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0E1808" w:rsidRPr="005267DF" w:rsidRDefault="00337D30" w:rsidP="004157D8">
      <w:pPr>
        <w:jc w:val="center"/>
        <w:rPr>
          <w:b/>
          <w:lang w:val="uk-UA"/>
        </w:rPr>
      </w:pPr>
      <w:r>
        <w:rPr>
          <w:b/>
          <w:lang w:val="uk-UA"/>
        </w:rPr>
        <w:t>Х</w:t>
      </w:r>
      <w:r w:rsidR="006F6C8F">
        <w:rPr>
          <w:b/>
          <w:lang w:val="uk-UA"/>
        </w:rPr>
        <w:t>Х</w:t>
      </w:r>
      <w:r w:rsidR="00353F9B">
        <w:rPr>
          <w:b/>
          <w:lang w:val="uk-UA"/>
        </w:rPr>
        <w:t>І</w:t>
      </w:r>
      <w:r w:rsidR="00CA08D8">
        <w:rPr>
          <w:b/>
          <w:lang w:val="en-US"/>
        </w:rPr>
        <w:t>V</w:t>
      </w:r>
      <w:r w:rsidR="00CA08D8" w:rsidRPr="008F1B18">
        <w:rPr>
          <w:b/>
        </w:rPr>
        <w:t xml:space="preserve"> </w:t>
      </w:r>
      <w:r w:rsidR="004157D8" w:rsidRPr="005267DF">
        <w:rPr>
          <w:b/>
          <w:lang w:val="uk-UA"/>
        </w:rPr>
        <w:t xml:space="preserve">сесії  VІІ  демократичного скликання  </w:t>
      </w:r>
    </w:p>
    <w:p w:rsidR="004157D8" w:rsidRPr="005267DF" w:rsidRDefault="000E1808" w:rsidP="000E1808">
      <w:pPr>
        <w:jc w:val="center"/>
        <w:rPr>
          <w:b/>
          <w:lang w:val="uk-UA"/>
        </w:rPr>
      </w:pPr>
      <w:r w:rsidRPr="005267DF">
        <w:rPr>
          <w:b/>
          <w:lang w:val="uk-UA"/>
        </w:rPr>
        <w:t>Н</w:t>
      </w:r>
      <w:r w:rsidR="004157D8" w:rsidRPr="005267DF">
        <w:rPr>
          <w:b/>
          <w:lang w:val="uk-UA"/>
        </w:rPr>
        <w:t xml:space="preserve">овороздільської  міської  ради  Львівської області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Пленарн</w:t>
      </w:r>
      <w:r w:rsidR="00CA08D8">
        <w:rPr>
          <w:lang w:val="uk-UA"/>
        </w:rPr>
        <w:t>е</w:t>
      </w:r>
      <w:r w:rsidRPr="005267DF">
        <w:rPr>
          <w:lang w:val="uk-UA"/>
        </w:rPr>
        <w:t xml:space="preserve"> засідання</w:t>
      </w:r>
    </w:p>
    <w:p w:rsidR="004157D8" w:rsidRDefault="00CA08D8" w:rsidP="00EC1959">
      <w:pPr>
        <w:jc w:val="center"/>
        <w:rPr>
          <w:b/>
          <w:shd w:val="clear" w:color="auto" w:fill="FFFFFF" w:themeFill="background1"/>
          <w:lang w:val="uk-UA"/>
        </w:rPr>
      </w:pPr>
      <w:r>
        <w:rPr>
          <w:b/>
          <w:lang w:val="uk-UA"/>
        </w:rPr>
        <w:t>19.10.</w:t>
      </w:r>
      <w:r w:rsidR="00DA6832">
        <w:rPr>
          <w:b/>
          <w:lang w:val="uk-UA"/>
        </w:rPr>
        <w:t>2017 року</w:t>
      </w:r>
    </w:p>
    <w:p w:rsidR="005447EA" w:rsidRPr="005267DF" w:rsidRDefault="005447EA" w:rsidP="00A76B6A">
      <w:pPr>
        <w:jc w:val="center"/>
        <w:rPr>
          <w:b/>
          <w:lang w:val="uk-UA"/>
        </w:rPr>
      </w:pPr>
    </w:p>
    <w:p w:rsidR="004157D8" w:rsidRDefault="004157D8" w:rsidP="004157D8">
      <w:pPr>
        <w:rPr>
          <w:lang w:val="uk-UA"/>
        </w:rPr>
      </w:pPr>
      <w:r w:rsidRPr="005267DF">
        <w:rPr>
          <w:lang w:val="uk-UA"/>
        </w:rPr>
        <w:t>м. Новий Розділ</w:t>
      </w:r>
    </w:p>
    <w:p w:rsidR="00A76B6A" w:rsidRDefault="00A76B6A" w:rsidP="004157D8">
      <w:pPr>
        <w:rPr>
          <w:lang w:val="uk-UA"/>
        </w:rPr>
      </w:pPr>
    </w:p>
    <w:p w:rsidR="005447EA" w:rsidRPr="005267DF" w:rsidRDefault="005447EA" w:rsidP="004157D8">
      <w:pPr>
        <w:rPr>
          <w:lang w:val="uk-UA"/>
        </w:rPr>
      </w:pPr>
    </w:p>
    <w:p w:rsidR="004157D8" w:rsidRPr="005267DF"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A76B6A" w:rsidRPr="005267DF" w:rsidRDefault="00A76B6A" w:rsidP="004157D8">
      <w:pPr>
        <w:rPr>
          <w:lang w:val="uk-UA"/>
        </w:rPr>
      </w:pPr>
    </w:p>
    <w:p w:rsidR="00CA08D8" w:rsidRDefault="00CA08D8" w:rsidP="00EB4BB8">
      <w:pPr>
        <w:rPr>
          <w:u w:val="single"/>
          <w:lang w:val="uk-UA"/>
        </w:rPr>
      </w:pPr>
    </w:p>
    <w:p w:rsidR="00CA08D8" w:rsidRDefault="00CA08D8" w:rsidP="00EB4BB8">
      <w:pPr>
        <w:rPr>
          <w:u w:val="single"/>
          <w:lang w:val="uk-UA"/>
        </w:rPr>
      </w:pPr>
    </w:p>
    <w:p w:rsidR="00EB4BB8" w:rsidRPr="005267DF" w:rsidRDefault="00EB4BB8" w:rsidP="00EB4BB8">
      <w:pPr>
        <w:rPr>
          <w:lang w:val="uk-UA"/>
        </w:rPr>
      </w:pPr>
      <w:r w:rsidRPr="005267DF">
        <w:rPr>
          <w:u w:val="single"/>
          <w:lang w:val="uk-UA"/>
        </w:rPr>
        <w:t>головуючий</w:t>
      </w:r>
      <w:r w:rsidRPr="005267DF">
        <w:rPr>
          <w:lang w:val="uk-UA"/>
        </w:rPr>
        <w:t xml:space="preserve">: </w:t>
      </w:r>
      <w:r w:rsidR="00C10886">
        <w:rPr>
          <w:lang w:val="uk-UA"/>
        </w:rPr>
        <w:t>Мелешко А.Р. – міський голова</w:t>
      </w:r>
    </w:p>
    <w:p w:rsidR="00135C96" w:rsidRDefault="009322CA" w:rsidP="00A76B6A">
      <w:pPr>
        <w:ind w:left="1985" w:hanging="1985"/>
        <w:rPr>
          <w:lang w:val="uk-UA"/>
        </w:rPr>
      </w:pPr>
      <w:r>
        <w:rPr>
          <w:u w:val="single"/>
          <w:lang w:val="uk-UA"/>
        </w:rPr>
        <w:t>секретар</w:t>
      </w:r>
      <w:r>
        <w:rPr>
          <w:lang w:val="uk-UA"/>
        </w:rPr>
        <w:t>:</w:t>
      </w:r>
      <w:r w:rsidR="009A2EBA" w:rsidRPr="009A2EBA">
        <w:rPr>
          <w:lang w:val="uk-UA"/>
        </w:rPr>
        <w:t xml:space="preserve"> Головко Н.</w:t>
      </w:r>
      <w:r w:rsidR="009A2EBA">
        <w:rPr>
          <w:lang w:val="uk-UA"/>
        </w:rPr>
        <w:t xml:space="preserve">В. – оператор </w:t>
      </w:r>
      <w:proofErr w:type="spellStart"/>
      <w:r w:rsidR="009A2EBA">
        <w:rPr>
          <w:lang w:val="uk-UA"/>
        </w:rPr>
        <w:t>комп</w:t>
      </w:r>
      <w:proofErr w:type="spellEnd"/>
      <w:r w:rsidR="009A2EBA" w:rsidRPr="009A2EBA">
        <w:t>’</w:t>
      </w:r>
      <w:proofErr w:type="spellStart"/>
      <w:r w:rsidR="009A2EBA">
        <w:rPr>
          <w:lang w:val="uk-UA"/>
        </w:rPr>
        <w:t>ютерного</w:t>
      </w:r>
      <w:proofErr w:type="spellEnd"/>
      <w:r w:rsidR="009A2EBA">
        <w:rPr>
          <w:lang w:val="uk-UA"/>
        </w:rPr>
        <w:t xml:space="preserve"> набору організаційного відділу</w:t>
      </w:r>
      <w:r w:rsidR="00A76B6A">
        <w:rPr>
          <w:lang w:val="uk-UA"/>
        </w:rPr>
        <w:t xml:space="preserve"> </w:t>
      </w:r>
    </w:p>
    <w:p w:rsidR="00135C96" w:rsidRDefault="00EB4BB8" w:rsidP="00780B72">
      <w:pPr>
        <w:rPr>
          <w:lang w:val="uk-UA"/>
        </w:rPr>
      </w:pPr>
      <w:r w:rsidRPr="005267DF">
        <w:rPr>
          <w:u w:val="single"/>
          <w:lang w:val="uk-UA"/>
        </w:rPr>
        <w:t>лічильна комісія</w:t>
      </w:r>
      <w:r w:rsidR="00135C96">
        <w:rPr>
          <w:lang w:val="uk-UA"/>
        </w:rPr>
        <w:t xml:space="preserve">: </w:t>
      </w:r>
      <w:proofErr w:type="spellStart"/>
      <w:r w:rsidR="00CA08D8">
        <w:rPr>
          <w:lang w:val="uk-UA"/>
        </w:rPr>
        <w:t>Нечипор</w:t>
      </w:r>
      <w:proofErr w:type="spellEnd"/>
      <w:r w:rsidR="00CA08D8">
        <w:rPr>
          <w:lang w:val="uk-UA"/>
        </w:rPr>
        <w:t xml:space="preserve"> Т.Є</w:t>
      </w:r>
      <w:r w:rsidR="00353F9B">
        <w:rPr>
          <w:lang w:val="uk-UA"/>
        </w:rPr>
        <w:t>.</w:t>
      </w:r>
      <w:r w:rsidR="00780B72">
        <w:rPr>
          <w:lang w:val="uk-UA"/>
        </w:rPr>
        <w:t xml:space="preserve"> </w:t>
      </w:r>
      <w:r w:rsidRPr="005267DF">
        <w:rPr>
          <w:lang w:val="uk-UA"/>
        </w:rPr>
        <w:t xml:space="preserve">(голова), </w:t>
      </w:r>
    </w:p>
    <w:p w:rsidR="00135C96" w:rsidRDefault="00CA08D8" w:rsidP="00135C96">
      <w:pPr>
        <w:ind w:firstLine="1843"/>
        <w:rPr>
          <w:lang w:val="uk-UA"/>
        </w:rPr>
      </w:pPr>
      <w:proofErr w:type="spellStart"/>
      <w:r>
        <w:rPr>
          <w:lang w:val="uk-UA"/>
        </w:rPr>
        <w:t>Дабіжа</w:t>
      </w:r>
      <w:proofErr w:type="spellEnd"/>
      <w:r>
        <w:rPr>
          <w:lang w:val="uk-UA"/>
        </w:rPr>
        <w:t xml:space="preserve"> В.П.</w:t>
      </w:r>
      <w:r w:rsidR="009322CA">
        <w:rPr>
          <w:lang w:val="uk-UA"/>
        </w:rPr>
        <w:t xml:space="preserve">, </w:t>
      </w:r>
    </w:p>
    <w:p w:rsidR="00EB4BB8" w:rsidRPr="005267DF" w:rsidRDefault="00CA08D8" w:rsidP="00135C96">
      <w:pPr>
        <w:ind w:firstLine="1843"/>
        <w:rPr>
          <w:lang w:val="uk-UA"/>
        </w:rPr>
      </w:pPr>
      <w:proofErr w:type="spellStart"/>
      <w:r>
        <w:rPr>
          <w:lang w:val="uk-UA"/>
        </w:rPr>
        <w:t>Петраш</w:t>
      </w:r>
      <w:proofErr w:type="spellEnd"/>
      <w:r>
        <w:rPr>
          <w:lang w:val="uk-UA"/>
        </w:rPr>
        <w:t xml:space="preserve"> П.П.</w:t>
      </w:r>
    </w:p>
    <w:p w:rsidR="005267DF" w:rsidRDefault="009322CA" w:rsidP="00E628BA">
      <w:pPr>
        <w:rPr>
          <w:lang w:val="uk-UA"/>
        </w:rPr>
      </w:pPr>
      <w:r w:rsidRPr="009A2EBA">
        <w:rPr>
          <w:u w:val="single"/>
          <w:lang w:val="uk-UA"/>
        </w:rPr>
        <w:t>он-лайн трансляцію</w:t>
      </w:r>
      <w:r>
        <w:rPr>
          <w:lang w:val="uk-UA"/>
        </w:rPr>
        <w:t xml:space="preserve"> в мережу Інтернет забезпечує начальник </w:t>
      </w:r>
      <w:r w:rsidR="00DA6832">
        <w:rPr>
          <w:lang w:val="uk-UA"/>
        </w:rPr>
        <w:t xml:space="preserve">відділу ведення </w:t>
      </w:r>
      <w:r w:rsidR="002103C4">
        <w:rPr>
          <w:lang w:val="uk-UA"/>
        </w:rPr>
        <w:t>Д</w:t>
      </w:r>
      <w:r w:rsidR="005447EA">
        <w:rPr>
          <w:lang w:val="uk-UA"/>
        </w:rPr>
        <w:t>ержавного реєстру виборців</w:t>
      </w:r>
      <w:r>
        <w:rPr>
          <w:lang w:val="uk-UA"/>
        </w:rPr>
        <w:t xml:space="preserve"> </w:t>
      </w:r>
      <w:proofErr w:type="spellStart"/>
      <w:r>
        <w:rPr>
          <w:lang w:val="uk-UA"/>
        </w:rPr>
        <w:t>Шрібак</w:t>
      </w:r>
      <w:proofErr w:type="spellEnd"/>
      <w:r>
        <w:rPr>
          <w:lang w:val="uk-UA"/>
        </w:rPr>
        <w:t xml:space="preserve"> В.І.</w:t>
      </w:r>
    </w:p>
    <w:p w:rsidR="00A76B6A" w:rsidRDefault="00A76B6A" w:rsidP="004157D8">
      <w:pPr>
        <w:rPr>
          <w:b/>
          <w:u w:val="single"/>
          <w:lang w:val="uk-UA"/>
        </w:rPr>
      </w:pPr>
    </w:p>
    <w:p w:rsidR="00780B72" w:rsidRDefault="00780B72" w:rsidP="004157D8">
      <w:pPr>
        <w:rPr>
          <w:b/>
          <w:u w:val="single"/>
          <w:lang w:val="uk-UA"/>
        </w:rPr>
      </w:pPr>
    </w:p>
    <w:p w:rsidR="004157D8" w:rsidRDefault="00AA5439" w:rsidP="004157D8">
      <w:pPr>
        <w:rPr>
          <w:lang w:val="uk-UA"/>
        </w:rPr>
      </w:pPr>
      <w:r>
        <w:rPr>
          <w:u w:val="single"/>
          <w:lang w:val="uk-UA"/>
        </w:rPr>
        <w:t>П</w:t>
      </w:r>
      <w:r w:rsidR="004157D8" w:rsidRPr="005267DF">
        <w:rPr>
          <w:u w:val="single"/>
          <w:lang w:val="uk-UA"/>
        </w:rPr>
        <w:t>рисутні</w:t>
      </w:r>
      <w:r>
        <w:rPr>
          <w:u w:val="single"/>
          <w:lang w:val="uk-UA"/>
        </w:rPr>
        <w:t>:</w:t>
      </w:r>
      <w:r w:rsidR="00EB4BB8" w:rsidRPr="005267DF">
        <w:rPr>
          <w:lang w:val="uk-UA"/>
        </w:rPr>
        <w:t xml:space="preserve"> </w:t>
      </w:r>
      <w:r w:rsidR="00CA08D8">
        <w:rPr>
          <w:lang w:val="uk-UA"/>
        </w:rPr>
        <w:t>21</w:t>
      </w:r>
      <w:r w:rsidR="00EB4BB8" w:rsidRPr="005267DF">
        <w:rPr>
          <w:lang w:val="uk-UA"/>
        </w:rPr>
        <w:t xml:space="preserve"> депутат</w:t>
      </w:r>
      <w:r w:rsidR="00676589" w:rsidRPr="005267DF">
        <w:rPr>
          <w:lang w:val="uk-UA"/>
        </w:rPr>
        <w:t xml:space="preserve"> </w:t>
      </w:r>
      <w:r w:rsidR="00C10886">
        <w:rPr>
          <w:lang w:val="uk-UA"/>
        </w:rPr>
        <w:t>і міський голова</w:t>
      </w:r>
    </w:p>
    <w:p w:rsidR="009322CA" w:rsidRDefault="009322CA" w:rsidP="009322CA">
      <w:pPr>
        <w:jc w:val="both"/>
        <w:rPr>
          <w:lang w:val="uk-UA"/>
        </w:rPr>
      </w:pPr>
      <w:r w:rsidRPr="005267DF">
        <w:rPr>
          <w:u w:val="single"/>
          <w:lang w:val="uk-UA"/>
        </w:rPr>
        <w:t>відсутні:</w:t>
      </w:r>
      <w:r w:rsidRPr="005267DF">
        <w:rPr>
          <w:lang w:val="uk-UA"/>
        </w:rPr>
        <w:t xml:space="preserve"> </w:t>
      </w:r>
      <w:proofErr w:type="spellStart"/>
      <w:r w:rsidR="00CA08D8">
        <w:rPr>
          <w:lang w:val="uk-UA"/>
        </w:rPr>
        <w:t>Гуглич</w:t>
      </w:r>
      <w:proofErr w:type="spellEnd"/>
      <w:r w:rsidR="00CA08D8">
        <w:rPr>
          <w:lang w:val="uk-UA"/>
        </w:rPr>
        <w:t xml:space="preserve"> Г.І., </w:t>
      </w:r>
      <w:proofErr w:type="spellStart"/>
      <w:r w:rsidR="00CA08D8">
        <w:rPr>
          <w:lang w:val="uk-UA"/>
        </w:rPr>
        <w:t>Гузар</w:t>
      </w:r>
      <w:proofErr w:type="spellEnd"/>
      <w:r w:rsidR="00CA08D8">
        <w:rPr>
          <w:lang w:val="uk-UA"/>
        </w:rPr>
        <w:t xml:space="preserve"> Б.І.</w:t>
      </w:r>
      <w:r w:rsidR="00353F9B">
        <w:rPr>
          <w:lang w:val="uk-UA"/>
        </w:rPr>
        <w:t xml:space="preserve">, </w:t>
      </w:r>
      <w:r w:rsidR="00C10886">
        <w:rPr>
          <w:lang w:val="uk-UA"/>
        </w:rPr>
        <w:t>Степанюк А.А</w:t>
      </w:r>
      <w:r w:rsidR="00353F9B">
        <w:rPr>
          <w:lang w:val="uk-UA"/>
        </w:rPr>
        <w:t>.</w:t>
      </w:r>
      <w:r w:rsidR="00CA08D8">
        <w:rPr>
          <w:lang w:val="uk-UA"/>
        </w:rPr>
        <w:t xml:space="preserve">, </w:t>
      </w:r>
      <w:proofErr w:type="spellStart"/>
      <w:r w:rsidR="00CA08D8">
        <w:rPr>
          <w:lang w:val="uk-UA"/>
        </w:rPr>
        <w:t>Тарнавчик</w:t>
      </w:r>
      <w:proofErr w:type="spellEnd"/>
      <w:r w:rsidR="00CA08D8">
        <w:rPr>
          <w:lang w:val="uk-UA"/>
        </w:rPr>
        <w:t xml:space="preserve"> Н.В., </w:t>
      </w:r>
      <w:proofErr w:type="spellStart"/>
      <w:r w:rsidR="00CA08D8">
        <w:rPr>
          <w:lang w:val="uk-UA"/>
        </w:rPr>
        <w:t>Телька</w:t>
      </w:r>
      <w:proofErr w:type="spellEnd"/>
      <w:r w:rsidR="00CA08D8">
        <w:rPr>
          <w:lang w:val="uk-UA"/>
        </w:rPr>
        <w:t xml:space="preserve"> І.Й.</w:t>
      </w:r>
    </w:p>
    <w:p w:rsidR="00EB4BB8" w:rsidRPr="005267DF" w:rsidRDefault="00EB4BB8" w:rsidP="00935E24">
      <w:pPr>
        <w:jc w:val="both"/>
        <w:rPr>
          <w:lang w:val="uk-UA"/>
        </w:rPr>
      </w:pPr>
      <w:r w:rsidRPr="005267DF">
        <w:rPr>
          <w:u w:val="single"/>
          <w:lang w:val="uk-UA"/>
        </w:rPr>
        <w:t>присутні інші особи</w:t>
      </w:r>
      <w:r w:rsidRPr="005267DF">
        <w:rPr>
          <w:lang w:val="uk-UA"/>
        </w:rPr>
        <w:t>:</w:t>
      </w:r>
      <w:r w:rsidR="00935E24" w:rsidRPr="005267DF">
        <w:rPr>
          <w:lang w:val="uk-UA"/>
        </w:rPr>
        <w:t xml:space="preserve"> </w:t>
      </w:r>
      <w:r w:rsidR="0081309D">
        <w:rPr>
          <w:lang w:val="uk-UA"/>
        </w:rPr>
        <w:t>доповідачі</w:t>
      </w:r>
      <w:r w:rsidR="00353F9B">
        <w:rPr>
          <w:lang w:val="uk-UA"/>
        </w:rPr>
        <w:t xml:space="preserve"> та інші особи згідно з листком реєстрації (додається).</w:t>
      </w:r>
    </w:p>
    <w:p w:rsidR="00EB4BB8" w:rsidRDefault="00EB4BB8" w:rsidP="004157D8">
      <w:pPr>
        <w:rPr>
          <w:lang w:val="uk-UA"/>
        </w:rPr>
      </w:pPr>
    </w:p>
    <w:p w:rsidR="00EC1959" w:rsidRDefault="00EC1959" w:rsidP="00EC1959">
      <w:pPr>
        <w:rPr>
          <w:b/>
          <w:u w:val="single"/>
          <w:lang w:val="uk-UA"/>
        </w:rPr>
      </w:pPr>
    </w:p>
    <w:p w:rsidR="00EC1959" w:rsidRDefault="00EC1959" w:rsidP="00EC1959">
      <w:pPr>
        <w:rPr>
          <w:b/>
          <w:u w:val="single"/>
          <w:lang w:val="uk-UA"/>
        </w:rPr>
      </w:pPr>
    </w:p>
    <w:p w:rsidR="005447EA" w:rsidRDefault="005447EA" w:rsidP="00CB521F">
      <w:pPr>
        <w:jc w:val="center"/>
        <w:rPr>
          <w:b/>
          <w:u w:val="single"/>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5447EA" w:rsidRDefault="005447EA" w:rsidP="00CB521F">
      <w:pPr>
        <w:jc w:val="center"/>
        <w:rPr>
          <w:b/>
          <w:u w:val="single"/>
          <w:lang w:val="uk-UA"/>
        </w:rPr>
      </w:pPr>
    </w:p>
    <w:p w:rsidR="0081309D" w:rsidRDefault="0081309D" w:rsidP="00CB521F">
      <w:pPr>
        <w:jc w:val="center"/>
        <w:rPr>
          <w:b/>
          <w:u w:val="single"/>
          <w:lang w:val="uk-UA"/>
        </w:rPr>
      </w:pPr>
    </w:p>
    <w:p w:rsidR="00CB521F" w:rsidRDefault="00135C96" w:rsidP="00CB521F">
      <w:pPr>
        <w:jc w:val="center"/>
        <w:rPr>
          <w:b/>
          <w:lang w:val="uk-UA"/>
        </w:rPr>
      </w:pPr>
      <w:r>
        <w:rPr>
          <w:b/>
          <w:lang w:val="uk-UA"/>
        </w:rPr>
        <w:lastRenderedPageBreak/>
        <w:t>П</w:t>
      </w:r>
      <w:r w:rsidR="00CB521F">
        <w:rPr>
          <w:b/>
          <w:lang w:val="uk-UA"/>
        </w:rPr>
        <w:t>ОРЯДОК ДЕННИЙ</w:t>
      </w:r>
    </w:p>
    <w:p w:rsidR="00CB521F" w:rsidRDefault="00135C96" w:rsidP="00CB521F">
      <w:pPr>
        <w:jc w:val="center"/>
        <w:rPr>
          <w:b/>
          <w:lang w:val="uk-UA"/>
        </w:rPr>
      </w:pPr>
      <w:r>
        <w:rPr>
          <w:b/>
          <w:lang w:val="uk-UA"/>
        </w:rPr>
        <w:t>Х</w:t>
      </w:r>
      <w:r w:rsidR="00C10886">
        <w:rPr>
          <w:b/>
          <w:lang w:val="uk-UA"/>
        </w:rPr>
        <w:t>Х</w:t>
      </w:r>
      <w:r w:rsidR="00353F9B">
        <w:rPr>
          <w:b/>
          <w:lang w:val="uk-UA"/>
        </w:rPr>
        <w:t>ІІ</w:t>
      </w:r>
      <w:r w:rsidR="00C10886">
        <w:rPr>
          <w:b/>
          <w:lang w:val="uk-UA"/>
        </w:rPr>
        <w:t xml:space="preserve"> </w:t>
      </w:r>
      <w:r w:rsidR="00CB521F" w:rsidRPr="00E56D38">
        <w:rPr>
          <w:b/>
          <w:lang w:val="uk-UA"/>
        </w:rPr>
        <w:t>сесії VІІ демократичного скликання</w:t>
      </w:r>
    </w:p>
    <w:p w:rsidR="00DA6832" w:rsidRDefault="00DA6832" w:rsidP="00CB521F">
      <w:pPr>
        <w:jc w:val="center"/>
        <w:rPr>
          <w:b/>
          <w:lang w:val="uk-UA"/>
        </w:rPr>
      </w:pP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DA6832" w:rsidRPr="00F66282" w:rsidTr="0081309D">
        <w:tc>
          <w:tcPr>
            <w:tcW w:w="567" w:type="dxa"/>
            <w:vAlign w:val="center"/>
          </w:tcPr>
          <w:p w:rsidR="00DA6832" w:rsidRPr="00F66282" w:rsidRDefault="00DA6832" w:rsidP="004C3094">
            <w:pPr>
              <w:jc w:val="center"/>
              <w:rPr>
                <w:i/>
              </w:rPr>
            </w:pPr>
            <w:r w:rsidRPr="00F66282">
              <w:rPr>
                <w:i/>
              </w:rPr>
              <w:t>№ з/п</w:t>
            </w:r>
          </w:p>
        </w:tc>
        <w:tc>
          <w:tcPr>
            <w:tcW w:w="7230" w:type="dxa"/>
            <w:vAlign w:val="center"/>
          </w:tcPr>
          <w:p w:rsidR="00DA6832" w:rsidRPr="00F66282" w:rsidRDefault="00DA6832" w:rsidP="004C3094">
            <w:pPr>
              <w:ind w:right="-817"/>
              <w:jc w:val="center"/>
              <w:rPr>
                <w:i/>
              </w:rPr>
            </w:pPr>
            <w:r w:rsidRPr="00F66282">
              <w:rPr>
                <w:i/>
              </w:rPr>
              <w:t xml:space="preserve">назва </w:t>
            </w:r>
            <w:r w:rsidR="004C3094">
              <w:rPr>
                <w:i/>
              </w:rPr>
              <w:t>питання</w:t>
            </w:r>
          </w:p>
        </w:tc>
        <w:tc>
          <w:tcPr>
            <w:tcW w:w="1276" w:type="dxa"/>
            <w:vAlign w:val="center"/>
          </w:tcPr>
          <w:p w:rsidR="00DA6832" w:rsidRPr="00F66282" w:rsidRDefault="004C3094" w:rsidP="004C3094">
            <w:pPr>
              <w:jc w:val="center"/>
              <w:rPr>
                <w:i/>
              </w:rPr>
            </w:pPr>
            <w:r>
              <w:rPr>
                <w:i/>
              </w:rPr>
              <w:t>проект рішення</w:t>
            </w:r>
          </w:p>
        </w:tc>
        <w:tc>
          <w:tcPr>
            <w:tcW w:w="1559" w:type="dxa"/>
            <w:vAlign w:val="center"/>
          </w:tcPr>
          <w:p w:rsidR="00DA6832" w:rsidRPr="00F66282" w:rsidRDefault="004C3094" w:rsidP="004C3094">
            <w:pPr>
              <w:jc w:val="center"/>
              <w:rPr>
                <w:i/>
              </w:rPr>
            </w:pPr>
            <w:r>
              <w:rPr>
                <w:i/>
              </w:rPr>
              <w:t>прийняте рішення</w:t>
            </w:r>
          </w:p>
        </w:tc>
      </w:tr>
      <w:tr w:rsidR="00CA08D8" w:rsidRPr="007F588F"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645972" w:rsidRDefault="00CA08D8" w:rsidP="00CA08D8">
            <w:pPr>
              <w:pStyle w:val="Style3"/>
              <w:widowControl/>
              <w:jc w:val="both"/>
              <w:rPr>
                <w:rFonts w:eastAsia="Times New Roman"/>
                <w:color w:val="000000"/>
                <w:shd w:val="clear" w:color="auto" w:fill="FFFFFF"/>
              </w:rPr>
            </w:pPr>
            <w:r w:rsidRPr="00261036">
              <w:rPr>
                <w:rFonts w:eastAsia="Times New Roman"/>
              </w:rPr>
              <w:t xml:space="preserve">Про інформацію </w:t>
            </w:r>
            <w:r w:rsidRPr="00261036">
              <w:rPr>
                <w:rFonts w:eastAsia="Times New Roman"/>
                <w:color w:val="000000"/>
                <w:shd w:val="clear" w:color="auto" w:fill="FFFFFF"/>
              </w:rPr>
              <w:t xml:space="preserve">про діяльність </w:t>
            </w:r>
            <w:proofErr w:type="spellStart"/>
            <w:r w:rsidRPr="00CA08D8">
              <w:rPr>
                <w:rStyle w:val="FontStyle11"/>
                <w:b w:val="0"/>
                <w:sz w:val="24"/>
                <w:szCs w:val="24"/>
                <w:lang w:eastAsia="uk-UA"/>
              </w:rPr>
              <w:t>Золочівської</w:t>
            </w:r>
            <w:proofErr w:type="spellEnd"/>
            <w:r w:rsidRPr="00CA08D8">
              <w:rPr>
                <w:rStyle w:val="FontStyle11"/>
                <w:b w:val="0"/>
                <w:sz w:val="24"/>
                <w:szCs w:val="24"/>
                <w:lang w:eastAsia="uk-UA"/>
              </w:rPr>
              <w:t xml:space="preserve"> місцевої прокуратури  у першому півріччі 2017 року</w:t>
            </w:r>
          </w:p>
        </w:tc>
        <w:tc>
          <w:tcPr>
            <w:tcW w:w="1276" w:type="dxa"/>
            <w:vAlign w:val="center"/>
          </w:tcPr>
          <w:p w:rsidR="00CA08D8" w:rsidRPr="00645972" w:rsidRDefault="00CA08D8" w:rsidP="00CA08D8">
            <w:r>
              <w:t>412</w:t>
            </w:r>
          </w:p>
        </w:tc>
        <w:tc>
          <w:tcPr>
            <w:tcW w:w="1559" w:type="dxa"/>
            <w:vAlign w:val="center"/>
          </w:tcPr>
          <w:p w:rsidR="00CA08D8" w:rsidRPr="007F588F" w:rsidRDefault="00CA08D8" w:rsidP="0084408D">
            <w:r>
              <w:t>437</w:t>
            </w:r>
          </w:p>
        </w:tc>
      </w:tr>
      <w:tr w:rsidR="00CA08D8" w:rsidRPr="007F588F"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Default="00CA08D8" w:rsidP="00CA08D8">
            <w:pPr>
              <w:jc w:val="both"/>
            </w:pPr>
            <w:r w:rsidRPr="001B209D">
              <w:t>Про внесення змін до Положення</w:t>
            </w:r>
            <w:r>
              <w:t xml:space="preserve"> </w:t>
            </w:r>
            <w:r w:rsidRPr="001B209D">
              <w:t>Про громадські слухання в місті Новий Розділ,</w:t>
            </w:r>
            <w:r>
              <w:t xml:space="preserve"> з</w:t>
            </w:r>
            <w:r w:rsidRPr="001B209D">
              <w:t>атвердженого рішенням № 408 від 07.06.2013 року</w:t>
            </w:r>
          </w:p>
        </w:tc>
        <w:tc>
          <w:tcPr>
            <w:tcW w:w="1276" w:type="dxa"/>
            <w:vAlign w:val="center"/>
          </w:tcPr>
          <w:p w:rsidR="00CA08D8" w:rsidRDefault="00CA08D8" w:rsidP="00CA08D8">
            <w:pPr>
              <w:jc w:val="both"/>
            </w:pPr>
            <w:r>
              <w:t>410</w:t>
            </w:r>
          </w:p>
        </w:tc>
        <w:tc>
          <w:tcPr>
            <w:tcW w:w="1559" w:type="dxa"/>
            <w:vAlign w:val="center"/>
          </w:tcPr>
          <w:p w:rsidR="00CA08D8" w:rsidRPr="007F588F" w:rsidRDefault="00CA08D8" w:rsidP="0084408D">
            <w:r>
              <w:t>438</w:t>
            </w:r>
          </w:p>
        </w:tc>
      </w:tr>
      <w:tr w:rsidR="00CA08D8" w:rsidTr="00CA08D8">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1C4B47" w:rsidRDefault="00CA08D8" w:rsidP="00C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uk-UA"/>
              </w:rPr>
            </w:pPr>
            <w:r w:rsidRPr="00013433">
              <w:rPr>
                <w:bCs/>
                <w:lang w:eastAsia="uk-UA"/>
              </w:rPr>
              <w:t>Про внесення змін до  Програми підтримки комунальних засобів масової інформації</w:t>
            </w:r>
            <w:r>
              <w:rPr>
                <w:bCs/>
                <w:lang w:eastAsia="uk-UA"/>
              </w:rPr>
              <w:t xml:space="preserve"> </w:t>
            </w:r>
            <w:r w:rsidRPr="00013433">
              <w:rPr>
                <w:bCs/>
                <w:lang w:eastAsia="uk-UA"/>
              </w:rPr>
              <w:t>на 2017 р. та прогноз на 2018-2019 рр</w:t>
            </w:r>
            <w:r w:rsidRPr="00013433">
              <w:rPr>
                <w:bCs/>
                <w:color w:val="000000"/>
                <w:lang w:eastAsia="uk-UA"/>
              </w:rPr>
              <w:t>.</w:t>
            </w:r>
          </w:p>
        </w:tc>
        <w:tc>
          <w:tcPr>
            <w:tcW w:w="1276" w:type="dxa"/>
            <w:vAlign w:val="center"/>
          </w:tcPr>
          <w:p w:rsidR="00CA08D8" w:rsidRDefault="00CA08D8" w:rsidP="00CA08D8">
            <w:pPr>
              <w:jc w:val="both"/>
            </w:pPr>
            <w:r>
              <w:t>404</w:t>
            </w:r>
          </w:p>
        </w:tc>
        <w:tc>
          <w:tcPr>
            <w:tcW w:w="1559" w:type="dxa"/>
            <w:vAlign w:val="center"/>
          </w:tcPr>
          <w:p w:rsidR="00CA08D8" w:rsidRDefault="00CA08D8" w:rsidP="00CA08D8">
            <w:r>
              <w:t>439</w:t>
            </w:r>
          </w:p>
        </w:tc>
      </w:tr>
      <w:tr w:rsidR="00CA08D8"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1C4B47" w:rsidRDefault="00CA08D8" w:rsidP="00CA08D8">
            <w:pPr>
              <w:jc w:val="both"/>
              <w:rPr>
                <w:lang w:eastAsia="uk-UA"/>
              </w:rPr>
            </w:pPr>
            <w:r w:rsidRPr="0094280D">
              <w:rPr>
                <w:sz w:val="26"/>
                <w:szCs w:val="26"/>
                <w:lang w:eastAsia="uk-UA"/>
              </w:rPr>
              <w:t xml:space="preserve">Про  внесення змін до </w:t>
            </w:r>
            <w:r w:rsidRPr="0094280D">
              <w:rPr>
                <w:lang w:eastAsia="uk-UA"/>
              </w:rPr>
              <w:t>Екологічної п</w:t>
            </w:r>
            <w:r w:rsidRPr="0094280D">
              <w:rPr>
                <w:rFonts w:eastAsia="Calibri"/>
                <w:color w:val="000000"/>
                <w:sz w:val="26"/>
                <w:szCs w:val="26"/>
                <w:lang w:eastAsia="uk-UA"/>
              </w:rPr>
              <w:t>рограми м. Новий Розділ</w:t>
            </w:r>
            <w:r>
              <w:rPr>
                <w:lang w:eastAsia="uk-UA"/>
              </w:rPr>
              <w:t xml:space="preserve"> </w:t>
            </w:r>
            <w:r w:rsidRPr="0094280D">
              <w:rPr>
                <w:rFonts w:eastAsia="Calibri"/>
                <w:color w:val="000000"/>
                <w:sz w:val="26"/>
                <w:szCs w:val="26"/>
                <w:lang w:eastAsia="uk-UA"/>
              </w:rPr>
              <w:t>на 2017р. та прогноз на 2018-2019</w:t>
            </w:r>
            <w:r>
              <w:rPr>
                <w:rFonts w:eastAsia="Calibri"/>
                <w:color w:val="000000"/>
                <w:sz w:val="26"/>
                <w:szCs w:val="26"/>
                <w:lang w:eastAsia="uk-UA"/>
              </w:rPr>
              <w:t xml:space="preserve"> </w:t>
            </w:r>
            <w:proofErr w:type="spellStart"/>
            <w:r w:rsidRPr="0094280D">
              <w:rPr>
                <w:rFonts w:eastAsia="Calibri"/>
                <w:color w:val="000000"/>
                <w:sz w:val="26"/>
                <w:szCs w:val="26"/>
                <w:lang w:eastAsia="uk-UA"/>
              </w:rPr>
              <w:t>р.р</w:t>
            </w:r>
            <w:proofErr w:type="spellEnd"/>
            <w:r w:rsidRPr="0094280D">
              <w:rPr>
                <w:rFonts w:eastAsia="Calibri"/>
                <w:color w:val="000000"/>
                <w:sz w:val="26"/>
                <w:szCs w:val="26"/>
                <w:lang w:eastAsia="uk-UA"/>
              </w:rPr>
              <w:t>.</w:t>
            </w:r>
          </w:p>
        </w:tc>
        <w:tc>
          <w:tcPr>
            <w:tcW w:w="1276" w:type="dxa"/>
            <w:vAlign w:val="center"/>
          </w:tcPr>
          <w:p w:rsidR="00CA08D8" w:rsidRDefault="00CA08D8" w:rsidP="00CA08D8">
            <w:pPr>
              <w:jc w:val="both"/>
            </w:pPr>
            <w:r>
              <w:t>405</w:t>
            </w:r>
          </w:p>
        </w:tc>
        <w:tc>
          <w:tcPr>
            <w:tcW w:w="1559" w:type="dxa"/>
            <w:vAlign w:val="center"/>
          </w:tcPr>
          <w:p w:rsidR="00CA08D8" w:rsidRDefault="00CA08D8" w:rsidP="00CA08D8">
            <w:r>
              <w:t>440</w:t>
            </w:r>
          </w:p>
        </w:tc>
      </w:tr>
      <w:tr w:rsidR="00CA08D8" w:rsidTr="00CA08D8">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1C4B47" w:rsidRDefault="00CA08D8" w:rsidP="00C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F708C1">
              <w:rPr>
                <w:lang w:eastAsia="uk-UA"/>
              </w:rPr>
              <w:t>Про внесення змін до  Програми благоустрою м. Новий Розділ на 2017 та прогноз на 2018-2019</w:t>
            </w:r>
            <w:r>
              <w:rPr>
                <w:lang w:eastAsia="uk-UA"/>
              </w:rPr>
              <w:t xml:space="preserve"> рр</w:t>
            </w:r>
            <w:r w:rsidRPr="00F708C1">
              <w:rPr>
                <w:rFonts w:eastAsia="Calibri"/>
                <w:color w:val="000000"/>
                <w:sz w:val="26"/>
                <w:szCs w:val="26"/>
                <w:lang w:eastAsia="uk-UA"/>
              </w:rPr>
              <w:t>.</w:t>
            </w:r>
          </w:p>
        </w:tc>
        <w:tc>
          <w:tcPr>
            <w:tcW w:w="1276" w:type="dxa"/>
            <w:vAlign w:val="center"/>
          </w:tcPr>
          <w:p w:rsidR="00CA08D8" w:rsidRDefault="00CA08D8" w:rsidP="00CA08D8">
            <w:pPr>
              <w:jc w:val="both"/>
            </w:pPr>
            <w:r>
              <w:t>406</w:t>
            </w:r>
          </w:p>
        </w:tc>
        <w:tc>
          <w:tcPr>
            <w:tcW w:w="1559" w:type="dxa"/>
            <w:vAlign w:val="center"/>
          </w:tcPr>
          <w:p w:rsidR="00CA08D8" w:rsidRDefault="00CA08D8" w:rsidP="00CA08D8">
            <w:r>
              <w:t>441</w:t>
            </w:r>
          </w:p>
        </w:tc>
      </w:tr>
      <w:tr w:rsidR="00CA08D8"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645972" w:rsidRDefault="00CA08D8" w:rsidP="00C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DD09C0">
              <w:rPr>
                <w:lang w:eastAsia="uk-UA"/>
              </w:rPr>
              <w:t>Про внесення змін до  Програми підтримки будинків ОСББ на території м. Новий Розділ  на 2017</w:t>
            </w:r>
            <w:r>
              <w:rPr>
                <w:lang w:eastAsia="uk-UA"/>
              </w:rPr>
              <w:t xml:space="preserve"> </w:t>
            </w:r>
            <w:r w:rsidRPr="00DD09C0">
              <w:rPr>
                <w:lang w:eastAsia="uk-UA"/>
              </w:rPr>
              <w:t>р. та прогноз на 2018-2019</w:t>
            </w:r>
            <w:r>
              <w:rPr>
                <w:lang w:eastAsia="uk-UA"/>
              </w:rPr>
              <w:t xml:space="preserve"> </w:t>
            </w:r>
            <w:proofErr w:type="spellStart"/>
            <w:r w:rsidRPr="00DD09C0">
              <w:rPr>
                <w:lang w:eastAsia="uk-UA"/>
              </w:rPr>
              <w:t>рр</w:t>
            </w:r>
            <w:proofErr w:type="spellEnd"/>
            <w:r w:rsidRPr="00DD09C0">
              <w:rPr>
                <w:lang w:eastAsia="uk-UA"/>
              </w:rPr>
              <w:t xml:space="preserve"> </w:t>
            </w:r>
            <w:r w:rsidRPr="00DD09C0">
              <w:rPr>
                <w:color w:val="000000"/>
                <w:sz w:val="26"/>
                <w:szCs w:val="26"/>
                <w:lang w:eastAsia="uk-UA"/>
              </w:rPr>
              <w:t>.</w:t>
            </w:r>
          </w:p>
        </w:tc>
        <w:tc>
          <w:tcPr>
            <w:tcW w:w="1276" w:type="dxa"/>
            <w:vAlign w:val="center"/>
          </w:tcPr>
          <w:p w:rsidR="00CA08D8" w:rsidRDefault="00CA08D8" w:rsidP="00CA08D8">
            <w:pPr>
              <w:jc w:val="both"/>
            </w:pPr>
            <w:r>
              <w:t>411</w:t>
            </w:r>
          </w:p>
        </w:tc>
        <w:tc>
          <w:tcPr>
            <w:tcW w:w="1559" w:type="dxa"/>
            <w:vAlign w:val="center"/>
          </w:tcPr>
          <w:p w:rsidR="00CA08D8" w:rsidRDefault="00CA08D8" w:rsidP="00CA08D8">
            <w:r>
              <w:t>442</w:t>
            </w:r>
          </w:p>
        </w:tc>
      </w:tr>
      <w:tr w:rsidR="00CA08D8" w:rsidRPr="00980C36" w:rsidTr="00CA08D8">
        <w:tc>
          <w:tcPr>
            <w:tcW w:w="567" w:type="dxa"/>
          </w:tcPr>
          <w:p w:rsidR="00CA08D8" w:rsidRPr="0081309D" w:rsidRDefault="00CA08D8" w:rsidP="00CA08D8">
            <w:pPr>
              <w:pStyle w:val="a5"/>
              <w:numPr>
                <w:ilvl w:val="0"/>
                <w:numId w:val="29"/>
              </w:numPr>
              <w:ind w:left="0" w:firstLine="0"/>
              <w:jc w:val="both"/>
            </w:pPr>
          </w:p>
        </w:tc>
        <w:tc>
          <w:tcPr>
            <w:tcW w:w="7230" w:type="dxa"/>
            <w:vAlign w:val="center"/>
          </w:tcPr>
          <w:p w:rsidR="00CA08D8" w:rsidRPr="001C4B47" w:rsidRDefault="00CA08D8" w:rsidP="00CA08D8">
            <w:pPr>
              <w:jc w:val="both"/>
            </w:pPr>
            <w:r w:rsidRPr="001C4B47">
              <w:t>Про підсумки виконання міського</w:t>
            </w:r>
            <w:r>
              <w:t xml:space="preserve"> </w:t>
            </w:r>
            <w:r w:rsidRPr="001C4B47">
              <w:t>бюджету за І</w:t>
            </w:r>
            <w:r w:rsidRPr="001C4B47">
              <w:rPr>
                <w:lang w:val="en-US"/>
              </w:rPr>
              <w:t>II</w:t>
            </w:r>
            <w:r w:rsidRPr="001C4B47">
              <w:t xml:space="preserve">  квартал 2017 року</w:t>
            </w:r>
          </w:p>
        </w:tc>
        <w:tc>
          <w:tcPr>
            <w:tcW w:w="1276" w:type="dxa"/>
            <w:vAlign w:val="center"/>
          </w:tcPr>
          <w:p w:rsidR="00CA08D8" w:rsidRPr="001C4B47" w:rsidRDefault="00CA08D8" w:rsidP="00CA08D8">
            <w:pPr>
              <w:jc w:val="both"/>
            </w:pPr>
            <w:r w:rsidRPr="001C4B47">
              <w:t>407</w:t>
            </w:r>
          </w:p>
        </w:tc>
        <w:tc>
          <w:tcPr>
            <w:tcW w:w="1559" w:type="dxa"/>
            <w:vAlign w:val="center"/>
          </w:tcPr>
          <w:p w:rsidR="00CA08D8" w:rsidRPr="00980C36" w:rsidRDefault="00CA08D8" w:rsidP="00CA08D8">
            <w:r>
              <w:t>443</w:t>
            </w:r>
          </w:p>
        </w:tc>
      </w:tr>
      <w:tr w:rsidR="00CA08D8" w:rsidRPr="007F588F"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F708C1" w:rsidRDefault="00CA08D8" w:rsidP="00C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Про внесення змін до показників міського бюджету на 2017 рік</w:t>
            </w:r>
          </w:p>
        </w:tc>
        <w:tc>
          <w:tcPr>
            <w:tcW w:w="1276" w:type="dxa"/>
            <w:vAlign w:val="center"/>
          </w:tcPr>
          <w:p w:rsidR="00CA08D8" w:rsidRDefault="00CA08D8" w:rsidP="00CA08D8">
            <w:pPr>
              <w:jc w:val="both"/>
            </w:pPr>
            <w:r>
              <w:t>413</w:t>
            </w:r>
          </w:p>
        </w:tc>
        <w:tc>
          <w:tcPr>
            <w:tcW w:w="1559" w:type="dxa"/>
            <w:vAlign w:val="center"/>
          </w:tcPr>
          <w:p w:rsidR="00CA08D8" w:rsidRPr="007F588F" w:rsidRDefault="00CA08D8" w:rsidP="00CA08D8">
            <w:r>
              <w:t>444</w:t>
            </w:r>
          </w:p>
        </w:tc>
      </w:tr>
      <w:tr w:rsidR="00CA08D8" w:rsidRPr="007F588F"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1C4B47" w:rsidRDefault="00CA08D8" w:rsidP="00CA08D8">
            <w:r>
              <w:t>Про затвердження розпоряджень міського голови</w:t>
            </w:r>
          </w:p>
        </w:tc>
        <w:tc>
          <w:tcPr>
            <w:tcW w:w="1276" w:type="dxa"/>
            <w:vAlign w:val="center"/>
          </w:tcPr>
          <w:p w:rsidR="00CA08D8" w:rsidRPr="001C4B47" w:rsidRDefault="00CA08D8" w:rsidP="00CA08D8">
            <w:pPr>
              <w:jc w:val="both"/>
            </w:pPr>
            <w:r>
              <w:t>408</w:t>
            </w:r>
          </w:p>
        </w:tc>
        <w:tc>
          <w:tcPr>
            <w:tcW w:w="1559" w:type="dxa"/>
            <w:vAlign w:val="center"/>
          </w:tcPr>
          <w:p w:rsidR="00CA08D8" w:rsidRPr="007F588F" w:rsidRDefault="00CA08D8" w:rsidP="00CA08D8">
            <w:r>
              <w:t>445</w:t>
            </w:r>
          </w:p>
        </w:tc>
      </w:tr>
      <w:tr w:rsidR="00CA08D8" w:rsidRPr="007F588F"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4D0F4C" w:rsidRDefault="00CA08D8" w:rsidP="00CA08D8">
            <w:r w:rsidRPr="00144F6B">
              <w:t>Про внесення змін до структури виконавчих органів Новороздільської міської ради</w:t>
            </w:r>
            <w:r>
              <w:t xml:space="preserve"> </w:t>
            </w:r>
          </w:p>
        </w:tc>
        <w:tc>
          <w:tcPr>
            <w:tcW w:w="1276" w:type="dxa"/>
            <w:vAlign w:val="center"/>
          </w:tcPr>
          <w:p w:rsidR="00CA08D8" w:rsidRDefault="00CA08D8" w:rsidP="00CA08D8">
            <w:pPr>
              <w:jc w:val="both"/>
            </w:pPr>
            <w:r>
              <w:t>371</w:t>
            </w:r>
          </w:p>
        </w:tc>
        <w:tc>
          <w:tcPr>
            <w:tcW w:w="1559" w:type="dxa"/>
            <w:vAlign w:val="center"/>
          </w:tcPr>
          <w:p w:rsidR="00CA08D8" w:rsidRPr="007F588F" w:rsidRDefault="00CA08D8" w:rsidP="00CA08D8">
            <w:r>
              <w:t>446</w:t>
            </w:r>
          </w:p>
        </w:tc>
      </w:tr>
      <w:tr w:rsidR="00CA08D8" w:rsidRPr="00730EED" w:rsidTr="00DB7334">
        <w:tc>
          <w:tcPr>
            <w:tcW w:w="567" w:type="dxa"/>
          </w:tcPr>
          <w:p w:rsidR="00CA08D8" w:rsidRPr="00730EED" w:rsidRDefault="00CA08D8" w:rsidP="0081309D">
            <w:pPr>
              <w:pStyle w:val="a5"/>
              <w:numPr>
                <w:ilvl w:val="0"/>
                <w:numId w:val="29"/>
              </w:numPr>
              <w:ind w:left="0" w:firstLine="0"/>
              <w:jc w:val="both"/>
            </w:pPr>
          </w:p>
        </w:tc>
        <w:tc>
          <w:tcPr>
            <w:tcW w:w="7230" w:type="dxa"/>
            <w:vAlign w:val="center"/>
          </w:tcPr>
          <w:p w:rsidR="00CA08D8" w:rsidRPr="00C802A2" w:rsidRDefault="00CA08D8" w:rsidP="00CA08D8">
            <w:pPr>
              <w:jc w:val="both"/>
              <w:rPr>
                <w:color w:val="FF0000"/>
              </w:rPr>
            </w:pPr>
            <w:r w:rsidRPr="00144F6B">
              <w:t>Про внесення змін до структури виконавчих органів Новороздільської міської ради</w:t>
            </w:r>
            <w:r>
              <w:t xml:space="preserve"> </w:t>
            </w:r>
          </w:p>
        </w:tc>
        <w:tc>
          <w:tcPr>
            <w:tcW w:w="1276" w:type="dxa"/>
            <w:vAlign w:val="center"/>
          </w:tcPr>
          <w:p w:rsidR="00CA08D8" w:rsidRDefault="00CA08D8" w:rsidP="00CA08D8">
            <w:pPr>
              <w:jc w:val="both"/>
            </w:pPr>
            <w:r>
              <w:t>367</w:t>
            </w:r>
          </w:p>
        </w:tc>
        <w:tc>
          <w:tcPr>
            <w:tcW w:w="1559" w:type="dxa"/>
            <w:vAlign w:val="center"/>
          </w:tcPr>
          <w:p w:rsidR="00CA08D8" w:rsidRPr="00730EED" w:rsidRDefault="00CA08D8" w:rsidP="0084408D">
            <w:proofErr w:type="spellStart"/>
            <w:r>
              <w:t>відхилено</w:t>
            </w:r>
            <w:proofErr w:type="spellEnd"/>
          </w:p>
        </w:tc>
      </w:tr>
      <w:tr w:rsidR="00CA08D8" w:rsidRPr="00730EED" w:rsidTr="00DB7334">
        <w:tc>
          <w:tcPr>
            <w:tcW w:w="567" w:type="dxa"/>
          </w:tcPr>
          <w:p w:rsidR="00CA08D8" w:rsidRPr="00730EED" w:rsidRDefault="00CA08D8" w:rsidP="0081309D">
            <w:pPr>
              <w:pStyle w:val="a5"/>
              <w:numPr>
                <w:ilvl w:val="0"/>
                <w:numId w:val="29"/>
              </w:numPr>
              <w:ind w:left="0" w:firstLine="0"/>
              <w:jc w:val="both"/>
            </w:pPr>
          </w:p>
        </w:tc>
        <w:tc>
          <w:tcPr>
            <w:tcW w:w="7230" w:type="dxa"/>
            <w:vAlign w:val="center"/>
          </w:tcPr>
          <w:p w:rsidR="00CA08D8" w:rsidRPr="00A60FB6" w:rsidRDefault="00CA08D8" w:rsidP="00CA08D8">
            <w:pPr>
              <w:tabs>
                <w:tab w:val="left" w:pos="7740"/>
              </w:tabs>
              <w:jc w:val="both"/>
            </w:pPr>
            <w:r w:rsidRPr="00A60FB6">
              <w:t xml:space="preserve">Про затвердження в новій редакції  Статуту </w:t>
            </w:r>
            <w:proofErr w:type="spellStart"/>
            <w:r w:rsidRPr="00A60FB6">
              <w:t>Новороздільського</w:t>
            </w:r>
            <w:proofErr w:type="spellEnd"/>
            <w:r w:rsidRPr="00A60FB6">
              <w:t xml:space="preserve"> навчально-виховного комплексу  імені  Володимира </w:t>
            </w:r>
            <w:proofErr w:type="spellStart"/>
            <w:r w:rsidRPr="00A60FB6">
              <w:t>Труша</w:t>
            </w:r>
            <w:proofErr w:type="spellEnd"/>
          </w:p>
        </w:tc>
        <w:tc>
          <w:tcPr>
            <w:tcW w:w="1276" w:type="dxa"/>
            <w:vAlign w:val="center"/>
          </w:tcPr>
          <w:p w:rsidR="00CA08D8" w:rsidRPr="00A60FB6" w:rsidRDefault="00CA08D8" w:rsidP="00CA08D8">
            <w:r w:rsidRPr="00A60FB6">
              <w:t>130</w:t>
            </w:r>
          </w:p>
        </w:tc>
        <w:tc>
          <w:tcPr>
            <w:tcW w:w="1559" w:type="dxa"/>
            <w:vAlign w:val="center"/>
          </w:tcPr>
          <w:p w:rsidR="00CA08D8" w:rsidRPr="00730EED" w:rsidRDefault="00CA08D8" w:rsidP="0084408D">
            <w:proofErr w:type="spellStart"/>
            <w:r>
              <w:t>відхилено</w:t>
            </w:r>
            <w:proofErr w:type="spellEnd"/>
          </w:p>
        </w:tc>
      </w:tr>
      <w:tr w:rsidR="00CA08D8" w:rsidRPr="00730EED" w:rsidTr="00DB7334">
        <w:tc>
          <w:tcPr>
            <w:tcW w:w="567" w:type="dxa"/>
          </w:tcPr>
          <w:p w:rsidR="00CA08D8" w:rsidRPr="00730EED" w:rsidRDefault="00CA08D8" w:rsidP="0081309D">
            <w:pPr>
              <w:pStyle w:val="a5"/>
              <w:numPr>
                <w:ilvl w:val="0"/>
                <w:numId w:val="29"/>
              </w:numPr>
              <w:ind w:left="0" w:firstLine="0"/>
              <w:jc w:val="both"/>
            </w:pPr>
          </w:p>
        </w:tc>
        <w:tc>
          <w:tcPr>
            <w:tcW w:w="7230" w:type="dxa"/>
            <w:vAlign w:val="center"/>
          </w:tcPr>
          <w:p w:rsidR="00CA08D8" w:rsidRPr="00144F6B" w:rsidRDefault="00CA08D8" w:rsidP="00CA08D8">
            <w:r w:rsidRPr="004D0F4C">
              <w:t xml:space="preserve">Про </w:t>
            </w:r>
            <w:r>
              <w:t xml:space="preserve">затвердження </w:t>
            </w:r>
            <w:r w:rsidRPr="004D0F4C">
              <w:t>Положення про фінансове управління</w:t>
            </w:r>
          </w:p>
        </w:tc>
        <w:tc>
          <w:tcPr>
            <w:tcW w:w="1276" w:type="dxa"/>
            <w:vAlign w:val="center"/>
          </w:tcPr>
          <w:p w:rsidR="00CA08D8" w:rsidRDefault="00CA08D8" w:rsidP="00CA08D8">
            <w:pPr>
              <w:jc w:val="both"/>
            </w:pPr>
            <w:r>
              <w:t>368</w:t>
            </w:r>
          </w:p>
        </w:tc>
        <w:tc>
          <w:tcPr>
            <w:tcW w:w="1559" w:type="dxa"/>
            <w:vAlign w:val="center"/>
          </w:tcPr>
          <w:p w:rsidR="00CA08D8" w:rsidRPr="00730EED" w:rsidRDefault="00CA08D8" w:rsidP="00CA08D8">
            <w:r w:rsidRPr="00730EED">
              <w:t>4</w:t>
            </w:r>
            <w:r>
              <w:t>47</w:t>
            </w:r>
          </w:p>
        </w:tc>
      </w:tr>
      <w:tr w:rsidR="00CA08D8" w:rsidRPr="00730EED" w:rsidTr="00DB7334">
        <w:tc>
          <w:tcPr>
            <w:tcW w:w="567" w:type="dxa"/>
          </w:tcPr>
          <w:p w:rsidR="00CA08D8" w:rsidRPr="00730EED" w:rsidRDefault="00CA08D8" w:rsidP="0081309D">
            <w:pPr>
              <w:pStyle w:val="a5"/>
              <w:numPr>
                <w:ilvl w:val="0"/>
                <w:numId w:val="29"/>
              </w:numPr>
              <w:ind w:left="0" w:firstLine="0"/>
              <w:jc w:val="both"/>
            </w:pPr>
          </w:p>
        </w:tc>
        <w:tc>
          <w:tcPr>
            <w:tcW w:w="7230" w:type="dxa"/>
            <w:vAlign w:val="center"/>
          </w:tcPr>
          <w:p w:rsidR="00CA08D8" w:rsidRPr="00AB41EF" w:rsidRDefault="00CA08D8" w:rsidP="00CA08D8">
            <w:pPr>
              <w:jc w:val="both"/>
            </w:pPr>
            <w:r>
              <w:t>Про в</w:t>
            </w:r>
            <w:r w:rsidRPr="003C1B64">
              <w:t xml:space="preserve">несення </w:t>
            </w:r>
            <w:r>
              <w:t>змін до П</w:t>
            </w:r>
            <w:r w:rsidRPr="003C1B64">
              <w:t>лану діяльності</w:t>
            </w:r>
            <w:r>
              <w:t xml:space="preserve"> </w:t>
            </w:r>
            <w:r w:rsidRPr="003C1B64">
              <w:t>з</w:t>
            </w:r>
            <w:r>
              <w:t xml:space="preserve"> </w:t>
            </w:r>
            <w:r w:rsidRPr="003C1B64">
              <w:t>підгото</w:t>
            </w:r>
            <w:r>
              <w:t xml:space="preserve">вки проектів регуляторних актів </w:t>
            </w:r>
            <w:r w:rsidRPr="003C1B64">
              <w:t>Новороздільської міської ради на 20</w:t>
            </w:r>
            <w:r>
              <w:t>17 рік</w:t>
            </w:r>
          </w:p>
        </w:tc>
        <w:tc>
          <w:tcPr>
            <w:tcW w:w="1276" w:type="dxa"/>
            <w:vAlign w:val="center"/>
          </w:tcPr>
          <w:p w:rsidR="00CA08D8" w:rsidRDefault="00CA08D8" w:rsidP="00CA08D8">
            <w:pPr>
              <w:jc w:val="both"/>
            </w:pPr>
            <w:r>
              <w:t xml:space="preserve">390 (нова </w:t>
            </w:r>
            <w:proofErr w:type="spellStart"/>
            <w:r>
              <w:t>ред</w:t>
            </w:r>
            <w:proofErr w:type="spellEnd"/>
            <w:r>
              <w:t>-я)</w:t>
            </w:r>
          </w:p>
        </w:tc>
        <w:tc>
          <w:tcPr>
            <w:tcW w:w="1559" w:type="dxa"/>
            <w:vAlign w:val="center"/>
          </w:tcPr>
          <w:p w:rsidR="00CA08D8" w:rsidRPr="00730EED" w:rsidRDefault="00CA08D8" w:rsidP="00CA08D8">
            <w:r w:rsidRPr="00730EED">
              <w:t>4</w:t>
            </w:r>
            <w:r>
              <w:t>48</w:t>
            </w:r>
          </w:p>
        </w:tc>
      </w:tr>
      <w:tr w:rsidR="00CA08D8" w:rsidRPr="00730EED" w:rsidTr="00DB7334">
        <w:tc>
          <w:tcPr>
            <w:tcW w:w="567" w:type="dxa"/>
          </w:tcPr>
          <w:p w:rsidR="00CA08D8" w:rsidRPr="00730EED" w:rsidRDefault="00CA08D8" w:rsidP="0081309D">
            <w:pPr>
              <w:pStyle w:val="a5"/>
              <w:numPr>
                <w:ilvl w:val="0"/>
                <w:numId w:val="29"/>
              </w:numPr>
              <w:ind w:left="0" w:firstLine="0"/>
              <w:jc w:val="both"/>
            </w:pPr>
          </w:p>
        </w:tc>
        <w:tc>
          <w:tcPr>
            <w:tcW w:w="7230" w:type="dxa"/>
            <w:vAlign w:val="center"/>
          </w:tcPr>
          <w:p w:rsidR="00CA08D8" w:rsidRPr="00EA2208" w:rsidRDefault="00CA08D8" w:rsidP="00CA08D8">
            <w:pPr>
              <w:tabs>
                <w:tab w:val="left" w:pos="2130"/>
              </w:tabs>
              <w:jc w:val="both"/>
            </w:pPr>
            <w:r w:rsidRPr="00BD75F6">
              <w:rPr>
                <w:bCs/>
                <w:iCs/>
                <w:color w:val="000000"/>
              </w:rPr>
              <w:t>Про внесення змін в рішення № 134 від 22.07.2016 року</w:t>
            </w:r>
            <w:r w:rsidRPr="00BD75F6">
              <w:t xml:space="preserve"> «Про надання дозволу на розроблення детального плану  частини території по вул. Гірничій з метою здійснення  сільськогосподарської діяльності»</w:t>
            </w:r>
          </w:p>
        </w:tc>
        <w:tc>
          <w:tcPr>
            <w:tcW w:w="1276" w:type="dxa"/>
            <w:vAlign w:val="center"/>
          </w:tcPr>
          <w:p w:rsidR="00CA08D8" w:rsidRDefault="00CA08D8" w:rsidP="00CA08D8">
            <w:pPr>
              <w:jc w:val="both"/>
            </w:pPr>
            <w:r>
              <w:t xml:space="preserve">388 </w:t>
            </w:r>
          </w:p>
        </w:tc>
        <w:tc>
          <w:tcPr>
            <w:tcW w:w="1559" w:type="dxa"/>
            <w:vAlign w:val="center"/>
          </w:tcPr>
          <w:p w:rsidR="00CA08D8" w:rsidRPr="00730EED" w:rsidRDefault="00CA08D8" w:rsidP="0084408D">
            <w:r>
              <w:t>449</w:t>
            </w:r>
          </w:p>
        </w:tc>
      </w:tr>
      <w:tr w:rsidR="00CA08D8" w:rsidRPr="00730EED" w:rsidTr="00DB7334">
        <w:tc>
          <w:tcPr>
            <w:tcW w:w="567" w:type="dxa"/>
          </w:tcPr>
          <w:p w:rsidR="00CA08D8" w:rsidRPr="00730EED" w:rsidRDefault="00CA08D8" w:rsidP="0081309D">
            <w:pPr>
              <w:pStyle w:val="a5"/>
              <w:numPr>
                <w:ilvl w:val="0"/>
                <w:numId w:val="29"/>
              </w:numPr>
              <w:ind w:left="0" w:firstLine="0"/>
              <w:jc w:val="both"/>
            </w:pPr>
          </w:p>
        </w:tc>
        <w:tc>
          <w:tcPr>
            <w:tcW w:w="7230" w:type="dxa"/>
            <w:vAlign w:val="center"/>
          </w:tcPr>
          <w:p w:rsidR="00CA08D8" w:rsidRDefault="00CA08D8" w:rsidP="00CA08D8">
            <w:pPr>
              <w:tabs>
                <w:tab w:val="left" w:pos="2130"/>
              </w:tabs>
              <w:jc w:val="both"/>
            </w:pPr>
            <w:r>
              <w:t>Про надання дозволу на розроблення детального плану території для здійснення добудови до магазину «Дім»</w:t>
            </w:r>
          </w:p>
        </w:tc>
        <w:tc>
          <w:tcPr>
            <w:tcW w:w="1276" w:type="dxa"/>
            <w:vAlign w:val="center"/>
          </w:tcPr>
          <w:p w:rsidR="00CA08D8" w:rsidRDefault="00CA08D8" w:rsidP="00CA08D8">
            <w:pPr>
              <w:jc w:val="both"/>
            </w:pPr>
            <w:r>
              <w:t>402</w:t>
            </w:r>
          </w:p>
        </w:tc>
        <w:tc>
          <w:tcPr>
            <w:tcW w:w="1559" w:type="dxa"/>
            <w:vAlign w:val="center"/>
          </w:tcPr>
          <w:p w:rsidR="00CA08D8" w:rsidRPr="00730EED" w:rsidRDefault="00CA08D8" w:rsidP="00CA08D8">
            <w:r>
              <w:t>450</w:t>
            </w:r>
          </w:p>
        </w:tc>
      </w:tr>
      <w:tr w:rsidR="00CA08D8" w:rsidRPr="00730EED" w:rsidTr="00DB7334">
        <w:tc>
          <w:tcPr>
            <w:tcW w:w="567" w:type="dxa"/>
          </w:tcPr>
          <w:p w:rsidR="00CA08D8" w:rsidRPr="00730EED" w:rsidRDefault="00CA08D8" w:rsidP="0081309D">
            <w:pPr>
              <w:pStyle w:val="a5"/>
              <w:numPr>
                <w:ilvl w:val="0"/>
                <w:numId w:val="29"/>
              </w:numPr>
              <w:ind w:left="0" w:firstLine="0"/>
              <w:jc w:val="both"/>
            </w:pPr>
          </w:p>
        </w:tc>
        <w:tc>
          <w:tcPr>
            <w:tcW w:w="7230" w:type="dxa"/>
            <w:vAlign w:val="center"/>
          </w:tcPr>
          <w:p w:rsidR="00CA08D8" w:rsidRDefault="00CA08D8" w:rsidP="00CA08D8">
            <w:pPr>
              <w:jc w:val="both"/>
              <w:rPr>
                <w:lang w:eastAsia="uk-UA"/>
              </w:rPr>
            </w:pPr>
            <w:r>
              <w:rPr>
                <w:lang w:eastAsia="uk-UA"/>
              </w:rPr>
              <w:t>Про надання дозволу на виготовлення проекту землеустрою щодо відведення земельної ділянки для обслуговування індивідуального гаражу № 579 бокс № 7 по вул. Довбуша в м. Новий Розділ з метою надання безоплатно у власність Романову Миколі Івановичу</w:t>
            </w:r>
          </w:p>
        </w:tc>
        <w:tc>
          <w:tcPr>
            <w:tcW w:w="1276" w:type="dxa"/>
            <w:vAlign w:val="center"/>
          </w:tcPr>
          <w:p w:rsidR="00CA08D8" w:rsidRDefault="00CA08D8" w:rsidP="00CA08D8">
            <w:pPr>
              <w:jc w:val="both"/>
            </w:pPr>
            <w:r>
              <w:t>401</w:t>
            </w:r>
          </w:p>
        </w:tc>
        <w:tc>
          <w:tcPr>
            <w:tcW w:w="1559" w:type="dxa"/>
            <w:vAlign w:val="center"/>
          </w:tcPr>
          <w:p w:rsidR="00CA08D8" w:rsidRPr="00730EED" w:rsidRDefault="00CA08D8" w:rsidP="00CA08D8">
            <w:r>
              <w:t>451</w:t>
            </w:r>
          </w:p>
        </w:tc>
      </w:tr>
      <w:tr w:rsidR="00CA08D8" w:rsidRPr="00730EED" w:rsidTr="00DB7334">
        <w:tc>
          <w:tcPr>
            <w:tcW w:w="567" w:type="dxa"/>
          </w:tcPr>
          <w:p w:rsidR="00CA08D8" w:rsidRPr="00730EED" w:rsidRDefault="00CA08D8" w:rsidP="0081309D">
            <w:pPr>
              <w:pStyle w:val="a5"/>
              <w:numPr>
                <w:ilvl w:val="0"/>
                <w:numId w:val="29"/>
              </w:numPr>
              <w:ind w:left="0" w:firstLine="0"/>
              <w:jc w:val="both"/>
            </w:pPr>
          </w:p>
        </w:tc>
        <w:tc>
          <w:tcPr>
            <w:tcW w:w="7230" w:type="dxa"/>
            <w:vAlign w:val="center"/>
          </w:tcPr>
          <w:p w:rsidR="00CA08D8" w:rsidRDefault="00CA08D8" w:rsidP="00CA08D8">
            <w:pPr>
              <w:jc w:val="both"/>
              <w:rPr>
                <w:lang w:eastAsia="uk-UA"/>
              </w:rPr>
            </w:pPr>
            <w:r w:rsidRPr="00315F9B">
              <w:rPr>
                <w:lang w:eastAsia="uk-UA"/>
              </w:rPr>
              <w:t xml:space="preserve">Про надання дозволу на виготовлення технічної документації із землеустрою  </w:t>
            </w:r>
            <w:r>
              <w:rPr>
                <w:lang w:eastAsia="uk-UA"/>
              </w:rPr>
              <w:t xml:space="preserve">щодо встановлення меж земельної ділянки в натурі (на місцевості) по вул. </w:t>
            </w:r>
            <w:proofErr w:type="spellStart"/>
            <w:r>
              <w:rPr>
                <w:lang w:eastAsia="uk-UA"/>
              </w:rPr>
              <w:t>Малехівській</w:t>
            </w:r>
            <w:proofErr w:type="spellEnd"/>
            <w:r>
              <w:rPr>
                <w:lang w:eastAsia="uk-UA"/>
              </w:rPr>
              <w:t>, 21-А в м. Новий Розділ</w:t>
            </w:r>
          </w:p>
        </w:tc>
        <w:tc>
          <w:tcPr>
            <w:tcW w:w="1276" w:type="dxa"/>
            <w:vAlign w:val="center"/>
          </w:tcPr>
          <w:p w:rsidR="00CA08D8" w:rsidRDefault="00CA08D8" w:rsidP="00CA08D8">
            <w:pPr>
              <w:jc w:val="both"/>
            </w:pPr>
            <w:r>
              <w:t>392</w:t>
            </w:r>
          </w:p>
        </w:tc>
        <w:tc>
          <w:tcPr>
            <w:tcW w:w="1559" w:type="dxa"/>
            <w:vAlign w:val="center"/>
          </w:tcPr>
          <w:p w:rsidR="00CA08D8" w:rsidRPr="00730EED" w:rsidRDefault="00CA08D8" w:rsidP="00CA08D8">
            <w:r>
              <w:t>452</w:t>
            </w:r>
          </w:p>
        </w:tc>
      </w:tr>
      <w:tr w:rsidR="00CA08D8" w:rsidRPr="00730EED" w:rsidTr="00DB7334">
        <w:tc>
          <w:tcPr>
            <w:tcW w:w="567" w:type="dxa"/>
          </w:tcPr>
          <w:p w:rsidR="00CA08D8" w:rsidRPr="00730EED" w:rsidRDefault="00CA08D8" w:rsidP="0081309D">
            <w:pPr>
              <w:pStyle w:val="a5"/>
              <w:numPr>
                <w:ilvl w:val="0"/>
                <w:numId w:val="29"/>
              </w:numPr>
              <w:ind w:left="0" w:firstLine="0"/>
              <w:jc w:val="both"/>
            </w:pPr>
          </w:p>
        </w:tc>
        <w:tc>
          <w:tcPr>
            <w:tcW w:w="7230" w:type="dxa"/>
            <w:vAlign w:val="center"/>
          </w:tcPr>
          <w:p w:rsidR="00CA08D8" w:rsidRPr="001C4B47" w:rsidRDefault="00CA08D8" w:rsidP="00CA08D8">
            <w:pPr>
              <w:tabs>
                <w:tab w:val="left" w:pos="3614"/>
              </w:tabs>
              <w:jc w:val="both"/>
            </w:pPr>
            <w:r w:rsidRPr="001C4B47">
              <w:t>Про надання дозволу на виготовлення</w:t>
            </w:r>
            <w:r>
              <w:t xml:space="preserve"> </w:t>
            </w:r>
            <w:r w:rsidRPr="001C4B47">
              <w:t>технічної документації із землеустрою</w:t>
            </w:r>
            <w:r>
              <w:t xml:space="preserve"> </w:t>
            </w:r>
            <w:r w:rsidRPr="001C4B47">
              <w:t>щодо об'єднання земельних ділянок по</w:t>
            </w:r>
            <w:r>
              <w:t xml:space="preserve"> </w:t>
            </w:r>
            <w:r w:rsidRPr="001C4B47">
              <w:t>вул.</w:t>
            </w:r>
            <w:r>
              <w:t xml:space="preserve"> </w:t>
            </w:r>
            <w:proofErr w:type="spellStart"/>
            <w:r w:rsidRPr="001C4B47">
              <w:t>Чорновола</w:t>
            </w:r>
            <w:proofErr w:type="spellEnd"/>
            <w:r w:rsidRPr="001C4B47">
              <w:t xml:space="preserve"> в м.</w:t>
            </w:r>
            <w:r>
              <w:t xml:space="preserve"> </w:t>
            </w:r>
            <w:r w:rsidRPr="001C4B47">
              <w:t>Новий Розділ</w:t>
            </w:r>
          </w:p>
        </w:tc>
        <w:tc>
          <w:tcPr>
            <w:tcW w:w="1276" w:type="dxa"/>
            <w:vAlign w:val="center"/>
          </w:tcPr>
          <w:p w:rsidR="00CA08D8" w:rsidRDefault="00CA08D8" w:rsidP="00CA08D8">
            <w:pPr>
              <w:jc w:val="both"/>
            </w:pPr>
            <w:r>
              <w:t>409</w:t>
            </w:r>
          </w:p>
        </w:tc>
        <w:tc>
          <w:tcPr>
            <w:tcW w:w="1559" w:type="dxa"/>
            <w:vAlign w:val="center"/>
          </w:tcPr>
          <w:p w:rsidR="00CA08D8" w:rsidRPr="00730EED" w:rsidRDefault="00CA08D8" w:rsidP="00CA08D8">
            <w:r>
              <w:t>453</w:t>
            </w:r>
          </w:p>
        </w:tc>
      </w:tr>
      <w:tr w:rsidR="00CA08D8" w:rsidRPr="007F588F"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AB41EF" w:rsidRDefault="00CA08D8" w:rsidP="00CA08D8">
            <w:pPr>
              <w:tabs>
                <w:tab w:val="left" w:pos="3614"/>
              </w:tabs>
              <w:jc w:val="both"/>
            </w:pPr>
            <w:r w:rsidRPr="00AB41EF">
              <w:t>Про затвердження технічної документації</w:t>
            </w:r>
            <w:r>
              <w:t xml:space="preserve"> </w:t>
            </w:r>
            <w:r w:rsidRPr="00AB41EF">
              <w:t>із землеустрою щодо об'єднання земельних ділянок</w:t>
            </w:r>
            <w:r>
              <w:t xml:space="preserve"> </w:t>
            </w:r>
            <w:r w:rsidRPr="00AB41EF">
              <w:t>по вул.</w:t>
            </w:r>
            <w:r>
              <w:t xml:space="preserve"> </w:t>
            </w:r>
            <w:proofErr w:type="spellStart"/>
            <w:r w:rsidRPr="00AB41EF">
              <w:t>Ходорівській</w:t>
            </w:r>
            <w:proofErr w:type="spellEnd"/>
            <w:r w:rsidRPr="00AB41EF">
              <w:t xml:space="preserve"> в м.</w:t>
            </w:r>
            <w:r>
              <w:t xml:space="preserve"> </w:t>
            </w:r>
            <w:r w:rsidRPr="00AB41EF">
              <w:t>Новий Розділ та надання дозволу на проведення експертної грошової оцінки землі</w:t>
            </w:r>
          </w:p>
        </w:tc>
        <w:tc>
          <w:tcPr>
            <w:tcW w:w="1276" w:type="dxa"/>
            <w:vAlign w:val="center"/>
          </w:tcPr>
          <w:p w:rsidR="00CA08D8" w:rsidRDefault="00CA08D8" w:rsidP="00CA08D8">
            <w:pPr>
              <w:jc w:val="both"/>
            </w:pPr>
            <w:r>
              <w:t>393</w:t>
            </w:r>
          </w:p>
        </w:tc>
        <w:tc>
          <w:tcPr>
            <w:tcW w:w="1559" w:type="dxa"/>
            <w:vAlign w:val="center"/>
          </w:tcPr>
          <w:p w:rsidR="00CA08D8" w:rsidRPr="007F588F" w:rsidRDefault="00CA08D8" w:rsidP="00CA08D8">
            <w:r>
              <w:t>454</w:t>
            </w:r>
          </w:p>
        </w:tc>
      </w:tr>
      <w:tr w:rsidR="00CA08D8" w:rsidRPr="007F588F"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0171E4" w:rsidRDefault="00CA08D8" w:rsidP="00CA08D8">
            <w:pPr>
              <w:tabs>
                <w:tab w:val="left" w:pos="3614"/>
              </w:tabs>
              <w:jc w:val="both"/>
            </w:pPr>
            <w:r w:rsidRPr="00CA08D8">
              <w:t xml:space="preserve">Про затвердження технічної документації із землеустрою щодо </w:t>
            </w:r>
            <w:r w:rsidRPr="00CA08D8">
              <w:lastRenderedPageBreak/>
              <w:t xml:space="preserve">встановлення (відновлення) меж земельної ділянки в натурі (на місцевості) для обслуговування індивідуального гаражу № 60 по вул. </w:t>
            </w:r>
            <w:proofErr w:type="spellStart"/>
            <w:r>
              <w:t>Ходорівській</w:t>
            </w:r>
            <w:proofErr w:type="spellEnd"/>
            <w:r>
              <w:t xml:space="preserve"> </w:t>
            </w:r>
            <w:r w:rsidRPr="00591BAB">
              <w:t>та надання її</w:t>
            </w:r>
            <w:r>
              <w:t xml:space="preserve"> у власність </w:t>
            </w:r>
            <w:proofErr w:type="spellStart"/>
            <w:r>
              <w:t>Барнасю</w:t>
            </w:r>
            <w:proofErr w:type="spellEnd"/>
            <w:r w:rsidRPr="00591BAB">
              <w:t xml:space="preserve"> Андрію Михайловичу</w:t>
            </w:r>
          </w:p>
        </w:tc>
        <w:tc>
          <w:tcPr>
            <w:tcW w:w="1276" w:type="dxa"/>
            <w:vAlign w:val="center"/>
          </w:tcPr>
          <w:p w:rsidR="00CA08D8" w:rsidRDefault="00CA08D8" w:rsidP="00CA08D8">
            <w:pPr>
              <w:jc w:val="both"/>
            </w:pPr>
            <w:r>
              <w:lastRenderedPageBreak/>
              <w:t>400</w:t>
            </w:r>
          </w:p>
        </w:tc>
        <w:tc>
          <w:tcPr>
            <w:tcW w:w="1559" w:type="dxa"/>
            <w:vAlign w:val="center"/>
          </w:tcPr>
          <w:p w:rsidR="00CA08D8" w:rsidRPr="007F588F" w:rsidRDefault="00CA08D8" w:rsidP="00CA08D8">
            <w:r>
              <w:t>455</w:t>
            </w:r>
          </w:p>
        </w:tc>
      </w:tr>
      <w:tr w:rsidR="00CA08D8" w:rsidRPr="00CA08D8"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CA08D8" w:rsidRDefault="00CA08D8" w:rsidP="00CA08D8">
            <w:pPr>
              <w:tabs>
                <w:tab w:val="left" w:pos="3614"/>
              </w:tabs>
              <w:jc w:val="both"/>
            </w:pPr>
            <w:r w:rsidRPr="00CA08D8">
              <w:t xml:space="preserve">Про затвердження технічної документації із землеустрою щодо встановлення меж земельної ділянки в натурі (на місцевості) </w:t>
            </w:r>
            <w:proofErr w:type="spellStart"/>
            <w:r w:rsidRPr="00CA08D8">
              <w:t>Овсяк</w:t>
            </w:r>
            <w:proofErr w:type="spellEnd"/>
            <w:r w:rsidRPr="00CA08D8">
              <w:t xml:space="preserve"> Наталії Володимирівні</w:t>
            </w:r>
          </w:p>
        </w:tc>
        <w:tc>
          <w:tcPr>
            <w:tcW w:w="1276" w:type="dxa"/>
            <w:vAlign w:val="center"/>
          </w:tcPr>
          <w:p w:rsidR="00CA08D8" w:rsidRDefault="00CA08D8" w:rsidP="00CA08D8">
            <w:pPr>
              <w:jc w:val="both"/>
            </w:pPr>
            <w:r>
              <w:t>403</w:t>
            </w:r>
          </w:p>
        </w:tc>
        <w:tc>
          <w:tcPr>
            <w:tcW w:w="1559" w:type="dxa"/>
            <w:vAlign w:val="center"/>
          </w:tcPr>
          <w:p w:rsidR="00CA08D8" w:rsidRDefault="00CA08D8" w:rsidP="0084408D">
            <w:r>
              <w:t>456</w:t>
            </w:r>
          </w:p>
        </w:tc>
      </w:tr>
      <w:tr w:rsidR="00CA08D8" w:rsidRPr="007F588F"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5E44DA" w:rsidRDefault="00CA08D8" w:rsidP="00CA08D8">
            <w:pPr>
              <w:shd w:val="clear" w:color="auto" w:fill="FFFFFF"/>
              <w:jc w:val="both"/>
              <w:rPr>
                <w:bCs/>
                <w:color w:val="000000"/>
                <w:lang w:eastAsia="uk-UA"/>
              </w:rPr>
            </w:pPr>
            <w:r w:rsidRPr="0089067F">
              <w:rPr>
                <w:bCs/>
                <w:color w:val="000000"/>
                <w:lang w:eastAsia="uk-UA"/>
              </w:rPr>
              <w:t>Про    організацію    та    проведення    конкурсу</w:t>
            </w:r>
            <w:r>
              <w:rPr>
                <w:bCs/>
                <w:color w:val="000000"/>
                <w:lang w:eastAsia="uk-UA"/>
              </w:rPr>
              <w:t xml:space="preserve"> </w:t>
            </w:r>
            <w:r w:rsidRPr="0089067F">
              <w:rPr>
                <w:bCs/>
                <w:color w:val="000000"/>
                <w:lang w:eastAsia="uk-UA"/>
              </w:rPr>
              <w:t>з  вибору   керуючої   компанії   індустріального</w:t>
            </w:r>
            <w:r>
              <w:rPr>
                <w:bCs/>
                <w:color w:val="000000"/>
                <w:lang w:eastAsia="uk-UA"/>
              </w:rPr>
              <w:t xml:space="preserve"> </w:t>
            </w:r>
            <w:r w:rsidRPr="0089067F">
              <w:rPr>
                <w:bCs/>
                <w:color w:val="000000"/>
                <w:lang w:eastAsia="uk-UA"/>
              </w:rPr>
              <w:t>парку «</w:t>
            </w:r>
            <w:proofErr w:type="spellStart"/>
            <w:r w:rsidRPr="0089067F">
              <w:rPr>
                <w:bCs/>
                <w:color w:val="000000"/>
                <w:lang w:eastAsia="uk-UA"/>
              </w:rPr>
              <w:t>Новороздільський</w:t>
            </w:r>
            <w:proofErr w:type="spellEnd"/>
            <w:r w:rsidRPr="0089067F">
              <w:rPr>
                <w:bCs/>
                <w:color w:val="000000"/>
                <w:lang w:eastAsia="uk-UA"/>
              </w:rPr>
              <w:t xml:space="preserve"> індустріальний парк»</w:t>
            </w:r>
          </w:p>
        </w:tc>
        <w:tc>
          <w:tcPr>
            <w:tcW w:w="1276" w:type="dxa"/>
            <w:vAlign w:val="center"/>
          </w:tcPr>
          <w:p w:rsidR="00CA08D8" w:rsidRDefault="00CA08D8" w:rsidP="00CA08D8">
            <w:pPr>
              <w:jc w:val="both"/>
            </w:pPr>
            <w:r>
              <w:t xml:space="preserve">365 (нова </w:t>
            </w:r>
            <w:proofErr w:type="spellStart"/>
            <w:r>
              <w:t>ред</w:t>
            </w:r>
            <w:proofErr w:type="spellEnd"/>
            <w:r>
              <w:t>-я)</w:t>
            </w:r>
          </w:p>
        </w:tc>
        <w:tc>
          <w:tcPr>
            <w:tcW w:w="1559" w:type="dxa"/>
            <w:vAlign w:val="center"/>
          </w:tcPr>
          <w:p w:rsidR="00CA08D8" w:rsidRDefault="00CA08D8" w:rsidP="0084408D">
            <w:r>
              <w:t>457</w:t>
            </w:r>
          </w:p>
        </w:tc>
      </w:tr>
      <w:tr w:rsidR="00CA08D8" w:rsidRPr="00CA08D8" w:rsidTr="00DB7334">
        <w:tc>
          <w:tcPr>
            <w:tcW w:w="567" w:type="dxa"/>
          </w:tcPr>
          <w:p w:rsidR="00CA08D8" w:rsidRPr="0081309D" w:rsidRDefault="00CA08D8" w:rsidP="0081309D">
            <w:pPr>
              <w:pStyle w:val="a5"/>
              <w:numPr>
                <w:ilvl w:val="0"/>
                <w:numId w:val="29"/>
              </w:numPr>
              <w:ind w:left="0" w:firstLine="0"/>
              <w:jc w:val="both"/>
            </w:pPr>
          </w:p>
        </w:tc>
        <w:tc>
          <w:tcPr>
            <w:tcW w:w="7230" w:type="dxa"/>
            <w:vAlign w:val="center"/>
          </w:tcPr>
          <w:p w:rsidR="00CA08D8" w:rsidRPr="007C623F" w:rsidRDefault="00CA08D8" w:rsidP="00CA08D8">
            <w:pPr>
              <w:jc w:val="both"/>
              <w:rPr>
                <w:bCs/>
                <w:iCs/>
                <w:color w:val="000000"/>
              </w:rPr>
            </w:pPr>
            <w:r>
              <w:rPr>
                <w:bCs/>
                <w:iCs/>
                <w:color w:val="000000"/>
              </w:rPr>
              <w:t xml:space="preserve">Про внесення змін до рішення </w:t>
            </w:r>
            <w:r w:rsidRPr="00B53DB6">
              <w:rPr>
                <w:bCs/>
                <w:iCs/>
                <w:color w:val="000000"/>
              </w:rPr>
              <w:t>Новороздільської міської ради № 156 від 23.08.2016 року «Про затвердження складу Громадської ради</w:t>
            </w:r>
            <w:r>
              <w:rPr>
                <w:bCs/>
                <w:iCs/>
                <w:color w:val="000000"/>
              </w:rPr>
              <w:t xml:space="preserve"> </w:t>
            </w:r>
            <w:r w:rsidRPr="00B53DB6">
              <w:rPr>
                <w:bCs/>
                <w:iCs/>
                <w:color w:val="000000"/>
              </w:rPr>
              <w:t xml:space="preserve">при </w:t>
            </w:r>
            <w:proofErr w:type="spellStart"/>
            <w:r w:rsidRPr="00B53DB6">
              <w:rPr>
                <w:bCs/>
                <w:iCs/>
                <w:color w:val="000000"/>
              </w:rPr>
              <w:t>Новороздільській</w:t>
            </w:r>
            <w:proofErr w:type="spellEnd"/>
            <w:r w:rsidRPr="00B53DB6">
              <w:rPr>
                <w:bCs/>
                <w:iCs/>
                <w:color w:val="000000"/>
              </w:rPr>
              <w:t xml:space="preserve"> міській раді»</w:t>
            </w:r>
          </w:p>
        </w:tc>
        <w:tc>
          <w:tcPr>
            <w:tcW w:w="1276" w:type="dxa"/>
            <w:vAlign w:val="center"/>
          </w:tcPr>
          <w:p w:rsidR="00CA08D8" w:rsidRPr="00ED348A" w:rsidRDefault="00CA08D8" w:rsidP="00CA08D8">
            <w:pPr>
              <w:jc w:val="both"/>
            </w:pPr>
            <w:r>
              <w:t>414</w:t>
            </w:r>
          </w:p>
        </w:tc>
        <w:tc>
          <w:tcPr>
            <w:tcW w:w="1559" w:type="dxa"/>
            <w:vAlign w:val="center"/>
          </w:tcPr>
          <w:p w:rsidR="00CA08D8" w:rsidRDefault="00CA08D8" w:rsidP="0084408D">
            <w:r>
              <w:t>458</w:t>
            </w:r>
          </w:p>
        </w:tc>
      </w:tr>
      <w:tr w:rsidR="00AA5439" w:rsidRPr="007F588F" w:rsidTr="00AA5439">
        <w:tc>
          <w:tcPr>
            <w:tcW w:w="567" w:type="dxa"/>
          </w:tcPr>
          <w:p w:rsidR="00AA5439" w:rsidRPr="0081309D" w:rsidRDefault="00AA5439" w:rsidP="0081309D">
            <w:pPr>
              <w:pStyle w:val="a5"/>
              <w:numPr>
                <w:ilvl w:val="0"/>
                <w:numId w:val="29"/>
              </w:numPr>
              <w:ind w:left="0" w:firstLine="0"/>
              <w:jc w:val="both"/>
            </w:pPr>
          </w:p>
        </w:tc>
        <w:tc>
          <w:tcPr>
            <w:tcW w:w="7230" w:type="dxa"/>
            <w:vAlign w:val="center"/>
          </w:tcPr>
          <w:p w:rsidR="00AA5439" w:rsidRPr="00F378CC" w:rsidRDefault="00730EED" w:rsidP="00AA5439">
            <w:r>
              <w:t>Різне</w:t>
            </w:r>
          </w:p>
        </w:tc>
        <w:tc>
          <w:tcPr>
            <w:tcW w:w="1276" w:type="dxa"/>
            <w:vAlign w:val="center"/>
          </w:tcPr>
          <w:p w:rsidR="00AA5439" w:rsidRPr="00B67E8A" w:rsidRDefault="00AA5439" w:rsidP="00AA5439">
            <w:pPr>
              <w:rPr>
                <w:color w:val="FF0000"/>
              </w:rPr>
            </w:pPr>
          </w:p>
        </w:tc>
        <w:tc>
          <w:tcPr>
            <w:tcW w:w="1559" w:type="dxa"/>
            <w:vAlign w:val="center"/>
          </w:tcPr>
          <w:p w:rsidR="00AA5439" w:rsidRDefault="00AA5439" w:rsidP="00263728"/>
        </w:tc>
      </w:tr>
    </w:tbl>
    <w:p w:rsidR="003A3167" w:rsidRPr="0081309D" w:rsidRDefault="003A3167" w:rsidP="00BE2973">
      <w:pPr>
        <w:rPr>
          <w:b/>
          <w:u w:val="single"/>
        </w:rPr>
      </w:pPr>
    </w:p>
    <w:p w:rsidR="003A3167" w:rsidRDefault="003A3167" w:rsidP="00BE2973">
      <w:pPr>
        <w:rPr>
          <w:b/>
          <w:u w:val="single"/>
          <w:lang w:val="uk-UA"/>
        </w:rPr>
      </w:pPr>
    </w:p>
    <w:p w:rsidR="003A3167" w:rsidRDefault="003A3167" w:rsidP="00BE2973">
      <w:pPr>
        <w:rPr>
          <w:b/>
          <w:u w:val="single"/>
          <w:lang w:val="uk-UA"/>
        </w:rPr>
      </w:pPr>
    </w:p>
    <w:p w:rsidR="003A3167" w:rsidRDefault="003A3167"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C10886" w:rsidRDefault="00C10886" w:rsidP="00BE2973">
      <w:pPr>
        <w:rPr>
          <w:b/>
          <w:u w:val="single"/>
          <w:lang w:val="uk-UA"/>
        </w:rPr>
      </w:pPr>
    </w:p>
    <w:p w:rsidR="003A3167" w:rsidRDefault="003A3167" w:rsidP="00BE2973">
      <w:pPr>
        <w:rPr>
          <w:b/>
          <w:u w:val="single"/>
          <w:lang w:val="uk-UA"/>
        </w:rPr>
      </w:pPr>
    </w:p>
    <w:p w:rsidR="0084408D" w:rsidRDefault="0084408D" w:rsidP="00BE2973">
      <w:pPr>
        <w:rPr>
          <w:b/>
          <w:u w:val="single"/>
          <w:lang w:val="uk-UA"/>
        </w:rPr>
      </w:pPr>
    </w:p>
    <w:p w:rsidR="0084408D" w:rsidRDefault="0084408D" w:rsidP="00BE2973">
      <w:pPr>
        <w:rPr>
          <w:b/>
          <w:u w:val="single"/>
          <w:lang w:val="uk-UA"/>
        </w:rPr>
      </w:pPr>
    </w:p>
    <w:p w:rsidR="00263728" w:rsidRDefault="00263728" w:rsidP="00BE2973">
      <w:pPr>
        <w:rPr>
          <w:b/>
          <w:u w:val="single"/>
          <w:lang w:val="uk-UA"/>
        </w:rPr>
      </w:pPr>
    </w:p>
    <w:p w:rsidR="00CA08D8" w:rsidRDefault="00CA08D8" w:rsidP="00BE2973">
      <w:pPr>
        <w:rPr>
          <w:b/>
          <w:u w:val="single"/>
          <w:lang w:val="uk-UA"/>
        </w:rPr>
      </w:pPr>
    </w:p>
    <w:p w:rsidR="00CA08D8" w:rsidRDefault="00CA08D8" w:rsidP="00BE2973">
      <w:pPr>
        <w:rPr>
          <w:b/>
          <w:u w:val="single"/>
          <w:lang w:val="uk-UA"/>
        </w:rPr>
      </w:pPr>
    </w:p>
    <w:p w:rsidR="00CA08D8" w:rsidRDefault="00CA08D8" w:rsidP="00BE2973">
      <w:pPr>
        <w:rPr>
          <w:b/>
          <w:u w:val="single"/>
          <w:lang w:val="uk-UA"/>
        </w:rPr>
      </w:pPr>
    </w:p>
    <w:p w:rsidR="00CA08D8" w:rsidRPr="00E56D38" w:rsidRDefault="00CA08D8" w:rsidP="00BE2973">
      <w:pPr>
        <w:rPr>
          <w:b/>
          <w:u w:val="single"/>
          <w:lang w:val="uk-UA"/>
        </w:rPr>
      </w:pPr>
    </w:p>
    <w:p w:rsidR="005F0CC9" w:rsidRDefault="005F0CC9" w:rsidP="000E1808">
      <w:pPr>
        <w:jc w:val="center"/>
        <w:rPr>
          <w:b/>
          <w:sz w:val="22"/>
          <w:szCs w:val="22"/>
          <w:lang w:val="uk-UA"/>
        </w:rPr>
      </w:pPr>
    </w:p>
    <w:p w:rsidR="005F0CC9" w:rsidRDefault="005F0CC9" w:rsidP="000E1808">
      <w:pPr>
        <w:jc w:val="center"/>
        <w:rPr>
          <w:b/>
          <w:sz w:val="22"/>
          <w:szCs w:val="22"/>
          <w:lang w:val="uk-UA"/>
        </w:rPr>
      </w:pPr>
    </w:p>
    <w:p w:rsidR="000E1808" w:rsidRDefault="000E1808" w:rsidP="000E1808">
      <w:pPr>
        <w:jc w:val="center"/>
        <w:rPr>
          <w:b/>
          <w:sz w:val="22"/>
          <w:szCs w:val="22"/>
          <w:lang w:val="uk-UA"/>
        </w:rPr>
      </w:pPr>
      <w:r>
        <w:rPr>
          <w:b/>
          <w:noProof/>
          <w:sz w:val="22"/>
          <w:szCs w:val="22"/>
          <w:lang w:val="uk-UA" w:eastAsia="uk-UA"/>
        </w:rPr>
        <w:lastRenderedPageBreak/>
        <w:drawing>
          <wp:inline distT="0" distB="0" distL="0" distR="0">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Default="000E1808" w:rsidP="000E1808">
      <w:pPr>
        <w:jc w:val="center"/>
        <w:rPr>
          <w:b/>
          <w:sz w:val="22"/>
          <w:szCs w:val="22"/>
          <w:lang w:val="uk-UA"/>
        </w:rPr>
      </w:pPr>
      <w:r>
        <w:rPr>
          <w:b/>
          <w:sz w:val="22"/>
          <w:szCs w:val="22"/>
          <w:lang w:val="uk-UA"/>
        </w:rPr>
        <w:t xml:space="preserve">НОВОРОЗДІЛЬСЬКА  МІСЬКА  РАДА   </w:t>
      </w:r>
    </w:p>
    <w:p w:rsidR="000E1808" w:rsidRDefault="000E1808" w:rsidP="000E1808">
      <w:pPr>
        <w:jc w:val="center"/>
        <w:rPr>
          <w:b/>
          <w:sz w:val="22"/>
          <w:szCs w:val="22"/>
          <w:lang w:val="uk-UA"/>
        </w:rPr>
      </w:pPr>
      <w:r>
        <w:rPr>
          <w:b/>
          <w:sz w:val="22"/>
          <w:szCs w:val="22"/>
          <w:lang w:val="uk-UA"/>
        </w:rPr>
        <w:t>ЛЬВІВСЬКОЇ  ОБЛАСТІ</w:t>
      </w:r>
    </w:p>
    <w:p w:rsidR="000E1808" w:rsidRDefault="000E1808" w:rsidP="000E1808">
      <w:pPr>
        <w:jc w:val="center"/>
        <w:rPr>
          <w:b/>
          <w:sz w:val="22"/>
          <w:szCs w:val="22"/>
          <w:lang w:val="uk-UA"/>
        </w:rPr>
      </w:pPr>
      <w:r>
        <w:rPr>
          <w:b/>
          <w:sz w:val="22"/>
          <w:szCs w:val="22"/>
          <w:lang w:val="uk-UA"/>
        </w:rPr>
        <w:t xml:space="preserve"> </w:t>
      </w:r>
    </w:p>
    <w:p w:rsidR="000E1808" w:rsidRDefault="000E1808" w:rsidP="000E1808">
      <w:pPr>
        <w:jc w:val="center"/>
        <w:rPr>
          <w:b/>
          <w:sz w:val="22"/>
          <w:szCs w:val="22"/>
          <w:lang w:val="uk-UA"/>
        </w:rPr>
      </w:pPr>
      <w:r>
        <w:rPr>
          <w:b/>
          <w:sz w:val="22"/>
          <w:szCs w:val="22"/>
          <w:lang w:val="uk-UA"/>
        </w:rPr>
        <w:t xml:space="preserve">ПРОТОКОЛ </w:t>
      </w:r>
    </w:p>
    <w:p w:rsidR="000E1808" w:rsidRDefault="00695717" w:rsidP="000E1808">
      <w:pPr>
        <w:jc w:val="center"/>
        <w:rPr>
          <w:b/>
          <w:sz w:val="22"/>
          <w:szCs w:val="22"/>
          <w:lang w:val="uk-UA"/>
        </w:rPr>
      </w:pPr>
      <w:r>
        <w:rPr>
          <w:b/>
          <w:sz w:val="22"/>
          <w:szCs w:val="22"/>
          <w:lang w:val="uk-UA"/>
        </w:rPr>
        <w:t xml:space="preserve"> </w:t>
      </w:r>
      <w:r w:rsidR="000E1808">
        <w:rPr>
          <w:b/>
          <w:sz w:val="22"/>
          <w:szCs w:val="22"/>
          <w:lang w:val="uk-UA"/>
        </w:rPr>
        <w:t>пленарного засідання</w:t>
      </w:r>
    </w:p>
    <w:p w:rsidR="000E1808" w:rsidRDefault="00337D30" w:rsidP="000E1808">
      <w:pPr>
        <w:jc w:val="center"/>
        <w:rPr>
          <w:b/>
          <w:sz w:val="22"/>
          <w:szCs w:val="22"/>
          <w:lang w:val="uk-UA"/>
        </w:rPr>
      </w:pPr>
      <w:r>
        <w:rPr>
          <w:b/>
          <w:sz w:val="22"/>
          <w:szCs w:val="22"/>
          <w:lang w:val="uk-UA"/>
        </w:rPr>
        <w:t>Х</w:t>
      </w:r>
      <w:r w:rsidR="0084408D">
        <w:rPr>
          <w:b/>
          <w:sz w:val="22"/>
          <w:szCs w:val="22"/>
          <w:lang w:val="uk-UA"/>
        </w:rPr>
        <w:t>Х</w:t>
      </w:r>
      <w:r w:rsidR="00730EED">
        <w:rPr>
          <w:b/>
          <w:sz w:val="22"/>
          <w:szCs w:val="22"/>
          <w:lang w:val="uk-UA"/>
        </w:rPr>
        <w:t>І</w:t>
      </w:r>
      <w:r w:rsidR="00CA08D8">
        <w:rPr>
          <w:b/>
          <w:sz w:val="22"/>
          <w:szCs w:val="22"/>
          <w:lang w:val="en-US"/>
        </w:rPr>
        <w:t>V</w:t>
      </w:r>
      <w:r w:rsidR="00CA08D8">
        <w:rPr>
          <w:b/>
          <w:sz w:val="22"/>
          <w:szCs w:val="22"/>
          <w:lang w:val="uk-UA"/>
        </w:rPr>
        <w:t xml:space="preserve"> </w:t>
      </w:r>
      <w:r w:rsidR="000E1808">
        <w:rPr>
          <w:b/>
          <w:sz w:val="22"/>
          <w:szCs w:val="22"/>
          <w:lang w:val="uk-UA"/>
        </w:rPr>
        <w:t xml:space="preserve">сесії  VІІ  демократичного скликання  </w:t>
      </w:r>
    </w:p>
    <w:p w:rsidR="000E1808" w:rsidRDefault="000E1808" w:rsidP="000E1808">
      <w:pPr>
        <w:jc w:val="center"/>
        <w:rPr>
          <w:b/>
          <w:sz w:val="22"/>
          <w:szCs w:val="22"/>
          <w:lang w:val="uk-UA"/>
        </w:rPr>
      </w:pPr>
      <w:r>
        <w:rPr>
          <w:b/>
          <w:sz w:val="22"/>
          <w:szCs w:val="22"/>
          <w:lang w:val="uk-UA"/>
        </w:rPr>
        <w:t xml:space="preserve">Новороздільської  міської  ради  Львівської області </w:t>
      </w:r>
    </w:p>
    <w:p w:rsidR="000E1808" w:rsidRDefault="000E1808" w:rsidP="00504946">
      <w:pPr>
        <w:tabs>
          <w:tab w:val="left" w:pos="720"/>
        </w:tabs>
        <w:ind w:firstLine="720"/>
        <w:jc w:val="both"/>
        <w:rPr>
          <w:b/>
          <w:sz w:val="32"/>
          <w:szCs w:val="32"/>
          <w:u w:val="single"/>
          <w:lang w:val="uk-UA"/>
        </w:rPr>
      </w:pPr>
    </w:p>
    <w:p w:rsidR="004157D8" w:rsidRDefault="00CA08D8" w:rsidP="000E1808">
      <w:pPr>
        <w:tabs>
          <w:tab w:val="left" w:pos="720"/>
        </w:tabs>
        <w:ind w:firstLine="720"/>
        <w:rPr>
          <w:b/>
          <w:sz w:val="32"/>
          <w:szCs w:val="32"/>
          <w:u w:val="single"/>
          <w:lang w:val="uk-UA"/>
        </w:rPr>
      </w:pPr>
      <w:r>
        <w:rPr>
          <w:b/>
          <w:sz w:val="32"/>
          <w:szCs w:val="32"/>
          <w:u w:val="single"/>
          <w:lang w:val="uk-UA"/>
        </w:rPr>
        <w:t>19.10</w:t>
      </w:r>
      <w:r w:rsidR="00504946" w:rsidRPr="00F547A1">
        <w:rPr>
          <w:b/>
          <w:sz w:val="32"/>
          <w:szCs w:val="32"/>
          <w:u w:val="single"/>
          <w:lang w:val="uk-UA"/>
        </w:rPr>
        <w:t>.201</w:t>
      </w:r>
      <w:r w:rsidR="008415F1">
        <w:rPr>
          <w:b/>
          <w:sz w:val="32"/>
          <w:szCs w:val="32"/>
          <w:u w:val="single"/>
          <w:lang w:val="uk-UA"/>
        </w:rPr>
        <w:t>7</w:t>
      </w:r>
      <w:r w:rsidR="00504946" w:rsidRPr="00F547A1">
        <w:rPr>
          <w:b/>
          <w:sz w:val="32"/>
          <w:szCs w:val="32"/>
          <w:u w:val="single"/>
          <w:lang w:val="uk-UA"/>
        </w:rPr>
        <w:t xml:space="preserve"> року</w:t>
      </w:r>
    </w:p>
    <w:p w:rsidR="00B30471" w:rsidRPr="00F547A1" w:rsidRDefault="00B30471" w:rsidP="000E1808">
      <w:pPr>
        <w:tabs>
          <w:tab w:val="left" w:pos="720"/>
        </w:tabs>
        <w:ind w:firstLine="720"/>
        <w:rPr>
          <w:b/>
          <w:sz w:val="32"/>
          <w:szCs w:val="32"/>
          <w:u w:val="single"/>
          <w:lang w:val="uk-UA"/>
        </w:rPr>
      </w:pPr>
    </w:p>
    <w:p w:rsidR="00967056" w:rsidRDefault="00967056" w:rsidP="00967056">
      <w:pPr>
        <w:ind w:firstLine="720"/>
        <w:jc w:val="both"/>
        <w:rPr>
          <w:lang w:val="uk-UA"/>
        </w:rPr>
      </w:pPr>
      <w:r>
        <w:rPr>
          <w:lang w:val="uk-UA"/>
        </w:rPr>
        <w:t>Початок роботи о 10:15 год.</w:t>
      </w:r>
    </w:p>
    <w:p w:rsidR="004157D8" w:rsidRPr="00504946" w:rsidRDefault="004157D8" w:rsidP="000D7F2B">
      <w:pPr>
        <w:jc w:val="both"/>
        <w:rPr>
          <w:lang w:val="uk-UA"/>
        </w:rPr>
      </w:pPr>
      <w:r w:rsidRPr="00504946">
        <w:rPr>
          <w:lang w:val="uk-UA"/>
        </w:rPr>
        <w:t xml:space="preserve">                                                 </w:t>
      </w:r>
      <w:r w:rsidR="00504946" w:rsidRPr="00504946">
        <w:rPr>
          <w:lang w:val="uk-UA"/>
        </w:rPr>
        <w:t xml:space="preserve">                              </w:t>
      </w:r>
    </w:p>
    <w:p w:rsidR="00E91EE0" w:rsidRDefault="00967056" w:rsidP="00E91EE0">
      <w:pPr>
        <w:ind w:firstLine="720"/>
        <w:jc w:val="both"/>
        <w:rPr>
          <w:lang w:val="uk-UA"/>
        </w:rPr>
      </w:pPr>
      <w:r>
        <w:rPr>
          <w:lang w:val="uk-UA"/>
        </w:rPr>
        <w:t>Міський голова запропонував</w:t>
      </w:r>
      <w:r w:rsidR="003A3167">
        <w:rPr>
          <w:lang w:val="uk-UA"/>
        </w:rPr>
        <w:t xml:space="preserve"> </w:t>
      </w:r>
      <w:r w:rsidR="00E91EE0" w:rsidRPr="00504946">
        <w:rPr>
          <w:lang w:val="uk-UA"/>
        </w:rPr>
        <w:t xml:space="preserve">обрати </w:t>
      </w:r>
      <w:r w:rsidR="00E91EE0" w:rsidRPr="009A4820">
        <w:rPr>
          <w:u w:val="single"/>
          <w:lang w:val="uk-UA"/>
        </w:rPr>
        <w:t>лічильну комісію</w:t>
      </w:r>
      <w:r w:rsidR="00E91EE0">
        <w:rPr>
          <w:lang w:val="uk-UA"/>
        </w:rPr>
        <w:t xml:space="preserve"> у складі: </w:t>
      </w:r>
      <w:proofErr w:type="spellStart"/>
      <w:r w:rsidR="000D7F2B">
        <w:rPr>
          <w:lang w:val="uk-UA"/>
        </w:rPr>
        <w:t>Дабіжа</w:t>
      </w:r>
      <w:proofErr w:type="spellEnd"/>
      <w:r w:rsidR="000D7F2B">
        <w:rPr>
          <w:lang w:val="uk-UA"/>
        </w:rPr>
        <w:t xml:space="preserve"> В.П., </w:t>
      </w:r>
      <w:proofErr w:type="spellStart"/>
      <w:r w:rsidR="000D7F2B">
        <w:rPr>
          <w:lang w:val="uk-UA"/>
        </w:rPr>
        <w:t>Нечипор</w:t>
      </w:r>
      <w:proofErr w:type="spellEnd"/>
      <w:r w:rsidR="000D7F2B">
        <w:rPr>
          <w:lang w:val="uk-UA"/>
        </w:rPr>
        <w:t xml:space="preserve"> Т.Є., </w:t>
      </w:r>
      <w:proofErr w:type="spellStart"/>
      <w:r w:rsidR="000D7F2B">
        <w:rPr>
          <w:lang w:val="uk-UA"/>
        </w:rPr>
        <w:t>Петраш</w:t>
      </w:r>
      <w:proofErr w:type="spellEnd"/>
      <w:r w:rsidR="000D7F2B">
        <w:rPr>
          <w:lang w:val="uk-UA"/>
        </w:rPr>
        <w:t xml:space="preserve"> П.П.</w:t>
      </w:r>
    </w:p>
    <w:p w:rsidR="00E91EE0" w:rsidRPr="00472F3C" w:rsidRDefault="00E91EE0" w:rsidP="00E91EE0">
      <w:pPr>
        <w:ind w:firstLine="720"/>
        <w:jc w:val="both"/>
        <w:rPr>
          <w:i/>
          <w:lang w:val="uk-UA"/>
        </w:rPr>
      </w:pPr>
      <w:r>
        <w:rPr>
          <w:i/>
          <w:lang w:val="uk-UA"/>
        </w:rPr>
        <w:t>Голосували: більшість «за».</w:t>
      </w:r>
    </w:p>
    <w:p w:rsidR="00876493" w:rsidRDefault="00876493" w:rsidP="00876493">
      <w:pPr>
        <w:pStyle w:val="a5"/>
        <w:ind w:left="360"/>
        <w:jc w:val="both"/>
        <w:rPr>
          <w:lang w:val="uk-UA"/>
        </w:rPr>
      </w:pPr>
    </w:p>
    <w:p w:rsidR="00D95A1A" w:rsidRDefault="00846EF5" w:rsidP="009A6B47">
      <w:pPr>
        <w:ind w:firstLine="720"/>
        <w:jc w:val="both"/>
        <w:rPr>
          <w:lang w:val="uk-UA"/>
        </w:rPr>
      </w:pPr>
      <w:r>
        <w:rPr>
          <w:lang w:val="uk-UA"/>
        </w:rPr>
        <w:t>Головуюч</w:t>
      </w:r>
      <w:r w:rsidR="00695717">
        <w:rPr>
          <w:lang w:val="uk-UA"/>
        </w:rPr>
        <w:t>ий</w:t>
      </w:r>
      <w:r w:rsidR="005F0CC9" w:rsidRPr="00504946">
        <w:rPr>
          <w:lang w:val="uk-UA"/>
        </w:rPr>
        <w:t xml:space="preserve"> </w:t>
      </w:r>
      <w:r w:rsidR="005F0CC9">
        <w:rPr>
          <w:lang w:val="uk-UA"/>
        </w:rPr>
        <w:t>запропонува</w:t>
      </w:r>
      <w:r w:rsidR="00695717">
        <w:rPr>
          <w:lang w:val="uk-UA"/>
        </w:rPr>
        <w:t>в</w:t>
      </w:r>
      <w:r>
        <w:rPr>
          <w:lang w:val="uk-UA"/>
        </w:rPr>
        <w:t xml:space="preserve"> </w:t>
      </w:r>
      <w:r w:rsidR="00695717">
        <w:rPr>
          <w:lang w:val="uk-UA"/>
        </w:rPr>
        <w:t xml:space="preserve">наступний </w:t>
      </w:r>
      <w:r>
        <w:rPr>
          <w:lang w:val="uk-UA"/>
        </w:rPr>
        <w:t xml:space="preserve">проект </w:t>
      </w:r>
      <w:r w:rsidRPr="00740181">
        <w:rPr>
          <w:u w:val="single"/>
          <w:lang w:val="uk-UA"/>
        </w:rPr>
        <w:t>порядку денного</w:t>
      </w:r>
      <w:r>
        <w:rPr>
          <w:lang w:val="uk-UA"/>
        </w:rPr>
        <w:t>:</w:t>
      </w:r>
      <w:r w:rsidR="005F0CC9">
        <w:rPr>
          <w:lang w:val="uk-UA"/>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079"/>
        <w:gridCol w:w="4644"/>
        <w:gridCol w:w="1471"/>
        <w:gridCol w:w="2498"/>
      </w:tblGrid>
      <w:tr w:rsidR="000D7F2B" w:rsidRPr="00A60FB6" w:rsidTr="000D7F2B">
        <w:tc>
          <w:tcPr>
            <w:tcW w:w="622" w:type="dxa"/>
            <w:vAlign w:val="center"/>
          </w:tcPr>
          <w:p w:rsidR="000D7F2B" w:rsidRPr="00A60FB6" w:rsidRDefault="000D7F2B" w:rsidP="008F1B18">
            <w:pPr>
              <w:jc w:val="center"/>
              <w:rPr>
                <w:i/>
              </w:rPr>
            </w:pPr>
            <w:r w:rsidRPr="00A60FB6">
              <w:rPr>
                <w:i/>
              </w:rPr>
              <w:t>№ з/</w:t>
            </w:r>
            <w:proofErr w:type="gramStart"/>
            <w:r w:rsidRPr="00A60FB6">
              <w:rPr>
                <w:i/>
              </w:rPr>
              <w:t>п</w:t>
            </w:r>
            <w:proofErr w:type="gramEnd"/>
          </w:p>
        </w:tc>
        <w:tc>
          <w:tcPr>
            <w:tcW w:w="1079" w:type="dxa"/>
            <w:vAlign w:val="center"/>
          </w:tcPr>
          <w:p w:rsidR="000D7F2B" w:rsidRPr="00A60FB6" w:rsidRDefault="000D7F2B" w:rsidP="008F1B18">
            <w:pPr>
              <w:jc w:val="center"/>
              <w:rPr>
                <w:i/>
              </w:rPr>
            </w:pPr>
            <w:r w:rsidRPr="00A60FB6">
              <w:rPr>
                <w:i/>
              </w:rPr>
              <w:t>№ проекту</w:t>
            </w:r>
          </w:p>
        </w:tc>
        <w:tc>
          <w:tcPr>
            <w:tcW w:w="4644" w:type="dxa"/>
            <w:vAlign w:val="center"/>
          </w:tcPr>
          <w:p w:rsidR="000D7F2B" w:rsidRPr="00A60FB6" w:rsidRDefault="000D7F2B" w:rsidP="008F1B18">
            <w:pPr>
              <w:ind w:right="-817"/>
              <w:jc w:val="center"/>
              <w:rPr>
                <w:i/>
              </w:rPr>
            </w:pPr>
            <w:proofErr w:type="spellStart"/>
            <w:r w:rsidRPr="00A60FB6">
              <w:rPr>
                <w:i/>
              </w:rPr>
              <w:t>назва</w:t>
            </w:r>
            <w:proofErr w:type="spellEnd"/>
            <w:r w:rsidRPr="00A60FB6">
              <w:rPr>
                <w:i/>
              </w:rPr>
              <w:t xml:space="preserve"> проекту </w:t>
            </w:r>
            <w:proofErr w:type="spellStart"/>
            <w:proofErr w:type="gramStart"/>
            <w:r w:rsidRPr="00A60FB6">
              <w:rPr>
                <w:i/>
              </w:rPr>
              <w:t>р</w:t>
            </w:r>
            <w:proofErr w:type="gramEnd"/>
            <w:r w:rsidRPr="00A60FB6">
              <w:rPr>
                <w:i/>
              </w:rPr>
              <w:t>ішення</w:t>
            </w:r>
            <w:proofErr w:type="spellEnd"/>
          </w:p>
        </w:tc>
        <w:tc>
          <w:tcPr>
            <w:tcW w:w="1471" w:type="dxa"/>
            <w:vAlign w:val="center"/>
          </w:tcPr>
          <w:p w:rsidR="000D7F2B" w:rsidRPr="00A60FB6" w:rsidRDefault="000D7F2B" w:rsidP="008F1B18">
            <w:pPr>
              <w:jc w:val="center"/>
              <w:rPr>
                <w:i/>
              </w:rPr>
            </w:pPr>
            <w:proofErr w:type="spellStart"/>
            <w:r w:rsidRPr="00A60FB6">
              <w:rPr>
                <w:i/>
              </w:rPr>
              <w:t>кінцева</w:t>
            </w:r>
            <w:proofErr w:type="spellEnd"/>
            <w:r w:rsidRPr="00A60FB6">
              <w:rPr>
                <w:i/>
              </w:rPr>
              <w:t xml:space="preserve"> дата </w:t>
            </w:r>
            <w:proofErr w:type="spellStart"/>
            <w:r w:rsidRPr="00A60FB6">
              <w:rPr>
                <w:i/>
              </w:rPr>
              <w:t>обговорення</w:t>
            </w:r>
            <w:proofErr w:type="spellEnd"/>
          </w:p>
        </w:tc>
        <w:tc>
          <w:tcPr>
            <w:tcW w:w="2498" w:type="dxa"/>
            <w:vAlign w:val="center"/>
          </w:tcPr>
          <w:p w:rsidR="000D7F2B" w:rsidRPr="00A60FB6" w:rsidRDefault="000D7F2B" w:rsidP="008F1B18">
            <w:pPr>
              <w:jc w:val="center"/>
              <w:rPr>
                <w:i/>
              </w:rPr>
            </w:pPr>
            <w:proofErr w:type="spellStart"/>
            <w:r>
              <w:rPr>
                <w:i/>
              </w:rPr>
              <w:t>доповідач</w:t>
            </w:r>
            <w:proofErr w:type="spellEnd"/>
          </w:p>
        </w:tc>
      </w:tr>
      <w:tr w:rsidR="000D7F2B" w:rsidTr="000D7F2B">
        <w:tc>
          <w:tcPr>
            <w:tcW w:w="622" w:type="dxa"/>
            <w:vAlign w:val="center"/>
          </w:tcPr>
          <w:p w:rsidR="000D7F2B" w:rsidRPr="00645972" w:rsidRDefault="000D7F2B" w:rsidP="000D7F2B">
            <w:pPr>
              <w:pStyle w:val="a5"/>
              <w:numPr>
                <w:ilvl w:val="0"/>
                <w:numId w:val="32"/>
              </w:numPr>
              <w:ind w:left="0" w:firstLine="0"/>
              <w:jc w:val="center"/>
            </w:pPr>
          </w:p>
        </w:tc>
        <w:tc>
          <w:tcPr>
            <w:tcW w:w="1079" w:type="dxa"/>
            <w:vAlign w:val="center"/>
          </w:tcPr>
          <w:p w:rsidR="000D7F2B" w:rsidRPr="00645972" w:rsidRDefault="000D7F2B" w:rsidP="008F1B18">
            <w:r>
              <w:t>412</w:t>
            </w:r>
          </w:p>
        </w:tc>
        <w:tc>
          <w:tcPr>
            <w:tcW w:w="4644" w:type="dxa"/>
            <w:vAlign w:val="center"/>
          </w:tcPr>
          <w:p w:rsidR="000D7F2B" w:rsidRPr="00645972" w:rsidRDefault="000D7F2B" w:rsidP="008F1B18">
            <w:pPr>
              <w:pStyle w:val="Style3"/>
              <w:widowControl/>
              <w:jc w:val="both"/>
              <w:rPr>
                <w:rFonts w:eastAsia="Times New Roman"/>
                <w:color w:val="000000"/>
                <w:shd w:val="clear" w:color="auto" w:fill="FFFFFF"/>
                <w:lang w:val="uk-UA"/>
              </w:rPr>
            </w:pPr>
            <w:r w:rsidRPr="00261036">
              <w:rPr>
                <w:rFonts w:eastAsia="Times New Roman"/>
                <w:lang w:val="uk-UA"/>
              </w:rPr>
              <w:t xml:space="preserve">Про інформацію </w:t>
            </w:r>
            <w:r w:rsidRPr="00261036">
              <w:rPr>
                <w:rFonts w:eastAsia="Times New Roman"/>
                <w:color w:val="000000"/>
                <w:shd w:val="clear" w:color="auto" w:fill="FFFFFF"/>
                <w:lang w:val="uk-UA"/>
              </w:rPr>
              <w:t xml:space="preserve">про діяльність </w:t>
            </w:r>
            <w:proofErr w:type="spellStart"/>
            <w:r w:rsidRPr="000D7F2B">
              <w:rPr>
                <w:rStyle w:val="FontStyle11"/>
                <w:b w:val="0"/>
                <w:sz w:val="24"/>
                <w:szCs w:val="24"/>
                <w:lang w:val="uk-UA" w:eastAsia="uk-UA"/>
              </w:rPr>
              <w:t>Золочівської</w:t>
            </w:r>
            <w:proofErr w:type="spellEnd"/>
            <w:r w:rsidRPr="000D7F2B">
              <w:rPr>
                <w:rStyle w:val="FontStyle11"/>
                <w:b w:val="0"/>
                <w:sz w:val="24"/>
                <w:szCs w:val="24"/>
                <w:lang w:val="uk-UA" w:eastAsia="uk-UA"/>
              </w:rPr>
              <w:t xml:space="preserve"> місцевої прокуратури  у першому півріччі 2017 року</w:t>
            </w:r>
          </w:p>
        </w:tc>
        <w:tc>
          <w:tcPr>
            <w:tcW w:w="1471" w:type="dxa"/>
            <w:vAlign w:val="center"/>
          </w:tcPr>
          <w:p w:rsidR="000D7F2B" w:rsidRPr="00645972" w:rsidRDefault="000D7F2B" w:rsidP="008F1B18">
            <w:r>
              <w:t>13.11.2017</w:t>
            </w:r>
          </w:p>
        </w:tc>
        <w:tc>
          <w:tcPr>
            <w:tcW w:w="2498" w:type="dxa"/>
          </w:tcPr>
          <w:p w:rsidR="000D7F2B" w:rsidRDefault="000D7F2B" w:rsidP="008F1B18">
            <w:proofErr w:type="spellStart"/>
            <w:r>
              <w:t>Керівник</w:t>
            </w:r>
            <w:proofErr w:type="spellEnd"/>
            <w:r>
              <w:t xml:space="preserve"> </w:t>
            </w:r>
            <w:proofErr w:type="spellStart"/>
            <w:r>
              <w:t>Золочівської</w:t>
            </w:r>
            <w:proofErr w:type="spellEnd"/>
            <w:r>
              <w:t xml:space="preserve"> </w:t>
            </w:r>
            <w:proofErr w:type="spellStart"/>
            <w:r>
              <w:t>місцевої</w:t>
            </w:r>
            <w:proofErr w:type="spellEnd"/>
            <w:r>
              <w:t xml:space="preserve"> </w:t>
            </w:r>
            <w:proofErr w:type="spellStart"/>
            <w:r>
              <w:t>прокуратури</w:t>
            </w:r>
            <w:proofErr w:type="spellEnd"/>
            <w:r>
              <w:t xml:space="preserve"> </w:t>
            </w:r>
            <w:proofErr w:type="spellStart"/>
            <w:r>
              <w:t>Купецький</w:t>
            </w:r>
            <w:proofErr w:type="spellEnd"/>
            <w:r>
              <w:t xml:space="preserve"> В.В.</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410</w:t>
            </w:r>
          </w:p>
        </w:tc>
        <w:tc>
          <w:tcPr>
            <w:tcW w:w="4644" w:type="dxa"/>
            <w:shd w:val="clear" w:color="auto" w:fill="auto"/>
            <w:vAlign w:val="center"/>
          </w:tcPr>
          <w:p w:rsidR="000D7F2B" w:rsidRDefault="000D7F2B" w:rsidP="008F1B18">
            <w:pPr>
              <w:jc w:val="both"/>
            </w:pPr>
            <w:r w:rsidRPr="001B209D">
              <w:t xml:space="preserve">Про </w:t>
            </w:r>
            <w:proofErr w:type="spellStart"/>
            <w:r w:rsidRPr="001B209D">
              <w:t>внесення</w:t>
            </w:r>
            <w:proofErr w:type="spellEnd"/>
            <w:r w:rsidRPr="001B209D">
              <w:t xml:space="preserve"> </w:t>
            </w:r>
            <w:proofErr w:type="spellStart"/>
            <w:r w:rsidRPr="001B209D">
              <w:t>змін</w:t>
            </w:r>
            <w:proofErr w:type="spellEnd"/>
            <w:r w:rsidRPr="001B209D">
              <w:t xml:space="preserve"> до </w:t>
            </w:r>
            <w:proofErr w:type="spellStart"/>
            <w:r w:rsidRPr="001B209D">
              <w:t>Положення</w:t>
            </w:r>
            <w:proofErr w:type="spellEnd"/>
            <w:r>
              <w:t xml:space="preserve"> </w:t>
            </w:r>
            <w:r w:rsidRPr="001B209D">
              <w:t xml:space="preserve">Про </w:t>
            </w:r>
            <w:proofErr w:type="spellStart"/>
            <w:r w:rsidRPr="001B209D">
              <w:t>громадські</w:t>
            </w:r>
            <w:proofErr w:type="spellEnd"/>
            <w:r w:rsidRPr="001B209D">
              <w:t xml:space="preserve"> </w:t>
            </w:r>
            <w:proofErr w:type="spellStart"/>
            <w:r w:rsidRPr="001B209D">
              <w:t>слухання</w:t>
            </w:r>
            <w:proofErr w:type="spellEnd"/>
            <w:r w:rsidRPr="001B209D">
              <w:t xml:space="preserve"> в </w:t>
            </w:r>
            <w:proofErr w:type="spellStart"/>
            <w:r w:rsidRPr="001B209D">
              <w:t>мі</w:t>
            </w:r>
            <w:proofErr w:type="gramStart"/>
            <w:r w:rsidRPr="001B209D">
              <w:t>ст</w:t>
            </w:r>
            <w:proofErr w:type="gramEnd"/>
            <w:r w:rsidRPr="001B209D">
              <w:t>і</w:t>
            </w:r>
            <w:proofErr w:type="spellEnd"/>
            <w:r w:rsidRPr="001B209D">
              <w:t xml:space="preserve"> </w:t>
            </w:r>
            <w:proofErr w:type="spellStart"/>
            <w:r w:rsidRPr="001B209D">
              <w:t>Новий</w:t>
            </w:r>
            <w:proofErr w:type="spellEnd"/>
            <w:r w:rsidRPr="001B209D">
              <w:t xml:space="preserve"> </w:t>
            </w:r>
            <w:proofErr w:type="spellStart"/>
            <w:r w:rsidRPr="001B209D">
              <w:t>Розділ</w:t>
            </w:r>
            <w:proofErr w:type="spellEnd"/>
            <w:r w:rsidRPr="001B209D">
              <w:t>,</w:t>
            </w:r>
            <w:r>
              <w:t xml:space="preserve"> </w:t>
            </w:r>
            <w:proofErr w:type="spellStart"/>
            <w:r>
              <w:t>з</w:t>
            </w:r>
            <w:r w:rsidRPr="001B209D">
              <w:t>атвердженого</w:t>
            </w:r>
            <w:proofErr w:type="spellEnd"/>
            <w:r w:rsidRPr="001B209D">
              <w:t xml:space="preserve"> </w:t>
            </w:r>
            <w:proofErr w:type="spellStart"/>
            <w:r w:rsidRPr="001B209D">
              <w:t>рішенням</w:t>
            </w:r>
            <w:proofErr w:type="spellEnd"/>
            <w:r w:rsidRPr="001B209D">
              <w:t xml:space="preserve"> № 408 </w:t>
            </w:r>
            <w:proofErr w:type="spellStart"/>
            <w:r w:rsidRPr="001B209D">
              <w:t>від</w:t>
            </w:r>
            <w:proofErr w:type="spellEnd"/>
            <w:r w:rsidRPr="001B209D">
              <w:t xml:space="preserve"> 07.06.2013 року</w:t>
            </w:r>
          </w:p>
        </w:tc>
        <w:tc>
          <w:tcPr>
            <w:tcW w:w="1471" w:type="dxa"/>
            <w:shd w:val="clear" w:color="auto" w:fill="auto"/>
            <w:vAlign w:val="center"/>
          </w:tcPr>
          <w:p w:rsidR="000D7F2B" w:rsidRDefault="000D7F2B" w:rsidP="008F1B18">
            <w:pPr>
              <w:jc w:val="both"/>
            </w:pPr>
            <w:r>
              <w:t>10.11.2017</w:t>
            </w:r>
          </w:p>
        </w:tc>
        <w:tc>
          <w:tcPr>
            <w:tcW w:w="2498" w:type="dxa"/>
          </w:tcPr>
          <w:p w:rsidR="000D7F2B" w:rsidRDefault="000D7F2B" w:rsidP="008F1B18">
            <w:pPr>
              <w:jc w:val="both"/>
            </w:pPr>
            <w:r>
              <w:t>Депутат Петраш П.П.</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Pr="001C4B47" w:rsidRDefault="000D7F2B" w:rsidP="008F1B18">
            <w:pPr>
              <w:jc w:val="both"/>
            </w:pPr>
            <w:r w:rsidRPr="001C4B47">
              <w:t>407</w:t>
            </w:r>
          </w:p>
        </w:tc>
        <w:tc>
          <w:tcPr>
            <w:tcW w:w="4644" w:type="dxa"/>
            <w:shd w:val="clear" w:color="auto" w:fill="auto"/>
            <w:vAlign w:val="center"/>
          </w:tcPr>
          <w:p w:rsidR="000D7F2B" w:rsidRPr="001C4B47" w:rsidRDefault="000D7F2B" w:rsidP="008F1B18">
            <w:pPr>
              <w:jc w:val="both"/>
            </w:pPr>
            <w:r w:rsidRPr="001C4B47">
              <w:t xml:space="preserve">Про </w:t>
            </w:r>
            <w:proofErr w:type="spellStart"/>
            <w:proofErr w:type="gramStart"/>
            <w:r w:rsidRPr="001C4B47">
              <w:t>п</w:t>
            </w:r>
            <w:proofErr w:type="gramEnd"/>
            <w:r w:rsidRPr="001C4B47">
              <w:t>ідсумки</w:t>
            </w:r>
            <w:proofErr w:type="spellEnd"/>
            <w:r w:rsidRPr="001C4B47">
              <w:t xml:space="preserve"> </w:t>
            </w:r>
            <w:proofErr w:type="spellStart"/>
            <w:r w:rsidRPr="001C4B47">
              <w:t>виконання</w:t>
            </w:r>
            <w:proofErr w:type="spellEnd"/>
            <w:r w:rsidRPr="001C4B47">
              <w:t xml:space="preserve"> </w:t>
            </w:r>
            <w:proofErr w:type="spellStart"/>
            <w:r w:rsidRPr="001C4B47">
              <w:t>міського</w:t>
            </w:r>
            <w:proofErr w:type="spellEnd"/>
            <w:r>
              <w:t xml:space="preserve"> </w:t>
            </w:r>
            <w:r w:rsidRPr="001C4B47">
              <w:t>бюджету за І</w:t>
            </w:r>
            <w:r w:rsidRPr="001C4B47">
              <w:rPr>
                <w:lang w:val="en-US"/>
              </w:rPr>
              <w:t>II</w:t>
            </w:r>
            <w:r w:rsidRPr="001C4B47">
              <w:t xml:space="preserve">  квартал 2017 року</w:t>
            </w:r>
          </w:p>
        </w:tc>
        <w:tc>
          <w:tcPr>
            <w:tcW w:w="1471" w:type="dxa"/>
            <w:shd w:val="clear" w:color="auto" w:fill="auto"/>
            <w:vAlign w:val="center"/>
          </w:tcPr>
          <w:p w:rsidR="000D7F2B" w:rsidRPr="001C4B47" w:rsidRDefault="000D7F2B" w:rsidP="008F1B18">
            <w:pPr>
              <w:jc w:val="both"/>
            </w:pPr>
            <w:r>
              <w:t>08.11.2017</w:t>
            </w:r>
          </w:p>
        </w:tc>
        <w:tc>
          <w:tcPr>
            <w:tcW w:w="2498" w:type="dxa"/>
          </w:tcPr>
          <w:p w:rsidR="000D7F2B" w:rsidRDefault="000D7F2B" w:rsidP="008F1B18">
            <w:pPr>
              <w:jc w:val="both"/>
            </w:pPr>
            <w:r>
              <w:t xml:space="preserve">Начальник </w:t>
            </w:r>
            <w:proofErr w:type="spellStart"/>
            <w:r>
              <w:t>фінансового</w:t>
            </w:r>
            <w:proofErr w:type="spellEnd"/>
            <w:r>
              <w:t xml:space="preserve"> </w:t>
            </w:r>
            <w:proofErr w:type="spellStart"/>
            <w:r>
              <w:t>управління</w:t>
            </w:r>
            <w:proofErr w:type="spellEnd"/>
            <w:r>
              <w:t xml:space="preserve"> </w:t>
            </w:r>
            <w:proofErr w:type="spellStart"/>
            <w:r>
              <w:t>Ричагівський</w:t>
            </w:r>
            <w:proofErr w:type="spellEnd"/>
            <w:r>
              <w:t xml:space="preserve"> І.І.</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404</w:t>
            </w:r>
          </w:p>
        </w:tc>
        <w:tc>
          <w:tcPr>
            <w:tcW w:w="4644" w:type="dxa"/>
            <w:shd w:val="clear" w:color="auto" w:fill="auto"/>
            <w:vAlign w:val="center"/>
          </w:tcPr>
          <w:p w:rsidR="000D7F2B" w:rsidRPr="001C4B47" w:rsidRDefault="000D7F2B" w:rsidP="008F1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uk-UA"/>
              </w:rPr>
            </w:pPr>
            <w:r w:rsidRPr="00013433">
              <w:rPr>
                <w:bCs/>
                <w:lang w:eastAsia="uk-UA"/>
              </w:rPr>
              <w:t xml:space="preserve">Про </w:t>
            </w:r>
            <w:proofErr w:type="spellStart"/>
            <w:r w:rsidRPr="00013433">
              <w:rPr>
                <w:bCs/>
                <w:lang w:eastAsia="uk-UA"/>
              </w:rPr>
              <w:t>внесення</w:t>
            </w:r>
            <w:proofErr w:type="spellEnd"/>
            <w:r w:rsidRPr="00013433">
              <w:rPr>
                <w:bCs/>
                <w:lang w:eastAsia="uk-UA"/>
              </w:rPr>
              <w:t xml:space="preserve"> </w:t>
            </w:r>
            <w:proofErr w:type="spellStart"/>
            <w:r w:rsidRPr="00013433">
              <w:rPr>
                <w:bCs/>
                <w:lang w:eastAsia="uk-UA"/>
              </w:rPr>
              <w:t>змін</w:t>
            </w:r>
            <w:proofErr w:type="spellEnd"/>
            <w:r w:rsidRPr="00013433">
              <w:rPr>
                <w:bCs/>
                <w:lang w:eastAsia="uk-UA"/>
              </w:rPr>
              <w:t xml:space="preserve"> до  </w:t>
            </w:r>
            <w:proofErr w:type="spellStart"/>
            <w:r w:rsidRPr="00013433">
              <w:rPr>
                <w:bCs/>
                <w:lang w:eastAsia="uk-UA"/>
              </w:rPr>
              <w:t>Програми</w:t>
            </w:r>
            <w:proofErr w:type="spellEnd"/>
            <w:r w:rsidRPr="00013433">
              <w:rPr>
                <w:bCs/>
                <w:lang w:eastAsia="uk-UA"/>
              </w:rPr>
              <w:t xml:space="preserve"> </w:t>
            </w:r>
            <w:proofErr w:type="spellStart"/>
            <w:proofErr w:type="gramStart"/>
            <w:r w:rsidRPr="00013433">
              <w:rPr>
                <w:bCs/>
                <w:lang w:eastAsia="uk-UA"/>
              </w:rPr>
              <w:t>п</w:t>
            </w:r>
            <w:proofErr w:type="gramEnd"/>
            <w:r w:rsidRPr="00013433">
              <w:rPr>
                <w:bCs/>
                <w:lang w:eastAsia="uk-UA"/>
              </w:rPr>
              <w:t>ідтримки</w:t>
            </w:r>
            <w:proofErr w:type="spellEnd"/>
            <w:r w:rsidRPr="00013433">
              <w:rPr>
                <w:bCs/>
                <w:lang w:eastAsia="uk-UA"/>
              </w:rPr>
              <w:t xml:space="preserve"> </w:t>
            </w:r>
            <w:proofErr w:type="spellStart"/>
            <w:r w:rsidRPr="00013433">
              <w:rPr>
                <w:bCs/>
                <w:lang w:eastAsia="uk-UA"/>
              </w:rPr>
              <w:t>комунальних</w:t>
            </w:r>
            <w:proofErr w:type="spellEnd"/>
            <w:r w:rsidRPr="00013433">
              <w:rPr>
                <w:bCs/>
                <w:lang w:eastAsia="uk-UA"/>
              </w:rPr>
              <w:t xml:space="preserve"> </w:t>
            </w:r>
            <w:proofErr w:type="spellStart"/>
            <w:r w:rsidRPr="00013433">
              <w:rPr>
                <w:bCs/>
                <w:lang w:eastAsia="uk-UA"/>
              </w:rPr>
              <w:t>засобів</w:t>
            </w:r>
            <w:proofErr w:type="spellEnd"/>
            <w:r w:rsidRPr="00013433">
              <w:rPr>
                <w:bCs/>
                <w:lang w:eastAsia="uk-UA"/>
              </w:rPr>
              <w:t xml:space="preserve"> </w:t>
            </w:r>
            <w:proofErr w:type="spellStart"/>
            <w:r w:rsidRPr="00013433">
              <w:rPr>
                <w:bCs/>
                <w:lang w:eastAsia="uk-UA"/>
              </w:rPr>
              <w:t>масової</w:t>
            </w:r>
            <w:proofErr w:type="spellEnd"/>
            <w:r w:rsidRPr="00013433">
              <w:rPr>
                <w:bCs/>
                <w:lang w:eastAsia="uk-UA"/>
              </w:rPr>
              <w:t xml:space="preserve"> </w:t>
            </w:r>
            <w:proofErr w:type="spellStart"/>
            <w:r w:rsidRPr="00013433">
              <w:rPr>
                <w:bCs/>
                <w:lang w:eastAsia="uk-UA"/>
              </w:rPr>
              <w:t>інформації</w:t>
            </w:r>
            <w:proofErr w:type="spellEnd"/>
            <w:r>
              <w:rPr>
                <w:bCs/>
                <w:lang w:eastAsia="uk-UA"/>
              </w:rPr>
              <w:t xml:space="preserve"> </w:t>
            </w:r>
            <w:r w:rsidRPr="00013433">
              <w:rPr>
                <w:bCs/>
                <w:lang w:eastAsia="uk-UA"/>
              </w:rPr>
              <w:t xml:space="preserve">на 2017 р. та прогноз на 2018-2019 </w:t>
            </w:r>
            <w:proofErr w:type="spellStart"/>
            <w:r w:rsidRPr="00013433">
              <w:rPr>
                <w:bCs/>
                <w:lang w:eastAsia="uk-UA"/>
              </w:rPr>
              <w:t>рр</w:t>
            </w:r>
            <w:proofErr w:type="spellEnd"/>
            <w:r w:rsidRPr="00013433">
              <w:rPr>
                <w:bCs/>
                <w:color w:val="000000"/>
                <w:lang w:eastAsia="uk-UA"/>
              </w:rPr>
              <w:t>.</w:t>
            </w:r>
          </w:p>
        </w:tc>
        <w:tc>
          <w:tcPr>
            <w:tcW w:w="1471" w:type="dxa"/>
            <w:shd w:val="clear" w:color="auto" w:fill="auto"/>
            <w:vAlign w:val="center"/>
          </w:tcPr>
          <w:p w:rsidR="000D7F2B" w:rsidRDefault="000D7F2B" w:rsidP="008F1B18">
            <w:pPr>
              <w:jc w:val="both"/>
            </w:pPr>
            <w:r>
              <w:t>07.11.2017</w:t>
            </w:r>
          </w:p>
        </w:tc>
        <w:tc>
          <w:tcPr>
            <w:tcW w:w="2498" w:type="dxa"/>
          </w:tcPr>
          <w:p w:rsidR="000D7F2B" w:rsidRDefault="000D7F2B" w:rsidP="008F1B18">
            <w:pPr>
              <w:jc w:val="both"/>
            </w:pPr>
            <w:proofErr w:type="spellStart"/>
            <w:r>
              <w:t>Головний</w:t>
            </w:r>
            <w:proofErr w:type="spellEnd"/>
            <w:r>
              <w:t xml:space="preserve"> редактор </w:t>
            </w:r>
            <w:proofErr w:type="spellStart"/>
            <w:r>
              <w:t>Басараб</w:t>
            </w:r>
            <w:proofErr w:type="spellEnd"/>
            <w:proofErr w:type="gramStart"/>
            <w:r>
              <w:t xml:space="preserve"> І.</w:t>
            </w:r>
            <w:proofErr w:type="gramEnd"/>
            <w:r>
              <w:t>М.</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405</w:t>
            </w:r>
          </w:p>
        </w:tc>
        <w:tc>
          <w:tcPr>
            <w:tcW w:w="4644" w:type="dxa"/>
            <w:shd w:val="clear" w:color="auto" w:fill="auto"/>
            <w:vAlign w:val="center"/>
          </w:tcPr>
          <w:p w:rsidR="000D7F2B" w:rsidRPr="001C4B47" w:rsidRDefault="000D7F2B" w:rsidP="008F1B18">
            <w:pPr>
              <w:jc w:val="both"/>
              <w:rPr>
                <w:lang w:eastAsia="uk-UA"/>
              </w:rPr>
            </w:pPr>
            <w:r w:rsidRPr="0094280D">
              <w:rPr>
                <w:sz w:val="26"/>
                <w:szCs w:val="26"/>
                <w:lang w:eastAsia="uk-UA"/>
              </w:rPr>
              <w:t xml:space="preserve">Про  </w:t>
            </w:r>
            <w:proofErr w:type="spellStart"/>
            <w:r w:rsidRPr="0094280D">
              <w:rPr>
                <w:sz w:val="26"/>
                <w:szCs w:val="26"/>
                <w:lang w:eastAsia="uk-UA"/>
              </w:rPr>
              <w:t>внесення</w:t>
            </w:r>
            <w:proofErr w:type="spellEnd"/>
            <w:r w:rsidRPr="0094280D">
              <w:rPr>
                <w:sz w:val="26"/>
                <w:szCs w:val="26"/>
                <w:lang w:eastAsia="uk-UA"/>
              </w:rPr>
              <w:t xml:space="preserve"> </w:t>
            </w:r>
            <w:proofErr w:type="spellStart"/>
            <w:r w:rsidRPr="0094280D">
              <w:rPr>
                <w:sz w:val="26"/>
                <w:szCs w:val="26"/>
                <w:lang w:eastAsia="uk-UA"/>
              </w:rPr>
              <w:t>змін</w:t>
            </w:r>
            <w:proofErr w:type="spellEnd"/>
            <w:r w:rsidRPr="0094280D">
              <w:rPr>
                <w:sz w:val="26"/>
                <w:szCs w:val="26"/>
                <w:lang w:eastAsia="uk-UA"/>
              </w:rPr>
              <w:t xml:space="preserve"> до </w:t>
            </w:r>
            <w:proofErr w:type="spellStart"/>
            <w:r w:rsidRPr="0094280D">
              <w:rPr>
                <w:lang w:eastAsia="uk-UA"/>
              </w:rPr>
              <w:t>Екологічної</w:t>
            </w:r>
            <w:proofErr w:type="spellEnd"/>
            <w:r w:rsidRPr="0094280D">
              <w:rPr>
                <w:lang w:eastAsia="uk-UA"/>
              </w:rPr>
              <w:t xml:space="preserve"> </w:t>
            </w:r>
            <w:proofErr w:type="spellStart"/>
            <w:r w:rsidRPr="0094280D">
              <w:rPr>
                <w:lang w:eastAsia="uk-UA"/>
              </w:rPr>
              <w:t>п</w:t>
            </w:r>
            <w:r w:rsidRPr="0094280D">
              <w:rPr>
                <w:rFonts w:eastAsia="Calibri"/>
                <w:color w:val="000000"/>
                <w:sz w:val="26"/>
                <w:szCs w:val="26"/>
                <w:lang w:eastAsia="uk-UA"/>
              </w:rPr>
              <w:t>рограми</w:t>
            </w:r>
            <w:proofErr w:type="spellEnd"/>
            <w:r w:rsidRPr="0094280D">
              <w:rPr>
                <w:rFonts w:eastAsia="Calibri"/>
                <w:color w:val="000000"/>
                <w:sz w:val="26"/>
                <w:szCs w:val="26"/>
                <w:lang w:eastAsia="uk-UA"/>
              </w:rPr>
              <w:t xml:space="preserve"> м. </w:t>
            </w:r>
            <w:proofErr w:type="spellStart"/>
            <w:r w:rsidRPr="0094280D">
              <w:rPr>
                <w:rFonts w:eastAsia="Calibri"/>
                <w:color w:val="000000"/>
                <w:sz w:val="26"/>
                <w:szCs w:val="26"/>
                <w:lang w:eastAsia="uk-UA"/>
              </w:rPr>
              <w:t>Новий</w:t>
            </w:r>
            <w:proofErr w:type="spellEnd"/>
            <w:r w:rsidRPr="0094280D">
              <w:rPr>
                <w:rFonts w:eastAsia="Calibri"/>
                <w:color w:val="000000"/>
                <w:sz w:val="26"/>
                <w:szCs w:val="26"/>
                <w:lang w:eastAsia="uk-UA"/>
              </w:rPr>
              <w:t xml:space="preserve"> </w:t>
            </w:r>
            <w:proofErr w:type="spellStart"/>
            <w:r w:rsidRPr="0094280D">
              <w:rPr>
                <w:rFonts w:eastAsia="Calibri"/>
                <w:color w:val="000000"/>
                <w:sz w:val="26"/>
                <w:szCs w:val="26"/>
                <w:lang w:eastAsia="uk-UA"/>
              </w:rPr>
              <w:t>Розділ</w:t>
            </w:r>
            <w:proofErr w:type="spellEnd"/>
            <w:r>
              <w:rPr>
                <w:lang w:eastAsia="uk-UA"/>
              </w:rPr>
              <w:t xml:space="preserve"> </w:t>
            </w:r>
            <w:r w:rsidRPr="0094280D">
              <w:rPr>
                <w:rFonts w:eastAsia="Calibri"/>
                <w:color w:val="000000"/>
                <w:sz w:val="26"/>
                <w:szCs w:val="26"/>
                <w:lang w:eastAsia="uk-UA"/>
              </w:rPr>
              <w:t>на 2017р. та прогноз на 2018-2019</w:t>
            </w:r>
            <w:r>
              <w:rPr>
                <w:rFonts w:eastAsia="Calibri"/>
                <w:color w:val="000000"/>
                <w:sz w:val="26"/>
                <w:szCs w:val="26"/>
                <w:lang w:eastAsia="uk-UA"/>
              </w:rPr>
              <w:t xml:space="preserve"> </w:t>
            </w:r>
            <w:proofErr w:type="spellStart"/>
            <w:r w:rsidRPr="0094280D">
              <w:rPr>
                <w:rFonts w:eastAsia="Calibri"/>
                <w:color w:val="000000"/>
                <w:sz w:val="26"/>
                <w:szCs w:val="26"/>
                <w:lang w:eastAsia="uk-UA"/>
              </w:rPr>
              <w:t>р.р</w:t>
            </w:r>
            <w:proofErr w:type="spellEnd"/>
            <w:r w:rsidRPr="0094280D">
              <w:rPr>
                <w:rFonts w:eastAsia="Calibri"/>
                <w:color w:val="000000"/>
                <w:sz w:val="26"/>
                <w:szCs w:val="26"/>
                <w:lang w:eastAsia="uk-UA"/>
              </w:rPr>
              <w:t>.</w:t>
            </w:r>
          </w:p>
        </w:tc>
        <w:tc>
          <w:tcPr>
            <w:tcW w:w="1471" w:type="dxa"/>
            <w:shd w:val="clear" w:color="auto" w:fill="auto"/>
            <w:vAlign w:val="center"/>
          </w:tcPr>
          <w:p w:rsidR="000D7F2B" w:rsidRDefault="000D7F2B" w:rsidP="008F1B18">
            <w:pPr>
              <w:jc w:val="both"/>
            </w:pPr>
            <w:r>
              <w:t>08.11.2017</w:t>
            </w:r>
          </w:p>
        </w:tc>
        <w:tc>
          <w:tcPr>
            <w:tcW w:w="2498" w:type="dxa"/>
          </w:tcPr>
          <w:p w:rsidR="000D7F2B" w:rsidRDefault="000D7F2B" w:rsidP="008F1B18">
            <w:pPr>
              <w:jc w:val="both"/>
            </w:pPr>
            <w:r>
              <w:t xml:space="preserve">Начальник </w:t>
            </w:r>
            <w:proofErr w:type="spellStart"/>
            <w:r>
              <w:t>відділу</w:t>
            </w:r>
            <w:proofErr w:type="spellEnd"/>
            <w:r>
              <w:t xml:space="preserve"> </w:t>
            </w:r>
            <w:proofErr w:type="spellStart"/>
            <w:r>
              <w:t>КМтП</w:t>
            </w:r>
            <w:proofErr w:type="spellEnd"/>
            <w:r>
              <w:t xml:space="preserve"> </w:t>
            </w:r>
            <w:proofErr w:type="spellStart"/>
            <w:r>
              <w:t>Пасемко</w:t>
            </w:r>
            <w:proofErr w:type="spellEnd"/>
            <w:r>
              <w:t xml:space="preserve"> Н.А.</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406</w:t>
            </w:r>
          </w:p>
        </w:tc>
        <w:tc>
          <w:tcPr>
            <w:tcW w:w="4644" w:type="dxa"/>
            <w:shd w:val="clear" w:color="auto" w:fill="auto"/>
            <w:vAlign w:val="center"/>
          </w:tcPr>
          <w:p w:rsidR="000D7F2B" w:rsidRPr="001C4B47" w:rsidRDefault="000D7F2B" w:rsidP="008F1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F708C1">
              <w:rPr>
                <w:lang w:eastAsia="uk-UA"/>
              </w:rPr>
              <w:t xml:space="preserve">Про </w:t>
            </w:r>
            <w:proofErr w:type="spellStart"/>
            <w:r w:rsidRPr="00F708C1">
              <w:rPr>
                <w:lang w:eastAsia="uk-UA"/>
              </w:rPr>
              <w:t>внесення</w:t>
            </w:r>
            <w:proofErr w:type="spellEnd"/>
            <w:r w:rsidRPr="00F708C1">
              <w:rPr>
                <w:lang w:eastAsia="uk-UA"/>
              </w:rPr>
              <w:t xml:space="preserve"> </w:t>
            </w:r>
            <w:proofErr w:type="spellStart"/>
            <w:r w:rsidRPr="00F708C1">
              <w:rPr>
                <w:lang w:eastAsia="uk-UA"/>
              </w:rPr>
              <w:t>змін</w:t>
            </w:r>
            <w:proofErr w:type="spellEnd"/>
            <w:r w:rsidRPr="00F708C1">
              <w:rPr>
                <w:lang w:eastAsia="uk-UA"/>
              </w:rPr>
              <w:t xml:space="preserve"> до  </w:t>
            </w:r>
            <w:proofErr w:type="spellStart"/>
            <w:r w:rsidRPr="00F708C1">
              <w:rPr>
                <w:lang w:eastAsia="uk-UA"/>
              </w:rPr>
              <w:t>Програми</w:t>
            </w:r>
            <w:proofErr w:type="spellEnd"/>
            <w:r w:rsidRPr="00F708C1">
              <w:rPr>
                <w:lang w:eastAsia="uk-UA"/>
              </w:rPr>
              <w:t xml:space="preserve"> благоустрою м. </w:t>
            </w:r>
            <w:proofErr w:type="spellStart"/>
            <w:r w:rsidRPr="00F708C1">
              <w:rPr>
                <w:lang w:eastAsia="uk-UA"/>
              </w:rPr>
              <w:t>Новий</w:t>
            </w:r>
            <w:proofErr w:type="spellEnd"/>
            <w:r w:rsidRPr="00F708C1">
              <w:rPr>
                <w:lang w:eastAsia="uk-UA"/>
              </w:rPr>
              <w:t xml:space="preserve"> </w:t>
            </w:r>
            <w:proofErr w:type="spellStart"/>
            <w:r w:rsidRPr="00F708C1">
              <w:rPr>
                <w:lang w:eastAsia="uk-UA"/>
              </w:rPr>
              <w:t>Розділ</w:t>
            </w:r>
            <w:proofErr w:type="spellEnd"/>
            <w:r w:rsidRPr="00F708C1">
              <w:rPr>
                <w:lang w:eastAsia="uk-UA"/>
              </w:rPr>
              <w:t xml:space="preserve"> на 2017 та прогноз на 2018-2019</w:t>
            </w:r>
            <w:r>
              <w:rPr>
                <w:lang w:eastAsia="uk-UA"/>
              </w:rPr>
              <w:t xml:space="preserve"> </w:t>
            </w:r>
            <w:proofErr w:type="spellStart"/>
            <w:r>
              <w:rPr>
                <w:lang w:eastAsia="uk-UA"/>
              </w:rPr>
              <w:t>рр</w:t>
            </w:r>
            <w:proofErr w:type="spellEnd"/>
            <w:r w:rsidRPr="00F708C1">
              <w:rPr>
                <w:rFonts w:eastAsia="Calibri"/>
                <w:color w:val="000000"/>
                <w:sz w:val="26"/>
                <w:szCs w:val="26"/>
                <w:lang w:eastAsia="uk-UA"/>
              </w:rPr>
              <w:t>.</w:t>
            </w:r>
          </w:p>
        </w:tc>
        <w:tc>
          <w:tcPr>
            <w:tcW w:w="1471" w:type="dxa"/>
            <w:shd w:val="clear" w:color="auto" w:fill="auto"/>
            <w:vAlign w:val="center"/>
          </w:tcPr>
          <w:p w:rsidR="000D7F2B" w:rsidRDefault="000D7F2B" w:rsidP="008F1B18">
            <w:pPr>
              <w:jc w:val="both"/>
            </w:pPr>
            <w:r>
              <w:t>08.11.2017</w:t>
            </w:r>
          </w:p>
        </w:tc>
        <w:tc>
          <w:tcPr>
            <w:tcW w:w="2498" w:type="dxa"/>
          </w:tcPr>
          <w:p w:rsidR="000D7F2B" w:rsidRDefault="000D7F2B" w:rsidP="008F1B18">
            <w:pPr>
              <w:jc w:val="both"/>
            </w:pPr>
            <w:r>
              <w:t xml:space="preserve">Начальник </w:t>
            </w:r>
            <w:proofErr w:type="spellStart"/>
            <w:r>
              <w:t>відділу</w:t>
            </w:r>
            <w:proofErr w:type="spellEnd"/>
            <w:r>
              <w:t xml:space="preserve"> </w:t>
            </w:r>
            <w:proofErr w:type="spellStart"/>
            <w:r>
              <w:t>КМтП</w:t>
            </w:r>
            <w:proofErr w:type="spellEnd"/>
            <w:r>
              <w:t xml:space="preserve"> </w:t>
            </w:r>
            <w:proofErr w:type="spellStart"/>
            <w:r>
              <w:t>Пасемко</w:t>
            </w:r>
            <w:proofErr w:type="spellEnd"/>
            <w:r>
              <w:t xml:space="preserve"> Н.А.</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411</w:t>
            </w:r>
          </w:p>
        </w:tc>
        <w:tc>
          <w:tcPr>
            <w:tcW w:w="4644" w:type="dxa"/>
            <w:shd w:val="clear" w:color="auto" w:fill="auto"/>
            <w:vAlign w:val="center"/>
          </w:tcPr>
          <w:p w:rsidR="000D7F2B" w:rsidRPr="00645972" w:rsidRDefault="000D7F2B" w:rsidP="008F1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DD09C0">
              <w:rPr>
                <w:lang w:eastAsia="uk-UA"/>
              </w:rPr>
              <w:t xml:space="preserve">Про </w:t>
            </w:r>
            <w:proofErr w:type="spellStart"/>
            <w:r w:rsidRPr="00DD09C0">
              <w:rPr>
                <w:lang w:eastAsia="uk-UA"/>
              </w:rPr>
              <w:t>внесення</w:t>
            </w:r>
            <w:proofErr w:type="spellEnd"/>
            <w:r w:rsidRPr="00DD09C0">
              <w:rPr>
                <w:lang w:eastAsia="uk-UA"/>
              </w:rPr>
              <w:t xml:space="preserve"> </w:t>
            </w:r>
            <w:proofErr w:type="spellStart"/>
            <w:r w:rsidRPr="00DD09C0">
              <w:rPr>
                <w:lang w:eastAsia="uk-UA"/>
              </w:rPr>
              <w:t>змін</w:t>
            </w:r>
            <w:proofErr w:type="spellEnd"/>
            <w:r w:rsidRPr="00DD09C0">
              <w:rPr>
                <w:lang w:eastAsia="uk-UA"/>
              </w:rPr>
              <w:t xml:space="preserve"> до  </w:t>
            </w:r>
            <w:proofErr w:type="spellStart"/>
            <w:r w:rsidRPr="00DD09C0">
              <w:rPr>
                <w:lang w:eastAsia="uk-UA"/>
              </w:rPr>
              <w:t>Програми</w:t>
            </w:r>
            <w:proofErr w:type="spellEnd"/>
            <w:r w:rsidRPr="00DD09C0">
              <w:rPr>
                <w:lang w:eastAsia="uk-UA"/>
              </w:rPr>
              <w:t xml:space="preserve"> </w:t>
            </w:r>
            <w:proofErr w:type="spellStart"/>
            <w:proofErr w:type="gramStart"/>
            <w:r w:rsidRPr="00DD09C0">
              <w:rPr>
                <w:lang w:eastAsia="uk-UA"/>
              </w:rPr>
              <w:t>п</w:t>
            </w:r>
            <w:proofErr w:type="gramEnd"/>
            <w:r w:rsidRPr="00DD09C0">
              <w:rPr>
                <w:lang w:eastAsia="uk-UA"/>
              </w:rPr>
              <w:t>ідтримки</w:t>
            </w:r>
            <w:proofErr w:type="spellEnd"/>
            <w:r w:rsidRPr="00DD09C0">
              <w:rPr>
                <w:lang w:eastAsia="uk-UA"/>
              </w:rPr>
              <w:t xml:space="preserve"> </w:t>
            </w:r>
            <w:proofErr w:type="spellStart"/>
            <w:r w:rsidRPr="00DD09C0">
              <w:rPr>
                <w:lang w:eastAsia="uk-UA"/>
              </w:rPr>
              <w:t>будинків</w:t>
            </w:r>
            <w:proofErr w:type="spellEnd"/>
            <w:r w:rsidRPr="00DD09C0">
              <w:rPr>
                <w:lang w:eastAsia="uk-UA"/>
              </w:rPr>
              <w:t xml:space="preserve"> ОСББ на </w:t>
            </w:r>
            <w:proofErr w:type="spellStart"/>
            <w:r w:rsidRPr="00DD09C0">
              <w:rPr>
                <w:lang w:eastAsia="uk-UA"/>
              </w:rPr>
              <w:t>території</w:t>
            </w:r>
            <w:proofErr w:type="spellEnd"/>
            <w:r w:rsidRPr="00DD09C0">
              <w:rPr>
                <w:lang w:eastAsia="uk-UA"/>
              </w:rPr>
              <w:t xml:space="preserve"> м. </w:t>
            </w:r>
            <w:proofErr w:type="spellStart"/>
            <w:r w:rsidRPr="00DD09C0">
              <w:rPr>
                <w:lang w:eastAsia="uk-UA"/>
              </w:rPr>
              <w:t>Новий</w:t>
            </w:r>
            <w:proofErr w:type="spellEnd"/>
            <w:r w:rsidRPr="00DD09C0">
              <w:rPr>
                <w:lang w:eastAsia="uk-UA"/>
              </w:rPr>
              <w:t xml:space="preserve"> </w:t>
            </w:r>
            <w:proofErr w:type="spellStart"/>
            <w:r w:rsidRPr="00DD09C0">
              <w:rPr>
                <w:lang w:eastAsia="uk-UA"/>
              </w:rPr>
              <w:t>Розділ</w:t>
            </w:r>
            <w:proofErr w:type="spellEnd"/>
            <w:r w:rsidRPr="00DD09C0">
              <w:rPr>
                <w:lang w:eastAsia="uk-UA"/>
              </w:rPr>
              <w:t xml:space="preserve">  на 2017</w:t>
            </w:r>
            <w:r>
              <w:rPr>
                <w:lang w:eastAsia="uk-UA"/>
              </w:rPr>
              <w:t xml:space="preserve"> </w:t>
            </w:r>
            <w:r w:rsidRPr="00DD09C0">
              <w:rPr>
                <w:lang w:eastAsia="uk-UA"/>
              </w:rPr>
              <w:t>р. та прогноз на 2018-2019</w:t>
            </w:r>
            <w:r>
              <w:rPr>
                <w:lang w:eastAsia="uk-UA"/>
              </w:rPr>
              <w:t xml:space="preserve"> </w:t>
            </w:r>
            <w:proofErr w:type="spellStart"/>
            <w:r w:rsidRPr="00DD09C0">
              <w:rPr>
                <w:lang w:eastAsia="uk-UA"/>
              </w:rPr>
              <w:t>рр</w:t>
            </w:r>
            <w:proofErr w:type="spellEnd"/>
            <w:r w:rsidRPr="00DD09C0">
              <w:rPr>
                <w:lang w:eastAsia="uk-UA"/>
              </w:rPr>
              <w:t xml:space="preserve"> </w:t>
            </w:r>
            <w:r w:rsidRPr="00DD09C0">
              <w:rPr>
                <w:color w:val="000000"/>
                <w:sz w:val="26"/>
                <w:szCs w:val="26"/>
                <w:lang w:eastAsia="uk-UA"/>
              </w:rPr>
              <w:t>.</w:t>
            </w:r>
          </w:p>
        </w:tc>
        <w:tc>
          <w:tcPr>
            <w:tcW w:w="1471" w:type="dxa"/>
            <w:shd w:val="clear" w:color="auto" w:fill="auto"/>
            <w:vAlign w:val="center"/>
          </w:tcPr>
          <w:p w:rsidR="000D7F2B" w:rsidRDefault="000D7F2B" w:rsidP="008F1B18">
            <w:pPr>
              <w:jc w:val="both"/>
            </w:pPr>
            <w:r>
              <w:t>13.11.2017</w:t>
            </w:r>
          </w:p>
        </w:tc>
        <w:tc>
          <w:tcPr>
            <w:tcW w:w="2498" w:type="dxa"/>
          </w:tcPr>
          <w:p w:rsidR="000D7F2B" w:rsidRDefault="000D7F2B" w:rsidP="008F1B18">
            <w:pPr>
              <w:jc w:val="both"/>
            </w:pPr>
            <w:r>
              <w:t xml:space="preserve">Начальник </w:t>
            </w:r>
            <w:proofErr w:type="spellStart"/>
            <w:r>
              <w:t>відділу</w:t>
            </w:r>
            <w:proofErr w:type="spellEnd"/>
            <w:r>
              <w:t xml:space="preserve"> </w:t>
            </w:r>
            <w:proofErr w:type="spellStart"/>
            <w:r>
              <w:t>КМтП</w:t>
            </w:r>
            <w:proofErr w:type="spellEnd"/>
            <w:r>
              <w:t xml:space="preserve"> </w:t>
            </w:r>
            <w:proofErr w:type="spellStart"/>
            <w:r>
              <w:t>Пасемко</w:t>
            </w:r>
            <w:proofErr w:type="spellEnd"/>
            <w:r>
              <w:t xml:space="preserve"> Н.А.</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413</w:t>
            </w:r>
          </w:p>
        </w:tc>
        <w:tc>
          <w:tcPr>
            <w:tcW w:w="4644" w:type="dxa"/>
            <w:shd w:val="clear" w:color="auto" w:fill="auto"/>
            <w:vAlign w:val="center"/>
          </w:tcPr>
          <w:p w:rsidR="000D7F2B" w:rsidRPr="00F708C1" w:rsidRDefault="000D7F2B" w:rsidP="008F1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 xml:space="preserve">Про </w:t>
            </w:r>
            <w:proofErr w:type="spellStart"/>
            <w:r>
              <w:rPr>
                <w:lang w:eastAsia="uk-UA"/>
              </w:rPr>
              <w:t>внесення</w:t>
            </w:r>
            <w:proofErr w:type="spellEnd"/>
            <w:r>
              <w:rPr>
                <w:lang w:eastAsia="uk-UA"/>
              </w:rPr>
              <w:t xml:space="preserve"> </w:t>
            </w:r>
            <w:proofErr w:type="spellStart"/>
            <w:r>
              <w:rPr>
                <w:lang w:eastAsia="uk-UA"/>
              </w:rPr>
              <w:t>змін</w:t>
            </w:r>
            <w:proofErr w:type="spellEnd"/>
            <w:r>
              <w:rPr>
                <w:lang w:eastAsia="uk-UA"/>
              </w:rPr>
              <w:t xml:space="preserve"> до </w:t>
            </w:r>
            <w:proofErr w:type="spellStart"/>
            <w:r>
              <w:rPr>
                <w:lang w:eastAsia="uk-UA"/>
              </w:rPr>
              <w:t>показників</w:t>
            </w:r>
            <w:proofErr w:type="spellEnd"/>
            <w:r>
              <w:rPr>
                <w:lang w:eastAsia="uk-UA"/>
              </w:rPr>
              <w:t xml:space="preserve"> </w:t>
            </w:r>
            <w:proofErr w:type="spellStart"/>
            <w:r>
              <w:rPr>
                <w:lang w:eastAsia="uk-UA"/>
              </w:rPr>
              <w:t>міського</w:t>
            </w:r>
            <w:proofErr w:type="spellEnd"/>
            <w:r>
              <w:rPr>
                <w:lang w:eastAsia="uk-UA"/>
              </w:rPr>
              <w:t xml:space="preserve"> </w:t>
            </w:r>
            <w:r>
              <w:rPr>
                <w:lang w:eastAsia="uk-UA"/>
              </w:rPr>
              <w:lastRenderedPageBreak/>
              <w:t xml:space="preserve">бюджету на 2017 </w:t>
            </w:r>
            <w:proofErr w:type="spellStart"/>
            <w:proofErr w:type="gramStart"/>
            <w:r>
              <w:rPr>
                <w:lang w:eastAsia="uk-UA"/>
              </w:rPr>
              <w:t>р</w:t>
            </w:r>
            <w:proofErr w:type="gramEnd"/>
            <w:r>
              <w:rPr>
                <w:lang w:eastAsia="uk-UA"/>
              </w:rPr>
              <w:t>ік</w:t>
            </w:r>
            <w:proofErr w:type="spellEnd"/>
          </w:p>
        </w:tc>
        <w:tc>
          <w:tcPr>
            <w:tcW w:w="1471" w:type="dxa"/>
            <w:shd w:val="clear" w:color="auto" w:fill="auto"/>
            <w:vAlign w:val="center"/>
          </w:tcPr>
          <w:p w:rsidR="000D7F2B" w:rsidRDefault="000D7F2B" w:rsidP="008F1B18">
            <w:pPr>
              <w:jc w:val="both"/>
            </w:pPr>
            <w:r>
              <w:lastRenderedPageBreak/>
              <w:t>13.11.2017</w:t>
            </w:r>
          </w:p>
        </w:tc>
        <w:tc>
          <w:tcPr>
            <w:tcW w:w="2498" w:type="dxa"/>
            <w:vMerge w:val="restart"/>
          </w:tcPr>
          <w:p w:rsidR="000D7F2B" w:rsidRDefault="000D7F2B" w:rsidP="008F1B18">
            <w:pPr>
              <w:jc w:val="both"/>
            </w:pPr>
            <w:r>
              <w:t xml:space="preserve">Начальник </w:t>
            </w:r>
            <w:proofErr w:type="spellStart"/>
            <w:r>
              <w:lastRenderedPageBreak/>
              <w:t>фінансового</w:t>
            </w:r>
            <w:proofErr w:type="spellEnd"/>
            <w:r>
              <w:t xml:space="preserve"> </w:t>
            </w:r>
            <w:proofErr w:type="spellStart"/>
            <w:r>
              <w:t>управління</w:t>
            </w:r>
            <w:proofErr w:type="spellEnd"/>
            <w:r>
              <w:t xml:space="preserve"> </w:t>
            </w:r>
            <w:proofErr w:type="spellStart"/>
            <w:r>
              <w:t>Ричагівський</w:t>
            </w:r>
            <w:proofErr w:type="spellEnd"/>
            <w:r>
              <w:t xml:space="preserve"> І.І.</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Pr="001C4B47" w:rsidRDefault="000D7F2B" w:rsidP="008F1B18">
            <w:pPr>
              <w:jc w:val="both"/>
            </w:pPr>
            <w:r>
              <w:t>408</w:t>
            </w:r>
          </w:p>
        </w:tc>
        <w:tc>
          <w:tcPr>
            <w:tcW w:w="4644" w:type="dxa"/>
            <w:shd w:val="clear" w:color="auto" w:fill="auto"/>
            <w:vAlign w:val="center"/>
          </w:tcPr>
          <w:p w:rsidR="000D7F2B" w:rsidRPr="001C4B47" w:rsidRDefault="000D7F2B" w:rsidP="008F1B18">
            <w:r>
              <w:t xml:space="preserve">Про </w:t>
            </w:r>
            <w:proofErr w:type="spellStart"/>
            <w:r>
              <w:t>затвердження</w:t>
            </w:r>
            <w:proofErr w:type="spellEnd"/>
            <w:r>
              <w:t xml:space="preserve"> </w:t>
            </w:r>
            <w:proofErr w:type="spellStart"/>
            <w:r>
              <w:t>розпоряджень</w:t>
            </w:r>
            <w:proofErr w:type="spellEnd"/>
            <w:r>
              <w:t xml:space="preserve"> </w:t>
            </w:r>
            <w:proofErr w:type="spellStart"/>
            <w:r>
              <w:t>міського</w:t>
            </w:r>
            <w:proofErr w:type="spellEnd"/>
            <w:r>
              <w:t xml:space="preserve"> </w:t>
            </w:r>
            <w:proofErr w:type="spellStart"/>
            <w:r>
              <w:t>голови</w:t>
            </w:r>
            <w:proofErr w:type="spellEnd"/>
          </w:p>
        </w:tc>
        <w:tc>
          <w:tcPr>
            <w:tcW w:w="1471" w:type="dxa"/>
            <w:shd w:val="clear" w:color="auto" w:fill="auto"/>
            <w:vAlign w:val="center"/>
          </w:tcPr>
          <w:p w:rsidR="000D7F2B" w:rsidRDefault="000D7F2B" w:rsidP="008F1B18">
            <w:pPr>
              <w:jc w:val="both"/>
            </w:pPr>
            <w:r>
              <w:t>08.11.2017</w:t>
            </w:r>
          </w:p>
        </w:tc>
        <w:tc>
          <w:tcPr>
            <w:tcW w:w="2498" w:type="dxa"/>
            <w:vMerge/>
          </w:tcPr>
          <w:p w:rsidR="000D7F2B" w:rsidRDefault="000D7F2B" w:rsidP="008F1B18">
            <w:pPr>
              <w:jc w:val="both"/>
            </w:pP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371</w:t>
            </w:r>
          </w:p>
        </w:tc>
        <w:tc>
          <w:tcPr>
            <w:tcW w:w="4644" w:type="dxa"/>
            <w:shd w:val="clear" w:color="auto" w:fill="auto"/>
            <w:vAlign w:val="center"/>
          </w:tcPr>
          <w:p w:rsidR="000D7F2B" w:rsidRPr="004D0F4C" w:rsidRDefault="000D7F2B" w:rsidP="008F1B18">
            <w:r w:rsidRPr="00144F6B">
              <w:t xml:space="preserve">Про </w:t>
            </w:r>
            <w:proofErr w:type="spellStart"/>
            <w:r w:rsidRPr="00144F6B">
              <w:t>внесення</w:t>
            </w:r>
            <w:proofErr w:type="spellEnd"/>
            <w:r w:rsidRPr="00144F6B">
              <w:t xml:space="preserve"> </w:t>
            </w:r>
            <w:proofErr w:type="spellStart"/>
            <w:r w:rsidRPr="00144F6B">
              <w:t>змін</w:t>
            </w:r>
            <w:proofErr w:type="spellEnd"/>
            <w:r w:rsidRPr="00144F6B">
              <w:t xml:space="preserve"> до </w:t>
            </w:r>
            <w:proofErr w:type="spellStart"/>
            <w:r w:rsidRPr="00144F6B">
              <w:t>структури</w:t>
            </w:r>
            <w:proofErr w:type="spellEnd"/>
            <w:r w:rsidRPr="00144F6B">
              <w:t xml:space="preserve"> </w:t>
            </w:r>
            <w:proofErr w:type="spellStart"/>
            <w:r w:rsidRPr="00144F6B">
              <w:t>виконавчих</w:t>
            </w:r>
            <w:proofErr w:type="spellEnd"/>
            <w:r w:rsidRPr="00144F6B">
              <w:t xml:space="preserve"> </w:t>
            </w:r>
            <w:proofErr w:type="spellStart"/>
            <w:r w:rsidRPr="00144F6B">
              <w:t>органів</w:t>
            </w:r>
            <w:proofErr w:type="spellEnd"/>
            <w:r w:rsidRPr="00144F6B">
              <w:t xml:space="preserve"> Новороздільської </w:t>
            </w:r>
            <w:proofErr w:type="spellStart"/>
            <w:r w:rsidRPr="00144F6B">
              <w:t>міської</w:t>
            </w:r>
            <w:proofErr w:type="spellEnd"/>
            <w:r w:rsidRPr="00144F6B">
              <w:t xml:space="preserve"> </w:t>
            </w:r>
            <w:proofErr w:type="gramStart"/>
            <w:r w:rsidRPr="00144F6B">
              <w:t>ради</w:t>
            </w:r>
            <w:proofErr w:type="gramEnd"/>
            <w:r>
              <w:t xml:space="preserve"> </w:t>
            </w:r>
          </w:p>
        </w:tc>
        <w:tc>
          <w:tcPr>
            <w:tcW w:w="1471" w:type="dxa"/>
            <w:shd w:val="clear" w:color="auto" w:fill="auto"/>
            <w:vAlign w:val="center"/>
          </w:tcPr>
          <w:p w:rsidR="000D7F2B" w:rsidRDefault="000D7F2B" w:rsidP="008F1B18">
            <w:pPr>
              <w:jc w:val="both"/>
            </w:pPr>
            <w:r>
              <w:t>13.09.2017</w:t>
            </w:r>
          </w:p>
        </w:tc>
        <w:tc>
          <w:tcPr>
            <w:tcW w:w="2498" w:type="dxa"/>
          </w:tcPr>
          <w:p w:rsidR="000D7F2B" w:rsidRDefault="000D7F2B" w:rsidP="008F1B18">
            <w:pPr>
              <w:jc w:val="both"/>
            </w:pPr>
            <w:proofErr w:type="spellStart"/>
            <w:r>
              <w:t>Міський</w:t>
            </w:r>
            <w:proofErr w:type="spellEnd"/>
            <w:r>
              <w:t xml:space="preserve"> голова Мелешко А.Р.</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367</w:t>
            </w:r>
          </w:p>
        </w:tc>
        <w:tc>
          <w:tcPr>
            <w:tcW w:w="4644" w:type="dxa"/>
            <w:shd w:val="clear" w:color="auto" w:fill="auto"/>
            <w:vAlign w:val="center"/>
          </w:tcPr>
          <w:p w:rsidR="000D7F2B" w:rsidRPr="00C802A2" w:rsidRDefault="000D7F2B" w:rsidP="008F1B18">
            <w:pPr>
              <w:jc w:val="both"/>
              <w:rPr>
                <w:color w:val="FF0000"/>
              </w:rPr>
            </w:pPr>
            <w:r w:rsidRPr="00144F6B">
              <w:t xml:space="preserve">Про </w:t>
            </w:r>
            <w:proofErr w:type="spellStart"/>
            <w:r w:rsidRPr="00144F6B">
              <w:t>внесення</w:t>
            </w:r>
            <w:proofErr w:type="spellEnd"/>
            <w:r w:rsidRPr="00144F6B">
              <w:t xml:space="preserve"> </w:t>
            </w:r>
            <w:proofErr w:type="spellStart"/>
            <w:r w:rsidRPr="00144F6B">
              <w:t>змін</w:t>
            </w:r>
            <w:proofErr w:type="spellEnd"/>
            <w:r w:rsidRPr="00144F6B">
              <w:t xml:space="preserve"> до </w:t>
            </w:r>
            <w:proofErr w:type="spellStart"/>
            <w:r w:rsidRPr="00144F6B">
              <w:t>структури</w:t>
            </w:r>
            <w:proofErr w:type="spellEnd"/>
            <w:r w:rsidRPr="00144F6B">
              <w:t xml:space="preserve"> </w:t>
            </w:r>
            <w:proofErr w:type="spellStart"/>
            <w:r w:rsidRPr="00144F6B">
              <w:t>виконавчих</w:t>
            </w:r>
            <w:proofErr w:type="spellEnd"/>
            <w:r w:rsidRPr="00144F6B">
              <w:t xml:space="preserve"> </w:t>
            </w:r>
            <w:proofErr w:type="spellStart"/>
            <w:r w:rsidRPr="00144F6B">
              <w:t>органів</w:t>
            </w:r>
            <w:proofErr w:type="spellEnd"/>
            <w:r w:rsidRPr="00144F6B">
              <w:t xml:space="preserve"> Новороздільської </w:t>
            </w:r>
            <w:proofErr w:type="spellStart"/>
            <w:r w:rsidRPr="00144F6B">
              <w:t>міської</w:t>
            </w:r>
            <w:proofErr w:type="spellEnd"/>
            <w:r w:rsidRPr="00144F6B">
              <w:t xml:space="preserve"> </w:t>
            </w:r>
            <w:proofErr w:type="gramStart"/>
            <w:r w:rsidRPr="00144F6B">
              <w:t>ради</w:t>
            </w:r>
            <w:proofErr w:type="gramEnd"/>
            <w:r>
              <w:t xml:space="preserve"> </w:t>
            </w:r>
          </w:p>
        </w:tc>
        <w:tc>
          <w:tcPr>
            <w:tcW w:w="1471" w:type="dxa"/>
            <w:shd w:val="clear" w:color="auto" w:fill="auto"/>
            <w:vAlign w:val="center"/>
          </w:tcPr>
          <w:p w:rsidR="000D7F2B" w:rsidRDefault="000D7F2B" w:rsidP="008F1B18">
            <w:pPr>
              <w:jc w:val="both"/>
            </w:pPr>
            <w:r>
              <w:t>07.09.2017</w:t>
            </w:r>
          </w:p>
        </w:tc>
        <w:tc>
          <w:tcPr>
            <w:tcW w:w="2498" w:type="dxa"/>
          </w:tcPr>
          <w:p w:rsidR="000D7F2B" w:rsidRDefault="000D7F2B" w:rsidP="008F1B18">
            <w:pPr>
              <w:jc w:val="both"/>
            </w:pPr>
            <w:proofErr w:type="spellStart"/>
            <w:r>
              <w:t>Міський</w:t>
            </w:r>
            <w:proofErr w:type="spellEnd"/>
            <w:r>
              <w:t xml:space="preserve"> голова Мелешко А.Р.</w:t>
            </w:r>
          </w:p>
        </w:tc>
      </w:tr>
      <w:tr w:rsidR="000D7F2B" w:rsidRPr="00A60FB6"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Pr="00A60FB6" w:rsidRDefault="000D7F2B" w:rsidP="008F1B18">
            <w:r w:rsidRPr="00A60FB6">
              <w:t>130</w:t>
            </w:r>
          </w:p>
        </w:tc>
        <w:tc>
          <w:tcPr>
            <w:tcW w:w="4644" w:type="dxa"/>
            <w:shd w:val="clear" w:color="auto" w:fill="auto"/>
            <w:vAlign w:val="center"/>
          </w:tcPr>
          <w:p w:rsidR="000D7F2B" w:rsidRPr="00A60FB6" w:rsidRDefault="000D7F2B" w:rsidP="008F1B18">
            <w:pPr>
              <w:tabs>
                <w:tab w:val="left" w:pos="7740"/>
              </w:tabs>
              <w:jc w:val="both"/>
            </w:pPr>
            <w:r w:rsidRPr="00A60FB6">
              <w:t xml:space="preserve">Про </w:t>
            </w:r>
            <w:proofErr w:type="spellStart"/>
            <w:r w:rsidRPr="00A60FB6">
              <w:t>затвердження</w:t>
            </w:r>
            <w:proofErr w:type="spellEnd"/>
            <w:r w:rsidRPr="00A60FB6">
              <w:t xml:space="preserve"> в </w:t>
            </w:r>
            <w:proofErr w:type="spellStart"/>
            <w:proofErr w:type="gramStart"/>
            <w:r w:rsidRPr="00A60FB6">
              <w:t>нов</w:t>
            </w:r>
            <w:proofErr w:type="gramEnd"/>
            <w:r w:rsidRPr="00A60FB6">
              <w:t>ій</w:t>
            </w:r>
            <w:proofErr w:type="spellEnd"/>
            <w:r w:rsidRPr="00A60FB6">
              <w:t xml:space="preserve"> </w:t>
            </w:r>
            <w:proofErr w:type="spellStart"/>
            <w:r w:rsidRPr="00A60FB6">
              <w:t>редакції</w:t>
            </w:r>
            <w:proofErr w:type="spellEnd"/>
            <w:r w:rsidRPr="00A60FB6">
              <w:t xml:space="preserve">  Статуту </w:t>
            </w:r>
            <w:proofErr w:type="spellStart"/>
            <w:r w:rsidRPr="00A60FB6">
              <w:t>Новороздільського</w:t>
            </w:r>
            <w:proofErr w:type="spellEnd"/>
            <w:r w:rsidRPr="00A60FB6">
              <w:t xml:space="preserve"> </w:t>
            </w:r>
            <w:proofErr w:type="spellStart"/>
            <w:r w:rsidRPr="00A60FB6">
              <w:t>навчально-виховного</w:t>
            </w:r>
            <w:proofErr w:type="spellEnd"/>
            <w:r w:rsidRPr="00A60FB6">
              <w:t xml:space="preserve"> комплексу  </w:t>
            </w:r>
            <w:proofErr w:type="spellStart"/>
            <w:r w:rsidRPr="00A60FB6">
              <w:t>імені</w:t>
            </w:r>
            <w:proofErr w:type="spellEnd"/>
            <w:r w:rsidRPr="00A60FB6">
              <w:t xml:space="preserve">  </w:t>
            </w:r>
            <w:proofErr w:type="spellStart"/>
            <w:r w:rsidRPr="00A60FB6">
              <w:t>Володимира</w:t>
            </w:r>
            <w:proofErr w:type="spellEnd"/>
            <w:r w:rsidRPr="00A60FB6">
              <w:t xml:space="preserve"> </w:t>
            </w:r>
            <w:proofErr w:type="spellStart"/>
            <w:r w:rsidRPr="00A60FB6">
              <w:t>Труша</w:t>
            </w:r>
            <w:proofErr w:type="spellEnd"/>
          </w:p>
        </w:tc>
        <w:tc>
          <w:tcPr>
            <w:tcW w:w="1471" w:type="dxa"/>
            <w:shd w:val="clear" w:color="auto" w:fill="auto"/>
            <w:vAlign w:val="center"/>
          </w:tcPr>
          <w:p w:rsidR="000D7F2B" w:rsidRPr="00A60FB6" w:rsidRDefault="000D7F2B" w:rsidP="008F1B18">
            <w:r w:rsidRPr="00A60FB6">
              <w:t>20.10.2016</w:t>
            </w:r>
          </w:p>
        </w:tc>
        <w:tc>
          <w:tcPr>
            <w:tcW w:w="2498" w:type="dxa"/>
          </w:tcPr>
          <w:p w:rsidR="000D7F2B" w:rsidRPr="00A60FB6" w:rsidRDefault="000D7F2B" w:rsidP="008F1B18">
            <w:r>
              <w:t xml:space="preserve">Начальник </w:t>
            </w:r>
            <w:proofErr w:type="spellStart"/>
            <w:r>
              <w:t>відділу</w:t>
            </w:r>
            <w:proofErr w:type="spellEnd"/>
            <w:r>
              <w:t xml:space="preserve"> </w:t>
            </w:r>
            <w:proofErr w:type="spellStart"/>
            <w:r>
              <w:t>освіти</w:t>
            </w:r>
            <w:proofErr w:type="spellEnd"/>
            <w:r>
              <w:t xml:space="preserve"> Панчишин Г.Ю.</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368</w:t>
            </w:r>
          </w:p>
        </w:tc>
        <w:tc>
          <w:tcPr>
            <w:tcW w:w="4644" w:type="dxa"/>
            <w:shd w:val="clear" w:color="auto" w:fill="auto"/>
            <w:vAlign w:val="center"/>
          </w:tcPr>
          <w:p w:rsidR="000D7F2B" w:rsidRPr="00144F6B" w:rsidRDefault="000D7F2B" w:rsidP="008F1B18">
            <w:r w:rsidRPr="004D0F4C">
              <w:t xml:space="preserve">Про </w:t>
            </w:r>
            <w:proofErr w:type="spellStart"/>
            <w:r>
              <w:t>затвердження</w:t>
            </w:r>
            <w:proofErr w:type="spellEnd"/>
            <w:r>
              <w:t xml:space="preserve"> </w:t>
            </w:r>
            <w:proofErr w:type="spellStart"/>
            <w:proofErr w:type="gramStart"/>
            <w:r w:rsidRPr="004D0F4C">
              <w:t>Положення</w:t>
            </w:r>
            <w:proofErr w:type="spellEnd"/>
            <w:proofErr w:type="gramEnd"/>
            <w:r w:rsidRPr="004D0F4C">
              <w:t xml:space="preserve"> про </w:t>
            </w:r>
            <w:proofErr w:type="spellStart"/>
            <w:r w:rsidRPr="004D0F4C">
              <w:t>фінансове</w:t>
            </w:r>
            <w:proofErr w:type="spellEnd"/>
            <w:r w:rsidRPr="004D0F4C">
              <w:t xml:space="preserve"> </w:t>
            </w:r>
            <w:proofErr w:type="spellStart"/>
            <w:r w:rsidRPr="004D0F4C">
              <w:t>управління</w:t>
            </w:r>
            <w:proofErr w:type="spellEnd"/>
          </w:p>
        </w:tc>
        <w:tc>
          <w:tcPr>
            <w:tcW w:w="1471" w:type="dxa"/>
            <w:shd w:val="clear" w:color="auto" w:fill="auto"/>
            <w:vAlign w:val="center"/>
          </w:tcPr>
          <w:p w:rsidR="000D7F2B" w:rsidRDefault="000D7F2B" w:rsidP="008F1B18">
            <w:pPr>
              <w:jc w:val="both"/>
            </w:pPr>
            <w:r>
              <w:t>12.09.2017</w:t>
            </w:r>
          </w:p>
        </w:tc>
        <w:tc>
          <w:tcPr>
            <w:tcW w:w="2498" w:type="dxa"/>
          </w:tcPr>
          <w:p w:rsidR="000D7F2B" w:rsidRDefault="000D7F2B" w:rsidP="008F1B18">
            <w:pPr>
              <w:jc w:val="both"/>
            </w:pPr>
            <w:r>
              <w:t xml:space="preserve">Начальник </w:t>
            </w:r>
            <w:proofErr w:type="spellStart"/>
            <w:r>
              <w:t>фінансового</w:t>
            </w:r>
            <w:proofErr w:type="spellEnd"/>
            <w:r>
              <w:t xml:space="preserve"> </w:t>
            </w:r>
            <w:proofErr w:type="spellStart"/>
            <w:r>
              <w:t>управління</w:t>
            </w:r>
            <w:proofErr w:type="spellEnd"/>
            <w:r>
              <w:t xml:space="preserve"> </w:t>
            </w:r>
            <w:proofErr w:type="spellStart"/>
            <w:r>
              <w:t>Ричагівський</w:t>
            </w:r>
            <w:proofErr w:type="spellEnd"/>
            <w:r>
              <w:t xml:space="preserve"> І.І.</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 xml:space="preserve">390 (нова </w:t>
            </w:r>
            <w:proofErr w:type="spellStart"/>
            <w:r>
              <w:t>ред</w:t>
            </w:r>
            <w:proofErr w:type="spellEnd"/>
            <w:r>
              <w:t>-я)</w:t>
            </w:r>
          </w:p>
        </w:tc>
        <w:tc>
          <w:tcPr>
            <w:tcW w:w="4644" w:type="dxa"/>
            <w:shd w:val="clear" w:color="auto" w:fill="auto"/>
            <w:vAlign w:val="center"/>
          </w:tcPr>
          <w:p w:rsidR="000D7F2B" w:rsidRPr="00AB41EF" w:rsidRDefault="000D7F2B" w:rsidP="008F1B18">
            <w:pPr>
              <w:jc w:val="both"/>
            </w:pPr>
            <w:r>
              <w:t xml:space="preserve">Про </w:t>
            </w:r>
            <w:proofErr w:type="spellStart"/>
            <w:r>
              <w:t>в</w:t>
            </w:r>
            <w:r w:rsidRPr="003C1B64">
              <w:t>несення</w:t>
            </w:r>
            <w:proofErr w:type="spellEnd"/>
            <w:r w:rsidRPr="003C1B64">
              <w:t xml:space="preserve"> </w:t>
            </w:r>
            <w:proofErr w:type="spellStart"/>
            <w:r>
              <w:t>змін</w:t>
            </w:r>
            <w:proofErr w:type="spellEnd"/>
            <w:r>
              <w:t xml:space="preserve"> до П</w:t>
            </w:r>
            <w:r w:rsidRPr="003C1B64">
              <w:t xml:space="preserve">лану </w:t>
            </w:r>
            <w:proofErr w:type="spellStart"/>
            <w:r w:rsidRPr="003C1B64">
              <w:t>діяльності</w:t>
            </w:r>
            <w:proofErr w:type="spellEnd"/>
            <w:r>
              <w:t xml:space="preserve"> </w:t>
            </w:r>
            <w:r w:rsidRPr="003C1B64">
              <w:t>з</w:t>
            </w:r>
            <w:r>
              <w:t xml:space="preserve"> </w:t>
            </w:r>
            <w:proofErr w:type="spellStart"/>
            <w:proofErr w:type="gramStart"/>
            <w:r w:rsidRPr="003C1B64">
              <w:t>п</w:t>
            </w:r>
            <w:proofErr w:type="gramEnd"/>
            <w:r w:rsidRPr="003C1B64">
              <w:t>ідгото</w:t>
            </w:r>
            <w:r>
              <w:t>вки</w:t>
            </w:r>
            <w:proofErr w:type="spellEnd"/>
            <w:r>
              <w:t xml:space="preserve"> </w:t>
            </w:r>
            <w:proofErr w:type="spellStart"/>
            <w:r>
              <w:t>проектів</w:t>
            </w:r>
            <w:proofErr w:type="spellEnd"/>
            <w:r>
              <w:t xml:space="preserve"> </w:t>
            </w:r>
            <w:proofErr w:type="spellStart"/>
            <w:r>
              <w:t>регуляторних</w:t>
            </w:r>
            <w:proofErr w:type="spellEnd"/>
            <w:r>
              <w:t xml:space="preserve"> </w:t>
            </w:r>
            <w:proofErr w:type="spellStart"/>
            <w:r>
              <w:t>актів</w:t>
            </w:r>
            <w:proofErr w:type="spellEnd"/>
            <w:r>
              <w:t xml:space="preserve"> </w:t>
            </w:r>
            <w:r w:rsidRPr="003C1B64">
              <w:t xml:space="preserve">Новороздільської </w:t>
            </w:r>
            <w:proofErr w:type="spellStart"/>
            <w:r w:rsidRPr="003C1B64">
              <w:t>міської</w:t>
            </w:r>
            <w:proofErr w:type="spellEnd"/>
            <w:r w:rsidRPr="003C1B64">
              <w:t xml:space="preserve"> ради на 20</w:t>
            </w:r>
            <w:r>
              <w:t xml:space="preserve">17 </w:t>
            </w:r>
            <w:proofErr w:type="spellStart"/>
            <w:r>
              <w:t>рік</w:t>
            </w:r>
            <w:proofErr w:type="spellEnd"/>
          </w:p>
        </w:tc>
        <w:tc>
          <w:tcPr>
            <w:tcW w:w="1471" w:type="dxa"/>
            <w:shd w:val="clear" w:color="auto" w:fill="auto"/>
            <w:vAlign w:val="center"/>
          </w:tcPr>
          <w:p w:rsidR="000D7F2B" w:rsidRDefault="000D7F2B" w:rsidP="008F1B18">
            <w:pPr>
              <w:jc w:val="both"/>
            </w:pPr>
            <w:r>
              <w:t>10.11.2017</w:t>
            </w:r>
          </w:p>
        </w:tc>
        <w:tc>
          <w:tcPr>
            <w:tcW w:w="2498" w:type="dxa"/>
          </w:tcPr>
          <w:p w:rsidR="000D7F2B" w:rsidRDefault="000D7F2B" w:rsidP="008F1B18">
            <w:pPr>
              <w:jc w:val="both"/>
            </w:pP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економіки</w:t>
            </w:r>
            <w:proofErr w:type="spellEnd"/>
            <w:r>
              <w:t xml:space="preserve"> та </w:t>
            </w:r>
            <w:proofErr w:type="spellStart"/>
            <w:r>
              <w:t>інвестицій</w:t>
            </w:r>
            <w:proofErr w:type="spellEnd"/>
            <w:r>
              <w:t xml:space="preserve"> </w:t>
            </w:r>
            <w:proofErr w:type="spellStart"/>
            <w:r>
              <w:t>Гілко</w:t>
            </w:r>
            <w:proofErr w:type="spellEnd"/>
            <w:r>
              <w:t xml:space="preserve"> Н.І.</w:t>
            </w:r>
          </w:p>
        </w:tc>
      </w:tr>
      <w:tr w:rsidR="000D7F2B" w:rsidTr="000D7F2B">
        <w:tc>
          <w:tcPr>
            <w:tcW w:w="622" w:type="dxa"/>
            <w:shd w:val="clear" w:color="auto" w:fill="FFFFFF" w:themeFill="background1"/>
            <w:vAlign w:val="center"/>
          </w:tcPr>
          <w:p w:rsidR="000D7F2B" w:rsidRPr="00645972" w:rsidRDefault="000D7F2B" w:rsidP="000D7F2B">
            <w:pPr>
              <w:pStyle w:val="a5"/>
              <w:numPr>
                <w:ilvl w:val="0"/>
                <w:numId w:val="32"/>
              </w:numPr>
              <w:ind w:left="0" w:firstLine="0"/>
            </w:pPr>
          </w:p>
        </w:tc>
        <w:tc>
          <w:tcPr>
            <w:tcW w:w="1079" w:type="dxa"/>
            <w:shd w:val="clear" w:color="auto" w:fill="FFFFFF" w:themeFill="background1"/>
            <w:vAlign w:val="center"/>
          </w:tcPr>
          <w:p w:rsidR="000D7F2B" w:rsidRDefault="000D7F2B" w:rsidP="008F1B18">
            <w:pPr>
              <w:jc w:val="both"/>
            </w:pPr>
            <w:r>
              <w:t xml:space="preserve">388 </w:t>
            </w:r>
          </w:p>
        </w:tc>
        <w:tc>
          <w:tcPr>
            <w:tcW w:w="4644" w:type="dxa"/>
            <w:shd w:val="clear" w:color="auto" w:fill="FFFFFF" w:themeFill="background1"/>
            <w:vAlign w:val="center"/>
          </w:tcPr>
          <w:p w:rsidR="000D7F2B" w:rsidRPr="00EA2208" w:rsidRDefault="000D7F2B" w:rsidP="008F1B18">
            <w:pPr>
              <w:tabs>
                <w:tab w:val="left" w:pos="2130"/>
              </w:tabs>
              <w:jc w:val="both"/>
            </w:pPr>
            <w:r w:rsidRPr="00BD75F6">
              <w:rPr>
                <w:bCs/>
                <w:iCs/>
                <w:color w:val="000000"/>
              </w:rPr>
              <w:t xml:space="preserve">Про </w:t>
            </w:r>
            <w:proofErr w:type="spellStart"/>
            <w:r w:rsidRPr="00BD75F6">
              <w:rPr>
                <w:bCs/>
                <w:iCs/>
                <w:color w:val="000000"/>
              </w:rPr>
              <w:t>внесення</w:t>
            </w:r>
            <w:proofErr w:type="spellEnd"/>
            <w:r w:rsidRPr="00BD75F6">
              <w:rPr>
                <w:bCs/>
                <w:iCs/>
                <w:color w:val="000000"/>
              </w:rPr>
              <w:t xml:space="preserve"> </w:t>
            </w:r>
            <w:proofErr w:type="spellStart"/>
            <w:r w:rsidRPr="00BD75F6">
              <w:rPr>
                <w:bCs/>
                <w:iCs/>
                <w:color w:val="000000"/>
              </w:rPr>
              <w:t>змін</w:t>
            </w:r>
            <w:proofErr w:type="spellEnd"/>
            <w:r w:rsidRPr="00BD75F6">
              <w:rPr>
                <w:bCs/>
                <w:iCs/>
                <w:color w:val="000000"/>
              </w:rPr>
              <w:t xml:space="preserve"> в </w:t>
            </w:r>
            <w:proofErr w:type="spellStart"/>
            <w:proofErr w:type="gramStart"/>
            <w:r w:rsidRPr="00BD75F6">
              <w:rPr>
                <w:bCs/>
                <w:iCs/>
                <w:color w:val="000000"/>
              </w:rPr>
              <w:t>р</w:t>
            </w:r>
            <w:proofErr w:type="gramEnd"/>
            <w:r w:rsidRPr="00BD75F6">
              <w:rPr>
                <w:bCs/>
                <w:iCs/>
                <w:color w:val="000000"/>
              </w:rPr>
              <w:t>ішення</w:t>
            </w:r>
            <w:proofErr w:type="spellEnd"/>
            <w:r w:rsidRPr="00BD75F6">
              <w:rPr>
                <w:bCs/>
                <w:iCs/>
                <w:color w:val="000000"/>
              </w:rPr>
              <w:t xml:space="preserve"> № 134 </w:t>
            </w:r>
            <w:proofErr w:type="spellStart"/>
            <w:r w:rsidRPr="00BD75F6">
              <w:rPr>
                <w:bCs/>
                <w:iCs/>
                <w:color w:val="000000"/>
              </w:rPr>
              <w:t>від</w:t>
            </w:r>
            <w:proofErr w:type="spellEnd"/>
            <w:r w:rsidRPr="00BD75F6">
              <w:rPr>
                <w:bCs/>
                <w:iCs/>
                <w:color w:val="000000"/>
              </w:rPr>
              <w:t xml:space="preserve"> 22.07.2016 року</w:t>
            </w:r>
            <w:r w:rsidRPr="00BD75F6">
              <w:t xml:space="preserve"> «Про </w:t>
            </w:r>
            <w:proofErr w:type="spellStart"/>
            <w:r w:rsidRPr="00BD75F6">
              <w:t>надання</w:t>
            </w:r>
            <w:proofErr w:type="spellEnd"/>
            <w:r w:rsidRPr="00BD75F6">
              <w:t xml:space="preserve"> </w:t>
            </w:r>
            <w:proofErr w:type="spellStart"/>
            <w:r w:rsidRPr="00BD75F6">
              <w:t>дозволу</w:t>
            </w:r>
            <w:proofErr w:type="spellEnd"/>
            <w:r w:rsidRPr="00BD75F6">
              <w:t xml:space="preserve"> на </w:t>
            </w:r>
            <w:proofErr w:type="spellStart"/>
            <w:r w:rsidRPr="00BD75F6">
              <w:t>розроблення</w:t>
            </w:r>
            <w:proofErr w:type="spellEnd"/>
            <w:r w:rsidRPr="00BD75F6">
              <w:t xml:space="preserve"> детального плану  </w:t>
            </w:r>
            <w:proofErr w:type="spellStart"/>
            <w:r w:rsidRPr="00BD75F6">
              <w:t>частини</w:t>
            </w:r>
            <w:proofErr w:type="spellEnd"/>
            <w:r w:rsidRPr="00BD75F6">
              <w:t xml:space="preserve"> </w:t>
            </w:r>
            <w:proofErr w:type="spellStart"/>
            <w:r w:rsidRPr="00BD75F6">
              <w:t>території</w:t>
            </w:r>
            <w:proofErr w:type="spellEnd"/>
            <w:r w:rsidRPr="00BD75F6">
              <w:t xml:space="preserve"> по </w:t>
            </w:r>
            <w:proofErr w:type="spellStart"/>
            <w:r w:rsidRPr="00BD75F6">
              <w:t>вул</w:t>
            </w:r>
            <w:proofErr w:type="spellEnd"/>
            <w:r w:rsidRPr="00BD75F6">
              <w:t xml:space="preserve">. </w:t>
            </w:r>
            <w:proofErr w:type="spellStart"/>
            <w:r w:rsidRPr="00BD75F6">
              <w:t>Гірничій</w:t>
            </w:r>
            <w:proofErr w:type="spellEnd"/>
            <w:r w:rsidRPr="00BD75F6">
              <w:t xml:space="preserve"> з метою </w:t>
            </w:r>
            <w:proofErr w:type="spellStart"/>
            <w:r w:rsidRPr="00BD75F6">
              <w:t>здійснення</w:t>
            </w:r>
            <w:proofErr w:type="spellEnd"/>
            <w:r w:rsidRPr="00BD75F6">
              <w:t xml:space="preserve">  </w:t>
            </w:r>
            <w:proofErr w:type="spellStart"/>
            <w:r w:rsidRPr="00BD75F6">
              <w:t>сільськогосподарської</w:t>
            </w:r>
            <w:proofErr w:type="spellEnd"/>
            <w:r w:rsidRPr="00BD75F6">
              <w:t xml:space="preserve"> </w:t>
            </w:r>
            <w:proofErr w:type="spellStart"/>
            <w:r w:rsidRPr="00BD75F6">
              <w:t>діяльності</w:t>
            </w:r>
            <w:proofErr w:type="spellEnd"/>
            <w:r w:rsidRPr="00BD75F6">
              <w:t>»</w:t>
            </w:r>
          </w:p>
        </w:tc>
        <w:tc>
          <w:tcPr>
            <w:tcW w:w="1471" w:type="dxa"/>
            <w:shd w:val="clear" w:color="auto" w:fill="FFFFFF" w:themeFill="background1"/>
            <w:vAlign w:val="center"/>
          </w:tcPr>
          <w:p w:rsidR="000D7F2B" w:rsidRDefault="000D7F2B" w:rsidP="008F1B18">
            <w:pPr>
              <w:jc w:val="both"/>
            </w:pPr>
            <w:r>
              <w:t>09.10.2017</w:t>
            </w:r>
          </w:p>
        </w:tc>
        <w:tc>
          <w:tcPr>
            <w:tcW w:w="2498" w:type="dxa"/>
            <w:shd w:val="clear" w:color="auto" w:fill="FFFFFF" w:themeFill="background1"/>
          </w:tcPr>
          <w:p w:rsidR="000D7F2B" w:rsidRDefault="000D7F2B" w:rsidP="008F1B18">
            <w:pPr>
              <w:jc w:val="both"/>
            </w:pPr>
            <w:r>
              <w:t xml:space="preserve">Депутат </w:t>
            </w:r>
            <w:proofErr w:type="spellStart"/>
            <w:r>
              <w:t>Семерак</w:t>
            </w:r>
            <w:proofErr w:type="spellEnd"/>
            <w:r>
              <w:t xml:space="preserve"> О.С.</w:t>
            </w:r>
          </w:p>
        </w:tc>
      </w:tr>
      <w:tr w:rsidR="000D7F2B" w:rsidTr="000D7F2B">
        <w:tc>
          <w:tcPr>
            <w:tcW w:w="622" w:type="dxa"/>
            <w:shd w:val="clear" w:color="auto" w:fill="FFFFFF" w:themeFill="background1"/>
            <w:vAlign w:val="center"/>
          </w:tcPr>
          <w:p w:rsidR="000D7F2B" w:rsidRPr="00645972" w:rsidRDefault="000D7F2B" w:rsidP="000D7F2B">
            <w:pPr>
              <w:pStyle w:val="a5"/>
              <w:numPr>
                <w:ilvl w:val="0"/>
                <w:numId w:val="32"/>
              </w:numPr>
              <w:ind w:left="0" w:firstLine="0"/>
            </w:pPr>
          </w:p>
        </w:tc>
        <w:tc>
          <w:tcPr>
            <w:tcW w:w="1079" w:type="dxa"/>
            <w:shd w:val="clear" w:color="auto" w:fill="FFFFFF" w:themeFill="background1"/>
            <w:vAlign w:val="center"/>
          </w:tcPr>
          <w:p w:rsidR="000D7F2B" w:rsidRDefault="000D7F2B" w:rsidP="008F1B18">
            <w:pPr>
              <w:jc w:val="both"/>
            </w:pPr>
            <w:r>
              <w:t>402</w:t>
            </w:r>
          </w:p>
        </w:tc>
        <w:tc>
          <w:tcPr>
            <w:tcW w:w="4644" w:type="dxa"/>
            <w:shd w:val="clear" w:color="auto" w:fill="FFFFFF" w:themeFill="background1"/>
            <w:vAlign w:val="center"/>
          </w:tcPr>
          <w:p w:rsidR="000D7F2B" w:rsidRDefault="000D7F2B" w:rsidP="008F1B18">
            <w:pPr>
              <w:tabs>
                <w:tab w:val="left" w:pos="2130"/>
              </w:tabs>
              <w:jc w:val="both"/>
            </w:pPr>
            <w:proofErr w:type="gramStart"/>
            <w:r>
              <w:t xml:space="preserve">Про </w:t>
            </w:r>
            <w:proofErr w:type="spellStart"/>
            <w:r>
              <w:t>надання</w:t>
            </w:r>
            <w:proofErr w:type="spellEnd"/>
            <w:r>
              <w:t xml:space="preserve"> </w:t>
            </w:r>
            <w:proofErr w:type="spellStart"/>
            <w:r>
              <w:t>дозволу</w:t>
            </w:r>
            <w:proofErr w:type="spellEnd"/>
            <w:r>
              <w:t xml:space="preserve"> на </w:t>
            </w:r>
            <w:proofErr w:type="spellStart"/>
            <w:r>
              <w:t>розроблення</w:t>
            </w:r>
            <w:proofErr w:type="spellEnd"/>
            <w:r>
              <w:t xml:space="preserve"> детального плану </w:t>
            </w:r>
            <w:proofErr w:type="spellStart"/>
            <w:r>
              <w:t>території</w:t>
            </w:r>
            <w:proofErr w:type="spellEnd"/>
            <w:r>
              <w:t xml:space="preserve"> для </w:t>
            </w:r>
            <w:proofErr w:type="spellStart"/>
            <w:r>
              <w:t>здійснення</w:t>
            </w:r>
            <w:proofErr w:type="spellEnd"/>
            <w:r>
              <w:t xml:space="preserve"> </w:t>
            </w:r>
            <w:proofErr w:type="spellStart"/>
            <w:r>
              <w:t>добудови</w:t>
            </w:r>
            <w:proofErr w:type="spellEnd"/>
            <w:r>
              <w:t xml:space="preserve"> до магазину «</w:t>
            </w:r>
            <w:proofErr w:type="spellStart"/>
            <w:r>
              <w:t>Дім</w:t>
            </w:r>
            <w:proofErr w:type="spellEnd"/>
            <w:r>
              <w:t>»</w:t>
            </w:r>
            <w:proofErr w:type="gramEnd"/>
          </w:p>
        </w:tc>
        <w:tc>
          <w:tcPr>
            <w:tcW w:w="1471" w:type="dxa"/>
            <w:shd w:val="clear" w:color="auto" w:fill="FFFFFF" w:themeFill="background1"/>
            <w:vAlign w:val="center"/>
          </w:tcPr>
          <w:p w:rsidR="000D7F2B" w:rsidRDefault="000D7F2B" w:rsidP="008F1B18">
            <w:pPr>
              <w:jc w:val="both"/>
            </w:pPr>
            <w:r>
              <w:t>02.11.2017</w:t>
            </w:r>
          </w:p>
        </w:tc>
        <w:tc>
          <w:tcPr>
            <w:tcW w:w="2498" w:type="dxa"/>
            <w:shd w:val="clear" w:color="auto" w:fill="FFFFFF" w:themeFill="background1"/>
          </w:tcPr>
          <w:p w:rsidR="000D7F2B" w:rsidRDefault="000D7F2B" w:rsidP="008F1B18">
            <w:pPr>
              <w:jc w:val="both"/>
            </w:pP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МАБ </w:t>
            </w:r>
            <w:proofErr w:type="spellStart"/>
            <w:r>
              <w:t>Гансевич</w:t>
            </w:r>
            <w:proofErr w:type="spellEnd"/>
            <w:r>
              <w:t xml:space="preserve"> </w:t>
            </w:r>
          </w:p>
        </w:tc>
      </w:tr>
      <w:tr w:rsidR="000D7F2B" w:rsidTr="000D7F2B">
        <w:tc>
          <w:tcPr>
            <w:tcW w:w="622" w:type="dxa"/>
            <w:shd w:val="clear" w:color="auto" w:fill="FFFFFF" w:themeFill="background1"/>
            <w:vAlign w:val="center"/>
          </w:tcPr>
          <w:p w:rsidR="000D7F2B" w:rsidRPr="00645972" w:rsidRDefault="000D7F2B" w:rsidP="000D7F2B">
            <w:pPr>
              <w:pStyle w:val="a5"/>
              <w:numPr>
                <w:ilvl w:val="0"/>
                <w:numId w:val="32"/>
              </w:numPr>
              <w:ind w:left="0" w:firstLine="0"/>
            </w:pPr>
          </w:p>
        </w:tc>
        <w:tc>
          <w:tcPr>
            <w:tcW w:w="1079" w:type="dxa"/>
            <w:shd w:val="clear" w:color="auto" w:fill="FFFFFF" w:themeFill="background1"/>
            <w:vAlign w:val="center"/>
          </w:tcPr>
          <w:p w:rsidR="000D7F2B" w:rsidRDefault="000D7F2B" w:rsidP="008F1B18">
            <w:pPr>
              <w:jc w:val="both"/>
            </w:pPr>
            <w:r>
              <w:t>401</w:t>
            </w:r>
          </w:p>
        </w:tc>
        <w:tc>
          <w:tcPr>
            <w:tcW w:w="4644" w:type="dxa"/>
            <w:shd w:val="clear" w:color="auto" w:fill="FFFFFF" w:themeFill="background1"/>
            <w:vAlign w:val="center"/>
          </w:tcPr>
          <w:p w:rsidR="000D7F2B" w:rsidRDefault="000D7F2B" w:rsidP="008F1B18">
            <w:pPr>
              <w:jc w:val="both"/>
              <w:rPr>
                <w:lang w:eastAsia="uk-UA"/>
              </w:rPr>
            </w:pPr>
            <w:r>
              <w:rPr>
                <w:lang w:eastAsia="uk-UA"/>
              </w:rPr>
              <w:t xml:space="preserve">Про </w:t>
            </w:r>
            <w:proofErr w:type="spellStart"/>
            <w:r>
              <w:rPr>
                <w:lang w:eastAsia="uk-UA"/>
              </w:rPr>
              <w:t>надання</w:t>
            </w:r>
            <w:proofErr w:type="spellEnd"/>
            <w:r>
              <w:rPr>
                <w:lang w:eastAsia="uk-UA"/>
              </w:rPr>
              <w:t xml:space="preserve"> </w:t>
            </w:r>
            <w:proofErr w:type="spellStart"/>
            <w:r>
              <w:rPr>
                <w:lang w:eastAsia="uk-UA"/>
              </w:rPr>
              <w:t>дозволу</w:t>
            </w:r>
            <w:proofErr w:type="spellEnd"/>
            <w:r>
              <w:rPr>
                <w:lang w:eastAsia="uk-UA"/>
              </w:rPr>
              <w:t xml:space="preserve"> на </w:t>
            </w:r>
            <w:proofErr w:type="spellStart"/>
            <w:r>
              <w:rPr>
                <w:lang w:eastAsia="uk-UA"/>
              </w:rPr>
              <w:t>виготовлення</w:t>
            </w:r>
            <w:proofErr w:type="spellEnd"/>
            <w:r>
              <w:rPr>
                <w:lang w:eastAsia="uk-UA"/>
              </w:rPr>
              <w:t xml:space="preserve"> проекту </w:t>
            </w:r>
            <w:proofErr w:type="spellStart"/>
            <w:r>
              <w:rPr>
                <w:lang w:eastAsia="uk-UA"/>
              </w:rPr>
              <w:t>землеустрою</w:t>
            </w:r>
            <w:proofErr w:type="spellEnd"/>
            <w:r>
              <w:rPr>
                <w:lang w:eastAsia="uk-UA"/>
              </w:rPr>
              <w:t xml:space="preserve"> </w:t>
            </w:r>
            <w:proofErr w:type="spellStart"/>
            <w:r>
              <w:rPr>
                <w:lang w:eastAsia="uk-UA"/>
              </w:rPr>
              <w:t>щодо</w:t>
            </w:r>
            <w:proofErr w:type="spellEnd"/>
            <w:r>
              <w:rPr>
                <w:lang w:eastAsia="uk-UA"/>
              </w:rPr>
              <w:t xml:space="preserve"> </w:t>
            </w:r>
            <w:proofErr w:type="spellStart"/>
            <w:r>
              <w:rPr>
                <w:lang w:eastAsia="uk-UA"/>
              </w:rPr>
              <w:t>відведення</w:t>
            </w:r>
            <w:proofErr w:type="spellEnd"/>
            <w:r>
              <w:rPr>
                <w:lang w:eastAsia="uk-UA"/>
              </w:rPr>
              <w:t xml:space="preserve"> </w:t>
            </w:r>
            <w:proofErr w:type="spellStart"/>
            <w:r>
              <w:rPr>
                <w:lang w:eastAsia="uk-UA"/>
              </w:rPr>
              <w:t>земельної</w:t>
            </w:r>
            <w:proofErr w:type="spellEnd"/>
            <w:r>
              <w:rPr>
                <w:lang w:eastAsia="uk-UA"/>
              </w:rPr>
              <w:t xml:space="preserve"> </w:t>
            </w:r>
            <w:proofErr w:type="spellStart"/>
            <w:r>
              <w:rPr>
                <w:lang w:eastAsia="uk-UA"/>
              </w:rPr>
              <w:t>ділянки</w:t>
            </w:r>
            <w:proofErr w:type="spellEnd"/>
            <w:r>
              <w:rPr>
                <w:lang w:eastAsia="uk-UA"/>
              </w:rPr>
              <w:t xml:space="preserve"> для </w:t>
            </w:r>
            <w:proofErr w:type="spellStart"/>
            <w:r>
              <w:rPr>
                <w:lang w:eastAsia="uk-UA"/>
              </w:rPr>
              <w:t>обслуговування</w:t>
            </w:r>
            <w:proofErr w:type="spellEnd"/>
            <w:r>
              <w:rPr>
                <w:lang w:eastAsia="uk-UA"/>
              </w:rPr>
              <w:t xml:space="preserve"> </w:t>
            </w:r>
            <w:proofErr w:type="spellStart"/>
            <w:r>
              <w:rPr>
                <w:lang w:eastAsia="uk-UA"/>
              </w:rPr>
              <w:t>індиві</w:t>
            </w:r>
            <w:proofErr w:type="gramStart"/>
            <w:r>
              <w:rPr>
                <w:lang w:eastAsia="uk-UA"/>
              </w:rPr>
              <w:t>дуального</w:t>
            </w:r>
            <w:proofErr w:type="spellEnd"/>
            <w:proofErr w:type="gramEnd"/>
            <w:r>
              <w:rPr>
                <w:lang w:eastAsia="uk-UA"/>
              </w:rPr>
              <w:t xml:space="preserve"> гаражу № 579 бокс № 7 по </w:t>
            </w:r>
            <w:proofErr w:type="spellStart"/>
            <w:r>
              <w:rPr>
                <w:lang w:eastAsia="uk-UA"/>
              </w:rPr>
              <w:t>вул</w:t>
            </w:r>
            <w:proofErr w:type="spellEnd"/>
            <w:r>
              <w:rPr>
                <w:lang w:eastAsia="uk-UA"/>
              </w:rPr>
              <w:t xml:space="preserve">. </w:t>
            </w:r>
            <w:proofErr w:type="spellStart"/>
            <w:r>
              <w:rPr>
                <w:lang w:eastAsia="uk-UA"/>
              </w:rPr>
              <w:t>Довбуша</w:t>
            </w:r>
            <w:proofErr w:type="spellEnd"/>
            <w:r>
              <w:rPr>
                <w:lang w:eastAsia="uk-UA"/>
              </w:rPr>
              <w:t xml:space="preserve"> в м. </w:t>
            </w:r>
            <w:proofErr w:type="spellStart"/>
            <w:r>
              <w:rPr>
                <w:lang w:eastAsia="uk-UA"/>
              </w:rPr>
              <w:t>Новий</w:t>
            </w:r>
            <w:proofErr w:type="spellEnd"/>
            <w:r>
              <w:rPr>
                <w:lang w:eastAsia="uk-UA"/>
              </w:rPr>
              <w:t xml:space="preserve"> </w:t>
            </w:r>
            <w:proofErr w:type="spellStart"/>
            <w:r>
              <w:rPr>
                <w:lang w:eastAsia="uk-UA"/>
              </w:rPr>
              <w:t>Розділ</w:t>
            </w:r>
            <w:proofErr w:type="spellEnd"/>
            <w:r>
              <w:rPr>
                <w:lang w:eastAsia="uk-UA"/>
              </w:rPr>
              <w:t xml:space="preserve"> з метою </w:t>
            </w:r>
            <w:proofErr w:type="spellStart"/>
            <w:r>
              <w:rPr>
                <w:lang w:eastAsia="uk-UA"/>
              </w:rPr>
              <w:t>надання</w:t>
            </w:r>
            <w:proofErr w:type="spellEnd"/>
            <w:r>
              <w:rPr>
                <w:lang w:eastAsia="uk-UA"/>
              </w:rPr>
              <w:t xml:space="preserve"> </w:t>
            </w:r>
            <w:proofErr w:type="spellStart"/>
            <w:r>
              <w:rPr>
                <w:lang w:eastAsia="uk-UA"/>
              </w:rPr>
              <w:t>безоплатно</w:t>
            </w:r>
            <w:proofErr w:type="spellEnd"/>
            <w:r>
              <w:rPr>
                <w:lang w:eastAsia="uk-UA"/>
              </w:rPr>
              <w:t xml:space="preserve"> у </w:t>
            </w:r>
            <w:proofErr w:type="spellStart"/>
            <w:r>
              <w:rPr>
                <w:lang w:eastAsia="uk-UA"/>
              </w:rPr>
              <w:t>власність</w:t>
            </w:r>
            <w:proofErr w:type="spellEnd"/>
            <w:r>
              <w:rPr>
                <w:lang w:eastAsia="uk-UA"/>
              </w:rPr>
              <w:t xml:space="preserve"> Романову </w:t>
            </w:r>
            <w:proofErr w:type="spellStart"/>
            <w:r>
              <w:rPr>
                <w:lang w:eastAsia="uk-UA"/>
              </w:rPr>
              <w:t>Миколі</w:t>
            </w:r>
            <w:proofErr w:type="spellEnd"/>
            <w:r>
              <w:rPr>
                <w:lang w:eastAsia="uk-UA"/>
              </w:rPr>
              <w:t xml:space="preserve"> </w:t>
            </w:r>
            <w:proofErr w:type="spellStart"/>
            <w:r>
              <w:rPr>
                <w:lang w:eastAsia="uk-UA"/>
              </w:rPr>
              <w:t>Івановичу</w:t>
            </w:r>
            <w:proofErr w:type="spellEnd"/>
          </w:p>
        </w:tc>
        <w:tc>
          <w:tcPr>
            <w:tcW w:w="1471" w:type="dxa"/>
            <w:shd w:val="clear" w:color="auto" w:fill="FFFFFF" w:themeFill="background1"/>
            <w:vAlign w:val="center"/>
          </w:tcPr>
          <w:p w:rsidR="000D7F2B" w:rsidRDefault="000D7F2B" w:rsidP="008F1B18">
            <w:pPr>
              <w:jc w:val="both"/>
            </w:pPr>
            <w:r>
              <w:t>02.11.2017</w:t>
            </w:r>
          </w:p>
        </w:tc>
        <w:tc>
          <w:tcPr>
            <w:tcW w:w="2498" w:type="dxa"/>
            <w:shd w:val="clear" w:color="auto" w:fill="FFFFFF" w:themeFill="background1"/>
          </w:tcPr>
          <w:p w:rsidR="000D7F2B" w:rsidRDefault="000D7F2B" w:rsidP="008F1B18">
            <w:pPr>
              <w:jc w:val="both"/>
            </w:pP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МАБ </w:t>
            </w:r>
            <w:proofErr w:type="spellStart"/>
            <w:r>
              <w:t>Гансевич</w:t>
            </w:r>
            <w:proofErr w:type="spellEnd"/>
            <w:r>
              <w:t xml:space="preserve"> М.С.</w:t>
            </w:r>
          </w:p>
        </w:tc>
      </w:tr>
      <w:tr w:rsidR="000D7F2B" w:rsidTr="000D7F2B">
        <w:tc>
          <w:tcPr>
            <w:tcW w:w="622" w:type="dxa"/>
            <w:shd w:val="clear" w:color="auto" w:fill="FFFFFF" w:themeFill="background1"/>
            <w:vAlign w:val="center"/>
          </w:tcPr>
          <w:p w:rsidR="000D7F2B" w:rsidRPr="00645972" w:rsidRDefault="000D7F2B" w:rsidP="000D7F2B">
            <w:pPr>
              <w:pStyle w:val="a5"/>
              <w:numPr>
                <w:ilvl w:val="0"/>
                <w:numId w:val="32"/>
              </w:numPr>
              <w:ind w:left="0" w:firstLine="0"/>
            </w:pPr>
          </w:p>
        </w:tc>
        <w:tc>
          <w:tcPr>
            <w:tcW w:w="1079" w:type="dxa"/>
            <w:shd w:val="clear" w:color="auto" w:fill="FFFFFF" w:themeFill="background1"/>
            <w:vAlign w:val="center"/>
          </w:tcPr>
          <w:p w:rsidR="000D7F2B" w:rsidRDefault="000D7F2B" w:rsidP="008F1B18">
            <w:pPr>
              <w:jc w:val="both"/>
            </w:pPr>
            <w:r>
              <w:t>392</w:t>
            </w:r>
          </w:p>
        </w:tc>
        <w:tc>
          <w:tcPr>
            <w:tcW w:w="4644" w:type="dxa"/>
            <w:shd w:val="clear" w:color="auto" w:fill="FFFFFF" w:themeFill="background1"/>
            <w:vAlign w:val="center"/>
          </w:tcPr>
          <w:p w:rsidR="000D7F2B" w:rsidRDefault="000D7F2B" w:rsidP="008F1B18">
            <w:pPr>
              <w:jc w:val="both"/>
              <w:rPr>
                <w:lang w:eastAsia="uk-UA"/>
              </w:rPr>
            </w:pPr>
            <w:r w:rsidRPr="00315F9B">
              <w:rPr>
                <w:lang w:eastAsia="uk-UA"/>
              </w:rPr>
              <w:t xml:space="preserve">Про </w:t>
            </w:r>
            <w:proofErr w:type="spellStart"/>
            <w:r w:rsidRPr="00315F9B">
              <w:rPr>
                <w:lang w:eastAsia="uk-UA"/>
              </w:rPr>
              <w:t>надання</w:t>
            </w:r>
            <w:proofErr w:type="spellEnd"/>
            <w:r w:rsidRPr="00315F9B">
              <w:rPr>
                <w:lang w:eastAsia="uk-UA"/>
              </w:rPr>
              <w:t xml:space="preserve"> </w:t>
            </w:r>
            <w:proofErr w:type="spellStart"/>
            <w:r w:rsidRPr="00315F9B">
              <w:rPr>
                <w:lang w:eastAsia="uk-UA"/>
              </w:rPr>
              <w:t>дозволу</w:t>
            </w:r>
            <w:proofErr w:type="spellEnd"/>
            <w:r w:rsidRPr="00315F9B">
              <w:rPr>
                <w:lang w:eastAsia="uk-UA"/>
              </w:rPr>
              <w:t xml:space="preserve"> на </w:t>
            </w:r>
            <w:proofErr w:type="spellStart"/>
            <w:r w:rsidRPr="00315F9B">
              <w:rPr>
                <w:lang w:eastAsia="uk-UA"/>
              </w:rPr>
              <w:t>виготовлення</w:t>
            </w:r>
            <w:proofErr w:type="spellEnd"/>
            <w:r w:rsidRPr="00315F9B">
              <w:rPr>
                <w:lang w:eastAsia="uk-UA"/>
              </w:rPr>
              <w:t xml:space="preserve"> </w:t>
            </w:r>
            <w:proofErr w:type="spellStart"/>
            <w:proofErr w:type="gramStart"/>
            <w:r w:rsidRPr="00315F9B">
              <w:rPr>
                <w:lang w:eastAsia="uk-UA"/>
              </w:rPr>
              <w:t>техн</w:t>
            </w:r>
            <w:proofErr w:type="gramEnd"/>
            <w:r w:rsidRPr="00315F9B">
              <w:rPr>
                <w:lang w:eastAsia="uk-UA"/>
              </w:rPr>
              <w:t>ічної</w:t>
            </w:r>
            <w:proofErr w:type="spellEnd"/>
            <w:r w:rsidRPr="00315F9B">
              <w:rPr>
                <w:lang w:eastAsia="uk-UA"/>
              </w:rPr>
              <w:t xml:space="preserve"> </w:t>
            </w:r>
            <w:proofErr w:type="spellStart"/>
            <w:r w:rsidRPr="00315F9B">
              <w:rPr>
                <w:lang w:eastAsia="uk-UA"/>
              </w:rPr>
              <w:t>документації</w:t>
            </w:r>
            <w:proofErr w:type="spellEnd"/>
            <w:r w:rsidRPr="00315F9B">
              <w:rPr>
                <w:lang w:eastAsia="uk-UA"/>
              </w:rPr>
              <w:t xml:space="preserve"> </w:t>
            </w:r>
            <w:proofErr w:type="spellStart"/>
            <w:r w:rsidRPr="00315F9B">
              <w:rPr>
                <w:lang w:eastAsia="uk-UA"/>
              </w:rPr>
              <w:t>із</w:t>
            </w:r>
            <w:proofErr w:type="spellEnd"/>
            <w:r w:rsidRPr="00315F9B">
              <w:rPr>
                <w:lang w:eastAsia="uk-UA"/>
              </w:rPr>
              <w:t xml:space="preserve"> </w:t>
            </w:r>
            <w:proofErr w:type="spellStart"/>
            <w:r w:rsidRPr="00315F9B">
              <w:rPr>
                <w:lang w:eastAsia="uk-UA"/>
              </w:rPr>
              <w:t>землеустрою</w:t>
            </w:r>
            <w:proofErr w:type="spellEnd"/>
            <w:r w:rsidRPr="00315F9B">
              <w:rPr>
                <w:lang w:eastAsia="uk-UA"/>
              </w:rPr>
              <w:t xml:space="preserve">  </w:t>
            </w:r>
            <w:proofErr w:type="spellStart"/>
            <w:r>
              <w:rPr>
                <w:lang w:eastAsia="uk-UA"/>
              </w:rPr>
              <w:t>щодо</w:t>
            </w:r>
            <w:proofErr w:type="spellEnd"/>
            <w:r>
              <w:rPr>
                <w:lang w:eastAsia="uk-UA"/>
              </w:rPr>
              <w:t xml:space="preserve"> </w:t>
            </w:r>
            <w:proofErr w:type="spellStart"/>
            <w:r>
              <w:rPr>
                <w:lang w:eastAsia="uk-UA"/>
              </w:rPr>
              <w:t>встановлення</w:t>
            </w:r>
            <w:proofErr w:type="spellEnd"/>
            <w:r>
              <w:rPr>
                <w:lang w:eastAsia="uk-UA"/>
              </w:rPr>
              <w:t xml:space="preserve"> меж </w:t>
            </w:r>
            <w:proofErr w:type="spellStart"/>
            <w:r>
              <w:rPr>
                <w:lang w:eastAsia="uk-UA"/>
              </w:rPr>
              <w:t>земельної</w:t>
            </w:r>
            <w:proofErr w:type="spellEnd"/>
            <w:r>
              <w:rPr>
                <w:lang w:eastAsia="uk-UA"/>
              </w:rPr>
              <w:t xml:space="preserve"> </w:t>
            </w:r>
            <w:proofErr w:type="spellStart"/>
            <w:r>
              <w:rPr>
                <w:lang w:eastAsia="uk-UA"/>
              </w:rPr>
              <w:t>ділянки</w:t>
            </w:r>
            <w:proofErr w:type="spellEnd"/>
            <w:r>
              <w:rPr>
                <w:lang w:eastAsia="uk-UA"/>
              </w:rPr>
              <w:t xml:space="preserve"> в </w:t>
            </w:r>
            <w:proofErr w:type="spellStart"/>
            <w:r>
              <w:rPr>
                <w:lang w:eastAsia="uk-UA"/>
              </w:rPr>
              <w:t>натурі</w:t>
            </w:r>
            <w:proofErr w:type="spellEnd"/>
            <w:r>
              <w:rPr>
                <w:lang w:eastAsia="uk-UA"/>
              </w:rPr>
              <w:t xml:space="preserve"> (на </w:t>
            </w:r>
            <w:proofErr w:type="spellStart"/>
            <w:r>
              <w:rPr>
                <w:lang w:eastAsia="uk-UA"/>
              </w:rPr>
              <w:t>місцевості</w:t>
            </w:r>
            <w:proofErr w:type="spellEnd"/>
            <w:r>
              <w:rPr>
                <w:lang w:eastAsia="uk-UA"/>
              </w:rPr>
              <w:t xml:space="preserve">) по </w:t>
            </w:r>
            <w:proofErr w:type="spellStart"/>
            <w:r>
              <w:rPr>
                <w:lang w:eastAsia="uk-UA"/>
              </w:rPr>
              <w:t>вул</w:t>
            </w:r>
            <w:proofErr w:type="spellEnd"/>
            <w:r>
              <w:rPr>
                <w:lang w:eastAsia="uk-UA"/>
              </w:rPr>
              <w:t xml:space="preserve">. </w:t>
            </w:r>
            <w:proofErr w:type="spellStart"/>
            <w:r>
              <w:rPr>
                <w:lang w:eastAsia="uk-UA"/>
              </w:rPr>
              <w:t>Малехівській</w:t>
            </w:r>
            <w:proofErr w:type="spellEnd"/>
            <w:r>
              <w:rPr>
                <w:lang w:eastAsia="uk-UA"/>
              </w:rPr>
              <w:t xml:space="preserve">, 21-А в м. </w:t>
            </w:r>
            <w:proofErr w:type="spellStart"/>
            <w:r>
              <w:rPr>
                <w:lang w:eastAsia="uk-UA"/>
              </w:rPr>
              <w:t>Новий</w:t>
            </w:r>
            <w:proofErr w:type="spellEnd"/>
            <w:r>
              <w:rPr>
                <w:lang w:eastAsia="uk-UA"/>
              </w:rPr>
              <w:t xml:space="preserve"> </w:t>
            </w:r>
            <w:proofErr w:type="spellStart"/>
            <w:r>
              <w:rPr>
                <w:lang w:eastAsia="uk-UA"/>
              </w:rPr>
              <w:t>Розділ</w:t>
            </w:r>
            <w:proofErr w:type="spellEnd"/>
          </w:p>
        </w:tc>
        <w:tc>
          <w:tcPr>
            <w:tcW w:w="1471" w:type="dxa"/>
            <w:shd w:val="clear" w:color="auto" w:fill="FFFFFF" w:themeFill="background1"/>
            <w:vAlign w:val="center"/>
          </w:tcPr>
          <w:p w:rsidR="000D7F2B" w:rsidRDefault="000D7F2B" w:rsidP="008F1B18">
            <w:pPr>
              <w:jc w:val="both"/>
            </w:pPr>
            <w:r>
              <w:t>17.10.2017</w:t>
            </w:r>
          </w:p>
        </w:tc>
        <w:tc>
          <w:tcPr>
            <w:tcW w:w="2498" w:type="dxa"/>
            <w:shd w:val="clear" w:color="auto" w:fill="FFFFFF" w:themeFill="background1"/>
          </w:tcPr>
          <w:p w:rsidR="000D7F2B" w:rsidRDefault="000D7F2B" w:rsidP="008F1B18">
            <w:pPr>
              <w:jc w:val="both"/>
            </w:pP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МАБ </w:t>
            </w:r>
            <w:proofErr w:type="spellStart"/>
            <w:r>
              <w:t>Гансевич</w:t>
            </w:r>
            <w:proofErr w:type="spellEnd"/>
            <w:r>
              <w:t xml:space="preserve"> М.С.</w:t>
            </w:r>
          </w:p>
        </w:tc>
      </w:tr>
      <w:tr w:rsidR="000D7F2B" w:rsidTr="000D7F2B">
        <w:tc>
          <w:tcPr>
            <w:tcW w:w="622" w:type="dxa"/>
            <w:shd w:val="clear" w:color="auto" w:fill="FFFFFF" w:themeFill="background1"/>
            <w:vAlign w:val="center"/>
          </w:tcPr>
          <w:p w:rsidR="000D7F2B" w:rsidRPr="00645972" w:rsidRDefault="000D7F2B" w:rsidP="000D7F2B">
            <w:pPr>
              <w:pStyle w:val="a5"/>
              <w:numPr>
                <w:ilvl w:val="0"/>
                <w:numId w:val="32"/>
              </w:numPr>
              <w:ind w:left="0" w:firstLine="0"/>
            </w:pPr>
          </w:p>
        </w:tc>
        <w:tc>
          <w:tcPr>
            <w:tcW w:w="1079" w:type="dxa"/>
            <w:shd w:val="clear" w:color="auto" w:fill="FFFFFF" w:themeFill="background1"/>
            <w:vAlign w:val="center"/>
          </w:tcPr>
          <w:p w:rsidR="000D7F2B" w:rsidRDefault="000D7F2B" w:rsidP="008F1B18">
            <w:pPr>
              <w:jc w:val="both"/>
            </w:pPr>
            <w:r>
              <w:t>409</w:t>
            </w:r>
          </w:p>
        </w:tc>
        <w:tc>
          <w:tcPr>
            <w:tcW w:w="4644" w:type="dxa"/>
            <w:shd w:val="clear" w:color="auto" w:fill="FFFFFF" w:themeFill="background1"/>
            <w:vAlign w:val="center"/>
          </w:tcPr>
          <w:p w:rsidR="000D7F2B" w:rsidRPr="001C4B47" w:rsidRDefault="000D7F2B" w:rsidP="008F1B18">
            <w:pPr>
              <w:tabs>
                <w:tab w:val="left" w:pos="3614"/>
              </w:tabs>
              <w:jc w:val="both"/>
            </w:pPr>
            <w:r w:rsidRPr="001C4B47">
              <w:t xml:space="preserve">Про </w:t>
            </w:r>
            <w:proofErr w:type="spellStart"/>
            <w:r w:rsidRPr="001C4B47">
              <w:t>надання</w:t>
            </w:r>
            <w:proofErr w:type="spellEnd"/>
            <w:r w:rsidRPr="001C4B47">
              <w:t xml:space="preserve"> </w:t>
            </w:r>
            <w:proofErr w:type="spellStart"/>
            <w:r w:rsidRPr="001C4B47">
              <w:t>дозволу</w:t>
            </w:r>
            <w:proofErr w:type="spellEnd"/>
            <w:r w:rsidRPr="001C4B47">
              <w:t xml:space="preserve"> на </w:t>
            </w:r>
            <w:proofErr w:type="spellStart"/>
            <w:r w:rsidRPr="001C4B47">
              <w:t>виготовлення</w:t>
            </w:r>
            <w:proofErr w:type="spellEnd"/>
            <w:r>
              <w:t xml:space="preserve"> </w:t>
            </w:r>
            <w:proofErr w:type="spellStart"/>
            <w:proofErr w:type="gramStart"/>
            <w:r w:rsidRPr="001C4B47">
              <w:t>техн</w:t>
            </w:r>
            <w:proofErr w:type="gramEnd"/>
            <w:r w:rsidRPr="001C4B47">
              <w:t>ічної</w:t>
            </w:r>
            <w:proofErr w:type="spellEnd"/>
            <w:r w:rsidRPr="001C4B47">
              <w:t xml:space="preserve"> </w:t>
            </w:r>
            <w:proofErr w:type="spellStart"/>
            <w:r w:rsidRPr="001C4B47">
              <w:t>документації</w:t>
            </w:r>
            <w:proofErr w:type="spellEnd"/>
            <w:r w:rsidRPr="001C4B47">
              <w:t xml:space="preserve"> </w:t>
            </w:r>
            <w:proofErr w:type="spellStart"/>
            <w:r w:rsidRPr="001C4B47">
              <w:t>із</w:t>
            </w:r>
            <w:proofErr w:type="spellEnd"/>
            <w:r w:rsidRPr="001C4B47">
              <w:t xml:space="preserve"> </w:t>
            </w:r>
            <w:proofErr w:type="spellStart"/>
            <w:r w:rsidRPr="001C4B47">
              <w:t>землеустрою</w:t>
            </w:r>
            <w:proofErr w:type="spellEnd"/>
            <w:r>
              <w:t xml:space="preserve"> </w:t>
            </w:r>
            <w:proofErr w:type="spellStart"/>
            <w:r w:rsidRPr="001C4B47">
              <w:t>щодо</w:t>
            </w:r>
            <w:proofErr w:type="spellEnd"/>
            <w:r w:rsidRPr="001C4B47">
              <w:t xml:space="preserve"> </w:t>
            </w:r>
            <w:proofErr w:type="spellStart"/>
            <w:r w:rsidRPr="001C4B47">
              <w:t>об'єднання</w:t>
            </w:r>
            <w:proofErr w:type="spellEnd"/>
            <w:r w:rsidRPr="001C4B47">
              <w:t xml:space="preserve"> </w:t>
            </w:r>
            <w:proofErr w:type="spellStart"/>
            <w:r w:rsidRPr="001C4B47">
              <w:t>земельних</w:t>
            </w:r>
            <w:proofErr w:type="spellEnd"/>
            <w:r w:rsidRPr="001C4B47">
              <w:t xml:space="preserve"> </w:t>
            </w:r>
            <w:proofErr w:type="spellStart"/>
            <w:r w:rsidRPr="001C4B47">
              <w:t>ділянок</w:t>
            </w:r>
            <w:proofErr w:type="spellEnd"/>
            <w:r w:rsidRPr="001C4B47">
              <w:t xml:space="preserve"> по</w:t>
            </w:r>
            <w:r>
              <w:t xml:space="preserve"> </w:t>
            </w:r>
            <w:proofErr w:type="spellStart"/>
            <w:r w:rsidRPr="001C4B47">
              <w:t>вул</w:t>
            </w:r>
            <w:proofErr w:type="spellEnd"/>
            <w:r w:rsidRPr="001C4B47">
              <w:t>.</w:t>
            </w:r>
            <w:r>
              <w:t xml:space="preserve"> </w:t>
            </w:r>
            <w:proofErr w:type="spellStart"/>
            <w:r w:rsidRPr="001C4B47">
              <w:t>Чорновола</w:t>
            </w:r>
            <w:proofErr w:type="spellEnd"/>
            <w:r w:rsidRPr="001C4B47">
              <w:t xml:space="preserve"> в м.</w:t>
            </w:r>
            <w:r>
              <w:t xml:space="preserve"> </w:t>
            </w:r>
            <w:proofErr w:type="spellStart"/>
            <w:r w:rsidRPr="001C4B47">
              <w:t>Новий</w:t>
            </w:r>
            <w:proofErr w:type="spellEnd"/>
            <w:r w:rsidRPr="001C4B47">
              <w:t xml:space="preserve"> </w:t>
            </w:r>
            <w:proofErr w:type="spellStart"/>
            <w:r w:rsidRPr="001C4B47">
              <w:t>Розділ</w:t>
            </w:r>
            <w:proofErr w:type="spellEnd"/>
          </w:p>
        </w:tc>
        <w:tc>
          <w:tcPr>
            <w:tcW w:w="1471" w:type="dxa"/>
            <w:shd w:val="clear" w:color="auto" w:fill="FFFFFF" w:themeFill="background1"/>
            <w:vAlign w:val="center"/>
          </w:tcPr>
          <w:p w:rsidR="000D7F2B" w:rsidRDefault="000D7F2B" w:rsidP="008F1B18">
            <w:pPr>
              <w:jc w:val="both"/>
            </w:pPr>
            <w:r>
              <w:t>10.11.2017</w:t>
            </w:r>
          </w:p>
        </w:tc>
        <w:tc>
          <w:tcPr>
            <w:tcW w:w="2498" w:type="dxa"/>
            <w:shd w:val="clear" w:color="auto" w:fill="FFFFFF" w:themeFill="background1"/>
          </w:tcPr>
          <w:p w:rsidR="000D7F2B" w:rsidRDefault="000D7F2B" w:rsidP="008F1B18">
            <w:pPr>
              <w:jc w:val="both"/>
            </w:pP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МАБ </w:t>
            </w:r>
            <w:proofErr w:type="spellStart"/>
            <w:r>
              <w:t>Гансевич</w:t>
            </w:r>
            <w:proofErr w:type="spellEnd"/>
            <w:r>
              <w:t xml:space="preserve"> М.С.</w:t>
            </w:r>
          </w:p>
        </w:tc>
      </w:tr>
      <w:tr w:rsidR="000D7F2B" w:rsidTr="000D7F2B">
        <w:tc>
          <w:tcPr>
            <w:tcW w:w="622" w:type="dxa"/>
            <w:shd w:val="clear" w:color="auto" w:fill="FFFFFF" w:themeFill="background1"/>
            <w:vAlign w:val="center"/>
          </w:tcPr>
          <w:p w:rsidR="000D7F2B" w:rsidRPr="00645972" w:rsidRDefault="000D7F2B" w:rsidP="000D7F2B">
            <w:pPr>
              <w:pStyle w:val="a5"/>
              <w:numPr>
                <w:ilvl w:val="0"/>
                <w:numId w:val="32"/>
              </w:numPr>
              <w:ind w:left="0" w:firstLine="0"/>
            </w:pPr>
          </w:p>
        </w:tc>
        <w:tc>
          <w:tcPr>
            <w:tcW w:w="1079" w:type="dxa"/>
            <w:shd w:val="clear" w:color="auto" w:fill="FFFFFF" w:themeFill="background1"/>
            <w:vAlign w:val="center"/>
          </w:tcPr>
          <w:p w:rsidR="000D7F2B" w:rsidRDefault="000D7F2B" w:rsidP="008F1B18">
            <w:pPr>
              <w:jc w:val="both"/>
            </w:pPr>
            <w:r>
              <w:t>393</w:t>
            </w:r>
          </w:p>
        </w:tc>
        <w:tc>
          <w:tcPr>
            <w:tcW w:w="4644" w:type="dxa"/>
            <w:shd w:val="clear" w:color="auto" w:fill="FFFFFF" w:themeFill="background1"/>
            <w:vAlign w:val="center"/>
          </w:tcPr>
          <w:p w:rsidR="000D7F2B" w:rsidRPr="00AB41EF" w:rsidRDefault="000D7F2B" w:rsidP="008F1B18">
            <w:pPr>
              <w:tabs>
                <w:tab w:val="left" w:pos="3614"/>
              </w:tabs>
              <w:jc w:val="both"/>
            </w:pPr>
            <w:r w:rsidRPr="00AB41EF">
              <w:t xml:space="preserve">Про </w:t>
            </w:r>
            <w:proofErr w:type="spellStart"/>
            <w:r w:rsidRPr="00AB41EF">
              <w:t>затвердження</w:t>
            </w:r>
            <w:proofErr w:type="spellEnd"/>
            <w:r w:rsidRPr="00AB41EF">
              <w:t xml:space="preserve"> </w:t>
            </w:r>
            <w:proofErr w:type="spellStart"/>
            <w:proofErr w:type="gramStart"/>
            <w:r w:rsidRPr="00AB41EF">
              <w:t>техн</w:t>
            </w:r>
            <w:proofErr w:type="gramEnd"/>
            <w:r w:rsidRPr="00AB41EF">
              <w:t>ічної</w:t>
            </w:r>
            <w:proofErr w:type="spellEnd"/>
            <w:r w:rsidRPr="00AB41EF">
              <w:t xml:space="preserve"> </w:t>
            </w:r>
            <w:proofErr w:type="spellStart"/>
            <w:r w:rsidRPr="00AB41EF">
              <w:t>документації</w:t>
            </w:r>
            <w:proofErr w:type="spellEnd"/>
            <w:r>
              <w:t xml:space="preserve"> </w:t>
            </w:r>
            <w:proofErr w:type="spellStart"/>
            <w:r w:rsidRPr="00AB41EF">
              <w:t>із</w:t>
            </w:r>
            <w:proofErr w:type="spellEnd"/>
            <w:r w:rsidRPr="00AB41EF">
              <w:t xml:space="preserve"> </w:t>
            </w:r>
            <w:proofErr w:type="spellStart"/>
            <w:r w:rsidRPr="00AB41EF">
              <w:t>землеустрою</w:t>
            </w:r>
            <w:proofErr w:type="spellEnd"/>
            <w:r w:rsidRPr="00AB41EF">
              <w:t xml:space="preserve"> </w:t>
            </w:r>
            <w:proofErr w:type="spellStart"/>
            <w:r w:rsidRPr="00AB41EF">
              <w:t>щодо</w:t>
            </w:r>
            <w:proofErr w:type="spellEnd"/>
            <w:r w:rsidRPr="00AB41EF">
              <w:t xml:space="preserve"> </w:t>
            </w:r>
            <w:proofErr w:type="spellStart"/>
            <w:r w:rsidRPr="00AB41EF">
              <w:t>об'єднання</w:t>
            </w:r>
            <w:proofErr w:type="spellEnd"/>
            <w:r w:rsidRPr="00AB41EF">
              <w:t xml:space="preserve"> </w:t>
            </w:r>
            <w:proofErr w:type="spellStart"/>
            <w:r w:rsidRPr="00AB41EF">
              <w:t>земельних</w:t>
            </w:r>
            <w:proofErr w:type="spellEnd"/>
            <w:r w:rsidRPr="00AB41EF">
              <w:t xml:space="preserve"> </w:t>
            </w:r>
            <w:proofErr w:type="spellStart"/>
            <w:r w:rsidRPr="00AB41EF">
              <w:t>ділянок</w:t>
            </w:r>
            <w:proofErr w:type="spellEnd"/>
            <w:r>
              <w:t xml:space="preserve"> </w:t>
            </w:r>
            <w:r w:rsidRPr="00AB41EF">
              <w:t xml:space="preserve">по </w:t>
            </w:r>
            <w:proofErr w:type="spellStart"/>
            <w:r w:rsidRPr="00AB41EF">
              <w:t>вул</w:t>
            </w:r>
            <w:proofErr w:type="spellEnd"/>
            <w:r w:rsidRPr="00AB41EF">
              <w:t>.</w:t>
            </w:r>
            <w:r>
              <w:t xml:space="preserve"> </w:t>
            </w:r>
            <w:proofErr w:type="spellStart"/>
            <w:r w:rsidRPr="00AB41EF">
              <w:t>Ходорівській</w:t>
            </w:r>
            <w:proofErr w:type="spellEnd"/>
            <w:r w:rsidRPr="00AB41EF">
              <w:t xml:space="preserve"> в м.</w:t>
            </w:r>
            <w:r>
              <w:t xml:space="preserve"> </w:t>
            </w:r>
            <w:proofErr w:type="spellStart"/>
            <w:r w:rsidRPr="00AB41EF">
              <w:t>Новий</w:t>
            </w:r>
            <w:proofErr w:type="spellEnd"/>
            <w:r w:rsidRPr="00AB41EF">
              <w:t xml:space="preserve"> </w:t>
            </w:r>
            <w:proofErr w:type="spellStart"/>
            <w:r w:rsidRPr="00AB41EF">
              <w:t>Розділ</w:t>
            </w:r>
            <w:proofErr w:type="spellEnd"/>
            <w:r w:rsidRPr="00AB41EF">
              <w:t xml:space="preserve"> та </w:t>
            </w:r>
            <w:proofErr w:type="spellStart"/>
            <w:r w:rsidRPr="00AB41EF">
              <w:t>надання</w:t>
            </w:r>
            <w:proofErr w:type="spellEnd"/>
            <w:r w:rsidRPr="00AB41EF">
              <w:t xml:space="preserve"> </w:t>
            </w:r>
            <w:proofErr w:type="spellStart"/>
            <w:r w:rsidRPr="00AB41EF">
              <w:t>дозволу</w:t>
            </w:r>
            <w:proofErr w:type="spellEnd"/>
            <w:r w:rsidRPr="00AB41EF">
              <w:t xml:space="preserve"> на </w:t>
            </w:r>
            <w:proofErr w:type="spellStart"/>
            <w:r w:rsidRPr="00AB41EF">
              <w:t>проведення</w:t>
            </w:r>
            <w:proofErr w:type="spellEnd"/>
            <w:r w:rsidRPr="00AB41EF">
              <w:t xml:space="preserve"> </w:t>
            </w:r>
            <w:proofErr w:type="spellStart"/>
            <w:r w:rsidRPr="00AB41EF">
              <w:t>експертної</w:t>
            </w:r>
            <w:proofErr w:type="spellEnd"/>
            <w:r w:rsidRPr="00AB41EF">
              <w:t xml:space="preserve"> </w:t>
            </w:r>
            <w:proofErr w:type="spellStart"/>
            <w:r w:rsidRPr="00AB41EF">
              <w:t>грошової</w:t>
            </w:r>
            <w:proofErr w:type="spellEnd"/>
            <w:r w:rsidRPr="00AB41EF">
              <w:t xml:space="preserve"> </w:t>
            </w:r>
            <w:proofErr w:type="spellStart"/>
            <w:r w:rsidRPr="00AB41EF">
              <w:t>оцінки</w:t>
            </w:r>
            <w:proofErr w:type="spellEnd"/>
            <w:r w:rsidRPr="00AB41EF">
              <w:t xml:space="preserve"> </w:t>
            </w:r>
            <w:proofErr w:type="spellStart"/>
            <w:r w:rsidRPr="00AB41EF">
              <w:lastRenderedPageBreak/>
              <w:t>землі</w:t>
            </w:r>
            <w:proofErr w:type="spellEnd"/>
          </w:p>
        </w:tc>
        <w:tc>
          <w:tcPr>
            <w:tcW w:w="1471" w:type="dxa"/>
            <w:shd w:val="clear" w:color="auto" w:fill="FFFFFF" w:themeFill="background1"/>
            <w:vAlign w:val="center"/>
          </w:tcPr>
          <w:p w:rsidR="000D7F2B" w:rsidRDefault="000D7F2B" w:rsidP="008F1B18">
            <w:pPr>
              <w:jc w:val="both"/>
            </w:pPr>
            <w:r>
              <w:lastRenderedPageBreak/>
              <w:t>17.1.2017</w:t>
            </w:r>
          </w:p>
        </w:tc>
        <w:tc>
          <w:tcPr>
            <w:tcW w:w="2498" w:type="dxa"/>
            <w:shd w:val="clear" w:color="auto" w:fill="FFFFFF" w:themeFill="background1"/>
          </w:tcPr>
          <w:p w:rsidR="000D7F2B" w:rsidRDefault="000D7F2B" w:rsidP="008F1B18">
            <w:pPr>
              <w:jc w:val="both"/>
            </w:pP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МАБ </w:t>
            </w:r>
            <w:proofErr w:type="spellStart"/>
            <w:r>
              <w:t>Гансевич</w:t>
            </w:r>
            <w:proofErr w:type="spellEnd"/>
            <w:r>
              <w:t xml:space="preserve"> М.С.</w:t>
            </w:r>
          </w:p>
        </w:tc>
      </w:tr>
      <w:tr w:rsidR="000D7F2B" w:rsidTr="000D7F2B">
        <w:tc>
          <w:tcPr>
            <w:tcW w:w="622" w:type="dxa"/>
            <w:shd w:val="clear" w:color="auto" w:fill="FFFFFF" w:themeFill="background1"/>
            <w:vAlign w:val="center"/>
          </w:tcPr>
          <w:p w:rsidR="000D7F2B" w:rsidRPr="00645972" w:rsidRDefault="000D7F2B" w:rsidP="000D7F2B">
            <w:pPr>
              <w:pStyle w:val="a5"/>
              <w:numPr>
                <w:ilvl w:val="0"/>
                <w:numId w:val="32"/>
              </w:numPr>
              <w:ind w:left="0" w:firstLine="0"/>
            </w:pPr>
          </w:p>
        </w:tc>
        <w:tc>
          <w:tcPr>
            <w:tcW w:w="1079" w:type="dxa"/>
            <w:shd w:val="clear" w:color="auto" w:fill="FFFFFF" w:themeFill="background1"/>
            <w:vAlign w:val="center"/>
          </w:tcPr>
          <w:p w:rsidR="000D7F2B" w:rsidRDefault="000D7F2B" w:rsidP="008F1B18">
            <w:pPr>
              <w:jc w:val="both"/>
            </w:pPr>
            <w:r>
              <w:t>400</w:t>
            </w:r>
          </w:p>
        </w:tc>
        <w:tc>
          <w:tcPr>
            <w:tcW w:w="4644" w:type="dxa"/>
            <w:shd w:val="clear" w:color="auto" w:fill="FFFFFF" w:themeFill="background1"/>
            <w:vAlign w:val="center"/>
          </w:tcPr>
          <w:p w:rsidR="000D7F2B" w:rsidRPr="000171E4" w:rsidRDefault="000D7F2B" w:rsidP="008F1B18">
            <w:pPr>
              <w:tabs>
                <w:tab w:val="left" w:pos="3614"/>
              </w:tabs>
              <w:jc w:val="both"/>
            </w:pPr>
            <w:r>
              <w:t xml:space="preserve">Про </w:t>
            </w:r>
            <w:proofErr w:type="spellStart"/>
            <w:r>
              <w:t>затвердження</w:t>
            </w:r>
            <w:proofErr w:type="spellEnd"/>
            <w:r>
              <w:t xml:space="preserve"> </w:t>
            </w:r>
            <w:proofErr w:type="spellStart"/>
            <w:proofErr w:type="gramStart"/>
            <w:r>
              <w:t>техн</w:t>
            </w:r>
            <w:proofErr w:type="gramEnd"/>
            <w:r>
              <w:t>ічної</w:t>
            </w:r>
            <w:proofErr w:type="spellEnd"/>
            <w:r>
              <w:t xml:space="preserve"> </w:t>
            </w:r>
            <w:proofErr w:type="spellStart"/>
            <w:r>
              <w:t>документації</w:t>
            </w:r>
            <w:proofErr w:type="spellEnd"/>
            <w:r>
              <w:t xml:space="preserve"> </w:t>
            </w:r>
            <w:proofErr w:type="spellStart"/>
            <w:r>
              <w:t>із</w:t>
            </w:r>
            <w:proofErr w:type="spellEnd"/>
            <w:r>
              <w:t xml:space="preserve"> </w:t>
            </w:r>
            <w:proofErr w:type="spellStart"/>
            <w:r>
              <w:t>землеустрою</w:t>
            </w:r>
            <w:proofErr w:type="spellEnd"/>
            <w:r>
              <w:t xml:space="preserve"> </w:t>
            </w:r>
            <w:proofErr w:type="spellStart"/>
            <w:r>
              <w:t>щодо</w:t>
            </w:r>
            <w:proofErr w:type="spellEnd"/>
            <w:r>
              <w:t xml:space="preserve"> </w:t>
            </w:r>
            <w:proofErr w:type="spellStart"/>
            <w:r>
              <w:t>встановлення</w:t>
            </w:r>
            <w:proofErr w:type="spellEnd"/>
            <w:r>
              <w:t xml:space="preserve"> (</w:t>
            </w:r>
            <w:proofErr w:type="spellStart"/>
            <w:r>
              <w:t>відновлення</w:t>
            </w:r>
            <w:proofErr w:type="spellEnd"/>
            <w:r>
              <w:t xml:space="preserve">) меж </w:t>
            </w:r>
            <w:proofErr w:type="spellStart"/>
            <w:r>
              <w:t>земельної</w:t>
            </w:r>
            <w:proofErr w:type="spellEnd"/>
            <w:r>
              <w:t xml:space="preserve"> </w:t>
            </w:r>
            <w:proofErr w:type="spellStart"/>
            <w:r>
              <w:t>ділянки</w:t>
            </w:r>
            <w:proofErr w:type="spellEnd"/>
            <w:r>
              <w:t xml:space="preserve"> в </w:t>
            </w:r>
            <w:proofErr w:type="spellStart"/>
            <w:r>
              <w:t>натурі</w:t>
            </w:r>
            <w:proofErr w:type="spellEnd"/>
            <w:r>
              <w:t xml:space="preserve"> (на </w:t>
            </w:r>
            <w:proofErr w:type="spellStart"/>
            <w:r>
              <w:t>місцевості</w:t>
            </w:r>
            <w:proofErr w:type="spellEnd"/>
            <w:r>
              <w:t xml:space="preserve">) </w:t>
            </w:r>
            <w:r w:rsidRPr="00591BAB">
              <w:t xml:space="preserve">для </w:t>
            </w:r>
            <w:proofErr w:type="spellStart"/>
            <w:r w:rsidRPr="00591BAB">
              <w:t>обслуговування</w:t>
            </w:r>
            <w:proofErr w:type="spellEnd"/>
            <w:r w:rsidRPr="00591BAB">
              <w:t xml:space="preserve"> </w:t>
            </w:r>
            <w:proofErr w:type="spellStart"/>
            <w:r w:rsidRPr="00591BAB">
              <w:t>індивідуального</w:t>
            </w:r>
            <w:proofErr w:type="spellEnd"/>
            <w:r w:rsidRPr="00591BAB">
              <w:t xml:space="preserve"> гаражу</w:t>
            </w:r>
            <w:r>
              <w:t xml:space="preserve"> № 60 по </w:t>
            </w:r>
            <w:proofErr w:type="spellStart"/>
            <w:r>
              <w:t>вул</w:t>
            </w:r>
            <w:proofErr w:type="spellEnd"/>
            <w:r>
              <w:t xml:space="preserve">. </w:t>
            </w:r>
            <w:proofErr w:type="spellStart"/>
            <w:r>
              <w:t>Ходорівській</w:t>
            </w:r>
            <w:proofErr w:type="spellEnd"/>
            <w:r>
              <w:t xml:space="preserve"> </w:t>
            </w:r>
            <w:r w:rsidRPr="00591BAB">
              <w:t xml:space="preserve">та </w:t>
            </w:r>
            <w:proofErr w:type="spellStart"/>
            <w:r w:rsidRPr="00591BAB">
              <w:t>надання</w:t>
            </w:r>
            <w:proofErr w:type="spellEnd"/>
            <w:r w:rsidRPr="00591BAB">
              <w:t xml:space="preserve"> </w:t>
            </w:r>
            <w:proofErr w:type="spellStart"/>
            <w:r w:rsidRPr="00591BAB">
              <w:t>її</w:t>
            </w:r>
            <w:proofErr w:type="spellEnd"/>
            <w:r>
              <w:t xml:space="preserve"> у </w:t>
            </w:r>
            <w:proofErr w:type="spellStart"/>
            <w:r>
              <w:t>власність</w:t>
            </w:r>
            <w:proofErr w:type="spellEnd"/>
            <w:r>
              <w:t xml:space="preserve"> </w:t>
            </w:r>
            <w:proofErr w:type="spellStart"/>
            <w:r>
              <w:t>Барнасю</w:t>
            </w:r>
            <w:proofErr w:type="spellEnd"/>
            <w:r w:rsidRPr="00591BAB">
              <w:t xml:space="preserve"> </w:t>
            </w:r>
            <w:proofErr w:type="spellStart"/>
            <w:r w:rsidRPr="00591BAB">
              <w:t>Андрію</w:t>
            </w:r>
            <w:proofErr w:type="spellEnd"/>
            <w:r w:rsidRPr="00591BAB">
              <w:t xml:space="preserve"> Михайловичу</w:t>
            </w:r>
          </w:p>
        </w:tc>
        <w:tc>
          <w:tcPr>
            <w:tcW w:w="1471" w:type="dxa"/>
            <w:shd w:val="clear" w:color="auto" w:fill="FFFFFF" w:themeFill="background1"/>
            <w:vAlign w:val="center"/>
          </w:tcPr>
          <w:p w:rsidR="000D7F2B" w:rsidRDefault="000D7F2B" w:rsidP="008F1B18">
            <w:pPr>
              <w:jc w:val="both"/>
            </w:pPr>
            <w:r>
              <w:t>02.11.2017</w:t>
            </w:r>
          </w:p>
        </w:tc>
        <w:tc>
          <w:tcPr>
            <w:tcW w:w="2498" w:type="dxa"/>
            <w:shd w:val="clear" w:color="auto" w:fill="FFFFFF" w:themeFill="background1"/>
          </w:tcPr>
          <w:p w:rsidR="000D7F2B" w:rsidRDefault="000D7F2B" w:rsidP="008F1B18">
            <w:pPr>
              <w:jc w:val="both"/>
            </w:pP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МАБ </w:t>
            </w:r>
            <w:proofErr w:type="spellStart"/>
            <w:r>
              <w:t>Гансевич</w:t>
            </w:r>
            <w:proofErr w:type="spellEnd"/>
            <w:r>
              <w:t xml:space="preserve"> М.С.</w:t>
            </w:r>
          </w:p>
        </w:tc>
      </w:tr>
      <w:tr w:rsidR="000D7F2B" w:rsidTr="000D7F2B">
        <w:tc>
          <w:tcPr>
            <w:tcW w:w="622" w:type="dxa"/>
            <w:shd w:val="clear" w:color="auto" w:fill="FFFFFF" w:themeFill="background1"/>
            <w:vAlign w:val="center"/>
          </w:tcPr>
          <w:p w:rsidR="000D7F2B" w:rsidRPr="00645972" w:rsidRDefault="000D7F2B" w:rsidP="000D7F2B">
            <w:pPr>
              <w:pStyle w:val="a5"/>
              <w:numPr>
                <w:ilvl w:val="0"/>
                <w:numId w:val="32"/>
              </w:numPr>
              <w:ind w:left="0" w:firstLine="0"/>
            </w:pPr>
          </w:p>
        </w:tc>
        <w:tc>
          <w:tcPr>
            <w:tcW w:w="1079" w:type="dxa"/>
            <w:shd w:val="clear" w:color="auto" w:fill="FFFFFF" w:themeFill="background1"/>
            <w:vAlign w:val="center"/>
          </w:tcPr>
          <w:p w:rsidR="000D7F2B" w:rsidRDefault="000D7F2B" w:rsidP="008F1B18">
            <w:pPr>
              <w:jc w:val="both"/>
            </w:pPr>
            <w:r>
              <w:t>403</w:t>
            </w:r>
          </w:p>
        </w:tc>
        <w:tc>
          <w:tcPr>
            <w:tcW w:w="4644" w:type="dxa"/>
            <w:shd w:val="clear" w:color="auto" w:fill="FFFFFF" w:themeFill="background1"/>
            <w:vAlign w:val="center"/>
          </w:tcPr>
          <w:p w:rsidR="000D7F2B" w:rsidRPr="008E15C7" w:rsidRDefault="000D7F2B" w:rsidP="008F1B18">
            <w:pPr>
              <w:tabs>
                <w:tab w:val="left" w:pos="3614"/>
              </w:tabs>
              <w:jc w:val="both"/>
            </w:pPr>
            <w:r w:rsidRPr="008E15C7">
              <w:t xml:space="preserve">Про </w:t>
            </w:r>
            <w:proofErr w:type="spellStart"/>
            <w:r w:rsidRPr="008E15C7">
              <w:t>затвердження</w:t>
            </w:r>
            <w:proofErr w:type="spellEnd"/>
            <w:r w:rsidRPr="008E15C7">
              <w:t xml:space="preserve"> </w:t>
            </w:r>
            <w:proofErr w:type="spellStart"/>
            <w:proofErr w:type="gramStart"/>
            <w:r w:rsidRPr="008E15C7">
              <w:t>техн</w:t>
            </w:r>
            <w:proofErr w:type="gramEnd"/>
            <w:r w:rsidRPr="008E15C7">
              <w:t>ічної</w:t>
            </w:r>
            <w:proofErr w:type="spellEnd"/>
            <w:r w:rsidRPr="008E15C7">
              <w:t xml:space="preserve"> </w:t>
            </w:r>
            <w:proofErr w:type="spellStart"/>
            <w:r w:rsidRPr="008E15C7">
              <w:t>документації</w:t>
            </w:r>
            <w:proofErr w:type="spellEnd"/>
            <w:r>
              <w:t xml:space="preserve"> </w:t>
            </w:r>
            <w:proofErr w:type="spellStart"/>
            <w:r w:rsidRPr="008E15C7">
              <w:t>із</w:t>
            </w:r>
            <w:proofErr w:type="spellEnd"/>
            <w:r w:rsidRPr="008E15C7">
              <w:t xml:space="preserve"> </w:t>
            </w:r>
            <w:proofErr w:type="spellStart"/>
            <w:r w:rsidRPr="008E15C7">
              <w:t>землеустрою</w:t>
            </w:r>
            <w:proofErr w:type="spellEnd"/>
            <w:r w:rsidRPr="008E15C7">
              <w:t xml:space="preserve"> </w:t>
            </w:r>
            <w:proofErr w:type="spellStart"/>
            <w:r w:rsidRPr="008E15C7">
              <w:t>щодо</w:t>
            </w:r>
            <w:proofErr w:type="spellEnd"/>
            <w:r w:rsidRPr="008E15C7">
              <w:t xml:space="preserve"> </w:t>
            </w:r>
            <w:proofErr w:type="spellStart"/>
            <w:r w:rsidRPr="008E15C7">
              <w:t>встановлення</w:t>
            </w:r>
            <w:proofErr w:type="spellEnd"/>
            <w:r>
              <w:t xml:space="preserve"> </w:t>
            </w:r>
            <w:r w:rsidRPr="008E15C7">
              <w:t xml:space="preserve">меж </w:t>
            </w:r>
            <w:proofErr w:type="spellStart"/>
            <w:r w:rsidRPr="008E15C7">
              <w:t>земельної</w:t>
            </w:r>
            <w:proofErr w:type="spellEnd"/>
            <w:r w:rsidRPr="008E15C7">
              <w:t xml:space="preserve"> </w:t>
            </w:r>
            <w:proofErr w:type="spellStart"/>
            <w:r w:rsidRPr="008E15C7">
              <w:t>ділянки</w:t>
            </w:r>
            <w:proofErr w:type="spellEnd"/>
            <w:r w:rsidRPr="008E15C7">
              <w:t xml:space="preserve"> в </w:t>
            </w:r>
            <w:proofErr w:type="spellStart"/>
            <w:r w:rsidRPr="008E15C7">
              <w:t>натурі</w:t>
            </w:r>
            <w:proofErr w:type="spellEnd"/>
            <w:r w:rsidRPr="008E15C7">
              <w:t xml:space="preserve"> (на </w:t>
            </w:r>
            <w:proofErr w:type="spellStart"/>
            <w:r w:rsidRPr="008E15C7">
              <w:t>місцевості</w:t>
            </w:r>
            <w:proofErr w:type="spellEnd"/>
            <w:r w:rsidRPr="008E15C7">
              <w:t>)</w:t>
            </w:r>
            <w:r>
              <w:t xml:space="preserve"> </w:t>
            </w:r>
            <w:proofErr w:type="spellStart"/>
            <w:r w:rsidRPr="008E15C7">
              <w:t>Овсяк</w:t>
            </w:r>
            <w:proofErr w:type="spellEnd"/>
            <w:r w:rsidRPr="008E15C7">
              <w:t xml:space="preserve"> </w:t>
            </w:r>
            <w:proofErr w:type="spellStart"/>
            <w:r w:rsidRPr="008E15C7">
              <w:t>Наталії</w:t>
            </w:r>
            <w:proofErr w:type="spellEnd"/>
            <w:r w:rsidRPr="008E15C7">
              <w:t xml:space="preserve"> </w:t>
            </w:r>
            <w:proofErr w:type="spellStart"/>
            <w:r w:rsidRPr="008E15C7">
              <w:t>Володимирівні</w:t>
            </w:r>
            <w:proofErr w:type="spellEnd"/>
          </w:p>
        </w:tc>
        <w:tc>
          <w:tcPr>
            <w:tcW w:w="1471" w:type="dxa"/>
            <w:shd w:val="clear" w:color="auto" w:fill="FFFFFF" w:themeFill="background1"/>
            <w:vAlign w:val="center"/>
          </w:tcPr>
          <w:p w:rsidR="000D7F2B" w:rsidRDefault="000D7F2B" w:rsidP="008F1B18">
            <w:pPr>
              <w:jc w:val="both"/>
            </w:pPr>
            <w:r>
              <w:t>02.11.2017</w:t>
            </w:r>
          </w:p>
        </w:tc>
        <w:tc>
          <w:tcPr>
            <w:tcW w:w="2498" w:type="dxa"/>
            <w:shd w:val="clear" w:color="auto" w:fill="FFFFFF" w:themeFill="background1"/>
          </w:tcPr>
          <w:p w:rsidR="000D7F2B" w:rsidRDefault="000D7F2B" w:rsidP="008F1B18">
            <w:pPr>
              <w:jc w:val="both"/>
            </w:pP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МАБ </w:t>
            </w:r>
            <w:proofErr w:type="spellStart"/>
            <w:r>
              <w:t>Гансевич</w:t>
            </w:r>
            <w:proofErr w:type="spellEnd"/>
            <w:r>
              <w:t xml:space="preserve"> М.С.</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 xml:space="preserve">365 (нова </w:t>
            </w:r>
            <w:proofErr w:type="spellStart"/>
            <w:r>
              <w:t>ред</w:t>
            </w:r>
            <w:proofErr w:type="spellEnd"/>
            <w:r>
              <w:t>-я)</w:t>
            </w:r>
          </w:p>
        </w:tc>
        <w:tc>
          <w:tcPr>
            <w:tcW w:w="4644" w:type="dxa"/>
            <w:shd w:val="clear" w:color="auto" w:fill="auto"/>
            <w:vAlign w:val="center"/>
          </w:tcPr>
          <w:p w:rsidR="000D7F2B" w:rsidRPr="005E44DA" w:rsidRDefault="000D7F2B" w:rsidP="008F1B18">
            <w:pPr>
              <w:shd w:val="clear" w:color="auto" w:fill="FFFFFF"/>
              <w:jc w:val="both"/>
              <w:rPr>
                <w:bCs/>
                <w:color w:val="000000"/>
                <w:lang w:eastAsia="uk-UA"/>
              </w:rPr>
            </w:pPr>
            <w:r w:rsidRPr="0089067F">
              <w:rPr>
                <w:bCs/>
                <w:color w:val="000000"/>
                <w:lang w:eastAsia="uk-UA"/>
              </w:rPr>
              <w:t xml:space="preserve">Про    </w:t>
            </w:r>
            <w:proofErr w:type="spellStart"/>
            <w:r w:rsidRPr="0089067F">
              <w:rPr>
                <w:bCs/>
                <w:color w:val="000000"/>
                <w:lang w:eastAsia="uk-UA"/>
              </w:rPr>
              <w:t>організацію</w:t>
            </w:r>
            <w:proofErr w:type="spellEnd"/>
            <w:r w:rsidRPr="0089067F">
              <w:rPr>
                <w:bCs/>
                <w:color w:val="000000"/>
                <w:lang w:eastAsia="uk-UA"/>
              </w:rPr>
              <w:t xml:space="preserve">    та    </w:t>
            </w:r>
            <w:proofErr w:type="spellStart"/>
            <w:r w:rsidRPr="0089067F">
              <w:rPr>
                <w:bCs/>
                <w:color w:val="000000"/>
                <w:lang w:eastAsia="uk-UA"/>
              </w:rPr>
              <w:t>проведення</w:t>
            </w:r>
            <w:proofErr w:type="spellEnd"/>
            <w:r w:rsidRPr="0089067F">
              <w:rPr>
                <w:bCs/>
                <w:color w:val="000000"/>
                <w:lang w:eastAsia="uk-UA"/>
              </w:rPr>
              <w:t xml:space="preserve">    конкурсу</w:t>
            </w:r>
            <w:r>
              <w:rPr>
                <w:bCs/>
                <w:color w:val="000000"/>
                <w:lang w:eastAsia="uk-UA"/>
              </w:rPr>
              <w:t xml:space="preserve"> </w:t>
            </w:r>
            <w:r w:rsidRPr="0089067F">
              <w:rPr>
                <w:bCs/>
                <w:color w:val="000000"/>
                <w:lang w:eastAsia="uk-UA"/>
              </w:rPr>
              <w:t xml:space="preserve">з  </w:t>
            </w:r>
            <w:proofErr w:type="spellStart"/>
            <w:r w:rsidRPr="0089067F">
              <w:rPr>
                <w:bCs/>
                <w:color w:val="000000"/>
                <w:lang w:eastAsia="uk-UA"/>
              </w:rPr>
              <w:t>вибору</w:t>
            </w:r>
            <w:proofErr w:type="spellEnd"/>
            <w:r w:rsidRPr="0089067F">
              <w:rPr>
                <w:bCs/>
                <w:color w:val="000000"/>
                <w:lang w:eastAsia="uk-UA"/>
              </w:rPr>
              <w:t xml:space="preserve">   </w:t>
            </w:r>
            <w:proofErr w:type="spellStart"/>
            <w:r w:rsidRPr="0089067F">
              <w:rPr>
                <w:bCs/>
                <w:color w:val="000000"/>
                <w:lang w:eastAsia="uk-UA"/>
              </w:rPr>
              <w:t>керуючої</w:t>
            </w:r>
            <w:proofErr w:type="spellEnd"/>
            <w:r w:rsidRPr="0089067F">
              <w:rPr>
                <w:bCs/>
                <w:color w:val="000000"/>
                <w:lang w:eastAsia="uk-UA"/>
              </w:rPr>
              <w:t xml:space="preserve">   </w:t>
            </w:r>
            <w:proofErr w:type="spellStart"/>
            <w:r w:rsidRPr="0089067F">
              <w:rPr>
                <w:bCs/>
                <w:color w:val="000000"/>
                <w:lang w:eastAsia="uk-UA"/>
              </w:rPr>
              <w:t>компанії</w:t>
            </w:r>
            <w:proofErr w:type="spellEnd"/>
            <w:r w:rsidRPr="0089067F">
              <w:rPr>
                <w:bCs/>
                <w:color w:val="000000"/>
                <w:lang w:eastAsia="uk-UA"/>
              </w:rPr>
              <w:t xml:space="preserve">   </w:t>
            </w:r>
            <w:proofErr w:type="spellStart"/>
            <w:r w:rsidRPr="0089067F">
              <w:rPr>
                <w:bCs/>
                <w:color w:val="000000"/>
                <w:lang w:eastAsia="uk-UA"/>
              </w:rPr>
              <w:t>індустріального</w:t>
            </w:r>
            <w:proofErr w:type="spellEnd"/>
            <w:r>
              <w:rPr>
                <w:bCs/>
                <w:color w:val="000000"/>
                <w:lang w:eastAsia="uk-UA"/>
              </w:rPr>
              <w:t xml:space="preserve"> </w:t>
            </w:r>
            <w:r w:rsidRPr="0089067F">
              <w:rPr>
                <w:bCs/>
                <w:color w:val="000000"/>
                <w:lang w:eastAsia="uk-UA"/>
              </w:rPr>
              <w:t>парку «</w:t>
            </w:r>
            <w:proofErr w:type="spellStart"/>
            <w:r w:rsidRPr="0089067F">
              <w:rPr>
                <w:bCs/>
                <w:color w:val="000000"/>
                <w:lang w:eastAsia="uk-UA"/>
              </w:rPr>
              <w:t>Новороздільський</w:t>
            </w:r>
            <w:proofErr w:type="spellEnd"/>
            <w:r w:rsidRPr="0089067F">
              <w:rPr>
                <w:bCs/>
                <w:color w:val="000000"/>
                <w:lang w:eastAsia="uk-UA"/>
              </w:rPr>
              <w:t xml:space="preserve"> </w:t>
            </w:r>
            <w:proofErr w:type="spellStart"/>
            <w:r w:rsidRPr="0089067F">
              <w:rPr>
                <w:bCs/>
                <w:color w:val="000000"/>
                <w:lang w:eastAsia="uk-UA"/>
              </w:rPr>
              <w:t>індустріальний</w:t>
            </w:r>
            <w:proofErr w:type="spellEnd"/>
            <w:r w:rsidRPr="0089067F">
              <w:rPr>
                <w:bCs/>
                <w:color w:val="000000"/>
                <w:lang w:eastAsia="uk-UA"/>
              </w:rPr>
              <w:t xml:space="preserve"> парк»</w:t>
            </w:r>
          </w:p>
        </w:tc>
        <w:tc>
          <w:tcPr>
            <w:tcW w:w="1471" w:type="dxa"/>
            <w:shd w:val="clear" w:color="auto" w:fill="auto"/>
            <w:vAlign w:val="center"/>
          </w:tcPr>
          <w:p w:rsidR="000D7F2B" w:rsidRDefault="000D7F2B" w:rsidP="008F1B18">
            <w:pPr>
              <w:jc w:val="both"/>
            </w:pPr>
            <w:r>
              <w:t>10.11.2017</w:t>
            </w:r>
          </w:p>
        </w:tc>
        <w:tc>
          <w:tcPr>
            <w:tcW w:w="2498" w:type="dxa"/>
          </w:tcPr>
          <w:p w:rsidR="000D7F2B" w:rsidRDefault="000D7F2B" w:rsidP="008F1B18">
            <w:pPr>
              <w:jc w:val="both"/>
            </w:pP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економіки</w:t>
            </w:r>
            <w:proofErr w:type="spellEnd"/>
            <w:r>
              <w:t xml:space="preserve"> та </w:t>
            </w:r>
            <w:proofErr w:type="spellStart"/>
            <w:r>
              <w:t>інвестицій</w:t>
            </w:r>
            <w:proofErr w:type="spellEnd"/>
            <w:r>
              <w:t xml:space="preserve"> </w:t>
            </w:r>
            <w:proofErr w:type="spellStart"/>
            <w:r>
              <w:t>Горак</w:t>
            </w:r>
            <w:proofErr w:type="spellEnd"/>
            <w:r>
              <w:t xml:space="preserve"> М.М.</w:t>
            </w:r>
          </w:p>
        </w:tc>
      </w:tr>
      <w:tr w:rsidR="000D7F2B" w:rsidRPr="00ED348A"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Pr="00ED348A" w:rsidRDefault="000D7F2B" w:rsidP="008F1B18">
            <w:pPr>
              <w:jc w:val="both"/>
            </w:pPr>
            <w:r w:rsidRPr="00ED348A">
              <w:t>384</w:t>
            </w:r>
          </w:p>
        </w:tc>
        <w:tc>
          <w:tcPr>
            <w:tcW w:w="4644" w:type="dxa"/>
            <w:shd w:val="clear" w:color="auto" w:fill="auto"/>
            <w:vAlign w:val="center"/>
          </w:tcPr>
          <w:p w:rsidR="000D7F2B" w:rsidRPr="00ED348A" w:rsidRDefault="000D7F2B" w:rsidP="008F1B18">
            <w:pPr>
              <w:jc w:val="both"/>
              <w:rPr>
                <w:bCs/>
                <w:iCs/>
              </w:rPr>
            </w:pPr>
            <w:r w:rsidRPr="00ED348A">
              <w:rPr>
                <w:bCs/>
                <w:iCs/>
              </w:rPr>
              <w:t xml:space="preserve">Про </w:t>
            </w:r>
            <w:proofErr w:type="spellStart"/>
            <w:r w:rsidRPr="00ED348A">
              <w:rPr>
                <w:bCs/>
                <w:iCs/>
              </w:rPr>
              <w:t>погодження</w:t>
            </w:r>
            <w:proofErr w:type="spellEnd"/>
            <w:r w:rsidRPr="00ED348A">
              <w:rPr>
                <w:bCs/>
                <w:iCs/>
              </w:rPr>
              <w:t xml:space="preserve"> </w:t>
            </w:r>
            <w:proofErr w:type="spellStart"/>
            <w:r w:rsidRPr="00ED348A">
              <w:rPr>
                <w:bCs/>
                <w:iCs/>
              </w:rPr>
              <w:t>призначення</w:t>
            </w:r>
            <w:proofErr w:type="spellEnd"/>
            <w:r w:rsidRPr="00ED348A">
              <w:rPr>
                <w:bCs/>
                <w:iCs/>
              </w:rPr>
              <w:t xml:space="preserve"> директора </w:t>
            </w:r>
            <w:proofErr w:type="spellStart"/>
            <w:r w:rsidRPr="00ED348A">
              <w:rPr>
                <w:bCs/>
                <w:iCs/>
              </w:rPr>
              <w:t>Комунального</w:t>
            </w:r>
            <w:proofErr w:type="spellEnd"/>
            <w:r w:rsidRPr="00ED348A">
              <w:rPr>
                <w:bCs/>
                <w:iCs/>
              </w:rPr>
              <w:t xml:space="preserve"> </w:t>
            </w:r>
            <w:proofErr w:type="spellStart"/>
            <w:proofErr w:type="gramStart"/>
            <w:r w:rsidRPr="00ED348A">
              <w:rPr>
                <w:bCs/>
                <w:iCs/>
              </w:rPr>
              <w:t>п</w:t>
            </w:r>
            <w:proofErr w:type="gramEnd"/>
            <w:r w:rsidRPr="00ED348A">
              <w:rPr>
                <w:bCs/>
                <w:iCs/>
              </w:rPr>
              <w:t>ідприємства</w:t>
            </w:r>
            <w:proofErr w:type="spellEnd"/>
            <w:r w:rsidRPr="00ED348A">
              <w:rPr>
                <w:bCs/>
                <w:iCs/>
              </w:rPr>
              <w:t xml:space="preserve"> Новороздільської </w:t>
            </w:r>
            <w:proofErr w:type="spellStart"/>
            <w:r w:rsidRPr="00ED348A">
              <w:rPr>
                <w:bCs/>
                <w:iCs/>
              </w:rPr>
              <w:t>міської</w:t>
            </w:r>
            <w:proofErr w:type="spellEnd"/>
            <w:r w:rsidRPr="00ED348A">
              <w:rPr>
                <w:bCs/>
                <w:iCs/>
              </w:rPr>
              <w:t xml:space="preserve"> ради «ДОБРОБУТ»</w:t>
            </w:r>
          </w:p>
        </w:tc>
        <w:tc>
          <w:tcPr>
            <w:tcW w:w="1471" w:type="dxa"/>
            <w:shd w:val="clear" w:color="auto" w:fill="auto"/>
            <w:vAlign w:val="center"/>
          </w:tcPr>
          <w:p w:rsidR="000D7F2B" w:rsidRPr="00ED348A" w:rsidRDefault="000D7F2B" w:rsidP="008F1B18">
            <w:pPr>
              <w:jc w:val="both"/>
            </w:pPr>
            <w:r w:rsidRPr="00ED348A">
              <w:t>03.10.2017</w:t>
            </w:r>
          </w:p>
        </w:tc>
        <w:tc>
          <w:tcPr>
            <w:tcW w:w="2498" w:type="dxa"/>
          </w:tcPr>
          <w:p w:rsidR="000D7F2B" w:rsidRPr="00ED348A" w:rsidRDefault="000D7F2B" w:rsidP="008F1B18">
            <w:pPr>
              <w:jc w:val="both"/>
            </w:pPr>
            <w:proofErr w:type="spellStart"/>
            <w:r>
              <w:t>Міський</w:t>
            </w:r>
            <w:proofErr w:type="spellEnd"/>
            <w:r>
              <w:t xml:space="preserve"> голова Мелешко А.Р.</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Pr="00ED348A" w:rsidRDefault="000D7F2B" w:rsidP="008F1B18">
            <w:pPr>
              <w:jc w:val="both"/>
            </w:pPr>
            <w:r>
              <w:t>414</w:t>
            </w:r>
          </w:p>
        </w:tc>
        <w:tc>
          <w:tcPr>
            <w:tcW w:w="4644" w:type="dxa"/>
            <w:shd w:val="clear" w:color="auto" w:fill="auto"/>
            <w:vAlign w:val="center"/>
          </w:tcPr>
          <w:p w:rsidR="000D7F2B" w:rsidRPr="007C623F" w:rsidRDefault="000D7F2B" w:rsidP="008F1B18">
            <w:pPr>
              <w:jc w:val="both"/>
              <w:rPr>
                <w:bCs/>
                <w:iCs/>
                <w:color w:val="000000"/>
              </w:rPr>
            </w:pPr>
            <w:r>
              <w:rPr>
                <w:bCs/>
                <w:iCs/>
                <w:color w:val="000000"/>
              </w:rPr>
              <w:t xml:space="preserve">Про </w:t>
            </w:r>
            <w:proofErr w:type="spellStart"/>
            <w:r>
              <w:rPr>
                <w:bCs/>
                <w:iCs/>
                <w:color w:val="000000"/>
              </w:rPr>
              <w:t>внесення</w:t>
            </w:r>
            <w:proofErr w:type="spellEnd"/>
            <w:r>
              <w:rPr>
                <w:bCs/>
                <w:iCs/>
                <w:color w:val="000000"/>
              </w:rPr>
              <w:t xml:space="preserve"> </w:t>
            </w:r>
            <w:proofErr w:type="spellStart"/>
            <w:r>
              <w:rPr>
                <w:bCs/>
                <w:iCs/>
                <w:color w:val="000000"/>
              </w:rPr>
              <w:t>змін</w:t>
            </w:r>
            <w:proofErr w:type="spellEnd"/>
            <w:r>
              <w:rPr>
                <w:bCs/>
                <w:iCs/>
                <w:color w:val="000000"/>
              </w:rPr>
              <w:t xml:space="preserve"> до </w:t>
            </w:r>
            <w:proofErr w:type="spellStart"/>
            <w:proofErr w:type="gramStart"/>
            <w:r>
              <w:rPr>
                <w:bCs/>
                <w:iCs/>
                <w:color w:val="000000"/>
              </w:rPr>
              <w:t>р</w:t>
            </w:r>
            <w:proofErr w:type="gramEnd"/>
            <w:r>
              <w:rPr>
                <w:bCs/>
                <w:iCs/>
                <w:color w:val="000000"/>
              </w:rPr>
              <w:t>ішення</w:t>
            </w:r>
            <w:proofErr w:type="spellEnd"/>
            <w:r>
              <w:rPr>
                <w:bCs/>
                <w:iCs/>
                <w:color w:val="000000"/>
              </w:rPr>
              <w:t xml:space="preserve"> </w:t>
            </w:r>
            <w:r w:rsidRPr="00B53DB6">
              <w:rPr>
                <w:bCs/>
                <w:iCs/>
                <w:color w:val="000000"/>
              </w:rPr>
              <w:t xml:space="preserve">Новороздільської </w:t>
            </w:r>
            <w:proofErr w:type="spellStart"/>
            <w:r w:rsidRPr="00B53DB6">
              <w:rPr>
                <w:bCs/>
                <w:iCs/>
                <w:color w:val="000000"/>
              </w:rPr>
              <w:t>міської</w:t>
            </w:r>
            <w:proofErr w:type="spellEnd"/>
            <w:r w:rsidRPr="00B53DB6">
              <w:rPr>
                <w:bCs/>
                <w:iCs/>
                <w:color w:val="000000"/>
              </w:rPr>
              <w:t xml:space="preserve"> ради № 156 </w:t>
            </w:r>
            <w:proofErr w:type="spellStart"/>
            <w:r w:rsidRPr="00B53DB6">
              <w:rPr>
                <w:bCs/>
                <w:iCs/>
                <w:color w:val="000000"/>
              </w:rPr>
              <w:t>від</w:t>
            </w:r>
            <w:proofErr w:type="spellEnd"/>
            <w:r w:rsidRPr="00B53DB6">
              <w:rPr>
                <w:bCs/>
                <w:iCs/>
                <w:color w:val="000000"/>
              </w:rPr>
              <w:t xml:space="preserve"> 23.08.2016 року «Про </w:t>
            </w:r>
            <w:proofErr w:type="spellStart"/>
            <w:r w:rsidRPr="00B53DB6">
              <w:rPr>
                <w:bCs/>
                <w:iCs/>
                <w:color w:val="000000"/>
              </w:rPr>
              <w:t>затвердження</w:t>
            </w:r>
            <w:proofErr w:type="spellEnd"/>
            <w:r w:rsidRPr="00B53DB6">
              <w:rPr>
                <w:bCs/>
                <w:iCs/>
                <w:color w:val="000000"/>
              </w:rPr>
              <w:t xml:space="preserve"> складу </w:t>
            </w:r>
            <w:proofErr w:type="spellStart"/>
            <w:r w:rsidRPr="00B53DB6">
              <w:rPr>
                <w:bCs/>
                <w:iCs/>
                <w:color w:val="000000"/>
              </w:rPr>
              <w:t>Громадської</w:t>
            </w:r>
            <w:proofErr w:type="spellEnd"/>
            <w:r w:rsidRPr="00B53DB6">
              <w:rPr>
                <w:bCs/>
                <w:iCs/>
                <w:color w:val="000000"/>
              </w:rPr>
              <w:t xml:space="preserve"> ради</w:t>
            </w:r>
            <w:r>
              <w:rPr>
                <w:bCs/>
                <w:iCs/>
                <w:color w:val="000000"/>
              </w:rPr>
              <w:t xml:space="preserve"> </w:t>
            </w:r>
            <w:r w:rsidRPr="00B53DB6">
              <w:rPr>
                <w:bCs/>
                <w:iCs/>
                <w:color w:val="000000"/>
              </w:rPr>
              <w:t xml:space="preserve">при </w:t>
            </w:r>
            <w:proofErr w:type="spellStart"/>
            <w:r w:rsidRPr="00B53DB6">
              <w:rPr>
                <w:bCs/>
                <w:iCs/>
                <w:color w:val="000000"/>
              </w:rPr>
              <w:t>Новороздільській</w:t>
            </w:r>
            <w:proofErr w:type="spellEnd"/>
            <w:r w:rsidRPr="00B53DB6">
              <w:rPr>
                <w:bCs/>
                <w:iCs/>
                <w:color w:val="000000"/>
              </w:rPr>
              <w:t xml:space="preserve"> </w:t>
            </w:r>
            <w:proofErr w:type="spellStart"/>
            <w:r w:rsidRPr="00B53DB6">
              <w:rPr>
                <w:bCs/>
                <w:iCs/>
                <w:color w:val="000000"/>
              </w:rPr>
              <w:t>міській</w:t>
            </w:r>
            <w:proofErr w:type="spellEnd"/>
            <w:r w:rsidRPr="00B53DB6">
              <w:rPr>
                <w:bCs/>
                <w:iCs/>
                <w:color w:val="000000"/>
              </w:rPr>
              <w:t xml:space="preserve"> </w:t>
            </w:r>
            <w:proofErr w:type="spellStart"/>
            <w:r w:rsidRPr="00B53DB6">
              <w:rPr>
                <w:bCs/>
                <w:iCs/>
                <w:color w:val="000000"/>
              </w:rPr>
              <w:t>раді</w:t>
            </w:r>
            <w:proofErr w:type="spellEnd"/>
            <w:r w:rsidRPr="00B53DB6">
              <w:rPr>
                <w:bCs/>
                <w:iCs/>
                <w:color w:val="000000"/>
              </w:rPr>
              <w:t>»</w:t>
            </w:r>
          </w:p>
        </w:tc>
        <w:tc>
          <w:tcPr>
            <w:tcW w:w="1471" w:type="dxa"/>
            <w:shd w:val="clear" w:color="auto" w:fill="auto"/>
            <w:vAlign w:val="center"/>
          </w:tcPr>
          <w:p w:rsidR="000D7F2B" w:rsidRPr="00ED348A" w:rsidRDefault="000D7F2B" w:rsidP="008F1B18">
            <w:pPr>
              <w:jc w:val="both"/>
            </w:pPr>
            <w:r>
              <w:t>13.11.2017</w:t>
            </w:r>
          </w:p>
        </w:tc>
        <w:tc>
          <w:tcPr>
            <w:tcW w:w="2498" w:type="dxa"/>
          </w:tcPr>
          <w:p w:rsidR="000D7F2B" w:rsidRDefault="000D7F2B" w:rsidP="008F1B18">
            <w:pPr>
              <w:jc w:val="both"/>
            </w:pPr>
            <w:proofErr w:type="spellStart"/>
            <w:r>
              <w:t>Секретар</w:t>
            </w:r>
            <w:proofErr w:type="spellEnd"/>
            <w:r>
              <w:t xml:space="preserve"> ради </w:t>
            </w:r>
            <w:proofErr w:type="spellStart"/>
            <w:r>
              <w:t>Кравець</w:t>
            </w:r>
            <w:proofErr w:type="spellEnd"/>
            <w:proofErr w:type="gramStart"/>
            <w:r>
              <w:t xml:space="preserve"> І.</w:t>
            </w:r>
            <w:proofErr w:type="gramEnd"/>
            <w:r>
              <w:t>Д.</w:t>
            </w:r>
          </w:p>
        </w:tc>
      </w:tr>
      <w:tr w:rsidR="000D7F2B" w:rsidTr="000D7F2B">
        <w:tc>
          <w:tcPr>
            <w:tcW w:w="622" w:type="dxa"/>
            <w:shd w:val="clear" w:color="auto" w:fill="auto"/>
            <w:vAlign w:val="center"/>
          </w:tcPr>
          <w:p w:rsidR="000D7F2B" w:rsidRPr="00645972" w:rsidRDefault="000D7F2B" w:rsidP="000D7F2B">
            <w:pPr>
              <w:pStyle w:val="a5"/>
              <w:numPr>
                <w:ilvl w:val="0"/>
                <w:numId w:val="32"/>
              </w:numPr>
              <w:ind w:left="0" w:firstLine="0"/>
            </w:pPr>
          </w:p>
        </w:tc>
        <w:tc>
          <w:tcPr>
            <w:tcW w:w="1079" w:type="dxa"/>
            <w:shd w:val="clear" w:color="auto" w:fill="auto"/>
            <w:vAlign w:val="center"/>
          </w:tcPr>
          <w:p w:rsidR="000D7F2B" w:rsidRDefault="000D7F2B" w:rsidP="008F1B18">
            <w:pPr>
              <w:jc w:val="both"/>
            </w:pPr>
            <w:r>
              <w:t>387</w:t>
            </w:r>
          </w:p>
        </w:tc>
        <w:tc>
          <w:tcPr>
            <w:tcW w:w="4644" w:type="dxa"/>
            <w:shd w:val="clear" w:color="auto" w:fill="auto"/>
            <w:vAlign w:val="center"/>
          </w:tcPr>
          <w:p w:rsidR="000D7F2B" w:rsidRPr="001C4B47" w:rsidRDefault="000D7F2B" w:rsidP="008F1B18">
            <w:pPr>
              <w:jc w:val="both"/>
            </w:pPr>
            <w:proofErr w:type="spellStart"/>
            <w:r w:rsidRPr="00EA2208">
              <w:t>Щодо</w:t>
            </w:r>
            <w:proofErr w:type="spellEnd"/>
            <w:r w:rsidRPr="00EA2208">
              <w:t xml:space="preserve"> </w:t>
            </w:r>
            <w:proofErr w:type="spellStart"/>
            <w:r w:rsidRPr="00EA2208">
              <w:t>вирішення</w:t>
            </w:r>
            <w:proofErr w:type="spellEnd"/>
            <w:r w:rsidRPr="00EA2208">
              <w:t xml:space="preserve"> </w:t>
            </w:r>
            <w:proofErr w:type="spellStart"/>
            <w:r w:rsidRPr="00EA2208">
              <w:t>питання</w:t>
            </w:r>
            <w:proofErr w:type="spellEnd"/>
            <w:r w:rsidRPr="00EA2208">
              <w:t xml:space="preserve"> </w:t>
            </w:r>
            <w:proofErr w:type="spellStart"/>
            <w:r w:rsidRPr="00EA2208">
              <w:t>реабілітації</w:t>
            </w:r>
            <w:proofErr w:type="spellEnd"/>
            <w:r w:rsidRPr="00EA2208">
              <w:t xml:space="preserve"> </w:t>
            </w:r>
            <w:proofErr w:type="spellStart"/>
            <w:r w:rsidRPr="00EA2208">
              <w:t>порушених</w:t>
            </w:r>
            <w:proofErr w:type="spellEnd"/>
            <w:r w:rsidRPr="00EA2208">
              <w:t xml:space="preserve"> </w:t>
            </w:r>
            <w:proofErr w:type="spellStart"/>
            <w:r w:rsidRPr="00EA2208">
              <w:t>територій</w:t>
            </w:r>
            <w:proofErr w:type="spellEnd"/>
            <w:r w:rsidRPr="00EA2208">
              <w:t xml:space="preserve"> </w:t>
            </w:r>
            <w:proofErr w:type="spellStart"/>
            <w:r w:rsidRPr="00EA2208">
              <w:t>Новороздільського</w:t>
            </w:r>
            <w:proofErr w:type="spellEnd"/>
            <w:r w:rsidRPr="00EA2208">
              <w:t xml:space="preserve"> </w:t>
            </w:r>
            <w:proofErr w:type="spellStart"/>
            <w:r w:rsidRPr="00EA2208">
              <w:t>проммайданчика</w:t>
            </w:r>
            <w:proofErr w:type="spellEnd"/>
            <w:r w:rsidRPr="00EA2208">
              <w:t xml:space="preserve"> та </w:t>
            </w:r>
            <w:proofErr w:type="spellStart"/>
            <w:r w:rsidRPr="00EA2208">
              <w:t>недопущення</w:t>
            </w:r>
            <w:proofErr w:type="spellEnd"/>
            <w:r w:rsidRPr="00EA2208">
              <w:t xml:space="preserve"> </w:t>
            </w:r>
            <w:proofErr w:type="spellStart"/>
            <w:r w:rsidRPr="00EA2208">
              <w:t>розміщення</w:t>
            </w:r>
            <w:proofErr w:type="spellEnd"/>
            <w:r w:rsidRPr="00EA2208">
              <w:t xml:space="preserve"> на </w:t>
            </w:r>
            <w:proofErr w:type="spellStart"/>
            <w:r w:rsidRPr="00EA2208">
              <w:t>відпрацьованих</w:t>
            </w:r>
            <w:proofErr w:type="spellEnd"/>
            <w:r w:rsidRPr="00EA2208">
              <w:t xml:space="preserve"> </w:t>
            </w:r>
            <w:proofErr w:type="spellStart"/>
            <w:r w:rsidRPr="00EA2208">
              <w:t>територіях</w:t>
            </w:r>
            <w:proofErr w:type="spellEnd"/>
            <w:r w:rsidRPr="00EA2208">
              <w:t xml:space="preserve"> РДГХП «</w:t>
            </w:r>
            <w:proofErr w:type="spellStart"/>
            <w:r w:rsidRPr="00EA2208">
              <w:t>Сірка</w:t>
            </w:r>
            <w:proofErr w:type="spellEnd"/>
            <w:r w:rsidRPr="00EA2208">
              <w:t xml:space="preserve">» </w:t>
            </w:r>
            <w:proofErr w:type="spellStart"/>
            <w:r w:rsidRPr="00EA2208">
              <w:t>смі</w:t>
            </w:r>
            <w:proofErr w:type="gramStart"/>
            <w:r w:rsidRPr="00EA2208">
              <w:t>тт</w:t>
            </w:r>
            <w:proofErr w:type="gramEnd"/>
            <w:r w:rsidRPr="00EA2208">
              <w:t>єпереробного</w:t>
            </w:r>
            <w:proofErr w:type="spellEnd"/>
            <w:r w:rsidRPr="00EA2208">
              <w:t xml:space="preserve"> заводу </w:t>
            </w:r>
            <w:proofErr w:type="spellStart"/>
            <w:r w:rsidRPr="00EA2208">
              <w:t>чи</w:t>
            </w:r>
            <w:proofErr w:type="spellEnd"/>
            <w:r w:rsidRPr="00EA2208">
              <w:t xml:space="preserve"> </w:t>
            </w:r>
            <w:proofErr w:type="spellStart"/>
            <w:r w:rsidRPr="00EA2208">
              <w:t>полігону</w:t>
            </w:r>
            <w:proofErr w:type="spellEnd"/>
            <w:r w:rsidRPr="00EA2208">
              <w:t xml:space="preserve"> </w:t>
            </w:r>
            <w:proofErr w:type="spellStart"/>
            <w:r w:rsidRPr="00EA2208">
              <w:t>твердих</w:t>
            </w:r>
            <w:proofErr w:type="spellEnd"/>
            <w:r w:rsidRPr="00EA2208">
              <w:t xml:space="preserve"> </w:t>
            </w:r>
            <w:proofErr w:type="spellStart"/>
            <w:r w:rsidRPr="00EA2208">
              <w:t>побутових</w:t>
            </w:r>
            <w:proofErr w:type="spellEnd"/>
            <w:r w:rsidRPr="00EA2208">
              <w:t xml:space="preserve"> </w:t>
            </w:r>
            <w:proofErr w:type="spellStart"/>
            <w:r w:rsidRPr="00EA2208">
              <w:t>відходів</w:t>
            </w:r>
            <w:proofErr w:type="spellEnd"/>
          </w:p>
        </w:tc>
        <w:tc>
          <w:tcPr>
            <w:tcW w:w="1471" w:type="dxa"/>
            <w:shd w:val="clear" w:color="auto" w:fill="auto"/>
            <w:vAlign w:val="center"/>
          </w:tcPr>
          <w:p w:rsidR="000D7F2B" w:rsidRDefault="000D7F2B" w:rsidP="008F1B18">
            <w:pPr>
              <w:jc w:val="both"/>
            </w:pPr>
            <w:r>
              <w:t>03.10.2017</w:t>
            </w:r>
          </w:p>
        </w:tc>
        <w:tc>
          <w:tcPr>
            <w:tcW w:w="2498" w:type="dxa"/>
          </w:tcPr>
          <w:p w:rsidR="000D7F2B" w:rsidRDefault="000D7F2B" w:rsidP="008F1B18">
            <w:pPr>
              <w:jc w:val="both"/>
            </w:pPr>
            <w:proofErr w:type="spellStart"/>
            <w:r>
              <w:t>Представник</w:t>
            </w:r>
            <w:proofErr w:type="spellEnd"/>
            <w:r>
              <w:t xml:space="preserve"> </w:t>
            </w:r>
            <w:proofErr w:type="spellStart"/>
            <w:r>
              <w:t>фракції</w:t>
            </w:r>
            <w:proofErr w:type="spellEnd"/>
            <w:r>
              <w:t xml:space="preserve"> «</w:t>
            </w:r>
            <w:proofErr w:type="spellStart"/>
            <w:r>
              <w:t>Конкретних</w:t>
            </w:r>
            <w:proofErr w:type="spellEnd"/>
            <w:r>
              <w:t xml:space="preserve"> справ»</w:t>
            </w:r>
          </w:p>
        </w:tc>
      </w:tr>
    </w:tbl>
    <w:p w:rsidR="000D7F2B" w:rsidRDefault="000D7F2B" w:rsidP="00A26282">
      <w:pPr>
        <w:ind w:firstLine="709"/>
        <w:jc w:val="both"/>
        <w:rPr>
          <w:lang w:val="uk-UA"/>
        </w:rPr>
      </w:pPr>
      <w:r>
        <w:rPr>
          <w:lang w:val="uk-UA"/>
        </w:rPr>
        <w:t>З розданих депутатам матеріалах та висвітленого на екрані проекту порядку денного зрозуміло</w:t>
      </w:r>
      <w:r w:rsidR="009A6B47">
        <w:rPr>
          <w:lang w:val="uk-UA"/>
        </w:rPr>
        <w:t xml:space="preserve">, що </w:t>
      </w:r>
      <w:r w:rsidR="008E46A4">
        <w:rPr>
          <w:lang w:val="uk-UA"/>
        </w:rPr>
        <w:t>не всі проекти рішен</w:t>
      </w:r>
      <w:r>
        <w:rPr>
          <w:lang w:val="uk-UA"/>
        </w:rPr>
        <w:t>ь пройшли процедуру обговорення.</w:t>
      </w:r>
    </w:p>
    <w:p w:rsidR="00887BAE" w:rsidRDefault="000D7F2B" w:rsidP="00887BAE">
      <w:pPr>
        <w:ind w:firstLine="709"/>
        <w:jc w:val="both"/>
        <w:rPr>
          <w:i/>
          <w:lang w:val="uk-UA"/>
        </w:rPr>
      </w:pPr>
      <w:r w:rsidRPr="000D7F2B">
        <w:rPr>
          <w:lang w:val="uk-UA"/>
        </w:rPr>
        <w:t xml:space="preserve">Депутат </w:t>
      </w:r>
      <w:r>
        <w:rPr>
          <w:lang w:val="uk-UA"/>
        </w:rPr>
        <w:t xml:space="preserve">Семерак запропонував не включати в порядок денний проект № 387, оскільки він актуальний лише для спільної сесії із сесіями сусідніх сільських рад. Відкликав проект рішення № 387. Голосували: </w:t>
      </w:r>
      <w:r>
        <w:rPr>
          <w:i/>
          <w:lang w:val="uk-UA"/>
        </w:rPr>
        <w:t>за – 20.</w:t>
      </w:r>
    </w:p>
    <w:p w:rsidR="005F0CC9" w:rsidRPr="00781DDB" w:rsidRDefault="005F0CC9" w:rsidP="005F0CC9">
      <w:pPr>
        <w:ind w:firstLine="720"/>
        <w:jc w:val="both"/>
        <w:rPr>
          <w:i/>
          <w:lang w:val="uk-UA"/>
        </w:rPr>
      </w:pPr>
      <w:r w:rsidRPr="00781DDB">
        <w:rPr>
          <w:i/>
          <w:lang w:val="uk-UA"/>
        </w:rPr>
        <w:t xml:space="preserve">Голосували за затвердження порядку денного сесії: за — </w:t>
      </w:r>
      <w:r w:rsidR="000D7F2B">
        <w:rPr>
          <w:i/>
          <w:shd w:val="clear" w:color="auto" w:fill="FFFFFF" w:themeFill="background1"/>
          <w:lang w:val="uk-UA"/>
        </w:rPr>
        <w:t>20</w:t>
      </w:r>
      <w:r w:rsidRPr="00781DDB">
        <w:rPr>
          <w:i/>
          <w:lang w:val="uk-UA"/>
        </w:rPr>
        <w:t xml:space="preserve">, проти — </w:t>
      </w:r>
      <w:r w:rsidR="00740181">
        <w:rPr>
          <w:i/>
          <w:lang w:val="uk-UA"/>
        </w:rPr>
        <w:t>0</w:t>
      </w:r>
      <w:r w:rsidRPr="00781DDB">
        <w:rPr>
          <w:i/>
          <w:lang w:val="uk-UA"/>
        </w:rPr>
        <w:t xml:space="preserve">, утримались — </w:t>
      </w:r>
      <w:r w:rsidR="009E5AF6">
        <w:rPr>
          <w:i/>
          <w:lang w:val="uk-UA"/>
        </w:rPr>
        <w:t>3</w:t>
      </w:r>
      <w:r w:rsidRPr="00781DDB">
        <w:rPr>
          <w:i/>
          <w:lang w:val="uk-UA"/>
        </w:rPr>
        <w:t>.</w:t>
      </w:r>
    </w:p>
    <w:p w:rsidR="00887BAE" w:rsidRDefault="00887BAE" w:rsidP="00967056">
      <w:pPr>
        <w:ind w:firstLine="720"/>
        <w:jc w:val="both"/>
        <w:rPr>
          <w:lang w:val="uk-UA"/>
        </w:rPr>
      </w:pPr>
    </w:p>
    <w:p w:rsidR="00967056" w:rsidRDefault="00967056" w:rsidP="00967056">
      <w:pPr>
        <w:ind w:firstLine="720"/>
        <w:jc w:val="both"/>
        <w:rPr>
          <w:lang w:val="uk-UA"/>
        </w:rPr>
      </w:pPr>
      <w:r>
        <w:rPr>
          <w:lang w:val="uk-UA"/>
        </w:rPr>
        <w:t xml:space="preserve">Секретар ради довела </w:t>
      </w:r>
      <w:r w:rsidRPr="00F810E0">
        <w:rPr>
          <w:u w:val="single"/>
          <w:lang w:val="uk-UA"/>
        </w:rPr>
        <w:t>до відома депутатів інформацію</w:t>
      </w:r>
      <w:r>
        <w:rPr>
          <w:lang w:val="uk-UA"/>
        </w:rPr>
        <w:t>:</w:t>
      </w:r>
    </w:p>
    <w:p w:rsidR="000D7F2B" w:rsidRDefault="000D7F2B" w:rsidP="00967056">
      <w:pPr>
        <w:pStyle w:val="a5"/>
        <w:numPr>
          <w:ilvl w:val="0"/>
          <w:numId w:val="31"/>
        </w:numPr>
        <w:jc w:val="both"/>
        <w:rPr>
          <w:lang w:val="uk-UA"/>
        </w:rPr>
      </w:pPr>
      <w:r>
        <w:rPr>
          <w:lang w:val="uk-UA"/>
        </w:rPr>
        <w:t>про проведення громадських слухань</w:t>
      </w:r>
    </w:p>
    <w:p w:rsidR="00967056" w:rsidRDefault="00967056" w:rsidP="00967056">
      <w:pPr>
        <w:pStyle w:val="a5"/>
        <w:numPr>
          <w:ilvl w:val="0"/>
          <w:numId w:val="31"/>
        </w:numPr>
        <w:jc w:val="both"/>
        <w:rPr>
          <w:lang w:val="uk-UA"/>
        </w:rPr>
      </w:pPr>
      <w:r>
        <w:rPr>
          <w:lang w:val="uk-UA"/>
        </w:rPr>
        <w:t xml:space="preserve">про продовження громадських слухань </w:t>
      </w:r>
      <w:r w:rsidR="000D7F2B">
        <w:rPr>
          <w:lang w:val="uk-UA"/>
        </w:rPr>
        <w:t>22</w:t>
      </w:r>
      <w:r>
        <w:rPr>
          <w:lang w:val="uk-UA"/>
        </w:rPr>
        <w:t>.</w:t>
      </w:r>
      <w:r w:rsidR="000D7F2B">
        <w:rPr>
          <w:lang w:val="uk-UA"/>
        </w:rPr>
        <w:t>10</w:t>
      </w:r>
      <w:r>
        <w:rPr>
          <w:lang w:val="uk-UA"/>
        </w:rPr>
        <w:t xml:space="preserve">.2017 року щодо розгляду детального плану території колишнього </w:t>
      </w:r>
      <w:proofErr w:type="spellStart"/>
      <w:r>
        <w:rPr>
          <w:lang w:val="uk-UA"/>
        </w:rPr>
        <w:t>Новороздільського</w:t>
      </w:r>
      <w:proofErr w:type="spellEnd"/>
      <w:r>
        <w:rPr>
          <w:lang w:val="uk-UA"/>
        </w:rPr>
        <w:t xml:space="preserve"> ЗСМД</w:t>
      </w:r>
      <w:r w:rsidR="009E5AF6">
        <w:rPr>
          <w:lang w:val="uk-UA"/>
        </w:rPr>
        <w:t>, початок о 1</w:t>
      </w:r>
      <w:r w:rsidR="000D7F2B">
        <w:rPr>
          <w:lang w:val="uk-UA"/>
        </w:rPr>
        <w:t>8</w:t>
      </w:r>
      <w:r w:rsidR="009E5AF6">
        <w:rPr>
          <w:lang w:val="uk-UA"/>
        </w:rPr>
        <w:t>:00 год</w:t>
      </w:r>
      <w:r>
        <w:rPr>
          <w:lang w:val="uk-UA"/>
        </w:rPr>
        <w:t>;</w:t>
      </w:r>
    </w:p>
    <w:p w:rsidR="00967056" w:rsidRDefault="008F1B18" w:rsidP="00967056">
      <w:pPr>
        <w:pStyle w:val="a5"/>
        <w:numPr>
          <w:ilvl w:val="0"/>
          <w:numId w:val="31"/>
        </w:numPr>
        <w:jc w:val="both"/>
        <w:rPr>
          <w:lang w:val="uk-UA"/>
        </w:rPr>
      </w:pPr>
      <w:r>
        <w:rPr>
          <w:lang w:val="uk-UA"/>
        </w:rPr>
        <w:t>лист Новороздільської міської організації профспілки працівників освіти і науки України з вимогою вишукати кошти для виплати педагогам ДНЗ, БДЮТ та ДЮСШ винагороди за сумлінну працю в розмірі 80 % посадового окладу</w:t>
      </w:r>
      <w:r w:rsidR="00967056">
        <w:rPr>
          <w:lang w:val="uk-UA"/>
        </w:rPr>
        <w:t>;</w:t>
      </w:r>
    </w:p>
    <w:p w:rsidR="008F1B18" w:rsidRPr="008F1B18" w:rsidRDefault="008F1B18" w:rsidP="008F1B18">
      <w:pPr>
        <w:pStyle w:val="a5"/>
        <w:numPr>
          <w:ilvl w:val="0"/>
          <w:numId w:val="31"/>
        </w:numPr>
        <w:jc w:val="both"/>
        <w:rPr>
          <w:lang w:val="uk-UA"/>
        </w:rPr>
      </w:pPr>
      <w:r>
        <w:rPr>
          <w:lang w:val="uk-UA"/>
        </w:rPr>
        <w:t>лист Новороздільської міської організації профспілки працівників освіти і науки України з проханням вишукати кошти для підвищення зарплати працівникам ДЮСШ;;</w:t>
      </w:r>
    </w:p>
    <w:p w:rsidR="008F1B18" w:rsidRDefault="008F1B18" w:rsidP="009E5AF6">
      <w:pPr>
        <w:pStyle w:val="a5"/>
        <w:numPr>
          <w:ilvl w:val="0"/>
          <w:numId w:val="31"/>
        </w:numPr>
        <w:jc w:val="both"/>
        <w:rPr>
          <w:lang w:val="uk-UA"/>
        </w:rPr>
      </w:pPr>
      <w:r>
        <w:rPr>
          <w:lang w:val="uk-UA"/>
        </w:rPr>
        <w:t>відповідь Львівського обласного управління лісового та мисливського господарства на звернення Новороздільської міської ради щодо вирубки лісів навколо міста Новий Розділ;</w:t>
      </w:r>
    </w:p>
    <w:p w:rsidR="008F1B18" w:rsidRDefault="008F1B18" w:rsidP="009E5AF6">
      <w:pPr>
        <w:pStyle w:val="a5"/>
        <w:numPr>
          <w:ilvl w:val="0"/>
          <w:numId w:val="31"/>
        </w:numPr>
        <w:jc w:val="both"/>
        <w:rPr>
          <w:lang w:val="uk-UA"/>
        </w:rPr>
      </w:pPr>
      <w:r>
        <w:rPr>
          <w:lang w:val="uk-UA"/>
        </w:rPr>
        <w:lastRenderedPageBreak/>
        <w:t xml:space="preserve">відповідь Державного </w:t>
      </w:r>
      <w:proofErr w:type="spellStart"/>
      <w:r>
        <w:rPr>
          <w:lang w:val="uk-UA"/>
        </w:rPr>
        <w:t>агенства</w:t>
      </w:r>
      <w:proofErr w:type="spellEnd"/>
      <w:r>
        <w:rPr>
          <w:lang w:val="uk-UA"/>
        </w:rPr>
        <w:t xml:space="preserve"> лісових ресурсів України на звернення Новороздільської міської ради щодо вирубки лісів навколо міста Новий Розділ;</w:t>
      </w:r>
    </w:p>
    <w:p w:rsidR="00902DED" w:rsidRDefault="008F1B18" w:rsidP="009E5AF6">
      <w:pPr>
        <w:pStyle w:val="a5"/>
        <w:numPr>
          <w:ilvl w:val="0"/>
          <w:numId w:val="31"/>
        </w:numPr>
        <w:jc w:val="both"/>
        <w:rPr>
          <w:lang w:val="uk-UA"/>
        </w:rPr>
      </w:pPr>
      <w:r>
        <w:rPr>
          <w:lang w:val="uk-UA"/>
        </w:rPr>
        <w:t>відповідь Державної екологічної інспекції У Львівській області на звернення Новороздільської міської ради щодо вирубки лісів навколо міста Новий Розділ</w:t>
      </w:r>
      <w:r w:rsidR="00902DED">
        <w:rPr>
          <w:lang w:val="uk-UA"/>
        </w:rPr>
        <w:t>.</w:t>
      </w:r>
    </w:p>
    <w:p w:rsidR="009E5AF6" w:rsidRDefault="009E5AF6" w:rsidP="00967056">
      <w:pPr>
        <w:ind w:firstLine="720"/>
        <w:jc w:val="both"/>
        <w:rPr>
          <w:lang w:val="uk-UA"/>
        </w:rPr>
      </w:pPr>
    </w:p>
    <w:p w:rsidR="005F0CC9" w:rsidRPr="00C9640B" w:rsidRDefault="00C9640B" w:rsidP="00C9640B">
      <w:pPr>
        <w:jc w:val="both"/>
        <w:rPr>
          <w:i/>
          <w:lang w:val="uk-UA"/>
        </w:rPr>
      </w:pPr>
      <w:r w:rsidRPr="00C9640B">
        <w:rPr>
          <w:i/>
          <w:lang w:val="uk-UA"/>
        </w:rPr>
        <w:t>ПЕРЕЙШЛИ ДО РОЗГЛЯДУ ПИТАНЬ ПОРЯДКУ ДЕННОГО.</w:t>
      </w:r>
    </w:p>
    <w:p w:rsidR="004157D8" w:rsidRDefault="004157D8" w:rsidP="00504946">
      <w:pPr>
        <w:ind w:firstLine="720"/>
        <w:jc w:val="both"/>
        <w:rPr>
          <w:lang w:val="uk-UA"/>
        </w:rPr>
      </w:pPr>
    </w:p>
    <w:p w:rsidR="002125E5" w:rsidRPr="00FB5029" w:rsidRDefault="005F0CC9" w:rsidP="00740181">
      <w:pPr>
        <w:jc w:val="both"/>
        <w:rPr>
          <w:lang w:val="uk-UA"/>
        </w:rPr>
      </w:pPr>
      <w:r>
        <w:rPr>
          <w:b/>
          <w:lang w:val="uk-UA"/>
        </w:rPr>
        <w:t xml:space="preserve">питання </w:t>
      </w:r>
      <w:r w:rsidR="0017010D">
        <w:rPr>
          <w:b/>
          <w:lang w:val="uk-UA"/>
        </w:rPr>
        <w:t xml:space="preserve">№ 1 </w:t>
      </w:r>
      <w:r>
        <w:rPr>
          <w:b/>
          <w:lang w:val="uk-UA"/>
        </w:rPr>
        <w:t>порядку денного:</w:t>
      </w:r>
      <w:r w:rsidRPr="00504946">
        <w:rPr>
          <w:lang w:val="uk-UA"/>
        </w:rPr>
        <w:t xml:space="preserve"> </w:t>
      </w:r>
      <w:r w:rsidR="002A4F34" w:rsidRPr="002A4F34">
        <w:rPr>
          <w:b/>
          <w:u w:val="single"/>
          <w:lang w:val="uk-UA"/>
        </w:rPr>
        <w:t xml:space="preserve">Про інформацію </w:t>
      </w:r>
      <w:r w:rsidR="002A4F34" w:rsidRPr="002A4F34">
        <w:rPr>
          <w:b/>
          <w:color w:val="000000"/>
          <w:u w:val="single"/>
          <w:shd w:val="clear" w:color="auto" w:fill="FFFFFF"/>
          <w:lang w:val="uk-UA"/>
        </w:rPr>
        <w:t>про діяльність</w:t>
      </w:r>
      <w:r w:rsidR="002A4F34" w:rsidRPr="002A4F34">
        <w:rPr>
          <w:color w:val="000000"/>
          <w:u w:val="single"/>
          <w:shd w:val="clear" w:color="auto" w:fill="FFFFFF"/>
          <w:lang w:val="uk-UA"/>
        </w:rPr>
        <w:t xml:space="preserve"> </w:t>
      </w:r>
      <w:proofErr w:type="spellStart"/>
      <w:r w:rsidR="002A4F34" w:rsidRPr="002A4F34">
        <w:rPr>
          <w:rStyle w:val="FontStyle11"/>
          <w:sz w:val="24"/>
          <w:szCs w:val="24"/>
          <w:u w:val="single"/>
          <w:lang w:val="uk-UA" w:eastAsia="uk-UA"/>
        </w:rPr>
        <w:t>Золочівської</w:t>
      </w:r>
      <w:proofErr w:type="spellEnd"/>
      <w:r w:rsidR="002A4F34" w:rsidRPr="002A4F34">
        <w:rPr>
          <w:rStyle w:val="FontStyle11"/>
          <w:sz w:val="24"/>
          <w:szCs w:val="24"/>
          <w:u w:val="single"/>
          <w:lang w:val="uk-UA" w:eastAsia="uk-UA"/>
        </w:rPr>
        <w:t xml:space="preserve"> місцевої прокуратури  у першому півріччі 2017 року</w:t>
      </w:r>
      <w:r w:rsidR="002A4F34">
        <w:rPr>
          <w:b/>
          <w:u w:val="single"/>
          <w:lang w:val="uk-UA"/>
        </w:rPr>
        <w:t xml:space="preserve"> </w:t>
      </w:r>
      <w:r w:rsidR="00FB5029">
        <w:rPr>
          <w:b/>
          <w:u w:val="single"/>
          <w:lang w:val="uk-UA"/>
        </w:rPr>
        <w:t xml:space="preserve">(проект </w:t>
      </w:r>
      <w:r w:rsidR="002A4F34">
        <w:rPr>
          <w:b/>
          <w:u w:val="single"/>
          <w:lang w:val="uk-UA"/>
        </w:rPr>
        <w:t>412</w:t>
      </w:r>
      <w:r w:rsidR="00FB5029">
        <w:rPr>
          <w:b/>
          <w:u w:val="single"/>
          <w:lang w:val="uk-UA"/>
        </w:rPr>
        <w:t>)</w:t>
      </w:r>
    </w:p>
    <w:p w:rsidR="00953032" w:rsidRDefault="0017010D" w:rsidP="0095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2A4F34">
        <w:rPr>
          <w:lang w:val="uk-UA"/>
        </w:rPr>
        <w:t xml:space="preserve">керівник </w:t>
      </w:r>
      <w:proofErr w:type="spellStart"/>
      <w:r w:rsidR="002A4F34">
        <w:rPr>
          <w:lang w:val="uk-UA"/>
        </w:rPr>
        <w:t>Золочівської</w:t>
      </w:r>
      <w:proofErr w:type="spellEnd"/>
      <w:r w:rsidR="002A4F34">
        <w:rPr>
          <w:lang w:val="uk-UA"/>
        </w:rPr>
        <w:t xml:space="preserve"> місцевої прокуратури, радник юстиції Купецький В.В. повідомив, що зменшилася кількість важких злочинів, криміногенна ситуація зменшилася на 30-40 %. Запевнив, що готовий реагувати на звернення депутатів і готовий до співпраці.</w:t>
      </w:r>
    </w:p>
    <w:p w:rsidR="002A4F34" w:rsidRDefault="002A4F34" w:rsidP="0095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Шалаєв</w:t>
      </w:r>
      <w:proofErr w:type="spellEnd"/>
      <w:r>
        <w:rPr>
          <w:lang w:val="uk-UA"/>
        </w:rPr>
        <w:t xml:space="preserve"> запитав про випадки, коли особу в кайданах відпустили (доповідач повідомив, що старшого віку чоловік прийшов у наручниках безпосередньо в прокуратуру і скаржився на дії працівників поліції, його відразу відпустили, а до правоохоронців застосували дисциплінарні стягнення) та коли порушено справу проти адвоката (доповідач пояснив, що факт відбувся, але він не має права його коментувати).</w:t>
      </w:r>
    </w:p>
    <w:p w:rsidR="002A4F34" w:rsidRDefault="002A4F34" w:rsidP="0095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Міський голова відзначив, що злочинність знизилася і через встановлення камер відеоспостереження по місту</w:t>
      </w:r>
      <w:r w:rsidR="006F5739">
        <w:rPr>
          <w:lang w:val="uk-UA"/>
        </w:rPr>
        <w:t>.</w:t>
      </w:r>
    </w:p>
    <w:p w:rsidR="006F5739" w:rsidRDefault="006F5739" w:rsidP="0095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Помічник депутата </w:t>
      </w:r>
      <w:proofErr w:type="spellStart"/>
      <w:r>
        <w:rPr>
          <w:lang w:val="uk-UA"/>
        </w:rPr>
        <w:t>Дабіжі</w:t>
      </w:r>
      <w:proofErr w:type="spellEnd"/>
      <w:r>
        <w:rPr>
          <w:lang w:val="uk-UA"/>
        </w:rPr>
        <w:t xml:space="preserve"> Семерак С.В. запитав про ситуацію, </w:t>
      </w:r>
      <w:proofErr w:type="spellStart"/>
      <w:r>
        <w:rPr>
          <w:lang w:val="uk-UA"/>
        </w:rPr>
        <w:t>пов</w:t>
      </w:r>
      <w:proofErr w:type="spellEnd"/>
      <w:r w:rsidRPr="006F5739">
        <w:t>’</w:t>
      </w:r>
      <w:proofErr w:type="spellStart"/>
      <w:r>
        <w:rPr>
          <w:lang w:val="uk-UA"/>
        </w:rPr>
        <w:t>язану</w:t>
      </w:r>
      <w:proofErr w:type="spellEnd"/>
      <w:r>
        <w:rPr>
          <w:lang w:val="uk-UA"/>
        </w:rPr>
        <w:t xml:space="preserve"> з викраденням камери. Доповідач сказав, що за цим фактом зареєстровано кримінальне провадження.</w:t>
      </w:r>
    </w:p>
    <w:p w:rsidR="00177CCC" w:rsidRPr="00953032" w:rsidRDefault="004157D8" w:rsidP="0095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sidR="00FD69C3">
        <w:rPr>
          <w:i/>
          <w:lang w:val="uk-UA"/>
        </w:rPr>
        <w:t xml:space="preserve"> проект рішення </w:t>
      </w:r>
      <w:r w:rsidR="00C2398D">
        <w:rPr>
          <w:i/>
          <w:lang w:val="uk-UA"/>
        </w:rPr>
        <w:t xml:space="preserve">№ </w:t>
      </w:r>
      <w:r w:rsidR="002A4F34">
        <w:rPr>
          <w:i/>
          <w:lang w:val="uk-UA"/>
        </w:rPr>
        <w:t>412</w:t>
      </w:r>
      <w:r w:rsidRPr="00781DDB">
        <w:rPr>
          <w:i/>
          <w:lang w:val="uk-UA"/>
        </w:rPr>
        <w:t>:</w:t>
      </w:r>
      <w:r w:rsidR="00177CCC" w:rsidRPr="00781DDB">
        <w:rPr>
          <w:i/>
          <w:lang w:val="uk-UA"/>
        </w:rPr>
        <w:t xml:space="preserve"> за — </w:t>
      </w:r>
      <w:r w:rsidR="002A4F34">
        <w:rPr>
          <w:i/>
          <w:lang w:val="uk-UA"/>
        </w:rPr>
        <w:t>21</w:t>
      </w:r>
      <w:r w:rsidR="00177CCC" w:rsidRPr="00781DDB">
        <w:rPr>
          <w:i/>
          <w:lang w:val="uk-UA"/>
        </w:rPr>
        <w:t xml:space="preserve">, проти — </w:t>
      </w:r>
      <w:r w:rsidR="00953032">
        <w:rPr>
          <w:i/>
          <w:lang w:val="uk-UA"/>
        </w:rPr>
        <w:t>0</w:t>
      </w:r>
      <w:r w:rsidR="00177CCC" w:rsidRPr="00781DDB">
        <w:rPr>
          <w:i/>
          <w:lang w:val="uk-UA"/>
        </w:rPr>
        <w:t xml:space="preserve">, утримались — </w:t>
      </w:r>
      <w:r w:rsidR="00953032">
        <w:rPr>
          <w:i/>
          <w:lang w:val="uk-UA"/>
        </w:rPr>
        <w:t>0</w:t>
      </w:r>
      <w:r w:rsidR="00177CCC" w:rsidRPr="00781DDB">
        <w:rPr>
          <w:i/>
          <w:lang w:val="uk-UA"/>
        </w:rPr>
        <w:t>.</w:t>
      </w:r>
    </w:p>
    <w:p w:rsidR="004157D8" w:rsidRDefault="00F547A1" w:rsidP="00504946">
      <w:pPr>
        <w:ind w:firstLine="720"/>
        <w:jc w:val="both"/>
        <w:rPr>
          <w:b/>
          <w:i/>
          <w:lang w:val="uk-UA"/>
        </w:rPr>
      </w:pPr>
      <w:r w:rsidRPr="00F547A1">
        <w:rPr>
          <w:b/>
          <w:i/>
          <w:lang w:val="uk-UA"/>
        </w:rPr>
        <w:t xml:space="preserve">Вирішили: рішення № </w:t>
      </w:r>
      <w:r w:rsidR="00953032">
        <w:rPr>
          <w:b/>
          <w:i/>
          <w:lang w:val="uk-UA"/>
        </w:rPr>
        <w:t>4</w:t>
      </w:r>
      <w:r w:rsidR="002A4F34">
        <w:rPr>
          <w:b/>
          <w:i/>
          <w:lang w:val="uk-UA"/>
        </w:rPr>
        <w:t>37</w:t>
      </w:r>
      <w:r w:rsidRPr="00F547A1">
        <w:rPr>
          <w:b/>
          <w:i/>
          <w:lang w:val="uk-UA"/>
        </w:rPr>
        <w:t xml:space="preserve"> прийнято (додається).</w:t>
      </w:r>
    </w:p>
    <w:p w:rsidR="005A6DAD" w:rsidRDefault="005A6DAD" w:rsidP="00504946">
      <w:pPr>
        <w:ind w:firstLine="720"/>
        <w:jc w:val="both"/>
        <w:rPr>
          <w:b/>
          <w:i/>
          <w:lang w:val="uk-UA"/>
        </w:rPr>
      </w:pPr>
    </w:p>
    <w:p w:rsidR="00FB5029" w:rsidRPr="00FB5029" w:rsidRDefault="00FB5029" w:rsidP="00FB5029">
      <w:pPr>
        <w:jc w:val="both"/>
        <w:rPr>
          <w:lang w:val="uk-UA"/>
        </w:rPr>
      </w:pPr>
      <w:r>
        <w:rPr>
          <w:b/>
          <w:lang w:val="uk-UA"/>
        </w:rPr>
        <w:t>питання № 2 порядку денного:</w:t>
      </w:r>
      <w:r w:rsidRPr="00504946">
        <w:rPr>
          <w:lang w:val="uk-UA"/>
        </w:rPr>
        <w:t xml:space="preserve"> </w:t>
      </w:r>
      <w:r w:rsidR="002A4F34" w:rsidRPr="002A4F34">
        <w:rPr>
          <w:b/>
          <w:u w:val="single"/>
        </w:rPr>
        <w:t xml:space="preserve">Про </w:t>
      </w:r>
      <w:proofErr w:type="spellStart"/>
      <w:r w:rsidR="002A4F34" w:rsidRPr="002A4F34">
        <w:rPr>
          <w:b/>
          <w:u w:val="single"/>
        </w:rPr>
        <w:t>внесення</w:t>
      </w:r>
      <w:proofErr w:type="spellEnd"/>
      <w:r w:rsidR="002A4F34" w:rsidRPr="002A4F34">
        <w:rPr>
          <w:b/>
          <w:u w:val="single"/>
        </w:rPr>
        <w:t xml:space="preserve"> </w:t>
      </w:r>
      <w:proofErr w:type="spellStart"/>
      <w:r w:rsidR="002A4F34" w:rsidRPr="002A4F34">
        <w:rPr>
          <w:b/>
          <w:u w:val="single"/>
        </w:rPr>
        <w:t>змін</w:t>
      </w:r>
      <w:proofErr w:type="spellEnd"/>
      <w:r w:rsidR="002A4F34" w:rsidRPr="002A4F34">
        <w:rPr>
          <w:b/>
          <w:u w:val="single"/>
        </w:rPr>
        <w:t xml:space="preserve"> до </w:t>
      </w:r>
      <w:proofErr w:type="spellStart"/>
      <w:r w:rsidR="002A4F34" w:rsidRPr="002A4F34">
        <w:rPr>
          <w:b/>
          <w:u w:val="single"/>
        </w:rPr>
        <w:t>Положення</w:t>
      </w:r>
      <w:proofErr w:type="spellEnd"/>
      <w:r w:rsidR="002A4F34" w:rsidRPr="002A4F34">
        <w:rPr>
          <w:b/>
          <w:u w:val="single"/>
        </w:rPr>
        <w:t xml:space="preserve"> Про </w:t>
      </w:r>
      <w:proofErr w:type="spellStart"/>
      <w:r w:rsidR="002A4F34" w:rsidRPr="002A4F34">
        <w:rPr>
          <w:b/>
          <w:u w:val="single"/>
        </w:rPr>
        <w:t>громадські</w:t>
      </w:r>
      <w:proofErr w:type="spellEnd"/>
      <w:r w:rsidR="002A4F34" w:rsidRPr="002A4F34">
        <w:rPr>
          <w:b/>
          <w:u w:val="single"/>
        </w:rPr>
        <w:t xml:space="preserve"> </w:t>
      </w:r>
      <w:proofErr w:type="spellStart"/>
      <w:r w:rsidR="002A4F34" w:rsidRPr="002A4F34">
        <w:rPr>
          <w:b/>
          <w:u w:val="single"/>
        </w:rPr>
        <w:t>слухання</w:t>
      </w:r>
      <w:proofErr w:type="spellEnd"/>
      <w:r w:rsidR="002A4F34" w:rsidRPr="002A4F34">
        <w:rPr>
          <w:b/>
          <w:u w:val="single"/>
        </w:rPr>
        <w:t xml:space="preserve"> в </w:t>
      </w:r>
      <w:proofErr w:type="spellStart"/>
      <w:r w:rsidR="002A4F34" w:rsidRPr="002A4F34">
        <w:rPr>
          <w:b/>
          <w:u w:val="single"/>
        </w:rPr>
        <w:t>місті</w:t>
      </w:r>
      <w:proofErr w:type="spellEnd"/>
      <w:r w:rsidR="002A4F34" w:rsidRPr="002A4F34">
        <w:rPr>
          <w:b/>
          <w:u w:val="single"/>
        </w:rPr>
        <w:t xml:space="preserve"> </w:t>
      </w:r>
      <w:proofErr w:type="spellStart"/>
      <w:r w:rsidR="002A4F34" w:rsidRPr="002A4F34">
        <w:rPr>
          <w:b/>
          <w:u w:val="single"/>
        </w:rPr>
        <w:t>Новий</w:t>
      </w:r>
      <w:proofErr w:type="spellEnd"/>
      <w:r w:rsidR="002A4F34" w:rsidRPr="002A4F34">
        <w:rPr>
          <w:b/>
          <w:u w:val="single"/>
        </w:rPr>
        <w:t xml:space="preserve"> </w:t>
      </w:r>
      <w:proofErr w:type="spellStart"/>
      <w:r w:rsidR="002A4F34" w:rsidRPr="002A4F34">
        <w:rPr>
          <w:b/>
          <w:u w:val="single"/>
        </w:rPr>
        <w:t>Розділ</w:t>
      </w:r>
      <w:proofErr w:type="spellEnd"/>
      <w:r w:rsidR="002A4F34" w:rsidRPr="002A4F34">
        <w:rPr>
          <w:b/>
          <w:u w:val="single"/>
        </w:rPr>
        <w:t xml:space="preserve">, </w:t>
      </w:r>
      <w:proofErr w:type="spellStart"/>
      <w:r w:rsidR="002A4F34" w:rsidRPr="002A4F34">
        <w:rPr>
          <w:b/>
          <w:u w:val="single"/>
        </w:rPr>
        <w:t>затвердженого</w:t>
      </w:r>
      <w:proofErr w:type="spellEnd"/>
      <w:r w:rsidR="002A4F34" w:rsidRPr="002A4F34">
        <w:rPr>
          <w:b/>
          <w:u w:val="single"/>
        </w:rPr>
        <w:t xml:space="preserve"> </w:t>
      </w:r>
      <w:proofErr w:type="spellStart"/>
      <w:r w:rsidR="002A4F34" w:rsidRPr="002A4F34">
        <w:rPr>
          <w:b/>
          <w:u w:val="single"/>
        </w:rPr>
        <w:t>рішенням</w:t>
      </w:r>
      <w:proofErr w:type="spellEnd"/>
      <w:r w:rsidR="002A4F34" w:rsidRPr="002A4F34">
        <w:rPr>
          <w:b/>
          <w:u w:val="single"/>
        </w:rPr>
        <w:t xml:space="preserve"> № 408 </w:t>
      </w:r>
      <w:proofErr w:type="spellStart"/>
      <w:r w:rsidR="002A4F34" w:rsidRPr="002A4F34">
        <w:rPr>
          <w:b/>
          <w:u w:val="single"/>
        </w:rPr>
        <w:t>від</w:t>
      </w:r>
      <w:proofErr w:type="spellEnd"/>
      <w:r w:rsidR="002A4F34" w:rsidRPr="002A4F34">
        <w:rPr>
          <w:b/>
          <w:u w:val="single"/>
        </w:rPr>
        <w:t xml:space="preserve"> 07.06.2013 року</w:t>
      </w:r>
      <w:r w:rsidR="002A4F34">
        <w:rPr>
          <w:b/>
          <w:u w:val="single"/>
          <w:lang w:val="uk-UA"/>
        </w:rPr>
        <w:t xml:space="preserve"> </w:t>
      </w:r>
      <w:r>
        <w:rPr>
          <w:b/>
          <w:u w:val="single"/>
          <w:lang w:val="uk-UA"/>
        </w:rPr>
        <w:t xml:space="preserve">(проект </w:t>
      </w:r>
      <w:r w:rsidR="002A4F34">
        <w:rPr>
          <w:b/>
          <w:u w:val="single"/>
          <w:lang w:val="uk-UA"/>
        </w:rPr>
        <w:t>410</w:t>
      </w:r>
      <w:r>
        <w:rPr>
          <w:b/>
          <w:u w:val="single"/>
          <w:lang w:val="uk-UA"/>
        </w:rPr>
        <w:t>)</w:t>
      </w:r>
    </w:p>
    <w:p w:rsidR="006F5739" w:rsidRDefault="00FB5029" w:rsidP="006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2A4F34">
        <w:rPr>
          <w:lang w:val="uk-UA"/>
        </w:rPr>
        <w:t xml:space="preserve">депутат </w:t>
      </w:r>
      <w:proofErr w:type="spellStart"/>
      <w:r w:rsidR="002A4F34">
        <w:rPr>
          <w:lang w:val="uk-UA"/>
        </w:rPr>
        <w:t>Петраш</w:t>
      </w:r>
      <w:proofErr w:type="spellEnd"/>
      <w:r w:rsidR="002A4F34">
        <w:rPr>
          <w:lang w:val="uk-UA"/>
        </w:rPr>
        <w:t xml:space="preserve"> </w:t>
      </w:r>
      <w:r w:rsidR="006F5739">
        <w:rPr>
          <w:lang w:val="uk-UA"/>
        </w:rPr>
        <w:t xml:space="preserve">сказав, що Положення працює, але в процесі роботи необхідно вносити зміни. На даний час виникла необхідність </w:t>
      </w:r>
      <w:proofErr w:type="spellStart"/>
      <w:r w:rsidR="006F5739">
        <w:rPr>
          <w:lang w:val="uk-UA"/>
        </w:rPr>
        <w:t>внести</w:t>
      </w:r>
      <w:proofErr w:type="spellEnd"/>
      <w:r w:rsidR="006F5739">
        <w:rPr>
          <w:lang w:val="uk-UA"/>
        </w:rPr>
        <w:t xml:space="preserve"> зміни до Положення щодо присутності певної кількості мешканців на громадських слуханнях, які стосуються об</w:t>
      </w:r>
      <w:r w:rsidR="006F5739" w:rsidRPr="006F5739">
        <w:t>’</w:t>
      </w:r>
      <w:proofErr w:type="spellStart"/>
      <w:r w:rsidR="006F5739">
        <w:rPr>
          <w:lang w:val="uk-UA"/>
        </w:rPr>
        <w:t>єктів</w:t>
      </w:r>
      <w:proofErr w:type="spellEnd"/>
      <w:r w:rsidR="006F5739">
        <w:rPr>
          <w:lang w:val="uk-UA"/>
        </w:rPr>
        <w:t xml:space="preserve"> різних класів шкідливості. Доповів про інші запропоновані зміни.</w:t>
      </w:r>
    </w:p>
    <w:p w:rsidR="006F5739" w:rsidRPr="006F5739" w:rsidRDefault="006F5739" w:rsidP="006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Остаточна редакція проекту 410 опрацьована після засідання комісій, враховано пропозиції Громадської ради та відділу містобудування, архітектури та будівництва. Остаточний варіант проекту рішення виведено на екран для ознайомлення.</w:t>
      </w:r>
    </w:p>
    <w:p w:rsidR="00FB5029" w:rsidRDefault="00FB5029" w:rsidP="00FB5029">
      <w:pPr>
        <w:ind w:firstLine="720"/>
        <w:jc w:val="both"/>
        <w:rPr>
          <w:i/>
          <w:lang w:val="uk-UA"/>
        </w:rPr>
      </w:pPr>
      <w:r w:rsidRPr="00781DDB">
        <w:rPr>
          <w:i/>
          <w:lang w:val="uk-UA"/>
        </w:rPr>
        <w:t>Голосували</w:t>
      </w:r>
      <w:r>
        <w:rPr>
          <w:i/>
          <w:lang w:val="uk-UA"/>
        </w:rPr>
        <w:t xml:space="preserve"> проект рішення № </w:t>
      </w:r>
      <w:r w:rsidR="002A4F34">
        <w:rPr>
          <w:i/>
          <w:lang w:val="uk-UA"/>
        </w:rPr>
        <w:t>410</w:t>
      </w:r>
      <w:r w:rsidR="00607D68">
        <w:rPr>
          <w:i/>
          <w:lang w:val="uk-UA"/>
        </w:rPr>
        <w:t xml:space="preserve"> в доопрацьованій редакції</w:t>
      </w:r>
      <w:r w:rsidRPr="00781DDB">
        <w:rPr>
          <w:i/>
          <w:lang w:val="uk-UA"/>
        </w:rPr>
        <w:t xml:space="preserve">: за — </w:t>
      </w:r>
      <w:r w:rsidR="002A4F34">
        <w:rPr>
          <w:i/>
          <w:lang w:val="uk-UA"/>
        </w:rPr>
        <w:t>21</w:t>
      </w:r>
      <w:r w:rsidRPr="00781DDB">
        <w:rPr>
          <w:i/>
          <w:lang w:val="uk-UA"/>
        </w:rPr>
        <w:t xml:space="preserve">, проти — </w:t>
      </w:r>
      <w:r w:rsidR="005A6DAD">
        <w:rPr>
          <w:i/>
          <w:lang w:val="uk-UA"/>
        </w:rPr>
        <w:t>0</w:t>
      </w:r>
      <w:r w:rsidRPr="00781DDB">
        <w:rPr>
          <w:i/>
          <w:lang w:val="uk-UA"/>
        </w:rPr>
        <w:t xml:space="preserve">, утримались — </w:t>
      </w:r>
      <w:r w:rsidR="00DE19FC">
        <w:rPr>
          <w:i/>
          <w:lang w:val="uk-UA"/>
        </w:rPr>
        <w:t>0</w:t>
      </w:r>
      <w:r w:rsidRPr="00781DDB">
        <w:rPr>
          <w:i/>
          <w:lang w:val="uk-UA"/>
        </w:rPr>
        <w:t>.</w:t>
      </w:r>
    </w:p>
    <w:p w:rsidR="00FB5029" w:rsidRDefault="00FB5029" w:rsidP="00FB5029">
      <w:pPr>
        <w:ind w:firstLine="720"/>
        <w:jc w:val="both"/>
        <w:rPr>
          <w:b/>
          <w:i/>
          <w:lang w:val="uk-UA"/>
        </w:rPr>
      </w:pPr>
      <w:r w:rsidRPr="00F547A1">
        <w:rPr>
          <w:b/>
          <w:i/>
          <w:lang w:val="uk-UA"/>
        </w:rPr>
        <w:t xml:space="preserve">Вирішили: рішення № </w:t>
      </w:r>
      <w:r w:rsidR="00DE19FC">
        <w:rPr>
          <w:b/>
          <w:i/>
          <w:lang w:val="uk-UA"/>
        </w:rPr>
        <w:t>4</w:t>
      </w:r>
      <w:r w:rsidR="002A4F34">
        <w:rPr>
          <w:b/>
          <w:i/>
          <w:lang w:val="uk-UA"/>
        </w:rPr>
        <w:t>38</w:t>
      </w:r>
      <w:r w:rsidRPr="00F547A1">
        <w:rPr>
          <w:b/>
          <w:i/>
          <w:lang w:val="uk-UA"/>
        </w:rPr>
        <w:t xml:space="preserve"> прийнято (додається).</w:t>
      </w:r>
    </w:p>
    <w:p w:rsidR="00E372F4" w:rsidRDefault="00E372F4" w:rsidP="008870F5">
      <w:pPr>
        <w:jc w:val="both"/>
        <w:rPr>
          <w:b/>
          <w:lang w:val="uk-UA"/>
        </w:rPr>
      </w:pPr>
    </w:p>
    <w:p w:rsidR="005A6DAD" w:rsidRPr="009A3C1A" w:rsidRDefault="005A6DAD" w:rsidP="005A6DAD">
      <w:pPr>
        <w:jc w:val="both"/>
        <w:rPr>
          <w:rFonts w:eastAsia="Calibri"/>
          <w:b/>
          <w:u w:val="single"/>
          <w:lang w:val="uk-UA"/>
        </w:rPr>
      </w:pPr>
      <w:r>
        <w:rPr>
          <w:b/>
          <w:lang w:val="uk-UA"/>
        </w:rPr>
        <w:t>питання № 3 порядку денного:</w:t>
      </w:r>
      <w:r w:rsidRPr="00504946">
        <w:rPr>
          <w:lang w:val="uk-UA"/>
        </w:rPr>
        <w:t xml:space="preserve"> </w:t>
      </w:r>
      <w:r w:rsidR="002A4F34" w:rsidRPr="002A4F34">
        <w:rPr>
          <w:b/>
          <w:bCs/>
          <w:u w:val="single"/>
          <w:lang w:eastAsia="uk-UA"/>
        </w:rPr>
        <w:t xml:space="preserve">Про </w:t>
      </w:r>
      <w:proofErr w:type="spellStart"/>
      <w:r w:rsidR="002A4F34" w:rsidRPr="002A4F34">
        <w:rPr>
          <w:b/>
          <w:bCs/>
          <w:u w:val="single"/>
          <w:lang w:eastAsia="uk-UA"/>
        </w:rPr>
        <w:t>внесення</w:t>
      </w:r>
      <w:proofErr w:type="spellEnd"/>
      <w:r w:rsidR="002A4F34" w:rsidRPr="002A4F34">
        <w:rPr>
          <w:b/>
          <w:bCs/>
          <w:u w:val="single"/>
          <w:lang w:eastAsia="uk-UA"/>
        </w:rPr>
        <w:t xml:space="preserve"> </w:t>
      </w:r>
      <w:proofErr w:type="spellStart"/>
      <w:r w:rsidR="002A4F34" w:rsidRPr="002A4F34">
        <w:rPr>
          <w:b/>
          <w:bCs/>
          <w:u w:val="single"/>
          <w:lang w:eastAsia="uk-UA"/>
        </w:rPr>
        <w:t>змін</w:t>
      </w:r>
      <w:proofErr w:type="spellEnd"/>
      <w:r w:rsidR="002A4F34" w:rsidRPr="002A4F34">
        <w:rPr>
          <w:b/>
          <w:bCs/>
          <w:u w:val="single"/>
          <w:lang w:eastAsia="uk-UA"/>
        </w:rPr>
        <w:t xml:space="preserve"> до  </w:t>
      </w:r>
      <w:proofErr w:type="spellStart"/>
      <w:r w:rsidR="002A4F34" w:rsidRPr="002A4F34">
        <w:rPr>
          <w:b/>
          <w:bCs/>
          <w:u w:val="single"/>
          <w:lang w:eastAsia="uk-UA"/>
        </w:rPr>
        <w:t>Програми</w:t>
      </w:r>
      <w:proofErr w:type="spellEnd"/>
      <w:r w:rsidR="002A4F34" w:rsidRPr="002A4F34">
        <w:rPr>
          <w:b/>
          <w:bCs/>
          <w:u w:val="single"/>
          <w:lang w:eastAsia="uk-UA"/>
        </w:rPr>
        <w:t xml:space="preserve"> </w:t>
      </w:r>
      <w:proofErr w:type="spellStart"/>
      <w:r w:rsidR="002A4F34" w:rsidRPr="002A4F34">
        <w:rPr>
          <w:b/>
          <w:bCs/>
          <w:u w:val="single"/>
          <w:lang w:eastAsia="uk-UA"/>
        </w:rPr>
        <w:t>підтримки</w:t>
      </w:r>
      <w:proofErr w:type="spellEnd"/>
      <w:r w:rsidR="002A4F34" w:rsidRPr="002A4F34">
        <w:rPr>
          <w:b/>
          <w:bCs/>
          <w:u w:val="single"/>
          <w:lang w:eastAsia="uk-UA"/>
        </w:rPr>
        <w:t xml:space="preserve"> </w:t>
      </w:r>
      <w:proofErr w:type="spellStart"/>
      <w:r w:rsidR="002A4F34" w:rsidRPr="002A4F34">
        <w:rPr>
          <w:b/>
          <w:bCs/>
          <w:u w:val="single"/>
          <w:lang w:eastAsia="uk-UA"/>
        </w:rPr>
        <w:t>комунальних</w:t>
      </w:r>
      <w:proofErr w:type="spellEnd"/>
      <w:r w:rsidR="002A4F34" w:rsidRPr="002A4F34">
        <w:rPr>
          <w:b/>
          <w:bCs/>
          <w:u w:val="single"/>
          <w:lang w:eastAsia="uk-UA"/>
        </w:rPr>
        <w:t xml:space="preserve"> </w:t>
      </w:r>
      <w:proofErr w:type="spellStart"/>
      <w:r w:rsidR="002A4F34" w:rsidRPr="002A4F34">
        <w:rPr>
          <w:b/>
          <w:bCs/>
          <w:u w:val="single"/>
          <w:lang w:eastAsia="uk-UA"/>
        </w:rPr>
        <w:t>засобів</w:t>
      </w:r>
      <w:proofErr w:type="spellEnd"/>
      <w:r w:rsidR="002A4F34" w:rsidRPr="002A4F34">
        <w:rPr>
          <w:b/>
          <w:bCs/>
          <w:u w:val="single"/>
          <w:lang w:eastAsia="uk-UA"/>
        </w:rPr>
        <w:t xml:space="preserve"> </w:t>
      </w:r>
      <w:proofErr w:type="spellStart"/>
      <w:r w:rsidR="002A4F34" w:rsidRPr="002A4F34">
        <w:rPr>
          <w:b/>
          <w:bCs/>
          <w:u w:val="single"/>
          <w:lang w:eastAsia="uk-UA"/>
        </w:rPr>
        <w:t>масової</w:t>
      </w:r>
      <w:proofErr w:type="spellEnd"/>
      <w:r w:rsidR="002A4F34" w:rsidRPr="002A4F34">
        <w:rPr>
          <w:b/>
          <w:bCs/>
          <w:u w:val="single"/>
          <w:lang w:eastAsia="uk-UA"/>
        </w:rPr>
        <w:t xml:space="preserve"> </w:t>
      </w:r>
      <w:proofErr w:type="spellStart"/>
      <w:r w:rsidR="002A4F34" w:rsidRPr="002A4F34">
        <w:rPr>
          <w:b/>
          <w:bCs/>
          <w:u w:val="single"/>
          <w:lang w:eastAsia="uk-UA"/>
        </w:rPr>
        <w:t>інформації</w:t>
      </w:r>
      <w:proofErr w:type="spellEnd"/>
      <w:r w:rsidR="002A4F34" w:rsidRPr="002A4F34">
        <w:rPr>
          <w:b/>
          <w:bCs/>
          <w:u w:val="single"/>
          <w:lang w:eastAsia="uk-UA"/>
        </w:rPr>
        <w:t xml:space="preserve"> на 2017 р. та прогноз на 2018-2019 </w:t>
      </w:r>
      <w:proofErr w:type="spellStart"/>
      <w:r w:rsidR="002A4F34" w:rsidRPr="002A4F34">
        <w:rPr>
          <w:b/>
          <w:bCs/>
          <w:u w:val="single"/>
          <w:lang w:eastAsia="uk-UA"/>
        </w:rPr>
        <w:t>рр</w:t>
      </w:r>
      <w:proofErr w:type="spellEnd"/>
      <w:r w:rsidR="002A4F34" w:rsidRPr="002A4F34">
        <w:rPr>
          <w:b/>
          <w:bCs/>
          <w:color w:val="000000"/>
          <w:u w:val="single"/>
          <w:lang w:eastAsia="uk-UA"/>
        </w:rPr>
        <w:t>.</w:t>
      </w:r>
      <w:r w:rsidR="002A4F34" w:rsidRPr="005A6DAD">
        <w:rPr>
          <w:b/>
          <w:u w:val="single"/>
          <w:lang w:val="uk-UA"/>
        </w:rPr>
        <w:t xml:space="preserve"> </w:t>
      </w:r>
      <w:r w:rsidRPr="005A6DAD">
        <w:rPr>
          <w:b/>
          <w:u w:val="single"/>
          <w:lang w:val="uk-UA"/>
        </w:rPr>
        <w:t xml:space="preserve">(проект </w:t>
      </w:r>
      <w:r w:rsidR="002A4F34">
        <w:rPr>
          <w:b/>
          <w:u w:val="single"/>
          <w:lang w:val="uk-UA"/>
        </w:rPr>
        <w:t>404</w:t>
      </w:r>
      <w:r w:rsidRPr="005A6DAD">
        <w:rPr>
          <w:b/>
          <w:u w:val="single"/>
          <w:lang w:val="uk-UA"/>
        </w:rPr>
        <w:t>)</w:t>
      </w:r>
    </w:p>
    <w:p w:rsidR="005A6DAD" w:rsidRPr="002A4F34" w:rsidRDefault="005A6DAD" w:rsidP="005A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2A4F34">
        <w:rPr>
          <w:lang w:val="uk-UA"/>
        </w:rPr>
        <w:t>секретар ради повідомила, що зміни до програми вносяться у зв</w:t>
      </w:r>
      <w:r w:rsidR="002A4F34" w:rsidRPr="002A4F34">
        <w:t>’</w:t>
      </w:r>
      <w:proofErr w:type="spellStart"/>
      <w:r w:rsidR="002A4F34">
        <w:rPr>
          <w:lang w:val="uk-UA"/>
        </w:rPr>
        <w:t>язку</w:t>
      </w:r>
      <w:proofErr w:type="spellEnd"/>
      <w:r w:rsidR="006F5739">
        <w:rPr>
          <w:lang w:val="uk-UA"/>
        </w:rPr>
        <w:t xml:space="preserve"> з надходженням державної субвенції в розмірі 20 тисяч гривень. Необхідне </w:t>
      </w:r>
      <w:proofErr w:type="spellStart"/>
      <w:r w:rsidR="006F5739">
        <w:rPr>
          <w:lang w:val="uk-UA"/>
        </w:rPr>
        <w:t>співфінансування</w:t>
      </w:r>
      <w:proofErr w:type="spellEnd"/>
      <w:r w:rsidR="006F5739">
        <w:rPr>
          <w:lang w:val="uk-UA"/>
        </w:rPr>
        <w:t xml:space="preserve"> з міського бюджету. В заході 2 вилучаються назви моделей техніки.</w:t>
      </w:r>
    </w:p>
    <w:p w:rsidR="005A6DAD" w:rsidRDefault="005A6DAD" w:rsidP="005A6DAD">
      <w:pPr>
        <w:ind w:firstLine="720"/>
        <w:jc w:val="both"/>
        <w:rPr>
          <w:i/>
          <w:lang w:val="uk-UA"/>
        </w:rPr>
      </w:pPr>
      <w:r w:rsidRPr="00781DDB">
        <w:rPr>
          <w:i/>
          <w:lang w:val="uk-UA"/>
        </w:rPr>
        <w:t>Голосували</w:t>
      </w:r>
      <w:r>
        <w:rPr>
          <w:i/>
          <w:lang w:val="uk-UA"/>
        </w:rPr>
        <w:t xml:space="preserve"> проект рішення № </w:t>
      </w:r>
      <w:r w:rsidR="006F5739">
        <w:rPr>
          <w:i/>
          <w:lang w:val="uk-UA"/>
        </w:rPr>
        <w:t>404</w:t>
      </w:r>
      <w:r w:rsidRPr="00781DDB">
        <w:rPr>
          <w:i/>
          <w:lang w:val="uk-UA"/>
        </w:rPr>
        <w:t xml:space="preserve">: за — </w:t>
      </w:r>
      <w:r w:rsidR="006F5739">
        <w:rPr>
          <w:i/>
          <w:lang w:val="uk-UA"/>
        </w:rPr>
        <w:t>21</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A6DAD" w:rsidRDefault="005A6DAD" w:rsidP="005A6DAD">
      <w:pPr>
        <w:ind w:firstLine="720"/>
        <w:jc w:val="both"/>
        <w:rPr>
          <w:b/>
          <w:i/>
          <w:lang w:val="uk-UA"/>
        </w:rPr>
      </w:pPr>
      <w:r w:rsidRPr="00F547A1">
        <w:rPr>
          <w:b/>
          <w:i/>
          <w:lang w:val="uk-UA"/>
        </w:rPr>
        <w:t xml:space="preserve">Вирішили: рішення № </w:t>
      </w:r>
      <w:r w:rsidR="00DE19FC">
        <w:rPr>
          <w:b/>
          <w:i/>
          <w:lang w:val="uk-UA"/>
        </w:rPr>
        <w:t>4</w:t>
      </w:r>
      <w:r w:rsidR="006F5739">
        <w:rPr>
          <w:b/>
          <w:i/>
          <w:lang w:val="uk-UA"/>
        </w:rPr>
        <w:t>39</w:t>
      </w:r>
      <w:r w:rsidRPr="00F547A1">
        <w:rPr>
          <w:b/>
          <w:i/>
          <w:lang w:val="uk-UA"/>
        </w:rPr>
        <w:t xml:space="preserve"> прийнято (додається).</w:t>
      </w:r>
    </w:p>
    <w:p w:rsidR="005A6DAD" w:rsidRDefault="005A6DAD" w:rsidP="005A6DAD">
      <w:pPr>
        <w:ind w:firstLine="720"/>
        <w:jc w:val="both"/>
        <w:rPr>
          <w:b/>
          <w:i/>
          <w:lang w:val="uk-UA"/>
        </w:rPr>
      </w:pPr>
    </w:p>
    <w:p w:rsidR="00607D68" w:rsidRDefault="00607D68" w:rsidP="005A6DAD">
      <w:pPr>
        <w:ind w:firstLine="720"/>
        <w:jc w:val="both"/>
        <w:rPr>
          <w:b/>
          <w:i/>
          <w:lang w:val="uk-UA"/>
        </w:rPr>
      </w:pPr>
    </w:p>
    <w:p w:rsidR="00607D68" w:rsidRDefault="00607D68" w:rsidP="005A6DAD">
      <w:pPr>
        <w:ind w:firstLine="720"/>
        <w:jc w:val="both"/>
        <w:rPr>
          <w:b/>
          <w:i/>
          <w:lang w:val="uk-UA"/>
        </w:rPr>
      </w:pPr>
    </w:p>
    <w:p w:rsidR="005A6DAD" w:rsidRPr="005A6DAD" w:rsidRDefault="005A6DAD" w:rsidP="005A6DAD">
      <w:pPr>
        <w:jc w:val="both"/>
        <w:rPr>
          <w:rFonts w:eastAsia="Calibri"/>
          <w:b/>
          <w:u w:val="single"/>
        </w:rPr>
      </w:pPr>
      <w:r>
        <w:rPr>
          <w:b/>
          <w:lang w:val="uk-UA"/>
        </w:rPr>
        <w:lastRenderedPageBreak/>
        <w:t>питання № 4 порядку денного:</w:t>
      </w:r>
      <w:r w:rsidRPr="00504946">
        <w:rPr>
          <w:lang w:val="uk-UA"/>
        </w:rPr>
        <w:t xml:space="preserve"> </w:t>
      </w:r>
      <w:r w:rsidR="006F5739" w:rsidRPr="006F5739">
        <w:rPr>
          <w:b/>
          <w:u w:val="single"/>
          <w:lang w:eastAsia="uk-UA"/>
        </w:rPr>
        <w:t xml:space="preserve">Про  </w:t>
      </w:r>
      <w:proofErr w:type="spellStart"/>
      <w:r w:rsidR="006F5739" w:rsidRPr="006F5739">
        <w:rPr>
          <w:b/>
          <w:u w:val="single"/>
          <w:lang w:eastAsia="uk-UA"/>
        </w:rPr>
        <w:t>внесення</w:t>
      </w:r>
      <w:proofErr w:type="spellEnd"/>
      <w:r w:rsidR="006F5739" w:rsidRPr="006F5739">
        <w:rPr>
          <w:b/>
          <w:u w:val="single"/>
          <w:lang w:eastAsia="uk-UA"/>
        </w:rPr>
        <w:t xml:space="preserve"> </w:t>
      </w:r>
      <w:proofErr w:type="spellStart"/>
      <w:r w:rsidR="006F5739" w:rsidRPr="006F5739">
        <w:rPr>
          <w:b/>
          <w:u w:val="single"/>
          <w:lang w:eastAsia="uk-UA"/>
        </w:rPr>
        <w:t>змін</w:t>
      </w:r>
      <w:proofErr w:type="spellEnd"/>
      <w:r w:rsidR="006F5739" w:rsidRPr="006F5739">
        <w:rPr>
          <w:b/>
          <w:u w:val="single"/>
          <w:lang w:eastAsia="uk-UA"/>
        </w:rPr>
        <w:t xml:space="preserve"> до </w:t>
      </w:r>
      <w:proofErr w:type="spellStart"/>
      <w:r w:rsidR="006F5739" w:rsidRPr="006F5739">
        <w:rPr>
          <w:b/>
          <w:u w:val="single"/>
          <w:lang w:eastAsia="uk-UA"/>
        </w:rPr>
        <w:t>Екологічної</w:t>
      </w:r>
      <w:proofErr w:type="spellEnd"/>
      <w:r w:rsidR="006F5739" w:rsidRPr="006F5739">
        <w:rPr>
          <w:b/>
          <w:u w:val="single"/>
          <w:lang w:eastAsia="uk-UA"/>
        </w:rPr>
        <w:t xml:space="preserve"> </w:t>
      </w:r>
      <w:proofErr w:type="spellStart"/>
      <w:r w:rsidR="006F5739" w:rsidRPr="006F5739">
        <w:rPr>
          <w:b/>
          <w:u w:val="single"/>
          <w:lang w:eastAsia="uk-UA"/>
        </w:rPr>
        <w:t>п</w:t>
      </w:r>
      <w:r w:rsidR="006F5739" w:rsidRPr="006F5739">
        <w:rPr>
          <w:rFonts w:eastAsia="Calibri"/>
          <w:b/>
          <w:color w:val="000000"/>
          <w:u w:val="single"/>
          <w:lang w:eastAsia="uk-UA"/>
        </w:rPr>
        <w:t>рограми</w:t>
      </w:r>
      <w:proofErr w:type="spellEnd"/>
      <w:r w:rsidR="006F5739" w:rsidRPr="006F5739">
        <w:rPr>
          <w:rFonts w:eastAsia="Calibri"/>
          <w:b/>
          <w:color w:val="000000"/>
          <w:u w:val="single"/>
          <w:lang w:eastAsia="uk-UA"/>
        </w:rPr>
        <w:t xml:space="preserve"> м. </w:t>
      </w:r>
      <w:proofErr w:type="spellStart"/>
      <w:r w:rsidR="006F5739" w:rsidRPr="006F5739">
        <w:rPr>
          <w:rFonts w:eastAsia="Calibri"/>
          <w:b/>
          <w:color w:val="000000"/>
          <w:u w:val="single"/>
          <w:lang w:eastAsia="uk-UA"/>
        </w:rPr>
        <w:t>Новий</w:t>
      </w:r>
      <w:proofErr w:type="spellEnd"/>
      <w:r w:rsidR="006F5739" w:rsidRPr="006F5739">
        <w:rPr>
          <w:rFonts w:eastAsia="Calibri"/>
          <w:b/>
          <w:color w:val="000000"/>
          <w:u w:val="single"/>
          <w:lang w:eastAsia="uk-UA"/>
        </w:rPr>
        <w:t xml:space="preserve"> </w:t>
      </w:r>
      <w:proofErr w:type="spellStart"/>
      <w:r w:rsidR="006F5739" w:rsidRPr="006F5739">
        <w:rPr>
          <w:rFonts w:eastAsia="Calibri"/>
          <w:b/>
          <w:color w:val="000000"/>
          <w:u w:val="single"/>
          <w:lang w:eastAsia="uk-UA"/>
        </w:rPr>
        <w:t>Розділ</w:t>
      </w:r>
      <w:proofErr w:type="spellEnd"/>
      <w:r w:rsidR="006F5739" w:rsidRPr="006F5739">
        <w:rPr>
          <w:b/>
          <w:u w:val="single"/>
          <w:lang w:eastAsia="uk-UA"/>
        </w:rPr>
        <w:t xml:space="preserve"> </w:t>
      </w:r>
      <w:r w:rsidR="006F5739" w:rsidRPr="006F5739">
        <w:rPr>
          <w:rFonts w:eastAsia="Calibri"/>
          <w:b/>
          <w:color w:val="000000"/>
          <w:u w:val="single"/>
          <w:lang w:eastAsia="uk-UA"/>
        </w:rPr>
        <w:t xml:space="preserve">на 2017р. та прогноз на 2018-2019 </w:t>
      </w:r>
      <w:proofErr w:type="spellStart"/>
      <w:r w:rsidR="006F5739" w:rsidRPr="006F5739">
        <w:rPr>
          <w:rFonts w:eastAsia="Calibri"/>
          <w:b/>
          <w:color w:val="000000"/>
          <w:u w:val="single"/>
          <w:lang w:eastAsia="uk-UA"/>
        </w:rPr>
        <w:t>р.р</w:t>
      </w:r>
      <w:proofErr w:type="spellEnd"/>
      <w:r w:rsidR="006F5739" w:rsidRPr="006F5739">
        <w:rPr>
          <w:rFonts w:eastAsia="Calibri"/>
          <w:b/>
          <w:color w:val="000000"/>
          <w:u w:val="single"/>
          <w:lang w:eastAsia="uk-UA"/>
        </w:rPr>
        <w:t>.</w:t>
      </w:r>
      <w:r w:rsidR="006F5739" w:rsidRPr="005A6DAD">
        <w:rPr>
          <w:b/>
          <w:u w:val="single"/>
          <w:lang w:val="uk-UA"/>
        </w:rPr>
        <w:t xml:space="preserve"> </w:t>
      </w:r>
      <w:r w:rsidRPr="005A6DAD">
        <w:rPr>
          <w:b/>
          <w:u w:val="single"/>
          <w:lang w:val="uk-UA"/>
        </w:rPr>
        <w:t xml:space="preserve">(проект </w:t>
      </w:r>
      <w:r w:rsidR="006F5739">
        <w:rPr>
          <w:b/>
          <w:u w:val="single"/>
          <w:lang w:val="uk-UA"/>
        </w:rPr>
        <w:t>405</w:t>
      </w:r>
      <w:r w:rsidRPr="005A6DAD">
        <w:rPr>
          <w:b/>
          <w:u w:val="single"/>
          <w:lang w:val="uk-UA"/>
        </w:rPr>
        <w:t>)</w:t>
      </w:r>
    </w:p>
    <w:p w:rsidR="005A6DAD" w:rsidRDefault="005A6DAD" w:rsidP="005A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CF29E9">
        <w:rPr>
          <w:lang w:val="uk-UA"/>
        </w:rPr>
        <w:t xml:space="preserve">начальник відділу комунального майна та приватизації </w:t>
      </w:r>
      <w:proofErr w:type="spellStart"/>
      <w:r w:rsidR="00CF29E9">
        <w:rPr>
          <w:lang w:val="uk-UA"/>
        </w:rPr>
        <w:t>Пасемко</w:t>
      </w:r>
      <w:proofErr w:type="spellEnd"/>
      <w:r w:rsidR="00CF29E9">
        <w:rPr>
          <w:lang w:val="uk-UA"/>
        </w:rPr>
        <w:t xml:space="preserve"> Н.А. пояснила, що з економії коштів на ремонті дороги (програма благоустрою) кошти додаються на екологічну програму для розробки проектно-кошторисної документації на проведення водопроводу (виявилося, що вартість робіт більша, ніж ми заклали коштів раніше).</w:t>
      </w:r>
      <w:r>
        <w:rPr>
          <w:lang w:val="uk-UA"/>
        </w:rPr>
        <w:t xml:space="preserve"> </w:t>
      </w:r>
    </w:p>
    <w:p w:rsidR="005A6DAD" w:rsidRDefault="005A6DAD" w:rsidP="005A6DAD">
      <w:pPr>
        <w:ind w:firstLine="720"/>
        <w:jc w:val="both"/>
        <w:rPr>
          <w:i/>
          <w:lang w:val="uk-UA"/>
        </w:rPr>
      </w:pPr>
      <w:r w:rsidRPr="00781DDB">
        <w:rPr>
          <w:i/>
          <w:lang w:val="uk-UA"/>
        </w:rPr>
        <w:t>Голосували</w:t>
      </w:r>
      <w:r>
        <w:rPr>
          <w:i/>
          <w:lang w:val="uk-UA"/>
        </w:rPr>
        <w:t xml:space="preserve"> проект рішення № </w:t>
      </w:r>
      <w:r w:rsidR="006F5739">
        <w:rPr>
          <w:i/>
          <w:lang w:val="uk-UA"/>
        </w:rPr>
        <w:t>405</w:t>
      </w:r>
      <w:r w:rsidRPr="00781DDB">
        <w:rPr>
          <w:i/>
          <w:lang w:val="uk-UA"/>
        </w:rPr>
        <w:t xml:space="preserve">: за — </w:t>
      </w:r>
      <w:r w:rsidR="00DE19FC">
        <w:rPr>
          <w:i/>
          <w:lang w:val="uk-UA"/>
        </w:rPr>
        <w:t>1</w:t>
      </w:r>
      <w:r w:rsidR="006F5739">
        <w:rPr>
          <w:i/>
          <w:lang w:val="uk-UA"/>
        </w:rPr>
        <w:t>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A6DAD" w:rsidRDefault="005A6DAD" w:rsidP="005A6DAD">
      <w:pPr>
        <w:ind w:firstLine="720"/>
        <w:jc w:val="both"/>
        <w:rPr>
          <w:b/>
          <w:i/>
          <w:lang w:val="uk-UA"/>
        </w:rPr>
      </w:pPr>
      <w:r w:rsidRPr="00F547A1">
        <w:rPr>
          <w:b/>
          <w:i/>
          <w:lang w:val="uk-UA"/>
        </w:rPr>
        <w:t xml:space="preserve">Вирішили: рішення № </w:t>
      </w:r>
      <w:r w:rsidR="00DE19FC">
        <w:rPr>
          <w:b/>
          <w:i/>
          <w:lang w:val="uk-UA"/>
        </w:rPr>
        <w:t>4</w:t>
      </w:r>
      <w:r w:rsidR="006F5739">
        <w:rPr>
          <w:b/>
          <w:i/>
          <w:lang w:val="uk-UA"/>
        </w:rPr>
        <w:t>40</w:t>
      </w:r>
      <w:r w:rsidRPr="00F547A1">
        <w:rPr>
          <w:b/>
          <w:i/>
          <w:lang w:val="uk-UA"/>
        </w:rPr>
        <w:t xml:space="preserve"> прийнято (додається).</w:t>
      </w:r>
    </w:p>
    <w:p w:rsidR="006F5739" w:rsidRDefault="006F5739" w:rsidP="005A6DAD">
      <w:pPr>
        <w:ind w:firstLine="720"/>
        <w:jc w:val="both"/>
        <w:rPr>
          <w:b/>
          <w:i/>
          <w:lang w:val="uk-UA"/>
        </w:rPr>
      </w:pPr>
    </w:p>
    <w:p w:rsidR="00CE1A0C" w:rsidRPr="005A6DAD" w:rsidRDefault="00CE1A0C" w:rsidP="00CE1A0C">
      <w:pPr>
        <w:jc w:val="both"/>
        <w:rPr>
          <w:rFonts w:eastAsia="Calibri"/>
          <w:b/>
          <w:u w:val="single"/>
        </w:rPr>
      </w:pPr>
      <w:r>
        <w:rPr>
          <w:b/>
          <w:lang w:val="uk-UA"/>
        </w:rPr>
        <w:t xml:space="preserve">питання № </w:t>
      </w:r>
      <w:r w:rsidR="0042202A">
        <w:rPr>
          <w:b/>
          <w:lang w:val="uk-UA"/>
        </w:rPr>
        <w:t>5</w:t>
      </w:r>
      <w:r>
        <w:rPr>
          <w:b/>
          <w:lang w:val="uk-UA"/>
        </w:rPr>
        <w:t xml:space="preserve"> порядку денного:</w:t>
      </w:r>
      <w:r w:rsidRPr="00504946">
        <w:rPr>
          <w:lang w:val="uk-UA"/>
        </w:rPr>
        <w:t xml:space="preserve"> </w:t>
      </w:r>
      <w:r w:rsidR="006F5739" w:rsidRPr="006F5739">
        <w:rPr>
          <w:b/>
          <w:u w:val="single"/>
          <w:lang w:eastAsia="uk-UA"/>
        </w:rPr>
        <w:t xml:space="preserve">Про </w:t>
      </w:r>
      <w:proofErr w:type="spellStart"/>
      <w:r w:rsidR="006F5739" w:rsidRPr="006F5739">
        <w:rPr>
          <w:b/>
          <w:u w:val="single"/>
          <w:lang w:eastAsia="uk-UA"/>
        </w:rPr>
        <w:t>внесення</w:t>
      </w:r>
      <w:proofErr w:type="spellEnd"/>
      <w:r w:rsidR="006F5739" w:rsidRPr="006F5739">
        <w:rPr>
          <w:b/>
          <w:u w:val="single"/>
          <w:lang w:eastAsia="uk-UA"/>
        </w:rPr>
        <w:t xml:space="preserve"> </w:t>
      </w:r>
      <w:proofErr w:type="spellStart"/>
      <w:r w:rsidR="006F5739" w:rsidRPr="006F5739">
        <w:rPr>
          <w:b/>
          <w:u w:val="single"/>
          <w:lang w:eastAsia="uk-UA"/>
        </w:rPr>
        <w:t>змін</w:t>
      </w:r>
      <w:proofErr w:type="spellEnd"/>
      <w:r w:rsidR="006F5739" w:rsidRPr="006F5739">
        <w:rPr>
          <w:b/>
          <w:u w:val="single"/>
          <w:lang w:eastAsia="uk-UA"/>
        </w:rPr>
        <w:t xml:space="preserve"> до  </w:t>
      </w:r>
      <w:proofErr w:type="spellStart"/>
      <w:r w:rsidR="006F5739" w:rsidRPr="006F5739">
        <w:rPr>
          <w:b/>
          <w:u w:val="single"/>
          <w:lang w:eastAsia="uk-UA"/>
        </w:rPr>
        <w:t>Програми</w:t>
      </w:r>
      <w:proofErr w:type="spellEnd"/>
      <w:r w:rsidR="006F5739" w:rsidRPr="006F5739">
        <w:rPr>
          <w:b/>
          <w:u w:val="single"/>
          <w:lang w:eastAsia="uk-UA"/>
        </w:rPr>
        <w:t xml:space="preserve"> благоустрою м. </w:t>
      </w:r>
      <w:proofErr w:type="spellStart"/>
      <w:r w:rsidR="006F5739" w:rsidRPr="006F5739">
        <w:rPr>
          <w:b/>
          <w:u w:val="single"/>
          <w:lang w:eastAsia="uk-UA"/>
        </w:rPr>
        <w:t>Новий</w:t>
      </w:r>
      <w:proofErr w:type="spellEnd"/>
      <w:r w:rsidR="006F5739" w:rsidRPr="006F5739">
        <w:rPr>
          <w:b/>
          <w:u w:val="single"/>
          <w:lang w:eastAsia="uk-UA"/>
        </w:rPr>
        <w:t xml:space="preserve"> </w:t>
      </w:r>
      <w:proofErr w:type="spellStart"/>
      <w:r w:rsidR="006F5739" w:rsidRPr="006F5739">
        <w:rPr>
          <w:b/>
          <w:u w:val="single"/>
          <w:lang w:eastAsia="uk-UA"/>
        </w:rPr>
        <w:t>Розділ</w:t>
      </w:r>
      <w:proofErr w:type="spellEnd"/>
      <w:r w:rsidR="006F5739" w:rsidRPr="006F5739">
        <w:rPr>
          <w:b/>
          <w:u w:val="single"/>
          <w:lang w:eastAsia="uk-UA"/>
        </w:rPr>
        <w:t xml:space="preserve"> на 2017 та прогноз на 2018-2019 </w:t>
      </w:r>
      <w:proofErr w:type="spellStart"/>
      <w:r w:rsidR="006F5739" w:rsidRPr="006F5739">
        <w:rPr>
          <w:b/>
          <w:u w:val="single"/>
          <w:lang w:eastAsia="uk-UA"/>
        </w:rPr>
        <w:t>рр</w:t>
      </w:r>
      <w:proofErr w:type="spellEnd"/>
      <w:r w:rsidR="006F5739" w:rsidRPr="006F5739">
        <w:rPr>
          <w:rFonts w:eastAsia="Calibri"/>
          <w:b/>
          <w:color w:val="000000"/>
          <w:sz w:val="26"/>
          <w:szCs w:val="26"/>
          <w:u w:val="single"/>
          <w:lang w:eastAsia="uk-UA"/>
        </w:rPr>
        <w:t>.</w:t>
      </w:r>
      <w:r w:rsidR="006F5739" w:rsidRPr="005A6DAD">
        <w:rPr>
          <w:b/>
          <w:u w:val="single"/>
          <w:lang w:val="uk-UA"/>
        </w:rPr>
        <w:t xml:space="preserve"> </w:t>
      </w:r>
      <w:r w:rsidRPr="005A6DAD">
        <w:rPr>
          <w:b/>
          <w:u w:val="single"/>
          <w:lang w:val="uk-UA"/>
        </w:rPr>
        <w:t xml:space="preserve">(проект </w:t>
      </w:r>
      <w:r w:rsidR="006F5739">
        <w:rPr>
          <w:b/>
          <w:u w:val="single"/>
          <w:lang w:val="uk-UA"/>
        </w:rPr>
        <w:t>406</w:t>
      </w:r>
      <w:r w:rsidRPr="005A6DAD">
        <w:rPr>
          <w:b/>
          <w:u w:val="single"/>
          <w:lang w:val="uk-UA"/>
        </w:rPr>
        <w:t>)</w:t>
      </w:r>
    </w:p>
    <w:p w:rsidR="00CF29E9" w:rsidRPr="00CF29E9" w:rsidRDefault="00CE1A0C" w:rsidP="0042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CF29E9">
        <w:rPr>
          <w:lang w:val="uk-UA"/>
        </w:rPr>
        <w:t xml:space="preserve">начальник відділу комунального майна та приватизації </w:t>
      </w:r>
      <w:proofErr w:type="spellStart"/>
      <w:r w:rsidR="00CF29E9">
        <w:rPr>
          <w:lang w:val="uk-UA"/>
        </w:rPr>
        <w:t>Пасемко</w:t>
      </w:r>
      <w:proofErr w:type="spellEnd"/>
      <w:r w:rsidR="00CF29E9">
        <w:rPr>
          <w:lang w:val="uk-UA"/>
        </w:rPr>
        <w:t xml:space="preserve"> Н.А. пояснила, що питання </w:t>
      </w:r>
      <w:proofErr w:type="spellStart"/>
      <w:r w:rsidR="00CF29E9">
        <w:rPr>
          <w:lang w:val="uk-UA"/>
        </w:rPr>
        <w:t>піднято</w:t>
      </w:r>
      <w:proofErr w:type="spellEnd"/>
      <w:r w:rsidR="00CF29E9">
        <w:rPr>
          <w:lang w:val="uk-UA"/>
        </w:rPr>
        <w:t xml:space="preserve"> у зв</w:t>
      </w:r>
      <w:r w:rsidR="00CF29E9" w:rsidRPr="00CF29E9">
        <w:t>’</w:t>
      </w:r>
      <w:proofErr w:type="spellStart"/>
      <w:r w:rsidR="00CF29E9">
        <w:rPr>
          <w:lang w:val="uk-UA"/>
        </w:rPr>
        <w:t>язку</w:t>
      </w:r>
      <w:proofErr w:type="spellEnd"/>
      <w:r w:rsidR="00CF29E9">
        <w:rPr>
          <w:lang w:val="uk-UA"/>
        </w:rPr>
        <w:t xml:space="preserve"> з надходженням державної субвенції на капітальний ремонт до</w:t>
      </w:r>
      <w:r w:rsidR="00607D68">
        <w:rPr>
          <w:lang w:val="uk-UA"/>
        </w:rPr>
        <w:t xml:space="preserve">роги по вулиці </w:t>
      </w:r>
      <w:proofErr w:type="spellStart"/>
      <w:r w:rsidR="00607D68">
        <w:rPr>
          <w:lang w:val="uk-UA"/>
        </w:rPr>
        <w:t>Чорновола</w:t>
      </w:r>
      <w:proofErr w:type="spellEnd"/>
      <w:r w:rsidR="00607D68">
        <w:rPr>
          <w:lang w:val="uk-UA"/>
        </w:rPr>
        <w:t>. Сума коштів по капремонту пр. Шевченка уточнена і відрізняється від тієї, що є в оприлюдненому на сайті варіанті проекту рішення. К</w:t>
      </w:r>
      <w:r w:rsidR="00CF29E9">
        <w:rPr>
          <w:lang w:val="uk-UA"/>
        </w:rPr>
        <w:t xml:space="preserve">ошти для </w:t>
      </w:r>
      <w:proofErr w:type="spellStart"/>
      <w:r w:rsidR="00CF29E9">
        <w:rPr>
          <w:lang w:val="uk-UA"/>
        </w:rPr>
        <w:t>співфінансування</w:t>
      </w:r>
      <w:proofErr w:type="spellEnd"/>
      <w:r w:rsidR="00CF29E9">
        <w:rPr>
          <w:lang w:val="uk-UA"/>
        </w:rPr>
        <w:t xml:space="preserve"> беруться з фонду розвитку. Виконком і комісії погодили.</w:t>
      </w:r>
    </w:p>
    <w:p w:rsidR="00CE1A0C" w:rsidRDefault="00CE1A0C" w:rsidP="0042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проект рішення № </w:t>
      </w:r>
      <w:r w:rsidR="00CF29E9">
        <w:rPr>
          <w:i/>
          <w:lang w:val="uk-UA"/>
        </w:rPr>
        <w:t>406</w:t>
      </w:r>
      <w:r w:rsidR="00D9141C">
        <w:rPr>
          <w:i/>
          <w:lang w:val="uk-UA"/>
        </w:rPr>
        <w:t xml:space="preserve"> з уточненням</w:t>
      </w:r>
      <w:r w:rsidRPr="00781DDB">
        <w:rPr>
          <w:i/>
          <w:lang w:val="uk-UA"/>
        </w:rPr>
        <w:t xml:space="preserve">: за — </w:t>
      </w:r>
      <w:r>
        <w:rPr>
          <w:i/>
          <w:lang w:val="uk-UA"/>
        </w:rPr>
        <w:t>1</w:t>
      </w:r>
      <w:r w:rsidR="00CF29E9">
        <w:rPr>
          <w:i/>
          <w:lang w:val="uk-UA"/>
        </w:rPr>
        <w:t>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E1A0C" w:rsidRDefault="00CE1A0C" w:rsidP="00CE1A0C">
      <w:pPr>
        <w:ind w:firstLine="720"/>
        <w:jc w:val="both"/>
        <w:rPr>
          <w:b/>
          <w:i/>
          <w:lang w:val="uk-UA"/>
        </w:rPr>
      </w:pPr>
      <w:r w:rsidRPr="00F547A1">
        <w:rPr>
          <w:b/>
          <w:i/>
          <w:lang w:val="uk-UA"/>
        </w:rPr>
        <w:t xml:space="preserve">Вирішили: рішення № </w:t>
      </w:r>
      <w:r w:rsidR="0042202A">
        <w:rPr>
          <w:b/>
          <w:i/>
          <w:lang w:val="uk-UA"/>
        </w:rPr>
        <w:t>4</w:t>
      </w:r>
      <w:r w:rsidR="00CF29E9">
        <w:rPr>
          <w:b/>
          <w:i/>
          <w:lang w:val="uk-UA"/>
        </w:rPr>
        <w:t>41</w:t>
      </w:r>
      <w:r w:rsidRPr="00F547A1">
        <w:rPr>
          <w:b/>
          <w:i/>
          <w:lang w:val="uk-UA"/>
        </w:rPr>
        <w:t xml:space="preserve"> прийнято (додається).</w:t>
      </w:r>
    </w:p>
    <w:p w:rsidR="00CE1A0C" w:rsidRDefault="00CE1A0C" w:rsidP="00695717">
      <w:pPr>
        <w:ind w:firstLine="720"/>
        <w:jc w:val="both"/>
        <w:rPr>
          <w:lang w:val="uk-UA"/>
        </w:rPr>
      </w:pPr>
    </w:p>
    <w:p w:rsidR="00CE1A0C" w:rsidRPr="005A6DAD" w:rsidRDefault="00CE1A0C" w:rsidP="00CE1A0C">
      <w:pPr>
        <w:jc w:val="both"/>
        <w:rPr>
          <w:rFonts w:eastAsia="Calibri"/>
          <w:b/>
          <w:u w:val="single"/>
        </w:rPr>
      </w:pPr>
      <w:r>
        <w:rPr>
          <w:b/>
          <w:lang w:val="uk-UA"/>
        </w:rPr>
        <w:t xml:space="preserve">питання № </w:t>
      </w:r>
      <w:r w:rsidR="0042202A">
        <w:rPr>
          <w:b/>
          <w:lang w:val="uk-UA"/>
        </w:rPr>
        <w:t>6</w:t>
      </w:r>
      <w:r>
        <w:rPr>
          <w:b/>
          <w:lang w:val="uk-UA"/>
        </w:rPr>
        <w:t xml:space="preserve"> порядку денного:</w:t>
      </w:r>
      <w:r w:rsidRPr="00504946">
        <w:rPr>
          <w:lang w:val="uk-UA"/>
        </w:rPr>
        <w:t xml:space="preserve"> </w:t>
      </w:r>
      <w:r w:rsidR="00CF29E9" w:rsidRPr="00CF29E9">
        <w:rPr>
          <w:b/>
          <w:u w:val="single"/>
          <w:lang w:eastAsia="uk-UA"/>
        </w:rPr>
        <w:t xml:space="preserve">Про </w:t>
      </w:r>
      <w:proofErr w:type="spellStart"/>
      <w:r w:rsidR="00CF29E9" w:rsidRPr="00CF29E9">
        <w:rPr>
          <w:b/>
          <w:u w:val="single"/>
          <w:lang w:eastAsia="uk-UA"/>
        </w:rPr>
        <w:t>внесення</w:t>
      </w:r>
      <w:proofErr w:type="spellEnd"/>
      <w:r w:rsidR="00CF29E9" w:rsidRPr="00CF29E9">
        <w:rPr>
          <w:b/>
          <w:u w:val="single"/>
          <w:lang w:eastAsia="uk-UA"/>
        </w:rPr>
        <w:t xml:space="preserve"> </w:t>
      </w:r>
      <w:proofErr w:type="spellStart"/>
      <w:r w:rsidR="00CF29E9" w:rsidRPr="00CF29E9">
        <w:rPr>
          <w:b/>
          <w:u w:val="single"/>
          <w:lang w:eastAsia="uk-UA"/>
        </w:rPr>
        <w:t>змін</w:t>
      </w:r>
      <w:proofErr w:type="spellEnd"/>
      <w:r w:rsidR="00CF29E9" w:rsidRPr="00CF29E9">
        <w:rPr>
          <w:b/>
          <w:u w:val="single"/>
          <w:lang w:eastAsia="uk-UA"/>
        </w:rPr>
        <w:t xml:space="preserve"> до  </w:t>
      </w:r>
      <w:proofErr w:type="spellStart"/>
      <w:r w:rsidR="00CF29E9" w:rsidRPr="00CF29E9">
        <w:rPr>
          <w:b/>
          <w:u w:val="single"/>
          <w:lang w:eastAsia="uk-UA"/>
        </w:rPr>
        <w:t>Програми</w:t>
      </w:r>
      <w:proofErr w:type="spellEnd"/>
      <w:r w:rsidR="00CF29E9" w:rsidRPr="00CF29E9">
        <w:rPr>
          <w:b/>
          <w:u w:val="single"/>
          <w:lang w:eastAsia="uk-UA"/>
        </w:rPr>
        <w:t xml:space="preserve"> </w:t>
      </w:r>
      <w:proofErr w:type="spellStart"/>
      <w:r w:rsidR="00CF29E9" w:rsidRPr="00CF29E9">
        <w:rPr>
          <w:b/>
          <w:u w:val="single"/>
          <w:lang w:eastAsia="uk-UA"/>
        </w:rPr>
        <w:t>підтримки</w:t>
      </w:r>
      <w:proofErr w:type="spellEnd"/>
      <w:r w:rsidR="00CF29E9" w:rsidRPr="00CF29E9">
        <w:rPr>
          <w:b/>
          <w:u w:val="single"/>
          <w:lang w:eastAsia="uk-UA"/>
        </w:rPr>
        <w:t xml:space="preserve"> </w:t>
      </w:r>
      <w:proofErr w:type="spellStart"/>
      <w:r w:rsidR="00CF29E9" w:rsidRPr="00CF29E9">
        <w:rPr>
          <w:b/>
          <w:u w:val="single"/>
          <w:lang w:eastAsia="uk-UA"/>
        </w:rPr>
        <w:t>будинків</w:t>
      </w:r>
      <w:proofErr w:type="spellEnd"/>
      <w:r w:rsidR="00CF29E9" w:rsidRPr="00CF29E9">
        <w:rPr>
          <w:b/>
          <w:u w:val="single"/>
          <w:lang w:eastAsia="uk-UA"/>
        </w:rPr>
        <w:t xml:space="preserve"> ОСББ на </w:t>
      </w:r>
      <w:proofErr w:type="spellStart"/>
      <w:r w:rsidR="00CF29E9" w:rsidRPr="00CF29E9">
        <w:rPr>
          <w:b/>
          <w:u w:val="single"/>
          <w:lang w:eastAsia="uk-UA"/>
        </w:rPr>
        <w:t>території</w:t>
      </w:r>
      <w:proofErr w:type="spellEnd"/>
      <w:r w:rsidR="00CF29E9" w:rsidRPr="00CF29E9">
        <w:rPr>
          <w:b/>
          <w:u w:val="single"/>
          <w:lang w:eastAsia="uk-UA"/>
        </w:rPr>
        <w:t xml:space="preserve"> м. </w:t>
      </w:r>
      <w:proofErr w:type="spellStart"/>
      <w:r w:rsidR="00CF29E9" w:rsidRPr="00CF29E9">
        <w:rPr>
          <w:b/>
          <w:u w:val="single"/>
          <w:lang w:eastAsia="uk-UA"/>
        </w:rPr>
        <w:t>Новий</w:t>
      </w:r>
      <w:proofErr w:type="spellEnd"/>
      <w:r w:rsidR="00CF29E9" w:rsidRPr="00CF29E9">
        <w:rPr>
          <w:b/>
          <w:u w:val="single"/>
          <w:lang w:eastAsia="uk-UA"/>
        </w:rPr>
        <w:t xml:space="preserve"> </w:t>
      </w:r>
      <w:proofErr w:type="spellStart"/>
      <w:r w:rsidR="00CF29E9" w:rsidRPr="00CF29E9">
        <w:rPr>
          <w:b/>
          <w:u w:val="single"/>
          <w:lang w:eastAsia="uk-UA"/>
        </w:rPr>
        <w:t>Розділ</w:t>
      </w:r>
      <w:proofErr w:type="spellEnd"/>
      <w:r w:rsidR="00CF29E9" w:rsidRPr="00CF29E9">
        <w:rPr>
          <w:b/>
          <w:u w:val="single"/>
          <w:lang w:eastAsia="uk-UA"/>
        </w:rPr>
        <w:t xml:space="preserve">  на 2017 р. та прогноз на 2018-2019 </w:t>
      </w:r>
      <w:proofErr w:type="spellStart"/>
      <w:r w:rsidR="00CF29E9" w:rsidRPr="00CF29E9">
        <w:rPr>
          <w:b/>
          <w:u w:val="single"/>
          <w:lang w:eastAsia="uk-UA"/>
        </w:rPr>
        <w:t>рр</w:t>
      </w:r>
      <w:proofErr w:type="spellEnd"/>
      <w:r w:rsidR="00CF29E9">
        <w:rPr>
          <w:b/>
          <w:u w:val="single"/>
          <w:lang w:val="uk-UA"/>
        </w:rPr>
        <w:t xml:space="preserve">. </w:t>
      </w:r>
      <w:r w:rsidRPr="005A6DAD">
        <w:rPr>
          <w:b/>
          <w:u w:val="single"/>
          <w:lang w:val="uk-UA"/>
        </w:rPr>
        <w:t xml:space="preserve">(проект </w:t>
      </w:r>
      <w:r w:rsidR="00CF29E9">
        <w:rPr>
          <w:b/>
          <w:u w:val="single"/>
          <w:lang w:val="uk-UA"/>
        </w:rPr>
        <w:t>411</w:t>
      </w:r>
      <w:r w:rsidRPr="005A6DAD">
        <w:rPr>
          <w:b/>
          <w:u w:val="single"/>
          <w:lang w:val="uk-UA"/>
        </w:rPr>
        <w:t>)</w:t>
      </w:r>
    </w:p>
    <w:p w:rsidR="00CE1A0C" w:rsidRDefault="00CE1A0C" w:rsidP="00CE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CF29E9">
        <w:rPr>
          <w:lang w:val="uk-UA"/>
        </w:rPr>
        <w:t xml:space="preserve">начальник відділу комунального майна та приватизації </w:t>
      </w:r>
      <w:proofErr w:type="spellStart"/>
      <w:r w:rsidR="00CF29E9">
        <w:rPr>
          <w:lang w:val="uk-UA"/>
        </w:rPr>
        <w:t>Пасемко</w:t>
      </w:r>
      <w:proofErr w:type="spellEnd"/>
      <w:r w:rsidR="00CF29E9">
        <w:rPr>
          <w:lang w:val="uk-UA"/>
        </w:rPr>
        <w:t xml:space="preserve"> Н.А. пояснила, що експертиза не завжди </w:t>
      </w:r>
      <w:proofErr w:type="spellStart"/>
      <w:r w:rsidR="00CF29E9">
        <w:rPr>
          <w:lang w:val="uk-UA"/>
        </w:rPr>
        <w:t>обов</w:t>
      </w:r>
      <w:proofErr w:type="spellEnd"/>
      <w:r w:rsidR="00CF29E9" w:rsidRPr="00CF29E9">
        <w:t>’</w:t>
      </w:r>
      <w:proofErr w:type="spellStart"/>
      <w:r w:rsidR="00CF29E9">
        <w:rPr>
          <w:lang w:val="uk-UA"/>
        </w:rPr>
        <w:t>язкова</w:t>
      </w:r>
      <w:proofErr w:type="spellEnd"/>
      <w:r w:rsidR="00CF29E9">
        <w:rPr>
          <w:lang w:val="uk-UA"/>
        </w:rPr>
        <w:t xml:space="preserve"> по законодавству, а по нашій програмі - </w:t>
      </w:r>
      <w:r>
        <w:rPr>
          <w:lang w:val="uk-UA"/>
        </w:rPr>
        <w:t xml:space="preserve"> </w:t>
      </w:r>
      <w:proofErr w:type="spellStart"/>
      <w:r w:rsidR="00CF29E9">
        <w:rPr>
          <w:lang w:val="uk-UA"/>
        </w:rPr>
        <w:t>обов</w:t>
      </w:r>
      <w:proofErr w:type="spellEnd"/>
      <w:r w:rsidR="00CF29E9" w:rsidRPr="00CF29E9">
        <w:t>’</w:t>
      </w:r>
      <w:proofErr w:type="spellStart"/>
      <w:r w:rsidR="00CF29E9">
        <w:rPr>
          <w:lang w:val="uk-UA"/>
        </w:rPr>
        <w:t>язкова</w:t>
      </w:r>
      <w:proofErr w:type="spellEnd"/>
      <w:r w:rsidR="00CF29E9">
        <w:rPr>
          <w:lang w:val="uk-UA"/>
        </w:rPr>
        <w:t>. Тому пропонуються зміни, щоб ОСББ подавали експертизу проектно-кошторисної документації лише на вимогу профільної комісії.</w:t>
      </w:r>
    </w:p>
    <w:p w:rsidR="00CE1A0C" w:rsidRDefault="00CE1A0C" w:rsidP="00CE1A0C">
      <w:pPr>
        <w:ind w:firstLine="720"/>
        <w:jc w:val="both"/>
        <w:rPr>
          <w:i/>
          <w:lang w:val="uk-UA"/>
        </w:rPr>
      </w:pPr>
      <w:r w:rsidRPr="00781DDB">
        <w:rPr>
          <w:i/>
          <w:lang w:val="uk-UA"/>
        </w:rPr>
        <w:t>Голосували</w:t>
      </w:r>
      <w:r>
        <w:rPr>
          <w:i/>
          <w:lang w:val="uk-UA"/>
        </w:rPr>
        <w:t xml:space="preserve"> проект рішення № </w:t>
      </w:r>
      <w:r w:rsidR="00CF29E9">
        <w:rPr>
          <w:i/>
          <w:lang w:val="uk-UA"/>
        </w:rPr>
        <w:t>411</w:t>
      </w:r>
      <w:r w:rsidRPr="00781DDB">
        <w:rPr>
          <w:i/>
          <w:lang w:val="uk-UA"/>
        </w:rPr>
        <w:t xml:space="preserve">: за — </w:t>
      </w:r>
      <w:r w:rsidR="00CF29E9">
        <w:rPr>
          <w:i/>
          <w:lang w:val="uk-UA"/>
        </w:rPr>
        <w:t>21</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E1A0C" w:rsidRDefault="00CE1A0C" w:rsidP="00CE1A0C">
      <w:pPr>
        <w:ind w:firstLine="720"/>
        <w:jc w:val="both"/>
        <w:rPr>
          <w:b/>
          <w:i/>
          <w:lang w:val="uk-UA"/>
        </w:rPr>
      </w:pPr>
      <w:r w:rsidRPr="00F547A1">
        <w:rPr>
          <w:b/>
          <w:i/>
          <w:lang w:val="uk-UA"/>
        </w:rPr>
        <w:t xml:space="preserve">Вирішили: рішення № </w:t>
      </w:r>
      <w:r w:rsidR="0042202A">
        <w:rPr>
          <w:b/>
          <w:i/>
          <w:lang w:val="uk-UA"/>
        </w:rPr>
        <w:t>4</w:t>
      </w:r>
      <w:r w:rsidR="00CF29E9">
        <w:rPr>
          <w:b/>
          <w:i/>
          <w:lang w:val="uk-UA"/>
        </w:rPr>
        <w:t>42</w:t>
      </w:r>
      <w:r w:rsidRPr="00F547A1">
        <w:rPr>
          <w:b/>
          <w:i/>
          <w:lang w:val="uk-UA"/>
        </w:rPr>
        <w:t xml:space="preserve"> прийнято (додається).</w:t>
      </w:r>
    </w:p>
    <w:p w:rsidR="00CE1A0C" w:rsidRDefault="00CE1A0C" w:rsidP="00695717">
      <w:pPr>
        <w:ind w:firstLine="720"/>
        <w:jc w:val="both"/>
        <w:rPr>
          <w:lang w:val="uk-UA"/>
        </w:rPr>
      </w:pPr>
    </w:p>
    <w:p w:rsidR="00CE1A0C" w:rsidRPr="00CF29E9" w:rsidRDefault="00CE1A0C" w:rsidP="00CE1A0C">
      <w:pPr>
        <w:jc w:val="both"/>
        <w:rPr>
          <w:rFonts w:eastAsia="Calibri"/>
          <w:b/>
          <w:u w:val="single"/>
          <w:lang w:val="uk-UA"/>
        </w:rPr>
      </w:pPr>
      <w:r>
        <w:rPr>
          <w:b/>
          <w:lang w:val="uk-UA"/>
        </w:rPr>
        <w:t xml:space="preserve">питання № </w:t>
      </w:r>
      <w:r w:rsidR="0042202A">
        <w:rPr>
          <w:b/>
          <w:lang w:val="uk-UA"/>
        </w:rPr>
        <w:t>7</w:t>
      </w:r>
      <w:r>
        <w:rPr>
          <w:b/>
          <w:lang w:val="uk-UA"/>
        </w:rPr>
        <w:t xml:space="preserve"> порядку денного:</w:t>
      </w:r>
      <w:r w:rsidRPr="00504946">
        <w:rPr>
          <w:lang w:val="uk-UA"/>
        </w:rPr>
        <w:t xml:space="preserve"> </w:t>
      </w:r>
      <w:r w:rsidR="00CF29E9" w:rsidRPr="00CF29E9">
        <w:rPr>
          <w:b/>
          <w:u w:val="single"/>
        </w:rPr>
        <w:t xml:space="preserve">Про </w:t>
      </w:r>
      <w:proofErr w:type="spellStart"/>
      <w:r w:rsidR="00CF29E9" w:rsidRPr="00CF29E9">
        <w:rPr>
          <w:b/>
          <w:u w:val="single"/>
        </w:rPr>
        <w:t>підсумки</w:t>
      </w:r>
      <w:proofErr w:type="spellEnd"/>
      <w:r w:rsidR="00CF29E9" w:rsidRPr="00CF29E9">
        <w:rPr>
          <w:b/>
          <w:u w:val="single"/>
        </w:rPr>
        <w:t xml:space="preserve"> </w:t>
      </w:r>
      <w:proofErr w:type="spellStart"/>
      <w:r w:rsidR="00CF29E9" w:rsidRPr="00CF29E9">
        <w:rPr>
          <w:b/>
          <w:u w:val="single"/>
        </w:rPr>
        <w:t>виконання</w:t>
      </w:r>
      <w:proofErr w:type="spellEnd"/>
      <w:r w:rsidR="00CF29E9" w:rsidRPr="00CF29E9">
        <w:rPr>
          <w:b/>
          <w:u w:val="single"/>
        </w:rPr>
        <w:t xml:space="preserve"> </w:t>
      </w:r>
      <w:proofErr w:type="spellStart"/>
      <w:r w:rsidR="00CF29E9" w:rsidRPr="00CF29E9">
        <w:rPr>
          <w:b/>
          <w:u w:val="single"/>
        </w:rPr>
        <w:t>міського</w:t>
      </w:r>
      <w:proofErr w:type="spellEnd"/>
      <w:r w:rsidR="00CF29E9" w:rsidRPr="00CF29E9">
        <w:rPr>
          <w:b/>
          <w:u w:val="single"/>
        </w:rPr>
        <w:t xml:space="preserve"> бюджету за І</w:t>
      </w:r>
      <w:r w:rsidR="00CF29E9" w:rsidRPr="00CF29E9">
        <w:rPr>
          <w:b/>
          <w:u w:val="single"/>
          <w:lang w:val="en-US"/>
        </w:rPr>
        <w:t>II</w:t>
      </w:r>
      <w:r w:rsidR="00CF29E9" w:rsidRPr="00CF29E9">
        <w:rPr>
          <w:b/>
          <w:u w:val="single"/>
        </w:rPr>
        <w:t xml:space="preserve">  квартал</w:t>
      </w:r>
      <w:r w:rsidR="00607D68">
        <w:rPr>
          <w:b/>
          <w:u w:val="single"/>
          <w:lang w:val="uk-UA"/>
        </w:rPr>
        <w:t>и</w:t>
      </w:r>
      <w:r w:rsidR="00CF29E9" w:rsidRPr="00CF29E9">
        <w:rPr>
          <w:b/>
          <w:u w:val="single"/>
        </w:rPr>
        <w:t xml:space="preserve"> 2017 року</w:t>
      </w:r>
      <w:r w:rsidR="00CF29E9" w:rsidRPr="005A6DAD">
        <w:rPr>
          <w:b/>
          <w:u w:val="single"/>
          <w:lang w:val="uk-UA"/>
        </w:rPr>
        <w:t xml:space="preserve"> </w:t>
      </w:r>
      <w:r w:rsidRPr="005A6DAD">
        <w:rPr>
          <w:b/>
          <w:u w:val="single"/>
          <w:lang w:val="uk-UA"/>
        </w:rPr>
        <w:t xml:space="preserve">(проект </w:t>
      </w:r>
      <w:r w:rsidR="00CF29E9">
        <w:rPr>
          <w:b/>
          <w:u w:val="single"/>
          <w:lang w:val="uk-UA"/>
        </w:rPr>
        <w:t>407</w:t>
      </w:r>
      <w:r w:rsidRPr="005A6DAD">
        <w:rPr>
          <w:b/>
          <w:u w:val="single"/>
          <w:lang w:val="uk-UA"/>
        </w:rPr>
        <w:t>)</w:t>
      </w:r>
    </w:p>
    <w:p w:rsidR="00CE1A0C" w:rsidRDefault="00CE1A0C" w:rsidP="00CE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CF29E9">
        <w:rPr>
          <w:lang w:val="uk-UA"/>
        </w:rPr>
        <w:t xml:space="preserve">начальник фінансового управління </w:t>
      </w:r>
      <w:proofErr w:type="spellStart"/>
      <w:r w:rsidR="00CF29E9">
        <w:rPr>
          <w:lang w:val="uk-UA"/>
        </w:rPr>
        <w:t>Ричагівський</w:t>
      </w:r>
      <w:proofErr w:type="spellEnd"/>
      <w:r w:rsidR="00CF29E9">
        <w:rPr>
          <w:lang w:val="uk-UA"/>
        </w:rPr>
        <w:t xml:space="preserve"> І.І. </w:t>
      </w:r>
      <w:r w:rsidR="00607D68">
        <w:rPr>
          <w:lang w:val="uk-UA"/>
        </w:rPr>
        <w:t>доповів, що перевиконання бюджету складає 1 млн.75 тис. грн.</w:t>
      </w:r>
    </w:p>
    <w:p w:rsidR="0042202A" w:rsidRPr="0042202A" w:rsidRDefault="0042202A" w:rsidP="00CE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Запропоновано уточнити, що </w:t>
      </w:r>
      <w:r w:rsidR="00607D68">
        <w:rPr>
          <w:lang w:val="uk-UA"/>
        </w:rPr>
        <w:t>інформація стосується періоду 9 місяців, а не лише третій квартал (тобто, три квартали).</w:t>
      </w:r>
    </w:p>
    <w:p w:rsidR="00CE1A0C" w:rsidRDefault="00CE1A0C" w:rsidP="00CE1A0C">
      <w:pPr>
        <w:ind w:firstLine="720"/>
        <w:jc w:val="both"/>
        <w:rPr>
          <w:i/>
          <w:lang w:val="uk-UA"/>
        </w:rPr>
      </w:pPr>
      <w:r w:rsidRPr="00781DDB">
        <w:rPr>
          <w:i/>
          <w:lang w:val="uk-UA"/>
        </w:rPr>
        <w:t>Голосували</w:t>
      </w:r>
      <w:r>
        <w:rPr>
          <w:i/>
          <w:lang w:val="uk-UA"/>
        </w:rPr>
        <w:t xml:space="preserve"> проект рішення № </w:t>
      </w:r>
      <w:r w:rsidR="00607D68">
        <w:rPr>
          <w:i/>
          <w:lang w:val="uk-UA"/>
        </w:rPr>
        <w:t>407</w:t>
      </w:r>
      <w:r w:rsidRPr="00781DDB">
        <w:rPr>
          <w:i/>
          <w:lang w:val="uk-UA"/>
        </w:rPr>
        <w:t xml:space="preserve">: за — </w:t>
      </w:r>
      <w:r w:rsidR="00607D68">
        <w:rPr>
          <w:i/>
          <w:lang w:val="uk-UA"/>
        </w:rPr>
        <w:t>21</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E1A0C" w:rsidRDefault="00CE1A0C" w:rsidP="00CE1A0C">
      <w:pPr>
        <w:ind w:firstLine="720"/>
        <w:jc w:val="both"/>
        <w:rPr>
          <w:b/>
          <w:i/>
          <w:lang w:val="uk-UA"/>
        </w:rPr>
      </w:pPr>
      <w:r w:rsidRPr="00F547A1">
        <w:rPr>
          <w:b/>
          <w:i/>
          <w:lang w:val="uk-UA"/>
        </w:rPr>
        <w:t xml:space="preserve">Вирішили: рішення № </w:t>
      </w:r>
      <w:r w:rsidR="00C9640B">
        <w:rPr>
          <w:b/>
          <w:i/>
          <w:lang w:val="uk-UA"/>
        </w:rPr>
        <w:t>4</w:t>
      </w:r>
      <w:r w:rsidR="00607D68">
        <w:rPr>
          <w:b/>
          <w:i/>
          <w:lang w:val="uk-UA"/>
        </w:rPr>
        <w:t>43</w:t>
      </w:r>
      <w:r w:rsidR="00C9640B">
        <w:rPr>
          <w:b/>
          <w:i/>
          <w:lang w:val="uk-UA"/>
        </w:rPr>
        <w:t xml:space="preserve"> </w:t>
      </w:r>
      <w:r w:rsidRPr="00F547A1">
        <w:rPr>
          <w:b/>
          <w:i/>
          <w:lang w:val="uk-UA"/>
        </w:rPr>
        <w:t>прийнято (додається).</w:t>
      </w:r>
    </w:p>
    <w:p w:rsidR="00CE1A0C" w:rsidRDefault="00CE1A0C" w:rsidP="00695717">
      <w:pPr>
        <w:ind w:firstLine="720"/>
        <w:jc w:val="both"/>
        <w:rPr>
          <w:lang w:val="uk-UA"/>
        </w:rPr>
      </w:pPr>
    </w:p>
    <w:p w:rsidR="00CE1A0C" w:rsidRPr="005A6DAD" w:rsidRDefault="00CE1A0C" w:rsidP="00CE1A0C">
      <w:pPr>
        <w:jc w:val="both"/>
        <w:rPr>
          <w:rFonts w:eastAsia="Calibri"/>
          <w:b/>
          <w:u w:val="single"/>
        </w:rPr>
      </w:pPr>
      <w:r>
        <w:rPr>
          <w:b/>
          <w:lang w:val="uk-UA"/>
        </w:rPr>
        <w:t xml:space="preserve">питання № </w:t>
      </w:r>
      <w:r w:rsidR="00C9640B">
        <w:rPr>
          <w:b/>
          <w:lang w:val="uk-UA"/>
        </w:rPr>
        <w:t>8</w:t>
      </w:r>
      <w:r>
        <w:rPr>
          <w:b/>
          <w:lang w:val="uk-UA"/>
        </w:rPr>
        <w:t xml:space="preserve"> порядку денного:</w:t>
      </w:r>
      <w:r w:rsidRPr="00504946">
        <w:rPr>
          <w:lang w:val="uk-UA"/>
        </w:rPr>
        <w:t xml:space="preserve"> </w:t>
      </w:r>
      <w:r w:rsidR="00607D68" w:rsidRPr="00607D68">
        <w:rPr>
          <w:b/>
          <w:u w:val="single"/>
          <w:lang w:eastAsia="uk-UA"/>
        </w:rPr>
        <w:t xml:space="preserve">Про </w:t>
      </w:r>
      <w:proofErr w:type="spellStart"/>
      <w:r w:rsidR="00607D68" w:rsidRPr="00607D68">
        <w:rPr>
          <w:b/>
          <w:u w:val="single"/>
          <w:lang w:eastAsia="uk-UA"/>
        </w:rPr>
        <w:t>внесення</w:t>
      </w:r>
      <w:proofErr w:type="spellEnd"/>
      <w:r w:rsidR="00607D68" w:rsidRPr="00607D68">
        <w:rPr>
          <w:b/>
          <w:u w:val="single"/>
          <w:lang w:eastAsia="uk-UA"/>
        </w:rPr>
        <w:t xml:space="preserve"> </w:t>
      </w:r>
      <w:proofErr w:type="spellStart"/>
      <w:r w:rsidR="00607D68" w:rsidRPr="00607D68">
        <w:rPr>
          <w:b/>
          <w:u w:val="single"/>
          <w:lang w:eastAsia="uk-UA"/>
        </w:rPr>
        <w:t>змін</w:t>
      </w:r>
      <w:proofErr w:type="spellEnd"/>
      <w:r w:rsidR="00607D68" w:rsidRPr="00607D68">
        <w:rPr>
          <w:b/>
          <w:u w:val="single"/>
          <w:lang w:eastAsia="uk-UA"/>
        </w:rPr>
        <w:t xml:space="preserve"> до </w:t>
      </w:r>
      <w:proofErr w:type="spellStart"/>
      <w:r w:rsidR="00607D68" w:rsidRPr="00607D68">
        <w:rPr>
          <w:b/>
          <w:u w:val="single"/>
          <w:lang w:eastAsia="uk-UA"/>
        </w:rPr>
        <w:t>показників</w:t>
      </w:r>
      <w:proofErr w:type="spellEnd"/>
      <w:r w:rsidR="00607D68" w:rsidRPr="00607D68">
        <w:rPr>
          <w:b/>
          <w:u w:val="single"/>
          <w:lang w:eastAsia="uk-UA"/>
        </w:rPr>
        <w:t xml:space="preserve"> </w:t>
      </w:r>
      <w:proofErr w:type="spellStart"/>
      <w:r w:rsidR="00607D68" w:rsidRPr="00607D68">
        <w:rPr>
          <w:b/>
          <w:u w:val="single"/>
          <w:lang w:eastAsia="uk-UA"/>
        </w:rPr>
        <w:t>міського</w:t>
      </w:r>
      <w:proofErr w:type="spellEnd"/>
      <w:r w:rsidR="00607D68" w:rsidRPr="00607D68">
        <w:rPr>
          <w:b/>
          <w:u w:val="single"/>
          <w:lang w:eastAsia="uk-UA"/>
        </w:rPr>
        <w:t xml:space="preserve"> бюджету на 2017 </w:t>
      </w:r>
      <w:proofErr w:type="spellStart"/>
      <w:r w:rsidR="00607D68" w:rsidRPr="00607D68">
        <w:rPr>
          <w:b/>
          <w:u w:val="single"/>
          <w:lang w:eastAsia="uk-UA"/>
        </w:rPr>
        <w:t>рік</w:t>
      </w:r>
      <w:proofErr w:type="spellEnd"/>
      <w:r w:rsidR="00607D68" w:rsidRPr="00607D68">
        <w:rPr>
          <w:b/>
          <w:u w:val="single"/>
          <w:lang w:val="uk-UA"/>
        </w:rPr>
        <w:t xml:space="preserve"> </w:t>
      </w:r>
      <w:r w:rsidRPr="005A6DAD">
        <w:rPr>
          <w:b/>
          <w:u w:val="single"/>
          <w:lang w:val="uk-UA"/>
        </w:rPr>
        <w:t xml:space="preserve">(проект </w:t>
      </w:r>
      <w:r w:rsidR="00C9640B">
        <w:rPr>
          <w:b/>
          <w:u w:val="single"/>
          <w:lang w:val="uk-UA"/>
        </w:rPr>
        <w:t>375</w:t>
      </w:r>
      <w:r w:rsidRPr="005A6DAD">
        <w:rPr>
          <w:b/>
          <w:u w:val="single"/>
          <w:lang w:val="uk-UA"/>
        </w:rPr>
        <w:t>)</w:t>
      </w:r>
    </w:p>
    <w:p w:rsidR="00607D68" w:rsidRDefault="00CE1A0C" w:rsidP="00CE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607D68">
        <w:rPr>
          <w:lang w:val="uk-UA"/>
        </w:rPr>
        <w:t xml:space="preserve">начальник фінансового управління </w:t>
      </w:r>
      <w:proofErr w:type="spellStart"/>
      <w:r w:rsidR="00607D68">
        <w:rPr>
          <w:lang w:val="uk-UA"/>
        </w:rPr>
        <w:t>Ричагівський</w:t>
      </w:r>
      <w:proofErr w:type="spellEnd"/>
      <w:r w:rsidR="00607D68">
        <w:rPr>
          <w:lang w:val="uk-UA"/>
        </w:rPr>
        <w:t xml:space="preserve"> І.І. доповів, що надійшла державна субвенція, яку ми вже розподілили, затверджуючи зміни до програм. З </w:t>
      </w:r>
      <w:r w:rsidR="00D9141C">
        <w:rPr>
          <w:lang w:val="uk-UA"/>
        </w:rPr>
        <w:t>м</w:t>
      </w:r>
      <w:r w:rsidR="00607D68">
        <w:rPr>
          <w:lang w:val="uk-UA"/>
        </w:rPr>
        <w:t xml:space="preserve">іського бюджету передбачено </w:t>
      </w:r>
      <w:proofErr w:type="spellStart"/>
      <w:r w:rsidR="00607D68">
        <w:rPr>
          <w:lang w:val="uk-UA"/>
        </w:rPr>
        <w:t>співфінансування</w:t>
      </w:r>
      <w:proofErr w:type="spellEnd"/>
      <w:r w:rsidR="00607D68">
        <w:rPr>
          <w:lang w:val="uk-UA"/>
        </w:rPr>
        <w:t>.</w:t>
      </w:r>
      <w:r w:rsidR="00D9141C">
        <w:rPr>
          <w:lang w:val="uk-UA"/>
        </w:rPr>
        <w:t xml:space="preserve"> Тут також передбачено коригування коштів в межах відділу освіти.</w:t>
      </w:r>
    </w:p>
    <w:p w:rsidR="00D9141C" w:rsidRDefault="00D9141C" w:rsidP="00CE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Волчанський</w:t>
      </w:r>
      <w:proofErr w:type="spellEnd"/>
      <w:r>
        <w:rPr>
          <w:lang w:val="uk-UA"/>
        </w:rPr>
        <w:t xml:space="preserve"> заявив про можливий конфлікт інтересів.</w:t>
      </w:r>
    </w:p>
    <w:p w:rsidR="00CE1A0C" w:rsidRDefault="00CE1A0C" w:rsidP="00CE1A0C">
      <w:pPr>
        <w:ind w:firstLine="720"/>
        <w:jc w:val="both"/>
        <w:rPr>
          <w:i/>
          <w:lang w:val="uk-UA"/>
        </w:rPr>
      </w:pPr>
      <w:r w:rsidRPr="00781DDB">
        <w:rPr>
          <w:i/>
          <w:lang w:val="uk-UA"/>
        </w:rPr>
        <w:t>Голосували</w:t>
      </w:r>
      <w:r>
        <w:rPr>
          <w:i/>
          <w:lang w:val="uk-UA"/>
        </w:rPr>
        <w:t xml:space="preserve"> проект рішення № </w:t>
      </w:r>
      <w:r w:rsidR="00D9141C">
        <w:rPr>
          <w:i/>
          <w:lang w:val="uk-UA"/>
        </w:rPr>
        <w:t>413</w:t>
      </w:r>
      <w:r w:rsidRPr="00781DDB">
        <w:rPr>
          <w:i/>
          <w:lang w:val="uk-UA"/>
        </w:rPr>
        <w:t xml:space="preserve">: за — </w:t>
      </w:r>
      <w:r w:rsidR="00D9141C">
        <w:rPr>
          <w:i/>
          <w:lang w:val="uk-UA"/>
        </w:rPr>
        <w:t>22</w:t>
      </w:r>
      <w:r w:rsidRPr="00781DDB">
        <w:rPr>
          <w:i/>
          <w:lang w:val="uk-UA"/>
        </w:rPr>
        <w:t xml:space="preserve">, проти — </w:t>
      </w:r>
      <w:r>
        <w:rPr>
          <w:i/>
          <w:lang w:val="uk-UA"/>
        </w:rPr>
        <w:t>0</w:t>
      </w:r>
      <w:r w:rsidRPr="00781DDB">
        <w:rPr>
          <w:i/>
          <w:lang w:val="uk-UA"/>
        </w:rPr>
        <w:t xml:space="preserve">, утримались — </w:t>
      </w:r>
      <w:r w:rsidR="00C9640B">
        <w:rPr>
          <w:i/>
          <w:lang w:val="uk-UA"/>
        </w:rPr>
        <w:t>1</w:t>
      </w:r>
      <w:r w:rsidRPr="00781DDB">
        <w:rPr>
          <w:i/>
          <w:lang w:val="uk-UA"/>
        </w:rPr>
        <w:t>.</w:t>
      </w:r>
    </w:p>
    <w:p w:rsidR="00CE1A0C" w:rsidRDefault="00CE1A0C" w:rsidP="00CE1A0C">
      <w:pPr>
        <w:ind w:firstLine="720"/>
        <w:jc w:val="both"/>
        <w:rPr>
          <w:b/>
          <w:i/>
          <w:lang w:val="uk-UA"/>
        </w:rPr>
      </w:pPr>
      <w:r w:rsidRPr="00F547A1">
        <w:rPr>
          <w:b/>
          <w:i/>
          <w:lang w:val="uk-UA"/>
        </w:rPr>
        <w:t xml:space="preserve">Вирішили: рішення № </w:t>
      </w:r>
      <w:r w:rsidR="00C9640B">
        <w:rPr>
          <w:b/>
          <w:i/>
          <w:lang w:val="uk-UA"/>
        </w:rPr>
        <w:t>4</w:t>
      </w:r>
      <w:r w:rsidR="00D9141C">
        <w:rPr>
          <w:b/>
          <w:i/>
          <w:lang w:val="uk-UA"/>
        </w:rPr>
        <w:t>44</w:t>
      </w:r>
      <w:r w:rsidRPr="00F547A1">
        <w:rPr>
          <w:b/>
          <w:i/>
          <w:lang w:val="uk-UA"/>
        </w:rPr>
        <w:t xml:space="preserve"> прийнято (додається).</w:t>
      </w:r>
    </w:p>
    <w:p w:rsidR="00CE1A0C" w:rsidRDefault="00CE1A0C" w:rsidP="00695717">
      <w:pPr>
        <w:ind w:firstLine="720"/>
        <w:jc w:val="both"/>
        <w:rPr>
          <w:lang w:val="uk-UA"/>
        </w:rPr>
      </w:pPr>
    </w:p>
    <w:p w:rsidR="00D9141C" w:rsidRDefault="00D9141C" w:rsidP="000832D5">
      <w:pPr>
        <w:jc w:val="both"/>
        <w:rPr>
          <w:b/>
          <w:lang w:val="uk-UA"/>
        </w:rPr>
      </w:pPr>
    </w:p>
    <w:p w:rsidR="000832D5" w:rsidRPr="002A2121" w:rsidRDefault="000832D5" w:rsidP="000832D5">
      <w:pPr>
        <w:jc w:val="both"/>
        <w:rPr>
          <w:lang w:val="uk-UA"/>
        </w:rPr>
      </w:pPr>
      <w:r>
        <w:rPr>
          <w:b/>
          <w:lang w:val="uk-UA"/>
        </w:rPr>
        <w:lastRenderedPageBreak/>
        <w:t xml:space="preserve">питання № </w:t>
      </w:r>
      <w:r w:rsidR="00EC6768">
        <w:rPr>
          <w:b/>
          <w:lang w:val="uk-UA"/>
        </w:rPr>
        <w:t>9</w:t>
      </w:r>
      <w:r>
        <w:rPr>
          <w:b/>
          <w:lang w:val="uk-UA"/>
        </w:rPr>
        <w:t xml:space="preserve"> порядку денного:</w:t>
      </w:r>
      <w:r w:rsidRPr="00504946">
        <w:rPr>
          <w:lang w:val="uk-UA"/>
        </w:rPr>
        <w:t xml:space="preserve"> </w:t>
      </w:r>
      <w:r w:rsidR="00D9141C" w:rsidRPr="00D9141C">
        <w:rPr>
          <w:b/>
          <w:u w:val="single"/>
        </w:rPr>
        <w:t xml:space="preserve">Про </w:t>
      </w:r>
      <w:proofErr w:type="spellStart"/>
      <w:r w:rsidR="00D9141C" w:rsidRPr="00D9141C">
        <w:rPr>
          <w:b/>
          <w:u w:val="single"/>
        </w:rPr>
        <w:t>затвердження</w:t>
      </w:r>
      <w:proofErr w:type="spellEnd"/>
      <w:r w:rsidR="00D9141C" w:rsidRPr="00D9141C">
        <w:rPr>
          <w:b/>
          <w:u w:val="single"/>
        </w:rPr>
        <w:t xml:space="preserve"> </w:t>
      </w:r>
      <w:proofErr w:type="spellStart"/>
      <w:r w:rsidR="00D9141C" w:rsidRPr="00D9141C">
        <w:rPr>
          <w:b/>
          <w:u w:val="single"/>
        </w:rPr>
        <w:t>розпоряджень</w:t>
      </w:r>
      <w:proofErr w:type="spellEnd"/>
      <w:r w:rsidR="00D9141C" w:rsidRPr="00D9141C">
        <w:rPr>
          <w:b/>
          <w:u w:val="single"/>
        </w:rPr>
        <w:t xml:space="preserve"> </w:t>
      </w:r>
      <w:proofErr w:type="spellStart"/>
      <w:r w:rsidR="00D9141C" w:rsidRPr="00D9141C">
        <w:rPr>
          <w:b/>
          <w:u w:val="single"/>
        </w:rPr>
        <w:t>міського</w:t>
      </w:r>
      <w:proofErr w:type="spellEnd"/>
      <w:r w:rsidR="00D9141C" w:rsidRPr="00D9141C">
        <w:rPr>
          <w:b/>
          <w:u w:val="single"/>
        </w:rPr>
        <w:t xml:space="preserve"> </w:t>
      </w:r>
      <w:proofErr w:type="spellStart"/>
      <w:r w:rsidR="00D9141C" w:rsidRPr="00D9141C">
        <w:rPr>
          <w:b/>
          <w:u w:val="single"/>
        </w:rPr>
        <w:t>голови</w:t>
      </w:r>
      <w:proofErr w:type="spellEnd"/>
      <w:r w:rsidR="00D9141C">
        <w:rPr>
          <w:b/>
          <w:u w:val="single"/>
          <w:lang w:val="uk-UA"/>
        </w:rPr>
        <w:t xml:space="preserve"> </w:t>
      </w:r>
      <w:r w:rsidR="002A2121">
        <w:rPr>
          <w:b/>
          <w:u w:val="single"/>
          <w:lang w:val="uk-UA"/>
        </w:rPr>
        <w:t xml:space="preserve">(проект </w:t>
      </w:r>
      <w:r w:rsidR="00D9141C">
        <w:rPr>
          <w:b/>
          <w:u w:val="single"/>
          <w:lang w:val="uk-UA"/>
        </w:rPr>
        <w:t>408</w:t>
      </w:r>
      <w:r w:rsidR="002A2121">
        <w:rPr>
          <w:b/>
          <w:u w:val="single"/>
          <w:lang w:val="uk-UA"/>
        </w:rPr>
        <w:t>)</w:t>
      </w:r>
    </w:p>
    <w:p w:rsidR="00202BF4" w:rsidRDefault="0002456C" w:rsidP="00D1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D9141C">
        <w:rPr>
          <w:lang w:val="uk-UA"/>
        </w:rPr>
        <w:t xml:space="preserve">начальник фінансового управління </w:t>
      </w:r>
      <w:proofErr w:type="spellStart"/>
      <w:r w:rsidR="00D9141C">
        <w:rPr>
          <w:lang w:val="uk-UA"/>
        </w:rPr>
        <w:t>Ричагівський</w:t>
      </w:r>
      <w:proofErr w:type="spellEnd"/>
      <w:r w:rsidR="00D9141C">
        <w:rPr>
          <w:lang w:val="uk-UA"/>
        </w:rPr>
        <w:t xml:space="preserve"> І.І. доповів, що у міжбюджетний період міський голова своїм розпорядженням вносив зміни щодо державної субвенції на субсидії.</w:t>
      </w:r>
    </w:p>
    <w:p w:rsidR="009901D2" w:rsidRDefault="00202BF4" w:rsidP="009901D2">
      <w:pPr>
        <w:ind w:firstLine="720"/>
        <w:jc w:val="both"/>
        <w:rPr>
          <w:i/>
          <w:lang w:val="uk-UA"/>
        </w:rPr>
      </w:pPr>
      <w:r>
        <w:rPr>
          <w:i/>
          <w:lang w:val="uk-UA"/>
        </w:rPr>
        <w:t xml:space="preserve">Голосували </w:t>
      </w:r>
      <w:r w:rsidR="009901D2">
        <w:rPr>
          <w:i/>
          <w:lang w:val="uk-UA"/>
        </w:rPr>
        <w:t xml:space="preserve">проект рішення № </w:t>
      </w:r>
      <w:r w:rsidR="00D9141C">
        <w:rPr>
          <w:i/>
          <w:lang w:val="uk-UA"/>
        </w:rPr>
        <w:t>408</w:t>
      </w:r>
      <w:r w:rsidR="009901D2" w:rsidRPr="00781DDB">
        <w:rPr>
          <w:i/>
          <w:lang w:val="uk-UA"/>
        </w:rPr>
        <w:t xml:space="preserve">: за — </w:t>
      </w:r>
      <w:r w:rsidR="00D9141C">
        <w:rPr>
          <w:i/>
          <w:lang w:val="uk-UA"/>
        </w:rPr>
        <w:t>22</w:t>
      </w:r>
      <w:r w:rsidR="009901D2" w:rsidRPr="00781DDB">
        <w:rPr>
          <w:i/>
          <w:lang w:val="uk-UA"/>
        </w:rPr>
        <w:t xml:space="preserve">, проти — </w:t>
      </w:r>
      <w:r w:rsidR="009901D2">
        <w:rPr>
          <w:i/>
          <w:lang w:val="uk-UA"/>
        </w:rPr>
        <w:t>0</w:t>
      </w:r>
      <w:r w:rsidR="009901D2" w:rsidRPr="00781DDB">
        <w:rPr>
          <w:i/>
          <w:lang w:val="uk-UA"/>
        </w:rPr>
        <w:t xml:space="preserve">, утримались — </w:t>
      </w:r>
      <w:r w:rsidR="009901D2">
        <w:rPr>
          <w:i/>
          <w:lang w:val="uk-UA"/>
        </w:rPr>
        <w:t>0</w:t>
      </w:r>
      <w:r w:rsidR="009901D2" w:rsidRPr="00781DDB">
        <w:rPr>
          <w:i/>
          <w:lang w:val="uk-UA"/>
        </w:rPr>
        <w:t>.</w:t>
      </w:r>
    </w:p>
    <w:p w:rsidR="009901D2" w:rsidRDefault="009901D2" w:rsidP="009901D2">
      <w:pPr>
        <w:ind w:firstLine="720"/>
        <w:jc w:val="both"/>
        <w:rPr>
          <w:b/>
          <w:i/>
          <w:lang w:val="uk-UA"/>
        </w:rPr>
      </w:pPr>
      <w:r w:rsidRPr="00F547A1">
        <w:rPr>
          <w:b/>
          <w:i/>
          <w:lang w:val="uk-UA"/>
        </w:rPr>
        <w:t xml:space="preserve">Вирішили: рішення № </w:t>
      </w:r>
      <w:r w:rsidR="00EC6768">
        <w:rPr>
          <w:b/>
          <w:i/>
          <w:lang w:val="uk-UA"/>
        </w:rPr>
        <w:t>4</w:t>
      </w:r>
      <w:r w:rsidR="00D9141C">
        <w:rPr>
          <w:b/>
          <w:i/>
          <w:lang w:val="uk-UA"/>
        </w:rPr>
        <w:t>45</w:t>
      </w:r>
      <w:r w:rsidRPr="00F547A1">
        <w:rPr>
          <w:b/>
          <w:i/>
          <w:lang w:val="uk-UA"/>
        </w:rPr>
        <w:t xml:space="preserve"> прийнято (додається).</w:t>
      </w:r>
    </w:p>
    <w:p w:rsidR="00001ACD" w:rsidRDefault="00001ACD" w:rsidP="00001ACD">
      <w:pPr>
        <w:ind w:firstLine="720"/>
        <w:jc w:val="both"/>
        <w:rPr>
          <w:lang w:val="uk-UA"/>
        </w:rPr>
      </w:pPr>
    </w:p>
    <w:p w:rsidR="00CF30B1" w:rsidRPr="00D1135B" w:rsidRDefault="00CF30B1" w:rsidP="00CF30B1">
      <w:pPr>
        <w:jc w:val="both"/>
        <w:rPr>
          <w:b/>
          <w:u w:val="single"/>
          <w:lang w:val="uk-UA"/>
        </w:rPr>
      </w:pPr>
      <w:r>
        <w:rPr>
          <w:b/>
          <w:lang w:val="uk-UA"/>
        </w:rPr>
        <w:t xml:space="preserve">питання № </w:t>
      </w:r>
      <w:r w:rsidR="00EC6768">
        <w:rPr>
          <w:b/>
          <w:lang w:val="uk-UA"/>
        </w:rPr>
        <w:t>10</w:t>
      </w:r>
      <w:r>
        <w:rPr>
          <w:b/>
          <w:lang w:val="uk-UA"/>
        </w:rPr>
        <w:t xml:space="preserve"> порядку денного:</w:t>
      </w:r>
      <w:r w:rsidRPr="00504946">
        <w:rPr>
          <w:lang w:val="uk-UA"/>
        </w:rPr>
        <w:t xml:space="preserve"> </w:t>
      </w:r>
      <w:r w:rsidR="00D9141C" w:rsidRPr="00D9141C">
        <w:rPr>
          <w:b/>
          <w:u w:val="single"/>
        </w:rPr>
        <w:t xml:space="preserve">Про </w:t>
      </w:r>
      <w:proofErr w:type="spellStart"/>
      <w:r w:rsidR="00D9141C" w:rsidRPr="00D9141C">
        <w:rPr>
          <w:b/>
          <w:u w:val="single"/>
        </w:rPr>
        <w:t>внесення</w:t>
      </w:r>
      <w:proofErr w:type="spellEnd"/>
      <w:r w:rsidR="00D9141C" w:rsidRPr="00D9141C">
        <w:rPr>
          <w:b/>
          <w:u w:val="single"/>
        </w:rPr>
        <w:t xml:space="preserve"> </w:t>
      </w:r>
      <w:proofErr w:type="spellStart"/>
      <w:r w:rsidR="00D9141C" w:rsidRPr="00D9141C">
        <w:rPr>
          <w:b/>
          <w:u w:val="single"/>
        </w:rPr>
        <w:t>змін</w:t>
      </w:r>
      <w:proofErr w:type="spellEnd"/>
      <w:r w:rsidR="00D9141C" w:rsidRPr="00D9141C">
        <w:rPr>
          <w:b/>
          <w:u w:val="single"/>
        </w:rPr>
        <w:t xml:space="preserve"> до </w:t>
      </w:r>
      <w:proofErr w:type="spellStart"/>
      <w:r w:rsidR="00D9141C" w:rsidRPr="00D9141C">
        <w:rPr>
          <w:b/>
          <w:u w:val="single"/>
        </w:rPr>
        <w:t>структури</w:t>
      </w:r>
      <w:proofErr w:type="spellEnd"/>
      <w:r w:rsidR="00D9141C" w:rsidRPr="00D9141C">
        <w:rPr>
          <w:b/>
          <w:u w:val="single"/>
        </w:rPr>
        <w:t xml:space="preserve"> </w:t>
      </w:r>
      <w:proofErr w:type="spellStart"/>
      <w:r w:rsidR="00D9141C" w:rsidRPr="00D9141C">
        <w:rPr>
          <w:b/>
          <w:u w:val="single"/>
        </w:rPr>
        <w:t>виконавчих</w:t>
      </w:r>
      <w:proofErr w:type="spellEnd"/>
      <w:r w:rsidR="00D9141C" w:rsidRPr="00D9141C">
        <w:rPr>
          <w:b/>
          <w:u w:val="single"/>
        </w:rPr>
        <w:t xml:space="preserve"> </w:t>
      </w:r>
      <w:proofErr w:type="spellStart"/>
      <w:r w:rsidR="00D9141C" w:rsidRPr="00D9141C">
        <w:rPr>
          <w:b/>
          <w:u w:val="single"/>
        </w:rPr>
        <w:t>органів</w:t>
      </w:r>
      <w:proofErr w:type="spellEnd"/>
      <w:r w:rsidR="00D9141C" w:rsidRPr="00D9141C">
        <w:rPr>
          <w:b/>
          <w:u w:val="single"/>
        </w:rPr>
        <w:t xml:space="preserve"> Новороздільської </w:t>
      </w:r>
      <w:proofErr w:type="spellStart"/>
      <w:r w:rsidR="00D9141C" w:rsidRPr="00D9141C">
        <w:rPr>
          <w:b/>
          <w:u w:val="single"/>
        </w:rPr>
        <w:t>міської</w:t>
      </w:r>
      <w:proofErr w:type="spellEnd"/>
      <w:r w:rsidR="00D9141C" w:rsidRPr="00D9141C">
        <w:rPr>
          <w:b/>
          <w:u w:val="single"/>
        </w:rPr>
        <w:t xml:space="preserve"> ради</w:t>
      </w:r>
      <w:r w:rsidR="00EC6768">
        <w:rPr>
          <w:b/>
          <w:u w:val="single"/>
          <w:lang w:val="uk-UA"/>
        </w:rPr>
        <w:t xml:space="preserve"> </w:t>
      </w:r>
      <w:r>
        <w:rPr>
          <w:b/>
          <w:u w:val="single"/>
          <w:lang w:val="uk-UA"/>
        </w:rPr>
        <w:t>(проект 3</w:t>
      </w:r>
      <w:r w:rsidR="00D9141C">
        <w:rPr>
          <w:b/>
          <w:u w:val="single"/>
          <w:lang w:val="uk-UA"/>
        </w:rPr>
        <w:t>71</w:t>
      </w:r>
      <w:r>
        <w:rPr>
          <w:b/>
          <w:u w:val="single"/>
          <w:lang w:val="uk-UA"/>
        </w:rPr>
        <w:t>)</w:t>
      </w:r>
    </w:p>
    <w:p w:rsidR="00DB7334" w:rsidRDefault="00CF30B1" w:rsidP="00D91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D9141C">
        <w:rPr>
          <w:lang w:val="uk-UA"/>
        </w:rPr>
        <w:t>міський голова доповів по проекту рішення щодо змін у фінансово-господарському відділі</w:t>
      </w:r>
      <w:r w:rsidR="00DB7334">
        <w:rPr>
          <w:lang w:val="uk-UA"/>
        </w:rPr>
        <w:t>.</w:t>
      </w:r>
      <w:r w:rsidR="00D9141C">
        <w:rPr>
          <w:lang w:val="uk-UA"/>
        </w:rPr>
        <w:t xml:space="preserve"> Секретар ради звернула увагу на наявність зауважень фінансового управління.</w:t>
      </w:r>
    </w:p>
    <w:p w:rsidR="00CF30B1" w:rsidRDefault="00CF30B1" w:rsidP="00CF30B1">
      <w:pPr>
        <w:ind w:firstLine="720"/>
        <w:jc w:val="both"/>
        <w:rPr>
          <w:i/>
          <w:lang w:val="uk-UA"/>
        </w:rPr>
      </w:pPr>
      <w:r>
        <w:rPr>
          <w:i/>
          <w:lang w:val="uk-UA"/>
        </w:rPr>
        <w:t>Голосували проект рішення № 3</w:t>
      </w:r>
      <w:r w:rsidR="00D9141C">
        <w:rPr>
          <w:i/>
          <w:lang w:val="uk-UA"/>
        </w:rPr>
        <w:t xml:space="preserve">71: </w:t>
      </w:r>
      <w:r w:rsidRPr="00781DDB">
        <w:rPr>
          <w:i/>
          <w:lang w:val="uk-UA"/>
        </w:rPr>
        <w:t xml:space="preserve">за — </w:t>
      </w:r>
      <w:r w:rsidR="00DB7334">
        <w:rPr>
          <w:i/>
          <w:lang w:val="uk-UA"/>
        </w:rPr>
        <w:t>21</w:t>
      </w:r>
      <w:r w:rsidRPr="00781DDB">
        <w:rPr>
          <w:i/>
          <w:lang w:val="uk-UA"/>
        </w:rPr>
        <w:t xml:space="preserve">, проти — </w:t>
      </w:r>
      <w:r>
        <w:rPr>
          <w:i/>
          <w:lang w:val="uk-UA"/>
        </w:rPr>
        <w:t>0</w:t>
      </w:r>
      <w:r w:rsidRPr="00781DDB">
        <w:rPr>
          <w:i/>
          <w:lang w:val="uk-UA"/>
        </w:rPr>
        <w:t xml:space="preserve">, утримались — </w:t>
      </w:r>
      <w:r w:rsidR="00D9141C">
        <w:rPr>
          <w:i/>
          <w:lang w:val="uk-UA"/>
        </w:rPr>
        <w:t>1</w:t>
      </w:r>
      <w:r w:rsidRPr="00781DDB">
        <w:rPr>
          <w:i/>
          <w:lang w:val="uk-UA"/>
        </w:rPr>
        <w:t>.</w:t>
      </w:r>
    </w:p>
    <w:p w:rsidR="00CF30B1" w:rsidRDefault="00CF30B1" w:rsidP="00CF30B1">
      <w:pPr>
        <w:ind w:firstLine="720"/>
        <w:jc w:val="both"/>
        <w:rPr>
          <w:b/>
          <w:i/>
          <w:lang w:val="uk-UA"/>
        </w:rPr>
      </w:pPr>
      <w:r w:rsidRPr="00F547A1">
        <w:rPr>
          <w:b/>
          <w:i/>
          <w:lang w:val="uk-UA"/>
        </w:rPr>
        <w:t xml:space="preserve">Вирішили: рішення № </w:t>
      </w:r>
      <w:r w:rsidR="00DB7334">
        <w:rPr>
          <w:b/>
          <w:i/>
          <w:lang w:val="uk-UA"/>
        </w:rPr>
        <w:t>4</w:t>
      </w:r>
      <w:r w:rsidR="00D9141C">
        <w:rPr>
          <w:b/>
          <w:i/>
          <w:lang w:val="uk-UA"/>
        </w:rPr>
        <w:t>46</w:t>
      </w:r>
      <w:r w:rsidRPr="00F547A1">
        <w:rPr>
          <w:b/>
          <w:i/>
          <w:lang w:val="uk-UA"/>
        </w:rPr>
        <w:t xml:space="preserve"> прийнято (додається).</w:t>
      </w:r>
    </w:p>
    <w:p w:rsidR="00CF30B1" w:rsidRDefault="00CF30B1" w:rsidP="00CF30B1">
      <w:pPr>
        <w:ind w:firstLine="720"/>
        <w:jc w:val="both"/>
        <w:rPr>
          <w:lang w:val="uk-UA"/>
        </w:rPr>
      </w:pPr>
    </w:p>
    <w:p w:rsidR="00B50F15" w:rsidRPr="00D1135B" w:rsidRDefault="00B50F15" w:rsidP="00B50F15">
      <w:pPr>
        <w:jc w:val="both"/>
        <w:rPr>
          <w:b/>
          <w:u w:val="single"/>
          <w:lang w:val="uk-UA"/>
        </w:rPr>
      </w:pPr>
      <w:r>
        <w:rPr>
          <w:b/>
          <w:lang w:val="uk-UA"/>
        </w:rPr>
        <w:t xml:space="preserve">питання № </w:t>
      </w:r>
      <w:r w:rsidR="00DB7334">
        <w:rPr>
          <w:b/>
          <w:lang w:val="uk-UA"/>
        </w:rPr>
        <w:t>11</w:t>
      </w:r>
      <w:r>
        <w:rPr>
          <w:b/>
          <w:lang w:val="uk-UA"/>
        </w:rPr>
        <w:t xml:space="preserve"> порядку денного:</w:t>
      </w:r>
      <w:r w:rsidRPr="00504946">
        <w:rPr>
          <w:lang w:val="uk-UA"/>
        </w:rPr>
        <w:t xml:space="preserve"> </w:t>
      </w:r>
      <w:r w:rsidR="00D9141C" w:rsidRPr="00D9141C">
        <w:rPr>
          <w:b/>
          <w:u w:val="single"/>
        </w:rPr>
        <w:t xml:space="preserve">Про </w:t>
      </w:r>
      <w:proofErr w:type="spellStart"/>
      <w:r w:rsidR="00D9141C" w:rsidRPr="00D9141C">
        <w:rPr>
          <w:b/>
          <w:u w:val="single"/>
        </w:rPr>
        <w:t>внесення</w:t>
      </w:r>
      <w:proofErr w:type="spellEnd"/>
      <w:r w:rsidR="00D9141C" w:rsidRPr="00D9141C">
        <w:rPr>
          <w:b/>
          <w:u w:val="single"/>
        </w:rPr>
        <w:t xml:space="preserve"> </w:t>
      </w:r>
      <w:proofErr w:type="spellStart"/>
      <w:r w:rsidR="00D9141C" w:rsidRPr="00D9141C">
        <w:rPr>
          <w:b/>
          <w:u w:val="single"/>
        </w:rPr>
        <w:t>змін</w:t>
      </w:r>
      <w:proofErr w:type="spellEnd"/>
      <w:r w:rsidR="00D9141C" w:rsidRPr="00D9141C">
        <w:rPr>
          <w:b/>
          <w:u w:val="single"/>
        </w:rPr>
        <w:t xml:space="preserve"> до </w:t>
      </w:r>
      <w:proofErr w:type="spellStart"/>
      <w:r w:rsidR="00D9141C" w:rsidRPr="00D9141C">
        <w:rPr>
          <w:b/>
          <w:u w:val="single"/>
        </w:rPr>
        <w:t>структури</w:t>
      </w:r>
      <w:proofErr w:type="spellEnd"/>
      <w:r w:rsidR="00D9141C" w:rsidRPr="00D9141C">
        <w:rPr>
          <w:b/>
          <w:u w:val="single"/>
        </w:rPr>
        <w:t xml:space="preserve"> </w:t>
      </w:r>
      <w:proofErr w:type="spellStart"/>
      <w:r w:rsidR="00D9141C" w:rsidRPr="00D9141C">
        <w:rPr>
          <w:b/>
          <w:u w:val="single"/>
        </w:rPr>
        <w:t>виконавчих</w:t>
      </w:r>
      <w:proofErr w:type="spellEnd"/>
      <w:r w:rsidR="00D9141C" w:rsidRPr="00D9141C">
        <w:rPr>
          <w:b/>
          <w:u w:val="single"/>
        </w:rPr>
        <w:t xml:space="preserve"> </w:t>
      </w:r>
      <w:proofErr w:type="spellStart"/>
      <w:r w:rsidR="00D9141C" w:rsidRPr="00D9141C">
        <w:rPr>
          <w:b/>
          <w:u w:val="single"/>
        </w:rPr>
        <w:t>органів</w:t>
      </w:r>
      <w:proofErr w:type="spellEnd"/>
      <w:r w:rsidR="00D9141C" w:rsidRPr="00D9141C">
        <w:rPr>
          <w:b/>
          <w:u w:val="single"/>
        </w:rPr>
        <w:t xml:space="preserve"> Новороздільської </w:t>
      </w:r>
      <w:proofErr w:type="spellStart"/>
      <w:r w:rsidR="00D9141C" w:rsidRPr="00D9141C">
        <w:rPr>
          <w:b/>
          <w:u w:val="single"/>
        </w:rPr>
        <w:t>міської</w:t>
      </w:r>
      <w:proofErr w:type="spellEnd"/>
      <w:r w:rsidR="00D9141C" w:rsidRPr="00D9141C">
        <w:rPr>
          <w:b/>
          <w:u w:val="single"/>
        </w:rPr>
        <w:t xml:space="preserve"> ради </w:t>
      </w:r>
      <w:r>
        <w:rPr>
          <w:b/>
          <w:u w:val="single"/>
          <w:lang w:val="uk-UA"/>
        </w:rPr>
        <w:t xml:space="preserve">(проект </w:t>
      </w:r>
      <w:r w:rsidR="00D9141C">
        <w:rPr>
          <w:b/>
          <w:u w:val="single"/>
          <w:lang w:val="uk-UA"/>
        </w:rPr>
        <w:t>367</w:t>
      </w:r>
      <w:r>
        <w:rPr>
          <w:b/>
          <w:u w:val="single"/>
          <w:lang w:val="uk-UA"/>
        </w:rPr>
        <w:t>)</w:t>
      </w:r>
    </w:p>
    <w:p w:rsidR="00B50F15" w:rsidRDefault="00B50F15" w:rsidP="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D9141C">
        <w:rPr>
          <w:lang w:val="uk-UA"/>
        </w:rPr>
        <w:t>міський голова доповів по проекту рішення щодо служби персоналу, зачитав зауваження фінансового управління.</w:t>
      </w:r>
    </w:p>
    <w:p w:rsidR="00D9141C" w:rsidRDefault="00D9141C" w:rsidP="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Дабіжа</w:t>
      </w:r>
      <w:proofErr w:type="spellEnd"/>
      <w:r w:rsidR="00087338">
        <w:rPr>
          <w:lang w:val="uk-UA"/>
        </w:rPr>
        <w:t xml:space="preserve"> запитав чи потрібен такий інспектор, бо роздувається штат.</w:t>
      </w:r>
    </w:p>
    <w:p w:rsidR="00D9141C" w:rsidRDefault="00D9141C" w:rsidP="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sidR="00087338">
        <w:rPr>
          <w:lang w:val="uk-UA"/>
        </w:rPr>
        <w:t xml:space="preserve"> вважає, що дане питання слід вивчити, адже в </w:t>
      </w:r>
      <w:proofErr w:type="spellStart"/>
      <w:r w:rsidR="00087338">
        <w:rPr>
          <w:lang w:val="uk-UA"/>
        </w:rPr>
        <w:t>соцзахисті</w:t>
      </w:r>
      <w:proofErr w:type="spellEnd"/>
      <w:r w:rsidR="00087338">
        <w:rPr>
          <w:lang w:val="uk-UA"/>
        </w:rPr>
        <w:t xml:space="preserve"> є спеціаліст зі схожими повноваженнями. Говорити, що інспектор не потрібен, не правильно, адже він буде наповнювати бюджет.</w:t>
      </w:r>
    </w:p>
    <w:p w:rsidR="00D9141C" w:rsidRDefault="00D9141C" w:rsidP="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Кравець</w:t>
      </w:r>
      <w:r w:rsidR="00087338">
        <w:rPr>
          <w:lang w:val="uk-UA"/>
        </w:rPr>
        <w:t xml:space="preserve"> вважає, що часу для обговорення було достатньо, від 10 серпня.</w:t>
      </w:r>
    </w:p>
    <w:p w:rsidR="00B50F15" w:rsidRDefault="00B50F15" w:rsidP="00B50F15">
      <w:pPr>
        <w:ind w:firstLine="720"/>
        <w:jc w:val="both"/>
        <w:rPr>
          <w:i/>
          <w:lang w:val="uk-UA"/>
        </w:rPr>
      </w:pPr>
      <w:r>
        <w:rPr>
          <w:i/>
          <w:lang w:val="uk-UA"/>
        </w:rPr>
        <w:t>Голосували проект рішення № 3</w:t>
      </w:r>
      <w:r w:rsidR="00D9141C">
        <w:rPr>
          <w:i/>
          <w:lang w:val="uk-UA"/>
        </w:rPr>
        <w:t>67</w:t>
      </w:r>
      <w:r w:rsidRPr="00781DDB">
        <w:rPr>
          <w:i/>
          <w:lang w:val="uk-UA"/>
        </w:rPr>
        <w:t xml:space="preserve">: за — </w:t>
      </w:r>
      <w:r w:rsidR="00087338">
        <w:rPr>
          <w:i/>
          <w:lang w:val="uk-UA"/>
        </w:rPr>
        <w:t>8</w:t>
      </w:r>
      <w:r w:rsidRPr="00781DDB">
        <w:rPr>
          <w:i/>
          <w:lang w:val="uk-UA"/>
        </w:rPr>
        <w:t xml:space="preserve">, проти — </w:t>
      </w:r>
      <w:r w:rsidR="00087338">
        <w:rPr>
          <w:i/>
          <w:lang w:val="uk-UA"/>
        </w:rPr>
        <w:t>1</w:t>
      </w:r>
      <w:r w:rsidRPr="00781DDB">
        <w:rPr>
          <w:i/>
          <w:lang w:val="uk-UA"/>
        </w:rPr>
        <w:t xml:space="preserve">, утримались — </w:t>
      </w:r>
      <w:r w:rsidR="00087338">
        <w:rPr>
          <w:i/>
          <w:lang w:val="uk-UA"/>
        </w:rPr>
        <w:t>12</w:t>
      </w:r>
      <w:r w:rsidRPr="00781DDB">
        <w:rPr>
          <w:i/>
          <w:lang w:val="uk-UA"/>
        </w:rPr>
        <w:t>.</w:t>
      </w:r>
    </w:p>
    <w:p w:rsidR="00B50F15" w:rsidRDefault="00B50F15" w:rsidP="00B50F15">
      <w:pPr>
        <w:ind w:firstLine="720"/>
        <w:jc w:val="both"/>
        <w:rPr>
          <w:b/>
          <w:i/>
          <w:lang w:val="uk-UA"/>
        </w:rPr>
      </w:pPr>
      <w:r w:rsidRPr="00F547A1">
        <w:rPr>
          <w:b/>
          <w:i/>
          <w:lang w:val="uk-UA"/>
        </w:rPr>
        <w:t xml:space="preserve">Вирішили: </w:t>
      </w:r>
      <w:r w:rsidR="00A77583">
        <w:rPr>
          <w:b/>
          <w:i/>
          <w:lang w:val="uk-UA"/>
        </w:rPr>
        <w:t xml:space="preserve">проект рішення </w:t>
      </w:r>
      <w:proofErr w:type="spellStart"/>
      <w:r w:rsidR="00A77583">
        <w:rPr>
          <w:b/>
          <w:i/>
          <w:lang w:val="uk-UA"/>
        </w:rPr>
        <w:t>відхилено</w:t>
      </w:r>
      <w:proofErr w:type="spellEnd"/>
      <w:r w:rsidRPr="00F547A1">
        <w:rPr>
          <w:b/>
          <w:i/>
          <w:lang w:val="uk-UA"/>
        </w:rPr>
        <w:t>.</w:t>
      </w:r>
    </w:p>
    <w:p w:rsidR="00CF30B1" w:rsidRDefault="00CF30B1" w:rsidP="00001ACD">
      <w:pPr>
        <w:ind w:firstLine="720"/>
        <w:jc w:val="both"/>
        <w:rPr>
          <w:lang w:val="uk-UA"/>
        </w:rPr>
      </w:pPr>
    </w:p>
    <w:p w:rsidR="004F5E13" w:rsidRPr="00D1135B" w:rsidRDefault="004F5E13" w:rsidP="004F5E13">
      <w:pPr>
        <w:jc w:val="both"/>
        <w:rPr>
          <w:b/>
          <w:u w:val="single"/>
          <w:lang w:val="uk-UA"/>
        </w:rPr>
      </w:pPr>
      <w:r>
        <w:rPr>
          <w:b/>
          <w:lang w:val="uk-UA"/>
        </w:rPr>
        <w:t xml:space="preserve">питання № </w:t>
      </w:r>
      <w:r w:rsidR="00DB7334">
        <w:rPr>
          <w:b/>
          <w:lang w:val="uk-UA"/>
        </w:rPr>
        <w:t>12</w:t>
      </w:r>
      <w:r>
        <w:rPr>
          <w:b/>
          <w:lang w:val="uk-UA"/>
        </w:rPr>
        <w:t xml:space="preserve"> порядку денного:</w:t>
      </w:r>
      <w:r w:rsidRPr="00504946">
        <w:rPr>
          <w:lang w:val="uk-UA"/>
        </w:rPr>
        <w:t xml:space="preserve"> </w:t>
      </w:r>
      <w:r w:rsidR="00087338" w:rsidRPr="00087338">
        <w:rPr>
          <w:b/>
          <w:u w:val="single"/>
        </w:rPr>
        <w:t xml:space="preserve">Про </w:t>
      </w:r>
      <w:proofErr w:type="spellStart"/>
      <w:r w:rsidR="00087338" w:rsidRPr="00087338">
        <w:rPr>
          <w:b/>
          <w:u w:val="single"/>
        </w:rPr>
        <w:t>затвердження</w:t>
      </w:r>
      <w:proofErr w:type="spellEnd"/>
      <w:r w:rsidR="00087338" w:rsidRPr="00087338">
        <w:rPr>
          <w:b/>
          <w:u w:val="single"/>
        </w:rPr>
        <w:t xml:space="preserve"> в </w:t>
      </w:r>
      <w:proofErr w:type="spellStart"/>
      <w:r w:rsidR="00087338" w:rsidRPr="00087338">
        <w:rPr>
          <w:b/>
          <w:u w:val="single"/>
        </w:rPr>
        <w:t>новій</w:t>
      </w:r>
      <w:proofErr w:type="spellEnd"/>
      <w:r w:rsidR="00087338" w:rsidRPr="00087338">
        <w:rPr>
          <w:b/>
          <w:u w:val="single"/>
        </w:rPr>
        <w:t xml:space="preserve"> </w:t>
      </w:r>
      <w:proofErr w:type="spellStart"/>
      <w:r w:rsidR="00087338" w:rsidRPr="00087338">
        <w:rPr>
          <w:b/>
          <w:u w:val="single"/>
        </w:rPr>
        <w:t>редакції</w:t>
      </w:r>
      <w:proofErr w:type="spellEnd"/>
      <w:r w:rsidR="00087338" w:rsidRPr="00087338">
        <w:rPr>
          <w:b/>
          <w:u w:val="single"/>
        </w:rPr>
        <w:t xml:space="preserve">  Статуту </w:t>
      </w:r>
      <w:proofErr w:type="spellStart"/>
      <w:r w:rsidR="00087338" w:rsidRPr="00087338">
        <w:rPr>
          <w:b/>
          <w:u w:val="single"/>
        </w:rPr>
        <w:t>Новороздільського</w:t>
      </w:r>
      <w:proofErr w:type="spellEnd"/>
      <w:r w:rsidR="00087338" w:rsidRPr="00087338">
        <w:rPr>
          <w:b/>
          <w:u w:val="single"/>
        </w:rPr>
        <w:t xml:space="preserve"> </w:t>
      </w:r>
      <w:proofErr w:type="spellStart"/>
      <w:r w:rsidR="00087338" w:rsidRPr="00087338">
        <w:rPr>
          <w:b/>
          <w:u w:val="single"/>
        </w:rPr>
        <w:t>навчально-виховного</w:t>
      </w:r>
      <w:proofErr w:type="spellEnd"/>
      <w:r w:rsidR="00087338" w:rsidRPr="00087338">
        <w:rPr>
          <w:b/>
          <w:u w:val="single"/>
        </w:rPr>
        <w:t xml:space="preserve"> комплексу  </w:t>
      </w:r>
      <w:proofErr w:type="spellStart"/>
      <w:r w:rsidR="00087338" w:rsidRPr="00087338">
        <w:rPr>
          <w:b/>
          <w:u w:val="single"/>
        </w:rPr>
        <w:t>імені</w:t>
      </w:r>
      <w:proofErr w:type="spellEnd"/>
      <w:r w:rsidR="00087338" w:rsidRPr="00087338">
        <w:rPr>
          <w:b/>
          <w:u w:val="single"/>
        </w:rPr>
        <w:t xml:space="preserve">  </w:t>
      </w:r>
      <w:proofErr w:type="spellStart"/>
      <w:r w:rsidR="00087338" w:rsidRPr="00087338">
        <w:rPr>
          <w:b/>
          <w:u w:val="single"/>
        </w:rPr>
        <w:t>Володимира</w:t>
      </w:r>
      <w:proofErr w:type="spellEnd"/>
      <w:r w:rsidR="00087338" w:rsidRPr="00087338">
        <w:rPr>
          <w:b/>
          <w:u w:val="single"/>
        </w:rPr>
        <w:t xml:space="preserve"> </w:t>
      </w:r>
      <w:proofErr w:type="spellStart"/>
      <w:r w:rsidR="00087338" w:rsidRPr="00087338">
        <w:rPr>
          <w:b/>
          <w:u w:val="single"/>
        </w:rPr>
        <w:t>Труша</w:t>
      </w:r>
      <w:proofErr w:type="spellEnd"/>
      <w:r w:rsidR="00DB7334">
        <w:rPr>
          <w:b/>
          <w:u w:val="single"/>
          <w:lang w:val="uk-UA"/>
        </w:rPr>
        <w:t xml:space="preserve"> </w:t>
      </w:r>
      <w:r>
        <w:rPr>
          <w:b/>
          <w:u w:val="single"/>
          <w:lang w:val="uk-UA"/>
        </w:rPr>
        <w:t xml:space="preserve">(проект </w:t>
      </w:r>
      <w:r w:rsidR="00087338">
        <w:rPr>
          <w:b/>
          <w:u w:val="single"/>
          <w:lang w:val="uk-UA"/>
        </w:rPr>
        <w:t>130</w:t>
      </w:r>
      <w:r>
        <w:rPr>
          <w:b/>
          <w:u w:val="single"/>
          <w:lang w:val="uk-UA"/>
        </w:rPr>
        <w:t>)</w:t>
      </w:r>
    </w:p>
    <w:p w:rsidR="004F5E13" w:rsidRDefault="004F5E13" w:rsidP="004F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087338">
        <w:rPr>
          <w:lang w:val="uk-UA"/>
        </w:rPr>
        <w:t xml:space="preserve">начальник відділу освіти </w:t>
      </w:r>
      <w:proofErr w:type="spellStart"/>
      <w:r w:rsidR="00087338">
        <w:rPr>
          <w:lang w:val="uk-UA"/>
        </w:rPr>
        <w:t>Панчишин</w:t>
      </w:r>
      <w:proofErr w:type="spellEnd"/>
      <w:r w:rsidR="00087338">
        <w:rPr>
          <w:lang w:val="uk-UA"/>
        </w:rPr>
        <w:t xml:space="preserve"> Г.Ю. доповіла, що питання обговорюється більше року. Суть питання – у видалені з назви слів про поглиблене вивчення англійської мови. Звернула увагу, що згідно з новим законом жодних спеціалізованих шкіл вже не буде.</w:t>
      </w:r>
    </w:p>
    <w:p w:rsidR="00087338" w:rsidRDefault="00087338" w:rsidP="004F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Гапатин</w:t>
      </w:r>
      <w:proofErr w:type="spellEnd"/>
      <w:r>
        <w:rPr>
          <w:lang w:val="uk-UA"/>
        </w:rPr>
        <w:t xml:space="preserve"> запитала чим викликана доцільність прийняття даного рішення на даний час і чому не </w:t>
      </w:r>
      <w:proofErr w:type="spellStart"/>
      <w:r>
        <w:rPr>
          <w:lang w:val="uk-UA"/>
        </w:rPr>
        <w:t>відмічено</w:t>
      </w:r>
      <w:proofErr w:type="spellEnd"/>
      <w:r>
        <w:rPr>
          <w:lang w:val="uk-UA"/>
        </w:rPr>
        <w:t xml:space="preserve"> зміни. Доповідач сказала, що доцільність пояснить співдоповідач – директор НВК.</w:t>
      </w:r>
    </w:p>
    <w:p w:rsidR="00087338" w:rsidRDefault="00087338" w:rsidP="004F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Яценко звернула увагу, що після прийняття нового закону необхідно буде затверджувати в новій редакції статути всіх шкіл. Запропонувала розглянути дане питання в комплексі щодо всіх шкіл. Доповідач сказала, що по закону статути повинні бути приведені у відповідність протягом 5 років.</w:t>
      </w:r>
    </w:p>
    <w:p w:rsidR="00087338" w:rsidRDefault="00087338" w:rsidP="004F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Директор НВК Токар Б.І. повідомив. Що в нашому невеликому місті не може бути дві спеціалізовані школи. Трудовий колектив підтримав проект рішення і зміни до статуту, щоб не загострювати ситуацію. НВК працює за планами, в яких вже немає поділу на три групи.</w:t>
      </w:r>
      <w:r w:rsidR="00C05B56">
        <w:rPr>
          <w:lang w:val="uk-UA"/>
        </w:rPr>
        <w:t xml:space="preserve"> Зачитав витяг з протоколу засідання трудового колективу.</w:t>
      </w:r>
    </w:p>
    <w:p w:rsidR="00C05B56" w:rsidRDefault="00C05B56" w:rsidP="004F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Дабіжа</w:t>
      </w:r>
      <w:proofErr w:type="spellEnd"/>
      <w:r>
        <w:rPr>
          <w:lang w:val="uk-UA"/>
        </w:rPr>
        <w:t xml:space="preserve"> запитав чи відбулося засідання батьківського комітету (ні).</w:t>
      </w:r>
    </w:p>
    <w:p w:rsidR="00C05B56" w:rsidRDefault="00C05B56" w:rsidP="004F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Шалаєв</w:t>
      </w:r>
      <w:proofErr w:type="spellEnd"/>
      <w:r>
        <w:rPr>
          <w:lang w:val="uk-UA"/>
        </w:rPr>
        <w:t xml:space="preserve"> запитав наскільки термінові зміни до Статуту (доповідач сказав, щоб не було колізії з навчальним планом).</w:t>
      </w:r>
    </w:p>
    <w:p w:rsidR="00C05B56" w:rsidRDefault="00C05B56" w:rsidP="004F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зауважив, що Статут і так не відповідає Типовому статуту, оскільки немає ДНЗ в складі НВК. Йому відповіли, що є п</w:t>
      </w:r>
      <w:r w:rsidRPr="00C05B56">
        <w:rPr>
          <w:lang w:val="uk-UA"/>
        </w:rPr>
        <w:t>’</w:t>
      </w:r>
      <w:r>
        <w:rPr>
          <w:lang w:val="uk-UA"/>
        </w:rPr>
        <w:t>ятирічки. Уточнив щодо можливості відкриття груп продовженого дня та щодо напрямів поглибленого вивчення.</w:t>
      </w:r>
    </w:p>
    <w:p w:rsidR="00A77583" w:rsidRPr="00A77583" w:rsidRDefault="00A77583" w:rsidP="004F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Депутат Кравець запитала щодо судової справи. Батьки подали до суду позов про скасування наказів начальника відділу освіти щодо п</w:t>
      </w:r>
      <w:r w:rsidRPr="00A77583">
        <w:t>’</w:t>
      </w:r>
      <w:proofErr w:type="spellStart"/>
      <w:r>
        <w:rPr>
          <w:lang w:val="uk-UA"/>
        </w:rPr>
        <w:t>ятирічок</w:t>
      </w:r>
      <w:proofErr w:type="spellEnd"/>
      <w:r>
        <w:rPr>
          <w:lang w:val="uk-UA"/>
        </w:rPr>
        <w:t xml:space="preserve"> і поглибленого вивчення англійської мови, суди ще тривають. Чи не направлений даний проект рішення на те, щоб легше було виграти судову справу?</w:t>
      </w:r>
    </w:p>
    <w:p w:rsidR="004F5E13" w:rsidRDefault="004F5E13" w:rsidP="00C05B56">
      <w:pPr>
        <w:ind w:firstLine="720"/>
        <w:jc w:val="both"/>
        <w:rPr>
          <w:i/>
          <w:lang w:val="uk-UA"/>
        </w:rPr>
      </w:pPr>
      <w:r>
        <w:rPr>
          <w:i/>
          <w:lang w:val="uk-UA"/>
        </w:rPr>
        <w:t xml:space="preserve">Голосували проект рішення № </w:t>
      </w:r>
      <w:r w:rsidR="00C05B56">
        <w:rPr>
          <w:i/>
          <w:lang w:val="uk-UA"/>
        </w:rPr>
        <w:t>130</w:t>
      </w:r>
      <w:r w:rsidRPr="00781DDB">
        <w:rPr>
          <w:i/>
          <w:lang w:val="uk-UA"/>
        </w:rPr>
        <w:t xml:space="preserve">: за — </w:t>
      </w:r>
      <w:r w:rsidR="00C05B56">
        <w:rPr>
          <w:i/>
          <w:lang w:val="uk-UA"/>
        </w:rPr>
        <w:t>12</w:t>
      </w:r>
      <w:r w:rsidRPr="00781DDB">
        <w:rPr>
          <w:i/>
          <w:lang w:val="uk-UA"/>
        </w:rPr>
        <w:t xml:space="preserve">, проти — </w:t>
      </w:r>
      <w:r w:rsidR="00C05B56">
        <w:rPr>
          <w:i/>
          <w:lang w:val="uk-UA"/>
        </w:rPr>
        <w:t>1</w:t>
      </w:r>
      <w:r w:rsidRPr="00781DDB">
        <w:rPr>
          <w:i/>
          <w:lang w:val="uk-UA"/>
        </w:rPr>
        <w:t xml:space="preserve">, утримались — </w:t>
      </w:r>
      <w:r w:rsidR="00C05B56">
        <w:rPr>
          <w:i/>
          <w:lang w:val="uk-UA"/>
        </w:rPr>
        <w:t>8</w:t>
      </w:r>
      <w:r w:rsidRPr="00781DDB">
        <w:rPr>
          <w:i/>
          <w:lang w:val="uk-UA"/>
        </w:rPr>
        <w:t>.</w:t>
      </w:r>
    </w:p>
    <w:p w:rsidR="004F5E13" w:rsidRDefault="004F5E13" w:rsidP="004F5E13">
      <w:pPr>
        <w:ind w:firstLine="720"/>
        <w:jc w:val="both"/>
        <w:rPr>
          <w:b/>
          <w:i/>
          <w:lang w:val="uk-UA"/>
        </w:rPr>
      </w:pPr>
      <w:r w:rsidRPr="00F547A1">
        <w:rPr>
          <w:b/>
          <w:i/>
          <w:lang w:val="uk-UA"/>
        </w:rPr>
        <w:t xml:space="preserve">Вирішили: </w:t>
      </w:r>
      <w:r w:rsidR="00A77583">
        <w:rPr>
          <w:b/>
          <w:i/>
          <w:lang w:val="uk-UA"/>
        </w:rPr>
        <w:t xml:space="preserve">проект рішення </w:t>
      </w:r>
      <w:proofErr w:type="spellStart"/>
      <w:r w:rsidR="00A77583">
        <w:rPr>
          <w:b/>
          <w:i/>
          <w:lang w:val="uk-UA"/>
        </w:rPr>
        <w:t>відхилено</w:t>
      </w:r>
      <w:proofErr w:type="spellEnd"/>
      <w:r w:rsidRPr="00F547A1">
        <w:rPr>
          <w:b/>
          <w:i/>
          <w:lang w:val="uk-UA"/>
        </w:rPr>
        <w:t>.</w:t>
      </w:r>
    </w:p>
    <w:p w:rsidR="00A77583" w:rsidRDefault="00A77583" w:rsidP="004F5E13">
      <w:pPr>
        <w:ind w:firstLine="720"/>
        <w:jc w:val="both"/>
        <w:rPr>
          <w:b/>
          <w:i/>
          <w:lang w:val="uk-UA"/>
        </w:rPr>
      </w:pPr>
    </w:p>
    <w:p w:rsidR="009D6870" w:rsidRPr="00D1135B" w:rsidRDefault="009D6870" w:rsidP="009D6870">
      <w:pPr>
        <w:jc w:val="both"/>
        <w:rPr>
          <w:b/>
          <w:u w:val="single"/>
          <w:lang w:val="uk-UA"/>
        </w:rPr>
      </w:pPr>
      <w:r>
        <w:rPr>
          <w:b/>
          <w:lang w:val="uk-UA"/>
        </w:rPr>
        <w:t xml:space="preserve">питання № </w:t>
      </w:r>
      <w:r w:rsidR="00DB7334">
        <w:rPr>
          <w:b/>
          <w:lang w:val="uk-UA"/>
        </w:rPr>
        <w:t>13</w:t>
      </w:r>
      <w:r>
        <w:rPr>
          <w:b/>
          <w:lang w:val="uk-UA"/>
        </w:rPr>
        <w:t xml:space="preserve"> порядку денного:</w:t>
      </w:r>
      <w:r w:rsidRPr="00504946">
        <w:rPr>
          <w:lang w:val="uk-UA"/>
        </w:rPr>
        <w:t xml:space="preserve"> </w:t>
      </w:r>
      <w:r w:rsidR="00C05B56" w:rsidRPr="00C05B56">
        <w:rPr>
          <w:b/>
          <w:u w:val="single"/>
        </w:rPr>
        <w:t xml:space="preserve">Про </w:t>
      </w:r>
      <w:proofErr w:type="spellStart"/>
      <w:r w:rsidR="00C05B56" w:rsidRPr="00C05B56">
        <w:rPr>
          <w:b/>
          <w:u w:val="single"/>
        </w:rPr>
        <w:t>затвердження</w:t>
      </w:r>
      <w:proofErr w:type="spellEnd"/>
      <w:r w:rsidR="00C05B56" w:rsidRPr="00C05B56">
        <w:rPr>
          <w:b/>
          <w:u w:val="single"/>
        </w:rPr>
        <w:t xml:space="preserve"> </w:t>
      </w:r>
      <w:proofErr w:type="spellStart"/>
      <w:r w:rsidR="00C05B56" w:rsidRPr="00C05B56">
        <w:rPr>
          <w:b/>
          <w:u w:val="single"/>
        </w:rPr>
        <w:t>Положення</w:t>
      </w:r>
      <w:proofErr w:type="spellEnd"/>
      <w:r w:rsidR="00C05B56" w:rsidRPr="00C05B56">
        <w:rPr>
          <w:b/>
          <w:u w:val="single"/>
        </w:rPr>
        <w:t xml:space="preserve"> про </w:t>
      </w:r>
      <w:proofErr w:type="spellStart"/>
      <w:r w:rsidR="00C05B56" w:rsidRPr="00C05B56">
        <w:rPr>
          <w:b/>
          <w:u w:val="single"/>
        </w:rPr>
        <w:t>фінансове</w:t>
      </w:r>
      <w:proofErr w:type="spellEnd"/>
      <w:r w:rsidR="00C05B56" w:rsidRPr="00C05B56">
        <w:rPr>
          <w:b/>
          <w:u w:val="single"/>
        </w:rPr>
        <w:t xml:space="preserve"> </w:t>
      </w:r>
      <w:proofErr w:type="spellStart"/>
      <w:r w:rsidR="00C05B56" w:rsidRPr="00C05B56">
        <w:rPr>
          <w:b/>
          <w:u w:val="single"/>
        </w:rPr>
        <w:t>управління</w:t>
      </w:r>
      <w:proofErr w:type="spellEnd"/>
      <w:r w:rsidR="00C05B56">
        <w:rPr>
          <w:b/>
          <w:u w:val="single"/>
          <w:lang w:val="uk-UA"/>
        </w:rPr>
        <w:t xml:space="preserve"> </w:t>
      </w:r>
      <w:r>
        <w:rPr>
          <w:b/>
          <w:u w:val="single"/>
          <w:lang w:val="uk-UA"/>
        </w:rPr>
        <w:t>(проект 3</w:t>
      </w:r>
      <w:r w:rsidR="00C05B56">
        <w:rPr>
          <w:b/>
          <w:u w:val="single"/>
          <w:lang w:val="uk-UA"/>
        </w:rPr>
        <w:t>68</w:t>
      </w:r>
      <w:r>
        <w:rPr>
          <w:b/>
          <w:u w:val="single"/>
          <w:lang w:val="uk-UA"/>
        </w:rPr>
        <w:t>)</w:t>
      </w:r>
    </w:p>
    <w:p w:rsidR="00A77583" w:rsidRDefault="009D6870"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A77583">
        <w:rPr>
          <w:lang w:val="uk-UA"/>
        </w:rPr>
        <w:t>начальник</w:t>
      </w:r>
      <w:r w:rsidR="0065334B">
        <w:rPr>
          <w:lang w:val="uk-UA"/>
        </w:rPr>
        <w:t xml:space="preserve"> фінансового управління </w:t>
      </w:r>
      <w:proofErr w:type="spellStart"/>
      <w:r w:rsidR="00A77583">
        <w:rPr>
          <w:lang w:val="uk-UA"/>
        </w:rPr>
        <w:t>Ричагівський</w:t>
      </w:r>
      <w:proofErr w:type="spellEnd"/>
      <w:r w:rsidR="00A77583">
        <w:rPr>
          <w:lang w:val="uk-UA"/>
        </w:rPr>
        <w:t xml:space="preserve"> І.І. пояснив, що положення є застарілим і його необхідно привести у відповідність до діючого законодавства</w:t>
      </w:r>
      <w:r w:rsidR="0065334B">
        <w:rPr>
          <w:lang w:val="uk-UA"/>
        </w:rPr>
        <w:t>.</w:t>
      </w:r>
      <w:r w:rsidR="00A77583">
        <w:rPr>
          <w:lang w:val="uk-UA"/>
        </w:rPr>
        <w:t xml:space="preserve"> Уточнив, що в проекті слід вказати юридичну адресу </w:t>
      </w:r>
      <w:proofErr w:type="spellStart"/>
      <w:r w:rsidR="00A77583">
        <w:rPr>
          <w:lang w:val="uk-UA"/>
        </w:rPr>
        <w:t>фінуправління</w:t>
      </w:r>
      <w:proofErr w:type="spellEnd"/>
      <w:r w:rsidR="00A77583">
        <w:rPr>
          <w:lang w:val="uk-UA"/>
        </w:rPr>
        <w:t>.</w:t>
      </w:r>
    </w:p>
    <w:p w:rsidR="0065334B" w:rsidRDefault="0065334B" w:rsidP="0065334B">
      <w:pPr>
        <w:ind w:firstLine="720"/>
        <w:jc w:val="both"/>
        <w:rPr>
          <w:i/>
          <w:lang w:val="uk-UA"/>
        </w:rPr>
      </w:pPr>
      <w:r>
        <w:rPr>
          <w:i/>
          <w:lang w:val="uk-UA"/>
        </w:rPr>
        <w:t>Голосували проект рішення № 3</w:t>
      </w:r>
      <w:r w:rsidR="00C05B56">
        <w:rPr>
          <w:i/>
          <w:lang w:val="uk-UA"/>
        </w:rPr>
        <w:t>68</w:t>
      </w:r>
      <w:r w:rsidR="00A77583">
        <w:rPr>
          <w:i/>
          <w:lang w:val="uk-UA"/>
        </w:rPr>
        <w:t xml:space="preserve"> з уточненням</w:t>
      </w:r>
      <w:r w:rsidRPr="00781DDB">
        <w:rPr>
          <w:i/>
          <w:lang w:val="uk-UA"/>
        </w:rPr>
        <w:t xml:space="preserve">: за — </w:t>
      </w:r>
      <w:r w:rsidR="00C05B56">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65334B" w:rsidRDefault="0065334B" w:rsidP="0065334B">
      <w:pPr>
        <w:ind w:firstLine="720"/>
        <w:jc w:val="both"/>
        <w:rPr>
          <w:b/>
          <w:i/>
          <w:lang w:val="uk-UA"/>
        </w:rPr>
      </w:pPr>
      <w:r w:rsidRPr="00F547A1">
        <w:rPr>
          <w:b/>
          <w:i/>
          <w:lang w:val="uk-UA"/>
        </w:rPr>
        <w:t xml:space="preserve">Вирішили: рішення № </w:t>
      </w:r>
      <w:r>
        <w:rPr>
          <w:b/>
          <w:i/>
          <w:lang w:val="uk-UA"/>
        </w:rPr>
        <w:t>4</w:t>
      </w:r>
      <w:r w:rsidR="00C05B56">
        <w:rPr>
          <w:b/>
          <w:i/>
          <w:lang w:val="uk-UA"/>
        </w:rPr>
        <w:t>47</w:t>
      </w:r>
      <w:r w:rsidRPr="00F547A1">
        <w:rPr>
          <w:b/>
          <w:i/>
          <w:lang w:val="uk-UA"/>
        </w:rPr>
        <w:t xml:space="preserve"> прийнято (додається).</w:t>
      </w:r>
    </w:p>
    <w:p w:rsidR="009D6870" w:rsidRDefault="009D6870" w:rsidP="00001ACD">
      <w:pPr>
        <w:ind w:firstLine="720"/>
        <w:jc w:val="both"/>
        <w:rPr>
          <w:lang w:val="uk-UA"/>
        </w:rPr>
      </w:pPr>
    </w:p>
    <w:p w:rsidR="00E75384" w:rsidRPr="00D1135B" w:rsidRDefault="00E75384" w:rsidP="00E75384">
      <w:pPr>
        <w:jc w:val="both"/>
        <w:rPr>
          <w:b/>
          <w:u w:val="single"/>
          <w:lang w:val="uk-UA"/>
        </w:rPr>
      </w:pPr>
      <w:r>
        <w:rPr>
          <w:b/>
          <w:lang w:val="uk-UA"/>
        </w:rPr>
        <w:t xml:space="preserve">питання № </w:t>
      </w:r>
      <w:r w:rsidR="0065334B">
        <w:rPr>
          <w:b/>
          <w:lang w:val="uk-UA"/>
        </w:rPr>
        <w:t>14</w:t>
      </w:r>
      <w:r>
        <w:rPr>
          <w:b/>
          <w:lang w:val="uk-UA"/>
        </w:rPr>
        <w:t xml:space="preserve"> порядку денного:</w:t>
      </w:r>
      <w:r w:rsidRPr="00504946">
        <w:rPr>
          <w:lang w:val="uk-UA"/>
        </w:rPr>
        <w:t xml:space="preserve"> </w:t>
      </w:r>
      <w:r w:rsidR="00C05B56" w:rsidRPr="007859D1">
        <w:rPr>
          <w:b/>
          <w:u w:val="single"/>
          <w:lang w:val="uk-UA"/>
        </w:rPr>
        <w:t>Про внесення змін до Плану діяльності з підготовки проектів регуляторних актів</w:t>
      </w:r>
      <w:r>
        <w:rPr>
          <w:b/>
          <w:u w:val="single"/>
          <w:lang w:val="uk-UA"/>
        </w:rPr>
        <w:t xml:space="preserve"> </w:t>
      </w:r>
      <w:r w:rsidR="00C05B56">
        <w:rPr>
          <w:b/>
          <w:u w:val="single"/>
          <w:lang w:val="uk-UA"/>
        </w:rPr>
        <w:t xml:space="preserve">Новороздільської міської ради на 2017 рік </w:t>
      </w:r>
      <w:r>
        <w:rPr>
          <w:b/>
          <w:u w:val="single"/>
          <w:lang w:val="uk-UA"/>
        </w:rPr>
        <w:t xml:space="preserve">(проект </w:t>
      </w:r>
      <w:r w:rsidR="0065334B">
        <w:rPr>
          <w:b/>
          <w:u w:val="single"/>
          <w:lang w:val="uk-UA"/>
        </w:rPr>
        <w:t>3</w:t>
      </w:r>
      <w:r w:rsidR="00C05B56">
        <w:rPr>
          <w:b/>
          <w:u w:val="single"/>
          <w:lang w:val="uk-UA"/>
        </w:rPr>
        <w:t>90 –нова редакція</w:t>
      </w:r>
      <w:r w:rsidR="0065334B">
        <w:rPr>
          <w:b/>
          <w:u w:val="single"/>
          <w:lang w:val="uk-UA"/>
        </w:rPr>
        <w:t>)</w:t>
      </w:r>
    </w:p>
    <w:p w:rsidR="0065334B" w:rsidRDefault="00E75384"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65334B">
        <w:rPr>
          <w:lang w:val="uk-UA"/>
        </w:rPr>
        <w:t xml:space="preserve">головний спеціаліст відділу </w:t>
      </w:r>
      <w:r w:rsidR="00A77583">
        <w:rPr>
          <w:lang w:val="uk-UA"/>
        </w:rPr>
        <w:t>економіки та інвестицій Гілко Н.І. доповіла про необхідність внесення змін до плану</w:t>
      </w:r>
      <w:r w:rsidR="0065334B">
        <w:rPr>
          <w:lang w:val="uk-UA"/>
        </w:rPr>
        <w:t>.</w:t>
      </w:r>
    </w:p>
    <w:p w:rsidR="00182610" w:rsidRDefault="00182610"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Петраш</w:t>
      </w:r>
      <w:proofErr w:type="spellEnd"/>
      <w:r>
        <w:rPr>
          <w:lang w:val="uk-UA"/>
        </w:rPr>
        <w:t xml:space="preserve"> запитав про те, що саме планується змінювати в Положенні про пайову участь. Міський голова вважає, що ставки інвестиційних внесків треба знижувати, щоб створити привабливий інвестиційний клімат.</w:t>
      </w:r>
    </w:p>
    <w:p w:rsidR="00182610" w:rsidRDefault="00182610"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Кравець зауважила, що під час прийняття максимальних ставок податку для місцевих дрібних підприємців міський голова не зважав на сусідні міста увагу, а тепер наводить їх у приклад. Вважає за доцільне даний пункт виключити, щоб не давати сигнал виконавчим органам про доцільність розроблення регуляторного акту, адже це не доцільно на її думку. </w:t>
      </w:r>
    </w:p>
    <w:p w:rsidR="00182610" w:rsidRDefault="00182610"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вважає, що максимальними ставками ми відганяємо іноземних інвесторів. Дискусію будемо проводити коли вже буде розроблений регуляторний акт, а зараз ми лише включаємо його в план для подальшої розробки.</w:t>
      </w:r>
    </w:p>
    <w:p w:rsidR="00182610" w:rsidRDefault="00182610"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Міський голова додав, що німецький інвестор не розумів за що йому виставляють рахунок після того, як він побудував об</w:t>
      </w:r>
      <w:r w:rsidRPr="00182610">
        <w:rPr>
          <w:lang w:val="uk-UA"/>
        </w:rPr>
        <w:t>’</w:t>
      </w:r>
      <w:r>
        <w:rPr>
          <w:lang w:val="uk-UA"/>
        </w:rPr>
        <w:t>єкт і розширив виробництво.</w:t>
      </w:r>
    </w:p>
    <w:p w:rsidR="00182610" w:rsidRDefault="00182610"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Помічник депутата Кравець Василишин І. </w:t>
      </w:r>
      <w:r w:rsidR="00D529F6">
        <w:rPr>
          <w:lang w:val="uk-UA"/>
        </w:rPr>
        <w:t>висловився за зниження внесків до мінімальних.</w:t>
      </w:r>
    </w:p>
    <w:p w:rsidR="00D529F6" w:rsidRPr="00182610" w:rsidRDefault="00D529F6"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Семерак підтримав слова депутата Кравець, але запропонував включити пункт в план і дискутувати під час розгляду вже розробленого проекту рішення.</w:t>
      </w:r>
    </w:p>
    <w:p w:rsidR="00E75384" w:rsidRDefault="00E75384" w:rsidP="00E75384">
      <w:pPr>
        <w:ind w:firstLine="720"/>
        <w:jc w:val="both"/>
        <w:rPr>
          <w:i/>
          <w:lang w:val="uk-UA"/>
        </w:rPr>
      </w:pPr>
      <w:r>
        <w:rPr>
          <w:i/>
          <w:lang w:val="uk-UA"/>
        </w:rPr>
        <w:t>Голосували проект рішення</w:t>
      </w:r>
      <w:r w:rsidR="0065334B">
        <w:rPr>
          <w:i/>
          <w:lang w:val="uk-UA"/>
        </w:rPr>
        <w:t xml:space="preserve"> № </w:t>
      </w:r>
      <w:r w:rsidR="00C05B56">
        <w:rPr>
          <w:i/>
          <w:lang w:val="uk-UA"/>
        </w:rPr>
        <w:t>390 в новій редакції</w:t>
      </w:r>
      <w:r w:rsidRPr="00781DDB">
        <w:rPr>
          <w:i/>
          <w:lang w:val="uk-UA"/>
        </w:rPr>
        <w:t xml:space="preserve">: за — </w:t>
      </w:r>
      <w:r w:rsidR="00C05B56">
        <w:rPr>
          <w:i/>
          <w:lang w:val="uk-UA"/>
        </w:rPr>
        <w:t>21</w:t>
      </w:r>
      <w:r w:rsidRPr="00781DDB">
        <w:rPr>
          <w:i/>
          <w:lang w:val="uk-UA"/>
        </w:rPr>
        <w:t xml:space="preserve">, проти — </w:t>
      </w:r>
      <w:r>
        <w:rPr>
          <w:i/>
          <w:lang w:val="uk-UA"/>
        </w:rPr>
        <w:t>0</w:t>
      </w:r>
      <w:r w:rsidRPr="00781DDB">
        <w:rPr>
          <w:i/>
          <w:lang w:val="uk-UA"/>
        </w:rPr>
        <w:t xml:space="preserve">, утримались — </w:t>
      </w:r>
      <w:r w:rsidR="00C05B56">
        <w:rPr>
          <w:i/>
          <w:lang w:val="uk-UA"/>
        </w:rPr>
        <w:t>0</w:t>
      </w:r>
      <w:r w:rsidRPr="00781DDB">
        <w:rPr>
          <w:i/>
          <w:lang w:val="uk-UA"/>
        </w:rPr>
        <w:t>.</w:t>
      </w:r>
    </w:p>
    <w:p w:rsidR="00E75384" w:rsidRDefault="00E75384" w:rsidP="00E75384">
      <w:pPr>
        <w:ind w:firstLine="720"/>
        <w:jc w:val="both"/>
        <w:rPr>
          <w:b/>
          <w:i/>
          <w:lang w:val="uk-UA"/>
        </w:rPr>
      </w:pPr>
      <w:r w:rsidRPr="00F547A1">
        <w:rPr>
          <w:b/>
          <w:i/>
          <w:lang w:val="uk-UA"/>
        </w:rPr>
        <w:t xml:space="preserve">Вирішили: рішення № </w:t>
      </w:r>
      <w:r w:rsidR="0065334B">
        <w:rPr>
          <w:b/>
          <w:i/>
          <w:lang w:val="uk-UA"/>
        </w:rPr>
        <w:t>4</w:t>
      </w:r>
      <w:r w:rsidR="00C05B56">
        <w:rPr>
          <w:b/>
          <w:i/>
          <w:lang w:val="uk-UA"/>
        </w:rPr>
        <w:t>48</w:t>
      </w:r>
      <w:r w:rsidRPr="00F547A1">
        <w:rPr>
          <w:b/>
          <w:i/>
          <w:lang w:val="uk-UA"/>
        </w:rPr>
        <w:t xml:space="preserve"> прийнято (додається).</w:t>
      </w:r>
    </w:p>
    <w:p w:rsidR="009D6870" w:rsidRPr="00504946" w:rsidRDefault="009D6870" w:rsidP="00001ACD">
      <w:pPr>
        <w:ind w:firstLine="720"/>
        <w:jc w:val="both"/>
        <w:rPr>
          <w:lang w:val="uk-UA"/>
        </w:rPr>
      </w:pPr>
    </w:p>
    <w:p w:rsidR="00E75384" w:rsidRPr="00D1135B" w:rsidRDefault="00E75384" w:rsidP="00E75384">
      <w:pPr>
        <w:jc w:val="both"/>
        <w:rPr>
          <w:b/>
          <w:u w:val="single"/>
          <w:lang w:val="uk-UA"/>
        </w:rPr>
      </w:pPr>
      <w:r>
        <w:rPr>
          <w:b/>
          <w:lang w:val="uk-UA"/>
        </w:rPr>
        <w:t xml:space="preserve">питання № </w:t>
      </w:r>
      <w:r w:rsidR="0065334B">
        <w:rPr>
          <w:b/>
          <w:lang w:val="uk-UA"/>
        </w:rPr>
        <w:t>15</w:t>
      </w:r>
      <w:r>
        <w:rPr>
          <w:b/>
          <w:lang w:val="uk-UA"/>
        </w:rPr>
        <w:t xml:space="preserve"> порядку денного:</w:t>
      </w:r>
      <w:r w:rsidRPr="00504946">
        <w:rPr>
          <w:lang w:val="uk-UA"/>
        </w:rPr>
        <w:t xml:space="preserve"> </w:t>
      </w:r>
      <w:r w:rsidR="00C05B56" w:rsidRPr="00C05B56">
        <w:rPr>
          <w:b/>
          <w:bCs/>
          <w:iCs/>
          <w:color w:val="000000"/>
          <w:u w:val="single"/>
        </w:rPr>
        <w:t xml:space="preserve">Про </w:t>
      </w:r>
      <w:proofErr w:type="spellStart"/>
      <w:r w:rsidR="00C05B56" w:rsidRPr="00C05B56">
        <w:rPr>
          <w:b/>
          <w:bCs/>
          <w:iCs/>
          <w:color w:val="000000"/>
          <w:u w:val="single"/>
        </w:rPr>
        <w:t>внесення</w:t>
      </w:r>
      <w:proofErr w:type="spellEnd"/>
      <w:r w:rsidR="00C05B56" w:rsidRPr="00C05B56">
        <w:rPr>
          <w:b/>
          <w:bCs/>
          <w:iCs/>
          <w:color w:val="000000"/>
          <w:u w:val="single"/>
        </w:rPr>
        <w:t xml:space="preserve"> </w:t>
      </w:r>
      <w:proofErr w:type="spellStart"/>
      <w:r w:rsidR="00C05B56" w:rsidRPr="00C05B56">
        <w:rPr>
          <w:b/>
          <w:bCs/>
          <w:iCs/>
          <w:color w:val="000000"/>
          <w:u w:val="single"/>
        </w:rPr>
        <w:t>змін</w:t>
      </w:r>
      <w:proofErr w:type="spellEnd"/>
      <w:r w:rsidR="00C05B56" w:rsidRPr="00C05B56">
        <w:rPr>
          <w:b/>
          <w:bCs/>
          <w:iCs/>
          <w:color w:val="000000"/>
          <w:u w:val="single"/>
        </w:rPr>
        <w:t xml:space="preserve"> в </w:t>
      </w:r>
      <w:proofErr w:type="spellStart"/>
      <w:r w:rsidR="00C05B56" w:rsidRPr="00C05B56">
        <w:rPr>
          <w:b/>
          <w:bCs/>
          <w:iCs/>
          <w:color w:val="000000"/>
          <w:u w:val="single"/>
        </w:rPr>
        <w:t>рішення</w:t>
      </w:r>
      <w:proofErr w:type="spellEnd"/>
      <w:r w:rsidR="00C05B56" w:rsidRPr="00C05B56">
        <w:rPr>
          <w:b/>
          <w:bCs/>
          <w:iCs/>
          <w:color w:val="000000"/>
          <w:u w:val="single"/>
        </w:rPr>
        <w:t xml:space="preserve"> № 134 </w:t>
      </w:r>
      <w:proofErr w:type="spellStart"/>
      <w:r w:rsidR="00C05B56" w:rsidRPr="00C05B56">
        <w:rPr>
          <w:b/>
          <w:bCs/>
          <w:iCs/>
          <w:color w:val="000000"/>
          <w:u w:val="single"/>
        </w:rPr>
        <w:t>від</w:t>
      </w:r>
      <w:proofErr w:type="spellEnd"/>
      <w:r w:rsidR="00C05B56" w:rsidRPr="00C05B56">
        <w:rPr>
          <w:b/>
          <w:bCs/>
          <w:iCs/>
          <w:color w:val="000000"/>
          <w:u w:val="single"/>
        </w:rPr>
        <w:t xml:space="preserve"> 22.07.2016 року</w:t>
      </w:r>
      <w:r w:rsidR="00C05B56" w:rsidRPr="00C05B56">
        <w:rPr>
          <w:b/>
          <w:u w:val="single"/>
        </w:rPr>
        <w:t xml:space="preserve"> «Про </w:t>
      </w:r>
      <w:proofErr w:type="spellStart"/>
      <w:r w:rsidR="00C05B56" w:rsidRPr="00C05B56">
        <w:rPr>
          <w:b/>
          <w:u w:val="single"/>
        </w:rPr>
        <w:t>надання</w:t>
      </w:r>
      <w:proofErr w:type="spellEnd"/>
      <w:r w:rsidR="00C05B56" w:rsidRPr="00C05B56">
        <w:rPr>
          <w:b/>
          <w:u w:val="single"/>
        </w:rPr>
        <w:t xml:space="preserve"> </w:t>
      </w:r>
      <w:proofErr w:type="spellStart"/>
      <w:r w:rsidR="00C05B56" w:rsidRPr="00C05B56">
        <w:rPr>
          <w:b/>
          <w:u w:val="single"/>
        </w:rPr>
        <w:t>дозволу</w:t>
      </w:r>
      <w:proofErr w:type="spellEnd"/>
      <w:r w:rsidR="00C05B56" w:rsidRPr="00C05B56">
        <w:rPr>
          <w:b/>
          <w:u w:val="single"/>
        </w:rPr>
        <w:t xml:space="preserve"> на </w:t>
      </w:r>
      <w:proofErr w:type="spellStart"/>
      <w:r w:rsidR="00C05B56" w:rsidRPr="00C05B56">
        <w:rPr>
          <w:b/>
          <w:u w:val="single"/>
        </w:rPr>
        <w:t>розроблення</w:t>
      </w:r>
      <w:proofErr w:type="spellEnd"/>
      <w:r w:rsidR="00C05B56" w:rsidRPr="00C05B56">
        <w:rPr>
          <w:b/>
          <w:u w:val="single"/>
        </w:rPr>
        <w:t xml:space="preserve"> детального плану  </w:t>
      </w:r>
      <w:proofErr w:type="spellStart"/>
      <w:r w:rsidR="00C05B56" w:rsidRPr="00C05B56">
        <w:rPr>
          <w:b/>
          <w:u w:val="single"/>
        </w:rPr>
        <w:t>частини</w:t>
      </w:r>
      <w:proofErr w:type="spellEnd"/>
      <w:r w:rsidR="00C05B56" w:rsidRPr="00C05B56">
        <w:rPr>
          <w:b/>
          <w:u w:val="single"/>
        </w:rPr>
        <w:t xml:space="preserve"> </w:t>
      </w:r>
      <w:proofErr w:type="spellStart"/>
      <w:r w:rsidR="00C05B56" w:rsidRPr="00C05B56">
        <w:rPr>
          <w:b/>
          <w:u w:val="single"/>
        </w:rPr>
        <w:t>території</w:t>
      </w:r>
      <w:proofErr w:type="spellEnd"/>
      <w:r w:rsidR="00C05B56" w:rsidRPr="00C05B56">
        <w:rPr>
          <w:b/>
          <w:u w:val="single"/>
        </w:rPr>
        <w:t xml:space="preserve"> по </w:t>
      </w:r>
      <w:proofErr w:type="spellStart"/>
      <w:r w:rsidR="00C05B56" w:rsidRPr="00C05B56">
        <w:rPr>
          <w:b/>
          <w:u w:val="single"/>
        </w:rPr>
        <w:t>вул</w:t>
      </w:r>
      <w:proofErr w:type="spellEnd"/>
      <w:r w:rsidR="00C05B56" w:rsidRPr="00C05B56">
        <w:rPr>
          <w:b/>
          <w:u w:val="single"/>
        </w:rPr>
        <w:t xml:space="preserve">. </w:t>
      </w:r>
      <w:proofErr w:type="spellStart"/>
      <w:r w:rsidR="00C05B56" w:rsidRPr="00C05B56">
        <w:rPr>
          <w:b/>
          <w:u w:val="single"/>
        </w:rPr>
        <w:t>Гірничій</w:t>
      </w:r>
      <w:proofErr w:type="spellEnd"/>
      <w:r w:rsidR="00C05B56" w:rsidRPr="00C05B56">
        <w:rPr>
          <w:b/>
          <w:u w:val="single"/>
        </w:rPr>
        <w:t xml:space="preserve"> з метою </w:t>
      </w:r>
      <w:proofErr w:type="spellStart"/>
      <w:r w:rsidR="00C05B56" w:rsidRPr="00C05B56">
        <w:rPr>
          <w:b/>
          <w:u w:val="single"/>
        </w:rPr>
        <w:t>здійснення</w:t>
      </w:r>
      <w:proofErr w:type="spellEnd"/>
      <w:r w:rsidR="00C05B56" w:rsidRPr="00C05B56">
        <w:rPr>
          <w:b/>
          <w:u w:val="single"/>
        </w:rPr>
        <w:t xml:space="preserve">  </w:t>
      </w:r>
      <w:proofErr w:type="spellStart"/>
      <w:r w:rsidR="00C05B56" w:rsidRPr="00C05B56">
        <w:rPr>
          <w:b/>
          <w:u w:val="single"/>
        </w:rPr>
        <w:t>сільськогосподарської</w:t>
      </w:r>
      <w:proofErr w:type="spellEnd"/>
      <w:r w:rsidR="00C05B56" w:rsidRPr="00C05B56">
        <w:rPr>
          <w:b/>
          <w:u w:val="single"/>
        </w:rPr>
        <w:t xml:space="preserve"> </w:t>
      </w:r>
      <w:proofErr w:type="spellStart"/>
      <w:r w:rsidR="00C05B56" w:rsidRPr="00C05B56">
        <w:rPr>
          <w:b/>
          <w:u w:val="single"/>
        </w:rPr>
        <w:t>діяльності</w:t>
      </w:r>
      <w:proofErr w:type="spellEnd"/>
      <w:r w:rsidR="00C05B56" w:rsidRPr="00C05B56">
        <w:rPr>
          <w:b/>
          <w:u w:val="single"/>
        </w:rPr>
        <w:t>»</w:t>
      </w:r>
      <w:r w:rsidR="00C05B56">
        <w:rPr>
          <w:b/>
          <w:u w:val="single"/>
          <w:lang w:val="uk-UA"/>
        </w:rPr>
        <w:t xml:space="preserve"> </w:t>
      </w:r>
      <w:r>
        <w:rPr>
          <w:b/>
          <w:u w:val="single"/>
          <w:lang w:val="uk-UA"/>
        </w:rPr>
        <w:t>(проект 3</w:t>
      </w:r>
      <w:r w:rsidR="0065334B">
        <w:rPr>
          <w:b/>
          <w:u w:val="single"/>
          <w:lang w:val="uk-UA"/>
        </w:rPr>
        <w:t>8</w:t>
      </w:r>
      <w:r w:rsidR="00C05B56">
        <w:rPr>
          <w:b/>
          <w:u w:val="single"/>
          <w:lang w:val="uk-UA"/>
        </w:rPr>
        <w:t>8</w:t>
      </w:r>
      <w:r>
        <w:rPr>
          <w:b/>
          <w:u w:val="single"/>
          <w:lang w:val="uk-UA"/>
        </w:rPr>
        <w:t>)</w:t>
      </w:r>
    </w:p>
    <w:p w:rsidR="00D529F6" w:rsidRDefault="00E75384"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D529F6">
        <w:rPr>
          <w:lang w:val="uk-UA"/>
        </w:rPr>
        <w:t>депутат Семерак коротко доповів по проекту рішення. Звернув увагу на наявність зауважень спеціаліста із земельних питань і юриста. Секретар ради зачитала зауваження  спеціалістів та пояснення «Фікус» щодо цих зауважень.</w:t>
      </w:r>
      <w:r w:rsidR="000D233A">
        <w:rPr>
          <w:lang w:val="uk-UA"/>
        </w:rPr>
        <w:t xml:space="preserve"> </w:t>
      </w:r>
    </w:p>
    <w:p w:rsidR="000D233A" w:rsidRDefault="000D233A"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Яценко зауважила, що детальний план для того і робиться, щоб </w:t>
      </w:r>
      <w:proofErr w:type="spellStart"/>
      <w:r>
        <w:rPr>
          <w:lang w:val="uk-UA"/>
        </w:rPr>
        <w:t>обгрунтувати</w:t>
      </w:r>
      <w:proofErr w:type="spellEnd"/>
      <w:r>
        <w:rPr>
          <w:lang w:val="uk-UA"/>
        </w:rPr>
        <w:t xml:space="preserve"> площу земельної ділянки.</w:t>
      </w:r>
    </w:p>
    <w:p w:rsidR="000D233A" w:rsidRDefault="000D233A"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Головний спеціаліст юридичного відділу </w:t>
      </w:r>
      <w:proofErr w:type="spellStart"/>
      <w:r>
        <w:rPr>
          <w:lang w:val="uk-UA"/>
        </w:rPr>
        <w:t>Ратич</w:t>
      </w:r>
      <w:proofErr w:type="spellEnd"/>
      <w:r>
        <w:rPr>
          <w:lang w:val="uk-UA"/>
        </w:rPr>
        <w:t xml:space="preserve"> М.П. висловився, що є великі сумніви, що можна </w:t>
      </w:r>
      <w:proofErr w:type="spellStart"/>
      <w:r>
        <w:rPr>
          <w:lang w:val="uk-UA"/>
        </w:rPr>
        <w:t>обгрунтувати</w:t>
      </w:r>
      <w:proofErr w:type="spellEnd"/>
      <w:r>
        <w:rPr>
          <w:lang w:val="uk-UA"/>
        </w:rPr>
        <w:t xml:space="preserve"> необхідність більше 0,5 га для обслуговування будівлі.</w:t>
      </w:r>
    </w:p>
    <w:p w:rsidR="000D233A" w:rsidRDefault="000D233A"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 xml:space="preserve">Депутат </w:t>
      </w:r>
      <w:proofErr w:type="spellStart"/>
      <w:r>
        <w:rPr>
          <w:lang w:val="uk-UA"/>
        </w:rPr>
        <w:t>Засанський</w:t>
      </w:r>
      <w:proofErr w:type="spellEnd"/>
      <w:r>
        <w:rPr>
          <w:lang w:val="uk-UA"/>
        </w:rPr>
        <w:t xml:space="preserve"> сказав, що ми маємо дати підприємцю шанс.</w:t>
      </w:r>
    </w:p>
    <w:p w:rsidR="000D233A" w:rsidRDefault="000D233A"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Шалаєв</w:t>
      </w:r>
      <w:proofErr w:type="spellEnd"/>
      <w:r>
        <w:rPr>
          <w:lang w:val="uk-UA"/>
        </w:rPr>
        <w:t xml:space="preserve"> підтримав, що якщо людина готова взяти на себе такі ризики, то ми повинні їй дати таку можливість.</w:t>
      </w:r>
    </w:p>
    <w:p w:rsidR="009D1D83" w:rsidRDefault="000D233A"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Г</w:t>
      </w:r>
      <w:r w:rsidR="00A77583">
        <w:rPr>
          <w:lang w:val="uk-UA"/>
        </w:rPr>
        <w:t xml:space="preserve">оловний спеціаліст із земельних питань відділу містобудування, архітектури та будівництва </w:t>
      </w:r>
      <w:proofErr w:type="spellStart"/>
      <w:r w:rsidR="00A77583">
        <w:rPr>
          <w:lang w:val="uk-UA"/>
        </w:rPr>
        <w:t>Гансевич</w:t>
      </w:r>
      <w:proofErr w:type="spellEnd"/>
      <w:r w:rsidR="00A77583">
        <w:rPr>
          <w:lang w:val="uk-UA"/>
        </w:rPr>
        <w:t xml:space="preserve"> М.С.</w:t>
      </w:r>
      <w:r>
        <w:rPr>
          <w:lang w:val="uk-UA"/>
        </w:rPr>
        <w:t xml:space="preserve"> попередила, що детальний план може не пройти експертизу.</w:t>
      </w:r>
    </w:p>
    <w:p w:rsidR="000D233A" w:rsidRDefault="000D233A"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Семерак вважає, що оскільки людина попереджена про всі ризики, то переходимо до голосування.</w:t>
      </w:r>
    </w:p>
    <w:p w:rsidR="00C05B56" w:rsidRDefault="00C05B56" w:rsidP="00C05B56">
      <w:pPr>
        <w:ind w:firstLine="720"/>
        <w:jc w:val="both"/>
        <w:rPr>
          <w:i/>
          <w:lang w:val="uk-UA"/>
        </w:rPr>
      </w:pPr>
      <w:r>
        <w:rPr>
          <w:i/>
          <w:lang w:val="uk-UA"/>
        </w:rPr>
        <w:t>Голосували проект рішення № 388</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C05B56" w:rsidRDefault="00C05B56" w:rsidP="00C05B56">
      <w:pPr>
        <w:ind w:firstLine="720"/>
        <w:jc w:val="both"/>
        <w:rPr>
          <w:b/>
          <w:i/>
          <w:lang w:val="uk-UA"/>
        </w:rPr>
      </w:pPr>
      <w:r w:rsidRPr="00F547A1">
        <w:rPr>
          <w:b/>
          <w:i/>
          <w:lang w:val="uk-UA"/>
        </w:rPr>
        <w:t xml:space="preserve">Вирішили: рішення № </w:t>
      </w:r>
      <w:r>
        <w:rPr>
          <w:b/>
          <w:i/>
          <w:lang w:val="uk-UA"/>
        </w:rPr>
        <w:t xml:space="preserve">449 </w:t>
      </w:r>
      <w:r w:rsidRPr="00F547A1">
        <w:rPr>
          <w:b/>
          <w:i/>
          <w:lang w:val="uk-UA"/>
        </w:rPr>
        <w:t>прийнято (додається).</w:t>
      </w:r>
    </w:p>
    <w:p w:rsidR="007859D1" w:rsidRDefault="007859D1" w:rsidP="00AE1E18">
      <w:pPr>
        <w:jc w:val="both"/>
        <w:rPr>
          <w:b/>
          <w:i/>
          <w:lang w:val="uk-UA"/>
        </w:rPr>
      </w:pPr>
    </w:p>
    <w:p w:rsidR="00AE1E18" w:rsidRPr="00D1135B" w:rsidRDefault="00AE1E18" w:rsidP="00AE1E18">
      <w:pPr>
        <w:jc w:val="both"/>
        <w:rPr>
          <w:b/>
          <w:u w:val="single"/>
          <w:lang w:val="uk-UA"/>
        </w:rPr>
      </w:pPr>
      <w:r>
        <w:rPr>
          <w:b/>
          <w:lang w:val="uk-UA"/>
        </w:rPr>
        <w:t xml:space="preserve">питання № </w:t>
      </w:r>
      <w:r w:rsidR="00444B30">
        <w:rPr>
          <w:b/>
          <w:lang w:val="uk-UA"/>
        </w:rPr>
        <w:t>16</w:t>
      </w:r>
      <w:r>
        <w:rPr>
          <w:b/>
          <w:lang w:val="uk-UA"/>
        </w:rPr>
        <w:t xml:space="preserve"> порядку денного:</w:t>
      </w:r>
      <w:r w:rsidRPr="00504946">
        <w:rPr>
          <w:lang w:val="uk-UA"/>
        </w:rPr>
        <w:t xml:space="preserve"> </w:t>
      </w:r>
      <w:r w:rsidR="00C05B56" w:rsidRPr="00C05B56">
        <w:rPr>
          <w:b/>
          <w:u w:val="single"/>
        </w:rPr>
        <w:t xml:space="preserve">Про </w:t>
      </w:r>
      <w:proofErr w:type="spellStart"/>
      <w:r w:rsidR="00C05B56" w:rsidRPr="00C05B56">
        <w:rPr>
          <w:b/>
          <w:u w:val="single"/>
        </w:rPr>
        <w:t>надання</w:t>
      </w:r>
      <w:proofErr w:type="spellEnd"/>
      <w:r w:rsidR="00C05B56" w:rsidRPr="00C05B56">
        <w:rPr>
          <w:b/>
          <w:u w:val="single"/>
        </w:rPr>
        <w:t xml:space="preserve"> </w:t>
      </w:r>
      <w:proofErr w:type="spellStart"/>
      <w:r w:rsidR="00C05B56" w:rsidRPr="00C05B56">
        <w:rPr>
          <w:b/>
          <w:u w:val="single"/>
        </w:rPr>
        <w:t>дозволу</w:t>
      </w:r>
      <w:proofErr w:type="spellEnd"/>
      <w:r w:rsidR="00C05B56" w:rsidRPr="00C05B56">
        <w:rPr>
          <w:b/>
          <w:u w:val="single"/>
        </w:rPr>
        <w:t xml:space="preserve"> на </w:t>
      </w:r>
      <w:proofErr w:type="spellStart"/>
      <w:r w:rsidR="00C05B56" w:rsidRPr="00C05B56">
        <w:rPr>
          <w:b/>
          <w:u w:val="single"/>
        </w:rPr>
        <w:t>розроблення</w:t>
      </w:r>
      <w:proofErr w:type="spellEnd"/>
      <w:r w:rsidR="00C05B56" w:rsidRPr="00C05B56">
        <w:rPr>
          <w:b/>
          <w:u w:val="single"/>
        </w:rPr>
        <w:t xml:space="preserve"> детального плану </w:t>
      </w:r>
      <w:proofErr w:type="spellStart"/>
      <w:r w:rsidR="00C05B56" w:rsidRPr="00C05B56">
        <w:rPr>
          <w:b/>
          <w:u w:val="single"/>
        </w:rPr>
        <w:t>території</w:t>
      </w:r>
      <w:proofErr w:type="spellEnd"/>
      <w:r w:rsidR="00C05B56" w:rsidRPr="00C05B56">
        <w:rPr>
          <w:b/>
          <w:u w:val="single"/>
        </w:rPr>
        <w:t xml:space="preserve"> для </w:t>
      </w:r>
      <w:proofErr w:type="spellStart"/>
      <w:r w:rsidR="00C05B56" w:rsidRPr="00C05B56">
        <w:rPr>
          <w:b/>
          <w:u w:val="single"/>
        </w:rPr>
        <w:t>здійснення</w:t>
      </w:r>
      <w:proofErr w:type="spellEnd"/>
      <w:r w:rsidR="00C05B56" w:rsidRPr="00C05B56">
        <w:rPr>
          <w:b/>
          <w:u w:val="single"/>
        </w:rPr>
        <w:t xml:space="preserve"> </w:t>
      </w:r>
      <w:proofErr w:type="spellStart"/>
      <w:r w:rsidR="00C05B56" w:rsidRPr="00C05B56">
        <w:rPr>
          <w:b/>
          <w:u w:val="single"/>
        </w:rPr>
        <w:t>добудови</w:t>
      </w:r>
      <w:proofErr w:type="spellEnd"/>
      <w:r w:rsidR="00C05B56" w:rsidRPr="00C05B56">
        <w:rPr>
          <w:b/>
          <w:u w:val="single"/>
        </w:rPr>
        <w:t xml:space="preserve"> до магазину «</w:t>
      </w:r>
      <w:proofErr w:type="spellStart"/>
      <w:r w:rsidR="00C05B56" w:rsidRPr="00C05B56">
        <w:rPr>
          <w:b/>
          <w:u w:val="single"/>
        </w:rPr>
        <w:t>Дім</w:t>
      </w:r>
      <w:proofErr w:type="spellEnd"/>
      <w:r w:rsidR="00C05B56" w:rsidRPr="00C05B56">
        <w:rPr>
          <w:b/>
          <w:u w:val="single"/>
        </w:rPr>
        <w:t>»</w:t>
      </w:r>
      <w:r w:rsidR="00C05B56">
        <w:rPr>
          <w:b/>
          <w:u w:val="single"/>
          <w:lang w:val="uk-UA"/>
        </w:rPr>
        <w:t xml:space="preserve"> </w:t>
      </w:r>
      <w:r>
        <w:rPr>
          <w:b/>
          <w:u w:val="single"/>
          <w:lang w:val="uk-UA"/>
        </w:rPr>
        <w:t xml:space="preserve">(проект </w:t>
      </w:r>
      <w:r w:rsidR="00A77583">
        <w:rPr>
          <w:b/>
          <w:u w:val="single"/>
          <w:lang w:val="uk-UA"/>
        </w:rPr>
        <w:t>402</w:t>
      </w:r>
      <w:r>
        <w:rPr>
          <w:b/>
          <w:u w:val="single"/>
          <w:lang w:val="uk-UA"/>
        </w:rPr>
        <w:t>)</w:t>
      </w:r>
    </w:p>
    <w:p w:rsidR="00A77583" w:rsidRDefault="00A77583"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w:t>
      </w:r>
      <w:r w:rsidR="007859D1">
        <w:rPr>
          <w:lang w:val="uk-UA"/>
        </w:rPr>
        <w:t xml:space="preserve"> доповіла по проекту рішення. Зазначила, що до </w:t>
      </w:r>
      <w:proofErr w:type="spellStart"/>
      <w:r w:rsidR="007859D1">
        <w:rPr>
          <w:lang w:val="uk-UA"/>
        </w:rPr>
        <w:t>зяави</w:t>
      </w:r>
      <w:proofErr w:type="spellEnd"/>
      <w:r w:rsidR="007859D1">
        <w:rPr>
          <w:lang w:val="uk-UA"/>
        </w:rPr>
        <w:t xml:space="preserve"> додано згоду жильців будинку (62 квартири), ТОВ «Енергія – Новий Розділ» підтвердило, що комунікацій на ділянці немає. Комісія погодила. Зачитала зауваження біля візи </w:t>
      </w:r>
      <w:proofErr w:type="spellStart"/>
      <w:r w:rsidR="007859D1">
        <w:rPr>
          <w:lang w:val="uk-UA"/>
        </w:rPr>
        <w:t>Цюри</w:t>
      </w:r>
      <w:proofErr w:type="spellEnd"/>
      <w:r w:rsidR="007859D1">
        <w:rPr>
          <w:lang w:val="uk-UA"/>
        </w:rPr>
        <w:t xml:space="preserve"> А.С.</w:t>
      </w:r>
    </w:p>
    <w:p w:rsidR="007859D1" w:rsidRDefault="007859D1" w:rsidP="00A7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Петраш</w:t>
      </w:r>
      <w:proofErr w:type="spellEnd"/>
      <w:r>
        <w:rPr>
          <w:lang w:val="uk-UA"/>
        </w:rPr>
        <w:t xml:space="preserve"> зазначив, що в списку мешканців, які (ніби то) погодили забудову, є його рідна сестра. Сестра по телефону заперечила, вона нічого не підписувала.</w:t>
      </w:r>
    </w:p>
    <w:p w:rsidR="00AE1E18" w:rsidRDefault="00AE1E18" w:rsidP="00AE1E18">
      <w:pPr>
        <w:ind w:firstLine="720"/>
        <w:jc w:val="both"/>
        <w:rPr>
          <w:i/>
          <w:lang w:val="uk-UA"/>
        </w:rPr>
      </w:pPr>
      <w:r>
        <w:rPr>
          <w:i/>
          <w:lang w:val="uk-UA"/>
        </w:rPr>
        <w:t xml:space="preserve">Голосували проект рішення № </w:t>
      </w:r>
      <w:r w:rsidR="00A77583">
        <w:rPr>
          <w:i/>
          <w:lang w:val="uk-UA"/>
        </w:rPr>
        <w:t>402</w:t>
      </w:r>
      <w:r w:rsidRPr="00781DDB">
        <w:rPr>
          <w:i/>
          <w:lang w:val="uk-UA"/>
        </w:rPr>
        <w:t xml:space="preserve">: за — </w:t>
      </w:r>
      <w:r>
        <w:rPr>
          <w:i/>
          <w:lang w:val="uk-UA"/>
        </w:rPr>
        <w:t>1</w:t>
      </w:r>
      <w:r w:rsidR="00A77583">
        <w:rPr>
          <w:i/>
          <w:lang w:val="uk-UA"/>
        </w:rPr>
        <w:t>6</w:t>
      </w:r>
      <w:r w:rsidRPr="00781DDB">
        <w:rPr>
          <w:i/>
          <w:lang w:val="uk-UA"/>
        </w:rPr>
        <w:t xml:space="preserve">, проти — </w:t>
      </w:r>
      <w:r>
        <w:rPr>
          <w:i/>
          <w:lang w:val="uk-UA"/>
        </w:rPr>
        <w:t>0</w:t>
      </w:r>
      <w:r w:rsidRPr="00781DDB">
        <w:rPr>
          <w:i/>
          <w:lang w:val="uk-UA"/>
        </w:rPr>
        <w:t xml:space="preserve">, утримались — </w:t>
      </w:r>
      <w:r w:rsidR="00A77583">
        <w:rPr>
          <w:i/>
          <w:lang w:val="uk-UA"/>
        </w:rPr>
        <w:t>1</w:t>
      </w:r>
      <w:r w:rsidRPr="00781DDB">
        <w:rPr>
          <w:i/>
          <w:lang w:val="uk-UA"/>
        </w:rPr>
        <w:t>.</w:t>
      </w:r>
    </w:p>
    <w:p w:rsidR="00AE1E18" w:rsidRDefault="00AE1E18" w:rsidP="00AE1E18">
      <w:pPr>
        <w:ind w:firstLine="720"/>
        <w:jc w:val="both"/>
        <w:rPr>
          <w:b/>
          <w:i/>
          <w:lang w:val="uk-UA"/>
        </w:rPr>
      </w:pPr>
      <w:r w:rsidRPr="00F547A1">
        <w:rPr>
          <w:b/>
          <w:i/>
          <w:lang w:val="uk-UA"/>
        </w:rPr>
        <w:t xml:space="preserve">Вирішили: рішення № </w:t>
      </w:r>
      <w:r w:rsidR="002B6C0F">
        <w:rPr>
          <w:b/>
          <w:i/>
          <w:lang w:val="uk-UA"/>
        </w:rPr>
        <w:t>4</w:t>
      </w:r>
      <w:r w:rsidR="00A77583">
        <w:rPr>
          <w:b/>
          <w:i/>
          <w:lang w:val="uk-UA"/>
        </w:rPr>
        <w:t>50</w:t>
      </w:r>
      <w:r w:rsidR="00444B30">
        <w:rPr>
          <w:b/>
          <w:i/>
          <w:lang w:val="uk-UA"/>
        </w:rPr>
        <w:t xml:space="preserve"> </w:t>
      </w:r>
      <w:r w:rsidRPr="00F547A1">
        <w:rPr>
          <w:b/>
          <w:i/>
          <w:lang w:val="uk-UA"/>
        </w:rPr>
        <w:t>прийнято (додається).</w:t>
      </w:r>
    </w:p>
    <w:p w:rsidR="00AE1E18" w:rsidRDefault="00AE1E18" w:rsidP="00E75384">
      <w:pPr>
        <w:ind w:firstLine="720"/>
        <w:jc w:val="both"/>
        <w:rPr>
          <w:b/>
          <w:i/>
          <w:lang w:val="uk-UA"/>
        </w:rPr>
      </w:pPr>
    </w:p>
    <w:p w:rsidR="002B6C0F" w:rsidRPr="00D1135B" w:rsidRDefault="002B6C0F" w:rsidP="002B6C0F">
      <w:pPr>
        <w:jc w:val="both"/>
        <w:rPr>
          <w:b/>
          <w:u w:val="single"/>
          <w:lang w:val="uk-UA"/>
        </w:rPr>
      </w:pPr>
      <w:r>
        <w:rPr>
          <w:b/>
          <w:lang w:val="uk-UA"/>
        </w:rPr>
        <w:t xml:space="preserve">питання № </w:t>
      </w:r>
      <w:r w:rsidR="00444B30">
        <w:rPr>
          <w:b/>
          <w:lang w:val="uk-UA"/>
        </w:rPr>
        <w:t>17</w:t>
      </w:r>
      <w:r>
        <w:rPr>
          <w:b/>
          <w:lang w:val="uk-UA"/>
        </w:rPr>
        <w:t xml:space="preserve"> порядку денного:</w:t>
      </w:r>
      <w:r w:rsidRPr="00504946">
        <w:rPr>
          <w:lang w:val="uk-UA"/>
        </w:rPr>
        <w:t xml:space="preserve"> </w:t>
      </w:r>
      <w:r w:rsidR="00A77583" w:rsidRPr="00A77583">
        <w:rPr>
          <w:b/>
          <w:u w:val="single"/>
          <w:lang w:val="uk-UA" w:eastAsia="uk-UA"/>
        </w:rPr>
        <w:t xml:space="preserve">Про надання дозволу на виготовлення проекту землеустрою щодо відведення земельної ділянки для обслуговування індивідуального гаражу № 579 бокс № 7 по вул. </w:t>
      </w:r>
      <w:proofErr w:type="spellStart"/>
      <w:r w:rsidR="00A77583" w:rsidRPr="00A77583">
        <w:rPr>
          <w:b/>
          <w:u w:val="single"/>
          <w:lang w:eastAsia="uk-UA"/>
        </w:rPr>
        <w:t>Довбуша</w:t>
      </w:r>
      <w:proofErr w:type="spellEnd"/>
      <w:r w:rsidR="00A77583" w:rsidRPr="00A77583">
        <w:rPr>
          <w:b/>
          <w:u w:val="single"/>
          <w:lang w:eastAsia="uk-UA"/>
        </w:rPr>
        <w:t xml:space="preserve"> в м. </w:t>
      </w:r>
      <w:proofErr w:type="spellStart"/>
      <w:r w:rsidR="00A77583" w:rsidRPr="00A77583">
        <w:rPr>
          <w:b/>
          <w:u w:val="single"/>
          <w:lang w:eastAsia="uk-UA"/>
        </w:rPr>
        <w:t>Новий</w:t>
      </w:r>
      <w:proofErr w:type="spellEnd"/>
      <w:r w:rsidR="00A77583" w:rsidRPr="00A77583">
        <w:rPr>
          <w:b/>
          <w:u w:val="single"/>
          <w:lang w:eastAsia="uk-UA"/>
        </w:rPr>
        <w:t xml:space="preserve"> </w:t>
      </w:r>
      <w:proofErr w:type="spellStart"/>
      <w:r w:rsidR="00A77583" w:rsidRPr="00A77583">
        <w:rPr>
          <w:b/>
          <w:u w:val="single"/>
          <w:lang w:eastAsia="uk-UA"/>
        </w:rPr>
        <w:t>Розділ</w:t>
      </w:r>
      <w:proofErr w:type="spellEnd"/>
      <w:r w:rsidR="00A77583" w:rsidRPr="00A77583">
        <w:rPr>
          <w:b/>
          <w:u w:val="single"/>
          <w:lang w:eastAsia="uk-UA"/>
        </w:rPr>
        <w:t xml:space="preserve"> з метою </w:t>
      </w:r>
      <w:proofErr w:type="spellStart"/>
      <w:r w:rsidR="00A77583" w:rsidRPr="00A77583">
        <w:rPr>
          <w:b/>
          <w:u w:val="single"/>
          <w:lang w:eastAsia="uk-UA"/>
        </w:rPr>
        <w:t>надання</w:t>
      </w:r>
      <w:proofErr w:type="spellEnd"/>
      <w:r w:rsidR="00A77583" w:rsidRPr="00A77583">
        <w:rPr>
          <w:b/>
          <w:u w:val="single"/>
          <w:lang w:eastAsia="uk-UA"/>
        </w:rPr>
        <w:t xml:space="preserve"> </w:t>
      </w:r>
      <w:proofErr w:type="spellStart"/>
      <w:r w:rsidR="00A77583" w:rsidRPr="00A77583">
        <w:rPr>
          <w:b/>
          <w:u w:val="single"/>
          <w:lang w:eastAsia="uk-UA"/>
        </w:rPr>
        <w:t>безоплатно</w:t>
      </w:r>
      <w:proofErr w:type="spellEnd"/>
      <w:r w:rsidR="00A77583" w:rsidRPr="00A77583">
        <w:rPr>
          <w:b/>
          <w:u w:val="single"/>
          <w:lang w:eastAsia="uk-UA"/>
        </w:rPr>
        <w:t xml:space="preserve"> у </w:t>
      </w:r>
      <w:proofErr w:type="spellStart"/>
      <w:r w:rsidR="00A77583" w:rsidRPr="00A77583">
        <w:rPr>
          <w:b/>
          <w:u w:val="single"/>
          <w:lang w:eastAsia="uk-UA"/>
        </w:rPr>
        <w:t>власність</w:t>
      </w:r>
      <w:proofErr w:type="spellEnd"/>
      <w:r w:rsidR="00A77583" w:rsidRPr="00A77583">
        <w:rPr>
          <w:b/>
          <w:u w:val="single"/>
          <w:lang w:eastAsia="uk-UA"/>
        </w:rPr>
        <w:t xml:space="preserve"> Романову </w:t>
      </w:r>
      <w:proofErr w:type="spellStart"/>
      <w:r w:rsidR="00A77583" w:rsidRPr="00A77583">
        <w:rPr>
          <w:b/>
          <w:u w:val="single"/>
          <w:lang w:eastAsia="uk-UA"/>
        </w:rPr>
        <w:t>Миколі</w:t>
      </w:r>
      <w:proofErr w:type="spellEnd"/>
      <w:r w:rsidR="00A77583" w:rsidRPr="00A77583">
        <w:rPr>
          <w:b/>
          <w:u w:val="single"/>
          <w:lang w:eastAsia="uk-UA"/>
        </w:rPr>
        <w:t xml:space="preserve"> </w:t>
      </w:r>
      <w:proofErr w:type="spellStart"/>
      <w:r w:rsidR="00A77583" w:rsidRPr="00A77583">
        <w:rPr>
          <w:b/>
          <w:u w:val="single"/>
          <w:lang w:eastAsia="uk-UA"/>
        </w:rPr>
        <w:t>Івановичу</w:t>
      </w:r>
      <w:proofErr w:type="spellEnd"/>
      <w:r w:rsidR="00444B30" w:rsidRPr="00444B30">
        <w:rPr>
          <w:b/>
          <w:u w:val="single"/>
          <w:lang w:val="uk-UA"/>
        </w:rPr>
        <w:t xml:space="preserve"> </w:t>
      </w:r>
      <w:r>
        <w:rPr>
          <w:b/>
          <w:u w:val="single"/>
          <w:lang w:val="uk-UA"/>
        </w:rPr>
        <w:t xml:space="preserve">(проект </w:t>
      </w:r>
      <w:r w:rsidR="00A77583">
        <w:rPr>
          <w:b/>
          <w:u w:val="single"/>
          <w:lang w:val="uk-UA"/>
        </w:rPr>
        <w:t>401</w:t>
      </w:r>
      <w:r>
        <w:rPr>
          <w:b/>
          <w:u w:val="single"/>
          <w:lang w:val="uk-UA"/>
        </w:rPr>
        <w:t>)</w:t>
      </w:r>
    </w:p>
    <w:p w:rsidR="00A61051" w:rsidRDefault="002B6C0F" w:rsidP="00785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444B30">
        <w:rPr>
          <w:lang w:val="uk-UA"/>
        </w:rPr>
        <w:t xml:space="preserve">головний спеціаліст із земельних питань відділу містобудування, архітектури та будівництва </w:t>
      </w:r>
      <w:proofErr w:type="spellStart"/>
      <w:r w:rsidR="00444B30">
        <w:rPr>
          <w:lang w:val="uk-UA"/>
        </w:rPr>
        <w:t>Гансевич</w:t>
      </w:r>
      <w:proofErr w:type="spellEnd"/>
      <w:r w:rsidR="00444B30">
        <w:rPr>
          <w:lang w:val="uk-UA"/>
        </w:rPr>
        <w:t xml:space="preserve"> М.С.</w:t>
      </w:r>
      <w:r w:rsidR="00A61051">
        <w:rPr>
          <w:lang w:val="uk-UA"/>
        </w:rPr>
        <w:t xml:space="preserve"> доповіла по проекту рішення. </w:t>
      </w:r>
      <w:r w:rsidR="007859D1">
        <w:rPr>
          <w:lang w:val="uk-UA"/>
        </w:rPr>
        <w:t>Комісія погодила.</w:t>
      </w:r>
    </w:p>
    <w:p w:rsidR="002B6C0F" w:rsidRDefault="002B6C0F" w:rsidP="002B6C0F">
      <w:pPr>
        <w:ind w:firstLine="720"/>
        <w:jc w:val="both"/>
        <w:rPr>
          <w:i/>
          <w:lang w:val="uk-UA"/>
        </w:rPr>
      </w:pPr>
      <w:r>
        <w:rPr>
          <w:i/>
          <w:lang w:val="uk-UA"/>
        </w:rPr>
        <w:t xml:space="preserve">Голосували проект рішення № </w:t>
      </w:r>
      <w:r w:rsidR="00A77583">
        <w:rPr>
          <w:i/>
          <w:lang w:val="uk-UA"/>
        </w:rPr>
        <w:t>401</w:t>
      </w:r>
      <w:r w:rsidRPr="00781DDB">
        <w:rPr>
          <w:i/>
          <w:lang w:val="uk-UA"/>
        </w:rPr>
        <w:t xml:space="preserve">: за — </w:t>
      </w:r>
      <w:r>
        <w:rPr>
          <w:i/>
          <w:lang w:val="uk-UA"/>
        </w:rPr>
        <w:t>1</w:t>
      </w:r>
      <w:r w:rsidR="00A61051">
        <w:rPr>
          <w:i/>
          <w:lang w:val="uk-UA"/>
        </w:rPr>
        <w:t>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B6C0F" w:rsidRDefault="002B6C0F" w:rsidP="002B6C0F">
      <w:pPr>
        <w:ind w:firstLine="720"/>
        <w:jc w:val="both"/>
        <w:rPr>
          <w:b/>
          <w:i/>
          <w:lang w:val="uk-UA"/>
        </w:rPr>
      </w:pPr>
      <w:r w:rsidRPr="00F547A1">
        <w:rPr>
          <w:b/>
          <w:i/>
          <w:lang w:val="uk-UA"/>
        </w:rPr>
        <w:t xml:space="preserve">Вирішили: рішення № </w:t>
      </w:r>
      <w:r>
        <w:rPr>
          <w:b/>
          <w:i/>
          <w:lang w:val="uk-UA"/>
        </w:rPr>
        <w:t>4</w:t>
      </w:r>
      <w:r w:rsidR="00A77583">
        <w:rPr>
          <w:b/>
          <w:i/>
          <w:lang w:val="uk-UA"/>
        </w:rPr>
        <w:t>51</w:t>
      </w:r>
      <w:r w:rsidRPr="00F547A1">
        <w:rPr>
          <w:b/>
          <w:i/>
          <w:lang w:val="uk-UA"/>
        </w:rPr>
        <w:t xml:space="preserve"> прийнято (додається).</w:t>
      </w:r>
    </w:p>
    <w:p w:rsidR="002B6C0F" w:rsidRDefault="002B6C0F" w:rsidP="00167470">
      <w:pPr>
        <w:ind w:firstLine="720"/>
        <w:jc w:val="both"/>
        <w:rPr>
          <w:lang w:val="uk-UA"/>
        </w:rPr>
      </w:pPr>
    </w:p>
    <w:p w:rsidR="002B6C0F" w:rsidRPr="00D1135B" w:rsidRDefault="002B6C0F" w:rsidP="002B6C0F">
      <w:pPr>
        <w:jc w:val="both"/>
        <w:rPr>
          <w:b/>
          <w:u w:val="single"/>
          <w:lang w:val="uk-UA"/>
        </w:rPr>
      </w:pPr>
      <w:r>
        <w:rPr>
          <w:b/>
          <w:lang w:val="uk-UA"/>
        </w:rPr>
        <w:t xml:space="preserve">питання № </w:t>
      </w:r>
      <w:r w:rsidR="00A61051">
        <w:rPr>
          <w:b/>
          <w:lang w:val="uk-UA"/>
        </w:rPr>
        <w:t>18</w:t>
      </w:r>
      <w:r>
        <w:rPr>
          <w:b/>
          <w:lang w:val="uk-UA"/>
        </w:rPr>
        <w:t xml:space="preserve"> порядку денного:</w:t>
      </w:r>
      <w:r w:rsidRPr="00504946">
        <w:rPr>
          <w:lang w:val="uk-UA"/>
        </w:rPr>
        <w:t xml:space="preserve"> </w:t>
      </w:r>
      <w:r w:rsidR="00A77583" w:rsidRPr="00A77583">
        <w:rPr>
          <w:b/>
          <w:u w:val="single"/>
          <w:lang w:eastAsia="uk-UA"/>
        </w:rPr>
        <w:t xml:space="preserve">Про </w:t>
      </w:r>
      <w:proofErr w:type="spellStart"/>
      <w:r w:rsidR="00A77583" w:rsidRPr="00A77583">
        <w:rPr>
          <w:b/>
          <w:u w:val="single"/>
          <w:lang w:eastAsia="uk-UA"/>
        </w:rPr>
        <w:t>надання</w:t>
      </w:r>
      <w:proofErr w:type="spellEnd"/>
      <w:r w:rsidR="00A77583" w:rsidRPr="00A77583">
        <w:rPr>
          <w:b/>
          <w:u w:val="single"/>
          <w:lang w:eastAsia="uk-UA"/>
        </w:rPr>
        <w:t xml:space="preserve"> </w:t>
      </w:r>
      <w:proofErr w:type="spellStart"/>
      <w:r w:rsidR="00A77583" w:rsidRPr="00A77583">
        <w:rPr>
          <w:b/>
          <w:u w:val="single"/>
          <w:lang w:eastAsia="uk-UA"/>
        </w:rPr>
        <w:t>дозволу</w:t>
      </w:r>
      <w:proofErr w:type="spellEnd"/>
      <w:r w:rsidR="00A77583" w:rsidRPr="00A77583">
        <w:rPr>
          <w:b/>
          <w:u w:val="single"/>
          <w:lang w:eastAsia="uk-UA"/>
        </w:rPr>
        <w:t xml:space="preserve"> на </w:t>
      </w:r>
      <w:proofErr w:type="spellStart"/>
      <w:r w:rsidR="00A77583" w:rsidRPr="00A77583">
        <w:rPr>
          <w:b/>
          <w:u w:val="single"/>
          <w:lang w:eastAsia="uk-UA"/>
        </w:rPr>
        <w:t>виготовлення</w:t>
      </w:r>
      <w:proofErr w:type="spellEnd"/>
      <w:r w:rsidR="00A77583" w:rsidRPr="00A77583">
        <w:rPr>
          <w:b/>
          <w:u w:val="single"/>
          <w:lang w:eastAsia="uk-UA"/>
        </w:rPr>
        <w:t xml:space="preserve"> </w:t>
      </w:r>
      <w:proofErr w:type="spellStart"/>
      <w:r w:rsidR="00A77583" w:rsidRPr="00A77583">
        <w:rPr>
          <w:b/>
          <w:u w:val="single"/>
          <w:lang w:eastAsia="uk-UA"/>
        </w:rPr>
        <w:t>технічної</w:t>
      </w:r>
      <w:proofErr w:type="spellEnd"/>
      <w:r w:rsidR="00A77583" w:rsidRPr="00A77583">
        <w:rPr>
          <w:b/>
          <w:u w:val="single"/>
          <w:lang w:eastAsia="uk-UA"/>
        </w:rPr>
        <w:t xml:space="preserve"> </w:t>
      </w:r>
      <w:proofErr w:type="spellStart"/>
      <w:r w:rsidR="00A77583" w:rsidRPr="00A77583">
        <w:rPr>
          <w:b/>
          <w:u w:val="single"/>
          <w:lang w:eastAsia="uk-UA"/>
        </w:rPr>
        <w:t>документації</w:t>
      </w:r>
      <w:proofErr w:type="spellEnd"/>
      <w:r w:rsidR="00A77583" w:rsidRPr="00A77583">
        <w:rPr>
          <w:b/>
          <w:u w:val="single"/>
          <w:lang w:eastAsia="uk-UA"/>
        </w:rPr>
        <w:t xml:space="preserve"> </w:t>
      </w:r>
      <w:proofErr w:type="spellStart"/>
      <w:r w:rsidR="00A77583" w:rsidRPr="00A77583">
        <w:rPr>
          <w:b/>
          <w:u w:val="single"/>
          <w:lang w:eastAsia="uk-UA"/>
        </w:rPr>
        <w:t>із</w:t>
      </w:r>
      <w:proofErr w:type="spellEnd"/>
      <w:r w:rsidR="00A77583" w:rsidRPr="00A77583">
        <w:rPr>
          <w:b/>
          <w:u w:val="single"/>
          <w:lang w:eastAsia="uk-UA"/>
        </w:rPr>
        <w:t xml:space="preserve"> </w:t>
      </w:r>
      <w:proofErr w:type="spellStart"/>
      <w:r w:rsidR="00A77583" w:rsidRPr="00A77583">
        <w:rPr>
          <w:b/>
          <w:u w:val="single"/>
          <w:lang w:eastAsia="uk-UA"/>
        </w:rPr>
        <w:t>землеустрою</w:t>
      </w:r>
      <w:proofErr w:type="spellEnd"/>
      <w:r w:rsidR="00A77583" w:rsidRPr="00A77583">
        <w:rPr>
          <w:b/>
          <w:u w:val="single"/>
          <w:lang w:eastAsia="uk-UA"/>
        </w:rPr>
        <w:t xml:space="preserve">  </w:t>
      </w:r>
      <w:proofErr w:type="spellStart"/>
      <w:r w:rsidR="00A77583" w:rsidRPr="00A77583">
        <w:rPr>
          <w:b/>
          <w:u w:val="single"/>
          <w:lang w:eastAsia="uk-UA"/>
        </w:rPr>
        <w:t>щодо</w:t>
      </w:r>
      <w:proofErr w:type="spellEnd"/>
      <w:r w:rsidR="00A77583" w:rsidRPr="00A77583">
        <w:rPr>
          <w:b/>
          <w:u w:val="single"/>
          <w:lang w:eastAsia="uk-UA"/>
        </w:rPr>
        <w:t xml:space="preserve"> </w:t>
      </w:r>
      <w:proofErr w:type="spellStart"/>
      <w:r w:rsidR="00A77583" w:rsidRPr="00A77583">
        <w:rPr>
          <w:b/>
          <w:u w:val="single"/>
          <w:lang w:eastAsia="uk-UA"/>
        </w:rPr>
        <w:t>встановлення</w:t>
      </w:r>
      <w:proofErr w:type="spellEnd"/>
      <w:r w:rsidR="00A77583" w:rsidRPr="00A77583">
        <w:rPr>
          <w:b/>
          <w:u w:val="single"/>
          <w:lang w:eastAsia="uk-UA"/>
        </w:rPr>
        <w:t xml:space="preserve"> меж </w:t>
      </w:r>
      <w:proofErr w:type="spellStart"/>
      <w:r w:rsidR="00A77583" w:rsidRPr="00A77583">
        <w:rPr>
          <w:b/>
          <w:u w:val="single"/>
          <w:lang w:eastAsia="uk-UA"/>
        </w:rPr>
        <w:t>земельної</w:t>
      </w:r>
      <w:proofErr w:type="spellEnd"/>
      <w:r w:rsidR="00A77583" w:rsidRPr="00A77583">
        <w:rPr>
          <w:b/>
          <w:u w:val="single"/>
          <w:lang w:eastAsia="uk-UA"/>
        </w:rPr>
        <w:t xml:space="preserve"> </w:t>
      </w:r>
      <w:proofErr w:type="spellStart"/>
      <w:r w:rsidR="00A77583" w:rsidRPr="00A77583">
        <w:rPr>
          <w:b/>
          <w:u w:val="single"/>
          <w:lang w:eastAsia="uk-UA"/>
        </w:rPr>
        <w:t>ділянки</w:t>
      </w:r>
      <w:proofErr w:type="spellEnd"/>
      <w:r w:rsidR="00A77583" w:rsidRPr="00A77583">
        <w:rPr>
          <w:b/>
          <w:u w:val="single"/>
          <w:lang w:eastAsia="uk-UA"/>
        </w:rPr>
        <w:t xml:space="preserve"> в </w:t>
      </w:r>
      <w:proofErr w:type="spellStart"/>
      <w:r w:rsidR="00A77583" w:rsidRPr="00A77583">
        <w:rPr>
          <w:b/>
          <w:u w:val="single"/>
          <w:lang w:eastAsia="uk-UA"/>
        </w:rPr>
        <w:t>натурі</w:t>
      </w:r>
      <w:proofErr w:type="spellEnd"/>
      <w:r w:rsidR="00A77583" w:rsidRPr="00A77583">
        <w:rPr>
          <w:b/>
          <w:u w:val="single"/>
          <w:lang w:eastAsia="uk-UA"/>
        </w:rPr>
        <w:t xml:space="preserve"> (на </w:t>
      </w:r>
      <w:proofErr w:type="spellStart"/>
      <w:r w:rsidR="00A77583" w:rsidRPr="00A77583">
        <w:rPr>
          <w:b/>
          <w:u w:val="single"/>
          <w:lang w:eastAsia="uk-UA"/>
        </w:rPr>
        <w:t>місцевості</w:t>
      </w:r>
      <w:proofErr w:type="spellEnd"/>
      <w:r w:rsidR="00A77583" w:rsidRPr="00A77583">
        <w:rPr>
          <w:b/>
          <w:u w:val="single"/>
          <w:lang w:eastAsia="uk-UA"/>
        </w:rPr>
        <w:t xml:space="preserve">) по </w:t>
      </w:r>
      <w:proofErr w:type="spellStart"/>
      <w:r w:rsidR="00A77583" w:rsidRPr="00A77583">
        <w:rPr>
          <w:b/>
          <w:u w:val="single"/>
          <w:lang w:eastAsia="uk-UA"/>
        </w:rPr>
        <w:t>вул</w:t>
      </w:r>
      <w:proofErr w:type="spellEnd"/>
      <w:r w:rsidR="00A77583" w:rsidRPr="00A77583">
        <w:rPr>
          <w:b/>
          <w:u w:val="single"/>
          <w:lang w:eastAsia="uk-UA"/>
        </w:rPr>
        <w:t xml:space="preserve">. </w:t>
      </w:r>
      <w:proofErr w:type="spellStart"/>
      <w:r w:rsidR="00A77583" w:rsidRPr="00A77583">
        <w:rPr>
          <w:b/>
          <w:u w:val="single"/>
          <w:lang w:eastAsia="uk-UA"/>
        </w:rPr>
        <w:t>Малехівській</w:t>
      </w:r>
      <w:proofErr w:type="spellEnd"/>
      <w:r w:rsidR="00A77583" w:rsidRPr="00A77583">
        <w:rPr>
          <w:b/>
          <w:u w:val="single"/>
          <w:lang w:eastAsia="uk-UA"/>
        </w:rPr>
        <w:t xml:space="preserve">, 21-А в м. </w:t>
      </w:r>
      <w:proofErr w:type="spellStart"/>
      <w:r w:rsidR="00A77583" w:rsidRPr="00A77583">
        <w:rPr>
          <w:b/>
          <w:u w:val="single"/>
          <w:lang w:eastAsia="uk-UA"/>
        </w:rPr>
        <w:t>Новий</w:t>
      </w:r>
      <w:proofErr w:type="spellEnd"/>
      <w:r w:rsidR="00A77583" w:rsidRPr="00A77583">
        <w:rPr>
          <w:b/>
          <w:u w:val="single"/>
          <w:lang w:eastAsia="uk-UA"/>
        </w:rPr>
        <w:t xml:space="preserve"> </w:t>
      </w:r>
      <w:proofErr w:type="spellStart"/>
      <w:r w:rsidR="00A77583" w:rsidRPr="00A77583">
        <w:rPr>
          <w:b/>
          <w:u w:val="single"/>
          <w:lang w:eastAsia="uk-UA"/>
        </w:rPr>
        <w:t>Розділ</w:t>
      </w:r>
      <w:proofErr w:type="spellEnd"/>
      <w:r w:rsidR="00A77583">
        <w:rPr>
          <w:b/>
          <w:u w:val="single"/>
          <w:lang w:val="uk-UA"/>
        </w:rPr>
        <w:t xml:space="preserve"> </w:t>
      </w:r>
      <w:r>
        <w:rPr>
          <w:b/>
          <w:u w:val="single"/>
          <w:lang w:val="uk-UA"/>
        </w:rPr>
        <w:t>(проект 3</w:t>
      </w:r>
      <w:r w:rsidR="00A77583">
        <w:rPr>
          <w:b/>
          <w:u w:val="single"/>
          <w:lang w:val="uk-UA"/>
        </w:rPr>
        <w:t>92</w:t>
      </w:r>
      <w:r>
        <w:rPr>
          <w:b/>
          <w:u w:val="single"/>
          <w:lang w:val="uk-UA"/>
        </w:rPr>
        <w:t>)</w:t>
      </w:r>
    </w:p>
    <w:p w:rsidR="003A42D3" w:rsidRDefault="002B6C0F" w:rsidP="003A4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3A42D3">
        <w:rPr>
          <w:lang w:val="uk-UA"/>
        </w:rPr>
        <w:t xml:space="preserve">головний спеціаліст із земельних питань відділу містобудування, архітектури та будівництва </w:t>
      </w:r>
      <w:proofErr w:type="spellStart"/>
      <w:r w:rsidR="003A42D3">
        <w:rPr>
          <w:lang w:val="uk-UA"/>
        </w:rPr>
        <w:t>Гансевич</w:t>
      </w:r>
      <w:proofErr w:type="spellEnd"/>
      <w:r w:rsidR="003A42D3">
        <w:rPr>
          <w:lang w:val="uk-UA"/>
        </w:rPr>
        <w:t xml:space="preserve"> М.С. доповіла по проекту рішення.</w:t>
      </w:r>
      <w:r w:rsidR="007859D1">
        <w:rPr>
          <w:lang w:val="uk-UA"/>
        </w:rPr>
        <w:t xml:space="preserve"> </w:t>
      </w:r>
      <w:r w:rsidR="003A42D3">
        <w:rPr>
          <w:lang w:val="uk-UA"/>
        </w:rPr>
        <w:t>Комісія погодила.</w:t>
      </w:r>
    </w:p>
    <w:p w:rsidR="002B6C0F" w:rsidRDefault="002B6C0F" w:rsidP="003A4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проект рішення № 3</w:t>
      </w:r>
      <w:r w:rsidR="00A77583">
        <w:rPr>
          <w:i/>
          <w:lang w:val="uk-UA"/>
        </w:rPr>
        <w:t>92</w:t>
      </w:r>
      <w:r w:rsidRPr="00781DDB">
        <w:rPr>
          <w:i/>
          <w:lang w:val="uk-UA"/>
        </w:rPr>
        <w:t xml:space="preserve">: за — </w:t>
      </w:r>
      <w:r w:rsidR="003A42D3">
        <w:rPr>
          <w:i/>
          <w:lang w:val="uk-UA"/>
        </w:rPr>
        <w:t>1</w:t>
      </w:r>
      <w:r w:rsidR="00A77583">
        <w:rPr>
          <w:i/>
          <w:lang w:val="uk-UA"/>
        </w:rPr>
        <w:t>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B6C0F" w:rsidRDefault="002B6C0F" w:rsidP="002B6C0F">
      <w:pPr>
        <w:ind w:firstLine="720"/>
        <w:jc w:val="both"/>
        <w:rPr>
          <w:b/>
          <w:i/>
          <w:lang w:val="uk-UA"/>
        </w:rPr>
      </w:pPr>
      <w:r w:rsidRPr="00F547A1">
        <w:rPr>
          <w:b/>
          <w:i/>
          <w:lang w:val="uk-UA"/>
        </w:rPr>
        <w:t xml:space="preserve">Вирішили: рішення № </w:t>
      </w:r>
      <w:r>
        <w:rPr>
          <w:b/>
          <w:i/>
          <w:lang w:val="uk-UA"/>
        </w:rPr>
        <w:t>4</w:t>
      </w:r>
      <w:r w:rsidR="00A77583">
        <w:rPr>
          <w:b/>
          <w:i/>
          <w:lang w:val="uk-UA"/>
        </w:rPr>
        <w:t>52</w:t>
      </w:r>
      <w:r w:rsidRPr="00F547A1">
        <w:rPr>
          <w:b/>
          <w:i/>
          <w:lang w:val="uk-UA"/>
        </w:rPr>
        <w:t xml:space="preserve"> прийнято (додається).</w:t>
      </w:r>
    </w:p>
    <w:p w:rsidR="002B6C0F" w:rsidRDefault="002B6C0F" w:rsidP="00167470">
      <w:pPr>
        <w:ind w:firstLine="720"/>
        <w:jc w:val="both"/>
        <w:rPr>
          <w:lang w:val="uk-UA"/>
        </w:rPr>
      </w:pPr>
    </w:p>
    <w:p w:rsidR="006B2681" w:rsidRPr="00D1135B" w:rsidRDefault="006B2681" w:rsidP="006B2681">
      <w:pPr>
        <w:jc w:val="both"/>
        <w:rPr>
          <w:b/>
          <w:u w:val="single"/>
          <w:lang w:val="uk-UA"/>
        </w:rPr>
      </w:pPr>
      <w:r>
        <w:rPr>
          <w:b/>
          <w:lang w:val="uk-UA"/>
        </w:rPr>
        <w:t xml:space="preserve">питання № </w:t>
      </w:r>
      <w:r w:rsidR="003A42D3">
        <w:rPr>
          <w:b/>
          <w:lang w:val="uk-UA"/>
        </w:rPr>
        <w:t>19</w:t>
      </w:r>
      <w:r>
        <w:rPr>
          <w:b/>
          <w:lang w:val="uk-UA"/>
        </w:rPr>
        <w:t xml:space="preserve"> порядку денного:</w:t>
      </w:r>
      <w:r w:rsidRPr="00504946">
        <w:rPr>
          <w:lang w:val="uk-UA"/>
        </w:rPr>
        <w:t xml:space="preserve"> </w:t>
      </w:r>
      <w:r w:rsidR="00A77583" w:rsidRPr="00A77583">
        <w:rPr>
          <w:b/>
          <w:u w:val="single"/>
        </w:rPr>
        <w:t xml:space="preserve">Про </w:t>
      </w:r>
      <w:proofErr w:type="spellStart"/>
      <w:r w:rsidR="00A77583" w:rsidRPr="00A77583">
        <w:rPr>
          <w:b/>
          <w:u w:val="single"/>
        </w:rPr>
        <w:t>надання</w:t>
      </w:r>
      <w:proofErr w:type="spellEnd"/>
      <w:r w:rsidR="00A77583" w:rsidRPr="00A77583">
        <w:rPr>
          <w:b/>
          <w:u w:val="single"/>
        </w:rPr>
        <w:t xml:space="preserve"> </w:t>
      </w:r>
      <w:proofErr w:type="spellStart"/>
      <w:r w:rsidR="00A77583" w:rsidRPr="00A77583">
        <w:rPr>
          <w:b/>
          <w:u w:val="single"/>
        </w:rPr>
        <w:t>дозволу</w:t>
      </w:r>
      <w:proofErr w:type="spellEnd"/>
      <w:r w:rsidR="00A77583" w:rsidRPr="00A77583">
        <w:rPr>
          <w:b/>
          <w:u w:val="single"/>
        </w:rPr>
        <w:t xml:space="preserve"> на </w:t>
      </w:r>
      <w:proofErr w:type="spellStart"/>
      <w:r w:rsidR="00A77583" w:rsidRPr="00A77583">
        <w:rPr>
          <w:b/>
          <w:u w:val="single"/>
        </w:rPr>
        <w:t>виготовлення</w:t>
      </w:r>
      <w:proofErr w:type="spellEnd"/>
      <w:r w:rsidR="00A77583" w:rsidRPr="00A77583">
        <w:rPr>
          <w:b/>
          <w:u w:val="single"/>
        </w:rPr>
        <w:t xml:space="preserve"> </w:t>
      </w:r>
      <w:proofErr w:type="spellStart"/>
      <w:r w:rsidR="00A77583" w:rsidRPr="00A77583">
        <w:rPr>
          <w:b/>
          <w:u w:val="single"/>
        </w:rPr>
        <w:t>технічної</w:t>
      </w:r>
      <w:proofErr w:type="spellEnd"/>
      <w:r w:rsidR="00A77583" w:rsidRPr="00A77583">
        <w:rPr>
          <w:b/>
          <w:u w:val="single"/>
        </w:rPr>
        <w:t xml:space="preserve"> </w:t>
      </w:r>
      <w:proofErr w:type="spellStart"/>
      <w:r w:rsidR="00A77583" w:rsidRPr="00A77583">
        <w:rPr>
          <w:b/>
          <w:u w:val="single"/>
        </w:rPr>
        <w:t>документації</w:t>
      </w:r>
      <w:proofErr w:type="spellEnd"/>
      <w:r w:rsidR="00A77583" w:rsidRPr="00A77583">
        <w:rPr>
          <w:b/>
          <w:u w:val="single"/>
        </w:rPr>
        <w:t xml:space="preserve"> </w:t>
      </w:r>
      <w:proofErr w:type="spellStart"/>
      <w:r w:rsidR="00A77583" w:rsidRPr="00A77583">
        <w:rPr>
          <w:b/>
          <w:u w:val="single"/>
        </w:rPr>
        <w:t>із</w:t>
      </w:r>
      <w:proofErr w:type="spellEnd"/>
      <w:r w:rsidR="00A77583" w:rsidRPr="00A77583">
        <w:rPr>
          <w:b/>
          <w:u w:val="single"/>
        </w:rPr>
        <w:t xml:space="preserve"> </w:t>
      </w:r>
      <w:proofErr w:type="spellStart"/>
      <w:r w:rsidR="00A77583" w:rsidRPr="00A77583">
        <w:rPr>
          <w:b/>
          <w:u w:val="single"/>
        </w:rPr>
        <w:t>землеустрою</w:t>
      </w:r>
      <w:proofErr w:type="spellEnd"/>
      <w:r w:rsidR="00A77583" w:rsidRPr="00A77583">
        <w:rPr>
          <w:b/>
          <w:u w:val="single"/>
        </w:rPr>
        <w:t xml:space="preserve"> </w:t>
      </w:r>
      <w:proofErr w:type="spellStart"/>
      <w:r w:rsidR="00A77583" w:rsidRPr="00A77583">
        <w:rPr>
          <w:b/>
          <w:u w:val="single"/>
        </w:rPr>
        <w:t>щодо</w:t>
      </w:r>
      <w:proofErr w:type="spellEnd"/>
      <w:r w:rsidR="00A77583" w:rsidRPr="00A77583">
        <w:rPr>
          <w:b/>
          <w:u w:val="single"/>
        </w:rPr>
        <w:t xml:space="preserve"> </w:t>
      </w:r>
      <w:proofErr w:type="spellStart"/>
      <w:r w:rsidR="00A77583" w:rsidRPr="00A77583">
        <w:rPr>
          <w:b/>
          <w:u w:val="single"/>
        </w:rPr>
        <w:t>об'єднання</w:t>
      </w:r>
      <w:proofErr w:type="spellEnd"/>
      <w:r w:rsidR="00A77583" w:rsidRPr="00A77583">
        <w:rPr>
          <w:b/>
          <w:u w:val="single"/>
        </w:rPr>
        <w:t xml:space="preserve"> </w:t>
      </w:r>
      <w:proofErr w:type="spellStart"/>
      <w:r w:rsidR="00A77583" w:rsidRPr="00A77583">
        <w:rPr>
          <w:b/>
          <w:u w:val="single"/>
        </w:rPr>
        <w:t>земельних</w:t>
      </w:r>
      <w:proofErr w:type="spellEnd"/>
      <w:r w:rsidR="00A77583" w:rsidRPr="00A77583">
        <w:rPr>
          <w:b/>
          <w:u w:val="single"/>
        </w:rPr>
        <w:t xml:space="preserve"> </w:t>
      </w:r>
      <w:proofErr w:type="spellStart"/>
      <w:r w:rsidR="00A77583" w:rsidRPr="00A77583">
        <w:rPr>
          <w:b/>
          <w:u w:val="single"/>
        </w:rPr>
        <w:t>ділянок</w:t>
      </w:r>
      <w:proofErr w:type="spellEnd"/>
      <w:r w:rsidR="00A77583" w:rsidRPr="00A77583">
        <w:rPr>
          <w:b/>
          <w:u w:val="single"/>
        </w:rPr>
        <w:t xml:space="preserve"> по </w:t>
      </w:r>
      <w:proofErr w:type="spellStart"/>
      <w:r w:rsidR="00A77583" w:rsidRPr="00A77583">
        <w:rPr>
          <w:b/>
          <w:u w:val="single"/>
        </w:rPr>
        <w:t>вул</w:t>
      </w:r>
      <w:proofErr w:type="spellEnd"/>
      <w:r w:rsidR="00A77583" w:rsidRPr="00A77583">
        <w:rPr>
          <w:b/>
          <w:u w:val="single"/>
        </w:rPr>
        <w:t xml:space="preserve">. </w:t>
      </w:r>
      <w:proofErr w:type="spellStart"/>
      <w:r w:rsidR="00A77583" w:rsidRPr="00A77583">
        <w:rPr>
          <w:b/>
          <w:u w:val="single"/>
        </w:rPr>
        <w:t>Чорновола</w:t>
      </w:r>
      <w:proofErr w:type="spellEnd"/>
      <w:r w:rsidR="00A77583" w:rsidRPr="00A77583">
        <w:rPr>
          <w:b/>
          <w:u w:val="single"/>
        </w:rPr>
        <w:t xml:space="preserve"> в м. </w:t>
      </w:r>
      <w:proofErr w:type="spellStart"/>
      <w:r w:rsidR="00A77583" w:rsidRPr="00A77583">
        <w:rPr>
          <w:b/>
          <w:u w:val="single"/>
        </w:rPr>
        <w:t>Новий</w:t>
      </w:r>
      <w:proofErr w:type="spellEnd"/>
      <w:r w:rsidR="00A77583" w:rsidRPr="00A77583">
        <w:rPr>
          <w:b/>
          <w:u w:val="single"/>
        </w:rPr>
        <w:t xml:space="preserve"> </w:t>
      </w:r>
      <w:proofErr w:type="spellStart"/>
      <w:r w:rsidR="00A77583" w:rsidRPr="00A77583">
        <w:rPr>
          <w:b/>
          <w:u w:val="single"/>
        </w:rPr>
        <w:t>Розділ</w:t>
      </w:r>
      <w:proofErr w:type="spellEnd"/>
      <w:r w:rsidR="00A77583">
        <w:rPr>
          <w:b/>
          <w:u w:val="single"/>
          <w:lang w:val="uk-UA"/>
        </w:rPr>
        <w:t xml:space="preserve"> </w:t>
      </w:r>
      <w:r>
        <w:rPr>
          <w:b/>
          <w:u w:val="single"/>
          <w:lang w:val="uk-UA"/>
        </w:rPr>
        <w:t xml:space="preserve">(проект </w:t>
      </w:r>
      <w:r w:rsidR="00A77583">
        <w:rPr>
          <w:b/>
          <w:u w:val="single"/>
          <w:lang w:val="uk-UA"/>
        </w:rPr>
        <w:t>409</w:t>
      </w:r>
      <w:r>
        <w:rPr>
          <w:b/>
          <w:u w:val="single"/>
          <w:lang w:val="uk-UA"/>
        </w:rPr>
        <w:t>)</w:t>
      </w:r>
    </w:p>
    <w:p w:rsidR="003A42D3" w:rsidRDefault="003A42D3" w:rsidP="003A4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 доповіла по проекту рішення. Комісія погодила.</w:t>
      </w:r>
    </w:p>
    <w:p w:rsidR="006B2681" w:rsidRDefault="006B2681" w:rsidP="006B2681">
      <w:pPr>
        <w:ind w:firstLine="720"/>
        <w:jc w:val="both"/>
        <w:rPr>
          <w:i/>
          <w:lang w:val="uk-UA"/>
        </w:rPr>
      </w:pPr>
      <w:r>
        <w:rPr>
          <w:i/>
          <w:lang w:val="uk-UA"/>
        </w:rPr>
        <w:t xml:space="preserve">Голосували проект рішення № </w:t>
      </w:r>
      <w:r w:rsidR="00A77583">
        <w:rPr>
          <w:i/>
          <w:lang w:val="uk-UA"/>
        </w:rPr>
        <w:t>409</w:t>
      </w:r>
      <w:r w:rsidRPr="00781DDB">
        <w:rPr>
          <w:i/>
          <w:lang w:val="uk-UA"/>
        </w:rPr>
        <w:t xml:space="preserve">: за — </w:t>
      </w:r>
      <w:r w:rsidR="00A77583">
        <w:rPr>
          <w:i/>
          <w:lang w:val="uk-UA"/>
        </w:rPr>
        <w:t>16</w:t>
      </w:r>
      <w:r w:rsidRPr="00781DDB">
        <w:rPr>
          <w:i/>
          <w:lang w:val="uk-UA"/>
        </w:rPr>
        <w:t xml:space="preserve">, проти — </w:t>
      </w:r>
      <w:r>
        <w:rPr>
          <w:i/>
          <w:lang w:val="uk-UA"/>
        </w:rPr>
        <w:t>0</w:t>
      </w:r>
      <w:r w:rsidRPr="00781DDB">
        <w:rPr>
          <w:i/>
          <w:lang w:val="uk-UA"/>
        </w:rPr>
        <w:t xml:space="preserve">, утримались — </w:t>
      </w:r>
      <w:r w:rsidR="00A77583">
        <w:rPr>
          <w:i/>
          <w:lang w:val="uk-UA"/>
        </w:rPr>
        <w:t>1</w:t>
      </w:r>
      <w:r w:rsidRPr="00781DDB">
        <w:rPr>
          <w:i/>
          <w:lang w:val="uk-UA"/>
        </w:rPr>
        <w:t>.</w:t>
      </w:r>
    </w:p>
    <w:p w:rsidR="006B2681" w:rsidRDefault="006B2681" w:rsidP="006B2681">
      <w:pPr>
        <w:ind w:firstLine="720"/>
        <w:jc w:val="both"/>
        <w:rPr>
          <w:b/>
          <w:i/>
          <w:lang w:val="uk-UA"/>
        </w:rPr>
      </w:pPr>
      <w:r w:rsidRPr="00F547A1">
        <w:rPr>
          <w:b/>
          <w:i/>
          <w:lang w:val="uk-UA"/>
        </w:rPr>
        <w:t xml:space="preserve">Вирішили: рішення № </w:t>
      </w:r>
      <w:r>
        <w:rPr>
          <w:b/>
          <w:i/>
          <w:lang w:val="uk-UA"/>
        </w:rPr>
        <w:t>4</w:t>
      </w:r>
      <w:r w:rsidR="00182610">
        <w:rPr>
          <w:b/>
          <w:i/>
          <w:lang w:val="uk-UA"/>
        </w:rPr>
        <w:t>53</w:t>
      </w:r>
      <w:r w:rsidRPr="00F547A1">
        <w:rPr>
          <w:b/>
          <w:i/>
          <w:lang w:val="uk-UA"/>
        </w:rPr>
        <w:t xml:space="preserve"> прийнято (додається).</w:t>
      </w:r>
    </w:p>
    <w:p w:rsidR="002B6C0F" w:rsidRDefault="002B6C0F" w:rsidP="00167470">
      <w:pPr>
        <w:ind w:firstLine="720"/>
        <w:jc w:val="both"/>
        <w:rPr>
          <w:lang w:val="uk-UA"/>
        </w:rPr>
      </w:pPr>
    </w:p>
    <w:p w:rsidR="007859D1" w:rsidRDefault="007859D1" w:rsidP="00167470">
      <w:pPr>
        <w:ind w:firstLine="720"/>
        <w:jc w:val="both"/>
        <w:rPr>
          <w:lang w:val="uk-UA"/>
        </w:rPr>
      </w:pPr>
    </w:p>
    <w:p w:rsidR="006B2681" w:rsidRPr="00D1135B" w:rsidRDefault="006B2681" w:rsidP="006B2681">
      <w:pPr>
        <w:jc w:val="both"/>
        <w:rPr>
          <w:b/>
          <w:u w:val="single"/>
          <w:lang w:val="uk-UA"/>
        </w:rPr>
      </w:pPr>
      <w:r>
        <w:rPr>
          <w:b/>
          <w:lang w:val="uk-UA"/>
        </w:rPr>
        <w:lastRenderedPageBreak/>
        <w:t xml:space="preserve">питання № </w:t>
      </w:r>
      <w:r w:rsidR="003A42D3">
        <w:rPr>
          <w:b/>
          <w:lang w:val="uk-UA"/>
        </w:rPr>
        <w:t>20</w:t>
      </w:r>
      <w:r>
        <w:rPr>
          <w:b/>
          <w:lang w:val="uk-UA"/>
        </w:rPr>
        <w:t xml:space="preserve"> порядку денного:</w:t>
      </w:r>
      <w:r w:rsidRPr="00504946">
        <w:rPr>
          <w:lang w:val="uk-UA"/>
        </w:rPr>
        <w:t xml:space="preserve"> </w:t>
      </w:r>
      <w:r w:rsidR="00182610" w:rsidRPr="00182610">
        <w:rPr>
          <w:b/>
          <w:u w:val="single"/>
          <w:lang w:val="uk-UA"/>
        </w:rPr>
        <w:t xml:space="preserve">Про затвердження технічної документації із землеустрою щодо об'єднання земельних ділянок по вул. </w:t>
      </w:r>
      <w:proofErr w:type="spellStart"/>
      <w:r w:rsidR="00182610" w:rsidRPr="00182610">
        <w:rPr>
          <w:b/>
          <w:u w:val="single"/>
        </w:rPr>
        <w:t>Ходорівській</w:t>
      </w:r>
      <w:proofErr w:type="spellEnd"/>
      <w:r w:rsidR="00182610" w:rsidRPr="00182610">
        <w:rPr>
          <w:b/>
          <w:u w:val="single"/>
        </w:rPr>
        <w:t xml:space="preserve"> в м. </w:t>
      </w:r>
      <w:proofErr w:type="spellStart"/>
      <w:r w:rsidR="00182610" w:rsidRPr="00182610">
        <w:rPr>
          <w:b/>
          <w:u w:val="single"/>
        </w:rPr>
        <w:t>Новий</w:t>
      </w:r>
      <w:proofErr w:type="spellEnd"/>
      <w:r w:rsidR="00182610" w:rsidRPr="00182610">
        <w:rPr>
          <w:b/>
          <w:u w:val="single"/>
        </w:rPr>
        <w:t xml:space="preserve"> </w:t>
      </w:r>
      <w:proofErr w:type="spellStart"/>
      <w:r w:rsidR="00182610" w:rsidRPr="00182610">
        <w:rPr>
          <w:b/>
          <w:u w:val="single"/>
        </w:rPr>
        <w:t>Розділ</w:t>
      </w:r>
      <w:proofErr w:type="spellEnd"/>
      <w:r w:rsidR="00182610" w:rsidRPr="00182610">
        <w:rPr>
          <w:b/>
          <w:u w:val="single"/>
        </w:rPr>
        <w:t xml:space="preserve"> та </w:t>
      </w:r>
      <w:proofErr w:type="spellStart"/>
      <w:r w:rsidR="00182610" w:rsidRPr="00182610">
        <w:rPr>
          <w:b/>
          <w:u w:val="single"/>
        </w:rPr>
        <w:t>надання</w:t>
      </w:r>
      <w:proofErr w:type="spellEnd"/>
      <w:r w:rsidR="00182610" w:rsidRPr="00182610">
        <w:rPr>
          <w:b/>
          <w:u w:val="single"/>
        </w:rPr>
        <w:t xml:space="preserve"> </w:t>
      </w:r>
      <w:proofErr w:type="spellStart"/>
      <w:r w:rsidR="00182610" w:rsidRPr="00182610">
        <w:rPr>
          <w:b/>
          <w:u w:val="single"/>
        </w:rPr>
        <w:t>дозволу</w:t>
      </w:r>
      <w:proofErr w:type="spellEnd"/>
      <w:r w:rsidR="00182610" w:rsidRPr="00182610">
        <w:rPr>
          <w:b/>
          <w:u w:val="single"/>
        </w:rPr>
        <w:t xml:space="preserve"> на </w:t>
      </w:r>
      <w:proofErr w:type="spellStart"/>
      <w:r w:rsidR="00182610" w:rsidRPr="00182610">
        <w:rPr>
          <w:b/>
          <w:u w:val="single"/>
        </w:rPr>
        <w:t>проведення</w:t>
      </w:r>
      <w:proofErr w:type="spellEnd"/>
      <w:r w:rsidR="00182610" w:rsidRPr="00182610">
        <w:rPr>
          <w:b/>
          <w:u w:val="single"/>
        </w:rPr>
        <w:t xml:space="preserve"> </w:t>
      </w:r>
      <w:proofErr w:type="spellStart"/>
      <w:r w:rsidR="00182610" w:rsidRPr="00182610">
        <w:rPr>
          <w:b/>
          <w:u w:val="single"/>
        </w:rPr>
        <w:t>експертної</w:t>
      </w:r>
      <w:proofErr w:type="spellEnd"/>
      <w:r w:rsidR="00182610" w:rsidRPr="00182610">
        <w:rPr>
          <w:b/>
          <w:u w:val="single"/>
        </w:rPr>
        <w:t xml:space="preserve"> </w:t>
      </w:r>
      <w:proofErr w:type="spellStart"/>
      <w:r w:rsidR="00182610" w:rsidRPr="00182610">
        <w:rPr>
          <w:b/>
          <w:u w:val="single"/>
        </w:rPr>
        <w:t>грошової</w:t>
      </w:r>
      <w:proofErr w:type="spellEnd"/>
      <w:r w:rsidR="00182610" w:rsidRPr="00182610">
        <w:rPr>
          <w:b/>
          <w:u w:val="single"/>
        </w:rPr>
        <w:t xml:space="preserve"> </w:t>
      </w:r>
      <w:proofErr w:type="spellStart"/>
      <w:r w:rsidR="00182610" w:rsidRPr="00182610">
        <w:rPr>
          <w:b/>
          <w:u w:val="single"/>
        </w:rPr>
        <w:t>оцінки</w:t>
      </w:r>
      <w:proofErr w:type="spellEnd"/>
      <w:r w:rsidR="00182610" w:rsidRPr="00182610">
        <w:rPr>
          <w:b/>
          <w:u w:val="single"/>
        </w:rPr>
        <w:t xml:space="preserve"> </w:t>
      </w:r>
      <w:proofErr w:type="spellStart"/>
      <w:r w:rsidR="00182610" w:rsidRPr="00182610">
        <w:rPr>
          <w:b/>
          <w:u w:val="single"/>
        </w:rPr>
        <w:t>землі</w:t>
      </w:r>
      <w:proofErr w:type="spellEnd"/>
      <w:r w:rsidR="00182610">
        <w:rPr>
          <w:b/>
          <w:u w:val="single"/>
          <w:lang w:val="uk-UA"/>
        </w:rPr>
        <w:t xml:space="preserve"> </w:t>
      </w:r>
      <w:r>
        <w:rPr>
          <w:b/>
          <w:u w:val="single"/>
          <w:lang w:val="uk-UA"/>
        </w:rPr>
        <w:t>(проект 3</w:t>
      </w:r>
      <w:r w:rsidR="00182610">
        <w:rPr>
          <w:b/>
          <w:u w:val="single"/>
          <w:lang w:val="uk-UA"/>
        </w:rPr>
        <w:t>93</w:t>
      </w:r>
      <w:r>
        <w:rPr>
          <w:b/>
          <w:u w:val="single"/>
          <w:lang w:val="uk-UA"/>
        </w:rPr>
        <w:t>)</w:t>
      </w:r>
    </w:p>
    <w:p w:rsidR="003A42D3" w:rsidRDefault="006B2681" w:rsidP="006B2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 доповіла</w:t>
      </w:r>
      <w:r w:rsidR="003A42D3">
        <w:rPr>
          <w:lang w:val="uk-UA"/>
        </w:rPr>
        <w:t xml:space="preserve"> по проекту рішення. К</w:t>
      </w:r>
      <w:r>
        <w:rPr>
          <w:lang w:val="uk-UA"/>
        </w:rPr>
        <w:t xml:space="preserve">омісія з питань комунальної власності </w:t>
      </w:r>
      <w:r w:rsidR="00B4019B">
        <w:rPr>
          <w:lang w:val="uk-UA"/>
        </w:rPr>
        <w:t>погодил</w:t>
      </w:r>
      <w:r w:rsidR="003A42D3">
        <w:rPr>
          <w:lang w:val="uk-UA"/>
        </w:rPr>
        <w:t>а.</w:t>
      </w:r>
      <w:r w:rsidR="007859D1">
        <w:rPr>
          <w:lang w:val="uk-UA"/>
        </w:rPr>
        <w:t xml:space="preserve"> Уточнили адресу – </w:t>
      </w:r>
      <w:proofErr w:type="spellStart"/>
      <w:r w:rsidR="007859D1">
        <w:rPr>
          <w:lang w:val="uk-UA"/>
        </w:rPr>
        <w:t>Ходорівська</w:t>
      </w:r>
      <w:proofErr w:type="spellEnd"/>
      <w:r w:rsidR="007859D1">
        <w:rPr>
          <w:lang w:val="uk-UA"/>
        </w:rPr>
        <w:t>, 4-Х.</w:t>
      </w:r>
    </w:p>
    <w:p w:rsidR="006B2681" w:rsidRDefault="00AB1CC2" w:rsidP="006B2681">
      <w:pPr>
        <w:ind w:firstLine="720"/>
        <w:jc w:val="both"/>
        <w:rPr>
          <w:i/>
          <w:lang w:val="uk-UA"/>
        </w:rPr>
      </w:pPr>
      <w:r>
        <w:rPr>
          <w:i/>
          <w:lang w:val="uk-UA"/>
        </w:rPr>
        <w:t xml:space="preserve">Голосували </w:t>
      </w:r>
      <w:r w:rsidR="006B2681">
        <w:rPr>
          <w:i/>
          <w:lang w:val="uk-UA"/>
        </w:rPr>
        <w:t>проект рішення № 3</w:t>
      </w:r>
      <w:r w:rsidR="00182610">
        <w:rPr>
          <w:i/>
          <w:lang w:val="uk-UA"/>
        </w:rPr>
        <w:t>93</w:t>
      </w:r>
      <w:r w:rsidR="007859D1">
        <w:rPr>
          <w:i/>
          <w:lang w:val="uk-UA"/>
        </w:rPr>
        <w:t xml:space="preserve"> з уточненням</w:t>
      </w:r>
      <w:r w:rsidR="006B2681" w:rsidRPr="00781DDB">
        <w:rPr>
          <w:i/>
          <w:lang w:val="uk-UA"/>
        </w:rPr>
        <w:t xml:space="preserve">: за — </w:t>
      </w:r>
      <w:r w:rsidR="003A42D3">
        <w:rPr>
          <w:i/>
          <w:lang w:val="uk-UA"/>
        </w:rPr>
        <w:t>1</w:t>
      </w:r>
      <w:r w:rsidR="00182610">
        <w:rPr>
          <w:i/>
          <w:lang w:val="uk-UA"/>
        </w:rPr>
        <w:t>6</w:t>
      </w:r>
      <w:r w:rsidR="006B2681" w:rsidRPr="00781DDB">
        <w:rPr>
          <w:i/>
          <w:lang w:val="uk-UA"/>
        </w:rPr>
        <w:t xml:space="preserve">, проти — </w:t>
      </w:r>
      <w:r w:rsidR="006B2681">
        <w:rPr>
          <w:i/>
          <w:lang w:val="uk-UA"/>
        </w:rPr>
        <w:t>0</w:t>
      </w:r>
      <w:r w:rsidR="006B2681" w:rsidRPr="00781DDB">
        <w:rPr>
          <w:i/>
          <w:lang w:val="uk-UA"/>
        </w:rPr>
        <w:t xml:space="preserve">, утримались — </w:t>
      </w:r>
      <w:r w:rsidR="006B2681">
        <w:rPr>
          <w:i/>
          <w:lang w:val="uk-UA"/>
        </w:rPr>
        <w:t>0</w:t>
      </w:r>
      <w:r w:rsidR="006B2681" w:rsidRPr="00781DDB">
        <w:rPr>
          <w:i/>
          <w:lang w:val="uk-UA"/>
        </w:rPr>
        <w:t>.</w:t>
      </w:r>
    </w:p>
    <w:p w:rsidR="006B2681" w:rsidRDefault="006B2681" w:rsidP="006B2681">
      <w:pPr>
        <w:ind w:firstLine="720"/>
        <w:jc w:val="both"/>
        <w:rPr>
          <w:b/>
          <w:i/>
          <w:lang w:val="uk-UA"/>
        </w:rPr>
      </w:pPr>
      <w:r w:rsidRPr="00F547A1">
        <w:rPr>
          <w:b/>
          <w:i/>
          <w:lang w:val="uk-UA"/>
        </w:rPr>
        <w:t xml:space="preserve">Вирішили: рішення № </w:t>
      </w:r>
      <w:r>
        <w:rPr>
          <w:b/>
          <w:i/>
          <w:lang w:val="uk-UA"/>
        </w:rPr>
        <w:t>4</w:t>
      </w:r>
      <w:r w:rsidR="00182610">
        <w:rPr>
          <w:b/>
          <w:i/>
          <w:lang w:val="uk-UA"/>
        </w:rPr>
        <w:t>54</w:t>
      </w:r>
      <w:r w:rsidRPr="00F547A1">
        <w:rPr>
          <w:b/>
          <w:i/>
          <w:lang w:val="uk-UA"/>
        </w:rPr>
        <w:t xml:space="preserve"> прийнято (додається).</w:t>
      </w:r>
    </w:p>
    <w:p w:rsidR="006B2681" w:rsidRDefault="006B2681" w:rsidP="006B2681">
      <w:pPr>
        <w:ind w:firstLine="720"/>
        <w:jc w:val="both"/>
        <w:rPr>
          <w:lang w:val="uk-UA"/>
        </w:rPr>
      </w:pPr>
    </w:p>
    <w:p w:rsidR="00576BDF" w:rsidRPr="00D1135B" w:rsidRDefault="00576BDF" w:rsidP="00576BDF">
      <w:pPr>
        <w:jc w:val="both"/>
        <w:rPr>
          <w:b/>
          <w:u w:val="single"/>
          <w:lang w:val="uk-UA"/>
        </w:rPr>
      </w:pPr>
      <w:r w:rsidRPr="00182610">
        <w:rPr>
          <w:b/>
          <w:lang w:val="uk-UA"/>
        </w:rPr>
        <w:t xml:space="preserve">питання № </w:t>
      </w:r>
      <w:r w:rsidR="003A42D3" w:rsidRPr="00182610">
        <w:rPr>
          <w:b/>
          <w:lang w:val="uk-UA"/>
        </w:rPr>
        <w:t>21</w:t>
      </w:r>
      <w:r w:rsidRPr="00182610">
        <w:rPr>
          <w:b/>
          <w:lang w:val="uk-UA"/>
        </w:rPr>
        <w:t xml:space="preserve"> порядку денного:</w:t>
      </w:r>
      <w:r w:rsidRPr="00182610">
        <w:rPr>
          <w:lang w:val="uk-UA"/>
        </w:rPr>
        <w:t xml:space="preserve"> </w:t>
      </w:r>
      <w:r w:rsidR="00182610" w:rsidRPr="00182610">
        <w:rPr>
          <w:b/>
          <w:u w:val="single"/>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індивідуального гаражу № 60 по вул. </w:t>
      </w:r>
      <w:proofErr w:type="spellStart"/>
      <w:r w:rsidR="00182610" w:rsidRPr="00182610">
        <w:rPr>
          <w:b/>
          <w:u w:val="single"/>
        </w:rPr>
        <w:t>Ходорівській</w:t>
      </w:r>
      <w:proofErr w:type="spellEnd"/>
      <w:r w:rsidR="00182610" w:rsidRPr="00182610">
        <w:rPr>
          <w:b/>
          <w:u w:val="single"/>
        </w:rPr>
        <w:t xml:space="preserve"> та </w:t>
      </w:r>
      <w:proofErr w:type="spellStart"/>
      <w:r w:rsidR="00182610" w:rsidRPr="00182610">
        <w:rPr>
          <w:b/>
          <w:u w:val="single"/>
        </w:rPr>
        <w:t>надання</w:t>
      </w:r>
      <w:proofErr w:type="spellEnd"/>
      <w:r w:rsidR="00182610" w:rsidRPr="00182610">
        <w:rPr>
          <w:b/>
          <w:u w:val="single"/>
        </w:rPr>
        <w:t xml:space="preserve"> </w:t>
      </w:r>
      <w:proofErr w:type="spellStart"/>
      <w:r w:rsidR="00182610" w:rsidRPr="00182610">
        <w:rPr>
          <w:b/>
          <w:u w:val="single"/>
        </w:rPr>
        <w:t>її</w:t>
      </w:r>
      <w:proofErr w:type="spellEnd"/>
      <w:r w:rsidR="00182610" w:rsidRPr="00182610">
        <w:rPr>
          <w:b/>
          <w:u w:val="single"/>
        </w:rPr>
        <w:t xml:space="preserve"> у </w:t>
      </w:r>
      <w:proofErr w:type="spellStart"/>
      <w:r w:rsidR="00182610" w:rsidRPr="00182610">
        <w:rPr>
          <w:b/>
          <w:u w:val="single"/>
        </w:rPr>
        <w:t>власність</w:t>
      </w:r>
      <w:proofErr w:type="spellEnd"/>
      <w:r w:rsidR="00182610" w:rsidRPr="00182610">
        <w:rPr>
          <w:b/>
          <w:u w:val="single"/>
        </w:rPr>
        <w:t xml:space="preserve"> </w:t>
      </w:r>
      <w:proofErr w:type="spellStart"/>
      <w:r w:rsidR="00182610" w:rsidRPr="00182610">
        <w:rPr>
          <w:b/>
          <w:u w:val="single"/>
        </w:rPr>
        <w:t>Барнасю</w:t>
      </w:r>
      <w:proofErr w:type="spellEnd"/>
      <w:r w:rsidR="00182610" w:rsidRPr="00182610">
        <w:rPr>
          <w:b/>
          <w:u w:val="single"/>
        </w:rPr>
        <w:t xml:space="preserve"> </w:t>
      </w:r>
      <w:proofErr w:type="spellStart"/>
      <w:r w:rsidR="00182610" w:rsidRPr="00182610">
        <w:rPr>
          <w:b/>
          <w:u w:val="single"/>
        </w:rPr>
        <w:t>Андрію</w:t>
      </w:r>
      <w:proofErr w:type="spellEnd"/>
      <w:r w:rsidR="00182610" w:rsidRPr="00182610">
        <w:rPr>
          <w:b/>
          <w:u w:val="single"/>
        </w:rPr>
        <w:t xml:space="preserve"> Михайловичу</w:t>
      </w:r>
      <w:r w:rsidR="00182610">
        <w:rPr>
          <w:b/>
          <w:u w:val="single"/>
          <w:lang w:val="uk-UA"/>
        </w:rPr>
        <w:t xml:space="preserve"> </w:t>
      </w:r>
      <w:r w:rsidR="00AB1CC2">
        <w:rPr>
          <w:b/>
          <w:u w:val="single"/>
          <w:lang w:val="uk-UA"/>
        </w:rPr>
        <w:t xml:space="preserve">(проект </w:t>
      </w:r>
      <w:r w:rsidR="00182610">
        <w:rPr>
          <w:b/>
          <w:u w:val="single"/>
          <w:lang w:val="uk-UA"/>
        </w:rPr>
        <w:t>40</w:t>
      </w:r>
      <w:r w:rsidR="003A42D3">
        <w:rPr>
          <w:b/>
          <w:u w:val="single"/>
          <w:lang w:val="uk-UA"/>
        </w:rPr>
        <w:t>0</w:t>
      </w:r>
      <w:r>
        <w:rPr>
          <w:b/>
          <w:u w:val="single"/>
          <w:lang w:val="uk-UA"/>
        </w:rPr>
        <w:t>)</w:t>
      </w:r>
    </w:p>
    <w:p w:rsidR="003A42D3" w:rsidRDefault="00576BDF" w:rsidP="003A4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із земельних питань відділу містобудування, архітектури та буді</w:t>
      </w:r>
      <w:r w:rsidR="00AB1CC2">
        <w:rPr>
          <w:lang w:val="uk-UA"/>
        </w:rPr>
        <w:t xml:space="preserve">вництва </w:t>
      </w:r>
      <w:proofErr w:type="spellStart"/>
      <w:r w:rsidR="00AB1CC2">
        <w:rPr>
          <w:lang w:val="uk-UA"/>
        </w:rPr>
        <w:t>Гансевич</w:t>
      </w:r>
      <w:proofErr w:type="spellEnd"/>
      <w:r w:rsidR="00AB1CC2">
        <w:rPr>
          <w:lang w:val="uk-UA"/>
        </w:rPr>
        <w:t xml:space="preserve"> М.С. коротко доповіла по проекту рішення. </w:t>
      </w:r>
    </w:p>
    <w:p w:rsidR="00576BDF" w:rsidRDefault="00576BDF" w:rsidP="003A4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проект рішення № </w:t>
      </w:r>
      <w:r w:rsidR="00182610">
        <w:rPr>
          <w:i/>
          <w:lang w:val="uk-UA"/>
        </w:rPr>
        <w:t>40</w:t>
      </w:r>
      <w:r w:rsidR="003A42D3">
        <w:rPr>
          <w:i/>
          <w:lang w:val="uk-UA"/>
        </w:rPr>
        <w:t>0</w:t>
      </w:r>
      <w:r w:rsidRPr="00781DDB">
        <w:rPr>
          <w:i/>
          <w:lang w:val="uk-UA"/>
        </w:rPr>
        <w:t xml:space="preserve">: за — </w:t>
      </w:r>
      <w:r w:rsidR="00AB1CC2">
        <w:rPr>
          <w:i/>
          <w:lang w:val="uk-UA"/>
        </w:rPr>
        <w:t>1</w:t>
      </w:r>
      <w:r w:rsidR="00182610">
        <w:rPr>
          <w:i/>
          <w:lang w:val="uk-UA"/>
        </w:rPr>
        <w:t>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76BDF" w:rsidRDefault="00576BDF" w:rsidP="00576BDF">
      <w:pPr>
        <w:ind w:firstLine="720"/>
        <w:jc w:val="both"/>
        <w:rPr>
          <w:b/>
          <w:i/>
          <w:lang w:val="uk-UA"/>
        </w:rPr>
      </w:pPr>
      <w:r w:rsidRPr="00F547A1">
        <w:rPr>
          <w:b/>
          <w:i/>
          <w:lang w:val="uk-UA"/>
        </w:rPr>
        <w:t xml:space="preserve">Вирішили: рішення № </w:t>
      </w:r>
      <w:r>
        <w:rPr>
          <w:b/>
          <w:i/>
          <w:lang w:val="uk-UA"/>
        </w:rPr>
        <w:t>4</w:t>
      </w:r>
      <w:r w:rsidR="00182610">
        <w:rPr>
          <w:b/>
          <w:i/>
          <w:lang w:val="uk-UA"/>
        </w:rPr>
        <w:t>55</w:t>
      </w:r>
      <w:r w:rsidRPr="00F547A1">
        <w:rPr>
          <w:b/>
          <w:i/>
          <w:lang w:val="uk-UA"/>
        </w:rPr>
        <w:t xml:space="preserve"> прийнято (додається).</w:t>
      </w:r>
    </w:p>
    <w:p w:rsidR="00AB1CC2" w:rsidRDefault="00AB1CC2" w:rsidP="00576BDF">
      <w:pPr>
        <w:ind w:firstLine="720"/>
        <w:jc w:val="both"/>
        <w:rPr>
          <w:b/>
          <w:i/>
          <w:lang w:val="uk-UA"/>
        </w:rPr>
      </w:pPr>
    </w:p>
    <w:p w:rsidR="00182610" w:rsidRPr="00D1135B" w:rsidRDefault="00182610" w:rsidP="00182610">
      <w:pPr>
        <w:jc w:val="both"/>
        <w:rPr>
          <w:b/>
          <w:u w:val="single"/>
          <w:lang w:val="uk-UA"/>
        </w:rPr>
      </w:pPr>
      <w:r w:rsidRPr="00182610">
        <w:rPr>
          <w:b/>
          <w:lang w:val="uk-UA"/>
        </w:rPr>
        <w:t xml:space="preserve">питання № </w:t>
      </w:r>
      <w:r>
        <w:rPr>
          <w:b/>
          <w:lang w:val="uk-UA"/>
        </w:rPr>
        <w:t>22</w:t>
      </w:r>
      <w:r w:rsidRPr="00182610">
        <w:rPr>
          <w:b/>
          <w:lang w:val="uk-UA"/>
        </w:rPr>
        <w:t xml:space="preserve"> порядку денного:</w:t>
      </w:r>
      <w:r w:rsidRPr="00182610">
        <w:rPr>
          <w:lang w:val="uk-UA"/>
        </w:rPr>
        <w:t xml:space="preserve"> </w:t>
      </w:r>
      <w:r w:rsidRPr="007859D1">
        <w:rPr>
          <w:b/>
          <w:u w:val="single"/>
          <w:lang w:val="uk-UA"/>
        </w:rPr>
        <w:t xml:space="preserve">Про затвердження технічної документації із землеустрою щодо встановлення меж земельної ділянки в натурі (на місцевості) </w:t>
      </w:r>
      <w:proofErr w:type="spellStart"/>
      <w:r w:rsidRPr="007859D1">
        <w:rPr>
          <w:b/>
          <w:u w:val="single"/>
          <w:lang w:val="uk-UA"/>
        </w:rPr>
        <w:t>Овсяк</w:t>
      </w:r>
      <w:proofErr w:type="spellEnd"/>
      <w:r w:rsidRPr="007859D1">
        <w:rPr>
          <w:b/>
          <w:u w:val="single"/>
          <w:lang w:val="uk-UA"/>
        </w:rPr>
        <w:t xml:space="preserve"> Наталії Володимирівні</w:t>
      </w:r>
      <w:r>
        <w:rPr>
          <w:b/>
          <w:u w:val="single"/>
          <w:lang w:val="uk-UA"/>
        </w:rPr>
        <w:t xml:space="preserve"> (проект 403)</w:t>
      </w:r>
    </w:p>
    <w:p w:rsidR="00182610" w:rsidRDefault="00182610" w:rsidP="00182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 к</w:t>
      </w:r>
      <w:bookmarkStart w:id="0" w:name="_GoBack"/>
      <w:bookmarkEnd w:id="0"/>
      <w:r>
        <w:rPr>
          <w:lang w:val="uk-UA"/>
        </w:rPr>
        <w:t xml:space="preserve">оротко доповіла по проекту рішення. </w:t>
      </w:r>
    </w:p>
    <w:p w:rsidR="00182610" w:rsidRDefault="00182610" w:rsidP="00182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проект рішення № 403</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82610" w:rsidRDefault="00182610" w:rsidP="00182610">
      <w:pPr>
        <w:ind w:firstLine="720"/>
        <w:jc w:val="both"/>
        <w:rPr>
          <w:b/>
          <w:i/>
          <w:lang w:val="uk-UA"/>
        </w:rPr>
      </w:pPr>
      <w:r w:rsidRPr="00F547A1">
        <w:rPr>
          <w:b/>
          <w:i/>
          <w:lang w:val="uk-UA"/>
        </w:rPr>
        <w:t xml:space="preserve">Вирішили: рішення № </w:t>
      </w:r>
      <w:r>
        <w:rPr>
          <w:b/>
          <w:i/>
          <w:lang w:val="uk-UA"/>
        </w:rPr>
        <w:t>456</w:t>
      </w:r>
      <w:r w:rsidRPr="00F547A1">
        <w:rPr>
          <w:b/>
          <w:i/>
          <w:lang w:val="uk-UA"/>
        </w:rPr>
        <w:t xml:space="preserve"> прийнято (додається).</w:t>
      </w:r>
    </w:p>
    <w:p w:rsidR="00B66814" w:rsidRDefault="00B66814" w:rsidP="00182610">
      <w:pPr>
        <w:ind w:firstLine="720"/>
        <w:jc w:val="both"/>
        <w:rPr>
          <w:b/>
          <w:i/>
          <w:lang w:val="uk-UA"/>
        </w:rPr>
      </w:pPr>
    </w:p>
    <w:p w:rsidR="00B66814" w:rsidRDefault="00B66814" w:rsidP="00182610">
      <w:pPr>
        <w:ind w:firstLine="720"/>
        <w:jc w:val="both"/>
        <w:rPr>
          <w:lang w:val="uk-UA"/>
        </w:rPr>
      </w:pPr>
      <w:r>
        <w:rPr>
          <w:lang w:val="uk-UA"/>
        </w:rPr>
        <w:t xml:space="preserve">Міський голова запропонував оголосити перерву. Секретар ради зауважила, що до обіду згідно з регламентом залишилась ціла година протягом якої ми можемо розглянути всі питання порядку денного. Міський голова запропонував змінити порядок денний, щоб першочергово розглянути проект № 414: </w:t>
      </w:r>
      <w:r w:rsidRPr="00B66814">
        <w:rPr>
          <w:i/>
          <w:lang w:val="uk-UA"/>
        </w:rPr>
        <w:t xml:space="preserve">за </w:t>
      </w:r>
      <w:r>
        <w:rPr>
          <w:i/>
          <w:lang w:val="uk-UA"/>
        </w:rPr>
        <w:t>–</w:t>
      </w:r>
      <w:r w:rsidRPr="00B66814">
        <w:rPr>
          <w:i/>
          <w:lang w:val="uk-UA"/>
        </w:rPr>
        <w:t xml:space="preserve"> </w:t>
      </w:r>
      <w:r>
        <w:rPr>
          <w:i/>
          <w:lang w:val="uk-UA"/>
        </w:rPr>
        <w:t>12</w:t>
      </w:r>
      <w:r>
        <w:rPr>
          <w:lang w:val="uk-UA"/>
        </w:rPr>
        <w:t xml:space="preserve">. </w:t>
      </w:r>
    </w:p>
    <w:p w:rsidR="00B66814" w:rsidRPr="00B66814" w:rsidRDefault="00B66814" w:rsidP="00182610">
      <w:pPr>
        <w:ind w:firstLine="720"/>
        <w:jc w:val="both"/>
        <w:rPr>
          <w:lang w:val="uk-UA"/>
        </w:rPr>
      </w:pPr>
      <w:r>
        <w:rPr>
          <w:lang w:val="uk-UA"/>
        </w:rPr>
        <w:t xml:space="preserve">Міський голова запропонував зняти з порядку денного проекти № 365 і № 384. Депутат Семерак зауважив, що проект № 384 мав би розглядатися як регуляторний. Головний спеціаліст юридичного відділу </w:t>
      </w:r>
      <w:proofErr w:type="spellStart"/>
      <w:r>
        <w:rPr>
          <w:lang w:val="uk-UA"/>
        </w:rPr>
        <w:t>Ратич</w:t>
      </w:r>
      <w:proofErr w:type="spellEnd"/>
      <w:r>
        <w:rPr>
          <w:lang w:val="uk-UA"/>
        </w:rPr>
        <w:t xml:space="preserve"> М.П. </w:t>
      </w:r>
      <w:r w:rsidR="00CF4048">
        <w:rPr>
          <w:lang w:val="uk-UA"/>
        </w:rPr>
        <w:t>заперечив, адже даний проект носить разовий характер. В процесі обговорення вирішили, що можемо перейти до розгляду проекту рішення.</w:t>
      </w:r>
    </w:p>
    <w:p w:rsidR="00182610" w:rsidRDefault="00182610" w:rsidP="00182610">
      <w:pPr>
        <w:ind w:firstLine="720"/>
        <w:jc w:val="both"/>
        <w:rPr>
          <w:b/>
          <w:i/>
          <w:lang w:val="uk-UA"/>
        </w:rPr>
      </w:pPr>
    </w:p>
    <w:p w:rsidR="00D529F6" w:rsidRPr="00D1135B" w:rsidRDefault="00D529F6" w:rsidP="00D529F6">
      <w:pPr>
        <w:jc w:val="both"/>
        <w:rPr>
          <w:b/>
          <w:u w:val="single"/>
          <w:lang w:val="uk-UA"/>
        </w:rPr>
      </w:pPr>
      <w:r w:rsidRPr="00182610">
        <w:rPr>
          <w:b/>
          <w:lang w:val="uk-UA"/>
        </w:rPr>
        <w:t xml:space="preserve">питання № </w:t>
      </w:r>
      <w:r>
        <w:rPr>
          <w:b/>
          <w:lang w:val="uk-UA"/>
        </w:rPr>
        <w:t>23</w:t>
      </w:r>
      <w:r w:rsidRPr="00182610">
        <w:rPr>
          <w:b/>
          <w:lang w:val="uk-UA"/>
        </w:rPr>
        <w:t xml:space="preserve"> порядку денного:</w:t>
      </w:r>
      <w:r w:rsidRPr="00182610">
        <w:rPr>
          <w:lang w:val="uk-UA"/>
        </w:rPr>
        <w:t xml:space="preserve"> </w:t>
      </w:r>
      <w:r w:rsidRPr="00D529F6">
        <w:rPr>
          <w:b/>
          <w:bCs/>
          <w:color w:val="000000"/>
          <w:u w:val="single"/>
          <w:lang w:eastAsia="uk-UA"/>
        </w:rPr>
        <w:t xml:space="preserve">Про    </w:t>
      </w:r>
      <w:proofErr w:type="spellStart"/>
      <w:r w:rsidRPr="00D529F6">
        <w:rPr>
          <w:b/>
          <w:bCs/>
          <w:color w:val="000000"/>
          <w:u w:val="single"/>
          <w:lang w:eastAsia="uk-UA"/>
        </w:rPr>
        <w:t>організацію</w:t>
      </w:r>
      <w:proofErr w:type="spellEnd"/>
      <w:r w:rsidRPr="00D529F6">
        <w:rPr>
          <w:b/>
          <w:bCs/>
          <w:color w:val="000000"/>
          <w:u w:val="single"/>
          <w:lang w:eastAsia="uk-UA"/>
        </w:rPr>
        <w:t xml:space="preserve">    та    </w:t>
      </w:r>
      <w:proofErr w:type="spellStart"/>
      <w:r w:rsidRPr="00D529F6">
        <w:rPr>
          <w:b/>
          <w:bCs/>
          <w:color w:val="000000"/>
          <w:u w:val="single"/>
          <w:lang w:eastAsia="uk-UA"/>
        </w:rPr>
        <w:t>проведення</w:t>
      </w:r>
      <w:proofErr w:type="spellEnd"/>
      <w:r w:rsidRPr="00D529F6">
        <w:rPr>
          <w:b/>
          <w:bCs/>
          <w:color w:val="000000"/>
          <w:u w:val="single"/>
          <w:lang w:eastAsia="uk-UA"/>
        </w:rPr>
        <w:t xml:space="preserve">    конкурсу з  </w:t>
      </w:r>
      <w:proofErr w:type="spellStart"/>
      <w:r w:rsidRPr="00D529F6">
        <w:rPr>
          <w:b/>
          <w:bCs/>
          <w:color w:val="000000"/>
          <w:u w:val="single"/>
          <w:lang w:eastAsia="uk-UA"/>
        </w:rPr>
        <w:t>вибору</w:t>
      </w:r>
      <w:proofErr w:type="spellEnd"/>
      <w:r w:rsidRPr="00D529F6">
        <w:rPr>
          <w:b/>
          <w:bCs/>
          <w:color w:val="000000"/>
          <w:u w:val="single"/>
          <w:lang w:eastAsia="uk-UA"/>
        </w:rPr>
        <w:t xml:space="preserve">   </w:t>
      </w:r>
      <w:proofErr w:type="spellStart"/>
      <w:r w:rsidRPr="00D529F6">
        <w:rPr>
          <w:b/>
          <w:bCs/>
          <w:color w:val="000000"/>
          <w:u w:val="single"/>
          <w:lang w:eastAsia="uk-UA"/>
        </w:rPr>
        <w:t>керуючої</w:t>
      </w:r>
      <w:proofErr w:type="spellEnd"/>
      <w:r w:rsidRPr="00D529F6">
        <w:rPr>
          <w:b/>
          <w:bCs/>
          <w:color w:val="000000"/>
          <w:u w:val="single"/>
          <w:lang w:eastAsia="uk-UA"/>
        </w:rPr>
        <w:t xml:space="preserve">   </w:t>
      </w:r>
      <w:proofErr w:type="spellStart"/>
      <w:r w:rsidRPr="00D529F6">
        <w:rPr>
          <w:b/>
          <w:bCs/>
          <w:color w:val="000000"/>
          <w:u w:val="single"/>
          <w:lang w:eastAsia="uk-UA"/>
        </w:rPr>
        <w:t>компанії</w:t>
      </w:r>
      <w:proofErr w:type="spellEnd"/>
      <w:r w:rsidRPr="00D529F6">
        <w:rPr>
          <w:b/>
          <w:bCs/>
          <w:color w:val="000000"/>
          <w:u w:val="single"/>
          <w:lang w:eastAsia="uk-UA"/>
        </w:rPr>
        <w:t xml:space="preserve">   </w:t>
      </w:r>
      <w:proofErr w:type="spellStart"/>
      <w:r w:rsidRPr="00D529F6">
        <w:rPr>
          <w:b/>
          <w:bCs/>
          <w:color w:val="000000"/>
          <w:u w:val="single"/>
          <w:lang w:eastAsia="uk-UA"/>
        </w:rPr>
        <w:t>індустріального</w:t>
      </w:r>
      <w:proofErr w:type="spellEnd"/>
      <w:r w:rsidRPr="00D529F6">
        <w:rPr>
          <w:b/>
          <w:bCs/>
          <w:color w:val="000000"/>
          <w:u w:val="single"/>
          <w:lang w:eastAsia="uk-UA"/>
        </w:rPr>
        <w:t xml:space="preserve"> парку «</w:t>
      </w:r>
      <w:proofErr w:type="spellStart"/>
      <w:r w:rsidRPr="00D529F6">
        <w:rPr>
          <w:b/>
          <w:bCs/>
          <w:color w:val="000000"/>
          <w:u w:val="single"/>
          <w:lang w:eastAsia="uk-UA"/>
        </w:rPr>
        <w:t>Новороздільський</w:t>
      </w:r>
      <w:proofErr w:type="spellEnd"/>
      <w:r w:rsidRPr="00D529F6">
        <w:rPr>
          <w:b/>
          <w:bCs/>
          <w:color w:val="000000"/>
          <w:u w:val="single"/>
          <w:lang w:eastAsia="uk-UA"/>
        </w:rPr>
        <w:t xml:space="preserve"> </w:t>
      </w:r>
      <w:proofErr w:type="spellStart"/>
      <w:r w:rsidRPr="00D529F6">
        <w:rPr>
          <w:b/>
          <w:bCs/>
          <w:color w:val="000000"/>
          <w:u w:val="single"/>
          <w:lang w:eastAsia="uk-UA"/>
        </w:rPr>
        <w:t>індустріальний</w:t>
      </w:r>
      <w:proofErr w:type="spellEnd"/>
      <w:r w:rsidRPr="00D529F6">
        <w:rPr>
          <w:b/>
          <w:bCs/>
          <w:color w:val="000000"/>
          <w:u w:val="single"/>
          <w:lang w:eastAsia="uk-UA"/>
        </w:rPr>
        <w:t xml:space="preserve"> парк»</w:t>
      </w:r>
      <w:r>
        <w:rPr>
          <w:b/>
          <w:u w:val="single"/>
          <w:lang w:val="uk-UA"/>
        </w:rPr>
        <w:t xml:space="preserve"> (проект 365 – нова редакція)</w:t>
      </w:r>
    </w:p>
    <w:p w:rsidR="00D529F6" w:rsidRDefault="00D529F6" w:rsidP="00D52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w:t>
      </w:r>
      <w:r w:rsidR="00CF4048">
        <w:rPr>
          <w:lang w:val="uk-UA"/>
        </w:rPr>
        <w:t xml:space="preserve">відділу економіки та інвестицій </w:t>
      </w:r>
      <w:proofErr w:type="spellStart"/>
      <w:r w:rsidR="00CF4048">
        <w:rPr>
          <w:lang w:val="uk-UA"/>
        </w:rPr>
        <w:t>Горак</w:t>
      </w:r>
      <w:proofErr w:type="spellEnd"/>
      <w:r w:rsidR="00CF4048">
        <w:rPr>
          <w:lang w:val="uk-UA"/>
        </w:rPr>
        <w:t xml:space="preserve"> М.М.</w:t>
      </w:r>
      <w:r>
        <w:rPr>
          <w:lang w:val="uk-UA"/>
        </w:rPr>
        <w:t xml:space="preserve"> коротко доповіла по проекту рішення. </w:t>
      </w:r>
      <w:r w:rsidR="00CF4048">
        <w:rPr>
          <w:lang w:val="uk-UA"/>
        </w:rPr>
        <w:t xml:space="preserve">Повідомила, що профільна комісія опрацювала проект в новій редакції і на розгляд депутатів подано варіант проекту, який вже погоджено комісією. Але після цього виникали питання на засіданнях інших комісій, тому пропонується ще додатково уточнити проект: в пункті 5.15 дописати дві довідки, які подають конкурсанти; в пункті 4 уточнити, що кошти перераховуються на рахунок, вказаний в конкурсній документації; пункт 4.2 вилучити; </w:t>
      </w:r>
      <w:r w:rsidR="001C006F">
        <w:rPr>
          <w:lang w:val="uk-UA"/>
        </w:rPr>
        <w:t>пункт</w:t>
      </w:r>
      <w:r w:rsidR="00CF4048">
        <w:rPr>
          <w:lang w:val="uk-UA"/>
        </w:rPr>
        <w:t xml:space="preserve"> 3.4.1.2</w:t>
      </w:r>
      <w:r w:rsidR="001C006F">
        <w:rPr>
          <w:lang w:val="uk-UA"/>
        </w:rPr>
        <w:t xml:space="preserve"> вилучити.</w:t>
      </w:r>
    </w:p>
    <w:p w:rsidR="00CF4048" w:rsidRDefault="00CF4048" w:rsidP="00D52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 чи ці зміни опрацювала комісія, зауважив, що профільна комісія мала подати готовий проект. Секретар ради пояснила, що на даний час нам озвучують пропозиції окремих депутатів, які мають право пропонувати зміни з голосу.</w:t>
      </w:r>
    </w:p>
    <w:p w:rsidR="001C006F" w:rsidRDefault="001C006F" w:rsidP="00D52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Депутати обговорили розмір реєстраційного внеску. Депутат Яценко вважає, що 17 тисяч гривень – це максимальний розмір реєстраційного внеску, тому пропонує його зменшити. Депутат Семерак запропонував 700 неоподаткованих мінімумів доходів громадян. Погодилися.</w:t>
      </w:r>
    </w:p>
    <w:p w:rsidR="00D529F6" w:rsidRDefault="00D529F6" w:rsidP="00D52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проект рішення № 365 в новій редакції</w:t>
      </w:r>
      <w:r w:rsidR="001C006F">
        <w:rPr>
          <w:i/>
          <w:lang w:val="uk-UA"/>
        </w:rPr>
        <w:t xml:space="preserve"> з усіма озвученими пропозиціями</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D529F6" w:rsidRDefault="00D529F6" w:rsidP="00D529F6">
      <w:pPr>
        <w:ind w:firstLine="720"/>
        <w:jc w:val="both"/>
        <w:rPr>
          <w:b/>
          <w:i/>
          <w:lang w:val="uk-UA"/>
        </w:rPr>
      </w:pPr>
      <w:r w:rsidRPr="00F547A1">
        <w:rPr>
          <w:b/>
          <w:i/>
          <w:lang w:val="uk-UA"/>
        </w:rPr>
        <w:t xml:space="preserve">Вирішили: рішення № </w:t>
      </w:r>
      <w:r>
        <w:rPr>
          <w:b/>
          <w:i/>
          <w:lang w:val="uk-UA"/>
        </w:rPr>
        <w:t>457</w:t>
      </w:r>
      <w:r w:rsidRPr="00F547A1">
        <w:rPr>
          <w:b/>
          <w:i/>
          <w:lang w:val="uk-UA"/>
        </w:rPr>
        <w:t xml:space="preserve"> прийнято (додається).</w:t>
      </w:r>
    </w:p>
    <w:p w:rsidR="00182610" w:rsidRDefault="00182610" w:rsidP="00182610">
      <w:pPr>
        <w:ind w:firstLine="720"/>
        <w:jc w:val="both"/>
        <w:rPr>
          <w:b/>
          <w:i/>
          <w:lang w:val="uk-UA"/>
        </w:rPr>
      </w:pPr>
    </w:p>
    <w:p w:rsidR="001C006F" w:rsidRPr="001C006F" w:rsidRDefault="001C006F" w:rsidP="001C006F">
      <w:pPr>
        <w:ind w:firstLine="720"/>
        <w:jc w:val="both"/>
        <w:rPr>
          <w:bCs/>
          <w:i/>
          <w:iCs/>
          <w:lang w:val="uk-UA"/>
        </w:rPr>
      </w:pPr>
      <w:r>
        <w:rPr>
          <w:bCs/>
          <w:iCs/>
          <w:lang w:val="uk-UA"/>
        </w:rPr>
        <w:t xml:space="preserve">Міський </w:t>
      </w:r>
      <w:r>
        <w:rPr>
          <w:bCs/>
          <w:iCs/>
          <w:lang w:val="uk-UA"/>
        </w:rPr>
        <w:t xml:space="preserve">голова запропонував зняти з розгляду </w:t>
      </w:r>
      <w:proofErr w:type="spellStart"/>
      <w:r>
        <w:rPr>
          <w:bCs/>
          <w:iCs/>
          <w:lang w:val="uk-UA"/>
        </w:rPr>
        <w:t>прокт</w:t>
      </w:r>
      <w:proofErr w:type="spellEnd"/>
      <w:r>
        <w:rPr>
          <w:bCs/>
          <w:iCs/>
          <w:lang w:val="uk-UA"/>
        </w:rPr>
        <w:t xml:space="preserve"> № 384 «</w:t>
      </w:r>
      <w:r w:rsidRPr="00ED348A">
        <w:rPr>
          <w:bCs/>
          <w:iCs/>
        </w:rPr>
        <w:t xml:space="preserve">Про </w:t>
      </w:r>
      <w:proofErr w:type="spellStart"/>
      <w:r w:rsidRPr="00ED348A">
        <w:rPr>
          <w:bCs/>
          <w:iCs/>
        </w:rPr>
        <w:t>погодження</w:t>
      </w:r>
      <w:proofErr w:type="spellEnd"/>
      <w:r w:rsidRPr="00ED348A">
        <w:rPr>
          <w:bCs/>
          <w:iCs/>
        </w:rPr>
        <w:t xml:space="preserve"> </w:t>
      </w:r>
      <w:proofErr w:type="spellStart"/>
      <w:r w:rsidRPr="00ED348A">
        <w:rPr>
          <w:bCs/>
          <w:iCs/>
        </w:rPr>
        <w:t>призначення</w:t>
      </w:r>
      <w:proofErr w:type="spellEnd"/>
      <w:r w:rsidRPr="00ED348A">
        <w:rPr>
          <w:bCs/>
          <w:iCs/>
        </w:rPr>
        <w:t xml:space="preserve"> директора </w:t>
      </w:r>
      <w:proofErr w:type="spellStart"/>
      <w:r w:rsidRPr="00ED348A">
        <w:rPr>
          <w:bCs/>
          <w:iCs/>
        </w:rPr>
        <w:t>Комунального</w:t>
      </w:r>
      <w:proofErr w:type="spellEnd"/>
      <w:r w:rsidRPr="00ED348A">
        <w:rPr>
          <w:bCs/>
          <w:iCs/>
        </w:rPr>
        <w:t xml:space="preserve"> </w:t>
      </w:r>
      <w:proofErr w:type="spellStart"/>
      <w:r w:rsidRPr="00ED348A">
        <w:rPr>
          <w:bCs/>
          <w:iCs/>
        </w:rPr>
        <w:t>підприємства</w:t>
      </w:r>
      <w:proofErr w:type="spellEnd"/>
      <w:r w:rsidRPr="00ED348A">
        <w:rPr>
          <w:bCs/>
          <w:iCs/>
        </w:rPr>
        <w:t xml:space="preserve"> Новороздільської </w:t>
      </w:r>
      <w:proofErr w:type="spellStart"/>
      <w:r w:rsidRPr="00ED348A">
        <w:rPr>
          <w:bCs/>
          <w:iCs/>
        </w:rPr>
        <w:t>міської</w:t>
      </w:r>
      <w:proofErr w:type="spellEnd"/>
      <w:r w:rsidRPr="00ED348A">
        <w:rPr>
          <w:bCs/>
          <w:iCs/>
        </w:rPr>
        <w:t xml:space="preserve"> ради «ДОБРОБУТ»</w:t>
      </w:r>
      <w:r>
        <w:rPr>
          <w:bCs/>
          <w:iCs/>
          <w:lang w:val="uk-UA"/>
        </w:rPr>
        <w:t xml:space="preserve"> оскільки відсутній претендент. Депутат Кравець запитала кого ми будемо слухати перед розглядом проекту: претендента чи представників влади щодо концепції реформування галузі в цілому. Міський голова сказав, що заслухаємо і концепцію і претендента. Голосували пропозицію зняти питання з порядку денного: </w:t>
      </w:r>
      <w:r>
        <w:rPr>
          <w:bCs/>
          <w:i/>
          <w:iCs/>
          <w:lang w:val="uk-UA"/>
        </w:rPr>
        <w:t>за – 15.</w:t>
      </w:r>
    </w:p>
    <w:p w:rsidR="001C006F" w:rsidRPr="001C006F" w:rsidRDefault="001C006F" w:rsidP="001C006F">
      <w:pPr>
        <w:ind w:firstLine="720"/>
        <w:jc w:val="both"/>
        <w:rPr>
          <w:b/>
          <w:i/>
          <w:lang w:val="uk-UA"/>
        </w:rPr>
      </w:pPr>
    </w:p>
    <w:p w:rsidR="00D529F6" w:rsidRPr="00D529F6" w:rsidRDefault="00D529F6" w:rsidP="00D529F6">
      <w:pPr>
        <w:jc w:val="both"/>
        <w:rPr>
          <w:b/>
          <w:u w:val="single"/>
          <w:lang w:val="uk-UA"/>
        </w:rPr>
      </w:pPr>
      <w:r w:rsidRPr="00182610">
        <w:rPr>
          <w:b/>
          <w:lang w:val="uk-UA"/>
        </w:rPr>
        <w:t xml:space="preserve">питання № </w:t>
      </w:r>
      <w:r>
        <w:rPr>
          <w:b/>
          <w:lang w:val="uk-UA"/>
        </w:rPr>
        <w:t>24</w:t>
      </w:r>
      <w:r w:rsidRPr="00182610">
        <w:rPr>
          <w:b/>
          <w:lang w:val="uk-UA"/>
        </w:rPr>
        <w:t xml:space="preserve"> порядку денного:</w:t>
      </w:r>
      <w:r w:rsidRPr="00182610">
        <w:rPr>
          <w:lang w:val="uk-UA"/>
        </w:rPr>
        <w:t xml:space="preserve"> </w:t>
      </w:r>
      <w:r w:rsidRPr="00D529F6">
        <w:rPr>
          <w:b/>
          <w:bCs/>
          <w:iCs/>
          <w:color w:val="000000"/>
          <w:u w:val="single"/>
          <w:lang w:val="uk-UA"/>
        </w:rPr>
        <w:t xml:space="preserve">Про внесення змін до рішення Новороздільської міської ради № 156 від 23.08.2016 року «Про затвердження складу Громадської ради при </w:t>
      </w:r>
      <w:proofErr w:type="spellStart"/>
      <w:r w:rsidRPr="00D529F6">
        <w:rPr>
          <w:b/>
          <w:bCs/>
          <w:iCs/>
          <w:color w:val="000000"/>
          <w:u w:val="single"/>
          <w:lang w:val="uk-UA"/>
        </w:rPr>
        <w:t>Новороздільській</w:t>
      </w:r>
      <w:proofErr w:type="spellEnd"/>
      <w:r w:rsidRPr="00D529F6">
        <w:rPr>
          <w:b/>
          <w:bCs/>
          <w:iCs/>
          <w:color w:val="000000"/>
          <w:u w:val="single"/>
          <w:lang w:val="uk-UA"/>
        </w:rPr>
        <w:t xml:space="preserve"> міській раді» (проект 414)</w:t>
      </w:r>
    </w:p>
    <w:p w:rsidR="00D529F6" w:rsidRDefault="00D529F6" w:rsidP="00D52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головний спеціаліст із земельних питань відділу містобудування, архітектури та будівництва </w:t>
      </w:r>
      <w:proofErr w:type="spellStart"/>
      <w:r>
        <w:rPr>
          <w:lang w:val="uk-UA"/>
        </w:rPr>
        <w:t>Гансевич</w:t>
      </w:r>
      <w:proofErr w:type="spellEnd"/>
      <w:r>
        <w:rPr>
          <w:lang w:val="uk-UA"/>
        </w:rPr>
        <w:t xml:space="preserve"> М.С. коротко доповіла по проекту рішення. </w:t>
      </w:r>
    </w:p>
    <w:p w:rsidR="00D529F6" w:rsidRDefault="00D529F6" w:rsidP="00D52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проект рішення № 414</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D529F6" w:rsidRDefault="00D529F6" w:rsidP="00D529F6">
      <w:pPr>
        <w:ind w:firstLine="720"/>
        <w:jc w:val="both"/>
        <w:rPr>
          <w:b/>
          <w:i/>
          <w:lang w:val="uk-UA"/>
        </w:rPr>
      </w:pPr>
      <w:r w:rsidRPr="00F547A1">
        <w:rPr>
          <w:b/>
          <w:i/>
          <w:lang w:val="uk-UA"/>
        </w:rPr>
        <w:t xml:space="preserve">Вирішили: рішення № </w:t>
      </w:r>
      <w:r>
        <w:rPr>
          <w:b/>
          <w:i/>
          <w:lang w:val="uk-UA"/>
        </w:rPr>
        <w:t>458</w:t>
      </w:r>
      <w:r w:rsidRPr="00F547A1">
        <w:rPr>
          <w:b/>
          <w:i/>
          <w:lang w:val="uk-UA"/>
        </w:rPr>
        <w:t xml:space="preserve"> прийнято (додається).</w:t>
      </w:r>
    </w:p>
    <w:p w:rsidR="00182610" w:rsidRDefault="00182610" w:rsidP="00182610">
      <w:pPr>
        <w:ind w:firstLine="720"/>
        <w:jc w:val="both"/>
        <w:rPr>
          <w:b/>
          <w:i/>
          <w:lang w:val="uk-UA"/>
        </w:rPr>
      </w:pPr>
    </w:p>
    <w:p w:rsidR="005F7586" w:rsidRDefault="005F7586" w:rsidP="00576BDF">
      <w:pPr>
        <w:ind w:firstLine="720"/>
        <w:jc w:val="both"/>
        <w:rPr>
          <w:b/>
          <w:i/>
          <w:lang w:val="uk-UA"/>
        </w:rPr>
      </w:pPr>
    </w:p>
    <w:p w:rsidR="00167470" w:rsidRPr="00504946" w:rsidRDefault="001B6CAA" w:rsidP="00167470">
      <w:pPr>
        <w:ind w:firstLine="720"/>
        <w:jc w:val="both"/>
        <w:rPr>
          <w:lang w:val="uk-UA"/>
        </w:rPr>
      </w:pPr>
      <w:r>
        <w:rPr>
          <w:lang w:val="uk-UA"/>
        </w:rPr>
        <w:t xml:space="preserve">Питання порядку денного вичерпані. </w:t>
      </w:r>
      <w:r w:rsidR="00370303">
        <w:rPr>
          <w:lang w:val="uk-UA"/>
        </w:rPr>
        <w:t>Головуюч</w:t>
      </w:r>
      <w:r w:rsidR="00EF4DE7">
        <w:rPr>
          <w:lang w:val="uk-UA"/>
        </w:rPr>
        <w:t>ий</w:t>
      </w:r>
      <w:r w:rsidR="00167470" w:rsidRPr="00504946">
        <w:rPr>
          <w:lang w:val="uk-UA"/>
        </w:rPr>
        <w:t xml:space="preserve"> оголоси</w:t>
      </w:r>
      <w:r w:rsidR="00EF4DE7">
        <w:rPr>
          <w:lang w:val="uk-UA"/>
        </w:rPr>
        <w:t>в</w:t>
      </w:r>
      <w:r w:rsidR="00167470" w:rsidRPr="00504946">
        <w:rPr>
          <w:lang w:val="uk-UA"/>
        </w:rPr>
        <w:t xml:space="preserve"> про закриття </w:t>
      </w:r>
      <w:r w:rsidR="00167470">
        <w:rPr>
          <w:lang w:val="uk-UA"/>
        </w:rPr>
        <w:t>Х</w:t>
      </w:r>
      <w:r>
        <w:rPr>
          <w:lang w:val="uk-UA"/>
        </w:rPr>
        <w:t>ХІ</w:t>
      </w:r>
      <w:r w:rsidR="00D529F6">
        <w:rPr>
          <w:lang w:val="en-US"/>
        </w:rPr>
        <w:t>V</w:t>
      </w:r>
      <w:r w:rsidR="00167470">
        <w:rPr>
          <w:lang w:val="uk-UA"/>
        </w:rPr>
        <w:t xml:space="preserve"> сесії </w:t>
      </w:r>
      <w:r w:rsidR="00167470">
        <w:rPr>
          <w:lang w:val="en-US"/>
        </w:rPr>
        <w:t>V</w:t>
      </w:r>
      <w:r w:rsidR="00167470">
        <w:rPr>
          <w:lang w:val="uk-UA"/>
        </w:rPr>
        <w:t>ІІ-го демократичного скликання</w:t>
      </w:r>
      <w:r w:rsidR="00167470" w:rsidRPr="00504946">
        <w:rPr>
          <w:lang w:val="uk-UA"/>
        </w:rPr>
        <w:t xml:space="preserve">. </w:t>
      </w:r>
    </w:p>
    <w:p w:rsidR="00167470" w:rsidRPr="00504946" w:rsidRDefault="00167470" w:rsidP="00167470">
      <w:pPr>
        <w:ind w:firstLine="720"/>
        <w:jc w:val="both"/>
        <w:rPr>
          <w:lang w:val="uk-UA"/>
        </w:rPr>
      </w:pPr>
      <w:r>
        <w:rPr>
          <w:lang w:val="uk-UA"/>
        </w:rPr>
        <w:t>Звучить Гімн України.</w:t>
      </w:r>
    </w:p>
    <w:p w:rsidR="00370303" w:rsidRDefault="00370303" w:rsidP="00370303">
      <w:pPr>
        <w:ind w:firstLine="720"/>
        <w:jc w:val="both"/>
        <w:rPr>
          <w:lang w:val="uk-UA"/>
        </w:rPr>
      </w:pPr>
    </w:p>
    <w:p w:rsidR="005F7586" w:rsidRDefault="005F7586" w:rsidP="00370303">
      <w:pPr>
        <w:ind w:firstLine="720"/>
        <w:jc w:val="both"/>
        <w:rPr>
          <w:lang w:val="uk-UA"/>
        </w:rPr>
      </w:pPr>
    </w:p>
    <w:p w:rsidR="003A42D3" w:rsidRDefault="003A42D3" w:rsidP="00370303">
      <w:pPr>
        <w:ind w:firstLine="720"/>
        <w:jc w:val="both"/>
        <w:rPr>
          <w:lang w:val="uk-UA"/>
        </w:rPr>
      </w:pPr>
    </w:p>
    <w:p w:rsidR="00EF4DE7" w:rsidRDefault="00EF4DE7" w:rsidP="00370303">
      <w:pPr>
        <w:ind w:firstLine="720"/>
        <w:jc w:val="both"/>
        <w:rPr>
          <w:lang w:val="uk-UA"/>
        </w:rPr>
      </w:pPr>
    </w:p>
    <w:p w:rsidR="00370303" w:rsidRDefault="00001ACD" w:rsidP="00370303">
      <w:pPr>
        <w:ind w:firstLine="720"/>
        <w:jc w:val="both"/>
        <w:rPr>
          <w:lang w:val="uk-UA"/>
        </w:rPr>
      </w:pPr>
      <w:r>
        <w:rPr>
          <w:lang w:val="uk-UA"/>
        </w:rPr>
        <w:t>Головуюч</w:t>
      </w:r>
      <w:r w:rsidR="00EF4DE7">
        <w:rPr>
          <w:lang w:val="uk-UA"/>
        </w:rPr>
        <w:t>ий</w:t>
      </w:r>
    </w:p>
    <w:p w:rsidR="005F7586" w:rsidRDefault="005F7586" w:rsidP="00370303">
      <w:pPr>
        <w:ind w:firstLine="720"/>
        <w:jc w:val="both"/>
        <w:rPr>
          <w:lang w:val="uk-UA"/>
        </w:rPr>
      </w:pPr>
    </w:p>
    <w:p w:rsidR="00EF4DE7" w:rsidRDefault="00EF4DE7" w:rsidP="00370303">
      <w:pPr>
        <w:ind w:firstLine="720"/>
        <w:jc w:val="both"/>
        <w:rPr>
          <w:lang w:val="uk-UA"/>
        </w:rPr>
      </w:pPr>
    </w:p>
    <w:p w:rsidR="00001ACD" w:rsidRDefault="00EF4DE7" w:rsidP="00370303">
      <w:pPr>
        <w:jc w:val="both"/>
        <w:rPr>
          <w:color w:val="000000"/>
          <w:lang w:val="uk-UA"/>
        </w:rPr>
      </w:pPr>
      <w:r>
        <w:rPr>
          <w:b/>
          <w:lang w:val="uk-UA"/>
        </w:rPr>
        <w:t>МІСЬКИЙ ГОЛОВА</w:t>
      </w:r>
      <w:r w:rsidR="00001ACD">
        <w:rPr>
          <w:b/>
          <w:lang w:val="uk-UA"/>
        </w:rPr>
        <w:t xml:space="preserve">                                          _______________           </w:t>
      </w:r>
      <w:r>
        <w:rPr>
          <w:b/>
          <w:lang w:val="uk-UA"/>
        </w:rPr>
        <w:t>А.Р. МЕЛЕШКО</w:t>
      </w:r>
    </w:p>
    <w:sectPr w:rsidR="00001ACD" w:rsidSect="00AC49C8">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34" w:rsidRDefault="00F92A34" w:rsidP="00EB135C">
      <w:r>
        <w:separator/>
      </w:r>
    </w:p>
  </w:endnote>
  <w:endnote w:type="continuationSeparator" w:id="0">
    <w:p w:rsidR="00F92A34" w:rsidRDefault="00F92A34"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4373"/>
      <w:docPartObj>
        <w:docPartGallery w:val="Page Numbers (Bottom of Page)"/>
        <w:docPartUnique/>
      </w:docPartObj>
    </w:sdtPr>
    <w:sdtContent>
      <w:p w:rsidR="00B66814" w:rsidRDefault="00B66814">
        <w:pPr>
          <w:pStyle w:val="aa"/>
          <w:jc w:val="right"/>
        </w:pPr>
        <w:r>
          <w:fldChar w:fldCharType="begin"/>
        </w:r>
        <w:r>
          <w:instrText xml:space="preserve"> PAGE   \* MERGEFORMAT </w:instrText>
        </w:r>
        <w:r>
          <w:fldChar w:fldCharType="separate"/>
        </w:r>
        <w:r w:rsidR="002B20D4">
          <w:rPr>
            <w:noProof/>
          </w:rPr>
          <w:t>12</w:t>
        </w:r>
        <w:r>
          <w:rPr>
            <w:noProof/>
          </w:rPr>
          <w:fldChar w:fldCharType="end"/>
        </w:r>
      </w:p>
    </w:sdtContent>
  </w:sdt>
  <w:p w:rsidR="00B66814" w:rsidRDefault="00B668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34" w:rsidRDefault="00F92A34" w:rsidP="00EB135C">
      <w:r>
        <w:separator/>
      </w:r>
    </w:p>
  </w:footnote>
  <w:footnote w:type="continuationSeparator" w:id="0">
    <w:p w:rsidR="00F92A34" w:rsidRDefault="00F92A34"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754"/>
    <w:multiLevelType w:val="hybridMultilevel"/>
    <w:tmpl w:val="93B628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8B423C"/>
    <w:multiLevelType w:val="hybridMultilevel"/>
    <w:tmpl w:val="59466A5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BF14F2B"/>
    <w:multiLevelType w:val="hybridMultilevel"/>
    <w:tmpl w:val="DBC838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13CA5C01"/>
    <w:multiLevelType w:val="hybridMultilevel"/>
    <w:tmpl w:val="DC2C3F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E46154F"/>
    <w:multiLevelType w:val="hybridMultilevel"/>
    <w:tmpl w:val="4C364B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04A7B11"/>
    <w:multiLevelType w:val="hybridMultilevel"/>
    <w:tmpl w:val="24369682"/>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0840F38"/>
    <w:multiLevelType w:val="hybridMultilevel"/>
    <w:tmpl w:val="4DFAEA4A"/>
    <w:lvl w:ilvl="0" w:tplc="D686673E">
      <w:start w:val="1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261702F9"/>
    <w:multiLevelType w:val="hybridMultilevel"/>
    <w:tmpl w:val="6BE24F60"/>
    <w:lvl w:ilvl="0" w:tplc="ACAE0676">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28877407"/>
    <w:multiLevelType w:val="hybridMultilevel"/>
    <w:tmpl w:val="E5D00FB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29305526"/>
    <w:multiLevelType w:val="hybridMultilevel"/>
    <w:tmpl w:val="C7DCB7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4E614F7"/>
    <w:multiLevelType w:val="hybridMultilevel"/>
    <w:tmpl w:val="38FEC924"/>
    <w:lvl w:ilvl="0" w:tplc="ACAE0676">
      <w:start w:val="1"/>
      <w:numFmt w:val="bullet"/>
      <w:lvlText w:val="-"/>
      <w:lvlJc w:val="left"/>
      <w:pPr>
        <w:tabs>
          <w:tab w:val="num" w:pos="1245"/>
        </w:tabs>
        <w:ind w:left="1245" w:hanging="7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36E65237"/>
    <w:multiLevelType w:val="hybridMultilevel"/>
    <w:tmpl w:val="99CEE4A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AA67C6"/>
    <w:multiLevelType w:val="hybridMultilevel"/>
    <w:tmpl w:val="BC6032C0"/>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3">
    <w:nsid w:val="3B957060"/>
    <w:multiLevelType w:val="multilevel"/>
    <w:tmpl w:val="E4289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007E7D"/>
    <w:multiLevelType w:val="hybridMultilevel"/>
    <w:tmpl w:val="2B6AF7F8"/>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48802CA6"/>
    <w:multiLevelType w:val="hybridMultilevel"/>
    <w:tmpl w:val="DF5A237E"/>
    <w:lvl w:ilvl="0" w:tplc="1004D806">
      <w:start w:val="1"/>
      <w:numFmt w:val="decimal"/>
      <w:lvlText w:val="%1."/>
      <w:lvlJc w:val="left"/>
      <w:pPr>
        <w:ind w:left="2104" w:hanging="1185"/>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16">
    <w:nsid w:val="49046B29"/>
    <w:multiLevelType w:val="hybridMultilevel"/>
    <w:tmpl w:val="92AEB184"/>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7">
    <w:nsid w:val="53826E34"/>
    <w:multiLevelType w:val="hybridMultilevel"/>
    <w:tmpl w:val="0AC6B6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9F429E9"/>
    <w:multiLevelType w:val="hybridMultilevel"/>
    <w:tmpl w:val="A68E4348"/>
    <w:lvl w:ilvl="0" w:tplc="559A49E0">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61EE35B5"/>
    <w:multiLevelType w:val="hybridMultilevel"/>
    <w:tmpl w:val="5C66474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nsid w:val="66AA49E9"/>
    <w:multiLevelType w:val="hybridMultilevel"/>
    <w:tmpl w:val="BB426776"/>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677A7673"/>
    <w:multiLevelType w:val="hybridMultilevel"/>
    <w:tmpl w:val="F2125F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99724E6"/>
    <w:multiLevelType w:val="hybridMultilevel"/>
    <w:tmpl w:val="78E2F58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nsid w:val="6BC36721"/>
    <w:multiLevelType w:val="hybridMultilevel"/>
    <w:tmpl w:val="7A2A18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5157D6C"/>
    <w:multiLevelType w:val="hybridMultilevel"/>
    <w:tmpl w:val="CC1CEA66"/>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5DE149E"/>
    <w:multiLevelType w:val="hybridMultilevel"/>
    <w:tmpl w:val="30C694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AFB42E8"/>
    <w:multiLevelType w:val="hybridMultilevel"/>
    <w:tmpl w:val="9E3CD6CE"/>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5"/>
  </w:num>
  <w:num w:numId="6">
    <w:abstractNumId w:val="21"/>
  </w:num>
  <w:num w:numId="7">
    <w:abstractNumId w:val="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27"/>
  </w:num>
  <w:num w:numId="12">
    <w:abstractNumId w:val="15"/>
  </w:num>
  <w:num w:numId="13">
    <w:abstractNumId w:val="14"/>
  </w:num>
  <w:num w:numId="14">
    <w:abstractNumId w:val="25"/>
  </w:num>
  <w:num w:numId="15">
    <w:abstractNumId w:val="1"/>
  </w:num>
  <w:num w:numId="16">
    <w:abstractNumId w:val="22"/>
  </w:num>
  <w:num w:numId="17">
    <w:abstractNumId w:val="13"/>
  </w:num>
  <w:num w:numId="18">
    <w:abstractNumId w:val="18"/>
  </w:num>
  <w:num w:numId="19">
    <w:abstractNumId w:val="26"/>
  </w:num>
  <w:num w:numId="20">
    <w:abstractNumId w:val="23"/>
  </w:num>
  <w:num w:numId="21">
    <w:abstractNumId w:val="16"/>
  </w:num>
  <w:num w:numId="22">
    <w:abstractNumId w:val="1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8"/>
  </w:num>
  <w:num w:numId="27">
    <w:abstractNumId w:val="4"/>
  </w:num>
  <w:num w:numId="28">
    <w:abstractNumId w:val="3"/>
  </w:num>
  <w:num w:numId="29">
    <w:abstractNumId w:val="9"/>
  </w:num>
  <w:num w:numId="30">
    <w:abstractNumId w:val="17"/>
  </w:num>
  <w:num w:numId="31">
    <w:abstractNumId w:val="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6053"/>
    <w:rsid w:val="00023E4A"/>
    <w:rsid w:val="0002456C"/>
    <w:rsid w:val="00025478"/>
    <w:rsid w:val="000314AD"/>
    <w:rsid w:val="00035706"/>
    <w:rsid w:val="00036EBE"/>
    <w:rsid w:val="00041308"/>
    <w:rsid w:val="00042B30"/>
    <w:rsid w:val="0005306F"/>
    <w:rsid w:val="00060402"/>
    <w:rsid w:val="000619AD"/>
    <w:rsid w:val="00067D56"/>
    <w:rsid w:val="0007303A"/>
    <w:rsid w:val="00074ECF"/>
    <w:rsid w:val="00075C0B"/>
    <w:rsid w:val="000777D2"/>
    <w:rsid w:val="000832D5"/>
    <w:rsid w:val="00087338"/>
    <w:rsid w:val="00092434"/>
    <w:rsid w:val="000B05B5"/>
    <w:rsid w:val="000B3CD6"/>
    <w:rsid w:val="000C2DAA"/>
    <w:rsid w:val="000C777A"/>
    <w:rsid w:val="000D09FB"/>
    <w:rsid w:val="000D233A"/>
    <w:rsid w:val="000D5712"/>
    <w:rsid w:val="000D7F2B"/>
    <w:rsid w:val="000E1808"/>
    <w:rsid w:val="000F1B3B"/>
    <w:rsid w:val="000F7C53"/>
    <w:rsid w:val="001010A5"/>
    <w:rsid w:val="00101C5B"/>
    <w:rsid w:val="00103273"/>
    <w:rsid w:val="001058F3"/>
    <w:rsid w:val="00107463"/>
    <w:rsid w:val="001138FE"/>
    <w:rsid w:val="0012074D"/>
    <w:rsid w:val="00126C74"/>
    <w:rsid w:val="00127EA7"/>
    <w:rsid w:val="001330DA"/>
    <w:rsid w:val="00134665"/>
    <w:rsid w:val="00135C96"/>
    <w:rsid w:val="0014022C"/>
    <w:rsid w:val="00143234"/>
    <w:rsid w:val="001451B8"/>
    <w:rsid w:val="00145C9B"/>
    <w:rsid w:val="00147187"/>
    <w:rsid w:val="00161BFA"/>
    <w:rsid w:val="00164B07"/>
    <w:rsid w:val="00167274"/>
    <w:rsid w:val="00167470"/>
    <w:rsid w:val="0017010D"/>
    <w:rsid w:val="00177CCC"/>
    <w:rsid w:val="00181EDB"/>
    <w:rsid w:val="00182610"/>
    <w:rsid w:val="001915F9"/>
    <w:rsid w:val="001B6386"/>
    <w:rsid w:val="001B6CAA"/>
    <w:rsid w:val="001C006F"/>
    <w:rsid w:val="001C2610"/>
    <w:rsid w:val="001D17D7"/>
    <w:rsid w:val="001D4A57"/>
    <w:rsid w:val="001D76FD"/>
    <w:rsid w:val="001F2EA5"/>
    <w:rsid w:val="00202BF4"/>
    <w:rsid w:val="00203B29"/>
    <w:rsid w:val="00207097"/>
    <w:rsid w:val="002070FD"/>
    <w:rsid w:val="002103C4"/>
    <w:rsid w:val="002125E5"/>
    <w:rsid w:val="002161DA"/>
    <w:rsid w:val="00217BD2"/>
    <w:rsid w:val="00222989"/>
    <w:rsid w:val="00224B04"/>
    <w:rsid w:val="00237B45"/>
    <w:rsid w:val="00242350"/>
    <w:rsid w:val="0024357B"/>
    <w:rsid w:val="00243750"/>
    <w:rsid w:val="00257797"/>
    <w:rsid w:val="00262538"/>
    <w:rsid w:val="00262631"/>
    <w:rsid w:val="002627A9"/>
    <w:rsid w:val="00263728"/>
    <w:rsid w:val="0027375F"/>
    <w:rsid w:val="002844FE"/>
    <w:rsid w:val="00285080"/>
    <w:rsid w:val="00287CF3"/>
    <w:rsid w:val="0029245E"/>
    <w:rsid w:val="00292A9A"/>
    <w:rsid w:val="0029754A"/>
    <w:rsid w:val="002A2121"/>
    <w:rsid w:val="002A446C"/>
    <w:rsid w:val="002A4F34"/>
    <w:rsid w:val="002B1E9B"/>
    <w:rsid w:val="002B20D4"/>
    <w:rsid w:val="002B293C"/>
    <w:rsid w:val="002B6C0F"/>
    <w:rsid w:val="002C263B"/>
    <w:rsid w:val="002C5647"/>
    <w:rsid w:val="002D2EB4"/>
    <w:rsid w:val="002D4255"/>
    <w:rsid w:val="002D5D49"/>
    <w:rsid w:val="002D6F30"/>
    <w:rsid w:val="002E0353"/>
    <w:rsid w:val="002E07A5"/>
    <w:rsid w:val="002E1333"/>
    <w:rsid w:val="002E418D"/>
    <w:rsid w:val="002E473B"/>
    <w:rsid w:val="002E4CFD"/>
    <w:rsid w:val="002F24B6"/>
    <w:rsid w:val="002F27BE"/>
    <w:rsid w:val="002F6D67"/>
    <w:rsid w:val="00300A8B"/>
    <w:rsid w:val="00303201"/>
    <w:rsid w:val="00306C43"/>
    <w:rsid w:val="00310ED1"/>
    <w:rsid w:val="003120CB"/>
    <w:rsid w:val="00316A0B"/>
    <w:rsid w:val="003176C0"/>
    <w:rsid w:val="00317713"/>
    <w:rsid w:val="00322FDF"/>
    <w:rsid w:val="00323DDB"/>
    <w:rsid w:val="0032434D"/>
    <w:rsid w:val="003335FC"/>
    <w:rsid w:val="003344FC"/>
    <w:rsid w:val="00337D30"/>
    <w:rsid w:val="00340155"/>
    <w:rsid w:val="00345AC0"/>
    <w:rsid w:val="0034729E"/>
    <w:rsid w:val="00350DDA"/>
    <w:rsid w:val="003537D1"/>
    <w:rsid w:val="00353F9B"/>
    <w:rsid w:val="00370303"/>
    <w:rsid w:val="00370A59"/>
    <w:rsid w:val="00375006"/>
    <w:rsid w:val="00376674"/>
    <w:rsid w:val="00377002"/>
    <w:rsid w:val="003840EA"/>
    <w:rsid w:val="00392EE6"/>
    <w:rsid w:val="00393E0C"/>
    <w:rsid w:val="00396E65"/>
    <w:rsid w:val="003A3167"/>
    <w:rsid w:val="003A42D3"/>
    <w:rsid w:val="003A4CC7"/>
    <w:rsid w:val="003A5069"/>
    <w:rsid w:val="003A7CC0"/>
    <w:rsid w:val="003B0EE2"/>
    <w:rsid w:val="003C16E1"/>
    <w:rsid w:val="003C61CC"/>
    <w:rsid w:val="003D199D"/>
    <w:rsid w:val="003D1D7B"/>
    <w:rsid w:val="003E2257"/>
    <w:rsid w:val="003E5F01"/>
    <w:rsid w:val="003F02A7"/>
    <w:rsid w:val="003F455F"/>
    <w:rsid w:val="0040559F"/>
    <w:rsid w:val="00411DCA"/>
    <w:rsid w:val="004120F0"/>
    <w:rsid w:val="004157D8"/>
    <w:rsid w:val="00415967"/>
    <w:rsid w:val="004159FA"/>
    <w:rsid w:val="0042202A"/>
    <w:rsid w:val="0042301A"/>
    <w:rsid w:val="004272D8"/>
    <w:rsid w:val="004302A2"/>
    <w:rsid w:val="0043173C"/>
    <w:rsid w:val="0043410C"/>
    <w:rsid w:val="00437A92"/>
    <w:rsid w:val="0044466B"/>
    <w:rsid w:val="00444B30"/>
    <w:rsid w:val="004506C4"/>
    <w:rsid w:val="00452E24"/>
    <w:rsid w:val="004533F6"/>
    <w:rsid w:val="00455A0A"/>
    <w:rsid w:val="00457C4F"/>
    <w:rsid w:val="00461084"/>
    <w:rsid w:val="00472F3C"/>
    <w:rsid w:val="00473371"/>
    <w:rsid w:val="00474A07"/>
    <w:rsid w:val="00475061"/>
    <w:rsid w:val="00480469"/>
    <w:rsid w:val="0048773E"/>
    <w:rsid w:val="00492F80"/>
    <w:rsid w:val="004B2FE3"/>
    <w:rsid w:val="004C3094"/>
    <w:rsid w:val="004C5A02"/>
    <w:rsid w:val="004E251F"/>
    <w:rsid w:val="004E2A97"/>
    <w:rsid w:val="004E32DB"/>
    <w:rsid w:val="004F5E13"/>
    <w:rsid w:val="00504946"/>
    <w:rsid w:val="00511840"/>
    <w:rsid w:val="005126D6"/>
    <w:rsid w:val="005149D1"/>
    <w:rsid w:val="00525076"/>
    <w:rsid w:val="005267DF"/>
    <w:rsid w:val="00527DED"/>
    <w:rsid w:val="00531B38"/>
    <w:rsid w:val="0053455A"/>
    <w:rsid w:val="005345A3"/>
    <w:rsid w:val="005447EA"/>
    <w:rsid w:val="00544DF3"/>
    <w:rsid w:val="00545697"/>
    <w:rsid w:val="00546A20"/>
    <w:rsid w:val="0055304C"/>
    <w:rsid w:val="00554B80"/>
    <w:rsid w:val="00555A69"/>
    <w:rsid w:val="00556A7C"/>
    <w:rsid w:val="005617D8"/>
    <w:rsid w:val="00562069"/>
    <w:rsid w:val="0056342C"/>
    <w:rsid w:val="0056758C"/>
    <w:rsid w:val="00567633"/>
    <w:rsid w:val="00570248"/>
    <w:rsid w:val="0057348B"/>
    <w:rsid w:val="00576BDF"/>
    <w:rsid w:val="005846EB"/>
    <w:rsid w:val="00593147"/>
    <w:rsid w:val="00593865"/>
    <w:rsid w:val="005A0520"/>
    <w:rsid w:val="005A0DDC"/>
    <w:rsid w:val="005A2211"/>
    <w:rsid w:val="005A2F52"/>
    <w:rsid w:val="005A3E38"/>
    <w:rsid w:val="005A4ECD"/>
    <w:rsid w:val="005A601C"/>
    <w:rsid w:val="005A6DAD"/>
    <w:rsid w:val="005C7EF1"/>
    <w:rsid w:val="005E23A9"/>
    <w:rsid w:val="005E48C1"/>
    <w:rsid w:val="005E496F"/>
    <w:rsid w:val="005E660D"/>
    <w:rsid w:val="005F0CC9"/>
    <w:rsid w:val="005F3C5D"/>
    <w:rsid w:val="005F5E8C"/>
    <w:rsid w:val="005F7586"/>
    <w:rsid w:val="005F7C41"/>
    <w:rsid w:val="006021A8"/>
    <w:rsid w:val="00606A45"/>
    <w:rsid w:val="00606DBB"/>
    <w:rsid w:val="00606FD9"/>
    <w:rsid w:val="00607D68"/>
    <w:rsid w:val="006114EA"/>
    <w:rsid w:val="00613848"/>
    <w:rsid w:val="0061513A"/>
    <w:rsid w:val="00624DCD"/>
    <w:rsid w:val="006263BE"/>
    <w:rsid w:val="00626719"/>
    <w:rsid w:val="00633122"/>
    <w:rsid w:val="00643DFF"/>
    <w:rsid w:val="00647EC8"/>
    <w:rsid w:val="0065294A"/>
    <w:rsid w:val="0065334B"/>
    <w:rsid w:val="00656DDF"/>
    <w:rsid w:val="00660FCB"/>
    <w:rsid w:val="006642CC"/>
    <w:rsid w:val="0066627B"/>
    <w:rsid w:val="00667DB6"/>
    <w:rsid w:val="00670161"/>
    <w:rsid w:val="00675439"/>
    <w:rsid w:val="00676589"/>
    <w:rsid w:val="00681429"/>
    <w:rsid w:val="00690A95"/>
    <w:rsid w:val="00694965"/>
    <w:rsid w:val="00695717"/>
    <w:rsid w:val="00695797"/>
    <w:rsid w:val="006B1AD7"/>
    <w:rsid w:val="006B2681"/>
    <w:rsid w:val="006C46D8"/>
    <w:rsid w:val="006E03E2"/>
    <w:rsid w:val="006E5555"/>
    <w:rsid w:val="006E6C3D"/>
    <w:rsid w:val="006F1122"/>
    <w:rsid w:val="006F5739"/>
    <w:rsid w:val="006F6C8F"/>
    <w:rsid w:val="007009CD"/>
    <w:rsid w:val="007019C8"/>
    <w:rsid w:val="00704384"/>
    <w:rsid w:val="007110E4"/>
    <w:rsid w:val="007119FF"/>
    <w:rsid w:val="00716CFC"/>
    <w:rsid w:val="007170DF"/>
    <w:rsid w:val="00721CDA"/>
    <w:rsid w:val="00722489"/>
    <w:rsid w:val="0072303F"/>
    <w:rsid w:val="00724B40"/>
    <w:rsid w:val="007266A6"/>
    <w:rsid w:val="00727177"/>
    <w:rsid w:val="007272FE"/>
    <w:rsid w:val="00727556"/>
    <w:rsid w:val="00730EED"/>
    <w:rsid w:val="00733966"/>
    <w:rsid w:val="00736AF7"/>
    <w:rsid w:val="007370CC"/>
    <w:rsid w:val="00740181"/>
    <w:rsid w:val="0074130B"/>
    <w:rsid w:val="0074287D"/>
    <w:rsid w:val="00743321"/>
    <w:rsid w:val="00744619"/>
    <w:rsid w:val="00753F18"/>
    <w:rsid w:val="00754BEB"/>
    <w:rsid w:val="00757989"/>
    <w:rsid w:val="007734C4"/>
    <w:rsid w:val="00774F38"/>
    <w:rsid w:val="00780B72"/>
    <w:rsid w:val="00781DDB"/>
    <w:rsid w:val="007859D1"/>
    <w:rsid w:val="00791A56"/>
    <w:rsid w:val="00794FC9"/>
    <w:rsid w:val="00795EAD"/>
    <w:rsid w:val="007A5C0C"/>
    <w:rsid w:val="007B0C81"/>
    <w:rsid w:val="007B1542"/>
    <w:rsid w:val="007B6ACE"/>
    <w:rsid w:val="007E3A31"/>
    <w:rsid w:val="007F21DF"/>
    <w:rsid w:val="007F5C06"/>
    <w:rsid w:val="007F744E"/>
    <w:rsid w:val="008000CE"/>
    <w:rsid w:val="00802572"/>
    <w:rsid w:val="0081309D"/>
    <w:rsid w:val="00816F3F"/>
    <w:rsid w:val="00817759"/>
    <w:rsid w:val="008258CA"/>
    <w:rsid w:val="00834A1F"/>
    <w:rsid w:val="0083507E"/>
    <w:rsid w:val="00837034"/>
    <w:rsid w:val="008415F1"/>
    <w:rsid w:val="0084408D"/>
    <w:rsid w:val="0084598C"/>
    <w:rsid w:val="00846EF5"/>
    <w:rsid w:val="00854F52"/>
    <w:rsid w:val="00856649"/>
    <w:rsid w:val="0086182F"/>
    <w:rsid w:val="00862561"/>
    <w:rsid w:val="00871EBA"/>
    <w:rsid w:val="00876493"/>
    <w:rsid w:val="00881B12"/>
    <w:rsid w:val="00882042"/>
    <w:rsid w:val="00884E08"/>
    <w:rsid w:val="008867D2"/>
    <w:rsid w:val="008870F5"/>
    <w:rsid w:val="00887BAE"/>
    <w:rsid w:val="00892169"/>
    <w:rsid w:val="008932F2"/>
    <w:rsid w:val="008958AD"/>
    <w:rsid w:val="00897A37"/>
    <w:rsid w:val="00897B07"/>
    <w:rsid w:val="008A197B"/>
    <w:rsid w:val="008A366E"/>
    <w:rsid w:val="008C16AF"/>
    <w:rsid w:val="008C2270"/>
    <w:rsid w:val="008C26CD"/>
    <w:rsid w:val="008C79BB"/>
    <w:rsid w:val="008D0D79"/>
    <w:rsid w:val="008D5592"/>
    <w:rsid w:val="008E105C"/>
    <w:rsid w:val="008E282B"/>
    <w:rsid w:val="008E46A4"/>
    <w:rsid w:val="008F1B18"/>
    <w:rsid w:val="009028D9"/>
    <w:rsid w:val="00902DED"/>
    <w:rsid w:val="00907338"/>
    <w:rsid w:val="00910679"/>
    <w:rsid w:val="00910B09"/>
    <w:rsid w:val="00916C2C"/>
    <w:rsid w:val="00920022"/>
    <w:rsid w:val="00921036"/>
    <w:rsid w:val="00932260"/>
    <w:rsid w:val="009322CA"/>
    <w:rsid w:val="009322E5"/>
    <w:rsid w:val="00934828"/>
    <w:rsid w:val="00935779"/>
    <w:rsid w:val="00935E24"/>
    <w:rsid w:val="00936673"/>
    <w:rsid w:val="00947280"/>
    <w:rsid w:val="00952D54"/>
    <w:rsid w:val="00953032"/>
    <w:rsid w:val="00957FF6"/>
    <w:rsid w:val="009626E0"/>
    <w:rsid w:val="00964C99"/>
    <w:rsid w:val="00967056"/>
    <w:rsid w:val="00972F00"/>
    <w:rsid w:val="0098600A"/>
    <w:rsid w:val="00987EED"/>
    <w:rsid w:val="009901D2"/>
    <w:rsid w:val="0099158A"/>
    <w:rsid w:val="00991E91"/>
    <w:rsid w:val="009A0E3D"/>
    <w:rsid w:val="009A1F38"/>
    <w:rsid w:val="009A2EBA"/>
    <w:rsid w:val="009A3C1A"/>
    <w:rsid w:val="009A4820"/>
    <w:rsid w:val="009A536E"/>
    <w:rsid w:val="009A6B47"/>
    <w:rsid w:val="009A76C2"/>
    <w:rsid w:val="009B2FD3"/>
    <w:rsid w:val="009B625D"/>
    <w:rsid w:val="009B6C56"/>
    <w:rsid w:val="009C0DA8"/>
    <w:rsid w:val="009C2AE2"/>
    <w:rsid w:val="009C2E9F"/>
    <w:rsid w:val="009D1968"/>
    <w:rsid w:val="009D1D83"/>
    <w:rsid w:val="009D38C9"/>
    <w:rsid w:val="009D6870"/>
    <w:rsid w:val="009E1E6D"/>
    <w:rsid w:val="009E5AF6"/>
    <w:rsid w:val="009E7752"/>
    <w:rsid w:val="009E7DB0"/>
    <w:rsid w:val="009F6155"/>
    <w:rsid w:val="00A02934"/>
    <w:rsid w:val="00A03362"/>
    <w:rsid w:val="00A0726B"/>
    <w:rsid w:val="00A139C5"/>
    <w:rsid w:val="00A218B1"/>
    <w:rsid w:val="00A236DE"/>
    <w:rsid w:val="00A23FFE"/>
    <w:rsid w:val="00A26282"/>
    <w:rsid w:val="00A329E4"/>
    <w:rsid w:val="00A341A6"/>
    <w:rsid w:val="00A50C23"/>
    <w:rsid w:val="00A51F49"/>
    <w:rsid w:val="00A536DF"/>
    <w:rsid w:val="00A55C1D"/>
    <w:rsid w:val="00A57581"/>
    <w:rsid w:val="00A61051"/>
    <w:rsid w:val="00A6202C"/>
    <w:rsid w:val="00A708CF"/>
    <w:rsid w:val="00A70C25"/>
    <w:rsid w:val="00A72F6E"/>
    <w:rsid w:val="00A750F1"/>
    <w:rsid w:val="00A76680"/>
    <w:rsid w:val="00A76B6A"/>
    <w:rsid w:val="00A77583"/>
    <w:rsid w:val="00A77F44"/>
    <w:rsid w:val="00A83D68"/>
    <w:rsid w:val="00A841AB"/>
    <w:rsid w:val="00A85F80"/>
    <w:rsid w:val="00A86FA7"/>
    <w:rsid w:val="00A9009B"/>
    <w:rsid w:val="00A90C06"/>
    <w:rsid w:val="00A9514C"/>
    <w:rsid w:val="00A95744"/>
    <w:rsid w:val="00AA13A4"/>
    <w:rsid w:val="00AA48F7"/>
    <w:rsid w:val="00AA5439"/>
    <w:rsid w:val="00AA6AD6"/>
    <w:rsid w:val="00AB1CC2"/>
    <w:rsid w:val="00AB41A8"/>
    <w:rsid w:val="00AC20AA"/>
    <w:rsid w:val="00AC3336"/>
    <w:rsid w:val="00AC49C8"/>
    <w:rsid w:val="00AD29A6"/>
    <w:rsid w:val="00AD651C"/>
    <w:rsid w:val="00AE1E18"/>
    <w:rsid w:val="00AE2425"/>
    <w:rsid w:val="00AE26C0"/>
    <w:rsid w:val="00AF3FC7"/>
    <w:rsid w:val="00AF7003"/>
    <w:rsid w:val="00B01162"/>
    <w:rsid w:val="00B079C5"/>
    <w:rsid w:val="00B122AC"/>
    <w:rsid w:val="00B136D9"/>
    <w:rsid w:val="00B137BC"/>
    <w:rsid w:val="00B13B0C"/>
    <w:rsid w:val="00B20753"/>
    <w:rsid w:val="00B213A8"/>
    <w:rsid w:val="00B23646"/>
    <w:rsid w:val="00B24370"/>
    <w:rsid w:val="00B30471"/>
    <w:rsid w:val="00B35912"/>
    <w:rsid w:val="00B36D6F"/>
    <w:rsid w:val="00B37F86"/>
    <w:rsid w:val="00B4019B"/>
    <w:rsid w:val="00B41B1A"/>
    <w:rsid w:val="00B47691"/>
    <w:rsid w:val="00B50F15"/>
    <w:rsid w:val="00B53A99"/>
    <w:rsid w:val="00B53C31"/>
    <w:rsid w:val="00B5699A"/>
    <w:rsid w:val="00B66814"/>
    <w:rsid w:val="00B67085"/>
    <w:rsid w:val="00B674F0"/>
    <w:rsid w:val="00B67D99"/>
    <w:rsid w:val="00B70119"/>
    <w:rsid w:val="00B71EF0"/>
    <w:rsid w:val="00B76B78"/>
    <w:rsid w:val="00B80BE8"/>
    <w:rsid w:val="00B81922"/>
    <w:rsid w:val="00B826B4"/>
    <w:rsid w:val="00B8378A"/>
    <w:rsid w:val="00B84C86"/>
    <w:rsid w:val="00B857DF"/>
    <w:rsid w:val="00B863F2"/>
    <w:rsid w:val="00B927F9"/>
    <w:rsid w:val="00B945AB"/>
    <w:rsid w:val="00B94F09"/>
    <w:rsid w:val="00B9675B"/>
    <w:rsid w:val="00B97923"/>
    <w:rsid w:val="00BA37F1"/>
    <w:rsid w:val="00BB19EB"/>
    <w:rsid w:val="00BB22D2"/>
    <w:rsid w:val="00BB571C"/>
    <w:rsid w:val="00BC18DC"/>
    <w:rsid w:val="00BC2CC5"/>
    <w:rsid w:val="00BC568C"/>
    <w:rsid w:val="00BC5AC9"/>
    <w:rsid w:val="00BC6602"/>
    <w:rsid w:val="00BD2CE6"/>
    <w:rsid w:val="00BD70FD"/>
    <w:rsid w:val="00BE0521"/>
    <w:rsid w:val="00BE07F0"/>
    <w:rsid w:val="00BE2973"/>
    <w:rsid w:val="00BF2613"/>
    <w:rsid w:val="00BF3501"/>
    <w:rsid w:val="00C03B4E"/>
    <w:rsid w:val="00C05B56"/>
    <w:rsid w:val="00C10886"/>
    <w:rsid w:val="00C119CD"/>
    <w:rsid w:val="00C159B6"/>
    <w:rsid w:val="00C20FFE"/>
    <w:rsid w:val="00C23453"/>
    <w:rsid w:val="00C2398D"/>
    <w:rsid w:val="00C249CF"/>
    <w:rsid w:val="00C26DAD"/>
    <w:rsid w:val="00C47686"/>
    <w:rsid w:val="00C50FC1"/>
    <w:rsid w:val="00C53E44"/>
    <w:rsid w:val="00C61A19"/>
    <w:rsid w:val="00C6464D"/>
    <w:rsid w:val="00C750E7"/>
    <w:rsid w:val="00C76E1F"/>
    <w:rsid w:val="00C7745A"/>
    <w:rsid w:val="00C9018F"/>
    <w:rsid w:val="00C91823"/>
    <w:rsid w:val="00C9640B"/>
    <w:rsid w:val="00C97C82"/>
    <w:rsid w:val="00CA08D8"/>
    <w:rsid w:val="00CA2E7B"/>
    <w:rsid w:val="00CA3ABB"/>
    <w:rsid w:val="00CA4519"/>
    <w:rsid w:val="00CA4FDF"/>
    <w:rsid w:val="00CA69EA"/>
    <w:rsid w:val="00CA7841"/>
    <w:rsid w:val="00CB521F"/>
    <w:rsid w:val="00CD0EE5"/>
    <w:rsid w:val="00CD372A"/>
    <w:rsid w:val="00CD6A7F"/>
    <w:rsid w:val="00CE1A0C"/>
    <w:rsid w:val="00CE4E5A"/>
    <w:rsid w:val="00CF29E9"/>
    <w:rsid w:val="00CF30B1"/>
    <w:rsid w:val="00CF4048"/>
    <w:rsid w:val="00CF42CE"/>
    <w:rsid w:val="00D047E3"/>
    <w:rsid w:val="00D06694"/>
    <w:rsid w:val="00D105FE"/>
    <w:rsid w:val="00D1135B"/>
    <w:rsid w:val="00D24477"/>
    <w:rsid w:val="00D35EE7"/>
    <w:rsid w:val="00D3775D"/>
    <w:rsid w:val="00D5100E"/>
    <w:rsid w:val="00D529F6"/>
    <w:rsid w:val="00D6100C"/>
    <w:rsid w:val="00D73E9E"/>
    <w:rsid w:val="00D7711D"/>
    <w:rsid w:val="00D80846"/>
    <w:rsid w:val="00D80B20"/>
    <w:rsid w:val="00D816B7"/>
    <w:rsid w:val="00D9141C"/>
    <w:rsid w:val="00D91C43"/>
    <w:rsid w:val="00D92420"/>
    <w:rsid w:val="00D95087"/>
    <w:rsid w:val="00D95A1A"/>
    <w:rsid w:val="00DA6832"/>
    <w:rsid w:val="00DB532A"/>
    <w:rsid w:val="00DB7334"/>
    <w:rsid w:val="00DC38B6"/>
    <w:rsid w:val="00DD4EFA"/>
    <w:rsid w:val="00DE19FC"/>
    <w:rsid w:val="00DE61D1"/>
    <w:rsid w:val="00DF36D6"/>
    <w:rsid w:val="00DF71E6"/>
    <w:rsid w:val="00E002C3"/>
    <w:rsid w:val="00E02E82"/>
    <w:rsid w:val="00E1027D"/>
    <w:rsid w:val="00E147AC"/>
    <w:rsid w:val="00E17431"/>
    <w:rsid w:val="00E21AF2"/>
    <w:rsid w:val="00E33733"/>
    <w:rsid w:val="00E372F4"/>
    <w:rsid w:val="00E40100"/>
    <w:rsid w:val="00E5563F"/>
    <w:rsid w:val="00E6126C"/>
    <w:rsid w:val="00E61339"/>
    <w:rsid w:val="00E628BA"/>
    <w:rsid w:val="00E66976"/>
    <w:rsid w:val="00E73F72"/>
    <w:rsid w:val="00E75384"/>
    <w:rsid w:val="00E85197"/>
    <w:rsid w:val="00E91EE0"/>
    <w:rsid w:val="00E946FB"/>
    <w:rsid w:val="00E94EE0"/>
    <w:rsid w:val="00E9545A"/>
    <w:rsid w:val="00E966B3"/>
    <w:rsid w:val="00E971AE"/>
    <w:rsid w:val="00EA2DAE"/>
    <w:rsid w:val="00EA3019"/>
    <w:rsid w:val="00EA3AE2"/>
    <w:rsid w:val="00EA5821"/>
    <w:rsid w:val="00EA69AF"/>
    <w:rsid w:val="00EA7D62"/>
    <w:rsid w:val="00EB0EF4"/>
    <w:rsid w:val="00EB135C"/>
    <w:rsid w:val="00EB4BB8"/>
    <w:rsid w:val="00EC1959"/>
    <w:rsid w:val="00EC2C25"/>
    <w:rsid w:val="00EC30EB"/>
    <w:rsid w:val="00EC6768"/>
    <w:rsid w:val="00EC7343"/>
    <w:rsid w:val="00ED7A1D"/>
    <w:rsid w:val="00EE1DAC"/>
    <w:rsid w:val="00EE4B0B"/>
    <w:rsid w:val="00EF11E9"/>
    <w:rsid w:val="00EF301E"/>
    <w:rsid w:val="00EF4DE7"/>
    <w:rsid w:val="00F166F4"/>
    <w:rsid w:val="00F27005"/>
    <w:rsid w:val="00F27F76"/>
    <w:rsid w:val="00F30F63"/>
    <w:rsid w:val="00F315FE"/>
    <w:rsid w:val="00F3208E"/>
    <w:rsid w:val="00F47CF1"/>
    <w:rsid w:val="00F50CE9"/>
    <w:rsid w:val="00F547A1"/>
    <w:rsid w:val="00F55DE6"/>
    <w:rsid w:val="00F56AD7"/>
    <w:rsid w:val="00F643F6"/>
    <w:rsid w:val="00F64739"/>
    <w:rsid w:val="00F71F1B"/>
    <w:rsid w:val="00F7217B"/>
    <w:rsid w:val="00F77103"/>
    <w:rsid w:val="00F810E0"/>
    <w:rsid w:val="00F92A34"/>
    <w:rsid w:val="00F9523B"/>
    <w:rsid w:val="00F957B7"/>
    <w:rsid w:val="00F97AC9"/>
    <w:rsid w:val="00FA0F38"/>
    <w:rsid w:val="00FB5029"/>
    <w:rsid w:val="00FB7541"/>
    <w:rsid w:val="00FB79F4"/>
    <w:rsid w:val="00FB7B4F"/>
    <w:rsid w:val="00FC34B4"/>
    <w:rsid w:val="00FC69FC"/>
    <w:rsid w:val="00FD1B73"/>
    <w:rsid w:val="00FD483A"/>
    <w:rsid w:val="00FD69C3"/>
    <w:rsid w:val="00FD735B"/>
    <w:rsid w:val="00FE1394"/>
    <w:rsid w:val="00FE6170"/>
    <w:rsid w:val="00FE7E86"/>
    <w:rsid w:val="00FF052F"/>
    <w:rsid w:val="00FF16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basedOn w:val="a"/>
    <w:uiPriority w:val="99"/>
    <w:rsid w:val="003E2257"/>
    <w:pPr>
      <w:spacing w:before="100" w:beforeAutospacing="1" w:after="100" w:afterAutospacing="1"/>
    </w:pPr>
    <w:rPr>
      <w:rFonts w:eastAsia="Calibri"/>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basedOn w:val="a"/>
    <w:uiPriority w:val="99"/>
    <w:rsid w:val="003E2257"/>
    <w:pPr>
      <w:spacing w:before="100" w:beforeAutospacing="1" w:after="100" w:afterAutospacing="1"/>
    </w:pPr>
    <w:rPr>
      <w:rFonts w:eastAsia="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 w:id="473255541">
      <w:bodyDiv w:val="1"/>
      <w:marLeft w:val="0"/>
      <w:marRight w:val="0"/>
      <w:marTop w:val="0"/>
      <w:marBottom w:val="0"/>
      <w:divBdr>
        <w:top w:val="none" w:sz="0" w:space="0" w:color="auto"/>
        <w:left w:val="none" w:sz="0" w:space="0" w:color="auto"/>
        <w:bottom w:val="none" w:sz="0" w:space="0" w:color="auto"/>
        <w:right w:val="none" w:sz="0" w:space="0" w:color="auto"/>
      </w:divBdr>
    </w:div>
    <w:div w:id="114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73019-2B62-430E-8B72-4FCA4E43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19699</Words>
  <Characters>11229</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4</cp:revision>
  <cp:lastPrinted>2017-09-12T07:54:00Z</cp:lastPrinted>
  <dcterms:created xsi:type="dcterms:W3CDTF">2017-10-20T14:11:00Z</dcterms:created>
  <dcterms:modified xsi:type="dcterms:W3CDTF">2017-10-22T11:39:00Z</dcterms:modified>
</cp:coreProperties>
</file>