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7D8" w:rsidRPr="005267DF" w:rsidRDefault="004157D8" w:rsidP="004157D8">
      <w:pPr>
        <w:jc w:val="center"/>
        <w:rPr>
          <w:b/>
          <w:lang w:val="uk-UA"/>
        </w:rPr>
      </w:pPr>
      <w:r w:rsidRPr="005267DF">
        <w:rPr>
          <w:b/>
          <w:noProof/>
          <w:lang w:val="uk-UA" w:eastAsia="uk-UA"/>
        </w:rPr>
        <w:drawing>
          <wp:inline distT="0" distB="0" distL="0" distR="0">
            <wp:extent cx="1144270" cy="5994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44270" cy="599440"/>
                    </a:xfrm>
                    <a:prstGeom prst="rect">
                      <a:avLst/>
                    </a:prstGeom>
                    <a:noFill/>
                    <a:ln w="9525">
                      <a:noFill/>
                      <a:miter lim="800000"/>
                      <a:headEnd/>
                      <a:tailEnd/>
                    </a:ln>
                  </pic:spPr>
                </pic:pic>
              </a:graphicData>
            </a:graphic>
          </wp:inline>
        </w:drawing>
      </w:r>
    </w:p>
    <w:p w:rsidR="004157D8" w:rsidRPr="005267DF" w:rsidRDefault="004157D8" w:rsidP="004157D8">
      <w:pPr>
        <w:jc w:val="center"/>
        <w:rPr>
          <w:b/>
          <w:lang w:val="uk-UA"/>
        </w:rPr>
      </w:pPr>
      <w:r w:rsidRPr="005267DF">
        <w:rPr>
          <w:b/>
          <w:lang w:val="uk-UA"/>
        </w:rPr>
        <w:t xml:space="preserve">НОВОРОЗДІЛЬСЬКА  МІСЬКА  РАДА   </w:t>
      </w:r>
    </w:p>
    <w:p w:rsidR="004157D8" w:rsidRPr="005267DF" w:rsidRDefault="004157D8" w:rsidP="004157D8">
      <w:pPr>
        <w:jc w:val="center"/>
        <w:rPr>
          <w:b/>
          <w:lang w:val="uk-UA"/>
        </w:rPr>
      </w:pPr>
      <w:r w:rsidRPr="005267DF">
        <w:rPr>
          <w:b/>
          <w:lang w:val="uk-UA"/>
        </w:rPr>
        <w:t>ЛЬВІВСЬКОЇ  ОБЛАСТІ</w:t>
      </w:r>
    </w:p>
    <w:p w:rsidR="004157D8" w:rsidRPr="005267DF" w:rsidRDefault="004157D8" w:rsidP="004157D8">
      <w:pPr>
        <w:jc w:val="center"/>
        <w:rPr>
          <w:b/>
          <w:lang w:val="uk-UA"/>
        </w:rPr>
      </w:pPr>
      <w:r w:rsidRPr="005267DF">
        <w:rPr>
          <w:b/>
          <w:lang w:val="uk-UA"/>
        </w:rPr>
        <w:t xml:space="preserve"> </w:t>
      </w:r>
    </w:p>
    <w:p w:rsidR="004157D8" w:rsidRPr="005267DF" w:rsidRDefault="004157D8" w:rsidP="004157D8">
      <w:pPr>
        <w:jc w:val="center"/>
        <w:rPr>
          <w:b/>
          <w:lang w:val="uk-UA"/>
        </w:rPr>
      </w:pPr>
      <w:r w:rsidRPr="005267DF">
        <w:rPr>
          <w:b/>
          <w:lang w:val="uk-UA"/>
        </w:rPr>
        <w:t xml:space="preserve">ПРОТОКОЛ </w:t>
      </w:r>
    </w:p>
    <w:p w:rsidR="000E1808" w:rsidRPr="005267DF" w:rsidRDefault="00337D30" w:rsidP="004157D8">
      <w:pPr>
        <w:jc w:val="center"/>
        <w:rPr>
          <w:b/>
          <w:lang w:val="uk-UA"/>
        </w:rPr>
      </w:pPr>
      <w:r>
        <w:rPr>
          <w:b/>
          <w:lang w:val="uk-UA"/>
        </w:rPr>
        <w:t>Х</w:t>
      </w:r>
      <w:r w:rsidR="006F6C8F">
        <w:rPr>
          <w:b/>
          <w:lang w:val="uk-UA"/>
        </w:rPr>
        <w:t>Х</w:t>
      </w:r>
      <w:r w:rsidR="001C5EDE">
        <w:rPr>
          <w:b/>
          <w:lang w:val="uk-UA"/>
        </w:rPr>
        <w:t>Х</w:t>
      </w:r>
      <w:r w:rsidR="00DD0A76">
        <w:rPr>
          <w:b/>
          <w:lang w:val="uk-UA"/>
        </w:rPr>
        <w:t>І</w:t>
      </w:r>
      <w:r w:rsidR="00CA08D8" w:rsidRPr="009B68BA">
        <w:rPr>
          <w:b/>
          <w:lang w:val="uk-UA"/>
        </w:rPr>
        <w:t xml:space="preserve"> </w:t>
      </w:r>
      <w:r w:rsidR="004157D8" w:rsidRPr="005267DF">
        <w:rPr>
          <w:b/>
          <w:lang w:val="uk-UA"/>
        </w:rPr>
        <w:t xml:space="preserve">сесії  VІІ  демократичного скликання  </w:t>
      </w:r>
    </w:p>
    <w:p w:rsidR="004157D8" w:rsidRPr="005267DF" w:rsidRDefault="000E1808" w:rsidP="000E1808">
      <w:pPr>
        <w:jc w:val="center"/>
        <w:rPr>
          <w:b/>
          <w:lang w:val="uk-UA"/>
        </w:rPr>
      </w:pPr>
      <w:r w:rsidRPr="005267DF">
        <w:rPr>
          <w:b/>
          <w:lang w:val="uk-UA"/>
        </w:rPr>
        <w:t>Н</w:t>
      </w:r>
      <w:r w:rsidR="004157D8" w:rsidRPr="005267DF">
        <w:rPr>
          <w:b/>
          <w:lang w:val="uk-UA"/>
        </w:rPr>
        <w:t xml:space="preserve">овороздільської  міської  ради  Львівської області </w:t>
      </w:r>
    </w:p>
    <w:p w:rsidR="004157D8" w:rsidRDefault="004157D8" w:rsidP="004157D8">
      <w:pPr>
        <w:jc w:val="center"/>
        <w:rPr>
          <w:lang w:val="uk-UA"/>
        </w:rPr>
      </w:pPr>
    </w:p>
    <w:p w:rsidR="005267DF" w:rsidRPr="005267DF" w:rsidRDefault="005267DF" w:rsidP="004157D8">
      <w:pPr>
        <w:jc w:val="center"/>
        <w:rPr>
          <w:lang w:val="uk-UA"/>
        </w:rPr>
      </w:pPr>
    </w:p>
    <w:p w:rsidR="004157D8" w:rsidRPr="005267DF" w:rsidRDefault="004157D8" w:rsidP="004157D8">
      <w:pPr>
        <w:jc w:val="center"/>
        <w:rPr>
          <w:lang w:val="uk-UA"/>
        </w:rPr>
      </w:pPr>
      <w:r w:rsidRPr="005267DF">
        <w:rPr>
          <w:lang w:val="uk-UA"/>
        </w:rPr>
        <w:t xml:space="preserve"> Пленарн</w:t>
      </w:r>
      <w:r w:rsidR="00CA08D8">
        <w:rPr>
          <w:lang w:val="uk-UA"/>
        </w:rPr>
        <w:t>е</w:t>
      </w:r>
      <w:r w:rsidRPr="005267DF">
        <w:rPr>
          <w:lang w:val="uk-UA"/>
        </w:rPr>
        <w:t xml:space="preserve"> засідання</w:t>
      </w:r>
    </w:p>
    <w:p w:rsidR="004157D8" w:rsidRDefault="00DD0A76" w:rsidP="00EC1959">
      <w:pPr>
        <w:jc w:val="center"/>
        <w:rPr>
          <w:b/>
          <w:shd w:val="clear" w:color="auto" w:fill="FFFFFF" w:themeFill="background1"/>
          <w:lang w:val="uk-UA"/>
        </w:rPr>
      </w:pPr>
      <w:r>
        <w:rPr>
          <w:b/>
          <w:lang w:val="uk-UA"/>
        </w:rPr>
        <w:t>06</w:t>
      </w:r>
      <w:r w:rsidR="00CA08D8">
        <w:rPr>
          <w:b/>
          <w:lang w:val="uk-UA"/>
        </w:rPr>
        <w:t>.</w:t>
      </w:r>
      <w:r w:rsidR="001C5EDE">
        <w:rPr>
          <w:b/>
          <w:lang w:val="uk-UA"/>
        </w:rPr>
        <w:t>0</w:t>
      </w:r>
      <w:r>
        <w:rPr>
          <w:b/>
          <w:lang w:val="uk-UA"/>
        </w:rPr>
        <w:t>3</w:t>
      </w:r>
      <w:r w:rsidR="00CA08D8">
        <w:rPr>
          <w:b/>
          <w:lang w:val="uk-UA"/>
        </w:rPr>
        <w:t>.</w:t>
      </w:r>
      <w:r w:rsidR="00DA6832">
        <w:rPr>
          <w:b/>
          <w:lang w:val="uk-UA"/>
        </w:rPr>
        <w:t>201</w:t>
      </w:r>
      <w:r w:rsidR="001C5EDE">
        <w:rPr>
          <w:b/>
          <w:lang w:val="uk-UA"/>
        </w:rPr>
        <w:t>8</w:t>
      </w:r>
      <w:r w:rsidR="00DA6832">
        <w:rPr>
          <w:b/>
          <w:lang w:val="uk-UA"/>
        </w:rPr>
        <w:t xml:space="preserve"> року</w:t>
      </w:r>
    </w:p>
    <w:p w:rsidR="005447EA" w:rsidRPr="005267DF" w:rsidRDefault="005447EA" w:rsidP="00A76B6A">
      <w:pPr>
        <w:jc w:val="center"/>
        <w:rPr>
          <w:b/>
          <w:lang w:val="uk-UA"/>
        </w:rPr>
      </w:pPr>
    </w:p>
    <w:p w:rsidR="004157D8" w:rsidRDefault="004157D8" w:rsidP="004157D8">
      <w:pPr>
        <w:rPr>
          <w:lang w:val="uk-UA"/>
        </w:rPr>
      </w:pPr>
      <w:r w:rsidRPr="005267DF">
        <w:rPr>
          <w:lang w:val="uk-UA"/>
        </w:rPr>
        <w:t>м. Новий Розділ</w:t>
      </w:r>
    </w:p>
    <w:p w:rsidR="00A76B6A" w:rsidRDefault="00A76B6A" w:rsidP="004157D8">
      <w:pPr>
        <w:rPr>
          <w:lang w:val="uk-UA"/>
        </w:rPr>
      </w:pPr>
    </w:p>
    <w:p w:rsidR="005447EA" w:rsidRPr="005267DF" w:rsidRDefault="005447EA" w:rsidP="004157D8">
      <w:pPr>
        <w:rPr>
          <w:lang w:val="uk-UA"/>
        </w:rPr>
      </w:pPr>
    </w:p>
    <w:p w:rsidR="004157D8" w:rsidRPr="005267DF" w:rsidRDefault="004157D8" w:rsidP="004157D8">
      <w:pPr>
        <w:jc w:val="right"/>
        <w:rPr>
          <w:lang w:val="uk-UA"/>
        </w:rPr>
      </w:pPr>
      <w:r w:rsidRPr="005267DF">
        <w:rPr>
          <w:lang w:val="uk-UA"/>
        </w:rPr>
        <w:t xml:space="preserve">Всього обрано депутатів 26 </w:t>
      </w:r>
      <w:r w:rsidR="0048773E" w:rsidRPr="005267DF">
        <w:rPr>
          <w:lang w:val="uk-UA"/>
        </w:rPr>
        <w:t>осіб</w:t>
      </w:r>
    </w:p>
    <w:p w:rsidR="00A76B6A" w:rsidRPr="005267DF" w:rsidRDefault="00A76B6A" w:rsidP="004157D8">
      <w:pPr>
        <w:rPr>
          <w:lang w:val="uk-UA"/>
        </w:rPr>
      </w:pPr>
    </w:p>
    <w:p w:rsidR="00CA08D8" w:rsidRDefault="00CA08D8" w:rsidP="00EB4BB8">
      <w:pPr>
        <w:rPr>
          <w:u w:val="single"/>
          <w:lang w:val="uk-UA"/>
        </w:rPr>
      </w:pPr>
    </w:p>
    <w:p w:rsidR="00CA08D8" w:rsidRDefault="00CA08D8" w:rsidP="00EB4BB8">
      <w:pPr>
        <w:rPr>
          <w:u w:val="single"/>
          <w:lang w:val="uk-UA"/>
        </w:rPr>
      </w:pPr>
    </w:p>
    <w:p w:rsidR="00EB4BB8" w:rsidRPr="005267DF" w:rsidRDefault="00EB4BB8" w:rsidP="00EB4BB8">
      <w:pPr>
        <w:rPr>
          <w:lang w:val="uk-UA"/>
        </w:rPr>
      </w:pPr>
      <w:r w:rsidRPr="005267DF">
        <w:rPr>
          <w:u w:val="single"/>
          <w:lang w:val="uk-UA"/>
        </w:rPr>
        <w:t>головуючий</w:t>
      </w:r>
      <w:r w:rsidRPr="005267DF">
        <w:rPr>
          <w:lang w:val="uk-UA"/>
        </w:rPr>
        <w:t xml:space="preserve">: </w:t>
      </w:r>
      <w:r w:rsidR="00C10886">
        <w:rPr>
          <w:lang w:val="uk-UA"/>
        </w:rPr>
        <w:t>Мелешко А.Р. – міський голова</w:t>
      </w:r>
    </w:p>
    <w:p w:rsidR="00135C96" w:rsidRDefault="009322CA" w:rsidP="00A76B6A">
      <w:pPr>
        <w:ind w:left="1985" w:hanging="1985"/>
        <w:rPr>
          <w:lang w:val="uk-UA"/>
        </w:rPr>
      </w:pPr>
      <w:r>
        <w:rPr>
          <w:u w:val="single"/>
          <w:lang w:val="uk-UA"/>
        </w:rPr>
        <w:t>секретар</w:t>
      </w:r>
      <w:r>
        <w:rPr>
          <w:lang w:val="uk-UA"/>
        </w:rPr>
        <w:t>:</w:t>
      </w:r>
      <w:r w:rsidR="009A2EBA" w:rsidRPr="009A2EBA">
        <w:rPr>
          <w:lang w:val="uk-UA"/>
        </w:rPr>
        <w:t xml:space="preserve"> Головко Н.</w:t>
      </w:r>
      <w:r w:rsidR="009A2EBA">
        <w:rPr>
          <w:lang w:val="uk-UA"/>
        </w:rPr>
        <w:t>В. – оператор комп</w:t>
      </w:r>
      <w:r w:rsidR="009A2EBA" w:rsidRPr="009A2EBA">
        <w:t>’</w:t>
      </w:r>
      <w:r w:rsidR="009A2EBA">
        <w:rPr>
          <w:lang w:val="uk-UA"/>
        </w:rPr>
        <w:t>ютерного набору організаційного відділу</w:t>
      </w:r>
      <w:r w:rsidR="00A76B6A">
        <w:rPr>
          <w:lang w:val="uk-UA"/>
        </w:rPr>
        <w:t xml:space="preserve"> </w:t>
      </w:r>
    </w:p>
    <w:p w:rsidR="00135C96" w:rsidRDefault="00EB4BB8" w:rsidP="00780B72">
      <w:pPr>
        <w:rPr>
          <w:lang w:val="uk-UA"/>
        </w:rPr>
      </w:pPr>
      <w:r w:rsidRPr="005267DF">
        <w:rPr>
          <w:u w:val="single"/>
          <w:lang w:val="uk-UA"/>
        </w:rPr>
        <w:t>лічильна комісія</w:t>
      </w:r>
      <w:r w:rsidR="00135C96">
        <w:rPr>
          <w:lang w:val="uk-UA"/>
        </w:rPr>
        <w:t xml:space="preserve">: </w:t>
      </w:r>
      <w:r w:rsidR="00DD0A76">
        <w:rPr>
          <w:lang w:val="uk-UA"/>
        </w:rPr>
        <w:t>Гузар Б.І,</w:t>
      </w:r>
      <w:r w:rsidR="00780B72">
        <w:rPr>
          <w:lang w:val="uk-UA"/>
        </w:rPr>
        <w:t xml:space="preserve"> </w:t>
      </w:r>
      <w:r w:rsidRPr="005267DF">
        <w:rPr>
          <w:lang w:val="uk-UA"/>
        </w:rPr>
        <w:t xml:space="preserve">(голова), </w:t>
      </w:r>
    </w:p>
    <w:p w:rsidR="00135C96" w:rsidRDefault="00DD0A76" w:rsidP="00135C96">
      <w:pPr>
        <w:ind w:firstLine="1843"/>
        <w:rPr>
          <w:lang w:val="uk-UA"/>
        </w:rPr>
      </w:pPr>
      <w:r>
        <w:rPr>
          <w:lang w:val="uk-UA"/>
        </w:rPr>
        <w:t>Корда М.Я.</w:t>
      </w:r>
      <w:r w:rsidR="009322CA">
        <w:rPr>
          <w:lang w:val="uk-UA"/>
        </w:rPr>
        <w:t xml:space="preserve">, </w:t>
      </w:r>
    </w:p>
    <w:p w:rsidR="00EB4BB8" w:rsidRPr="005267DF" w:rsidRDefault="00DD0A76" w:rsidP="00135C96">
      <w:pPr>
        <w:ind w:firstLine="1843"/>
        <w:rPr>
          <w:lang w:val="uk-UA"/>
        </w:rPr>
      </w:pPr>
      <w:r>
        <w:rPr>
          <w:lang w:val="uk-UA"/>
        </w:rPr>
        <w:t>Косюра С.Ю</w:t>
      </w:r>
      <w:r w:rsidR="001C5EDE">
        <w:rPr>
          <w:lang w:val="uk-UA"/>
        </w:rPr>
        <w:t>.</w:t>
      </w:r>
    </w:p>
    <w:p w:rsidR="00A76B6A" w:rsidRDefault="00A76B6A" w:rsidP="004157D8">
      <w:pPr>
        <w:rPr>
          <w:u w:val="single"/>
          <w:lang w:val="uk-UA"/>
        </w:rPr>
      </w:pPr>
    </w:p>
    <w:p w:rsidR="00EC20B7" w:rsidRDefault="00EC20B7" w:rsidP="004157D8">
      <w:pPr>
        <w:rPr>
          <w:u w:val="single"/>
          <w:lang w:val="uk-UA"/>
        </w:rPr>
      </w:pPr>
    </w:p>
    <w:p w:rsidR="00EC20B7" w:rsidRDefault="00EC20B7" w:rsidP="004157D8">
      <w:pPr>
        <w:rPr>
          <w:b/>
          <w:u w:val="single"/>
          <w:lang w:val="uk-UA"/>
        </w:rPr>
      </w:pPr>
    </w:p>
    <w:p w:rsidR="00780B72" w:rsidRDefault="00780B72" w:rsidP="004157D8">
      <w:pPr>
        <w:rPr>
          <w:b/>
          <w:u w:val="single"/>
          <w:lang w:val="uk-UA"/>
        </w:rPr>
      </w:pPr>
    </w:p>
    <w:p w:rsidR="004157D8" w:rsidRDefault="00AA5439" w:rsidP="004157D8">
      <w:pPr>
        <w:rPr>
          <w:lang w:val="uk-UA"/>
        </w:rPr>
      </w:pPr>
      <w:r>
        <w:rPr>
          <w:u w:val="single"/>
          <w:lang w:val="uk-UA"/>
        </w:rPr>
        <w:t>П</w:t>
      </w:r>
      <w:r w:rsidR="004157D8" w:rsidRPr="005267DF">
        <w:rPr>
          <w:u w:val="single"/>
          <w:lang w:val="uk-UA"/>
        </w:rPr>
        <w:t>рисутні</w:t>
      </w:r>
      <w:r>
        <w:rPr>
          <w:u w:val="single"/>
          <w:lang w:val="uk-UA"/>
        </w:rPr>
        <w:t>:</w:t>
      </w:r>
      <w:r w:rsidR="00EB4BB8" w:rsidRPr="005267DF">
        <w:rPr>
          <w:lang w:val="uk-UA"/>
        </w:rPr>
        <w:t xml:space="preserve"> </w:t>
      </w:r>
      <w:r w:rsidR="00C35BF8">
        <w:rPr>
          <w:lang w:val="uk-UA"/>
        </w:rPr>
        <w:t>2</w:t>
      </w:r>
      <w:r w:rsidR="00DD0A76">
        <w:rPr>
          <w:lang w:val="uk-UA"/>
        </w:rPr>
        <w:t>3</w:t>
      </w:r>
      <w:r w:rsidR="00EB4BB8" w:rsidRPr="005267DF">
        <w:rPr>
          <w:lang w:val="uk-UA"/>
        </w:rPr>
        <w:t xml:space="preserve"> депутат</w:t>
      </w:r>
      <w:r w:rsidR="00DD0A76">
        <w:rPr>
          <w:lang w:val="uk-UA"/>
        </w:rPr>
        <w:t>и</w:t>
      </w:r>
      <w:r w:rsidR="00676589" w:rsidRPr="005267DF">
        <w:rPr>
          <w:lang w:val="uk-UA"/>
        </w:rPr>
        <w:t xml:space="preserve"> </w:t>
      </w:r>
      <w:r w:rsidR="00C10886">
        <w:rPr>
          <w:lang w:val="uk-UA"/>
        </w:rPr>
        <w:t>і міський голова</w:t>
      </w:r>
    </w:p>
    <w:p w:rsidR="009322CA" w:rsidRDefault="009322CA" w:rsidP="009322CA">
      <w:pPr>
        <w:jc w:val="both"/>
        <w:rPr>
          <w:lang w:val="uk-UA"/>
        </w:rPr>
      </w:pPr>
      <w:r w:rsidRPr="005267DF">
        <w:rPr>
          <w:u w:val="single"/>
          <w:lang w:val="uk-UA"/>
        </w:rPr>
        <w:t>відсутні:</w:t>
      </w:r>
      <w:r w:rsidRPr="005267DF">
        <w:rPr>
          <w:lang w:val="uk-UA"/>
        </w:rPr>
        <w:t xml:space="preserve"> </w:t>
      </w:r>
      <w:r w:rsidR="00DD0A76">
        <w:rPr>
          <w:lang w:val="uk-UA"/>
        </w:rPr>
        <w:t>Гапатин М.Я.</w:t>
      </w:r>
      <w:r w:rsidR="00EC20B7">
        <w:rPr>
          <w:lang w:val="uk-UA"/>
        </w:rPr>
        <w:t xml:space="preserve">, </w:t>
      </w:r>
      <w:r w:rsidR="00DD0A76">
        <w:rPr>
          <w:lang w:val="uk-UA"/>
        </w:rPr>
        <w:t>Ковальський А.Я., Степанюк А.А.</w:t>
      </w:r>
    </w:p>
    <w:p w:rsidR="00EB4BB8" w:rsidRPr="005267DF" w:rsidRDefault="00EB4BB8" w:rsidP="00935E24">
      <w:pPr>
        <w:jc w:val="both"/>
        <w:rPr>
          <w:lang w:val="uk-UA"/>
        </w:rPr>
      </w:pPr>
      <w:r w:rsidRPr="005267DF">
        <w:rPr>
          <w:u w:val="single"/>
          <w:lang w:val="uk-UA"/>
        </w:rPr>
        <w:t>присутні інші особи</w:t>
      </w:r>
      <w:r w:rsidRPr="005267DF">
        <w:rPr>
          <w:lang w:val="uk-UA"/>
        </w:rPr>
        <w:t>:</w:t>
      </w:r>
      <w:r w:rsidR="00935E24" w:rsidRPr="005267DF">
        <w:rPr>
          <w:lang w:val="uk-UA"/>
        </w:rPr>
        <w:t xml:space="preserve"> </w:t>
      </w:r>
      <w:r w:rsidR="00C35BF8">
        <w:rPr>
          <w:lang w:val="uk-UA"/>
        </w:rPr>
        <w:t xml:space="preserve">доповідачі та </w:t>
      </w:r>
      <w:r w:rsidR="00DD0A76">
        <w:rPr>
          <w:lang w:val="uk-UA"/>
        </w:rPr>
        <w:t>сім</w:t>
      </w:r>
      <w:r w:rsidR="00C35BF8">
        <w:rPr>
          <w:lang w:val="uk-UA"/>
        </w:rPr>
        <w:t xml:space="preserve"> інш</w:t>
      </w:r>
      <w:r w:rsidR="001C5EDE">
        <w:rPr>
          <w:lang w:val="uk-UA"/>
        </w:rPr>
        <w:t>их</w:t>
      </w:r>
      <w:r w:rsidR="00C35BF8">
        <w:rPr>
          <w:lang w:val="uk-UA"/>
        </w:rPr>
        <w:t xml:space="preserve"> ос</w:t>
      </w:r>
      <w:r w:rsidR="001C5EDE">
        <w:rPr>
          <w:lang w:val="uk-UA"/>
        </w:rPr>
        <w:t>іб</w:t>
      </w:r>
      <w:r w:rsidR="00C35BF8">
        <w:rPr>
          <w:lang w:val="uk-UA"/>
        </w:rPr>
        <w:t xml:space="preserve"> згідно з листком реєстрації, що додається</w:t>
      </w:r>
    </w:p>
    <w:p w:rsidR="00EB4BB8" w:rsidRDefault="00EB4BB8" w:rsidP="004157D8">
      <w:pPr>
        <w:rPr>
          <w:lang w:val="uk-UA"/>
        </w:rPr>
      </w:pPr>
    </w:p>
    <w:p w:rsidR="00CA08D8" w:rsidRDefault="00CA08D8" w:rsidP="00CB521F">
      <w:pPr>
        <w:jc w:val="center"/>
        <w:rPr>
          <w:b/>
          <w:u w:val="single"/>
          <w:lang w:val="uk-UA"/>
        </w:rPr>
      </w:pPr>
    </w:p>
    <w:p w:rsidR="00CA08D8" w:rsidRDefault="00CA08D8" w:rsidP="00CB521F">
      <w:pPr>
        <w:jc w:val="center"/>
        <w:rPr>
          <w:b/>
          <w:u w:val="single"/>
          <w:lang w:val="uk-UA"/>
        </w:rPr>
      </w:pPr>
    </w:p>
    <w:p w:rsidR="005447EA" w:rsidRDefault="005447EA" w:rsidP="00CB521F">
      <w:pPr>
        <w:jc w:val="center"/>
        <w:rPr>
          <w:b/>
          <w:u w:val="single"/>
          <w:lang w:val="uk-UA"/>
        </w:rPr>
      </w:pPr>
    </w:p>
    <w:p w:rsidR="0081309D" w:rsidRDefault="0081309D" w:rsidP="00CB521F">
      <w:pPr>
        <w:jc w:val="center"/>
        <w:rPr>
          <w:b/>
          <w:u w:val="single"/>
          <w:lang w:val="uk-UA"/>
        </w:rPr>
      </w:pPr>
    </w:p>
    <w:p w:rsidR="00C35BF8" w:rsidRDefault="00C35BF8" w:rsidP="00CB521F">
      <w:pPr>
        <w:jc w:val="center"/>
        <w:rPr>
          <w:b/>
          <w:lang w:val="uk-UA"/>
        </w:rPr>
      </w:pPr>
    </w:p>
    <w:p w:rsidR="00C35BF8" w:rsidRDefault="00C35BF8" w:rsidP="00CB521F">
      <w:pPr>
        <w:jc w:val="center"/>
        <w:rPr>
          <w:b/>
          <w:lang w:val="uk-UA"/>
        </w:rPr>
      </w:pPr>
    </w:p>
    <w:p w:rsidR="00C35BF8" w:rsidRDefault="00C35BF8" w:rsidP="00CB521F">
      <w:pPr>
        <w:jc w:val="center"/>
        <w:rPr>
          <w:b/>
          <w:lang w:val="uk-UA"/>
        </w:rPr>
      </w:pPr>
    </w:p>
    <w:p w:rsidR="00C35BF8" w:rsidRDefault="00C35BF8" w:rsidP="00CB521F">
      <w:pPr>
        <w:jc w:val="center"/>
        <w:rPr>
          <w:b/>
          <w:lang w:val="uk-UA"/>
        </w:rPr>
      </w:pPr>
    </w:p>
    <w:p w:rsidR="00C35BF8" w:rsidRDefault="00C35BF8" w:rsidP="00CB521F">
      <w:pPr>
        <w:jc w:val="center"/>
        <w:rPr>
          <w:b/>
          <w:lang w:val="uk-UA"/>
        </w:rPr>
      </w:pPr>
    </w:p>
    <w:p w:rsidR="00C35BF8" w:rsidRDefault="00C35BF8" w:rsidP="00CB521F">
      <w:pPr>
        <w:jc w:val="center"/>
        <w:rPr>
          <w:b/>
          <w:lang w:val="uk-UA"/>
        </w:rPr>
      </w:pPr>
    </w:p>
    <w:p w:rsidR="00C35BF8" w:rsidRDefault="00C35BF8" w:rsidP="00CB521F">
      <w:pPr>
        <w:jc w:val="center"/>
        <w:rPr>
          <w:b/>
          <w:lang w:val="uk-UA"/>
        </w:rPr>
      </w:pPr>
    </w:p>
    <w:p w:rsidR="00C35BF8" w:rsidRDefault="00C35BF8" w:rsidP="00CB521F">
      <w:pPr>
        <w:jc w:val="center"/>
        <w:rPr>
          <w:b/>
          <w:lang w:val="uk-UA"/>
        </w:rPr>
      </w:pPr>
    </w:p>
    <w:p w:rsidR="00C35BF8" w:rsidRDefault="00C35BF8" w:rsidP="00CB521F">
      <w:pPr>
        <w:jc w:val="center"/>
        <w:rPr>
          <w:b/>
          <w:lang w:val="uk-UA"/>
        </w:rPr>
      </w:pPr>
    </w:p>
    <w:p w:rsidR="00C35BF8" w:rsidRDefault="00C35BF8" w:rsidP="00CB521F">
      <w:pPr>
        <w:jc w:val="center"/>
        <w:rPr>
          <w:b/>
          <w:lang w:val="uk-UA"/>
        </w:rPr>
      </w:pPr>
    </w:p>
    <w:p w:rsidR="00C35BF8" w:rsidRDefault="00C35BF8" w:rsidP="00CB521F">
      <w:pPr>
        <w:jc w:val="center"/>
        <w:rPr>
          <w:b/>
          <w:lang w:val="uk-UA"/>
        </w:rPr>
      </w:pPr>
    </w:p>
    <w:p w:rsidR="001C5EDE" w:rsidRDefault="001C5EDE" w:rsidP="00CB521F">
      <w:pPr>
        <w:jc w:val="center"/>
        <w:rPr>
          <w:b/>
          <w:lang w:val="uk-UA"/>
        </w:rPr>
      </w:pPr>
    </w:p>
    <w:p w:rsidR="00CB521F" w:rsidRDefault="00135C96" w:rsidP="00CB521F">
      <w:pPr>
        <w:jc w:val="center"/>
        <w:rPr>
          <w:b/>
          <w:lang w:val="uk-UA"/>
        </w:rPr>
      </w:pPr>
      <w:r>
        <w:rPr>
          <w:b/>
          <w:lang w:val="uk-UA"/>
        </w:rPr>
        <w:lastRenderedPageBreak/>
        <w:t>П</w:t>
      </w:r>
      <w:r w:rsidR="00CB521F">
        <w:rPr>
          <w:b/>
          <w:lang w:val="uk-UA"/>
        </w:rPr>
        <w:t>ОРЯДОК ДЕННИЙ</w:t>
      </w:r>
    </w:p>
    <w:p w:rsidR="00CB521F" w:rsidRDefault="00135C96" w:rsidP="00CB521F">
      <w:pPr>
        <w:jc w:val="center"/>
        <w:rPr>
          <w:b/>
          <w:lang w:val="uk-UA"/>
        </w:rPr>
      </w:pPr>
      <w:r>
        <w:rPr>
          <w:b/>
          <w:lang w:val="uk-UA"/>
        </w:rPr>
        <w:t>Х</w:t>
      </w:r>
      <w:r w:rsidR="00C10886">
        <w:rPr>
          <w:b/>
          <w:lang w:val="uk-UA"/>
        </w:rPr>
        <w:t>Х</w:t>
      </w:r>
      <w:r w:rsidR="001C5EDE">
        <w:rPr>
          <w:b/>
          <w:lang w:val="uk-UA"/>
        </w:rPr>
        <w:t>Х</w:t>
      </w:r>
      <w:r w:rsidR="00DD0A76">
        <w:rPr>
          <w:b/>
          <w:lang w:val="uk-UA"/>
        </w:rPr>
        <w:t>І</w:t>
      </w:r>
      <w:r w:rsidR="00EC20B7">
        <w:rPr>
          <w:b/>
          <w:lang w:val="uk-UA"/>
        </w:rPr>
        <w:t xml:space="preserve"> </w:t>
      </w:r>
      <w:r w:rsidR="00CB521F" w:rsidRPr="00E56D38">
        <w:rPr>
          <w:b/>
          <w:lang w:val="uk-UA"/>
        </w:rPr>
        <w:t>сесії VІІ демократичного скликання</w:t>
      </w:r>
    </w:p>
    <w:p w:rsidR="00DA6832" w:rsidRDefault="00DA6832" w:rsidP="00CB521F">
      <w:pPr>
        <w:jc w:val="center"/>
        <w:rPr>
          <w:b/>
          <w:lang w:val="uk-UA"/>
        </w:rPr>
      </w:pPr>
    </w:p>
    <w:tbl>
      <w:tblPr>
        <w:tblStyle w:val="a6"/>
        <w:tblW w:w="10632" w:type="dxa"/>
        <w:tblInd w:w="-601" w:type="dxa"/>
        <w:tblLayout w:type="fixed"/>
        <w:tblLook w:val="04A0" w:firstRow="1" w:lastRow="0" w:firstColumn="1" w:lastColumn="0" w:noHBand="0" w:noVBand="1"/>
      </w:tblPr>
      <w:tblGrid>
        <w:gridCol w:w="567"/>
        <w:gridCol w:w="7230"/>
        <w:gridCol w:w="1276"/>
        <w:gridCol w:w="1559"/>
      </w:tblGrid>
      <w:tr w:rsidR="00DA6832" w:rsidRPr="00DD0A76" w:rsidTr="0081309D">
        <w:tc>
          <w:tcPr>
            <w:tcW w:w="567" w:type="dxa"/>
            <w:vAlign w:val="center"/>
          </w:tcPr>
          <w:p w:rsidR="00DA6832" w:rsidRPr="00DD0A76" w:rsidRDefault="00DA6832" w:rsidP="004C3094">
            <w:pPr>
              <w:jc w:val="center"/>
              <w:rPr>
                <w:i/>
                <w:sz w:val="22"/>
                <w:szCs w:val="22"/>
              </w:rPr>
            </w:pPr>
            <w:r w:rsidRPr="00DD0A76">
              <w:rPr>
                <w:i/>
                <w:sz w:val="22"/>
                <w:szCs w:val="22"/>
              </w:rPr>
              <w:t>№ з/п</w:t>
            </w:r>
          </w:p>
        </w:tc>
        <w:tc>
          <w:tcPr>
            <w:tcW w:w="7230" w:type="dxa"/>
            <w:vAlign w:val="center"/>
          </w:tcPr>
          <w:p w:rsidR="00DA6832" w:rsidRPr="00DD0A76" w:rsidRDefault="00DA6832" w:rsidP="004C3094">
            <w:pPr>
              <w:ind w:right="-817"/>
              <w:jc w:val="center"/>
              <w:rPr>
                <w:i/>
                <w:sz w:val="22"/>
                <w:szCs w:val="22"/>
              </w:rPr>
            </w:pPr>
            <w:r w:rsidRPr="00DD0A76">
              <w:rPr>
                <w:i/>
                <w:sz w:val="22"/>
                <w:szCs w:val="22"/>
              </w:rPr>
              <w:t xml:space="preserve">назва </w:t>
            </w:r>
            <w:r w:rsidR="004C3094" w:rsidRPr="00DD0A76">
              <w:rPr>
                <w:i/>
                <w:sz w:val="22"/>
                <w:szCs w:val="22"/>
              </w:rPr>
              <w:t>питання</w:t>
            </w:r>
          </w:p>
        </w:tc>
        <w:tc>
          <w:tcPr>
            <w:tcW w:w="1276" w:type="dxa"/>
            <w:vAlign w:val="center"/>
          </w:tcPr>
          <w:p w:rsidR="00DA6832" w:rsidRPr="00DD0A76" w:rsidRDefault="004C3094" w:rsidP="004C3094">
            <w:pPr>
              <w:jc w:val="center"/>
              <w:rPr>
                <w:i/>
                <w:sz w:val="22"/>
                <w:szCs w:val="22"/>
              </w:rPr>
            </w:pPr>
            <w:r w:rsidRPr="00DD0A76">
              <w:rPr>
                <w:i/>
                <w:sz w:val="22"/>
                <w:szCs w:val="22"/>
              </w:rPr>
              <w:t>проект рішення</w:t>
            </w:r>
          </w:p>
        </w:tc>
        <w:tc>
          <w:tcPr>
            <w:tcW w:w="1559" w:type="dxa"/>
            <w:vAlign w:val="center"/>
          </w:tcPr>
          <w:p w:rsidR="00DA6832" w:rsidRPr="00DD0A76" w:rsidRDefault="004C3094" w:rsidP="004C3094">
            <w:pPr>
              <w:jc w:val="center"/>
              <w:rPr>
                <w:i/>
                <w:sz w:val="22"/>
                <w:szCs w:val="22"/>
              </w:rPr>
            </w:pPr>
            <w:r w:rsidRPr="00DD0A76">
              <w:rPr>
                <w:i/>
                <w:sz w:val="22"/>
                <w:szCs w:val="22"/>
              </w:rPr>
              <w:t>прийняте рішення</w:t>
            </w:r>
          </w:p>
        </w:tc>
      </w:tr>
      <w:tr w:rsidR="00DD0A76" w:rsidRPr="00DD0A76" w:rsidTr="00DB7334">
        <w:tc>
          <w:tcPr>
            <w:tcW w:w="567" w:type="dxa"/>
          </w:tcPr>
          <w:p w:rsidR="00DD0A76" w:rsidRPr="00DD0A76" w:rsidRDefault="00DD0A76" w:rsidP="0081309D">
            <w:pPr>
              <w:pStyle w:val="a5"/>
              <w:numPr>
                <w:ilvl w:val="0"/>
                <w:numId w:val="29"/>
              </w:numPr>
              <w:ind w:left="0" w:firstLine="0"/>
              <w:jc w:val="both"/>
              <w:rPr>
                <w:sz w:val="22"/>
                <w:szCs w:val="22"/>
              </w:rPr>
            </w:pPr>
          </w:p>
        </w:tc>
        <w:tc>
          <w:tcPr>
            <w:tcW w:w="7230" w:type="dxa"/>
            <w:vAlign w:val="center"/>
          </w:tcPr>
          <w:p w:rsidR="00DD0A76" w:rsidRPr="00DD0A76" w:rsidRDefault="00DD0A76" w:rsidP="00DD0A76">
            <w:pPr>
              <w:pStyle w:val="Style3"/>
              <w:widowControl/>
              <w:jc w:val="both"/>
              <w:rPr>
                <w:rFonts w:eastAsia="Times New Roman"/>
                <w:color w:val="000000"/>
                <w:sz w:val="22"/>
                <w:szCs w:val="22"/>
                <w:shd w:val="clear" w:color="auto" w:fill="FFFFFF"/>
              </w:rPr>
            </w:pPr>
            <w:r w:rsidRPr="00DD0A76">
              <w:rPr>
                <w:rFonts w:eastAsia="Times New Roman"/>
                <w:sz w:val="22"/>
                <w:szCs w:val="22"/>
              </w:rPr>
              <w:t xml:space="preserve">Про інформацію </w:t>
            </w:r>
            <w:r w:rsidRPr="00DD0A76">
              <w:rPr>
                <w:rFonts w:eastAsia="Times New Roman"/>
                <w:color w:val="000000"/>
                <w:sz w:val="22"/>
                <w:szCs w:val="22"/>
                <w:shd w:val="clear" w:color="auto" w:fill="FFFFFF"/>
              </w:rPr>
              <w:t xml:space="preserve">про діяльність </w:t>
            </w:r>
            <w:r w:rsidRPr="00DD0A76">
              <w:rPr>
                <w:rStyle w:val="FontStyle11"/>
                <w:b w:val="0"/>
                <w:sz w:val="22"/>
                <w:szCs w:val="22"/>
                <w:lang w:eastAsia="uk-UA"/>
              </w:rPr>
              <w:t>Золочівської місцевої прокуратури  у 2017 році</w:t>
            </w:r>
          </w:p>
        </w:tc>
        <w:tc>
          <w:tcPr>
            <w:tcW w:w="1276" w:type="dxa"/>
            <w:vAlign w:val="center"/>
          </w:tcPr>
          <w:p w:rsidR="00DD0A76" w:rsidRPr="00DD0A76" w:rsidRDefault="00DD0A76" w:rsidP="00DD0A76">
            <w:pPr>
              <w:jc w:val="both"/>
              <w:rPr>
                <w:sz w:val="22"/>
                <w:szCs w:val="22"/>
              </w:rPr>
            </w:pPr>
            <w:r w:rsidRPr="00DD0A76">
              <w:rPr>
                <w:sz w:val="22"/>
                <w:szCs w:val="22"/>
              </w:rPr>
              <w:t>622</w:t>
            </w:r>
          </w:p>
        </w:tc>
        <w:tc>
          <w:tcPr>
            <w:tcW w:w="1559" w:type="dxa"/>
            <w:vAlign w:val="center"/>
          </w:tcPr>
          <w:p w:rsidR="00DD0A76" w:rsidRPr="00DD0A76" w:rsidRDefault="00DD0A76" w:rsidP="00EC20B7">
            <w:pPr>
              <w:rPr>
                <w:sz w:val="22"/>
                <w:szCs w:val="22"/>
              </w:rPr>
            </w:pPr>
            <w:r w:rsidRPr="00DD0A76">
              <w:rPr>
                <w:sz w:val="22"/>
                <w:szCs w:val="22"/>
              </w:rPr>
              <w:t>630</w:t>
            </w:r>
          </w:p>
        </w:tc>
      </w:tr>
      <w:tr w:rsidR="00DD0A76" w:rsidRPr="00DD0A76" w:rsidTr="00DB7334">
        <w:tc>
          <w:tcPr>
            <w:tcW w:w="567" w:type="dxa"/>
          </w:tcPr>
          <w:p w:rsidR="00DD0A76" w:rsidRPr="00DD0A76" w:rsidRDefault="00DD0A76" w:rsidP="0081309D">
            <w:pPr>
              <w:pStyle w:val="a5"/>
              <w:numPr>
                <w:ilvl w:val="0"/>
                <w:numId w:val="29"/>
              </w:numPr>
              <w:ind w:left="0" w:firstLine="0"/>
              <w:jc w:val="both"/>
              <w:rPr>
                <w:sz w:val="22"/>
                <w:szCs w:val="22"/>
              </w:rPr>
            </w:pPr>
          </w:p>
        </w:tc>
        <w:tc>
          <w:tcPr>
            <w:tcW w:w="7230" w:type="dxa"/>
            <w:vAlign w:val="center"/>
          </w:tcPr>
          <w:p w:rsidR="00DD0A76" w:rsidRPr="00DD0A76" w:rsidRDefault="00DD0A76" w:rsidP="00DD0A76">
            <w:pPr>
              <w:shd w:val="clear" w:color="auto" w:fill="FFFFFF"/>
              <w:spacing w:line="216" w:lineRule="auto"/>
              <w:jc w:val="both"/>
              <w:rPr>
                <w:sz w:val="22"/>
                <w:szCs w:val="22"/>
              </w:rPr>
            </w:pPr>
            <w:r w:rsidRPr="00DD0A76">
              <w:rPr>
                <w:sz w:val="22"/>
                <w:szCs w:val="22"/>
              </w:rPr>
              <w:t>Звіт секретаря міської ради про роботу Новороздільської міської ради за період з 2015 по 2017 рік, перспективи на 2018 рік та діяльність секретаря міської ради на посаді за період з 2015 по 1 грудня 2017 р.р.</w:t>
            </w:r>
          </w:p>
        </w:tc>
        <w:tc>
          <w:tcPr>
            <w:tcW w:w="1276" w:type="dxa"/>
            <w:vAlign w:val="center"/>
          </w:tcPr>
          <w:p w:rsidR="00DD0A76" w:rsidRPr="00DD0A76" w:rsidRDefault="00DD0A76" w:rsidP="00DD0A76">
            <w:pPr>
              <w:jc w:val="both"/>
              <w:rPr>
                <w:sz w:val="22"/>
                <w:szCs w:val="22"/>
              </w:rPr>
            </w:pPr>
            <w:r w:rsidRPr="00DD0A76">
              <w:rPr>
                <w:sz w:val="22"/>
                <w:szCs w:val="22"/>
              </w:rPr>
              <w:t xml:space="preserve">555 </w:t>
            </w:r>
          </w:p>
        </w:tc>
        <w:tc>
          <w:tcPr>
            <w:tcW w:w="1559" w:type="dxa"/>
            <w:vAlign w:val="center"/>
          </w:tcPr>
          <w:p w:rsidR="00DD0A76" w:rsidRPr="00DD0A76" w:rsidRDefault="00DD0A76" w:rsidP="00EC20B7">
            <w:pPr>
              <w:rPr>
                <w:sz w:val="22"/>
                <w:szCs w:val="22"/>
              </w:rPr>
            </w:pPr>
            <w:r w:rsidRPr="00DD0A76">
              <w:rPr>
                <w:sz w:val="22"/>
                <w:szCs w:val="22"/>
              </w:rPr>
              <w:t>631</w:t>
            </w:r>
          </w:p>
        </w:tc>
      </w:tr>
      <w:tr w:rsidR="00DD0A76" w:rsidRPr="00DD0A76" w:rsidTr="00DB7334">
        <w:tc>
          <w:tcPr>
            <w:tcW w:w="567" w:type="dxa"/>
          </w:tcPr>
          <w:p w:rsidR="00DD0A76" w:rsidRPr="00DD0A76" w:rsidRDefault="00DD0A76" w:rsidP="0081309D">
            <w:pPr>
              <w:pStyle w:val="a5"/>
              <w:numPr>
                <w:ilvl w:val="0"/>
                <w:numId w:val="29"/>
              </w:numPr>
              <w:ind w:left="0" w:firstLine="0"/>
              <w:jc w:val="both"/>
              <w:rPr>
                <w:sz w:val="22"/>
                <w:szCs w:val="22"/>
              </w:rPr>
            </w:pPr>
          </w:p>
        </w:tc>
        <w:tc>
          <w:tcPr>
            <w:tcW w:w="7230" w:type="dxa"/>
            <w:vAlign w:val="center"/>
          </w:tcPr>
          <w:p w:rsidR="00DD0A76" w:rsidRPr="00DD0A76" w:rsidRDefault="00DD0A76" w:rsidP="00DD0A76">
            <w:pPr>
              <w:jc w:val="both"/>
              <w:rPr>
                <w:sz w:val="22"/>
                <w:szCs w:val="22"/>
              </w:rPr>
            </w:pPr>
            <w:r w:rsidRPr="00DD0A76">
              <w:rPr>
                <w:sz w:val="22"/>
                <w:szCs w:val="22"/>
              </w:rPr>
              <w:t>Про підсумки виконання бюджету міста Новий Розділ за 2017 рік</w:t>
            </w:r>
          </w:p>
        </w:tc>
        <w:tc>
          <w:tcPr>
            <w:tcW w:w="1276" w:type="dxa"/>
            <w:vAlign w:val="center"/>
          </w:tcPr>
          <w:p w:rsidR="00DD0A76" w:rsidRPr="00DD0A76" w:rsidRDefault="00DD0A76" w:rsidP="00DD0A76">
            <w:pPr>
              <w:jc w:val="both"/>
              <w:rPr>
                <w:sz w:val="22"/>
                <w:szCs w:val="22"/>
              </w:rPr>
            </w:pPr>
            <w:r w:rsidRPr="00DD0A76">
              <w:rPr>
                <w:sz w:val="22"/>
                <w:szCs w:val="22"/>
              </w:rPr>
              <w:t>595</w:t>
            </w:r>
          </w:p>
        </w:tc>
        <w:tc>
          <w:tcPr>
            <w:tcW w:w="1559" w:type="dxa"/>
            <w:vAlign w:val="center"/>
          </w:tcPr>
          <w:p w:rsidR="00DD0A76" w:rsidRPr="00DD0A76" w:rsidRDefault="00DD0A76" w:rsidP="00EC20B7">
            <w:pPr>
              <w:rPr>
                <w:sz w:val="22"/>
                <w:szCs w:val="22"/>
              </w:rPr>
            </w:pPr>
            <w:r w:rsidRPr="00DD0A76">
              <w:rPr>
                <w:sz w:val="22"/>
                <w:szCs w:val="22"/>
              </w:rPr>
              <w:t>632</w:t>
            </w:r>
          </w:p>
        </w:tc>
      </w:tr>
      <w:tr w:rsidR="00DD0A76" w:rsidRPr="00DD0A76" w:rsidTr="00DB7334">
        <w:tc>
          <w:tcPr>
            <w:tcW w:w="567" w:type="dxa"/>
          </w:tcPr>
          <w:p w:rsidR="00DD0A76" w:rsidRPr="00DD0A76" w:rsidRDefault="00DD0A76" w:rsidP="0081309D">
            <w:pPr>
              <w:pStyle w:val="a5"/>
              <w:numPr>
                <w:ilvl w:val="0"/>
                <w:numId w:val="29"/>
              </w:numPr>
              <w:ind w:left="0" w:firstLine="0"/>
              <w:jc w:val="both"/>
              <w:rPr>
                <w:sz w:val="22"/>
                <w:szCs w:val="22"/>
              </w:rPr>
            </w:pPr>
          </w:p>
        </w:tc>
        <w:tc>
          <w:tcPr>
            <w:tcW w:w="7230" w:type="dxa"/>
            <w:vAlign w:val="center"/>
          </w:tcPr>
          <w:p w:rsidR="00DD0A76" w:rsidRPr="00DD0A76" w:rsidRDefault="00DD0A76" w:rsidP="00DD0A76">
            <w:pPr>
              <w:shd w:val="clear" w:color="auto" w:fill="FFFFFF"/>
              <w:spacing w:line="216" w:lineRule="auto"/>
              <w:jc w:val="both"/>
              <w:rPr>
                <w:sz w:val="22"/>
                <w:szCs w:val="22"/>
              </w:rPr>
            </w:pPr>
            <w:r w:rsidRPr="00DD0A76">
              <w:rPr>
                <w:sz w:val="22"/>
                <w:szCs w:val="22"/>
              </w:rPr>
              <w:t>Про внесення змін до екологічної програми міста Новий Розділ на 2018 рік та прогноз на 2018-2019 роки</w:t>
            </w:r>
          </w:p>
        </w:tc>
        <w:tc>
          <w:tcPr>
            <w:tcW w:w="1276" w:type="dxa"/>
            <w:vAlign w:val="center"/>
          </w:tcPr>
          <w:p w:rsidR="00DD0A76" w:rsidRPr="00DD0A76" w:rsidRDefault="00DD0A76" w:rsidP="00DD0A76">
            <w:pPr>
              <w:jc w:val="both"/>
              <w:rPr>
                <w:sz w:val="22"/>
                <w:szCs w:val="22"/>
              </w:rPr>
            </w:pPr>
            <w:r w:rsidRPr="00DD0A76">
              <w:rPr>
                <w:sz w:val="22"/>
                <w:szCs w:val="22"/>
              </w:rPr>
              <w:t>620</w:t>
            </w:r>
          </w:p>
        </w:tc>
        <w:tc>
          <w:tcPr>
            <w:tcW w:w="1559" w:type="dxa"/>
            <w:vAlign w:val="center"/>
          </w:tcPr>
          <w:p w:rsidR="00DD0A76" w:rsidRPr="00DD0A76" w:rsidRDefault="00DD0A76" w:rsidP="00EC20B7">
            <w:pPr>
              <w:rPr>
                <w:sz w:val="22"/>
                <w:szCs w:val="22"/>
              </w:rPr>
            </w:pPr>
            <w:r w:rsidRPr="00DD0A76">
              <w:rPr>
                <w:sz w:val="22"/>
                <w:szCs w:val="22"/>
              </w:rPr>
              <w:t>633</w:t>
            </w:r>
          </w:p>
        </w:tc>
      </w:tr>
      <w:tr w:rsidR="00DD0A76" w:rsidRPr="00DD0A76" w:rsidTr="00DB7334">
        <w:tc>
          <w:tcPr>
            <w:tcW w:w="567" w:type="dxa"/>
          </w:tcPr>
          <w:p w:rsidR="00DD0A76" w:rsidRPr="00DD0A76" w:rsidRDefault="00DD0A76" w:rsidP="0081309D">
            <w:pPr>
              <w:pStyle w:val="a5"/>
              <w:numPr>
                <w:ilvl w:val="0"/>
                <w:numId w:val="29"/>
              </w:numPr>
              <w:ind w:left="0" w:firstLine="0"/>
              <w:jc w:val="both"/>
              <w:rPr>
                <w:sz w:val="22"/>
                <w:szCs w:val="22"/>
              </w:rPr>
            </w:pPr>
          </w:p>
        </w:tc>
        <w:tc>
          <w:tcPr>
            <w:tcW w:w="7230" w:type="dxa"/>
            <w:vAlign w:val="center"/>
          </w:tcPr>
          <w:p w:rsidR="00DD0A76" w:rsidRPr="00DD0A76" w:rsidRDefault="00DD0A76" w:rsidP="00DD0A76">
            <w:pPr>
              <w:jc w:val="both"/>
              <w:rPr>
                <w:bCs/>
                <w:color w:val="000000"/>
                <w:sz w:val="22"/>
                <w:szCs w:val="22"/>
              </w:rPr>
            </w:pPr>
            <w:r w:rsidRPr="00DD0A76">
              <w:rPr>
                <w:bCs/>
                <w:color w:val="000000"/>
                <w:sz w:val="22"/>
                <w:szCs w:val="22"/>
              </w:rPr>
              <w:t>Про внесення змін до показників міського бюджету</w:t>
            </w:r>
          </w:p>
        </w:tc>
        <w:tc>
          <w:tcPr>
            <w:tcW w:w="1276" w:type="dxa"/>
            <w:vAlign w:val="center"/>
          </w:tcPr>
          <w:p w:rsidR="00DD0A76" w:rsidRPr="00DD0A76" w:rsidRDefault="00DD0A76" w:rsidP="00DD0A76">
            <w:pPr>
              <w:jc w:val="both"/>
              <w:rPr>
                <w:sz w:val="22"/>
                <w:szCs w:val="22"/>
              </w:rPr>
            </w:pPr>
            <w:r w:rsidRPr="00DD0A76">
              <w:rPr>
                <w:sz w:val="22"/>
                <w:szCs w:val="22"/>
              </w:rPr>
              <w:t>604</w:t>
            </w:r>
          </w:p>
        </w:tc>
        <w:tc>
          <w:tcPr>
            <w:tcW w:w="1559" w:type="dxa"/>
            <w:vAlign w:val="center"/>
          </w:tcPr>
          <w:p w:rsidR="00DD0A76" w:rsidRPr="00DD0A76" w:rsidRDefault="00DD0A76" w:rsidP="00EC20B7">
            <w:pPr>
              <w:rPr>
                <w:sz w:val="22"/>
                <w:szCs w:val="22"/>
              </w:rPr>
            </w:pPr>
            <w:r w:rsidRPr="00DD0A76">
              <w:rPr>
                <w:sz w:val="22"/>
                <w:szCs w:val="22"/>
              </w:rPr>
              <w:t>634</w:t>
            </w:r>
          </w:p>
        </w:tc>
      </w:tr>
      <w:tr w:rsidR="00DD0A76" w:rsidRPr="00DD0A76" w:rsidTr="00DB7334">
        <w:tc>
          <w:tcPr>
            <w:tcW w:w="567" w:type="dxa"/>
          </w:tcPr>
          <w:p w:rsidR="00DD0A76" w:rsidRPr="00DD0A76" w:rsidRDefault="00DD0A76" w:rsidP="0081309D">
            <w:pPr>
              <w:pStyle w:val="a5"/>
              <w:numPr>
                <w:ilvl w:val="0"/>
                <w:numId w:val="29"/>
              </w:numPr>
              <w:ind w:left="0" w:firstLine="0"/>
              <w:jc w:val="both"/>
              <w:rPr>
                <w:sz w:val="22"/>
                <w:szCs w:val="22"/>
              </w:rPr>
            </w:pPr>
          </w:p>
        </w:tc>
        <w:tc>
          <w:tcPr>
            <w:tcW w:w="7230" w:type="dxa"/>
            <w:vAlign w:val="center"/>
          </w:tcPr>
          <w:p w:rsidR="00DD0A76" w:rsidRPr="00DD0A76" w:rsidRDefault="00DD0A76" w:rsidP="00DD0A76">
            <w:pPr>
              <w:jc w:val="both"/>
              <w:rPr>
                <w:bCs/>
                <w:color w:val="000000"/>
                <w:sz w:val="22"/>
                <w:szCs w:val="22"/>
              </w:rPr>
            </w:pPr>
            <w:r w:rsidRPr="00DD0A76">
              <w:rPr>
                <w:bCs/>
                <w:color w:val="000000"/>
                <w:sz w:val="22"/>
                <w:szCs w:val="22"/>
              </w:rPr>
              <w:t>Про внесення змін до показників міського бюджету</w:t>
            </w:r>
          </w:p>
        </w:tc>
        <w:tc>
          <w:tcPr>
            <w:tcW w:w="1276" w:type="dxa"/>
            <w:vAlign w:val="center"/>
          </w:tcPr>
          <w:p w:rsidR="00DD0A76" w:rsidRPr="00DD0A76" w:rsidRDefault="00DD0A76" w:rsidP="00DD0A76">
            <w:pPr>
              <w:jc w:val="both"/>
              <w:rPr>
                <w:sz w:val="22"/>
                <w:szCs w:val="22"/>
              </w:rPr>
            </w:pPr>
            <w:r w:rsidRPr="00DD0A76">
              <w:rPr>
                <w:sz w:val="22"/>
                <w:szCs w:val="22"/>
              </w:rPr>
              <w:t>611</w:t>
            </w:r>
          </w:p>
        </w:tc>
        <w:tc>
          <w:tcPr>
            <w:tcW w:w="1559" w:type="dxa"/>
            <w:vAlign w:val="center"/>
          </w:tcPr>
          <w:p w:rsidR="00DD0A76" w:rsidRPr="00DD0A76" w:rsidRDefault="00DD0A76" w:rsidP="00EC20B7">
            <w:pPr>
              <w:rPr>
                <w:sz w:val="22"/>
                <w:szCs w:val="22"/>
              </w:rPr>
            </w:pPr>
            <w:r w:rsidRPr="00DD0A76">
              <w:rPr>
                <w:sz w:val="22"/>
                <w:szCs w:val="22"/>
              </w:rPr>
              <w:t>635</w:t>
            </w:r>
          </w:p>
        </w:tc>
      </w:tr>
      <w:tr w:rsidR="00DD0A76" w:rsidRPr="00DD0A76" w:rsidTr="00DB7334">
        <w:tc>
          <w:tcPr>
            <w:tcW w:w="567" w:type="dxa"/>
          </w:tcPr>
          <w:p w:rsidR="00DD0A76" w:rsidRPr="00DD0A76" w:rsidRDefault="00DD0A76" w:rsidP="0081309D">
            <w:pPr>
              <w:pStyle w:val="a5"/>
              <w:numPr>
                <w:ilvl w:val="0"/>
                <w:numId w:val="29"/>
              </w:numPr>
              <w:ind w:left="0" w:firstLine="0"/>
              <w:jc w:val="both"/>
              <w:rPr>
                <w:sz w:val="22"/>
                <w:szCs w:val="22"/>
              </w:rPr>
            </w:pPr>
          </w:p>
        </w:tc>
        <w:tc>
          <w:tcPr>
            <w:tcW w:w="7230" w:type="dxa"/>
            <w:vAlign w:val="center"/>
          </w:tcPr>
          <w:p w:rsidR="00DD0A76" w:rsidRPr="00DD0A76" w:rsidRDefault="00DD0A76" w:rsidP="00DD0A76">
            <w:pPr>
              <w:jc w:val="both"/>
              <w:rPr>
                <w:bCs/>
                <w:color w:val="000000"/>
                <w:sz w:val="22"/>
                <w:szCs w:val="22"/>
              </w:rPr>
            </w:pPr>
            <w:r w:rsidRPr="00DD0A76">
              <w:rPr>
                <w:bCs/>
                <w:color w:val="000000"/>
                <w:sz w:val="22"/>
                <w:szCs w:val="22"/>
              </w:rPr>
              <w:t>Про внесення змін до показників міського бюджету</w:t>
            </w:r>
          </w:p>
        </w:tc>
        <w:tc>
          <w:tcPr>
            <w:tcW w:w="1276" w:type="dxa"/>
            <w:vAlign w:val="center"/>
          </w:tcPr>
          <w:p w:rsidR="00DD0A76" w:rsidRPr="00DD0A76" w:rsidRDefault="00DD0A76" w:rsidP="00DD0A76">
            <w:pPr>
              <w:jc w:val="both"/>
              <w:rPr>
                <w:sz w:val="22"/>
                <w:szCs w:val="22"/>
              </w:rPr>
            </w:pPr>
            <w:r w:rsidRPr="00DD0A76">
              <w:rPr>
                <w:sz w:val="22"/>
                <w:szCs w:val="22"/>
              </w:rPr>
              <w:t>625</w:t>
            </w:r>
          </w:p>
        </w:tc>
        <w:tc>
          <w:tcPr>
            <w:tcW w:w="1559" w:type="dxa"/>
            <w:vAlign w:val="center"/>
          </w:tcPr>
          <w:p w:rsidR="00DD0A76" w:rsidRPr="00DD0A76" w:rsidRDefault="00DD0A76" w:rsidP="00EC20B7">
            <w:pPr>
              <w:rPr>
                <w:sz w:val="22"/>
                <w:szCs w:val="22"/>
              </w:rPr>
            </w:pPr>
            <w:r w:rsidRPr="00DD0A76">
              <w:rPr>
                <w:sz w:val="22"/>
                <w:szCs w:val="22"/>
              </w:rPr>
              <w:t>636</w:t>
            </w:r>
          </w:p>
        </w:tc>
      </w:tr>
      <w:tr w:rsidR="00DD0A76" w:rsidRPr="00DD0A76" w:rsidTr="00DB7334">
        <w:tc>
          <w:tcPr>
            <w:tcW w:w="567" w:type="dxa"/>
          </w:tcPr>
          <w:p w:rsidR="00DD0A76" w:rsidRPr="00DD0A76" w:rsidRDefault="00DD0A76" w:rsidP="0081309D">
            <w:pPr>
              <w:pStyle w:val="a5"/>
              <w:numPr>
                <w:ilvl w:val="0"/>
                <w:numId w:val="29"/>
              </w:numPr>
              <w:ind w:left="0" w:firstLine="0"/>
              <w:jc w:val="both"/>
              <w:rPr>
                <w:sz w:val="22"/>
                <w:szCs w:val="22"/>
              </w:rPr>
            </w:pPr>
          </w:p>
        </w:tc>
        <w:tc>
          <w:tcPr>
            <w:tcW w:w="7230" w:type="dxa"/>
            <w:vAlign w:val="center"/>
          </w:tcPr>
          <w:p w:rsidR="00DD0A76" w:rsidRPr="00DD0A76" w:rsidRDefault="00DD0A76" w:rsidP="00DD0A76">
            <w:pPr>
              <w:jc w:val="both"/>
              <w:rPr>
                <w:bCs/>
                <w:color w:val="000000"/>
                <w:sz w:val="22"/>
                <w:szCs w:val="22"/>
              </w:rPr>
            </w:pPr>
            <w:r w:rsidRPr="00DD0A76">
              <w:rPr>
                <w:bCs/>
                <w:color w:val="000000"/>
                <w:sz w:val="22"/>
                <w:szCs w:val="22"/>
              </w:rPr>
              <w:t>Про затвердження розпоряджень міського голови</w:t>
            </w:r>
          </w:p>
        </w:tc>
        <w:tc>
          <w:tcPr>
            <w:tcW w:w="1276" w:type="dxa"/>
            <w:vAlign w:val="center"/>
          </w:tcPr>
          <w:p w:rsidR="00DD0A76" w:rsidRPr="00DD0A76" w:rsidRDefault="00DD0A76" w:rsidP="00DD0A76">
            <w:pPr>
              <w:jc w:val="both"/>
              <w:rPr>
                <w:sz w:val="22"/>
                <w:szCs w:val="22"/>
              </w:rPr>
            </w:pPr>
            <w:r w:rsidRPr="00DD0A76">
              <w:rPr>
                <w:sz w:val="22"/>
                <w:szCs w:val="22"/>
              </w:rPr>
              <w:t>612</w:t>
            </w:r>
          </w:p>
        </w:tc>
        <w:tc>
          <w:tcPr>
            <w:tcW w:w="1559" w:type="dxa"/>
            <w:vAlign w:val="center"/>
          </w:tcPr>
          <w:p w:rsidR="00DD0A76" w:rsidRPr="00DD0A76" w:rsidRDefault="00DD0A76" w:rsidP="00EC20B7">
            <w:pPr>
              <w:rPr>
                <w:sz w:val="22"/>
                <w:szCs w:val="22"/>
              </w:rPr>
            </w:pPr>
            <w:r w:rsidRPr="00DD0A76">
              <w:rPr>
                <w:sz w:val="22"/>
                <w:szCs w:val="22"/>
              </w:rPr>
              <w:t>637</w:t>
            </w:r>
          </w:p>
        </w:tc>
      </w:tr>
      <w:tr w:rsidR="00DD0A76" w:rsidRPr="00DD0A76" w:rsidTr="00DB7334">
        <w:tc>
          <w:tcPr>
            <w:tcW w:w="567" w:type="dxa"/>
          </w:tcPr>
          <w:p w:rsidR="00DD0A76" w:rsidRPr="00DD0A76" w:rsidRDefault="00DD0A76" w:rsidP="0081309D">
            <w:pPr>
              <w:pStyle w:val="a5"/>
              <w:numPr>
                <w:ilvl w:val="0"/>
                <w:numId w:val="29"/>
              </w:numPr>
              <w:ind w:left="0" w:firstLine="0"/>
              <w:jc w:val="both"/>
              <w:rPr>
                <w:sz w:val="22"/>
                <w:szCs w:val="22"/>
              </w:rPr>
            </w:pPr>
          </w:p>
        </w:tc>
        <w:tc>
          <w:tcPr>
            <w:tcW w:w="7230" w:type="dxa"/>
            <w:vAlign w:val="center"/>
          </w:tcPr>
          <w:p w:rsidR="00DD0A76" w:rsidRPr="00DD0A76" w:rsidRDefault="00DD0A76" w:rsidP="00DD0A76">
            <w:pPr>
              <w:jc w:val="both"/>
              <w:rPr>
                <w:sz w:val="22"/>
                <w:szCs w:val="22"/>
              </w:rPr>
            </w:pPr>
            <w:r w:rsidRPr="00DD0A76">
              <w:rPr>
                <w:sz w:val="22"/>
                <w:szCs w:val="22"/>
              </w:rPr>
              <w:t>Про заслуховування звітів головних розпорядників щодо планування заходів з економії бюджетних коштів</w:t>
            </w:r>
          </w:p>
        </w:tc>
        <w:tc>
          <w:tcPr>
            <w:tcW w:w="1276" w:type="dxa"/>
            <w:vAlign w:val="center"/>
          </w:tcPr>
          <w:p w:rsidR="00DD0A76" w:rsidRPr="00DD0A76" w:rsidRDefault="00DD0A76" w:rsidP="00DD0A76">
            <w:pPr>
              <w:jc w:val="both"/>
              <w:rPr>
                <w:sz w:val="22"/>
                <w:szCs w:val="22"/>
              </w:rPr>
            </w:pPr>
            <w:r w:rsidRPr="00DD0A76">
              <w:rPr>
                <w:sz w:val="22"/>
                <w:szCs w:val="22"/>
              </w:rPr>
              <w:t>593</w:t>
            </w:r>
          </w:p>
        </w:tc>
        <w:tc>
          <w:tcPr>
            <w:tcW w:w="1559" w:type="dxa"/>
            <w:vAlign w:val="center"/>
          </w:tcPr>
          <w:p w:rsidR="00DD0A76" w:rsidRPr="00DD0A76" w:rsidRDefault="00DD0A76" w:rsidP="00EC20B7">
            <w:pPr>
              <w:rPr>
                <w:sz w:val="22"/>
                <w:szCs w:val="22"/>
              </w:rPr>
            </w:pPr>
            <w:r w:rsidRPr="00DD0A76">
              <w:rPr>
                <w:sz w:val="22"/>
                <w:szCs w:val="22"/>
              </w:rPr>
              <w:t>638</w:t>
            </w:r>
          </w:p>
        </w:tc>
      </w:tr>
      <w:tr w:rsidR="00DD0A76" w:rsidRPr="00DD0A76" w:rsidTr="00AA5439">
        <w:tc>
          <w:tcPr>
            <w:tcW w:w="567" w:type="dxa"/>
          </w:tcPr>
          <w:p w:rsidR="00DD0A76" w:rsidRPr="00DD0A76" w:rsidRDefault="00DD0A76" w:rsidP="0081309D">
            <w:pPr>
              <w:pStyle w:val="a5"/>
              <w:numPr>
                <w:ilvl w:val="0"/>
                <w:numId w:val="29"/>
              </w:numPr>
              <w:ind w:left="0" w:firstLine="0"/>
              <w:jc w:val="both"/>
              <w:rPr>
                <w:sz w:val="22"/>
                <w:szCs w:val="22"/>
              </w:rPr>
            </w:pPr>
          </w:p>
        </w:tc>
        <w:tc>
          <w:tcPr>
            <w:tcW w:w="7230" w:type="dxa"/>
            <w:vAlign w:val="center"/>
          </w:tcPr>
          <w:p w:rsidR="00DD0A76" w:rsidRPr="00DD0A76" w:rsidRDefault="00DD0A76" w:rsidP="00DD0A76">
            <w:pPr>
              <w:jc w:val="both"/>
              <w:rPr>
                <w:sz w:val="22"/>
                <w:szCs w:val="22"/>
              </w:rPr>
            </w:pPr>
            <w:r w:rsidRPr="00DD0A76">
              <w:rPr>
                <w:sz w:val="22"/>
                <w:szCs w:val="22"/>
              </w:rPr>
              <w:t>Про затвердження у  складі  виконавчого комітету Новороздільської міської ради Петрика Романа Миколайовича</w:t>
            </w:r>
          </w:p>
        </w:tc>
        <w:tc>
          <w:tcPr>
            <w:tcW w:w="1276" w:type="dxa"/>
            <w:vAlign w:val="center"/>
          </w:tcPr>
          <w:p w:rsidR="00DD0A76" w:rsidRPr="00DD0A76" w:rsidRDefault="00DD0A76" w:rsidP="00DD0A76">
            <w:pPr>
              <w:jc w:val="both"/>
              <w:rPr>
                <w:sz w:val="22"/>
                <w:szCs w:val="22"/>
              </w:rPr>
            </w:pPr>
            <w:r w:rsidRPr="00DD0A76">
              <w:rPr>
                <w:sz w:val="22"/>
                <w:szCs w:val="22"/>
              </w:rPr>
              <w:t>621</w:t>
            </w:r>
          </w:p>
        </w:tc>
        <w:tc>
          <w:tcPr>
            <w:tcW w:w="1559" w:type="dxa"/>
            <w:vAlign w:val="center"/>
          </w:tcPr>
          <w:p w:rsidR="00DD0A76" w:rsidRPr="00DD0A76" w:rsidRDefault="00DD0A76" w:rsidP="00263728">
            <w:pPr>
              <w:rPr>
                <w:sz w:val="22"/>
                <w:szCs w:val="22"/>
              </w:rPr>
            </w:pPr>
            <w:r w:rsidRPr="00DD0A76">
              <w:rPr>
                <w:sz w:val="22"/>
                <w:szCs w:val="22"/>
              </w:rPr>
              <w:t>639</w:t>
            </w:r>
          </w:p>
        </w:tc>
      </w:tr>
      <w:tr w:rsidR="00DD0A76" w:rsidRPr="00DD0A76" w:rsidTr="00AA5439">
        <w:tc>
          <w:tcPr>
            <w:tcW w:w="567" w:type="dxa"/>
          </w:tcPr>
          <w:p w:rsidR="00DD0A76" w:rsidRPr="00DD0A76" w:rsidRDefault="00DD0A76" w:rsidP="0081309D">
            <w:pPr>
              <w:pStyle w:val="a5"/>
              <w:numPr>
                <w:ilvl w:val="0"/>
                <w:numId w:val="29"/>
              </w:numPr>
              <w:ind w:left="0" w:firstLine="0"/>
              <w:jc w:val="both"/>
              <w:rPr>
                <w:sz w:val="22"/>
                <w:szCs w:val="22"/>
              </w:rPr>
            </w:pPr>
          </w:p>
        </w:tc>
        <w:tc>
          <w:tcPr>
            <w:tcW w:w="7230" w:type="dxa"/>
            <w:vAlign w:val="center"/>
          </w:tcPr>
          <w:p w:rsidR="00DD0A76" w:rsidRPr="00DD0A76" w:rsidRDefault="00DD0A76" w:rsidP="00DD0A76">
            <w:pPr>
              <w:jc w:val="both"/>
              <w:rPr>
                <w:sz w:val="22"/>
                <w:szCs w:val="22"/>
              </w:rPr>
            </w:pPr>
            <w:r w:rsidRPr="00DD0A76">
              <w:rPr>
                <w:sz w:val="22"/>
                <w:szCs w:val="22"/>
              </w:rPr>
              <w:t>Про внесення змін до статуту ДНЗ «Сонечко»</w:t>
            </w:r>
          </w:p>
        </w:tc>
        <w:tc>
          <w:tcPr>
            <w:tcW w:w="1276" w:type="dxa"/>
            <w:vAlign w:val="center"/>
          </w:tcPr>
          <w:p w:rsidR="00DD0A76" w:rsidRPr="00DD0A76" w:rsidRDefault="00DD0A76" w:rsidP="00DD0A76">
            <w:pPr>
              <w:jc w:val="both"/>
              <w:rPr>
                <w:sz w:val="22"/>
                <w:szCs w:val="22"/>
              </w:rPr>
            </w:pPr>
            <w:r w:rsidRPr="00DD0A76">
              <w:rPr>
                <w:sz w:val="22"/>
                <w:szCs w:val="22"/>
              </w:rPr>
              <w:t>606</w:t>
            </w:r>
          </w:p>
        </w:tc>
        <w:tc>
          <w:tcPr>
            <w:tcW w:w="1559" w:type="dxa"/>
            <w:vAlign w:val="center"/>
          </w:tcPr>
          <w:p w:rsidR="00DD0A76" w:rsidRPr="00DD0A76" w:rsidRDefault="00DD0A76" w:rsidP="00263728">
            <w:pPr>
              <w:rPr>
                <w:sz w:val="22"/>
                <w:szCs w:val="22"/>
              </w:rPr>
            </w:pPr>
            <w:r w:rsidRPr="00DD0A76">
              <w:rPr>
                <w:sz w:val="22"/>
                <w:szCs w:val="22"/>
              </w:rPr>
              <w:t>640</w:t>
            </w:r>
          </w:p>
        </w:tc>
      </w:tr>
      <w:tr w:rsidR="00DD0A76" w:rsidRPr="00DD0A76" w:rsidTr="00AA5439">
        <w:tc>
          <w:tcPr>
            <w:tcW w:w="567" w:type="dxa"/>
          </w:tcPr>
          <w:p w:rsidR="00DD0A76" w:rsidRPr="00DD0A76" w:rsidRDefault="00DD0A76" w:rsidP="0081309D">
            <w:pPr>
              <w:pStyle w:val="a5"/>
              <w:numPr>
                <w:ilvl w:val="0"/>
                <w:numId w:val="29"/>
              </w:numPr>
              <w:ind w:left="0" w:firstLine="0"/>
              <w:jc w:val="both"/>
              <w:rPr>
                <w:sz w:val="22"/>
                <w:szCs w:val="22"/>
              </w:rPr>
            </w:pPr>
          </w:p>
        </w:tc>
        <w:tc>
          <w:tcPr>
            <w:tcW w:w="7230" w:type="dxa"/>
            <w:vAlign w:val="center"/>
          </w:tcPr>
          <w:p w:rsidR="00DD0A76" w:rsidRPr="00DD0A76" w:rsidRDefault="00DD0A76" w:rsidP="00DD0A76">
            <w:pPr>
              <w:jc w:val="both"/>
              <w:rPr>
                <w:sz w:val="22"/>
                <w:szCs w:val="22"/>
              </w:rPr>
            </w:pPr>
            <w:r w:rsidRPr="00DD0A76">
              <w:rPr>
                <w:sz w:val="22"/>
                <w:szCs w:val="22"/>
              </w:rPr>
              <w:t>Про внесення змін до статуту ДНЗ «Голубок»</w:t>
            </w:r>
          </w:p>
        </w:tc>
        <w:tc>
          <w:tcPr>
            <w:tcW w:w="1276" w:type="dxa"/>
            <w:vAlign w:val="center"/>
          </w:tcPr>
          <w:p w:rsidR="00DD0A76" w:rsidRPr="00DD0A76" w:rsidRDefault="00DD0A76" w:rsidP="00DD0A76">
            <w:pPr>
              <w:jc w:val="both"/>
              <w:rPr>
                <w:sz w:val="22"/>
                <w:szCs w:val="22"/>
              </w:rPr>
            </w:pPr>
            <w:r w:rsidRPr="00DD0A76">
              <w:rPr>
                <w:sz w:val="22"/>
                <w:szCs w:val="22"/>
              </w:rPr>
              <w:t>607</w:t>
            </w:r>
          </w:p>
        </w:tc>
        <w:tc>
          <w:tcPr>
            <w:tcW w:w="1559" w:type="dxa"/>
            <w:vAlign w:val="center"/>
          </w:tcPr>
          <w:p w:rsidR="00DD0A76" w:rsidRPr="00DD0A76" w:rsidRDefault="00DD0A76" w:rsidP="00263728">
            <w:pPr>
              <w:rPr>
                <w:sz w:val="22"/>
                <w:szCs w:val="22"/>
              </w:rPr>
            </w:pPr>
            <w:r w:rsidRPr="00DD0A76">
              <w:rPr>
                <w:sz w:val="22"/>
                <w:szCs w:val="22"/>
              </w:rPr>
              <w:t>641</w:t>
            </w:r>
          </w:p>
        </w:tc>
      </w:tr>
      <w:tr w:rsidR="00DD0A76" w:rsidRPr="00DD0A76" w:rsidTr="00AA5439">
        <w:tc>
          <w:tcPr>
            <w:tcW w:w="567" w:type="dxa"/>
          </w:tcPr>
          <w:p w:rsidR="00DD0A76" w:rsidRPr="00DD0A76" w:rsidRDefault="00DD0A76" w:rsidP="0081309D">
            <w:pPr>
              <w:pStyle w:val="a5"/>
              <w:numPr>
                <w:ilvl w:val="0"/>
                <w:numId w:val="29"/>
              </w:numPr>
              <w:ind w:left="0" w:firstLine="0"/>
              <w:jc w:val="both"/>
              <w:rPr>
                <w:sz w:val="22"/>
                <w:szCs w:val="22"/>
              </w:rPr>
            </w:pPr>
          </w:p>
        </w:tc>
        <w:tc>
          <w:tcPr>
            <w:tcW w:w="7230" w:type="dxa"/>
            <w:vAlign w:val="center"/>
          </w:tcPr>
          <w:p w:rsidR="00DD0A76" w:rsidRPr="00DD0A76" w:rsidRDefault="00DD0A76" w:rsidP="00DD0A76">
            <w:pPr>
              <w:jc w:val="both"/>
              <w:rPr>
                <w:sz w:val="22"/>
                <w:szCs w:val="22"/>
              </w:rPr>
            </w:pPr>
            <w:r w:rsidRPr="00DD0A76">
              <w:rPr>
                <w:sz w:val="22"/>
                <w:szCs w:val="22"/>
              </w:rPr>
              <w:t>Про внесення змін до статуту ДНЗ «Малятко»</w:t>
            </w:r>
          </w:p>
        </w:tc>
        <w:tc>
          <w:tcPr>
            <w:tcW w:w="1276" w:type="dxa"/>
            <w:vAlign w:val="center"/>
          </w:tcPr>
          <w:p w:rsidR="00DD0A76" w:rsidRPr="00DD0A76" w:rsidRDefault="00DD0A76" w:rsidP="00DD0A76">
            <w:pPr>
              <w:jc w:val="both"/>
              <w:rPr>
                <w:sz w:val="22"/>
                <w:szCs w:val="22"/>
              </w:rPr>
            </w:pPr>
            <w:r w:rsidRPr="00DD0A76">
              <w:rPr>
                <w:sz w:val="22"/>
                <w:szCs w:val="22"/>
              </w:rPr>
              <w:t>608</w:t>
            </w:r>
          </w:p>
        </w:tc>
        <w:tc>
          <w:tcPr>
            <w:tcW w:w="1559" w:type="dxa"/>
            <w:vAlign w:val="center"/>
          </w:tcPr>
          <w:p w:rsidR="00DD0A76" w:rsidRPr="00DD0A76" w:rsidRDefault="00DD0A76" w:rsidP="00263728">
            <w:pPr>
              <w:rPr>
                <w:sz w:val="22"/>
                <w:szCs w:val="22"/>
              </w:rPr>
            </w:pPr>
            <w:r w:rsidRPr="00DD0A76">
              <w:rPr>
                <w:sz w:val="22"/>
                <w:szCs w:val="22"/>
              </w:rPr>
              <w:t>642</w:t>
            </w:r>
          </w:p>
        </w:tc>
      </w:tr>
      <w:tr w:rsidR="00DD0A76" w:rsidRPr="00DD0A76" w:rsidTr="00AA5439">
        <w:tc>
          <w:tcPr>
            <w:tcW w:w="567" w:type="dxa"/>
          </w:tcPr>
          <w:p w:rsidR="00DD0A76" w:rsidRPr="00DD0A76" w:rsidRDefault="00DD0A76" w:rsidP="0081309D">
            <w:pPr>
              <w:pStyle w:val="a5"/>
              <w:numPr>
                <w:ilvl w:val="0"/>
                <w:numId w:val="29"/>
              </w:numPr>
              <w:ind w:left="0" w:firstLine="0"/>
              <w:jc w:val="both"/>
              <w:rPr>
                <w:sz w:val="22"/>
                <w:szCs w:val="22"/>
              </w:rPr>
            </w:pPr>
          </w:p>
        </w:tc>
        <w:tc>
          <w:tcPr>
            <w:tcW w:w="7230" w:type="dxa"/>
            <w:vAlign w:val="center"/>
          </w:tcPr>
          <w:p w:rsidR="00DD0A76" w:rsidRPr="00DD0A76" w:rsidRDefault="00DD0A76" w:rsidP="00DD0A76">
            <w:pPr>
              <w:jc w:val="both"/>
              <w:rPr>
                <w:sz w:val="22"/>
                <w:szCs w:val="22"/>
              </w:rPr>
            </w:pPr>
            <w:r w:rsidRPr="00DD0A76">
              <w:rPr>
                <w:sz w:val="22"/>
                <w:szCs w:val="22"/>
              </w:rPr>
              <w:t>Про внесення змін до статуту ДНЗ «Берізка»</w:t>
            </w:r>
          </w:p>
        </w:tc>
        <w:tc>
          <w:tcPr>
            <w:tcW w:w="1276" w:type="dxa"/>
            <w:vAlign w:val="center"/>
          </w:tcPr>
          <w:p w:rsidR="00DD0A76" w:rsidRPr="00DD0A76" w:rsidRDefault="00DD0A76" w:rsidP="00DD0A76">
            <w:pPr>
              <w:jc w:val="both"/>
              <w:rPr>
                <w:sz w:val="22"/>
                <w:szCs w:val="22"/>
              </w:rPr>
            </w:pPr>
            <w:r w:rsidRPr="00DD0A76">
              <w:rPr>
                <w:sz w:val="22"/>
                <w:szCs w:val="22"/>
              </w:rPr>
              <w:t>609</w:t>
            </w:r>
          </w:p>
        </w:tc>
        <w:tc>
          <w:tcPr>
            <w:tcW w:w="1559" w:type="dxa"/>
            <w:vAlign w:val="center"/>
          </w:tcPr>
          <w:p w:rsidR="00DD0A76" w:rsidRPr="00DD0A76" w:rsidRDefault="00DD0A76" w:rsidP="00263728">
            <w:pPr>
              <w:rPr>
                <w:sz w:val="22"/>
                <w:szCs w:val="22"/>
              </w:rPr>
            </w:pPr>
            <w:r w:rsidRPr="00DD0A76">
              <w:rPr>
                <w:sz w:val="22"/>
                <w:szCs w:val="22"/>
              </w:rPr>
              <w:t>643</w:t>
            </w:r>
          </w:p>
        </w:tc>
      </w:tr>
      <w:tr w:rsidR="00DD0A76" w:rsidRPr="00DD0A76" w:rsidTr="00AA5439">
        <w:tc>
          <w:tcPr>
            <w:tcW w:w="567" w:type="dxa"/>
          </w:tcPr>
          <w:p w:rsidR="00DD0A76" w:rsidRPr="00DD0A76" w:rsidRDefault="00DD0A76" w:rsidP="0081309D">
            <w:pPr>
              <w:pStyle w:val="a5"/>
              <w:numPr>
                <w:ilvl w:val="0"/>
                <w:numId w:val="29"/>
              </w:numPr>
              <w:ind w:left="0" w:firstLine="0"/>
              <w:jc w:val="both"/>
              <w:rPr>
                <w:sz w:val="22"/>
                <w:szCs w:val="22"/>
              </w:rPr>
            </w:pPr>
          </w:p>
        </w:tc>
        <w:tc>
          <w:tcPr>
            <w:tcW w:w="7230" w:type="dxa"/>
            <w:vAlign w:val="center"/>
          </w:tcPr>
          <w:p w:rsidR="00DD0A76" w:rsidRPr="00DD0A76" w:rsidRDefault="00DD0A76" w:rsidP="00DD0A76">
            <w:pPr>
              <w:jc w:val="both"/>
              <w:rPr>
                <w:sz w:val="22"/>
                <w:szCs w:val="22"/>
              </w:rPr>
            </w:pPr>
            <w:r w:rsidRPr="00DD0A76">
              <w:rPr>
                <w:sz w:val="22"/>
                <w:szCs w:val="22"/>
              </w:rPr>
              <w:t>Про затвердження Положення про відділ з питань надзвичайних ситуацій, правоохоронної та оборонно-мобілізаційної роботи</w:t>
            </w:r>
          </w:p>
        </w:tc>
        <w:tc>
          <w:tcPr>
            <w:tcW w:w="1276" w:type="dxa"/>
            <w:vAlign w:val="center"/>
          </w:tcPr>
          <w:p w:rsidR="00DD0A76" w:rsidRPr="00DD0A76" w:rsidRDefault="00DD0A76" w:rsidP="00DD0A76">
            <w:pPr>
              <w:jc w:val="both"/>
              <w:rPr>
                <w:sz w:val="22"/>
                <w:szCs w:val="22"/>
              </w:rPr>
            </w:pPr>
            <w:r w:rsidRPr="00DD0A76">
              <w:rPr>
                <w:sz w:val="22"/>
                <w:szCs w:val="22"/>
              </w:rPr>
              <w:t>605</w:t>
            </w:r>
          </w:p>
        </w:tc>
        <w:tc>
          <w:tcPr>
            <w:tcW w:w="1559" w:type="dxa"/>
            <w:vAlign w:val="center"/>
          </w:tcPr>
          <w:p w:rsidR="00DD0A76" w:rsidRPr="00DD0A76" w:rsidRDefault="00DD0A76" w:rsidP="00263728">
            <w:pPr>
              <w:rPr>
                <w:sz w:val="22"/>
                <w:szCs w:val="22"/>
              </w:rPr>
            </w:pPr>
            <w:r w:rsidRPr="00DD0A76">
              <w:rPr>
                <w:sz w:val="22"/>
                <w:szCs w:val="22"/>
              </w:rPr>
              <w:t>644</w:t>
            </w:r>
          </w:p>
        </w:tc>
      </w:tr>
      <w:tr w:rsidR="00DD0A76" w:rsidRPr="00DD0A76" w:rsidTr="00AA5439">
        <w:tc>
          <w:tcPr>
            <w:tcW w:w="567" w:type="dxa"/>
          </w:tcPr>
          <w:p w:rsidR="00DD0A76" w:rsidRPr="00DD0A76" w:rsidRDefault="00DD0A76" w:rsidP="0081309D">
            <w:pPr>
              <w:pStyle w:val="a5"/>
              <w:numPr>
                <w:ilvl w:val="0"/>
                <w:numId w:val="29"/>
              </w:numPr>
              <w:ind w:left="0" w:firstLine="0"/>
              <w:jc w:val="both"/>
              <w:rPr>
                <w:sz w:val="22"/>
                <w:szCs w:val="22"/>
              </w:rPr>
            </w:pPr>
          </w:p>
        </w:tc>
        <w:tc>
          <w:tcPr>
            <w:tcW w:w="7230" w:type="dxa"/>
            <w:vAlign w:val="center"/>
          </w:tcPr>
          <w:p w:rsidR="00DD0A76" w:rsidRPr="00DD0A76" w:rsidRDefault="00DD0A76" w:rsidP="00DD0A76">
            <w:pPr>
              <w:jc w:val="both"/>
              <w:rPr>
                <w:sz w:val="22"/>
                <w:szCs w:val="22"/>
              </w:rPr>
            </w:pPr>
            <w:r w:rsidRPr="00DD0A76">
              <w:rPr>
                <w:sz w:val="22"/>
                <w:szCs w:val="22"/>
              </w:rPr>
              <w:t>Про створення робочої групи по розробці Стратегії розвитку Розділля</w:t>
            </w:r>
          </w:p>
        </w:tc>
        <w:tc>
          <w:tcPr>
            <w:tcW w:w="1276" w:type="dxa"/>
            <w:vAlign w:val="center"/>
          </w:tcPr>
          <w:p w:rsidR="00DD0A76" w:rsidRPr="00DD0A76" w:rsidRDefault="00DD0A76" w:rsidP="00DD0A76">
            <w:pPr>
              <w:jc w:val="both"/>
              <w:rPr>
                <w:sz w:val="22"/>
                <w:szCs w:val="22"/>
              </w:rPr>
            </w:pPr>
            <w:r w:rsidRPr="00DD0A76">
              <w:rPr>
                <w:sz w:val="22"/>
                <w:szCs w:val="22"/>
              </w:rPr>
              <w:t>614</w:t>
            </w:r>
          </w:p>
        </w:tc>
        <w:tc>
          <w:tcPr>
            <w:tcW w:w="1559" w:type="dxa"/>
            <w:vAlign w:val="center"/>
          </w:tcPr>
          <w:p w:rsidR="00DD0A76" w:rsidRPr="00DD0A76" w:rsidRDefault="00DD0A76" w:rsidP="00263728">
            <w:pPr>
              <w:rPr>
                <w:sz w:val="22"/>
                <w:szCs w:val="22"/>
              </w:rPr>
            </w:pPr>
            <w:r w:rsidRPr="00DD0A76">
              <w:rPr>
                <w:sz w:val="22"/>
                <w:szCs w:val="22"/>
              </w:rPr>
              <w:t>645</w:t>
            </w:r>
          </w:p>
        </w:tc>
      </w:tr>
      <w:tr w:rsidR="00DD0A76" w:rsidRPr="00DD0A76" w:rsidTr="00AA5439">
        <w:tc>
          <w:tcPr>
            <w:tcW w:w="567" w:type="dxa"/>
          </w:tcPr>
          <w:p w:rsidR="00DD0A76" w:rsidRPr="00DD0A76" w:rsidRDefault="00DD0A76" w:rsidP="0081309D">
            <w:pPr>
              <w:pStyle w:val="a5"/>
              <w:numPr>
                <w:ilvl w:val="0"/>
                <w:numId w:val="29"/>
              </w:numPr>
              <w:ind w:left="0" w:firstLine="0"/>
              <w:jc w:val="both"/>
              <w:rPr>
                <w:sz w:val="22"/>
                <w:szCs w:val="22"/>
              </w:rPr>
            </w:pPr>
          </w:p>
        </w:tc>
        <w:tc>
          <w:tcPr>
            <w:tcW w:w="7230" w:type="dxa"/>
            <w:vAlign w:val="center"/>
          </w:tcPr>
          <w:p w:rsidR="00DD0A76" w:rsidRPr="00DD0A76" w:rsidRDefault="00DD0A76" w:rsidP="00DD0A76">
            <w:pPr>
              <w:pStyle w:val="Style4"/>
              <w:widowControl/>
              <w:jc w:val="both"/>
              <w:rPr>
                <w:b/>
                <w:bCs/>
                <w:spacing w:val="10"/>
                <w:sz w:val="22"/>
                <w:szCs w:val="22"/>
                <w:lang w:eastAsia="uk-UA"/>
              </w:rPr>
            </w:pPr>
            <w:r w:rsidRPr="00DD0A76">
              <w:rPr>
                <w:rStyle w:val="FontStyle13"/>
                <w:rFonts w:ascii="Times New Roman" w:hAnsi="Times New Roman" w:cs="Times New Roman"/>
                <w:b w:val="0"/>
                <w:sz w:val="22"/>
                <w:szCs w:val="22"/>
                <w:lang w:eastAsia="uk-UA"/>
              </w:rPr>
              <w:t>Про підтримку звернення депутатів Фастівської міської ради щодо приєднання до ініціативи по проведенню Всеукраїнського заходу «Естафета єднання» з нагоди 100-річчя проголошення Соборності України</w:t>
            </w:r>
          </w:p>
        </w:tc>
        <w:tc>
          <w:tcPr>
            <w:tcW w:w="1276" w:type="dxa"/>
            <w:vAlign w:val="center"/>
          </w:tcPr>
          <w:p w:rsidR="00DD0A76" w:rsidRPr="00DD0A76" w:rsidRDefault="00DD0A76" w:rsidP="00DD0A76">
            <w:pPr>
              <w:jc w:val="both"/>
              <w:rPr>
                <w:sz w:val="22"/>
                <w:szCs w:val="22"/>
              </w:rPr>
            </w:pPr>
            <w:r w:rsidRPr="00DD0A76">
              <w:rPr>
                <w:sz w:val="22"/>
                <w:szCs w:val="22"/>
              </w:rPr>
              <w:t>582</w:t>
            </w:r>
          </w:p>
        </w:tc>
        <w:tc>
          <w:tcPr>
            <w:tcW w:w="1559" w:type="dxa"/>
            <w:vAlign w:val="center"/>
          </w:tcPr>
          <w:p w:rsidR="00DD0A76" w:rsidRPr="00DD0A76" w:rsidRDefault="00DD0A76" w:rsidP="00263728">
            <w:pPr>
              <w:rPr>
                <w:sz w:val="22"/>
                <w:szCs w:val="22"/>
              </w:rPr>
            </w:pPr>
            <w:r w:rsidRPr="00DD0A76">
              <w:rPr>
                <w:sz w:val="22"/>
                <w:szCs w:val="22"/>
              </w:rPr>
              <w:t>646</w:t>
            </w:r>
          </w:p>
        </w:tc>
      </w:tr>
      <w:tr w:rsidR="00DD0A76" w:rsidRPr="00DD0A76" w:rsidTr="00AA5439">
        <w:tc>
          <w:tcPr>
            <w:tcW w:w="567" w:type="dxa"/>
          </w:tcPr>
          <w:p w:rsidR="00DD0A76" w:rsidRPr="00DD0A76" w:rsidRDefault="00DD0A76" w:rsidP="0081309D">
            <w:pPr>
              <w:pStyle w:val="a5"/>
              <w:numPr>
                <w:ilvl w:val="0"/>
                <w:numId w:val="29"/>
              </w:numPr>
              <w:ind w:left="0" w:firstLine="0"/>
              <w:jc w:val="both"/>
              <w:rPr>
                <w:sz w:val="22"/>
                <w:szCs w:val="22"/>
              </w:rPr>
            </w:pPr>
          </w:p>
        </w:tc>
        <w:tc>
          <w:tcPr>
            <w:tcW w:w="7230" w:type="dxa"/>
            <w:vAlign w:val="center"/>
          </w:tcPr>
          <w:p w:rsidR="00DD0A76" w:rsidRPr="00DD0A76" w:rsidRDefault="00DD0A76" w:rsidP="00DD0A76">
            <w:pPr>
              <w:tabs>
                <w:tab w:val="left" w:pos="5245"/>
              </w:tabs>
              <w:spacing w:line="264" w:lineRule="auto"/>
              <w:ind w:right="-98"/>
              <w:jc w:val="both"/>
              <w:rPr>
                <w:color w:val="000000"/>
                <w:sz w:val="22"/>
                <w:szCs w:val="22"/>
              </w:rPr>
            </w:pPr>
            <w:r w:rsidRPr="00DD0A76">
              <w:rPr>
                <w:color w:val="000000"/>
                <w:sz w:val="22"/>
                <w:szCs w:val="22"/>
                <w:shd w:val="clear" w:color="auto" w:fill="FFFFFF"/>
              </w:rPr>
              <w:t>Про використання червоно-чорного прапора на території Новороздільської міської ради</w:t>
            </w:r>
          </w:p>
        </w:tc>
        <w:tc>
          <w:tcPr>
            <w:tcW w:w="1276" w:type="dxa"/>
            <w:vAlign w:val="center"/>
          </w:tcPr>
          <w:p w:rsidR="00DD0A76" w:rsidRPr="00DD0A76" w:rsidRDefault="00DD0A76" w:rsidP="00DD0A76">
            <w:pPr>
              <w:jc w:val="both"/>
              <w:rPr>
                <w:sz w:val="22"/>
                <w:szCs w:val="22"/>
              </w:rPr>
            </w:pPr>
            <w:r w:rsidRPr="00DD0A76">
              <w:rPr>
                <w:sz w:val="22"/>
                <w:szCs w:val="22"/>
              </w:rPr>
              <w:t>597</w:t>
            </w:r>
          </w:p>
        </w:tc>
        <w:tc>
          <w:tcPr>
            <w:tcW w:w="1559" w:type="dxa"/>
            <w:vAlign w:val="center"/>
          </w:tcPr>
          <w:p w:rsidR="00DD0A76" w:rsidRPr="00DD0A76" w:rsidRDefault="00DD0A76" w:rsidP="00263728">
            <w:pPr>
              <w:rPr>
                <w:sz w:val="22"/>
                <w:szCs w:val="22"/>
              </w:rPr>
            </w:pPr>
            <w:r w:rsidRPr="00DD0A76">
              <w:rPr>
                <w:sz w:val="22"/>
                <w:szCs w:val="22"/>
              </w:rPr>
              <w:t>647</w:t>
            </w:r>
          </w:p>
        </w:tc>
      </w:tr>
      <w:tr w:rsidR="00DD0A76" w:rsidRPr="00DD0A76" w:rsidTr="00AA5439">
        <w:tc>
          <w:tcPr>
            <w:tcW w:w="567" w:type="dxa"/>
          </w:tcPr>
          <w:p w:rsidR="00DD0A76" w:rsidRPr="00DD0A76" w:rsidRDefault="00DD0A76" w:rsidP="0081309D">
            <w:pPr>
              <w:pStyle w:val="a5"/>
              <w:numPr>
                <w:ilvl w:val="0"/>
                <w:numId w:val="29"/>
              </w:numPr>
              <w:ind w:left="0" w:firstLine="0"/>
              <w:jc w:val="both"/>
              <w:rPr>
                <w:sz w:val="22"/>
                <w:szCs w:val="22"/>
              </w:rPr>
            </w:pPr>
          </w:p>
        </w:tc>
        <w:tc>
          <w:tcPr>
            <w:tcW w:w="7230" w:type="dxa"/>
            <w:vAlign w:val="center"/>
          </w:tcPr>
          <w:p w:rsidR="00DD0A76" w:rsidRPr="00DD0A76" w:rsidRDefault="00DD0A76" w:rsidP="00DD0A76">
            <w:pPr>
              <w:tabs>
                <w:tab w:val="left" w:pos="5245"/>
              </w:tabs>
              <w:spacing w:line="264" w:lineRule="auto"/>
              <w:ind w:right="-98"/>
              <w:jc w:val="both"/>
              <w:rPr>
                <w:color w:val="000000"/>
                <w:sz w:val="22"/>
                <w:szCs w:val="22"/>
                <w:shd w:val="clear" w:color="auto" w:fill="FFFFFF"/>
              </w:rPr>
            </w:pPr>
            <w:r w:rsidRPr="00DD0A76">
              <w:rPr>
                <w:color w:val="000000"/>
                <w:sz w:val="22"/>
                <w:szCs w:val="22"/>
                <w:shd w:val="clear" w:color="auto" w:fill="FFFFFF"/>
              </w:rPr>
              <w:t>Про внесення змін до рішення Новороздільської міської ради від 21.12.2017 року №491 «Про встановлення розміру кошторисної заробітної плати, який враховується при визначенні вартості будівництва об’єктів на 2018 рік»</w:t>
            </w:r>
          </w:p>
        </w:tc>
        <w:tc>
          <w:tcPr>
            <w:tcW w:w="1276" w:type="dxa"/>
            <w:vAlign w:val="center"/>
          </w:tcPr>
          <w:p w:rsidR="00DD0A76" w:rsidRPr="00DD0A76" w:rsidRDefault="00DD0A76" w:rsidP="00DD0A76">
            <w:pPr>
              <w:jc w:val="both"/>
              <w:rPr>
                <w:sz w:val="22"/>
                <w:szCs w:val="22"/>
              </w:rPr>
            </w:pPr>
            <w:r w:rsidRPr="00DD0A76">
              <w:rPr>
                <w:sz w:val="22"/>
                <w:szCs w:val="22"/>
              </w:rPr>
              <w:t>613</w:t>
            </w:r>
          </w:p>
        </w:tc>
        <w:tc>
          <w:tcPr>
            <w:tcW w:w="1559" w:type="dxa"/>
            <w:vAlign w:val="center"/>
          </w:tcPr>
          <w:p w:rsidR="00DD0A76" w:rsidRPr="00DD0A76" w:rsidRDefault="00DD0A76" w:rsidP="00263728">
            <w:pPr>
              <w:rPr>
                <w:sz w:val="22"/>
                <w:szCs w:val="22"/>
              </w:rPr>
            </w:pPr>
            <w:r w:rsidRPr="00DD0A76">
              <w:rPr>
                <w:sz w:val="22"/>
                <w:szCs w:val="22"/>
              </w:rPr>
              <w:t>відхилено</w:t>
            </w:r>
          </w:p>
        </w:tc>
      </w:tr>
      <w:tr w:rsidR="00DD0A76" w:rsidRPr="00DD0A76" w:rsidTr="00AA5439">
        <w:tc>
          <w:tcPr>
            <w:tcW w:w="567" w:type="dxa"/>
          </w:tcPr>
          <w:p w:rsidR="00DD0A76" w:rsidRPr="00DD0A76" w:rsidRDefault="00DD0A76" w:rsidP="0081309D">
            <w:pPr>
              <w:pStyle w:val="a5"/>
              <w:numPr>
                <w:ilvl w:val="0"/>
                <w:numId w:val="29"/>
              </w:numPr>
              <w:ind w:left="0" w:firstLine="0"/>
              <w:jc w:val="both"/>
              <w:rPr>
                <w:sz w:val="22"/>
                <w:szCs w:val="22"/>
              </w:rPr>
            </w:pPr>
          </w:p>
        </w:tc>
        <w:tc>
          <w:tcPr>
            <w:tcW w:w="7230" w:type="dxa"/>
            <w:vAlign w:val="center"/>
          </w:tcPr>
          <w:p w:rsidR="00DD0A76" w:rsidRPr="00DD0A76" w:rsidRDefault="00DD0A76" w:rsidP="00DD0A76">
            <w:pPr>
              <w:jc w:val="both"/>
              <w:rPr>
                <w:sz w:val="22"/>
                <w:szCs w:val="22"/>
              </w:rPr>
            </w:pPr>
            <w:r w:rsidRPr="00DD0A76">
              <w:rPr>
                <w:sz w:val="22"/>
                <w:szCs w:val="22"/>
              </w:rPr>
              <w:t>Про закупівлю необхідного обладнання та організацію роботи по видачі міським ЦНАПом українських та закордонних паспортів</w:t>
            </w:r>
          </w:p>
        </w:tc>
        <w:tc>
          <w:tcPr>
            <w:tcW w:w="1276" w:type="dxa"/>
            <w:vAlign w:val="center"/>
          </w:tcPr>
          <w:p w:rsidR="00DD0A76" w:rsidRPr="00DD0A76" w:rsidRDefault="00DD0A76" w:rsidP="00DD0A76">
            <w:pPr>
              <w:jc w:val="both"/>
              <w:rPr>
                <w:sz w:val="22"/>
                <w:szCs w:val="22"/>
              </w:rPr>
            </w:pPr>
            <w:r w:rsidRPr="00DD0A76">
              <w:rPr>
                <w:sz w:val="22"/>
                <w:szCs w:val="22"/>
              </w:rPr>
              <w:t>596</w:t>
            </w:r>
          </w:p>
        </w:tc>
        <w:tc>
          <w:tcPr>
            <w:tcW w:w="1559" w:type="dxa"/>
            <w:vAlign w:val="center"/>
          </w:tcPr>
          <w:p w:rsidR="00DD0A76" w:rsidRPr="00DD0A76" w:rsidRDefault="00DD0A76" w:rsidP="00DD0A76">
            <w:pPr>
              <w:rPr>
                <w:sz w:val="22"/>
                <w:szCs w:val="22"/>
              </w:rPr>
            </w:pPr>
            <w:r w:rsidRPr="00DD0A76">
              <w:rPr>
                <w:sz w:val="22"/>
                <w:szCs w:val="22"/>
              </w:rPr>
              <w:t>648</w:t>
            </w:r>
          </w:p>
        </w:tc>
      </w:tr>
      <w:tr w:rsidR="00DD0A76" w:rsidRPr="00DD0A76" w:rsidTr="00AA5439">
        <w:tc>
          <w:tcPr>
            <w:tcW w:w="567" w:type="dxa"/>
          </w:tcPr>
          <w:p w:rsidR="00DD0A76" w:rsidRPr="00DD0A76" w:rsidRDefault="00DD0A76" w:rsidP="0081309D">
            <w:pPr>
              <w:pStyle w:val="a5"/>
              <w:numPr>
                <w:ilvl w:val="0"/>
                <w:numId w:val="29"/>
              </w:numPr>
              <w:ind w:left="0" w:firstLine="0"/>
              <w:jc w:val="both"/>
              <w:rPr>
                <w:sz w:val="22"/>
                <w:szCs w:val="22"/>
              </w:rPr>
            </w:pPr>
          </w:p>
        </w:tc>
        <w:tc>
          <w:tcPr>
            <w:tcW w:w="7230" w:type="dxa"/>
            <w:vAlign w:val="center"/>
          </w:tcPr>
          <w:p w:rsidR="00DD0A76" w:rsidRPr="00DD0A76" w:rsidRDefault="00DD0A76" w:rsidP="00DD0A76">
            <w:pPr>
              <w:jc w:val="both"/>
              <w:rPr>
                <w:bCs/>
                <w:color w:val="000000"/>
                <w:sz w:val="22"/>
                <w:szCs w:val="22"/>
              </w:rPr>
            </w:pPr>
            <w:r w:rsidRPr="00DD0A76">
              <w:rPr>
                <w:bCs/>
                <w:color w:val="000000"/>
                <w:sz w:val="22"/>
                <w:szCs w:val="22"/>
              </w:rPr>
              <w:t>Про внесення змін в додаток до рішення Новороздільської міської ради № 418 від 23.08.2017 року «Про затвердження складу комісії щодо розгляду</w:t>
            </w:r>
            <w:r w:rsidRPr="00DD0A76">
              <w:rPr>
                <w:bCs/>
                <w:color w:val="000000"/>
                <w:sz w:val="22"/>
                <w:szCs w:val="22"/>
                <w:lang w:val="ru-RU"/>
              </w:rPr>
              <w:t> </w:t>
            </w:r>
            <w:r w:rsidRPr="00DD0A76">
              <w:rPr>
                <w:bCs/>
                <w:color w:val="000000"/>
                <w:sz w:val="22"/>
                <w:szCs w:val="22"/>
              </w:rPr>
              <w:t>заяв та встановлення черговості надання</w:t>
            </w:r>
            <w:r w:rsidRPr="00DD0A76">
              <w:rPr>
                <w:bCs/>
                <w:color w:val="000000"/>
                <w:sz w:val="22"/>
                <w:szCs w:val="22"/>
                <w:lang w:val="ru-RU"/>
              </w:rPr>
              <w:t> </w:t>
            </w:r>
            <w:r w:rsidRPr="00DD0A76">
              <w:rPr>
                <w:bCs/>
                <w:color w:val="000000"/>
                <w:sz w:val="22"/>
                <w:szCs w:val="22"/>
              </w:rPr>
              <w:t>учасникам АТО та прирівняним до них особам</w:t>
            </w:r>
            <w:r w:rsidRPr="00DD0A76">
              <w:rPr>
                <w:bCs/>
                <w:color w:val="000000"/>
                <w:sz w:val="22"/>
                <w:szCs w:val="22"/>
                <w:lang w:val="ru-RU"/>
              </w:rPr>
              <w:t> </w:t>
            </w:r>
            <w:r w:rsidRPr="00DD0A76">
              <w:rPr>
                <w:bCs/>
                <w:color w:val="000000"/>
                <w:sz w:val="22"/>
                <w:szCs w:val="22"/>
              </w:rPr>
              <w:t>земельних ділянок на території м. Новий Розділ»</w:t>
            </w:r>
          </w:p>
        </w:tc>
        <w:tc>
          <w:tcPr>
            <w:tcW w:w="1276" w:type="dxa"/>
            <w:vAlign w:val="center"/>
          </w:tcPr>
          <w:p w:rsidR="00DD0A76" w:rsidRPr="00DD0A76" w:rsidRDefault="00DD0A76" w:rsidP="00DD0A76">
            <w:pPr>
              <w:jc w:val="both"/>
              <w:rPr>
                <w:sz w:val="22"/>
                <w:szCs w:val="22"/>
              </w:rPr>
            </w:pPr>
            <w:r w:rsidRPr="00DD0A76">
              <w:rPr>
                <w:sz w:val="22"/>
                <w:szCs w:val="22"/>
              </w:rPr>
              <w:t>603</w:t>
            </w:r>
          </w:p>
        </w:tc>
        <w:tc>
          <w:tcPr>
            <w:tcW w:w="1559" w:type="dxa"/>
            <w:vAlign w:val="center"/>
          </w:tcPr>
          <w:p w:rsidR="00DD0A76" w:rsidRPr="00DD0A76" w:rsidRDefault="00DD0A76" w:rsidP="00DD0A76">
            <w:pPr>
              <w:rPr>
                <w:sz w:val="22"/>
                <w:szCs w:val="22"/>
              </w:rPr>
            </w:pPr>
            <w:r w:rsidRPr="00DD0A76">
              <w:rPr>
                <w:sz w:val="22"/>
                <w:szCs w:val="22"/>
              </w:rPr>
              <w:t>649</w:t>
            </w:r>
          </w:p>
        </w:tc>
      </w:tr>
      <w:tr w:rsidR="007865AC" w:rsidRPr="00DD0A76" w:rsidTr="00AA5439">
        <w:tc>
          <w:tcPr>
            <w:tcW w:w="567" w:type="dxa"/>
            <w:vMerge w:val="restart"/>
          </w:tcPr>
          <w:p w:rsidR="007865AC" w:rsidRPr="00DD0A76" w:rsidRDefault="007865AC" w:rsidP="0081309D">
            <w:pPr>
              <w:pStyle w:val="a5"/>
              <w:numPr>
                <w:ilvl w:val="0"/>
                <w:numId w:val="29"/>
              </w:numPr>
              <w:ind w:left="0" w:firstLine="0"/>
              <w:jc w:val="both"/>
              <w:rPr>
                <w:sz w:val="22"/>
                <w:szCs w:val="22"/>
              </w:rPr>
            </w:pPr>
          </w:p>
        </w:tc>
        <w:tc>
          <w:tcPr>
            <w:tcW w:w="7230" w:type="dxa"/>
            <w:vAlign w:val="center"/>
          </w:tcPr>
          <w:p w:rsidR="007865AC" w:rsidRPr="00DD0A76" w:rsidRDefault="007865AC" w:rsidP="00DD0A76">
            <w:pPr>
              <w:jc w:val="both"/>
              <w:rPr>
                <w:sz w:val="22"/>
                <w:szCs w:val="22"/>
                <w:lang w:eastAsia="uk-UA"/>
              </w:rPr>
            </w:pPr>
            <w:r w:rsidRPr="00DD0A76">
              <w:rPr>
                <w:sz w:val="22"/>
                <w:szCs w:val="22"/>
                <w:lang w:eastAsia="uk-UA"/>
              </w:rPr>
              <w:t xml:space="preserve">Про надання дозволу на виготовлення проекту землеустрою щодо відведення земельної ділянки для будівництва індивідуального гаражу Гринишину </w:t>
            </w:r>
          </w:p>
        </w:tc>
        <w:tc>
          <w:tcPr>
            <w:tcW w:w="1276" w:type="dxa"/>
            <w:vAlign w:val="center"/>
          </w:tcPr>
          <w:p w:rsidR="007865AC" w:rsidRPr="00DD0A76" w:rsidRDefault="007865AC" w:rsidP="00DD0A76">
            <w:pPr>
              <w:jc w:val="both"/>
              <w:rPr>
                <w:sz w:val="22"/>
                <w:szCs w:val="22"/>
              </w:rPr>
            </w:pPr>
            <w:r w:rsidRPr="00DD0A76">
              <w:rPr>
                <w:sz w:val="22"/>
                <w:szCs w:val="22"/>
              </w:rPr>
              <w:t>615</w:t>
            </w:r>
          </w:p>
        </w:tc>
        <w:tc>
          <w:tcPr>
            <w:tcW w:w="1559" w:type="dxa"/>
            <w:vAlign w:val="center"/>
          </w:tcPr>
          <w:p w:rsidR="007865AC" w:rsidRPr="00DD0A76" w:rsidRDefault="007865AC" w:rsidP="00DD0A76">
            <w:pPr>
              <w:rPr>
                <w:sz w:val="22"/>
                <w:szCs w:val="22"/>
              </w:rPr>
            </w:pPr>
            <w:r w:rsidRPr="00DD0A76">
              <w:rPr>
                <w:sz w:val="22"/>
                <w:szCs w:val="22"/>
              </w:rPr>
              <w:t>650</w:t>
            </w:r>
          </w:p>
        </w:tc>
      </w:tr>
      <w:tr w:rsidR="007865AC" w:rsidRPr="00DD0A76" w:rsidTr="00AA5439">
        <w:tc>
          <w:tcPr>
            <w:tcW w:w="567" w:type="dxa"/>
            <w:vMerge/>
          </w:tcPr>
          <w:p w:rsidR="007865AC" w:rsidRPr="00DD0A76" w:rsidRDefault="007865AC" w:rsidP="0081309D">
            <w:pPr>
              <w:pStyle w:val="a5"/>
              <w:numPr>
                <w:ilvl w:val="0"/>
                <w:numId w:val="29"/>
              </w:numPr>
              <w:ind w:left="0" w:firstLine="0"/>
              <w:jc w:val="both"/>
              <w:rPr>
                <w:sz w:val="22"/>
                <w:szCs w:val="22"/>
              </w:rPr>
            </w:pPr>
          </w:p>
        </w:tc>
        <w:tc>
          <w:tcPr>
            <w:tcW w:w="7230" w:type="dxa"/>
            <w:vAlign w:val="center"/>
          </w:tcPr>
          <w:p w:rsidR="007865AC" w:rsidRPr="00DD0A76" w:rsidRDefault="007865AC" w:rsidP="00DD0A76">
            <w:pPr>
              <w:jc w:val="both"/>
              <w:rPr>
                <w:sz w:val="22"/>
                <w:szCs w:val="22"/>
                <w:lang w:eastAsia="uk-UA"/>
              </w:rPr>
            </w:pPr>
            <w:r w:rsidRPr="00DD0A76">
              <w:rPr>
                <w:sz w:val="22"/>
                <w:szCs w:val="22"/>
                <w:lang w:eastAsia="uk-UA"/>
              </w:rPr>
              <w:t>Про надання дозволу на виготовлення проекту землеустрою щодо відведення земельної ділянки для будівництва індивідуального гаражу Зубу</w:t>
            </w:r>
          </w:p>
        </w:tc>
        <w:tc>
          <w:tcPr>
            <w:tcW w:w="1276" w:type="dxa"/>
            <w:vAlign w:val="center"/>
          </w:tcPr>
          <w:p w:rsidR="007865AC" w:rsidRPr="00DD0A76" w:rsidRDefault="007865AC" w:rsidP="00DD0A76">
            <w:pPr>
              <w:jc w:val="both"/>
              <w:rPr>
                <w:sz w:val="22"/>
                <w:szCs w:val="22"/>
              </w:rPr>
            </w:pPr>
            <w:r w:rsidRPr="00DD0A76">
              <w:rPr>
                <w:sz w:val="22"/>
                <w:szCs w:val="22"/>
              </w:rPr>
              <w:t>616</w:t>
            </w:r>
          </w:p>
        </w:tc>
        <w:tc>
          <w:tcPr>
            <w:tcW w:w="1559" w:type="dxa"/>
            <w:vAlign w:val="center"/>
          </w:tcPr>
          <w:p w:rsidR="007865AC" w:rsidRPr="00DD0A76" w:rsidRDefault="007865AC" w:rsidP="00DD0A76">
            <w:pPr>
              <w:rPr>
                <w:sz w:val="22"/>
                <w:szCs w:val="22"/>
              </w:rPr>
            </w:pPr>
            <w:r w:rsidRPr="00DD0A76">
              <w:rPr>
                <w:sz w:val="22"/>
                <w:szCs w:val="22"/>
              </w:rPr>
              <w:t>651</w:t>
            </w:r>
          </w:p>
        </w:tc>
      </w:tr>
      <w:tr w:rsidR="007865AC" w:rsidRPr="00DD0A76" w:rsidTr="00AA5439">
        <w:tc>
          <w:tcPr>
            <w:tcW w:w="567" w:type="dxa"/>
            <w:vMerge/>
          </w:tcPr>
          <w:p w:rsidR="007865AC" w:rsidRPr="00DD0A76" w:rsidRDefault="007865AC" w:rsidP="0081309D">
            <w:pPr>
              <w:pStyle w:val="a5"/>
              <w:numPr>
                <w:ilvl w:val="0"/>
                <w:numId w:val="29"/>
              </w:numPr>
              <w:ind w:left="0" w:firstLine="0"/>
              <w:jc w:val="both"/>
              <w:rPr>
                <w:sz w:val="22"/>
                <w:szCs w:val="22"/>
              </w:rPr>
            </w:pPr>
          </w:p>
        </w:tc>
        <w:tc>
          <w:tcPr>
            <w:tcW w:w="7230" w:type="dxa"/>
            <w:vAlign w:val="center"/>
          </w:tcPr>
          <w:p w:rsidR="007865AC" w:rsidRPr="00DD0A76" w:rsidRDefault="007865AC" w:rsidP="00DD0A76">
            <w:pPr>
              <w:jc w:val="both"/>
              <w:rPr>
                <w:sz w:val="22"/>
                <w:szCs w:val="22"/>
                <w:lang w:eastAsia="uk-UA"/>
              </w:rPr>
            </w:pPr>
            <w:r w:rsidRPr="00DD0A76">
              <w:rPr>
                <w:sz w:val="22"/>
                <w:szCs w:val="22"/>
                <w:lang w:eastAsia="uk-UA"/>
              </w:rPr>
              <w:t>Про надання дозволу на виготовлення проекту землеустрою щодо відведення земельної ділянки для будівництва індивідуального гаражу Бецьку</w:t>
            </w:r>
          </w:p>
        </w:tc>
        <w:tc>
          <w:tcPr>
            <w:tcW w:w="1276" w:type="dxa"/>
            <w:vAlign w:val="center"/>
          </w:tcPr>
          <w:p w:rsidR="007865AC" w:rsidRPr="00DD0A76" w:rsidRDefault="007865AC" w:rsidP="00DD0A76">
            <w:pPr>
              <w:jc w:val="both"/>
              <w:rPr>
                <w:sz w:val="22"/>
                <w:szCs w:val="22"/>
              </w:rPr>
            </w:pPr>
            <w:r w:rsidRPr="00DD0A76">
              <w:rPr>
                <w:sz w:val="22"/>
                <w:szCs w:val="22"/>
              </w:rPr>
              <w:t>617</w:t>
            </w:r>
          </w:p>
        </w:tc>
        <w:tc>
          <w:tcPr>
            <w:tcW w:w="1559" w:type="dxa"/>
            <w:vAlign w:val="center"/>
          </w:tcPr>
          <w:p w:rsidR="007865AC" w:rsidRPr="00DD0A76" w:rsidRDefault="007865AC" w:rsidP="00DD0A76">
            <w:pPr>
              <w:rPr>
                <w:sz w:val="22"/>
                <w:szCs w:val="22"/>
              </w:rPr>
            </w:pPr>
            <w:r w:rsidRPr="00DD0A76">
              <w:rPr>
                <w:sz w:val="22"/>
                <w:szCs w:val="22"/>
              </w:rPr>
              <w:t>652</w:t>
            </w:r>
          </w:p>
        </w:tc>
      </w:tr>
      <w:tr w:rsidR="007865AC" w:rsidRPr="00DD0A76" w:rsidTr="00AA5439">
        <w:tc>
          <w:tcPr>
            <w:tcW w:w="567" w:type="dxa"/>
            <w:vMerge/>
          </w:tcPr>
          <w:p w:rsidR="007865AC" w:rsidRPr="00DD0A76" w:rsidRDefault="007865AC" w:rsidP="0081309D">
            <w:pPr>
              <w:pStyle w:val="a5"/>
              <w:numPr>
                <w:ilvl w:val="0"/>
                <w:numId w:val="29"/>
              </w:numPr>
              <w:ind w:left="0" w:firstLine="0"/>
              <w:jc w:val="both"/>
              <w:rPr>
                <w:sz w:val="22"/>
                <w:szCs w:val="22"/>
              </w:rPr>
            </w:pPr>
          </w:p>
        </w:tc>
        <w:tc>
          <w:tcPr>
            <w:tcW w:w="7230" w:type="dxa"/>
            <w:vAlign w:val="center"/>
          </w:tcPr>
          <w:p w:rsidR="007865AC" w:rsidRPr="00DD0A76" w:rsidRDefault="007865AC" w:rsidP="00DD0A76">
            <w:pPr>
              <w:jc w:val="both"/>
              <w:rPr>
                <w:sz w:val="22"/>
                <w:szCs w:val="22"/>
                <w:lang w:eastAsia="uk-UA"/>
              </w:rPr>
            </w:pPr>
            <w:r w:rsidRPr="00DD0A76">
              <w:rPr>
                <w:sz w:val="22"/>
                <w:szCs w:val="22"/>
                <w:lang w:eastAsia="uk-UA"/>
              </w:rPr>
              <w:t xml:space="preserve">Про надання дозволу на виготовлення проекту землеустрою щодо </w:t>
            </w:r>
            <w:r w:rsidRPr="00DD0A76">
              <w:rPr>
                <w:sz w:val="22"/>
                <w:szCs w:val="22"/>
                <w:lang w:eastAsia="uk-UA"/>
              </w:rPr>
              <w:lastRenderedPageBreak/>
              <w:t>відведення земельної ділянки для будівництва індивідуального гаражу Касперському</w:t>
            </w:r>
          </w:p>
        </w:tc>
        <w:tc>
          <w:tcPr>
            <w:tcW w:w="1276" w:type="dxa"/>
            <w:vAlign w:val="center"/>
          </w:tcPr>
          <w:p w:rsidR="007865AC" w:rsidRPr="00DD0A76" w:rsidRDefault="007865AC" w:rsidP="00DD0A76">
            <w:pPr>
              <w:jc w:val="both"/>
              <w:rPr>
                <w:sz w:val="22"/>
                <w:szCs w:val="22"/>
              </w:rPr>
            </w:pPr>
            <w:r w:rsidRPr="00DD0A76">
              <w:rPr>
                <w:sz w:val="22"/>
                <w:szCs w:val="22"/>
              </w:rPr>
              <w:lastRenderedPageBreak/>
              <w:t>618</w:t>
            </w:r>
          </w:p>
        </w:tc>
        <w:tc>
          <w:tcPr>
            <w:tcW w:w="1559" w:type="dxa"/>
            <w:vAlign w:val="center"/>
          </w:tcPr>
          <w:p w:rsidR="007865AC" w:rsidRPr="00DD0A76" w:rsidRDefault="007865AC" w:rsidP="00DD0A76">
            <w:pPr>
              <w:rPr>
                <w:sz w:val="22"/>
                <w:szCs w:val="22"/>
              </w:rPr>
            </w:pPr>
            <w:r w:rsidRPr="00DD0A76">
              <w:rPr>
                <w:sz w:val="22"/>
                <w:szCs w:val="22"/>
              </w:rPr>
              <w:t>653</w:t>
            </w:r>
          </w:p>
        </w:tc>
      </w:tr>
      <w:tr w:rsidR="007865AC" w:rsidRPr="00DD0A76" w:rsidTr="00AA5439">
        <w:tc>
          <w:tcPr>
            <w:tcW w:w="567" w:type="dxa"/>
            <w:vMerge/>
          </w:tcPr>
          <w:p w:rsidR="007865AC" w:rsidRPr="00DD0A76" w:rsidRDefault="007865AC" w:rsidP="0081309D">
            <w:pPr>
              <w:pStyle w:val="a5"/>
              <w:numPr>
                <w:ilvl w:val="0"/>
                <w:numId w:val="29"/>
              </w:numPr>
              <w:ind w:left="0" w:firstLine="0"/>
              <w:jc w:val="both"/>
              <w:rPr>
                <w:sz w:val="22"/>
                <w:szCs w:val="22"/>
              </w:rPr>
            </w:pPr>
          </w:p>
        </w:tc>
        <w:tc>
          <w:tcPr>
            <w:tcW w:w="7230" w:type="dxa"/>
            <w:vAlign w:val="center"/>
          </w:tcPr>
          <w:p w:rsidR="007865AC" w:rsidRPr="00DD0A76" w:rsidRDefault="007865AC" w:rsidP="00DD0A76">
            <w:pPr>
              <w:jc w:val="both"/>
              <w:rPr>
                <w:sz w:val="22"/>
                <w:szCs w:val="22"/>
                <w:lang w:eastAsia="uk-UA"/>
              </w:rPr>
            </w:pPr>
            <w:r w:rsidRPr="00DD0A76">
              <w:rPr>
                <w:sz w:val="22"/>
                <w:szCs w:val="22"/>
                <w:lang w:eastAsia="uk-UA"/>
              </w:rPr>
              <w:t>Про надання дозволу на виготовлення проекту землеустрою щодо відведення земельної ділянки для будівництва індивідуального гаражу Демчишину</w:t>
            </w:r>
          </w:p>
        </w:tc>
        <w:tc>
          <w:tcPr>
            <w:tcW w:w="1276" w:type="dxa"/>
            <w:vAlign w:val="center"/>
          </w:tcPr>
          <w:p w:rsidR="007865AC" w:rsidRPr="00DD0A76" w:rsidRDefault="007865AC" w:rsidP="00DD0A76">
            <w:pPr>
              <w:jc w:val="both"/>
              <w:rPr>
                <w:sz w:val="22"/>
                <w:szCs w:val="22"/>
              </w:rPr>
            </w:pPr>
            <w:r w:rsidRPr="00DD0A76">
              <w:rPr>
                <w:sz w:val="22"/>
                <w:szCs w:val="22"/>
              </w:rPr>
              <w:t>619</w:t>
            </w:r>
          </w:p>
        </w:tc>
        <w:tc>
          <w:tcPr>
            <w:tcW w:w="1559" w:type="dxa"/>
            <w:vAlign w:val="center"/>
          </w:tcPr>
          <w:p w:rsidR="007865AC" w:rsidRPr="00DD0A76" w:rsidRDefault="007865AC" w:rsidP="00263728">
            <w:pPr>
              <w:rPr>
                <w:sz w:val="22"/>
                <w:szCs w:val="22"/>
              </w:rPr>
            </w:pPr>
            <w:r w:rsidRPr="00DD0A76">
              <w:rPr>
                <w:sz w:val="22"/>
                <w:szCs w:val="22"/>
              </w:rPr>
              <w:t>654</w:t>
            </w:r>
          </w:p>
        </w:tc>
      </w:tr>
      <w:tr w:rsidR="00DD0A76" w:rsidRPr="00DD0A76" w:rsidTr="00AA5439">
        <w:tc>
          <w:tcPr>
            <w:tcW w:w="567" w:type="dxa"/>
          </w:tcPr>
          <w:p w:rsidR="00DD0A76" w:rsidRPr="00DD0A76" w:rsidRDefault="00DD0A76" w:rsidP="0081309D">
            <w:pPr>
              <w:pStyle w:val="a5"/>
              <w:numPr>
                <w:ilvl w:val="0"/>
                <w:numId w:val="29"/>
              </w:numPr>
              <w:ind w:left="0" w:firstLine="0"/>
              <w:jc w:val="both"/>
              <w:rPr>
                <w:sz w:val="22"/>
                <w:szCs w:val="22"/>
              </w:rPr>
            </w:pPr>
          </w:p>
        </w:tc>
        <w:tc>
          <w:tcPr>
            <w:tcW w:w="7230" w:type="dxa"/>
            <w:vAlign w:val="center"/>
          </w:tcPr>
          <w:p w:rsidR="00DD0A76" w:rsidRPr="00DD0A76" w:rsidRDefault="00DD0A76" w:rsidP="00DD0A76">
            <w:pPr>
              <w:tabs>
                <w:tab w:val="left" w:pos="3614"/>
              </w:tabs>
              <w:jc w:val="both"/>
              <w:rPr>
                <w:sz w:val="22"/>
                <w:szCs w:val="22"/>
              </w:rPr>
            </w:pPr>
            <w:r w:rsidRPr="00DD0A76">
              <w:rPr>
                <w:sz w:val="22"/>
                <w:szCs w:val="22"/>
              </w:rPr>
              <w:t>Про затвердження технічної документації із землеустрою щодо об’єднання земельних ділянок по вул. Чорновола, в м. Новий Розділ для облаштування зони відпочинку та любительського риборозведення ФОП Кос Р.І.</w:t>
            </w:r>
          </w:p>
        </w:tc>
        <w:tc>
          <w:tcPr>
            <w:tcW w:w="1276" w:type="dxa"/>
            <w:vAlign w:val="center"/>
          </w:tcPr>
          <w:p w:rsidR="00DD0A76" w:rsidRPr="00DD0A76" w:rsidRDefault="00DD0A76" w:rsidP="00DD0A76">
            <w:pPr>
              <w:jc w:val="both"/>
              <w:rPr>
                <w:sz w:val="22"/>
                <w:szCs w:val="22"/>
              </w:rPr>
            </w:pPr>
            <w:r w:rsidRPr="00DD0A76">
              <w:rPr>
                <w:sz w:val="22"/>
                <w:szCs w:val="22"/>
              </w:rPr>
              <w:t>598</w:t>
            </w:r>
          </w:p>
        </w:tc>
        <w:tc>
          <w:tcPr>
            <w:tcW w:w="1559" w:type="dxa"/>
            <w:vAlign w:val="center"/>
          </w:tcPr>
          <w:p w:rsidR="00DD0A76" w:rsidRPr="00DD0A76" w:rsidRDefault="00DD0A76" w:rsidP="00263728">
            <w:pPr>
              <w:rPr>
                <w:sz w:val="22"/>
                <w:szCs w:val="22"/>
              </w:rPr>
            </w:pPr>
            <w:r w:rsidRPr="00DD0A76">
              <w:rPr>
                <w:sz w:val="22"/>
                <w:szCs w:val="22"/>
              </w:rPr>
              <w:t>655</w:t>
            </w:r>
          </w:p>
        </w:tc>
      </w:tr>
      <w:tr w:rsidR="00DD0A76" w:rsidRPr="00DD0A76" w:rsidTr="00AA5439">
        <w:tc>
          <w:tcPr>
            <w:tcW w:w="567" w:type="dxa"/>
          </w:tcPr>
          <w:p w:rsidR="00DD0A76" w:rsidRPr="00DD0A76" w:rsidRDefault="00DD0A76" w:rsidP="0081309D">
            <w:pPr>
              <w:pStyle w:val="a5"/>
              <w:numPr>
                <w:ilvl w:val="0"/>
                <w:numId w:val="29"/>
              </w:numPr>
              <w:ind w:left="0" w:firstLine="0"/>
              <w:jc w:val="both"/>
              <w:rPr>
                <w:sz w:val="22"/>
                <w:szCs w:val="22"/>
              </w:rPr>
            </w:pPr>
          </w:p>
        </w:tc>
        <w:tc>
          <w:tcPr>
            <w:tcW w:w="7230" w:type="dxa"/>
            <w:vAlign w:val="center"/>
          </w:tcPr>
          <w:p w:rsidR="00DD0A76" w:rsidRPr="00DD0A76" w:rsidRDefault="00DD0A76" w:rsidP="00DD0A76">
            <w:pPr>
              <w:tabs>
                <w:tab w:val="left" w:pos="3614"/>
              </w:tabs>
              <w:jc w:val="both"/>
              <w:rPr>
                <w:sz w:val="22"/>
                <w:szCs w:val="22"/>
              </w:rPr>
            </w:pPr>
            <w:r w:rsidRPr="00DD0A76">
              <w:rPr>
                <w:sz w:val="22"/>
                <w:szCs w:val="22"/>
              </w:rPr>
              <w:t>Про затвердження технічної документації 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по вул. Пряма, 13 в м. Новий Розділ та для  ведення особистого селянського господарства по вул. Пряма в м. Новий Розділ та надання їх у власність Савчин Степанії Миколаївні</w:t>
            </w:r>
          </w:p>
        </w:tc>
        <w:tc>
          <w:tcPr>
            <w:tcW w:w="1276" w:type="dxa"/>
            <w:vAlign w:val="center"/>
          </w:tcPr>
          <w:p w:rsidR="00DD0A76" w:rsidRPr="00DD0A76" w:rsidRDefault="00DD0A76" w:rsidP="00DD0A76">
            <w:pPr>
              <w:jc w:val="both"/>
              <w:rPr>
                <w:sz w:val="22"/>
                <w:szCs w:val="22"/>
              </w:rPr>
            </w:pPr>
            <w:r w:rsidRPr="00DD0A76">
              <w:rPr>
                <w:sz w:val="22"/>
                <w:szCs w:val="22"/>
              </w:rPr>
              <w:t>599</w:t>
            </w:r>
          </w:p>
        </w:tc>
        <w:tc>
          <w:tcPr>
            <w:tcW w:w="1559" w:type="dxa"/>
            <w:vAlign w:val="center"/>
          </w:tcPr>
          <w:p w:rsidR="00DD0A76" w:rsidRPr="00DD0A76" w:rsidRDefault="00DD0A76" w:rsidP="00263728">
            <w:pPr>
              <w:rPr>
                <w:sz w:val="22"/>
                <w:szCs w:val="22"/>
              </w:rPr>
            </w:pPr>
            <w:r w:rsidRPr="00DD0A76">
              <w:rPr>
                <w:sz w:val="22"/>
                <w:szCs w:val="22"/>
              </w:rPr>
              <w:t>656</w:t>
            </w:r>
          </w:p>
        </w:tc>
      </w:tr>
      <w:tr w:rsidR="00DD0A76" w:rsidRPr="00DD0A76" w:rsidTr="00AA5439">
        <w:tc>
          <w:tcPr>
            <w:tcW w:w="567" w:type="dxa"/>
          </w:tcPr>
          <w:p w:rsidR="00DD0A76" w:rsidRPr="00DD0A76" w:rsidRDefault="00DD0A76" w:rsidP="0081309D">
            <w:pPr>
              <w:pStyle w:val="a5"/>
              <w:numPr>
                <w:ilvl w:val="0"/>
                <w:numId w:val="29"/>
              </w:numPr>
              <w:ind w:left="0" w:firstLine="0"/>
              <w:jc w:val="both"/>
              <w:rPr>
                <w:sz w:val="22"/>
                <w:szCs w:val="22"/>
              </w:rPr>
            </w:pPr>
          </w:p>
        </w:tc>
        <w:tc>
          <w:tcPr>
            <w:tcW w:w="7230" w:type="dxa"/>
            <w:vAlign w:val="center"/>
          </w:tcPr>
          <w:p w:rsidR="00DD0A76" w:rsidRPr="00DD0A76" w:rsidRDefault="00DD0A76" w:rsidP="00DD0A76">
            <w:pPr>
              <w:tabs>
                <w:tab w:val="left" w:pos="3614"/>
              </w:tabs>
              <w:jc w:val="both"/>
              <w:rPr>
                <w:sz w:val="22"/>
                <w:szCs w:val="22"/>
              </w:rPr>
            </w:pPr>
            <w:r w:rsidRPr="00DD0A76">
              <w:rPr>
                <w:sz w:val="22"/>
                <w:szCs w:val="22"/>
              </w:rPr>
              <w:t>Про затвердження технічної документації 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по вул. Котляревського, 55 в м. Новий Розділ та для ведення особистого селянського господарства по вул. Котляревського  в м. Новий Розділ та надання їх у власність Броневич Оксані Василівні</w:t>
            </w:r>
          </w:p>
        </w:tc>
        <w:tc>
          <w:tcPr>
            <w:tcW w:w="1276" w:type="dxa"/>
            <w:vAlign w:val="center"/>
          </w:tcPr>
          <w:p w:rsidR="00DD0A76" w:rsidRPr="00DD0A76" w:rsidRDefault="00DD0A76" w:rsidP="00DD0A76">
            <w:pPr>
              <w:jc w:val="both"/>
              <w:rPr>
                <w:sz w:val="22"/>
                <w:szCs w:val="22"/>
              </w:rPr>
            </w:pPr>
            <w:r w:rsidRPr="00DD0A76">
              <w:rPr>
                <w:sz w:val="22"/>
                <w:szCs w:val="22"/>
              </w:rPr>
              <w:t>600</w:t>
            </w:r>
          </w:p>
        </w:tc>
        <w:tc>
          <w:tcPr>
            <w:tcW w:w="1559" w:type="dxa"/>
            <w:vAlign w:val="center"/>
          </w:tcPr>
          <w:p w:rsidR="00DD0A76" w:rsidRPr="00DD0A76" w:rsidRDefault="00DD0A76" w:rsidP="00263728">
            <w:pPr>
              <w:rPr>
                <w:sz w:val="22"/>
                <w:szCs w:val="22"/>
              </w:rPr>
            </w:pPr>
            <w:r w:rsidRPr="00DD0A76">
              <w:rPr>
                <w:sz w:val="22"/>
                <w:szCs w:val="22"/>
              </w:rPr>
              <w:t>657</w:t>
            </w:r>
          </w:p>
        </w:tc>
      </w:tr>
      <w:tr w:rsidR="00DD0A76" w:rsidRPr="00DD0A76" w:rsidTr="00AA5439">
        <w:tc>
          <w:tcPr>
            <w:tcW w:w="567" w:type="dxa"/>
          </w:tcPr>
          <w:p w:rsidR="00DD0A76" w:rsidRPr="00DD0A76" w:rsidRDefault="00DD0A76" w:rsidP="0081309D">
            <w:pPr>
              <w:pStyle w:val="a5"/>
              <w:numPr>
                <w:ilvl w:val="0"/>
                <w:numId w:val="29"/>
              </w:numPr>
              <w:ind w:left="0" w:firstLine="0"/>
              <w:jc w:val="both"/>
              <w:rPr>
                <w:sz w:val="22"/>
                <w:szCs w:val="22"/>
              </w:rPr>
            </w:pPr>
          </w:p>
        </w:tc>
        <w:tc>
          <w:tcPr>
            <w:tcW w:w="7230" w:type="dxa"/>
            <w:vAlign w:val="center"/>
          </w:tcPr>
          <w:p w:rsidR="00DD0A76" w:rsidRPr="00DD0A76" w:rsidRDefault="00DD0A76" w:rsidP="00DD0A76">
            <w:pPr>
              <w:tabs>
                <w:tab w:val="left" w:pos="3614"/>
              </w:tabs>
              <w:jc w:val="both"/>
              <w:rPr>
                <w:sz w:val="22"/>
                <w:szCs w:val="22"/>
              </w:rPr>
            </w:pPr>
            <w:r w:rsidRPr="00DD0A76">
              <w:rPr>
                <w:sz w:val="22"/>
                <w:szCs w:val="22"/>
              </w:rPr>
              <w:t>Про затвердження технічної документації 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по вул. Малехівська, 4 в м. Новий Розділ та двох ділянок для ведення особистого селянського господарства по вул. Малехівська в м. Новий Розділ та надання їх у власність Фабін Юлії Михайлівні</w:t>
            </w:r>
          </w:p>
        </w:tc>
        <w:tc>
          <w:tcPr>
            <w:tcW w:w="1276" w:type="dxa"/>
            <w:vAlign w:val="center"/>
          </w:tcPr>
          <w:p w:rsidR="00DD0A76" w:rsidRPr="00DD0A76" w:rsidRDefault="00DD0A76" w:rsidP="00DD0A76">
            <w:pPr>
              <w:jc w:val="both"/>
              <w:rPr>
                <w:sz w:val="22"/>
                <w:szCs w:val="22"/>
              </w:rPr>
            </w:pPr>
            <w:r w:rsidRPr="00DD0A76">
              <w:rPr>
                <w:sz w:val="22"/>
                <w:szCs w:val="22"/>
              </w:rPr>
              <w:t>601</w:t>
            </w:r>
          </w:p>
        </w:tc>
        <w:tc>
          <w:tcPr>
            <w:tcW w:w="1559" w:type="dxa"/>
            <w:vAlign w:val="center"/>
          </w:tcPr>
          <w:p w:rsidR="00DD0A76" w:rsidRPr="00DD0A76" w:rsidRDefault="00DD0A76" w:rsidP="00263728">
            <w:pPr>
              <w:rPr>
                <w:sz w:val="22"/>
                <w:szCs w:val="22"/>
              </w:rPr>
            </w:pPr>
            <w:r w:rsidRPr="00DD0A76">
              <w:rPr>
                <w:sz w:val="22"/>
                <w:szCs w:val="22"/>
              </w:rPr>
              <w:t>658</w:t>
            </w:r>
          </w:p>
        </w:tc>
      </w:tr>
      <w:tr w:rsidR="00DD0A76" w:rsidRPr="00DD0A76" w:rsidTr="00AA5439">
        <w:tc>
          <w:tcPr>
            <w:tcW w:w="567" w:type="dxa"/>
          </w:tcPr>
          <w:p w:rsidR="00DD0A76" w:rsidRPr="00DD0A76" w:rsidRDefault="00DD0A76" w:rsidP="0081309D">
            <w:pPr>
              <w:pStyle w:val="a5"/>
              <w:numPr>
                <w:ilvl w:val="0"/>
                <w:numId w:val="29"/>
              </w:numPr>
              <w:ind w:left="0" w:firstLine="0"/>
              <w:jc w:val="both"/>
              <w:rPr>
                <w:sz w:val="22"/>
                <w:szCs w:val="22"/>
              </w:rPr>
            </w:pPr>
          </w:p>
        </w:tc>
        <w:tc>
          <w:tcPr>
            <w:tcW w:w="7230" w:type="dxa"/>
            <w:vAlign w:val="center"/>
          </w:tcPr>
          <w:p w:rsidR="00DD0A76" w:rsidRPr="00DD0A76" w:rsidRDefault="00DD0A76" w:rsidP="00DD0A76">
            <w:pPr>
              <w:tabs>
                <w:tab w:val="left" w:pos="3614"/>
              </w:tabs>
              <w:jc w:val="both"/>
              <w:rPr>
                <w:sz w:val="22"/>
                <w:szCs w:val="22"/>
              </w:rPr>
            </w:pPr>
            <w:r w:rsidRPr="00DD0A76">
              <w:rPr>
                <w:sz w:val="22"/>
                <w:szCs w:val="22"/>
              </w:rPr>
              <w:t>Про затвердження технічної документації із землеустрою та надання дозволу на укладення договору оренди земельної ділянки на перехресті пр. Т.Шевченка та вул. В.Стуса в м. Новий Розділ ТзОВ «Грім»</w:t>
            </w:r>
          </w:p>
        </w:tc>
        <w:tc>
          <w:tcPr>
            <w:tcW w:w="1276" w:type="dxa"/>
            <w:vAlign w:val="center"/>
          </w:tcPr>
          <w:p w:rsidR="00DD0A76" w:rsidRPr="00DD0A76" w:rsidRDefault="00DD0A76" w:rsidP="00DD0A76">
            <w:pPr>
              <w:jc w:val="both"/>
              <w:rPr>
                <w:sz w:val="22"/>
                <w:szCs w:val="22"/>
              </w:rPr>
            </w:pPr>
            <w:r w:rsidRPr="00DD0A76">
              <w:rPr>
                <w:sz w:val="22"/>
                <w:szCs w:val="22"/>
              </w:rPr>
              <w:t>602</w:t>
            </w:r>
          </w:p>
        </w:tc>
        <w:tc>
          <w:tcPr>
            <w:tcW w:w="1559" w:type="dxa"/>
            <w:vAlign w:val="center"/>
          </w:tcPr>
          <w:p w:rsidR="00DD0A76" w:rsidRPr="00DD0A76" w:rsidRDefault="00DD0A76" w:rsidP="00263728">
            <w:pPr>
              <w:rPr>
                <w:sz w:val="22"/>
                <w:szCs w:val="22"/>
              </w:rPr>
            </w:pPr>
            <w:r w:rsidRPr="00DD0A76">
              <w:rPr>
                <w:sz w:val="22"/>
                <w:szCs w:val="22"/>
              </w:rPr>
              <w:t>659</w:t>
            </w:r>
          </w:p>
        </w:tc>
      </w:tr>
      <w:tr w:rsidR="00DD0A76" w:rsidRPr="00DD0A76" w:rsidTr="00AA5439">
        <w:tc>
          <w:tcPr>
            <w:tcW w:w="567" w:type="dxa"/>
          </w:tcPr>
          <w:p w:rsidR="00DD0A76" w:rsidRPr="00DD0A76" w:rsidRDefault="00DD0A76" w:rsidP="0081309D">
            <w:pPr>
              <w:pStyle w:val="a5"/>
              <w:numPr>
                <w:ilvl w:val="0"/>
                <w:numId w:val="29"/>
              </w:numPr>
              <w:ind w:left="0" w:firstLine="0"/>
              <w:jc w:val="both"/>
              <w:rPr>
                <w:sz w:val="22"/>
                <w:szCs w:val="22"/>
              </w:rPr>
            </w:pPr>
          </w:p>
        </w:tc>
        <w:tc>
          <w:tcPr>
            <w:tcW w:w="7230" w:type="dxa"/>
            <w:vAlign w:val="center"/>
          </w:tcPr>
          <w:p w:rsidR="00DD0A76" w:rsidRPr="00DD0A76" w:rsidRDefault="00DD0A76" w:rsidP="00DD0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DD0A76">
              <w:rPr>
                <w:sz w:val="22"/>
                <w:szCs w:val="22"/>
              </w:rPr>
              <w:t>Про внесення змін в рішення  міської ради від 25.01.2018 р. № 530 «Про затвердження детального плану території та надання дозволу на виготовлення проекту землеустрою щодо відведення земельної ділянки орієнтовною площею 3 га за адресою: Львівська область м. Новий Розділ (в межах населеного пункту), вул. Промислова за рахунок сільськогосподарських земель»</w:t>
            </w:r>
          </w:p>
        </w:tc>
        <w:tc>
          <w:tcPr>
            <w:tcW w:w="1276" w:type="dxa"/>
            <w:vAlign w:val="center"/>
          </w:tcPr>
          <w:p w:rsidR="00DD0A76" w:rsidRPr="00DD0A76" w:rsidRDefault="00DD0A76" w:rsidP="00DD0A76">
            <w:pPr>
              <w:jc w:val="both"/>
              <w:rPr>
                <w:sz w:val="22"/>
                <w:szCs w:val="22"/>
              </w:rPr>
            </w:pPr>
            <w:r w:rsidRPr="00DD0A76">
              <w:rPr>
                <w:sz w:val="22"/>
                <w:szCs w:val="22"/>
              </w:rPr>
              <w:t>623</w:t>
            </w:r>
          </w:p>
        </w:tc>
        <w:tc>
          <w:tcPr>
            <w:tcW w:w="1559" w:type="dxa"/>
            <w:vAlign w:val="center"/>
          </w:tcPr>
          <w:p w:rsidR="00DD0A76" w:rsidRPr="00DD0A76" w:rsidRDefault="00DD0A76" w:rsidP="00263728">
            <w:pPr>
              <w:rPr>
                <w:sz w:val="22"/>
                <w:szCs w:val="22"/>
              </w:rPr>
            </w:pPr>
            <w:r w:rsidRPr="00DD0A76">
              <w:rPr>
                <w:sz w:val="22"/>
                <w:szCs w:val="22"/>
              </w:rPr>
              <w:t>660</w:t>
            </w:r>
          </w:p>
        </w:tc>
      </w:tr>
      <w:tr w:rsidR="00DD0A76" w:rsidRPr="00DD0A76" w:rsidTr="00AA5439">
        <w:tc>
          <w:tcPr>
            <w:tcW w:w="567" w:type="dxa"/>
          </w:tcPr>
          <w:p w:rsidR="00DD0A76" w:rsidRPr="00DD0A76" w:rsidRDefault="00DD0A76" w:rsidP="0081309D">
            <w:pPr>
              <w:pStyle w:val="a5"/>
              <w:numPr>
                <w:ilvl w:val="0"/>
                <w:numId w:val="29"/>
              </w:numPr>
              <w:ind w:left="0" w:firstLine="0"/>
              <w:jc w:val="both"/>
              <w:rPr>
                <w:sz w:val="22"/>
                <w:szCs w:val="22"/>
              </w:rPr>
            </w:pPr>
          </w:p>
        </w:tc>
        <w:tc>
          <w:tcPr>
            <w:tcW w:w="7230" w:type="dxa"/>
            <w:vAlign w:val="center"/>
          </w:tcPr>
          <w:p w:rsidR="00DD0A76" w:rsidRPr="00DD0A76" w:rsidRDefault="00DD0A76" w:rsidP="00DD0A76">
            <w:pPr>
              <w:tabs>
                <w:tab w:val="left" w:pos="2130"/>
              </w:tabs>
              <w:jc w:val="both"/>
              <w:rPr>
                <w:sz w:val="22"/>
                <w:szCs w:val="22"/>
              </w:rPr>
            </w:pPr>
            <w:r w:rsidRPr="00DD0A76">
              <w:rPr>
                <w:sz w:val="22"/>
                <w:szCs w:val="22"/>
                <w:lang w:val="ru-RU"/>
              </w:rPr>
              <w:t xml:space="preserve">Про </w:t>
            </w:r>
            <w:r w:rsidRPr="00DD0A76">
              <w:rPr>
                <w:sz w:val="22"/>
                <w:szCs w:val="22"/>
              </w:rPr>
              <w:t xml:space="preserve"> припинення права постійного користування </w:t>
            </w:r>
            <w:proofErr w:type="gramStart"/>
            <w:r w:rsidRPr="00DD0A76">
              <w:rPr>
                <w:sz w:val="22"/>
                <w:szCs w:val="22"/>
              </w:rPr>
              <w:t>земельною</w:t>
            </w:r>
            <w:proofErr w:type="gramEnd"/>
            <w:r w:rsidRPr="00DD0A76">
              <w:rPr>
                <w:sz w:val="22"/>
                <w:szCs w:val="22"/>
              </w:rPr>
              <w:t xml:space="preserve"> ділянкою по вул. Л. Українки релігійною громадою Української Греко-Католицької Церкви парафії Різдва Пресвятої Богородиці та надання земельної ділянки по вул. Л. Українки в постійне користування релігійній громаді Української Греко-Католицької Церкви парафії святого  священномученика Йосафата Кунцевича, архиєпископа Полоцького у  м. Новий Розділ</w:t>
            </w:r>
          </w:p>
        </w:tc>
        <w:tc>
          <w:tcPr>
            <w:tcW w:w="1276" w:type="dxa"/>
            <w:vAlign w:val="center"/>
          </w:tcPr>
          <w:p w:rsidR="00DD0A76" w:rsidRPr="00DD0A76" w:rsidRDefault="00DD0A76" w:rsidP="00DD0A76">
            <w:pPr>
              <w:jc w:val="both"/>
              <w:rPr>
                <w:sz w:val="22"/>
                <w:szCs w:val="22"/>
              </w:rPr>
            </w:pPr>
            <w:r w:rsidRPr="00DD0A76">
              <w:rPr>
                <w:sz w:val="22"/>
                <w:szCs w:val="22"/>
              </w:rPr>
              <w:t>587 (нова ред-я)</w:t>
            </w:r>
          </w:p>
        </w:tc>
        <w:tc>
          <w:tcPr>
            <w:tcW w:w="1559" w:type="dxa"/>
            <w:vAlign w:val="center"/>
          </w:tcPr>
          <w:p w:rsidR="00DD0A76" w:rsidRPr="00DD0A76" w:rsidRDefault="00DD0A76" w:rsidP="00263728">
            <w:pPr>
              <w:rPr>
                <w:sz w:val="22"/>
                <w:szCs w:val="22"/>
              </w:rPr>
            </w:pPr>
            <w:r w:rsidRPr="00DD0A76">
              <w:rPr>
                <w:sz w:val="22"/>
                <w:szCs w:val="22"/>
              </w:rPr>
              <w:t>661</w:t>
            </w:r>
          </w:p>
        </w:tc>
      </w:tr>
      <w:tr w:rsidR="006C539C" w:rsidRPr="00DD0A76" w:rsidTr="00B40FCA">
        <w:tc>
          <w:tcPr>
            <w:tcW w:w="567" w:type="dxa"/>
          </w:tcPr>
          <w:p w:rsidR="006C539C" w:rsidRPr="00DD0A76" w:rsidRDefault="006C539C" w:rsidP="0081309D">
            <w:pPr>
              <w:pStyle w:val="a5"/>
              <w:numPr>
                <w:ilvl w:val="0"/>
                <w:numId w:val="29"/>
              </w:numPr>
              <w:ind w:left="0" w:firstLine="0"/>
              <w:jc w:val="both"/>
              <w:rPr>
                <w:sz w:val="22"/>
                <w:szCs w:val="22"/>
              </w:rPr>
            </w:pPr>
          </w:p>
        </w:tc>
        <w:tc>
          <w:tcPr>
            <w:tcW w:w="10065" w:type="dxa"/>
            <w:gridSpan w:val="3"/>
            <w:vAlign w:val="center"/>
          </w:tcPr>
          <w:p w:rsidR="006C539C" w:rsidRPr="00DD0A76" w:rsidRDefault="006C539C" w:rsidP="00263728">
            <w:pPr>
              <w:rPr>
                <w:sz w:val="22"/>
                <w:szCs w:val="22"/>
              </w:rPr>
            </w:pPr>
            <w:r w:rsidRPr="00DD0A76">
              <w:rPr>
                <w:sz w:val="22"/>
                <w:szCs w:val="22"/>
              </w:rPr>
              <w:t>Різне</w:t>
            </w:r>
          </w:p>
        </w:tc>
      </w:tr>
    </w:tbl>
    <w:p w:rsidR="003A3167" w:rsidRPr="0081309D" w:rsidRDefault="003A3167" w:rsidP="00BE2973">
      <w:pPr>
        <w:rPr>
          <w:b/>
          <w:u w:val="single"/>
        </w:rPr>
      </w:pPr>
    </w:p>
    <w:p w:rsidR="003A3167" w:rsidRDefault="003A3167" w:rsidP="00BE2973">
      <w:pPr>
        <w:rPr>
          <w:b/>
          <w:u w:val="single"/>
          <w:lang w:val="uk-UA"/>
        </w:rPr>
      </w:pPr>
    </w:p>
    <w:p w:rsidR="00C10886" w:rsidRDefault="00C10886" w:rsidP="00BE2973">
      <w:pPr>
        <w:rPr>
          <w:b/>
          <w:u w:val="single"/>
          <w:lang w:val="uk-UA"/>
        </w:rPr>
      </w:pPr>
    </w:p>
    <w:p w:rsidR="00DD0A76" w:rsidRDefault="00DD0A76" w:rsidP="00BE2973">
      <w:pPr>
        <w:rPr>
          <w:b/>
          <w:u w:val="single"/>
          <w:lang w:val="uk-UA"/>
        </w:rPr>
      </w:pPr>
    </w:p>
    <w:p w:rsidR="00DD0A76" w:rsidRDefault="00DD0A76" w:rsidP="00BE2973">
      <w:pPr>
        <w:rPr>
          <w:b/>
          <w:u w:val="single"/>
          <w:lang w:val="uk-UA"/>
        </w:rPr>
      </w:pPr>
    </w:p>
    <w:p w:rsidR="00DD0A76" w:rsidRDefault="00DD0A76" w:rsidP="00BE2973">
      <w:pPr>
        <w:rPr>
          <w:b/>
          <w:u w:val="single"/>
          <w:lang w:val="uk-UA"/>
        </w:rPr>
      </w:pPr>
    </w:p>
    <w:p w:rsidR="00DD0A76" w:rsidRDefault="00DD0A76" w:rsidP="00BE2973">
      <w:pPr>
        <w:rPr>
          <w:b/>
          <w:u w:val="single"/>
          <w:lang w:val="uk-UA"/>
        </w:rPr>
      </w:pPr>
    </w:p>
    <w:p w:rsidR="00DD0A76" w:rsidRDefault="00DD0A76" w:rsidP="00BE2973">
      <w:pPr>
        <w:rPr>
          <w:b/>
          <w:u w:val="single"/>
          <w:lang w:val="uk-UA"/>
        </w:rPr>
      </w:pPr>
    </w:p>
    <w:p w:rsidR="000E1808" w:rsidRDefault="000E1808" w:rsidP="000E1808">
      <w:pPr>
        <w:jc w:val="center"/>
        <w:rPr>
          <w:b/>
          <w:sz w:val="22"/>
          <w:szCs w:val="22"/>
          <w:lang w:val="uk-UA"/>
        </w:rPr>
      </w:pPr>
      <w:r>
        <w:rPr>
          <w:b/>
          <w:noProof/>
          <w:sz w:val="22"/>
          <w:szCs w:val="22"/>
          <w:lang w:val="uk-UA" w:eastAsia="uk-UA"/>
        </w:rPr>
        <w:lastRenderedPageBreak/>
        <w:drawing>
          <wp:inline distT="0" distB="0" distL="0" distR="0">
            <wp:extent cx="1144270" cy="59944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44270" cy="599440"/>
                    </a:xfrm>
                    <a:prstGeom prst="rect">
                      <a:avLst/>
                    </a:prstGeom>
                    <a:noFill/>
                    <a:ln w="9525">
                      <a:noFill/>
                      <a:miter lim="800000"/>
                      <a:headEnd/>
                      <a:tailEnd/>
                    </a:ln>
                  </pic:spPr>
                </pic:pic>
              </a:graphicData>
            </a:graphic>
          </wp:inline>
        </w:drawing>
      </w:r>
    </w:p>
    <w:p w:rsidR="000E1808" w:rsidRDefault="000E1808" w:rsidP="000E1808">
      <w:pPr>
        <w:jc w:val="center"/>
        <w:rPr>
          <w:b/>
          <w:sz w:val="22"/>
          <w:szCs w:val="22"/>
          <w:lang w:val="uk-UA"/>
        </w:rPr>
      </w:pPr>
      <w:r>
        <w:rPr>
          <w:b/>
          <w:sz w:val="22"/>
          <w:szCs w:val="22"/>
          <w:lang w:val="uk-UA"/>
        </w:rPr>
        <w:t xml:space="preserve">НОВОРОЗДІЛЬСЬКА  МІСЬКА  РАДА   </w:t>
      </w:r>
    </w:p>
    <w:p w:rsidR="000E1808" w:rsidRDefault="000E1808" w:rsidP="000E1808">
      <w:pPr>
        <w:jc w:val="center"/>
        <w:rPr>
          <w:b/>
          <w:sz w:val="22"/>
          <w:szCs w:val="22"/>
          <w:lang w:val="uk-UA"/>
        </w:rPr>
      </w:pPr>
      <w:r>
        <w:rPr>
          <w:b/>
          <w:sz w:val="22"/>
          <w:szCs w:val="22"/>
          <w:lang w:val="uk-UA"/>
        </w:rPr>
        <w:t>ЛЬВІВСЬКОЇ  ОБЛАСТІ</w:t>
      </w:r>
    </w:p>
    <w:p w:rsidR="000E1808" w:rsidRDefault="000E1808" w:rsidP="000E1808">
      <w:pPr>
        <w:jc w:val="center"/>
        <w:rPr>
          <w:b/>
          <w:sz w:val="22"/>
          <w:szCs w:val="22"/>
          <w:lang w:val="uk-UA"/>
        </w:rPr>
      </w:pPr>
      <w:r>
        <w:rPr>
          <w:b/>
          <w:sz w:val="22"/>
          <w:szCs w:val="22"/>
          <w:lang w:val="uk-UA"/>
        </w:rPr>
        <w:t xml:space="preserve">ПРОТОКОЛ </w:t>
      </w:r>
    </w:p>
    <w:p w:rsidR="000E1808" w:rsidRDefault="00695717" w:rsidP="000E1808">
      <w:pPr>
        <w:jc w:val="center"/>
        <w:rPr>
          <w:b/>
          <w:sz w:val="22"/>
          <w:szCs w:val="22"/>
          <w:lang w:val="uk-UA"/>
        </w:rPr>
      </w:pPr>
      <w:r>
        <w:rPr>
          <w:b/>
          <w:sz w:val="22"/>
          <w:szCs w:val="22"/>
          <w:lang w:val="uk-UA"/>
        </w:rPr>
        <w:t xml:space="preserve"> </w:t>
      </w:r>
      <w:r w:rsidR="000E1808">
        <w:rPr>
          <w:b/>
          <w:sz w:val="22"/>
          <w:szCs w:val="22"/>
          <w:lang w:val="uk-UA"/>
        </w:rPr>
        <w:t>пленарного засідання</w:t>
      </w:r>
    </w:p>
    <w:p w:rsidR="000E1808" w:rsidRDefault="00337D30" w:rsidP="000E1808">
      <w:pPr>
        <w:jc w:val="center"/>
        <w:rPr>
          <w:b/>
          <w:sz w:val="22"/>
          <w:szCs w:val="22"/>
          <w:lang w:val="uk-UA"/>
        </w:rPr>
      </w:pPr>
      <w:r>
        <w:rPr>
          <w:b/>
          <w:sz w:val="22"/>
          <w:szCs w:val="22"/>
          <w:lang w:val="uk-UA"/>
        </w:rPr>
        <w:t>Х</w:t>
      </w:r>
      <w:r w:rsidR="0084408D">
        <w:rPr>
          <w:b/>
          <w:sz w:val="22"/>
          <w:szCs w:val="22"/>
          <w:lang w:val="uk-UA"/>
        </w:rPr>
        <w:t>Х</w:t>
      </w:r>
      <w:r w:rsidR="001C5EDE">
        <w:rPr>
          <w:b/>
          <w:sz w:val="22"/>
          <w:szCs w:val="22"/>
          <w:lang w:val="uk-UA"/>
        </w:rPr>
        <w:t>Х</w:t>
      </w:r>
      <w:r w:rsidR="00DD0A76">
        <w:rPr>
          <w:b/>
          <w:sz w:val="22"/>
          <w:szCs w:val="22"/>
          <w:lang w:val="uk-UA"/>
        </w:rPr>
        <w:t>І</w:t>
      </w:r>
      <w:r w:rsidR="001C5EDE">
        <w:rPr>
          <w:b/>
          <w:sz w:val="22"/>
          <w:szCs w:val="22"/>
          <w:lang w:val="uk-UA"/>
        </w:rPr>
        <w:t xml:space="preserve"> </w:t>
      </w:r>
      <w:r w:rsidR="000E1808">
        <w:rPr>
          <w:b/>
          <w:sz w:val="22"/>
          <w:szCs w:val="22"/>
          <w:lang w:val="uk-UA"/>
        </w:rPr>
        <w:t xml:space="preserve">сесії  VІІ  демократичного скликання  </w:t>
      </w:r>
    </w:p>
    <w:p w:rsidR="000E1808" w:rsidRDefault="000E1808" w:rsidP="000E1808">
      <w:pPr>
        <w:jc w:val="center"/>
        <w:rPr>
          <w:b/>
          <w:sz w:val="22"/>
          <w:szCs w:val="22"/>
          <w:lang w:val="uk-UA"/>
        </w:rPr>
      </w:pPr>
      <w:r>
        <w:rPr>
          <w:b/>
          <w:sz w:val="22"/>
          <w:szCs w:val="22"/>
          <w:lang w:val="uk-UA"/>
        </w:rPr>
        <w:t xml:space="preserve">Новороздільської  міської  ради  Львівської області </w:t>
      </w:r>
    </w:p>
    <w:p w:rsidR="000E1808" w:rsidRDefault="000E1808" w:rsidP="00504946">
      <w:pPr>
        <w:tabs>
          <w:tab w:val="left" w:pos="720"/>
        </w:tabs>
        <w:ind w:firstLine="720"/>
        <w:jc w:val="both"/>
        <w:rPr>
          <w:b/>
          <w:sz w:val="32"/>
          <w:szCs w:val="32"/>
          <w:u w:val="single"/>
          <w:lang w:val="uk-UA"/>
        </w:rPr>
      </w:pPr>
    </w:p>
    <w:p w:rsidR="004157D8" w:rsidRDefault="00DD0A76" w:rsidP="000E1808">
      <w:pPr>
        <w:tabs>
          <w:tab w:val="left" w:pos="720"/>
        </w:tabs>
        <w:ind w:firstLine="720"/>
        <w:rPr>
          <w:b/>
          <w:sz w:val="32"/>
          <w:szCs w:val="32"/>
          <w:u w:val="single"/>
          <w:lang w:val="uk-UA"/>
        </w:rPr>
      </w:pPr>
      <w:r>
        <w:rPr>
          <w:b/>
          <w:sz w:val="32"/>
          <w:szCs w:val="32"/>
          <w:u w:val="single"/>
          <w:lang w:val="uk-UA"/>
        </w:rPr>
        <w:t>06</w:t>
      </w:r>
      <w:r w:rsidR="00CA08D8">
        <w:rPr>
          <w:b/>
          <w:sz w:val="32"/>
          <w:szCs w:val="32"/>
          <w:u w:val="single"/>
          <w:lang w:val="uk-UA"/>
        </w:rPr>
        <w:t>.</w:t>
      </w:r>
      <w:r w:rsidR="001C5EDE">
        <w:rPr>
          <w:b/>
          <w:sz w:val="32"/>
          <w:szCs w:val="32"/>
          <w:u w:val="single"/>
          <w:lang w:val="uk-UA"/>
        </w:rPr>
        <w:t>0</w:t>
      </w:r>
      <w:r>
        <w:rPr>
          <w:b/>
          <w:sz w:val="32"/>
          <w:szCs w:val="32"/>
          <w:u w:val="single"/>
          <w:lang w:val="uk-UA"/>
        </w:rPr>
        <w:t>3</w:t>
      </w:r>
      <w:r w:rsidR="00504946" w:rsidRPr="00F547A1">
        <w:rPr>
          <w:b/>
          <w:sz w:val="32"/>
          <w:szCs w:val="32"/>
          <w:u w:val="single"/>
          <w:lang w:val="uk-UA"/>
        </w:rPr>
        <w:t>.201</w:t>
      </w:r>
      <w:r w:rsidR="00EF04D0">
        <w:rPr>
          <w:b/>
          <w:sz w:val="32"/>
          <w:szCs w:val="32"/>
          <w:u w:val="single"/>
          <w:lang w:val="uk-UA"/>
        </w:rPr>
        <w:t>8</w:t>
      </w:r>
      <w:r w:rsidR="00504946" w:rsidRPr="00F547A1">
        <w:rPr>
          <w:b/>
          <w:sz w:val="32"/>
          <w:szCs w:val="32"/>
          <w:u w:val="single"/>
          <w:lang w:val="uk-UA"/>
        </w:rPr>
        <w:t xml:space="preserve"> року</w:t>
      </w:r>
    </w:p>
    <w:p w:rsidR="00B30471" w:rsidRPr="00F547A1" w:rsidRDefault="00B30471" w:rsidP="000E1808">
      <w:pPr>
        <w:tabs>
          <w:tab w:val="left" w:pos="720"/>
        </w:tabs>
        <w:ind w:firstLine="720"/>
        <w:rPr>
          <w:b/>
          <w:sz w:val="32"/>
          <w:szCs w:val="32"/>
          <w:u w:val="single"/>
          <w:lang w:val="uk-UA"/>
        </w:rPr>
      </w:pPr>
    </w:p>
    <w:p w:rsidR="00967056" w:rsidRDefault="00967056" w:rsidP="00967056">
      <w:pPr>
        <w:ind w:firstLine="720"/>
        <w:jc w:val="both"/>
        <w:rPr>
          <w:lang w:val="uk-UA"/>
        </w:rPr>
      </w:pPr>
      <w:r>
        <w:rPr>
          <w:lang w:val="uk-UA"/>
        </w:rPr>
        <w:t xml:space="preserve">Початок роботи о </w:t>
      </w:r>
      <w:r w:rsidR="00EC20B7">
        <w:rPr>
          <w:lang w:val="uk-UA"/>
        </w:rPr>
        <w:t>1</w:t>
      </w:r>
      <w:r w:rsidR="00EF04D0">
        <w:rPr>
          <w:lang w:val="uk-UA"/>
        </w:rPr>
        <w:t>0</w:t>
      </w:r>
      <w:r w:rsidR="00EC20B7">
        <w:rPr>
          <w:lang w:val="uk-UA"/>
        </w:rPr>
        <w:t>:</w:t>
      </w:r>
      <w:r w:rsidR="00EF04D0">
        <w:rPr>
          <w:lang w:val="uk-UA"/>
        </w:rPr>
        <w:t>15</w:t>
      </w:r>
      <w:r>
        <w:rPr>
          <w:lang w:val="uk-UA"/>
        </w:rPr>
        <w:t xml:space="preserve"> год.</w:t>
      </w:r>
    </w:p>
    <w:p w:rsidR="004157D8" w:rsidRPr="00504946" w:rsidRDefault="004157D8" w:rsidP="000D7F2B">
      <w:pPr>
        <w:jc w:val="both"/>
        <w:rPr>
          <w:lang w:val="uk-UA"/>
        </w:rPr>
      </w:pPr>
      <w:r w:rsidRPr="00504946">
        <w:rPr>
          <w:lang w:val="uk-UA"/>
        </w:rPr>
        <w:t xml:space="preserve">                                                 </w:t>
      </w:r>
      <w:r w:rsidR="00504946" w:rsidRPr="00504946">
        <w:rPr>
          <w:lang w:val="uk-UA"/>
        </w:rPr>
        <w:t xml:space="preserve">                              </w:t>
      </w:r>
    </w:p>
    <w:p w:rsidR="00E91EE0" w:rsidRDefault="00967056" w:rsidP="00E91EE0">
      <w:pPr>
        <w:ind w:firstLine="720"/>
        <w:jc w:val="both"/>
        <w:rPr>
          <w:lang w:val="uk-UA"/>
        </w:rPr>
      </w:pPr>
      <w:r>
        <w:rPr>
          <w:lang w:val="uk-UA"/>
        </w:rPr>
        <w:t>Міський голова запропонував</w:t>
      </w:r>
      <w:r w:rsidR="003A3167">
        <w:rPr>
          <w:lang w:val="uk-UA"/>
        </w:rPr>
        <w:t xml:space="preserve"> </w:t>
      </w:r>
      <w:r w:rsidR="00E91EE0" w:rsidRPr="00504946">
        <w:rPr>
          <w:lang w:val="uk-UA"/>
        </w:rPr>
        <w:t xml:space="preserve">обрати </w:t>
      </w:r>
      <w:r w:rsidR="00E91EE0" w:rsidRPr="009A4820">
        <w:rPr>
          <w:u w:val="single"/>
          <w:lang w:val="uk-UA"/>
        </w:rPr>
        <w:t>лічильну комісію</w:t>
      </w:r>
      <w:r w:rsidR="00E91EE0">
        <w:rPr>
          <w:lang w:val="uk-UA"/>
        </w:rPr>
        <w:t xml:space="preserve"> у складі: </w:t>
      </w:r>
      <w:r w:rsidR="00DD0A76">
        <w:rPr>
          <w:lang w:val="uk-UA"/>
        </w:rPr>
        <w:t>Гузар Б.І., Косюра С.Ю., Корда М.Я.</w:t>
      </w:r>
    </w:p>
    <w:p w:rsidR="00E91EE0" w:rsidRPr="00472F3C" w:rsidRDefault="00E91EE0" w:rsidP="00E91EE0">
      <w:pPr>
        <w:ind w:firstLine="720"/>
        <w:jc w:val="both"/>
        <w:rPr>
          <w:i/>
          <w:lang w:val="uk-UA"/>
        </w:rPr>
      </w:pPr>
      <w:r>
        <w:rPr>
          <w:i/>
          <w:lang w:val="uk-UA"/>
        </w:rPr>
        <w:t>Голосували: більшість «за».</w:t>
      </w:r>
    </w:p>
    <w:p w:rsidR="00876493" w:rsidRDefault="00876493" w:rsidP="00876493">
      <w:pPr>
        <w:pStyle w:val="a5"/>
        <w:ind w:left="360"/>
        <w:jc w:val="both"/>
        <w:rPr>
          <w:lang w:val="uk-UA"/>
        </w:rPr>
      </w:pPr>
    </w:p>
    <w:p w:rsidR="00D95A1A" w:rsidRDefault="00846EF5" w:rsidP="009A6B47">
      <w:pPr>
        <w:ind w:firstLine="720"/>
        <w:jc w:val="both"/>
        <w:rPr>
          <w:lang w:val="uk-UA"/>
        </w:rPr>
      </w:pPr>
      <w:r>
        <w:rPr>
          <w:lang w:val="uk-UA"/>
        </w:rPr>
        <w:t>Головуюч</w:t>
      </w:r>
      <w:r w:rsidR="00695717">
        <w:rPr>
          <w:lang w:val="uk-UA"/>
        </w:rPr>
        <w:t>ий</w:t>
      </w:r>
      <w:r w:rsidR="005F0CC9" w:rsidRPr="00504946">
        <w:rPr>
          <w:lang w:val="uk-UA"/>
        </w:rPr>
        <w:t xml:space="preserve"> </w:t>
      </w:r>
      <w:r w:rsidR="005F0CC9">
        <w:rPr>
          <w:lang w:val="uk-UA"/>
        </w:rPr>
        <w:t>запропонува</w:t>
      </w:r>
      <w:r w:rsidR="00695717">
        <w:rPr>
          <w:lang w:val="uk-UA"/>
        </w:rPr>
        <w:t>в</w:t>
      </w:r>
      <w:r>
        <w:rPr>
          <w:lang w:val="uk-UA"/>
        </w:rPr>
        <w:t xml:space="preserve"> </w:t>
      </w:r>
      <w:r w:rsidR="00695717">
        <w:rPr>
          <w:lang w:val="uk-UA"/>
        </w:rPr>
        <w:t xml:space="preserve">наступний </w:t>
      </w:r>
      <w:r>
        <w:rPr>
          <w:lang w:val="uk-UA"/>
        </w:rPr>
        <w:t xml:space="preserve">проект </w:t>
      </w:r>
      <w:r w:rsidRPr="00740181">
        <w:rPr>
          <w:u w:val="single"/>
          <w:lang w:val="uk-UA"/>
        </w:rPr>
        <w:t>порядку денного</w:t>
      </w:r>
      <w:r>
        <w:rPr>
          <w:lang w:val="uk-UA"/>
        </w:rPr>
        <w:t>:</w:t>
      </w:r>
      <w:r w:rsidR="005F0CC9">
        <w:rPr>
          <w:lang w:val="uk-UA"/>
        </w:rPr>
        <w:t xml:space="preserve"> </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44"/>
        <w:gridCol w:w="4961"/>
        <w:gridCol w:w="1559"/>
        <w:gridCol w:w="2977"/>
      </w:tblGrid>
      <w:tr w:rsidR="00DD0A76" w:rsidRPr="008C6A30" w:rsidTr="00CE00A1">
        <w:tc>
          <w:tcPr>
            <w:tcW w:w="675" w:type="dxa"/>
            <w:shd w:val="clear" w:color="auto" w:fill="auto"/>
            <w:vAlign w:val="center"/>
            <w:hideMark/>
          </w:tcPr>
          <w:p w:rsidR="00DD0A76" w:rsidRPr="008C6A30" w:rsidRDefault="00DD0A76" w:rsidP="00DD0A76">
            <w:pPr>
              <w:jc w:val="center"/>
              <w:rPr>
                <w:i/>
              </w:rPr>
            </w:pPr>
            <w:r w:rsidRPr="008C6A30">
              <w:rPr>
                <w:i/>
              </w:rPr>
              <w:t>№ з/</w:t>
            </w:r>
            <w:proofErr w:type="gramStart"/>
            <w:r w:rsidRPr="008C6A30">
              <w:rPr>
                <w:i/>
              </w:rPr>
              <w:t>п</w:t>
            </w:r>
            <w:proofErr w:type="gramEnd"/>
          </w:p>
        </w:tc>
        <w:tc>
          <w:tcPr>
            <w:tcW w:w="744" w:type="dxa"/>
            <w:shd w:val="clear" w:color="auto" w:fill="auto"/>
            <w:vAlign w:val="center"/>
            <w:hideMark/>
          </w:tcPr>
          <w:p w:rsidR="00DD0A76" w:rsidRPr="008C6A30" w:rsidRDefault="00DD0A76" w:rsidP="00DD0A76">
            <w:pPr>
              <w:jc w:val="center"/>
              <w:rPr>
                <w:i/>
              </w:rPr>
            </w:pPr>
            <w:r w:rsidRPr="008C6A30">
              <w:rPr>
                <w:i/>
              </w:rPr>
              <w:t>№ проекту</w:t>
            </w:r>
          </w:p>
        </w:tc>
        <w:tc>
          <w:tcPr>
            <w:tcW w:w="4961" w:type="dxa"/>
            <w:shd w:val="clear" w:color="auto" w:fill="auto"/>
            <w:vAlign w:val="center"/>
            <w:hideMark/>
          </w:tcPr>
          <w:p w:rsidR="00DD0A76" w:rsidRPr="008C6A30" w:rsidRDefault="00DD0A76" w:rsidP="00DD0A76">
            <w:pPr>
              <w:jc w:val="center"/>
              <w:rPr>
                <w:i/>
              </w:rPr>
            </w:pPr>
            <w:r w:rsidRPr="008C6A30">
              <w:rPr>
                <w:i/>
              </w:rPr>
              <w:t xml:space="preserve">назва проекту </w:t>
            </w:r>
            <w:proofErr w:type="gramStart"/>
            <w:r w:rsidRPr="008C6A30">
              <w:rPr>
                <w:i/>
              </w:rPr>
              <w:t>р</w:t>
            </w:r>
            <w:proofErr w:type="gramEnd"/>
            <w:r w:rsidRPr="008C6A30">
              <w:rPr>
                <w:i/>
              </w:rPr>
              <w:t>ішення</w:t>
            </w:r>
          </w:p>
        </w:tc>
        <w:tc>
          <w:tcPr>
            <w:tcW w:w="1559" w:type="dxa"/>
            <w:shd w:val="clear" w:color="auto" w:fill="auto"/>
            <w:vAlign w:val="center"/>
            <w:hideMark/>
          </w:tcPr>
          <w:p w:rsidR="00DD0A76" w:rsidRPr="008C6A30" w:rsidRDefault="00DD0A76" w:rsidP="00DD0A76">
            <w:pPr>
              <w:jc w:val="center"/>
              <w:rPr>
                <w:i/>
              </w:rPr>
            </w:pPr>
            <w:r w:rsidRPr="008C6A30">
              <w:rPr>
                <w:i/>
              </w:rPr>
              <w:t>кінцева дата обговорення</w:t>
            </w:r>
          </w:p>
        </w:tc>
        <w:tc>
          <w:tcPr>
            <w:tcW w:w="2977" w:type="dxa"/>
            <w:shd w:val="clear" w:color="auto" w:fill="auto"/>
            <w:vAlign w:val="center"/>
          </w:tcPr>
          <w:p w:rsidR="00DD0A76" w:rsidRPr="008C6A30" w:rsidRDefault="00DD0A76" w:rsidP="00DD0A76">
            <w:pPr>
              <w:jc w:val="center"/>
              <w:rPr>
                <w:i/>
              </w:rPr>
            </w:pPr>
            <w:r w:rsidRPr="008C6A30">
              <w:rPr>
                <w:i/>
              </w:rPr>
              <w:t>доповідач</w:t>
            </w:r>
          </w:p>
        </w:tc>
      </w:tr>
      <w:tr w:rsidR="00DD0A76" w:rsidRPr="00B57F3B" w:rsidTr="00CE00A1">
        <w:tc>
          <w:tcPr>
            <w:tcW w:w="675" w:type="dxa"/>
            <w:shd w:val="clear" w:color="auto" w:fill="FFFFFF" w:themeFill="background1"/>
            <w:vAlign w:val="center"/>
          </w:tcPr>
          <w:p w:rsidR="00DD0A76" w:rsidRPr="00B57F3B" w:rsidRDefault="00DD0A76" w:rsidP="00DD0A76">
            <w:pPr>
              <w:pStyle w:val="a5"/>
              <w:numPr>
                <w:ilvl w:val="0"/>
                <w:numId w:val="34"/>
              </w:numPr>
              <w:ind w:left="0" w:firstLine="0"/>
              <w:jc w:val="both"/>
            </w:pPr>
          </w:p>
        </w:tc>
        <w:tc>
          <w:tcPr>
            <w:tcW w:w="744" w:type="dxa"/>
            <w:shd w:val="clear" w:color="auto" w:fill="FFFFFF" w:themeFill="background1"/>
            <w:vAlign w:val="center"/>
          </w:tcPr>
          <w:p w:rsidR="00DD0A76" w:rsidRPr="00B57F3B" w:rsidRDefault="00DD0A76" w:rsidP="00DD0A76">
            <w:pPr>
              <w:jc w:val="both"/>
            </w:pPr>
            <w:r w:rsidRPr="00B57F3B">
              <w:t>622</w:t>
            </w:r>
          </w:p>
        </w:tc>
        <w:tc>
          <w:tcPr>
            <w:tcW w:w="4961" w:type="dxa"/>
            <w:shd w:val="clear" w:color="auto" w:fill="FFFFFF" w:themeFill="background1"/>
            <w:vAlign w:val="center"/>
          </w:tcPr>
          <w:p w:rsidR="00DD0A76" w:rsidRPr="00DD0A76" w:rsidRDefault="00DD0A76" w:rsidP="00DD0A76">
            <w:pPr>
              <w:pStyle w:val="Style3"/>
              <w:widowControl/>
              <w:jc w:val="both"/>
              <w:rPr>
                <w:rFonts w:eastAsia="Times New Roman"/>
                <w:color w:val="000000"/>
                <w:shd w:val="clear" w:color="auto" w:fill="FFFFFF"/>
                <w:lang w:val="uk-UA"/>
              </w:rPr>
            </w:pPr>
            <w:r w:rsidRPr="00DD0A76">
              <w:rPr>
                <w:rFonts w:eastAsia="Times New Roman"/>
                <w:lang w:val="uk-UA"/>
              </w:rPr>
              <w:t xml:space="preserve">Про інформацію </w:t>
            </w:r>
            <w:r w:rsidRPr="00DD0A76">
              <w:rPr>
                <w:rFonts w:eastAsia="Times New Roman"/>
                <w:color w:val="000000"/>
                <w:shd w:val="clear" w:color="auto" w:fill="FFFFFF"/>
                <w:lang w:val="uk-UA"/>
              </w:rPr>
              <w:t xml:space="preserve">про діяльність </w:t>
            </w:r>
            <w:r w:rsidRPr="00DD0A76">
              <w:rPr>
                <w:rStyle w:val="FontStyle11"/>
                <w:b w:val="0"/>
                <w:sz w:val="24"/>
                <w:szCs w:val="24"/>
                <w:lang w:val="uk-UA" w:eastAsia="uk-UA"/>
              </w:rPr>
              <w:t>Золочівської місцевої прокуратури  у 2017 році</w:t>
            </w:r>
          </w:p>
        </w:tc>
        <w:tc>
          <w:tcPr>
            <w:tcW w:w="1559" w:type="dxa"/>
            <w:shd w:val="clear" w:color="auto" w:fill="FFFFFF" w:themeFill="background1"/>
            <w:vAlign w:val="center"/>
          </w:tcPr>
          <w:p w:rsidR="00DD0A76" w:rsidRPr="00DD0A76" w:rsidRDefault="00DD0A76" w:rsidP="00DD0A76">
            <w:pPr>
              <w:jc w:val="both"/>
            </w:pPr>
            <w:r w:rsidRPr="00DD0A76">
              <w:t>29.03.2018</w:t>
            </w:r>
          </w:p>
        </w:tc>
        <w:tc>
          <w:tcPr>
            <w:tcW w:w="2977" w:type="dxa"/>
            <w:shd w:val="clear" w:color="auto" w:fill="FFFFFF" w:themeFill="background1"/>
            <w:vAlign w:val="center"/>
          </w:tcPr>
          <w:p w:rsidR="00DD0A76" w:rsidRPr="00DD0A76" w:rsidRDefault="00DD0A76" w:rsidP="00DD0A76">
            <w:pPr>
              <w:jc w:val="both"/>
            </w:pPr>
            <w:r w:rsidRPr="00DD0A76">
              <w:rPr>
                <w:rStyle w:val="FontStyle11"/>
                <w:b w:val="0"/>
                <w:sz w:val="24"/>
                <w:szCs w:val="24"/>
              </w:rPr>
              <w:t>Купецький В.В</w:t>
            </w:r>
            <w:r w:rsidRPr="00DD0A76">
              <w:t>. -керівник Золочівської місцевої прокуратури</w:t>
            </w:r>
          </w:p>
        </w:tc>
      </w:tr>
      <w:tr w:rsidR="00DD0A76" w:rsidRPr="00B57F3B" w:rsidTr="00CE00A1">
        <w:tc>
          <w:tcPr>
            <w:tcW w:w="675" w:type="dxa"/>
            <w:shd w:val="clear" w:color="auto" w:fill="FFFFFF" w:themeFill="background1"/>
            <w:vAlign w:val="center"/>
          </w:tcPr>
          <w:p w:rsidR="00DD0A76" w:rsidRPr="00B57F3B" w:rsidRDefault="00DD0A76" w:rsidP="00DD0A76">
            <w:pPr>
              <w:pStyle w:val="a5"/>
              <w:numPr>
                <w:ilvl w:val="0"/>
                <w:numId w:val="34"/>
              </w:numPr>
              <w:ind w:left="0" w:firstLine="0"/>
              <w:jc w:val="both"/>
              <w:rPr>
                <w:lang w:val="uk-UA"/>
              </w:rPr>
            </w:pPr>
          </w:p>
        </w:tc>
        <w:tc>
          <w:tcPr>
            <w:tcW w:w="744" w:type="dxa"/>
            <w:shd w:val="clear" w:color="auto" w:fill="FFFFFF" w:themeFill="background1"/>
            <w:vAlign w:val="center"/>
          </w:tcPr>
          <w:p w:rsidR="00DD0A76" w:rsidRPr="00B57F3B" w:rsidRDefault="00DD0A76" w:rsidP="00DD0A76">
            <w:pPr>
              <w:jc w:val="both"/>
            </w:pPr>
            <w:r w:rsidRPr="00B57F3B">
              <w:t xml:space="preserve">555 </w:t>
            </w:r>
          </w:p>
        </w:tc>
        <w:tc>
          <w:tcPr>
            <w:tcW w:w="4961" w:type="dxa"/>
            <w:shd w:val="clear" w:color="auto" w:fill="FFFFFF" w:themeFill="background1"/>
            <w:vAlign w:val="center"/>
          </w:tcPr>
          <w:p w:rsidR="00DD0A76" w:rsidRPr="00B57F3B" w:rsidRDefault="00DD0A76" w:rsidP="00DD0A76">
            <w:pPr>
              <w:shd w:val="clear" w:color="auto" w:fill="FFFFFF"/>
              <w:spacing w:line="216" w:lineRule="auto"/>
              <w:jc w:val="both"/>
            </w:pPr>
            <w:r w:rsidRPr="00B57F3B">
              <w:t xml:space="preserve">Звіт секретаря міської ради про роботу Новороздільської міської ради за період з 2015 по 2017 </w:t>
            </w:r>
            <w:proofErr w:type="gramStart"/>
            <w:r w:rsidRPr="00B57F3B">
              <w:t>р</w:t>
            </w:r>
            <w:proofErr w:type="gramEnd"/>
            <w:r w:rsidRPr="00B57F3B">
              <w:t>ік, перспективи на 2018 рік та діяльність секретаря міської ради на посаді за період з 2015 по 1 грудня 2017 р.р.</w:t>
            </w:r>
          </w:p>
        </w:tc>
        <w:tc>
          <w:tcPr>
            <w:tcW w:w="1559" w:type="dxa"/>
            <w:shd w:val="clear" w:color="auto" w:fill="FFFFFF" w:themeFill="background1"/>
            <w:vAlign w:val="center"/>
          </w:tcPr>
          <w:p w:rsidR="00DD0A76" w:rsidRPr="00B57F3B" w:rsidRDefault="00DD0A76" w:rsidP="00DD0A76">
            <w:pPr>
              <w:jc w:val="both"/>
            </w:pPr>
            <w:r w:rsidRPr="00B57F3B">
              <w:t>15.01.2018</w:t>
            </w:r>
          </w:p>
        </w:tc>
        <w:tc>
          <w:tcPr>
            <w:tcW w:w="2977" w:type="dxa"/>
            <w:shd w:val="clear" w:color="auto" w:fill="FFFFFF" w:themeFill="background1"/>
            <w:vAlign w:val="center"/>
          </w:tcPr>
          <w:p w:rsidR="00DD0A76" w:rsidRPr="00B57F3B" w:rsidRDefault="00DD0A76" w:rsidP="00DD0A76">
            <w:pPr>
              <w:jc w:val="both"/>
            </w:pPr>
            <w:r w:rsidRPr="00B57F3B">
              <w:t>Кравець</w:t>
            </w:r>
            <w:proofErr w:type="gramStart"/>
            <w:r w:rsidRPr="00B57F3B">
              <w:t xml:space="preserve"> І.</w:t>
            </w:r>
            <w:proofErr w:type="gramEnd"/>
            <w:r w:rsidRPr="00B57F3B">
              <w:t xml:space="preserve">Д. - секретар ради </w:t>
            </w:r>
          </w:p>
        </w:tc>
      </w:tr>
      <w:tr w:rsidR="00DD0A76" w:rsidRPr="00B57F3B" w:rsidTr="00CE00A1">
        <w:tc>
          <w:tcPr>
            <w:tcW w:w="675" w:type="dxa"/>
            <w:shd w:val="clear" w:color="auto" w:fill="FFFFFF" w:themeFill="background1"/>
            <w:vAlign w:val="center"/>
          </w:tcPr>
          <w:p w:rsidR="00DD0A76" w:rsidRPr="00B57F3B" w:rsidRDefault="00DD0A76" w:rsidP="00DD0A76">
            <w:pPr>
              <w:pStyle w:val="a5"/>
              <w:numPr>
                <w:ilvl w:val="0"/>
                <w:numId w:val="34"/>
              </w:numPr>
              <w:ind w:left="0" w:firstLine="0"/>
              <w:jc w:val="both"/>
            </w:pPr>
          </w:p>
        </w:tc>
        <w:tc>
          <w:tcPr>
            <w:tcW w:w="744" w:type="dxa"/>
            <w:shd w:val="clear" w:color="auto" w:fill="FFFFFF" w:themeFill="background1"/>
            <w:vAlign w:val="center"/>
          </w:tcPr>
          <w:p w:rsidR="00DD0A76" w:rsidRPr="00B57F3B" w:rsidRDefault="00DD0A76" w:rsidP="00DD0A76">
            <w:pPr>
              <w:jc w:val="both"/>
            </w:pPr>
            <w:r w:rsidRPr="00B57F3B">
              <w:t>595</w:t>
            </w:r>
          </w:p>
        </w:tc>
        <w:tc>
          <w:tcPr>
            <w:tcW w:w="4961" w:type="dxa"/>
            <w:shd w:val="clear" w:color="auto" w:fill="FFFFFF" w:themeFill="background1"/>
            <w:vAlign w:val="center"/>
          </w:tcPr>
          <w:p w:rsidR="00DD0A76" w:rsidRPr="00B57F3B" w:rsidRDefault="00DD0A76" w:rsidP="00DD0A76">
            <w:pPr>
              <w:jc w:val="both"/>
            </w:pPr>
            <w:r w:rsidRPr="00B57F3B">
              <w:t xml:space="preserve">Про </w:t>
            </w:r>
            <w:proofErr w:type="gramStart"/>
            <w:r w:rsidRPr="00B57F3B">
              <w:t>п</w:t>
            </w:r>
            <w:proofErr w:type="gramEnd"/>
            <w:r w:rsidRPr="00B57F3B">
              <w:t>ідсумки виконання бюджету міста Новий Розділ за 2017 рік</w:t>
            </w:r>
          </w:p>
        </w:tc>
        <w:tc>
          <w:tcPr>
            <w:tcW w:w="1559" w:type="dxa"/>
            <w:shd w:val="clear" w:color="auto" w:fill="FFFFFF" w:themeFill="background1"/>
            <w:vAlign w:val="center"/>
          </w:tcPr>
          <w:p w:rsidR="00DD0A76" w:rsidRPr="00B57F3B" w:rsidRDefault="00DD0A76" w:rsidP="00DD0A76">
            <w:pPr>
              <w:jc w:val="both"/>
            </w:pPr>
            <w:r w:rsidRPr="00B57F3B">
              <w:t>06.03.2018</w:t>
            </w:r>
          </w:p>
        </w:tc>
        <w:tc>
          <w:tcPr>
            <w:tcW w:w="2977" w:type="dxa"/>
            <w:shd w:val="clear" w:color="auto" w:fill="FFFFFF" w:themeFill="background1"/>
            <w:vAlign w:val="center"/>
          </w:tcPr>
          <w:p w:rsidR="00DD0A76" w:rsidRPr="00B57F3B" w:rsidRDefault="00DD0A76" w:rsidP="00DD0A76">
            <w:pPr>
              <w:jc w:val="both"/>
            </w:pPr>
            <w:r w:rsidRPr="00B57F3B">
              <w:t>Ричагівський І.І. – начальник фінансового управління</w:t>
            </w:r>
          </w:p>
        </w:tc>
      </w:tr>
      <w:tr w:rsidR="00DD0A76" w:rsidRPr="00B57F3B" w:rsidTr="00CE00A1">
        <w:tc>
          <w:tcPr>
            <w:tcW w:w="675" w:type="dxa"/>
            <w:shd w:val="clear" w:color="auto" w:fill="FFFFFF" w:themeFill="background1"/>
            <w:vAlign w:val="center"/>
          </w:tcPr>
          <w:p w:rsidR="00DD0A76" w:rsidRPr="00B57F3B" w:rsidRDefault="00DD0A76" w:rsidP="00DD0A76">
            <w:pPr>
              <w:pStyle w:val="a5"/>
              <w:numPr>
                <w:ilvl w:val="0"/>
                <w:numId w:val="34"/>
              </w:numPr>
              <w:ind w:left="0" w:firstLine="0"/>
              <w:jc w:val="both"/>
            </w:pPr>
          </w:p>
        </w:tc>
        <w:tc>
          <w:tcPr>
            <w:tcW w:w="744" w:type="dxa"/>
            <w:shd w:val="clear" w:color="auto" w:fill="FFFFFF" w:themeFill="background1"/>
            <w:vAlign w:val="center"/>
          </w:tcPr>
          <w:p w:rsidR="00DD0A76" w:rsidRPr="00B57F3B" w:rsidRDefault="00DD0A76" w:rsidP="00DD0A76">
            <w:pPr>
              <w:jc w:val="both"/>
            </w:pPr>
            <w:r w:rsidRPr="00B57F3B">
              <w:t>620</w:t>
            </w:r>
          </w:p>
        </w:tc>
        <w:tc>
          <w:tcPr>
            <w:tcW w:w="4961" w:type="dxa"/>
            <w:shd w:val="clear" w:color="auto" w:fill="FFFFFF" w:themeFill="background1"/>
            <w:vAlign w:val="center"/>
          </w:tcPr>
          <w:p w:rsidR="00DD0A76" w:rsidRPr="00B57F3B" w:rsidRDefault="00DD0A76" w:rsidP="00DD0A76">
            <w:pPr>
              <w:shd w:val="clear" w:color="auto" w:fill="FFFFFF"/>
              <w:spacing w:line="216" w:lineRule="auto"/>
              <w:jc w:val="both"/>
            </w:pPr>
            <w:r w:rsidRPr="00B57F3B">
              <w:t xml:space="preserve">Про внесення змін до екологічної програми міста Новий Розділ на 2018 </w:t>
            </w:r>
            <w:proofErr w:type="gramStart"/>
            <w:r w:rsidRPr="00B57F3B">
              <w:t>р</w:t>
            </w:r>
            <w:proofErr w:type="gramEnd"/>
            <w:r w:rsidRPr="00B57F3B">
              <w:t>ік та прогноз на 2018-2019 роки</w:t>
            </w:r>
          </w:p>
        </w:tc>
        <w:tc>
          <w:tcPr>
            <w:tcW w:w="1559" w:type="dxa"/>
            <w:shd w:val="clear" w:color="auto" w:fill="FFFFFF" w:themeFill="background1"/>
            <w:vAlign w:val="center"/>
          </w:tcPr>
          <w:p w:rsidR="00DD0A76" w:rsidRPr="00B57F3B" w:rsidRDefault="00DD0A76" w:rsidP="00DD0A76">
            <w:pPr>
              <w:jc w:val="both"/>
            </w:pPr>
            <w:r w:rsidRPr="00B57F3B">
              <w:t>28.03.2018</w:t>
            </w:r>
          </w:p>
        </w:tc>
        <w:tc>
          <w:tcPr>
            <w:tcW w:w="2977" w:type="dxa"/>
            <w:shd w:val="clear" w:color="auto" w:fill="FFFFFF" w:themeFill="background1"/>
            <w:vAlign w:val="center"/>
          </w:tcPr>
          <w:p w:rsidR="00DD0A76" w:rsidRPr="00B57F3B" w:rsidRDefault="00DD0A76" w:rsidP="00DD0A76">
            <w:pPr>
              <w:jc w:val="both"/>
            </w:pPr>
            <w:r w:rsidRPr="00B57F3B">
              <w:t>Пасемко Н.А. – начальник відділу комунального майна та приватизації</w:t>
            </w:r>
          </w:p>
        </w:tc>
      </w:tr>
      <w:tr w:rsidR="00DD0A76" w:rsidRPr="00B57F3B" w:rsidTr="00CE00A1">
        <w:tc>
          <w:tcPr>
            <w:tcW w:w="675" w:type="dxa"/>
            <w:shd w:val="clear" w:color="auto" w:fill="FFFFFF" w:themeFill="background1"/>
            <w:vAlign w:val="center"/>
          </w:tcPr>
          <w:p w:rsidR="00DD0A76" w:rsidRPr="00B57F3B" w:rsidRDefault="00DD0A76" w:rsidP="00DD0A76">
            <w:pPr>
              <w:pStyle w:val="a5"/>
              <w:numPr>
                <w:ilvl w:val="0"/>
                <w:numId w:val="34"/>
              </w:numPr>
              <w:ind w:left="0" w:firstLine="0"/>
              <w:jc w:val="both"/>
            </w:pPr>
          </w:p>
        </w:tc>
        <w:tc>
          <w:tcPr>
            <w:tcW w:w="744" w:type="dxa"/>
            <w:shd w:val="clear" w:color="auto" w:fill="FFFFFF" w:themeFill="background1"/>
            <w:vAlign w:val="center"/>
          </w:tcPr>
          <w:p w:rsidR="00DD0A76" w:rsidRPr="00B57F3B" w:rsidRDefault="00DD0A76" w:rsidP="00DD0A76">
            <w:pPr>
              <w:jc w:val="both"/>
            </w:pPr>
            <w:r w:rsidRPr="00B57F3B">
              <w:t>604</w:t>
            </w:r>
          </w:p>
        </w:tc>
        <w:tc>
          <w:tcPr>
            <w:tcW w:w="4961" w:type="dxa"/>
            <w:shd w:val="clear" w:color="auto" w:fill="FFFFFF" w:themeFill="background1"/>
            <w:vAlign w:val="center"/>
          </w:tcPr>
          <w:p w:rsidR="00DD0A76" w:rsidRPr="00B57F3B" w:rsidRDefault="00DD0A76" w:rsidP="00DD0A76">
            <w:pPr>
              <w:jc w:val="both"/>
              <w:rPr>
                <w:bCs/>
                <w:color w:val="000000"/>
              </w:rPr>
            </w:pPr>
            <w:r w:rsidRPr="00B57F3B">
              <w:rPr>
                <w:bCs/>
                <w:color w:val="000000"/>
              </w:rPr>
              <w:t xml:space="preserve">Про внесення змін до показників </w:t>
            </w:r>
            <w:proofErr w:type="gramStart"/>
            <w:r w:rsidRPr="00B57F3B">
              <w:rPr>
                <w:bCs/>
                <w:color w:val="000000"/>
              </w:rPr>
              <w:t>м</w:t>
            </w:r>
            <w:proofErr w:type="gramEnd"/>
            <w:r w:rsidRPr="00B57F3B">
              <w:rPr>
                <w:bCs/>
                <w:color w:val="000000"/>
              </w:rPr>
              <w:t>іського бюджету</w:t>
            </w:r>
          </w:p>
        </w:tc>
        <w:tc>
          <w:tcPr>
            <w:tcW w:w="1559" w:type="dxa"/>
            <w:shd w:val="clear" w:color="auto" w:fill="FFFFFF" w:themeFill="background1"/>
            <w:vAlign w:val="center"/>
          </w:tcPr>
          <w:p w:rsidR="00DD0A76" w:rsidRPr="00B57F3B" w:rsidRDefault="00DD0A76" w:rsidP="00DD0A76">
            <w:pPr>
              <w:jc w:val="both"/>
            </w:pPr>
            <w:r w:rsidRPr="00B57F3B">
              <w:t>14.03.2018</w:t>
            </w:r>
          </w:p>
        </w:tc>
        <w:tc>
          <w:tcPr>
            <w:tcW w:w="2977" w:type="dxa"/>
            <w:shd w:val="clear" w:color="auto" w:fill="FFFFFF" w:themeFill="background1"/>
            <w:vAlign w:val="center"/>
          </w:tcPr>
          <w:p w:rsidR="00DD0A76" w:rsidRPr="00B57F3B" w:rsidRDefault="00DD0A76" w:rsidP="00DD0A76">
            <w:pPr>
              <w:jc w:val="both"/>
            </w:pPr>
            <w:r w:rsidRPr="00B57F3B">
              <w:t>Ричагівський І.І. – начальник фінансового управління</w:t>
            </w:r>
          </w:p>
        </w:tc>
      </w:tr>
      <w:tr w:rsidR="00DD0A76" w:rsidRPr="00B57F3B" w:rsidTr="00CE00A1">
        <w:tc>
          <w:tcPr>
            <w:tcW w:w="675" w:type="dxa"/>
            <w:shd w:val="clear" w:color="auto" w:fill="FFFFFF" w:themeFill="background1"/>
            <w:vAlign w:val="center"/>
          </w:tcPr>
          <w:p w:rsidR="00DD0A76" w:rsidRPr="00B57F3B" w:rsidRDefault="00DD0A76" w:rsidP="00DD0A76">
            <w:pPr>
              <w:pStyle w:val="a5"/>
              <w:numPr>
                <w:ilvl w:val="0"/>
                <w:numId w:val="34"/>
              </w:numPr>
              <w:ind w:left="0" w:firstLine="0"/>
              <w:jc w:val="both"/>
            </w:pPr>
          </w:p>
        </w:tc>
        <w:tc>
          <w:tcPr>
            <w:tcW w:w="744" w:type="dxa"/>
            <w:shd w:val="clear" w:color="auto" w:fill="FFFFFF" w:themeFill="background1"/>
            <w:vAlign w:val="center"/>
          </w:tcPr>
          <w:p w:rsidR="00DD0A76" w:rsidRPr="00B57F3B" w:rsidRDefault="00DD0A76" w:rsidP="00DD0A76">
            <w:pPr>
              <w:jc w:val="both"/>
            </w:pPr>
            <w:r w:rsidRPr="00B57F3B">
              <w:t>611</w:t>
            </w:r>
          </w:p>
        </w:tc>
        <w:tc>
          <w:tcPr>
            <w:tcW w:w="4961" w:type="dxa"/>
            <w:shd w:val="clear" w:color="auto" w:fill="FFFFFF" w:themeFill="background1"/>
            <w:vAlign w:val="center"/>
          </w:tcPr>
          <w:p w:rsidR="00DD0A76" w:rsidRPr="00B57F3B" w:rsidRDefault="00DD0A76" w:rsidP="00DD0A76">
            <w:pPr>
              <w:jc w:val="both"/>
              <w:rPr>
                <w:bCs/>
                <w:color w:val="000000"/>
              </w:rPr>
            </w:pPr>
            <w:r w:rsidRPr="00B57F3B">
              <w:rPr>
                <w:bCs/>
                <w:color w:val="000000"/>
              </w:rPr>
              <w:t xml:space="preserve">Про внесення змін до показників </w:t>
            </w:r>
            <w:proofErr w:type="gramStart"/>
            <w:r w:rsidRPr="00B57F3B">
              <w:rPr>
                <w:bCs/>
                <w:color w:val="000000"/>
              </w:rPr>
              <w:t>м</w:t>
            </w:r>
            <w:proofErr w:type="gramEnd"/>
            <w:r w:rsidRPr="00B57F3B">
              <w:rPr>
                <w:bCs/>
                <w:color w:val="000000"/>
              </w:rPr>
              <w:t>іського бюджету</w:t>
            </w:r>
          </w:p>
        </w:tc>
        <w:tc>
          <w:tcPr>
            <w:tcW w:w="1559" w:type="dxa"/>
            <w:shd w:val="clear" w:color="auto" w:fill="FFFFFF" w:themeFill="background1"/>
            <w:vAlign w:val="center"/>
          </w:tcPr>
          <w:p w:rsidR="00DD0A76" w:rsidRPr="00B57F3B" w:rsidRDefault="00DD0A76" w:rsidP="00DD0A76">
            <w:pPr>
              <w:jc w:val="both"/>
            </w:pPr>
            <w:r w:rsidRPr="00B57F3B">
              <w:t>27.03.2018</w:t>
            </w:r>
          </w:p>
        </w:tc>
        <w:tc>
          <w:tcPr>
            <w:tcW w:w="2977" w:type="dxa"/>
            <w:shd w:val="clear" w:color="auto" w:fill="FFFFFF" w:themeFill="background1"/>
            <w:vAlign w:val="center"/>
          </w:tcPr>
          <w:p w:rsidR="00DD0A76" w:rsidRPr="00B57F3B" w:rsidRDefault="00DD0A76" w:rsidP="00DD0A76">
            <w:pPr>
              <w:jc w:val="both"/>
            </w:pPr>
            <w:r w:rsidRPr="00B57F3B">
              <w:t>Ричагівський І.І. – начальник фінансового управління</w:t>
            </w:r>
          </w:p>
        </w:tc>
      </w:tr>
      <w:tr w:rsidR="00DD0A76" w:rsidRPr="00B57F3B" w:rsidTr="00CE00A1">
        <w:tc>
          <w:tcPr>
            <w:tcW w:w="675" w:type="dxa"/>
            <w:shd w:val="clear" w:color="auto" w:fill="FFFFFF" w:themeFill="background1"/>
            <w:vAlign w:val="center"/>
          </w:tcPr>
          <w:p w:rsidR="00DD0A76" w:rsidRPr="00B57F3B" w:rsidRDefault="00DD0A76" w:rsidP="00DD0A76">
            <w:pPr>
              <w:pStyle w:val="a5"/>
              <w:numPr>
                <w:ilvl w:val="0"/>
                <w:numId w:val="34"/>
              </w:numPr>
              <w:ind w:left="0" w:firstLine="0"/>
              <w:jc w:val="both"/>
            </w:pPr>
          </w:p>
        </w:tc>
        <w:tc>
          <w:tcPr>
            <w:tcW w:w="744" w:type="dxa"/>
            <w:shd w:val="clear" w:color="auto" w:fill="FFFFFF" w:themeFill="background1"/>
            <w:vAlign w:val="center"/>
          </w:tcPr>
          <w:p w:rsidR="00DD0A76" w:rsidRPr="008F4BA5" w:rsidRDefault="00DD0A76" w:rsidP="008F4BA5">
            <w:pPr>
              <w:jc w:val="both"/>
              <w:rPr>
                <w:lang w:val="uk-UA"/>
              </w:rPr>
            </w:pPr>
            <w:r w:rsidRPr="00B57F3B">
              <w:t>62</w:t>
            </w:r>
            <w:r w:rsidR="008F4BA5">
              <w:rPr>
                <w:lang w:val="uk-UA"/>
              </w:rPr>
              <w:t>4</w:t>
            </w:r>
          </w:p>
        </w:tc>
        <w:tc>
          <w:tcPr>
            <w:tcW w:w="4961" w:type="dxa"/>
            <w:shd w:val="clear" w:color="auto" w:fill="FFFFFF" w:themeFill="background1"/>
            <w:vAlign w:val="center"/>
          </w:tcPr>
          <w:p w:rsidR="00DD0A76" w:rsidRPr="00B57F3B" w:rsidRDefault="00DD0A76" w:rsidP="00DD0A76">
            <w:pPr>
              <w:jc w:val="both"/>
              <w:rPr>
                <w:bCs/>
                <w:color w:val="000000"/>
              </w:rPr>
            </w:pPr>
            <w:r w:rsidRPr="00B57F3B">
              <w:rPr>
                <w:bCs/>
                <w:color w:val="000000"/>
              </w:rPr>
              <w:t xml:space="preserve">Про внесення змін до показників </w:t>
            </w:r>
            <w:proofErr w:type="gramStart"/>
            <w:r w:rsidRPr="00B57F3B">
              <w:rPr>
                <w:bCs/>
                <w:color w:val="000000"/>
              </w:rPr>
              <w:t>м</w:t>
            </w:r>
            <w:proofErr w:type="gramEnd"/>
            <w:r w:rsidRPr="00B57F3B">
              <w:rPr>
                <w:bCs/>
                <w:color w:val="000000"/>
              </w:rPr>
              <w:t>іського бюджету</w:t>
            </w:r>
          </w:p>
        </w:tc>
        <w:tc>
          <w:tcPr>
            <w:tcW w:w="1559" w:type="dxa"/>
            <w:shd w:val="clear" w:color="auto" w:fill="FFFFFF" w:themeFill="background1"/>
            <w:vAlign w:val="center"/>
          </w:tcPr>
          <w:p w:rsidR="00DD0A76" w:rsidRPr="00B57F3B" w:rsidRDefault="00DD0A76" w:rsidP="00DD0A76">
            <w:pPr>
              <w:jc w:val="both"/>
            </w:pPr>
            <w:r w:rsidRPr="00B57F3B">
              <w:t>30.03.2018</w:t>
            </w:r>
          </w:p>
        </w:tc>
        <w:tc>
          <w:tcPr>
            <w:tcW w:w="2977" w:type="dxa"/>
            <w:shd w:val="clear" w:color="auto" w:fill="FFFFFF" w:themeFill="background1"/>
            <w:vAlign w:val="center"/>
          </w:tcPr>
          <w:p w:rsidR="00DD0A76" w:rsidRPr="00B57F3B" w:rsidRDefault="00DD0A76" w:rsidP="00DD0A76">
            <w:pPr>
              <w:jc w:val="both"/>
            </w:pPr>
            <w:r w:rsidRPr="00B57F3B">
              <w:t>Ричагівський І.І. – начальник фінансового управління</w:t>
            </w:r>
          </w:p>
        </w:tc>
      </w:tr>
      <w:tr w:rsidR="00DD0A76" w:rsidRPr="00B57F3B" w:rsidTr="00CE00A1">
        <w:tc>
          <w:tcPr>
            <w:tcW w:w="675" w:type="dxa"/>
            <w:shd w:val="clear" w:color="auto" w:fill="FFFFFF" w:themeFill="background1"/>
            <w:vAlign w:val="center"/>
          </w:tcPr>
          <w:p w:rsidR="00DD0A76" w:rsidRPr="00B57F3B" w:rsidRDefault="00DD0A76" w:rsidP="00DD0A76">
            <w:pPr>
              <w:pStyle w:val="a5"/>
              <w:numPr>
                <w:ilvl w:val="0"/>
                <w:numId w:val="34"/>
              </w:numPr>
              <w:ind w:left="0" w:firstLine="0"/>
              <w:jc w:val="both"/>
            </w:pPr>
          </w:p>
        </w:tc>
        <w:tc>
          <w:tcPr>
            <w:tcW w:w="744" w:type="dxa"/>
            <w:shd w:val="clear" w:color="auto" w:fill="FFFFFF" w:themeFill="background1"/>
            <w:vAlign w:val="center"/>
          </w:tcPr>
          <w:p w:rsidR="00DD0A76" w:rsidRPr="00B57F3B" w:rsidRDefault="00DD0A76" w:rsidP="00DD0A76">
            <w:pPr>
              <w:jc w:val="both"/>
            </w:pPr>
            <w:r w:rsidRPr="00B57F3B">
              <w:t>612</w:t>
            </w:r>
          </w:p>
        </w:tc>
        <w:tc>
          <w:tcPr>
            <w:tcW w:w="4961" w:type="dxa"/>
            <w:shd w:val="clear" w:color="auto" w:fill="FFFFFF" w:themeFill="background1"/>
            <w:vAlign w:val="center"/>
          </w:tcPr>
          <w:p w:rsidR="00DD0A76" w:rsidRPr="00B57F3B" w:rsidRDefault="00DD0A76" w:rsidP="00DD0A76">
            <w:pPr>
              <w:jc w:val="both"/>
              <w:rPr>
                <w:bCs/>
                <w:color w:val="000000"/>
              </w:rPr>
            </w:pPr>
            <w:r w:rsidRPr="00B57F3B">
              <w:rPr>
                <w:bCs/>
                <w:color w:val="000000"/>
              </w:rPr>
              <w:t>Про затвердження розпоряджень міського голови</w:t>
            </w:r>
          </w:p>
        </w:tc>
        <w:tc>
          <w:tcPr>
            <w:tcW w:w="1559" w:type="dxa"/>
            <w:shd w:val="clear" w:color="auto" w:fill="FFFFFF" w:themeFill="background1"/>
            <w:vAlign w:val="center"/>
          </w:tcPr>
          <w:p w:rsidR="00DD0A76" w:rsidRPr="00B57F3B" w:rsidRDefault="00DD0A76" w:rsidP="00DD0A76">
            <w:pPr>
              <w:jc w:val="both"/>
            </w:pPr>
            <w:r w:rsidRPr="00B57F3B">
              <w:t>27.03.2018</w:t>
            </w:r>
          </w:p>
        </w:tc>
        <w:tc>
          <w:tcPr>
            <w:tcW w:w="2977" w:type="dxa"/>
            <w:shd w:val="clear" w:color="auto" w:fill="FFFFFF" w:themeFill="background1"/>
            <w:vAlign w:val="center"/>
          </w:tcPr>
          <w:p w:rsidR="00DD0A76" w:rsidRPr="00B57F3B" w:rsidRDefault="00DD0A76" w:rsidP="00DD0A76">
            <w:pPr>
              <w:jc w:val="both"/>
            </w:pPr>
            <w:r w:rsidRPr="00B57F3B">
              <w:t>Ричагівський І.І. – начальник фінансового управління</w:t>
            </w:r>
          </w:p>
        </w:tc>
      </w:tr>
      <w:tr w:rsidR="00DD0A76" w:rsidRPr="00B57F3B" w:rsidTr="00CE00A1">
        <w:tc>
          <w:tcPr>
            <w:tcW w:w="675" w:type="dxa"/>
            <w:shd w:val="clear" w:color="auto" w:fill="FFFFFF" w:themeFill="background1"/>
            <w:vAlign w:val="center"/>
          </w:tcPr>
          <w:p w:rsidR="00DD0A76" w:rsidRPr="00B57F3B" w:rsidRDefault="00DD0A76" w:rsidP="00DD0A76">
            <w:pPr>
              <w:pStyle w:val="a5"/>
              <w:numPr>
                <w:ilvl w:val="0"/>
                <w:numId w:val="34"/>
              </w:numPr>
              <w:ind w:left="0" w:firstLine="0"/>
              <w:jc w:val="both"/>
            </w:pPr>
          </w:p>
        </w:tc>
        <w:tc>
          <w:tcPr>
            <w:tcW w:w="744" w:type="dxa"/>
            <w:shd w:val="clear" w:color="auto" w:fill="FFFFFF" w:themeFill="background1"/>
            <w:vAlign w:val="center"/>
          </w:tcPr>
          <w:p w:rsidR="00DD0A76" w:rsidRPr="00B57F3B" w:rsidRDefault="00DD0A76" w:rsidP="00DD0A76">
            <w:pPr>
              <w:jc w:val="both"/>
            </w:pPr>
            <w:r w:rsidRPr="00B57F3B">
              <w:t>593</w:t>
            </w:r>
          </w:p>
        </w:tc>
        <w:tc>
          <w:tcPr>
            <w:tcW w:w="4961" w:type="dxa"/>
            <w:shd w:val="clear" w:color="auto" w:fill="FFFFFF" w:themeFill="background1"/>
            <w:vAlign w:val="center"/>
          </w:tcPr>
          <w:p w:rsidR="00DD0A76" w:rsidRPr="00B57F3B" w:rsidRDefault="00DD0A76" w:rsidP="00DD0A76">
            <w:pPr>
              <w:jc w:val="both"/>
            </w:pPr>
            <w:r w:rsidRPr="00B57F3B">
              <w:t>Про заслуховування звітів головних розпорядників щодо планування заходів з економії бюджетних кошті</w:t>
            </w:r>
            <w:proofErr w:type="gramStart"/>
            <w:r w:rsidRPr="00B57F3B">
              <w:t>в</w:t>
            </w:r>
            <w:proofErr w:type="gramEnd"/>
          </w:p>
        </w:tc>
        <w:tc>
          <w:tcPr>
            <w:tcW w:w="1559" w:type="dxa"/>
            <w:shd w:val="clear" w:color="auto" w:fill="FFFFFF" w:themeFill="background1"/>
            <w:vAlign w:val="center"/>
          </w:tcPr>
          <w:p w:rsidR="00DD0A76" w:rsidRPr="00B57F3B" w:rsidRDefault="00DD0A76" w:rsidP="00DD0A76">
            <w:pPr>
              <w:jc w:val="both"/>
            </w:pPr>
            <w:r w:rsidRPr="00B57F3B">
              <w:t>28.02.2018</w:t>
            </w:r>
          </w:p>
        </w:tc>
        <w:tc>
          <w:tcPr>
            <w:tcW w:w="2977" w:type="dxa"/>
            <w:shd w:val="clear" w:color="auto" w:fill="FFFFFF" w:themeFill="background1"/>
            <w:vAlign w:val="center"/>
          </w:tcPr>
          <w:p w:rsidR="00DD0A76" w:rsidRPr="00B57F3B" w:rsidRDefault="00DD0A76" w:rsidP="00DD0A76">
            <w:pPr>
              <w:jc w:val="both"/>
            </w:pPr>
            <w:r w:rsidRPr="00B57F3B">
              <w:t xml:space="preserve">Ричагівський І.І. – начальник фінансового управління </w:t>
            </w:r>
          </w:p>
          <w:p w:rsidR="00DD0A76" w:rsidRPr="00B57F3B" w:rsidRDefault="00DD0A76" w:rsidP="00DD0A76">
            <w:pPr>
              <w:jc w:val="both"/>
            </w:pPr>
            <w:r w:rsidRPr="00B57F3B">
              <w:lastRenderedPageBreak/>
              <w:t>Колінко Н.П. – начальник відділу бухгалтерської служби</w:t>
            </w:r>
          </w:p>
          <w:p w:rsidR="00DD0A76" w:rsidRPr="00B57F3B" w:rsidRDefault="00DD0A76" w:rsidP="00DD0A76">
            <w:pPr>
              <w:jc w:val="both"/>
            </w:pPr>
            <w:r w:rsidRPr="00B57F3B">
              <w:t>Калінічук Г.А. – начальник УСЗН</w:t>
            </w:r>
          </w:p>
          <w:p w:rsidR="00DD0A76" w:rsidRPr="00B57F3B" w:rsidRDefault="00DD0A76" w:rsidP="00DD0A76">
            <w:pPr>
              <w:jc w:val="both"/>
            </w:pPr>
            <w:r w:rsidRPr="00B57F3B">
              <w:t>Панчишин Г.Ю. – начальник відділу освіти</w:t>
            </w:r>
          </w:p>
        </w:tc>
      </w:tr>
      <w:tr w:rsidR="00DD0A76" w:rsidRPr="00B57F3B" w:rsidTr="00CE00A1">
        <w:tc>
          <w:tcPr>
            <w:tcW w:w="675" w:type="dxa"/>
            <w:shd w:val="clear" w:color="auto" w:fill="FFFFFF" w:themeFill="background1"/>
            <w:vAlign w:val="center"/>
          </w:tcPr>
          <w:p w:rsidR="00DD0A76" w:rsidRPr="00B57F3B" w:rsidRDefault="00DD0A76" w:rsidP="00DD0A76">
            <w:pPr>
              <w:pStyle w:val="a5"/>
              <w:numPr>
                <w:ilvl w:val="0"/>
                <w:numId w:val="34"/>
              </w:numPr>
              <w:ind w:left="0" w:firstLine="0"/>
              <w:jc w:val="both"/>
            </w:pPr>
          </w:p>
        </w:tc>
        <w:tc>
          <w:tcPr>
            <w:tcW w:w="744" w:type="dxa"/>
            <w:shd w:val="clear" w:color="auto" w:fill="FFFFFF" w:themeFill="background1"/>
            <w:vAlign w:val="center"/>
          </w:tcPr>
          <w:p w:rsidR="00DD0A76" w:rsidRPr="00B57F3B" w:rsidRDefault="00DD0A76" w:rsidP="00DD0A76">
            <w:pPr>
              <w:jc w:val="both"/>
            </w:pPr>
            <w:r w:rsidRPr="00B57F3B">
              <w:t>621</w:t>
            </w:r>
          </w:p>
        </w:tc>
        <w:tc>
          <w:tcPr>
            <w:tcW w:w="4961" w:type="dxa"/>
            <w:shd w:val="clear" w:color="auto" w:fill="FFFFFF" w:themeFill="background1"/>
            <w:vAlign w:val="center"/>
          </w:tcPr>
          <w:p w:rsidR="00DD0A76" w:rsidRPr="00B57F3B" w:rsidRDefault="00DD0A76" w:rsidP="00DD0A76">
            <w:pPr>
              <w:jc w:val="both"/>
            </w:pPr>
            <w:r w:rsidRPr="00B57F3B">
              <w:t xml:space="preserve">Про затвердження </w:t>
            </w:r>
            <w:proofErr w:type="gramStart"/>
            <w:r w:rsidRPr="00B57F3B">
              <w:t>у</w:t>
            </w:r>
            <w:proofErr w:type="gramEnd"/>
            <w:r w:rsidRPr="00B57F3B">
              <w:t xml:space="preserve">  </w:t>
            </w:r>
            <w:proofErr w:type="gramStart"/>
            <w:r w:rsidRPr="00B57F3B">
              <w:t>склад</w:t>
            </w:r>
            <w:proofErr w:type="gramEnd"/>
            <w:r w:rsidRPr="00B57F3B">
              <w:t>і  виконавчого комітету Новороздільської міської ради Петрика Романа Миколайовича</w:t>
            </w:r>
          </w:p>
        </w:tc>
        <w:tc>
          <w:tcPr>
            <w:tcW w:w="1559" w:type="dxa"/>
            <w:shd w:val="clear" w:color="auto" w:fill="FFFFFF" w:themeFill="background1"/>
            <w:vAlign w:val="center"/>
          </w:tcPr>
          <w:p w:rsidR="00DD0A76" w:rsidRPr="00B57F3B" w:rsidRDefault="00DD0A76" w:rsidP="00DD0A76">
            <w:pPr>
              <w:jc w:val="both"/>
            </w:pPr>
            <w:r w:rsidRPr="00B57F3B">
              <w:t>29.03.2018</w:t>
            </w:r>
          </w:p>
        </w:tc>
        <w:tc>
          <w:tcPr>
            <w:tcW w:w="2977" w:type="dxa"/>
            <w:shd w:val="clear" w:color="auto" w:fill="FFFFFF" w:themeFill="background1"/>
            <w:vAlign w:val="center"/>
          </w:tcPr>
          <w:p w:rsidR="00DD0A76" w:rsidRPr="00B57F3B" w:rsidRDefault="00DD0A76" w:rsidP="00DD0A76">
            <w:pPr>
              <w:jc w:val="both"/>
            </w:pPr>
            <w:r w:rsidRPr="00B57F3B">
              <w:t>Мелешко А.Р. – міський голова</w:t>
            </w:r>
          </w:p>
        </w:tc>
      </w:tr>
      <w:tr w:rsidR="00DD0A76" w:rsidRPr="00B57F3B" w:rsidTr="00CE00A1">
        <w:tc>
          <w:tcPr>
            <w:tcW w:w="675" w:type="dxa"/>
            <w:shd w:val="clear" w:color="auto" w:fill="FFFFFF" w:themeFill="background1"/>
            <w:vAlign w:val="center"/>
          </w:tcPr>
          <w:p w:rsidR="00DD0A76" w:rsidRPr="00B57F3B" w:rsidRDefault="00DD0A76" w:rsidP="00DD0A76">
            <w:pPr>
              <w:pStyle w:val="a5"/>
              <w:numPr>
                <w:ilvl w:val="0"/>
                <w:numId w:val="34"/>
              </w:numPr>
              <w:ind w:left="0" w:firstLine="0"/>
              <w:jc w:val="both"/>
            </w:pPr>
          </w:p>
        </w:tc>
        <w:tc>
          <w:tcPr>
            <w:tcW w:w="744" w:type="dxa"/>
            <w:shd w:val="clear" w:color="auto" w:fill="FFFFFF" w:themeFill="background1"/>
            <w:vAlign w:val="center"/>
          </w:tcPr>
          <w:p w:rsidR="00DD0A76" w:rsidRPr="00B57F3B" w:rsidRDefault="00DD0A76" w:rsidP="00DD0A76">
            <w:pPr>
              <w:jc w:val="both"/>
            </w:pPr>
            <w:r w:rsidRPr="00B57F3B">
              <w:t>606</w:t>
            </w:r>
          </w:p>
        </w:tc>
        <w:tc>
          <w:tcPr>
            <w:tcW w:w="4961" w:type="dxa"/>
            <w:shd w:val="clear" w:color="auto" w:fill="FFFFFF" w:themeFill="background1"/>
            <w:vAlign w:val="center"/>
          </w:tcPr>
          <w:p w:rsidR="00DD0A76" w:rsidRPr="00B57F3B" w:rsidRDefault="00DD0A76" w:rsidP="00DD0A76">
            <w:pPr>
              <w:jc w:val="both"/>
            </w:pPr>
            <w:r w:rsidRPr="00B57F3B">
              <w:t xml:space="preserve">Про внесення змін </w:t>
            </w:r>
            <w:proofErr w:type="gramStart"/>
            <w:r w:rsidRPr="00B57F3B">
              <w:t>до</w:t>
            </w:r>
            <w:proofErr w:type="gramEnd"/>
            <w:r w:rsidRPr="00B57F3B">
              <w:t xml:space="preserve"> статуту ДНЗ «Сонечко»</w:t>
            </w:r>
          </w:p>
        </w:tc>
        <w:tc>
          <w:tcPr>
            <w:tcW w:w="1559" w:type="dxa"/>
            <w:shd w:val="clear" w:color="auto" w:fill="FFFFFF" w:themeFill="background1"/>
            <w:vAlign w:val="center"/>
          </w:tcPr>
          <w:p w:rsidR="00DD0A76" w:rsidRPr="00B57F3B" w:rsidRDefault="00DD0A76" w:rsidP="00DD0A76">
            <w:pPr>
              <w:jc w:val="both"/>
            </w:pPr>
            <w:r w:rsidRPr="00B57F3B">
              <w:t>21.03.2018</w:t>
            </w:r>
          </w:p>
        </w:tc>
        <w:tc>
          <w:tcPr>
            <w:tcW w:w="2977" w:type="dxa"/>
            <w:shd w:val="clear" w:color="auto" w:fill="FFFFFF" w:themeFill="background1"/>
            <w:vAlign w:val="center"/>
          </w:tcPr>
          <w:p w:rsidR="00DD0A76" w:rsidRPr="00B57F3B" w:rsidRDefault="00DD0A76" w:rsidP="00DD0A76">
            <w:pPr>
              <w:jc w:val="both"/>
            </w:pPr>
            <w:r w:rsidRPr="00B57F3B">
              <w:t>Панчишин Г.Ю. – начальник відділу освіти</w:t>
            </w:r>
          </w:p>
        </w:tc>
      </w:tr>
      <w:tr w:rsidR="00DD0A76" w:rsidRPr="00B57F3B" w:rsidTr="00CE00A1">
        <w:tc>
          <w:tcPr>
            <w:tcW w:w="675" w:type="dxa"/>
            <w:shd w:val="clear" w:color="auto" w:fill="FFFFFF" w:themeFill="background1"/>
            <w:vAlign w:val="center"/>
          </w:tcPr>
          <w:p w:rsidR="00DD0A76" w:rsidRPr="00B57F3B" w:rsidRDefault="00DD0A76" w:rsidP="00DD0A76">
            <w:pPr>
              <w:pStyle w:val="a5"/>
              <w:numPr>
                <w:ilvl w:val="0"/>
                <w:numId w:val="34"/>
              </w:numPr>
              <w:ind w:left="0" w:firstLine="0"/>
              <w:jc w:val="both"/>
            </w:pPr>
          </w:p>
        </w:tc>
        <w:tc>
          <w:tcPr>
            <w:tcW w:w="744" w:type="dxa"/>
            <w:shd w:val="clear" w:color="auto" w:fill="FFFFFF" w:themeFill="background1"/>
            <w:vAlign w:val="center"/>
          </w:tcPr>
          <w:p w:rsidR="00DD0A76" w:rsidRPr="00B57F3B" w:rsidRDefault="00DD0A76" w:rsidP="00DD0A76">
            <w:pPr>
              <w:jc w:val="both"/>
            </w:pPr>
            <w:r w:rsidRPr="00B57F3B">
              <w:t>607</w:t>
            </w:r>
          </w:p>
        </w:tc>
        <w:tc>
          <w:tcPr>
            <w:tcW w:w="4961" w:type="dxa"/>
            <w:shd w:val="clear" w:color="auto" w:fill="FFFFFF" w:themeFill="background1"/>
            <w:vAlign w:val="center"/>
          </w:tcPr>
          <w:p w:rsidR="00DD0A76" w:rsidRPr="00B57F3B" w:rsidRDefault="00DD0A76" w:rsidP="00DD0A76">
            <w:pPr>
              <w:jc w:val="both"/>
            </w:pPr>
            <w:r w:rsidRPr="00B57F3B">
              <w:t xml:space="preserve">Про внесення змін </w:t>
            </w:r>
            <w:proofErr w:type="gramStart"/>
            <w:r w:rsidRPr="00B57F3B">
              <w:t>до</w:t>
            </w:r>
            <w:proofErr w:type="gramEnd"/>
            <w:r w:rsidRPr="00B57F3B">
              <w:t xml:space="preserve"> </w:t>
            </w:r>
            <w:proofErr w:type="gramStart"/>
            <w:r w:rsidRPr="00B57F3B">
              <w:t>статуту</w:t>
            </w:r>
            <w:proofErr w:type="gramEnd"/>
            <w:r w:rsidRPr="00B57F3B">
              <w:t xml:space="preserve"> ДНЗ «Голубок»</w:t>
            </w:r>
          </w:p>
        </w:tc>
        <w:tc>
          <w:tcPr>
            <w:tcW w:w="1559" w:type="dxa"/>
            <w:shd w:val="clear" w:color="auto" w:fill="FFFFFF" w:themeFill="background1"/>
            <w:vAlign w:val="center"/>
          </w:tcPr>
          <w:p w:rsidR="00DD0A76" w:rsidRPr="00B57F3B" w:rsidRDefault="00DD0A76" w:rsidP="00DD0A76">
            <w:pPr>
              <w:jc w:val="both"/>
            </w:pPr>
            <w:r w:rsidRPr="00B57F3B">
              <w:t>21.03.2018</w:t>
            </w:r>
          </w:p>
        </w:tc>
        <w:tc>
          <w:tcPr>
            <w:tcW w:w="2977" w:type="dxa"/>
            <w:shd w:val="clear" w:color="auto" w:fill="FFFFFF" w:themeFill="background1"/>
            <w:vAlign w:val="center"/>
          </w:tcPr>
          <w:p w:rsidR="00DD0A76" w:rsidRPr="00B57F3B" w:rsidRDefault="00DD0A76" w:rsidP="00DD0A76">
            <w:pPr>
              <w:jc w:val="both"/>
            </w:pPr>
            <w:r w:rsidRPr="00B57F3B">
              <w:t>Панчишин Г.Ю. – начальник відділу освіти</w:t>
            </w:r>
          </w:p>
        </w:tc>
      </w:tr>
      <w:tr w:rsidR="00DD0A76" w:rsidRPr="00B57F3B" w:rsidTr="00CE00A1">
        <w:tc>
          <w:tcPr>
            <w:tcW w:w="675" w:type="dxa"/>
            <w:shd w:val="clear" w:color="auto" w:fill="FFFFFF" w:themeFill="background1"/>
            <w:vAlign w:val="center"/>
          </w:tcPr>
          <w:p w:rsidR="00DD0A76" w:rsidRPr="00B57F3B" w:rsidRDefault="00DD0A76" w:rsidP="00DD0A76">
            <w:pPr>
              <w:pStyle w:val="a5"/>
              <w:numPr>
                <w:ilvl w:val="0"/>
                <w:numId w:val="34"/>
              </w:numPr>
              <w:ind w:left="0" w:firstLine="0"/>
              <w:jc w:val="both"/>
            </w:pPr>
          </w:p>
        </w:tc>
        <w:tc>
          <w:tcPr>
            <w:tcW w:w="744" w:type="dxa"/>
            <w:shd w:val="clear" w:color="auto" w:fill="FFFFFF" w:themeFill="background1"/>
            <w:vAlign w:val="center"/>
          </w:tcPr>
          <w:p w:rsidR="00DD0A76" w:rsidRPr="00B57F3B" w:rsidRDefault="00DD0A76" w:rsidP="00DD0A76">
            <w:pPr>
              <w:jc w:val="both"/>
            </w:pPr>
            <w:r w:rsidRPr="00B57F3B">
              <w:t>608</w:t>
            </w:r>
          </w:p>
        </w:tc>
        <w:tc>
          <w:tcPr>
            <w:tcW w:w="4961" w:type="dxa"/>
            <w:shd w:val="clear" w:color="auto" w:fill="FFFFFF" w:themeFill="background1"/>
            <w:vAlign w:val="center"/>
          </w:tcPr>
          <w:p w:rsidR="00DD0A76" w:rsidRPr="00B57F3B" w:rsidRDefault="00DD0A76" w:rsidP="00DD0A76">
            <w:pPr>
              <w:jc w:val="both"/>
            </w:pPr>
            <w:r w:rsidRPr="00B57F3B">
              <w:t xml:space="preserve">Про внесення змін </w:t>
            </w:r>
            <w:proofErr w:type="gramStart"/>
            <w:r w:rsidRPr="00B57F3B">
              <w:t>до</w:t>
            </w:r>
            <w:proofErr w:type="gramEnd"/>
            <w:r w:rsidRPr="00B57F3B">
              <w:t xml:space="preserve"> статуту ДНЗ «Малятко»</w:t>
            </w:r>
          </w:p>
        </w:tc>
        <w:tc>
          <w:tcPr>
            <w:tcW w:w="1559" w:type="dxa"/>
            <w:shd w:val="clear" w:color="auto" w:fill="FFFFFF" w:themeFill="background1"/>
            <w:vAlign w:val="center"/>
          </w:tcPr>
          <w:p w:rsidR="00DD0A76" w:rsidRPr="00B57F3B" w:rsidRDefault="00DD0A76" w:rsidP="00DD0A76">
            <w:pPr>
              <w:jc w:val="both"/>
            </w:pPr>
            <w:r w:rsidRPr="00B57F3B">
              <w:t>21.03.2018</w:t>
            </w:r>
          </w:p>
        </w:tc>
        <w:tc>
          <w:tcPr>
            <w:tcW w:w="2977" w:type="dxa"/>
            <w:shd w:val="clear" w:color="auto" w:fill="FFFFFF" w:themeFill="background1"/>
            <w:vAlign w:val="center"/>
          </w:tcPr>
          <w:p w:rsidR="00DD0A76" w:rsidRPr="00B57F3B" w:rsidRDefault="00DD0A76" w:rsidP="00DD0A76">
            <w:pPr>
              <w:jc w:val="both"/>
            </w:pPr>
            <w:r w:rsidRPr="00B57F3B">
              <w:t>Панчишин Г.Ю. – начальник відділу освіти</w:t>
            </w:r>
          </w:p>
        </w:tc>
      </w:tr>
      <w:tr w:rsidR="00DD0A76" w:rsidRPr="00B57F3B" w:rsidTr="00CE00A1">
        <w:tc>
          <w:tcPr>
            <w:tcW w:w="675" w:type="dxa"/>
            <w:shd w:val="clear" w:color="auto" w:fill="FFFFFF" w:themeFill="background1"/>
            <w:vAlign w:val="center"/>
          </w:tcPr>
          <w:p w:rsidR="00DD0A76" w:rsidRPr="00B57F3B" w:rsidRDefault="00DD0A76" w:rsidP="00DD0A76">
            <w:pPr>
              <w:pStyle w:val="a5"/>
              <w:numPr>
                <w:ilvl w:val="0"/>
                <w:numId w:val="34"/>
              </w:numPr>
              <w:ind w:left="0" w:firstLine="0"/>
              <w:jc w:val="both"/>
            </w:pPr>
          </w:p>
        </w:tc>
        <w:tc>
          <w:tcPr>
            <w:tcW w:w="744" w:type="dxa"/>
            <w:shd w:val="clear" w:color="auto" w:fill="FFFFFF" w:themeFill="background1"/>
            <w:vAlign w:val="center"/>
          </w:tcPr>
          <w:p w:rsidR="00DD0A76" w:rsidRPr="00B57F3B" w:rsidRDefault="00DD0A76" w:rsidP="00DD0A76">
            <w:pPr>
              <w:jc w:val="both"/>
            </w:pPr>
            <w:r w:rsidRPr="00B57F3B">
              <w:t>609</w:t>
            </w:r>
          </w:p>
        </w:tc>
        <w:tc>
          <w:tcPr>
            <w:tcW w:w="4961" w:type="dxa"/>
            <w:shd w:val="clear" w:color="auto" w:fill="FFFFFF" w:themeFill="background1"/>
            <w:vAlign w:val="center"/>
          </w:tcPr>
          <w:p w:rsidR="00DD0A76" w:rsidRPr="00B57F3B" w:rsidRDefault="00DD0A76" w:rsidP="00DD0A76">
            <w:pPr>
              <w:jc w:val="both"/>
            </w:pPr>
            <w:r w:rsidRPr="00B57F3B">
              <w:t xml:space="preserve">Про внесення змін </w:t>
            </w:r>
            <w:proofErr w:type="gramStart"/>
            <w:r w:rsidRPr="00B57F3B">
              <w:t>до</w:t>
            </w:r>
            <w:proofErr w:type="gramEnd"/>
            <w:r w:rsidRPr="00B57F3B">
              <w:t xml:space="preserve"> </w:t>
            </w:r>
            <w:proofErr w:type="gramStart"/>
            <w:r w:rsidRPr="00B57F3B">
              <w:t>статуту</w:t>
            </w:r>
            <w:proofErr w:type="gramEnd"/>
            <w:r w:rsidRPr="00B57F3B">
              <w:t xml:space="preserve"> ДНЗ «Берізка»</w:t>
            </w:r>
          </w:p>
        </w:tc>
        <w:tc>
          <w:tcPr>
            <w:tcW w:w="1559" w:type="dxa"/>
            <w:shd w:val="clear" w:color="auto" w:fill="FFFFFF" w:themeFill="background1"/>
            <w:vAlign w:val="center"/>
          </w:tcPr>
          <w:p w:rsidR="00DD0A76" w:rsidRPr="00B57F3B" w:rsidRDefault="00DD0A76" w:rsidP="00DD0A76">
            <w:pPr>
              <w:jc w:val="both"/>
            </w:pPr>
            <w:r w:rsidRPr="00B57F3B">
              <w:t>21.03.2018</w:t>
            </w:r>
          </w:p>
        </w:tc>
        <w:tc>
          <w:tcPr>
            <w:tcW w:w="2977" w:type="dxa"/>
            <w:shd w:val="clear" w:color="auto" w:fill="FFFFFF" w:themeFill="background1"/>
            <w:vAlign w:val="center"/>
          </w:tcPr>
          <w:p w:rsidR="00DD0A76" w:rsidRPr="00B57F3B" w:rsidRDefault="00DD0A76" w:rsidP="00DD0A76">
            <w:pPr>
              <w:jc w:val="both"/>
            </w:pPr>
            <w:r w:rsidRPr="00B57F3B">
              <w:t>Панчишин Г.Ю. – начальник відділу освіти</w:t>
            </w:r>
          </w:p>
        </w:tc>
      </w:tr>
      <w:tr w:rsidR="00DD0A76" w:rsidRPr="00B57F3B" w:rsidTr="00CE00A1">
        <w:tc>
          <w:tcPr>
            <w:tcW w:w="675" w:type="dxa"/>
            <w:shd w:val="clear" w:color="auto" w:fill="FFFFFF" w:themeFill="background1"/>
            <w:vAlign w:val="center"/>
          </w:tcPr>
          <w:p w:rsidR="00DD0A76" w:rsidRPr="00B57F3B" w:rsidRDefault="00DD0A76" w:rsidP="00DD0A76">
            <w:pPr>
              <w:pStyle w:val="a5"/>
              <w:numPr>
                <w:ilvl w:val="0"/>
                <w:numId w:val="34"/>
              </w:numPr>
              <w:ind w:left="0" w:firstLine="0"/>
              <w:jc w:val="both"/>
            </w:pPr>
          </w:p>
        </w:tc>
        <w:tc>
          <w:tcPr>
            <w:tcW w:w="744" w:type="dxa"/>
            <w:shd w:val="clear" w:color="auto" w:fill="FFFFFF" w:themeFill="background1"/>
            <w:vAlign w:val="center"/>
          </w:tcPr>
          <w:p w:rsidR="00DD0A76" w:rsidRPr="00B57F3B" w:rsidRDefault="00DD0A76" w:rsidP="00DD0A76">
            <w:pPr>
              <w:jc w:val="both"/>
            </w:pPr>
            <w:r w:rsidRPr="00B57F3B">
              <w:t>605</w:t>
            </w:r>
          </w:p>
        </w:tc>
        <w:tc>
          <w:tcPr>
            <w:tcW w:w="4961" w:type="dxa"/>
            <w:shd w:val="clear" w:color="auto" w:fill="FFFFFF" w:themeFill="background1"/>
            <w:vAlign w:val="center"/>
          </w:tcPr>
          <w:p w:rsidR="00DD0A76" w:rsidRPr="00B57F3B" w:rsidRDefault="00DD0A76" w:rsidP="00DD0A76">
            <w:pPr>
              <w:jc w:val="both"/>
            </w:pPr>
            <w:r w:rsidRPr="00B57F3B">
              <w:t xml:space="preserve">Про затвердження </w:t>
            </w:r>
            <w:proofErr w:type="gramStart"/>
            <w:r w:rsidRPr="00B57F3B">
              <w:t>Положення</w:t>
            </w:r>
            <w:proofErr w:type="gramEnd"/>
            <w:r w:rsidRPr="00B57F3B">
              <w:t xml:space="preserve"> про відділ з питань надзвичайних ситуацій, правоохоронної та оборонно-мобілізаційної роботи</w:t>
            </w:r>
          </w:p>
        </w:tc>
        <w:tc>
          <w:tcPr>
            <w:tcW w:w="1559" w:type="dxa"/>
            <w:shd w:val="clear" w:color="auto" w:fill="FFFFFF" w:themeFill="background1"/>
            <w:vAlign w:val="center"/>
          </w:tcPr>
          <w:p w:rsidR="00DD0A76" w:rsidRPr="00B57F3B" w:rsidRDefault="00DD0A76" w:rsidP="00DD0A76">
            <w:pPr>
              <w:jc w:val="both"/>
            </w:pPr>
            <w:r w:rsidRPr="00B57F3B">
              <w:t>20.03.2018</w:t>
            </w:r>
          </w:p>
        </w:tc>
        <w:tc>
          <w:tcPr>
            <w:tcW w:w="2977" w:type="dxa"/>
            <w:shd w:val="clear" w:color="auto" w:fill="FFFFFF" w:themeFill="background1"/>
            <w:vAlign w:val="center"/>
          </w:tcPr>
          <w:p w:rsidR="00DD0A76" w:rsidRPr="00B57F3B" w:rsidRDefault="00DD0A76" w:rsidP="00DD0A76">
            <w:pPr>
              <w:jc w:val="both"/>
            </w:pPr>
            <w:r w:rsidRPr="00B57F3B">
              <w:t>Щепний В.В. – начальник відділу з питань НС</w:t>
            </w:r>
          </w:p>
        </w:tc>
      </w:tr>
      <w:tr w:rsidR="00DD0A76" w:rsidRPr="00B57F3B" w:rsidTr="00CE00A1">
        <w:tc>
          <w:tcPr>
            <w:tcW w:w="675" w:type="dxa"/>
            <w:shd w:val="clear" w:color="auto" w:fill="FFFFFF" w:themeFill="background1"/>
            <w:vAlign w:val="center"/>
          </w:tcPr>
          <w:p w:rsidR="00DD0A76" w:rsidRPr="00B57F3B" w:rsidRDefault="00DD0A76" w:rsidP="00DD0A76">
            <w:pPr>
              <w:pStyle w:val="a5"/>
              <w:numPr>
                <w:ilvl w:val="0"/>
                <w:numId w:val="34"/>
              </w:numPr>
              <w:ind w:left="0" w:firstLine="0"/>
              <w:jc w:val="both"/>
            </w:pPr>
          </w:p>
        </w:tc>
        <w:tc>
          <w:tcPr>
            <w:tcW w:w="744" w:type="dxa"/>
            <w:shd w:val="clear" w:color="auto" w:fill="FFFFFF" w:themeFill="background1"/>
            <w:vAlign w:val="center"/>
          </w:tcPr>
          <w:p w:rsidR="00DD0A76" w:rsidRPr="00B57F3B" w:rsidRDefault="00DD0A76" w:rsidP="00DD0A76">
            <w:pPr>
              <w:jc w:val="both"/>
            </w:pPr>
            <w:r w:rsidRPr="00B57F3B">
              <w:t>614</w:t>
            </w:r>
          </w:p>
        </w:tc>
        <w:tc>
          <w:tcPr>
            <w:tcW w:w="4961" w:type="dxa"/>
            <w:shd w:val="clear" w:color="auto" w:fill="FFFFFF" w:themeFill="background1"/>
            <w:vAlign w:val="center"/>
          </w:tcPr>
          <w:p w:rsidR="00DD0A76" w:rsidRPr="00B57F3B" w:rsidRDefault="00DD0A76" w:rsidP="00DD0A76">
            <w:pPr>
              <w:jc w:val="both"/>
            </w:pPr>
            <w:r w:rsidRPr="00B57F3B">
              <w:t>Про створення робочої групи по розробці Стратегії розвитку Розділля</w:t>
            </w:r>
          </w:p>
        </w:tc>
        <w:tc>
          <w:tcPr>
            <w:tcW w:w="1559" w:type="dxa"/>
            <w:shd w:val="clear" w:color="auto" w:fill="FFFFFF" w:themeFill="background1"/>
            <w:vAlign w:val="center"/>
          </w:tcPr>
          <w:p w:rsidR="00DD0A76" w:rsidRPr="00B57F3B" w:rsidRDefault="00DD0A76" w:rsidP="00DD0A76">
            <w:pPr>
              <w:jc w:val="both"/>
            </w:pPr>
            <w:r w:rsidRPr="00B57F3B">
              <w:t>28.03.2018</w:t>
            </w:r>
          </w:p>
        </w:tc>
        <w:tc>
          <w:tcPr>
            <w:tcW w:w="2977" w:type="dxa"/>
            <w:shd w:val="clear" w:color="auto" w:fill="FFFFFF" w:themeFill="background1"/>
            <w:vAlign w:val="center"/>
          </w:tcPr>
          <w:p w:rsidR="00DD0A76" w:rsidRPr="00B57F3B" w:rsidRDefault="00DD0A76" w:rsidP="00DD0A76">
            <w:pPr>
              <w:jc w:val="both"/>
            </w:pPr>
            <w:r w:rsidRPr="00B57F3B">
              <w:t>Мелешко А.Р. – міський голова</w:t>
            </w:r>
          </w:p>
        </w:tc>
      </w:tr>
      <w:tr w:rsidR="00DD0A76" w:rsidRPr="00B57F3B" w:rsidTr="00CE00A1">
        <w:tc>
          <w:tcPr>
            <w:tcW w:w="675" w:type="dxa"/>
            <w:shd w:val="clear" w:color="auto" w:fill="FFFFFF" w:themeFill="background1"/>
            <w:vAlign w:val="center"/>
          </w:tcPr>
          <w:p w:rsidR="00DD0A76" w:rsidRPr="00B57F3B" w:rsidRDefault="00DD0A76" w:rsidP="00DD0A76">
            <w:pPr>
              <w:pStyle w:val="a5"/>
              <w:numPr>
                <w:ilvl w:val="0"/>
                <w:numId w:val="34"/>
              </w:numPr>
              <w:ind w:left="0" w:firstLine="0"/>
              <w:jc w:val="both"/>
            </w:pPr>
          </w:p>
        </w:tc>
        <w:tc>
          <w:tcPr>
            <w:tcW w:w="744" w:type="dxa"/>
            <w:shd w:val="clear" w:color="auto" w:fill="FFFFFF" w:themeFill="background1"/>
            <w:vAlign w:val="center"/>
          </w:tcPr>
          <w:p w:rsidR="00DD0A76" w:rsidRPr="00B57F3B" w:rsidRDefault="00DD0A76" w:rsidP="00DD0A76">
            <w:pPr>
              <w:jc w:val="both"/>
            </w:pPr>
            <w:r w:rsidRPr="00B57F3B">
              <w:t>582</w:t>
            </w:r>
          </w:p>
        </w:tc>
        <w:tc>
          <w:tcPr>
            <w:tcW w:w="4961" w:type="dxa"/>
            <w:shd w:val="clear" w:color="auto" w:fill="FFFFFF" w:themeFill="background1"/>
            <w:vAlign w:val="center"/>
          </w:tcPr>
          <w:p w:rsidR="00DD0A76" w:rsidRPr="00DD0A76" w:rsidRDefault="00DD0A76" w:rsidP="00DD0A76">
            <w:pPr>
              <w:pStyle w:val="Style4"/>
              <w:widowControl/>
              <w:jc w:val="both"/>
              <w:rPr>
                <w:b/>
                <w:bCs/>
                <w:spacing w:val="10"/>
                <w:lang w:val="uk-UA" w:eastAsia="uk-UA"/>
              </w:rPr>
            </w:pPr>
            <w:r w:rsidRPr="00DD0A76">
              <w:rPr>
                <w:rStyle w:val="FontStyle13"/>
                <w:rFonts w:ascii="Times New Roman" w:hAnsi="Times New Roman" w:cs="Times New Roman"/>
                <w:b w:val="0"/>
                <w:lang w:val="uk-UA" w:eastAsia="uk-UA"/>
              </w:rPr>
              <w:t>Про підтримку звернення депутатів Фастівської міської ради щодо приєднання до ініціативи по проведенню Всеукраїнського заходу «Естафета єднання» з нагоди 100-річчя проголошення Соборності України</w:t>
            </w:r>
          </w:p>
        </w:tc>
        <w:tc>
          <w:tcPr>
            <w:tcW w:w="1559" w:type="dxa"/>
            <w:shd w:val="clear" w:color="auto" w:fill="FFFFFF" w:themeFill="background1"/>
            <w:vAlign w:val="center"/>
          </w:tcPr>
          <w:p w:rsidR="00DD0A76" w:rsidRPr="00B57F3B" w:rsidRDefault="00DD0A76" w:rsidP="00DD0A76">
            <w:pPr>
              <w:jc w:val="both"/>
            </w:pPr>
            <w:r w:rsidRPr="00B57F3B">
              <w:t>12.02.2018</w:t>
            </w:r>
          </w:p>
        </w:tc>
        <w:tc>
          <w:tcPr>
            <w:tcW w:w="2977" w:type="dxa"/>
            <w:shd w:val="clear" w:color="auto" w:fill="FFFFFF" w:themeFill="background1"/>
            <w:vAlign w:val="center"/>
          </w:tcPr>
          <w:p w:rsidR="00DD0A76" w:rsidRPr="00B57F3B" w:rsidRDefault="00DD0A76" w:rsidP="00DD0A76">
            <w:pPr>
              <w:jc w:val="both"/>
            </w:pPr>
            <w:r w:rsidRPr="00B57F3B">
              <w:t>Мелешко А.Р. – міський голова</w:t>
            </w:r>
          </w:p>
        </w:tc>
      </w:tr>
      <w:tr w:rsidR="00DD0A76" w:rsidRPr="00B57F3B" w:rsidTr="00CE00A1">
        <w:tc>
          <w:tcPr>
            <w:tcW w:w="675" w:type="dxa"/>
            <w:shd w:val="clear" w:color="auto" w:fill="FFFFFF" w:themeFill="background1"/>
            <w:vAlign w:val="center"/>
          </w:tcPr>
          <w:p w:rsidR="00DD0A76" w:rsidRPr="00B57F3B" w:rsidRDefault="00DD0A76" w:rsidP="00DD0A76">
            <w:pPr>
              <w:pStyle w:val="a5"/>
              <w:numPr>
                <w:ilvl w:val="0"/>
                <w:numId w:val="34"/>
              </w:numPr>
              <w:ind w:left="0" w:firstLine="0"/>
              <w:jc w:val="both"/>
            </w:pPr>
          </w:p>
        </w:tc>
        <w:tc>
          <w:tcPr>
            <w:tcW w:w="744" w:type="dxa"/>
            <w:shd w:val="clear" w:color="auto" w:fill="FFFFFF" w:themeFill="background1"/>
            <w:vAlign w:val="center"/>
          </w:tcPr>
          <w:p w:rsidR="00DD0A76" w:rsidRPr="00B57F3B" w:rsidRDefault="00DD0A76" w:rsidP="00DD0A76">
            <w:pPr>
              <w:jc w:val="both"/>
            </w:pPr>
            <w:r w:rsidRPr="00B57F3B">
              <w:t>597</w:t>
            </w:r>
          </w:p>
        </w:tc>
        <w:tc>
          <w:tcPr>
            <w:tcW w:w="4961" w:type="dxa"/>
            <w:shd w:val="clear" w:color="auto" w:fill="FFFFFF" w:themeFill="background1"/>
            <w:vAlign w:val="center"/>
          </w:tcPr>
          <w:p w:rsidR="00DD0A76" w:rsidRPr="00B57F3B" w:rsidRDefault="00DD0A76" w:rsidP="00DD0A76">
            <w:pPr>
              <w:tabs>
                <w:tab w:val="left" w:pos="5245"/>
              </w:tabs>
              <w:spacing w:line="264" w:lineRule="auto"/>
              <w:ind w:right="-98"/>
              <w:jc w:val="both"/>
              <w:rPr>
                <w:color w:val="000000"/>
              </w:rPr>
            </w:pPr>
            <w:r w:rsidRPr="00B57F3B">
              <w:rPr>
                <w:color w:val="000000"/>
                <w:shd w:val="clear" w:color="auto" w:fill="FFFFFF"/>
              </w:rPr>
              <w:t xml:space="preserve">Про використання червоно-чорного прапора на території Новороздільської міської </w:t>
            </w:r>
            <w:proofErr w:type="gramStart"/>
            <w:r w:rsidRPr="00B57F3B">
              <w:rPr>
                <w:color w:val="000000"/>
                <w:shd w:val="clear" w:color="auto" w:fill="FFFFFF"/>
              </w:rPr>
              <w:t>ради</w:t>
            </w:r>
            <w:proofErr w:type="gramEnd"/>
          </w:p>
        </w:tc>
        <w:tc>
          <w:tcPr>
            <w:tcW w:w="1559" w:type="dxa"/>
            <w:shd w:val="clear" w:color="auto" w:fill="FFFFFF" w:themeFill="background1"/>
            <w:vAlign w:val="center"/>
          </w:tcPr>
          <w:p w:rsidR="00DD0A76" w:rsidRPr="00B57F3B" w:rsidRDefault="00DD0A76" w:rsidP="00DD0A76">
            <w:pPr>
              <w:jc w:val="both"/>
            </w:pPr>
            <w:r w:rsidRPr="00B57F3B">
              <w:t>13.03.2018</w:t>
            </w:r>
          </w:p>
        </w:tc>
        <w:tc>
          <w:tcPr>
            <w:tcW w:w="2977" w:type="dxa"/>
            <w:shd w:val="clear" w:color="auto" w:fill="FFFFFF" w:themeFill="background1"/>
            <w:vAlign w:val="center"/>
          </w:tcPr>
          <w:p w:rsidR="00DD0A76" w:rsidRPr="00B57F3B" w:rsidRDefault="00DD0A76" w:rsidP="00DD0A76">
            <w:pPr>
              <w:jc w:val="both"/>
            </w:pPr>
            <w:r w:rsidRPr="00B57F3B">
              <w:t xml:space="preserve">Петраш П.П. – депутат міської </w:t>
            </w:r>
            <w:proofErr w:type="gramStart"/>
            <w:r w:rsidRPr="00B57F3B">
              <w:t>ради</w:t>
            </w:r>
            <w:proofErr w:type="gramEnd"/>
          </w:p>
        </w:tc>
      </w:tr>
      <w:tr w:rsidR="00DD0A76" w:rsidRPr="00B57F3B" w:rsidTr="00CE00A1">
        <w:tc>
          <w:tcPr>
            <w:tcW w:w="675" w:type="dxa"/>
            <w:shd w:val="clear" w:color="auto" w:fill="FFFFFF" w:themeFill="background1"/>
            <w:vAlign w:val="center"/>
          </w:tcPr>
          <w:p w:rsidR="00DD0A76" w:rsidRPr="00B57F3B" w:rsidRDefault="00DD0A76" w:rsidP="00DD0A76">
            <w:pPr>
              <w:pStyle w:val="a5"/>
              <w:numPr>
                <w:ilvl w:val="0"/>
                <w:numId w:val="34"/>
              </w:numPr>
              <w:ind w:left="0" w:firstLine="0"/>
              <w:jc w:val="both"/>
            </w:pPr>
          </w:p>
        </w:tc>
        <w:tc>
          <w:tcPr>
            <w:tcW w:w="744" w:type="dxa"/>
            <w:shd w:val="clear" w:color="auto" w:fill="FFFFFF" w:themeFill="background1"/>
            <w:vAlign w:val="center"/>
          </w:tcPr>
          <w:p w:rsidR="00DD0A76" w:rsidRPr="00B57F3B" w:rsidRDefault="00DD0A76" w:rsidP="00DD0A76">
            <w:pPr>
              <w:jc w:val="both"/>
            </w:pPr>
            <w:r w:rsidRPr="00B57F3B">
              <w:t>613</w:t>
            </w:r>
          </w:p>
        </w:tc>
        <w:tc>
          <w:tcPr>
            <w:tcW w:w="4961" w:type="dxa"/>
            <w:shd w:val="clear" w:color="auto" w:fill="FFFFFF" w:themeFill="background1"/>
            <w:vAlign w:val="center"/>
          </w:tcPr>
          <w:p w:rsidR="00DD0A76" w:rsidRPr="00B57F3B" w:rsidRDefault="00DD0A76" w:rsidP="00DD0A76">
            <w:pPr>
              <w:tabs>
                <w:tab w:val="left" w:pos="5245"/>
              </w:tabs>
              <w:spacing w:line="264" w:lineRule="auto"/>
              <w:ind w:right="-98"/>
              <w:jc w:val="both"/>
              <w:rPr>
                <w:color w:val="000000"/>
                <w:shd w:val="clear" w:color="auto" w:fill="FFFFFF"/>
              </w:rPr>
            </w:pPr>
            <w:r w:rsidRPr="00B57F3B">
              <w:rPr>
                <w:color w:val="000000"/>
                <w:shd w:val="clear" w:color="auto" w:fill="FFFFFF"/>
              </w:rPr>
              <w:t xml:space="preserve">Про внесення змін до </w:t>
            </w:r>
            <w:proofErr w:type="gramStart"/>
            <w:r w:rsidRPr="00B57F3B">
              <w:rPr>
                <w:color w:val="000000"/>
                <w:shd w:val="clear" w:color="auto" w:fill="FFFFFF"/>
              </w:rPr>
              <w:t>р</w:t>
            </w:r>
            <w:proofErr w:type="gramEnd"/>
            <w:r w:rsidRPr="00B57F3B">
              <w:rPr>
                <w:color w:val="000000"/>
                <w:shd w:val="clear" w:color="auto" w:fill="FFFFFF"/>
              </w:rPr>
              <w:t>ішення Новороздільської міської ради від 21.12.2017 року №491 «Про встановлення розміру кошторисної заробітної плати, який враховується при визначенні вартості будівництва об’єктів на 2018 рік»</w:t>
            </w:r>
          </w:p>
        </w:tc>
        <w:tc>
          <w:tcPr>
            <w:tcW w:w="1559" w:type="dxa"/>
            <w:shd w:val="clear" w:color="auto" w:fill="FFFFFF" w:themeFill="background1"/>
            <w:vAlign w:val="center"/>
          </w:tcPr>
          <w:p w:rsidR="00DD0A76" w:rsidRPr="00B57F3B" w:rsidRDefault="00DD0A76" w:rsidP="00DD0A76">
            <w:pPr>
              <w:jc w:val="both"/>
            </w:pPr>
            <w:r w:rsidRPr="00B57F3B">
              <w:t>28.03.2018</w:t>
            </w:r>
          </w:p>
        </w:tc>
        <w:tc>
          <w:tcPr>
            <w:tcW w:w="2977" w:type="dxa"/>
            <w:shd w:val="clear" w:color="auto" w:fill="FFFFFF" w:themeFill="background1"/>
            <w:vAlign w:val="center"/>
          </w:tcPr>
          <w:p w:rsidR="00DD0A76" w:rsidRPr="00B57F3B" w:rsidRDefault="00DD0A76" w:rsidP="00DD0A76">
            <w:pPr>
              <w:jc w:val="both"/>
            </w:pPr>
            <w:r w:rsidRPr="00B57F3B">
              <w:t xml:space="preserve">Петраш П.П. – депутат міської </w:t>
            </w:r>
            <w:proofErr w:type="gramStart"/>
            <w:r w:rsidRPr="00B57F3B">
              <w:t>ради</w:t>
            </w:r>
            <w:proofErr w:type="gramEnd"/>
          </w:p>
        </w:tc>
      </w:tr>
      <w:tr w:rsidR="00DD0A76" w:rsidRPr="00B57F3B" w:rsidTr="00CE00A1">
        <w:tc>
          <w:tcPr>
            <w:tcW w:w="675" w:type="dxa"/>
            <w:shd w:val="clear" w:color="auto" w:fill="FFFFFF" w:themeFill="background1"/>
            <w:vAlign w:val="center"/>
          </w:tcPr>
          <w:p w:rsidR="00DD0A76" w:rsidRPr="00B57F3B" w:rsidRDefault="00DD0A76" w:rsidP="00DD0A76">
            <w:pPr>
              <w:pStyle w:val="a5"/>
              <w:numPr>
                <w:ilvl w:val="0"/>
                <w:numId w:val="34"/>
              </w:numPr>
              <w:ind w:left="0" w:firstLine="0"/>
              <w:jc w:val="both"/>
              <w:rPr>
                <w:lang w:val="uk-UA"/>
              </w:rPr>
            </w:pPr>
          </w:p>
        </w:tc>
        <w:tc>
          <w:tcPr>
            <w:tcW w:w="744" w:type="dxa"/>
            <w:shd w:val="clear" w:color="auto" w:fill="FFFFFF" w:themeFill="background1"/>
            <w:vAlign w:val="center"/>
          </w:tcPr>
          <w:p w:rsidR="00DD0A76" w:rsidRPr="00B57F3B" w:rsidRDefault="00DD0A76" w:rsidP="00DD0A76">
            <w:pPr>
              <w:jc w:val="both"/>
            </w:pPr>
            <w:r w:rsidRPr="00B57F3B">
              <w:t>596</w:t>
            </w:r>
          </w:p>
        </w:tc>
        <w:tc>
          <w:tcPr>
            <w:tcW w:w="4961" w:type="dxa"/>
            <w:shd w:val="clear" w:color="auto" w:fill="FFFFFF" w:themeFill="background1"/>
            <w:vAlign w:val="center"/>
          </w:tcPr>
          <w:p w:rsidR="00DD0A76" w:rsidRPr="00B57F3B" w:rsidRDefault="00DD0A76" w:rsidP="00DD0A76">
            <w:pPr>
              <w:jc w:val="both"/>
            </w:pPr>
            <w:r w:rsidRPr="00B57F3B">
              <w:t>Про закупівлю необхідного обладнання та організацію роботи по видачі міським ЦНАПом українських та закордонних паспорті</w:t>
            </w:r>
            <w:proofErr w:type="gramStart"/>
            <w:r w:rsidRPr="00B57F3B">
              <w:t>в</w:t>
            </w:r>
            <w:proofErr w:type="gramEnd"/>
          </w:p>
        </w:tc>
        <w:tc>
          <w:tcPr>
            <w:tcW w:w="1559" w:type="dxa"/>
            <w:shd w:val="clear" w:color="auto" w:fill="FFFFFF" w:themeFill="background1"/>
            <w:vAlign w:val="center"/>
          </w:tcPr>
          <w:p w:rsidR="00DD0A76" w:rsidRPr="00B57F3B" w:rsidRDefault="00DD0A76" w:rsidP="00DD0A76">
            <w:pPr>
              <w:jc w:val="both"/>
            </w:pPr>
            <w:r w:rsidRPr="00B57F3B">
              <w:t>06.03.2018</w:t>
            </w:r>
          </w:p>
        </w:tc>
        <w:tc>
          <w:tcPr>
            <w:tcW w:w="2977" w:type="dxa"/>
            <w:shd w:val="clear" w:color="auto" w:fill="FFFFFF" w:themeFill="background1"/>
            <w:vAlign w:val="center"/>
          </w:tcPr>
          <w:p w:rsidR="00DD0A76" w:rsidRPr="00B57F3B" w:rsidRDefault="00DD0A76" w:rsidP="00DD0A76">
            <w:pPr>
              <w:jc w:val="both"/>
            </w:pPr>
            <w:r w:rsidRPr="00B57F3B">
              <w:t>Прийма-Худяк Г.Я. – начальник відділу ЦНАП</w:t>
            </w:r>
          </w:p>
        </w:tc>
      </w:tr>
      <w:tr w:rsidR="00DD0A76" w:rsidRPr="00B57F3B" w:rsidTr="00CE00A1">
        <w:tc>
          <w:tcPr>
            <w:tcW w:w="675" w:type="dxa"/>
            <w:shd w:val="clear" w:color="auto" w:fill="FFFFFF" w:themeFill="background1"/>
            <w:vAlign w:val="center"/>
          </w:tcPr>
          <w:p w:rsidR="00DD0A76" w:rsidRPr="00B57F3B" w:rsidRDefault="00DD0A76" w:rsidP="00DD0A76">
            <w:pPr>
              <w:pStyle w:val="a5"/>
              <w:numPr>
                <w:ilvl w:val="0"/>
                <w:numId w:val="34"/>
              </w:numPr>
              <w:ind w:left="0" w:firstLine="0"/>
              <w:jc w:val="both"/>
            </w:pPr>
          </w:p>
        </w:tc>
        <w:tc>
          <w:tcPr>
            <w:tcW w:w="744" w:type="dxa"/>
            <w:shd w:val="clear" w:color="auto" w:fill="FFFFFF" w:themeFill="background1"/>
            <w:vAlign w:val="center"/>
          </w:tcPr>
          <w:p w:rsidR="00DD0A76" w:rsidRPr="00B57F3B" w:rsidRDefault="00DD0A76" w:rsidP="00DD0A76">
            <w:pPr>
              <w:jc w:val="both"/>
            </w:pPr>
            <w:r w:rsidRPr="00B57F3B">
              <w:t>603</w:t>
            </w:r>
          </w:p>
        </w:tc>
        <w:tc>
          <w:tcPr>
            <w:tcW w:w="4961" w:type="dxa"/>
            <w:shd w:val="clear" w:color="auto" w:fill="FFFFFF" w:themeFill="background1"/>
            <w:vAlign w:val="center"/>
          </w:tcPr>
          <w:p w:rsidR="00DD0A76" w:rsidRPr="00B57F3B" w:rsidRDefault="00DD0A76" w:rsidP="00DD0A76">
            <w:pPr>
              <w:jc w:val="both"/>
              <w:rPr>
                <w:bCs/>
                <w:color w:val="000000"/>
              </w:rPr>
            </w:pPr>
            <w:r w:rsidRPr="00B57F3B">
              <w:rPr>
                <w:bCs/>
                <w:color w:val="000000"/>
              </w:rPr>
              <w:t xml:space="preserve">Про внесення змін в додаток до </w:t>
            </w:r>
            <w:proofErr w:type="gramStart"/>
            <w:r w:rsidRPr="00B57F3B">
              <w:rPr>
                <w:bCs/>
                <w:color w:val="000000"/>
              </w:rPr>
              <w:t>р</w:t>
            </w:r>
            <w:proofErr w:type="gramEnd"/>
            <w:r w:rsidRPr="00B57F3B">
              <w:rPr>
                <w:bCs/>
                <w:color w:val="000000"/>
              </w:rPr>
              <w:t>ішення Новороздільської міської ради № 418 від 23.08.2017 року «Про затвердження складу комісії щодо розгляду заяв та встановлення черговості надання учасникам АТО та прирівняним до них особам земельних ділянок на території м. Новий Розділ»</w:t>
            </w:r>
          </w:p>
        </w:tc>
        <w:tc>
          <w:tcPr>
            <w:tcW w:w="1559" w:type="dxa"/>
            <w:shd w:val="clear" w:color="auto" w:fill="FFFFFF" w:themeFill="background1"/>
            <w:vAlign w:val="center"/>
          </w:tcPr>
          <w:p w:rsidR="00DD0A76" w:rsidRPr="00B57F3B" w:rsidRDefault="00DD0A76" w:rsidP="00DD0A76">
            <w:pPr>
              <w:jc w:val="both"/>
            </w:pPr>
            <w:r w:rsidRPr="00B57F3B">
              <w:t>14.03.2018</w:t>
            </w:r>
          </w:p>
        </w:tc>
        <w:tc>
          <w:tcPr>
            <w:tcW w:w="2977" w:type="dxa"/>
            <w:shd w:val="clear" w:color="auto" w:fill="FFFFFF" w:themeFill="background1"/>
            <w:vAlign w:val="center"/>
          </w:tcPr>
          <w:p w:rsidR="00DD0A76" w:rsidRPr="00B57F3B" w:rsidRDefault="00DD0A76" w:rsidP="00DD0A76">
            <w:pPr>
              <w:jc w:val="both"/>
            </w:pPr>
            <w:r w:rsidRPr="00B57F3B">
              <w:t>Романів С.Я. – головний спеціалі</w:t>
            </w:r>
            <w:proofErr w:type="gramStart"/>
            <w:r w:rsidRPr="00B57F3B">
              <w:t>ст</w:t>
            </w:r>
            <w:proofErr w:type="gramEnd"/>
            <w:r w:rsidRPr="00B57F3B">
              <w:t xml:space="preserve"> відділу комунального майна та приватизації</w:t>
            </w:r>
          </w:p>
        </w:tc>
      </w:tr>
      <w:tr w:rsidR="00DD0A76" w:rsidRPr="00B57F3B" w:rsidTr="00CE00A1">
        <w:tc>
          <w:tcPr>
            <w:tcW w:w="675" w:type="dxa"/>
            <w:shd w:val="clear" w:color="auto" w:fill="FFFFFF" w:themeFill="background1"/>
            <w:vAlign w:val="center"/>
          </w:tcPr>
          <w:p w:rsidR="00DD0A76" w:rsidRPr="00B57F3B" w:rsidRDefault="00DD0A76" w:rsidP="00DD0A76">
            <w:pPr>
              <w:pStyle w:val="a5"/>
              <w:numPr>
                <w:ilvl w:val="0"/>
                <w:numId w:val="34"/>
              </w:numPr>
              <w:ind w:left="0" w:firstLine="0"/>
              <w:jc w:val="both"/>
            </w:pPr>
          </w:p>
        </w:tc>
        <w:tc>
          <w:tcPr>
            <w:tcW w:w="744" w:type="dxa"/>
            <w:shd w:val="clear" w:color="auto" w:fill="FFFFFF" w:themeFill="background1"/>
            <w:vAlign w:val="center"/>
          </w:tcPr>
          <w:p w:rsidR="00DD0A76" w:rsidRPr="00B57F3B" w:rsidRDefault="00DD0A76" w:rsidP="00DD0A76">
            <w:pPr>
              <w:jc w:val="both"/>
            </w:pPr>
            <w:r w:rsidRPr="00B57F3B">
              <w:t>615</w:t>
            </w:r>
          </w:p>
        </w:tc>
        <w:tc>
          <w:tcPr>
            <w:tcW w:w="4961" w:type="dxa"/>
            <w:shd w:val="clear" w:color="auto" w:fill="FFFFFF" w:themeFill="background1"/>
            <w:vAlign w:val="center"/>
          </w:tcPr>
          <w:p w:rsidR="00DD0A76" w:rsidRPr="00B57F3B" w:rsidRDefault="00DD0A76" w:rsidP="00DD0A76">
            <w:pPr>
              <w:jc w:val="both"/>
              <w:rPr>
                <w:lang w:eastAsia="uk-UA"/>
              </w:rPr>
            </w:pPr>
            <w:r w:rsidRPr="00B57F3B">
              <w:rPr>
                <w:lang w:eastAsia="uk-UA"/>
              </w:rPr>
              <w:t xml:space="preserve">Про надання дозволу на виготовлення </w:t>
            </w:r>
            <w:r w:rsidRPr="00B57F3B">
              <w:rPr>
                <w:lang w:eastAsia="uk-UA"/>
              </w:rPr>
              <w:lastRenderedPageBreak/>
              <w:t>проекту землеустрою щодо відведення земельної ділянки для будівництва індиві</w:t>
            </w:r>
            <w:proofErr w:type="gramStart"/>
            <w:r w:rsidRPr="00B57F3B">
              <w:rPr>
                <w:lang w:eastAsia="uk-UA"/>
              </w:rPr>
              <w:t>дуального</w:t>
            </w:r>
            <w:proofErr w:type="gramEnd"/>
            <w:r w:rsidRPr="00B57F3B">
              <w:rPr>
                <w:lang w:eastAsia="uk-UA"/>
              </w:rPr>
              <w:t xml:space="preserve"> гаражу Гринишину </w:t>
            </w:r>
          </w:p>
        </w:tc>
        <w:tc>
          <w:tcPr>
            <w:tcW w:w="1559" w:type="dxa"/>
            <w:shd w:val="clear" w:color="auto" w:fill="FFFFFF" w:themeFill="background1"/>
            <w:vAlign w:val="center"/>
          </w:tcPr>
          <w:p w:rsidR="00DD0A76" w:rsidRPr="00B57F3B" w:rsidRDefault="00DD0A76" w:rsidP="00DD0A76">
            <w:pPr>
              <w:jc w:val="both"/>
            </w:pPr>
            <w:r w:rsidRPr="00B57F3B">
              <w:lastRenderedPageBreak/>
              <w:t>28.03.2018</w:t>
            </w:r>
          </w:p>
        </w:tc>
        <w:tc>
          <w:tcPr>
            <w:tcW w:w="2977" w:type="dxa"/>
            <w:shd w:val="clear" w:color="auto" w:fill="FFFFFF" w:themeFill="background1"/>
            <w:vAlign w:val="center"/>
          </w:tcPr>
          <w:p w:rsidR="00DD0A76" w:rsidRPr="00B57F3B" w:rsidRDefault="00DD0A76" w:rsidP="00DD0A76">
            <w:pPr>
              <w:jc w:val="both"/>
            </w:pPr>
            <w:r w:rsidRPr="00B57F3B">
              <w:t xml:space="preserve">Романів С.Я. – головний </w:t>
            </w:r>
            <w:r w:rsidRPr="00B57F3B">
              <w:lastRenderedPageBreak/>
              <w:t>спеціалі</w:t>
            </w:r>
            <w:proofErr w:type="gramStart"/>
            <w:r w:rsidRPr="00B57F3B">
              <w:t>ст</w:t>
            </w:r>
            <w:proofErr w:type="gramEnd"/>
            <w:r w:rsidRPr="00B57F3B">
              <w:t xml:space="preserve"> відділу комунального майна та приватизації</w:t>
            </w:r>
          </w:p>
        </w:tc>
      </w:tr>
      <w:tr w:rsidR="00DD0A76" w:rsidRPr="00B57F3B" w:rsidTr="00CE00A1">
        <w:tc>
          <w:tcPr>
            <w:tcW w:w="675" w:type="dxa"/>
            <w:shd w:val="clear" w:color="auto" w:fill="FFFFFF" w:themeFill="background1"/>
            <w:vAlign w:val="center"/>
          </w:tcPr>
          <w:p w:rsidR="00DD0A76" w:rsidRPr="00B57F3B" w:rsidRDefault="00DD0A76" w:rsidP="00DD0A76">
            <w:pPr>
              <w:pStyle w:val="a5"/>
              <w:numPr>
                <w:ilvl w:val="0"/>
                <w:numId w:val="34"/>
              </w:numPr>
              <w:ind w:left="0" w:firstLine="0"/>
              <w:jc w:val="both"/>
            </w:pPr>
          </w:p>
        </w:tc>
        <w:tc>
          <w:tcPr>
            <w:tcW w:w="744" w:type="dxa"/>
            <w:shd w:val="clear" w:color="auto" w:fill="FFFFFF" w:themeFill="background1"/>
            <w:vAlign w:val="center"/>
          </w:tcPr>
          <w:p w:rsidR="00DD0A76" w:rsidRPr="00B57F3B" w:rsidRDefault="00DD0A76" w:rsidP="00DD0A76">
            <w:pPr>
              <w:jc w:val="both"/>
            </w:pPr>
            <w:r w:rsidRPr="00B57F3B">
              <w:t>616</w:t>
            </w:r>
          </w:p>
        </w:tc>
        <w:tc>
          <w:tcPr>
            <w:tcW w:w="4961" w:type="dxa"/>
            <w:shd w:val="clear" w:color="auto" w:fill="FFFFFF" w:themeFill="background1"/>
            <w:vAlign w:val="center"/>
          </w:tcPr>
          <w:p w:rsidR="00DD0A76" w:rsidRPr="00B57F3B" w:rsidRDefault="00DD0A76" w:rsidP="00DD0A76">
            <w:pPr>
              <w:jc w:val="both"/>
              <w:rPr>
                <w:lang w:eastAsia="uk-UA"/>
              </w:rPr>
            </w:pPr>
            <w:r w:rsidRPr="00B57F3B">
              <w:rPr>
                <w:lang w:eastAsia="uk-UA"/>
              </w:rPr>
              <w:t>Про надання дозволу на виготовлення проекту землеустрою щодо відведення земельної ділянки для будівництва індивідуального гаражу Зубу</w:t>
            </w:r>
          </w:p>
        </w:tc>
        <w:tc>
          <w:tcPr>
            <w:tcW w:w="1559" w:type="dxa"/>
            <w:shd w:val="clear" w:color="auto" w:fill="FFFFFF" w:themeFill="background1"/>
            <w:vAlign w:val="center"/>
          </w:tcPr>
          <w:p w:rsidR="00DD0A76" w:rsidRPr="00B57F3B" w:rsidRDefault="00DD0A76" w:rsidP="00DD0A76">
            <w:pPr>
              <w:jc w:val="both"/>
            </w:pPr>
            <w:r w:rsidRPr="00B57F3B">
              <w:t>28.03.2018</w:t>
            </w:r>
          </w:p>
        </w:tc>
        <w:tc>
          <w:tcPr>
            <w:tcW w:w="2977" w:type="dxa"/>
            <w:shd w:val="clear" w:color="auto" w:fill="FFFFFF" w:themeFill="background1"/>
            <w:vAlign w:val="center"/>
          </w:tcPr>
          <w:p w:rsidR="00DD0A76" w:rsidRPr="00B57F3B" w:rsidRDefault="00DD0A76" w:rsidP="00DD0A76">
            <w:pPr>
              <w:jc w:val="both"/>
            </w:pPr>
            <w:r w:rsidRPr="00B57F3B">
              <w:t>Романів С.Я. – головний спеціалі</w:t>
            </w:r>
            <w:proofErr w:type="gramStart"/>
            <w:r w:rsidRPr="00B57F3B">
              <w:t>ст</w:t>
            </w:r>
            <w:proofErr w:type="gramEnd"/>
            <w:r w:rsidRPr="00B57F3B">
              <w:t xml:space="preserve"> відділу комунального майна та приватизації</w:t>
            </w:r>
          </w:p>
        </w:tc>
      </w:tr>
      <w:tr w:rsidR="00DD0A76" w:rsidRPr="00B57F3B" w:rsidTr="00CE00A1">
        <w:tc>
          <w:tcPr>
            <w:tcW w:w="675" w:type="dxa"/>
            <w:shd w:val="clear" w:color="auto" w:fill="FFFFFF" w:themeFill="background1"/>
            <w:vAlign w:val="center"/>
          </w:tcPr>
          <w:p w:rsidR="00DD0A76" w:rsidRPr="00B57F3B" w:rsidRDefault="00DD0A76" w:rsidP="00DD0A76">
            <w:pPr>
              <w:pStyle w:val="a5"/>
              <w:numPr>
                <w:ilvl w:val="0"/>
                <w:numId w:val="34"/>
              </w:numPr>
              <w:ind w:left="0" w:firstLine="0"/>
              <w:jc w:val="both"/>
            </w:pPr>
          </w:p>
        </w:tc>
        <w:tc>
          <w:tcPr>
            <w:tcW w:w="744" w:type="dxa"/>
            <w:shd w:val="clear" w:color="auto" w:fill="FFFFFF" w:themeFill="background1"/>
            <w:vAlign w:val="center"/>
          </w:tcPr>
          <w:p w:rsidR="00DD0A76" w:rsidRPr="00B57F3B" w:rsidRDefault="00DD0A76" w:rsidP="00DD0A76">
            <w:pPr>
              <w:jc w:val="both"/>
            </w:pPr>
            <w:r w:rsidRPr="00B57F3B">
              <w:t>617</w:t>
            </w:r>
          </w:p>
        </w:tc>
        <w:tc>
          <w:tcPr>
            <w:tcW w:w="4961" w:type="dxa"/>
            <w:shd w:val="clear" w:color="auto" w:fill="FFFFFF" w:themeFill="background1"/>
            <w:vAlign w:val="center"/>
          </w:tcPr>
          <w:p w:rsidR="00DD0A76" w:rsidRPr="00B57F3B" w:rsidRDefault="00DD0A76" w:rsidP="00DD0A76">
            <w:pPr>
              <w:jc w:val="both"/>
              <w:rPr>
                <w:lang w:eastAsia="uk-UA"/>
              </w:rPr>
            </w:pPr>
            <w:r w:rsidRPr="00B57F3B">
              <w:rPr>
                <w:lang w:eastAsia="uk-UA"/>
              </w:rPr>
              <w:t>Про надання дозволу на виготовлення проекту землеустрою щодо відведення земельної ділянки для будівництва індиві</w:t>
            </w:r>
            <w:proofErr w:type="gramStart"/>
            <w:r w:rsidRPr="00B57F3B">
              <w:rPr>
                <w:lang w:eastAsia="uk-UA"/>
              </w:rPr>
              <w:t>дуального</w:t>
            </w:r>
            <w:proofErr w:type="gramEnd"/>
            <w:r w:rsidRPr="00B57F3B">
              <w:rPr>
                <w:lang w:eastAsia="uk-UA"/>
              </w:rPr>
              <w:t xml:space="preserve"> гаражу Бецьку</w:t>
            </w:r>
          </w:p>
        </w:tc>
        <w:tc>
          <w:tcPr>
            <w:tcW w:w="1559" w:type="dxa"/>
            <w:shd w:val="clear" w:color="auto" w:fill="FFFFFF" w:themeFill="background1"/>
            <w:vAlign w:val="center"/>
          </w:tcPr>
          <w:p w:rsidR="00DD0A76" w:rsidRPr="00B57F3B" w:rsidRDefault="00DD0A76" w:rsidP="00DD0A76">
            <w:pPr>
              <w:jc w:val="both"/>
            </w:pPr>
            <w:r w:rsidRPr="00B57F3B">
              <w:t>28.03.2018</w:t>
            </w:r>
          </w:p>
        </w:tc>
        <w:tc>
          <w:tcPr>
            <w:tcW w:w="2977" w:type="dxa"/>
            <w:shd w:val="clear" w:color="auto" w:fill="FFFFFF" w:themeFill="background1"/>
            <w:vAlign w:val="center"/>
          </w:tcPr>
          <w:p w:rsidR="00DD0A76" w:rsidRPr="00B57F3B" w:rsidRDefault="00DD0A76" w:rsidP="00DD0A76">
            <w:pPr>
              <w:jc w:val="both"/>
            </w:pPr>
            <w:r w:rsidRPr="00B57F3B">
              <w:t>Романів С.Я. – головний спеціалі</w:t>
            </w:r>
            <w:proofErr w:type="gramStart"/>
            <w:r w:rsidRPr="00B57F3B">
              <w:t>ст</w:t>
            </w:r>
            <w:proofErr w:type="gramEnd"/>
            <w:r w:rsidRPr="00B57F3B">
              <w:t xml:space="preserve"> відділу комунального майна та приватизації</w:t>
            </w:r>
          </w:p>
        </w:tc>
      </w:tr>
      <w:tr w:rsidR="00DD0A76" w:rsidRPr="00B57F3B" w:rsidTr="00CE00A1">
        <w:tc>
          <w:tcPr>
            <w:tcW w:w="675" w:type="dxa"/>
            <w:shd w:val="clear" w:color="auto" w:fill="FFFFFF" w:themeFill="background1"/>
            <w:vAlign w:val="center"/>
          </w:tcPr>
          <w:p w:rsidR="00DD0A76" w:rsidRPr="00B57F3B" w:rsidRDefault="00DD0A76" w:rsidP="00DD0A76">
            <w:pPr>
              <w:pStyle w:val="a5"/>
              <w:numPr>
                <w:ilvl w:val="0"/>
                <w:numId w:val="34"/>
              </w:numPr>
              <w:ind w:left="0" w:firstLine="0"/>
              <w:jc w:val="both"/>
            </w:pPr>
          </w:p>
        </w:tc>
        <w:tc>
          <w:tcPr>
            <w:tcW w:w="744" w:type="dxa"/>
            <w:shd w:val="clear" w:color="auto" w:fill="FFFFFF" w:themeFill="background1"/>
            <w:vAlign w:val="center"/>
          </w:tcPr>
          <w:p w:rsidR="00DD0A76" w:rsidRPr="00B57F3B" w:rsidRDefault="00DD0A76" w:rsidP="00DD0A76">
            <w:pPr>
              <w:jc w:val="both"/>
            </w:pPr>
            <w:r w:rsidRPr="00B57F3B">
              <w:t>618</w:t>
            </w:r>
          </w:p>
        </w:tc>
        <w:tc>
          <w:tcPr>
            <w:tcW w:w="4961" w:type="dxa"/>
            <w:shd w:val="clear" w:color="auto" w:fill="FFFFFF" w:themeFill="background1"/>
            <w:vAlign w:val="center"/>
          </w:tcPr>
          <w:p w:rsidR="00DD0A76" w:rsidRPr="00B57F3B" w:rsidRDefault="00DD0A76" w:rsidP="00DD0A76">
            <w:pPr>
              <w:jc w:val="both"/>
              <w:rPr>
                <w:lang w:eastAsia="uk-UA"/>
              </w:rPr>
            </w:pPr>
            <w:r w:rsidRPr="00B57F3B">
              <w:rPr>
                <w:lang w:eastAsia="uk-UA"/>
              </w:rPr>
              <w:t>Про надання дозволу на виготовлення проекту землеустрою щодо відведення земельної ділянки для будівництва індиві</w:t>
            </w:r>
            <w:proofErr w:type="gramStart"/>
            <w:r w:rsidRPr="00B57F3B">
              <w:rPr>
                <w:lang w:eastAsia="uk-UA"/>
              </w:rPr>
              <w:t>дуального</w:t>
            </w:r>
            <w:proofErr w:type="gramEnd"/>
            <w:r w:rsidRPr="00B57F3B">
              <w:rPr>
                <w:lang w:eastAsia="uk-UA"/>
              </w:rPr>
              <w:t xml:space="preserve"> гаражу Касперському</w:t>
            </w:r>
          </w:p>
        </w:tc>
        <w:tc>
          <w:tcPr>
            <w:tcW w:w="1559" w:type="dxa"/>
            <w:shd w:val="clear" w:color="auto" w:fill="FFFFFF" w:themeFill="background1"/>
            <w:vAlign w:val="center"/>
          </w:tcPr>
          <w:p w:rsidR="00DD0A76" w:rsidRPr="00B57F3B" w:rsidRDefault="00DD0A76" w:rsidP="00DD0A76">
            <w:pPr>
              <w:jc w:val="both"/>
            </w:pPr>
            <w:r w:rsidRPr="00B57F3B">
              <w:t>28.03.2018</w:t>
            </w:r>
          </w:p>
        </w:tc>
        <w:tc>
          <w:tcPr>
            <w:tcW w:w="2977" w:type="dxa"/>
            <w:shd w:val="clear" w:color="auto" w:fill="FFFFFF" w:themeFill="background1"/>
            <w:vAlign w:val="center"/>
          </w:tcPr>
          <w:p w:rsidR="00DD0A76" w:rsidRPr="00B57F3B" w:rsidRDefault="00DD0A76" w:rsidP="00DD0A76">
            <w:pPr>
              <w:jc w:val="both"/>
            </w:pPr>
            <w:r w:rsidRPr="00B57F3B">
              <w:t>Романів С.Я. – головний спеціалі</w:t>
            </w:r>
            <w:proofErr w:type="gramStart"/>
            <w:r w:rsidRPr="00B57F3B">
              <w:t>ст</w:t>
            </w:r>
            <w:proofErr w:type="gramEnd"/>
            <w:r w:rsidRPr="00B57F3B">
              <w:t xml:space="preserve"> відділу комунального майна та приватизації</w:t>
            </w:r>
          </w:p>
        </w:tc>
      </w:tr>
      <w:tr w:rsidR="00DD0A76" w:rsidRPr="00B57F3B" w:rsidTr="00CE00A1">
        <w:tc>
          <w:tcPr>
            <w:tcW w:w="675" w:type="dxa"/>
            <w:shd w:val="clear" w:color="auto" w:fill="FFFFFF" w:themeFill="background1"/>
            <w:vAlign w:val="center"/>
          </w:tcPr>
          <w:p w:rsidR="00DD0A76" w:rsidRPr="00B57F3B" w:rsidRDefault="00DD0A76" w:rsidP="00DD0A76">
            <w:pPr>
              <w:pStyle w:val="a5"/>
              <w:numPr>
                <w:ilvl w:val="0"/>
                <w:numId w:val="34"/>
              </w:numPr>
              <w:ind w:left="0" w:firstLine="0"/>
              <w:jc w:val="both"/>
            </w:pPr>
          </w:p>
        </w:tc>
        <w:tc>
          <w:tcPr>
            <w:tcW w:w="744" w:type="dxa"/>
            <w:shd w:val="clear" w:color="auto" w:fill="FFFFFF" w:themeFill="background1"/>
            <w:vAlign w:val="center"/>
          </w:tcPr>
          <w:p w:rsidR="00DD0A76" w:rsidRPr="00B57F3B" w:rsidRDefault="00DD0A76" w:rsidP="00DD0A76">
            <w:pPr>
              <w:jc w:val="both"/>
            </w:pPr>
            <w:r w:rsidRPr="00B57F3B">
              <w:t>619</w:t>
            </w:r>
          </w:p>
        </w:tc>
        <w:tc>
          <w:tcPr>
            <w:tcW w:w="4961" w:type="dxa"/>
            <w:shd w:val="clear" w:color="auto" w:fill="FFFFFF" w:themeFill="background1"/>
            <w:vAlign w:val="center"/>
          </w:tcPr>
          <w:p w:rsidR="00DD0A76" w:rsidRPr="00B57F3B" w:rsidRDefault="00DD0A76" w:rsidP="00DD0A76">
            <w:pPr>
              <w:jc w:val="both"/>
              <w:rPr>
                <w:lang w:eastAsia="uk-UA"/>
              </w:rPr>
            </w:pPr>
            <w:r w:rsidRPr="00B57F3B">
              <w:rPr>
                <w:lang w:eastAsia="uk-UA"/>
              </w:rPr>
              <w:t>Про надання дозволу на виготовлення проекту землеустрою щодо відведення земельної ділянки для будівництва індиві</w:t>
            </w:r>
            <w:proofErr w:type="gramStart"/>
            <w:r w:rsidRPr="00B57F3B">
              <w:rPr>
                <w:lang w:eastAsia="uk-UA"/>
              </w:rPr>
              <w:t>дуального</w:t>
            </w:r>
            <w:proofErr w:type="gramEnd"/>
            <w:r w:rsidRPr="00B57F3B">
              <w:rPr>
                <w:lang w:eastAsia="uk-UA"/>
              </w:rPr>
              <w:t xml:space="preserve"> гаражу Демчишину</w:t>
            </w:r>
          </w:p>
        </w:tc>
        <w:tc>
          <w:tcPr>
            <w:tcW w:w="1559" w:type="dxa"/>
            <w:shd w:val="clear" w:color="auto" w:fill="FFFFFF" w:themeFill="background1"/>
            <w:vAlign w:val="center"/>
          </w:tcPr>
          <w:p w:rsidR="00DD0A76" w:rsidRPr="00B57F3B" w:rsidRDefault="00DD0A76" w:rsidP="00DD0A76">
            <w:pPr>
              <w:jc w:val="both"/>
            </w:pPr>
            <w:r w:rsidRPr="00B57F3B">
              <w:t>28.03.2018</w:t>
            </w:r>
          </w:p>
        </w:tc>
        <w:tc>
          <w:tcPr>
            <w:tcW w:w="2977" w:type="dxa"/>
            <w:shd w:val="clear" w:color="auto" w:fill="FFFFFF" w:themeFill="background1"/>
            <w:vAlign w:val="center"/>
          </w:tcPr>
          <w:p w:rsidR="00DD0A76" w:rsidRPr="00B57F3B" w:rsidRDefault="00DD0A76" w:rsidP="00DD0A76">
            <w:pPr>
              <w:jc w:val="both"/>
            </w:pPr>
            <w:r w:rsidRPr="00B57F3B">
              <w:t>Романів С.Я. – головний спеціалі</w:t>
            </w:r>
            <w:proofErr w:type="gramStart"/>
            <w:r w:rsidRPr="00B57F3B">
              <w:t>ст</w:t>
            </w:r>
            <w:proofErr w:type="gramEnd"/>
            <w:r w:rsidRPr="00B57F3B">
              <w:t xml:space="preserve"> відділу комунального майна та приватизації</w:t>
            </w:r>
          </w:p>
        </w:tc>
      </w:tr>
      <w:tr w:rsidR="00DD0A76" w:rsidRPr="00B57F3B" w:rsidTr="00CE00A1">
        <w:tc>
          <w:tcPr>
            <w:tcW w:w="675" w:type="dxa"/>
            <w:shd w:val="clear" w:color="auto" w:fill="FFFFFF" w:themeFill="background1"/>
            <w:vAlign w:val="center"/>
          </w:tcPr>
          <w:p w:rsidR="00DD0A76" w:rsidRPr="00B57F3B" w:rsidRDefault="00DD0A76" w:rsidP="00DD0A76">
            <w:pPr>
              <w:pStyle w:val="a5"/>
              <w:numPr>
                <w:ilvl w:val="0"/>
                <w:numId w:val="34"/>
              </w:numPr>
              <w:ind w:left="0" w:firstLine="0"/>
              <w:jc w:val="both"/>
            </w:pPr>
          </w:p>
        </w:tc>
        <w:tc>
          <w:tcPr>
            <w:tcW w:w="744" w:type="dxa"/>
            <w:shd w:val="clear" w:color="auto" w:fill="FFFFFF" w:themeFill="background1"/>
            <w:vAlign w:val="center"/>
          </w:tcPr>
          <w:p w:rsidR="00DD0A76" w:rsidRPr="00B57F3B" w:rsidRDefault="00DD0A76" w:rsidP="00DD0A76">
            <w:pPr>
              <w:jc w:val="both"/>
            </w:pPr>
            <w:r w:rsidRPr="00B57F3B">
              <w:t>598</w:t>
            </w:r>
          </w:p>
        </w:tc>
        <w:tc>
          <w:tcPr>
            <w:tcW w:w="4961" w:type="dxa"/>
            <w:shd w:val="clear" w:color="auto" w:fill="FFFFFF" w:themeFill="background1"/>
            <w:vAlign w:val="center"/>
          </w:tcPr>
          <w:p w:rsidR="00DD0A76" w:rsidRPr="00B57F3B" w:rsidRDefault="00DD0A76" w:rsidP="00DD0A76">
            <w:pPr>
              <w:tabs>
                <w:tab w:val="left" w:pos="3614"/>
              </w:tabs>
              <w:jc w:val="both"/>
            </w:pPr>
            <w:r w:rsidRPr="00B57F3B">
              <w:t xml:space="preserve">Про затвердження </w:t>
            </w:r>
            <w:proofErr w:type="gramStart"/>
            <w:r w:rsidRPr="00B57F3B">
              <w:t>техн</w:t>
            </w:r>
            <w:proofErr w:type="gramEnd"/>
            <w:r w:rsidRPr="00B57F3B">
              <w:t>ічної документації із землеустрою щодо об’єднання земельних ділянок по вул. Чорновола, в м. Новий Розділ для облаштування зони відпочинку та любительського риборозведення ФОП Кос Р.І.</w:t>
            </w:r>
          </w:p>
        </w:tc>
        <w:tc>
          <w:tcPr>
            <w:tcW w:w="1559" w:type="dxa"/>
            <w:shd w:val="clear" w:color="auto" w:fill="FFFFFF" w:themeFill="background1"/>
            <w:vAlign w:val="center"/>
          </w:tcPr>
          <w:p w:rsidR="00DD0A76" w:rsidRPr="00B57F3B" w:rsidRDefault="00DD0A76" w:rsidP="00DD0A76">
            <w:pPr>
              <w:jc w:val="both"/>
            </w:pPr>
            <w:r w:rsidRPr="00B57F3B">
              <w:t>14.03.2018</w:t>
            </w:r>
          </w:p>
        </w:tc>
        <w:tc>
          <w:tcPr>
            <w:tcW w:w="2977" w:type="dxa"/>
            <w:shd w:val="clear" w:color="auto" w:fill="FFFFFF" w:themeFill="background1"/>
            <w:vAlign w:val="center"/>
          </w:tcPr>
          <w:p w:rsidR="00DD0A76" w:rsidRPr="00B57F3B" w:rsidRDefault="00DD0A76" w:rsidP="00DD0A76">
            <w:pPr>
              <w:jc w:val="both"/>
            </w:pPr>
            <w:r w:rsidRPr="00B57F3B">
              <w:t>Романів С.Я. – головний спеціалі</w:t>
            </w:r>
            <w:proofErr w:type="gramStart"/>
            <w:r w:rsidRPr="00B57F3B">
              <w:t>ст</w:t>
            </w:r>
            <w:proofErr w:type="gramEnd"/>
            <w:r w:rsidRPr="00B57F3B">
              <w:t xml:space="preserve"> відділу комунального майна та приватизації</w:t>
            </w:r>
          </w:p>
        </w:tc>
      </w:tr>
      <w:tr w:rsidR="00DD0A76" w:rsidRPr="00B57F3B" w:rsidTr="00CE00A1">
        <w:tc>
          <w:tcPr>
            <w:tcW w:w="675" w:type="dxa"/>
            <w:shd w:val="clear" w:color="auto" w:fill="FFFFFF" w:themeFill="background1"/>
            <w:vAlign w:val="center"/>
          </w:tcPr>
          <w:p w:rsidR="00DD0A76" w:rsidRPr="00B57F3B" w:rsidRDefault="00DD0A76" w:rsidP="00DD0A76">
            <w:pPr>
              <w:pStyle w:val="a5"/>
              <w:numPr>
                <w:ilvl w:val="0"/>
                <w:numId w:val="34"/>
              </w:numPr>
              <w:ind w:left="0" w:firstLine="0"/>
              <w:jc w:val="both"/>
            </w:pPr>
          </w:p>
        </w:tc>
        <w:tc>
          <w:tcPr>
            <w:tcW w:w="744" w:type="dxa"/>
            <w:shd w:val="clear" w:color="auto" w:fill="FFFFFF" w:themeFill="background1"/>
            <w:vAlign w:val="center"/>
          </w:tcPr>
          <w:p w:rsidR="00DD0A76" w:rsidRPr="00B57F3B" w:rsidRDefault="00DD0A76" w:rsidP="00DD0A76">
            <w:pPr>
              <w:jc w:val="both"/>
            </w:pPr>
            <w:r w:rsidRPr="00B57F3B">
              <w:t>599</w:t>
            </w:r>
          </w:p>
        </w:tc>
        <w:tc>
          <w:tcPr>
            <w:tcW w:w="4961" w:type="dxa"/>
            <w:shd w:val="clear" w:color="auto" w:fill="FFFFFF" w:themeFill="background1"/>
            <w:vAlign w:val="center"/>
          </w:tcPr>
          <w:p w:rsidR="00DD0A76" w:rsidRPr="00B57F3B" w:rsidRDefault="00DD0A76" w:rsidP="00DD0A76">
            <w:pPr>
              <w:tabs>
                <w:tab w:val="left" w:pos="3614"/>
              </w:tabs>
              <w:jc w:val="both"/>
            </w:pPr>
            <w:r w:rsidRPr="00B57F3B">
              <w:t xml:space="preserve">Про затвердження </w:t>
            </w:r>
            <w:proofErr w:type="gramStart"/>
            <w:r w:rsidRPr="00B57F3B">
              <w:t>техн</w:t>
            </w:r>
            <w:proofErr w:type="gramEnd"/>
            <w:r w:rsidRPr="00B57F3B">
              <w:t>ічної документації 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по вул. Пряма, 13 в м. Новий Розділ та для  ведення особистого селянського господарства по вул. Пряма в м. Новий Розділ та надання їх у власність Савчин Степанії Миколаївні</w:t>
            </w:r>
          </w:p>
        </w:tc>
        <w:tc>
          <w:tcPr>
            <w:tcW w:w="1559" w:type="dxa"/>
            <w:shd w:val="clear" w:color="auto" w:fill="FFFFFF" w:themeFill="background1"/>
            <w:vAlign w:val="center"/>
          </w:tcPr>
          <w:p w:rsidR="00DD0A76" w:rsidRPr="00B57F3B" w:rsidRDefault="00DD0A76" w:rsidP="00DD0A76">
            <w:pPr>
              <w:jc w:val="both"/>
            </w:pPr>
            <w:r w:rsidRPr="00B57F3B">
              <w:t>14.03.2018</w:t>
            </w:r>
          </w:p>
        </w:tc>
        <w:tc>
          <w:tcPr>
            <w:tcW w:w="2977" w:type="dxa"/>
            <w:shd w:val="clear" w:color="auto" w:fill="FFFFFF" w:themeFill="background1"/>
            <w:vAlign w:val="center"/>
          </w:tcPr>
          <w:p w:rsidR="00DD0A76" w:rsidRPr="00B57F3B" w:rsidRDefault="00DD0A76" w:rsidP="00DD0A76">
            <w:pPr>
              <w:jc w:val="both"/>
            </w:pPr>
            <w:r w:rsidRPr="00B57F3B">
              <w:t>Романів С.Я. – головний спеціалі</w:t>
            </w:r>
            <w:proofErr w:type="gramStart"/>
            <w:r w:rsidRPr="00B57F3B">
              <w:t>ст</w:t>
            </w:r>
            <w:proofErr w:type="gramEnd"/>
            <w:r w:rsidRPr="00B57F3B">
              <w:t xml:space="preserve"> відділу комунального майна та приватизації</w:t>
            </w:r>
          </w:p>
        </w:tc>
      </w:tr>
      <w:tr w:rsidR="00DD0A76" w:rsidRPr="00B57F3B" w:rsidTr="00CE00A1">
        <w:tc>
          <w:tcPr>
            <w:tcW w:w="675" w:type="dxa"/>
            <w:shd w:val="clear" w:color="auto" w:fill="FFFFFF" w:themeFill="background1"/>
            <w:vAlign w:val="center"/>
          </w:tcPr>
          <w:p w:rsidR="00DD0A76" w:rsidRPr="00B57F3B" w:rsidRDefault="00DD0A76" w:rsidP="00DD0A76">
            <w:pPr>
              <w:pStyle w:val="a5"/>
              <w:numPr>
                <w:ilvl w:val="0"/>
                <w:numId w:val="34"/>
              </w:numPr>
              <w:ind w:left="0" w:firstLine="0"/>
              <w:jc w:val="both"/>
            </w:pPr>
          </w:p>
        </w:tc>
        <w:tc>
          <w:tcPr>
            <w:tcW w:w="744" w:type="dxa"/>
            <w:shd w:val="clear" w:color="auto" w:fill="FFFFFF" w:themeFill="background1"/>
            <w:vAlign w:val="center"/>
          </w:tcPr>
          <w:p w:rsidR="00DD0A76" w:rsidRPr="00B57F3B" w:rsidRDefault="00DD0A76" w:rsidP="00DD0A76">
            <w:pPr>
              <w:jc w:val="both"/>
            </w:pPr>
            <w:r w:rsidRPr="00B57F3B">
              <w:t>600</w:t>
            </w:r>
          </w:p>
        </w:tc>
        <w:tc>
          <w:tcPr>
            <w:tcW w:w="4961" w:type="dxa"/>
            <w:shd w:val="clear" w:color="auto" w:fill="FFFFFF" w:themeFill="background1"/>
            <w:vAlign w:val="center"/>
          </w:tcPr>
          <w:p w:rsidR="00DD0A76" w:rsidRPr="00B57F3B" w:rsidRDefault="00DD0A76" w:rsidP="00DD0A76">
            <w:pPr>
              <w:tabs>
                <w:tab w:val="left" w:pos="3614"/>
              </w:tabs>
              <w:jc w:val="both"/>
            </w:pPr>
            <w:r w:rsidRPr="00B57F3B">
              <w:t xml:space="preserve">Про затвердження </w:t>
            </w:r>
            <w:proofErr w:type="gramStart"/>
            <w:r w:rsidRPr="00B57F3B">
              <w:t>техн</w:t>
            </w:r>
            <w:proofErr w:type="gramEnd"/>
            <w:r w:rsidRPr="00B57F3B">
              <w:t>ічної документації 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по вул. Котляревського, 55 в м. Новий Розділ та для ведення особистого селянського господарства по вул. Котляревського  в м. Новий Розділ та надання їх у власність Броневич Оксані Василівні</w:t>
            </w:r>
          </w:p>
        </w:tc>
        <w:tc>
          <w:tcPr>
            <w:tcW w:w="1559" w:type="dxa"/>
            <w:shd w:val="clear" w:color="auto" w:fill="FFFFFF" w:themeFill="background1"/>
            <w:vAlign w:val="center"/>
          </w:tcPr>
          <w:p w:rsidR="00DD0A76" w:rsidRPr="00B57F3B" w:rsidRDefault="00DD0A76" w:rsidP="00DD0A76">
            <w:pPr>
              <w:jc w:val="both"/>
            </w:pPr>
            <w:r w:rsidRPr="00B57F3B">
              <w:t>14.03.2018</w:t>
            </w:r>
          </w:p>
        </w:tc>
        <w:tc>
          <w:tcPr>
            <w:tcW w:w="2977" w:type="dxa"/>
            <w:shd w:val="clear" w:color="auto" w:fill="FFFFFF" w:themeFill="background1"/>
            <w:vAlign w:val="center"/>
          </w:tcPr>
          <w:p w:rsidR="00DD0A76" w:rsidRPr="00B57F3B" w:rsidRDefault="00DD0A76" w:rsidP="00DD0A76">
            <w:pPr>
              <w:jc w:val="both"/>
            </w:pPr>
            <w:r w:rsidRPr="00B57F3B">
              <w:t>Романів С.Я. – головний спеціалі</w:t>
            </w:r>
            <w:proofErr w:type="gramStart"/>
            <w:r w:rsidRPr="00B57F3B">
              <w:t>ст</w:t>
            </w:r>
            <w:proofErr w:type="gramEnd"/>
            <w:r w:rsidRPr="00B57F3B">
              <w:t xml:space="preserve"> відділу комунального майна та приватизації</w:t>
            </w:r>
          </w:p>
        </w:tc>
      </w:tr>
      <w:tr w:rsidR="00DD0A76" w:rsidRPr="00B57F3B" w:rsidTr="00CE00A1">
        <w:tc>
          <w:tcPr>
            <w:tcW w:w="675" w:type="dxa"/>
            <w:shd w:val="clear" w:color="auto" w:fill="FFFFFF" w:themeFill="background1"/>
            <w:vAlign w:val="center"/>
          </w:tcPr>
          <w:p w:rsidR="00DD0A76" w:rsidRPr="00B57F3B" w:rsidRDefault="00DD0A76" w:rsidP="00DD0A76">
            <w:pPr>
              <w:pStyle w:val="a5"/>
              <w:numPr>
                <w:ilvl w:val="0"/>
                <w:numId w:val="34"/>
              </w:numPr>
              <w:ind w:left="0" w:firstLine="0"/>
              <w:jc w:val="both"/>
            </w:pPr>
          </w:p>
        </w:tc>
        <w:tc>
          <w:tcPr>
            <w:tcW w:w="744" w:type="dxa"/>
            <w:shd w:val="clear" w:color="auto" w:fill="FFFFFF" w:themeFill="background1"/>
            <w:vAlign w:val="center"/>
          </w:tcPr>
          <w:p w:rsidR="00DD0A76" w:rsidRPr="00B57F3B" w:rsidRDefault="00DD0A76" w:rsidP="00DD0A76">
            <w:pPr>
              <w:jc w:val="both"/>
            </w:pPr>
            <w:r w:rsidRPr="00B57F3B">
              <w:t>601</w:t>
            </w:r>
          </w:p>
        </w:tc>
        <w:tc>
          <w:tcPr>
            <w:tcW w:w="4961" w:type="dxa"/>
            <w:shd w:val="clear" w:color="auto" w:fill="FFFFFF" w:themeFill="background1"/>
            <w:vAlign w:val="center"/>
          </w:tcPr>
          <w:p w:rsidR="00DD0A76" w:rsidRPr="00B57F3B" w:rsidRDefault="00DD0A76" w:rsidP="00DD0A76">
            <w:pPr>
              <w:tabs>
                <w:tab w:val="left" w:pos="3614"/>
              </w:tabs>
              <w:jc w:val="both"/>
            </w:pPr>
            <w:r w:rsidRPr="00B57F3B">
              <w:t xml:space="preserve">Про затвердження </w:t>
            </w:r>
            <w:proofErr w:type="gramStart"/>
            <w:r w:rsidRPr="00B57F3B">
              <w:t>техн</w:t>
            </w:r>
            <w:proofErr w:type="gramEnd"/>
            <w:r w:rsidRPr="00B57F3B">
              <w:t xml:space="preserve">ічної документації 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по вул. Малехівська, 4 в м. Новий Розділ та двох ділянок для ведення особистого селянського </w:t>
            </w:r>
            <w:r w:rsidRPr="00B57F3B">
              <w:lastRenderedPageBreak/>
              <w:t>господарства по вул. Малехівська в м. Новий Розділ та надання їх у власність Фабін Юлії Михайлівні</w:t>
            </w:r>
          </w:p>
        </w:tc>
        <w:tc>
          <w:tcPr>
            <w:tcW w:w="1559" w:type="dxa"/>
            <w:shd w:val="clear" w:color="auto" w:fill="FFFFFF" w:themeFill="background1"/>
            <w:vAlign w:val="center"/>
          </w:tcPr>
          <w:p w:rsidR="00DD0A76" w:rsidRPr="00B57F3B" w:rsidRDefault="00DD0A76" w:rsidP="00DD0A76">
            <w:pPr>
              <w:jc w:val="both"/>
            </w:pPr>
            <w:r w:rsidRPr="00B57F3B">
              <w:lastRenderedPageBreak/>
              <w:t>14.03.2018</w:t>
            </w:r>
          </w:p>
        </w:tc>
        <w:tc>
          <w:tcPr>
            <w:tcW w:w="2977" w:type="dxa"/>
            <w:shd w:val="clear" w:color="auto" w:fill="FFFFFF" w:themeFill="background1"/>
            <w:vAlign w:val="center"/>
          </w:tcPr>
          <w:p w:rsidR="00DD0A76" w:rsidRPr="00B57F3B" w:rsidRDefault="00DD0A76" w:rsidP="00DD0A76">
            <w:pPr>
              <w:jc w:val="both"/>
            </w:pPr>
            <w:r w:rsidRPr="00B57F3B">
              <w:t>Романів С.Я. – головний спеціалі</w:t>
            </w:r>
            <w:proofErr w:type="gramStart"/>
            <w:r w:rsidRPr="00B57F3B">
              <w:t>ст</w:t>
            </w:r>
            <w:proofErr w:type="gramEnd"/>
            <w:r w:rsidRPr="00B57F3B">
              <w:t xml:space="preserve"> відділу комунального майна та приватизації</w:t>
            </w:r>
          </w:p>
        </w:tc>
      </w:tr>
      <w:tr w:rsidR="00DD0A76" w:rsidRPr="00B57F3B" w:rsidTr="00CE00A1">
        <w:tc>
          <w:tcPr>
            <w:tcW w:w="675" w:type="dxa"/>
            <w:shd w:val="clear" w:color="auto" w:fill="FFFFFF" w:themeFill="background1"/>
            <w:vAlign w:val="center"/>
          </w:tcPr>
          <w:p w:rsidR="00DD0A76" w:rsidRPr="00B57F3B" w:rsidRDefault="00DD0A76" w:rsidP="00DD0A76">
            <w:pPr>
              <w:pStyle w:val="a5"/>
              <w:numPr>
                <w:ilvl w:val="0"/>
                <w:numId w:val="34"/>
              </w:numPr>
              <w:ind w:left="0" w:firstLine="0"/>
              <w:jc w:val="both"/>
            </w:pPr>
          </w:p>
        </w:tc>
        <w:tc>
          <w:tcPr>
            <w:tcW w:w="744" w:type="dxa"/>
            <w:shd w:val="clear" w:color="auto" w:fill="FFFFFF" w:themeFill="background1"/>
            <w:vAlign w:val="center"/>
          </w:tcPr>
          <w:p w:rsidR="00DD0A76" w:rsidRPr="00B57F3B" w:rsidRDefault="00DD0A76" w:rsidP="00DD0A76">
            <w:pPr>
              <w:jc w:val="both"/>
            </w:pPr>
            <w:r w:rsidRPr="00B57F3B">
              <w:t>602</w:t>
            </w:r>
          </w:p>
        </w:tc>
        <w:tc>
          <w:tcPr>
            <w:tcW w:w="4961" w:type="dxa"/>
            <w:shd w:val="clear" w:color="auto" w:fill="FFFFFF" w:themeFill="background1"/>
            <w:vAlign w:val="center"/>
          </w:tcPr>
          <w:p w:rsidR="00DD0A76" w:rsidRPr="00B57F3B" w:rsidRDefault="00DD0A76" w:rsidP="00DD0A76">
            <w:pPr>
              <w:tabs>
                <w:tab w:val="left" w:pos="3614"/>
              </w:tabs>
              <w:jc w:val="both"/>
            </w:pPr>
            <w:r w:rsidRPr="00B57F3B">
              <w:t xml:space="preserve">Про затвердження </w:t>
            </w:r>
            <w:proofErr w:type="gramStart"/>
            <w:r w:rsidRPr="00B57F3B">
              <w:t>техн</w:t>
            </w:r>
            <w:proofErr w:type="gramEnd"/>
            <w:r w:rsidRPr="00B57F3B">
              <w:t>ічної документації із землеустрою та надання дозволу на укладення договору оренди земельної ділянки на перехресті пр. Т.Шевченка та вул. В.Стуса в м. Новий Розділ ТзОВ «Грім»</w:t>
            </w:r>
          </w:p>
        </w:tc>
        <w:tc>
          <w:tcPr>
            <w:tcW w:w="1559" w:type="dxa"/>
            <w:shd w:val="clear" w:color="auto" w:fill="FFFFFF" w:themeFill="background1"/>
            <w:vAlign w:val="center"/>
          </w:tcPr>
          <w:p w:rsidR="00DD0A76" w:rsidRPr="00B57F3B" w:rsidRDefault="00DD0A76" w:rsidP="00DD0A76">
            <w:pPr>
              <w:jc w:val="both"/>
            </w:pPr>
            <w:r w:rsidRPr="00B57F3B">
              <w:t>14.03.2018</w:t>
            </w:r>
          </w:p>
        </w:tc>
        <w:tc>
          <w:tcPr>
            <w:tcW w:w="2977" w:type="dxa"/>
            <w:shd w:val="clear" w:color="auto" w:fill="FFFFFF" w:themeFill="background1"/>
            <w:vAlign w:val="center"/>
          </w:tcPr>
          <w:p w:rsidR="00DD0A76" w:rsidRPr="00B57F3B" w:rsidRDefault="00DD0A76" w:rsidP="00DD0A76">
            <w:pPr>
              <w:jc w:val="both"/>
            </w:pPr>
            <w:r w:rsidRPr="00B57F3B">
              <w:t>Романів С.Я. – головний спеціалі</w:t>
            </w:r>
            <w:proofErr w:type="gramStart"/>
            <w:r w:rsidRPr="00B57F3B">
              <w:t>ст</w:t>
            </w:r>
            <w:proofErr w:type="gramEnd"/>
            <w:r w:rsidRPr="00B57F3B">
              <w:t xml:space="preserve"> відділу комунального майна та приватизації</w:t>
            </w:r>
          </w:p>
        </w:tc>
      </w:tr>
      <w:tr w:rsidR="00DD0A76" w:rsidRPr="00B57F3B" w:rsidTr="00CE00A1">
        <w:tc>
          <w:tcPr>
            <w:tcW w:w="675" w:type="dxa"/>
            <w:shd w:val="clear" w:color="auto" w:fill="FFFFFF" w:themeFill="background1"/>
            <w:vAlign w:val="center"/>
          </w:tcPr>
          <w:p w:rsidR="00DD0A76" w:rsidRPr="00B57F3B" w:rsidRDefault="00DD0A76" w:rsidP="00DD0A76">
            <w:pPr>
              <w:pStyle w:val="a5"/>
              <w:numPr>
                <w:ilvl w:val="0"/>
                <w:numId w:val="34"/>
              </w:numPr>
              <w:ind w:left="0" w:firstLine="0"/>
              <w:jc w:val="both"/>
            </w:pPr>
          </w:p>
        </w:tc>
        <w:tc>
          <w:tcPr>
            <w:tcW w:w="744" w:type="dxa"/>
            <w:shd w:val="clear" w:color="auto" w:fill="FFFFFF" w:themeFill="background1"/>
            <w:vAlign w:val="center"/>
          </w:tcPr>
          <w:p w:rsidR="00DD0A76" w:rsidRPr="00B57F3B" w:rsidRDefault="00DD0A76" w:rsidP="00DD0A76">
            <w:pPr>
              <w:jc w:val="both"/>
            </w:pPr>
            <w:r w:rsidRPr="00B57F3B">
              <w:t>623</w:t>
            </w:r>
          </w:p>
        </w:tc>
        <w:tc>
          <w:tcPr>
            <w:tcW w:w="4961" w:type="dxa"/>
            <w:shd w:val="clear" w:color="auto" w:fill="FFFFFF" w:themeFill="background1"/>
            <w:vAlign w:val="center"/>
          </w:tcPr>
          <w:p w:rsidR="00DD0A76" w:rsidRPr="00B57F3B" w:rsidRDefault="00DD0A76" w:rsidP="00DD0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57F3B">
              <w:t xml:space="preserve">Про внесення змін в </w:t>
            </w:r>
            <w:proofErr w:type="gramStart"/>
            <w:r w:rsidRPr="00B57F3B">
              <w:t>р</w:t>
            </w:r>
            <w:proofErr w:type="gramEnd"/>
            <w:r w:rsidRPr="00B57F3B">
              <w:t>ішення  міської ради від 25.01.2018 р. № 530 «Про затвердження детального плану території та надання дозволу на виготовлення проекту землеустрою щодо відведення земельної ділянки орієнтовною площею 3 га за адресою: Львівська область м. Новий Розділ (в межах населеного пункту), вул. Промислова за рахунок сільськогосподарських земель»</w:t>
            </w:r>
          </w:p>
        </w:tc>
        <w:tc>
          <w:tcPr>
            <w:tcW w:w="1559" w:type="dxa"/>
            <w:shd w:val="clear" w:color="auto" w:fill="FFFFFF" w:themeFill="background1"/>
            <w:vAlign w:val="center"/>
          </w:tcPr>
          <w:p w:rsidR="00DD0A76" w:rsidRPr="00B57F3B" w:rsidRDefault="00DD0A76" w:rsidP="00DD0A76">
            <w:pPr>
              <w:jc w:val="both"/>
            </w:pPr>
            <w:r w:rsidRPr="00B57F3B">
              <w:t>29.03.2018</w:t>
            </w:r>
          </w:p>
        </w:tc>
        <w:tc>
          <w:tcPr>
            <w:tcW w:w="2977" w:type="dxa"/>
            <w:shd w:val="clear" w:color="auto" w:fill="FFFFFF" w:themeFill="background1"/>
            <w:vAlign w:val="center"/>
          </w:tcPr>
          <w:p w:rsidR="00DD0A76" w:rsidRPr="00B57F3B" w:rsidRDefault="00DD0A76" w:rsidP="00DD0A76">
            <w:pPr>
              <w:jc w:val="both"/>
            </w:pPr>
            <w:r w:rsidRPr="00B57F3B">
              <w:t>Романів С.Я. – головний спеціалі</w:t>
            </w:r>
            <w:proofErr w:type="gramStart"/>
            <w:r w:rsidRPr="00B57F3B">
              <w:t>ст</w:t>
            </w:r>
            <w:proofErr w:type="gramEnd"/>
            <w:r w:rsidRPr="00B57F3B">
              <w:t xml:space="preserve"> відділу комунального майна та приватизації</w:t>
            </w:r>
          </w:p>
        </w:tc>
      </w:tr>
      <w:tr w:rsidR="00DD0A76" w:rsidRPr="00B57F3B" w:rsidTr="00CE00A1">
        <w:tc>
          <w:tcPr>
            <w:tcW w:w="675" w:type="dxa"/>
            <w:shd w:val="clear" w:color="auto" w:fill="FFFFFF" w:themeFill="background1"/>
            <w:vAlign w:val="center"/>
          </w:tcPr>
          <w:p w:rsidR="00DD0A76" w:rsidRPr="00B57F3B" w:rsidRDefault="00DD0A76" w:rsidP="00DD0A76">
            <w:pPr>
              <w:pStyle w:val="a5"/>
              <w:numPr>
                <w:ilvl w:val="0"/>
                <w:numId w:val="34"/>
              </w:numPr>
              <w:ind w:left="0" w:firstLine="0"/>
              <w:jc w:val="both"/>
            </w:pPr>
          </w:p>
        </w:tc>
        <w:tc>
          <w:tcPr>
            <w:tcW w:w="744" w:type="dxa"/>
            <w:shd w:val="clear" w:color="auto" w:fill="FFFFFF" w:themeFill="background1"/>
            <w:vAlign w:val="center"/>
          </w:tcPr>
          <w:p w:rsidR="00DD0A76" w:rsidRPr="00B57F3B" w:rsidRDefault="00DD0A76" w:rsidP="00DD0A76">
            <w:pPr>
              <w:jc w:val="both"/>
            </w:pPr>
            <w:r w:rsidRPr="00B57F3B">
              <w:t>587 (нова ред-я)</w:t>
            </w:r>
          </w:p>
        </w:tc>
        <w:tc>
          <w:tcPr>
            <w:tcW w:w="4961" w:type="dxa"/>
            <w:shd w:val="clear" w:color="auto" w:fill="FFFFFF" w:themeFill="background1"/>
            <w:vAlign w:val="center"/>
          </w:tcPr>
          <w:p w:rsidR="00DD0A76" w:rsidRPr="00B57F3B" w:rsidRDefault="00DD0A76" w:rsidP="00DD0A76">
            <w:pPr>
              <w:tabs>
                <w:tab w:val="left" w:pos="2130"/>
              </w:tabs>
              <w:jc w:val="both"/>
            </w:pPr>
            <w:r w:rsidRPr="00B57F3B">
              <w:t xml:space="preserve">Про  припинення права постійного користування </w:t>
            </w:r>
            <w:proofErr w:type="gramStart"/>
            <w:r w:rsidRPr="00B57F3B">
              <w:t>земельною</w:t>
            </w:r>
            <w:proofErr w:type="gramEnd"/>
            <w:r w:rsidRPr="00B57F3B">
              <w:t xml:space="preserve"> ділянкою по вул. Л. Українки </w:t>
            </w:r>
            <w:proofErr w:type="gramStart"/>
            <w:r w:rsidRPr="00B57F3B">
              <w:t>рел</w:t>
            </w:r>
            <w:proofErr w:type="gramEnd"/>
            <w:r w:rsidRPr="00B57F3B">
              <w:t xml:space="preserve">ігійною громадою Української Греко-Католицької Церкви парафії Різдва Пресвятої Богородиці та надання земельної ділянки по вул. Л. Українки в постійне користування </w:t>
            </w:r>
            <w:proofErr w:type="gramStart"/>
            <w:r w:rsidRPr="00B57F3B">
              <w:t>рел</w:t>
            </w:r>
            <w:proofErr w:type="gramEnd"/>
            <w:r w:rsidRPr="00B57F3B">
              <w:t>ігійній громаді Української Греко-Католицької Церкви парафії святого  священномученика Йосафата Кунцевича, архиєпископа Полоцького у  м. Новий Розділ</w:t>
            </w:r>
          </w:p>
        </w:tc>
        <w:tc>
          <w:tcPr>
            <w:tcW w:w="1559" w:type="dxa"/>
            <w:shd w:val="clear" w:color="auto" w:fill="FFFFFF" w:themeFill="background1"/>
            <w:vAlign w:val="center"/>
          </w:tcPr>
          <w:p w:rsidR="00DD0A76" w:rsidRPr="00B57F3B" w:rsidRDefault="00DD0A76" w:rsidP="00DD0A76">
            <w:pPr>
              <w:jc w:val="both"/>
            </w:pPr>
            <w:r w:rsidRPr="00B57F3B">
              <w:t>29.03.2018</w:t>
            </w:r>
          </w:p>
        </w:tc>
        <w:tc>
          <w:tcPr>
            <w:tcW w:w="2977" w:type="dxa"/>
            <w:shd w:val="clear" w:color="auto" w:fill="FFFFFF" w:themeFill="background1"/>
            <w:vAlign w:val="center"/>
          </w:tcPr>
          <w:p w:rsidR="00DD0A76" w:rsidRPr="00B57F3B" w:rsidRDefault="00DD0A76" w:rsidP="00DD0A76">
            <w:pPr>
              <w:jc w:val="both"/>
            </w:pPr>
            <w:r w:rsidRPr="00B57F3B">
              <w:t>Романів С.Я. – головний спеціалі</w:t>
            </w:r>
            <w:proofErr w:type="gramStart"/>
            <w:r w:rsidRPr="00B57F3B">
              <w:t>ст</w:t>
            </w:r>
            <w:proofErr w:type="gramEnd"/>
            <w:r w:rsidRPr="00B57F3B">
              <w:t xml:space="preserve"> відділу комунального майна та приватизації</w:t>
            </w:r>
          </w:p>
        </w:tc>
      </w:tr>
      <w:tr w:rsidR="00CE00A1" w:rsidRPr="00B57F3B" w:rsidTr="00681EBF">
        <w:tc>
          <w:tcPr>
            <w:tcW w:w="675" w:type="dxa"/>
            <w:shd w:val="clear" w:color="auto" w:fill="FFFFFF" w:themeFill="background1"/>
            <w:vAlign w:val="center"/>
          </w:tcPr>
          <w:p w:rsidR="00CE00A1" w:rsidRPr="00B57F3B" w:rsidRDefault="00CE00A1" w:rsidP="00DD0A76">
            <w:pPr>
              <w:pStyle w:val="a5"/>
              <w:numPr>
                <w:ilvl w:val="0"/>
                <w:numId w:val="34"/>
              </w:numPr>
              <w:ind w:left="0" w:firstLine="0"/>
              <w:jc w:val="both"/>
            </w:pPr>
          </w:p>
        </w:tc>
        <w:tc>
          <w:tcPr>
            <w:tcW w:w="10241" w:type="dxa"/>
            <w:gridSpan w:val="4"/>
            <w:shd w:val="clear" w:color="auto" w:fill="FFFFFF" w:themeFill="background1"/>
            <w:vAlign w:val="center"/>
          </w:tcPr>
          <w:p w:rsidR="00CE00A1" w:rsidRPr="00CE00A1" w:rsidRDefault="00CE00A1" w:rsidP="00DD0A76">
            <w:pPr>
              <w:jc w:val="both"/>
              <w:rPr>
                <w:lang w:val="uk-UA"/>
              </w:rPr>
            </w:pPr>
            <w:r>
              <w:rPr>
                <w:lang w:val="uk-UA"/>
              </w:rPr>
              <w:t>Різне</w:t>
            </w:r>
          </w:p>
        </w:tc>
      </w:tr>
    </w:tbl>
    <w:p w:rsidR="00EC20B7" w:rsidRDefault="005F0CD9" w:rsidP="00A26282">
      <w:pPr>
        <w:ind w:firstLine="709"/>
        <w:jc w:val="both"/>
        <w:rPr>
          <w:lang w:val="uk-UA"/>
        </w:rPr>
      </w:pPr>
      <w:r>
        <w:rPr>
          <w:lang w:val="uk-UA"/>
        </w:rPr>
        <w:t xml:space="preserve">В розданих депутатам матеріалах навпроти кожного проекту рішення є позначка про кінцеву дату обговорення, </w:t>
      </w:r>
      <w:r w:rsidR="00250E5D">
        <w:rPr>
          <w:lang w:val="uk-UA"/>
        </w:rPr>
        <w:t>окремі</w:t>
      </w:r>
      <w:r>
        <w:rPr>
          <w:lang w:val="uk-UA"/>
        </w:rPr>
        <w:t xml:space="preserve"> проект</w:t>
      </w:r>
      <w:r w:rsidR="00250E5D">
        <w:rPr>
          <w:lang w:val="uk-UA"/>
        </w:rPr>
        <w:t>и</w:t>
      </w:r>
      <w:r>
        <w:rPr>
          <w:lang w:val="uk-UA"/>
        </w:rPr>
        <w:t xml:space="preserve"> рішен</w:t>
      </w:r>
      <w:r w:rsidR="00250E5D">
        <w:rPr>
          <w:lang w:val="uk-UA"/>
        </w:rPr>
        <w:t>ь</w:t>
      </w:r>
      <w:r>
        <w:rPr>
          <w:lang w:val="uk-UA"/>
        </w:rPr>
        <w:t xml:space="preserve"> не пройш</w:t>
      </w:r>
      <w:r w:rsidR="00250E5D">
        <w:rPr>
          <w:lang w:val="uk-UA"/>
        </w:rPr>
        <w:t>ли</w:t>
      </w:r>
      <w:r>
        <w:rPr>
          <w:lang w:val="uk-UA"/>
        </w:rPr>
        <w:t xml:space="preserve"> процедуру оприлюднення.</w:t>
      </w:r>
    </w:p>
    <w:p w:rsidR="00B40FCA" w:rsidRDefault="005F0CC9" w:rsidP="005F0CC9">
      <w:pPr>
        <w:ind w:firstLine="720"/>
        <w:jc w:val="both"/>
        <w:rPr>
          <w:i/>
          <w:shd w:val="clear" w:color="auto" w:fill="FFFFFF" w:themeFill="background1"/>
          <w:lang w:val="uk-UA"/>
        </w:rPr>
      </w:pPr>
      <w:r w:rsidRPr="00781DDB">
        <w:rPr>
          <w:i/>
          <w:lang w:val="uk-UA"/>
        </w:rPr>
        <w:t xml:space="preserve">Голосували за затвердження порядку денного сесії: за — </w:t>
      </w:r>
      <w:r w:rsidR="00CE00A1">
        <w:rPr>
          <w:i/>
          <w:shd w:val="clear" w:color="auto" w:fill="FFFFFF" w:themeFill="background1"/>
          <w:lang w:val="uk-UA"/>
        </w:rPr>
        <w:t>20</w:t>
      </w:r>
      <w:r w:rsidR="00B40FCA">
        <w:rPr>
          <w:i/>
          <w:shd w:val="clear" w:color="auto" w:fill="FFFFFF" w:themeFill="background1"/>
          <w:lang w:val="uk-UA"/>
        </w:rPr>
        <w:t>.</w:t>
      </w:r>
    </w:p>
    <w:p w:rsidR="00887BAE" w:rsidRDefault="00887BAE" w:rsidP="00967056">
      <w:pPr>
        <w:ind w:firstLine="720"/>
        <w:jc w:val="both"/>
        <w:rPr>
          <w:i/>
          <w:lang w:val="uk-UA"/>
        </w:rPr>
      </w:pPr>
    </w:p>
    <w:p w:rsidR="00CE00A1" w:rsidRDefault="001F203B" w:rsidP="00967056">
      <w:pPr>
        <w:ind w:firstLine="720"/>
        <w:jc w:val="both"/>
        <w:rPr>
          <w:lang w:val="uk-UA"/>
        </w:rPr>
      </w:pPr>
      <w:r>
        <w:rPr>
          <w:lang w:val="uk-UA"/>
        </w:rPr>
        <w:t>Секретар ради повідомила про</w:t>
      </w:r>
      <w:r w:rsidR="00CE00A1">
        <w:rPr>
          <w:lang w:val="uk-UA"/>
        </w:rPr>
        <w:t>:</w:t>
      </w:r>
    </w:p>
    <w:p w:rsidR="00CE00A1" w:rsidRDefault="00CE00A1" w:rsidP="00967056">
      <w:pPr>
        <w:ind w:firstLine="720"/>
        <w:jc w:val="both"/>
        <w:rPr>
          <w:lang w:val="uk-UA"/>
        </w:rPr>
      </w:pPr>
      <w:r>
        <w:rPr>
          <w:lang w:val="uk-UA"/>
        </w:rPr>
        <w:t>-</w:t>
      </w:r>
      <w:r w:rsidR="001F203B">
        <w:rPr>
          <w:lang w:val="uk-UA"/>
        </w:rPr>
        <w:t xml:space="preserve"> можливість </w:t>
      </w:r>
      <w:r w:rsidR="001F203B" w:rsidRPr="00FE30A3">
        <w:rPr>
          <w:u w:val="single"/>
          <w:lang w:val="uk-UA"/>
        </w:rPr>
        <w:t>зняття з контролю протокольн</w:t>
      </w:r>
      <w:r>
        <w:rPr>
          <w:u w:val="single"/>
          <w:lang w:val="uk-UA"/>
        </w:rPr>
        <w:t>ого</w:t>
      </w:r>
      <w:r w:rsidR="001F203B" w:rsidRPr="00FE30A3">
        <w:rPr>
          <w:u w:val="single"/>
          <w:lang w:val="uk-UA"/>
        </w:rPr>
        <w:t xml:space="preserve"> доручен</w:t>
      </w:r>
      <w:r>
        <w:rPr>
          <w:u w:val="single"/>
          <w:lang w:val="uk-UA"/>
        </w:rPr>
        <w:t>ня</w:t>
      </w:r>
      <w:r w:rsidR="001F203B">
        <w:rPr>
          <w:lang w:val="uk-UA"/>
        </w:rPr>
        <w:t xml:space="preserve"> сесії № </w:t>
      </w:r>
      <w:r>
        <w:rPr>
          <w:lang w:val="uk-UA"/>
        </w:rPr>
        <w:t>28</w:t>
      </w:r>
      <w:r w:rsidR="001F203B">
        <w:rPr>
          <w:lang w:val="uk-UA"/>
        </w:rPr>
        <w:t xml:space="preserve"> (</w:t>
      </w:r>
      <w:r>
        <w:rPr>
          <w:lang w:val="uk-UA"/>
        </w:rPr>
        <w:t>не виявлено порушень фундаменту під магазином «Галицька свіжина»</w:t>
      </w:r>
      <w:r w:rsidR="001F203B">
        <w:rPr>
          <w:lang w:val="uk-UA"/>
        </w:rPr>
        <w:t>)</w:t>
      </w:r>
      <w:r>
        <w:rPr>
          <w:lang w:val="uk-UA"/>
        </w:rPr>
        <w:t>;</w:t>
      </w:r>
    </w:p>
    <w:p w:rsidR="00CE00A1" w:rsidRDefault="00CE00A1" w:rsidP="00967056">
      <w:pPr>
        <w:ind w:firstLine="720"/>
        <w:jc w:val="both"/>
        <w:rPr>
          <w:lang w:val="uk-UA"/>
        </w:rPr>
      </w:pPr>
      <w:r>
        <w:rPr>
          <w:lang w:val="uk-UA"/>
        </w:rPr>
        <w:t>- лист комітету з питань сім</w:t>
      </w:r>
      <w:r w:rsidRPr="00CE00A1">
        <w:t>’</w:t>
      </w:r>
      <w:r>
        <w:rPr>
          <w:lang w:val="uk-UA"/>
        </w:rPr>
        <w:t>ї, молодіжної політики, спорту та туризму про всеукраїнську спартакіаду;</w:t>
      </w:r>
    </w:p>
    <w:p w:rsidR="00CE00A1" w:rsidRDefault="00CE00A1" w:rsidP="00967056">
      <w:pPr>
        <w:ind w:firstLine="720"/>
        <w:jc w:val="both"/>
        <w:rPr>
          <w:lang w:val="uk-UA"/>
        </w:rPr>
      </w:pPr>
      <w:r>
        <w:rPr>
          <w:lang w:val="uk-UA"/>
        </w:rPr>
        <w:t>- акцію «Відкритий мікрофон» 09.03.2018 року та запропонувала спільно зачитати вірш Т.Г.Шевченка.</w:t>
      </w:r>
    </w:p>
    <w:p w:rsidR="00CE00A1" w:rsidRDefault="00CE00A1" w:rsidP="00967056">
      <w:pPr>
        <w:ind w:firstLine="720"/>
        <w:jc w:val="both"/>
        <w:rPr>
          <w:lang w:val="uk-UA"/>
        </w:rPr>
      </w:pPr>
    </w:p>
    <w:p w:rsidR="00CE00A1" w:rsidRPr="00CE00A1" w:rsidRDefault="00CE00A1" w:rsidP="00967056">
      <w:pPr>
        <w:ind w:firstLine="720"/>
        <w:jc w:val="both"/>
        <w:rPr>
          <w:lang w:val="uk-UA"/>
        </w:rPr>
      </w:pPr>
      <w:r>
        <w:rPr>
          <w:lang w:val="uk-UA"/>
        </w:rPr>
        <w:t>Кравець І.Д. зачитала проект звернення, підготовлений міською лікарнею, до Миколаївської райради, Роздільської селищної, Станківецької, Горішнянської, Берездівецької та Березинської сільських рад щодо передачі місцевому бюджету м. Новий Розділ видатків на виконання повноважень по наданню медичної допомоги мешканцям Миколаївського району.</w:t>
      </w:r>
    </w:p>
    <w:p w:rsidR="00CE00A1" w:rsidRPr="00953032" w:rsidRDefault="00CE00A1" w:rsidP="00CE0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 xml:space="preserve">Голосували: за — </w:t>
      </w:r>
      <w:r>
        <w:rPr>
          <w:i/>
          <w:lang w:val="uk-UA"/>
        </w:rPr>
        <w:t>1</w:t>
      </w:r>
      <w:r w:rsidR="002F2853">
        <w:rPr>
          <w:i/>
          <w:lang w:val="uk-UA"/>
        </w:rPr>
        <w:t>9</w:t>
      </w:r>
      <w:r w:rsidRPr="00781DDB">
        <w:rPr>
          <w:i/>
          <w:lang w:val="uk-UA"/>
        </w:rPr>
        <w:t xml:space="preserve">, проти — </w:t>
      </w:r>
      <w:r>
        <w:rPr>
          <w:i/>
          <w:lang w:val="uk-UA"/>
        </w:rPr>
        <w:t>0</w:t>
      </w:r>
      <w:r w:rsidRPr="00781DDB">
        <w:rPr>
          <w:i/>
          <w:lang w:val="uk-UA"/>
        </w:rPr>
        <w:t xml:space="preserve">, утримались — </w:t>
      </w:r>
      <w:r w:rsidR="002F2853">
        <w:rPr>
          <w:i/>
          <w:lang w:val="uk-UA"/>
        </w:rPr>
        <w:t>1</w:t>
      </w:r>
      <w:r w:rsidRPr="00781DDB">
        <w:rPr>
          <w:i/>
          <w:lang w:val="uk-UA"/>
        </w:rPr>
        <w:t>.</w:t>
      </w:r>
    </w:p>
    <w:p w:rsidR="00CE00A1" w:rsidRDefault="00CE00A1" w:rsidP="00CE00A1">
      <w:pPr>
        <w:ind w:firstLine="720"/>
        <w:jc w:val="both"/>
        <w:rPr>
          <w:b/>
          <w:i/>
          <w:lang w:val="uk-UA"/>
        </w:rPr>
      </w:pPr>
      <w:r w:rsidRPr="00F547A1">
        <w:rPr>
          <w:b/>
          <w:i/>
          <w:lang w:val="uk-UA"/>
        </w:rPr>
        <w:t xml:space="preserve">Вирішили: </w:t>
      </w:r>
      <w:r w:rsidR="002F2853">
        <w:rPr>
          <w:b/>
          <w:i/>
          <w:lang w:val="uk-UA"/>
        </w:rPr>
        <w:t>звернення підтримано</w:t>
      </w:r>
      <w:r w:rsidRPr="00F547A1">
        <w:rPr>
          <w:b/>
          <w:i/>
          <w:lang w:val="uk-UA"/>
        </w:rPr>
        <w:t xml:space="preserve"> (додається).</w:t>
      </w:r>
    </w:p>
    <w:p w:rsidR="00FE30A3" w:rsidRDefault="00FE30A3" w:rsidP="00C9640B">
      <w:pPr>
        <w:jc w:val="both"/>
        <w:rPr>
          <w:i/>
          <w:lang w:val="uk-UA"/>
        </w:rPr>
      </w:pPr>
    </w:p>
    <w:p w:rsidR="00FE30A3" w:rsidRDefault="00FE30A3" w:rsidP="00C9640B">
      <w:pPr>
        <w:jc w:val="both"/>
        <w:rPr>
          <w:i/>
          <w:lang w:val="uk-UA"/>
        </w:rPr>
      </w:pPr>
    </w:p>
    <w:p w:rsidR="002F2853" w:rsidRDefault="002F2853" w:rsidP="002F2853">
      <w:pPr>
        <w:ind w:firstLine="720"/>
        <w:jc w:val="both"/>
        <w:rPr>
          <w:lang w:val="uk-UA"/>
        </w:rPr>
      </w:pPr>
      <w:r>
        <w:rPr>
          <w:lang w:val="uk-UA"/>
        </w:rPr>
        <w:lastRenderedPageBreak/>
        <w:t>Кравець І.Д. зачитала проект звернення, підготовлений депутатом Нечипор, до голови ЛОДА та до голови Антимонопольного комітету України щодо здешевлення вартості проїзду по місту. Міський голова повідомив, що минулого тижня відбулася зустріч з перевізником і є попередня домовленість про здешевлення проїзду по місту</w:t>
      </w:r>
      <w:r w:rsidR="00BE5BD7">
        <w:rPr>
          <w:lang w:val="uk-UA"/>
        </w:rPr>
        <w:t>. Повідомив про інші домовленості.</w:t>
      </w:r>
    </w:p>
    <w:p w:rsidR="00BE5BD7" w:rsidRDefault="00BE5BD7" w:rsidP="002F2853">
      <w:pPr>
        <w:ind w:firstLine="720"/>
        <w:jc w:val="both"/>
        <w:rPr>
          <w:lang w:val="uk-UA"/>
        </w:rPr>
      </w:pPr>
      <w:r>
        <w:rPr>
          <w:lang w:val="uk-UA"/>
        </w:rPr>
        <w:t>Депутат Семерак звернув увагу, що було протокольне доручення про організацію зустрічі з перевізником. Міський голова сказав, що така зустріч була проведена, депутатів про неї не повідомляли, лише ініціатора.</w:t>
      </w:r>
    </w:p>
    <w:p w:rsidR="002F2853" w:rsidRPr="00953032" w:rsidRDefault="002F2853" w:rsidP="002F2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 xml:space="preserve">Голосували: за — </w:t>
      </w:r>
      <w:r>
        <w:rPr>
          <w:i/>
          <w:lang w:val="uk-UA"/>
        </w:rPr>
        <w:t>1</w:t>
      </w:r>
      <w:r w:rsidR="00BE5BD7">
        <w:rPr>
          <w:i/>
          <w:lang w:val="uk-UA"/>
        </w:rPr>
        <w:t>1</w:t>
      </w:r>
      <w:r w:rsidRPr="00781DDB">
        <w:rPr>
          <w:i/>
          <w:lang w:val="uk-UA"/>
        </w:rPr>
        <w:t xml:space="preserve">, проти — </w:t>
      </w:r>
      <w:r>
        <w:rPr>
          <w:i/>
          <w:lang w:val="uk-UA"/>
        </w:rPr>
        <w:t>0</w:t>
      </w:r>
      <w:r w:rsidRPr="00781DDB">
        <w:rPr>
          <w:i/>
          <w:lang w:val="uk-UA"/>
        </w:rPr>
        <w:t xml:space="preserve">, утримались — </w:t>
      </w:r>
      <w:r w:rsidR="00BE5BD7">
        <w:rPr>
          <w:i/>
          <w:lang w:val="uk-UA"/>
        </w:rPr>
        <w:t>9</w:t>
      </w:r>
      <w:r w:rsidRPr="00781DDB">
        <w:rPr>
          <w:i/>
          <w:lang w:val="uk-UA"/>
        </w:rPr>
        <w:t>.</w:t>
      </w:r>
    </w:p>
    <w:p w:rsidR="002F2853" w:rsidRDefault="002F2853" w:rsidP="002F2853">
      <w:pPr>
        <w:ind w:firstLine="720"/>
        <w:jc w:val="both"/>
        <w:rPr>
          <w:b/>
          <w:i/>
          <w:lang w:val="uk-UA"/>
        </w:rPr>
      </w:pPr>
      <w:r w:rsidRPr="00F547A1">
        <w:rPr>
          <w:b/>
          <w:i/>
          <w:lang w:val="uk-UA"/>
        </w:rPr>
        <w:t xml:space="preserve">Вирішили: </w:t>
      </w:r>
      <w:r>
        <w:rPr>
          <w:b/>
          <w:i/>
          <w:lang w:val="uk-UA"/>
        </w:rPr>
        <w:t xml:space="preserve">звернення </w:t>
      </w:r>
      <w:r w:rsidR="00BE5BD7">
        <w:rPr>
          <w:b/>
          <w:i/>
          <w:lang w:val="uk-UA"/>
        </w:rPr>
        <w:t>відхилено</w:t>
      </w:r>
      <w:r w:rsidRPr="00F547A1">
        <w:rPr>
          <w:b/>
          <w:i/>
          <w:lang w:val="uk-UA"/>
        </w:rPr>
        <w:t>.</w:t>
      </w:r>
    </w:p>
    <w:p w:rsidR="00FE30A3" w:rsidRDefault="00FE30A3" w:rsidP="00C9640B">
      <w:pPr>
        <w:jc w:val="both"/>
        <w:rPr>
          <w:i/>
          <w:lang w:val="uk-UA"/>
        </w:rPr>
      </w:pPr>
    </w:p>
    <w:p w:rsidR="005F0CC9" w:rsidRPr="00C9640B" w:rsidRDefault="00C9640B" w:rsidP="00C9640B">
      <w:pPr>
        <w:jc w:val="both"/>
        <w:rPr>
          <w:i/>
          <w:lang w:val="uk-UA"/>
        </w:rPr>
      </w:pPr>
      <w:r w:rsidRPr="00C9640B">
        <w:rPr>
          <w:i/>
          <w:lang w:val="uk-UA"/>
        </w:rPr>
        <w:t xml:space="preserve">ПЕРЕЙШЛИ ДО </w:t>
      </w:r>
      <w:r w:rsidR="00C963ED">
        <w:rPr>
          <w:i/>
          <w:lang w:val="uk-UA"/>
        </w:rPr>
        <w:t>РОЗГЛЯДУ ПИТАНЬ ПОРЯДКУ ДЕННОГО</w:t>
      </w:r>
    </w:p>
    <w:p w:rsidR="004157D8" w:rsidRDefault="004157D8" w:rsidP="00504946">
      <w:pPr>
        <w:ind w:firstLine="720"/>
        <w:jc w:val="both"/>
        <w:rPr>
          <w:lang w:val="uk-UA"/>
        </w:rPr>
      </w:pPr>
    </w:p>
    <w:p w:rsidR="002125E5" w:rsidRPr="00FB5029" w:rsidRDefault="005F0CC9" w:rsidP="00740181">
      <w:pPr>
        <w:jc w:val="both"/>
        <w:rPr>
          <w:lang w:val="uk-UA"/>
        </w:rPr>
      </w:pPr>
      <w:r>
        <w:rPr>
          <w:b/>
          <w:lang w:val="uk-UA"/>
        </w:rPr>
        <w:t xml:space="preserve">питання </w:t>
      </w:r>
      <w:r w:rsidR="0017010D">
        <w:rPr>
          <w:b/>
          <w:lang w:val="uk-UA"/>
        </w:rPr>
        <w:t xml:space="preserve">№ 1 </w:t>
      </w:r>
      <w:r>
        <w:rPr>
          <w:b/>
          <w:lang w:val="uk-UA"/>
        </w:rPr>
        <w:t>порядку денного:</w:t>
      </w:r>
      <w:r w:rsidRPr="00504946">
        <w:rPr>
          <w:lang w:val="uk-UA"/>
        </w:rPr>
        <w:t xml:space="preserve"> </w:t>
      </w:r>
      <w:r w:rsidR="00BE5BD7" w:rsidRPr="00BE5BD7">
        <w:rPr>
          <w:b/>
          <w:u w:val="single"/>
          <w:lang w:val="uk-UA"/>
        </w:rPr>
        <w:t xml:space="preserve">Про інформацію </w:t>
      </w:r>
      <w:r w:rsidR="00BE5BD7" w:rsidRPr="00BE5BD7">
        <w:rPr>
          <w:b/>
          <w:color w:val="000000"/>
          <w:u w:val="single"/>
          <w:shd w:val="clear" w:color="auto" w:fill="FFFFFF"/>
          <w:lang w:val="uk-UA"/>
        </w:rPr>
        <w:t xml:space="preserve">про діяльність </w:t>
      </w:r>
      <w:r w:rsidR="00BE5BD7" w:rsidRPr="00BE5BD7">
        <w:rPr>
          <w:rStyle w:val="FontStyle11"/>
          <w:sz w:val="24"/>
          <w:szCs w:val="24"/>
          <w:u w:val="single"/>
          <w:lang w:val="uk-UA" w:eastAsia="uk-UA"/>
        </w:rPr>
        <w:t>Золочівської місцевої прокуратури  у 2017 році</w:t>
      </w:r>
      <w:r w:rsidR="00C963ED">
        <w:rPr>
          <w:b/>
          <w:u w:val="single"/>
          <w:lang w:val="uk-UA"/>
        </w:rPr>
        <w:t xml:space="preserve"> </w:t>
      </w:r>
      <w:r w:rsidR="00FB5029">
        <w:rPr>
          <w:b/>
          <w:u w:val="single"/>
          <w:lang w:val="uk-UA"/>
        </w:rPr>
        <w:t xml:space="preserve">(проект </w:t>
      </w:r>
      <w:r w:rsidR="00BE5BD7">
        <w:rPr>
          <w:b/>
          <w:u w:val="single"/>
          <w:lang w:val="uk-UA"/>
        </w:rPr>
        <w:t>622</w:t>
      </w:r>
      <w:r w:rsidR="00FB5029">
        <w:rPr>
          <w:b/>
          <w:u w:val="single"/>
          <w:lang w:val="uk-UA"/>
        </w:rPr>
        <w:t>)</w:t>
      </w:r>
    </w:p>
    <w:p w:rsidR="00DF6061" w:rsidRDefault="0017010D" w:rsidP="00FE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BE5BD7">
        <w:rPr>
          <w:lang w:val="uk-UA"/>
        </w:rPr>
        <w:t>заступник керівника Золочівської місцевої прокуратури Андреса Р.І. зупинився на основних аспектах роботи підконтрольного відділу поліції.</w:t>
      </w:r>
    </w:p>
    <w:p w:rsidR="00812273" w:rsidRDefault="00812273" w:rsidP="00FE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Міський голова висловив думку про необхідність залучення до охорони правопорядку міське формування «Оберіг».</w:t>
      </w:r>
    </w:p>
    <w:p w:rsidR="00812273" w:rsidRDefault="00EF3DF4" w:rsidP="00FE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Телька повідомила, що в черговому випуску газети буде інформація </w:t>
      </w:r>
      <w:r w:rsidR="00812273">
        <w:rPr>
          <w:lang w:val="uk-UA"/>
        </w:rPr>
        <w:t xml:space="preserve">про спиляні дерева на скелях біля о. Барвінок та розташування там металевих будок. Доповідач </w:t>
      </w:r>
      <w:r>
        <w:rPr>
          <w:lang w:val="uk-UA"/>
        </w:rPr>
        <w:t>сказав, що в разі виявлення порушень необхідно подавати заяву в поліцію, а не чекати чергового випуску газети.</w:t>
      </w:r>
    </w:p>
    <w:p w:rsidR="00EF3DF4" w:rsidRDefault="00EF3DF4" w:rsidP="00FE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Помічник депутата Дабіжі Степан Семерак подякував за активність працівників поліції та допомогу активістам в зупиненні незаконної рубки лісів навколо міста.</w:t>
      </w:r>
    </w:p>
    <w:p w:rsidR="00177CCC" w:rsidRPr="00953032" w:rsidRDefault="004157D8" w:rsidP="00953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sidR="00FD69C3">
        <w:rPr>
          <w:i/>
          <w:lang w:val="uk-UA"/>
        </w:rPr>
        <w:t xml:space="preserve"> проект рішення </w:t>
      </w:r>
      <w:r w:rsidR="00C2398D">
        <w:rPr>
          <w:i/>
          <w:lang w:val="uk-UA"/>
        </w:rPr>
        <w:t xml:space="preserve">№ </w:t>
      </w:r>
      <w:r w:rsidR="00BE5BD7">
        <w:rPr>
          <w:i/>
          <w:lang w:val="uk-UA"/>
        </w:rPr>
        <w:t>622 з уточненням про доповідача</w:t>
      </w:r>
      <w:r w:rsidRPr="00781DDB">
        <w:rPr>
          <w:i/>
          <w:lang w:val="uk-UA"/>
        </w:rPr>
        <w:t>:</w:t>
      </w:r>
      <w:r w:rsidR="00177CCC" w:rsidRPr="00781DDB">
        <w:rPr>
          <w:i/>
          <w:lang w:val="uk-UA"/>
        </w:rPr>
        <w:t xml:space="preserve"> за — </w:t>
      </w:r>
      <w:r w:rsidR="00BE5BD7">
        <w:rPr>
          <w:i/>
          <w:lang w:val="uk-UA"/>
        </w:rPr>
        <w:t>21</w:t>
      </w:r>
      <w:r w:rsidR="00177CCC" w:rsidRPr="00781DDB">
        <w:rPr>
          <w:i/>
          <w:lang w:val="uk-UA"/>
        </w:rPr>
        <w:t xml:space="preserve">, проти — </w:t>
      </w:r>
      <w:r w:rsidR="00953032">
        <w:rPr>
          <w:i/>
          <w:lang w:val="uk-UA"/>
        </w:rPr>
        <w:t>0</w:t>
      </w:r>
      <w:r w:rsidR="00177CCC" w:rsidRPr="00781DDB">
        <w:rPr>
          <w:i/>
          <w:lang w:val="uk-UA"/>
        </w:rPr>
        <w:t xml:space="preserve">, утримались — </w:t>
      </w:r>
      <w:r w:rsidR="00EC20B7">
        <w:rPr>
          <w:i/>
          <w:lang w:val="uk-UA"/>
        </w:rPr>
        <w:t>0</w:t>
      </w:r>
      <w:r w:rsidR="00177CCC" w:rsidRPr="00781DDB">
        <w:rPr>
          <w:i/>
          <w:lang w:val="uk-UA"/>
        </w:rPr>
        <w:t>.</w:t>
      </w:r>
    </w:p>
    <w:p w:rsidR="004157D8" w:rsidRDefault="00F547A1" w:rsidP="00504946">
      <w:pPr>
        <w:ind w:firstLine="720"/>
        <w:jc w:val="both"/>
        <w:rPr>
          <w:b/>
          <w:i/>
          <w:lang w:val="uk-UA"/>
        </w:rPr>
      </w:pPr>
      <w:r w:rsidRPr="00F547A1">
        <w:rPr>
          <w:b/>
          <w:i/>
          <w:lang w:val="uk-UA"/>
        </w:rPr>
        <w:t xml:space="preserve">Вирішили: рішення № </w:t>
      </w:r>
      <w:r w:rsidR="00BE5BD7">
        <w:rPr>
          <w:b/>
          <w:i/>
          <w:lang w:val="uk-UA"/>
        </w:rPr>
        <w:t>630</w:t>
      </w:r>
      <w:r w:rsidRPr="00F547A1">
        <w:rPr>
          <w:b/>
          <w:i/>
          <w:lang w:val="uk-UA"/>
        </w:rPr>
        <w:t xml:space="preserve"> прийнято (додається).</w:t>
      </w:r>
    </w:p>
    <w:p w:rsidR="00CE1A0C" w:rsidRDefault="00CE1A0C" w:rsidP="00695717">
      <w:pPr>
        <w:ind w:firstLine="720"/>
        <w:jc w:val="both"/>
        <w:rPr>
          <w:lang w:val="uk-UA"/>
        </w:rPr>
      </w:pPr>
    </w:p>
    <w:p w:rsidR="00B40FCA" w:rsidRPr="00FB5029" w:rsidRDefault="00B40FCA" w:rsidP="00B40FCA">
      <w:pPr>
        <w:jc w:val="both"/>
        <w:rPr>
          <w:lang w:val="uk-UA"/>
        </w:rPr>
      </w:pPr>
      <w:r>
        <w:rPr>
          <w:b/>
          <w:lang w:val="uk-UA"/>
        </w:rPr>
        <w:t>питання № 2 порядку денного:</w:t>
      </w:r>
      <w:r w:rsidRPr="00504946">
        <w:rPr>
          <w:lang w:val="uk-UA"/>
        </w:rPr>
        <w:t xml:space="preserve"> </w:t>
      </w:r>
      <w:r w:rsidR="00BE5BD7" w:rsidRPr="00BE5BD7">
        <w:rPr>
          <w:b/>
          <w:u w:val="single"/>
          <w:lang w:val="uk-UA"/>
        </w:rPr>
        <w:t>Звіт секретаря міської ради про роботу Новороздільської міської ради за період з 2015 по 2017 рік, перспективи на 2018 рік та діяльність секретаря міської ради на посаді за період з 2015 по 1 грудня 2017 р.р.</w:t>
      </w:r>
      <w:r w:rsidRPr="00BE5BD7">
        <w:rPr>
          <w:b/>
          <w:u w:val="single"/>
          <w:lang w:val="uk-UA"/>
        </w:rPr>
        <w:t xml:space="preserve"> </w:t>
      </w:r>
      <w:r>
        <w:rPr>
          <w:b/>
          <w:u w:val="single"/>
          <w:lang w:val="uk-UA"/>
        </w:rPr>
        <w:t>(проект 5</w:t>
      </w:r>
      <w:r w:rsidR="00BE5BD7">
        <w:rPr>
          <w:b/>
          <w:u w:val="single"/>
          <w:lang w:val="uk-UA"/>
        </w:rPr>
        <w:t>55</w:t>
      </w:r>
      <w:r>
        <w:rPr>
          <w:b/>
          <w:u w:val="single"/>
          <w:lang w:val="uk-UA"/>
        </w:rPr>
        <w:t>)</w:t>
      </w:r>
    </w:p>
    <w:p w:rsidR="00B40FCA" w:rsidRDefault="00B40FCA" w:rsidP="00B40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BE5BD7">
        <w:rPr>
          <w:lang w:val="uk-UA"/>
        </w:rPr>
        <w:t>секретар ради презентувала інформацію про роботу ради і свою роботу від початку каденції до 31.12.2017 року.</w:t>
      </w:r>
    </w:p>
    <w:p w:rsidR="00C8627F" w:rsidRDefault="00C8627F" w:rsidP="00B40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Шалаєв сказав, що презентація створена на серйозній платформі </w:t>
      </w:r>
      <w:r>
        <w:rPr>
          <w:lang w:val="en-US"/>
        </w:rPr>
        <w:t>prezi</w:t>
      </w:r>
      <w:r>
        <w:rPr>
          <w:lang w:val="uk-UA"/>
        </w:rPr>
        <w:t>, але необхідно позбуватися цих службових записок і переходити на електронний документообіг. Секретар ради повідомила, що на доручення голови облдержадміністрації виконком впроваджує систему електронного документообігу, але це не може бути одномоментним кроком.</w:t>
      </w:r>
    </w:p>
    <w:p w:rsidR="00C8627F" w:rsidRPr="00C8627F" w:rsidRDefault="00C8627F" w:rsidP="00B40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Дабіжа подякував за презентацію і сказав, що проект рішення про звіт секретаря подала депутат Телька, а сама при цьому вийшла з залу.</w:t>
      </w:r>
    </w:p>
    <w:p w:rsidR="00812273" w:rsidRDefault="00812273" w:rsidP="00B40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Поступила пропозиція звіт взяти до відома, пункт другий про контроль за рішенням виключити.</w:t>
      </w:r>
    </w:p>
    <w:p w:rsidR="00B40FCA" w:rsidRPr="00953032" w:rsidRDefault="00B40FCA" w:rsidP="00B40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w:t>
      </w:r>
      <w:r w:rsidR="00812273">
        <w:rPr>
          <w:i/>
          <w:lang w:val="uk-UA"/>
        </w:rPr>
        <w:t>55 з урахуванням озвучених пропозицій</w:t>
      </w:r>
      <w:r w:rsidRPr="00781DDB">
        <w:rPr>
          <w:i/>
          <w:lang w:val="uk-UA"/>
        </w:rPr>
        <w:t xml:space="preserve">: за — </w:t>
      </w:r>
      <w:r w:rsidR="00812273">
        <w:rPr>
          <w:i/>
          <w:lang w:val="uk-UA"/>
        </w:rPr>
        <w:t>20</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B40FCA" w:rsidRDefault="00B40FCA" w:rsidP="00B40FCA">
      <w:pPr>
        <w:ind w:firstLine="720"/>
        <w:jc w:val="both"/>
        <w:rPr>
          <w:b/>
          <w:i/>
          <w:lang w:val="uk-UA"/>
        </w:rPr>
      </w:pPr>
      <w:r w:rsidRPr="00F547A1">
        <w:rPr>
          <w:b/>
          <w:i/>
          <w:lang w:val="uk-UA"/>
        </w:rPr>
        <w:t xml:space="preserve">Вирішили: рішення № </w:t>
      </w:r>
      <w:r w:rsidR="00EF3DF4">
        <w:rPr>
          <w:b/>
          <w:i/>
          <w:lang w:val="uk-UA"/>
        </w:rPr>
        <w:t>631</w:t>
      </w:r>
      <w:r w:rsidRPr="00F547A1">
        <w:rPr>
          <w:b/>
          <w:i/>
          <w:lang w:val="uk-UA"/>
        </w:rPr>
        <w:t xml:space="preserve"> прийнято (додається).</w:t>
      </w:r>
    </w:p>
    <w:p w:rsidR="0080394C" w:rsidRDefault="0080394C" w:rsidP="00B40FCA">
      <w:pPr>
        <w:ind w:firstLine="720"/>
        <w:jc w:val="both"/>
        <w:rPr>
          <w:b/>
          <w:i/>
          <w:lang w:val="uk-UA"/>
        </w:rPr>
      </w:pPr>
    </w:p>
    <w:p w:rsidR="0080394C" w:rsidRPr="00FB5029" w:rsidRDefault="0080394C" w:rsidP="0080394C">
      <w:pPr>
        <w:jc w:val="both"/>
        <w:rPr>
          <w:lang w:val="uk-UA"/>
        </w:rPr>
      </w:pPr>
      <w:r>
        <w:rPr>
          <w:b/>
          <w:lang w:val="uk-UA"/>
        </w:rPr>
        <w:t>питання № 3 порядку денного:</w:t>
      </w:r>
      <w:r w:rsidRPr="00504946">
        <w:rPr>
          <w:lang w:val="uk-UA"/>
        </w:rPr>
        <w:t xml:space="preserve"> </w:t>
      </w:r>
      <w:r w:rsidR="00EF3DF4" w:rsidRPr="00EF3DF4">
        <w:rPr>
          <w:b/>
          <w:u w:val="single"/>
        </w:rPr>
        <w:t>Про підсумки виконання бюджету міста Новий Розділ за 2017 рік</w:t>
      </w:r>
      <w:r w:rsidR="00EF3DF4">
        <w:rPr>
          <w:b/>
          <w:u w:val="single"/>
          <w:lang w:val="uk-UA"/>
        </w:rPr>
        <w:t xml:space="preserve"> </w:t>
      </w:r>
      <w:r>
        <w:rPr>
          <w:b/>
          <w:u w:val="single"/>
          <w:lang w:val="uk-UA"/>
        </w:rPr>
        <w:t>(проект 5</w:t>
      </w:r>
      <w:r w:rsidR="00EF3DF4">
        <w:rPr>
          <w:b/>
          <w:u w:val="single"/>
          <w:lang w:val="uk-UA"/>
        </w:rPr>
        <w:t>95</w:t>
      </w:r>
      <w:r>
        <w:rPr>
          <w:b/>
          <w:u w:val="single"/>
          <w:lang w:val="uk-UA"/>
        </w:rPr>
        <w:t>)</w:t>
      </w:r>
    </w:p>
    <w:p w:rsidR="0080394C" w:rsidRDefault="0080394C" w:rsidP="0080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начальник </w:t>
      </w:r>
      <w:r w:rsidR="00EF3DF4">
        <w:rPr>
          <w:lang w:val="uk-UA"/>
        </w:rPr>
        <w:t xml:space="preserve">фінансового управління </w:t>
      </w:r>
      <w:r w:rsidR="00C8627F">
        <w:rPr>
          <w:lang w:val="uk-UA"/>
        </w:rPr>
        <w:t xml:space="preserve">Ричагівський І.І. </w:t>
      </w:r>
      <w:r w:rsidR="00EF3DF4">
        <w:rPr>
          <w:lang w:val="uk-UA"/>
        </w:rPr>
        <w:t>поінформував про підсумки виконання міського бюджету у 2017 році</w:t>
      </w:r>
      <w:r w:rsidR="002D37F8">
        <w:rPr>
          <w:lang w:val="uk-UA"/>
        </w:rPr>
        <w:t>, про залишки коштів.</w:t>
      </w:r>
    </w:p>
    <w:p w:rsidR="002D37F8" w:rsidRDefault="002D37F8" w:rsidP="0080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lastRenderedPageBreak/>
        <w:t>Депутат Волчанський попросив справити у пояснювальній записці назви навчальних закладів.</w:t>
      </w:r>
    </w:p>
    <w:p w:rsidR="002D37F8" w:rsidRPr="002D37F8" w:rsidRDefault="002D37F8" w:rsidP="0080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Кожухівська звернула увагу, що не надано аналіз виконання спецфонду по об</w:t>
      </w:r>
      <w:r w:rsidRPr="002D37F8">
        <w:t>’</w:t>
      </w:r>
      <w:r>
        <w:rPr>
          <w:lang w:val="uk-UA"/>
        </w:rPr>
        <w:t>єктах. Секретар ради сказала, що звіти про виконання програм ми затверджували, вивела на екран звіт про виконання програми приватизації, сказала, що може дублювати і скидати ці звіти на електронні адреси депутатів під час розгляду звіту про виконання бюджету.</w:t>
      </w:r>
    </w:p>
    <w:p w:rsidR="0080394C" w:rsidRPr="00953032" w:rsidRDefault="0080394C" w:rsidP="0080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w:t>
      </w:r>
      <w:r w:rsidR="00EF3DF4">
        <w:rPr>
          <w:i/>
          <w:lang w:val="uk-UA"/>
        </w:rPr>
        <w:t>95</w:t>
      </w:r>
      <w:r w:rsidRPr="00781DDB">
        <w:rPr>
          <w:i/>
          <w:lang w:val="uk-UA"/>
        </w:rPr>
        <w:t xml:space="preserve">: за — </w:t>
      </w:r>
      <w:r w:rsidR="00EF3DF4">
        <w:rPr>
          <w:i/>
          <w:lang w:val="uk-UA"/>
        </w:rPr>
        <w:t>19</w:t>
      </w:r>
      <w:r w:rsidRPr="00781DDB">
        <w:rPr>
          <w:i/>
          <w:lang w:val="uk-UA"/>
        </w:rPr>
        <w:t xml:space="preserve">, проти — </w:t>
      </w:r>
      <w:r>
        <w:rPr>
          <w:i/>
          <w:lang w:val="uk-UA"/>
        </w:rPr>
        <w:t>0</w:t>
      </w:r>
      <w:r w:rsidRPr="00781DDB">
        <w:rPr>
          <w:i/>
          <w:lang w:val="uk-UA"/>
        </w:rPr>
        <w:t xml:space="preserve">, утримались — </w:t>
      </w:r>
      <w:r w:rsidR="00EF3DF4">
        <w:rPr>
          <w:i/>
          <w:lang w:val="uk-UA"/>
        </w:rPr>
        <w:t>1</w:t>
      </w:r>
      <w:r w:rsidRPr="00781DDB">
        <w:rPr>
          <w:i/>
          <w:lang w:val="uk-UA"/>
        </w:rPr>
        <w:t>.</w:t>
      </w:r>
    </w:p>
    <w:p w:rsidR="0080394C" w:rsidRDefault="0080394C" w:rsidP="0080394C">
      <w:pPr>
        <w:ind w:firstLine="720"/>
        <w:jc w:val="both"/>
        <w:rPr>
          <w:b/>
          <w:i/>
          <w:lang w:val="uk-UA"/>
        </w:rPr>
      </w:pPr>
      <w:r w:rsidRPr="00F547A1">
        <w:rPr>
          <w:b/>
          <w:i/>
          <w:lang w:val="uk-UA"/>
        </w:rPr>
        <w:t xml:space="preserve">Вирішили: рішення № </w:t>
      </w:r>
      <w:r w:rsidR="00EF3DF4">
        <w:rPr>
          <w:b/>
          <w:i/>
          <w:lang w:val="uk-UA"/>
        </w:rPr>
        <w:t>632</w:t>
      </w:r>
      <w:r>
        <w:rPr>
          <w:b/>
          <w:i/>
          <w:lang w:val="uk-UA"/>
        </w:rPr>
        <w:t xml:space="preserve"> </w:t>
      </w:r>
      <w:r w:rsidRPr="00F547A1">
        <w:rPr>
          <w:b/>
          <w:i/>
          <w:lang w:val="uk-UA"/>
        </w:rPr>
        <w:t>прийнято (додається).</w:t>
      </w:r>
    </w:p>
    <w:p w:rsidR="0080394C" w:rsidRDefault="0080394C" w:rsidP="00B40FCA">
      <w:pPr>
        <w:ind w:firstLine="720"/>
        <w:jc w:val="both"/>
        <w:rPr>
          <w:b/>
          <w:i/>
          <w:lang w:val="uk-UA"/>
        </w:rPr>
      </w:pPr>
    </w:p>
    <w:p w:rsidR="0080394C" w:rsidRPr="00FB5029" w:rsidRDefault="0080394C" w:rsidP="0080394C">
      <w:pPr>
        <w:jc w:val="both"/>
        <w:rPr>
          <w:lang w:val="uk-UA"/>
        </w:rPr>
      </w:pPr>
      <w:r>
        <w:rPr>
          <w:b/>
          <w:lang w:val="uk-UA"/>
        </w:rPr>
        <w:t>питання № 4 порядку денного:</w:t>
      </w:r>
      <w:r w:rsidRPr="00504946">
        <w:rPr>
          <w:lang w:val="uk-UA"/>
        </w:rPr>
        <w:t xml:space="preserve"> </w:t>
      </w:r>
      <w:r w:rsidR="008F4BA5" w:rsidRPr="008F4BA5">
        <w:rPr>
          <w:b/>
          <w:u w:val="single"/>
        </w:rPr>
        <w:t>Про внесення змін до екологічної програми міста Новий Розділ на 2018 рік та прогноз на 2018-2019 роки</w:t>
      </w:r>
      <w:r w:rsidR="003F0AA1" w:rsidRPr="003F0AA1">
        <w:rPr>
          <w:b/>
          <w:u w:val="single"/>
          <w:lang w:val="uk-UA"/>
        </w:rPr>
        <w:t xml:space="preserve"> </w:t>
      </w:r>
      <w:r>
        <w:rPr>
          <w:b/>
          <w:u w:val="single"/>
          <w:lang w:val="uk-UA"/>
        </w:rPr>
        <w:t xml:space="preserve">(проект </w:t>
      </w:r>
      <w:r w:rsidR="008F4BA5">
        <w:rPr>
          <w:b/>
          <w:u w:val="single"/>
          <w:lang w:val="uk-UA"/>
        </w:rPr>
        <w:t>6</w:t>
      </w:r>
      <w:r w:rsidR="003F0AA1">
        <w:rPr>
          <w:b/>
          <w:u w:val="single"/>
          <w:lang w:val="uk-UA"/>
        </w:rPr>
        <w:t>20</w:t>
      </w:r>
      <w:r w:rsidR="000265D7">
        <w:rPr>
          <w:b/>
          <w:u w:val="single"/>
          <w:lang w:val="uk-UA"/>
        </w:rPr>
        <w:t>)</w:t>
      </w:r>
    </w:p>
    <w:p w:rsidR="003F0AA1" w:rsidRDefault="0080394C" w:rsidP="008F4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8F4BA5">
        <w:rPr>
          <w:lang w:val="uk-UA"/>
        </w:rPr>
        <w:t>начальник</w:t>
      </w:r>
      <w:r>
        <w:rPr>
          <w:lang w:val="uk-UA"/>
        </w:rPr>
        <w:t xml:space="preserve"> відділу комунального майна та приватизації </w:t>
      </w:r>
      <w:r w:rsidR="008F4BA5">
        <w:rPr>
          <w:lang w:val="uk-UA"/>
        </w:rPr>
        <w:t>Пасемко Н.А.</w:t>
      </w:r>
      <w:r>
        <w:rPr>
          <w:lang w:val="uk-UA"/>
        </w:rPr>
        <w:t xml:space="preserve"> доповіла</w:t>
      </w:r>
      <w:r w:rsidR="005467C2">
        <w:rPr>
          <w:lang w:val="uk-UA"/>
        </w:rPr>
        <w:t>, що вносяться зміни щодо паспортизації гідротехнічних споруд та додається завдання для використання коштів державного бюджету.</w:t>
      </w:r>
    </w:p>
    <w:p w:rsidR="005467C2" w:rsidRPr="005467C2" w:rsidRDefault="005467C2" w:rsidP="008F4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Засанський запитав, чи передбачаються кошти на паспортизацію дамби озера Барвінок. Після дискусії на тему можливості передбачати кошти на об</w:t>
      </w:r>
      <w:r w:rsidRPr="005467C2">
        <w:t>’</w:t>
      </w:r>
      <w:r>
        <w:rPr>
          <w:lang w:val="uk-UA"/>
        </w:rPr>
        <w:t>єкти за межами міста, міський голова запропонував додатково вивчити дане питання.</w:t>
      </w:r>
    </w:p>
    <w:p w:rsidR="0080394C" w:rsidRPr="00953032" w:rsidRDefault="0080394C" w:rsidP="0080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w:t>
      </w:r>
      <w:r w:rsidR="008F4BA5">
        <w:rPr>
          <w:i/>
          <w:lang w:val="uk-UA"/>
        </w:rPr>
        <w:t>620</w:t>
      </w:r>
      <w:r w:rsidRPr="00781DDB">
        <w:rPr>
          <w:i/>
          <w:lang w:val="uk-UA"/>
        </w:rPr>
        <w:t xml:space="preserve">: за — </w:t>
      </w:r>
      <w:r w:rsidR="000265D7">
        <w:rPr>
          <w:i/>
          <w:lang w:val="uk-UA"/>
        </w:rPr>
        <w:t>2</w:t>
      </w:r>
      <w:r w:rsidR="008F4BA5">
        <w:rPr>
          <w:i/>
          <w:lang w:val="uk-UA"/>
        </w:rPr>
        <w:t>1</w:t>
      </w:r>
      <w:r w:rsidRPr="00781DDB">
        <w:rPr>
          <w:i/>
          <w:lang w:val="uk-UA"/>
        </w:rPr>
        <w:t xml:space="preserve">, проти — </w:t>
      </w:r>
      <w:r>
        <w:rPr>
          <w:i/>
          <w:lang w:val="uk-UA"/>
        </w:rPr>
        <w:t>0</w:t>
      </w:r>
      <w:r w:rsidRPr="00781DDB">
        <w:rPr>
          <w:i/>
          <w:lang w:val="uk-UA"/>
        </w:rPr>
        <w:t xml:space="preserve">, утримались — </w:t>
      </w:r>
      <w:r w:rsidR="000265D7">
        <w:rPr>
          <w:i/>
          <w:lang w:val="uk-UA"/>
        </w:rPr>
        <w:t>0</w:t>
      </w:r>
      <w:r w:rsidRPr="00781DDB">
        <w:rPr>
          <w:i/>
          <w:lang w:val="uk-UA"/>
        </w:rPr>
        <w:t>.</w:t>
      </w:r>
    </w:p>
    <w:p w:rsidR="0080394C" w:rsidRDefault="0080394C" w:rsidP="0080394C">
      <w:pPr>
        <w:ind w:firstLine="720"/>
        <w:jc w:val="both"/>
        <w:rPr>
          <w:b/>
          <w:i/>
          <w:lang w:val="uk-UA"/>
        </w:rPr>
      </w:pPr>
      <w:r w:rsidRPr="00F547A1">
        <w:rPr>
          <w:b/>
          <w:i/>
          <w:lang w:val="uk-UA"/>
        </w:rPr>
        <w:t xml:space="preserve">Вирішили: рішення № </w:t>
      </w:r>
      <w:r w:rsidR="008F4BA5">
        <w:rPr>
          <w:b/>
          <w:i/>
          <w:lang w:val="uk-UA"/>
        </w:rPr>
        <w:t xml:space="preserve">633 </w:t>
      </w:r>
      <w:r w:rsidRPr="00F547A1">
        <w:rPr>
          <w:b/>
          <w:i/>
          <w:lang w:val="uk-UA"/>
        </w:rPr>
        <w:t>прийнято (додається).</w:t>
      </w:r>
    </w:p>
    <w:p w:rsidR="0080394C" w:rsidRDefault="0080394C" w:rsidP="00B40FCA">
      <w:pPr>
        <w:ind w:firstLine="720"/>
        <w:jc w:val="both"/>
        <w:rPr>
          <w:b/>
          <w:i/>
          <w:lang w:val="uk-UA"/>
        </w:rPr>
      </w:pPr>
    </w:p>
    <w:p w:rsidR="0080394C" w:rsidRPr="00FB5029" w:rsidRDefault="0080394C" w:rsidP="0080394C">
      <w:pPr>
        <w:jc w:val="both"/>
        <w:rPr>
          <w:lang w:val="uk-UA"/>
        </w:rPr>
      </w:pPr>
      <w:r>
        <w:rPr>
          <w:b/>
          <w:lang w:val="uk-UA"/>
        </w:rPr>
        <w:t>питання № 5 порядку денного:</w:t>
      </w:r>
      <w:r w:rsidRPr="00504946">
        <w:rPr>
          <w:lang w:val="uk-UA"/>
        </w:rPr>
        <w:t xml:space="preserve"> </w:t>
      </w:r>
      <w:r w:rsidR="008F4BA5" w:rsidRPr="008F4BA5">
        <w:rPr>
          <w:b/>
          <w:bCs/>
          <w:color w:val="000000"/>
          <w:u w:val="single"/>
        </w:rPr>
        <w:t>Про внесення змін до показників міського бюджету</w:t>
      </w:r>
      <w:r w:rsidR="008F4BA5">
        <w:rPr>
          <w:b/>
          <w:u w:val="single"/>
          <w:lang w:val="uk-UA"/>
        </w:rPr>
        <w:t xml:space="preserve"> </w:t>
      </w:r>
      <w:r>
        <w:rPr>
          <w:b/>
          <w:u w:val="single"/>
          <w:lang w:val="uk-UA"/>
        </w:rPr>
        <w:t xml:space="preserve">(проект </w:t>
      </w:r>
      <w:r w:rsidR="008F4BA5">
        <w:rPr>
          <w:b/>
          <w:u w:val="single"/>
          <w:lang w:val="uk-UA"/>
        </w:rPr>
        <w:t>604</w:t>
      </w:r>
      <w:r>
        <w:rPr>
          <w:b/>
          <w:u w:val="single"/>
          <w:lang w:val="uk-UA"/>
        </w:rPr>
        <w:t>)</w:t>
      </w:r>
    </w:p>
    <w:p w:rsidR="00463241" w:rsidRPr="005467C2" w:rsidRDefault="0080394C" w:rsidP="0002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8F4BA5">
        <w:rPr>
          <w:lang w:val="uk-UA"/>
        </w:rPr>
        <w:t>начальник фінансового управління Ричагівський І.І.</w:t>
      </w:r>
      <w:r w:rsidR="005467C2">
        <w:rPr>
          <w:lang w:val="uk-UA"/>
        </w:rPr>
        <w:t xml:space="preserve"> пояснив, що необхідно уточнити бюджет у зв</w:t>
      </w:r>
      <w:r w:rsidR="005467C2" w:rsidRPr="005467C2">
        <w:rPr>
          <w:lang w:val="uk-UA"/>
        </w:rPr>
        <w:t>’</w:t>
      </w:r>
      <w:r w:rsidR="005467C2">
        <w:rPr>
          <w:lang w:val="uk-UA"/>
        </w:rPr>
        <w:t>язку з надходженням медичних трансфертів з Миколаївського і Тростянецького бюджетів.</w:t>
      </w:r>
    </w:p>
    <w:p w:rsidR="0080394C" w:rsidRPr="00953032" w:rsidRDefault="0080394C" w:rsidP="0080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w:t>
      </w:r>
      <w:r w:rsidR="008F4BA5">
        <w:rPr>
          <w:i/>
          <w:lang w:val="uk-UA"/>
        </w:rPr>
        <w:t>604</w:t>
      </w:r>
      <w:r w:rsidRPr="00781DDB">
        <w:rPr>
          <w:i/>
          <w:lang w:val="uk-UA"/>
        </w:rPr>
        <w:t xml:space="preserve">: за — </w:t>
      </w:r>
      <w:r w:rsidR="000265D7">
        <w:rPr>
          <w:i/>
          <w:lang w:val="uk-UA"/>
        </w:rPr>
        <w:t>2</w:t>
      </w:r>
      <w:r w:rsidR="008F4BA5">
        <w:rPr>
          <w:i/>
          <w:lang w:val="uk-UA"/>
        </w:rPr>
        <w:t>2</w:t>
      </w:r>
      <w:r w:rsidRPr="00781DDB">
        <w:rPr>
          <w:i/>
          <w:lang w:val="uk-UA"/>
        </w:rPr>
        <w:t xml:space="preserve">, проти — </w:t>
      </w:r>
      <w:r w:rsidR="000265D7">
        <w:rPr>
          <w:i/>
          <w:lang w:val="uk-UA"/>
        </w:rPr>
        <w:t>0</w:t>
      </w:r>
      <w:r w:rsidRPr="00781DDB">
        <w:rPr>
          <w:i/>
          <w:lang w:val="uk-UA"/>
        </w:rPr>
        <w:t xml:space="preserve">, утримались — </w:t>
      </w:r>
      <w:r w:rsidR="000265D7">
        <w:rPr>
          <w:i/>
          <w:lang w:val="uk-UA"/>
        </w:rPr>
        <w:t>0</w:t>
      </w:r>
      <w:r w:rsidRPr="00781DDB">
        <w:rPr>
          <w:i/>
          <w:lang w:val="uk-UA"/>
        </w:rPr>
        <w:t>.</w:t>
      </w:r>
    </w:p>
    <w:p w:rsidR="0080394C" w:rsidRDefault="0080394C" w:rsidP="0080394C">
      <w:pPr>
        <w:ind w:firstLine="720"/>
        <w:jc w:val="both"/>
        <w:rPr>
          <w:b/>
          <w:i/>
          <w:lang w:val="uk-UA"/>
        </w:rPr>
      </w:pPr>
      <w:r w:rsidRPr="00F547A1">
        <w:rPr>
          <w:b/>
          <w:i/>
          <w:lang w:val="uk-UA"/>
        </w:rPr>
        <w:t xml:space="preserve">Вирішили: рішення № </w:t>
      </w:r>
      <w:r w:rsidR="008F4BA5">
        <w:rPr>
          <w:b/>
          <w:i/>
          <w:lang w:val="uk-UA"/>
        </w:rPr>
        <w:t>634</w:t>
      </w:r>
      <w:r>
        <w:rPr>
          <w:b/>
          <w:i/>
          <w:lang w:val="uk-UA"/>
        </w:rPr>
        <w:t xml:space="preserve"> </w:t>
      </w:r>
      <w:r w:rsidRPr="00F547A1">
        <w:rPr>
          <w:b/>
          <w:i/>
          <w:lang w:val="uk-UA"/>
        </w:rPr>
        <w:t>прийнято (додається).</w:t>
      </w:r>
    </w:p>
    <w:p w:rsidR="00DF6061" w:rsidRDefault="00DF6061" w:rsidP="00DF6061">
      <w:pPr>
        <w:jc w:val="both"/>
        <w:rPr>
          <w:b/>
          <w:lang w:val="uk-UA"/>
        </w:rPr>
      </w:pPr>
    </w:p>
    <w:p w:rsidR="008F4BA5" w:rsidRPr="00FB5029" w:rsidRDefault="008F4BA5" w:rsidP="008F4BA5">
      <w:pPr>
        <w:jc w:val="both"/>
        <w:rPr>
          <w:lang w:val="uk-UA"/>
        </w:rPr>
      </w:pPr>
      <w:r>
        <w:rPr>
          <w:b/>
          <w:lang w:val="uk-UA"/>
        </w:rPr>
        <w:t>питання № 6 порядку денного:</w:t>
      </w:r>
      <w:r w:rsidRPr="00504946">
        <w:rPr>
          <w:lang w:val="uk-UA"/>
        </w:rPr>
        <w:t xml:space="preserve"> </w:t>
      </w:r>
      <w:r w:rsidRPr="008F4BA5">
        <w:rPr>
          <w:b/>
          <w:bCs/>
          <w:color w:val="000000"/>
          <w:u w:val="single"/>
        </w:rPr>
        <w:t>Про внесення змін до показників міського бюджету</w:t>
      </w:r>
      <w:r>
        <w:rPr>
          <w:b/>
          <w:u w:val="single"/>
          <w:lang w:val="uk-UA"/>
        </w:rPr>
        <w:t xml:space="preserve"> (проект 611)</w:t>
      </w:r>
    </w:p>
    <w:p w:rsidR="008F4BA5" w:rsidRDefault="008F4BA5" w:rsidP="008F4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фінансового управління Ричагівський І.І.</w:t>
      </w:r>
      <w:r w:rsidR="005467C2">
        <w:rPr>
          <w:lang w:val="uk-UA"/>
        </w:rPr>
        <w:t xml:space="preserve"> доповів, що проектом передбачено 137 тисяч повернути на ремонт міської ради, які забиралися для школи ім. Рудницького, 50 тисяч - на розробку ПКД по ЗШ № 3 і СШ № 4, 30 тисяч – на спортивний майданчик ЗШ № 5.</w:t>
      </w:r>
    </w:p>
    <w:p w:rsidR="005467C2" w:rsidRDefault="005467C2" w:rsidP="008F4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Волчанський заявив про можливий конфлікт інтересів.</w:t>
      </w:r>
    </w:p>
    <w:p w:rsidR="008F4BA5" w:rsidRPr="00953032" w:rsidRDefault="008F4BA5" w:rsidP="008F4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611</w:t>
      </w:r>
      <w:r w:rsidRPr="00781DDB">
        <w:rPr>
          <w:i/>
          <w:lang w:val="uk-UA"/>
        </w:rPr>
        <w:t xml:space="preserve">: за — </w:t>
      </w:r>
      <w:r>
        <w:rPr>
          <w:i/>
          <w:lang w:val="uk-UA"/>
        </w:rPr>
        <w:t>22</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8F4BA5" w:rsidRDefault="008F4BA5" w:rsidP="008F4BA5">
      <w:pPr>
        <w:ind w:firstLine="720"/>
        <w:jc w:val="both"/>
        <w:rPr>
          <w:b/>
          <w:i/>
          <w:lang w:val="uk-UA"/>
        </w:rPr>
      </w:pPr>
      <w:r w:rsidRPr="00F547A1">
        <w:rPr>
          <w:b/>
          <w:i/>
          <w:lang w:val="uk-UA"/>
        </w:rPr>
        <w:t xml:space="preserve">Вирішили: рішення № </w:t>
      </w:r>
      <w:r>
        <w:rPr>
          <w:b/>
          <w:i/>
          <w:lang w:val="uk-UA"/>
        </w:rPr>
        <w:t xml:space="preserve">635 </w:t>
      </w:r>
      <w:r w:rsidRPr="00F547A1">
        <w:rPr>
          <w:b/>
          <w:i/>
          <w:lang w:val="uk-UA"/>
        </w:rPr>
        <w:t>прийнято (додається).</w:t>
      </w:r>
    </w:p>
    <w:p w:rsidR="000265D7" w:rsidRDefault="000265D7" w:rsidP="00DF6061">
      <w:pPr>
        <w:jc w:val="both"/>
        <w:rPr>
          <w:b/>
          <w:lang w:val="uk-UA"/>
        </w:rPr>
      </w:pPr>
    </w:p>
    <w:p w:rsidR="008F4BA5" w:rsidRPr="00FB5029" w:rsidRDefault="008F4BA5" w:rsidP="008F4BA5">
      <w:pPr>
        <w:jc w:val="both"/>
        <w:rPr>
          <w:lang w:val="uk-UA"/>
        </w:rPr>
      </w:pPr>
      <w:r>
        <w:rPr>
          <w:b/>
          <w:lang w:val="uk-UA"/>
        </w:rPr>
        <w:t>питання № 7 порядку денного:</w:t>
      </w:r>
      <w:r w:rsidRPr="00504946">
        <w:rPr>
          <w:lang w:val="uk-UA"/>
        </w:rPr>
        <w:t xml:space="preserve"> </w:t>
      </w:r>
      <w:r w:rsidRPr="008F4BA5">
        <w:rPr>
          <w:b/>
          <w:bCs/>
          <w:color w:val="000000"/>
          <w:u w:val="single"/>
        </w:rPr>
        <w:t>Про внесення змін до показників міського бюджету</w:t>
      </w:r>
      <w:r>
        <w:rPr>
          <w:b/>
          <w:u w:val="single"/>
          <w:lang w:val="uk-UA"/>
        </w:rPr>
        <w:t xml:space="preserve"> (проект 624)</w:t>
      </w:r>
    </w:p>
    <w:p w:rsidR="008F4BA5" w:rsidRDefault="008F4BA5" w:rsidP="008F4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фінансового управління Ричагівський І.І.</w:t>
      </w:r>
      <w:r w:rsidR="00815870">
        <w:rPr>
          <w:lang w:val="uk-UA"/>
        </w:rPr>
        <w:t>доповів про перерозподіл 630 тисяч та 3 % співфінансування на заміну вікон в СШ № 4, 15 тисяч на паспортизацію гідротехнічних споруд, 3 тисячі на експертну оцінку земельних ділянок. Бюджетна комісія погодила.</w:t>
      </w:r>
    </w:p>
    <w:p w:rsidR="008F4BA5" w:rsidRPr="00953032" w:rsidRDefault="008F4BA5" w:rsidP="008F4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6</w:t>
      </w:r>
      <w:r w:rsidR="00C8627F">
        <w:rPr>
          <w:i/>
          <w:lang w:val="uk-UA"/>
        </w:rPr>
        <w:t>24</w:t>
      </w:r>
      <w:r w:rsidRPr="00781DDB">
        <w:rPr>
          <w:i/>
          <w:lang w:val="uk-UA"/>
        </w:rPr>
        <w:t xml:space="preserve">: за — </w:t>
      </w:r>
      <w:r>
        <w:rPr>
          <w:i/>
          <w:lang w:val="uk-UA"/>
        </w:rPr>
        <w:t>22</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8F4BA5" w:rsidRDefault="008F4BA5" w:rsidP="008F4BA5">
      <w:pPr>
        <w:ind w:firstLine="720"/>
        <w:jc w:val="both"/>
        <w:rPr>
          <w:b/>
          <w:i/>
          <w:lang w:val="uk-UA"/>
        </w:rPr>
      </w:pPr>
      <w:r w:rsidRPr="00F547A1">
        <w:rPr>
          <w:b/>
          <w:i/>
          <w:lang w:val="uk-UA"/>
        </w:rPr>
        <w:t xml:space="preserve">Вирішили: рішення № </w:t>
      </w:r>
      <w:r>
        <w:rPr>
          <w:b/>
          <w:i/>
          <w:lang w:val="uk-UA"/>
        </w:rPr>
        <w:t>63</w:t>
      </w:r>
      <w:r w:rsidR="00C8627F">
        <w:rPr>
          <w:b/>
          <w:i/>
          <w:lang w:val="uk-UA"/>
        </w:rPr>
        <w:t>6</w:t>
      </w:r>
      <w:r>
        <w:rPr>
          <w:b/>
          <w:i/>
          <w:lang w:val="uk-UA"/>
        </w:rPr>
        <w:t xml:space="preserve"> </w:t>
      </w:r>
      <w:r w:rsidRPr="00F547A1">
        <w:rPr>
          <w:b/>
          <w:i/>
          <w:lang w:val="uk-UA"/>
        </w:rPr>
        <w:t>прийнято (додається).</w:t>
      </w:r>
    </w:p>
    <w:p w:rsidR="008F4BA5" w:rsidRDefault="008F4BA5" w:rsidP="00DF6061">
      <w:pPr>
        <w:jc w:val="both"/>
        <w:rPr>
          <w:b/>
          <w:lang w:val="uk-UA"/>
        </w:rPr>
      </w:pPr>
    </w:p>
    <w:p w:rsidR="00C8627F" w:rsidRPr="00FB5029" w:rsidRDefault="00C8627F" w:rsidP="00C8627F">
      <w:pPr>
        <w:jc w:val="both"/>
        <w:rPr>
          <w:lang w:val="uk-UA"/>
        </w:rPr>
      </w:pPr>
      <w:r>
        <w:rPr>
          <w:b/>
          <w:lang w:val="uk-UA"/>
        </w:rPr>
        <w:t>питання № 8 порядку денного:</w:t>
      </w:r>
      <w:r w:rsidRPr="00504946">
        <w:rPr>
          <w:lang w:val="uk-UA"/>
        </w:rPr>
        <w:t xml:space="preserve"> </w:t>
      </w:r>
      <w:r w:rsidRPr="00C8627F">
        <w:rPr>
          <w:b/>
          <w:bCs/>
          <w:color w:val="000000"/>
          <w:u w:val="single"/>
        </w:rPr>
        <w:t>Про затвердження розпоряджень міського голови</w:t>
      </w:r>
      <w:r>
        <w:rPr>
          <w:b/>
          <w:u w:val="single"/>
          <w:lang w:val="uk-UA"/>
        </w:rPr>
        <w:t xml:space="preserve"> (проект 612)</w:t>
      </w:r>
    </w:p>
    <w:p w:rsidR="00C8627F" w:rsidRDefault="00C8627F" w:rsidP="00C86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lastRenderedPageBreak/>
        <w:t>Слухали: начальник фінансового управління Ричагівський І.І.</w:t>
      </w:r>
      <w:r w:rsidR="00815870">
        <w:rPr>
          <w:lang w:val="uk-UA"/>
        </w:rPr>
        <w:t xml:space="preserve"> доповів про необхідність затвердити розпорядження міського голови, яким перерозподілялася субвенція на піьги та субсидії.</w:t>
      </w:r>
    </w:p>
    <w:p w:rsidR="00C8627F" w:rsidRPr="00953032" w:rsidRDefault="00C8627F" w:rsidP="00C86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624</w:t>
      </w:r>
      <w:r w:rsidRPr="00781DDB">
        <w:rPr>
          <w:i/>
          <w:lang w:val="uk-UA"/>
        </w:rPr>
        <w:t xml:space="preserve">: за — </w:t>
      </w:r>
      <w:r>
        <w:rPr>
          <w:i/>
          <w:lang w:val="uk-UA"/>
        </w:rPr>
        <w:t>22</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C8627F" w:rsidRDefault="00C8627F" w:rsidP="00C8627F">
      <w:pPr>
        <w:ind w:firstLine="720"/>
        <w:jc w:val="both"/>
        <w:rPr>
          <w:b/>
          <w:i/>
          <w:lang w:val="uk-UA"/>
        </w:rPr>
      </w:pPr>
      <w:r w:rsidRPr="00F547A1">
        <w:rPr>
          <w:b/>
          <w:i/>
          <w:lang w:val="uk-UA"/>
        </w:rPr>
        <w:t xml:space="preserve">Вирішили: рішення № </w:t>
      </w:r>
      <w:r>
        <w:rPr>
          <w:b/>
          <w:i/>
          <w:lang w:val="uk-UA"/>
        </w:rPr>
        <w:t xml:space="preserve">637 </w:t>
      </w:r>
      <w:r w:rsidRPr="00F547A1">
        <w:rPr>
          <w:b/>
          <w:i/>
          <w:lang w:val="uk-UA"/>
        </w:rPr>
        <w:t>прийнято (додається).</w:t>
      </w:r>
    </w:p>
    <w:p w:rsidR="008F4BA5" w:rsidRDefault="008F4BA5" w:rsidP="00DF6061">
      <w:pPr>
        <w:jc w:val="both"/>
        <w:rPr>
          <w:b/>
          <w:lang w:val="uk-UA"/>
        </w:rPr>
      </w:pPr>
    </w:p>
    <w:p w:rsidR="00C8627F" w:rsidRPr="00FB5029" w:rsidRDefault="00C8627F" w:rsidP="00C8627F">
      <w:pPr>
        <w:jc w:val="both"/>
        <w:rPr>
          <w:lang w:val="uk-UA"/>
        </w:rPr>
      </w:pPr>
      <w:r>
        <w:rPr>
          <w:b/>
          <w:lang w:val="uk-UA"/>
        </w:rPr>
        <w:t>питання № 9 порядку денного:</w:t>
      </w:r>
      <w:r w:rsidRPr="00504946">
        <w:rPr>
          <w:lang w:val="uk-UA"/>
        </w:rPr>
        <w:t xml:space="preserve"> </w:t>
      </w:r>
      <w:r w:rsidRPr="00C8627F">
        <w:rPr>
          <w:b/>
          <w:u w:val="single"/>
        </w:rPr>
        <w:t>Про заслуховування звітів головних розпорядників щодо планування заходів з економії бюджетних коштів</w:t>
      </w:r>
      <w:r>
        <w:rPr>
          <w:b/>
          <w:u w:val="single"/>
          <w:lang w:val="uk-UA"/>
        </w:rPr>
        <w:t xml:space="preserve"> (проект 593)</w:t>
      </w:r>
    </w:p>
    <w:p w:rsidR="00C8627F" w:rsidRDefault="00C8627F" w:rsidP="00C86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p>
    <w:p w:rsidR="00E27DDA" w:rsidRDefault="00C8627F" w:rsidP="00C8627F">
      <w:pPr>
        <w:pStyle w:val="a5"/>
        <w:numPr>
          <w:ilvl w:val="0"/>
          <w:numId w:val="36"/>
        </w:numPr>
        <w:jc w:val="both"/>
        <w:rPr>
          <w:lang w:val="uk-UA"/>
        </w:rPr>
      </w:pPr>
      <w:proofErr w:type="gramStart"/>
      <w:r w:rsidRPr="00B57F3B">
        <w:t xml:space="preserve">Ричагівський І.І. – начальник фінансового управління </w:t>
      </w:r>
      <w:r w:rsidR="00815870" w:rsidRPr="00815870">
        <w:rPr>
          <w:lang w:val="uk-UA"/>
        </w:rPr>
        <w:t>доповів про заплановані міською лікарнею заходи з економії бюдж</w:t>
      </w:r>
      <w:r w:rsidR="00815870">
        <w:rPr>
          <w:lang w:val="uk-UA"/>
        </w:rPr>
        <w:t>етних коштів. Відповів на запитання депутата Тельки про кількість штатних одиниць, які планується скоротити (3 одиниці), депутата Семерака щодо відпусток без збереження зарплати</w:t>
      </w:r>
      <w:r w:rsidR="00E27DDA">
        <w:rPr>
          <w:lang w:val="uk-UA"/>
        </w:rPr>
        <w:t>, депутата Яценко щодо трансфертів з інших бюджетів, депутата Засанського щодо</w:t>
      </w:r>
      <w:proofErr w:type="gramEnd"/>
      <w:r w:rsidR="00E27DDA">
        <w:rPr>
          <w:lang w:val="uk-UA"/>
        </w:rPr>
        <w:t xml:space="preserve"> ремонту своїми силами, щодо економії по медикаментах, щодо перетворення у некомерційне підприємство (проект статуту вже готується).</w:t>
      </w:r>
    </w:p>
    <w:p w:rsidR="00E27DDA" w:rsidRDefault="00C8627F" w:rsidP="00C8627F">
      <w:pPr>
        <w:pStyle w:val="a5"/>
        <w:numPr>
          <w:ilvl w:val="0"/>
          <w:numId w:val="36"/>
        </w:numPr>
        <w:jc w:val="both"/>
        <w:rPr>
          <w:lang w:val="uk-UA"/>
        </w:rPr>
      </w:pPr>
      <w:r w:rsidRPr="00E27DDA">
        <w:rPr>
          <w:lang w:val="uk-UA"/>
        </w:rPr>
        <w:t>Колінко Н.П. – начальник відділу бухгалтерської служби</w:t>
      </w:r>
      <w:r w:rsidR="00E27DDA">
        <w:rPr>
          <w:lang w:val="uk-UA"/>
        </w:rPr>
        <w:t xml:space="preserve"> доповіла про заплановані виконкомом і бібліотечною системою заходи для ефективного використання бюджетних коштів.</w:t>
      </w:r>
    </w:p>
    <w:p w:rsidR="00CA1381" w:rsidRDefault="00C8627F" w:rsidP="00CA1381">
      <w:pPr>
        <w:pStyle w:val="a5"/>
        <w:numPr>
          <w:ilvl w:val="0"/>
          <w:numId w:val="36"/>
        </w:numPr>
        <w:jc w:val="both"/>
        <w:rPr>
          <w:lang w:val="uk-UA"/>
        </w:rPr>
      </w:pPr>
      <w:r w:rsidRPr="00B57F3B">
        <w:t xml:space="preserve">Калінічук Г.А. – начальник </w:t>
      </w:r>
      <w:r w:rsidR="00E27DDA">
        <w:rPr>
          <w:lang w:val="uk-UA"/>
        </w:rPr>
        <w:t xml:space="preserve">Управління </w:t>
      </w:r>
      <w:proofErr w:type="gramStart"/>
      <w:r w:rsidR="00E27DDA">
        <w:rPr>
          <w:lang w:val="uk-UA"/>
        </w:rPr>
        <w:t>соц</w:t>
      </w:r>
      <w:proofErr w:type="gramEnd"/>
      <w:r w:rsidR="00E27DDA">
        <w:rPr>
          <w:lang w:val="uk-UA"/>
        </w:rPr>
        <w:t>іального захисту населення</w:t>
      </w:r>
      <w:r w:rsidR="000A1EE8">
        <w:rPr>
          <w:lang w:val="uk-UA"/>
        </w:rPr>
        <w:t xml:space="preserve"> повідомила, що вони економлять останні три роки, однак цього року вже неможливо економити, особливо електроенергію (оскільки багато кіловат бере сервер, який працює вночі, щоб оновлювати програму). Будуть просити додати їм кошти. Депутат Засанський висловив здивування, що куратор сфери на бюджетній комісії запевняв, що ліміти встановлено достатньо, тому комісія не додала. Депутат Тарнавчик просить при пеергляді бюджету переглянути ліміти.</w:t>
      </w:r>
    </w:p>
    <w:p w:rsidR="00C8627F" w:rsidRPr="00CA1381" w:rsidRDefault="00C8627F" w:rsidP="00CA1381">
      <w:pPr>
        <w:pStyle w:val="a5"/>
        <w:numPr>
          <w:ilvl w:val="0"/>
          <w:numId w:val="36"/>
        </w:numPr>
        <w:jc w:val="both"/>
        <w:rPr>
          <w:lang w:val="uk-UA"/>
        </w:rPr>
      </w:pPr>
      <w:r w:rsidRPr="00CA1381">
        <w:rPr>
          <w:lang w:val="uk-UA"/>
        </w:rPr>
        <w:t>Панчишин Г.Ю. – начальник відділу освіти</w:t>
      </w:r>
      <w:r w:rsidR="00CA1381">
        <w:rPr>
          <w:lang w:val="uk-UA"/>
        </w:rPr>
        <w:t xml:space="preserve"> доповіла про передбачені відділом заходи для економії бюджетних коштів. Депутат Волчанський запропонував не скорочувати гурткову роботу, адже не всі діти мають змогу ходити на платні гуртки.</w:t>
      </w:r>
      <w:r w:rsidRPr="00CA1381">
        <w:rPr>
          <w:i/>
          <w:lang w:val="uk-UA"/>
        </w:rPr>
        <w:t xml:space="preserve"> </w:t>
      </w:r>
    </w:p>
    <w:p w:rsidR="00C8627F" w:rsidRPr="00953032" w:rsidRDefault="00C8627F" w:rsidP="00C86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w:t>
      </w:r>
      <w:r w:rsidR="002D37F8">
        <w:rPr>
          <w:i/>
          <w:lang w:val="uk-UA"/>
        </w:rPr>
        <w:t>593</w:t>
      </w:r>
      <w:r w:rsidRPr="00781DDB">
        <w:rPr>
          <w:i/>
          <w:lang w:val="uk-UA"/>
        </w:rPr>
        <w:t xml:space="preserve">: за — </w:t>
      </w:r>
      <w:r w:rsidR="002D37F8">
        <w:rPr>
          <w:i/>
          <w:lang w:val="uk-UA"/>
        </w:rPr>
        <w:t>18</w:t>
      </w:r>
      <w:r w:rsidRPr="00781DDB">
        <w:rPr>
          <w:i/>
          <w:lang w:val="uk-UA"/>
        </w:rPr>
        <w:t xml:space="preserve">, проти — </w:t>
      </w:r>
      <w:r>
        <w:rPr>
          <w:i/>
          <w:lang w:val="uk-UA"/>
        </w:rPr>
        <w:t>0</w:t>
      </w:r>
      <w:r w:rsidRPr="00781DDB">
        <w:rPr>
          <w:i/>
          <w:lang w:val="uk-UA"/>
        </w:rPr>
        <w:t xml:space="preserve">, утримались — </w:t>
      </w:r>
      <w:r w:rsidR="002D37F8">
        <w:rPr>
          <w:i/>
          <w:lang w:val="uk-UA"/>
        </w:rPr>
        <w:t>5</w:t>
      </w:r>
      <w:r w:rsidRPr="00781DDB">
        <w:rPr>
          <w:i/>
          <w:lang w:val="uk-UA"/>
        </w:rPr>
        <w:t>.</w:t>
      </w:r>
    </w:p>
    <w:p w:rsidR="00C8627F" w:rsidRDefault="00C8627F" w:rsidP="00C8627F">
      <w:pPr>
        <w:ind w:firstLine="720"/>
        <w:jc w:val="both"/>
        <w:rPr>
          <w:b/>
          <w:i/>
          <w:lang w:val="uk-UA"/>
        </w:rPr>
      </w:pPr>
      <w:r w:rsidRPr="00F547A1">
        <w:rPr>
          <w:b/>
          <w:i/>
          <w:lang w:val="uk-UA"/>
        </w:rPr>
        <w:t xml:space="preserve">Вирішили: рішення № </w:t>
      </w:r>
      <w:r>
        <w:rPr>
          <w:b/>
          <w:i/>
          <w:lang w:val="uk-UA"/>
        </w:rPr>
        <w:t>63</w:t>
      </w:r>
      <w:r w:rsidR="002D37F8">
        <w:rPr>
          <w:b/>
          <w:i/>
          <w:lang w:val="uk-UA"/>
        </w:rPr>
        <w:t>8</w:t>
      </w:r>
      <w:r>
        <w:rPr>
          <w:b/>
          <w:i/>
          <w:lang w:val="uk-UA"/>
        </w:rPr>
        <w:t xml:space="preserve"> </w:t>
      </w:r>
      <w:r w:rsidRPr="00F547A1">
        <w:rPr>
          <w:b/>
          <w:i/>
          <w:lang w:val="uk-UA"/>
        </w:rPr>
        <w:t>прийнято (додається).</w:t>
      </w:r>
    </w:p>
    <w:p w:rsidR="002D37F8" w:rsidRDefault="00CA1381" w:rsidP="00C8627F">
      <w:pPr>
        <w:ind w:firstLine="720"/>
        <w:jc w:val="both"/>
        <w:rPr>
          <w:lang w:val="uk-UA"/>
        </w:rPr>
      </w:pPr>
      <w:r>
        <w:rPr>
          <w:lang w:val="uk-UA"/>
        </w:rPr>
        <w:t>Депутат Засанський звернув увагу, що в даному питанні ніхто не хотів розібратися, а поспіхом проголосували за економію на дітях і на хворих.</w:t>
      </w:r>
    </w:p>
    <w:p w:rsidR="00CA1381" w:rsidRPr="00CA1381" w:rsidRDefault="00CA1381" w:rsidP="00C8627F">
      <w:pPr>
        <w:ind w:firstLine="720"/>
        <w:jc w:val="both"/>
        <w:rPr>
          <w:lang w:val="uk-UA"/>
        </w:rPr>
      </w:pPr>
    </w:p>
    <w:p w:rsidR="002D37F8" w:rsidRPr="00FB5029" w:rsidRDefault="002D37F8" w:rsidP="002D37F8">
      <w:pPr>
        <w:jc w:val="both"/>
        <w:rPr>
          <w:lang w:val="uk-UA"/>
        </w:rPr>
      </w:pPr>
      <w:r>
        <w:rPr>
          <w:b/>
          <w:lang w:val="uk-UA"/>
        </w:rPr>
        <w:t>питання № 10 порядку денного:</w:t>
      </w:r>
      <w:r w:rsidRPr="00504946">
        <w:rPr>
          <w:lang w:val="uk-UA"/>
        </w:rPr>
        <w:t xml:space="preserve"> </w:t>
      </w:r>
      <w:r w:rsidRPr="002D37F8">
        <w:rPr>
          <w:b/>
          <w:u w:val="single"/>
        </w:rPr>
        <w:t>Про затвердження у  складі  виконавчого комітету Новороздільської міської ради Петрика Романа Миколайовича</w:t>
      </w:r>
      <w:r>
        <w:rPr>
          <w:b/>
          <w:u w:val="single"/>
          <w:lang w:val="uk-UA"/>
        </w:rPr>
        <w:t xml:space="preserve"> (проект 621)</w:t>
      </w:r>
    </w:p>
    <w:p w:rsidR="002D37F8" w:rsidRDefault="002D37F8" w:rsidP="002D3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5778C1">
        <w:rPr>
          <w:lang w:val="uk-UA"/>
        </w:rPr>
        <w:t>міський голова запропонував включити Петрика Р.М. до складу виконкому. Депутат Засанський звернув увагу, що кандидат відсутній на пленарному засіданні.</w:t>
      </w:r>
    </w:p>
    <w:p w:rsidR="002D37F8" w:rsidRPr="00953032" w:rsidRDefault="002D37F8" w:rsidP="002D3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621</w:t>
      </w:r>
      <w:r w:rsidRPr="00781DDB">
        <w:rPr>
          <w:i/>
          <w:lang w:val="uk-UA"/>
        </w:rPr>
        <w:t xml:space="preserve">: за — </w:t>
      </w:r>
      <w:r>
        <w:rPr>
          <w:i/>
          <w:lang w:val="uk-UA"/>
        </w:rPr>
        <w:t>22</w:t>
      </w:r>
      <w:r w:rsidRPr="00781DDB">
        <w:rPr>
          <w:i/>
          <w:lang w:val="uk-UA"/>
        </w:rPr>
        <w:t xml:space="preserve">, проти — </w:t>
      </w:r>
      <w:r>
        <w:rPr>
          <w:i/>
          <w:lang w:val="uk-UA"/>
        </w:rPr>
        <w:t>0</w:t>
      </w:r>
      <w:r w:rsidRPr="00781DDB">
        <w:rPr>
          <w:i/>
          <w:lang w:val="uk-UA"/>
        </w:rPr>
        <w:t xml:space="preserve">, утримались — </w:t>
      </w:r>
      <w:r>
        <w:rPr>
          <w:i/>
          <w:lang w:val="uk-UA"/>
        </w:rPr>
        <w:t>1</w:t>
      </w:r>
      <w:r w:rsidRPr="00781DDB">
        <w:rPr>
          <w:i/>
          <w:lang w:val="uk-UA"/>
        </w:rPr>
        <w:t>.</w:t>
      </w:r>
    </w:p>
    <w:p w:rsidR="002D37F8" w:rsidRDefault="002D37F8" w:rsidP="002D37F8">
      <w:pPr>
        <w:ind w:firstLine="720"/>
        <w:jc w:val="both"/>
        <w:rPr>
          <w:b/>
          <w:i/>
          <w:lang w:val="uk-UA"/>
        </w:rPr>
      </w:pPr>
      <w:r w:rsidRPr="00F547A1">
        <w:rPr>
          <w:b/>
          <w:i/>
          <w:lang w:val="uk-UA"/>
        </w:rPr>
        <w:t xml:space="preserve">Вирішили: рішення № </w:t>
      </w:r>
      <w:r>
        <w:rPr>
          <w:b/>
          <w:i/>
          <w:lang w:val="uk-UA"/>
        </w:rPr>
        <w:t xml:space="preserve">639 </w:t>
      </w:r>
      <w:r w:rsidRPr="00F547A1">
        <w:rPr>
          <w:b/>
          <w:i/>
          <w:lang w:val="uk-UA"/>
        </w:rPr>
        <w:t>прийнято (додається).</w:t>
      </w:r>
    </w:p>
    <w:p w:rsidR="002D37F8" w:rsidRDefault="002D37F8" w:rsidP="00C8627F">
      <w:pPr>
        <w:ind w:firstLine="720"/>
        <w:jc w:val="both"/>
        <w:rPr>
          <w:b/>
          <w:i/>
          <w:lang w:val="uk-UA"/>
        </w:rPr>
      </w:pPr>
    </w:p>
    <w:p w:rsidR="002D37F8" w:rsidRPr="00FB5029" w:rsidRDefault="002D37F8" w:rsidP="002D37F8">
      <w:pPr>
        <w:jc w:val="both"/>
        <w:rPr>
          <w:lang w:val="uk-UA"/>
        </w:rPr>
      </w:pPr>
      <w:r>
        <w:rPr>
          <w:b/>
          <w:lang w:val="uk-UA"/>
        </w:rPr>
        <w:t>питання № 11 порядку денного:</w:t>
      </w:r>
      <w:r w:rsidRPr="00504946">
        <w:rPr>
          <w:lang w:val="uk-UA"/>
        </w:rPr>
        <w:t xml:space="preserve"> </w:t>
      </w:r>
      <w:r w:rsidRPr="002D37F8">
        <w:rPr>
          <w:b/>
          <w:u w:val="single"/>
        </w:rPr>
        <w:t>Про внесення змін до статуту ДНЗ «Сонечко»</w:t>
      </w:r>
      <w:r>
        <w:rPr>
          <w:b/>
          <w:u w:val="single"/>
          <w:lang w:val="uk-UA"/>
        </w:rPr>
        <w:t xml:space="preserve"> (проект 606)</w:t>
      </w:r>
    </w:p>
    <w:p w:rsidR="002D37F8" w:rsidRPr="00852936" w:rsidRDefault="002D37F8" w:rsidP="0085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Pr="00B57F3B">
        <w:t>Панчишин</w:t>
      </w:r>
      <w:r w:rsidR="00852936">
        <w:t xml:space="preserve"> Г.Ю. – начальник відділу освіт</w:t>
      </w:r>
      <w:r w:rsidR="00852936">
        <w:rPr>
          <w:lang w:val="uk-UA"/>
        </w:rPr>
        <w:t>и доповіла, що зміни до статутів вносяться на виконання рішення виконкому і стосуються впровадження груп короткотривалого перебування. Зрозуміло, що якщо не буде заяв батьків, то і таких груп не буде.</w:t>
      </w:r>
    </w:p>
    <w:p w:rsidR="002D37F8" w:rsidRPr="00953032" w:rsidRDefault="002D37F8" w:rsidP="002D3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606</w:t>
      </w:r>
      <w:r w:rsidRPr="00781DDB">
        <w:rPr>
          <w:i/>
          <w:lang w:val="uk-UA"/>
        </w:rPr>
        <w:t xml:space="preserve">: за — </w:t>
      </w:r>
      <w:r>
        <w:rPr>
          <w:i/>
          <w:lang w:val="uk-UA"/>
        </w:rPr>
        <w:t>21</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2D37F8" w:rsidRDefault="002D37F8" w:rsidP="002D37F8">
      <w:pPr>
        <w:ind w:firstLine="720"/>
        <w:jc w:val="both"/>
        <w:rPr>
          <w:b/>
          <w:i/>
          <w:lang w:val="uk-UA"/>
        </w:rPr>
      </w:pPr>
      <w:r w:rsidRPr="00F547A1">
        <w:rPr>
          <w:b/>
          <w:i/>
          <w:lang w:val="uk-UA"/>
        </w:rPr>
        <w:t xml:space="preserve">Вирішили: рішення № </w:t>
      </w:r>
      <w:r>
        <w:rPr>
          <w:b/>
          <w:i/>
          <w:lang w:val="uk-UA"/>
        </w:rPr>
        <w:t xml:space="preserve">640 </w:t>
      </w:r>
      <w:r w:rsidRPr="00F547A1">
        <w:rPr>
          <w:b/>
          <w:i/>
          <w:lang w:val="uk-UA"/>
        </w:rPr>
        <w:t>прийнято (додається).</w:t>
      </w:r>
    </w:p>
    <w:p w:rsidR="00852936" w:rsidRDefault="00852936" w:rsidP="002D37F8">
      <w:pPr>
        <w:ind w:firstLine="720"/>
        <w:jc w:val="both"/>
        <w:rPr>
          <w:b/>
          <w:i/>
          <w:lang w:val="uk-UA"/>
        </w:rPr>
      </w:pPr>
    </w:p>
    <w:p w:rsidR="00852936" w:rsidRPr="00FB5029" w:rsidRDefault="00852936" w:rsidP="00852936">
      <w:pPr>
        <w:jc w:val="both"/>
        <w:rPr>
          <w:lang w:val="uk-UA"/>
        </w:rPr>
      </w:pPr>
      <w:r>
        <w:rPr>
          <w:b/>
          <w:lang w:val="uk-UA"/>
        </w:rPr>
        <w:lastRenderedPageBreak/>
        <w:t>питання № 12 порядку денного:</w:t>
      </w:r>
      <w:r w:rsidRPr="00504946">
        <w:rPr>
          <w:lang w:val="uk-UA"/>
        </w:rPr>
        <w:t xml:space="preserve"> </w:t>
      </w:r>
      <w:r w:rsidRPr="002D37F8">
        <w:rPr>
          <w:b/>
          <w:u w:val="single"/>
        </w:rPr>
        <w:t>Про внесення змін до статуту ДНЗ «</w:t>
      </w:r>
      <w:r>
        <w:rPr>
          <w:b/>
          <w:u w:val="single"/>
          <w:lang w:val="uk-UA"/>
        </w:rPr>
        <w:t>Голубок</w:t>
      </w:r>
      <w:r w:rsidRPr="002D37F8">
        <w:rPr>
          <w:b/>
          <w:u w:val="single"/>
        </w:rPr>
        <w:t>»</w:t>
      </w:r>
      <w:r>
        <w:rPr>
          <w:b/>
          <w:u w:val="single"/>
          <w:lang w:val="uk-UA"/>
        </w:rPr>
        <w:t xml:space="preserve"> (проект 607)</w:t>
      </w:r>
    </w:p>
    <w:p w:rsidR="00852936" w:rsidRPr="00953032" w:rsidRDefault="00852936" w:rsidP="0085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607</w:t>
      </w:r>
      <w:r w:rsidRPr="00781DDB">
        <w:rPr>
          <w:i/>
          <w:lang w:val="uk-UA"/>
        </w:rPr>
        <w:t xml:space="preserve">: за — </w:t>
      </w:r>
      <w:r>
        <w:rPr>
          <w:i/>
          <w:lang w:val="uk-UA"/>
        </w:rPr>
        <w:t>21</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852936" w:rsidRDefault="00852936" w:rsidP="00852936">
      <w:pPr>
        <w:ind w:firstLine="720"/>
        <w:jc w:val="both"/>
        <w:rPr>
          <w:b/>
          <w:i/>
          <w:lang w:val="uk-UA"/>
        </w:rPr>
      </w:pPr>
      <w:r w:rsidRPr="00F547A1">
        <w:rPr>
          <w:b/>
          <w:i/>
          <w:lang w:val="uk-UA"/>
        </w:rPr>
        <w:t xml:space="preserve">Вирішили: рішення № </w:t>
      </w:r>
      <w:r>
        <w:rPr>
          <w:b/>
          <w:i/>
          <w:lang w:val="uk-UA"/>
        </w:rPr>
        <w:t xml:space="preserve">641 </w:t>
      </w:r>
      <w:r w:rsidRPr="00F547A1">
        <w:rPr>
          <w:b/>
          <w:i/>
          <w:lang w:val="uk-UA"/>
        </w:rPr>
        <w:t>прийнято (додається).</w:t>
      </w:r>
    </w:p>
    <w:p w:rsidR="00852936" w:rsidRDefault="00852936" w:rsidP="002D37F8">
      <w:pPr>
        <w:ind w:firstLine="720"/>
        <w:jc w:val="both"/>
        <w:rPr>
          <w:b/>
          <w:i/>
          <w:lang w:val="uk-UA"/>
        </w:rPr>
      </w:pPr>
    </w:p>
    <w:p w:rsidR="00852936" w:rsidRPr="00FB5029" w:rsidRDefault="00852936" w:rsidP="00852936">
      <w:pPr>
        <w:jc w:val="both"/>
        <w:rPr>
          <w:lang w:val="uk-UA"/>
        </w:rPr>
      </w:pPr>
      <w:r>
        <w:rPr>
          <w:b/>
          <w:lang w:val="uk-UA"/>
        </w:rPr>
        <w:t>питання № 13 порядку денного:</w:t>
      </w:r>
      <w:r w:rsidRPr="00504946">
        <w:rPr>
          <w:lang w:val="uk-UA"/>
        </w:rPr>
        <w:t xml:space="preserve"> </w:t>
      </w:r>
      <w:r w:rsidRPr="002D37F8">
        <w:rPr>
          <w:b/>
          <w:u w:val="single"/>
        </w:rPr>
        <w:t>Про внесення змін до статуту ДНЗ «</w:t>
      </w:r>
      <w:r>
        <w:rPr>
          <w:b/>
          <w:u w:val="single"/>
          <w:lang w:val="uk-UA"/>
        </w:rPr>
        <w:t>Малятко</w:t>
      </w:r>
      <w:r w:rsidRPr="002D37F8">
        <w:rPr>
          <w:b/>
          <w:u w:val="single"/>
        </w:rPr>
        <w:t>»</w:t>
      </w:r>
      <w:r>
        <w:rPr>
          <w:b/>
          <w:u w:val="single"/>
          <w:lang w:val="uk-UA"/>
        </w:rPr>
        <w:t xml:space="preserve"> (проект 608)</w:t>
      </w:r>
    </w:p>
    <w:p w:rsidR="00852936" w:rsidRPr="00953032" w:rsidRDefault="00852936" w:rsidP="0085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60</w:t>
      </w:r>
      <w:r w:rsidR="000A510F">
        <w:rPr>
          <w:i/>
          <w:lang w:val="uk-UA"/>
        </w:rPr>
        <w:t>8</w:t>
      </w:r>
      <w:r w:rsidRPr="00781DDB">
        <w:rPr>
          <w:i/>
          <w:lang w:val="uk-UA"/>
        </w:rPr>
        <w:t xml:space="preserve">: за — </w:t>
      </w:r>
      <w:r>
        <w:rPr>
          <w:i/>
          <w:lang w:val="uk-UA"/>
        </w:rPr>
        <w:t>2</w:t>
      </w:r>
      <w:r w:rsidR="000A510F">
        <w:rPr>
          <w:i/>
          <w:lang w:val="uk-UA"/>
        </w:rPr>
        <w:t>0</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852936" w:rsidRDefault="00852936" w:rsidP="00852936">
      <w:pPr>
        <w:ind w:firstLine="720"/>
        <w:jc w:val="both"/>
        <w:rPr>
          <w:b/>
          <w:i/>
          <w:lang w:val="uk-UA"/>
        </w:rPr>
      </w:pPr>
      <w:r w:rsidRPr="00F547A1">
        <w:rPr>
          <w:b/>
          <w:i/>
          <w:lang w:val="uk-UA"/>
        </w:rPr>
        <w:t xml:space="preserve">Вирішили: рішення № </w:t>
      </w:r>
      <w:r>
        <w:rPr>
          <w:b/>
          <w:i/>
          <w:lang w:val="uk-UA"/>
        </w:rPr>
        <w:t>64</w:t>
      </w:r>
      <w:r w:rsidR="000A510F">
        <w:rPr>
          <w:b/>
          <w:i/>
          <w:lang w:val="uk-UA"/>
        </w:rPr>
        <w:t>2</w:t>
      </w:r>
      <w:r>
        <w:rPr>
          <w:b/>
          <w:i/>
          <w:lang w:val="uk-UA"/>
        </w:rPr>
        <w:t xml:space="preserve"> </w:t>
      </w:r>
      <w:r w:rsidRPr="00F547A1">
        <w:rPr>
          <w:b/>
          <w:i/>
          <w:lang w:val="uk-UA"/>
        </w:rPr>
        <w:t>прийнято (додається).</w:t>
      </w:r>
    </w:p>
    <w:p w:rsidR="00852936" w:rsidRDefault="00852936" w:rsidP="002D37F8">
      <w:pPr>
        <w:ind w:firstLine="720"/>
        <w:jc w:val="both"/>
        <w:rPr>
          <w:b/>
          <w:i/>
          <w:lang w:val="uk-UA"/>
        </w:rPr>
      </w:pPr>
    </w:p>
    <w:p w:rsidR="000A510F" w:rsidRPr="00FB5029" w:rsidRDefault="000A510F" w:rsidP="000A510F">
      <w:pPr>
        <w:jc w:val="both"/>
        <w:rPr>
          <w:lang w:val="uk-UA"/>
        </w:rPr>
      </w:pPr>
      <w:r>
        <w:rPr>
          <w:b/>
          <w:lang w:val="uk-UA"/>
        </w:rPr>
        <w:t>питання № 14 порядку денного:</w:t>
      </w:r>
      <w:r w:rsidRPr="00504946">
        <w:rPr>
          <w:lang w:val="uk-UA"/>
        </w:rPr>
        <w:t xml:space="preserve"> </w:t>
      </w:r>
      <w:r w:rsidRPr="002D37F8">
        <w:rPr>
          <w:b/>
          <w:u w:val="single"/>
        </w:rPr>
        <w:t>Про внесення змін до статуту ДНЗ «</w:t>
      </w:r>
      <w:r>
        <w:rPr>
          <w:b/>
          <w:u w:val="single"/>
          <w:lang w:val="uk-UA"/>
        </w:rPr>
        <w:t>Берізка</w:t>
      </w:r>
      <w:r w:rsidRPr="002D37F8">
        <w:rPr>
          <w:b/>
          <w:u w:val="single"/>
        </w:rPr>
        <w:t>»</w:t>
      </w:r>
      <w:r>
        <w:rPr>
          <w:b/>
          <w:u w:val="single"/>
          <w:lang w:val="uk-UA"/>
        </w:rPr>
        <w:t xml:space="preserve"> (проект 609)</w:t>
      </w:r>
    </w:p>
    <w:p w:rsidR="000A510F" w:rsidRPr="00953032" w:rsidRDefault="000A510F" w:rsidP="000A5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609</w:t>
      </w:r>
      <w:r w:rsidRPr="00781DDB">
        <w:rPr>
          <w:i/>
          <w:lang w:val="uk-UA"/>
        </w:rPr>
        <w:t xml:space="preserve">: за — </w:t>
      </w:r>
      <w:r>
        <w:rPr>
          <w:i/>
          <w:lang w:val="uk-UA"/>
        </w:rPr>
        <w:t>20</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0A510F" w:rsidRDefault="000A510F" w:rsidP="000A510F">
      <w:pPr>
        <w:ind w:firstLine="720"/>
        <w:jc w:val="both"/>
        <w:rPr>
          <w:b/>
          <w:i/>
          <w:lang w:val="uk-UA"/>
        </w:rPr>
      </w:pPr>
      <w:r w:rsidRPr="00F547A1">
        <w:rPr>
          <w:b/>
          <w:i/>
          <w:lang w:val="uk-UA"/>
        </w:rPr>
        <w:t xml:space="preserve">Вирішили: рішення № </w:t>
      </w:r>
      <w:r>
        <w:rPr>
          <w:b/>
          <w:i/>
          <w:lang w:val="uk-UA"/>
        </w:rPr>
        <w:t xml:space="preserve">643 </w:t>
      </w:r>
      <w:r w:rsidRPr="00F547A1">
        <w:rPr>
          <w:b/>
          <w:i/>
          <w:lang w:val="uk-UA"/>
        </w:rPr>
        <w:t>прийнято (додається).</w:t>
      </w:r>
    </w:p>
    <w:p w:rsidR="000A510F" w:rsidRDefault="000A510F" w:rsidP="000A510F">
      <w:pPr>
        <w:jc w:val="both"/>
        <w:rPr>
          <w:b/>
          <w:lang w:val="uk-UA"/>
        </w:rPr>
      </w:pPr>
    </w:p>
    <w:p w:rsidR="000A510F" w:rsidRPr="00FB5029" w:rsidRDefault="000A510F" w:rsidP="000A510F">
      <w:pPr>
        <w:jc w:val="both"/>
        <w:rPr>
          <w:lang w:val="uk-UA"/>
        </w:rPr>
      </w:pPr>
      <w:r>
        <w:rPr>
          <w:b/>
          <w:lang w:val="uk-UA"/>
        </w:rPr>
        <w:t>питання № 15 порядку денного:</w:t>
      </w:r>
      <w:r w:rsidRPr="00504946">
        <w:rPr>
          <w:lang w:val="uk-UA"/>
        </w:rPr>
        <w:t xml:space="preserve"> </w:t>
      </w:r>
      <w:r w:rsidRPr="000A510F">
        <w:rPr>
          <w:b/>
          <w:u w:val="single"/>
        </w:rPr>
        <w:t>Про затвердження Положення про відділ з питань надзвичайних ситуацій, правоохоронної та оборонно-мобілізаційної роботи</w:t>
      </w:r>
      <w:r>
        <w:rPr>
          <w:b/>
          <w:u w:val="single"/>
          <w:lang w:val="uk-UA"/>
        </w:rPr>
        <w:t xml:space="preserve"> (проект 605)</w:t>
      </w:r>
    </w:p>
    <w:p w:rsidR="000A510F" w:rsidRDefault="000A510F" w:rsidP="000A5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Щепний В.В. – начальник відділу з питань надзвичайних ситуацій, правоохоронної та оборонно-мобілізаційної роботи поінформував про основні зміни, що пропонуються до положення.</w:t>
      </w:r>
    </w:p>
    <w:p w:rsidR="000A510F" w:rsidRPr="000A510F" w:rsidRDefault="000A510F" w:rsidP="000A5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Яценко звернула увагу, що в пункті 6.2 слід зазначити. Що матеріально-технічне забезпечення здійснює виконком, а не рада.</w:t>
      </w:r>
    </w:p>
    <w:p w:rsidR="000A510F" w:rsidRPr="00953032" w:rsidRDefault="000A510F" w:rsidP="000A5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605 з уточненням в п. 6.2</w:t>
      </w:r>
      <w:r w:rsidRPr="00781DDB">
        <w:rPr>
          <w:i/>
          <w:lang w:val="uk-UA"/>
        </w:rPr>
        <w:t xml:space="preserve">: за — </w:t>
      </w:r>
      <w:r>
        <w:rPr>
          <w:i/>
          <w:lang w:val="uk-UA"/>
        </w:rPr>
        <w:t>21</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0A510F" w:rsidRDefault="000A510F" w:rsidP="000A510F">
      <w:pPr>
        <w:ind w:firstLine="720"/>
        <w:jc w:val="both"/>
        <w:rPr>
          <w:b/>
          <w:i/>
          <w:lang w:val="uk-UA"/>
        </w:rPr>
      </w:pPr>
      <w:r w:rsidRPr="00F547A1">
        <w:rPr>
          <w:b/>
          <w:i/>
          <w:lang w:val="uk-UA"/>
        </w:rPr>
        <w:t xml:space="preserve">Вирішили: рішення № </w:t>
      </w:r>
      <w:r>
        <w:rPr>
          <w:b/>
          <w:i/>
          <w:lang w:val="uk-UA"/>
        </w:rPr>
        <w:t xml:space="preserve">644 </w:t>
      </w:r>
      <w:r w:rsidRPr="00F547A1">
        <w:rPr>
          <w:b/>
          <w:i/>
          <w:lang w:val="uk-UA"/>
        </w:rPr>
        <w:t>прийнято (додається).</w:t>
      </w:r>
    </w:p>
    <w:p w:rsidR="000A510F" w:rsidRDefault="000A510F" w:rsidP="000A510F">
      <w:pPr>
        <w:ind w:firstLine="720"/>
        <w:jc w:val="both"/>
        <w:rPr>
          <w:b/>
          <w:i/>
          <w:lang w:val="uk-UA"/>
        </w:rPr>
      </w:pPr>
    </w:p>
    <w:p w:rsidR="000A510F" w:rsidRPr="00FB5029" w:rsidRDefault="000A510F" w:rsidP="000A510F">
      <w:pPr>
        <w:jc w:val="both"/>
        <w:rPr>
          <w:lang w:val="uk-UA"/>
        </w:rPr>
      </w:pPr>
      <w:r>
        <w:rPr>
          <w:b/>
          <w:lang w:val="uk-UA"/>
        </w:rPr>
        <w:t>питання № 16 порядку денного:</w:t>
      </w:r>
      <w:r w:rsidRPr="00504946">
        <w:rPr>
          <w:lang w:val="uk-UA"/>
        </w:rPr>
        <w:t xml:space="preserve"> </w:t>
      </w:r>
      <w:r w:rsidRPr="000A510F">
        <w:rPr>
          <w:b/>
          <w:u w:val="single"/>
        </w:rPr>
        <w:t>Про створення робочої групи по розробці Стратегії розвитку Розділля</w:t>
      </w:r>
      <w:r w:rsidRPr="000A510F">
        <w:rPr>
          <w:b/>
          <w:u w:val="single"/>
          <w:lang w:val="uk-UA"/>
        </w:rPr>
        <w:t xml:space="preserve"> </w:t>
      </w:r>
      <w:r>
        <w:rPr>
          <w:b/>
          <w:u w:val="single"/>
          <w:lang w:val="uk-UA"/>
        </w:rPr>
        <w:t>(проект 614)</w:t>
      </w:r>
    </w:p>
    <w:p w:rsidR="000A510F" w:rsidRDefault="000A510F" w:rsidP="000A5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міський голова повідомив, що група створюється за пропозицією народного депутата Т.Батенка. </w:t>
      </w:r>
    </w:p>
    <w:p w:rsidR="000A510F" w:rsidRDefault="000A510F" w:rsidP="000A5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Кожухівська запитала хто має розробляти стратегію. Міський голова звернув увагу, що члени комісії не є спеціалістами зі створення стратегії, тому будуть залучати спеціалістів.</w:t>
      </w:r>
    </w:p>
    <w:p w:rsidR="000A510F" w:rsidRDefault="000A510F" w:rsidP="000A5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Запропоновано, крім осіб, вказаних у проекті, включити додатково до складу групи депутатів Шалаєва, Семерака, Яценко</w:t>
      </w:r>
      <w:r w:rsidR="000F0205">
        <w:rPr>
          <w:lang w:val="uk-UA"/>
        </w:rPr>
        <w:t>, Бендаса</w:t>
      </w:r>
      <w:r>
        <w:rPr>
          <w:lang w:val="uk-UA"/>
        </w:rPr>
        <w:t>, члена виконкому Крижанівського</w:t>
      </w:r>
      <w:r w:rsidR="000F0205">
        <w:rPr>
          <w:lang w:val="uk-UA"/>
        </w:rPr>
        <w:t>, в.о. директора центру розвитку місцевого самоврядування Баранецького, представника відділу економіки та інвестицій Горак.</w:t>
      </w:r>
    </w:p>
    <w:p w:rsidR="000A510F" w:rsidRPr="00953032" w:rsidRDefault="000A510F" w:rsidP="000A5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6</w:t>
      </w:r>
      <w:r w:rsidR="000F0205">
        <w:rPr>
          <w:i/>
          <w:lang w:val="uk-UA"/>
        </w:rPr>
        <w:t>14</w:t>
      </w:r>
      <w:r>
        <w:rPr>
          <w:i/>
          <w:lang w:val="uk-UA"/>
        </w:rPr>
        <w:t xml:space="preserve"> з уточненням </w:t>
      </w:r>
      <w:r w:rsidR="000F0205">
        <w:rPr>
          <w:i/>
          <w:lang w:val="uk-UA"/>
        </w:rPr>
        <w:t>щодо членів групи</w:t>
      </w:r>
      <w:r w:rsidRPr="00781DDB">
        <w:rPr>
          <w:i/>
          <w:lang w:val="uk-UA"/>
        </w:rPr>
        <w:t xml:space="preserve">: за — </w:t>
      </w:r>
      <w:r>
        <w:rPr>
          <w:i/>
          <w:lang w:val="uk-UA"/>
        </w:rPr>
        <w:t>2</w:t>
      </w:r>
      <w:r w:rsidR="000F0205">
        <w:rPr>
          <w:i/>
          <w:lang w:val="uk-UA"/>
        </w:rPr>
        <w:t>0</w:t>
      </w:r>
      <w:r w:rsidRPr="00781DDB">
        <w:rPr>
          <w:i/>
          <w:lang w:val="uk-UA"/>
        </w:rPr>
        <w:t xml:space="preserve">, проти — </w:t>
      </w:r>
      <w:r>
        <w:rPr>
          <w:i/>
          <w:lang w:val="uk-UA"/>
        </w:rPr>
        <w:t>0</w:t>
      </w:r>
      <w:r w:rsidRPr="00781DDB">
        <w:rPr>
          <w:i/>
          <w:lang w:val="uk-UA"/>
        </w:rPr>
        <w:t xml:space="preserve">, утримались — </w:t>
      </w:r>
      <w:r w:rsidR="000F0205">
        <w:rPr>
          <w:i/>
          <w:lang w:val="uk-UA"/>
        </w:rPr>
        <w:t>1</w:t>
      </w:r>
      <w:r w:rsidRPr="00781DDB">
        <w:rPr>
          <w:i/>
          <w:lang w:val="uk-UA"/>
        </w:rPr>
        <w:t>.</w:t>
      </w:r>
    </w:p>
    <w:p w:rsidR="000A510F" w:rsidRDefault="000A510F" w:rsidP="000A510F">
      <w:pPr>
        <w:ind w:firstLine="720"/>
        <w:jc w:val="both"/>
        <w:rPr>
          <w:b/>
          <w:i/>
          <w:lang w:val="uk-UA"/>
        </w:rPr>
      </w:pPr>
      <w:r w:rsidRPr="00F547A1">
        <w:rPr>
          <w:b/>
          <w:i/>
          <w:lang w:val="uk-UA"/>
        </w:rPr>
        <w:t xml:space="preserve">Вирішили: рішення № </w:t>
      </w:r>
      <w:r>
        <w:rPr>
          <w:b/>
          <w:i/>
          <w:lang w:val="uk-UA"/>
        </w:rPr>
        <w:t>64</w:t>
      </w:r>
      <w:r w:rsidR="000F0205">
        <w:rPr>
          <w:b/>
          <w:i/>
          <w:lang w:val="uk-UA"/>
        </w:rPr>
        <w:t>5</w:t>
      </w:r>
      <w:r>
        <w:rPr>
          <w:b/>
          <w:i/>
          <w:lang w:val="uk-UA"/>
        </w:rPr>
        <w:t xml:space="preserve"> </w:t>
      </w:r>
      <w:r w:rsidRPr="00F547A1">
        <w:rPr>
          <w:b/>
          <w:i/>
          <w:lang w:val="uk-UA"/>
        </w:rPr>
        <w:t>прийнято (додається).</w:t>
      </w:r>
    </w:p>
    <w:p w:rsidR="000A510F" w:rsidRDefault="000A510F" w:rsidP="000A510F">
      <w:pPr>
        <w:ind w:firstLine="720"/>
        <w:jc w:val="both"/>
        <w:rPr>
          <w:b/>
          <w:i/>
          <w:lang w:val="uk-UA"/>
        </w:rPr>
      </w:pPr>
    </w:p>
    <w:p w:rsidR="000F0205" w:rsidRPr="00FB5029" w:rsidRDefault="000F0205" w:rsidP="000F0205">
      <w:pPr>
        <w:jc w:val="both"/>
        <w:rPr>
          <w:lang w:val="uk-UA"/>
        </w:rPr>
      </w:pPr>
      <w:r>
        <w:rPr>
          <w:b/>
          <w:lang w:val="uk-UA"/>
        </w:rPr>
        <w:t>питання № 17 порядку денного:</w:t>
      </w:r>
      <w:r w:rsidRPr="00504946">
        <w:rPr>
          <w:lang w:val="uk-UA"/>
        </w:rPr>
        <w:t xml:space="preserve"> </w:t>
      </w:r>
      <w:r w:rsidRPr="000F0205">
        <w:rPr>
          <w:rStyle w:val="FontStyle13"/>
          <w:rFonts w:ascii="Times New Roman" w:hAnsi="Times New Roman" w:cs="Times New Roman"/>
          <w:u w:val="single"/>
          <w:lang w:val="uk-UA" w:eastAsia="uk-UA"/>
        </w:rPr>
        <w:t>Про підтримку звернення депутатів Фастівської міської ради щодо приєднання до ініціативи по проведенню Всеукраїнського заходу «Естафета єднання» з нагоди 100-річчя проголошення Соборності України</w:t>
      </w:r>
      <w:r w:rsidRPr="000A510F">
        <w:rPr>
          <w:b/>
          <w:u w:val="single"/>
          <w:lang w:val="uk-UA"/>
        </w:rPr>
        <w:t xml:space="preserve"> </w:t>
      </w:r>
      <w:r>
        <w:rPr>
          <w:b/>
          <w:u w:val="single"/>
          <w:lang w:val="uk-UA"/>
        </w:rPr>
        <w:t>(проект 582)</w:t>
      </w:r>
    </w:p>
    <w:p w:rsidR="000F0205" w:rsidRDefault="000F0205" w:rsidP="000F0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міський голова закликав підтримати звернення Фастівської міської ради.</w:t>
      </w:r>
    </w:p>
    <w:p w:rsidR="000F0205" w:rsidRPr="00953032" w:rsidRDefault="000F0205" w:rsidP="000F0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582</w:t>
      </w:r>
      <w:r w:rsidRPr="00781DDB">
        <w:rPr>
          <w:i/>
          <w:lang w:val="uk-UA"/>
        </w:rPr>
        <w:t xml:space="preserve">: за — </w:t>
      </w:r>
      <w:r>
        <w:rPr>
          <w:i/>
          <w:lang w:val="uk-UA"/>
        </w:rPr>
        <w:t>20</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0F0205" w:rsidRDefault="000F0205" w:rsidP="000F0205">
      <w:pPr>
        <w:ind w:firstLine="720"/>
        <w:jc w:val="both"/>
        <w:rPr>
          <w:b/>
          <w:i/>
          <w:lang w:val="uk-UA"/>
        </w:rPr>
      </w:pPr>
      <w:r w:rsidRPr="00F547A1">
        <w:rPr>
          <w:b/>
          <w:i/>
          <w:lang w:val="uk-UA"/>
        </w:rPr>
        <w:t xml:space="preserve">Вирішили: рішення № </w:t>
      </w:r>
      <w:r>
        <w:rPr>
          <w:b/>
          <w:i/>
          <w:lang w:val="uk-UA"/>
        </w:rPr>
        <w:t xml:space="preserve">646 </w:t>
      </w:r>
      <w:r w:rsidRPr="00F547A1">
        <w:rPr>
          <w:b/>
          <w:i/>
          <w:lang w:val="uk-UA"/>
        </w:rPr>
        <w:t>прийнято (додається).</w:t>
      </w:r>
    </w:p>
    <w:p w:rsidR="000F0205" w:rsidRDefault="000F0205" w:rsidP="000F0205">
      <w:pPr>
        <w:ind w:firstLine="720"/>
        <w:jc w:val="both"/>
        <w:rPr>
          <w:b/>
          <w:i/>
          <w:lang w:val="uk-UA"/>
        </w:rPr>
      </w:pPr>
    </w:p>
    <w:p w:rsidR="000F0205" w:rsidRDefault="000F0205" w:rsidP="000F0205">
      <w:pPr>
        <w:ind w:firstLine="720"/>
        <w:jc w:val="both"/>
        <w:rPr>
          <w:b/>
          <w:i/>
          <w:lang w:val="uk-UA"/>
        </w:rPr>
      </w:pPr>
    </w:p>
    <w:p w:rsidR="000F0205" w:rsidRPr="00FB5029" w:rsidRDefault="000F0205" w:rsidP="000F0205">
      <w:pPr>
        <w:jc w:val="both"/>
        <w:rPr>
          <w:lang w:val="uk-UA"/>
        </w:rPr>
      </w:pPr>
      <w:r>
        <w:rPr>
          <w:b/>
          <w:lang w:val="uk-UA"/>
        </w:rPr>
        <w:lastRenderedPageBreak/>
        <w:t>питання № 18 порядку денного:</w:t>
      </w:r>
      <w:r w:rsidRPr="00504946">
        <w:rPr>
          <w:lang w:val="uk-UA"/>
        </w:rPr>
        <w:t xml:space="preserve"> </w:t>
      </w:r>
      <w:r w:rsidRPr="000F0205">
        <w:rPr>
          <w:b/>
          <w:color w:val="000000"/>
          <w:u w:val="single"/>
          <w:shd w:val="clear" w:color="auto" w:fill="FFFFFF"/>
        </w:rPr>
        <w:t>Про використання червоно-чорного прапора на території Новороздільської міської ради</w:t>
      </w:r>
      <w:r w:rsidRPr="000A510F">
        <w:rPr>
          <w:b/>
          <w:u w:val="single"/>
          <w:lang w:val="uk-UA"/>
        </w:rPr>
        <w:t xml:space="preserve"> </w:t>
      </w:r>
      <w:r>
        <w:rPr>
          <w:b/>
          <w:u w:val="single"/>
          <w:lang w:val="uk-UA"/>
        </w:rPr>
        <w:t>(проект 597)</w:t>
      </w:r>
    </w:p>
    <w:p w:rsidR="0055088E" w:rsidRDefault="000F0205" w:rsidP="000F0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автор проекту – депутат Петраш, доручив міському голові доповісти. Міський голова повідомив, що даний проект виноситься на розгляд багатьох рад через останні події в Польщі. Нам же слід дивитися наскільки це доцільно, чи є можливість придбавати таку кількість прапорів. У нас успішно працює організація Тризуб імені Степана Бандери, майорить червоно-чорний прапор на майбутній алеї героїв. </w:t>
      </w:r>
    </w:p>
    <w:p w:rsidR="0055088E" w:rsidRDefault="0055088E" w:rsidP="000F0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Засанський запропонував вивішувати прапор лише на будівлі міської ради, забрати структурні підрозділи і слово «революційного» в першому пункті.</w:t>
      </w:r>
    </w:p>
    <w:p w:rsidR="000F0205" w:rsidRDefault="0055088E" w:rsidP="000F0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Секретар ради зачитала</w:t>
      </w:r>
      <w:r w:rsidR="000F0205">
        <w:rPr>
          <w:lang w:val="uk-UA"/>
        </w:rPr>
        <w:t xml:space="preserve"> зауваження начальника відділу з питань гуманітарної політики про те, що не всі дати відзначаються на загальноміському рівні.</w:t>
      </w:r>
    </w:p>
    <w:p w:rsidR="0055088E" w:rsidRDefault="0055088E" w:rsidP="00550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Бендас сказав, що нам не слід думати про те, як відреагує Польща, ми повинні показати, що на своїй рідній землі ми робимо те, що потрібно українцям.</w:t>
      </w:r>
    </w:p>
    <w:p w:rsidR="0055088E" w:rsidRDefault="0055088E" w:rsidP="00550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Кожухівська вважає, що від того, що ми повішаємо більше прапорів, більше патріотів не стане.</w:t>
      </w:r>
    </w:p>
    <w:p w:rsidR="000F0205" w:rsidRPr="00953032" w:rsidRDefault="000F0205" w:rsidP="000F0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w:t>
      </w:r>
      <w:r w:rsidR="0055088E">
        <w:rPr>
          <w:i/>
          <w:lang w:val="uk-UA"/>
        </w:rPr>
        <w:t>97</w:t>
      </w:r>
      <w:r w:rsidR="00516463">
        <w:rPr>
          <w:i/>
          <w:lang w:val="uk-UA"/>
        </w:rPr>
        <w:t>, залишивши в додатку 1 січня, 21 травня, четверту неділю травня і 14 жовтня</w:t>
      </w:r>
      <w:r w:rsidRPr="00781DDB">
        <w:rPr>
          <w:i/>
          <w:lang w:val="uk-UA"/>
        </w:rPr>
        <w:t xml:space="preserve">: за — </w:t>
      </w:r>
      <w:r w:rsidR="006E09C0">
        <w:rPr>
          <w:i/>
          <w:lang w:val="uk-UA"/>
        </w:rPr>
        <w:t>19</w:t>
      </w:r>
      <w:r w:rsidRPr="00781DDB">
        <w:rPr>
          <w:i/>
          <w:lang w:val="uk-UA"/>
        </w:rPr>
        <w:t xml:space="preserve">, проти — </w:t>
      </w:r>
      <w:r>
        <w:rPr>
          <w:i/>
          <w:lang w:val="uk-UA"/>
        </w:rPr>
        <w:t>0</w:t>
      </w:r>
      <w:r w:rsidRPr="00781DDB">
        <w:rPr>
          <w:i/>
          <w:lang w:val="uk-UA"/>
        </w:rPr>
        <w:t xml:space="preserve">, утримались — </w:t>
      </w:r>
      <w:r w:rsidR="006E09C0">
        <w:rPr>
          <w:i/>
          <w:lang w:val="uk-UA"/>
        </w:rPr>
        <w:t>1</w:t>
      </w:r>
      <w:r w:rsidRPr="00781DDB">
        <w:rPr>
          <w:i/>
          <w:lang w:val="uk-UA"/>
        </w:rPr>
        <w:t>.</w:t>
      </w:r>
    </w:p>
    <w:p w:rsidR="000F0205" w:rsidRDefault="000F0205" w:rsidP="000F0205">
      <w:pPr>
        <w:ind w:firstLine="720"/>
        <w:jc w:val="both"/>
        <w:rPr>
          <w:b/>
          <w:i/>
          <w:lang w:val="uk-UA"/>
        </w:rPr>
      </w:pPr>
      <w:r w:rsidRPr="00F547A1">
        <w:rPr>
          <w:b/>
          <w:i/>
          <w:lang w:val="uk-UA"/>
        </w:rPr>
        <w:t xml:space="preserve">Вирішили: рішення № </w:t>
      </w:r>
      <w:r>
        <w:rPr>
          <w:b/>
          <w:i/>
          <w:lang w:val="uk-UA"/>
        </w:rPr>
        <w:t>64</w:t>
      </w:r>
      <w:r w:rsidR="006E09C0">
        <w:rPr>
          <w:b/>
          <w:i/>
          <w:lang w:val="uk-UA"/>
        </w:rPr>
        <w:t xml:space="preserve">7 </w:t>
      </w:r>
      <w:r w:rsidRPr="00F547A1">
        <w:rPr>
          <w:b/>
          <w:i/>
          <w:lang w:val="uk-UA"/>
        </w:rPr>
        <w:t>прийнято (додається).</w:t>
      </w:r>
    </w:p>
    <w:p w:rsidR="006E09C0" w:rsidRDefault="006E09C0" w:rsidP="006E09C0">
      <w:pPr>
        <w:jc w:val="both"/>
        <w:rPr>
          <w:b/>
          <w:lang w:val="uk-UA"/>
        </w:rPr>
      </w:pPr>
    </w:p>
    <w:p w:rsidR="006E09C0" w:rsidRPr="00FB5029" w:rsidRDefault="006E09C0" w:rsidP="006E09C0">
      <w:pPr>
        <w:jc w:val="both"/>
        <w:rPr>
          <w:lang w:val="uk-UA"/>
        </w:rPr>
      </w:pPr>
      <w:r>
        <w:rPr>
          <w:b/>
          <w:lang w:val="uk-UA"/>
        </w:rPr>
        <w:t>питання № 19 порядку денного:</w:t>
      </w:r>
      <w:r w:rsidRPr="00504946">
        <w:rPr>
          <w:lang w:val="uk-UA"/>
        </w:rPr>
        <w:t xml:space="preserve"> </w:t>
      </w:r>
      <w:r w:rsidRPr="006E09C0">
        <w:rPr>
          <w:b/>
          <w:color w:val="000000"/>
          <w:u w:val="single"/>
          <w:shd w:val="clear" w:color="auto" w:fill="FFFFFF"/>
          <w:lang w:val="uk-UA"/>
        </w:rPr>
        <w:t>Про внесення змін до рішення Новороздільської міської ради від 21.12.2017 року №491 «Про встановлення розміру кошторисної заробітної плати, який враховується при визначенні вартості будівництва об’єктів на 2018 рік»</w:t>
      </w:r>
      <w:r w:rsidRPr="006E09C0">
        <w:rPr>
          <w:b/>
          <w:u w:val="single"/>
          <w:lang w:val="uk-UA"/>
        </w:rPr>
        <w:t xml:space="preserve"> </w:t>
      </w:r>
      <w:r>
        <w:rPr>
          <w:b/>
          <w:u w:val="single"/>
          <w:lang w:val="uk-UA"/>
        </w:rPr>
        <w:t>(проект 613)</w:t>
      </w:r>
    </w:p>
    <w:p w:rsidR="006E09C0" w:rsidRDefault="006E09C0" w:rsidP="006E0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автор проекту – депутат Петраш, доручив міському голові доповісти. Міський голова повідомив, що депутат пропонує збільшити розмір кошторисної зарплати. По рекомендації міністерства регіонального розвитку: від 5500 до 7800 грн.</w:t>
      </w:r>
    </w:p>
    <w:p w:rsidR="006E09C0" w:rsidRDefault="006E09C0" w:rsidP="006E0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Волчанський зауважив, що виготовлені кошториси необхідно буде переробляти і шукати додаткові кошти.</w:t>
      </w:r>
    </w:p>
    <w:p w:rsidR="006E09C0" w:rsidRDefault="006E09C0" w:rsidP="006E0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Обидві комісії не підтримали проект рішення.</w:t>
      </w:r>
    </w:p>
    <w:p w:rsidR="006E09C0" w:rsidRPr="00953032" w:rsidRDefault="006E09C0" w:rsidP="006E0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613</w:t>
      </w:r>
      <w:r w:rsidRPr="00781DDB">
        <w:rPr>
          <w:i/>
          <w:lang w:val="uk-UA"/>
        </w:rPr>
        <w:t xml:space="preserve">: за — </w:t>
      </w:r>
      <w:r>
        <w:rPr>
          <w:i/>
          <w:lang w:val="uk-UA"/>
        </w:rPr>
        <w:t>1</w:t>
      </w:r>
      <w:r w:rsidRPr="00781DDB">
        <w:rPr>
          <w:i/>
          <w:lang w:val="uk-UA"/>
        </w:rPr>
        <w:t xml:space="preserve">, проти — </w:t>
      </w:r>
      <w:r>
        <w:rPr>
          <w:i/>
          <w:lang w:val="uk-UA"/>
        </w:rPr>
        <w:t>2</w:t>
      </w:r>
      <w:r w:rsidRPr="00781DDB">
        <w:rPr>
          <w:i/>
          <w:lang w:val="uk-UA"/>
        </w:rPr>
        <w:t xml:space="preserve">, утримались — </w:t>
      </w:r>
      <w:r>
        <w:rPr>
          <w:i/>
          <w:lang w:val="uk-UA"/>
        </w:rPr>
        <w:t>15</w:t>
      </w:r>
      <w:r w:rsidRPr="00781DDB">
        <w:rPr>
          <w:i/>
          <w:lang w:val="uk-UA"/>
        </w:rPr>
        <w:t>.</w:t>
      </w:r>
    </w:p>
    <w:p w:rsidR="006E09C0" w:rsidRDefault="006E09C0" w:rsidP="006E09C0">
      <w:pPr>
        <w:ind w:firstLine="720"/>
        <w:jc w:val="both"/>
        <w:rPr>
          <w:b/>
          <w:i/>
          <w:lang w:val="uk-UA"/>
        </w:rPr>
      </w:pPr>
      <w:r w:rsidRPr="00F547A1">
        <w:rPr>
          <w:b/>
          <w:i/>
          <w:lang w:val="uk-UA"/>
        </w:rPr>
        <w:t xml:space="preserve">Вирішили: </w:t>
      </w:r>
      <w:r w:rsidR="007865AC">
        <w:rPr>
          <w:b/>
          <w:i/>
          <w:lang w:val="uk-UA"/>
        </w:rPr>
        <w:t>проект рішення відхилено.</w:t>
      </w:r>
    </w:p>
    <w:p w:rsidR="00852936" w:rsidRDefault="00852936" w:rsidP="002D37F8">
      <w:pPr>
        <w:ind w:firstLine="720"/>
        <w:jc w:val="both"/>
        <w:rPr>
          <w:b/>
          <w:i/>
          <w:lang w:val="uk-UA"/>
        </w:rPr>
      </w:pPr>
    </w:p>
    <w:p w:rsidR="006E09C0" w:rsidRPr="00FB5029" w:rsidRDefault="006E09C0" w:rsidP="006E09C0">
      <w:pPr>
        <w:jc w:val="both"/>
        <w:rPr>
          <w:lang w:val="uk-UA"/>
        </w:rPr>
      </w:pPr>
      <w:r>
        <w:rPr>
          <w:b/>
          <w:lang w:val="uk-UA"/>
        </w:rPr>
        <w:t>питання № 20 порядку денного:</w:t>
      </w:r>
      <w:r w:rsidRPr="00504946">
        <w:rPr>
          <w:lang w:val="uk-UA"/>
        </w:rPr>
        <w:t xml:space="preserve"> </w:t>
      </w:r>
      <w:r w:rsidRPr="006E09C0">
        <w:rPr>
          <w:b/>
          <w:u w:val="single"/>
        </w:rPr>
        <w:t>Про закупівлю необхідного обладнання та організацію роботи по видачі міським ЦНАПом українських та закордонних паспортів</w:t>
      </w:r>
      <w:r w:rsidRPr="006E09C0">
        <w:rPr>
          <w:b/>
          <w:u w:val="single"/>
          <w:lang w:val="uk-UA"/>
        </w:rPr>
        <w:t xml:space="preserve"> </w:t>
      </w:r>
      <w:r>
        <w:rPr>
          <w:b/>
          <w:u w:val="single"/>
          <w:lang w:val="uk-UA"/>
        </w:rPr>
        <w:t>(проект 596)</w:t>
      </w:r>
    </w:p>
    <w:p w:rsidR="006E09C0" w:rsidRDefault="006E09C0" w:rsidP="006E0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відділу ЦНАП Прийма-Худяк Г.Я. повідомила про хід хакупівлі обладнання.</w:t>
      </w:r>
    </w:p>
    <w:p w:rsidR="006E09C0" w:rsidRDefault="006E09C0" w:rsidP="006E0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Автор проекту рішення – депутат Засанський </w:t>
      </w:r>
      <w:r w:rsidR="00785484">
        <w:rPr>
          <w:lang w:val="uk-UA"/>
        </w:rPr>
        <w:t>пояснив причину, чому подано даний проект. Кошти ми закладали ще минулого року, сприяння депутатського корпусу є, але так сталося, що обладнання досі не придбано. І в цьому немає кого звинуватити. Тому необхідно визначити відповідального. Звіт Лепкий М.П. повинен інформувати депутатів на кожній черговій сесії.</w:t>
      </w:r>
    </w:p>
    <w:p w:rsidR="00785484" w:rsidRPr="007865AC" w:rsidRDefault="00785484" w:rsidP="006E0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Міський голова запропонував уповноваженим визначити керуючого справами виконкому Мельнікова А.В. Голосували: </w:t>
      </w:r>
      <w:r w:rsidRPr="007865AC">
        <w:rPr>
          <w:lang w:val="uk-UA"/>
        </w:rPr>
        <w:t xml:space="preserve">за </w:t>
      </w:r>
      <w:r w:rsidR="007865AC" w:rsidRPr="007865AC">
        <w:rPr>
          <w:lang w:val="uk-UA"/>
        </w:rPr>
        <w:t>– 8.</w:t>
      </w:r>
      <w:r w:rsidRPr="007865AC">
        <w:rPr>
          <w:lang w:val="uk-UA"/>
        </w:rPr>
        <w:t xml:space="preserve"> </w:t>
      </w:r>
    </w:p>
    <w:p w:rsidR="00785484" w:rsidRDefault="00785484" w:rsidP="006E0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Погодили наступні пропозиції: пункт перший виключити, термін встановити до 01.09.2018 року, відповідальним визначити першого заступника міського голови, інформацію надавати на кожну чергову сесію.</w:t>
      </w:r>
    </w:p>
    <w:p w:rsidR="006E09C0" w:rsidRPr="00953032" w:rsidRDefault="006E09C0" w:rsidP="006E0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w:t>
      </w:r>
      <w:r w:rsidR="00785484">
        <w:rPr>
          <w:i/>
          <w:lang w:val="uk-UA"/>
        </w:rPr>
        <w:t>596 з погодженими уточненнями</w:t>
      </w:r>
      <w:r w:rsidRPr="00781DDB">
        <w:rPr>
          <w:i/>
          <w:lang w:val="uk-UA"/>
        </w:rPr>
        <w:t xml:space="preserve">: за — </w:t>
      </w:r>
      <w:r w:rsidR="007865AC">
        <w:rPr>
          <w:i/>
          <w:lang w:val="uk-UA"/>
        </w:rPr>
        <w:t>20</w:t>
      </w:r>
      <w:r w:rsidRPr="00781DDB">
        <w:rPr>
          <w:i/>
          <w:lang w:val="uk-UA"/>
        </w:rPr>
        <w:t xml:space="preserve">, проти — </w:t>
      </w:r>
      <w:r w:rsidR="007865AC">
        <w:rPr>
          <w:i/>
          <w:lang w:val="uk-UA"/>
        </w:rPr>
        <w:t>0</w:t>
      </w:r>
      <w:r w:rsidRPr="00781DDB">
        <w:rPr>
          <w:i/>
          <w:lang w:val="uk-UA"/>
        </w:rPr>
        <w:t xml:space="preserve">, утримались — </w:t>
      </w:r>
      <w:r>
        <w:rPr>
          <w:i/>
          <w:lang w:val="uk-UA"/>
        </w:rPr>
        <w:t>1</w:t>
      </w:r>
      <w:r w:rsidRPr="00781DDB">
        <w:rPr>
          <w:i/>
          <w:lang w:val="uk-UA"/>
        </w:rPr>
        <w:t>.</w:t>
      </w:r>
    </w:p>
    <w:p w:rsidR="006E09C0" w:rsidRDefault="006E09C0" w:rsidP="006E09C0">
      <w:pPr>
        <w:ind w:firstLine="720"/>
        <w:jc w:val="both"/>
        <w:rPr>
          <w:b/>
          <w:i/>
          <w:lang w:val="uk-UA"/>
        </w:rPr>
      </w:pPr>
      <w:r w:rsidRPr="00F547A1">
        <w:rPr>
          <w:b/>
          <w:i/>
          <w:lang w:val="uk-UA"/>
        </w:rPr>
        <w:t xml:space="preserve">Вирішили: рішення № </w:t>
      </w:r>
      <w:r>
        <w:rPr>
          <w:b/>
          <w:i/>
          <w:lang w:val="uk-UA"/>
        </w:rPr>
        <w:t xml:space="preserve">648 </w:t>
      </w:r>
      <w:r w:rsidRPr="00F547A1">
        <w:rPr>
          <w:b/>
          <w:i/>
          <w:lang w:val="uk-UA"/>
        </w:rPr>
        <w:t>прийнято (додається).</w:t>
      </w:r>
    </w:p>
    <w:p w:rsidR="006E09C0" w:rsidRDefault="006E09C0" w:rsidP="002D37F8">
      <w:pPr>
        <w:ind w:firstLine="720"/>
        <w:jc w:val="both"/>
        <w:rPr>
          <w:b/>
          <w:i/>
          <w:lang w:val="uk-UA"/>
        </w:rPr>
      </w:pPr>
    </w:p>
    <w:p w:rsidR="006E09C0" w:rsidRDefault="006E09C0" w:rsidP="002D37F8">
      <w:pPr>
        <w:ind w:firstLine="720"/>
        <w:jc w:val="both"/>
        <w:rPr>
          <w:b/>
          <w:i/>
          <w:lang w:val="uk-UA"/>
        </w:rPr>
      </w:pPr>
    </w:p>
    <w:p w:rsidR="00DF6061" w:rsidRPr="00FB5029" w:rsidRDefault="00DF6061" w:rsidP="00DF6061">
      <w:pPr>
        <w:jc w:val="both"/>
        <w:rPr>
          <w:lang w:val="uk-UA"/>
        </w:rPr>
      </w:pPr>
      <w:r>
        <w:rPr>
          <w:b/>
          <w:lang w:val="uk-UA"/>
        </w:rPr>
        <w:lastRenderedPageBreak/>
        <w:t xml:space="preserve">питання № </w:t>
      </w:r>
      <w:r w:rsidR="007865AC">
        <w:rPr>
          <w:b/>
          <w:lang w:val="uk-UA"/>
        </w:rPr>
        <w:t>21</w:t>
      </w:r>
      <w:r>
        <w:rPr>
          <w:b/>
          <w:lang w:val="uk-UA"/>
        </w:rPr>
        <w:t xml:space="preserve"> порядку денного:</w:t>
      </w:r>
      <w:r w:rsidRPr="00504946">
        <w:rPr>
          <w:lang w:val="uk-UA"/>
        </w:rPr>
        <w:t xml:space="preserve"> </w:t>
      </w:r>
      <w:r w:rsidR="007865AC" w:rsidRPr="007865AC">
        <w:rPr>
          <w:b/>
          <w:bCs/>
          <w:color w:val="000000"/>
          <w:u w:val="single"/>
        </w:rPr>
        <w:t>Про внесення змін в додаток до рішення Новороздільської міської ради № 418 від 23.08.2017 року «Про затвердження складу комісії щодо розгляду заяв та встановлення черговості надання учасникам АТО та прирівняним до них особам земельних ділянок на території м. Новий Розділ»</w:t>
      </w:r>
      <w:r w:rsidRPr="000265D7">
        <w:rPr>
          <w:b/>
          <w:u w:val="single"/>
          <w:lang w:val="uk-UA"/>
        </w:rPr>
        <w:t xml:space="preserve"> </w:t>
      </w:r>
      <w:r>
        <w:rPr>
          <w:b/>
          <w:u w:val="single"/>
          <w:lang w:val="uk-UA"/>
        </w:rPr>
        <w:t xml:space="preserve">(проект </w:t>
      </w:r>
      <w:r w:rsidR="007865AC">
        <w:rPr>
          <w:b/>
          <w:u w:val="single"/>
          <w:lang w:val="uk-UA"/>
        </w:rPr>
        <w:t>603</w:t>
      </w:r>
      <w:r>
        <w:rPr>
          <w:b/>
          <w:u w:val="single"/>
          <w:lang w:val="uk-UA"/>
        </w:rPr>
        <w:t>)</w:t>
      </w:r>
    </w:p>
    <w:p w:rsidR="00107439" w:rsidRDefault="00107439" w:rsidP="00107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головний спеціаліст відділу комунального майна та при</w:t>
      </w:r>
      <w:r w:rsidR="007865AC">
        <w:rPr>
          <w:lang w:val="uk-UA"/>
        </w:rPr>
        <w:t>ватизації Романів С.Я. доповіла, що пропонується замінити на неї Гансевич М.С., яка звільнилася.</w:t>
      </w:r>
    </w:p>
    <w:p w:rsidR="00DF6061" w:rsidRPr="00953032" w:rsidRDefault="00DF6061" w:rsidP="00DF6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w:t>
      </w:r>
      <w:r w:rsidR="007865AC">
        <w:rPr>
          <w:i/>
          <w:lang w:val="uk-UA"/>
        </w:rPr>
        <w:t>603</w:t>
      </w:r>
      <w:r w:rsidRPr="00781DDB">
        <w:rPr>
          <w:i/>
          <w:lang w:val="uk-UA"/>
        </w:rPr>
        <w:t xml:space="preserve">: за — </w:t>
      </w:r>
      <w:r w:rsidR="007865AC">
        <w:rPr>
          <w:i/>
          <w:lang w:val="uk-UA"/>
        </w:rPr>
        <w:t>19</w:t>
      </w:r>
      <w:r w:rsidRPr="00781DDB">
        <w:rPr>
          <w:i/>
          <w:lang w:val="uk-UA"/>
        </w:rPr>
        <w:t xml:space="preserve">, проти — </w:t>
      </w:r>
      <w:r>
        <w:rPr>
          <w:i/>
          <w:lang w:val="uk-UA"/>
        </w:rPr>
        <w:t>0</w:t>
      </w:r>
      <w:r w:rsidRPr="00781DDB">
        <w:rPr>
          <w:i/>
          <w:lang w:val="uk-UA"/>
        </w:rPr>
        <w:t xml:space="preserve">, утримались — </w:t>
      </w:r>
      <w:r w:rsidR="007865AC">
        <w:rPr>
          <w:i/>
          <w:lang w:val="uk-UA"/>
        </w:rPr>
        <w:t>1</w:t>
      </w:r>
      <w:r w:rsidRPr="00781DDB">
        <w:rPr>
          <w:i/>
          <w:lang w:val="uk-UA"/>
        </w:rPr>
        <w:t>.</w:t>
      </w:r>
    </w:p>
    <w:p w:rsidR="00DF6061" w:rsidRDefault="00DF6061" w:rsidP="00DF6061">
      <w:pPr>
        <w:ind w:firstLine="720"/>
        <w:jc w:val="both"/>
        <w:rPr>
          <w:b/>
          <w:i/>
          <w:lang w:val="uk-UA"/>
        </w:rPr>
      </w:pPr>
      <w:r w:rsidRPr="00F547A1">
        <w:rPr>
          <w:b/>
          <w:i/>
          <w:lang w:val="uk-UA"/>
        </w:rPr>
        <w:t xml:space="preserve">Вирішили: рішення № </w:t>
      </w:r>
      <w:r w:rsidR="007865AC">
        <w:rPr>
          <w:b/>
          <w:i/>
          <w:lang w:val="uk-UA"/>
        </w:rPr>
        <w:t>649</w:t>
      </w:r>
      <w:r>
        <w:rPr>
          <w:b/>
          <w:i/>
          <w:lang w:val="uk-UA"/>
        </w:rPr>
        <w:t xml:space="preserve"> </w:t>
      </w:r>
      <w:r w:rsidRPr="00F547A1">
        <w:rPr>
          <w:b/>
          <w:i/>
          <w:lang w:val="uk-UA"/>
        </w:rPr>
        <w:t>прийнято (додається).</w:t>
      </w:r>
    </w:p>
    <w:p w:rsidR="00DF6061" w:rsidRDefault="00DF6061" w:rsidP="00DF6061">
      <w:pPr>
        <w:jc w:val="both"/>
        <w:rPr>
          <w:b/>
          <w:lang w:val="uk-UA"/>
        </w:rPr>
      </w:pPr>
    </w:p>
    <w:p w:rsidR="007865AC" w:rsidRDefault="007865AC" w:rsidP="007865AC">
      <w:pPr>
        <w:ind w:firstLine="709"/>
        <w:jc w:val="both"/>
        <w:rPr>
          <w:lang w:val="uk-UA"/>
        </w:rPr>
      </w:pPr>
      <w:r>
        <w:rPr>
          <w:lang w:val="uk-UA"/>
        </w:rPr>
        <w:t>Секретар ради зауважила, що наступні п</w:t>
      </w:r>
      <w:r w:rsidRPr="007865AC">
        <w:t>’</w:t>
      </w:r>
      <w:r>
        <w:rPr>
          <w:lang w:val="uk-UA"/>
        </w:rPr>
        <w:t>ять проектів рішень стосуються надання ділянок під гаражі учасникам АТО, вони є схожими, тому доцільно розглядати їх разом.</w:t>
      </w:r>
    </w:p>
    <w:p w:rsidR="007865AC" w:rsidRDefault="007865AC" w:rsidP="007865AC">
      <w:pPr>
        <w:ind w:firstLine="709"/>
        <w:jc w:val="both"/>
        <w:rPr>
          <w:lang w:val="uk-UA"/>
        </w:rPr>
      </w:pPr>
      <w:r>
        <w:rPr>
          <w:lang w:val="uk-UA"/>
        </w:rPr>
        <w:t xml:space="preserve">Голосували пропозицію розглянути разом проекти №№ </w:t>
      </w:r>
      <w:r w:rsidR="00681EBF">
        <w:rPr>
          <w:lang w:val="uk-UA"/>
        </w:rPr>
        <w:t xml:space="preserve">615-619: </w:t>
      </w:r>
      <w:r w:rsidR="00681EBF" w:rsidRPr="00681EBF">
        <w:rPr>
          <w:i/>
          <w:lang w:val="uk-UA"/>
        </w:rPr>
        <w:t>за – 20</w:t>
      </w:r>
      <w:r w:rsidR="00681EBF">
        <w:rPr>
          <w:lang w:val="uk-UA"/>
        </w:rPr>
        <w:t>.</w:t>
      </w:r>
    </w:p>
    <w:p w:rsidR="007865AC" w:rsidRPr="007865AC" w:rsidRDefault="007865AC" w:rsidP="00DF6061">
      <w:pPr>
        <w:jc w:val="both"/>
        <w:rPr>
          <w:lang w:val="uk-UA"/>
        </w:rPr>
      </w:pPr>
    </w:p>
    <w:p w:rsidR="00DF6061" w:rsidRPr="00FB5029" w:rsidRDefault="00DF6061" w:rsidP="00DF6061">
      <w:pPr>
        <w:jc w:val="both"/>
        <w:rPr>
          <w:lang w:val="uk-UA"/>
        </w:rPr>
      </w:pPr>
      <w:r>
        <w:rPr>
          <w:b/>
          <w:lang w:val="uk-UA"/>
        </w:rPr>
        <w:t xml:space="preserve">питання № </w:t>
      </w:r>
      <w:r w:rsidR="007865AC">
        <w:rPr>
          <w:b/>
          <w:lang w:val="uk-UA"/>
        </w:rPr>
        <w:t>22</w:t>
      </w:r>
      <w:r>
        <w:rPr>
          <w:b/>
          <w:lang w:val="uk-UA"/>
        </w:rPr>
        <w:t xml:space="preserve"> порядку денного:</w:t>
      </w:r>
      <w:r w:rsidRPr="00504946">
        <w:rPr>
          <w:lang w:val="uk-UA"/>
        </w:rPr>
        <w:t xml:space="preserve"> </w:t>
      </w:r>
      <w:r w:rsidR="00681EBF" w:rsidRPr="00681EBF">
        <w:rPr>
          <w:b/>
          <w:u w:val="single"/>
          <w:lang w:eastAsia="uk-UA"/>
        </w:rPr>
        <w:t>Про надання дозволу на виготовлення проекту землеустрою щодо відведення земельної ділянки для будівництва індивідуального гаражу Гринишину</w:t>
      </w:r>
      <w:r w:rsidR="00107439" w:rsidRPr="00107439">
        <w:rPr>
          <w:b/>
          <w:u w:val="single"/>
        </w:rPr>
        <w:t xml:space="preserve"> </w:t>
      </w:r>
      <w:r>
        <w:rPr>
          <w:b/>
          <w:u w:val="single"/>
          <w:lang w:val="uk-UA"/>
        </w:rPr>
        <w:t xml:space="preserve">(проект </w:t>
      </w:r>
      <w:r w:rsidR="00681EBF">
        <w:rPr>
          <w:b/>
          <w:u w:val="single"/>
          <w:lang w:val="uk-UA"/>
        </w:rPr>
        <w:t>615</w:t>
      </w:r>
      <w:r>
        <w:rPr>
          <w:b/>
          <w:u w:val="single"/>
          <w:lang w:val="uk-UA"/>
        </w:rPr>
        <w:t>)</w:t>
      </w:r>
      <w:r w:rsidR="00681EBF">
        <w:rPr>
          <w:b/>
          <w:u w:val="single"/>
          <w:lang w:val="uk-UA"/>
        </w:rPr>
        <w:t>, Зубу (проект 616), Бецьку (проект 617), Касперському (проект 618), Демчишину (проект 619)</w:t>
      </w:r>
    </w:p>
    <w:p w:rsidR="00681EBF" w:rsidRDefault="00107439" w:rsidP="00DF6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головний спеціаліст відділу комунального майна та приватизації Романів С.Я. доповіла по проекту рішення.</w:t>
      </w:r>
      <w:r w:rsidR="00E74797">
        <w:rPr>
          <w:lang w:val="uk-UA"/>
        </w:rPr>
        <w:t xml:space="preserve"> </w:t>
      </w:r>
    </w:p>
    <w:p w:rsidR="00DF6061" w:rsidRPr="00953032" w:rsidRDefault="00DF6061" w:rsidP="00DF6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w:t>
      </w:r>
      <w:r w:rsidR="00681EBF">
        <w:rPr>
          <w:i/>
          <w:lang w:val="uk-UA"/>
        </w:rPr>
        <w:t>и</w:t>
      </w:r>
      <w:r>
        <w:rPr>
          <w:i/>
          <w:lang w:val="uk-UA"/>
        </w:rPr>
        <w:t xml:space="preserve"> рішен</w:t>
      </w:r>
      <w:r w:rsidR="00681EBF">
        <w:rPr>
          <w:i/>
          <w:lang w:val="uk-UA"/>
        </w:rPr>
        <w:t>ь №№ 615-619</w:t>
      </w:r>
      <w:r w:rsidRPr="00781DDB">
        <w:rPr>
          <w:i/>
          <w:lang w:val="uk-UA"/>
        </w:rPr>
        <w:t xml:space="preserve">: за — </w:t>
      </w:r>
      <w:r w:rsidR="00430570">
        <w:rPr>
          <w:i/>
          <w:lang w:val="uk-UA"/>
        </w:rPr>
        <w:t>20</w:t>
      </w:r>
      <w:r w:rsidRPr="00781DDB">
        <w:rPr>
          <w:i/>
          <w:lang w:val="uk-UA"/>
        </w:rPr>
        <w:t xml:space="preserve">, проти — </w:t>
      </w:r>
      <w:r w:rsidR="00EE01F0">
        <w:rPr>
          <w:i/>
          <w:lang w:val="uk-UA"/>
        </w:rPr>
        <w:t>0</w:t>
      </w:r>
      <w:r w:rsidRPr="00781DDB">
        <w:rPr>
          <w:i/>
          <w:lang w:val="uk-UA"/>
        </w:rPr>
        <w:t xml:space="preserve">, утримались — </w:t>
      </w:r>
      <w:r w:rsidR="00681EBF">
        <w:rPr>
          <w:i/>
          <w:lang w:val="uk-UA"/>
        </w:rPr>
        <w:t>0</w:t>
      </w:r>
      <w:r w:rsidRPr="00781DDB">
        <w:rPr>
          <w:i/>
          <w:lang w:val="uk-UA"/>
        </w:rPr>
        <w:t>.</w:t>
      </w:r>
    </w:p>
    <w:p w:rsidR="00DF6061" w:rsidRDefault="00681EBF" w:rsidP="00DF6061">
      <w:pPr>
        <w:ind w:firstLine="720"/>
        <w:jc w:val="both"/>
        <w:rPr>
          <w:b/>
          <w:i/>
          <w:lang w:val="uk-UA"/>
        </w:rPr>
      </w:pPr>
      <w:r>
        <w:rPr>
          <w:b/>
          <w:i/>
          <w:lang w:val="uk-UA"/>
        </w:rPr>
        <w:t>Вирішили: рішення №№ 650-654</w:t>
      </w:r>
      <w:r w:rsidR="00DF6061">
        <w:rPr>
          <w:b/>
          <w:i/>
          <w:lang w:val="uk-UA"/>
        </w:rPr>
        <w:t xml:space="preserve"> </w:t>
      </w:r>
      <w:r w:rsidR="00DF6061" w:rsidRPr="00F547A1">
        <w:rPr>
          <w:b/>
          <w:i/>
          <w:lang w:val="uk-UA"/>
        </w:rPr>
        <w:t>прийнято (дода</w:t>
      </w:r>
      <w:r>
        <w:rPr>
          <w:b/>
          <w:i/>
          <w:lang w:val="uk-UA"/>
        </w:rPr>
        <w:t>ю</w:t>
      </w:r>
      <w:r w:rsidR="00DF6061" w:rsidRPr="00F547A1">
        <w:rPr>
          <w:b/>
          <w:i/>
          <w:lang w:val="uk-UA"/>
        </w:rPr>
        <w:t>ться).</w:t>
      </w:r>
    </w:p>
    <w:p w:rsidR="0080394C" w:rsidRDefault="0080394C" w:rsidP="00B40FCA">
      <w:pPr>
        <w:ind w:firstLine="720"/>
        <w:jc w:val="both"/>
        <w:rPr>
          <w:b/>
          <w:i/>
          <w:lang w:val="uk-UA"/>
        </w:rPr>
      </w:pPr>
    </w:p>
    <w:p w:rsidR="00EE01F0" w:rsidRPr="00FB5029" w:rsidRDefault="00EE01F0" w:rsidP="00EE01F0">
      <w:pPr>
        <w:jc w:val="both"/>
        <w:rPr>
          <w:lang w:val="uk-UA"/>
        </w:rPr>
      </w:pPr>
      <w:r>
        <w:rPr>
          <w:b/>
          <w:lang w:val="uk-UA"/>
        </w:rPr>
        <w:t xml:space="preserve">питання № </w:t>
      </w:r>
      <w:r w:rsidR="00681EBF">
        <w:rPr>
          <w:b/>
          <w:lang w:val="uk-UA"/>
        </w:rPr>
        <w:t>23</w:t>
      </w:r>
      <w:r>
        <w:rPr>
          <w:b/>
          <w:lang w:val="uk-UA"/>
        </w:rPr>
        <w:t xml:space="preserve"> порядку денного:</w:t>
      </w:r>
      <w:r w:rsidRPr="00504946">
        <w:rPr>
          <w:lang w:val="uk-UA"/>
        </w:rPr>
        <w:t xml:space="preserve"> </w:t>
      </w:r>
      <w:r w:rsidR="00681EBF" w:rsidRPr="00681EBF">
        <w:rPr>
          <w:b/>
          <w:u w:val="single"/>
        </w:rPr>
        <w:t>Про затвердження технічної документації із землеустрою щодо об’єднання земельних ділянок по вул. Чорновола, в м. Новий Розділ для облаштування зони відпочинку та любительського риборозведення ФОП Кос Р.І.</w:t>
      </w:r>
      <w:r>
        <w:rPr>
          <w:b/>
          <w:u w:val="single"/>
          <w:lang w:val="uk-UA"/>
        </w:rPr>
        <w:t xml:space="preserve"> (проект 5</w:t>
      </w:r>
      <w:r w:rsidR="00681EBF">
        <w:rPr>
          <w:b/>
          <w:u w:val="single"/>
          <w:lang w:val="uk-UA"/>
        </w:rPr>
        <w:t>98</w:t>
      </w:r>
      <w:r>
        <w:rPr>
          <w:b/>
          <w:u w:val="single"/>
          <w:lang w:val="uk-UA"/>
        </w:rPr>
        <w:t>)</w:t>
      </w:r>
    </w:p>
    <w:p w:rsidR="00430570" w:rsidRDefault="00430570" w:rsidP="0043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головний спеціаліст відділу комунального майна та при</w:t>
      </w:r>
      <w:r w:rsidR="00681EBF">
        <w:rPr>
          <w:lang w:val="uk-UA"/>
        </w:rPr>
        <w:t>ватизації Романів С.Я. доповіла, що рішення необхідно викласти в новій редакції через допущену нею технічну помилку.</w:t>
      </w:r>
    </w:p>
    <w:p w:rsidR="00EE01F0" w:rsidRPr="00953032" w:rsidRDefault="00EE01F0" w:rsidP="00EE0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sidR="00430570">
        <w:rPr>
          <w:i/>
          <w:lang w:val="uk-UA"/>
        </w:rPr>
        <w:t xml:space="preserve"> проект рішення № 5</w:t>
      </w:r>
      <w:r w:rsidR="00681EBF">
        <w:rPr>
          <w:i/>
          <w:lang w:val="uk-UA"/>
        </w:rPr>
        <w:t>98</w:t>
      </w:r>
      <w:r w:rsidRPr="00781DDB">
        <w:rPr>
          <w:i/>
          <w:lang w:val="uk-UA"/>
        </w:rPr>
        <w:t xml:space="preserve">: за — </w:t>
      </w:r>
      <w:r w:rsidR="00430570">
        <w:rPr>
          <w:i/>
          <w:lang w:val="uk-UA"/>
        </w:rPr>
        <w:t>20</w:t>
      </w:r>
      <w:r>
        <w:rPr>
          <w:i/>
          <w:lang w:val="uk-UA"/>
        </w:rPr>
        <w:t xml:space="preserve">, </w:t>
      </w:r>
      <w:r w:rsidRPr="00781DDB">
        <w:rPr>
          <w:i/>
          <w:lang w:val="uk-UA"/>
        </w:rPr>
        <w:t xml:space="preserve"> проти — </w:t>
      </w:r>
      <w:r>
        <w:rPr>
          <w:i/>
          <w:lang w:val="uk-UA"/>
        </w:rPr>
        <w:t>0</w:t>
      </w:r>
      <w:r w:rsidRPr="00781DDB">
        <w:rPr>
          <w:i/>
          <w:lang w:val="uk-UA"/>
        </w:rPr>
        <w:t xml:space="preserve">, утримались — </w:t>
      </w:r>
      <w:r w:rsidR="00681EBF">
        <w:rPr>
          <w:i/>
          <w:lang w:val="uk-UA"/>
        </w:rPr>
        <w:t>0</w:t>
      </w:r>
      <w:r w:rsidRPr="00781DDB">
        <w:rPr>
          <w:i/>
          <w:lang w:val="uk-UA"/>
        </w:rPr>
        <w:t>.</w:t>
      </w:r>
    </w:p>
    <w:p w:rsidR="00EE01F0" w:rsidRDefault="00EE01F0" w:rsidP="00EE01F0">
      <w:pPr>
        <w:ind w:firstLine="720"/>
        <w:jc w:val="both"/>
        <w:rPr>
          <w:b/>
          <w:i/>
          <w:lang w:val="uk-UA"/>
        </w:rPr>
      </w:pPr>
      <w:r w:rsidRPr="00F547A1">
        <w:rPr>
          <w:b/>
          <w:i/>
          <w:lang w:val="uk-UA"/>
        </w:rPr>
        <w:t xml:space="preserve">Вирішили: рішення № </w:t>
      </w:r>
      <w:r w:rsidR="00681EBF">
        <w:rPr>
          <w:b/>
          <w:i/>
          <w:lang w:val="uk-UA"/>
        </w:rPr>
        <w:t xml:space="preserve">655 </w:t>
      </w:r>
      <w:r w:rsidRPr="00F547A1">
        <w:rPr>
          <w:b/>
          <w:i/>
          <w:lang w:val="uk-UA"/>
        </w:rPr>
        <w:t>прийнято (додається).</w:t>
      </w:r>
    </w:p>
    <w:p w:rsidR="00EE01F0" w:rsidRDefault="00EE01F0" w:rsidP="00B40FCA">
      <w:pPr>
        <w:ind w:firstLine="720"/>
        <w:jc w:val="both"/>
        <w:rPr>
          <w:b/>
          <w:i/>
          <w:lang w:val="uk-UA"/>
        </w:rPr>
      </w:pPr>
    </w:p>
    <w:p w:rsidR="00EE01F0" w:rsidRPr="00FB5029" w:rsidRDefault="00EE01F0" w:rsidP="00EE01F0">
      <w:pPr>
        <w:jc w:val="both"/>
        <w:rPr>
          <w:lang w:val="uk-UA"/>
        </w:rPr>
      </w:pPr>
      <w:r>
        <w:rPr>
          <w:b/>
          <w:lang w:val="uk-UA"/>
        </w:rPr>
        <w:t xml:space="preserve">питання № </w:t>
      </w:r>
      <w:r w:rsidR="00681EBF">
        <w:rPr>
          <w:b/>
          <w:lang w:val="uk-UA"/>
        </w:rPr>
        <w:t>24</w:t>
      </w:r>
      <w:r>
        <w:rPr>
          <w:b/>
          <w:lang w:val="uk-UA"/>
        </w:rPr>
        <w:t xml:space="preserve"> порядку денного:</w:t>
      </w:r>
      <w:r w:rsidRPr="00504946">
        <w:rPr>
          <w:lang w:val="uk-UA"/>
        </w:rPr>
        <w:t xml:space="preserve"> </w:t>
      </w:r>
      <w:r w:rsidR="00681EBF" w:rsidRPr="00681EBF">
        <w:rPr>
          <w:b/>
          <w:u w:val="single"/>
          <w:lang w:val="uk-UA"/>
        </w:rPr>
        <w:t xml:space="preserve">Про затвердження технічної документації 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по вул. </w:t>
      </w:r>
      <w:r w:rsidR="00681EBF" w:rsidRPr="00681EBF">
        <w:rPr>
          <w:b/>
          <w:u w:val="single"/>
        </w:rPr>
        <w:t>Пряма, 13 в м. Новий Розділ та для  ведення особистого селянського господарства по вул. Пряма в м. Новий Розділ та надання їх у власність Савчин Степанії Миколаївні</w:t>
      </w:r>
      <w:r w:rsidR="00681EBF">
        <w:rPr>
          <w:b/>
          <w:u w:val="single"/>
          <w:lang w:val="uk-UA"/>
        </w:rPr>
        <w:t xml:space="preserve"> </w:t>
      </w:r>
      <w:r>
        <w:rPr>
          <w:b/>
          <w:u w:val="single"/>
          <w:lang w:val="uk-UA"/>
        </w:rPr>
        <w:t>(проект 5</w:t>
      </w:r>
      <w:r w:rsidR="00013220">
        <w:rPr>
          <w:b/>
          <w:u w:val="single"/>
          <w:lang w:val="uk-UA"/>
        </w:rPr>
        <w:t>99</w:t>
      </w:r>
      <w:r>
        <w:rPr>
          <w:b/>
          <w:u w:val="single"/>
          <w:lang w:val="uk-UA"/>
        </w:rPr>
        <w:t>)</w:t>
      </w:r>
    </w:p>
    <w:p w:rsidR="00013220" w:rsidRDefault="00013220" w:rsidP="0001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головний спеціаліст відділу комунального майна та приватизації Романів С.Я. доповіла, що рішення необхідно викласти в новій редакції через допущену нею технічну помилку.</w:t>
      </w:r>
    </w:p>
    <w:p w:rsidR="00EE01F0" w:rsidRPr="00953032" w:rsidRDefault="00EE01F0" w:rsidP="00EE0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w:t>
      </w:r>
      <w:r w:rsidR="00013220">
        <w:rPr>
          <w:i/>
          <w:lang w:val="uk-UA"/>
        </w:rPr>
        <w:t>599</w:t>
      </w:r>
      <w:r w:rsidRPr="00781DDB">
        <w:rPr>
          <w:i/>
          <w:lang w:val="uk-UA"/>
        </w:rPr>
        <w:t xml:space="preserve">: за — </w:t>
      </w:r>
      <w:r w:rsidR="00430570">
        <w:rPr>
          <w:i/>
          <w:lang w:val="uk-UA"/>
        </w:rPr>
        <w:t>21</w:t>
      </w:r>
      <w:r>
        <w:rPr>
          <w:i/>
          <w:lang w:val="uk-UA"/>
        </w:rPr>
        <w:t xml:space="preserve">, </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EE01F0" w:rsidRDefault="00EE01F0" w:rsidP="00EE01F0">
      <w:pPr>
        <w:ind w:firstLine="720"/>
        <w:jc w:val="both"/>
        <w:rPr>
          <w:b/>
          <w:i/>
          <w:lang w:val="uk-UA"/>
        </w:rPr>
      </w:pPr>
      <w:r w:rsidRPr="00F547A1">
        <w:rPr>
          <w:b/>
          <w:i/>
          <w:lang w:val="uk-UA"/>
        </w:rPr>
        <w:t xml:space="preserve">Вирішили: рішення № </w:t>
      </w:r>
      <w:r w:rsidR="00013220">
        <w:rPr>
          <w:b/>
          <w:i/>
          <w:lang w:val="uk-UA"/>
        </w:rPr>
        <w:t>656</w:t>
      </w:r>
      <w:r>
        <w:rPr>
          <w:b/>
          <w:i/>
          <w:lang w:val="uk-UA"/>
        </w:rPr>
        <w:t xml:space="preserve"> </w:t>
      </w:r>
      <w:r w:rsidRPr="00F547A1">
        <w:rPr>
          <w:b/>
          <w:i/>
          <w:lang w:val="uk-UA"/>
        </w:rPr>
        <w:t>прийнято (додається).</w:t>
      </w:r>
    </w:p>
    <w:p w:rsidR="00EE01F0" w:rsidRDefault="00EE01F0" w:rsidP="00B40FCA">
      <w:pPr>
        <w:ind w:firstLine="720"/>
        <w:jc w:val="both"/>
        <w:rPr>
          <w:b/>
          <w:i/>
          <w:lang w:val="uk-UA"/>
        </w:rPr>
      </w:pPr>
    </w:p>
    <w:p w:rsidR="00463CDB" w:rsidRPr="00FB5029" w:rsidRDefault="00463CDB" w:rsidP="00463CDB">
      <w:pPr>
        <w:jc w:val="both"/>
        <w:rPr>
          <w:lang w:val="uk-UA"/>
        </w:rPr>
      </w:pPr>
      <w:r>
        <w:rPr>
          <w:b/>
          <w:lang w:val="uk-UA"/>
        </w:rPr>
        <w:t xml:space="preserve">питання № </w:t>
      </w:r>
      <w:r w:rsidR="00013220">
        <w:rPr>
          <w:b/>
          <w:lang w:val="uk-UA"/>
        </w:rPr>
        <w:t>25</w:t>
      </w:r>
      <w:r>
        <w:rPr>
          <w:b/>
          <w:lang w:val="uk-UA"/>
        </w:rPr>
        <w:t xml:space="preserve"> порядку денного:</w:t>
      </w:r>
      <w:r w:rsidRPr="00504946">
        <w:rPr>
          <w:lang w:val="uk-UA"/>
        </w:rPr>
        <w:t xml:space="preserve"> </w:t>
      </w:r>
      <w:r w:rsidR="00013220" w:rsidRPr="00013220">
        <w:rPr>
          <w:b/>
          <w:u w:val="single"/>
          <w:lang w:val="uk-UA"/>
        </w:rPr>
        <w:t xml:space="preserve">Про затвердження технічної документації 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по вул. </w:t>
      </w:r>
      <w:r w:rsidR="00013220" w:rsidRPr="00013220">
        <w:rPr>
          <w:b/>
          <w:u w:val="single"/>
        </w:rPr>
        <w:t>Котляревського, 55 в м. Новий Розділ та для ведення особистого селянського господарства по вул. Котляревського  в м. Новий Розділ та надання їх у власність Броневич Оксані Василівні</w:t>
      </w:r>
      <w:r w:rsidR="00013220">
        <w:rPr>
          <w:b/>
          <w:u w:val="single"/>
          <w:lang w:val="uk-UA"/>
        </w:rPr>
        <w:t xml:space="preserve"> </w:t>
      </w:r>
      <w:r>
        <w:rPr>
          <w:b/>
          <w:u w:val="single"/>
          <w:lang w:val="uk-UA"/>
        </w:rPr>
        <w:t xml:space="preserve">(проект </w:t>
      </w:r>
      <w:r w:rsidR="00013220">
        <w:rPr>
          <w:b/>
          <w:u w:val="single"/>
          <w:lang w:val="uk-UA"/>
        </w:rPr>
        <w:t>600</w:t>
      </w:r>
      <w:r>
        <w:rPr>
          <w:b/>
          <w:u w:val="single"/>
          <w:lang w:val="uk-UA"/>
        </w:rPr>
        <w:t>)</w:t>
      </w:r>
    </w:p>
    <w:p w:rsidR="00013220" w:rsidRDefault="00013220" w:rsidP="0001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lastRenderedPageBreak/>
        <w:t>Слухали: головний спеціаліст відділу комунального майна та приватизації Романів С.Я. доповіла, що рішення необхідно викласти в новій редакції через допущену нею технічну помилку.</w:t>
      </w:r>
    </w:p>
    <w:p w:rsidR="00463CDB" w:rsidRPr="00953032" w:rsidRDefault="00463CDB" w:rsidP="00463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w:t>
      </w:r>
      <w:r w:rsidR="00013220">
        <w:rPr>
          <w:i/>
          <w:lang w:val="uk-UA"/>
        </w:rPr>
        <w:t>600</w:t>
      </w:r>
      <w:r w:rsidRPr="00781DDB">
        <w:rPr>
          <w:i/>
          <w:lang w:val="uk-UA"/>
        </w:rPr>
        <w:t xml:space="preserve">: за — </w:t>
      </w:r>
      <w:r w:rsidR="00013220">
        <w:rPr>
          <w:i/>
          <w:lang w:val="uk-UA"/>
        </w:rPr>
        <w:t>21</w:t>
      </w:r>
      <w:r>
        <w:rPr>
          <w:i/>
          <w:lang w:val="uk-UA"/>
        </w:rPr>
        <w:t xml:space="preserve">, </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463CDB" w:rsidRDefault="00463CDB" w:rsidP="00463CDB">
      <w:pPr>
        <w:ind w:firstLine="720"/>
        <w:jc w:val="both"/>
        <w:rPr>
          <w:b/>
          <w:i/>
          <w:lang w:val="uk-UA"/>
        </w:rPr>
      </w:pPr>
      <w:r w:rsidRPr="00F547A1">
        <w:rPr>
          <w:b/>
          <w:i/>
          <w:lang w:val="uk-UA"/>
        </w:rPr>
        <w:t xml:space="preserve">Вирішили: рішення № </w:t>
      </w:r>
      <w:r w:rsidR="00013220">
        <w:rPr>
          <w:b/>
          <w:i/>
          <w:lang w:val="uk-UA"/>
        </w:rPr>
        <w:t>657</w:t>
      </w:r>
      <w:r>
        <w:rPr>
          <w:b/>
          <w:i/>
          <w:lang w:val="uk-UA"/>
        </w:rPr>
        <w:t xml:space="preserve"> </w:t>
      </w:r>
      <w:r w:rsidRPr="00F547A1">
        <w:rPr>
          <w:b/>
          <w:i/>
          <w:lang w:val="uk-UA"/>
        </w:rPr>
        <w:t>прийнято (додається).</w:t>
      </w:r>
    </w:p>
    <w:p w:rsidR="001C2068" w:rsidRDefault="001C2068" w:rsidP="00463CDB">
      <w:pPr>
        <w:jc w:val="both"/>
        <w:rPr>
          <w:b/>
          <w:lang w:val="uk-UA"/>
        </w:rPr>
      </w:pPr>
    </w:p>
    <w:p w:rsidR="00463CDB" w:rsidRPr="00FB5029" w:rsidRDefault="00463CDB" w:rsidP="00463CDB">
      <w:pPr>
        <w:jc w:val="both"/>
        <w:rPr>
          <w:lang w:val="uk-UA"/>
        </w:rPr>
      </w:pPr>
      <w:r>
        <w:rPr>
          <w:b/>
          <w:lang w:val="uk-UA"/>
        </w:rPr>
        <w:t xml:space="preserve">питання № </w:t>
      </w:r>
      <w:r w:rsidR="00013220">
        <w:rPr>
          <w:b/>
          <w:lang w:val="uk-UA"/>
        </w:rPr>
        <w:t>26</w:t>
      </w:r>
      <w:r>
        <w:rPr>
          <w:b/>
          <w:lang w:val="uk-UA"/>
        </w:rPr>
        <w:t xml:space="preserve"> порядку денного:</w:t>
      </w:r>
      <w:r w:rsidRPr="00504946">
        <w:rPr>
          <w:lang w:val="uk-UA"/>
        </w:rPr>
        <w:t xml:space="preserve"> </w:t>
      </w:r>
      <w:r w:rsidR="00013220" w:rsidRPr="00013220">
        <w:rPr>
          <w:b/>
          <w:u w:val="single"/>
          <w:lang w:val="uk-UA"/>
        </w:rPr>
        <w:t xml:space="preserve">Про затвердження технічної документації 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по вул. </w:t>
      </w:r>
      <w:r w:rsidR="00013220" w:rsidRPr="00013220">
        <w:rPr>
          <w:b/>
          <w:u w:val="single"/>
        </w:rPr>
        <w:t>Малехівська, 4 в м. Новий Розділ та двох ділянок для ведення особистого селянського господарства по вул. Малехівська в м. Новий Розділ та надання їх у власність Фабін Юлії Михайлівні</w:t>
      </w:r>
      <w:r w:rsidR="00013220" w:rsidRPr="00013220">
        <w:rPr>
          <w:b/>
          <w:u w:val="single"/>
          <w:lang w:val="uk-UA"/>
        </w:rPr>
        <w:t xml:space="preserve"> </w:t>
      </w:r>
      <w:r>
        <w:rPr>
          <w:b/>
          <w:u w:val="single"/>
          <w:lang w:val="uk-UA"/>
        </w:rPr>
        <w:t xml:space="preserve">(проект </w:t>
      </w:r>
      <w:r w:rsidR="00013220">
        <w:rPr>
          <w:b/>
          <w:u w:val="single"/>
          <w:lang w:val="uk-UA"/>
        </w:rPr>
        <w:t>601</w:t>
      </w:r>
      <w:r>
        <w:rPr>
          <w:b/>
          <w:u w:val="single"/>
          <w:lang w:val="uk-UA"/>
        </w:rPr>
        <w:t>)</w:t>
      </w:r>
    </w:p>
    <w:p w:rsidR="00013220" w:rsidRDefault="00013220" w:rsidP="0001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головний спеціаліст відділу комунального майна та приватизації Романів С.Я. доповіла, що рішення необхідно викласти в новій редакції через допущену нею технічну помилку.</w:t>
      </w:r>
      <w:r>
        <w:rPr>
          <w:lang w:val="uk-UA"/>
        </w:rPr>
        <w:t xml:space="preserve"> Комісія погодила.</w:t>
      </w:r>
    </w:p>
    <w:p w:rsidR="00463CDB" w:rsidRPr="00953032" w:rsidRDefault="00463CDB" w:rsidP="00463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w:t>
      </w:r>
      <w:r w:rsidR="00013220">
        <w:rPr>
          <w:i/>
          <w:lang w:val="uk-UA"/>
        </w:rPr>
        <w:t>601</w:t>
      </w:r>
      <w:r w:rsidRPr="00781DDB">
        <w:rPr>
          <w:i/>
          <w:lang w:val="uk-UA"/>
        </w:rPr>
        <w:t xml:space="preserve">: за — </w:t>
      </w:r>
      <w:r w:rsidR="00013220">
        <w:rPr>
          <w:i/>
          <w:lang w:val="uk-UA"/>
        </w:rPr>
        <w:t>21</w:t>
      </w:r>
      <w:r>
        <w:rPr>
          <w:i/>
          <w:lang w:val="uk-UA"/>
        </w:rPr>
        <w:t xml:space="preserve">, </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463CDB" w:rsidRDefault="00463CDB" w:rsidP="00463CDB">
      <w:pPr>
        <w:ind w:firstLine="720"/>
        <w:jc w:val="both"/>
        <w:rPr>
          <w:b/>
          <w:i/>
          <w:lang w:val="uk-UA"/>
        </w:rPr>
      </w:pPr>
      <w:r w:rsidRPr="00F547A1">
        <w:rPr>
          <w:b/>
          <w:i/>
          <w:lang w:val="uk-UA"/>
        </w:rPr>
        <w:t xml:space="preserve">Вирішили: рішення № </w:t>
      </w:r>
      <w:r w:rsidR="0000646C">
        <w:rPr>
          <w:b/>
          <w:i/>
          <w:lang w:val="uk-UA"/>
        </w:rPr>
        <w:t>6</w:t>
      </w:r>
      <w:r w:rsidR="00013220">
        <w:rPr>
          <w:b/>
          <w:i/>
          <w:lang w:val="uk-UA"/>
        </w:rPr>
        <w:t>58</w:t>
      </w:r>
      <w:r>
        <w:rPr>
          <w:b/>
          <w:i/>
          <w:lang w:val="uk-UA"/>
        </w:rPr>
        <w:t xml:space="preserve"> </w:t>
      </w:r>
      <w:r w:rsidRPr="00F547A1">
        <w:rPr>
          <w:b/>
          <w:i/>
          <w:lang w:val="uk-UA"/>
        </w:rPr>
        <w:t>прийнято (додається).</w:t>
      </w:r>
    </w:p>
    <w:p w:rsidR="00306407" w:rsidRDefault="00306407" w:rsidP="00463CDB">
      <w:pPr>
        <w:ind w:firstLine="720"/>
        <w:jc w:val="both"/>
        <w:rPr>
          <w:b/>
          <w:i/>
          <w:lang w:val="uk-UA"/>
        </w:rPr>
      </w:pPr>
    </w:p>
    <w:p w:rsidR="001C2068" w:rsidRPr="00FB5029" w:rsidRDefault="001C2068" w:rsidP="001C2068">
      <w:pPr>
        <w:jc w:val="both"/>
        <w:rPr>
          <w:lang w:val="uk-UA"/>
        </w:rPr>
      </w:pPr>
      <w:r>
        <w:rPr>
          <w:b/>
          <w:lang w:val="uk-UA"/>
        </w:rPr>
        <w:t xml:space="preserve">питання № </w:t>
      </w:r>
      <w:r w:rsidR="00013220">
        <w:rPr>
          <w:b/>
          <w:lang w:val="uk-UA"/>
        </w:rPr>
        <w:t>27</w:t>
      </w:r>
      <w:r>
        <w:rPr>
          <w:b/>
          <w:lang w:val="uk-UA"/>
        </w:rPr>
        <w:t xml:space="preserve"> порядку денного:</w:t>
      </w:r>
      <w:r w:rsidRPr="00504946">
        <w:rPr>
          <w:lang w:val="uk-UA"/>
        </w:rPr>
        <w:t xml:space="preserve"> </w:t>
      </w:r>
      <w:r w:rsidR="00013220" w:rsidRPr="00013220">
        <w:rPr>
          <w:b/>
          <w:u w:val="single"/>
        </w:rPr>
        <w:t>Про затвердження технічної документації із землеустрою та надання дозволу на укладення договору оренди земельної ділянки на перехресті пр. Т.Шевченка та вул. В.Стуса в м. Новий Розділ ТзОВ «Грім»</w:t>
      </w:r>
      <w:r w:rsidR="0000646C" w:rsidRPr="0000646C">
        <w:rPr>
          <w:b/>
          <w:u w:val="single"/>
          <w:lang w:val="uk-UA"/>
        </w:rPr>
        <w:t xml:space="preserve"> </w:t>
      </w:r>
      <w:r>
        <w:rPr>
          <w:b/>
          <w:u w:val="single"/>
          <w:lang w:val="uk-UA"/>
        </w:rPr>
        <w:t xml:space="preserve">(проект </w:t>
      </w:r>
      <w:r w:rsidR="00013220">
        <w:rPr>
          <w:b/>
          <w:u w:val="single"/>
          <w:lang w:val="uk-UA"/>
        </w:rPr>
        <w:t>602</w:t>
      </w:r>
      <w:r>
        <w:rPr>
          <w:b/>
          <w:u w:val="single"/>
          <w:lang w:val="uk-UA"/>
        </w:rPr>
        <w:t>)</w:t>
      </w:r>
    </w:p>
    <w:p w:rsidR="00203E67" w:rsidRDefault="00203E67" w:rsidP="00203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головний спеціаліст відділу комунального майна та приватизації Романів С.Я. доповіла по проекту рішення.</w:t>
      </w:r>
      <w:r w:rsidR="00013220">
        <w:rPr>
          <w:lang w:val="uk-UA"/>
        </w:rPr>
        <w:t xml:space="preserve"> Уточнили, що договір треба укладати в новій редакції, що дописали у проекті рішення. Також дописано про «щодо відновлення меж земельної ділянки».</w:t>
      </w:r>
    </w:p>
    <w:p w:rsidR="001C2068" w:rsidRPr="00953032" w:rsidRDefault="001C2068" w:rsidP="001C2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w:t>
      </w:r>
      <w:r w:rsidR="00013220">
        <w:rPr>
          <w:i/>
          <w:lang w:val="uk-UA"/>
        </w:rPr>
        <w:t>602 з уточненнями</w:t>
      </w:r>
      <w:r w:rsidR="0000646C">
        <w:rPr>
          <w:i/>
          <w:lang w:val="uk-UA"/>
        </w:rPr>
        <w:t>:</w:t>
      </w:r>
      <w:r w:rsidRPr="00781DDB">
        <w:rPr>
          <w:i/>
          <w:lang w:val="uk-UA"/>
        </w:rPr>
        <w:t xml:space="preserve"> за — </w:t>
      </w:r>
      <w:r>
        <w:rPr>
          <w:i/>
          <w:lang w:val="uk-UA"/>
        </w:rPr>
        <w:t>1</w:t>
      </w:r>
      <w:r w:rsidR="00013220">
        <w:rPr>
          <w:i/>
          <w:lang w:val="uk-UA"/>
        </w:rPr>
        <w:t>9</w:t>
      </w:r>
      <w:r>
        <w:rPr>
          <w:i/>
          <w:lang w:val="uk-UA"/>
        </w:rPr>
        <w:t xml:space="preserve">, </w:t>
      </w:r>
      <w:r w:rsidRPr="00781DDB">
        <w:rPr>
          <w:i/>
          <w:lang w:val="uk-UA"/>
        </w:rPr>
        <w:t xml:space="preserve"> проти — </w:t>
      </w:r>
      <w:r>
        <w:rPr>
          <w:i/>
          <w:lang w:val="uk-UA"/>
        </w:rPr>
        <w:t>0</w:t>
      </w:r>
      <w:r w:rsidRPr="00781DDB">
        <w:rPr>
          <w:i/>
          <w:lang w:val="uk-UA"/>
        </w:rPr>
        <w:t xml:space="preserve">, утримались — </w:t>
      </w:r>
      <w:r w:rsidR="0000646C">
        <w:rPr>
          <w:i/>
          <w:lang w:val="uk-UA"/>
        </w:rPr>
        <w:t>2</w:t>
      </w:r>
      <w:r w:rsidRPr="00781DDB">
        <w:rPr>
          <w:i/>
          <w:lang w:val="uk-UA"/>
        </w:rPr>
        <w:t>.</w:t>
      </w:r>
    </w:p>
    <w:p w:rsidR="001C2068" w:rsidRDefault="001C2068" w:rsidP="001C2068">
      <w:pPr>
        <w:ind w:firstLine="720"/>
        <w:jc w:val="both"/>
        <w:rPr>
          <w:b/>
          <w:i/>
          <w:lang w:val="uk-UA"/>
        </w:rPr>
      </w:pPr>
      <w:r w:rsidRPr="00F547A1">
        <w:rPr>
          <w:b/>
          <w:i/>
          <w:lang w:val="uk-UA"/>
        </w:rPr>
        <w:t xml:space="preserve">Вирішили: рішення № </w:t>
      </w:r>
      <w:r w:rsidR="0000646C">
        <w:rPr>
          <w:b/>
          <w:i/>
          <w:lang w:val="uk-UA"/>
        </w:rPr>
        <w:t>6</w:t>
      </w:r>
      <w:r w:rsidR="00013220">
        <w:rPr>
          <w:b/>
          <w:i/>
          <w:lang w:val="uk-UA"/>
        </w:rPr>
        <w:t xml:space="preserve">59 </w:t>
      </w:r>
      <w:r w:rsidRPr="00F547A1">
        <w:rPr>
          <w:b/>
          <w:i/>
          <w:lang w:val="uk-UA"/>
        </w:rPr>
        <w:t>прийнято (додається).</w:t>
      </w:r>
    </w:p>
    <w:p w:rsidR="001C2068" w:rsidRDefault="001C2068" w:rsidP="001C2068">
      <w:pPr>
        <w:jc w:val="both"/>
        <w:rPr>
          <w:b/>
          <w:lang w:val="uk-UA"/>
        </w:rPr>
      </w:pPr>
    </w:p>
    <w:p w:rsidR="001C2068" w:rsidRPr="00FB5029" w:rsidRDefault="001C2068" w:rsidP="001C2068">
      <w:pPr>
        <w:jc w:val="both"/>
        <w:rPr>
          <w:lang w:val="uk-UA"/>
        </w:rPr>
      </w:pPr>
      <w:r>
        <w:rPr>
          <w:b/>
          <w:lang w:val="uk-UA"/>
        </w:rPr>
        <w:t xml:space="preserve">питання № </w:t>
      </w:r>
      <w:r w:rsidR="00013220">
        <w:rPr>
          <w:b/>
          <w:lang w:val="uk-UA"/>
        </w:rPr>
        <w:t>28</w:t>
      </w:r>
      <w:r>
        <w:rPr>
          <w:b/>
          <w:lang w:val="uk-UA"/>
        </w:rPr>
        <w:t xml:space="preserve"> порядку денного:</w:t>
      </w:r>
      <w:r w:rsidRPr="00504946">
        <w:rPr>
          <w:lang w:val="uk-UA"/>
        </w:rPr>
        <w:t xml:space="preserve"> </w:t>
      </w:r>
      <w:r w:rsidR="00013220" w:rsidRPr="00013220">
        <w:rPr>
          <w:b/>
          <w:u w:val="single"/>
          <w:lang w:val="uk-UA"/>
        </w:rPr>
        <w:t xml:space="preserve">Про внесення змін в рішення  міської ради від 25.01.2018 р. № 530 «Про затвердження детального плану території та надання дозволу на виготовлення проекту землеустрою щодо відведення земельної ділянки орієнтовною площею </w:t>
      </w:r>
      <w:r w:rsidR="00013220" w:rsidRPr="00013220">
        <w:rPr>
          <w:b/>
          <w:u w:val="single"/>
        </w:rPr>
        <w:t>3 га за адресою: Львівська область м. Новий Розділ (в межах населеного пункту), вул. Промислова за рахунок сільськогосподарських земель»</w:t>
      </w:r>
      <w:r w:rsidR="0000646C" w:rsidRPr="0000646C">
        <w:rPr>
          <w:b/>
          <w:u w:val="single"/>
          <w:lang w:val="uk-UA"/>
        </w:rPr>
        <w:t xml:space="preserve"> </w:t>
      </w:r>
      <w:r>
        <w:rPr>
          <w:b/>
          <w:u w:val="single"/>
          <w:lang w:val="uk-UA"/>
        </w:rPr>
        <w:t xml:space="preserve">(проект </w:t>
      </w:r>
      <w:r w:rsidR="00013220">
        <w:rPr>
          <w:b/>
          <w:u w:val="single"/>
          <w:lang w:val="uk-UA"/>
        </w:rPr>
        <w:t>623</w:t>
      </w:r>
      <w:r>
        <w:rPr>
          <w:b/>
          <w:u w:val="single"/>
          <w:lang w:val="uk-UA"/>
        </w:rPr>
        <w:t>)</w:t>
      </w:r>
    </w:p>
    <w:p w:rsidR="00203E67" w:rsidRDefault="00203E67" w:rsidP="00203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головний спеціаліст відділу комунального майна та приватизації Романів С.Я. доповіла по проекту рішення.</w:t>
      </w:r>
    </w:p>
    <w:p w:rsidR="001C2068" w:rsidRPr="00953032" w:rsidRDefault="001C2068" w:rsidP="001C2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sidR="00306407">
        <w:rPr>
          <w:i/>
          <w:lang w:val="uk-UA"/>
        </w:rPr>
        <w:t xml:space="preserve"> проект рішення № </w:t>
      </w:r>
      <w:r w:rsidR="00013220">
        <w:rPr>
          <w:i/>
          <w:lang w:val="uk-UA"/>
        </w:rPr>
        <w:t>623</w:t>
      </w:r>
      <w:r w:rsidRPr="00781DDB">
        <w:rPr>
          <w:i/>
          <w:lang w:val="uk-UA"/>
        </w:rPr>
        <w:t xml:space="preserve">: за — </w:t>
      </w:r>
      <w:r>
        <w:rPr>
          <w:i/>
          <w:lang w:val="uk-UA"/>
        </w:rPr>
        <w:t>1</w:t>
      </w:r>
      <w:r w:rsidR="0000646C">
        <w:rPr>
          <w:i/>
          <w:lang w:val="uk-UA"/>
        </w:rPr>
        <w:t>9</w:t>
      </w:r>
      <w:r>
        <w:rPr>
          <w:i/>
          <w:lang w:val="uk-UA"/>
        </w:rPr>
        <w:t xml:space="preserve">, </w:t>
      </w:r>
      <w:r w:rsidRPr="00781DDB">
        <w:rPr>
          <w:i/>
          <w:lang w:val="uk-UA"/>
        </w:rPr>
        <w:t xml:space="preserve"> проти — </w:t>
      </w:r>
      <w:r>
        <w:rPr>
          <w:i/>
          <w:lang w:val="uk-UA"/>
        </w:rPr>
        <w:t>0</w:t>
      </w:r>
      <w:r w:rsidRPr="00781DDB">
        <w:rPr>
          <w:i/>
          <w:lang w:val="uk-UA"/>
        </w:rPr>
        <w:t xml:space="preserve">, утримались — </w:t>
      </w:r>
      <w:r w:rsidR="00013220">
        <w:rPr>
          <w:i/>
          <w:lang w:val="uk-UA"/>
        </w:rPr>
        <w:t>1</w:t>
      </w:r>
      <w:r w:rsidRPr="00781DDB">
        <w:rPr>
          <w:i/>
          <w:lang w:val="uk-UA"/>
        </w:rPr>
        <w:t>.</w:t>
      </w:r>
    </w:p>
    <w:p w:rsidR="001C2068" w:rsidRDefault="001C2068" w:rsidP="001C2068">
      <w:pPr>
        <w:ind w:firstLine="720"/>
        <w:jc w:val="both"/>
        <w:rPr>
          <w:b/>
          <w:i/>
          <w:lang w:val="uk-UA"/>
        </w:rPr>
      </w:pPr>
      <w:r w:rsidRPr="00F547A1">
        <w:rPr>
          <w:b/>
          <w:i/>
          <w:lang w:val="uk-UA"/>
        </w:rPr>
        <w:t xml:space="preserve">Вирішили: рішення № </w:t>
      </w:r>
      <w:r w:rsidR="0000646C">
        <w:rPr>
          <w:b/>
          <w:i/>
          <w:lang w:val="uk-UA"/>
        </w:rPr>
        <w:t>6</w:t>
      </w:r>
      <w:r w:rsidR="00013220">
        <w:rPr>
          <w:b/>
          <w:i/>
          <w:lang w:val="uk-UA"/>
        </w:rPr>
        <w:t>60</w:t>
      </w:r>
      <w:r>
        <w:rPr>
          <w:b/>
          <w:i/>
          <w:lang w:val="uk-UA"/>
        </w:rPr>
        <w:t xml:space="preserve"> </w:t>
      </w:r>
      <w:r w:rsidRPr="00F547A1">
        <w:rPr>
          <w:b/>
          <w:i/>
          <w:lang w:val="uk-UA"/>
        </w:rPr>
        <w:t>прийнято (додається).</w:t>
      </w:r>
    </w:p>
    <w:p w:rsidR="001C2068" w:rsidRDefault="001C2068" w:rsidP="001C2068">
      <w:pPr>
        <w:jc w:val="both"/>
        <w:rPr>
          <w:b/>
          <w:lang w:val="uk-UA"/>
        </w:rPr>
      </w:pPr>
    </w:p>
    <w:p w:rsidR="0000646C" w:rsidRPr="00FB5029" w:rsidRDefault="0000646C" w:rsidP="0000646C">
      <w:pPr>
        <w:jc w:val="both"/>
        <w:rPr>
          <w:lang w:val="uk-UA"/>
        </w:rPr>
      </w:pPr>
      <w:r>
        <w:rPr>
          <w:b/>
          <w:lang w:val="uk-UA"/>
        </w:rPr>
        <w:t xml:space="preserve">питання № </w:t>
      </w:r>
      <w:r w:rsidR="00013220">
        <w:rPr>
          <w:b/>
          <w:lang w:val="uk-UA"/>
        </w:rPr>
        <w:t>29</w:t>
      </w:r>
      <w:r>
        <w:rPr>
          <w:b/>
          <w:lang w:val="uk-UA"/>
        </w:rPr>
        <w:t xml:space="preserve"> порядку денного:</w:t>
      </w:r>
      <w:r w:rsidRPr="00504946">
        <w:rPr>
          <w:lang w:val="uk-UA"/>
        </w:rPr>
        <w:t xml:space="preserve"> </w:t>
      </w:r>
      <w:r w:rsidR="00013220" w:rsidRPr="00013220">
        <w:rPr>
          <w:b/>
          <w:u w:val="single"/>
        </w:rPr>
        <w:t xml:space="preserve">Про  припинення права постійного користування земельною ділянкою по вул. Л. Українки </w:t>
      </w:r>
      <w:proofErr w:type="gramStart"/>
      <w:r w:rsidR="00013220" w:rsidRPr="00013220">
        <w:rPr>
          <w:b/>
          <w:u w:val="single"/>
        </w:rPr>
        <w:t>рел</w:t>
      </w:r>
      <w:proofErr w:type="gramEnd"/>
      <w:r w:rsidR="00013220" w:rsidRPr="00013220">
        <w:rPr>
          <w:b/>
          <w:u w:val="single"/>
        </w:rPr>
        <w:t xml:space="preserve">ігійною громадою Української Греко-Католицької Церкви парафії Різдва Пресвятої Богородиці та надання земельної ділянки по вул. Л. Українки в постійне користування </w:t>
      </w:r>
      <w:proofErr w:type="gramStart"/>
      <w:r w:rsidR="00013220" w:rsidRPr="00013220">
        <w:rPr>
          <w:b/>
          <w:u w:val="single"/>
        </w:rPr>
        <w:t>рел</w:t>
      </w:r>
      <w:proofErr w:type="gramEnd"/>
      <w:r w:rsidR="00013220" w:rsidRPr="00013220">
        <w:rPr>
          <w:b/>
          <w:u w:val="single"/>
        </w:rPr>
        <w:t>ігійній громаді Української Греко-Католицької Церкви парафії святого  священномученика Йосафата Кунцевича, архиєпископа Полоцького у  м. Новий Розділ</w:t>
      </w:r>
      <w:r w:rsidRPr="0000646C">
        <w:rPr>
          <w:b/>
          <w:u w:val="single"/>
          <w:lang w:val="uk-UA"/>
        </w:rPr>
        <w:t xml:space="preserve"> </w:t>
      </w:r>
      <w:r>
        <w:rPr>
          <w:b/>
          <w:u w:val="single"/>
          <w:lang w:val="uk-UA"/>
        </w:rPr>
        <w:t>(проект 5</w:t>
      </w:r>
      <w:r w:rsidR="00013220">
        <w:rPr>
          <w:b/>
          <w:u w:val="single"/>
          <w:lang w:val="uk-UA"/>
        </w:rPr>
        <w:t>87 – нова редакція</w:t>
      </w:r>
      <w:r>
        <w:rPr>
          <w:b/>
          <w:u w:val="single"/>
          <w:lang w:val="uk-UA"/>
        </w:rPr>
        <w:t>)</w:t>
      </w:r>
    </w:p>
    <w:p w:rsidR="00203E67" w:rsidRDefault="00203E67" w:rsidP="00203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головний спеціаліст відділу комунального майна та приватизації Романів С.Я. доповіла по проекту рішення.</w:t>
      </w:r>
    </w:p>
    <w:p w:rsidR="00B500C8" w:rsidRDefault="00B500C8" w:rsidP="00203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Комісія погодила.</w:t>
      </w:r>
    </w:p>
    <w:p w:rsidR="0000646C" w:rsidRPr="00953032" w:rsidRDefault="0000646C" w:rsidP="00006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lastRenderedPageBreak/>
        <w:t>Голосували</w:t>
      </w:r>
      <w:r>
        <w:rPr>
          <w:i/>
          <w:lang w:val="uk-UA"/>
        </w:rPr>
        <w:t xml:space="preserve"> проект рішення № </w:t>
      </w:r>
      <w:r w:rsidR="00013220">
        <w:rPr>
          <w:i/>
          <w:lang w:val="uk-UA"/>
        </w:rPr>
        <w:t>587 – нова редакція</w:t>
      </w:r>
      <w:r w:rsidRPr="00781DDB">
        <w:rPr>
          <w:i/>
          <w:lang w:val="uk-UA"/>
        </w:rPr>
        <w:t xml:space="preserve">: за — </w:t>
      </w:r>
      <w:r w:rsidR="00013220">
        <w:rPr>
          <w:i/>
          <w:lang w:val="uk-UA"/>
        </w:rPr>
        <w:t>20</w:t>
      </w:r>
      <w:r>
        <w:rPr>
          <w:i/>
          <w:lang w:val="uk-UA"/>
        </w:rPr>
        <w:t xml:space="preserve">, </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00646C" w:rsidRDefault="0000646C" w:rsidP="0000646C">
      <w:pPr>
        <w:ind w:firstLine="720"/>
        <w:jc w:val="both"/>
        <w:rPr>
          <w:b/>
          <w:i/>
          <w:lang w:val="uk-UA"/>
        </w:rPr>
      </w:pPr>
      <w:r w:rsidRPr="00F547A1">
        <w:rPr>
          <w:b/>
          <w:i/>
          <w:lang w:val="uk-UA"/>
        </w:rPr>
        <w:t xml:space="preserve">Вирішили: рішення № </w:t>
      </w:r>
      <w:r>
        <w:rPr>
          <w:b/>
          <w:i/>
          <w:lang w:val="uk-UA"/>
        </w:rPr>
        <w:t>6</w:t>
      </w:r>
      <w:r w:rsidR="00013220">
        <w:rPr>
          <w:b/>
          <w:i/>
          <w:lang w:val="uk-UA"/>
        </w:rPr>
        <w:t>61</w:t>
      </w:r>
      <w:r>
        <w:rPr>
          <w:b/>
          <w:i/>
          <w:lang w:val="uk-UA"/>
        </w:rPr>
        <w:t xml:space="preserve"> </w:t>
      </w:r>
      <w:r w:rsidRPr="00F547A1">
        <w:rPr>
          <w:b/>
          <w:i/>
          <w:lang w:val="uk-UA"/>
        </w:rPr>
        <w:t>прийнято (додається).</w:t>
      </w:r>
    </w:p>
    <w:p w:rsidR="0000646C" w:rsidRDefault="0000646C" w:rsidP="0000646C">
      <w:pPr>
        <w:ind w:firstLine="720"/>
        <w:jc w:val="both"/>
        <w:rPr>
          <w:b/>
          <w:i/>
          <w:lang w:val="uk-UA"/>
        </w:rPr>
      </w:pPr>
    </w:p>
    <w:p w:rsidR="00A242D6" w:rsidRDefault="00A242D6" w:rsidP="00013220">
      <w:pPr>
        <w:ind w:firstLine="720"/>
        <w:jc w:val="both"/>
        <w:rPr>
          <w:lang w:val="uk-UA"/>
        </w:rPr>
      </w:pPr>
      <w:r w:rsidRPr="00A242D6">
        <w:rPr>
          <w:b/>
          <w:u w:val="single"/>
          <w:lang w:val="uk-UA"/>
        </w:rPr>
        <w:t>В різному</w:t>
      </w:r>
      <w:r w:rsidRPr="00A242D6">
        <w:rPr>
          <w:lang w:val="uk-UA"/>
        </w:rPr>
        <w:t xml:space="preserve"> </w:t>
      </w:r>
      <w:r w:rsidR="00013220">
        <w:rPr>
          <w:lang w:val="uk-UA"/>
        </w:rPr>
        <w:t>міський голова привітав присутніх жінок з наступаючим святом весни.</w:t>
      </w:r>
    </w:p>
    <w:p w:rsidR="00B500C8" w:rsidRDefault="00B500C8" w:rsidP="00013220">
      <w:pPr>
        <w:ind w:firstLine="720"/>
        <w:jc w:val="both"/>
        <w:rPr>
          <w:lang w:val="uk-UA"/>
        </w:rPr>
      </w:pPr>
      <w:r>
        <w:rPr>
          <w:lang w:val="uk-UA"/>
        </w:rPr>
        <w:t>Депутат Шалаєв повідомив про презентацію книги Остапа Дроздова 10.03.2018 року.</w:t>
      </w:r>
    </w:p>
    <w:p w:rsidR="00B500C8" w:rsidRPr="00A242D6" w:rsidRDefault="00B500C8" w:rsidP="00013220">
      <w:pPr>
        <w:ind w:firstLine="720"/>
        <w:jc w:val="both"/>
        <w:rPr>
          <w:lang w:val="uk-UA"/>
        </w:rPr>
      </w:pPr>
      <w:bookmarkStart w:id="0" w:name="_GoBack"/>
      <w:bookmarkEnd w:id="0"/>
    </w:p>
    <w:p w:rsidR="00B7393F" w:rsidRDefault="00B7393F" w:rsidP="00CE1A0C">
      <w:pPr>
        <w:jc w:val="both"/>
        <w:rPr>
          <w:b/>
          <w:lang w:val="uk-UA"/>
        </w:rPr>
      </w:pPr>
    </w:p>
    <w:p w:rsidR="00A05BD4" w:rsidRDefault="00A05BD4" w:rsidP="00CE1A0C">
      <w:pPr>
        <w:jc w:val="both"/>
        <w:rPr>
          <w:rFonts w:eastAsia="Calibri"/>
          <w:b/>
          <w:u w:val="single"/>
          <w:lang w:val="uk-UA"/>
        </w:rPr>
      </w:pPr>
    </w:p>
    <w:p w:rsidR="00A913EF" w:rsidRPr="00A913EF" w:rsidRDefault="00A913EF" w:rsidP="00CE1A0C">
      <w:pPr>
        <w:jc w:val="both"/>
        <w:rPr>
          <w:rFonts w:eastAsia="Calibri"/>
          <w:b/>
          <w:u w:val="single"/>
          <w:lang w:val="uk-UA"/>
        </w:rPr>
      </w:pPr>
    </w:p>
    <w:p w:rsidR="001C2068" w:rsidRDefault="001B6CAA" w:rsidP="00370303">
      <w:pPr>
        <w:ind w:firstLine="720"/>
        <w:jc w:val="both"/>
        <w:rPr>
          <w:lang w:val="uk-UA"/>
        </w:rPr>
      </w:pPr>
      <w:r>
        <w:rPr>
          <w:lang w:val="uk-UA"/>
        </w:rPr>
        <w:t xml:space="preserve">Питання порядку денного вичерпані. </w:t>
      </w:r>
      <w:r w:rsidR="00370303">
        <w:rPr>
          <w:lang w:val="uk-UA"/>
        </w:rPr>
        <w:t>Головуюч</w:t>
      </w:r>
      <w:r w:rsidR="00EF4DE7">
        <w:rPr>
          <w:lang w:val="uk-UA"/>
        </w:rPr>
        <w:t>ий</w:t>
      </w:r>
      <w:r w:rsidR="00167470" w:rsidRPr="00504946">
        <w:rPr>
          <w:lang w:val="uk-UA"/>
        </w:rPr>
        <w:t xml:space="preserve"> оголоси</w:t>
      </w:r>
      <w:r w:rsidR="00EF4DE7">
        <w:rPr>
          <w:lang w:val="uk-UA"/>
        </w:rPr>
        <w:t>в</w:t>
      </w:r>
      <w:r w:rsidR="00167470" w:rsidRPr="00504946">
        <w:rPr>
          <w:lang w:val="uk-UA"/>
        </w:rPr>
        <w:t xml:space="preserve"> про закриття </w:t>
      </w:r>
      <w:r w:rsidR="00167470">
        <w:rPr>
          <w:lang w:val="uk-UA"/>
        </w:rPr>
        <w:t>Х</w:t>
      </w:r>
      <w:r w:rsidR="008E0C3F">
        <w:rPr>
          <w:lang w:val="uk-UA"/>
        </w:rPr>
        <w:t>Х</w:t>
      </w:r>
      <w:r w:rsidR="00A242D6">
        <w:rPr>
          <w:lang w:val="uk-UA"/>
        </w:rPr>
        <w:t>Х</w:t>
      </w:r>
      <w:r w:rsidR="00013220">
        <w:rPr>
          <w:lang w:val="uk-UA"/>
        </w:rPr>
        <w:t>І</w:t>
      </w:r>
      <w:r w:rsidR="00A242D6">
        <w:rPr>
          <w:lang w:val="uk-UA"/>
        </w:rPr>
        <w:t xml:space="preserve"> </w:t>
      </w:r>
      <w:r w:rsidR="00167470">
        <w:rPr>
          <w:lang w:val="uk-UA"/>
        </w:rPr>
        <w:t xml:space="preserve">сесії </w:t>
      </w:r>
      <w:r w:rsidR="00167470">
        <w:rPr>
          <w:lang w:val="en-US"/>
        </w:rPr>
        <w:t>V</w:t>
      </w:r>
      <w:r w:rsidR="00167470">
        <w:rPr>
          <w:lang w:val="uk-UA"/>
        </w:rPr>
        <w:t>ІІ-го демократичного скликання</w:t>
      </w:r>
      <w:r w:rsidR="00167470" w:rsidRPr="00504946">
        <w:rPr>
          <w:lang w:val="uk-UA"/>
        </w:rPr>
        <w:t xml:space="preserve">. </w:t>
      </w:r>
      <w:r w:rsidR="00167470">
        <w:rPr>
          <w:lang w:val="uk-UA"/>
        </w:rPr>
        <w:t>Звучить Гімн України.</w:t>
      </w:r>
    </w:p>
    <w:p w:rsidR="00A913EF" w:rsidRDefault="00A913EF" w:rsidP="00A913EF">
      <w:pPr>
        <w:jc w:val="both"/>
        <w:rPr>
          <w:lang w:val="uk-UA"/>
        </w:rPr>
      </w:pPr>
    </w:p>
    <w:p w:rsidR="00A913EF" w:rsidRDefault="00A913EF" w:rsidP="00A913EF">
      <w:pPr>
        <w:jc w:val="both"/>
        <w:rPr>
          <w:lang w:val="uk-UA"/>
        </w:rPr>
      </w:pPr>
    </w:p>
    <w:p w:rsidR="00A913EF" w:rsidRDefault="00A913EF" w:rsidP="00A913EF">
      <w:pPr>
        <w:jc w:val="both"/>
        <w:rPr>
          <w:lang w:val="uk-UA"/>
        </w:rPr>
      </w:pPr>
    </w:p>
    <w:p w:rsidR="00A913EF" w:rsidRDefault="00A913EF" w:rsidP="00A913EF">
      <w:pPr>
        <w:jc w:val="both"/>
        <w:rPr>
          <w:lang w:val="uk-UA"/>
        </w:rPr>
      </w:pPr>
    </w:p>
    <w:p w:rsidR="00A913EF" w:rsidRDefault="00A913EF" w:rsidP="00A913EF">
      <w:pPr>
        <w:jc w:val="both"/>
        <w:rPr>
          <w:lang w:val="uk-UA"/>
        </w:rPr>
      </w:pPr>
    </w:p>
    <w:p w:rsidR="00EF4DE7" w:rsidRDefault="00001ACD" w:rsidP="00A913EF">
      <w:pPr>
        <w:jc w:val="both"/>
        <w:rPr>
          <w:lang w:val="uk-UA"/>
        </w:rPr>
      </w:pPr>
      <w:r>
        <w:rPr>
          <w:lang w:val="uk-UA"/>
        </w:rPr>
        <w:t>Головуюч</w:t>
      </w:r>
      <w:r w:rsidR="00EF4DE7">
        <w:rPr>
          <w:lang w:val="uk-UA"/>
        </w:rPr>
        <w:t>ий</w:t>
      </w:r>
    </w:p>
    <w:p w:rsidR="00A913EF" w:rsidRDefault="00A913EF" w:rsidP="00370303">
      <w:pPr>
        <w:ind w:firstLine="720"/>
        <w:jc w:val="both"/>
        <w:rPr>
          <w:lang w:val="uk-UA"/>
        </w:rPr>
      </w:pPr>
    </w:p>
    <w:p w:rsidR="00001ACD" w:rsidRDefault="00EF4DE7" w:rsidP="00370303">
      <w:pPr>
        <w:jc w:val="both"/>
        <w:rPr>
          <w:color w:val="000000"/>
          <w:lang w:val="uk-UA"/>
        </w:rPr>
      </w:pPr>
      <w:r>
        <w:rPr>
          <w:b/>
          <w:lang w:val="uk-UA"/>
        </w:rPr>
        <w:t>МІСЬКИЙ ГОЛОВА</w:t>
      </w:r>
      <w:r w:rsidR="00001ACD">
        <w:rPr>
          <w:b/>
          <w:lang w:val="uk-UA"/>
        </w:rPr>
        <w:t xml:space="preserve">                                          _______________           </w:t>
      </w:r>
      <w:r>
        <w:rPr>
          <w:b/>
          <w:lang w:val="uk-UA"/>
        </w:rPr>
        <w:t>А.Р. МЕЛЕШКО</w:t>
      </w:r>
    </w:p>
    <w:sectPr w:rsidR="00001ACD" w:rsidSect="00AC49C8">
      <w:footerReference w:type="default" r:id="rId10"/>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530" w:rsidRDefault="00D63530" w:rsidP="00EB135C">
      <w:r>
        <w:separator/>
      </w:r>
    </w:p>
  </w:endnote>
  <w:endnote w:type="continuationSeparator" w:id="0">
    <w:p w:rsidR="00D63530" w:rsidRDefault="00D63530" w:rsidP="00EB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54373"/>
      <w:docPartObj>
        <w:docPartGallery w:val="Page Numbers (Bottom of Page)"/>
        <w:docPartUnique/>
      </w:docPartObj>
    </w:sdtPr>
    <w:sdtContent>
      <w:p w:rsidR="00681EBF" w:rsidRDefault="00681EBF">
        <w:pPr>
          <w:pStyle w:val="aa"/>
          <w:jc w:val="right"/>
        </w:pPr>
        <w:r>
          <w:fldChar w:fldCharType="begin"/>
        </w:r>
        <w:r>
          <w:instrText xml:space="preserve"> PAGE   \* MERGEFORMAT </w:instrText>
        </w:r>
        <w:r>
          <w:fldChar w:fldCharType="separate"/>
        </w:r>
        <w:r w:rsidR="00B500C8">
          <w:rPr>
            <w:noProof/>
          </w:rPr>
          <w:t>15</w:t>
        </w:r>
        <w:r>
          <w:rPr>
            <w:noProof/>
          </w:rPr>
          <w:fldChar w:fldCharType="end"/>
        </w:r>
      </w:p>
    </w:sdtContent>
  </w:sdt>
  <w:p w:rsidR="00681EBF" w:rsidRDefault="00681EB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530" w:rsidRDefault="00D63530" w:rsidP="00EB135C">
      <w:r>
        <w:separator/>
      </w:r>
    </w:p>
  </w:footnote>
  <w:footnote w:type="continuationSeparator" w:id="0">
    <w:p w:rsidR="00D63530" w:rsidRDefault="00D63530" w:rsidP="00EB1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50D4"/>
    <w:multiLevelType w:val="hybridMultilevel"/>
    <w:tmpl w:val="001A60C0"/>
    <w:lvl w:ilvl="0" w:tplc="1BFAAB6C">
      <w:start w:val="1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45F5754"/>
    <w:multiLevelType w:val="hybridMultilevel"/>
    <w:tmpl w:val="93B628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58B423C"/>
    <w:multiLevelType w:val="hybridMultilevel"/>
    <w:tmpl w:val="59466A58"/>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07C843EE"/>
    <w:multiLevelType w:val="hybridMultilevel"/>
    <w:tmpl w:val="8A6CCC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BF14F2B"/>
    <w:multiLevelType w:val="hybridMultilevel"/>
    <w:tmpl w:val="DBC838C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nsid w:val="13CA5C01"/>
    <w:multiLevelType w:val="hybridMultilevel"/>
    <w:tmpl w:val="DC2C3F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E46154F"/>
    <w:multiLevelType w:val="hybridMultilevel"/>
    <w:tmpl w:val="4C364B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04A7B11"/>
    <w:multiLevelType w:val="hybridMultilevel"/>
    <w:tmpl w:val="24369682"/>
    <w:lvl w:ilvl="0" w:tplc="56E87812">
      <w:start w:val="1"/>
      <w:numFmt w:val="decimal"/>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0840F38"/>
    <w:multiLevelType w:val="hybridMultilevel"/>
    <w:tmpl w:val="4DFAEA4A"/>
    <w:lvl w:ilvl="0" w:tplc="D686673E">
      <w:start w:val="1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9">
    <w:nsid w:val="261702F9"/>
    <w:multiLevelType w:val="hybridMultilevel"/>
    <w:tmpl w:val="6BE24F60"/>
    <w:lvl w:ilvl="0" w:tplc="ACAE0676">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0">
    <w:nsid w:val="269A22C2"/>
    <w:multiLevelType w:val="hybridMultilevel"/>
    <w:tmpl w:val="944487A4"/>
    <w:lvl w:ilvl="0" w:tplc="C2AA7706">
      <w:start w:val="1"/>
      <w:numFmt w:val="decimal"/>
      <w:lvlText w:val="%1)"/>
      <w:lvlJc w:val="left"/>
      <w:pPr>
        <w:ind w:left="1279" w:hanging="360"/>
      </w:pPr>
      <w:rPr>
        <w:rFonts w:hint="default"/>
      </w:rPr>
    </w:lvl>
    <w:lvl w:ilvl="1" w:tplc="04220019" w:tentative="1">
      <w:start w:val="1"/>
      <w:numFmt w:val="lowerLetter"/>
      <w:lvlText w:val="%2."/>
      <w:lvlJc w:val="left"/>
      <w:pPr>
        <w:ind w:left="1999" w:hanging="360"/>
      </w:pPr>
    </w:lvl>
    <w:lvl w:ilvl="2" w:tplc="0422001B" w:tentative="1">
      <w:start w:val="1"/>
      <w:numFmt w:val="lowerRoman"/>
      <w:lvlText w:val="%3."/>
      <w:lvlJc w:val="right"/>
      <w:pPr>
        <w:ind w:left="2719" w:hanging="180"/>
      </w:pPr>
    </w:lvl>
    <w:lvl w:ilvl="3" w:tplc="0422000F" w:tentative="1">
      <w:start w:val="1"/>
      <w:numFmt w:val="decimal"/>
      <w:lvlText w:val="%4."/>
      <w:lvlJc w:val="left"/>
      <w:pPr>
        <w:ind w:left="3439" w:hanging="360"/>
      </w:pPr>
    </w:lvl>
    <w:lvl w:ilvl="4" w:tplc="04220019" w:tentative="1">
      <w:start w:val="1"/>
      <w:numFmt w:val="lowerLetter"/>
      <w:lvlText w:val="%5."/>
      <w:lvlJc w:val="left"/>
      <w:pPr>
        <w:ind w:left="4159" w:hanging="360"/>
      </w:pPr>
    </w:lvl>
    <w:lvl w:ilvl="5" w:tplc="0422001B" w:tentative="1">
      <w:start w:val="1"/>
      <w:numFmt w:val="lowerRoman"/>
      <w:lvlText w:val="%6."/>
      <w:lvlJc w:val="right"/>
      <w:pPr>
        <w:ind w:left="4879" w:hanging="180"/>
      </w:pPr>
    </w:lvl>
    <w:lvl w:ilvl="6" w:tplc="0422000F" w:tentative="1">
      <w:start w:val="1"/>
      <w:numFmt w:val="decimal"/>
      <w:lvlText w:val="%7."/>
      <w:lvlJc w:val="left"/>
      <w:pPr>
        <w:ind w:left="5599" w:hanging="360"/>
      </w:pPr>
    </w:lvl>
    <w:lvl w:ilvl="7" w:tplc="04220019" w:tentative="1">
      <w:start w:val="1"/>
      <w:numFmt w:val="lowerLetter"/>
      <w:lvlText w:val="%8."/>
      <w:lvlJc w:val="left"/>
      <w:pPr>
        <w:ind w:left="6319" w:hanging="360"/>
      </w:pPr>
    </w:lvl>
    <w:lvl w:ilvl="8" w:tplc="0422001B" w:tentative="1">
      <w:start w:val="1"/>
      <w:numFmt w:val="lowerRoman"/>
      <w:lvlText w:val="%9."/>
      <w:lvlJc w:val="right"/>
      <w:pPr>
        <w:ind w:left="7039" w:hanging="180"/>
      </w:pPr>
    </w:lvl>
  </w:abstractNum>
  <w:abstractNum w:abstractNumId="11">
    <w:nsid w:val="28877407"/>
    <w:multiLevelType w:val="hybridMultilevel"/>
    <w:tmpl w:val="E5D00FBE"/>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nsid w:val="29305526"/>
    <w:multiLevelType w:val="hybridMultilevel"/>
    <w:tmpl w:val="C7DCB7D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4E614F7"/>
    <w:multiLevelType w:val="hybridMultilevel"/>
    <w:tmpl w:val="38FEC924"/>
    <w:lvl w:ilvl="0" w:tplc="ACAE0676">
      <w:start w:val="1"/>
      <w:numFmt w:val="bullet"/>
      <w:lvlText w:val="-"/>
      <w:lvlJc w:val="left"/>
      <w:pPr>
        <w:tabs>
          <w:tab w:val="num" w:pos="1245"/>
        </w:tabs>
        <w:ind w:left="1245" w:hanging="705"/>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4">
    <w:nsid w:val="36E65237"/>
    <w:multiLevelType w:val="hybridMultilevel"/>
    <w:tmpl w:val="99CEE4A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9AA67C6"/>
    <w:multiLevelType w:val="hybridMultilevel"/>
    <w:tmpl w:val="BC6032C0"/>
    <w:lvl w:ilvl="0" w:tplc="559A49E0">
      <w:start w:val="22"/>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720" w:hanging="360"/>
      </w:pPr>
      <w:rPr>
        <w:rFonts w:ascii="Courier New" w:hAnsi="Courier New" w:cs="Courier New" w:hint="default"/>
      </w:rPr>
    </w:lvl>
    <w:lvl w:ilvl="2" w:tplc="04220005" w:tentative="1">
      <w:start w:val="1"/>
      <w:numFmt w:val="bullet"/>
      <w:lvlText w:val=""/>
      <w:lvlJc w:val="left"/>
      <w:pPr>
        <w:ind w:left="1440" w:hanging="360"/>
      </w:pPr>
      <w:rPr>
        <w:rFonts w:ascii="Wingdings" w:hAnsi="Wingdings" w:hint="default"/>
      </w:rPr>
    </w:lvl>
    <w:lvl w:ilvl="3" w:tplc="04220001" w:tentative="1">
      <w:start w:val="1"/>
      <w:numFmt w:val="bullet"/>
      <w:lvlText w:val=""/>
      <w:lvlJc w:val="left"/>
      <w:pPr>
        <w:ind w:left="2160" w:hanging="360"/>
      </w:pPr>
      <w:rPr>
        <w:rFonts w:ascii="Symbol" w:hAnsi="Symbol" w:hint="default"/>
      </w:rPr>
    </w:lvl>
    <w:lvl w:ilvl="4" w:tplc="04220003" w:tentative="1">
      <w:start w:val="1"/>
      <w:numFmt w:val="bullet"/>
      <w:lvlText w:val="o"/>
      <w:lvlJc w:val="left"/>
      <w:pPr>
        <w:ind w:left="2880" w:hanging="360"/>
      </w:pPr>
      <w:rPr>
        <w:rFonts w:ascii="Courier New" w:hAnsi="Courier New" w:cs="Courier New" w:hint="default"/>
      </w:rPr>
    </w:lvl>
    <w:lvl w:ilvl="5" w:tplc="04220005" w:tentative="1">
      <w:start w:val="1"/>
      <w:numFmt w:val="bullet"/>
      <w:lvlText w:val=""/>
      <w:lvlJc w:val="left"/>
      <w:pPr>
        <w:ind w:left="3600" w:hanging="360"/>
      </w:pPr>
      <w:rPr>
        <w:rFonts w:ascii="Wingdings" w:hAnsi="Wingdings" w:hint="default"/>
      </w:rPr>
    </w:lvl>
    <w:lvl w:ilvl="6" w:tplc="04220001" w:tentative="1">
      <w:start w:val="1"/>
      <w:numFmt w:val="bullet"/>
      <w:lvlText w:val=""/>
      <w:lvlJc w:val="left"/>
      <w:pPr>
        <w:ind w:left="4320" w:hanging="360"/>
      </w:pPr>
      <w:rPr>
        <w:rFonts w:ascii="Symbol" w:hAnsi="Symbol" w:hint="default"/>
      </w:rPr>
    </w:lvl>
    <w:lvl w:ilvl="7" w:tplc="04220003" w:tentative="1">
      <w:start w:val="1"/>
      <w:numFmt w:val="bullet"/>
      <w:lvlText w:val="o"/>
      <w:lvlJc w:val="left"/>
      <w:pPr>
        <w:ind w:left="5040" w:hanging="360"/>
      </w:pPr>
      <w:rPr>
        <w:rFonts w:ascii="Courier New" w:hAnsi="Courier New" w:cs="Courier New" w:hint="default"/>
      </w:rPr>
    </w:lvl>
    <w:lvl w:ilvl="8" w:tplc="04220005" w:tentative="1">
      <w:start w:val="1"/>
      <w:numFmt w:val="bullet"/>
      <w:lvlText w:val=""/>
      <w:lvlJc w:val="left"/>
      <w:pPr>
        <w:ind w:left="5760" w:hanging="360"/>
      </w:pPr>
      <w:rPr>
        <w:rFonts w:ascii="Wingdings" w:hAnsi="Wingdings" w:hint="default"/>
      </w:rPr>
    </w:lvl>
  </w:abstractNum>
  <w:abstractNum w:abstractNumId="16">
    <w:nsid w:val="3B957060"/>
    <w:multiLevelType w:val="multilevel"/>
    <w:tmpl w:val="E42897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4007E7D"/>
    <w:multiLevelType w:val="hybridMultilevel"/>
    <w:tmpl w:val="2B6AF7F8"/>
    <w:lvl w:ilvl="0" w:tplc="455EB42A">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8">
    <w:nsid w:val="48802CA6"/>
    <w:multiLevelType w:val="hybridMultilevel"/>
    <w:tmpl w:val="DF5A237E"/>
    <w:lvl w:ilvl="0" w:tplc="1004D806">
      <w:start w:val="1"/>
      <w:numFmt w:val="decimal"/>
      <w:lvlText w:val="%1."/>
      <w:lvlJc w:val="left"/>
      <w:pPr>
        <w:ind w:left="2104" w:hanging="1185"/>
      </w:pPr>
      <w:rPr>
        <w:rFonts w:hint="default"/>
      </w:rPr>
    </w:lvl>
    <w:lvl w:ilvl="1" w:tplc="04220019" w:tentative="1">
      <w:start w:val="1"/>
      <w:numFmt w:val="lowerLetter"/>
      <w:lvlText w:val="%2."/>
      <w:lvlJc w:val="left"/>
      <w:pPr>
        <w:ind w:left="1999" w:hanging="360"/>
      </w:pPr>
    </w:lvl>
    <w:lvl w:ilvl="2" w:tplc="0422001B" w:tentative="1">
      <w:start w:val="1"/>
      <w:numFmt w:val="lowerRoman"/>
      <w:lvlText w:val="%3."/>
      <w:lvlJc w:val="right"/>
      <w:pPr>
        <w:ind w:left="2719" w:hanging="180"/>
      </w:pPr>
    </w:lvl>
    <w:lvl w:ilvl="3" w:tplc="0422000F" w:tentative="1">
      <w:start w:val="1"/>
      <w:numFmt w:val="decimal"/>
      <w:lvlText w:val="%4."/>
      <w:lvlJc w:val="left"/>
      <w:pPr>
        <w:ind w:left="3439" w:hanging="360"/>
      </w:pPr>
    </w:lvl>
    <w:lvl w:ilvl="4" w:tplc="04220019" w:tentative="1">
      <w:start w:val="1"/>
      <w:numFmt w:val="lowerLetter"/>
      <w:lvlText w:val="%5."/>
      <w:lvlJc w:val="left"/>
      <w:pPr>
        <w:ind w:left="4159" w:hanging="360"/>
      </w:pPr>
    </w:lvl>
    <w:lvl w:ilvl="5" w:tplc="0422001B" w:tentative="1">
      <w:start w:val="1"/>
      <w:numFmt w:val="lowerRoman"/>
      <w:lvlText w:val="%6."/>
      <w:lvlJc w:val="right"/>
      <w:pPr>
        <w:ind w:left="4879" w:hanging="180"/>
      </w:pPr>
    </w:lvl>
    <w:lvl w:ilvl="6" w:tplc="0422000F" w:tentative="1">
      <w:start w:val="1"/>
      <w:numFmt w:val="decimal"/>
      <w:lvlText w:val="%7."/>
      <w:lvlJc w:val="left"/>
      <w:pPr>
        <w:ind w:left="5599" w:hanging="360"/>
      </w:pPr>
    </w:lvl>
    <w:lvl w:ilvl="7" w:tplc="04220019" w:tentative="1">
      <w:start w:val="1"/>
      <w:numFmt w:val="lowerLetter"/>
      <w:lvlText w:val="%8."/>
      <w:lvlJc w:val="left"/>
      <w:pPr>
        <w:ind w:left="6319" w:hanging="360"/>
      </w:pPr>
    </w:lvl>
    <w:lvl w:ilvl="8" w:tplc="0422001B" w:tentative="1">
      <w:start w:val="1"/>
      <w:numFmt w:val="lowerRoman"/>
      <w:lvlText w:val="%9."/>
      <w:lvlJc w:val="right"/>
      <w:pPr>
        <w:ind w:left="7039" w:hanging="180"/>
      </w:pPr>
    </w:lvl>
  </w:abstractNum>
  <w:abstractNum w:abstractNumId="19">
    <w:nsid w:val="49046B29"/>
    <w:multiLevelType w:val="hybridMultilevel"/>
    <w:tmpl w:val="92AEB184"/>
    <w:lvl w:ilvl="0" w:tplc="559A49E0">
      <w:start w:val="22"/>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720" w:hanging="360"/>
      </w:pPr>
      <w:rPr>
        <w:rFonts w:ascii="Courier New" w:hAnsi="Courier New" w:cs="Courier New" w:hint="default"/>
      </w:rPr>
    </w:lvl>
    <w:lvl w:ilvl="2" w:tplc="04220005" w:tentative="1">
      <w:start w:val="1"/>
      <w:numFmt w:val="bullet"/>
      <w:lvlText w:val=""/>
      <w:lvlJc w:val="left"/>
      <w:pPr>
        <w:ind w:left="1440" w:hanging="360"/>
      </w:pPr>
      <w:rPr>
        <w:rFonts w:ascii="Wingdings" w:hAnsi="Wingdings" w:hint="default"/>
      </w:rPr>
    </w:lvl>
    <w:lvl w:ilvl="3" w:tplc="04220001">
      <w:start w:val="1"/>
      <w:numFmt w:val="bullet"/>
      <w:lvlText w:val=""/>
      <w:lvlJc w:val="left"/>
      <w:pPr>
        <w:ind w:left="2160" w:hanging="360"/>
      </w:pPr>
      <w:rPr>
        <w:rFonts w:ascii="Symbol" w:hAnsi="Symbol" w:hint="default"/>
      </w:rPr>
    </w:lvl>
    <w:lvl w:ilvl="4" w:tplc="04220003" w:tentative="1">
      <w:start w:val="1"/>
      <w:numFmt w:val="bullet"/>
      <w:lvlText w:val="o"/>
      <w:lvlJc w:val="left"/>
      <w:pPr>
        <w:ind w:left="2880" w:hanging="360"/>
      </w:pPr>
      <w:rPr>
        <w:rFonts w:ascii="Courier New" w:hAnsi="Courier New" w:cs="Courier New" w:hint="default"/>
      </w:rPr>
    </w:lvl>
    <w:lvl w:ilvl="5" w:tplc="04220005" w:tentative="1">
      <w:start w:val="1"/>
      <w:numFmt w:val="bullet"/>
      <w:lvlText w:val=""/>
      <w:lvlJc w:val="left"/>
      <w:pPr>
        <w:ind w:left="3600" w:hanging="360"/>
      </w:pPr>
      <w:rPr>
        <w:rFonts w:ascii="Wingdings" w:hAnsi="Wingdings" w:hint="default"/>
      </w:rPr>
    </w:lvl>
    <w:lvl w:ilvl="6" w:tplc="04220001" w:tentative="1">
      <w:start w:val="1"/>
      <w:numFmt w:val="bullet"/>
      <w:lvlText w:val=""/>
      <w:lvlJc w:val="left"/>
      <w:pPr>
        <w:ind w:left="4320" w:hanging="360"/>
      </w:pPr>
      <w:rPr>
        <w:rFonts w:ascii="Symbol" w:hAnsi="Symbol" w:hint="default"/>
      </w:rPr>
    </w:lvl>
    <w:lvl w:ilvl="7" w:tplc="04220003" w:tentative="1">
      <w:start w:val="1"/>
      <w:numFmt w:val="bullet"/>
      <w:lvlText w:val="o"/>
      <w:lvlJc w:val="left"/>
      <w:pPr>
        <w:ind w:left="5040" w:hanging="360"/>
      </w:pPr>
      <w:rPr>
        <w:rFonts w:ascii="Courier New" w:hAnsi="Courier New" w:cs="Courier New" w:hint="default"/>
      </w:rPr>
    </w:lvl>
    <w:lvl w:ilvl="8" w:tplc="04220005" w:tentative="1">
      <w:start w:val="1"/>
      <w:numFmt w:val="bullet"/>
      <w:lvlText w:val=""/>
      <w:lvlJc w:val="left"/>
      <w:pPr>
        <w:ind w:left="5760" w:hanging="360"/>
      </w:pPr>
      <w:rPr>
        <w:rFonts w:ascii="Wingdings" w:hAnsi="Wingdings" w:hint="default"/>
      </w:rPr>
    </w:lvl>
  </w:abstractNum>
  <w:abstractNum w:abstractNumId="20">
    <w:nsid w:val="53826E34"/>
    <w:multiLevelType w:val="hybridMultilevel"/>
    <w:tmpl w:val="0AC6B66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59F429E9"/>
    <w:multiLevelType w:val="hybridMultilevel"/>
    <w:tmpl w:val="A68E4348"/>
    <w:lvl w:ilvl="0" w:tplc="559A49E0">
      <w:start w:val="2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2">
    <w:nsid w:val="5DA36EDD"/>
    <w:multiLevelType w:val="hybridMultilevel"/>
    <w:tmpl w:val="69B0E35A"/>
    <w:lvl w:ilvl="0" w:tplc="E444A6E0">
      <w:start w:val="28"/>
      <w:numFmt w:val="bullet"/>
      <w:lvlText w:val="-"/>
      <w:lvlJc w:val="left"/>
      <w:pPr>
        <w:ind w:left="1279" w:hanging="360"/>
      </w:pPr>
      <w:rPr>
        <w:rFonts w:ascii="Times New Roman" w:eastAsia="Times New Roman" w:hAnsi="Times New Roman" w:cs="Times New Roman" w:hint="default"/>
        <w:i w:val="0"/>
      </w:rPr>
    </w:lvl>
    <w:lvl w:ilvl="1" w:tplc="04220003" w:tentative="1">
      <w:start w:val="1"/>
      <w:numFmt w:val="bullet"/>
      <w:lvlText w:val="o"/>
      <w:lvlJc w:val="left"/>
      <w:pPr>
        <w:ind w:left="1999" w:hanging="360"/>
      </w:pPr>
      <w:rPr>
        <w:rFonts w:ascii="Courier New" w:hAnsi="Courier New" w:cs="Courier New" w:hint="default"/>
      </w:rPr>
    </w:lvl>
    <w:lvl w:ilvl="2" w:tplc="04220005" w:tentative="1">
      <w:start w:val="1"/>
      <w:numFmt w:val="bullet"/>
      <w:lvlText w:val=""/>
      <w:lvlJc w:val="left"/>
      <w:pPr>
        <w:ind w:left="2719" w:hanging="360"/>
      </w:pPr>
      <w:rPr>
        <w:rFonts w:ascii="Wingdings" w:hAnsi="Wingdings" w:hint="default"/>
      </w:rPr>
    </w:lvl>
    <w:lvl w:ilvl="3" w:tplc="04220001" w:tentative="1">
      <w:start w:val="1"/>
      <w:numFmt w:val="bullet"/>
      <w:lvlText w:val=""/>
      <w:lvlJc w:val="left"/>
      <w:pPr>
        <w:ind w:left="3439" w:hanging="360"/>
      </w:pPr>
      <w:rPr>
        <w:rFonts w:ascii="Symbol" w:hAnsi="Symbol" w:hint="default"/>
      </w:rPr>
    </w:lvl>
    <w:lvl w:ilvl="4" w:tplc="04220003" w:tentative="1">
      <w:start w:val="1"/>
      <w:numFmt w:val="bullet"/>
      <w:lvlText w:val="o"/>
      <w:lvlJc w:val="left"/>
      <w:pPr>
        <w:ind w:left="4159" w:hanging="360"/>
      </w:pPr>
      <w:rPr>
        <w:rFonts w:ascii="Courier New" w:hAnsi="Courier New" w:cs="Courier New" w:hint="default"/>
      </w:rPr>
    </w:lvl>
    <w:lvl w:ilvl="5" w:tplc="04220005" w:tentative="1">
      <w:start w:val="1"/>
      <w:numFmt w:val="bullet"/>
      <w:lvlText w:val=""/>
      <w:lvlJc w:val="left"/>
      <w:pPr>
        <w:ind w:left="4879" w:hanging="360"/>
      </w:pPr>
      <w:rPr>
        <w:rFonts w:ascii="Wingdings" w:hAnsi="Wingdings" w:hint="default"/>
      </w:rPr>
    </w:lvl>
    <w:lvl w:ilvl="6" w:tplc="04220001" w:tentative="1">
      <w:start w:val="1"/>
      <w:numFmt w:val="bullet"/>
      <w:lvlText w:val=""/>
      <w:lvlJc w:val="left"/>
      <w:pPr>
        <w:ind w:left="5599" w:hanging="360"/>
      </w:pPr>
      <w:rPr>
        <w:rFonts w:ascii="Symbol" w:hAnsi="Symbol" w:hint="default"/>
      </w:rPr>
    </w:lvl>
    <w:lvl w:ilvl="7" w:tplc="04220003" w:tentative="1">
      <w:start w:val="1"/>
      <w:numFmt w:val="bullet"/>
      <w:lvlText w:val="o"/>
      <w:lvlJc w:val="left"/>
      <w:pPr>
        <w:ind w:left="6319" w:hanging="360"/>
      </w:pPr>
      <w:rPr>
        <w:rFonts w:ascii="Courier New" w:hAnsi="Courier New" w:cs="Courier New" w:hint="default"/>
      </w:rPr>
    </w:lvl>
    <w:lvl w:ilvl="8" w:tplc="04220005" w:tentative="1">
      <w:start w:val="1"/>
      <w:numFmt w:val="bullet"/>
      <w:lvlText w:val=""/>
      <w:lvlJc w:val="left"/>
      <w:pPr>
        <w:ind w:left="7039" w:hanging="360"/>
      </w:pPr>
      <w:rPr>
        <w:rFonts w:ascii="Wingdings" w:hAnsi="Wingdings" w:hint="default"/>
      </w:rPr>
    </w:lvl>
  </w:abstractNum>
  <w:abstractNum w:abstractNumId="23">
    <w:nsid w:val="61EE35B5"/>
    <w:multiLevelType w:val="hybridMultilevel"/>
    <w:tmpl w:val="5C664748"/>
    <w:lvl w:ilvl="0" w:tplc="0422000F">
      <w:start w:val="1"/>
      <w:numFmt w:val="decimal"/>
      <w:lvlText w:val="%1."/>
      <w:lvlJc w:val="left"/>
      <w:pPr>
        <w:tabs>
          <w:tab w:val="num" w:pos="720"/>
        </w:tabs>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4">
    <w:nsid w:val="66AA49E9"/>
    <w:multiLevelType w:val="hybridMultilevel"/>
    <w:tmpl w:val="BB426776"/>
    <w:lvl w:ilvl="0" w:tplc="56E8781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5">
    <w:nsid w:val="677A7673"/>
    <w:multiLevelType w:val="hybridMultilevel"/>
    <w:tmpl w:val="F2125F3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699724E6"/>
    <w:multiLevelType w:val="hybridMultilevel"/>
    <w:tmpl w:val="78E2F58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7">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8">
    <w:nsid w:val="6BC36721"/>
    <w:multiLevelType w:val="hybridMultilevel"/>
    <w:tmpl w:val="7A2A181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75157D6C"/>
    <w:multiLevelType w:val="hybridMultilevel"/>
    <w:tmpl w:val="CC1CEA66"/>
    <w:lvl w:ilvl="0" w:tplc="455EB42A">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75DE149E"/>
    <w:multiLevelType w:val="hybridMultilevel"/>
    <w:tmpl w:val="30C694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7AFB42E8"/>
    <w:multiLevelType w:val="hybridMultilevel"/>
    <w:tmpl w:val="9E3CD6CE"/>
    <w:lvl w:ilvl="0" w:tplc="0422000F">
      <w:start w:val="1"/>
      <w:numFmt w:val="decimal"/>
      <w:lvlText w:val="%1."/>
      <w:lvlJc w:val="left"/>
      <w:pPr>
        <w:ind w:left="360" w:hanging="360"/>
      </w:pPr>
      <w:rPr>
        <w:rFont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3"/>
  </w:num>
  <w:num w:numId="5">
    <w:abstractNumId w:val="7"/>
  </w:num>
  <w:num w:numId="6">
    <w:abstractNumId w:val="25"/>
  </w:num>
  <w:num w:numId="7">
    <w:abstractNumId w:val="4"/>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9"/>
  </w:num>
  <w:num w:numId="11">
    <w:abstractNumId w:val="31"/>
  </w:num>
  <w:num w:numId="12">
    <w:abstractNumId w:val="18"/>
  </w:num>
  <w:num w:numId="13">
    <w:abstractNumId w:val="17"/>
  </w:num>
  <w:num w:numId="14">
    <w:abstractNumId w:val="29"/>
  </w:num>
  <w:num w:numId="15">
    <w:abstractNumId w:val="2"/>
  </w:num>
  <w:num w:numId="16">
    <w:abstractNumId w:val="26"/>
  </w:num>
  <w:num w:numId="17">
    <w:abstractNumId w:val="16"/>
  </w:num>
  <w:num w:numId="18">
    <w:abstractNumId w:val="21"/>
  </w:num>
  <w:num w:numId="19">
    <w:abstractNumId w:val="30"/>
  </w:num>
  <w:num w:numId="20">
    <w:abstractNumId w:val="27"/>
  </w:num>
  <w:num w:numId="21">
    <w:abstractNumId w:val="19"/>
  </w:num>
  <w:num w:numId="22">
    <w:abstractNumId w:val="15"/>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1"/>
  </w:num>
  <w:num w:numId="27">
    <w:abstractNumId w:val="6"/>
  </w:num>
  <w:num w:numId="28">
    <w:abstractNumId w:val="5"/>
  </w:num>
  <w:num w:numId="29">
    <w:abstractNumId w:val="12"/>
  </w:num>
  <w:num w:numId="30">
    <w:abstractNumId w:val="20"/>
  </w:num>
  <w:num w:numId="31">
    <w:abstractNumId w:val="8"/>
  </w:num>
  <w:num w:numId="32">
    <w:abstractNumId w:val="28"/>
  </w:num>
  <w:num w:numId="33">
    <w:abstractNumId w:val="22"/>
  </w:num>
  <w:num w:numId="34">
    <w:abstractNumId w:val="3"/>
  </w:num>
  <w:num w:numId="35">
    <w:abstractNumId w:val="1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7D8"/>
    <w:rsid w:val="00001ACD"/>
    <w:rsid w:val="00006053"/>
    <w:rsid w:val="0000646C"/>
    <w:rsid w:val="00013220"/>
    <w:rsid w:val="00023E4A"/>
    <w:rsid w:val="0002456C"/>
    <w:rsid w:val="00025478"/>
    <w:rsid w:val="000265D7"/>
    <w:rsid w:val="000314AD"/>
    <w:rsid w:val="00035706"/>
    <w:rsid w:val="00035EB9"/>
    <w:rsid w:val="00036EBE"/>
    <w:rsid w:val="00041308"/>
    <w:rsid w:val="00042B30"/>
    <w:rsid w:val="0005306F"/>
    <w:rsid w:val="00060402"/>
    <w:rsid w:val="000619AD"/>
    <w:rsid w:val="00065054"/>
    <w:rsid w:val="00067D56"/>
    <w:rsid w:val="0007303A"/>
    <w:rsid w:val="00074ECF"/>
    <w:rsid w:val="00075C0B"/>
    <w:rsid w:val="000777D2"/>
    <w:rsid w:val="000832D5"/>
    <w:rsid w:val="00087338"/>
    <w:rsid w:val="00092434"/>
    <w:rsid w:val="000A1EE8"/>
    <w:rsid w:val="000A510F"/>
    <w:rsid w:val="000B05B5"/>
    <w:rsid w:val="000B3CD6"/>
    <w:rsid w:val="000B5823"/>
    <w:rsid w:val="000C2DAA"/>
    <w:rsid w:val="000C59CA"/>
    <w:rsid w:val="000C777A"/>
    <w:rsid w:val="000D09FB"/>
    <w:rsid w:val="000D233A"/>
    <w:rsid w:val="000D5712"/>
    <w:rsid w:val="000D7F2B"/>
    <w:rsid w:val="000E1808"/>
    <w:rsid w:val="000F0205"/>
    <w:rsid w:val="000F0B5F"/>
    <w:rsid w:val="000F1B3B"/>
    <w:rsid w:val="000F7C53"/>
    <w:rsid w:val="001010A5"/>
    <w:rsid w:val="00101C5B"/>
    <w:rsid w:val="00103273"/>
    <w:rsid w:val="001058F3"/>
    <w:rsid w:val="00107439"/>
    <w:rsid w:val="00107463"/>
    <w:rsid w:val="001138FE"/>
    <w:rsid w:val="0012074D"/>
    <w:rsid w:val="00126C74"/>
    <w:rsid w:val="00127EA7"/>
    <w:rsid w:val="001330DA"/>
    <w:rsid w:val="00134665"/>
    <w:rsid w:val="00135C96"/>
    <w:rsid w:val="0014022C"/>
    <w:rsid w:val="00143234"/>
    <w:rsid w:val="001451B8"/>
    <w:rsid w:val="00145C9B"/>
    <w:rsid w:val="00147187"/>
    <w:rsid w:val="00161BFA"/>
    <w:rsid w:val="00164B07"/>
    <w:rsid w:val="00167274"/>
    <w:rsid w:val="00167470"/>
    <w:rsid w:val="0017010D"/>
    <w:rsid w:val="00177CCC"/>
    <w:rsid w:val="00181EDB"/>
    <w:rsid w:val="00182610"/>
    <w:rsid w:val="001915F9"/>
    <w:rsid w:val="001B6386"/>
    <w:rsid w:val="001B6CAA"/>
    <w:rsid w:val="001C006F"/>
    <w:rsid w:val="001C2068"/>
    <w:rsid w:val="001C2610"/>
    <w:rsid w:val="001C5EDE"/>
    <w:rsid w:val="001D17D7"/>
    <w:rsid w:val="001D4A57"/>
    <w:rsid w:val="001D76FD"/>
    <w:rsid w:val="001E0D91"/>
    <w:rsid w:val="001F203B"/>
    <w:rsid w:val="001F2EA5"/>
    <w:rsid w:val="00202BF4"/>
    <w:rsid w:val="00203B29"/>
    <w:rsid w:val="00203E67"/>
    <w:rsid w:val="00207097"/>
    <w:rsid w:val="002070FD"/>
    <w:rsid w:val="002103C4"/>
    <w:rsid w:val="002125E5"/>
    <w:rsid w:val="002161DA"/>
    <w:rsid w:val="00217BD2"/>
    <w:rsid w:val="00222989"/>
    <w:rsid w:val="00224B04"/>
    <w:rsid w:val="0022589B"/>
    <w:rsid w:val="00237B45"/>
    <w:rsid w:val="00242350"/>
    <w:rsid w:val="0024357B"/>
    <w:rsid w:val="00243750"/>
    <w:rsid w:val="00250E5D"/>
    <w:rsid w:val="00257156"/>
    <w:rsid w:val="00257797"/>
    <w:rsid w:val="00262538"/>
    <w:rsid w:val="00262631"/>
    <w:rsid w:val="002627A9"/>
    <w:rsid w:val="00263728"/>
    <w:rsid w:val="0027375F"/>
    <w:rsid w:val="002844FE"/>
    <w:rsid w:val="00285080"/>
    <w:rsid w:val="00287CF3"/>
    <w:rsid w:val="0029245E"/>
    <w:rsid w:val="00292A9A"/>
    <w:rsid w:val="0029754A"/>
    <w:rsid w:val="002A2121"/>
    <w:rsid w:val="002A446C"/>
    <w:rsid w:val="002A4F34"/>
    <w:rsid w:val="002B1E9B"/>
    <w:rsid w:val="002B20D4"/>
    <w:rsid w:val="002B293C"/>
    <w:rsid w:val="002B6C0F"/>
    <w:rsid w:val="002C263B"/>
    <w:rsid w:val="002C5647"/>
    <w:rsid w:val="002D2EB4"/>
    <w:rsid w:val="002D37F8"/>
    <w:rsid w:val="002D4255"/>
    <w:rsid w:val="002D4CA0"/>
    <w:rsid w:val="002D5D49"/>
    <w:rsid w:val="002D6F30"/>
    <w:rsid w:val="002E0353"/>
    <w:rsid w:val="002E07A5"/>
    <w:rsid w:val="002E1333"/>
    <w:rsid w:val="002E418D"/>
    <w:rsid w:val="002E473B"/>
    <w:rsid w:val="002E4CFD"/>
    <w:rsid w:val="002F24B6"/>
    <w:rsid w:val="002F27BE"/>
    <w:rsid w:val="002F2853"/>
    <w:rsid w:val="002F6D67"/>
    <w:rsid w:val="00300A8B"/>
    <w:rsid w:val="00303201"/>
    <w:rsid w:val="00306407"/>
    <w:rsid w:val="00306C43"/>
    <w:rsid w:val="00310ED1"/>
    <w:rsid w:val="003120CB"/>
    <w:rsid w:val="00316A0B"/>
    <w:rsid w:val="003176C0"/>
    <w:rsid w:val="00317713"/>
    <w:rsid w:val="00322FDF"/>
    <w:rsid w:val="00323DDB"/>
    <w:rsid w:val="0032434D"/>
    <w:rsid w:val="003335FC"/>
    <w:rsid w:val="003344FC"/>
    <w:rsid w:val="00337D30"/>
    <w:rsid w:val="00340155"/>
    <w:rsid w:val="00345AC0"/>
    <w:rsid w:val="0034729E"/>
    <w:rsid w:val="00350DDA"/>
    <w:rsid w:val="003537D1"/>
    <w:rsid w:val="00353F9B"/>
    <w:rsid w:val="00370303"/>
    <w:rsid w:val="00370A59"/>
    <w:rsid w:val="00375006"/>
    <w:rsid w:val="00376674"/>
    <w:rsid w:val="00377002"/>
    <w:rsid w:val="003778C0"/>
    <w:rsid w:val="003840EA"/>
    <w:rsid w:val="00386462"/>
    <w:rsid w:val="00392EE6"/>
    <w:rsid w:val="00393E0C"/>
    <w:rsid w:val="00396E65"/>
    <w:rsid w:val="003A3167"/>
    <w:rsid w:val="003A42D3"/>
    <w:rsid w:val="003A4CC7"/>
    <w:rsid w:val="003A5069"/>
    <w:rsid w:val="003A7CC0"/>
    <w:rsid w:val="003B0EE2"/>
    <w:rsid w:val="003C16E1"/>
    <w:rsid w:val="003C61CC"/>
    <w:rsid w:val="003D199D"/>
    <w:rsid w:val="003D1D7B"/>
    <w:rsid w:val="003E2257"/>
    <w:rsid w:val="003E5F01"/>
    <w:rsid w:val="003F02A7"/>
    <w:rsid w:val="003F0AA1"/>
    <w:rsid w:val="003F455F"/>
    <w:rsid w:val="003F67C4"/>
    <w:rsid w:val="0040559F"/>
    <w:rsid w:val="00411DCA"/>
    <w:rsid w:val="004120F0"/>
    <w:rsid w:val="004157D8"/>
    <w:rsid w:val="00415967"/>
    <w:rsid w:val="004159FA"/>
    <w:rsid w:val="0042202A"/>
    <w:rsid w:val="0042301A"/>
    <w:rsid w:val="004272D8"/>
    <w:rsid w:val="004302A2"/>
    <w:rsid w:val="00430570"/>
    <w:rsid w:val="0043173C"/>
    <w:rsid w:val="0043410C"/>
    <w:rsid w:val="00437A92"/>
    <w:rsid w:val="0044466B"/>
    <w:rsid w:val="00444B30"/>
    <w:rsid w:val="0044785D"/>
    <w:rsid w:val="004506C4"/>
    <w:rsid w:val="00452E24"/>
    <w:rsid w:val="004533F6"/>
    <w:rsid w:val="00455A0A"/>
    <w:rsid w:val="00457C4F"/>
    <w:rsid w:val="00461084"/>
    <w:rsid w:val="00463241"/>
    <w:rsid w:val="00463CDB"/>
    <w:rsid w:val="00472F3C"/>
    <w:rsid w:val="00473371"/>
    <w:rsid w:val="00474A07"/>
    <w:rsid w:val="00475061"/>
    <w:rsid w:val="00480469"/>
    <w:rsid w:val="0048773E"/>
    <w:rsid w:val="00492F80"/>
    <w:rsid w:val="004B2FE3"/>
    <w:rsid w:val="004C3094"/>
    <w:rsid w:val="004C5A02"/>
    <w:rsid w:val="004E251F"/>
    <w:rsid w:val="004E2A97"/>
    <w:rsid w:val="004E32DB"/>
    <w:rsid w:val="004F5E13"/>
    <w:rsid w:val="00504946"/>
    <w:rsid w:val="00511840"/>
    <w:rsid w:val="005126D6"/>
    <w:rsid w:val="005149D1"/>
    <w:rsid w:val="00516463"/>
    <w:rsid w:val="00525076"/>
    <w:rsid w:val="005267DF"/>
    <w:rsid w:val="00527685"/>
    <w:rsid w:val="00527DED"/>
    <w:rsid w:val="00531B38"/>
    <w:rsid w:val="0053455A"/>
    <w:rsid w:val="005345A3"/>
    <w:rsid w:val="005447EA"/>
    <w:rsid w:val="00544DF3"/>
    <w:rsid w:val="00545697"/>
    <w:rsid w:val="005467C2"/>
    <w:rsid w:val="00546A20"/>
    <w:rsid w:val="00547AC6"/>
    <w:rsid w:val="0055088E"/>
    <w:rsid w:val="0055304C"/>
    <w:rsid w:val="00554B80"/>
    <w:rsid w:val="00555A69"/>
    <w:rsid w:val="00556A7C"/>
    <w:rsid w:val="005617D8"/>
    <w:rsid w:val="00562069"/>
    <w:rsid w:val="0056342C"/>
    <w:rsid w:val="0056758C"/>
    <w:rsid w:val="00567633"/>
    <w:rsid w:val="00570248"/>
    <w:rsid w:val="0057348B"/>
    <w:rsid w:val="00576BDF"/>
    <w:rsid w:val="005778C1"/>
    <w:rsid w:val="005846EB"/>
    <w:rsid w:val="0059281B"/>
    <w:rsid w:val="00593147"/>
    <w:rsid w:val="00593865"/>
    <w:rsid w:val="005A0520"/>
    <w:rsid w:val="005A0DDC"/>
    <w:rsid w:val="005A2211"/>
    <w:rsid w:val="005A2F52"/>
    <w:rsid w:val="005A3E38"/>
    <w:rsid w:val="005A4ECD"/>
    <w:rsid w:val="005A601C"/>
    <w:rsid w:val="005A6DAD"/>
    <w:rsid w:val="005A751E"/>
    <w:rsid w:val="005C7EF1"/>
    <w:rsid w:val="005E23A9"/>
    <w:rsid w:val="005E48C1"/>
    <w:rsid w:val="005E496F"/>
    <w:rsid w:val="005E660D"/>
    <w:rsid w:val="005F0CC9"/>
    <w:rsid w:val="005F0CD9"/>
    <w:rsid w:val="005F3C5D"/>
    <w:rsid w:val="005F5E8C"/>
    <w:rsid w:val="005F7586"/>
    <w:rsid w:val="005F7C41"/>
    <w:rsid w:val="006021A8"/>
    <w:rsid w:val="00606A45"/>
    <w:rsid w:val="00606DBB"/>
    <w:rsid w:val="00606FD9"/>
    <w:rsid w:val="00607D68"/>
    <w:rsid w:val="006114EA"/>
    <w:rsid w:val="00613848"/>
    <w:rsid w:val="0061513A"/>
    <w:rsid w:val="00624DCD"/>
    <w:rsid w:val="006263BE"/>
    <w:rsid w:val="00626719"/>
    <w:rsid w:val="00633122"/>
    <w:rsid w:val="00643DFF"/>
    <w:rsid w:val="00644EBA"/>
    <w:rsid w:val="00647EC8"/>
    <w:rsid w:val="006509A0"/>
    <w:rsid w:val="0065294A"/>
    <w:rsid w:val="0065334B"/>
    <w:rsid w:val="00656DDF"/>
    <w:rsid w:val="00660FCB"/>
    <w:rsid w:val="006642CC"/>
    <w:rsid w:val="0066627B"/>
    <w:rsid w:val="00667DB6"/>
    <w:rsid w:val="00670161"/>
    <w:rsid w:val="00675439"/>
    <w:rsid w:val="00676589"/>
    <w:rsid w:val="00681429"/>
    <w:rsid w:val="00681EBF"/>
    <w:rsid w:val="00690A95"/>
    <w:rsid w:val="006943B4"/>
    <w:rsid w:val="00694965"/>
    <w:rsid w:val="00695717"/>
    <w:rsid w:val="00695797"/>
    <w:rsid w:val="00695D02"/>
    <w:rsid w:val="006A020C"/>
    <w:rsid w:val="006A7FA8"/>
    <w:rsid w:val="006B0D7A"/>
    <w:rsid w:val="006B1AD7"/>
    <w:rsid w:val="006B2681"/>
    <w:rsid w:val="006C46D8"/>
    <w:rsid w:val="006C539C"/>
    <w:rsid w:val="006E03E2"/>
    <w:rsid w:val="006E09C0"/>
    <w:rsid w:val="006E5555"/>
    <w:rsid w:val="006E6C3D"/>
    <w:rsid w:val="006E79FC"/>
    <w:rsid w:val="006F1122"/>
    <w:rsid w:val="006F5739"/>
    <w:rsid w:val="006F6C8F"/>
    <w:rsid w:val="007009CD"/>
    <w:rsid w:val="007019C8"/>
    <w:rsid w:val="00704384"/>
    <w:rsid w:val="007110E4"/>
    <w:rsid w:val="007119FF"/>
    <w:rsid w:val="00716CFC"/>
    <w:rsid w:val="007170DF"/>
    <w:rsid w:val="00721CDA"/>
    <w:rsid w:val="00722489"/>
    <w:rsid w:val="00722FCA"/>
    <w:rsid w:val="0072303F"/>
    <w:rsid w:val="00724B40"/>
    <w:rsid w:val="007266A6"/>
    <w:rsid w:val="00727177"/>
    <w:rsid w:val="007272FE"/>
    <w:rsid w:val="00727556"/>
    <w:rsid w:val="00730EED"/>
    <w:rsid w:val="00733966"/>
    <w:rsid w:val="00736AF7"/>
    <w:rsid w:val="007370CC"/>
    <w:rsid w:val="00740181"/>
    <w:rsid w:val="0074130B"/>
    <w:rsid w:val="0074287D"/>
    <w:rsid w:val="00743321"/>
    <w:rsid w:val="00744619"/>
    <w:rsid w:val="00753F18"/>
    <w:rsid w:val="00754BEB"/>
    <w:rsid w:val="00757989"/>
    <w:rsid w:val="007734C4"/>
    <w:rsid w:val="00774F38"/>
    <w:rsid w:val="00780B72"/>
    <w:rsid w:val="00781DDB"/>
    <w:rsid w:val="00785484"/>
    <w:rsid w:val="007859D1"/>
    <w:rsid w:val="007865AC"/>
    <w:rsid w:val="00791A56"/>
    <w:rsid w:val="00794FC9"/>
    <w:rsid w:val="00795EAD"/>
    <w:rsid w:val="007A5C0C"/>
    <w:rsid w:val="007B0C81"/>
    <w:rsid w:val="007B1542"/>
    <w:rsid w:val="007B6ACE"/>
    <w:rsid w:val="007E3A31"/>
    <w:rsid w:val="007F21DF"/>
    <w:rsid w:val="007F3934"/>
    <w:rsid w:val="007F5C06"/>
    <w:rsid w:val="007F744E"/>
    <w:rsid w:val="008000CE"/>
    <w:rsid w:val="00802572"/>
    <w:rsid w:val="0080394C"/>
    <w:rsid w:val="00812273"/>
    <w:rsid w:val="0081309D"/>
    <w:rsid w:val="00815870"/>
    <w:rsid w:val="00816F3F"/>
    <w:rsid w:val="00817759"/>
    <w:rsid w:val="008258CA"/>
    <w:rsid w:val="00834A1F"/>
    <w:rsid w:val="0083507E"/>
    <w:rsid w:val="00837034"/>
    <w:rsid w:val="008415F1"/>
    <w:rsid w:val="0084408D"/>
    <w:rsid w:val="00845237"/>
    <w:rsid w:val="0084598C"/>
    <w:rsid w:val="00846EF5"/>
    <w:rsid w:val="00852936"/>
    <w:rsid w:val="00854F52"/>
    <w:rsid w:val="00856649"/>
    <w:rsid w:val="0086182F"/>
    <w:rsid w:val="00862561"/>
    <w:rsid w:val="00871EBA"/>
    <w:rsid w:val="00876493"/>
    <w:rsid w:val="00881B12"/>
    <w:rsid w:val="00882042"/>
    <w:rsid w:val="00884E08"/>
    <w:rsid w:val="008867D2"/>
    <w:rsid w:val="008870F5"/>
    <w:rsid w:val="00887BAE"/>
    <w:rsid w:val="00892169"/>
    <w:rsid w:val="008932F2"/>
    <w:rsid w:val="008958AD"/>
    <w:rsid w:val="00897A37"/>
    <w:rsid w:val="00897B07"/>
    <w:rsid w:val="008A197B"/>
    <w:rsid w:val="008A366E"/>
    <w:rsid w:val="008C16AF"/>
    <w:rsid w:val="008C2270"/>
    <w:rsid w:val="008C26CD"/>
    <w:rsid w:val="008C79BB"/>
    <w:rsid w:val="008D0D79"/>
    <w:rsid w:val="008D5592"/>
    <w:rsid w:val="008E0C3F"/>
    <w:rsid w:val="008E105C"/>
    <w:rsid w:val="008E282B"/>
    <w:rsid w:val="008E46A4"/>
    <w:rsid w:val="008F1B18"/>
    <w:rsid w:val="008F4BA5"/>
    <w:rsid w:val="009028D9"/>
    <w:rsid w:val="00902DED"/>
    <w:rsid w:val="009033B4"/>
    <w:rsid w:val="00907338"/>
    <w:rsid w:val="00910679"/>
    <w:rsid w:val="00910B09"/>
    <w:rsid w:val="00916C2C"/>
    <w:rsid w:val="00920022"/>
    <w:rsid w:val="00921036"/>
    <w:rsid w:val="00932260"/>
    <w:rsid w:val="009322CA"/>
    <w:rsid w:val="009322E5"/>
    <w:rsid w:val="00934828"/>
    <w:rsid w:val="00935779"/>
    <w:rsid w:val="00935E24"/>
    <w:rsid w:val="00936673"/>
    <w:rsid w:val="00947280"/>
    <w:rsid w:val="00952D54"/>
    <w:rsid w:val="00953032"/>
    <w:rsid w:val="00957FF6"/>
    <w:rsid w:val="009626E0"/>
    <w:rsid w:val="00964C99"/>
    <w:rsid w:val="00967056"/>
    <w:rsid w:val="00972F00"/>
    <w:rsid w:val="0098600A"/>
    <w:rsid w:val="00987EED"/>
    <w:rsid w:val="009901D2"/>
    <w:rsid w:val="0099158A"/>
    <w:rsid w:val="00991E91"/>
    <w:rsid w:val="009A0E3D"/>
    <w:rsid w:val="009A1F38"/>
    <w:rsid w:val="009A2EBA"/>
    <w:rsid w:val="009A3C1A"/>
    <w:rsid w:val="009A4820"/>
    <w:rsid w:val="009A536E"/>
    <w:rsid w:val="009A6B47"/>
    <w:rsid w:val="009A76C2"/>
    <w:rsid w:val="009B2FD3"/>
    <w:rsid w:val="009B625D"/>
    <w:rsid w:val="009B68BA"/>
    <w:rsid w:val="009B6C56"/>
    <w:rsid w:val="009C0DA8"/>
    <w:rsid w:val="009C1E88"/>
    <w:rsid w:val="009C2AE2"/>
    <w:rsid w:val="009C2E9F"/>
    <w:rsid w:val="009D1968"/>
    <w:rsid w:val="009D1D83"/>
    <w:rsid w:val="009D38C9"/>
    <w:rsid w:val="009D6870"/>
    <w:rsid w:val="009E1E6D"/>
    <w:rsid w:val="009E5AF6"/>
    <w:rsid w:val="009E7752"/>
    <w:rsid w:val="009E7DB0"/>
    <w:rsid w:val="009F6155"/>
    <w:rsid w:val="00A02934"/>
    <w:rsid w:val="00A03362"/>
    <w:rsid w:val="00A05BD4"/>
    <w:rsid w:val="00A0726B"/>
    <w:rsid w:val="00A139C5"/>
    <w:rsid w:val="00A218B1"/>
    <w:rsid w:val="00A236DE"/>
    <w:rsid w:val="00A23FFE"/>
    <w:rsid w:val="00A242D6"/>
    <w:rsid w:val="00A26282"/>
    <w:rsid w:val="00A329E4"/>
    <w:rsid w:val="00A341A6"/>
    <w:rsid w:val="00A50C23"/>
    <w:rsid w:val="00A51F49"/>
    <w:rsid w:val="00A536DF"/>
    <w:rsid w:val="00A55C1D"/>
    <w:rsid w:val="00A57581"/>
    <w:rsid w:val="00A61051"/>
    <w:rsid w:val="00A6202C"/>
    <w:rsid w:val="00A708CF"/>
    <w:rsid w:val="00A70C25"/>
    <w:rsid w:val="00A72F6E"/>
    <w:rsid w:val="00A750F1"/>
    <w:rsid w:val="00A76680"/>
    <w:rsid w:val="00A76B6A"/>
    <w:rsid w:val="00A77583"/>
    <w:rsid w:val="00A77F44"/>
    <w:rsid w:val="00A83D68"/>
    <w:rsid w:val="00A841AB"/>
    <w:rsid w:val="00A85F80"/>
    <w:rsid w:val="00A86FA7"/>
    <w:rsid w:val="00A9009B"/>
    <w:rsid w:val="00A90C06"/>
    <w:rsid w:val="00A913EF"/>
    <w:rsid w:val="00A9514C"/>
    <w:rsid w:val="00A95744"/>
    <w:rsid w:val="00AA13A4"/>
    <w:rsid w:val="00AA48F7"/>
    <w:rsid w:val="00AA5439"/>
    <w:rsid w:val="00AA6AD6"/>
    <w:rsid w:val="00AB1CC2"/>
    <w:rsid w:val="00AB41A8"/>
    <w:rsid w:val="00AC20AA"/>
    <w:rsid w:val="00AC3336"/>
    <w:rsid w:val="00AC49C8"/>
    <w:rsid w:val="00AD29A6"/>
    <w:rsid w:val="00AD651C"/>
    <w:rsid w:val="00AE1E18"/>
    <w:rsid w:val="00AE2425"/>
    <w:rsid w:val="00AE26C0"/>
    <w:rsid w:val="00AF3FC7"/>
    <w:rsid w:val="00AF7003"/>
    <w:rsid w:val="00B01162"/>
    <w:rsid w:val="00B079C5"/>
    <w:rsid w:val="00B122AC"/>
    <w:rsid w:val="00B136D9"/>
    <w:rsid w:val="00B137BC"/>
    <w:rsid w:val="00B13B0C"/>
    <w:rsid w:val="00B13FA1"/>
    <w:rsid w:val="00B20753"/>
    <w:rsid w:val="00B213A8"/>
    <w:rsid w:val="00B23646"/>
    <w:rsid w:val="00B24370"/>
    <w:rsid w:val="00B30471"/>
    <w:rsid w:val="00B35912"/>
    <w:rsid w:val="00B36D6F"/>
    <w:rsid w:val="00B37F86"/>
    <w:rsid w:val="00B4019B"/>
    <w:rsid w:val="00B40FCA"/>
    <w:rsid w:val="00B41B1A"/>
    <w:rsid w:val="00B47691"/>
    <w:rsid w:val="00B500C8"/>
    <w:rsid w:val="00B50F15"/>
    <w:rsid w:val="00B53A99"/>
    <w:rsid w:val="00B53C31"/>
    <w:rsid w:val="00B5699A"/>
    <w:rsid w:val="00B66814"/>
    <w:rsid w:val="00B67085"/>
    <w:rsid w:val="00B674F0"/>
    <w:rsid w:val="00B67D99"/>
    <w:rsid w:val="00B70119"/>
    <w:rsid w:val="00B71EF0"/>
    <w:rsid w:val="00B7393F"/>
    <w:rsid w:val="00B76B78"/>
    <w:rsid w:val="00B80BE8"/>
    <w:rsid w:val="00B81922"/>
    <w:rsid w:val="00B826B4"/>
    <w:rsid w:val="00B8378A"/>
    <w:rsid w:val="00B84C86"/>
    <w:rsid w:val="00B857DF"/>
    <w:rsid w:val="00B863F2"/>
    <w:rsid w:val="00B927F9"/>
    <w:rsid w:val="00B945AB"/>
    <w:rsid w:val="00B94F09"/>
    <w:rsid w:val="00B9675B"/>
    <w:rsid w:val="00B97923"/>
    <w:rsid w:val="00BA37F1"/>
    <w:rsid w:val="00BB19EB"/>
    <w:rsid w:val="00BB22D2"/>
    <w:rsid w:val="00BB571C"/>
    <w:rsid w:val="00BC18DC"/>
    <w:rsid w:val="00BC2CC5"/>
    <w:rsid w:val="00BC568C"/>
    <w:rsid w:val="00BC5AC9"/>
    <w:rsid w:val="00BC6602"/>
    <w:rsid w:val="00BD2CE6"/>
    <w:rsid w:val="00BD70FD"/>
    <w:rsid w:val="00BE0521"/>
    <w:rsid w:val="00BE07F0"/>
    <w:rsid w:val="00BE2973"/>
    <w:rsid w:val="00BE5BD7"/>
    <w:rsid w:val="00BF2613"/>
    <w:rsid w:val="00BF3501"/>
    <w:rsid w:val="00C03B4E"/>
    <w:rsid w:val="00C05B56"/>
    <w:rsid w:val="00C05BA9"/>
    <w:rsid w:val="00C05E8E"/>
    <w:rsid w:val="00C10004"/>
    <w:rsid w:val="00C10886"/>
    <w:rsid w:val="00C119CD"/>
    <w:rsid w:val="00C159B6"/>
    <w:rsid w:val="00C20FFE"/>
    <w:rsid w:val="00C23453"/>
    <w:rsid w:val="00C2398D"/>
    <w:rsid w:val="00C249CF"/>
    <w:rsid w:val="00C26DAD"/>
    <w:rsid w:val="00C35BF8"/>
    <w:rsid w:val="00C47686"/>
    <w:rsid w:val="00C50FC1"/>
    <w:rsid w:val="00C53E44"/>
    <w:rsid w:val="00C61A19"/>
    <w:rsid w:val="00C6464D"/>
    <w:rsid w:val="00C750E7"/>
    <w:rsid w:val="00C76E1F"/>
    <w:rsid w:val="00C7745A"/>
    <w:rsid w:val="00C8627F"/>
    <w:rsid w:val="00C9018F"/>
    <w:rsid w:val="00C91823"/>
    <w:rsid w:val="00C963ED"/>
    <w:rsid w:val="00C9640B"/>
    <w:rsid w:val="00C97C82"/>
    <w:rsid w:val="00CA08D8"/>
    <w:rsid w:val="00CA1381"/>
    <w:rsid w:val="00CA2E7B"/>
    <w:rsid w:val="00CA3ABB"/>
    <w:rsid w:val="00CA4519"/>
    <w:rsid w:val="00CA4FDF"/>
    <w:rsid w:val="00CA69EA"/>
    <w:rsid w:val="00CA7841"/>
    <w:rsid w:val="00CB521F"/>
    <w:rsid w:val="00CD0EE5"/>
    <w:rsid w:val="00CD184C"/>
    <w:rsid w:val="00CD372A"/>
    <w:rsid w:val="00CD6A7F"/>
    <w:rsid w:val="00CE00A1"/>
    <w:rsid w:val="00CE0764"/>
    <w:rsid w:val="00CE1A0C"/>
    <w:rsid w:val="00CE4E5A"/>
    <w:rsid w:val="00CF29E9"/>
    <w:rsid w:val="00CF30B1"/>
    <w:rsid w:val="00CF4048"/>
    <w:rsid w:val="00CF42CE"/>
    <w:rsid w:val="00D047E3"/>
    <w:rsid w:val="00D06694"/>
    <w:rsid w:val="00D105FE"/>
    <w:rsid w:val="00D1135B"/>
    <w:rsid w:val="00D24477"/>
    <w:rsid w:val="00D35EE7"/>
    <w:rsid w:val="00D3775D"/>
    <w:rsid w:val="00D5100E"/>
    <w:rsid w:val="00D529F6"/>
    <w:rsid w:val="00D6100C"/>
    <w:rsid w:val="00D63530"/>
    <w:rsid w:val="00D73E9E"/>
    <w:rsid w:val="00D7711D"/>
    <w:rsid w:val="00D80846"/>
    <w:rsid w:val="00D80B20"/>
    <w:rsid w:val="00D816B7"/>
    <w:rsid w:val="00D9141C"/>
    <w:rsid w:val="00D91C43"/>
    <w:rsid w:val="00D92420"/>
    <w:rsid w:val="00D95087"/>
    <w:rsid w:val="00D95A1A"/>
    <w:rsid w:val="00DA6832"/>
    <w:rsid w:val="00DB532A"/>
    <w:rsid w:val="00DB7334"/>
    <w:rsid w:val="00DC38B6"/>
    <w:rsid w:val="00DD0A76"/>
    <w:rsid w:val="00DD4EFA"/>
    <w:rsid w:val="00DE19FC"/>
    <w:rsid w:val="00DE61D1"/>
    <w:rsid w:val="00DF36D6"/>
    <w:rsid w:val="00DF6061"/>
    <w:rsid w:val="00DF71E6"/>
    <w:rsid w:val="00E002C3"/>
    <w:rsid w:val="00E02E82"/>
    <w:rsid w:val="00E1027D"/>
    <w:rsid w:val="00E147AC"/>
    <w:rsid w:val="00E17431"/>
    <w:rsid w:val="00E21AF2"/>
    <w:rsid w:val="00E27DDA"/>
    <w:rsid w:val="00E33733"/>
    <w:rsid w:val="00E372F4"/>
    <w:rsid w:val="00E40100"/>
    <w:rsid w:val="00E5563F"/>
    <w:rsid w:val="00E6126C"/>
    <w:rsid w:val="00E61339"/>
    <w:rsid w:val="00E628BA"/>
    <w:rsid w:val="00E66976"/>
    <w:rsid w:val="00E73F72"/>
    <w:rsid w:val="00E74797"/>
    <w:rsid w:val="00E75384"/>
    <w:rsid w:val="00E85197"/>
    <w:rsid w:val="00E91EE0"/>
    <w:rsid w:val="00E946FB"/>
    <w:rsid w:val="00E94EE0"/>
    <w:rsid w:val="00E9545A"/>
    <w:rsid w:val="00E966B3"/>
    <w:rsid w:val="00E971AE"/>
    <w:rsid w:val="00EA2DAE"/>
    <w:rsid w:val="00EA3019"/>
    <w:rsid w:val="00EA3AE2"/>
    <w:rsid w:val="00EA5821"/>
    <w:rsid w:val="00EA69AF"/>
    <w:rsid w:val="00EA7D62"/>
    <w:rsid w:val="00EB0EF4"/>
    <w:rsid w:val="00EB135C"/>
    <w:rsid w:val="00EB4BB8"/>
    <w:rsid w:val="00EC1959"/>
    <w:rsid w:val="00EC20B7"/>
    <w:rsid w:val="00EC2C25"/>
    <w:rsid w:val="00EC30EB"/>
    <w:rsid w:val="00EC6768"/>
    <w:rsid w:val="00EC7343"/>
    <w:rsid w:val="00ED7A1D"/>
    <w:rsid w:val="00EE01F0"/>
    <w:rsid w:val="00EE1DAC"/>
    <w:rsid w:val="00EE4B0B"/>
    <w:rsid w:val="00EF04D0"/>
    <w:rsid w:val="00EF11E9"/>
    <w:rsid w:val="00EF301E"/>
    <w:rsid w:val="00EF3DF4"/>
    <w:rsid w:val="00EF4DE7"/>
    <w:rsid w:val="00F166F4"/>
    <w:rsid w:val="00F27005"/>
    <w:rsid w:val="00F27F76"/>
    <w:rsid w:val="00F30F63"/>
    <w:rsid w:val="00F315FE"/>
    <w:rsid w:val="00F3208E"/>
    <w:rsid w:val="00F47CF1"/>
    <w:rsid w:val="00F50CE9"/>
    <w:rsid w:val="00F547A1"/>
    <w:rsid w:val="00F55DE6"/>
    <w:rsid w:val="00F56AD7"/>
    <w:rsid w:val="00F643F6"/>
    <w:rsid w:val="00F64739"/>
    <w:rsid w:val="00F71F1B"/>
    <w:rsid w:val="00F7217B"/>
    <w:rsid w:val="00F77103"/>
    <w:rsid w:val="00F810E0"/>
    <w:rsid w:val="00F92A34"/>
    <w:rsid w:val="00F9523B"/>
    <w:rsid w:val="00F957B7"/>
    <w:rsid w:val="00F97AC9"/>
    <w:rsid w:val="00FA0F38"/>
    <w:rsid w:val="00FB5029"/>
    <w:rsid w:val="00FB7541"/>
    <w:rsid w:val="00FB79F4"/>
    <w:rsid w:val="00FB7B4F"/>
    <w:rsid w:val="00FC34B4"/>
    <w:rsid w:val="00FC69FC"/>
    <w:rsid w:val="00FD1B73"/>
    <w:rsid w:val="00FD483A"/>
    <w:rsid w:val="00FD69C3"/>
    <w:rsid w:val="00FD735B"/>
    <w:rsid w:val="00FE1394"/>
    <w:rsid w:val="00FE30A3"/>
    <w:rsid w:val="00FE6170"/>
    <w:rsid w:val="00FE7E86"/>
    <w:rsid w:val="00FF052F"/>
    <w:rsid w:val="00FF16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D8"/>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w:basedOn w:val="a"/>
    <w:next w:val="a"/>
    <w:link w:val="10"/>
    <w:uiPriority w:val="9"/>
    <w:qFormat/>
    <w:rsid w:val="001C5EDE"/>
    <w:pPr>
      <w:keepNext/>
      <w:spacing w:before="240" w:after="60"/>
      <w:outlineLvl w:val="0"/>
    </w:pPr>
    <w:rPr>
      <w:rFonts w:ascii="Arial" w:hAnsi="Arial" w:cs="Arial"/>
      <w:b/>
      <w:bCs/>
      <w:kern w:val="32"/>
      <w:sz w:val="32"/>
      <w:szCs w:val="32"/>
    </w:rPr>
  </w:style>
  <w:style w:type="paragraph" w:styleId="9">
    <w:name w:val="heading 9"/>
    <w:basedOn w:val="a"/>
    <w:next w:val="a"/>
    <w:link w:val="90"/>
    <w:unhideWhenUsed/>
    <w:qFormat/>
    <w:rsid w:val="004157D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4157D8"/>
    <w:rPr>
      <w:rFonts w:ascii="Arial" w:eastAsia="Times New Roman" w:hAnsi="Arial" w:cs="Arial"/>
      <w:lang w:eastAsia="ru-RU"/>
    </w:rPr>
  </w:style>
  <w:style w:type="paragraph" w:styleId="a3">
    <w:name w:val="Balloon Text"/>
    <w:basedOn w:val="a"/>
    <w:link w:val="a4"/>
    <w:uiPriority w:val="99"/>
    <w:semiHidden/>
    <w:unhideWhenUsed/>
    <w:rsid w:val="004157D8"/>
    <w:rPr>
      <w:rFonts w:ascii="Tahoma" w:hAnsi="Tahoma" w:cs="Tahoma"/>
      <w:sz w:val="16"/>
      <w:szCs w:val="16"/>
    </w:rPr>
  </w:style>
  <w:style w:type="character" w:customStyle="1" w:styleId="a4">
    <w:name w:val="Текст выноски Знак"/>
    <w:basedOn w:val="a0"/>
    <w:link w:val="a3"/>
    <w:uiPriority w:val="99"/>
    <w:semiHidden/>
    <w:rsid w:val="004157D8"/>
    <w:rPr>
      <w:rFonts w:ascii="Tahoma" w:eastAsia="Times New Roman" w:hAnsi="Tahoma" w:cs="Tahoma"/>
      <w:sz w:val="16"/>
      <w:szCs w:val="16"/>
      <w:lang w:eastAsia="ru-RU"/>
    </w:rPr>
  </w:style>
  <w:style w:type="paragraph" w:styleId="a5">
    <w:name w:val="List Paragraph"/>
    <w:basedOn w:val="a"/>
    <w:uiPriority w:val="34"/>
    <w:qFormat/>
    <w:rsid w:val="001138FE"/>
    <w:pPr>
      <w:ind w:left="720"/>
      <w:contextualSpacing/>
    </w:pPr>
  </w:style>
  <w:style w:type="paragraph" w:customStyle="1" w:styleId="21">
    <w:name w:val="Основной текст с отступом 21"/>
    <w:basedOn w:val="a"/>
    <w:rsid w:val="0017010D"/>
    <w:pPr>
      <w:suppressAutoHyphens/>
      <w:spacing w:after="120" w:line="480" w:lineRule="auto"/>
      <w:ind w:left="283"/>
    </w:pPr>
    <w:rPr>
      <w:lang w:eastAsia="ar-SA"/>
    </w:rPr>
  </w:style>
  <w:style w:type="paragraph" w:customStyle="1" w:styleId="Standard">
    <w:name w:val="Standard"/>
    <w:rsid w:val="002C5647"/>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table" w:styleId="a6">
    <w:name w:val="Table Grid"/>
    <w:basedOn w:val="a1"/>
    <w:rsid w:val="008A366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sid w:val="00C53E44"/>
    <w:rPr>
      <w:b/>
      <w:bCs/>
    </w:rPr>
  </w:style>
  <w:style w:type="paragraph" w:customStyle="1" w:styleId="11">
    <w:name w:val="Абзац списка1"/>
    <w:basedOn w:val="a"/>
    <w:qFormat/>
    <w:rsid w:val="00EB0EF4"/>
    <w:pPr>
      <w:ind w:left="720"/>
      <w:contextualSpacing/>
    </w:pPr>
  </w:style>
  <w:style w:type="paragraph" w:customStyle="1" w:styleId="western">
    <w:name w:val="western"/>
    <w:basedOn w:val="a"/>
    <w:rsid w:val="00FC34B4"/>
    <w:pPr>
      <w:spacing w:before="100" w:beforeAutospacing="1" w:after="100" w:afterAutospacing="1"/>
    </w:pPr>
  </w:style>
  <w:style w:type="paragraph" w:styleId="a8">
    <w:name w:val="header"/>
    <w:basedOn w:val="a"/>
    <w:link w:val="a9"/>
    <w:uiPriority w:val="99"/>
    <w:unhideWhenUsed/>
    <w:rsid w:val="00EB135C"/>
    <w:pPr>
      <w:tabs>
        <w:tab w:val="center" w:pos="4819"/>
        <w:tab w:val="right" w:pos="9639"/>
      </w:tabs>
    </w:pPr>
  </w:style>
  <w:style w:type="character" w:customStyle="1" w:styleId="a9">
    <w:name w:val="Верхний колонтитул Знак"/>
    <w:basedOn w:val="a0"/>
    <w:link w:val="a8"/>
    <w:uiPriority w:val="99"/>
    <w:rsid w:val="00EB135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B135C"/>
    <w:pPr>
      <w:tabs>
        <w:tab w:val="center" w:pos="4819"/>
        <w:tab w:val="right" w:pos="9639"/>
      </w:tabs>
    </w:pPr>
  </w:style>
  <w:style w:type="character" w:customStyle="1" w:styleId="ab">
    <w:name w:val="Нижний колонтитул Знак"/>
    <w:basedOn w:val="a0"/>
    <w:link w:val="aa"/>
    <w:uiPriority w:val="99"/>
    <w:rsid w:val="00EB135C"/>
    <w:rPr>
      <w:rFonts w:ascii="Times New Roman" w:eastAsia="Times New Roman" w:hAnsi="Times New Roman" w:cs="Times New Roman"/>
      <w:sz w:val="24"/>
      <w:szCs w:val="24"/>
      <w:lang w:eastAsia="ru-RU"/>
    </w:rPr>
  </w:style>
  <w:style w:type="paragraph" w:customStyle="1" w:styleId="Style3">
    <w:name w:val="Style3"/>
    <w:basedOn w:val="a"/>
    <w:uiPriority w:val="99"/>
    <w:rsid w:val="00DA6832"/>
    <w:pPr>
      <w:widowControl w:val="0"/>
      <w:autoSpaceDE w:val="0"/>
      <w:autoSpaceDN w:val="0"/>
      <w:adjustRightInd w:val="0"/>
    </w:pPr>
    <w:rPr>
      <w:rFonts w:eastAsiaTheme="minorEastAsia"/>
    </w:rPr>
  </w:style>
  <w:style w:type="character" w:customStyle="1" w:styleId="FontStyle11">
    <w:name w:val="Font Style11"/>
    <w:basedOn w:val="a0"/>
    <w:uiPriority w:val="99"/>
    <w:rsid w:val="00DA6832"/>
    <w:rPr>
      <w:rFonts w:ascii="Times New Roman" w:hAnsi="Times New Roman" w:cs="Times New Roman"/>
      <w:b/>
      <w:bCs/>
      <w:sz w:val="26"/>
      <w:szCs w:val="26"/>
    </w:rPr>
  </w:style>
  <w:style w:type="paragraph" w:customStyle="1" w:styleId="xfmc1">
    <w:name w:val="xfmc1"/>
    <w:basedOn w:val="a"/>
    <w:rsid w:val="009A6B47"/>
    <w:pPr>
      <w:spacing w:before="100" w:beforeAutospacing="1" w:after="100" w:afterAutospacing="1"/>
    </w:pPr>
    <w:rPr>
      <w:lang w:val="uk-UA" w:eastAsia="uk-UA"/>
    </w:rPr>
  </w:style>
  <w:style w:type="paragraph" w:customStyle="1" w:styleId="xfmc2">
    <w:name w:val="xfmc2"/>
    <w:basedOn w:val="a"/>
    <w:rsid w:val="00D5100E"/>
    <w:pPr>
      <w:spacing w:before="100" w:beforeAutospacing="1" w:after="100" w:afterAutospacing="1"/>
    </w:pPr>
    <w:rPr>
      <w:lang w:val="uk-UA" w:eastAsia="uk-UA"/>
    </w:rPr>
  </w:style>
  <w:style w:type="character" w:customStyle="1" w:styleId="apple-converted-space">
    <w:name w:val="apple-converted-space"/>
    <w:basedOn w:val="a0"/>
    <w:rsid w:val="00D5100E"/>
  </w:style>
  <w:style w:type="paragraph" w:styleId="ac">
    <w:name w:val="Normal (Web)"/>
    <w:basedOn w:val="a"/>
    <w:uiPriority w:val="99"/>
    <w:rsid w:val="003E2257"/>
    <w:pPr>
      <w:spacing w:before="100" w:beforeAutospacing="1" w:after="100" w:afterAutospacing="1"/>
    </w:pPr>
    <w:rPr>
      <w:rFonts w:eastAsia="Calibri"/>
      <w:lang w:val="uk-UA" w:eastAsia="uk-UA"/>
    </w:rPr>
  </w:style>
  <w:style w:type="character" w:customStyle="1" w:styleId="10">
    <w:name w:val="Заголовок 1 Знак"/>
    <w:aliases w:val="Знак Знак"/>
    <w:basedOn w:val="a0"/>
    <w:link w:val="1"/>
    <w:uiPriority w:val="9"/>
    <w:rsid w:val="001C5EDE"/>
    <w:rPr>
      <w:rFonts w:ascii="Arial" w:eastAsia="Times New Roman" w:hAnsi="Arial" w:cs="Arial"/>
      <w:b/>
      <w:bCs/>
      <w:kern w:val="32"/>
      <w:sz w:val="32"/>
      <w:szCs w:val="32"/>
      <w:lang w:eastAsia="ru-RU"/>
    </w:rPr>
  </w:style>
  <w:style w:type="character" w:customStyle="1" w:styleId="FontStyle13">
    <w:name w:val="Font Style13"/>
    <w:basedOn w:val="a0"/>
    <w:uiPriority w:val="99"/>
    <w:rsid w:val="001C5EDE"/>
    <w:rPr>
      <w:rFonts w:ascii="Sylfaen" w:hAnsi="Sylfaen" w:cs="Sylfaen"/>
      <w:b/>
      <w:bCs/>
      <w:spacing w:val="10"/>
      <w:sz w:val="24"/>
      <w:szCs w:val="24"/>
    </w:rPr>
  </w:style>
  <w:style w:type="paragraph" w:customStyle="1" w:styleId="Style4">
    <w:name w:val="Style4"/>
    <w:basedOn w:val="a"/>
    <w:uiPriority w:val="99"/>
    <w:rsid w:val="00DD0A76"/>
    <w:pPr>
      <w:widowControl w:val="0"/>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D8"/>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w:basedOn w:val="a"/>
    <w:next w:val="a"/>
    <w:link w:val="10"/>
    <w:uiPriority w:val="9"/>
    <w:qFormat/>
    <w:rsid w:val="001C5EDE"/>
    <w:pPr>
      <w:keepNext/>
      <w:spacing w:before="240" w:after="60"/>
      <w:outlineLvl w:val="0"/>
    </w:pPr>
    <w:rPr>
      <w:rFonts w:ascii="Arial" w:hAnsi="Arial" w:cs="Arial"/>
      <w:b/>
      <w:bCs/>
      <w:kern w:val="32"/>
      <w:sz w:val="32"/>
      <w:szCs w:val="32"/>
    </w:rPr>
  </w:style>
  <w:style w:type="paragraph" w:styleId="9">
    <w:name w:val="heading 9"/>
    <w:basedOn w:val="a"/>
    <w:next w:val="a"/>
    <w:link w:val="90"/>
    <w:unhideWhenUsed/>
    <w:qFormat/>
    <w:rsid w:val="004157D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4157D8"/>
    <w:rPr>
      <w:rFonts w:ascii="Arial" w:eastAsia="Times New Roman" w:hAnsi="Arial" w:cs="Arial"/>
      <w:lang w:eastAsia="ru-RU"/>
    </w:rPr>
  </w:style>
  <w:style w:type="paragraph" w:styleId="a3">
    <w:name w:val="Balloon Text"/>
    <w:basedOn w:val="a"/>
    <w:link w:val="a4"/>
    <w:uiPriority w:val="99"/>
    <w:semiHidden/>
    <w:unhideWhenUsed/>
    <w:rsid w:val="004157D8"/>
    <w:rPr>
      <w:rFonts w:ascii="Tahoma" w:hAnsi="Tahoma" w:cs="Tahoma"/>
      <w:sz w:val="16"/>
      <w:szCs w:val="16"/>
    </w:rPr>
  </w:style>
  <w:style w:type="character" w:customStyle="1" w:styleId="a4">
    <w:name w:val="Текст выноски Знак"/>
    <w:basedOn w:val="a0"/>
    <w:link w:val="a3"/>
    <w:uiPriority w:val="99"/>
    <w:semiHidden/>
    <w:rsid w:val="004157D8"/>
    <w:rPr>
      <w:rFonts w:ascii="Tahoma" w:eastAsia="Times New Roman" w:hAnsi="Tahoma" w:cs="Tahoma"/>
      <w:sz w:val="16"/>
      <w:szCs w:val="16"/>
      <w:lang w:eastAsia="ru-RU"/>
    </w:rPr>
  </w:style>
  <w:style w:type="paragraph" w:styleId="a5">
    <w:name w:val="List Paragraph"/>
    <w:basedOn w:val="a"/>
    <w:uiPriority w:val="34"/>
    <w:qFormat/>
    <w:rsid w:val="001138FE"/>
    <w:pPr>
      <w:ind w:left="720"/>
      <w:contextualSpacing/>
    </w:pPr>
  </w:style>
  <w:style w:type="paragraph" w:customStyle="1" w:styleId="21">
    <w:name w:val="Основной текст с отступом 21"/>
    <w:basedOn w:val="a"/>
    <w:rsid w:val="0017010D"/>
    <w:pPr>
      <w:suppressAutoHyphens/>
      <w:spacing w:after="120" w:line="480" w:lineRule="auto"/>
      <w:ind w:left="283"/>
    </w:pPr>
    <w:rPr>
      <w:lang w:eastAsia="ar-SA"/>
    </w:rPr>
  </w:style>
  <w:style w:type="paragraph" w:customStyle="1" w:styleId="Standard">
    <w:name w:val="Standard"/>
    <w:rsid w:val="002C5647"/>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table" w:styleId="a6">
    <w:name w:val="Table Grid"/>
    <w:basedOn w:val="a1"/>
    <w:rsid w:val="008A366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sid w:val="00C53E44"/>
    <w:rPr>
      <w:b/>
      <w:bCs/>
    </w:rPr>
  </w:style>
  <w:style w:type="paragraph" w:customStyle="1" w:styleId="11">
    <w:name w:val="Абзац списка1"/>
    <w:basedOn w:val="a"/>
    <w:qFormat/>
    <w:rsid w:val="00EB0EF4"/>
    <w:pPr>
      <w:ind w:left="720"/>
      <w:contextualSpacing/>
    </w:pPr>
  </w:style>
  <w:style w:type="paragraph" w:customStyle="1" w:styleId="western">
    <w:name w:val="western"/>
    <w:basedOn w:val="a"/>
    <w:rsid w:val="00FC34B4"/>
    <w:pPr>
      <w:spacing w:before="100" w:beforeAutospacing="1" w:after="100" w:afterAutospacing="1"/>
    </w:pPr>
  </w:style>
  <w:style w:type="paragraph" w:styleId="a8">
    <w:name w:val="header"/>
    <w:basedOn w:val="a"/>
    <w:link w:val="a9"/>
    <w:uiPriority w:val="99"/>
    <w:unhideWhenUsed/>
    <w:rsid w:val="00EB135C"/>
    <w:pPr>
      <w:tabs>
        <w:tab w:val="center" w:pos="4819"/>
        <w:tab w:val="right" w:pos="9639"/>
      </w:tabs>
    </w:pPr>
  </w:style>
  <w:style w:type="character" w:customStyle="1" w:styleId="a9">
    <w:name w:val="Верхний колонтитул Знак"/>
    <w:basedOn w:val="a0"/>
    <w:link w:val="a8"/>
    <w:uiPriority w:val="99"/>
    <w:rsid w:val="00EB135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B135C"/>
    <w:pPr>
      <w:tabs>
        <w:tab w:val="center" w:pos="4819"/>
        <w:tab w:val="right" w:pos="9639"/>
      </w:tabs>
    </w:pPr>
  </w:style>
  <w:style w:type="character" w:customStyle="1" w:styleId="ab">
    <w:name w:val="Нижний колонтитул Знак"/>
    <w:basedOn w:val="a0"/>
    <w:link w:val="aa"/>
    <w:uiPriority w:val="99"/>
    <w:rsid w:val="00EB135C"/>
    <w:rPr>
      <w:rFonts w:ascii="Times New Roman" w:eastAsia="Times New Roman" w:hAnsi="Times New Roman" w:cs="Times New Roman"/>
      <w:sz w:val="24"/>
      <w:szCs w:val="24"/>
      <w:lang w:eastAsia="ru-RU"/>
    </w:rPr>
  </w:style>
  <w:style w:type="paragraph" w:customStyle="1" w:styleId="Style3">
    <w:name w:val="Style3"/>
    <w:basedOn w:val="a"/>
    <w:uiPriority w:val="99"/>
    <w:rsid w:val="00DA6832"/>
    <w:pPr>
      <w:widowControl w:val="0"/>
      <w:autoSpaceDE w:val="0"/>
      <w:autoSpaceDN w:val="0"/>
      <w:adjustRightInd w:val="0"/>
    </w:pPr>
    <w:rPr>
      <w:rFonts w:eastAsiaTheme="minorEastAsia"/>
    </w:rPr>
  </w:style>
  <w:style w:type="character" w:customStyle="1" w:styleId="FontStyle11">
    <w:name w:val="Font Style11"/>
    <w:basedOn w:val="a0"/>
    <w:uiPriority w:val="99"/>
    <w:rsid w:val="00DA6832"/>
    <w:rPr>
      <w:rFonts w:ascii="Times New Roman" w:hAnsi="Times New Roman" w:cs="Times New Roman"/>
      <w:b/>
      <w:bCs/>
      <w:sz w:val="26"/>
      <w:szCs w:val="26"/>
    </w:rPr>
  </w:style>
  <w:style w:type="paragraph" w:customStyle="1" w:styleId="xfmc1">
    <w:name w:val="xfmc1"/>
    <w:basedOn w:val="a"/>
    <w:rsid w:val="009A6B47"/>
    <w:pPr>
      <w:spacing w:before="100" w:beforeAutospacing="1" w:after="100" w:afterAutospacing="1"/>
    </w:pPr>
    <w:rPr>
      <w:lang w:val="uk-UA" w:eastAsia="uk-UA"/>
    </w:rPr>
  </w:style>
  <w:style w:type="paragraph" w:customStyle="1" w:styleId="xfmc2">
    <w:name w:val="xfmc2"/>
    <w:basedOn w:val="a"/>
    <w:rsid w:val="00D5100E"/>
    <w:pPr>
      <w:spacing w:before="100" w:beforeAutospacing="1" w:after="100" w:afterAutospacing="1"/>
    </w:pPr>
    <w:rPr>
      <w:lang w:val="uk-UA" w:eastAsia="uk-UA"/>
    </w:rPr>
  </w:style>
  <w:style w:type="character" w:customStyle="1" w:styleId="apple-converted-space">
    <w:name w:val="apple-converted-space"/>
    <w:basedOn w:val="a0"/>
    <w:rsid w:val="00D5100E"/>
  </w:style>
  <w:style w:type="paragraph" w:styleId="ac">
    <w:name w:val="Normal (Web)"/>
    <w:basedOn w:val="a"/>
    <w:uiPriority w:val="99"/>
    <w:rsid w:val="003E2257"/>
    <w:pPr>
      <w:spacing w:before="100" w:beforeAutospacing="1" w:after="100" w:afterAutospacing="1"/>
    </w:pPr>
    <w:rPr>
      <w:rFonts w:eastAsia="Calibri"/>
      <w:lang w:val="uk-UA" w:eastAsia="uk-UA"/>
    </w:rPr>
  </w:style>
  <w:style w:type="character" w:customStyle="1" w:styleId="10">
    <w:name w:val="Заголовок 1 Знак"/>
    <w:aliases w:val="Знак Знак"/>
    <w:basedOn w:val="a0"/>
    <w:link w:val="1"/>
    <w:uiPriority w:val="9"/>
    <w:rsid w:val="001C5EDE"/>
    <w:rPr>
      <w:rFonts w:ascii="Arial" w:eastAsia="Times New Roman" w:hAnsi="Arial" w:cs="Arial"/>
      <w:b/>
      <w:bCs/>
      <w:kern w:val="32"/>
      <w:sz w:val="32"/>
      <w:szCs w:val="32"/>
      <w:lang w:eastAsia="ru-RU"/>
    </w:rPr>
  </w:style>
  <w:style w:type="character" w:customStyle="1" w:styleId="FontStyle13">
    <w:name w:val="Font Style13"/>
    <w:basedOn w:val="a0"/>
    <w:uiPriority w:val="99"/>
    <w:rsid w:val="001C5EDE"/>
    <w:rPr>
      <w:rFonts w:ascii="Sylfaen" w:hAnsi="Sylfaen" w:cs="Sylfaen"/>
      <w:b/>
      <w:bCs/>
      <w:spacing w:val="10"/>
      <w:sz w:val="24"/>
      <w:szCs w:val="24"/>
    </w:rPr>
  </w:style>
  <w:style w:type="paragraph" w:customStyle="1" w:styleId="Style4">
    <w:name w:val="Style4"/>
    <w:basedOn w:val="a"/>
    <w:uiPriority w:val="99"/>
    <w:rsid w:val="00DD0A76"/>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8116">
      <w:bodyDiv w:val="1"/>
      <w:marLeft w:val="0"/>
      <w:marRight w:val="0"/>
      <w:marTop w:val="0"/>
      <w:marBottom w:val="0"/>
      <w:divBdr>
        <w:top w:val="none" w:sz="0" w:space="0" w:color="auto"/>
        <w:left w:val="none" w:sz="0" w:space="0" w:color="auto"/>
        <w:bottom w:val="none" w:sz="0" w:space="0" w:color="auto"/>
        <w:right w:val="none" w:sz="0" w:space="0" w:color="auto"/>
      </w:divBdr>
    </w:div>
    <w:div w:id="472256528">
      <w:bodyDiv w:val="1"/>
      <w:marLeft w:val="0"/>
      <w:marRight w:val="0"/>
      <w:marTop w:val="0"/>
      <w:marBottom w:val="0"/>
      <w:divBdr>
        <w:top w:val="none" w:sz="0" w:space="0" w:color="auto"/>
        <w:left w:val="none" w:sz="0" w:space="0" w:color="auto"/>
        <w:bottom w:val="none" w:sz="0" w:space="0" w:color="auto"/>
        <w:right w:val="none" w:sz="0" w:space="0" w:color="auto"/>
      </w:divBdr>
    </w:div>
    <w:div w:id="473255541">
      <w:bodyDiv w:val="1"/>
      <w:marLeft w:val="0"/>
      <w:marRight w:val="0"/>
      <w:marTop w:val="0"/>
      <w:marBottom w:val="0"/>
      <w:divBdr>
        <w:top w:val="none" w:sz="0" w:space="0" w:color="auto"/>
        <w:left w:val="none" w:sz="0" w:space="0" w:color="auto"/>
        <w:bottom w:val="none" w:sz="0" w:space="0" w:color="auto"/>
        <w:right w:val="none" w:sz="0" w:space="0" w:color="auto"/>
      </w:divBdr>
    </w:div>
    <w:div w:id="114512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21CC8-D7D2-45A5-8252-FF518F294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23150</Words>
  <Characters>13197</Characters>
  <Application>Microsoft Office Word</Application>
  <DocSecurity>0</DocSecurity>
  <Lines>109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User</cp:lastModifiedBy>
  <cp:revision>2</cp:revision>
  <cp:lastPrinted>2017-12-28T08:47:00Z</cp:lastPrinted>
  <dcterms:created xsi:type="dcterms:W3CDTF">2018-03-12T15:18:00Z</dcterms:created>
  <dcterms:modified xsi:type="dcterms:W3CDTF">2018-03-12T15:18:00Z</dcterms:modified>
</cp:coreProperties>
</file>