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D8" w:rsidRPr="005267DF" w:rsidRDefault="004157D8" w:rsidP="004157D8">
      <w:pPr>
        <w:jc w:val="center"/>
        <w:rPr>
          <w:b/>
          <w:lang w:val="uk-UA"/>
        </w:rPr>
      </w:pPr>
      <w:r w:rsidRPr="005267DF">
        <w:rPr>
          <w:b/>
          <w:noProof/>
          <w:lang w:val="uk-UA" w:eastAsia="uk-UA"/>
        </w:rPr>
        <w:drawing>
          <wp:inline distT="0" distB="0" distL="0" distR="0">
            <wp:extent cx="1144270" cy="599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4157D8" w:rsidRPr="005267DF" w:rsidRDefault="004157D8" w:rsidP="004157D8">
      <w:pPr>
        <w:jc w:val="center"/>
        <w:rPr>
          <w:b/>
          <w:lang w:val="uk-UA"/>
        </w:rPr>
      </w:pPr>
      <w:r w:rsidRPr="005267DF">
        <w:rPr>
          <w:b/>
          <w:lang w:val="uk-UA"/>
        </w:rPr>
        <w:t xml:space="preserve">НОВОРОЗДІЛЬСЬКА  МІСЬКА  РАДА   </w:t>
      </w:r>
    </w:p>
    <w:p w:rsidR="004157D8" w:rsidRPr="005267DF" w:rsidRDefault="004157D8" w:rsidP="004157D8">
      <w:pPr>
        <w:jc w:val="center"/>
        <w:rPr>
          <w:b/>
          <w:lang w:val="uk-UA"/>
        </w:rPr>
      </w:pPr>
      <w:r w:rsidRPr="005267DF">
        <w:rPr>
          <w:b/>
          <w:lang w:val="uk-UA"/>
        </w:rPr>
        <w:t>ЛЬВІВСЬКОЇ  ОБЛАСТІ</w:t>
      </w:r>
    </w:p>
    <w:p w:rsidR="004157D8" w:rsidRPr="005267DF" w:rsidRDefault="004157D8" w:rsidP="004157D8">
      <w:pPr>
        <w:jc w:val="center"/>
        <w:rPr>
          <w:b/>
          <w:lang w:val="uk-UA"/>
        </w:rPr>
      </w:pPr>
      <w:r w:rsidRPr="005267DF">
        <w:rPr>
          <w:b/>
          <w:lang w:val="uk-UA"/>
        </w:rPr>
        <w:t xml:space="preserve"> </w:t>
      </w:r>
    </w:p>
    <w:p w:rsidR="004157D8" w:rsidRPr="005267DF" w:rsidRDefault="004157D8" w:rsidP="004157D8">
      <w:pPr>
        <w:jc w:val="center"/>
        <w:rPr>
          <w:b/>
          <w:lang w:val="uk-UA"/>
        </w:rPr>
      </w:pPr>
      <w:r w:rsidRPr="005267DF">
        <w:rPr>
          <w:b/>
          <w:lang w:val="uk-UA"/>
        </w:rPr>
        <w:t xml:space="preserve">ПРОТОКОЛ </w:t>
      </w:r>
    </w:p>
    <w:p w:rsidR="000E1808" w:rsidRPr="005267DF" w:rsidRDefault="00337D30" w:rsidP="004157D8">
      <w:pPr>
        <w:jc w:val="center"/>
        <w:rPr>
          <w:b/>
          <w:lang w:val="uk-UA"/>
        </w:rPr>
      </w:pPr>
      <w:r>
        <w:rPr>
          <w:b/>
          <w:lang w:val="uk-UA"/>
        </w:rPr>
        <w:t>Х</w:t>
      </w:r>
      <w:r w:rsidR="006F6C8F">
        <w:rPr>
          <w:b/>
          <w:lang w:val="uk-UA"/>
        </w:rPr>
        <w:t>Х</w:t>
      </w:r>
      <w:r w:rsidR="001C5EDE">
        <w:rPr>
          <w:b/>
          <w:lang w:val="uk-UA"/>
        </w:rPr>
        <w:t>Х</w:t>
      </w:r>
      <w:r w:rsidR="00CE5473">
        <w:rPr>
          <w:b/>
          <w:lang w:val="uk-UA"/>
        </w:rPr>
        <w:t>І</w:t>
      </w:r>
      <w:r w:rsidR="00DD0A76">
        <w:rPr>
          <w:b/>
          <w:lang w:val="uk-UA"/>
        </w:rPr>
        <w:t>І</w:t>
      </w:r>
      <w:r w:rsidR="00CA08D8" w:rsidRPr="009B68BA">
        <w:rPr>
          <w:b/>
          <w:lang w:val="uk-UA"/>
        </w:rPr>
        <w:t xml:space="preserve"> </w:t>
      </w:r>
      <w:r w:rsidR="004157D8" w:rsidRPr="005267DF">
        <w:rPr>
          <w:b/>
          <w:lang w:val="uk-UA"/>
        </w:rPr>
        <w:t xml:space="preserve">сесії  VІІ  демократичного скликання  </w:t>
      </w:r>
    </w:p>
    <w:p w:rsidR="004157D8" w:rsidRPr="005267DF" w:rsidRDefault="000E1808" w:rsidP="000E1808">
      <w:pPr>
        <w:jc w:val="center"/>
        <w:rPr>
          <w:b/>
          <w:lang w:val="uk-UA"/>
        </w:rPr>
      </w:pPr>
      <w:r w:rsidRPr="005267DF">
        <w:rPr>
          <w:b/>
          <w:lang w:val="uk-UA"/>
        </w:rPr>
        <w:t>Н</w:t>
      </w:r>
      <w:r w:rsidR="004157D8" w:rsidRPr="005267DF">
        <w:rPr>
          <w:b/>
          <w:lang w:val="uk-UA"/>
        </w:rPr>
        <w:t xml:space="preserve">овороздільської  міської  ради  Львівської області </w:t>
      </w:r>
    </w:p>
    <w:p w:rsidR="004157D8" w:rsidRDefault="004157D8" w:rsidP="004157D8">
      <w:pPr>
        <w:jc w:val="center"/>
        <w:rPr>
          <w:lang w:val="uk-UA"/>
        </w:rPr>
      </w:pPr>
    </w:p>
    <w:p w:rsidR="005267DF" w:rsidRPr="005267DF" w:rsidRDefault="005267DF" w:rsidP="004157D8">
      <w:pPr>
        <w:jc w:val="center"/>
        <w:rPr>
          <w:lang w:val="uk-UA"/>
        </w:rPr>
      </w:pPr>
    </w:p>
    <w:p w:rsidR="004157D8" w:rsidRPr="005267DF" w:rsidRDefault="004157D8" w:rsidP="004157D8">
      <w:pPr>
        <w:jc w:val="center"/>
        <w:rPr>
          <w:lang w:val="uk-UA"/>
        </w:rPr>
      </w:pPr>
      <w:r w:rsidRPr="005267DF">
        <w:rPr>
          <w:lang w:val="uk-UA"/>
        </w:rPr>
        <w:t xml:space="preserve"> Пленарн</w:t>
      </w:r>
      <w:r w:rsidR="00CE5473">
        <w:rPr>
          <w:lang w:val="uk-UA"/>
        </w:rPr>
        <w:t>і</w:t>
      </w:r>
      <w:r w:rsidRPr="005267DF">
        <w:rPr>
          <w:lang w:val="uk-UA"/>
        </w:rPr>
        <w:t xml:space="preserve"> засідання</w:t>
      </w:r>
    </w:p>
    <w:p w:rsidR="004157D8" w:rsidRDefault="00CE5473" w:rsidP="00AF5970">
      <w:pPr>
        <w:jc w:val="center"/>
        <w:rPr>
          <w:b/>
          <w:shd w:val="clear" w:color="auto" w:fill="FFFFFF" w:themeFill="background1"/>
          <w:lang w:val="uk-UA"/>
        </w:rPr>
      </w:pPr>
      <w:r>
        <w:rPr>
          <w:b/>
          <w:lang w:val="uk-UA"/>
        </w:rPr>
        <w:t>19</w:t>
      </w:r>
      <w:r w:rsidR="00CA08D8">
        <w:rPr>
          <w:b/>
          <w:lang w:val="uk-UA"/>
        </w:rPr>
        <w:t>.</w:t>
      </w:r>
      <w:r w:rsidR="001C5EDE">
        <w:rPr>
          <w:b/>
          <w:lang w:val="uk-UA"/>
        </w:rPr>
        <w:t>0</w:t>
      </w:r>
      <w:r>
        <w:rPr>
          <w:b/>
          <w:lang w:val="uk-UA"/>
        </w:rPr>
        <w:t>4</w:t>
      </w:r>
      <w:r w:rsidR="00CA08D8">
        <w:rPr>
          <w:b/>
          <w:lang w:val="uk-UA"/>
        </w:rPr>
        <w:t>.</w:t>
      </w:r>
      <w:r w:rsidR="00DA6832">
        <w:rPr>
          <w:b/>
          <w:lang w:val="uk-UA"/>
        </w:rPr>
        <w:t>201</w:t>
      </w:r>
      <w:r w:rsidR="001C5EDE">
        <w:rPr>
          <w:b/>
          <w:lang w:val="uk-UA"/>
        </w:rPr>
        <w:t>8</w:t>
      </w:r>
      <w:r w:rsidR="00DA6832">
        <w:rPr>
          <w:b/>
          <w:lang w:val="uk-UA"/>
        </w:rPr>
        <w:t xml:space="preserve"> року</w:t>
      </w:r>
      <w:r>
        <w:rPr>
          <w:b/>
          <w:lang w:val="uk-UA"/>
        </w:rPr>
        <w:t>, 23.04.2018 року</w:t>
      </w:r>
    </w:p>
    <w:p w:rsidR="005447EA" w:rsidRPr="005267DF" w:rsidRDefault="005447EA" w:rsidP="00A76B6A">
      <w:pPr>
        <w:jc w:val="center"/>
        <w:rPr>
          <w:b/>
          <w:lang w:val="uk-UA"/>
        </w:rPr>
      </w:pPr>
    </w:p>
    <w:p w:rsidR="004157D8" w:rsidRDefault="004157D8" w:rsidP="004157D8">
      <w:pPr>
        <w:rPr>
          <w:lang w:val="uk-UA"/>
        </w:rPr>
      </w:pPr>
      <w:r w:rsidRPr="005267DF">
        <w:rPr>
          <w:lang w:val="uk-UA"/>
        </w:rPr>
        <w:t>м. Новий Розділ</w:t>
      </w:r>
    </w:p>
    <w:p w:rsidR="00A76B6A" w:rsidRDefault="00A76B6A" w:rsidP="004157D8">
      <w:pPr>
        <w:rPr>
          <w:lang w:val="uk-UA"/>
        </w:rPr>
      </w:pPr>
    </w:p>
    <w:p w:rsidR="005447EA" w:rsidRPr="005267DF" w:rsidRDefault="005447EA" w:rsidP="004157D8">
      <w:pPr>
        <w:rPr>
          <w:lang w:val="uk-UA"/>
        </w:rPr>
      </w:pPr>
    </w:p>
    <w:p w:rsidR="004157D8" w:rsidRPr="005267DF" w:rsidRDefault="004157D8" w:rsidP="004157D8">
      <w:pPr>
        <w:jc w:val="right"/>
        <w:rPr>
          <w:lang w:val="uk-UA"/>
        </w:rPr>
      </w:pPr>
      <w:r w:rsidRPr="005267DF">
        <w:rPr>
          <w:lang w:val="uk-UA"/>
        </w:rPr>
        <w:t xml:space="preserve">Всього обрано депутатів 26 </w:t>
      </w:r>
      <w:r w:rsidR="0048773E" w:rsidRPr="005267DF">
        <w:rPr>
          <w:lang w:val="uk-UA"/>
        </w:rPr>
        <w:t>осіб</w:t>
      </w:r>
    </w:p>
    <w:p w:rsidR="00A76B6A" w:rsidRPr="005267DF" w:rsidRDefault="00A76B6A" w:rsidP="004157D8">
      <w:pPr>
        <w:rPr>
          <w:lang w:val="uk-UA"/>
        </w:rPr>
      </w:pPr>
    </w:p>
    <w:p w:rsidR="00CA08D8" w:rsidRDefault="00CA08D8" w:rsidP="00EB4BB8">
      <w:pPr>
        <w:rPr>
          <w:u w:val="single"/>
          <w:lang w:val="uk-UA"/>
        </w:rPr>
      </w:pPr>
    </w:p>
    <w:p w:rsidR="00CA08D8" w:rsidRDefault="00CA08D8" w:rsidP="00EB4BB8">
      <w:pPr>
        <w:rPr>
          <w:u w:val="single"/>
          <w:lang w:val="uk-UA"/>
        </w:rPr>
      </w:pPr>
    </w:p>
    <w:p w:rsidR="00EB4BB8" w:rsidRPr="005267DF" w:rsidRDefault="00EB4BB8" w:rsidP="00EB4BB8">
      <w:pPr>
        <w:rPr>
          <w:lang w:val="uk-UA"/>
        </w:rPr>
      </w:pPr>
      <w:r w:rsidRPr="005267DF">
        <w:rPr>
          <w:u w:val="single"/>
          <w:lang w:val="uk-UA"/>
        </w:rPr>
        <w:t>головуючий</w:t>
      </w:r>
      <w:r w:rsidRPr="005267DF">
        <w:rPr>
          <w:lang w:val="uk-UA"/>
        </w:rPr>
        <w:t xml:space="preserve">: </w:t>
      </w:r>
      <w:r w:rsidR="00C10886">
        <w:rPr>
          <w:lang w:val="uk-UA"/>
        </w:rPr>
        <w:t>Мелешко А.Р. – міський голова</w:t>
      </w:r>
    </w:p>
    <w:p w:rsidR="00135C96" w:rsidRDefault="009322CA" w:rsidP="00A76B6A">
      <w:pPr>
        <w:ind w:left="1985" w:hanging="1985"/>
        <w:rPr>
          <w:lang w:val="uk-UA"/>
        </w:rPr>
      </w:pPr>
      <w:r>
        <w:rPr>
          <w:u w:val="single"/>
          <w:lang w:val="uk-UA"/>
        </w:rPr>
        <w:t>секретар</w:t>
      </w:r>
      <w:r>
        <w:rPr>
          <w:lang w:val="uk-UA"/>
        </w:rPr>
        <w:t>:</w:t>
      </w:r>
      <w:r w:rsidR="009A2EBA" w:rsidRPr="009A2EBA">
        <w:rPr>
          <w:lang w:val="uk-UA"/>
        </w:rPr>
        <w:t xml:space="preserve"> Головко Н.</w:t>
      </w:r>
      <w:r w:rsidR="009A2EBA">
        <w:rPr>
          <w:lang w:val="uk-UA"/>
        </w:rPr>
        <w:t xml:space="preserve">В. – оператор </w:t>
      </w:r>
      <w:proofErr w:type="spellStart"/>
      <w:r w:rsidR="009A2EBA">
        <w:rPr>
          <w:lang w:val="uk-UA"/>
        </w:rPr>
        <w:t>комп</w:t>
      </w:r>
      <w:proofErr w:type="spellEnd"/>
      <w:r w:rsidR="009A2EBA" w:rsidRPr="009A2EBA">
        <w:t>’</w:t>
      </w:r>
      <w:proofErr w:type="spellStart"/>
      <w:r w:rsidR="009A2EBA">
        <w:rPr>
          <w:lang w:val="uk-UA"/>
        </w:rPr>
        <w:t>ютерного</w:t>
      </w:r>
      <w:proofErr w:type="spellEnd"/>
      <w:r w:rsidR="009A2EBA">
        <w:rPr>
          <w:lang w:val="uk-UA"/>
        </w:rPr>
        <w:t xml:space="preserve"> набору організаційного відділу</w:t>
      </w:r>
      <w:r w:rsidR="00A76B6A">
        <w:rPr>
          <w:lang w:val="uk-UA"/>
        </w:rPr>
        <w:t xml:space="preserve"> </w:t>
      </w:r>
    </w:p>
    <w:p w:rsidR="00135C96" w:rsidRDefault="00EB4BB8" w:rsidP="00780B72">
      <w:pPr>
        <w:rPr>
          <w:lang w:val="uk-UA"/>
        </w:rPr>
      </w:pPr>
      <w:r w:rsidRPr="005267DF">
        <w:rPr>
          <w:u w:val="single"/>
          <w:lang w:val="uk-UA"/>
        </w:rPr>
        <w:t>лічильна комісія</w:t>
      </w:r>
      <w:r w:rsidR="00135C96">
        <w:rPr>
          <w:lang w:val="uk-UA"/>
        </w:rPr>
        <w:t xml:space="preserve">: </w:t>
      </w:r>
      <w:proofErr w:type="spellStart"/>
      <w:r w:rsidR="00CE5473">
        <w:rPr>
          <w:lang w:val="uk-UA"/>
        </w:rPr>
        <w:t>Нечипор</w:t>
      </w:r>
      <w:proofErr w:type="spellEnd"/>
      <w:r w:rsidR="00CE5473">
        <w:rPr>
          <w:lang w:val="uk-UA"/>
        </w:rPr>
        <w:t xml:space="preserve"> Т.І.</w:t>
      </w:r>
      <w:r w:rsidR="00780B72">
        <w:rPr>
          <w:lang w:val="uk-UA"/>
        </w:rPr>
        <w:t xml:space="preserve"> </w:t>
      </w:r>
      <w:r w:rsidRPr="005267DF">
        <w:rPr>
          <w:lang w:val="uk-UA"/>
        </w:rPr>
        <w:t xml:space="preserve">(голова), </w:t>
      </w:r>
    </w:p>
    <w:p w:rsidR="00135C96" w:rsidRDefault="00CE5473" w:rsidP="00135C96">
      <w:pPr>
        <w:ind w:firstLine="1843"/>
        <w:rPr>
          <w:lang w:val="uk-UA"/>
        </w:rPr>
      </w:pPr>
      <w:proofErr w:type="spellStart"/>
      <w:r>
        <w:rPr>
          <w:lang w:val="uk-UA"/>
        </w:rPr>
        <w:t>Телька</w:t>
      </w:r>
      <w:proofErr w:type="spellEnd"/>
      <w:r>
        <w:rPr>
          <w:lang w:val="uk-UA"/>
        </w:rPr>
        <w:t xml:space="preserve"> І.Й.</w:t>
      </w:r>
      <w:r w:rsidR="009322CA">
        <w:rPr>
          <w:lang w:val="uk-UA"/>
        </w:rPr>
        <w:t xml:space="preserve">, </w:t>
      </w:r>
    </w:p>
    <w:p w:rsidR="00EB4BB8" w:rsidRPr="005267DF" w:rsidRDefault="00CE5473" w:rsidP="00135C96">
      <w:pPr>
        <w:ind w:firstLine="1843"/>
        <w:rPr>
          <w:lang w:val="uk-UA"/>
        </w:rPr>
      </w:pPr>
      <w:r>
        <w:rPr>
          <w:lang w:val="uk-UA"/>
        </w:rPr>
        <w:t>Бігун В.І</w:t>
      </w:r>
      <w:r w:rsidR="001C5EDE">
        <w:rPr>
          <w:lang w:val="uk-UA"/>
        </w:rPr>
        <w:t>.</w:t>
      </w:r>
    </w:p>
    <w:p w:rsidR="00A76B6A" w:rsidRDefault="00A76B6A" w:rsidP="004157D8">
      <w:pPr>
        <w:rPr>
          <w:u w:val="single"/>
          <w:lang w:val="uk-UA"/>
        </w:rPr>
      </w:pPr>
    </w:p>
    <w:p w:rsidR="00EC20B7" w:rsidRDefault="00EC20B7" w:rsidP="004157D8">
      <w:pPr>
        <w:rPr>
          <w:u w:val="single"/>
          <w:lang w:val="uk-UA"/>
        </w:rPr>
      </w:pPr>
    </w:p>
    <w:p w:rsidR="00EC20B7" w:rsidRDefault="00EC20B7" w:rsidP="004157D8">
      <w:pPr>
        <w:rPr>
          <w:b/>
          <w:u w:val="single"/>
          <w:lang w:val="uk-UA"/>
        </w:rPr>
      </w:pPr>
    </w:p>
    <w:p w:rsidR="00780B72" w:rsidRDefault="00AF5970" w:rsidP="004157D8">
      <w:pPr>
        <w:rPr>
          <w:b/>
          <w:u w:val="single"/>
          <w:lang w:val="uk-UA"/>
        </w:rPr>
      </w:pPr>
      <w:r>
        <w:rPr>
          <w:b/>
          <w:u w:val="single"/>
          <w:lang w:val="uk-UA"/>
        </w:rPr>
        <w:t>Перше пленарне засідання (19.04.2018)</w:t>
      </w:r>
    </w:p>
    <w:p w:rsidR="004157D8" w:rsidRDefault="00AA5439" w:rsidP="004157D8">
      <w:pPr>
        <w:rPr>
          <w:lang w:val="uk-UA"/>
        </w:rPr>
      </w:pPr>
      <w:r>
        <w:rPr>
          <w:u w:val="single"/>
          <w:lang w:val="uk-UA"/>
        </w:rPr>
        <w:t>П</w:t>
      </w:r>
      <w:r w:rsidR="004157D8" w:rsidRPr="005267DF">
        <w:rPr>
          <w:u w:val="single"/>
          <w:lang w:val="uk-UA"/>
        </w:rPr>
        <w:t>рисутні</w:t>
      </w:r>
      <w:r>
        <w:rPr>
          <w:u w:val="single"/>
          <w:lang w:val="uk-UA"/>
        </w:rPr>
        <w:t>:</w:t>
      </w:r>
      <w:r w:rsidR="00EB4BB8" w:rsidRPr="005267DF">
        <w:rPr>
          <w:lang w:val="uk-UA"/>
        </w:rPr>
        <w:t xml:space="preserve"> </w:t>
      </w:r>
      <w:r w:rsidR="00CE5473">
        <w:rPr>
          <w:lang w:val="uk-UA"/>
        </w:rPr>
        <w:t>15</w:t>
      </w:r>
      <w:r w:rsidR="00EB4BB8" w:rsidRPr="005267DF">
        <w:rPr>
          <w:lang w:val="uk-UA"/>
        </w:rPr>
        <w:t xml:space="preserve"> депутат</w:t>
      </w:r>
      <w:r w:rsidR="00CE5473">
        <w:rPr>
          <w:lang w:val="uk-UA"/>
        </w:rPr>
        <w:t>ів</w:t>
      </w:r>
      <w:r w:rsidR="00676589" w:rsidRPr="005267DF">
        <w:rPr>
          <w:lang w:val="uk-UA"/>
        </w:rPr>
        <w:t xml:space="preserve"> </w:t>
      </w:r>
      <w:r w:rsidR="00C10886">
        <w:rPr>
          <w:lang w:val="uk-UA"/>
        </w:rPr>
        <w:t>і міський голова</w:t>
      </w:r>
    </w:p>
    <w:p w:rsidR="009322CA" w:rsidRDefault="009322CA" w:rsidP="009322CA">
      <w:pPr>
        <w:jc w:val="both"/>
        <w:rPr>
          <w:lang w:val="uk-UA"/>
        </w:rPr>
      </w:pPr>
      <w:r w:rsidRPr="005267DF">
        <w:rPr>
          <w:u w:val="single"/>
          <w:lang w:val="uk-UA"/>
        </w:rPr>
        <w:t>відсутні:</w:t>
      </w:r>
      <w:r w:rsidRPr="005267DF">
        <w:rPr>
          <w:lang w:val="uk-UA"/>
        </w:rPr>
        <w:t xml:space="preserve"> </w:t>
      </w:r>
      <w:proofErr w:type="spellStart"/>
      <w:r w:rsidR="00CE5473">
        <w:rPr>
          <w:lang w:val="uk-UA"/>
        </w:rPr>
        <w:t>Гуглич</w:t>
      </w:r>
      <w:proofErr w:type="spellEnd"/>
      <w:r w:rsidR="00CE5473">
        <w:rPr>
          <w:lang w:val="uk-UA"/>
        </w:rPr>
        <w:t xml:space="preserve"> Г.І., </w:t>
      </w:r>
      <w:proofErr w:type="spellStart"/>
      <w:r w:rsidR="00CE5473">
        <w:rPr>
          <w:lang w:val="uk-UA"/>
        </w:rPr>
        <w:t>Гузар</w:t>
      </w:r>
      <w:proofErr w:type="spellEnd"/>
      <w:r w:rsidR="00CE5473">
        <w:rPr>
          <w:lang w:val="uk-UA"/>
        </w:rPr>
        <w:t xml:space="preserve"> Б.І., </w:t>
      </w:r>
      <w:proofErr w:type="spellStart"/>
      <w:r w:rsidR="00CE5473">
        <w:rPr>
          <w:lang w:val="uk-UA"/>
        </w:rPr>
        <w:t>Дабіжа</w:t>
      </w:r>
      <w:proofErr w:type="spellEnd"/>
      <w:r w:rsidR="00CE5473">
        <w:rPr>
          <w:lang w:val="uk-UA"/>
        </w:rPr>
        <w:t xml:space="preserve"> В.П., </w:t>
      </w:r>
      <w:proofErr w:type="spellStart"/>
      <w:r w:rsidR="00CE5473">
        <w:rPr>
          <w:lang w:val="uk-UA"/>
        </w:rPr>
        <w:t>Засанський</w:t>
      </w:r>
      <w:proofErr w:type="spellEnd"/>
      <w:r w:rsidR="00CE5473">
        <w:rPr>
          <w:lang w:val="uk-UA"/>
        </w:rPr>
        <w:t xml:space="preserve"> В.І.,</w:t>
      </w:r>
      <w:r w:rsidR="00EC20B7">
        <w:rPr>
          <w:lang w:val="uk-UA"/>
        </w:rPr>
        <w:t xml:space="preserve"> </w:t>
      </w:r>
      <w:r w:rsidR="00DD0A76">
        <w:rPr>
          <w:lang w:val="uk-UA"/>
        </w:rPr>
        <w:t xml:space="preserve">Ковальський А.Я., </w:t>
      </w:r>
      <w:proofErr w:type="spellStart"/>
      <w:r w:rsidR="00CE5473">
        <w:rPr>
          <w:lang w:val="uk-UA"/>
        </w:rPr>
        <w:t>Кожухівська</w:t>
      </w:r>
      <w:proofErr w:type="spellEnd"/>
      <w:r w:rsidR="00CE5473">
        <w:rPr>
          <w:lang w:val="uk-UA"/>
        </w:rPr>
        <w:t xml:space="preserve"> Г.В., Куцин З.А., </w:t>
      </w:r>
      <w:proofErr w:type="spellStart"/>
      <w:r w:rsidR="00CE5473">
        <w:rPr>
          <w:lang w:val="uk-UA"/>
        </w:rPr>
        <w:t>Магута</w:t>
      </w:r>
      <w:proofErr w:type="spellEnd"/>
      <w:r w:rsidR="00CE5473">
        <w:rPr>
          <w:lang w:val="uk-UA"/>
        </w:rPr>
        <w:t xml:space="preserve"> В.М., Степанюк А.А., </w:t>
      </w:r>
      <w:proofErr w:type="spellStart"/>
      <w:r w:rsidR="00CE5473">
        <w:rPr>
          <w:lang w:val="uk-UA"/>
        </w:rPr>
        <w:t>Тарнавчик</w:t>
      </w:r>
      <w:proofErr w:type="spellEnd"/>
      <w:r w:rsidR="00CE5473">
        <w:rPr>
          <w:lang w:val="uk-UA"/>
        </w:rPr>
        <w:t xml:space="preserve"> Н.В., Яценко Я.В.</w:t>
      </w:r>
    </w:p>
    <w:p w:rsidR="00EB4BB8" w:rsidRPr="005267DF" w:rsidRDefault="00EB4BB8" w:rsidP="00935E24">
      <w:pPr>
        <w:jc w:val="both"/>
        <w:rPr>
          <w:lang w:val="uk-UA"/>
        </w:rPr>
      </w:pPr>
      <w:r w:rsidRPr="005267DF">
        <w:rPr>
          <w:u w:val="single"/>
          <w:lang w:val="uk-UA"/>
        </w:rPr>
        <w:t>присутні інші особи</w:t>
      </w:r>
      <w:r w:rsidRPr="005267DF">
        <w:rPr>
          <w:lang w:val="uk-UA"/>
        </w:rPr>
        <w:t>:</w:t>
      </w:r>
      <w:r w:rsidR="00935E24" w:rsidRPr="005267DF">
        <w:rPr>
          <w:lang w:val="uk-UA"/>
        </w:rPr>
        <w:t xml:space="preserve"> </w:t>
      </w:r>
      <w:r w:rsidR="00C35BF8">
        <w:rPr>
          <w:lang w:val="uk-UA"/>
        </w:rPr>
        <w:t xml:space="preserve">доповідачі та </w:t>
      </w:r>
      <w:r w:rsidR="00CE5473">
        <w:rPr>
          <w:lang w:val="uk-UA"/>
        </w:rPr>
        <w:t>три інші особи</w:t>
      </w:r>
      <w:r w:rsidR="00C35BF8">
        <w:rPr>
          <w:lang w:val="uk-UA"/>
        </w:rPr>
        <w:t xml:space="preserve"> згідно з листком реєстрації, що додається</w:t>
      </w:r>
      <w:r w:rsidR="00AF5970">
        <w:rPr>
          <w:lang w:val="uk-UA"/>
        </w:rPr>
        <w:t>.</w:t>
      </w:r>
    </w:p>
    <w:p w:rsidR="00EB4BB8" w:rsidRDefault="00EB4BB8" w:rsidP="004157D8">
      <w:pPr>
        <w:rPr>
          <w:lang w:val="uk-UA"/>
        </w:rPr>
      </w:pPr>
    </w:p>
    <w:p w:rsidR="00CA08D8" w:rsidRDefault="00CA08D8" w:rsidP="00CB521F">
      <w:pPr>
        <w:jc w:val="center"/>
        <w:rPr>
          <w:b/>
          <w:u w:val="single"/>
          <w:lang w:val="uk-UA"/>
        </w:rPr>
      </w:pPr>
    </w:p>
    <w:p w:rsidR="00AF5970" w:rsidRDefault="00AF5970" w:rsidP="00AF5970">
      <w:pPr>
        <w:rPr>
          <w:b/>
          <w:u w:val="single"/>
          <w:lang w:val="uk-UA"/>
        </w:rPr>
      </w:pPr>
      <w:r>
        <w:rPr>
          <w:b/>
          <w:u w:val="single"/>
          <w:lang w:val="uk-UA"/>
        </w:rPr>
        <w:t>Друге пленарне засідання (23.04.2018)</w:t>
      </w:r>
    </w:p>
    <w:p w:rsidR="00AF5970" w:rsidRDefault="00AF5970" w:rsidP="00AF5970">
      <w:pPr>
        <w:rPr>
          <w:lang w:val="uk-UA"/>
        </w:rPr>
      </w:pPr>
      <w:r>
        <w:rPr>
          <w:u w:val="single"/>
          <w:lang w:val="uk-UA"/>
        </w:rPr>
        <w:t>П</w:t>
      </w:r>
      <w:r w:rsidRPr="005267DF">
        <w:rPr>
          <w:u w:val="single"/>
          <w:lang w:val="uk-UA"/>
        </w:rPr>
        <w:t>рисутні</w:t>
      </w:r>
      <w:r>
        <w:rPr>
          <w:u w:val="single"/>
          <w:lang w:val="uk-UA"/>
        </w:rPr>
        <w:t>:</w:t>
      </w:r>
      <w:r w:rsidRPr="005267DF">
        <w:rPr>
          <w:lang w:val="uk-UA"/>
        </w:rPr>
        <w:t xml:space="preserve"> </w:t>
      </w:r>
      <w:r>
        <w:rPr>
          <w:lang w:val="uk-UA"/>
        </w:rPr>
        <w:t>15</w:t>
      </w:r>
      <w:r w:rsidRPr="005267DF">
        <w:rPr>
          <w:lang w:val="uk-UA"/>
        </w:rPr>
        <w:t xml:space="preserve"> депутат</w:t>
      </w:r>
      <w:r>
        <w:rPr>
          <w:lang w:val="uk-UA"/>
        </w:rPr>
        <w:t>ів</w:t>
      </w:r>
      <w:r w:rsidRPr="005267DF">
        <w:rPr>
          <w:lang w:val="uk-UA"/>
        </w:rPr>
        <w:t xml:space="preserve"> </w:t>
      </w:r>
      <w:r>
        <w:rPr>
          <w:lang w:val="uk-UA"/>
        </w:rPr>
        <w:t>і міський голова</w:t>
      </w:r>
    </w:p>
    <w:p w:rsidR="00AF5970" w:rsidRDefault="00AF5970" w:rsidP="00AF5970">
      <w:pPr>
        <w:jc w:val="both"/>
        <w:rPr>
          <w:lang w:val="uk-UA"/>
        </w:rPr>
      </w:pPr>
      <w:r w:rsidRPr="005267DF">
        <w:rPr>
          <w:u w:val="single"/>
          <w:lang w:val="uk-UA"/>
        </w:rPr>
        <w:t>відсутні:</w:t>
      </w:r>
      <w:r w:rsidRPr="005267DF">
        <w:rPr>
          <w:lang w:val="uk-UA"/>
        </w:rPr>
        <w:t xml:space="preserve"> </w:t>
      </w:r>
      <w:proofErr w:type="spellStart"/>
      <w:r>
        <w:rPr>
          <w:lang w:val="uk-UA"/>
        </w:rPr>
        <w:t>Гапатин</w:t>
      </w:r>
      <w:proofErr w:type="spellEnd"/>
      <w:r>
        <w:rPr>
          <w:lang w:val="uk-UA"/>
        </w:rPr>
        <w:t xml:space="preserve"> М.Я., </w:t>
      </w:r>
      <w:proofErr w:type="spellStart"/>
      <w:r>
        <w:rPr>
          <w:lang w:val="uk-UA"/>
        </w:rPr>
        <w:t>Гуглич</w:t>
      </w:r>
      <w:proofErr w:type="spellEnd"/>
      <w:r>
        <w:rPr>
          <w:lang w:val="uk-UA"/>
        </w:rPr>
        <w:t xml:space="preserve"> Г.І., </w:t>
      </w:r>
      <w:proofErr w:type="spellStart"/>
      <w:r>
        <w:rPr>
          <w:lang w:val="uk-UA"/>
        </w:rPr>
        <w:t>Гузар</w:t>
      </w:r>
      <w:proofErr w:type="spellEnd"/>
      <w:r>
        <w:rPr>
          <w:lang w:val="uk-UA"/>
        </w:rPr>
        <w:t xml:space="preserve"> Б.І., </w:t>
      </w:r>
      <w:proofErr w:type="spellStart"/>
      <w:r>
        <w:rPr>
          <w:lang w:val="uk-UA"/>
        </w:rPr>
        <w:t>Дабіжа</w:t>
      </w:r>
      <w:proofErr w:type="spellEnd"/>
      <w:r>
        <w:rPr>
          <w:lang w:val="uk-UA"/>
        </w:rPr>
        <w:t xml:space="preserve"> В.П., Ковальський А.Я., </w:t>
      </w:r>
      <w:proofErr w:type="spellStart"/>
      <w:r>
        <w:rPr>
          <w:lang w:val="uk-UA"/>
        </w:rPr>
        <w:t>Косюра</w:t>
      </w:r>
      <w:proofErr w:type="spellEnd"/>
      <w:r>
        <w:rPr>
          <w:lang w:val="uk-UA"/>
        </w:rPr>
        <w:t xml:space="preserve"> С.Ю., </w:t>
      </w:r>
      <w:proofErr w:type="spellStart"/>
      <w:r>
        <w:rPr>
          <w:lang w:val="uk-UA"/>
        </w:rPr>
        <w:t>Петраш</w:t>
      </w:r>
      <w:proofErr w:type="spellEnd"/>
      <w:r>
        <w:rPr>
          <w:lang w:val="uk-UA"/>
        </w:rPr>
        <w:t xml:space="preserve"> П.П., Степанюк А.А., </w:t>
      </w:r>
      <w:proofErr w:type="spellStart"/>
      <w:r>
        <w:rPr>
          <w:lang w:val="uk-UA"/>
        </w:rPr>
        <w:t>Тарнавчик</w:t>
      </w:r>
      <w:proofErr w:type="spellEnd"/>
      <w:r>
        <w:rPr>
          <w:lang w:val="uk-UA"/>
        </w:rPr>
        <w:t xml:space="preserve"> Н.В., </w:t>
      </w:r>
      <w:proofErr w:type="spellStart"/>
      <w:r>
        <w:rPr>
          <w:lang w:val="uk-UA"/>
        </w:rPr>
        <w:t>Шалаєв</w:t>
      </w:r>
      <w:proofErr w:type="spellEnd"/>
      <w:r>
        <w:rPr>
          <w:lang w:val="uk-UA"/>
        </w:rPr>
        <w:t xml:space="preserve"> А.О., Яценко Я.В.</w:t>
      </w:r>
    </w:p>
    <w:p w:rsidR="00AF5970" w:rsidRPr="005267DF" w:rsidRDefault="00AF5970" w:rsidP="00AF5970">
      <w:pPr>
        <w:jc w:val="both"/>
        <w:rPr>
          <w:lang w:val="uk-UA"/>
        </w:rPr>
      </w:pPr>
      <w:r w:rsidRPr="005267DF">
        <w:rPr>
          <w:u w:val="single"/>
          <w:lang w:val="uk-UA"/>
        </w:rPr>
        <w:t>присутні інші особи</w:t>
      </w:r>
      <w:r w:rsidRPr="005267DF">
        <w:rPr>
          <w:lang w:val="uk-UA"/>
        </w:rPr>
        <w:t xml:space="preserve">: </w:t>
      </w:r>
      <w:r>
        <w:rPr>
          <w:lang w:val="uk-UA"/>
        </w:rPr>
        <w:t>доповідачі та інша особа згідно з листком реєстрації, що додається.</w:t>
      </w:r>
    </w:p>
    <w:p w:rsidR="00CA08D8" w:rsidRDefault="00CA08D8" w:rsidP="00CB521F">
      <w:pPr>
        <w:jc w:val="center"/>
        <w:rPr>
          <w:b/>
          <w:u w:val="single"/>
          <w:lang w:val="uk-UA"/>
        </w:rPr>
      </w:pPr>
    </w:p>
    <w:p w:rsidR="005447EA" w:rsidRDefault="005447EA" w:rsidP="00CB521F">
      <w:pPr>
        <w:jc w:val="center"/>
        <w:rPr>
          <w:b/>
          <w:u w:val="single"/>
          <w:lang w:val="uk-UA"/>
        </w:rPr>
      </w:pPr>
    </w:p>
    <w:p w:rsidR="0081309D" w:rsidRDefault="0081309D" w:rsidP="00CB521F">
      <w:pPr>
        <w:jc w:val="center"/>
        <w:rPr>
          <w:b/>
          <w:u w:val="single"/>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B521F" w:rsidRDefault="00135C96" w:rsidP="00CB521F">
      <w:pPr>
        <w:jc w:val="center"/>
        <w:rPr>
          <w:b/>
          <w:lang w:val="uk-UA"/>
        </w:rPr>
      </w:pPr>
      <w:r>
        <w:rPr>
          <w:b/>
          <w:lang w:val="uk-UA"/>
        </w:rPr>
        <w:lastRenderedPageBreak/>
        <w:t>П</w:t>
      </w:r>
      <w:r w:rsidR="00CB521F">
        <w:rPr>
          <w:b/>
          <w:lang w:val="uk-UA"/>
        </w:rPr>
        <w:t>ОРЯДОК ДЕННИЙ</w:t>
      </w:r>
    </w:p>
    <w:p w:rsidR="00CB521F" w:rsidRDefault="00135C96" w:rsidP="00CB521F">
      <w:pPr>
        <w:jc w:val="center"/>
        <w:rPr>
          <w:b/>
          <w:lang w:val="uk-UA"/>
        </w:rPr>
      </w:pPr>
      <w:r>
        <w:rPr>
          <w:b/>
          <w:lang w:val="uk-UA"/>
        </w:rPr>
        <w:t>Х</w:t>
      </w:r>
      <w:r w:rsidR="00C10886">
        <w:rPr>
          <w:b/>
          <w:lang w:val="uk-UA"/>
        </w:rPr>
        <w:t>Х</w:t>
      </w:r>
      <w:r w:rsidR="001C5EDE">
        <w:rPr>
          <w:b/>
          <w:lang w:val="uk-UA"/>
        </w:rPr>
        <w:t>Х</w:t>
      </w:r>
      <w:r w:rsidR="00CE5473">
        <w:rPr>
          <w:b/>
          <w:lang w:val="uk-UA"/>
        </w:rPr>
        <w:t>І</w:t>
      </w:r>
      <w:r w:rsidR="00DD0A76">
        <w:rPr>
          <w:b/>
          <w:lang w:val="uk-UA"/>
        </w:rPr>
        <w:t>І</w:t>
      </w:r>
      <w:r w:rsidR="00EC20B7">
        <w:rPr>
          <w:b/>
          <w:lang w:val="uk-UA"/>
        </w:rPr>
        <w:t xml:space="preserve"> </w:t>
      </w:r>
      <w:r w:rsidR="00CB521F" w:rsidRPr="00E56D38">
        <w:rPr>
          <w:b/>
          <w:lang w:val="uk-UA"/>
        </w:rPr>
        <w:t>сесії VІІ демократичного скликання</w:t>
      </w:r>
    </w:p>
    <w:p w:rsidR="00DA6832" w:rsidRDefault="00DA6832" w:rsidP="00CB521F">
      <w:pPr>
        <w:jc w:val="center"/>
        <w:rPr>
          <w:b/>
          <w:lang w:val="uk-UA"/>
        </w:rPr>
      </w:pPr>
    </w:p>
    <w:tbl>
      <w:tblPr>
        <w:tblStyle w:val="a6"/>
        <w:tblW w:w="10632" w:type="dxa"/>
        <w:tblInd w:w="-601" w:type="dxa"/>
        <w:tblLayout w:type="fixed"/>
        <w:tblLook w:val="04A0" w:firstRow="1" w:lastRow="0" w:firstColumn="1" w:lastColumn="0" w:noHBand="0" w:noVBand="1"/>
      </w:tblPr>
      <w:tblGrid>
        <w:gridCol w:w="567"/>
        <w:gridCol w:w="7230"/>
        <w:gridCol w:w="1276"/>
        <w:gridCol w:w="1559"/>
      </w:tblGrid>
      <w:tr w:rsidR="00DA6832" w:rsidRPr="00DD0A76" w:rsidTr="0081309D">
        <w:tc>
          <w:tcPr>
            <w:tcW w:w="567" w:type="dxa"/>
            <w:vAlign w:val="center"/>
          </w:tcPr>
          <w:p w:rsidR="00DA6832" w:rsidRPr="00DD0A76" w:rsidRDefault="00DA6832" w:rsidP="004C3094">
            <w:pPr>
              <w:jc w:val="center"/>
              <w:rPr>
                <w:i/>
                <w:sz w:val="22"/>
                <w:szCs w:val="22"/>
              </w:rPr>
            </w:pPr>
            <w:r w:rsidRPr="00DD0A76">
              <w:rPr>
                <w:i/>
                <w:sz w:val="22"/>
                <w:szCs w:val="22"/>
              </w:rPr>
              <w:t>№ з/п</w:t>
            </w:r>
          </w:p>
        </w:tc>
        <w:tc>
          <w:tcPr>
            <w:tcW w:w="7230" w:type="dxa"/>
            <w:vAlign w:val="center"/>
          </w:tcPr>
          <w:p w:rsidR="00DA6832" w:rsidRPr="00DD0A76" w:rsidRDefault="00DA6832" w:rsidP="004C3094">
            <w:pPr>
              <w:ind w:right="-817"/>
              <w:jc w:val="center"/>
              <w:rPr>
                <w:i/>
                <w:sz w:val="22"/>
                <w:szCs w:val="22"/>
              </w:rPr>
            </w:pPr>
            <w:r w:rsidRPr="00DD0A76">
              <w:rPr>
                <w:i/>
                <w:sz w:val="22"/>
                <w:szCs w:val="22"/>
              </w:rPr>
              <w:t xml:space="preserve">назва </w:t>
            </w:r>
            <w:r w:rsidR="004C3094" w:rsidRPr="00DD0A76">
              <w:rPr>
                <w:i/>
                <w:sz w:val="22"/>
                <w:szCs w:val="22"/>
              </w:rPr>
              <w:t>питання</w:t>
            </w:r>
          </w:p>
        </w:tc>
        <w:tc>
          <w:tcPr>
            <w:tcW w:w="1276" w:type="dxa"/>
            <w:vAlign w:val="center"/>
          </w:tcPr>
          <w:p w:rsidR="00DA6832" w:rsidRPr="00DD0A76" w:rsidRDefault="004C3094" w:rsidP="004C3094">
            <w:pPr>
              <w:jc w:val="center"/>
              <w:rPr>
                <w:i/>
                <w:sz w:val="22"/>
                <w:szCs w:val="22"/>
              </w:rPr>
            </w:pPr>
            <w:r w:rsidRPr="00DD0A76">
              <w:rPr>
                <w:i/>
                <w:sz w:val="22"/>
                <w:szCs w:val="22"/>
              </w:rPr>
              <w:t>проект рішення</w:t>
            </w:r>
          </w:p>
        </w:tc>
        <w:tc>
          <w:tcPr>
            <w:tcW w:w="1559" w:type="dxa"/>
            <w:vAlign w:val="center"/>
          </w:tcPr>
          <w:p w:rsidR="00DA6832" w:rsidRPr="00DD0A76" w:rsidRDefault="004C3094" w:rsidP="004C3094">
            <w:pPr>
              <w:jc w:val="center"/>
              <w:rPr>
                <w:i/>
                <w:sz w:val="22"/>
                <w:szCs w:val="22"/>
              </w:rPr>
            </w:pPr>
            <w:r w:rsidRPr="00DD0A76">
              <w:rPr>
                <w:i/>
                <w:sz w:val="22"/>
                <w:szCs w:val="22"/>
              </w:rPr>
              <w:t>прийняте рішення</w:t>
            </w:r>
          </w:p>
        </w:tc>
      </w:tr>
      <w:tr w:rsidR="00CE5473" w:rsidRPr="00DD0A76" w:rsidTr="00DB7334">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CE5473" w:rsidRDefault="00CE5473" w:rsidP="00CE5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CE5473">
              <w:rPr>
                <w:lang w:eastAsia="uk-UA"/>
              </w:rPr>
              <w:t xml:space="preserve">Про розгляд електронної петиції «Визнання території </w:t>
            </w:r>
            <w:proofErr w:type="spellStart"/>
            <w:r w:rsidRPr="00CE5473">
              <w:rPr>
                <w:lang w:eastAsia="uk-UA"/>
              </w:rPr>
              <w:t>Розділля</w:t>
            </w:r>
            <w:proofErr w:type="spellEnd"/>
            <w:r w:rsidRPr="00CE5473">
              <w:rPr>
                <w:lang w:eastAsia="uk-UA"/>
              </w:rPr>
              <w:t xml:space="preserve"> – зоною надзвичайної екологічної ситуації»</w:t>
            </w:r>
          </w:p>
        </w:tc>
        <w:tc>
          <w:tcPr>
            <w:tcW w:w="1276" w:type="dxa"/>
            <w:vAlign w:val="center"/>
          </w:tcPr>
          <w:p w:rsidR="00CE5473" w:rsidRPr="00DA7207" w:rsidRDefault="00CE5473" w:rsidP="00CE5473">
            <w:pPr>
              <w:jc w:val="both"/>
            </w:pPr>
            <w:r>
              <w:t>659</w:t>
            </w:r>
          </w:p>
        </w:tc>
        <w:tc>
          <w:tcPr>
            <w:tcW w:w="1559" w:type="dxa"/>
            <w:vAlign w:val="center"/>
          </w:tcPr>
          <w:p w:rsidR="00CE5473" w:rsidRPr="00DD0A76" w:rsidRDefault="00CE5473" w:rsidP="00EC20B7">
            <w:pPr>
              <w:rPr>
                <w:sz w:val="22"/>
                <w:szCs w:val="22"/>
              </w:rPr>
            </w:pPr>
            <w:r>
              <w:rPr>
                <w:sz w:val="22"/>
                <w:szCs w:val="22"/>
              </w:rPr>
              <w:t>662</w:t>
            </w:r>
          </w:p>
        </w:tc>
      </w:tr>
      <w:tr w:rsidR="00CE5473" w:rsidRPr="00DD0A76" w:rsidTr="00DB7334">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DA7207" w:rsidRDefault="00CE5473" w:rsidP="00CE5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DA7207">
              <w:rPr>
                <w:lang w:eastAsia="uk-UA"/>
              </w:rPr>
              <w:t xml:space="preserve">Про внесення змін до  Програми благоустрою м. Новий Розділ на 2018 та прогноз на 2019-2020 </w:t>
            </w:r>
            <w:proofErr w:type="spellStart"/>
            <w:r w:rsidRPr="00DA7207">
              <w:rPr>
                <w:lang w:eastAsia="uk-UA"/>
              </w:rPr>
              <w:t>рр</w:t>
            </w:r>
            <w:proofErr w:type="spellEnd"/>
            <w:r w:rsidRPr="00DA7207">
              <w:rPr>
                <w:lang w:eastAsia="uk-UA"/>
              </w:rPr>
              <w:t xml:space="preserve"> </w:t>
            </w:r>
            <w:r w:rsidRPr="00DA7207">
              <w:rPr>
                <w:rFonts w:eastAsia="Calibri"/>
                <w:color w:val="000000"/>
                <w:lang w:eastAsia="uk-UA"/>
              </w:rPr>
              <w:t>.</w:t>
            </w:r>
          </w:p>
        </w:tc>
        <w:tc>
          <w:tcPr>
            <w:tcW w:w="1276" w:type="dxa"/>
            <w:vAlign w:val="center"/>
          </w:tcPr>
          <w:p w:rsidR="00CE5473" w:rsidRPr="00DA7207" w:rsidRDefault="00CE5473" w:rsidP="00CE5473">
            <w:pPr>
              <w:jc w:val="both"/>
            </w:pPr>
            <w:r w:rsidRPr="00DA7207">
              <w:t>648</w:t>
            </w:r>
          </w:p>
        </w:tc>
        <w:tc>
          <w:tcPr>
            <w:tcW w:w="1559" w:type="dxa"/>
            <w:vAlign w:val="center"/>
          </w:tcPr>
          <w:p w:rsidR="00CE5473" w:rsidRPr="00DD0A76" w:rsidRDefault="00CE5473" w:rsidP="00CE5473">
            <w:pPr>
              <w:rPr>
                <w:sz w:val="22"/>
                <w:szCs w:val="22"/>
              </w:rPr>
            </w:pPr>
            <w:r w:rsidRPr="00DD0A76">
              <w:rPr>
                <w:sz w:val="22"/>
                <w:szCs w:val="22"/>
              </w:rPr>
              <w:t>6</w:t>
            </w:r>
            <w:r>
              <w:rPr>
                <w:sz w:val="22"/>
                <w:szCs w:val="22"/>
              </w:rPr>
              <w:t>63</w:t>
            </w:r>
          </w:p>
        </w:tc>
      </w:tr>
      <w:tr w:rsidR="00CE5473" w:rsidRPr="00DD0A76" w:rsidTr="00DB7334">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DA7207" w:rsidRDefault="00CE5473" w:rsidP="00CE5473">
            <w:pPr>
              <w:jc w:val="both"/>
            </w:pPr>
            <w:r w:rsidRPr="00DA7207">
              <w:rPr>
                <w:lang w:eastAsia="uk-UA"/>
              </w:rPr>
              <w:t xml:space="preserve">Про  внесення змін до </w:t>
            </w:r>
            <w:r w:rsidRPr="00DA7207">
              <w:rPr>
                <w:rFonts w:eastAsia="Calibri"/>
                <w:color w:val="000000"/>
                <w:lang w:eastAsia="uk-UA"/>
              </w:rPr>
              <w:t xml:space="preserve">Програми </w:t>
            </w:r>
            <w:r w:rsidRPr="00DA7207">
              <w:t xml:space="preserve">розвитку житлово-комунального  господарства м. Новий Розділ на 2018 р. та прогноз на 2019-2020 </w:t>
            </w:r>
            <w:proofErr w:type="spellStart"/>
            <w:r w:rsidRPr="00DA7207">
              <w:t>р.р</w:t>
            </w:r>
            <w:proofErr w:type="spellEnd"/>
            <w:r w:rsidRPr="00DA7207">
              <w:t>.</w:t>
            </w:r>
          </w:p>
        </w:tc>
        <w:tc>
          <w:tcPr>
            <w:tcW w:w="1276" w:type="dxa"/>
            <w:vAlign w:val="center"/>
          </w:tcPr>
          <w:p w:rsidR="00CE5473" w:rsidRPr="00DA7207" w:rsidRDefault="00CE5473" w:rsidP="00CE5473">
            <w:pPr>
              <w:jc w:val="both"/>
            </w:pPr>
            <w:r w:rsidRPr="00DA7207">
              <w:t>649</w:t>
            </w:r>
          </w:p>
        </w:tc>
        <w:tc>
          <w:tcPr>
            <w:tcW w:w="1559" w:type="dxa"/>
            <w:vAlign w:val="center"/>
          </w:tcPr>
          <w:p w:rsidR="00CE5473" w:rsidRPr="00DD0A76" w:rsidRDefault="00CE5473" w:rsidP="00EC20B7">
            <w:pPr>
              <w:rPr>
                <w:sz w:val="22"/>
                <w:szCs w:val="22"/>
              </w:rPr>
            </w:pPr>
            <w:proofErr w:type="spellStart"/>
            <w:r>
              <w:rPr>
                <w:sz w:val="22"/>
                <w:szCs w:val="22"/>
              </w:rPr>
              <w:t>відхилено</w:t>
            </w:r>
            <w:proofErr w:type="spellEnd"/>
          </w:p>
        </w:tc>
      </w:tr>
      <w:tr w:rsidR="00CE5473" w:rsidRPr="00DD0A76" w:rsidTr="00DB7334">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ED37D8" w:rsidRDefault="00CE5473" w:rsidP="00CE5473">
            <w:pPr>
              <w:jc w:val="both"/>
            </w:pPr>
            <w:r w:rsidRPr="00ED37D8">
              <w:t>Про внесення змін до показників</w:t>
            </w:r>
            <w:r>
              <w:t xml:space="preserve"> </w:t>
            </w:r>
            <w:r w:rsidRPr="00ED37D8">
              <w:t>міського бюджету на 2018 р.</w:t>
            </w:r>
          </w:p>
        </w:tc>
        <w:tc>
          <w:tcPr>
            <w:tcW w:w="1276" w:type="dxa"/>
            <w:vAlign w:val="center"/>
          </w:tcPr>
          <w:p w:rsidR="00CE5473" w:rsidRPr="00ED37D8" w:rsidRDefault="00CE5473" w:rsidP="00CE5473">
            <w:pPr>
              <w:jc w:val="both"/>
            </w:pPr>
            <w:r w:rsidRPr="00ED37D8">
              <w:t>641</w:t>
            </w:r>
          </w:p>
        </w:tc>
        <w:tc>
          <w:tcPr>
            <w:tcW w:w="1559" w:type="dxa"/>
            <w:vAlign w:val="center"/>
          </w:tcPr>
          <w:p w:rsidR="00CE5473" w:rsidRPr="00DD0A76" w:rsidRDefault="00AF5970" w:rsidP="00EC20B7">
            <w:pPr>
              <w:rPr>
                <w:sz w:val="22"/>
                <w:szCs w:val="22"/>
              </w:rPr>
            </w:pPr>
            <w:r>
              <w:rPr>
                <w:sz w:val="22"/>
                <w:szCs w:val="22"/>
              </w:rPr>
              <w:t>664</w:t>
            </w:r>
          </w:p>
        </w:tc>
      </w:tr>
      <w:tr w:rsidR="00AF5970" w:rsidRPr="00DD0A76" w:rsidTr="00DB7334">
        <w:tc>
          <w:tcPr>
            <w:tcW w:w="567" w:type="dxa"/>
          </w:tcPr>
          <w:p w:rsidR="00AF5970" w:rsidRPr="00DD0A76" w:rsidRDefault="00AF5970" w:rsidP="0081309D">
            <w:pPr>
              <w:pStyle w:val="a5"/>
              <w:numPr>
                <w:ilvl w:val="0"/>
                <w:numId w:val="29"/>
              </w:numPr>
              <w:ind w:left="0" w:firstLine="0"/>
              <w:jc w:val="both"/>
              <w:rPr>
                <w:sz w:val="22"/>
                <w:szCs w:val="22"/>
              </w:rPr>
            </w:pPr>
          </w:p>
        </w:tc>
        <w:tc>
          <w:tcPr>
            <w:tcW w:w="7230" w:type="dxa"/>
            <w:vAlign w:val="center"/>
          </w:tcPr>
          <w:p w:rsidR="00AF5970" w:rsidRPr="00ED37D8" w:rsidRDefault="00AF5970" w:rsidP="00CE5473">
            <w:pPr>
              <w:jc w:val="both"/>
            </w:pPr>
            <w:r w:rsidRPr="00ED37D8">
              <w:t>Про внесення змін до показників</w:t>
            </w:r>
            <w:r>
              <w:t xml:space="preserve"> </w:t>
            </w:r>
            <w:r w:rsidRPr="00ED37D8">
              <w:t>міського бюджету на 2018 р.</w:t>
            </w:r>
          </w:p>
        </w:tc>
        <w:tc>
          <w:tcPr>
            <w:tcW w:w="1276" w:type="dxa"/>
            <w:vAlign w:val="center"/>
          </w:tcPr>
          <w:p w:rsidR="00AF5970" w:rsidRPr="00ED37D8" w:rsidRDefault="00AF5970" w:rsidP="00CE5473">
            <w:pPr>
              <w:jc w:val="both"/>
            </w:pPr>
            <w:r>
              <w:t>662</w:t>
            </w:r>
          </w:p>
        </w:tc>
        <w:tc>
          <w:tcPr>
            <w:tcW w:w="1559" w:type="dxa"/>
            <w:vAlign w:val="center"/>
          </w:tcPr>
          <w:p w:rsidR="00AF5970" w:rsidRDefault="00AF5970" w:rsidP="00EC20B7">
            <w:pPr>
              <w:rPr>
                <w:sz w:val="22"/>
                <w:szCs w:val="22"/>
              </w:rPr>
            </w:pPr>
            <w:r>
              <w:rPr>
                <w:sz w:val="22"/>
                <w:szCs w:val="22"/>
              </w:rPr>
              <w:t>665</w:t>
            </w:r>
          </w:p>
        </w:tc>
      </w:tr>
      <w:tr w:rsidR="00AF5970" w:rsidRPr="00DD0A76" w:rsidTr="00DB7334">
        <w:tc>
          <w:tcPr>
            <w:tcW w:w="567" w:type="dxa"/>
          </w:tcPr>
          <w:p w:rsidR="00AF5970" w:rsidRPr="00DD0A76" w:rsidRDefault="00AF5970" w:rsidP="0081309D">
            <w:pPr>
              <w:pStyle w:val="a5"/>
              <w:numPr>
                <w:ilvl w:val="0"/>
                <w:numId w:val="29"/>
              </w:numPr>
              <w:ind w:left="0" w:firstLine="0"/>
              <w:jc w:val="both"/>
              <w:rPr>
                <w:sz w:val="22"/>
                <w:szCs w:val="22"/>
              </w:rPr>
            </w:pPr>
          </w:p>
        </w:tc>
        <w:tc>
          <w:tcPr>
            <w:tcW w:w="7230" w:type="dxa"/>
            <w:vAlign w:val="center"/>
          </w:tcPr>
          <w:p w:rsidR="00AF5970" w:rsidRPr="00ED37D8" w:rsidRDefault="00AF5970" w:rsidP="00CE5473">
            <w:pPr>
              <w:jc w:val="both"/>
            </w:pPr>
            <w:r>
              <w:t>Про підсумки виконання міського бюджету за І квартал 2018 року</w:t>
            </w:r>
          </w:p>
        </w:tc>
        <w:tc>
          <w:tcPr>
            <w:tcW w:w="1276" w:type="dxa"/>
            <w:vAlign w:val="center"/>
          </w:tcPr>
          <w:p w:rsidR="00AF5970" w:rsidRPr="00ED37D8" w:rsidRDefault="00AF5970" w:rsidP="00CE5473">
            <w:pPr>
              <w:jc w:val="both"/>
            </w:pPr>
            <w:r>
              <w:t>663</w:t>
            </w:r>
          </w:p>
        </w:tc>
        <w:tc>
          <w:tcPr>
            <w:tcW w:w="1559" w:type="dxa"/>
            <w:vAlign w:val="center"/>
          </w:tcPr>
          <w:p w:rsidR="00AF5970" w:rsidRDefault="00AF5970" w:rsidP="00EC20B7">
            <w:pPr>
              <w:rPr>
                <w:sz w:val="22"/>
                <w:szCs w:val="22"/>
              </w:rPr>
            </w:pPr>
            <w:r>
              <w:rPr>
                <w:sz w:val="22"/>
                <w:szCs w:val="22"/>
              </w:rPr>
              <w:t>666</w:t>
            </w:r>
          </w:p>
        </w:tc>
      </w:tr>
      <w:tr w:rsidR="00CE5473" w:rsidRPr="00DD0A76" w:rsidTr="00DB7334">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ED37D8" w:rsidRDefault="00CE5473" w:rsidP="00CE5473">
            <w:pPr>
              <w:jc w:val="both"/>
            </w:pPr>
            <w:r w:rsidRPr="00ED37D8">
              <w:t>Про внесення змін до показників</w:t>
            </w:r>
            <w:r>
              <w:t xml:space="preserve"> </w:t>
            </w:r>
            <w:r w:rsidRPr="00ED37D8">
              <w:t>міського бюджету на 2018 р.</w:t>
            </w:r>
          </w:p>
        </w:tc>
        <w:tc>
          <w:tcPr>
            <w:tcW w:w="1276" w:type="dxa"/>
            <w:vAlign w:val="center"/>
          </w:tcPr>
          <w:p w:rsidR="00CE5473" w:rsidRPr="00ED37D8" w:rsidRDefault="00CE5473" w:rsidP="00CE5473">
            <w:pPr>
              <w:jc w:val="both"/>
            </w:pPr>
            <w:r w:rsidRPr="00ED37D8">
              <w:t>642</w:t>
            </w:r>
          </w:p>
        </w:tc>
        <w:tc>
          <w:tcPr>
            <w:tcW w:w="1559" w:type="dxa"/>
            <w:vAlign w:val="center"/>
          </w:tcPr>
          <w:p w:rsidR="00CE5473" w:rsidRPr="00DD0A76" w:rsidRDefault="00AF5970" w:rsidP="00EC20B7">
            <w:pPr>
              <w:rPr>
                <w:sz w:val="22"/>
                <w:szCs w:val="22"/>
              </w:rPr>
            </w:pPr>
            <w:r>
              <w:rPr>
                <w:sz w:val="22"/>
                <w:szCs w:val="22"/>
              </w:rPr>
              <w:t>667</w:t>
            </w:r>
          </w:p>
        </w:tc>
      </w:tr>
      <w:tr w:rsidR="00CE5473" w:rsidRPr="00DD0A76" w:rsidTr="00DB7334">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ED37D8" w:rsidRDefault="00CE5473" w:rsidP="00CE5473">
            <w:pPr>
              <w:pStyle w:val="ac"/>
              <w:spacing w:before="0" w:beforeAutospacing="0" w:after="0" w:afterAutospacing="0"/>
              <w:jc w:val="both"/>
            </w:pPr>
            <w:r w:rsidRPr="00ED37D8">
              <w:t xml:space="preserve">Про затвердження </w:t>
            </w:r>
            <w:proofErr w:type="spellStart"/>
            <w:r w:rsidRPr="00ED37D8">
              <w:t>співфінансування</w:t>
            </w:r>
            <w:proofErr w:type="spellEnd"/>
            <w:r>
              <w:t xml:space="preserve"> </w:t>
            </w:r>
            <w:r w:rsidRPr="00ED37D8">
              <w:t>поданих проектів місцевого розвитку</w:t>
            </w:r>
          </w:p>
        </w:tc>
        <w:tc>
          <w:tcPr>
            <w:tcW w:w="1276" w:type="dxa"/>
            <w:vAlign w:val="center"/>
          </w:tcPr>
          <w:p w:rsidR="00CE5473" w:rsidRPr="00ED37D8" w:rsidRDefault="00CE5473" w:rsidP="00CE5473">
            <w:pPr>
              <w:jc w:val="both"/>
            </w:pPr>
            <w:r w:rsidRPr="00ED37D8">
              <w:t>640</w:t>
            </w:r>
          </w:p>
        </w:tc>
        <w:tc>
          <w:tcPr>
            <w:tcW w:w="1559" w:type="dxa"/>
            <w:vAlign w:val="center"/>
          </w:tcPr>
          <w:p w:rsidR="00CE5473" w:rsidRPr="00DD0A76" w:rsidRDefault="00AF5970" w:rsidP="00EC20B7">
            <w:pPr>
              <w:rPr>
                <w:sz w:val="22"/>
                <w:szCs w:val="22"/>
              </w:rPr>
            </w:pPr>
            <w:r>
              <w:rPr>
                <w:sz w:val="22"/>
                <w:szCs w:val="22"/>
              </w:rPr>
              <w:t>668</w:t>
            </w:r>
          </w:p>
        </w:tc>
      </w:tr>
      <w:tr w:rsidR="00CE5473" w:rsidRPr="00DD0A76" w:rsidTr="00DB7334">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4C0E18" w:rsidRDefault="00CE5473" w:rsidP="00CE5473">
            <w:pPr>
              <w:jc w:val="both"/>
              <w:rPr>
                <w:rFonts w:eastAsia="Calibri"/>
                <w:bCs/>
              </w:rPr>
            </w:pPr>
            <w:r w:rsidRPr="00ED37D8">
              <w:rPr>
                <w:rFonts w:eastAsia="Calibri"/>
                <w:bCs/>
              </w:rPr>
              <w:t>Про  встановлення  розміру кошторисної</w:t>
            </w:r>
            <w:r>
              <w:rPr>
                <w:rFonts w:eastAsia="Calibri"/>
                <w:bCs/>
              </w:rPr>
              <w:t xml:space="preserve"> </w:t>
            </w:r>
            <w:r w:rsidRPr="00ED37D8">
              <w:rPr>
                <w:rFonts w:eastAsia="Calibri"/>
                <w:bCs/>
              </w:rPr>
              <w:t xml:space="preserve">заробітної плати, який враховується при </w:t>
            </w:r>
            <w:r>
              <w:rPr>
                <w:rFonts w:eastAsia="Calibri"/>
                <w:bCs/>
              </w:rPr>
              <w:t xml:space="preserve"> </w:t>
            </w:r>
            <w:r w:rsidRPr="00ED37D8">
              <w:rPr>
                <w:rFonts w:eastAsia="Calibri"/>
                <w:bCs/>
              </w:rPr>
              <w:t>визначенні вартості будівництва об’єктів</w:t>
            </w:r>
            <w:r>
              <w:rPr>
                <w:rFonts w:eastAsia="Calibri"/>
                <w:bCs/>
              </w:rPr>
              <w:t xml:space="preserve"> </w:t>
            </w:r>
            <w:r w:rsidRPr="00ED37D8">
              <w:rPr>
                <w:rFonts w:eastAsia="Calibri"/>
                <w:bCs/>
              </w:rPr>
              <w:t>на 2018 рік</w:t>
            </w:r>
          </w:p>
        </w:tc>
        <w:tc>
          <w:tcPr>
            <w:tcW w:w="1276" w:type="dxa"/>
            <w:vAlign w:val="center"/>
          </w:tcPr>
          <w:p w:rsidR="00CE5473" w:rsidRPr="00ED37D8" w:rsidRDefault="00CE5473" w:rsidP="00CE5473">
            <w:pPr>
              <w:jc w:val="both"/>
            </w:pPr>
            <w:r w:rsidRPr="00ED37D8">
              <w:t>636</w:t>
            </w:r>
          </w:p>
        </w:tc>
        <w:tc>
          <w:tcPr>
            <w:tcW w:w="1559" w:type="dxa"/>
            <w:vAlign w:val="center"/>
          </w:tcPr>
          <w:p w:rsidR="00CE5473" w:rsidRPr="00DD0A76" w:rsidRDefault="00AF5970" w:rsidP="00EC20B7">
            <w:pPr>
              <w:rPr>
                <w:sz w:val="22"/>
                <w:szCs w:val="22"/>
              </w:rPr>
            </w:pPr>
            <w:r>
              <w:rPr>
                <w:sz w:val="22"/>
                <w:szCs w:val="22"/>
              </w:rPr>
              <w:t>669</w:t>
            </w:r>
          </w:p>
        </w:tc>
      </w:tr>
      <w:tr w:rsidR="00CE5473" w:rsidRPr="00DD0A76" w:rsidTr="00DB7334">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ED37D8" w:rsidRDefault="00CE5473" w:rsidP="00CE5473">
            <w:pPr>
              <w:jc w:val="both"/>
            </w:pPr>
            <w:r w:rsidRPr="00ED37D8">
              <w:t xml:space="preserve">Про звіт заступника міського голови з питань діяльності виконавчих органів ради </w:t>
            </w:r>
            <w:proofErr w:type="spellStart"/>
            <w:r w:rsidRPr="00ED37D8">
              <w:t>Цюри</w:t>
            </w:r>
            <w:proofErr w:type="spellEnd"/>
            <w:r w:rsidRPr="00ED37D8">
              <w:t xml:space="preserve"> А.С.</w:t>
            </w:r>
          </w:p>
        </w:tc>
        <w:tc>
          <w:tcPr>
            <w:tcW w:w="1276" w:type="dxa"/>
            <w:vAlign w:val="center"/>
          </w:tcPr>
          <w:p w:rsidR="00CE5473" w:rsidRPr="00ED37D8" w:rsidRDefault="00CE5473" w:rsidP="00CE5473">
            <w:pPr>
              <w:jc w:val="both"/>
            </w:pPr>
            <w:r w:rsidRPr="00ED37D8">
              <w:t xml:space="preserve">137  </w:t>
            </w:r>
          </w:p>
        </w:tc>
        <w:tc>
          <w:tcPr>
            <w:tcW w:w="1559" w:type="dxa"/>
            <w:vAlign w:val="center"/>
          </w:tcPr>
          <w:p w:rsidR="00CE5473" w:rsidRPr="00DD0A76" w:rsidRDefault="00AF5970" w:rsidP="00EC20B7">
            <w:pPr>
              <w:rPr>
                <w:sz w:val="22"/>
                <w:szCs w:val="22"/>
              </w:rPr>
            </w:pPr>
            <w:r>
              <w:rPr>
                <w:sz w:val="22"/>
                <w:szCs w:val="22"/>
              </w:rPr>
              <w:t>670</w:t>
            </w:r>
          </w:p>
        </w:tc>
      </w:tr>
      <w:tr w:rsidR="00CE5473" w:rsidRPr="00DD0A76" w:rsidTr="00DB7334">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ED37D8" w:rsidRDefault="00CE5473" w:rsidP="00CE5473">
            <w:pPr>
              <w:jc w:val="both"/>
              <w:rPr>
                <w:rStyle w:val="a7"/>
                <w:b w:val="0"/>
                <w:bCs w:val="0"/>
              </w:rPr>
            </w:pPr>
            <w:r w:rsidRPr="00ED37D8">
              <w:t>Про внесення змін до структури виконавчих органів Новороздільської міської ради</w:t>
            </w:r>
          </w:p>
        </w:tc>
        <w:tc>
          <w:tcPr>
            <w:tcW w:w="1276" w:type="dxa"/>
            <w:vAlign w:val="center"/>
          </w:tcPr>
          <w:p w:rsidR="00CE5473" w:rsidRPr="00ED37D8" w:rsidRDefault="00CE5473" w:rsidP="00CE5473">
            <w:pPr>
              <w:jc w:val="both"/>
            </w:pPr>
            <w:r w:rsidRPr="00ED37D8">
              <w:t>628</w:t>
            </w:r>
          </w:p>
        </w:tc>
        <w:tc>
          <w:tcPr>
            <w:tcW w:w="1559" w:type="dxa"/>
            <w:vAlign w:val="center"/>
          </w:tcPr>
          <w:p w:rsidR="00CE5473" w:rsidRPr="00DD0A76" w:rsidRDefault="00AF5970" w:rsidP="00EC20B7">
            <w:pPr>
              <w:rPr>
                <w:sz w:val="22"/>
                <w:szCs w:val="22"/>
              </w:rPr>
            </w:pPr>
            <w:proofErr w:type="spellStart"/>
            <w:r>
              <w:rPr>
                <w:sz w:val="22"/>
                <w:szCs w:val="22"/>
              </w:rPr>
              <w:t>відхилено</w:t>
            </w:r>
            <w:proofErr w:type="spellEnd"/>
          </w:p>
        </w:tc>
      </w:tr>
      <w:tr w:rsidR="00CE5473" w:rsidRPr="00DD0A76" w:rsidTr="00AA5439">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ED37D8" w:rsidRDefault="00CE5473" w:rsidP="00CE5473">
            <w:pPr>
              <w:jc w:val="both"/>
            </w:pPr>
            <w:r w:rsidRPr="00ED37D8">
              <w:t>Про внесення змін до структури виконавчих органів Новороздільської міської ради</w:t>
            </w:r>
          </w:p>
        </w:tc>
        <w:tc>
          <w:tcPr>
            <w:tcW w:w="1276" w:type="dxa"/>
            <w:vAlign w:val="center"/>
          </w:tcPr>
          <w:p w:rsidR="00CE5473" w:rsidRPr="00ED37D8" w:rsidRDefault="00CE5473" w:rsidP="00CE5473">
            <w:pPr>
              <w:jc w:val="both"/>
            </w:pPr>
            <w:r>
              <w:t>660</w:t>
            </w:r>
          </w:p>
        </w:tc>
        <w:tc>
          <w:tcPr>
            <w:tcW w:w="1559" w:type="dxa"/>
            <w:vAlign w:val="center"/>
          </w:tcPr>
          <w:p w:rsidR="00CE5473" w:rsidRPr="00DD0A76" w:rsidRDefault="00AF5970" w:rsidP="00263728">
            <w:pPr>
              <w:rPr>
                <w:sz w:val="22"/>
                <w:szCs w:val="22"/>
              </w:rPr>
            </w:pPr>
            <w:r>
              <w:rPr>
                <w:sz w:val="22"/>
                <w:szCs w:val="22"/>
              </w:rPr>
              <w:t>671</w:t>
            </w:r>
          </w:p>
        </w:tc>
      </w:tr>
      <w:tr w:rsidR="00CE5473" w:rsidRPr="00DD0A76" w:rsidTr="00AA5439">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CE5473" w:rsidRDefault="00CE5473" w:rsidP="00CE5473">
            <w:pPr>
              <w:pStyle w:val="ac"/>
              <w:spacing w:before="0" w:beforeAutospacing="0" w:after="0" w:afterAutospacing="0" w:line="0" w:lineRule="atLeast"/>
              <w:jc w:val="both"/>
              <w:rPr>
                <w:b/>
                <w:bCs/>
              </w:rPr>
            </w:pPr>
            <w:r w:rsidRPr="00CE5473">
              <w:rPr>
                <w:rStyle w:val="a7"/>
                <w:b w:val="0"/>
              </w:rPr>
              <w:t>Про ліквідацію психолого-медико-педагогічної консультації</w:t>
            </w:r>
          </w:p>
        </w:tc>
        <w:tc>
          <w:tcPr>
            <w:tcW w:w="1276" w:type="dxa"/>
            <w:vAlign w:val="center"/>
          </w:tcPr>
          <w:p w:rsidR="00CE5473" w:rsidRPr="00ED37D8" w:rsidRDefault="00CE5473" w:rsidP="00CE5473">
            <w:pPr>
              <w:jc w:val="both"/>
            </w:pPr>
            <w:r w:rsidRPr="00ED37D8">
              <w:t>627</w:t>
            </w:r>
          </w:p>
        </w:tc>
        <w:tc>
          <w:tcPr>
            <w:tcW w:w="1559" w:type="dxa"/>
            <w:vAlign w:val="center"/>
          </w:tcPr>
          <w:p w:rsidR="00CE5473" w:rsidRPr="00DD0A76" w:rsidRDefault="00AF5970" w:rsidP="00AF5970">
            <w:pPr>
              <w:rPr>
                <w:sz w:val="22"/>
                <w:szCs w:val="22"/>
              </w:rPr>
            </w:pPr>
            <w:r>
              <w:rPr>
                <w:sz w:val="22"/>
                <w:szCs w:val="22"/>
              </w:rPr>
              <w:t>672</w:t>
            </w:r>
          </w:p>
        </w:tc>
      </w:tr>
      <w:tr w:rsidR="00CE5473" w:rsidRPr="00DD0A76" w:rsidTr="00AA5439">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CE5473" w:rsidRDefault="00CE5473" w:rsidP="00CE5473">
            <w:pPr>
              <w:jc w:val="both"/>
            </w:pPr>
            <w:r w:rsidRPr="00CE5473">
              <w:t>Про затвердження на 2018 рік складу конкурсної комісії з питань відчуження за конкурсом об’єктів приватизації  Новороздільської міської ради</w:t>
            </w:r>
          </w:p>
        </w:tc>
        <w:tc>
          <w:tcPr>
            <w:tcW w:w="1276" w:type="dxa"/>
            <w:vAlign w:val="center"/>
          </w:tcPr>
          <w:p w:rsidR="00CE5473" w:rsidRPr="00ED37D8" w:rsidRDefault="00CE5473" w:rsidP="00CE5473">
            <w:pPr>
              <w:jc w:val="both"/>
            </w:pPr>
            <w:r w:rsidRPr="00ED37D8">
              <w:t>632</w:t>
            </w:r>
          </w:p>
        </w:tc>
        <w:tc>
          <w:tcPr>
            <w:tcW w:w="1559" w:type="dxa"/>
            <w:vAlign w:val="center"/>
          </w:tcPr>
          <w:p w:rsidR="00CE5473" w:rsidRPr="00DD0A76" w:rsidRDefault="00AF5970" w:rsidP="00AF5970">
            <w:pPr>
              <w:rPr>
                <w:sz w:val="22"/>
                <w:szCs w:val="22"/>
              </w:rPr>
            </w:pPr>
            <w:r>
              <w:rPr>
                <w:sz w:val="22"/>
                <w:szCs w:val="22"/>
              </w:rPr>
              <w:t>673</w:t>
            </w:r>
          </w:p>
        </w:tc>
      </w:tr>
      <w:tr w:rsidR="00CE5473" w:rsidRPr="00DD0A76" w:rsidTr="00AA5439">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ED37D8" w:rsidRDefault="00CE5473" w:rsidP="00CE5473">
            <w:pPr>
              <w:jc w:val="both"/>
            </w:pPr>
            <w:r w:rsidRPr="00ED37D8">
              <w:t>Про внесення змін до рішення № 404 від 27.07.2017 «Про затвердження положення про порядок надання учасникам АТО та прирівняним до них особам земельних ділянок на території м. Новий Розділ»</w:t>
            </w:r>
          </w:p>
        </w:tc>
        <w:tc>
          <w:tcPr>
            <w:tcW w:w="1276" w:type="dxa"/>
            <w:vAlign w:val="center"/>
          </w:tcPr>
          <w:p w:rsidR="00CE5473" w:rsidRPr="00ED37D8" w:rsidRDefault="00CE5473" w:rsidP="00CE5473">
            <w:pPr>
              <w:jc w:val="both"/>
            </w:pPr>
            <w:r w:rsidRPr="00ED37D8">
              <w:t xml:space="preserve">610 – нова </w:t>
            </w:r>
            <w:proofErr w:type="spellStart"/>
            <w:r w:rsidRPr="00ED37D8">
              <w:t>ред</w:t>
            </w:r>
            <w:proofErr w:type="spellEnd"/>
            <w:r w:rsidRPr="00ED37D8">
              <w:t>-я</w:t>
            </w:r>
          </w:p>
        </w:tc>
        <w:tc>
          <w:tcPr>
            <w:tcW w:w="1559" w:type="dxa"/>
            <w:vAlign w:val="center"/>
          </w:tcPr>
          <w:p w:rsidR="00CE5473" w:rsidRPr="00DD0A76" w:rsidRDefault="00AF5970" w:rsidP="00AF5970">
            <w:pPr>
              <w:rPr>
                <w:sz w:val="22"/>
                <w:szCs w:val="22"/>
              </w:rPr>
            </w:pPr>
            <w:r>
              <w:rPr>
                <w:sz w:val="22"/>
                <w:szCs w:val="22"/>
              </w:rPr>
              <w:t>674</w:t>
            </w:r>
          </w:p>
        </w:tc>
      </w:tr>
      <w:tr w:rsidR="00CE5473" w:rsidRPr="00DD0A76" w:rsidTr="00AA5439">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Default="00CE5473" w:rsidP="00CE5473">
            <w:pPr>
              <w:jc w:val="both"/>
              <w:rPr>
                <w:lang w:eastAsia="uk-UA"/>
              </w:rPr>
            </w:pPr>
            <w:r w:rsidRPr="00F149C7">
              <w:rPr>
                <w:lang w:eastAsia="uk-UA"/>
              </w:rPr>
              <w:t>Про надання дозволу на виготовлення</w:t>
            </w:r>
            <w:r>
              <w:rPr>
                <w:lang w:eastAsia="uk-UA"/>
              </w:rPr>
              <w:t xml:space="preserve"> </w:t>
            </w:r>
            <w:r w:rsidRPr="00F149C7">
              <w:rPr>
                <w:lang w:eastAsia="uk-UA"/>
              </w:rPr>
              <w:t>проекту землеустрою щодо відведення</w:t>
            </w:r>
            <w:r>
              <w:rPr>
                <w:lang w:eastAsia="uk-UA"/>
              </w:rPr>
              <w:t xml:space="preserve"> </w:t>
            </w:r>
            <w:r w:rsidRPr="00F149C7">
              <w:rPr>
                <w:lang w:eastAsia="uk-UA"/>
              </w:rPr>
              <w:t>земельної ділянки для будівництва індивідуального</w:t>
            </w:r>
            <w:r>
              <w:rPr>
                <w:lang w:eastAsia="uk-UA"/>
              </w:rPr>
              <w:t xml:space="preserve"> </w:t>
            </w:r>
            <w:r w:rsidRPr="00F149C7">
              <w:rPr>
                <w:lang w:eastAsia="uk-UA"/>
              </w:rPr>
              <w:t xml:space="preserve">гаражу </w:t>
            </w:r>
            <w:r>
              <w:rPr>
                <w:lang w:eastAsia="uk-UA"/>
              </w:rPr>
              <w:t>учасникам АТО:</w:t>
            </w:r>
          </w:p>
          <w:p w:rsidR="00CE5473" w:rsidRDefault="00CE5473" w:rsidP="00CE5473">
            <w:pPr>
              <w:jc w:val="both"/>
              <w:rPr>
                <w:lang w:eastAsia="uk-UA"/>
              </w:rPr>
            </w:pPr>
            <w:r>
              <w:rPr>
                <w:lang w:eastAsia="uk-UA"/>
              </w:rPr>
              <w:t>Шугало М.Д. - № 191</w:t>
            </w:r>
          </w:p>
          <w:p w:rsidR="00CE5473" w:rsidRDefault="00CE5473" w:rsidP="00CE5473">
            <w:pPr>
              <w:jc w:val="both"/>
              <w:rPr>
                <w:lang w:eastAsia="uk-UA"/>
              </w:rPr>
            </w:pPr>
            <w:proofErr w:type="spellStart"/>
            <w:r>
              <w:rPr>
                <w:lang w:eastAsia="uk-UA"/>
              </w:rPr>
              <w:t>Саф</w:t>
            </w:r>
            <w:r w:rsidRPr="00494B55">
              <w:rPr>
                <w:lang w:eastAsia="uk-UA"/>
              </w:rPr>
              <w:t>’</w:t>
            </w:r>
            <w:r>
              <w:rPr>
                <w:lang w:eastAsia="uk-UA"/>
              </w:rPr>
              <w:t>яник</w:t>
            </w:r>
            <w:proofErr w:type="spellEnd"/>
            <w:r>
              <w:rPr>
                <w:lang w:eastAsia="uk-UA"/>
              </w:rPr>
              <w:t xml:space="preserve"> А.М. - № 138</w:t>
            </w:r>
          </w:p>
          <w:p w:rsidR="00CE5473" w:rsidRDefault="00CE5473" w:rsidP="00CE5473">
            <w:pPr>
              <w:jc w:val="both"/>
              <w:rPr>
                <w:lang w:eastAsia="uk-UA"/>
              </w:rPr>
            </w:pPr>
            <w:r>
              <w:rPr>
                <w:lang w:eastAsia="uk-UA"/>
              </w:rPr>
              <w:t>Василишин О.І. - № 154</w:t>
            </w:r>
          </w:p>
          <w:p w:rsidR="00CE5473" w:rsidRDefault="00CE5473" w:rsidP="00CE5473">
            <w:pPr>
              <w:jc w:val="both"/>
              <w:rPr>
                <w:lang w:eastAsia="uk-UA"/>
              </w:rPr>
            </w:pPr>
            <w:proofErr w:type="spellStart"/>
            <w:r>
              <w:rPr>
                <w:lang w:eastAsia="uk-UA"/>
              </w:rPr>
              <w:t>Штанько</w:t>
            </w:r>
            <w:proofErr w:type="spellEnd"/>
            <w:r>
              <w:rPr>
                <w:lang w:eastAsia="uk-UA"/>
              </w:rPr>
              <w:t xml:space="preserve"> Р.П. - № 162</w:t>
            </w:r>
          </w:p>
          <w:p w:rsidR="00CE5473" w:rsidRDefault="00CE5473" w:rsidP="00CE5473">
            <w:pPr>
              <w:jc w:val="both"/>
              <w:rPr>
                <w:lang w:eastAsia="uk-UA"/>
              </w:rPr>
            </w:pPr>
            <w:proofErr w:type="spellStart"/>
            <w:r>
              <w:rPr>
                <w:lang w:eastAsia="uk-UA"/>
              </w:rPr>
              <w:t>Мазуркевич</w:t>
            </w:r>
            <w:proofErr w:type="spellEnd"/>
            <w:r>
              <w:rPr>
                <w:lang w:eastAsia="uk-UA"/>
              </w:rPr>
              <w:t xml:space="preserve"> А.Г. - № 161</w:t>
            </w:r>
          </w:p>
          <w:p w:rsidR="00CE5473" w:rsidRDefault="00CE5473" w:rsidP="00CE5473">
            <w:pPr>
              <w:jc w:val="both"/>
              <w:rPr>
                <w:lang w:eastAsia="uk-UA"/>
              </w:rPr>
            </w:pPr>
            <w:proofErr w:type="spellStart"/>
            <w:r>
              <w:rPr>
                <w:lang w:eastAsia="uk-UA"/>
              </w:rPr>
              <w:t>Недельський</w:t>
            </w:r>
            <w:proofErr w:type="spellEnd"/>
            <w:r>
              <w:rPr>
                <w:lang w:eastAsia="uk-UA"/>
              </w:rPr>
              <w:t xml:space="preserve"> М.С. - № 139</w:t>
            </w:r>
          </w:p>
          <w:p w:rsidR="00CE5473" w:rsidRDefault="00CE5473" w:rsidP="00CE5473">
            <w:pPr>
              <w:jc w:val="both"/>
              <w:rPr>
                <w:lang w:eastAsia="uk-UA"/>
              </w:rPr>
            </w:pPr>
            <w:proofErr w:type="spellStart"/>
            <w:r>
              <w:rPr>
                <w:lang w:eastAsia="uk-UA"/>
              </w:rPr>
              <w:t>Ривко</w:t>
            </w:r>
            <w:proofErr w:type="spellEnd"/>
            <w:r>
              <w:rPr>
                <w:lang w:eastAsia="uk-UA"/>
              </w:rPr>
              <w:t xml:space="preserve"> І.В. - № 150</w:t>
            </w:r>
          </w:p>
          <w:p w:rsidR="00CE5473" w:rsidRDefault="00CE5473" w:rsidP="00CE5473">
            <w:pPr>
              <w:jc w:val="both"/>
              <w:rPr>
                <w:lang w:eastAsia="uk-UA"/>
              </w:rPr>
            </w:pPr>
            <w:proofErr w:type="spellStart"/>
            <w:r>
              <w:rPr>
                <w:lang w:eastAsia="uk-UA"/>
              </w:rPr>
              <w:t>Стахів</w:t>
            </w:r>
            <w:proofErr w:type="spellEnd"/>
            <w:r>
              <w:rPr>
                <w:lang w:eastAsia="uk-UA"/>
              </w:rPr>
              <w:t xml:space="preserve"> М.Я.  - № 173</w:t>
            </w:r>
          </w:p>
          <w:p w:rsidR="00CE5473" w:rsidRPr="00494B55" w:rsidRDefault="00CE5473" w:rsidP="00CE5473">
            <w:pPr>
              <w:jc w:val="both"/>
              <w:rPr>
                <w:lang w:eastAsia="uk-UA"/>
              </w:rPr>
            </w:pPr>
            <w:proofErr w:type="spellStart"/>
            <w:r>
              <w:rPr>
                <w:lang w:eastAsia="uk-UA"/>
              </w:rPr>
              <w:t>Копичин</w:t>
            </w:r>
            <w:proofErr w:type="spellEnd"/>
            <w:r>
              <w:rPr>
                <w:lang w:eastAsia="uk-UA"/>
              </w:rPr>
              <w:t xml:space="preserve"> А.С. - № 160</w:t>
            </w:r>
          </w:p>
        </w:tc>
        <w:tc>
          <w:tcPr>
            <w:tcW w:w="1276" w:type="dxa"/>
            <w:vAlign w:val="center"/>
          </w:tcPr>
          <w:p w:rsidR="00D44752" w:rsidRDefault="00D44752" w:rsidP="00D44752">
            <w:pPr>
              <w:jc w:val="both"/>
            </w:pPr>
          </w:p>
          <w:p w:rsidR="00D44752" w:rsidRDefault="00D44752" w:rsidP="00D44752">
            <w:pPr>
              <w:jc w:val="both"/>
            </w:pPr>
          </w:p>
          <w:p w:rsidR="00D44752" w:rsidRDefault="00D44752" w:rsidP="00D44752">
            <w:pPr>
              <w:jc w:val="both"/>
            </w:pPr>
          </w:p>
          <w:p w:rsidR="00CE5473" w:rsidRDefault="00CE5473" w:rsidP="00D44752">
            <w:pPr>
              <w:jc w:val="both"/>
            </w:pPr>
            <w:r>
              <w:t>650</w:t>
            </w:r>
          </w:p>
          <w:p w:rsidR="00D44752" w:rsidRDefault="00D44752" w:rsidP="00D44752">
            <w:pPr>
              <w:jc w:val="both"/>
            </w:pPr>
            <w:r>
              <w:t>651</w:t>
            </w:r>
          </w:p>
          <w:p w:rsidR="00D44752" w:rsidRDefault="00D44752" w:rsidP="00D44752">
            <w:pPr>
              <w:jc w:val="both"/>
            </w:pPr>
            <w:r>
              <w:t>652</w:t>
            </w:r>
          </w:p>
          <w:p w:rsidR="00D44752" w:rsidRDefault="00D44752" w:rsidP="00D44752">
            <w:pPr>
              <w:jc w:val="both"/>
            </w:pPr>
            <w:r>
              <w:t>653</w:t>
            </w:r>
          </w:p>
          <w:p w:rsidR="00D44752" w:rsidRDefault="00D44752" w:rsidP="00D44752">
            <w:pPr>
              <w:jc w:val="both"/>
            </w:pPr>
            <w:r>
              <w:t>654</w:t>
            </w:r>
          </w:p>
          <w:p w:rsidR="00D44752" w:rsidRDefault="00D44752" w:rsidP="00D44752">
            <w:pPr>
              <w:jc w:val="both"/>
            </w:pPr>
            <w:r>
              <w:t>655</w:t>
            </w:r>
          </w:p>
          <w:p w:rsidR="00D44752" w:rsidRDefault="00D44752" w:rsidP="00D44752">
            <w:pPr>
              <w:jc w:val="both"/>
            </w:pPr>
            <w:r>
              <w:t>656</w:t>
            </w:r>
          </w:p>
          <w:p w:rsidR="00D44752" w:rsidRDefault="00D44752" w:rsidP="00D44752">
            <w:pPr>
              <w:jc w:val="both"/>
            </w:pPr>
            <w:r>
              <w:t>657</w:t>
            </w:r>
          </w:p>
          <w:p w:rsidR="00D44752" w:rsidRPr="00ED37D8" w:rsidRDefault="00D44752" w:rsidP="00D44752">
            <w:pPr>
              <w:jc w:val="both"/>
            </w:pPr>
            <w:r>
              <w:t>658</w:t>
            </w:r>
          </w:p>
        </w:tc>
        <w:tc>
          <w:tcPr>
            <w:tcW w:w="1559" w:type="dxa"/>
            <w:vAlign w:val="center"/>
          </w:tcPr>
          <w:p w:rsidR="00AF5970" w:rsidRPr="00AF5970" w:rsidRDefault="00AF5970" w:rsidP="00263728">
            <w:pPr>
              <w:rPr>
                <w:sz w:val="20"/>
                <w:szCs w:val="20"/>
              </w:rPr>
            </w:pPr>
          </w:p>
          <w:p w:rsidR="00AF5970" w:rsidRPr="00AF5970" w:rsidRDefault="00AF5970" w:rsidP="00263728">
            <w:pPr>
              <w:rPr>
                <w:sz w:val="20"/>
                <w:szCs w:val="20"/>
              </w:rPr>
            </w:pPr>
          </w:p>
          <w:p w:rsidR="00AF5970" w:rsidRPr="00AF5970" w:rsidRDefault="00AF5970" w:rsidP="00263728">
            <w:pPr>
              <w:rPr>
                <w:sz w:val="20"/>
                <w:szCs w:val="20"/>
              </w:rPr>
            </w:pPr>
          </w:p>
          <w:p w:rsidR="00AF5970" w:rsidRPr="00AF5970" w:rsidRDefault="00AF5970" w:rsidP="00263728">
            <w:pPr>
              <w:rPr>
                <w:sz w:val="20"/>
                <w:szCs w:val="20"/>
              </w:rPr>
            </w:pPr>
          </w:p>
          <w:p w:rsidR="00CE5473" w:rsidRPr="00AF5970" w:rsidRDefault="00AF5970" w:rsidP="00263728">
            <w:r w:rsidRPr="00AF5970">
              <w:t>675</w:t>
            </w:r>
          </w:p>
          <w:p w:rsidR="00AF5970" w:rsidRPr="00AF5970" w:rsidRDefault="00AF5970" w:rsidP="00263728">
            <w:r w:rsidRPr="00AF5970">
              <w:t>676</w:t>
            </w:r>
          </w:p>
          <w:p w:rsidR="00AF5970" w:rsidRPr="00AF5970" w:rsidRDefault="00AF5970" w:rsidP="00263728">
            <w:r w:rsidRPr="00AF5970">
              <w:t>677</w:t>
            </w:r>
          </w:p>
          <w:p w:rsidR="00AF5970" w:rsidRPr="00AF5970" w:rsidRDefault="00AF5970" w:rsidP="00263728">
            <w:r w:rsidRPr="00AF5970">
              <w:t>678</w:t>
            </w:r>
          </w:p>
          <w:p w:rsidR="00AF5970" w:rsidRPr="00AF5970" w:rsidRDefault="00AF5970" w:rsidP="00263728">
            <w:r w:rsidRPr="00AF5970">
              <w:t>679</w:t>
            </w:r>
          </w:p>
          <w:p w:rsidR="00AF5970" w:rsidRPr="00AF5970" w:rsidRDefault="00AF5970" w:rsidP="00263728">
            <w:r w:rsidRPr="00AF5970">
              <w:t>680</w:t>
            </w:r>
          </w:p>
          <w:p w:rsidR="00AF5970" w:rsidRPr="00AF5970" w:rsidRDefault="00AF5970" w:rsidP="00263728">
            <w:r w:rsidRPr="00AF5970">
              <w:t>681</w:t>
            </w:r>
          </w:p>
          <w:p w:rsidR="00AF5970" w:rsidRPr="00AF5970" w:rsidRDefault="00AF5970" w:rsidP="00263728">
            <w:r w:rsidRPr="00AF5970">
              <w:t>682</w:t>
            </w:r>
          </w:p>
          <w:p w:rsidR="00AF5970" w:rsidRPr="00DD0A76" w:rsidRDefault="00AF5970" w:rsidP="00263728">
            <w:pPr>
              <w:rPr>
                <w:sz w:val="22"/>
                <w:szCs w:val="22"/>
              </w:rPr>
            </w:pPr>
            <w:r w:rsidRPr="00AF5970">
              <w:t>683</w:t>
            </w:r>
          </w:p>
        </w:tc>
      </w:tr>
      <w:tr w:rsidR="00CE5473" w:rsidRPr="00DD0A76" w:rsidTr="00AA5439">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ED37D8" w:rsidRDefault="00CE5473" w:rsidP="00CE5473">
            <w:pPr>
              <w:jc w:val="both"/>
            </w:pPr>
            <w:r w:rsidRPr="00ED37D8">
              <w:t>Про затвердження детального плану території та надання дозволу на виготовлення проекту</w:t>
            </w:r>
            <w:r>
              <w:t xml:space="preserve"> </w:t>
            </w:r>
            <w:r w:rsidRPr="00ED37D8">
              <w:t>землеустрою щодо відведення земельної ділянки</w:t>
            </w:r>
            <w:r>
              <w:t xml:space="preserve"> </w:t>
            </w:r>
            <w:r w:rsidRPr="00ED37D8">
              <w:rPr>
                <w:bCs/>
              </w:rPr>
              <w:t xml:space="preserve">для розміщення спортивного майданчику </w:t>
            </w:r>
            <w:r w:rsidRPr="00ED37D8">
              <w:t>по вул.</w:t>
            </w:r>
            <w:r w:rsidRPr="00ED37D8">
              <w:rPr>
                <w:bCs/>
              </w:rPr>
              <w:t xml:space="preserve"> Шашкевича</w:t>
            </w:r>
            <w:r w:rsidRPr="00ED37D8">
              <w:rPr>
                <w:color w:val="000000"/>
              </w:rPr>
              <w:t xml:space="preserve"> у м. Новий Розділ</w:t>
            </w:r>
          </w:p>
        </w:tc>
        <w:tc>
          <w:tcPr>
            <w:tcW w:w="1276" w:type="dxa"/>
            <w:vAlign w:val="center"/>
          </w:tcPr>
          <w:p w:rsidR="00CE5473" w:rsidRPr="00ED37D8" w:rsidRDefault="00CE5473" w:rsidP="00CE5473">
            <w:pPr>
              <w:jc w:val="both"/>
            </w:pPr>
            <w:r w:rsidRPr="00ED37D8">
              <w:t>634</w:t>
            </w:r>
          </w:p>
        </w:tc>
        <w:tc>
          <w:tcPr>
            <w:tcW w:w="1559" w:type="dxa"/>
            <w:vAlign w:val="center"/>
          </w:tcPr>
          <w:p w:rsidR="00CE5473" w:rsidRPr="00DD0A76" w:rsidRDefault="00D44752" w:rsidP="00263728">
            <w:pPr>
              <w:rPr>
                <w:sz w:val="22"/>
                <w:szCs w:val="22"/>
              </w:rPr>
            </w:pPr>
            <w:r>
              <w:rPr>
                <w:sz w:val="22"/>
                <w:szCs w:val="22"/>
              </w:rPr>
              <w:t>684</w:t>
            </w:r>
          </w:p>
        </w:tc>
      </w:tr>
      <w:tr w:rsidR="00CE5473" w:rsidRPr="00DD0A76" w:rsidTr="00AA5439">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ED37D8" w:rsidRDefault="00CE5473" w:rsidP="00CE5473">
            <w:pPr>
              <w:jc w:val="both"/>
            </w:pPr>
            <w:r w:rsidRPr="00ED37D8">
              <w:t>Про затвердження детального плану території та надання дозволу на виготовлення</w:t>
            </w:r>
            <w:r>
              <w:t xml:space="preserve"> </w:t>
            </w:r>
            <w:r w:rsidRPr="00ED37D8">
              <w:t>проекту землеустрою щодо відведення земельної ділянки</w:t>
            </w:r>
            <w:r>
              <w:t xml:space="preserve"> </w:t>
            </w:r>
            <w:r w:rsidRPr="00ED37D8">
              <w:rPr>
                <w:color w:val="000000"/>
              </w:rPr>
              <w:t xml:space="preserve">для обслуговування  цілісного комплексу стадіону «Галичина» по вул. Грушевського </w:t>
            </w:r>
          </w:p>
        </w:tc>
        <w:tc>
          <w:tcPr>
            <w:tcW w:w="1276" w:type="dxa"/>
            <w:vAlign w:val="center"/>
          </w:tcPr>
          <w:p w:rsidR="00CE5473" w:rsidRPr="00ED37D8" w:rsidRDefault="00CE5473" w:rsidP="00CE5473">
            <w:pPr>
              <w:jc w:val="both"/>
            </w:pPr>
            <w:r w:rsidRPr="00ED37D8">
              <w:t>635</w:t>
            </w:r>
          </w:p>
        </w:tc>
        <w:tc>
          <w:tcPr>
            <w:tcW w:w="1559" w:type="dxa"/>
            <w:vAlign w:val="center"/>
          </w:tcPr>
          <w:p w:rsidR="00CE5473" w:rsidRPr="00DD0A76" w:rsidRDefault="00D44752" w:rsidP="00263728">
            <w:pPr>
              <w:rPr>
                <w:sz w:val="22"/>
                <w:szCs w:val="22"/>
              </w:rPr>
            </w:pPr>
            <w:r>
              <w:rPr>
                <w:sz w:val="22"/>
                <w:szCs w:val="22"/>
              </w:rPr>
              <w:t>685</w:t>
            </w:r>
          </w:p>
        </w:tc>
      </w:tr>
      <w:tr w:rsidR="00CE5473" w:rsidRPr="00DD0A76" w:rsidTr="00AA5439">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ED37D8" w:rsidRDefault="00CE5473" w:rsidP="00CE5473">
            <w:pPr>
              <w:tabs>
                <w:tab w:val="left" w:pos="3614"/>
              </w:tabs>
              <w:jc w:val="both"/>
            </w:pPr>
            <w:r w:rsidRPr="00ED37D8">
              <w:t>Про затвердження технічної документації із землеустрою щодо встановлення меж земельної ділянки для будівництва і обслуговування житлового</w:t>
            </w:r>
            <w:r>
              <w:t xml:space="preserve"> </w:t>
            </w:r>
            <w:r w:rsidRPr="00ED37D8">
              <w:t xml:space="preserve">будинку, господарських будівель і споруд (присадибна ділянка) по вул. Коновальця, 50 та надання її у власність </w:t>
            </w:r>
            <w:proofErr w:type="spellStart"/>
            <w:r w:rsidRPr="00ED37D8">
              <w:t>Гарасиміву</w:t>
            </w:r>
            <w:proofErr w:type="spellEnd"/>
            <w:r w:rsidRPr="00ED37D8">
              <w:t xml:space="preserve"> Григорію Павловичу</w:t>
            </w:r>
          </w:p>
        </w:tc>
        <w:tc>
          <w:tcPr>
            <w:tcW w:w="1276" w:type="dxa"/>
            <w:vAlign w:val="center"/>
          </w:tcPr>
          <w:p w:rsidR="00CE5473" w:rsidRPr="00ED37D8" w:rsidRDefault="00CE5473" w:rsidP="00CE5473">
            <w:pPr>
              <w:jc w:val="both"/>
            </w:pPr>
            <w:r w:rsidRPr="00ED37D8">
              <w:t>630</w:t>
            </w:r>
          </w:p>
        </w:tc>
        <w:tc>
          <w:tcPr>
            <w:tcW w:w="1559" w:type="dxa"/>
            <w:vAlign w:val="center"/>
          </w:tcPr>
          <w:p w:rsidR="00CE5473" w:rsidRPr="00DD0A76" w:rsidRDefault="00D44752" w:rsidP="00263728">
            <w:pPr>
              <w:rPr>
                <w:sz w:val="22"/>
                <w:szCs w:val="22"/>
              </w:rPr>
            </w:pPr>
            <w:r>
              <w:rPr>
                <w:sz w:val="22"/>
                <w:szCs w:val="22"/>
              </w:rPr>
              <w:t>686</w:t>
            </w:r>
          </w:p>
        </w:tc>
      </w:tr>
      <w:tr w:rsidR="00CE5473" w:rsidRPr="00DD0A76" w:rsidTr="00AA5439">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ED37D8" w:rsidRDefault="00CE5473" w:rsidP="00CE5473">
            <w:pPr>
              <w:tabs>
                <w:tab w:val="left" w:pos="3614"/>
              </w:tabs>
              <w:jc w:val="both"/>
            </w:pPr>
            <w:r w:rsidRPr="00ED37D8">
              <w:t>Про затвердження технічної документації із землеустрою щодо встановлення меж земельних ділянок для будівництва і обслуговування житлового</w:t>
            </w:r>
            <w:r>
              <w:t xml:space="preserve"> </w:t>
            </w:r>
            <w:r w:rsidRPr="00ED37D8">
              <w:t>будинку, господарських будівель і споруд (присадибна ділянка) по вул. Шевченка, 19 та для ведення особистого селянського господарства по вул. Шевченка та надання їх у власність Кропивці Віктору Яковичу</w:t>
            </w:r>
          </w:p>
        </w:tc>
        <w:tc>
          <w:tcPr>
            <w:tcW w:w="1276" w:type="dxa"/>
            <w:vAlign w:val="center"/>
          </w:tcPr>
          <w:p w:rsidR="00CE5473" w:rsidRPr="00ED37D8" w:rsidRDefault="00CE5473" w:rsidP="00CE5473">
            <w:pPr>
              <w:jc w:val="both"/>
            </w:pPr>
            <w:r w:rsidRPr="00ED37D8">
              <w:t>631</w:t>
            </w:r>
          </w:p>
        </w:tc>
        <w:tc>
          <w:tcPr>
            <w:tcW w:w="1559" w:type="dxa"/>
            <w:vAlign w:val="center"/>
          </w:tcPr>
          <w:p w:rsidR="00CE5473" w:rsidRPr="00DD0A76" w:rsidRDefault="00D44752" w:rsidP="00263728">
            <w:pPr>
              <w:rPr>
                <w:sz w:val="22"/>
                <w:szCs w:val="22"/>
              </w:rPr>
            </w:pPr>
            <w:r>
              <w:rPr>
                <w:sz w:val="22"/>
                <w:szCs w:val="22"/>
              </w:rPr>
              <w:t>687</w:t>
            </w:r>
          </w:p>
        </w:tc>
      </w:tr>
      <w:tr w:rsidR="00CE5473" w:rsidRPr="00DD0A76" w:rsidTr="00AA5439">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ED37D8" w:rsidRDefault="00CE5473" w:rsidP="00CE5473">
            <w:pPr>
              <w:tabs>
                <w:tab w:val="left" w:pos="3614"/>
              </w:tabs>
              <w:jc w:val="both"/>
            </w:pPr>
            <w:r w:rsidRPr="00ED37D8">
              <w:t>Про затвердження технічної документації із землеустрою щодо встановлення (відновлення)</w:t>
            </w:r>
            <w:r>
              <w:t xml:space="preserve"> </w:t>
            </w:r>
            <w:r w:rsidRPr="00ED37D8">
              <w:t>меж земельної ділянки в натурі (на місцевості) з метою</w:t>
            </w:r>
            <w:r>
              <w:t xml:space="preserve"> </w:t>
            </w:r>
            <w:r w:rsidRPr="00ED37D8">
              <w:t>надання у власність для  обслуговування індивідуального гаражу</w:t>
            </w:r>
            <w:r>
              <w:t xml:space="preserve"> </w:t>
            </w:r>
            <w:r w:rsidRPr="00ED37D8">
              <w:t>по вул. Довбуша №848 бокс №3 землекористувачу Мельнику Василю Григоровичу</w:t>
            </w:r>
          </w:p>
        </w:tc>
        <w:tc>
          <w:tcPr>
            <w:tcW w:w="1276" w:type="dxa"/>
            <w:vAlign w:val="center"/>
          </w:tcPr>
          <w:p w:rsidR="00CE5473" w:rsidRPr="00ED37D8" w:rsidRDefault="00CE5473" w:rsidP="00CE5473">
            <w:pPr>
              <w:jc w:val="both"/>
            </w:pPr>
            <w:r w:rsidRPr="00ED37D8">
              <w:t>633</w:t>
            </w:r>
          </w:p>
        </w:tc>
        <w:tc>
          <w:tcPr>
            <w:tcW w:w="1559" w:type="dxa"/>
            <w:vAlign w:val="center"/>
          </w:tcPr>
          <w:p w:rsidR="00CE5473" w:rsidRPr="00DD0A76" w:rsidRDefault="00D44752" w:rsidP="00DD0A76">
            <w:pPr>
              <w:rPr>
                <w:sz w:val="22"/>
                <w:szCs w:val="22"/>
              </w:rPr>
            </w:pPr>
            <w:r>
              <w:rPr>
                <w:sz w:val="22"/>
                <w:szCs w:val="22"/>
              </w:rPr>
              <w:t>688</w:t>
            </w:r>
          </w:p>
        </w:tc>
      </w:tr>
      <w:tr w:rsidR="00CE5473" w:rsidRPr="00DD0A76" w:rsidTr="00AA5439">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ED37D8" w:rsidRDefault="00CE5473" w:rsidP="00CE5473">
            <w:pPr>
              <w:tabs>
                <w:tab w:val="left" w:pos="3614"/>
              </w:tabs>
              <w:jc w:val="both"/>
            </w:pPr>
            <w:r w:rsidRPr="00ED37D8">
              <w:t>Про затвердження проекту  землеустрою щодо відведення земельної ділянки</w:t>
            </w:r>
            <w:r>
              <w:t xml:space="preserve"> </w:t>
            </w:r>
            <w:r w:rsidRPr="00ED37D8">
              <w:t>та надання дозволу на укладення</w:t>
            </w:r>
            <w:r>
              <w:t xml:space="preserve"> </w:t>
            </w:r>
            <w:r w:rsidRPr="00ED37D8">
              <w:t>договору оренди земельної ділянки</w:t>
            </w:r>
            <w:r>
              <w:t xml:space="preserve"> </w:t>
            </w:r>
            <w:r w:rsidRPr="00ED37D8">
              <w:t>вул. Ходорівська,8-И в м. Новий Розділ Андрійчику В.О.</w:t>
            </w:r>
          </w:p>
        </w:tc>
        <w:tc>
          <w:tcPr>
            <w:tcW w:w="1276" w:type="dxa"/>
            <w:vAlign w:val="center"/>
          </w:tcPr>
          <w:p w:rsidR="00CE5473" w:rsidRPr="00ED37D8" w:rsidRDefault="00CE5473" w:rsidP="00CE5473">
            <w:pPr>
              <w:jc w:val="both"/>
            </w:pPr>
            <w:r w:rsidRPr="00ED37D8">
              <w:t>645</w:t>
            </w:r>
          </w:p>
        </w:tc>
        <w:tc>
          <w:tcPr>
            <w:tcW w:w="1559" w:type="dxa"/>
            <w:vAlign w:val="center"/>
          </w:tcPr>
          <w:p w:rsidR="00CE5473" w:rsidRPr="00DD0A76" w:rsidRDefault="00D44752" w:rsidP="00DD0A76">
            <w:pPr>
              <w:rPr>
                <w:sz w:val="22"/>
                <w:szCs w:val="22"/>
              </w:rPr>
            </w:pPr>
            <w:r>
              <w:rPr>
                <w:sz w:val="22"/>
                <w:szCs w:val="22"/>
              </w:rPr>
              <w:t>689</w:t>
            </w:r>
          </w:p>
        </w:tc>
      </w:tr>
      <w:tr w:rsidR="00CE5473" w:rsidRPr="00DD0A76" w:rsidTr="00AA5439">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DA7207" w:rsidRDefault="00CE5473" w:rsidP="00CE5473">
            <w:pPr>
              <w:jc w:val="both"/>
              <w:rPr>
                <w:bCs/>
                <w:color w:val="000000"/>
                <w:lang w:eastAsia="uk-UA"/>
              </w:rPr>
            </w:pPr>
            <w:r w:rsidRPr="00DA7207">
              <w:rPr>
                <w:bCs/>
                <w:color w:val="000000"/>
                <w:lang w:eastAsia="uk-UA"/>
              </w:rPr>
              <w:t>Про надання дозволу ДЮСШ на зміну конфігурації земельної ділянки без зміни площі та цільового призначення вул. Ів. Франка, 8 </w:t>
            </w:r>
          </w:p>
        </w:tc>
        <w:tc>
          <w:tcPr>
            <w:tcW w:w="1276" w:type="dxa"/>
            <w:vAlign w:val="center"/>
          </w:tcPr>
          <w:p w:rsidR="00CE5473" w:rsidRPr="00DA7207" w:rsidRDefault="00CE5473" w:rsidP="00CE5473">
            <w:pPr>
              <w:jc w:val="both"/>
            </w:pPr>
            <w:r w:rsidRPr="00DA7207">
              <w:t>647</w:t>
            </w:r>
          </w:p>
        </w:tc>
        <w:tc>
          <w:tcPr>
            <w:tcW w:w="1559" w:type="dxa"/>
            <w:vAlign w:val="center"/>
          </w:tcPr>
          <w:p w:rsidR="00CE5473" w:rsidRPr="00DD0A76" w:rsidRDefault="00D44752" w:rsidP="00DD0A76">
            <w:pPr>
              <w:rPr>
                <w:sz w:val="22"/>
                <w:szCs w:val="22"/>
              </w:rPr>
            </w:pPr>
            <w:r>
              <w:rPr>
                <w:sz w:val="22"/>
                <w:szCs w:val="22"/>
              </w:rPr>
              <w:t>690</w:t>
            </w:r>
          </w:p>
        </w:tc>
      </w:tr>
      <w:tr w:rsidR="00CE5473" w:rsidRPr="00DD0A76" w:rsidTr="00AA5439">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ED37D8" w:rsidRDefault="00CE5473" w:rsidP="00CE5473">
            <w:pPr>
              <w:jc w:val="both"/>
              <w:rPr>
                <w:lang w:eastAsia="uk-UA"/>
              </w:rPr>
            </w:pPr>
            <w:r w:rsidRPr="00ED37D8">
              <w:rPr>
                <w:lang w:eastAsia="uk-UA"/>
              </w:rPr>
              <w:t>Про затвердження звіту про експертну грошову</w:t>
            </w:r>
            <w:r>
              <w:rPr>
                <w:lang w:eastAsia="uk-UA"/>
              </w:rPr>
              <w:t xml:space="preserve"> </w:t>
            </w:r>
            <w:r w:rsidRPr="00ED37D8">
              <w:rPr>
                <w:lang w:eastAsia="uk-UA"/>
              </w:rPr>
              <w:t xml:space="preserve">оцінку земельної ділянки по пр. Шевченка, 9-В, корпус № 3 та продаж її у власність  </w:t>
            </w:r>
            <w:proofErr w:type="spellStart"/>
            <w:r w:rsidRPr="00ED37D8">
              <w:rPr>
                <w:lang w:eastAsia="uk-UA"/>
              </w:rPr>
              <w:t>Цюрі</w:t>
            </w:r>
            <w:proofErr w:type="spellEnd"/>
            <w:r w:rsidRPr="00ED37D8">
              <w:rPr>
                <w:lang w:eastAsia="uk-UA"/>
              </w:rPr>
              <w:t xml:space="preserve"> Степанії Михайлівні</w:t>
            </w:r>
          </w:p>
        </w:tc>
        <w:tc>
          <w:tcPr>
            <w:tcW w:w="1276" w:type="dxa"/>
            <w:vAlign w:val="center"/>
          </w:tcPr>
          <w:p w:rsidR="00CE5473" w:rsidRPr="00ED37D8" w:rsidRDefault="00CE5473" w:rsidP="00CE5473">
            <w:pPr>
              <w:jc w:val="both"/>
            </w:pPr>
            <w:r w:rsidRPr="00ED37D8">
              <w:t>643</w:t>
            </w:r>
          </w:p>
        </w:tc>
        <w:tc>
          <w:tcPr>
            <w:tcW w:w="1559" w:type="dxa"/>
            <w:vAlign w:val="center"/>
          </w:tcPr>
          <w:p w:rsidR="00CE5473" w:rsidRPr="00DD0A76" w:rsidRDefault="00D44752" w:rsidP="00DD0A76">
            <w:pPr>
              <w:rPr>
                <w:sz w:val="22"/>
                <w:szCs w:val="22"/>
              </w:rPr>
            </w:pPr>
            <w:r>
              <w:rPr>
                <w:sz w:val="22"/>
                <w:szCs w:val="22"/>
              </w:rPr>
              <w:t>691</w:t>
            </w:r>
          </w:p>
        </w:tc>
      </w:tr>
      <w:tr w:rsidR="00CE5473" w:rsidRPr="00DD0A76" w:rsidTr="00AA5439">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ED37D8" w:rsidRDefault="00CE5473" w:rsidP="00CE5473">
            <w:pPr>
              <w:jc w:val="both"/>
              <w:rPr>
                <w:lang w:eastAsia="uk-UA"/>
              </w:rPr>
            </w:pPr>
            <w:r w:rsidRPr="00ED37D8">
              <w:rPr>
                <w:lang w:eastAsia="uk-UA"/>
              </w:rPr>
              <w:t>Про затвердження звіту про експертну грошову</w:t>
            </w:r>
            <w:r>
              <w:rPr>
                <w:lang w:eastAsia="uk-UA"/>
              </w:rPr>
              <w:t xml:space="preserve"> </w:t>
            </w:r>
            <w:r w:rsidRPr="00ED37D8">
              <w:rPr>
                <w:lang w:eastAsia="uk-UA"/>
              </w:rPr>
              <w:t xml:space="preserve">оцінку земельної ділянки по пр. Шевченка, 9-В, корпус 2 та продаж її у власність </w:t>
            </w:r>
            <w:proofErr w:type="spellStart"/>
            <w:r w:rsidRPr="00ED37D8">
              <w:rPr>
                <w:lang w:eastAsia="uk-UA"/>
              </w:rPr>
              <w:t>Цюрі</w:t>
            </w:r>
            <w:proofErr w:type="spellEnd"/>
            <w:r w:rsidRPr="00ED37D8">
              <w:rPr>
                <w:lang w:eastAsia="uk-UA"/>
              </w:rPr>
              <w:t xml:space="preserve"> Андрію Степановичу</w:t>
            </w:r>
          </w:p>
        </w:tc>
        <w:tc>
          <w:tcPr>
            <w:tcW w:w="1276" w:type="dxa"/>
            <w:vAlign w:val="center"/>
          </w:tcPr>
          <w:p w:rsidR="00CE5473" w:rsidRPr="00ED37D8" w:rsidRDefault="00CE5473" w:rsidP="00CE5473">
            <w:pPr>
              <w:jc w:val="both"/>
            </w:pPr>
            <w:r w:rsidRPr="00ED37D8">
              <w:t>646</w:t>
            </w:r>
          </w:p>
        </w:tc>
        <w:tc>
          <w:tcPr>
            <w:tcW w:w="1559" w:type="dxa"/>
            <w:vAlign w:val="center"/>
          </w:tcPr>
          <w:p w:rsidR="00CE5473" w:rsidRPr="00DD0A76" w:rsidRDefault="00D44752" w:rsidP="00DD0A76">
            <w:pPr>
              <w:rPr>
                <w:sz w:val="22"/>
                <w:szCs w:val="22"/>
              </w:rPr>
            </w:pPr>
            <w:r>
              <w:rPr>
                <w:sz w:val="22"/>
                <w:szCs w:val="22"/>
              </w:rPr>
              <w:t>692</w:t>
            </w:r>
          </w:p>
        </w:tc>
      </w:tr>
      <w:tr w:rsidR="00CE5473" w:rsidRPr="00DD0A76" w:rsidTr="00AA5439">
        <w:tc>
          <w:tcPr>
            <w:tcW w:w="567" w:type="dxa"/>
          </w:tcPr>
          <w:p w:rsidR="00CE5473" w:rsidRPr="00DD0A76" w:rsidRDefault="00CE5473" w:rsidP="0081309D">
            <w:pPr>
              <w:pStyle w:val="a5"/>
              <w:numPr>
                <w:ilvl w:val="0"/>
                <w:numId w:val="29"/>
              </w:numPr>
              <w:ind w:left="0" w:firstLine="0"/>
              <w:jc w:val="both"/>
              <w:rPr>
                <w:sz w:val="22"/>
                <w:szCs w:val="22"/>
              </w:rPr>
            </w:pPr>
          </w:p>
        </w:tc>
        <w:tc>
          <w:tcPr>
            <w:tcW w:w="7230" w:type="dxa"/>
            <w:vAlign w:val="center"/>
          </w:tcPr>
          <w:p w:rsidR="00CE5473" w:rsidRPr="00ED37D8" w:rsidRDefault="00CE5473" w:rsidP="00CE5473">
            <w:pPr>
              <w:jc w:val="both"/>
              <w:rPr>
                <w:lang w:eastAsia="uk-UA"/>
              </w:rPr>
            </w:pPr>
            <w:r w:rsidRPr="00ED37D8">
              <w:rPr>
                <w:lang w:eastAsia="uk-UA"/>
              </w:rPr>
              <w:t>Про затвердження звіту про експертну грошову</w:t>
            </w:r>
            <w:r>
              <w:rPr>
                <w:lang w:eastAsia="uk-UA"/>
              </w:rPr>
              <w:t xml:space="preserve"> </w:t>
            </w:r>
            <w:r w:rsidRPr="00ED37D8">
              <w:rPr>
                <w:lang w:eastAsia="uk-UA"/>
              </w:rPr>
              <w:t>оцінку земельної ділянки по вул. Гірнича та продаж її у власність ТзОВ «ОДВ-ЕЛЕКТРИК»</w:t>
            </w:r>
          </w:p>
        </w:tc>
        <w:tc>
          <w:tcPr>
            <w:tcW w:w="1276" w:type="dxa"/>
            <w:vAlign w:val="center"/>
          </w:tcPr>
          <w:p w:rsidR="00CE5473" w:rsidRPr="00ED37D8" w:rsidRDefault="00CE5473" w:rsidP="00CE5473">
            <w:pPr>
              <w:jc w:val="both"/>
            </w:pPr>
            <w:r w:rsidRPr="00ED37D8">
              <w:t>644</w:t>
            </w:r>
          </w:p>
        </w:tc>
        <w:tc>
          <w:tcPr>
            <w:tcW w:w="1559" w:type="dxa"/>
            <w:vAlign w:val="center"/>
          </w:tcPr>
          <w:p w:rsidR="00CE5473" w:rsidRPr="00DD0A76" w:rsidRDefault="00D44752" w:rsidP="00DD0A76">
            <w:pPr>
              <w:rPr>
                <w:sz w:val="22"/>
                <w:szCs w:val="22"/>
              </w:rPr>
            </w:pPr>
            <w:r>
              <w:rPr>
                <w:sz w:val="22"/>
                <w:szCs w:val="22"/>
              </w:rPr>
              <w:t>693</w:t>
            </w:r>
          </w:p>
        </w:tc>
      </w:tr>
      <w:tr w:rsidR="006C539C" w:rsidRPr="00DD0A76" w:rsidTr="00B40FCA">
        <w:tc>
          <w:tcPr>
            <w:tcW w:w="567" w:type="dxa"/>
          </w:tcPr>
          <w:p w:rsidR="006C539C" w:rsidRPr="00DD0A76" w:rsidRDefault="006C539C" w:rsidP="0081309D">
            <w:pPr>
              <w:pStyle w:val="a5"/>
              <w:numPr>
                <w:ilvl w:val="0"/>
                <w:numId w:val="29"/>
              </w:numPr>
              <w:ind w:left="0" w:firstLine="0"/>
              <w:jc w:val="both"/>
              <w:rPr>
                <w:sz w:val="22"/>
                <w:szCs w:val="22"/>
              </w:rPr>
            </w:pPr>
          </w:p>
        </w:tc>
        <w:tc>
          <w:tcPr>
            <w:tcW w:w="10065" w:type="dxa"/>
            <w:gridSpan w:val="3"/>
            <w:vAlign w:val="center"/>
          </w:tcPr>
          <w:p w:rsidR="006C539C" w:rsidRPr="00DD0A76" w:rsidRDefault="006C539C" w:rsidP="00263728">
            <w:pPr>
              <w:rPr>
                <w:sz w:val="22"/>
                <w:szCs w:val="22"/>
              </w:rPr>
            </w:pPr>
            <w:r w:rsidRPr="00DD0A76">
              <w:rPr>
                <w:sz w:val="22"/>
                <w:szCs w:val="22"/>
              </w:rPr>
              <w:t>Різне</w:t>
            </w:r>
          </w:p>
        </w:tc>
      </w:tr>
    </w:tbl>
    <w:p w:rsidR="003A3167" w:rsidRPr="0081309D" w:rsidRDefault="003A3167" w:rsidP="00BE2973">
      <w:pPr>
        <w:rPr>
          <w:b/>
          <w:u w:val="single"/>
        </w:rPr>
      </w:pPr>
    </w:p>
    <w:p w:rsidR="003A3167" w:rsidRDefault="003A3167" w:rsidP="00BE2973">
      <w:pPr>
        <w:rPr>
          <w:b/>
          <w:u w:val="single"/>
          <w:lang w:val="uk-UA"/>
        </w:rPr>
      </w:pPr>
    </w:p>
    <w:p w:rsidR="00C10886" w:rsidRDefault="00C10886" w:rsidP="00BE2973">
      <w:pPr>
        <w:rPr>
          <w:b/>
          <w:u w:val="single"/>
          <w:lang w:val="uk-UA"/>
        </w:rPr>
      </w:pPr>
    </w:p>
    <w:p w:rsidR="00DD0A76" w:rsidRDefault="00DD0A76" w:rsidP="00BE2973">
      <w:pPr>
        <w:rPr>
          <w:b/>
          <w:u w:val="single"/>
          <w:lang w:val="uk-UA"/>
        </w:rPr>
      </w:pPr>
    </w:p>
    <w:p w:rsidR="00DD0A76" w:rsidRDefault="00DD0A76" w:rsidP="00BE2973">
      <w:pPr>
        <w:rPr>
          <w:b/>
          <w:u w:val="single"/>
          <w:lang w:val="uk-UA"/>
        </w:rPr>
      </w:pPr>
    </w:p>
    <w:p w:rsidR="00DD0A76" w:rsidRDefault="00DD0A76" w:rsidP="00BE2973">
      <w:pPr>
        <w:rPr>
          <w:b/>
          <w:u w:val="single"/>
          <w:lang w:val="uk-UA"/>
        </w:rPr>
      </w:pPr>
    </w:p>
    <w:p w:rsidR="00DD0A76" w:rsidRDefault="00DD0A76" w:rsidP="00BE2973">
      <w:pPr>
        <w:rPr>
          <w:b/>
          <w:u w:val="single"/>
          <w:lang w:val="uk-UA"/>
        </w:rPr>
      </w:pPr>
    </w:p>
    <w:p w:rsidR="00CE5473" w:rsidRDefault="00CE5473" w:rsidP="00BE2973">
      <w:pPr>
        <w:rPr>
          <w:b/>
          <w:u w:val="single"/>
          <w:lang w:val="uk-UA"/>
        </w:rPr>
      </w:pPr>
    </w:p>
    <w:p w:rsidR="00CE5473" w:rsidRDefault="00CE5473" w:rsidP="00BE2973">
      <w:pPr>
        <w:rPr>
          <w:b/>
          <w:u w:val="single"/>
          <w:lang w:val="uk-UA"/>
        </w:rPr>
      </w:pPr>
    </w:p>
    <w:p w:rsidR="00CE5473" w:rsidRDefault="00CE5473" w:rsidP="00BE2973">
      <w:pPr>
        <w:rPr>
          <w:b/>
          <w:u w:val="single"/>
          <w:lang w:val="uk-UA"/>
        </w:rPr>
      </w:pPr>
    </w:p>
    <w:p w:rsidR="00CE5473" w:rsidRDefault="00CE5473" w:rsidP="00BE2973">
      <w:pPr>
        <w:rPr>
          <w:b/>
          <w:u w:val="single"/>
          <w:lang w:val="uk-UA"/>
        </w:rPr>
      </w:pPr>
    </w:p>
    <w:p w:rsidR="00CE5473" w:rsidRDefault="00CE5473" w:rsidP="00BE2973">
      <w:pPr>
        <w:rPr>
          <w:b/>
          <w:u w:val="single"/>
          <w:lang w:val="uk-UA"/>
        </w:rPr>
      </w:pPr>
    </w:p>
    <w:p w:rsidR="00CE5473" w:rsidRDefault="00CE5473" w:rsidP="00BE2973">
      <w:pPr>
        <w:rPr>
          <w:b/>
          <w:u w:val="single"/>
          <w:lang w:val="uk-UA"/>
        </w:rPr>
      </w:pPr>
    </w:p>
    <w:p w:rsidR="00DD0A76" w:rsidRDefault="00DD0A76" w:rsidP="00BE2973">
      <w:pPr>
        <w:rPr>
          <w:b/>
          <w:u w:val="single"/>
          <w:lang w:val="uk-UA"/>
        </w:rPr>
      </w:pPr>
    </w:p>
    <w:p w:rsidR="000E1808" w:rsidRDefault="000E1808" w:rsidP="000E1808">
      <w:pPr>
        <w:jc w:val="center"/>
        <w:rPr>
          <w:b/>
          <w:sz w:val="22"/>
          <w:szCs w:val="22"/>
          <w:lang w:val="uk-UA"/>
        </w:rPr>
      </w:pPr>
      <w:r>
        <w:rPr>
          <w:b/>
          <w:noProof/>
          <w:sz w:val="22"/>
          <w:szCs w:val="22"/>
          <w:lang w:val="uk-UA" w:eastAsia="uk-UA"/>
        </w:rPr>
        <w:lastRenderedPageBreak/>
        <w:drawing>
          <wp:inline distT="0" distB="0" distL="0" distR="0">
            <wp:extent cx="1144270" cy="599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0E1808" w:rsidRDefault="000E1808" w:rsidP="000E1808">
      <w:pPr>
        <w:jc w:val="center"/>
        <w:rPr>
          <w:b/>
          <w:sz w:val="22"/>
          <w:szCs w:val="22"/>
          <w:lang w:val="uk-UA"/>
        </w:rPr>
      </w:pPr>
      <w:r>
        <w:rPr>
          <w:b/>
          <w:sz w:val="22"/>
          <w:szCs w:val="22"/>
          <w:lang w:val="uk-UA"/>
        </w:rPr>
        <w:t xml:space="preserve">НОВОРОЗДІЛЬСЬКА  МІСЬКА  РАДА   </w:t>
      </w:r>
    </w:p>
    <w:p w:rsidR="000E1808" w:rsidRDefault="000E1808" w:rsidP="000E1808">
      <w:pPr>
        <w:jc w:val="center"/>
        <w:rPr>
          <w:b/>
          <w:sz w:val="22"/>
          <w:szCs w:val="22"/>
          <w:lang w:val="uk-UA"/>
        </w:rPr>
      </w:pPr>
      <w:r>
        <w:rPr>
          <w:b/>
          <w:sz w:val="22"/>
          <w:szCs w:val="22"/>
          <w:lang w:val="uk-UA"/>
        </w:rPr>
        <w:t>ЛЬВІВСЬКОЇ  ОБЛАСТІ</w:t>
      </w:r>
    </w:p>
    <w:p w:rsidR="000E1808" w:rsidRDefault="000E1808" w:rsidP="000E1808">
      <w:pPr>
        <w:jc w:val="center"/>
        <w:rPr>
          <w:b/>
          <w:sz w:val="22"/>
          <w:szCs w:val="22"/>
          <w:lang w:val="uk-UA"/>
        </w:rPr>
      </w:pPr>
      <w:r>
        <w:rPr>
          <w:b/>
          <w:sz w:val="22"/>
          <w:szCs w:val="22"/>
          <w:lang w:val="uk-UA"/>
        </w:rPr>
        <w:t xml:space="preserve">ПРОТОКОЛ </w:t>
      </w:r>
    </w:p>
    <w:p w:rsidR="000E1808" w:rsidRDefault="00695717" w:rsidP="000E1808">
      <w:pPr>
        <w:jc w:val="center"/>
        <w:rPr>
          <w:b/>
          <w:sz w:val="22"/>
          <w:szCs w:val="22"/>
          <w:lang w:val="uk-UA"/>
        </w:rPr>
      </w:pPr>
      <w:r>
        <w:rPr>
          <w:b/>
          <w:sz w:val="22"/>
          <w:szCs w:val="22"/>
          <w:lang w:val="uk-UA"/>
        </w:rPr>
        <w:t xml:space="preserve"> </w:t>
      </w:r>
      <w:r w:rsidR="00767505">
        <w:rPr>
          <w:b/>
          <w:sz w:val="22"/>
          <w:szCs w:val="22"/>
          <w:lang w:val="uk-UA"/>
        </w:rPr>
        <w:t xml:space="preserve">І </w:t>
      </w:r>
      <w:r w:rsidR="000E1808">
        <w:rPr>
          <w:b/>
          <w:sz w:val="22"/>
          <w:szCs w:val="22"/>
          <w:lang w:val="uk-UA"/>
        </w:rPr>
        <w:t>пленарного засідання</w:t>
      </w:r>
    </w:p>
    <w:p w:rsidR="000E1808" w:rsidRDefault="00337D30" w:rsidP="000E1808">
      <w:pPr>
        <w:jc w:val="center"/>
        <w:rPr>
          <w:b/>
          <w:sz w:val="22"/>
          <w:szCs w:val="22"/>
          <w:lang w:val="uk-UA"/>
        </w:rPr>
      </w:pPr>
      <w:r>
        <w:rPr>
          <w:b/>
          <w:sz w:val="22"/>
          <w:szCs w:val="22"/>
          <w:lang w:val="uk-UA"/>
        </w:rPr>
        <w:t>Х</w:t>
      </w:r>
      <w:r w:rsidR="0084408D">
        <w:rPr>
          <w:b/>
          <w:sz w:val="22"/>
          <w:szCs w:val="22"/>
          <w:lang w:val="uk-UA"/>
        </w:rPr>
        <w:t>Х</w:t>
      </w:r>
      <w:r w:rsidR="001C5EDE">
        <w:rPr>
          <w:b/>
          <w:sz w:val="22"/>
          <w:szCs w:val="22"/>
          <w:lang w:val="uk-UA"/>
        </w:rPr>
        <w:t>Х</w:t>
      </w:r>
      <w:r w:rsidR="00DD0A76">
        <w:rPr>
          <w:b/>
          <w:sz w:val="22"/>
          <w:szCs w:val="22"/>
          <w:lang w:val="uk-UA"/>
        </w:rPr>
        <w:t>І</w:t>
      </w:r>
      <w:r w:rsidR="00767505">
        <w:rPr>
          <w:b/>
          <w:sz w:val="22"/>
          <w:szCs w:val="22"/>
          <w:lang w:val="uk-UA"/>
        </w:rPr>
        <w:t>І</w:t>
      </w:r>
      <w:r w:rsidR="001C5EDE">
        <w:rPr>
          <w:b/>
          <w:sz w:val="22"/>
          <w:szCs w:val="22"/>
          <w:lang w:val="uk-UA"/>
        </w:rPr>
        <w:t xml:space="preserve"> </w:t>
      </w:r>
      <w:r w:rsidR="000E1808">
        <w:rPr>
          <w:b/>
          <w:sz w:val="22"/>
          <w:szCs w:val="22"/>
          <w:lang w:val="uk-UA"/>
        </w:rPr>
        <w:t xml:space="preserve">сесії  VІІ  демократичного скликання  </w:t>
      </w:r>
    </w:p>
    <w:p w:rsidR="000E1808" w:rsidRDefault="000E1808" w:rsidP="000E1808">
      <w:pPr>
        <w:jc w:val="center"/>
        <w:rPr>
          <w:b/>
          <w:sz w:val="22"/>
          <w:szCs w:val="22"/>
          <w:lang w:val="uk-UA"/>
        </w:rPr>
      </w:pPr>
      <w:r>
        <w:rPr>
          <w:b/>
          <w:sz w:val="22"/>
          <w:szCs w:val="22"/>
          <w:lang w:val="uk-UA"/>
        </w:rPr>
        <w:t xml:space="preserve">Новороздільської  міської  ради  Львівської області </w:t>
      </w:r>
    </w:p>
    <w:p w:rsidR="000E1808" w:rsidRDefault="000E1808" w:rsidP="00504946">
      <w:pPr>
        <w:tabs>
          <w:tab w:val="left" w:pos="720"/>
        </w:tabs>
        <w:ind w:firstLine="720"/>
        <w:jc w:val="both"/>
        <w:rPr>
          <w:b/>
          <w:sz w:val="32"/>
          <w:szCs w:val="32"/>
          <w:u w:val="single"/>
          <w:lang w:val="uk-UA"/>
        </w:rPr>
      </w:pPr>
    </w:p>
    <w:p w:rsidR="004157D8" w:rsidRDefault="00767505" w:rsidP="000E1808">
      <w:pPr>
        <w:tabs>
          <w:tab w:val="left" w:pos="720"/>
        </w:tabs>
        <w:ind w:firstLine="720"/>
        <w:rPr>
          <w:b/>
          <w:sz w:val="32"/>
          <w:szCs w:val="32"/>
          <w:u w:val="single"/>
          <w:lang w:val="uk-UA"/>
        </w:rPr>
      </w:pPr>
      <w:r>
        <w:rPr>
          <w:b/>
          <w:sz w:val="32"/>
          <w:szCs w:val="32"/>
          <w:u w:val="single"/>
          <w:lang w:val="uk-UA"/>
        </w:rPr>
        <w:t>19</w:t>
      </w:r>
      <w:r w:rsidR="00CA08D8">
        <w:rPr>
          <w:b/>
          <w:sz w:val="32"/>
          <w:szCs w:val="32"/>
          <w:u w:val="single"/>
          <w:lang w:val="uk-UA"/>
        </w:rPr>
        <w:t>.</w:t>
      </w:r>
      <w:r w:rsidR="001C5EDE">
        <w:rPr>
          <w:b/>
          <w:sz w:val="32"/>
          <w:szCs w:val="32"/>
          <w:u w:val="single"/>
          <w:lang w:val="uk-UA"/>
        </w:rPr>
        <w:t>0</w:t>
      </w:r>
      <w:r>
        <w:rPr>
          <w:b/>
          <w:sz w:val="32"/>
          <w:szCs w:val="32"/>
          <w:u w:val="single"/>
          <w:lang w:val="uk-UA"/>
        </w:rPr>
        <w:t>4</w:t>
      </w:r>
      <w:r w:rsidR="00504946" w:rsidRPr="00F547A1">
        <w:rPr>
          <w:b/>
          <w:sz w:val="32"/>
          <w:szCs w:val="32"/>
          <w:u w:val="single"/>
          <w:lang w:val="uk-UA"/>
        </w:rPr>
        <w:t>.201</w:t>
      </w:r>
      <w:r w:rsidR="00EF04D0">
        <w:rPr>
          <w:b/>
          <w:sz w:val="32"/>
          <w:szCs w:val="32"/>
          <w:u w:val="single"/>
          <w:lang w:val="uk-UA"/>
        </w:rPr>
        <w:t>8</w:t>
      </w:r>
      <w:r w:rsidR="00504946" w:rsidRPr="00F547A1">
        <w:rPr>
          <w:b/>
          <w:sz w:val="32"/>
          <w:szCs w:val="32"/>
          <w:u w:val="single"/>
          <w:lang w:val="uk-UA"/>
        </w:rPr>
        <w:t xml:space="preserve"> року</w:t>
      </w:r>
    </w:p>
    <w:p w:rsidR="00B30471" w:rsidRPr="00F547A1" w:rsidRDefault="00B30471" w:rsidP="000E1808">
      <w:pPr>
        <w:tabs>
          <w:tab w:val="left" w:pos="720"/>
        </w:tabs>
        <w:ind w:firstLine="720"/>
        <w:rPr>
          <w:b/>
          <w:sz w:val="32"/>
          <w:szCs w:val="32"/>
          <w:u w:val="single"/>
          <w:lang w:val="uk-UA"/>
        </w:rPr>
      </w:pPr>
    </w:p>
    <w:p w:rsidR="00967056" w:rsidRDefault="00967056" w:rsidP="00967056">
      <w:pPr>
        <w:ind w:firstLine="720"/>
        <w:jc w:val="both"/>
        <w:rPr>
          <w:lang w:val="uk-UA"/>
        </w:rPr>
      </w:pPr>
      <w:r>
        <w:rPr>
          <w:lang w:val="uk-UA"/>
        </w:rPr>
        <w:t xml:space="preserve">Початок роботи о </w:t>
      </w:r>
      <w:r w:rsidR="00EC20B7">
        <w:rPr>
          <w:lang w:val="uk-UA"/>
        </w:rPr>
        <w:t>1</w:t>
      </w:r>
      <w:r w:rsidR="00EF04D0">
        <w:rPr>
          <w:lang w:val="uk-UA"/>
        </w:rPr>
        <w:t>0</w:t>
      </w:r>
      <w:r w:rsidR="00EC20B7">
        <w:rPr>
          <w:lang w:val="uk-UA"/>
        </w:rPr>
        <w:t>:</w:t>
      </w:r>
      <w:r w:rsidR="00767505">
        <w:rPr>
          <w:lang w:val="uk-UA"/>
        </w:rPr>
        <w:t>3</w:t>
      </w:r>
      <w:r w:rsidR="00EF04D0">
        <w:rPr>
          <w:lang w:val="uk-UA"/>
        </w:rPr>
        <w:t>5</w:t>
      </w:r>
      <w:r>
        <w:rPr>
          <w:lang w:val="uk-UA"/>
        </w:rPr>
        <w:t xml:space="preserve"> год.</w:t>
      </w:r>
    </w:p>
    <w:p w:rsidR="004157D8" w:rsidRPr="00504946" w:rsidRDefault="004157D8" w:rsidP="000D7F2B">
      <w:pPr>
        <w:jc w:val="both"/>
        <w:rPr>
          <w:lang w:val="uk-UA"/>
        </w:rPr>
      </w:pPr>
      <w:r w:rsidRPr="00504946">
        <w:rPr>
          <w:lang w:val="uk-UA"/>
        </w:rPr>
        <w:t xml:space="preserve">                                                 </w:t>
      </w:r>
      <w:r w:rsidR="00504946" w:rsidRPr="00504946">
        <w:rPr>
          <w:lang w:val="uk-UA"/>
        </w:rPr>
        <w:t xml:space="preserve">                              </w:t>
      </w:r>
    </w:p>
    <w:p w:rsidR="00E91EE0" w:rsidRDefault="00967056" w:rsidP="00E91EE0">
      <w:pPr>
        <w:ind w:firstLine="720"/>
        <w:jc w:val="both"/>
        <w:rPr>
          <w:lang w:val="uk-UA"/>
        </w:rPr>
      </w:pPr>
      <w:r>
        <w:rPr>
          <w:lang w:val="uk-UA"/>
        </w:rPr>
        <w:t>Міський голова запропонував</w:t>
      </w:r>
      <w:r w:rsidR="003A3167">
        <w:rPr>
          <w:lang w:val="uk-UA"/>
        </w:rPr>
        <w:t xml:space="preserve"> </w:t>
      </w:r>
      <w:r w:rsidR="00E91EE0" w:rsidRPr="00504946">
        <w:rPr>
          <w:lang w:val="uk-UA"/>
        </w:rPr>
        <w:t xml:space="preserve">обрати </w:t>
      </w:r>
      <w:r w:rsidR="00E91EE0" w:rsidRPr="009A4820">
        <w:rPr>
          <w:u w:val="single"/>
          <w:lang w:val="uk-UA"/>
        </w:rPr>
        <w:t>лічильну комісію</w:t>
      </w:r>
      <w:r w:rsidR="00E91EE0">
        <w:rPr>
          <w:lang w:val="uk-UA"/>
        </w:rPr>
        <w:t xml:space="preserve"> у складі: </w:t>
      </w:r>
      <w:proofErr w:type="spellStart"/>
      <w:r w:rsidR="00767505">
        <w:rPr>
          <w:lang w:val="uk-UA"/>
        </w:rPr>
        <w:t>Нечипор</w:t>
      </w:r>
      <w:proofErr w:type="spellEnd"/>
      <w:r w:rsidR="00767505">
        <w:rPr>
          <w:lang w:val="uk-UA"/>
        </w:rPr>
        <w:t xml:space="preserve"> Т.Є., </w:t>
      </w:r>
      <w:proofErr w:type="spellStart"/>
      <w:r w:rsidR="00767505">
        <w:rPr>
          <w:lang w:val="uk-UA"/>
        </w:rPr>
        <w:t>Тельки</w:t>
      </w:r>
      <w:proofErr w:type="spellEnd"/>
      <w:r w:rsidR="00767505">
        <w:rPr>
          <w:lang w:val="uk-UA"/>
        </w:rPr>
        <w:t xml:space="preserve"> І.Й., Бігуна В.І.</w:t>
      </w:r>
    </w:p>
    <w:p w:rsidR="00E91EE0" w:rsidRPr="00472F3C" w:rsidRDefault="00E91EE0" w:rsidP="00E91EE0">
      <w:pPr>
        <w:ind w:firstLine="720"/>
        <w:jc w:val="both"/>
        <w:rPr>
          <w:i/>
          <w:lang w:val="uk-UA"/>
        </w:rPr>
      </w:pPr>
      <w:r>
        <w:rPr>
          <w:i/>
          <w:lang w:val="uk-UA"/>
        </w:rPr>
        <w:t>Голосували: більшість «за».</w:t>
      </w:r>
    </w:p>
    <w:p w:rsidR="00876493" w:rsidRDefault="00876493" w:rsidP="00876493">
      <w:pPr>
        <w:pStyle w:val="a5"/>
        <w:ind w:left="360"/>
        <w:jc w:val="both"/>
        <w:rPr>
          <w:lang w:val="uk-UA"/>
        </w:rPr>
      </w:pPr>
    </w:p>
    <w:p w:rsidR="00D95A1A" w:rsidRDefault="00846EF5" w:rsidP="009A6B47">
      <w:pPr>
        <w:ind w:firstLine="720"/>
        <w:jc w:val="both"/>
        <w:rPr>
          <w:lang w:val="uk-UA"/>
        </w:rPr>
      </w:pPr>
      <w:r>
        <w:rPr>
          <w:lang w:val="uk-UA"/>
        </w:rPr>
        <w:t>Головуюч</w:t>
      </w:r>
      <w:r w:rsidR="00695717">
        <w:rPr>
          <w:lang w:val="uk-UA"/>
        </w:rPr>
        <w:t>ий</w:t>
      </w:r>
      <w:r w:rsidR="005F0CC9" w:rsidRPr="00504946">
        <w:rPr>
          <w:lang w:val="uk-UA"/>
        </w:rPr>
        <w:t xml:space="preserve"> </w:t>
      </w:r>
      <w:r w:rsidR="005F0CC9">
        <w:rPr>
          <w:lang w:val="uk-UA"/>
        </w:rPr>
        <w:t>запропонува</w:t>
      </w:r>
      <w:r w:rsidR="00695717">
        <w:rPr>
          <w:lang w:val="uk-UA"/>
        </w:rPr>
        <w:t>в</w:t>
      </w:r>
      <w:r>
        <w:rPr>
          <w:lang w:val="uk-UA"/>
        </w:rPr>
        <w:t xml:space="preserve"> </w:t>
      </w:r>
      <w:r w:rsidR="00695717">
        <w:rPr>
          <w:lang w:val="uk-UA"/>
        </w:rPr>
        <w:t xml:space="preserve">наступний </w:t>
      </w:r>
      <w:r>
        <w:rPr>
          <w:lang w:val="uk-UA"/>
        </w:rPr>
        <w:t xml:space="preserve">проект </w:t>
      </w:r>
      <w:r w:rsidRPr="00740181">
        <w:rPr>
          <w:u w:val="single"/>
          <w:lang w:val="uk-UA"/>
        </w:rPr>
        <w:t>порядку денного</w:t>
      </w:r>
      <w:r>
        <w:rPr>
          <w:lang w:val="uk-UA"/>
        </w:rPr>
        <w:t>:</w:t>
      </w:r>
      <w:r w:rsidR="005F0CC9">
        <w:rPr>
          <w:lang w:val="uk-UA"/>
        </w:rPr>
        <w:t xml:space="preserve"> </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44"/>
        <w:gridCol w:w="4535"/>
        <w:gridCol w:w="1559"/>
        <w:gridCol w:w="2977"/>
        <w:gridCol w:w="567"/>
      </w:tblGrid>
      <w:tr w:rsidR="00767505" w:rsidRPr="008C6A30" w:rsidTr="00230FBD">
        <w:trPr>
          <w:gridAfter w:val="1"/>
          <w:wAfter w:w="567" w:type="dxa"/>
        </w:trPr>
        <w:tc>
          <w:tcPr>
            <w:tcW w:w="675" w:type="dxa"/>
            <w:shd w:val="clear" w:color="auto" w:fill="auto"/>
            <w:vAlign w:val="center"/>
            <w:hideMark/>
          </w:tcPr>
          <w:p w:rsidR="00767505" w:rsidRPr="008C6A30" w:rsidRDefault="00767505" w:rsidP="00230FBD">
            <w:pPr>
              <w:jc w:val="center"/>
              <w:rPr>
                <w:i/>
              </w:rPr>
            </w:pPr>
            <w:r w:rsidRPr="008C6A30">
              <w:rPr>
                <w:i/>
              </w:rPr>
              <w:t>№ з/</w:t>
            </w:r>
            <w:proofErr w:type="gramStart"/>
            <w:r w:rsidRPr="008C6A30">
              <w:rPr>
                <w:i/>
              </w:rPr>
              <w:t>п</w:t>
            </w:r>
            <w:proofErr w:type="gramEnd"/>
          </w:p>
        </w:tc>
        <w:tc>
          <w:tcPr>
            <w:tcW w:w="744" w:type="dxa"/>
            <w:shd w:val="clear" w:color="auto" w:fill="auto"/>
            <w:vAlign w:val="center"/>
            <w:hideMark/>
          </w:tcPr>
          <w:p w:rsidR="00767505" w:rsidRPr="008C6A30" w:rsidRDefault="00767505" w:rsidP="00230FBD">
            <w:pPr>
              <w:jc w:val="center"/>
              <w:rPr>
                <w:i/>
              </w:rPr>
            </w:pPr>
            <w:r w:rsidRPr="008C6A30">
              <w:rPr>
                <w:i/>
              </w:rPr>
              <w:t>№ проекту</w:t>
            </w:r>
          </w:p>
        </w:tc>
        <w:tc>
          <w:tcPr>
            <w:tcW w:w="4535" w:type="dxa"/>
            <w:shd w:val="clear" w:color="auto" w:fill="auto"/>
            <w:vAlign w:val="center"/>
            <w:hideMark/>
          </w:tcPr>
          <w:p w:rsidR="00767505" w:rsidRPr="008C6A30" w:rsidRDefault="00767505" w:rsidP="00230FBD">
            <w:pPr>
              <w:jc w:val="center"/>
              <w:rPr>
                <w:i/>
              </w:rPr>
            </w:pPr>
            <w:proofErr w:type="spellStart"/>
            <w:r w:rsidRPr="008C6A30">
              <w:rPr>
                <w:i/>
              </w:rPr>
              <w:t>назва</w:t>
            </w:r>
            <w:proofErr w:type="spellEnd"/>
            <w:r w:rsidRPr="008C6A30">
              <w:rPr>
                <w:i/>
              </w:rPr>
              <w:t xml:space="preserve"> проекту </w:t>
            </w:r>
            <w:proofErr w:type="spellStart"/>
            <w:proofErr w:type="gramStart"/>
            <w:r w:rsidRPr="008C6A30">
              <w:rPr>
                <w:i/>
              </w:rPr>
              <w:t>р</w:t>
            </w:r>
            <w:proofErr w:type="gramEnd"/>
            <w:r w:rsidRPr="008C6A30">
              <w:rPr>
                <w:i/>
              </w:rPr>
              <w:t>ішення</w:t>
            </w:r>
            <w:proofErr w:type="spellEnd"/>
          </w:p>
        </w:tc>
        <w:tc>
          <w:tcPr>
            <w:tcW w:w="1559" w:type="dxa"/>
            <w:shd w:val="clear" w:color="auto" w:fill="auto"/>
            <w:vAlign w:val="center"/>
            <w:hideMark/>
          </w:tcPr>
          <w:p w:rsidR="00767505" w:rsidRPr="008C6A30" w:rsidRDefault="00767505" w:rsidP="00230FBD">
            <w:pPr>
              <w:jc w:val="center"/>
              <w:rPr>
                <w:i/>
              </w:rPr>
            </w:pPr>
            <w:proofErr w:type="spellStart"/>
            <w:r w:rsidRPr="008C6A30">
              <w:rPr>
                <w:i/>
              </w:rPr>
              <w:t>кінцева</w:t>
            </w:r>
            <w:proofErr w:type="spellEnd"/>
            <w:r w:rsidRPr="008C6A30">
              <w:rPr>
                <w:i/>
              </w:rPr>
              <w:t xml:space="preserve"> дата </w:t>
            </w:r>
            <w:proofErr w:type="spellStart"/>
            <w:r w:rsidRPr="008C6A30">
              <w:rPr>
                <w:i/>
              </w:rPr>
              <w:t>обговорення</w:t>
            </w:r>
            <w:proofErr w:type="spellEnd"/>
          </w:p>
        </w:tc>
        <w:tc>
          <w:tcPr>
            <w:tcW w:w="2977" w:type="dxa"/>
            <w:shd w:val="clear" w:color="auto" w:fill="auto"/>
            <w:vAlign w:val="center"/>
          </w:tcPr>
          <w:p w:rsidR="00767505" w:rsidRPr="008C6A30" w:rsidRDefault="00767505" w:rsidP="00230FBD">
            <w:pPr>
              <w:jc w:val="center"/>
              <w:rPr>
                <w:i/>
              </w:rPr>
            </w:pPr>
            <w:proofErr w:type="spellStart"/>
            <w:r w:rsidRPr="008C6A30">
              <w:rPr>
                <w:i/>
              </w:rPr>
              <w:t>доповідач</w:t>
            </w:r>
            <w:proofErr w:type="spellEnd"/>
          </w:p>
        </w:tc>
      </w:tr>
      <w:tr w:rsidR="00767505"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DA7207" w:rsidRDefault="00767505" w:rsidP="00230FBD">
            <w:pPr>
              <w:jc w:val="both"/>
            </w:pPr>
            <w:r>
              <w:t>659</w:t>
            </w:r>
          </w:p>
        </w:tc>
        <w:tc>
          <w:tcPr>
            <w:tcW w:w="4535" w:type="dxa"/>
            <w:shd w:val="clear" w:color="auto" w:fill="FFFFFF" w:themeFill="background1"/>
            <w:vAlign w:val="center"/>
          </w:tcPr>
          <w:p w:rsidR="00767505" w:rsidRPr="00DA7207" w:rsidRDefault="00767505" w:rsidP="0023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Pr>
                <w:lang w:eastAsia="uk-UA"/>
              </w:rPr>
              <w:t xml:space="preserve">Про </w:t>
            </w:r>
            <w:proofErr w:type="spellStart"/>
            <w:r>
              <w:rPr>
                <w:lang w:eastAsia="uk-UA"/>
              </w:rPr>
              <w:t>розгляд</w:t>
            </w:r>
            <w:proofErr w:type="spellEnd"/>
            <w:r>
              <w:rPr>
                <w:lang w:eastAsia="uk-UA"/>
              </w:rPr>
              <w:t xml:space="preserve"> </w:t>
            </w:r>
            <w:proofErr w:type="spellStart"/>
            <w:r>
              <w:rPr>
                <w:lang w:eastAsia="uk-UA"/>
              </w:rPr>
              <w:t>електронної</w:t>
            </w:r>
            <w:proofErr w:type="spellEnd"/>
            <w:r>
              <w:rPr>
                <w:lang w:eastAsia="uk-UA"/>
              </w:rPr>
              <w:t xml:space="preserve"> </w:t>
            </w:r>
            <w:proofErr w:type="spellStart"/>
            <w:r>
              <w:rPr>
                <w:lang w:eastAsia="uk-UA"/>
              </w:rPr>
              <w:t>петиції</w:t>
            </w:r>
            <w:proofErr w:type="spellEnd"/>
            <w:r>
              <w:rPr>
                <w:lang w:eastAsia="uk-UA"/>
              </w:rPr>
              <w:t xml:space="preserve"> «</w:t>
            </w:r>
            <w:proofErr w:type="spellStart"/>
            <w:r>
              <w:rPr>
                <w:lang w:eastAsia="uk-UA"/>
              </w:rPr>
              <w:t>Визнання</w:t>
            </w:r>
            <w:proofErr w:type="spellEnd"/>
            <w:r>
              <w:rPr>
                <w:lang w:eastAsia="uk-UA"/>
              </w:rPr>
              <w:t xml:space="preserve"> </w:t>
            </w:r>
            <w:proofErr w:type="spellStart"/>
            <w:r>
              <w:rPr>
                <w:lang w:eastAsia="uk-UA"/>
              </w:rPr>
              <w:t>території</w:t>
            </w:r>
            <w:proofErr w:type="spellEnd"/>
            <w:r>
              <w:rPr>
                <w:lang w:eastAsia="uk-UA"/>
              </w:rPr>
              <w:t xml:space="preserve"> </w:t>
            </w:r>
            <w:proofErr w:type="spellStart"/>
            <w:r>
              <w:rPr>
                <w:lang w:eastAsia="uk-UA"/>
              </w:rPr>
              <w:t>Розділля</w:t>
            </w:r>
            <w:proofErr w:type="spellEnd"/>
            <w:r>
              <w:rPr>
                <w:lang w:eastAsia="uk-UA"/>
              </w:rPr>
              <w:t xml:space="preserve"> – зоною </w:t>
            </w:r>
            <w:proofErr w:type="spellStart"/>
            <w:r>
              <w:rPr>
                <w:lang w:eastAsia="uk-UA"/>
              </w:rPr>
              <w:t>надзвичайної</w:t>
            </w:r>
            <w:proofErr w:type="spellEnd"/>
            <w:r>
              <w:rPr>
                <w:lang w:eastAsia="uk-UA"/>
              </w:rPr>
              <w:t xml:space="preserve"> </w:t>
            </w:r>
            <w:proofErr w:type="spellStart"/>
            <w:r>
              <w:rPr>
                <w:lang w:eastAsia="uk-UA"/>
              </w:rPr>
              <w:t>екологічної</w:t>
            </w:r>
            <w:proofErr w:type="spellEnd"/>
            <w:r>
              <w:rPr>
                <w:lang w:eastAsia="uk-UA"/>
              </w:rPr>
              <w:t xml:space="preserve"> </w:t>
            </w:r>
            <w:proofErr w:type="spellStart"/>
            <w:r>
              <w:rPr>
                <w:lang w:eastAsia="uk-UA"/>
              </w:rPr>
              <w:t>ситуації</w:t>
            </w:r>
            <w:proofErr w:type="spellEnd"/>
            <w:r>
              <w:rPr>
                <w:lang w:eastAsia="uk-UA"/>
              </w:rPr>
              <w:t>»</w:t>
            </w:r>
          </w:p>
        </w:tc>
        <w:tc>
          <w:tcPr>
            <w:tcW w:w="1559" w:type="dxa"/>
            <w:shd w:val="clear" w:color="auto" w:fill="FFFFFF" w:themeFill="background1"/>
            <w:vAlign w:val="center"/>
          </w:tcPr>
          <w:p w:rsidR="00767505" w:rsidRPr="00DA7207" w:rsidRDefault="00767505" w:rsidP="00230FBD">
            <w:pPr>
              <w:jc w:val="both"/>
            </w:pPr>
            <w:r>
              <w:t>16.05.2018</w:t>
            </w:r>
          </w:p>
        </w:tc>
        <w:tc>
          <w:tcPr>
            <w:tcW w:w="2977" w:type="dxa"/>
            <w:shd w:val="clear" w:color="auto" w:fill="FFFFFF" w:themeFill="background1"/>
            <w:vAlign w:val="center"/>
          </w:tcPr>
          <w:p w:rsidR="00767505" w:rsidRDefault="00767505" w:rsidP="00230FBD">
            <w:pPr>
              <w:jc w:val="both"/>
            </w:pPr>
            <w:proofErr w:type="spellStart"/>
            <w:r>
              <w:t>Кравець</w:t>
            </w:r>
            <w:proofErr w:type="spellEnd"/>
            <w:proofErr w:type="gramStart"/>
            <w:r>
              <w:t xml:space="preserve"> І.</w:t>
            </w:r>
            <w:proofErr w:type="gramEnd"/>
            <w:r>
              <w:t xml:space="preserve">Д. – </w:t>
            </w:r>
            <w:proofErr w:type="spellStart"/>
            <w:r>
              <w:t>секретар</w:t>
            </w:r>
            <w:proofErr w:type="spellEnd"/>
            <w:r>
              <w:t xml:space="preserve"> ради</w:t>
            </w:r>
          </w:p>
          <w:p w:rsidR="00767505" w:rsidRDefault="00767505" w:rsidP="00230FBD">
            <w:pPr>
              <w:jc w:val="both"/>
            </w:pPr>
            <w:proofErr w:type="spellStart"/>
            <w:r>
              <w:t>Броневич</w:t>
            </w:r>
            <w:proofErr w:type="spellEnd"/>
            <w:proofErr w:type="gramStart"/>
            <w:r>
              <w:t xml:space="preserve"> І.</w:t>
            </w:r>
            <w:proofErr w:type="gramEnd"/>
            <w:r>
              <w:t xml:space="preserve">М. – </w:t>
            </w:r>
            <w:proofErr w:type="spellStart"/>
            <w:r>
              <w:t>ініціатор</w:t>
            </w:r>
            <w:proofErr w:type="spellEnd"/>
            <w:r>
              <w:t xml:space="preserve"> </w:t>
            </w:r>
            <w:proofErr w:type="spellStart"/>
            <w:r>
              <w:t>електронної</w:t>
            </w:r>
            <w:proofErr w:type="spellEnd"/>
            <w:r>
              <w:t xml:space="preserve"> </w:t>
            </w:r>
            <w:proofErr w:type="spellStart"/>
            <w:r>
              <w:t>петиції</w:t>
            </w:r>
            <w:proofErr w:type="spellEnd"/>
          </w:p>
        </w:tc>
      </w:tr>
      <w:tr w:rsidR="00767505" w:rsidRPr="00B57F3B" w:rsidTr="00230FBD">
        <w:trPr>
          <w:gridAfter w:val="1"/>
          <w:wAfter w:w="567" w:type="dxa"/>
        </w:trPr>
        <w:tc>
          <w:tcPr>
            <w:tcW w:w="675" w:type="dxa"/>
            <w:shd w:val="clear" w:color="auto" w:fill="FFFFFF" w:themeFill="background1"/>
            <w:vAlign w:val="center"/>
          </w:tcPr>
          <w:p w:rsidR="00767505" w:rsidRPr="00494B55" w:rsidRDefault="00767505" w:rsidP="00767505">
            <w:pPr>
              <w:pStyle w:val="a5"/>
              <w:numPr>
                <w:ilvl w:val="0"/>
                <w:numId w:val="34"/>
              </w:numPr>
              <w:ind w:left="0" w:firstLine="0"/>
              <w:jc w:val="both"/>
              <w:rPr>
                <w:lang w:val="uk-UA"/>
              </w:rPr>
            </w:pPr>
          </w:p>
        </w:tc>
        <w:tc>
          <w:tcPr>
            <w:tcW w:w="744" w:type="dxa"/>
            <w:shd w:val="clear" w:color="auto" w:fill="FFFFFF" w:themeFill="background1"/>
            <w:vAlign w:val="center"/>
          </w:tcPr>
          <w:p w:rsidR="00767505" w:rsidRPr="00DA7207" w:rsidRDefault="00767505" w:rsidP="00230FBD">
            <w:pPr>
              <w:jc w:val="both"/>
            </w:pPr>
            <w:r w:rsidRPr="00DA7207">
              <w:t>648</w:t>
            </w:r>
          </w:p>
        </w:tc>
        <w:tc>
          <w:tcPr>
            <w:tcW w:w="4535" w:type="dxa"/>
            <w:shd w:val="clear" w:color="auto" w:fill="FFFFFF" w:themeFill="background1"/>
            <w:vAlign w:val="center"/>
          </w:tcPr>
          <w:p w:rsidR="00767505" w:rsidRPr="00DA7207" w:rsidRDefault="00767505" w:rsidP="0023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DA7207">
              <w:rPr>
                <w:lang w:eastAsia="uk-UA"/>
              </w:rPr>
              <w:t xml:space="preserve">Про </w:t>
            </w:r>
            <w:proofErr w:type="spellStart"/>
            <w:r w:rsidRPr="00DA7207">
              <w:rPr>
                <w:lang w:eastAsia="uk-UA"/>
              </w:rPr>
              <w:t>внесення</w:t>
            </w:r>
            <w:proofErr w:type="spellEnd"/>
            <w:r w:rsidRPr="00DA7207">
              <w:rPr>
                <w:lang w:eastAsia="uk-UA"/>
              </w:rPr>
              <w:t xml:space="preserve"> </w:t>
            </w:r>
            <w:proofErr w:type="spellStart"/>
            <w:r w:rsidRPr="00DA7207">
              <w:rPr>
                <w:lang w:eastAsia="uk-UA"/>
              </w:rPr>
              <w:t>змін</w:t>
            </w:r>
            <w:proofErr w:type="spellEnd"/>
            <w:r w:rsidRPr="00DA7207">
              <w:rPr>
                <w:lang w:eastAsia="uk-UA"/>
              </w:rPr>
              <w:t xml:space="preserve"> до  </w:t>
            </w:r>
            <w:proofErr w:type="spellStart"/>
            <w:r w:rsidRPr="00DA7207">
              <w:rPr>
                <w:lang w:eastAsia="uk-UA"/>
              </w:rPr>
              <w:t>Програми</w:t>
            </w:r>
            <w:proofErr w:type="spellEnd"/>
            <w:r w:rsidRPr="00DA7207">
              <w:rPr>
                <w:lang w:eastAsia="uk-UA"/>
              </w:rPr>
              <w:t xml:space="preserve"> благоустрою м. </w:t>
            </w:r>
            <w:proofErr w:type="spellStart"/>
            <w:r w:rsidRPr="00DA7207">
              <w:rPr>
                <w:lang w:eastAsia="uk-UA"/>
              </w:rPr>
              <w:t>Новий</w:t>
            </w:r>
            <w:proofErr w:type="spellEnd"/>
            <w:r w:rsidRPr="00DA7207">
              <w:rPr>
                <w:lang w:eastAsia="uk-UA"/>
              </w:rPr>
              <w:t xml:space="preserve"> </w:t>
            </w:r>
            <w:proofErr w:type="spellStart"/>
            <w:r w:rsidRPr="00DA7207">
              <w:rPr>
                <w:lang w:eastAsia="uk-UA"/>
              </w:rPr>
              <w:t>Розділ</w:t>
            </w:r>
            <w:proofErr w:type="spellEnd"/>
            <w:r w:rsidRPr="00DA7207">
              <w:rPr>
                <w:lang w:eastAsia="uk-UA"/>
              </w:rPr>
              <w:t xml:space="preserve"> на 2018 та прогноз на 2019-2020 </w:t>
            </w:r>
            <w:proofErr w:type="spellStart"/>
            <w:r w:rsidRPr="00DA7207">
              <w:rPr>
                <w:lang w:eastAsia="uk-UA"/>
              </w:rPr>
              <w:t>рр</w:t>
            </w:r>
            <w:proofErr w:type="spellEnd"/>
            <w:proofErr w:type="gramStart"/>
            <w:r w:rsidRPr="00DA7207">
              <w:rPr>
                <w:lang w:eastAsia="uk-UA"/>
              </w:rPr>
              <w:t xml:space="preserve"> </w:t>
            </w:r>
            <w:r w:rsidRPr="00DA7207">
              <w:rPr>
                <w:rFonts w:eastAsia="Calibri"/>
                <w:color w:val="000000"/>
                <w:lang w:eastAsia="uk-UA"/>
              </w:rPr>
              <w:t>.</w:t>
            </w:r>
            <w:proofErr w:type="gramEnd"/>
          </w:p>
        </w:tc>
        <w:tc>
          <w:tcPr>
            <w:tcW w:w="1559" w:type="dxa"/>
            <w:shd w:val="clear" w:color="auto" w:fill="FFFFFF" w:themeFill="background1"/>
            <w:vAlign w:val="center"/>
          </w:tcPr>
          <w:p w:rsidR="00767505" w:rsidRPr="00DA7207" w:rsidRDefault="00767505" w:rsidP="00230FBD">
            <w:pPr>
              <w:jc w:val="both"/>
            </w:pPr>
            <w:r w:rsidRPr="00DA7207">
              <w:t>15.05.2018</w:t>
            </w:r>
          </w:p>
        </w:tc>
        <w:tc>
          <w:tcPr>
            <w:tcW w:w="2977" w:type="dxa"/>
            <w:shd w:val="clear" w:color="auto" w:fill="FFFFFF" w:themeFill="background1"/>
            <w:vAlign w:val="center"/>
          </w:tcPr>
          <w:p w:rsidR="00767505" w:rsidRPr="00B57F3B" w:rsidRDefault="00767505" w:rsidP="00230FBD">
            <w:pPr>
              <w:jc w:val="both"/>
            </w:pPr>
            <w:proofErr w:type="spellStart"/>
            <w:r>
              <w:t>Пасемко</w:t>
            </w:r>
            <w:proofErr w:type="spellEnd"/>
            <w:r>
              <w:t xml:space="preserve"> Н.А. – начальник </w:t>
            </w:r>
            <w:proofErr w:type="spellStart"/>
            <w:r>
              <w:t>відділу</w:t>
            </w:r>
            <w:proofErr w:type="spellEnd"/>
            <w:r>
              <w:t xml:space="preserve"> </w:t>
            </w:r>
            <w:proofErr w:type="spellStart"/>
            <w:r>
              <w:t>комунального</w:t>
            </w:r>
            <w:proofErr w:type="spellEnd"/>
            <w:r>
              <w:t xml:space="preserve"> майна та </w:t>
            </w:r>
            <w:proofErr w:type="spellStart"/>
            <w:r>
              <w:t>приватизації</w:t>
            </w:r>
            <w:proofErr w:type="spellEnd"/>
          </w:p>
        </w:tc>
      </w:tr>
      <w:tr w:rsidR="00767505" w:rsidRPr="00B57F3B"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DA7207" w:rsidRDefault="00767505" w:rsidP="00230FBD">
            <w:pPr>
              <w:jc w:val="both"/>
            </w:pPr>
            <w:r w:rsidRPr="00DA7207">
              <w:t>649</w:t>
            </w:r>
          </w:p>
        </w:tc>
        <w:tc>
          <w:tcPr>
            <w:tcW w:w="4535" w:type="dxa"/>
            <w:shd w:val="clear" w:color="auto" w:fill="FFFFFF" w:themeFill="background1"/>
            <w:vAlign w:val="center"/>
          </w:tcPr>
          <w:p w:rsidR="00767505" w:rsidRPr="00DA7207" w:rsidRDefault="00767505" w:rsidP="00230FBD">
            <w:pPr>
              <w:jc w:val="both"/>
            </w:pPr>
            <w:r w:rsidRPr="00DA7207">
              <w:rPr>
                <w:lang w:eastAsia="uk-UA"/>
              </w:rPr>
              <w:t xml:space="preserve">Про  </w:t>
            </w:r>
            <w:proofErr w:type="spellStart"/>
            <w:r w:rsidRPr="00DA7207">
              <w:rPr>
                <w:lang w:eastAsia="uk-UA"/>
              </w:rPr>
              <w:t>внесення</w:t>
            </w:r>
            <w:proofErr w:type="spellEnd"/>
            <w:r w:rsidRPr="00DA7207">
              <w:rPr>
                <w:lang w:eastAsia="uk-UA"/>
              </w:rPr>
              <w:t xml:space="preserve"> </w:t>
            </w:r>
            <w:proofErr w:type="spellStart"/>
            <w:r w:rsidRPr="00DA7207">
              <w:rPr>
                <w:lang w:eastAsia="uk-UA"/>
              </w:rPr>
              <w:t>змін</w:t>
            </w:r>
            <w:proofErr w:type="spellEnd"/>
            <w:r w:rsidRPr="00DA7207">
              <w:rPr>
                <w:lang w:eastAsia="uk-UA"/>
              </w:rPr>
              <w:t xml:space="preserve"> до </w:t>
            </w:r>
            <w:proofErr w:type="spellStart"/>
            <w:r w:rsidRPr="00DA7207">
              <w:rPr>
                <w:rFonts w:eastAsia="Calibri"/>
                <w:color w:val="000000"/>
                <w:lang w:eastAsia="uk-UA"/>
              </w:rPr>
              <w:t>Програми</w:t>
            </w:r>
            <w:proofErr w:type="spellEnd"/>
            <w:r w:rsidRPr="00DA7207">
              <w:rPr>
                <w:rFonts w:eastAsia="Calibri"/>
                <w:color w:val="000000"/>
                <w:lang w:eastAsia="uk-UA"/>
              </w:rPr>
              <w:t xml:space="preserve"> </w:t>
            </w:r>
            <w:proofErr w:type="spellStart"/>
            <w:r w:rsidRPr="00DA7207">
              <w:t>розвитку</w:t>
            </w:r>
            <w:proofErr w:type="spellEnd"/>
            <w:r w:rsidRPr="00DA7207">
              <w:t xml:space="preserve"> </w:t>
            </w:r>
            <w:proofErr w:type="spellStart"/>
            <w:r w:rsidRPr="00DA7207">
              <w:t>житлово-комунального</w:t>
            </w:r>
            <w:proofErr w:type="spellEnd"/>
            <w:r w:rsidRPr="00DA7207">
              <w:t xml:space="preserve">  </w:t>
            </w:r>
            <w:proofErr w:type="spellStart"/>
            <w:r w:rsidRPr="00DA7207">
              <w:t>господарства</w:t>
            </w:r>
            <w:proofErr w:type="spellEnd"/>
            <w:r w:rsidRPr="00DA7207">
              <w:t xml:space="preserve"> м. </w:t>
            </w:r>
            <w:proofErr w:type="spellStart"/>
            <w:r w:rsidRPr="00DA7207">
              <w:t>Новий</w:t>
            </w:r>
            <w:proofErr w:type="spellEnd"/>
            <w:r w:rsidRPr="00DA7207">
              <w:t xml:space="preserve"> </w:t>
            </w:r>
            <w:proofErr w:type="spellStart"/>
            <w:r w:rsidRPr="00DA7207">
              <w:t>Розділ</w:t>
            </w:r>
            <w:proofErr w:type="spellEnd"/>
            <w:r w:rsidRPr="00DA7207">
              <w:t xml:space="preserve"> на 2018 р. та прогноз на 2019-2020 </w:t>
            </w:r>
            <w:proofErr w:type="spellStart"/>
            <w:r w:rsidRPr="00DA7207">
              <w:t>р.р</w:t>
            </w:r>
            <w:proofErr w:type="spellEnd"/>
            <w:r w:rsidRPr="00DA7207">
              <w:t>.</w:t>
            </w:r>
          </w:p>
        </w:tc>
        <w:tc>
          <w:tcPr>
            <w:tcW w:w="1559" w:type="dxa"/>
            <w:shd w:val="clear" w:color="auto" w:fill="FFFFFF" w:themeFill="background1"/>
            <w:vAlign w:val="center"/>
          </w:tcPr>
          <w:p w:rsidR="00767505" w:rsidRPr="00DA7207" w:rsidRDefault="00767505" w:rsidP="00230FBD">
            <w:pPr>
              <w:jc w:val="both"/>
            </w:pPr>
            <w:r w:rsidRPr="00DA7207">
              <w:t>15.05.2018</w:t>
            </w:r>
          </w:p>
        </w:tc>
        <w:tc>
          <w:tcPr>
            <w:tcW w:w="2977" w:type="dxa"/>
            <w:shd w:val="clear" w:color="auto" w:fill="FFFFFF" w:themeFill="background1"/>
            <w:vAlign w:val="center"/>
          </w:tcPr>
          <w:p w:rsidR="00767505" w:rsidRPr="00B57F3B" w:rsidRDefault="00767505" w:rsidP="00230FBD">
            <w:pPr>
              <w:jc w:val="both"/>
            </w:pPr>
            <w:proofErr w:type="spellStart"/>
            <w:r>
              <w:t>Пасемко</w:t>
            </w:r>
            <w:proofErr w:type="spellEnd"/>
            <w:r>
              <w:t xml:space="preserve"> Н.А. – начальник </w:t>
            </w:r>
            <w:proofErr w:type="spellStart"/>
            <w:r>
              <w:t>відділу</w:t>
            </w:r>
            <w:proofErr w:type="spellEnd"/>
            <w:r>
              <w:t xml:space="preserve"> </w:t>
            </w:r>
            <w:proofErr w:type="spellStart"/>
            <w:r>
              <w:t>комунального</w:t>
            </w:r>
            <w:proofErr w:type="spellEnd"/>
            <w:r>
              <w:t xml:space="preserve"> майна та </w:t>
            </w:r>
            <w:proofErr w:type="spellStart"/>
            <w:r>
              <w:t>приватизації</w:t>
            </w:r>
            <w:proofErr w:type="spellEnd"/>
          </w:p>
        </w:tc>
      </w:tr>
      <w:tr w:rsidR="00767505" w:rsidRPr="00B57F3B"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ED37D8" w:rsidRDefault="00767505" w:rsidP="00230FBD">
            <w:pPr>
              <w:jc w:val="both"/>
            </w:pPr>
            <w:r w:rsidRPr="00ED37D8">
              <w:t>641</w:t>
            </w:r>
          </w:p>
        </w:tc>
        <w:tc>
          <w:tcPr>
            <w:tcW w:w="4535" w:type="dxa"/>
            <w:shd w:val="clear" w:color="auto" w:fill="FFFFFF" w:themeFill="background1"/>
            <w:vAlign w:val="center"/>
          </w:tcPr>
          <w:p w:rsidR="00767505" w:rsidRPr="00ED37D8" w:rsidRDefault="00767505" w:rsidP="00230FBD">
            <w:pPr>
              <w:jc w:val="both"/>
            </w:pPr>
            <w:r w:rsidRPr="00ED37D8">
              <w:t xml:space="preserve">Про </w:t>
            </w:r>
            <w:proofErr w:type="spellStart"/>
            <w:r w:rsidRPr="00ED37D8">
              <w:t>внесення</w:t>
            </w:r>
            <w:proofErr w:type="spellEnd"/>
            <w:r w:rsidRPr="00ED37D8">
              <w:t xml:space="preserve"> </w:t>
            </w:r>
            <w:proofErr w:type="spellStart"/>
            <w:r w:rsidRPr="00ED37D8">
              <w:t>змін</w:t>
            </w:r>
            <w:proofErr w:type="spellEnd"/>
            <w:r w:rsidRPr="00ED37D8">
              <w:t xml:space="preserve"> до </w:t>
            </w:r>
            <w:proofErr w:type="spellStart"/>
            <w:r w:rsidRPr="00ED37D8">
              <w:t>показників</w:t>
            </w:r>
            <w:proofErr w:type="spellEnd"/>
            <w:r>
              <w:t xml:space="preserve"> </w:t>
            </w:r>
            <w:proofErr w:type="spellStart"/>
            <w:proofErr w:type="gramStart"/>
            <w:r w:rsidRPr="00ED37D8">
              <w:t>м</w:t>
            </w:r>
            <w:proofErr w:type="gramEnd"/>
            <w:r w:rsidRPr="00ED37D8">
              <w:t>іського</w:t>
            </w:r>
            <w:proofErr w:type="spellEnd"/>
            <w:r w:rsidRPr="00ED37D8">
              <w:t xml:space="preserve"> бюджету на 2018 р.</w:t>
            </w:r>
          </w:p>
        </w:tc>
        <w:tc>
          <w:tcPr>
            <w:tcW w:w="1559" w:type="dxa"/>
            <w:shd w:val="clear" w:color="auto" w:fill="FFFFFF" w:themeFill="background1"/>
            <w:vAlign w:val="center"/>
          </w:tcPr>
          <w:p w:rsidR="00767505" w:rsidRPr="00ED37D8" w:rsidRDefault="00767505" w:rsidP="00230FBD">
            <w:pPr>
              <w:jc w:val="both"/>
            </w:pPr>
            <w:r w:rsidRPr="00ED37D8">
              <w:t>14.05.2018</w:t>
            </w:r>
          </w:p>
        </w:tc>
        <w:tc>
          <w:tcPr>
            <w:tcW w:w="2977" w:type="dxa"/>
            <w:shd w:val="clear" w:color="auto" w:fill="FFFFFF" w:themeFill="background1"/>
            <w:vAlign w:val="center"/>
          </w:tcPr>
          <w:p w:rsidR="00767505" w:rsidRPr="00B57F3B" w:rsidRDefault="00767505" w:rsidP="00230FBD">
            <w:pPr>
              <w:jc w:val="both"/>
            </w:pPr>
            <w:proofErr w:type="spellStart"/>
            <w:r w:rsidRPr="00B57F3B">
              <w:t>Ричагівський</w:t>
            </w:r>
            <w:proofErr w:type="spellEnd"/>
            <w:r w:rsidRPr="00B57F3B">
              <w:t xml:space="preserve"> І.І. – начальник </w:t>
            </w:r>
            <w:proofErr w:type="spellStart"/>
            <w:r w:rsidRPr="00B57F3B">
              <w:t>фінансового</w:t>
            </w:r>
            <w:proofErr w:type="spellEnd"/>
            <w:r w:rsidRPr="00B57F3B">
              <w:t xml:space="preserve"> </w:t>
            </w:r>
            <w:proofErr w:type="spellStart"/>
            <w:r w:rsidRPr="00B57F3B">
              <w:t>управління</w:t>
            </w:r>
            <w:proofErr w:type="spellEnd"/>
          </w:p>
        </w:tc>
      </w:tr>
      <w:tr w:rsidR="00767505" w:rsidRPr="00B57F3B"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ED37D8" w:rsidRDefault="00767505" w:rsidP="00230FBD">
            <w:pPr>
              <w:jc w:val="both"/>
            </w:pPr>
            <w:r w:rsidRPr="00ED37D8">
              <w:t>642</w:t>
            </w:r>
          </w:p>
        </w:tc>
        <w:tc>
          <w:tcPr>
            <w:tcW w:w="4535" w:type="dxa"/>
            <w:shd w:val="clear" w:color="auto" w:fill="FFFFFF" w:themeFill="background1"/>
            <w:vAlign w:val="center"/>
          </w:tcPr>
          <w:p w:rsidR="00767505" w:rsidRPr="00ED37D8" w:rsidRDefault="00767505" w:rsidP="00230FBD">
            <w:pPr>
              <w:jc w:val="both"/>
            </w:pPr>
            <w:r w:rsidRPr="00ED37D8">
              <w:t xml:space="preserve">Про </w:t>
            </w:r>
            <w:proofErr w:type="spellStart"/>
            <w:r w:rsidRPr="00ED37D8">
              <w:t>внесення</w:t>
            </w:r>
            <w:proofErr w:type="spellEnd"/>
            <w:r w:rsidRPr="00ED37D8">
              <w:t xml:space="preserve"> </w:t>
            </w:r>
            <w:proofErr w:type="spellStart"/>
            <w:r w:rsidRPr="00ED37D8">
              <w:t>змін</w:t>
            </w:r>
            <w:proofErr w:type="spellEnd"/>
            <w:r w:rsidRPr="00ED37D8">
              <w:t xml:space="preserve"> до </w:t>
            </w:r>
            <w:proofErr w:type="spellStart"/>
            <w:r w:rsidRPr="00ED37D8">
              <w:t>показників</w:t>
            </w:r>
            <w:proofErr w:type="spellEnd"/>
            <w:r>
              <w:t xml:space="preserve"> </w:t>
            </w:r>
            <w:proofErr w:type="spellStart"/>
            <w:proofErr w:type="gramStart"/>
            <w:r w:rsidRPr="00ED37D8">
              <w:t>м</w:t>
            </w:r>
            <w:proofErr w:type="gramEnd"/>
            <w:r w:rsidRPr="00ED37D8">
              <w:t>іського</w:t>
            </w:r>
            <w:proofErr w:type="spellEnd"/>
            <w:r w:rsidRPr="00ED37D8">
              <w:t xml:space="preserve"> бюджету на 2018 р.</w:t>
            </w:r>
          </w:p>
        </w:tc>
        <w:tc>
          <w:tcPr>
            <w:tcW w:w="1559" w:type="dxa"/>
            <w:shd w:val="clear" w:color="auto" w:fill="FFFFFF" w:themeFill="background1"/>
            <w:vAlign w:val="center"/>
          </w:tcPr>
          <w:p w:rsidR="00767505" w:rsidRPr="00ED37D8" w:rsidRDefault="00767505" w:rsidP="00230FBD">
            <w:pPr>
              <w:jc w:val="both"/>
            </w:pPr>
            <w:r w:rsidRPr="00ED37D8">
              <w:t>14.05.2018</w:t>
            </w:r>
          </w:p>
        </w:tc>
        <w:tc>
          <w:tcPr>
            <w:tcW w:w="2977" w:type="dxa"/>
            <w:shd w:val="clear" w:color="auto" w:fill="FFFFFF" w:themeFill="background1"/>
            <w:vAlign w:val="center"/>
          </w:tcPr>
          <w:p w:rsidR="00767505" w:rsidRPr="00B57F3B" w:rsidRDefault="00767505" w:rsidP="00230FBD">
            <w:pPr>
              <w:jc w:val="both"/>
              <w:rPr>
                <w:rStyle w:val="FontStyle11"/>
                <w:b w:val="0"/>
              </w:rPr>
            </w:pPr>
            <w:proofErr w:type="spellStart"/>
            <w:r w:rsidRPr="00B57F3B">
              <w:t>Ричагівський</w:t>
            </w:r>
            <w:proofErr w:type="spellEnd"/>
            <w:r w:rsidRPr="00B57F3B">
              <w:t xml:space="preserve"> І.І. – начальник </w:t>
            </w:r>
            <w:proofErr w:type="spellStart"/>
            <w:r w:rsidRPr="00B57F3B">
              <w:t>фінансового</w:t>
            </w:r>
            <w:proofErr w:type="spellEnd"/>
            <w:r w:rsidRPr="00B57F3B">
              <w:t xml:space="preserve"> </w:t>
            </w:r>
            <w:proofErr w:type="spellStart"/>
            <w:r w:rsidRPr="00B57F3B">
              <w:t>управління</w:t>
            </w:r>
            <w:proofErr w:type="spellEnd"/>
          </w:p>
        </w:tc>
      </w:tr>
      <w:tr w:rsidR="00767505" w:rsidRPr="00B57F3B"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ED37D8" w:rsidRDefault="00767505" w:rsidP="00230FBD">
            <w:pPr>
              <w:jc w:val="both"/>
            </w:pPr>
            <w:r w:rsidRPr="00ED37D8">
              <w:t>640</w:t>
            </w:r>
          </w:p>
        </w:tc>
        <w:tc>
          <w:tcPr>
            <w:tcW w:w="4535" w:type="dxa"/>
            <w:shd w:val="clear" w:color="auto" w:fill="FFFFFF" w:themeFill="background1"/>
            <w:vAlign w:val="center"/>
          </w:tcPr>
          <w:p w:rsidR="00767505" w:rsidRPr="00ED37D8" w:rsidRDefault="00767505" w:rsidP="00230FBD">
            <w:pPr>
              <w:pStyle w:val="ac"/>
              <w:spacing w:before="0" w:beforeAutospacing="0" w:after="0" w:afterAutospacing="0"/>
              <w:jc w:val="both"/>
            </w:pPr>
            <w:r w:rsidRPr="00ED37D8">
              <w:t xml:space="preserve">Про затвердження </w:t>
            </w:r>
            <w:proofErr w:type="spellStart"/>
            <w:r w:rsidRPr="00ED37D8">
              <w:t>співфінансування</w:t>
            </w:r>
            <w:proofErr w:type="spellEnd"/>
            <w:r>
              <w:t xml:space="preserve"> </w:t>
            </w:r>
            <w:r w:rsidRPr="00ED37D8">
              <w:t>поданих проектів місцевого розвитку</w:t>
            </w:r>
          </w:p>
        </w:tc>
        <w:tc>
          <w:tcPr>
            <w:tcW w:w="1559" w:type="dxa"/>
            <w:shd w:val="clear" w:color="auto" w:fill="FFFFFF" w:themeFill="background1"/>
            <w:vAlign w:val="center"/>
          </w:tcPr>
          <w:p w:rsidR="00767505" w:rsidRPr="00ED37D8" w:rsidRDefault="00767505" w:rsidP="00230FBD">
            <w:pPr>
              <w:jc w:val="both"/>
            </w:pPr>
            <w:r w:rsidRPr="00ED37D8">
              <w:t>11.05.2018</w:t>
            </w:r>
          </w:p>
        </w:tc>
        <w:tc>
          <w:tcPr>
            <w:tcW w:w="2977" w:type="dxa"/>
            <w:shd w:val="clear" w:color="auto" w:fill="FFFFFF" w:themeFill="background1"/>
            <w:vAlign w:val="center"/>
          </w:tcPr>
          <w:p w:rsidR="00767505" w:rsidRPr="00767505" w:rsidRDefault="00767505" w:rsidP="00230FBD">
            <w:pPr>
              <w:jc w:val="both"/>
              <w:rPr>
                <w:rStyle w:val="FontStyle11"/>
                <w:b w:val="0"/>
                <w:sz w:val="24"/>
                <w:szCs w:val="24"/>
              </w:rPr>
            </w:pPr>
            <w:proofErr w:type="spellStart"/>
            <w:r w:rsidRPr="00767505">
              <w:rPr>
                <w:rStyle w:val="FontStyle11"/>
                <w:b w:val="0"/>
                <w:sz w:val="24"/>
                <w:szCs w:val="24"/>
              </w:rPr>
              <w:t>Гілко</w:t>
            </w:r>
            <w:proofErr w:type="spellEnd"/>
            <w:r w:rsidRPr="00767505">
              <w:rPr>
                <w:rStyle w:val="FontStyle11"/>
                <w:b w:val="0"/>
                <w:sz w:val="24"/>
                <w:szCs w:val="24"/>
              </w:rPr>
              <w:t xml:space="preserve"> Н.І. – начальник </w:t>
            </w:r>
            <w:proofErr w:type="spellStart"/>
            <w:r w:rsidRPr="00767505">
              <w:rPr>
                <w:rStyle w:val="FontStyle11"/>
                <w:b w:val="0"/>
                <w:sz w:val="24"/>
                <w:szCs w:val="24"/>
              </w:rPr>
              <w:t>відділу</w:t>
            </w:r>
            <w:proofErr w:type="spellEnd"/>
            <w:r w:rsidRPr="00767505">
              <w:rPr>
                <w:rStyle w:val="FontStyle11"/>
                <w:b w:val="0"/>
                <w:sz w:val="24"/>
                <w:szCs w:val="24"/>
              </w:rPr>
              <w:t xml:space="preserve"> </w:t>
            </w:r>
            <w:proofErr w:type="spellStart"/>
            <w:r w:rsidRPr="00767505">
              <w:rPr>
                <w:rStyle w:val="FontStyle11"/>
                <w:b w:val="0"/>
                <w:sz w:val="24"/>
                <w:szCs w:val="24"/>
              </w:rPr>
              <w:t>економіки</w:t>
            </w:r>
            <w:proofErr w:type="spellEnd"/>
            <w:r w:rsidRPr="00767505">
              <w:rPr>
                <w:rStyle w:val="FontStyle11"/>
                <w:b w:val="0"/>
                <w:sz w:val="24"/>
                <w:szCs w:val="24"/>
              </w:rPr>
              <w:t xml:space="preserve"> та </w:t>
            </w:r>
            <w:proofErr w:type="spellStart"/>
            <w:r w:rsidRPr="00767505">
              <w:rPr>
                <w:rStyle w:val="FontStyle11"/>
                <w:b w:val="0"/>
                <w:sz w:val="24"/>
                <w:szCs w:val="24"/>
              </w:rPr>
              <w:t>інвестицій</w:t>
            </w:r>
            <w:proofErr w:type="spellEnd"/>
          </w:p>
        </w:tc>
      </w:tr>
      <w:tr w:rsidR="00767505"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rPr>
                <w:lang w:val="uk-UA"/>
              </w:rPr>
            </w:pPr>
          </w:p>
        </w:tc>
        <w:tc>
          <w:tcPr>
            <w:tcW w:w="744" w:type="dxa"/>
            <w:shd w:val="clear" w:color="auto" w:fill="FFFFFF" w:themeFill="background1"/>
            <w:vAlign w:val="center"/>
          </w:tcPr>
          <w:p w:rsidR="00767505" w:rsidRPr="00ED37D8" w:rsidRDefault="00767505" w:rsidP="00230FBD">
            <w:pPr>
              <w:jc w:val="both"/>
            </w:pPr>
            <w:r w:rsidRPr="00ED37D8">
              <w:t>636</w:t>
            </w:r>
          </w:p>
        </w:tc>
        <w:tc>
          <w:tcPr>
            <w:tcW w:w="4535" w:type="dxa"/>
            <w:shd w:val="clear" w:color="auto" w:fill="FFFFFF" w:themeFill="background1"/>
            <w:vAlign w:val="center"/>
          </w:tcPr>
          <w:p w:rsidR="00767505" w:rsidRPr="004C0E18" w:rsidRDefault="00767505" w:rsidP="00230FBD">
            <w:pPr>
              <w:jc w:val="both"/>
              <w:rPr>
                <w:rFonts w:eastAsia="Calibri"/>
                <w:bCs/>
              </w:rPr>
            </w:pPr>
            <w:r w:rsidRPr="00ED37D8">
              <w:rPr>
                <w:rFonts w:eastAsia="Calibri"/>
                <w:bCs/>
              </w:rPr>
              <w:t xml:space="preserve">Про  </w:t>
            </w:r>
            <w:proofErr w:type="spellStart"/>
            <w:r w:rsidRPr="00ED37D8">
              <w:rPr>
                <w:rFonts w:eastAsia="Calibri"/>
                <w:bCs/>
              </w:rPr>
              <w:t>встановлення</w:t>
            </w:r>
            <w:proofErr w:type="spellEnd"/>
            <w:r w:rsidRPr="00ED37D8">
              <w:rPr>
                <w:rFonts w:eastAsia="Calibri"/>
                <w:bCs/>
              </w:rPr>
              <w:t xml:space="preserve">  </w:t>
            </w:r>
            <w:proofErr w:type="spellStart"/>
            <w:r w:rsidRPr="00ED37D8">
              <w:rPr>
                <w:rFonts w:eastAsia="Calibri"/>
                <w:bCs/>
              </w:rPr>
              <w:t>розміру</w:t>
            </w:r>
            <w:proofErr w:type="spellEnd"/>
            <w:r w:rsidRPr="00ED37D8">
              <w:rPr>
                <w:rFonts w:eastAsia="Calibri"/>
                <w:bCs/>
              </w:rPr>
              <w:t xml:space="preserve"> </w:t>
            </w:r>
            <w:proofErr w:type="spellStart"/>
            <w:r w:rsidRPr="00ED37D8">
              <w:rPr>
                <w:rFonts w:eastAsia="Calibri"/>
                <w:bCs/>
              </w:rPr>
              <w:t>кошторисної</w:t>
            </w:r>
            <w:proofErr w:type="spellEnd"/>
            <w:r>
              <w:rPr>
                <w:rFonts w:eastAsia="Calibri"/>
                <w:bCs/>
              </w:rPr>
              <w:t xml:space="preserve"> </w:t>
            </w:r>
            <w:proofErr w:type="spellStart"/>
            <w:r w:rsidRPr="00ED37D8">
              <w:rPr>
                <w:rFonts w:eastAsia="Calibri"/>
                <w:bCs/>
              </w:rPr>
              <w:t>заробітної</w:t>
            </w:r>
            <w:proofErr w:type="spellEnd"/>
            <w:r w:rsidRPr="00ED37D8">
              <w:rPr>
                <w:rFonts w:eastAsia="Calibri"/>
                <w:bCs/>
              </w:rPr>
              <w:t xml:space="preserve"> плати, </w:t>
            </w:r>
            <w:proofErr w:type="spellStart"/>
            <w:r w:rsidRPr="00ED37D8">
              <w:rPr>
                <w:rFonts w:eastAsia="Calibri"/>
                <w:bCs/>
              </w:rPr>
              <w:t>який</w:t>
            </w:r>
            <w:proofErr w:type="spellEnd"/>
            <w:r w:rsidRPr="00ED37D8">
              <w:rPr>
                <w:rFonts w:eastAsia="Calibri"/>
                <w:bCs/>
              </w:rPr>
              <w:t xml:space="preserve"> </w:t>
            </w:r>
            <w:proofErr w:type="spellStart"/>
            <w:r w:rsidRPr="00ED37D8">
              <w:rPr>
                <w:rFonts w:eastAsia="Calibri"/>
                <w:bCs/>
              </w:rPr>
              <w:t>враховується</w:t>
            </w:r>
            <w:proofErr w:type="spellEnd"/>
            <w:r w:rsidRPr="00ED37D8">
              <w:rPr>
                <w:rFonts w:eastAsia="Calibri"/>
                <w:bCs/>
              </w:rPr>
              <w:t xml:space="preserve"> при </w:t>
            </w:r>
            <w:r>
              <w:rPr>
                <w:rFonts w:eastAsia="Calibri"/>
                <w:bCs/>
              </w:rPr>
              <w:t xml:space="preserve"> </w:t>
            </w:r>
            <w:proofErr w:type="spellStart"/>
            <w:r w:rsidRPr="00ED37D8">
              <w:rPr>
                <w:rFonts w:eastAsia="Calibri"/>
                <w:bCs/>
              </w:rPr>
              <w:t>визначенні</w:t>
            </w:r>
            <w:proofErr w:type="spellEnd"/>
            <w:r w:rsidRPr="00ED37D8">
              <w:rPr>
                <w:rFonts w:eastAsia="Calibri"/>
                <w:bCs/>
              </w:rPr>
              <w:t xml:space="preserve"> </w:t>
            </w:r>
            <w:proofErr w:type="spellStart"/>
            <w:r w:rsidRPr="00ED37D8">
              <w:rPr>
                <w:rFonts w:eastAsia="Calibri"/>
                <w:bCs/>
              </w:rPr>
              <w:t>вартості</w:t>
            </w:r>
            <w:proofErr w:type="spellEnd"/>
            <w:r w:rsidRPr="00ED37D8">
              <w:rPr>
                <w:rFonts w:eastAsia="Calibri"/>
                <w:bCs/>
              </w:rPr>
              <w:t xml:space="preserve"> </w:t>
            </w:r>
            <w:proofErr w:type="spellStart"/>
            <w:r w:rsidRPr="00ED37D8">
              <w:rPr>
                <w:rFonts w:eastAsia="Calibri"/>
                <w:bCs/>
              </w:rPr>
              <w:t>будівництва</w:t>
            </w:r>
            <w:proofErr w:type="spellEnd"/>
            <w:r w:rsidRPr="00ED37D8">
              <w:rPr>
                <w:rFonts w:eastAsia="Calibri"/>
                <w:bCs/>
              </w:rPr>
              <w:t xml:space="preserve"> </w:t>
            </w:r>
            <w:proofErr w:type="spellStart"/>
            <w:r w:rsidRPr="00ED37D8">
              <w:rPr>
                <w:rFonts w:eastAsia="Calibri"/>
                <w:bCs/>
              </w:rPr>
              <w:t>об’єктів</w:t>
            </w:r>
            <w:proofErr w:type="spellEnd"/>
            <w:r>
              <w:rPr>
                <w:rFonts w:eastAsia="Calibri"/>
                <w:bCs/>
              </w:rPr>
              <w:t xml:space="preserve"> </w:t>
            </w:r>
            <w:r w:rsidRPr="00ED37D8">
              <w:rPr>
                <w:rFonts w:eastAsia="Calibri"/>
                <w:bCs/>
              </w:rPr>
              <w:t xml:space="preserve">на 2018 </w:t>
            </w:r>
            <w:proofErr w:type="spellStart"/>
            <w:proofErr w:type="gramStart"/>
            <w:r w:rsidRPr="00ED37D8">
              <w:rPr>
                <w:rFonts w:eastAsia="Calibri"/>
                <w:bCs/>
              </w:rPr>
              <w:t>р</w:t>
            </w:r>
            <w:proofErr w:type="gramEnd"/>
            <w:r w:rsidRPr="00ED37D8">
              <w:rPr>
                <w:rFonts w:eastAsia="Calibri"/>
                <w:bCs/>
              </w:rPr>
              <w:t>ік</w:t>
            </w:r>
            <w:proofErr w:type="spellEnd"/>
          </w:p>
        </w:tc>
        <w:tc>
          <w:tcPr>
            <w:tcW w:w="1559" w:type="dxa"/>
            <w:shd w:val="clear" w:color="auto" w:fill="FFFFFF" w:themeFill="background1"/>
            <w:vAlign w:val="center"/>
          </w:tcPr>
          <w:p w:rsidR="00767505" w:rsidRPr="00ED37D8" w:rsidRDefault="00767505" w:rsidP="00230FBD">
            <w:pPr>
              <w:jc w:val="both"/>
            </w:pPr>
            <w:r w:rsidRPr="00ED37D8">
              <w:t>03.05.2018</w:t>
            </w:r>
          </w:p>
        </w:tc>
        <w:tc>
          <w:tcPr>
            <w:tcW w:w="2977" w:type="dxa"/>
            <w:shd w:val="clear" w:color="auto" w:fill="FFFFFF" w:themeFill="background1"/>
            <w:vAlign w:val="center"/>
          </w:tcPr>
          <w:p w:rsidR="00767505" w:rsidRPr="00767505" w:rsidRDefault="00767505" w:rsidP="00230FBD">
            <w:pPr>
              <w:jc w:val="both"/>
              <w:rPr>
                <w:b/>
              </w:rPr>
            </w:pPr>
            <w:proofErr w:type="spellStart"/>
            <w:r w:rsidRPr="00767505">
              <w:rPr>
                <w:rStyle w:val="FontStyle11"/>
                <w:b w:val="0"/>
                <w:sz w:val="24"/>
                <w:szCs w:val="24"/>
              </w:rPr>
              <w:t>Гілко</w:t>
            </w:r>
            <w:proofErr w:type="spellEnd"/>
            <w:r w:rsidRPr="00767505">
              <w:rPr>
                <w:rStyle w:val="FontStyle11"/>
                <w:b w:val="0"/>
                <w:sz w:val="24"/>
                <w:szCs w:val="24"/>
              </w:rPr>
              <w:t xml:space="preserve"> Н.І. – начальник </w:t>
            </w:r>
            <w:proofErr w:type="spellStart"/>
            <w:r w:rsidRPr="00767505">
              <w:rPr>
                <w:rStyle w:val="FontStyle11"/>
                <w:b w:val="0"/>
                <w:sz w:val="24"/>
                <w:szCs w:val="24"/>
              </w:rPr>
              <w:t>відділу</w:t>
            </w:r>
            <w:proofErr w:type="spellEnd"/>
            <w:r w:rsidRPr="00767505">
              <w:rPr>
                <w:rStyle w:val="FontStyle11"/>
                <w:b w:val="0"/>
                <w:sz w:val="24"/>
                <w:szCs w:val="24"/>
              </w:rPr>
              <w:t xml:space="preserve"> </w:t>
            </w:r>
            <w:proofErr w:type="spellStart"/>
            <w:r w:rsidRPr="00767505">
              <w:rPr>
                <w:rStyle w:val="FontStyle11"/>
                <w:b w:val="0"/>
                <w:sz w:val="24"/>
                <w:szCs w:val="24"/>
              </w:rPr>
              <w:t>економіки</w:t>
            </w:r>
            <w:proofErr w:type="spellEnd"/>
            <w:r w:rsidRPr="00767505">
              <w:rPr>
                <w:rStyle w:val="FontStyle11"/>
                <w:b w:val="0"/>
                <w:sz w:val="24"/>
                <w:szCs w:val="24"/>
              </w:rPr>
              <w:t xml:space="preserve"> та </w:t>
            </w:r>
            <w:proofErr w:type="spellStart"/>
            <w:r w:rsidRPr="00767505">
              <w:rPr>
                <w:rStyle w:val="FontStyle11"/>
                <w:b w:val="0"/>
                <w:sz w:val="24"/>
                <w:szCs w:val="24"/>
              </w:rPr>
              <w:t>інвестицій</w:t>
            </w:r>
            <w:proofErr w:type="spellEnd"/>
          </w:p>
        </w:tc>
      </w:tr>
      <w:tr w:rsidR="00767505" w:rsidRPr="00B57F3B"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rPr>
                <w:lang w:val="uk-UA"/>
              </w:rPr>
            </w:pPr>
          </w:p>
        </w:tc>
        <w:tc>
          <w:tcPr>
            <w:tcW w:w="744" w:type="dxa"/>
            <w:shd w:val="clear" w:color="auto" w:fill="FFFFFF" w:themeFill="background1"/>
            <w:vAlign w:val="center"/>
          </w:tcPr>
          <w:p w:rsidR="00767505" w:rsidRPr="00ED37D8" w:rsidRDefault="00767505" w:rsidP="00230FBD">
            <w:pPr>
              <w:jc w:val="both"/>
            </w:pPr>
            <w:r w:rsidRPr="00ED37D8">
              <w:t xml:space="preserve">137  </w:t>
            </w:r>
          </w:p>
        </w:tc>
        <w:tc>
          <w:tcPr>
            <w:tcW w:w="4535" w:type="dxa"/>
            <w:shd w:val="clear" w:color="auto" w:fill="FFFFFF" w:themeFill="background1"/>
            <w:vAlign w:val="center"/>
          </w:tcPr>
          <w:p w:rsidR="00767505" w:rsidRPr="00ED37D8" w:rsidRDefault="00767505" w:rsidP="00230FBD">
            <w:pPr>
              <w:jc w:val="both"/>
            </w:pPr>
            <w:r w:rsidRPr="00ED37D8">
              <w:t xml:space="preserve">Про </w:t>
            </w:r>
            <w:proofErr w:type="spellStart"/>
            <w:r w:rsidRPr="00ED37D8">
              <w:t>звіт</w:t>
            </w:r>
            <w:proofErr w:type="spellEnd"/>
            <w:r w:rsidRPr="00ED37D8">
              <w:t xml:space="preserve"> заступника </w:t>
            </w:r>
            <w:proofErr w:type="spellStart"/>
            <w:r w:rsidRPr="00ED37D8">
              <w:t>міського</w:t>
            </w:r>
            <w:proofErr w:type="spellEnd"/>
            <w:r w:rsidRPr="00ED37D8">
              <w:t xml:space="preserve"> </w:t>
            </w:r>
            <w:proofErr w:type="spellStart"/>
            <w:r w:rsidRPr="00ED37D8">
              <w:t>голови</w:t>
            </w:r>
            <w:proofErr w:type="spellEnd"/>
            <w:r w:rsidRPr="00ED37D8">
              <w:t xml:space="preserve"> з </w:t>
            </w:r>
            <w:proofErr w:type="spellStart"/>
            <w:r w:rsidRPr="00ED37D8">
              <w:t>питань</w:t>
            </w:r>
            <w:proofErr w:type="spellEnd"/>
            <w:r w:rsidRPr="00ED37D8">
              <w:t xml:space="preserve"> </w:t>
            </w:r>
            <w:proofErr w:type="spellStart"/>
            <w:r w:rsidRPr="00ED37D8">
              <w:t>діяльності</w:t>
            </w:r>
            <w:proofErr w:type="spellEnd"/>
            <w:r w:rsidRPr="00ED37D8">
              <w:t xml:space="preserve"> </w:t>
            </w:r>
            <w:proofErr w:type="spellStart"/>
            <w:r w:rsidRPr="00ED37D8">
              <w:t>виконавчих</w:t>
            </w:r>
            <w:proofErr w:type="spellEnd"/>
            <w:r w:rsidRPr="00ED37D8">
              <w:t xml:space="preserve"> </w:t>
            </w:r>
            <w:proofErr w:type="spellStart"/>
            <w:r w:rsidRPr="00ED37D8">
              <w:t>органі</w:t>
            </w:r>
            <w:proofErr w:type="gramStart"/>
            <w:r w:rsidRPr="00ED37D8">
              <w:t>в</w:t>
            </w:r>
            <w:proofErr w:type="spellEnd"/>
            <w:proofErr w:type="gramEnd"/>
            <w:r w:rsidRPr="00ED37D8">
              <w:t xml:space="preserve"> ради </w:t>
            </w:r>
            <w:proofErr w:type="spellStart"/>
            <w:r w:rsidRPr="00ED37D8">
              <w:t>Цюри</w:t>
            </w:r>
            <w:proofErr w:type="spellEnd"/>
            <w:r w:rsidRPr="00ED37D8">
              <w:t xml:space="preserve"> А.С.</w:t>
            </w:r>
          </w:p>
        </w:tc>
        <w:tc>
          <w:tcPr>
            <w:tcW w:w="1559" w:type="dxa"/>
            <w:shd w:val="clear" w:color="auto" w:fill="FFFFFF" w:themeFill="background1"/>
            <w:vAlign w:val="center"/>
          </w:tcPr>
          <w:p w:rsidR="00767505" w:rsidRPr="00ED37D8" w:rsidRDefault="00767505" w:rsidP="00230FBD">
            <w:pPr>
              <w:jc w:val="both"/>
            </w:pPr>
            <w:r w:rsidRPr="00ED37D8">
              <w:t>02.11.2016</w:t>
            </w:r>
          </w:p>
        </w:tc>
        <w:tc>
          <w:tcPr>
            <w:tcW w:w="2977" w:type="dxa"/>
            <w:shd w:val="clear" w:color="auto" w:fill="FFFFFF" w:themeFill="background1"/>
            <w:vAlign w:val="center"/>
          </w:tcPr>
          <w:p w:rsidR="00767505" w:rsidRPr="00B57F3B" w:rsidRDefault="00767505" w:rsidP="00230FBD">
            <w:pPr>
              <w:jc w:val="both"/>
            </w:pPr>
            <w:proofErr w:type="spellStart"/>
            <w:r>
              <w:t>Цюра</w:t>
            </w:r>
            <w:proofErr w:type="spellEnd"/>
            <w:r>
              <w:t xml:space="preserve"> А.С. – заступник </w:t>
            </w:r>
            <w:proofErr w:type="spellStart"/>
            <w:proofErr w:type="gramStart"/>
            <w:r>
              <w:t>м</w:t>
            </w:r>
            <w:proofErr w:type="gramEnd"/>
            <w:r>
              <w:t>іського</w:t>
            </w:r>
            <w:proofErr w:type="spellEnd"/>
            <w:r>
              <w:t xml:space="preserve"> </w:t>
            </w:r>
            <w:proofErr w:type="spellStart"/>
            <w:r>
              <w:t>голови</w:t>
            </w:r>
            <w:proofErr w:type="spellEnd"/>
            <w:r w:rsidRPr="00B57F3B">
              <w:t xml:space="preserve"> </w:t>
            </w:r>
          </w:p>
        </w:tc>
      </w:tr>
      <w:tr w:rsidR="00767505" w:rsidRPr="00B57F3B"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ED37D8" w:rsidRDefault="00767505" w:rsidP="00230FBD">
            <w:pPr>
              <w:jc w:val="both"/>
            </w:pPr>
            <w:r w:rsidRPr="00ED37D8">
              <w:t>628</w:t>
            </w:r>
          </w:p>
        </w:tc>
        <w:tc>
          <w:tcPr>
            <w:tcW w:w="4535" w:type="dxa"/>
            <w:shd w:val="clear" w:color="auto" w:fill="FFFFFF" w:themeFill="background1"/>
            <w:vAlign w:val="center"/>
          </w:tcPr>
          <w:p w:rsidR="00767505" w:rsidRPr="00ED37D8" w:rsidRDefault="00767505" w:rsidP="00230FBD">
            <w:pPr>
              <w:jc w:val="both"/>
              <w:rPr>
                <w:rStyle w:val="a7"/>
                <w:b w:val="0"/>
                <w:bCs w:val="0"/>
              </w:rPr>
            </w:pPr>
            <w:r w:rsidRPr="00ED37D8">
              <w:t xml:space="preserve">Про </w:t>
            </w:r>
            <w:proofErr w:type="spellStart"/>
            <w:r w:rsidRPr="00ED37D8">
              <w:t>внесення</w:t>
            </w:r>
            <w:proofErr w:type="spellEnd"/>
            <w:r w:rsidRPr="00ED37D8">
              <w:t xml:space="preserve"> </w:t>
            </w:r>
            <w:proofErr w:type="spellStart"/>
            <w:r w:rsidRPr="00ED37D8">
              <w:t>змін</w:t>
            </w:r>
            <w:proofErr w:type="spellEnd"/>
            <w:r w:rsidRPr="00ED37D8">
              <w:t xml:space="preserve"> до </w:t>
            </w:r>
            <w:proofErr w:type="spellStart"/>
            <w:r w:rsidRPr="00ED37D8">
              <w:t>структури</w:t>
            </w:r>
            <w:proofErr w:type="spellEnd"/>
            <w:r w:rsidRPr="00ED37D8">
              <w:t xml:space="preserve"> </w:t>
            </w:r>
            <w:proofErr w:type="spellStart"/>
            <w:r w:rsidRPr="00ED37D8">
              <w:t>виконавчих</w:t>
            </w:r>
            <w:proofErr w:type="spellEnd"/>
            <w:r w:rsidRPr="00ED37D8">
              <w:t xml:space="preserve"> </w:t>
            </w:r>
            <w:proofErr w:type="spellStart"/>
            <w:r w:rsidRPr="00ED37D8">
              <w:t>органів</w:t>
            </w:r>
            <w:proofErr w:type="spellEnd"/>
            <w:r w:rsidRPr="00ED37D8">
              <w:t xml:space="preserve"> Новороздільської </w:t>
            </w:r>
            <w:proofErr w:type="spellStart"/>
            <w:r w:rsidRPr="00ED37D8">
              <w:lastRenderedPageBreak/>
              <w:t>міської</w:t>
            </w:r>
            <w:proofErr w:type="spellEnd"/>
            <w:r w:rsidRPr="00ED37D8">
              <w:t xml:space="preserve"> </w:t>
            </w:r>
            <w:proofErr w:type="gramStart"/>
            <w:r w:rsidRPr="00ED37D8">
              <w:t>ради</w:t>
            </w:r>
            <w:proofErr w:type="gramEnd"/>
          </w:p>
        </w:tc>
        <w:tc>
          <w:tcPr>
            <w:tcW w:w="1559" w:type="dxa"/>
            <w:shd w:val="clear" w:color="auto" w:fill="FFFFFF" w:themeFill="background1"/>
            <w:vAlign w:val="center"/>
          </w:tcPr>
          <w:p w:rsidR="00767505" w:rsidRPr="00ED37D8" w:rsidRDefault="00767505" w:rsidP="00230FBD">
            <w:pPr>
              <w:jc w:val="both"/>
            </w:pPr>
            <w:r w:rsidRPr="00ED37D8">
              <w:lastRenderedPageBreak/>
              <w:t>18.04.2018</w:t>
            </w:r>
          </w:p>
        </w:tc>
        <w:tc>
          <w:tcPr>
            <w:tcW w:w="2977" w:type="dxa"/>
            <w:shd w:val="clear" w:color="auto" w:fill="FFFFFF" w:themeFill="background1"/>
            <w:vAlign w:val="center"/>
          </w:tcPr>
          <w:p w:rsidR="00767505" w:rsidRPr="00767505" w:rsidRDefault="00767505" w:rsidP="00230FBD">
            <w:pPr>
              <w:jc w:val="both"/>
              <w:rPr>
                <w:rStyle w:val="FontStyle11"/>
                <w:b w:val="0"/>
                <w:sz w:val="24"/>
                <w:szCs w:val="24"/>
              </w:rPr>
            </w:pPr>
            <w:r w:rsidRPr="00767505">
              <w:rPr>
                <w:rStyle w:val="FontStyle11"/>
                <w:b w:val="0"/>
                <w:sz w:val="24"/>
                <w:szCs w:val="24"/>
              </w:rPr>
              <w:t xml:space="preserve">Мелешко А.Р. – </w:t>
            </w:r>
            <w:proofErr w:type="spellStart"/>
            <w:r w:rsidRPr="00767505">
              <w:rPr>
                <w:rStyle w:val="FontStyle11"/>
                <w:b w:val="0"/>
                <w:sz w:val="24"/>
                <w:szCs w:val="24"/>
              </w:rPr>
              <w:t>міський</w:t>
            </w:r>
            <w:proofErr w:type="spellEnd"/>
            <w:r w:rsidRPr="00767505">
              <w:rPr>
                <w:rStyle w:val="FontStyle11"/>
                <w:b w:val="0"/>
                <w:sz w:val="24"/>
                <w:szCs w:val="24"/>
              </w:rPr>
              <w:t xml:space="preserve"> голова</w:t>
            </w:r>
          </w:p>
        </w:tc>
      </w:tr>
      <w:tr w:rsidR="00767505"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ED37D8" w:rsidRDefault="00767505" w:rsidP="00230FBD">
            <w:pPr>
              <w:jc w:val="both"/>
            </w:pPr>
            <w:r>
              <w:t>660</w:t>
            </w:r>
          </w:p>
        </w:tc>
        <w:tc>
          <w:tcPr>
            <w:tcW w:w="4535" w:type="dxa"/>
            <w:shd w:val="clear" w:color="auto" w:fill="FFFFFF" w:themeFill="background1"/>
            <w:vAlign w:val="center"/>
          </w:tcPr>
          <w:p w:rsidR="00767505" w:rsidRPr="00ED37D8" w:rsidRDefault="00767505" w:rsidP="00230FBD">
            <w:pPr>
              <w:jc w:val="both"/>
            </w:pPr>
            <w:r w:rsidRPr="00ED37D8">
              <w:t xml:space="preserve">Про </w:t>
            </w:r>
            <w:proofErr w:type="spellStart"/>
            <w:r w:rsidRPr="00ED37D8">
              <w:t>внесення</w:t>
            </w:r>
            <w:proofErr w:type="spellEnd"/>
            <w:r w:rsidRPr="00ED37D8">
              <w:t xml:space="preserve"> </w:t>
            </w:r>
            <w:proofErr w:type="spellStart"/>
            <w:r w:rsidRPr="00ED37D8">
              <w:t>змін</w:t>
            </w:r>
            <w:proofErr w:type="spellEnd"/>
            <w:r w:rsidRPr="00ED37D8">
              <w:t xml:space="preserve"> до </w:t>
            </w:r>
            <w:proofErr w:type="spellStart"/>
            <w:r w:rsidRPr="00ED37D8">
              <w:t>структури</w:t>
            </w:r>
            <w:proofErr w:type="spellEnd"/>
            <w:r w:rsidRPr="00ED37D8">
              <w:t xml:space="preserve"> </w:t>
            </w:r>
            <w:proofErr w:type="spellStart"/>
            <w:r w:rsidRPr="00ED37D8">
              <w:t>виконавчих</w:t>
            </w:r>
            <w:proofErr w:type="spellEnd"/>
            <w:r w:rsidRPr="00ED37D8">
              <w:t xml:space="preserve"> </w:t>
            </w:r>
            <w:proofErr w:type="spellStart"/>
            <w:r w:rsidRPr="00ED37D8">
              <w:t>органів</w:t>
            </w:r>
            <w:proofErr w:type="spellEnd"/>
            <w:r w:rsidRPr="00ED37D8">
              <w:t xml:space="preserve"> Новороздільської </w:t>
            </w:r>
            <w:proofErr w:type="spellStart"/>
            <w:r w:rsidRPr="00ED37D8">
              <w:t>міської</w:t>
            </w:r>
            <w:proofErr w:type="spellEnd"/>
            <w:r w:rsidRPr="00ED37D8">
              <w:t xml:space="preserve"> </w:t>
            </w:r>
            <w:proofErr w:type="gramStart"/>
            <w:r w:rsidRPr="00ED37D8">
              <w:t>ради</w:t>
            </w:r>
            <w:proofErr w:type="gramEnd"/>
          </w:p>
        </w:tc>
        <w:tc>
          <w:tcPr>
            <w:tcW w:w="1559" w:type="dxa"/>
            <w:shd w:val="clear" w:color="auto" w:fill="FFFFFF" w:themeFill="background1"/>
            <w:vAlign w:val="center"/>
          </w:tcPr>
          <w:p w:rsidR="00767505" w:rsidRPr="00ED37D8" w:rsidRDefault="00767505" w:rsidP="00230FBD">
            <w:pPr>
              <w:jc w:val="both"/>
            </w:pPr>
            <w:r>
              <w:t>17.05.2018</w:t>
            </w:r>
          </w:p>
        </w:tc>
        <w:tc>
          <w:tcPr>
            <w:tcW w:w="2977" w:type="dxa"/>
            <w:shd w:val="clear" w:color="auto" w:fill="FFFFFF" w:themeFill="background1"/>
            <w:vAlign w:val="center"/>
          </w:tcPr>
          <w:p w:rsidR="00767505" w:rsidRPr="00767505" w:rsidRDefault="00767505" w:rsidP="00230FBD">
            <w:pPr>
              <w:jc w:val="both"/>
              <w:rPr>
                <w:rStyle w:val="FontStyle11"/>
                <w:b w:val="0"/>
                <w:sz w:val="24"/>
                <w:szCs w:val="24"/>
              </w:rPr>
            </w:pPr>
            <w:r w:rsidRPr="00767505">
              <w:rPr>
                <w:rStyle w:val="FontStyle11"/>
                <w:b w:val="0"/>
                <w:sz w:val="24"/>
                <w:szCs w:val="24"/>
              </w:rPr>
              <w:t xml:space="preserve">Мелешко А.Р. – </w:t>
            </w:r>
            <w:proofErr w:type="spellStart"/>
            <w:r w:rsidRPr="00767505">
              <w:rPr>
                <w:rStyle w:val="FontStyle11"/>
                <w:b w:val="0"/>
                <w:sz w:val="24"/>
                <w:szCs w:val="24"/>
              </w:rPr>
              <w:t>міський</w:t>
            </w:r>
            <w:proofErr w:type="spellEnd"/>
            <w:r w:rsidRPr="00767505">
              <w:rPr>
                <w:rStyle w:val="FontStyle11"/>
                <w:b w:val="0"/>
                <w:sz w:val="24"/>
                <w:szCs w:val="24"/>
              </w:rPr>
              <w:t xml:space="preserve"> голова</w:t>
            </w:r>
          </w:p>
        </w:tc>
      </w:tr>
      <w:tr w:rsidR="00767505" w:rsidRPr="00B57F3B"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ED37D8" w:rsidRDefault="00767505" w:rsidP="00230FBD">
            <w:pPr>
              <w:jc w:val="both"/>
            </w:pPr>
            <w:r w:rsidRPr="00ED37D8">
              <w:t>626</w:t>
            </w:r>
          </w:p>
        </w:tc>
        <w:tc>
          <w:tcPr>
            <w:tcW w:w="4535" w:type="dxa"/>
            <w:shd w:val="clear" w:color="auto" w:fill="FFFFFF" w:themeFill="background1"/>
            <w:vAlign w:val="center"/>
          </w:tcPr>
          <w:p w:rsidR="00767505" w:rsidRPr="00ED37D8" w:rsidRDefault="00767505" w:rsidP="00230FBD">
            <w:pPr>
              <w:pStyle w:val="Style3"/>
              <w:widowControl/>
              <w:jc w:val="both"/>
              <w:rPr>
                <w:rFonts w:eastAsia="Times New Roman"/>
                <w:lang w:val="uk-UA"/>
              </w:rPr>
            </w:pPr>
            <w:r w:rsidRPr="00ED37D8">
              <w:rPr>
                <w:rFonts w:eastAsia="Times New Roman"/>
                <w:lang w:val="uk-UA"/>
              </w:rPr>
              <w:t>Про присвоєння звання «Почесний громадянин міста Новий Розділ» Андрію Кузьменку</w:t>
            </w:r>
          </w:p>
        </w:tc>
        <w:tc>
          <w:tcPr>
            <w:tcW w:w="1559" w:type="dxa"/>
            <w:shd w:val="clear" w:color="auto" w:fill="FFFFFF" w:themeFill="background1"/>
            <w:vAlign w:val="center"/>
          </w:tcPr>
          <w:p w:rsidR="00767505" w:rsidRPr="00ED37D8" w:rsidRDefault="00767505" w:rsidP="00230FBD">
            <w:pPr>
              <w:jc w:val="both"/>
            </w:pPr>
            <w:r w:rsidRPr="00ED37D8">
              <w:t>16.04.2018</w:t>
            </w:r>
          </w:p>
        </w:tc>
        <w:tc>
          <w:tcPr>
            <w:tcW w:w="2977" w:type="dxa"/>
            <w:shd w:val="clear" w:color="auto" w:fill="FFFFFF" w:themeFill="background1"/>
            <w:vAlign w:val="center"/>
          </w:tcPr>
          <w:p w:rsidR="00767505" w:rsidRPr="00B57F3B" w:rsidRDefault="00767505" w:rsidP="00230FBD">
            <w:pPr>
              <w:jc w:val="both"/>
            </w:pPr>
            <w:proofErr w:type="spellStart"/>
            <w:r>
              <w:t>Кравець</w:t>
            </w:r>
            <w:proofErr w:type="spellEnd"/>
            <w:proofErr w:type="gramStart"/>
            <w:r>
              <w:t xml:space="preserve"> І.</w:t>
            </w:r>
            <w:proofErr w:type="gramEnd"/>
            <w:r>
              <w:t xml:space="preserve">Д. – </w:t>
            </w:r>
            <w:proofErr w:type="spellStart"/>
            <w:r>
              <w:t>секретар</w:t>
            </w:r>
            <w:proofErr w:type="spellEnd"/>
            <w:r>
              <w:t xml:space="preserve"> ради</w:t>
            </w:r>
          </w:p>
        </w:tc>
      </w:tr>
      <w:tr w:rsidR="00767505" w:rsidRPr="00B57F3B"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ED37D8" w:rsidRDefault="00767505" w:rsidP="00230FBD">
            <w:pPr>
              <w:jc w:val="both"/>
            </w:pPr>
            <w:r w:rsidRPr="00ED37D8">
              <w:t>627</w:t>
            </w:r>
          </w:p>
        </w:tc>
        <w:tc>
          <w:tcPr>
            <w:tcW w:w="4535" w:type="dxa"/>
            <w:shd w:val="clear" w:color="auto" w:fill="FFFFFF" w:themeFill="background1"/>
            <w:vAlign w:val="center"/>
          </w:tcPr>
          <w:p w:rsidR="00767505" w:rsidRPr="00767505" w:rsidRDefault="00767505" w:rsidP="00230FBD">
            <w:pPr>
              <w:pStyle w:val="ac"/>
              <w:spacing w:before="0" w:beforeAutospacing="0" w:after="0" w:afterAutospacing="0" w:line="0" w:lineRule="atLeast"/>
              <w:jc w:val="both"/>
              <w:rPr>
                <w:b/>
                <w:bCs/>
              </w:rPr>
            </w:pPr>
            <w:r w:rsidRPr="00767505">
              <w:rPr>
                <w:rStyle w:val="a7"/>
                <w:b w:val="0"/>
              </w:rPr>
              <w:t>Про ліквідацію психолого-медико-педагогічної консультації</w:t>
            </w:r>
          </w:p>
        </w:tc>
        <w:tc>
          <w:tcPr>
            <w:tcW w:w="1559" w:type="dxa"/>
            <w:shd w:val="clear" w:color="auto" w:fill="FFFFFF" w:themeFill="background1"/>
            <w:vAlign w:val="center"/>
          </w:tcPr>
          <w:p w:rsidR="00767505" w:rsidRPr="00ED37D8" w:rsidRDefault="00767505" w:rsidP="00230FBD">
            <w:pPr>
              <w:jc w:val="both"/>
            </w:pPr>
            <w:r w:rsidRPr="00ED37D8">
              <w:t>18.04.2018</w:t>
            </w:r>
          </w:p>
        </w:tc>
        <w:tc>
          <w:tcPr>
            <w:tcW w:w="2977" w:type="dxa"/>
            <w:shd w:val="clear" w:color="auto" w:fill="FFFFFF" w:themeFill="background1"/>
            <w:vAlign w:val="center"/>
          </w:tcPr>
          <w:p w:rsidR="00767505" w:rsidRPr="00B57F3B" w:rsidRDefault="00767505" w:rsidP="00230FBD">
            <w:pPr>
              <w:jc w:val="both"/>
            </w:pPr>
            <w:r>
              <w:t xml:space="preserve">Панчишин Г.Ю. – начальник </w:t>
            </w:r>
            <w:proofErr w:type="spellStart"/>
            <w:r>
              <w:t>відділу</w:t>
            </w:r>
            <w:proofErr w:type="spellEnd"/>
            <w:r>
              <w:t xml:space="preserve"> </w:t>
            </w:r>
            <w:proofErr w:type="spellStart"/>
            <w:r>
              <w:t>освіти</w:t>
            </w:r>
            <w:proofErr w:type="spellEnd"/>
          </w:p>
        </w:tc>
      </w:tr>
      <w:tr w:rsidR="00767505" w:rsidRPr="00B57F3B"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ED37D8" w:rsidRDefault="00767505" w:rsidP="00230FBD">
            <w:pPr>
              <w:jc w:val="both"/>
            </w:pPr>
            <w:r w:rsidRPr="00ED37D8">
              <w:t>632</w:t>
            </w:r>
          </w:p>
        </w:tc>
        <w:tc>
          <w:tcPr>
            <w:tcW w:w="4535" w:type="dxa"/>
            <w:shd w:val="clear" w:color="auto" w:fill="FFFFFF" w:themeFill="background1"/>
            <w:vAlign w:val="center"/>
          </w:tcPr>
          <w:p w:rsidR="00767505" w:rsidRPr="00ED37D8" w:rsidRDefault="00767505" w:rsidP="00230FBD">
            <w:pPr>
              <w:jc w:val="both"/>
            </w:pPr>
            <w:r w:rsidRPr="00ED37D8">
              <w:t xml:space="preserve">Про </w:t>
            </w:r>
            <w:proofErr w:type="spellStart"/>
            <w:r w:rsidRPr="00ED37D8">
              <w:t>затвердження</w:t>
            </w:r>
            <w:proofErr w:type="spellEnd"/>
            <w:r w:rsidRPr="00ED37D8">
              <w:t xml:space="preserve"> на 2018 </w:t>
            </w:r>
            <w:proofErr w:type="spellStart"/>
            <w:proofErr w:type="gramStart"/>
            <w:r w:rsidRPr="00ED37D8">
              <w:t>р</w:t>
            </w:r>
            <w:proofErr w:type="gramEnd"/>
            <w:r w:rsidRPr="00ED37D8">
              <w:t>ік</w:t>
            </w:r>
            <w:proofErr w:type="spellEnd"/>
            <w:r w:rsidRPr="00ED37D8">
              <w:t xml:space="preserve"> складу </w:t>
            </w:r>
            <w:proofErr w:type="spellStart"/>
            <w:r w:rsidRPr="00ED37D8">
              <w:t>конкурсної</w:t>
            </w:r>
            <w:proofErr w:type="spellEnd"/>
            <w:r w:rsidRPr="00ED37D8">
              <w:t xml:space="preserve"> </w:t>
            </w:r>
            <w:proofErr w:type="spellStart"/>
            <w:r w:rsidRPr="00ED37D8">
              <w:t>комісії</w:t>
            </w:r>
            <w:proofErr w:type="spellEnd"/>
            <w:r w:rsidRPr="00ED37D8">
              <w:t xml:space="preserve"> з </w:t>
            </w:r>
            <w:proofErr w:type="spellStart"/>
            <w:r w:rsidRPr="00ED37D8">
              <w:t>питань</w:t>
            </w:r>
            <w:proofErr w:type="spellEnd"/>
            <w:r w:rsidRPr="00ED37D8">
              <w:t xml:space="preserve"> </w:t>
            </w:r>
            <w:proofErr w:type="spellStart"/>
            <w:r w:rsidRPr="00ED37D8">
              <w:t>відчуження</w:t>
            </w:r>
            <w:proofErr w:type="spellEnd"/>
            <w:r w:rsidRPr="00ED37D8">
              <w:t xml:space="preserve"> за конкурсом </w:t>
            </w:r>
            <w:proofErr w:type="spellStart"/>
            <w:r w:rsidRPr="00ED37D8">
              <w:t>об’єктів</w:t>
            </w:r>
            <w:proofErr w:type="spellEnd"/>
            <w:r w:rsidRPr="00ED37D8">
              <w:t xml:space="preserve"> </w:t>
            </w:r>
            <w:proofErr w:type="spellStart"/>
            <w:r w:rsidRPr="00ED37D8">
              <w:t>приватизації</w:t>
            </w:r>
            <w:proofErr w:type="spellEnd"/>
            <w:r w:rsidRPr="00ED37D8">
              <w:t xml:space="preserve">  Новороздільської </w:t>
            </w:r>
            <w:proofErr w:type="spellStart"/>
            <w:r w:rsidRPr="00ED37D8">
              <w:t>міської</w:t>
            </w:r>
            <w:proofErr w:type="spellEnd"/>
            <w:r w:rsidRPr="00ED37D8">
              <w:t xml:space="preserve"> ради</w:t>
            </w:r>
          </w:p>
        </w:tc>
        <w:tc>
          <w:tcPr>
            <w:tcW w:w="1559" w:type="dxa"/>
            <w:shd w:val="clear" w:color="auto" w:fill="FFFFFF" w:themeFill="background1"/>
            <w:vAlign w:val="center"/>
          </w:tcPr>
          <w:p w:rsidR="00767505" w:rsidRPr="00ED37D8" w:rsidRDefault="00767505" w:rsidP="00230FBD">
            <w:pPr>
              <w:jc w:val="both"/>
            </w:pPr>
            <w:r w:rsidRPr="00ED37D8">
              <w:t>27.04.2018</w:t>
            </w:r>
          </w:p>
        </w:tc>
        <w:tc>
          <w:tcPr>
            <w:tcW w:w="2977" w:type="dxa"/>
            <w:shd w:val="clear" w:color="auto" w:fill="FFFFFF" w:themeFill="background1"/>
            <w:vAlign w:val="center"/>
          </w:tcPr>
          <w:p w:rsidR="00767505" w:rsidRPr="00B57F3B" w:rsidRDefault="00767505" w:rsidP="00230FBD">
            <w:pPr>
              <w:jc w:val="both"/>
            </w:pPr>
            <w:proofErr w:type="spellStart"/>
            <w:r>
              <w:t>Романів</w:t>
            </w:r>
            <w:proofErr w:type="spellEnd"/>
            <w:r>
              <w:t xml:space="preserve"> С.Я. – </w:t>
            </w:r>
            <w:proofErr w:type="spellStart"/>
            <w:r>
              <w:t>головний</w:t>
            </w:r>
            <w:proofErr w:type="spellEnd"/>
            <w:r>
              <w:t xml:space="preserve"> </w:t>
            </w:r>
            <w:proofErr w:type="spellStart"/>
            <w:r>
              <w:t>спеціалі</w:t>
            </w:r>
            <w:proofErr w:type="gramStart"/>
            <w:r>
              <w:t>ст</w:t>
            </w:r>
            <w:proofErr w:type="spellEnd"/>
            <w:proofErr w:type="gramEnd"/>
            <w:r>
              <w:t xml:space="preserve"> </w:t>
            </w:r>
            <w:proofErr w:type="spellStart"/>
            <w:r>
              <w:t>відділу</w:t>
            </w:r>
            <w:proofErr w:type="spellEnd"/>
            <w:r>
              <w:t xml:space="preserve"> </w:t>
            </w:r>
            <w:proofErr w:type="spellStart"/>
            <w:r>
              <w:t>комунального</w:t>
            </w:r>
            <w:proofErr w:type="spellEnd"/>
            <w:r>
              <w:t xml:space="preserve"> майна та </w:t>
            </w:r>
            <w:proofErr w:type="spellStart"/>
            <w:r>
              <w:t>приватизації</w:t>
            </w:r>
            <w:proofErr w:type="spellEnd"/>
          </w:p>
        </w:tc>
      </w:tr>
      <w:tr w:rsidR="00767505" w:rsidRPr="00B57F3B"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ED37D8" w:rsidRDefault="00767505" w:rsidP="00230FBD">
            <w:pPr>
              <w:jc w:val="both"/>
            </w:pPr>
            <w:r w:rsidRPr="00ED37D8">
              <w:t xml:space="preserve">610 – нова </w:t>
            </w:r>
            <w:proofErr w:type="spellStart"/>
            <w:r w:rsidRPr="00ED37D8">
              <w:t>ред</w:t>
            </w:r>
            <w:proofErr w:type="spellEnd"/>
            <w:r w:rsidRPr="00ED37D8">
              <w:t>-я</w:t>
            </w:r>
          </w:p>
        </w:tc>
        <w:tc>
          <w:tcPr>
            <w:tcW w:w="4535" w:type="dxa"/>
            <w:shd w:val="clear" w:color="auto" w:fill="FFFFFF" w:themeFill="background1"/>
            <w:vAlign w:val="center"/>
          </w:tcPr>
          <w:p w:rsidR="00767505" w:rsidRPr="00ED37D8" w:rsidRDefault="00767505" w:rsidP="00230FBD">
            <w:pPr>
              <w:jc w:val="both"/>
            </w:pPr>
            <w:r w:rsidRPr="00ED37D8">
              <w:t xml:space="preserve">Про </w:t>
            </w:r>
            <w:proofErr w:type="spellStart"/>
            <w:r w:rsidRPr="00ED37D8">
              <w:t>внесення</w:t>
            </w:r>
            <w:proofErr w:type="spellEnd"/>
            <w:r w:rsidRPr="00ED37D8">
              <w:t xml:space="preserve"> </w:t>
            </w:r>
            <w:proofErr w:type="spellStart"/>
            <w:r w:rsidRPr="00ED37D8">
              <w:t>змін</w:t>
            </w:r>
            <w:proofErr w:type="spellEnd"/>
            <w:r w:rsidRPr="00ED37D8">
              <w:t xml:space="preserve"> до </w:t>
            </w:r>
            <w:proofErr w:type="spellStart"/>
            <w:proofErr w:type="gramStart"/>
            <w:r w:rsidRPr="00ED37D8">
              <w:t>р</w:t>
            </w:r>
            <w:proofErr w:type="gramEnd"/>
            <w:r w:rsidRPr="00ED37D8">
              <w:t>ішення</w:t>
            </w:r>
            <w:proofErr w:type="spellEnd"/>
            <w:r w:rsidRPr="00ED37D8">
              <w:t xml:space="preserve"> № 404 </w:t>
            </w:r>
            <w:proofErr w:type="spellStart"/>
            <w:r w:rsidRPr="00ED37D8">
              <w:t>від</w:t>
            </w:r>
            <w:proofErr w:type="spellEnd"/>
            <w:r w:rsidRPr="00ED37D8">
              <w:t xml:space="preserve"> 27.07.2017 «Про </w:t>
            </w:r>
            <w:proofErr w:type="spellStart"/>
            <w:r w:rsidRPr="00ED37D8">
              <w:t>затвердження</w:t>
            </w:r>
            <w:proofErr w:type="spellEnd"/>
            <w:r w:rsidRPr="00ED37D8">
              <w:t xml:space="preserve"> </w:t>
            </w:r>
            <w:proofErr w:type="spellStart"/>
            <w:r w:rsidRPr="00ED37D8">
              <w:t>положення</w:t>
            </w:r>
            <w:proofErr w:type="spellEnd"/>
            <w:r w:rsidRPr="00ED37D8">
              <w:t xml:space="preserve"> про порядок </w:t>
            </w:r>
            <w:proofErr w:type="spellStart"/>
            <w:r w:rsidRPr="00ED37D8">
              <w:t>надання</w:t>
            </w:r>
            <w:proofErr w:type="spellEnd"/>
            <w:r w:rsidRPr="00ED37D8">
              <w:t xml:space="preserve"> </w:t>
            </w:r>
            <w:proofErr w:type="spellStart"/>
            <w:r w:rsidRPr="00ED37D8">
              <w:t>учасникам</w:t>
            </w:r>
            <w:proofErr w:type="spellEnd"/>
            <w:r w:rsidRPr="00ED37D8">
              <w:t xml:space="preserve"> АТО та </w:t>
            </w:r>
            <w:proofErr w:type="spellStart"/>
            <w:r w:rsidRPr="00ED37D8">
              <w:t>прирівняним</w:t>
            </w:r>
            <w:proofErr w:type="spellEnd"/>
            <w:r w:rsidRPr="00ED37D8">
              <w:t xml:space="preserve"> до них особам </w:t>
            </w:r>
            <w:proofErr w:type="spellStart"/>
            <w:r w:rsidRPr="00ED37D8">
              <w:t>земельних</w:t>
            </w:r>
            <w:proofErr w:type="spellEnd"/>
            <w:r w:rsidRPr="00ED37D8">
              <w:t xml:space="preserve"> </w:t>
            </w:r>
            <w:proofErr w:type="spellStart"/>
            <w:r w:rsidRPr="00ED37D8">
              <w:t>ділянок</w:t>
            </w:r>
            <w:proofErr w:type="spellEnd"/>
            <w:r w:rsidRPr="00ED37D8">
              <w:t xml:space="preserve"> на </w:t>
            </w:r>
            <w:proofErr w:type="spellStart"/>
            <w:r w:rsidRPr="00ED37D8">
              <w:t>території</w:t>
            </w:r>
            <w:proofErr w:type="spellEnd"/>
            <w:r w:rsidRPr="00ED37D8">
              <w:t xml:space="preserve"> м. </w:t>
            </w:r>
            <w:proofErr w:type="spellStart"/>
            <w:r w:rsidRPr="00ED37D8">
              <w:t>Новий</w:t>
            </w:r>
            <w:proofErr w:type="spellEnd"/>
            <w:r w:rsidRPr="00ED37D8">
              <w:t xml:space="preserve"> </w:t>
            </w:r>
            <w:proofErr w:type="spellStart"/>
            <w:r w:rsidRPr="00ED37D8">
              <w:t>Розділ</w:t>
            </w:r>
            <w:proofErr w:type="spellEnd"/>
            <w:r w:rsidRPr="00ED37D8">
              <w:t>»</w:t>
            </w:r>
          </w:p>
        </w:tc>
        <w:tc>
          <w:tcPr>
            <w:tcW w:w="1559" w:type="dxa"/>
            <w:shd w:val="clear" w:color="auto" w:fill="FFFFFF" w:themeFill="background1"/>
            <w:vAlign w:val="center"/>
          </w:tcPr>
          <w:p w:rsidR="00767505" w:rsidRPr="00ED37D8" w:rsidRDefault="00767505" w:rsidP="00230FBD">
            <w:pPr>
              <w:jc w:val="both"/>
            </w:pPr>
            <w:r w:rsidRPr="00ED37D8">
              <w:t>04.05.2018</w:t>
            </w:r>
          </w:p>
        </w:tc>
        <w:tc>
          <w:tcPr>
            <w:tcW w:w="2977" w:type="dxa"/>
            <w:shd w:val="clear" w:color="auto" w:fill="FFFFFF" w:themeFill="background1"/>
            <w:vAlign w:val="center"/>
          </w:tcPr>
          <w:p w:rsidR="00767505" w:rsidRPr="00B57F3B" w:rsidRDefault="00767505" w:rsidP="00230FBD">
            <w:pPr>
              <w:jc w:val="both"/>
            </w:pPr>
            <w:proofErr w:type="spellStart"/>
            <w:r>
              <w:t>Романів</w:t>
            </w:r>
            <w:proofErr w:type="spellEnd"/>
            <w:r>
              <w:t xml:space="preserve"> С.Я. – </w:t>
            </w:r>
            <w:proofErr w:type="spellStart"/>
            <w:r>
              <w:t>головний</w:t>
            </w:r>
            <w:proofErr w:type="spellEnd"/>
            <w:r>
              <w:t xml:space="preserve"> </w:t>
            </w:r>
            <w:proofErr w:type="spellStart"/>
            <w:r>
              <w:t>спеціалі</w:t>
            </w:r>
            <w:proofErr w:type="gramStart"/>
            <w:r>
              <w:t>ст</w:t>
            </w:r>
            <w:proofErr w:type="spellEnd"/>
            <w:proofErr w:type="gramEnd"/>
            <w:r>
              <w:t xml:space="preserve"> </w:t>
            </w:r>
            <w:proofErr w:type="spellStart"/>
            <w:r>
              <w:t>відділу</w:t>
            </w:r>
            <w:proofErr w:type="spellEnd"/>
            <w:r>
              <w:t xml:space="preserve"> </w:t>
            </w:r>
            <w:proofErr w:type="spellStart"/>
            <w:r>
              <w:t>комунального</w:t>
            </w:r>
            <w:proofErr w:type="spellEnd"/>
            <w:r>
              <w:t xml:space="preserve"> майна та </w:t>
            </w:r>
            <w:proofErr w:type="spellStart"/>
            <w:r>
              <w:t>приватизації</w:t>
            </w:r>
            <w:proofErr w:type="spellEnd"/>
          </w:p>
        </w:tc>
      </w:tr>
      <w:tr w:rsidR="00767505"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ED37D8" w:rsidRDefault="00767505" w:rsidP="00230FBD">
            <w:pPr>
              <w:jc w:val="both"/>
            </w:pPr>
            <w:r>
              <w:t>650-658</w:t>
            </w:r>
          </w:p>
        </w:tc>
        <w:tc>
          <w:tcPr>
            <w:tcW w:w="4535" w:type="dxa"/>
            <w:shd w:val="clear" w:color="auto" w:fill="FFFFFF" w:themeFill="background1"/>
            <w:vAlign w:val="center"/>
          </w:tcPr>
          <w:p w:rsidR="00767505" w:rsidRDefault="00767505" w:rsidP="00230FBD">
            <w:pPr>
              <w:jc w:val="both"/>
              <w:rPr>
                <w:lang w:eastAsia="uk-UA"/>
              </w:rPr>
            </w:pPr>
            <w:r w:rsidRPr="00F149C7">
              <w:rPr>
                <w:lang w:eastAsia="uk-UA"/>
              </w:rPr>
              <w:t xml:space="preserve">Про </w:t>
            </w:r>
            <w:proofErr w:type="spellStart"/>
            <w:r w:rsidRPr="00F149C7">
              <w:rPr>
                <w:lang w:eastAsia="uk-UA"/>
              </w:rPr>
              <w:t>надання</w:t>
            </w:r>
            <w:proofErr w:type="spellEnd"/>
            <w:r w:rsidRPr="00F149C7">
              <w:rPr>
                <w:lang w:eastAsia="uk-UA"/>
              </w:rPr>
              <w:t xml:space="preserve"> </w:t>
            </w:r>
            <w:proofErr w:type="spellStart"/>
            <w:r w:rsidRPr="00F149C7">
              <w:rPr>
                <w:lang w:eastAsia="uk-UA"/>
              </w:rPr>
              <w:t>дозволу</w:t>
            </w:r>
            <w:proofErr w:type="spellEnd"/>
            <w:r w:rsidRPr="00F149C7">
              <w:rPr>
                <w:lang w:eastAsia="uk-UA"/>
              </w:rPr>
              <w:t xml:space="preserve"> на </w:t>
            </w:r>
            <w:proofErr w:type="spellStart"/>
            <w:r w:rsidRPr="00F149C7">
              <w:rPr>
                <w:lang w:eastAsia="uk-UA"/>
              </w:rPr>
              <w:t>виготовлення</w:t>
            </w:r>
            <w:proofErr w:type="spellEnd"/>
            <w:r>
              <w:rPr>
                <w:lang w:eastAsia="uk-UA"/>
              </w:rPr>
              <w:t xml:space="preserve"> </w:t>
            </w:r>
            <w:r w:rsidRPr="00F149C7">
              <w:rPr>
                <w:lang w:eastAsia="uk-UA"/>
              </w:rPr>
              <w:t xml:space="preserve">проекту </w:t>
            </w:r>
            <w:proofErr w:type="spellStart"/>
            <w:r w:rsidRPr="00F149C7">
              <w:rPr>
                <w:lang w:eastAsia="uk-UA"/>
              </w:rPr>
              <w:t>землеустрою</w:t>
            </w:r>
            <w:proofErr w:type="spellEnd"/>
            <w:r w:rsidRPr="00F149C7">
              <w:rPr>
                <w:lang w:eastAsia="uk-UA"/>
              </w:rPr>
              <w:t xml:space="preserve"> </w:t>
            </w:r>
            <w:proofErr w:type="spellStart"/>
            <w:r w:rsidRPr="00F149C7">
              <w:rPr>
                <w:lang w:eastAsia="uk-UA"/>
              </w:rPr>
              <w:t>щодо</w:t>
            </w:r>
            <w:proofErr w:type="spellEnd"/>
            <w:r w:rsidRPr="00F149C7">
              <w:rPr>
                <w:lang w:eastAsia="uk-UA"/>
              </w:rPr>
              <w:t xml:space="preserve"> </w:t>
            </w:r>
            <w:proofErr w:type="spellStart"/>
            <w:r w:rsidRPr="00F149C7">
              <w:rPr>
                <w:lang w:eastAsia="uk-UA"/>
              </w:rPr>
              <w:t>відведення</w:t>
            </w:r>
            <w:proofErr w:type="spellEnd"/>
            <w:r>
              <w:rPr>
                <w:lang w:eastAsia="uk-UA"/>
              </w:rPr>
              <w:t xml:space="preserve"> </w:t>
            </w:r>
            <w:proofErr w:type="spellStart"/>
            <w:r w:rsidRPr="00F149C7">
              <w:rPr>
                <w:lang w:eastAsia="uk-UA"/>
              </w:rPr>
              <w:t>земельної</w:t>
            </w:r>
            <w:proofErr w:type="spellEnd"/>
            <w:r w:rsidRPr="00F149C7">
              <w:rPr>
                <w:lang w:eastAsia="uk-UA"/>
              </w:rPr>
              <w:t xml:space="preserve"> </w:t>
            </w:r>
            <w:proofErr w:type="spellStart"/>
            <w:r w:rsidRPr="00F149C7">
              <w:rPr>
                <w:lang w:eastAsia="uk-UA"/>
              </w:rPr>
              <w:t>ділянки</w:t>
            </w:r>
            <w:proofErr w:type="spellEnd"/>
            <w:r w:rsidRPr="00F149C7">
              <w:rPr>
                <w:lang w:eastAsia="uk-UA"/>
              </w:rPr>
              <w:t xml:space="preserve"> для </w:t>
            </w:r>
            <w:proofErr w:type="spellStart"/>
            <w:r w:rsidRPr="00F149C7">
              <w:rPr>
                <w:lang w:eastAsia="uk-UA"/>
              </w:rPr>
              <w:t>будівництва</w:t>
            </w:r>
            <w:proofErr w:type="spellEnd"/>
            <w:r w:rsidRPr="00F149C7">
              <w:rPr>
                <w:lang w:eastAsia="uk-UA"/>
              </w:rPr>
              <w:t xml:space="preserve"> </w:t>
            </w:r>
            <w:proofErr w:type="spellStart"/>
            <w:r w:rsidRPr="00F149C7">
              <w:rPr>
                <w:lang w:eastAsia="uk-UA"/>
              </w:rPr>
              <w:t>індиві</w:t>
            </w:r>
            <w:proofErr w:type="gramStart"/>
            <w:r w:rsidRPr="00F149C7">
              <w:rPr>
                <w:lang w:eastAsia="uk-UA"/>
              </w:rPr>
              <w:t>дуального</w:t>
            </w:r>
            <w:proofErr w:type="spellEnd"/>
            <w:proofErr w:type="gramEnd"/>
            <w:r>
              <w:rPr>
                <w:lang w:eastAsia="uk-UA"/>
              </w:rPr>
              <w:t xml:space="preserve"> </w:t>
            </w:r>
            <w:r w:rsidRPr="00F149C7">
              <w:rPr>
                <w:lang w:eastAsia="uk-UA"/>
              </w:rPr>
              <w:t xml:space="preserve">гаражу </w:t>
            </w:r>
            <w:proofErr w:type="spellStart"/>
            <w:r>
              <w:rPr>
                <w:lang w:eastAsia="uk-UA"/>
              </w:rPr>
              <w:t>учасникам</w:t>
            </w:r>
            <w:proofErr w:type="spellEnd"/>
            <w:r>
              <w:rPr>
                <w:lang w:eastAsia="uk-UA"/>
              </w:rPr>
              <w:t xml:space="preserve"> АТО:</w:t>
            </w:r>
          </w:p>
          <w:p w:rsidR="00767505" w:rsidRDefault="00767505" w:rsidP="00230FBD">
            <w:pPr>
              <w:jc w:val="both"/>
              <w:rPr>
                <w:lang w:eastAsia="uk-UA"/>
              </w:rPr>
            </w:pPr>
            <w:proofErr w:type="gramStart"/>
            <w:r>
              <w:rPr>
                <w:lang w:eastAsia="uk-UA"/>
              </w:rPr>
              <w:t>Шугало</w:t>
            </w:r>
            <w:proofErr w:type="gramEnd"/>
            <w:r>
              <w:rPr>
                <w:lang w:eastAsia="uk-UA"/>
              </w:rPr>
              <w:t xml:space="preserve"> М.Д. - № 191</w:t>
            </w:r>
          </w:p>
          <w:p w:rsidR="00767505" w:rsidRDefault="00767505" w:rsidP="00230FBD">
            <w:pPr>
              <w:jc w:val="both"/>
              <w:rPr>
                <w:lang w:eastAsia="uk-UA"/>
              </w:rPr>
            </w:pPr>
            <w:proofErr w:type="spellStart"/>
            <w:r>
              <w:rPr>
                <w:lang w:eastAsia="uk-UA"/>
              </w:rPr>
              <w:t>Саф</w:t>
            </w:r>
            <w:r w:rsidRPr="00494B55">
              <w:rPr>
                <w:lang w:eastAsia="uk-UA"/>
              </w:rPr>
              <w:t>’</w:t>
            </w:r>
            <w:r>
              <w:rPr>
                <w:lang w:eastAsia="uk-UA"/>
              </w:rPr>
              <w:t>яник</w:t>
            </w:r>
            <w:proofErr w:type="spellEnd"/>
            <w:r>
              <w:rPr>
                <w:lang w:eastAsia="uk-UA"/>
              </w:rPr>
              <w:t xml:space="preserve"> А.М. - № 138</w:t>
            </w:r>
          </w:p>
          <w:p w:rsidR="00767505" w:rsidRDefault="00767505" w:rsidP="00230FBD">
            <w:pPr>
              <w:jc w:val="both"/>
              <w:rPr>
                <w:lang w:eastAsia="uk-UA"/>
              </w:rPr>
            </w:pPr>
            <w:proofErr w:type="spellStart"/>
            <w:r>
              <w:rPr>
                <w:lang w:eastAsia="uk-UA"/>
              </w:rPr>
              <w:t>Василишин</w:t>
            </w:r>
            <w:proofErr w:type="spellEnd"/>
            <w:r>
              <w:rPr>
                <w:lang w:eastAsia="uk-UA"/>
              </w:rPr>
              <w:t xml:space="preserve"> О.І. - № 154</w:t>
            </w:r>
          </w:p>
          <w:p w:rsidR="00767505" w:rsidRDefault="00767505" w:rsidP="00230FBD">
            <w:pPr>
              <w:jc w:val="both"/>
              <w:rPr>
                <w:lang w:eastAsia="uk-UA"/>
              </w:rPr>
            </w:pPr>
            <w:r>
              <w:rPr>
                <w:lang w:eastAsia="uk-UA"/>
              </w:rPr>
              <w:t>Штанько Р.П. - № 162</w:t>
            </w:r>
          </w:p>
          <w:p w:rsidR="00767505" w:rsidRDefault="00767505" w:rsidP="00230FBD">
            <w:pPr>
              <w:jc w:val="both"/>
              <w:rPr>
                <w:lang w:eastAsia="uk-UA"/>
              </w:rPr>
            </w:pPr>
            <w:proofErr w:type="spellStart"/>
            <w:r>
              <w:rPr>
                <w:lang w:eastAsia="uk-UA"/>
              </w:rPr>
              <w:t>Мазуркевич</w:t>
            </w:r>
            <w:proofErr w:type="spellEnd"/>
            <w:r>
              <w:rPr>
                <w:lang w:eastAsia="uk-UA"/>
              </w:rPr>
              <w:t xml:space="preserve"> А.Г. - № 161</w:t>
            </w:r>
          </w:p>
          <w:p w:rsidR="00767505" w:rsidRDefault="00767505" w:rsidP="00230FBD">
            <w:pPr>
              <w:jc w:val="both"/>
              <w:rPr>
                <w:lang w:eastAsia="uk-UA"/>
              </w:rPr>
            </w:pPr>
            <w:proofErr w:type="spellStart"/>
            <w:r>
              <w:rPr>
                <w:lang w:eastAsia="uk-UA"/>
              </w:rPr>
              <w:t>Недельський</w:t>
            </w:r>
            <w:proofErr w:type="spellEnd"/>
            <w:r>
              <w:rPr>
                <w:lang w:eastAsia="uk-UA"/>
              </w:rPr>
              <w:t xml:space="preserve"> М.С. - № 139</w:t>
            </w:r>
          </w:p>
          <w:p w:rsidR="00767505" w:rsidRDefault="00767505" w:rsidP="00230FBD">
            <w:pPr>
              <w:jc w:val="both"/>
              <w:rPr>
                <w:lang w:eastAsia="uk-UA"/>
              </w:rPr>
            </w:pPr>
            <w:proofErr w:type="spellStart"/>
            <w:r>
              <w:rPr>
                <w:lang w:eastAsia="uk-UA"/>
              </w:rPr>
              <w:t>Ривко</w:t>
            </w:r>
            <w:proofErr w:type="spellEnd"/>
            <w:proofErr w:type="gramStart"/>
            <w:r>
              <w:rPr>
                <w:lang w:eastAsia="uk-UA"/>
              </w:rPr>
              <w:t xml:space="preserve"> І.</w:t>
            </w:r>
            <w:proofErr w:type="gramEnd"/>
            <w:r>
              <w:rPr>
                <w:lang w:eastAsia="uk-UA"/>
              </w:rPr>
              <w:t>В. - № 150</w:t>
            </w:r>
          </w:p>
          <w:p w:rsidR="00767505" w:rsidRDefault="00767505" w:rsidP="00230FBD">
            <w:pPr>
              <w:jc w:val="both"/>
              <w:rPr>
                <w:lang w:eastAsia="uk-UA"/>
              </w:rPr>
            </w:pPr>
            <w:proofErr w:type="spellStart"/>
            <w:r>
              <w:rPr>
                <w:lang w:eastAsia="uk-UA"/>
              </w:rPr>
              <w:t>Стахів</w:t>
            </w:r>
            <w:proofErr w:type="spellEnd"/>
            <w:r>
              <w:rPr>
                <w:lang w:eastAsia="uk-UA"/>
              </w:rPr>
              <w:t xml:space="preserve"> М.Я.  - № 173</w:t>
            </w:r>
          </w:p>
          <w:p w:rsidR="00767505" w:rsidRPr="00494B55" w:rsidRDefault="00767505" w:rsidP="00230FBD">
            <w:pPr>
              <w:jc w:val="both"/>
              <w:rPr>
                <w:lang w:eastAsia="uk-UA"/>
              </w:rPr>
            </w:pPr>
            <w:proofErr w:type="spellStart"/>
            <w:r>
              <w:rPr>
                <w:lang w:eastAsia="uk-UA"/>
              </w:rPr>
              <w:t>Копичин</w:t>
            </w:r>
            <w:proofErr w:type="spellEnd"/>
            <w:r>
              <w:rPr>
                <w:lang w:eastAsia="uk-UA"/>
              </w:rPr>
              <w:t xml:space="preserve"> А.С. - № 160</w:t>
            </w:r>
          </w:p>
        </w:tc>
        <w:tc>
          <w:tcPr>
            <w:tcW w:w="1559" w:type="dxa"/>
            <w:shd w:val="clear" w:color="auto" w:fill="FFFFFF" w:themeFill="background1"/>
            <w:vAlign w:val="center"/>
          </w:tcPr>
          <w:p w:rsidR="00767505" w:rsidRPr="00ED37D8" w:rsidRDefault="00767505" w:rsidP="00230FBD">
            <w:pPr>
              <w:jc w:val="both"/>
            </w:pPr>
            <w:r>
              <w:t>16.05.2018</w:t>
            </w:r>
          </w:p>
        </w:tc>
        <w:tc>
          <w:tcPr>
            <w:tcW w:w="2977" w:type="dxa"/>
            <w:shd w:val="clear" w:color="auto" w:fill="FFFFFF" w:themeFill="background1"/>
            <w:vAlign w:val="center"/>
          </w:tcPr>
          <w:p w:rsidR="00767505" w:rsidRDefault="00767505" w:rsidP="00230FBD">
            <w:pPr>
              <w:jc w:val="both"/>
            </w:pPr>
            <w:proofErr w:type="spellStart"/>
            <w:r>
              <w:t>Романів</w:t>
            </w:r>
            <w:proofErr w:type="spellEnd"/>
            <w:r>
              <w:t xml:space="preserve"> С.Я. – </w:t>
            </w:r>
            <w:proofErr w:type="spellStart"/>
            <w:r>
              <w:t>головний</w:t>
            </w:r>
            <w:proofErr w:type="spellEnd"/>
            <w:r>
              <w:t xml:space="preserve"> </w:t>
            </w:r>
            <w:proofErr w:type="spellStart"/>
            <w:r>
              <w:t>спеціалі</w:t>
            </w:r>
            <w:proofErr w:type="gramStart"/>
            <w:r>
              <w:t>ст</w:t>
            </w:r>
            <w:proofErr w:type="spellEnd"/>
            <w:proofErr w:type="gramEnd"/>
            <w:r>
              <w:t xml:space="preserve"> </w:t>
            </w:r>
            <w:proofErr w:type="spellStart"/>
            <w:r>
              <w:t>відділу</w:t>
            </w:r>
            <w:proofErr w:type="spellEnd"/>
            <w:r>
              <w:t xml:space="preserve"> </w:t>
            </w:r>
            <w:proofErr w:type="spellStart"/>
            <w:r>
              <w:t>комунального</w:t>
            </w:r>
            <w:proofErr w:type="spellEnd"/>
            <w:r>
              <w:t xml:space="preserve"> майна та </w:t>
            </w:r>
            <w:proofErr w:type="spellStart"/>
            <w:r>
              <w:t>приватизації</w:t>
            </w:r>
            <w:proofErr w:type="spellEnd"/>
          </w:p>
        </w:tc>
      </w:tr>
      <w:tr w:rsidR="00767505" w:rsidRPr="00B57F3B"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ED37D8" w:rsidRDefault="00767505" w:rsidP="00230FBD">
            <w:pPr>
              <w:jc w:val="both"/>
            </w:pPr>
            <w:r w:rsidRPr="00ED37D8">
              <w:t>634</w:t>
            </w:r>
          </w:p>
        </w:tc>
        <w:tc>
          <w:tcPr>
            <w:tcW w:w="4535" w:type="dxa"/>
            <w:shd w:val="clear" w:color="auto" w:fill="FFFFFF" w:themeFill="background1"/>
            <w:vAlign w:val="center"/>
          </w:tcPr>
          <w:p w:rsidR="00767505" w:rsidRPr="00ED37D8" w:rsidRDefault="00767505" w:rsidP="00230FBD">
            <w:pPr>
              <w:jc w:val="both"/>
            </w:pPr>
            <w:r w:rsidRPr="00ED37D8">
              <w:t xml:space="preserve">Про </w:t>
            </w:r>
            <w:proofErr w:type="spellStart"/>
            <w:r w:rsidRPr="00ED37D8">
              <w:t>затвердження</w:t>
            </w:r>
            <w:proofErr w:type="spellEnd"/>
            <w:r w:rsidRPr="00ED37D8">
              <w:t xml:space="preserve"> </w:t>
            </w:r>
            <w:proofErr w:type="gramStart"/>
            <w:r w:rsidRPr="00ED37D8">
              <w:t>детального</w:t>
            </w:r>
            <w:proofErr w:type="gramEnd"/>
            <w:r w:rsidRPr="00ED37D8">
              <w:t xml:space="preserve"> плану </w:t>
            </w:r>
            <w:proofErr w:type="spellStart"/>
            <w:r w:rsidRPr="00ED37D8">
              <w:t>території</w:t>
            </w:r>
            <w:proofErr w:type="spellEnd"/>
            <w:r w:rsidRPr="00ED37D8">
              <w:t xml:space="preserve"> та </w:t>
            </w:r>
            <w:proofErr w:type="spellStart"/>
            <w:r w:rsidRPr="00ED37D8">
              <w:t>надання</w:t>
            </w:r>
            <w:proofErr w:type="spellEnd"/>
            <w:r w:rsidRPr="00ED37D8">
              <w:t xml:space="preserve"> </w:t>
            </w:r>
            <w:proofErr w:type="spellStart"/>
            <w:r w:rsidRPr="00ED37D8">
              <w:t>дозволу</w:t>
            </w:r>
            <w:proofErr w:type="spellEnd"/>
            <w:r w:rsidRPr="00ED37D8">
              <w:t xml:space="preserve"> на </w:t>
            </w:r>
            <w:proofErr w:type="spellStart"/>
            <w:r w:rsidRPr="00ED37D8">
              <w:t>виготовлення</w:t>
            </w:r>
            <w:proofErr w:type="spellEnd"/>
            <w:r w:rsidRPr="00ED37D8">
              <w:t xml:space="preserve"> проекту</w:t>
            </w:r>
            <w:r>
              <w:t xml:space="preserve"> </w:t>
            </w:r>
            <w:proofErr w:type="spellStart"/>
            <w:r w:rsidRPr="00ED37D8">
              <w:t>землеустрою</w:t>
            </w:r>
            <w:proofErr w:type="spellEnd"/>
            <w:r w:rsidRPr="00ED37D8">
              <w:t xml:space="preserve"> </w:t>
            </w:r>
            <w:proofErr w:type="spellStart"/>
            <w:r w:rsidRPr="00ED37D8">
              <w:t>щодо</w:t>
            </w:r>
            <w:proofErr w:type="spellEnd"/>
            <w:r w:rsidRPr="00ED37D8">
              <w:t xml:space="preserve"> </w:t>
            </w:r>
            <w:proofErr w:type="spellStart"/>
            <w:r w:rsidRPr="00ED37D8">
              <w:t>відведення</w:t>
            </w:r>
            <w:proofErr w:type="spellEnd"/>
            <w:r w:rsidRPr="00ED37D8">
              <w:t xml:space="preserve"> </w:t>
            </w:r>
            <w:proofErr w:type="spellStart"/>
            <w:r w:rsidRPr="00ED37D8">
              <w:t>земельної</w:t>
            </w:r>
            <w:proofErr w:type="spellEnd"/>
            <w:r w:rsidRPr="00ED37D8">
              <w:t xml:space="preserve"> </w:t>
            </w:r>
            <w:proofErr w:type="spellStart"/>
            <w:r w:rsidRPr="00ED37D8">
              <w:t>ділянки</w:t>
            </w:r>
            <w:proofErr w:type="spellEnd"/>
            <w:r>
              <w:t xml:space="preserve"> </w:t>
            </w:r>
            <w:r w:rsidRPr="00ED37D8">
              <w:rPr>
                <w:bCs/>
              </w:rPr>
              <w:t xml:space="preserve">для </w:t>
            </w:r>
            <w:proofErr w:type="spellStart"/>
            <w:r w:rsidRPr="00ED37D8">
              <w:rPr>
                <w:bCs/>
              </w:rPr>
              <w:t>розміщення</w:t>
            </w:r>
            <w:proofErr w:type="spellEnd"/>
            <w:r w:rsidRPr="00ED37D8">
              <w:rPr>
                <w:bCs/>
              </w:rPr>
              <w:t xml:space="preserve"> спортивного </w:t>
            </w:r>
            <w:proofErr w:type="spellStart"/>
            <w:r w:rsidRPr="00ED37D8">
              <w:rPr>
                <w:bCs/>
              </w:rPr>
              <w:t>майданчику</w:t>
            </w:r>
            <w:proofErr w:type="spellEnd"/>
            <w:r w:rsidRPr="00ED37D8">
              <w:rPr>
                <w:bCs/>
              </w:rPr>
              <w:t xml:space="preserve"> </w:t>
            </w:r>
            <w:r w:rsidRPr="00ED37D8">
              <w:t xml:space="preserve">по </w:t>
            </w:r>
            <w:proofErr w:type="spellStart"/>
            <w:r w:rsidRPr="00ED37D8">
              <w:t>вул</w:t>
            </w:r>
            <w:proofErr w:type="spellEnd"/>
            <w:r w:rsidRPr="00ED37D8">
              <w:t>.</w:t>
            </w:r>
            <w:r w:rsidRPr="00ED37D8">
              <w:rPr>
                <w:bCs/>
              </w:rPr>
              <w:t xml:space="preserve"> Шашкевича</w:t>
            </w:r>
            <w:r w:rsidRPr="00ED37D8">
              <w:rPr>
                <w:color w:val="000000"/>
              </w:rPr>
              <w:t xml:space="preserve"> у м. </w:t>
            </w:r>
            <w:proofErr w:type="spellStart"/>
            <w:r w:rsidRPr="00ED37D8">
              <w:rPr>
                <w:color w:val="000000"/>
              </w:rPr>
              <w:t>Новий</w:t>
            </w:r>
            <w:proofErr w:type="spellEnd"/>
            <w:r w:rsidRPr="00ED37D8">
              <w:rPr>
                <w:color w:val="000000"/>
              </w:rPr>
              <w:t xml:space="preserve"> </w:t>
            </w:r>
            <w:proofErr w:type="spellStart"/>
            <w:r w:rsidRPr="00ED37D8">
              <w:rPr>
                <w:color w:val="000000"/>
              </w:rPr>
              <w:t>Розділ</w:t>
            </w:r>
            <w:proofErr w:type="spellEnd"/>
          </w:p>
        </w:tc>
        <w:tc>
          <w:tcPr>
            <w:tcW w:w="1559" w:type="dxa"/>
            <w:shd w:val="clear" w:color="auto" w:fill="FFFFFF" w:themeFill="background1"/>
            <w:vAlign w:val="center"/>
          </w:tcPr>
          <w:p w:rsidR="00767505" w:rsidRPr="00ED37D8" w:rsidRDefault="00767505" w:rsidP="00230FBD">
            <w:pPr>
              <w:jc w:val="both"/>
            </w:pPr>
            <w:r w:rsidRPr="00ED37D8">
              <w:t>03.05.2018</w:t>
            </w:r>
          </w:p>
        </w:tc>
        <w:tc>
          <w:tcPr>
            <w:tcW w:w="2977" w:type="dxa"/>
            <w:shd w:val="clear" w:color="auto" w:fill="FFFFFF" w:themeFill="background1"/>
            <w:vAlign w:val="center"/>
          </w:tcPr>
          <w:p w:rsidR="00767505" w:rsidRPr="00B57F3B" w:rsidRDefault="00767505" w:rsidP="00230FBD">
            <w:pPr>
              <w:jc w:val="both"/>
            </w:pPr>
            <w:r>
              <w:t xml:space="preserve">Мельник І.П. – </w:t>
            </w:r>
            <w:proofErr w:type="spellStart"/>
            <w:r>
              <w:t>головний</w:t>
            </w:r>
            <w:proofErr w:type="spellEnd"/>
            <w:r>
              <w:t xml:space="preserve"> </w:t>
            </w:r>
            <w:proofErr w:type="spellStart"/>
            <w:proofErr w:type="gramStart"/>
            <w:r>
              <w:t>арх</w:t>
            </w:r>
            <w:proofErr w:type="gramEnd"/>
            <w:r>
              <w:t>ітектор</w:t>
            </w:r>
            <w:proofErr w:type="spellEnd"/>
          </w:p>
        </w:tc>
      </w:tr>
      <w:tr w:rsidR="00767505" w:rsidRPr="00B57F3B"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ED37D8" w:rsidRDefault="00767505" w:rsidP="00230FBD">
            <w:pPr>
              <w:jc w:val="both"/>
            </w:pPr>
            <w:r w:rsidRPr="00ED37D8">
              <w:t>635</w:t>
            </w:r>
          </w:p>
        </w:tc>
        <w:tc>
          <w:tcPr>
            <w:tcW w:w="4535" w:type="dxa"/>
            <w:shd w:val="clear" w:color="auto" w:fill="FFFFFF" w:themeFill="background1"/>
            <w:vAlign w:val="center"/>
          </w:tcPr>
          <w:p w:rsidR="00767505" w:rsidRPr="00ED37D8" w:rsidRDefault="00767505" w:rsidP="00230FBD">
            <w:pPr>
              <w:jc w:val="both"/>
            </w:pPr>
            <w:r w:rsidRPr="00ED37D8">
              <w:t xml:space="preserve">Про </w:t>
            </w:r>
            <w:proofErr w:type="spellStart"/>
            <w:r w:rsidRPr="00ED37D8">
              <w:t>затвердження</w:t>
            </w:r>
            <w:proofErr w:type="spellEnd"/>
            <w:r w:rsidRPr="00ED37D8">
              <w:t xml:space="preserve"> детального плану </w:t>
            </w:r>
            <w:proofErr w:type="spellStart"/>
            <w:r w:rsidRPr="00ED37D8">
              <w:t>території</w:t>
            </w:r>
            <w:proofErr w:type="spellEnd"/>
            <w:r w:rsidRPr="00ED37D8">
              <w:t xml:space="preserve"> та </w:t>
            </w:r>
            <w:proofErr w:type="spellStart"/>
            <w:r w:rsidRPr="00ED37D8">
              <w:t>надання</w:t>
            </w:r>
            <w:proofErr w:type="spellEnd"/>
            <w:r w:rsidRPr="00ED37D8">
              <w:t xml:space="preserve"> </w:t>
            </w:r>
            <w:proofErr w:type="spellStart"/>
            <w:r w:rsidRPr="00ED37D8">
              <w:t>дозволу</w:t>
            </w:r>
            <w:proofErr w:type="spellEnd"/>
            <w:r w:rsidRPr="00ED37D8">
              <w:t xml:space="preserve"> на </w:t>
            </w:r>
            <w:proofErr w:type="spellStart"/>
            <w:r w:rsidRPr="00ED37D8">
              <w:t>виготовлення</w:t>
            </w:r>
            <w:proofErr w:type="spellEnd"/>
            <w:r>
              <w:t xml:space="preserve"> </w:t>
            </w:r>
            <w:r w:rsidRPr="00ED37D8">
              <w:t xml:space="preserve">проекту </w:t>
            </w:r>
            <w:proofErr w:type="spellStart"/>
            <w:r w:rsidRPr="00ED37D8">
              <w:t>землеустрою</w:t>
            </w:r>
            <w:proofErr w:type="spellEnd"/>
            <w:r w:rsidRPr="00ED37D8">
              <w:t xml:space="preserve"> </w:t>
            </w:r>
            <w:proofErr w:type="spellStart"/>
            <w:r w:rsidRPr="00ED37D8">
              <w:t>щодо</w:t>
            </w:r>
            <w:proofErr w:type="spellEnd"/>
            <w:r w:rsidRPr="00ED37D8">
              <w:t xml:space="preserve"> </w:t>
            </w:r>
            <w:proofErr w:type="spellStart"/>
            <w:r w:rsidRPr="00ED37D8">
              <w:t>відведення</w:t>
            </w:r>
            <w:proofErr w:type="spellEnd"/>
            <w:r w:rsidRPr="00ED37D8">
              <w:t xml:space="preserve"> </w:t>
            </w:r>
            <w:proofErr w:type="spellStart"/>
            <w:r w:rsidRPr="00ED37D8">
              <w:t>земельної</w:t>
            </w:r>
            <w:proofErr w:type="spellEnd"/>
            <w:r w:rsidRPr="00ED37D8">
              <w:t xml:space="preserve"> </w:t>
            </w:r>
            <w:proofErr w:type="spellStart"/>
            <w:r w:rsidRPr="00ED37D8">
              <w:t>ділянки</w:t>
            </w:r>
            <w:proofErr w:type="spellEnd"/>
            <w:r>
              <w:t xml:space="preserve"> </w:t>
            </w:r>
            <w:r w:rsidRPr="00ED37D8">
              <w:rPr>
                <w:color w:val="000000"/>
              </w:rPr>
              <w:t xml:space="preserve">для </w:t>
            </w:r>
            <w:proofErr w:type="spellStart"/>
            <w:r w:rsidRPr="00ED37D8">
              <w:rPr>
                <w:color w:val="000000"/>
              </w:rPr>
              <w:t>обслуговування</w:t>
            </w:r>
            <w:proofErr w:type="spellEnd"/>
            <w:r w:rsidRPr="00ED37D8">
              <w:rPr>
                <w:color w:val="000000"/>
              </w:rPr>
              <w:t>  </w:t>
            </w:r>
            <w:proofErr w:type="spellStart"/>
            <w:r w:rsidRPr="00ED37D8">
              <w:rPr>
                <w:color w:val="000000"/>
              </w:rPr>
              <w:t>цілісного</w:t>
            </w:r>
            <w:proofErr w:type="spellEnd"/>
            <w:r w:rsidRPr="00ED37D8">
              <w:rPr>
                <w:color w:val="000000"/>
              </w:rPr>
              <w:t xml:space="preserve"> комплексу </w:t>
            </w:r>
            <w:proofErr w:type="spellStart"/>
            <w:r w:rsidRPr="00ED37D8">
              <w:rPr>
                <w:color w:val="000000"/>
              </w:rPr>
              <w:t>стадіону</w:t>
            </w:r>
            <w:proofErr w:type="spellEnd"/>
            <w:r w:rsidRPr="00ED37D8">
              <w:rPr>
                <w:color w:val="000000"/>
              </w:rPr>
              <w:t xml:space="preserve"> «</w:t>
            </w:r>
            <w:proofErr w:type="spellStart"/>
            <w:r w:rsidRPr="00ED37D8">
              <w:rPr>
                <w:color w:val="000000"/>
              </w:rPr>
              <w:t>Галичина</w:t>
            </w:r>
            <w:proofErr w:type="spellEnd"/>
            <w:r w:rsidRPr="00ED37D8">
              <w:rPr>
                <w:color w:val="000000"/>
              </w:rPr>
              <w:t xml:space="preserve">» по </w:t>
            </w:r>
            <w:proofErr w:type="spellStart"/>
            <w:r w:rsidRPr="00ED37D8">
              <w:rPr>
                <w:color w:val="000000"/>
              </w:rPr>
              <w:t>вул</w:t>
            </w:r>
            <w:proofErr w:type="spellEnd"/>
            <w:r w:rsidRPr="00ED37D8">
              <w:rPr>
                <w:color w:val="000000"/>
              </w:rPr>
              <w:t xml:space="preserve">. </w:t>
            </w:r>
            <w:proofErr w:type="spellStart"/>
            <w:r w:rsidRPr="00ED37D8">
              <w:rPr>
                <w:color w:val="000000"/>
              </w:rPr>
              <w:t>Грушевського</w:t>
            </w:r>
            <w:proofErr w:type="spellEnd"/>
            <w:r w:rsidRPr="00ED37D8">
              <w:rPr>
                <w:color w:val="000000"/>
              </w:rPr>
              <w:t xml:space="preserve"> </w:t>
            </w:r>
          </w:p>
        </w:tc>
        <w:tc>
          <w:tcPr>
            <w:tcW w:w="1559" w:type="dxa"/>
            <w:shd w:val="clear" w:color="auto" w:fill="FFFFFF" w:themeFill="background1"/>
            <w:vAlign w:val="center"/>
          </w:tcPr>
          <w:p w:rsidR="00767505" w:rsidRPr="00ED37D8" w:rsidRDefault="00767505" w:rsidP="00230FBD">
            <w:pPr>
              <w:jc w:val="both"/>
            </w:pPr>
            <w:r w:rsidRPr="00ED37D8">
              <w:t>03.05.2018</w:t>
            </w:r>
          </w:p>
        </w:tc>
        <w:tc>
          <w:tcPr>
            <w:tcW w:w="2977" w:type="dxa"/>
            <w:shd w:val="clear" w:color="auto" w:fill="FFFFFF" w:themeFill="background1"/>
            <w:vAlign w:val="center"/>
          </w:tcPr>
          <w:p w:rsidR="00767505" w:rsidRPr="00B57F3B" w:rsidRDefault="00767505" w:rsidP="00230FBD">
            <w:pPr>
              <w:jc w:val="both"/>
            </w:pPr>
            <w:r>
              <w:t xml:space="preserve">Мельник І.П. – </w:t>
            </w:r>
            <w:proofErr w:type="spellStart"/>
            <w:r>
              <w:t>головний</w:t>
            </w:r>
            <w:proofErr w:type="spellEnd"/>
            <w:r>
              <w:t xml:space="preserve"> </w:t>
            </w:r>
            <w:proofErr w:type="spellStart"/>
            <w:proofErr w:type="gramStart"/>
            <w:r>
              <w:t>арх</w:t>
            </w:r>
            <w:proofErr w:type="gramEnd"/>
            <w:r>
              <w:t>ітектор</w:t>
            </w:r>
            <w:proofErr w:type="spellEnd"/>
          </w:p>
        </w:tc>
      </w:tr>
      <w:tr w:rsidR="00767505" w:rsidRPr="00B57F3B"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ED37D8" w:rsidRDefault="00767505" w:rsidP="00230FBD">
            <w:pPr>
              <w:jc w:val="both"/>
            </w:pPr>
            <w:r w:rsidRPr="00ED37D8">
              <w:t>630</w:t>
            </w:r>
          </w:p>
        </w:tc>
        <w:tc>
          <w:tcPr>
            <w:tcW w:w="4535" w:type="dxa"/>
            <w:shd w:val="clear" w:color="auto" w:fill="FFFFFF" w:themeFill="background1"/>
            <w:vAlign w:val="center"/>
          </w:tcPr>
          <w:p w:rsidR="00767505" w:rsidRPr="00ED37D8" w:rsidRDefault="00767505" w:rsidP="00230FBD">
            <w:pPr>
              <w:tabs>
                <w:tab w:val="left" w:pos="3614"/>
              </w:tabs>
              <w:jc w:val="both"/>
            </w:pPr>
            <w:r w:rsidRPr="00ED37D8">
              <w:t xml:space="preserve">Про </w:t>
            </w:r>
            <w:proofErr w:type="spellStart"/>
            <w:r w:rsidRPr="00ED37D8">
              <w:t>затвердження</w:t>
            </w:r>
            <w:proofErr w:type="spellEnd"/>
            <w:r w:rsidRPr="00ED37D8">
              <w:t xml:space="preserve"> </w:t>
            </w:r>
            <w:proofErr w:type="spellStart"/>
            <w:proofErr w:type="gramStart"/>
            <w:r w:rsidRPr="00ED37D8">
              <w:t>техн</w:t>
            </w:r>
            <w:proofErr w:type="gramEnd"/>
            <w:r w:rsidRPr="00ED37D8">
              <w:t>ічної</w:t>
            </w:r>
            <w:proofErr w:type="spellEnd"/>
            <w:r w:rsidRPr="00ED37D8">
              <w:t xml:space="preserve"> </w:t>
            </w:r>
            <w:proofErr w:type="spellStart"/>
            <w:r w:rsidRPr="00ED37D8">
              <w:t>документації</w:t>
            </w:r>
            <w:proofErr w:type="spellEnd"/>
            <w:r w:rsidRPr="00ED37D8">
              <w:t xml:space="preserve"> </w:t>
            </w:r>
            <w:proofErr w:type="spellStart"/>
            <w:r w:rsidRPr="00ED37D8">
              <w:t>із</w:t>
            </w:r>
            <w:proofErr w:type="spellEnd"/>
            <w:r w:rsidRPr="00ED37D8">
              <w:t xml:space="preserve"> </w:t>
            </w:r>
            <w:proofErr w:type="spellStart"/>
            <w:r w:rsidRPr="00ED37D8">
              <w:t>землеустрою</w:t>
            </w:r>
            <w:proofErr w:type="spellEnd"/>
            <w:r w:rsidRPr="00ED37D8">
              <w:t xml:space="preserve"> </w:t>
            </w:r>
            <w:proofErr w:type="spellStart"/>
            <w:r w:rsidRPr="00ED37D8">
              <w:t>щодо</w:t>
            </w:r>
            <w:proofErr w:type="spellEnd"/>
            <w:r w:rsidRPr="00ED37D8">
              <w:t xml:space="preserve"> </w:t>
            </w:r>
            <w:proofErr w:type="spellStart"/>
            <w:r w:rsidRPr="00ED37D8">
              <w:t>встановлення</w:t>
            </w:r>
            <w:proofErr w:type="spellEnd"/>
            <w:r w:rsidRPr="00ED37D8">
              <w:t xml:space="preserve"> меж </w:t>
            </w:r>
            <w:proofErr w:type="spellStart"/>
            <w:r w:rsidRPr="00ED37D8">
              <w:t>земельної</w:t>
            </w:r>
            <w:proofErr w:type="spellEnd"/>
            <w:r w:rsidRPr="00ED37D8">
              <w:t xml:space="preserve"> </w:t>
            </w:r>
            <w:proofErr w:type="spellStart"/>
            <w:r w:rsidRPr="00ED37D8">
              <w:t>ділянки</w:t>
            </w:r>
            <w:proofErr w:type="spellEnd"/>
            <w:r w:rsidRPr="00ED37D8">
              <w:t xml:space="preserve"> для </w:t>
            </w:r>
            <w:proofErr w:type="spellStart"/>
            <w:r w:rsidRPr="00ED37D8">
              <w:t>будівництва</w:t>
            </w:r>
            <w:proofErr w:type="spellEnd"/>
            <w:r w:rsidRPr="00ED37D8">
              <w:t xml:space="preserve"> і </w:t>
            </w:r>
            <w:proofErr w:type="spellStart"/>
            <w:r w:rsidRPr="00ED37D8">
              <w:t>обслуговування</w:t>
            </w:r>
            <w:proofErr w:type="spellEnd"/>
            <w:r w:rsidRPr="00ED37D8">
              <w:t xml:space="preserve"> </w:t>
            </w:r>
            <w:proofErr w:type="spellStart"/>
            <w:r w:rsidRPr="00ED37D8">
              <w:t>житлового</w:t>
            </w:r>
            <w:proofErr w:type="spellEnd"/>
            <w:r>
              <w:t xml:space="preserve"> </w:t>
            </w:r>
            <w:proofErr w:type="spellStart"/>
            <w:r w:rsidRPr="00ED37D8">
              <w:t>будинку</w:t>
            </w:r>
            <w:proofErr w:type="spellEnd"/>
            <w:r w:rsidRPr="00ED37D8">
              <w:t xml:space="preserve">, </w:t>
            </w:r>
            <w:proofErr w:type="spellStart"/>
            <w:r w:rsidRPr="00ED37D8">
              <w:t>господарських</w:t>
            </w:r>
            <w:proofErr w:type="spellEnd"/>
            <w:r w:rsidRPr="00ED37D8">
              <w:t xml:space="preserve"> </w:t>
            </w:r>
            <w:proofErr w:type="spellStart"/>
            <w:r w:rsidRPr="00ED37D8">
              <w:t>будівель</w:t>
            </w:r>
            <w:proofErr w:type="spellEnd"/>
            <w:r w:rsidRPr="00ED37D8">
              <w:t xml:space="preserve"> і </w:t>
            </w:r>
            <w:proofErr w:type="spellStart"/>
            <w:r w:rsidRPr="00ED37D8">
              <w:t>споруд</w:t>
            </w:r>
            <w:proofErr w:type="spellEnd"/>
            <w:r w:rsidRPr="00ED37D8">
              <w:t xml:space="preserve"> (</w:t>
            </w:r>
            <w:proofErr w:type="spellStart"/>
            <w:r w:rsidRPr="00ED37D8">
              <w:t>присадибна</w:t>
            </w:r>
            <w:proofErr w:type="spellEnd"/>
            <w:r w:rsidRPr="00ED37D8">
              <w:t xml:space="preserve"> </w:t>
            </w:r>
            <w:proofErr w:type="spellStart"/>
            <w:r w:rsidRPr="00ED37D8">
              <w:t>ділянка</w:t>
            </w:r>
            <w:proofErr w:type="spellEnd"/>
            <w:r w:rsidRPr="00ED37D8">
              <w:t xml:space="preserve">) по </w:t>
            </w:r>
            <w:proofErr w:type="spellStart"/>
            <w:r w:rsidRPr="00ED37D8">
              <w:t>вул</w:t>
            </w:r>
            <w:proofErr w:type="spellEnd"/>
            <w:r w:rsidRPr="00ED37D8">
              <w:t xml:space="preserve">. </w:t>
            </w:r>
            <w:proofErr w:type="spellStart"/>
            <w:r w:rsidRPr="00ED37D8">
              <w:t>Коновальця</w:t>
            </w:r>
            <w:proofErr w:type="spellEnd"/>
            <w:r w:rsidRPr="00ED37D8">
              <w:t xml:space="preserve">, </w:t>
            </w:r>
            <w:r w:rsidRPr="00ED37D8">
              <w:lastRenderedPageBreak/>
              <w:t xml:space="preserve">50 та </w:t>
            </w:r>
            <w:proofErr w:type="spellStart"/>
            <w:r w:rsidRPr="00ED37D8">
              <w:t>надання</w:t>
            </w:r>
            <w:proofErr w:type="spellEnd"/>
            <w:r w:rsidRPr="00ED37D8">
              <w:t xml:space="preserve"> </w:t>
            </w:r>
            <w:proofErr w:type="spellStart"/>
            <w:r w:rsidRPr="00ED37D8">
              <w:t>її</w:t>
            </w:r>
            <w:proofErr w:type="spellEnd"/>
            <w:r w:rsidRPr="00ED37D8">
              <w:t xml:space="preserve"> у </w:t>
            </w:r>
            <w:proofErr w:type="spellStart"/>
            <w:r w:rsidRPr="00ED37D8">
              <w:t>власність</w:t>
            </w:r>
            <w:proofErr w:type="spellEnd"/>
            <w:r w:rsidRPr="00ED37D8">
              <w:t xml:space="preserve"> </w:t>
            </w:r>
            <w:proofErr w:type="spellStart"/>
            <w:r w:rsidRPr="00ED37D8">
              <w:t>Гарасиміву</w:t>
            </w:r>
            <w:proofErr w:type="spellEnd"/>
            <w:r w:rsidRPr="00ED37D8">
              <w:t xml:space="preserve"> </w:t>
            </w:r>
            <w:proofErr w:type="spellStart"/>
            <w:r w:rsidRPr="00ED37D8">
              <w:t>Григорію</w:t>
            </w:r>
            <w:proofErr w:type="spellEnd"/>
            <w:r w:rsidRPr="00ED37D8">
              <w:t xml:space="preserve"> Павловичу</w:t>
            </w:r>
          </w:p>
        </w:tc>
        <w:tc>
          <w:tcPr>
            <w:tcW w:w="1559" w:type="dxa"/>
            <w:shd w:val="clear" w:color="auto" w:fill="FFFFFF" w:themeFill="background1"/>
            <w:vAlign w:val="center"/>
          </w:tcPr>
          <w:p w:rsidR="00767505" w:rsidRPr="00ED37D8" w:rsidRDefault="00767505" w:rsidP="00230FBD">
            <w:pPr>
              <w:jc w:val="both"/>
            </w:pPr>
            <w:r w:rsidRPr="00ED37D8">
              <w:lastRenderedPageBreak/>
              <w:t>26.04.2018</w:t>
            </w:r>
          </w:p>
        </w:tc>
        <w:tc>
          <w:tcPr>
            <w:tcW w:w="2977" w:type="dxa"/>
            <w:shd w:val="clear" w:color="auto" w:fill="FFFFFF" w:themeFill="background1"/>
            <w:vAlign w:val="center"/>
          </w:tcPr>
          <w:p w:rsidR="00767505" w:rsidRPr="00B57F3B" w:rsidRDefault="00767505" w:rsidP="00230FBD">
            <w:pPr>
              <w:jc w:val="both"/>
            </w:pPr>
            <w:proofErr w:type="spellStart"/>
            <w:r>
              <w:t>Романів</w:t>
            </w:r>
            <w:proofErr w:type="spellEnd"/>
            <w:r>
              <w:t xml:space="preserve"> С.Я. – </w:t>
            </w:r>
            <w:proofErr w:type="spellStart"/>
            <w:r>
              <w:t>головний</w:t>
            </w:r>
            <w:proofErr w:type="spellEnd"/>
            <w:r>
              <w:t xml:space="preserve"> </w:t>
            </w:r>
            <w:proofErr w:type="spellStart"/>
            <w:r>
              <w:t>спеціалі</w:t>
            </w:r>
            <w:proofErr w:type="gramStart"/>
            <w:r>
              <w:t>ст</w:t>
            </w:r>
            <w:proofErr w:type="spellEnd"/>
            <w:proofErr w:type="gramEnd"/>
            <w:r>
              <w:t xml:space="preserve"> </w:t>
            </w:r>
            <w:proofErr w:type="spellStart"/>
            <w:r>
              <w:t>відділу</w:t>
            </w:r>
            <w:proofErr w:type="spellEnd"/>
            <w:r>
              <w:t xml:space="preserve"> </w:t>
            </w:r>
            <w:proofErr w:type="spellStart"/>
            <w:r>
              <w:t>комунального</w:t>
            </w:r>
            <w:proofErr w:type="spellEnd"/>
            <w:r>
              <w:t xml:space="preserve"> майна та </w:t>
            </w:r>
            <w:proofErr w:type="spellStart"/>
            <w:r>
              <w:t>приватизації</w:t>
            </w:r>
            <w:proofErr w:type="spellEnd"/>
          </w:p>
        </w:tc>
      </w:tr>
      <w:tr w:rsidR="00767505" w:rsidRPr="00B57F3B"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ED37D8" w:rsidRDefault="00767505" w:rsidP="00230FBD">
            <w:pPr>
              <w:jc w:val="both"/>
            </w:pPr>
            <w:r w:rsidRPr="00ED37D8">
              <w:t>631</w:t>
            </w:r>
          </w:p>
        </w:tc>
        <w:tc>
          <w:tcPr>
            <w:tcW w:w="4535" w:type="dxa"/>
            <w:shd w:val="clear" w:color="auto" w:fill="FFFFFF" w:themeFill="background1"/>
            <w:vAlign w:val="center"/>
          </w:tcPr>
          <w:p w:rsidR="00767505" w:rsidRPr="00ED37D8" w:rsidRDefault="00767505" w:rsidP="00230FBD">
            <w:pPr>
              <w:tabs>
                <w:tab w:val="left" w:pos="3614"/>
              </w:tabs>
              <w:jc w:val="both"/>
            </w:pPr>
            <w:r w:rsidRPr="00ED37D8">
              <w:t xml:space="preserve">Про </w:t>
            </w:r>
            <w:proofErr w:type="spellStart"/>
            <w:r w:rsidRPr="00ED37D8">
              <w:t>затвердження</w:t>
            </w:r>
            <w:proofErr w:type="spellEnd"/>
            <w:r w:rsidRPr="00ED37D8">
              <w:t xml:space="preserve"> </w:t>
            </w:r>
            <w:proofErr w:type="spellStart"/>
            <w:proofErr w:type="gramStart"/>
            <w:r w:rsidRPr="00ED37D8">
              <w:t>техн</w:t>
            </w:r>
            <w:proofErr w:type="gramEnd"/>
            <w:r w:rsidRPr="00ED37D8">
              <w:t>ічної</w:t>
            </w:r>
            <w:proofErr w:type="spellEnd"/>
            <w:r w:rsidRPr="00ED37D8">
              <w:t xml:space="preserve"> </w:t>
            </w:r>
            <w:proofErr w:type="spellStart"/>
            <w:r w:rsidRPr="00ED37D8">
              <w:t>документації</w:t>
            </w:r>
            <w:proofErr w:type="spellEnd"/>
            <w:r w:rsidRPr="00ED37D8">
              <w:t xml:space="preserve"> </w:t>
            </w:r>
            <w:proofErr w:type="spellStart"/>
            <w:r w:rsidRPr="00ED37D8">
              <w:t>із</w:t>
            </w:r>
            <w:proofErr w:type="spellEnd"/>
            <w:r w:rsidRPr="00ED37D8">
              <w:t xml:space="preserve"> </w:t>
            </w:r>
            <w:proofErr w:type="spellStart"/>
            <w:r w:rsidRPr="00ED37D8">
              <w:t>землеустрою</w:t>
            </w:r>
            <w:proofErr w:type="spellEnd"/>
            <w:r w:rsidRPr="00ED37D8">
              <w:t xml:space="preserve"> </w:t>
            </w:r>
            <w:proofErr w:type="spellStart"/>
            <w:r w:rsidRPr="00ED37D8">
              <w:t>щодо</w:t>
            </w:r>
            <w:proofErr w:type="spellEnd"/>
            <w:r w:rsidRPr="00ED37D8">
              <w:t xml:space="preserve"> </w:t>
            </w:r>
            <w:proofErr w:type="spellStart"/>
            <w:r w:rsidRPr="00ED37D8">
              <w:t>встановлення</w:t>
            </w:r>
            <w:proofErr w:type="spellEnd"/>
            <w:r w:rsidRPr="00ED37D8">
              <w:t xml:space="preserve"> меж </w:t>
            </w:r>
            <w:proofErr w:type="spellStart"/>
            <w:r w:rsidRPr="00ED37D8">
              <w:t>земельних</w:t>
            </w:r>
            <w:proofErr w:type="spellEnd"/>
            <w:r w:rsidRPr="00ED37D8">
              <w:t xml:space="preserve"> </w:t>
            </w:r>
            <w:proofErr w:type="spellStart"/>
            <w:r w:rsidRPr="00ED37D8">
              <w:t>ділянок</w:t>
            </w:r>
            <w:proofErr w:type="spellEnd"/>
            <w:r w:rsidRPr="00ED37D8">
              <w:t xml:space="preserve"> для </w:t>
            </w:r>
            <w:proofErr w:type="spellStart"/>
            <w:r w:rsidRPr="00ED37D8">
              <w:t>будівництва</w:t>
            </w:r>
            <w:proofErr w:type="spellEnd"/>
            <w:r w:rsidRPr="00ED37D8">
              <w:t xml:space="preserve"> і </w:t>
            </w:r>
            <w:proofErr w:type="spellStart"/>
            <w:r w:rsidRPr="00ED37D8">
              <w:t>обслуговування</w:t>
            </w:r>
            <w:proofErr w:type="spellEnd"/>
            <w:r w:rsidRPr="00ED37D8">
              <w:t xml:space="preserve"> </w:t>
            </w:r>
            <w:proofErr w:type="spellStart"/>
            <w:r w:rsidRPr="00ED37D8">
              <w:t>житлового</w:t>
            </w:r>
            <w:proofErr w:type="spellEnd"/>
            <w:r>
              <w:t xml:space="preserve"> </w:t>
            </w:r>
            <w:proofErr w:type="spellStart"/>
            <w:r w:rsidRPr="00ED37D8">
              <w:t>будинку</w:t>
            </w:r>
            <w:proofErr w:type="spellEnd"/>
            <w:r w:rsidRPr="00ED37D8">
              <w:t xml:space="preserve">, </w:t>
            </w:r>
            <w:proofErr w:type="spellStart"/>
            <w:r w:rsidRPr="00ED37D8">
              <w:t>господарських</w:t>
            </w:r>
            <w:proofErr w:type="spellEnd"/>
            <w:r w:rsidRPr="00ED37D8">
              <w:t xml:space="preserve"> </w:t>
            </w:r>
            <w:proofErr w:type="spellStart"/>
            <w:r w:rsidRPr="00ED37D8">
              <w:t>будівель</w:t>
            </w:r>
            <w:proofErr w:type="spellEnd"/>
            <w:r w:rsidRPr="00ED37D8">
              <w:t xml:space="preserve"> і </w:t>
            </w:r>
            <w:proofErr w:type="spellStart"/>
            <w:r w:rsidRPr="00ED37D8">
              <w:t>споруд</w:t>
            </w:r>
            <w:proofErr w:type="spellEnd"/>
            <w:r w:rsidRPr="00ED37D8">
              <w:t xml:space="preserve"> (</w:t>
            </w:r>
            <w:proofErr w:type="spellStart"/>
            <w:r w:rsidRPr="00ED37D8">
              <w:t>присадибна</w:t>
            </w:r>
            <w:proofErr w:type="spellEnd"/>
            <w:r w:rsidRPr="00ED37D8">
              <w:t xml:space="preserve"> </w:t>
            </w:r>
            <w:proofErr w:type="spellStart"/>
            <w:r w:rsidRPr="00ED37D8">
              <w:t>ділянка</w:t>
            </w:r>
            <w:proofErr w:type="spellEnd"/>
            <w:r w:rsidRPr="00ED37D8">
              <w:t xml:space="preserve">) по </w:t>
            </w:r>
            <w:proofErr w:type="spellStart"/>
            <w:r w:rsidRPr="00ED37D8">
              <w:t>вул</w:t>
            </w:r>
            <w:proofErr w:type="spellEnd"/>
            <w:r w:rsidRPr="00ED37D8">
              <w:t xml:space="preserve">. </w:t>
            </w:r>
            <w:proofErr w:type="spellStart"/>
            <w:r w:rsidRPr="00ED37D8">
              <w:t>Шевченка</w:t>
            </w:r>
            <w:proofErr w:type="spellEnd"/>
            <w:r w:rsidRPr="00ED37D8">
              <w:t xml:space="preserve">, 19 та для </w:t>
            </w:r>
            <w:proofErr w:type="spellStart"/>
            <w:r w:rsidRPr="00ED37D8">
              <w:t>ведення</w:t>
            </w:r>
            <w:proofErr w:type="spellEnd"/>
            <w:r w:rsidRPr="00ED37D8">
              <w:t xml:space="preserve"> </w:t>
            </w:r>
            <w:proofErr w:type="spellStart"/>
            <w:r w:rsidRPr="00ED37D8">
              <w:t>особистого</w:t>
            </w:r>
            <w:proofErr w:type="spellEnd"/>
            <w:r w:rsidRPr="00ED37D8">
              <w:t xml:space="preserve"> </w:t>
            </w:r>
            <w:proofErr w:type="spellStart"/>
            <w:r w:rsidRPr="00ED37D8">
              <w:t>селянського</w:t>
            </w:r>
            <w:proofErr w:type="spellEnd"/>
            <w:r w:rsidRPr="00ED37D8">
              <w:t xml:space="preserve"> </w:t>
            </w:r>
            <w:proofErr w:type="spellStart"/>
            <w:r w:rsidRPr="00ED37D8">
              <w:t>господарства</w:t>
            </w:r>
            <w:proofErr w:type="spellEnd"/>
            <w:r w:rsidRPr="00ED37D8">
              <w:t xml:space="preserve"> по </w:t>
            </w:r>
            <w:proofErr w:type="spellStart"/>
            <w:r w:rsidRPr="00ED37D8">
              <w:t>вул</w:t>
            </w:r>
            <w:proofErr w:type="spellEnd"/>
            <w:r w:rsidRPr="00ED37D8">
              <w:t xml:space="preserve">. </w:t>
            </w:r>
            <w:proofErr w:type="spellStart"/>
            <w:r w:rsidRPr="00ED37D8">
              <w:t>Шевченка</w:t>
            </w:r>
            <w:proofErr w:type="spellEnd"/>
            <w:r w:rsidRPr="00ED37D8">
              <w:t xml:space="preserve"> та </w:t>
            </w:r>
            <w:proofErr w:type="spellStart"/>
            <w:r w:rsidRPr="00ED37D8">
              <w:t>надання</w:t>
            </w:r>
            <w:proofErr w:type="spellEnd"/>
            <w:r w:rsidRPr="00ED37D8">
              <w:t xml:space="preserve"> </w:t>
            </w:r>
            <w:proofErr w:type="spellStart"/>
            <w:r w:rsidRPr="00ED37D8">
              <w:t>їх</w:t>
            </w:r>
            <w:proofErr w:type="spellEnd"/>
            <w:r w:rsidRPr="00ED37D8">
              <w:t xml:space="preserve"> у </w:t>
            </w:r>
            <w:proofErr w:type="spellStart"/>
            <w:r w:rsidRPr="00ED37D8">
              <w:t>власність</w:t>
            </w:r>
            <w:proofErr w:type="spellEnd"/>
            <w:r w:rsidRPr="00ED37D8">
              <w:t xml:space="preserve"> </w:t>
            </w:r>
            <w:proofErr w:type="spellStart"/>
            <w:r w:rsidRPr="00ED37D8">
              <w:t>Кропивц</w:t>
            </w:r>
            <w:proofErr w:type="gramStart"/>
            <w:r w:rsidRPr="00ED37D8">
              <w:t>і</w:t>
            </w:r>
            <w:proofErr w:type="spellEnd"/>
            <w:r w:rsidRPr="00ED37D8">
              <w:t xml:space="preserve"> </w:t>
            </w:r>
            <w:proofErr w:type="spellStart"/>
            <w:r w:rsidRPr="00ED37D8">
              <w:t>В</w:t>
            </w:r>
            <w:proofErr w:type="gramEnd"/>
            <w:r w:rsidRPr="00ED37D8">
              <w:t>іктору</w:t>
            </w:r>
            <w:proofErr w:type="spellEnd"/>
            <w:r w:rsidRPr="00ED37D8">
              <w:t xml:space="preserve"> Яковичу</w:t>
            </w:r>
          </w:p>
        </w:tc>
        <w:tc>
          <w:tcPr>
            <w:tcW w:w="1559" w:type="dxa"/>
            <w:shd w:val="clear" w:color="auto" w:fill="FFFFFF" w:themeFill="background1"/>
            <w:vAlign w:val="center"/>
          </w:tcPr>
          <w:p w:rsidR="00767505" w:rsidRPr="00ED37D8" w:rsidRDefault="00767505" w:rsidP="00230FBD">
            <w:pPr>
              <w:jc w:val="both"/>
            </w:pPr>
            <w:r w:rsidRPr="00ED37D8">
              <w:t>26.04.2018</w:t>
            </w:r>
          </w:p>
        </w:tc>
        <w:tc>
          <w:tcPr>
            <w:tcW w:w="2977" w:type="dxa"/>
            <w:shd w:val="clear" w:color="auto" w:fill="FFFFFF" w:themeFill="background1"/>
            <w:vAlign w:val="center"/>
          </w:tcPr>
          <w:p w:rsidR="00767505" w:rsidRPr="00B57F3B" w:rsidRDefault="00767505" w:rsidP="00230FBD">
            <w:pPr>
              <w:jc w:val="both"/>
            </w:pPr>
            <w:proofErr w:type="spellStart"/>
            <w:r>
              <w:t>Романів</w:t>
            </w:r>
            <w:proofErr w:type="spellEnd"/>
            <w:r>
              <w:t xml:space="preserve"> С.Я. – </w:t>
            </w:r>
            <w:proofErr w:type="spellStart"/>
            <w:r>
              <w:t>головний</w:t>
            </w:r>
            <w:proofErr w:type="spellEnd"/>
            <w:r>
              <w:t xml:space="preserve"> </w:t>
            </w:r>
            <w:proofErr w:type="spellStart"/>
            <w:r>
              <w:t>спеціалі</w:t>
            </w:r>
            <w:proofErr w:type="gramStart"/>
            <w:r>
              <w:t>ст</w:t>
            </w:r>
            <w:proofErr w:type="spellEnd"/>
            <w:proofErr w:type="gramEnd"/>
            <w:r>
              <w:t xml:space="preserve"> </w:t>
            </w:r>
            <w:proofErr w:type="spellStart"/>
            <w:r>
              <w:t>відділу</w:t>
            </w:r>
            <w:proofErr w:type="spellEnd"/>
            <w:r>
              <w:t xml:space="preserve"> </w:t>
            </w:r>
            <w:proofErr w:type="spellStart"/>
            <w:r>
              <w:t>комунального</w:t>
            </w:r>
            <w:proofErr w:type="spellEnd"/>
            <w:r>
              <w:t xml:space="preserve"> майна та </w:t>
            </w:r>
            <w:proofErr w:type="spellStart"/>
            <w:r>
              <w:t>приватизації</w:t>
            </w:r>
            <w:proofErr w:type="spellEnd"/>
          </w:p>
        </w:tc>
      </w:tr>
      <w:tr w:rsidR="00767505" w:rsidRPr="00B57F3B"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ED37D8" w:rsidRDefault="00767505" w:rsidP="00230FBD">
            <w:pPr>
              <w:jc w:val="both"/>
            </w:pPr>
            <w:r w:rsidRPr="00ED37D8">
              <w:t>633</w:t>
            </w:r>
          </w:p>
        </w:tc>
        <w:tc>
          <w:tcPr>
            <w:tcW w:w="4535" w:type="dxa"/>
            <w:shd w:val="clear" w:color="auto" w:fill="FFFFFF" w:themeFill="background1"/>
            <w:vAlign w:val="center"/>
          </w:tcPr>
          <w:p w:rsidR="00767505" w:rsidRPr="00ED37D8" w:rsidRDefault="00767505" w:rsidP="00230FBD">
            <w:pPr>
              <w:tabs>
                <w:tab w:val="left" w:pos="3614"/>
              </w:tabs>
              <w:jc w:val="both"/>
            </w:pPr>
            <w:r w:rsidRPr="00ED37D8">
              <w:t xml:space="preserve">Про </w:t>
            </w:r>
            <w:proofErr w:type="spellStart"/>
            <w:r w:rsidRPr="00ED37D8">
              <w:t>затвердження</w:t>
            </w:r>
            <w:proofErr w:type="spellEnd"/>
            <w:r w:rsidRPr="00ED37D8">
              <w:t xml:space="preserve"> </w:t>
            </w:r>
            <w:proofErr w:type="spellStart"/>
            <w:proofErr w:type="gramStart"/>
            <w:r w:rsidRPr="00ED37D8">
              <w:t>техн</w:t>
            </w:r>
            <w:proofErr w:type="gramEnd"/>
            <w:r w:rsidRPr="00ED37D8">
              <w:t>ічної</w:t>
            </w:r>
            <w:proofErr w:type="spellEnd"/>
            <w:r w:rsidRPr="00ED37D8">
              <w:t xml:space="preserve"> </w:t>
            </w:r>
            <w:proofErr w:type="spellStart"/>
            <w:r w:rsidRPr="00ED37D8">
              <w:t>документації</w:t>
            </w:r>
            <w:proofErr w:type="spellEnd"/>
            <w:r w:rsidRPr="00ED37D8">
              <w:t xml:space="preserve"> </w:t>
            </w:r>
            <w:proofErr w:type="spellStart"/>
            <w:r w:rsidRPr="00ED37D8">
              <w:t>із</w:t>
            </w:r>
            <w:proofErr w:type="spellEnd"/>
            <w:r w:rsidRPr="00ED37D8">
              <w:t xml:space="preserve"> </w:t>
            </w:r>
            <w:proofErr w:type="spellStart"/>
            <w:r w:rsidRPr="00ED37D8">
              <w:t>землеустрою</w:t>
            </w:r>
            <w:proofErr w:type="spellEnd"/>
            <w:r w:rsidRPr="00ED37D8">
              <w:t xml:space="preserve"> </w:t>
            </w:r>
            <w:proofErr w:type="spellStart"/>
            <w:r w:rsidRPr="00ED37D8">
              <w:t>щодо</w:t>
            </w:r>
            <w:proofErr w:type="spellEnd"/>
            <w:r w:rsidRPr="00ED37D8">
              <w:t xml:space="preserve"> </w:t>
            </w:r>
            <w:proofErr w:type="spellStart"/>
            <w:r w:rsidRPr="00ED37D8">
              <w:t>встановлення</w:t>
            </w:r>
            <w:proofErr w:type="spellEnd"/>
            <w:r w:rsidRPr="00ED37D8">
              <w:t xml:space="preserve"> (</w:t>
            </w:r>
            <w:proofErr w:type="spellStart"/>
            <w:r w:rsidRPr="00ED37D8">
              <w:t>відновлення</w:t>
            </w:r>
            <w:proofErr w:type="spellEnd"/>
            <w:r w:rsidRPr="00ED37D8">
              <w:t>)</w:t>
            </w:r>
            <w:r>
              <w:t xml:space="preserve"> </w:t>
            </w:r>
            <w:r w:rsidRPr="00ED37D8">
              <w:t xml:space="preserve">меж </w:t>
            </w:r>
            <w:proofErr w:type="spellStart"/>
            <w:r w:rsidRPr="00ED37D8">
              <w:t>земельної</w:t>
            </w:r>
            <w:proofErr w:type="spellEnd"/>
            <w:r w:rsidRPr="00ED37D8">
              <w:t xml:space="preserve"> </w:t>
            </w:r>
            <w:proofErr w:type="spellStart"/>
            <w:r w:rsidRPr="00ED37D8">
              <w:t>ділянки</w:t>
            </w:r>
            <w:proofErr w:type="spellEnd"/>
            <w:r w:rsidRPr="00ED37D8">
              <w:t xml:space="preserve"> в </w:t>
            </w:r>
            <w:proofErr w:type="spellStart"/>
            <w:r w:rsidRPr="00ED37D8">
              <w:t>натурі</w:t>
            </w:r>
            <w:proofErr w:type="spellEnd"/>
            <w:r w:rsidRPr="00ED37D8">
              <w:t xml:space="preserve"> (на </w:t>
            </w:r>
            <w:proofErr w:type="spellStart"/>
            <w:r w:rsidRPr="00ED37D8">
              <w:t>місцевості</w:t>
            </w:r>
            <w:proofErr w:type="spellEnd"/>
            <w:r w:rsidRPr="00ED37D8">
              <w:t>) з метою</w:t>
            </w:r>
            <w:r>
              <w:t xml:space="preserve"> </w:t>
            </w:r>
            <w:proofErr w:type="spellStart"/>
            <w:r w:rsidRPr="00ED37D8">
              <w:t>надання</w:t>
            </w:r>
            <w:proofErr w:type="spellEnd"/>
            <w:r w:rsidRPr="00ED37D8">
              <w:t xml:space="preserve"> у </w:t>
            </w:r>
            <w:proofErr w:type="spellStart"/>
            <w:r w:rsidRPr="00ED37D8">
              <w:t>власність</w:t>
            </w:r>
            <w:proofErr w:type="spellEnd"/>
            <w:r w:rsidRPr="00ED37D8">
              <w:t xml:space="preserve"> для  </w:t>
            </w:r>
            <w:proofErr w:type="spellStart"/>
            <w:r w:rsidRPr="00ED37D8">
              <w:t>обслуговування</w:t>
            </w:r>
            <w:proofErr w:type="spellEnd"/>
            <w:r w:rsidRPr="00ED37D8">
              <w:t xml:space="preserve"> </w:t>
            </w:r>
            <w:proofErr w:type="spellStart"/>
            <w:r w:rsidRPr="00ED37D8">
              <w:t>індивідуального</w:t>
            </w:r>
            <w:proofErr w:type="spellEnd"/>
            <w:r w:rsidRPr="00ED37D8">
              <w:t xml:space="preserve"> гаражу</w:t>
            </w:r>
            <w:r>
              <w:t xml:space="preserve"> </w:t>
            </w:r>
            <w:r w:rsidRPr="00ED37D8">
              <w:t xml:space="preserve">по </w:t>
            </w:r>
            <w:proofErr w:type="spellStart"/>
            <w:r w:rsidRPr="00ED37D8">
              <w:t>вул</w:t>
            </w:r>
            <w:proofErr w:type="spellEnd"/>
            <w:r w:rsidRPr="00ED37D8">
              <w:t xml:space="preserve">. </w:t>
            </w:r>
            <w:proofErr w:type="spellStart"/>
            <w:r w:rsidRPr="00ED37D8">
              <w:t>Довбуша</w:t>
            </w:r>
            <w:proofErr w:type="spellEnd"/>
            <w:r w:rsidRPr="00ED37D8">
              <w:t xml:space="preserve"> №848 бокс №3 </w:t>
            </w:r>
            <w:proofErr w:type="spellStart"/>
            <w:r w:rsidRPr="00ED37D8">
              <w:t>землекористувачу</w:t>
            </w:r>
            <w:proofErr w:type="spellEnd"/>
            <w:r w:rsidRPr="00ED37D8">
              <w:t xml:space="preserve"> Мельнику Василю Григоровичу</w:t>
            </w:r>
          </w:p>
        </w:tc>
        <w:tc>
          <w:tcPr>
            <w:tcW w:w="1559" w:type="dxa"/>
            <w:shd w:val="clear" w:color="auto" w:fill="FFFFFF" w:themeFill="background1"/>
            <w:vAlign w:val="center"/>
          </w:tcPr>
          <w:p w:rsidR="00767505" w:rsidRPr="00ED37D8" w:rsidRDefault="00767505" w:rsidP="00230FBD">
            <w:pPr>
              <w:jc w:val="both"/>
            </w:pPr>
            <w:r w:rsidRPr="00ED37D8">
              <w:t>02.05.2018</w:t>
            </w:r>
          </w:p>
        </w:tc>
        <w:tc>
          <w:tcPr>
            <w:tcW w:w="2977" w:type="dxa"/>
            <w:shd w:val="clear" w:color="auto" w:fill="FFFFFF" w:themeFill="background1"/>
            <w:vAlign w:val="center"/>
          </w:tcPr>
          <w:p w:rsidR="00767505" w:rsidRPr="00B57F3B" w:rsidRDefault="00767505" w:rsidP="00230FBD">
            <w:pPr>
              <w:jc w:val="both"/>
            </w:pPr>
            <w:proofErr w:type="spellStart"/>
            <w:r>
              <w:t>Романів</w:t>
            </w:r>
            <w:proofErr w:type="spellEnd"/>
            <w:r>
              <w:t xml:space="preserve"> С.Я. – </w:t>
            </w:r>
            <w:proofErr w:type="spellStart"/>
            <w:r>
              <w:t>головний</w:t>
            </w:r>
            <w:proofErr w:type="spellEnd"/>
            <w:r>
              <w:t xml:space="preserve"> </w:t>
            </w:r>
            <w:proofErr w:type="spellStart"/>
            <w:r>
              <w:t>спеціалі</w:t>
            </w:r>
            <w:proofErr w:type="gramStart"/>
            <w:r>
              <w:t>ст</w:t>
            </w:r>
            <w:proofErr w:type="spellEnd"/>
            <w:proofErr w:type="gramEnd"/>
            <w:r>
              <w:t xml:space="preserve"> </w:t>
            </w:r>
            <w:proofErr w:type="spellStart"/>
            <w:r>
              <w:t>відділу</w:t>
            </w:r>
            <w:proofErr w:type="spellEnd"/>
            <w:r>
              <w:t xml:space="preserve"> </w:t>
            </w:r>
            <w:proofErr w:type="spellStart"/>
            <w:r>
              <w:t>комунального</w:t>
            </w:r>
            <w:proofErr w:type="spellEnd"/>
            <w:r>
              <w:t xml:space="preserve"> майна та </w:t>
            </w:r>
            <w:proofErr w:type="spellStart"/>
            <w:r>
              <w:t>приватизації</w:t>
            </w:r>
            <w:proofErr w:type="spellEnd"/>
          </w:p>
        </w:tc>
      </w:tr>
      <w:tr w:rsidR="00767505" w:rsidRPr="00B57F3B"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ED37D8" w:rsidRDefault="00767505" w:rsidP="00230FBD">
            <w:pPr>
              <w:jc w:val="both"/>
            </w:pPr>
            <w:r w:rsidRPr="00ED37D8">
              <w:t>645</w:t>
            </w:r>
          </w:p>
        </w:tc>
        <w:tc>
          <w:tcPr>
            <w:tcW w:w="4535" w:type="dxa"/>
            <w:shd w:val="clear" w:color="auto" w:fill="FFFFFF" w:themeFill="background1"/>
            <w:vAlign w:val="center"/>
          </w:tcPr>
          <w:p w:rsidR="00767505" w:rsidRPr="00ED37D8" w:rsidRDefault="00767505" w:rsidP="00230FBD">
            <w:pPr>
              <w:tabs>
                <w:tab w:val="left" w:pos="3614"/>
              </w:tabs>
              <w:jc w:val="both"/>
            </w:pPr>
            <w:r w:rsidRPr="00ED37D8">
              <w:t xml:space="preserve">Про </w:t>
            </w:r>
            <w:proofErr w:type="spellStart"/>
            <w:r w:rsidRPr="00ED37D8">
              <w:t>затвердження</w:t>
            </w:r>
            <w:proofErr w:type="spellEnd"/>
            <w:r w:rsidRPr="00ED37D8">
              <w:t xml:space="preserve"> проекту  </w:t>
            </w:r>
            <w:proofErr w:type="spellStart"/>
            <w:r w:rsidRPr="00ED37D8">
              <w:t>землеустрою</w:t>
            </w:r>
            <w:proofErr w:type="spellEnd"/>
            <w:r w:rsidRPr="00ED37D8">
              <w:t xml:space="preserve"> </w:t>
            </w:r>
            <w:proofErr w:type="spellStart"/>
            <w:r w:rsidRPr="00ED37D8">
              <w:t>щодо</w:t>
            </w:r>
            <w:proofErr w:type="spellEnd"/>
            <w:r w:rsidRPr="00ED37D8">
              <w:t xml:space="preserve"> </w:t>
            </w:r>
            <w:proofErr w:type="spellStart"/>
            <w:r w:rsidRPr="00ED37D8">
              <w:t>відведення</w:t>
            </w:r>
            <w:proofErr w:type="spellEnd"/>
            <w:r w:rsidRPr="00ED37D8">
              <w:t xml:space="preserve"> </w:t>
            </w:r>
            <w:proofErr w:type="spellStart"/>
            <w:r w:rsidRPr="00ED37D8">
              <w:t>земельної</w:t>
            </w:r>
            <w:proofErr w:type="spellEnd"/>
            <w:r w:rsidRPr="00ED37D8">
              <w:t xml:space="preserve"> </w:t>
            </w:r>
            <w:proofErr w:type="spellStart"/>
            <w:r w:rsidRPr="00ED37D8">
              <w:t>ділянки</w:t>
            </w:r>
            <w:proofErr w:type="spellEnd"/>
            <w:r>
              <w:t xml:space="preserve"> </w:t>
            </w:r>
            <w:r w:rsidRPr="00ED37D8">
              <w:t xml:space="preserve">та </w:t>
            </w:r>
            <w:proofErr w:type="spellStart"/>
            <w:r w:rsidRPr="00ED37D8">
              <w:t>надання</w:t>
            </w:r>
            <w:proofErr w:type="spellEnd"/>
            <w:r w:rsidRPr="00ED37D8">
              <w:t xml:space="preserve"> </w:t>
            </w:r>
            <w:proofErr w:type="spellStart"/>
            <w:r w:rsidRPr="00ED37D8">
              <w:t>дозволу</w:t>
            </w:r>
            <w:proofErr w:type="spellEnd"/>
            <w:r w:rsidRPr="00ED37D8">
              <w:t xml:space="preserve"> на </w:t>
            </w:r>
            <w:proofErr w:type="spellStart"/>
            <w:r w:rsidRPr="00ED37D8">
              <w:t>укладення</w:t>
            </w:r>
            <w:proofErr w:type="spellEnd"/>
            <w:r>
              <w:t xml:space="preserve"> </w:t>
            </w:r>
            <w:r w:rsidRPr="00ED37D8">
              <w:t xml:space="preserve">договору </w:t>
            </w:r>
            <w:proofErr w:type="spellStart"/>
            <w:r w:rsidRPr="00ED37D8">
              <w:t>оренди</w:t>
            </w:r>
            <w:proofErr w:type="spellEnd"/>
            <w:r w:rsidRPr="00ED37D8">
              <w:t xml:space="preserve"> </w:t>
            </w:r>
            <w:proofErr w:type="spellStart"/>
            <w:r w:rsidRPr="00ED37D8">
              <w:t>земельної</w:t>
            </w:r>
            <w:proofErr w:type="spellEnd"/>
            <w:r w:rsidRPr="00ED37D8">
              <w:t xml:space="preserve"> </w:t>
            </w:r>
            <w:proofErr w:type="spellStart"/>
            <w:r w:rsidRPr="00ED37D8">
              <w:t>ділянки</w:t>
            </w:r>
            <w:proofErr w:type="spellEnd"/>
            <w:r>
              <w:t xml:space="preserve"> </w:t>
            </w:r>
            <w:proofErr w:type="spellStart"/>
            <w:r w:rsidRPr="00ED37D8">
              <w:t>вул</w:t>
            </w:r>
            <w:proofErr w:type="spellEnd"/>
            <w:r w:rsidRPr="00ED37D8">
              <w:t xml:space="preserve">. Ходорівська,8-И в м. </w:t>
            </w:r>
            <w:proofErr w:type="spellStart"/>
            <w:r w:rsidRPr="00ED37D8">
              <w:t>Новий</w:t>
            </w:r>
            <w:proofErr w:type="spellEnd"/>
            <w:r w:rsidRPr="00ED37D8">
              <w:t xml:space="preserve"> </w:t>
            </w:r>
            <w:proofErr w:type="spellStart"/>
            <w:r w:rsidRPr="00ED37D8">
              <w:t>Розділ</w:t>
            </w:r>
            <w:proofErr w:type="spellEnd"/>
            <w:r w:rsidRPr="00ED37D8">
              <w:t xml:space="preserve"> </w:t>
            </w:r>
            <w:proofErr w:type="spellStart"/>
            <w:r w:rsidRPr="00ED37D8">
              <w:t>Андрійчику</w:t>
            </w:r>
            <w:proofErr w:type="spellEnd"/>
            <w:r w:rsidRPr="00ED37D8">
              <w:t xml:space="preserve"> В.О.</w:t>
            </w:r>
          </w:p>
        </w:tc>
        <w:tc>
          <w:tcPr>
            <w:tcW w:w="1559" w:type="dxa"/>
            <w:shd w:val="clear" w:color="auto" w:fill="FFFFFF" w:themeFill="background1"/>
            <w:vAlign w:val="center"/>
          </w:tcPr>
          <w:p w:rsidR="00767505" w:rsidRPr="00ED37D8" w:rsidRDefault="00767505" w:rsidP="00230FBD">
            <w:pPr>
              <w:jc w:val="both"/>
            </w:pPr>
            <w:r w:rsidRPr="00ED37D8">
              <w:t>14.05.2018</w:t>
            </w:r>
          </w:p>
        </w:tc>
        <w:tc>
          <w:tcPr>
            <w:tcW w:w="2977" w:type="dxa"/>
            <w:shd w:val="clear" w:color="auto" w:fill="FFFFFF" w:themeFill="background1"/>
            <w:vAlign w:val="center"/>
          </w:tcPr>
          <w:p w:rsidR="00767505" w:rsidRPr="00B57F3B" w:rsidRDefault="00767505" w:rsidP="00230FBD">
            <w:pPr>
              <w:jc w:val="both"/>
            </w:pPr>
            <w:proofErr w:type="spellStart"/>
            <w:r>
              <w:t>Романів</w:t>
            </w:r>
            <w:proofErr w:type="spellEnd"/>
            <w:r>
              <w:t xml:space="preserve"> С.Я. – </w:t>
            </w:r>
            <w:proofErr w:type="spellStart"/>
            <w:r>
              <w:t>головний</w:t>
            </w:r>
            <w:proofErr w:type="spellEnd"/>
            <w:r>
              <w:t xml:space="preserve"> </w:t>
            </w:r>
            <w:proofErr w:type="spellStart"/>
            <w:r>
              <w:t>спеціалі</w:t>
            </w:r>
            <w:proofErr w:type="gramStart"/>
            <w:r>
              <w:t>ст</w:t>
            </w:r>
            <w:proofErr w:type="spellEnd"/>
            <w:proofErr w:type="gramEnd"/>
            <w:r>
              <w:t xml:space="preserve"> </w:t>
            </w:r>
            <w:proofErr w:type="spellStart"/>
            <w:r>
              <w:t>відділу</w:t>
            </w:r>
            <w:proofErr w:type="spellEnd"/>
            <w:r>
              <w:t xml:space="preserve"> </w:t>
            </w:r>
            <w:proofErr w:type="spellStart"/>
            <w:r>
              <w:t>комунального</w:t>
            </w:r>
            <w:proofErr w:type="spellEnd"/>
            <w:r>
              <w:t xml:space="preserve"> майна та </w:t>
            </w:r>
            <w:proofErr w:type="spellStart"/>
            <w:r>
              <w:t>приватизації</w:t>
            </w:r>
            <w:proofErr w:type="spellEnd"/>
          </w:p>
        </w:tc>
      </w:tr>
      <w:tr w:rsidR="00767505" w:rsidRPr="00B57F3B"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DA7207" w:rsidRDefault="00767505" w:rsidP="00230FBD">
            <w:pPr>
              <w:jc w:val="both"/>
            </w:pPr>
            <w:r w:rsidRPr="00DA7207">
              <w:t>647</w:t>
            </w:r>
          </w:p>
        </w:tc>
        <w:tc>
          <w:tcPr>
            <w:tcW w:w="4535" w:type="dxa"/>
            <w:shd w:val="clear" w:color="auto" w:fill="FFFFFF" w:themeFill="background1"/>
            <w:vAlign w:val="center"/>
          </w:tcPr>
          <w:p w:rsidR="00767505" w:rsidRPr="00DA7207" w:rsidRDefault="00767505" w:rsidP="00230FBD">
            <w:pPr>
              <w:jc w:val="both"/>
              <w:rPr>
                <w:bCs/>
                <w:color w:val="000000"/>
                <w:lang w:eastAsia="uk-UA"/>
              </w:rPr>
            </w:pPr>
            <w:r w:rsidRPr="00DA7207">
              <w:rPr>
                <w:bCs/>
                <w:color w:val="000000"/>
                <w:lang w:eastAsia="uk-UA"/>
              </w:rPr>
              <w:t xml:space="preserve">Про </w:t>
            </w:r>
            <w:proofErr w:type="spellStart"/>
            <w:r w:rsidRPr="00DA7207">
              <w:rPr>
                <w:bCs/>
                <w:color w:val="000000"/>
                <w:lang w:eastAsia="uk-UA"/>
              </w:rPr>
              <w:t>надання</w:t>
            </w:r>
            <w:proofErr w:type="spellEnd"/>
            <w:r w:rsidRPr="00DA7207">
              <w:rPr>
                <w:bCs/>
                <w:color w:val="000000"/>
                <w:lang w:eastAsia="uk-UA"/>
              </w:rPr>
              <w:t xml:space="preserve"> </w:t>
            </w:r>
            <w:proofErr w:type="spellStart"/>
            <w:r w:rsidRPr="00DA7207">
              <w:rPr>
                <w:bCs/>
                <w:color w:val="000000"/>
                <w:lang w:eastAsia="uk-UA"/>
              </w:rPr>
              <w:t>дозволу</w:t>
            </w:r>
            <w:proofErr w:type="spellEnd"/>
            <w:r w:rsidRPr="00DA7207">
              <w:rPr>
                <w:bCs/>
                <w:color w:val="000000"/>
                <w:lang w:eastAsia="uk-UA"/>
              </w:rPr>
              <w:t xml:space="preserve"> ДЮСШ на </w:t>
            </w:r>
            <w:proofErr w:type="spellStart"/>
            <w:r w:rsidRPr="00DA7207">
              <w:rPr>
                <w:bCs/>
                <w:color w:val="000000"/>
                <w:lang w:eastAsia="uk-UA"/>
              </w:rPr>
              <w:t>зміну</w:t>
            </w:r>
            <w:proofErr w:type="spellEnd"/>
            <w:r w:rsidRPr="00DA7207">
              <w:rPr>
                <w:bCs/>
                <w:color w:val="000000"/>
                <w:lang w:eastAsia="uk-UA"/>
              </w:rPr>
              <w:t xml:space="preserve"> </w:t>
            </w:r>
            <w:proofErr w:type="spellStart"/>
            <w:r w:rsidRPr="00DA7207">
              <w:rPr>
                <w:bCs/>
                <w:color w:val="000000"/>
                <w:lang w:eastAsia="uk-UA"/>
              </w:rPr>
              <w:t>конфігурації</w:t>
            </w:r>
            <w:proofErr w:type="spellEnd"/>
            <w:r w:rsidRPr="00DA7207">
              <w:rPr>
                <w:bCs/>
                <w:color w:val="000000"/>
                <w:lang w:eastAsia="uk-UA"/>
              </w:rPr>
              <w:t> </w:t>
            </w:r>
            <w:proofErr w:type="spellStart"/>
            <w:r w:rsidRPr="00DA7207">
              <w:rPr>
                <w:bCs/>
                <w:color w:val="000000"/>
                <w:lang w:eastAsia="uk-UA"/>
              </w:rPr>
              <w:t>земельної</w:t>
            </w:r>
            <w:proofErr w:type="spellEnd"/>
            <w:r w:rsidRPr="00DA7207">
              <w:rPr>
                <w:bCs/>
                <w:color w:val="000000"/>
                <w:lang w:eastAsia="uk-UA"/>
              </w:rPr>
              <w:t xml:space="preserve"> </w:t>
            </w:r>
            <w:proofErr w:type="spellStart"/>
            <w:r w:rsidRPr="00DA7207">
              <w:rPr>
                <w:bCs/>
                <w:color w:val="000000"/>
                <w:lang w:eastAsia="uk-UA"/>
              </w:rPr>
              <w:t>ділянки</w:t>
            </w:r>
            <w:proofErr w:type="spellEnd"/>
            <w:r w:rsidRPr="00DA7207">
              <w:rPr>
                <w:bCs/>
                <w:color w:val="000000"/>
                <w:lang w:eastAsia="uk-UA"/>
              </w:rPr>
              <w:t xml:space="preserve"> без </w:t>
            </w:r>
            <w:proofErr w:type="spellStart"/>
            <w:r w:rsidRPr="00DA7207">
              <w:rPr>
                <w:bCs/>
                <w:color w:val="000000"/>
                <w:lang w:eastAsia="uk-UA"/>
              </w:rPr>
              <w:t>зміни</w:t>
            </w:r>
            <w:proofErr w:type="spellEnd"/>
            <w:r w:rsidRPr="00DA7207">
              <w:rPr>
                <w:bCs/>
                <w:color w:val="000000"/>
                <w:lang w:eastAsia="uk-UA"/>
              </w:rPr>
              <w:t xml:space="preserve"> </w:t>
            </w:r>
            <w:proofErr w:type="spellStart"/>
            <w:r w:rsidRPr="00DA7207">
              <w:rPr>
                <w:bCs/>
                <w:color w:val="000000"/>
                <w:lang w:eastAsia="uk-UA"/>
              </w:rPr>
              <w:t>площі</w:t>
            </w:r>
            <w:proofErr w:type="spellEnd"/>
            <w:r w:rsidRPr="00DA7207">
              <w:rPr>
                <w:bCs/>
                <w:color w:val="000000"/>
                <w:lang w:eastAsia="uk-UA"/>
              </w:rPr>
              <w:t xml:space="preserve"> та </w:t>
            </w:r>
            <w:proofErr w:type="spellStart"/>
            <w:r w:rsidRPr="00DA7207">
              <w:rPr>
                <w:bCs/>
                <w:color w:val="000000"/>
                <w:lang w:eastAsia="uk-UA"/>
              </w:rPr>
              <w:t>цільового</w:t>
            </w:r>
            <w:proofErr w:type="spellEnd"/>
            <w:r w:rsidRPr="00DA7207">
              <w:rPr>
                <w:bCs/>
                <w:color w:val="000000"/>
                <w:lang w:eastAsia="uk-UA"/>
              </w:rPr>
              <w:t xml:space="preserve"> </w:t>
            </w:r>
            <w:proofErr w:type="spellStart"/>
            <w:r w:rsidRPr="00DA7207">
              <w:rPr>
                <w:bCs/>
                <w:color w:val="000000"/>
                <w:lang w:eastAsia="uk-UA"/>
              </w:rPr>
              <w:t>призначення</w:t>
            </w:r>
            <w:proofErr w:type="spellEnd"/>
            <w:r w:rsidRPr="00DA7207">
              <w:rPr>
                <w:bCs/>
                <w:color w:val="000000"/>
                <w:lang w:eastAsia="uk-UA"/>
              </w:rPr>
              <w:t xml:space="preserve"> </w:t>
            </w:r>
            <w:proofErr w:type="spellStart"/>
            <w:r w:rsidRPr="00DA7207">
              <w:rPr>
                <w:bCs/>
                <w:color w:val="000000"/>
                <w:lang w:eastAsia="uk-UA"/>
              </w:rPr>
              <w:t>вул</w:t>
            </w:r>
            <w:proofErr w:type="spellEnd"/>
            <w:r w:rsidRPr="00DA7207">
              <w:rPr>
                <w:bCs/>
                <w:color w:val="000000"/>
                <w:lang w:eastAsia="uk-UA"/>
              </w:rPr>
              <w:t xml:space="preserve">. </w:t>
            </w:r>
            <w:proofErr w:type="spellStart"/>
            <w:r w:rsidRPr="00DA7207">
              <w:rPr>
                <w:bCs/>
                <w:color w:val="000000"/>
                <w:lang w:eastAsia="uk-UA"/>
              </w:rPr>
              <w:t>І</w:t>
            </w:r>
            <w:proofErr w:type="gramStart"/>
            <w:r w:rsidRPr="00DA7207">
              <w:rPr>
                <w:bCs/>
                <w:color w:val="000000"/>
                <w:lang w:eastAsia="uk-UA"/>
              </w:rPr>
              <w:t>в</w:t>
            </w:r>
            <w:proofErr w:type="spellEnd"/>
            <w:proofErr w:type="gramEnd"/>
            <w:r w:rsidRPr="00DA7207">
              <w:rPr>
                <w:bCs/>
                <w:color w:val="000000"/>
                <w:lang w:eastAsia="uk-UA"/>
              </w:rPr>
              <w:t>. Франка, 8 </w:t>
            </w:r>
          </w:p>
        </w:tc>
        <w:tc>
          <w:tcPr>
            <w:tcW w:w="1559" w:type="dxa"/>
            <w:shd w:val="clear" w:color="auto" w:fill="FFFFFF" w:themeFill="background1"/>
            <w:vAlign w:val="center"/>
          </w:tcPr>
          <w:p w:rsidR="00767505" w:rsidRPr="00DA7207" w:rsidRDefault="00767505" w:rsidP="00230FBD">
            <w:pPr>
              <w:jc w:val="both"/>
            </w:pPr>
            <w:r w:rsidRPr="00DA7207">
              <w:t>15.05.2018</w:t>
            </w:r>
          </w:p>
        </w:tc>
        <w:tc>
          <w:tcPr>
            <w:tcW w:w="2977" w:type="dxa"/>
            <w:shd w:val="clear" w:color="auto" w:fill="FFFFFF" w:themeFill="background1"/>
            <w:vAlign w:val="center"/>
          </w:tcPr>
          <w:p w:rsidR="00767505" w:rsidRPr="00B57F3B" w:rsidRDefault="00767505" w:rsidP="00230FBD">
            <w:pPr>
              <w:jc w:val="both"/>
            </w:pPr>
            <w:proofErr w:type="spellStart"/>
            <w:r>
              <w:t>Романів</w:t>
            </w:r>
            <w:proofErr w:type="spellEnd"/>
            <w:r>
              <w:t xml:space="preserve"> С.Я. – </w:t>
            </w:r>
            <w:proofErr w:type="spellStart"/>
            <w:r>
              <w:t>головний</w:t>
            </w:r>
            <w:proofErr w:type="spellEnd"/>
            <w:r>
              <w:t xml:space="preserve"> </w:t>
            </w:r>
            <w:proofErr w:type="spellStart"/>
            <w:r>
              <w:t>спеціалі</w:t>
            </w:r>
            <w:proofErr w:type="gramStart"/>
            <w:r>
              <w:t>ст</w:t>
            </w:r>
            <w:proofErr w:type="spellEnd"/>
            <w:proofErr w:type="gramEnd"/>
            <w:r>
              <w:t xml:space="preserve"> </w:t>
            </w:r>
            <w:proofErr w:type="spellStart"/>
            <w:r>
              <w:t>відділу</w:t>
            </w:r>
            <w:proofErr w:type="spellEnd"/>
            <w:r>
              <w:t xml:space="preserve"> </w:t>
            </w:r>
            <w:proofErr w:type="spellStart"/>
            <w:r>
              <w:t>комунального</w:t>
            </w:r>
            <w:proofErr w:type="spellEnd"/>
            <w:r>
              <w:t xml:space="preserve"> майна та </w:t>
            </w:r>
            <w:proofErr w:type="spellStart"/>
            <w:r>
              <w:t>приватизації</w:t>
            </w:r>
            <w:proofErr w:type="spellEnd"/>
          </w:p>
        </w:tc>
      </w:tr>
      <w:tr w:rsidR="00767505" w:rsidRPr="00B57F3B"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ED37D8" w:rsidRDefault="00767505" w:rsidP="00230FBD">
            <w:pPr>
              <w:jc w:val="both"/>
            </w:pPr>
            <w:r w:rsidRPr="00ED37D8">
              <w:t>643</w:t>
            </w:r>
          </w:p>
        </w:tc>
        <w:tc>
          <w:tcPr>
            <w:tcW w:w="4535" w:type="dxa"/>
            <w:shd w:val="clear" w:color="auto" w:fill="FFFFFF" w:themeFill="background1"/>
            <w:vAlign w:val="center"/>
          </w:tcPr>
          <w:p w:rsidR="00767505" w:rsidRPr="00ED37D8" w:rsidRDefault="00767505" w:rsidP="00230FBD">
            <w:pPr>
              <w:jc w:val="both"/>
              <w:rPr>
                <w:lang w:eastAsia="uk-UA"/>
              </w:rPr>
            </w:pPr>
            <w:r w:rsidRPr="00ED37D8">
              <w:rPr>
                <w:lang w:eastAsia="uk-UA"/>
              </w:rPr>
              <w:t xml:space="preserve">Про </w:t>
            </w:r>
            <w:proofErr w:type="spellStart"/>
            <w:r w:rsidRPr="00ED37D8">
              <w:rPr>
                <w:lang w:eastAsia="uk-UA"/>
              </w:rPr>
              <w:t>затвердження</w:t>
            </w:r>
            <w:proofErr w:type="spellEnd"/>
            <w:r w:rsidRPr="00ED37D8">
              <w:rPr>
                <w:lang w:eastAsia="uk-UA"/>
              </w:rPr>
              <w:t xml:space="preserve"> </w:t>
            </w:r>
            <w:proofErr w:type="spellStart"/>
            <w:r w:rsidRPr="00ED37D8">
              <w:rPr>
                <w:lang w:eastAsia="uk-UA"/>
              </w:rPr>
              <w:t>зві</w:t>
            </w:r>
            <w:proofErr w:type="gramStart"/>
            <w:r w:rsidRPr="00ED37D8">
              <w:rPr>
                <w:lang w:eastAsia="uk-UA"/>
              </w:rPr>
              <w:t>ту</w:t>
            </w:r>
            <w:proofErr w:type="spellEnd"/>
            <w:proofErr w:type="gramEnd"/>
            <w:r w:rsidRPr="00ED37D8">
              <w:rPr>
                <w:lang w:eastAsia="uk-UA"/>
              </w:rPr>
              <w:t xml:space="preserve"> про </w:t>
            </w:r>
            <w:proofErr w:type="spellStart"/>
            <w:r w:rsidRPr="00ED37D8">
              <w:rPr>
                <w:lang w:eastAsia="uk-UA"/>
              </w:rPr>
              <w:t>експертну</w:t>
            </w:r>
            <w:proofErr w:type="spellEnd"/>
            <w:r w:rsidRPr="00ED37D8">
              <w:rPr>
                <w:lang w:eastAsia="uk-UA"/>
              </w:rPr>
              <w:t xml:space="preserve"> </w:t>
            </w:r>
            <w:proofErr w:type="spellStart"/>
            <w:r w:rsidRPr="00ED37D8">
              <w:rPr>
                <w:lang w:eastAsia="uk-UA"/>
              </w:rPr>
              <w:t>грошову</w:t>
            </w:r>
            <w:proofErr w:type="spellEnd"/>
            <w:r>
              <w:rPr>
                <w:lang w:eastAsia="uk-UA"/>
              </w:rPr>
              <w:t xml:space="preserve"> </w:t>
            </w:r>
            <w:proofErr w:type="spellStart"/>
            <w:r w:rsidRPr="00ED37D8">
              <w:rPr>
                <w:lang w:eastAsia="uk-UA"/>
              </w:rPr>
              <w:t>оцінку</w:t>
            </w:r>
            <w:proofErr w:type="spellEnd"/>
            <w:r w:rsidRPr="00ED37D8">
              <w:rPr>
                <w:lang w:eastAsia="uk-UA"/>
              </w:rPr>
              <w:t xml:space="preserve"> </w:t>
            </w:r>
            <w:proofErr w:type="spellStart"/>
            <w:r w:rsidRPr="00ED37D8">
              <w:rPr>
                <w:lang w:eastAsia="uk-UA"/>
              </w:rPr>
              <w:t>земельної</w:t>
            </w:r>
            <w:proofErr w:type="spellEnd"/>
            <w:r w:rsidRPr="00ED37D8">
              <w:rPr>
                <w:lang w:eastAsia="uk-UA"/>
              </w:rPr>
              <w:t xml:space="preserve"> </w:t>
            </w:r>
            <w:proofErr w:type="spellStart"/>
            <w:r w:rsidRPr="00ED37D8">
              <w:rPr>
                <w:lang w:eastAsia="uk-UA"/>
              </w:rPr>
              <w:t>ділянки</w:t>
            </w:r>
            <w:proofErr w:type="spellEnd"/>
            <w:r w:rsidRPr="00ED37D8">
              <w:rPr>
                <w:lang w:eastAsia="uk-UA"/>
              </w:rPr>
              <w:t xml:space="preserve"> по пр. </w:t>
            </w:r>
            <w:proofErr w:type="spellStart"/>
            <w:r w:rsidRPr="00ED37D8">
              <w:rPr>
                <w:lang w:eastAsia="uk-UA"/>
              </w:rPr>
              <w:t>Шевченка</w:t>
            </w:r>
            <w:proofErr w:type="spellEnd"/>
            <w:r w:rsidRPr="00ED37D8">
              <w:rPr>
                <w:lang w:eastAsia="uk-UA"/>
              </w:rPr>
              <w:t xml:space="preserve">, 9-В, корпус № 3 та продаж </w:t>
            </w:r>
            <w:proofErr w:type="spellStart"/>
            <w:r w:rsidRPr="00ED37D8">
              <w:rPr>
                <w:lang w:eastAsia="uk-UA"/>
              </w:rPr>
              <w:t>її</w:t>
            </w:r>
            <w:proofErr w:type="spellEnd"/>
            <w:r w:rsidRPr="00ED37D8">
              <w:rPr>
                <w:lang w:eastAsia="uk-UA"/>
              </w:rPr>
              <w:t xml:space="preserve"> у </w:t>
            </w:r>
            <w:proofErr w:type="spellStart"/>
            <w:r w:rsidRPr="00ED37D8">
              <w:rPr>
                <w:lang w:eastAsia="uk-UA"/>
              </w:rPr>
              <w:t>власність</w:t>
            </w:r>
            <w:proofErr w:type="spellEnd"/>
            <w:r w:rsidRPr="00ED37D8">
              <w:rPr>
                <w:lang w:eastAsia="uk-UA"/>
              </w:rPr>
              <w:t xml:space="preserve">  </w:t>
            </w:r>
            <w:proofErr w:type="spellStart"/>
            <w:r w:rsidRPr="00ED37D8">
              <w:rPr>
                <w:lang w:eastAsia="uk-UA"/>
              </w:rPr>
              <w:t>Цюрі</w:t>
            </w:r>
            <w:proofErr w:type="spellEnd"/>
            <w:r w:rsidRPr="00ED37D8">
              <w:rPr>
                <w:lang w:eastAsia="uk-UA"/>
              </w:rPr>
              <w:t xml:space="preserve"> </w:t>
            </w:r>
            <w:proofErr w:type="spellStart"/>
            <w:r w:rsidRPr="00ED37D8">
              <w:rPr>
                <w:lang w:eastAsia="uk-UA"/>
              </w:rPr>
              <w:t>Степанії</w:t>
            </w:r>
            <w:proofErr w:type="spellEnd"/>
            <w:r w:rsidRPr="00ED37D8">
              <w:rPr>
                <w:lang w:eastAsia="uk-UA"/>
              </w:rPr>
              <w:t xml:space="preserve"> </w:t>
            </w:r>
            <w:proofErr w:type="spellStart"/>
            <w:r w:rsidRPr="00ED37D8">
              <w:rPr>
                <w:lang w:eastAsia="uk-UA"/>
              </w:rPr>
              <w:t>Михайлівні</w:t>
            </w:r>
            <w:proofErr w:type="spellEnd"/>
          </w:p>
        </w:tc>
        <w:tc>
          <w:tcPr>
            <w:tcW w:w="1559" w:type="dxa"/>
            <w:shd w:val="clear" w:color="auto" w:fill="FFFFFF" w:themeFill="background1"/>
            <w:vAlign w:val="center"/>
          </w:tcPr>
          <w:p w:rsidR="00767505" w:rsidRPr="00ED37D8" w:rsidRDefault="00767505" w:rsidP="00230FBD">
            <w:pPr>
              <w:jc w:val="both"/>
            </w:pPr>
            <w:r w:rsidRPr="00ED37D8">
              <w:t>14.05.2018</w:t>
            </w:r>
          </w:p>
        </w:tc>
        <w:tc>
          <w:tcPr>
            <w:tcW w:w="2977" w:type="dxa"/>
            <w:shd w:val="clear" w:color="auto" w:fill="FFFFFF" w:themeFill="background1"/>
            <w:vAlign w:val="center"/>
          </w:tcPr>
          <w:p w:rsidR="00767505" w:rsidRPr="00B57F3B" w:rsidRDefault="00767505" w:rsidP="00230FBD">
            <w:pPr>
              <w:jc w:val="both"/>
            </w:pPr>
            <w:proofErr w:type="spellStart"/>
            <w:r>
              <w:t>Романів</w:t>
            </w:r>
            <w:proofErr w:type="spellEnd"/>
            <w:r>
              <w:t xml:space="preserve"> С.Я. – </w:t>
            </w:r>
            <w:proofErr w:type="spellStart"/>
            <w:r>
              <w:t>головний</w:t>
            </w:r>
            <w:proofErr w:type="spellEnd"/>
            <w:r>
              <w:t xml:space="preserve"> </w:t>
            </w:r>
            <w:proofErr w:type="spellStart"/>
            <w:r>
              <w:t>спеціалі</w:t>
            </w:r>
            <w:proofErr w:type="gramStart"/>
            <w:r>
              <w:t>ст</w:t>
            </w:r>
            <w:proofErr w:type="spellEnd"/>
            <w:proofErr w:type="gramEnd"/>
            <w:r>
              <w:t xml:space="preserve"> </w:t>
            </w:r>
            <w:proofErr w:type="spellStart"/>
            <w:r>
              <w:t>відділу</w:t>
            </w:r>
            <w:proofErr w:type="spellEnd"/>
            <w:r>
              <w:t xml:space="preserve"> </w:t>
            </w:r>
            <w:proofErr w:type="spellStart"/>
            <w:r>
              <w:t>комунального</w:t>
            </w:r>
            <w:proofErr w:type="spellEnd"/>
            <w:r>
              <w:t xml:space="preserve"> майна та </w:t>
            </w:r>
            <w:proofErr w:type="spellStart"/>
            <w:r>
              <w:t>приватизації</w:t>
            </w:r>
            <w:proofErr w:type="spellEnd"/>
          </w:p>
        </w:tc>
      </w:tr>
      <w:tr w:rsidR="00767505" w:rsidRPr="00B57F3B"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ED37D8" w:rsidRDefault="00767505" w:rsidP="00230FBD">
            <w:pPr>
              <w:jc w:val="both"/>
            </w:pPr>
            <w:r w:rsidRPr="00ED37D8">
              <w:t>646</w:t>
            </w:r>
          </w:p>
        </w:tc>
        <w:tc>
          <w:tcPr>
            <w:tcW w:w="4535" w:type="dxa"/>
            <w:shd w:val="clear" w:color="auto" w:fill="FFFFFF" w:themeFill="background1"/>
            <w:vAlign w:val="center"/>
          </w:tcPr>
          <w:p w:rsidR="00767505" w:rsidRPr="00ED37D8" w:rsidRDefault="00767505" w:rsidP="00230FBD">
            <w:pPr>
              <w:jc w:val="both"/>
              <w:rPr>
                <w:lang w:eastAsia="uk-UA"/>
              </w:rPr>
            </w:pPr>
            <w:r w:rsidRPr="00ED37D8">
              <w:rPr>
                <w:lang w:eastAsia="uk-UA"/>
              </w:rPr>
              <w:t xml:space="preserve">Про </w:t>
            </w:r>
            <w:proofErr w:type="spellStart"/>
            <w:r w:rsidRPr="00ED37D8">
              <w:rPr>
                <w:lang w:eastAsia="uk-UA"/>
              </w:rPr>
              <w:t>затвердження</w:t>
            </w:r>
            <w:proofErr w:type="spellEnd"/>
            <w:r w:rsidRPr="00ED37D8">
              <w:rPr>
                <w:lang w:eastAsia="uk-UA"/>
              </w:rPr>
              <w:t xml:space="preserve"> </w:t>
            </w:r>
            <w:proofErr w:type="spellStart"/>
            <w:r w:rsidRPr="00ED37D8">
              <w:rPr>
                <w:lang w:eastAsia="uk-UA"/>
              </w:rPr>
              <w:t>зві</w:t>
            </w:r>
            <w:proofErr w:type="gramStart"/>
            <w:r w:rsidRPr="00ED37D8">
              <w:rPr>
                <w:lang w:eastAsia="uk-UA"/>
              </w:rPr>
              <w:t>ту</w:t>
            </w:r>
            <w:proofErr w:type="spellEnd"/>
            <w:proofErr w:type="gramEnd"/>
            <w:r w:rsidRPr="00ED37D8">
              <w:rPr>
                <w:lang w:eastAsia="uk-UA"/>
              </w:rPr>
              <w:t xml:space="preserve"> про </w:t>
            </w:r>
            <w:proofErr w:type="spellStart"/>
            <w:r w:rsidRPr="00ED37D8">
              <w:rPr>
                <w:lang w:eastAsia="uk-UA"/>
              </w:rPr>
              <w:t>експертну</w:t>
            </w:r>
            <w:proofErr w:type="spellEnd"/>
            <w:r w:rsidRPr="00ED37D8">
              <w:rPr>
                <w:lang w:eastAsia="uk-UA"/>
              </w:rPr>
              <w:t xml:space="preserve"> </w:t>
            </w:r>
            <w:proofErr w:type="spellStart"/>
            <w:r w:rsidRPr="00ED37D8">
              <w:rPr>
                <w:lang w:eastAsia="uk-UA"/>
              </w:rPr>
              <w:t>грошову</w:t>
            </w:r>
            <w:proofErr w:type="spellEnd"/>
            <w:r>
              <w:rPr>
                <w:lang w:eastAsia="uk-UA"/>
              </w:rPr>
              <w:t xml:space="preserve"> </w:t>
            </w:r>
            <w:proofErr w:type="spellStart"/>
            <w:r w:rsidRPr="00ED37D8">
              <w:rPr>
                <w:lang w:eastAsia="uk-UA"/>
              </w:rPr>
              <w:t>оцінку</w:t>
            </w:r>
            <w:proofErr w:type="spellEnd"/>
            <w:r w:rsidRPr="00ED37D8">
              <w:rPr>
                <w:lang w:eastAsia="uk-UA"/>
              </w:rPr>
              <w:t xml:space="preserve"> </w:t>
            </w:r>
            <w:proofErr w:type="spellStart"/>
            <w:r w:rsidRPr="00ED37D8">
              <w:rPr>
                <w:lang w:eastAsia="uk-UA"/>
              </w:rPr>
              <w:t>земельної</w:t>
            </w:r>
            <w:proofErr w:type="spellEnd"/>
            <w:r w:rsidRPr="00ED37D8">
              <w:rPr>
                <w:lang w:eastAsia="uk-UA"/>
              </w:rPr>
              <w:t xml:space="preserve"> </w:t>
            </w:r>
            <w:proofErr w:type="spellStart"/>
            <w:r w:rsidRPr="00ED37D8">
              <w:rPr>
                <w:lang w:eastAsia="uk-UA"/>
              </w:rPr>
              <w:t>ділянки</w:t>
            </w:r>
            <w:proofErr w:type="spellEnd"/>
            <w:r w:rsidRPr="00ED37D8">
              <w:rPr>
                <w:lang w:eastAsia="uk-UA"/>
              </w:rPr>
              <w:t xml:space="preserve"> по пр. </w:t>
            </w:r>
            <w:proofErr w:type="spellStart"/>
            <w:r w:rsidRPr="00ED37D8">
              <w:rPr>
                <w:lang w:eastAsia="uk-UA"/>
              </w:rPr>
              <w:t>Шевченка</w:t>
            </w:r>
            <w:proofErr w:type="spellEnd"/>
            <w:r w:rsidRPr="00ED37D8">
              <w:rPr>
                <w:lang w:eastAsia="uk-UA"/>
              </w:rPr>
              <w:t xml:space="preserve">, 9-В, корпус 2 та продаж </w:t>
            </w:r>
            <w:proofErr w:type="spellStart"/>
            <w:r w:rsidRPr="00ED37D8">
              <w:rPr>
                <w:lang w:eastAsia="uk-UA"/>
              </w:rPr>
              <w:t>її</w:t>
            </w:r>
            <w:proofErr w:type="spellEnd"/>
            <w:r w:rsidRPr="00ED37D8">
              <w:rPr>
                <w:lang w:eastAsia="uk-UA"/>
              </w:rPr>
              <w:t xml:space="preserve"> у </w:t>
            </w:r>
            <w:proofErr w:type="spellStart"/>
            <w:r w:rsidRPr="00ED37D8">
              <w:rPr>
                <w:lang w:eastAsia="uk-UA"/>
              </w:rPr>
              <w:t>власність</w:t>
            </w:r>
            <w:proofErr w:type="spellEnd"/>
            <w:r w:rsidRPr="00ED37D8">
              <w:rPr>
                <w:lang w:eastAsia="uk-UA"/>
              </w:rPr>
              <w:t xml:space="preserve"> </w:t>
            </w:r>
            <w:proofErr w:type="spellStart"/>
            <w:r w:rsidRPr="00ED37D8">
              <w:rPr>
                <w:lang w:eastAsia="uk-UA"/>
              </w:rPr>
              <w:t>Цюрі</w:t>
            </w:r>
            <w:proofErr w:type="spellEnd"/>
            <w:r w:rsidRPr="00ED37D8">
              <w:rPr>
                <w:lang w:eastAsia="uk-UA"/>
              </w:rPr>
              <w:t xml:space="preserve"> </w:t>
            </w:r>
            <w:proofErr w:type="spellStart"/>
            <w:r w:rsidRPr="00ED37D8">
              <w:rPr>
                <w:lang w:eastAsia="uk-UA"/>
              </w:rPr>
              <w:t>Андрію</w:t>
            </w:r>
            <w:proofErr w:type="spellEnd"/>
            <w:r w:rsidRPr="00ED37D8">
              <w:rPr>
                <w:lang w:eastAsia="uk-UA"/>
              </w:rPr>
              <w:t xml:space="preserve"> Степановичу</w:t>
            </w:r>
          </w:p>
        </w:tc>
        <w:tc>
          <w:tcPr>
            <w:tcW w:w="1559" w:type="dxa"/>
            <w:shd w:val="clear" w:color="auto" w:fill="FFFFFF" w:themeFill="background1"/>
            <w:vAlign w:val="center"/>
          </w:tcPr>
          <w:p w:rsidR="00767505" w:rsidRPr="00ED37D8" w:rsidRDefault="00767505" w:rsidP="00230FBD">
            <w:pPr>
              <w:jc w:val="both"/>
            </w:pPr>
            <w:r w:rsidRPr="00ED37D8">
              <w:t>14.05.2018</w:t>
            </w:r>
          </w:p>
        </w:tc>
        <w:tc>
          <w:tcPr>
            <w:tcW w:w="2977" w:type="dxa"/>
            <w:shd w:val="clear" w:color="auto" w:fill="FFFFFF" w:themeFill="background1"/>
            <w:vAlign w:val="center"/>
          </w:tcPr>
          <w:p w:rsidR="00767505" w:rsidRPr="00B57F3B" w:rsidRDefault="00767505" w:rsidP="00230FBD">
            <w:pPr>
              <w:jc w:val="both"/>
            </w:pPr>
            <w:proofErr w:type="spellStart"/>
            <w:r>
              <w:t>Романів</w:t>
            </w:r>
            <w:proofErr w:type="spellEnd"/>
            <w:r>
              <w:t xml:space="preserve"> С.Я. – </w:t>
            </w:r>
            <w:proofErr w:type="spellStart"/>
            <w:r>
              <w:t>головний</w:t>
            </w:r>
            <w:proofErr w:type="spellEnd"/>
            <w:r>
              <w:t xml:space="preserve"> </w:t>
            </w:r>
            <w:proofErr w:type="spellStart"/>
            <w:r>
              <w:t>спеціалі</w:t>
            </w:r>
            <w:proofErr w:type="gramStart"/>
            <w:r>
              <w:t>ст</w:t>
            </w:r>
            <w:proofErr w:type="spellEnd"/>
            <w:proofErr w:type="gramEnd"/>
            <w:r>
              <w:t xml:space="preserve"> </w:t>
            </w:r>
            <w:proofErr w:type="spellStart"/>
            <w:r>
              <w:t>відділу</w:t>
            </w:r>
            <w:proofErr w:type="spellEnd"/>
            <w:r>
              <w:t xml:space="preserve"> </w:t>
            </w:r>
            <w:proofErr w:type="spellStart"/>
            <w:r>
              <w:t>комунального</w:t>
            </w:r>
            <w:proofErr w:type="spellEnd"/>
            <w:r>
              <w:t xml:space="preserve"> майна та </w:t>
            </w:r>
            <w:proofErr w:type="spellStart"/>
            <w:r>
              <w:t>приватизації</w:t>
            </w:r>
            <w:proofErr w:type="spellEnd"/>
            <w:r w:rsidRPr="00B57F3B">
              <w:t xml:space="preserve"> </w:t>
            </w:r>
          </w:p>
        </w:tc>
      </w:tr>
      <w:tr w:rsidR="00767505" w:rsidRPr="00B57F3B" w:rsidTr="00230FBD">
        <w:trPr>
          <w:gridAfter w:val="1"/>
          <w:wAfter w:w="567" w:type="dxa"/>
        </w:trPr>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pPr>
          </w:p>
        </w:tc>
        <w:tc>
          <w:tcPr>
            <w:tcW w:w="744" w:type="dxa"/>
            <w:shd w:val="clear" w:color="auto" w:fill="FFFFFF" w:themeFill="background1"/>
            <w:vAlign w:val="center"/>
          </w:tcPr>
          <w:p w:rsidR="00767505" w:rsidRPr="00ED37D8" w:rsidRDefault="00767505" w:rsidP="00230FBD">
            <w:pPr>
              <w:jc w:val="both"/>
            </w:pPr>
            <w:r w:rsidRPr="00ED37D8">
              <w:t>644</w:t>
            </w:r>
          </w:p>
        </w:tc>
        <w:tc>
          <w:tcPr>
            <w:tcW w:w="4535" w:type="dxa"/>
            <w:shd w:val="clear" w:color="auto" w:fill="FFFFFF" w:themeFill="background1"/>
            <w:vAlign w:val="center"/>
          </w:tcPr>
          <w:p w:rsidR="00767505" w:rsidRPr="00ED37D8" w:rsidRDefault="00767505" w:rsidP="00230FBD">
            <w:pPr>
              <w:jc w:val="both"/>
              <w:rPr>
                <w:lang w:eastAsia="uk-UA"/>
              </w:rPr>
            </w:pPr>
            <w:r w:rsidRPr="00ED37D8">
              <w:rPr>
                <w:lang w:eastAsia="uk-UA"/>
              </w:rPr>
              <w:t xml:space="preserve">Про </w:t>
            </w:r>
            <w:proofErr w:type="spellStart"/>
            <w:r w:rsidRPr="00ED37D8">
              <w:rPr>
                <w:lang w:eastAsia="uk-UA"/>
              </w:rPr>
              <w:t>затвердження</w:t>
            </w:r>
            <w:proofErr w:type="spellEnd"/>
            <w:r w:rsidRPr="00ED37D8">
              <w:rPr>
                <w:lang w:eastAsia="uk-UA"/>
              </w:rPr>
              <w:t xml:space="preserve"> </w:t>
            </w:r>
            <w:proofErr w:type="spellStart"/>
            <w:r w:rsidRPr="00ED37D8">
              <w:rPr>
                <w:lang w:eastAsia="uk-UA"/>
              </w:rPr>
              <w:t>зві</w:t>
            </w:r>
            <w:proofErr w:type="gramStart"/>
            <w:r w:rsidRPr="00ED37D8">
              <w:rPr>
                <w:lang w:eastAsia="uk-UA"/>
              </w:rPr>
              <w:t>ту</w:t>
            </w:r>
            <w:proofErr w:type="spellEnd"/>
            <w:proofErr w:type="gramEnd"/>
            <w:r w:rsidRPr="00ED37D8">
              <w:rPr>
                <w:lang w:eastAsia="uk-UA"/>
              </w:rPr>
              <w:t xml:space="preserve"> про </w:t>
            </w:r>
            <w:proofErr w:type="spellStart"/>
            <w:r w:rsidRPr="00ED37D8">
              <w:rPr>
                <w:lang w:eastAsia="uk-UA"/>
              </w:rPr>
              <w:t>експертну</w:t>
            </w:r>
            <w:proofErr w:type="spellEnd"/>
            <w:r w:rsidRPr="00ED37D8">
              <w:rPr>
                <w:lang w:eastAsia="uk-UA"/>
              </w:rPr>
              <w:t xml:space="preserve"> </w:t>
            </w:r>
            <w:proofErr w:type="spellStart"/>
            <w:r w:rsidRPr="00ED37D8">
              <w:rPr>
                <w:lang w:eastAsia="uk-UA"/>
              </w:rPr>
              <w:t>грошову</w:t>
            </w:r>
            <w:proofErr w:type="spellEnd"/>
            <w:r>
              <w:rPr>
                <w:lang w:eastAsia="uk-UA"/>
              </w:rPr>
              <w:t xml:space="preserve"> </w:t>
            </w:r>
            <w:proofErr w:type="spellStart"/>
            <w:r w:rsidRPr="00ED37D8">
              <w:rPr>
                <w:lang w:eastAsia="uk-UA"/>
              </w:rPr>
              <w:t>оцінку</w:t>
            </w:r>
            <w:proofErr w:type="spellEnd"/>
            <w:r w:rsidRPr="00ED37D8">
              <w:rPr>
                <w:lang w:eastAsia="uk-UA"/>
              </w:rPr>
              <w:t xml:space="preserve"> </w:t>
            </w:r>
            <w:proofErr w:type="spellStart"/>
            <w:r w:rsidRPr="00ED37D8">
              <w:rPr>
                <w:lang w:eastAsia="uk-UA"/>
              </w:rPr>
              <w:t>земельної</w:t>
            </w:r>
            <w:proofErr w:type="spellEnd"/>
            <w:r w:rsidRPr="00ED37D8">
              <w:rPr>
                <w:lang w:eastAsia="uk-UA"/>
              </w:rPr>
              <w:t xml:space="preserve"> </w:t>
            </w:r>
            <w:proofErr w:type="spellStart"/>
            <w:r w:rsidRPr="00ED37D8">
              <w:rPr>
                <w:lang w:eastAsia="uk-UA"/>
              </w:rPr>
              <w:t>ділянки</w:t>
            </w:r>
            <w:proofErr w:type="spellEnd"/>
            <w:r w:rsidRPr="00ED37D8">
              <w:rPr>
                <w:lang w:eastAsia="uk-UA"/>
              </w:rPr>
              <w:t xml:space="preserve"> по </w:t>
            </w:r>
            <w:proofErr w:type="spellStart"/>
            <w:r w:rsidRPr="00ED37D8">
              <w:rPr>
                <w:lang w:eastAsia="uk-UA"/>
              </w:rPr>
              <w:t>вул</w:t>
            </w:r>
            <w:proofErr w:type="spellEnd"/>
            <w:r w:rsidRPr="00ED37D8">
              <w:rPr>
                <w:lang w:eastAsia="uk-UA"/>
              </w:rPr>
              <w:t xml:space="preserve">. </w:t>
            </w:r>
            <w:proofErr w:type="spellStart"/>
            <w:r w:rsidRPr="00ED37D8">
              <w:rPr>
                <w:lang w:eastAsia="uk-UA"/>
              </w:rPr>
              <w:t>Гірнича</w:t>
            </w:r>
            <w:proofErr w:type="spellEnd"/>
            <w:r w:rsidRPr="00ED37D8">
              <w:rPr>
                <w:lang w:eastAsia="uk-UA"/>
              </w:rPr>
              <w:t xml:space="preserve"> та продаж </w:t>
            </w:r>
            <w:proofErr w:type="spellStart"/>
            <w:r w:rsidRPr="00ED37D8">
              <w:rPr>
                <w:lang w:eastAsia="uk-UA"/>
              </w:rPr>
              <w:t>її</w:t>
            </w:r>
            <w:proofErr w:type="spellEnd"/>
            <w:r w:rsidRPr="00ED37D8">
              <w:rPr>
                <w:lang w:eastAsia="uk-UA"/>
              </w:rPr>
              <w:t xml:space="preserve"> у </w:t>
            </w:r>
            <w:proofErr w:type="spellStart"/>
            <w:r w:rsidRPr="00ED37D8">
              <w:rPr>
                <w:lang w:eastAsia="uk-UA"/>
              </w:rPr>
              <w:t>власність</w:t>
            </w:r>
            <w:proofErr w:type="spellEnd"/>
            <w:r w:rsidRPr="00ED37D8">
              <w:rPr>
                <w:lang w:eastAsia="uk-UA"/>
              </w:rPr>
              <w:t xml:space="preserve"> </w:t>
            </w:r>
            <w:proofErr w:type="spellStart"/>
            <w:r w:rsidRPr="00ED37D8">
              <w:rPr>
                <w:lang w:eastAsia="uk-UA"/>
              </w:rPr>
              <w:t>ТзОВ</w:t>
            </w:r>
            <w:proofErr w:type="spellEnd"/>
            <w:r w:rsidRPr="00ED37D8">
              <w:rPr>
                <w:lang w:eastAsia="uk-UA"/>
              </w:rPr>
              <w:t xml:space="preserve"> «ОДВ-ЕЛЕКТРИК»</w:t>
            </w:r>
          </w:p>
        </w:tc>
        <w:tc>
          <w:tcPr>
            <w:tcW w:w="1559" w:type="dxa"/>
            <w:shd w:val="clear" w:color="auto" w:fill="FFFFFF" w:themeFill="background1"/>
            <w:vAlign w:val="center"/>
          </w:tcPr>
          <w:p w:rsidR="00767505" w:rsidRPr="00ED37D8" w:rsidRDefault="00767505" w:rsidP="00230FBD">
            <w:pPr>
              <w:jc w:val="both"/>
            </w:pPr>
            <w:r w:rsidRPr="00ED37D8">
              <w:t>14.05.2018</w:t>
            </w:r>
          </w:p>
        </w:tc>
        <w:tc>
          <w:tcPr>
            <w:tcW w:w="2977" w:type="dxa"/>
            <w:shd w:val="clear" w:color="auto" w:fill="FFFFFF" w:themeFill="background1"/>
            <w:vAlign w:val="center"/>
          </w:tcPr>
          <w:p w:rsidR="00767505" w:rsidRPr="00B57F3B" w:rsidRDefault="00767505" w:rsidP="00230FBD">
            <w:pPr>
              <w:jc w:val="both"/>
            </w:pPr>
            <w:proofErr w:type="spellStart"/>
            <w:r>
              <w:t>Романів</w:t>
            </w:r>
            <w:proofErr w:type="spellEnd"/>
            <w:r>
              <w:t xml:space="preserve"> С.Я. – </w:t>
            </w:r>
            <w:proofErr w:type="spellStart"/>
            <w:r>
              <w:t>головний</w:t>
            </w:r>
            <w:proofErr w:type="spellEnd"/>
            <w:r>
              <w:t xml:space="preserve"> </w:t>
            </w:r>
            <w:proofErr w:type="spellStart"/>
            <w:r>
              <w:t>спеціалі</w:t>
            </w:r>
            <w:proofErr w:type="gramStart"/>
            <w:r>
              <w:t>ст</w:t>
            </w:r>
            <w:proofErr w:type="spellEnd"/>
            <w:proofErr w:type="gramEnd"/>
            <w:r>
              <w:t xml:space="preserve"> </w:t>
            </w:r>
            <w:proofErr w:type="spellStart"/>
            <w:r>
              <w:t>відділу</w:t>
            </w:r>
            <w:proofErr w:type="spellEnd"/>
            <w:r>
              <w:t xml:space="preserve"> </w:t>
            </w:r>
            <w:proofErr w:type="spellStart"/>
            <w:r>
              <w:t>комунального</w:t>
            </w:r>
            <w:proofErr w:type="spellEnd"/>
            <w:r>
              <w:t xml:space="preserve"> майна та </w:t>
            </w:r>
            <w:proofErr w:type="spellStart"/>
            <w:r>
              <w:t>приватизації</w:t>
            </w:r>
            <w:proofErr w:type="spellEnd"/>
          </w:p>
        </w:tc>
      </w:tr>
      <w:tr w:rsidR="00767505" w:rsidRPr="00B57F3B" w:rsidTr="00230FBD">
        <w:tc>
          <w:tcPr>
            <w:tcW w:w="675" w:type="dxa"/>
            <w:shd w:val="clear" w:color="auto" w:fill="FFFFFF" w:themeFill="background1"/>
            <w:vAlign w:val="center"/>
          </w:tcPr>
          <w:p w:rsidR="00767505" w:rsidRPr="00B57F3B" w:rsidRDefault="00767505" w:rsidP="00767505">
            <w:pPr>
              <w:pStyle w:val="a5"/>
              <w:numPr>
                <w:ilvl w:val="0"/>
                <w:numId w:val="34"/>
              </w:numPr>
              <w:ind w:left="0" w:firstLine="0"/>
              <w:jc w:val="both"/>
              <w:rPr>
                <w:lang w:val="uk-UA"/>
              </w:rPr>
            </w:pPr>
          </w:p>
        </w:tc>
        <w:tc>
          <w:tcPr>
            <w:tcW w:w="10382" w:type="dxa"/>
            <w:gridSpan w:val="5"/>
            <w:shd w:val="clear" w:color="auto" w:fill="FFFFFF" w:themeFill="background1"/>
            <w:vAlign w:val="center"/>
          </w:tcPr>
          <w:p w:rsidR="00767505" w:rsidRPr="00B57F3B" w:rsidRDefault="00767505" w:rsidP="00767505">
            <w:proofErr w:type="spellStart"/>
            <w:proofErr w:type="gramStart"/>
            <w:r w:rsidRPr="00B57F3B">
              <w:t>Р</w:t>
            </w:r>
            <w:proofErr w:type="gramEnd"/>
            <w:r w:rsidRPr="00B57F3B">
              <w:t>ізне</w:t>
            </w:r>
            <w:proofErr w:type="spellEnd"/>
          </w:p>
        </w:tc>
      </w:tr>
    </w:tbl>
    <w:p w:rsidR="00EC20B7" w:rsidRDefault="00767505" w:rsidP="00A26282">
      <w:pPr>
        <w:ind w:firstLine="709"/>
        <w:jc w:val="both"/>
        <w:rPr>
          <w:lang w:val="uk-UA"/>
        </w:rPr>
      </w:pPr>
      <w:r>
        <w:rPr>
          <w:lang w:val="uk-UA"/>
        </w:rPr>
        <w:t>Секретар ради звернула увагу, що не всі проекти рішень пройшли процедуру обговорення, кінцева дата обговорення зазначена в роздаткових матеріалах навпроти кожного проекту рішення</w:t>
      </w:r>
      <w:r w:rsidR="005F0CD9">
        <w:rPr>
          <w:lang w:val="uk-UA"/>
        </w:rPr>
        <w:t>.</w:t>
      </w:r>
    </w:p>
    <w:p w:rsidR="00767505" w:rsidRDefault="00767505" w:rsidP="00A26282">
      <w:pPr>
        <w:ind w:firstLine="709"/>
        <w:jc w:val="both"/>
        <w:rPr>
          <w:lang w:val="uk-UA"/>
        </w:rPr>
      </w:pPr>
      <w:r>
        <w:rPr>
          <w:lang w:val="uk-UA"/>
        </w:rPr>
        <w:t>Також повідомила, що ініціатор проекту № 626 просив перенести розгляд питання на травневу сесію, присвячену 65-річчю міста.</w:t>
      </w:r>
    </w:p>
    <w:p w:rsidR="00767505" w:rsidRPr="00767505" w:rsidRDefault="00767505" w:rsidP="00A26282">
      <w:pPr>
        <w:ind w:firstLine="709"/>
        <w:jc w:val="both"/>
        <w:rPr>
          <w:i/>
          <w:lang w:val="uk-UA"/>
        </w:rPr>
      </w:pPr>
      <w:r>
        <w:rPr>
          <w:i/>
          <w:lang w:val="uk-UA"/>
        </w:rPr>
        <w:t>Голосували пропозицію виключити пункт 11: за – 16.</w:t>
      </w:r>
    </w:p>
    <w:p w:rsidR="00B40FCA" w:rsidRDefault="005F0CC9" w:rsidP="005F0CC9">
      <w:pPr>
        <w:ind w:firstLine="720"/>
        <w:jc w:val="both"/>
        <w:rPr>
          <w:i/>
          <w:shd w:val="clear" w:color="auto" w:fill="FFFFFF" w:themeFill="background1"/>
          <w:lang w:val="uk-UA"/>
        </w:rPr>
      </w:pPr>
      <w:r w:rsidRPr="00781DDB">
        <w:rPr>
          <w:i/>
          <w:lang w:val="uk-UA"/>
        </w:rPr>
        <w:t xml:space="preserve">Голосували за затвердження порядку денного сесії: за — </w:t>
      </w:r>
      <w:r w:rsidR="00767505">
        <w:rPr>
          <w:i/>
          <w:shd w:val="clear" w:color="auto" w:fill="FFFFFF" w:themeFill="background1"/>
          <w:lang w:val="uk-UA"/>
        </w:rPr>
        <w:t>16</w:t>
      </w:r>
      <w:r w:rsidR="00B40FCA">
        <w:rPr>
          <w:i/>
          <w:shd w:val="clear" w:color="auto" w:fill="FFFFFF" w:themeFill="background1"/>
          <w:lang w:val="uk-UA"/>
        </w:rPr>
        <w:t>.</w:t>
      </w:r>
    </w:p>
    <w:p w:rsidR="00887BAE" w:rsidRDefault="00887BAE" w:rsidP="00967056">
      <w:pPr>
        <w:ind w:firstLine="720"/>
        <w:jc w:val="both"/>
        <w:rPr>
          <w:i/>
          <w:lang w:val="uk-UA"/>
        </w:rPr>
      </w:pPr>
    </w:p>
    <w:p w:rsidR="00CE00A1" w:rsidRDefault="001F203B" w:rsidP="00967056">
      <w:pPr>
        <w:ind w:firstLine="720"/>
        <w:jc w:val="both"/>
        <w:rPr>
          <w:lang w:val="uk-UA"/>
        </w:rPr>
      </w:pPr>
      <w:r>
        <w:rPr>
          <w:lang w:val="uk-UA"/>
        </w:rPr>
        <w:lastRenderedPageBreak/>
        <w:t>Секретар ради повідомила про</w:t>
      </w:r>
      <w:r w:rsidR="00CE00A1">
        <w:rPr>
          <w:lang w:val="uk-UA"/>
        </w:rPr>
        <w:t>:</w:t>
      </w:r>
    </w:p>
    <w:p w:rsidR="00CE00A1" w:rsidRDefault="00CE00A1" w:rsidP="00967056">
      <w:pPr>
        <w:ind w:firstLine="720"/>
        <w:jc w:val="both"/>
        <w:rPr>
          <w:lang w:val="uk-UA"/>
        </w:rPr>
      </w:pPr>
      <w:r>
        <w:rPr>
          <w:lang w:val="uk-UA"/>
        </w:rPr>
        <w:t xml:space="preserve">- лист </w:t>
      </w:r>
      <w:r w:rsidR="00767505">
        <w:rPr>
          <w:lang w:val="uk-UA"/>
        </w:rPr>
        <w:t xml:space="preserve">міністерства екології та природних ресурсів України про можливе будівництво </w:t>
      </w:r>
      <w:proofErr w:type="spellStart"/>
      <w:r w:rsidR="00767505">
        <w:rPr>
          <w:lang w:val="uk-UA"/>
        </w:rPr>
        <w:t>сміттєпереробного</w:t>
      </w:r>
      <w:proofErr w:type="spellEnd"/>
      <w:r w:rsidR="00767505">
        <w:rPr>
          <w:lang w:val="uk-UA"/>
        </w:rPr>
        <w:t xml:space="preserve"> заводу</w:t>
      </w:r>
      <w:r>
        <w:rPr>
          <w:lang w:val="uk-UA"/>
        </w:rPr>
        <w:t>;</w:t>
      </w:r>
    </w:p>
    <w:p w:rsidR="00CE00A1" w:rsidRDefault="00CE00A1" w:rsidP="00967056">
      <w:pPr>
        <w:ind w:firstLine="720"/>
        <w:jc w:val="both"/>
        <w:rPr>
          <w:lang w:val="uk-UA"/>
        </w:rPr>
      </w:pPr>
      <w:r>
        <w:rPr>
          <w:lang w:val="uk-UA"/>
        </w:rPr>
        <w:t xml:space="preserve">- </w:t>
      </w:r>
      <w:r w:rsidR="00767505">
        <w:rPr>
          <w:lang w:val="uk-UA"/>
        </w:rPr>
        <w:t>необхідність подати електронну декларацію тим депутатам, які досі не подали, щоб уникнути хоча б кримінальної відповідальності;</w:t>
      </w:r>
    </w:p>
    <w:p w:rsidR="00767505" w:rsidRDefault="00767505" w:rsidP="00967056">
      <w:pPr>
        <w:ind w:firstLine="720"/>
        <w:jc w:val="both"/>
        <w:rPr>
          <w:lang w:val="uk-UA"/>
        </w:rPr>
      </w:pPr>
      <w:r>
        <w:rPr>
          <w:lang w:val="uk-UA"/>
        </w:rPr>
        <w:t>- обов</w:t>
      </w:r>
      <w:r w:rsidRPr="00767505">
        <w:rPr>
          <w:lang w:val="uk-UA"/>
        </w:rPr>
        <w:t>’</w:t>
      </w:r>
      <w:r>
        <w:rPr>
          <w:lang w:val="uk-UA"/>
        </w:rPr>
        <w:t>язок депутатів організовувати протягом лютого-квітня звітні зустрічі з виборцями;</w:t>
      </w:r>
    </w:p>
    <w:p w:rsidR="00767505" w:rsidRPr="00767505" w:rsidRDefault="00767505" w:rsidP="00967056">
      <w:pPr>
        <w:ind w:firstLine="720"/>
        <w:jc w:val="both"/>
        <w:rPr>
          <w:lang w:val="uk-UA"/>
        </w:rPr>
      </w:pPr>
      <w:r>
        <w:rPr>
          <w:lang w:val="uk-UA"/>
        </w:rPr>
        <w:t>- організацію толоки біля міського кладовища 21.04.2018 року об 11:00 год.</w:t>
      </w:r>
    </w:p>
    <w:p w:rsidR="00CE00A1" w:rsidRDefault="00CE00A1" w:rsidP="00967056">
      <w:pPr>
        <w:ind w:firstLine="720"/>
        <w:jc w:val="both"/>
        <w:rPr>
          <w:lang w:val="uk-UA"/>
        </w:rPr>
      </w:pPr>
    </w:p>
    <w:p w:rsidR="00CE00A1" w:rsidRPr="00CE00A1" w:rsidRDefault="00767505" w:rsidP="00967056">
      <w:pPr>
        <w:ind w:firstLine="720"/>
        <w:jc w:val="both"/>
        <w:rPr>
          <w:lang w:val="uk-UA"/>
        </w:rPr>
      </w:pPr>
      <w:r>
        <w:rPr>
          <w:lang w:val="uk-UA"/>
        </w:rPr>
        <w:t xml:space="preserve">Депутат </w:t>
      </w:r>
      <w:proofErr w:type="spellStart"/>
      <w:r>
        <w:rPr>
          <w:lang w:val="uk-UA"/>
        </w:rPr>
        <w:t>Телька</w:t>
      </w:r>
      <w:proofErr w:type="spellEnd"/>
      <w:r>
        <w:rPr>
          <w:lang w:val="uk-UA"/>
        </w:rPr>
        <w:t xml:space="preserve"> повідомила депутатів, що засідання гуманітарної комісії не відбулося, голова комісії не узгодив час проведення комісії з депутатами. Депутат Семерак запитав чи депутат </w:t>
      </w:r>
      <w:proofErr w:type="spellStart"/>
      <w:r>
        <w:rPr>
          <w:lang w:val="uk-UA"/>
        </w:rPr>
        <w:t>Телька</w:t>
      </w:r>
      <w:proofErr w:type="spellEnd"/>
      <w:r>
        <w:rPr>
          <w:lang w:val="uk-UA"/>
        </w:rPr>
        <w:t xml:space="preserve"> була повідомлена про засідання комісії, вона відповіла, що ні</w:t>
      </w:r>
      <w:r w:rsidR="006746E6">
        <w:rPr>
          <w:lang w:val="uk-UA"/>
        </w:rPr>
        <w:t>.</w:t>
      </w:r>
    </w:p>
    <w:p w:rsidR="00FE30A3" w:rsidRDefault="00FE30A3" w:rsidP="00C9640B">
      <w:pPr>
        <w:jc w:val="both"/>
        <w:rPr>
          <w:i/>
          <w:lang w:val="uk-UA"/>
        </w:rPr>
      </w:pPr>
    </w:p>
    <w:p w:rsidR="005F0CC9" w:rsidRPr="00C9640B" w:rsidRDefault="00C9640B" w:rsidP="00C9640B">
      <w:pPr>
        <w:jc w:val="both"/>
        <w:rPr>
          <w:i/>
          <w:lang w:val="uk-UA"/>
        </w:rPr>
      </w:pPr>
      <w:r w:rsidRPr="00C9640B">
        <w:rPr>
          <w:i/>
          <w:lang w:val="uk-UA"/>
        </w:rPr>
        <w:t xml:space="preserve">ПЕРЕЙШЛИ ДО </w:t>
      </w:r>
      <w:r w:rsidR="00C963ED">
        <w:rPr>
          <w:i/>
          <w:lang w:val="uk-UA"/>
        </w:rPr>
        <w:t>РОЗГЛЯДУ ПИТАНЬ ПОРЯДКУ ДЕННОГО</w:t>
      </w:r>
    </w:p>
    <w:p w:rsidR="004157D8" w:rsidRDefault="004157D8" w:rsidP="00504946">
      <w:pPr>
        <w:ind w:firstLine="720"/>
        <w:jc w:val="both"/>
        <w:rPr>
          <w:lang w:val="uk-UA"/>
        </w:rPr>
      </w:pPr>
    </w:p>
    <w:p w:rsidR="002125E5" w:rsidRPr="00FB5029" w:rsidRDefault="005F0CC9" w:rsidP="00740181">
      <w:pPr>
        <w:jc w:val="both"/>
        <w:rPr>
          <w:lang w:val="uk-UA"/>
        </w:rPr>
      </w:pPr>
      <w:r>
        <w:rPr>
          <w:b/>
          <w:lang w:val="uk-UA"/>
        </w:rPr>
        <w:t xml:space="preserve">питання </w:t>
      </w:r>
      <w:r w:rsidR="0017010D">
        <w:rPr>
          <w:b/>
          <w:lang w:val="uk-UA"/>
        </w:rPr>
        <w:t xml:space="preserve">№ 1 </w:t>
      </w:r>
      <w:r>
        <w:rPr>
          <w:b/>
          <w:lang w:val="uk-UA"/>
        </w:rPr>
        <w:t>порядку денного:</w:t>
      </w:r>
      <w:r w:rsidRPr="00504946">
        <w:rPr>
          <w:lang w:val="uk-UA"/>
        </w:rPr>
        <w:t xml:space="preserve"> </w:t>
      </w:r>
      <w:r w:rsidR="006746E6" w:rsidRPr="006746E6">
        <w:rPr>
          <w:b/>
          <w:u w:val="single"/>
          <w:lang w:eastAsia="uk-UA"/>
        </w:rPr>
        <w:t xml:space="preserve">Про </w:t>
      </w:r>
      <w:proofErr w:type="spellStart"/>
      <w:r w:rsidR="006746E6" w:rsidRPr="006746E6">
        <w:rPr>
          <w:b/>
          <w:u w:val="single"/>
          <w:lang w:eastAsia="uk-UA"/>
        </w:rPr>
        <w:t>розгляд</w:t>
      </w:r>
      <w:proofErr w:type="spellEnd"/>
      <w:r w:rsidR="006746E6" w:rsidRPr="006746E6">
        <w:rPr>
          <w:b/>
          <w:u w:val="single"/>
          <w:lang w:eastAsia="uk-UA"/>
        </w:rPr>
        <w:t xml:space="preserve"> </w:t>
      </w:r>
      <w:proofErr w:type="spellStart"/>
      <w:r w:rsidR="006746E6" w:rsidRPr="006746E6">
        <w:rPr>
          <w:b/>
          <w:u w:val="single"/>
          <w:lang w:eastAsia="uk-UA"/>
        </w:rPr>
        <w:t>електронної</w:t>
      </w:r>
      <w:proofErr w:type="spellEnd"/>
      <w:r w:rsidR="006746E6" w:rsidRPr="006746E6">
        <w:rPr>
          <w:b/>
          <w:u w:val="single"/>
          <w:lang w:eastAsia="uk-UA"/>
        </w:rPr>
        <w:t xml:space="preserve"> </w:t>
      </w:r>
      <w:proofErr w:type="spellStart"/>
      <w:r w:rsidR="006746E6" w:rsidRPr="006746E6">
        <w:rPr>
          <w:b/>
          <w:u w:val="single"/>
          <w:lang w:eastAsia="uk-UA"/>
        </w:rPr>
        <w:t>петиції</w:t>
      </w:r>
      <w:proofErr w:type="spellEnd"/>
      <w:r w:rsidR="006746E6" w:rsidRPr="006746E6">
        <w:rPr>
          <w:b/>
          <w:u w:val="single"/>
          <w:lang w:eastAsia="uk-UA"/>
        </w:rPr>
        <w:t xml:space="preserve"> «</w:t>
      </w:r>
      <w:proofErr w:type="spellStart"/>
      <w:r w:rsidR="006746E6" w:rsidRPr="006746E6">
        <w:rPr>
          <w:b/>
          <w:u w:val="single"/>
          <w:lang w:eastAsia="uk-UA"/>
        </w:rPr>
        <w:t>Визнання</w:t>
      </w:r>
      <w:proofErr w:type="spellEnd"/>
      <w:r w:rsidR="006746E6" w:rsidRPr="006746E6">
        <w:rPr>
          <w:b/>
          <w:u w:val="single"/>
          <w:lang w:eastAsia="uk-UA"/>
        </w:rPr>
        <w:t xml:space="preserve"> </w:t>
      </w:r>
      <w:proofErr w:type="spellStart"/>
      <w:r w:rsidR="006746E6" w:rsidRPr="006746E6">
        <w:rPr>
          <w:b/>
          <w:u w:val="single"/>
          <w:lang w:eastAsia="uk-UA"/>
        </w:rPr>
        <w:t>території</w:t>
      </w:r>
      <w:proofErr w:type="spellEnd"/>
      <w:r w:rsidR="006746E6" w:rsidRPr="006746E6">
        <w:rPr>
          <w:b/>
          <w:u w:val="single"/>
          <w:lang w:eastAsia="uk-UA"/>
        </w:rPr>
        <w:t xml:space="preserve"> </w:t>
      </w:r>
      <w:proofErr w:type="spellStart"/>
      <w:r w:rsidR="006746E6" w:rsidRPr="006746E6">
        <w:rPr>
          <w:b/>
          <w:u w:val="single"/>
          <w:lang w:eastAsia="uk-UA"/>
        </w:rPr>
        <w:t>Розділля</w:t>
      </w:r>
      <w:proofErr w:type="spellEnd"/>
      <w:r w:rsidR="006746E6" w:rsidRPr="006746E6">
        <w:rPr>
          <w:b/>
          <w:u w:val="single"/>
          <w:lang w:eastAsia="uk-UA"/>
        </w:rPr>
        <w:t xml:space="preserve"> – зоною </w:t>
      </w:r>
      <w:proofErr w:type="spellStart"/>
      <w:r w:rsidR="006746E6" w:rsidRPr="006746E6">
        <w:rPr>
          <w:b/>
          <w:u w:val="single"/>
          <w:lang w:eastAsia="uk-UA"/>
        </w:rPr>
        <w:t>надзвичайної</w:t>
      </w:r>
      <w:proofErr w:type="spellEnd"/>
      <w:r w:rsidR="006746E6" w:rsidRPr="006746E6">
        <w:rPr>
          <w:b/>
          <w:u w:val="single"/>
          <w:lang w:eastAsia="uk-UA"/>
        </w:rPr>
        <w:t xml:space="preserve"> </w:t>
      </w:r>
      <w:proofErr w:type="spellStart"/>
      <w:r w:rsidR="006746E6" w:rsidRPr="006746E6">
        <w:rPr>
          <w:b/>
          <w:u w:val="single"/>
          <w:lang w:eastAsia="uk-UA"/>
        </w:rPr>
        <w:t>екологічної</w:t>
      </w:r>
      <w:proofErr w:type="spellEnd"/>
      <w:r w:rsidR="006746E6" w:rsidRPr="006746E6">
        <w:rPr>
          <w:b/>
          <w:u w:val="single"/>
          <w:lang w:eastAsia="uk-UA"/>
        </w:rPr>
        <w:t xml:space="preserve"> </w:t>
      </w:r>
      <w:proofErr w:type="spellStart"/>
      <w:r w:rsidR="006746E6" w:rsidRPr="006746E6">
        <w:rPr>
          <w:b/>
          <w:u w:val="single"/>
          <w:lang w:eastAsia="uk-UA"/>
        </w:rPr>
        <w:t>ситуації</w:t>
      </w:r>
      <w:proofErr w:type="spellEnd"/>
      <w:r w:rsidR="006746E6" w:rsidRPr="006746E6">
        <w:rPr>
          <w:b/>
          <w:u w:val="single"/>
          <w:lang w:eastAsia="uk-UA"/>
        </w:rPr>
        <w:t>»</w:t>
      </w:r>
      <w:r w:rsidR="00C963ED">
        <w:rPr>
          <w:b/>
          <w:u w:val="single"/>
          <w:lang w:val="uk-UA"/>
        </w:rPr>
        <w:t xml:space="preserve"> </w:t>
      </w:r>
      <w:r w:rsidR="00FB5029">
        <w:rPr>
          <w:b/>
          <w:u w:val="single"/>
          <w:lang w:val="uk-UA"/>
        </w:rPr>
        <w:t xml:space="preserve">(проект </w:t>
      </w:r>
      <w:r w:rsidR="00BE5BD7">
        <w:rPr>
          <w:b/>
          <w:u w:val="single"/>
          <w:lang w:val="uk-UA"/>
        </w:rPr>
        <w:t>6</w:t>
      </w:r>
      <w:r w:rsidR="006746E6">
        <w:rPr>
          <w:b/>
          <w:u w:val="single"/>
          <w:lang w:val="uk-UA"/>
        </w:rPr>
        <w:t>59</w:t>
      </w:r>
      <w:r w:rsidR="00FB5029">
        <w:rPr>
          <w:b/>
          <w:u w:val="single"/>
          <w:lang w:val="uk-UA"/>
        </w:rPr>
        <w:t>)</w:t>
      </w:r>
    </w:p>
    <w:p w:rsidR="00EF3DF4" w:rsidRDefault="0017010D" w:rsidP="0067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6746E6">
        <w:rPr>
          <w:lang w:val="uk-UA"/>
        </w:rPr>
        <w:t>секретар ради Кравець І.Д. повідомила, що електронна петиція набрала 150 підписів на її підтримку і ми повинні розглянути її у 10-денний строк</w:t>
      </w:r>
      <w:r w:rsidR="00EF3DF4">
        <w:rPr>
          <w:lang w:val="uk-UA"/>
        </w:rPr>
        <w:t>.</w:t>
      </w:r>
    </w:p>
    <w:p w:rsidR="006746E6" w:rsidRDefault="006746E6" w:rsidP="0067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Проект рішення підготовлено таким чином, щоб задовільнити вимоги петиції.</w:t>
      </w:r>
    </w:p>
    <w:p w:rsidR="006746E6" w:rsidRDefault="006746E6" w:rsidP="0067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Міський голова вважає, що ми нікого не вводимо в оману, на шо розробник проекту повідомила, що слід проінформувати населення, щоб не виникала така думка. Заступник міського голови </w:t>
      </w:r>
      <w:proofErr w:type="spellStart"/>
      <w:r>
        <w:rPr>
          <w:lang w:val="uk-UA"/>
        </w:rPr>
        <w:t>Цюра</w:t>
      </w:r>
      <w:proofErr w:type="spellEnd"/>
      <w:r>
        <w:rPr>
          <w:lang w:val="uk-UA"/>
        </w:rPr>
        <w:t xml:space="preserve"> А.С. сказав, що міська рада не має інформації, на що Кравець І.Д. сказала, що так і можна буде написати. Міський голова висловив впевненість, що документів з його підписами немає, тому можна дати таку інформацію, що документи відсутні.</w:t>
      </w:r>
    </w:p>
    <w:p w:rsidR="00BC35FA" w:rsidRDefault="00BC35FA" w:rsidP="0067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Телька</w:t>
      </w:r>
      <w:proofErr w:type="spellEnd"/>
      <w:r>
        <w:rPr>
          <w:lang w:val="uk-UA"/>
        </w:rPr>
        <w:t xml:space="preserve"> запитала чи будуть обмеження на території після прийняття рішення. Їй пояснили, що ми не маємо повноважень визнавати територію зоною надзвичайної екологічної ситуації.</w:t>
      </w:r>
    </w:p>
    <w:p w:rsidR="00BC35FA" w:rsidRDefault="00BC35FA" w:rsidP="0067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Запитавши думку депутатів, міський голова надав слово присутній громадянці </w:t>
      </w:r>
      <w:proofErr w:type="spellStart"/>
      <w:r>
        <w:rPr>
          <w:lang w:val="uk-UA"/>
        </w:rPr>
        <w:t>Ванярх</w:t>
      </w:r>
      <w:proofErr w:type="spellEnd"/>
      <w:r>
        <w:rPr>
          <w:lang w:val="uk-UA"/>
        </w:rPr>
        <w:t xml:space="preserve"> Н.Р., яка запитала про можливість проведення незалежної екологічної оцінки нашої території. Міський голова сказав, що спочатку треба знати вартість робіт. Депутат Семерак запропонував дати протокольне доручення, щоб виконавчі органи визначили алгоритм дій для проведення екологічної експертизи.</w:t>
      </w:r>
    </w:p>
    <w:p w:rsidR="006746E6" w:rsidRDefault="006746E6" w:rsidP="0067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Петраш</w:t>
      </w:r>
      <w:proofErr w:type="spellEnd"/>
      <w:r>
        <w:rPr>
          <w:lang w:val="uk-UA"/>
        </w:rPr>
        <w:t xml:space="preserve"> запропонував пункт перший виключити.</w:t>
      </w:r>
      <w:r w:rsidR="00BC35FA">
        <w:rPr>
          <w:lang w:val="uk-UA"/>
        </w:rPr>
        <w:t xml:space="preserve"> Замість пункту 2 прийняти протокольне доручення. А пункти 3,4,5 залишити в проекті рішення і направити запропонований проект звернення.</w:t>
      </w:r>
    </w:p>
    <w:p w:rsidR="006746E6" w:rsidRDefault="00BC35FA" w:rsidP="0067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Голосували</w:t>
      </w:r>
      <w:r w:rsidR="006746E6">
        <w:rPr>
          <w:lang w:val="uk-UA"/>
        </w:rPr>
        <w:t xml:space="preserve"> пропозицію дати </w:t>
      </w:r>
      <w:r w:rsidR="006746E6" w:rsidRPr="005038FA">
        <w:rPr>
          <w:b/>
          <w:u w:val="single"/>
          <w:lang w:val="uk-UA"/>
        </w:rPr>
        <w:t>протокольне доручення</w:t>
      </w:r>
      <w:r w:rsidR="006746E6">
        <w:rPr>
          <w:lang w:val="uk-UA"/>
        </w:rPr>
        <w:t xml:space="preserve"> </w:t>
      </w:r>
      <w:r>
        <w:rPr>
          <w:color w:val="000000" w:themeColor="text1"/>
          <w:lang w:val="uk-UA"/>
        </w:rPr>
        <w:t>в</w:t>
      </w:r>
      <w:r w:rsidRPr="0076488A">
        <w:rPr>
          <w:color w:val="000000" w:themeColor="text1"/>
          <w:lang w:val="uk-UA"/>
        </w:rPr>
        <w:t xml:space="preserve">иконавчим органам Новороздільської міської ради протягом 10 робочих днів оприлюднити на веб-сайті всю наявну інформацію щодо стану екології на території Новороздільської міської ради та прилеглих територіях, а також щодо намірів будівництва </w:t>
      </w:r>
      <w:proofErr w:type="spellStart"/>
      <w:r w:rsidRPr="0076488A">
        <w:rPr>
          <w:color w:val="000000" w:themeColor="text1"/>
          <w:lang w:val="uk-UA"/>
        </w:rPr>
        <w:t>сміттєпереробного</w:t>
      </w:r>
      <w:proofErr w:type="spellEnd"/>
      <w:r w:rsidRPr="0076488A">
        <w:rPr>
          <w:color w:val="000000" w:themeColor="text1"/>
          <w:lang w:val="uk-UA"/>
        </w:rPr>
        <w:t xml:space="preserve"> заводу на території Новороздільської міської ради чи колишнього РДГХП «Сірка».</w:t>
      </w:r>
    </w:p>
    <w:p w:rsidR="006746E6" w:rsidRDefault="006746E6" w:rsidP="006746E6">
      <w:pPr>
        <w:ind w:firstLine="720"/>
        <w:jc w:val="both"/>
        <w:rPr>
          <w:i/>
          <w:lang w:val="uk-UA"/>
        </w:rPr>
      </w:pPr>
      <w:r w:rsidRPr="00781DDB">
        <w:rPr>
          <w:i/>
          <w:lang w:val="uk-UA"/>
        </w:rPr>
        <w:t xml:space="preserve">Голосували: за — </w:t>
      </w:r>
      <w:r w:rsidR="00BC35FA">
        <w:rPr>
          <w:i/>
          <w:lang w:val="uk-UA"/>
        </w:rPr>
        <w:t>14</w:t>
      </w:r>
      <w:r w:rsidRPr="00781DDB">
        <w:rPr>
          <w:i/>
          <w:lang w:val="uk-UA"/>
        </w:rPr>
        <w:t>.</w:t>
      </w:r>
    </w:p>
    <w:p w:rsidR="006746E6" w:rsidRPr="00B9675B" w:rsidRDefault="006746E6" w:rsidP="006746E6">
      <w:pPr>
        <w:ind w:firstLine="720"/>
        <w:jc w:val="both"/>
        <w:rPr>
          <w:b/>
          <w:i/>
          <w:lang w:val="uk-UA"/>
        </w:rPr>
      </w:pPr>
      <w:r w:rsidRPr="00B9675B">
        <w:rPr>
          <w:b/>
          <w:i/>
          <w:lang w:val="uk-UA"/>
        </w:rPr>
        <w:t xml:space="preserve">Вирішили: </w:t>
      </w:r>
      <w:r>
        <w:rPr>
          <w:b/>
          <w:i/>
          <w:lang w:val="uk-UA"/>
        </w:rPr>
        <w:t>дати протокольне доручення № 2</w:t>
      </w:r>
      <w:r w:rsidR="00BC35FA">
        <w:rPr>
          <w:b/>
          <w:i/>
          <w:lang w:val="uk-UA"/>
        </w:rPr>
        <w:t>9</w:t>
      </w:r>
      <w:r>
        <w:rPr>
          <w:b/>
          <w:i/>
          <w:lang w:val="uk-UA"/>
        </w:rPr>
        <w:t xml:space="preserve"> (додається).</w:t>
      </w:r>
    </w:p>
    <w:p w:rsidR="006746E6" w:rsidRDefault="00BC35FA" w:rsidP="0067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Голосували пропозицію підтримати і направити звернення до Міністерства екології та природніх ресурсів: за -  14.</w:t>
      </w:r>
    </w:p>
    <w:p w:rsidR="00177CCC" w:rsidRPr="00953032" w:rsidRDefault="004157D8" w:rsidP="0095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sidR="00FD69C3">
        <w:rPr>
          <w:i/>
          <w:lang w:val="uk-UA"/>
        </w:rPr>
        <w:t xml:space="preserve"> проект рішення </w:t>
      </w:r>
      <w:r w:rsidR="00C2398D">
        <w:rPr>
          <w:i/>
          <w:lang w:val="uk-UA"/>
        </w:rPr>
        <w:t xml:space="preserve">№ </w:t>
      </w:r>
      <w:r w:rsidR="00BE5BD7">
        <w:rPr>
          <w:i/>
          <w:lang w:val="uk-UA"/>
        </w:rPr>
        <w:t>6</w:t>
      </w:r>
      <w:r w:rsidR="00BC35FA">
        <w:rPr>
          <w:i/>
          <w:lang w:val="uk-UA"/>
        </w:rPr>
        <w:t>59</w:t>
      </w:r>
      <w:r w:rsidR="00BE5BD7">
        <w:rPr>
          <w:i/>
          <w:lang w:val="uk-UA"/>
        </w:rPr>
        <w:t xml:space="preserve"> </w:t>
      </w:r>
      <w:r w:rsidR="00BC35FA">
        <w:rPr>
          <w:i/>
          <w:lang w:val="uk-UA"/>
        </w:rPr>
        <w:t>без пунктів 1 і 2</w:t>
      </w:r>
      <w:r w:rsidRPr="00781DDB">
        <w:rPr>
          <w:i/>
          <w:lang w:val="uk-UA"/>
        </w:rPr>
        <w:t>:</w:t>
      </w:r>
      <w:r w:rsidR="00177CCC" w:rsidRPr="00781DDB">
        <w:rPr>
          <w:i/>
          <w:lang w:val="uk-UA"/>
        </w:rPr>
        <w:t xml:space="preserve"> за — </w:t>
      </w:r>
      <w:r w:rsidR="00BC35FA">
        <w:rPr>
          <w:i/>
          <w:lang w:val="uk-UA"/>
        </w:rPr>
        <w:t>14</w:t>
      </w:r>
      <w:r w:rsidR="00177CCC" w:rsidRPr="00781DDB">
        <w:rPr>
          <w:i/>
          <w:lang w:val="uk-UA"/>
        </w:rPr>
        <w:t xml:space="preserve">, проти — </w:t>
      </w:r>
      <w:r w:rsidR="00953032">
        <w:rPr>
          <w:i/>
          <w:lang w:val="uk-UA"/>
        </w:rPr>
        <w:t>0</w:t>
      </w:r>
      <w:r w:rsidR="00177CCC" w:rsidRPr="00781DDB">
        <w:rPr>
          <w:i/>
          <w:lang w:val="uk-UA"/>
        </w:rPr>
        <w:t xml:space="preserve">, утримались — </w:t>
      </w:r>
      <w:r w:rsidR="00EC20B7">
        <w:rPr>
          <w:i/>
          <w:lang w:val="uk-UA"/>
        </w:rPr>
        <w:t>0</w:t>
      </w:r>
      <w:r w:rsidR="00177CCC" w:rsidRPr="00781DDB">
        <w:rPr>
          <w:i/>
          <w:lang w:val="uk-UA"/>
        </w:rPr>
        <w:t>.</w:t>
      </w:r>
    </w:p>
    <w:p w:rsidR="004157D8" w:rsidRDefault="00F547A1" w:rsidP="00504946">
      <w:pPr>
        <w:ind w:firstLine="720"/>
        <w:jc w:val="both"/>
        <w:rPr>
          <w:b/>
          <w:i/>
          <w:lang w:val="uk-UA"/>
        </w:rPr>
      </w:pPr>
      <w:r w:rsidRPr="00F547A1">
        <w:rPr>
          <w:b/>
          <w:i/>
          <w:lang w:val="uk-UA"/>
        </w:rPr>
        <w:t xml:space="preserve">Вирішили: рішення № </w:t>
      </w:r>
      <w:r w:rsidR="00BC35FA">
        <w:rPr>
          <w:b/>
          <w:i/>
          <w:lang w:val="uk-UA"/>
        </w:rPr>
        <w:t>662</w:t>
      </w:r>
      <w:r w:rsidRPr="00F547A1">
        <w:rPr>
          <w:b/>
          <w:i/>
          <w:lang w:val="uk-UA"/>
        </w:rPr>
        <w:t xml:space="preserve"> прийнято (додається).</w:t>
      </w:r>
    </w:p>
    <w:p w:rsidR="00CE1A0C" w:rsidRDefault="00CE1A0C" w:rsidP="00695717">
      <w:pPr>
        <w:ind w:firstLine="720"/>
        <w:jc w:val="both"/>
        <w:rPr>
          <w:lang w:val="uk-UA"/>
        </w:rPr>
      </w:pPr>
    </w:p>
    <w:p w:rsidR="00B40FCA" w:rsidRPr="00FB5029" w:rsidRDefault="00B40FCA" w:rsidP="00B40FCA">
      <w:pPr>
        <w:jc w:val="both"/>
        <w:rPr>
          <w:lang w:val="uk-UA"/>
        </w:rPr>
      </w:pPr>
      <w:r>
        <w:rPr>
          <w:b/>
          <w:lang w:val="uk-UA"/>
        </w:rPr>
        <w:lastRenderedPageBreak/>
        <w:t>питання № 2 порядку денного:</w:t>
      </w:r>
      <w:r w:rsidRPr="00504946">
        <w:rPr>
          <w:lang w:val="uk-UA"/>
        </w:rPr>
        <w:t xml:space="preserve"> </w:t>
      </w:r>
      <w:r w:rsidR="00BC35FA" w:rsidRPr="00BC35FA">
        <w:rPr>
          <w:b/>
          <w:u w:val="single"/>
          <w:lang w:eastAsia="uk-UA"/>
        </w:rPr>
        <w:t xml:space="preserve">Про </w:t>
      </w:r>
      <w:proofErr w:type="spellStart"/>
      <w:r w:rsidR="00BC35FA" w:rsidRPr="00BC35FA">
        <w:rPr>
          <w:b/>
          <w:u w:val="single"/>
          <w:lang w:eastAsia="uk-UA"/>
        </w:rPr>
        <w:t>внесення</w:t>
      </w:r>
      <w:proofErr w:type="spellEnd"/>
      <w:r w:rsidR="00BC35FA" w:rsidRPr="00BC35FA">
        <w:rPr>
          <w:b/>
          <w:u w:val="single"/>
          <w:lang w:eastAsia="uk-UA"/>
        </w:rPr>
        <w:t xml:space="preserve"> </w:t>
      </w:r>
      <w:proofErr w:type="spellStart"/>
      <w:r w:rsidR="00BC35FA" w:rsidRPr="00BC35FA">
        <w:rPr>
          <w:b/>
          <w:u w:val="single"/>
          <w:lang w:eastAsia="uk-UA"/>
        </w:rPr>
        <w:t>змін</w:t>
      </w:r>
      <w:proofErr w:type="spellEnd"/>
      <w:r w:rsidR="00BC35FA" w:rsidRPr="00BC35FA">
        <w:rPr>
          <w:b/>
          <w:u w:val="single"/>
          <w:lang w:eastAsia="uk-UA"/>
        </w:rPr>
        <w:t xml:space="preserve"> до  </w:t>
      </w:r>
      <w:r w:rsidR="00BC35FA">
        <w:rPr>
          <w:b/>
          <w:u w:val="single"/>
          <w:lang w:val="uk-UA" w:eastAsia="uk-UA"/>
        </w:rPr>
        <w:t>п</w:t>
      </w:r>
      <w:proofErr w:type="spellStart"/>
      <w:r w:rsidR="00BC35FA" w:rsidRPr="00BC35FA">
        <w:rPr>
          <w:b/>
          <w:u w:val="single"/>
          <w:lang w:eastAsia="uk-UA"/>
        </w:rPr>
        <w:t>рограми</w:t>
      </w:r>
      <w:proofErr w:type="spellEnd"/>
      <w:r w:rsidR="00BC35FA" w:rsidRPr="00BC35FA">
        <w:rPr>
          <w:b/>
          <w:u w:val="single"/>
          <w:lang w:eastAsia="uk-UA"/>
        </w:rPr>
        <w:t xml:space="preserve"> благоустрою м. </w:t>
      </w:r>
      <w:proofErr w:type="spellStart"/>
      <w:r w:rsidR="00BC35FA" w:rsidRPr="00BC35FA">
        <w:rPr>
          <w:b/>
          <w:u w:val="single"/>
          <w:lang w:eastAsia="uk-UA"/>
        </w:rPr>
        <w:t>Новий</w:t>
      </w:r>
      <w:proofErr w:type="spellEnd"/>
      <w:r w:rsidR="00BC35FA" w:rsidRPr="00BC35FA">
        <w:rPr>
          <w:b/>
          <w:u w:val="single"/>
          <w:lang w:eastAsia="uk-UA"/>
        </w:rPr>
        <w:t xml:space="preserve"> </w:t>
      </w:r>
      <w:proofErr w:type="spellStart"/>
      <w:r w:rsidR="00BC35FA" w:rsidRPr="00BC35FA">
        <w:rPr>
          <w:b/>
          <w:u w:val="single"/>
          <w:lang w:eastAsia="uk-UA"/>
        </w:rPr>
        <w:t>Розділ</w:t>
      </w:r>
      <w:proofErr w:type="spellEnd"/>
      <w:r w:rsidR="00BC35FA" w:rsidRPr="00BC35FA">
        <w:rPr>
          <w:b/>
          <w:u w:val="single"/>
          <w:lang w:eastAsia="uk-UA"/>
        </w:rPr>
        <w:t xml:space="preserve"> на </w:t>
      </w:r>
      <w:r w:rsidR="00BC35FA">
        <w:rPr>
          <w:b/>
          <w:u w:val="single"/>
          <w:lang w:eastAsia="uk-UA"/>
        </w:rPr>
        <w:t xml:space="preserve">2018 </w:t>
      </w:r>
      <w:r w:rsidR="00BC35FA">
        <w:rPr>
          <w:b/>
          <w:u w:val="single"/>
          <w:lang w:val="uk-UA" w:eastAsia="uk-UA"/>
        </w:rPr>
        <w:t xml:space="preserve">р. </w:t>
      </w:r>
      <w:r w:rsidR="00BC35FA">
        <w:rPr>
          <w:b/>
          <w:u w:val="single"/>
          <w:lang w:eastAsia="uk-UA"/>
        </w:rPr>
        <w:t xml:space="preserve">та прогноз на 2019-2020 </w:t>
      </w:r>
      <w:proofErr w:type="spellStart"/>
      <w:r w:rsidR="00BC35FA">
        <w:rPr>
          <w:b/>
          <w:u w:val="single"/>
          <w:lang w:eastAsia="uk-UA"/>
        </w:rPr>
        <w:t>рр</w:t>
      </w:r>
      <w:proofErr w:type="spellEnd"/>
      <w:r w:rsidR="00BC35FA" w:rsidRPr="00BC35FA">
        <w:rPr>
          <w:rFonts w:eastAsia="Calibri"/>
          <w:b/>
          <w:color w:val="000000"/>
          <w:u w:val="single"/>
          <w:lang w:eastAsia="uk-UA"/>
        </w:rPr>
        <w:t>.</w:t>
      </w:r>
      <w:r w:rsidRPr="00BE5BD7">
        <w:rPr>
          <w:b/>
          <w:u w:val="single"/>
          <w:lang w:val="uk-UA"/>
        </w:rPr>
        <w:t xml:space="preserve"> </w:t>
      </w:r>
      <w:r>
        <w:rPr>
          <w:b/>
          <w:u w:val="single"/>
          <w:lang w:val="uk-UA"/>
        </w:rPr>
        <w:t xml:space="preserve">(проект </w:t>
      </w:r>
      <w:r w:rsidR="00BC35FA">
        <w:rPr>
          <w:b/>
          <w:u w:val="single"/>
          <w:lang w:val="uk-UA"/>
        </w:rPr>
        <w:t>648</w:t>
      </w:r>
      <w:r>
        <w:rPr>
          <w:b/>
          <w:u w:val="single"/>
          <w:lang w:val="uk-UA"/>
        </w:rPr>
        <w:t>)</w:t>
      </w:r>
    </w:p>
    <w:p w:rsidR="00B40FCA" w:rsidRDefault="00B40FCA"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BC35FA">
        <w:rPr>
          <w:lang w:val="uk-UA"/>
        </w:rPr>
        <w:t xml:space="preserve">начальник відділу комунального майна та приватизації </w:t>
      </w:r>
      <w:proofErr w:type="spellStart"/>
      <w:r w:rsidR="00BC35FA">
        <w:rPr>
          <w:lang w:val="uk-UA"/>
        </w:rPr>
        <w:t>Пасемко</w:t>
      </w:r>
      <w:proofErr w:type="spellEnd"/>
      <w:r w:rsidR="00BC35FA">
        <w:rPr>
          <w:lang w:val="uk-UA"/>
        </w:rPr>
        <w:t xml:space="preserve"> Н.А. доповіла про необхідність збільшити в програмі суму коштів на капітальний ремонт доріг на 1 </w:t>
      </w:r>
      <w:proofErr w:type="spellStart"/>
      <w:r w:rsidR="00BC35FA">
        <w:rPr>
          <w:lang w:val="uk-UA"/>
        </w:rPr>
        <w:t>млн.грн</w:t>
      </w:r>
      <w:proofErr w:type="spellEnd"/>
      <w:r w:rsidR="00BC35FA">
        <w:rPr>
          <w:lang w:val="uk-UA"/>
        </w:rPr>
        <w:t>. Уточнили, що загальна сума буде 1457900 грн.</w:t>
      </w:r>
    </w:p>
    <w:p w:rsidR="00B40FCA" w:rsidRPr="00953032" w:rsidRDefault="00B40FCA"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BC35FA">
        <w:rPr>
          <w:i/>
          <w:lang w:val="uk-UA"/>
        </w:rPr>
        <w:t>648</w:t>
      </w:r>
      <w:r w:rsidR="00812273">
        <w:rPr>
          <w:i/>
          <w:lang w:val="uk-UA"/>
        </w:rPr>
        <w:t xml:space="preserve"> з </w:t>
      </w:r>
      <w:r w:rsidR="00BC35FA">
        <w:rPr>
          <w:i/>
          <w:lang w:val="uk-UA"/>
        </w:rPr>
        <w:t>уточненням</w:t>
      </w:r>
      <w:r w:rsidRPr="00781DDB">
        <w:rPr>
          <w:i/>
          <w:lang w:val="uk-UA"/>
        </w:rPr>
        <w:t xml:space="preserve">: за — </w:t>
      </w:r>
      <w:r w:rsidR="005F3FEA">
        <w:rPr>
          <w:i/>
          <w:lang w:val="uk-UA"/>
        </w:rPr>
        <w:t>14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40FCA" w:rsidRDefault="00B40FCA" w:rsidP="00B40FCA">
      <w:pPr>
        <w:ind w:firstLine="720"/>
        <w:jc w:val="both"/>
        <w:rPr>
          <w:b/>
          <w:i/>
          <w:lang w:val="uk-UA"/>
        </w:rPr>
      </w:pPr>
      <w:r w:rsidRPr="00F547A1">
        <w:rPr>
          <w:b/>
          <w:i/>
          <w:lang w:val="uk-UA"/>
        </w:rPr>
        <w:t xml:space="preserve">Вирішили: рішення № </w:t>
      </w:r>
      <w:r w:rsidR="00EF3DF4">
        <w:rPr>
          <w:b/>
          <w:i/>
          <w:lang w:val="uk-UA"/>
        </w:rPr>
        <w:t>6</w:t>
      </w:r>
      <w:r w:rsidR="005F3FEA">
        <w:rPr>
          <w:b/>
          <w:i/>
          <w:lang w:val="uk-UA"/>
        </w:rPr>
        <w:t>63</w:t>
      </w:r>
      <w:r w:rsidRPr="00F547A1">
        <w:rPr>
          <w:b/>
          <w:i/>
          <w:lang w:val="uk-UA"/>
        </w:rPr>
        <w:t xml:space="preserve"> прийнято (додається).</w:t>
      </w:r>
    </w:p>
    <w:p w:rsidR="0080394C" w:rsidRDefault="0080394C" w:rsidP="00B40FCA">
      <w:pPr>
        <w:ind w:firstLine="720"/>
        <w:jc w:val="both"/>
        <w:rPr>
          <w:b/>
          <w:i/>
          <w:lang w:val="uk-UA"/>
        </w:rPr>
      </w:pPr>
    </w:p>
    <w:p w:rsidR="0080394C" w:rsidRPr="00FB5029" w:rsidRDefault="0080394C" w:rsidP="0080394C">
      <w:pPr>
        <w:jc w:val="both"/>
        <w:rPr>
          <w:lang w:val="uk-UA"/>
        </w:rPr>
      </w:pPr>
      <w:r>
        <w:rPr>
          <w:b/>
          <w:lang w:val="uk-UA"/>
        </w:rPr>
        <w:t>питання № 3 порядку денного:</w:t>
      </w:r>
      <w:r w:rsidRPr="00504946">
        <w:rPr>
          <w:lang w:val="uk-UA"/>
        </w:rPr>
        <w:t xml:space="preserve"> </w:t>
      </w:r>
      <w:r w:rsidR="005F3FEA" w:rsidRPr="005F3FEA">
        <w:rPr>
          <w:b/>
          <w:u w:val="single"/>
          <w:lang w:eastAsia="uk-UA"/>
        </w:rPr>
        <w:t xml:space="preserve">Про  </w:t>
      </w:r>
      <w:proofErr w:type="spellStart"/>
      <w:r w:rsidR="005F3FEA" w:rsidRPr="005F3FEA">
        <w:rPr>
          <w:b/>
          <w:u w:val="single"/>
          <w:lang w:eastAsia="uk-UA"/>
        </w:rPr>
        <w:t>внесення</w:t>
      </w:r>
      <w:proofErr w:type="spellEnd"/>
      <w:r w:rsidR="005F3FEA" w:rsidRPr="005F3FEA">
        <w:rPr>
          <w:b/>
          <w:u w:val="single"/>
          <w:lang w:eastAsia="uk-UA"/>
        </w:rPr>
        <w:t xml:space="preserve"> </w:t>
      </w:r>
      <w:proofErr w:type="spellStart"/>
      <w:r w:rsidR="005F3FEA" w:rsidRPr="005F3FEA">
        <w:rPr>
          <w:b/>
          <w:u w:val="single"/>
          <w:lang w:eastAsia="uk-UA"/>
        </w:rPr>
        <w:t>змін</w:t>
      </w:r>
      <w:proofErr w:type="spellEnd"/>
      <w:r w:rsidR="005F3FEA" w:rsidRPr="005F3FEA">
        <w:rPr>
          <w:b/>
          <w:u w:val="single"/>
          <w:lang w:eastAsia="uk-UA"/>
        </w:rPr>
        <w:t xml:space="preserve"> до </w:t>
      </w:r>
      <w:r w:rsidR="005F3FEA">
        <w:rPr>
          <w:rFonts w:eastAsia="Calibri"/>
          <w:b/>
          <w:color w:val="000000"/>
          <w:u w:val="single"/>
          <w:lang w:val="uk-UA" w:eastAsia="uk-UA"/>
        </w:rPr>
        <w:t>п</w:t>
      </w:r>
      <w:proofErr w:type="spellStart"/>
      <w:r w:rsidR="005F3FEA" w:rsidRPr="005F3FEA">
        <w:rPr>
          <w:rFonts w:eastAsia="Calibri"/>
          <w:b/>
          <w:color w:val="000000"/>
          <w:u w:val="single"/>
          <w:lang w:eastAsia="uk-UA"/>
        </w:rPr>
        <w:t>рограми</w:t>
      </w:r>
      <w:proofErr w:type="spellEnd"/>
      <w:r w:rsidR="005F3FEA" w:rsidRPr="005F3FEA">
        <w:rPr>
          <w:rFonts w:eastAsia="Calibri"/>
          <w:b/>
          <w:color w:val="000000"/>
          <w:u w:val="single"/>
          <w:lang w:eastAsia="uk-UA"/>
        </w:rPr>
        <w:t xml:space="preserve"> </w:t>
      </w:r>
      <w:proofErr w:type="spellStart"/>
      <w:r w:rsidR="005F3FEA" w:rsidRPr="005F3FEA">
        <w:rPr>
          <w:b/>
          <w:u w:val="single"/>
        </w:rPr>
        <w:t>розвитку</w:t>
      </w:r>
      <w:proofErr w:type="spellEnd"/>
      <w:r w:rsidR="005F3FEA" w:rsidRPr="005F3FEA">
        <w:rPr>
          <w:b/>
          <w:u w:val="single"/>
        </w:rPr>
        <w:t xml:space="preserve"> </w:t>
      </w:r>
      <w:proofErr w:type="spellStart"/>
      <w:r w:rsidR="005F3FEA" w:rsidRPr="005F3FEA">
        <w:rPr>
          <w:b/>
          <w:u w:val="single"/>
        </w:rPr>
        <w:t>житлово-комунального</w:t>
      </w:r>
      <w:proofErr w:type="spellEnd"/>
      <w:r w:rsidR="005F3FEA" w:rsidRPr="005F3FEA">
        <w:rPr>
          <w:b/>
          <w:u w:val="single"/>
        </w:rPr>
        <w:t xml:space="preserve">  </w:t>
      </w:r>
      <w:proofErr w:type="spellStart"/>
      <w:r w:rsidR="005F3FEA" w:rsidRPr="005F3FEA">
        <w:rPr>
          <w:b/>
          <w:u w:val="single"/>
        </w:rPr>
        <w:t>господарства</w:t>
      </w:r>
      <w:proofErr w:type="spellEnd"/>
      <w:r w:rsidR="005F3FEA" w:rsidRPr="005F3FEA">
        <w:rPr>
          <w:b/>
          <w:u w:val="single"/>
        </w:rPr>
        <w:t xml:space="preserve"> м. </w:t>
      </w:r>
      <w:proofErr w:type="spellStart"/>
      <w:r w:rsidR="005F3FEA" w:rsidRPr="005F3FEA">
        <w:rPr>
          <w:b/>
          <w:u w:val="single"/>
        </w:rPr>
        <w:t>Новий</w:t>
      </w:r>
      <w:proofErr w:type="spellEnd"/>
      <w:r w:rsidR="005F3FEA" w:rsidRPr="005F3FEA">
        <w:rPr>
          <w:b/>
          <w:u w:val="single"/>
        </w:rPr>
        <w:t xml:space="preserve"> </w:t>
      </w:r>
      <w:proofErr w:type="spellStart"/>
      <w:r w:rsidR="005F3FEA" w:rsidRPr="005F3FEA">
        <w:rPr>
          <w:b/>
          <w:u w:val="single"/>
        </w:rPr>
        <w:t>Розділ</w:t>
      </w:r>
      <w:proofErr w:type="spellEnd"/>
      <w:r w:rsidR="005F3FEA" w:rsidRPr="005F3FEA">
        <w:rPr>
          <w:b/>
          <w:u w:val="single"/>
        </w:rPr>
        <w:t xml:space="preserve"> на 2018 р. та прогноз на 2019-2020 </w:t>
      </w:r>
      <w:proofErr w:type="spellStart"/>
      <w:r w:rsidR="005F3FEA" w:rsidRPr="005F3FEA">
        <w:rPr>
          <w:b/>
          <w:u w:val="single"/>
        </w:rPr>
        <w:t>р.р</w:t>
      </w:r>
      <w:proofErr w:type="spellEnd"/>
      <w:r w:rsidR="005F3FEA" w:rsidRPr="005F3FEA">
        <w:rPr>
          <w:b/>
          <w:u w:val="single"/>
        </w:rPr>
        <w:t>.</w:t>
      </w:r>
      <w:r w:rsidR="005F3FEA">
        <w:rPr>
          <w:b/>
          <w:u w:val="single"/>
          <w:lang w:val="uk-UA"/>
        </w:rPr>
        <w:t xml:space="preserve"> </w:t>
      </w:r>
      <w:r>
        <w:rPr>
          <w:b/>
          <w:u w:val="single"/>
          <w:lang w:val="uk-UA"/>
        </w:rPr>
        <w:t xml:space="preserve">(проект </w:t>
      </w:r>
      <w:r w:rsidR="005F3FEA">
        <w:rPr>
          <w:b/>
          <w:u w:val="single"/>
          <w:lang w:val="uk-UA"/>
        </w:rPr>
        <w:t>649</w:t>
      </w:r>
      <w:r>
        <w:rPr>
          <w:b/>
          <w:u w:val="single"/>
          <w:lang w:val="uk-UA"/>
        </w:rPr>
        <w:t>)</w:t>
      </w:r>
    </w:p>
    <w:p w:rsidR="005F3FEA" w:rsidRDefault="0080394C" w:rsidP="005F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5F3FEA">
        <w:rPr>
          <w:lang w:val="uk-UA"/>
        </w:rPr>
        <w:t xml:space="preserve">начальник відділу комунального майна та приватизації </w:t>
      </w:r>
      <w:proofErr w:type="spellStart"/>
      <w:r w:rsidR="005F3FEA">
        <w:rPr>
          <w:lang w:val="uk-UA"/>
        </w:rPr>
        <w:t>Пасемко</w:t>
      </w:r>
      <w:proofErr w:type="spellEnd"/>
      <w:r w:rsidR="005F3FEA">
        <w:rPr>
          <w:lang w:val="uk-UA"/>
        </w:rPr>
        <w:t xml:space="preserve"> Н.А. доповіла про необхідність внесення змін до проекту з метою проведення ремонту </w:t>
      </w:r>
      <w:proofErr w:type="spellStart"/>
      <w:r w:rsidR="005F3FEA">
        <w:rPr>
          <w:lang w:val="uk-UA"/>
        </w:rPr>
        <w:t>димо</w:t>
      </w:r>
      <w:proofErr w:type="spellEnd"/>
      <w:r w:rsidR="005F3FEA">
        <w:rPr>
          <w:lang w:val="uk-UA"/>
        </w:rPr>
        <w:t>-вентиляційних каналів.</w:t>
      </w:r>
    </w:p>
    <w:p w:rsidR="005F3FEA" w:rsidRDefault="005F3FEA" w:rsidP="005F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Петраш</w:t>
      </w:r>
      <w:proofErr w:type="spellEnd"/>
      <w:r>
        <w:rPr>
          <w:lang w:val="uk-UA"/>
        </w:rPr>
        <w:t xml:space="preserve"> запропонував одержувачем коштів поставити виконавчий комітет замість КП «</w:t>
      </w:r>
      <w:proofErr w:type="spellStart"/>
      <w:r>
        <w:rPr>
          <w:lang w:val="uk-UA"/>
        </w:rPr>
        <w:t>Розділжитлосервіс</w:t>
      </w:r>
      <w:proofErr w:type="spellEnd"/>
      <w:r>
        <w:rPr>
          <w:lang w:val="uk-UA"/>
        </w:rPr>
        <w:t xml:space="preserve">». Доповідач пояснила, що можуть бути розбіжності з рішенням про бюджет. </w:t>
      </w:r>
      <w:r w:rsidR="00297110">
        <w:rPr>
          <w:lang w:val="uk-UA"/>
        </w:rPr>
        <w:t xml:space="preserve">В процесі дискутування, в якому взяли участь Мелешко, </w:t>
      </w:r>
      <w:proofErr w:type="spellStart"/>
      <w:r w:rsidR="00297110">
        <w:rPr>
          <w:lang w:val="uk-UA"/>
        </w:rPr>
        <w:t>Петраш</w:t>
      </w:r>
      <w:proofErr w:type="spellEnd"/>
      <w:r w:rsidR="00297110">
        <w:rPr>
          <w:lang w:val="uk-UA"/>
        </w:rPr>
        <w:t xml:space="preserve"> і Кравець, депутат </w:t>
      </w:r>
      <w:proofErr w:type="spellStart"/>
      <w:r w:rsidR="00297110">
        <w:rPr>
          <w:lang w:val="uk-UA"/>
        </w:rPr>
        <w:t>Петраш</w:t>
      </w:r>
      <w:proofErr w:type="spellEnd"/>
      <w:r w:rsidR="00297110">
        <w:rPr>
          <w:lang w:val="uk-UA"/>
        </w:rPr>
        <w:t xml:space="preserve"> не наполягав на поправці, щоб не затримувати час.</w:t>
      </w:r>
    </w:p>
    <w:p w:rsidR="0080394C" w:rsidRPr="00953032" w:rsidRDefault="0080394C"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5F3FEA">
        <w:rPr>
          <w:i/>
          <w:lang w:val="uk-UA"/>
        </w:rPr>
        <w:t>649</w:t>
      </w:r>
      <w:r w:rsidRPr="00781DDB">
        <w:rPr>
          <w:i/>
          <w:lang w:val="uk-UA"/>
        </w:rPr>
        <w:t xml:space="preserve">: за — </w:t>
      </w:r>
      <w:r w:rsidR="00EF3DF4">
        <w:rPr>
          <w:i/>
          <w:lang w:val="uk-UA"/>
        </w:rPr>
        <w:t>1</w:t>
      </w:r>
      <w:r w:rsidR="005F3FEA">
        <w:rPr>
          <w:i/>
          <w:lang w:val="uk-UA"/>
        </w:rPr>
        <w:t>3</w:t>
      </w:r>
      <w:r w:rsidRPr="00781DDB">
        <w:rPr>
          <w:i/>
          <w:lang w:val="uk-UA"/>
        </w:rPr>
        <w:t xml:space="preserve">, проти — </w:t>
      </w:r>
      <w:r>
        <w:rPr>
          <w:i/>
          <w:lang w:val="uk-UA"/>
        </w:rPr>
        <w:t>0</w:t>
      </w:r>
      <w:r w:rsidRPr="00781DDB">
        <w:rPr>
          <w:i/>
          <w:lang w:val="uk-UA"/>
        </w:rPr>
        <w:t xml:space="preserve">, утримались — </w:t>
      </w:r>
      <w:r w:rsidR="00EF3DF4">
        <w:rPr>
          <w:i/>
          <w:lang w:val="uk-UA"/>
        </w:rPr>
        <w:t>1</w:t>
      </w:r>
      <w:r w:rsidRPr="00781DDB">
        <w:rPr>
          <w:i/>
          <w:lang w:val="uk-UA"/>
        </w:rPr>
        <w:t>.</w:t>
      </w:r>
    </w:p>
    <w:p w:rsidR="0080394C" w:rsidRDefault="0080394C" w:rsidP="0080394C">
      <w:pPr>
        <w:ind w:firstLine="720"/>
        <w:jc w:val="both"/>
        <w:rPr>
          <w:b/>
          <w:i/>
          <w:lang w:val="uk-UA"/>
        </w:rPr>
      </w:pPr>
      <w:r w:rsidRPr="00F547A1">
        <w:rPr>
          <w:b/>
          <w:i/>
          <w:lang w:val="uk-UA"/>
        </w:rPr>
        <w:t xml:space="preserve">Вирішили: </w:t>
      </w:r>
      <w:r w:rsidR="005F3FEA">
        <w:rPr>
          <w:b/>
          <w:i/>
          <w:lang w:val="uk-UA"/>
        </w:rPr>
        <w:t xml:space="preserve">проект рішення № 649 </w:t>
      </w:r>
      <w:proofErr w:type="spellStart"/>
      <w:r w:rsidR="005F3FEA">
        <w:rPr>
          <w:b/>
          <w:i/>
          <w:lang w:val="uk-UA"/>
        </w:rPr>
        <w:t>відхилено</w:t>
      </w:r>
      <w:proofErr w:type="spellEnd"/>
      <w:r w:rsidR="005F3FEA">
        <w:rPr>
          <w:b/>
          <w:i/>
          <w:lang w:val="uk-UA"/>
        </w:rPr>
        <w:t>.</w:t>
      </w:r>
    </w:p>
    <w:p w:rsidR="0080394C" w:rsidRDefault="0080394C" w:rsidP="00B40FCA">
      <w:pPr>
        <w:ind w:firstLine="720"/>
        <w:jc w:val="both"/>
        <w:rPr>
          <w:b/>
          <w:i/>
          <w:lang w:val="uk-UA"/>
        </w:rPr>
      </w:pPr>
    </w:p>
    <w:p w:rsidR="00297110" w:rsidRPr="00297110" w:rsidRDefault="00297110" w:rsidP="00B40FCA">
      <w:pPr>
        <w:ind w:firstLine="720"/>
        <w:jc w:val="both"/>
        <w:rPr>
          <w:lang w:val="uk-UA"/>
        </w:rPr>
      </w:pPr>
      <w:r>
        <w:rPr>
          <w:lang w:val="uk-UA"/>
        </w:rPr>
        <w:t xml:space="preserve">Депутат </w:t>
      </w:r>
      <w:proofErr w:type="spellStart"/>
      <w:r>
        <w:rPr>
          <w:lang w:val="uk-UA"/>
        </w:rPr>
        <w:t>Телька</w:t>
      </w:r>
      <w:proofErr w:type="spellEnd"/>
      <w:r>
        <w:rPr>
          <w:lang w:val="uk-UA"/>
        </w:rPr>
        <w:t xml:space="preserve"> передумала. Поступила пропозиція повторно проголосувати.</w:t>
      </w:r>
    </w:p>
    <w:p w:rsidR="00297110" w:rsidRPr="00297110" w:rsidRDefault="00297110" w:rsidP="00B40FCA">
      <w:pPr>
        <w:ind w:firstLine="720"/>
        <w:jc w:val="both"/>
        <w:rPr>
          <w:i/>
          <w:lang w:val="uk-UA"/>
        </w:rPr>
      </w:pPr>
      <w:r w:rsidRPr="00297110">
        <w:rPr>
          <w:i/>
          <w:lang w:val="uk-UA"/>
        </w:rPr>
        <w:t>Голосували пропозицію повернутися до розгляду проекту № 649: за – 6.</w:t>
      </w:r>
    </w:p>
    <w:p w:rsidR="00297110" w:rsidRPr="00297110" w:rsidRDefault="00297110" w:rsidP="00B40FCA">
      <w:pPr>
        <w:ind w:firstLine="720"/>
        <w:jc w:val="both"/>
        <w:rPr>
          <w:lang w:val="uk-UA"/>
        </w:rPr>
      </w:pPr>
    </w:p>
    <w:p w:rsidR="0080394C" w:rsidRPr="00FB5029" w:rsidRDefault="0080394C" w:rsidP="0080394C">
      <w:pPr>
        <w:jc w:val="both"/>
        <w:rPr>
          <w:lang w:val="uk-UA"/>
        </w:rPr>
      </w:pPr>
      <w:r>
        <w:rPr>
          <w:b/>
          <w:lang w:val="uk-UA"/>
        </w:rPr>
        <w:t>питання № 4 порядку денного:</w:t>
      </w:r>
      <w:r w:rsidRPr="00504946">
        <w:rPr>
          <w:lang w:val="uk-UA"/>
        </w:rPr>
        <w:t xml:space="preserve"> </w:t>
      </w:r>
      <w:r w:rsidR="005F3FEA" w:rsidRPr="005F3FEA">
        <w:rPr>
          <w:b/>
          <w:u w:val="single"/>
        </w:rPr>
        <w:t xml:space="preserve">Про </w:t>
      </w:r>
      <w:proofErr w:type="spellStart"/>
      <w:r w:rsidR="005F3FEA" w:rsidRPr="005F3FEA">
        <w:rPr>
          <w:b/>
          <w:u w:val="single"/>
        </w:rPr>
        <w:t>внесення</w:t>
      </w:r>
      <w:proofErr w:type="spellEnd"/>
      <w:r w:rsidR="005F3FEA" w:rsidRPr="005F3FEA">
        <w:rPr>
          <w:b/>
          <w:u w:val="single"/>
        </w:rPr>
        <w:t xml:space="preserve"> </w:t>
      </w:r>
      <w:proofErr w:type="spellStart"/>
      <w:r w:rsidR="005F3FEA" w:rsidRPr="005F3FEA">
        <w:rPr>
          <w:b/>
          <w:u w:val="single"/>
        </w:rPr>
        <w:t>змін</w:t>
      </w:r>
      <w:proofErr w:type="spellEnd"/>
      <w:r w:rsidR="005F3FEA" w:rsidRPr="005F3FEA">
        <w:rPr>
          <w:b/>
          <w:u w:val="single"/>
        </w:rPr>
        <w:t xml:space="preserve"> до </w:t>
      </w:r>
      <w:proofErr w:type="spellStart"/>
      <w:r w:rsidR="005F3FEA" w:rsidRPr="005F3FEA">
        <w:rPr>
          <w:b/>
          <w:u w:val="single"/>
        </w:rPr>
        <w:t>показників</w:t>
      </w:r>
      <w:proofErr w:type="spellEnd"/>
      <w:r w:rsidR="005F3FEA" w:rsidRPr="005F3FEA">
        <w:rPr>
          <w:b/>
          <w:u w:val="single"/>
        </w:rPr>
        <w:t xml:space="preserve"> </w:t>
      </w:r>
      <w:proofErr w:type="spellStart"/>
      <w:r w:rsidR="005F3FEA" w:rsidRPr="005F3FEA">
        <w:rPr>
          <w:b/>
          <w:u w:val="single"/>
        </w:rPr>
        <w:t>міського</w:t>
      </w:r>
      <w:proofErr w:type="spellEnd"/>
      <w:r w:rsidR="005F3FEA" w:rsidRPr="005F3FEA">
        <w:rPr>
          <w:b/>
          <w:u w:val="single"/>
        </w:rPr>
        <w:t xml:space="preserve"> бюджету на 2018 р.</w:t>
      </w:r>
      <w:r w:rsidR="005F3FEA" w:rsidRPr="005F3FEA">
        <w:rPr>
          <w:b/>
          <w:u w:val="single"/>
          <w:lang w:val="uk-UA"/>
        </w:rPr>
        <w:t xml:space="preserve"> </w:t>
      </w:r>
      <w:r>
        <w:rPr>
          <w:b/>
          <w:u w:val="single"/>
          <w:lang w:val="uk-UA"/>
        </w:rPr>
        <w:t xml:space="preserve">(проект </w:t>
      </w:r>
      <w:r w:rsidR="008F4BA5">
        <w:rPr>
          <w:b/>
          <w:u w:val="single"/>
          <w:lang w:val="uk-UA"/>
        </w:rPr>
        <w:t>6</w:t>
      </w:r>
      <w:r w:rsidR="005F3FEA">
        <w:rPr>
          <w:b/>
          <w:u w:val="single"/>
          <w:lang w:val="uk-UA"/>
        </w:rPr>
        <w:t>41</w:t>
      </w:r>
      <w:r w:rsidR="000265D7">
        <w:rPr>
          <w:b/>
          <w:u w:val="single"/>
          <w:lang w:val="uk-UA"/>
        </w:rPr>
        <w:t>)</w:t>
      </w:r>
    </w:p>
    <w:p w:rsidR="004A2A96" w:rsidRDefault="0080394C" w:rsidP="005F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8F4BA5">
        <w:rPr>
          <w:lang w:val="uk-UA"/>
        </w:rPr>
        <w:t xml:space="preserve">начальник фінансового управління </w:t>
      </w:r>
      <w:proofErr w:type="spellStart"/>
      <w:r w:rsidR="008F4BA5">
        <w:rPr>
          <w:lang w:val="uk-UA"/>
        </w:rPr>
        <w:t>Ричагівський</w:t>
      </w:r>
      <w:proofErr w:type="spellEnd"/>
      <w:r w:rsidR="008F4BA5">
        <w:rPr>
          <w:lang w:val="uk-UA"/>
        </w:rPr>
        <w:t xml:space="preserve"> І.І.</w:t>
      </w:r>
      <w:r w:rsidR="005467C2">
        <w:rPr>
          <w:lang w:val="uk-UA"/>
        </w:rPr>
        <w:t xml:space="preserve"> пояснив, що </w:t>
      </w:r>
      <w:r w:rsidR="005F3FEA">
        <w:rPr>
          <w:lang w:val="uk-UA"/>
        </w:rPr>
        <w:t>виконкомом запропоновано наступний розподіл залишків бюджетних коштів за 2017 рік:</w:t>
      </w:r>
      <w:r w:rsidR="004A2A96">
        <w:rPr>
          <w:lang w:val="uk-UA"/>
        </w:rPr>
        <w:t xml:space="preserve"> </w:t>
      </w:r>
    </w:p>
    <w:p w:rsidR="005F3FEA" w:rsidRDefault="004A2A96" w:rsidP="004A2A96">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4A2A96">
        <w:rPr>
          <w:lang w:val="uk-UA"/>
        </w:rPr>
        <w:t xml:space="preserve">1,5 </w:t>
      </w:r>
      <w:proofErr w:type="spellStart"/>
      <w:r w:rsidRPr="004A2A96">
        <w:rPr>
          <w:lang w:val="uk-UA"/>
        </w:rPr>
        <w:t>млн.грн</w:t>
      </w:r>
      <w:proofErr w:type="spellEnd"/>
      <w:r w:rsidRPr="004A2A96">
        <w:rPr>
          <w:lang w:val="uk-UA"/>
        </w:rPr>
        <w:t xml:space="preserve">. залишків освітньої субвенції – на зарплату педагогічним працівникам, </w:t>
      </w:r>
    </w:p>
    <w:p w:rsidR="004A2A96" w:rsidRDefault="004A2A96" w:rsidP="004A2A96">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79200 грн. – на придбання обладнання для </w:t>
      </w:r>
      <w:proofErr w:type="spellStart"/>
      <w:r>
        <w:rPr>
          <w:lang w:val="uk-UA"/>
        </w:rPr>
        <w:t>ЦНАПу</w:t>
      </w:r>
      <w:proofErr w:type="spellEnd"/>
      <w:r>
        <w:rPr>
          <w:lang w:val="uk-UA"/>
        </w:rPr>
        <w:t>,</w:t>
      </w:r>
    </w:p>
    <w:p w:rsidR="004A2A96" w:rsidRDefault="004A2A96" w:rsidP="004A2A96">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100 </w:t>
      </w:r>
      <w:proofErr w:type="spellStart"/>
      <w:r>
        <w:rPr>
          <w:lang w:val="uk-UA"/>
        </w:rPr>
        <w:t>тис.грн</w:t>
      </w:r>
      <w:proofErr w:type="spellEnd"/>
      <w:r>
        <w:rPr>
          <w:lang w:val="uk-UA"/>
        </w:rPr>
        <w:t>. – на капітальний ремонт доріг,</w:t>
      </w:r>
    </w:p>
    <w:p w:rsidR="004A2A96" w:rsidRDefault="004A2A96" w:rsidP="004A2A96">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98 </w:t>
      </w:r>
      <w:proofErr w:type="spellStart"/>
      <w:r>
        <w:rPr>
          <w:lang w:val="uk-UA"/>
        </w:rPr>
        <w:t>тис.грн</w:t>
      </w:r>
      <w:proofErr w:type="spellEnd"/>
      <w:r>
        <w:rPr>
          <w:lang w:val="uk-UA"/>
        </w:rPr>
        <w:t xml:space="preserve">. – на ремонт </w:t>
      </w:r>
      <w:proofErr w:type="spellStart"/>
      <w:r>
        <w:rPr>
          <w:lang w:val="uk-UA"/>
        </w:rPr>
        <w:t>димо</w:t>
      </w:r>
      <w:proofErr w:type="spellEnd"/>
      <w:r>
        <w:rPr>
          <w:lang w:val="uk-UA"/>
        </w:rPr>
        <w:t>-вентиляційних каналів,</w:t>
      </w:r>
    </w:p>
    <w:p w:rsidR="004A2A96" w:rsidRDefault="004A2A96" w:rsidP="004A2A96">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15 </w:t>
      </w:r>
      <w:proofErr w:type="spellStart"/>
      <w:r>
        <w:rPr>
          <w:lang w:val="uk-UA"/>
        </w:rPr>
        <w:t>тис.грн</w:t>
      </w:r>
      <w:proofErr w:type="spellEnd"/>
      <w:r>
        <w:rPr>
          <w:lang w:val="uk-UA"/>
        </w:rPr>
        <w:t xml:space="preserve">. – на </w:t>
      </w:r>
      <w:proofErr w:type="spellStart"/>
      <w:r>
        <w:rPr>
          <w:lang w:val="uk-UA"/>
        </w:rPr>
        <w:t>комп</w:t>
      </w:r>
      <w:proofErr w:type="spellEnd"/>
      <w:r w:rsidRPr="004A2A96">
        <w:t>’</w:t>
      </w:r>
      <w:proofErr w:type="spellStart"/>
      <w:r>
        <w:rPr>
          <w:lang w:val="uk-UA"/>
        </w:rPr>
        <w:t>ютер</w:t>
      </w:r>
      <w:proofErr w:type="spellEnd"/>
      <w:r>
        <w:rPr>
          <w:lang w:val="uk-UA"/>
        </w:rPr>
        <w:t xml:space="preserve"> для школи мистецтв,</w:t>
      </w:r>
    </w:p>
    <w:p w:rsidR="004A2A96" w:rsidRDefault="004A2A96" w:rsidP="004A2A96">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20 </w:t>
      </w:r>
      <w:proofErr w:type="spellStart"/>
      <w:r>
        <w:rPr>
          <w:lang w:val="uk-UA"/>
        </w:rPr>
        <w:t>тис.грн</w:t>
      </w:r>
      <w:proofErr w:type="spellEnd"/>
      <w:r>
        <w:rPr>
          <w:lang w:val="uk-UA"/>
        </w:rPr>
        <w:t>. – на косарку для ДЮСШ,</w:t>
      </w:r>
    </w:p>
    <w:p w:rsidR="004A2A96" w:rsidRDefault="004A2A96" w:rsidP="004A2A96">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146300 грн. – на </w:t>
      </w:r>
      <w:proofErr w:type="spellStart"/>
      <w:r>
        <w:rPr>
          <w:lang w:val="uk-UA"/>
        </w:rPr>
        <w:t>співфінансування</w:t>
      </w:r>
      <w:proofErr w:type="spellEnd"/>
      <w:r>
        <w:rPr>
          <w:lang w:val="uk-UA"/>
        </w:rPr>
        <w:t xml:space="preserve"> </w:t>
      </w:r>
      <w:proofErr w:type="spellStart"/>
      <w:r>
        <w:rPr>
          <w:lang w:val="uk-UA"/>
        </w:rPr>
        <w:t>мікропроектів</w:t>
      </w:r>
      <w:proofErr w:type="spellEnd"/>
      <w:r>
        <w:rPr>
          <w:lang w:val="uk-UA"/>
        </w:rPr>
        <w:t xml:space="preserve"> по ДНЗ,</w:t>
      </w:r>
    </w:p>
    <w:p w:rsidR="004A2A96" w:rsidRPr="004A2A96" w:rsidRDefault="004A2A96" w:rsidP="004A2A96">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213400 грн. на школи (210 </w:t>
      </w:r>
      <w:proofErr w:type="spellStart"/>
      <w:r>
        <w:rPr>
          <w:lang w:val="uk-UA"/>
        </w:rPr>
        <w:t>тис.грн</w:t>
      </w:r>
      <w:proofErr w:type="spellEnd"/>
      <w:r>
        <w:rPr>
          <w:lang w:val="uk-UA"/>
        </w:rPr>
        <w:t xml:space="preserve">. – для ЗШ № 5, 3400 грн. – </w:t>
      </w:r>
      <w:proofErr w:type="spellStart"/>
      <w:r>
        <w:rPr>
          <w:lang w:val="uk-UA"/>
        </w:rPr>
        <w:t>співфінансування</w:t>
      </w:r>
      <w:proofErr w:type="spellEnd"/>
      <w:r>
        <w:rPr>
          <w:lang w:val="uk-UA"/>
        </w:rPr>
        <w:t xml:space="preserve"> </w:t>
      </w:r>
      <w:proofErr w:type="spellStart"/>
      <w:r>
        <w:rPr>
          <w:lang w:val="uk-UA"/>
        </w:rPr>
        <w:t>мікропроектів</w:t>
      </w:r>
      <w:proofErr w:type="spellEnd"/>
      <w:r>
        <w:rPr>
          <w:lang w:val="uk-UA"/>
        </w:rPr>
        <w:t xml:space="preserve"> по школах).</w:t>
      </w:r>
    </w:p>
    <w:p w:rsidR="00463241" w:rsidRDefault="004A2A96" w:rsidP="005F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Фартушок запитала про кошти на реконструкцію системи опалення в СШ № 4, адже 208 тисяч гривень ми передбачали в бюджеті на цю потребу. Міський голова пояснив, що систему опалення потрібно переобладнувати по всіх школах. Розпочали з ДНЗ</w:t>
      </w:r>
      <w:r w:rsidR="00583E26">
        <w:rPr>
          <w:lang w:val="uk-UA"/>
        </w:rPr>
        <w:t xml:space="preserve"> № 2</w:t>
      </w:r>
      <w:r>
        <w:rPr>
          <w:lang w:val="uk-UA"/>
        </w:rPr>
        <w:t xml:space="preserve">, в якому зекономлено 40 %. Погодився, що слід додати кошти СШ № 4, але </w:t>
      </w:r>
      <w:r w:rsidR="00583E26">
        <w:rPr>
          <w:lang w:val="uk-UA"/>
        </w:rPr>
        <w:t>в першу чергу почати зі встановлення ІТП, щоб зекономлені на опаленні кошти скерувати на заміну труб. Можливо там потрібна буде інша сума, не 208 тисяч. Запропонував повернутися до цього питання в травні.</w:t>
      </w:r>
    </w:p>
    <w:p w:rsidR="00583E26" w:rsidRDefault="00583E26" w:rsidP="005F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Семерак запитав скільки нерозподілених залишків коштів спецфонду в нас залишиться після прийняття цього рішення. Доповідач підрахував, що залишається приблизно</w:t>
      </w:r>
      <w:r w:rsidR="00B07CFA">
        <w:rPr>
          <w:lang w:val="uk-UA"/>
        </w:rPr>
        <w:t xml:space="preserve"> </w:t>
      </w:r>
      <w:r>
        <w:rPr>
          <w:lang w:val="uk-UA"/>
        </w:rPr>
        <w:t>700 тисяч гривень. Міський голова доповнив, що можливо до літа будемо бачити економію по опаленню і скеруємо зекономлені кошти на СШ № 4, тоді буде не обов</w:t>
      </w:r>
      <w:r w:rsidRPr="00AF5970">
        <w:rPr>
          <w:lang w:val="uk-UA"/>
        </w:rPr>
        <w:t>’</w:t>
      </w:r>
      <w:r>
        <w:rPr>
          <w:lang w:val="uk-UA"/>
        </w:rPr>
        <w:t>язково витрачати кошти зі спецфонду.</w:t>
      </w:r>
    </w:p>
    <w:p w:rsidR="00B07CFA" w:rsidRDefault="00B07CFA" w:rsidP="005F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lastRenderedPageBreak/>
        <w:t xml:space="preserve">Депутат </w:t>
      </w:r>
      <w:proofErr w:type="spellStart"/>
      <w:r>
        <w:rPr>
          <w:lang w:val="uk-UA"/>
        </w:rPr>
        <w:t>Волчанський</w:t>
      </w:r>
      <w:proofErr w:type="spellEnd"/>
      <w:r>
        <w:rPr>
          <w:lang w:val="uk-UA"/>
        </w:rPr>
        <w:t xml:space="preserve"> висловив, що питання опалення в СШ № 4 є важливим, запропонував доручити виконавчим органам до травневої сесії підготувати ПКД, щоб знати точно ціну питання.</w:t>
      </w:r>
    </w:p>
    <w:p w:rsidR="00B07CFA" w:rsidRDefault="00B07CFA" w:rsidP="005F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Фартушок сказала, що на бюджетній сесії закладали 208 тисяч, тепер їх немає, зараз знову говоримо, але коштів немає. Запропонувала додати 208 тисяч на СШ № 4, що підтримав депутат </w:t>
      </w:r>
      <w:proofErr w:type="spellStart"/>
      <w:r>
        <w:rPr>
          <w:lang w:val="uk-UA"/>
        </w:rPr>
        <w:t>Волчанський</w:t>
      </w:r>
      <w:proofErr w:type="spellEnd"/>
      <w:r>
        <w:rPr>
          <w:lang w:val="uk-UA"/>
        </w:rPr>
        <w:t xml:space="preserve">. </w:t>
      </w:r>
      <w:r w:rsidRPr="00B07CFA">
        <w:rPr>
          <w:i/>
          <w:lang w:val="uk-UA"/>
        </w:rPr>
        <w:t>Голосували: за – 13</w:t>
      </w:r>
      <w:r>
        <w:rPr>
          <w:lang w:val="uk-UA"/>
        </w:rPr>
        <w:t>.</w:t>
      </w:r>
    </w:p>
    <w:p w:rsidR="00B07CFA" w:rsidRDefault="00B07CFA" w:rsidP="005F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p>
    <w:p w:rsidR="00B07CFA" w:rsidRDefault="00B07CFA" w:rsidP="005F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В результаті сигнального голосування виявилось, що в залі немає 14 депутатів, відсутній кворум. Міський голова доручив секретарю ради здійснити </w:t>
      </w:r>
      <w:proofErr w:type="spellStart"/>
      <w:r>
        <w:rPr>
          <w:lang w:val="uk-UA"/>
        </w:rPr>
        <w:t>обдзвін</w:t>
      </w:r>
      <w:proofErr w:type="spellEnd"/>
      <w:r>
        <w:rPr>
          <w:lang w:val="uk-UA"/>
        </w:rPr>
        <w:t xml:space="preserve"> депутатів, щоб вияснити можливість продовжувати сесію і оголосив перерву до 12:00 год.</w:t>
      </w:r>
    </w:p>
    <w:p w:rsidR="00B07CFA" w:rsidRDefault="00B07CFA" w:rsidP="005F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Після перерви міський голова оголосив пленарне засідання закритим. Наступне пленарне засідання відбудеться у понеділок, 23.04.2018 року о 10:00 год.</w:t>
      </w:r>
    </w:p>
    <w:p w:rsidR="00B07CFA" w:rsidRDefault="00B07CFA" w:rsidP="005F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Секретар ради наголосила, щоб депутати взяли з собою роздаткові матеріали, бо вони повторно роздаватися не будуть.</w:t>
      </w:r>
    </w:p>
    <w:p w:rsidR="00B07CFA" w:rsidRPr="00583E26" w:rsidRDefault="00B07CFA" w:rsidP="005F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p>
    <w:p w:rsidR="00A05BD4" w:rsidRDefault="00A05BD4" w:rsidP="00CE1A0C">
      <w:pPr>
        <w:jc w:val="both"/>
        <w:rPr>
          <w:rFonts w:eastAsia="Calibri"/>
          <w:b/>
          <w:u w:val="single"/>
          <w:lang w:val="uk-UA"/>
        </w:rPr>
      </w:pPr>
    </w:p>
    <w:p w:rsidR="00A913EF" w:rsidRDefault="00A913EF" w:rsidP="00A913EF">
      <w:pPr>
        <w:jc w:val="both"/>
        <w:rPr>
          <w:lang w:val="uk-UA"/>
        </w:rPr>
      </w:pPr>
    </w:p>
    <w:p w:rsidR="00A913EF" w:rsidRDefault="00A913EF" w:rsidP="00A913EF">
      <w:pPr>
        <w:jc w:val="both"/>
        <w:rPr>
          <w:lang w:val="uk-UA"/>
        </w:rPr>
      </w:pPr>
    </w:p>
    <w:p w:rsidR="00A913EF" w:rsidRDefault="00A913EF" w:rsidP="00A913EF">
      <w:pPr>
        <w:jc w:val="both"/>
        <w:rPr>
          <w:lang w:val="uk-UA"/>
        </w:rPr>
      </w:pPr>
    </w:p>
    <w:p w:rsidR="00A913EF" w:rsidRDefault="00A913EF" w:rsidP="00A913EF">
      <w:pPr>
        <w:jc w:val="both"/>
        <w:rPr>
          <w:lang w:val="uk-UA"/>
        </w:rPr>
      </w:pPr>
    </w:p>
    <w:p w:rsidR="00EF4DE7" w:rsidRDefault="00001ACD" w:rsidP="00A913EF">
      <w:pPr>
        <w:jc w:val="both"/>
        <w:rPr>
          <w:lang w:val="uk-UA"/>
        </w:rPr>
      </w:pPr>
      <w:r>
        <w:rPr>
          <w:lang w:val="uk-UA"/>
        </w:rPr>
        <w:t>Головуюч</w:t>
      </w:r>
      <w:r w:rsidR="00EF4DE7">
        <w:rPr>
          <w:lang w:val="uk-UA"/>
        </w:rPr>
        <w:t>ий</w:t>
      </w:r>
    </w:p>
    <w:p w:rsidR="00A913EF" w:rsidRDefault="00A913EF" w:rsidP="00370303">
      <w:pPr>
        <w:ind w:firstLine="720"/>
        <w:jc w:val="both"/>
        <w:rPr>
          <w:lang w:val="uk-UA"/>
        </w:rPr>
      </w:pPr>
    </w:p>
    <w:p w:rsidR="00001ACD" w:rsidRDefault="00EF4DE7" w:rsidP="00370303">
      <w:pPr>
        <w:jc w:val="both"/>
        <w:rPr>
          <w:b/>
          <w:lang w:val="uk-UA"/>
        </w:rPr>
      </w:pPr>
      <w:r>
        <w:rPr>
          <w:b/>
          <w:lang w:val="uk-UA"/>
        </w:rPr>
        <w:t>МІСЬКИЙ ГОЛОВА</w:t>
      </w:r>
      <w:r w:rsidR="00001ACD">
        <w:rPr>
          <w:b/>
          <w:lang w:val="uk-UA"/>
        </w:rPr>
        <w:t xml:space="preserve">                                          _______________           </w:t>
      </w:r>
      <w:r>
        <w:rPr>
          <w:b/>
          <w:lang w:val="uk-UA"/>
        </w:rPr>
        <w:t>А.Р. МЕЛЕШКО</w:t>
      </w: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370303">
      <w:pPr>
        <w:jc w:val="both"/>
        <w:rPr>
          <w:b/>
          <w:lang w:val="uk-UA"/>
        </w:rPr>
      </w:pPr>
    </w:p>
    <w:p w:rsidR="00D44752" w:rsidRDefault="00D44752" w:rsidP="00D44752">
      <w:pPr>
        <w:jc w:val="center"/>
        <w:rPr>
          <w:b/>
          <w:sz w:val="22"/>
          <w:szCs w:val="22"/>
          <w:lang w:val="uk-UA"/>
        </w:rPr>
      </w:pPr>
      <w:r>
        <w:rPr>
          <w:b/>
          <w:noProof/>
          <w:sz w:val="22"/>
          <w:szCs w:val="22"/>
          <w:lang w:val="uk-UA" w:eastAsia="uk-UA"/>
        </w:rPr>
        <w:lastRenderedPageBreak/>
        <w:drawing>
          <wp:inline distT="0" distB="0" distL="0" distR="0" wp14:anchorId="0FAC5E26" wp14:editId="62A48283">
            <wp:extent cx="1144270" cy="59944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D44752" w:rsidRDefault="00D44752" w:rsidP="00D44752">
      <w:pPr>
        <w:jc w:val="center"/>
        <w:rPr>
          <w:b/>
          <w:sz w:val="22"/>
          <w:szCs w:val="22"/>
          <w:lang w:val="uk-UA"/>
        </w:rPr>
      </w:pPr>
      <w:r>
        <w:rPr>
          <w:b/>
          <w:sz w:val="22"/>
          <w:szCs w:val="22"/>
          <w:lang w:val="uk-UA"/>
        </w:rPr>
        <w:t xml:space="preserve">НОВОРОЗДІЛЬСЬКА  МІСЬКА  РАДА   </w:t>
      </w:r>
    </w:p>
    <w:p w:rsidR="00D44752" w:rsidRDefault="00D44752" w:rsidP="00D44752">
      <w:pPr>
        <w:jc w:val="center"/>
        <w:rPr>
          <w:b/>
          <w:sz w:val="22"/>
          <w:szCs w:val="22"/>
          <w:lang w:val="uk-UA"/>
        </w:rPr>
      </w:pPr>
      <w:r>
        <w:rPr>
          <w:b/>
          <w:sz w:val="22"/>
          <w:szCs w:val="22"/>
          <w:lang w:val="uk-UA"/>
        </w:rPr>
        <w:t>ЛЬВІВСЬКОЇ  ОБЛАСТІ</w:t>
      </w:r>
    </w:p>
    <w:p w:rsidR="00D44752" w:rsidRDefault="00D44752" w:rsidP="00D44752">
      <w:pPr>
        <w:jc w:val="center"/>
        <w:rPr>
          <w:b/>
          <w:sz w:val="22"/>
          <w:szCs w:val="22"/>
          <w:lang w:val="uk-UA"/>
        </w:rPr>
      </w:pPr>
      <w:r>
        <w:rPr>
          <w:b/>
          <w:sz w:val="22"/>
          <w:szCs w:val="22"/>
          <w:lang w:val="uk-UA"/>
        </w:rPr>
        <w:t xml:space="preserve">ПРОТОКОЛ </w:t>
      </w:r>
    </w:p>
    <w:p w:rsidR="00D44752" w:rsidRDefault="00D44752" w:rsidP="00D44752">
      <w:pPr>
        <w:jc w:val="center"/>
        <w:rPr>
          <w:b/>
          <w:sz w:val="22"/>
          <w:szCs w:val="22"/>
          <w:lang w:val="uk-UA"/>
        </w:rPr>
      </w:pPr>
      <w:r>
        <w:rPr>
          <w:b/>
          <w:sz w:val="22"/>
          <w:szCs w:val="22"/>
          <w:lang w:val="uk-UA"/>
        </w:rPr>
        <w:t xml:space="preserve"> ІІ пленарного засідання</w:t>
      </w:r>
    </w:p>
    <w:p w:rsidR="00D44752" w:rsidRDefault="00D44752" w:rsidP="00D44752">
      <w:pPr>
        <w:jc w:val="center"/>
        <w:rPr>
          <w:b/>
          <w:sz w:val="22"/>
          <w:szCs w:val="22"/>
          <w:lang w:val="uk-UA"/>
        </w:rPr>
      </w:pPr>
      <w:r>
        <w:rPr>
          <w:b/>
          <w:sz w:val="22"/>
          <w:szCs w:val="22"/>
          <w:lang w:val="uk-UA"/>
        </w:rPr>
        <w:t xml:space="preserve">ХХХІІ сесії  VІІ  демократичного скликання  </w:t>
      </w:r>
    </w:p>
    <w:p w:rsidR="00D44752" w:rsidRDefault="00D44752" w:rsidP="00D44752">
      <w:pPr>
        <w:jc w:val="center"/>
        <w:rPr>
          <w:b/>
          <w:sz w:val="22"/>
          <w:szCs w:val="22"/>
          <w:lang w:val="uk-UA"/>
        </w:rPr>
      </w:pPr>
      <w:r>
        <w:rPr>
          <w:b/>
          <w:sz w:val="22"/>
          <w:szCs w:val="22"/>
          <w:lang w:val="uk-UA"/>
        </w:rPr>
        <w:t xml:space="preserve">Новороздільської  міської  ради  Львівської області </w:t>
      </w:r>
    </w:p>
    <w:p w:rsidR="00D44752" w:rsidRDefault="00D44752" w:rsidP="00D44752">
      <w:pPr>
        <w:tabs>
          <w:tab w:val="left" w:pos="720"/>
        </w:tabs>
        <w:ind w:firstLine="720"/>
        <w:jc w:val="both"/>
        <w:rPr>
          <w:b/>
          <w:sz w:val="32"/>
          <w:szCs w:val="32"/>
          <w:u w:val="single"/>
          <w:lang w:val="uk-UA"/>
        </w:rPr>
      </w:pPr>
    </w:p>
    <w:p w:rsidR="00D44752" w:rsidRDefault="00D44752" w:rsidP="00D44752">
      <w:pPr>
        <w:tabs>
          <w:tab w:val="left" w:pos="720"/>
        </w:tabs>
        <w:ind w:firstLine="720"/>
        <w:rPr>
          <w:b/>
          <w:sz w:val="32"/>
          <w:szCs w:val="32"/>
          <w:u w:val="single"/>
          <w:lang w:val="uk-UA"/>
        </w:rPr>
      </w:pPr>
      <w:r>
        <w:rPr>
          <w:b/>
          <w:sz w:val="32"/>
          <w:szCs w:val="32"/>
          <w:u w:val="single"/>
          <w:lang w:val="uk-UA"/>
        </w:rPr>
        <w:t>23.04</w:t>
      </w:r>
      <w:r w:rsidRPr="00F547A1">
        <w:rPr>
          <w:b/>
          <w:sz w:val="32"/>
          <w:szCs w:val="32"/>
          <w:u w:val="single"/>
          <w:lang w:val="uk-UA"/>
        </w:rPr>
        <w:t>.201</w:t>
      </w:r>
      <w:r>
        <w:rPr>
          <w:b/>
          <w:sz w:val="32"/>
          <w:szCs w:val="32"/>
          <w:u w:val="single"/>
          <w:lang w:val="uk-UA"/>
        </w:rPr>
        <w:t>8</w:t>
      </w:r>
      <w:r w:rsidRPr="00F547A1">
        <w:rPr>
          <w:b/>
          <w:sz w:val="32"/>
          <w:szCs w:val="32"/>
          <w:u w:val="single"/>
          <w:lang w:val="uk-UA"/>
        </w:rPr>
        <w:t xml:space="preserve"> року</w:t>
      </w:r>
    </w:p>
    <w:p w:rsidR="00D44752" w:rsidRPr="00F547A1" w:rsidRDefault="00D44752" w:rsidP="00D44752">
      <w:pPr>
        <w:tabs>
          <w:tab w:val="left" w:pos="720"/>
        </w:tabs>
        <w:ind w:firstLine="720"/>
        <w:rPr>
          <w:b/>
          <w:sz w:val="32"/>
          <w:szCs w:val="32"/>
          <w:u w:val="single"/>
          <w:lang w:val="uk-UA"/>
        </w:rPr>
      </w:pPr>
    </w:p>
    <w:p w:rsidR="00D44752" w:rsidRDefault="00D44752" w:rsidP="00D44752">
      <w:pPr>
        <w:ind w:firstLine="720"/>
        <w:jc w:val="both"/>
        <w:rPr>
          <w:lang w:val="uk-UA"/>
        </w:rPr>
      </w:pPr>
      <w:r>
        <w:rPr>
          <w:lang w:val="uk-UA"/>
        </w:rPr>
        <w:t>Початок роботи о 10:23 год.</w:t>
      </w:r>
    </w:p>
    <w:p w:rsidR="00D44752" w:rsidRDefault="00D44752" w:rsidP="00D44752">
      <w:pPr>
        <w:jc w:val="both"/>
        <w:rPr>
          <w:b/>
          <w:lang w:val="uk-UA"/>
        </w:rPr>
      </w:pPr>
    </w:p>
    <w:p w:rsidR="00D44752" w:rsidRDefault="00D44752" w:rsidP="00D44752">
      <w:pPr>
        <w:ind w:firstLine="709"/>
        <w:jc w:val="both"/>
        <w:rPr>
          <w:lang w:val="uk-UA"/>
        </w:rPr>
      </w:pPr>
      <w:r w:rsidRPr="00230FBD">
        <w:rPr>
          <w:u w:val="single"/>
          <w:lang w:val="uk-UA"/>
        </w:rPr>
        <w:t>Продовжили розгляд питання № 4 порядку денного</w:t>
      </w:r>
      <w:r w:rsidRPr="00D44752">
        <w:rPr>
          <w:lang w:val="uk-UA"/>
        </w:rPr>
        <w:t xml:space="preserve">: </w:t>
      </w:r>
      <w:r w:rsidRPr="00D44752">
        <w:t xml:space="preserve">Про </w:t>
      </w:r>
      <w:proofErr w:type="spellStart"/>
      <w:r w:rsidRPr="00D44752">
        <w:t>внесення</w:t>
      </w:r>
      <w:proofErr w:type="spellEnd"/>
      <w:r w:rsidRPr="00D44752">
        <w:t xml:space="preserve"> </w:t>
      </w:r>
      <w:proofErr w:type="spellStart"/>
      <w:r w:rsidRPr="00D44752">
        <w:t>змін</w:t>
      </w:r>
      <w:proofErr w:type="spellEnd"/>
      <w:r w:rsidRPr="00D44752">
        <w:t xml:space="preserve"> до </w:t>
      </w:r>
      <w:proofErr w:type="spellStart"/>
      <w:r w:rsidRPr="00D44752">
        <w:t>показників</w:t>
      </w:r>
      <w:proofErr w:type="spellEnd"/>
      <w:r w:rsidRPr="00D44752">
        <w:t xml:space="preserve"> </w:t>
      </w:r>
      <w:proofErr w:type="spellStart"/>
      <w:r w:rsidRPr="00D44752">
        <w:t>міського</w:t>
      </w:r>
      <w:proofErr w:type="spellEnd"/>
      <w:r w:rsidRPr="00D44752">
        <w:t xml:space="preserve"> бюджету на 2018 р.</w:t>
      </w:r>
      <w:r w:rsidRPr="00D44752">
        <w:rPr>
          <w:lang w:val="uk-UA"/>
        </w:rPr>
        <w:t xml:space="preserve"> (проект 641)</w:t>
      </w:r>
      <w:r>
        <w:rPr>
          <w:lang w:val="uk-UA"/>
        </w:rPr>
        <w:t xml:space="preserve">. </w:t>
      </w:r>
    </w:p>
    <w:p w:rsidR="00D44752" w:rsidRDefault="00D44752" w:rsidP="00D44752">
      <w:pPr>
        <w:ind w:firstLine="709"/>
        <w:jc w:val="both"/>
        <w:rPr>
          <w:lang w:val="uk-UA"/>
        </w:rPr>
      </w:pPr>
      <w:r>
        <w:rPr>
          <w:lang w:val="uk-UA"/>
        </w:rPr>
        <w:t xml:space="preserve">Начальник фінансового управління </w:t>
      </w:r>
      <w:proofErr w:type="spellStart"/>
      <w:r>
        <w:rPr>
          <w:lang w:val="uk-UA"/>
        </w:rPr>
        <w:t>Ричагівський</w:t>
      </w:r>
      <w:proofErr w:type="spellEnd"/>
      <w:r>
        <w:rPr>
          <w:lang w:val="uk-UA"/>
        </w:rPr>
        <w:t xml:space="preserve"> І.І. нагадав, що проектом рішення пропонується наступний розподіл коштів: </w:t>
      </w:r>
    </w:p>
    <w:p w:rsidR="00D44752" w:rsidRDefault="00D44752" w:rsidP="00D44752">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4A2A96">
        <w:rPr>
          <w:lang w:val="uk-UA"/>
        </w:rPr>
        <w:t xml:space="preserve">1,5 </w:t>
      </w:r>
      <w:proofErr w:type="spellStart"/>
      <w:r w:rsidRPr="004A2A96">
        <w:rPr>
          <w:lang w:val="uk-UA"/>
        </w:rPr>
        <w:t>млн.грн</w:t>
      </w:r>
      <w:proofErr w:type="spellEnd"/>
      <w:r w:rsidRPr="004A2A96">
        <w:rPr>
          <w:lang w:val="uk-UA"/>
        </w:rPr>
        <w:t xml:space="preserve">. залишків освітньої субвенції – на зарплату педагогічним працівникам, </w:t>
      </w:r>
    </w:p>
    <w:p w:rsidR="00D44752" w:rsidRDefault="00D44752" w:rsidP="00D44752">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79200 грн. – на придбання обладнання для </w:t>
      </w:r>
      <w:proofErr w:type="spellStart"/>
      <w:r>
        <w:rPr>
          <w:lang w:val="uk-UA"/>
        </w:rPr>
        <w:t>ЦНАПу</w:t>
      </w:r>
      <w:proofErr w:type="spellEnd"/>
      <w:r>
        <w:rPr>
          <w:lang w:val="uk-UA"/>
        </w:rPr>
        <w:t>,</w:t>
      </w:r>
    </w:p>
    <w:p w:rsidR="00D44752" w:rsidRDefault="00D44752" w:rsidP="00D44752">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100 </w:t>
      </w:r>
      <w:proofErr w:type="spellStart"/>
      <w:r>
        <w:rPr>
          <w:lang w:val="uk-UA"/>
        </w:rPr>
        <w:t>тис.грн</w:t>
      </w:r>
      <w:proofErr w:type="spellEnd"/>
      <w:r>
        <w:rPr>
          <w:lang w:val="uk-UA"/>
        </w:rPr>
        <w:t>. – на капітальний ремонт доріг,</w:t>
      </w:r>
    </w:p>
    <w:p w:rsidR="00D44752" w:rsidRDefault="00D44752" w:rsidP="00D44752">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98 </w:t>
      </w:r>
      <w:proofErr w:type="spellStart"/>
      <w:r>
        <w:rPr>
          <w:lang w:val="uk-UA"/>
        </w:rPr>
        <w:t>тис.грн</w:t>
      </w:r>
      <w:proofErr w:type="spellEnd"/>
      <w:r>
        <w:rPr>
          <w:lang w:val="uk-UA"/>
        </w:rPr>
        <w:t xml:space="preserve">. – на ремонт </w:t>
      </w:r>
      <w:proofErr w:type="spellStart"/>
      <w:r>
        <w:rPr>
          <w:lang w:val="uk-UA"/>
        </w:rPr>
        <w:t>димо</w:t>
      </w:r>
      <w:proofErr w:type="spellEnd"/>
      <w:r>
        <w:rPr>
          <w:lang w:val="uk-UA"/>
        </w:rPr>
        <w:t>-вентиляційних каналів,</w:t>
      </w:r>
    </w:p>
    <w:p w:rsidR="00D44752" w:rsidRDefault="00D44752" w:rsidP="00D44752">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15 </w:t>
      </w:r>
      <w:proofErr w:type="spellStart"/>
      <w:r>
        <w:rPr>
          <w:lang w:val="uk-UA"/>
        </w:rPr>
        <w:t>тис.грн</w:t>
      </w:r>
      <w:proofErr w:type="spellEnd"/>
      <w:r>
        <w:rPr>
          <w:lang w:val="uk-UA"/>
        </w:rPr>
        <w:t xml:space="preserve">. – на </w:t>
      </w:r>
      <w:proofErr w:type="spellStart"/>
      <w:r>
        <w:rPr>
          <w:lang w:val="uk-UA"/>
        </w:rPr>
        <w:t>комп</w:t>
      </w:r>
      <w:proofErr w:type="spellEnd"/>
      <w:r w:rsidRPr="004A2A96">
        <w:t>’</w:t>
      </w:r>
      <w:proofErr w:type="spellStart"/>
      <w:r>
        <w:rPr>
          <w:lang w:val="uk-UA"/>
        </w:rPr>
        <w:t>ютер</w:t>
      </w:r>
      <w:proofErr w:type="spellEnd"/>
      <w:r>
        <w:rPr>
          <w:lang w:val="uk-UA"/>
        </w:rPr>
        <w:t xml:space="preserve"> для школи мистецтв,</w:t>
      </w:r>
    </w:p>
    <w:p w:rsidR="00D44752" w:rsidRDefault="00D44752" w:rsidP="00D44752">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20 </w:t>
      </w:r>
      <w:proofErr w:type="spellStart"/>
      <w:r>
        <w:rPr>
          <w:lang w:val="uk-UA"/>
        </w:rPr>
        <w:t>тис.грн</w:t>
      </w:r>
      <w:proofErr w:type="spellEnd"/>
      <w:r>
        <w:rPr>
          <w:lang w:val="uk-UA"/>
        </w:rPr>
        <w:t>. – на косарку для ДЮСШ,</w:t>
      </w:r>
    </w:p>
    <w:p w:rsidR="00D44752" w:rsidRDefault="00D44752" w:rsidP="00D44752">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146300 грн. – на </w:t>
      </w:r>
      <w:proofErr w:type="spellStart"/>
      <w:r>
        <w:rPr>
          <w:lang w:val="uk-UA"/>
        </w:rPr>
        <w:t>співфінансування</w:t>
      </w:r>
      <w:proofErr w:type="spellEnd"/>
      <w:r>
        <w:rPr>
          <w:lang w:val="uk-UA"/>
        </w:rPr>
        <w:t xml:space="preserve"> </w:t>
      </w:r>
      <w:proofErr w:type="spellStart"/>
      <w:r>
        <w:rPr>
          <w:lang w:val="uk-UA"/>
        </w:rPr>
        <w:t>мікропроектів</w:t>
      </w:r>
      <w:proofErr w:type="spellEnd"/>
      <w:r>
        <w:rPr>
          <w:lang w:val="uk-UA"/>
        </w:rPr>
        <w:t xml:space="preserve"> по ДНЗ,</w:t>
      </w:r>
    </w:p>
    <w:p w:rsidR="00D44752" w:rsidRPr="004A2A96" w:rsidRDefault="00D44752" w:rsidP="00D44752">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213400 грн. на школи (210 </w:t>
      </w:r>
      <w:proofErr w:type="spellStart"/>
      <w:r>
        <w:rPr>
          <w:lang w:val="uk-UA"/>
        </w:rPr>
        <w:t>тис.грн</w:t>
      </w:r>
      <w:proofErr w:type="spellEnd"/>
      <w:r>
        <w:rPr>
          <w:lang w:val="uk-UA"/>
        </w:rPr>
        <w:t xml:space="preserve">. – для ЗШ № 5, 3400 грн. – </w:t>
      </w:r>
      <w:proofErr w:type="spellStart"/>
      <w:r>
        <w:rPr>
          <w:lang w:val="uk-UA"/>
        </w:rPr>
        <w:t>співфінансування</w:t>
      </w:r>
      <w:proofErr w:type="spellEnd"/>
      <w:r>
        <w:rPr>
          <w:lang w:val="uk-UA"/>
        </w:rPr>
        <w:t xml:space="preserve"> </w:t>
      </w:r>
      <w:proofErr w:type="spellStart"/>
      <w:r>
        <w:rPr>
          <w:lang w:val="uk-UA"/>
        </w:rPr>
        <w:t>мікропроектів</w:t>
      </w:r>
      <w:proofErr w:type="spellEnd"/>
      <w:r>
        <w:rPr>
          <w:lang w:val="uk-UA"/>
        </w:rPr>
        <w:t xml:space="preserve"> по школах).</w:t>
      </w:r>
    </w:p>
    <w:p w:rsidR="00D44752" w:rsidRDefault="00D44752" w:rsidP="00D44752">
      <w:pPr>
        <w:ind w:firstLine="709"/>
        <w:jc w:val="both"/>
        <w:rPr>
          <w:lang w:val="uk-UA"/>
        </w:rPr>
      </w:pPr>
      <w:r>
        <w:rPr>
          <w:lang w:val="uk-UA"/>
        </w:rPr>
        <w:t>В період між пленарними засіданнями було уточнено проект рішення, додаток № 3 викладено в новій редакції.</w:t>
      </w:r>
    </w:p>
    <w:p w:rsidR="00230FBD" w:rsidRDefault="00230FBD" w:rsidP="00D44752">
      <w:pPr>
        <w:ind w:firstLine="709"/>
        <w:jc w:val="both"/>
        <w:rPr>
          <w:lang w:val="uk-UA"/>
        </w:rPr>
      </w:pPr>
      <w:r>
        <w:rPr>
          <w:lang w:val="uk-UA"/>
        </w:rPr>
        <w:t xml:space="preserve">Депутат </w:t>
      </w:r>
      <w:proofErr w:type="spellStart"/>
      <w:r>
        <w:rPr>
          <w:lang w:val="uk-UA"/>
        </w:rPr>
        <w:t>Засанський</w:t>
      </w:r>
      <w:proofErr w:type="spellEnd"/>
      <w:r>
        <w:rPr>
          <w:lang w:val="uk-UA"/>
        </w:rPr>
        <w:t xml:space="preserve"> зауважив, що бюджетна комісія запропонувала інший розподіл, на що йому відповіли, що зранку бюджетною комісією погоджено проект рішення з урахуванням нової редакції додатку № 3.</w:t>
      </w:r>
    </w:p>
    <w:p w:rsidR="00F01639" w:rsidRDefault="00F01639" w:rsidP="00D44752">
      <w:pPr>
        <w:ind w:firstLine="709"/>
        <w:jc w:val="both"/>
        <w:rPr>
          <w:lang w:val="uk-UA"/>
        </w:rPr>
      </w:pPr>
      <w:r>
        <w:rPr>
          <w:lang w:val="uk-UA"/>
        </w:rPr>
        <w:t xml:space="preserve">Депутат </w:t>
      </w:r>
      <w:proofErr w:type="spellStart"/>
      <w:r>
        <w:rPr>
          <w:lang w:val="uk-UA"/>
        </w:rPr>
        <w:t>Волчанський</w:t>
      </w:r>
      <w:proofErr w:type="spellEnd"/>
      <w:r>
        <w:rPr>
          <w:lang w:val="uk-UA"/>
        </w:rPr>
        <w:t xml:space="preserve"> заявив про можливий конфлікт інтересів.</w:t>
      </w:r>
    </w:p>
    <w:p w:rsidR="00D44752" w:rsidRPr="00953032" w:rsidRDefault="00D44752" w:rsidP="00D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64</w:t>
      </w:r>
      <w:r w:rsidR="00230FBD">
        <w:rPr>
          <w:i/>
          <w:lang w:val="uk-UA"/>
        </w:rPr>
        <w:t>1</w:t>
      </w:r>
      <w:r>
        <w:rPr>
          <w:i/>
          <w:lang w:val="uk-UA"/>
        </w:rPr>
        <w:t xml:space="preserve"> з уточн</w:t>
      </w:r>
      <w:r w:rsidR="00230FBD">
        <w:rPr>
          <w:i/>
          <w:lang w:val="uk-UA"/>
        </w:rPr>
        <w:t>еним додатком № 3</w:t>
      </w:r>
      <w:r w:rsidRPr="00781DDB">
        <w:rPr>
          <w:i/>
          <w:lang w:val="uk-UA"/>
        </w:rPr>
        <w:t xml:space="preserve">: за — </w:t>
      </w:r>
      <w:r>
        <w:rPr>
          <w:i/>
          <w:lang w:val="uk-UA"/>
        </w:rPr>
        <w:t>1</w:t>
      </w:r>
      <w:r w:rsidR="00230FBD">
        <w:rPr>
          <w:i/>
          <w:lang w:val="uk-UA"/>
        </w:rPr>
        <w:t>5</w:t>
      </w:r>
      <w:r w:rsidRPr="00781DDB">
        <w:rPr>
          <w:i/>
          <w:lang w:val="uk-UA"/>
        </w:rPr>
        <w:t xml:space="preserve">, проти — </w:t>
      </w:r>
      <w:r>
        <w:rPr>
          <w:i/>
          <w:lang w:val="uk-UA"/>
        </w:rPr>
        <w:t>0</w:t>
      </w:r>
      <w:r w:rsidRPr="00781DDB">
        <w:rPr>
          <w:i/>
          <w:lang w:val="uk-UA"/>
        </w:rPr>
        <w:t xml:space="preserve">, утримались — </w:t>
      </w:r>
      <w:r w:rsidR="00230FBD">
        <w:rPr>
          <w:i/>
          <w:lang w:val="uk-UA"/>
        </w:rPr>
        <w:t>1</w:t>
      </w:r>
      <w:r w:rsidRPr="00781DDB">
        <w:rPr>
          <w:i/>
          <w:lang w:val="uk-UA"/>
        </w:rPr>
        <w:t>.</w:t>
      </w:r>
    </w:p>
    <w:p w:rsidR="00D44752" w:rsidRDefault="00D44752" w:rsidP="00D44752">
      <w:pPr>
        <w:ind w:firstLine="720"/>
        <w:jc w:val="both"/>
        <w:rPr>
          <w:b/>
          <w:i/>
          <w:lang w:val="uk-UA"/>
        </w:rPr>
      </w:pPr>
      <w:r w:rsidRPr="00F547A1">
        <w:rPr>
          <w:b/>
          <w:i/>
          <w:lang w:val="uk-UA"/>
        </w:rPr>
        <w:t xml:space="preserve">Вирішили: рішення № </w:t>
      </w:r>
      <w:r>
        <w:rPr>
          <w:b/>
          <w:i/>
          <w:lang w:val="uk-UA"/>
        </w:rPr>
        <w:t>66</w:t>
      </w:r>
      <w:r w:rsidR="00230FBD">
        <w:rPr>
          <w:b/>
          <w:i/>
          <w:lang w:val="uk-UA"/>
        </w:rPr>
        <w:t>4</w:t>
      </w:r>
      <w:r w:rsidRPr="00F547A1">
        <w:rPr>
          <w:b/>
          <w:i/>
          <w:lang w:val="uk-UA"/>
        </w:rPr>
        <w:t xml:space="preserve"> прийнято (додається).</w:t>
      </w:r>
    </w:p>
    <w:p w:rsidR="00D44752" w:rsidRPr="00D44752" w:rsidRDefault="00D44752" w:rsidP="00D44752">
      <w:pPr>
        <w:ind w:firstLine="709"/>
        <w:jc w:val="both"/>
        <w:rPr>
          <w:lang w:val="uk-UA"/>
        </w:rPr>
      </w:pPr>
    </w:p>
    <w:p w:rsidR="00230FBD" w:rsidRDefault="00230FBD" w:rsidP="00230FBD">
      <w:pPr>
        <w:ind w:firstLine="720"/>
        <w:jc w:val="both"/>
        <w:rPr>
          <w:lang w:val="uk-UA"/>
        </w:rPr>
      </w:pPr>
      <w:r>
        <w:rPr>
          <w:lang w:val="uk-UA"/>
        </w:rPr>
        <w:t>Головуючий</w:t>
      </w:r>
      <w:r w:rsidRPr="00504946">
        <w:rPr>
          <w:lang w:val="uk-UA"/>
        </w:rPr>
        <w:t xml:space="preserve"> </w:t>
      </w:r>
      <w:r>
        <w:rPr>
          <w:lang w:val="uk-UA"/>
        </w:rPr>
        <w:t xml:space="preserve">запропонував включити до </w:t>
      </w:r>
      <w:r w:rsidRPr="00740181">
        <w:rPr>
          <w:u w:val="single"/>
          <w:lang w:val="uk-UA"/>
        </w:rPr>
        <w:t>порядку денного</w:t>
      </w:r>
      <w:r>
        <w:rPr>
          <w:lang w:val="uk-UA"/>
        </w:rPr>
        <w:t xml:space="preserve"> два нових питання: </w:t>
      </w:r>
    </w:p>
    <w:tbl>
      <w:tblPr>
        <w:tblW w:w="102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780"/>
        <w:gridCol w:w="1643"/>
        <w:gridCol w:w="2713"/>
      </w:tblGrid>
      <w:tr w:rsidR="00230FBD" w:rsidRPr="008C6A30" w:rsidTr="00230FBD">
        <w:tc>
          <w:tcPr>
            <w:tcW w:w="1135" w:type="dxa"/>
            <w:shd w:val="clear" w:color="auto" w:fill="auto"/>
            <w:vAlign w:val="center"/>
            <w:hideMark/>
          </w:tcPr>
          <w:p w:rsidR="00230FBD" w:rsidRPr="008C6A30" w:rsidRDefault="00230FBD" w:rsidP="00230FBD">
            <w:pPr>
              <w:jc w:val="center"/>
              <w:rPr>
                <w:i/>
              </w:rPr>
            </w:pPr>
            <w:r w:rsidRPr="008C6A30">
              <w:rPr>
                <w:i/>
              </w:rPr>
              <w:t>№ проекту</w:t>
            </w:r>
          </w:p>
        </w:tc>
        <w:tc>
          <w:tcPr>
            <w:tcW w:w="4780" w:type="dxa"/>
            <w:shd w:val="clear" w:color="auto" w:fill="auto"/>
            <w:vAlign w:val="center"/>
            <w:hideMark/>
          </w:tcPr>
          <w:p w:rsidR="00230FBD" w:rsidRPr="008C6A30" w:rsidRDefault="00230FBD" w:rsidP="00230FBD">
            <w:pPr>
              <w:jc w:val="center"/>
              <w:rPr>
                <w:i/>
              </w:rPr>
            </w:pPr>
            <w:proofErr w:type="spellStart"/>
            <w:r w:rsidRPr="008C6A30">
              <w:rPr>
                <w:i/>
              </w:rPr>
              <w:t>назва</w:t>
            </w:r>
            <w:proofErr w:type="spellEnd"/>
            <w:r w:rsidRPr="008C6A30">
              <w:rPr>
                <w:i/>
              </w:rPr>
              <w:t xml:space="preserve"> проекту </w:t>
            </w:r>
            <w:proofErr w:type="spellStart"/>
            <w:proofErr w:type="gramStart"/>
            <w:r w:rsidRPr="008C6A30">
              <w:rPr>
                <w:i/>
              </w:rPr>
              <w:t>р</w:t>
            </w:r>
            <w:proofErr w:type="gramEnd"/>
            <w:r w:rsidRPr="008C6A30">
              <w:rPr>
                <w:i/>
              </w:rPr>
              <w:t>ішення</w:t>
            </w:r>
            <w:proofErr w:type="spellEnd"/>
          </w:p>
        </w:tc>
        <w:tc>
          <w:tcPr>
            <w:tcW w:w="1643" w:type="dxa"/>
            <w:shd w:val="clear" w:color="auto" w:fill="auto"/>
            <w:vAlign w:val="center"/>
            <w:hideMark/>
          </w:tcPr>
          <w:p w:rsidR="00230FBD" w:rsidRPr="008C6A30" w:rsidRDefault="00230FBD" w:rsidP="00230FBD">
            <w:pPr>
              <w:jc w:val="center"/>
              <w:rPr>
                <w:i/>
              </w:rPr>
            </w:pPr>
            <w:proofErr w:type="spellStart"/>
            <w:r w:rsidRPr="008C6A30">
              <w:rPr>
                <w:i/>
              </w:rPr>
              <w:t>кінцева</w:t>
            </w:r>
            <w:proofErr w:type="spellEnd"/>
            <w:r w:rsidRPr="008C6A30">
              <w:rPr>
                <w:i/>
              </w:rPr>
              <w:t xml:space="preserve"> дата </w:t>
            </w:r>
            <w:proofErr w:type="spellStart"/>
            <w:r w:rsidRPr="008C6A30">
              <w:rPr>
                <w:i/>
              </w:rPr>
              <w:t>обговорення</w:t>
            </w:r>
            <w:proofErr w:type="spellEnd"/>
          </w:p>
        </w:tc>
        <w:tc>
          <w:tcPr>
            <w:tcW w:w="2713" w:type="dxa"/>
            <w:shd w:val="clear" w:color="auto" w:fill="auto"/>
            <w:vAlign w:val="center"/>
          </w:tcPr>
          <w:p w:rsidR="00230FBD" w:rsidRPr="008C6A30" w:rsidRDefault="00230FBD" w:rsidP="00230FBD">
            <w:pPr>
              <w:jc w:val="center"/>
              <w:rPr>
                <w:i/>
              </w:rPr>
            </w:pPr>
            <w:proofErr w:type="spellStart"/>
            <w:r w:rsidRPr="008C6A30">
              <w:rPr>
                <w:i/>
              </w:rPr>
              <w:t>доповідач</w:t>
            </w:r>
            <w:proofErr w:type="spellEnd"/>
          </w:p>
        </w:tc>
      </w:tr>
      <w:tr w:rsidR="00230FBD" w:rsidTr="00230FBD">
        <w:tc>
          <w:tcPr>
            <w:tcW w:w="1135" w:type="dxa"/>
            <w:shd w:val="clear" w:color="auto" w:fill="FFFFFF" w:themeFill="background1"/>
            <w:vAlign w:val="center"/>
          </w:tcPr>
          <w:p w:rsidR="00230FBD" w:rsidRPr="00230FBD" w:rsidRDefault="00230FBD" w:rsidP="00230FBD">
            <w:pPr>
              <w:jc w:val="both"/>
              <w:rPr>
                <w:lang w:val="uk-UA"/>
              </w:rPr>
            </w:pPr>
            <w:r>
              <w:t>6</w:t>
            </w:r>
            <w:r>
              <w:rPr>
                <w:lang w:val="uk-UA"/>
              </w:rPr>
              <w:t>62</w:t>
            </w:r>
          </w:p>
        </w:tc>
        <w:tc>
          <w:tcPr>
            <w:tcW w:w="4780" w:type="dxa"/>
            <w:shd w:val="clear" w:color="auto" w:fill="FFFFFF" w:themeFill="background1"/>
            <w:vAlign w:val="center"/>
          </w:tcPr>
          <w:p w:rsidR="00230FBD" w:rsidRPr="00230FBD" w:rsidRDefault="00230FBD" w:rsidP="0023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Pr>
                <w:lang w:eastAsia="uk-UA"/>
              </w:rPr>
              <w:t xml:space="preserve">Про </w:t>
            </w:r>
            <w:r>
              <w:rPr>
                <w:lang w:val="uk-UA" w:eastAsia="uk-UA"/>
              </w:rPr>
              <w:t xml:space="preserve">внесення змін до показників міського бюджету на 2018 </w:t>
            </w:r>
            <w:proofErr w:type="gramStart"/>
            <w:r>
              <w:rPr>
                <w:lang w:val="uk-UA" w:eastAsia="uk-UA"/>
              </w:rPr>
              <w:t>р</w:t>
            </w:r>
            <w:proofErr w:type="gramEnd"/>
            <w:r>
              <w:rPr>
                <w:lang w:val="uk-UA" w:eastAsia="uk-UA"/>
              </w:rPr>
              <w:t>ік</w:t>
            </w:r>
          </w:p>
        </w:tc>
        <w:tc>
          <w:tcPr>
            <w:tcW w:w="1643" w:type="dxa"/>
            <w:shd w:val="clear" w:color="auto" w:fill="FFFFFF" w:themeFill="background1"/>
            <w:vAlign w:val="center"/>
          </w:tcPr>
          <w:p w:rsidR="00230FBD" w:rsidRPr="00DA7207" w:rsidRDefault="00230FBD" w:rsidP="00230FBD">
            <w:pPr>
              <w:jc w:val="both"/>
            </w:pPr>
            <w:r>
              <w:rPr>
                <w:lang w:val="uk-UA"/>
              </w:rPr>
              <w:t>22</w:t>
            </w:r>
            <w:r>
              <w:t>.05.2018</w:t>
            </w:r>
          </w:p>
        </w:tc>
        <w:tc>
          <w:tcPr>
            <w:tcW w:w="2713" w:type="dxa"/>
            <w:vMerge w:val="restart"/>
            <w:shd w:val="clear" w:color="auto" w:fill="FFFFFF" w:themeFill="background1"/>
            <w:vAlign w:val="center"/>
          </w:tcPr>
          <w:p w:rsidR="00230FBD" w:rsidRPr="00230FBD" w:rsidRDefault="00230FBD" w:rsidP="00230FBD">
            <w:pPr>
              <w:jc w:val="both"/>
              <w:rPr>
                <w:lang w:val="uk-UA"/>
              </w:rPr>
            </w:pPr>
            <w:proofErr w:type="spellStart"/>
            <w:r>
              <w:rPr>
                <w:lang w:val="uk-UA"/>
              </w:rPr>
              <w:t>Ричагівський</w:t>
            </w:r>
            <w:proofErr w:type="spellEnd"/>
            <w:r>
              <w:rPr>
                <w:lang w:val="uk-UA"/>
              </w:rPr>
              <w:t xml:space="preserve"> І.І. – начальник фінансового управління</w:t>
            </w:r>
          </w:p>
        </w:tc>
      </w:tr>
      <w:tr w:rsidR="00230FBD" w:rsidTr="00230FBD">
        <w:tc>
          <w:tcPr>
            <w:tcW w:w="1135" w:type="dxa"/>
            <w:shd w:val="clear" w:color="auto" w:fill="FFFFFF" w:themeFill="background1"/>
            <w:vAlign w:val="center"/>
          </w:tcPr>
          <w:p w:rsidR="00230FBD" w:rsidRPr="00230FBD" w:rsidRDefault="00230FBD" w:rsidP="00230FBD">
            <w:pPr>
              <w:jc w:val="both"/>
              <w:rPr>
                <w:lang w:val="uk-UA"/>
              </w:rPr>
            </w:pPr>
            <w:r>
              <w:rPr>
                <w:lang w:val="uk-UA"/>
              </w:rPr>
              <w:t>663</w:t>
            </w:r>
          </w:p>
        </w:tc>
        <w:tc>
          <w:tcPr>
            <w:tcW w:w="4780" w:type="dxa"/>
            <w:shd w:val="clear" w:color="auto" w:fill="FFFFFF" w:themeFill="background1"/>
            <w:vAlign w:val="center"/>
          </w:tcPr>
          <w:p w:rsidR="00230FBD" w:rsidRPr="00230FBD" w:rsidRDefault="00230FBD" w:rsidP="0023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Pr>
                <w:lang w:val="uk-UA" w:eastAsia="uk-UA"/>
              </w:rPr>
              <w:t xml:space="preserve">Про підсумки виконання міського бюджету </w:t>
            </w:r>
            <w:r>
              <w:t>за І квартал 2018 року</w:t>
            </w:r>
          </w:p>
        </w:tc>
        <w:tc>
          <w:tcPr>
            <w:tcW w:w="1643" w:type="dxa"/>
            <w:shd w:val="clear" w:color="auto" w:fill="FFFFFF" w:themeFill="background1"/>
            <w:vAlign w:val="center"/>
          </w:tcPr>
          <w:p w:rsidR="00230FBD" w:rsidRDefault="00230FBD" w:rsidP="00230FBD">
            <w:pPr>
              <w:jc w:val="both"/>
              <w:rPr>
                <w:lang w:val="uk-UA"/>
              </w:rPr>
            </w:pPr>
            <w:r>
              <w:rPr>
                <w:lang w:val="uk-UA"/>
              </w:rPr>
              <w:t>22</w:t>
            </w:r>
            <w:r>
              <w:t>.05.2018</w:t>
            </w:r>
          </w:p>
        </w:tc>
        <w:tc>
          <w:tcPr>
            <w:tcW w:w="2713" w:type="dxa"/>
            <w:vMerge/>
            <w:shd w:val="clear" w:color="auto" w:fill="FFFFFF" w:themeFill="background1"/>
            <w:vAlign w:val="center"/>
          </w:tcPr>
          <w:p w:rsidR="00230FBD" w:rsidRDefault="00230FBD" w:rsidP="00230FBD">
            <w:pPr>
              <w:jc w:val="both"/>
              <w:rPr>
                <w:lang w:val="uk-UA"/>
              </w:rPr>
            </w:pPr>
          </w:p>
        </w:tc>
      </w:tr>
    </w:tbl>
    <w:p w:rsidR="00230FBD" w:rsidRDefault="00230FBD" w:rsidP="00230FBD">
      <w:pPr>
        <w:ind w:firstLine="709"/>
        <w:jc w:val="both"/>
        <w:rPr>
          <w:i/>
          <w:lang w:val="uk-UA"/>
        </w:rPr>
      </w:pPr>
      <w:r>
        <w:rPr>
          <w:lang w:val="uk-UA"/>
        </w:rPr>
        <w:t>Секретар ради звернула увагу, що проекти рішень лише сьогодні оприлюднено, кінцева дата обговорення зазначена в роздаткових матеріалах навпроти кожного проекту рішення.</w:t>
      </w:r>
      <w:r w:rsidRPr="00230FBD">
        <w:rPr>
          <w:i/>
          <w:lang w:val="uk-UA"/>
        </w:rPr>
        <w:t xml:space="preserve"> </w:t>
      </w:r>
    </w:p>
    <w:p w:rsidR="00230FBD" w:rsidRPr="00767505" w:rsidRDefault="00230FBD" w:rsidP="00230FBD">
      <w:pPr>
        <w:ind w:firstLine="709"/>
        <w:jc w:val="both"/>
        <w:rPr>
          <w:i/>
          <w:lang w:val="uk-UA"/>
        </w:rPr>
      </w:pPr>
      <w:r>
        <w:rPr>
          <w:lang w:val="uk-UA"/>
        </w:rPr>
        <w:t xml:space="preserve">Поступила </w:t>
      </w:r>
      <w:r w:rsidRPr="00230FBD">
        <w:rPr>
          <w:lang w:val="uk-UA"/>
        </w:rPr>
        <w:t>пропозиці</w:t>
      </w:r>
      <w:r>
        <w:rPr>
          <w:lang w:val="uk-UA"/>
        </w:rPr>
        <w:t>я</w:t>
      </w:r>
      <w:r w:rsidRPr="00230FBD">
        <w:rPr>
          <w:lang w:val="uk-UA"/>
        </w:rPr>
        <w:t xml:space="preserve"> включити проекти 662 і 663</w:t>
      </w:r>
      <w:r>
        <w:rPr>
          <w:lang w:val="uk-UA"/>
        </w:rPr>
        <w:t xml:space="preserve"> для розгляду перед проектом 642. </w:t>
      </w:r>
      <w:r>
        <w:rPr>
          <w:i/>
          <w:lang w:val="uk-UA"/>
        </w:rPr>
        <w:t>Голосували: за – 16.</w:t>
      </w:r>
    </w:p>
    <w:p w:rsidR="00230FBD" w:rsidRDefault="00230FBD" w:rsidP="00230FBD">
      <w:pPr>
        <w:ind w:firstLine="720"/>
        <w:jc w:val="both"/>
        <w:rPr>
          <w:i/>
          <w:lang w:val="uk-UA"/>
        </w:rPr>
      </w:pPr>
    </w:p>
    <w:p w:rsidR="00230FBD" w:rsidRDefault="00230FBD" w:rsidP="00230FBD">
      <w:pPr>
        <w:jc w:val="both"/>
        <w:rPr>
          <w:b/>
          <w:lang w:val="uk-UA"/>
        </w:rPr>
      </w:pPr>
    </w:p>
    <w:p w:rsidR="00F01639" w:rsidRDefault="00230FBD" w:rsidP="00F01639">
      <w:pPr>
        <w:jc w:val="both"/>
        <w:rPr>
          <w:lang w:val="uk-UA"/>
        </w:rPr>
      </w:pPr>
      <w:r>
        <w:rPr>
          <w:b/>
          <w:lang w:val="uk-UA"/>
        </w:rPr>
        <w:lastRenderedPageBreak/>
        <w:t>питання № 5 порядку денного:</w:t>
      </w:r>
      <w:r w:rsidRPr="00504946">
        <w:rPr>
          <w:lang w:val="uk-UA"/>
        </w:rPr>
        <w:t xml:space="preserve"> </w:t>
      </w:r>
      <w:r w:rsidR="00F01639" w:rsidRPr="00F01639">
        <w:rPr>
          <w:b/>
          <w:u w:val="single"/>
        </w:rPr>
        <w:t xml:space="preserve">Про </w:t>
      </w:r>
      <w:proofErr w:type="spellStart"/>
      <w:r w:rsidR="00F01639" w:rsidRPr="00F01639">
        <w:rPr>
          <w:b/>
          <w:u w:val="single"/>
        </w:rPr>
        <w:t>внесення</w:t>
      </w:r>
      <w:proofErr w:type="spellEnd"/>
      <w:r w:rsidR="00F01639" w:rsidRPr="00F01639">
        <w:rPr>
          <w:b/>
          <w:u w:val="single"/>
        </w:rPr>
        <w:t xml:space="preserve"> </w:t>
      </w:r>
      <w:proofErr w:type="spellStart"/>
      <w:r w:rsidR="00F01639" w:rsidRPr="00F01639">
        <w:rPr>
          <w:b/>
          <w:u w:val="single"/>
        </w:rPr>
        <w:t>змін</w:t>
      </w:r>
      <w:proofErr w:type="spellEnd"/>
      <w:r w:rsidR="00F01639" w:rsidRPr="00F01639">
        <w:rPr>
          <w:b/>
          <w:u w:val="single"/>
        </w:rPr>
        <w:t xml:space="preserve"> до </w:t>
      </w:r>
      <w:proofErr w:type="spellStart"/>
      <w:r w:rsidR="00F01639" w:rsidRPr="00F01639">
        <w:rPr>
          <w:b/>
          <w:u w:val="single"/>
        </w:rPr>
        <w:t>показників</w:t>
      </w:r>
      <w:proofErr w:type="spellEnd"/>
      <w:r w:rsidR="00F01639" w:rsidRPr="00F01639">
        <w:rPr>
          <w:b/>
          <w:u w:val="single"/>
        </w:rPr>
        <w:t xml:space="preserve"> </w:t>
      </w:r>
      <w:proofErr w:type="spellStart"/>
      <w:r w:rsidR="00F01639" w:rsidRPr="00F01639">
        <w:rPr>
          <w:b/>
          <w:u w:val="single"/>
        </w:rPr>
        <w:t>міського</w:t>
      </w:r>
      <w:proofErr w:type="spellEnd"/>
      <w:r w:rsidR="00F01639" w:rsidRPr="00F01639">
        <w:rPr>
          <w:b/>
          <w:u w:val="single"/>
        </w:rPr>
        <w:t xml:space="preserve"> бюджету на 2018 р.</w:t>
      </w:r>
      <w:r w:rsidR="00F01639" w:rsidRPr="00F01639">
        <w:rPr>
          <w:b/>
          <w:u w:val="single"/>
          <w:lang w:val="uk-UA"/>
        </w:rPr>
        <w:t xml:space="preserve"> (проект 6</w:t>
      </w:r>
      <w:r w:rsidR="00F01639">
        <w:rPr>
          <w:b/>
          <w:u w:val="single"/>
          <w:lang w:val="uk-UA"/>
        </w:rPr>
        <w:t>62</w:t>
      </w:r>
      <w:r w:rsidR="00F01639" w:rsidRPr="00F01639">
        <w:rPr>
          <w:b/>
          <w:u w:val="single"/>
          <w:lang w:val="uk-UA"/>
        </w:rPr>
        <w:t>)</w:t>
      </w:r>
    </w:p>
    <w:p w:rsidR="00F01639" w:rsidRDefault="00F01639" w:rsidP="00F01639">
      <w:pPr>
        <w:ind w:firstLine="709"/>
        <w:jc w:val="both"/>
        <w:rPr>
          <w:lang w:val="uk-UA"/>
        </w:rPr>
      </w:pPr>
      <w:r>
        <w:rPr>
          <w:lang w:val="uk-UA"/>
        </w:rPr>
        <w:t xml:space="preserve">Слухали: начальник фінансового управління </w:t>
      </w:r>
      <w:proofErr w:type="spellStart"/>
      <w:r>
        <w:rPr>
          <w:lang w:val="uk-UA"/>
        </w:rPr>
        <w:t>Ричагівський</w:t>
      </w:r>
      <w:proofErr w:type="spellEnd"/>
      <w:r>
        <w:rPr>
          <w:lang w:val="uk-UA"/>
        </w:rPr>
        <w:t xml:space="preserve"> І.І. повідомив, що за пропозицією депутатів виконком прийняв рішення про виділення додатково коштів в сумі 208 тисяч на відділ освіти.</w:t>
      </w:r>
      <w:r w:rsidRPr="00F01639">
        <w:rPr>
          <w:lang w:val="uk-UA"/>
        </w:rPr>
        <w:t xml:space="preserve"> </w:t>
      </w:r>
    </w:p>
    <w:p w:rsidR="00F01639" w:rsidRDefault="00F01639" w:rsidP="00F01639">
      <w:pPr>
        <w:ind w:firstLine="709"/>
        <w:jc w:val="both"/>
        <w:rPr>
          <w:lang w:val="uk-UA"/>
        </w:rPr>
      </w:pPr>
      <w:r>
        <w:rPr>
          <w:lang w:val="uk-UA"/>
        </w:rPr>
        <w:t xml:space="preserve">Депутат </w:t>
      </w:r>
      <w:proofErr w:type="spellStart"/>
      <w:r>
        <w:rPr>
          <w:lang w:val="uk-UA"/>
        </w:rPr>
        <w:t>Волчанський</w:t>
      </w:r>
      <w:proofErr w:type="spellEnd"/>
      <w:r>
        <w:rPr>
          <w:lang w:val="uk-UA"/>
        </w:rPr>
        <w:t xml:space="preserve"> заявив про можливий конфлікт інтересів.</w:t>
      </w:r>
    </w:p>
    <w:p w:rsidR="00230FBD" w:rsidRPr="00953032" w:rsidRDefault="00230FBD" w:rsidP="0023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F01639">
        <w:rPr>
          <w:i/>
          <w:lang w:val="uk-UA"/>
        </w:rPr>
        <w:t>662</w:t>
      </w:r>
      <w:r w:rsidRPr="00781DDB">
        <w:rPr>
          <w:i/>
          <w:lang w:val="uk-UA"/>
        </w:rPr>
        <w:t xml:space="preserve">: за — </w:t>
      </w:r>
      <w:r>
        <w:rPr>
          <w:i/>
          <w:lang w:val="uk-UA"/>
        </w:rPr>
        <w:t>1</w:t>
      </w:r>
      <w:r w:rsidR="00F01639">
        <w:rPr>
          <w:i/>
          <w:lang w:val="uk-UA"/>
        </w:rPr>
        <w:t>5</w:t>
      </w:r>
      <w:r w:rsidRPr="00781DDB">
        <w:rPr>
          <w:i/>
          <w:lang w:val="uk-UA"/>
        </w:rPr>
        <w:t xml:space="preserve">, проти — </w:t>
      </w:r>
      <w:r>
        <w:rPr>
          <w:i/>
          <w:lang w:val="uk-UA"/>
        </w:rPr>
        <w:t>0</w:t>
      </w:r>
      <w:r w:rsidRPr="00781DDB">
        <w:rPr>
          <w:i/>
          <w:lang w:val="uk-UA"/>
        </w:rPr>
        <w:t xml:space="preserve">, утримались — </w:t>
      </w:r>
      <w:r w:rsidR="00F01639">
        <w:rPr>
          <w:i/>
          <w:lang w:val="uk-UA"/>
        </w:rPr>
        <w:t>1</w:t>
      </w:r>
      <w:r w:rsidRPr="00781DDB">
        <w:rPr>
          <w:i/>
          <w:lang w:val="uk-UA"/>
        </w:rPr>
        <w:t>.</w:t>
      </w:r>
    </w:p>
    <w:p w:rsidR="00230FBD" w:rsidRDefault="00230FBD" w:rsidP="00230FBD">
      <w:pPr>
        <w:ind w:firstLine="720"/>
        <w:jc w:val="both"/>
        <w:rPr>
          <w:b/>
          <w:i/>
          <w:lang w:val="uk-UA"/>
        </w:rPr>
      </w:pPr>
      <w:r w:rsidRPr="00F547A1">
        <w:rPr>
          <w:b/>
          <w:i/>
          <w:lang w:val="uk-UA"/>
        </w:rPr>
        <w:t xml:space="preserve">Вирішили: рішення № </w:t>
      </w:r>
      <w:r>
        <w:rPr>
          <w:b/>
          <w:i/>
          <w:lang w:val="uk-UA"/>
        </w:rPr>
        <w:t>66</w:t>
      </w:r>
      <w:r w:rsidR="00F01639">
        <w:rPr>
          <w:b/>
          <w:i/>
          <w:lang w:val="uk-UA"/>
        </w:rPr>
        <w:t>5</w:t>
      </w:r>
      <w:r w:rsidRPr="00F547A1">
        <w:rPr>
          <w:b/>
          <w:i/>
          <w:lang w:val="uk-UA"/>
        </w:rPr>
        <w:t xml:space="preserve"> прийнято (додається).</w:t>
      </w:r>
    </w:p>
    <w:p w:rsidR="00230FBD" w:rsidRDefault="00230FBD" w:rsidP="00230FBD">
      <w:pPr>
        <w:ind w:firstLine="720"/>
        <w:jc w:val="both"/>
        <w:rPr>
          <w:lang w:val="uk-UA"/>
        </w:rPr>
      </w:pPr>
    </w:p>
    <w:p w:rsidR="00F01639" w:rsidRDefault="00F01639" w:rsidP="00F01639">
      <w:pPr>
        <w:jc w:val="both"/>
        <w:rPr>
          <w:lang w:val="uk-UA"/>
        </w:rPr>
      </w:pPr>
      <w:r>
        <w:rPr>
          <w:b/>
          <w:lang w:val="uk-UA"/>
        </w:rPr>
        <w:t>питання № 6 порядку денного:</w:t>
      </w:r>
      <w:r w:rsidRPr="00504946">
        <w:rPr>
          <w:lang w:val="uk-UA"/>
        </w:rPr>
        <w:t xml:space="preserve"> </w:t>
      </w:r>
      <w:r w:rsidRPr="00F01639">
        <w:rPr>
          <w:b/>
          <w:u w:val="single"/>
        </w:rPr>
        <w:t xml:space="preserve">Про </w:t>
      </w:r>
      <w:proofErr w:type="spellStart"/>
      <w:r w:rsidRPr="00F01639">
        <w:rPr>
          <w:b/>
          <w:u w:val="single"/>
        </w:rPr>
        <w:t>підсумки</w:t>
      </w:r>
      <w:proofErr w:type="spellEnd"/>
      <w:r w:rsidRPr="00F01639">
        <w:rPr>
          <w:b/>
          <w:u w:val="single"/>
        </w:rPr>
        <w:t xml:space="preserve"> </w:t>
      </w:r>
      <w:proofErr w:type="spellStart"/>
      <w:r w:rsidRPr="00F01639">
        <w:rPr>
          <w:b/>
          <w:u w:val="single"/>
        </w:rPr>
        <w:t>виконання</w:t>
      </w:r>
      <w:proofErr w:type="spellEnd"/>
      <w:r w:rsidRPr="00F01639">
        <w:rPr>
          <w:b/>
          <w:u w:val="single"/>
        </w:rPr>
        <w:t xml:space="preserve"> </w:t>
      </w:r>
      <w:proofErr w:type="spellStart"/>
      <w:r w:rsidRPr="00F01639">
        <w:rPr>
          <w:b/>
          <w:u w:val="single"/>
        </w:rPr>
        <w:t>міського</w:t>
      </w:r>
      <w:proofErr w:type="spellEnd"/>
      <w:r w:rsidRPr="00F01639">
        <w:rPr>
          <w:b/>
          <w:u w:val="single"/>
        </w:rPr>
        <w:t xml:space="preserve"> бюджету за І квартал 2018 року</w:t>
      </w:r>
      <w:r w:rsidRPr="00F01639">
        <w:rPr>
          <w:b/>
          <w:u w:val="single"/>
          <w:lang w:val="uk-UA"/>
        </w:rPr>
        <w:t xml:space="preserve"> (проект 6</w:t>
      </w:r>
      <w:r>
        <w:rPr>
          <w:b/>
          <w:u w:val="single"/>
          <w:lang w:val="uk-UA"/>
        </w:rPr>
        <w:t>63</w:t>
      </w:r>
      <w:r w:rsidRPr="00F01639">
        <w:rPr>
          <w:b/>
          <w:u w:val="single"/>
          <w:lang w:val="uk-UA"/>
        </w:rPr>
        <w:t>)</w:t>
      </w:r>
    </w:p>
    <w:p w:rsidR="00F01639" w:rsidRDefault="00F01639" w:rsidP="00F01639">
      <w:pPr>
        <w:ind w:firstLine="709"/>
        <w:jc w:val="both"/>
        <w:rPr>
          <w:lang w:val="uk-UA"/>
        </w:rPr>
      </w:pPr>
      <w:r>
        <w:rPr>
          <w:lang w:val="uk-UA"/>
        </w:rPr>
        <w:t xml:space="preserve">Слухали: начальник фінансового управління </w:t>
      </w:r>
      <w:proofErr w:type="spellStart"/>
      <w:r>
        <w:rPr>
          <w:lang w:val="uk-UA"/>
        </w:rPr>
        <w:t>Ричагівський</w:t>
      </w:r>
      <w:proofErr w:type="spellEnd"/>
      <w:r>
        <w:rPr>
          <w:lang w:val="uk-UA"/>
        </w:rPr>
        <w:t xml:space="preserve"> І.І. доповів, що бюджет виконується більше, як на 111 %, зупинився на основних доходах і видатках.</w:t>
      </w:r>
    </w:p>
    <w:p w:rsidR="00F01639" w:rsidRDefault="00F01639" w:rsidP="00F01639">
      <w:pPr>
        <w:ind w:firstLine="709"/>
        <w:jc w:val="both"/>
        <w:rPr>
          <w:lang w:val="uk-UA"/>
        </w:rPr>
      </w:pPr>
      <w:r>
        <w:rPr>
          <w:lang w:val="uk-UA"/>
        </w:rPr>
        <w:t xml:space="preserve">Депутат </w:t>
      </w:r>
      <w:proofErr w:type="spellStart"/>
      <w:r>
        <w:rPr>
          <w:lang w:val="uk-UA"/>
        </w:rPr>
        <w:t>Засанський</w:t>
      </w:r>
      <w:proofErr w:type="spellEnd"/>
      <w:r>
        <w:rPr>
          <w:lang w:val="uk-UA"/>
        </w:rPr>
        <w:t xml:space="preserve"> звернув увагу, що в першому кварталі ми вперше маємо перевиконання. Вважає, що доцільно було збільшити доходи при плануванні бюджету і передбачити їх на ремонт доріг.</w:t>
      </w:r>
    </w:p>
    <w:p w:rsidR="00F01639" w:rsidRPr="00953032" w:rsidRDefault="00F01639" w:rsidP="00F01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663</w:t>
      </w:r>
      <w:r w:rsidRPr="00781DDB">
        <w:rPr>
          <w:i/>
          <w:lang w:val="uk-UA"/>
        </w:rPr>
        <w:t xml:space="preserve">: 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F01639" w:rsidRDefault="00F01639" w:rsidP="00F01639">
      <w:pPr>
        <w:ind w:firstLine="720"/>
        <w:jc w:val="both"/>
        <w:rPr>
          <w:b/>
          <w:i/>
          <w:lang w:val="uk-UA"/>
        </w:rPr>
      </w:pPr>
      <w:r w:rsidRPr="00F547A1">
        <w:rPr>
          <w:b/>
          <w:i/>
          <w:lang w:val="uk-UA"/>
        </w:rPr>
        <w:t xml:space="preserve">Вирішили: рішення № </w:t>
      </w:r>
      <w:r>
        <w:rPr>
          <w:b/>
          <w:i/>
          <w:lang w:val="uk-UA"/>
        </w:rPr>
        <w:t>666</w:t>
      </w:r>
      <w:r w:rsidRPr="00F547A1">
        <w:rPr>
          <w:b/>
          <w:i/>
          <w:lang w:val="uk-UA"/>
        </w:rPr>
        <w:t xml:space="preserve"> прийнято (додається).</w:t>
      </w:r>
    </w:p>
    <w:p w:rsidR="00D44752" w:rsidRDefault="00D44752" w:rsidP="00D44752">
      <w:pPr>
        <w:ind w:firstLine="720"/>
        <w:jc w:val="both"/>
        <w:rPr>
          <w:lang w:val="uk-UA"/>
        </w:rPr>
      </w:pPr>
    </w:p>
    <w:p w:rsidR="00F01639" w:rsidRDefault="00F01639" w:rsidP="00F01639">
      <w:pPr>
        <w:jc w:val="both"/>
        <w:rPr>
          <w:lang w:val="uk-UA"/>
        </w:rPr>
      </w:pPr>
      <w:r>
        <w:rPr>
          <w:b/>
          <w:lang w:val="uk-UA"/>
        </w:rPr>
        <w:t>питання № 7 порядку денного:</w:t>
      </w:r>
      <w:r w:rsidRPr="00504946">
        <w:rPr>
          <w:lang w:val="uk-UA"/>
        </w:rPr>
        <w:t xml:space="preserve"> </w:t>
      </w:r>
      <w:r w:rsidRPr="00F01639">
        <w:rPr>
          <w:b/>
          <w:u w:val="single"/>
        </w:rPr>
        <w:t xml:space="preserve">Про </w:t>
      </w:r>
      <w:proofErr w:type="spellStart"/>
      <w:r w:rsidRPr="00F01639">
        <w:rPr>
          <w:b/>
          <w:u w:val="single"/>
        </w:rPr>
        <w:t>внесення</w:t>
      </w:r>
      <w:proofErr w:type="spellEnd"/>
      <w:r w:rsidRPr="00F01639">
        <w:rPr>
          <w:b/>
          <w:u w:val="single"/>
        </w:rPr>
        <w:t xml:space="preserve"> </w:t>
      </w:r>
      <w:proofErr w:type="spellStart"/>
      <w:r w:rsidRPr="00F01639">
        <w:rPr>
          <w:b/>
          <w:u w:val="single"/>
        </w:rPr>
        <w:t>змін</w:t>
      </w:r>
      <w:proofErr w:type="spellEnd"/>
      <w:r w:rsidRPr="00F01639">
        <w:rPr>
          <w:b/>
          <w:u w:val="single"/>
        </w:rPr>
        <w:t xml:space="preserve"> до </w:t>
      </w:r>
      <w:proofErr w:type="spellStart"/>
      <w:r w:rsidRPr="00F01639">
        <w:rPr>
          <w:b/>
          <w:u w:val="single"/>
        </w:rPr>
        <w:t>показників</w:t>
      </w:r>
      <w:proofErr w:type="spellEnd"/>
      <w:r w:rsidRPr="00F01639">
        <w:rPr>
          <w:b/>
          <w:u w:val="single"/>
        </w:rPr>
        <w:t xml:space="preserve"> </w:t>
      </w:r>
      <w:proofErr w:type="spellStart"/>
      <w:r w:rsidRPr="00F01639">
        <w:rPr>
          <w:b/>
          <w:u w:val="single"/>
        </w:rPr>
        <w:t>міського</w:t>
      </w:r>
      <w:proofErr w:type="spellEnd"/>
      <w:r w:rsidRPr="00F01639">
        <w:rPr>
          <w:b/>
          <w:u w:val="single"/>
        </w:rPr>
        <w:t xml:space="preserve"> бюджету на 2018 р.</w:t>
      </w:r>
      <w:r w:rsidRPr="00F01639">
        <w:rPr>
          <w:b/>
          <w:u w:val="single"/>
          <w:lang w:val="uk-UA"/>
        </w:rPr>
        <w:t xml:space="preserve"> (проект 6</w:t>
      </w:r>
      <w:r>
        <w:rPr>
          <w:b/>
          <w:u w:val="single"/>
          <w:lang w:val="uk-UA"/>
        </w:rPr>
        <w:t>42</w:t>
      </w:r>
      <w:r w:rsidRPr="00F01639">
        <w:rPr>
          <w:b/>
          <w:u w:val="single"/>
          <w:lang w:val="uk-UA"/>
        </w:rPr>
        <w:t>)</w:t>
      </w:r>
    </w:p>
    <w:p w:rsidR="00375A8D" w:rsidRDefault="00F01639" w:rsidP="00F01639">
      <w:pPr>
        <w:ind w:firstLine="709"/>
        <w:jc w:val="both"/>
        <w:rPr>
          <w:lang w:val="uk-UA"/>
        </w:rPr>
      </w:pPr>
      <w:r>
        <w:rPr>
          <w:lang w:val="uk-UA"/>
        </w:rPr>
        <w:t xml:space="preserve">Слухали: начальник фінансового управління </w:t>
      </w:r>
      <w:proofErr w:type="spellStart"/>
      <w:r>
        <w:rPr>
          <w:lang w:val="uk-UA"/>
        </w:rPr>
        <w:t>Ричагівський</w:t>
      </w:r>
      <w:proofErr w:type="spellEnd"/>
      <w:r>
        <w:rPr>
          <w:lang w:val="uk-UA"/>
        </w:rPr>
        <w:t xml:space="preserve"> І.І. доповів, що фінансове управління готувало інший проект, але виконком прийняв у такій редакції</w:t>
      </w:r>
      <w:r w:rsidR="00375A8D">
        <w:rPr>
          <w:lang w:val="uk-UA"/>
        </w:rPr>
        <w:t>:</w:t>
      </w:r>
    </w:p>
    <w:p w:rsidR="00375A8D" w:rsidRDefault="00375A8D" w:rsidP="00375A8D">
      <w:pPr>
        <w:pStyle w:val="a5"/>
        <w:numPr>
          <w:ilvl w:val="0"/>
          <w:numId w:val="37"/>
        </w:numPr>
        <w:jc w:val="both"/>
        <w:rPr>
          <w:lang w:val="uk-UA"/>
        </w:rPr>
      </w:pPr>
      <w:r>
        <w:rPr>
          <w:lang w:val="uk-UA"/>
        </w:rPr>
        <w:t>73400 грн. – на послуги з виготовлення паспортів,</w:t>
      </w:r>
    </w:p>
    <w:p w:rsidR="00375A8D" w:rsidRDefault="00375A8D" w:rsidP="00375A8D">
      <w:pPr>
        <w:pStyle w:val="a5"/>
        <w:numPr>
          <w:ilvl w:val="0"/>
          <w:numId w:val="37"/>
        </w:numPr>
        <w:jc w:val="both"/>
        <w:rPr>
          <w:lang w:val="uk-UA"/>
        </w:rPr>
      </w:pPr>
      <w:r>
        <w:rPr>
          <w:lang w:val="uk-UA"/>
        </w:rPr>
        <w:t xml:space="preserve">5 </w:t>
      </w:r>
      <w:proofErr w:type="spellStart"/>
      <w:r>
        <w:rPr>
          <w:lang w:val="uk-UA"/>
        </w:rPr>
        <w:t>тис.грн</w:t>
      </w:r>
      <w:proofErr w:type="spellEnd"/>
      <w:r>
        <w:rPr>
          <w:lang w:val="uk-UA"/>
        </w:rPr>
        <w:t>. – на товари для виготовлення паспортів,</w:t>
      </w:r>
    </w:p>
    <w:p w:rsidR="00375A8D" w:rsidRDefault="00375A8D" w:rsidP="00375A8D">
      <w:pPr>
        <w:pStyle w:val="a5"/>
        <w:numPr>
          <w:ilvl w:val="0"/>
          <w:numId w:val="37"/>
        </w:numPr>
        <w:jc w:val="both"/>
        <w:rPr>
          <w:lang w:val="uk-UA"/>
        </w:rPr>
      </w:pPr>
      <w:r>
        <w:rPr>
          <w:lang w:val="uk-UA"/>
        </w:rPr>
        <w:t xml:space="preserve">212200 грн. і </w:t>
      </w:r>
      <w:r w:rsidRPr="00375A8D">
        <w:rPr>
          <w:lang w:val="uk-UA"/>
        </w:rPr>
        <w:t>46700</w:t>
      </w:r>
      <w:r>
        <w:rPr>
          <w:lang w:val="uk-UA"/>
        </w:rPr>
        <w:t xml:space="preserve"> грн.</w:t>
      </w:r>
      <w:r w:rsidRPr="00375A8D">
        <w:rPr>
          <w:lang w:val="uk-UA"/>
        </w:rPr>
        <w:t xml:space="preserve"> </w:t>
      </w:r>
      <w:r>
        <w:rPr>
          <w:lang w:val="uk-UA"/>
        </w:rPr>
        <w:t>– на зарплату працівникам освіти,</w:t>
      </w:r>
    </w:p>
    <w:p w:rsidR="00F01639" w:rsidRDefault="00375A8D" w:rsidP="00375A8D">
      <w:pPr>
        <w:pStyle w:val="a5"/>
        <w:numPr>
          <w:ilvl w:val="0"/>
          <w:numId w:val="37"/>
        </w:numPr>
        <w:jc w:val="both"/>
        <w:rPr>
          <w:lang w:val="uk-UA"/>
        </w:rPr>
      </w:pPr>
      <w:r>
        <w:rPr>
          <w:lang w:val="uk-UA"/>
        </w:rPr>
        <w:t>р</w:t>
      </w:r>
      <w:r w:rsidR="00F01639" w:rsidRPr="00375A8D">
        <w:rPr>
          <w:lang w:val="uk-UA"/>
        </w:rPr>
        <w:t>ізницю залишків загального фонду (900 тисяч гривень) запропоновано скерувати до спецфонду і скерувати на капітальний ремонт доріг.</w:t>
      </w:r>
    </w:p>
    <w:p w:rsidR="00375A8D" w:rsidRDefault="00375A8D" w:rsidP="00375A8D">
      <w:pPr>
        <w:pStyle w:val="a5"/>
        <w:ind w:left="0" w:firstLine="709"/>
        <w:jc w:val="both"/>
        <w:rPr>
          <w:lang w:val="uk-UA"/>
        </w:rPr>
      </w:pPr>
      <w:r>
        <w:rPr>
          <w:lang w:val="uk-UA"/>
        </w:rPr>
        <w:t xml:space="preserve">Депутат </w:t>
      </w:r>
      <w:proofErr w:type="spellStart"/>
      <w:r>
        <w:rPr>
          <w:lang w:val="uk-UA"/>
        </w:rPr>
        <w:t>Засанський</w:t>
      </w:r>
      <w:proofErr w:type="spellEnd"/>
      <w:r>
        <w:rPr>
          <w:lang w:val="uk-UA"/>
        </w:rPr>
        <w:t xml:space="preserve"> зауважив, що ми єдине місто в області, яке не виділило кошти на харчування дітей, чи можемо ми з залишків скерувати кошти? Доповідач відповів, що не можемо. А недостача коштів на зарплату виникла через те, що не було закладено фінансування на методкабінет та інші підрозділи. Депутат </w:t>
      </w:r>
      <w:proofErr w:type="spellStart"/>
      <w:r>
        <w:rPr>
          <w:lang w:val="uk-UA"/>
        </w:rPr>
        <w:t>Засанський</w:t>
      </w:r>
      <w:proofErr w:type="spellEnd"/>
      <w:r>
        <w:rPr>
          <w:lang w:val="uk-UA"/>
        </w:rPr>
        <w:t xml:space="preserve"> нагадав, що спільно депутатами і керівництвом виконкому було узгоджено необхідність ліквідації ПМПК, методкабінету тощо, але ніхто цього не зробив.</w:t>
      </w:r>
    </w:p>
    <w:p w:rsidR="00375A8D" w:rsidRDefault="00375A8D" w:rsidP="00375A8D">
      <w:pPr>
        <w:ind w:firstLine="709"/>
        <w:jc w:val="both"/>
        <w:rPr>
          <w:lang w:val="uk-UA"/>
        </w:rPr>
      </w:pPr>
      <w:r>
        <w:rPr>
          <w:lang w:val="uk-UA"/>
        </w:rPr>
        <w:t xml:space="preserve">Депутат </w:t>
      </w:r>
      <w:proofErr w:type="spellStart"/>
      <w:r>
        <w:rPr>
          <w:lang w:val="uk-UA"/>
        </w:rPr>
        <w:t>Волчанський</w:t>
      </w:r>
      <w:proofErr w:type="spellEnd"/>
      <w:r>
        <w:rPr>
          <w:lang w:val="uk-UA"/>
        </w:rPr>
        <w:t xml:space="preserve"> заявив про можливий конфлікт інтересів.</w:t>
      </w:r>
    </w:p>
    <w:p w:rsidR="00F01639" w:rsidRPr="00953032" w:rsidRDefault="00F01639" w:rsidP="00F01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6</w:t>
      </w:r>
      <w:r w:rsidR="00375A8D">
        <w:rPr>
          <w:i/>
          <w:lang w:val="uk-UA"/>
        </w:rPr>
        <w:t>4</w:t>
      </w:r>
      <w:r>
        <w:rPr>
          <w:i/>
          <w:lang w:val="uk-UA"/>
        </w:rPr>
        <w:t>2</w:t>
      </w:r>
      <w:r w:rsidRPr="00781DDB">
        <w:rPr>
          <w:i/>
          <w:lang w:val="uk-UA"/>
        </w:rPr>
        <w:t xml:space="preserve">: за — </w:t>
      </w:r>
      <w:r>
        <w:rPr>
          <w:i/>
          <w:lang w:val="uk-UA"/>
        </w:rPr>
        <w:t>1</w:t>
      </w:r>
      <w:r w:rsidR="00375A8D">
        <w:rPr>
          <w:i/>
          <w:lang w:val="uk-UA"/>
        </w:rPr>
        <w:t>4</w:t>
      </w:r>
      <w:r w:rsidRPr="00781DDB">
        <w:rPr>
          <w:i/>
          <w:lang w:val="uk-UA"/>
        </w:rPr>
        <w:t xml:space="preserve">, проти — </w:t>
      </w:r>
      <w:r>
        <w:rPr>
          <w:i/>
          <w:lang w:val="uk-UA"/>
        </w:rPr>
        <w:t>0</w:t>
      </w:r>
      <w:r w:rsidRPr="00781DDB">
        <w:rPr>
          <w:i/>
          <w:lang w:val="uk-UA"/>
        </w:rPr>
        <w:t xml:space="preserve">, утримались — </w:t>
      </w:r>
      <w:r w:rsidR="00375A8D">
        <w:rPr>
          <w:i/>
          <w:lang w:val="uk-UA"/>
        </w:rPr>
        <w:t>2</w:t>
      </w:r>
      <w:r w:rsidRPr="00781DDB">
        <w:rPr>
          <w:i/>
          <w:lang w:val="uk-UA"/>
        </w:rPr>
        <w:t>.</w:t>
      </w:r>
    </w:p>
    <w:p w:rsidR="00F01639" w:rsidRDefault="00F01639" w:rsidP="00F01639">
      <w:pPr>
        <w:ind w:firstLine="720"/>
        <w:jc w:val="both"/>
        <w:rPr>
          <w:b/>
          <w:i/>
          <w:lang w:val="uk-UA"/>
        </w:rPr>
      </w:pPr>
      <w:r w:rsidRPr="00F547A1">
        <w:rPr>
          <w:b/>
          <w:i/>
          <w:lang w:val="uk-UA"/>
        </w:rPr>
        <w:t xml:space="preserve">Вирішили: рішення № </w:t>
      </w:r>
      <w:r>
        <w:rPr>
          <w:b/>
          <w:i/>
          <w:lang w:val="uk-UA"/>
        </w:rPr>
        <w:t>66</w:t>
      </w:r>
      <w:r w:rsidR="00375A8D">
        <w:rPr>
          <w:b/>
          <w:i/>
          <w:lang w:val="uk-UA"/>
        </w:rPr>
        <w:t>7</w:t>
      </w:r>
      <w:r w:rsidRPr="00F547A1">
        <w:rPr>
          <w:b/>
          <w:i/>
          <w:lang w:val="uk-UA"/>
        </w:rPr>
        <w:t xml:space="preserve"> прийнято (додається).</w:t>
      </w:r>
    </w:p>
    <w:p w:rsidR="00230FBD" w:rsidRDefault="00230FBD" w:rsidP="00D44752">
      <w:pPr>
        <w:ind w:firstLine="720"/>
        <w:jc w:val="both"/>
        <w:rPr>
          <w:lang w:val="uk-UA"/>
        </w:rPr>
      </w:pPr>
    </w:p>
    <w:p w:rsidR="00375A8D" w:rsidRDefault="00375A8D" w:rsidP="00375A8D">
      <w:pPr>
        <w:jc w:val="both"/>
        <w:rPr>
          <w:lang w:val="uk-UA"/>
        </w:rPr>
      </w:pPr>
      <w:r>
        <w:rPr>
          <w:b/>
          <w:lang w:val="uk-UA"/>
        </w:rPr>
        <w:t>питання № 8 порядку денного:</w:t>
      </w:r>
      <w:r w:rsidRPr="00504946">
        <w:rPr>
          <w:lang w:val="uk-UA"/>
        </w:rPr>
        <w:t xml:space="preserve"> </w:t>
      </w:r>
      <w:r w:rsidRPr="00375A8D">
        <w:rPr>
          <w:b/>
          <w:u w:val="single"/>
        </w:rPr>
        <w:t xml:space="preserve">Про </w:t>
      </w:r>
      <w:proofErr w:type="spellStart"/>
      <w:r w:rsidRPr="00375A8D">
        <w:rPr>
          <w:b/>
          <w:u w:val="single"/>
        </w:rPr>
        <w:t>затвердження</w:t>
      </w:r>
      <w:proofErr w:type="spellEnd"/>
      <w:r w:rsidRPr="00375A8D">
        <w:rPr>
          <w:b/>
          <w:u w:val="single"/>
        </w:rPr>
        <w:t xml:space="preserve"> </w:t>
      </w:r>
      <w:proofErr w:type="spellStart"/>
      <w:r w:rsidRPr="00375A8D">
        <w:rPr>
          <w:b/>
          <w:u w:val="single"/>
        </w:rPr>
        <w:t>співфінансування</w:t>
      </w:r>
      <w:proofErr w:type="spellEnd"/>
      <w:r w:rsidRPr="00375A8D">
        <w:rPr>
          <w:b/>
          <w:u w:val="single"/>
        </w:rPr>
        <w:t xml:space="preserve"> </w:t>
      </w:r>
      <w:proofErr w:type="spellStart"/>
      <w:r w:rsidRPr="00375A8D">
        <w:rPr>
          <w:b/>
          <w:u w:val="single"/>
        </w:rPr>
        <w:t>поданих</w:t>
      </w:r>
      <w:proofErr w:type="spellEnd"/>
      <w:r w:rsidRPr="00375A8D">
        <w:rPr>
          <w:b/>
          <w:u w:val="single"/>
        </w:rPr>
        <w:t xml:space="preserve"> </w:t>
      </w:r>
      <w:proofErr w:type="spellStart"/>
      <w:r w:rsidRPr="00375A8D">
        <w:rPr>
          <w:b/>
          <w:u w:val="single"/>
        </w:rPr>
        <w:t>проектів</w:t>
      </w:r>
      <w:proofErr w:type="spellEnd"/>
      <w:r w:rsidRPr="00375A8D">
        <w:rPr>
          <w:b/>
          <w:u w:val="single"/>
        </w:rPr>
        <w:t xml:space="preserve"> </w:t>
      </w:r>
      <w:proofErr w:type="spellStart"/>
      <w:r w:rsidRPr="00375A8D">
        <w:rPr>
          <w:b/>
          <w:u w:val="single"/>
        </w:rPr>
        <w:t>місцевого</w:t>
      </w:r>
      <w:proofErr w:type="spellEnd"/>
      <w:r w:rsidRPr="00375A8D">
        <w:rPr>
          <w:b/>
          <w:u w:val="single"/>
        </w:rPr>
        <w:t xml:space="preserve"> </w:t>
      </w:r>
      <w:proofErr w:type="spellStart"/>
      <w:r w:rsidRPr="00375A8D">
        <w:rPr>
          <w:b/>
          <w:u w:val="single"/>
        </w:rPr>
        <w:t>розвитку</w:t>
      </w:r>
      <w:proofErr w:type="spellEnd"/>
      <w:r w:rsidRPr="00375A8D">
        <w:rPr>
          <w:b/>
          <w:u w:val="single"/>
          <w:lang w:val="uk-UA"/>
        </w:rPr>
        <w:t xml:space="preserve"> </w:t>
      </w:r>
      <w:r w:rsidRPr="00F01639">
        <w:rPr>
          <w:b/>
          <w:u w:val="single"/>
          <w:lang w:val="uk-UA"/>
        </w:rPr>
        <w:t>(проект 6</w:t>
      </w:r>
      <w:r w:rsidR="00874028">
        <w:rPr>
          <w:b/>
          <w:u w:val="single"/>
          <w:lang w:val="uk-UA"/>
        </w:rPr>
        <w:t>40</w:t>
      </w:r>
      <w:r w:rsidRPr="00F01639">
        <w:rPr>
          <w:b/>
          <w:u w:val="single"/>
          <w:lang w:val="uk-UA"/>
        </w:rPr>
        <w:t>)</w:t>
      </w:r>
    </w:p>
    <w:p w:rsidR="00375A8D" w:rsidRDefault="00375A8D" w:rsidP="00375A8D">
      <w:pPr>
        <w:ind w:firstLine="709"/>
        <w:jc w:val="both"/>
        <w:rPr>
          <w:lang w:val="uk-UA"/>
        </w:rPr>
      </w:pPr>
      <w:r>
        <w:rPr>
          <w:lang w:val="uk-UA"/>
        </w:rPr>
        <w:t xml:space="preserve">Слухали: начальник відділу економіки та інвестицій Гілко Н.І. повідомила про необхідність прийняття проекту рішення для </w:t>
      </w:r>
      <w:proofErr w:type="spellStart"/>
      <w:r>
        <w:rPr>
          <w:lang w:val="uk-UA"/>
        </w:rPr>
        <w:t>співфінансування</w:t>
      </w:r>
      <w:proofErr w:type="spellEnd"/>
      <w:r>
        <w:rPr>
          <w:lang w:val="uk-UA"/>
        </w:rPr>
        <w:t xml:space="preserve"> </w:t>
      </w:r>
      <w:proofErr w:type="spellStart"/>
      <w:r>
        <w:rPr>
          <w:lang w:val="uk-UA"/>
        </w:rPr>
        <w:t>мікропроектів</w:t>
      </w:r>
      <w:proofErr w:type="spellEnd"/>
      <w:r>
        <w:rPr>
          <w:lang w:val="uk-UA"/>
        </w:rPr>
        <w:t>.</w:t>
      </w:r>
    </w:p>
    <w:p w:rsidR="00375A8D" w:rsidRDefault="00375A8D" w:rsidP="00375A8D">
      <w:pPr>
        <w:ind w:firstLine="709"/>
        <w:jc w:val="both"/>
        <w:rPr>
          <w:lang w:val="uk-UA"/>
        </w:rPr>
      </w:pPr>
      <w:r>
        <w:rPr>
          <w:lang w:val="uk-UA"/>
        </w:rPr>
        <w:t xml:space="preserve">Депутат </w:t>
      </w:r>
      <w:proofErr w:type="spellStart"/>
      <w:r>
        <w:rPr>
          <w:lang w:val="uk-UA"/>
        </w:rPr>
        <w:t>Засанський</w:t>
      </w:r>
      <w:proofErr w:type="spellEnd"/>
      <w:r>
        <w:rPr>
          <w:lang w:val="uk-UA"/>
        </w:rPr>
        <w:t xml:space="preserve"> клопотав, щоб питання нестачі коштів на паркан ДНЗ «Сонечко» вивчили до наступної сесії і щоб ми додали необхідну суму, на що міський голова відповів ствердно.</w:t>
      </w:r>
    </w:p>
    <w:p w:rsidR="00375A8D" w:rsidRPr="00953032" w:rsidRDefault="00375A8D" w:rsidP="0037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640</w:t>
      </w:r>
      <w:r w:rsidRPr="00781DDB">
        <w:rPr>
          <w:i/>
          <w:lang w:val="uk-UA"/>
        </w:rPr>
        <w:t xml:space="preserve">: 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375A8D" w:rsidRDefault="00375A8D" w:rsidP="00375A8D">
      <w:pPr>
        <w:ind w:firstLine="720"/>
        <w:jc w:val="both"/>
        <w:rPr>
          <w:b/>
          <w:i/>
          <w:lang w:val="uk-UA"/>
        </w:rPr>
      </w:pPr>
      <w:r w:rsidRPr="00F547A1">
        <w:rPr>
          <w:b/>
          <w:i/>
          <w:lang w:val="uk-UA"/>
        </w:rPr>
        <w:t xml:space="preserve">Вирішили: рішення № </w:t>
      </w:r>
      <w:r>
        <w:rPr>
          <w:b/>
          <w:i/>
          <w:lang w:val="uk-UA"/>
        </w:rPr>
        <w:t>668</w:t>
      </w:r>
      <w:r w:rsidRPr="00F547A1">
        <w:rPr>
          <w:b/>
          <w:i/>
          <w:lang w:val="uk-UA"/>
        </w:rPr>
        <w:t xml:space="preserve"> прийнято (додається).</w:t>
      </w:r>
    </w:p>
    <w:p w:rsidR="00375A8D" w:rsidRDefault="00375A8D" w:rsidP="00375A8D">
      <w:pPr>
        <w:ind w:firstLine="720"/>
        <w:jc w:val="both"/>
        <w:rPr>
          <w:b/>
          <w:i/>
          <w:lang w:val="uk-UA"/>
        </w:rPr>
      </w:pPr>
    </w:p>
    <w:p w:rsidR="00874028" w:rsidRDefault="00874028" w:rsidP="00874028">
      <w:pPr>
        <w:jc w:val="both"/>
        <w:rPr>
          <w:lang w:val="uk-UA"/>
        </w:rPr>
      </w:pPr>
      <w:r>
        <w:rPr>
          <w:b/>
          <w:lang w:val="uk-UA"/>
        </w:rPr>
        <w:t>питання № 9 порядку денного:</w:t>
      </w:r>
      <w:r w:rsidRPr="00504946">
        <w:rPr>
          <w:lang w:val="uk-UA"/>
        </w:rPr>
        <w:t xml:space="preserve"> </w:t>
      </w:r>
      <w:r w:rsidRPr="00375A8D">
        <w:rPr>
          <w:b/>
          <w:u w:val="single"/>
        </w:rPr>
        <w:t xml:space="preserve">Про </w:t>
      </w:r>
      <w:proofErr w:type="spellStart"/>
      <w:r w:rsidRPr="00375A8D">
        <w:rPr>
          <w:b/>
          <w:u w:val="single"/>
        </w:rPr>
        <w:t>затвердження</w:t>
      </w:r>
      <w:proofErr w:type="spellEnd"/>
      <w:r w:rsidRPr="00375A8D">
        <w:rPr>
          <w:b/>
          <w:u w:val="single"/>
        </w:rPr>
        <w:t xml:space="preserve"> </w:t>
      </w:r>
      <w:proofErr w:type="spellStart"/>
      <w:r w:rsidRPr="00375A8D">
        <w:rPr>
          <w:b/>
          <w:u w:val="single"/>
        </w:rPr>
        <w:t>співфінансування</w:t>
      </w:r>
      <w:proofErr w:type="spellEnd"/>
      <w:r w:rsidRPr="00375A8D">
        <w:rPr>
          <w:b/>
          <w:u w:val="single"/>
        </w:rPr>
        <w:t xml:space="preserve"> </w:t>
      </w:r>
      <w:proofErr w:type="spellStart"/>
      <w:r w:rsidRPr="00375A8D">
        <w:rPr>
          <w:b/>
          <w:u w:val="single"/>
        </w:rPr>
        <w:t>поданих</w:t>
      </w:r>
      <w:proofErr w:type="spellEnd"/>
      <w:r w:rsidRPr="00375A8D">
        <w:rPr>
          <w:b/>
          <w:u w:val="single"/>
        </w:rPr>
        <w:t xml:space="preserve"> </w:t>
      </w:r>
      <w:proofErr w:type="spellStart"/>
      <w:r w:rsidRPr="00375A8D">
        <w:rPr>
          <w:b/>
          <w:u w:val="single"/>
        </w:rPr>
        <w:t>проектів</w:t>
      </w:r>
      <w:proofErr w:type="spellEnd"/>
      <w:r w:rsidRPr="00375A8D">
        <w:rPr>
          <w:b/>
          <w:u w:val="single"/>
        </w:rPr>
        <w:t xml:space="preserve"> </w:t>
      </w:r>
      <w:proofErr w:type="spellStart"/>
      <w:r w:rsidRPr="00375A8D">
        <w:rPr>
          <w:b/>
          <w:u w:val="single"/>
        </w:rPr>
        <w:t>місцевого</w:t>
      </w:r>
      <w:proofErr w:type="spellEnd"/>
      <w:r w:rsidRPr="00375A8D">
        <w:rPr>
          <w:b/>
          <w:u w:val="single"/>
        </w:rPr>
        <w:t xml:space="preserve"> </w:t>
      </w:r>
      <w:proofErr w:type="spellStart"/>
      <w:r w:rsidRPr="00375A8D">
        <w:rPr>
          <w:b/>
          <w:u w:val="single"/>
        </w:rPr>
        <w:t>розвитку</w:t>
      </w:r>
      <w:proofErr w:type="spellEnd"/>
      <w:r w:rsidRPr="00375A8D">
        <w:rPr>
          <w:b/>
          <w:u w:val="single"/>
          <w:lang w:val="uk-UA"/>
        </w:rPr>
        <w:t xml:space="preserve"> </w:t>
      </w:r>
      <w:r w:rsidRPr="00F01639">
        <w:rPr>
          <w:b/>
          <w:u w:val="single"/>
          <w:lang w:val="uk-UA"/>
        </w:rPr>
        <w:t>(проект 6</w:t>
      </w:r>
      <w:r>
        <w:rPr>
          <w:b/>
          <w:u w:val="single"/>
          <w:lang w:val="uk-UA"/>
        </w:rPr>
        <w:t>36</w:t>
      </w:r>
      <w:r w:rsidRPr="00F01639">
        <w:rPr>
          <w:b/>
          <w:u w:val="single"/>
          <w:lang w:val="uk-UA"/>
        </w:rPr>
        <w:t>)</w:t>
      </w:r>
    </w:p>
    <w:p w:rsidR="00874028" w:rsidRDefault="00874028" w:rsidP="00874028">
      <w:pPr>
        <w:ind w:firstLine="709"/>
        <w:jc w:val="both"/>
        <w:rPr>
          <w:lang w:val="uk-UA"/>
        </w:rPr>
      </w:pPr>
      <w:r>
        <w:rPr>
          <w:lang w:val="uk-UA"/>
        </w:rPr>
        <w:t xml:space="preserve">Слухали: начальник відділу економіки та інвестицій Гілко Н.І. повідомила про лист міністерства, яким рекомендується збільшити кошторисну зарплату. Бюджетна комісія </w:t>
      </w:r>
      <w:r>
        <w:rPr>
          <w:lang w:val="uk-UA"/>
        </w:rPr>
        <w:lastRenderedPageBreak/>
        <w:t>запропонувала поправку про те, що рішення не застосовується до вже виготовлених проектно-кошторисних документацій.</w:t>
      </w:r>
    </w:p>
    <w:p w:rsidR="00874028" w:rsidRPr="00953032" w:rsidRDefault="00874028" w:rsidP="0087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636 з додатковим пунктом</w:t>
      </w:r>
      <w:r w:rsidRPr="00781DDB">
        <w:rPr>
          <w:i/>
          <w:lang w:val="uk-UA"/>
        </w:rPr>
        <w:t xml:space="preserve">: за — </w:t>
      </w:r>
      <w:r>
        <w:rPr>
          <w:i/>
          <w:lang w:val="uk-UA"/>
        </w:rPr>
        <w:t>14</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874028" w:rsidRDefault="00874028" w:rsidP="00874028">
      <w:pPr>
        <w:ind w:firstLine="720"/>
        <w:jc w:val="both"/>
        <w:rPr>
          <w:b/>
          <w:i/>
          <w:lang w:val="uk-UA"/>
        </w:rPr>
      </w:pPr>
      <w:r w:rsidRPr="00F547A1">
        <w:rPr>
          <w:b/>
          <w:i/>
          <w:lang w:val="uk-UA"/>
        </w:rPr>
        <w:t xml:space="preserve">Вирішили: рішення № </w:t>
      </w:r>
      <w:r>
        <w:rPr>
          <w:b/>
          <w:i/>
          <w:lang w:val="uk-UA"/>
        </w:rPr>
        <w:t>669</w:t>
      </w:r>
      <w:r w:rsidRPr="00F547A1">
        <w:rPr>
          <w:b/>
          <w:i/>
          <w:lang w:val="uk-UA"/>
        </w:rPr>
        <w:t xml:space="preserve"> прийнято (додається).</w:t>
      </w:r>
    </w:p>
    <w:p w:rsidR="00375A8D" w:rsidRDefault="00375A8D" w:rsidP="00375A8D">
      <w:pPr>
        <w:ind w:firstLine="720"/>
        <w:jc w:val="both"/>
        <w:rPr>
          <w:b/>
          <w:i/>
          <w:lang w:val="uk-UA"/>
        </w:rPr>
      </w:pPr>
    </w:p>
    <w:p w:rsidR="00874028" w:rsidRDefault="00874028" w:rsidP="00874028">
      <w:pPr>
        <w:jc w:val="both"/>
        <w:rPr>
          <w:lang w:val="uk-UA"/>
        </w:rPr>
      </w:pPr>
      <w:r>
        <w:rPr>
          <w:b/>
          <w:lang w:val="uk-UA"/>
        </w:rPr>
        <w:t>питання № 10 порядку денного:</w:t>
      </w:r>
      <w:r w:rsidRPr="00504946">
        <w:rPr>
          <w:lang w:val="uk-UA"/>
        </w:rPr>
        <w:t xml:space="preserve"> </w:t>
      </w:r>
      <w:r w:rsidRPr="00874028">
        <w:rPr>
          <w:b/>
          <w:u w:val="single"/>
        </w:rPr>
        <w:t xml:space="preserve">Про </w:t>
      </w:r>
      <w:proofErr w:type="spellStart"/>
      <w:r w:rsidRPr="00874028">
        <w:rPr>
          <w:b/>
          <w:u w:val="single"/>
        </w:rPr>
        <w:t>звіт</w:t>
      </w:r>
      <w:proofErr w:type="spellEnd"/>
      <w:r w:rsidRPr="00874028">
        <w:rPr>
          <w:b/>
          <w:u w:val="single"/>
        </w:rPr>
        <w:t xml:space="preserve"> заступника </w:t>
      </w:r>
      <w:proofErr w:type="spellStart"/>
      <w:r w:rsidRPr="00874028">
        <w:rPr>
          <w:b/>
          <w:u w:val="single"/>
        </w:rPr>
        <w:t>міського</w:t>
      </w:r>
      <w:proofErr w:type="spellEnd"/>
      <w:r w:rsidRPr="00874028">
        <w:rPr>
          <w:b/>
          <w:u w:val="single"/>
        </w:rPr>
        <w:t xml:space="preserve"> </w:t>
      </w:r>
      <w:proofErr w:type="spellStart"/>
      <w:r w:rsidRPr="00874028">
        <w:rPr>
          <w:b/>
          <w:u w:val="single"/>
        </w:rPr>
        <w:t>голови</w:t>
      </w:r>
      <w:proofErr w:type="spellEnd"/>
      <w:r w:rsidRPr="00874028">
        <w:rPr>
          <w:b/>
          <w:u w:val="single"/>
        </w:rPr>
        <w:t xml:space="preserve"> з </w:t>
      </w:r>
      <w:proofErr w:type="spellStart"/>
      <w:r w:rsidRPr="00874028">
        <w:rPr>
          <w:b/>
          <w:u w:val="single"/>
        </w:rPr>
        <w:t>питань</w:t>
      </w:r>
      <w:proofErr w:type="spellEnd"/>
      <w:r w:rsidRPr="00874028">
        <w:rPr>
          <w:b/>
          <w:u w:val="single"/>
        </w:rPr>
        <w:t xml:space="preserve"> </w:t>
      </w:r>
      <w:proofErr w:type="spellStart"/>
      <w:r w:rsidRPr="00874028">
        <w:rPr>
          <w:b/>
          <w:u w:val="single"/>
        </w:rPr>
        <w:t>діяльності</w:t>
      </w:r>
      <w:proofErr w:type="spellEnd"/>
      <w:r w:rsidRPr="00874028">
        <w:rPr>
          <w:b/>
          <w:u w:val="single"/>
        </w:rPr>
        <w:t xml:space="preserve"> </w:t>
      </w:r>
      <w:proofErr w:type="spellStart"/>
      <w:r w:rsidRPr="00874028">
        <w:rPr>
          <w:b/>
          <w:u w:val="single"/>
        </w:rPr>
        <w:t>виконавчих</w:t>
      </w:r>
      <w:proofErr w:type="spellEnd"/>
      <w:r w:rsidRPr="00874028">
        <w:rPr>
          <w:b/>
          <w:u w:val="single"/>
        </w:rPr>
        <w:t xml:space="preserve"> </w:t>
      </w:r>
      <w:proofErr w:type="spellStart"/>
      <w:r w:rsidRPr="00874028">
        <w:rPr>
          <w:b/>
          <w:u w:val="single"/>
        </w:rPr>
        <w:t>органів</w:t>
      </w:r>
      <w:proofErr w:type="spellEnd"/>
      <w:r w:rsidRPr="00874028">
        <w:rPr>
          <w:b/>
          <w:u w:val="single"/>
        </w:rPr>
        <w:t xml:space="preserve"> ради </w:t>
      </w:r>
      <w:proofErr w:type="spellStart"/>
      <w:r w:rsidRPr="00874028">
        <w:rPr>
          <w:b/>
          <w:u w:val="single"/>
        </w:rPr>
        <w:t>Цюри</w:t>
      </w:r>
      <w:proofErr w:type="spellEnd"/>
      <w:r w:rsidRPr="00874028">
        <w:rPr>
          <w:b/>
          <w:u w:val="single"/>
        </w:rPr>
        <w:t xml:space="preserve"> А.С.</w:t>
      </w:r>
      <w:r w:rsidRPr="00375A8D">
        <w:rPr>
          <w:b/>
          <w:u w:val="single"/>
          <w:lang w:val="uk-UA"/>
        </w:rPr>
        <w:t xml:space="preserve"> </w:t>
      </w:r>
      <w:r w:rsidRPr="00F01639">
        <w:rPr>
          <w:b/>
          <w:u w:val="single"/>
          <w:lang w:val="uk-UA"/>
        </w:rPr>
        <w:t xml:space="preserve">(проект </w:t>
      </w:r>
      <w:r>
        <w:rPr>
          <w:b/>
          <w:u w:val="single"/>
          <w:lang w:val="uk-UA"/>
        </w:rPr>
        <w:t>137</w:t>
      </w:r>
      <w:r w:rsidRPr="00F01639">
        <w:rPr>
          <w:b/>
          <w:u w:val="single"/>
          <w:lang w:val="uk-UA"/>
        </w:rPr>
        <w:t>)</w:t>
      </w:r>
    </w:p>
    <w:p w:rsidR="00874028" w:rsidRDefault="00874028" w:rsidP="00874028">
      <w:pPr>
        <w:ind w:firstLine="709"/>
        <w:jc w:val="both"/>
        <w:rPr>
          <w:lang w:val="uk-UA"/>
        </w:rPr>
      </w:pPr>
      <w:r>
        <w:rPr>
          <w:lang w:val="uk-UA"/>
        </w:rPr>
        <w:t xml:space="preserve">Слухали: заступник міського голови </w:t>
      </w:r>
      <w:proofErr w:type="spellStart"/>
      <w:r>
        <w:rPr>
          <w:lang w:val="uk-UA"/>
        </w:rPr>
        <w:t>Цюра</w:t>
      </w:r>
      <w:proofErr w:type="spellEnd"/>
      <w:r>
        <w:rPr>
          <w:lang w:val="uk-UA"/>
        </w:rPr>
        <w:t xml:space="preserve"> А.С. коротко ознайомив зі своєю роботою, найбільшим досягненням вважає залучення інвестицій на різні проекти.</w:t>
      </w:r>
    </w:p>
    <w:p w:rsidR="00874028" w:rsidRDefault="00874028" w:rsidP="00874028">
      <w:pPr>
        <w:ind w:firstLine="709"/>
        <w:jc w:val="both"/>
        <w:rPr>
          <w:lang w:val="uk-UA"/>
        </w:rPr>
      </w:pPr>
      <w:r>
        <w:rPr>
          <w:lang w:val="uk-UA"/>
        </w:rPr>
        <w:t xml:space="preserve">Депутат Кравець запитала про те, для чого знищено стільки каштанів по місту. </w:t>
      </w:r>
      <w:proofErr w:type="spellStart"/>
      <w:r>
        <w:rPr>
          <w:lang w:val="uk-UA"/>
        </w:rPr>
        <w:t>Цюра</w:t>
      </w:r>
      <w:proofErr w:type="spellEnd"/>
      <w:r>
        <w:rPr>
          <w:lang w:val="uk-UA"/>
        </w:rPr>
        <w:t xml:space="preserve"> А.С. відповів, що дерева зрізаються для </w:t>
      </w:r>
      <w:r w:rsidR="000B65AA">
        <w:rPr>
          <w:lang w:val="uk-UA"/>
        </w:rPr>
        <w:t>подальшої реалізації проект</w:t>
      </w:r>
      <w:r>
        <w:rPr>
          <w:lang w:val="uk-UA"/>
        </w:rPr>
        <w:t xml:space="preserve">у з реконструкції площі, на їх місці будуть висаджені </w:t>
      </w:r>
      <w:proofErr w:type="spellStart"/>
      <w:r>
        <w:rPr>
          <w:lang w:val="uk-UA"/>
        </w:rPr>
        <w:t>сакури</w:t>
      </w:r>
      <w:proofErr w:type="spellEnd"/>
      <w:r>
        <w:rPr>
          <w:lang w:val="uk-UA"/>
        </w:rPr>
        <w:t>, виконком дав згоду на видалення дерев.</w:t>
      </w:r>
      <w:r w:rsidR="004B0202">
        <w:rPr>
          <w:lang w:val="uk-UA"/>
        </w:rPr>
        <w:t xml:space="preserve"> Депутат Семерак запитав де можна ознайомитися з проектом реконструкції площі, щоб знати скільки ще дерев буде знищено, на що доповідач відповів – у відділі архітектури.</w:t>
      </w:r>
    </w:p>
    <w:p w:rsidR="007F1FB6" w:rsidRDefault="007F1FB6" w:rsidP="00874028">
      <w:pPr>
        <w:ind w:firstLine="709"/>
        <w:jc w:val="both"/>
        <w:rPr>
          <w:lang w:val="uk-UA"/>
        </w:rPr>
      </w:pPr>
      <w:r>
        <w:rPr>
          <w:lang w:val="uk-UA"/>
        </w:rPr>
        <w:t xml:space="preserve">Депутат </w:t>
      </w:r>
      <w:proofErr w:type="spellStart"/>
      <w:r>
        <w:rPr>
          <w:lang w:val="uk-UA"/>
        </w:rPr>
        <w:t>Засанський</w:t>
      </w:r>
      <w:proofErr w:type="spellEnd"/>
      <w:r>
        <w:rPr>
          <w:lang w:val="uk-UA"/>
        </w:rPr>
        <w:t xml:space="preserve"> відзначив, що рівень звіту кращий, ніж на початку каденції. Запропонував висаджувати не лише </w:t>
      </w:r>
      <w:proofErr w:type="spellStart"/>
      <w:r>
        <w:rPr>
          <w:lang w:val="uk-UA"/>
        </w:rPr>
        <w:t>сакури</w:t>
      </w:r>
      <w:proofErr w:type="spellEnd"/>
      <w:r>
        <w:rPr>
          <w:lang w:val="uk-UA"/>
        </w:rPr>
        <w:t xml:space="preserve">, але й інші дерева, які дають тінь. </w:t>
      </w:r>
      <w:proofErr w:type="spellStart"/>
      <w:r>
        <w:rPr>
          <w:lang w:val="uk-UA"/>
        </w:rPr>
        <w:t>Цюра</w:t>
      </w:r>
      <w:proofErr w:type="spellEnd"/>
      <w:r>
        <w:rPr>
          <w:lang w:val="uk-UA"/>
        </w:rPr>
        <w:t xml:space="preserve"> А.С. вважає, що слід садити </w:t>
      </w:r>
      <w:proofErr w:type="spellStart"/>
      <w:r>
        <w:rPr>
          <w:lang w:val="uk-UA"/>
        </w:rPr>
        <w:t>сакури</w:t>
      </w:r>
      <w:proofErr w:type="spellEnd"/>
      <w:r>
        <w:rPr>
          <w:lang w:val="uk-UA"/>
        </w:rPr>
        <w:t xml:space="preserve">. Міський голова навів приклад </w:t>
      </w:r>
      <w:proofErr w:type="spellStart"/>
      <w:r>
        <w:rPr>
          <w:lang w:val="uk-UA"/>
        </w:rPr>
        <w:t>поліце</w:t>
      </w:r>
      <w:proofErr w:type="spellEnd"/>
      <w:r>
        <w:rPr>
          <w:lang w:val="uk-UA"/>
        </w:rPr>
        <w:t>, де питання вибору дерев обговорюється на сайті.</w:t>
      </w:r>
    </w:p>
    <w:p w:rsidR="00E51E99" w:rsidRDefault="00E51E99" w:rsidP="00874028">
      <w:pPr>
        <w:ind w:firstLine="709"/>
        <w:jc w:val="both"/>
        <w:rPr>
          <w:lang w:val="uk-UA"/>
        </w:rPr>
      </w:pPr>
      <w:r>
        <w:rPr>
          <w:lang w:val="uk-UA"/>
        </w:rPr>
        <w:t xml:space="preserve">Депутат Степанов запропонував біля лавочок садити дерева, які дають тінь, а вздовж дороги – можна і </w:t>
      </w:r>
      <w:proofErr w:type="spellStart"/>
      <w:r>
        <w:rPr>
          <w:lang w:val="uk-UA"/>
        </w:rPr>
        <w:t>сакури</w:t>
      </w:r>
      <w:proofErr w:type="spellEnd"/>
      <w:r>
        <w:rPr>
          <w:lang w:val="uk-UA"/>
        </w:rPr>
        <w:t>.</w:t>
      </w:r>
    </w:p>
    <w:p w:rsidR="004B0202" w:rsidRDefault="004B0202" w:rsidP="00874028">
      <w:pPr>
        <w:ind w:firstLine="709"/>
        <w:jc w:val="both"/>
        <w:rPr>
          <w:lang w:val="uk-UA"/>
        </w:rPr>
      </w:pPr>
      <w:r>
        <w:rPr>
          <w:lang w:val="uk-UA"/>
        </w:rPr>
        <w:t>Депутат Кравець запропонувала сформулювати «звіт взяти до відома».</w:t>
      </w:r>
    </w:p>
    <w:p w:rsidR="00874028" w:rsidRPr="00953032" w:rsidRDefault="00874028" w:rsidP="0087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137 з </w:t>
      </w:r>
      <w:r w:rsidR="004B0202">
        <w:rPr>
          <w:i/>
          <w:lang w:val="uk-UA"/>
        </w:rPr>
        <w:t>урахуванням пропозиції</w:t>
      </w:r>
      <w:r w:rsidRPr="00781DDB">
        <w:rPr>
          <w:i/>
          <w:lang w:val="uk-UA"/>
        </w:rPr>
        <w:t xml:space="preserve">: за — </w:t>
      </w:r>
      <w:r>
        <w:rPr>
          <w:i/>
          <w:lang w:val="uk-UA"/>
        </w:rPr>
        <w:t>14</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874028" w:rsidRDefault="00874028" w:rsidP="00874028">
      <w:pPr>
        <w:ind w:firstLine="720"/>
        <w:jc w:val="both"/>
        <w:rPr>
          <w:b/>
          <w:i/>
          <w:lang w:val="uk-UA"/>
        </w:rPr>
      </w:pPr>
      <w:r w:rsidRPr="00F547A1">
        <w:rPr>
          <w:b/>
          <w:i/>
          <w:lang w:val="uk-UA"/>
        </w:rPr>
        <w:t xml:space="preserve">Вирішили: рішення № </w:t>
      </w:r>
      <w:r>
        <w:rPr>
          <w:b/>
          <w:i/>
          <w:lang w:val="uk-UA"/>
        </w:rPr>
        <w:t>6</w:t>
      </w:r>
      <w:r w:rsidR="00332850">
        <w:rPr>
          <w:b/>
          <w:i/>
          <w:lang w:val="uk-UA"/>
        </w:rPr>
        <w:t>70</w:t>
      </w:r>
      <w:r w:rsidRPr="00F547A1">
        <w:rPr>
          <w:b/>
          <w:i/>
          <w:lang w:val="uk-UA"/>
        </w:rPr>
        <w:t xml:space="preserve"> прийнято (додається).</w:t>
      </w:r>
    </w:p>
    <w:p w:rsidR="00375A8D" w:rsidRDefault="00375A8D" w:rsidP="00375A8D">
      <w:pPr>
        <w:ind w:firstLine="720"/>
        <w:jc w:val="both"/>
        <w:rPr>
          <w:b/>
          <w:i/>
          <w:lang w:val="uk-UA"/>
        </w:rPr>
      </w:pPr>
    </w:p>
    <w:p w:rsidR="007F1FB6" w:rsidRDefault="007F1FB6" w:rsidP="007F1FB6">
      <w:pPr>
        <w:jc w:val="both"/>
        <w:rPr>
          <w:b/>
          <w:u w:val="single"/>
          <w:lang w:val="uk-UA"/>
        </w:rPr>
      </w:pPr>
      <w:r>
        <w:rPr>
          <w:b/>
          <w:lang w:val="uk-UA"/>
        </w:rPr>
        <w:t>питання № 11 порядку денного:</w:t>
      </w:r>
      <w:r w:rsidRPr="00504946">
        <w:rPr>
          <w:lang w:val="uk-UA"/>
        </w:rPr>
        <w:t xml:space="preserve"> </w:t>
      </w:r>
      <w:r w:rsidRPr="00874028">
        <w:rPr>
          <w:b/>
          <w:u w:val="single"/>
        </w:rPr>
        <w:t xml:space="preserve">Про </w:t>
      </w:r>
      <w:r>
        <w:rPr>
          <w:b/>
          <w:u w:val="single"/>
          <w:lang w:val="uk-UA"/>
        </w:rPr>
        <w:t xml:space="preserve">внесення змін до структури виконавчих органів Новороздільської міської ради </w:t>
      </w:r>
      <w:r w:rsidRPr="00375A8D">
        <w:rPr>
          <w:b/>
          <w:u w:val="single"/>
          <w:lang w:val="uk-UA"/>
        </w:rPr>
        <w:t xml:space="preserve"> </w:t>
      </w:r>
      <w:r w:rsidRPr="00F01639">
        <w:rPr>
          <w:b/>
          <w:u w:val="single"/>
          <w:lang w:val="uk-UA"/>
        </w:rPr>
        <w:t xml:space="preserve">(проект </w:t>
      </w:r>
      <w:r>
        <w:rPr>
          <w:b/>
          <w:u w:val="single"/>
          <w:lang w:val="uk-UA"/>
        </w:rPr>
        <w:t>628</w:t>
      </w:r>
      <w:r w:rsidRPr="00F01639">
        <w:rPr>
          <w:b/>
          <w:u w:val="single"/>
          <w:lang w:val="uk-UA"/>
        </w:rPr>
        <w:t>)</w:t>
      </w:r>
    </w:p>
    <w:p w:rsidR="007F1FB6" w:rsidRDefault="007F1FB6" w:rsidP="00656B84">
      <w:pPr>
        <w:ind w:firstLine="709"/>
        <w:jc w:val="both"/>
        <w:rPr>
          <w:lang w:val="uk-UA"/>
        </w:rPr>
      </w:pPr>
      <w:r>
        <w:rPr>
          <w:lang w:val="uk-UA"/>
        </w:rPr>
        <w:t xml:space="preserve">Слухали: </w:t>
      </w:r>
      <w:r w:rsidR="00656B84">
        <w:rPr>
          <w:lang w:val="uk-UA"/>
        </w:rPr>
        <w:t>міський голова Мелешко А.Р. поінформував про додаткові посади, які план</w:t>
      </w:r>
      <w:r w:rsidR="00B96D67">
        <w:rPr>
          <w:lang w:val="uk-UA"/>
        </w:rPr>
        <w:t xml:space="preserve">ується ввести в структуру ради: 1 штатну одиницю у відділ ЦНАП </w:t>
      </w:r>
      <w:r w:rsidR="00FB4CFE">
        <w:rPr>
          <w:lang w:val="uk-UA"/>
        </w:rPr>
        <w:t>(</w:t>
      </w:r>
      <w:r w:rsidR="00B96D67">
        <w:rPr>
          <w:lang w:val="uk-UA"/>
        </w:rPr>
        <w:t>для виготовлення паспортів</w:t>
      </w:r>
      <w:r w:rsidR="00FB4CFE">
        <w:rPr>
          <w:lang w:val="uk-UA"/>
        </w:rPr>
        <w:t>)</w:t>
      </w:r>
      <w:r w:rsidR="00B96D67">
        <w:rPr>
          <w:lang w:val="uk-UA"/>
        </w:rPr>
        <w:t>, 1 штатну одиницю у відділ з питань надзвичайних ситуацій, правоохоронної та оборонно-мобілізаційної роботи</w:t>
      </w:r>
      <w:r w:rsidR="00FB4CFE">
        <w:rPr>
          <w:lang w:val="uk-UA"/>
        </w:rPr>
        <w:t xml:space="preserve"> (адже біля 60 % призовників Миколаївського району є в нашому місті)</w:t>
      </w:r>
      <w:r w:rsidR="00B96D67">
        <w:rPr>
          <w:lang w:val="uk-UA"/>
        </w:rPr>
        <w:t xml:space="preserve">, 1 штатну одиницю в бухгалтерську службу. </w:t>
      </w:r>
      <w:r w:rsidR="00656B84">
        <w:rPr>
          <w:lang w:val="uk-UA"/>
        </w:rPr>
        <w:t xml:space="preserve">Уточнив, що пункт 1.2 проекту </w:t>
      </w:r>
      <w:r w:rsidR="00B96D67">
        <w:rPr>
          <w:lang w:val="uk-UA"/>
        </w:rPr>
        <w:t xml:space="preserve">щодо відділу містобудування, архітектури та будівництва </w:t>
      </w:r>
      <w:r w:rsidR="00656B84">
        <w:rPr>
          <w:lang w:val="uk-UA"/>
        </w:rPr>
        <w:t>слід вилучити зважаючи на подання нового проекту рішення № 660.</w:t>
      </w:r>
    </w:p>
    <w:p w:rsidR="00E51E99" w:rsidRDefault="00E51E99" w:rsidP="00656B84">
      <w:pPr>
        <w:ind w:firstLine="709"/>
        <w:jc w:val="both"/>
        <w:rPr>
          <w:lang w:val="uk-UA"/>
        </w:rPr>
      </w:pPr>
      <w:r>
        <w:rPr>
          <w:lang w:val="uk-UA"/>
        </w:rPr>
        <w:t>Проект рішення пройшов кому</w:t>
      </w:r>
      <w:r w:rsidR="00B96D67">
        <w:rPr>
          <w:lang w:val="uk-UA"/>
        </w:rPr>
        <w:t>нальну і підприємницьку комісії.</w:t>
      </w:r>
    </w:p>
    <w:p w:rsidR="00656B84" w:rsidRDefault="00656B84" w:rsidP="00656B84">
      <w:pPr>
        <w:ind w:firstLine="709"/>
        <w:jc w:val="both"/>
        <w:rPr>
          <w:lang w:val="en-US"/>
        </w:rPr>
      </w:pPr>
      <w:r>
        <w:rPr>
          <w:lang w:val="uk-UA"/>
        </w:rPr>
        <w:t xml:space="preserve">Депутат </w:t>
      </w:r>
      <w:proofErr w:type="spellStart"/>
      <w:r>
        <w:rPr>
          <w:lang w:val="uk-UA"/>
        </w:rPr>
        <w:t>Засанський</w:t>
      </w:r>
      <w:proofErr w:type="spellEnd"/>
      <w:r>
        <w:rPr>
          <w:lang w:val="uk-UA"/>
        </w:rPr>
        <w:t xml:space="preserve"> </w:t>
      </w:r>
      <w:r w:rsidR="00B96D67">
        <w:rPr>
          <w:lang w:val="uk-UA"/>
        </w:rPr>
        <w:t>н</w:t>
      </w:r>
      <w:r w:rsidR="00FB4CFE">
        <w:rPr>
          <w:lang w:val="uk-UA"/>
        </w:rPr>
        <w:t xml:space="preserve">агадав, що коли кілька місяців назад був воєнком, ми йому пропонували різні варіанти, а він не хотів чути. Тоді депутат </w:t>
      </w:r>
      <w:proofErr w:type="spellStart"/>
      <w:r w:rsidR="00FB4CFE">
        <w:rPr>
          <w:lang w:val="uk-UA"/>
        </w:rPr>
        <w:t>Засанський</w:t>
      </w:r>
      <w:proofErr w:type="spellEnd"/>
      <w:r w:rsidR="00FB4CFE">
        <w:rPr>
          <w:lang w:val="uk-UA"/>
        </w:rPr>
        <w:t xml:space="preserve"> запропонував</w:t>
      </w:r>
      <w:r w:rsidR="00323AFC">
        <w:rPr>
          <w:lang w:val="uk-UA"/>
        </w:rPr>
        <w:t xml:space="preserve"> створити робочу групу</w:t>
      </w:r>
      <w:r w:rsidR="00B96D67">
        <w:rPr>
          <w:lang w:val="uk-UA"/>
        </w:rPr>
        <w:t xml:space="preserve"> для напрацювання оптимальної структури, адже на початку каденції говорили про скорочення, а тепер додаємо посади. При цьому, за службовою запискою бухгалтера, ці чотири одиниці потягнуть за собою витрати в пів мільйона гривень на рік, а в даний час </w:t>
      </w:r>
      <w:r w:rsidR="00BD50B6">
        <w:rPr>
          <w:lang w:val="uk-UA"/>
        </w:rPr>
        <w:t xml:space="preserve">коштів </w:t>
      </w:r>
      <w:r w:rsidR="00B96D67">
        <w:rPr>
          <w:lang w:val="uk-UA"/>
        </w:rPr>
        <w:t>нема ні на харчування дітей в школах, ні на ліки.</w:t>
      </w:r>
      <w:r w:rsidR="00FB4CFE">
        <w:rPr>
          <w:lang w:val="uk-UA"/>
        </w:rPr>
        <w:t xml:space="preserve"> </w:t>
      </w:r>
    </w:p>
    <w:p w:rsidR="00BD50B6" w:rsidRDefault="009D4608" w:rsidP="00656B84">
      <w:pPr>
        <w:ind w:firstLine="709"/>
        <w:jc w:val="both"/>
        <w:rPr>
          <w:lang w:val="uk-UA"/>
        </w:rPr>
      </w:pPr>
      <w:r>
        <w:rPr>
          <w:lang w:val="uk-UA"/>
        </w:rPr>
        <w:t>Депутат Степанов запитав про ситуацію з виготовленням паспортів. Міський голова пояснив, що закуплено техніку, працюють над закупкою системи, десь до двох місяців зможемо розпочати роботу. Депутат Кравець нагадала, що по цьому питанню на сесії мав би доповідати перший заступник міського голови, згідно з рішенням сесії.</w:t>
      </w:r>
    </w:p>
    <w:p w:rsidR="007F1FB6" w:rsidRPr="00953032" w:rsidRDefault="007F1FB6" w:rsidP="007F1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656B84">
        <w:rPr>
          <w:i/>
          <w:lang w:val="uk-UA"/>
        </w:rPr>
        <w:t>628</w:t>
      </w:r>
      <w:r>
        <w:rPr>
          <w:i/>
          <w:lang w:val="uk-UA"/>
        </w:rPr>
        <w:t xml:space="preserve"> </w:t>
      </w:r>
      <w:r w:rsidR="00656B84">
        <w:rPr>
          <w:i/>
          <w:lang w:val="uk-UA"/>
        </w:rPr>
        <w:t>(без пункту 1.2)</w:t>
      </w:r>
      <w:r w:rsidRPr="00781DDB">
        <w:rPr>
          <w:i/>
          <w:lang w:val="uk-UA"/>
        </w:rPr>
        <w:t xml:space="preserve">: за — </w:t>
      </w:r>
      <w:r w:rsidR="00656B84">
        <w:rPr>
          <w:i/>
          <w:lang w:val="uk-UA"/>
        </w:rPr>
        <w:t>7</w:t>
      </w:r>
      <w:r w:rsidRPr="00781DDB">
        <w:rPr>
          <w:i/>
          <w:lang w:val="uk-UA"/>
        </w:rPr>
        <w:t xml:space="preserve">, проти — </w:t>
      </w:r>
      <w:r w:rsidR="00656B84">
        <w:rPr>
          <w:i/>
          <w:lang w:val="uk-UA"/>
        </w:rPr>
        <w:t>4</w:t>
      </w:r>
      <w:r w:rsidRPr="00781DDB">
        <w:rPr>
          <w:i/>
          <w:lang w:val="uk-UA"/>
        </w:rPr>
        <w:t xml:space="preserve">, утримались — </w:t>
      </w:r>
      <w:r w:rsidR="00656B84">
        <w:rPr>
          <w:i/>
          <w:lang w:val="uk-UA"/>
        </w:rPr>
        <w:t>4</w:t>
      </w:r>
      <w:r w:rsidRPr="00781DDB">
        <w:rPr>
          <w:i/>
          <w:lang w:val="uk-UA"/>
        </w:rPr>
        <w:t>.</w:t>
      </w:r>
    </w:p>
    <w:p w:rsidR="007F1FB6" w:rsidRDefault="007F1FB6" w:rsidP="007F1FB6">
      <w:pPr>
        <w:ind w:firstLine="720"/>
        <w:jc w:val="both"/>
        <w:rPr>
          <w:b/>
          <w:i/>
          <w:lang w:val="uk-UA"/>
        </w:rPr>
      </w:pPr>
      <w:r w:rsidRPr="00F547A1">
        <w:rPr>
          <w:b/>
          <w:i/>
          <w:lang w:val="uk-UA"/>
        </w:rPr>
        <w:t xml:space="preserve">Вирішили: </w:t>
      </w:r>
      <w:r w:rsidR="00656B84">
        <w:rPr>
          <w:b/>
          <w:i/>
          <w:lang w:val="uk-UA"/>
        </w:rPr>
        <w:t xml:space="preserve">проект рішення № 628 </w:t>
      </w:r>
      <w:proofErr w:type="spellStart"/>
      <w:r w:rsidR="00656B84">
        <w:rPr>
          <w:b/>
          <w:i/>
          <w:lang w:val="uk-UA"/>
        </w:rPr>
        <w:t>відхилено</w:t>
      </w:r>
      <w:proofErr w:type="spellEnd"/>
      <w:r w:rsidRPr="00F547A1">
        <w:rPr>
          <w:b/>
          <w:i/>
          <w:lang w:val="uk-UA"/>
        </w:rPr>
        <w:t>.</w:t>
      </w:r>
    </w:p>
    <w:p w:rsidR="00375A8D" w:rsidRDefault="00375A8D" w:rsidP="00375A8D">
      <w:pPr>
        <w:ind w:firstLine="720"/>
        <w:jc w:val="both"/>
        <w:rPr>
          <w:b/>
          <w:i/>
          <w:lang w:val="uk-UA"/>
        </w:rPr>
      </w:pPr>
    </w:p>
    <w:p w:rsidR="00656B84" w:rsidRDefault="00656B84" w:rsidP="00656B84">
      <w:pPr>
        <w:jc w:val="both"/>
        <w:rPr>
          <w:b/>
          <w:u w:val="single"/>
          <w:lang w:val="uk-UA"/>
        </w:rPr>
      </w:pPr>
      <w:r>
        <w:rPr>
          <w:b/>
          <w:lang w:val="uk-UA"/>
        </w:rPr>
        <w:lastRenderedPageBreak/>
        <w:t>питання № 12 порядку денного:</w:t>
      </w:r>
      <w:r w:rsidRPr="00504946">
        <w:rPr>
          <w:lang w:val="uk-UA"/>
        </w:rPr>
        <w:t xml:space="preserve"> </w:t>
      </w:r>
      <w:r w:rsidRPr="00874028">
        <w:rPr>
          <w:b/>
          <w:u w:val="single"/>
        </w:rPr>
        <w:t xml:space="preserve">Про </w:t>
      </w:r>
      <w:r>
        <w:rPr>
          <w:b/>
          <w:u w:val="single"/>
          <w:lang w:val="uk-UA"/>
        </w:rPr>
        <w:t xml:space="preserve">внесення змін до структури виконавчих органів Новороздільської міської ради </w:t>
      </w:r>
      <w:r w:rsidRPr="00375A8D">
        <w:rPr>
          <w:b/>
          <w:u w:val="single"/>
          <w:lang w:val="uk-UA"/>
        </w:rPr>
        <w:t xml:space="preserve"> </w:t>
      </w:r>
      <w:r w:rsidRPr="00F01639">
        <w:rPr>
          <w:b/>
          <w:u w:val="single"/>
          <w:lang w:val="uk-UA"/>
        </w:rPr>
        <w:t xml:space="preserve">(проект </w:t>
      </w:r>
      <w:r>
        <w:rPr>
          <w:b/>
          <w:u w:val="single"/>
          <w:lang w:val="uk-UA"/>
        </w:rPr>
        <w:t>6</w:t>
      </w:r>
      <w:r w:rsidR="00CB4684">
        <w:rPr>
          <w:b/>
          <w:u w:val="single"/>
          <w:lang w:val="uk-UA"/>
        </w:rPr>
        <w:t>60</w:t>
      </w:r>
      <w:r w:rsidRPr="00F01639">
        <w:rPr>
          <w:b/>
          <w:u w:val="single"/>
          <w:lang w:val="uk-UA"/>
        </w:rPr>
        <w:t>)</w:t>
      </w:r>
    </w:p>
    <w:p w:rsidR="00656B84" w:rsidRDefault="00656B84" w:rsidP="00656B84">
      <w:pPr>
        <w:ind w:firstLine="709"/>
        <w:jc w:val="both"/>
        <w:rPr>
          <w:lang w:val="uk-UA"/>
        </w:rPr>
      </w:pPr>
      <w:r>
        <w:rPr>
          <w:lang w:val="uk-UA"/>
        </w:rPr>
        <w:t xml:space="preserve">Слухали: міський голова Мелешко А.Р. поінформував про </w:t>
      </w:r>
      <w:r w:rsidR="00B96D67">
        <w:rPr>
          <w:lang w:val="uk-UA"/>
        </w:rPr>
        <w:t xml:space="preserve">необхідність </w:t>
      </w:r>
      <w:proofErr w:type="spellStart"/>
      <w:r w:rsidR="00B96D67">
        <w:rPr>
          <w:lang w:val="uk-UA"/>
        </w:rPr>
        <w:t>переіменувати</w:t>
      </w:r>
      <w:proofErr w:type="spellEnd"/>
      <w:r w:rsidR="00B96D67">
        <w:rPr>
          <w:lang w:val="uk-UA"/>
        </w:rPr>
        <w:t xml:space="preserve"> відділ</w:t>
      </w:r>
      <w:r>
        <w:rPr>
          <w:lang w:val="uk-UA"/>
        </w:rPr>
        <w:t>.</w:t>
      </w:r>
      <w:r w:rsidR="00B96D67">
        <w:rPr>
          <w:lang w:val="uk-UA"/>
        </w:rPr>
        <w:t xml:space="preserve"> Розуміючи небажання депутатів збільшувати штат</w:t>
      </w:r>
      <w:r w:rsidR="00A435EB">
        <w:rPr>
          <w:lang w:val="uk-UA"/>
        </w:rPr>
        <w:t xml:space="preserve">, пропонує одиницю не вводити, а лише змінити назву відділу. Це підтримав заступник міського голови </w:t>
      </w:r>
      <w:proofErr w:type="spellStart"/>
      <w:r w:rsidR="00A435EB">
        <w:rPr>
          <w:lang w:val="uk-UA"/>
        </w:rPr>
        <w:t>Цюра</w:t>
      </w:r>
      <w:proofErr w:type="spellEnd"/>
      <w:r w:rsidR="00A435EB">
        <w:rPr>
          <w:lang w:val="uk-UA"/>
        </w:rPr>
        <w:t xml:space="preserve"> А.С.</w:t>
      </w:r>
    </w:p>
    <w:p w:rsidR="00A435EB" w:rsidRDefault="00A435EB" w:rsidP="00656B84">
      <w:pPr>
        <w:ind w:firstLine="709"/>
        <w:jc w:val="both"/>
        <w:rPr>
          <w:lang w:val="uk-UA"/>
        </w:rPr>
      </w:pPr>
      <w:r>
        <w:rPr>
          <w:lang w:val="uk-UA"/>
        </w:rPr>
        <w:t xml:space="preserve">Депутат </w:t>
      </w:r>
      <w:proofErr w:type="spellStart"/>
      <w:r>
        <w:rPr>
          <w:lang w:val="uk-UA"/>
        </w:rPr>
        <w:t>Засанський</w:t>
      </w:r>
      <w:proofErr w:type="spellEnd"/>
      <w:r>
        <w:rPr>
          <w:lang w:val="uk-UA"/>
        </w:rPr>
        <w:t xml:space="preserve"> запропонував змінити вакантну посаду головного спеціаліста посадою адміністратора. Секретар ради зауважила, що на цю посаду вже оголошено конкурс. Депутат </w:t>
      </w:r>
      <w:proofErr w:type="spellStart"/>
      <w:r>
        <w:rPr>
          <w:lang w:val="uk-UA"/>
        </w:rPr>
        <w:t>Засанський</w:t>
      </w:r>
      <w:proofErr w:type="spellEnd"/>
      <w:r>
        <w:rPr>
          <w:lang w:val="uk-UA"/>
        </w:rPr>
        <w:t xml:space="preserve"> вважає, що конкурс слід зупинити.</w:t>
      </w:r>
    </w:p>
    <w:p w:rsidR="00656B84" w:rsidRPr="00953032" w:rsidRDefault="00656B84" w:rsidP="00CB4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781DDB">
        <w:rPr>
          <w:i/>
          <w:lang w:val="uk-UA"/>
        </w:rPr>
        <w:t>Голосували</w:t>
      </w:r>
      <w:r>
        <w:rPr>
          <w:i/>
          <w:lang w:val="uk-UA"/>
        </w:rPr>
        <w:t xml:space="preserve"> проект рішення № 6</w:t>
      </w:r>
      <w:r w:rsidR="00CB4684">
        <w:rPr>
          <w:i/>
          <w:lang w:val="uk-UA"/>
        </w:rPr>
        <w:t>60</w:t>
      </w:r>
      <w:r>
        <w:rPr>
          <w:i/>
          <w:lang w:val="uk-UA"/>
        </w:rPr>
        <w:t xml:space="preserve"> </w:t>
      </w:r>
      <w:r w:rsidR="00A435EB">
        <w:rPr>
          <w:i/>
          <w:lang w:val="uk-UA"/>
        </w:rPr>
        <w:t>(без пункту 1.1.2)</w:t>
      </w:r>
      <w:r w:rsidRPr="00781DDB">
        <w:rPr>
          <w:i/>
          <w:lang w:val="uk-UA"/>
        </w:rPr>
        <w:t xml:space="preserve">: за — </w:t>
      </w:r>
      <w:r w:rsidR="00CB4684">
        <w:rPr>
          <w:i/>
          <w:lang w:val="uk-UA"/>
        </w:rPr>
        <w:t>15</w:t>
      </w:r>
      <w:r w:rsidRPr="00781DDB">
        <w:rPr>
          <w:i/>
          <w:lang w:val="uk-UA"/>
        </w:rPr>
        <w:t xml:space="preserve">, проти — </w:t>
      </w:r>
      <w:r w:rsidR="00CB4684">
        <w:rPr>
          <w:i/>
          <w:lang w:val="uk-UA"/>
        </w:rPr>
        <w:t>0</w:t>
      </w:r>
      <w:r w:rsidRPr="00781DDB">
        <w:rPr>
          <w:i/>
          <w:lang w:val="uk-UA"/>
        </w:rPr>
        <w:t xml:space="preserve">, утримались — </w:t>
      </w:r>
      <w:r w:rsidR="00CB4684">
        <w:rPr>
          <w:i/>
          <w:lang w:val="uk-UA"/>
        </w:rPr>
        <w:t>0</w:t>
      </w:r>
      <w:r w:rsidRPr="00781DDB">
        <w:rPr>
          <w:i/>
          <w:lang w:val="uk-UA"/>
        </w:rPr>
        <w:t>.</w:t>
      </w:r>
    </w:p>
    <w:p w:rsidR="00CB4684" w:rsidRDefault="00CB4684" w:rsidP="00CB4684">
      <w:pPr>
        <w:ind w:firstLine="720"/>
        <w:jc w:val="both"/>
        <w:rPr>
          <w:b/>
          <w:i/>
          <w:lang w:val="uk-UA"/>
        </w:rPr>
      </w:pPr>
      <w:r w:rsidRPr="00F547A1">
        <w:rPr>
          <w:b/>
          <w:i/>
          <w:lang w:val="uk-UA"/>
        </w:rPr>
        <w:t xml:space="preserve">Вирішили: рішення № </w:t>
      </w:r>
      <w:r>
        <w:rPr>
          <w:b/>
          <w:i/>
          <w:lang w:val="uk-UA"/>
        </w:rPr>
        <w:t>67</w:t>
      </w:r>
      <w:r>
        <w:rPr>
          <w:b/>
          <w:i/>
          <w:lang w:val="uk-UA"/>
        </w:rPr>
        <w:t>1</w:t>
      </w:r>
      <w:r w:rsidRPr="00F547A1">
        <w:rPr>
          <w:b/>
          <w:i/>
          <w:lang w:val="uk-UA"/>
        </w:rPr>
        <w:t xml:space="preserve"> прийнято (додається).</w:t>
      </w:r>
    </w:p>
    <w:p w:rsidR="00656B84" w:rsidRDefault="00656B84" w:rsidP="00375A8D">
      <w:pPr>
        <w:ind w:firstLine="720"/>
        <w:jc w:val="both"/>
        <w:rPr>
          <w:b/>
          <w:i/>
          <w:lang w:val="uk-UA"/>
        </w:rPr>
      </w:pPr>
    </w:p>
    <w:p w:rsidR="00CB4684" w:rsidRDefault="00CB4684" w:rsidP="00CB4684">
      <w:pPr>
        <w:jc w:val="both"/>
        <w:rPr>
          <w:b/>
          <w:u w:val="single"/>
          <w:lang w:val="uk-UA"/>
        </w:rPr>
      </w:pPr>
      <w:r>
        <w:rPr>
          <w:b/>
          <w:lang w:val="uk-UA"/>
        </w:rPr>
        <w:t>питання № 1</w:t>
      </w:r>
      <w:r>
        <w:rPr>
          <w:b/>
          <w:lang w:val="uk-UA"/>
        </w:rPr>
        <w:t>3</w:t>
      </w:r>
      <w:r>
        <w:rPr>
          <w:b/>
          <w:lang w:val="uk-UA"/>
        </w:rPr>
        <w:t xml:space="preserve"> порядку денного:</w:t>
      </w:r>
      <w:r w:rsidRPr="00504946">
        <w:rPr>
          <w:lang w:val="uk-UA"/>
        </w:rPr>
        <w:t xml:space="preserve"> </w:t>
      </w:r>
      <w:r w:rsidRPr="00CB4684">
        <w:rPr>
          <w:rStyle w:val="a7"/>
          <w:u w:val="single"/>
        </w:rPr>
        <w:t xml:space="preserve">Про </w:t>
      </w:r>
      <w:proofErr w:type="spellStart"/>
      <w:r w:rsidRPr="00CB4684">
        <w:rPr>
          <w:rStyle w:val="a7"/>
          <w:u w:val="single"/>
        </w:rPr>
        <w:t>ліквідацію</w:t>
      </w:r>
      <w:proofErr w:type="spellEnd"/>
      <w:r w:rsidRPr="00CB4684">
        <w:rPr>
          <w:rStyle w:val="a7"/>
          <w:u w:val="single"/>
        </w:rPr>
        <w:t xml:space="preserve"> психолого-медико-</w:t>
      </w:r>
      <w:proofErr w:type="spellStart"/>
      <w:r w:rsidRPr="00CB4684">
        <w:rPr>
          <w:rStyle w:val="a7"/>
          <w:u w:val="single"/>
        </w:rPr>
        <w:t>педагогічної</w:t>
      </w:r>
      <w:proofErr w:type="spellEnd"/>
      <w:r w:rsidRPr="00CB4684">
        <w:rPr>
          <w:rStyle w:val="a7"/>
          <w:u w:val="single"/>
        </w:rPr>
        <w:t xml:space="preserve"> </w:t>
      </w:r>
      <w:proofErr w:type="spellStart"/>
      <w:r w:rsidRPr="00CB4684">
        <w:rPr>
          <w:rStyle w:val="a7"/>
          <w:u w:val="single"/>
        </w:rPr>
        <w:t>консультації</w:t>
      </w:r>
      <w:proofErr w:type="spellEnd"/>
      <w:r w:rsidRPr="00CB4684">
        <w:rPr>
          <w:u w:val="single"/>
          <w:lang w:val="uk-UA"/>
        </w:rPr>
        <w:t xml:space="preserve"> </w:t>
      </w:r>
      <w:r w:rsidRPr="00375A8D">
        <w:rPr>
          <w:b/>
          <w:u w:val="single"/>
          <w:lang w:val="uk-UA"/>
        </w:rPr>
        <w:t xml:space="preserve"> </w:t>
      </w:r>
      <w:r w:rsidRPr="00F01639">
        <w:rPr>
          <w:b/>
          <w:u w:val="single"/>
          <w:lang w:val="uk-UA"/>
        </w:rPr>
        <w:t xml:space="preserve">(проект </w:t>
      </w:r>
      <w:r>
        <w:rPr>
          <w:b/>
          <w:u w:val="single"/>
          <w:lang w:val="uk-UA"/>
        </w:rPr>
        <w:t>6</w:t>
      </w:r>
      <w:r>
        <w:rPr>
          <w:b/>
          <w:u w:val="single"/>
          <w:lang w:val="uk-UA"/>
        </w:rPr>
        <w:t>27</w:t>
      </w:r>
      <w:r w:rsidRPr="00F01639">
        <w:rPr>
          <w:b/>
          <w:u w:val="single"/>
          <w:lang w:val="uk-UA"/>
        </w:rPr>
        <w:t>)</w:t>
      </w:r>
    </w:p>
    <w:p w:rsidR="00CB4684" w:rsidRDefault="00CB4684" w:rsidP="00CB4684">
      <w:pPr>
        <w:ind w:firstLine="709"/>
        <w:jc w:val="both"/>
        <w:rPr>
          <w:lang w:val="uk-UA"/>
        </w:rPr>
      </w:pPr>
      <w:r>
        <w:rPr>
          <w:lang w:val="uk-UA"/>
        </w:rPr>
        <w:t xml:space="preserve">Слухали: </w:t>
      </w:r>
      <w:r w:rsidR="00E32D2E">
        <w:rPr>
          <w:lang w:val="uk-UA"/>
        </w:rPr>
        <w:t xml:space="preserve">начальник відділу освіти </w:t>
      </w:r>
      <w:proofErr w:type="spellStart"/>
      <w:r w:rsidR="00E32D2E">
        <w:rPr>
          <w:lang w:val="uk-UA"/>
        </w:rPr>
        <w:t>Панчишин</w:t>
      </w:r>
      <w:proofErr w:type="spellEnd"/>
      <w:r w:rsidR="00E32D2E">
        <w:rPr>
          <w:lang w:val="uk-UA"/>
        </w:rPr>
        <w:t xml:space="preserve"> Г.Ю. доповіла про відсутність фінансування на ПМПК та про законодавчі зміни щодо інклюзивної освіти</w:t>
      </w:r>
      <w:r>
        <w:rPr>
          <w:lang w:val="uk-UA"/>
        </w:rPr>
        <w:t>.</w:t>
      </w:r>
      <w:r w:rsidR="00E32D2E">
        <w:rPr>
          <w:lang w:val="uk-UA"/>
        </w:rPr>
        <w:t xml:space="preserve"> Разом з цим проектом зареєстровано проект про створення </w:t>
      </w:r>
      <w:proofErr w:type="spellStart"/>
      <w:r w:rsidR="00E32D2E">
        <w:rPr>
          <w:lang w:val="uk-UA"/>
        </w:rPr>
        <w:t>інклюзивно</w:t>
      </w:r>
      <w:proofErr w:type="spellEnd"/>
      <w:r w:rsidR="00E32D2E">
        <w:rPr>
          <w:lang w:val="uk-UA"/>
        </w:rPr>
        <w:t>-ресурсного центру.</w:t>
      </w:r>
    </w:p>
    <w:p w:rsidR="00E32D2E" w:rsidRDefault="00E32D2E" w:rsidP="00CB4684">
      <w:pPr>
        <w:ind w:firstLine="709"/>
        <w:jc w:val="both"/>
        <w:rPr>
          <w:lang w:val="uk-UA"/>
        </w:rPr>
      </w:pPr>
      <w:r>
        <w:rPr>
          <w:lang w:val="uk-UA"/>
        </w:rPr>
        <w:t xml:space="preserve">Депутат </w:t>
      </w:r>
      <w:proofErr w:type="spellStart"/>
      <w:r>
        <w:rPr>
          <w:lang w:val="uk-UA"/>
        </w:rPr>
        <w:t>Кожухівська</w:t>
      </w:r>
      <w:proofErr w:type="spellEnd"/>
      <w:r>
        <w:rPr>
          <w:lang w:val="uk-UA"/>
        </w:rPr>
        <w:t xml:space="preserve"> запропонувала вилучити з преамбули слова про забезпечення прав дітей, оскільки рішення не забезпечує права дітей. Доповідач пояснила, що йдеться про права всіх дітей вчитися в школі, а не вдома. Однак депутати вважають, що преамбулу слід відредагувати.</w:t>
      </w:r>
    </w:p>
    <w:p w:rsidR="00CB4684" w:rsidRPr="00953032" w:rsidRDefault="00CB4684" w:rsidP="00CB4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781DDB">
        <w:rPr>
          <w:i/>
          <w:lang w:val="uk-UA"/>
        </w:rPr>
        <w:t>Голосували</w:t>
      </w:r>
      <w:r>
        <w:rPr>
          <w:i/>
          <w:lang w:val="uk-UA"/>
        </w:rPr>
        <w:t xml:space="preserve"> проект рішення № 6</w:t>
      </w:r>
      <w:r>
        <w:rPr>
          <w:i/>
          <w:lang w:val="uk-UA"/>
        </w:rPr>
        <w:t>27</w:t>
      </w:r>
      <w:r>
        <w:rPr>
          <w:i/>
          <w:lang w:val="uk-UA"/>
        </w:rPr>
        <w:t xml:space="preserve"> з</w:t>
      </w:r>
      <w:r w:rsidR="00E32D2E">
        <w:rPr>
          <w:i/>
          <w:lang w:val="uk-UA"/>
        </w:rPr>
        <w:t xml:space="preserve"> поправкою в преамбулі</w:t>
      </w:r>
      <w:r w:rsidRPr="00781DDB">
        <w:rPr>
          <w:i/>
          <w:lang w:val="uk-UA"/>
        </w:rPr>
        <w:t xml:space="preserve">: 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CB4684" w:rsidRDefault="00CB4684" w:rsidP="00CB4684">
      <w:pPr>
        <w:ind w:firstLine="720"/>
        <w:jc w:val="both"/>
        <w:rPr>
          <w:b/>
          <w:i/>
          <w:lang w:val="uk-UA"/>
        </w:rPr>
      </w:pPr>
      <w:r w:rsidRPr="00F547A1">
        <w:rPr>
          <w:b/>
          <w:i/>
          <w:lang w:val="uk-UA"/>
        </w:rPr>
        <w:t xml:space="preserve">Вирішили: рішення № </w:t>
      </w:r>
      <w:r>
        <w:rPr>
          <w:b/>
          <w:i/>
          <w:lang w:val="uk-UA"/>
        </w:rPr>
        <w:t>67</w:t>
      </w:r>
      <w:r>
        <w:rPr>
          <w:b/>
          <w:i/>
          <w:lang w:val="uk-UA"/>
        </w:rPr>
        <w:t>2</w:t>
      </w:r>
      <w:r w:rsidRPr="00F547A1">
        <w:rPr>
          <w:b/>
          <w:i/>
          <w:lang w:val="uk-UA"/>
        </w:rPr>
        <w:t xml:space="preserve"> прийнято (додається).</w:t>
      </w:r>
    </w:p>
    <w:p w:rsidR="00E32D2E" w:rsidRDefault="00E32D2E" w:rsidP="00CB4684">
      <w:pPr>
        <w:jc w:val="both"/>
        <w:rPr>
          <w:b/>
          <w:lang w:val="uk-UA"/>
        </w:rPr>
      </w:pPr>
    </w:p>
    <w:p w:rsidR="00CB4684" w:rsidRDefault="00CB4684" w:rsidP="00CB4684">
      <w:pPr>
        <w:jc w:val="both"/>
        <w:rPr>
          <w:b/>
          <w:u w:val="single"/>
          <w:lang w:val="uk-UA"/>
        </w:rPr>
      </w:pPr>
      <w:r>
        <w:rPr>
          <w:b/>
          <w:lang w:val="uk-UA"/>
        </w:rPr>
        <w:t>питання № 1</w:t>
      </w:r>
      <w:r>
        <w:rPr>
          <w:b/>
          <w:lang w:val="uk-UA"/>
        </w:rPr>
        <w:t>4</w:t>
      </w:r>
      <w:r>
        <w:rPr>
          <w:b/>
          <w:lang w:val="uk-UA"/>
        </w:rPr>
        <w:t xml:space="preserve"> порядку денного:</w:t>
      </w:r>
      <w:r w:rsidRPr="00504946">
        <w:rPr>
          <w:lang w:val="uk-UA"/>
        </w:rPr>
        <w:t xml:space="preserve"> </w:t>
      </w:r>
      <w:r w:rsidRPr="00CB4684">
        <w:rPr>
          <w:b/>
          <w:u w:val="single"/>
        </w:rPr>
        <w:t xml:space="preserve">Про </w:t>
      </w:r>
      <w:proofErr w:type="spellStart"/>
      <w:r w:rsidRPr="00CB4684">
        <w:rPr>
          <w:b/>
          <w:u w:val="single"/>
        </w:rPr>
        <w:t>затвердження</w:t>
      </w:r>
      <w:proofErr w:type="spellEnd"/>
      <w:r w:rsidRPr="00CB4684">
        <w:rPr>
          <w:b/>
          <w:u w:val="single"/>
        </w:rPr>
        <w:t xml:space="preserve"> на 2018 </w:t>
      </w:r>
      <w:proofErr w:type="spellStart"/>
      <w:r w:rsidRPr="00CB4684">
        <w:rPr>
          <w:b/>
          <w:u w:val="single"/>
        </w:rPr>
        <w:t>рік</w:t>
      </w:r>
      <w:proofErr w:type="spellEnd"/>
      <w:r w:rsidRPr="00CB4684">
        <w:rPr>
          <w:b/>
          <w:u w:val="single"/>
        </w:rPr>
        <w:t xml:space="preserve"> складу </w:t>
      </w:r>
      <w:proofErr w:type="spellStart"/>
      <w:r w:rsidRPr="00CB4684">
        <w:rPr>
          <w:b/>
          <w:u w:val="single"/>
        </w:rPr>
        <w:t>конкурсної</w:t>
      </w:r>
      <w:proofErr w:type="spellEnd"/>
      <w:r w:rsidRPr="00CB4684">
        <w:rPr>
          <w:b/>
          <w:u w:val="single"/>
        </w:rPr>
        <w:t xml:space="preserve"> </w:t>
      </w:r>
      <w:proofErr w:type="spellStart"/>
      <w:r w:rsidRPr="00CB4684">
        <w:rPr>
          <w:b/>
          <w:u w:val="single"/>
        </w:rPr>
        <w:t>комісії</w:t>
      </w:r>
      <w:proofErr w:type="spellEnd"/>
      <w:r w:rsidRPr="00CB4684">
        <w:rPr>
          <w:b/>
          <w:u w:val="single"/>
        </w:rPr>
        <w:t xml:space="preserve"> з </w:t>
      </w:r>
      <w:proofErr w:type="spellStart"/>
      <w:r w:rsidRPr="00CB4684">
        <w:rPr>
          <w:b/>
          <w:u w:val="single"/>
        </w:rPr>
        <w:t>питань</w:t>
      </w:r>
      <w:proofErr w:type="spellEnd"/>
      <w:r w:rsidRPr="00CB4684">
        <w:rPr>
          <w:b/>
          <w:u w:val="single"/>
        </w:rPr>
        <w:t xml:space="preserve"> </w:t>
      </w:r>
      <w:proofErr w:type="spellStart"/>
      <w:r w:rsidRPr="00CB4684">
        <w:rPr>
          <w:b/>
          <w:u w:val="single"/>
        </w:rPr>
        <w:t>відчуження</w:t>
      </w:r>
      <w:proofErr w:type="spellEnd"/>
      <w:r w:rsidRPr="00CB4684">
        <w:rPr>
          <w:b/>
          <w:u w:val="single"/>
        </w:rPr>
        <w:t xml:space="preserve"> за конкурсом </w:t>
      </w:r>
      <w:proofErr w:type="spellStart"/>
      <w:r w:rsidRPr="00CB4684">
        <w:rPr>
          <w:b/>
          <w:u w:val="single"/>
        </w:rPr>
        <w:t>об’єктів</w:t>
      </w:r>
      <w:proofErr w:type="spellEnd"/>
      <w:r w:rsidRPr="00CB4684">
        <w:rPr>
          <w:b/>
          <w:u w:val="single"/>
        </w:rPr>
        <w:t xml:space="preserve"> </w:t>
      </w:r>
      <w:proofErr w:type="spellStart"/>
      <w:r w:rsidRPr="00CB4684">
        <w:rPr>
          <w:b/>
          <w:u w:val="single"/>
        </w:rPr>
        <w:t>приватизації</w:t>
      </w:r>
      <w:proofErr w:type="spellEnd"/>
      <w:r w:rsidRPr="00CB4684">
        <w:rPr>
          <w:b/>
          <w:u w:val="single"/>
        </w:rPr>
        <w:t xml:space="preserve">  Новороздільської </w:t>
      </w:r>
      <w:proofErr w:type="spellStart"/>
      <w:r w:rsidRPr="00CB4684">
        <w:rPr>
          <w:b/>
          <w:u w:val="single"/>
        </w:rPr>
        <w:t>міської</w:t>
      </w:r>
      <w:proofErr w:type="spellEnd"/>
      <w:r w:rsidRPr="00CB4684">
        <w:rPr>
          <w:b/>
          <w:u w:val="single"/>
        </w:rPr>
        <w:t xml:space="preserve"> ради</w:t>
      </w:r>
      <w:r w:rsidRPr="00375A8D">
        <w:rPr>
          <w:b/>
          <w:u w:val="single"/>
          <w:lang w:val="uk-UA"/>
        </w:rPr>
        <w:t xml:space="preserve"> </w:t>
      </w:r>
      <w:r w:rsidRPr="00F01639">
        <w:rPr>
          <w:b/>
          <w:u w:val="single"/>
          <w:lang w:val="uk-UA"/>
        </w:rPr>
        <w:t xml:space="preserve">(проект </w:t>
      </w:r>
      <w:r>
        <w:rPr>
          <w:b/>
          <w:u w:val="single"/>
          <w:lang w:val="uk-UA"/>
        </w:rPr>
        <w:t>6</w:t>
      </w:r>
      <w:r>
        <w:rPr>
          <w:b/>
          <w:u w:val="single"/>
          <w:lang w:val="uk-UA"/>
        </w:rPr>
        <w:t>32</w:t>
      </w:r>
      <w:r w:rsidRPr="00F01639">
        <w:rPr>
          <w:b/>
          <w:u w:val="single"/>
          <w:lang w:val="uk-UA"/>
        </w:rPr>
        <w:t>)</w:t>
      </w:r>
    </w:p>
    <w:p w:rsidR="00CB4684" w:rsidRDefault="00CB4684" w:rsidP="00CB4684">
      <w:pPr>
        <w:ind w:firstLine="709"/>
        <w:jc w:val="both"/>
        <w:rPr>
          <w:lang w:val="uk-UA"/>
        </w:rPr>
      </w:pPr>
      <w:r>
        <w:rPr>
          <w:lang w:val="uk-UA"/>
        </w:rPr>
        <w:t xml:space="preserve">Слухали: </w:t>
      </w:r>
      <w:r>
        <w:rPr>
          <w:lang w:val="uk-UA"/>
        </w:rPr>
        <w:t>головний спеціаліст відділу комунального майна та приватизації Романів С.Я.</w:t>
      </w:r>
      <w:r w:rsidR="00E32D2E">
        <w:rPr>
          <w:lang w:val="uk-UA"/>
        </w:rPr>
        <w:t xml:space="preserve"> повідомила, що є два варіанти складу комісії – від виконавчих органів і від постійної комісії з питань комунальної власності.</w:t>
      </w:r>
    </w:p>
    <w:p w:rsidR="00E32D2E" w:rsidRDefault="00E32D2E" w:rsidP="00CB4684">
      <w:pPr>
        <w:ind w:firstLine="709"/>
        <w:jc w:val="both"/>
        <w:rPr>
          <w:lang w:val="uk-UA"/>
        </w:rPr>
      </w:pPr>
      <w:r>
        <w:rPr>
          <w:lang w:val="uk-UA"/>
        </w:rPr>
        <w:t xml:space="preserve">Міський голова запропонував поставити на голосування склад, запропонований комісією: </w:t>
      </w:r>
      <w:proofErr w:type="spellStart"/>
      <w:r>
        <w:rPr>
          <w:lang w:val="uk-UA"/>
        </w:rPr>
        <w:t>Цюра</w:t>
      </w:r>
      <w:proofErr w:type="spellEnd"/>
      <w:r>
        <w:rPr>
          <w:lang w:val="uk-UA"/>
        </w:rPr>
        <w:t xml:space="preserve">, Романів, </w:t>
      </w:r>
      <w:proofErr w:type="spellStart"/>
      <w:r>
        <w:rPr>
          <w:lang w:val="uk-UA"/>
        </w:rPr>
        <w:t>Петраш</w:t>
      </w:r>
      <w:proofErr w:type="spellEnd"/>
      <w:r>
        <w:rPr>
          <w:lang w:val="uk-UA"/>
        </w:rPr>
        <w:t xml:space="preserve">, Семерак, </w:t>
      </w:r>
      <w:proofErr w:type="spellStart"/>
      <w:r>
        <w:rPr>
          <w:lang w:val="uk-UA"/>
        </w:rPr>
        <w:t>Засанський</w:t>
      </w:r>
      <w:proofErr w:type="spellEnd"/>
      <w:r>
        <w:rPr>
          <w:lang w:val="uk-UA"/>
        </w:rPr>
        <w:t xml:space="preserve">, </w:t>
      </w:r>
      <w:proofErr w:type="spellStart"/>
      <w:r>
        <w:rPr>
          <w:lang w:val="uk-UA"/>
        </w:rPr>
        <w:t>Горін</w:t>
      </w:r>
      <w:proofErr w:type="spellEnd"/>
      <w:r>
        <w:rPr>
          <w:lang w:val="uk-UA"/>
        </w:rPr>
        <w:t>, Куцин.</w:t>
      </w:r>
    </w:p>
    <w:p w:rsidR="00CB4684" w:rsidRPr="00953032" w:rsidRDefault="00CB4684" w:rsidP="00CB4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781DDB">
        <w:rPr>
          <w:i/>
          <w:lang w:val="uk-UA"/>
        </w:rPr>
        <w:t>Голосували</w:t>
      </w:r>
      <w:r>
        <w:rPr>
          <w:i/>
          <w:lang w:val="uk-UA"/>
        </w:rPr>
        <w:t xml:space="preserve"> проект рішення № 6</w:t>
      </w:r>
      <w:r>
        <w:rPr>
          <w:i/>
          <w:lang w:val="uk-UA"/>
        </w:rPr>
        <w:t>32</w:t>
      </w:r>
      <w:r w:rsidRPr="00781DDB">
        <w:rPr>
          <w:i/>
          <w:lang w:val="uk-UA"/>
        </w:rPr>
        <w:t xml:space="preserve">: за — </w:t>
      </w:r>
      <w:r>
        <w:rPr>
          <w:i/>
          <w:lang w:val="uk-UA"/>
        </w:rPr>
        <w:t>1</w:t>
      </w:r>
      <w:r>
        <w:rPr>
          <w:i/>
          <w:lang w:val="uk-UA"/>
        </w:rPr>
        <w:t>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CB4684" w:rsidRDefault="00CB4684" w:rsidP="00CB4684">
      <w:pPr>
        <w:ind w:firstLine="720"/>
        <w:jc w:val="both"/>
        <w:rPr>
          <w:b/>
          <w:i/>
          <w:lang w:val="uk-UA"/>
        </w:rPr>
      </w:pPr>
      <w:r w:rsidRPr="00F547A1">
        <w:rPr>
          <w:b/>
          <w:i/>
          <w:lang w:val="uk-UA"/>
        </w:rPr>
        <w:t xml:space="preserve">Вирішили: рішення № </w:t>
      </w:r>
      <w:r>
        <w:rPr>
          <w:b/>
          <w:i/>
          <w:lang w:val="uk-UA"/>
        </w:rPr>
        <w:t>67</w:t>
      </w:r>
      <w:r>
        <w:rPr>
          <w:b/>
          <w:i/>
          <w:lang w:val="uk-UA"/>
        </w:rPr>
        <w:t>3</w:t>
      </w:r>
      <w:r w:rsidRPr="00F547A1">
        <w:rPr>
          <w:b/>
          <w:i/>
          <w:lang w:val="uk-UA"/>
        </w:rPr>
        <w:t xml:space="preserve"> прийнято (додається).</w:t>
      </w:r>
    </w:p>
    <w:p w:rsidR="00CB4684" w:rsidRDefault="00CB4684" w:rsidP="00CB4684">
      <w:pPr>
        <w:ind w:firstLine="720"/>
        <w:jc w:val="both"/>
        <w:rPr>
          <w:b/>
          <w:i/>
          <w:lang w:val="uk-UA"/>
        </w:rPr>
      </w:pPr>
    </w:p>
    <w:p w:rsidR="00CB4684" w:rsidRDefault="00CB4684" w:rsidP="00CB4684">
      <w:pPr>
        <w:jc w:val="both"/>
        <w:rPr>
          <w:b/>
          <w:u w:val="single"/>
          <w:lang w:val="uk-UA"/>
        </w:rPr>
      </w:pPr>
      <w:r>
        <w:rPr>
          <w:b/>
          <w:lang w:val="uk-UA"/>
        </w:rPr>
        <w:t>питання № 1</w:t>
      </w:r>
      <w:r>
        <w:rPr>
          <w:b/>
          <w:lang w:val="uk-UA"/>
        </w:rPr>
        <w:t>5</w:t>
      </w:r>
      <w:r>
        <w:rPr>
          <w:b/>
          <w:lang w:val="uk-UA"/>
        </w:rPr>
        <w:t xml:space="preserve"> порядку денного:</w:t>
      </w:r>
      <w:r w:rsidRPr="00504946">
        <w:rPr>
          <w:lang w:val="uk-UA"/>
        </w:rPr>
        <w:t xml:space="preserve"> </w:t>
      </w:r>
      <w:r w:rsidRPr="00CB4684">
        <w:rPr>
          <w:b/>
          <w:u w:val="single"/>
        </w:rPr>
        <w:t xml:space="preserve">Про </w:t>
      </w:r>
      <w:proofErr w:type="spellStart"/>
      <w:r w:rsidRPr="00CB4684">
        <w:rPr>
          <w:b/>
          <w:u w:val="single"/>
        </w:rPr>
        <w:t>внесення</w:t>
      </w:r>
      <w:proofErr w:type="spellEnd"/>
      <w:r w:rsidRPr="00CB4684">
        <w:rPr>
          <w:b/>
          <w:u w:val="single"/>
        </w:rPr>
        <w:t xml:space="preserve"> </w:t>
      </w:r>
      <w:proofErr w:type="spellStart"/>
      <w:r w:rsidRPr="00CB4684">
        <w:rPr>
          <w:b/>
          <w:u w:val="single"/>
        </w:rPr>
        <w:t>змін</w:t>
      </w:r>
      <w:proofErr w:type="spellEnd"/>
      <w:r w:rsidRPr="00CB4684">
        <w:rPr>
          <w:b/>
          <w:u w:val="single"/>
        </w:rPr>
        <w:t xml:space="preserve"> до </w:t>
      </w:r>
      <w:proofErr w:type="spellStart"/>
      <w:r w:rsidRPr="00CB4684">
        <w:rPr>
          <w:b/>
          <w:u w:val="single"/>
        </w:rPr>
        <w:t>рішення</w:t>
      </w:r>
      <w:proofErr w:type="spellEnd"/>
      <w:r w:rsidRPr="00CB4684">
        <w:rPr>
          <w:b/>
          <w:u w:val="single"/>
        </w:rPr>
        <w:t xml:space="preserve"> № 404 </w:t>
      </w:r>
      <w:proofErr w:type="spellStart"/>
      <w:r w:rsidRPr="00CB4684">
        <w:rPr>
          <w:b/>
          <w:u w:val="single"/>
        </w:rPr>
        <w:t>від</w:t>
      </w:r>
      <w:proofErr w:type="spellEnd"/>
      <w:r w:rsidRPr="00CB4684">
        <w:rPr>
          <w:b/>
          <w:u w:val="single"/>
        </w:rPr>
        <w:t xml:space="preserve"> 27.07.2017 «Про </w:t>
      </w:r>
      <w:proofErr w:type="spellStart"/>
      <w:r w:rsidRPr="00CB4684">
        <w:rPr>
          <w:b/>
          <w:u w:val="single"/>
        </w:rPr>
        <w:t>затвердження</w:t>
      </w:r>
      <w:proofErr w:type="spellEnd"/>
      <w:r w:rsidRPr="00CB4684">
        <w:rPr>
          <w:b/>
          <w:u w:val="single"/>
        </w:rPr>
        <w:t xml:space="preserve"> </w:t>
      </w:r>
      <w:proofErr w:type="spellStart"/>
      <w:r w:rsidRPr="00CB4684">
        <w:rPr>
          <w:b/>
          <w:u w:val="single"/>
        </w:rPr>
        <w:t>положення</w:t>
      </w:r>
      <w:proofErr w:type="spellEnd"/>
      <w:r w:rsidRPr="00CB4684">
        <w:rPr>
          <w:b/>
          <w:u w:val="single"/>
        </w:rPr>
        <w:t xml:space="preserve"> про порядок </w:t>
      </w:r>
      <w:proofErr w:type="spellStart"/>
      <w:r w:rsidRPr="00CB4684">
        <w:rPr>
          <w:b/>
          <w:u w:val="single"/>
        </w:rPr>
        <w:t>надання</w:t>
      </w:r>
      <w:proofErr w:type="spellEnd"/>
      <w:r w:rsidRPr="00CB4684">
        <w:rPr>
          <w:b/>
          <w:u w:val="single"/>
        </w:rPr>
        <w:t xml:space="preserve"> </w:t>
      </w:r>
      <w:proofErr w:type="spellStart"/>
      <w:r w:rsidRPr="00CB4684">
        <w:rPr>
          <w:b/>
          <w:u w:val="single"/>
        </w:rPr>
        <w:t>учасникам</w:t>
      </w:r>
      <w:proofErr w:type="spellEnd"/>
      <w:r w:rsidRPr="00CB4684">
        <w:rPr>
          <w:b/>
          <w:u w:val="single"/>
        </w:rPr>
        <w:t xml:space="preserve"> АТО та </w:t>
      </w:r>
      <w:proofErr w:type="spellStart"/>
      <w:r w:rsidRPr="00CB4684">
        <w:rPr>
          <w:b/>
          <w:u w:val="single"/>
        </w:rPr>
        <w:t>прирівняним</w:t>
      </w:r>
      <w:proofErr w:type="spellEnd"/>
      <w:r w:rsidRPr="00CB4684">
        <w:rPr>
          <w:b/>
          <w:u w:val="single"/>
        </w:rPr>
        <w:t xml:space="preserve"> до них особам </w:t>
      </w:r>
      <w:proofErr w:type="spellStart"/>
      <w:r w:rsidRPr="00CB4684">
        <w:rPr>
          <w:b/>
          <w:u w:val="single"/>
        </w:rPr>
        <w:t>земельних</w:t>
      </w:r>
      <w:proofErr w:type="spellEnd"/>
      <w:r w:rsidRPr="00CB4684">
        <w:rPr>
          <w:b/>
          <w:u w:val="single"/>
        </w:rPr>
        <w:t xml:space="preserve"> </w:t>
      </w:r>
      <w:proofErr w:type="spellStart"/>
      <w:r w:rsidRPr="00CB4684">
        <w:rPr>
          <w:b/>
          <w:u w:val="single"/>
        </w:rPr>
        <w:t>ділянок</w:t>
      </w:r>
      <w:proofErr w:type="spellEnd"/>
      <w:r w:rsidRPr="00CB4684">
        <w:rPr>
          <w:b/>
          <w:u w:val="single"/>
        </w:rPr>
        <w:t xml:space="preserve"> на </w:t>
      </w:r>
      <w:proofErr w:type="spellStart"/>
      <w:r w:rsidRPr="00CB4684">
        <w:rPr>
          <w:b/>
          <w:u w:val="single"/>
        </w:rPr>
        <w:t>території</w:t>
      </w:r>
      <w:proofErr w:type="spellEnd"/>
      <w:r w:rsidRPr="00CB4684">
        <w:rPr>
          <w:b/>
          <w:u w:val="single"/>
        </w:rPr>
        <w:t xml:space="preserve"> м. </w:t>
      </w:r>
      <w:proofErr w:type="spellStart"/>
      <w:r w:rsidRPr="00CB4684">
        <w:rPr>
          <w:b/>
          <w:u w:val="single"/>
        </w:rPr>
        <w:t>Новий</w:t>
      </w:r>
      <w:proofErr w:type="spellEnd"/>
      <w:r w:rsidRPr="00CB4684">
        <w:rPr>
          <w:b/>
          <w:u w:val="single"/>
        </w:rPr>
        <w:t xml:space="preserve"> </w:t>
      </w:r>
      <w:proofErr w:type="spellStart"/>
      <w:r w:rsidRPr="00CB4684">
        <w:rPr>
          <w:b/>
          <w:u w:val="single"/>
        </w:rPr>
        <w:t>Розділ</w:t>
      </w:r>
      <w:proofErr w:type="spellEnd"/>
      <w:r w:rsidRPr="00CB4684">
        <w:rPr>
          <w:b/>
          <w:u w:val="single"/>
        </w:rPr>
        <w:t>»</w:t>
      </w:r>
      <w:r w:rsidRPr="00CB4684">
        <w:rPr>
          <w:b/>
          <w:u w:val="single"/>
          <w:lang w:val="uk-UA"/>
        </w:rPr>
        <w:t xml:space="preserve"> </w:t>
      </w:r>
      <w:r w:rsidRPr="00F01639">
        <w:rPr>
          <w:b/>
          <w:u w:val="single"/>
          <w:lang w:val="uk-UA"/>
        </w:rPr>
        <w:t xml:space="preserve">(проект </w:t>
      </w:r>
      <w:r>
        <w:rPr>
          <w:b/>
          <w:u w:val="single"/>
          <w:lang w:val="uk-UA"/>
        </w:rPr>
        <w:t>6</w:t>
      </w:r>
      <w:r>
        <w:rPr>
          <w:b/>
          <w:u w:val="single"/>
          <w:lang w:val="uk-UA"/>
        </w:rPr>
        <w:t xml:space="preserve">10 </w:t>
      </w:r>
      <w:proofErr w:type="gramStart"/>
      <w:r>
        <w:rPr>
          <w:b/>
          <w:u w:val="single"/>
          <w:lang w:val="uk-UA"/>
        </w:rPr>
        <w:t>в</w:t>
      </w:r>
      <w:proofErr w:type="gramEnd"/>
      <w:r>
        <w:rPr>
          <w:b/>
          <w:u w:val="single"/>
          <w:lang w:val="uk-UA"/>
        </w:rPr>
        <w:t xml:space="preserve"> новій редакції</w:t>
      </w:r>
      <w:r w:rsidRPr="00F01639">
        <w:rPr>
          <w:b/>
          <w:u w:val="single"/>
          <w:lang w:val="uk-UA"/>
        </w:rPr>
        <w:t>)</w:t>
      </w:r>
    </w:p>
    <w:p w:rsidR="00CB4684" w:rsidRDefault="00CB4684" w:rsidP="00CB4684">
      <w:pPr>
        <w:ind w:firstLine="709"/>
        <w:jc w:val="both"/>
        <w:rPr>
          <w:lang w:val="uk-UA"/>
        </w:rPr>
      </w:pPr>
      <w:r>
        <w:rPr>
          <w:lang w:val="uk-UA"/>
        </w:rPr>
        <w:t>Слухали: головний спеціаліст відділу комунального майна та приватизації Романів С.Я.</w:t>
      </w:r>
      <w:r w:rsidR="00E32D2E">
        <w:rPr>
          <w:lang w:val="uk-UA"/>
        </w:rPr>
        <w:t xml:space="preserve"> розповіла про запропоновані зміни.</w:t>
      </w:r>
    </w:p>
    <w:p w:rsidR="00CB4684" w:rsidRPr="00953032" w:rsidRDefault="00CB4684" w:rsidP="00CB4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781DDB">
        <w:rPr>
          <w:i/>
          <w:lang w:val="uk-UA"/>
        </w:rPr>
        <w:t>Голосували</w:t>
      </w:r>
      <w:r>
        <w:rPr>
          <w:i/>
          <w:lang w:val="uk-UA"/>
        </w:rPr>
        <w:t xml:space="preserve"> проект рішення № 6</w:t>
      </w:r>
      <w:r>
        <w:rPr>
          <w:i/>
          <w:lang w:val="uk-UA"/>
        </w:rPr>
        <w:t>10 (нова редакція)</w:t>
      </w:r>
      <w:r w:rsidRPr="00781DDB">
        <w:rPr>
          <w:i/>
          <w:lang w:val="uk-UA"/>
        </w:rPr>
        <w:t xml:space="preserve">: за — </w:t>
      </w:r>
      <w:r>
        <w:rPr>
          <w:i/>
          <w:lang w:val="uk-UA"/>
        </w:rPr>
        <w:t>14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CB4684" w:rsidRDefault="00CB4684" w:rsidP="00CB4684">
      <w:pPr>
        <w:ind w:firstLine="720"/>
        <w:jc w:val="both"/>
        <w:rPr>
          <w:b/>
          <w:i/>
          <w:lang w:val="uk-UA"/>
        </w:rPr>
      </w:pPr>
      <w:r w:rsidRPr="00F547A1">
        <w:rPr>
          <w:b/>
          <w:i/>
          <w:lang w:val="uk-UA"/>
        </w:rPr>
        <w:t xml:space="preserve">Вирішили: рішення № </w:t>
      </w:r>
      <w:r>
        <w:rPr>
          <w:b/>
          <w:i/>
          <w:lang w:val="uk-UA"/>
        </w:rPr>
        <w:t>67</w:t>
      </w:r>
      <w:r>
        <w:rPr>
          <w:b/>
          <w:i/>
          <w:lang w:val="uk-UA"/>
        </w:rPr>
        <w:t xml:space="preserve">4 </w:t>
      </w:r>
      <w:r w:rsidRPr="00F547A1">
        <w:rPr>
          <w:b/>
          <w:i/>
          <w:lang w:val="uk-UA"/>
        </w:rPr>
        <w:t>прийнято (додається).</w:t>
      </w:r>
    </w:p>
    <w:p w:rsidR="00CB4684" w:rsidRDefault="00CB4684" w:rsidP="00CB4684">
      <w:pPr>
        <w:ind w:firstLine="720"/>
        <w:jc w:val="both"/>
        <w:rPr>
          <w:b/>
          <w:i/>
          <w:lang w:val="uk-UA"/>
        </w:rPr>
      </w:pPr>
    </w:p>
    <w:p w:rsidR="00CB4684" w:rsidRDefault="00CB4684" w:rsidP="00CB4684">
      <w:pPr>
        <w:ind w:firstLine="720"/>
        <w:jc w:val="both"/>
        <w:rPr>
          <w:i/>
          <w:lang w:val="uk-UA"/>
        </w:rPr>
      </w:pPr>
      <w:r w:rsidRPr="00CB4684">
        <w:rPr>
          <w:lang w:val="uk-UA"/>
        </w:rPr>
        <w:t>Кравець І.Д. запропонувала проекти №№</w:t>
      </w:r>
      <w:r w:rsidR="00846207">
        <w:rPr>
          <w:lang w:val="uk-UA"/>
        </w:rPr>
        <w:t xml:space="preserve"> </w:t>
      </w:r>
      <w:r w:rsidRPr="00CB4684">
        <w:rPr>
          <w:lang w:val="uk-UA"/>
        </w:rPr>
        <w:t>650-658 розглядати разом, оскільки вони ідентичні, стосуються виділення ділянок під гаражі для учасників АТО:</w:t>
      </w:r>
      <w:r>
        <w:rPr>
          <w:i/>
          <w:lang w:val="uk-UA"/>
        </w:rPr>
        <w:t xml:space="preserve"> за –</w:t>
      </w:r>
      <w:r w:rsidR="00E32D2E">
        <w:rPr>
          <w:i/>
          <w:lang w:val="uk-UA"/>
        </w:rPr>
        <w:t xml:space="preserve"> 14.</w:t>
      </w:r>
      <w:r>
        <w:rPr>
          <w:i/>
          <w:lang w:val="uk-UA"/>
        </w:rPr>
        <w:t xml:space="preserve"> </w:t>
      </w:r>
    </w:p>
    <w:p w:rsidR="00CB4684" w:rsidRPr="00CB4684" w:rsidRDefault="00CB4684" w:rsidP="00CB4684">
      <w:pPr>
        <w:ind w:firstLine="720"/>
        <w:jc w:val="both"/>
        <w:rPr>
          <w:i/>
          <w:lang w:val="uk-UA"/>
        </w:rPr>
      </w:pPr>
    </w:p>
    <w:p w:rsidR="00CB4684" w:rsidRDefault="00CB4684" w:rsidP="00CB4684">
      <w:pPr>
        <w:jc w:val="both"/>
        <w:rPr>
          <w:b/>
          <w:u w:val="single"/>
          <w:lang w:val="uk-UA"/>
        </w:rPr>
      </w:pPr>
      <w:r>
        <w:rPr>
          <w:b/>
          <w:lang w:val="uk-UA"/>
        </w:rPr>
        <w:lastRenderedPageBreak/>
        <w:t>питання № 1</w:t>
      </w:r>
      <w:r>
        <w:rPr>
          <w:b/>
          <w:lang w:val="uk-UA"/>
        </w:rPr>
        <w:t>6</w:t>
      </w:r>
      <w:r>
        <w:rPr>
          <w:b/>
          <w:lang w:val="uk-UA"/>
        </w:rPr>
        <w:t xml:space="preserve"> порядку денного:</w:t>
      </w:r>
      <w:r w:rsidRPr="00504946">
        <w:rPr>
          <w:lang w:val="uk-UA"/>
        </w:rPr>
        <w:t xml:space="preserve"> </w:t>
      </w:r>
      <w:r w:rsidR="00846207" w:rsidRPr="00846207">
        <w:rPr>
          <w:b/>
          <w:u w:val="single"/>
          <w:lang w:eastAsia="uk-UA"/>
        </w:rPr>
        <w:t xml:space="preserve">Про </w:t>
      </w:r>
      <w:proofErr w:type="spellStart"/>
      <w:r w:rsidR="00846207" w:rsidRPr="00846207">
        <w:rPr>
          <w:b/>
          <w:u w:val="single"/>
          <w:lang w:eastAsia="uk-UA"/>
        </w:rPr>
        <w:t>надання</w:t>
      </w:r>
      <w:proofErr w:type="spellEnd"/>
      <w:r w:rsidR="00846207" w:rsidRPr="00846207">
        <w:rPr>
          <w:b/>
          <w:u w:val="single"/>
          <w:lang w:eastAsia="uk-UA"/>
        </w:rPr>
        <w:t xml:space="preserve"> </w:t>
      </w:r>
      <w:proofErr w:type="spellStart"/>
      <w:r w:rsidR="00846207" w:rsidRPr="00846207">
        <w:rPr>
          <w:b/>
          <w:u w:val="single"/>
          <w:lang w:eastAsia="uk-UA"/>
        </w:rPr>
        <w:t>дозвол</w:t>
      </w:r>
      <w:r w:rsidR="00846207">
        <w:rPr>
          <w:b/>
          <w:u w:val="single"/>
          <w:lang w:val="uk-UA" w:eastAsia="uk-UA"/>
        </w:rPr>
        <w:t>ів</w:t>
      </w:r>
      <w:proofErr w:type="spellEnd"/>
      <w:r w:rsidR="00846207" w:rsidRPr="00846207">
        <w:rPr>
          <w:b/>
          <w:u w:val="single"/>
          <w:lang w:eastAsia="uk-UA"/>
        </w:rPr>
        <w:t xml:space="preserve"> на </w:t>
      </w:r>
      <w:proofErr w:type="spellStart"/>
      <w:r w:rsidR="00846207" w:rsidRPr="00846207">
        <w:rPr>
          <w:b/>
          <w:u w:val="single"/>
          <w:lang w:eastAsia="uk-UA"/>
        </w:rPr>
        <w:t>виготовлення</w:t>
      </w:r>
      <w:proofErr w:type="spellEnd"/>
      <w:r w:rsidR="00846207" w:rsidRPr="00846207">
        <w:rPr>
          <w:b/>
          <w:u w:val="single"/>
          <w:lang w:eastAsia="uk-UA"/>
        </w:rPr>
        <w:t xml:space="preserve"> проект</w:t>
      </w:r>
      <w:proofErr w:type="spellStart"/>
      <w:r w:rsidR="00846207">
        <w:rPr>
          <w:b/>
          <w:u w:val="single"/>
          <w:lang w:val="uk-UA" w:eastAsia="uk-UA"/>
        </w:rPr>
        <w:t>ів</w:t>
      </w:r>
      <w:proofErr w:type="spellEnd"/>
      <w:r w:rsidR="00846207" w:rsidRPr="00846207">
        <w:rPr>
          <w:b/>
          <w:u w:val="single"/>
          <w:lang w:eastAsia="uk-UA"/>
        </w:rPr>
        <w:t xml:space="preserve"> </w:t>
      </w:r>
      <w:proofErr w:type="spellStart"/>
      <w:r w:rsidR="00846207" w:rsidRPr="00846207">
        <w:rPr>
          <w:b/>
          <w:u w:val="single"/>
          <w:lang w:eastAsia="uk-UA"/>
        </w:rPr>
        <w:t>землеустрою</w:t>
      </w:r>
      <w:proofErr w:type="spellEnd"/>
      <w:r w:rsidR="00846207" w:rsidRPr="00846207">
        <w:rPr>
          <w:b/>
          <w:u w:val="single"/>
          <w:lang w:eastAsia="uk-UA"/>
        </w:rPr>
        <w:t xml:space="preserve"> </w:t>
      </w:r>
      <w:proofErr w:type="spellStart"/>
      <w:r w:rsidR="00846207" w:rsidRPr="00846207">
        <w:rPr>
          <w:b/>
          <w:u w:val="single"/>
          <w:lang w:eastAsia="uk-UA"/>
        </w:rPr>
        <w:t>щодо</w:t>
      </w:r>
      <w:proofErr w:type="spellEnd"/>
      <w:r w:rsidR="00846207" w:rsidRPr="00846207">
        <w:rPr>
          <w:b/>
          <w:u w:val="single"/>
          <w:lang w:eastAsia="uk-UA"/>
        </w:rPr>
        <w:t xml:space="preserve"> </w:t>
      </w:r>
      <w:proofErr w:type="spellStart"/>
      <w:r w:rsidR="00846207" w:rsidRPr="00846207">
        <w:rPr>
          <w:b/>
          <w:u w:val="single"/>
          <w:lang w:eastAsia="uk-UA"/>
        </w:rPr>
        <w:t>відведення</w:t>
      </w:r>
      <w:proofErr w:type="spellEnd"/>
      <w:r w:rsidR="00846207" w:rsidRPr="00846207">
        <w:rPr>
          <w:b/>
          <w:u w:val="single"/>
          <w:lang w:eastAsia="uk-UA"/>
        </w:rPr>
        <w:t xml:space="preserve"> </w:t>
      </w:r>
      <w:proofErr w:type="spellStart"/>
      <w:r w:rsidR="00846207" w:rsidRPr="00846207">
        <w:rPr>
          <w:b/>
          <w:u w:val="single"/>
          <w:lang w:eastAsia="uk-UA"/>
        </w:rPr>
        <w:t>земельної</w:t>
      </w:r>
      <w:proofErr w:type="spellEnd"/>
      <w:r w:rsidR="00846207" w:rsidRPr="00846207">
        <w:rPr>
          <w:b/>
          <w:u w:val="single"/>
          <w:lang w:eastAsia="uk-UA"/>
        </w:rPr>
        <w:t xml:space="preserve"> </w:t>
      </w:r>
      <w:proofErr w:type="spellStart"/>
      <w:r w:rsidR="00846207" w:rsidRPr="00846207">
        <w:rPr>
          <w:b/>
          <w:u w:val="single"/>
          <w:lang w:eastAsia="uk-UA"/>
        </w:rPr>
        <w:t>ділянки</w:t>
      </w:r>
      <w:proofErr w:type="spellEnd"/>
      <w:r w:rsidR="00846207" w:rsidRPr="00846207">
        <w:rPr>
          <w:b/>
          <w:u w:val="single"/>
          <w:lang w:eastAsia="uk-UA"/>
        </w:rPr>
        <w:t xml:space="preserve"> для </w:t>
      </w:r>
      <w:proofErr w:type="spellStart"/>
      <w:r w:rsidR="00846207" w:rsidRPr="00846207">
        <w:rPr>
          <w:b/>
          <w:u w:val="single"/>
          <w:lang w:eastAsia="uk-UA"/>
        </w:rPr>
        <w:t>будівництва</w:t>
      </w:r>
      <w:proofErr w:type="spellEnd"/>
      <w:r w:rsidR="00846207" w:rsidRPr="00846207">
        <w:rPr>
          <w:b/>
          <w:u w:val="single"/>
          <w:lang w:eastAsia="uk-UA"/>
        </w:rPr>
        <w:t xml:space="preserve"> </w:t>
      </w:r>
      <w:proofErr w:type="spellStart"/>
      <w:r w:rsidR="00846207" w:rsidRPr="00846207">
        <w:rPr>
          <w:b/>
          <w:u w:val="single"/>
          <w:lang w:eastAsia="uk-UA"/>
        </w:rPr>
        <w:t>індивідуальн</w:t>
      </w:r>
      <w:r w:rsidR="00846207">
        <w:rPr>
          <w:b/>
          <w:u w:val="single"/>
          <w:lang w:val="uk-UA" w:eastAsia="uk-UA"/>
        </w:rPr>
        <w:t>их</w:t>
      </w:r>
      <w:proofErr w:type="spellEnd"/>
      <w:r w:rsidR="00846207" w:rsidRPr="00846207">
        <w:rPr>
          <w:b/>
          <w:u w:val="single"/>
          <w:lang w:eastAsia="uk-UA"/>
        </w:rPr>
        <w:t xml:space="preserve"> гараж</w:t>
      </w:r>
      <w:proofErr w:type="spellStart"/>
      <w:r w:rsidR="00846207">
        <w:rPr>
          <w:b/>
          <w:u w:val="single"/>
          <w:lang w:val="uk-UA" w:eastAsia="uk-UA"/>
        </w:rPr>
        <w:t>ів</w:t>
      </w:r>
      <w:proofErr w:type="spellEnd"/>
      <w:r w:rsidR="00846207" w:rsidRPr="00846207">
        <w:rPr>
          <w:b/>
          <w:u w:val="single"/>
          <w:lang w:eastAsia="uk-UA"/>
        </w:rPr>
        <w:t xml:space="preserve"> </w:t>
      </w:r>
      <w:proofErr w:type="spellStart"/>
      <w:r w:rsidR="00846207" w:rsidRPr="00846207">
        <w:rPr>
          <w:b/>
          <w:u w:val="single"/>
          <w:lang w:eastAsia="uk-UA"/>
        </w:rPr>
        <w:t>учасникам</w:t>
      </w:r>
      <w:proofErr w:type="spellEnd"/>
      <w:r w:rsidR="00846207" w:rsidRPr="00846207">
        <w:rPr>
          <w:b/>
          <w:u w:val="single"/>
          <w:lang w:eastAsia="uk-UA"/>
        </w:rPr>
        <w:t xml:space="preserve"> АТО</w:t>
      </w:r>
      <w:r w:rsidRPr="00375A8D">
        <w:rPr>
          <w:b/>
          <w:u w:val="single"/>
          <w:lang w:val="uk-UA"/>
        </w:rPr>
        <w:t xml:space="preserve"> </w:t>
      </w:r>
      <w:r w:rsidRPr="00F01639">
        <w:rPr>
          <w:b/>
          <w:u w:val="single"/>
          <w:lang w:val="uk-UA"/>
        </w:rPr>
        <w:t>(проект</w:t>
      </w:r>
      <w:r w:rsidR="00846207">
        <w:rPr>
          <w:b/>
          <w:u w:val="single"/>
          <w:lang w:val="uk-UA"/>
        </w:rPr>
        <w:t>и</w:t>
      </w:r>
      <w:r w:rsidRPr="00F01639">
        <w:rPr>
          <w:b/>
          <w:u w:val="single"/>
          <w:lang w:val="uk-UA"/>
        </w:rPr>
        <w:t xml:space="preserve"> </w:t>
      </w:r>
      <w:r w:rsidR="00846207">
        <w:rPr>
          <w:b/>
          <w:u w:val="single"/>
          <w:lang w:val="uk-UA"/>
        </w:rPr>
        <w:t>650-658</w:t>
      </w:r>
      <w:r w:rsidRPr="00F01639">
        <w:rPr>
          <w:b/>
          <w:u w:val="single"/>
          <w:lang w:val="uk-UA"/>
        </w:rPr>
        <w:t>)</w:t>
      </w:r>
    </w:p>
    <w:p w:rsidR="00846207" w:rsidRPr="00A27875" w:rsidRDefault="00CB4684" w:rsidP="00A27875">
      <w:pPr>
        <w:ind w:firstLine="709"/>
        <w:jc w:val="both"/>
        <w:rPr>
          <w:lang w:val="uk-UA"/>
        </w:rPr>
      </w:pPr>
      <w:r>
        <w:rPr>
          <w:lang w:val="uk-UA"/>
        </w:rPr>
        <w:t>Слухали: головний спеціаліст відділу комунального майна та приватизації Романів С.Я.</w:t>
      </w:r>
      <w:r w:rsidR="00E32D2E">
        <w:rPr>
          <w:lang w:val="uk-UA"/>
        </w:rPr>
        <w:t xml:space="preserve"> повідомила, що комісія розглянула заяви і вирішила пропонувати </w:t>
      </w:r>
      <w:r w:rsidR="00846207" w:rsidRPr="00E32D2E">
        <w:rPr>
          <w:lang w:val="uk-UA" w:eastAsia="uk-UA"/>
        </w:rPr>
        <w:t>надання дозвол</w:t>
      </w:r>
      <w:r w:rsidR="00E32D2E">
        <w:rPr>
          <w:lang w:val="uk-UA" w:eastAsia="uk-UA"/>
        </w:rPr>
        <w:t>и</w:t>
      </w:r>
      <w:r w:rsidR="00846207" w:rsidRPr="00E32D2E">
        <w:rPr>
          <w:lang w:val="uk-UA" w:eastAsia="uk-UA"/>
        </w:rPr>
        <w:t xml:space="preserve"> на виготовлення проект</w:t>
      </w:r>
      <w:r w:rsidR="00A27875">
        <w:rPr>
          <w:lang w:val="uk-UA" w:eastAsia="uk-UA"/>
        </w:rPr>
        <w:t>ів</w:t>
      </w:r>
      <w:r w:rsidR="00846207" w:rsidRPr="00E32D2E">
        <w:rPr>
          <w:lang w:val="uk-UA" w:eastAsia="uk-UA"/>
        </w:rPr>
        <w:t xml:space="preserve"> землеустрою учасникам АТО</w:t>
      </w:r>
      <w:r w:rsidR="00A27875">
        <w:rPr>
          <w:lang w:val="uk-UA" w:eastAsia="uk-UA"/>
        </w:rPr>
        <w:t xml:space="preserve"> під гаражі</w:t>
      </w:r>
      <w:r w:rsidR="00846207" w:rsidRPr="00E32D2E">
        <w:rPr>
          <w:lang w:val="uk-UA" w:eastAsia="uk-UA"/>
        </w:rPr>
        <w:t>:</w:t>
      </w:r>
      <w:r w:rsidR="00A27875">
        <w:rPr>
          <w:lang w:val="uk-UA"/>
        </w:rPr>
        <w:t xml:space="preserve"> </w:t>
      </w:r>
      <w:r w:rsidR="00846207" w:rsidRPr="00A27875">
        <w:rPr>
          <w:lang w:val="uk-UA" w:eastAsia="uk-UA"/>
        </w:rPr>
        <w:t>Шугало М.Д. -</w:t>
      </w:r>
      <w:r w:rsidR="00A27875">
        <w:rPr>
          <w:lang w:val="uk-UA" w:eastAsia="uk-UA"/>
        </w:rPr>
        <w:t xml:space="preserve"> гараж</w:t>
      </w:r>
      <w:r w:rsidR="00846207" w:rsidRPr="00A27875">
        <w:rPr>
          <w:lang w:val="uk-UA" w:eastAsia="uk-UA"/>
        </w:rPr>
        <w:t xml:space="preserve"> № 191</w:t>
      </w:r>
      <w:r w:rsidR="00A27875">
        <w:rPr>
          <w:lang w:val="uk-UA"/>
        </w:rPr>
        <w:t xml:space="preserve">, </w:t>
      </w:r>
      <w:proofErr w:type="spellStart"/>
      <w:r w:rsidR="00846207" w:rsidRPr="00A27875">
        <w:rPr>
          <w:lang w:val="uk-UA" w:eastAsia="uk-UA"/>
        </w:rPr>
        <w:t>Саф’яник</w:t>
      </w:r>
      <w:proofErr w:type="spellEnd"/>
      <w:r w:rsidR="00846207" w:rsidRPr="00A27875">
        <w:rPr>
          <w:lang w:val="uk-UA" w:eastAsia="uk-UA"/>
        </w:rPr>
        <w:t xml:space="preserve"> А.М. - № 138</w:t>
      </w:r>
      <w:r w:rsidR="00A27875">
        <w:rPr>
          <w:lang w:val="uk-UA"/>
        </w:rPr>
        <w:t xml:space="preserve">, </w:t>
      </w:r>
      <w:r w:rsidR="00846207" w:rsidRPr="00A27875">
        <w:rPr>
          <w:lang w:val="uk-UA" w:eastAsia="uk-UA"/>
        </w:rPr>
        <w:t>Василишин О.І. - № 154</w:t>
      </w:r>
      <w:r w:rsidR="00A27875">
        <w:rPr>
          <w:lang w:val="uk-UA"/>
        </w:rPr>
        <w:t xml:space="preserve">, </w:t>
      </w:r>
      <w:proofErr w:type="spellStart"/>
      <w:r w:rsidR="00846207" w:rsidRPr="00A27875">
        <w:rPr>
          <w:lang w:val="uk-UA" w:eastAsia="uk-UA"/>
        </w:rPr>
        <w:t>Штанько</w:t>
      </w:r>
      <w:proofErr w:type="spellEnd"/>
      <w:r w:rsidR="00846207" w:rsidRPr="00A27875">
        <w:rPr>
          <w:lang w:val="uk-UA" w:eastAsia="uk-UA"/>
        </w:rPr>
        <w:t xml:space="preserve"> Р.П. - № 162</w:t>
      </w:r>
      <w:r w:rsidR="00A27875">
        <w:rPr>
          <w:lang w:val="uk-UA"/>
        </w:rPr>
        <w:t xml:space="preserve">, </w:t>
      </w:r>
      <w:proofErr w:type="spellStart"/>
      <w:r w:rsidR="00846207" w:rsidRPr="00A27875">
        <w:rPr>
          <w:lang w:val="uk-UA" w:eastAsia="uk-UA"/>
        </w:rPr>
        <w:t>Мазуркевич</w:t>
      </w:r>
      <w:proofErr w:type="spellEnd"/>
      <w:r w:rsidR="00846207" w:rsidRPr="00A27875">
        <w:rPr>
          <w:lang w:val="uk-UA" w:eastAsia="uk-UA"/>
        </w:rPr>
        <w:t xml:space="preserve"> А.Г. - № 161</w:t>
      </w:r>
      <w:r w:rsidR="00A27875">
        <w:rPr>
          <w:lang w:val="uk-UA"/>
        </w:rPr>
        <w:t xml:space="preserve">, </w:t>
      </w:r>
      <w:proofErr w:type="spellStart"/>
      <w:r w:rsidR="00846207" w:rsidRPr="00A27875">
        <w:rPr>
          <w:lang w:val="uk-UA" w:eastAsia="uk-UA"/>
        </w:rPr>
        <w:t>Недельський</w:t>
      </w:r>
      <w:proofErr w:type="spellEnd"/>
      <w:r w:rsidR="00846207" w:rsidRPr="00A27875">
        <w:rPr>
          <w:lang w:val="uk-UA" w:eastAsia="uk-UA"/>
        </w:rPr>
        <w:t xml:space="preserve"> М.С. - № 139</w:t>
      </w:r>
      <w:r w:rsidR="00A27875">
        <w:rPr>
          <w:lang w:val="uk-UA"/>
        </w:rPr>
        <w:t xml:space="preserve">, </w:t>
      </w:r>
      <w:proofErr w:type="spellStart"/>
      <w:r w:rsidR="00846207" w:rsidRPr="00A27875">
        <w:rPr>
          <w:lang w:val="uk-UA" w:eastAsia="uk-UA"/>
        </w:rPr>
        <w:t>Ривко</w:t>
      </w:r>
      <w:proofErr w:type="spellEnd"/>
      <w:r w:rsidR="00846207" w:rsidRPr="00A27875">
        <w:rPr>
          <w:lang w:val="uk-UA" w:eastAsia="uk-UA"/>
        </w:rPr>
        <w:t xml:space="preserve"> І.В. - № 150</w:t>
      </w:r>
      <w:r w:rsidR="00A27875">
        <w:rPr>
          <w:lang w:val="uk-UA"/>
        </w:rPr>
        <w:t xml:space="preserve">, </w:t>
      </w:r>
      <w:proofErr w:type="spellStart"/>
      <w:r w:rsidR="00846207" w:rsidRPr="00A27875">
        <w:rPr>
          <w:lang w:val="uk-UA" w:eastAsia="uk-UA"/>
        </w:rPr>
        <w:t>Стахів</w:t>
      </w:r>
      <w:proofErr w:type="spellEnd"/>
      <w:r w:rsidR="00846207" w:rsidRPr="00A27875">
        <w:rPr>
          <w:lang w:val="uk-UA" w:eastAsia="uk-UA"/>
        </w:rPr>
        <w:t xml:space="preserve"> М.Я.  </w:t>
      </w:r>
      <w:r w:rsidR="00846207">
        <w:rPr>
          <w:lang w:eastAsia="uk-UA"/>
        </w:rPr>
        <w:t>- № 173</w:t>
      </w:r>
      <w:r w:rsidR="00A27875">
        <w:rPr>
          <w:lang w:val="uk-UA"/>
        </w:rPr>
        <w:t xml:space="preserve">, </w:t>
      </w:r>
      <w:proofErr w:type="spellStart"/>
      <w:r w:rsidR="00846207">
        <w:rPr>
          <w:lang w:eastAsia="uk-UA"/>
        </w:rPr>
        <w:t>Копичин</w:t>
      </w:r>
      <w:proofErr w:type="spellEnd"/>
      <w:r w:rsidR="00846207">
        <w:rPr>
          <w:lang w:eastAsia="uk-UA"/>
        </w:rPr>
        <w:t xml:space="preserve"> А.С. - № 160</w:t>
      </w:r>
      <w:r w:rsidR="00A27875">
        <w:rPr>
          <w:lang w:val="uk-UA" w:eastAsia="uk-UA"/>
        </w:rPr>
        <w:t>.</w:t>
      </w:r>
    </w:p>
    <w:p w:rsidR="00CB4684" w:rsidRPr="00953032" w:rsidRDefault="00CB4684" w:rsidP="00CB4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781DDB">
        <w:rPr>
          <w:i/>
          <w:lang w:val="uk-UA"/>
        </w:rPr>
        <w:t>Голосували</w:t>
      </w:r>
      <w:r>
        <w:rPr>
          <w:i/>
          <w:lang w:val="uk-UA"/>
        </w:rPr>
        <w:t xml:space="preserve"> проект</w:t>
      </w:r>
      <w:r w:rsidR="00846207">
        <w:rPr>
          <w:i/>
          <w:lang w:val="uk-UA"/>
        </w:rPr>
        <w:t>и</w:t>
      </w:r>
      <w:r>
        <w:rPr>
          <w:i/>
          <w:lang w:val="uk-UA"/>
        </w:rPr>
        <w:t xml:space="preserve"> рішен</w:t>
      </w:r>
      <w:r w:rsidR="00846207">
        <w:rPr>
          <w:i/>
          <w:lang w:val="uk-UA"/>
        </w:rPr>
        <w:t>ь</w:t>
      </w:r>
      <w:r>
        <w:rPr>
          <w:i/>
          <w:lang w:val="uk-UA"/>
        </w:rPr>
        <w:t xml:space="preserve"> №</w:t>
      </w:r>
      <w:r w:rsidR="00846207">
        <w:rPr>
          <w:i/>
          <w:lang w:val="uk-UA"/>
        </w:rPr>
        <w:t>№ 650-658</w:t>
      </w:r>
      <w:r w:rsidRPr="00781DDB">
        <w:rPr>
          <w:i/>
          <w:lang w:val="uk-UA"/>
        </w:rPr>
        <w:t xml:space="preserve">: за — </w:t>
      </w:r>
      <w:r>
        <w:rPr>
          <w:i/>
          <w:lang w:val="uk-UA"/>
        </w:rPr>
        <w:t>14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CB4684" w:rsidRDefault="00CB4684" w:rsidP="00CB4684">
      <w:pPr>
        <w:ind w:firstLine="720"/>
        <w:jc w:val="both"/>
        <w:rPr>
          <w:b/>
          <w:i/>
          <w:lang w:val="uk-UA"/>
        </w:rPr>
      </w:pPr>
      <w:r w:rsidRPr="00F547A1">
        <w:rPr>
          <w:b/>
          <w:i/>
          <w:lang w:val="uk-UA"/>
        </w:rPr>
        <w:t>Вирішили: рішення №</w:t>
      </w:r>
      <w:r w:rsidR="007114FB">
        <w:rPr>
          <w:b/>
          <w:i/>
          <w:lang w:val="uk-UA"/>
        </w:rPr>
        <w:t>№</w:t>
      </w:r>
      <w:r w:rsidRPr="00F547A1">
        <w:rPr>
          <w:b/>
          <w:i/>
          <w:lang w:val="uk-UA"/>
        </w:rPr>
        <w:t xml:space="preserve"> </w:t>
      </w:r>
      <w:r>
        <w:rPr>
          <w:b/>
          <w:i/>
          <w:lang w:val="uk-UA"/>
        </w:rPr>
        <w:t>67</w:t>
      </w:r>
      <w:r w:rsidR="007114FB">
        <w:rPr>
          <w:b/>
          <w:i/>
          <w:lang w:val="uk-UA"/>
        </w:rPr>
        <w:t>5-683</w:t>
      </w:r>
      <w:r w:rsidRPr="00F547A1">
        <w:rPr>
          <w:b/>
          <w:i/>
          <w:lang w:val="uk-UA"/>
        </w:rPr>
        <w:t xml:space="preserve"> прийнято (дода</w:t>
      </w:r>
      <w:r w:rsidR="007114FB">
        <w:rPr>
          <w:b/>
          <w:i/>
          <w:lang w:val="uk-UA"/>
        </w:rPr>
        <w:t>ю</w:t>
      </w:r>
      <w:r w:rsidRPr="00F547A1">
        <w:rPr>
          <w:b/>
          <w:i/>
          <w:lang w:val="uk-UA"/>
        </w:rPr>
        <w:t>ться).</w:t>
      </w:r>
    </w:p>
    <w:p w:rsidR="00CB4684" w:rsidRDefault="00CB4684" w:rsidP="00CB4684">
      <w:pPr>
        <w:ind w:firstLine="720"/>
        <w:jc w:val="both"/>
        <w:rPr>
          <w:b/>
          <w:i/>
          <w:lang w:val="uk-UA"/>
        </w:rPr>
      </w:pPr>
    </w:p>
    <w:p w:rsidR="007114FB" w:rsidRDefault="007114FB" w:rsidP="007114FB">
      <w:pPr>
        <w:jc w:val="both"/>
        <w:rPr>
          <w:b/>
          <w:u w:val="single"/>
          <w:lang w:val="uk-UA"/>
        </w:rPr>
      </w:pPr>
      <w:r>
        <w:rPr>
          <w:b/>
          <w:lang w:val="uk-UA"/>
        </w:rPr>
        <w:t>питання № 1</w:t>
      </w:r>
      <w:r>
        <w:rPr>
          <w:b/>
          <w:lang w:val="uk-UA"/>
        </w:rPr>
        <w:t>7</w:t>
      </w:r>
      <w:r>
        <w:rPr>
          <w:b/>
          <w:lang w:val="uk-UA"/>
        </w:rPr>
        <w:t xml:space="preserve"> порядку денного:</w:t>
      </w:r>
      <w:r w:rsidRPr="00504946">
        <w:rPr>
          <w:lang w:val="uk-UA"/>
        </w:rPr>
        <w:t xml:space="preserve"> </w:t>
      </w:r>
      <w:r w:rsidRPr="007114FB">
        <w:rPr>
          <w:b/>
          <w:u w:val="single"/>
        </w:rPr>
        <w:t xml:space="preserve">Про </w:t>
      </w:r>
      <w:proofErr w:type="spellStart"/>
      <w:r w:rsidRPr="007114FB">
        <w:rPr>
          <w:b/>
          <w:u w:val="single"/>
        </w:rPr>
        <w:t>затвердження</w:t>
      </w:r>
      <w:proofErr w:type="spellEnd"/>
      <w:r w:rsidRPr="007114FB">
        <w:rPr>
          <w:b/>
          <w:u w:val="single"/>
        </w:rPr>
        <w:t xml:space="preserve"> детального плану </w:t>
      </w:r>
      <w:proofErr w:type="spellStart"/>
      <w:r w:rsidRPr="007114FB">
        <w:rPr>
          <w:b/>
          <w:u w:val="single"/>
        </w:rPr>
        <w:t>території</w:t>
      </w:r>
      <w:proofErr w:type="spellEnd"/>
      <w:r w:rsidRPr="007114FB">
        <w:rPr>
          <w:b/>
          <w:u w:val="single"/>
        </w:rPr>
        <w:t xml:space="preserve"> та </w:t>
      </w:r>
      <w:proofErr w:type="spellStart"/>
      <w:r w:rsidRPr="007114FB">
        <w:rPr>
          <w:b/>
          <w:u w:val="single"/>
        </w:rPr>
        <w:t>надання</w:t>
      </w:r>
      <w:proofErr w:type="spellEnd"/>
      <w:r w:rsidRPr="007114FB">
        <w:rPr>
          <w:b/>
          <w:u w:val="single"/>
        </w:rPr>
        <w:t xml:space="preserve"> </w:t>
      </w:r>
      <w:proofErr w:type="spellStart"/>
      <w:r w:rsidRPr="007114FB">
        <w:rPr>
          <w:b/>
          <w:u w:val="single"/>
        </w:rPr>
        <w:t>дозволу</w:t>
      </w:r>
      <w:proofErr w:type="spellEnd"/>
      <w:r w:rsidRPr="007114FB">
        <w:rPr>
          <w:b/>
          <w:u w:val="single"/>
        </w:rPr>
        <w:t xml:space="preserve"> на </w:t>
      </w:r>
      <w:proofErr w:type="spellStart"/>
      <w:r w:rsidRPr="007114FB">
        <w:rPr>
          <w:b/>
          <w:u w:val="single"/>
        </w:rPr>
        <w:t>виготовлення</w:t>
      </w:r>
      <w:proofErr w:type="spellEnd"/>
      <w:r w:rsidRPr="007114FB">
        <w:rPr>
          <w:b/>
          <w:u w:val="single"/>
        </w:rPr>
        <w:t xml:space="preserve"> проекту </w:t>
      </w:r>
      <w:proofErr w:type="spellStart"/>
      <w:r w:rsidRPr="007114FB">
        <w:rPr>
          <w:b/>
          <w:u w:val="single"/>
        </w:rPr>
        <w:t>землеустрою</w:t>
      </w:r>
      <w:proofErr w:type="spellEnd"/>
      <w:r w:rsidRPr="007114FB">
        <w:rPr>
          <w:b/>
          <w:u w:val="single"/>
        </w:rPr>
        <w:t xml:space="preserve"> </w:t>
      </w:r>
      <w:proofErr w:type="spellStart"/>
      <w:r w:rsidRPr="007114FB">
        <w:rPr>
          <w:b/>
          <w:u w:val="single"/>
        </w:rPr>
        <w:t>щодо</w:t>
      </w:r>
      <w:proofErr w:type="spellEnd"/>
      <w:r w:rsidRPr="007114FB">
        <w:rPr>
          <w:b/>
          <w:u w:val="single"/>
        </w:rPr>
        <w:t xml:space="preserve"> </w:t>
      </w:r>
      <w:proofErr w:type="spellStart"/>
      <w:r w:rsidRPr="007114FB">
        <w:rPr>
          <w:b/>
          <w:u w:val="single"/>
        </w:rPr>
        <w:t>відведення</w:t>
      </w:r>
      <w:proofErr w:type="spellEnd"/>
      <w:r w:rsidRPr="007114FB">
        <w:rPr>
          <w:b/>
          <w:u w:val="single"/>
        </w:rPr>
        <w:t xml:space="preserve"> </w:t>
      </w:r>
      <w:proofErr w:type="spellStart"/>
      <w:r w:rsidRPr="007114FB">
        <w:rPr>
          <w:b/>
          <w:u w:val="single"/>
        </w:rPr>
        <w:t>земельної</w:t>
      </w:r>
      <w:proofErr w:type="spellEnd"/>
      <w:r w:rsidRPr="007114FB">
        <w:rPr>
          <w:b/>
          <w:u w:val="single"/>
        </w:rPr>
        <w:t xml:space="preserve"> </w:t>
      </w:r>
      <w:proofErr w:type="spellStart"/>
      <w:r w:rsidRPr="007114FB">
        <w:rPr>
          <w:b/>
          <w:u w:val="single"/>
        </w:rPr>
        <w:t>ділянки</w:t>
      </w:r>
      <w:proofErr w:type="spellEnd"/>
      <w:r w:rsidRPr="007114FB">
        <w:rPr>
          <w:b/>
          <w:u w:val="single"/>
        </w:rPr>
        <w:t xml:space="preserve"> </w:t>
      </w:r>
      <w:r w:rsidRPr="007114FB">
        <w:rPr>
          <w:b/>
          <w:bCs/>
          <w:u w:val="single"/>
        </w:rPr>
        <w:t xml:space="preserve">для </w:t>
      </w:r>
      <w:proofErr w:type="spellStart"/>
      <w:r w:rsidRPr="007114FB">
        <w:rPr>
          <w:b/>
          <w:bCs/>
          <w:u w:val="single"/>
        </w:rPr>
        <w:t>розміщення</w:t>
      </w:r>
      <w:proofErr w:type="spellEnd"/>
      <w:r w:rsidRPr="007114FB">
        <w:rPr>
          <w:b/>
          <w:bCs/>
          <w:u w:val="single"/>
        </w:rPr>
        <w:t xml:space="preserve"> спортивного </w:t>
      </w:r>
      <w:proofErr w:type="spellStart"/>
      <w:r w:rsidRPr="007114FB">
        <w:rPr>
          <w:b/>
          <w:bCs/>
          <w:u w:val="single"/>
        </w:rPr>
        <w:t>майданчику</w:t>
      </w:r>
      <w:proofErr w:type="spellEnd"/>
      <w:r w:rsidRPr="007114FB">
        <w:rPr>
          <w:b/>
          <w:bCs/>
          <w:u w:val="single"/>
        </w:rPr>
        <w:t xml:space="preserve"> </w:t>
      </w:r>
      <w:r w:rsidRPr="007114FB">
        <w:rPr>
          <w:b/>
          <w:u w:val="single"/>
        </w:rPr>
        <w:t xml:space="preserve">по </w:t>
      </w:r>
      <w:proofErr w:type="spellStart"/>
      <w:r w:rsidRPr="007114FB">
        <w:rPr>
          <w:b/>
          <w:u w:val="single"/>
        </w:rPr>
        <w:t>вул</w:t>
      </w:r>
      <w:proofErr w:type="spellEnd"/>
      <w:r w:rsidRPr="007114FB">
        <w:rPr>
          <w:b/>
          <w:u w:val="single"/>
        </w:rPr>
        <w:t>.</w:t>
      </w:r>
      <w:r w:rsidRPr="007114FB">
        <w:rPr>
          <w:b/>
          <w:bCs/>
          <w:u w:val="single"/>
        </w:rPr>
        <w:t xml:space="preserve"> Шашкевича</w:t>
      </w:r>
      <w:r w:rsidRPr="007114FB">
        <w:rPr>
          <w:b/>
          <w:color w:val="000000"/>
          <w:u w:val="single"/>
        </w:rPr>
        <w:t xml:space="preserve"> у м. </w:t>
      </w:r>
      <w:proofErr w:type="spellStart"/>
      <w:r w:rsidRPr="007114FB">
        <w:rPr>
          <w:b/>
          <w:color w:val="000000"/>
          <w:u w:val="single"/>
        </w:rPr>
        <w:t>Новий</w:t>
      </w:r>
      <w:proofErr w:type="spellEnd"/>
      <w:r w:rsidRPr="007114FB">
        <w:rPr>
          <w:b/>
          <w:color w:val="000000"/>
          <w:u w:val="single"/>
        </w:rPr>
        <w:t xml:space="preserve"> </w:t>
      </w:r>
      <w:proofErr w:type="spellStart"/>
      <w:r w:rsidRPr="007114FB">
        <w:rPr>
          <w:b/>
          <w:color w:val="000000"/>
          <w:u w:val="single"/>
        </w:rPr>
        <w:t>Розділ</w:t>
      </w:r>
      <w:proofErr w:type="spellEnd"/>
      <w:r w:rsidRPr="00375A8D">
        <w:rPr>
          <w:b/>
          <w:u w:val="single"/>
          <w:lang w:val="uk-UA"/>
        </w:rPr>
        <w:t xml:space="preserve"> </w:t>
      </w:r>
      <w:r w:rsidRPr="00F01639">
        <w:rPr>
          <w:b/>
          <w:u w:val="single"/>
          <w:lang w:val="uk-UA"/>
        </w:rPr>
        <w:t xml:space="preserve">(проект </w:t>
      </w:r>
      <w:r>
        <w:rPr>
          <w:b/>
          <w:u w:val="single"/>
          <w:lang w:val="uk-UA"/>
        </w:rPr>
        <w:t>6</w:t>
      </w:r>
      <w:r>
        <w:rPr>
          <w:b/>
          <w:u w:val="single"/>
          <w:lang w:val="uk-UA"/>
        </w:rPr>
        <w:t>34</w:t>
      </w:r>
      <w:r w:rsidRPr="00F01639">
        <w:rPr>
          <w:b/>
          <w:u w:val="single"/>
          <w:lang w:val="uk-UA"/>
        </w:rPr>
        <w:t>)</w:t>
      </w:r>
    </w:p>
    <w:p w:rsidR="007114FB" w:rsidRDefault="007114FB" w:rsidP="007114FB">
      <w:pPr>
        <w:ind w:firstLine="709"/>
        <w:jc w:val="both"/>
        <w:rPr>
          <w:lang w:val="uk-UA"/>
        </w:rPr>
      </w:pPr>
      <w:r>
        <w:rPr>
          <w:lang w:val="uk-UA"/>
        </w:rPr>
        <w:t>Слухали: головний спеціаліст відділу комунального майна та приватизації Романів С.Я.</w:t>
      </w:r>
      <w:r w:rsidR="00A27875">
        <w:rPr>
          <w:lang w:val="uk-UA"/>
        </w:rPr>
        <w:t xml:space="preserve"> доповіла по проекту рішення.</w:t>
      </w:r>
    </w:p>
    <w:p w:rsidR="007114FB" w:rsidRPr="00953032" w:rsidRDefault="007114FB" w:rsidP="00711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781DDB">
        <w:rPr>
          <w:i/>
          <w:lang w:val="uk-UA"/>
        </w:rPr>
        <w:t>Голосували</w:t>
      </w:r>
      <w:r>
        <w:rPr>
          <w:i/>
          <w:lang w:val="uk-UA"/>
        </w:rPr>
        <w:t xml:space="preserve"> проект рішення № 63</w:t>
      </w:r>
      <w:r>
        <w:rPr>
          <w:i/>
          <w:lang w:val="uk-UA"/>
        </w:rPr>
        <w:t>4</w:t>
      </w:r>
      <w:r w:rsidRPr="00781DDB">
        <w:rPr>
          <w:i/>
          <w:lang w:val="uk-UA"/>
        </w:rPr>
        <w:t xml:space="preserve">: за — </w:t>
      </w:r>
      <w:r>
        <w:rPr>
          <w:i/>
          <w:lang w:val="uk-UA"/>
        </w:rPr>
        <w:t>14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7114FB" w:rsidRDefault="007114FB" w:rsidP="007114FB">
      <w:pPr>
        <w:ind w:firstLine="720"/>
        <w:jc w:val="both"/>
        <w:rPr>
          <w:b/>
          <w:i/>
          <w:lang w:val="uk-UA"/>
        </w:rPr>
      </w:pPr>
      <w:r w:rsidRPr="00F547A1">
        <w:rPr>
          <w:b/>
          <w:i/>
          <w:lang w:val="uk-UA"/>
        </w:rPr>
        <w:t xml:space="preserve">Вирішили: рішення № </w:t>
      </w:r>
      <w:r>
        <w:rPr>
          <w:b/>
          <w:i/>
          <w:lang w:val="uk-UA"/>
        </w:rPr>
        <w:t>6</w:t>
      </w:r>
      <w:r>
        <w:rPr>
          <w:b/>
          <w:i/>
          <w:lang w:val="uk-UA"/>
        </w:rPr>
        <w:t>84</w:t>
      </w:r>
      <w:r w:rsidRPr="00F547A1">
        <w:rPr>
          <w:b/>
          <w:i/>
          <w:lang w:val="uk-UA"/>
        </w:rPr>
        <w:t xml:space="preserve"> прийнято (додається).</w:t>
      </w:r>
    </w:p>
    <w:p w:rsidR="00230FBD" w:rsidRDefault="00230FBD" w:rsidP="00D44752">
      <w:pPr>
        <w:ind w:firstLine="720"/>
        <w:jc w:val="both"/>
        <w:rPr>
          <w:lang w:val="uk-UA"/>
        </w:rPr>
      </w:pPr>
    </w:p>
    <w:p w:rsidR="007114FB" w:rsidRDefault="007114FB" w:rsidP="007114FB">
      <w:pPr>
        <w:jc w:val="both"/>
        <w:rPr>
          <w:b/>
          <w:u w:val="single"/>
          <w:lang w:val="uk-UA"/>
        </w:rPr>
      </w:pPr>
      <w:r>
        <w:rPr>
          <w:b/>
          <w:lang w:val="uk-UA"/>
        </w:rPr>
        <w:t>питання № 1</w:t>
      </w:r>
      <w:r>
        <w:rPr>
          <w:b/>
          <w:lang w:val="uk-UA"/>
        </w:rPr>
        <w:t>8</w:t>
      </w:r>
      <w:r>
        <w:rPr>
          <w:b/>
          <w:lang w:val="uk-UA"/>
        </w:rPr>
        <w:t xml:space="preserve"> порядку денного:</w:t>
      </w:r>
      <w:r w:rsidRPr="00504946">
        <w:rPr>
          <w:lang w:val="uk-UA"/>
        </w:rPr>
        <w:t xml:space="preserve"> </w:t>
      </w:r>
      <w:r w:rsidRPr="007114FB">
        <w:rPr>
          <w:b/>
          <w:u w:val="single"/>
        </w:rPr>
        <w:t xml:space="preserve">Про </w:t>
      </w:r>
      <w:proofErr w:type="spellStart"/>
      <w:r w:rsidRPr="007114FB">
        <w:rPr>
          <w:b/>
          <w:u w:val="single"/>
        </w:rPr>
        <w:t>затвердження</w:t>
      </w:r>
      <w:proofErr w:type="spellEnd"/>
      <w:r w:rsidRPr="007114FB">
        <w:rPr>
          <w:b/>
          <w:u w:val="single"/>
        </w:rPr>
        <w:t xml:space="preserve"> детального плану </w:t>
      </w:r>
      <w:proofErr w:type="spellStart"/>
      <w:r w:rsidRPr="007114FB">
        <w:rPr>
          <w:b/>
          <w:u w:val="single"/>
        </w:rPr>
        <w:t>території</w:t>
      </w:r>
      <w:proofErr w:type="spellEnd"/>
      <w:r w:rsidRPr="007114FB">
        <w:rPr>
          <w:b/>
          <w:u w:val="single"/>
        </w:rPr>
        <w:t xml:space="preserve"> та </w:t>
      </w:r>
      <w:proofErr w:type="spellStart"/>
      <w:r w:rsidRPr="007114FB">
        <w:rPr>
          <w:b/>
          <w:u w:val="single"/>
        </w:rPr>
        <w:t>надання</w:t>
      </w:r>
      <w:proofErr w:type="spellEnd"/>
      <w:r w:rsidRPr="007114FB">
        <w:rPr>
          <w:b/>
          <w:u w:val="single"/>
        </w:rPr>
        <w:t xml:space="preserve"> </w:t>
      </w:r>
      <w:proofErr w:type="spellStart"/>
      <w:r w:rsidRPr="007114FB">
        <w:rPr>
          <w:b/>
          <w:u w:val="single"/>
        </w:rPr>
        <w:t>дозволу</w:t>
      </w:r>
      <w:proofErr w:type="spellEnd"/>
      <w:r w:rsidRPr="007114FB">
        <w:rPr>
          <w:b/>
          <w:u w:val="single"/>
        </w:rPr>
        <w:t xml:space="preserve"> на </w:t>
      </w:r>
      <w:proofErr w:type="spellStart"/>
      <w:r w:rsidRPr="007114FB">
        <w:rPr>
          <w:b/>
          <w:u w:val="single"/>
        </w:rPr>
        <w:t>виготовлення</w:t>
      </w:r>
      <w:proofErr w:type="spellEnd"/>
      <w:r w:rsidRPr="007114FB">
        <w:rPr>
          <w:b/>
          <w:u w:val="single"/>
        </w:rPr>
        <w:t xml:space="preserve"> проекту </w:t>
      </w:r>
      <w:proofErr w:type="spellStart"/>
      <w:r w:rsidRPr="007114FB">
        <w:rPr>
          <w:b/>
          <w:u w:val="single"/>
        </w:rPr>
        <w:t>землеустрою</w:t>
      </w:r>
      <w:proofErr w:type="spellEnd"/>
      <w:r w:rsidRPr="007114FB">
        <w:rPr>
          <w:b/>
          <w:u w:val="single"/>
        </w:rPr>
        <w:t xml:space="preserve"> </w:t>
      </w:r>
      <w:proofErr w:type="spellStart"/>
      <w:r w:rsidRPr="007114FB">
        <w:rPr>
          <w:b/>
          <w:u w:val="single"/>
        </w:rPr>
        <w:t>щодо</w:t>
      </w:r>
      <w:proofErr w:type="spellEnd"/>
      <w:r w:rsidRPr="007114FB">
        <w:rPr>
          <w:b/>
          <w:u w:val="single"/>
        </w:rPr>
        <w:t xml:space="preserve"> </w:t>
      </w:r>
      <w:proofErr w:type="spellStart"/>
      <w:r w:rsidRPr="007114FB">
        <w:rPr>
          <w:b/>
          <w:u w:val="single"/>
        </w:rPr>
        <w:t>відведення</w:t>
      </w:r>
      <w:proofErr w:type="spellEnd"/>
      <w:r w:rsidRPr="007114FB">
        <w:rPr>
          <w:b/>
          <w:u w:val="single"/>
        </w:rPr>
        <w:t xml:space="preserve"> </w:t>
      </w:r>
      <w:proofErr w:type="spellStart"/>
      <w:r w:rsidRPr="007114FB">
        <w:rPr>
          <w:b/>
          <w:u w:val="single"/>
        </w:rPr>
        <w:t>земельної</w:t>
      </w:r>
      <w:proofErr w:type="spellEnd"/>
      <w:r w:rsidRPr="007114FB">
        <w:rPr>
          <w:b/>
          <w:u w:val="single"/>
        </w:rPr>
        <w:t xml:space="preserve"> </w:t>
      </w:r>
      <w:proofErr w:type="spellStart"/>
      <w:r w:rsidRPr="007114FB">
        <w:rPr>
          <w:b/>
          <w:u w:val="single"/>
        </w:rPr>
        <w:t>ділянки</w:t>
      </w:r>
      <w:proofErr w:type="spellEnd"/>
      <w:r w:rsidRPr="007114FB">
        <w:rPr>
          <w:b/>
          <w:u w:val="single"/>
        </w:rPr>
        <w:t xml:space="preserve"> </w:t>
      </w:r>
      <w:r w:rsidRPr="007114FB">
        <w:rPr>
          <w:b/>
          <w:color w:val="000000"/>
          <w:u w:val="single"/>
        </w:rPr>
        <w:t xml:space="preserve">для </w:t>
      </w:r>
      <w:proofErr w:type="spellStart"/>
      <w:r w:rsidRPr="007114FB">
        <w:rPr>
          <w:b/>
          <w:color w:val="000000"/>
          <w:u w:val="single"/>
        </w:rPr>
        <w:t>обслуговування</w:t>
      </w:r>
      <w:proofErr w:type="spellEnd"/>
      <w:r w:rsidRPr="007114FB">
        <w:rPr>
          <w:b/>
          <w:color w:val="000000"/>
          <w:u w:val="single"/>
        </w:rPr>
        <w:t>  </w:t>
      </w:r>
      <w:proofErr w:type="spellStart"/>
      <w:r w:rsidRPr="007114FB">
        <w:rPr>
          <w:b/>
          <w:color w:val="000000"/>
          <w:u w:val="single"/>
        </w:rPr>
        <w:t>цілісного</w:t>
      </w:r>
      <w:proofErr w:type="spellEnd"/>
      <w:r w:rsidRPr="007114FB">
        <w:rPr>
          <w:b/>
          <w:color w:val="000000"/>
          <w:u w:val="single"/>
        </w:rPr>
        <w:t xml:space="preserve"> комплексу </w:t>
      </w:r>
      <w:proofErr w:type="spellStart"/>
      <w:r w:rsidRPr="007114FB">
        <w:rPr>
          <w:b/>
          <w:color w:val="000000"/>
          <w:u w:val="single"/>
        </w:rPr>
        <w:t>стадіону</w:t>
      </w:r>
      <w:proofErr w:type="spellEnd"/>
      <w:r w:rsidRPr="007114FB">
        <w:rPr>
          <w:b/>
          <w:color w:val="000000"/>
          <w:u w:val="single"/>
        </w:rPr>
        <w:t xml:space="preserve"> «</w:t>
      </w:r>
      <w:proofErr w:type="spellStart"/>
      <w:r w:rsidRPr="007114FB">
        <w:rPr>
          <w:b/>
          <w:color w:val="000000"/>
          <w:u w:val="single"/>
        </w:rPr>
        <w:t>Галичина</w:t>
      </w:r>
      <w:proofErr w:type="spellEnd"/>
      <w:r w:rsidRPr="007114FB">
        <w:rPr>
          <w:b/>
          <w:color w:val="000000"/>
          <w:u w:val="single"/>
        </w:rPr>
        <w:t xml:space="preserve">» по </w:t>
      </w:r>
      <w:proofErr w:type="spellStart"/>
      <w:r w:rsidRPr="007114FB">
        <w:rPr>
          <w:b/>
          <w:color w:val="000000"/>
          <w:u w:val="single"/>
        </w:rPr>
        <w:t>вул</w:t>
      </w:r>
      <w:proofErr w:type="spellEnd"/>
      <w:r w:rsidRPr="007114FB">
        <w:rPr>
          <w:b/>
          <w:color w:val="000000"/>
          <w:u w:val="single"/>
        </w:rPr>
        <w:t xml:space="preserve">. </w:t>
      </w:r>
      <w:proofErr w:type="spellStart"/>
      <w:r w:rsidRPr="007114FB">
        <w:rPr>
          <w:b/>
          <w:color w:val="000000"/>
          <w:u w:val="single"/>
        </w:rPr>
        <w:t>Грушевського</w:t>
      </w:r>
      <w:proofErr w:type="spellEnd"/>
      <w:r w:rsidRPr="00375A8D">
        <w:rPr>
          <w:b/>
          <w:u w:val="single"/>
          <w:lang w:val="uk-UA"/>
        </w:rPr>
        <w:t xml:space="preserve"> </w:t>
      </w:r>
      <w:r w:rsidRPr="00F01639">
        <w:rPr>
          <w:b/>
          <w:u w:val="single"/>
          <w:lang w:val="uk-UA"/>
        </w:rPr>
        <w:t xml:space="preserve">(проект </w:t>
      </w:r>
      <w:r>
        <w:rPr>
          <w:b/>
          <w:u w:val="single"/>
          <w:lang w:val="uk-UA"/>
        </w:rPr>
        <w:t>63</w:t>
      </w:r>
      <w:r>
        <w:rPr>
          <w:b/>
          <w:u w:val="single"/>
          <w:lang w:val="uk-UA"/>
        </w:rPr>
        <w:t>5</w:t>
      </w:r>
      <w:r w:rsidRPr="00F01639">
        <w:rPr>
          <w:b/>
          <w:u w:val="single"/>
          <w:lang w:val="uk-UA"/>
        </w:rPr>
        <w:t>)</w:t>
      </w:r>
    </w:p>
    <w:p w:rsidR="007114FB" w:rsidRDefault="007114FB" w:rsidP="007114FB">
      <w:pPr>
        <w:ind w:firstLine="709"/>
        <w:jc w:val="both"/>
        <w:rPr>
          <w:lang w:val="uk-UA"/>
        </w:rPr>
      </w:pPr>
      <w:r>
        <w:rPr>
          <w:lang w:val="uk-UA"/>
        </w:rPr>
        <w:t>Слухали: головний спеціаліст відділу комунального майна та приватизації Романів С.Я.</w:t>
      </w:r>
      <w:r w:rsidR="00A27875">
        <w:rPr>
          <w:lang w:val="uk-UA"/>
        </w:rPr>
        <w:t xml:space="preserve"> </w:t>
      </w:r>
      <w:r w:rsidR="00A27875">
        <w:rPr>
          <w:lang w:val="uk-UA"/>
        </w:rPr>
        <w:t>доповіла по проекту рішення.</w:t>
      </w:r>
    </w:p>
    <w:p w:rsidR="007114FB" w:rsidRPr="00953032" w:rsidRDefault="007114FB" w:rsidP="00711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781DDB">
        <w:rPr>
          <w:i/>
          <w:lang w:val="uk-UA"/>
        </w:rPr>
        <w:t>Голосували</w:t>
      </w:r>
      <w:r>
        <w:rPr>
          <w:i/>
          <w:lang w:val="uk-UA"/>
        </w:rPr>
        <w:t xml:space="preserve"> проект рішення № 63</w:t>
      </w:r>
      <w:r>
        <w:rPr>
          <w:i/>
          <w:lang w:val="uk-UA"/>
        </w:rPr>
        <w:t>5</w:t>
      </w:r>
      <w:r w:rsidRPr="00781DDB">
        <w:rPr>
          <w:i/>
          <w:lang w:val="uk-UA"/>
        </w:rPr>
        <w:t xml:space="preserve">: за — </w:t>
      </w:r>
      <w:r>
        <w:rPr>
          <w:i/>
          <w:lang w:val="uk-UA"/>
        </w:rPr>
        <w:t>1</w:t>
      </w:r>
      <w:r>
        <w:rPr>
          <w:i/>
          <w:lang w:val="uk-UA"/>
        </w:rPr>
        <w:t>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7114FB" w:rsidRDefault="007114FB" w:rsidP="007114FB">
      <w:pPr>
        <w:ind w:firstLine="720"/>
        <w:jc w:val="both"/>
        <w:rPr>
          <w:b/>
          <w:i/>
          <w:lang w:val="uk-UA"/>
        </w:rPr>
      </w:pPr>
      <w:r w:rsidRPr="00F547A1">
        <w:rPr>
          <w:b/>
          <w:i/>
          <w:lang w:val="uk-UA"/>
        </w:rPr>
        <w:t xml:space="preserve">Вирішили: рішення № </w:t>
      </w:r>
      <w:r>
        <w:rPr>
          <w:b/>
          <w:i/>
          <w:lang w:val="uk-UA"/>
        </w:rPr>
        <w:t>68</w:t>
      </w:r>
      <w:r>
        <w:rPr>
          <w:b/>
          <w:i/>
          <w:lang w:val="uk-UA"/>
        </w:rPr>
        <w:t>5</w:t>
      </w:r>
      <w:r w:rsidRPr="00F547A1">
        <w:rPr>
          <w:b/>
          <w:i/>
          <w:lang w:val="uk-UA"/>
        </w:rPr>
        <w:t xml:space="preserve"> прийнято (додається).</w:t>
      </w:r>
    </w:p>
    <w:p w:rsidR="007114FB" w:rsidRDefault="007114FB" w:rsidP="00D44752">
      <w:pPr>
        <w:ind w:firstLine="720"/>
        <w:jc w:val="both"/>
        <w:rPr>
          <w:lang w:val="uk-UA"/>
        </w:rPr>
      </w:pPr>
    </w:p>
    <w:p w:rsidR="007114FB" w:rsidRDefault="007114FB" w:rsidP="007114FB">
      <w:pPr>
        <w:jc w:val="both"/>
        <w:rPr>
          <w:b/>
          <w:u w:val="single"/>
          <w:lang w:val="uk-UA"/>
        </w:rPr>
      </w:pPr>
      <w:r>
        <w:rPr>
          <w:b/>
          <w:lang w:val="uk-UA"/>
        </w:rPr>
        <w:t>питання № 1</w:t>
      </w:r>
      <w:r>
        <w:rPr>
          <w:b/>
          <w:lang w:val="uk-UA"/>
        </w:rPr>
        <w:t>9</w:t>
      </w:r>
      <w:r>
        <w:rPr>
          <w:b/>
          <w:lang w:val="uk-UA"/>
        </w:rPr>
        <w:t xml:space="preserve"> порядку денного:</w:t>
      </w:r>
      <w:r w:rsidRPr="00504946">
        <w:rPr>
          <w:lang w:val="uk-UA"/>
        </w:rPr>
        <w:t xml:space="preserve"> </w:t>
      </w:r>
      <w:r w:rsidRPr="007114FB">
        <w:rPr>
          <w:b/>
          <w:u w:val="single"/>
          <w:lang w:val="uk-UA"/>
        </w:rPr>
        <w:t xml:space="preserve">Про затвердження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(присадибна ділянка) по вул. </w:t>
      </w:r>
      <w:proofErr w:type="spellStart"/>
      <w:r w:rsidRPr="007114FB">
        <w:rPr>
          <w:b/>
          <w:u w:val="single"/>
        </w:rPr>
        <w:t>Коновальця</w:t>
      </w:r>
      <w:proofErr w:type="spellEnd"/>
      <w:r w:rsidRPr="007114FB">
        <w:rPr>
          <w:b/>
          <w:u w:val="single"/>
        </w:rPr>
        <w:t xml:space="preserve">, 50 та </w:t>
      </w:r>
      <w:proofErr w:type="spellStart"/>
      <w:r w:rsidRPr="007114FB">
        <w:rPr>
          <w:b/>
          <w:u w:val="single"/>
        </w:rPr>
        <w:t>надання</w:t>
      </w:r>
      <w:proofErr w:type="spellEnd"/>
      <w:r w:rsidRPr="007114FB">
        <w:rPr>
          <w:b/>
          <w:u w:val="single"/>
        </w:rPr>
        <w:t xml:space="preserve"> </w:t>
      </w:r>
      <w:proofErr w:type="spellStart"/>
      <w:r w:rsidRPr="007114FB">
        <w:rPr>
          <w:b/>
          <w:u w:val="single"/>
        </w:rPr>
        <w:t>її</w:t>
      </w:r>
      <w:proofErr w:type="spellEnd"/>
      <w:r w:rsidRPr="007114FB">
        <w:rPr>
          <w:b/>
          <w:u w:val="single"/>
        </w:rPr>
        <w:t xml:space="preserve"> у </w:t>
      </w:r>
      <w:proofErr w:type="spellStart"/>
      <w:r w:rsidRPr="007114FB">
        <w:rPr>
          <w:b/>
          <w:u w:val="single"/>
        </w:rPr>
        <w:t>власність</w:t>
      </w:r>
      <w:proofErr w:type="spellEnd"/>
      <w:r w:rsidRPr="007114FB">
        <w:rPr>
          <w:b/>
          <w:u w:val="single"/>
        </w:rPr>
        <w:t xml:space="preserve"> </w:t>
      </w:r>
      <w:proofErr w:type="spellStart"/>
      <w:r w:rsidRPr="007114FB">
        <w:rPr>
          <w:b/>
          <w:u w:val="single"/>
        </w:rPr>
        <w:t>Гарасиміву</w:t>
      </w:r>
      <w:proofErr w:type="spellEnd"/>
      <w:r w:rsidRPr="007114FB">
        <w:rPr>
          <w:b/>
          <w:u w:val="single"/>
        </w:rPr>
        <w:t xml:space="preserve"> </w:t>
      </w:r>
      <w:proofErr w:type="spellStart"/>
      <w:r w:rsidRPr="007114FB">
        <w:rPr>
          <w:b/>
          <w:u w:val="single"/>
        </w:rPr>
        <w:t>Григорію</w:t>
      </w:r>
      <w:proofErr w:type="spellEnd"/>
      <w:r w:rsidRPr="007114FB">
        <w:rPr>
          <w:b/>
          <w:u w:val="single"/>
        </w:rPr>
        <w:t xml:space="preserve"> Павловичу</w:t>
      </w:r>
      <w:r w:rsidRPr="00F01639">
        <w:rPr>
          <w:b/>
          <w:u w:val="single"/>
          <w:lang w:val="uk-UA"/>
        </w:rPr>
        <w:t xml:space="preserve"> </w:t>
      </w:r>
      <w:r w:rsidRPr="00F01639">
        <w:rPr>
          <w:b/>
          <w:u w:val="single"/>
          <w:lang w:val="uk-UA"/>
        </w:rPr>
        <w:t xml:space="preserve">(проект </w:t>
      </w:r>
      <w:r>
        <w:rPr>
          <w:b/>
          <w:u w:val="single"/>
          <w:lang w:val="uk-UA"/>
        </w:rPr>
        <w:t>63</w:t>
      </w:r>
      <w:r>
        <w:rPr>
          <w:b/>
          <w:u w:val="single"/>
          <w:lang w:val="uk-UA"/>
        </w:rPr>
        <w:t>0</w:t>
      </w:r>
      <w:r w:rsidRPr="00F01639">
        <w:rPr>
          <w:b/>
          <w:u w:val="single"/>
          <w:lang w:val="uk-UA"/>
        </w:rPr>
        <w:t>)</w:t>
      </w:r>
    </w:p>
    <w:p w:rsidR="007114FB" w:rsidRDefault="007114FB" w:rsidP="007114FB">
      <w:pPr>
        <w:ind w:firstLine="709"/>
        <w:jc w:val="both"/>
        <w:rPr>
          <w:lang w:val="uk-UA"/>
        </w:rPr>
      </w:pPr>
      <w:r>
        <w:rPr>
          <w:lang w:val="uk-UA"/>
        </w:rPr>
        <w:t>Слухали: головний спеціаліст відділу комунального майна та приватизації Романів С.Я.</w:t>
      </w:r>
      <w:r w:rsidR="00A27875">
        <w:rPr>
          <w:lang w:val="uk-UA"/>
        </w:rPr>
        <w:t xml:space="preserve"> </w:t>
      </w:r>
      <w:r w:rsidR="00A27875">
        <w:rPr>
          <w:lang w:val="uk-UA"/>
        </w:rPr>
        <w:t>доповіла по проекту рішення.</w:t>
      </w:r>
    </w:p>
    <w:p w:rsidR="007114FB" w:rsidRPr="00953032" w:rsidRDefault="007114FB" w:rsidP="00711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781DDB">
        <w:rPr>
          <w:i/>
          <w:lang w:val="uk-UA"/>
        </w:rPr>
        <w:t>Голосували</w:t>
      </w:r>
      <w:r>
        <w:rPr>
          <w:i/>
          <w:lang w:val="uk-UA"/>
        </w:rPr>
        <w:t xml:space="preserve"> проект рішення № 63</w:t>
      </w:r>
      <w:r>
        <w:rPr>
          <w:i/>
          <w:lang w:val="uk-UA"/>
        </w:rPr>
        <w:t>0</w:t>
      </w:r>
      <w:r w:rsidRPr="00781DDB">
        <w:rPr>
          <w:i/>
          <w:lang w:val="uk-UA"/>
        </w:rPr>
        <w:t xml:space="preserve">: 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7114FB" w:rsidRDefault="007114FB" w:rsidP="007114FB">
      <w:pPr>
        <w:ind w:firstLine="720"/>
        <w:jc w:val="both"/>
        <w:rPr>
          <w:b/>
          <w:i/>
          <w:lang w:val="uk-UA"/>
        </w:rPr>
      </w:pPr>
      <w:r w:rsidRPr="00F547A1">
        <w:rPr>
          <w:b/>
          <w:i/>
          <w:lang w:val="uk-UA"/>
        </w:rPr>
        <w:t xml:space="preserve">Вирішили: рішення № </w:t>
      </w:r>
      <w:r>
        <w:rPr>
          <w:b/>
          <w:i/>
          <w:lang w:val="uk-UA"/>
        </w:rPr>
        <w:t>68</w:t>
      </w:r>
      <w:r>
        <w:rPr>
          <w:b/>
          <w:i/>
          <w:lang w:val="uk-UA"/>
        </w:rPr>
        <w:t>6</w:t>
      </w:r>
      <w:r w:rsidRPr="00F547A1">
        <w:rPr>
          <w:b/>
          <w:i/>
          <w:lang w:val="uk-UA"/>
        </w:rPr>
        <w:t xml:space="preserve"> прийнято (додається).</w:t>
      </w:r>
    </w:p>
    <w:p w:rsidR="007114FB" w:rsidRDefault="007114FB" w:rsidP="00D44752">
      <w:pPr>
        <w:ind w:firstLine="720"/>
        <w:jc w:val="both"/>
        <w:rPr>
          <w:lang w:val="uk-UA"/>
        </w:rPr>
      </w:pPr>
    </w:p>
    <w:p w:rsidR="007114FB" w:rsidRDefault="007114FB" w:rsidP="007114FB">
      <w:pPr>
        <w:jc w:val="both"/>
        <w:rPr>
          <w:b/>
          <w:u w:val="single"/>
          <w:lang w:val="uk-UA"/>
        </w:rPr>
      </w:pPr>
      <w:r>
        <w:rPr>
          <w:b/>
          <w:lang w:val="uk-UA"/>
        </w:rPr>
        <w:t xml:space="preserve">питання № </w:t>
      </w:r>
      <w:r>
        <w:rPr>
          <w:b/>
          <w:lang w:val="uk-UA"/>
        </w:rPr>
        <w:t>20</w:t>
      </w:r>
      <w:r>
        <w:rPr>
          <w:b/>
          <w:lang w:val="uk-UA"/>
        </w:rPr>
        <w:t xml:space="preserve"> порядку денного:</w:t>
      </w:r>
      <w:r w:rsidRPr="00504946">
        <w:rPr>
          <w:lang w:val="uk-UA"/>
        </w:rPr>
        <w:t xml:space="preserve"> </w:t>
      </w:r>
      <w:r w:rsidRPr="007114FB">
        <w:rPr>
          <w:b/>
          <w:u w:val="single"/>
          <w:lang w:val="uk-UA"/>
        </w:rPr>
        <w:t xml:space="preserve">Про затвердження технічної документації із землеустрою щодо встановлення меж земельних ділянок для будівництва і обслуговування житлового будинку, господарських будівель і споруд (присадибна ділянка) по вул. </w:t>
      </w:r>
      <w:proofErr w:type="spellStart"/>
      <w:r w:rsidRPr="007114FB">
        <w:rPr>
          <w:b/>
          <w:u w:val="single"/>
        </w:rPr>
        <w:t>Шевченка</w:t>
      </w:r>
      <w:proofErr w:type="spellEnd"/>
      <w:r w:rsidRPr="007114FB">
        <w:rPr>
          <w:b/>
          <w:u w:val="single"/>
        </w:rPr>
        <w:t xml:space="preserve">, 19 та для </w:t>
      </w:r>
      <w:proofErr w:type="spellStart"/>
      <w:r w:rsidRPr="007114FB">
        <w:rPr>
          <w:b/>
          <w:u w:val="single"/>
        </w:rPr>
        <w:t>ведення</w:t>
      </w:r>
      <w:proofErr w:type="spellEnd"/>
      <w:r w:rsidRPr="007114FB">
        <w:rPr>
          <w:b/>
          <w:u w:val="single"/>
        </w:rPr>
        <w:t xml:space="preserve"> </w:t>
      </w:r>
      <w:proofErr w:type="spellStart"/>
      <w:r w:rsidRPr="007114FB">
        <w:rPr>
          <w:b/>
          <w:u w:val="single"/>
        </w:rPr>
        <w:t>особистого</w:t>
      </w:r>
      <w:proofErr w:type="spellEnd"/>
      <w:r w:rsidRPr="007114FB">
        <w:rPr>
          <w:b/>
          <w:u w:val="single"/>
        </w:rPr>
        <w:t xml:space="preserve"> </w:t>
      </w:r>
      <w:proofErr w:type="spellStart"/>
      <w:r w:rsidRPr="007114FB">
        <w:rPr>
          <w:b/>
          <w:u w:val="single"/>
        </w:rPr>
        <w:t>селянського</w:t>
      </w:r>
      <w:proofErr w:type="spellEnd"/>
      <w:r w:rsidRPr="007114FB">
        <w:rPr>
          <w:b/>
          <w:u w:val="single"/>
        </w:rPr>
        <w:t xml:space="preserve"> </w:t>
      </w:r>
      <w:proofErr w:type="spellStart"/>
      <w:r w:rsidRPr="007114FB">
        <w:rPr>
          <w:b/>
          <w:u w:val="single"/>
        </w:rPr>
        <w:t>господарства</w:t>
      </w:r>
      <w:proofErr w:type="spellEnd"/>
      <w:r w:rsidRPr="007114FB">
        <w:rPr>
          <w:b/>
          <w:u w:val="single"/>
        </w:rPr>
        <w:t xml:space="preserve"> по </w:t>
      </w:r>
      <w:proofErr w:type="spellStart"/>
      <w:r w:rsidRPr="007114FB">
        <w:rPr>
          <w:b/>
          <w:u w:val="single"/>
        </w:rPr>
        <w:t>вул</w:t>
      </w:r>
      <w:proofErr w:type="spellEnd"/>
      <w:r w:rsidRPr="007114FB">
        <w:rPr>
          <w:b/>
          <w:u w:val="single"/>
        </w:rPr>
        <w:t xml:space="preserve">. </w:t>
      </w:r>
      <w:proofErr w:type="spellStart"/>
      <w:r w:rsidRPr="007114FB">
        <w:rPr>
          <w:b/>
          <w:u w:val="single"/>
        </w:rPr>
        <w:t>Шевченка</w:t>
      </w:r>
      <w:proofErr w:type="spellEnd"/>
      <w:r w:rsidRPr="007114FB">
        <w:rPr>
          <w:b/>
          <w:u w:val="single"/>
        </w:rPr>
        <w:t xml:space="preserve"> та </w:t>
      </w:r>
      <w:proofErr w:type="spellStart"/>
      <w:r w:rsidRPr="007114FB">
        <w:rPr>
          <w:b/>
          <w:u w:val="single"/>
        </w:rPr>
        <w:t>надання</w:t>
      </w:r>
      <w:proofErr w:type="spellEnd"/>
      <w:r w:rsidRPr="007114FB">
        <w:rPr>
          <w:b/>
          <w:u w:val="single"/>
        </w:rPr>
        <w:t xml:space="preserve"> </w:t>
      </w:r>
      <w:proofErr w:type="spellStart"/>
      <w:r w:rsidRPr="007114FB">
        <w:rPr>
          <w:b/>
          <w:u w:val="single"/>
        </w:rPr>
        <w:t>їх</w:t>
      </w:r>
      <w:proofErr w:type="spellEnd"/>
      <w:r w:rsidRPr="007114FB">
        <w:rPr>
          <w:b/>
          <w:u w:val="single"/>
        </w:rPr>
        <w:t xml:space="preserve"> у </w:t>
      </w:r>
      <w:proofErr w:type="spellStart"/>
      <w:r w:rsidRPr="007114FB">
        <w:rPr>
          <w:b/>
          <w:u w:val="single"/>
        </w:rPr>
        <w:t>власність</w:t>
      </w:r>
      <w:proofErr w:type="spellEnd"/>
      <w:r w:rsidRPr="007114FB">
        <w:rPr>
          <w:b/>
          <w:u w:val="single"/>
        </w:rPr>
        <w:t xml:space="preserve"> </w:t>
      </w:r>
      <w:proofErr w:type="spellStart"/>
      <w:r w:rsidRPr="007114FB">
        <w:rPr>
          <w:b/>
          <w:u w:val="single"/>
        </w:rPr>
        <w:t>Кропивц</w:t>
      </w:r>
      <w:proofErr w:type="gramStart"/>
      <w:r w:rsidRPr="007114FB">
        <w:rPr>
          <w:b/>
          <w:u w:val="single"/>
        </w:rPr>
        <w:t>і</w:t>
      </w:r>
      <w:proofErr w:type="spellEnd"/>
      <w:r w:rsidRPr="007114FB">
        <w:rPr>
          <w:b/>
          <w:u w:val="single"/>
        </w:rPr>
        <w:t xml:space="preserve"> </w:t>
      </w:r>
      <w:proofErr w:type="spellStart"/>
      <w:r w:rsidRPr="007114FB">
        <w:rPr>
          <w:b/>
          <w:u w:val="single"/>
        </w:rPr>
        <w:t>В</w:t>
      </w:r>
      <w:proofErr w:type="gramEnd"/>
      <w:r w:rsidRPr="007114FB">
        <w:rPr>
          <w:b/>
          <w:u w:val="single"/>
        </w:rPr>
        <w:t>іктору</w:t>
      </w:r>
      <w:proofErr w:type="spellEnd"/>
      <w:r w:rsidRPr="007114FB">
        <w:rPr>
          <w:b/>
          <w:u w:val="single"/>
        </w:rPr>
        <w:t xml:space="preserve"> Яковичу</w:t>
      </w:r>
      <w:r w:rsidRPr="00F01639">
        <w:rPr>
          <w:b/>
          <w:u w:val="single"/>
          <w:lang w:val="uk-UA"/>
        </w:rPr>
        <w:t xml:space="preserve"> </w:t>
      </w:r>
      <w:r w:rsidRPr="00F01639">
        <w:rPr>
          <w:b/>
          <w:u w:val="single"/>
          <w:lang w:val="uk-UA"/>
        </w:rPr>
        <w:t xml:space="preserve">(проект </w:t>
      </w:r>
      <w:r>
        <w:rPr>
          <w:b/>
          <w:u w:val="single"/>
          <w:lang w:val="uk-UA"/>
        </w:rPr>
        <w:t>63</w:t>
      </w:r>
      <w:r>
        <w:rPr>
          <w:b/>
          <w:u w:val="single"/>
          <w:lang w:val="uk-UA"/>
        </w:rPr>
        <w:t>1</w:t>
      </w:r>
      <w:r w:rsidRPr="00F01639">
        <w:rPr>
          <w:b/>
          <w:u w:val="single"/>
          <w:lang w:val="uk-UA"/>
        </w:rPr>
        <w:t>)</w:t>
      </w:r>
    </w:p>
    <w:p w:rsidR="007114FB" w:rsidRDefault="007114FB" w:rsidP="007114FB">
      <w:pPr>
        <w:ind w:firstLine="709"/>
        <w:jc w:val="both"/>
        <w:rPr>
          <w:lang w:val="uk-UA"/>
        </w:rPr>
      </w:pPr>
      <w:r>
        <w:rPr>
          <w:lang w:val="uk-UA"/>
        </w:rPr>
        <w:t>Слухали: головний спеціаліст відділу комунального майна та приватизації Романів С.Я.</w:t>
      </w:r>
      <w:r w:rsidR="00A27875">
        <w:rPr>
          <w:lang w:val="uk-UA"/>
        </w:rPr>
        <w:t xml:space="preserve"> </w:t>
      </w:r>
      <w:r w:rsidR="00A27875">
        <w:rPr>
          <w:lang w:val="uk-UA"/>
        </w:rPr>
        <w:t>доповіла по проекту рішення.</w:t>
      </w:r>
    </w:p>
    <w:p w:rsidR="007114FB" w:rsidRPr="00953032" w:rsidRDefault="007114FB" w:rsidP="00711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781DDB">
        <w:rPr>
          <w:i/>
          <w:lang w:val="uk-UA"/>
        </w:rPr>
        <w:t>Голосували</w:t>
      </w:r>
      <w:r>
        <w:rPr>
          <w:i/>
          <w:lang w:val="uk-UA"/>
        </w:rPr>
        <w:t xml:space="preserve"> проект рішення № 63</w:t>
      </w:r>
      <w:r w:rsidR="00F013A5">
        <w:rPr>
          <w:i/>
          <w:lang w:val="uk-UA"/>
        </w:rPr>
        <w:t>1</w:t>
      </w:r>
      <w:r w:rsidRPr="00781DDB">
        <w:rPr>
          <w:i/>
          <w:lang w:val="uk-UA"/>
        </w:rPr>
        <w:t xml:space="preserve">: 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7114FB" w:rsidRDefault="007114FB" w:rsidP="007114FB">
      <w:pPr>
        <w:ind w:firstLine="720"/>
        <w:jc w:val="both"/>
        <w:rPr>
          <w:b/>
          <w:i/>
          <w:lang w:val="uk-UA"/>
        </w:rPr>
      </w:pPr>
      <w:r w:rsidRPr="00F547A1">
        <w:rPr>
          <w:b/>
          <w:i/>
          <w:lang w:val="uk-UA"/>
        </w:rPr>
        <w:t xml:space="preserve">Вирішили: рішення № </w:t>
      </w:r>
      <w:r>
        <w:rPr>
          <w:b/>
          <w:i/>
          <w:lang w:val="uk-UA"/>
        </w:rPr>
        <w:t>68</w:t>
      </w:r>
      <w:r w:rsidR="00F013A5">
        <w:rPr>
          <w:b/>
          <w:i/>
          <w:lang w:val="uk-UA"/>
        </w:rPr>
        <w:t xml:space="preserve">7 </w:t>
      </w:r>
      <w:r w:rsidRPr="00F547A1">
        <w:rPr>
          <w:b/>
          <w:i/>
          <w:lang w:val="uk-UA"/>
        </w:rPr>
        <w:t>прийнято (додається).</w:t>
      </w:r>
    </w:p>
    <w:p w:rsidR="007114FB" w:rsidRDefault="007114FB" w:rsidP="00D44752">
      <w:pPr>
        <w:ind w:firstLine="720"/>
        <w:jc w:val="both"/>
        <w:rPr>
          <w:lang w:val="uk-UA"/>
        </w:rPr>
      </w:pPr>
    </w:p>
    <w:p w:rsidR="00F013A5" w:rsidRDefault="00F013A5" w:rsidP="00F013A5">
      <w:pPr>
        <w:jc w:val="both"/>
        <w:rPr>
          <w:b/>
          <w:u w:val="single"/>
          <w:lang w:val="uk-UA"/>
        </w:rPr>
      </w:pPr>
      <w:r>
        <w:rPr>
          <w:b/>
          <w:lang w:val="uk-UA"/>
        </w:rPr>
        <w:t>питання № 2</w:t>
      </w:r>
      <w:r>
        <w:rPr>
          <w:b/>
          <w:lang w:val="uk-UA"/>
        </w:rPr>
        <w:t>1</w:t>
      </w:r>
      <w:r>
        <w:rPr>
          <w:b/>
          <w:lang w:val="uk-UA"/>
        </w:rPr>
        <w:t xml:space="preserve"> порядку денного:</w:t>
      </w:r>
      <w:r w:rsidRPr="00504946">
        <w:rPr>
          <w:lang w:val="uk-UA"/>
        </w:rPr>
        <w:t xml:space="preserve"> </w:t>
      </w:r>
      <w:r w:rsidRPr="00F013A5">
        <w:rPr>
          <w:b/>
          <w:u w:val="single"/>
          <w:lang w:val="uk-UA"/>
        </w:rPr>
        <w:t xml:space="preserve">Про затвердження технічної документації із землеустрою щодо встановлення (відновлення) меж земельної ділянки в натурі (на </w:t>
      </w:r>
      <w:r w:rsidRPr="00F013A5">
        <w:rPr>
          <w:b/>
          <w:u w:val="single"/>
          <w:lang w:val="uk-UA"/>
        </w:rPr>
        <w:lastRenderedPageBreak/>
        <w:t xml:space="preserve">місцевості) з метою надання у власність для  обслуговування індивідуального гаражу по вул. </w:t>
      </w:r>
      <w:proofErr w:type="spellStart"/>
      <w:r w:rsidRPr="00F013A5">
        <w:rPr>
          <w:b/>
          <w:u w:val="single"/>
        </w:rPr>
        <w:t>Довбуша</w:t>
      </w:r>
      <w:proofErr w:type="spellEnd"/>
      <w:r w:rsidRPr="00F013A5">
        <w:rPr>
          <w:b/>
          <w:u w:val="single"/>
        </w:rPr>
        <w:t xml:space="preserve"> №</w:t>
      </w:r>
      <w:r>
        <w:rPr>
          <w:b/>
          <w:u w:val="single"/>
          <w:lang w:val="uk-UA"/>
        </w:rPr>
        <w:t xml:space="preserve"> </w:t>
      </w:r>
      <w:r w:rsidRPr="00F013A5">
        <w:rPr>
          <w:b/>
          <w:u w:val="single"/>
        </w:rPr>
        <w:t>848 бокс №</w:t>
      </w:r>
      <w:r>
        <w:rPr>
          <w:b/>
          <w:u w:val="single"/>
          <w:lang w:val="uk-UA"/>
        </w:rPr>
        <w:t xml:space="preserve"> </w:t>
      </w:r>
      <w:r w:rsidRPr="00F013A5">
        <w:rPr>
          <w:b/>
          <w:u w:val="single"/>
        </w:rPr>
        <w:t xml:space="preserve">3 </w:t>
      </w:r>
      <w:proofErr w:type="spellStart"/>
      <w:r w:rsidRPr="00F013A5">
        <w:rPr>
          <w:b/>
          <w:u w:val="single"/>
        </w:rPr>
        <w:t>землекористувачу</w:t>
      </w:r>
      <w:proofErr w:type="spellEnd"/>
      <w:r w:rsidRPr="00F013A5">
        <w:rPr>
          <w:b/>
          <w:u w:val="single"/>
        </w:rPr>
        <w:t xml:space="preserve"> Мельнику Василю Григоровичу</w:t>
      </w:r>
      <w:r w:rsidRPr="00F01639">
        <w:rPr>
          <w:b/>
          <w:u w:val="single"/>
          <w:lang w:val="uk-UA"/>
        </w:rPr>
        <w:t xml:space="preserve"> </w:t>
      </w:r>
      <w:r w:rsidRPr="00F01639">
        <w:rPr>
          <w:b/>
          <w:u w:val="single"/>
          <w:lang w:val="uk-UA"/>
        </w:rPr>
        <w:t xml:space="preserve">(проект </w:t>
      </w:r>
      <w:r>
        <w:rPr>
          <w:b/>
          <w:u w:val="single"/>
          <w:lang w:val="uk-UA"/>
        </w:rPr>
        <w:t>63</w:t>
      </w:r>
      <w:r>
        <w:rPr>
          <w:b/>
          <w:u w:val="single"/>
          <w:lang w:val="uk-UA"/>
        </w:rPr>
        <w:t>3</w:t>
      </w:r>
      <w:r w:rsidRPr="00F01639">
        <w:rPr>
          <w:b/>
          <w:u w:val="single"/>
          <w:lang w:val="uk-UA"/>
        </w:rPr>
        <w:t>)</w:t>
      </w:r>
    </w:p>
    <w:p w:rsidR="00F013A5" w:rsidRDefault="00F013A5" w:rsidP="00F013A5">
      <w:pPr>
        <w:ind w:firstLine="709"/>
        <w:jc w:val="both"/>
        <w:rPr>
          <w:lang w:val="uk-UA"/>
        </w:rPr>
      </w:pPr>
      <w:r>
        <w:rPr>
          <w:lang w:val="uk-UA"/>
        </w:rPr>
        <w:t>Слухали: головний спеціаліст відділу комунального майна та приватизації Романів С.Я.</w:t>
      </w:r>
      <w:r w:rsidR="00A27875">
        <w:rPr>
          <w:lang w:val="uk-UA"/>
        </w:rPr>
        <w:t xml:space="preserve"> </w:t>
      </w:r>
      <w:r w:rsidR="00A27875">
        <w:rPr>
          <w:lang w:val="uk-UA"/>
        </w:rPr>
        <w:t>доповіла по проекту рішення.</w:t>
      </w:r>
    </w:p>
    <w:p w:rsidR="00F013A5" w:rsidRPr="00953032" w:rsidRDefault="00F013A5" w:rsidP="00F01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781DDB">
        <w:rPr>
          <w:i/>
          <w:lang w:val="uk-UA"/>
        </w:rPr>
        <w:t>Голосували</w:t>
      </w:r>
      <w:r>
        <w:rPr>
          <w:i/>
          <w:lang w:val="uk-UA"/>
        </w:rPr>
        <w:t xml:space="preserve"> проект рішення № 63</w:t>
      </w:r>
      <w:r>
        <w:rPr>
          <w:i/>
          <w:lang w:val="uk-UA"/>
        </w:rPr>
        <w:t>3</w:t>
      </w:r>
      <w:r w:rsidRPr="00781DDB">
        <w:rPr>
          <w:i/>
          <w:lang w:val="uk-UA"/>
        </w:rPr>
        <w:t xml:space="preserve">: за — </w:t>
      </w:r>
      <w:r>
        <w:rPr>
          <w:i/>
          <w:lang w:val="uk-UA"/>
        </w:rPr>
        <w:t>1</w:t>
      </w:r>
      <w:r>
        <w:rPr>
          <w:i/>
          <w:lang w:val="uk-UA"/>
        </w:rPr>
        <w:t>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F013A5" w:rsidRDefault="00F013A5" w:rsidP="00F013A5">
      <w:pPr>
        <w:ind w:firstLine="720"/>
        <w:jc w:val="both"/>
        <w:rPr>
          <w:b/>
          <w:i/>
          <w:lang w:val="uk-UA"/>
        </w:rPr>
      </w:pPr>
      <w:r w:rsidRPr="00F547A1">
        <w:rPr>
          <w:b/>
          <w:i/>
          <w:lang w:val="uk-UA"/>
        </w:rPr>
        <w:t xml:space="preserve">Вирішили: рішення № </w:t>
      </w:r>
      <w:r>
        <w:rPr>
          <w:b/>
          <w:i/>
          <w:lang w:val="uk-UA"/>
        </w:rPr>
        <w:t>68</w:t>
      </w:r>
      <w:r>
        <w:rPr>
          <w:b/>
          <w:i/>
          <w:lang w:val="uk-UA"/>
        </w:rPr>
        <w:t>8</w:t>
      </w:r>
      <w:r>
        <w:rPr>
          <w:b/>
          <w:i/>
          <w:lang w:val="uk-UA"/>
        </w:rPr>
        <w:t xml:space="preserve"> </w:t>
      </w:r>
      <w:r w:rsidRPr="00F547A1">
        <w:rPr>
          <w:b/>
          <w:i/>
          <w:lang w:val="uk-UA"/>
        </w:rPr>
        <w:t>прийнято (додається).</w:t>
      </w:r>
    </w:p>
    <w:p w:rsidR="007114FB" w:rsidRDefault="007114FB" w:rsidP="00D44752">
      <w:pPr>
        <w:ind w:firstLine="720"/>
        <w:jc w:val="both"/>
        <w:rPr>
          <w:lang w:val="uk-UA"/>
        </w:rPr>
      </w:pPr>
    </w:p>
    <w:p w:rsidR="00F013A5" w:rsidRDefault="00F013A5" w:rsidP="00F013A5">
      <w:pPr>
        <w:jc w:val="both"/>
        <w:rPr>
          <w:b/>
          <w:u w:val="single"/>
          <w:lang w:val="uk-UA"/>
        </w:rPr>
      </w:pPr>
      <w:r>
        <w:rPr>
          <w:b/>
          <w:lang w:val="uk-UA"/>
        </w:rPr>
        <w:t>питання № 2</w:t>
      </w:r>
      <w:r>
        <w:rPr>
          <w:b/>
          <w:lang w:val="uk-UA"/>
        </w:rPr>
        <w:t>2</w:t>
      </w:r>
      <w:r>
        <w:rPr>
          <w:b/>
          <w:lang w:val="uk-UA"/>
        </w:rPr>
        <w:t xml:space="preserve"> порядку денного:</w:t>
      </w:r>
      <w:r w:rsidRPr="00504946">
        <w:rPr>
          <w:lang w:val="uk-UA"/>
        </w:rPr>
        <w:t xml:space="preserve"> </w:t>
      </w:r>
      <w:r w:rsidRPr="00F013A5">
        <w:rPr>
          <w:b/>
          <w:u w:val="single"/>
        </w:rPr>
        <w:t xml:space="preserve">Про </w:t>
      </w:r>
      <w:proofErr w:type="spellStart"/>
      <w:r w:rsidRPr="00F013A5">
        <w:rPr>
          <w:b/>
          <w:u w:val="single"/>
        </w:rPr>
        <w:t>затвердження</w:t>
      </w:r>
      <w:proofErr w:type="spellEnd"/>
      <w:r w:rsidRPr="00F013A5">
        <w:rPr>
          <w:b/>
          <w:u w:val="single"/>
        </w:rPr>
        <w:t xml:space="preserve"> проекту  </w:t>
      </w:r>
      <w:proofErr w:type="spellStart"/>
      <w:r w:rsidRPr="00F013A5">
        <w:rPr>
          <w:b/>
          <w:u w:val="single"/>
        </w:rPr>
        <w:t>землеустрою</w:t>
      </w:r>
      <w:proofErr w:type="spellEnd"/>
      <w:r w:rsidRPr="00F013A5">
        <w:rPr>
          <w:b/>
          <w:u w:val="single"/>
        </w:rPr>
        <w:t xml:space="preserve"> </w:t>
      </w:r>
      <w:proofErr w:type="spellStart"/>
      <w:r w:rsidRPr="00F013A5">
        <w:rPr>
          <w:b/>
          <w:u w:val="single"/>
        </w:rPr>
        <w:t>щодо</w:t>
      </w:r>
      <w:proofErr w:type="spellEnd"/>
      <w:r w:rsidRPr="00F013A5">
        <w:rPr>
          <w:b/>
          <w:u w:val="single"/>
        </w:rPr>
        <w:t xml:space="preserve"> </w:t>
      </w:r>
      <w:proofErr w:type="spellStart"/>
      <w:r w:rsidRPr="00F013A5">
        <w:rPr>
          <w:b/>
          <w:u w:val="single"/>
        </w:rPr>
        <w:t>відведення</w:t>
      </w:r>
      <w:proofErr w:type="spellEnd"/>
      <w:r w:rsidRPr="00F013A5">
        <w:rPr>
          <w:b/>
          <w:u w:val="single"/>
        </w:rPr>
        <w:t xml:space="preserve"> </w:t>
      </w:r>
      <w:proofErr w:type="spellStart"/>
      <w:r w:rsidRPr="00F013A5">
        <w:rPr>
          <w:b/>
          <w:u w:val="single"/>
        </w:rPr>
        <w:t>земельної</w:t>
      </w:r>
      <w:proofErr w:type="spellEnd"/>
      <w:r w:rsidRPr="00F013A5">
        <w:rPr>
          <w:b/>
          <w:u w:val="single"/>
        </w:rPr>
        <w:t xml:space="preserve"> </w:t>
      </w:r>
      <w:proofErr w:type="spellStart"/>
      <w:r w:rsidRPr="00F013A5">
        <w:rPr>
          <w:b/>
          <w:u w:val="single"/>
        </w:rPr>
        <w:t>ділянки</w:t>
      </w:r>
      <w:proofErr w:type="spellEnd"/>
      <w:r w:rsidRPr="00F013A5">
        <w:rPr>
          <w:b/>
          <w:u w:val="single"/>
        </w:rPr>
        <w:t xml:space="preserve"> та </w:t>
      </w:r>
      <w:proofErr w:type="spellStart"/>
      <w:r w:rsidRPr="00F013A5">
        <w:rPr>
          <w:b/>
          <w:u w:val="single"/>
        </w:rPr>
        <w:t>надання</w:t>
      </w:r>
      <w:proofErr w:type="spellEnd"/>
      <w:r w:rsidRPr="00F013A5">
        <w:rPr>
          <w:b/>
          <w:u w:val="single"/>
        </w:rPr>
        <w:t xml:space="preserve"> </w:t>
      </w:r>
      <w:proofErr w:type="spellStart"/>
      <w:r w:rsidRPr="00F013A5">
        <w:rPr>
          <w:b/>
          <w:u w:val="single"/>
        </w:rPr>
        <w:t>дозволу</w:t>
      </w:r>
      <w:proofErr w:type="spellEnd"/>
      <w:r w:rsidRPr="00F013A5">
        <w:rPr>
          <w:b/>
          <w:u w:val="single"/>
        </w:rPr>
        <w:t xml:space="preserve"> на </w:t>
      </w:r>
      <w:proofErr w:type="spellStart"/>
      <w:r w:rsidRPr="00F013A5">
        <w:rPr>
          <w:b/>
          <w:u w:val="single"/>
        </w:rPr>
        <w:t>укладення</w:t>
      </w:r>
      <w:proofErr w:type="spellEnd"/>
      <w:r w:rsidRPr="00F013A5">
        <w:rPr>
          <w:b/>
          <w:u w:val="single"/>
        </w:rPr>
        <w:t xml:space="preserve"> договору </w:t>
      </w:r>
      <w:proofErr w:type="spellStart"/>
      <w:r w:rsidRPr="00F013A5">
        <w:rPr>
          <w:b/>
          <w:u w:val="single"/>
        </w:rPr>
        <w:t>оренди</w:t>
      </w:r>
      <w:proofErr w:type="spellEnd"/>
      <w:r w:rsidRPr="00F013A5">
        <w:rPr>
          <w:b/>
          <w:u w:val="single"/>
        </w:rPr>
        <w:t xml:space="preserve"> </w:t>
      </w:r>
      <w:proofErr w:type="spellStart"/>
      <w:r w:rsidRPr="00F013A5">
        <w:rPr>
          <w:b/>
          <w:u w:val="single"/>
        </w:rPr>
        <w:t>земельної</w:t>
      </w:r>
      <w:proofErr w:type="spellEnd"/>
      <w:r w:rsidRPr="00F013A5">
        <w:rPr>
          <w:b/>
          <w:u w:val="single"/>
        </w:rPr>
        <w:t xml:space="preserve"> </w:t>
      </w:r>
      <w:proofErr w:type="spellStart"/>
      <w:r w:rsidRPr="00F013A5">
        <w:rPr>
          <w:b/>
          <w:u w:val="single"/>
        </w:rPr>
        <w:t>ділянки</w:t>
      </w:r>
      <w:proofErr w:type="spellEnd"/>
      <w:r w:rsidRPr="00F013A5">
        <w:rPr>
          <w:b/>
          <w:u w:val="single"/>
        </w:rPr>
        <w:t xml:space="preserve"> </w:t>
      </w:r>
      <w:proofErr w:type="spellStart"/>
      <w:r w:rsidRPr="00F013A5">
        <w:rPr>
          <w:b/>
          <w:u w:val="single"/>
        </w:rPr>
        <w:t>вул</w:t>
      </w:r>
      <w:proofErr w:type="spellEnd"/>
      <w:r w:rsidRPr="00F013A5">
        <w:rPr>
          <w:b/>
          <w:u w:val="single"/>
        </w:rPr>
        <w:t xml:space="preserve">. </w:t>
      </w:r>
      <w:proofErr w:type="spellStart"/>
      <w:r w:rsidRPr="00F013A5">
        <w:rPr>
          <w:b/>
          <w:u w:val="single"/>
        </w:rPr>
        <w:t>Ходорівська</w:t>
      </w:r>
      <w:proofErr w:type="spellEnd"/>
      <w:r w:rsidRPr="00F013A5">
        <w:rPr>
          <w:b/>
          <w:u w:val="single"/>
        </w:rPr>
        <w:t>,</w:t>
      </w:r>
      <w:r w:rsidR="0086068E">
        <w:rPr>
          <w:b/>
          <w:u w:val="single"/>
          <w:lang w:val="uk-UA"/>
        </w:rPr>
        <w:t xml:space="preserve"> </w:t>
      </w:r>
      <w:r w:rsidRPr="00F013A5">
        <w:rPr>
          <w:b/>
          <w:u w:val="single"/>
        </w:rPr>
        <w:t xml:space="preserve">8-И в м. </w:t>
      </w:r>
      <w:proofErr w:type="spellStart"/>
      <w:r w:rsidRPr="00F013A5">
        <w:rPr>
          <w:b/>
          <w:u w:val="single"/>
        </w:rPr>
        <w:t>Новий</w:t>
      </w:r>
      <w:proofErr w:type="spellEnd"/>
      <w:r w:rsidRPr="00F013A5">
        <w:rPr>
          <w:b/>
          <w:u w:val="single"/>
        </w:rPr>
        <w:t xml:space="preserve"> </w:t>
      </w:r>
      <w:proofErr w:type="spellStart"/>
      <w:r w:rsidRPr="00F013A5">
        <w:rPr>
          <w:b/>
          <w:u w:val="single"/>
        </w:rPr>
        <w:t>Розділ</w:t>
      </w:r>
      <w:proofErr w:type="spellEnd"/>
      <w:r w:rsidRPr="00F013A5">
        <w:rPr>
          <w:b/>
          <w:u w:val="single"/>
        </w:rPr>
        <w:t xml:space="preserve"> </w:t>
      </w:r>
      <w:proofErr w:type="spellStart"/>
      <w:r w:rsidRPr="00F013A5">
        <w:rPr>
          <w:b/>
          <w:u w:val="single"/>
        </w:rPr>
        <w:t>Андрійчику</w:t>
      </w:r>
      <w:proofErr w:type="spellEnd"/>
      <w:r w:rsidRPr="00F013A5">
        <w:rPr>
          <w:b/>
          <w:u w:val="single"/>
        </w:rPr>
        <w:t xml:space="preserve"> В.О.</w:t>
      </w:r>
      <w:r w:rsidRPr="00F01639">
        <w:rPr>
          <w:b/>
          <w:u w:val="single"/>
          <w:lang w:val="uk-UA"/>
        </w:rPr>
        <w:t xml:space="preserve"> </w:t>
      </w:r>
      <w:r w:rsidRPr="00F01639">
        <w:rPr>
          <w:b/>
          <w:u w:val="single"/>
          <w:lang w:val="uk-UA"/>
        </w:rPr>
        <w:t xml:space="preserve">(проект </w:t>
      </w:r>
      <w:r>
        <w:rPr>
          <w:b/>
          <w:u w:val="single"/>
          <w:lang w:val="uk-UA"/>
        </w:rPr>
        <w:t>6</w:t>
      </w:r>
      <w:r>
        <w:rPr>
          <w:b/>
          <w:u w:val="single"/>
          <w:lang w:val="uk-UA"/>
        </w:rPr>
        <w:t>45</w:t>
      </w:r>
      <w:r w:rsidRPr="00F01639">
        <w:rPr>
          <w:b/>
          <w:u w:val="single"/>
          <w:lang w:val="uk-UA"/>
        </w:rPr>
        <w:t>)</w:t>
      </w:r>
    </w:p>
    <w:p w:rsidR="00F013A5" w:rsidRDefault="00F013A5" w:rsidP="00F013A5">
      <w:pPr>
        <w:ind w:firstLine="709"/>
        <w:jc w:val="both"/>
        <w:rPr>
          <w:lang w:val="uk-UA"/>
        </w:rPr>
      </w:pPr>
      <w:r>
        <w:rPr>
          <w:lang w:val="uk-UA"/>
        </w:rPr>
        <w:t>Слухали: головний спеціаліст відділу комунального майна та приватизації Романів С.Я.</w:t>
      </w:r>
      <w:r w:rsidR="00A27875">
        <w:rPr>
          <w:lang w:val="uk-UA"/>
        </w:rPr>
        <w:t xml:space="preserve"> </w:t>
      </w:r>
      <w:r w:rsidR="00A27875">
        <w:rPr>
          <w:lang w:val="uk-UA"/>
        </w:rPr>
        <w:t>доповіла по проекту рішення.</w:t>
      </w:r>
    </w:p>
    <w:p w:rsidR="0086068E" w:rsidRDefault="0086068E" w:rsidP="00F013A5">
      <w:pPr>
        <w:ind w:firstLine="709"/>
        <w:jc w:val="both"/>
        <w:rPr>
          <w:lang w:val="uk-UA"/>
        </w:rPr>
      </w:pPr>
      <w:r>
        <w:rPr>
          <w:lang w:val="uk-UA"/>
        </w:rPr>
        <w:t>Комісія погодила.</w:t>
      </w:r>
    </w:p>
    <w:p w:rsidR="00F013A5" w:rsidRPr="00953032" w:rsidRDefault="00F013A5" w:rsidP="00F01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781DDB">
        <w:rPr>
          <w:i/>
          <w:lang w:val="uk-UA"/>
        </w:rPr>
        <w:t>Голосували</w:t>
      </w:r>
      <w:r>
        <w:rPr>
          <w:i/>
          <w:lang w:val="uk-UA"/>
        </w:rPr>
        <w:t xml:space="preserve"> проект рішення № 6</w:t>
      </w:r>
      <w:r w:rsidR="00BE1283">
        <w:rPr>
          <w:i/>
          <w:lang w:val="uk-UA"/>
        </w:rPr>
        <w:t>45</w:t>
      </w:r>
      <w:r w:rsidRPr="00781DDB">
        <w:rPr>
          <w:i/>
          <w:lang w:val="uk-UA"/>
        </w:rPr>
        <w:t xml:space="preserve">: за — </w:t>
      </w:r>
      <w:r>
        <w:rPr>
          <w:i/>
          <w:lang w:val="uk-UA"/>
        </w:rPr>
        <w:t>1</w:t>
      </w:r>
      <w:r w:rsidR="00BE1283">
        <w:rPr>
          <w:i/>
          <w:lang w:val="uk-UA"/>
        </w:rPr>
        <w:t>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F013A5" w:rsidRDefault="00F013A5" w:rsidP="00F013A5">
      <w:pPr>
        <w:ind w:firstLine="720"/>
        <w:jc w:val="both"/>
        <w:rPr>
          <w:b/>
          <w:i/>
          <w:lang w:val="uk-UA"/>
        </w:rPr>
      </w:pPr>
      <w:r w:rsidRPr="00F547A1">
        <w:rPr>
          <w:b/>
          <w:i/>
          <w:lang w:val="uk-UA"/>
        </w:rPr>
        <w:t xml:space="preserve">Вирішили: рішення № </w:t>
      </w:r>
      <w:r>
        <w:rPr>
          <w:b/>
          <w:i/>
          <w:lang w:val="uk-UA"/>
        </w:rPr>
        <w:t>68</w:t>
      </w:r>
      <w:r w:rsidR="00BE1283">
        <w:rPr>
          <w:b/>
          <w:i/>
          <w:lang w:val="uk-UA"/>
        </w:rPr>
        <w:t>9</w:t>
      </w:r>
      <w:r>
        <w:rPr>
          <w:b/>
          <w:i/>
          <w:lang w:val="uk-UA"/>
        </w:rPr>
        <w:t xml:space="preserve"> </w:t>
      </w:r>
      <w:r w:rsidRPr="00F547A1">
        <w:rPr>
          <w:b/>
          <w:i/>
          <w:lang w:val="uk-UA"/>
        </w:rPr>
        <w:t>прийнято (додається).</w:t>
      </w:r>
    </w:p>
    <w:p w:rsidR="00F013A5" w:rsidRDefault="00F013A5" w:rsidP="00D44752">
      <w:pPr>
        <w:ind w:firstLine="720"/>
        <w:jc w:val="both"/>
        <w:rPr>
          <w:lang w:val="uk-UA"/>
        </w:rPr>
      </w:pPr>
    </w:p>
    <w:p w:rsidR="00BE1283" w:rsidRDefault="00BE1283" w:rsidP="00BE1283">
      <w:pPr>
        <w:jc w:val="both"/>
        <w:rPr>
          <w:b/>
          <w:u w:val="single"/>
          <w:lang w:val="uk-UA"/>
        </w:rPr>
      </w:pPr>
      <w:r>
        <w:rPr>
          <w:b/>
          <w:lang w:val="uk-UA"/>
        </w:rPr>
        <w:t>питання № 2</w:t>
      </w:r>
      <w:r>
        <w:rPr>
          <w:b/>
          <w:lang w:val="uk-UA"/>
        </w:rPr>
        <w:t>3</w:t>
      </w:r>
      <w:r>
        <w:rPr>
          <w:b/>
          <w:lang w:val="uk-UA"/>
        </w:rPr>
        <w:t xml:space="preserve"> порядку денного:</w:t>
      </w:r>
      <w:r w:rsidRPr="00504946">
        <w:rPr>
          <w:lang w:val="uk-UA"/>
        </w:rPr>
        <w:t xml:space="preserve"> </w:t>
      </w:r>
      <w:r w:rsidRPr="00BE1283">
        <w:rPr>
          <w:b/>
          <w:bCs/>
          <w:color w:val="000000"/>
          <w:u w:val="single"/>
          <w:lang w:eastAsia="uk-UA"/>
        </w:rPr>
        <w:t xml:space="preserve">Про </w:t>
      </w:r>
      <w:proofErr w:type="spellStart"/>
      <w:r w:rsidRPr="00BE1283">
        <w:rPr>
          <w:b/>
          <w:bCs/>
          <w:color w:val="000000"/>
          <w:u w:val="single"/>
          <w:lang w:eastAsia="uk-UA"/>
        </w:rPr>
        <w:t>надання</w:t>
      </w:r>
      <w:proofErr w:type="spellEnd"/>
      <w:r w:rsidRPr="00BE1283">
        <w:rPr>
          <w:b/>
          <w:bCs/>
          <w:color w:val="000000"/>
          <w:u w:val="single"/>
          <w:lang w:eastAsia="uk-UA"/>
        </w:rPr>
        <w:t xml:space="preserve"> </w:t>
      </w:r>
      <w:proofErr w:type="spellStart"/>
      <w:r w:rsidRPr="00BE1283">
        <w:rPr>
          <w:b/>
          <w:bCs/>
          <w:color w:val="000000"/>
          <w:u w:val="single"/>
          <w:lang w:eastAsia="uk-UA"/>
        </w:rPr>
        <w:t>дозволу</w:t>
      </w:r>
      <w:proofErr w:type="spellEnd"/>
      <w:r w:rsidRPr="00BE1283">
        <w:rPr>
          <w:b/>
          <w:bCs/>
          <w:color w:val="000000"/>
          <w:u w:val="single"/>
          <w:lang w:eastAsia="uk-UA"/>
        </w:rPr>
        <w:t xml:space="preserve"> ДЮСШ на </w:t>
      </w:r>
      <w:proofErr w:type="spellStart"/>
      <w:r w:rsidRPr="00BE1283">
        <w:rPr>
          <w:b/>
          <w:bCs/>
          <w:color w:val="000000"/>
          <w:u w:val="single"/>
          <w:lang w:eastAsia="uk-UA"/>
        </w:rPr>
        <w:t>зміну</w:t>
      </w:r>
      <w:proofErr w:type="spellEnd"/>
      <w:r w:rsidRPr="00BE1283">
        <w:rPr>
          <w:b/>
          <w:bCs/>
          <w:color w:val="000000"/>
          <w:u w:val="single"/>
          <w:lang w:eastAsia="uk-UA"/>
        </w:rPr>
        <w:t xml:space="preserve"> </w:t>
      </w:r>
      <w:proofErr w:type="spellStart"/>
      <w:r w:rsidRPr="00BE1283">
        <w:rPr>
          <w:b/>
          <w:bCs/>
          <w:color w:val="000000"/>
          <w:u w:val="single"/>
          <w:lang w:eastAsia="uk-UA"/>
        </w:rPr>
        <w:t>конфігурації</w:t>
      </w:r>
      <w:proofErr w:type="spellEnd"/>
      <w:r w:rsidRPr="00BE1283">
        <w:rPr>
          <w:b/>
          <w:bCs/>
          <w:color w:val="000000"/>
          <w:u w:val="single"/>
          <w:lang w:eastAsia="uk-UA"/>
        </w:rPr>
        <w:t> </w:t>
      </w:r>
      <w:proofErr w:type="spellStart"/>
      <w:r w:rsidRPr="00BE1283">
        <w:rPr>
          <w:b/>
          <w:bCs/>
          <w:color w:val="000000"/>
          <w:u w:val="single"/>
          <w:lang w:eastAsia="uk-UA"/>
        </w:rPr>
        <w:t>земельної</w:t>
      </w:r>
      <w:proofErr w:type="spellEnd"/>
      <w:r w:rsidRPr="00BE1283">
        <w:rPr>
          <w:b/>
          <w:bCs/>
          <w:color w:val="000000"/>
          <w:u w:val="single"/>
          <w:lang w:eastAsia="uk-UA"/>
        </w:rPr>
        <w:t xml:space="preserve"> </w:t>
      </w:r>
      <w:proofErr w:type="spellStart"/>
      <w:r w:rsidRPr="00BE1283">
        <w:rPr>
          <w:b/>
          <w:bCs/>
          <w:color w:val="000000"/>
          <w:u w:val="single"/>
          <w:lang w:eastAsia="uk-UA"/>
        </w:rPr>
        <w:t>ділянки</w:t>
      </w:r>
      <w:proofErr w:type="spellEnd"/>
      <w:r w:rsidRPr="00BE1283">
        <w:rPr>
          <w:b/>
          <w:bCs/>
          <w:color w:val="000000"/>
          <w:u w:val="single"/>
          <w:lang w:eastAsia="uk-UA"/>
        </w:rPr>
        <w:t xml:space="preserve"> без </w:t>
      </w:r>
      <w:proofErr w:type="spellStart"/>
      <w:r w:rsidRPr="00BE1283">
        <w:rPr>
          <w:b/>
          <w:bCs/>
          <w:color w:val="000000"/>
          <w:u w:val="single"/>
          <w:lang w:eastAsia="uk-UA"/>
        </w:rPr>
        <w:t>зміни</w:t>
      </w:r>
      <w:proofErr w:type="spellEnd"/>
      <w:r w:rsidRPr="00BE1283">
        <w:rPr>
          <w:b/>
          <w:bCs/>
          <w:color w:val="000000"/>
          <w:u w:val="single"/>
          <w:lang w:eastAsia="uk-UA"/>
        </w:rPr>
        <w:t xml:space="preserve"> </w:t>
      </w:r>
      <w:proofErr w:type="spellStart"/>
      <w:r w:rsidRPr="00BE1283">
        <w:rPr>
          <w:b/>
          <w:bCs/>
          <w:color w:val="000000"/>
          <w:u w:val="single"/>
          <w:lang w:eastAsia="uk-UA"/>
        </w:rPr>
        <w:t>площі</w:t>
      </w:r>
      <w:proofErr w:type="spellEnd"/>
      <w:r w:rsidRPr="00BE1283">
        <w:rPr>
          <w:b/>
          <w:bCs/>
          <w:color w:val="000000"/>
          <w:u w:val="single"/>
          <w:lang w:eastAsia="uk-UA"/>
        </w:rPr>
        <w:t xml:space="preserve"> та </w:t>
      </w:r>
      <w:proofErr w:type="spellStart"/>
      <w:r w:rsidRPr="00BE1283">
        <w:rPr>
          <w:b/>
          <w:bCs/>
          <w:color w:val="000000"/>
          <w:u w:val="single"/>
          <w:lang w:eastAsia="uk-UA"/>
        </w:rPr>
        <w:t>цільового</w:t>
      </w:r>
      <w:proofErr w:type="spellEnd"/>
      <w:r w:rsidRPr="00BE1283">
        <w:rPr>
          <w:b/>
          <w:bCs/>
          <w:color w:val="000000"/>
          <w:u w:val="single"/>
          <w:lang w:eastAsia="uk-UA"/>
        </w:rPr>
        <w:t xml:space="preserve"> </w:t>
      </w:r>
      <w:proofErr w:type="spellStart"/>
      <w:r w:rsidRPr="00BE1283">
        <w:rPr>
          <w:b/>
          <w:bCs/>
          <w:color w:val="000000"/>
          <w:u w:val="single"/>
          <w:lang w:eastAsia="uk-UA"/>
        </w:rPr>
        <w:t>призначення</w:t>
      </w:r>
      <w:proofErr w:type="spellEnd"/>
      <w:r w:rsidRPr="00BE1283">
        <w:rPr>
          <w:b/>
          <w:bCs/>
          <w:color w:val="000000"/>
          <w:u w:val="single"/>
          <w:lang w:eastAsia="uk-UA"/>
        </w:rPr>
        <w:t xml:space="preserve"> </w:t>
      </w:r>
      <w:proofErr w:type="spellStart"/>
      <w:r w:rsidRPr="00BE1283">
        <w:rPr>
          <w:b/>
          <w:bCs/>
          <w:color w:val="000000"/>
          <w:u w:val="single"/>
          <w:lang w:eastAsia="uk-UA"/>
        </w:rPr>
        <w:t>вул</w:t>
      </w:r>
      <w:proofErr w:type="spellEnd"/>
      <w:r w:rsidRPr="00BE1283">
        <w:rPr>
          <w:b/>
          <w:bCs/>
          <w:color w:val="000000"/>
          <w:u w:val="single"/>
          <w:lang w:eastAsia="uk-UA"/>
        </w:rPr>
        <w:t xml:space="preserve">. </w:t>
      </w:r>
      <w:proofErr w:type="spellStart"/>
      <w:r w:rsidRPr="00BE1283">
        <w:rPr>
          <w:b/>
          <w:bCs/>
          <w:color w:val="000000"/>
          <w:u w:val="single"/>
          <w:lang w:eastAsia="uk-UA"/>
        </w:rPr>
        <w:t>І</w:t>
      </w:r>
      <w:proofErr w:type="gramStart"/>
      <w:r w:rsidRPr="00BE1283">
        <w:rPr>
          <w:b/>
          <w:bCs/>
          <w:color w:val="000000"/>
          <w:u w:val="single"/>
          <w:lang w:eastAsia="uk-UA"/>
        </w:rPr>
        <w:t>в</w:t>
      </w:r>
      <w:proofErr w:type="spellEnd"/>
      <w:proofErr w:type="gramEnd"/>
      <w:r w:rsidRPr="00BE1283">
        <w:rPr>
          <w:b/>
          <w:bCs/>
          <w:color w:val="000000"/>
          <w:u w:val="single"/>
          <w:lang w:eastAsia="uk-UA"/>
        </w:rPr>
        <w:t>. Франка, 8 </w:t>
      </w:r>
      <w:r w:rsidRPr="00BE1283">
        <w:rPr>
          <w:b/>
          <w:u w:val="single"/>
          <w:lang w:val="uk-UA"/>
        </w:rPr>
        <w:t xml:space="preserve"> </w:t>
      </w:r>
      <w:r w:rsidRPr="00F01639">
        <w:rPr>
          <w:b/>
          <w:u w:val="single"/>
          <w:lang w:val="uk-UA"/>
        </w:rPr>
        <w:t xml:space="preserve">(проект </w:t>
      </w:r>
      <w:r>
        <w:rPr>
          <w:b/>
          <w:u w:val="single"/>
          <w:lang w:val="uk-UA"/>
        </w:rPr>
        <w:t>64</w:t>
      </w:r>
      <w:r>
        <w:rPr>
          <w:b/>
          <w:u w:val="single"/>
          <w:lang w:val="uk-UA"/>
        </w:rPr>
        <w:t>7</w:t>
      </w:r>
      <w:r w:rsidRPr="00F01639">
        <w:rPr>
          <w:b/>
          <w:u w:val="single"/>
          <w:lang w:val="uk-UA"/>
        </w:rPr>
        <w:t>)</w:t>
      </w:r>
    </w:p>
    <w:p w:rsidR="00BE1283" w:rsidRDefault="00BE1283" w:rsidP="00BE1283">
      <w:pPr>
        <w:ind w:firstLine="709"/>
        <w:jc w:val="both"/>
        <w:rPr>
          <w:lang w:val="uk-UA"/>
        </w:rPr>
      </w:pPr>
      <w:r>
        <w:rPr>
          <w:lang w:val="uk-UA"/>
        </w:rPr>
        <w:t>Слухали: головний спеціаліст відділу комунального майна та приватизації Романів С.Я.</w:t>
      </w:r>
      <w:r w:rsidR="00A27875">
        <w:rPr>
          <w:lang w:val="uk-UA"/>
        </w:rPr>
        <w:t xml:space="preserve"> </w:t>
      </w:r>
      <w:r w:rsidR="004A040C">
        <w:rPr>
          <w:lang w:val="uk-UA"/>
        </w:rPr>
        <w:t xml:space="preserve">доповіла, що </w:t>
      </w:r>
      <w:r w:rsidR="0086068E">
        <w:rPr>
          <w:lang w:val="uk-UA"/>
        </w:rPr>
        <w:t>межа ділянки накладається на сусідню ділянку колишнього ательє</w:t>
      </w:r>
      <w:r w:rsidR="004A040C">
        <w:rPr>
          <w:lang w:val="uk-UA"/>
        </w:rPr>
        <w:t>, тому слід змінити конфігурацію</w:t>
      </w:r>
      <w:r w:rsidR="0086068E">
        <w:rPr>
          <w:lang w:val="uk-UA"/>
        </w:rPr>
        <w:t>.</w:t>
      </w:r>
    </w:p>
    <w:p w:rsidR="00BE1283" w:rsidRPr="00953032" w:rsidRDefault="00BE1283" w:rsidP="00BE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781DDB">
        <w:rPr>
          <w:i/>
          <w:lang w:val="uk-UA"/>
        </w:rPr>
        <w:t>Голосували</w:t>
      </w:r>
      <w:r>
        <w:rPr>
          <w:i/>
          <w:lang w:val="uk-UA"/>
        </w:rPr>
        <w:t xml:space="preserve"> проект рішення № 64</w:t>
      </w:r>
      <w:r>
        <w:rPr>
          <w:i/>
          <w:lang w:val="uk-UA"/>
        </w:rPr>
        <w:t>7</w:t>
      </w:r>
      <w:r w:rsidRPr="00781DDB">
        <w:rPr>
          <w:i/>
          <w:lang w:val="uk-UA"/>
        </w:rPr>
        <w:t xml:space="preserve">: 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E1283" w:rsidRDefault="00BE1283" w:rsidP="00BE1283">
      <w:pPr>
        <w:ind w:firstLine="720"/>
        <w:jc w:val="both"/>
        <w:rPr>
          <w:b/>
          <w:i/>
          <w:lang w:val="uk-UA"/>
        </w:rPr>
      </w:pPr>
      <w:r w:rsidRPr="00F547A1">
        <w:rPr>
          <w:b/>
          <w:i/>
          <w:lang w:val="uk-UA"/>
        </w:rPr>
        <w:t xml:space="preserve">Вирішили: рішення № </w:t>
      </w:r>
      <w:r>
        <w:rPr>
          <w:b/>
          <w:i/>
          <w:lang w:val="uk-UA"/>
        </w:rPr>
        <w:t>6</w:t>
      </w:r>
      <w:r>
        <w:rPr>
          <w:b/>
          <w:i/>
          <w:lang w:val="uk-UA"/>
        </w:rPr>
        <w:t>90</w:t>
      </w:r>
      <w:r>
        <w:rPr>
          <w:b/>
          <w:i/>
          <w:lang w:val="uk-UA"/>
        </w:rPr>
        <w:t xml:space="preserve"> </w:t>
      </w:r>
      <w:r w:rsidRPr="00F547A1">
        <w:rPr>
          <w:b/>
          <w:i/>
          <w:lang w:val="uk-UA"/>
        </w:rPr>
        <w:t>прийнято (додається).</w:t>
      </w:r>
    </w:p>
    <w:p w:rsidR="00F013A5" w:rsidRDefault="00F013A5" w:rsidP="00D44752">
      <w:pPr>
        <w:ind w:firstLine="720"/>
        <w:jc w:val="both"/>
        <w:rPr>
          <w:lang w:val="uk-UA"/>
        </w:rPr>
      </w:pPr>
    </w:p>
    <w:p w:rsidR="00BE1283" w:rsidRDefault="00BE1283" w:rsidP="00BE1283">
      <w:pPr>
        <w:jc w:val="both"/>
        <w:rPr>
          <w:b/>
          <w:u w:val="single"/>
          <w:lang w:val="uk-UA"/>
        </w:rPr>
      </w:pPr>
      <w:r>
        <w:rPr>
          <w:b/>
          <w:lang w:val="uk-UA"/>
        </w:rPr>
        <w:t>питання № 2</w:t>
      </w:r>
      <w:r>
        <w:rPr>
          <w:b/>
          <w:lang w:val="uk-UA"/>
        </w:rPr>
        <w:t>4</w:t>
      </w:r>
      <w:r>
        <w:rPr>
          <w:b/>
          <w:lang w:val="uk-UA"/>
        </w:rPr>
        <w:t xml:space="preserve"> порядку денного:</w:t>
      </w:r>
      <w:r w:rsidRPr="00504946">
        <w:rPr>
          <w:lang w:val="uk-UA"/>
        </w:rPr>
        <w:t xml:space="preserve"> </w:t>
      </w:r>
      <w:r w:rsidRPr="00BE1283">
        <w:rPr>
          <w:b/>
          <w:u w:val="single"/>
          <w:lang w:eastAsia="uk-UA"/>
        </w:rPr>
        <w:t xml:space="preserve">Про </w:t>
      </w:r>
      <w:proofErr w:type="spellStart"/>
      <w:r w:rsidRPr="00BE1283">
        <w:rPr>
          <w:b/>
          <w:u w:val="single"/>
          <w:lang w:eastAsia="uk-UA"/>
        </w:rPr>
        <w:t>затвердження</w:t>
      </w:r>
      <w:proofErr w:type="spellEnd"/>
      <w:r w:rsidRPr="00BE1283">
        <w:rPr>
          <w:b/>
          <w:u w:val="single"/>
          <w:lang w:eastAsia="uk-UA"/>
        </w:rPr>
        <w:t xml:space="preserve"> </w:t>
      </w:r>
      <w:proofErr w:type="spellStart"/>
      <w:r w:rsidRPr="00BE1283">
        <w:rPr>
          <w:b/>
          <w:u w:val="single"/>
          <w:lang w:eastAsia="uk-UA"/>
        </w:rPr>
        <w:t>звіту</w:t>
      </w:r>
      <w:proofErr w:type="spellEnd"/>
      <w:r w:rsidRPr="00BE1283">
        <w:rPr>
          <w:b/>
          <w:u w:val="single"/>
          <w:lang w:eastAsia="uk-UA"/>
        </w:rPr>
        <w:t xml:space="preserve"> про </w:t>
      </w:r>
      <w:proofErr w:type="spellStart"/>
      <w:r w:rsidRPr="00BE1283">
        <w:rPr>
          <w:b/>
          <w:u w:val="single"/>
          <w:lang w:eastAsia="uk-UA"/>
        </w:rPr>
        <w:t>експертну</w:t>
      </w:r>
      <w:proofErr w:type="spellEnd"/>
      <w:r w:rsidRPr="00BE1283">
        <w:rPr>
          <w:b/>
          <w:u w:val="single"/>
          <w:lang w:eastAsia="uk-UA"/>
        </w:rPr>
        <w:t xml:space="preserve"> </w:t>
      </w:r>
      <w:proofErr w:type="spellStart"/>
      <w:r w:rsidRPr="00BE1283">
        <w:rPr>
          <w:b/>
          <w:u w:val="single"/>
          <w:lang w:eastAsia="uk-UA"/>
        </w:rPr>
        <w:t>грошову</w:t>
      </w:r>
      <w:proofErr w:type="spellEnd"/>
      <w:r w:rsidRPr="00BE1283">
        <w:rPr>
          <w:b/>
          <w:u w:val="single"/>
          <w:lang w:eastAsia="uk-UA"/>
        </w:rPr>
        <w:t xml:space="preserve"> </w:t>
      </w:r>
      <w:proofErr w:type="spellStart"/>
      <w:r w:rsidRPr="00BE1283">
        <w:rPr>
          <w:b/>
          <w:u w:val="single"/>
          <w:lang w:eastAsia="uk-UA"/>
        </w:rPr>
        <w:t>оцінку</w:t>
      </w:r>
      <w:proofErr w:type="spellEnd"/>
      <w:r w:rsidRPr="00BE1283">
        <w:rPr>
          <w:b/>
          <w:u w:val="single"/>
          <w:lang w:eastAsia="uk-UA"/>
        </w:rPr>
        <w:t xml:space="preserve"> </w:t>
      </w:r>
      <w:proofErr w:type="spellStart"/>
      <w:r w:rsidRPr="00BE1283">
        <w:rPr>
          <w:b/>
          <w:u w:val="single"/>
          <w:lang w:eastAsia="uk-UA"/>
        </w:rPr>
        <w:t>земельної</w:t>
      </w:r>
      <w:proofErr w:type="spellEnd"/>
      <w:r w:rsidRPr="00BE1283">
        <w:rPr>
          <w:b/>
          <w:u w:val="single"/>
          <w:lang w:eastAsia="uk-UA"/>
        </w:rPr>
        <w:t xml:space="preserve"> </w:t>
      </w:r>
      <w:proofErr w:type="spellStart"/>
      <w:r w:rsidRPr="00BE1283">
        <w:rPr>
          <w:b/>
          <w:u w:val="single"/>
          <w:lang w:eastAsia="uk-UA"/>
        </w:rPr>
        <w:t>ділянки</w:t>
      </w:r>
      <w:proofErr w:type="spellEnd"/>
      <w:r w:rsidRPr="00BE1283">
        <w:rPr>
          <w:b/>
          <w:u w:val="single"/>
          <w:lang w:eastAsia="uk-UA"/>
        </w:rPr>
        <w:t xml:space="preserve"> по пр. </w:t>
      </w:r>
      <w:proofErr w:type="spellStart"/>
      <w:r w:rsidRPr="00BE1283">
        <w:rPr>
          <w:b/>
          <w:u w:val="single"/>
          <w:lang w:eastAsia="uk-UA"/>
        </w:rPr>
        <w:t>Шевченка</w:t>
      </w:r>
      <w:proofErr w:type="spellEnd"/>
      <w:r w:rsidRPr="00BE1283">
        <w:rPr>
          <w:b/>
          <w:u w:val="single"/>
          <w:lang w:eastAsia="uk-UA"/>
        </w:rPr>
        <w:t xml:space="preserve">, 9-В, корпус № 3 та продаж </w:t>
      </w:r>
      <w:proofErr w:type="spellStart"/>
      <w:r w:rsidRPr="00BE1283">
        <w:rPr>
          <w:b/>
          <w:u w:val="single"/>
          <w:lang w:eastAsia="uk-UA"/>
        </w:rPr>
        <w:t>її</w:t>
      </w:r>
      <w:proofErr w:type="spellEnd"/>
      <w:r w:rsidRPr="00BE1283">
        <w:rPr>
          <w:b/>
          <w:u w:val="single"/>
          <w:lang w:eastAsia="uk-UA"/>
        </w:rPr>
        <w:t xml:space="preserve"> у </w:t>
      </w:r>
      <w:proofErr w:type="spellStart"/>
      <w:r w:rsidRPr="00BE1283">
        <w:rPr>
          <w:b/>
          <w:u w:val="single"/>
          <w:lang w:eastAsia="uk-UA"/>
        </w:rPr>
        <w:t>власність</w:t>
      </w:r>
      <w:proofErr w:type="spellEnd"/>
      <w:r w:rsidRPr="00BE1283">
        <w:rPr>
          <w:b/>
          <w:u w:val="single"/>
          <w:lang w:eastAsia="uk-UA"/>
        </w:rPr>
        <w:t xml:space="preserve">  </w:t>
      </w:r>
      <w:proofErr w:type="spellStart"/>
      <w:r w:rsidRPr="00BE1283">
        <w:rPr>
          <w:b/>
          <w:u w:val="single"/>
          <w:lang w:eastAsia="uk-UA"/>
        </w:rPr>
        <w:t>Цюрі</w:t>
      </w:r>
      <w:proofErr w:type="spellEnd"/>
      <w:r w:rsidRPr="00BE1283">
        <w:rPr>
          <w:b/>
          <w:u w:val="single"/>
          <w:lang w:eastAsia="uk-UA"/>
        </w:rPr>
        <w:t xml:space="preserve"> </w:t>
      </w:r>
      <w:proofErr w:type="spellStart"/>
      <w:r w:rsidRPr="00BE1283">
        <w:rPr>
          <w:b/>
          <w:u w:val="single"/>
          <w:lang w:eastAsia="uk-UA"/>
        </w:rPr>
        <w:t>Степанії</w:t>
      </w:r>
      <w:proofErr w:type="spellEnd"/>
      <w:r w:rsidRPr="00BE1283">
        <w:rPr>
          <w:b/>
          <w:u w:val="single"/>
          <w:lang w:eastAsia="uk-UA"/>
        </w:rPr>
        <w:t xml:space="preserve"> </w:t>
      </w:r>
      <w:proofErr w:type="spellStart"/>
      <w:r w:rsidRPr="00BE1283">
        <w:rPr>
          <w:b/>
          <w:u w:val="single"/>
          <w:lang w:eastAsia="uk-UA"/>
        </w:rPr>
        <w:t>Михайлівні</w:t>
      </w:r>
      <w:proofErr w:type="spellEnd"/>
      <w:r w:rsidRPr="00BE1283">
        <w:rPr>
          <w:b/>
          <w:bCs/>
          <w:color w:val="000000"/>
          <w:u w:val="single"/>
          <w:lang w:eastAsia="uk-UA"/>
        </w:rPr>
        <w:t> </w:t>
      </w:r>
      <w:r w:rsidRPr="00BE1283">
        <w:rPr>
          <w:b/>
          <w:u w:val="single"/>
          <w:lang w:val="uk-UA"/>
        </w:rPr>
        <w:t xml:space="preserve"> </w:t>
      </w:r>
      <w:r w:rsidRPr="00F01639">
        <w:rPr>
          <w:b/>
          <w:u w:val="single"/>
          <w:lang w:val="uk-UA"/>
        </w:rPr>
        <w:t xml:space="preserve">(проект </w:t>
      </w:r>
      <w:r>
        <w:rPr>
          <w:b/>
          <w:u w:val="single"/>
          <w:lang w:val="uk-UA"/>
        </w:rPr>
        <w:t>64</w:t>
      </w:r>
      <w:r>
        <w:rPr>
          <w:b/>
          <w:u w:val="single"/>
          <w:lang w:val="uk-UA"/>
        </w:rPr>
        <w:t>3</w:t>
      </w:r>
      <w:r w:rsidRPr="00F01639">
        <w:rPr>
          <w:b/>
          <w:u w:val="single"/>
          <w:lang w:val="uk-UA"/>
        </w:rPr>
        <w:t>)</w:t>
      </w:r>
    </w:p>
    <w:p w:rsidR="00BE1283" w:rsidRDefault="00BE1283" w:rsidP="00BE1283">
      <w:pPr>
        <w:ind w:firstLine="709"/>
        <w:jc w:val="both"/>
        <w:rPr>
          <w:lang w:val="uk-UA"/>
        </w:rPr>
      </w:pPr>
      <w:r>
        <w:rPr>
          <w:lang w:val="uk-UA"/>
        </w:rPr>
        <w:t>Слухали: головний спеціаліст відділу комунального майна та приватизації Романів С.Я.</w:t>
      </w:r>
      <w:r w:rsidR="00A27875">
        <w:rPr>
          <w:lang w:val="uk-UA"/>
        </w:rPr>
        <w:t xml:space="preserve"> доповіла по проекту рішення, вартість ділянки – 180 тисяч гривень без ПДВ.</w:t>
      </w:r>
    </w:p>
    <w:p w:rsidR="0086068E" w:rsidRDefault="0086068E" w:rsidP="00BE1283">
      <w:pPr>
        <w:ind w:firstLine="709"/>
        <w:jc w:val="both"/>
        <w:rPr>
          <w:lang w:val="uk-UA"/>
        </w:rPr>
      </w:pPr>
      <w:r>
        <w:rPr>
          <w:lang w:val="uk-UA"/>
        </w:rPr>
        <w:t>Комісія розглянула, але рішення не прийняла (один з трьох утримався).</w:t>
      </w:r>
    </w:p>
    <w:p w:rsidR="00BE1283" w:rsidRPr="00953032" w:rsidRDefault="00BE1283" w:rsidP="00BE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781DDB">
        <w:rPr>
          <w:i/>
          <w:lang w:val="uk-UA"/>
        </w:rPr>
        <w:t>Голосували</w:t>
      </w:r>
      <w:r>
        <w:rPr>
          <w:i/>
          <w:lang w:val="uk-UA"/>
        </w:rPr>
        <w:t xml:space="preserve"> проект рішення № 64</w:t>
      </w:r>
      <w:r>
        <w:rPr>
          <w:i/>
          <w:lang w:val="uk-UA"/>
        </w:rPr>
        <w:t>3</w:t>
      </w:r>
      <w:r w:rsidRPr="00781DDB">
        <w:rPr>
          <w:i/>
          <w:lang w:val="uk-UA"/>
        </w:rPr>
        <w:t xml:space="preserve">: 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E1283" w:rsidRDefault="00BE1283" w:rsidP="00BE1283">
      <w:pPr>
        <w:ind w:firstLine="720"/>
        <w:jc w:val="both"/>
        <w:rPr>
          <w:b/>
          <w:i/>
          <w:lang w:val="uk-UA"/>
        </w:rPr>
      </w:pPr>
      <w:r w:rsidRPr="00F547A1">
        <w:rPr>
          <w:b/>
          <w:i/>
          <w:lang w:val="uk-UA"/>
        </w:rPr>
        <w:t xml:space="preserve">Вирішили: рішення № </w:t>
      </w:r>
      <w:r>
        <w:rPr>
          <w:b/>
          <w:i/>
          <w:lang w:val="uk-UA"/>
        </w:rPr>
        <w:t>69</w:t>
      </w:r>
      <w:r>
        <w:rPr>
          <w:b/>
          <w:i/>
          <w:lang w:val="uk-UA"/>
        </w:rPr>
        <w:t>1</w:t>
      </w:r>
      <w:r>
        <w:rPr>
          <w:b/>
          <w:i/>
          <w:lang w:val="uk-UA"/>
        </w:rPr>
        <w:t xml:space="preserve"> </w:t>
      </w:r>
      <w:r w:rsidRPr="00F547A1">
        <w:rPr>
          <w:b/>
          <w:i/>
          <w:lang w:val="uk-UA"/>
        </w:rPr>
        <w:t>прийнято (додається).</w:t>
      </w:r>
    </w:p>
    <w:p w:rsidR="00F013A5" w:rsidRDefault="00F013A5" w:rsidP="00D44752">
      <w:pPr>
        <w:ind w:firstLine="720"/>
        <w:jc w:val="both"/>
        <w:rPr>
          <w:lang w:val="uk-UA"/>
        </w:rPr>
      </w:pPr>
    </w:p>
    <w:p w:rsidR="00BE1283" w:rsidRDefault="00BE1283" w:rsidP="00BE1283">
      <w:pPr>
        <w:jc w:val="both"/>
        <w:rPr>
          <w:b/>
          <w:u w:val="single"/>
          <w:lang w:val="uk-UA"/>
        </w:rPr>
      </w:pPr>
      <w:r>
        <w:rPr>
          <w:b/>
          <w:lang w:val="uk-UA"/>
        </w:rPr>
        <w:t>питання № 2</w:t>
      </w:r>
      <w:r>
        <w:rPr>
          <w:b/>
          <w:lang w:val="uk-UA"/>
        </w:rPr>
        <w:t>5</w:t>
      </w:r>
      <w:r>
        <w:rPr>
          <w:b/>
          <w:lang w:val="uk-UA"/>
        </w:rPr>
        <w:t xml:space="preserve"> порядку денного:</w:t>
      </w:r>
      <w:r w:rsidRPr="00504946">
        <w:rPr>
          <w:lang w:val="uk-UA"/>
        </w:rPr>
        <w:t xml:space="preserve"> </w:t>
      </w:r>
      <w:r w:rsidRPr="00BE1283">
        <w:rPr>
          <w:b/>
          <w:u w:val="single"/>
          <w:lang w:eastAsia="uk-UA"/>
        </w:rPr>
        <w:t xml:space="preserve">Про </w:t>
      </w:r>
      <w:proofErr w:type="spellStart"/>
      <w:r w:rsidRPr="00BE1283">
        <w:rPr>
          <w:b/>
          <w:u w:val="single"/>
          <w:lang w:eastAsia="uk-UA"/>
        </w:rPr>
        <w:t>затвердження</w:t>
      </w:r>
      <w:proofErr w:type="spellEnd"/>
      <w:r w:rsidRPr="00BE1283">
        <w:rPr>
          <w:b/>
          <w:u w:val="single"/>
          <w:lang w:eastAsia="uk-UA"/>
        </w:rPr>
        <w:t xml:space="preserve"> </w:t>
      </w:r>
      <w:proofErr w:type="spellStart"/>
      <w:r w:rsidRPr="00BE1283">
        <w:rPr>
          <w:b/>
          <w:u w:val="single"/>
          <w:lang w:eastAsia="uk-UA"/>
        </w:rPr>
        <w:t>звіту</w:t>
      </w:r>
      <w:proofErr w:type="spellEnd"/>
      <w:r w:rsidRPr="00BE1283">
        <w:rPr>
          <w:b/>
          <w:u w:val="single"/>
          <w:lang w:eastAsia="uk-UA"/>
        </w:rPr>
        <w:t xml:space="preserve"> про </w:t>
      </w:r>
      <w:proofErr w:type="spellStart"/>
      <w:r w:rsidRPr="00BE1283">
        <w:rPr>
          <w:b/>
          <w:u w:val="single"/>
          <w:lang w:eastAsia="uk-UA"/>
        </w:rPr>
        <w:t>експертну</w:t>
      </w:r>
      <w:proofErr w:type="spellEnd"/>
      <w:r w:rsidRPr="00BE1283">
        <w:rPr>
          <w:b/>
          <w:u w:val="single"/>
          <w:lang w:eastAsia="uk-UA"/>
        </w:rPr>
        <w:t xml:space="preserve"> </w:t>
      </w:r>
      <w:proofErr w:type="spellStart"/>
      <w:r w:rsidRPr="00BE1283">
        <w:rPr>
          <w:b/>
          <w:u w:val="single"/>
          <w:lang w:eastAsia="uk-UA"/>
        </w:rPr>
        <w:t>грошову</w:t>
      </w:r>
      <w:proofErr w:type="spellEnd"/>
      <w:r w:rsidRPr="00BE1283">
        <w:rPr>
          <w:b/>
          <w:u w:val="single"/>
          <w:lang w:eastAsia="uk-UA"/>
        </w:rPr>
        <w:t xml:space="preserve"> </w:t>
      </w:r>
      <w:proofErr w:type="spellStart"/>
      <w:r w:rsidRPr="00BE1283">
        <w:rPr>
          <w:b/>
          <w:u w:val="single"/>
          <w:lang w:eastAsia="uk-UA"/>
        </w:rPr>
        <w:t>оцінку</w:t>
      </w:r>
      <w:proofErr w:type="spellEnd"/>
      <w:r w:rsidRPr="00BE1283">
        <w:rPr>
          <w:b/>
          <w:u w:val="single"/>
          <w:lang w:eastAsia="uk-UA"/>
        </w:rPr>
        <w:t xml:space="preserve"> </w:t>
      </w:r>
      <w:proofErr w:type="spellStart"/>
      <w:r w:rsidRPr="00BE1283">
        <w:rPr>
          <w:b/>
          <w:u w:val="single"/>
          <w:lang w:eastAsia="uk-UA"/>
        </w:rPr>
        <w:t>земельної</w:t>
      </w:r>
      <w:proofErr w:type="spellEnd"/>
      <w:r w:rsidRPr="00BE1283">
        <w:rPr>
          <w:b/>
          <w:u w:val="single"/>
          <w:lang w:eastAsia="uk-UA"/>
        </w:rPr>
        <w:t xml:space="preserve"> </w:t>
      </w:r>
      <w:proofErr w:type="spellStart"/>
      <w:r w:rsidRPr="00BE1283">
        <w:rPr>
          <w:b/>
          <w:u w:val="single"/>
          <w:lang w:eastAsia="uk-UA"/>
        </w:rPr>
        <w:t>ділянки</w:t>
      </w:r>
      <w:proofErr w:type="spellEnd"/>
      <w:r w:rsidRPr="00BE1283">
        <w:rPr>
          <w:b/>
          <w:u w:val="single"/>
          <w:lang w:eastAsia="uk-UA"/>
        </w:rPr>
        <w:t xml:space="preserve"> по пр. </w:t>
      </w:r>
      <w:proofErr w:type="spellStart"/>
      <w:r w:rsidRPr="00BE1283">
        <w:rPr>
          <w:b/>
          <w:u w:val="single"/>
          <w:lang w:eastAsia="uk-UA"/>
        </w:rPr>
        <w:t>Шевченка</w:t>
      </w:r>
      <w:proofErr w:type="spellEnd"/>
      <w:r w:rsidRPr="00BE1283">
        <w:rPr>
          <w:b/>
          <w:u w:val="single"/>
          <w:lang w:eastAsia="uk-UA"/>
        </w:rPr>
        <w:t xml:space="preserve">, 9-В, корпус 2 та продаж </w:t>
      </w:r>
      <w:proofErr w:type="spellStart"/>
      <w:r w:rsidRPr="00BE1283">
        <w:rPr>
          <w:b/>
          <w:u w:val="single"/>
          <w:lang w:eastAsia="uk-UA"/>
        </w:rPr>
        <w:t>її</w:t>
      </w:r>
      <w:proofErr w:type="spellEnd"/>
      <w:r w:rsidRPr="00BE1283">
        <w:rPr>
          <w:b/>
          <w:u w:val="single"/>
          <w:lang w:eastAsia="uk-UA"/>
        </w:rPr>
        <w:t xml:space="preserve"> у </w:t>
      </w:r>
      <w:proofErr w:type="spellStart"/>
      <w:r w:rsidRPr="00BE1283">
        <w:rPr>
          <w:b/>
          <w:u w:val="single"/>
          <w:lang w:eastAsia="uk-UA"/>
        </w:rPr>
        <w:t>власність</w:t>
      </w:r>
      <w:proofErr w:type="spellEnd"/>
      <w:r w:rsidRPr="00BE1283">
        <w:rPr>
          <w:b/>
          <w:u w:val="single"/>
          <w:lang w:eastAsia="uk-UA"/>
        </w:rPr>
        <w:t xml:space="preserve"> </w:t>
      </w:r>
      <w:proofErr w:type="spellStart"/>
      <w:r w:rsidRPr="00BE1283">
        <w:rPr>
          <w:b/>
          <w:u w:val="single"/>
          <w:lang w:eastAsia="uk-UA"/>
        </w:rPr>
        <w:t>Цюрі</w:t>
      </w:r>
      <w:proofErr w:type="spellEnd"/>
      <w:r w:rsidRPr="00BE1283">
        <w:rPr>
          <w:b/>
          <w:u w:val="single"/>
          <w:lang w:eastAsia="uk-UA"/>
        </w:rPr>
        <w:t xml:space="preserve"> </w:t>
      </w:r>
      <w:proofErr w:type="spellStart"/>
      <w:r w:rsidRPr="00BE1283">
        <w:rPr>
          <w:b/>
          <w:u w:val="single"/>
          <w:lang w:eastAsia="uk-UA"/>
        </w:rPr>
        <w:t>Андрію</w:t>
      </w:r>
      <w:proofErr w:type="spellEnd"/>
      <w:r w:rsidRPr="00BE1283">
        <w:rPr>
          <w:b/>
          <w:u w:val="single"/>
          <w:lang w:eastAsia="uk-UA"/>
        </w:rPr>
        <w:t xml:space="preserve"> Степановичу</w:t>
      </w:r>
      <w:r w:rsidRPr="00BE1283">
        <w:rPr>
          <w:b/>
          <w:bCs/>
          <w:color w:val="000000"/>
          <w:u w:val="single"/>
          <w:lang w:eastAsia="uk-UA"/>
        </w:rPr>
        <w:t> </w:t>
      </w:r>
      <w:r w:rsidRPr="00BE1283">
        <w:rPr>
          <w:b/>
          <w:u w:val="single"/>
          <w:lang w:val="uk-UA"/>
        </w:rPr>
        <w:t xml:space="preserve"> </w:t>
      </w:r>
      <w:r w:rsidRPr="00F01639">
        <w:rPr>
          <w:b/>
          <w:u w:val="single"/>
          <w:lang w:val="uk-UA"/>
        </w:rPr>
        <w:t xml:space="preserve">(проект </w:t>
      </w:r>
      <w:r>
        <w:rPr>
          <w:b/>
          <w:u w:val="single"/>
          <w:lang w:val="uk-UA"/>
        </w:rPr>
        <w:t>64</w:t>
      </w:r>
      <w:r>
        <w:rPr>
          <w:b/>
          <w:u w:val="single"/>
          <w:lang w:val="uk-UA"/>
        </w:rPr>
        <w:t>6</w:t>
      </w:r>
      <w:r w:rsidRPr="00F01639">
        <w:rPr>
          <w:b/>
          <w:u w:val="single"/>
          <w:lang w:val="uk-UA"/>
        </w:rPr>
        <w:t>)</w:t>
      </w:r>
    </w:p>
    <w:p w:rsidR="00BE1283" w:rsidRDefault="00BE1283" w:rsidP="00BE1283">
      <w:pPr>
        <w:ind w:firstLine="709"/>
        <w:jc w:val="both"/>
        <w:rPr>
          <w:lang w:val="uk-UA"/>
        </w:rPr>
      </w:pPr>
      <w:r>
        <w:rPr>
          <w:lang w:val="uk-UA"/>
        </w:rPr>
        <w:t>Слухали: головний спеціаліст відділу комунального майна та приватизації Романів С.Я.</w:t>
      </w:r>
      <w:r w:rsidR="00A27875">
        <w:rPr>
          <w:lang w:val="uk-UA"/>
        </w:rPr>
        <w:t xml:space="preserve"> доповіла по проекту рішення, вартість ділянки – 150 тисяч гривень без ПДВ.</w:t>
      </w:r>
    </w:p>
    <w:p w:rsidR="00BE1283" w:rsidRPr="00953032" w:rsidRDefault="00BE1283" w:rsidP="00BE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781DDB">
        <w:rPr>
          <w:i/>
          <w:lang w:val="uk-UA"/>
        </w:rPr>
        <w:t>Голосували</w:t>
      </w:r>
      <w:r>
        <w:rPr>
          <w:i/>
          <w:lang w:val="uk-UA"/>
        </w:rPr>
        <w:t xml:space="preserve"> проект рішення № 64</w:t>
      </w:r>
      <w:r>
        <w:rPr>
          <w:i/>
          <w:lang w:val="uk-UA"/>
        </w:rPr>
        <w:t>6</w:t>
      </w:r>
      <w:r w:rsidRPr="00781DDB">
        <w:rPr>
          <w:i/>
          <w:lang w:val="uk-UA"/>
        </w:rPr>
        <w:t xml:space="preserve">: 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E1283" w:rsidRDefault="00BE1283" w:rsidP="00BE1283">
      <w:pPr>
        <w:ind w:firstLine="720"/>
        <w:jc w:val="both"/>
        <w:rPr>
          <w:b/>
          <w:i/>
          <w:lang w:val="uk-UA"/>
        </w:rPr>
      </w:pPr>
      <w:r w:rsidRPr="00F547A1">
        <w:rPr>
          <w:b/>
          <w:i/>
          <w:lang w:val="uk-UA"/>
        </w:rPr>
        <w:t xml:space="preserve">Вирішили: рішення № </w:t>
      </w:r>
      <w:r>
        <w:rPr>
          <w:b/>
          <w:i/>
          <w:lang w:val="uk-UA"/>
        </w:rPr>
        <w:t>69</w:t>
      </w:r>
      <w:r>
        <w:rPr>
          <w:b/>
          <w:i/>
          <w:lang w:val="uk-UA"/>
        </w:rPr>
        <w:t>2</w:t>
      </w:r>
      <w:r>
        <w:rPr>
          <w:b/>
          <w:i/>
          <w:lang w:val="uk-UA"/>
        </w:rPr>
        <w:t xml:space="preserve"> </w:t>
      </w:r>
      <w:r w:rsidRPr="00F547A1">
        <w:rPr>
          <w:b/>
          <w:i/>
          <w:lang w:val="uk-UA"/>
        </w:rPr>
        <w:t>прийнято (додається).</w:t>
      </w:r>
    </w:p>
    <w:p w:rsidR="00DF6953" w:rsidRDefault="00DF6953" w:rsidP="00BE1283">
      <w:pPr>
        <w:ind w:firstLine="720"/>
        <w:jc w:val="both"/>
        <w:rPr>
          <w:b/>
          <w:i/>
          <w:lang w:val="uk-UA"/>
        </w:rPr>
      </w:pPr>
    </w:p>
    <w:p w:rsidR="00DF6953" w:rsidRDefault="00DF6953" w:rsidP="00DF6953">
      <w:pPr>
        <w:jc w:val="both"/>
        <w:rPr>
          <w:b/>
          <w:u w:val="single"/>
          <w:lang w:val="uk-UA"/>
        </w:rPr>
      </w:pPr>
      <w:r>
        <w:rPr>
          <w:b/>
          <w:lang w:val="uk-UA"/>
        </w:rPr>
        <w:t>питання № 2</w:t>
      </w:r>
      <w:r>
        <w:rPr>
          <w:b/>
          <w:lang w:val="uk-UA"/>
        </w:rPr>
        <w:t>6</w:t>
      </w:r>
      <w:r>
        <w:rPr>
          <w:b/>
          <w:lang w:val="uk-UA"/>
        </w:rPr>
        <w:t xml:space="preserve"> порядку денного:</w:t>
      </w:r>
      <w:r w:rsidRPr="00504946">
        <w:rPr>
          <w:lang w:val="uk-UA"/>
        </w:rPr>
        <w:t xml:space="preserve"> </w:t>
      </w:r>
      <w:r w:rsidRPr="00DF6953">
        <w:rPr>
          <w:b/>
          <w:u w:val="single"/>
          <w:lang w:eastAsia="uk-UA"/>
        </w:rPr>
        <w:t xml:space="preserve">Про </w:t>
      </w:r>
      <w:proofErr w:type="spellStart"/>
      <w:r w:rsidRPr="00DF6953">
        <w:rPr>
          <w:b/>
          <w:u w:val="single"/>
          <w:lang w:eastAsia="uk-UA"/>
        </w:rPr>
        <w:t>затвердження</w:t>
      </w:r>
      <w:proofErr w:type="spellEnd"/>
      <w:r w:rsidRPr="00DF6953">
        <w:rPr>
          <w:b/>
          <w:u w:val="single"/>
          <w:lang w:eastAsia="uk-UA"/>
        </w:rPr>
        <w:t xml:space="preserve"> </w:t>
      </w:r>
      <w:proofErr w:type="spellStart"/>
      <w:r w:rsidRPr="00DF6953">
        <w:rPr>
          <w:b/>
          <w:u w:val="single"/>
          <w:lang w:eastAsia="uk-UA"/>
        </w:rPr>
        <w:t>звіту</w:t>
      </w:r>
      <w:proofErr w:type="spellEnd"/>
      <w:r w:rsidRPr="00DF6953">
        <w:rPr>
          <w:b/>
          <w:u w:val="single"/>
          <w:lang w:eastAsia="uk-UA"/>
        </w:rPr>
        <w:t xml:space="preserve"> про </w:t>
      </w:r>
      <w:proofErr w:type="spellStart"/>
      <w:r w:rsidRPr="00DF6953">
        <w:rPr>
          <w:b/>
          <w:u w:val="single"/>
          <w:lang w:eastAsia="uk-UA"/>
        </w:rPr>
        <w:t>експертну</w:t>
      </w:r>
      <w:proofErr w:type="spellEnd"/>
      <w:r w:rsidRPr="00DF6953">
        <w:rPr>
          <w:b/>
          <w:u w:val="single"/>
          <w:lang w:eastAsia="uk-UA"/>
        </w:rPr>
        <w:t xml:space="preserve"> </w:t>
      </w:r>
      <w:proofErr w:type="spellStart"/>
      <w:r w:rsidRPr="00DF6953">
        <w:rPr>
          <w:b/>
          <w:u w:val="single"/>
          <w:lang w:eastAsia="uk-UA"/>
        </w:rPr>
        <w:t>грошову</w:t>
      </w:r>
      <w:proofErr w:type="spellEnd"/>
      <w:r w:rsidRPr="00DF6953">
        <w:rPr>
          <w:b/>
          <w:u w:val="single"/>
          <w:lang w:eastAsia="uk-UA"/>
        </w:rPr>
        <w:t xml:space="preserve"> </w:t>
      </w:r>
      <w:proofErr w:type="spellStart"/>
      <w:r w:rsidRPr="00DF6953">
        <w:rPr>
          <w:b/>
          <w:u w:val="single"/>
          <w:lang w:eastAsia="uk-UA"/>
        </w:rPr>
        <w:t>оцінку</w:t>
      </w:r>
      <w:proofErr w:type="spellEnd"/>
      <w:r w:rsidRPr="00DF6953">
        <w:rPr>
          <w:b/>
          <w:u w:val="single"/>
          <w:lang w:eastAsia="uk-UA"/>
        </w:rPr>
        <w:t xml:space="preserve"> </w:t>
      </w:r>
      <w:proofErr w:type="spellStart"/>
      <w:r w:rsidRPr="00DF6953">
        <w:rPr>
          <w:b/>
          <w:u w:val="single"/>
          <w:lang w:eastAsia="uk-UA"/>
        </w:rPr>
        <w:t>земельної</w:t>
      </w:r>
      <w:proofErr w:type="spellEnd"/>
      <w:r w:rsidRPr="00DF6953">
        <w:rPr>
          <w:b/>
          <w:u w:val="single"/>
          <w:lang w:eastAsia="uk-UA"/>
        </w:rPr>
        <w:t xml:space="preserve"> </w:t>
      </w:r>
      <w:proofErr w:type="spellStart"/>
      <w:r w:rsidRPr="00DF6953">
        <w:rPr>
          <w:b/>
          <w:u w:val="single"/>
          <w:lang w:eastAsia="uk-UA"/>
        </w:rPr>
        <w:t>ділянки</w:t>
      </w:r>
      <w:proofErr w:type="spellEnd"/>
      <w:r w:rsidRPr="00DF6953">
        <w:rPr>
          <w:b/>
          <w:u w:val="single"/>
          <w:lang w:eastAsia="uk-UA"/>
        </w:rPr>
        <w:t xml:space="preserve"> по </w:t>
      </w:r>
      <w:proofErr w:type="spellStart"/>
      <w:r w:rsidRPr="00DF6953">
        <w:rPr>
          <w:b/>
          <w:u w:val="single"/>
          <w:lang w:eastAsia="uk-UA"/>
        </w:rPr>
        <w:t>вул</w:t>
      </w:r>
      <w:proofErr w:type="spellEnd"/>
      <w:r w:rsidRPr="00DF6953">
        <w:rPr>
          <w:b/>
          <w:u w:val="single"/>
          <w:lang w:eastAsia="uk-UA"/>
        </w:rPr>
        <w:t xml:space="preserve">. </w:t>
      </w:r>
      <w:proofErr w:type="spellStart"/>
      <w:r w:rsidRPr="00DF6953">
        <w:rPr>
          <w:b/>
          <w:u w:val="single"/>
          <w:lang w:eastAsia="uk-UA"/>
        </w:rPr>
        <w:t>Гірнича</w:t>
      </w:r>
      <w:proofErr w:type="spellEnd"/>
      <w:r w:rsidRPr="00DF6953">
        <w:rPr>
          <w:b/>
          <w:u w:val="single"/>
          <w:lang w:eastAsia="uk-UA"/>
        </w:rPr>
        <w:t xml:space="preserve"> та продаж </w:t>
      </w:r>
      <w:proofErr w:type="spellStart"/>
      <w:r w:rsidRPr="00DF6953">
        <w:rPr>
          <w:b/>
          <w:u w:val="single"/>
          <w:lang w:eastAsia="uk-UA"/>
        </w:rPr>
        <w:t>її</w:t>
      </w:r>
      <w:proofErr w:type="spellEnd"/>
      <w:r w:rsidRPr="00DF6953">
        <w:rPr>
          <w:b/>
          <w:u w:val="single"/>
          <w:lang w:eastAsia="uk-UA"/>
        </w:rPr>
        <w:t xml:space="preserve"> у </w:t>
      </w:r>
      <w:proofErr w:type="spellStart"/>
      <w:r w:rsidRPr="00DF6953">
        <w:rPr>
          <w:b/>
          <w:u w:val="single"/>
          <w:lang w:eastAsia="uk-UA"/>
        </w:rPr>
        <w:t>власність</w:t>
      </w:r>
      <w:proofErr w:type="spellEnd"/>
      <w:r w:rsidRPr="00DF6953">
        <w:rPr>
          <w:b/>
          <w:u w:val="single"/>
          <w:lang w:eastAsia="uk-UA"/>
        </w:rPr>
        <w:t xml:space="preserve"> </w:t>
      </w:r>
      <w:proofErr w:type="spellStart"/>
      <w:r w:rsidRPr="00DF6953">
        <w:rPr>
          <w:b/>
          <w:u w:val="single"/>
          <w:lang w:eastAsia="uk-UA"/>
        </w:rPr>
        <w:t>ТзОВ</w:t>
      </w:r>
      <w:proofErr w:type="spellEnd"/>
      <w:r w:rsidRPr="00DF6953">
        <w:rPr>
          <w:b/>
          <w:u w:val="single"/>
          <w:lang w:eastAsia="uk-UA"/>
        </w:rPr>
        <w:t xml:space="preserve"> «ОДВ-ЕЛЕКТРИК»</w:t>
      </w:r>
      <w:r w:rsidRPr="00BE1283">
        <w:rPr>
          <w:b/>
          <w:bCs/>
          <w:color w:val="000000"/>
          <w:u w:val="single"/>
          <w:lang w:eastAsia="uk-UA"/>
        </w:rPr>
        <w:t> </w:t>
      </w:r>
      <w:r w:rsidRPr="00BE1283">
        <w:rPr>
          <w:b/>
          <w:u w:val="single"/>
          <w:lang w:val="uk-UA"/>
        </w:rPr>
        <w:t xml:space="preserve"> </w:t>
      </w:r>
      <w:r w:rsidRPr="00F01639">
        <w:rPr>
          <w:b/>
          <w:u w:val="single"/>
          <w:lang w:val="uk-UA"/>
        </w:rPr>
        <w:t xml:space="preserve">(проект </w:t>
      </w:r>
      <w:r>
        <w:rPr>
          <w:b/>
          <w:u w:val="single"/>
          <w:lang w:val="uk-UA"/>
        </w:rPr>
        <w:t>64</w:t>
      </w:r>
      <w:r>
        <w:rPr>
          <w:b/>
          <w:u w:val="single"/>
          <w:lang w:val="uk-UA"/>
        </w:rPr>
        <w:t>4</w:t>
      </w:r>
      <w:r w:rsidRPr="00F01639">
        <w:rPr>
          <w:b/>
          <w:u w:val="single"/>
          <w:lang w:val="uk-UA"/>
        </w:rPr>
        <w:t>)</w:t>
      </w:r>
    </w:p>
    <w:p w:rsidR="00DF6953" w:rsidRDefault="00DF6953" w:rsidP="00DF6953">
      <w:pPr>
        <w:ind w:firstLine="709"/>
        <w:jc w:val="both"/>
        <w:rPr>
          <w:lang w:val="uk-UA"/>
        </w:rPr>
      </w:pPr>
      <w:r>
        <w:rPr>
          <w:lang w:val="uk-UA"/>
        </w:rPr>
        <w:t>Слухали: головний спеціаліст відділу комунального майна та приватизації Романів С.Я.</w:t>
      </w:r>
      <w:r w:rsidR="00A27875">
        <w:rPr>
          <w:lang w:val="uk-UA"/>
        </w:rPr>
        <w:t xml:space="preserve"> </w:t>
      </w:r>
      <w:r w:rsidR="00A27875">
        <w:rPr>
          <w:lang w:val="uk-UA"/>
        </w:rPr>
        <w:t>доповіла по проекту рішення.</w:t>
      </w:r>
      <w:r w:rsidR="00A27875">
        <w:rPr>
          <w:lang w:val="uk-UA"/>
        </w:rPr>
        <w:t xml:space="preserve"> Вартість ділянки – 2 900 000 гривень без ПДВ.</w:t>
      </w:r>
      <w:r w:rsidR="004A040C">
        <w:rPr>
          <w:lang w:val="uk-UA"/>
        </w:rPr>
        <w:t xml:space="preserve"> Ділянка дешевша, бо знаходиться за межами міста. Оцінювач той самий, що в попередніх проектах рішень.</w:t>
      </w:r>
    </w:p>
    <w:p w:rsidR="00DF6953" w:rsidRPr="00953032" w:rsidRDefault="00DF6953" w:rsidP="00DF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781DDB">
        <w:rPr>
          <w:i/>
          <w:lang w:val="uk-UA"/>
        </w:rPr>
        <w:t>Голосували</w:t>
      </w:r>
      <w:r>
        <w:rPr>
          <w:i/>
          <w:lang w:val="uk-UA"/>
        </w:rPr>
        <w:t xml:space="preserve"> проект рішення № 64</w:t>
      </w:r>
      <w:r>
        <w:rPr>
          <w:i/>
          <w:lang w:val="uk-UA"/>
        </w:rPr>
        <w:t>4</w:t>
      </w:r>
      <w:r w:rsidRPr="00781DDB">
        <w:rPr>
          <w:i/>
          <w:lang w:val="uk-UA"/>
        </w:rPr>
        <w:t xml:space="preserve">: 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DF6953" w:rsidRDefault="00DF6953" w:rsidP="00DF6953">
      <w:pPr>
        <w:ind w:firstLine="720"/>
        <w:jc w:val="both"/>
        <w:rPr>
          <w:b/>
          <w:i/>
          <w:lang w:val="uk-UA"/>
        </w:rPr>
      </w:pPr>
      <w:r w:rsidRPr="00F547A1">
        <w:rPr>
          <w:b/>
          <w:i/>
          <w:lang w:val="uk-UA"/>
        </w:rPr>
        <w:lastRenderedPageBreak/>
        <w:t>Виріши</w:t>
      </w:r>
      <w:bookmarkStart w:id="0" w:name="_GoBack"/>
      <w:bookmarkEnd w:id="0"/>
      <w:r w:rsidRPr="00F547A1">
        <w:rPr>
          <w:b/>
          <w:i/>
          <w:lang w:val="uk-UA"/>
        </w:rPr>
        <w:t xml:space="preserve">ли: рішення № </w:t>
      </w:r>
      <w:r>
        <w:rPr>
          <w:b/>
          <w:i/>
          <w:lang w:val="uk-UA"/>
        </w:rPr>
        <w:t>69</w:t>
      </w:r>
      <w:r>
        <w:rPr>
          <w:b/>
          <w:i/>
          <w:lang w:val="uk-UA"/>
        </w:rPr>
        <w:t>3</w:t>
      </w:r>
      <w:r>
        <w:rPr>
          <w:b/>
          <w:i/>
          <w:lang w:val="uk-UA"/>
        </w:rPr>
        <w:t xml:space="preserve"> </w:t>
      </w:r>
      <w:r w:rsidRPr="00F547A1">
        <w:rPr>
          <w:b/>
          <w:i/>
          <w:lang w:val="uk-UA"/>
        </w:rPr>
        <w:t>прийнято (додається).</w:t>
      </w:r>
    </w:p>
    <w:p w:rsidR="00DF6953" w:rsidRDefault="00DF6953" w:rsidP="00BE1283">
      <w:pPr>
        <w:ind w:firstLine="720"/>
        <w:jc w:val="both"/>
        <w:rPr>
          <w:b/>
          <w:i/>
          <w:lang w:val="uk-UA"/>
        </w:rPr>
      </w:pPr>
    </w:p>
    <w:p w:rsidR="00DF6953" w:rsidRDefault="00DF6953" w:rsidP="00BE1283">
      <w:pPr>
        <w:ind w:firstLine="720"/>
        <w:jc w:val="both"/>
        <w:rPr>
          <w:b/>
          <w:i/>
          <w:lang w:val="uk-UA"/>
        </w:rPr>
      </w:pPr>
    </w:p>
    <w:p w:rsidR="00A27875" w:rsidRPr="00504946" w:rsidRDefault="00A27875" w:rsidP="00A27875">
      <w:pPr>
        <w:ind w:firstLine="720"/>
        <w:jc w:val="both"/>
        <w:rPr>
          <w:lang w:val="uk-UA"/>
        </w:rPr>
      </w:pPr>
      <w:r w:rsidRPr="00504946">
        <w:rPr>
          <w:lang w:val="uk-UA"/>
        </w:rPr>
        <w:t>Міський голова Меле</w:t>
      </w:r>
      <w:r>
        <w:rPr>
          <w:lang w:val="uk-UA"/>
        </w:rPr>
        <w:t>ш</w:t>
      </w:r>
      <w:r w:rsidRPr="00504946">
        <w:rPr>
          <w:lang w:val="uk-UA"/>
        </w:rPr>
        <w:t>ко А.</w:t>
      </w:r>
      <w:r>
        <w:rPr>
          <w:lang w:val="uk-UA"/>
        </w:rPr>
        <w:t>Р</w:t>
      </w:r>
      <w:r w:rsidRPr="00504946">
        <w:rPr>
          <w:lang w:val="uk-UA"/>
        </w:rPr>
        <w:t xml:space="preserve">. </w:t>
      </w:r>
      <w:r>
        <w:rPr>
          <w:lang w:val="uk-UA"/>
        </w:rPr>
        <w:t xml:space="preserve">подякував депутатам за плідну роботу і </w:t>
      </w:r>
      <w:r w:rsidRPr="00504946">
        <w:rPr>
          <w:lang w:val="uk-UA"/>
        </w:rPr>
        <w:t xml:space="preserve">оголосив про закриття </w:t>
      </w:r>
      <w:r>
        <w:rPr>
          <w:lang w:val="uk-UA"/>
        </w:rPr>
        <w:t>ХХХІІ</w:t>
      </w:r>
      <w:r>
        <w:rPr>
          <w:lang w:val="uk-UA"/>
        </w:rPr>
        <w:t xml:space="preserve"> сесії </w:t>
      </w:r>
      <w:r>
        <w:rPr>
          <w:lang w:val="en-US"/>
        </w:rPr>
        <w:t>V</w:t>
      </w:r>
      <w:r>
        <w:rPr>
          <w:lang w:val="uk-UA"/>
        </w:rPr>
        <w:t>ІІ-го демократичного скликання</w:t>
      </w:r>
      <w:r w:rsidRPr="00504946">
        <w:rPr>
          <w:lang w:val="uk-UA"/>
        </w:rPr>
        <w:t xml:space="preserve">. </w:t>
      </w:r>
    </w:p>
    <w:p w:rsidR="00A27875" w:rsidRDefault="00A27875" w:rsidP="00A27875">
      <w:pPr>
        <w:ind w:firstLine="720"/>
        <w:jc w:val="both"/>
        <w:rPr>
          <w:lang w:val="uk-UA"/>
        </w:rPr>
      </w:pPr>
    </w:p>
    <w:p w:rsidR="00A27875" w:rsidRPr="00504946" w:rsidRDefault="00A27875" w:rsidP="00A27875">
      <w:pPr>
        <w:ind w:firstLine="720"/>
        <w:jc w:val="both"/>
        <w:rPr>
          <w:lang w:val="uk-UA"/>
        </w:rPr>
      </w:pPr>
      <w:r>
        <w:rPr>
          <w:lang w:val="uk-UA"/>
        </w:rPr>
        <w:t>Звучить Гімн України.</w:t>
      </w:r>
    </w:p>
    <w:p w:rsidR="00A27875" w:rsidRDefault="00A27875" w:rsidP="00A27875">
      <w:pPr>
        <w:ind w:firstLine="720"/>
        <w:jc w:val="both"/>
        <w:rPr>
          <w:lang w:val="uk-UA"/>
        </w:rPr>
      </w:pPr>
    </w:p>
    <w:p w:rsidR="0086068E" w:rsidRDefault="0086068E" w:rsidP="00A27875">
      <w:pPr>
        <w:ind w:firstLine="720"/>
        <w:jc w:val="both"/>
        <w:rPr>
          <w:lang w:val="uk-UA"/>
        </w:rPr>
      </w:pPr>
    </w:p>
    <w:p w:rsidR="00A27875" w:rsidRDefault="00A27875" w:rsidP="00A27875">
      <w:pPr>
        <w:ind w:firstLine="720"/>
        <w:jc w:val="both"/>
        <w:rPr>
          <w:lang w:val="uk-UA"/>
        </w:rPr>
      </w:pPr>
    </w:p>
    <w:p w:rsidR="00A27875" w:rsidRDefault="00A27875" w:rsidP="00A27875">
      <w:pPr>
        <w:jc w:val="both"/>
        <w:rPr>
          <w:lang w:val="uk-UA"/>
        </w:rPr>
      </w:pPr>
      <w:r>
        <w:rPr>
          <w:lang w:val="uk-UA"/>
        </w:rPr>
        <w:t>Головуючий</w:t>
      </w:r>
    </w:p>
    <w:p w:rsidR="0086068E" w:rsidRDefault="0086068E" w:rsidP="00A27875">
      <w:pPr>
        <w:jc w:val="both"/>
        <w:rPr>
          <w:lang w:val="uk-UA"/>
        </w:rPr>
      </w:pPr>
    </w:p>
    <w:p w:rsidR="00A27875" w:rsidRPr="00DF36D6" w:rsidRDefault="00A27875" w:rsidP="00A27875">
      <w:pPr>
        <w:jc w:val="both"/>
        <w:rPr>
          <w:lang w:val="uk-UA"/>
        </w:rPr>
      </w:pPr>
      <w:r>
        <w:rPr>
          <w:b/>
          <w:lang w:val="uk-UA"/>
        </w:rPr>
        <w:t>МІСЬКИЙ ГОЛОВА                                          _______________           А.Р. МЕЛЕШКО</w:t>
      </w:r>
    </w:p>
    <w:p w:rsidR="00D44752" w:rsidRDefault="00D44752" w:rsidP="00D44752">
      <w:pPr>
        <w:jc w:val="both"/>
        <w:rPr>
          <w:b/>
          <w:lang w:val="uk-UA"/>
        </w:rPr>
      </w:pPr>
    </w:p>
    <w:p w:rsidR="00D44752" w:rsidRDefault="00D44752" w:rsidP="00D44752">
      <w:pPr>
        <w:jc w:val="both"/>
        <w:rPr>
          <w:b/>
          <w:lang w:val="uk-UA"/>
        </w:rPr>
      </w:pPr>
    </w:p>
    <w:p w:rsidR="00D44752" w:rsidRDefault="00D44752" w:rsidP="00370303">
      <w:pPr>
        <w:jc w:val="both"/>
        <w:rPr>
          <w:color w:val="000000"/>
          <w:lang w:val="uk-UA"/>
        </w:rPr>
      </w:pPr>
    </w:p>
    <w:sectPr w:rsidR="00D44752" w:rsidSect="00AC49C8">
      <w:footerReference w:type="default" r:id="rId1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93B" w:rsidRDefault="00AB093B" w:rsidP="00EB135C">
      <w:r>
        <w:separator/>
      </w:r>
    </w:p>
  </w:endnote>
  <w:endnote w:type="continuationSeparator" w:id="0">
    <w:p w:rsidR="00AB093B" w:rsidRDefault="00AB093B" w:rsidP="00EB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54373"/>
      <w:docPartObj>
        <w:docPartGallery w:val="Page Numbers (Bottom of Page)"/>
        <w:docPartUnique/>
      </w:docPartObj>
    </w:sdtPr>
    <w:sdtContent>
      <w:p w:rsidR="00656B84" w:rsidRDefault="00656B84">
        <w:pPr>
          <w:pStyle w:val="aa"/>
          <w:jc w:val="right"/>
        </w:pPr>
        <w:r>
          <w:fldChar w:fldCharType="begin"/>
        </w:r>
        <w:r>
          <w:instrText xml:space="preserve"> PAGE   \* MERGEFORMAT </w:instrText>
        </w:r>
        <w:r>
          <w:fldChar w:fldCharType="separate"/>
        </w:r>
        <w:r w:rsidR="004A040C">
          <w:rPr>
            <w:noProof/>
          </w:rPr>
          <w:t>16</w:t>
        </w:r>
        <w:r>
          <w:rPr>
            <w:noProof/>
          </w:rPr>
          <w:fldChar w:fldCharType="end"/>
        </w:r>
      </w:p>
    </w:sdtContent>
  </w:sdt>
  <w:p w:rsidR="00656B84" w:rsidRDefault="00656B8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93B" w:rsidRDefault="00AB093B" w:rsidP="00EB135C">
      <w:r>
        <w:separator/>
      </w:r>
    </w:p>
  </w:footnote>
  <w:footnote w:type="continuationSeparator" w:id="0">
    <w:p w:rsidR="00AB093B" w:rsidRDefault="00AB093B" w:rsidP="00EB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0D4"/>
    <w:multiLevelType w:val="hybridMultilevel"/>
    <w:tmpl w:val="001A60C0"/>
    <w:lvl w:ilvl="0" w:tplc="1BFAAB6C">
      <w:start w:val="1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45F5754"/>
    <w:multiLevelType w:val="hybridMultilevel"/>
    <w:tmpl w:val="93B628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58B423C"/>
    <w:multiLevelType w:val="hybridMultilevel"/>
    <w:tmpl w:val="59466A5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07C843EE"/>
    <w:multiLevelType w:val="hybridMultilevel"/>
    <w:tmpl w:val="8A6CCC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BF14F2B"/>
    <w:multiLevelType w:val="hybridMultilevel"/>
    <w:tmpl w:val="DBC838C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13CA5C01"/>
    <w:multiLevelType w:val="hybridMultilevel"/>
    <w:tmpl w:val="DC2C3F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E46154F"/>
    <w:multiLevelType w:val="hybridMultilevel"/>
    <w:tmpl w:val="4C364B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04A7B11"/>
    <w:multiLevelType w:val="hybridMultilevel"/>
    <w:tmpl w:val="24369682"/>
    <w:lvl w:ilvl="0" w:tplc="56E87812">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0840F38"/>
    <w:multiLevelType w:val="hybridMultilevel"/>
    <w:tmpl w:val="4DFAEA4A"/>
    <w:lvl w:ilvl="0" w:tplc="D686673E">
      <w:start w:val="1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nsid w:val="261702F9"/>
    <w:multiLevelType w:val="hybridMultilevel"/>
    <w:tmpl w:val="6BE24F60"/>
    <w:lvl w:ilvl="0" w:tplc="ACAE0676">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nsid w:val="269A22C2"/>
    <w:multiLevelType w:val="hybridMultilevel"/>
    <w:tmpl w:val="944487A4"/>
    <w:lvl w:ilvl="0" w:tplc="C2AA7706">
      <w:start w:val="1"/>
      <w:numFmt w:val="decimal"/>
      <w:lvlText w:val="%1)"/>
      <w:lvlJc w:val="left"/>
      <w:pPr>
        <w:ind w:left="1279" w:hanging="360"/>
      </w:pPr>
      <w:rPr>
        <w:rFonts w:hint="default"/>
      </w:rPr>
    </w:lvl>
    <w:lvl w:ilvl="1" w:tplc="04220019" w:tentative="1">
      <w:start w:val="1"/>
      <w:numFmt w:val="lowerLetter"/>
      <w:lvlText w:val="%2."/>
      <w:lvlJc w:val="left"/>
      <w:pPr>
        <w:ind w:left="1999" w:hanging="360"/>
      </w:pPr>
    </w:lvl>
    <w:lvl w:ilvl="2" w:tplc="0422001B" w:tentative="1">
      <w:start w:val="1"/>
      <w:numFmt w:val="lowerRoman"/>
      <w:lvlText w:val="%3."/>
      <w:lvlJc w:val="right"/>
      <w:pPr>
        <w:ind w:left="2719" w:hanging="180"/>
      </w:pPr>
    </w:lvl>
    <w:lvl w:ilvl="3" w:tplc="0422000F" w:tentative="1">
      <w:start w:val="1"/>
      <w:numFmt w:val="decimal"/>
      <w:lvlText w:val="%4."/>
      <w:lvlJc w:val="left"/>
      <w:pPr>
        <w:ind w:left="3439" w:hanging="360"/>
      </w:pPr>
    </w:lvl>
    <w:lvl w:ilvl="4" w:tplc="04220019" w:tentative="1">
      <w:start w:val="1"/>
      <w:numFmt w:val="lowerLetter"/>
      <w:lvlText w:val="%5."/>
      <w:lvlJc w:val="left"/>
      <w:pPr>
        <w:ind w:left="4159" w:hanging="360"/>
      </w:pPr>
    </w:lvl>
    <w:lvl w:ilvl="5" w:tplc="0422001B" w:tentative="1">
      <w:start w:val="1"/>
      <w:numFmt w:val="lowerRoman"/>
      <w:lvlText w:val="%6."/>
      <w:lvlJc w:val="right"/>
      <w:pPr>
        <w:ind w:left="4879" w:hanging="180"/>
      </w:pPr>
    </w:lvl>
    <w:lvl w:ilvl="6" w:tplc="0422000F" w:tentative="1">
      <w:start w:val="1"/>
      <w:numFmt w:val="decimal"/>
      <w:lvlText w:val="%7."/>
      <w:lvlJc w:val="left"/>
      <w:pPr>
        <w:ind w:left="5599" w:hanging="360"/>
      </w:pPr>
    </w:lvl>
    <w:lvl w:ilvl="7" w:tplc="04220019" w:tentative="1">
      <w:start w:val="1"/>
      <w:numFmt w:val="lowerLetter"/>
      <w:lvlText w:val="%8."/>
      <w:lvlJc w:val="left"/>
      <w:pPr>
        <w:ind w:left="6319" w:hanging="360"/>
      </w:pPr>
    </w:lvl>
    <w:lvl w:ilvl="8" w:tplc="0422001B" w:tentative="1">
      <w:start w:val="1"/>
      <w:numFmt w:val="lowerRoman"/>
      <w:lvlText w:val="%9."/>
      <w:lvlJc w:val="right"/>
      <w:pPr>
        <w:ind w:left="7039" w:hanging="180"/>
      </w:pPr>
    </w:lvl>
  </w:abstractNum>
  <w:abstractNum w:abstractNumId="11">
    <w:nsid w:val="28877407"/>
    <w:multiLevelType w:val="hybridMultilevel"/>
    <w:tmpl w:val="E5D00FB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29305526"/>
    <w:multiLevelType w:val="hybridMultilevel"/>
    <w:tmpl w:val="C7DCB7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4E614F7"/>
    <w:multiLevelType w:val="hybridMultilevel"/>
    <w:tmpl w:val="38FEC924"/>
    <w:lvl w:ilvl="0" w:tplc="ACAE0676">
      <w:start w:val="1"/>
      <w:numFmt w:val="bullet"/>
      <w:lvlText w:val="-"/>
      <w:lvlJc w:val="left"/>
      <w:pPr>
        <w:tabs>
          <w:tab w:val="num" w:pos="1245"/>
        </w:tabs>
        <w:ind w:left="1245" w:hanging="70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4">
    <w:nsid w:val="36E65237"/>
    <w:multiLevelType w:val="hybridMultilevel"/>
    <w:tmpl w:val="99CEE4A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AA67C6"/>
    <w:multiLevelType w:val="hybridMultilevel"/>
    <w:tmpl w:val="BC6032C0"/>
    <w:lvl w:ilvl="0" w:tplc="559A49E0">
      <w:start w:val="2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16">
    <w:nsid w:val="3B957060"/>
    <w:multiLevelType w:val="multilevel"/>
    <w:tmpl w:val="E4289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4007E7D"/>
    <w:multiLevelType w:val="hybridMultilevel"/>
    <w:tmpl w:val="2B6AF7F8"/>
    <w:lvl w:ilvl="0" w:tplc="455EB42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nsid w:val="48802CA6"/>
    <w:multiLevelType w:val="hybridMultilevel"/>
    <w:tmpl w:val="DF5A237E"/>
    <w:lvl w:ilvl="0" w:tplc="1004D806">
      <w:start w:val="1"/>
      <w:numFmt w:val="decimal"/>
      <w:lvlText w:val="%1."/>
      <w:lvlJc w:val="left"/>
      <w:pPr>
        <w:ind w:left="2104" w:hanging="1185"/>
      </w:pPr>
      <w:rPr>
        <w:rFonts w:hint="default"/>
      </w:rPr>
    </w:lvl>
    <w:lvl w:ilvl="1" w:tplc="04220019" w:tentative="1">
      <w:start w:val="1"/>
      <w:numFmt w:val="lowerLetter"/>
      <w:lvlText w:val="%2."/>
      <w:lvlJc w:val="left"/>
      <w:pPr>
        <w:ind w:left="1999" w:hanging="360"/>
      </w:pPr>
    </w:lvl>
    <w:lvl w:ilvl="2" w:tplc="0422001B" w:tentative="1">
      <w:start w:val="1"/>
      <w:numFmt w:val="lowerRoman"/>
      <w:lvlText w:val="%3."/>
      <w:lvlJc w:val="right"/>
      <w:pPr>
        <w:ind w:left="2719" w:hanging="180"/>
      </w:pPr>
    </w:lvl>
    <w:lvl w:ilvl="3" w:tplc="0422000F" w:tentative="1">
      <w:start w:val="1"/>
      <w:numFmt w:val="decimal"/>
      <w:lvlText w:val="%4."/>
      <w:lvlJc w:val="left"/>
      <w:pPr>
        <w:ind w:left="3439" w:hanging="360"/>
      </w:pPr>
    </w:lvl>
    <w:lvl w:ilvl="4" w:tplc="04220019" w:tentative="1">
      <w:start w:val="1"/>
      <w:numFmt w:val="lowerLetter"/>
      <w:lvlText w:val="%5."/>
      <w:lvlJc w:val="left"/>
      <w:pPr>
        <w:ind w:left="4159" w:hanging="360"/>
      </w:pPr>
    </w:lvl>
    <w:lvl w:ilvl="5" w:tplc="0422001B" w:tentative="1">
      <w:start w:val="1"/>
      <w:numFmt w:val="lowerRoman"/>
      <w:lvlText w:val="%6."/>
      <w:lvlJc w:val="right"/>
      <w:pPr>
        <w:ind w:left="4879" w:hanging="180"/>
      </w:pPr>
    </w:lvl>
    <w:lvl w:ilvl="6" w:tplc="0422000F" w:tentative="1">
      <w:start w:val="1"/>
      <w:numFmt w:val="decimal"/>
      <w:lvlText w:val="%7."/>
      <w:lvlJc w:val="left"/>
      <w:pPr>
        <w:ind w:left="5599" w:hanging="360"/>
      </w:pPr>
    </w:lvl>
    <w:lvl w:ilvl="7" w:tplc="04220019" w:tentative="1">
      <w:start w:val="1"/>
      <w:numFmt w:val="lowerLetter"/>
      <w:lvlText w:val="%8."/>
      <w:lvlJc w:val="left"/>
      <w:pPr>
        <w:ind w:left="6319" w:hanging="360"/>
      </w:pPr>
    </w:lvl>
    <w:lvl w:ilvl="8" w:tplc="0422001B" w:tentative="1">
      <w:start w:val="1"/>
      <w:numFmt w:val="lowerRoman"/>
      <w:lvlText w:val="%9."/>
      <w:lvlJc w:val="right"/>
      <w:pPr>
        <w:ind w:left="7039" w:hanging="180"/>
      </w:pPr>
    </w:lvl>
  </w:abstractNum>
  <w:abstractNum w:abstractNumId="19">
    <w:nsid w:val="49046B29"/>
    <w:multiLevelType w:val="hybridMultilevel"/>
    <w:tmpl w:val="92AEB184"/>
    <w:lvl w:ilvl="0" w:tplc="559A49E0">
      <w:start w:val="2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20">
    <w:nsid w:val="53826E34"/>
    <w:multiLevelType w:val="hybridMultilevel"/>
    <w:tmpl w:val="0AC6B6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9F429E9"/>
    <w:multiLevelType w:val="hybridMultilevel"/>
    <w:tmpl w:val="A68E4348"/>
    <w:lvl w:ilvl="0" w:tplc="559A49E0">
      <w:start w:val="2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nsid w:val="5A901D22"/>
    <w:multiLevelType w:val="hybridMultilevel"/>
    <w:tmpl w:val="6A9C7992"/>
    <w:lvl w:ilvl="0" w:tplc="55FAC3F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DA36EDD"/>
    <w:multiLevelType w:val="hybridMultilevel"/>
    <w:tmpl w:val="69B0E35A"/>
    <w:lvl w:ilvl="0" w:tplc="E444A6E0">
      <w:start w:val="28"/>
      <w:numFmt w:val="bullet"/>
      <w:lvlText w:val="-"/>
      <w:lvlJc w:val="left"/>
      <w:pPr>
        <w:ind w:left="1279" w:hanging="360"/>
      </w:pPr>
      <w:rPr>
        <w:rFonts w:ascii="Times New Roman" w:eastAsia="Times New Roman" w:hAnsi="Times New Roman" w:cs="Times New Roman" w:hint="default"/>
        <w:i w:val="0"/>
      </w:rPr>
    </w:lvl>
    <w:lvl w:ilvl="1" w:tplc="04220003" w:tentative="1">
      <w:start w:val="1"/>
      <w:numFmt w:val="bullet"/>
      <w:lvlText w:val="o"/>
      <w:lvlJc w:val="left"/>
      <w:pPr>
        <w:ind w:left="1999" w:hanging="360"/>
      </w:pPr>
      <w:rPr>
        <w:rFonts w:ascii="Courier New" w:hAnsi="Courier New" w:cs="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cs="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cs="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24">
    <w:nsid w:val="61EE35B5"/>
    <w:multiLevelType w:val="hybridMultilevel"/>
    <w:tmpl w:val="5C664748"/>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5">
    <w:nsid w:val="66AA49E9"/>
    <w:multiLevelType w:val="hybridMultilevel"/>
    <w:tmpl w:val="BB426776"/>
    <w:lvl w:ilvl="0" w:tplc="56E8781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nsid w:val="677A7673"/>
    <w:multiLevelType w:val="hybridMultilevel"/>
    <w:tmpl w:val="F2125F3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99724E6"/>
    <w:multiLevelType w:val="hybridMultilevel"/>
    <w:tmpl w:val="78E2F58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8">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9">
    <w:nsid w:val="6BC36721"/>
    <w:multiLevelType w:val="hybridMultilevel"/>
    <w:tmpl w:val="7A2A18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5157D6C"/>
    <w:multiLevelType w:val="hybridMultilevel"/>
    <w:tmpl w:val="CC1CEA66"/>
    <w:lvl w:ilvl="0" w:tplc="455EB42A">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5DE149E"/>
    <w:multiLevelType w:val="hybridMultilevel"/>
    <w:tmpl w:val="30C694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AFB42E8"/>
    <w:multiLevelType w:val="hybridMultilevel"/>
    <w:tmpl w:val="9E3CD6CE"/>
    <w:lvl w:ilvl="0" w:tplc="0422000F">
      <w:start w:val="1"/>
      <w:numFmt w:val="decimal"/>
      <w:lvlText w:val="%1."/>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3"/>
  </w:num>
  <w:num w:numId="5">
    <w:abstractNumId w:val="7"/>
  </w:num>
  <w:num w:numId="6">
    <w:abstractNumId w:val="26"/>
  </w:num>
  <w:num w:numId="7">
    <w:abstractNumId w:val="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9"/>
  </w:num>
  <w:num w:numId="11">
    <w:abstractNumId w:val="32"/>
  </w:num>
  <w:num w:numId="12">
    <w:abstractNumId w:val="18"/>
  </w:num>
  <w:num w:numId="13">
    <w:abstractNumId w:val="17"/>
  </w:num>
  <w:num w:numId="14">
    <w:abstractNumId w:val="30"/>
  </w:num>
  <w:num w:numId="15">
    <w:abstractNumId w:val="2"/>
  </w:num>
  <w:num w:numId="16">
    <w:abstractNumId w:val="27"/>
  </w:num>
  <w:num w:numId="17">
    <w:abstractNumId w:val="16"/>
  </w:num>
  <w:num w:numId="18">
    <w:abstractNumId w:val="21"/>
  </w:num>
  <w:num w:numId="19">
    <w:abstractNumId w:val="31"/>
  </w:num>
  <w:num w:numId="20">
    <w:abstractNumId w:val="28"/>
  </w:num>
  <w:num w:numId="21">
    <w:abstractNumId w:val="19"/>
  </w:num>
  <w:num w:numId="22">
    <w:abstractNumId w:val="15"/>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1"/>
  </w:num>
  <w:num w:numId="27">
    <w:abstractNumId w:val="6"/>
  </w:num>
  <w:num w:numId="28">
    <w:abstractNumId w:val="5"/>
  </w:num>
  <w:num w:numId="29">
    <w:abstractNumId w:val="12"/>
  </w:num>
  <w:num w:numId="30">
    <w:abstractNumId w:val="20"/>
  </w:num>
  <w:num w:numId="31">
    <w:abstractNumId w:val="8"/>
  </w:num>
  <w:num w:numId="32">
    <w:abstractNumId w:val="29"/>
  </w:num>
  <w:num w:numId="33">
    <w:abstractNumId w:val="23"/>
  </w:num>
  <w:num w:numId="34">
    <w:abstractNumId w:val="3"/>
  </w:num>
  <w:num w:numId="35">
    <w:abstractNumId w:val="10"/>
  </w:num>
  <w:num w:numId="36">
    <w:abstractNumId w:val="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D8"/>
    <w:rsid w:val="00001ACD"/>
    <w:rsid w:val="00006053"/>
    <w:rsid w:val="0000646C"/>
    <w:rsid w:val="00013220"/>
    <w:rsid w:val="00023E4A"/>
    <w:rsid w:val="0002456C"/>
    <w:rsid w:val="00025478"/>
    <w:rsid w:val="000265D7"/>
    <w:rsid w:val="000314AD"/>
    <w:rsid w:val="00035706"/>
    <w:rsid w:val="00035EB9"/>
    <w:rsid w:val="00036EBE"/>
    <w:rsid w:val="00041308"/>
    <w:rsid w:val="00042B30"/>
    <w:rsid w:val="0005306F"/>
    <w:rsid w:val="00060402"/>
    <w:rsid w:val="000619AD"/>
    <w:rsid w:val="00065054"/>
    <w:rsid w:val="00067D56"/>
    <w:rsid w:val="0007303A"/>
    <w:rsid w:val="00074ECF"/>
    <w:rsid w:val="00075C0B"/>
    <w:rsid w:val="000777D2"/>
    <w:rsid w:val="000832D5"/>
    <w:rsid w:val="00087338"/>
    <w:rsid w:val="00092434"/>
    <w:rsid w:val="000A1EE8"/>
    <w:rsid w:val="000A510F"/>
    <w:rsid w:val="000B05B5"/>
    <w:rsid w:val="000B3CD6"/>
    <w:rsid w:val="000B5823"/>
    <w:rsid w:val="000B65AA"/>
    <w:rsid w:val="000C2DAA"/>
    <w:rsid w:val="000C59CA"/>
    <w:rsid w:val="000C777A"/>
    <w:rsid w:val="000D09FB"/>
    <w:rsid w:val="000D233A"/>
    <w:rsid w:val="000D5712"/>
    <w:rsid w:val="000D7F2B"/>
    <w:rsid w:val="000E1808"/>
    <w:rsid w:val="000F0205"/>
    <w:rsid w:val="000F0B5F"/>
    <w:rsid w:val="000F1B3B"/>
    <w:rsid w:val="000F7C53"/>
    <w:rsid w:val="001010A5"/>
    <w:rsid w:val="00101C5B"/>
    <w:rsid w:val="00103273"/>
    <w:rsid w:val="001058F3"/>
    <w:rsid w:val="00107439"/>
    <w:rsid w:val="00107463"/>
    <w:rsid w:val="001138FE"/>
    <w:rsid w:val="0012074D"/>
    <w:rsid w:val="00126C74"/>
    <w:rsid w:val="00127EA7"/>
    <w:rsid w:val="001330DA"/>
    <w:rsid w:val="00134665"/>
    <w:rsid w:val="00135C96"/>
    <w:rsid w:val="0014022C"/>
    <w:rsid w:val="00143234"/>
    <w:rsid w:val="001451B8"/>
    <w:rsid w:val="00145C9B"/>
    <w:rsid w:val="00147187"/>
    <w:rsid w:val="0015426A"/>
    <w:rsid w:val="00161BFA"/>
    <w:rsid w:val="00164B07"/>
    <w:rsid w:val="00167274"/>
    <w:rsid w:val="00167470"/>
    <w:rsid w:val="0017010D"/>
    <w:rsid w:val="00177CCC"/>
    <w:rsid w:val="00181EDB"/>
    <w:rsid w:val="00182610"/>
    <w:rsid w:val="001915F9"/>
    <w:rsid w:val="001B6386"/>
    <w:rsid w:val="001B6CAA"/>
    <w:rsid w:val="001C006F"/>
    <w:rsid w:val="001C2068"/>
    <w:rsid w:val="001C2610"/>
    <w:rsid w:val="001C5EDE"/>
    <w:rsid w:val="001D17D7"/>
    <w:rsid w:val="001D4A57"/>
    <w:rsid w:val="001D76FD"/>
    <w:rsid w:val="001E0D91"/>
    <w:rsid w:val="001F203B"/>
    <w:rsid w:val="001F2EA5"/>
    <w:rsid w:val="00202BF4"/>
    <w:rsid w:val="00203B29"/>
    <w:rsid w:val="00203E67"/>
    <w:rsid w:val="00207097"/>
    <w:rsid w:val="002070FD"/>
    <w:rsid w:val="002103C4"/>
    <w:rsid w:val="002125E5"/>
    <w:rsid w:val="002161DA"/>
    <w:rsid w:val="00217BD2"/>
    <w:rsid w:val="00222989"/>
    <w:rsid w:val="00224B04"/>
    <w:rsid w:val="0022589B"/>
    <w:rsid w:val="00230FBD"/>
    <w:rsid w:val="00237B45"/>
    <w:rsid w:val="00242350"/>
    <w:rsid w:val="0024357B"/>
    <w:rsid w:val="00243750"/>
    <w:rsid w:val="00250E5D"/>
    <w:rsid w:val="00257156"/>
    <w:rsid w:val="00257797"/>
    <w:rsid w:val="00262538"/>
    <w:rsid w:val="00262631"/>
    <w:rsid w:val="002627A9"/>
    <w:rsid w:val="00263728"/>
    <w:rsid w:val="0027375F"/>
    <w:rsid w:val="002844FE"/>
    <w:rsid w:val="00285080"/>
    <w:rsid w:val="00287CF3"/>
    <w:rsid w:val="0029245E"/>
    <w:rsid w:val="00292A9A"/>
    <w:rsid w:val="00297110"/>
    <w:rsid w:val="0029754A"/>
    <w:rsid w:val="002A2121"/>
    <w:rsid w:val="002A446C"/>
    <w:rsid w:val="002A4F34"/>
    <w:rsid w:val="002B1E9B"/>
    <w:rsid w:val="002B20D4"/>
    <w:rsid w:val="002B293C"/>
    <w:rsid w:val="002B6C0F"/>
    <w:rsid w:val="002C263B"/>
    <w:rsid w:val="002C5647"/>
    <w:rsid w:val="002D2EB4"/>
    <w:rsid w:val="002D37F8"/>
    <w:rsid w:val="002D4255"/>
    <w:rsid w:val="002D4CA0"/>
    <w:rsid w:val="002D5D49"/>
    <w:rsid w:val="002D6F30"/>
    <w:rsid w:val="002E0353"/>
    <w:rsid w:val="002E07A5"/>
    <w:rsid w:val="002E1333"/>
    <w:rsid w:val="002E418D"/>
    <w:rsid w:val="002E473B"/>
    <w:rsid w:val="002E4CFD"/>
    <w:rsid w:val="002F24B6"/>
    <w:rsid w:val="002F27BE"/>
    <w:rsid w:val="002F2853"/>
    <w:rsid w:val="002F6D67"/>
    <w:rsid w:val="00300A8B"/>
    <w:rsid w:val="00303201"/>
    <w:rsid w:val="00306407"/>
    <w:rsid w:val="00306C43"/>
    <w:rsid w:val="00310ED1"/>
    <w:rsid w:val="003120CB"/>
    <w:rsid w:val="00316A0B"/>
    <w:rsid w:val="003176C0"/>
    <w:rsid w:val="00317713"/>
    <w:rsid w:val="00322FDF"/>
    <w:rsid w:val="00323AFC"/>
    <w:rsid w:val="00323DDB"/>
    <w:rsid w:val="0032434D"/>
    <w:rsid w:val="00332850"/>
    <w:rsid w:val="003335FC"/>
    <w:rsid w:val="003344FC"/>
    <w:rsid w:val="00337D30"/>
    <w:rsid w:val="00340155"/>
    <w:rsid w:val="00345AC0"/>
    <w:rsid w:val="0034729E"/>
    <w:rsid w:val="00350DDA"/>
    <w:rsid w:val="003537D1"/>
    <w:rsid w:val="00353F9B"/>
    <w:rsid w:val="00370303"/>
    <w:rsid w:val="00370A59"/>
    <w:rsid w:val="00375006"/>
    <w:rsid w:val="00375A8D"/>
    <w:rsid w:val="00376674"/>
    <w:rsid w:val="00377002"/>
    <w:rsid w:val="003778C0"/>
    <w:rsid w:val="003840EA"/>
    <w:rsid w:val="00386462"/>
    <w:rsid w:val="00392EE6"/>
    <w:rsid w:val="00393E0C"/>
    <w:rsid w:val="00396E65"/>
    <w:rsid w:val="003A3167"/>
    <w:rsid w:val="003A42D3"/>
    <w:rsid w:val="003A4CC7"/>
    <w:rsid w:val="003A5069"/>
    <w:rsid w:val="003A7CC0"/>
    <w:rsid w:val="003B0EE2"/>
    <w:rsid w:val="003C16E1"/>
    <w:rsid w:val="003C61CC"/>
    <w:rsid w:val="003D199D"/>
    <w:rsid w:val="003D1D7B"/>
    <w:rsid w:val="003E2257"/>
    <w:rsid w:val="003E5F01"/>
    <w:rsid w:val="003F02A7"/>
    <w:rsid w:val="003F0AA1"/>
    <w:rsid w:val="003F455F"/>
    <w:rsid w:val="003F67C4"/>
    <w:rsid w:val="0040559F"/>
    <w:rsid w:val="00411DCA"/>
    <w:rsid w:val="004120F0"/>
    <w:rsid w:val="004157D8"/>
    <w:rsid w:val="00415967"/>
    <w:rsid w:val="004159FA"/>
    <w:rsid w:val="0042202A"/>
    <w:rsid w:val="0042301A"/>
    <w:rsid w:val="004272D8"/>
    <w:rsid w:val="004302A2"/>
    <w:rsid w:val="00430570"/>
    <w:rsid w:val="0043173C"/>
    <w:rsid w:val="0043410C"/>
    <w:rsid w:val="00437A92"/>
    <w:rsid w:val="0044466B"/>
    <w:rsid w:val="00444B30"/>
    <w:rsid w:val="0044785D"/>
    <w:rsid w:val="004506C4"/>
    <w:rsid w:val="00452E24"/>
    <w:rsid w:val="004533F6"/>
    <w:rsid w:val="00455A0A"/>
    <w:rsid w:val="00457C4F"/>
    <w:rsid w:val="00461084"/>
    <w:rsid w:val="00463241"/>
    <w:rsid w:val="00463CDB"/>
    <w:rsid w:val="00472F3C"/>
    <w:rsid w:val="00473371"/>
    <w:rsid w:val="00474A07"/>
    <w:rsid w:val="00475061"/>
    <w:rsid w:val="00480469"/>
    <w:rsid w:val="0048773E"/>
    <w:rsid w:val="00492F80"/>
    <w:rsid w:val="004A040C"/>
    <w:rsid w:val="004A2A96"/>
    <w:rsid w:val="004B0202"/>
    <w:rsid w:val="004B2FE3"/>
    <w:rsid w:val="004C3094"/>
    <w:rsid w:val="004C5A02"/>
    <w:rsid w:val="004E251F"/>
    <w:rsid w:val="004E2A97"/>
    <w:rsid w:val="004E32DB"/>
    <w:rsid w:val="004F5E13"/>
    <w:rsid w:val="00504946"/>
    <w:rsid w:val="00511840"/>
    <w:rsid w:val="005126D6"/>
    <w:rsid w:val="005149D1"/>
    <w:rsid w:val="00516463"/>
    <w:rsid w:val="00525076"/>
    <w:rsid w:val="005267DF"/>
    <w:rsid w:val="00527685"/>
    <w:rsid w:val="00527DED"/>
    <w:rsid w:val="00531B38"/>
    <w:rsid w:val="0053455A"/>
    <w:rsid w:val="005345A3"/>
    <w:rsid w:val="005447EA"/>
    <w:rsid w:val="00544DF3"/>
    <w:rsid w:val="00545697"/>
    <w:rsid w:val="005467C2"/>
    <w:rsid w:val="00546A20"/>
    <w:rsid w:val="00547AC6"/>
    <w:rsid w:val="0055088E"/>
    <w:rsid w:val="0055304C"/>
    <w:rsid w:val="00554B80"/>
    <w:rsid w:val="00555A69"/>
    <w:rsid w:val="00556A7C"/>
    <w:rsid w:val="005617D8"/>
    <w:rsid w:val="00562069"/>
    <w:rsid w:val="0056342C"/>
    <w:rsid w:val="0056758C"/>
    <w:rsid w:val="00567633"/>
    <w:rsid w:val="00570248"/>
    <w:rsid w:val="0057348B"/>
    <w:rsid w:val="00576BDF"/>
    <w:rsid w:val="005778C1"/>
    <w:rsid w:val="00583E26"/>
    <w:rsid w:val="005846EB"/>
    <w:rsid w:val="0059281B"/>
    <w:rsid w:val="00593147"/>
    <w:rsid w:val="00593865"/>
    <w:rsid w:val="005A0520"/>
    <w:rsid w:val="005A0DDC"/>
    <w:rsid w:val="005A2211"/>
    <w:rsid w:val="005A2F52"/>
    <w:rsid w:val="005A3E38"/>
    <w:rsid w:val="005A4ECD"/>
    <w:rsid w:val="005A601C"/>
    <w:rsid w:val="005A6DAD"/>
    <w:rsid w:val="005A751E"/>
    <w:rsid w:val="005C7EF1"/>
    <w:rsid w:val="005E23A9"/>
    <w:rsid w:val="005E48C1"/>
    <w:rsid w:val="005E496F"/>
    <w:rsid w:val="005E660D"/>
    <w:rsid w:val="005F0CC9"/>
    <w:rsid w:val="005F0CD9"/>
    <w:rsid w:val="005F3C5D"/>
    <w:rsid w:val="005F3FEA"/>
    <w:rsid w:val="005F5E8C"/>
    <w:rsid w:val="005F7586"/>
    <w:rsid w:val="005F7C41"/>
    <w:rsid w:val="006021A8"/>
    <w:rsid w:val="00606A45"/>
    <w:rsid w:val="00606DBB"/>
    <w:rsid w:val="00606FD9"/>
    <w:rsid w:val="00607D68"/>
    <w:rsid w:val="006114EA"/>
    <w:rsid w:val="00613848"/>
    <w:rsid w:val="0061513A"/>
    <w:rsid w:val="00624DCD"/>
    <w:rsid w:val="006263BE"/>
    <w:rsid w:val="00626719"/>
    <w:rsid w:val="00633122"/>
    <w:rsid w:val="00643DFF"/>
    <w:rsid w:val="00644EBA"/>
    <w:rsid w:val="006451E5"/>
    <w:rsid w:val="00647EC8"/>
    <w:rsid w:val="006509A0"/>
    <w:rsid w:val="0065294A"/>
    <w:rsid w:val="0065334B"/>
    <w:rsid w:val="00656B84"/>
    <w:rsid w:val="00656DDF"/>
    <w:rsid w:val="00660FCB"/>
    <w:rsid w:val="006642CC"/>
    <w:rsid w:val="0066627B"/>
    <w:rsid w:val="00667DB6"/>
    <w:rsid w:val="00670161"/>
    <w:rsid w:val="006746E6"/>
    <w:rsid w:val="00675439"/>
    <w:rsid w:val="00676589"/>
    <w:rsid w:val="00681429"/>
    <w:rsid w:val="00681EBF"/>
    <w:rsid w:val="00690A95"/>
    <w:rsid w:val="006943B4"/>
    <w:rsid w:val="00694965"/>
    <w:rsid w:val="00695717"/>
    <w:rsid w:val="00695797"/>
    <w:rsid w:val="00695D02"/>
    <w:rsid w:val="006A020C"/>
    <w:rsid w:val="006A7FA8"/>
    <w:rsid w:val="006B0D7A"/>
    <w:rsid w:val="006B1AD7"/>
    <w:rsid w:val="006B2681"/>
    <w:rsid w:val="006C46D8"/>
    <w:rsid w:val="006C539C"/>
    <w:rsid w:val="006E03E2"/>
    <w:rsid w:val="006E09C0"/>
    <w:rsid w:val="006E5555"/>
    <w:rsid w:val="006E6C3D"/>
    <w:rsid w:val="006E79FC"/>
    <w:rsid w:val="006F1122"/>
    <w:rsid w:val="006F5739"/>
    <w:rsid w:val="006F6C8F"/>
    <w:rsid w:val="007009CD"/>
    <w:rsid w:val="007019C8"/>
    <w:rsid w:val="00704384"/>
    <w:rsid w:val="007110E4"/>
    <w:rsid w:val="007114FB"/>
    <w:rsid w:val="007119FF"/>
    <w:rsid w:val="00716CFC"/>
    <w:rsid w:val="007170DF"/>
    <w:rsid w:val="00721CDA"/>
    <w:rsid w:val="00722489"/>
    <w:rsid w:val="00722FCA"/>
    <w:rsid w:val="0072303F"/>
    <w:rsid w:val="00724B40"/>
    <w:rsid w:val="007266A6"/>
    <w:rsid w:val="00727177"/>
    <w:rsid w:val="007272FE"/>
    <w:rsid w:val="00727556"/>
    <w:rsid w:val="00730EED"/>
    <w:rsid w:val="00733966"/>
    <w:rsid w:val="00736AF7"/>
    <w:rsid w:val="007370CC"/>
    <w:rsid w:val="00740181"/>
    <w:rsid w:val="0074130B"/>
    <w:rsid w:val="0074287D"/>
    <w:rsid w:val="00743321"/>
    <w:rsid w:val="00744619"/>
    <w:rsid w:val="00753F18"/>
    <w:rsid w:val="00754BEB"/>
    <w:rsid w:val="00757989"/>
    <w:rsid w:val="00767505"/>
    <w:rsid w:val="007734C4"/>
    <w:rsid w:val="00774F38"/>
    <w:rsid w:val="00780B72"/>
    <w:rsid w:val="00781DDB"/>
    <w:rsid w:val="00785484"/>
    <w:rsid w:val="007859D1"/>
    <w:rsid w:val="007865AC"/>
    <w:rsid w:val="00791A56"/>
    <w:rsid w:val="00794FC9"/>
    <w:rsid w:val="00795EAD"/>
    <w:rsid w:val="007A5C0C"/>
    <w:rsid w:val="007B0C81"/>
    <w:rsid w:val="007B1542"/>
    <w:rsid w:val="007B6ACE"/>
    <w:rsid w:val="007E3A31"/>
    <w:rsid w:val="007F1FB6"/>
    <w:rsid w:val="007F21DF"/>
    <w:rsid w:val="007F3934"/>
    <w:rsid w:val="007F5C06"/>
    <w:rsid w:val="007F744E"/>
    <w:rsid w:val="008000CE"/>
    <w:rsid w:val="00802572"/>
    <w:rsid w:val="0080394C"/>
    <w:rsid w:val="00812273"/>
    <w:rsid w:val="0081309D"/>
    <w:rsid w:val="00815870"/>
    <w:rsid w:val="00816F3F"/>
    <w:rsid w:val="00817759"/>
    <w:rsid w:val="008258CA"/>
    <w:rsid w:val="00834A1F"/>
    <w:rsid w:val="0083507E"/>
    <w:rsid w:val="00837034"/>
    <w:rsid w:val="008415F1"/>
    <w:rsid w:val="0084408D"/>
    <w:rsid w:val="00845237"/>
    <w:rsid w:val="0084598C"/>
    <w:rsid w:val="00846207"/>
    <w:rsid w:val="00846EF5"/>
    <w:rsid w:val="00852936"/>
    <w:rsid w:val="00854F52"/>
    <w:rsid w:val="00856649"/>
    <w:rsid w:val="0086068E"/>
    <w:rsid w:val="0086182F"/>
    <w:rsid w:val="00862561"/>
    <w:rsid w:val="00871EBA"/>
    <w:rsid w:val="00874028"/>
    <w:rsid w:val="00876493"/>
    <w:rsid w:val="00881B12"/>
    <w:rsid w:val="00882042"/>
    <w:rsid w:val="00884E08"/>
    <w:rsid w:val="008867D2"/>
    <w:rsid w:val="008870F5"/>
    <w:rsid w:val="00887BAE"/>
    <w:rsid w:val="00892169"/>
    <w:rsid w:val="008932F2"/>
    <w:rsid w:val="008958AD"/>
    <w:rsid w:val="00897A37"/>
    <w:rsid w:val="00897B07"/>
    <w:rsid w:val="008A197B"/>
    <w:rsid w:val="008A366E"/>
    <w:rsid w:val="008C16AF"/>
    <w:rsid w:val="008C2270"/>
    <w:rsid w:val="008C26CD"/>
    <w:rsid w:val="008C79BB"/>
    <w:rsid w:val="008D0D79"/>
    <w:rsid w:val="008D5592"/>
    <w:rsid w:val="008E0C3F"/>
    <w:rsid w:val="008E105C"/>
    <w:rsid w:val="008E282B"/>
    <w:rsid w:val="008E46A4"/>
    <w:rsid w:val="008F1B18"/>
    <w:rsid w:val="008F4BA5"/>
    <w:rsid w:val="009028D9"/>
    <w:rsid w:val="00902DED"/>
    <w:rsid w:val="009033B4"/>
    <w:rsid w:val="00907338"/>
    <w:rsid w:val="00910679"/>
    <w:rsid w:val="00910B09"/>
    <w:rsid w:val="00916C2C"/>
    <w:rsid w:val="00920022"/>
    <w:rsid w:val="00921036"/>
    <w:rsid w:val="00932260"/>
    <w:rsid w:val="009322CA"/>
    <w:rsid w:val="009322E5"/>
    <w:rsid w:val="00934828"/>
    <w:rsid w:val="00935779"/>
    <w:rsid w:val="00935E24"/>
    <w:rsid w:val="00936673"/>
    <w:rsid w:val="00947280"/>
    <w:rsid w:val="00952D54"/>
    <w:rsid w:val="00953032"/>
    <w:rsid w:val="00957FF6"/>
    <w:rsid w:val="009626E0"/>
    <w:rsid w:val="00964C99"/>
    <w:rsid w:val="00967056"/>
    <w:rsid w:val="00967196"/>
    <w:rsid w:val="00972F00"/>
    <w:rsid w:val="0098600A"/>
    <w:rsid w:val="00987EED"/>
    <w:rsid w:val="009901D2"/>
    <w:rsid w:val="0099158A"/>
    <w:rsid w:val="00991E91"/>
    <w:rsid w:val="009A0E3D"/>
    <w:rsid w:val="009A1F38"/>
    <w:rsid w:val="009A2EBA"/>
    <w:rsid w:val="009A3C1A"/>
    <w:rsid w:val="009A4820"/>
    <w:rsid w:val="009A536E"/>
    <w:rsid w:val="009A6B47"/>
    <w:rsid w:val="009A76C2"/>
    <w:rsid w:val="009B2FD3"/>
    <w:rsid w:val="009B625D"/>
    <w:rsid w:val="009B68BA"/>
    <w:rsid w:val="009B6C56"/>
    <w:rsid w:val="009C0DA8"/>
    <w:rsid w:val="009C1E88"/>
    <w:rsid w:val="009C2AE2"/>
    <w:rsid w:val="009C2E9F"/>
    <w:rsid w:val="009D1968"/>
    <w:rsid w:val="009D1D83"/>
    <w:rsid w:val="009D38C9"/>
    <w:rsid w:val="009D4608"/>
    <w:rsid w:val="009D6870"/>
    <w:rsid w:val="009E1E6D"/>
    <w:rsid w:val="009E5AF6"/>
    <w:rsid w:val="009E7752"/>
    <w:rsid w:val="009E7DB0"/>
    <w:rsid w:val="009F6155"/>
    <w:rsid w:val="00A02934"/>
    <w:rsid w:val="00A03362"/>
    <w:rsid w:val="00A05BD4"/>
    <w:rsid w:val="00A0726B"/>
    <w:rsid w:val="00A139C5"/>
    <w:rsid w:val="00A218B1"/>
    <w:rsid w:val="00A236DE"/>
    <w:rsid w:val="00A23FFE"/>
    <w:rsid w:val="00A242D6"/>
    <w:rsid w:val="00A26282"/>
    <w:rsid w:val="00A27875"/>
    <w:rsid w:val="00A329E4"/>
    <w:rsid w:val="00A341A6"/>
    <w:rsid w:val="00A435EB"/>
    <w:rsid w:val="00A50C23"/>
    <w:rsid w:val="00A51F49"/>
    <w:rsid w:val="00A536DF"/>
    <w:rsid w:val="00A55C1D"/>
    <w:rsid w:val="00A57581"/>
    <w:rsid w:val="00A61051"/>
    <w:rsid w:val="00A6202C"/>
    <w:rsid w:val="00A708CF"/>
    <w:rsid w:val="00A70C25"/>
    <w:rsid w:val="00A72F6E"/>
    <w:rsid w:val="00A750F1"/>
    <w:rsid w:val="00A76680"/>
    <w:rsid w:val="00A76B6A"/>
    <w:rsid w:val="00A77583"/>
    <w:rsid w:val="00A77F44"/>
    <w:rsid w:val="00A83D68"/>
    <w:rsid w:val="00A841AB"/>
    <w:rsid w:val="00A85F80"/>
    <w:rsid w:val="00A86FA7"/>
    <w:rsid w:val="00A9009B"/>
    <w:rsid w:val="00A90C06"/>
    <w:rsid w:val="00A913EF"/>
    <w:rsid w:val="00A9514C"/>
    <w:rsid w:val="00A95744"/>
    <w:rsid w:val="00AA13A4"/>
    <w:rsid w:val="00AA48F7"/>
    <w:rsid w:val="00AA5439"/>
    <w:rsid w:val="00AA6AD6"/>
    <w:rsid w:val="00AB093B"/>
    <w:rsid w:val="00AB1CC2"/>
    <w:rsid w:val="00AB41A8"/>
    <w:rsid w:val="00AC20AA"/>
    <w:rsid w:val="00AC3336"/>
    <w:rsid w:val="00AC49C8"/>
    <w:rsid w:val="00AD29A6"/>
    <w:rsid w:val="00AD651C"/>
    <w:rsid w:val="00AE1E18"/>
    <w:rsid w:val="00AE2425"/>
    <w:rsid w:val="00AE26C0"/>
    <w:rsid w:val="00AF3FC7"/>
    <w:rsid w:val="00AF5970"/>
    <w:rsid w:val="00AF7003"/>
    <w:rsid w:val="00B01162"/>
    <w:rsid w:val="00B079C5"/>
    <w:rsid w:val="00B07CFA"/>
    <w:rsid w:val="00B122AC"/>
    <w:rsid w:val="00B136D9"/>
    <w:rsid w:val="00B137BC"/>
    <w:rsid w:val="00B13B0C"/>
    <w:rsid w:val="00B13FA1"/>
    <w:rsid w:val="00B20753"/>
    <w:rsid w:val="00B213A8"/>
    <w:rsid w:val="00B23646"/>
    <w:rsid w:val="00B24370"/>
    <w:rsid w:val="00B30471"/>
    <w:rsid w:val="00B35912"/>
    <w:rsid w:val="00B36D6F"/>
    <w:rsid w:val="00B37F86"/>
    <w:rsid w:val="00B4019B"/>
    <w:rsid w:val="00B40FCA"/>
    <w:rsid w:val="00B41B1A"/>
    <w:rsid w:val="00B47691"/>
    <w:rsid w:val="00B500C8"/>
    <w:rsid w:val="00B50F15"/>
    <w:rsid w:val="00B53A99"/>
    <w:rsid w:val="00B53C31"/>
    <w:rsid w:val="00B5699A"/>
    <w:rsid w:val="00B66814"/>
    <w:rsid w:val="00B67085"/>
    <w:rsid w:val="00B674F0"/>
    <w:rsid w:val="00B67D99"/>
    <w:rsid w:val="00B70119"/>
    <w:rsid w:val="00B71EF0"/>
    <w:rsid w:val="00B7393F"/>
    <w:rsid w:val="00B76B78"/>
    <w:rsid w:val="00B80BE8"/>
    <w:rsid w:val="00B81922"/>
    <w:rsid w:val="00B826B4"/>
    <w:rsid w:val="00B8378A"/>
    <w:rsid w:val="00B84C86"/>
    <w:rsid w:val="00B857DF"/>
    <w:rsid w:val="00B863F2"/>
    <w:rsid w:val="00B927F9"/>
    <w:rsid w:val="00B945AB"/>
    <w:rsid w:val="00B94F09"/>
    <w:rsid w:val="00B9675B"/>
    <w:rsid w:val="00B96D67"/>
    <w:rsid w:val="00B97923"/>
    <w:rsid w:val="00BA37F1"/>
    <w:rsid w:val="00BB19EB"/>
    <w:rsid w:val="00BB22D2"/>
    <w:rsid w:val="00BB571C"/>
    <w:rsid w:val="00BC18DC"/>
    <w:rsid w:val="00BC2CC5"/>
    <w:rsid w:val="00BC35FA"/>
    <w:rsid w:val="00BC568C"/>
    <w:rsid w:val="00BC5AC9"/>
    <w:rsid w:val="00BC6602"/>
    <w:rsid w:val="00BD2CE6"/>
    <w:rsid w:val="00BD50B6"/>
    <w:rsid w:val="00BD70FD"/>
    <w:rsid w:val="00BE0521"/>
    <w:rsid w:val="00BE07F0"/>
    <w:rsid w:val="00BE1283"/>
    <w:rsid w:val="00BE2973"/>
    <w:rsid w:val="00BE5BD7"/>
    <w:rsid w:val="00BF2613"/>
    <w:rsid w:val="00BF3501"/>
    <w:rsid w:val="00C03B4E"/>
    <w:rsid w:val="00C05B56"/>
    <w:rsid w:val="00C05BA9"/>
    <w:rsid w:val="00C05E8E"/>
    <w:rsid w:val="00C10004"/>
    <w:rsid w:val="00C10886"/>
    <w:rsid w:val="00C119CD"/>
    <w:rsid w:val="00C159B6"/>
    <w:rsid w:val="00C20FFE"/>
    <w:rsid w:val="00C23453"/>
    <w:rsid w:val="00C2398D"/>
    <w:rsid w:val="00C249CF"/>
    <w:rsid w:val="00C26DAD"/>
    <w:rsid w:val="00C35BF8"/>
    <w:rsid w:val="00C47686"/>
    <w:rsid w:val="00C50FC1"/>
    <w:rsid w:val="00C53E44"/>
    <w:rsid w:val="00C61A19"/>
    <w:rsid w:val="00C6464D"/>
    <w:rsid w:val="00C750E7"/>
    <w:rsid w:val="00C76E1F"/>
    <w:rsid w:val="00C7745A"/>
    <w:rsid w:val="00C8627F"/>
    <w:rsid w:val="00C9018F"/>
    <w:rsid w:val="00C91823"/>
    <w:rsid w:val="00C963ED"/>
    <w:rsid w:val="00C9640B"/>
    <w:rsid w:val="00C97C82"/>
    <w:rsid w:val="00CA08D8"/>
    <w:rsid w:val="00CA1381"/>
    <w:rsid w:val="00CA2E7B"/>
    <w:rsid w:val="00CA3ABB"/>
    <w:rsid w:val="00CA4519"/>
    <w:rsid w:val="00CA4FDF"/>
    <w:rsid w:val="00CA69EA"/>
    <w:rsid w:val="00CA7841"/>
    <w:rsid w:val="00CB4684"/>
    <w:rsid w:val="00CB521F"/>
    <w:rsid w:val="00CD0EE5"/>
    <w:rsid w:val="00CD184C"/>
    <w:rsid w:val="00CD372A"/>
    <w:rsid w:val="00CD6A7F"/>
    <w:rsid w:val="00CE00A1"/>
    <w:rsid w:val="00CE0764"/>
    <w:rsid w:val="00CE1A0C"/>
    <w:rsid w:val="00CE4E5A"/>
    <w:rsid w:val="00CE5473"/>
    <w:rsid w:val="00CF29E9"/>
    <w:rsid w:val="00CF30B1"/>
    <w:rsid w:val="00CF4048"/>
    <w:rsid w:val="00CF42CE"/>
    <w:rsid w:val="00D047E3"/>
    <w:rsid w:val="00D06694"/>
    <w:rsid w:val="00D105FE"/>
    <w:rsid w:val="00D1135B"/>
    <w:rsid w:val="00D24477"/>
    <w:rsid w:val="00D35EE7"/>
    <w:rsid w:val="00D3775D"/>
    <w:rsid w:val="00D44752"/>
    <w:rsid w:val="00D5100E"/>
    <w:rsid w:val="00D529F6"/>
    <w:rsid w:val="00D6100C"/>
    <w:rsid w:val="00D63530"/>
    <w:rsid w:val="00D73E9E"/>
    <w:rsid w:val="00D7711D"/>
    <w:rsid w:val="00D80846"/>
    <w:rsid w:val="00D80B20"/>
    <w:rsid w:val="00D816B7"/>
    <w:rsid w:val="00D9141C"/>
    <w:rsid w:val="00D91C43"/>
    <w:rsid w:val="00D92420"/>
    <w:rsid w:val="00D95087"/>
    <w:rsid w:val="00D95A1A"/>
    <w:rsid w:val="00DA6832"/>
    <w:rsid w:val="00DB532A"/>
    <w:rsid w:val="00DB7334"/>
    <w:rsid w:val="00DC38B6"/>
    <w:rsid w:val="00DD0A76"/>
    <w:rsid w:val="00DD4EFA"/>
    <w:rsid w:val="00DE19FC"/>
    <w:rsid w:val="00DE61D1"/>
    <w:rsid w:val="00DF36D6"/>
    <w:rsid w:val="00DF6061"/>
    <w:rsid w:val="00DF6953"/>
    <w:rsid w:val="00DF71E6"/>
    <w:rsid w:val="00E002C3"/>
    <w:rsid w:val="00E02E82"/>
    <w:rsid w:val="00E1027D"/>
    <w:rsid w:val="00E147AC"/>
    <w:rsid w:val="00E17431"/>
    <w:rsid w:val="00E21AF2"/>
    <w:rsid w:val="00E27DDA"/>
    <w:rsid w:val="00E32D2E"/>
    <w:rsid w:val="00E33733"/>
    <w:rsid w:val="00E372F4"/>
    <w:rsid w:val="00E40100"/>
    <w:rsid w:val="00E446AC"/>
    <w:rsid w:val="00E51E99"/>
    <w:rsid w:val="00E5563F"/>
    <w:rsid w:val="00E6126C"/>
    <w:rsid w:val="00E61339"/>
    <w:rsid w:val="00E628BA"/>
    <w:rsid w:val="00E66976"/>
    <w:rsid w:val="00E73F72"/>
    <w:rsid w:val="00E74797"/>
    <w:rsid w:val="00E75384"/>
    <w:rsid w:val="00E8129F"/>
    <w:rsid w:val="00E84C4B"/>
    <w:rsid w:val="00E85197"/>
    <w:rsid w:val="00E91EE0"/>
    <w:rsid w:val="00E946FB"/>
    <w:rsid w:val="00E94EE0"/>
    <w:rsid w:val="00E9545A"/>
    <w:rsid w:val="00E966B3"/>
    <w:rsid w:val="00E971AE"/>
    <w:rsid w:val="00EA2DAE"/>
    <w:rsid w:val="00EA3019"/>
    <w:rsid w:val="00EA3AE2"/>
    <w:rsid w:val="00EA5821"/>
    <w:rsid w:val="00EA69AF"/>
    <w:rsid w:val="00EA7D62"/>
    <w:rsid w:val="00EB0EF4"/>
    <w:rsid w:val="00EB135C"/>
    <w:rsid w:val="00EB4BB8"/>
    <w:rsid w:val="00EC1959"/>
    <w:rsid w:val="00EC20B7"/>
    <w:rsid w:val="00EC2C25"/>
    <w:rsid w:val="00EC30EB"/>
    <w:rsid w:val="00EC6768"/>
    <w:rsid w:val="00EC7343"/>
    <w:rsid w:val="00ED7A1D"/>
    <w:rsid w:val="00EE01F0"/>
    <w:rsid w:val="00EE1DAC"/>
    <w:rsid w:val="00EE4B0B"/>
    <w:rsid w:val="00EF04D0"/>
    <w:rsid w:val="00EF11E9"/>
    <w:rsid w:val="00EF301E"/>
    <w:rsid w:val="00EF3DF4"/>
    <w:rsid w:val="00EF4DE7"/>
    <w:rsid w:val="00F013A5"/>
    <w:rsid w:val="00F01639"/>
    <w:rsid w:val="00F166F4"/>
    <w:rsid w:val="00F27005"/>
    <w:rsid w:val="00F27F76"/>
    <w:rsid w:val="00F30F63"/>
    <w:rsid w:val="00F315FE"/>
    <w:rsid w:val="00F3208E"/>
    <w:rsid w:val="00F47CF1"/>
    <w:rsid w:val="00F50CE9"/>
    <w:rsid w:val="00F547A1"/>
    <w:rsid w:val="00F55DE6"/>
    <w:rsid w:val="00F56AD7"/>
    <w:rsid w:val="00F643F6"/>
    <w:rsid w:val="00F64739"/>
    <w:rsid w:val="00F71F1B"/>
    <w:rsid w:val="00F7217B"/>
    <w:rsid w:val="00F77103"/>
    <w:rsid w:val="00F810E0"/>
    <w:rsid w:val="00F92A34"/>
    <w:rsid w:val="00F9523B"/>
    <w:rsid w:val="00F957B7"/>
    <w:rsid w:val="00F97AC9"/>
    <w:rsid w:val="00FA0F38"/>
    <w:rsid w:val="00FB4CFE"/>
    <w:rsid w:val="00FB5029"/>
    <w:rsid w:val="00FB7541"/>
    <w:rsid w:val="00FB79F4"/>
    <w:rsid w:val="00FB7B4F"/>
    <w:rsid w:val="00FC34B4"/>
    <w:rsid w:val="00FC69FC"/>
    <w:rsid w:val="00FD1B73"/>
    <w:rsid w:val="00FD483A"/>
    <w:rsid w:val="00FD69C3"/>
    <w:rsid w:val="00FD735B"/>
    <w:rsid w:val="00FE1394"/>
    <w:rsid w:val="00FE30A3"/>
    <w:rsid w:val="00FE6170"/>
    <w:rsid w:val="00FE7E86"/>
    <w:rsid w:val="00FF052F"/>
    <w:rsid w:val="00FF16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
    <w:qFormat/>
    <w:rsid w:val="001C5EDE"/>
    <w:pPr>
      <w:keepNext/>
      <w:spacing w:before="240" w:after="60"/>
      <w:outlineLvl w:val="0"/>
    </w:pPr>
    <w:rPr>
      <w:rFonts w:ascii="Arial" w:hAnsi="Arial" w:cs="Arial"/>
      <w:b/>
      <w:bCs/>
      <w:kern w:val="32"/>
      <w:sz w:val="32"/>
      <w:szCs w:val="32"/>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C53E44"/>
    <w:rPr>
      <w:b/>
      <w:bCs/>
    </w:rPr>
  </w:style>
  <w:style w:type="paragraph" w:customStyle="1" w:styleId="1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unhideWhenUsed/>
    <w:rsid w:val="00EB135C"/>
    <w:pPr>
      <w:tabs>
        <w:tab w:val="center" w:pos="4819"/>
        <w:tab w:val="right" w:pos="9639"/>
      </w:tabs>
    </w:pPr>
  </w:style>
  <w:style w:type="character" w:customStyle="1" w:styleId="a9">
    <w:name w:val="Верхний колонтитул Знак"/>
    <w:basedOn w:val="a0"/>
    <w:link w:val="a8"/>
    <w:uiPriority w:val="99"/>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 w:type="paragraph" w:styleId="ac">
    <w:name w:val="Normal (Web)"/>
    <w:aliases w:val="Обычный (Web)"/>
    <w:basedOn w:val="a"/>
    <w:uiPriority w:val="99"/>
    <w:qFormat/>
    <w:rsid w:val="003E2257"/>
    <w:pPr>
      <w:spacing w:before="100" w:beforeAutospacing="1" w:after="100" w:afterAutospacing="1"/>
    </w:pPr>
    <w:rPr>
      <w:rFonts w:eastAsia="Calibri"/>
      <w:lang w:val="uk-UA" w:eastAsia="uk-UA"/>
    </w:rPr>
  </w:style>
  <w:style w:type="character" w:customStyle="1" w:styleId="10">
    <w:name w:val="Заголовок 1 Знак"/>
    <w:aliases w:val="Знак Знак"/>
    <w:basedOn w:val="a0"/>
    <w:link w:val="1"/>
    <w:uiPriority w:val="9"/>
    <w:rsid w:val="001C5EDE"/>
    <w:rPr>
      <w:rFonts w:ascii="Arial" w:eastAsia="Times New Roman" w:hAnsi="Arial" w:cs="Arial"/>
      <w:b/>
      <w:bCs/>
      <w:kern w:val="32"/>
      <w:sz w:val="32"/>
      <w:szCs w:val="32"/>
      <w:lang w:eastAsia="ru-RU"/>
    </w:rPr>
  </w:style>
  <w:style w:type="character" w:customStyle="1" w:styleId="FontStyle13">
    <w:name w:val="Font Style13"/>
    <w:basedOn w:val="a0"/>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
    <w:qFormat/>
    <w:rsid w:val="001C5EDE"/>
    <w:pPr>
      <w:keepNext/>
      <w:spacing w:before="240" w:after="60"/>
      <w:outlineLvl w:val="0"/>
    </w:pPr>
    <w:rPr>
      <w:rFonts w:ascii="Arial" w:hAnsi="Arial" w:cs="Arial"/>
      <w:b/>
      <w:bCs/>
      <w:kern w:val="32"/>
      <w:sz w:val="32"/>
      <w:szCs w:val="32"/>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C53E44"/>
    <w:rPr>
      <w:b/>
      <w:bCs/>
    </w:rPr>
  </w:style>
  <w:style w:type="paragraph" w:customStyle="1" w:styleId="1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unhideWhenUsed/>
    <w:rsid w:val="00EB135C"/>
    <w:pPr>
      <w:tabs>
        <w:tab w:val="center" w:pos="4819"/>
        <w:tab w:val="right" w:pos="9639"/>
      </w:tabs>
    </w:pPr>
  </w:style>
  <w:style w:type="character" w:customStyle="1" w:styleId="a9">
    <w:name w:val="Верхний колонтитул Знак"/>
    <w:basedOn w:val="a0"/>
    <w:link w:val="a8"/>
    <w:uiPriority w:val="99"/>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 w:type="paragraph" w:styleId="ac">
    <w:name w:val="Normal (Web)"/>
    <w:aliases w:val="Обычный (Web)"/>
    <w:basedOn w:val="a"/>
    <w:uiPriority w:val="99"/>
    <w:qFormat/>
    <w:rsid w:val="003E2257"/>
    <w:pPr>
      <w:spacing w:before="100" w:beforeAutospacing="1" w:after="100" w:afterAutospacing="1"/>
    </w:pPr>
    <w:rPr>
      <w:rFonts w:eastAsia="Calibri"/>
      <w:lang w:val="uk-UA" w:eastAsia="uk-UA"/>
    </w:rPr>
  </w:style>
  <w:style w:type="character" w:customStyle="1" w:styleId="10">
    <w:name w:val="Заголовок 1 Знак"/>
    <w:aliases w:val="Знак Знак"/>
    <w:basedOn w:val="a0"/>
    <w:link w:val="1"/>
    <w:uiPriority w:val="9"/>
    <w:rsid w:val="001C5EDE"/>
    <w:rPr>
      <w:rFonts w:ascii="Arial" w:eastAsia="Times New Roman" w:hAnsi="Arial" w:cs="Arial"/>
      <w:b/>
      <w:bCs/>
      <w:kern w:val="32"/>
      <w:sz w:val="32"/>
      <w:szCs w:val="32"/>
      <w:lang w:eastAsia="ru-RU"/>
    </w:rPr>
  </w:style>
  <w:style w:type="character" w:customStyle="1" w:styleId="FontStyle13">
    <w:name w:val="Font Style13"/>
    <w:basedOn w:val="a0"/>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8116">
      <w:bodyDiv w:val="1"/>
      <w:marLeft w:val="0"/>
      <w:marRight w:val="0"/>
      <w:marTop w:val="0"/>
      <w:marBottom w:val="0"/>
      <w:divBdr>
        <w:top w:val="none" w:sz="0" w:space="0" w:color="auto"/>
        <w:left w:val="none" w:sz="0" w:space="0" w:color="auto"/>
        <w:bottom w:val="none" w:sz="0" w:space="0" w:color="auto"/>
        <w:right w:val="none" w:sz="0" w:space="0" w:color="auto"/>
      </w:divBdr>
    </w:div>
    <w:div w:id="472256528">
      <w:bodyDiv w:val="1"/>
      <w:marLeft w:val="0"/>
      <w:marRight w:val="0"/>
      <w:marTop w:val="0"/>
      <w:marBottom w:val="0"/>
      <w:divBdr>
        <w:top w:val="none" w:sz="0" w:space="0" w:color="auto"/>
        <w:left w:val="none" w:sz="0" w:space="0" w:color="auto"/>
        <w:bottom w:val="none" w:sz="0" w:space="0" w:color="auto"/>
        <w:right w:val="none" w:sz="0" w:space="0" w:color="auto"/>
      </w:divBdr>
    </w:div>
    <w:div w:id="473255541">
      <w:bodyDiv w:val="1"/>
      <w:marLeft w:val="0"/>
      <w:marRight w:val="0"/>
      <w:marTop w:val="0"/>
      <w:marBottom w:val="0"/>
      <w:divBdr>
        <w:top w:val="none" w:sz="0" w:space="0" w:color="auto"/>
        <w:left w:val="none" w:sz="0" w:space="0" w:color="auto"/>
        <w:bottom w:val="none" w:sz="0" w:space="0" w:color="auto"/>
        <w:right w:val="none" w:sz="0" w:space="0" w:color="auto"/>
      </w:divBdr>
    </w:div>
    <w:div w:id="114512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1D2EF-783E-43E2-999A-5E095E85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16</Pages>
  <Words>23343</Words>
  <Characters>13306</Characters>
  <Application>Microsoft Office Word</Application>
  <DocSecurity>0</DocSecurity>
  <Lines>110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User</cp:lastModifiedBy>
  <cp:revision>9</cp:revision>
  <cp:lastPrinted>2018-04-25T13:38:00Z</cp:lastPrinted>
  <dcterms:created xsi:type="dcterms:W3CDTF">2018-04-19T14:28:00Z</dcterms:created>
  <dcterms:modified xsi:type="dcterms:W3CDTF">2018-04-25T13:38:00Z</dcterms:modified>
</cp:coreProperties>
</file>