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39" w:type="dxa"/>
        <w:tblLook w:val="00A0"/>
      </w:tblPr>
      <w:tblGrid>
        <w:gridCol w:w="8755"/>
        <w:gridCol w:w="6684"/>
      </w:tblGrid>
      <w:tr w:rsidR="00396962" w:rsidTr="00126597">
        <w:tc>
          <w:tcPr>
            <w:tcW w:w="8755" w:type="dxa"/>
          </w:tcPr>
          <w:p w:rsidR="00396962" w:rsidRPr="00126597" w:rsidRDefault="00396962" w:rsidP="00126597">
            <w:pPr>
              <w:autoSpaceDE w:val="0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6684" w:type="dxa"/>
          </w:tcPr>
          <w:p w:rsidR="00396962" w:rsidRPr="00126597" w:rsidRDefault="00396962" w:rsidP="00126597">
            <w:pPr>
              <w:autoSpaceDE w:val="0"/>
              <w:jc w:val="both"/>
              <w:rPr>
                <w:sz w:val="22"/>
                <w:szCs w:val="22"/>
                <w:lang w:val="uk-UA"/>
              </w:rPr>
            </w:pPr>
            <w:r w:rsidRPr="00126597">
              <w:rPr>
                <w:sz w:val="22"/>
                <w:szCs w:val="22"/>
                <w:lang w:val="uk-UA"/>
              </w:rPr>
              <w:t xml:space="preserve">Додаток до рішення сесії Новороздільської міської ради </w:t>
            </w:r>
          </w:p>
          <w:p w:rsidR="00396962" w:rsidRPr="00126597" w:rsidRDefault="00396962" w:rsidP="00126597">
            <w:pPr>
              <w:autoSpaceDE w:val="0"/>
              <w:jc w:val="both"/>
              <w:rPr>
                <w:sz w:val="22"/>
                <w:szCs w:val="22"/>
                <w:lang w:val="uk-UA"/>
              </w:rPr>
            </w:pPr>
            <w:r w:rsidRPr="00126597">
              <w:rPr>
                <w:sz w:val="22"/>
                <w:szCs w:val="22"/>
                <w:lang w:val="uk-UA"/>
              </w:rPr>
              <w:t>№ 738 від 26.07.2018 року</w:t>
            </w:r>
          </w:p>
          <w:p w:rsidR="00396962" w:rsidRPr="00126597" w:rsidRDefault="00396962" w:rsidP="00126597">
            <w:pPr>
              <w:autoSpaceDE w:val="0"/>
              <w:jc w:val="both"/>
              <w:rPr>
                <w:sz w:val="22"/>
                <w:szCs w:val="22"/>
                <w:lang w:val="uk-UA"/>
              </w:rPr>
            </w:pPr>
          </w:p>
        </w:tc>
      </w:tr>
    </w:tbl>
    <w:p w:rsidR="00396962" w:rsidRPr="0052498F" w:rsidRDefault="00396962" w:rsidP="008D7BBA">
      <w:pPr>
        <w:autoSpaceDE w:val="0"/>
        <w:jc w:val="center"/>
        <w:rPr>
          <w:b/>
        </w:rPr>
      </w:pPr>
      <w:r w:rsidRPr="0052498F">
        <w:rPr>
          <w:b/>
        </w:rPr>
        <w:t>Перелік завдань, заходів та показників міської (бюджетної) цільової програми*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29"/>
        <w:gridCol w:w="1941"/>
        <w:gridCol w:w="3025"/>
        <w:gridCol w:w="3998"/>
        <w:gridCol w:w="1530"/>
        <w:gridCol w:w="1276"/>
        <w:gridCol w:w="1163"/>
        <w:gridCol w:w="2097"/>
      </w:tblGrid>
      <w:tr w:rsidR="00396962" w:rsidRPr="0025218E" w:rsidTr="00227E62">
        <w:tc>
          <w:tcPr>
            <w:tcW w:w="529" w:type="dxa"/>
            <w:vMerge w:val="restart"/>
            <w:vAlign w:val="center"/>
          </w:tcPr>
          <w:p w:rsidR="00396962" w:rsidRPr="00227E62" w:rsidRDefault="00396962" w:rsidP="00227E62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  <w:r w:rsidRPr="00227E62">
              <w:rPr>
                <w:b/>
                <w:sz w:val="22"/>
                <w:szCs w:val="22"/>
                <w:lang w:val="uk-UA" w:eastAsia="uk-UA"/>
              </w:rPr>
              <w:t>№ з/п</w:t>
            </w:r>
          </w:p>
        </w:tc>
        <w:tc>
          <w:tcPr>
            <w:tcW w:w="1941" w:type="dxa"/>
            <w:vMerge w:val="restart"/>
            <w:vAlign w:val="center"/>
          </w:tcPr>
          <w:p w:rsidR="00396962" w:rsidRPr="00227E62" w:rsidRDefault="00396962" w:rsidP="00227E62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  <w:r w:rsidRPr="00227E62">
              <w:rPr>
                <w:b/>
                <w:sz w:val="22"/>
                <w:szCs w:val="22"/>
                <w:lang w:val="uk-UA" w:eastAsia="uk-UA"/>
              </w:rPr>
              <w:t>Назва завдання</w:t>
            </w:r>
          </w:p>
        </w:tc>
        <w:tc>
          <w:tcPr>
            <w:tcW w:w="3025" w:type="dxa"/>
            <w:vMerge w:val="restart"/>
            <w:vAlign w:val="center"/>
          </w:tcPr>
          <w:p w:rsidR="00396962" w:rsidRPr="00227E62" w:rsidRDefault="00396962" w:rsidP="00227E62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  <w:r w:rsidRPr="00227E62">
              <w:rPr>
                <w:b/>
                <w:sz w:val="22"/>
                <w:szCs w:val="22"/>
                <w:lang w:val="uk-UA" w:eastAsia="uk-UA"/>
              </w:rPr>
              <w:t>Перелік заходів завдання</w:t>
            </w:r>
          </w:p>
        </w:tc>
        <w:tc>
          <w:tcPr>
            <w:tcW w:w="3998" w:type="dxa"/>
            <w:vMerge w:val="restart"/>
            <w:vAlign w:val="center"/>
          </w:tcPr>
          <w:p w:rsidR="00396962" w:rsidRPr="00227E62" w:rsidRDefault="00396962" w:rsidP="00227E62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  <w:r w:rsidRPr="00227E62">
              <w:rPr>
                <w:b/>
                <w:sz w:val="22"/>
                <w:szCs w:val="22"/>
                <w:lang w:val="uk-UA" w:eastAsia="uk-UA"/>
              </w:rPr>
              <w:t>Показники виконання заходу, один. виміру</w:t>
            </w:r>
          </w:p>
        </w:tc>
        <w:tc>
          <w:tcPr>
            <w:tcW w:w="1530" w:type="dxa"/>
            <w:vMerge w:val="restart"/>
            <w:vAlign w:val="center"/>
          </w:tcPr>
          <w:p w:rsidR="00396962" w:rsidRPr="00227E62" w:rsidRDefault="00396962" w:rsidP="00227E62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  <w:r w:rsidRPr="00227E62">
              <w:rPr>
                <w:b/>
                <w:sz w:val="22"/>
                <w:szCs w:val="22"/>
                <w:lang w:val="uk-UA" w:eastAsia="uk-UA"/>
              </w:rPr>
              <w:t>Виконавець заходу, показника</w:t>
            </w:r>
          </w:p>
        </w:tc>
        <w:tc>
          <w:tcPr>
            <w:tcW w:w="2439" w:type="dxa"/>
            <w:gridSpan w:val="2"/>
            <w:vAlign w:val="center"/>
          </w:tcPr>
          <w:p w:rsidR="00396962" w:rsidRPr="00227E62" w:rsidRDefault="00396962" w:rsidP="00227E62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  <w:r w:rsidRPr="00227E62">
              <w:rPr>
                <w:b/>
                <w:sz w:val="22"/>
                <w:szCs w:val="22"/>
                <w:lang w:val="uk-UA" w:eastAsia="uk-UA"/>
              </w:rPr>
              <w:t>Фінансування</w:t>
            </w:r>
          </w:p>
        </w:tc>
        <w:tc>
          <w:tcPr>
            <w:tcW w:w="2097" w:type="dxa"/>
            <w:vMerge w:val="restart"/>
            <w:vAlign w:val="center"/>
          </w:tcPr>
          <w:p w:rsidR="00396962" w:rsidRPr="00227E62" w:rsidRDefault="00396962" w:rsidP="00227E62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  <w:r w:rsidRPr="00227E62">
              <w:rPr>
                <w:b/>
                <w:sz w:val="22"/>
                <w:szCs w:val="22"/>
                <w:lang w:val="uk-UA" w:eastAsia="uk-UA"/>
              </w:rPr>
              <w:t>Очікуваний результат</w:t>
            </w:r>
          </w:p>
        </w:tc>
      </w:tr>
      <w:tr w:rsidR="00396962" w:rsidRPr="0025218E" w:rsidTr="00227E62">
        <w:tc>
          <w:tcPr>
            <w:tcW w:w="529" w:type="dxa"/>
            <w:vMerge/>
          </w:tcPr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</w:p>
        </w:tc>
        <w:tc>
          <w:tcPr>
            <w:tcW w:w="1941" w:type="dxa"/>
            <w:vMerge/>
          </w:tcPr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</w:p>
        </w:tc>
        <w:tc>
          <w:tcPr>
            <w:tcW w:w="3025" w:type="dxa"/>
            <w:vMerge/>
          </w:tcPr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</w:p>
        </w:tc>
        <w:tc>
          <w:tcPr>
            <w:tcW w:w="3998" w:type="dxa"/>
            <w:vMerge/>
          </w:tcPr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</w:p>
        </w:tc>
        <w:tc>
          <w:tcPr>
            <w:tcW w:w="1530" w:type="dxa"/>
            <w:vMerge/>
          </w:tcPr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396962" w:rsidRPr="00227E62" w:rsidRDefault="00396962" w:rsidP="00227E62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  <w:r w:rsidRPr="00227E62">
              <w:rPr>
                <w:b/>
                <w:sz w:val="22"/>
                <w:szCs w:val="22"/>
                <w:lang w:val="uk-UA" w:eastAsia="uk-UA"/>
              </w:rPr>
              <w:t>Джерела **</w:t>
            </w:r>
          </w:p>
        </w:tc>
        <w:tc>
          <w:tcPr>
            <w:tcW w:w="1163" w:type="dxa"/>
            <w:vAlign w:val="center"/>
          </w:tcPr>
          <w:p w:rsidR="00396962" w:rsidRPr="00227E62" w:rsidRDefault="00396962" w:rsidP="00227E62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  <w:r w:rsidRPr="00227E62">
              <w:rPr>
                <w:b/>
                <w:sz w:val="22"/>
                <w:szCs w:val="22"/>
                <w:lang w:val="uk-UA" w:eastAsia="uk-UA"/>
              </w:rPr>
              <w:t>Обсяги,</w:t>
            </w:r>
          </w:p>
          <w:p w:rsidR="00396962" w:rsidRPr="00227E62" w:rsidRDefault="00396962" w:rsidP="00227E62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  <w:r w:rsidRPr="00227E62">
              <w:rPr>
                <w:b/>
                <w:sz w:val="22"/>
                <w:szCs w:val="22"/>
                <w:lang w:val="uk-UA" w:eastAsia="uk-UA"/>
              </w:rPr>
              <w:t>тис. грн.</w:t>
            </w:r>
          </w:p>
        </w:tc>
        <w:tc>
          <w:tcPr>
            <w:tcW w:w="2097" w:type="dxa"/>
            <w:vMerge/>
          </w:tcPr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</w:p>
        </w:tc>
      </w:tr>
      <w:tr w:rsidR="00396962" w:rsidRPr="0025218E" w:rsidTr="00227E62">
        <w:tc>
          <w:tcPr>
            <w:tcW w:w="529" w:type="dxa"/>
            <w:vMerge/>
          </w:tcPr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</w:p>
        </w:tc>
        <w:tc>
          <w:tcPr>
            <w:tcW w:w="1941" w:type="dxa"/>
            <w:vMerge/>
          </w:tcPr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</w:p>
        </w:tc>
        <w:tc>
          <w:tcPr>
            <w:tcW w:w="3025" w:type="dxa"/>
            <w:vMerge/>
          </w:tcPr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</w:p>
        </w:tc>
        <w:tc>
          <w:tcPr>
            <w:tcW w:w="3998" w:type="dxa"/>
            <w:vMerge/>
          </w:tcPr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</w:p>
        </w:tc>
        <w:tc>
          <w:tcPr>
            <w:tcW w:w="1530" w:type="dxa"/>
            <w:vMerge/>
          </w:tcPr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</w:p>
        </w:tc>
        <w:tc>
          <w:tcPr>
            <w:tcW w:w="1276" w:type="dxa"/>
            <w:vMerge/>
            <w:vAlign w:val="center"/>
          </w:tcPr>
          <w:p w:rsidR="00396962" w:rsidRPr="00227E62" w:rsidRDefault="00396962" w:rsidP="00227E62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163" w:type="dxa"/>
            <w:vAlign w:val="center"/>
          </w:tcPr>
          <w:p w:rsidR="00396962" w:rsidRPr="00227E62" w:rsidRDefault="00396962" w:rsidP="00227E62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  <w:r w:rsidRPr="00227E62">
              <w:rPr>
                <w:b/>
                <w:sz w:val="22"/>
                <w:szCs w:val="22"/>
                <w:lang w:val="uk-UA" w:eastAsia="uk-UA"/>
              </w:rPr>
              <w:t>2018</w:t>
            </w:r>
          </w:p>
        </w:tc>
        <w:tc>
          <w:tcPr>
            <w:tcW w:w="2097" w:type="dxa"/>
            <w:vMerge/>
          </w:tcPr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</w:p>
        </w:tc>
      </w:tr>
      <w:tr w:rsidR="00396962" w:rsidRPr="00EE4551" w:rsidTr="00227E62">
        <w:tc>
          <w:tcPr>
            <w:tcW w:w="529" w:type="dxa"/>
            <w:vMerge w:val="restart"/>
          </w:tcPr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 w:rsidRPr="00227E62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941" w:type="dxa"/>
            <w:vMerge w:val="restart"/>
          </w:tcPr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b/>
                <w:lang w:val="uk-UA" w:eastAsia="uk-UA"/>
              </w:rPr>
            </w:pPr>
            <w:r w:rsidRPr="00227E62">
              <w:rPr>
                <w:b/>
                <w:sz w:val="22"/>
                <w:szCs w:val="22"/>
                <w:lang w:val="uk-UA" w:eastAsia="uk-UA"/>
              </w:rPr>
              <w:t>Завдання 1</w:t>
            </w:r>
          </w:p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</w:p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 w:rsidRPr="00227E62">
              <w:rPr>
                <w:sz w:val="22"/>
                <w:szCs w:val="22"/>
                <w:lang w:val="uk-UA" w:eastAsia="uk-UA"/>
              </w:rPr>
              <w:t>Забезпечення повного, оперативного та своєчасного інформування населення міста про діяльність органів виконавчої влади та органів місцевого самоврядування з актуальних питань соціально-економічного та суспільно-політичного життя міста і країни</w:t>
            </w:r>
          </w:p>
        </w:tc>
        <w:tc>
          <w:tcPr>
            <w:tcW w:w="3025" w:type="dxa"/>
          </w:tcPr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b/>
                <w:lang w:val="uk-UA" w:eastAsia="uk-UA"/>
              </w:rPr>
            </w:pPr>
            <w:r w:rsidRPr="00227E62">
              <w:rPr>
                <w:b/>
                <w:sz w:val="22"/>
                <w:szCs w:val="22"/>
                <w:lang w:val="uk-UA" w:eastAsia="uk-UA"/>
              </w:rPr>
              <w:t>Захід 1</w:t>
            </w:r>
          </w:p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 w:rsidRPr="00227E62">
              <w:rPr>
                <w:sz w:val="22"/>
                <w:szCs w:val="22"/>
                <w:lang w:val="uk-UA" w:eastAsia="uk-UA"/>
              </w:rPr>
              <w:t>Забезпечення своєчасного виходу у світ друкованої продукції – газети Новороздільської міської ради «Вісник Розділля» (у відповідності із Статутом редакції газети виходить періодичністю – один раз на тиждень)</w:t>
            </w:r>
          </w:p>
        </w:tc>
        <w:tc>
          <w:tcPr>
            <w:tcW w:w="3998" w:type="dxa"/>
          </w:tcPr>
          <w:p w:rsidR="00396962" w:rsidRDefault="00396962" w:rsidP="00D15B6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uk-UA" w:eastAsia="uk-UA"/>
              </w:rPr>
            </w:pPr>
            <w:r>
              <w:rPr>
                <w:i/>
                <w:sz w:val="20"/>
                <w:szCs w:val="20"/>
                <w:lang w:val="uk-UA" w:eastAsia="uk-UA"/>
              </w:rPr>
              <w:t xml:space="preserve">Затрат: </w:t>
            </w:r>
            <w:r>
              <w:rPr>
                <w:sz w:val="20"/>
                <w:szCs w:val="20"/>
                <w:lang w:val="uk-UA" w:eastAsia="uk-UA"/>
              </w:rPr>
              <w:t>к</w:t>
            </w:r>
            <w:r w:rsidRPr="00227E62">
              <w:rPr>
                <w:sz w:val="20"/>
                <w:szCs w:val="20"/>
                <w:lang w:val="uk-UA" w:eastAsia="uk-UA"/>
              </w:rPr>
              <w:t xml:space="preserve">ількість штатних одиниць – 2; кількість </w:t>
            </w:r>
            <w:r>
              <w:rPr>
                <w:sz w:val="20"/>
                <w:szCs w:val="20"/>
                <w:lang w:val="uk-UA" w:eastAsia="uk-UA"/>
              </w:rPr>
              <w:t>місцевих друкованих видань – 1</w:t>
            </w:r>
          </w:p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val="uk-UA" w:eastAsia="uk-UA"/>
              </w:rPr>
            </w:pPr>
            <w:r w:rsidRPr="00227E62">
              <w:rPr>
                <w:i/>
                <w:sz w:val="20"/>
                <w:szCs w:val="20"/>
                <w:lang w:val="uk-UA" w:eastAsia="uk-UA"/>
              </w:rPr>
              <w:t>Продукту:</w:t>
            </w:r>
            <w:r>
              <w:rPr>
                <w:sz w:val="20"/>
                <w:szCs w:val="20"/>
                <w:lang w:val="uk-UA" w:eastAsia="uk-UA"/>
              </w:rPr>
              <w:t xml:space="preserve"> </w:t>
            </w:r>
            <w:r w:rsidRPr="00227E62">
              <w:rPr>
                <w:sz w:val="20"/>
                <w:szCs w:val="20"/>
                <w:lang w:val="uk-UA" w:eastAsia="uk-UA"/>
              </w:rPr>
              <w:t>кількість номерів – 150; разовий тираж – 50 тисяч примірників; тираж протягом дії Програми</w:t>
            </w:r>
            <w:r>
              <w:rPr>
                <w:sz w:val="20"/>
                <w:szCs w:val="20"/>
                <w:lang w:val="uk-UA" w:eastAsia="uk-UA"/>
              </w:rPr>
              <w:t xml:space="preserve"> </w:t>
            </w:r>
            <w:r w:rsidRPr="00227E62">
              <w:rPr>
                <w:sz w:val="20"/>
                <w:szCs w:val="20"/>
                <w:lang w:val="uk-UA" w:eastAsia="uk-UA"/>
              </w:rPr>
              <w:t>– 150 тисяч примірників; кількість реалізованих примірників – 142 тисячі</w:t>
            </w:r>
          </w:p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uk-UA" w:eastAsia="uk-UA"/>
              </w:rPr>
            </w:pPr>
            <w:r w:rsidRPr="00227E62">
              <w:rPr>
                <w:i/>
                <w:sz w:val="20"/>
                <w:szCs w:val="20"/>
                <w:lang w:val="uk-UA" w:eastAsia="uk-UA"/>
              </w:rPr>
              <w:t>Ефективності:</w:t>
            </w:r>
            <w:r w:rsidRPr="00227E62">
              <w:rPr>
                <w:sz w:val="20"/>
                <w:szCs w:val="20"/>
                <w:lang w:val="uk-UA" w:eastAsia="uk-UA"/>
              </w:rPr>
              <w:t xml:space="preserve"> собівартість одного примірника – 6,25 грн.</w:t>
            </w:r>
          </w:p>
        </w:tc>
        <w:tc>
          <w:tcPr>
            <w:tcW w:w="1530" w:type="dxa"/>
          </w:tcPr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 w:rsidRPr="00227E62">
              <w:rPr>
                <w:sz w:val="22"/>
                <w:szCs w:val="22"/>
                <w:lang w:val="uk-UA" w:eastAsia="uk-UA"/>
              </w:rPr>
              <w:t>Редакція</w:t>
            </w:r>
          </w:p>
        </w:tc>
        <w:tc>
          <w:tcPr>
            <w:tcW w:w="1276" w:type="dxa"/>
            <w:vMerge w:val="restart"/>
          </w:tcPr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 w:rsidRPr="00227E62">
              <w:rPr>
                <w:sz w:val="22"/>
                <w:szCs w:val="22"/>
                <w:lang w:val="uk-UA" w:eastAsia="uk-UA"/>
              </w:rPr>
              <w:t>Кошти міського бюджету</w:t>
            </w:r>
          </w:p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</w:p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</w:p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</w:p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</w:p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 w:rsidRPr="00227E62">
              <w:rPr>
                <w:sz w:val="22"/>
                <w:szCs w:val="22"/>
                <w:lang w:val="uk-UA" w:eastAsia="uk-UA"/>
              </w:rPr>
              <w:t>Кошти інших джерел:</w:t>
            </w:r>
          </w:p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р</w:t>
            </w:r>
            <w:r w:rsidRPr="00227E62">
              <w:rPr>
                <w:sz w:val="22"/>
                <w:szCs w:val="22"/>
                <w:lang w:val="uk-UA" w:eastAsia="uk-UA"/>
              </w:rPr>
              <w:t>екламні послуги, реалізація продукції, передплата</w:t>
            </w:r>
          </w:p>
        </w:tc>
        <w:tc>
          <w:tcPr>
            <w:tcW w:w="1163" w:type="dxa"/>
            <w:vMerge w:val="restart"/>
          </w:tcPr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 w:rsidRPr="00227E62">
              <w:rPr>
                <w:sz w:val="22"/>
                <w:szCs w:val="22"/>
                <w:lang w:val="uk-UA" w:eastAsia="uk-UA"/>
              </w:rPr>
              <w:t>210,0</w:t>
            </w:r>
          </w:p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</w:p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</w:p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</w:p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</w:p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</w:p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</w:p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 w:rsidRPr="00227E62">
              <w:rPr>
                <w:sz w:val="22"/>
                <w:szCs w:val="22"/>
                <w:lang w:val="uk-UA" w:eastAsia="uk-UA"/>
              </w:rPr>
              <w:t>175,0</w:t>
            </w:r>
          </w:p>
        </w:tc>
        <w:tc>
          <w:tcPr>
            <w:tcW w:w="2097" w:type="dxa"/>
            <w:vMerge w:val="restart"/>
            <w:vAlign w:val="center"/>
          </w:tcPr>
          <w:p w:rsidR="00396962" w:rsidRPr="00227E62" w:rsidRDefault="00396962" w:rsidP="00227E62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227E62">
              <w:rPr>
                <w:sz w:val="22"/>
                <w:szCs w:val="22"/>
                <w:lang w:val="uk-UA" w:eastAsia="uk-UA"/>
              </w:rPr>
              <w:t>Забезпечення доступу фізичних та юридичних осіб до інформаційних ресурсів з метою здійснення громадського контролю за діяльністю органів місцевого самоврядування</w:t>
            </w:r>
          </w:p>
        </w:tc>
      </w:tr>
      <w:tr w:rsidR="00396962" w:rsidRPr="0025218E" w:rsidTr="00227E62">
        <w:tc>
          <w:tcPr>
            <w:tcW w:w="529" w:type="dxa"/>
            <w:vMerge/>
          </w:tcPr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</w:p>
        </w:tc>
        <w:tc>
          <w:tcPr>
            <w:tcW w:w="1941" w:type="dxa"/>
            <w:vMerge/>
          </w:tcPr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</w:p>
        </w:tc>
        <w:tc>
          <w:tcPr>
            <w:tcW w:w="3025" w:type="dxa"/>
          </w:tcPr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b/>
                <w:lang w:val="uk-UA" w:eastAsia="uk-UA"/>
              </w:rPr>
            </w:pPr>
            <w:r w:rsidRPr="00227E62">
              <w:rPr>
                <w:b/>
                <w:sz w:val="22"/>
                <w:szCs w:val="22"/>
                <w:lang w:val="uk-UA" w:eastAsia="uk-UA"/>
              </w:rPr>
              <w:t>Захід 2</w:t>
            </w:r>
          </w:p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 w:rsidRPr="00227E62">
              <w:rPr>
                <w:sz w:val="22"/>
                <w:szCs w:val="22"/>
                <w:lang w:val="uk-UA" w:eastAsia="uk-UA"/>
              </w:rPr>
              <w:t>Підтримка ЗМІ</w:t>
            </w:r>
          </w:p>
        </w:tc>
        <w:tc>
          <w:tcPr>
            <w:tcW w:w="3998" w:type="dxa"/>
          </w:tcPr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uk-UA" w:eastAsia="uk-UA"/>
              </w:rPr>
            </w:pPr>
            <w:r w:rsidRPr="00227E62">
              <w:rPr>
                <w:i/>
                <w:sz w:val="20"/>
                <w:szCs w:val="20"/>
                <w:lang w:val="uk-UA" w:eastAsia="uk-UA"/>
              </w:rPr>
              <w:t>Затрат:</w:t>
            </w:r>
            <w:r w:rsidRPr="00227E62">
              <w:rPr>
                <w:sz w:val="20"/>
                <w:szCs w:val="20"/>
                <w:lang w:val="uk-UA" w:eastAsia="uk-UA"/>
              </w:rPr>
              <w:t xml:space="preserve"> кількість штатних од. – 4, кількість місцевих друк. </w:t>
            </w:r>
            <w:r>
              <w:rPr>
                <w:sz w:val="20"/>
                <w:szCs w:val="20"/>
                <w:lang w:val="uk-UA" w:eastAsia="uk-UA"/>
              </w:rPr>
              <w:t>в</w:t>
            </w:r>
            <w:r w:rsidRPr="00227E62">
              <w:rPr>
                <w:sz w:val="20"/>
                <w:szCs w:val="20"/>
                <w:lang w:val="uk-UA" w:eastAsia="uk-UA"/>
              </w:rPr>
              <w:t>идань – 1</w:t>
            </w:r>
          </w:p>
          <w:p w:rsidR="00396962" w:rsidRPr="00227E62" w:rsidRDefault="00396962" w:rsidP="00227E6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uk-UA" w:eastAsia="uk-UA"/>
              </w:rPr>
            </w:pPr>
            <w:r w:rsidRPr="00227E62">
              <w:rPr>
                <w:i/>
                <w:sz w:val="20"/>
                <w:szCs w:val="20"/>
                <w:lang w:val="uk-UA" w:eastAsia="uk-UA"/>
              </w:rPr>
              <w:t>Продукту:</w:t>
            </w:r>
            <w:r w:rsidRPr="00227E62">
              <w:rPr>
                <w:sz w:val="20"/>
                <w:szCs w:val="20"/>
                <w:lang w:val="uk-UA" w:eastAsia="uk-UA"/>
              </w:rPr>
              <w:t xml:space="preserve"> кількість штатних од. – 4, кількість місцевих друк. </w:t>
            </w:r>
            <w:r>
              <w:rPr>
                <w:sz w:val="20"/>
                <w:szCs w:val="20"/>
                <w:lang w:val="uk-UA" w:eastAsia="uk-UA"/>
              </w:rPr>
              <w:t>в</w:t>
            </w:r>
            <w:r w:rsidRPr="00227E62">
              <w:rPr>
                <w:sz w:val="20"/>
                <w:szCs w:val="20"/>
                <w:lang w:val="uk-UA" w:eastAsia="uk-UA"/>
              </w:rPr>
              <w:t>идань – 1, кількість номерів – 150, разовий тираж – 1000, річний тираж - 50000</w:t>
            </w:r>
          </w:p>
        </w:tc>
        <w:tc>
          <w:tcPr>
            <w:tcW w:w="1530" w:type="dxa"/>
          </w:tcPr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 w:rsidRPr="00227E62">
              <w:rPr>
                <w:sz w:val="22"/>
                <w:szCs w:val="22"/>
                <w:lang w:val="uk-UA" w:eastAsia="uk-UA"/>
              </w:rPr>
              <w:t>Редакція</w:t>
            </w:r>
          </w:p>
        </w:tc>
        <w:tc>
          <w:tcPr>
            <w:tcW w:w="1276" w:type="dxa"/>
            <w:vMerge/>
          </w:tcPr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</w:p>
        </w:tc>
        <w:tc>
          <w:tcPr>
            <w:tcW w:w="1163" w:type="dxa"/>
            <w:vMerge/>
          </w:tcPr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</w:p>
        </w:tc>
        <w:tc>
          <w:tcPr>
            <w:tcW w:w="2097" w:type="dxa"/>
            <w:vMerge/>
          </w:tcPr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</w:p>
        </w:tc>
      </w:tr>
      <w:tr w:rsidR="00396962" w:rsidRPr="0025218E" w:rsidTr="00227E62">
        <w:tc>
          <w:tcPr>
            <w:tcW w:w="529" w:type="dxa"/>
            <w:vMerge/>
          </w:tcPr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</w:p>
        </w:tc>
        <w:tc>
          <w:tcPr>
            <w:tcW w:w="1941" w:type="dxa"/>
            <w:vMerge/>
          </w:tcPr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</w:p>
        </w:tc>
        <w:tc>
          <w:tcPr>
            <w:tcW w:w="3025" w:type="dxa"/>
          </w:tcPr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b/>
                <w:lang w:val="uk-UA" w:eastAsia="uk-UA"/>
              </w:rPr>
            </w:pPr>
            <w:r w:rsidRPr="00227E62">
              <w:rPr>
                <w:b/>
                <w:sz w:val="22"/>
                <w:szCs w:val="22"/>
                <w:lang w:val="uk-UA" w:eastAsia="uk-UA"/>
              </w:rPr>
              <w:t>Захід 3</w:t>
            </w:r>
          </w:p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 w:rsidRPr="00227E62">
              <w:rPr>
                <w:sz w:val="22"/>
                <w:szCs w:val="22"/>
                <w:lang w:val="uk-UA" w:eastAsia="uk-UA"/>
              </w:rPr>
              <w:t>Закупівля обладнання, оргтехніки, комп’ютерної та фототехніки</w:t>
            </w:r>
          </w:p>
        </w:tc>
        <w:tc>
          <w:tcPr>
            <w:tcW w:w="3998" w:type="dxa"/>
          </w:tcPr>
          <w:p w:rsidR="00396962" w:rsidRPr="00227E62" w:rsidRDefault="00396962" w:rsidP="00227E6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uk-UA" w:eastAsia="uk-UA"/>
              </w:rPr>
            </w:pPr>
            <w:r w:rsidRPr="00227E62">
              <w:rPr>
                <w:sz w:val="20"/>
                <w:szCs w:val="20"/>
                <w:lang w:val="uk-UA" w:eastAsia="uk-UA"/>
              </w:rPr>
              <w:t xml:space="preserve">Комп’ютер, </w:t>
            </w:r>
            <w:r>
              <w:rPr>
                <w:sz w:val="20"/>
                <w:szCs w:val="20"/>
                <w:lang w:val="uk-UA" w:eastAsia="uk-UA"/>
              </w:rPr>
              <w:t>л</w:t>
            </w:r>
            <w:r w:rsidRPr="00227E62">
              <w:rPr>
                <w:sz w:val="20"/>
                <w:szCs w:val="20"/>
                <w:lang w:val="uk-UA" w:eastAsia="uk-UA"/>
              </w:rPr>
              <w:t xml:space="preserve">азерний кольоровий принтер, </w:t>
            </w:r>
            <w:r>
              <w:rPr>
                <w:sz w:val="20"/>
                <w:szCs w:val="20"/>
                <w:lang w:val="uk-UA" w:eastAsia="uk-UA"/>
              </w:rPr>
              <w:t>с</w:t>
            </w:r>
            <w:r w:rsidRPr="00227E62">
              <w:rPr>
                <w:sz w:val="20"/>
                <w:szCs w:val="20"/>
                <w:lang w:val="uk-UA" w:eastAsia="uk-UA"/>
              </w:rPr>
              <w:t xml:space="preserve">труменевий фотопринтер, </w:t>
            </w:r>
            <w:r>
              <w:rPr>
                <w:sz w:val="20"/>
                <w:szCs w:val="20"/>
                <w:lang w:val="uk-UA" w:eastAsia="uk-UA"/>
              </w:rPr>
              <w:t>б</w:t>
            </w:r>
            <w:r w:rsidRPr="00227E62">
              <w:rPr>
                <w:sz w:val="20"/>
                <w:szCs w:val="20"/>
                <w:lang w:val="uk-UA" w:eastAsia="uk-UA"/>
              </w:rPr>
              <w:t xml:space="preserve">рошурувальне обладнання, </w:t>
            </w:r>
            <w:r>
              <w:rPr>
                <w:sz w:val="20"/>
                <w:szCs w:val="20"/>
                <w:lang w:val="uk-UA" w:eastAsia="uk-UA"/>
              </w:rPr>
              <w:t>б</w:t>
            </w:r>
            <w:r w:rsidRPr="00227E62">
              <w:rPr>
                <w:sz w:val="20"/>
                <w:szCs w:val="20"/>
                <w:lang w:val="uk-UA" w:eastAsia="uk-UA"/>
              </w:rPr>
              <w:t>ігувальний станок</w:t>
            </w:r>
          </w:p>
        </w:tc>
        <w:tc>
          <w:tcPr>
            <w:tcW w:w="1530" w:type="dxa"/>
          </w:tcPr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 w:rsidRPr="00227E62">
              <w:rPr>
                <w:sz w:val="22"/>
                <w:szCs w:val="22"/>
                <w:lang w:val="uk-UA" w:eastAsia="uk-UA"/>
              </w:rPr>
              <w:t>Редакція</w:t>
            </w:r>
          </w:p>
        </w:tc>
        <w:tc>
          <w:tcPr>
            <w:tcW w:w="1276" w:type="dxa"/>
          </w:tcPr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 w:rsidRPr="00227E62">
              <w:rPr>
                <w:sz w:val="22"/>
                <w:szCs w:val="22"/>
                <w:lang w:val="uk-UA" w:eastAsia="uk-UA"/>
              </w:rPr>
              <w:t>Кошти місцевого бюджету</w:t>
            </w:r>
          </w:p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</w:p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 w:rsidRPr="00227E62">
              <w:rPr>
                <w:sz w:val="22"/>
                <w:szCs w:val="22"/>
                <w:lang w:val="uk-UA" w:eastAsia="uk-UA"/>
              </w:rPr>
              <w:t>Кошти державного бюджету</w:t>
            </w:r>
          </w:p>
        </w:tc>
        <w:tc>
          <w:tcPr>
            <w:tcW w:w="1163" w:type="dxa"/>
          </w:tcPr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 w:rsidRPr="00227E62">
              <w:rPr>
                <w:sz w:val="22"/>
                <w:szCs w:val="22"/>
                <w:lang w:val="uk-UA" w:eastAsia="uk-UA"/>
              </w:rPr>
              <w:t>1,8</w:t>
            </w:r>
          </w:p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</w:p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</w:p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</w:p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 w:rsidRPr="00227E62">
              <w:rPr>
                <w:sz w:val="22"/>
                <w:szCs w:val="22"/>
                <w:lang w:val="uk-UA" w:eastAsia="uk-UA"/>
              </w:rPr>
              <w:t>60,0</w:t>
            </w:r>
          </w:p>
        </w:tc>
        <w:tc>
          <w:tcPr>
            <w:tcW w:w="2097" w:type="dxa"/>
            <w:vMerge/>
          </w:tcPr>
          <w:p w:rsidR="00396962" w:rsidRPr="00227E62" w:rsidRDefault="00396962" w:rsidP="00D15B62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</w:p>
        </w:tc>
      </w:tr>
    </w:tbl>
    <w:p w:rsidR="00396962" w:rsidRPr="0036223E" w:rsidRDefault="00396962" w:rsidP="008D7BBA">
      <w:pPr>
        <w:autoSpaceDE w:val="0"/>
        <w:rPr>
          <w:sz w:val="20"/>
          <w:szCs w:val="20"/>
          <w:lang w:val="uk-UA"/>
        </w:rPr>
      </w:pPr>
      <w:r w:rsidRPr="0036223E">
        <w:rPr>
          <w:sz w:val="20"/>
          <w:szCs w:val="20"/>
        </w:rPr>
        <w:t>* якщо строк виконання програми 5 і більше років, вона поділяється на етапи і таблиця заповнюється на кожний з них окремо</w:t>
      </w:r>
    </w:p>
    <w:p w:rsidR="00396962" w:rsidRPr="0036223E" w:rsidRDefault="00396962" w:rsidP="008D7BBA">
      <w:pPr>
        <w:autoSpaceDE w:val="0"/>
        <w:spacing w:line="192" w:lineRule="auto"/>
        <w:rPr>
          <w:sz w:val="20"/>
          <w:szCs w:val="20"/>
          <w:lang w:val="uk-UA"/>
        </w:rPr>
      </w:pPr>
      <w:r w:rsidRPr="0036223E">
        <w:rPr>
          <w:sz w:val="20"/>
          <w:szCs w:val="20"/>
        </w:rPr>
        <w:t>** вказується кожне джерело окремо</w:t>
      </w:r>
    </w:p>
    <w:p w:rsidR="00396962" w:rsidRDefault="00396962" w:rsidP="008D7BBA">
      <w:pPr>
        <w:autoSpaceDE w:val="0"/>
        <w:spacing w:line="192" w:lineRule="auto"/>
        <w:rPr>
          <w:sz w:val="20"/>
          <w:szCs w:val="20"/>
          <w:lang w:val="uk-UA"/>
        </w:rPr>
      </w:pPr>
      <w:r w:rsidRPr="0036223E">
        <w:rPr>
          <w:sz w:val="20"/>
          <w:szCs w:val="20"/>
        </w:rPr>
        <w:t>*** завдання, заходи та показники вказуються на кожний рік програми</w:t>
      </w:r>
    </w:p>
    <w:p w:rsidR="00396962" w:rsidRDefault="00396962" w:rsidP="008D7BBA">
      <w:pPr>
        <w:autoSpaceDE w:val="0"/>
        <w:spacing w:line="192" w:lineRule="auto"/>
        <w:rPr>
          <w:sz w:val="20"/>
          <w:szCs w:val="20"/>
          <w:lang w:val="uk-UA"/>
        </w:rPr>
      </w:pPr>
    </w:p>
    <w:p w:rsidR="00396962" w:rsidRPr="0036223E" w:rsidRDefault="00396962" w:rsidP="008D7BBA">
      <w:pPr>
        <w:autoSpaceDE w:val="0"/>
        <w:spacing w:line="192" w:lineRule="auto"/>
        <w:rPr>
          <w:sz w:val="20"/>
          <w:szCs w:val="20"/>
          <w:lang w:val="uk-UA"/>
        </w:rPr>
      </w:pPr>
    </w:p>
    <w:p w:rsidR="00396962" w:rsidRDefault="00396962" w:rsidP="003622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  <w:r>
        <w:rPr>
          <w:b/>
          <w:lang w:val="uk-UA" w:eastAsia="uk-UA"/>
        </w:rPr>
        <w:t>МІСЬКИЙ ГОЛОВА                                                                                      МЕЛЕШКО А.Р.</w:t>
      </w:r>
    </w:p>
    <w:p w:rsidR="00396962" w:rsidRPr="0036223E" w:rsidRDefault="00396962" w:rsidP="008D7BBA">
      <w:pPr>
        <w:autoSpaceDE w:val="0"/>
        <w:spacing w:line="192" w:lineRule="auto"/>
        <w:rPr>
          <w:lang w:val="uk-UA"/>
        </w:rPr>
      </w:pPr>
      <w:bookmarkStart w:id="0" w:name="_GoBack"/>
      <w:bookmarkEnd w:id="0"/>
    </w:p>
    <w:sectPr w:rsidR="00396962" w:rsidRPr="0036223E" w:rsidSect="00670A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962" w:rsidRDefault="00396962">
      <w:r>
        <w:separator/>
      </w:r>
    </w:p>
  </w:endnote>
  <w:endnote w:type="continuationSeparator" w:id="0">
    <w:p w:rsidR="00396962" w:rsidRDefault="003969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962" w:rsidRDefault="00396962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962" w:rsidRDefault="0039696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962" w:rsidRDefault="0039696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962" w:rsidRDefault="00396962">
      <w:r>
        <w:separator/>
      </w:r>
    </w:p>
  </w:footnote>
  <w:footnote w:type="continuationSeparator" w:id="0">
    <w:p w:rsidR="00396962" w:rsidRDefault="003969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962" w:rsidRDefault="00396962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962" w:rsidRDefault="0039696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962" w:rsidRDefault="0039696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CC67F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0"/>
    <w:lvl w:ilvl="0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3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2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3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4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5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6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7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8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</w:abstractNum>
  <w:abstractNum w:abstractNumId="4">
    <w:nsid w:val="01B40A63"/>
    <w:multiLevelType w:val="hybridMultilevel"/>
    <w:tmpl w:val="E11EE44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4D75064"/>
    <w:multiLevelType w:val="multilevel"/>
    <w:tmpl w:val="74CE94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6">
    <w:nsid w:val="06615787"/>
    <w:multiLevelType w:val="multilevel"/>
    <w:tmpl w:val="C832BBD8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cs="Times New Roman" w:hint="default"/>
      </w:rPr>
    </w:lvl>
  </w:abstractNum>
  <w:abstractNum w:abstractNumId="7">
    <w:nsid w:val="0CCD37CB"/>
    <w:multiLevelType w:val="hybridMultilevel"/>
    <w:tmpl w:val="1686759E"/>
    <w:lvl w:ilvl="0" w:tplc="E80A82E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1BEC5997"/>
    <w:multiLevelType w:val="hybridMultilevel"/>
    <w:tmpl w:val="DA7C74A8"/>
    <w:lvl w:ilvl="0" w:tplc="E642290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>
    <w:nsid w:val="1CB32E0B"/>
    <w:multiLevelType w:val="hybridMultilevel"/>
    <w:tmpl w:val="5A9C961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4AA3A70"/>
    <w:multiLevelType w:val="multilevel"/>
    <w:tmpl w:val="56A6B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b/>
      </w:rPr>
    </w:lvl>
  </w:abstractNum>
  <w:abstractNum w:abstractNumId="11">
    <w:nsid w:val="262230A3"/>
    <w:multiLevelType w:val="hybridMultilevel"/>
    <w:tmpl w:val="D10064E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6A24B10"/>
    <w:multiLevelType w:val="multilevel"/>
    <w:tmpl w:val="F3CC806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13">
    <w:nsid w:val="28A91E29"/>
    <w:multiLevelType w:val="hybridMultilevel"/>
    <w:tmpl w:val="5CEAF8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AFE1484"/>
    <w:multiLevelType w:val="hybridMultilevel"/>
    <w:tmpl w:val="7F4600EC"/>
    <w:lvl w:ilvl="0" w:tplc="0838957E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  <w:b w:val="0"/>
        <w:i w:val="0"/>
        <w:sz w:val="26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>
    <w:nsid w:val="2DB5356D"/>
    <w:multiLevelType w:val="multilevel"/>
    <w:tmpl w:val="B71650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2EA810DB"/>
    <w:multiLevelType w:val="hybridMultilevel"/>
    <w:tmpl w:val="9488AED6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30F67B8E"/>
    <w:multiLevelType w:val="hybridMultilevel"/>
    <w:tmpl w:val="82A68902"/>
    <w:lvl w:ilvl="0" w:tplc="E57695A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AD263BF0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</w:abstractNum>
  <w:abstractNum w:abstractNumId="19">
    <w:nsid w:val="35DC7603"/>
    <w:multiLevelType w:val="hybridMultilevel"/>
    <w:tmpl w:val="2C006E0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77136CE"/>
    <w:multiLevelType w:val="hybridMultilevel"/>
    <w:tmpl w:val="C08C706A"/>
    <w:lvl w:ilvl="0" w:tplc="58E00F0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789468E"/>
    <w:multiLevelType w:val="hybridMultilevel"/>
    <w:tmpl w:val="9AF895A0"/>
    <w:lvl w:ilvl="0" w:tplc="C23286F2">
      <w:start w:val="1"/>
      <w:numFmt w:val="decimal"/>
      <w:lvlText w:val="%1."/>
      <w:lvlJc w:val="left"/>
      <w:pPr>
        <w:tabs>
          <w:tab w:val="num" w:pos="1125"/>
        </w:tabs>
        <w:ind w:left="112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37957F3C"/>
    <w:multiLevelType w:val="hybridMultilevel"/>
    <w:tmpl w:val="C73E3966"/>
    <w:lvl w:ilvl="0" w:tplc="5B148E18">
      <w:start w:val="1"/>
      <w:numFmt w:val="decimal"/>
      <w:lvlText w:val="%1."/>
      <w:lvlJc w:val="left"/>
      <w:pPr>
        <w:ind w:left="8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23">
    <w:nsid w:val="399724DE"/>
    <w:multiLevelType w:val="hybridMultilevel"/>
    <w:tmpl w:val="63AAD608"/>
    <w:lvl w:ilvl="0" w:tplc="A7281768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24">
    <w:nsid w:val="3FA9078C"/>
    <w:multiLevelType w:val="hybridMultilevel"/>
    <w:tmpl w:val="5E7E61D4"/>
    <w:lvl w:ilvl="0" w:tplc="016CD5C4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5">
    <w:nsid w:val="40CA4863"/>
    <w:multiLevelType w:val="hybridMultilevel"/>
    <w:tmpl w:val="690ECA7C"/>
    <w:lvl w:ilvl="0" w:tplc="8C5ADE86">
      <w:start w:val="2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6">
    <w:nsid w:val="4B467F00"/>
    <w:multiLevelType w:val="hybridMultilevel"/>
    <w:tmpl w:val="E074761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021441E"/>
    <w:multiLevelType w:val="hybridMultilevel"/>
    <w:tmpl w:val="7F1271CE"/>
    <w:lvl w:ilvl="0" w:tplc="7884C44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0B91573"/>
    <w:multiLevelType w:val="hybridMultilevel"/>
    <w:tmpl w:val="1A2A1386"/>
    <w:lvl w:ilvl="0" w:tplc="7652AB32">
      <w:start w:val="1"/>
      <w:numFmt w:val="decimal"/>
      <w:lvlText w:val="%1."/>
      <w:lvlJc w:val="left"/>
      <w:pPr>
        <w:ind w:left="1467" w:hanging="90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9">
    <w:nsid w:val="51836152"/>
    <w:multiLevelType w:val="hybridMultilevel"/>
    <w:tmpl w:val="85EA0322"/>
    <w:lvl w:ilvl="0" w:tplc="68F61002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0">
    <w:nsid w:val="51FB3FE0"/>
    <w:multiLevelType w:val="hybridMultilevel"/>
    <w:tmpl w:val="AF88A360"/>
    <w:lvl w:ilvl="0" w:tplc="54582AA6">
      <w:start w:val="1"/>
      <w:numFmt w:val="decimal"/>
      <w:lvlText w:val="%1."/>
      <w:lvlJc w:val="left"/>
      <w:pPr>
        <w:ind w:left="2344" w:hanging="97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44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316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88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60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32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604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76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489" w:hanging="180"/>
      </w:pPr>
      <w:rPr>
        <w:rFonts w:cs="Times New Roman"/>
      </w:rPr>
    </w:lvl>
  </w:abstractNum>
  <w:abstractNum w:abstractNumId="31">
    <w:nsid w:val="52235989"/>
    <w:multiLevelType w:val="hybridMultilevel"/>
    <w:tmpl w:val="F02A23E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>
    <w:nsid w:val="55E90DA9"/>
    <w:multiLevelType w:val="hybridMultilevel"/>
    <w:tmpl w:val="807C8752"/>
    <w:lvl w:ilvl="0" w:tplc="7AF0A708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>
    <w:nsid w:val="567E6549"/>
    <w:multiLevelType w:val="hybridMultilevel"/>
    <w:tmpl w:val="A4805BDC"/>
    <w:lvl w:ilvl="0" w:tplc="56C8B15C">
      <w:start w:val="1"/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4">
    <w:nsid w:val="57023306"/>
    <w:multiLevelType w:val="hybridMultilevel"/>
    <w:tmpl w:val="94506D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9736737"/>
    <w:multiLevelType w:val="multilevel"/>
    <w:tmpl w:val="4DEA8A70"/>
    <w:lvl w:ilvl="0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7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12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1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46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95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811" w:hanging="1800"/>
      </w:pPr>
      <w:rPr>
        <w:rFonts w:cs="Times New Roman" w:hint="default"/>
      </w:rPr>
    </w:lvl>
  </w:abstractNum>
  <w:abstractNum w:abstractNumId="36">
    <w:nsid w:val="5A314E75"/>
    <w:multiLevelType w:val="hybridMultilevel"/>
    <w:tmpl w:val="8E96944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0816DB2"/>
    <w:multiLevelType w:val="hybridMultilevel"/>
    <w:tmpl w:val="2D44F44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1D2103B"/>
    <w:multiLevelType w:val="hybridMultilevel"/>
    <w:tmpl w:val="713C980E"/>
    <w:lvl w:ilvl="0" w:tplc="4FCA483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9">
    <w:nsid w:val="69A813B6"/>
    <w:multiLevelType w:val="hybridMultilevel"/>
    <w:tmpl w:val="60D41328"/>
    <w:lvl w:ilvl="0" w:tplc="45DEE67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0">
    <w:nsid w:val="71226B30"/>
    <w:multiLevelType w:val="hybridMultilevel"/>
    <w:tmpl w:val="E1B807F0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>
    <w:nsid w:val="73717969"/>
    <w:multiLevelType w:val="hybridMultilevel"/>
    <w:tmpl w:val="F1F27064"/>
    <w:lvl w:ilvl="0" w:tplc="06288410">
      <w:start w:val="1"/>
      <w:numFmt w:val="decimal"/>
      <w:lvlText w:val="%1."/>
      <w:lvlJc w:val="left"/>
      <w:pPr>
        <w:ind w:left="3192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42">
    <w:nsid w:val="7433162A"/>
    <w:multiLevelType w:val="hybridMultilevel"/>
    <w:tmpl w:val="0CCEB8E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4B87C49"/>
    <w:multiLevelType w:val="multilevel"/>
    <w:tmpl w:val="7F38E714"/>
    <w:lvl w:ilvl="0">
      <w:start w:val="1"/>
      <w:numFmt w:val="decimal"/>
      <w:lvlText w:val="%1.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44">
    <w:nsid w:val="7CFF0882"/>
    <w:multiLevelType w:val="hybridMultilevel"/>
    <w:tmpl w:val="7B2E11A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EE44CB2"/>
    <w:multiLevelType w:val="multilevel"/>
    <w:tmpl w:val="78D6236E"/>
    <w:lvl w:ilvl="0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3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4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42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72" w:hanging="1800"/>
      </w:pPr>
      <w:rPr>
        <w:rFonts w:cs="Times New Roman" w:hint="default"/>
      </w:rPr>
    </w:lvl>
  </w:abstractNum>
  <w:num w:numId="1">
    <w:abstractNumId w:val="7"/>
  </w:num>
  <w:num w:numId="2">
    <w:abstractNumId w:val="25"/>
  </w:num>
  <w:num w:numId="3">
    <w:abstractNumId w:val="37"/>
  </w:num>
  <w:num w:numId="4">
    <w:abstractNumId w:val="14"/>
  </w:num>
  <w:num w:numId="5">
    <w:abstractNumId w:val="5"/>
  </w:num>
  <w:num w:numId="6">
    <w:abstractNumId w:val="18"/>
  </w:num>
  <w:num w:numId="7">
    <w:abstractNumId w:val="8"/>
  </w:num>
  <w:num w:numId="8">
    <w:abstractNumId w:val="1"/>
  </w:num>
  <w:num w:numId="9">
    <w:abstractNumId w:val="3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9"/>
    </w:lvlOverride>
    <w:lvlOverride w:ilvl="1">
      <w:startOverride w:val="9"/>
    </w:lvlOverride>
    <w:lvlOverride w:ilvl="2">
      <w:startOverride w:val="9"/>
    </w:lvlOverride>
    <w:lvlOverride w:ilvl="3">
      <w:startOverride w:val="9"/>
    </w:lvlOverride>
    <w:lvlOverride w:ilvl="4">
      <w:startOverride w:val="9"/>
    </w:lvlOverride>
    <w:lvlOverride w:ilvl="5">
      <w:startOverride w:val="9"/>
    </w:lvlOverride>
    <w:lvlOverride w:ilvl="6">
      <w:startOverride w:val="9"/>
    </w:lvlOverride>
    <w:lvlOverride w:ilvl="7">
      <w:startOverride w:val="9"/>
    </w:lvlOverride>
    <w:lvlOverride w:ilvl="8">
      <w:startOverride w:val="9"/>
    </w:lvlOverride>
  </w:num>
  <w:num w:numId="13">
    <w:abstractNumId w:val="11"/>
  </w:num>
  <w:num w:numId="14">
    <w:abstractNumId w:val="19"/>
  </w:num>
  <w:num w:numId="1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20"/>
  </w:num>
  <w:num w:numId="18">
    <w:abstractNumId w:val="16"/>
  </w:num>
  <w:num w:numId="19">
    <w:abstractNumId w:val="40"/>
  </w:num>
  <w:num w:numId="20">
    <w:abstractNumId w:val="43"/>
  </w:num>
  <w:num w:numId="21">
    <w:abstractNumId w:val="38"/>
  </w:num>
  <w:num w:numId="22">
    <w:abstractNumId w:val="28"/>
  </w:num>
  <w:num w:numId="23">
    <w:abstractNumId w:val="33"/>
  </w:num>
  <w:num w:numId="24">
    <w:abstractNumId w:val="32"/>
  </w:num>
  <w:num w:numId="25">
    <w:abstractNumId w:val="15"/>
  </w:num>
  <w:num w:numId="26">
    <w:abstractNumId w:val="44"/>
  </w:num>
  <w:num w:numId="27">
    <w:abstractNumId w:val="42"/>
  </w:num>
  <w:num w:numId="28">
    <w:abstractNumId w:val="26"/>
  </w:num>
  <w:num w:numId="29">
    <w:abstractNumId w:val="4"/>
  </w:num>
  <w:num w:numId="30">
    <w:abstractNumId w:val="30"/>
  </w:num>
  <w:num w:numId="31">
    <w:abstractNumId w:val="9"/>
  </w:num>
  <w:num w:numId="32">
    <w:abstractNumId w:val="29"/>
  </w:num>
  <w:num w:numId="33">
    <w:abstractNumId w:val="24"/>
  </w:num>
  <w:num w:numId="34">
    <w:abstractNumId w:val="12"/>
  </w:num>
  <w:num w:numId="35">
    <w:abstractNumId w:val="6"/>
  </w:num>
  <w:num w:numId="36">
    <w:abstractNumId w:val="27"/>
  </w:num>
  <w:num w:numId="37">
    <w:abstractNumId w:val="0"/>
  </w:num>
  <w:num w:numId="38">
    <w:abstractNumId w:val="34"/>
  </w:num>
  <w:num w:numId="39">
    <w:abstractNumId w:val="21"/>
  </w:num>
  <w:num w:numId="40">
    <w:abstractNumId w:val="45"/>
  </w:num>
  <w:num w:numId="41">
    <w:abstractNumId w:val="36"/>
  </w:num>
  <w:num w:numId="42">
    <w:abstractNumId w:val="13"/>
  </w:num>
  <w:num w:numId="43">
    <w:abstractNumId w:val="22"/>
  </w:num>
  <w:num w:numId="44">
    <w:abstractNumId w:val="31"/>
  </w:num>
  <w:num w:numId="45">
    <w:abstractNumId w:val="17"/>
  </w:num>
  <w:num w:numId="46">
    <w:abstractNumId w:val="35"/>
  </w:num>
  <w:num w:numId="47">
    <w:abstractNumId w:val="39"/>
  </w:num>
  <w:num w:numId="48">
    <w:abstractNumId w:val="2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062AA"/>
    <w:rsid w:val="00006F9C"/>
    <w:rsid w:val="00010DD1"/>
    <w:rsid w:val="00011560"/>
    <w:rsid w:val="00011B65"/>
    <w:rsid w:val="000150B3"/>
    <w:rsid w:val="000234B0"/>
    <w:rsid w:val="00026C9F"/>
    <w:rsid w:val="000300EB"/>
    <w:rsid w:val="00032964"/>
    <w:rsid w:val="00040198"/>
    <w:rsid w:val="0004185A"/>
    <w:rsid w:val="00041B08"/>
    <w:rsid w:val="000423B1"/>
    <w:rsid w:val="0004314F"/>
    <w:rsid w:val="00043A9A"/>
    <w:rsid w:val="0004529C"/>
    <w:rsid w:val="00046A16"/>
    <w:rsid w:val="00052657"/>
    <w:rsid w:val="000545BD"/>
    <w:rsid w:val="00060EEE"/>
    <w:rsid w:val="000619D3"/>
    <w:rsid w:val="00066FC8"/>
    <w:rsid w:val="0007195B"/>
    <w:rsid w:val="00071F57"/>
    <w:rsid w:val="00074D0E"/>
    <w:rsid w:val="00075950"/>
    <w:rsid w:val="00075A84"/>
    <w:rsid w:val="00076572"/>
    <w:rsid w:val="000806FD"/>
    <w:rsid w:val="00085BB6"/>
    <w:rsid w:val="0009093F"/>
    <w:rsid w:val="00093F5F"/>
    <w:rsid w:val="000A0006"/>
    <w:rsid w:val="000A0F2E"/>
    <w:rsid w:val="000A5AE0"/>
    <w:rsid w:val="000B00BB"/>
    <w:rsid w:val="000B24B2"/>
    <w:rsid w:val="000B3191"/>
    <w:rsid w:val="000C2DC3"/>
    <w:rsid w:val="000C5866"/>
    <w:rsid w:val="000D711D"/>
    <w:rsid w:val="000E2C3B"/>
    <w:rsid w:val="000E4864"/>
    <w:rsid w:val="000F40A6"/>
    <w:rsid w:val="000F40AA"/>
    <w:rsid w:val="00100712"/>
    <w:rsid w:val="00102DB2"/>
    <w:rsid w:val="0010300D"/>
    <w:rsid w:val="001068C3"/>
    <w:rsid w:val="00106FF4"/>
    <w:rsid w:val="0011086F"/>
    <w:rsid w:val="00113781"/>
    <w:rsid w:val="0011401C"/>
    <w:rsid w:val="00115A25"/>
    <w:rsid w:val="00115F20"/>
    <w:rsid w:val="00121C96"/>
    <w:rsid w:val="00125FDE"/>
    <w:rsid w:val="00126597"/>
    <w:rsid w:val="0013239C"/>
    <w:rsid w:val="001414FD"/>
    <w:rsid w:val="00144C6C"/>
    <w:rsid w:val="001479F7"/>
    <w:rsid w:val="0015067D"/>
    <w:rsid w:val="00150F2D"/>
    <w:rsid w:val="00156406"/>
    <w:rsid w:val="00161163"/>
    <w:rsid w:val="00162C03"/>
    <w:rsid w:val="00166A27"/>
    <w:rsid w:val="00173F7F"/>
    <w:rsid w:val="001742AC"/>
    <w:rsid w:val="001774E0"/>
    <w:rsid w:val="00182239"/>
    <w:rsid w:val="00190CEA"/>
    <w:rsid w:val="00192473"/>
    <w:rsid w:val="001A0412"/>
    <w:rsid w:val="001A341A"/>
    <w:rsid w:val="001A63A2"/>
    <w:rsid w:val="001B0790"/>
    <w:rsid w:val="001B3150"/>
    <w:rsid w:val="001B396E"/>
    <w:rsid w:val="001B4B53"/>
    <w:rsid w:val="001B6560"/>
    <w:rsid w:val="001B6DBD"/>
    <w:rsid w:val="001C27FA"/>
    <w:rsid w:val="001C2AE6"/>
    <w:rsid w:val="001C332F"/>
    <w:rsid w:val="001C35AA"/>
    <w:rsid w:val="001C47FB"/>
    <w:rsid w:val="001C51E7"/>
    <w:rsid w:val="001D501D"/>
    <w:rsid w:val="001F11BE"/>
    <w:rsid w:val="001F3009"/>
    <w:rsid w:val="001F38FA"/>
    <w:rsid w:val="001F5004"/>
    <w:rsid w:val="001F53EF"/>
    <w:rsid w:val="001F541C"/>
    <w:rsid w:val="00203F07"/>
    <w:rsid w:val="00205148"/>
    <w:rsid w:val="00207A8E"/>
    <w:rsid w:val="00213A79"/>
    <w:rsid w:val="00216A23"/>
    <w:rsid w:val="00217B67"/>
    <w:rsid w:val="002216AF"/>
    <w:rsid w:val="00227E62"/>
    <w:rsid w:val="00230DA7"/>
    <w:rsid w:val="00232031"/>
    <w:rsid w:val="00232861"/>
    <w:rsid w:val="002332DC"/>
    <w:rsid w:val="002352EF"/>
    <w:rsid w:val="00235B25"/>
    <w:rsid w:val="00235EC6"/>
    <w:rsid w:val="002410C3"/>
    <w:rsid w:val="00242603"/>
    <w:rsid w:val="00242D7F"/>
    <w:rsid w:val="002433A4"/>
    <w:rsid w:val="0024778E"/>
    <w:rsid w:val="00247E70"/>
    <w:rsid w:val="00250455"/>
    <w:rsid w:val="0025218E"/>
    <w:rsid w:val="00254405"/>
    <w:rsid w:val="00257815"/>
    <w:rsid w:val="00271B78"/>
    <w:rsid w:val="002732F1"/>
    <w:rsid w:val="00281E07"/>
    <w:rsid w:val="00284E38"/>
    <w:rsid w:val="00286873"/>
    <w:rsid w:val="00290096"/>
    <w:rsid w:val="00292E9E"/>
    <w:rsid w:val="002A25E8"/>
    <w:rsid w:val="002A3797"/>
    <w:rsid w:val="002A5ECE"/>
    <w:rsid w:val="002B231C"/>
    <w:rsid w:val="002B2428"/>
    <w:rsid w:val="002B7594"/>
    <w:rsid w:val="002C3027"/>
    <w:rsid w:val="002C50E5"/>
    <w:rsid w:val="002D6D79"/>
    <w:rsid w:val="002E30CE"/>
    <w:rsid w:val="002E6D40"/>
    <w:rsid w:val="002F7DC4"/>
    <w:rsid w:val="003036E1"/>
    <w:rsid w:val="003135CB"/>
    <w:rsid w:val="00313718"/>
    <w:rsid w:val="00316FE5"/>
    <w:rsid w:val="003245EC"/>
    <w:rsid w:val="0032499A"/>
    <w:rsid w:val="00325F2B"/>
    <w:rsid w:val="00326421"/>
    <w:rsid w:val="003268B0"/>
    <w:rsid w:val="003268EA"/>
    <w:rsid w:val="003318A6"/>
    <w:rsid w:val="00332E86"/>
    <w:rsid w:val="00336065"/>
    <w:rsid w:val="00350A85"/>
    <w:rsid w:val="00350BCC"/>
    <w:rsid w:val="00350EB5"/>
    <w:rsid w:val="0036223E"/>
    <w:rsid w:val="003622C6"/>
    <w:rsid w:val="0036427C"/>
    <w:rsid w:val="003710D5"/>
    <w:rsid w:val="00373AD1"/>
    <w:rsid w:val="00377057"/>
    <w:rsid w:val="00380A41"/>
    <w:rsid w:val="003824C1"/>
    <w:rsid w:val="00390225"/>
    <w:rsid w:val="00392BCE"/>
    <w:rsid w:val="00396962"/>
    <w:rsid w:val="00396E01"/>
    <w:rsid w:val="003A1F83"/>
    <w:rsid w:val="003B39B7"/>
    <w:rsid w:val="003B6DF4"/>
    <w:rsid w:val="003C006D"/>
    <w:rsid w:val="003C24AE"/>
    <w:rsid w:val="003C6169"/>
    <w:rsid w:val="003D3BB9"/>
    <w:rsid w:val="003D3FE6"/>
    <w:rsid w:val="003E01B2"/>
    <w:rsid w:val="003E1B04"/>
    <w:rsid w:val="003E1D6F"/>
    <w:rsid w:val="003E3BFC"/>
    <w:rsid w:val="003F646E"/>
    <w:rsid w:val="00401D55"/>
    <w:rsid w:val="0040591A"/>
    <w:rsid w:val="004059B6"/>
    <w:rsid w:val="00405E04"/>
    <w:rsid w:val="00407311"/>
    <w:rsid w:val="00407857"/>
    <w:rsid w:val="00410D0C"/>
    <w:rsid w:val="0041238F"/>
    <w:rsid w:val="00413539"/>
    <w:rsid w:val="00416EED"/>
    <w:rsid w:val="00417B57"/>
    <w:rsid w:val="00417C9A"/>
    <w:rsid w:val="004342E1"/>
    <w:rsid w:val="004376FC"/>
    <w:rsid w:val="00442B27"/>
    <w:rsid w:val="00442E8C"/>
    <w:rsid w:val="00444A9A"/>
    <w:rsid w:val="00445FE1"/>
    <w:rsid w:val="004526B6"/>
    <w:rsid w:val="0045620D"/>
    <w:rsid w:val="00460E70"/>
    <w:rsid w:val="0046496A"/>
    <w:rsid w:val="00470C39"/>
    <w:rsid w:val="0047193D"/>
    <w:rsid w:val="0047274B"/>
    <w:rsid w:val="0047444F"/>
    <w:rsid w:val="00475D1B"/>
    <w:rsid w:val="00476732"/>
    <w:rsid w:val="00477882"/>
    <w:rsid w:val="004830FB"/>
    <w:rsid w:val="00484BDD"/>
    <w:rsid w:val="0048667A"/>
    <w:rsid w:val="0048695F"/>
    <w:rsid w:val="004970AC"/>
    <w:rsid w:val="004A629F"/>
    <w:rsid w:val="004A64B4"/>
    <w:rsid w:val="004A6A29"/>
    <w:rsid w:val="004B3EE8"/>
    <w:rsid w:val="004C063C"/>
    <w:rsid w:val="004C3BC6"/>
    <w:rsid w:val="004D5DE1"/>
    <w:rsid w:val="004D6FF8"/>
    <w:rsid w:val="004E2B37"/>
    <w:rsid w:val="004E752A"/>
    <w:rsid w:val="004F1C2E"/>
    <w:rsid w:val="004F5AAF"/>
    <w:rsid w:val="00501F7B"/>
    <w:rsid w:val="00514539"/>
    <w:rsid w:val="00515150"/>
    <w:rsid w:val="00520938"/>
    <w:rsid w:val="005211AE"/>
    <w:rsid w:val="0052382B"/>
    <w:rsid w:val="00524900"/>
    <w:rsid w:val="0052498F"/>
    <w:rsid w:val="00533048"/>
    <w:rsid w:val="00541C2F"/>
    <w:rsid w:val="0054269C"/>
    <w:rsid w:val="0054634B"/>
    <w:rsid w:val="0054684F"/>
    <w:rsid w:val="0055725B"/>
    <w:rsid w:val="0056000A"/>
    <w:rsid w:val="005620AD"/>
    <w:rsid w:val="00570282"/>
    <w:rsid w:val="005731E1"/>
    <w:rsid w:val="005737B3"/>
    <w:rsid w:val="00575E14"/>
    <w:rsid w:val="005772D0"/>
    <w:rsid w:val="005829E1"/>
    <w:rsid w:val="00583911"/>
    <w:rsid w:val="00584EAB"/>
    <w:rsid w:val="0058698A"/>
    <w:rsid w:val="00592068"/>
    <w:rsid w:val="005938FD"/>
    <w:rsid w:val="005950FB"/>
    <w:rsid w:val="005A06B1"/>
    <w:rsid w:val="005B2408"/>
    <w:rsid w:val="005B597B"/>
    <w:rsid w:val="005B5E19"/>
    <w:rsid w:val="005C0DF2"/>
    <w:rsid w:val="005C1FB3"/>
    <w:rsid w:val="005C483D"/>
    <w:rsid w:val="005C6C5A"/>
    <w:rsid w:val="005D04F2"/>
    <w:rsid w:val="005D1773"/>
    <w:rsid w:val="005E36E3"/>
    <w:rsid w:val="005E4FD6"/>
    <w:rsid w:val="005E71A1"/>
    <w:rsid w:val="005F001B"/>
    <w:rsid w:val="005F1522"/>
    <w:rsid w:val="005F7610"/>
    <w:rsid w:val="006044F0"/>
    <w:rsid w:val="00605339"/>
    <w:rsid w:val="0061329E"/>
    <w:rsid w:val="0061459E"/>
    <w:rsid w:val="00622E76"/>
    <w:rsid w:val="00623886"/>
    <w:rsid w:val="0062411C"/>
    <w:rsid w:val="00631986"/>
    <w:rsid w:val="0063454C"/>
    <w:rsid w:val="006365C1"/>
    <w:rsid w:val="00641F71"/>
    <w:rsid w:val="0064382B"/>
    <w:rsid w:val="00644F34"/>
    <w:rsid w:val="006454CA"/>
    <w:rsid w:val="00645CD1"/>
    <w:rsid w:val="006501F4"/>
    <w:rsid w:val="0065522B"/>
    <w:rsid w:val="00661C15"/>
    <w:rsid w:val="00662FDF"/>
    <w:rsid w:val="00664BFC"/>
    <w:rsid w:val="00665989"/>
    <w:rsid w:val="0066795A"/>
    <w:rsid w:val="0067043C"/>
    <w:rsid w:val="00670528"/>
    <w:rsid w:val="00670A5B"/>
    <w:rsid w:val="0067228A"/>
    <w:rsid w:val="0068208D"/>
    <w:rsid w:val="0068504F"/>
    <w:rsid w:val="00685A42"/>
    <w:rsid w:val="00690A88"/>
    <w:rsid w:val="0069292C"/>
    <w:rsid w:val="0069372B"/>
    <w:rsid w:val="0069699F"/>
    <w:rsid w:val="006A0217"/>
    <w:rsid w:val="006A7727"/>
    <w:rsid w:val="006B0C43"/>
    <w:rsid w:val="006B16C8"/>
    <w:rsid w:val="006B3CCF"/>
    <w:rsid w:val="006C430C"/>
    <w:rsid w:val="006C4CE7"/>
    <w:rsid w:val="006C4E13"/>
    <w:rsid w:val="006C6070"/>
    <w:rsid w:val="006C6577"/>
    <w:rsid w:val="006C7C38"/>
    <w:rsid w:val="006D3E52"/>
    <w:rsid w:val="006D3F63"/>
    <w:rsid w:val="006E5644"/>
    <w:rsid w:val="006E67EC"/>
    <w:rsid w:val="006E7F3F"/>
    <w:rsid w:val="006F53FB"/>
    <w:rsid w:val="006F6297"/>
    <w:rsid w:val="00702D8C"/>
    <w:rsid w:val="0070669D"/>
    <w:rsid w:val="00711489"/>
    <w:rsid w:val="00712225"/>
    <w:rsid w:val="00714336"/>
    <w:rsid w:val="00715525"/>
    <w:rsid w:val="007164A3"/>
    <w:rsid w:val="00720A4C"/>
    <w:rsid w:val="00722B13"/>
    <w:rsid w:val="00725C76"/>
    <w:rsid w:val="0073216D"/>
    <w:rsid w:val="007323BE"/>
    <w:rsid w:val="00733975"/>
    <w:rsid w:val="00734962"/>
    <w:rsid w:val="007357BB"/>
    <w:rsid w:val="007358D6"/>
    <w:rsid w:val="00736922"/>
    <w:rsid w:val="007369F7"/>
    <w:rsid w:val="007403F1"/>
    <w:rsid w:val="007448C0"/>
    <w:rsid w:val="007552F7"/>
    <w:rsid w:val="007568AE"/>
    <w:rsid w:val="00756B34"/>
    <w:rsid w:val="00756D17"/>
    <w:rsid w:val="007608A2"/>
    <w:rsid w:val="0076238C"/>
    <w:rsid w:val="00766B81"/>
    <w:rsid w:val="00767096"/>
    <w:rsid w:val="00767775"/>
    <w:rsid w:val="007866D1"/>
    <w:rsid w:val="00786ECD"/>
    <w:rsid w:val="007876AD"/>
    <w:rsid w:val="00792354"/>
    <w:rsid w:val="00796B61"/>
    <w:rsid w:val="007A07F3"/>
    <w:rsid w:val="007A2094"/>
    <w:rsid w:val="007A26E8"/>
    <w:rsid w:val="007B1405"/>
    <w:rsid w:val="007B6B94"/>
    <w:rsid w:val="007C14FF"/>
    <w:rsid w:val="007C46B4"/>
    <w:rsid w:val="007D252D"/>
    <w:rsid w:val="007E2398"/>
    <w:rsid w:val="007E2905"/>
    <w:rsid w:val="007E7B0C"/>
    <w:rsid w:val="007F01EC"/>
    <w:rsid w:val="007F3917"/>
    <w:rsid w:val="00803E0F"/>
    <w:rsid w:val="008068AE"/>
    <w:rsid w:val="0081223C"/>
    <w:rsid w:val="0081426D"/>
    <w:rsid w:val="00814E4C"/>
    <w:rsid w:val="00820880"/>
    <w:rsid w:val="00823697"/>
    <w:rsid w:val="00826C1B"/>
    <w:rsid w:val="00831ACF"/>
    <w:rsid w:val="00834820"/>
    <w:rsid w:val="008355D9"/>
    <w:rsid w:val="008414B1"/>
    <w:rsid w:val="008416BD"/>
    <w:rsid w:val="0084182E"/>
    <w:rsid w:val="008467C3"/>
    <w:rsid w:val="008565A9"/>
    <w:rsid w:val="0085789B"/>
    <w:rsid w:val="00861B65"/>
    <w:rsid w:val="0086466A"/>
    <w:rsid w:val="00870F2B"/>
    <w:rsid w:val="00871BED"/>
    <w:rsid w:val="00873A10"/>
    <w:rsid w:val="0087661B"/>
    <w:rsid w:val="008809C6"/>
    <w:rsid w:val="008821BF"/>
    <w:rsid w:val="0088485C"/>
    <w:rsid w:val="00890EDA"/>
    <w:rsid w:val="00891340"/>
    <w:rsid w:val="0089501B"/>
    <w:rsid w:val="00896597"/>
    <w:rsid w:val="008973D9"/>
    <w:rsid w:val="008A22A5"/>
    <w:rsid w:val="008A4D55"/>
    <w:rsid w:val="008A5FB3"/>
    <w:rsid w:val="008A64FB"/>
    <w:rsid w:val="008B485A"/>
    <w:rsid w:val="008C2A30"/>
    <w:rsid w:val="008C745F"/>
    <w:rsid w:val="008D01C9"/>
    <w:rsid w:val="008D7BBA"/>
    <w:rsid w:val="008E0783"/>
    <w:rsid w:val="008E1B6F"/>
    <w:rsid w:val="008E3561"/>
    <w:rsid w:val="008E6DD5"/>
    <w:rsid w:val="008F1D7D"/>
    <w:rsid w:val="008F43F0"/>
    <w:rsid w:val="008F5E58"/>
    <w:rsid w:val="00905A36"/>
    <w:rsid w:val="009064FF"/>
    <w:rsid w:val="009067B4"/>
    <w:rsid w:val="00912834"/>
    <w:rsid w:val="00912CC7"/>
    <w:rsid w:val="00913767"/>
    <w:rsid w:val="00914418"/>
    <w:rsid w:val="00916188"/>
    <w:rsid w:val="00917DA6"/>
    <w:rsid w:val="0092533B"/>
    <w:rsid w:val="009262DC"/>
    <w:rsid w:val="00932126"/>
    <w:rsid w:val="009323C4"/>
    <w:rsid w:val="00932676"/>
    <w:rsid w:val="00932838"/>
    <w:rsid w:val="00933607"/>
    <w:rsid w:val="00935B04"/>
    <w:rsid w:val="0094147E"/>
    <w:rsid w:val="009425E5"/>
    <w:rsid w:val="00942CBB"/>
    <w:rsid w:val="00947A15"/>
    <w:rsid w:val="0095025A"/>
    <w:rsid w:val="00957CC0"/>
    <w:rsid w:val="009648F2"/>
    <w:rsid w:val="00966A5D"/>
    <w:rsid w:val="0097217F"/>
    <w:rsid w:val="0097262B"/>
    <w:rsid w:val="00977DAA"/>
    <w:rsid w:val="00981E45"/>
    <w:rsid w:val="00982BE2"/>
    <w:rsid w:val="00985A03"/>
    <w:rsid w:val="009904B4"/>
    <w:rsid w:val="009916B4"/>
    <w:rsid w:val="009923CD"/>
    <w:rsid w:val="00995024"/>
    <w:rsid w:val="00997B4A"/>
    <w:rsid w:val="00997BFA"/>
    <w:rsid w:val="009A0489"/>
    <w:rsid w:val="009A2774"/>
    <w:rsid w:val="009A5B32"/>
    <w:rsid w:val="009A673D"/>
    <w:rsid w:val="009B6803"/>
    <w:rsid w:val="009C1C77"/>
    <w:rsid w:val="009C2D49"/>
    <w:rsid w:val="009C57C4"/>
    <w:rsid w:val="009D2840"/>
    <w:rsid w:val="009D5090"/>
    <w:rsid w:val="009D5117"/>
    <w:rsid w:val="009F55B4"/>
    <w:rsid w:val="009F5641"/>
    <w:rsid w:val="009F7DD1"/>
    <w:rsid w:val="00A0271E"/>
    <w:rsid w:val="00A04336"/>
    <w:rsid w:val="00A05EA7"/>
    <w:rsid w:val="00A06F2C"/>
    <w:rsid w:val="00A110FF"/>
    <w:rsid w:val="00A17B45"/>
    <w:rsid w:val="00A220C4"/>
    <w:rsid w:val="00A321B6"/>
    <w:rsid w:val="00A338F8"/>
    <w:rsid w:val="00A33F51"/>
    <w:rsid w:val="00A3654E"/>
    <w:rsid w:val="00A365C7"/>
    <w:rsid w:val="00A36FF2"/>
    <w:rsid w:val="00A5023D"/>
    <w:rsid w:val="00A50DB2"/>
    <w:rsid w:val="00A517D3"/>
    <w:rsid w:val="00A52B02"/>
    <w:rsid w:val="00A545BB"/>
    <w:rsid w:val="00A556A5"/>
    <w:rsid w:val="00A56922"/>
    <w:rsid w:val="00A56CEC"/>
    <w:rsid w:val="00A6415E"/>
    <w:rsid w:val="00A721E5"/>
    <w:rsid w:val="00A7452A"/>
    <w:rsid w:val="00A74EFB"/>
    <w:rsid w:val="00A809FC"/>
    <w:rsid w:val="00A820A1"/>
    <w:rsid w:val="00A8289A"/>
    <w:rsid w:val="00A90031"/>
    <w:rsid w:val="00A91C45"/>
    <w:rsid w:val="00A95965"/>
    <w:rsid w:val="00A95B53"/>
    <w:rsid w:val="00A96825"/>
    <w:rsid w:val="00AA1864"/>
    <w:rsid w:val="00AA6323"/>
    <w:rsid w:val="00AA6B95"/>
    <w:rsid w:val="00AB0335"/>
    <w:rsid w:val="00AB10DB"/>
    <w:rsid w:val="00AB2E03"/>
    <w:rsid w:val="00AC2486"/>
    <w:rsid w:val="00AC557F"/>
    <w:rsid w:val="00AC6A25"/>
    <w:rsid w:val="00AD2C99"/>
    <w:rsid w:val="00AE0FC9"/>
    <w:rsid w:val="00AF13C1"/>
    <w:rsid w:val="00AF7213"/>
    <w:rsid w:val="00AF77AA"/>
    <w:rsid w:val="00B02BA1"/>
    <w:rsid w:val="00B02C01"/>
    <w:rsid w:val="00B038A4"/>
    <w:rsid w:val="00B06804"/>
    <w:rsid w:val="00B14F44"/>
    <w:rsid w:val="00B42584"/>
    <w:rsid w:val="00B45501"/>
    <w:rsid w:val="00B53114"/>
    <w:rsid w:val="00B53D10"/>
    <w:rsid w:val="00B601FF"/>
    <w:rsid w:val="00B62622"/>
    <w:rsid w:val="00B76E47"/>
    <w:rsid w:val="00B77D48"/>
    <w:rsid w:val="00B80742"/>
    <w:rsid w:val="00B81C86"/>
    <w:rsid w:val="00B82426"/>
    <w:rsid w:val="00B844D5"/>
    <w:rsid w:val="00B859E3"/>
    <w:rsid w:val="00B85D57"/>
    <w:rsid w:val="00B87EC9"/>
    <w:rsid w:val="00B91478"/>
    <w:rsid w:val="00B95938"/>
    <w:rsid w:val="00B961A8"/>
    <w:rsid w:val="00B96422"/>
    <w:rsid w:val="00BA42FB"/>
    <w:rsid w:val="00BA4F06"/>
    <w:rsid w:val="00BA610D"/>
    <w:rsid w:val="00BA6CE7"/>
    <w:rsid w:val="00BB706B"/>
    <w:rsid w:val="00BC0856"/>
    <w:rsid w:val="00BC26CB"/>
    <w:rsid w:val="00BC2A79"/>
    <w:rsid w:val="00BC4E5E"/>
    <w:rsid w:val="00BC4E61"/>
    <w:rsid w:val="00BC740C"/>
    <w:rsid w:val="00BD0E13"/>
    <w:rsid w:val="00BD1599"/>
    <w:rsid w:val="00BD5FCA"/>
    <w:rsid w:val="00BD6D04"/>
    <w:rsid w:val="00BE23A6"/>
    <w:rsid w:val="00BE25A1"/>
    <w:rsid w:val="00BE558B"/>
    <w:rsid w:val="00BF0E31"/>
    <w:rsid w:val="00BF53BC"/>
    <w:rsid w:val="00C0046C"/>
    <w:rsid w:val="00C03508"/>
    <w:rsid w:val="00C035DD"/>
    <w:rsid w:val="00C1051B"/>
    <w:rsid w:val="00C157AF"/>
    <w:rsid w:val="00C20AB6"/>
    <w:rsid w:val="00C22C69"/>
    <w:rsid w:val="00C25717"/>
    <w:rsid w:val="00C318C1"/>
    <w:rsid w:val="00C323E5"/>
    <w:rsid w:val="00C32D89"/>
    <w:rsid w:val="00C3460C"/>
    <w:rsid w:val="00C37F7C"/>
    <w:rsid w:val="00C45452"/>
    <w:rsid w:val="00C50B35"/>
    <w:rsid w:val="00C54888"/>
    <w:rsid w:val="00C55BCD"/>
    <w:rsid w:val="00C55F94"/>
    <w:rsid w:val="00C63335"/>
    <w:rsid w:val="00C63F19"/>
    <w:rsid w:val="00C76C01"/>
    <w:rsid w:val="00C836D5"/>
    <w:rsid w:val="00C90EEC"/>
    <w:rsid w:val="00C94655"/>
    <w:rsid w:val="00C95424"/>
    <w:rsid w:val="00CA049D"/>
    <w:rsid w:val="00CA2E44"/>
    <w:rsid w:val="00CB378E"/>
    <w:rsid w:val="00CB3A5D"/>
    <w:rsid w:val="00CB4E2D"/>
    <w:rsid w:val="00CB5F15"/>
    <w:rsid w:val="00CC018B"/>
    <w:rsid w:val="00CC2AC6"/>
    <w:rsid w:val="00CC4115"/>
    <w:rsid w:val="00CD30D3"/>
    <w:rsid w:val="00CD5543"/>
    <w:rsid w:val="00CD60FC"/>
    <w:rsid w:val="00CD6A44"/>
    <w:rsid w:val="00CE3CF4"/>
    <w:rsid w:val="00CE4965"/>
    <w:rsid w:val="00CF1A01"/>
    <w:rsid w:val="00CF1A23"/>
    <w:rsid w:val="00CF67D8"/>
    <w:rsid w:val="00CF6C5E"/>
    <w:rsid w:val="00D04A0C"/>
    <w:rsid w:val="00D055FF"/>
    <w:rsid w:val="00D057EF"/>
    <w:rsid w:val="00D07FC9"/>
    <w:rsid w:val="00D1163D"/>
    <w:rsid w:val="00D140A4"/>
    <w:rsid w:val="00D15B62"/>
    <w:rsid w:val="00D16047"/>
    <w:rsid w:val="00D17922"/>
    <w:rsid w:val="00D203F1"/>
    <w:rsid w:val="00D23D6E"/>
    <w:rsid w:val="00D30902"/>
    <w:rsid w:val="00D30FFB"/>
    <w:rsid w:val="00D32861"/>
    <w:rsid w:val="00D34AD2"/>
    <w:rsid w:val="00D372EF"/>
    <w:rsid w:val="00D42142"/>
    <w:rsid w:val="00D43472"/>
    <w:rsid w:val="00D45708"/>
    <w:rsid w:val="00D46CC5"/>
    <w:rsid w:val="00D50D35"/>
    <w:rsid w:val="00D528E0"/>
    <w:rsid w:val="00D551BA"/>
    <w:rsid w:val="00D631AF"/>
    <w:rsid w:val="00D73E5C"/>
    <w:rsid w:val="00D83493"/>
    <w:rsid w:val="00D93D94"/>
    <w:rsid w:val="00D95DBB"/>
    <w:rsid w:val="00DA19BD"/>
    <w:rsid w:val="00DB1587"/>
    <w:rsid w:val="00DD1C20"/>
    <w:rsid w:val="00DD4244"/>
    <w:rsid w:val="00DD469A"/>
    <w:rsid w:val="00DE1047"/>
    <w:rsid w:val="00DE3A73"/>
    <w:rsid w:val="00DE5C0A"/>
    <w:rsid w:val="00DE7B90"/>
    <w:rsid w:val="00DF10D7"/>
    <w:rsid w:val="00DF2B0D"/>
    <w:rsid w:val="00DF4524"/>
    <w:rsid w:val="00DF4AD0"/>
    <w:rsid w:val="00DF50F6"/>
    <w:rsid w:val="00E02AF0"/>
    <w:rsid w:val="00E05C71"/>
    <w:rsid w:val="00E0685D"/>
    <w:rsid w:val="00E10956"/>
    <w:rsid w:val="00E12AA0"/>
    <w:rsid w:val="00E14F75"/>
    <w:rsid w:val="00E23E7D"/>
    <w:rsid w:val="00E25BDB"/>
    <w:rsid w:val="00E27803"/>
    <w:rsid w:val="00E31F96"/>
    <w:rsid w:val="00E323C0"/>
    <w:rsid w:val="00E50792"/>
    <w:rsid w:val="00E526AA"/>
    <w:rsid w:val="00E54401"/>
    <w:rsid w:val="00E546B6"/>
    <w:rsid w:val="00E57994"/>
    <w:rsid w:val="00E6193B"/>
    <w:rsid w:val="00E62726"/>
    <w:rsid w:val="00E63457"/>
    <w:rsid w:val="00E75F24"/>
    <w:rsid w:val="00E805FE"/>
    <w:rsid w:val="00E807BC"/>
    <w:rsid w:val="00E84C3C"/>
    <w:rsid w:val="00E92656"/>
    <w:rsid w:val="00E958D7"/>
    <w:rsid w:val="00E95D50"/>
    <w:rsid w:val="00EA0688"/>
    <w:rsid w:val="00EA5BD3"/>
    <w:rsid w:val="00EB249C"/>
    <w:rsid w:val="00EB7C23"/>
    <w:rsid w:val="00EC326F"/>
    <w:rsid w:val="00EC4372"/>
    <w:rsid w:val="00EC5D41"/>
    <w:rsid w:val="00ED3941"/>
    <w:rsid w:val="00ED4C9E"/>
    <w:rsid w:val="00ED4D57"/>
    <w:rsid w:val="00ED7079"/>
    <w:rsid w:val="00EE1668"/>
    <w:rsid w:val="00EE1E33"/>
    <w:rsid w:val="00EE2A32"/>
    <w:rsid w:val="00EE4551"/>
    <w:rsid w:val="00EE6E15"/>
    <w:rsid w:val="00EE7AC7"/>
    <w:rsid w:val="00EF3166"/>
    <w:rsid w:val="00F01815"/>
    <w:rsid w:val="00F034E4"/>
    <w:rsid w:val="00F036F5"/>
    <w:rsid w:val="00F04B91"/>
    <w:rsid w:val="00F04C53"/>
    <w:rsid w:val="00F06FEA"/>
    <w:rsid w:val="00F20D2B"/>
    <w:rsid w:val="00F237CE"/>
    <w:rsid w:val="00F256D6"/>
    <w:rsid w:val="00F26CA3"/>
    <w:rsid w:val="00F31D77"/>
    <w:rsid w:val="00F34D78"/>
    <w:rsid w:val="00F36CB9"/>
    <w:rsid w:val="00F40CED"/>
    <w:rsid w:val="00F41E9F"/>
    <w:rsid w:val="00F42B30"/>
    <w:rsid w:val="00F43ADC"/>
    <w:rsid w:val="00F44F48"/>
    <w:rsid w:val="00F45D46"/>
    <w:rsid w:val="00F508EE"/>
    <w:rsid w:val="00F53A7D"/>
    <w:rsid w:val="00F54D0A"/>
    <w:rsid w:val="00F5602C"/>
    <w:rsid w:val="00F6264D"/>
    <w:rsid w:val="00F66982"/>
    <w:rsid w:val="00F73EB9"/>
    <w:rsid w:val="00F756DD"/>
    <w:rsid w:val="00F77CEA"/>
    <w:rsid w:val="00F80F2B"/>
    <w:rsid w:val="00F82FDD"/>
    <w:rsid w:val="00F92D77"/>
    <w:rsid w:val="00FA0D32"/>
    <w:rsid w:val="00FA21FD"/>
    <w:rsid w:val="00FA24B4"/>
    <w:rsid w:val="00FA277C"/>
    <w:rsid w:val="00FA572F"/>
    <w:rsid w:val="00FB0A8D"/>
    <w:rsid w:val="00FB0E34"/>
    <w:rsid w:val="00FB2F35"/>
    <w:rsid w:val="00FB7049"/>
    <w:rsid w:val="00FB7B52"/>
    <w:rsid w:val="00FC1E36"/>
    <w:rsid w:val="00FC26D0"/>
    <w:rsid w:val="00FC46DA"/>
    <w:rsid w:val="00FC7CF0"/>
    <w:rsid w:val="00FD0FA0"/>
    <w:rsid w:val="00FD325E"/>
    <w:rsid w:val="00FD38A0"/>
    <w:rsid w:val="00FD4008"/>
    <w:rsid w:val="00FD6B37"/>
    <w:rsid w:val="00FE00F3"/>
    <w:rsid w:val="00FE10DA"/>
    <w:rsid w:val="00FE1261"/>
    <w:rsid w:val="00FE3F8D"/>
    <w:rsid w:val="00FE706D"/>
    <w:rsid w:val="00FF3B65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6415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6415E"/>
    <w:rPr>
      <w:rFonts w:ascii="Cambria" w:hAnsi="Cambria" w:cs="Times New Roman"/>
      <w:b/>
      <w:bCs/>
      <w:i/>
      <w:iCs/>
      <w:color w:val="4F81BD"/>
      <w:sz w:val="24"/>
      <w:szCs w:val="24"/>
      <w:lang w:val="ru-RU" w:eastAsia="ru-RU"/>
    </w:rPr>
  </w:style>
  <w:style w:type="paragraph" w:styleId="NormalWeb">
    <w:name w:val="Normal (Web)"/>
    <w:aliases w:val="Обычный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link w:val="a1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242C73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3">
    <w:name w:val="Абзац списка3"/>
    <w:basedOn w:val="Normal"/>
    <w:uiPriority w:val="99"/>
    <w:rsid w:val="00417C9A"/>
    <w:pPr>
      <w:ind w:left="720"/>
    </w:pPr>
    <w:rPr>
      <w:rFonts w:eastAsia="Calibri"/>
    </w:rPr>
  </w:style>
  <w:style w:type="character" w:customStyle="1" w:styleId="a2">
    <w:name w:val="Основной текст_"/>
    <w:link w:val="22"/>
    <w:uiPriority w:val="99"/>
    <w:locked/>
    <w:rsid w:val="00373AD1"/>
    <w:rPr>
      <w:sz w:val="23"/>
      <w:shd w:val="clear" w:color="auto" w:fill="FFFFFF"/>
    </w:rPr>
  </w:style>
  <w:style w:type="paragraph" w:customStyle="1" w:styleId="22">
    <w:name w:val="Основной текст2"/>
    <w:basedOn w:val="Normal"/>
    <w:link w:val="a2"/>
    <w:uiPriority w:val="99"/>
    <w:rsid w:val="00373AD1"/>
    <w:pPr>
      <w:widowControl w:val="0"/>
      <w:shd w:val="clear" w:color="auto" w:fill="FFFFFF"/>
      <w:spacing w:before="720" w:line="240" w:lineRule="atLeast"/>
      <w:jc w:val="both"/>
    </w:pPr>
    <w:rPr>
      <w:rFonts w:ascii="Calibri" w:eastAsia="Calibri" w:hAnsi="Calibri"/>
      <w:sz w:val="23"/>
      <w:szCs w:val="23"/>
      <w:lang w:val="uk-UA" w:eastAsia="uk-UA"/>
    </w:rPr>
  </w:style>
  <w:style w:type="paragraph" w:customStyle="1" w:styleId="Style6">
    <w:name w:val="Style6"/>
    <w:basedOn w:val="Normal"/>
    <w:uiPriority w:val="99"/>
    <w:rsid w:val="007B6B94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lang w:val="uk-UA" w:eastAsia="uk-UA"/>
    </w:rPr>
  </w:style>
  <w:style w:type="character" w:customStyle="1" w:styleId="FontStyle15">
    <w:name w:val="Font Style15"/>
    <w:uiPriority w:val="99"/>
    <w:rsid w:val="007B6B94"/>
    <w:rPr>
      <w:rFonts w:ascii="Times New Roman" w:hAnsi="Times New Roman"/>
      <w:sz w:val="26"/>
    </w:rPr>
  </w:style>
  <w:style w:type="paragraph" w:customStyle="1" w:styleId="ms-rteelement-p">
    <w:name w:val="ms-rteelement-p"/>
    <w:basedOn w:val="Normal"/>
    <w:uiPriority w:val="99"/>
    <w:rsid w:val="00767775"/>
    <w:pPr>
      <w:spacing w:before="100" w:beforeAutospacing="1" w:after="100" w:afterAutospacing="1"/>
    </w:pPr>
  </w:style>
  <w:style w:type="paragraph" w:customStyle="1" w:styleId="Style4">
    <w:name w:val="Style4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7">
    <w:name w:val="Style7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3">
    <w:name w:val="Font Style13"/>
    <w:basedOn w:val="DefaultParagraphFont"/>
    <w:uiPriority w:val="99"/>
    <w:rsid w:val="00074D0E"/>
    <w:rPr>
      <w:rFonts w:ascii="Sylfaen" w:hAnsi="Sylfaen" w:cs="Sylfaen"/>
      <w:b/>
      <w:bCs/>
      <w:spacing w:val="10"/>
      <w:sz w:val="24"/>
      <w:szCs w:val="24"/>
    </w:rPr>
  </w:style>
  <w:style w:type="character" w:customStyle="1" w:styleId="FontStyle14">
    <w:name w:val="Font Style14"/>
    <w:basedOn w:val="DefaultParagraphFont"/>
    <w:uiPriority w:val="99"/>
    <w:rsid w:val="00074D0E"/>
    <w:rPr>
      <w:rFonts w:ascii="Sylfaen" w:hAnsi="Sylfaen" w:cs="Sylfaen"/>
      <w:sz w:val="24"/>
      <w:szCs w:val="24"/>
    </w:rPr>
  </w:style>
  <w:style w:type="paragraph" w:customStyle="1" w:styleId="Style2">
    <w:name w:val="Style2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5">
    <w:name w:val="Style5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2">
    <w:name w:val="Font Style12"/>
    <w:basedOn w:val="DefaultParagraphFont"/>
    <w:uiPriority w:val="99"/>
    <w:rsid w:val="00074D0E"/>
    <w:rPr>
      <w:rFonts w:ascii="Sylfaen" w:hAnsi="Sylfaen" w:cs="Sylfaen"/>
      <w:b/>
      <w:bCs/>
      <w:spacing w:val="20"/>
      <w:sz w:val="24"/>
      <w:szCs w:val="24"/>
    </w:rPr>
  </w:style>
  <w:style w:type="paragraph" w:customStyle="1" w:styleId="rvps73">
    <w:name w:val="rvps73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4">
    <w:name w:val="rvps74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5">
    <w:name w:val="rvps75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8">
    <w:name w:val="rvps78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9">
    <w:name w:val="rvps79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0">
    <w:name w:val="rvps80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1">
    <w:name w:val="rvps81"/>
    <w:basedOn w:val="Normal"/>
    <w:uiPriority w:val="99"/>
    <w:rsid w:val="000619D3"/>
    <w:pPr>
      <w:spacing w:before="100" w:beforeAutospacing="1" w:after="100" w:afterAutospacing="1"/>
    </w:pPr>
  </w:style>
  <w:style w:type="character" w:customStyle="1" w:styleId="Bodytext4">
    <w:name w:val="Body text (4)_"/>
    <w:basedOn w:val="DefaultParagraphFont"/>
    <w:link w:val="Bodytext40"/>
    <w:uiPriority w:val="99"/>
    <w:locked/>
    <w:rsid w:val="001F541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Bodytext4NotBold">
    <w:name w:val="Body text (4) + Not Bold"/>
    <w:basedOn w:val="Bodytext4"/>
    <w:uiPriority w:val="99"/>
    <w:rsid w:val="001F541C"/>
    <w:rPr>
      <w:color w:val="000000"/>
      <w:spacing w:val="0"/>
      <w:w w:val="100"/>
      <w:position w:val="0"/>
      <w:lang w:val="uk-UA" w:eastAsia="uk-UA"/>
    </w:rPr>
  </w:style>
  <w:style w:type="character" w:customStyle="1" w:styleId="Bodytext2">
    <w:name w:val="Body text (2)_"/>
    <w:basedOn w:val="DefaultParagraphFont"/>
    <w:link w:val="Bodytext20"/>
    <w:uiPriority w:val="99"/>
    <w:locked/>
    <w:rsid w:val="001F541C"/>
    <w:rPr>
      <w:rFonts w:ascii="Times New Roman" w:hAnsi="Times New Roman" w:cs="Times New Roman"/>
      <w:shd w:val="clear" w:color="auto" w:fill="FFFFFF"/>
    </w:rPr>
  </w:style>
  <w:style w:type="character" w:customStyle="1" w:styleId="Bodytext28pt">
    <w:name w:val="Body text (2) + 8 pt"/>
    <w:aliases w:val="Bold"/>
    <w:basedOn w:val="Bodytext2"/>
    <w:uiPriority w:val="99"/>
    <w:rsid w:val="001F541C"/>
    <w:rPr>
      <w:b/>
      <w:bCs/>
      <w:color w:val="000000"/>
      <w:spacing w:val="0"/>
      <w:w w:val="100"/>
      <w:position w:val="0"/>
      <w:sz w:val="16"/>
      <w:szCs w:val="16"/>
      <w:lang w:val="uk-UA" w:eastAsia="uk-UA"/>
    </w:rPr>
  </w:style>
  <w:style w:type="character" w:customStyle="1" w:styleId="Bodytext2Bold">
    <w:name w:val="Body text (2) + Bold"/>
    <w:aliases w:val="Spacing 2 pt"/>
    <w:basedOn w:val="Bodytext2"/>
    <w:uiPriority w:val="99"/>
    <w:rsid w:val="001F541C"/>
    <w:rPr>
      <w:b/>
      <w:bCs/>
      <w:color w:val="000000"/>
      <w:spacing w:val="50"/>
      <w:w w:val="100"/>
      <w:position w:val="0"/>
      <w:lang w:val="uk-UA" w:eastAsia="uk-UA"/>
    </w:rPr>
  </w:style>
  <w:style w:type="character" w:customStyle="1" w:styleId="Bodytext2Bold1">
    <w:name w:val="Body text (2) + Bold1"/>
    <w:basedOn w:val="Bodytext2"/>
    <w:uiPriority w:val="99"/>
    <w:rsid w:val="001F541C"/>
    <w:rPr>
      <w:b/>
      <w:bCs/>
      <w:color w:val="000000"/>
      <w:spacing w:val="0"/>
      <w:w w:val="100"/>
      <w:position w:val="0"/>
      <w:lang w:val="uk-UA" w:eastAsia="uk-UA"/>
    </w:rPr>
  </w:style>
  <w:style w:type="paragraph" w:customStyle="1" w:styleId="Bodytext20">
    <w:name w:val="Body text (2)"/>
    <w:basedOn w:val="Normal"/>
    <w:link w:val="Bodytext2"/>
    <w:uiPriority w:val="99"/>
    <w:rsid w:val="001F541C"/>
    <w:pPr>
      <w:widowControl w:val="0"/>
      <w:shd w:val="clear" w:color="auto" w:fill="FFFFFF"/>
      <w:spacing w:line="240" w:lineRule="atLeast"/>
      <w:ind w:hanging="420"/>
    </w:pPr>
    <w:rPr>
      <w:sz w:val="22"/>
      <w:szCs w:val="22"/>
      <w:lang w:val="uk-UA" w:eastAsia="en-US"/>
    </w:rPr>
  </w:style>
  <w:style w:type="paragraph" w:customStyle="1" w:styleId="Bodytext40">
    <w:name w:val="Body text (4)"/>
    <w:basedOn w:val="Normal"/>
    <w:link w:val="Bodytext4"/>
    <w:uiPriority w:val="99"/>
    <w:rsid w:val="001F541C"/>
    <w:pPr>
      <w:widowControl w:val="0"/>
      <w:shd w:val="clear" w:color="auto" w:fill="FFFFFF"/>
      <w:spacing w:line="250" w:lineRule="exact"/>
      <w:jc w:val="both"/>
    </w:pPr>
    <w:rPr>
      <w:b/>
      <w:bCs/>
      <w:sz w:val="22"/>
      <w:szCs w:val="22"/>
      <w:lang w:val="uk-UA" w:eastAsia="en-US"/>
    </w:rPr>
  </w:style>
  <w:style w:type="paragraph" w:customStyle="1" w:styleId="FR4">
    <w:name w:val="FR4"/>
    <w:uiPriority w:val="99"/>
    <w:rsid w:val="004F1C2E"/>
    <w:pPr>
      <w:widowControl w:val="0"/>
      <w:ind w:left="760" w:hanging="200"/>
    </w:pPr>
    <w:rPr>
      <w:rFonts w:ascii="Arial" w:eastAsia="Times New Roman" w:hAnsi="Arial"/>
      <w:sz w:val="18"/>
      <w:szCs w:val="20"/>
      <w:lang w:eastAsia="ru-RU"/>
    </w:rPr>
  </w:style>
  <w:style w:type="paragraph" w:styleId="NoSpacing">
    <w:name w:val="No Spacing"/>
    <w:uiPriority w:val="99"/>
    <w:qFormat/>
    <w:rsid w:val="004F1C2E"/>
    <w:rPr>
      <w:rFonts w:eastAsia="Times New Roman"/>
      <w:lang w:val="ru-RU" w:eastAsia="ru-RU"/>
    </w:rPr>
  </w:style>
  <w:style w:type="paragraph" w:customStyle="1" w:styleId="a3">
    <w:name w:val="Знак"/>
    <w:basedOn w:val="Normal"/>
    <w:uiPriority w:val="99"/>
    <w:rsid w:val="004F1C2E"/>
    <w:rPr>
      <w:rFonts w:ascii="Verdana" w:hAnsi="Verdana" w:cs="Verdana"/>
      <w:sz w:val="20"/>
      <w:szCs w:val="20"/>
      <w:lang w:val="en-US" w:eastAsia="en-US"/>
    </w:rPr>
  </w:style>
  <w:style w:type="paragraph" w:customStyle="1" w:styleId="Iniiaieeoaeno">
    <w:name w:val="Iniiaiee oaeno"/>
    <w:uiPriority w:val="99"/>
    <w:rsid w:val="004F1C2E"/>
    <w:pPr>
      <w:autoSpaceDE w:val="0"/>
      <w:autoSpaceDN w:val="0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1">
    <w:name w:val="Нормальний текст Знак"/>
    <w:link w:val="a0"/>
    <w:uiPriority w:val="99"/>
    <w:locked/>
    <w:rsid w:val="004F1C2E"/>
    <w:rPr>
      <w:rFonts w:ascii="Antiqua" w:hAnsi="Antiqua"/>
      <w:sz w:val="20"/>
      <w:lang w:eastAsia="ru-RU"/>
    </w:rPr>
  </w:style>
  <w:style w:type="character" w:customStyle="1" w:styleId="apple-style-span">
    <w:name w:val="apple-style-span"/>
    <w:basedOn w:val="DefaultParagraphFont"/>
    <w:uiPriority w:val="99"/>
    <w:rsid w:val="004F1C2E"/>
    <w:rPr>
      <w:rFonts w:cs="Times New Roman"/>
    </w:rPr>
  </w:style>
  <w:style w:type="paragraph" w:customStyle="1" w:styleId="StyleProp">
    <w:name w:val="StyleProp"/>
    <w:basedOn w:val="Normal"/>
    <w:link w:val="StyleProp0"/>
    <w:uiPriority w:val="99"/>
    <w:rsid w:val="004F1C2E"/>
    <w:pPr>
      <w:spacing w:line="200" w:lineRule="exact"/>
      <w:ind w:firstLine="227"/>
      <w:jc w:val="both"/>
    </w:pPr>
    <w:rPr>
      <w:sz w:val="18"/>
      <w:szCs w:val="20"/>
      <w:lang w:val="uk-UA" w:eastAsia="uk-UA"/>
    </w:rPr>
  </w:style>
  <w:style w:type="character" w:customStyle="1" w:styleId="StyleProp0">
    <w:name w:val="StyleProp Знак"/>
    <w:link w:val="StyleProp"/>
    <w:uiPriority w:val="99"/>
    <w:locked/>
    <w:rsid w:val="004F1C2E"/>
    <w:rPr>
      <w:rFonts w:ascii="Times New Roman" w:hAnsi="Times New Roman"/>
      <w:sz w:val="20"/>
      <w:lang/>
    </w:rPr>
  </w:style>
  <w:style w:type="paragraph" w:customStyle="1" w:styleId="StyleProp2">
    <w:name w:val="StyleProp2"/>
    <w:basedOn w:val="Normal"/>
    <w:uiPriority w:val="99"/>
    <w:rsid w:val="004F1C2E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paragraph" w:customStyle="1" w:styleId="a4">
    <w:name w:val="Назва документа"/>
    <w:basedOn w:val="Normal"/>
    <w:next w:val="a0"/>
    <w:uiPriority w:val="99"/>
    <w:rsid w:val="004F1C2E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customStyle="1" w:styleId="ShapkaDocumentu">
    <w:name w:val="Shapka Documentu"/>
    <w:basedOn w:val="Normal"/>
    <w:uiPriority w:val="99"/>
    <w:rsid w:val="004F1C2E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customStyle="1" w:styleId="tjbmf">
    <w:name w:val="tj bmf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character" w:customStyle="1" w:styleId="fs2">
    <w:name w:val="fs2"/>
    <w:basedOn w:val="DefaultParagraphFont"/>
    <w:uiPriority w:val="99"/>
    <w:rsid w:val="004F1C2E"/>
    <w:rPr>
      <w:rFonts w:cs="Times New Roman"/>
    </w:rPr>
  </w:style>
  <w:style w:type="character" w:styleId="FollowedHyperlink">
    <w:name w:val="FollowedHyperlink"/>
    <w:basedOn w:val="DefaultParagraphFont"/>
    <w:uiPriority w:val="99"/>
    <w:rsid w:val="004F1C2E"/>
    <w:rPr>
      <w:rFonts w:cs="Times New Roman"/>
      <w:color w:val="800080"/>
      <w:u w:val="single"/>
    </w:rPr>
  </w:style>
  <w:style w:type="paragraph" w:customStyle="1" w:styleId="tlreflinkmrw45">
    <w:name w:val="tl reflink mr w45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tc">
    <w:name w:val="tc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rvps76">
    <w:name w:val="rvps76"/>
    <w:basedOn w:val="Normal"/>
    <w:uiPriority w:val="99"/>
    <w:rsid w:val="00A6415E"/>
    <w:pPr>
      <w:spacing w:before="100" w:beforeAutospacing="1" w:after="100" w:afterAutospacing="1"/>
    </w:pPr>
  </w:style>
  <w:style w:type="paragraph" w:customStyle="1" w:styleId="rvps77">
    <w:name w:val="rvps77"/>
    <w:basedOn w:val="Normal"/>
    <w:uiPriority w:val="99"/>
    <w:rsid w:val="00A6415E"/>
    <w:pPr>
      <w:spacing w:before="100" w:beforeAutospacing="1" w:after="100" w:afterAutospacing="1"/>
    </w:pPr>
  </w:style>
  <w:style w:type="paragraph" w:customStyle="1" w:styleId="ListParagraph1">
    <w:name w:val="List Paragraph1"/>
    <w:basedOn w:val="Normal"/>
    <w:uiPriority w:val="99"/>
    <w:rsid w:val="00EE7AC7"/>
    <w:pPr>
      <w:ind w:left="720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98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6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6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6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6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6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6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6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6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1453</Words>
  <Characters>829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рішення сесії Новороздільської міської ради </dc:title>
  <dc:subject/>
  <dc:creator>RePack by Diakov</dc:creator>
  <cp:keywords/>
  <dc:description/>
  <cp:lastModifiedBy>Фокс</cp:lastModifiedBy>
  <cp:revision>2</cp:revision>
  <cp:lastPrinted>2018-07-26T14:05:00Z</cp:lastPrinted>
  <dcterms:created xsi:type="dcterms:W3CDTF">2018-07-30T18:37:00Z</dcterms:created>
  <dcterms:modified xsi:type="dcterms:W3CDTF">2018-07-30T18:37:00Z</dcterms:modified>
</cp:coreProperties>
</file>