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55C" w:rsidRDefault="005D655C" w:rsidP="000A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  <w:r>
        <w:rPr>
          <w:b/>
          <w:lang w:val="uk-UA" w:eastAsia="uk-UA"/>
        </w:rPr>
        <w:t xml:space="preserve"> </w:t>
      </w:r>
    </w:p>
    <w:tbl>
      <w:tblPr>
        <w:tblW w:w="0" w:type="auto"/>
        <w:tblLook w:val="00A0"/>
      </w:tblPr>
      <w:tblGrid>
        <w:gridCol w:w="4785"/>
        <w:gridCol w:w="4785"/>
      </w:tblGrid>
      <w:tr w:rsidR="005D655C" w:rsidRPr="00DD6882" w:rsidTr="00392D11">
        <w:tc>
          <w:tcPr>
            <w:tcW w:w="4785" w:type="dxa"/>
          </w:tcPr>
          <w:p w:rsidR="005D655C" w:rsidRPr="00392D11" w:rsidRDefault="005D655C" w:rsidP="00392D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5D655C" w:rsidRPr="00392D11" w:rsidRDefault="005D655C" w:rsidP="00392D1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392D11">
              <w:rPr>
                <w:b/>
                <w:sz w:val="22"/>
                <w:szCs w:val="22"/>
                <w:lang w:val="uk-UA"/>
              </w:rPr>
              <w:t xml:space="preserve">Додаток </w:t>
            </w:r>
          </w:p>
          <w:p w:rsidR="005D655C" w:rsidRPr="00392D11" w:rsidRDefault="005D655C" w:rsidP="00392D1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392D11">
              <w:rPr>
                <w:b/>
                <w:sz w:val="22"/>
                <w:szCs w:val="22"/>
                <w:lang w:val="uk-UA"/>
              </w:rPr>
              <w:t>до рішення № 756 від 30.08.2018 року</w:t>
            </w:r>
          </w:p>
        </w:tc>
      </w:tr>
    </w:tbl>
    <w:p w:rsidR="005D655C" w:rsidRPr="00DD6882" w:rsidRDefault="005D655C" w:rsidP="00DD688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</w:p>
    <w:p w:rsidR="005D655C" w:rsidRPr="00863C8D" w:rsidRDefault="005D655C" w:rsidP="00DD6882">
      <w:pPr>
        <w:rPr>
          <w:b/>
          <w:lang w:val="uk-UA"/>
        </w:rPr>
      </w:pPr>
    </w:p>
    <w:tbl>
      <w:tblPr>
        <w:tblW w:w="9497" w:type="dxa"/>
        <w:tblInd w:w="392" w:type="dxa"/>
        <w:tblLayout w:type="fixed"/>
        <w:tblLook w:val="01E0"/>
      </w:tblPr>
      <w:tblGrid>
        <w:gridCol w:w="5103"/>
        <w:gridCol w:w="4394"/>
      </w:tblGrid>
      <w:tr w:rsidR="005D655C" w:rsidRPr="005E27E6" w:rsidTr="0093118B">
        <w:tc>
          <w:tcPr>
            <w:tcW w:w="5103" w:type="dxa"/>
          </w:tcPr>
          <w:p w:rsidR="005D655C" w:rsidRPr="005E27E6" w:rsidRDefault="005D655C" w:rsidP="0093118B">
            <w:pPr>
              <w:shd w:val="clear" w:color="auto" w:fill="FFFFFF"/>
              <w:spacing w:line="317" w:lineRule="exact"/>
              <w:rPr>
                <w:rFonts w:eastAsia="MS Mincho"/>
              </w:rPr>
            </w:pPr>
            <w:r w:rsidRPr="005E27E6">
              <w:t>ПОГОДЖЕНО</w:t>
            </w:r>
          </w:p>
          <w:p w:rsidR="005D655C" w:rsidRPr="005E27E6" w:rsidRDefault="005D655C" w:rsidP="0093118B">
            <w:pPr>
              <w:shd w:val="clear" w:color="auto" w:fill="FFFFFF"/>
              <w:spacing w:line="317" w:lineRule="exact"/>
            </w:pPr>
            <w:r w:rsidRPr="005E27E6">
              <w:t xml:space="preserve">Рішенням виконавчого комітету </w:t>
            </w:r>
          </w:p>
          <w:p w:rsidR="005D655C" w:rsidRPr="005E27E6" w:rsidRDefault="005D655C" w:rsidP="0093118B">
            <w:pPr>
              <w:shd w:val="clear" w:color="auto" w:fill="FFFFFF"/>
              <w:spacing w:line="317" w:lineRule="exact"/>
            </w:pPr>
            <w:r w:rsidRPr="005E27E6">
              <w:t>Новороздільської міської ради</w:t>
            </w:r>
          </w:p>
          <w:p w:rsidR="005D655C" w:rsidRPr="005E27E6" w:rsidRDefault="005D655C" w:rsidP="0093118B">
            <w:pPr>
              <w:shd w:val="clear" w:color="auto" w:fill="FFFFFF"/>
              <w:tabs>
                <w:tab w:val="left" w:leader="underscore" w:pos="5822"/>
                <w:tab w:val="left" w:leader="underscore" w:pos="7090"/>
                <w:tab w:val="left" w:leader="underscore" w:pos="8765"/>
              </w:tabs>
              <w:spacing w:line="317" w:lineRule="exact"/>
              <w:rPr>
                <w:lang w:val="uk-UA"/>
              </w:rPr>
            </w:pPr>
            <w:r w:rsidRPr="005E27E6">
              <w:t xml:space="preserve">від  </w:t>
            </w:r>
            <w:r>
              <w:rPr>
                <w:lang w:val="uk-UA"/>
              </w:rPr>
              <w:t>21</w:t>
            </w:r>
            <w:r w:rsidRPr="005E27E6">
              <w:t>.</w:t>
            </w:r>
            <w:r>
              <w:rPr>
                <w:lang w:val="uk-UA"/>
              </w:rPr>
              <w:t>08</w:t>
            </w:r>
            <w:r w:rsidRPr="005E27E6">
              <w:t>.</w:t>
            </w:r>
            <w:r>
              <w:rPr>
                <w:lang w:val="uk-UA"/>
              </w:rPr>
              <w:t>20</w:t>
            </w:r>
            <w:r w:rsidRPr="005E27E6">
              <w:t>1</w:t>
            </w:r>
            <w:r>
              <w:rPr>
                <w:lang w:val="uk-UA"/>
              </w:rPr>
              <w:t>8</w:t>
            </w:r>
            <w:r w:rsidRPr="005E27E6">
              <w:t xml:space="preserve"> р</w:t>
            </w:r>
            <w:r w:rsidRPr="005E27E6">
              <w:rPr>
                <w:lang w:val="uk-UA"/>
              </w:rPr>
              <w:t>оку</w:t>
            </w:r>
            <w:r w:rsidRPr="005E27E6">
              <w:t xml:space="preserve"> № </w:t>
            </w:r>
            <w:r>
              <w:rPr>
                <w:lang w:val="uk-UA"/>
              </w:rPr>
              <w:t>213</w:t>
            </w:r>
          </w:p>
          <w:p w:rsidR="005D655C" w:rsidRPr="005E27E6" w:rsidRDefault="005D655C" w:rsidP="0093118B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</w:pPr>
            <w:r w:rsidRPr="005E27E6">
              <w:t>Міський голова</w:t>
            </w:r>
            <w:r w:rsidRPr="005E27E6">
              <w:br/>
              <w:t>_________________</w:t>
            </w:r>
            <w:r w:rsidRPr="005E27E6">
              <w:rPr>
                <w:lang w:val="uk-UA"/>
              </w:rPr>
              <w:t xml:space="preserve"> </w:t>
            </w:r>
            <w:r w:rsidRPr="005E27E6">
              <w:t>А.Р.</w:t>
            </w:r>
            <w:r>
              <w:rPr>
                <w:lang w:val="uk-UA"/>
              </w:rPr>
              <w:t xml:space="preserve"> </w:t>
            </w:r>
            <w:r w:rsidRPr="005E27E6">
              <w:t>Мелешко</w:t>
            </w:r>
          </w:p>
          <w:p w:rsidR="005D655C" w:rsidRPr="005E27E6" w:rsidRDefault="005D655C" w:rsidP="0093118B">
            <w:pPr>
              <w:spacing w:line="317" w:lineRule="exact"/>
              <w:rPr>
                <w:rFonts w:eastAsia="MS Mincho"/>
              </w:rPr>
            </w:pPr>
          </w:p>
        </w:tc>
        <w:tc>
          <w:tcPr>
            <w:tcW w:w="4394" w:type="dxa"/>
          </w:tcPr>
          <w:p w:rsidR="005D655C" w:rsidRPr="005E27E6" w:rsidRDefault="005D655C" w:rsidP="0093118B">
            <w:pPr>
              <w:shd w:val="clear" w:color="auto" w:fill="FFFFFF"/>
              <w:spacing w:line="317" w:lineRule="exact"/>
              <w:rPr>
                <w:rFonts w:eastAsia="MS Mincho"/>
              </w:rPr>
            </w:pPr>
            <w:r w:rsidRPr="005E27E6">
              <w:t>ЗАТВЕРДЖЕНО</w:t>
            </w:r>
          </w:p>
          <w:p w:rsidR="005D655C" w:rsidRDefault="005D655C" w:rsidP="0093118B">
            <w:pPr>
              <w:shd w:val="clear" w:color="auto" w:fill="FFFFFF"/>
              <w:spacing w:line="317" w:lineRule="exact"/>
              <w:rPr>
                <w:lang w:val="uk-UA"/>
              </w:rPr>
            </w:pPr>
            <w:r w:rsidRPr="005E27E6">
              <w:t xml:space="preserve">Рішенням сесії </w:t>
            </w:r>
          </w:p>
          <w:p w:rsidR="005D655C" w:rsidRPr="00DD6882" w:rsidRDefault="005D655C" w:rsidP="0093118B">
            <w:pPr>
              <w:shd w:val="clear" w:color="auto" w:fill="FFFFFF"/>
              <w:spacing w:line="317" w:lineRule="exact"/>
              <w:rPr>
                <w:lang w:val="uk-UA"/>
              </w:rPr>
            </w:pPr>
            <w:r w:rsidRPr="00DD6882">
              <w:rPr>
                <w:lang w:val="uk-UA"/>
              </w:rPr>
              <w:t>Новороздільської міської ради</w:t>
            </w:r>
          </w:p>
          <w:p w:rsidR="005D655C" w:rsidRPr="005E27E6" w:rsidRDefault="005D655C" w:rsidP="0093118B">
            <w:pPr>
              <w:shd w:val="clear" w:color="auto" w:fill="FFFFFF"/>
              <w:tabs>
                <w:tab w:val="left" w:leader="underscore" w:pos="5822"/>
                <w:tab w:val="left" w:leader="underscore" w:pos="7090"/>
                <w:tab w:val="left" w:leader="underscore" w:pos="8765"/>
              </w:tabs>
              <w:spacing w:line="317" w:lineRule="exact"/>
              <w:rPr>
                <w:lang w:val="uk-UA"/>
              </w:rPr>
            </w:pPr>
            <w:r w:rsidRPr="00DD6882">
              <w:rPr>
                <w:lang w:val="uk-UA"/>
              </w:rPr>
              <w:t xml:space="preserve">від </w:t>
            </w:r>
            <w:r>
              <w:rPr>
                <w:lang w:val="uk-UA"/>
              </w:rPr>
              <w:t>30</w:t>
            </w:r>
            <w:r w:rsidRPr="00DD6882">
              <w:rPr>
                <w:lang w:val="uk-UA"/>
              </w:rPr>
              <w:t>.</w:t>
            </w:r>
            <w:r>
              <w:rPr>
                <w:lang w:val="uk-UA"/>
              </w:rPr>
              <w:t>06</w:t>
            </w:r>
            <w:r w:rsidRPr="00DD6882">
              <w:rPr>
                <w:lang w:val="uk-UA"/>
              </w:rPr>
              <w:t>.201</w:t>
            </w:r>
            <w:r>
              <w:rPr>
                <w:lang w:val="uk-UA"/>
              </w:rPr>
              <w:t>8</w:t>
            </w:r>
            <w:r w:rsidRPr="005E27E6">
              <w:rPr>
                <w:lang w:val="uk-UA"/>
              </w:rPr>
              <w:t xml:space="preserve"> </w:t>
            </w:r>
            <w:r w:rsidRPr="00DD6882">
              <w:rPr>
                <w:lang w:val="uk-UA"/>
              </w:rPr>
              <w:t xml:space="preserve">р. № </w:t>
            </w:r>
            <w:r>
              <w:rPr>
                <w:lang w:val="uk-UA"/>
              </w:rPr>
              <w:t>756</w:t>
            </w:r>
          </w:p>
          <w:p w:rsidR="005D655C" w:rsidRPr="005E27E6" w:rsidRDefault="005D655C" w:rsidP="0093118B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</w:pPr>
            <w:r w:rsidRPr="005E27E6">
              <w:t>Міський голова</w:t>
            </w:r>
            <w:r w:rsidRPr="005E27E6">
              <w:br/>
              <w:t>_________________</w:t>
            </w:r>
            <w:r w:rsidRPr="005E27E6">
              <w:rPr>
                <w:lang w:val="uk-UA"/>
              </w:rPr>
              <w:t xml:space="preserve"> </w:t>
            </w:r>
            <w:r w:rsidRPr="005E27E6">
              <w:t>А.Р.</w:t>
            </w:r>
            <w:r>
              <w:rPr>
                <w:lang w:val="uk-UA"/>
              </w:rPr>
              <w:t xml:space="preserve"> </w:t>
            </w:r>
            <w:r w:rsidRPr="005E27E6">
              <w:t>Мелешко</w:t>
            </w:r>
          </w:p>
          <w:p w:rsidR="005D655C" w:rsidRPr="005E27E6" w:rsidRDefault="005D655C" w:rsidP="0093118B">
            <w:pPr>
              <w:spacing w:line="317" w:lineRule="exact"/>
              <w:ind w:right="432"/>
              <w:rPr>
                <w:rFonts w:eastAsia="MS Mincho"/>
              </w:rPr>
            </w:pPr>
          </w:p>
        </w:tc>
      </w:tr>
    </w:tbl>
    <w:p w:rsidR="005D655C" w:rsidRPr="00EC104D" w:rsidRDefault="005D655C" w:rsidP="00DD6882">
      <w:pPr>
        <w:shd w:val="clear" w:color="auto" w:fill="FFFFFF"/>
        <w:spacing w:line="317" w:lineRule="exact"/>
        <w:ind w:left="4709"/>
        <w:rPr>
          <w:color w:val="FF0000"/>
        </w:rPr>
      </w:pPr>
    </w:p>
    <w:p w:rsidR="005D655C" w:rsidRPr="00EC104D" w:rsidRDefault="005D655C" w:rsidP="00DD6882">
      <w:pPr>
        <w:shd w:val="clear" w:color="auto" w:fill="FFFFFF"/>
        <w:spacing w:line="317" w:lineRule="exact"/>
        <w:ind w:left="4709"/>
        <w:rPr>
          <w:color w:val="FF0000"/>
        </w:rPr>
      </w:pPr>
    </w:p>
    <w:p w:rsidR="005D655C" w:rsidRPr="00EC104D" w:rsidRDefault="005D655C" w:rsidP="00DD6882">
      <w:pPr>
        <w:shd w:val="clear" w:color="auto" w:fill="FFFFFF"/>
        <w:spacing w:line="317" w:lineRule="exact"/>
        <w:ind w:left="4709"/>
        <w:rPr>
          <w:color w:val="FF0000"/>
        </w:rPr>
      </w:pPr>
    </w:p>
    <w:p w:rsidR="005D655C" w:rsidRDefault="005D655C" w:rsidP="00DD6882">
      <w:pPr>
        <w:shd w:val="clear" w:color="auto" w:fill="FFFFFF"/>
        <w:spacing w:line="317" w:lineRule="exact"/>
        <w:ind w:left="4709"/>
        <w:rPr>
          <w:color w:val="FF0000"/>
        </w:rPr>
      </w:pPr>
    </w:p>
    <w:p w:rsidR="005D655C" w:rsidRPr="00EC104D" w:rsidRDefault="005D655C" w:rsidP="00DD6882">
      <w:pPr>
        <w:shd w:val="clear" w:color="auto" w:fill="FFFFFF"/>
        <w:spacing w:line="317" w:lineRule="exact"/>
        <w:ind w:left="4709"/>
        <w:rPr>
          <w:color w:val="FF0000"/>
        </w:rPr>
      </w:pPr>
    </w:p>
    <w:p w:rsidR="005D655C" w:rsidRPr="00EC104D" w:rsidRDefault="005D655C" w:rsidP="00DD6882">
      <w:pPr>
        <w:shd w:val="clear" w:color="auto" w:fill="FFFFFF"/>
        <w:spacing w:line="317" w:lineRule="exact"/>
        <w:ind w:left="4709"/>
        <w:rPr>
          <w:color w:val="FF0000"/>
        </w:rPr>
      </w:pPr>
    </w:p>
    <w:p w:rsidR="005D655C" w:rsidRPr="00EC104D" w:rsidRDefault="005D655C" w:rsidP="00DD6882">
      <w:pPr>
        <w:shd w:val="clear" w:color="auto" w:fill="FFFFFF"/>
        <w:spacing w:line="317" w:lineRule="exact"/>
        <w:ind w:left="4709"/>
        <w:rPr>
          <w:color w:val="FF0000"/>
        </w:rPr>
      </w:pPr>
    </w:p>
    <w:p w:rsidR="005D655C" w:rsidRPr="00EC104D" w:rsidRDefault="005D655C" w:rsidP="00DD6882">
      <w:pPr>
        <w:shd w:val="clear" w:color="auto" w:fill="FFFFFF"/>
        <w:spacing w:line="317" w:lineRule="exact"/>
        <w:rPr>
          <w:color w:val="FF0000"/>
        </w:rPr>
      </w:pPr>
    </w:p>
    <w:p w:rsidR="005D655C" w:rsidRPr="00EC104D" w:rsidRDefault="005D655C" w:rsidP="00DD6882">
      <w:pPr>
        <w:shd w:val="clear" w:color="auto" w:fill="FFFFFF"/>
        <w:spacing w:line="317" w:lineRule="exact"/>
        <w:ind w:left="4709"/>
        <w:rPr>
          <w:color w:val="FF0000"/>
        </w:rPr>
      </w:pPr>
    </w:p>
    <w:p w:rsidR="005D655C" w:rsidRPr="00EC104D" w:rsidRDefault="005D655C" w:rsidP="00DD6882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  <w:r w:rsidRPr="00EC104D">
        <w:rPr>
          <w:b/>
          <w:sz w:val="28"/>
          <w:szCs w:val="28"/>
        </w:rPr>
        <w:t xml:space="preserve">ПРОГРАМА </w:t>
      </w:r>
    </w:p>
    <w:p w:rsidR="005D655C" w:rsidRPr="00D86B94" w:rsidRDefault="005D655C" w:rsidP="00DD6882">
      <w:pPr>
        <w:shd w:val="clear" w:color="auto" w:fill="FFFFFF"/>
        <w:spacing w:line="322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ЗАЙНЯТОСТІ НАСЕЛЕННЯ МІСТА НОВИЙ РОЗДІЛ</w:t>
      </w:r>
    </w:p>
    <w:p w:rsidR="005D655C" w:rsidRPr="00EC104D" w:rsidRDefault="005D655C" w:rsidP="00DD6882">
      <w:pPr>
        <w:shd w:val="clear" w:color="auto" w:fill="FFFFFF"/>
        <w:spacing w:line="322" w:lineRule="exact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на 201</w:t>
      </w:r>
      <w:r>
        <w:rPr>
          <w:b/>
          <w:sz w:val="28"/>
          <w:szCs w:val="28"/>
          <w:lang w:val="uk-UA"/>
        </w:rPr>
        <w:t>8</w:t>
      </w:r>
      <w:r w:rsidRPr="00EC104D">
        <w:rPr>
          <w:b/>
          <w:sz w:val="28"/>
          <w:szCs w:val="28"/>
        </w:rPr>
        <w:t>-</w:t>
      </w:r>
      <w:r>
        <w:rPr>
          <w:b/>
          <w:sz w:val="28"/>
          <w:szCs w:val="28"/>
          <w:lang w:val="uk-UA"/>
        </w:rPr>
        <w:t>2020</w:t>
      </w:r>
      <w:r w:rsidRPr="00EC104D">
        <w:rPr>
          <w:b/>
          <w:sz w:val="28"/>
          <w:szCs w:val="28"/>
        </w:rPr>
        <w:t xml:space="preserve"> роки</w:t>
      </w:r>
    </w:p>
    <w:p w:rsidR="005D655C" w:rsidRPr="00EC104D" w:rsidRDefault="005D655C" w:rsidP="00DD6882">
      <w:pPr>
        <w:rPr>
          <w:b/>
          <w:sz w:val="32"/>
          <w:szCs w:val="32"/>
        </w:rPr>
      </w:pPr>
    </w:p>
    <w:p w:rsidR="005D655C" w:rsidRPr="006F391E" w:rsidRDefault="005D655C" w:rsidP="00DD6882">
      <w:pPr>
        <w:rPr>
          <w:b/>
          <w:color w:val="FF0000"/>
          <w:sz w:val="32"/>
          <w:szCs w:val="32"/>
        </w:rPr>
      </w:pPr>
    </w:p>
    <w:p w:rsidR="005D655C" w:rsidRPr="00EC104D" w:rsidRDefault="005D655C" w:rsidP="00DD6882">
      <w:pPr>
        <w:rPr>
          <w:b/>
          <w:sz w:val="32"/>
          <w:szCs w:val="32"/>
        </w:rPr>
      </w:pPr>
    </w:p>
    <w:p w:rsidR="005D655C" w:rsidRPr="00EC104D" w:rsidRDefault="005D655C" w:rsidP="00DD6882">
      <w:pPr>
        <w:rPr>
          <w:b/>
        </w:rPr>
      </w:pPr>
    </w:p>
    <w:p w:rsidR="005D655C" w:rsidRPr="00EC104D" w:rsidRDefault="005D655C" w:rsidP="00DD6882">
      <w:pPr>
        <w:rPr>
          <w:b/>
        </w:rPr>
      </w:pPr>
    </w:p>
    <w:p w:rsidR="005D655C" w:rsidRPr="00EC104D" w:rsidRDefault="005D655C" w:rsidP="00DD6882">
      <w:pPr>
        <w:rPr>
          <w:b/>
        </w:rPr>
      </w:pPr>
    </w:p>
    <w:p w:rsidR="005D655C" w:rsidRPr="00EC104D" w:rsidRDefault="005D655C" w:rsidP="00DD6882">
      <w:pPr>
        <w:rPr>
          <w:b/>
        </w:rPr>
      </w:pPr>
    </w:p>
    <w:p w:rsidR="005D655C" w:rsidRPr="00EC104D" w:rsidRDefault="005D655C" w:rsidP="00DD6882">
      <w:pPr>
        <w:rPr>
          <w:b/>
        </w:rPr>
      </w:pPr>
    </w:p>
    <w:p w:rsidR="005D655C" w:rsidRPr="00EC104D" w:rsidRDefault="005D655C" w:rsidP="00DD6882">
      <w:pPr>
        <w:rPr>
          <w:b/>
        </w:rPr>
      </w:pPr>
    </w:p>
    <w:p w:rsidR="005D655C" w:rsidRPr="00EC104D" w:rsidRDefault="005D655C" w:rsidP="00DD6882">
      <w:pPr>
        <w:rPr>
          <w:b/>
        </w:rPr>
      </w:pPr>
    </w:p>
    <w:p w:rsidR="005D655C" w:rsidRPr="00EC104D" w:rsidRDefault="005D655C" w:rsidP="00DD6882">
      <w:pPr>
        <w:rPr>
          <w:b/>
        </w:rPr>
      </w:pPr>
    </w:p>
    <w:p w:rsidR="005D655C" w:rsidRPr="00EC104D" w:rsidRDefault="005D655C" w:rsidP="00DD6882">
      <w:pPr>
        <w:rPr>
          <w:b/>
        </w:rPr>
      </w:pPr>
    </w:p>
    <w:p w:rsidR="005D655C" w:rsidRDefault="005D655C" w:rsidP="00DD6882">
      <w:pPr>
        <w:pStyle w:val="BodyText"/>
        <w:spacing w:after="120" w:line="216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5D655C" w:rsidRDefault="005D655C" w:rsidP="00DD6882">
      <w:pPr>
        <w:pStyle w:val="BodyText"/>
        <w:spacing w:after="120" w:line="216" w:lineRule="auto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</w:p>
    <w:p w:rsidR="005D655C" w:rsidRDefault="005D655C" w:rsidP="00DD6882">
      <w:pPr>
        <w:pStyle w:val="BodyText"/>
        <w:spacing w:after="120" w:line="216" w:lineRule="auto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</w:p>
    <w:p w:rsidR="005D655C" w:rsidRDefault="005D655C" w:rsidP="00DD6882">
      <w:pPr>
        <w:pStyle w:val="BodyText"/>
        <w:spacing w:after="120" w:line="216" w:lineRule="auto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</w:p>
    <w:p w:rsidR="005D655C" w:rsidRDefault="005D655C" w:rsidP="00DD6882">
      <w:pPr>
        <w:pStyle w:val="BodyText"/>
        <w:spacing w:after="120" w:line="216" w:lineRule="auto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</w:p>
    <w:p w:rsidR="005D655C" w:rsidRDefault="005D655C" w:rsidP="00DD6882">
      <w:pPr>
        <w:pStyle w:val="BodyText"/>
        <w:spacing w:after="120" w:line="216" w:lineRule="auto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</w:p>
    <w:p w:rsidR="005D655C" w:rsidRPr="00DD6882" w:rsidRDefault="005D655C" w:rsidP="00DD6882">
      <w:pPr>
        <w:pStyle w:val="BodyText"/>
        <w:spacing w:after="120" w:line="216" w:lineRule="auto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</w:p>
    <w:p w:rsidR="005D655C" w:rsidRPr="00B07FF1" w:rsidRDefault="005D655C" w:rsidP="00DD6882">
      <w:pPr>
        <w:pStyle w:val="BodyText"/>
        <w:spacing w:after="120" w:line="216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</w:p>
    <w:p w:rsidR="005D655C" w:rsidRPr="00A37C78" w:rsidRDefault="005D655C" w:rsidP="00DD6882">
      <w:pPr>
        <w:spacing w:after="100" w:afterAutospacing="1"/>
        <w:jc w:val="center"/>
        <w:rPr>
          <w:b/>
          <w:bCs/>
        </w:rPr>
      </w:pPr>
      <w:r w:rsidRPr="00A37C78">
        <w:rPr>
          <w:b/>
          <w:bCs/>
        </w:rPr>
        <w:t>м. Новий Розділ</w:t>
      </w:r>
    </w:p>
    <w:p w:rsidR="005D655C" w:rsidRDefault="005D655C" w:rsidP="00DD6882">
      <w:pPr>
        <w:spacing w:after="100" w:afterAutospacing="1"/>
        <w:jc w:val="center"/>
        <w:rPr>
          <w:b/>
          <w:bCs/>
          <w:lang w:val="uk-UA"/>
        </w:rPr>
      </w:pPr>
      <w:r w:rsidRPr="00A37C78">
        <w:rPr>
          <w:b/>
          <w:bCs/>
        </w:rPr>
        <w:t>201</w:t>
      </w:r>
      <w:r>
        <w:rPr>
          <w:b/>
          <w:bCs/>
          <w:lang w:val="uk-UA"/>
        </w:rPr>
        <w:t xml:space="preserve">8 </w:t>
      </w:r>
      <w:r w:rsidRPr="00A37C78">
        <w:rPr>
          <w:b/>
          <w:bCs/>
        </w:rPr>
        <w:t>рік</w:t>
      </w:r>
    </w:p>
    <w:tbl>
      <w:tblPr>
        <w:tblW w:w="0" w:type="auto"/>
        <w:tblLook w:val="00A0"/>
      </w:tblPr>
      <w:tblGrid>
        <w:gridCol w:w="4653"/>
        <w:gridCol w:w="4917"/>
      </w:tblGrid>
      <w:tr w:rsidR="005D655C" w:rsidTr="00392D11">
        <w:tc>
          <w:tcPr>
            <w:tcW w:w="4653" w:type="dxa"/>
          </w:tcPr>
          <w:p w:rsidR="005D655C" w:rsidRPr="00392D11" w:rsidRDefault="005D655C" w:rsidP="0093118B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17" w:type="dxa"/>
          </w:tcPr>
          <w:p w:rsidR="005D655C" w:rsidRPr="00392D11" w:rsidRDefault="005D655C" w:rsidP="00392D11">
            <w:pPr>
              <w:ind w:left="1416"/>
              <w:jc w:val="both"/>
              <w:rPr>
                <w:b/>
                <w:bCs/>
                <w:sz w:val="22"/>
                <w:szCs w:val="22"/>
              </w:rPr>
            </w:pPr>
            <w:r w:rsidRPr="00392D11">
              <w:rPr>
                <w:b/>
                <w:bCs/>
                <w:sz w:val="22"/>
                <w:szCs w:val="22"/>
              </w:rPr>
              <w:t>ЗАТВЕРДЖЕНО</w:t>
            </w:r>
          </w:p>
          <w:p w:rsidR="005D655C" w:rsidRPr="00392D11" w:rsidRDefault="005D655C" w:rsidP="00392D11">
            <w:pPr>
              <w:ind w:left="1416"/>
              <w:jc w:val="both"/>
              <w:rPr>
                <w:sz w:val="22"/>
                <w:szCs w:val="22"/>
                <w:lang w:val="uk-UA"/>
              </w:rPr>
            </w:pPr>
          </w:p>
          <w:p w:rsidR="005D655C" w:rsidRPr="00392D11" w:rsidRDefault="005D655C" w:rsidP="00392D11">
            <w:pPr>
              <w:ind w:left="1416"/>
              <w:jc w:val="both"/>
              <w:rPr>
                <w:sz w:val="22"/>
                <w:szCs w:val="22"/>
              </w:rPr>
            </w:pPr>
            <w:r w:rsidRPr="00392D11">
              <w:rPr>
                <w:sz w:val="22"/>
                <w:szCs w:val="22"/>
              </w:rPr>
              <w:t>Міський голова</w:t>
            </w:r>
          </w:p>
          <w:p w:rsidR="005D655C" w:rsidRPr="00392D11" w:rsidRDefault="005D655C" w:rsidP="00392D11">
            <w:pPr>
              <w:ind w:left="1416"/>
              <w:jc w:val="both"/>
              <w:rPr>
                <w:sz w:val="22"/>
                <w:szCs w:val="22"/>
                <w:lang w:val="uk-UA"/>
              </w:rPr>
            </w:pPr>
          </w:p>
          <w:p w:rsidR="005D655C" w:rsidRPr="00392D11" w:rsidRDefault="005D655C" w:rsidP="00392D11">
            <w:pPr>
              <w:ind w:left="1416"/>
              <w:jc w:val="both"/>
              <w:rPr>
                <w:sz w:val="22"/>
                <w:szCs w:val="22"/>
              </w:rPr>
            </w:pPr>
            <w:r w:rsidRPr="00392D11">
              <w:rPr>
                <w:sz w:val="22"/>
                <w:szCs w:val="22"/>
              </w:rPr>
              <w:t>А.Р. Мелешко</w:t>
            </w:r>
            <w:r w:rsidRPr="00392D11">
              <w:rPr>
                <w:sz w:val="22"/>
                <w:szCs w:val="22"/>
                <w:lang w:val="uk-UA"/>
              </w:rPr>
              <w:t xml:space="preserve"> </w:t>
            </w:r>
            <w:r w:rsidRPr="00392D11">
              <w:rPr>
                <w:sz w:val="22"/>
                <w:szCs w:val="22"/>
              </w:rPr>
              <w:t>____________</w:t>
            </w:r>
          </w:p>
          <w:p w:rsidR="005D655C" w:rsidRPr="00392D11" w:rsidRDefault="005D655C" w:rsidP="00392D11">
            <w:pPr>
              <w:ind w:left="1416"/>
              <w:jc w:val="both"/>
              <w:rPr>
                <w:sz w:val="22"/>
                <w:szCs w:val="22"/>
              </w:rPr>
            </w:pPr>
            <w:r w:rsidRPr="00392D11">
              <w:rPr>
                <w:sz w:val="22"/>
                <w:szCs w:val="22"/>
                <w:lang w:val="uk-UA"/>
              </w:rPr>
              <w:t>30.06.</w:t>
            </w:r>
            <w:r w:rsidRPr="00392D11">
              <w:rPr>
                <w:sz w:val="22"/>
                <w:szCs w:val="22"/>
              </w:rPr>
              <w:t>201</w:t>
            </w:r>
            <w:r w:rsidRPr="00392D11">
              <w:rPr>
                <w:sz w:val="22"/>
                <w:szCs w:val="22"/>
                <w:lang w:val="uk-UA"/>
              </w:rPr>
              <w:t>8</w:t>
            </w:r>
            <w:r w:rsidRPr="00392D11">
              <w:rPr>
                <w:sz w:val="22"/>
                <w:szCs w:val="22"/>
              </w:rPr>
              <w:t xml:space="preserve"> року</w:t>
            </w:r>
          </w:p>
          <w:p w:rsidR="005D655C" w:rsidRPr="00392D11" w:rsidRDefault="005D655C" w:rsidP="0093118B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D655C" w:rsidRDefault="005D655C" w:rsidP="00DD6882">
      <w:pPr>
        <w:rPr>
          <w:b/>
          <w:bCs/>
          <w:lang w:val="uk-UA"/>
        </w:rPr>
      </w:pPr>
    </w:p>
    <w:p w:rsidR="005D655C" w:rsidRPr="00A37C78" w:rsidRDefault="005D655C" w:rsidP="00DD6882">
      <w:pPr>
        <w:jc w:val="center"/>
      </w:pPr>
    </w:p>
    <w:p w:rsidR="005D655C" w:rsidRPr="00A37C78" w:rsidRDefault="005D655C" w:rsidP="00DD6882">
      <w:pPr>
        <w:jc w:val="center"/>
        <w:rPr>
          <w:b/>
          <w:bCs/>
          <w:sz w:val="32"/>
          <w:szCs w:val="32"/>
        </w:rPr>
      </w:pPr>
    </w:p>
    <w:p w:rsidR="005D655C" w:rsidRPr="00EC104D" w:rsidRDefault="005D655C" w:rsidP="00DD6882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  <w:r w:rsidRPr="00EC104D">
        <w:rPr>
          <w:b/>
          <w:sz w:val="28"/>
          <w:szCs w:val="28"/>
        </w:rPr>
        <w:t xml:space="preserve">ПРОГРАМА </w:t>
      </w:r>
    </w:p>
    <w:p w:rsidR="005D655C" w:rsidRPr="00D86B94" w:rsidRDefault="005D655C" w:rsidP="00DD6882">
      <w:pPr>
        <w:shd w:val="clear" w:color="auto" w:fill="FFFFFF"/>
        <w:spacing w:line="322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ЗАЙНЯТОСТІ НАСЕЛЕННЯ МІСТА НОВИЙ РОЗДІЛ</w:t>
      </w:r>
    </w:p>
    <w:p w:rsidR="005D655C" w:rsidRPr="00B07FF1" w:rsidRDefault="005D655C" w:rsidP="00DD6882">
      <w:pPr>
        <w:shd w:val="clear" w:color="auto" w:fill="FFFFFF"/>
        <w:spacing w:line="322" w:lineRule="exact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szCs w:val="28"/>
        </w:rPr>
        <w:t>на 201</w:t>
      </w:r>
      <w:r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</w:rPr>
        <w:t>-20</w:t>
      </w:r>
      <w:r>
        <w:rPr>
          <w:b/>
          <w:sz w:val="28"/>
          <w:szCs w:val="28"/>
          <w:lang w:val="uk-UA"/>
        </w:rPr>
        <w:t>20 роки</w:t>
      </w:r>
    </w:p>
    <w:p w:rsidR="005D655C" w:rsidRDefault="005D655C" w:rsidP="00DD6882">
      <w:pPr>
        <w:rPr>
          <w:b/>
          <w:bCs/>
          <w:sz w:val="32"/>
          <w:szCs w:val="32"/>
        </w:rPr>
      </w:pPr>
    </w:p>
    <w:tbl>
      <w:tblPr>
        <w:tblW w:w="9663" w:type="dxa"/>
        <w:tblLook w:val="01E0"/>
      </w:tblPr>
      <w:tblGrid>
        <w:gridCol w:w="5101"/>
        <w:gridCol w:w="4562"/>
      </w:tblGrid>
      <w:tr w:rsidR="005D655C" w:rsidTr="00392D11">
        <w:trPr>
          <w:trHeight w:val="487"/>
        </w:trPr>
        <w:tc>
          <w:tcPr>
            <w:tcW w:w="5101" w:type="dxa"/>
          </w:tcPr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  <w:r w:rsidRPr="00392D11">
              <w:rPr>
                <w:b/>
                <w:bCs/>
                <w:sz w:val="22"/>
                <w:szCs w:val="22"/>
              </w:rPr>
              <w:t>Погоджено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  <w:r w:rsidRPr="00392D11">
              <w:rPr>
                <w:sz w:val="22"/>
                <w:szCs w:val="22"/>
              </w:rPr>
              <w:t>Постійна комісія з питань планування, бюджету, фінансів та регуляторної політики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  <w:r w:rsidRPr="00392D11">
              <w:rPr>
                <w:sz w:val="22"/>
                <w:szCs w:val="22"/>
              </w:rPr>
              <w:t>Новороздільської міської ради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  <w:r w:rsidRPr="00392D11">
              <w:rPr>
                <w:b/>
                <w:bCs/>
                <w:sz w:val="22"/>
                <w:szCs w:val="22"/>
              </w:rPr>
              <w:t xml:space="preserve"> _______________ </w:t>
            </w:r>
            <w:r w:rsidRPr="00392D11">
              <w:rPr>
                <w:sz w:val="22"/>
                <w:szCs w:val="22"/>
              </w:rPr>
              <w:t>Волчанський В. М.</w:t>
            </w:r>
          </w:p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b/>
                <w:bCs/>
                <w:sz w:val="32"/>
                <w:szCs w:val="32"/>
              </w:rPr>
            </w:pPr>
            <w:r w:rsidRPr="00392D11">
              <w:rPr>
                <w:sz w:val="22"/>
                <w:szCs w:val="22"/>
                <w:lang w:val="uk-UA"/>
              </w:rPr>
              <w:t>30 серпня</w:t>
            </w:r>
            <w:r w:rsidRPr="00392D11">
              <w:rPr>
                <w:sz w:val="22"/>
                <w:szCs w:val="22"/>
              </w:rPr>
              <w:t xml:space="preserve"> 201</w:t>
            </w:r>
            <w:r w:rsidRPr="00392D11">
              <w:rPr>
                <w:sz w:val="22"/>
                <w:szCs w:val="22"/>
                <w:lang w:val="uk-UA"/>
              </w:rPr>
              <w:t>8</w:t>
            </w:r>
            <w:r w:rsidRPr="00392D11">
              <w:rPr>
                <w:sz w:val="22"/>
                <w:szCs w:val="22"/>
              </w:rPr>
              <w:t xml:space="preserve"> року</w:t>
            </w:r>
          </w:p>
        </w:tc>
        <w:tc>
          <w:tcPr>
            <w:tcW w:w="4562" w:type="dxa"/>
          </w:tcPr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  <w:r w:rsidRPr="00392D11">
              <w:rPr>
                <w:b/>
                <w:bCs/>
                <w:sz w:val="22"/>
                <w:szCs w:val="22"/>
              </w:rPr>
              <w:t>Погоджено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  <w:r w:rsidRPr="00392D11">
              <w:rPr>
                <w:sz w:val="22"/>
                <w:szCs w:val="22"/>
              </w:rPr>
              <w:t xml:space="preserve">Постійна комісія з питань </w:t>
            </w:r>
            <w:r w:rsidRPr="00392D11">
              <w:rPr>
                <w:sz w:val="22"/>
                <w:szCs w:val="22"/>
                <w:lang w:val="uk-UA"/>
              </w:rPr>
              <w:t xml:space="preserve">гуманітарної політики </w:t>
            </w:r>
            <w:r w:rsidRPr="00392D11">
              <w:rPr>
                <w:sz w:val="22"/>
                <w:szCs w:val="22"/>
              </w:rPr>
              <w:t>Новороздільської міської ради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92D11">
              <w:rPr>
                <w:b/>
                <w:bCs/>
                <w:sz w:val="22"/>
                <w:szCs w:val="22"/>
              </w:rPr>
              <w:t xml:space="preserve">________________ </w:t>
            </w:r>
            <w:r w:rsidRPr="00392D11">
              <w:rPr>
                <w:sz w:val="22"/>
                <w:szCs w:val="22"/>
                <w:lang w:val="uk-UA"/>
              </w:rPr>
              <w:t>Дабіжа В.П.</w:t>
            </w:r>
          </w:p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  <w:r w:rsidRPr="00392D11">
              <w:rPr>
                <w:sz w:val="22"/>
                <w:szCs w:val="22"/>
                <w:lang w:val="uk-UA"/>
              </w:rPr>
              <w:t>29 серпня</w:t>
            </w:r>
            <w:r w:rsidRPr="00392D11">
              <w:rPr>
                <w:sz w:val="22"/>
                <w:szCs w:val="22"/>
              </w:rPr>
              <w:t xml:space="preserve"> 201</w:t>
            </w:r>
            <w:r w:rsidRPr="00392D11">
              <w:rPr>
                <w:sz w:val="22"/>
                <w:szCs w:val="22"/>
                <w:lang w:val="uk-UA"/>
              </w:rPr>
              <w:t>8</w:t>
            </w:r>
            <w:r w:rsidRPr="00392D11">
              <w:rPr>
                <w:sz w:val="22"/>
                <w:szCs w:val="22"/>
              </w:rPr>
              <w:t xml:space="preserve"> року</w:t>
            </w:r>
          </w:p>
          <w:p w:rsidR="005D655C" w:rsidRPr="00392D11" w:rsidRDefault="005D655C" w:rsidP="0093118B">
            <w:pPr>
              <w:rPr>
                <w:b/>
                <w:bCs/>
                <w:sz w:val="32"/>
                <w:szCs w:val="32"/>
              </w:rPr>
            </w:pPr>
          </w:p>
        </w:tc>
      </w:tr>
      <w:tr w:rsidR="005D655C" w:rsidTr="00392D11">
        <w:trPr>
          <w:trHeight w:val="487"/>
        </w:trPr>
        <w:tc>
          <w:tcPr>
            <w:tcW w:w="5101" w:type="dxa"/>
          </w:tcPr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  <w:r w:rsidRPr="00392D11">
              <w:rPr>
                <w:b/>
                <w:bCs/>
                <w:sz w:val="22"/>
                <w:szCs w:val="22"/>
              </w:rPr>
              <w:t>Погоджено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  <w:r w:rsidRPr="00392D11">
              <w:rPr>
                <w:sz w:val="22"/>
                <w:szCs w:val="22"/>
              </w:rPr>
              <w:t xml:space="preserve">Заступник </w:t>
            </w:r>
            <w:r w:rsidRPr="00392D11">
              <w:rPr>
                <w:sz w:val="22"/>
                <w:szCs w:val="22"/>
                <w:lang w:val="uk-UA"/>
              </w:rPr>
              <w:t xml:space="preserve">міського </w:t>
            </w:r>
            <w:r w:rsidRPr="00392D11">
              <w:rPr>
                <w:sz w:val="22"/>
                <w:szCs w:val="22"/>
              </w:rPr>
              <w:t xml:space="preserve">голови, до 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  <w:r w:rsidRPr="00392D11">
              <w:rPr>
                <w:sz w:val="22"/>
                <w:szCs w:val="22"/>
              </w:rPr>
              <w:t xml:space="preserve">компетенції якого належить 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  <w:r w:rsidRPr="00392D11">
              <w:rPr>
                <w:sz w:val="22"/>
                <w:szCs w:val="22"/>
              </w:rPr>
              <w:t>програма Новороздільської міської ради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92D11">
              <w:rPr>
                <w:b/>
                <w:bCs/>
                <w:sz w:val="22"/>
                <w:szCs w:val="22"/>
              </w:rPr>
              <w:t>______________</w:t>
            </w:r>
            <w:r w:rsidRPr="00392D11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392D11">
              <w:rPr>
                <w:sz w:val="22"/>
                <w:szCs w:val="22"/>
                <w:lang w:val="uk-UA"/>
              </w:rPr>
              <w:t>Лепкий М.П.</w:t>
            </w:r>
          </w:p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b/>
                <w:bCs/>
                <w:sz w:val="32"/>
                <w:szCs w:val="32"/>
              </w:rPr>
            </w:pPr>
            <w:r w:rsidRPr="00392D11">
              <w:rPr>
                <w:sz w:val="22"/>
                <w:szCs w:val="22"/>
                <w:lang w:val="uk-UA"/>
              </w:rPr>
              <w:t>21 серпня</w:t>
            </w:r>
            <w:r w:rsidRPr="00392D11">
              <w:rPr>
                <w:sz w:val="22"/>
                <w:szCs w:val="22"/>
              </w:rPr>
              <w:t xml:space="preserve">  201</w:t>
            </w:r>
            <w:r w:rsidRPr="00392D11">
              <w:rPr>
                <w:sz w:val="22"/>
                <w:szCs w:val="22"/>
                <w:lang w:val="uk-UA"/>
              </w:rPr>
              <w:t>8</w:t>
            </w:r>
            <w:r w:rsidRPr="00392D11">
              <w:rPr>
                <w:sz w:val="22"/>
                <w:szCs w:val="22"/>
              </w:rPr>
              <w:t xml:space="preserve"> року</w:t>
            </w:r>
          </w:p>
        </w:tc>
        <w:tc>
          <w:tcPr>
            <w:tcW w:w="4562" w:type="dxa"/>
          </w:tcPr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  <w:r w:rsidRPr="00392D11">
              <w:rPr>
                <w:b/>
                <w:bCs/>
                <w:sz w:val="22"/>
                <w:szCs w:val="22"/>
              </w:rPr>
              <w:t>Погоджено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  <w:r w:rsidRPr="00392D11">
              <w:rPr>
                <w:sz w:val="22"/>
                <w:szCs w:val="22"/>
              </w:rPr>
              <w:t>Начальник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  <w:r w:rsidRPr="00392D11">
              <w:rPr>
                <w:sz w:val="22"/>
                <w:szCs w:val="22"/>
              </w:rPr>
              <w:t>фінансового управління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  <w:r w:rsidRPr="00392D11">
              <w:rPr>
                <w:sz w:val="22"/>
                <w:szCs w:val="22"/>
              </w:rPr>
              <w:t>Новороздільської міської ради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  <w:r w:rsidRPr="00392D11">
              <w:rPr>
                <w:sz w:val="22"/>
                <w:szCs w:val="22"/>
              </w:rPr>
              <w:t>__________ Ричагівський І. І.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  <w:r w:rsidRPr="00392D11">
              <w:rPr>
                <w:sz w:val="22"/>
                <w:szCs w:val="22"/>
                <w:lang w:val="uk-UA"/>
              </w:rPr>
              <w:t xml:space="preserve">20 серпня </w:t>
            </w:r>
            <w:r w:rsidRPr="00392D11">
              <w:rPr>
                <w:sz w:val="22"/>
                <w:szCs w:val="22"/>
              </w:rPr>
              <w:t>201</w:t>
            </w:r>
            <w:r w:rsidRPr="00392D11">
              <w:rPr>
                <w:sz w:val="22"/>
                <w:szCs w:val="22"/>
                <w:lang w:val="uk-UA"/>
              </w:rPr>
              <w:t>8</w:t>
            </w:r>
            <w:r w:rsidRPr="00392D11">
              <w:rPr>
                <w:sz w:val="22"/>
                <w:szCs w:val="22"/>
              </w:rPr>
              <w:t xml:space="preserve"> року</w:t>
            </w:r>
          </w:p>
          <w:p w:rsidR="005D655C" w:rsidRPr="00392D11" w:rsidRDefault="005D655C" w:rsidP="0093118B">
            <w:pPr>
              <w:rPr>
                <w:b/>
                <w:bCs/>
                <w:sz w:val="32"/>
                <w:szCs w:val="32"/>
              </w:rPr>
            </w:pPr>
          </w:p>
        </w:tc>
      </w:tr>
      <w:tr w:rsidR="005D655C" w:rsidTr="00392D11">
        <w:trPr>
          <w:trHeight w:val="514"/>
        </w:trPr>
        <w:tc>
          <w:tcPr>
            <w:tcW w:w="5101" w:type="dxa"/>
          </w:tcPr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  <w:r w:rsidRPr="00392D11">
              <w:rPr>
                <w:b/>
                <w:bCs/>
                <w:sz w:val="22"/>
                <w:szCs w:val="22"/>
              </w:rPr>
              <w:t>Погоджено</w:t>
            </w:r>
          </w:p>
          <w:p w:rsidR="005D655C" w:rsidRPr="00392D11" w:rsidRDefault="005D655C" w:rsidP="0093118B">
            <w:pPr>
              <w:rPr>
                <w:sz w:val="22"/>
                <w:szCs w:val="22"/>
                <w:lang w:val="uk-UA"/>
              </w:rPr>
            </w:pPr>
            <w:r w:rsidRPr="00392D11">
              <w:rPr>
                <w:sz w:val="22"/>
                <w:szCs w:val="22"/>
              </w:rPr>
              <w:t>Начальник відділу економіки</w:t>
            </w:r>
            <w:r w:rsidRPr="00392D11">
              <w:rPr>
                <w:sz w:val="22"/>
                <w:szCs w:val="22"/>
                <w:lang w:val="uk-UA"/>
              </w:rPr>
              <w:t xml:space="preserve"> та інвестицій</w:t>
            </w:r>
          </w:p>
          <w:p w:rsidR="005D655C" w:rsidRPr="00392D11" w:rsidRDefault="005D655C" w:rsidP="0093118B">
            <w:pPr>
              <w:rPr>
                <w:sz w:val="22"/>
                <w:szCs w:val="22"/>
                <w:lang w:val="uk-UA"/>
              </w:rPr>
            </w:pPr>
            <w:r w:rsidRPr="00392D11">
              <w:rPr>
                <w:sz w:val="22"/>
                <w:szCs w:val="22"/>
                <w:lang w:val="uk-UA"/>
              </w:rPr>
              <w:t>Новороздільської міської ради</w:t>
            </w:r>
          </w:p>
          <w:p w:rsidR="005D655C" w:rsidRPr="00392D11" w:rsidRDefault="005D655C" w:rsidP="0093118B">
            <w:pPr>
              <w:rPr>
                <w:sz w:val="22"/>
                <w:szCs w:val="22"/>
                <w:lang w:val="uk-UA"/>
              </w:rPr>
            </w:pPr>
          </w:p>
          <w:p w:rsidR="005D655C" w:rsidRPr="00392D11" w:rsidRDefault="005D655C" w:rsidP="0093118B">
            <w:pPr>
              <w:rPr>
                <w:sz w:val="22"/>
                <w:szCs w:val="22"/>
                <w:lang w:val="uk-UA"/>
              </w:rPr>
            </w:pPr>
          </w:p>
          <w:p w:rsidR="005D655C" w:rsidRPr="00392D11" w:rsidRDefault="005D655C" w:rsidP="0093118B">
            <w:pPr>
              <w:rPr>
                <w:sz w:val="22"/>
                <w:szCs w:val="22"/>
                <w:lang w:val="uk-UA"/>
              </w:rPr>
            </w:pPr>
            <w:r w:rsidRPr="00392D11">
              <w:rPr>
                <w:sz w:val="22"/>
                <w:szCs w:val="22"/>
                <w:lang w:val="uk-UA"/>
              </w:rPr>
              <w:t>____________ Гілко Н.І.</w:t>
            </w:r>
          </w:p>
          <w:p w:rsidR="005D655C" w:rsidRPr="00392D11" w:rsidRDefault="005D655C" w:rsidP="0093118B">
            <w:pPr>
              <w:rPr>
                <w:sz w:val="22"/>
                <w:szCs w:val="22"/>
                <w:lang w:val="uk-UA"/>
              </w:rPr>
            </w:pPr>
          </w:p>
          <w:p w:rsidR="005D655C" w:rsidRPr="00392D11" w:rsidRDefault="005D655C" w:rsidP="0093118B">
            <w:pPr>
              <w:rPr>
                <w:b/>
                <w:bCs/>
                <w:sz w:val="32"/>
                <w:szCs w:val="32"/>
              </w:rPr>
            </w:pPr>
            <w:r w:rsidRPr="00392D11">
              <w:rPr>
                <w:sz w:val="22"/>
                <w:szCs w:val="22"/>
                <w:lang w:val="uk-UA"/>
              </w:rPr>
              <w:t>20 серпня</w:t>
            </w:r>
            <w:r w:rsidRPr="00392D11">
              <w:rPr>
                <w:sz w:val="22"/>
                <w:szCs w:val="22"/>
              </w:rPr>
              <w:t xml:space="preserve"> 201</w:t>
            </w:r>
            <w:r w:rsidRPr="00392D11">
              <w:rPr>
                <w:sz w:val="22"/>
                <w:szCs w:val="22"/>
                <w:lang w:val="uk-UA"/>
              </w:rPr>
              <w:t>8</w:t>
            </w:r>
            <w:r w:rsidRPr="00392D11">
              <w:rPr>
                <w:sz w:val="22"/>
                <w:szCs w:val="22"/>
              </w:rPr>
              <w:t xml:space="preserve"> року</w:t>
            </w:r>
          </w:p>
        </w:tc>
        <w:tc>
          <w:tcPr>
            <w:tcW w:w="4562" w:type="dxa"/>
          </w:tcPr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b/>
                <w:bCs/>
                <w:sz w:val="22"/>
                <w:szCs w:val="22"/>
              </w:rPr>
            </w:pPr>
            <w:r w:rsidRPr="00392D11">
              <w:rPr>
                <w:b/>
                <w:bCs/>
                <w:sz w:val="22"/>
                <w:szCs w:val="22"/>
              </w:rPr>
              <w:t>Розробник програми</w:t>
            </w:r>
          </w:p>
          <w:p w:rsidR="005D655C" w:rsidRPr="00392D11" w:rsidRDefault="005D655C" w:rsidP="0093118B">
            <w:pPr>
              <w:rPr>
                <w:sz w:val="22"/>
                <w:szCs w:val="22"/>
                <w:lang w:val="uk-UA"/>
              </w:rPr>
            </w:pPr>
            <w:r w:rsidRPr="00392D11">
              <w:rPr>
                <w:sz w:val="22"/>
                <w:szCs w:val="22"/>
                <w:lang w:val="uk-UA"/>
              </w:rPr>
              <w:t>Управління соціального захисту населення Новороздільської міської ради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sz w:val="22"/>
                <w:szCs w:val="22"/>
                <w:lang w:val="uk-UA"/>
              </w:rPr>
            </w:pPr>
            <w:r w:rsidRPr="00392D11">
              <w:rPr>
                <w:sz w:val="22"/>
                <w:szCs w:val="22"/>
              </w:rPr>
              <w:t>___________________</w:t>
            </w:r>
            <w:r w:rsidRPr="00392D11">
              <w:rPr>
                <w:sz w:val="22"/>
                <w:szCs w:val="22"/>
                <w:lang w:val="uk-UA"/>
              </w:rPr>
              <w:t xml:space="preserve"> Калінічук Г.А.</w:t>
            </w: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</w:p>
          <w:p w:rsidR="005D655C" w:rsidRPr="00392D11" w:rsidRDefault="005D655C" w:rsidP="0093118B">
            <w:pPr>
              <w:rPr>
                <w:sz w:val="22"/>
                <w:szCs w:val="22"/>
              </w:rPr>
            </w:pPr>
            <w:r w:rsidRPr="00392D11">
              <w:rPr>
                <w:sz w:val="22"/>
                <w:szCs w:val="22"/>
                <w:lang w:val="uk-UA"/>
              </w:rPr>
              <w:t>15 серпня 2018</w:t>
            </w:r>
            <w:r w:rsidRPr="00392D11">
              <w:rPr>
                <w:sz w:val="22"/>
                <w:szCs w:val="22"/>
              </w:rPr>
              <w:t xml:space="preserve"> року</w:t>
            </w:r>
          </w:p>
          <w:p w:rsidR="005D655C" w:rsidRPr="00392D11" w:rsidRDefault="005D655C" w:rsidP="0093118B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5D655C" w:rsidRDefault="005D655C" w:rsidP="00DD6882">
      <w:pPr>
        <w:spacing w:after="100" w:afterAutospacing="1"/>
        <w:jc w:val="center"/>
        <w:rPr>
          <w:b/>
          <w:bCs/>
          <w:lang w:val="uk-UA"/>
        </w:rPr>
      </w:pPr>
    </w:p>
    <w:p w:rsidR="005D655C" w:rsidRPr="00A37C78" w:rsidRDefault="005D655C" w:rsidP="00DD6882">
      <w:pPr>
        <w:spacing w:after="100" w:afterAutospacing="1"/>
        <w:jc w:val="center"/>
        <w:rPr>
          <w:b/>
          <w:bCs/>
        </w:rPr>
      </w:pPr>
      <w:r>
        <w:rPr>
          <w:b/>
          <w:bCs/>
        </w:rPr>
        <w:t>м. Но</w:t>
      </w:r>
      <w:r w:rsidRPr="00A37C78">
        <w:rPr>
          <w:b/>
          <w:bCs/>
        </w:rPr>
        <w:t>вий Розділ</w:t>
      </w:r>
    </w:p>
    <w:p w:rsidR="005D655C" w:rsidRDefault="005D655C" w:rsidP="00DD6882">
      <w:pPr>
        <w:spacing w:after="100" w:afterAutospacing="1"/>
        <w:jc w:val="center"/>
        <w:rPr>
          <w:b/>
          <w:bCs/>
          <w:lang w:val="uk-UA"/>
        </w:rPr>
      </w:pPr>
      <w:r w:rsidRPr="00A37C78">
        <w:rPr>
          <w:b/>
          <w:bCs/>
        </w:rPr>
        <w:t>201</w:t>
      </w:r>
      <w:r>
        <w:rPr>
          <w:b/>
          <w:bCs/>
          <w:lang w:val="uk-UA"/>
        </w:rPr>
        <w:t xml:space="preserve">8 </w:t>
      </w:r>
      <w:r w:rsidRPr="00A37C78">
        <w:rPr>
          <w:b/>
          <w:bCs/>
        </w:rPr>
        <w:t>рік</w:t>
      </w:r>
    </w:p>
    <w:p w:rsidR="005D655C" w:rsidRDefault="005D655C" w:rsidP="0093118B">
      <w:pPr>
        <w:pStyle w:val="BodyTextIndent"/>
        <w:spacing w:after="0"/>
        <w:ind w:left="0" w:firstLine="709"/>
        <w:jc w:val="center"/>
        <w:rPr>
          <w:b/>
          <w:lang w:val="uk-UA"/>
        </w:rPr>
      </w:pPr>
      <w:r w:rsidRPr="0093118B">
        <w:rPr>
          <w:b/>
        </w:rPr>
        <w:t xml:space="preserve">І. Основні підсумки виконання </w:t>
      </w:r>
    </w:p>
    <w:p w:rsidR="005D655C" w:rsidRPr="0093118B" w:rsidRDefault="005D655C" w:rsidP="0093118B">
      <w:pPr>
        <w:pStyle w:val="BodyTextIndent"/>
        <w:spacing w:after="0"/>
        <w:ind w:left="0" w:firstLine="709"/>
        <w:jc w:val="center"/>
        <w:rPr>
          <w:b/>
        </w:rPr>
      </w:pPr>
      <w:r>
        <w:rPr>
          <w:b/>
          <w:lang w:val="uk-UA"/>
        </w:rPr>
        <w:t>п</w:t>
      </w:r>
      <w:r w:rsidRPr="0093118B">
        <w:rPr>
          <w:b/>
        </w:rPr>
        <w:t>рограми зайнятості населення</w:t>
      </w:r>
      <w:r>
        <w:rPr>
          <w:b/>
          <w:lang w:val="uk-UA"/>
        </w:rPr>
        <w:t xml:space="preserve"> </w:t>
      </w:r>
      <w:r w:rsidRPr="0093118B">
        <w:rPr>
          <w:b/>
        </w:rPr>
        <w:t>м. Новий Розділ за 2017 рік</w:t>
      </w:r>
    </w:p>
    <w:p w:rsidR="005D655C" w:rsidRDefault="005D655C" w:rsidP="0093118B">
      <w:pPr>
        <w:ind w:firstLine="709"/>
        <w:jc w:val="both"/>
        <w:rPr>
          <w:lang w:val="uk-UA"/>
        </w:rPr>
      </w:pPr>
    </w:p>
    <w:p w:rsidR="005D655C" w:rsidRPr="008305B6" w:rsidRDefault="005D655C" w:rsidP="0093118B">
      <w:pPr>
        <w:ind w:firstLine="709"/>
        <w:jc w:val="both"/>
        <w:rPr>
          <w:lang w:val="uk-UA"/>
        </w:rPr>
      </w:pPr>
      <w:r w:rsidRPr="008305B6">
        <w:rPr>
          <w:lang w:val="uk-UA"/>
        </w:rPr>
        <w:t>Промисловий потенціал м. Новий Розділ представлений 10-ма підприємствами, а саме ТзОВ „Енергія- Новий Розділ”, ДП „РДГХП „Сірка”, ДП „НДГХП „Сірка”, ТзДВ „ДМЗ „Карпати” (з вересня поточного року не здійснює виробничу діяльність), ТзОВ „ОДВ-ЕЛЕКТРИК”, ТзОВ „НВП - Розліт”, ТзОВ НВФ „Реагент”, ВТП „Берегиня”, ТзОВ „ДМЗ „Карпати” (почало виробничу діяльність з липня поточного року), ТзОВ „Либідь”.</w:t>
      </w:r>
    </w:p>
    <w:p w:rsidR="005D655C" w:rsidRPr="008305B6" w:rsidRDefault="005D655C" w:rsidP="0093118B">
      <w:pPr>
        <w:ind w:firstLine="709"/>
        <w:jc w:val="both"/>
        <w:rPr>
          <w:lang w:val="uk-UA"/>
        </w:rPr>
      </w:pPr>
      <w:r w:rsidRPr="008305B6">
        <w:rPr>
          <w:lang w:val="uk-UA"/>
        </w:rPr>
        <w:t xml:space="preserve">У 2017р. промислові підприємства міста реалізували промислової продукції на 358,3 млн. грн., що складає 1,2% загальнообласного обсягу реалізованої промислової продукції. 75,6% у цьому обсязі займала продукція підприємств з виробництва та розподілення електроенергії, газу та води, 23,3% продукція переробної промисловості, з неї 17,2% становила продукція машинобудування, 4,6% - продукція металургійного виробництва. </w:t>
      </w:r>
    </w:p>
    <w:p w:rsidR="005D655C" w:rsidRPr="008305B6" w:rsidRDefault="005D655C" w:rsidP="0093118B">
      <w:pPr>
        <w:ind w:firstLine="709"/>
        <w:jc w:val="both"/>
        <w:rPr>
          <w:lang w:val="uk-UA"/>
        </w:rPr>
      </w:pPr>
      <w:r w:rsidRPr="008305B6">
        <w:rPr>
          <w:lang w:val="uk-UA"/>
        </w:rPr>
        <w:t xml:space="preserve">У металургійному виробництві та виробництві готових металевих виробів у січні–листопаді 2016 року у 3,2 рази зросло виробництво резервуарів та цистерн металевих відносно січня–листопада 2015р. </w:t>
      </w:r>
    </w:p>
    <w:p w:rsidR="005D655C" w:rsidRPr="008305B6" w:rsidRDefault="005D655C" w:rsidP="0093118B">
      <w:pPr>
        <w:ind w:firstLine="709"/>
        <w:jc w:val="both"/>
        <w:rPr>
          <w:lang w:val="uk-UA"/>
        </w:rPr>
      </w:pPr>
      <w:r w:rsidRPr="008305B6">
        <w:rPr>
          <w:lang w:val="uk-UA"/>
        </w:rPr>
        <w:t>На підприємстві з виробництва та розподілення електроенергії обсяг виробництва електроенергії відносно січня – листопада 2015р. зріс у 2,3 р.</w:t>
      </w:r>
    </w:p>
    <w:p w:rsidR="005D655C" w:rsidRPr="008305B6" w:rsidRDefault="005D655C" w:rsidP="0093118B">
      <w:pPr>
        <w:ind w:firstLine="709"/>
        <w:jc w:val="both"/>
        <w:rPr>
          <w:lang w:val="uk-UA"/>
        </w:rPr>
      </w:pPr>
      <w:r w:rsidRPr="008305B6">
        <w:rPr>
          <w:lang w:val="uk-UA"/>
        </w:rPr>
        <w:t>Серед найважливіших видів промислової продукції, вироблених у місті Новий Розділ за 2017р.:</w:t>
      </w:r>
    </w:p>
    <w:p w:rsidR="005D655C" w:rsidRPr="008305B6" w:rsidRDefault="005D655C" w:rsidP="0093118B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lang w:val="uk-UA"/>
        </w:rPr>
      </w:pPr>
      <w:r w:rsidRPr="008305B6">
        <w:rPr>
          <w:lang w:val="uk-UA"/>
        </w:rPr>
        <w:t>5,4 тис. шт. продукції легкої промисловості;</w:t>
      </w:r>
    </w:p>
    <w:p w:rsidR="005D655C" w:rsidRPr="008305B6" w:rsidRDefault="005D655C" w:rsidP="0093118B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lang w:val="uk-UA"/>
        </w:rPr>
      </w:pPr>
      <w:r w:rsidRPr="008305B6">
        <w:rPr>
          <w:lang w:val="uk-UA"/>
        </w:rPr>
        <w:t xml:space="preserve">607 т резервуарів та цистерн металевих місткістю понад </w:t>
      </w:r>
      <w:smartTag w:uri="urn:schemas-microsoft-com:office:smarttags" w:element="metricconverter">
        <w:smartTagPr>
          <w:attr w:name="ProductID" w:val="300 л"/>
        </w:smartTagPr>
        <w:r w:rsidRPr="008305B6">
          <w:rPr>
            <w:lang w:val="uk-UA"/>
          </w:rPr>
          <w:t>300 л</w:t>
        </w:r>
      </w:smartTag>
      <w:r w:rsidRPr="008305B6">
        <w:rPr>
          <w:lang w:val="uk-UA"/>
        </w:rPr>
        <w:t xml:space="preserve"> проти 188 т у минулому році (ТДВ ДМЗ „Карпати”);</w:t>
      </w:r>
    </w:p>
    <w:p w:rsidR="005D655C" w:rsidRPr="008305B6" w:rsidRDefault="005D655C" w:rsidP="0093118B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lang w:val="uk-UA"/>
        </w:rPr>
      </w:pPr>
      <w:r w:rsidRPr="008305B6">
        <w:rPr>
          <w:lang w:val="uk-UA"/>
        </w:rPr>
        <w:t>155 млн. кВт. год. електроенергії, що на 87 млн. кВт. год. більше, ніж у відповідному періоді 2011 р. (ТзОВ „Енергія-Новий Розділ”);</w:t>
      </w:r>
    </w:p>
    <w:p w:rsidR="005D655C" w:rsidRPr="008305B6" w:rsidRDefault="005D655C" w:rsidP="0093118B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lang w:val="uk-UA"/>
        </w:rPr>
      </w:pPr>
      <w:r w:rsidRPr="008305B6">
        <w:rPr>
          <w:lang w:val="uk-UA"/>
        </w:rPr>
        <w:t>113,0 тис. Гкал теплоенергії, що на 38,5 тис. Гкал менше, ніж у відповідному періоді минулого року (ТзОВ „Енергія-Новий Розділ”);</w:t>
      </w:r>
    </w:p>
    <w:p w:rsidR="005D655C" w:rsidRPr="008305B6" w:rsidRDefault="005D655C" w:rsidP="0093118B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lang w:val="uk-UA"/>
        </w:rPr>
      </w:pPr>
      <w:r w:rsidRPr="008305B6">
        <w:rPr>
          <w:lang w:val="uk-UA"/>
        </w:rPr>
        <w:t>0,2 тис. т гіпсових сумішей (РДГХП „Сірка”);</w:t>
      </w:r>
    </w:p>
    <w:p w:rsidR="005D655C" w:rsidRPr="008305B6" w:rsidRDefault="005D655C" w:rsidP="0093118B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lang w:val="uk-UA"/>
        </w:rPr>
      </w:pPr>
      <w:r w:rsidRPr="008305B6">
        <w:rPr>
          <w:lang w:val="uk-UA"/>
        </w:rPr>
        <w:t>0,3 тис. куб м продукції добувної промисловості – пісок, подрібнений вапняком (НДГХП „Сірка”).</w:t>
      </w:r>
    </w:p>
    <w:p w:rsidR="005D655C" w:rsidRPr="008305B6" w:rsidRDefault="005D655C" w:rsidP="0093118B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lang w:val="uk-UA"/>
        </w:rPr>
      </w:pPr>
      <w:r w:rsidRPr="008305B6">
        <w:rPr>
          <w:lang w:val="uk-UA"/>
        </w:rPr>
        <w:t>протягом липня-грудня 2012р. виготовлено вузлів та деталей до локомотивів на 12,2 млн. грн. (ТОВ ДМЗ „Карпати”).</w:t>
      </w:r>
    </w:p>
    <w:p w:rsidR="005D655C" w:rsidRPr="008305B6" w:rsidRDefault="005D655C" w:rsidP="0093118B">
      <w:pPr>
        <w:ind w:firstLine="709"/>
        <w:jc w:val="both"/>
        <w:rPr>
          <w:lang w:val="uk-UA"/>
        </w:rPr>
      </w:pPr>
      <w:r w:rsidRPr="008305B6">
        <w:rPr>
          <w:lang w:val="uk-UA"/>
        </w:rPr>
        <w:t>Будівельні підприємства м. Новий Розділ за 2017 рік виконали будівельних робіт на 6,1 млн. грн., що на 9,8% більше від обсягу виконаних робіт за відповідний період минулого року.</w:t>
      </w:r>
    </w:p>
    <w:p w:rsidR="005D655C" w:rsidRPr="008305B6" w:rsidRDefault="005D655C" w:rsidP="0093118B">
      <w:pPr>
        <w:pStyle w:val="BodyText21"/>
        <w:spacing w:after="0" w:line="240" w:lineRule="auto"/>
        <w:ind w:firstLine="709"/>
        <w:jc w:val="both"/>
        <w:rPr>
          <w:i/>
        </w:rPr>
      </w:pPr>
      <w:r w:rsidRPr="008305B6">
        <w:t>У січні – листопаді 2017 року реалізовано послуг на майже на 16,6 млн. грн. Порівняно з відповідним періодом 2015 року обсяг реалізованих послуг збільшився на 11,4%. Населенню реалізовано послуг на 7,8 млн. грн. (47,0% від загального обсягу).</w:t>
      </w:r>
    </w:p>
    <w:p w:rsidR="005D655C" w:rsidRPr="008305B6" w:rsidRDefault="005D655C" w:rsidP="0093118B">
      <w:pPr>
        <w:ind w:firstLine="709"/>
        <w:jc w:val="both"/>
        <w:rPr>
          <w:lang w:val="uk-UA"/>
        </w:rPr>
      </w:pPr>
      <w:r w:rsidRPr="008305B6">
        <w:rPr>
          <w:lang w:val="uk-UA"/>
        </w:rPr>
        <w:t xml:space="preserve">Середньомісячна номінальна заробітна плата одного штатного працівника, зайнятого в економіці м. Новий Розділ у січні-вересні 2017р. становила 2044,43 грн., проте була менша від середньообласної на 19,6%. Серед районів та міст області за розміром нарахованої заробітної плати на одного штатного працівника м. Новий Розділ знаходилось на 25 місці. Низький розмір середньомісячної заробітної плати штатного працівника, зайнятого в економіці міста, пояснюється переведенням 463 штатних працівників (або 11,2% від загальної кількості працівників) на неповний робочий день (тиждень) з економічних причин та перебуванням 276 осіб (або 6,7% загальної кількості працівників) у відпустках без збереження заробітної плати. </w:t>
      </w:r>
    </w:p>
    <w:p w:rsidR="005D655C" w:rsidRPr="008305B6" w:rsidRDefault="005D655C" w:rsidP="0093118B">
      <w:pPr>
        <w:pStyle w:val="BodyText21"/>
        <w:spacing w:after="0" w:line="240" w:lineRule="auto"/>
        <w:ind w:firstLine="709"/>
        <w:jc w:val="both"/>
        <w:rPr>
          <w:i/>
        </w:rPr>
      </w:pPr>
      <w:r w:rsidRPr="008305B6">
        <w:t xml:space="preserve">Послуги міського центру зайнятості отримали 1389 безробітних громадян, що на 222 особи (або 13,8%) менше, ніж у січні-грудні 2016 року. З числа тих, хто перебував на обліку, за рік статус безробітного отримали 939 осіб (торік – 1052). Відбулося зменшення обсягів реєстрації безробітніх. </w:t>
      </w:r>
    </w:p>
    <w:p w:rsidR="005D655C" w:rsidRPr="008305B6" w:rsidRDefault="005D655C" w:rsidP="0093118B">
      <w:pPr>
        <w:pStyle w:val="BodyText21"/>
        <w:spacing w:after="0" w:line="240" w:lineRule="auto"/>
        <w:ind w:firstLine="709"/>
        <w:jc w:val="both"/>
        <w:rPr>
          <w:i/>
        </w:rPr>
      </w:pPr>
      <w:r w:rsidRPr="008305B6">
        <w:t xml:space="preserve">У 2017 році створено 730 нових робочих місць проти 726 у 2016 році. З них, 373 р.м. – юридичними особами (ОДВ “Електрик” – 282). </w:t>
      </w:r>
    </w:p>
    <w:p w:rsidR="005D655C" w:rsidRPr="008305B6" w:rsidRDefault="005D655C" w:rsidP="0093118B">
      <w:pPr>
        <w:pStyle w:val="BodyText21"/>
        <w:spacing w:after="0" w:line="240" w:lineRule="auto"/>
        <w:ind w:firstLine="709"/>
        <w:jc w:val="both"/>
        <w:rPr>
          <w:i/>
        </w:rPr>
      </w:pPr>
      <w:r w:rsidRPr="008305B6">
        <w:t>За даними оперативного моніторингу протягом 2017 року державну реєстрацію здійснили 81 нових суб’єктів підприємницької діяльності, з них 72 фізичні особи-підприємці.</w:t>
      </w:r>
    </w:p>
    <w:p w:rsidR="005D655C" w:rsidRPr="008305B6" w:rsidRDefault="005D655C" w:rsidP="0093118B">
      <w:pPr>
        <w:pStyle w:val="Header"/>
        <w:ind w:firstLine="709"/>
        <w:jc w:val="both"/>
        <w:rPr>
          <w:rFonts w:ascii="Times New Roman" w:hAnsi="Times New Roman"/>
          <w:sz w:val="24"/>
          <w:szCs w:val="24"/>
        </w:rPr>
      </w:pPr>
      <w:r w:rsidRPr="008305B6">
        <w:rPr>
          <w:rFonts w:ascii="Times New Roman" w:hAnsi="Times New Roman"/>
          <w:sz w:val="24"/>
          <w:szCs w:val="24"/>
        </w:rPr>
        <w:t xml:space="preserve">Станом на 1 січня 2017р. заборгованість із виплати заробітної плати становила 261,0 тис. грн. Станом на 1 січня 2018р. заборгованість повністю погашена.  </w:t>
      </w:r>
    </w:p>
    <w:p w:rsidR="005D655C" w:rsidRPr="008305B6" w:rsidRDefault="005D655C" w:rsidP="0093118B">
      <w:pPr>
        <w:pStyle w:val="BodyText21"/>
        <w:spacing w:after="0" w:line="240" w:lineRule="auto"/>
        <w:ind w:firstLine="709"/>
        <w:jc w:val="both"/>
        <w:rPr>
          <w:i/>
        </w:rPr>
      </w:pPr>
      <w:r w:rsidRPr="008305B6">
        <w:t xml:space="preserve">Станом на 1 січня 2017 року кількість населення міста становила 28807 осіб. Упродовж 2016 року в місті народилося 289 дітей, померло 259 осіб. Внаслідок цього відбувся природний приріст населення на 30 осіб. За січень-червень 2016 року в місто прибуло 650 осіб, вибула 841 особа, міграційний відтік склав 191 особу. </w:t>
      </w:r>
    </w:p>
    <w:p w:rsidR="005D655C" w:rsidRPr="008305B6" w:rsidRDefault="005D655C" w:rsidP="0093118B">
      <w:pPr>
        <w:pStyle w:val="BodyText21"/>
        <w:spacing w:after="0" w:line="240" w:lineRule="auto"/>
        <w:ind w:firstLine="709"/>
        <w:jc w:val="both"/>
      </w:pPr>
    </w:p>
    <w:p w:rsidR="005D655C" w:rsidRDefault="005D655C" w:rsidP="0093118B">
      <w:pPr>
        <w:pStyle w:val="BodyTextIndent"/>
        <w:spacing w:after="0"/>
        <w:ind w:left="0" w:firstLine="709"/>
        <w:jc w:val="center"/>
        <w:rPr>
          <w:b/>
          <w:lang w:val="uk-UA"/>
        </w:rPr>
      </w:pPr>
      <w:r w:rsidRPr="0093118B">
        <w:rPr>
          <w:b/>
        </w:rPr>
        <w:t xml:space="preserve">II. Основні тенденції соціально-економічного розвитку регіону </w:t>
      </w:r>
    </w:p>
    <w:p w:rsidR="005D655C" w:rsidRPr="0093118B" w:rsidRDefault="005D655C" w:rsidP="0093118B">
      <w:pPr>
        <w:pStyle w:val="BodyTextIndent"/>
        <w:spacing w:after="0"/>
        <w:ind w:left="0" w:firstLine="709"/>
        <w:jc w:val="center"/>
        <w:rPr>
          <w:b/>
        </w:rPr>
      </w:pPr>
      <w:r w:rsidRPr="0093118B">
        <w:rPr>
          <w:b/>
        </w:rPr>
        <w:t>та розвитку регіонального ринку праці</w:t>
      </w:r>
    </w:p>
    <w:p w:rsidR="005D655C" w:rsidRPr="008305B6" w:rsidRDefault="005D655C" w:rsidP="0093118B">
      <w:pPr>
        <w:pStyle w:val="BodyTextIndent"/>
        <w:spacing w:after="0"/>
        <w:ind w:left="0" w:firstLine="709"/>
        <w:jc w:val="both"/>
        <w:rPr>
          <w:b/>
        </w:rPr>
      </w:pPr>
    </w:p>
    <w:p w:rsidR="005D655C" w:rsidRPr="0093118B" w:rsidRDefault="005D655C" w:rsidP="0093118B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</w:pPr>
      <w:r w:rsidRPr="0093118B">
        <w:t>Основні завдання розвитку промислового комплексу: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реалізація грантового проекту у рамках Програми транскордонного співробітництва „Польща – Білорусь – Україна 2007-</w:t>
      </w:r>
      <w:smartTag w:uri="urn:schemas-microsoft-com:office:smarttags" w:element="metricconverter">
        <w:smartTagPr>
          <w:attr w:name="ProductID" w:val="2013”"/>
        </w:smartTagPr>
        <w:r w:rsidRPr="008305B6">
          <w:t>2013”</w:t>
        </w:r>
      </w:smartTag>
      <w:r w:rsidRPr="008305B6">
        <w:t xml:space="preserve"> з метою відновлення порушених територій та створення еко-технологічного парку;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активізація інвестиційної діяльності та формування привабливого інвестиційного іміджу міста:</w:t>
      </w:r>
    </w:p>
    <w:p w:rsidR="005D655C" w:rsidRPr="008305B6" w:rsidRDefault="005D655C" w:rsidP="0093118B">
      <w:pPr>
        <w:pStyle w:val="NormalWeb"/>
        <w:spacing w:before="0" w:beforeAutospacing="0" w:after="0" w:afterAutospacing="0"/>
        <w:ind w:firstLine="709"/>
        <w:jc w:val="both"/>
      </w:pPr>
      <w:r w:rsidRPr="008305B6">
        <w:t xml:space="preserve">- розміщення промислових виробництв на вивільнених виробничих площах ДП „РДГХП „Сірка”; </w:t>
      </w:r>
    </w:p>
    <w:p w:rsidR="005D655C" w:rsidRPr="008305B6" w:rsidRDefault="005D655C" w:rsidP="0093118B">
      <w:pPr>
        <w:pStyle w:val="NormalWeb"/>
        <w:spacing w:before="0" w:beforeAutospacing="0" w:after="0" w:afterAutospacing="0"/>
        <w:ind w:firstLine="709"/>
        <w:jc w:val="both"/>
      </w:pPr>
      <w:r w:rsidRPr="008305B6">
        <w:t>- відновлення промислового виробництва на ПАТ „НЗ „Сигнал”;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  <w:tab w:val="num" w:pos="720"/>
        </w:tabs>
        <w:spacing w:before="0" w:beforeAutospacing="0" w:after="0" w:afterAutospacing="0"/>
        <w:ind w:left="0" w:firstLine="709"/>
        <w:jc w:val="both"/>
      </w:pPr>
      <w:r w:rsidRPr="008305B6">
        <w:t>освоєння нового виробництва на виробничих площах ТОВ „ДМЗ „Карпати”;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  <w:tab w:val="num" w:pos="720"/>
        </w:tabs>
        <w:spacing w:before="0" w:beforeAutospacing="0" w:after="0" w:afterAutospacing="0"/>
        <w:ind w:left="0" w:firstLine="709"/>
        <w:jc w:val="both"/>
      </w:pPr>
      <w:r w:rsidRPr="008305B6">
        <w:t>нарощування обсягу реалізованої продукції на ТОВ ДМЗ „Карпати”;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  <w:tab w:val="num" w:pos="720"/>
        </w:tabs>
        <w:spacing w:before="0" w:beforeAutospacing="0" w:after="0" w:afterAutospacing="0"/>
        <w:ind w:left="0" w:firstLine="709"/>
        <w:jc w:val="both"/>
      </w:pPr>
      <w:r w:rsidRPr="008305B6">
        <w:t>розширення виробничих потужностей на ТзОВ „ОДВ – Електрик”;</w:t>
      </w:r>
    </w:p>
    <w:p w:rsidR="005D655C" w:rsidRDefault="005D655C" w:rsidP="0093118B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b/>
        </w:rPr>
      </w:pPr>
    </w:p>
    <w:p w:rsidR="005D655C" w:rsidRPr="0093118B" w:rsidRDefault="005D655C" w:rsidP="0093118B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</w:pPr>
      <w:r w:rsidRPr="0093118B">
        <w:t>Основні завдання у сфері природокористування та охорони довкілля: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розробка комплексного проекту ліквідації сірчаного виробництва РДГХП „Сірка”;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забезпечити фінансування І етапу ліквідації сірчаного виробництва РДГХП „Сірка” у сумі 18,0 млн. грн.;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розробка та створення установки з перероблення некондиційної сірки в процесі ліквідації сірчаних виробництв в м.Новий Розділ Львівської області;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придбання та впровадження установки по збору, переробленню, знешкодженню промислових відходів сірчаного виробництва;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заходи по запобіганню розвитку небезпечних геологічних процесів, зниженню до допустимого рівня їх негативного впливу на територію та об’єкти колишнього сірчаного виробництва;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реалізація проекту „Будівництво КНС в районі вул. Шевченка в м. Новий Розділ”;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реалізація проекту „Виконання заходів каналізування по вул. У.Кравченко в м. Новий Розділ”;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проведення комплексної державної експертизи проекту “Будівництво полігону твердих побутових відходів в м.Новий Розділ Львівської області” (І черга);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розробка ПКД для виконання заходів каналізування по вул. Малехівській, Прямій в м. Новий Розділ.</w:t>
      </w:r>
    </w:p>
    <w:p w:rsidR="005D655C" w:rsidRPr="008305B6" w:rsidRDefault="005D655C" w:rsidP="0093118B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b/>
        </w:rPr>
      </w:pPr>
      <w:r w:rsidRPr="008305B6">
        <w:rPr>
          <w:b/>
        </w:rPr>
        <w:tab/>
      </w:r>
    </w:p>
    <w:p w:rsidR="005D655C" w:rsidRPr="0093118B" w:rsidRDefault="005D655C" w:rsidP="0093118B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</w:pPr>
      <w:r w:rsidRPr="0093118B">
        <w:t>Основні завдання у будівельній галузі: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розміщення державних замовлень на потужностях будівельних підприємств міста (ПрАТ „БУ-</w:t>
      </w:r>
      <w:smartTag w:uri="urn:schemas-microsoft-com:office:smarttags" w:element="metricconverter">
        <w:smartTagPr>
          <w:attr w:name="ProductID" w:val="62”"/>
        </w:smartTagPr>
        <w:r w:rsidRPr="008305B6">
          <w:t>62”</w:t>
        </w:r>
      </w:smartTag>
      <w:r w:rsidRPr="008305B6">
        <w:t>, ТзОВ „Розділспецбуд”, ТзОВ „Автобудсервіс” та ін.) щодо житлового та промислового будівництва з метою подолання депресивності  міста;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збільшення обсягів будівництва за рахунок усіх джерел фінансування;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спрямування коштів державного та місцевого бюджетів на соціально-економічний розвиток міста та ЖКГ;</w:t>
      </w:r>
    </w:p>
    <w:p w:rsidR="005D655C" w:rsidRPr="008305B6" w:rsidRDefault="005D655C" w:rsidP="0093118B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</w:pPr>
    </w:p>
    <w:p w:rsidR="005D655C" w:rsidRPr="0093118B" w:rsidRDefault="005D655C" w:rsidP="0093118B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</w:pPr>
      <w:r w:rsidRPr="0093118B">
        <w:t>Основні завдання у галузі  підприємництва: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формування умов для зростання кількості суб’єктів малого підприємництва, чисельності самозайнятих, підвищення конкурентоздатності даного сектору економіки;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розвиток інфраструктури підтримки малого підприємництва, що розширить доступ суб’єктів підприємництва до необхідних послуг та ресурсів;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використання незадіяних виробничих площ з залученням вітчизняних та іноземних інвесторів до реалізації перспективних інвестиційних проектів;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сприяння суб’єктам малого підприємництва шляхом проведення ярмарково-виставкових заходів;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надання організаційної, інформаційної та консультаційної підтримки суб’єктам малого підприємництва;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збільшення частки податкових надходжень до бюджету міста від діяльності суб’єктів малого підприємництва.</w:t>
      </w:r>
    </w:p>
    <w:p w:rsidR="005D655C" w:rsidRPr="008305B6" w:rsidRDefault="005D655C" w:rsidP="0093118B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</w:pPr>
    </w:p>
    <w:p w:rsidR="005D655C" w:rsidRPr="0093118B" w:rsidRDefault="005D655C" w:rsidP="0093118B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</w:pPr>
      <w:r w:rsidRPr="0093118B">
        <w:t>Основні завдання у сфері соціального захисту населення: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зменшення частки працівників, які отримують заробітну плату, нижчу за прожитковий мінімум для працездатних осіб;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легалізація найманих працівників та заробітної плати;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погашення заборгованості із виплати заробітної плати на економічно-активних підприємствах міста.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підтримка вразливих груп населення засобами адресного соціального захисту;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забезпечення державної підтримки соціально-незахищених категорій населення міста шляхом надання допомогти сім’ям з дітьми, малозабезпеченим сім’ям, житлових субсидій та різних. видів соціальних гарантій;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забезпечення осіб з обмеженими фізичними можливостями необхідними засобами реабілітації, підтримка громадських організацій інвалідів міста;</w:t>
      </w:r>
    </w:p>
    <w:p w:rsidR="005D655C" w:rsidRPr="008305B6" w:rsidRDefault="005D655C" w:rsidP="0093118B">
      <w:pPr>
        <w:pStyle w:val="NormalWeb"/>
        <w:numPr>
          <w:ilvl w:val="0"/>
          <w:numId w:val="10"/>
        </w:numPr>
        <w:tabs>
          <w:tab w:val="clear" w:pos="1004"/>
        </w:tabs>
        <w:spacing w:before="0" w:beforeAutospacing="0" w:after="0" w:afterAutospacing="0"/>
        <w:ind w:left="0" w:firstLine="709"/>
        <w:jc w:val="both"/>
      </w:pPr>
      <w:r w:rsidRPr="008305B6">
        <w:t>забезпечення підтримання в актуальному стані єдиного державного автоматизованого реєстру пільгових категорій населення.</w:t>
      </w:r>
    </w:p>
    <w:p w:rsidR="005D655C" w:rsidRPr="008305B6" w:rsidRDefault="005D655C" w:rsidP="0093118B">
      <w:pPr>
        <w:pStyle w:val="NormalWeb"/>
        <w:spacing w:before="0" w:beforeAutospacing="0" w:after="0" w:afterAutospacing="0"/>
        <w:ind w:firstLine="709"/>
        <w:jc w:val="both"/>
      </w:pPr>
    </w:p>
    <w:p w:rsidR="005D655C" w:rsidRPr="00945D06" w:rsidRDefault="005D655C" w:rsidP="0093118B">
      <w:pPr>
        <w:tabs>
          <w:tab w:val="left" w:pos="6700"/>
        </w:tabs>
        <w:jc w:val="center"/>
        <w:rPr>
          <w:b/>
          <w:lang w:val="uk-UA"/>
        </w:rPr>
      </w:pPr>
      <w:r w:rsidRPr="00945D06">
        <w:rPr>
          <w:b/>
          <w:lang w:val="en-US"/>
        </w:rPr>
        <w:t>III</w:t>
      </w:r>
      <w:r w:rsidRPr="00945D06">
        <w:rPr>
          <w:b/>
          <w:lang w:val="uk-UA"/>
        </w:rPr>
        <w:t>. Напрями та заходи щодо поліпшення ситуації у сфері зайнятості населення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678"/>
        <w:gridCol w:w="3260"/>
        <w:gridCol w:w="1418"/>
      </w:tblGrid>
      <w:tr w:rsidR="005D655C" w:rsidRPr="002E1FAB" w:rsidTr="0093118B">
        <w:tc>
          <w:tcPr>
            <w:tcW w:w="709" w:type="dxa"/>
            <w:vAlign w:val="center"/>
          </w:tcPr>
          <w:p w:rsidR="005D655C" w:rsidRPr="00392D11" w:rsidRDefault="005D655C" w:rsidP="0093118B">
            <w:pPr>
              <w:pStyle w:val="Heading3"/>
              <w:jc w:val="center"/>
              <w:rPr>
                <w:rFonts w:ascii="Times New Roman" w:hAnsi="Times New Roman"/>
                <w:b w:val="0"/>
                <w:lang w:val="uk-UA"/>
              </w:rPr>
            </w:pPr>
            <w:r w:rsidRPr="00392D11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uk-UA"/>
              </w:rPr>
              <w:t xml:space="preserve"> № з/п</w:t>
            </w:r>
          </w:p>
        </w:tc>
        <w:tc>
          <w:tcPr>
            <w:tcW w:w="4678" w:type="dxa"/>
            <w:vAlign w:val="center"/>
          </w:tcPr>
          <w:p w:rsidR="005D655C" w:rsidRPr="00945D06" w:rsidRDefault="005D655C" w:rsidP="0093118B">
            <w:pPr>
              <w:jc w:val="center"/>
              <w:rPr>
                <w:lang w:val="uk-UA"/>
              </w:rPr>
            </w:pPr>
            <w:r w:rsidRPr="00945D06">
              <w:rPr>
                <w:sz w:val="22"/>
                <w:szCs w:val="22"/>
                <w:lang w:val="uk-UA"/>
              </w:rPr>
              <w:t xml:space="preserve">Найменування </w:t>
            </w:r>
          </w:p>
          <w:p w:rsidR="005D655C" w:rsidRPr="00945D06" w:rsidRDefault="005D655C" w:rsidP="0093118B">
            <w:pPr>
              <w:jc w:val="center"/>
              <w:rPr>
                <w:lang w:val="uk-UA"/>
              </w:rPr>
            </w:pPr>
            <w:r w:rsidRPr="00945D06">
              <w:rPr>
                <w:sz w:val="22"/>
                <w:szCs w:val="22"/>
                <w:lang w:val="uk-UA"/>
              </w:rPr>
              <w:t>заходу</w:t>
            </w:r>
          </w:p>
        </w:tc>
        <w:tc>
          <w:tcPr>
            <w:tcW w:w="3260" w:type="dxa"/>
            <w:vAlign w:val="center"/>
          </w:tcPr>
          <w:p w:rsidR="005D655C" w:rsidRPr="002E1FAB" w:rsidRDefault="005D655C" w:rsidP="0093118B">
            <w:pPr>
              <w:jc w:val="center"/>
            </w:pPr>
            <w:r w:rsidRPr="00945D06">
              <w:rPr>
                <w:sz w:val="22"/>
                <w:szCs w:val="22"/>
                <w:lang w:val="uk-UA"/>
              </w:rPr>
              <w:t>Виконавці (місцеві органи виконавчої влади, органи місцевого самоврядування, установи,  організ</w:t>
            </w:r>
            <w:r w:rsidRPr="002E1FAB">
              <w:rPr>
                <w:sz w:val="22"/>
                <w:szCs w:val="22"/>
              </w:rPr>
              <w:t>ації, сторони соціального діалогу)</w:t>
            </w:r>
          </w:p>
        </w:tc>
        <w:tc>
          <w:tcPr>
            <w:tcW w:w="1418" w:type="dxa"/>
            <w:vAlign w:val="center"/>
          </w:tcPr>
          <w:p w:rsidR="005D655C" w:rsidRPr="002E1FAB" w:rsidRDefault="005D655C" w:rsidP="0093118B">
            <w:pPr>
              <w:jc w:val="center"/>
            </w:pPr>
            <w:r w:rsidRPr="002E1FAB">
              <w:rPr>
                <w:sz w:val="22"/>
                <w:szCs w:val="22"/>
              </w:rPr>
              <w:t xml:space="preserve">Термін </w:t>
            </w:r>
          </w:p>
          <w:p w:rsidR="005D655C" w:rsidRPr="002E1FAB" w:rsidRDefault="005D655C" w:rsidP="0093118B">
            <w:pPr>
              <w:jc w:val="center"/>
              <w:rPr>
                <w:b/>
              </w:rPr>
            </w:pPr>
            <w:r w:rsidRPr="002E1FAB">
              <w:rPr>
                <w:sz w:val="22"/>
                <w:szCs w:val="22"/>
              </w:rPr>
              <w:t>Виконання</w:t>
            </w:r>
          </w:p>
        </w:tc>
      </w:tr>
      <w:tr w:rsidR="005D655C" w:rsidRPr="002E1FAB" w:rsidTr="0093118B">
        <w:trPr>
          <w:trHeight w:val="209"/>
          <w:tblHeader/>
        </w:trPr>
        <w:tc>
          <w:tcPr>
            <w:tcW w:w="709" w:type="dxa"/>
          </w:tcPr>
          <w:p w:rsidR="005D655C" w:rsidRPr="002E1FAB" w:rsidRDefault="005D655C" w:rsidP="0093118B">
            <w:pPr>
              <w:jc w:val="center"/>
              <w:rPr>
                <w:i/>
              </w:rPr>
            </w:pPr>
            <w:r w:rsidRPr="002E1FAB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5D655C" w:rsidRPr="002E1FAB" w:rsidRDefault="005D655C" w:rsidP="0093118B">
            <w:pPr>
              <w:jc w:val="center"/>
              <w:rPr>
                <w:i/>
              </w:rPr>
            </w:pPr>
            <w:r w:rsidRPr="002E1FAB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5D655C" w:rsidRPr="002E1FAB" w:rsidRDefault="005D655C" w:rsidP="0093118B">
            <w:pPr>
              <w:jc w:val="center"/>
              <w:rPr>
                <w:i/>
              </w:rPr>
            </w:pPr>
            <w:r w:rsidRPr="002E1FAB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5D655C" w:rsidRPr="002E1FAB" w:rsidRDefault="005D655C" w:rsidP="0093118B">
            <w:pPr>
              <w:jc w:val="center"/>
              <w:rPr>
                <w:i/>
              </w:rPr>
            </w:pPr>
            <w:r w:rsidRPr="002E1FAB">
              <w:rPr>
                <w:i/>
                <w:sz w:val="22"/>
                <w:szCs w:val="22"/>
              </w:rPr>
              <w:t>4</w:t>
            </w:r>
          </w:p>
        </w:tc>
      </w:tr>
      <w:tr w:rsidR="005D655C" w:rsidRPr="0093118B" w:rsidTr="0093118B">
        <w:tc>
          <w:tcPr>
            <w:tcW w:w="10065" w:type="dxa"/>
            <w:gridSpan w:val="4"/>
            <w:shd w:val="clear" w:color="auto" w:fill="DDD9C3"/>
          </w:tcPr>
          <w:p w:rsidR="005D655C" w:rsidRPr="0093118B" w:rsidRDefault="005D655C" w:rsidP="0093118B">
            <w:pPr>
              <w:ind w:firstLine="380"/>
              <w:jc w:val="center"/>
            </w:pPr>
            <w:r w:rsidRPr="0093118B">
              <w:t>1. Розширення сфери застосування праці та стимулювання заінтересованості роботодавців у створенні нових робочих місць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tabs>
                <w:tab w:val="left" w:pos="240"/>
              </w:tabs>
              <w:jc w:val="center"/>
              <w:rPr>
                <w:bCs/>
              </w:rPr>
            </w:pPr>
            <w:r w:rsidRPr="00AE076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AE0769">
              <w:rPr>
                <w:sz w:val="22"/>
                <w:szCs w:val="22"/>
              </w:rPr>
              <w:t>Забезпечувати проведення інформаційно-консультаційної роботи з роботодавцями у різних форматах (семінари, тренінги, „круглі столи”, конференції тощо), у тому числі, з метою удосконалення соціально-трудових відносин.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  <w:p w:rsidR="005D655C" w:rsidRPr="00AE0769" w:rsidRDefault="005D655C" w:rsidP="0093118B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rPr>
          <w:trHeight w:val="1250"/>
        </w:trPr>
        <w:tc>
          <w:tcPr>
            <w:tcW w:w="709" w:type="dxa"/>
          </w:tcPr>
          <w:p w:rsidR="005D655C" w:rsidRPr="00AE0769" w:rsidRDefault="005D655C" w:rsidP="0093118B">
            <w:pPr>
              <w:tabs>
                <w:tab w:val="left" w:pos="240"/>
              </w:tabs>
              <w:jc w:val="center"/>
              <w:rPr>
                <w:bCs/>
              </w:rPr>
            </w:pPr>
            <w:r w:rsidRPr="00AE076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</w:pPr>
            <w:r w:rsidRPr="00AE0769">
              <w:rPr>
                <w:sz w:val="22"/>
                <w:szCs w:val="22"/>
              </w:rPr>
              <w:t>Забезпечувати проведення інформаційно-консультаційної роботи з роботодавцями щодо недопущення випадків прояву дискримінації у змісті оголошень (реклами) про вакансії (прийом на роботу).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tabs>
                <w:tab w:val="left" w:pos="240"/>
              </w:tabs>
              <w:jc w:val="center"/>
              <w:rPr>
                <w:bCs/>
              </w:rPr>
            </w:pPr>
            <w:r w:rsidRPr="00AE0769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</w:pPr>
            <w:r w:rsidRPr="00AE0769">
              <w:rPr>
                <w:sz w:val="22"/>
                <w:szCs w:val="22"/>
              </w:rPr>
              <w:t>Сприяти активізації роботи комісій з легалізації зайнятості з залученням до їх роботи представників наукової сфери. Ініціювати перед органами місцевої влади систематичне проведення нарад з керівниками ринкоутворюючих підприємств з питань організації ведення соціально-відповідального бізнесу, збільшення обсягів зайнятості за рахунок створення гідних умов праці та легалізації зайнятості.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</w:t>
            </w:r>
            <w:r w:rsidRPr="00AE0769">
              <w:rPr>
                <w:sz w:val="22"/>
                <w:szCs w:val="22"/>
                <w:lang w:val="uk-UA"/>
              </w:rPr>
              <w:t>соціального захисту населення</w:t>
            </w:r>
            <w:r>
              <w:rPr>
                <w:sz w:val="22"/>
                <w:szCs w:val="22"/>
                <w:lang w:val="uk-UA"/>
              </w:rPr>
              <w:t xml:space="preserve"> Новороздільської м</w:t>
            </w:r>
            <w:r w:rsidRPr="00AE0769">
              <w:rPr>
                <w:sz w:val="22"/>
                <w:szCs w:val="22"/>
                <w:lang w:val="uk-UA"/>
              </w:rPr>
              <w:t>і</w:t>
            </w:r>
            <w:r>
              <w:rPr>
                <w:sz w:val="22"/>
                <w:szCs w:val="22"/>
                <w:lang w:val="uk-UA"/>
              </w:rPr>
              <w:t xml:space="preserve">ської ради, </w:t>
            </w:r>
            <w:r w:rsidRPr="00AE0769">
              <w:rPr>
                <w:sz w:val="22"/>
                <w:szCs w:val="22"/>
                <w:lang w:val="uk-UA"/>
              </w:rPr>
              <w:t xml:space="preserve">роботодавці, </w:t>
            </w: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  <w:p w:rsidR="005D655C" w:rsidRPr="00AE0769" w:rsidRDefault="005D655C" w:rsidP="0093118B">
            <w:pPr>
              <w:jc w:val="center"/>
              <w:rPr>
                <w:lang w:val="uk-UA"/>
              </w:rPr>
            </w:pPr>
          </w:p>
          <w:p w:rsidR="005D655C" w:rsidRPr="00AE0769" w:rsidRDefault="005D655C" w:rsidP="0093118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4678" w:type="dxa"/>
          </w:tcPr>
          <w:p w:rsidR="005D655C" w:rsidRDefault="005D655C" w:rsidP="0093118B">
            <w:pPr>
              <w:jc w:val="both"/>
              <w:rPr>
                <w:lang w:val="uk-UA"/>
              </w:rPr>
            </w:pPr>
            <w:r w:rsidRPr="00AE0769">
              <w:rPr>
                <w:sz w:val="22"/>
                <w:szCs w:val="22"/>
              </w:rPr>
              <w:t>Сприяти створенню нових робочих місць в усіх сферах економічної діяльності, зокрема шляхом компенсацій єдиного внеску на загальнообов’язкове державне соціальне страхування за працевлаштованих безробітних у встановленому порядку.</w:t>
            </w:r>
          </w:p>
          <w:p w:rsidR="005D655C" w:rsidRPr="003E0885" w:rsidRDefault="005D655C" w:rsidP="0093118B">
            <w:pPr>
              <w:rPr>
                <w:lang w:val="uk-UA"/>
              </w:rPr>
            </w:pP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ind w:left="36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Новороздільський міський центр зайнятості, </w:t>
            </w:r>
            <w:r w:rsidRPr="00AE0769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Управління </w:t>
            </w:r>
            <w:r w:rsidRPr="00AE0769">
              <w:rPr>
                <w:sz w:val="22"/>
                <w:szCs w:val="22"/>
                <w:lang w:val="uk-UA"/>
              </w:rPr>
              <w:t>соціального захисту населення</w:t>
            </w:r>
            <w:r>
              <w:rPr>
                <w:sz w:val="22"/>
                <w:szCs w:val="22"/>
                <w:lang w:val="uk-UA"/>
              </w:rPr>
              <w:t xml:space="preserve"> Новороздільської м</w:t>
            </w:r>
            <w:r w:rsidRPr="00AE0769">
              <w:rPr>
                <w:sz w:val="22"/>
                <w:szCs w:val="22"/>
                <w:lang w:val="uk-UA"/>
              </w:rPr>
              <w:t>і</w:t>
            </w:r>
            <w:r>
              <w:rPr>
                <w:sz w:val="22"/>
                <w:szCs w:val="22"/>
                <w:lang w:val="uk-UA"/>
              </w:rPr>
              <w:t xml:space="preserve">ської ради, </w:t>
            </w:r>
            <w:r w:rsidRPr="00AE0769">
              <w:rPr>
                <w:sz w:val="22"/>
                <w:szCs w:val="22"/>
                <w:lang w:val="uk-UA"/>
              </w:rPr>
              <w:t>роботодавці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0A0701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4678" w:type="dxa"/>
          </w:tcPr>
          <w:p w:rsidR="005D655C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 xml:space="preserve">Проводити інформаційно-роз’яснювальну роботу з населенням, у тому числі безробітними, для підвищення їх мотивації та зацікавленості до підприємницької діяльності, підтримки підприємницьких ініціатив. </w:t>
            </w:r>
          </w:p>
          <w:p w:rsidR="005D655C" w:rsidRPr="00B81CD9" w:rsidRDefault="005D655C" w:rsidP="0093118B">
            <w:pPr>
              <w:jc w:val="both"/>
              <w:rPr>
                <w:lang w:val="uk-UA"/>
              </w:rPr>
            </w:pP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ind w:left="36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4678" w:type="dxa"/>
          </w:tcPr>
          <w:p w:rsidR="005D655C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Сприяти розв’язанню проблем зайнятості населення, передусім безробітним мешканцям сільської місцевості, вугільних регіонів та малих міст, у започаткуванні власної справи шляхом отримання виплати допомоги з безробіття одноразово, в тому числі через реалізацію пілотного проекту відповідно до постанови КМУ №1154.</w:t>
            </w:r>
          </w:p>
          <w:p w:rsidR="005D655C" w:rsidRPr="00B81CD9" w:rsidRDefault="005D655C" w:rsidP="0093118B">
            <w:pPr>
              <w:jc w:val="both"/>
              <w:rPr>
                <w:lang w:val="uk-UA"/>
              </w:rPr>
            </w:pP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ind w:left="36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4678" w:type="dxa"/>
          </w:tcPr>
          <w:p w:rsidR="005D655C" w:rsidRPr="00B81CD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Забезпечувати оперативний збір інформації про вакансії із різноманітних джерел та після її опрацювання негайно доводити до уваги шукачів роботи.</w:t>
            </w:r>
          </w:p>
        </w:tc>
        <w:tc>
          <w:tcPr>
            <w:tcW w:w="3260" w:type="dxa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spacing w:val="-4"/>
                <w:lang w:val="uk-UA"/>
              </w:rPr>
            </w:pPr>
            <w:r w:rsidRPr="00B81CD9">
              <w:rPr>
                <w:spacing w:val="-4"/>
                <w:sz w:val="22"/>
                <w:szCs w:val="22"/>
                <w:lang w:val="uk-UA"/>
              </w:rPr>
              <w:t>Забезпечувати постійну наявність актуальних вакансій на громадські та інші роботи тимчасового характеру з метою забезпечення додаткового стимулювання мотивації до праці та матеріальної підтримки безробітних та інших категорій громадян.</w:t>
            </w:r>
          </w:p>
        </w:tc>
        <w:tc>
          <w:tcPr>
            <w:tcW w:w="3260" w:type="dxa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spacing w:val="-4"/>
              </w:rPr>
            </w:pPr>
            <w:r w:rsidRPr="00AE0769">
              <w:rPr>
                <w:spacing w:val="-4"/>
                <w:sz w:val="22"/>
                <w:szCs w:val="22"/>
              </w:rPr>
              <w:t>Залучати працівників у разі втрати ними частини заробітної плати внаслідок вимушеного скорочення до 50 відсотків передбаченої законодавством тривалості робочого часу у зв’язку із зупиненням (скороченням) виробництва продукції до громадських робіт у встановленому порядку.</w:t>
            </w:r>
          </w:p>
        </w:tc>
        <w:tc>
          <w:tcPr>
            <w:tcW w:w="3260" w:type="dxa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pStyle w:val="BodyText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E0769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678" w:type="dxa"/>
          </w:tcPr>
          <w:p w:rsidR="005D655C" w:rsidRPr="00B81CD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Здійснювати постійний контроль за виконанням заходів програми зайнятості населення на 2018-2020 роки і виносити це питання на розгляд виконавчо</w:t>
            </w:r>
            <w:r>
              <w:rPr>
                <w:sz w:val="22"/>
                <w:szCs w:val="22"/>
                <w:lang w:val="uk-UA"/>
              </w:rPr>
              <w:t>го комітету Новороздільської міської ради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ind w:left="360"/>
              <w:jc w:val="center"/>
              <w:rPr>
                <w:color w:val="FF0000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pStyle w:val="BodyText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Сприяти працевлаштуванню особам до набуття статусу безробітного, а також реалізації активних програм для працевлаштування безробітних, сприяння започаткуванню й розвитку підприємницької діяльності, в тому числі через реалізацію пілотного проекту відповідно до постанови КМУ №1154.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ind w:left="360"/>
              <w:jc w:val="center"/>
              <w:rPr>
                <w:color w:val="FF0000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4678" w:type="dxa"/>
          </w:tcPr>
          <w:p w:rsidR="005D655C" w:rsidRPr="00E938F8" w:rsidRDefault="005D655C" w:rsidP="0093118B">
            <w:pPr>
              <w:pStyle w:val="BodyText"/>
              <w:spacing w:after="120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938F8">
              <w:rPr>
                <w:rFonts w:ascii="Times New Roman" w:hAnsi="Times New Roman" w:cs="Times New Roman"/>
                <w:sz w:val="22"/>
                <w:szCs w:val="22"/>
                <w:lang w:val="uk-UA" w:eastAsia="ru-RU"/>
              </w:rPr>
              <w:t>Забезпечити надання безоплатних індивідуальних і групових консультацій з питань організації та провадження підприємницької діяльності із залученням на громадських засадах працівників органів державної влади з метою стимулювання самозайнятості населення.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ind w:left="360"/>
              <w:jc w:val="center"/>
              <w:rPr>
                <w:color w:val="FF0000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</w:pPr>
            <w:r w:rsidRPr="00AE0769">
              <w:rPr>
                <w:sz w:val="22"/>
                <w:szCs w:val="22"/>
              </w:rPr>
              <w:t xml:space="preserve">Забезпечувати охоплення профорієнтаційними заходами, а також заходами, спрямованими на прискорення працевлаштування, посилення мотивації до праці, психологічну підтримку та навчання методам пошуку роботи осіб, котрі перебувають на обліку в </w:t>
            </w:r>
            <w:r>
              <w:rPr>
                <w:sz w:val="22"/>
                <w:szCs w:val="22"/>
                <w:lang w:val="uk-UA"/>
              </w:rPr>
              <w:t>центрі зайнятості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ind w:left="36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pStyle w:val="BodyText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E0769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AE0769">
              <w:rPr>
                <w:sz w:val="22"/>
                <w:szCs w:val="22"/>
              </w:rPr>
              <w:t>Проводити профінформаційні заходи для вивільнюваних працівників з метою їх адаптації до ринку праці та запобігання безробіттю на підставі письмових звернень про потребу у таких заходах від ПОУ.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ind w:left="36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4678" w:type="dxa"/>
          </w:tcPr>
          <w:p w:rsidR="005D655C" w:rsidRPr="00E938F8" w:rsidRDefault="005D655C" w:rsidP="0093118B">
            <w:pPr>
              <w:pStyle w:val="BodyText"/>
              <w:spacing w:after="120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938F8">
              <w:rPr>
                <w:rFonts w:ascii="Times New Roman" w:hAnsi="Times New Roman" w:cs="Times New Roman"/>
                <w:sz w:val="22"/>
                <w:szCs w:val="22"/>
                <w:lang w:val="uk-UA" w:eastAsia="ru-RU"/>
              </w:rPr>
              <w:t xml:space="preserve">Проводити інформаційно-роз’яснювальну роботу з населенням, органами місцевої влади, роботодавцями та ЗМІ щодо надання об’єктивної оцінки про стан, основні тенденції та процеси, які відбуваються на ринку праці 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ind w:left="36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93118B" w:rsidTr="0093118B">
        <w:tc>
          <w:tcPr>
            <w:tcW w:w="10065" w:type="dxa"/>
            <w:gridSpan w:val="4"/>
            <w:shd w:val="clear" w:color="auto" w:fill="DDD9C3"/>
            <w:vAlign w:val="center"/>
          </w:tcPr>
          <w:p w:rsidR="005D655C" w:rsidRPr="0093118B" w:rsidRDefault="005D655C" w:rsidP="0093118B">
            <w:pPr>
              <w:jc w:val="center"/>
              <w:rPr>
                <w:lang w:val="uk-UA"/>
              </w:rPr>
            </w:pPr>
            <w:r w:rsidRPr="0093118B">
              <w:t>Підвищення професійного рівня та конкурентоспроможності економічно активного населення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b/>
                <w:lang w:val="uk-UA"/>
              </w:rPr>
            </w:pPr>
            <w:r w:rsidRPr="00AE0769">
              <w:rPr>
                <w:sz w:val="22"/>
                <w:szCs w:val="22"/>
              </w:rPr>
              <w:t>Визначати поточну та перспективну кадрову потребу підприємств. Забезпечувати вчасне опрацювання актуальних й перспективних вакансій з метою формування замовлень на професійну підготовку і перепідготовку безробітних для всебічного задоволення кадрових потреб роботодавців, у тому числі шляхом індивідуального навчання та стажування.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ind w:left="36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4678" w:type="dxa"/>
          </w:tcPr>
          <w:p w:rsidR="005D655C" w:rsidRPr="00B81CD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Спрямовувати зусилля роботодавців, соціальних партнерів, громадськості, навчальних закладів на спільну участь в організації навчально-виробничого процесу та проходження навчання та виробничої практики безпосередньо на виробництві.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ind w:left="36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AE0769">
              <w:rPr>
                <w:sz w:val="22"/>
                <w:szCs w:val="22"/>
              </w:rPr>
              <w:t>Організовувати роботу з підтвердження у встановленому порядку професійної кваліфікації за результатами неформального професійного навчання за робітничими професіями.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AE0769">
              <w:rPr>
                <w:sz w:val="22"/>
                <w:szCs w:val="22"/>
              </w:rPr>
              <w:t xml:space="preserve">Надавати у встановленому порядку особам </w:t>
            </w:r>
            <w:r w:rsidRPr="00AE0769">
              <w:rPr>
                <w:color w:val="000000"/>
                <w:sz w:val="22"/>
                <w:szCs w:val="22"/>
              </w:rPr>
              <w:t xml:space="preserve"> ваучери для підтримання їх конкурентоспроможності на ринку праці</w:t>
            </w:r>
            <w:r w:rsidRPr="00AE0769">
              <w:rPr>
                <w:sz w:val="22"/>
                <w:szCs w:val="22"/>
              </w:rPr>
              <w:t>,  професіями (спеціальностями) відповідно до переліку, затвердженого КМУ.</w:t>
            </w:r>
          </w:p>
        </w:tc>
        <w:tc>
          <w:tcPr>
            <w:tcW w:w="3260" w:type="dxa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</w:rPr>
              <w:t>Упродовж</w:t>
            </w:r>
          </w:p>
          <w:p w:rsidR="005D655C" w:rsidRPr="00AE0769" w:rsidRDefault="005D655C" w:rsidP="0093118B">
            <w:pPr>
              <w:jc w:val="center"/>
              <w:rPr>
                <w:color w:val="FF0000"/>
              </w:rPr>
            </w:pPr>
            <w:r w:rsidRPr="00AE0769">
              <w:rPr>
                <w:sz w:val="22"/>
                <w:szCs w:val="22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2</w:t>
            </w: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4678" w:type="dxa"/>
          </w:tcPr>
          <w:p w:rsidR="005D655C" w:rsidRPr="00B81CD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Забезпечувати організацію професійного навчання безробітних (першочергово осіб, які не мають професії, перебувають у стані тривалого безробіття, соціально незахищених осіб та інвалідів).</w:t>
            </w:r>
          </w:p>
        </w:tc>
        <w:tc>
          <w:tcPr>
            <w:tcW w:w="3260" w:type="dxa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</w:rPr>
              <w:t>Упродовж</w:t>
            </w:r>
          </w:p>
          <w:p w:rsidR="005D655C" w:rsidRPr="00AE0769" w:rsidRDefault="005D655C" w:rsidP="0093118B">
            <w:pPr>
              <w:jc w:val="center"/>
              <w:rPr>
                <w:color w:val="FF0000"/>
              </w:rPr>
            </w:pPr>
            <w:r w:rsidRPr="00AE0769">
              <w:rPr>
                <w:sz w:val="22"/>
                <w:szCs w:val="22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2</w:t>
            </w: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</w:pPr>
            <w:r w:rsidRPr="00AE0769">
              <w:rPr>
                <w:sz w:val="22"/>
                <w:szCs w:val="22"/>
              </w:rPr>
              <w:t xml:space="preserve">Організовувати професійне навчання безробітних відповідно до поточної та перспективної потреби ринку праці </w:t>
            </w:r>
            <w:r>
              <w:rPr>
                <w:sz w:val="22"/>
                <w:szCs w:val="22"/>
                <w:lang w:val="uk-UA"/>
              </w:rPr>
              <w:t>м.Новий Розділ та Львівщини.</w:t>
            </w:r>
          </w:p>
        </w:tc>
        <w:tc>
          <w:tcPr>
            <w:tcW w:w="3260" w:type="dxa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</w:rPr>
              <w:t>Упродовж</w:t>
            </w:r>
          </w:p>
          <w:p w:rsidR="005D655C" w:rsidRPr="00AE0769" w:rsidRDefault="005D655C" w:rsidP="0093118B">
            <w:pPr>
              <w:jc w:val="center"/>
              <w:rPr>
                <w:color w:val="FF0000"/>
              </w:rPr>
            </w:pPr>
            <w:r w:rsidRPr="00AE0769">
              <w:rPr>
                <w:sz w:val="22"/>
                <w:szCs w:val="22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2</w:t>
            </w: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Удосконалювати зміст навчального процесу на основі розширення соціального діалогу з роботодавцями, зокрема залучення їх до розробки навчальних планів та програм, організації на їх базі виробничого навчання (практики) для претендентів на працевлаштування після закінчення навчання.</w:t>
            </w:r>
          </w:p>
        </w:tc>
        <w:tc>
          <w:tcPr>
            <w:tcW w:w="3260" w:type="dxa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</w:rPr>
              <w:t>Упродовж</w:t>
            </w:r>
          </w:p>
          <w:p w:rsidR="005D655C" w:rsidRPr="00AE0769" w:rsidRDefault="005D655C" w:rsidP="0093118B">
            <w:pPr>
              <w:jc w:val="center"/>
              <w:rPr>
                <w:color w:val="FF0000"/>
              </w:rPr>
            </w:pPr>
            <w:r w:rsidRPr="00AE0769">
              <w:rPr>
                <w:sz w:val="22"/>
                <w:szCs w:val="22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2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spacing w:val="-6"/>
                <w:lang w:val="uk-UA"/>
              </w:rPr>
            </w:pPr>
            <w:r w:rsidRPr="00B81CD9">
              <w:rPr>
                <w:spacing w:val="-6"/>
                <w:sz w:val="22"/>
                <w:szCs w:val="22"/>
                <w:lang w:val="uk-UA"/>
              </w:rPr>
              <w:t>Здійснювати першочергово професійне навчання осіб, котрі не можуть підібрати роботу (працевлаштування яких ускладнене) через відсутність у них необхідної професії або кваліфікації (</w:t>
            </w:r>
            <w:r w:rsidRPr="00B81CD9">
              <w:rPr>
                <w:iCs/>
                <w:spacing w:val="-6"/>
                <w:sz w:val="22"/>
                <w:szCs w:val="22"/>
                <w:lang w:val="uk-UA"/>
              </w:rPr>
              <w:t>осіб без професії, або тих, котрі займали робочі місця, що не потребують спеціальної підготовки; осіб, котрі перебувають на обліку більше 6 міс.; соціально незахищених осіб)</w:t>
            </w:r>
            <w:r w:rsidRPr="00B81CD9">
              <w:rPr>
                <w:spacing w:val="-6"/>
                <w:sz w:val="22"/>
                <w:szCs w:val="22"/>
                <w:lang w:val="uk-UA"/>
              </w:rPr>
              <w:t xml:space="preserve"> для прискорення їх працевлаштування шляхом попереднього профнавчання, у першу чергу в Центрах професійно-технічної освіти державної служби зайнятості.</w:t>
            </w:r>
          </w:p>
        </w:tc>
        <w:tc>
          <w:tcPr>
            <w:tcW w:w="3260" w:type="dxa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</w:rPr>
              <w:t>Упродовж</w:t>
            </w:r>
          </w:p>
          <w:p w:rsidR="005D655C" w:rsidRPr="00AE0769" w:rsidRDefault="005D655C" w:rsidP="0093118B">
            <w:pPr>
              <w:jc w:val="center"/>
              <w:rPr>
                <w:color w:val="FF0000"/>
              </w:rPr>
            </w:pPr>
            <w:r w:rsidRPr="00AE0769">
              <w:rPr>
                <w:sz w:val="22"/>
                <w:szCs w:val="22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2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AE0769">
              <w:rPr>
                <w:sz w:val="22"/>
                <w:szCs w:val="22"/>
              </w:rPr>
              <w:t>Організовувати та проводити інформаційно-роз'яснювальну роботу щодо можливостей та переваг професійного навчання дорослого населення у Центрах професійно-технічної освіти державної служби зайнятості.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  <w:rPr>
                <w:color w:val="FF0000"/>
              </w:rPr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  <w:rPr>
                <w:color w:val="FF0000"/>
              </w:rPr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AE0769">
              <w:rPr>
                <w:sz w:val="22"/>
                <w:szCs w:val="22"/>
              </w:rPr>
              <w:t>Надавати адресні профорієнтаційні послуги, спрямовані на допомогу у здобутті актуального на ринку праці фаху різним категоріям населення, у т.ч. соціально-вразливим його верствам, а також учасникам АТО, котрим пропонується професійне навчання органами соціального захисту населення.</w:t>
            </w:r>
          </w:p>
        </w:tc>
        <w:tc>
          <w:tcPr>
            <w:tcW w:w="3260" w:type="dxa"/>
            <w:vAlign w:val="center"/>
          </w:tcPr>
          <w:p w:rsidR="005D655C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Новороздільський міський центр зайнятості </w:t>
            </w:r>
          </w:p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Управління </w:t>
            </w:r>
            <w:r w:rsidRPr="00AE0769">
              <w:rPr>
                <w:sz w:val="22"/>
                <w:szCs w:val="22"/>
              </w:rPr>
              <w:t xml:space="preserve"> соціального захисту населення </w:t>
            </w:r>
            <w:r>
              <w:rPr>
                <w:sz w:val="22"/>
                <w:szCs w:val="22"/>
                <w:lang w:val="uk-UA"/>
              </w:rPr>
              <w:t>Новороздільської міської ради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Проводити превентивну роботу з учнями, в тому числі, із використанням інтерактивних засобів та форм профорієнтаційної роботи з метою формування у молоді позитивної мотивації до трудової діяльності, свідомого вибору професії на основі власних інтересів та здібностей з врахуванням  потреб ринку праці.</w:t>
            </w:r>
          </w:p>
        </w:tc>
        <w:tc>
          <w:tcPr>
            <w:tcW w:w="3260" w:type="dxa"/>
            <w:vAlign w:val="center"/>
          </w:tcPr>
          <w:p w:rsidR="005D655C" w:rsidRPr="00B81CD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Відділ </w:t>
            </w:r>
            <w:r>
              <w:rPr>
                <w:sz w:val="22"/>
                <w:szCs w:val="22"/>
              </w:rPr>
              <w:t>освіти</w:t>
            </w:r>
            <w:r w:rsidRPr="00AE0769">
              <w:rPr>
                <w:sz w:val="22"/>
                <w:szCs w:val="22"/>
              </w:rPr>
              <w:t>,</w:t>
            </w:r>
          </w:p>
          <w:p w:rsidR="005D655C" w:rsidRPr="002153A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4678" w:type="dxa"/>
          </w:tcPr>
          <w:p w:rsidR="005D655C" w:rsidRPr="00B81CD9" w:rsidRDefault="005D655C" w:rsidP="0093118B">
            <w:pPr>
              <w:jc w:val="both"/>
              <w:rPr>
                <w:spacing w:val="-2"/>
                <w:lang w:val="uk-UA"/>
              </w:rPr>
            </w:pPr>
            <w:r w:rsidRPr="00B81CD9">
              <w:rPr>
                <w:spacing w:val="-2"/>
                <w:sz w:val="22"/>
                <w:szCs w:val="22"/>
                <w:lang w:val="uk-UA"/>
              </w:rPr>
              <w:t>Здійснювати заходи щодо запобігання настання страхових випадків у разі запланованого масового вивільнення працівників з підприємств, установ та організацій шляхом здійснення професійної підготовки або підвищення кваліфікації працівників.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93118B" w:rsidTr="0093118B">
        <w:tc>
          <w:tcPr>
            <w:tcW w:w="10065" w:type="dxa"/>
            <w:gridSpan w:val="4"/>
            <w:shd w:val="clear" w:color="auto" w:fill="D9D9D9"/>
            <w:vAlign w:val="center"/>
          </w:tcPr>
          <w:p w:rsidR="005D655C" w:rsidRDefault="005D655C" w:rsidP="0093118B">
            <w:pPr>
              <w:jc w:val="center"/>
              <w:rPr>
                <w:lang w:val="uk-UA"/>
              </w:rPr>
            </w:pPr>
            <w:r w:rsidRPr="0093118B">
              <w:t xml:space="preserve">Підвищення мобільності робочої сили на ринку праці та </w:t>
            </w:r>
          </w:p>
          <w:p w:rsidR="005D655C" w:rsidRPr="0093118B" w:rsidRDefault="005D655C" w:rsidP="0093118B">
            <w:pPr>
              <w:jc w:val="center"/>
            </w:pPr>
            <w:r w:rsidRPr="0093118B">
              <w:t>удосконалення регулювання трудової міграції</w:t>
            </w:r>
          </w:p>
        </w:tc>
      </w:tr>
      <w:tr w:rsidR="005D655C" w:rsidRPr="00AE0769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pacing w:val="-6"/>
                <w:sz w:val="22"/>
                <w:szCs w:val="22"/>
                <w:lang w:val="uk-UA"/>
              </w:rPr>
              <w:t>Співпрацювати із суб’єктами господарювання, які надають послуги з посередництва у працевлаштуванні, та інших суб’єктів господарювання, які здійснюють наймання працівників для подальшого виконання ними роботи в Україні відповідно до чинного законодавства</w:t>
            </w:r>
            <w:r w:rsidRPr="00B81CD9">
              <w:rPr>
                <w:sz w:val="22"/>
                <w:szCs w:val="22"/>
                <w:lang w:val="uk-UA"/>
              </w:rPr>
              <w:t xml:space="preserve">. 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AE0769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Сприяти підвищенню мобільності робочої сили, у тому числі, шляхом інформування про наявні вакансії в інших областях України, а також інформування мешканців інших регіонів про вільні вакансії на території Львівської області з чітким селективним підходом, що забезпечить ефективний міжрегіональний перерозподіл людських ресурсів.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AE0769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Проводити роботу щодо запобігання нелегальній трудовій міграції та торгівлі людьми шляхом формування у потенційних мігрантів правильних соціальних орієнтирів, а також реальних уявлень про умови й ризики праці за кордоном, мотивації до офіційного працевлаштування в Україні тощо. Організовувати та проводити семінари "Запобігання  нелегальній трудовій міграції, торгівлі  людьми, експлуатації дитячої праці" для цільових груп безробітних, в т. ч. із залученням зацікавлених організацій.</w:t>
            </w:r>
          </w:p>
          <w:p w:rsidR="005D655C" w:rsidRPr="00AE0769" w:rsidRDefault="005D655C" w:rsidP="0093118B">
            <w:pPr>
              <w:jc w:val="both"/>
              <w:rPr>
                <w:lang w:val="uk-UA"/>
              </w:rPr>
            </w:pP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10065" w:type="dxa"/>
            <w:gridSpan w:val="4"/>
            <w:shd w:val="clear" w:color="auto" w:fill="DDD9C3"/>
            <w:vAlign w:val="center"/>
          </w:tcPr>
          <w:p w:rsidR="005D655C" w:rsidRDefault="005D655C" w:rsidP="0093118B">
            <w:pPr>
              <w:jc w:val="center"/>
              <w:rPr>
                <w:lang w:val="uk-UA"/>
              </w:rPr>
            </w:pPr>
            <w:r w:rsidRPr="0093118B">
              <w:t xml:space="preserve">Сприяння зайнятості громадян, які потребують соціального захисту </w:t>
            </w:r>
          </w:p>
          <w:p w:rsidR="005D655C" w:rsidRPr="0093118B" w:rsidRDefault="005D655C" w:rsidP="0093118B">
            <w:pPr>
              <w:jc w:val="center"/>
            </w:pPr>
            <w:r w:rsidRPr="0093118B">
              <w:t>і не здатні на рівних умовах конкурувати на ринку праці</w:t>
            </w:r>
          </w:p>
        </w:tc>
      </w:tr>
      <w:tr w:rsidR="005D655C" w:rsidRPr="006206D0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3</w:t>
            </w: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AE0769">
              <w:rPr>
                <w:sz w:val="22"/>
                <w:szCs w:val="22"/>
              </w:rPr>
              <w:t>Сприяти працевлаштуванню осіб з числа соціально незахищених категорій громадян в рахунок квоти, у тому числі шляхом надання у встановленому порядку роботодавцям компенсації у розмірі єдиного внеску на загальнообов’язкове державне соціальне страхування.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3</w:t>
            </w: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 xml:space="preserve">Скеровувати на професійне навчання інвалідів, котрі зареєстровані в </w:t>
            </w:r>
            <w:r>
              <w:rPr>
                <w:sz w:val="22"/>
                <w:szCs w:val="22"/>
                <w:lang w:val="uk-UA"/>
              </w:rPr>
              <w:t xml:space="preserve">центрі зайнятості </w:t>
            </w:r>
            <w:r w:rsidRPr="00B81CD9">
              <w:rPr>
                <w:sz w:val="22"/>
                <w:szCs w:val="22"/>
                <w:lang w:val="uk-UA"/>
              </w:rPr>
              <w:t xml:space="preserve">як безробітні, у тому числі за рахунок коштів Фонду соціального захисту інвалідів тих безробітних, які відповідно до законодавства не мають права на допомогу з безробіття. </w:t>
            </w:r>
            <w:r w:rsidRPr="00B81CD9">
              <w:rPr>
                <w:spacing w:val="-6"/>
                <w:sz w:val="22"/>
                <w:szCs w:val="22"/>
                <w:lang w:val="uk-UA"/>
              </w:rPr>
              <w:t xml:space="preserve">Інформувати у встановленому порядку </w:t>
            </w:r>
            <w:r>
              <w:rPr>
                <w:spacing w:val="-6"/>
                <w:sz w:val="22"/>
                <w:szCs w:val="22"/>
                <w:lang w:val="uk-UA"/>
              </w:rPr>
              <w:t xml:space="preserve">управління </w:t>
            </w:r>
            <w:r w:rsidRPr="00B81CD9">
              <w:rPr>
                <w:spacing w:val="-6"/>
                <w:sz w:val="22"/>
                <w:szCs w:val="22"/>
                <w:lang w:val="uk-UA"/>
              </w:rPr>
              <w:t xml:space="preserve">соціального захисту населення, центри професійної реабілітації інвалідів про інвалідів, котрі зареєстровані в </w:t>
            </w:r>
            <w:r>
              <w:rPr>
                <w:spacing w:val="-6"/>
                <w:sz w:val="22"/>
                <w:szCs w:val="22"/>
                <w:lang w:val="uk-UA"/>
              </w:rPr>
              <w:t xml:space="preserve">центрі </w:t>
            </w:r>
            <w:r w:rsidRPr="00B81CD9">
              <w:rPr>
                <w:spacing w:val="-6"/>
                <w:sz w:val="22"/>
                <w:szCs w:val="22"/>
                <w:lang w:val="uk-UA"/>
              </w:rPr>
              <w:t xml:space="preserve">зайнятості як безробітні та виявили бажання пройти професійне навчання. </w:t>
            </w:r>
            <w:r w:rsidRPr="00633E58">
              <w:rPr>
                <w:spacing w:val="-6"/>
                <w:sz w:val="22"/>
                <w:szCs w:val="22"/>
                <w:lang w:val="uk-UA"/>
              </w:rPr>
              <w:t>Вживати заходи щодо подальшого працевлаштування осіб, котрі пройшли навчання.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3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4678" w:type="dxa"/>
          </w:tcPr>
          <w:p w:rsidR="005D655C" w:rsidRPr="00B81CD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Продовжити практику співпраці з ЛКК, МСЕК в частині формування розділів Індивідуальної програми реабілітації інвалідів “професійна реабілітація” та “трудова реабілітація” з урахуванням стану здоров’я інваліда та результатів профдіагностичного тестування, проведеного спеціалістом центру зайнятості.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3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4678" w:type="dxa"/>
          </w:tcPr>
          <w:p w:rsidR="005D655C" w:rsidRPr="00B81CD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Сприяти працевлаштуванню інвалідів, у тому числі, на підприємства, установи, організації відповідно до нормативу робочих місць та на заявлені роботодавцями вільні робочі місця та вакантні посади для цієї категорії громадян, а також шляхом виплати допомоги з безробіття, одноразово, для започаткування власної справи.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3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4678" w:type="dxa"/>
          </w:tcPr>
          <w:p w:rsidR="005D655C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Проводити спільні масові заходи, а саме: ярмарки вакансій, круглі столи, конференції, семінари з метою відпрацювання організаційних підходів щодо вирішення питань соціального захисту інвалідів, їх професійної реабілітації та сприяння зайнятості.</w:t>
            </w:r>
          </w:p>
          <w:p w:rsidR="005D655C" w:rsidRPr="00AE0769" w:rsidRDefault="005D655C" w:rsidP="0093118B">
            <w:pPr>
              <w:jc w:val="both"/>
              <w:rPr>
                <w:lang w:val="uk-UA"/>
              </w:rPr>
            </w:pP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3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AE0769">
              <w:rPr>
                <w:sz w:val="22"/>
                <w:szCs w:val="22"/>
              </w:rPr>
              <w:t>Забезпечити відповідно до вимог чинного законодавства надання повного спектру соціальних послуг молодим особам віком до 18 років, дітям-сиротам та дітям, позбавленим батьківського піклування, котрі звернулися до центру зайнятості. Здійснювати працевлаштування дітей-сиріт у місячний термін з дня постановки на облік у центрі зайнятості.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tabs>
                <w:tab w:val="left" w:pos="4032"/>
              </w:tabs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3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 xml:space="preserve">Забезпечити адресний та індивідуальний підхід до надання соціальних послуг особам з </w:t>
            </w:r>
            <w:r w:rsidRPr="00AE0769">
              <w:rPr>
                <w:sz w:val="22"/>
                <w:szCs w:val="22"/>
                <w:lang w:val="uk-UA"/>
              </w:rPr>
              <w:t>інвалідністю</w:t>
            </w:r>
            <w:r>
              <w:rPr>
                <w:sz w:val="22"/>
                <w:szCs w:val="22"/>
                <w:lang w:val="uk-UA"/>
              </w:rPr>
              <w:t xml:space="preserve">, котрі звертаються до центру </w:t>
            </w:r>
            <w:r w:rsidRPr="00B81CD9">
              <w:rPr>
                <w:sz w:val="22"/>
                <w:szCs w:val="22"/>
                <w:lang w:val="uk-UA"/>
              </w:rPr>
              <w:t xml:space="preserve"> зайнятості, у тому числі, за участі та сприянням інших соціальних партнерів, а саме: Львівського обласного відділення Фонду соціального захисту інвалідів, органів соціального захисту населення, громадських організацій інвалідів тощо.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7161F0" w:rsidTr="0093118B">
        <w:tc>
          <w:tcPr>
            <w:tcW w:w="709" w:type="dxa"/>
          </w:tcPr>
          <w:p w:rsidR="005D655C" w:rsidRPr="00AE0769" w:rsidRDefault="005D655C" w:rsidP="0093118B">
            <w:pPr>
              <w:tabs>
                <w:tab w:val="left" w:pos="4032"/>
              </w:tabs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3</w:t>
            </w: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4678" w:type="dxa"/>
          </w:tcPr>
          <w:p w:rsidR="005D655C" w:rsidRPr="00B81CD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 xml:space="preserve">Надавати профконсультаційні послуги, у тому числі із застосуванням психологічних тестів та формувати за результатами тестування висновки з рекомендаціями щодо вибору або зміни професії особам, котрі звернулися до центру зайнятості, зокрема інвалідам, учасникам АТО, випускникам загальноосвітніх навчальних закладів.  </w:t>
            </w:r>
          </w:p>
        </w:tc>
        <w:tc>
          <w:tcPr>
            <w:tcW w:w="3260" w:type="dxa"/>
            <w:vAlign w:val="center"/>
          </w:tcPr>
          <w:p w:rsidR="005D655C" w:rsidRPr="00B81CD9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Новороздільський міський центр зайнятості </w:t>
            </w:r>
          </w:p>
          <w:p w:rsidR="005D655C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Новороздільської міської</w:t>
            </w:r>
          </w:p>
          <w:p w:rsidR="005D655C" w:rsidRPr="00161153" w:rsidRDefault="005D655C" w:rsidP="0093118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Відділ освіти </w:t>
            </w:r>
          </w:p>
          <w:p w:rsidR="005D655C" w:rsidRPr="00161153" w:rsidRDefault="005D655C" w:rsidP="0093118B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017F1D" w:rsidTr="0093118B">
        <w:tc>
          <w:tcPr>
            <w:tcW w:w="709" w:type="dxa"/>
          </w:tcPr>
          <w:p w:rsidR="005D655C" w:rsidRPr="00AE0769" w:rsidRDefault="005D655C" w:rsidP="0093118B">
            <w:pPr>
              <w:tabs>
                <w:tab w:val="left" w:pos="4032"/>
              </w:tabs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</w:pPr>
            <w:r w:rsidRPr="00AE0769">
              <w:rPr>
                <w:sz w:val="22"/>
                <w:szCs w:val="22"/>
              </w:rPr>
              <w:t>Забезпечити адресне надання соціальних послуг, у тому числі адресний пошук вакансій, учасникам антитерористичної операції, використовуючи індивідуальний підхід та особливе ставлення до кожної особи зокрема.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017F1D" w:rsidTr="0093118B">
        <w:tc>
          <w:tcPr>
            <w:tcW w:w="709" w:type="dxa"/>
          </w:tcPr>
          <w:p w:rsidR="005D655C" w:rsidRPr="00AE0769" w:rsidRDefault="005D655C" w:rsidP="0093118B">
            <w:pPr>
              <w:tabs>
                <w:tab w:val="left" w:pos="4032"/>
              </w:tabs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4</w:t>
            </w: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4678" w:type="dxa"/>
          </w:tcPr>
          <w:p w:rsidR="005D655C" w:rsidRPr="00B81CD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Сприяти учасникам антитерористичної операції у пошуку підходящої роботи та працевлаштуванні на вільні та новостворені робочі місця, у тому числі шляхом організації громадських робіт для безробітних та виплати компенсації єдиного соціального внеску роботодавцям відповідно до статей 26 та 27 Закону України «Про зайнятість населення».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6C6F75" w:rsidTr="0093118B">
        <w:tc>
          <w:tcPr>
            <w:tcW w:w="709" w:type="dxa"/>
          </w:tcPr>
          <w:p w:rsidR="005D655C" w:rsidRPr="00AE0769" w:rsidRDefault="005D655C" w:rsidP="0093118B">
            <w:pPr>
              <w:tabs>
                <w:tab w:val="left" w:pos="4032"/>
              </w:tabs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41</w:t>
            </w:r>
          </w:p>
        </w:tc>
        <w:tc>
          <w:tcPr>
            <w:tcW w:w="4678" w:type="dxa"/>
          </w:tcPr>
          <w:p w:rsidR="005D655C" w:rsidRPr="00B81CD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Забезпечення подальшої співпраці з органами місцевої влади, профспілками, працедавцями, громадськими організаціями та іншими соціальними партнерами для сприяння забезпечення зайнятості населення, зокрема учасників АТО та інших соціально вразливих категорій населення з метою недопущення зростання обсягів безробіття.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8D33A8" w:rsidTr="0093118B">
        <w:tc>
          <w:tcPr>
            <w:tcW w:w="709" w:type="dxa"/>
          </w:tcPr>
          <w:p w:rsidR="005D655C" w:rsidRPr="00AE0769" w:rsidRDefault="005D655C" w:rsidP="0093118B">
            <w:pPr>
              <w:tabs>
                <w:tab w:val="left" w:pos="4032"/>
              </w:tabs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Забезпечити професійне навчання, в тому числі на базі навчальних закладів державної служби зайнятості зареєстрованих безробітних з числа ветеранів війни та учасників антитерористичної операції під поточну та перспективну потребу ринку праці.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  <w:rPr>
                <w:color w:val="FF0000"/>
              </w:rPr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8D33A8" w:rsidTr="0093118B">
        <w:tc>
          <w:tcPr>
            <w:tcW w:w="709" w:type="dxa"/>
          </w:tcPr>
          <w:p w:rsidR="005D655C" w:rsidRPr="00AE0769" w:rsidRDefault="005D655C" w:rsidP="0093118B">
            <w:pPr>
              <w:tabs>
                <w:tab w:val="left" w:pos="4032"/>
              </w:tabs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43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</w:pPr>
            <w:r w:rsidRPr="00AE0769">
              <w:rPr>
                <w:sz w:val="22"/>
                <w:szCs w:val="22"/>
              </w:rPr>
              <w:t>Забезпечити працевлаштування демобілізованих військовослужбовців на вакантні та новостворені робочі місця, у тому числі з виплатою в установленому порядку компенсації єдиного внеску роботодавцям відповідно до статей 26 та 27 Закону України «Про зайнятість населення».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8D33A8" w:rsidTr="0093118B">
        <w:tc>
          <w:tcPr>
            <w:tcW w:w="709" w:type="dxa"/>
          </w:tcPr>
          <w:p w:rsidR="005D655C" w:rsidRPr="00AE0769" w:rsidRDefault="005D655C" w:rsidP="0093118B">
            <w:pPr>
              <w:tabs>
                <w:tab w:val="left" w:pos="4032"/>
              </w:tabs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</w:pPr>
            <w:r w:rsidRPr="00AE0769">
              <w:rPr>
                <w:sz w:val="22"/>
                <w:szCs w:val="22"/>
              </w:rPr>
              <w:t>Сприяти започаткуванню демобілізованими військовослужбовцями власної справи шляхом здійснення в установленому порядку виплати одноразово допомоги по безробіттю для організації підприємницької діяльності.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</w:t>
            </w:r>
            <w:r w:rsidRPr="00AE0769">
              <w:rPr>
                <w:sz w:val="22"/>
                <w:szCs w:val="22"/>
                <w:lang w:val="uk-UA"/>
              </w:rPr>
              <w:t>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8D33A8" w:rsidTr="0093118B">
        <w:tc>
          <w:tcPr>
            <w:tcW w:w="709" w:type="dxa"/>
          </w:tcPr>
          <w:p w:rsidR="005D655C" w:rsidRPr="00AE0769" w:rsidRDefault="005D655C" w:rsidP="0093118B">
            <w:pPr>
              <w:tabs>
                <w:tab w:val="left" w:pos="4032"/>
              </w:tabs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4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Здійснювати інформаційно - роз’яснювальну роботу з роботодавцями щодо можливості працевлаштування внутрішньо-переміщених осіб з наданням компенсації заробітної плати з Фонду загальнообов’язкового державного соціального страхування України на випадок безробіття.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</w:t>
            </w:r>
            <w:r w:rsidRPr="00AE0769">
              <w:rPr>
                <w:sz w:val="22"/>
                <w:szCs w:val="22"/>
                <w:lang w:val="uk-UA"/>
              </w:rPr>
              <w:t>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8D33A8" w:rsidTr="0093118B">
        <w:tc>
          <w:tcPr>
            <w:tcW w:w="709" w:type="dxa"/>
          </w:tcPr>
          <w:p w:rsidR="005D655C" w:rsidRPr="00AE0769" w:rsidRDefault="005D655C" w:rsidP="0093118B">
            <w:pPr>
              <w:tabs>
                <w:tab w:val="left" w:pos="4032"/>
              </w:tabs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4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4678" w:type="dxa"/>
          </w:tcPr>
          <w:p w:rsidR="005D655C" w:rsidRPr="00AE076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Провадити роботу з органами місцевої влади щодо розширення видів громадських робіт і залучення до них безробітних з числа учасників антитерористичної операції та внутрішньо-переміщених осіб.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</w:t>
            </w:r>
            <w:r w:rsidRPr="00AE0769">
              <w:rPr>
                <w:sz w:val="22"/>
                <w:szCs w:val="22"/>
                <w:lang w:val="uk-UA"/>
              </w:rPr>
              <w:t>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8D33A8" w:rsidTr="0093118B">
        <w:tc>
          <w:tcPr>
            <w:tcW w:w="709" w:type="dxa"/>
          </w:tcPr>
          <w:p w:rsidR="005D655C" w:rsidRPr="00AE0769" w:rsidRDefault="005D655C" w:rsidP="0093118B">
            <w:pPr>
              <w:tabs>
                <w:tab w:val="left" w:pos="4032"/>
              </w:tabs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</w:t>
            </w:r>
          </w:p>
        </w:tc>
        <w:tc>
          <w:tcPr>
            <w:tcW w:w="4678" w:type="dxa"/>
          </w:tcPr>
          <w:p w:rsidR="005D655C" w:rsidRPr="00B81CD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Сприяти особам, котрі у складі добровольчих формувань брали безпосередню участь в антитерористичній операції, в пошуку підходящої роботи та працевлаштуванні на вільні та новостворені робочі місця, а також залученню їх до громадських та інших робіт тимчасового характеру, професійної підготовки, перепідготовки та підвищення кваліфікації.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</w:t>
            </w:r>
            <w:r w:rsidRPr="00AE0769">
              <w:rPr>
                <w:sz w:val="22"/>
                <w:szCs w:val="22"/>
                <w:lang w:val="uk-UA"/>
              </w:rPr>
              <w:t>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  <w:tr w:rsidR="005D655C" w:rsidRPr="008D33A8" w:rsidTr="0093118B">
        <w:tc>
          <w:tcPr>
            <w:tcW w:w="709" w:type="dxa"/>
          </w:tcPr>
          <w:p w:rsidR="005D655C" w:rsidRPr="00AE0769" w:rsidRDefault="005D655C" w:rsidP="0093118B">
            <w:pPr>
              <w:tabs>
                <w:tab w:val="left" w:pos="4032"/>
              </w:tabs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4</w:t>
            </w: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4678" w:type="dxa"/>
          </w:tcPr>
          <w:p w:rsidR="005D655C" w:rsidRPr="00B81CD9" w:rsidRDefault="005D655C" w:rsidP="0093118B">
            <w:pPr>
              <w:jc w:val="both"/>
              <w:rPr>
                <w:lang w:val="uk-UA"/>
              </w:rPr>
            </w:pPr>
            <w:r w:rsidRPr="00B81CD9">
              <w:rPr>
                <w:sz w:val="22"/>
                <w:szCs w:val="22"/>
                <w:lang w:val="uk-UA"/>
              </w:rPr>
              <w:t>Забезпечити посилення індивідуального підходу до сприяння зайнятості шукачам роботи та забезпечення їх роботою в максимально стислі терміни, завершення профілювання безробітних, контроль виконання програм зайнятості для безробітних відповідно до профільних груп.</w:t>
            </w:r>
          </w:p>
        </w:tc>
        <w:tc>
          <w:tcPr>
            <w:tcW w:w="3260" w:type="dxa"/>
            <w:vAlign w:val="center"/>
          </w:tcPr>
          <w:p w:rsidR="005D655C" w:rsidRPr="00AE0769" w:rsidRDefault="005D655C" w:rsidP="0093118B">
            <w:pPr>
              <w:jc w:val="center"/>
            </w:pPr>
            <w:r>
              <w:rPr>
                <w:sz w:val="22"/>
                <w:szCs w:val="22"/>
                <w:lang w:val="uk-UA"/>
              </w:rPr>
              <w:t>Новороздільський міський ц</w:t>
            </w:r>
            <w:r w:rsidRPr="00AE0769">
              <w:rPr>
                <w:sz w:val="22"/>
                <w:szCs w:val="22"/>
                <w:lang w:val="uk-UA"/>
              </w:rPr>
              <w:t>ентр зайнятості</w:t>
            </w:r>
          </w:p>
        </w:tc>
        <w:tc>
          <w:tcPr>
            <w:tcW w:w="1418" w:type="dxa"/>
            <w:vAlign w:val="center"/>
          </w:tcPr>
          <w:p w:rsidR="005D655C" w:rsidRPr="00AE0769" w:rsidRDefault="005D655C" w:rsidP="0093118B">
            <w:pPr>
              <w:jc w:val="center"/>
              <w:rPr>
                <w:lang w:val="uk-UA"/>
              </w:rPr>
            </w:pPr>
            <w:r w:rsidRPr="00AE0769">
              <w:rPr>
                <w:sz w:val="22"/>
                <w:szCs w:val="22"/>
                <w:lang w:val="uk-UA"/>
              </w:rPr>
              <w:t>Упродовж</w:t>
            </w:r>
          </w:p>
          <w:p w:rsidR="005D655C" w:rsidRPr="00AE0769" w:rsidRDefault="005D655C" w:rsidP="0093118B">
            <w:pPr>
              <w:jc w:val="center"/>
            </w:pPr>
            <w:r w:rsidRPr="00AE0769">
              <w:rPr>
                <w:sz w:val="22"/>
                <w:szCs w:val="22"/>
                <w:lang w:val="uk-UA"/>
              </w:rPr>
              <w:t>201</w:t>
            </w:r>
            <w:r w:rsidRPr="00AE0769">
              <w:rPr>
                <w:sz w:val="22"/>
                <w:szCs w:val="22"/>
                <w:lang w:val="en-US"/>
              </w:rPr>
              <w:t>8</w:t>
            </w:r>
            <w:r w:rsidRPr="00AE0769">
              <w:rPr>
                <w:sz w:val="22"/>
                <w:szCs w:val="22"/>
                <w:lang w:val="uk-UA"/>
              </w:rPr>
              <w:t>-</w:t>
            </w:r>
            <w:r w:rsidRPr="00AE0769">
              <w:rPr>
                <w:sz w:val="22"/>
                <w:szCs w:val="22"/>
                <w:lang w:val="en-US"/>
              </w:rPr>
              <w:t>2020</w:t>
            </w:r>
            <w:r w:rsidRPr="00AE0769">
              <w:rPr>
                <w:sz w:val="22"/>
                <w:szCs w:val="22"/>
                <w:lang w:val="uk-UA"/>
              </w:rPr>
              <w:t xml:space="preserve"> років</w:t>
            </w:r>
          </w:p>
        </w:tc>
      </w:tr>
    </w:tbl>
    <w:p w:rsidR="005D655C" w:rsidRPr="008D33A8" w:rsidRDefault="005D655C" w:rsidP="0093118B">
      <w:pPr>
        <w:pStyle w:val="BodyTextIndent"/>
        <w:rPr>
          <w:b/>
          <w:color w:val="FF0000"/>
          <w:sz w:val="22"/>
          <w:szCs w:val="22"/>
          <w:lang w:val="en-US"/>
        </w:rPr>
      </w:pPr>
    </w:p>
    <w:p w:rsidR="005D655C" w:rsidRDefault="005D655C" w:rsidP="0093118B">
      <w:pPr>
        <w:pStyle w:val="BodyTextIndent"/>
        <w:jc w:val="center"/>
        <w:rPr>
          <w:lang w:val="uk-UA"/>
        </w:rPr>
      </w:pPr>
    </w:p>
    <w:p w:rsidR="005D655C" w:rsidRDefault="005D655C" w:rsidP="0093118B">
      <w:pPr>
        <w:pStyle w:val="BodyTextIndent"/>
        <w:jc w:val="center"/>
        <w:rPr>
          <w:lang w:val="uk-UA"/>
        </w:rPr>
      </w:pPr>
    </w:p>
    <w:p w:rsidR="005D655C" w:rsidRPr="00E97D89" w:rsidRDefault="005D655C" w:rsidP="0093118B">
      <w:pPr>
        <w:jc w:val="center"/>
        <w:rPr>
          <w:b/>
          <w:szCs w:val="26"/>
          <w:lang w:eastAsia="uk-UA"/>
        </w:rPr>
      </w:pPr>
      <w:r w:rsidRPr="00E97D89">
        <w:rPr>
          <w:b/>
          <w:szCs w:val="26"/>
          <w:lang w:val="uk-UA"/>
        </w:rPr>
        <w:t xml:space="preserve">МІСЬКИЙ ГОЛОВА                         </w:t>
      </w:r>
      <w:r>
        <w:rPr>
          <w:b/>
          <w:szCs w:val="26"/>
          <w:lang w:val="uk-UA"/>
        </w:rPr>
        <w:t xml:space="preserve">                       </w:t>
      </w:r>
      <w:r w:rsidRPr="00E97D89">
        <w:rPr>
          <w:b/>
          <w:szCs w:val="26"/>
          <w:lang w:val="uk-UA"/>
        </w:rPr>
        <w:t xml:space="preserve">           </w:t>
      </w:r>
      <w:r w:rsidRPr="00E97D89">
        <w:rPr>
          <w:b/>
          <w:szCs w:val="26"/>
        </w:rPr>
        <w:t>А.Р.</w:t>
      </w:r>
      <w:r>
        <w:rPr>
          <w:b/>
          <w:szCs w:val="26"/>
          <w:lang w:val="uk-UA"/>
        </w:rPr>
        <w:t xml:space="preserve"> </w:t>
      </w:r>
      <w:r w:rsidRPr="00E97D89">
        <w:rPr>
          <w:b/>
          <w:szCs w:val="26"/>
        </w:rPr>
        <w:t>МЕЛЕШКО</w:t>
      </w:r>
    </w:p>
    <w:p w:rsidR="005D655C" w:rsidRDefault="005D655C" w:rsidP="0093118B">
      <w:pPr>
        <w:pStyle w:val="BodyTextIndent"/>
        <w:jc w:val="center"/>
        <w:rPr>
          <w:lang w:val="uk-UA"/>
        </w:rPr>
      </w:pPr>
    </w:p>
    <w:p w:rsidR="005D655C" w:rsidRDefault="005D655C" w:rsidP="0093118B">
      <w:pPr>
        <w:pStyle w:val="BodyTextIndent"/>
        <w:jc w:val="center"/>
        <w:rPr>
          <w:lang w:val="uk-UA"/>
        </w:rPr>
      </w:pPr>
    </w:p>
    <w:p w:rsidR="005D655C" w:rsidRDefault="005D655C" w:rsidP="0093118B">
      <w:pPr>
        <w:pStyle w:val="BodyTextIndent"/>
        <w:jc w:val="center"/>
        <w:rPr>
          <w:lang w:val="uk-UA"/>
        </w:rPr>
      </w:pPr>
    </w:p>
    <w:p w:rsidR="005D655C" w:rsidRDefault="005D655C" w:rsidP="0093118B">
      <w:pPr>
        <w:pStyle w:val="BodyTextIndent"/>
        <w:jc w:val="center"/>
        <w:rPr>
          <w:lang w:val="uk-UA"/>
        </w:rPr>
      </w:pPr>
    </w:p>
    <w:p w:rsidR="005D655C" w:rsidRDefault="005D655C" w:rsidP="0093118B">
      <w:pPr>
        <w:pStyle w:val="BodyTextIndent"/>
        <w:jc w:val="center"/>
        <w:rPr>
          <w:lang w:val="uk-UA"/>
        </w:rPr>
      </w:pPr>
    </w:p>
    <w:p w:rsidR="005D655C" w:rsidRPr="0093118B" w:rsidRDefault="005D655C" w:rsidP="0093118B">
      <w:pPr>
        <w:pStyle w:val="BodyTextIndent"/>
        <w:spacing w:after="0"/>
        <w:ind w:left="0"/>
        <w:jc w:val="right"/>
        <w:rPr>
          <w:b/>
          <w:lang w:val="uk-UA"/>
        </w:rPr>
      </w:pPr>
      <w:r w:rsidRPr="0093118B">
        <w:rPr>
          <w:b/>
          <w:lang w:val="uk-UA"/>
        </w:rPr>
        <w:t xml:space="preserve">ДОДАТКИ ДО ПРОГРАМИ </w:t>
      </w:r>
    </w:p>
    <w:p w:rsidR="005D655C" w:rsidRDefault="005D655C" w:rsidP="0093118B">
      <w:pPr>
        <w:pStyle w:val="BodyTextIndent"/>
        <w:spacing w:after="0"/>
        <w:ind w:left="0"/>
        <w:jc w:val="right"/>
        <w:rPr>
          <w:b/>
          <w:lang w:val="uk-UA"/>
        </w:rPr>
      </w:pPr>
      <w:r w:rsidRPr="0093118B">
        <w:rPr>
          <w:b/>
          <w:lang w:val="uk-UA"/>
        </w:rPr>
        <w:t>ЗАЙНЯТОСТІ НАСЕЛЕННЯ</w:t>
      </w:r>
    </w:p>
    <w:p w:rsidR="005D655C" w:rsidRPr="0093118B" w:rsidRDefault="005D655C" w:rsidP="0093118B">
      <w:pPr>
        <w:pStyle w:val="BodyTextIndent"/>
        <w:spacing w:after="0"/>
        <w:ind w:left="0"/>
        <w:jc w:val="right"/>
        <w:rPr>
          <w:b/>
          <w:lang w:val="uk-UA"/>
        </w:rPr>
      </w:pPr>
      <w:r>
        <w:rPr>
          <w:b/>
          <w:lang w:val="uk-UA"/>
        </w:rPr>
        <w:t>м. Новий Розділ на 2018-2020 роки</w:t>
      </w:r>
    </w:p>
    <w:p w:rsidR="005D655C" w:rsidRDefault="005D655C" w:rsidP="0093118B">
      <w:pPr>
        <w:pStyle w:val="BodyTextIndent"/>
        <w:jc w:val="right"/>
        <w:rPr>
          <w:lang w:val="uk-UA"/>
        </w:rPr>
      </w:pPr>
    </w:p>
    <w:p w:rsidR="005D655C" w:rsidRPr="0093118B" w:rsidRDefault="005D655C" w:rsidP="0093118B">
      <w:pPr>
        <w:pStyle w:val="BodyTextIndent"/>
        <w:jc w:val="center"/>
        <w:rPr>
          <w:b/>
        </w:rPr>
      </w:pPr>
      <w:r w:rsidRPr="0093118B">
        <w:rPr>
          <w:b/>
        </w:rPr>
        <w:t>Таблиця 1. Основні показники ринку праці</w:t>
      </w:r>
    </w:p>
    <w:p w:rsidR="005D655C" w:rsidRPr="008305B6" w:rsidRDefault="005D655C" w:rsidP="0093118B">
      <w:pPr>
        <w:pStyle w:val="BodyTextIndent"/>
        <w:jc w:val="center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1490"/>
        <w:gridCol w:w="1500"/>
        <w:gridCol w:w="1500"/>
        <w:gridCol w:w="1500"/>
        <w:gridCol w:w="1500"/>
      </w:tblGrid>
      <w:tr w:rsidR="005D655C" w:rsidRPr="008305B6" w:rsidTr="0093118B">
        <w:trPr>
          <w:tblHeader/>
        </w:trPr>
        <w:tc>
          <w:tcPr>
            <w:tcW w:w="2518" w:type="dxa"/>
            <w:vAlign w:val="center"/>
          </w:tcPr>
          <w:p w:rsidR="005D655C" w:rsidRPr="0093118B" w:rsidRDefault="005D655C" w:rsidP="0093118B">
            <w:pPr>
              <w:jc w:val="center"/>
              <w:rPr>
                <w:lang w:val="uk-UA"/>
              </w:rPr>
            </w:pPr>
            <w:r w:rsidRPr="0093118B">
              <w:rPr>
                <w:lang w:val="uk-UA"/>
              </w:rPr>
              <w:t>Найменування</w:t>
            </w:r>
          </w:p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показника</w:t>
            </w:r>
          </w:p>
        </w:tc>
        <w:tc>
          <w:tcPr>
            <w:tcW w:w="149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lang w:val="en-US"/>
              </w:rPr>
            </w:pPr>
            <w:r w:rsidRPr="0093118B">
              <w:t>201</w:t>
            </w:r>
            <w:r w:rsidRPr="0093118B">
              <w:rPr>
                <w:lang w:val="en-US"/>
              </w:rPr>
              <w:t>6</w:t>
            </w:r>
          </w:p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 xml:space="preserve">звіт 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jc w:val="center"/>
              <w:rPr>
                <w:lang w:val="en-US"/>
              </w:rPr>
            </w:pPr>
            <w:r w:rsidRPr="0093118B">
              <w:rPr>
                <w:lang w:val="uk-UA"/>
              </w:rPr>
              <w:t>201</w:t>
            </w:r>
            <w:r w:rsidRPr="0093118B">
              <w:rPr>
                <w:lang w:val="en-US"/>
              </w:rPr>
              <w:t>7</w:t>
            </w:r>
          </w:p>
          <w:p w:rsidR="005D655C" w:rsidRPr="0093118B" w:rsidRDefault="005D655C" w:rsidP="0093118B">
            <w:pPr>
              <w:jc w:val="center"/>
              <w:rPr>
                <w:lang w:val="uk-UA"/>
              </w:rPr>
            </w:pPr>
            <w:r w:rsidRPr="0093118B">
              <w:rPr>
                <w:lang w:val="uk-UA"/>
              </w:rPr>
              <w:t>звіт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jc w:val="center"/>
              <w:rPr>
                <w:lang w:val="en-US"/>
              </w:rPr>
            </w:pPr>
            <w:r w:rsidRPr="0093118B">
              <w:rPr>
                <w:lang w:val="uk-UA"/>
              </w:rPr>
              <w:t>201</w:t>
            </w:r>
            <w:r w:rsidRPr="0093118B">
              <w:rPr>
                <w:lang w:val="en-US"/>
              </w:rPr>
              <w:t>8</w:t>
            </w:r>
          </w:p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прогноз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jc w:val="center"/>
              <w:rPr>
                <w:lang w:val="en-US"/>
              </w:rPr>
            </w:pPr>
            <w:r w:rsidRPr="0093118B">
              <w:rPr>
                <w:lang w:val="uk-UA"/>
              </w:rPr>
              <w:t>201</w:t>
            </w:r>
            <w:r w:rsidRPr="0093118B">
              <w:rPr>
                <w:lang w:val="en-US"/>
              </w:rPr>
              <w:t>9</w:t>
            </w:r>
          </w:p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прогноз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jc w:val="center"/>
              <w:rPr>
                <w:lang w:val="en-US"/>
              </w:rPr>
            </w:pPr>
            <w:r w:rsidRPr="0093118B">
              <w:rPr>
                <w:lang w:val="uk-UA"/>
              </w:rPr>
              <w:t>20</w:t>
            </w:r>
            <w:r w:rsidRPr="0093118B">
              <w:rPr>
                <w:lang w:val="en-US"/>
              </w:rPr>
              <w:t>20</w:t>
            </w:r>
          </w:p>
          <w:p w:rsidR="005D655C" w:rsidRPr="0093118B" w:rsidRDefault="005D655C" w:rsidP="0093118B">
            <w:pPr>
              <w:jc w:val="center"/>
              <w:rPr>
                <w:lang w:val="uk-UA"/>
              </w:rPr>
            </w:pPr>
            <w:r w:rsidRPr="0093118B">
              <w:rPr>
                <w:lang w:val="uk-UA"/>
              </w:rPr>
              <w:t>прогноз</w:t>
            </w:r>
          </w:p>
        </w:tc>
      </w:tr>
      <w:tr w:rsidR="005D655C" w:rsidRPr="008305B6" w:rsidTr="0093118B">
        <w:tc>
          <w:tcPr>
            <w:tcW w:w="2518" w:type="dxa"/>
          </w:tcPr>
          <w:p w:rsidR="005D655C" w:rsidRPr="0093118B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93118B">
              <w:rPr>
                <w:lang w:val="uk-UA"/>
              </w:rPr>
              <w:t>1. Чисельність зайнятого населення віком 15 – 70 років (у середньому за період), тис. осіб – усього</w:t>
            </w:r>
          </w:p>
        </w:tc>
        <w:tc>
          <w:tcPr>
            <w:tcW w:w="149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5,1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5,2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5,3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5,4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5,5</w:t>
            </w:r>
          </w:p>
        </w:tc>
      </w:tr>
      <w:tr w:rsidR="005D655C" w:rsidRPr="008305B6" w:rsidTr="0093118B">
        <w:tc>
          <w:tcPr>
            <w:tcW w:w="2518" w:type="dxa"/>
          </w:tcPr>
          <w:p w:rsidR="005D655C" w:rsidRPr="0093118B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93118B">
              <w:rPr>
                <w:lang w:val="uk-UA"/>
              </w:rPr>
              <w:t>з неї зайнятого населення  працездатного віку</w:t>
            </w:r>
          </w:p>
        </w:tc>
        <w:tc>
          <w:tcPr>
            <w:tcW w:w="149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4,7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4,9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4,9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5,0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5,0</w:t>
            </w:r>
          </w:p>
        </w:tc>
      </w:tr>
      <w:tr w:rsidR="005D655C" w:rsidRPr="008305B6" w:rsidTr="0093118B">
        <w:tc>
          <w:tcPr>
            <w:tcW w:w="2518" w:type="dxa"/>
          </w:tcPr>
          <w:p w:rsidR="005D655C" w:rsidRPr="0093118B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93118B">
              <w:rPr>
                <w:lang w:val="uk-UA"/>
              </w:rPr>
              <w:t>2. Рівень зайнятості, у %  до чисельності населення:</w:t>
            </w:r>
          </w:p>
          <w:p w:rsidR="005D655C" w:rsidRPr="0093118B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93118B">
              <w:rPr>
                <w:lang w:val="uk-UA"/>
              </w:rPr>
              <w:t>віком  15 - 70 років</w:t>
            </w:r>
          </w:p>
        </w:tc>
        <w:tc>
          <w:tcPr>
            <w:tcW w:w="149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27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28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28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29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29</w:t>
            </w:r>
          </w:p>
        </w:tc>
      </w:tr>
      <w:tr w:rsidR="005D655C" w:rsidRPr="008305B6" w:rsidTr="0093118B">
        <w:trPr>
          <w:trHeight w:val="337"/>
        </w:trPr>
        <w:tc>
          <w:tcPr>
            <w:tcW w:w="2518" w:type="dxa"/>
            <w:vAlign w:val="center"/>
          </w:tcPr>
          <w:p w:rsidR="005D655C" w:rsidRPr="0093118B" w:rsidRDefault="005D655C" w:rsidP="0093118B">
            <w:pPr>
              <w:ind w:firstLine="176"/>
              <w:rPr>
                <w:lang w:val="uk-UA"/>
              </w:rPr>
            </w:pPr>
            <w:r w:rsidRPr="0093118B">
              <w:rPr>
                <w:lang w:val="uk-UA"/>
              </w:rPr>
              <w:t>працездатного віку</w:t>
            </w:r>
          </w:p>
        </w:tc>
        <w:tc>
          <w:tcPr>
            <w:tcW w:w="149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25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26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26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27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27</w:t>
            </w:r>
          </w:p>
        </w:tc>
      </w:tr>
      <w:tr w:rsidR="005D655C" w:rsidRPr="008305B6" w:rsidTr="0093118B">
        <w:trPr>
          <w:trHeight w:val="413"/>
        </w:trPr>
        <w:tc>
          <w:tcPr>
            <w:tcW w:w="2518" w:type="dxa"/>
            <w:vAlign w:val="center"/>
          </w:tcPr>
          <w:p w:rsidR="005D655C" w:rsidRPr="0093118B" w:rsidRDefault="005D655C" w:rsidP="0093118B">
            <w:pPr>
              <w:ind w:firstLine="176"/>
              <w:rPr>
                <w:lang w:val="uk-UA"/>
              </w:rPr>
            </w:pPr>
            <w:r w:rsidRPr="0093118B">
              <w:rPr>
                <w:lang w:val="uk-UA"/>
              </w:rPr>
              <w:t>віком 15 - 24 роки</w:t>
            </w:r>
          </w:p>
        </w:tc>
        <w:tc>
          <w:tcPr>
            <w:tcW w:w="149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</w:pPr>
            <w:r w:rsidRPr="0093118B">
              <w:t>-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</w:pPr>
            <w:r w:rsidRPr="0093118B">
              <w:t>-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</w:pPr>
            <w:r w:rsidRPr="0093118B">
              <w:t>-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</w:pPr>
            <w:r w:rsidRPr="0093118B">
              <w:t>-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</w:pPr>
            <w:r w:rsidRPr="0093118B">
              <w:t>-</w:t>
            </w:r>
          </w:p>
        </w:tc>
      </w:tr>
      <w:tr w:rsidR="005D655C" w:rsidRPr="008305B6" w:rsidTr="0093118B">
        <w:tc>
          <w:tcPr>
            <w:tcW w:w="2518" w:type="dxa"/>
          </w:tcPr>
          <w:p w:rsidR="005D655C" w:rsidRPr="0093118B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93118B">
              <w:rPr>
                <w:lang w:val="uk-UA"/>
              </w:rPr>
              <w:t xml:space="preserve">3. Чисельність безробітного населення віком 15-70 років, визначена за методологією МОП (у середньому за період), тис. осіб – усього </w:t>
            </w:r>
          </w:p>
        </w:tc>
        <w:tc>
          <w:tcPr>
            <w:tcW w:w="149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</w:tr>
      <w:tr w:rsidR="005D655C" w:rsidRPr="008305B6" w:rsidTr="0093118B">
        <w:tc>
          <w:tcPr>
            <w:tcW w:w="2518" w:type="dxa"/>
          </w:tcPr>
          <w:p w:rsidR="005D655C" w:rsidRPr="0093118B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93118B">
              <w:rPr>
                <w:lang w:val="uk-UA"/>
              </w:rPr>
              <w:t>працездатного віку</w:t>
            </w:r>
          </w:p>
        </w:tc>
        <w:tc>
          <w:tcPr>
            <w:tcW w:w="149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93118B">
              <w:t>-</w:t>
            </w:r>
          </w:p>
        </w:tc>
      </w:tr>
      <w:tr w:rsidR="005D655C" w:rsidRPr="008305B6" w:rsidTr="0093118B">
        <w:trPr>
          <w:trHeight w:val="1886"/>
        </w:trPr>
        <w:tc>
          <w:tcPr>
            <w:tcW w:w="2518" w:type="dxa"/>
          </w:tcPr>
          <w:p w:rsidR="005D655C" w:rsidRPr="0093118B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93118B">
              <w:rPr>
                <w:lang w:val="uk-UA"/>
              </w:rPr>
              <w:t xml:space="preserve">4. Рівень безробіття, визначений за методологією МОП,  у % до чисельності економічно активного населення: </w:t>
            </w:r>
          </w:p>
          <w:p w:rsidR="005D655C" w:rsidRPr="0093118B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93118B">
              <w:rPr>
                <w:lang w:val="uk-UA"/>
              </w:rPr>
              <w:t>віком 15 - 70 років</w:t>
            </w:r>
          </w:p>
        </w:tc>
        <w:tc>
          <w:tcPr>
            <w:tcW w:w="1490" w:type="dxa"/>
            <w:vAlign w:val="center"/>
          </w:tcPr>
          <w:p w:rsidR="005D655C" w:rsidRPr="0093118B" w:rsidRDefault="005D655C" w:rsidP="0093118B">
            <w:pPr>
              <w:jc w:val="center"/>
              <w:rPr>
                <w:lang w:val="uk-UA"/>
              </w:rPr>
            </w:pPr>
            <w:r w:rsidRPr="0093118B">
              <w:rPr>
                <w:lang w:val="uk-UA"/>
              </w:rPr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jc w:val="center"/>
              <w:rPr>
                <w:lang w:val="uk-UA"/>
              </w:rPr>
            </w:pPr>
            <w:r w:rsidRPr="0093118B">
              <w:rPr>
                <w:lang w:val="uk-UA"/>
              </w:rPr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</w:tr>
      <w:tr w:rsidR="005D655C" w:rsidRPr="008305B6" w:rsidTr="0093118B">
        <w:trPr>
          <w:trHeight w:val="354"/>
        </w:trPr>
        <w:tc>
          <w:tcPr>
            <w:tcW w:w="2518" w:type="dxa"/>
            <w:vAlign w:val="center"/>
          </w:tcPr>
          <w:p w:rsidR="005D655C" w:rsidRPr="0093118B" w:rsidRDefault="005D655C" w:rsidP="0093118B">
            <w:pPr>
              <w:ind w:firstLine="176"/>
              <w:rPr>
                <w:lang w:val="uk-UA"/>
              </w:rPr>
            </w:pPr>
            <w:r w:rsidRPr="0093118B">
              <w:rPr>
                <w:lang w:val="uk-UA"/>
              </w:rPr>
              <w:t>працездатного віку</w:t>
            </w:r>
          </w:p>
        </w:tc>
        <w:tc>
          <w:tcPr>
            <w:tcW w:w="1490" w:type="dxa"/>
            <w:vAlign w:val="center"/>
          </w:tcPr>
          <w:p w:rsidR="005D655C" w:rsidRPr="0093118B" w:rsidRDefault="005D655C" w:rsidP="0093118B">
            <w:pPr>
              <w:jc w:val="center"/>
              <w:rPr>
                <w:lang w:val="uk-UA"/>
              </w:rPr>
            </w:pPr>
            <w:r w:rsidRPr="0093118B">
              <w:rPr>
                <w:lang w:val="uk-UA"/>
              </w:rPr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jc w:val="center"/>
              <w:rPr>
                <w:lang w:val="uk-UA"/>
              </w:rPr>
            </w:pPr>
            <w:r w:rsidRPr="0093118B">
              <w:rPr>
                <w:lang w:val="uk-UA"/>
              </w:rPr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</w:tr>
      <w:tr w:rsidR="005D655C" w:rsidRPr="008305B6" w:rsidTr="0093118B">
        <w:trPr>
          <w:trHeight w:val="275"/>
        </w:trPr>
        <w:tc>
          <w:tcPr>
            <w:tcW w:w="2518" w:type="dxa"/>
            <w:vAlign w:val="center"/>
          </w:tcPr>
          <w:p w:rsidR="005D655C" w:rsidRPr="0093118B" w:rsidRDefault="005D655C" w:rsidP="0093118B">
            <w:pPr>
              <w:ind w:firstLine="176"/>
              <w:rPr>
                <w:lang w:val="uk-UA"/>
              </w:rPr>
            </w:pPr>
            <w:r w:rsidRPr="0093118B">
              <w:rPr>
                <w:lang w:val="uk-UA"/>
              </w:rPr>
              <w:t>віком 15 - 24 роки</w:t>
            </w:r>
          </w:p>
        </w:tc>
        <w:tc>
          <w:tcPr>
            <w:tcW w:w="149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  <w:tc>
          <w:tcPr>
            <w:tcW w:w="1500" w:type="dxa"/>
            <w:vAlign w:val="center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-</w:t>
            </w:r>
          </w:p>
        </w:tc>
      </w:tr>
    </w:tbl>
    <w:p w:rsidR="005D655C" w:rsidRPr="008305B6" w:rsidRDefault="005D655C" w:rsidP="0093118B">
      <w:pPr>
        <w:pStyle w:val="BodyTextIndent"/>
        <w:jc w:val="center"/>
      </w:pPr>
    </w:p>
    <w:p w:rsidR="005D655C" w:rsidRPr="00E97D89" w:rsidRDefault="005D655C" w:rsidP="0093118B">
      <w:pPr>
        <w:jc w:val="center"/>
        <w:rPr>
          <w:b/>
          <w:szCs w:val="26"/>
          <w:lang w:eastAsia="uk-UA"/>
        </w:rPr>
      </w:pPr>
      <w:r w:rsidRPr="00E97D89">
        <w:rPr>
          <w:b/>
          <w:szCs w:val="26"/>
          <w:lang w:val="uk-UA"/>
        </w:rPr>
        <w:t xml:space="preserve">МІСЬКИЙ ГОЛОВА                         </w:t>
      </w:r>
      <w:r>
        <w:rPr>
          <w:b/>
          <w:szCs w:val="26"/>
          <w:lang w:val="uk-UA"/>
        </w:rPr>
        <w:t xml:space="preserve">                       </w:t>
      </w:r>
      <w:r w:rsidRPr="00E97D89">
        <w:rPr>
          <w:b/>
          <w:szCs w:val="26"/>
          <w:lang w:val="uk-UA"/>
        </w:rPr>
        <w:t xml:space="preserve">           </w:t>
      </w:r>
      <w:r w:rsidRPr="00E97D89">
        <w:rPr>
          <w:b/>
          <w:szCs w:val="26"/>
        </w:rPr>
        <w:t>А.Р.</w:t>
      </w:r>
      <w:r>
        <w:rPr>
          <w:b/>
          <w:szCs w:val="26"/>
          <w:lang w:val="uk-UA"/>
        </w:rPr>
        <w:t xml:space="preserve"> </w:t>
      </w:r>
      <w:r w:rsidRPr="00E97D89">
        <w:rPr>
          <w:b/>
          <w:szCs w:val="26"/>
        </w:rPr>
        <w:t>МЕЛЕШКО</w:t>
      </w:r>
    </w:p>
    <w:p w:rsidR="005D655C" w:rsidRDefault="005D655C" w:rsidP="0093118B">
      <w:pPr>
        <w:pStyle w:val="BodyTextIndent"/>
        <w:rPr>
          <w:lang w:val="uk-UA"/>
        </w:rPr>
      </w:pPr>
      <w:r w:rsidRPr="008305B6">
        <w:br w:type="page"/>
      </w:r>
    </w:p>
    <w:p w:rsidR="005D655C" w:rsidRPr="0093118B" w:rsidRDefault="005D655C" w:rsidP="0093118B">
      <w:pPr>
        <w:pStyle w:val="BodyTextIndent"/>
        <w:rPr>
          <w:lang w:val="uk-UA"/>
        </w:rPr>
      </w:pPr>
    </w:p>
    <w:p w:rsidR="005D655C" w:rsidRPr="008305B6" w:rsidRDefault="005D655C" w:rsidP="0093118B">
      <w:pPr>
        <w:pStyle w:val="BodyTextIndent"/>
        <w:spacing w:after="0"/>
        <w:ind w:left="0"/>
        <w:jc w:val="center"/>
      </w:pPr>
      <w:r w:rsidRPr="008305B6">
        <w:t>Таблиця 2. Показники професійної підготовки</w:t>
      </w:r>
    </w:p>
    <w:p w:rsidR="005D655C" w:rsidRPr="008305B6" w:rsidRDefault="005D655C" w:rsidP="0093118B">
      <w:pPr>
        <w:pStyle w:val="BodyTextIndent"/>
        <w:spacing w:after="0"/>
        <w:ind w:left="0"/>
        <w:jc w:val="center"/>
      </w:pPr>
      <w:r w:rsidRPr="008305B6">
        <w:t>та використання робочої сили</w:t>
      </w:r>
    </w:p>
    <w:p w:rsidR="005D655C" w:rsidRPr="008305B6" w:rsidRDefault="005D655C" w:rsidP="0093118B">
      <w:pPr>
        <w:pStyle w:val="BodyTextIndent"/>
        <w:spacing w:after="0"/>
        <w:ind w:left="0"/>
        <w:jc w:val="center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632"/>
        <w:gridCol w:w="1500"/>
        <w:gridCol w:w="1500"/>
        <w:gridCol w:w="1500"/>
        <w:gridCol w:w="1500"/>
      </w:tblGrid>
      <w:tr w:rsidR="005D655C" w:rsidRPr="0093118B" w:rsidTr="0093118B">
        <w:trPr>
          <w:tblHeader/>
        </w:trPr>
        <w:tc>
          <w:tcPr>
            <w:tcW w:w="2376" w:type="dxa"/>
            <w:vAlign w:val="center"/>
          </w:tcPr>
          <w:p w:rsidR="005D655C" w:rsidRPr="0093118B" w:rsidRDefault="005D655C" w:rsidP="0093118B">
            <w:pPr>
              <w:jc w:val="center"/>
              <w:rPr>
                <w:lang w:val="uk-UA"/>
              </w:rPr>
            </w:pPr>
            <w:r w:rsidRPr="0093118B">
              <w:rPr>
                <w:lang w:val="uk-UA"/>
              </w:rPr>
              <w:t>Найменування</w:t>
            </w:r>
          </w:p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показника</w:t>
            </w:r>
          </w:p>
        </w:tc>
        <w:tc>
          <w:tcPr>
            <w:tcW w:w="1632" w:type="dxa"/>
          </w:tcPr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  <w:rPr>
                <w:lang w:val="en-US"/>
              </w:rPr>
            </w:pPr>
            <w:r w:rsidRPr="0093118B">
              <w:t>201</w:t>
            </w:r>
            <w:r w:rsidRPr="0093118B">
              <w:rPr>
                <w:lang w:val="en-US"/>
              </w:rPr>
              <w:t>6</w:t>
            </w:r>
          </w:p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звіт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jc w:val="center"/>
              <w:rPr>
                <w:lang w:val="en-US"/>
              </w:rPr>
            </w:pPr>
            <w:r w:rsidRPr="0093118B">
              <w:rPr>
                <w:lang w:val="uk-UA"/>
              </w:rPr>
              <w:t>201</w:t>
            </w:r>
            <w:r w:rsidRPr="0093118B">
              <w:rPr>
                <w:lang w:val="en-US"/>
              </w:rPr>
              <w:t>7</w:t>
            </w:r>
          </w:p>
          <w:p w:rsidR="005D655C" w:rsidRPr="0093118B" w:rsidRDefault="005D655C" w:rsidP="0093118B">
            <w:pPr>
              <w:jc w:val="center"/>
              <w:rPr>
                <w:lang w:val="uk-UA"/>
              </w:rPr>
            </w:pPr>
            <w:r w:rsidRPr="0093118B">
              <w:rPr>
                <w:lang w:val="uk-UA"/>
              </w:rPr>
              <w:t>звіт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jc w:val="center"/>
              <w:rPr>
                <w:lang w:val="en-US"/>
              </w:rPr>
            </w:pPr>
            <w:r w:rsidRPr="0093118B">
              <w:rPr>
                <w:lang w:val="uk-UA"/>
              </w:rPr>
              <w:t>201</w:t>
            </w:r>
            <w:r w:rsidRPr="0093118B">
              <w:rPr>
                <w:lang w:val="en-US"/>
              </w:rPr>
              <w:t>8</w:t>
            </w:r>
          </w:p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прогноз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jc w:val="center"/>
              <w:rPr>
                <w:lang w:val="en-US"/>
              </w:rPr>
            </w:pPr>
            <w:r w:rsidRPr="0093118B">
              <w:rPr>
                <w:lang w:val="uk-UA"/>
              </w:rPr>
              <w:t>201</w:t>
            </w:r>
            <w:r w:rsidRPr="0093118B">
              <w:rPr>
                <w:lang w:val="en-US"/>
              </w:rPr>
              <w:t>9</w:t>
            </w:r>
          </w:p>
          <w:p w:rsidR="005D655C" w:rsidRPr="0093118B" w:rsidRDefault="005D655C" w:rsidP="0093118B">
            <w:pPr>
              <w:pStyle w:val="BodyTextIndent"/>
              <w:spacing w:after="0"/>
              <w:ind w:left="0"/>
              <w:jc w:val="center"/>
            </w:pPr>
            <w:r w:rsidRPr="0093118B">
              <w:t>прогноз</w:t>
            </w:r>
          </w:p>
        </w:tc>
        <w:tc>
          <w:tcPr>
            <w:tcW w:w="1500" w:type="dxa"/>
          </w:tcPr>
          <w:p w:rsidR="005D655C" w:rsidRPr="0093118B" w:rsidRDefault="005D655C" w:rsidP="0093118B">
            <w:pPr>
              <w:jc w:val="center"/>
              <w:rPr>
                <w:lang w:val="en-US"/>
              </w:rPr>
            </w:pPr>
            <w:r w:rsidRPr="0093118B">
              <w:rPr>
                <w:lang w:val="uk-UA"/>
              </w:rPr>
              <w:t>20</w:t>
            </w:r>
            <w:r w:rsidRPr="0093118B">
              <w:rPr>
                <w:lang w:val="en-US"/>
              </w:rPr>
              <w:t>20</w:t>
            </w:r>
          </w:p>
          <w:p w:rsidR="005D655C" w:rsidRPr="0093118B" w:rsidRDefault="005D655C" w:rsidP="0093118B">
            <w:pPr>
              <w:jc w:val="center"/>
              <w:rPr>
                <w:lang w:val="uk-UA"/>
              </w:rPr>
            </w:pPr>
            <w:r w:rsidRPr="0093118B">
              <w:rPr>
                <w:lang w:val="uk-UA"/>
              </w:rPr>
              <w:t>прогноз</w:t>
            </w:r>
          </w:p>
        </w:tc>
      </w:tr>
      <w:tr w:rsidR="005D655C" w:rsidRPr="008305B6" w:rsidTr="0093118B">
        <w:tc>
          <w:tcPr>
            <w:tcW w:w="2376" w:type="dxa"/>
          </w:tcPr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1. Кількість випускників навчальних закладів в регіоні,   осіб – усього</w:t>
            </w:r>
          </w:p>
        </w:tc>
        <w:tc>
          <w:tcPr>
            <w:tcW w:w="1632" w:type="dxa"/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533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532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389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438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401</w:t>
            </w: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</w:tr>
      <w:tr w:rsidR="005D655C" w:rsidRPr="008305B6" w:rsidTr="0093118B">
        <w:tc>
          <w:tcPr>
            <w:tcW w:w="2376" w:type="dxa"/>
            <w:tcBorders>
              <w:bottom w:val="nil"/>
            </w:tcBorders>
          </w:tcPr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у тому числі:</w:t>
            </w:r>
          </w:p>
        </w:tc>
        <w:tc>
          <w:tcPr>
            <w:tcW w:w="1632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</w:pP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</w:tr>
      <w:tr w:rsidR="005D655C" w:rsidRPr="008305B6" w:rsidTr="0093118B">
        <w:tc>
          <w:tcPr>
            <w:tcW w:w="2376" w:type="dxa"/>
            <w:tcBorders>
              <w:top w:val="nil"/>
              <w:bottom w:val="nil"/>
            </w:tcBorders>
          </w:tcPr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 випускників вищих навчальних закладів ІІІ −             ІV рівнів акредитації, усього</w:t>
            </w: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</w:tr>
      <w:tr w:rsidR="005D655C" w:rsidRPr="008305B6" w:rsidTr="009671AA">
        <w:trPr>
          <w:trHeight w:val="856"/>
        </w:trPr>
        <w:tc>
          <w:tcPr>
            <w:tcW w:w="2376" w:type="dxa"/>
            <w:tcBorders>
              <w:top w:val="nil"/>
            </w:tcBorders>
          </w:tcPr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з них праце</w:t>
            </w:r>
            <w:r>
              <w:rPr>
                <w:lang w:val="uk-UA"/>
              </w:rPr>
              <w:t>влаштовані як молоді працівники</w:t>
            </w:r>
          </w:p>
        </w:tc>
        <w:tc>
          <w:tcPr>
            <w:tcW w:w="1632" w:type="dxa"/>
            <w:tcBorders>
              <w:top w:val="nil"/>
            </w:tcBorders>
          </w:tcPr>
          <w:p w:rsidR="005D655C" w:rsidRPr="008305B6" w:rsidRDefault="005D655C" w:rsidP="0093118B">
            <w:pPr>
              <w:jc w:val="center"/>
            </w:pP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</w:tr>
      <w:tr w:rsidR="005D655C" w:rsidRPr="008305B6" w:rsidTr="0093118B">
        <w:tc>
          <w:tcPr>
            <w:tcW w:w="2376" w:type="dxa"/>
            <w:tcBorders>
              <w:bottom w:val="nil"/>
            </w:tcBorders>
          </w:tcPr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 випускників вищих навчальних закладів  І −                  ІІ рівнів акредитації, усього</w:t>
            </w:r>
          </w:p>
          <w:p w:rsidR="005D655C" w:rsidRPr="008305B6" w:rsidRDefault="005D655C" w:rsidP="009671AA">
            <w:pPr>
              <w:jc w:val="both"/>
              <w:rPr>
                <w:lang w:val="uk-UA"/>
              </w:rPr>
            </w:pPr>
          </w:p>
        </w:tc>
        <w:tc>
          <w:tcPr>
            <w:tcW w:w="1632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98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106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89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87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95</w:t>
            </w:r>
          </w:p>
        </w:tc>
      </w:tr>
      <w:tr w:rsidR="005D655C" w:rsidRPr="008305B6" w:rsidTr="009671AA">
        <w:trPr>
          <w:trHeight w:val="910"/>
        </w:trPr>
        <w:tc>
          <w:tcPr>
            <w:tcW w:w="2376" w:type="dxa"/>
            <w:tcBorders>
              <w:top w:val="nil"/>
            </w:tcBorders>
          </w:tcPr>
          <w:p w:rsidR="005D655C" w:rsidRPr="008305B6" w:rsidRDefault="005D655C" w:rsidP="009671AA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з них працев</w:t>
            </w:r>
            <w:r>
              <w:rPr>
                <w:lang w:val="uk-UA"/>
              </w:rPr>
              <w:t>лаштовані як молоді працівники;</w:t>
            </w:r>
          </w:p>
        </w:tc>
        <w:tc>
          <w:tcPr>
            <w:tcW w:w="1632" w:type="dxa"/>
            <w:tcBorders>
              <w:top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t xml:space="preserve">  </w:t>
            </w: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   -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    -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    -</w:t>
            </w: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</w:tr>
      <w:tr w:rsidR="005D655C" w:rsidRPr="008305B6" w:rsidTr="0093118B">
        <w:tc>
          <w:tcPr>
            <w:tcW w:w="2376" w:type="dxa"/>
            <w:tcBorders>
              <w:bottom w:val="nil"/>
            </w:tcBorders>
          </w:tcPr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 випускників професійно-технічних навчальних  закладів, усього</w:t>
            </w:r>
          </w:p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</w:p>
        </w:tc>
        <w:tc>
          <w:tcPr>
            <w:tcW w:w="1632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435</w:t>
            </w:r>
          </w:p>
          <w:p w:rsidR="005D655C" w:rsidRPr="008305B6" w:rsidRDefault="005D655C" w:rsidP="0093118B">
            <w:pPr>
              <w:jc w:val="center"/>
              <w:rPr>
                <w:lang w:val="en-US"/>
              </w:rPr>
            </w:pP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426</w:t>
            </w:r>
          </w:p>
          <w:p w:rsidR="005D655C" w:rsidRPr="008305B6" w:rsidRDefault="005D655C" w:rsidP="0093118B">
            <w:pPr>
              <w:rPr>
                <w:lang w:val="en-US"/>
              </w:rPr>
            </w:pP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300</w:t>
            </w:r>
          </w:p>
          <w:p w:rsidR="005D655C" w:rsidRPr="008305B6" w:rsidRDefault="005D655C" w:rsidP="0093118B">
            <w:pPr>
              <w:jc w:val="center"/>
              <w:rPr>
                <w:lang w:val="en-US"/>
              </w:rPr>
            </w:pPr>
          </w:p>
          <w:p w:rsidR="005D655C" w:rsidRPr="008305B6" w:rsidRDefault="005D655C" w:rsidP="0093118B">
            <w:pPr>
              <w:jc w:val="center"/>
              <w:rPr>
                <w:lang w:val="en-US"/>
              </w:rPr>
            </w:pP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351</w:t>
            </w:r>
          </w:p>
          <w:p w:rsidR="005D655C" w:rsidRPr="008305B6" w:rsidRDefault="005D655C" w:rsidP="0093118B">
            <w:pPr>
              <w:jc w:val="center"/>
              <w:rPr>
                <w:lang w:val="en-US"/>
              </w:rPr>
            </w:pPr>
          </w:p>
          <w:p w:rsidR="005D655C" w:rsidRPr="008305B6" w:rsidRDefault="005D655C" w:rsidP="0093118B">
            <w:pPr>
              <w:jc w:val="center"/>
              <w:rPr>
                <w:lang w:val="en-US"/>
              </w:rPr>
            </w:pP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 306</w:t>
            </w:r>
          </w:p>
          <w:p w:rsidR="005D655C" w:rsidRPr="008305B6" w:rsidRDefault="005D655C" w:rsidP="0093118B">
            <w:pPr>
              <w:jc w:val="both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</w:t>
            </w:r>
          </w:p>
          <w:p w:rsidR="005D655C" w:rsidRPr="008305B6" w:rsidRDefault="005D655C" w:rsidP="0093118B">
            <w:pPr>
              <w:jc w:val="both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</w:t>
            </w:r>
          </w:p>
        </w:tc>
      </w:tr>
      <w:tr w:rsidR="005D655C" w:rsidRPr="008305B6" w:rsidTr="0093118B">
        <w:tc>
          <w:tcPr>
            <w:tcW w:w="2376" w:type="dxa"/>
            <w:tcBorders>
              <w:top w:val="nil"/>
            </w:tcBorders>
          </w:tcPr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з них працевлаштовані як молоді працівники</w:t>
            </w:r>
          </w:p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</w:p>
        </w:tc>
        <w:tc>
          <w:tcPr>
            <w:tcW w:w="1632" w:type="dxa"/>
            <w:tcBorders>
              <w:top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   -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    -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   -</w:t>
            </w:r>
          </w:p>
        </w:tc>
      </w:tr>
      <w:tr w:rsidR="005D655C" w:rsidRPr="008305B6" w:rsidTr="0093118B">
        <w:tc>
          <w:tcPr>
            <w:tcW w:w="2376" w:type="dxa"/>
          </w:tcPr>
          <w:p w:rsidR="005D655C" w:rsidRPr="009671AA" w:rsidRDefault="005D655C" w:rsidP="009671AA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2. Кількість укладених договорів про стажування між роботодавцем і особою, яка прод</w:t>
            </w:r>
            <w:r>
              <w:rPr>
                <w:lang w:val="uk-UA"/>
              </w:rPr>
              <w:t>овжує навчання, одиниць – усього</w:t>
            </w:r>
          </w:p>
        </w:tc>
        <w:tc>
          <w:tcPr>
            <w:tcW w:w="1632" w:type="dxa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en-US"/>
              </w:rPr>
              <w:t xml:space="preserve">         </w:t>
            </w:r>
            <w:r w:rsidRPr="008305B6">
              <w:rPr>
                <w:lang w:val="uk-UA"/>
              </w:rPr>
              <w:t>-</w:t>
            </w:r>
          </w:p>
        </w:tc>
      </w:tr>
      <w:tr w:rsidR="005D655C" w:rsidRPr="008305B6" w:rsidTr="0093118B">
        <w:tc>
          <w:tcPr>
            <w:tcW w:w="2376" w:type="dxa"/>
          </w:tcPr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з них такі, що передбачають отримання заробітної плати, одиниць</w:t>
            </w:r>
          </w:p>
        </w:tc>
        <w:tc>
          <w:tcPr>
            <w:tcW w:w="1632" w:type="dxa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</w:tr>
      <w:tr w:rsidR="005D655C" w:rsidRPr="008305B6" w:rsidTr="0093118B">
        <w:tc>
          <w:tcPr>
            <w:tcW w:w="2376" w:type="dxa"/>
            <w:tcBorders>
              <w:bottom w:val="nil"/>
            </w:tcBorders>
          </w:tcPr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3. Кількість укладених трудових договорів (строком не менш як на три роки) між роботодавцем та молодим працівником, що погоджується працювати в сільській місцевості, одиниць - усього</w:t>
            </w:r>
          </w:p>
        </w:tc>
        <w:tc>
          <w:tcPr>
            <w:tcW w:w="1632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</w:tr>
      <w:tr w:rsidR="005D655C" w:rsidRPr="008305B6" w:rsidTr="0093118B">
        <w:tc>
          <w:tcPr>
            <w:tcW w:w="2376" w:type="dxa"/>
            <w:tcBorders>
              <w:top w:val="nil"/>
            </w:tcBorders>
          </w:tcPr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в тому числі з отриманням:</w:t>
            </w:r>
          </w:p>
        </w:tc>
        <w:tc>
          <w:tcPr>
            <w:tcW w:w="1632" w:type="dxa"/>
            <w:tcBorders>
              <w:top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  <w:tcBorders>
              <w:top w:val="nil"/>
            </w:tcBorders>
            <w:vAlign w:val="bottom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pStyle w:val="BodyTextIndent"/>
              <w:spacing w:after="0"/>
              <w:ind w:left="0"/>
            </w:pP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pStyle w:val="BodyTextIndent"/>
              <w:spacing w:after="0"/>
              <w:ind w:left="0"/>
            </w:pP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pStyle w:val="BodyTextIndent"/>
              <w:spacing w:after="0"/>
              <w:ind w:left="0"/>
            </w:pPr>
          </w:p>
        </w:tc>
      </w:tr>
      <w:tr w:rsidR="005D655C" w:rsidRPr="008305B6" w:rsidTr="0093118B">
        <w:tc>
          <w:tcPr>
            <w:tcW w:w="2376" w:type="dxa"/>
          </w:tcPr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одноразової адресної допомоги</w:t>
            </w:r>
          </w:p>
        </w:tc>
        <w:tc>
          <w:tcPr>
            <w:tcW w:w="1632" w:type="dxa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</w:tr>
      <w:tr w:rsidR="005D655C" w:rsidRPr="008305B6" w:rsidTr="0093118B">
        <w:tc>
          <w:tcPr>
            <w:tcW w:w="2376" w:type="dxa"/>
          </w:tcPr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житла</w:t>
            </w:r>
          </w:p>
        </w:tc>
        <w:tc>
          <w:tcPr>
            <w:tcW w:w="1632" w:type="dxa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</w:tr>
      <w:tr w:rsidR="005D655C" w:rsidRPr="008305B6" w:rsidTr="0093118B">
        <w:tc>
          <w:tcPr>
            <w:tcW w:w="2376" w:type="dxa"/>
          </w:tcPr>
          <w:p w:rsidR="005D655C" w:rsidRPr="008305B6" w:rsidRDefault="005D655C" w:rsidP="009671AA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4. Середньооблікова штатна</w:t>
            </w:r>
            <w:r>
              <w:rPr>
                <w:lang w:val="uk-UA"/>
              </w:rPr>
              <w:t xml:space="preserve"> чисельність працівників,  осіб</w:t>
            </w:r>
          </w:p>
        </w:tc>
        <w:tc>
          <w:tcPr>
            <w:tcW w:w="1632" w:type="dxa"/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287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267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  <w:lang w:val="en-US"/>
              </w:rPr>
            </w:pPr>
            <w:r w:rsidRPr="008305B6">
              <w:rPr>
                <w:lang w:val="en-US"/>
              </w:rPr>
              <w:t>264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  <w:lang w:val="en-US"/>
              </w:rPr>
            </w:pPr>
            <w:r w:rsidRPr="008305B6">
              <w:rPr>
                <w:lang w:val="en-US"/>
              </w:rPr>
              <w:t>265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  <w:lang w:val="en-US"/>
              </w:rPr>
            </w:pPr>
            <w:r w:rsidRPr="008305B6">
              <w:rPr>
                <w:lang w:val="en-US"/>
              </w:rPr>
              <w:t>265</w:t>
            </w:r>
          </w:p>
        </w:tc>
      </w:tr>
      <w:tr w:rsidR="005D655C" w:rsidRPr="008305B6" w:rsidTr="0093118B">
        <w:tc>
          <w:tcPr>
            <w:tcW w:w="2376" w:type="dxa"/>
            <w:tcBorders>
              <w:bottom w:val="nil"/>
            </w:tcBorders>
          </w:tcPr>
          <w:p w:rsidR="005D655C" w:rsidRPr="008305B6" w:rsidRDefault="005D655C" w:rsidP="009671AA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5. Кількість працівників, які знаходяться у вимушених неоплачуваних відпустках з ініціа</w:t>
            </w:r>
            <w:r>
              <w:rPr>
                <w:lang w:val="uk-UA"/>
              </w:rPr>
              <w:t>тиви роботодавців,         осіб</w:t>
            </w:r>
          </w:p>
        </w:tc>
        <w:tc>
          <w:tcPr>
            <w:tcW w:w="1632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pStyle w:val="BodyTextIndent"/>
              <w:spacing w:after="0"/>
              <w:ind w:left="0"/>
            </w:pPr>
            <w:r w:rsidRPr="008305B6">
              <w:t>-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pStyle w:val="BodyTextIndent"/>
              <w:spacing w:after="0"/>
              <w:ind w:left="0"/>
            </w:pPr>
            <w:r w:rsidRPr="008305B6">
              <w:t>-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pStyle w:val="BodyTextIndent"/>
              <w:spacing w:after="0"/>
              <w:ind w:left="0"/>
            </w:pPr>
            <w:r w:rsidRPr="008305B6">
              <w:t>-</w:t>
            </w:r>
          </w:p>
        </w:tc>
      </w:tr>
      <w:tr w:rsidR="005D655C" w:rsidRPr="008305B6" w:rsidTr="0093118B">
        <w:tc>
          <w:tcPr>
            <w:tcW w:w="2376" w:type="dxa"/>
            <w:tcBorders>
              <w:top w:val="nil"/>
            </w:tcBorders>
          </w:tcPr>
          <w:p w:rsidR="005D655C" w:rsidRPr="008305B6" w:rsidRDefault="005D655C" w:rsidP="009671AA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у % до середньооблікової ш</w:t>
            </w:r>
            <w:r>
              <w:rPr>
                <w:lang w:val="uk-UA"/>
              </w:rPr>
              <w:t xml:space="preserve">татної чисельності працівників </w:t>
            </w:r>
          </w:p>
        </w:tc>
        <w:tc>
          <w:tcPr>
            <w:tcW w:w="1632" w:type="dxa"/>
            <w:tcBorders>
              <w:top w:val="nil"/>
            </w:tcBorders>
            <w:vAlign w:val="bottom"/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  <w:tcBorders>
              <w:top w:val="nil"/>
            </w:tcBorders>
            <w:vAlign w:val="bottom"/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pStyle w:val="BodyTextIndent"/>
              <w:spacing w:after="0"/>
              <w:ind w:left="0"/>
              <w:rPr>
                <w:lang w:val="en-US"/>
              </w:rPr>
            </w:pPr>
          </w:p>
          <w:p w:rsidR="005D655C" w:rsidRPr="008305B6" w:rsidRDefault="005D655C" w:rsidP="0093118B">
            <w:pPr>
              <w:pStyle w:val="BodyTextIndent"/>
              <w:spacing w:after="0"/>
              <w:ind w:left="0"/>
              <w:rPr>
                <w:lang w:val="en-US"/>
              </w:rPr>
            </w:pPr>
          </w:p>
          <w:p w:rsidR="005D655C" w:rsidRPr="008305B6" w:rsidRDefault="005D655C" w:rsidP="0093118B">
            <w:pPr>
              <w:pStyle w:val="BodyTextIndent"/>
              <w:spacing w:after="0"/>
              <w:ind w:left="0"/>
              <w:rPr>
                <w:lang w:val="en-US"/>
              </w:rPr>
            </w:pPr>
          </w:p>
          <w:p w:rsidR="005D655C" w:rsidRPr="008305B6" w:rsidRDefault="005D655C" w:rsidP="0093118B">
            <w:pPr>
              <w:pStyle w:val="BodyTextIndent"/>
              <w:spacing w:after="0"/>
              <w:ind w:left="0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  -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pStyle w:val="BodyTextIndent"/>
              <w:spacing w:after="0"/>
              <w:ind w:left="0"/>
              <w:rPr>
                <w:lang w:val="en-US"/>
              </w:rPr>
            </w:pPr>
          </w:p>
          <w:p w:rsidR="005D655C" w:rsidRPr="008305B6" w:rsidRDefault="005D655C" w:rsidP="0093118B">
            <w:pPr>
              <w:pStyle w:val="BodyTextIndent"/>
              <w:spacing w:after="0"/>
              <w:ind w:left="0"/>
              <w:rPr>
                <w:lang w:val="en-US"/>
              </w:rPr>
            </w:pPr>
          </w:p>
          <w:p w:rsidR="005D655C" w:rsidRPr="008305B6" w:rsidRDefault="005D655C" w:rsidP="0093118B">
            <w:pPr>
              <w:pStyle w:val="BodyTextIndent"/>
              <w:spacing w:after="0"/>
              <w:ind w:left="0"/>
              <w:rPr>
                <w:lang w:val="en-US"/>
              </w:rPr>
            </w:pPr>
          </w:p>
          <w:p w:rsidR="005D655C" w:rsidRPr="008305B6" w:rsidRDefault="005D655C" w:rsidP="0093118B">
            <w:pPr>
              <w:pStyle w:val="BodyTextIndent"/>
              <w:spacing w:after="0"/>
              <w:ind w:left="0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  -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pStyle w:val="BodyTextIndent"/>
              <w:spacing w:after="0"/>
              <w:ind w:left="0"/>
              <w:rPr>
                <w:lang w:val="en-US"/>
              </w:rPr>
            </w:pPr>
          </w:p>
          <w:p w:rsidR="005D655C" w:rsidRPr="008305B6" w:rsidRDefault="005D655C" w:rsidP="0093118B">
            <w:pPr>
              <w:pStyle w:val="BodyTextIndent"/>
              <w:spacing w:after="0"/>
              <w:ind w:left="0"/>
              <w:rPr>
                <w:lang w:val="en-US"/>
              </w:rPr>
            </w:pPr>
          </w:p>
          <w:p w:rsidR="005D655C" w:rsidRPr="008305B6" w:rsidRDefault="005D655C" w:rsidP="0093118B">
            <w:pPr>
              <w:pStyle w:val="BodyTextIndent"/>
              <w:spacing w:after="0"/>
              <w:ind w:left="0"/>
              <w:rPr>
                <w:lang w:val="en-US"/>
              </w:rPr>
            </w:pPr>
          </w:p>
          <w:p w:rsidR="005D655C" w:rsidRPr="008305B6" w:rsidRDefault="005D655C" w:rsidP="0093118B">
            <w:pPr>
              <w:pStyle w:val="BodyTextIndent"/>
              <w:spacing w:after="0"/>
              <w:ind w:left="0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  -</w:t>
            </w:r>
          </w:p>
        </w:tc>
      </w:tr>
      <w:tr w:rsidR="005D655C" w:rsidRPr="008305B6" w:rsidTr="0093118B">
        <w:tc>
          <w:tcPr>
            <w:tcW w:w="2376" w:type="dxa"/>
            <w:tcBorders>
              <w:bottom w:val="nil"/>
            </w:tcBorders>
          </w:tcPr>
          <w:p w:rsidR="005D655C" w:rsidRPr="009671AA" w:rsidRDefault="005D655C" w:rsidP="009671AA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6. Кількість працівників, які працюють у режимі неповного робочог</w:t>
            </w:r>
            <w:r>
              <w:rPr>
                <w:lang w:val="uk-UA"/>
              </w:rPr>
              <w:t>о дня (тижня),             осіб</w:t>
            </w:r>
          </w:p>
        </w:tc>
        <w:tc>
          <w:tcPr>
            <w:tcW w:w="1632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2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2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  <w:lang w:val="en-US"/>
              </w:rPr>
            </w:pPr>
            <w:r w:rsidRPr="008305B6">
              <w:rPr>
                <w:lang w:val="en-US"/>
              </w:rPr>
              <w:t>1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  <w:lang w:val="en-US"/>
              </w:rPr>
            </w:pPr>
            <w:r w:rsidRPr="008305B6">
              <w:rPr>
                <w:lang w:val="en-US"/>
              </w:rPr>
              <w:t>1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  <w:lang w:val="en-US"/>
              </w:rPr>
            </w:pPr>
            <w:r w:rsidRPr="008305B6">
              <w:rPr>
                <w:lang w:val="en-US"/>
              </w:rPr>
              <w:t>1</w:t>
            </w:r>
          </w:p>
        </w:tc>
      </w:tr>
      <w:tr w:rsidR="005D655C" w:rsidRPr="008305B6" w:rsidTr="0093118B">
        <w:tc>
          <w:tcPr>
            <w:tcW w:w="2376" w:type="dxa"/>
            <w:tcBorders>
              <w:top w:val="nil"/>
            </w:tcBorders>
          </w:tcPr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у % до середньооблікової штатної чисельності працівників</w:t>
            </w:r>
          </w:p>
        </w:tc>
        <w:tc>
          <w:tcPr>
            <w:tcW w:w="1632" w:type="dxa"/>
            <w:tcBorders>
              <w:top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0.70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0</w:t>
            </w:r>
            <w:r w:rsidRPr="008305B6">
              <w:rPr>
                <w:lang w:val="uk-UA"/>
              </w:rPr>
              <w:t>,</w:t>
            </w:r>
            <w:r w:rsidRPr="008305B6">
              <w:rPr>
                <w:lang w:val="en-US"/>
              </w:rPr>
              <w:t>75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  <w:lang w:val="en-US"/>
              </w:rPr>
            </w:pPr>
            <w:r w:rsidRPr="008305B6">
              <w:rPr>
                <w:lang w:val="en-US"/>
              </w:rPr>
              <w:t>0</w:t>
            </w:r>
            <w:r w:rsidRPr="008305B6">
              <w:t>,</w:t>
            </w:r>
            <w:r w:rsidRPr="008305B6">
              <w:rPr>
                <w:lang w:val="en-US"/>
              </w:rPr>
              <w:t>38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  <w:lang w:val="en-US"/>
              </w:rPr>
            </w:pPr>
            <w:r w:rsidRPr="008305B6">
              <w:rPr>
                <w:lang w:val="en-US"/>
              </w:rPr>
              <w:t>0</w:t>
            </w:r>
            <w:r w:rsidRPr="008305B6">
              <w:t>,</w:t>
            </w:r>
            <w:r w:rsidRPr="008305B6">
              <w:rPr>
                <w:lang w:val="en-US"/>
              </w:rPr>
              <w:t>38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  <w:lang w:val="en-US"/>
              </w:rPr>
            </w:pPr>
            <w:r w:rsidRPr="008305B6">
              <w:rPr>
                <w:lang w:val="en-US"/>
              </w:rPr>
              <w:t>0</w:t>
            </w:r>
            <w:r w:rsidRPr="008305B6">
              <w:t>,</w:t>
            </w:r>
            <w:r w:rsidRPr="008305B6">
              <w:rPr>
                <w:lang w:val="en-US"/>
              </w:rPr>
              <w:t>38</w:t>
            </w:r>
          </w:p>
          <w:p w:rsidR="005D655C" w:rsidRPr="008305B6" w:rsidRDefault="005D655C" w:rsidP="0093118B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</w:p>
        </w:tc>
      </w:tr>
      <w:tr w:rsidR="005D655C" w:rsidRPr="008305B6" w:rsidTr="0093118B">
        <w:tc>
          <w:tcPr>
            <w:tcW w:w="2376" w:type="dxa"/>
            <w:tcBorders>
              <w:bottom w:val="nil"/>
            </w:tcBorders>
          </w:tcPr>
          <w:p w:rsidR="005D655C" w:rsidRPr="008305B6" w:rsidRDefault="005D655C" w:rsidP="0093118B">
            <w:pPr>
              <w:ind w:firstLine="142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8. Кількість працівників, які підвищили свою кваліфікацію, осіб</w:t>
            </w:r>
          </w:p>
        </w:tc>
        <w:tc>
          <w:tcPr>
            <w:tcW w:w="1632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uk-UA"/>
              </w:rPr>
              <w:t>3</w:t>
            </w:r>
            <w:r w:rsidRPr="008305B6">
              <w:rPr>
                <w:lang w:val="en-US"/>
              </w:rPr>
              <w:t>8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uk-UA"/>
              </w:rPr>
              <w:t>3</w:t>
            </w:r>
            <w:r w:rsidRPr="008305B6">
              <w:rPr>
                <w:lang w:val="en-US"/>
              </w:rPr>
              <w:t>2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  </w:t>
            </w:r>
            <w:r w:rsidRPr="008305B6">
              <w:rPr>
                <w:lang w:val="uk-UA"/>
              </w:rPr>
              <w:t>3</w:t>
            </w:r>
            <w:r w:rsidRPr="008305B6">
              <w:rPr>
                <w:lang w:val="en-US"/>
              </w:rPr>
              <w:t>8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en-US"/>
              </w:rPr>
              <w:t xml:space="preserve">        </w:t>
            </w:r>
            <w:r w:rsidRPr="008305B6">
              <w:rPr>
                <w:lang w:val="uk-UA"/>
              </w:rPr>
              <w:t>35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en-US"/>
              </w:rPr>
              <w:t xml:space="preserve">        40</w:t>
            </w: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</w:tr>
      <w:tr w:rsidR="005D655C" w:rsidRPr="008305B6" w:rsidTr="0093118B">
        <w:tc>
          <w:tcPr>
            <w:tcW w:w="2376" w:type="dxa"/>
            <w:tcBorders>
              <w:top w:val="nil"/>
            </w:tcBorders>
          </w:tcPr>
          <w:p w:rsidR="005D655C" w:rsidRPr="008305B6" w:rsidRDefault="005D655C" w:rsidP="009671AA">
            <w:pPr>
              <w:jc w:val="both"/>
              <w:rPr>
                <w:lang w:val="uk-UA"/>
              </w:rPr>
            </w:pPr>
          </w:p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у % до середньооблікової штатної чисельності працівників</w:t>
            </w:r>
          </w:p>
        </w:tc>
        <w:tc>
          <w:tcPr>
            <w:tcW w:w="1632" w:type="dxa"/>
            <w:tcBorders>
              <w:top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13</w:t>
            </w:r>
            <w:r w:rsidRPr="008305B6">
              <w:rPr>
                <w:lang w:val="uk-UA"/>
              </w:rPr>
              <w:t>,</w:t>
            </w:r>
            <w:r w:rsidRPr="008305B6">
              <w:rPr>
                <w:lang w:val="en-US"/>
              </w:rPr>
              <w:t>2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uk-UA"/>
              </w:rPr>
              <w:t>1</w:t>
            </w:r>
            <w:r w:rsidRPr="008305B6">
              <w:rPr>
                <w:lang w:val="en-US"/>
              </w:rPr>
              <w:t>2</w:t>
            </w:r>
            <w:r w:rsidRPr="008305B6">
              <w:rPr>
                <w:lang w:val="uk-UA"/>
              </w:rPr>
              <w:t>,</w:t>
            </w:r>
            <w:r w:rsidRPr="008305B6">
              <w:rPr>
                <w:lang w:val="en-US"/>
              </w:rPr>
              <w:t>0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</w:t>
            </w:r>
            <w:r w:rsidRPr="008305B6">
              <w:rPr>
                <w:lang w:val="uk-UA"/>
              </w:rPr>
              <w:t>1</w:t>
            </w:r>
            <w:r w:rsidRPr="008305B6">
              <w:rPr>
                <w:lang w:val="en-US"/>
              </w:rPr>
              <w:t>4</w:t>
            </w:r>
            <w:r w:rsidRPr="008305B6">
              <w:rPr>
                <w:lang w:val="uk-UA"/>
              </w:rPr>
              <w:t>,</w:t>
            </w:r>
            <w:r w:rsidRPr="008305B6">
              <w:rPr>
                <w:lang w:val="en-US"/>
              </w:rPr>
              <w:t>4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</w:t>
            </w:r>
            <w:r w:rsidRPr="008305B6">
              <w:rPr>
                <w:lang w:val="uk-UA"/>
              </w:rPr>
              <w:t>1</w:t>
            </w:r>
            <w:r w:rsidRPr="008305B6">
              <w:rPr>
                <w:lang w:val="en-US"/>
              </w:rPr>
              <w:t>3</w:t>
            </w:r>
            <w:r w:rsidRPr="008305B6">
              <w:rPr>
                <w:lang w:val="uk-UA"/>
              </w:rPr>
              <w:t>,</w:t>
            </w:r>
            <w:r w:rsidRPr="008305B6">
              <w:rPr>
                <w:lang w:val="en-US"/>
              </w:rPr>
              <w:t>2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en-US"/>
              </w:rPr>
            </w:pPr>
            <w:r w:rsidRPr="008305B6">
              <w:rPr>
                <w:lang w:val="en-US"/>
              </w:rPr>
              <w:t xml:space="preserve">      </w:t>
            </w:r>
            <w:r w:rsidRPr="008305B6">
              <w:rPr>
                <w:lang w:val="uk-UA"/>
              </w:rPr>
              <w:t>1</w:t>
            </w:r>
            <w:r w:rsidRPr="008305B6">
              <w:rPr>
                <w:lang w:val="en-US"/>
              </w:rPr>
              <w:t>5</w:t>
            </w:r>
            <w:r w:rsidRPr="008305B6">
              <w:rPr>
                <w:lang w:val="uk-UA"/>
              </w:rPr>
              <w:t>,</w:t>
            </w:r>
            <w:r w:rsidRPr="008305B6">
              <w:rPr>
                <w:lang w:val="en-US"/>
              </w:rPr>
              <w:t>1</w:t>
            </w:r>
          </w:p>
        </w:tc>
      </w:tr>
      <w:tr w:rsidR="005D655C" w:rsidRPr="008305B6" w:rsidTr="0093118B">
        <w:tc>
          <w:tcPr>
            <w:tcW w:w="2376" w:type="dxa"/>
            <w:tcBorders>
              <w:bottom w:val="nil"/>
            </w:tcBorders>
          </w:tcPr>
          <w:p w:rsidR="005D655C" w:rsidRPr="008305B6" w:rsidRDefault="005D655C" w:rsidP="0093118B">
            <w:pPr>
              <w:ind w:firstLine="142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9. Кількість працівників, які пройшли професійну підготовку та перепідготовку, осіб</w:t>
            </w:r>
          </w:p>
          <w:p w:rsidR="005D655C" w:rsidRPr="008305B6" w:rsidRDefault="005D655C" w:rsidP="0093118B">
            <w:pPr>
              <w:ind w:firstLine="142"/>
              <w:jc w:val="both"/>
              <w:rPr>
                <w:lang w:val="uk-UA"/>
              </w:rPr>
            </w:pPr>
          </w:p>
        </w:tc>
        <w:tc>
          <w:tcPr>
            <w:tcW w:w="1632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en-US"/>
              </w:rPr>
              <w:t xml:space="preserve">         </w:t>
            </w: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en-US"/>
              </w:rPr>
              <w:t xml:space="preserve">         </w:t>
            </w: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en-US"/>
              </w:rPr>
              <w:t xml:space="preserve">         </w:t>
            </w:r>
            <w:r w:rsidRPr="008305B6">
              <w:rPr>
                <w:lang w:val="uk-UA"/>
              </w:rPr>
              <w:t>-</w:t>
            </w: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</w:tr>
      <w:tr w:rsidR="005D655C" w:rsidRPr="008305B6" w:rsidTr="0093118B">
        <w:tc>
          <w:tcPr>
            <w:tcW w:w="2376" w:type="dxa"/>
            <w:tcBorders>
              <w:top w:val="nil"/>
            </w:tcBorders>
          </w:tcPr>
          <w:p w:rsidR="005D655C" w:rsidRPr="008305B6" w:rsidRDefault="005D655C" w:rsidP="0093118B">
            <w:pPr>
              <w:ind w:firstLine="176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у % до середньооблікової штатної чисельності працівників</w:t>
            </w:r>
          </w:p>
        </w:tc>
        <w:tc>
          <w:tcPr>
            <w:tcW w:w="1632" w:type="dxa"/>
            <w:tcBorders>
              <w:top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</w:tr>
      <w:tr w:rsidR="005D655C" w:rsidRPr="008305B6" w:rsidTr="0093118B">
        <w:tc>
          <w:tcPr>
            <w:tcW w:w="2376" w:type="dxa"/>
            <w:tcBorders>
              <w:bottom w:val="nil"/>
            </w:tcBorders>
          </w:tcPr>
          <w:p w:rsidR="005D655C" w:rsidRPr="008305B6" w:rsidRDefault="005D655C" w:rsidP="0093118B">
            <w:pPr>
              <w:ind w:firstLine="142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у тому числі:</w:t>
            </w:r>
          </w:p>
        </w:tc>
        <w:tc>
          <w:tcPr>
            <w:tcW w:w="1632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  <w:tc>
          <w:tcPr>
            <w:tcW w:w="1500" w:type="dxa"/>
            <w:tcBorders>
              <w:bottom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</w:tr>
      <w:tr w:rsidR="005D655C" w:rsidRPr="008305B6" w:rsidTr="0093118B">
        <w:tc>
          <w:tcPr>
            <w:tcW w:w="2376" w:type="dxa"/>
            <w:tcBorders>
              <w:top w:val="nil"/>
            </w:tcBorders>
          </w:tcPr>
          <w:p w:rsidR="005D655C" w:rsidRPr="008305B6" w:rsidRDefault="005D655C" w:rsidP="009671AA">
            <w:pPr>
              <w:ind w:firstLine="142"/>
              <w:jc w:val="both"/>
              <w:rPr>
                <w:lang w:val="uk-UA"/>
              </w:rPr>
            </w:pPr>
            <w:r>
              <w:rPr>
                <w:lang w:val="uk-UA"/>
              </w:rPr>
              <w:t>за кошти роботодавця</w:t>
            </w:r>
          </w:p>
        </w:tc>
        <w:tc>
          <w:tcPr>
            <w:tcW w:w="1632" w:type="dxa"/>
            <w:tcBorders>
              <w:top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tcBorders>
              <w:top w:val="nil"/>
            </w:tcBorders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</w:tr>
      <w:tr w:rsidR="005D655C" w:rsidRPr="008305B6" w:rsidTr="0093118B">
        <w:tc>
          <w:tcPr>
            <w:tcW w:w="2376" w:type="dxa"/>
          </w:tcPr>
          <w:p w:rsidR="005D655C" w:rsidRPr="008305B6" w:rsidRDefault="005D655C" w:rsidP="009671AA">
            <w:pPr>
              <w:ind w:firstLine="142"/>
              <w:jc w:val="both"/>
              <w:rPr>
                <w:lang w:val="uk-UA"/>
              </w:rPr>
            </w:pPr>
            <w:r>
              <w:rPr>
                <w:lang w:val="uk-UA"/>
              </w:rPr>
              <w:t>за власні кошти</w:t>
            </w:r>
          </w:p>
        </w:tc>
        <w:tc>
          <w:tcPr>
            <w:tcW w:w="1632" w:type="dxa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both"/>
              <w:rPr>
                <w:lang w:val="uk-UA"/>
              </w:rPr>
            </w:pPr>
          </w:p>
        </w:tc>
      </w:tr>
      <w:tr w:rsidR="005D655C" w:rsidRPr="008305B6" w:rsidTr="0093118B">
        <w:tc>
          <w:tcPr>
            <w:tcW w:w="2376" w:type="dxa"/>
          </w:tcPr>
          <w:p w:rsidR="005D655C" w:rsidRPr="008305B6" w:rsidRDefault="005D655C" w:rsidP="0093118B">
            <w:pPr>
              <w:ind w:firstLine="142"/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10. Кількість осіб старше 45 років, що отримали ваучер</w:t>
            </w:r>
          </w:p>
        </w:tc>
        <w:tc>
          <w:tcPr>
            <w:tcW w:w="1632" w:type="dxa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3118B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</w:tr>
    </w:tbl>
    <w:p w:rsidR="005D655C" w:rsidRDefault="005D655C" w:rsidP="0093118B">
      <w:pPr>
        <w:pStyle w:val="BodyTextIndent"/>
        <w:rPr>
          <w:lang w:val="uk-UA"/>
        </w:rPr>
      </w:pPr>
    </w:p>
    <w:p w:rsidR="005D655C" w:rsidRDefault="005D655C" w:rsidP="0093118B">
      <w:pPr>
        <w:pStyle w:val="BodyTextIndent"/>
        <w:rPr>
          <w:lang w:val="uk-UA"/>
        </w:rPr>
      </w:pPr>
    </w:p>
    <w:p w:rsidR="005D655C" w:rsidRPr="00E97D89" w:rsidRDefault="005D655C" w:rsidP="009671AA">
      <w:pPr>
        <w:jc w:val="center"/>
        <w:rPr>
          <w:b/>
          <w:szCs w:val="26"/>
          <w:lang w:eastAsia="uk-UA"/>
        </w:rPr>
      </w:pPr>
      <w:r w:rsidRPr="00E97D89">
        <w:rPr>
          <w:b/>
          <w:szCs w:val="26"/>
          <w:lang w:val="uk-UA"/>
        </w:rPr>
        <w:t xml:space="preserve">МІСЬКИЙ ГОЛОВА                         </w:t>
      </w:r>
      <w:r>
        <w:rPr>
          <w:b/>
          <w:szCs w:val="26"/>
          <w:lang w:val="uk-UA"/>
        </w:rPr>
        <w:t xml:space="preserve">                       </w:t>
      </w:r>
      <w:r w:rsidRPr="00E97D89">
        <w:rPr>
          <w:b/>
          <w:szCs w:val="26"/>
          <w:lang w:val="uk-UA"/>
        </w:rPr>
        <w:t xml:space="preserve">           </w:t>
      </w:r>
      <w:r w:rsidRPr="00E97D89">
        <w:rPr>
          <w:b/>
          <w:szCs w:val="26"/>
        </w:rPr>
        <w:t>А.Р.</w:t>
      </w:r>
      <w:r>
        <w:rPr>
          <w:b/>
          <w:szCs w:val="26"/>
          <w:lang w:val="uk-UA"/>
        </w:rPr>
        <w:t xml:space="preserve"> </w:t>
      </w:r>
      <w:r w:rsidRPr="00E97D89">
        <w:rPr>
          <w:b/>
          <w:szCs w:val="26"/>
        </w:rPr>
        <w:t>МЕЛЕШКО</w:t>
      </w:r>
    </w:p>
    <w:p w:rsidR="005D655C" w:rsidRPr="008305B6" w:rsidRDefault="005D655C" w:rsidP="0093118B">
      <w:pPr>
        <w:pStyle w:val="BodyTextIndent"/>
      </w:pPr>
      <w:r w:rsidRPr="008305B6">
        <w:br w:type="page"/>
      </w:r>
    </w:p>
    <w:p w:rsidR="005D655C" w:rsidRPr="009671AA" w:rsidRDefault="005D655C" w:rsidP="0093118B">
      <w:pPr>
        <w:pStyle w:val="BodyTextIndent"/>
        <w:ind w:firstLine="720"/>
        <w:jc w:val="center"/>
        <w:rPr>
          <w:b/>
        </w:rPr>
      </w:pPr>
      <w:r w:rsidRPr="009671AA">
        <w:rPr>
          <w:b/>
        </w:rPr>
        <w:t>Таблиця 3. Працевлаштування на нові робочі місця</w:t>
      </w:r>
    </w:p>
    <w:tbl>
      <w:tblPr>
        <w:tblW w:w="100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1632"/>
        <w:gridCol w:w="1500"/>
        <w:gridCol w:w="1500"/>
        <w:gridCol w:w="1500"/>
        <w:gridCol w:w="1500"/>
      </w:tblGrid>
      <w:tr w:rsidR="005D655C" w:rsidRPr="009671AA" w:rsidTr="0093118B">
        <w:trPr>
          <w:trHeight w:val="283"/>
          <w:tblHeader/>
        </w:trPr>
        <w:tc>
          <w:tcPr>
            <w:tcW w:w="2410" w:type="dxa"/>
            <w:vAlign w:val="center"/>
          </w:tcPr>
          <w:p w:rsidR="005D655C" w:rsidRPr="009671AA" w:rsidRDefault="005D655C" w:rsidP="009671AA">
            <w:pPr>
              <w:jc w:val="center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Найменування</w:t>
            </w:r>
          </w:p>
          <w:p w:rsidR="005D655C" w:rsidRPr="009671AA" w:rsidRDefault="005D655C" w:rsidP="009671AA">
            <w:pPr>
              <w:pStyle w:val="BodyTextIndent"/>
              <w:spacing w:after="0"/>
              <w:ind w:left="0"/>
              <w:jc w:val="center"/>
            </w:pPr>
            <w:r w:rsidRPr="009671AA">
              <w:rPr>
                <w:sz w:val="22"/>
                <w:szCs w:val="22"/>
              </w:rPr>
              <w:t>показника</w:t>
            </w:r>
          </w:p>
        </w:tc>
        <w:tc>
          <w:tcPr>
            <w:tcW w:w="1632" w:type="dxa"/>
          </w:tcPr>
          <w:p w:rsidR="005D655C" w:rsidRPr="009671AA" w:rsidRDefault="005D655C" w:rsidP="009671AA">
            <w:pPr>
              <w:pStyle w:val="BodyTextIndent"/>
              <w:spacing w:after="0"/>
              <w:ind w:left="0"/>
              <w:jc w:val="center"/>
              <w:rPr>
                <w:lang w:val="en-US"/>
              </w:rPr>
            </w:pPr>
            <w:r w:rsidRPr="009671AA">
              <w:t>201</w:t>
            </w:r>
            <w:r w:rsidRPr="009671AA">
              <w:rPr>
                <w:lang w:val="en-US"/>
              </w:rPr>
              <w:t>6</w:t>
            </w:r>
          </w:p>
          <w:p w:rsidR="005D655C" w:rsidRPr="009671AA" w:rsidRDefault="005D655C" w:rsidP="009671AA">
            <w:pPr>
              <w:pStyle w:val="BodyTextIndent"/>
              <w:spacing w:after="0"/>
              <w:ind w:left="0"/>
              <w:jc w:val="center"/>
            </w:pPr>
            <w:r w:rsidRPr="009671AA">
              <w:t>Звіт</w:t>
            </w:r>
          </w:p>
        </w:tc>
        <w:tc>
          <w:tcPr>
            <w:tcW w:w="1500" w:type="dxa"/>
          </w:tcPr>
          <w:p w:rsidR="005D655C" w:rsidRPr="009671AA" w:rsidRDefault="005D655C" w:rsidP="009671AA">
            <w:pPr>
              <w:jc w:val="center"/>
              <w:rPr>
                <w:lang w:val="en-US"/>
              </w:rPr>
            </w:pPr>
            <w:r w:rsidRPr="009671AA">
              <w:rPr>
                <w:lang w:val="uk-UA"/>
              </w:rPr>
              <w:t>201</w:t>
            </w:r>
            <w:r w:rsidRPr="009671AA">
              <w:rPr>
                <w:lang w:val="en-US"/>
              </w:rPr>
              <w:t>7</w:t>
            </w:r>
          </w:p>
          <w:p w:rsidR="005D655C" w:rsidRPr="009671AA" w:rsidRDefault="005D655C" w:rsidP="009671AA">
            <w:pPr>
              <w:jc w:val="center"/>
              <w:rPr>
                <w:lang w:val="uk-UA"/>
              </w:rPr>
            </w:pPr>
            <w:r w:rsidRPr="009671AA">
              <w:rPr>
                <w:lang w:val="uk-UA"/>
              </w:rPr>
              <w:t>звіт</w:t>
            </w:r>
          </w:p>
        </w:tc>
        <w:tc>
          <w:tcPr>
            <w:tcW w:w="1500" w:type="dxa"/>
          </w:tcPr>
          <w:p w:rsidR="005D655C" w:rsidRPr="009671AA" w:rsidRDefault="005D655C" w:rsidP="009671AA">
            <w:pPr>
              <w:jc w:val="center"/>
              <w:rPr>
                <w:lang w:val="en-US"/>
              </w:rPr>
            </w:pPr>
            <w:r w:rsidRPr="009671AA">
              <w:rPr>
                <w:lang w:val="uk-UA"/>
              </w:rPr>
              <w:t>201</w:t>
            </w:r>
            <w:r w:rsidRPr="009671AA">
              <w:rPr>
                <w:lang w:val="en-US"/>
              </w:rPr>
              <w:t>8</w:t>
            </w:r>
          </w:p>
          <w:p w:rsidR="005D655C" w:rsidRPr="009671AA" w:rsidRDefault="005D655C" w:rsidP="009671AA">
            <w:pPr>
              <w:pStyle w:val="BodyTextIndent"/>
              <w:spacing w:after="0"/>
              <w:ind w:left="0"/>
              <w:jc w:val="center"/>
            </w:pPr>
            <w:r w:rsidRPr="009671AA">
              <w:t>прогноз</w:t>
            </w:r>
          </w:p>
        </w:tc>
        <w:tc>
          <w:tcPr>
            <w:tcW w:w="1500" w:type="dxa"/>
          </w:tcPr>
          <w:p w:rsidR="005D655C" w:rsidRPr="009671AA" w:rsidRDefault="005D655C" w:rsidP="009671AA">
            <w:pPr>
              <w:jc w:val="center"/>
              <w:rPr>
                <w:lang w:val="en-US"/>
              </w:rPr>
            </w:pPr>
            <w:r w:rsidRPr="009671AA">
              <w:rPr>
                <w:lang w:val="uk-UA"/>
              </w:rPr>
              <w:t>201</w:t>
            </w:r>
            <w:r w:rsidRPr="009671AA">
              <w:rPr>
                <w:lang w:val="en-US"/>
              </w:rPr>
              <w:t>9</w:t>
            </w:r>
          </w:p>
          <w:p w:rsidR="005D655C" w:rsidRPr="009671AA" w:rsidRDefault="005D655C" w:rsidP="009671AA">
            <w:pPr>
              <w:pStyle w:val="BodyTextIndent"/>
              <w:spacing w:after="0"/>
              <w:ind w:left="0"/>
              <w:jc w:val="center"/>
            </w:pPr>
            <w:r w:rsidRPr="009671AA">
              <w:t>прогноз</w:t>
            </w:r>
          </w:p>
        </w:tc>
        <w:tc>
          <w:tcPr>
            <w:tcW w:w="1500" w:type="dxa"/>
          </w:tcPr>
          <w:p w:rsidR="005D655C" w:rsidRPr="009671AA" w:rsidRDefault="005D655C" w:rsidP="009671AA">
            <w:pPr>
              <w:jc w:val="center"/>
              <w:rPr>
                <w:lang w:val="en-US"/>
              </w:rPr>
            </w:pPr>
            <w:r w:rsidRPr="009671AA">
              <w:rPr>
                <w:lang w:val="uk-UA"/>
              </w:rPr>
              <w:t>20</w:t>
            </w:r>
            <w:r w:rsidRPr="009671AA">
              <w:rPr>
                <w:lang w:val="en-US"/>
              </w:rPr>
              <w:t>20</w:t>
            </w:r>
          </w:p>
          <w:p w:rsidR="005D655C" w:rsidRPr="009671AA" w:rsidRDefault="005D655C" w:rsidP="009671AA">
            <w:pPr>
              <w:pStyle w:val="BodyTextIndent"/>
              <w:spacing w:after="0"/>
              <w:ind w:left="0"/>
              <w:jc w:val="center"/>
            </w:pPr>
            <w:r w:rsidRPr="009671AA">
              <w:t>прогноз</w:t>
            </w:r>
          </w:p>
        </w:tc>
      </w:tr>
      <w:tr w:rsidR="005D655C" w:rsidRPr="008305B6" w:rsidTr="0093118B">
        <w:trPr>
          <w:trHeight w:val="283"/>
        </w:trPr>
        <w:tc>
          <w:tcPr>
            <w:tcW w:w="2410" w:type="dxa"/>
          </w:tcPr>
          <w:p w:rsidR="005D655C" w:rsidRPr="009671AA" w:rsidRDefault="005D655C" w:rsidP="009671AA">
            <w:pPr>
              <w:ind w:firstLine="176"/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1. Працевлаштування на нові робочі місця, осіб – усього</w:t>
            </w:r>
          </w:p>
        </w:tc>
        <w:tc>
          <w:tcPr>
            <w:tcW w:w="1632" w:type="dxa"/>
          </w:tcPr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726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730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650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680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720</w:t>
            </w:r>
          </w:p>
        </w:tc>
      </w:tr>
      <w:tr w:rsidR="005D655C" w:rsidRPr="008305B6" w:rsidTr="0093118B">
        <w:trPr>
          <w:trHeight w:val="217"/>
        </w:trPr>
        <w:tc>
          <w:tcPr>
            <w:tcW w:w="2410" w:type="dxa"/>
          </w:tcPr>
          <w:p w:rsidR="005D655C" w:rsidRPr="009671AA" w:rsidRDefault="005D655C" w:rsidP="009671AA">
            <w:pPr>
              <w:ind w:firstLine="176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з них:</w:t>
            </w:r>
          </w:p>
          <w:p w:rsidR="005D655C" w:rsidRPr="009671AA" w:rsidRDefault="005D655C" w:rsidP="009671AA">
            <w:pPr>
              <w:ind w:firstLine="176"/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1.1 юридичними особами</w:t>
            </w:r>
          </w:p>
        </w:tc>
        <w:tc>
          <w:tcPr>
            <w:tcW w:w="1632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370</w:t>
            </w:r>
          </w:p>
        </w:tc>
        <w:tc>
          <w:tcPr>
            <w:tcW w:w="1500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373</w:t>
            </w:r>
          </w:p>
        </w:tc>
        <w:tc>
          <w:tcPr>
            <w:tcW w:w="1500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250</w:t>
            </w:r>
          </w:p>
        </w:tc>
        <w:tc>
          <w:tcPr>
            <w:tcW w:w="1500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270</w:t>
            </w:r>
          </w:p>
        </w:tc>
        <w:tc>
          <w:tcPr>
            <w:tcW w:w="1500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280</w:t>
            </w:r>
          </w:p>
        </w:tc>
      </w:tr>
      <w:tr w:rsidR="005D655C" w:rsidRPr="008305B6" w:rsidTr="0093118B">
        <w:trPr>
          <w:trHeight w:val="179"/>
        </w:trPr>
        <w:tc>
          <w:tcPr>
            <w:tcW w:w="2410" w:type="dxa"/>
          </w:tcPr>
          <w:p w:rsidR="005D655C" w:rsidRPr="009671AA" w:rsidRDefault="005D655C" w:rsidP="009671AA">
            <w:pPr>
              <w:ind w:firstLine="176"/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1.2 фізичними особами-підприємцями та іншими фізичними особами – платниками податку з доходів фізичних осіб (включаючи робочі місця для найманих працівників)</w:t>
            </w:r>
          </w:p>
        </w:tc>
        <w:tc>
          <w:tcPr>
            <w:tcW w:w="1632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356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357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400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uk-UA"/>
              </w:rPr>
              <w:t>4</w:t>
            </w:r>
            <w:r w:rsidRPr="008305B6">
              <w:rPr>
                <w:lang w:val="en-US"/>
              </w:rPr>
              <w:t>50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uk-UA"/>
              </w:rPr>
              <w:t>4</w:t>
            </w:r>
            <w:r w:rsidRPr="008305B6">
              <w:rPr>
                <w:lang w:val="en-US"/>
              </w:rPr>
              <w:t>40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</w:tc>
      </w:tr>
      <w:tr w:rsidR="005D655C" w:rsidRPr="008305B6" w:rsidTr="0093118B">
        <w:trPr>
          <w:trHeight w:val="179"/>
        </w:trPr>
        <w:tc>
          <w:tcPr>
            <w:tcW w:w="2410" w:type="dxa"/>
          </w:tcPr>
          <w:p w:rsidR="005D655C" w:rsidRPr="009671AA" w:rsidRDefault="005D655C" w:rsidP="009671AA">
            <w:pPr>
              <w:ind w:firstLine="176"/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2. Працевлаштування на нові робочі місця за видами економічної діяльності, осіб*:</w:t>
            </w:r>
          </w:p>
          <w:p w:rsidR="005D655C" w:rsidRPr="009671AA" w:rsidRDefault="005D655C" w:rsidP="009671AA">
            <w:pPr>
              <w:jc w:val="both"/>
            </w:pPr>
            <w:r w:rsidRPr="009671AA">
              <w:rPr>
                <w:sz w:val="22"/>
                <w:szCs w:val="22"/>
                <w:lang w:val="uk-UA"/>
              </w:rPr>
              <w:t>Переробна промисловість</w:t>
            </w:r>
          </w:p>
          <w:p w:rsidR="005D655C" w:rsidRPr="009671AA" w:rsidRDefault="005D655C" w:rsidP="009671AA">
            <w:pPr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Будівництво</w:t>
            </w:r>
          </w:p>
          <w:p w:rsidR="005D655C" w:rsidRPr="009671AA" w:rsidRDefault="005D655C" w:rsidP="009671AA">
            <w:pPr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 xml:space="preserve">Торгівля, ремонт автомобіля, побутових виробів та предметів особистого вжитку </w:t>
            </w:r>
          </w:p>
          <w:p w:rsidR="005D655C" w:rsidRPr="009671AA" w:rsidRDefault="005D655C" w:rsidP="009671AA">
            <w:pPr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Діяльність готелів та ресторанів</w:t>
            </w:r>
          </w:p>
          <w:p w:rsidR="005D655C" w:rsidRPr="009671AA" w:rsidRDefault="005D655C" w:rsidP="009671AA">
            <w:pPr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 xml:space="preserve">Діяльність транспорту та зв’язку </w:t>
            </w:r>
          </w:p>
          <w:p w:rsidR="005D655C" w:rsidRPr="009671AA" w:rsidRDefault="005D655C" w:rsidP="009671AA">
            <w:pPr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Фінансова діяльність</w:t>
            </w:r>
          </w:p>
          <w:p w:rsidR="005D655C" w:rsidRPr="009671AA" w:rsidRDefault="005D655C" w:rsidP="009671AA">
            <w:pPr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 xml:space="preserve">Операції з нерухомим майном, оренда, інжиніринг та надання послуг підприємцям  </w:t>
            </w:r>
          </w:p>
          <w:p w:rsidR="005D655C" w:rsidRPr="009671AA" w:rsidRDefault="005D655C" w:rsidP="009671AA">
            <w:pPr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 xml:space="preserve">Державне управління </w:t>
            </w:r>
          </w:p>
          <w:p w:rsidR="005D655C" w:rsidRPr="009671AA" w:rsidRDefault="005D655C" w:rsidP="009671AA">
            <w:pPr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Охорона здоров′я   та надання соціальної допомоги</w:t>
            </w:r>
          </w:p>
          <w:p w:rsidR="005D655C" w:rsidRPr="009671AA" w:rsidRDefault="005D655C" w:rsidP="009671AA">
            <w:pPr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 xml:space="preserve">Надання комунальних та індивідуальних послуг, діяльність у сфері культури та спорту </w:t>
            </w:r>
          </w:p>
          <w:p w:rsidR="005D655C" w:rsidRPr="009671AA" w:rsidRDefault="005D655C" w:rsidP="009671AA">
            <w:pPr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 xml:space="preserve">Сільське господарство, мисливство та лісове господарство </w:t>
            </w:r>
          </w:p>
          <w:p w:rsidR="005D655C" w:rsidRPr="009671AA" w:rsidRDefault="005D655C" w:rsidP="009671AA">
            <w:pPr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Добувна промисловість</w:t>
            </w:r>
          </w:p>
        </w:tc>
        <w:tc>
          <w:tcPr>
            <w:tcW w:w="1632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298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en-US"/>
              </w:rPr>
              <w:t>32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343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3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5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45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235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9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449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6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en-US"/>
              </w:rPr>
              <w:t>3</w:t>
            </w:r>
            <w:r w:rsidRPr="008305B6">
              <w:rPr>
                <w:lang w:val="uk-UA"/>
              </w:rPr>
              <w:t>1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195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10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384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5</w:t>
            </w:r>
          </w:p>
          <w:p w:rsidR="005D655C" w:rsidRPr="008305B6" w:rsidRDefault="005D655C" w:rsidP="009671AA">
            <w:pPr>
              <w:rPr>
                <w:lang w:val="uk-UA"/>
              </w:rPr>
            </w:pPr>
          </w:p>
          <w:p w:rsidR="005D655C" w:rsidRPr="008305B6" w:rsidRDefault="005D655C" w:rsidP="009671AA">
            <w:pPr>
              <w:rPr>
                <w:lang w:val="en-US"/>
              </w:rPr>
            </w:pPr>
            <w:r w:rsidRPr="008305B6">
              <w:rPr>
                <w:lang w:val="en-US"/>
              </w:rPr>
              <w:t xml:space="preserve">           -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8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48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210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uk-UA"/>
              </w:rPr>
              <w:t>1</w:t>
            </w:r>
            <w:r w:rsidRPr="008305B6">
              <w:rPr>
                <w:lang w:val="en-US"/>
              </w:rPr>
              <w:t>2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389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7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10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52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230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15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397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9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12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57</w:t>
            </w: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</w:tr>
      <w:tr w:rsidR="005D655C" w:rsidRPr="008305B6" w:rsidTr="0093118B">
        <w:trPr>
          <w:trHeight w:val="179"/>
        </w:trPr>
        <w:tc>
          <w:tcPr>
            <w:tcW w:w="2410" w:type="dxa"/>
          </w:tcPr>
          <w:p w:rsidR="005D655C" w:rsidRPr="009671AA" w:rsidRDefault="005D655C" w:rsidP="009671AA">
            <w:pPr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3. Чисельність працівників, за яких роботодавцю надається компенсація фактичних витрат по сплаті єдиного внеску на загальнообов’язкове державне соціальне страхування, осіб - усього</w:t>
            </w:r>
          </w:p>
        </w:tc>
        <w:tc>
          <w:tcPr>
            <w:tcW w:w="1632" w:type="dxa"/>
            <w:vAlign w:val="center"/>
          </w:tcPr>
          <w:p w:rsidR="005D655C" w:rsidRPr="008305B6" w:rsidRDefault="005D655C" w:rsidP="009671AA">
            <w:pPr>
              <w:jc w:val="center"/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en-US"/>
              </w:rPr>
              <w:t>-</w:t>
            </w:r>
          </w:p>
        </w:tc>
      </w:tr>
      <w:tr w:rsidR="005D655C" w:rsidRPr="008305B6" w:rsidTr="0093118B">
        <w:trPr>
          <w:trHeight w:val="179"/>
        </w:trPr>
        <w:tc>
          <w:tcPr>
            <w:tcW w:w="2410" w:type="dxa"/>
          </w:tcPr>
          <w:p w:rsidR="005D655C" w:rsidRPr="009671AA" w:rsidRDefault="005D655C" w:rsidP="009671AA">
            <w:pPr>
              <w:ind w:firstLine="142"/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 xml:space="preserve">в тому числі: </w:t>
            </w:r>
          </w:p>
        </w:tc>
        <w:tc>
          <w:tcPr>
            <w:tcW w:w="1632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</w:tr>
      <w:tr w:rsidR="005D655C" w:rsidRPr="008305B6" w:rsidTr="0093118B">
        <w:trPr>
          <w:trHeight w:val="179"/>
        </w:trPr>
        <w:tc>
          <w:tcPr>
            <w:tcW w:w="2410" w:type="dxa"/>
          </w:tcPr>
          <w:p w:rsidR="005D655C" w:rsidRPr="009671AA" w:rsidRDefault="005D655C" w:rsidP="009671AA">
            <w:pPr>
              <w:ind w:firstLine="142"/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3.1 працівників у юридичних осіб, усього</w:t>
            </w:r>
          </w:p>
        </w:tc>
        <w:tc>
          <w:tcPr>
            <w:tcW w:w="1632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</w:tr>
      <w:tr w:rsidR="005D655C" w:rsidRPr="008305B6" w:rsidTr="0093118B">
        <w:trPr>
          <w:trHeight w:val="179"/>
        </w:trPr>
        <w:tc>
          <w:tcPr>
            <w:tcW w:w="2410" w:type="dxa"/>
          </w:tcPr>
          <w:p w:rsidR="005D655C" w:rsidRPr="009671AA" w:rsidRDefault="005D655C" w:rsidP="009671AA">
            <w:pPr>
              <w:ind w:firstLine="426"/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за яких компенсовано:</w:t>
            </w:r>
          </w:p>
        </w:tc>
        <w:tc>
          <w:tcPr>
            <w:tcW w:w="1632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</w:tr>
      <w:tr w:rsidR="005D655C" w:rsidRPr="008305B6" w:rsidTr="0093118B">
        <w:trPr>
          <w:trHeight w:val="179"/>
        </w:trPr>
        <w:tc>
          <w:tcPr>
            <w:tcW w:w="2410" w:type="dxa"/>
          </w:tcPr>
          <w:p w:rsidR="005D655C" w:rsidRPr="009671AA" w:rsidRDefault="005D655C" w:rsidP="009671AA">
            <w:pPr>
              <w:ind w:firstLine="426"/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50% суми нарахованого єдиного внеску, осіб</w:t>
            </w:r>
          </w:p>
        </w:tc>
        <w:tc>
          <w:tcPr>
            <w:tcW w:w="1632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</w:tr>
      <w:tr w:rsidR="005D655C" w:rsidRPr="008305B6" w:rsidTr="0093118B">
        <w:trPr>
          <w:trHeight w:val="179"/>
        </w:trPr>
        <w:tc>
          <w:tcPr>
            <w:tcW w:w="2410" w:type="dxa"/>
          </w:tcPr>
          <w:p w:rsidR="005D655C" w:rsidRPr="009671AA" w:rsidRDefault="005D655C" w:rsidP="009671AA">
            <w:pPr>
              <w:ind w:firstLine="426"/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100% суми нарахованого єдиного внеску, осіб</w:t>
            </w:r>
          </w:p>
        </w:tc>
        <w:tc>
          <w:tcPr>
            <w:tcW w:w="1632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</w:tr>
      <w:tr w:rsidR="005D655C" w:rsidRPr="008305B6" w:rsidTr="0093118B">
        <w:trPr>
          <w:trHeight w:val="179"/>
        </w:trPr>
        <w:tc>
          <w:tcPr>
            <w:tcW w:w="2410" w:type="dxa"/>
          </w:tcPr>
          <w:p w:rsidR="005D655C" w:rsidRPr="009671AA" w:rsidRDefault="005D655C" w:rsidP="009671AA">
            <w:pPr>
              <w:ind w:firstLine="142"/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3.2 працівників у фізичних осіб-підприємців та фізичних осіб – платників податку з доходів фізичних осіб, усього</w:t>
            </w:r>
          </w:p>
        </w:tc>
        <w:tc>
          <w:tcPr>
            <w:tcW w:w="1632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</w:tr>
      <w:tr w:rsidR="005D655C" w:rsidRPr="008305B6" w:rsidTr="0093118B">
        <w:trPr>
          <w:trHeight w:val="179"/>
        </w:trPr>
        <w:tc>
          <w:tcPr>
            <w:tcW w:w="2410" w:type="dxa"/>
          </w:tcPr>
          <w:p w:rsidR="005D655C" w:rsidRPr="009671AA" w:rsidRDefault="005D655C" w:rsidP="009671AA">
            <w:pPr>
              <w:ind w:firstLine="426"/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за яких компенсовано:</w:t>
            </w:r>
          </w:p>
        </w:tc>
        <w:tc>
          <w:tcPr>
            <w:tcW w:w="1632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</w:tc>
      </w:tr>
      <w:tr w:rsidR="005D655C" w:rsidRPr="008305B6" w:rsidTr="0093118B">
        <w:trPr>
          <w:trHeight w:val="179"/>
        </w:trPr>
        <w:tc>
          <w:tcPr>
            <w:tcW w:w="2410" w:type="dxa"/>
          </w:tcPr>
          <w:p w:rsidR="005D655C" w:rsidRPr="009671AA" w:rsidRDefault="005D655C" w:rsidP="009671AA">
            <w:pPr>
              <w:ind w:firstLine="426"/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50% суми нарахованого єдиного внеску, осіб</w:t>
            </w:r>
          </w:p>
        </w:tc>
        <w:tc>
          <w:tcPr>
            <w:tcW w:w="1632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</w:pPr>
            <w:r w:rsidRPr="008305B6">
              <w:rPr>
                <w:lang w:val="uk-UA"/>
              </w:rPr>
              <w:t>-</w:t>
            </w:r>
          </w:p>
        </w:tc>
      </w:tr>
      <w:tr w:rsidR="005D655C" w:rsidRPr="008305B6" w:rsidTr="0093118B">
        <w:trPr>
          <w:trHeight w:val="179"/>
        </w:trPr>
        <w:tc>
          <w:tcPr>
            <w:tcW w:w="2410" w:type="dxa"/>
          </w:tcPr>
          <w:p w:rsidR="005D655C" w:rsidRPr="009671AA" w:rsidRDefault="005D655C" w:rsidP="009671AA">
            <w:pPr>
              <w:ind w:firstLine="426"/>
              <w:jc w:val="both"/>
              <w:rPr>
                <w:lang w:val="uk-UA"/>
              </w:rPr>
            </w:pPr>
            <w:r w:rsidRPr="009671AA">
              <w:rPr>
                <w:sz w:val="22"/>
                <w:szCs w:val="22"/>
                <w:lang w:val="uk-UA"/>
              </w:rPr>
              <w:t>100% суми нарахованого єдиного внеску, осіб</w:t>
            </w:r>
          </w:p>
        </w:tc>
        <w:tc>
          <w:tcPr>
            <w:tcW w:w="1632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-</w:t>
            </w:r>
          </w:p>
        </w:tc>
        <w:tc>
          <w:tcPr>
            <w:tcW w:w="1500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en-US"/>
              </w:rPr>
            </w:pPr>
            <w:r w:rsidRPr="008305B6">
              <w:rPr>
                <w:lang w:val="en-US"/>
              </w:rPr>
              <w:t>-</w:t>
            </w:r>
          </w:p>
        </w:tc>
        <w:tc>
          <w:tcPr>
            <w:tcW w:w="1500" w:type="dxa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</w:p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en-US"/>
              </w:rPr>
              <w:t>-</w:t>
            </w:r>
          </w:p>
        </w:tc>
      </w:tr>
    </w:tbl>
    <w:p w:rsidR="005D655C" w:rsidRPr="008305B6" w:rsidRDefault="005D655C" w:rsidP="0093118B">
      <w:pPr>
        <w:jc w:val="both"/>
        <w:rPr>
          <w:lang w:val="uk-UA"/>
        </w:rPr>
      </w:pPr>
      <w:r w:rsidRPr="008305B6">
        <w:rPr>
          <w:lang w:val="uk-UA"/>
        </w:rPr>
        <w:t>________</w:t>
      </w:r>
    </w:p>
    <w:p w:rsidR="005D655C" w:rsidRPr="0093118B" w:rsidRDefault="005D655C" w:rsidP="009671AA">
      <w:pPr>
        <w:pStyle w:val="BodyTextIndent"/>
        <w:jc w:val="both"/>
        <w:rPr>
          <w:b/>
          <w:lang w:val="uk-UA"/>
        </w:rPr>
      </w:pPr>
      <w:r w:rsidRPr="0093118B">
        <w:rPr>
          <w:lang w:val="uk-UA"/>
        </w:rPr>
        <w:t>* Види економічної діяльності наводяться у відповідності до звіту щодо сум нарахованого єдиного внеску на загальнообов’язкове державне соціальне страхування, затвердженого постановою правління  Пенсійного Фонду України від 08.10.2010 № 22-2, зареєстр. в Мін'юсті   від 01.11.2010 № 1014/18309.</w:t>
      </w:r>
    </w:p>
    <w:p w:rsidR="005D655C" w:rsidRDefault="005D655C" w:rsidP="0093118B">
      <w:pPr>
        <w:pStyle w:val="BodyTextIndent"/>
        <w:rPr>
          <w:lang w:val="uk-UA"/>
        </w:rPr>
      </w:pPr>
    </w:p>
    <w:p w:rsidR="005D655C" w:rsidRDefault="005D655C" w:rsidP="0093118B">
      <w:pPr>
        <w:pStyle w:val="BodyTextIndent"/>
        <w:rPr>
          <w:lang w:val="uk-UA"/>
        </w:rPr>
      </w:pPr>
    </w:p>
    <w:p w:rsidR="005D655C" w:rsidRPr="00E97D89" w:rsidRDefault="005D655C" w:rsidP="009671AA">
      <w:pPr>
        <w:jc w:val="center"/>
        <w:rPr>
          <w:b/>
          <w:szCs w:val="26"/>
          <w:lang w:eastAsia="uk-UA"/>
        </w:rPr>
      </w:pPr>
      <w:r w:rsidRPr="00E97D89">
        <w:rPr>
          <w:b/>
          <w:szCs w:val="26"/>
          <w:lang w:val="uk-UA"/>
        </w:rPr>
        <w:t xml:space="preserve">МІСЬКИЙ ГОЛОВА                         </w:t>
      </w:r>
      <w:r>
        <w:rPr>
          <w:b/>
          <w:szCs w:val="26"/>
          <w:lang w:val="uk-UA"/>
        </w:rPr>
        <w:t xml:space="preserve">                       </w:t>
      </w:r>
      <w:r w:rsidRPr="00E97D89">
        <w:rPr>
          <w:b/>
          <w:szCs w:val="26"/>
          <w:lang w:val="uk-UA"/>
        </w:rPr>
        <w:t xml:space="preserve">           </w:t>
      </w:r>
      <w:r w:rsidRPr="00E97D89">
        <w:rPr>
          <w:b/>
          <w:szCs w:val="26"/>
        </w:rPr>
        <w:t>А.Р.</w:t>
      </w:r>
      <w:r>
        <w:rPr>
          <w:b/>
          <w:szCs w:val="26"/>
          <w:lang w:val="uk-UA"/>
        </w:rPr>
        <w:t xml:space="preserve"> </w:t>
      </w:r>
      <w:r w:rsidRPr="00E97D89">
        <w:rPr>
          <w:b/>
          <w:szCs w:val="26"/>
        </w:rPr>
        <w:t>МЕЛЕШКО</w:t>
      </w:r>
    </w:p>
    <w:p w:rsidR="005D655C" w:rsidRPr="0093118B" w:rsidRDefault="005D655C" w:rsidP="0093118B">
      <w:pPr>
        <w:pStyle w:val="BodyTextIndent"/>
        <w:rPr>
          <w:lang w:val="uk-UA"/>
        </w:rPr>
      </w:pPr>
    </w:p>
    <w:p w:rsidR="005D655C" w:rsidRPr="0093118B" w:rsidRDefault="005D655C" w:rsidP="0093118B">
      <w:pPr>
        <w:pStyle w:val="BodyTextIndent"/>
        <w:jc w:val="center"/>
        <w:rPr>
          <w:lang w:val="uk-UA"/>
        </w:rPr>
      </w:pPr>
      <w:r w:rsidRPr="0093118B">
        <w:rPr>
          <w:lang w:val="uk-UA"/>
        </w:rPr>
        <w:t xml:space="preserve"> </w:t>
      </w:r>
    </w:p>
    <w:p w:rsidR="005D655C" w:rsidRDefault="005D655C" w:rsidP="0093118B">
      <w:pPr>
        <w:jc w:val="both"/>
        <w:rPr>
          <w:lang w:val="uk-UA"/>
        </w:rPr>
      </w:pPr>
    </w:p>
    <w:p w:rsidR="005D655C" w:rsidRDefault="005D655C" w:rsidP="0093118B">
      <w:pPr>
        <w:jc w:val="both"/>
        <w:rPr>
          <w:lang w:val="uk-UA"/>
        </w:rPr>
      </w:pPr>
    </w:p>
    <w:p w:rsidR="005D655C" w:rsidRDefault="005D655C" w:rsidP="0093118B">
      <w:pPr>
        <w:jc w:val="both"/>
        <w:rPr>
          <w:lang w:val="uk-UA"/>
        </w:rPr>
      </w:pPr>
    </w:p>
    <w:p w:rsidR="005D655C" w:rsidRDefault="005D655C" w:rsidP="0093118B">
      <w:pPr>
        <w:jc w:val="both"/>
        <w:rPr>
          <w:lang w:val="uk-UA"/>
        </w:rPr>
      </w:pPr>
    </w:p>
    <w:p w:rsidR="005D655C" w:rsidRPr="008305B6" w:rsidRDefault="005D655C" w:rsidP="0093118B">
      <w:pPr>
        <w:jc w:val="both"/>
        <w:rPr>
          <w:lang w:val="uk-UA"/>
        </w:rPr>
      </w:pPr>
    </w:p>
    <w:p w:rsidR="005D655C" w:rsidRDefault="005D655C" w:rsidP="009671AA">
      <w:pPr>
        <w:pStyle w:val="BodyTextIndent"/>
        <w:spacing w:after="0"/>
        <w:ind w:left="0"/>
        <w:jc w:val="center"/>
        <w:rPr>
          <w:b/>
          <w:lang w:val="uk-UA"/>
        </w:rPr>
      </w:pPr>
      <w:r w:rsidRPr="009671AA">
        <w:rPr>
          <w:b/>
          <w:lang w:val="uk-UA"/>
        </w:rPr>
        <w:t xml:space="preserve">Таблиця 4. </w:t>
      </w:r>
      <w:r w:rsidRPr="009671AA">
        <w:rPr>
          <w:b/>
        </w:rPr>
        <w:t xml:space="preserve">Надання соціальних послуг </w:t>
      </w:r>
    </w:p>
    <w:p w:rsidR="005D655C" w:rsidRPr="009671AA" w:rsidRDefault="005D655C" w:rsidP="009671AA">
      <w:pPr>
        <w:pStyle w:val="BodyTextIndent"/>
        <w:spacing w:after="0"/>
        <w:ind w:left="0"/>
        <w:jc w:val="center"/>
        <w:rPr>
          <w:b/>
        </w:rPr>
      </w:pPr>
      <w:r w:rsidRPr="009671AA">
        <w:rPr>
          <w:b/>
        </w:rPr>
        <w:t xml:space="preserve">Новороздільським міським центром зайнятості </w:t>
      </w:r>
    </w:p>
    <w:p w:rsidR="005D655C" w:rsidRPr="008305B6" w:rsidRDefault="005D655C" w:rsidP="0093118B">
      <w:pPr>
        <w:tabs>
          <w:tab w:val="left" w:pos="6700"/>
        </w:tabs>
        <w:jc w:val="center"/>
        <w:rPr>
          <w:b/>
        </w:rPr>
      </w:pPr>
    </w:p>
    <w:tbl>
      <w:tblPr>
        <w:tblW w:w="103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8"/>
        <w:gridCol w:w="1134"/>
        <w:gridCol w:w="1134"/>
        <w:gridCol w:w="1276"/>
        <w:gridCol w:w="1275"/>
        <w:gridCol w:w="1275"/>
        <w:gridCol w:w="1276"/>
      </w:tblGrid>
      <w:tr w:rsidR="005D655C" w:rsidRPr="008305B6" w:rsidTr="009671AA">
        <w:trPr>
          <w:trHeight w:val="579"/>
        </w:trPr>
        <w:tc>
          <w:tcPr>
            <w:tcW w:w="2978" w:type="dxa"/>
            <w:vAlign w:val="center"/>
          </w:tcPr>
          <w:p w:rsidR="005D655C" w:rsidRPr="008305B6" w:rsidRDefault="005D655C" w:rsidP="009671AA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Показники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Одиниці виміру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2016 рік (звіт)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b/>
              </w:rPr>
            </w:pPr>
            <w:r w:rsidRPr="008305B6">
              <w:rPr>
                <w:lang w:val="uk-UA"/>
              </w:rPr>
              <w:t>2017 рік (звіт)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 рік (прогноз</w:t>
            </w:r>
            <w:r w:rsidRPr="008305B6">
              <w:rPr>
                <w:lang w:val="uk-UA"/>
              </w:rPr>
              <w:t>)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2019 рік (прогноз)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2020 рік (прогноз)</w:t>
            </w:r>
          </w:p>
        </w:tc>
      </w:tr>
      <w:tr w:rsidR="005D655C" w:rsidRPr="008305B6" w:rsidTr="009671AA">
        <w:trPr>
          <w:trHeight w:val="296"/>
          <w:tblHeader/>
        </w:trPr>
        <w:tc>
          <w:tcPr>
            <w:tcW w:w="2978" w:type="dxa"/>
            <w:vAlign w:val="center"/>
          </w:tcPr>
          <w:p w:rsidR="005D655C" w:rsidRPr="008305B6" w:rsidRDefault="005D655C" w:rsidP="009671AA">
            <w:pPr>
              <w:rPr>
                <w:lang w:val="uk-UA"/>
              </w:rPr>
            </w:pPr>
            <w:r w:rsidRPr="008305B6">
              <w:rPr>
                <w:lang w:val="uk-UA"/>
              </w:rPr>
              <w:t>Надання соціальних послуг зареєстрованим безробітним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особи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1611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1389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1370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1315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1230</w:t>
            </w:r>
          </w:p>
        </w:tc>
      </w:tr>
      <w:tr w:rsidR="005D655C" w:rsidRPr="008305B6" w:rsidTr="009671AA">
        <w:trPr>
          <w:trHeight w:val="296"/>
          <w:tblHeader/>
        </w:trPr>
        <w:tc>
          <w:tcPr>
            <w:tcW w:w="2978" w:type="dxa"/>
            <w:vAlign w:val="center"/>
          </w:tcPr>
          <w:p w:rsidR="005D655C" w:rsidRPr="008305B6" w:rsidRDefault="005D655C" w:rsidP="009671AA">
            <w:pPr>
              <w:rPr>
                <w:lang w:val="uk-UA"/>
              </w:rPr>
            </w:pPr>
            <w:r w:rsidRPr="008305B6">
              <w:rPr>
                <w:lang w:val="uk-UA"/>
              </w:rPr>
              <w:t xml:space="preserve">Чисельність осіб, забезпечених роботою </w:t>
            </w:r>
            <w:r w:rsidRPr="009671AA">
              <w:rPr>
                <w:lang w:val="uk-UA"/>
              </w:rPr>
              <w:t>(за направленням державної служби зайнятості, самостійно та шляхом укладання цивільно-правових угод), осіб</w:t>
            </w:r>
            <w:r w:rsidRPr="008305B6">
              <w:rPr>
                <w:lang w:val="uk-U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особи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936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1093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1100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1125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1135</w:t>
            </w:r>
          </w:p>
        </w:tc>
      </w:tr>
      <w:tr w:rsidR="005D655C" w:rsidRPr="008305B6" w:rsidTr="009671AA">
        <w:tc>
          <w:tcPr>
            <w:tcW w:w="2978" w:type="dxa"/>
          </w:tcPr>
          <w:p w:rsidR="005D655C" w:rsidRPr="008305B6" w:rsidRDefault="005D655C" w:rsidP="009671AA">
            <w:pPr>
              <w:rPr>
                <w:lang w:val="uk-UA"/>
              </w:rPr>
            </w:pPr>
            <w:r w:rsidRPr="008305B6">
              <w:rPr>
                <w:bCs/>
                <w:iCs/>
              </w:rPr>
              <w:t xml:space="preserve">Надання одноразової виплати допомоги з безробіття для започаткування власної справи 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</w:p>
          <w:p w:rsidR="005D655C" w:rsidRPr="008305B6" w:rsidRDefault="005D655C" w:rsidP="0093118B">
            <w:pPr>
              <w:spacing w:after="120"/>
              <w:jc w:val="center"/>
            </w:pPr>
            <w:r w:rsidRPr="008305B6">
              <w:rPr>
                <w:lang w:val="uk-UA"/>
              </w:rPr>
              <w:t>особи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5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3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20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20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25</w:t>
            </w:r>
          </w:p>
        </w:tc>
      </w:tr>
      <w:tr w:rsidR="005D655C" w:rsidRPr="008305B6" w:rsidTr="009671AA">
        <w:trPr>
          <w:trHeight w:val="1283"/>
        </w:trPr>
        <w:tc>
          <w:tcPr>
            <w:tcW w:w="2978" w:type="dxa"/>
          </w:tcPr>
          <w:p w:rsidR="005D655C" w:rsidRPr="008305B6" w:rsidRDefault="005D655C" w:rsidP="009671AA">
            <w:pPr>
              <w:rPr>
                <w:bCs/>
                <w:iCs/>
                <w:lang w:val="uk-UA"/>
              </w:rPr>
            </w:pPr>
            <w:r w:rsidRPr="008305B6">
              <w:t>Надання компенсації єдиного внеску роботодавцям за працевлаштування</w:t>
            </w:r>
            <w:r w:rsidRPr="008305B6">
              <w:rPr>
                <w:lang w:val="uk-UA"/>
              </w:rPr>
              <w:t xml:space="preserve"> безробітних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</w:pPr>
            <w:r w:rsidRPr="008305B6">
              <w:rPr>
                <w:lang w:val="uk-UA"/>
              </w:rPr>
              <w:t>особи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18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19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20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22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25</w:t>
            </w:r>
          </w:p>
        </w:tc>
      </w:tr>
      <w:tr w:rsidR="005D655C" w:rsidRPr="008305B6" w:rsidTr="009671AA">
        <w:tc>
          <w:tcPr>
            <w:tcW w:w="2978" w:type="dxa"/>
          </w:tcPr>
          <w:p w:rsidR="005D655C" w:rsidRPr="008305B6" w:rsidRDefault="005D655C" w:rsidP="009671AA">
            <w:pPr>
              <w:rPr>
                <w:lang w:val="uk-UA"/>
              </w:rPr>
            </w:pPr>
            <w:r w:rsidRPr="008305B6">
              <w:rPr>
                <w:lang w:val="uk-UA"/>
              </w:rPr>
              <w:t>Н</w:t>
            </w:r>
            <w:r w:rsidRPr="008305B6">
              <w:t>адан</w:t>
            </w:r>
            <w:r w:rsidRPr="008305B6">
              <w:rPr>
                <w:lang w:val="uk-UA"/>
              </w:rPr>
              <w:t>ня</w:t>
            </w:r>
            <w:r w:rsidRPr="008305B6">
              <w:t xml:space="preserve"> роботодавцям компенсаці</w:t>
            </w:r>
            <w:r w:rsidRPr="008305B6">
              <w:rPr>
                <w:lang w:val="uk-UA"/>
              </w:rPr>
              <w:t>ї</w:t>
            </w:r>
            <w:r w:rsidRPr="008305B6">
              <w:t xml:space="preserve"> витрат на оплату праці за працевлаштування</w:t>
            </w:r>
            <w:r w:rsidRPr="008305B6">
              <w:rPr>
                <w:b/>
              </w:rPr>
              <w:t xml:space="preserve"> </w:t>
            </w:r>
            <w:r w:rsidRPr="008305B6">
              <w:t>зареєстрованих безробітних</w:t>
            </w:r>
            <w:r w:rsidRPr="008305B6">
              <w:rPr>
                <w:b/>
              </w:rPr>
              <w:t xml:space="preserve"> </w:t>
            </w:r>
            <w:r w:rsidRPr="008305B6">
              <w:t>з числа</w:t>
            </w:r>
            <w:r w:rsidRPr="008305B6">
              <w:rPr>
                <w:lang w:val="uk-UA"/>
              </w:rPr>
              <w:t xml:space="preserve"> вимушено переміщених осіб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особи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0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0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0</w:t>
            </w:r>
          </w:p>
        </w:tc>
      </w:tr>
      <w:tr w:rsidR="005D655C" w:rsidRPr="008305B6" w:rsidTr="009671AA">
        <w:tc>
          <w:tcPr>
            <w:tcW w:w="2978" w:type="dxa"/>
          </w:tcPr>
          <w:p w:rsidR="005D655C" w:rsidRPr="008305B6" w:rsidRDefault="005D655C" w:rsidP="009671AA">
            <w:pPr>
              <w:rPr>
                <w:bCs/>
                <w:iCs/>
              </w:rPr>
            </w:pPr>
            <w:r w:rsidRPr="008305B6">
              <w:rPr>
                <w:bCs/>
                <w:iCs/>
              </w:rPr>
              <w:t>Охоплення безробітних професійною підготовкою, перепідготовкою та підвищенням кваліфікації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</w:pPr>
            <w:r w:rsidRPr="008305B6">
              <w:rPr>
                <w:lang w:val="uk-UA"/>
              </w:rPr>
              <w:t>особи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265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218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235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247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257</w:t>
            </w:r>
          </w:p>
        </w:tc>
      </w:tr>
      <w:tr w:rsidR="005D655C" w:rsidRPr="008305B6" w:rsidTr="009671AA">
        <w:tc>
          <w:tcPr>
            <w:tcW w:w="2978" w:type="dxa"/>
          </w:tcPr>
          <w:p w:rsidR="005D655C" w:rsidRPr="008305B6" w:rsidRDefault="005D655C" w:rsidP="009671AA">
            <w:pPr>
              <w:jc w:val="both"/>
              <w:rPr>
                <w:bCs/>
                <w:iCs/>
              </w:rPr>
            </w:pPr>
            <w:r w:rsidRPr="008305B6">
              <w:rPr>
                <w:bCs/>
                <w:iCs/>
                <w:lang w:val="uk-UA"/>
              </w:rPr>
              <w:t>Н</w:t>
            </w:r>
            <w:r w:rsidRPr="008305B6">
              <w:rPr>
                <w:bCs/>
                <w:iCs/>
              </w:rPr>
              <w:t>адання ваучерів на навчання особам старше 45 років, з метою</w:t>
            </w:r>
            <w:r w:rsidRPr="008305B6">
              <w:t xml:space="preserve"> укріплення їх конкурентоздатності на ринку праці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</w:pPr>
            <w:r w:rsidRPr="008305B6">
              <w:rPr>
                <w:lang w:val="uk-UA"/>
              </w:rPr>
              <w:t>особи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0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0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0</w:t>
            </w:r>
          </w:p>
        </w:tc>
      </w:tr>
      <w:tr w:rsidR="005D655C" w:rsidRPr="008305B6" w:rsidTr="009671AA">
        <w:tc>
          <w:tcPr>
            <w:tcW w:w="2978" w:type="dxa"/>
          </w:tcPr>
          <w:p w:rsidR="005D655C" w:rsidRPr="008305B6" w:rsidRDefault="005D655C" w:rsidP="009671AA">
            <w:pPr>
              <w:jc w:val="both"/>
              <w:rPr>
                <w:bCs/>
                <w:iCs/>
                <w:lang w:val="uk-UA"/>
              </w:rPr>
            </w:pPr>
            <w:r w:rsidRPr="008305B6">
              <w:rPr>
                <w:bCs/>
                <w:iCs/>
              </w:rPr>
              <w:t>Залучення</w:t>
            </w:r>
            <w:r w:rsidRPr="008305B6">
              <w:rPr>
                <w:bCs/>
                <w:iCs/>
                <w:lang w:val="uk-UA"/>
              </w:rPr>
              <w:t xml:space="preserve"> громадян </w:t>
            </w:r>
            <w:r w:rsidRPr="008305B6">
              <w:rPr>
                <w:bCs/>
                <w:iCs/>
              </w:rPr>
              <w:t xml:space="preserve">до громадських та інших робіт тимчасового характеру 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особи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61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37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105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105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spacing w:after="120"/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105</w:t>
            </w:r>
          </w:p>
        </w:tc>
      </w:tr>
    </w:tbl>
    <w:p w:rsidR="005D655C" w:rsidRPr="008305B6" w:rsidRDefault="005D655C" w:rsidP="0093118B">
      <w:pPr>
        <w:pStyle w:val="BodyTextIndent"/>
        <w:rPr>
          <w:b/>
          <w:lang w:val="en-US"/>
        </w:rPr>
      </w:pPr>
    </w:p>
    <w:p w:rsidR="005D655C" w:rsidRDefault="005D655C" w:rsidP="0093118B">
      <w:pPr>
        <w:pStyle w:val="BodyTextIndent"/>
        <w:rPr>
          <w:b/>
          <w:lang w:val="uk-UA"/>
        </w:rPr>
      </w:pPr>
    </w:p>
    <w:p w:rsidR="005D655C" w:rsidRDefault="005D655C" w:rsidP="0093118B">
      <w:pPr>
        <w:pStyle w:val="BodyTextIndent"/>
        <w:rPr>
          <w:b/>
          <w:lang w:val="uk-UA"/>
        </w:rPr>
      </w:pPr>
    </w:p>
    <w:p w:rsidR="005D655C" w:rsidRPr="009671AA" w:rsidRDefault="005D655C" w:rsidP="0093118B">
      <w:pPr>
        <w:pStyle w:val="BodyTextIndent"/>
        <w:rPr>
          <w:b/>
          <w:lang w:val="uk-UA"/>
        </w:rPr>
      </w:pPr>
    </w:p>
    <w:p w:rsidR="005D655C" w:rsidRPr="008305B6" w:rsidRDefault="005D655C" w:rsidP="0093118B">
      <w:pPr>
        <w:jc w:val="center"/>
        <w:rPr>
          <w:b/>
          <w:lang w:val="uk-UA"/>
        </w:rPr>
      </w:pPr>
      <w:r>
        <w:rPr>
          <w:b/>
          <w:lang w:val="uk-UA"/>
        </w:rPr>
        <w:t xml:space="preserve">Таблиця 5. </w:t>
      </w:r>
      <w:r w:rsidRPr="008305B6">
        <w:rPr>
          <w:b/>
          <w:lang w:val="uk-UA"/>
        </w:rPr>
        <w:t>Показники сприяння зайнятості інвалідів</w:t>
      </w:r>
    </w:p>
    <w:p w:rsidR="005D655C" w:rsidRPr="008305B6" w:rsidRDefault="005D655C" w:rsidP="0093118B">
      <w:pPr>
        <w:jc w:val="center"/>
        <w:rPr>
          <w:b/>
          <w:lang w:val="uk-UA"/>
        </w:rPr>
      </w:pPr>
    </w:p>
    <w:p w:rsidR="005D655C" w:rsidRPr="008305B6" w:rsidRDefault="005D655C" w:rsidP="0093118B">
      <w:pPr>
        <w:jc w:val="right"/>
        <w:rPr>
          <w:i/>
          <w:lang w:val="uk-UA"/>
        </w:rPr>
      </w:pPr>
      <w:r w:rsidRPr="008305B6">
        <w:rPr>
          <w:i/>
          <w:lang w:val="uk-UA"/>
        </w:rPr>
        <w:t>(осіб)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992"/>
        <w:gridCol w:w="1134"/>
        <w:gridCol w:w="1276"/>
        <w:gridCol w:w="1276"/>
        <w:gridCol w:w="1275"/>
        <w:gridCol w:w="1276"/>
      </w:tblGrid>
      <w:tr w:rsidR="005D655C" w:rsidRPr="008305B6" w:rsidTr="0093118B">
        <w:trPr>
          <w:trHeight w:val="1143"/>
          <w:tblHeader/>
        </w:trPr>
        <w:tc>
          <w:tcPr>
            <w:tcW w:w="2411" w:type="dxa"/>
            <w:vAlign w:val="center"/>
          </w:tcPr>
          <w:p w:rsidR="005D655C" w:rsidRPr="008305B6" w:rsidRDefault="005D655C" w:rsidP="009671AA">
            <w:pPr>
              <w:jc w:val="center"/>
              <w:rPr>
                <w:b/>
                <w:lang w:val="uk-UA"/>
              </w:rPr>
            </w:pPr>
            <w:r w:rsidRPr="008305B6">
              <w:rPr>
                <w:b/>
                <w:lang w:val="uk-UA"/>
              </w:rPr>
              <w:t>Найменування</w:t>
            </w:r>
          </w:p>
          <w:p w:rsidR="005D655C" w:rsidRPr="008305B6" w:rsidRDefault="005D655C" w:rsidP="009671AA">
            <w:pPr>
              <w:pStyle w:val="BodyTextIndent"/>
              <w:spacing w:after="0"/>
              <w:ind w:left="0"/>
              <w:jc w:val="center"/>
            </w:pPr>
            <w:r w:rsidRPr="008305B6">
              <w:t>показника</w:t>
            </w:r>
          </w:p>
        </w:tc>
        <w:tc>
          <w:tcPr>
            <w:tcW w:w="992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Одиниці виміру</w:t>
            </w:r>
          </w:p>
        </w:tc>
        <w:tc>
          <w:tcPr>
            <w:tcW w:w="1134" w:type="dxa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</w:p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2016 рік (звіт)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b/>
              </w:rPr>
            </w:pPr>
            <w:r w:rsidRPr="008305B6">
              <w:rPr>
                <w:lang w:val="uk-UA"/>
              </w:rPr>
              <w:t>2017 рік (звіт)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2018 рік (прогноз)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2019 рік (прогноз)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2020 рік (прогноз)</w:t>
            </w:r>
          </w:p>
        </w:tc>
      </w:tr>
      <w:tr w:rsidR="005D655C" w:rsidRPr="008305B6" w:rsidTr="0093118B">
        <w:trPr>
          <w:trHeight w:val="976"/>
        </w:trPr>
        <w:tc>
          <w:tcPr>
            <w:tcW w:w="2411" w:type="dxa"/>
          </w:tcPr>
          <w:p w:rsidR="005D655C" w:rsidRPr="008305B6" w:rsidRDefault="005D655C" w:rsidP="009671AA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>Надання соціальних послуг зареєстрованим безробітним з числа інвалідів</w:t>
            </w:r>
          </w:p>
        </w:tc>
        <w:tc>
          <w:tcPr>
            <w:tcW w:w="992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осіб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73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62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65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65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70</w:t>
            </w:r>
          </w:p>
        </w:tc>
      </w:tr>
      <w:tr w:rsidR="005D655C" w:rsidRPr="008305B6" w:rsidTr="0093118B">
        <w:trPr>
          <w:trHeight w:val="976"/>
        </w:trPr>
        <w:tc>
          <w:tcPr>
            <w:tcW w:w="2411" w:type="dxa"/>
          </w:tcPr>
          <w:p w:rsidR="005D655C" w:rsidRPr="008305B6" w:rsidRDefault="005D655C" w:rsidP="009671AA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 xml:space="preserve">Чисельність інвалідів,  забезпечених роботою </w:t>
            </w:r>
            <w:r w:rsidRPr="009671AA">
              <w:rPr>
                <w:lang w:val="uk-UA"/>
              </w:rPr>
              <w:t>(за направленням державної служби зайнятості, самостійно та шляхом укладання цивільно-правових угод), осіб</w:t>
            </w:r>
          </w:p>
        </w:tc>
        <w:tc>
          <w:tcPr>
            <w:tcW w:w="992" w:type="dxa"/>
            <w:vAlign w:val="center"/>
          </w:tcPr>
          <w:p w:rsidR="005D655C" w:rsidRPr="008305B6" w:rsidRDefault="005D655C" w:rsidP="0093118B">
            <w:pPr>
              <w:jc w:val="center"/>
            </w:pPr>
            <w:r w:rsidRPr="008305B6">
              <w:rPr>
                <w:lang w:val="uk-UA"/>
              </w:rPr>
              <w:t>осіб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17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26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30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32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34</w:t>
            </w:r>
          </w:p>
        </w:tc>
      </w:tr>
      <w:tr w:rsidR="005D655C" w:rsidRPr="008305B6" w:rsidTr="0093118B">
        <w:trPr>
          <w:trHeight w:val="976"/>
        </w:trPr>
        <w:tc>
          <w:tcPr>
            <w:tcW w:w="2411" w:type="dxa"/>
          </w:tcPr>
          <w:p w:rsidR="005D655C" w:rsidRPr="009671AA" w:rsidRDefault="005D655C" w:rsidP="009671AA">
            <w:pPr>
              <w:jc w:val="both"/>
              <w:rPr>
                <w:bCs/>
                <w:iCs/>
                <w:lang w:val="uk-UA"/>
              </w:rPr>
            </w:pPr>
            <w:r w:rsidRPr="008305B6">
              <w:rPr>
                <w:bCs/>
                <w:iCs/>
              </w:rPr>
              <w:t xml:space="preserve">Надання </w:t>
            </w:r>
            <w:r w:rsidRPr="008305B6">
              <w:rPr>
                <w:lang w:val="uk-UA"/>
              </w:rPr>
              <w:t xml:space="preserve">інвалідам </w:t>
            </w:r>
            <w:r w:rsidRPr="008305B6">
              <w:rPr>
                <w:bCs/>
                <w:iCs/>
              </w:rPr>
              <w:t>одноразової виплати допомоги з безробіття для започаткування власної справи</w:t>
            </w:r>
          </w:p>
        </w:tc>
        <w:tc>
          <w:tcPr>
            <w:tcW w:w="992" w:type="dxa"/>
            <w:vAlign w:val="center"/>
          </w:tcPr>
          <w:p w:rsidR="005D655C" w:rsidRPr="008305B6" w:rsidRDefault="005D655C" w:rsidP="0093118B">
            <w:pPr>
              <w:jc w:val="center"/>
            </w:pPr>
            <w:r w:rsidRPr="008305B6">
              <w:rPr>
                <w:lang w:val="uk-UA"/>
              </w:rPr>
              <w:t>осіб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0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</w:t>
            </w:r>
          </w:p>
        </w:tc>
      </w:tr>
      <w:tr w:rsidR="005D655C" w:rsidRPr="008305B6" w:rsidTr="0093118B">
        <w:trPr>
          <w:trHeight w:val="976"/>
        </w:trPr>
        <w:tc>
          <w:tcPr>
            <w:tcW w:w="2411" w:type="dxa"/>
          </w:tcPr>
          <w:p w:rsidR="005D655C" w:rsidRPr="008305B6" w:rsidRDefault="005D655C" w:rsidP="009671AA">
            <w:pPr>
              <w:jc w:val="both"/>
              <w:rPr>
                <w:lang w:val="uk-UA"/>
              </w:rPr>
            </w:pPr>
            <w:r w:rsidRPr="008305B6">
              <w:t>Надання компенсації єдиного внеску роботодавцям за працевлаштування</w:t>
            </w:r>
            <w:r w:rsidRPr="008305B6">
              <w:rPr>
                <w:lang w:val="uk-UA"/>
              </w:rPr>
              <w:t xml:space="preserve"> безробітних з числа інвалідів</w:t>
            </w:r>
          </w:p>
        </w:tc>
        <w:tc>
          <w:tcPr>
            <w:tcW w:w="992" w:type="dxa"/>
            <w:vAlign w:val="center"/>
          </w:tcPr>
          <w:p w:rsidR="005D655C" w:rsidRPr="008305B6" w:rsidRDefault="005D655C" w:rsidP="0093118B">
            <w:pPr>
              <w:jc w:val="center"/>
            </w:pPr>
            <w:r w:rsidRPr="008305B6">
              <w:rPr>
                <w:lang w:val="uk-UA"/>
              </w:rPr>
              <w:t>осіб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</w:t>
            </w:r>
          </w:p>
        </w:tc>
      </w:tr>
      <w:tr w:rsidR="005D655C" w:rsidRPr="008305B6" w:rsidTr="0093118B">
        <w:trPr>
          <w:trHeight w:val="976"/>
        </w:trPr>
        <w:tc>
          <w:tcPr>
            <w:tcW w:w="2411" w:type="dxa"/>
          </w:tcPr>
          <w:p w:rsidR="005D655C" w:rsidRPr="009671AA" w:rsidRDefault="005D655C" w:rsidP="009671AA">
            <w:pPr>
              <w:jc w:val="both"/>
              <w:rPr>
                <w:bCs/>
                <w:iCs/>
              </w:rPr>
            </w:pPr>
            <w:r w:rsidRPr="008305B6">
              <w:rPr>
                <w:lang w:val="uk-UA"/>
              </w:rPr>
              <w:t xml:space="preserve">Чисельність інвалідів, залучених до участі у громадських </w:t>
            </w:r>
            <w:r w:rsidRPr="008305B6">
              <w:rPr>
                <w:bCs/>
                <w:iCs/>
              </w:rPr>
              <w:t>та інших робіт тимчасового характеру</w:t>
            </w:r>
          </w:p>
        </w:tc>
        <w:tc>
          <w:tcPr>
            <w:tcW w:w="992" w:type="dxa"/>
            <w:vAlign w:val="center"/>
          </w:tcPr>
          <w:p w:rsidR="005D655C" w:rsidRPr="008305B6" w:rsidRDefault="005D655C" w:rsidP="0093118B">
            <w:pPr>
              <w:jc w:val="center"/>
            </w:pPr>
            <w:r w:rsidRPr="008305B6">
              <w:rPr>
                <w:lang w:val="uk-UA"/>
              </w:rPr>
              <w:t>осіб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5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5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6</w:t>
            </w:r>
          </w:p>
        </w:tc>
      </w:tr>
      <w:tr w:rsidR="005D655C" w:rsidRPr="008305B6" w:rsidTr="0093118B">
        <w:trPr>
          <w:trHeight w:val="976"/>
        </w:trPr>
        <w:tc>
          <w:tcPr>
            <w:tcW w:w="2411" w:type="dxa"/>
          </w:tcPr>
          <w:p w:rsidR="005D655C" w:rsidRPr="008305B6" w:rsidRDefault="005D655C" w:rsidP="009671AA">
            <w:pPr>
              <w:jc w:val="both"/>
              <w:rPr>
                <w:lang w:val="uk-UA"/>
              </w:rPr>
            </w:pPr>
            <w:r w:rsidRPr="008305B6">
              <w:rPr>
                <w:lang w:val="uk-UA"/>
              </w:rPr>
              <w:t xml:space="preserve">Чисельність інвалідів, які проходили професійне навчання за скеруванням служби зайнятості </w:t>
            </w:r>
          </w:p>
        </w:tc>
        <w:tc>
          <w:tcPr>
            <w:tcW w:w="992" w:type="dxa"/>
            <w:vAlign w:val="center"/>
          </w:tcPr>
          <w:p w:rsidR="005D655C" w:rsidRPr="008305B6" w:rsidRDefault="005D655C" w:rsidP="0093118B">
            <w:pPr>
              <w:jc w:val="center"/>
            </w:pPr>
            <w:r w:rsidRPr="008305B6">
              <w:rPr>
                <w:lang w:val="uk-UA"/>
              </w:rPr>
              <w:t>осіб</w:t>
            </w:r>
          </w:p>
        </w:tc>
        <w:tc>
          <w:tcPr>
            <w:tcW w:w="1134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5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7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10</w:t>
            </w:r>
          </w:p>
        </w:tc>
        <w:tc>
          <w:tcPr>
            <w:tcW w:w="1275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10</w:t>
            </w:r>
          </w:p>
        </w:tc>
        <w:tc>
          <w:tcPr>
            <w:tcW w:w="1276" w:type="dxa"/>
            <w:vAlign w:val="center"/>
          </w:tcPr>
          <w:p w:rsidR="005D655C" w:rsidRPr="008305B6" w:rsidRDefault="005D655C" w:rsidP="0093118B">
            <w:pPr>
              <w:jc w:val="center"/>
              <w:rPr>
                <w:lang w:val="uk-UA"/>
              </w:rPr>
            </w:pPr>
            <w:r w:rsidRPr="008305B6">
              <w:rPr>
                <w:lang w:val="uk-UA"/>
              </w:rPr>
              <w:t>11</w:t>
            </w:r>
          </w:p>
        </w:tc>
      </w:tr>
    </w:tbl>
    <w:p w:rsidR="005D655C" w:rsidRPr="008305B6" w:rsidRDefault="005D655C" w:rsidP="0093118B">
      <w:pPr>
        <w:shd w:val="clear" w:color="auto" w:fill="FFFFFF"/>
        <w:spacing w:line="269" w:lineRule="exact"/>
        <w:rPr>
          <w:lang w:val="uk-UA"/>
        </w:rPr>
      </w:pPr>
    </w:p>
    <w:p w:rsidR="005D655C" w:rsidRPr="008305B6" w:rsidRDefault="005D655C" w:rsidP="0093118B">
      <w:pPr>
        <w:pStyle w:val="BodyTextIndent"/>
        <w:spacing w:after="0"/>
        <w:ind w:left="0" w:firstLine="709"/>
        <w:jc w:val="both"/>
        <w:rPr>
          <w:b/>
        </w:rPr>
      </w:pPr>
    </w:p>
    <w:p w:rsidR="005D655C" w:rsidRPr="002B7936" w:rsidRDefault="005D655C" w:rsidP="005C68C2">
      <w:pPr>
        <w:shd w:val="clear" w:color="auto" w:fill="FFFFFF"/>
        <w:spacing w:line="216" w:lineRule="auto"/>
        <w:rPr>
          <w:b/>
          <w:bCs/>
          <w:lang w:eastAsia="uk-UA"/>
        </w:rPr>
      </w:pPr>
      <w:r w:rsidRPr="00637358">
        <w:br/>
      </w:r>
    </w:p>
    <w:p w:rsidR="005D655C" w:rsidRDefault="005D655C" w:rsidP="009D2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  <w:r>
        <w:rPr>
          <w:b/>
          <w:lang w:val="uk-UA" w:eastAsia="uk-UA"/>
        </w:rPr>
        <w:t xml:space="preserve">МІСЬКИЙ ГОЛОВА                                                                                      МЕЛЕШКО А.Р. </w:t>
      </w:r>
    </w:p>
    <w:p w:rsidR="005D655C" w:rsidRPr="009D2457" w:rsidRDefault="005D655C" w:rsidP="005C68C2">
      <w:pPr>
        <w:shd w:val="clear" w:color="auto" w:fill="FFFFFF"/>
        <w:spacing w:line="216" w:lineRule="auto"/>
        <w:rPr>
          <w:bCs/>
          <w:lang w:val="uk-UA" w:eastAsia="uk-UA"/>
        </w:rPr>
      </w:pPr>
      <w:bookmarkStart w:id="0" w:name="_GoBack"/>
    </w:p>
    <w:p w:rsidR="005D655C" w:rsidRDefault="005D655C" w:rsidP="005C68C2">
      <w:pPr>
        <w:ind w:left="360"/>
        <w:jc w:val="center"/>
        <w:outlineLvl w:val="0"/>
        <w:rPr>
          <w:b/>
          <w:bCs/>
          <w:lang w:val="uk-UA" w:eastAsia="uk-UA"/>
        </w:rPr>
      </w:pPr>
    </w:p>
    <w:p w:rsidR="005D655C" w:rsidRDefault="005D655C" w:rsidP="0093118B">
      <w:pPr>
        <w:ind w:left="360"/>
        <w:outlineLvl w:val="0"/>
        <w:rPr>
          <w:b/>
          <w:bCs/>
          <w:lang w:val="uk-UA" w:eastAsia="uk-UA"/>
        </w:rPr>
        <w:sectPr w:rsidR="005D655C" w:rsidSect="0071209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1134" w:bottom="851" w:left="1418" w:header="709" w:footer="709" w:gutter="0"/>
          <w:cols w:space="708"/>
          <w:docGrid w:linePitch="360"/>
        </w:sectPr>
      </w:pPr>
    </w:p>
    <w:bookmarkEnd w:id="0"/>
    <w:p w:rsidR="005D655C" w:rsidRPr="0071209B" w:rsidRDefault="005D655C" w:rsidP="00464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sectPr w:rsidR="005D655C" w:rsidRPr="0071209B" w:rsidSect="00DF1135">
      <w:pgSz w:w="16838" w:h="11906" w:orient="landscape"/>
      <w:pgMar w:top="0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55C" w:rsidRDefault="005D655C">
      <w:r>
        <w:separator/>
      </w:r>
    </w:p>
  </w:endnote>
  <w:endnote w:type="continuationSeparator" w:id="0">
    <w:p w:rsidR="005D655C" w:rsidRDefault="005D6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55C" w:rsidRDefault="005D655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55C" w:rsidRDefault="005D655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55C" w:rsidRDefault="005D655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55C" w:rsidRDefault="005D655C">
      <w:r>
        <w:separator/>
      </w:r>
    </w:p>
  </w:footnote>
  <w:footnote w:type="continuationSeparator" w:id="0">
    <w:p w:rsidR="005D655C" w:rsidRDefault="005D6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55C" w:rsidRDefault="005D655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55C" w:rsidRDefault="005D655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55C" w:rsidRDefault="005D655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2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DE92F8D"/>
    <w:multiLevelType w:val="hybridMultilevel"/>
    <w:tmpl w:val="E01C574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16B2B1D"/>
    <w:multiLevelType w:val="hybridMultilevel"/>
    <w:tmpl w:val="73AE6A4E"/>
    <w:lvl w:ilvl="0" w:tplc="04190001">
      <w:start w:val="1"/>
      <w:numFmt w:val="bullet"/>
      <w:lvlText w:val=""/>
      <w:lvlJc w:val="left"/>
      <w:pPr>
        <w:tabs>
          <w:tab w:val="num" w:pos="579"/>
        </w:tabs>
        <w:ind w:left="57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7">
    <w:nsid w:val="53331BC4"/>
    <w:multiLevelType w:val="multilevel"/>
    <w:tmpl w:val="D43EE12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8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536F75"/>
    <w:multiLevelType w:val="hybridMultilevel"/>
    <w:tmpl w:val="B734E874"/>
    <w:lvl w:ilvl="0" w:tplc="56880930">
      <w:start w:val="1"/>
      <w:numFmt w:val="decimal"/>
      <w:lvlText w:val="%1."/>
      <w:lvlJc w:val="left"/>
      <w:pPr>
        <w:ind w:left="10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1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  <w:rPr>
        <w:rFonts w:cs="Times New Roman"/>
      </w:rPr>
    </w:lvl>
  </w:abstractNum>
  <w:abstractNum w:abstractNumId="10">
    <w:nsid w:val="7CE93A13"/>
    <w:multiLevelType w:val="hybridMultilevel"/>
    <w:tmpl w:val="79B22D68"/>
    <w:lvl w:ilvl="0" w:tplc="04190001">
      <w:start w:val="1"/>
      <w:numFmt w:val="bullet"/>
      <w:lvlText w:val=""/>
      <w:lvlJc w:val="left"/>
      <w:pPr>
        <w:tabs>
          <w:tab w:val="num" w:pos="1004"/>
        </w:tabs>
        <w:ind w:left="1004" w:hanging="720"/>
      </w:pPr>
      <w:rPr>
        <w:rFonts w:ascii="Wingdings" w:hAnsi="Wingdings" w:hint="default"/>
        <w:b w:val="0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17F1D"/>
    <w:rsid w:val="000234B0"/>
    <w:rsid w:val="000269F8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A0006"/>
    <w:rsid w:val="000A0701"/>
    <w:rsid w:val="000A0F2E"/>
    <w:rsid w:val="000A4D7E"/>
    <w:rsid w:val="000A5AE0"/>
    <w:rsid w:val="000B00BB"/>
    <w:rsid w:val="000B24B2"/>
    <w:rsid w:val="000B3191"/>
    <w:rsid w:val="000C2DC3"/>
    <w:rsid w:val="000C5866"/>
    <w:rsid w:val="000D06D1"/>
    <w:rsid w:val="000D711D"/>
    <w:rsid w:val="000E2C3B"/>
    <w:rsid w:val="000E4864"/>
    <w:rsid w:val="000F40A6"/>
    <w:rsid w:val="000F40AA"/>
    <w:rsid w:val="00100712"/>
    <w:rsid w:val="00102DB2"/>
    <w:rsid w:val="0010300D"/>
    <w:rsid w:val="001068C3"/>
    <w:rsid w:val="00106FF4"/>
    <w:rsid w:val="0011086F"/>
    <w:rsid w:val="00113781"/>
    <w:rsid w:val="0011401C"/>
    <w:rsid w:val="00115A25"/>
    <w:rsid w:val="00115F20"/>
    <w:rsid w:val="00121C96"/>
    <w:rsid w:val="00124C49"/>
    <w:rsid w:val="00125FDE"/>
    <w:rsid w:val="0013239C"/>
    <w:rsid w:val="001414FD"/>
    <w:rsid w:val="00144C6C"/>
    <w:rsid w:val="001479F7"/>
    <w:rsid w:val="0015067D"/>
    <w:rsid w:val="00150F2D"/>
    <w:rsid w:val="00156406"/>
    <w:rsid w:val="00161153"/>
    <w:rsid w:val="00161163"/>
    <w:rsid w:val="00162C03"/>
    <w:rsid w:val="00166A27"/>
    <w:rsid w:val="00171BE0"/>
    <w:rsid w:val="00173F7F"/>
    <w:rsid w:val="001742AC"/>
    <w:rsid w:val="001774E0"/>
    <w:rsid w:val="00182239"/>
    <w:rsid w:val="00190CEA"/>
    <w:rsid w:val="00192473"/>
    <w:rsid w:val="00197B58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E020B"/>
    <w:rsid w:val="001F11BE"/>
    <w:rsid w:val="001F3009"/>
    <w:rsid w:val="001F38FA"/>
    <w:rsid w:val="001F5004"/>
    <w:rsid w:val="001F53EF"/>
    <w:rsid w:val="001F541C"/>
    <w:rsid w:val="00203F07"/>
    <w:rsid w:val="00205148"/>
    <w:rsid w:val="00207A8E"/>
    <w:rsid w:val="00213A79"/>
    <w:rsid w:val="002153A9"/>
    <w:rsid w:val="00216A23"/>
    <w:rsid w:val="00217B67"/>
    <w:rsid w:val="002216AF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40BA8"/>
    <w:rsid w:val="002410C3"/>
    <w:rsid w:val="00242603"/>
    <w:rsid w:val="00242D7F"/>
    <w:rsid w:val="002433A4"/>
    <w:rsid w:val="0024778E"/>
    <w:rsid w:val="00247E70"/>
    <w:rsid w:val="00250455"/>
    <w:rsid w:val="00254405"/>
    <w:rsid w:val="00257815"/>
    <w:rsid w:val="00271B78"/>
    <w:rsid w:val="002732F1"/>
    <w:rsid w:val="002808E0"/>
    <w:rsid w:val="00281E07"/>
    <w:rsid w:val="00284E38"/>
    <w:rsid w:val="00286873"/>
    <w:rsid w:val="00290096"/>
    <w:rsid w:val="00292E9E"/>
    <w:rsid w:val="002A25E8"/>
    <w:rsid w:val="002A3797"/>
    <w:rsid w:val="002A5ECE"/>
    <w:rsid w:val="002B231C"/>
    <w:rsid w:val="002B2428"/>
    <w:rsid w:val="002B7594"/>
    <w:rsid w:val="002B7936"/>
    <w:rsid w:val="002C3027"/>
    <w:rsid w:val="002C50E5"/>
    <w:rsid w:val="002D6D79"/>
    <w:rsid w:val="002E1FAB"/>
    <w:rsid w:val="002E30CE"/>
    <w:rsid w:val="002E6D40"/>
    <w:rsid w:val="002F7DC4"/>
    <w:rsid w:val="003036E1"/>
    <w:rsid w:val="003135CB"/>
    <w:rsid w:val="00313718"/>
    <w:rsid w:val="00316FE5"/>
    <w:rsid w:val="003245EC"/>
    <w:rsid w:val="0032499A"/>
    <w:rsid w:val="00325F2B"/>
    <w:rsid w:val="00326421"/>
    <w:rsid w:val="003268B0"/>
    <w:rsid w:val="003268EA"/>
    <w:rsid w:val="00327DC6"/>
    <w:rsid w:val="003318A6"/>
    <w:rsid w:val="00332E86"/>
    <w:rsid w:val="00333739"/>
    <w:rsid w:val="00336065"/>
    <w:rsid w:val="00344F60"/>
    <w:rsid w:val="00350A85"/>
    <w:rsid w:val="00350BCC"/>
    <w:rsid w:val="00350EB5"/>
    <w:rsid w:val="0036223E"/>
    <w:rsid w:val="003622C6"/>
    <w:rsid w:val="0036427C"/>
    <w:rsid w:val="003710D5"/>
    <w:rsid w:val="00373AD1"/>
    <w:rsid w:val="00377057"/>
    <w:rsid w:val="00380A41"/>
    <w:rsid w:val="003824C1"/>
    <w:rsid w:val="00390225"/>
    <w:rsid w:val="00392BCE"/>
    <w:rsid w:val="00392D11"/>
    <w:rsid w:val="00396E01"/>
    <w:rsid w:val="003A1F83"/>
    <w:rsid w:val="003B39B7"/>
    <w:rsid w:val="003B6DF4"/>
    <w:rsid w:val="003C006D"/>
    <w:rsid w:val="003C24AE"/>
    <w:rsid w:val="003C26B4"/>
    <w:rsid w:val="003C6169"/>
    <w:rsid w:val="003D3A81"/>
    <w:rsid w:val="003D3BB9"/>
    <w:rsid w:val="003D3FE6"/>
    <w:rsid w:val="003E01B2"/>
    <w:rsid w:val="003E0885"/>
    <w:rsid w:val="003E1B04"/>
    <w:rsid w:val="003E1D6F"/>
    <w:rsid w:val="003E3BFC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068"/>
    <w:rsid w:val="0046496A"/>
    <w:rsid w:val="00470C39"/>
    <w:rsid w:val="0047193D"/>
    <w:rsid w:val="0047274B"/>
    <w:rsid w:val="0047444F"/>
    <w:rsid w:val="00475D1B"/>
    <w:rsid w:val="00476732"/>
    <w:rsid w:val="00477882"/>
    <w:rsid w:val="004830FB"/>
    <w:rsid w:val="00484BDD"/>
    <w:rsid w:val="0048667A"/>
    <w:rsid w:val="0048695F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2B37"/>
    <w:rsid w:val="004E3495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33048"/>
    <w:rsid w:val="00541C2F"/>
    <w:rsid w:val="0054269C"/>
    <w:rsid w:val="0054634B"/>
    <w:rsid w:val="0054684F"/>
    <w:rsid w:val="0055725B"/>
    <w:rsid w:val="0056000A"/>
    <w:rsid w:val="005620AD"/>
    <w:rsid w:val="00570282"/>
    <w:rsid w:val="005731E1"/>
    <w:rsid w:val="005737B3"/>
    <w:rsid w:val="00574D8E"/>
    <w:rsid w:val="00575E14"/>
    <w:rsid w:val="005772D0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B2408"/>
    <w:rsid w:val="005B597B"/>
    <w:rsid w:val="005B5E19"/>
    <w:rsid w:val="005C0DF2"/>
    <w:rsid w:val="005C1FB3"/>
    <w:rsid w:val="005C483D"/>
    <w:rsid w:val="005C68C2"/>
    <w:rsid w:val="005C6C5A"/>
    <w:rsid w:val="005D04F2"/>
    <w:rsid w:val="005D1773"/>
    <w:rsid w:val="005D655C"/>
    <w:rsid w:val="005E232C"/>
    <w:rsid w:val="005E27E6"/>
    <w:rsid w:val="005E36E3"/>
    <w:rsid w:val="005E4FD6"/>
    <w:rsid w:val="005E71A1"/>
    <w:rsid w:val="005F001B"/>
    <w:rsid w:val="005F1522"/>
    <w:rsid w:val="005F7610"/>
    <w:rsid w:val="006044F0"/>
    <w:rsid w:val="00605339"/>
    <w:rsid w:val="0061329E"/>
    <w:rsid w:val="0061459E"/>
    <w:rsid w:val="006206D0"/>
    <w:rsid w:val="00622E76"/>
    <w:rsid w:val="00623886"/>
    <w:rsid w:val="0062411C"/>
    <w:rsid w:val="00631986"/>
    <w:rsid w:val="00633E58"/>
    <w:rsid w:val="0063454C"/>
    <w:rsid w:val="006365C1"/>
    <w:rsid w:val="00637358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0A5B"/>
    <w:rsid w:val="0067228A"/>
    <w:rsid w:val="006800D2"/>
    <w:rsid w:val="0068208D"/>
    <w:rsid w:val="0068504F"/>
    <w:rsid w:val="00685A42"/>
    <w:rsid w:val="006869CA"/>
    <w:rsid w:val="00690A88"/>
    <w:rsid w:val="0069292C"/>
    <w:rsid w:val="0069372B"/>
    <w:rsid w:val="0069699F"/>
    <w:rsid w:val="006A0217"/>
    <w:rsid w:val="006A7727"/>
    <w:rsid w:val="006B0C43"/>
    <w:rsid w:val="006B16C8"/>
    <w:rsid w:val="006B3CCF"/>
    <w:rsid w:val="006C0A0B"/>
    <w:rsid w:val="006C430C"/>
    <w:rsid w:val="006C4CE7"/>
    <w:rsid w:val="006C4E13"/>
    <w:rsid w:val="006C6070"/>
    <w:rsid w:val="006C6577"/>
    <w:rsid w:val="006C6F75"/>
    <w:rsid w:val="006C7C38"/>
    <w:rsid w:val="006D3E52"/>
    <w:rsid w:val="006D3F63"/>
    <w:rsid w:val="006E5644"/>
    <w:rsid w:val="006E67EC"/>
    <w:rsid w:val="006E7F3F"/>
    <w:rsid w:val="006F391E"/>
    <w:rsid w:val="006F53FB"/>
    <w:rsid w:val="006F6297"/>
    <w:rsid w:val="006F7230"/>
    <w:rsid w:val="00702D8C"/>
    <w:rsid w:val="0070669D"/>
    <w:rsid w:val="00711489"/>
    <w:rsid w:val="0071209B"/>
    <w:rsid w:val="00712225"/>
    <w:rsid w:val="00714336"/>
    <w:rsid w:val="00715525"/>
    <w:rsid w:val="007161F0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68AE"/>
    <w:rsid w:val="00756B34"/>
    <w:rsid w:val="00756D17"/>
    <w:rsid w:val="007608A2"/>
    <w:rsid w:val="0076238C"/>
    <w:rsid w:val="00766B81"/>
    <w:rsid w:val="00767096"/>
    <w:rsid w:val="00767775"/>
    <w:rsid w:val="007866D1"/>
    <w:rsid w:val="00786ECD"/>
    <w:rsid w:val="007876AD"/>
    <w:rsid w:val="00792354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F3917"/>
    <w:rsid w:val="00803E0F"/>
    <w:rsid w:val="008068AE"/>
    <w:rsid w:val="0081223C"/>
    <w:rsid w:val="0081426D"/>
    <w:rsid w:val="00820880"/>
    <w:rsid w:val="00823697"/>
    <w:rsid w:val="00826C1B"/>
    <w:rsid w:val="008305B6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3C8D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2A5"/>
    <w:rsid w:val="008A4D55"/>
    <w:rsid w:val="008A5FB3"/>
    <w:rsid w:val="008A64FB"/>
    <w:rsid w:val="008B485A"/>
    <w:rsid w:val="008C2A30"/>
    <w:rsid w:val="008C745F"/>
    <w:rsid w:val="008D01C9"/>
    <w:rsid w:val="008D33A8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118B"/>
    <w:rsid w:val="00932126"/>
    <w:rsid w:val="009323C4"/>
    <w:rsid w:val="00932676"/>
    <w:rsid w:val="00932838"/>
    <w:rsid w:val="00933607"/>
    <w:rsid w:val="00935B04"/>
    <w:rsid w:val="009377CE"/>
    <w:rsid w:val="0094147E"/>
    <w:rsid w:val="009425E5"/>
    <w:rsid w:val="00942CBB"/>
    <w:rsid w:val="00945D06"/>
    <w:rsid w:val="00947A15"/>
    <w:rsid w:val="0095025A"/>
    <w:rsid w:val="00957CC0"/>
    <w:rsid w:val="009648F2"/>
    <w:rsid w:val="00966A5D"/>
    <w:rsid w:val="009671AA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5015"/>
    <w:rsid w:val="00995024"/>
    <w:rsid w:val="00997B4A"/>
    <w:rsid w:val="00997BFA"/>
    <w:rsid w:val="009A0489"/>
    <w:rsid w:val="009A12A8"/>
    <w:rsid w:val="009A2774"/>
    <w:rsid w:val="009A5B32"/>
    <w:rsid w:val="009A673D"/>
    <w:rsid w:val="009B6803"/>
    <w:rsid w:val="009C1C77"/>
    <w:rsid w:val="009C2D49"/>
    <w:rsid w:val="009C57C4"/>
    <w:rsid w:val="009D2457"/>
    <w:rsid w:val="009D2840"/>
    <w:rsid w:val="009D5090"/>
    <w:rsid w:val="009D5117"/>
    <w:rsid w:val="009F55B4"/>
    <w:rsid w:val="009F5641"/>
    <w:rsid w:val="009F6FC1"/>
    <w:rsid w:val="009F7DD1"/>
    <w:rsid w:val="00A0271E"/>
    <w:rsid w:val="00A04336"/>
    <w:rsid w:val="00A05EA7"/>
    <w:rsid w:val="00A06F2C"/>
    <w:rsid w:val="00A110FF"/>
    <w:rsid w:val="00A17B45"/>
    <w:rsid w:val="00A220C4"/>
    <w:rsid w:val="00A321B6"/>
    <w:rsid w:val="00A338F8"/>
    <w:rsid w:val="00A33F51"/>
    <w:rsid w:val="00A345BC"/>
    <w:rsid w:val="00A3654E"/>
    <w:rsid w:val="00A365C7"/>
    <w:rsid w:val="00A36FF2"/>
    <w:rsid w:val="00A37C78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1CB6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3408"/>
    <w:rsid w:val="00AA6323"/>
    <w:rsid w:val="00AA6B95"/>
    <w:rsid w:val="00AB0335"/>
    <w:rsid w:val="00AB10DB"/>
    <w:rsid w:val="00AC2486"/>
    <w:rsid w:val="00AC557F"/>
    <w:rsid w:val="00AC6A25"/>
    <w:rsid w:val="00AD2C99"/>
    <w:rsid w:val="00AE0769"/>
    <w:rsid w:val="00AE0FC9"/>
    <w:rsid w:val="00AF13C1"/>
    <w:rsid w:val="00AF7213"/>
    <w:rsid w:val="00AF77AA"/>
    <w:rsid w:val="00B02BA1"/>
    <w:rsid w:val="00B02C01"/>
    <w:rsid w:val="00B038A4"/>
    <w:rsid w:val="00B06804"/>
    <w:rsid w:val="00B07FF1"/>
    <w:rsid w:val="00B14F44"/>
    <w:rsid w:val="00B42584"/>
    <w:rsid w:val="00B45501"/>
    <w:rsid w:val="00B53114"/>
    <w:rsid w:val="00B53D10"/>
    <w:rsid w:val="00B601FF"/>
    <w:rsid w:val="00B62622"/>
    <w:rsid w:val="00B77D48"/>
    <w:rsid w:val="00B80742"/>
    <w:rsid w:val="00B81C86"/>
    <w:rsid w:val="00B81CD9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2447"/>
    <w:rsid w:val="00C03508"/>
    <w:rsid w:val="00C035DD"/>
    <w:rsid w:val="00C1051B"/>
    <w:rsid w:val="00C157AF"/>
    <w:rsid w:val="00C20AB6"/>
    <w:rsid w:val="00C22C69"/>
    <w:rsid w:val="00C25717"/>
    <w:rsid w:val="00C318C1"/>
    <w:rsid w:val="00C323E5"/>
    <w:rsid w:val="00C32D89"/>
    <w:rsid w:val="00C3460C"/>
    <w:rsid w:val="00C37F7C"/>
    <w:rsid w:val="00C444B6"/>
    <w:rsid w:val="00C45452"/>
    <w:rsid w:val="00C50B35"/>
    <w:rsid w:val="00C54888"/>
    <w:rsid w:val="00C55BCD"/>
    <w:rsid w:val="00C55F94"/>
    <w:rsid w:val="00C63335"/>
    <w:rsid w:val="00C63F19"/>
    <w:rsid w:val="00C76C01"/>
    <w:rsid w:val="00C836D5"/>
    <w:rsid w:val="00C90EEC"/>
    <w:rsid w:val="00C94655"/>
    <w:rsid w:val="00C95424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5543"/>
    <w:rsid w:val="00CD60FC"/>
    <w:rsid w:val="00CD6A44"/>
    <w:rsid w:val="00CE3CF4"/>
    <w:rsid w:val="00CE4965"/>
    <w:rsid w:val="00CF1A01"/>
    <w:rsid w:val="00CF1A23"/>
    <w:rsid w:val="00CF67D8"/>
    <w:rsid w:val="00CF67E9"/>
    <w:rsid w:val="00CF6C5E"/>
    <w:rsid w:val="00D04A0C"/>
    <w:rsid w:val="00D055FF"/>
    <w:rsid w:val="00D057EF"/>
    <w:rsid w:val="00D07FC9"/>
    <w:rsid w:val="00D1163D"/>
    <w:rsid w:val="00D140A4"/>
    <w:rsid w:val="00D16047"/>
    <w:rsid w:val="00D17922"/>
    <w:rsid w:val="00D203F1"/>
    <w:rsid w:val="00D23D6E"/>
    <w:rsid w:val="00D266CF"/>
    <w:rsid w:val="00D30902"/>
    <w:rsid w:val="00D30FFB"/>
    <w:rsid w:val="00D32861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631AF"/>
    <w:rsid w:val="00D73E5C"/>
    <w:rsid w:val="00D83493"/>
    <w:rsid w:val="00D86B94"/>
    <w:rsid w:val="00D872A2"/>
    <w:rsid w:val="00D93D94"/>
    <w:rsid w:val="00D95DBB"/>
    <w:rsid w:val="00DA19BD"/>
    <w:rsid w:val="00DB1587"/>
    <w:rsid w:val="00DD1B47"/>
    <w:rsid w:val="00DD1C20"/>
    <w:rsid w:val="00DD4244"/>
    <w:rsid w:val="00DD469A"/>
    <w:rsid w:val="00DD6882"/>
    <w:rsid w:val="00DE1047"/>
    <w:rsid w:val="00DE3A73"/>
    <w:rsid w:val="00DE5C0A"/>
    <w:rsid w:val="00DE7B90"/>
    <w:rsid w:val="00DF10D7"/>
    <w:rsid w:val="00DF1135"/>
    <w:rsid w:val="00DF2B0D"/>
    <w:rsid w:val="00DF4524"/>
    <w:rsid w:val="00DF4AD0"/>
    <w:rsid w:val="00DF50F6"/>
    <w:rsid w:val="00E02AF0"/>
    <w:rsid w:val="00E05C71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44BC2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2656"/>
    <w:rsid w:val="00E938F8"/>
    <w:rsid w:val="00E958D7"/>
    <w:rsid w:val="00E95D50"/>
    <w:rsid w:val="00E97D89"/>
    <w:rsid w:val="00EA0688"/>
    <w:rsid w:val="00EA5BD3"/>
    <w:rsid w:val="00EB249C"/>
    <w:rsid w:val="00EB7C23"/>
    <w:rsid w:val="00EC104D"/>
    <w:rsid w:val="00EC326F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6E15"/>
    <w:rsid w:val="00EE796E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43D0"/>
    <w:rsid w:val="00F66982"/>
    <w:rsid w:val="00F73EB9"/>
    <w:rsid w:val="00F756DD"/>
    <w:rsid w:val="00F77CEA"/>
    <w:rsid w:val="00F80F2B"/>
    <w:rsid w:val="00F8254A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aliases w:val="Знак,Знак Знак Знак,Основной текст1"/>
    <w:basedOn w:val="Normal"/>
    <w:link w:val="BodyTextChar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">
    <w:name w:val="Body Text Char"/>
    <w:aliases w:val="Знак Char,Знак Знак Знак Char,Основной текст1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8645DD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3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  <w:style w:type="paragraph" w:styleId="BodyText21">
    <w:name w:val="Body Text 2"/>
    <w:basedOn w:val="Normal"/>
    <w:link w:val="BodyText2Char"/>
    <w:uiPriority w:val="99"/>
    <w:rsid w:val="0093118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1"/>
    <w:uiPriority w:val="99"/>
    <w:locked/>
    <w:rsid w:val="0093118B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27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21</Pages>
  <Words>22477</Words>
  <Characters>12812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RePack by Diakov</dc:creator>
  <cp:keywords/>
  <dc:description/>
  <cp:lastModifiedBy>Фокс</cp:lastModifiedBy>
  <cp:revision>2</cp:revision>
  <cp:lastPrinted>2018-08-31T09:50:00Z</cp:lastPrinted>
  <dcterms:created xsi:type="dcterms:W3CDTF">2018-09-03T12:34:00Z</dcterms:created>
  <dcterms:modified xsi:type="dcterms:W3CDTF">2018-09-03T12:34:00Z</dcterms:modified>
</cp:coreProperties>
</file>