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0E1808" w:rsidRPr="005267DF" w:rsidRDefault="00337D30" w:rsidP="004157D8">
      <w:pPr>
        <w:jc w:val="center"/>
        <w:rPr>
          <w:b/>
          <w:lang w:val="uk-UA"/>
        </w:rPr>
      </w:pPr>
      <w:r>
        <w:rPr>
          <w:b/>
          <w:lang w:val="uk-UA"/>
        </w:rPr>
        <w:t>Х</w:t>
      </w:r>
      <w:r w:rsidR="00EB4BB8" w:rsidRPr="005267DF">
        <w:rPr>
          <w:b/>
          <w:lang w:val="uk-UA"/>
        </w:rPr>
        <w:t>V</w:t>
      </w:r>
      <w:r w:rsidR="00DC0C59">
        <w:rPr>
          <w:b/>
          <w:lang w:val="uk-UA"/>
        </w:rPr>
        <w:t>І</w:t>
      </w:r>
      <w:r w:rsidR="00DA6832">
        <w:rPr>
          <w:b/>
          <w:lang w:val="uk-UA"/>
        </w:rPr>
        <w:t>І</w:t>
      </w:r>
      <w:r w:rsidR="004157D8" w:rsidRPr="005267DF">
        <w:rPr>
          <w:b/>
          <w:lang w:val="uk-UA"/>
        </w:rPr>
        <w:t xml:space="preserve"> </w:t>
      </w:r>
      <w:r w:rsidR="00DC0C59">
        <w:rPr>
          <w:b/>
          <w:lang w:val="uk-UA"/>
        </w:rPr>
        <w:t xml:space="preserve">позачергової </w:t>
      </w:r>
      <w:r w:rsidR="004157D8" w:rsidRPr="005267DF">
        <w:rPr>
          <w:b/>
          <w:lang w:val="uk-UA"/>
        </w:rPr>
        <w:t xml:space="preserve">сесії  VІІ  демократичного скликання  </w:t>
      </w:r>
    </w:p>
    <w:p w:rsidR="004157D8" w:rsidRPr="005267DF" w:rsidRDefault="000E1808" w:rsidP="000E1808">
      <w:pPr>
        <w:jc w:val="center"/>
        <w:rPr>
          <w:b/>
          <w:lang w:val="uk-UA"/>
        </w:rPr>
      </w:pPr>
      <w:r w:rsidRPr="005267DF">
        <w:rPr>
          <w:b/>
          <w:lang w:val="uk-UA"/>
        </w:rPr>
        <w:t>Н</w:t>
      </w:r>
      <w:r w:rsidR="004157D8" w:rsidRPr="005267DF">
        <w:rPr>
          <w:b/>
          <w:lang w:val="uk-UA"/>
        </w:rPr>
        <w:t xml:space="preserve">овороздільської  міської  ради  Львівської області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Пленарн</w:t>
      </w:r>
      <w:r w:rsidR="00DC0C59">
        <w:rPr>
          <w:lang w:val="uk-UA"/>
        </w:rPr>
        <w:t>е</w:t>
      </w:r>
      <w:r w:rsidRPr="005267DF">
        <w:rPr>
          <w:lang w:val="uk-UA"/>
        </w:rPr>
        <w:t xml:space="preserve"> засідання</w:t>
      </w:r>
    </w:p>
    <w:p w:rsidR="004157D8" w:rsidRDefault="00DC0C59" w:rsidP="00EC1959">
      <w:pPr>
        <w:jc w:val="center"/>
        <w:rPr>
          <w:b/>
          <w:shd w:val="clear" w:color="auto" w:fill="FFFFFF" w:themeFill="background1"/>
          <w:lang w:val="uk-UA"/>
        </w:rPr>
      </w:pPr>
      <w:r>
        <w:rPr>
          <w:b/>
          <w:lang w:val="uk-UA"/>
        </w:rPr>
        <w:t>11</w:t>
      </w:r>
      <w:r w:rsidR="00DA6832">
        <w:rPr>
          <w:b/>
          <w:lang w:val="uk-UA"/>
        </w:rPr>
        <w:t>.04.2017 року</w:t>
      </w:r>
    </w:p>
    <w:p w:rsidR="00337D30" w:rsidRPr="005267DF" w:rsidRDefault="00337D30" w:rsidP="00A76B6A">
      <w:pPr>
        <w:jc w:val="center"/>
        <w:rPr>
          <w:b/>
          <w:lang w:val="uk-UA"/>
        </w:rPr>
      </w:pPr>
    </w:p>
    <w:p w:rsidR="004157D8" w:rsidRDefault="004157D8" w:rsidP="004157D8">
      <w:pPr>
        <w:rPr>
          <w:lang w:val="uk-UA"/>
        </w:rPr>
      </w:pPr>
      <w:r w:rsidRPr="005267DF">
        <w:rPr>
          <w:lang w:val="uk-UA"/>
        </w:rPr>
        <w:t>м. Новий Розділ</w:t>
      </w:r>
    </w:p>
    <w:p w:rsidR="00A76B6A" w:rsidRPr="005267DF" w:rsidRDefault="00A76B6A" w:rsidP="004157D8">
      <w:pPr>
        <w:rPr>
          <w:lang w:val="uk-UA"/>
        </w:rPr>
      </w:pPr>
    </w:p>
    <w:p w:rsidR="004157D8" w:rsidRPr="005267DF"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A76B6A" w:rsidRPr="005267DF" w:rsidRDefault="00A76B6A" w:rsidP="004157D8">
      <w:pPr>
        <w:rPr>
          <w:lang w:val="uk-UA"/>
        </w:rPr>
      </w:pPr>
    </w:p>
    <w:p w:rsidR="00EB4BB8" w:rsidRPr="005267DF" w:rsidRDefault="00EB4BB8" w:rsidP="00EB4BB8">
      <w:pPr>
        <w:rPr>
          <w:lang w:val="uk-UA"/>
        </w:rPr>
      </w:pPr>
      <w:r w:rsidRPr="005267DF">
        <w:rPr>
          <w:u w:val="single"/>
          <w:lang w:val="uk-UA"/>
        </w:rPr>
        <w:t>головуючий</w:t>
      </w:r>
      <w:r w:rsidRPr="005267DF">
        <w:rPr>
          <w:lang w:val="uk-UA"/>
        </w:rPr>
        <w:t>: Мелешко А.М. - міський голова</w:t>
      </w:r>
    </w:p>
    <w:p w:rsidR="00135C96" w:rsidRDefault="009322CA" w:rsidP="00A76B6A">
      <w:pPr>
        <w:ind w:left="1985" w:hanging="1985"/>
        <w:rPr>
          <w:lang w:val="uk-UA"/>
        </w:rPr>
      </w:pPr>
      <w:r>
        <w:rPr>
          <w:u w:val="single"/>
          <w:lang w:val="uk-UA"/>
        </w:rPr>
        <w:t>секретар</w:t>
      </w:r>
      <w:r>
        <w:rPr>
          <w:lang w:val="uk-UA"/>
        </w:rPr>
        <w:t>:</w:t>
      </w:r>
      <w:r w:rsidR="009A2EBA" w:rsidRPr="009A2EBA">
        <w:rPr>
          <w:lang w:val="uk-UA"/>
        </w:rPr>
        <w:t xml:space="preserve"> Головко Н.</w:t>
      </w:r>
      <w:r w:rsidR="009A2EBA">
        <w:rPr>
          <w:lang w:val="uk-UA"/>
        </w:rPr>
        <w:t>В. – оператор комп</w:t>
      </w:r>
      <w:r w:rsidR="009A2EBA" w:rsidRPr="009A2EBA">
        <w:t>’</w:t>
      </w:r>
      <w:r w:rsidR="009A2EBA">
        <w:rPr>
          <w:lang w:val="uk-UA"/>
        </w:rPr>
        <w:t>ютерного набору організаційного відділу</w:t>
      </w:r>
      <w:r w:rsidR="00A76B6A">
        <w:rPr>
          <w:lang w:val="uk-UA"/>
        </w:rPr>
        <w:t xml:space="preserve"> </w:t>
      </w:r>
    </w:p>
    <w:p w:rsidR="00135C96" w:rsidRDefault="00EB4BB8" w:rsidP="00780B72">
      <w:pPr>
        <w:rPr>
          <w:lang w:val="uk-UA"/>
        </w:rPr>
      </w:pPr>
      <w:r w:rsidRPr="005267DF">
        <w:rPr>
          <w:u w:val="single"/>
          <w:lang w:val="uk-UA"/>
        </w:rPr>
        <w:t>лічильна комісія</w:t>
      </w:r>
      <w:r w:rsidR="00135C96">
        <w:rPr>
          <w:lang w:val="uk-UA"/>
        </w:rPr>
        <w:t xml:space="preserve">: </w:t>
      </w:r>
      <w:r w:rsidR="00DC0C59">
        <w:rPr>
          <w:lang w:val="uk-UA"/>
        </w:rPr>
        <w:t>Телька І.Й.</w:t>
      </w:r>
      <w:r w:rsidR="00780B72">
        <w:rPr>
          <w:lang w:val="uk-UA"/>
        </w:rPr>
        <w:t xml:space="preserve"> </w:t>
      </w:r>
      <w:r w:rsidRPr="005267DF">
        <w:rPr>
          <w:lang w:val="uk-UA"/>
        </w:rPr>
        <w:t xml:space="preserve">(голова), </w:t>
      </w:r>
    </w:p>
    <w:p w:rsidR="00135C96" w:rsidRDefault="00DC0C59" w:rsidP="00135C96">
      <w:pPr>
        <w:ind w:firstLine="1843"/>
        <w:rPr>
          <w:lang w:val="uk-UA"/>
        </w:rPr>
      </w:pPr>
      <w:r>
        <w:rPr>
          <w:lang w:val="uk-UA"/>
        </w:rPr>
        <w:t>Куцин З.А.,</w:t>
      </w:r>
    </w:p>
    <w:p w:rsidR="00EB4BB8" w:rsidRPr="005267DF" w:rsidRDefault="00DC0C59" w:rsidP="00135C96">
      <w:pPr>
        <w:ind w:firstLine="1843"/>
        <w:rPr>
          <w:lang w:val="uk-UA"/>
        </w:rPr>
      </w:pPr>
      <w:r>
        <w:rPr>
          <w:lang w:val="uk-UA"/>
        </w:rPr>
        <w:t>Косюра С.Ю.</w:t>
      </w:r>
    </w:p>
    <w:p w:rsidR="005267DF" w:rsidRDefault="009322CA" w:rsidP="004157D8">
      <w:pPr>
        <w:rPr>
          <w:lang w:val="uk-UA"/>
        </w:rPr>
      </w:pPr>
      <w:r w:rsidRPr="009A2EBA">
        <w:rPr>
          <w:u w:val="single"/>
          <w:lang w:val="uk-UA"/>
        </w:rPr>
        <w:t>он-лайн трансляцію</w:t>
      </w:r>
      <w:r>
        <w:rPr>
          <w:lang w:val="uk-UA"/>
        </w:rPr>
        <w:t xml:space="preserve"> в мережу Інтернет забезпечує начальник </w:t>
      </w:r>
      <w:r w:rsidR="00DA6832">
        <w:rPr>
          <w:lang w:val="uk-UA"/>
        </w:rPr>
        <w:t xml:space="preserve">відділу ведення </w:t>
      </w:r>
      <w:r w:rsidR="00DC0C59">
        <w:rPr>
          <w:lang w:val="uk-UA"/>
        </w:rPr>
        <w:t>Державного реєстру виборців</w:t>
      </w:r>
      <w:r>
        <w:rPr>
          <w:lang w:val="uk-UA"/>
        </w:rPr>
        <w:t xml:space="preserve"> Шрібак В.І.</w:t>
      </w:r>
    </w:p>
    <w:p w:rsidR="00A76B6A" w:rsidRDefault="00A76B6A" w:rsidP="004157D8">
      <w:pPr>
        <w:rPr>
          <w:b/>
          <w:u w:val="single"/>
          <w:lang w:val="uk-UA"/>
        </w:rPr>
      </w:pPr>
    </w:p>
    <w:p w:rsidR="00780B72" w:rsidRDefault="00780B72" w:rsidP="004157D8">
      <w:pPr>
        <w:rPr>
          <w:b/>
          <w:u w:val="single"/>
          <w:lang w:val="uk-UA"/>
        </w:rPr>
      </w:pPr>
    </w:p>
    <w:p w:rsidR="00EC1959" w:rsidRPr="005267DF" w:rsidRDefault="00EC1959" w:rsidP="004157D8">
      <w:pPr>
        <w:rPr>
          <w:b/>
          <w:u w:val="single"/>
          <w:lang w:val="uk-UA"/>
        </w:rPr>
      </w:pPr>
    </w:p>
    <w:p w:rsidR="004157D8" w:rsidRDefault="00EB4BB8" w:rsidP="004157D8">
      <w:pPr>
        <w:rPr>
          <w:lang w:val="uk-UA"/>
        </w:rPr>
      </w:pPr>
      <w:r w:rsidRPr="005267DF">
        <w:rPr>
          <w:u w:val="single"/>
          <w:lang w:val="uk-UA"/>
        </w:rPr>
        <w:t>п</w:t>
      </w:r>
      <w:r w:rsidR="004157D8" w:rsidRPr="005267DF">
        <w:rPr>
          <w:u w:val="single"/>
          <w:lang w:val="uk-UA"/>
        </w:rPr>
        <w:t>рисутні</w:t>
      </w:r>
      <w:r w:rsidR="00DC0C59">
        <w:rPr>
          <w:u w:val="single"/>
          <w:lang w:val="uk-UA"/>
        </w:rPr>
        <w:t>:</w:t>
      </w:r>
      <w:r w:rsidRPr="005267DF">
        <w:rPr>
          <w:lang w:val="uk-UA"/>
        </w:rPr>
        <w:t xml:space="preserve"> </w:t>
      </w:r>
      <w:r w:rsidR="00DC0C59">
        <w:rPr>
          <w:lang w:val="uk-UA"/>
        </w:rPr>
        <w:t>17</w:t>
      </w:r>
      <w:r w:rsidRPr="005267DF">
        <w:rPr>
          <w:lang w:val="uk-UA"/>
        </w:rPr>
        <w:t xml:space="preserve"> депутат</w:t>
      </w:r>
      <w:r w:rsidR="00DC0C59">
        <w:rPr>
          <w:lang w:val="uk-UA"/>
        </w:rPr>
        <w:t>ів</w:t>
      </w:r>
      <w:r w:rsidR="00676589" w:rsidRPr="005267DF">
        <w:rPr>
          <w:lang w:val="uk-UA"/>
        </w:rPr>
        <w:t xml:space="preserve"> і міський голова</w:t>
      </w:r>
    </w:p>
    <w:p w:rsidR="009322CA" w:rsidRDefault="009322CA" w:rsidP="009322CA">
      <w:pPr>
        <w:jc w:val="both"/>
        <w:rPr>
          <w:lang w:val="uk-UA"/>
        </w:rPr>
      </w:pPr>
      <w:r w:rsidRPr="005267DF">
        <w:rPr>
          <w:u w:val="single"/>
          <w:lang w:val="uk-UA"/>
        </w:rPr>
        <w:t>відсутні:</w:t>
      </w:r>
      <w:r w:rsidRPr="005267DF">
        <w:rPr>
          <w:lang w:val="uk-UA"/>
        </w:rPr>
        <w:t xml:space="preserve"> </w:t>
      </w:r>
      <w:r w:rsidR="00DC0C59">
        <w:rPr>
          <w:lang w:val="uk-UA"/>
        </w:rPr>
        <w:t>Бендас Л.М., Гузар Б.І., Дабіжа В.П., Ковальський А.Я., Магута В.М., Миронюк І.В., Петраш П.П., Степанюк А.А.</w:t>
      </w:r>
      <w:r w:rsidR="00555A69">
        <w:rPr>
          <w:lang w:val="uk-UA"/>
        </w:rPr>
        <w:t xml:space="preserve">, </w:t>
      </w:r>
      <w:r>
        <w:rPr>
          <w:lang w:val="uk-UA"/>
        </w:rPr>
        <w:t>Шалаєв А.О</w:t>
      </w:r>
      <w:r w:rsidR="00DC0C59">
        <w:rPr>
          <w:lang w:val="uk-UA"/>
        </w:rPr>
        <w:t>.</w:t>
      </w:r>
    </w:p>
    <w:p w:rsidR="00A76B6A" w:rsidRDefault="00A76B6A" w:rsidP="009322CA">
      <w:pPr>
        <w:jc w:val="both"/>
        <w:rPr>
          <w:i/>
          <w:u w:val="single"/>
          <w:lang w:val="uk-UA"/>
        </w:rPr>
      </w:pPr>
    </w:p>
    <w:p w:rsidR="009322CA" w:rsidRPr="009322CA" w:rsidRDefault="009322CA" w:rsidP="009322CA">
      <w:pPr>
        <w:jc w:val="both"/>
        <w:rPr>
          <w:lang w:val="uk-UA"/>
        </w:rPr>
      </w:pPr>
    </w:p>
    <w:p w:rsidR="00EB4BB8" w:rsidRPr="005267DF" w:rsidRDefault="00EB4BB8" w:rsidP="00935E24">
      <w:pPr>
        <w:jc w:val="both"/>
        <w:rPr>
          <w:lang w:val="uk-UA"/>
        </w:rPr>
      </w:pPr>
      <w:r w:rsidRPr="005267DF">
        <w:rPr>
          <w:u w:val="single"/>
          <w:lang w:val="uk-UA"/>
        </w:rPr>
        <w:t>присутні інші особи</w:t>
      </w:r>
      <w:r w:rsidRPr="005267DF">
        <w:rPr>
          <w:lang w:val="uk-UA"/>
        </w:rPr>
        <w:t>:</w:t>
      </w:r>
      <w:r w:rsidR="00935E24" w:rsidRPr="005267DF">
        <w:rPr>
          <w:lang w:val="uk-UA"/>
        </w:rPr>
        <w:t xml:space="preserve"> </w:t>
      </w:r>
      <w:r w:rsidR="00DC0C59">
        <w:rPr>
          <w:lang w:val="uk-UA"/>
        </w:rPr>
        <w:t>Горак М.М. (головний спеціаліст відділу економіки та інвестицій), Власюк В.В. (представник газети «Вісник Розділля»)</w:t>
      </w:r>
      <w:r w:rsidR="007E2A50">
        <w:rPr>
          <w:lang w:val="uk-UA"/>
        </w:rPr>
        <w:t xml:space="preserve">, Сорохманюк М.В. (голова громадської ради), </w:t>
      </w:r>
      <w:r w:rsidR="00DC0C59">
        <w:rPr>
          <w:lang w:val="uk-UA"/>
        </w:rPr>
        <w:t>.</w:t>
      </w:r>
    </w:p>
    <w:p w:rsidR="00EB4BB8" w:rsidRDefault="00EB4BB8" w:rsidP="004157D8">
      <w:pPr>
        <w:rPr>
          <w:lang w:val="uk-UA"/>
        </w:rPr>
      </w:pPr>
    </w:p>
    <w:p w:rsidR="00135C96" w:rsidRDefault="00135C96" w:rsidP="00135C96">
      <w:pPr>
        <w:jc w:val="both"/>
        <w:rPr>
          <w:lang w:val="uk-UA"/>
        </w:rPr>
      </w:pPr>
    </w:p>
    <w:p w:rsidR="00CB521F" w:rsidRDefault="00135C96" w:rsidP="00CB521F">
      <w:pPr>
        <w:jc w:val="center"/>
        <w:rPr>
          <w:b/>
          <w:lang w:val="uk-UA"/>
        </w:rPr>
      </w:pPr>
      <w:r>
        <w:rPr>
          <w:b/>
          <w:lang w:val="uk-UA"/>
        </w:rPr>
        <w:t>П</w:t>
      </w:r>
      <w:r w:rsidR="00CB521F">
        <w:rPr>
          <w:b/>
          <w:lang w:val="uk-UA"/>
        </w:rPr>
        <w:t>ОРЯДОК ДЕННИЙ</w:t>
      </w:r>
    </w:p>
    <w:p w:rsidR="00CB521F" w:rsidRDefault="00135C96" w:rsidP="00CB521F">
      <w:pPr>
        <w:jc w:val="center"/>
        <w:rPr>
          <w:b/>
          <w:lang w:val="uk-UA"/>
        </w:rPr>
      </w:pPr>
      <w:r>
        <w:rPr>
          <w:b/>
          <w:lang w:val="uk-UA"/>
        </w:rPr>
        <w:t>Х</w:t>
      </w:r>
      <w:r w:rsidR="00CB521F">
        <w:rPr>
          <w:b/>
          <w:lang w:val="en-US"/>
        </w:rPr>
        <w:t>V</w:t>
      </w:r>
      <w:r w:rsidR="00DA6832">
        <w:rPr>
          <w:b/>
          <w:lang w:val="uk-UA"/>
        </w:rPr>
        <w:t>І</w:t>
      </w:r>
      <w:r w:rsidR="00DC0C59">
        <w:rPr>
          <w:b/>
          <w:lang w:val="uk-UA"/>
        </w:rPr>
        <w:t>І</w:t>
      </w:r>
      <w:r w:rsidR="00CB521F" w:rsidRPr="00E56D38">
        <w:rPr>
          <w:b/>
          <w:lang w:val="uk-UA"/>
        </w:rPr>
        <w:t xml:space="preserve"> </w:t>
      </w:r>
      <w:r w:rsidR="00DC0C59">
        <w:rPr>
          <w:b/>
          <w:lang w:val="uk-UA"/>
        </w:rPr>
        <w:t xml:space="preserve">позачергової </w:t>
      </w:r>
      <w:r w:rsidR="00CB521F" w:rsidRPr="00E56D38">
        <w:rPr>
          <w:b/>
          <w:lang w:val="uk-UA"/>
        </w:rPr>
        <w:t>сесії VІІ демократичного скликання</w:t>
      </w:r>
    </w:p>
    <w:p w:rsidR="00DA6832" w:rsidRDefault="00DA6832" w:rsidP="00CB521F">
      <w:pPr>
        <w:jc w:val="center"/>
        <w:rPr>
          <w:b/>
          <w:lang w:val="uk-UA"/>
        </w:rPr>
      </w:pPr>
    </w:p>
    <w:tbl>
      <w:tblPr>
        <w:tblStyle w:val="a6"/>
        <w:tblW w:w="10643" w:type="dxa"/>
        <w:tblInd w:w="-601" w:type="dxa"/>
        <w:tblLayout w:type="fixed"/>
        <w:tblLook w:val="04A0" w:firstRow="1" w:lastRow="0" w:firstColumn="1" w:lastColumn="0" w:noHBand="0" w:noVBand="1"/>
      </w:tblPr>
      <w:tblGrid>
        <w:gridCol w:w="425"/>
        <w:gridCol w:w="7088"/>
        <w:gridCol w:w="1565"/>
        <w:gridCol w:w="1565"/>
      </w:tblGrid>
      <w:tr w:rsidR="00DA6832" w:rsidRPr="00F66282" w:rsidTr="004C3094">
        <w:tc>
          <w:tcPr>
            <w:tcW w:w="425" w:type="dxa"/>
            <w:vAlign w:val="center"/>
          </w:tcPr>
          <w:p w:rsidR="00DA6832" w:rsidRPr="00F66282" w:rsidRDefault="00DA6832" w:rsidP="004C3094">
            <w:pPr>
              <w:jc w:val="center"/>
              <w:rPr>
                <w:i/>
              </w:rPr>
            </w:pPr>
            <w:r w:rsidRPr="00F66282">
              <w:rPr>
                <w:i/>
              </w:rPr>
              <w:t>№ з/п</w:t>
            </w:r>
          </w:p>
        </w:tc>
        <w:tc>
          <w:tcPr>
            <w:tcW w:w="7088" w:type="dxa"/>
            <w:vAlign w:val="center"/>
          </w:tcPr>
          <w:p w:rsidR="00DA6832" w:rsidRPr="00F66282" w:rsidRDefault="00DA6832" w:rsidP="004C3094">
            <w:pPr>
              <w:ind w:right="-817"/>
              <w:jc w:val="center"/>
              <w:rPr>
                <w:i/>
              </w:rPr>
            </w:pPr>
            <w:r w:rsidRPr="00F66282">
              <w:rPr>
                <w:i/>
              </w:rPr>
              <w:t xml:space="preserve">назва </w:t>
            </w:r>
            <w:r w:rsidR="004C3094">
              <w:rPr>
                <w:i/>
              </w:rPr>
              <w:t>питання</w:t>
            </w:r>
          </w:p>
        </w:tc>
        <w:tc>
          <w:tcPr>
            <w:tcW w:w="1565" w:type="dxa"/>
            <w:vAlign w:val="center"/>
          </w:tcPr>
          <w:p w:rsidR="00DA6832" w:rsidRPr="00F66282" w:rsidRDefault="004C3094" w:rsidP="004C3094">
            <w:pPr>
              <w:jc w:val="center"/>
              <w:rPr>
                <w:i/>
              </w:rPr>
            </w:pPr>
            <w:r>
              <w:rPr>
                <w:i/>
              </w:rPr>
              <w:t>проект рішення</w:t>
            </w:r>
          </w:p>
        </w:tc>
        <w:tc>
          <w:tcPr>
            <w:tcW w:w="1565" w:type="dxa"/>
            <w:vAlign w:val="center"/>
          </w:tcPr>
          <w:p w:rsidR="00DA6832" w:rsidRPr="00F66282" w:rsidRDefault="004C3094" w:rsidP="004C3094">
            <w:pPr>
              <w:jc w:val="center"/>
              <w:rPr>
                <w:i/>
              </w:rPr>
            </w:pPr>
            <w:r>
              <w:rPr>
                <w:i/>
              </w:rPr>
              <w:t>прийняте рішення</w:t>
            </w:r>
          </w:p>
        </w:tc>
      </w:tr>
      <w:tr w:rsidR="00DA6832" w:rsidRPr="00DA6832" w:rsidTr="004C3094">
        <w:tc>
          <w:tcPr>
            <w:tcW w:w="425" w:type="dxa"/>
            <w:vAlign w:val="center"/>
          </w:tcPr>
          <w:p w:rsidR="00DA6832" w:rsidRDefault="00DA6832" w:rsidP="00DA6832">
            <w:pPr>
              <w:pStyle w:val="a5"/>
              <w:numPr>
                <w:ilvl w:val="0"/>
                <w:numId w:val="25"/>
              </w:numPr>
              <w:ind w:left="0" w:firstLine="0"/>
            </w:pPr>
          </w:p>
        </w:tc>
        <w:tc>
          <w:tcPr>
            <w:tcW w:w="7088" w:type="dxa"/>
            <w:vAlign w:val="center"/>
          </w:tcPr>
          <w:p w:rsidR="00DA6832" w:rsidRPr="00DC0C59" w:rsidRDefault="00DC0C59" w:rsidP="00DC0C59">
            <w:pPr>
              <w:jc w:val="both"/>
            </w:pPr>
            <w:r w:rsidRPr="00DC0C59">
              <w:t xml:space="preserve">Про внесення змін до рішення сесії Новороздільської міської ради від </w:t>
            </w:r>
            <w:r>
              <w:t>24</w:t>
            </w:r>
            <w:r w:rsidRPr="00DC0C59">
              <w:t>.</w:t>
            </w:r>
            <w:r>
              <w:t>07</w:t>
            </w:r>
            <w:r w:rsidRPr="00DC0C59">
              <w:t>.201</w:t>
            </w:r>
            <w:r>
              <w:t>5</w:t>
            </w:r>
            <w:r w:rsidRPr="00DC0C59">
              <w:t xml:space="preserve"> р. № </w:t>
            </w:r>
            <w:r>
              <w:t xml:space="preserve">810 </w:t>
            </w:r>
            <w:r w:rsidRPr="00DC0C59">
              <w:t xml:space="preserve">«Про затвердження концепції індустріального парку </w:t>
            </w:r>
            <w:r w:rsidRPr="00FD2C1B">
              <w:t>«Новороздільський індустріальний парк»</w:t>
            </w:r>
          </w:p>
        </w:tc>
        <w:tc>
          <w:tcPr>
            <w:tcW w:w="1565" w:type="dxa"/>
            <w:vAlign w:val="center"/>
          </w:tcPr>
          <w:p w:rsidR="00DA6832" w:rsidRDefault="00DA6832" w:rsidP="00DC0C59">
            <w:r>
              <w:t>2</w:t>
            </w:r>
            <w:r w:rsidR="00DC0C59">
              <w:t>81</w:t>
            </w:r>
          </w:p>
        </w:tc>
        <w:tc>
          <w:tcPr>
            <w:tcW w:w="1565" w:type="dxa"/>
            <w:vAlign w:val="center"/>
          </w:tcPr>
          <w:p w:rsidR="00DA6832" w:rsidRDefault="00DC0C59" w:rsidP="004C3094">
            <w:r>
              <w:t>335</w:t>
            </w:r>
          </w:p>
        </w:tc>
      </w:tr>
      <w:tr w:rsidR="007E2A50" w:rsidRPr="00DA6832" w:rsidTr="004C3094">
        <w:tc>
          <w:tcPr>
            <w:tcW w:w="425" w:type="dxa"/>
            <w:vAlign w:val="center"/>
          </w:tcPr>
          <w:p w:rsidR="007E2A50" w:rsidRDefault="007E2A50" w:rsidP="00DA6832">
            <w:pPr>
              <w:pStyle w:val="a5"/>
              <w:numPr>
                <w:ilvl w:val="0"/>
                <w:numId w:val="25"/>
              </w:numPr>
              <w:ind w:left="0" w:firstLine="0"/>
            </w:pPr>
          </w:p>
        </w:tc>
        <w:tc>
          <w:tcPr>
            <w:tcW w:w="7088" w:type="dxa"/>
            <w:vAlign w:val="center"/>
          </w:tcPr>
          <w:p w:rsidR="007E2A50" w:rsidRPr="00DC0C59" w:rsidRDefault="007E2A50" w:rsidP="00DC0C59">
            <w:pPr>
              <w:jc w:val="both"/>
            </w:pPr>
            <w:r>
              <w:t>Різне</w:t>
            </w:r>
          </w:p>
        </w:tc>
        <w:tc>
          <w:tcPr>
            <w:tcW w:w="1565" w:type="dxa"/>
            <w:vAlign w:val="center"/>
          </w:tcPr>
          <w:p w:rsidR="007E2A50" w:rsidRDefault="007E2A50" w:rsidP="00DC0C59">
            <w:r>
              <w:t>-</w:t>
            </w:r>
          </w:p>
        </w:tc>
        <w:tc>
          <w:tcPr>
            <w:tcW w:w="1565" w:type="dxa"/>
            <w:vAlign w:val="center"/>
          </w:tcPr>
          <w:p w:rsidR="007E2A50" w:rsidRDefault="007E2A50" w:rsidP="004C3094">
            <w:r>
              <w:t>-</w:t>
            </w:r>
          </w:p>
        </w:tc>
      </w:tr>
    </w:tbl>
    <w:p w:rsidR="00DA6832" w:rsidRPr="00DA6832" w:rsidRDefault="00DA6832" w:rsidP="00CB521F">
      <w:pPr>
        <w:jc w:val="center"/>
        <w:rPr>
          <w:b/>
        </w:rPr>
      </w:pPr>
    </w:p>
    <w:p w:rsidR="003840EA" w:rsidRPr="00E56D38" w:rsidRDefault="003840EA" w:rsidP="00BE2973">
      <w:pPr>
        <w:rPr>
          <w:b/>
          <w:u w:val="single"/>
          <w:lang w:val="uk-UA"/>
        </w:rPr>
      </w:pPr>
    </w:p>
    <w:p w:rsidR="005F0CC9" w:rsidRDefault="005F0CC9" w:rsidP="000E1808">
      <w:pPr>
        <w:jc w:val="center"/>
        <w:rPr>
          <w:b/>
          <w:sz w:val="22"/>
          <w:szCs w:val="22"/>
          <w:lang w:val="uk-UA"/>
        </w:rPr>
      </w:pPr>
    </w:p>
    <w:p w:rsidR="000E1808" w:rsidRDefault="000E1808" w:rsidP="000E1808">
      <w:pPr>
        <w:jc w:val="center"/>
        <w:rPr>
          <w:b/>
          <w:sz w:val="22"/>
          <w:szCs w:val="22"/>
          <w:lang w:val="uk-UA"/>
        </w:rPr>
      </w:pPr>
      <w:r>
        <w:rPr>
          <w:b/>
          <w:noProof/>
          <w:sz w:val="22"/>
          <w:szCs w:val="22"/>
          <w:lang w:val="uk-UA" w:eastAsia="uk-UA"/>
        </w:rPr>
        <w:drawing>
          <wp:inline distT="0" distB="0" distL="0" distR="0">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Default="000E1808" w:rsidP="000E1808">
      <w:pPr>
        <w:jc w:val="center"/>
        <w:rPr>
          <w:b/>
          <w:sz w:val="22"/>
          <w:szCs w:val="22"/>
          <w:lang w:val="uk-UA"/>
        </w:rPr>
      </w:pPr>
      <w:r>
        <w:rPr>
          <w:b/>
          <w:sz w:val="22"/>
          <w:szCs w:val="22"/>
          <w:lang w:val="uk-UA"/>
        </w:rPr>
        <w:t xml:space="preserve">НОВОРОЗДІЛЬСЬКА  МІСЬКА  РАДА   </w:t>
      </w:r>
    </w:p>
    <w:p w:rsidR="000E1808" w:rsidRDefault="000E1808" w:rsidP="000E1808">
      <w:pPr>
        <w:jc w:val="center"/>
        <w:rPr>
          <w:b/>
          <w:sz w:val="22"/>
          <w:szCs w:val="22"/>
          <w:lang w:val="uk-UA"/>
        </w:rPr>
      </w:pPr>
      <w:r>
        <w:rPr>
          <w:b/>
          <w:sz w:val="22"/>
          <w:szCs w:val="22"/>
          <w:lang w:val="uk-UA"/>
        </w:rPr>
        <w:t>ЛЬВІВСЬКОЇ  ОБЛАСТІ</w:t>
      </w:r>
    </w:p>
    <w:p w:rsidR="000E1808" w:rsidRDefault="000E1808" w:rsidP="000E1808">
      <w:pPr>
        <w:jc w:val="center"/>
        <w:rPr>
          <w:b/>
          <w:sz w:val="22"/>
          <w:szCs w:val="22"/>
          <w:lang w:val="uk-UA"/>
        </w:rPr>
      </w:pPr>
      <w:r>
        <w:rPr>
          <w:b/>
          <w:sz w:val="22"/>
          <w:szCs w:val="22"/>
          <w:lang w:val="uk-UA"/>
        </w:rPr>
        <w:t xml:space="preserve"> </w:t>
      </w:r>
    </w:p>
    <w:p w:rsidR="000E1808" w:rsidRDefault="000E1808" w:rsidP="000E1808">
      <w:pPr>
        <w:jc w:val="center"/>
        <w:rPr>
          <w:b/>
          <w:sz w:val="22"/>
          <w:szCs w:val="22"/>
          <w:lang w:val="uk-UA"/>
        </w:rPr>
      </w:pPr>
      <w:r>
        <w:rPr>
          <w:b/>
          <w:sz w:val="22"/>
          <w:szCs w:val="22"/>
          <w:lang w:val="uk-UA"/>
        </w:rPr>
        <w:t xml:space="preserve">ПРОТОКОЛ </w:t>
      </w:r>
    </w:p>
    <w:p w:rsidR="000E1808" w:rsidRDefault="000E1808" w:rsidP="000E1808">
      <w:pPr>
        <w:jc w:val="center"/>
        <w:rPr>
          <w:b/>
          <w:sz w:val="22"/>
          <w:szCs w:val="22"/>
          <w:lang w:val="uk-UA"/>
        </w:rPr>
      </w:pPr>
      <w:r>
        <w:rPr>
          <w:b/>
          <w:sz w:val="22"/>
          <w:szCs w:val="22"/>
          <w:lang w:val="uk-UA"/>
        </w:rPr>
        <w:t>пленарного засідання</w:t>
      </w:r>
    </w:p>
    <w:p w:rsidR="000E1808" w:rsidRDefault="00337D30" w:rsidP="000E1808">
      <w:pPr>
        <w:jc w:val="center"/>
        <w:rPr>
          <w:b/>
          <w:sz w:val="22"/>
          <w:szCs w:val="22"/>
          <w:lang w:val="uk-UA"/>
        </w:rPr>
      </w:pPr>
      <w:r>
        <w:rPr>
          <w:b/>
          <w:sz w:val="22"/>
          <w:szCs w:val="22"/>
          <w:lang w:val="uk-UA"/>
        </w:rPr>
        <w:t>ХV</w:t>
      </w:r>
      <w:r w:rsidR="00DC0C59">
        <w:rPr>
          <w:b/>
          <w:sz w:val="22"/>
          <w:szCs w:val="22"/>
          <w:lang w:val="uk-UA"/>
        </w:rPr>
        <w:t>І</w:t>
      </w:r>
      <w:r w:rsidR="008415F1">
        <w:rPr>
          <w:b/>
          <w:sz w:val="22"/>
          <w:szCs w:val="22"/>
          <w:lang w:val="uk-UA"/>
        </w:rPr>
        <w:t>I</w:t>
      </w:r>
      <w:r w:rsidR="000E1808">
        <w:rPr>
          <w:b/>
          <w:sz w:val="22"/>
          <w:szCs w:val="22"/>
          <w:lang w:val="uk-UA"/>
        </w:rPr>
        <w:t xml:space="preserve"> </w:t>
      </w:r>
      <w:r w:rsidR="00DC0C59">
        <w:rPr>
          <w:b/>
          <w:sz w:val="22"/>
          <w:szCs w:val="22"/>
          <w:lang w:val="uk-UA"/>
        </w:rPr>
        <w:t xml:space="preserve">позачергової </w:t>
      </w:r>
      <w:r w:rsidR="000E1808">
        <w:rPr>
          <w:b/>
          <w:sz w:val="22"/>
          <w:szCs w:val="22"/>
          <w:lang w:val="uk-UA"/>
        </w:rPr>
        <w:t xml:space="preserve">сесії  VІІ  демократичного скликання  </w:t>
      </w:r>
    </w:p>
    <w:p w:rsidR="000E1808" w:rsidRDefault="000E1808" w:rsidP="000E1808">
      <w:pPr>
        <w:jc w:val="center"/>
        <w:rPr>
          <w:b/>
          <w:sz w:val="22"/>
          <w:szCs w:val="22"/>
          <w:lang w:val="uk-UA"/>
        </w:rPr>
      </w:pPr>
      <w:r>
        <w:rPr>
          <w:b/>
          <w:sz w:val="22"/>
          <w:szCs w:val="22"/>
          <w:lang w:val="uk-UA"/>
        </w:rPr>
        <w:t xml:space="preserve">Новороздільської  міської  ради  Львівської області </w:t>
      </w:r>
    </w:p>
    <w:p w:rsidR="000E1808" w:rsidRDefault="000E1808" w:rsidP="00504946">
      <w:pPr>
        <w:tabs>
          <w:tab w:val="left" w:pos="720"/>
        </w:tabs>
        <w:ind w:firstLine="720"/>
        <w:jc w:val="both"/>
        <w:rPr>
          <w:b/>
          <w:sz w:val="32"/>
          <w:szCs w:val="32"/>
          <w:u w:val="single"/>
          <w:lang w:val="uk-UA"/>
        </w:rPr>
      </w:pPr>
    </w:p>
    <w:p w:rsidR="004157D8" w:rsidRDefault="00DC0C59" w:rsidP="000E1808">
      <w:pPr>
        <w:tabs>
          <w:tab w:val="left" w:pos="720"/>
        </w:tabs>
        <w:ind w:firstLine="720"/>
        <w:rPr>
          <w:b/>
          <w:sz w:val="32"/>
          <w:szCs w:val="32"/>
          <w:u w:val="single"/>
          <w:lang w:val="uk-UA"/>
        </w:rPr>
      </w:pPr>
      <w:r>
        <w:rPr>
          <w:b/>
          <w:sz w:val="32"/>
          <w:szCs w:val="32"/>
          <w:u w:val="single"/>
          <w:lang w:val="uk-UA"/>
        </w:rPr>
        <w:t>11</w:t>
      </w:r>
      <w:r w:rsidR="00504946" w:rsidRPr="00F547A1">
        <w:rPr>
          <w:b/>
          <w:sz w:val="32"/>
          <w:szCs w:val="32"/>
          <w:u w:val="single"/>
          <w:lang w:val="uk-UA"/>
        </w:rPr>
        <w:t>.</w:t>
      </w:r>
      <w:r w:rsidR="008415F1">
        <w:rPr>
          <w:b/>
          <w:sz w:val="32"/>
          <w:szCs w:val="32"/>
          <w:u w:val="single"/>
          <w:lang w:val="uk-UA"/>
        </w:rPr>
        <w:t>0</w:t>
      </w:r>
      <w:r>
        <w:rPr>
          <w:b/>
          <w:sz w:val="32"/>
          <w:szCs w:val="32"/>
          <w:u w:val="single"/>
          <w:lang w:val="uk-UA"/>
        </w:rPr>
        <w:t>4</w:t>
      </w:r>
      <w:r w:rsidR="00504946" w:rsidRPr="00F547A1">
        <w:rPr>
          <w:b/>
          <w:sz w:val="32"/>
          <w:szCs w:val="32"/>
          <w:u w:val="single"/>
          <w:lang w:val="uk-UA"/>
        </w:rPr>
        <w:t>.201</w:t>
      </w:r>
      <w:r w:rsidR="008415F1">
        <w:rPr>
          <w:b/>
          <w:sz w:val="32"/>
          <w:szCs w:val="32"/>
          <w:u w:val="single"/>
          <w:lang w:val="uk-UA"/>
        </w:rPr>
        <w:t>7</w:t>
      </w:r>
      <w:r w:rsidR="00504946" w:rsidRPr="00F547A1">
        <w:rPr>
          <w:b/>
          <w:sz w:val="32"/>
          <w:szCs w:val="32"/>
          <w:u w:val="single"/>
          <w:lang w:val="uk-UA"/>
        </w:rPr>
        <w:t xml:space="preserve"> року</w:t>
      </w:r>
    </w:p>
    <w:p w:rsidR="00B30471" w:rsidRPr="00F547A1" w:rsidRDefault="00B30471" w:rsidP="000E1808">
      <w:pPr>
        <w:tabs>
          <w:tab w:val="left" w:pos="720"/>
        </w:tabs>
        <w:ind w:firstLine="720"/>
        <w:rPr>
          <w:b/>
          <w:sz w:val="32"/>
          <w:szCs w:val="32"/>
          <w:u w:val="single"/>
          <w:lang w:val="uk-UA"/>
        </w:rPr>
      </w:pPr>
    </w:p>
    <w:p w:rsidR="004157D8" w:rsidRDefault="004157D8" w:rsidP="00504946">
      <w:pPr>
        <w:tabs>
          <w:tab w:val="left" w:pos="720"/>
        </w:tabs>
        <w:ind w:firstLine="720"/>
        <w:jc w:val="both"/>
        <w:rPr>
          <w:color w:val="000000" w:themeColor="text1"/>
          <w:lang w:val="uk-UA"/>
        </w:rPr>
      </w:pPr>
      <w:r w:rsidRPr="00504946">
        <w:rPr>
          <w:lang w:val="uk-UA"/>
        </w:rPr>
        <w:t xml:space="preserve">Початок роботи о </w:t>
      </w:r>
      <w:r w:rsidRPr="00504946">
        <w:rPr>
          <w:color w:val="000000" w:themeColor="text1"/>
          <w:lang w:val="uk-UA"/>
        </w:rPr>
        <w:t>1</w:t>
      </w:r>
      <w:r w:rsidR="00DC0C59">
        <w:rPr>
          <w:color w:val="000000" w:themeColor="text1"/>
          <w:lang w:val="uk-UA"/>
        </w:rPr>
        <w:t>6</w:t>
      </w:r>
      <w:r w:rsidR="005F0CC9">
        <w:rPr>
          <w:color w:val="000000" w:themeColor="text1"/>
          <w:lang w:val="uk-UA"/>
        </w:rPr>
        <w:t>:</w:t>
      </w:r>
      <w:r w:rsidR="00DC0C59">
        <w:rPr>
          <w:color w:val="000000" w:themeColor="text1"/>
          <w:lang w:val="uk-UA"/>
        </w:rPr>
        <w:t>3</w:t>
      </w:r>
      <w:r w:rsidR="00337D30">
        <w:rPr>
          <w:color w:val="000000" w:themeColor="text1"/>
          <w:lang w:val="uk-UA"/>
        </w:rPr>
        <w:t>5</w:t>
      </w:r>
      <w:r w:rsidRPr="00504946">
        <w:rPr>
          <w:color w:val="000000" w:themeColor="text1"/>
          <w:lang w:val="uk-UA"/>
        </w:rPr>
        <w:t xml:space="preserve"> год.</w:t>
      </w:r>
    </w:p>
    <w:p w:rsidR="00337D30" w:rsidRPr="00504946" w:rsidRDefault="00337D30" w:rsidP="00504946">
      <w:pPr>
        <w:tabs>
          <w:tab w:val="left" w:pos="720"/>
        </w:tabs>
        <w:ind w:firstLine="720"/>
        <w:jc w:val="both"/>
        <w:rPr>
          <w:color w:val="000000" w:themeColor="text1"/>
          <w:lang w:val="uk-UA"/>
        </w:rPr>
      </w:pPr>
      <w:r>
        <w:rPr>
          <w:color w:val="000000" w:themeColor="text1"/>
          <w:lang w:val="uk-UA"/>
        </w:rPr>
        <w:t>Звучить гімн.</w:t>
      </w:r>
    </w:p>
    <w:p w:rsidR="004157D8" w:rsidRPr="00504946" w:rsidRDefault="004157D8" w:rsidP="00504946">
      <w:pPr>
        <w:ind w:firstLine="720"/>
        <w:jc w:val="both"/>
        <w:rPr>
          <w:lang w:val="uk-UA"/>
        </w:rPr>
      </w:pPr>
      <w:r w:rsidRPr="00504946">
        <w:rPr>
          <w:lang w:val="uk-UA"/>
        </w:rPr>
        <w:t xml:space="preserve">                                                   </w:t>
      </w:r>
      <w:r w:rsidR="00504946" w:rsidRPr="00504946">
        <w:rPr>
          <w:lang w:val="uk-UA"/>
        </w:rPr>
        <w:t xml:space="preserve">                              </w:t>
      </w:r>
    </w:p>
    <w:p w:rsidR="00E91EE0" w:rsidRDefault="00E91EE0" w:rsidP="00E91EE0">
      <w:pPr>
        <w:ind w:firstLine="720"/>
        <w:jc w:val="both"/>
        <w:rPr>
          <w:lang w:val="uk-UA"/>
        </w:rPr>
      </w:pPr>
      <w:r w:rsidRPr="00504946">
        <w:rPr>
          <w:lang w:val="uk-UA"/>
        </w:rPr>
        <w:t xml:space="preserve">Міський голова запропонував обрати </w:t>
      </w:r>
      <w:r w:rsidRPr="009A4820">
        <w:rPr>
          <w:u w:val="single"/>
          <w:lang w:val="uk-UA"/>
        </w:rPr>
        <w:t>лічильну комісію</w:t>
      </w:r>
      <w:r>
        <w:rPr>
          <w:lang w:val="uk-UA"/>
        </w:rPr>
        <w:t xml:space="preserve"> у складі: </w:t>
      </w:r>
      <w:r w:rsidR="00DC0C59">
        <w:rPr>
          <w:lang w:val="uk-UA"/>
        </w:rPr>
        <w:t>Тельки І.Й., Куцин З.А., Косюри С.Ю.</w:t>
      </w:r>
    </w:p>
    <w:p w:rsidR="00E91EE0" w:rsidRPr="00472F3C" w:rsidRDefault="00E91EE0" w:rsidP="00E91EE0">
      <w:pPr>
        <w:ind w:firstLine="720"/>
        <w:jc w:val="both"/>
        <w:rPr>
          <w:i/>
          <w:lang w:val="uk-UA"/>
        </w:rPr>
      </w:pPr>
      <w:r>
        <w:rPr>
          <w:i/>
          <w:lang w:val="uk-UA"/>
        </w:rPr>
        <w:t>Голосували: більшість «за».</w:t>
      </w:r>
    </w:p>
    <w:p w:rsidR="00E91EE0" w:rsidRDefault="00E91EE0" w:rsidP="00E91EE0">
      <w:pPr>
        <w:ind w:firstLine="720"/>
        <w:jc w:val="both"/>
        <w:rPr>
          <w:lang w:val="uk-UA"/>
        </w:rPr>
      </w:pPr>
      <w:r>
        <w:rPr>
          <w:lang w:val="uk-UA"/>
        </w:rPr>
        <w:t xml:space="preserve">Головою лічильної комісії обрано </w:t>
      </w:r>
      <w:r w:rsidR="00DC0C59">
        <w:rPr>
          <w:lang w:val="uk-UA"/>
        </w:rPr>
        <w:t>Тельку І.Й.</w:t>
      </w:r>
    </w:p>
    <w:p w:rsidR="00694965" w:rsidRDefault="00694965" w:rsidP="00694965">
      <w:pPr>
        <w:ind w:firstLine="567"/>
        <w:jc w:val="both"/>
        <w:rPr>
          <w:u w:val="single"/>
          <w:lang w:val="uk-UA"/>
        </w:rPr>
      </w:pPr>
    </w:p>
    <w:p w:rsidR="00D95A1A" w:rsidRPr="00D40B48" w:rsidRDefault="005F0CC9" w:rsidP="009A6B47">
      <w:pPr>
        <w:ind w:firstLine="720"/>
        <w:jc w:val="both"/>
        <w:rPr>
          <w:lang w:val="uk-UA"/>
        </w:rPr>
      </w:pPr>
      <w:r w:rsidRPr="00504946">
        <w:rPr>
          <w:lang w:val="uk-UA"/>
        </w:rPr>
        <w:t xml:space="preserve">Міський голова Мелешко А.Р. </w:t>
      </w:r>
      <w:r>
        <w:rPr>
          <w:lang w:val="uk-UA"/>
        </w:rPr>
        <w:t xml:space="preserve">запропонував </w:t>
      </w:r>
      <w:r w:rsidR="00D40B48">
        <w:rPr>
          <w:lang w:val="uk-UA"/>
        </w:rPr>
        <w:t>включити до</w:t>
      </w:r>
      <w:r w:rsidRPr="00504946">
        <w:rPr>
          <w:lang w:val="uk-UA"/>
        </w:rPr>
        <w:t xml:space="preserve"> </w:t>
      </w:r>
      <w:r w:rsidR="00285080">
        <w:rPr>
          <w:u w:val="single"/>
          <w:lang w:val="uk-UA"/>
        </w:rPr>
        <w:t>поряд</w:t>
      </w:r>
      <w:r w:rsidR="00D40B48">
        <w:rPr>
          <w:u w:val="single"/>
          <w:lang w:val="uk-UA"/>
        </w:rPr>
        <w:t>ку</w:t>
      </w:r>
      <w:r w:rsidR="00285080">
        <w:rPr>
          <w:u w:val="single"/>
          <w:lang w:val="uk-UA"/>
        </w:rPr>
        <w:t xml:space="preserve"> денн</w:t>
      </w:r>
      <w:r w:rsidR="00D40B48">
        <w:rPr>
          <w:u w:val="single"/>
          <w:lang w:val="uk-UA"/>
        </w:rPr>
        <w:t>ого</w:t>
      </w:r>
      <w:r w:rsidR="00D40B48">
        <w:rPr>
          <w:lang w:val="uk-UA"/>
        </w:rPr>
        <w:t xml:space="preserve"> наступне питання: </w:t>
      </w:r>
      <w:r w:rsidR="00D40B48" w:rsidRPr="00DC0C59">
        <w:rPr>
          <w:lang w:val="uk-UA"/>
        </w:rPr>
        <w:t xml:space="preserve">Про внесення змін до рішення сесії Новороздільської міської ради від </w:t>
      </w:r>
      <w:r w:rsidR="00D40B48">
        <w:rPr>
          <w:lang w:val="uk-UA"/>
        </w:rPr>
        <w:t>24</w:t>
      </w:r>
      <w:r w:rsidR="00D40B48" w:rsidRPr="00DC0C59">
        <w:rPr>
          <w:lang w:val="uk-UA"/>
        </w:rPr>
        <w:t>.</w:t>
      </w:r>
      <w:r w:rsidR="00D40B48">
        <w:rPr>
          <w:lang w:val="uk-UA"/>
        </w:rPr>
        <w:t>07</w:t>
      </w:r>
      <w:r w:rsidR="00D40B48" w:rsidRPr="00DC0C59">
        <w:rPr>
          <w:lang w:val="uk-UA"/>
        </w:rPr>
        <w:t>.201</w:t>
      </w:r>
      <w:r w:rsidR="00D40B48">
        <w:rPr>
          <w:lang w:val="uk-UA"/>
        </w:rPr>
        <w:t>5</w:t>
      </w:r>
      <w:r w:rsidR="00D40B48" w:rsidRPr="00DC0C59">
        <w:rPr>
          <w:lang w:val="uk-UA"/>
        </w:rPr>
        <w:t xml:space="preserve"> р. № </w:t>
      </w:r>
      <w:r w:rsidR="00D40B48">
        <w:rPr>
          <w:lang w:val="uk-UA"/>
        </w:rPr>
        <w:t>810</w:t>
      </w:r>
      <w:r w:rsidR="00D40B48" w:rsidRPr="00D40B48">
        <w:rPr>
          <w:lang w:val="uk-UA"/>
        </w:rPr>
        <w:t xml:space="preserve"> </w:t>
      </w:r>
      <w:r w:rsidR="00D40B48" w:rsidRPr="00DC0C59">
        <w:rPr>
          <w:lang w:val="uk-UA"/>
        </w:rPr>
        <w:t xml:space="preserve">«Про затвердження концепції індустріального парку </w:t>
      </w:r>
      <w:r w:rsidR="00D40B48" w:rsidRPr="00D40B48">
        <w:rPr>
          <w:lang w:val="uk-UA"/>
        </w:rPr>
        <w:t>«Новороздільський індустріальний парк»</w:t>
      </w:r>
      <w:r w:rsidR="00D40B48">
        <w:rPr>
          <w:lang w:val="uk-UA"/>
        </w:rPr>
        <w:t xml:space="preserve"> (проект № 281).</w:t>
      </w:r>
    </w:p>
    <w:p w:rsidR="009A6B47" w:rsidRDefault="009A6B47" w:rsidP="00A26282">
      <w:pPr>
        <w:ind w:firstLine="709"/>
        <w:jc w:val="both"/>
        <w:rPr>
          <w:lang w:val="uk-UA"/>
        </w:rPr>
      </w:pPr>
      <w:r>
        <w:rPr>
          <w:lang w:val="uk-UA"/>
        </w:rPr>
        <w:t xml:space="preserve">Секретар ради повідомила, що </w:t>
      </w:r>
      <w:r w:rsidR="00D40B48">
        <w:rPr>
          <w:lang w:val="uk-UA"/>
        </w:rPr>
        <w:t>проект рішення оприлюднено лише вчора.</w:t>
      </w:r>
    </w:p>
    <w:p w:rsidR="00D40B48" w:rsidRDefault="005F0CC9" w:rsidP="005F0CC9">
      <w:pPr>
        <w:ind w:firstLine="720"/>
        <w:jc w:val="both"/>
        <w:rPr>
          <w:i/>
          <w:shd w:val="clear" w:color="auto" w:fill="FFFFFF" w:themeFill="background1"/>
          <w:lang w:val="uk-UA"/>
        </w:rPr>
      </w:pPr>
      <w:r w:rsidRPr="00781DDB">
        <w:rPr>
          <w:i/>
          <w:lang w:val="uk-UA"/>
        </w:rPr>
        <w:t>Голосували за затвердження порядку денного сесії</w:t>
      </w:r>
      <w:r w:rsidR="00D40B48">
        <w:rPr>
          <w:i/>
          <w:lang w:val="uk-UA"/>
        </w:rPr>
        <w:t xml:space="preserve"> з одним питанням</w:t>
      </w:r>
      <w:r w:rsidRPr="00781DDB">
        <w:rPr>
          <w:i/>
          <w:lang w:val="uk-UA"/>
        </w:rPr>
        <w:t xml:space="preserve">: за — </w:t>
      </w:r>
      <w:r w:rsidR="00D40B48">
        <w:rPr>
          <w:i/>
          <w:shd w:val="clear" w:color="auto" w:fill="FFFFFF" w:themeFill="background1"/>
          <w:lang w:val="uk-UA"/>
        </w:rPr>
        <w:t>17.</w:t>
      </w:r>
    </w:p>
    <w:p w:rsidR="004157D8" w:rsidRDefault="004157D8" w:rsidP="00504946">
      <w:pPr>
        <w:ind w:firstLine="720"/>
        <w:jc w:val="both"/>
        <w:rPr>
          <w:lang w:val="uk-UA"/>
        </w:rPr>
      </w:pPr>
    </w:p>
    <w:p w:rsidR="002125E5" w:rsidRPr="009A6B47" w:rsidRDefault="005F0CC9" w:rsidP="008870F5">
      <w:pPr>
        <w:shd w:val="clear" w:color="auto" w:fill="FFFFFF"/>
        <w:tabs>
          <w:tab w:val="left" w:pos="6586"/>
        </w:tabs>
        <w:jc w:val="both"/>
        <w:rPr>
          <w:b/>
          <w:u w:val="single"/>
          <w:lang w:val="uk-UA"/>
        </w:rPr>
      </w:pPr>
      <w:r>
        <w:rPr>
          <w:b/>
          <w:lang w:val="uk-UA"/>
        </w:rPr>
        <w:t xml:space="preserve">питання </w:t>
      </w:r>
      <w:r w:rsidR="0017010D">
        <w:rPr>
          <w:b/>
          <w:lang w:val="uk-UA"/>
        </w:rPr>
        <w:t xml:space="preserve">№ 1 </w:t>
      </w:r>
      <w:r>
        <w:rPr>
          <w:b/>
          <w:lang w:val="uk-UA"/>
        </w:rPr>
        <w:t>порядку денного:</w:t>
      </w:r>
      <w:r w:rsidRPr="00504946">
        <w:rPr>
          <w:lang w:val="uk-UA"/>
        </w:rPr>
        <w:t xml:space="preserve"> </w:t>
      </w:r>
      <w:r w:rsidR="00D40B48" w:rsidRPr="00D40B48">
        <w:rPr>
          <w:b/>
          <w:u w:val="single"/>
          <w:lang w:val="uk-UA"/>
        </w:rPr>
        <w:t>Про внесення змін до рішення сесії Новороздільської міської ради від 24.07.2015 р. № 810 «Про затвердження концепції індустріального парку «Новороздільський індустріальний парк»</w:t>
      </w:r>
    </w:p>
    <w:p w:rsidR="00322FDF" w:rsidRDefault="0017010D" w:rsidP="0031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D40B48">
        <w:rPr>
          <w:lang w:val="uk-UA"/>
        </w:rPr>
        <w:t>Горак М.М. (головний спеціаліст відділу економіки та інвестицій) повідомила про необхідність внесення змін до концепції, звернула увагу на пункти, до яких вносяться зміни.</w:t>
      </w:r>
    </w:p>
    <w:p w:rsidR="00D40B48" w:rsidRDefault="00D40B48" w:rsidP="0031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зауважив, що по таких важливих проектах рішень повинен доповідати профільний заступник міського голови, тим більше, що на сайті міської ради він зазначений як розробник проекту рішення. Вважає, що зміни повинні вноситися до рішення № 286, а не до рішення № 810.</w:t>
      </w:r>
    </w:p>
    <w:p w:rsidR="00D40B48" w:rsidRDefault="00D40B48" w:rsidP="0031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Поступила пропозиція пункт 3 перенести як пункт 1 (про втрату чинності рішенням № 286).</w:t>
      </w:r>
    </w:p>
    <w:p w:rsidR="00D40B48" w:rsidRDefault="00002C52" w:rsidP="0031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Яценко запропонувала в пункті 2 слова «відділу економіки та інвестицій» змінити словами «виконавчому комітету» оскільки відділ не може подавати документи від імені ради.</w:t>
      </w:r>
    </w:p>
    <w:p w:rsidR="00177CCC" w:rsidRDefault="004157D8" w:rsidP="00177CCC">
      <w:pPr>
        <w:ind w:firstLine="720"/>
        <w:jc w:val="both"/>
        <w:rPr>
          <w:i/>
          <w:lang w:val="uk-UA"/>
        </w:rPr>
      </w:pPr>
      <w:r w:rsidRPr="00781DDB">
        <w:rPr>
          <w:i/>
          <w:lang w:val="uk-UA"/>
        </w:rPr>
        <w:t>Голосували</w:t>
      </w:r>
      <w:r w:rsidR="00FD69C3">
        <w:rPr>
          <w:i/>
          <w:lang w:val="uk-UA"/>
        </w:rPr>
        <w:t xml:space="preserve"> проект рішення </w:t>
      </w:r>
      <w:r w:rsidR="00C2398D">
        <w:rPr>
          <w:i/>
          <w:lang w:val="uk-UA"/>
        </w:rPr>
        <w:t xml:space="preserve">№ </w:t>
      </w:r>
      <w:r w:rsidR="00002C52">
        <w:rPr>
          <w:i/>
          <w:lang w:val="uk-UA"/>
        </w:rPr>
        <w:t>281 з озвученими двома змінами</w:t>
      </w:r>
      <w:r w:rsidRPr="00781DDB">
        <w:rPr>
          <w:i/>
          <w:lang w:val="uk-UA"/>
        </w:rPr>
        <w:t>:</w:t>
      </w:r>
      <w:r w:rsidR="00177CCC" w:rsidRPr="00781DDB">
        <w:rPr>
          <w:i/>
          <w:lang w:val="uk-UA"/>
        </w:rPr>
        <w:t xml:space="preserve"> за — </w:t>
      </w:r>
      <w:r w:rsidR="00310ED1">
        <w:rPr>
          <w:i/>
          <w:lang w:val="uk-UA"/>
        </w:rPr>
        <w:t>18</w:t>
      </w:r>
      <w:r w:rsidR="00177CCC" w:rsidRPr="00781DDB">
        <w:rPr>
          <w:i/>
          <w:lang w:val="uk-UA"/>
        </w:rPr>
        <w:t xml:space="preserve">, проти — </w:t>
      </w:r>
      <w:r w:rsidR="00781DDB">
        <w:rPr>
          <w:i/>
          <w:lang w:val="uk-UA"/>
        </w:rPr>
        <w:t>0</w:t>
      </w:r>
      <w:r w:rsidR="00177CCC" w:rsidRPr="00781DDB">
        <w:rPr>
          <w:i/>
          <w:lang w:val="uk-UA"/>
        </w:rPr>
        <w:t xml:space="preserve">, утримались — </w:t>
      </w:r>
      <w:r w:rsidR="00690A95">
        <w:rPr>
          <w:i/>
          <w:lang w:val="uk-UA"/>
        </w:rPr>
        <w:t>0</w:t>
      </w:r>
      <w:r w:rsidR="00177CCC" w:rsidRPr="00781DDB">
        <w:rPr>
          <w:i/>
          <w:lang w:val="uk-UA"/>
        </w:rPr>
        <w:t>.</w:t>
      </w:r>
    </w:p>
    <w:p w:rsidR="004157D8" w:rsidRDefault="00F547A1" w:rsidP="00504946">
      <w:pPr>
        <w:ind w:firstLine="720"/>
        <w:jc w:val="both"/>
        <w:rPr>
          <w:b/>
          <w:i/>
          <w:lang w:val="uk-UA"/>
        </w:rPr>
      </w:pPr>
      <w:r w:rsidRPr="00F547A1">
        <w:rPr>
          <w:b/>
          <w:i/>
          <w:lang w:val="uk-UA"/>
        </w:rPr>
        <w:t xml:space="preserve">Вирішили: рішення № </w:t>
      </w:r>
      <w:r w:rsidR="00002C52">
        <w:rPr>
          <w:b/>
          <w:i/>
          <w:lang w:val="uk-UA"/>
        </w:rPr>
        <w:t>335</w:t>
      </w:r>
      <w:r w:rsidRPr="00F547A1">
        <w:rPr>
          <w:b/>
          <w:i/>
          <w:lang w:val="uk-UA"/>
        </w:rPr>
        <w:t xml:space="preserve"> прийнято (додається).</w:t>
      </w:r>
    </w:p>
    <w:p w:rsidR="00E372F4" w:rsidRDefault="00E372F4" w:rsidP="008870F5">
      <w:pPr>
        <w:jc w:val="both"/>
        <w:rPr>
          <w:b/>
          <w:lang w:val="uk-UA"/>
        </w:rPr>
      </w:pPr>
    </w:p>
    <w:p w:rsidR="00F547A1" w:rsidRDefault="00F547A1" w:rsidP="00504946">
      <w:pPr>
        <w:ind w:firstLine="720"/>
        <w:jc w:val="both"/>
        <w:rPr>
          <w:lang w:val="uk-UA"/>
        </w:rPr>
      </w:pPr>
    </w:p>
    <w:p w:rsidR="00001ACD" w:rsidRDefault="00001ACD" w:rsidP="00001A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val="uk-UA"/>
        </w:rPr>
      </w:pPr>
    </w:p>
    <w:p w:rsidR="00001ACD" w:rsidRDefault="00167470" w:rsidP="001674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19"/>
        <w:jc w:val="both"/>
        <w:rPr>
          <w:lang w:val="uk-UA"/>
        </w:rPr>
      </w:pPr>
      <w:r w:rsidRPr="00167470">
        <w:rPr>
          <w:b/>
          <w:u w:val="single"/>
          <w:lang w:val="uk-UA"/>
        </w:rPr>
        <w:lastRenderedPageBreak/>
        <w:t>В різному</w:t>
      </w:r>
      <w:r>
        <w:rPr>
          <w:lang w:val="uk-UA"/>
        </w:rPr>
        <w:t xml:space="preserve"> </w:t>
      </w:r>
      <w:r w:rsidR="007E2A50">
        <w:rPr>
          <w:lang w:val="uk-UA"/>
        </w:rPr>
        <w:t>депутат Засанський підняв питання щодо вирубки лісу і нищення дороги машинами, які його вивозять.</w:t>
      </w:r>
    </w:p>
    <w:p w:rsidR="007E2A50" w:rsidRDefault="007E2A50" w:rsidP="001674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19"/>
        <w:jc w:val="both"/>
        <w:rPr>
          <w:lang w:val="uk-UA"/>
        </w:rPr>
      </w:pPr>
      <w:r>
        <w:rPr>
          <w:lang w:val="uk-UA"/>
        </w:rPr>
        <w:t xml:space="preserve">Голова громадської ради Сорохманюк </w:t>
      </w:r>
      <w:r w:rsidR="00E33C01">
        <w:rPr>
          <w:lang w:val="uk-UA"/>
        </w:rPr>
        <w:t>М.В. повідомив про роботу робочої групи щодо вирішення питання поводження з ТПВ, запропонував депутатам визначитися з цього питання перед громадськими слуханнями, які відбудуться 20.04.2017 року.</w:t>
      </w:r>
      <w:r w:rsidR="001E2449">
        <w:rPr>
          <w:lang w:val="uk-UA"/>
        </w:rPr>
        <w:t xml:space="preserve"> Звучали думки про необхідність детальнішого вивчення питання і про необхідність продовження роботи робочої групи, створеної згідно з розпорядженням міського голови.</w:t>
      </w:r>
      <w:bookmarkStart w:id="0" w:name="_GoBack"/>
      <w:bookmarkEnd w:id="0"/>
    </w:p>
    <w:p w:rsidR="00001ACD" w:rsidRDefault="00001ACD" w:rsidP="00001ACD">
      <w:pPr>
        <w:ind w:firstLine="720"/>
        <w:jc w:val="both"/>
        <w:rPr>
          <w:lang w:val="uk-UA"/>
        </w:rPr>
      </w:pPr>
    </w:p>
    <w:p w:rsidR="00001ACD" w:rsidRPr="00504946" w:rsidRDefault="00001ACD" w:rsidP="00001ACD">
      <w:pPr>
        <w:ind w:firstLine="720"/>
        <w:jc w:val="both"/>
        <w:rPr>
          <w:lang w:val="uk-UA"/>
        </w:rPr>
      </w:pPr>
    </w:p>
    <w:p w:rsidR="00167470" w:rsidRPr="00504946" w:rsidRDefault="00167470" w:rsidP="00167470">
      <w:pPr>
        <w:ind w:firstLine="720"/>
        <w:jc w:val="both"/>
        <w:rPr>
          <w:lang w:val="uk-UA"/>
        </w:rPr>
      </w:pPr>
      <w:r w:rsidRPr="00504946">
        <w:rPr>
          <w:lang w:val="uk-UA"/>
        </w:rPr>
        <w:t xml:space="preserve">Міський голова оголосив про закриття </w:t>
      </w:r>
      <w:r>
        <w:rPr>
          <w:lang w:val="uk-UA"/>
        </w:rPr>
        <w:t>Х</w:t>
      </w:r>
      <w:r>
        <w:rPr>
          <w:lang w:val="en-US"/>
        </w:rPr>
        <w:t>V</w:t>
      </w:r>
      <w:r w:rsidR="001E2449">
        <w:rPr>
          <w:lang w:val="uk-UA"/>
        </w:rPr>
        <w:t>І</w:t>
      </w:r>
      <w:r>
        <w:rPr>
          <w:lang w:val="uk-UA"/>
        </w:rPr>
        <w:t xml:space="preserve">І-ї сесії </w:t>
      </w:r>
      <w:r>
        <w:rPr>
          <w:lang w:val="en-US"/>
        </w:rPr>
        <w:t>V</w:t>
      </w:r>
      <w:r>
        <w:rPr>
          <w:lang w:val="uk-UA"/>
        </w:rPr>
        <w:t>ІІ-го демократичного скликання</w:t>
      </w:r>
      <w:r w:rsidRPr="00504946">
        <w:rPr>
          <w:lang w:val="uk-UA"/>
        </w:rPr>
        <w:t xml:space="preserve">. </w:t>
      </w:r>
    </w:p>
    <w:p w:rsidR="00167470" w:rsidRDefault="00167470" w:rsidP="00167470">
      <w:pPr>
        <w:ind w:firstLine="720"/>
        <w:jc w:val="both"/>
        <w:rPr>
          <w:lang w:val="uk-UA"/>
        </w:rPr>
      </w:pPr>
    </w:p>
    <w:p w:rsidR="00167470" w:rsidRPr="00504946" w:rsidRDefault="00167470" w:rsidP="00167470">
      <w:pPr>
        <w:ind w:firstLine="720"/>
        <w:jc w:val="both"/>
        <w:rPr>
          <w:lang w:val="uk-UA"/>
        </w:rPr>
      </w:pPr>
      <w:r>
        <w:rPr>
          <w:lang w:val="uk-UA"/>
        </w:rPr>
        <w:t>Звучить Гімн України.</w:t>
      </w:r>
    </w:p>
    <w:p w:rsidR="00167470" w:rsidRDefault="00167470" w:rsidP="00167470">
      <w:pPr>
        <w:ind w:firstLine="720"/>
        <w:jc w:val="both"/>
        <w:rPr>
          <w:lang w:val="uk-UA"/>
        </w:rPr>
      </w:pPr>
    </w:p>
    <w:p w:rsidR="00001ACD" w:rsidRDefault="00001ACD" w:rsidP="00001ACD">
      <w:pPr>
        <w:ind w:firstLine="720"/>
        <w:jc w:val="both"/>
        <w:rPr>
          <w:lang w:val="uk-UA"/>
        </w:rPr>
      </w:pPr>
    </w:p>
    <w:p w:rsidR="00001ACD" w:rsidRDefault="00001ACD" w:rsidP="00001ACD">
      <w:pPr>
        <w:ind w:firstLine="720"/>
        <w:jc w:val="both"/>
        <w:rPr>
          <w:lang w:val="uk-UA"/>
        </w:rPr>
      </w:pPr>
    </w:p>
    <w:p w:rsidR="00001ACD" w:rsidRDefault="00001ACD" w:rsidP="00001ACD">
      <w:pPr>
        <w:ind w:firstLine="720"/>
        <w:jc w:val="both"/>
        <w:rPr>
          <w:lang w:val="uk-UA"/>
        </w:rPr>
      </w:pPr>
    </w:p>
    <w:p w:rsidR="00001ACD" w:rsidRDefault="00001ACD" w:rsidP="00001ACD">
      <w:pPr>
        <w:ind w:firstLine="720"/>
        <w:jc w:val="both"/>
        <w:rPr>
          <w:lang w:val="uk-UA"/>
        </w:rPr>
      </w:pPr>
    </w:p>
    <w:p w:rsidR="00001ACD" w:rsidRDefault="00001ACD" w:rsidP="00001ACD">
      <w:pPr>
        <w:ind w:firstLine="720"/>
        <w:jc w:val="both"/>
        <w:rPr>
          <w:lang w:val="uk-UA"/>
        </w:rPr>
      </w:pPr>
      <w:r>
        <w:rPr>
          <w:lang w:val="uk-UA"/>
        </w:rPr>
        <w:t>Головуючий</w:t>
      </w:r>
    </w:p>
    <w:p w:rsidR="00001ACD" w:rsidRDefault="00001ACD" w:rsidP="00001ACD">
      <w:pPr>
        <w:ind w:firstLine="720"/>
        <w:jc w:val="both"/>
        <w:rPr>
          <w:lang w:val="uk-UA"/>
        </w:rPr>
      </w:pPr>
    </w:p>
    <w:p w:rsidR="00001ACD" w:rsidRPr="00F547A1" w:rsidRDefault="00001ACD" w:rsidP="00001ACD">
      <w:pPr>
        <w:jc w:val="both"/>
        <w:rPr>
          <w:b/>
          <w:lang w:val="uk-UA"/>
        </w:rPr>
      </w:pPr>
      <w:r>
        <w:rPr>
          <w:b/>
          <w:lang w:val="uk-UA"/>
        </w:rPr>
        <w:t>МІСЬКИЙ ГОЛОВА                                          _______________           А.Р. МЕЛЕШКО</w:t>
      </w:r>
    </w:p>
    <w:p w:rsidR="00001ACD" w:rsidRPr="00504946" w:rsidRDefault="00001ACD" w:rsidP="00001ACD">
      <w:pPr>
        <w:ind w:firstLine="720"/>
        <w:jc w:val="both"/>
        <w:rPr>
          <w:lang w:val="uk-UA"/>
        </w:rPr>
      </w:pPr>
    </w:p>
    <w:p w:rsidR="00001ACD" w:rsidRPr="00504946" w:rsidRDefault="00001ACD" w:rsidP="00001ACD">
      <w:pPr>
        <w:ind w:firstLine="720"/>
        <w:jc w:val="both"/>
        <w:rPr>
          <w:color w:val="000000"/>
          <w:lang w:val="uk-UA"/>
        </w:rPr>
      </w:pPr>
    </w:p>
    <w:p w:rsidR="00001ACD" w:rsidRPr="00504946" w:rsidRDefault="00001ACD" w:rsidP="00001ACD">
      <w:pPr>
        <w:ind w:firstLine="720"/>
        <w:jc w:val="both"/>
        <w:rPr>
          <w:color w:val="000000"/>
          <w:lang w:val="uk-UA"/>
        </w:rPr>
      </w:pPr>
    </w:p>
    <w:p w:rsidR="00001ACD" w:rsidRDefault="00001ACD" w:rsidP="00001ACD">
      <w:pPr>
        <w:ind w:firstLine="720"/>
        <w:jc w:val="both"/>
        <w:rPr>
          <w:color w:val="000000"/>
          <w:lang w:val="uk-UA"/>
        </w:rPr>
      </w:pPr>
    </w:p>
    <w:p w:rsidR="00001ACD" w:rsidRDefault="00001ACD" w:rsidP="00504946">
      <w:pPr>
        <w:ind w:firstLine="720"/>
        <w:jc w:val="both"/>
        <w:rPr>
          <w:color w:val="000000"/>
          <w:lang w:val="uk-UA"/>
        </w:rPr>
      </w:pPr>
    </w:p>
    <w:sectPr w:rsidR="00001ACD" w:rsidSect="00AC49C8">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47" w:rsidRDefault="00A36947" w:rsidP="00EB135C">
      <w:r>
        <w:separator/>
      </w:r>
    </w:p>
  </w:endnote>
  <w:endnote w:type="continuationSeparator" w:id="0">
    <w:p w:rsidR="00A36947" w:rsidRDefault="00A36947"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4373"/>
      <w:docPartObj>
        <w:docPartGallery w:val="Page Numbers (Bottom of Page)"/>
        <w:docPartUnique/>
      </w:docPartObj>
    </w:sdtPr>
    <w:sdtContent>
      <w:p w:rsidR="00DC0C59" w:rsidRDefault="00DC0C59">
        <w:pPr>
          <w:pStyle w:val="aa"/>
          <w:jc w:val="right"/>
        </w:pPr>
        <w:r>
          <w:fldChar w:fldCharType="begin"/>
        </w:r>
        <w:r>
          <w:instrText xml:space="preserve"> PAGE   \* MERGEFORMAT </w:instrText>
        </w:r>
        <w:r>
          <w:fldChar w:fldCharType="separate"/>
        </w:r>
        <w:r w:rsidR="00847774">
          <w:rPr>
            <w:noProof/>
          </w:rPr>
          <w:t>3</w:t>
        </w:r>
        <w:r>
          <w:rPr>
            <w:noProof/>
          </w:rPr>
          <w:fldChar w:fldCharType="end"/>
        </w:r>
      </w:p>
    </w:sdtContent>
  </w:sdt>
  <w:p w:rsidR="00DC0C59" w:rsidRDefault="00DC0C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47" w:rsidRDefault="00A36947" w:rsidP="00EB135C">
      <w:r>
        <w:separator/>
      </w:r>
    </w:p>
  </w:footnote>
  <w:footnote w:type="continuationSeparator" w:id="0">
    <w:p w:rsidR="00A36947" w:rsidRDefault="00A36947"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754"/>
    <w:multiLevelType w:val="hybridMultilevel"/>
    <w:tmpl w:val="93B628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8B423C"/>
    <w:multiLevelType w:val="hybridMultilevel"/>
    <w:tmpl w:val="59466A5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BF14F2B"/>
    <w:multiLevelType w:val="hybridMultilevel"/>
    <w:tmpl w:val="DBC838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204A7B11"/>
    <w:multiLevelType w:val="hybridMultilevel"/>
    <w:tmpl w:val="24369682"/>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61702F9"/>
    <w:multiLevelType w:val="hybridMultilevel"/>
    <w:tmpl w:val="6BE24F60"/>
    <w:lvl w:ilvl="0" w:tplc="ACAE0676">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28877407"/>
    <w:multiLevelType w:val="hybridMultilevel"/>
    <w:tmpl w:val="E5D00FB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34E614F7"/>
    <w:multiLevelType w:val="hybridMultilevel"/>
    <w:tmpl w:val="38FEC924"/>
    <w:lvl w:ilvl="0" w:tplc="ACAE0676">
      <w:start w:val="1"/>
      <w:numFmt w:val="bullet"/>
      <w:lvlText w:val="-"/>
      <w:lvlJc w:val="left"/>
      <w:pPr>
        <w:tabs>
          <w:tab w:val="num" w:pos="1245"/>
        </w:tabs>
        <w:ind w:left="1245" w:hanging="7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36E65237"/>
    <w:multiLevelType w:val="hybridMultilevel"/>
    <w:tmpl w:val="99CEE4A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AA67C6"/>
    <w:multiLevelType w:val="hybridMultilevel"/>
    <w:tmpl w:val="BC6032C0"/>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9">
    <w:nsid w:val="3B957060"/>
    <w:multiLevelType w:val="multilevel"/>
    <w:tmpl w:val="E4289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007E7D"/>
    <w:multiLevelType w:val="hybridMultilevel"/>
    <w:tmpl w:val="2B6AF7F8"/>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48802CA6"/>
    <w:multiLevelType w:val="hybridMultilevel"/>
    <w:tmpl w:val="DF5A237E"/>
    <w:lvl w:ilvl="0" w:tplc="1004D806">
      <w:start w:val="1"/>
      <w:numFmt w:val="decimal"/>
      <w:lvlText w:val="%1."/>
      <w:lvlJc w:val="left"/>
      <w:pPr>
        <w:ind w:left="2104" w:hanging="1185"/>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12">
    <w:nsid w:val="49046B29"/>
    <w:multiLevelType w:val="hybridMultilevel"/>
    <w:tmpl w:val="92AEB184"/>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3">
    <w:nsid w:val="59F429E9"/>
    <w:multiLevelType w:val="hybridMultilevel"/>
    <w:tmpl w:val="A68E4348"/>
    <w:lvl w:ilvl="0" w:tplc="559A49E0">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61EE35B5"/>
    <w:multiLevelType w:val="hybridMultilevel"/>
    <w:tmpl w:val="5C66474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66AA49E9"/>
    <w:multiLevelType w:val="hybridMultilevel"/>
    <w:tmpl w:val="BB426776"/>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677A7673"/>
    <w:multiLevelType w:val="hybridMultilevel"/>
    <w:tmpl w:val="F2125F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99724E6"/>
    <w:multiLevelType w:val="hybridMultilevel"/>
    <w:tmpl w:val="78E2F58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75157D6C"/>
    <w:multiLevelType w:val="hybridMultilevel"/>
    <w:tmpl w:val="CC1CEA66"/>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5DE149E"/>
    <w:multiLevelType w:val="hybridMultilevel"/>
    <w:tmpl w:val="30C694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AFB42E8"/>
    <w:multiLevelType w:val="hybridMultilevel"/>
    <w:tmpl w:val="9E3CD6CE"/>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3"/>
  </w:num>
  <w:num w:numId="6">
    <w:abstractNumId w:val="16"/>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21"/>
  </w:num>
  <w:num w:numId="12">
    <w:abstractNumId w:val="11"/>
  </w:num>
  <w:num w:numId="13">
    <w:abstractNumId w:val="10"/>
  </w:num>
  <w:num w:numId="14">
    <w:abstractNumId w:val="19"/>
  </w:num>
  <w:num w:numId="15">
    <w:abstractNumId w:val="1"/>
  </w:num>
  <w:num w:numId="16">
    <w:abstractNumId w:val="17"/>
  </w:num>
  <w:num w:numId="17">
    <w:abstractNumId w:val="9"/>
  </w:num>
  <w:num w:numId="18">
    <w:abstractNumId w:val="13"/>
  </w:num>
  <w:num w:numId="19">
    <w:abstractNumId w:val="20"/>
  </w:num>
  <w:num w:numId="20">
    <w:abstractNumId w:val="18"/>
  </w:num>
  <w:num w:numId="21">
    <w:abstractNumId w:val="12"/>
  </w:num>
  <w:num w:numId="22">
    <w:abstractNumId w:va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2C52"/>
    <w:rsid w:val="00006053"/>
    <w:rsid w:val="00023E4A"/>
    <w:rsid w:val="00025478"/>
    <w:rsid w:val="000314AD"/>
    <w:rsid w:val="00035706"/>
    <w:rsid w:val="00036EBE"/>
    <w:rsid w:val="00041308"/>
    <w:rsid w:val="00042B30"/>
    <w:rsid w:val="0005306F"/>
    <w:rsid w:val="00060402"/>
    <w:rsid w:val="000619AD"/>
    <w:rsid w:val="00067D56"/>
    <w:rsid w:val="0007303A"/>
    <w:rsid w:val="00074ECF"/>
    <w:rsid w:val="00075C0B"/>
    <w:rsid w:val="000777D2"/>
    <w:rsid w:val="00092434"/>
    <w:rsid w:val="000B05B5"/>
    <w:rsid w:val="000B3CD6"/>
    <w:rsid w:val="000C2DAA"/>
    <w:rsid w:val="000C777A"/>
    <w:rsid w:val="000D09FB"/>
    <w:rsid w:val="000D5712"/>
    <w:rsid w:val="000E1808"/>
    <w:rsid w:val="000F1B3B"/>
    <w:rsid w:val="000F7C53"/>
    <w:rsid w:val="001010A5"/>
    <w:rsid w:val="00101C5B"/>
    <w:rsid w:val="00103273"/>
    <w:rsid w:val="001058F3"/>
    <w:rsid w:val="00107463"/>
    <w:rsid w:val="001138FE"/>
    <w:rsid w:val="0012074D"/>
    <w:rsid w:val="00126C74"/>
    <w:rsid w:val="00127EA7"/>
    <w:rsid w:val="001330DA"/>
    <w:rsid w:val="00134665"/>
    <w:rsid w:val="00135C96"/>
    <w:rsid w:val="0014022C"/>
    <w:rsid w:val="00143234"/>
    <w:rsid w:val="001451B8"/>
    <w:rsid w:val="00145C9B"/>
    <w:rsid w:val="00147187"/>
    <w:rsid w:val="00161BFA"/>
    <w:rsid w:val="00164B07"/>
    <w:rsid w:val="00167274"/>
    <w:rsid w:val="00167470"/>
    <w:rsid w:val="0017010D"/>
    <w:rsid w:val="00177CCC"/>
    <w:rsid w:val="00181EDB"/>
    <w:rsid w:val="001915F9"/>
    <w:rsid w:val="001B6386"/>
    <w:rsid w:val="001C2610"/>
    <w:rsid w:val="001D17D7"/>
    <w:rsid w:val="001D76FD"/>
    <w:rsid w:val="001E2449"/>
    <w:rsid w:val="001F2EA5"/>
    <w:rsid w:val="00203B29"/>
    <w:rsid w:val="00207097"/>
    <w:rsid w:val="002070FD"/>
    <w:rsid w:val="002125E5"/>
    <w:rsid w:val="00224B04"/>
    <w:rsid w:val="00237B45"/>
    <w:rsid w:val="00242350"/>
    <w:rsid w:val="0024357B"/>
    <w:rsid w:val="00243750"/>
    <w:rsid w:val="00257797"/>
    <w:rsid w:val="00262538"/>
    <w:rsid w:val="002627A9"/>
    <w:rsid w:val="0027375F"/>
    <w:rsid w:val="002844FE"/>
    <w:rsid w:val="00285080"/>
    <w:rsid w:val="0029245E"/>
    <w:rsid w:val="00292A9A"/>
    <w:rsid w:val="0029754A"/>
    <w:rsid w:val="002A446C"/>
    <w:rsid w:val="002A5C24"/>
    <w:rsid w:val="002B1E9B"/>
    <w:rsid w:val="002B293C"/>
    <w:rsid w:val="002C263B"/>
    <w:rsid w:val="002C5647"/>
    <w:rsid w:val="002D2EB4"/>
    <w:rsid w:val="002D4255"/>
    <w:rsid w:val="002D5D49"/>
    <w:rsid w:val="002D6F30"/>
    <w:rsid w:val="002E07A5"/>
    <w:rsid w:val="002E1333"/>
    <w:rsid w:val="002E418D"/>
    <w:rsid w:val="002E473B"/>
    <w:rsid w:val="002E4CFD"/>
    <w:rsid w:val="002F24B6"/>
    <w:rsid w:val="002F27BE"/>
    <w:rsid w:val="00300A8B"/>
    <w:rsid w:val="00303201"/>
    <w:rsid w:val="00306C43"/>
    <w:rsid w:val="00310ED1"/>
    <w:rsid w:val="003120CB"/>
    <w:rsid w:val="00316A0B"/>
    <w:rsid w:val="003176C0"/>
    <w:rsid w:val="00317713"/>
    <w:rsid w:val="00322FDF"/>
    <w:rsid w:val="00323DDB"/>
    <w:rsid w:val="003335FC"/>
    <w:rsid w:val="00337D30"/>
    <w:rsid w:val="00340155"/>
    <w:rsid w:val="00345AC0"/>
    <w:rsid w:val="0034729E"/>
    <w:rsid w:val="003537D1"/>
    <w:rsid w:val="00370A59"/>
    <w:rsid w:val="00375006"/>
    <w:rsid w:val="00376674"/>
    <w:rsid w:val="00377002"/>
    <w:rsid w:val="003840EA"/>
    <w:rsid w:val="00392EE6"/>
    <w:rsid w:val="00393E0C"/>
    <w:rsid w:val="00396E65"/>
    <w:rsid w:val="003A4CC7"/>
    <w:rsid w:val="003A5069"/>
    <w:rsid w:val="003A7CC0"/>
    <w:rsid w:val="003B0EE2"/>
    <w:rsid w:val="003C61CC"/>
    <w:rsid w:val="003D199D"/>
    <w:rsid w:val="003F02A7"/>
    <w:rsid w:val="003F455F"/>
    <w:rsid w:val="0040559F"/>
    <w:rsid w:val="00411DCA"/>
    <w:rsid w:val="004120F0"/>
    <w:rsid w:val="004157D8"/>
    <w:rsid w:val="00415967"/>
    <w:rsid w:val="004159FA"/>
    <w:rsid w:val="0042301A"/>
    <w:rsid w:val="004302A2"/>
    <w:rsid w:val="0043173C"/>
    <w:rsid w:val="0043410C"/>
    <w:rsid w:val="00437A92"/>
    <w:rsid w:val="0044466B"/>
    <w:rsid w:val="004506C4"/>
    <w:rsid w:val="00452E24"/>
    <w:rsid w:val="004533F6"/>
    <w:rsid w:val="00455A0A"/>
    <w:rsid w:val="00457C4F"/>
    <w:rsid w:val="00461084"/>
    <w:rsid w:val="00472F3C"/>
    <w:rsid w:val="00473371"/>
    <w:rsid w:val="00474A07"/>
    <w:rsid w:val="00475061"/>
    <w:rsid w:val="0048773E"/>
    <w:rsid w:val="00492F80"/>
    <w:rsid w:val="004B2FE3"/>
    <w:rsid w:val="004C3094"/>
    <w:rsid w:val="004C5A02"/>
    <w:rsid w:val="004E2A97"/>
    <w:rsid w:val="004E32DB"/>
    <w:rsid w:val="00504946"/>
    <w:rsid w:val="00511840"/>
    <w:rsid w:val="005126D6"/>
    <w:rsid w:val="005149D1"/>
    <w:rsid w:val="00525076"/>
    <w:rsid w:val="005267DF"/>
    <w:rsid w:val="00527DED"/>
    <w:rsid w:val="00531B38"/>
    <w:rsid w:val="0053455A"/>
    <w:rsid w:val="005345A3"/>
    <w:rsid w:val="00544DF3"/>
    <w:rsid w:val="00545697"/>
    <w:rsid w:val="0055304C"/>
    <w:rsid w:val="00554B80"/>
    <w:rsid w:val="00555A69"/>
    <w:rsid w:val="005617D8"/>
    <w:rsid w:val="00562069"/>
    <w:rsid w:val="0056342C"/>
    <w:rsid w:val="0056758C"/>
    <w:rsid w:val="00567633"/>
    <w:rsid w:val="0057348B"/>
    <w:rsid w:val="005846EB"/>
    <w:rsid w:val="00593147"/>
    <w:rsid w:val="005A0DDC"/>
    <w:rsid w:val="005A2211"/>
    <w:rsid w:val="005A2F52"/>
    <w:rsid w:val="005A3E38"/>
    <w:rsid w:val="005A4ECD"/>
    <w:rsid w:val="005A601C"/>
    <w:rsid w:val="005C7EF1"/>
    <w:rsid w:val="005E23A9"/>
    <w:rsid w:val="005E48C1"/>
    <w:rsid w:val="005E496F"/>
    <w:rsid w:val="005E660D"/>
    <w:rsid w:val="005F0CC9"/>
    <w:rsid w:val="005F3C5D"/>
    <w:rsid w:val="005F5E8C"/>
    <w:rsid w:val="005F7C41"/>
    <w:rsid w:val="006021A8"/>
    <w:rsid w:val="00606A45"/>
    <w:rsid w:val="00606DBB"/>
    <w:rsid w:val="00606FD9"/>
    <w:rsid w:val="006114EA"/>
    <w:rsid w:val="00613848"/>
    <w:rsid w:val="0061513A"/>
    <w:rsid w:val="00624DCD"/>
    <w:rsid w:val="006263BE"/>
    <w:rsid w:val="00626719"/>
    <w:rsid w:val="00633122"/>
    <w:rsid w:val="00643DFF"/>
    <w:rsid w:val="00647EC8"/>
    <w:rsid w:val="0065294A"/>
    <w:rsid w:val="00656DDF"/>
    <w:rsid w:val="00660FCB"/>
    <w:rsid w:val="006642CC"/>
    <w:rsid w:val="0066627B"/>
    <w:rsid w:val="00667DB6"/>
    <w:rsid w:val="00670161"/>
    <w:rsid w:val="00675439"/>
    <w:rsid w:val="00676589"/>
    <w:rsid w:val="00690A95"/>
    <w:rsid w:val="00694965"/>
    <w:rsid w:val="00695797"/>
    <w:rsid w:val="006B1AD7"/>
    <w:rsid w:val="006C46D8"/>
    <w:rsid w:val="006E03E2"/>
    <w:rsid w:val="006E5555"/>
    <w:rsid w:val="006E6C3D"/>
    <w:rsid w:val="006F1122"/>
    <w:rsid w:val="007009CD"/>
    <w:rsid w:val="007019C8"/>
    <w:rsid w:val="00704384"/>
    <w:rsid w:val="007110E4"/>
    <w:rsid w:val="007119FF"/>
    <w:rsid w:val="00716CFC"/>
    <w:rsid w:val="007170DF"/>
    <w:rsid w:val="00721CDA"/>
    <w:rsid w:val="00722489"/>
    <w:rsid w:val="0072303F"/>
    <w:rsid w:val="00723816"/>
    <w:rsid w:val="00724B40"/>
    <w:rsid w:val="007266A6"/>
    <w:rsid w:val="00727177"/>
    <w:rsid w:val="007272FE"/>
    <w:rsid w:val="00727556"/>
    <w:rsid w:val="00733966"/>
    <w:rsid w:val="00736AF7"/>
    <w:rsid w:val="0074130B"/>
    <w:rsid w:val="0074287D"/>
    <w:rsid w:val="00743321"/>
    <w:rsid w:val="00744619"/>
    <w:rsid w:val="00753F18"/>
    <w:rsid w:val="00754BEB"/>
    <w:rsid w:val="00757989"/>
    <w:rsid w:val="007734C4"/>
    <w:rsid w:val="00774F38"/>
    <w:rsid w:val="00780B72"/>
    <w:rsid w:val="00781DDB"/>
    <w:rsid w:val="00791A56"/>
    <w:rsid w:val="00794FC9"/>
    <w:rsid w:val="00795EAD"/>
    <w:rsid w:val="007A5C0C"/>
    <w:rsid w:val="007B0C81"/>
    <w:rsid w:val="007B1542"/>
    <w:rsid w:val="007B6ACE"/>
    <w:rsid w:val="007E2A50"/>
    <w:rsid w:val="007E3A31"/>
    <w:rsid w:val="007F21DF"/>
    <w:rsid w:val="007F5C06"/>
    <w:rsid w:val="008000CE"/>
    <w:rsid w:val="00802572"/>
    <w:rsid w:val="00816F3F"/>
    <w:rsid w:val="00817759"/>
    <w:rsid w:val="00834A1F"/>
    <w:rsid w:val="0083507E"/>
    <w:rsid w:val="00837034"/>
    <w:rsid w:val="008415F1"/>
    <w:rsid w:val="0084598C"/>
    <w:rsid w:val="00847774"/>
    <w:rsid w:val="00854F52"/>
    <w:rsid w:val="0086182F"/>
    <w:rsid w:val="00862561"/>
    <w:rsid w:val="00871EBA"/>
    <w:rsid w:val="00881B12"/>
    <w:rsid w:val="00882042"/>
    <w:rsid w:val="00884E08"/>
    <w:rsid w:val="008867D2"/>
    <w:rsid w:val="008870F5"/>
    <w:rsid w:val="00892169"/>
    <w:rsid w:val="008932F2"/>
    <w:rsid w:val="00897A37"/>
    <w:rsid w:val="00897B07"/>
    <w:rsid w:val="008A197B"/>
    <w:rsid w:val="008A366E"/>
    <w:rsid w:val="008C16AF"/>
    <w:rsid w:val="008C26CD"/>
    <w:rsid w:val="008C79BB"/>
    <w:rsid w:val="008D0D79"/>
    <w:rsid w:val="008D5592"/>
    <w:rsid w:val="008E105C"/>
    <w:rsid w:val="008E282B"/>
    <w:rsid w:val="009028D9"/>
    <w:rsid w:val="00907338"/>
    <w:rsid w:val="00910679"/>
    <w:rsid w:val="00910B09"/>
    <w:rsid w:val="00916C2C"/>
    <w:rsid w:val="00920022"/>
    <w:rsid w:val="00921036"/>
    <w:rsid w:val="00932260"/>
    <w:rsid w:val="009322CA"/>
    <w:rsid w:val="009322E5"/>
    <w:rsid w:val="00934828"/>
    <w:rsid w:val="00935779"/>
    <w:rsid w:val="00935E24"/>
    <w:rsid w:val="00936673"/>
    <w:rsid w:val="00947280"/>
    <w:rsid w:val="00952D54"/>
    <w:rsid w:val="009626E0"/>
    <w:rsid w:val="00964C99"/>
    <w:rsid w:val="0098600A"/>
    <w:rsid w:val="00987EED"/>
    <w:rsid w:val="0099158A"/>
    <w:rsid w:val="00991E91"/>
    <w:rsid w:val="009A1F38"/>
    <w:rsid w:val="009A2EBA"/>
    <w:rsid w:val="009A4820"/>
    <w:rsid w:val="009A536E"/>
    <w:rsid w:val="009A6B47"/>
    <w:rsid w:val="009A76C2"/>
    <w:rsid w:val="009B625D"/>
    <w:rsid w:val="009B6C56"/>
    <w:rsid w:val="009C0DA8"/>
    <w:rsid w:val="009C2AE2"/>
    <w:rsid w:val="009C2E9F"/>
    <w:rsid w:val="009D1968"/>
    <w:rsid w:val="009D38C9"/>
    <w:rsid w:val="009E1E6D"/>
    <w:rsid w:val="009E7752"/>
    <w:rsid w:val="009E7DB0"/>
    <w:rsid w:val="00A02934"/>
    <w:rsid w:val="00A03362"/>
    <w:rsid w:val="00A0726B"/>
    <w:rsid w:val="00A139C5"/>
    <w:rsid w:val="00A218B1"/>
    <w:rsid w:val="00A236DE"/>
    <w:rsid w:val="00A23FFE"/>
    <w:rsid w:val="00A26282"/>
    <w:rsid w:val="00A329E4"/>
    <w:rsid w:val="00A341A6"/>
    <w:rsid w:val="00A36947"/>
    <w:rsid w:val="00A50C23"/>
    <w:rsid w:val="00A51F49"/>
    <w:rsid w:val="00A536DF"/>
    <w:rsid w:val="00A55C1D"/>
    <w:rsid w:val="00A57581"/>
    <w:rsid w:val="00A6202C"/>
    <w:rsid w:val="00A708CF"/>
    <w:rsid w:val="00A72F6E"/>
    <w:rsid w:val="00A750F1"/>
    <w:rsid w:val="00A76B6A"/>
    <w:rsid w:val="00A77F44"/>
    <w:rsid w:val="00A83D68"/>
    <w:rsid w:val="00A841AB"/>
    <w:rsid w:val="00A86FA7"/>
    <w:rsid w:val="00A9009B"/>
    <w:rsid w:val="00A90C06"/>
    <w:rsid w:val="00A9514C"/>
    <w:rsid w:val="00A95744"/>
    <w:rsid w:val="00AA13A4"/>
    <w:rsid w:val="00AB41A8"/>
    <w:rsid w:val="00AC20AA"/>
    <w:rsid w:val="00AC3336"/>
    <w:rsid w:val="00AC49C8"/>
    <w:rsid w:val="00AD29A6"/>
    <w:rsid w:val="00AD651C"/>
    <w:rsid w:val="00AE2425"/>
    <w:rsid w:val="00AE26C0"/>
    <w:rsid w:val="00AF3FC7"/>
    <w:rsid w:val="00AF7003"/>
    <w:rsid w:val="00B01162"/>
    <w:rsid w:val="00B122AC"/>
    <w:rsid w:val="00B136D9"/>
    <w:rsid w:val="00B137BC"/>
    <w:rsid w:val="00B13B0C"/>
    <w:rsid w:val="00B20753"/>
    <w:rsid w:val="00B213A8"/>
    <w:rsid w:val="00B23646"/>
    <w:rsid w:val="00B24370"/>
    <w:rsid w:val="00B30471"/>
    <w:rsid w:val="00B36D6F"/>
    <w:rsid w:val="00B37F86"/>
    <w:rsid w:val="00B41B1A"/>
    <w:rsid w:val="00B47691"/>
    <w:rsid w:val="00B53A99"/>
    <w:rsid w:val="00B53C31"/>
    <w:rsid w:val="00B5699A"/>
    <w:rsid w:val="00B67085"/>
    <w:rsid w:val="00B674F0"/>
    <w:rsid w:val="00B67D99"/>
    <w:rsid w:val="00B70119"/>
    <w:rsid w:val="00B71EF0"/>
    <w:rsid w:val="00B76B78"/>
    <w:rsid w:val="00B80BE8"/>
    <w:rsid w:val="00B81922"/>
    <w:rsid w:val="00B826B4"/>
    <w:rsid w:val="00B8378A"/>
    <w:rsid w:val="00B84C86"/>
    <w:rsid w:val="00B857DF"/>
    <w:rsid w:val="00B863F2"/>
    <w:rsid w:val="00B927F9"/>
    <w:rsid w:val="00B945AB"/>
    <w:rsid w:val="00B94F09"/>
    <w:rsid w:val="00B9675B"/>
    <w:rsid w:val="00B97923"/>
    <w:rsid w:val="00BA37F1"/>
    <w:rsid w:val="00BB19EB"/>
    <w:rsid w:val="00BB22D2"/>
    <w:rsid w:val="00BB571C"/>
    <w:rsid w:val="00BC18DC"/>
    <w:rsid w:val="00BC2CC5"/>
    <w:rsid w:val="00BC568C"/>
    <w:rsid w:val="00BC5AC9"/>
    <w:rsid w:val="00BD2CE6"/>
    <w:rsid w:val="00BD70FD"/>
    <w:rsid w:val="00BE07F0"/>
    <w:rsid w:val="00BE2973"/>
    <w:rsid w:val="00BF2613"/>
    <w:rsid w:val="00BF3501"/>
    <w:rsid w:val="00C03B4E"/>
    <w:rsid w:val="00C159B6"/>
    <w:rsid w:val="00C20FFE"/>
    <w:rsid w:val="00C23453"/>
    <w:rsid w:val="00C2398D"/>
    <w:rsid w:val="00C249CF"/>
    <w:rsid w:val="00C26DAD"/>
    <w:rsid w:val="00C50FC1"/>
    <w:rsid w:val="00C53E44"/>
    <w:rsid w:val="00C6464D"/>
    <w:rsid w:val="00C750E7"/>
    <w:rsid w:val="00C76E1F"/>
    <w:rsid w:val="00C9018F"/>
    <w:rsid w:val="00C91823"/>
    <w:rsid w:val="00C97C82"/>
    <w:rsid w:val="00CA2E7B"/>
    <w:rsid w:val="00CA3ABB"/>
    <w:rsid w:val="00CA4519"/>
    <w:rsid w:val="00CA4FDF"/>
    <w:rsid w:val="00CA69EA"/>
    <w:rsid w:val="00CA7841"/>
    <w:rsid w:val="00CB521F"/>
    <w:rsid w:val="00CD0EE5"/>
    <w:rsid w:val="00CD372A"/>
    <w:rsid w:val="00CD6A7F"/>
    <w:rsid w:val="00CE4E5A"/>
    <w:rsid w:val="00CF42CE"/>
    <w:rsid w:val="00D047E3"/>
    <w:rsid w:val="00D06694"/>
    <w:rsid w:val="00D105FE"/>
    <w:rsid w:val="00D24477"/>
    <w:rsid w:val="00D35EE7"/>
    <w:rsid w:val="00D40B48"/>
    <w:rsid w:val="00D5100E"/>
    <w:rsid w:val="00D6100C"/>
    <w:rsid w:val="00D73E9E"/>
    <w:rsid w:val="00D7711D"/>
    <w:rsid w:val="00D80846"/>
    <w:rsid w:val="00D80B20"/>
    <w:rsid w:val="00D816B7"/>
    <w:rsid w:val="00D91C43"/>
    <w:rsid w:val="00D92420"/>
    <w:rsid w:val="00D95087"/>
    <w:rsid w:val="00D95A1A"/>
    <w:rsid w:val="00DA6832"/>
    <w:rsid w:val="00DB532A"/>
    <w:rsid w:val="00DC0C59"/>
    <w:rsid w:val="00DD4EFA"/>
    <w:rsid w:val="00DE61D1"/>
    <w:rsid w:val="00DF36D6"/>
    <w:rsid w:val="00DF71E6"/>
    <w:rsid w:val="00E002C3"/>
    <w:rsid w:val="00E02E82"/>
    <w:rsid w:val="00E1027D"/>
    <w:rsid w:val="00E147AC"/>
    <w:rsid w:val="00E17431"/>
    <w:rsid w:val="00E21AF2"/>
    <w:rsid w:val="00E33733"/>
    <w:rsid w:val="00E33C01"/>
    <w:rsid w:val="00E372F4"/>
    <w:rsid w:val="00E40100"/>
    <w:rsid w:val="00E5563F"/>
    <w:rsid w:val="00E6126C"/>
    <w:rsid w:val="00E61339"/>
    <w:rsid w:val="00E66976"/>
    <w:rsid w:val="00E73F72"/>
    <w:rsid w:val="00E85197"/>
    <w:rsid w:val="00E91EE0"/>
    <w:rsid w:val="00E946FB"/>
    <w:rsid w:val="00E94EE0"/>
    <w:rsid w:val="00E966B3"/>
    <w:rsid w:val="00E971AE"/>
    <w:rsid w:val="00EA2DAE"/>
    <w:rsid w:val="00EA3019"/>
    <w:rsid w:val="00EA3AE2"/>
    <w:rsid w:val="00EA69AF"/>
    <w:rsid w:val="00EB0EF4"/>
    <w:rsid w:val="00EB135C"/>
    <w:rsid w:val="00EB4BB8"/>
    <w:rsid w:val="00EC1959"/>
    <w:rsid w:val="00EC2C25"/>
    <w:rsid w:val="00EC30EB"/>
    <w:rsid w:val="00ED7A1D"/>
    <w:rsid w:val="00EE4B0B"/>
    <w:rsid w:val="00EF11E9"/>
    <w:rsid w:val="00EF301E"/>
    <w:rsid w:val="00F166F4"/>
    <w:rsid w:val="00F27005"/>
    <w:rsid w:val="00F27F76"/>
    <w:rsid w:val="00F315FE"/>
    <w:rsid w:val="00F3208E"/>
    <w:rsid w:val="00F47CF1"/>
    <w:rsid w:val="00F50CE9"/>
    <w:rsid w:val="00F547A1"/>
    <w:rsid w:val="00F55DE6"/>
    <w:rsid w:val="00F56AD7"/>
    <w:rsid w:val="00F643F6"/>
    <w:rsid w:val="00F64739"/>
    <w:rsid w:val="00F71F1B"/>
    <w:rsid w:val="00F7217B"/>
    <w:rsid w:val="00F77103"/>
    <w:rsid w:val="00F9523B"/>
    <w:rsid w:val="00F957B7"/>
    <w:rsid w:val="00F97AC9"/>
    <w:rsid w:val="00FA0F38"/>
    <w:rsid w:val="00FB7541"/>
    <w:rsid w:val="00FB79F4"/>
    <w:rsid w:val="00FB7B4F"/>
    <w:rsid w:val="00FC34B4"/>
    <w:rsid w:val="00FC69FC"/>
    <w:rsid w:val="00FD1B73"/>
    <w:rsid w:val="00FD483A"/>
    <w:rsid w:val="00FD69C3"/>
    <w:rsid w:val="00FD735B"/>
    <w:rsid w:val="00FE3799"/>
    <w:rsid w:val="00FE6170"/>
    <w:rsid w:val="00FE7E86"/>
    <w:rsid w:val="00FF052F"/>
    <w:rsid w:val="00FF16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C53E44"/>
    <w:rPr>
      <w:b/>
      <w:bCs/>
    </w:rPr>
  </w:style>
  <w:style w:type="paragraph" w:customStyle="1" w:styleId="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semiHidden/>
    <w:unhideWhenUsed/>
    <w:rsid w:val="00EB135C"/>
    <w:pPr>
      <w:tabs>
        <w:tab w:val="center" w:pos="4819"/>
        <w:tab w:val="right" w:pos="9639"/>
      </w:tabs>
    </w:pPr>
  </w:style>
  <w:style w:type="character" w:customStyle="1" w:styleId="a9">
    <w:name w:val="Верхний колонтитул Знак"/>
    <w:basedOn w:val="a0"/>
    <w:link w:val="a8"/>
    <w:uiPriority w:val="99"/>
    <w:semiHidden/>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6">
    <w:name w:val="toc 6"/>
    <w:basedOn w:val="a"/>
    <w:next w:val="a"/>
    <w:autoRedefine/>
    <w:uiPriority w:val="39"/>
    <w:unhideWhenUsed/>
    <w:rsid w:val="00DC0C59"/>
    <w:pPr>
      <w:spacing w:line="276" w:lineRule="auto"/>
      <w:ind w:left="1100"/>
    </w:pPr>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C53E44"/>
    <w:rPr>
      <w:b/>
      <w:bCs/>
    </w:rPr>
  </w:style>
  <w:style w:type="paragraph" w:customStyle="1" w:styleId="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semiHidden/>
    <w:unhideWhenUsed/>
    <w:rsid w:val="00EB135C"/>
    <w:pPr>
      <w:tabs>
        <w:tab w:val="center" w:pos="4819"/>
        <w:tab w:val="right" w:pos="9639"/>
      </w:tabs>
    </w:pPr>
  </w:style>
  <w:style w:type="character" w:customStyle="1" w:styleId="a9">
    <w:name w:val="Верхний колонтитул Знак"/>
    <w:basedOn w:val="a0"/>
    <w:link w:val="a8"/>
    <w:uiPriority w:val="99"/>
    <w:semiHidden/>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6">
    <w:name w:val="toc 6"/>
    <w:basedOn w:val="a"/>
    <w:next w:val="a"/>
    <w:autoRedefine/>
    <w:uiPriority w:val="39"/>
    <w:unhideWhenUsed/>
    <w:rsid w:val="00DC0C59"/>
    <w:pPr>
      <w:spacing w:line="276" w:lineRule="auto"/>
      <w:ind w:left="1100"/>
    </w:pPr>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 w:id="473255541">
      <w:bodyDiv w:val="1"/>
      <w:marLeft w:val="0"/>
      <w:marRight w:val="0"/>
      <w:marTop w:val="0"/>
      <w:marBottom w:val="0"/>
      <w:divBdr>
        <w:top w:val="none" w:sz="0" w:space="0" w:color="auto"/>
        <w:left w:val="none" w:sz="0" w:space="0" w:color="auto"/>
        <w:bottom w:val="none" w:sz="0" w:space="0" w:color="auto"/>
        <w:right w:val="none" w:sz="0" w:space="0" w:color="auto"/>
      </w:divBdr>
    </w:div>
    <w:div w:id="114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77475-88DA-43FD-9BE6-64ED55C2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2550</Words>
  <Characters>1455</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1</cp:revision>
  <cp:lastPrinted>2017-04-13T13:08:00Z</cp:lastPrinted>
  <dcterms:created xsi:type="dcterms:W3CDTF">2017-04-13T12:42:00Z</dcterms:created>
  <dcterms:modified xsi:type="dcterms:W3CDTF">2017-04-13T13:38:00Z</dcterms:modified>
</cp:coreProperties>
</file>