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44" w:rsidRPr="00E56DF1" w:rsidRDefault="007A1944" w:rsidP="005A3EF1">
      <w:pPr>
        <w:jc w:val="center"/>
        <w:rPr>
          <w:rFonts w:ascii="Times New Roman" w:eastAsia="Times New Roman" w:hAnsi="Times New Roman" w:cs="Times New Roman"/>
          <w:b/>
          <w:sz w:val="24"/>
          <w:szCs w:val="24"/>
          <w:lang w:eastAsia="ru-RU"/>
        </w:rPr>
      </w:pPr>
    </w:p>
    <w:p w:rsidR="005A3EF1" w:rsidRPr="00E56DF1" w:rsidRDefault="003956CA" w:rsidP="005A3EF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w:t>
      </w:r>
      <w:r w:rsidR="005A3EF1" w:rsidRPr="00E56DF1">
        <w:rPr>
          <w:rFonts w:ascii="Times New Roman" w:eastAsia="Times New Roman" w:hAnsi="Times New Roman" w:cs="Times New Roman"/>
          <w:b/>
          <w:sz w:val="24"/>
          <w:szCs w:val="24"/>
          <w:lang w:eastAsia="ru-RU"/>
        </w:rPr>
        <w:t xml:space="preserve"> ДЕНН</w:t>
      </w:r>
      <w:r w:rsidR="00360DE2">
        <w:rPr>
          <w:rFonts w:ascii="Times New Roman" w:eastAsia="Times New Roman" w:hAnsi="Times New Roman" w:cs="Times New Roman"/>
          <w:b/>
          <w:sz w:val="24"/>
          <w:szCs w:val="24"/>
          <w:lang w:eastAsia="ru-RU"/>
        </w:rPr>
        <w:t>ИЙ</w:t>
      </w:r>
    </w:p>
    <w:p w:rsidR="005A3EF1" w:rsidRPr="00E56DF1" w:rsidRDefault="005A3EF1" w:rsidP="005A3EF1">
      <w:pPr>
        <w:jc w:val="center"/>
        <w:rPr>
          <w:rFonts w:ascii="Times New Roman" w:eastAsia="Times New Roman" w:hAnsi="Times New Roman" w:cs="Times New Roman"/>
          <w:b/>
          <w:sz w:val="24"/>
          <w:szCs w:val="24"/>
          <w:lang w:eastAsia="ru-RU"/>
        </w:rPr>
      </w:pPr>
      <w:r w:rsidRPr="00E56DF1">
        <w:rPr>
          <w:rFonts w:ascii="Times New Roman" w:eastAsia="Times New Roman" w:hAnsi="Times New Roman" w:cs="Times New Roman"/>
          <w:b/>
          <w:sz w:val="24"/>
          <w:szCs w:val="24"/>
          <w:lang w:eastAsia="ru-RU"/>
        </w:rPr>
        <w:t>Х</w:t>
      </w:r>
      <w:r w:rsidR="00B53AE5" w:rsidRPr="00E56DF1">
        <w:rPr>
          <w:rFonts w:ascii="Times New Roman" w:eastAsia="Times New Roman" w:hAnsi="Times New Roman" w:cs="Times New Roman"/>
          <w:b/>
          <w:sz w:val="24"/>
          <w:szCs w:val="24"/>
          <w:lang w:eastAsia="ru-RU"/>
        </w:rPr>
        <w:t>Х</w:t>
      </w:r>
      <w:r w:rsidR="00897959" w:rsidRPr="00E56DF1">
        <w:rPr>
          <w:rFonts w:ascii="Times New Roman" w:eastAsia="Times New Roman" w:hAnsi="Times New Roman" w:cs="Times New Roman"/>
          <w:b/>
          <w:sz w:val="24"/>
          <w:szCs w:val="24"/>
          <w:lang w:eastAsia="ru-RU"/>
        </w:rPr>
        <w:t>Х</w:t>
      </w:r>
      <w:r w:rsidR="000B4509" w:rsidRPr="00E56DF1">
        <w:rPr>
          <w:rFonts w:ascii="Times New Roman" w:eastAsia="Times New Roman" w:hAnsi="Times New Roman" w:cs="Times New Roman"/>
          <w:b/>
          <w:sz w:val="24"/>
          <w:szCs w:val="24"/>
          <w:lang w:eastAsia="ru-RU"/>
        </w:rPr>
        <w:t>І</w:t>
      </w:r>
      <w:r w:rsidR="00734603">
        <w:rPr>
          <w:rFonts w:ascii="Times New Roman" w:eastAsia="Times New Roman" w:hAnsi="Times New Roman" w:cs="Times New Roman"/>
          <w:b/>
          <w:sz w:val="24"/>
          <w:szCs w:val="24"/>
          <w:lang w:eastAsia="ru-RU"/>
        </w:rPr>
        <w:t>Х</w:t>
      </w:r>
      <w:r w:rsidRPr="00E56DF1">
        <w:rPr>
          <w:rFonts w:ascii="Times New Roman" w:eastAsia="Times New Roman" w:hAnsi="Times New Roman" w:cs="Times New Roman"/>
          <w:b/>
          <w:sz w:val="24"/>
          <w:szCs w:val="24"/>
          <w:lang w:eastAsia="ru-RU"/>
        </w:rPr>
        <w:t xml:space="preserve"> сесії VІІ демократичного скликання</w:t>
      </w:r>
    </w:p>
    <w:p w:rsidR="00E11EF7" w:rsidRPr="00E56DF1" w:rsidRDefault="00E11EF7" w:rsidP="00897959">
      <w:pPr>
        <w:jc w:val="center"/>
        <w:rPr>
          <w:rFonts w:ascii="Times New Roman" w:eastAsia="Times New Roman" w:hAnsi="Times New Roman" w:cs="Times New Roman"/>
          <w:b/>
          <w:sz w:val="24"/>
          <w:szCs w:val="24"/>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394"/>
        <w:gridCol w:w="1559"/>
        <w:gridCol w:w="2977"/>
      </w:tblGrid>
      <w:tr w:rsidR="008C39FD" w:rsidRPr="00E56DF1" w:rsidTr="008C39FD">
        <w:tc>
          <w:tcPr>
            <w:tcW w:w="675" w:type="dxa"/>
            <w:shd w:val="clear" w:color="auto" w:fill="auto"/>
            <w:vAlign w:val="center"/>
            <w:hideMark/>
          </w:tcPr>
          <w:p w:rsidR="008C39FD" w:rsidRPr="00E56DF1" w:rsidRDefault="008C39FD" w:rsidP="000B4509">
            <w:pPr>
              <w:jc w:val="center"/>
              <w:rPr>
                <w:rFonts w:ascii="Times New Roman" w:hAnsi="Times New Roman" w:cs="Times New Roman"/>
                <w:i/>
                <w:sz w:val="24"/>
                <w:szCs w:val="24"/>
              </w:rPr>
            </w:pPr>
            <w:r w:rsidRPr="00E56DF1">
              <w:rPr>
                <w:rFonts w:ascii="Times New Roman" w:hAnsi="Times New Roman" w:cs="Times New Roman"/>
                <w:i/>
                <w:sz w:val="24"/>
                <w:szCs w:val="24"/>
              </w:rPr>
              <w:t>№ з/п</w:t>
            </w:r>
          </w:p>
        </w:tc>
        <w:tc>
          <w:tcPr>
            <w:tcW w:w="744" w:type="dxa"/>
            <w:shd w:val="clear" w:color="auto" w:fill="auto"/>
            <w:vAlign w:val="center"/>
            <w:hideMark/>
          </w:tcPr>
          <w:p w:rsidR="008C39FD" w:rsidRPr="00E56DF1" w:rsidRDefault="008C39FD" w:rsidP="000B4509">
            <w:pPr>
              <w:jc w:val="center"/>
              <w:rPr>
                <w:rFonts w:ascii="Times New Roman" w:hAnsi="Times New Roman" w:cs="Times New Roman"/>
                <w:i/>
                <w:sz w:val="24"/>
                <w:szCs w:val="24"/>
              </w:rPr>
            </w:pPr>
            <w:r w:rsidRPr="00E56DF1">
              <w:rPr>
                <w:rFonts w:ascii="Times New Roman" w:hAnsi="Times New Roman" w:cs="Times New Roman"/>
                <w:i/>
                <w:sz w:val="24"/>
                <w:szCs w:val="24"/>
              </w:rPr>
              <w:t>№ проекту</w:t>
            </w:r>
          </w:p>
        </w:tc>
        <w:tc>
          <w:tcPr>
            <w:tcW w:w="4394" w:type="dxa"/>
            <w:shd w:val="clear" w:color="auto" w:fill="auto"/>
            <w:vAlign w:val="center"/>
            <w:hideMark/>
          </w:tcPr>
          <w:p w:rsidR="008C39FD" w:rsidRPr="00E56DF1" w:rsidRDefault="008C39FD"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назва проекту рішення</w:t>
            </w:r>
          </w:p>
        </w:tc>
        <w:tc>
          <w:tcPr>
            <w:tcW w:w="1559" w:type="dxa"/>
            <w:shd w:val="clear" w:color="auto" w:fill="auto"/>
            <w:vAlign w:val="center"/>
            <w:hideMark/>
          </w:tcPr>
          <w:p w:rsidR="008C39FD" w:rsidRPr="00E56DF1" w:rsidRDefault="008C39FD"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кінцева дата обговорення</w:t>
            </w:r>
          </w:p>
        </w:tc>
        <w:tc>
          <w:tcPr>
            <w:tcW w:w="2977" w:type="dxa"/>
            <w:shd w:val="clear" w:color="auto" w:fill="auto"/>
            <w:vAlign w:val="center"/>
          </w:tcPr>
          <w:p w:rsidR="008C39FD" w:rsidRPr="00E56DF1" w:rsidRDefault="008C39FD"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доповідач</w:t>
            </w:r>
          </w:p>
        </w:tc>
      </w:tr>
      <w:tr w:rsidR="00734603" w:rsidRPr="00734603" w:rsidTr="0070531C">
        <w:tc>
          <w:tcPr>
            <w:tcW w:w="675" w:type="dxa"/>
            <w:tcBorders>
              <w:bottom w:val="single" w:sz="4" w:space="0" w:color="auto"/>
            </w:tcBorders>
            <w:shd w:val="clear" w:color="auto" w:fill="auto"/>
            <w:vAlign w:val="center"/>
          </w:tcPr>
          <w:p w:rsidR="00734603" w:rsidRPr="00801469" w:rsidRDefault="00734603" w:rsidP="00801469">
            <w:pPr>
              <w:pStyle w:val="a6"/>
              <w:numPr>
                <w:ilvl w:val="0"/>
                <w:numId w:val="12"/>
              </w:numPr>
              <w:ind w:left="0" w:firstLine="0"/>
              <w:jc w:val="both"/>
              <w:rPr>
                <w:rFonts w:ascii="Times New Roman" w:hAnsi="Times New Roman"/>
                <w:i/>
                <w:sz w:val="24"/>
                <w:szCs w:val="24"/>
              </w:rPr>
            </w:pPr>
          </w:p>
        </w:tc>
        <w:tc>
          <w:tcPr>
            <w:tcW w:w="744" w:type="dxa"/>
            <w:tcBorders>
              <w:bottom w:val="single" w:sz="4" w:space="0" w:color="auto"/>
            </w:tcBorders>
            <w:shd w:val="clear" w:color="auto" w:fill="auto"/>
            <w:vAlign w:val="center"/>
          </w:tcPr>
          <w:p w:rsidR="00734603" w:rsidRPr="00734603" w:rsidRDefault="006B1209" w:rsidP="00734603">
            <w:pPr>
              <w:jc w:val="both"/>
              <w:rPr>
                <w:rFonts w:ascii="Times New Roman" w:hAnsi="Times New Roman" w:cs="Times New Roman"/>
                <w:sz w:val="24"/>
                <w:szCs w:val="24"/>
              </w:rPr>
            </w:pPr>
            <w:r>
              <w:rPr>
                <w:rFonts w:ascii="Times New Roman" w:hAnsi="Times New Roman" w:cs="Times New Roman"/>
                <w:sz w:val="24"/>
                <w:szCs w:val="24"/>
              </w:rPr>
              <w:t>795</w:t>
            </w:r>
          </w:p>
        </w:tc>
        <w:tc>
          <w:tcPr>
            <w:tcW w:w="4394" w:type="dxa"/>
            <w:tcBorders>
              <w:bottom w:val="single" w:sz="4" w:space="0" w:color="auto"/>
            </w:tcBorders>
            <w:shd w:val="clear" w:color="auto" w:fill="auto"/>
            <w:vAlign w:val="center"/>
          </w:tcPr>
          <w:p w:rsidR="00734603" w:rsidRPr="00734603" w:rsidRDefault="00734603" w:rsidP="00734603">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tcBorders>
              <w:bottom w:val="single" w:sz="4" w:space="0" w:color="auto"/>
            </w:tcBorders>
            <w:shd w:val="clear" w:color="auto" w:fill="auto"/>
            <w:vAlign w:val="center"/>
          </w:tcPr>
          <w:p w:rsidR="00734603" w:rsidRPr="00734603" w:rsidRDefault="006B1209" w:rsidP="00734603">
            <w:pPr>
              <w:jc w:val="both"/>
              <w:rPr>
                <w:rFonts w:ascii="Times New Roman" w:hAnsi="Times New Roman" w:cs="Times New Roman"/>
                <w:sz w:val="24"/>
                <w:szCs w:val="24"/>
                <w:lang w:val="ru-RU"/>
              </w:rPr>
            </w:pPr>
            <w:r>
              <w:rPr>
                <w:rFonts w:ascii="Times New Roman" w:hAnsi="Times New Roman" w:cs="Times New Roman"/>
                <w:sz w:val="24"/>
                <w:szCs w:val="24"/>
              </w:rPr>
              <w:t>20</w:t>
            </w:r>
            <w:r w:rsidRPr="00734603">
              <w:rPr>
                <w:rFonts w:ascii="Times New Roman" w:hAnsi="Times New Roman" w:cs="Times New Roman"/>
                <w:sz w:val="24"/>
                <w:szCs w:val="24"/>
              </w:rPr>
              <w:t>.11.2018</w:t>
            </w:r>
          </w:p>
        </w:tc>
        <w:tc>
          <w:tcPr>
            <w:tcW w:w="2977" w:type="dxa"/>
            <w:tcBorders>
              <w:bottom w:val="single" w:sz="4" w:space="0" w:color="auto"/>
            </w:tcBorders>
            <w:shd w:val="clear" w:color="auto" w:fill="auto"/>
            <w:vAlign w:val="center"/>
          </w:tcPr>
          <w:p w:rsidR="00734603" w:rsidRDefault="00734603" w:rsidP="00734603">
            <w:pPr>
              <w:jc w:val="both"/>
              <w:rPr>
                <w:rFonts w:ascii="Times New Roman" w:hAnsi="Times New Roman" w:cs="Times New Roman"/>
                <w:sz w:val="24"/>
                <w:szCs w:val="24"/>
              </w:rPr>
            </w:pPr>
            <w:proofErr w:type="spellStart"/>
            <w:r w:rsidRPr="00734603">
              <w:rPr>
                <w:rFonts w:ascii="Times New Roman" w:hAnsi="Times New Roman" w:cs="Times New Roman"/>
                <w:sz w:val="24"/>
                <w:szCs w:val="24"/>
              </w:rPr>
              <w:t>Ричагівський</w:t>
            </w:r>
            <w:proofErr w:type="spellEnd"/>
            <w:r w:rsidRPr="00734603">
              <w:rPr>
                <w:rFonts w:ascii="Times New Roman" w:hAnsi="Times New Roman" w:cs="Times New Roman"/>
                <w:sz w:val="24"/>
                <w:szCs w:val="24"/>
              </w:rPr>
              <w:t xml:space="preserve"> І.І. – начальник фінансового управління</w:t>
            </w:r>
          </w:p>
        </w:tc>
      </w:tr>
      <w:tr w:rsidR="006B1209" w:rsidRPr="00734603" w:rsidTr="00D93CD0">
        <w:tc>
          <w:tcPr>
            <w:tcW w:w="675" w:type="dxa"/>
            <w:tcBorders>
              <w:bottom w:val="single" w:sz="4" w:space="0" w:color="auto"/>
            </w:tcBorders>
            <w:shd w:val="clear" w:color="auto" w:fill="auto"/>
            <w:vAlign w:val="center"/>
          </w:tcPr>
          <w:p w:rsidR="006B1209" w:rsidRPr="00801469" w:rsidRDefault="006B1209" w:rsidP="00D93CD0">
            <w:pPr>
              <w:pStyle w:val="a6"/>
              <w:numPr>
                <w:ilvl w:val="0"/>
                <w:numId w:val="12"/>
              </w:numPr>
              <w:ind w:left="0" w:firstLine="0"/>
              <w:jc w:val="both"/>
              <w:rPr>
                <w:rFonts w:ascii="Times New Roman" w:hAnsi="Times New Roman"/>
                <w:i/>
                <w:sz w:val="24"/>
                <w:szCs w:val="24"/>
              </w:rPr>
            </w:pPr>
          </w:p>
        </w:tc>
        <w:tc>
          <w:tcPr>
            <w:tcW w:w="744" w:type="dxa"/>
            <w:tcBorders>
              <w:bottom w:val="single" w:sz="4" w:space="0" w:color="auto"/>
            </w:tcBorders>
            <w:shd w:val="clear" w:color="auto" w:fill="auto"/>
            <w:vAlign w:val="center"/>
          </w:tcPr>
          <w:p w:rsidR="006B1209" w:rsidRPr="00734603" w:rsidRDefault="006B1209" w:rsidP="006B1209">
            <w:pPr>
              <w:jc w:val="both"/>
              <w:rPr>
                <w:rFonts w:ascii="Times New Roman" w:hAnsi="Times New Roman" w:cs="Times New Roman"/>
                <w:sz w:val="24"/>
                <w:szCs w:val="24"/>
              </w:rPr>
            </w:pPr>
            <w:r>
              <w:rPr>
                <w:rFonts w:ascii="Times New Roman" w:hAnsi="Times New Roman" w:cs="Times New Roman"/>
                <w:sz w:val="24"/>
                <w:szCs w:val="24"/>
              </w:rPr>
              <w:t>796</w:t>
            </w:r>
          </w:p>
        </w:tc>
        <w:tc>
          <w:tcPr>
            <w:tcW w:w="4394" w:type="dxa"/>
            <w:tcBorders>
              <w:bottom w:val="single" w:sz="4" w:space="0" w:color="auto"/>
            </w:tcBorders>
            <w:shd w:val="clear" w:color="auto" w:fill="auto"/>
            <w:vAlign w:val="center"/>
          </w:tcPr>
          <w:p w:rsidR="006B1209" w:rsidRPr="00734603" w:rsidRDefault="006B1209" w:rsidP="00D93CD0">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tcBorders>
              <w:bottom w:val="single" w:sz="4" w:space="0" w:color="auto"/>
            </w:tcBorders>
            <w:shd w:val="clear" w:color="auto" w:fill="auto"/>
            <w:vAlign w:val="center"/>
          </w:tcPr>
          <w:p w:rsidR="006B1209" w:rsidRPr="00734603" w:rsidRDefault="006B1209" w:rsidP="00D93CD0">
            <w:pPr>
              <w:jc w:val="both"/>
              <w:rPr>
                <w:rFonts w:ascii="Times New Roman" w:hAnsi="Times New Roman" w:cs="Times New Roman"/>
                <w:sz w:val="24"/>
                <w:szCs w:val="24"/>
                <w:lang w:val="ru-RU"/>
              </w:rPr>
            </w:pPr>
            <w:r>
              <w:rPr>
                <w:rFonts w:ascii="Times New Roman" w:hAnsi="Times New Roman" w:cs="Times New Roman"/>
                <w:sz w:val="24"/>
                <w:szCs w:val="24"/>
              </w:rPr>
              <w:t>20</w:t>
            </w:r>
            <w:r w:rsidRPr="00734603">
              <w:rPr>
                <w:rFonts w:ascii="Times New Roman" w:hAnsi="Times New Roman" w:cs="Times New Roman"/>
                <w:sz w:val="24"/>
                <w:szCs w:val="24"/>
              </w:rPr>
              <w:t>.11.2018</w:t>
            </w:r>
          </w:p>
        </w:tc>
        <w:tc>
          <w:tcPr>
            <w:tcW w:w="2977" w:type="dxa"/>
            <w:tcBorders>
              <w:bottom w:val="single" w:sz="4" w:space="0" w:color="auto"/>
            </w:tcBorders>
            <w:shd w:val="clear" w:color="auto" w:fill="auto"/>
            <w:vAlign w:val="center"/>
          </w:tcPr>
          <w:p w:rsidR="006B1209" w:rsidRDefault="006B1209" w:rsidP="00D93CD0">
            <w:pPr>
              <w:jc w:val="both"/>
              <w:rPr>
                <w:rFonts w:ascii="Times New Roman" w:hAnsi="Times New Roman" w:cs="Times New Roman"/>
                <w:sz w:val="24"/>
                <w:szCs w:val="24"/>
              </w:rPr>
            </w:pPr>
            <w:proofErr w:type="spellStart"/>
            <w:r w:rsidRPr="00734603">
              <w:rPr>
                <w:rFonts w:ascii="Times New Roman" w:hAnsi="Times New Roman" w:cs="Times New Roman"/>
                <w:sz w:val="24"/>
                <w:szCs w:val="24"/>
              </w:rPr>
              <w:t>Ричагівський</w:t>
            </w:r>
            <w:proofErr w:type="spellEnd"/>
            <w:r w:rsidRPr="00734603">
              <w:rPr>
                <w:rFonts w:ascii="Times New Roman" w:hAnsi="Times New Roman" w:cs="Times New Roman"/>
                <w:sz w:val="24"/>
                <w:szCs w:val="24"/>
              </w:rPr>
              <w:t xml:space="preserve"> І.І. – начальник фінансового управління</w:t>
            </w:r>
          </w:p>
        </w:tc>
      </w:tr>
      <w:tr w:rsidR="006B1209" w:rsidRPr="00734603" w:rsidTr="00D93CD0">
        <w:tc>
          <w:tcPr>
            <w:tcW w:w="675" w:type="dxa"/>
            <w:tcBorders>
              <w:bottom w:val="single" w:sz="4" w:space="0" w:color="auto"/>
            </w:tcBorders>
            <w:shd w:val="clear" w:color="auto" w:fill="auto"/>
            <w:vAlign w:val="center"/>
          </w:tcPr>
          <w:p w:rsidR="006B1209" w:rsidRPr="00801469" w:rsidRDefault="006B1209" w:rsidP="00D93CD0">
            <w:pPr>
              <w:pStyle w:val="a6"/>
              <w:numPr>
                <w:ilvl w:val="0"/>
                <w:numId w:val="12"/>
              </w:numPr>
              <w:ind w:left="0" w:firstLine="0"/>
              <w:jc w:val="both"/>
              <w:rPr>
                <w:rFonts w:ascii="Times New Roman" w:hAnsi="Times New Roman"/>
                <w:i/>
                <w:sz w:val="24"/>
                <w:szCs w:val="24"/>
              </w:rPr>
            </w:pPr>
          </w:p>
        </w:tc>
        <w:tc>
          <w:tcPr>
            <w:tcW w:w="744" w:type="dxa"/>
            <w:tcBorders>
              <w:bottom w:val="single" w:sz="4" w:space="0" w:color="auto"/>
            </w:tcBorders>
            <w:shd w:val="clear" w:color="auto" w:fill="auto"/>
            <w:vAlign w:val="center"/>
          </w:tcPr>
          <w:p w:rsidR="006B1209" w:rsidRPr="00734603" w:rsidRDefault="006B1209" w:rsidP="006B1209">
            <w:pPr>
              <w:jc w:val="both"/>
              <w:rPr>
                <w:rFonts w:ascii="Times New Roman" w:hAnsi="Times New Roman" w:cs="Times New Roman"/>
                <w:sz w:val="24"/>
                <w:szCs w:val="24"/>
              </w:rPr>
            </w:pPr>
            <w:r>
              <w:rPr>
                <w:rFonts w:ascii="Times New Roman" w:hAnsi="Times New Roman" w:cs="Times New Roman"/>
                <w:sz w:val="24"/>
                <w:szCs w:val="24"/>
              </w:rPr>
              <w:t>797</w:t>
            </w:r>
          </w:p>
        </w:tc>
        <w:tc>
          <w:tcPr>
            <w:tcW w:w="4394" w:type="dxa"/>
            <w:tcBorders>
              <w:bottom w:val="single" w:sz="4" w:space="0" w:color="auto"/>
            </w:tcBorders>
            <w:shd w:val="clear" w:color="auto" w:fill="auto"/>
            <w:vAlign w:val="center"/>
          </w:tcPr>
          <w:p w:rsidR="006B1209" w:rsidRPr="00734603" w:rsidRDefault="006B1209" w:rsidP="00D93CD0">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tcBorders>
              <w:bottom w:val="single" w:sz="4" w:space="0" w:color="auto"/>
            </w:tcBorders>
            <w:shd w:val="clear" w:color="auto" w:fill="auto"/>
            <w:vAlign w:val="center"/>
          </w:tcPr>
          <w:p w:rsidR="006B1209" w:rsidRPr="00734603" w:rsidRDefault="006B1209" w:rsidP="00D93CD0">
            <w:pPr>
              <w:jc w:val="both"/>
              <w:rPr>
                <w:rFonts w:ascii="Times New Roman" w:hAnsi="Times New Roman" w:cs="Times New Roman"/>
                <w:sz w:val="24"/>
                <w:szCs w:val="24"/>
                <w:lang w:val="ru-RU"/>
              </w:rPr>
            </w:pPr>
            <w:r>
              <w:rPr>
                <w:rFonts w:ascii="Times New Roman" w:hAnsi="Times New Roman" w:cs="Times New Roman"/>
                <w:sz w:val="24"/>
                <w:szCs w:val="24"/>
              </w:rPr>
              <w:t>20</w:t>
            </w:r>
            <w:r w:rsidRPr="00734603">
              <w:rPr>
                <w:rFonts w:ascii="Times New Roman" w:hAnsi="Times New Roman" w:cs="Times New Roman"/>
                <w:sz w:val="24"/>
                <w:szCs w:val="24"/>
              </w:rPr>
              <w:t>.11.2018</w:t>
            </w:r>
          </w:p>
        </w:tc>
        <w:tc>
          <w:tcPr>
            <w:tcW w:w="2977" w:type="dxa"/>
            <w:tcBorders>
              <w:bottom w:val="single" w:sz="4" w:space="0" w:color="auto"/>
            </w:tcBorders>
            <w:shd w:val="clear" w:color="auto" w:fill="auto"/>
            <w:vAlign w:val="center"/>
          </w:tcPr>
          <w:p w:rsidR="006B1209" w:rsidRDefault="006B1209" w:rsidP="00D93CD0">
            <w:pPr>
              <w:jc w:val="both"/>
              <w:rPr>
                <w:rFonts w:ascii="Times New Roman" w:hAnsi="Times New Roman" w:cs="Times New Roman"/>
                <w:sz w:val="24"/>
                <w:szCs w:val="24"/>
              </w:rPr>
            </w:pPr>
            <w:proofErr w:type="spellStart"/>
            <w:r w:rsidRPr="00734603">
              <w:rPr>
                <w:rFonts w:ascii="Times New Roman" w:hAnsi="Times New Roman" w:cs="Times New Roman"/>
                <w:sz w:val="24"/>
                <w:szCs w:val="24"/>
              </w:rPr>
              <w:t>Ричагівський</w:t>
            </w:r>
            <w:proofErr w:type="spellEnd"/>
            <w:r w:rsidRPr="00734603">
              <w:rPr>
                <w:rFonts w:ascii="Times New Roman" w:hAnsi="Times New Roman" w:cs="Times New Roman"/>
                <w:sz w:val="24"/>
                <w:szCs w:val="24"/>
              </w:rPr>
              <w:t xml:space="preserve"> І.І. – начальник фінансового управління</w:t>
            </w:r>
          </w:p>
        </w:tc>
      </w:tr>
      <w:tr w:rsidR="006B1209" w:rsidRPr="00734603" w:rsidTr="00D93CD0">
        <w:tc>
          <w:tcPr>
            <w:tcW w:w="675" w:type="dxa"/>
            <w:tcBorders>
              <w:bottom w:val="single" w:sz="4" w:space="0" w:color="auto"/>
            </w:tcBorders>
            <w:shd w:val="clear" w:color="auto" w:fill="auto"/>
            <w:vAlign w:val="center"/>
          </w:tcPr>
          <w:p w:rsidR="006B1209" w:rsidRPr="00801469" w:rsidRDefault="006B1209" w:rsidP="00D93CD0">
            <w:pPr>
              <w:pStyle w:val="a6"/>
              <w:numPr>
                <w:ilvl w:val="0"/>
                <w:numId w:val="12"/>
              </w:numPr>
              <w:ind w:left="0" w:firstLine="0"/>
              <w:jc w:val="both"/>
              <w:rPr>
                <w:rFonts w:ascii="Times New Roman" w:hAnsi="Times New Roman"/>
                <w:i/>
                <w:sz w:val="24"/>
                <w:szCs w:val="24"/>
              </w:rPr>
            </w:pPr>
          </w:p>
        </w:tc>
        <w:tc>
          <w:tcPr>
            <w:tcW w:w="744" w:type="dxa"/>
            <w:tcBorders>
              <w:bottom w:val="single" w:sz="4" w:space="0" w:color="auto"/>
            </w:tcBorders>
            <w:shd w:val="clear" w:color="auto" w:fill="auto"/>
            <w:vAlign w:val="center"/>
          </w:tcPr>
          <w:p w:rsidR="006B1209" w:rsidRPr="00734603" w:rsidRDefault="006B1209" w:rsidP="006B1209">
            <w:pPr>
              <w:jc w:val="both"/>
              <w:rPr>
                <w:rFonts w:ascii="Times New Roman" w:hAnsi="Times New Roman" w:cs="Times New Roman"/>
                <w:sz w:val="24"/>
                <w:szCs w:val="24"/>
              </w:rPr>
            </w:pPr>
            <w:r>
              <w:rPr>
                <w:rFonts w:ascii="Times New Roman" w:hAnsi="Times New Roman" w:cs="Times New Roman"/>
                <w:sz w:val="24"/>
                <w:szCs w:val="24"/>
              </w:rPr>
              <w:t>799</w:t>
            </w:r>
          </w:p>
        </w:tc>
        <w:tc>
          <w:tcPr>
            <w:tcW w:w="4394" w:type="dxa"/>
            <w:tcBorders>
              <w:bottom w:val="single" w:sz="4" w:space="0" w:color="auto"/>
            </w:tcBorders>
            <w:shd w:val="clear" w:color="auto" w:fill="auto"/>
            <w:vAlign w:val="center"/>
          </w:tcPr>
          <w:p w:rsidR="006B1209" w:rsidRPr="00734603" w:rsidRDefault="006B1209" w:rsidP="00D93CD0">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tcBorders>
              <w:bottom w:val="single" w:sz="4" w:space="0" w:color="auto"/>
            </w:tcBorders>
            <w:shd w:val="clear" w:color="auto" w:fill="auto"/>
            <w:vAlign w:val="center"/>
          </w:tcPr>
          <w:p w:rsidR="006B1209" w:rsidRPr="00734603" w:rsidRDefault="006B1209" w:rsidP="00D93CD0">
            <w:pPr>
              <w:jc w:val="both"/>
              <w:rPr>
                <w:rFonts w:ascii="Times New Roman" w:hAnsi="Times New Roman" w:cs="Times New Roman"/>
                <w:sz w:val="24"/>
                <w:szCs w:val="24"/>
                <w:lang w:val="ru-RU"/>
              </w:rPr>
            </w:pPr>
            <w:r>
              <w:rPr>
                <w:rFonts w:ascii="Times New Roman" w:hAnsi="Times New Roman" w:cs="Times New Roman"/>
                <w:sz w:val="24"/>
                <w:szCs w:val="24"/>
              </w:rPr>
              <w:t>20</w:t>
            </w:r>
            <w:r w:rsidRPr="00734603">
              <w:rPr>
                <w:rFonts w:ascii="Times New Roman" w:hAnsi="Times New Roman" w:cs="Times New Roman"/>
                <w:sz w:val="24"/>
                <w:szCs w:val="24"/>
              </w:rPr>
              <w:t>.11.2018</w:t>
            </w:r>
          </w:p>
        </w:tc>
        <w:tc>
          <w:tcPr>
            <w:tcW w:w="2977" w:type="dxa"/>
            <w:tcBorders>
              <w:bottom w:val="single" w:sz="4" w:space="0" w:color="auto"/>
            </w:tcBorders>
            <w:shd w:val="clear" w:color="auto" w:fill="auto"/>
            <w:vAlign w:val="center"/>
          </w:tcPr>
          <w:p w:rsidR="006B1209" w:rsidRDefault="006B1209" w:rsidP="00D93CD0">
            <w:pPr>
              <w:jc w:val="both"/>
              <w:rPr>
                <w:rFonts w:ascii="Times New Roman" w:hAnsi="Times New Roman" w:cs="Times New Roman"/>
                <w:sz w:val="24"/>
                <w:szCs w:val="24"/>
              </w:rPr>
            </w:pPr>
            <w:proofErr w:type="spellStart"/>
            <w:r w:rsidRPr="00734603">
              <w:rPr>
                <w:rFonts w:ascii="Times New Roman" w:hAnsi="Times New Roman" w:cs="Times New Roman"/>
                <w:sz w:val="24"/>
                <w:szCs w:val="24"/>
              </w:rPr>
              <w:t>Ричагівський</w:t>
            </w:r>
            <w:proofErr w:type="spellEnd"/>
            <w:r w:rsidRPr="00734603">
              <w:rPr>
                <w:rFonts w:ascii="Times New Roman" w:hAnsi="Times New Roman" w:cs="Times New Roman"/>
                <w:sz w:val="24"/>
                <w:szCs w:val="24"/>
              </w:rPr>
              <w:t xml:space="preserve"> І.І. – начальник фінансового управління</w:t>
            </w:r>
          </w:p>
        </w:tc>
      </w:tr>
      <w:tr w:rsidR="006B1209" w:rsidRPr="00734603" w:rsidTr="00D93CD0">
        <w:tc>
          <w:tcPr>
            <w:tcW w:w="675" w:type="dxa"/>
            <w:tcBorders>
              <w:bottom w:val="single" w:sz="4" w:space="0" w:color="auto"/>
            </w:tcBorders>
            <w:shd w:val="clear" w:color="auto" w:fill="auto"/>
            <w:vAlign w:val="center"/>
          </w:tcPr>
          <w:p w:rsidR="006B1209" w:rsidRPr="00801469" w:rsidRDefault="006B1209" w:rsidP="00D93CD0">
            <w:pPr>
              <w:pStyle w:val="a6"/>
              <w:numPr>
                <w:ilvl w:val="0"/>
                <w:numId w:val="12"/>
              </w:numPr>
              <w:ind w:left="0" w:firstLine="0"/>
              <w:jc w:val="both"/>
              <w:rPr>
                <w:rFonts w:ascii="Times New Roman" w:hAnsi="Times New Roman"/>
                <w:i/>
                <w:sz w:val="24"/>
                <w:szCs w:val="24"/>
              </w:rPr>
            </w:pPr>
          </w:p>
        </w:tc>
        <w:tc>
          <w:tcPr>
            <w:tcW w:w="744" w:type="dxa"/>
            <w:tcBorders>
              <w:bottom w:val="single" w:sz="4" w:space="0" w:color="auto"/>
            </w:tcBorders>
            <w:shd w:val="clear" w:color="auto" w:fill="auto"/>
            <w:vAlign w:val="center"/>
          </w:tcPr>
          <w:p w:rsidR="006B1209" w:rsidRPr="00734603" w:rsidRDefault="006B1209" w:rsidP="00D93CD0">
            <w:pPr>
              <w:jc w:val="both"/>
              <w:rPr>
                <w:rFonts w:ascii="Times New Roman" w:hAnsi="Times New Roman" w:cs="Times New Roman"/>
                <w:sz w:val="24"/>
                <w:szCs w:val="24"/>
              </w:rPr>
            </w:pPr>
            <w:r>
              <w:rPr>
                <w:rFonts w:ascii="Times New Roman" w:hAnsi="Times New Roman" w:cs="Times New Roman"/>
                <w:sz w:val="24"/>
                <w:szCs w:val="24"/>
              </w:rPr>
              <w:t>800</w:t>
            </w:r>
          </w:p>
        </w:tc>
        <w:tc>
          <w:tcPr>
            <w:tcW w:w="4394" w:type="dxa"/>
            <w:tcBorders>
              <w:bottom w:val="single" w:sz="4" w:space="0" w:color="auto"/>
            </w:tcBorders>
            <w:shd w:val="clear" w:color="auto" w:fill="auto"/>
            <w:vAlign w:val="center"/>
          </w:tcPr>
          <w:p w:rsidR="006B1209" w:rsidRPr="00734603" w:rsidRDefault="006B1209" w:rsidP="00D93CD0">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tcBorders>
              <w:bottom w:val="single" w:sz="4" w:space="0" w:color="auto"/>
            </w:tcBorders>
            <w:shd w:val="clear" w:color="auto" w:fill="auto"/>
            <w:vAlign w:val="center"/>
          </w:tcPr>
          <w:p w:rsidR="006B1209" w:rsidRPr="00734603" w:rsidRDefault="006B1209" w:rsidP="00D93CD0">
            <w:pPr>
              <w:jc w:val="both"/>
              <w:rPr>
                <w:rFonts w:ascii="Times New Roman" w:hAnsi="Times New Roman" w:cs="Times New Roman"/>
                <w:sz w:val="24"/>
                <w:szCs w:val="24"/>
                <w:lang w:val="ru-RU"/>
              </w:rPr>
            </w:pPr>
            <w:r>
              <w:rPr>
                <w:rFonts w:ascii="Times New Roman" w:hAnsi="Times New Roman" w:cs="Times New Roman"/>
                <w:sz w:val="24"/>
                <w:szCs w:val="24"/>
              </w:rPr>
              <w:t>20</w:t>
            </w:r>
            <w:r w:rsidRPr="00734603">
              <w:rPr>
                <w:rFonts w:ascii="Times New Roman" w:hAnsi="Times New Roman" w:cs="Times New Roman"/>
                <w:sz w:val="24"/>
                <w:szCs w:val="24"/>
              </w:rPr>
              <w:t>.11.2018</w:t>
            </w:r>
          </w:p>
        </w:tc>
        <w:tc>
          <w:tcPr>
            <w:tcW w:w="2977" w:type="dxa"/>
            <w:tcBorders>
              <w:bottom w:val="single" w:sz="4" w:space="0" w:color="auto"/>
            </w:tcBorders>
            <w:shd w:val="clear" w:color="auto" w:fill="auto"/>
            <w:vAlign w:val="center"/>
          </w:tcPr>
          <w:p w:rsidR="006B1209" w:rsidRDefault="006B1209" w:rsidP="00D93CD0">
            <w:pPr>
              <w:jc w:val="both"/>
              <w:rPr>
                <w:rFonts w:ascii="Times New Roman" w:hAnsi="Times New Roman" w:cs="Times New Roman"/>
                <w:sz w:val="24"/>
                <w:szCs w:val="24"/>
              </w:rPr>
            </w:pPr>
            <w:proofErr w:type="spellStart"/>
            <w:r w:rsidRPr="00734603">
              <w:rPr>
                <w:rFonts w:ascii="Times New Roman" w:hAnsi="Times New Roman" w:cs="Times New Roman"/>
                <w:sz w:val="24"/>
                <w:szCs w:val="24"/>
              </w:rPr>
              <w:t>Ричагівський</w:t>
            </w:r>
            <w:proofErr w:type="spellEnd"/>
            <w:r w:rsidRPr="00734603">
              <w:rPr>
                <w:rFonts w:ascii="Times New Roman" w:hAnsi="Times New Roman" w:cs="Times New Roman"/>
                <w:sz w:val="24"/>
                <w:szCs w:val="24"/>
              </w:rPr>
              <w:t xml:space="preserve"> І.І. – начальник фінансового управління</w:t>
            </w:r>
          </w:p>
        </w:tc>
      </w:tr>
      <w:tr w:rsidR="006657A7" w:rsidRPr="006657A7" w:rsidTr="00D02B2C">
        <w:tc>
          <w:tcPr>
            <w:tcW w:w="675" w:type="dxa"/>
            <w:shd w:val="clear" w:color="auto" w:fill="auto"/>
            <w:vAlign w:val="center"/>
          </w:tcPr>
          <w:p w:rsidR="00BB1934" w:rsidRPr="006657A7" w:rsidRDefault="00BB1934" w:rsidP="00D02B2C">
            <w:pPr>
              <w:pStyle w:val="a6"/>
              <w:numPr>
                <w:ilvl w:val="0"/>
                <w:numId w:val="12"/>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BB1934" w:rsidRPr="006657A7" w:rsidRDefault="00BB1934" w:rsidP="00D02B2C">
            <w:pPr>
              <w:jc w:val="both"/>
              <w:rPr>
                <w:rFonts w:ascii="Times New Roman" w:hAnsi="Times New Roman" w:cs="Times New Roman"/>
                <w:color w:val="000000" w:themeColor="text1"/>
                <w:sz w:val="24"/>
                <w:szCs w:val="24"/>
              </w:rPr>
            </w:pPr>
            <w:r w:rsidRPr="006657A7">
              <w:rPr>
                <w:rFonts w:ascii="Times New Roman" w:hAnsi="Times New Roman" w:cs="Times New Roman"/>
                <w:color w:val="000000" w:themeColor="text1"/>
                <w:sz w:val="24"/>
                <w:szCs w:val="24"/>
              </w:rPr>
              <w:t>722</w:t>
            </w:r>
          </w:p>
        </w:tc>
        <w:tc>
          <w:tcPr>
            <w:tcW w:w="4394" w:type="dxa"/>
            <w:shd w:val="clear" w:color="auto" w:fill="auto"/>
            <w:vAlign w:val="center"/>
          </w:tcPr>
          <w:p w:rsidR="00BB1934" w:rsidRPr="006657A7" w:rsidRDefault="006657A7" w:rsidP="006657A7">
            <w:pPr>
              <w:jc w:val="both"/>
              <w:rPr>
                <w:rFonts w:ascii="Times New Roman" w:hAnsi="Times New Roman" w:cs="Times New Roman"/>
                <w:color w:val="000000" w:themeColor="text1"/>
                <w:sz w:val="24"/>
                <w:szCs w:val="24"/>
              </w:rPr>
            </w:pPr>
            <w:r w:rsidRPr="006657A7">
              <w:rPr>
                <w:rFonts w:ascii="Times New Roman" w:hAnsi="Times New Roman" w:cs="Times New Roman"/>
                <w:color w:val="000000" w:themeColor="text1"/>
                <w:sz w:val="24"/>
                <w:szCs w:val="24"/>
              </w:rPr>
              <w:t>Про звіт ТКК для перевірки процедури визначення КП  «</w:t>
            </w:r>
            <w:proofErr w:type="spellStart"/>
            <w:r w:rsidRPr="006657A7">
              <w:rPr>
                <w:rFonts w:ascii="Times New Roman" w:hAnsi="Times New Roman" w:cs="Times New Roman"/>
                <w:color w:val="000000" w:themeColor="text1"/>
                <w:sz w:val="24"/>
                <w:szCs w:val="24"/>
              </w:rPr>
              <w:t>Розділжитлосервіс</w:t>
            </w:r>
            <w:proofErr w:type="spellEnd"/>
            <w:r w:rsidRPr="006657A7">
              <w:rPr>
                <w:rFonts w:ascii="Times New Roman" w:hAnsi="Times New Roman" w:cs="Times New Roman"/>
                <w:color w:val="000000" w:themeColor="text1"/>
                <w:sz w:val="24"/>
                <w:szCs w:val="24"/>
              </w:rPr>
              <w:t>» управителем багатоквартирними будинками</w:t>
            </w:r>
          </w:p>
        </w:tc>
        <w:tc>
          <w:tcPr>
            <w:tcW w:w="1559" w:type="dxa"/>
            <w:shd w:val="clear" w:color="auto" w:fill="auto"/>
            <w:vAlign w:val="center"/>
          </w:tcPr>
          <w:p w:rsidR="00BB1934" w:rsidRPr="006657A7" w:rsidRDefault="00BB1934" w:rsidP="00D02B2C">
            <w:pPr>
              <w:jc w:val="both"/>
              <w:rPr>
                <w:rFonts w:ascii="Times New Roman" w:hAnsi="Times New Roman" w:cs="Times New Roman"/>
                <w:color w:val="000000" w:themeColor="text1"/>
                <w:sz w:val="24"/>
                <w:szCs w:val="24"/>
              </w:rPr>
            </w:pPr>
            <w:r w:rsidRPr="006657A7">
              <w:rPr>
                <w:rFonts w:ascii="Times New Roman" w:hAnsi="Times New Roman" w:cs="Times New Roman"/>
                <w:color w:val="000000" w:themeColor="text1"/>
                <w:sz w:val="24"/>
                <w:szCs w:val="24"/>
              </w:rPr>
              <w:t>04.09.2018</w:t>
            </w:r>
          </w:p>
        </w:tc>
        <w:tc>
          <w:tcPr>
            <w:tcW w:w="2977" w:type="dxa"/>
            <w:shd w:val="clear" w:color="auto" w:fill="auto"/>
            <w:vAlign w:val="center"/>
          </w:tcPr>
          <w:p w:rsidR="00BB1934" w:rsidRPr="006657A7" w:rsidRDefault="006657A7" w:rsidP="00D02B2C">
            <w:pPr>
              <w:jc w:val="both"/>
              <w:rPr>
                <w:rFonts w:ascii="Times New Roman" w:hAnsi="Times New Roman" w:cs="Times New Roman"/>
                <w:color w:val="000000" w:themeColor="text1"/>
                <w:sz w:val="24"/>
                <w:szCs w:val="24"/>
              </w:rPr>
            </w:pPr>
            <w:proofErr w:type="spellStart"/>
            <w:r w:rsidRPr="006657A7">
              <w:rPr>
                <w:rFonts w:ascii="Times New Roman" w:hAnsi="Times New Roman" w:cs="Times New Roman"/>
                <w:color w:val="000000" w:themeColor="text1"/>
                <w:sz w:val="24"/>
                <w:szCs w:val="24"/>
              </w:rPr>
              <w:t>Шалаєв</w:t>
            </w:r>
            <w:proofErr w:type="spellEnd"/>
            <w:r w:rsidRPr="006657A7">
              <w:rPr>
                <w:rFonts w:ascii="Times New Roman" w:hAnsi="Times New Roman" w:cs="Times New Roman"/>
                <w:color w:val="000000" w:themeColor="text1"/>
                <w:sz w:val="24"/>
                <w:szCs w:val="24"/>
              </w:rPr>
              <w:t xml:space="preserve"> А.О. – голова ТКК</w:t>
            </w:r>
          </w:p>
        </w:tc>
      </w:tr>
      <w:tr w:rsidR="00794A2C" w:rsidRPr="00734603" w:rsidTr="00D93CD0">
        <w:tc>
          <w:tcPr>
            <w:tcW w:w="675" w:type="dxa"/>
            <w:shd w:val="clear" w:color="auto" w:fill="auto"/>
            <w:vAlign w:val="center"/>
          </w:tcPr>
          <w:p w:rsidR="00794A2C" w:rsidRPr="00801469" w:rsidRDefault="00794A2C" w:rsidP="00801469">
            <w:pPr>
              <w:pStyle w:val="a6"/>
              <w:numPr>
                <w:ilvl w:val="0"/>
                <w:numId w:val="12"/>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94A2C" w:rsidRPr="00734603" w:rsidRDefault="00794A2C" w:rsidP="00734603">
            <w:pPr>
              <w:jc w:val="both"/>
              <w:rPr>
                <w:rFonts w:ascii="Times New Roman" w:hAnsi="Times New Roman" w:cs="Times New Roman"/>
                <w:color w:val="000000" w:themeColor="text1"/>
                <w:sz w:val="24"/>
                <w:szCs w:val="24"/>
              </w:rPr>
            </w:pPr>
            <w:r w:rsidRPr="00734603">
              <w:rPr>
                <w:rFonts w:ascii="Times New Roman" w:hAnsi="Times New Roman" w:cs="Times New Roman"/>
                <w:color w:val="000000" w:themeColor="text1"/>
                <w:sz w:val="24"/>
                <w:szCs w:val="24"/>
              </w:rPr>
              <w:t>7</w:t>
            </w:r>
            <w:r w:rsidR="00247F95" w:rsidRPr="00734603">
              <w:rPr>
                <w:rFonts w:ascii="Times New Roman" w:hAnsi="Times New Roman" w:cs="Times New Roman"/>
                <w:color w:val="000000" w:themeColor="text1"/>
                <w:sz w:val="24"/>
                <w:szCs w:val="24"/>
              </w:rPr>
              <w:t>07</w:t>
            </w:r>
          </w:p>
        </w:tc>
        <w:tc>
          <w:tcPr>
            <w:tcW w:w="4394" w:type="dxa"/>
            <w:shd w:val="clear" w:color="auto" w:fill="auto"/>
            <w:vAlign w:val="center"/>
          </w:tcPr>
          <w:p w:rsidR="00794A2C" w:rsidRPr="00734603" w:rsidRDefault="00247F95" w:rsidP="00734603">
            <w:pPr>
              <w:jc w:val="both"/>
              <w:rPr>
                <w:rFonts w:ascii="Times New Roman" w:hAnsi="Times New Roman" w:cs="Times New Roman"/>
                <w:sz w:val="24"/>
                <w:szCs w:val="24"/>
              </w:rPr>
            </w:pPr>
            <w:r w:rsidRPr="00734603">
              <w:rPr>
                <w:rFonts w:ascii="Times New Roman" w:hAnsi="Times New Roman" w:cs="Times New Roman"/>
                <w:noProof/>
                <w:sz w:val="24"/>
                <w:szCs w:val="24"/>
              </w:rPr>
              <w:t xml:space="preserve">Про внесення змін до рішення сесії від 21.10.2008 № 500 «Про затвердження порядку </w:t>
            </w:r>
            <w:r w:rsidRPr="00734603">
              <w:rPr>
                <w:rFonts w:ascii="Times New Roman" w:hAnsi="Times New Roman" w:cs="Times New Roman"/>
                <w:sz w:val="24"/>
                <w:szCs w:val="24"/>
              </w:rPr>
              <w:t>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p>
        </w:tc>
        <w:tc>
          <w:tcPr>
            <w:tcW w:w="1559" w:type="dxa"/>
            <w:shd w:val="clear" w:color="auto" w:fill="auto"/>
            <w:vAlign w:val="center"/>
          </w:tcPr>
          <w:p w:rsidR="00794A2C" w:rsidRPr="00734603" w:rsidRDefault="00382BF2" w:rsidP="00734603">
            <w:pPr>
              <w:jc w:val="both"/>
              <w:rPr>
                <w:rFonts w:ascii="Times New Roman" w:hAnsi="Times New Roman" w:cs="Times New Roman"/>
                <w:color w:val="000000" w:themeColor="text1"/>
                <w:sz w:val="24"/>
                <w:szCs w:val="24"/>
              </w:rPr>
            </w:pPr>
            <w:r w:rsidRPr="00734603">
              <w:rPr>
                <w:rFonts w:ascii="Times New Roman" w:hAnsi="Times New Roman" w:cs="Times New Roman"/>
                <w:color w:val="000000" w:themeColor="text1"/>
                <w:sz w:val="24"/>
                <w:szCs w:val="24"/>
              </w:rPr>
              <w:t>29</w:t>
            </w:r>
            <w:r w:rsidR="00794A2C" w:rsidRPr="00734603">
              <w:rPr>
                <w:rFonts w:ascii="Times New Roman" w:hAnsi="Times New Roman" w:cs="Times New Roman"/>
                <w:color w:val="000000" w:themeColor="text1"/>
                <w:sz w:val="24"/>
                <w:szCs w:val="24"/>
              </w:rPr>
              <w:t>.</w:t>
            </w:r>
            <w:r w:rsidRPr="00734603">
              <w:rPr>
                <w:rFonts w:ascii="Times New Roman" w:hAnsi="Times New Roman" w:cs="Times New Roman"/>
                <w:color w:val="000000" w:themeColor="text1"/>
                <w:sz w:val="24"/>
                <w:szCs w:val="24"/>
              </w:rPr>
              <w:t>07</w:t>
            </w:r>
            <w:r w:rsidR="00794A2C" w:rsidRPr="00734603">
              <w:rPr>
                <w:rFonts w:ascii="Times New Roman" w:hAnsi="Times New Roman" w:cs="Times New Roman"/>
                <w:color w:val="000000" w:themeColor="text1"/>
                <w:sz w:val="24"/>
                <w:szCs w:val="24"/>
              </w:rPr>
              <w:t>.2018</w:t>
            </w:r>
          </w:p>
        </w:tc>
        <w:tc>
          <w:tcPr>
            <w:tcW w:w="2977" w:type="dxa"/>
            <w:shd w:val="clear" w:color="auto" w:fill="auto"/>
            <w:vAlign w:val="center"/>
          </w:tcPr>
          <w:p w:rsidR="00794A2C" w:rsidRPr="00734603" w:rsidRDefault="00382BF2" w:rsidP="00734603">
            <w:pPr>
              <w:jc w:val="both"/>
              <w:rPr>
                <w:rFonts w:ascii="Times New Roman" w:hAnsi="Times New Roman" w:cs="Times New Roman"/>
                <w:sz w:val="24"/>
                <w:szCs w:val="24"/>
              </w:rPr>
            </w:pPr>
            <w:r w:rsidRPr="00734603">
              <w:rPr>
                <w:rFonts w:ascii="Times New Roman" w:hAnsi="Times New Roman" w:cs="Times New Roman"/>
                <w:sz w:val="24"/>
                <w:szCs w:val="24"/>
              </w:rPr>
              <w:t>Гілко Н.І. – начальник відділу економіки та інвестицій</w:t>
            </w:r>
          </w:p>
        </w:tc>
      </w:tr>
      <w:tr w:rsidR="007E5009" w:rsidRPr="00734603" w:rsidTr="00D93CD0">
        <w:tc>
          <w:tcPr>
            <w:tcW w:w="675" w:type="dxa"/>
            <w:shd w:val="clear" w:color="auto" w:fill="auto"/>
            <w:vAlign w:val="center"/>
          </w:tcPr>
          <w:p w:rsidR="007E5009" w:rsidRPr="00801469" w:rsidRDefault="007E5009" w:rsidP="00801469">
            <w:pPr>
              <w:pStyle w:val="a6"/>
              <w:numPr>
                <w:ilvl w:val="0"/>
                <w:numId w:val="12"/>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E5009" w:rsidRDefault="007E5009" w:rsidP="00734603">
            <w:pPr>
              <w:jc w:val="both"/>
              <w:rPr>
                <w:rFonts w:ascii="Times New Roman" w:hAnsi="Times New Roman" w:cs="Times New Roman"/>
                <w:sz w:val="24"/>
                <w:szCs w:val="24"/>
              </w:rPr>
            </w:pPr>
            <w:r w:rsidRPr="00734603">
              <w:rPr>
                <w:rFonts w:ascii="Times New Roman" w:hAnsi="Times New Roman" w:cs="Times New Roman"/>
                <w:sz w:val="24"/>
                <w:szCs w:val="24"/>
              </w:rPr>
              <w:t>748</w:t>
            </w:r>
          </w:p>
          <w:p w:rsidR="00934DC8" w:rsidRPr="00934DC8" w:rsidRDefault="00934DC8" w:rsidP="00934DC8">
            <w:pPr>
              <w:jc w:val="both"/>
              <w:rPr>
                <w:rFonts w:ascii="Times New Roman" w:hAnsi="Times New Roman" w:cs="Times New Roman"/>
                <w:sz w:val="16"/>
                <w:szCs w:val="16"/>
              </w:rPr>
            </w:pPr>
          </w:p>
        </w:tc>
        <w:tc>
          <w:tcPr>
            <w:tcW w:w="4394" w:type="dxa"/>
            <w:shd w:val="clear" w:color="auto" w:fill="auto"/>
            <w:vAlign w:val="center"/>
          </w:tcPr>
          <w:p w:rsidR="007E5009" w:rsidRPr="00734603" w:rsidRDefault="007E5009" w:rsidP="00734603">
            <w:pPr>
              <w:jc w:val="both"/>
              <w:rPr>
                <w:rFonts w:ascii="Times New Roman" w:hAnsi="Times New Roman" w:cs="Times New Roman"/>
                <w:sz w:val="24"/>
                <w:szCs w:val="24"/>
              </w:rPr>
            </w:pPr>
            <w:r w:rsidRPr="00734603">
              <w:rPr>
                <w:rFonts w:ascii="Times New Roman" w:hAnsi="Times New Roman" w:cs="Times New Roman"/>
                <w:sz w:val="24"/>
                <w:szCs w:val="24"/>
              </w:rPr>
              <w:t xml:space="preserve">Про прийняття в комунальну власність територіальної громади </w:t>
            </w:r>
            <w:r w:rsidRPr="00734603">
              <w:rPr>
                <w:rFonts w:ascii="Times New Roman" w:hAnsi="Times New Roman" w:cs="Times New Roman"/>
                <w:sz w:val="24"/>
                <w:szCs w:val="24"/>
                <w:lang w:eastAsia="uk-UA"/>
              </w:rPr>
              <w:t xml:space="preserve"> м. Новий Розділ об’єкта житлового фонду  по </w:t>
            </w:r>
            <w:proofErr w:type="spellStart"/>
            <w:r w:rsidRPr="00734603">
              <w:rPr>
                <w:rFonts w:ascii="Times New Roman" w:hAnsi="Times New Roman" w:cs="Times New Roman"/>
                <w:sz w:val="24"/>
                <w:szCs w:val="24"/>
                <w:lang w:eastAsia="uk-UA"/>
              </w:rPr>
              <w:t>бул</w:t>
            </w:r>
            <w:proofErr w:type="spellEnd"/>
            <w:r w:rsidRPr="00734603">
              <w:rPr>
                <w:rFonts w:ascii="Times New Roman" w:hAnsi="Times New Roman" w:cs="Times New Roman"/>
                <w:sz w:val="24"/>
                <w:szCs w:val="24"/>
                <w:lang w:eastAsia="uk-UA"/>
              </w:rPr>
              <w:t xml:space="preserve">. Довженка, 6 </w:t>
            </w:r>
          </w:p>
        </w:tc>
        <w:tc>
          <w:tcPr>
            <w:tcW w:w="1559" w:type="dxa"/>
            <w:shd w:val="clear" w:color="auto" w:fill="auto"/>
            <w:vAlign w:val="center"/>
          </w:tcPr>
          <w:p w:rsidR="007E5009" w:rsidRPr="00734603" w:rsidRDefault="007E5009" w:rsidP="00734603">
            <w:pPr>
              <w:jc w:val="both"/>
              <w:rPr>
                <w:rFonts w:ascii="Times New Roman" w:hAnsi="Times New Roman" w:cs="Times New Roman"/>
                <w:sz w:val="24"/>
                <w:szCs w:val="24"/>
              </w:rPr>
            </w:pPr>
            <w:r w:rsidRPr="00734603">
              <w:rPr>
                <w:rFonts w:ascii="Times New Roman" w:hAnsi="Times New Roman" w:cs="Times New Roman"/>
                <w:sz w:val="24"/>
                <w:szCs w:val="24"/>
              </w:rPr>
              <w:t>05.11.2018</w:t>
            </w:r>
          </w:p>
        </w:tc>
        <w:tc>
          <w:tcPr>
            <w:tcW w:w="2977" w:type="dxa"/>
            <w:shd w:val="clear" w:color="auto" w:fill="auto"/>
            <w:vAlign w:val="center"/>
          </w:tcPr>
          <w:p w:rsidR="007E5009" w:rsidRPr="00734603" w:rsidRDefault="00734603" w:rsidP="00734603">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r>
      <w:tr w:rsidR="000D40BE" w:rsidRPr="00734603" w:rsidTr="00D93CD0">
        <w:tc>
          <w:tcPr>
            <w:tcW w:w="675" w:type="dxa"/>
            <w:shd w:val="clear" w:color="auto" w:fill="auto"/>
            <w:vAlign w:val="center"/>
          </w:tcPr>
          <w:p w:rsidR="000D40BE" w:rsidRPr="00801469" w:rsidRDefault="000D40BE" w:rsidP="00801469">
            <w:pPr>
              <w:pStyle w:val="a6"/>
              <w:numPr>
                <w:ilvl w:val="0"/>
                <w:numId w:val="12"/>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0D40BE" w:rsidRPr="00734603" w:rsidRDefault="000D40BE" w:rsidP="00734603">
            <w:pPr>
              <w:jc w:val="both"/>
              <w:rPr>
                <w:rFonts w:ascii="Times New Roman" w:hAnsi="Times New Roman" w:cs="Times New Roman"/>
                <w:sz w:val="24"/>
                <w:szCs w:val="24"/>
              </w:rPr>
            </w:pPr>
            <w:r>
              <w:rPr>
                <w:rFonts w:ascii="Times New Roman" w:hAnsi="Times New Roman" w:cs="Times New Roman"/>
                <w:sz w:val="24"/>
                <w:szCs w:val="24"/>
              </w:rPr>
              <w:t>801</w:t>
            </w:r>
            <w:r w:rsidR="006A2B2C" w:rsidRPr="00934DC8">
              <w:rPr>
                <w:rFonts w:ascii="Times New Roman" w:hAnsi="Times New Roman" w:cs="Times New Roman"/>
                <w:sz w:val="16"/>
                <w:szCs w:val="16"/>
              </w:rPr>
              <w:t xml:space="preserve"> </w:t>
            </w:r>
            <w:bookmarkStart w:id="0" w:name="_GoBack"/>
            <w:proofErr w:type="spellStart"/>
            <w:r w:rsidR="006A2B2C" w:rsidRPr="00934DC8">
              <w:rPr>
                <w:rFonts w:ascii="Times New Roman" w:hAnsi="Times New Roman" w:cs="Times New Roman"/>
                <w:sz w:val="16"/>
                <w:szCs w:val="16"/>
              </w:rPr>
              <w:t>уточн</w:t>
            </w:r>
            <w:proofErr w:type="spellEnd"/>
            <w:r w:rsidR="006A2B2C">
              <w:rPr>
                <w:rFonts w:ascii="Times New Roman" w:hAnsi="Times New Roman" w:cs="Times New Roman"/>
                <w:sz w:val="16"/>
                <w:szCs w:val="16"/>
              </w:rPr>
              <w:t xml:space="preserve">. </w:t>
            </w:r>
            <w:proofErr w:type="spellStart"/>
            <w:r w:rsidR="006A2B2C">
              <w:rPr>
                <w:rFonts w:ascii="Times New Roman" w:hAnsi="Times New Roman" w:cs="Times New Roman"/>
                <w:sz w:val="16"/>
                <w:szCs w:val="16"/>
              </w:rPr>
              <w:t>відпов</w:t>
            </w:r>
            <w:proofErr w:type="spellEnd"/>
            <w:r w:rsidR="006A2B2C">
              <w:rPr>
                <w:rFonts w:ascii="Times New Roman" w:hAnsi="Times New Roman" w:cs="Times New Roman"/>
                <w:sz w:val="16"/>
                <w:szCs w:val="16"/>
              </w:rPr>
              <w:t>.</w:t>
            </w:r>
            <w:r w:rsidR="006A2B2C" w:rsidRPr="00934DC8">
              <w:rPr>
                <w:rFonts w:ascii="Times New Roman" w:hAnsi="Times New Roman" w:cs="Times New Roman"/>
                <w:sz w:val="16"/>
                <w:szCs w:val="16"/>
              </w:rPr>
              <w:t xml:space="preserve"> до ріш</w:t>
            </w:r>
            <w:r w:rsidR="006A2B2C">
              <w:rPr>
                <w:rFonts w:ascii="Times New Roman" w:hAnsi="Times New Roman" w:cs="Times New Roman"/>
                <w:sz w:val="16"/>
                <w:szCs w:val="16"/>
              </w:rPr>
              <w:t xml:space="preserve">. </w:t>
            </w:r>
            <w:proofErr w:type="spellStart"/>
            <w:r w:rsidR="006A2B2C">
              <w:rPr>
                <w:rFonts w:ascii="Times New Roman" w:hAnsi="Times New Roman" w:cs="Times New Roman"/>
                <w:sz w:val="16"/>
                <w:szCs w:val="16"/>
              </w:rPr>
              <w:t>вик</w:t>
            </w:r>
            <w:proofErr w:type="spellEnd"/>
            <w:r w:rsidR="006A2B2C">
              <w:rPr>
                <w:rFonts w:ascii="Times New Roman" w:hAnsi="Times New Roman" w:cs="Times New Roman"/>
                <w:sz w:val="16"/>
                <w:szCs w:val="16"/>
              </w:rPr>
              <w:t>-му</w:t>
            </w:r>
            <w:bookmarkEnd w:id="0"/>
          </w:p>
        </w:tc>
        <w:tc>
          <w:tcPr>
            <w:tcW w:w="4394" w:type="dxa"/>
            <w:shd w:val="clear" w:color="auto" w:fill="auto"/>
            <w:vAlign w:val="center"/>
          </w:tcPr>
          <w:p w:rsidR="000D40BE" w:rsidRPr="000D40BE" w:rsidRDefault="000D40BE" w:rsidP="000D40BE">
            <w:pPr>
              <w:jc w:val="both"/>
              <w:rPr>
                <w:rFonts w:ascii="Times New Roman" w:eastAsia="Times New Roman" w:hAnsi="Times New Roman" w:cs="Times New Roman"/>
                <w:sz w:val="24"/>
                <w:szCs w:val="24"/>
                <w:lang w:eastAsia="uk-UA"/>
              </w:rPr>
            </w:pPr>
            <w:r w:rsidRPr="000D40BE">
              <w:rPr>
                <w:rFonts w:ascii="Times New Roman" w:eastAsia="Times New Roman" w:hAnsi="Times New Roman" w:cs="Times New Roman"/>
                <w:sz w:val="24"/>
                <w:szCs w:val="24"/>
                <w:lang w:eastAsia="uk-UA"/>
              </w:rPr>
              <w:t>Про затвердження переліку об’єктів комунальної власності</w:t>
            </w:r>
            <w:r>
              <w:rPr>
                <w:rFonts w:ascii="Times New Roman" w:eastAsia="Times New Roman" w:hAnsi="Times New Roman" w:cs="Times New Roman"/>
                <w:sz w:val="24"/>
                <w:szCs w:val="24"/>
                <w:lang w:eastAsia="uk-UA"/>
              </w:rPr>
              <w:t xml:space="preserve"> </w:t>
            </w:r>
            <w:r w:rsidRPr="000D40BE">
              <w:rPr>
                <w:rFonts w:ascii="Times New Roman" w:eastAsia="Times New Roman" w:hAnsi="Times New Roman" w:cs="Times New Roman"/>
                <w:sz w:val="24"/>
                <w:szCs w:val="24"/>
                <w:lang w:eastAsia="uk-UA"/>
              </w:rPr>
              <w:t>територіальної громади м. Новий Розділ</w:t>
            </w:r>
          </w:p>
        </w:tc>
        <w:tc>
          <w:tcPr>
            <w:tcW w:w="1559" w:type="dxa"/>
            <w:shd w:val="clear" w:color="auto" w:fill="auto"/>
            <w:vAlign w:val="center"/>
          </w:tcPr>
          <w:p w:rsidR="000D40BE" w:rsidRPr="00734603" w:rsidRDefault="000D40BE" w:rsidP="00734603">
            <w:pPr>
              <w:jc w:val="both"/>
              <w:rPr>
                <w:rFonts w:ascii="Times New Roman" w:hAnsi="Times New Roman" w:cs="Times New Roman"/>
                <w:sz w:val="24"/>
                <w:szCs w:val="24"/>
              </w:rPr>
            </w:pPr>
            <w:r>
              <w:rPr>
                <w:rFonts w:ascii="Times New Roman" w:hAnsi="Times New Roman" w:cs="Times New Roman"/>
                <w:sz w:val="24"/>
                <w:szCs w:val="24"/>
              </w:rPr>
              <w:t>20.11.2018</w:t>
            </w:r>
          </w:p>
        </w:tc>
        <w:tc>
          <w:tcPr>
            <w:tcW w:w="2977" w:type="dxa"/>
            <w:shd w:val="clear" w:color="auto" w:fill="auto"/>
            <w:vAlign w:val="center"/>
          </w:tcPr>
          <w:p w:rsidR="000D40BE" w:rsidRDefault="000D40BE" w:rsidP="00734603">
            <w:pPr>
              <w:jc w:val="both"/>
              <w:rPr>
                <w:rFonts w:ascii="Times New Roman" w:hAnsi="Times New Roman" w:cs="Times New Roman"/>
                <w:sz w:val="24"/>
                <w:szCs w:val="24"/>
              </w:rPr>
            </w:pPr>
            <w:r w:rsidRPr="00734603">
              <w:rPr>
                <w:rFonts w:ascii="Times New Roman" w:hAnsi="Times New Roman" w:cs="Times New Roman"/>
                <w:sz w:val="24"/>
                <w:szCs w:val="24"/>
              </w:rPr>
              <w:t xml:space="preserve">Романів С.Я. – головний спеціаліст відділу </w:t>
            </w:r>
            <w:r>
              <w:rPr>
                <w:rFonts w:ascii="Times New Roman" w:hAnsi="Times New Roman" w:cs="Times New Roman"/>
                <w:sz w:val="24"/>
                <w:szCs w:val="24"/>
              </w:rPr>
              <w:t>комунального майна та приватизації</w:t>
            </w:r>
          </w:p>
        </w:tc>
      </w:tr>
      <w:tr w:rsidR="007E5009" w:rsidRPr="00734603" w:rsidTr="00D93CD0">
        <w:tc>
          <w:tcPr>
            <w:tcW w:w="675" w:type="dxa"/>
            <w:shd w:val="clear" w:color="auto" w:fill="auto"/>
            <w:vAlign w:val="center"/>
          </w:tcPr>
          <w:p w:rsidR="007E5009" w:rsidRPr="00801469" w:rsidRDefault="007E5009" w:rsidP="00801469">
            <w:pPr>
              <w:pStyle w:val="a6"/>
              <w:numPr>
                <w:ilvl w:val="0"/>
                <w:numId w:val="12"/>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E5009" w:rsidRPr="00734603" w:rsidRDefault="007E5009" w:rsidP="00734603">
            <w:pPr>
              <w:jc w:val="both"/>
              <w:rPr>
                <w:rFonts w:ascii="Times New Roman" w:hAnsi="Times New Roman" w:cs="Times New Roman"/>
                <w:sz w:val="24"/>
                <w:szCs w:val="24"/>
              </w:rPr>
            </w:pPr>
            <w:r w:rsidRPr="00734603">
              <w:rPr>
                <w:rFonts w:ascii="Times New Roman" w:hAnsi="Times New Roman" w:cs="Times New Roman"/>
                <w:sz w:val="24"/>
                <w:szCs w:val="24"/>
              </w:rPr>
              <w:t>741</w:t>
            </w:r>
          </w:p>
        </w:tc>
        <w:tc>
          <w:tcPr>
            <w:tcW w:w="4394" w:type="dxa"/>
            <w:shd w:val="clear" w:color="auto" w:fill="auto"/>
            <w:vAlign w:val="center"/>
          </w:tcPr>
          <w:p w:rsidR="007E5009" w:rsidRPr="00734603" w:rsidRDefault="007E5009" w:rsidP="00734603">
            <w:pPr>
              <w:jc w:val="both"/>
              <w:rPr>
                <w:rFonts w:ascii="Times New Roman" w:hAnsi="Times New Roman" w:cs="Times New Roman"/>
                <w:sz w:val="24"/>
                <w:szCs w:val="24"/>
                <w:lang w:eastAsia="uk-UA"/>
              </w:rPr>
            </w:pPr>
            <w:r w:rsidRPr="00734603">
              <w:rPr>
                <w:rFonts w:ascii="Times New Roman" w:hAnsi="Times New Roman" w:cs="Times New Roman"/>
                <w:sz w:val="24"/>
                <w:szCs w:val="24"/>
                <w:lang w:eastAsia="uk-UA"/>
              </w:rPr>
              <w:t xml:space="preserve">Про затвердження звіту про експертну грошову оцінку земельної ділянки по вул. Промислова, 7-Д, та продаж її у власність  </w:t>
            </w:r>
            <w:proofErr w:type="spellStart"/>
            <w:r w:rsidRPr="00734603">
              <w:rPr>
                <w:rFonts w:ascii="Times New Roman" w:hAnsi="Times New Roman" w:cs="Times New Roman"/>
                <w:sz w:val="24"/>
                <w:szCs w:val="24"/>
                <w:lang w:eastAsia="uk-UA"/>
              </w:rPr>
              <w:t>Решетнику</w:t>
            </w:r>
            <w:proofErr w:type="spellEnd"/>
            <w:r w:rsidRPr="00734603">
              <w:rPr>
                <w:rFonts w:ascii="Times New Roman" w:hAnsi="Times New Roman" w:cs="Times New Roman"/>
                <w:sz w:val="24"/>
                <w:szCs w:val="24"/>
                <w:lang w:eastAsia="uk-UA"/>
              </w:rPr>
              <w:t xml:space="preserve"> Івану Мирославовичу</w:t>
            </w:r>
          </w:p>
        </w:tc>
        <w:tc>
          <w:tcPr>
            <w:tcW w:w="1559" w:type="dxa"/>
            <w:shd w:val="clear" w:color="auto" w:fill="auto"/>
            <w:vAlign w:val="center"/>
          </w:tcPr>
          <w:p w:rsidR="007E5009" w:rsidRPr="00734603" w:rsidRDefault="007E5009" w:rsidP="00734603">
            <w:pPr>
              <w:jc w:val="both"/>
              <w:rPr>
                <w:rFonts w:ascii="Times New Roman" w:hAnsi="Times New Roman" w:cs="Times New Roman"/>
                <w:sz w:val="24"/>
                <w:szCs w:val="24"/>
              </w:rPr>
            </w:pPr>
            <w:r w:rsidRPr="00734603">
              <w:rPr>
                <w:rFonts w:ascii="Times New Roman" w:hAnsi="Times New Roman" w:cs="Times New Roman"/>
                <w:sz w:val="24"/>
                <w:szCs w:val="24"/>
              </w:rPr>
              <w:t>19.10.2018</w:t>
            </w:r>
          </w:p>
        </w:tc>
        <w:tc>
          <w:tcPr>
            <w:tcW w:w="2977" w:type="dxa"/>
            <w:shd w:val="clear" w:color="auto" w:fill="auto"/>
            <w:vAlign w:val="center"/>
          </w:tcPr>
          <w:p w:rsidR="007E5009"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t xml:space="preserve">Романів С.Я. – головний спеціаліст відділу </w:t>
            </w:r>
            <w:r>
              <w:rPr>
                <w:rFonts w:ascii="Times New Roman" w:hAnsi="Times New Roman" w:cs="Times New Roman"/>
                <w:sz w:val="24"/>
                <w:szCs w:val="24"/>
              </w:rPr>
              <w:t>комунального майна та приватизації</w:t>
            </w:r>
          </w:p>
        </w:tc>
      </w:tr>
      <w:tr w:rsidR="007E5009" w:rsidRPr="00734603" w:rsidTr="00D93CD0">
        <w:tc>
          <w:tcPr>
            <w:tcW w:w="675" w:type="dxa"/>
            <w:shd w:val="clear" w:color="auto" w:fill="auto"/>
            <w:vAlign w:val="center"/>
          </w:tcPr>
          <w:p w:rsidR="007E5009" w:rsidRPr="00801469" w:rsidRDefault="007E5009" w:rsidP="00801469">
            <w:pPr>
              <w:pStyle w:val="a6"/>
              <w:numPr>
                <w:ilvl w:val="0"/>
                <w:numId w:val="12"/>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E5009" w:rsidRPr="00734603" w:rsidRDefault="007E5009" w:rsidP="00734603">
            <w:pPr>
              <w:jc w:val="both"/>
              <w:rPr>
                <w:rFonts w:ascii="Times New Roman" w:hAnsi="Times New Roman" w:cs="Times New Roman"/>
                <w:sz w:val="24"/>
                <w:szCs w:val="24"/>
              </w:rPr>
            </w:pPr>
            <w:r w:rsidRPr="00734603">
              <w:rPr>
                <w:rFonts w:ascii="Times New Roman" w:hAnsi="Times New Roman" w:cs="Times New Roman"/>
                <w:sz w:val="24"/>
                <w:szCs w:val="24"/>
              </w:rPr>
              <w:t>770</w:t>
            </w:r>
          </w:p>
        </w:tc>
        <w:tc>
          <w:tcPr>
            <w:tcW w:w="4394" w:type="dxa"/>
            <w:shd w:val="clear" w:color="auto" w:fill="auto"/>
            <w:vAlign w:val="center"/>
          </w:tcPr>
          <w:p w:rsidR="007E5009" w:rsidRPr="00734603" w:rsidRDefault="007E5009" w:rsidP="00734603">
            <w:pPr>
              <w:jc w:val="both"/>
              <w:rPr>
                <w:rFonts w:ascii="Times New Roman" w:hAnsi="Times New Roman" w:cs="Times New Roman"/>
                <w:sz w:val="24"/>
                <w:szCs w:val="24"/>
              </w:rPr>
            </w:pPr>
            <w:r w:rsidRPr="00734603">
              <w:rPr>
                <w:rFonts w:ascii="Times New Roman" w:hAnsi="Times New Roman" w:cs="Times New Roman"/>
                <w:sz w:val="24"/>
                <w:szCs w:val="24"/>
              </w:rPr>
              <w:t>Про припинення шляхом розірвання договору</w:t>
            </w:r>
            <w:r w:rsidR="00734603">
              <w:rPr>
                <w:rFonts w:ascii="Times New Roman" w:hAnsi="Times New Roman" w:cs="Times New Roman"/>
                <w:sz w:val="24"/>
                <w:szCs w:val="24"/>
              </w:rPr>
              <w:t xml:space="preserve"> </w:t>
            </w:r>
            <w:r w:rsidRPr="00734603">
              <w:rPr>
                <w:rFonts w:ascii="Times New Roman" w:hAnsi="Times New Roman" w:cs="Times New Roman"/>
                <w:sz w:val="24"/>
                <w:szCs w:val="24"/>
              </w:rPr>
              <w:t>оренди земельної ділянки</w:t>
            </w:r>
            <w:r w:rsidRPr="00734603">
              <w:rPr>
                <w:rFonts w:ascii="Times New Roman" w:hAnsi="Times New Roman" w:cs="Times New Roman"/>
                <w:i/>
                <w:sz w:val="24"/>
                <w:szCs w:val="24"/>
              </w:rPr>
              <w:t xml:space="preserve">  </w:t>
            </w:r>
          </w:p>
        </w:tc>
        <w:tc>
          <w:tcPr>
            <w:tcW w:w="1559" w:type="dxa"/>
            <w:shd w:val="clear" w:color="auto" w:fill="auto"/>
            <w:vAlign w:val="center"/>
          </w:tcPr>
          <w:p w:rsidR="007E5009" w:rsidRPr="00734603" w:rsidRDefault="007E5009" w:rsidP="00734603">
            <w:pPr>
              <w:jc w:val="both"/>
              <w:rPr>
                <w:rFonts w:ascii="Times New Roman" w:hAnsi="Times New Roman" w:cs="Times New Roman"/>
                <w:sz w:val="24"/>
                <w:szCs w:val="24"/>
              </w:rPr>
            </w:pPr>
            <w:r w:rsidRPr="00734603">
              <w:rPr>
                <w:rFonts w:ascii="Times New Roman" w:hAnsi="Times New Roman" w:cs="Times New Roman"/>
                <w:sz w:val="24"/>
                <w:szCs w:val="24"/>
              </w:rPr>
              <w:t>15.11.2018</w:t>
            </w:r>
          </w:p>
        </w:tc>
        <w:tc>
          <w:tcPr>
            <w:tcW w:w="2977" w:type="dxa"/>
            <w:shd w:val="clear" w:color="auto" w:fill="auto"/>
            <w:vAlign w:val="center"/>
          </w:tcPr>
          <w:p w:rsidR="007E5009"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t xml:space="preserve">Романів С.Я. – головний спеціаліст відділу </w:t>
            </w:r>
            <w:proofErr w:type="spellStart"/>
            <w:r w:rsidRPr="00734603">
              <w:rPr>
                <w:rFonts w:ascii="Times New Roman" w:hAnsi="Times New Roman" w:cs="Times New Roman"/>
                <w:sz w:val="24"/>
                <w:szCs w:val="24"/>
              </w:rPr>
              <w:t>КМтП</w:t>
            </w:r>
            <w:proofErr w:type="spellEnd"/>
          </w:p>
        </w:tc>
      </w:tr>
      <w:tr w:rsidR="007E5009" w:rsidRPr="00734603" w:rsidTr="00D93CD0">
        <w:tc>
          <w:tcPr>
            <w:tcW w:w="675" w:type="dxa"/>
            <w:shd w:val="clear" w:color="auto" w:fill="auto"/>
            <w:vAlign w:val="center"/>
          </w:tcPr>
          <w:p w:rsidR="007E5009" w:rsidRPr="00801469" w:rsidRDefault="007E5009" w:rsidP="00801469">
            <w:pPr>
              <w:pStyle w:val="a6"/>
              <w:numPr>
                <w:ilvl w:val="0"/>
                <w:numId w:val="12"/>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E5009" w:rsidRPr="00734603" w:rsidRDefault="007E5009" w:rsidP="00734603">
            <w:pPr>
              <w:jc w:val="both"/>
              <w:rPr>
                <w:rFonts w:ascii="Times New Roman" w:hAnsi="Times New Roman" w:cs="Times New Roman"/>
                <w:sz w:val="24"/>
                <w:szCs w:val="24"/>
              </w:rPr>
            </w:pPr>
            <w:r w:rsidRPr="00734603">
              <w:rPr>
                <w:rFonts w:ascii="Times New Roman" w:hAnsi="Times New Roman" w:cs="Times New Roman"/>
                <w:sz w:val="24"/>
                <w:szCs w:val="24"/>
              </w:rPr>
              <w:t>749</w:t>
            </w:r>
          </w:p>
        </w:tc>
        <w:tc>
          <w:tcPr>
            <w:tcW w:w="4394" w:type="dxa"/>
            <w:shd w:val="clear" w:color="auto" w:fill="auto"/>
            <w:vAlign w:val="center"/>
          </w:tcPr>
          <w:p w:rsidR="007E5009" w:rsidRPr="00734603" w:rsidRDefault="007E5009" w:rsidP="00734603">
            <w:pPr>
              <w:jc w:val="both"/>
              <w:rPr>
                <w:rFonts w:ascii="Times New Roman" w:hAnsi="Times New Roman" w:cs="Times New Roman"/>
                <w:sz w:val="24"/>
                <w:szCs w:val="24"/>
                <w:lang w:eastAsia="uk-UA"/>
              </w:rPr>
            </w:pPr>
            <w:r w:rsidRPr="00734603">
              <w:rPr>
                <w:rFonts w:ascii="Times New Roman" w:hAnsi="Times New Roman" w:cs="Times New Roman"/>
                <w:sz w:val="24"/>
                <w:szCs w:val="24"/>
                <w:lang w:eastAsia="uk-UA"/>
              </w:rPr>
              <w:t>Про припинення договору оренди земельної ділянки</w:t>
            </w:r>
          </w:p>
        </w:tc>
        <w:tc>
          <w:tcPr>
            <w:tcW w:w="1559" w:type="dxa"/>
            <w:shd w:val="clear" w:color="auto" w:fill="auto"/>
            <w:vAlign w:val="center"/>
          </w:tcPr>
          <w:p w:rsidR="007E5009" w:rsidRPr="00734603" w:rsidRDefault="007E5009" w:rsidP="00734603">
            <w:pPr>
              <w:jc w:val="both"/>
              <w:rPr>
                <w:rFonts w:ascii="Times New Roman" w:hAnsi="Times New Roman" w:cs="Times New Roman"/>
                <w:sz w:val="24"/>
                <w:szCs w:val="24"/>
              </w:rPr>
            </w:pPr>
            <w:r w:rsidRPr="00734603">
              <w:rPr>
                <w:rFonts w:ascii="Times New Roman" w:hAnsi="Times New Roman" w:cs="Times New Roman"/>
                <w:sz w:val="24"/>
                <w:szCs w:val="24"/>
              </w:rPr>
              <w:t>05.11.2018</w:t>
            </w:r>
          </w:p>
        </w:tc>
        <w:tc>
          <w:tcPr>
            <w:tcW w:w="2977" w:type="dxa"/>
            <w:shd w:val="clear" w:color="auto" w:fill="auto"/>
            <w:vAlign w:val="center"/>
          </w:tcPr>
          <w:p w:rsidR="007E5009"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t xml:space="preserve">Романів С.Я. – головний спеціаліст відділу </w:t>
            </w:r>
            <w:proofErr w:type="spellStart"/>
            <w:r w:rsidRPr="00734603">
              <w:rPr>
                <w:rFonts w:ascii="Times New Roman" w:hAnsi="Times New Roman" w:cs="Times New Roman"/>
                <w:sz w:val="24"/>
                <w:szCs w:val="24"/>
              </w:rPr>
              <w:t>КМтП</w:t>
            </w:r>
            <w:proofErr w:type="spellEnd"/>
          </w:p>
        </w:tc>
      </w:tr>
      <w:tr w:rsidR="00734603" w:rsidRPr="00734603" w:rsidTr="00D93CD0">
        <w:tc>
          <w:tcPr>
            <w:tcW w:w="675" w:type="dxa"/>
            <w:shd w:val="clear" w:color="auto" w:fill="auto"/>
            <w:vAlign w:val="center"/>
          </w:tcPr>
          <w:p w:rsidR="00734603" w:rsidRPr="00801469" w:rsidRDefault="00734603" w:rsidP="00801469">
            <w:pPr>
              <w:pStyle w:val="a6"/>
              <w:numPr>
                <w:ilvl w:val="0"/>
                <w:numId w:val="12"/>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34603"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t>747</w:t>
            </w:r>
          </w:p>
        </w:tc>
        <w:tc>
          <w:tcPr>
            <w:tcW w:w="4394" w:type="dxa"/>
            <w:shd w:val="clear" w:color="auto" w:fill="auto"/>
            <w:vAlign w:val="center"/>
          </w:tcPr>
          <w:p w:rsidR="00734603"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t xml:space="preserve">Про надання дозволу на виготовлення технічної документації із </w:t>
            </w:r>
            <w:proofErr w:type="spellStart"/>
            <w:r w:rsidRPr="00734603">
              <w:rPr>
                <w:rFonts w:ascii="Times New Roman" w:hAnsi="Times New Roman" w:cs="Times New Roman"/>
                <w:sz w:val="24"/>
                <w:szCs w:val="24"/>
              </w:rPr>
              <w:t>землеустроющодо</w:t>
            </w:r>
            <w:proofErr w:type="spellEnd"/>
            <w:r w:rsidRPr="00734603">
              <w:rPr>
                <w:rFonts w:ascii="Times New Roman" w:hAnsi="Times New Roman" w:cs="Times New Roman"/>
                <w:sz w:val="24"/>
                <w:szCs w:val="24"/>
              </w:rPr>
              <w:t xml:space="preserve"> об’єднання </w:t>
            </w:r>
            <w:r w:rsidRPr="00734603">
              <w:rPr>
                <w:rFonts w:ascii="Times New Roman" w:hAnsi="Times New Roman" w:cs="Times New Roman"/>
                <w:sz w:val="24"/>
                <w:szCs w:val="24"/>
              </w:rPr>
              <w:lastRenderedPageBreak/>
              <w:t>земельних ділянок, які надані в оренду ТзОВ «Торговий центр»</w:t>
            </w:r>
            <w:r>
              <w:rPr>
                <w:rFonts w:ascii="Times New Roman" w:hAnsi="Times New Roman" w:cs="Times New Roman"/>
                <w:sz w:val="24"/>
                <w:szCs w:val="24"/>
              </w:rPr>
              <w:t xml:space="preserve"> </w:t>
            </w:r>
            <w:r w:rsidRPr="00734603">
              <w:rPr>
                <w:rFonts w:ascii="Times New Roman" w:hAnsi="Times New Roman" w:cs="Times New Roman"/>
                <w:sz w:val="24"/>
                <w:szCs w:val="24"/>
              </w:rPr>
              <w:t>Прийма»</w:t>
            </w:r>
          </w:p>
        </w:tc>
        <w:tc>
          <w:tcPr>
            <w:tcW w:w="1559" w:type="dxa"/>
            <w:shd w:val="clear" w:color="auto" w:fill="auto"/>
            <w:vAlign w:val="center"/>
          </w:tcPr>
          <w:p w:rsidR="00734603"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lastRenderedPageBreak/>
              <w:t>05.11.2018</w:t>
            </w:r>
          </w:p>
        </w:tc>
        <w:tc>
          <w:tcPr>
            <w:tcW w:w="2977" w:type="dxa"/>
            <w:shd w:val="clear" w:color="auto" w:fill="auto"/>
            <w:vAlign w:val="center"/>
          </w:tcPr>
          <w:p w:rsidR="00734603" w:rsidRPr="00734603" w:rsidRDefault="00734603" w:rsidP="00D93CD0">
            <w:pPr>
              <w:jc w:val="both"/>
              <w:rPr>
                <w:rFonts w:ascii="Times New Roman" w:hAnsi="Times New Roman" w:cs="Times New Roman"/>
                <w:sz w:val="24"/>
                <w:szCs w:val="24"/>
              </w:rPr>
            </w:pPr>
            <w:r w:rsidRPr="00734603">
              <w:rPr>
                <w:rFonts w:ascii="Times New Roman" w:hAnsi="Times New Roman" w:cs="Times New Roman"/>
                <w:sz w:val="24"/>
                <w:szCs w:val="24"/>
              </w:rPr>
              <w:t xml:space="preserve">Романів С.Я. – головний спеціаліст відділу </w:t>
            </w:r>
            <w:proofErr w:type="spellStart"/>
            <w:r w:rsidRPr="00734603">
              <w:rPr>
                <w:rFonts w:ascii="Times New Roman" w:hAnsi="Times New Roman" w:cs="Times New Roman"/>
                <w:sz w:val="24"/>
                <w:szCs w:val="24"/>
              </w:rPr>
              <w:t>КМтП</w:t>
            </w:r>
            <w:proofErr w:type="spellEnd"/>
          </w:p>
        </w:tc>
      </w:tr>
      <w:tr w:rsidR="00734603" w:rsidRPr="00734603" w:rsidTr="0070531C">
        <w:tc>
          <w:tcPr>
            <w:tcW w:w="675" w:type="dxa"/>
            <w:tcBorders>
              <w:bottom w:val="single" w:sz="4" w:space="0" w:color="auto"/>
            </w:tcBorders>
            <w:shd w:val="clear" w:color="auto" w:fill="auto"/>
            <w:vAlign w:val="center"/>
          </w:tcPr>
          <w:p w:rsidR="00734603" w:rsidRPr="00801469" w:rsidRDefault="00734603" w:rsidP="00801469">
            <w:pPr>
              <w:pStyle w:val="a6"/>
              <w:numPr>
                <w:ilvl w:val="0"/>
                <w:numId w:val="12"/>
              </w:numPr>
              <w:ind w:left="0" w:firstLine="0"/>
              <w:jc w:val="both"/>
              <w:rPr>
                <w:rFonts w:ascii="Times New Roman" w:hAnsi="Times New Roman"/>
                <w:i/>
                <w:sz w:val="24"/>
                <w:szCs w:val="24"/>
              </w:rPr>
            </w:pPr>
          </w:p>
        </w:tc>
        <w:tc>
          <w:tcPr>
            <w:tcW w:w="744" w:type="dxa"/>
            <w:tcBorders>
              <w:bottom w:val="single" w:sz="4" w:space="0" w:color="auto"/>
            </w:tcBorders>
            <w:shd w:val="clear" w:color="auto" w:fill="auto"/>
            <w:vAlign w:val="center"/>
          </w:tcPr>
          <w:p w:rsidR="00734603"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t>740</w:t>
            </w:r>
          </w:p>
        </w:tc>
        <w:tc>
          <w:tcPr>
            <w:tcW w:w="4394" w:type="dxa"/>
            <w:tcBorders>
              <w:bottom w:val="single" w:sz="4" w:space="0" w:color="auto"/>
            </w:tcBorders>
            <w:shd w:val="clear" w:color="auto" w:fill="auto"/>
            <w:vAlign w:val="center"/>
          </w:tcPr>
          <w:p w:rsidR="00734603" w:rsidRPr="00734603" w:rsidRDefault="00734603" w:rsidP="00734603">
            <w:pPr>
              <w:tabs>
                <w:tab w:val="left" w:pos="3614"/>
              </w:tabs>
              <w:jc w:val="both"/>
              <w:rPr>
                <w:rFonts w:ascii="Times New Roman" w:hAnsi="Times New Roman" w:cs="Times New Roman"/>
                <w:sz w:val="24"/>
                <w:szCs w:val="24"/>
              </w:rPr>
            </w:pPr>
            <w:r w:rsidRPr="00734603">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для  ведення особистого селянського господарства, по вул. Наддністрянська в м. Новий Розділ землекористувачу Рудник Г.П.</w:t>
            </w:r>
          </w:p>
        </w:tc>
        <w:tc>
          <w:tcPr>
            <w:tcW w:w="1559" w:type="dxa"/>
            <w:tcBorders>
              <w:bottom w:val="single" w:sz="4" w:space="0" w:color="auto"/>
            </w:tcBorders>
            <w:shd w:val="clear" w:color="auto" w:fill="auto"/>
            <w:vAlign w:val="center"/>
          </w:tcPr>
          <w:p w:rsidR="00734603"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t>19.10.2018</w:t>
            </w:r>
          </w:p>
        </w:tc>
        <w:tc>
          <w:tcPr>
            <w:tcW w:w="2977" w:type="dxa"/>
            <w:tcBorders>
              <w:bottom w:val="single" w:sz="4" w:space="0" w:color="auto"/>
            </w:tcBorders>
            <w:shd w:val="clear" w:color="auto" w:fill="auto"/>
            <w:vAlign w:val="center"/>
          </w:tcPr>
          <w:p w:rsidR="00734603"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t xml:space="preserve">Романів С.Я. – головний спеціаліст відділу </w:t>
            </w:r>
            <w:proofErr w:type="spellStart"/>
            <w:r w:rsidRPr="00734603">
              <w:rPr>
                <w:rFonts w:ascii="Times New Roman" w:hAnsi="Times New Roman" w:cs="Times New Roman"/>
                <w:sz w:val="24"/>
                <w:szCs w:val="24"/>
              </w:rPr>
              <w:t>КМтП</w:t>
            </w:r>
            <w:proofErr w:type="spellEnd"/>
          </w:p>
        </w:tc>
      </w:tr>
      <w:tr w:rsidR="00734603" w:rsidRPr="00734603" w:rsidTr="0070531C">
        <w:tc>
          <w:tcPr>
            <w:tcW w:w="675" w:type="dxa"/>
            <w:tcBorders>
              <w:bottom w:val="single" w:sz="4" w:space="0" w:color="auto"/>
            </w:tcBorders>
            <w:shd w:val="clear" w:color="auto" w:fill="auto"/>
            <w:vAlign w:val="center"/>
          </w:tcPr>
          <w:p w:rsidR="00734603" w:rsidRPr="00801469" w:rsidRDefault="00734603" w:rsidP="00801469">
            <w:pPr>
              <w:pStyle w:val="a6"/>
              <w:numPr>
                <w:ilvl w:val="0"/>
                <w:numId w:val="12"/>
              </w:numPr>
              <w:ind w:left="0" w:firstLine="0"/>
              <w:jc w:val="both"/>
              <w:rPr>
                <w:rFonts w:ascii="Times New Roman" w:hAnsi="Times New Roman"/>
                <w:i/>
                <w:sz w:val="24"/>
                <w:szCs w:val="24"/>
              </w:rPr>
            </w:pPr>
          </w:p>
        </w:tc>
        <w:tc>
          <w:tcPr>
            <w:tcW w:w="744" w:type="dxa"/>
            <w:tcBorders>
              <w:bottom w:val="single" w:sz="4" w:space="0" w:color="auto"/>
            </w:tcBorders>
            <w:shd w:val="clear" w:color="auto" w:fill="auto"/>
            <w:vAlign w:val="center"/>
          </w:tcPr>
          <w:p w:rsidR="00734603"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t>771</w:t>
            </w:r>
          </w:p>
        </w:tc>
        <w:tc>
          <w:tcPr>
            <w:tcW w:w="4394" w:type="dxa"/>
            <w:tcBorders>
              <w:bottom w:val="single" w:sz="4" w:space="0" w:color="auto"/>
            </w:tcBorders>
            <w:shd w:val="clear" w:color="auto" w:fill="auto"/>
            <w:vAlign w:val="center"/>
          </w:tcPr>
          <w:p w:rsidR="00734603" w:rsidRPr="00734603" w:rsidRDefault="00734603" w:rsidP="00734603">
            <w:pPr>
              <w:tabs>
                <w:tab w:val="left" w:pos="3614"/>
              </w:tabs>
              <w:jc w:val="both"/>
              <w:rPr>
                <w:rFonts w:ascii="Times New Roman" w:hAnsi="Times New Roman" w:cs="Times New Roman"/>
                <w:sz w:val="24"/>
                <w:szCs w:val="24"/>
              </w:rPr>
            </w:pPr>
            <w:r w:rsidRPr="00734603">
              <w:rPr>
                <w:rFonts w:ascii="Times New Roman" w:hAnsi="Times New Roman" w:cs="Times New Roman"/>
                <w:sz w:val="24"/>
                <w:szCs w:val="24"/>
              </w:rPr>
              <w:t>Про затвердження акту обстеження</w:t>
            </w:r>
          </w:p>
          <w:p w:rsidR="00734603" w:rsidRPr="00734603" w:rsidRDefault="00734603" w:rsidP="00734603">
            <w:pPr>
              <w:tabs>
                <w:tab w:val="left" w:pos="3614"/>
              </w:tabs>
              <w:jc w:val="both"/>
              <w:rPr>
                <w:rFonts w:ascii="Times New Roman" w:hAnsi="Times New Roman" w:cs="Times New Roman"/>
                <w:sz w:val="24"/>
                <w:szCs w:val="24"/>
              </w:rPr>
            </w:pPr>
            <w:r w:rsidRPr="00734603">
              <w:rPr>
                <w:rFonts w:ascii="Times New Roman" w:hAnsi="Times New Roman" w:cs="Times New Roman"/>
                <w:sz w:val="24"/>
                <w:szCs w:val="24"/>
              </w:rPr>
              <w:t>меж суміжних земельних ділянок</w:t>
            </w:r>
          </w:p>
          <w:p w:rsidR="00734603" w:rsidRPr="00734603" w:rsidRDefault="00734603" w:rsidP="00734603">
            <w:pPr>
              <w:tabs>
                <w:tab w:val="left" w:pos="3614"/>
              </w:tabs>
              <w:jc w:val="both"/>
              <w:rPr>
                <w:rFonts w:ascii="Times New Roman" w:hAnsi="Times New Roman" w:cs="Times New Roman"/>
                <w:sz w:val="24"/>
                <w:szCs w:val="24"/>
              </w:rPr>
            </w:pPr>
            <w:r w:rsidRPr="00734603">
              <w:rPr>
                <w:rFonts w:ascii="Times New Roman" w:hAnsi="Times New Roman" w:cs="Times New Roman"/>
                <w:sz w:val="24"/>
                <w:szCs w:val="24"/>
              </w:rPr>
              <w:t>та погодження межі земельної ділянки</w:t>
            </w:r>
          </w:p>
          <w:p w:rsidR="00734603" w:rsidRPr="00734603" w:rsidRDefault="00734603" w:rsidP="00734603">
            <w:pPr>
              <w:tabs>
                <w:tab w:val="left" w:pos="3614"/>
              </w:tabs>
              <w:jc w:val="both"/>
              <w:rPr>
                <w:rFonts w:ascii="Times New Roman" w:hAnsi="Times New Roman" w:cs="Times New Roman"/>
                <w:sz w:val="24"/>
                <w:szCs w:val="24"/>
              </w:rPr>
            </w:pPr>
            <w:r w:rsidRPr="00734603">
              <w:rPr>
                <w:rFonts w:ascii="Times New Roman" w:hAnsi="Times New Roman" w:cs="Times New Roman"/>
                <w:sz w:val="24"/>
                <w:szCs w:val="24"/>
              </w:rPr>
              <w:t xml:space="preserve">по вул. Шевченка,10 в </w:t>
            </w:r>
            <w:proofErr w:type="spellStart"/>
            <w:r w:rsidRPr="00734603">
              <w:rPr>
                <w:rFonts w:ascii="Times New Roman" w:hAnsi="Times New Roman" w:cs="Times New Roman"/>
                <w:sz w:val="24"/>
                <w:szCs w:val="24"/>
              </w:rPr>
              <w:t>м.Новий</w:t>
            </w:r>
            <w:proofErr w:type="spellEnd"/>
            <w:r w:rsidRPr="00734603">
              <w:rPr>
                <w:rFonts w:ascii="Times New Roman" w:hAnsi="Times New Roman" w:cs="Times New Roman"/>
                <w:sz w:val="24"/>
                <w:szCs w:val="24"/>
              </w:rPr>
              <w:t xml:space="preserve"> Розділ</w:t>
            </w:r>
          </w:p>
        </w:tc>
        <w:tc>
          <w:tcPr>
            <w:tcW w:w="1559" w:type="dxa"/>
            <w:tcBorders>
              <w:bottom w:val="single" w:sz="4" w:space="0" w:color="auto"/>
            </w:tcBorders>
            <w:shd w:val="clear" w:color="auto" w:fill="auto"/>
            <w:vAlign w:val="center"/>
          </w:tcPr>
          <w:p w:rsidR="00734603"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t>16.11.2018</w:t>
            </w:r>
          </w:p>
        </w:tc>
        <w:tc>
          <w:tcPr>
            <w:tcW w:w="2977" w:type="dxa"/>
            <w:tcBorders>
              <w:bottom w:val="single" w:sz="4" w:space="0" w:color="auto"/>
            </w:tcBorders>
            <w:shd w:val="clear" w:color="auto" w:fill="auto"/>
            <w:vAlign w:val="center"/>
          </w:tcPr>
          <w:p w:rsidR="00734603" w:rsidRPr="00734603" w:rsidRDefault="00734603" w:rsidP="00734603">
            <w:pPr>
              <w:jc w:val="both"/>
              <w:rPr>
                <w:rFonts w:ascii="Times New Roman" w:hAnsi="Times New Roman" w:cs="Times New Roman"/>
                <w:sz w:val="24"/>
                <w:szCs w:val="24"/>
              </w:rPr>
            </w:pPr>
            <w:r w:rsidRPr="00734603">
              <w:rPr>
                <w:rFonts w:ascii="Times New Roman" w:hAnsi="Times New Roman" w:cs="Times New Roman"/>
                <w:sz w:val="24"/>
                <w:szCs w:val="24"/>
              </w:rPr>
              <w:t xml:space="preserve">Романів С.Я. – головний спеціаліст відділу </w:t>
            </w:r>
            <w:proofErr w:type="spellStart"/>
            <w:r w:rsidRPr="00734603">
              <w:rPr>
                <w:rFonts w:ascii="Times New Roman" w:hAnsi="Times New Roman" w:cs="Times New Roman"/>
                <w:sz w:val="24"/>
                <w:szCs w:val="24"/>
              </w:rPr>
              <w:t>КМтП</w:t>
            </w:r>
            <w:proofErr w:type="spellEnd"/>
          </w:p>
        </w:tc>
      </w:tr>
    </w:tbl>
    <w:tbl>
      <w:tblPr>
        <w:tblStyle w:val="a3"/>
        <w:tblW w:w="10349" w:type="dxa"/>
        <w:tblInd w:w="-318" w:type="dxa"/>
        <w:tblLayout w:type="fixed"/>
        <w:tblLook w:val="04A0" w:firstRow="1" w:lastRow="0" w:firstColumn="1" w:lastColumn="0" w:noHBand="0" w:noVBand="1"/>
      </w:tblPr>
      <w:tblGrid>
        <w:gridCol w:w="710"/>
        <w:gridCol w:w="709"/>
        <w:gridCol w:w="3685"/>
        <w:gridCol w:w="709"/>
        <w:gridCol w:w="1559"/>
        <w:gridCol w:w="2977"/>
      </w:tblGrid>
      <w:tr w:rsidR="00801469" w:rsidRPr="00EF21EF" w:rsidTr="00801469">
        <w:tc>
          <w:tcPr>
            <w:tcW w:w="710" w:type="dxa"/>
            <w:vMerge w:val="restart"/>
            <w:shd w:val="clear" w:color="auto" w:fill="FFFFFF" w:themeFill="background1"/>
            <w:vAlign w:val="center"/>
          </w:tcPr>
          <w:p w:rsidR="00801469" w:rsidRPr="00EF21EF" w:rsidRDefault="006657A7" w:rsidP="00801469">
            <w:pPr>
              <w:tabs>
                <w:tab w:val="left" w:pos="3614"/>
              </w:tabs>
              <w:rPr>
                <w:rFonts w:ascii="Times New Roman" w:hAnsi="Times New Roman" w:cs="Times New Roman"/>
              </w:rPr>
            </w:pPr>
            <w:r w:rsidRPr="00EF21EF">
              <w:rPr>
                <w:rFonts w:ascii="Times New Roman" w:hAnsi="Times New Roman" w:cs="Times New Roman"/>
              </w:rPr>
              <w:t>16</w:t>
            </w:r>
            <w:r w:rsidR="00801469" w:rsidRPr="00EF21EF">
              <w:rPr>
                <w:rFonts w:ascii="Times New Roman" w:hAnsi="Times New Roman" w:cs="Times New Roman"/>
              </w:rPr>
              <w:t>.</w:t>
            </w:r>
          </w:p>
        </w:tc>
        <w:tc>
          <w:tcPr>
            <w:tcW w:w="5103" w:type="dxa"/>
            <w:gridSpan w:val="3"/>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Про затвердження проекту землеустрою щодо відведення земельної ділянки у власність для  будівництва індивідуального гаражів по вул. Барвінського учасникам АТО</w:t>
            </w:r>
          </w:p>
        </w:tc>
        <w:tc>
          <w:tcPr>
            <w:tcW w:w="1559" w:type="dxa"/>
            <w:vMerge w:val="restart"/>
            <w:shd w:val="clear" w:color="auto" w:fill="FFFFFF" w:themeFill="background1"/>
            <w:vAlign w:val="center"/>
          </w:tcPr>
          <w:p w:rsidR="00801469" w:rsidRPr="00EF21EF" w:rsidRDefault="00801469" w:rsidP="00734603">
            <w:pPr>
              <w:jc w:val="both"/>
              <w:rPr>
                <w:rFonts w:ascii="Times New Roman" w:hAnsi="Times New Roman" w:cs="Times New Roman"/>
                <w:lang w:val="ru-RU"/>
              </w:rPr>
            </w:pPr>
            <w:r w:rsidRPr="00EF21EF">
              <w:rPr>
                <w:rFonts w:ascii="Times New Roman" w:hAnsi="Times New Roman" w:cs="Times New Roman"/>
                <w:lang w:val="ru-RU"/>
              </w:rPr>
              <w:t>06.11.2018</w:t>
            </w:r>
          </w:p>
        </w:tc>
        <w:tc>
          <w:tcPr>
            <w:tcW w:w="2977" w:type="dxa"/>
            <w:vMerge w:val="restart"/>
            <w:shd w:val="clear" w:color="auto" w:fill="FFFFFF" w:themeFill="background1"/>
            <w:vAlign w:val="center"/>
          </w:tcPr>
          <w:p w:rsidR="00801469" w:rsidRPr="00EF21EF" w:rsidRDefault="00801469" w:rsidP="00801469">
            <w:pPr>
              <w:rPr>
                <w:rFonts w:ascii="Times New Roman" w:hAnsi="Times New Roman" w:cs="Times New Roman"/>
                <w:lang w:val="ru-RU"/>
              </w:rPr>
            </w:pPr>
            <w:r w:rsidRPr="00EF21EF">
              <w:rPr>
                <w:rFonts w:ascii="Times New Roman" w:hAnsi="Times New Roman" w:cs="Times New Roman"/>
              </w:rPr>
              <w:t xml:space="preserve">Романів С.Я. – головний спеціаліст відділу </w:t>
            </w:r>
            <w:proofErr w:type="spellStart"/>
            <w:r w:rsidRPr="00EF21EF">
              <w:rPr>
                <w:rFonts w:ascii="Times New Roman" w:hAnsi="Times New Roman" w:cs="Times New Roman"/>
              </w:rPr>
              <w:t>КМтП</w:t>
            </w:r>
            <w:proofErr w:type="spellEnd"/>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751</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Василишин Олег Іванович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154</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752</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Іваненко Антон Борисович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159</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753</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Бендас</w:t>
            </w:r>
            <w:proofErr w:type="spellEnd"/>
            <w:r w:rsidRPr="00EF21EF">
              <w:rPr>
                <w:rFonts w:ascii="Times New Roman" w:hAnsi="Times New Roman" w:cs="Times New Roman"/>
              </w:rPr>
              <w:t xml:space="preserve"> Любомир Михайлович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148</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754</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Зайцев Володимир Олександрович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196</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755</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Білозір Юрій Юрійович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174</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756</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Гомон</w:t>
            </w:r>
            <w:proofErr w:type="spellEnd"/>
            <w:r w:rsidRPr="00EF21EF">
              <w:rPr>
                <w:rFonts w:ascii="Times New Roman" w:hAnsi="Times New Roman" w:cs="Times New Roman"/>
              </w:rPr>
              <w:t xml:space="preserve"> Тарас Сергійович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192</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757</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Височан Ростислав Ігорович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146</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758</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Кекіс</w:t>
            </w:r>
            <w:proofErr w:type="spellEnd"/>
            <w:r w:rsidRPr="00EF21EF">
              <w:rPr>
                <w:rFonts w:ascii="Times New Roman" w:hAnsi="Times New Roman" w:cs="Times New Roman"/>
              </w:rPr>
              <w:t xml:space="preserve"> Андрій Михайлович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169</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759</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Гулій Роман Йосифович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193</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760</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Галай</w:t>
            </w:r>
            <w:proofErr w:type="spellEnd"/>
            <w:r w:rsidRPr="00EF21EF">
              <w:rPr>
                <w:rFonts w:ascii="Times New Roman" w:hAnsi="Times New Roman" w:cs="Times New Roman"/>
              </w:rPr>
              <w:t xml:space="preserve"> Федір Федорович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172</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761</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Костур Юліана Петрівна</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176</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762</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Демчишин</w:t>
            </w:r>
            <w:proofErr w:type="spellEnd"/>
            <w:r w:rsidRPr="00EF21EF">
              <w:rPr>
                <w:rFonts w:ascii="Times New Roman" w:hAnsi="Times New Roman" w:cs="Times New Roman"/>
              </w:rPr>
              <w:t xml:space="preserve"> Любомир Володимирович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189</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763</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Абдуразаков</w:t>
            </w:r>
            <w:proofErr w:type="spellEnd"/>
            <w:r w:rsidRPr="00EF21EF">
              <w:rPr>
                <w:rFonts w:ascii="Times New Roman" w:hAnsi="Times New Roman" w:cs="Times New Roman"/>
              </w:rPr>
              <w:t xml:space="preserve"> Тимур </w:t>
            </w:r>
            <w:proofErr w:type="spellStart"/>
            <w:r w:rsidRPr="00EF21EF">
              <w:rPr>
                <w:rFonts w:ascii="Times New Roman" w:hAnsi="Times New Roman" w:cs="Times New Roman"/>
              </w:rPr>
              <w:t>Уралович</w:t>
            </w:r>
            <w:proofErr w:type="spellEnd"/>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168</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764</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Павлюк Іван Миколайович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157</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765</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Касперський</w:t>
            </w:r>
            <w:proofErr w:type="spellEnd"/>
            <w:r w:rsidRPr="00EF21EF">
              <w:rPr>
                <w:rFonts w:ascii="Times New Roman" w:hAnsi="Times New Roman" w:cs="Times New Roman"/>
              </w:rPr>
              <w:t xml:space="preserve"> Роман Васильович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188</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766</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Мацієвський</w:t>
            </w:r>
            <w:proofErr w:type="spellEnd"/>
            <w:r w:rsidRPr="00EF21EF">
              <w:rPr>
                <w:rFonts w:ascii="Times New Roman" w:hAnsi="Times New Roman" w:cs="Times New Roman"/>
              </w:rPr>
              <w:t xml:space="preserve"> Богдан Володимирович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141</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7E5009">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767</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Верещинський</w:t>
            </w:r>
            <w:proofErr w:type="spellEnd"/>
            <w:r w:rsidRPr="00EF21EF">
              <w:rPr>
                <w:rFonts w:ascii="Times New Roman" w:hAnsi="Times New Roman" w:cs="Times New Roman"/>
              </w:rPr>
              <w:t xml:space="preserve"> Любомир Дем’янович</w:t>
            </w:r>
          </w:p>
        </w:tc>
        <w:tc>
          <w:tcPr>
            <w:tcW w:w="709" w:type="dxa"/>
            <w:shd w:val="clear" w:color="auto" w:fill="FFFFFF" w:themeFill="background1"/>
            <w:vAlign w:val="center"/>
          </w:tcPr>
          <w:p w:rsidR="00801469" w:rsidRPr="00EF21EF" w:rsidRDefault="00801469" w:rsidP="00734603">
            <w:pPr>
              <w:tabs>
                <w:tab w:val="left" w:pos="3614"/>
              </w:tabs>
              <w:jc w:val="both"/>
              <w:rPr>
                <w:rFonts w:ascii="Times New Roman" w:hAnsi="Times New Roman" w:cs="Times New Roman"/>
              </w:rPr>
            </w:pPr>
            <w:r w:rsidRPr="00EF21EF">
              <w:rPr>
                <w:rFonts w:ascii="Times New Roman" w:hAnsi="Times New Roman" w:cs="Times New Roman"/>
              </w:rPr>
              <w:t>195</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773</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Федишин</w:t>
            </w:r>
            <w:proofErr w:type="spellEnd"/>
            <w:r w:rsidRPr="00EF21EF">
              <w:rPr>
                <w:rFonts w:ascii="Times New Roman" w:hAnsi="Times New Roman" w:cs="Times New Roman"/>
              </w:rPr>
              <w:t xml:space="preserve"> Богдан Богданович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197</w:t>
            </w:r>
          </w:p>
        </w:tc>
        <w:tc>
          <w:tcPr>
            <w:tcW w:w="1559" w:type="dxa"/>
            <w:vMerge w:val="restart"/>
            <w:shd w:val="clear" w:color="auto" w:fill="FFFFFF" w:themeFill="background1"/>
            <w:vAlign w:val="center"/>
          </w:tcPr>
          <w:p w:rsidR="00801469" w:rsidRPr="00EF21EF" w:rsidRDefault="00801469" w:rsidP="00734603">
            <w:pPr>
              <w:jc w:val="both"/>
              <w:rPr>
                <w:rFonts w:ascii="Times New Roman" w:hAnsi="Times New Roman" w:cs="Times New Roman"/>
                <w:lang w:val="ru-RU"/>
              </w:rPr>
            </w:pPr>
            <w:r w:rsidRPr="00EF21EF">
              <w:rPr>
                <w:rFonts w:ascii="Times New Roman" w:hAnsi="Times New Roman" w:cs="Times New Roman"/>
                <w:lang w:val="ru-RU"/>
              </w:rPr>
              <w:t>16.11.2018</w:t>
            </w: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774</w:t>
            </w:r>
          </w:p>
        </w:tc>
        <w:tc>
          <w:tcPr>
            <w:tcW w:w="3685" w:type="dxa"/>
            <w:shd w:val="clear" w:color="auto" w:fill="FFFFFF" w:themeFill="background1"/>
          </w:tcPr>
          <w:p w:rsidR="00801469" w:rsidRPr="00EF21EF" w:rsidRDefault="00801469" w:rsidP="00734603">
            <w:pPr>
              <w:tabs>
                <w:tab w:val="left" w:pos="3614"/>
              </w:tabs>
              <w:jc w:val="both"/>
              <w:rPr>
                <w:rFonts w:ascii="Times New Roman" w:hAnsi="Times New Roman" w:cs="Times New Roman"/>
              </w:rPr>
            </w:pPr>
            <w:proofErr w:type="spellStart"/>
            <w:r w:rsidRPr="00EF21EF">
              <w:rPr>
                <w:rFonts w:ascii="Times New Roman" w:eastAsia="Times New Roman" w:hAnsi="Times New Roman" w:cs="Times New Roman"/>
                <w:lang w:eastAsia="ru-RU"/>
              </w:rPr>
              <w:t>Волосацький</w:t>
            </w:r>
            <w:proofErr w:type="spellEnd"/>
            <w:r w:rsidRPr="00EF21EF">
              <w:rPr>
                <w:rFonts w:ascii="Times New Roman" w:eastAsia="Times New Roman" w:hAnsi="Times New Roman" w:cs="Times New Roman"/>
                <w:lang w:eastAsia="ru-RU"/>
              </w:rPr>
              <w:t xml:space="preserve"> Володимир Мирославович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177</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775</w:t>
            </w:r>
          </w:p>
        </w:tc>
        <w:tc>
          <w:tcPr>
            <w:tcW w:w="3685" w:type="dxa"/>
            <w:shd w:val="clear" w:color="auto" w:fill="FFFFFF" w:themeFill="background1"/>
          </w:tcPr>
          <w:p w:rsidR="00801469" w:rsidRPr="00EF21EF" w:rsidRDefault="00801469" w:rsidP="00734603">
            <w:pPr>
              <w:tabs>
                <w:tab w:val="left" w:pos="3614"/>
              </w:tabs>
              <w:jc w:val="both"/>
              <w:rPr>
                <w:rFonts w:ascii="Times New Roman" w:hAnsi="Times New Roman" w:cs="Times New Roman"/>
              </w:rPr>
            </w:pPr>
            <w:r w:rsidRPr="00EF21EF">
              <w:rPr>
                <w:rFonts w:ascii="Times New Roman" w:eastAsia="Times New Roman" w:hAnsi="Times New Roman" w:cs="Times New Roman"/>
                <w:lang w:eastAsia="ru-RU"/>
              </w:rPr>
              <w:t>Балакірєв Роман Григорович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175</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776</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Недельський</w:t>
            </w:r>
            <w:proofErr w:type="spellEnd"/>
            <w:r w:rsidRPr="00EF21EF">
              <w:rPr>
                <w:rFonts w:ascii="Times New Roman" w:hAnsi="Times New Roman" w:cs="Times New Roman"/>
              </w:rPr>
              <w:t xml:space="preserve"> Микола Степанович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139</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777</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Хомяк</w:t>
            </w:r>
            <w:proofErr w:type="spellEnd"/>
            <w:r w:rsidRPr="00EF21EF">
              <w:rPr>
                <w:rFonts w:ascii="Times New Roman" w:hAnsi="Times New Roman" w:cs="Times New Roman"/>
              </w:rPr>
              <w:t xml:space="preserve"> Руслан Віталійович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164</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778</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Хомин Тарас Ярославович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171</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779</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П»єху</w:t>
            </w:r>
            <w:proofErr w:type="spellEnd"/>
            <w:r w:rsidRPr="00EF21EF">
              <w:rPr>
                <w:rFonts w:ascii="Times New Roman" w:hAnsi="Times New Roman" w:cs="Times New Roman"/>
              </w:rPr>
              <w:t xml:space="preserve"> Ярославу Ярославовичу</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180</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780</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Мамонов</w:t>
            </w:r>
            <w:proofErr w:type="spellEnd"/>
            <w:r w:rsidRPr="00EF21EF">
              <w:rPr>
                <w:rFonts w:ascii="Times New Roman" w:hAnsi="Times New Roman" w:cs="Times New Roman"/>
              </w:rPr>
              <w:t xml:space="preserve"> Ігор Геннадійович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181</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781</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Почверук</w:t>
            </w:r>
            <w:proofErr w:type="spellEnd"/>
            <w:r w:rsidRPr="00EF21EF">
              <w:rPr>
                <w:rFonts w:ascii="Times New Roman" w:hAnsi="Times New Roman" w:cs="Times New Roman"/>
              </w:rPr>
              <w:t xml:space="preserve"> Сергій Олександрович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165</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782</w:t>
            </w:r>
          </w:p>
        </w:tc>
        <w:tc>
          <w:tcPr>
            <w:tcW w:w="3685" w:type="dxa"/>
            <w:shd w:val="clear" w:color="auto" w:fill="FFFFFF" w:themeFill="background1"/>
          </w:tcPr>
          <w:p w:rsidR="00801469" w:rsidRPr="00EF21EF" w:rsidRDefault="00801469" w:rsidP="00734603">
            <w:pPr>
              <w:tabs>
                <w:tab w:val="left" w:pos="3614"/>
              </w:tabs>
              <w:jc w:val="both"/>
              <w:rPr>
                <w:rFonts w:ascii="Times New Roman" w:hAnsi="Times New Roman" w:cs="Times New Roman"/>
              </w:rPr>
            </w:pPr>
            <w:r w:rsidRPr="00EF21EF">
              <w:rPr>
                <w:rFonts w:ascii="Times New Roman" w:eastAsia="Times New Roman" w:hAnsi="Times New Roman" w:cs="Times New Roman"/>
                <w:lang w:eastAsia="ru-RU"/>
              </w:rPr>
              <w:t>Пашко Михайло Богданович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182</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783</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Пшик Микола Михайлович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152</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784</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Молодовець</w:t>
            </w:r>
            <w:proofErr w:type="spellEnd"/>
            <w:r w:rsidRPr="00EF21EF">
              <w:rPr>
                <w:rFonts w:ascii="Times New Roman" w:hAnsi="Times New Roman" w:cs="Times New Roman"/>
              </w:rPr>
              <w:t xml:space="preserve"> Ігор Зіновійович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167</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785</w:t>
            </w:r>
          </w:p>
        </w:tc>
        <w:tc>
          <w:tcPr>
            <w:tcW w:w="3685" w:type="dxa"/>
            <w:shd w:val="clear" w:color="auto" w:fill="FFFFFF" w:themeFill="background1"/>
          </w:tcPr>
          <w:p w:rsidR="00801469" w:rsidRPr="00EF21EF" w:rsidRDefault="00801469" w:rsidP="00734603">
            <w:pPr>
              <w:tabs>
                <w:tab w:val="left" w:pos="3614"/>
              </w:tabs>
              <w:jc w:val="both"/>
              <w:rPr>
                <w:rFonts w:ascii="Times New Roman" w:hAnsi="Times New Roman" w:cs="Times New Roman"/>
              </w:rPr>
            </w:pPr>
            <w:r w:rsidRPr="00EF21EF">
              <w:rPr>
                <w:rFonts w:ascii="Times New Roman" w:eastAsia="Times New Roman" w:hAnsi="Times New Roman" w:cs="Times New Roman"/>
                <w:lang w:eastAsia="ru-RU"/>
              </w:rPr>
              <w:t>Корецький Роман Володимирович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147</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786</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Саф»яник</w:t>
            </w:r>
            <w:proofErr w:type="spellEnd"/>
            <w:r w:rsidRPr="00EF21EF">
              <w:rPr>
                <w:rFonts w:ascii="Times New Roman" w:hAnsi="Times New Roman" w:cs="Times New Roman"/>
              </w:rPr>
              <w:t xml:space="preserve"> Андрій Миколайович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138</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r w:rsidR="00801469" w:rsidRPr="00EF21EF" w:rsidTr="00D93CD0">
        <w:tc>
          <w:tcPr>
            <w:tcW w:w="710" w:type="dxa"/>
            <w:vMerge/>
            <w:shd w:val="clear" w:color="auto" w:fill="FFFFFF" w:themeFill="background1"/>
          </w:tcPr>
          <w:p w:rsidR="00801469" w:rsidRPr="00EF21EF" w:rsidRDefault="00801469" w:rsidP="00734603">
            <w:pPr>
              <w:jc w:val="both"/>
              <w:rPr>
                <w:rFonts w:ascii="Times New Roman" w:hAnsi="Times New Roman" w:cs="Times New Roman"/>
              </w:rPr>
            </w:pPr>
          </w:p>
        </w:tc>
        <w:tc>
          <w:tcPr>
            <w:tcW w:w="709" w:type="dxa"/>
            <w:shd w:val="clear" w:color="auto" w:fill="FFFFFF" w:themeFill="background1"/>
            <w:vAlign w:val="center"/>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787</w:t>
            </w:r>
          </w:p>
        </w:tc>
        <w:tc>
          <w:tcPr>
            <w:tcW w:w="3685" w:type="dxa"/>
            <w:shd w:val="clear" w:color="auto" w:fill="FFFFFF" w:themeFill="background1"/>
          </w:tcPr>
          <w:p w:rsidR="00801469" w:rsidRPr="00EF21EF" w:rsidRDefault="00801469" w:rsidP="00734603">
            <w:pPr>
              <w:jc w:val="both"/>
              <w:rPr>
                <w:rFonts w:ascii="Times New Roman" w:hAnsi="Times New Roman" w:cs="Times New Roman"/>
              </w:rPr>
            </w:pPr>
            <w:proofErr w:type="spellStart"/>
            <w:r w:rsidRPr="00EF21EF">
              <w:rPr>
                <w:rFonts w:ascii="Times New Roman" w:hAnsi="Times New Roman" w:cs="Times New Roman"/>
              </w:rPr>
              <w:t>Фацієвич</w:t>
            </w:r>
            <w:proofErr w:type="spellEnd"/>
            <w:r w:rsidRPr="00EF21EF">
              <w:rPr>
                <w:rFonts w:ascii="Times New Roman" w:hAnsi="Times New Roman" w:cs="Times New Roman"/>
              </w:rPr>
              <w:t xml:space="preserve"> Василь Іванович</w:t>
            </w:r>
          </w:p>
        </w:tc>
        <w:tc>
          <w:tcPr>
            <w:tcW w:w="709" w:type="dxa"/>
            <w:shd w:val="clear" w:color="auto" w:fill="FFFFFF" w:themeFill="background1"/>
          </w:tcPr>
          <w:p w:rsidR="00801469" w:rsidRPr="00EF21EF" w:rsidRDefault="00801469" w:rsidP="00734603">
            <w:pPr>
              <w:jc w:val="both"/>
              <w:rPr>
                <w:rFonts w:ascii="Times New Roman" w:hAnsi="Times New Roman" w:cs="Times New Roman"/>
              </w:rPr>
            </w:pPr>
            <w:r w:rsidRPr="00EF21EF">
              <w:rPr>
                <w:rFonts w:ascii="Times New Roman" w:hAnsi="Times New Roman" w:cs="Times New Roman"/>
              </w:rPr>
              <w:t>166</w:t>
            </w:r>
          </w:p>
        </w:tc>
        <w:tc>
          <w:tcPr>
            <w:tcW w:w="1559" w:type="dxa"/>
            <w:vMerge/>
            <w:shd w:val="clear" w:color="auto" w:fill="FFFFFF" w:themeFill="background1"/>
            <w:vAlign w:val="center"/>
          </w:tcPr>
          <w:p w:rsidR="00801469" w:rsidRPr="00EF21EF" w:rsidRDefault="00801469" w:rsidP="00734603">
            <w:pPr>
              <w:jc w:val="both"/>
              <w:rPr>
                <w:rFonts w:ascii="Times New Roman" w:hAnsi="Times New Roman" w:cs="Times New Roman"/>
                <w:lang w:val="ru-RU"/>
              </w:rPr>
            </w:pPr>
          </w:p>
        </w:tc>
        <w:tc>
          <w:tcPr>
            <w:tcW w:w="2977" w:type="dxa"/>
            <w:vMerge/>
            <w:shd w:val="clear" w:color="auto" w:fill="FFFFFF" w:themeFill="background1"/>
          </w:tcPr>
          <w:p w:rsidR="00801469" w:rsidRPr="00EF21EF" w:rsidRDefault="00801469" w:rsidP="00734603">
            <w:pPr>
              <w:jc w:val="both"/>
              <w:rPr>
                <w:rFonts w:ascii="Times New Roman" w:hAnsi="Times New Roman" w:cs="Times New Roman"/>
                <w:lang w:val="ru-RU"/>
              </w:rPr>
            </w:pPr>
          </w:p>
        </w:tc>
      </w:tr>
    </w:tbl>
    <w:p w:rsidR="00875FB2" w:rsidRPr="00EF21EF" w:rsidRDefault="00EF21EF" w:rsidP="006657A7">
      <w:pPr>
        <w:pStyle w:val="a6"/>
        <w:numPr>
          <w:ilvl w:val="0"/>
          <w:numId w:val="39"/>
        </w:numPr>
        <w:jc w:val="both"/>
        <w:rPr>
          <w:rFonts w:ascii="Times New Roman" w:hAnsi="Times New Roman"/>
          <w:sz w:val="24"/>
          <w:szCs w:val="24"/>
        </w:rPr>
      </w:pPr>
      <w:proofErr w:type="spellStart"/>
      <w:proofErr w:type="gramStart"/>
      <w:r w:rsidRPr="009B2D51">
        <w:rPr>
          <w:rFonts w:ascii="Times New Roman" w:hAnsi="Times New Roman"/>
          <w:sz w:val="24"/>
          <w:szCs w:val="24"/>
        </w:rPr>
        <w:t>Р</w:t>
      </w:r>
      <w:proofErr w:type="gramEnd"/>
      <w:r w:rsidR="009B2D51" w:rsidRPr="009B2D51">
        <w:rPr>
          <w:rFonts w:ascii="Times New Roman" w:hAnsi="Times New Roman"/>
          <w:sz w:val="24"/>
          <w:szCs w:val="24"/>
        </w:rPr>
        <w:t>ізне</w:t>
      </w:r>
      <w:proofErr w:type="spellEnd"/>
    </w:p>
    <w:p w:rsidR="00EF21EF" w:rsidRPr="009B2D51" w:rsidRDefault="00EF21EF" w:rsidP="00EF21EF">
      <w:pPr>
        <w:pStyle w:val="a6"/>
        <w:ind w:left="1080"/>
        <w:jc w:val="both"/>
        <w:rPr>
          <w:rFonts w:ascii="Times New Roman" w:hAnsi="Times New Roman"/>
          <w:sz w:val="24"/>
          <w:szCs w:val="24"/>
        </w:rPr>
      </w:pPr>
    </w:p>
    <w:p w:rsidR="00203D5C" w:rsidRDefault="00203D5C" w:rsidP="00203D5C">
      <w:pPr>
        <w:ind w:firstLine="708"/>
        <w:jc w:val="both"/>
        <w:rPr>
          <w:rFonts w:ascii="Times New Roman" w:hAnsi="Times New Roman" w:cs="Times New Roman"/>
          <w:sz w:val="24"/>
          <w:szCs w:val="24"/>
        </w:rPr>
      </w:pPr>
    </w:p>
    <w:p w:rsidR="003956CA" w:rsidRDefault="003956CA" w:rsidP="00203D5C">
      <w:pPr>
        <w:ind w:firstLine="708"/>
        <w:jc w:val="both"/>
        <w:rPr>
          <w:rFonts w:ascii="Times New Roman" w:hAnsi="Times New Roman" w:cs="Times New Roman"/>
          <w:sz w:val="24"/>
          <w:szCs w:val="24"/>
        </w:rPr>
      </w:pPr>
    </w:p>
    <w:p w:rsidR="00EF21EF" w:rsidRDefault="00EF21EF" w:rsidP="00EF21EF">
      <w:pPr>
        <w:ind w:firstLine="709"/>
        <w:rPr>
          <w:rFonts w:ascii="Times New Roman" w:hAnsi="Times New Roman" w:cs="Times New Roman"/>
          <w:b/>
          <w:sz w:val="24"/>
          <w:szCs w:val="24"/>
        </w:rPr>
      </w:pPr>
      <w:r>
        <w:rPr>
          <w:rFonts w:ascii="Times New Roman" w:hAnsi="Times New Roman" w:cs="Times New Roman"/>
          <w:b/>
          <w:sz w:val="24"/>
          <w:szCs w:val="24"/>
        </w:rPr>
        <w:t>ПРОПОЗИЦІЯ ЩОДО ВКЛЮЧЕННЯ ПИТАНЬ ДО ПОРЯДКУ ДЕННОГО</w:t>
      </w:r>
    </w:p>
    <w:p w:rsidR="00EF21EF" w:rsidRDefault="00EF21EF" w:rsidP="00EF21EF">
      <w:pPr>
        <w:ind w:firstLine="709"/>
        <w:rPr>
          <w:rFonts w:ascii="Times New Roman" w:hAnsi="Times New Roman" w:cs="Times New Roman"/>
          <w:b/>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5211"/>
        <w:gridCol w:w="1559"/>
        <w:gridCol w:w="2977"/>
      </w:tblGrid>
      <w:tr w:rsidR="00EC059C" w:rsidRPr="00E56DF1" w:rsidTr="00EC059C">
        <w:tc>
          <w:tcPr>
            <w:tcW w:w="744" w:type="dxa"/>
            <w:shd w:val="clear" w:color="auto" w:fill="auto"/>
            <w:vAlign w:val="center"/>
            <w:hideMark/>
          </w:tcPr>
          <w:p w:rsidR="00EC059C" w:rsidRPr="00E56DF1" w:rsidRDefault="00EC059C" w:rsidP="00360DE2">
            <w:pPr>
              <w:jc w:val="center"/>
              <w:rPr>
                <w:rFonts w:ascii="Times New Roman" w:hAnsi="Times New Roman" w:cs="Times New Roman"/>
                <w:i/>
                <w:sz w:val="24"/>
                <w:szCs w:val="24"/>
              </w:rPr>
            </w:pPr>
            <w:r w:rsidRPr="00E56DF1">
              <w:rPr>
                <w:rFonts w:ascii="Times New Roman" w:hAnsi="Times New Roman" w:cs="Times New Roman"/>
                <w:i/>
                <w:sz w:val="24"/>
                <w:szCs w:val="24"/>
              </w:rPr>
              <w:t>№ проекту</w:t>
            </w:r>
          </w:p>
        </w:tc>
        <w:tc>
          <w:tcPr>
            <w:tcW w:w="5211" w:type="dxa"/>
            <w:shd w:val="clear" w:color="auto" w:fill="auto"/>
            <w:vAlign w:val="center"/>
            <w:hideMark/>
          </w:tcPr>
          <w:p w:rsidR="00EC059C" w:rsidRPr="00E56DF1" w:rsidRDefault="00EC059C" w:rsidP="00360DE2">
            <w:pPr>
              <w:jc w:val="center"/>
              <w:rPr>
                <w:rFonts w:ascii="Times New Roman" w:hAnsi="Times New Roman" w:cs="Times New Roman"/>
                <w:i/>
                <w:sz w:val="24"/>
                <w:szCs w:val="24"/>
              </w:rPr>
            </w:pPr>
            <w:r w:rsidRPr="00E56DF1">
              <w:rPr>
                <w:rFonts w:ascii="Times New Roman" w:hAnsi="Times New Roman" w:cs="Times New Roman"/>
                <w:i/>
                <w:sz w:val="24"/>
                <w:szCs w:val="24"/>
              </w:rPr>
              <w:t>назва проекту рішення</w:t>
            </w:r>
          </w:p>
        </w:tc>
        <w:tc>
          <w:tcPr>
            <w:tcW w:w="1559" w:type="dxa"/>
            <w:shd w:val="clear" w:color="auto" w:fill="auto"/>
            <w:vAlign w:val="center"/>
            <w:hideMark/>
          </w:tcPr>
          <w:p w:rsidR="00EC059C" w:rsidRPr="00E56DF1" w:rsidRDefault="00EC059C" w:rsidP="00360DE2">
            <w:pPr>
              <w:jc w:val="center"/>
              <w:rPr>
                <w:rFonts w:ascii="Times New Roman" w:hAnsi="Times New Roman" w:cs="Times New Roman"/>
                <w:i/>
                <w:sz w:val="24"/>
                <w:szCs w:val="24"/>
              </w:rPr>
            </w:pPr>
            <w:r w:rsidRPr="00E56DF1">
              <w:rPr>
                <w:rFonts w:ascii="Times New Roman" w:hAnsi="Times New Roman" w:cs="Times New Roman"/>
                <w:i/>
                <w:sz w:val="24"/>
                <w:szCs w:val="24"/>
              </w:rPr>
              <w:t>кінцева дата обговорення</w:t>
            </w:r>
          </w:p>
        </w:tc>
        <w:tc>
          <w:tcPr>
            <w:tcW w:w="2977" w:type="dxa"/>
            <w:shd w:val="clear" w:color="auto" w:fill="auto"/>
            <w:vAlign w:val="center"/>
          </w:tcPr>
          <w:p w:rsidR="00EC059C" w:rsidRPr="00E56DF1" w:rsidRDefault="00EC059C" w:rsidP="00360DE2">
            <w:pPr>
              <w:jc w:val="center"/>
              <w:rPr>
                <w:rFonts w:ascii="Times New Roman" w:hAnsi="Times New Roman" w:cs="Times New Roman"/>
                <w:i/>
                <w:sz w:val="24"/>
                <w:szCs w:val="24"/>
              </w:rPr>
            </w:pPr>
            <w:r w:rsidRPr="00E56DF1">
              <w:rPr>
                <w:rFonts w:ascii="Times New Roman" w:hAnsi="Times New Roman" w:cs="Times New Roman"/>
                <w:i/>
                <w:sz w:val="24"/>
                <w:szCs w:val="24"/>
              </w:rPr>
              <w:t>доповідач</w:t>
            </w:r>
          </w:p>
        </w:tc>
      </w:tr>
      <w:tr w:rsidR="00EC059C" w:rsidRPr="00734603" w:rsidTr="00EC059C">
        <w:tc>
          <w:tcPr>
            <w:tcW w:w="744" w:type="dxa"/>
            <w:shd w:val="clear" w:color="auto" w:fill="auto"/>
            <w:vAlign w:val="center"/>
          </w:tcPr>
          <w:p w:rsidR="00EC059C" w:rsidRDefault="00EC059C" w:rsidP="00360DE2">
            <w:pPr>
              <w:jc w:val="both"/>
              <w:rPr>
                <w:rFonts w:ascii="Times New Roman" w:hAnsi="Times New Roman" w:cs="Times New Roman"/>
                <w:sz w:val="24"/>
                <w:szCs w:val="24"/>
              </w:rPr>
            </w:pPr>
            <w:r>
              <w:rPr>
                <w:rFonts w:ascii="Times New Roman" w:hAnsi="Times New Roman" w:cs="Times New Roman"/>
                <w:sz w:val="24"/>
                <w:szCs w:val="24"/>
              </w:rPr>
              <w:t>732</w:t>
            </w:r>
          </w:p>
        </w:tc>
        <w:tc>
          <w:tcPr>
            <w:tcW w:w="5211" w:type="dxa"/>
            <w:shd w:val="clear" w:color="auto" w:fill="auto"/>
            <w:vAlign w:val="center"/>
          </w:tcPr>
          <w:p w:rsidR="00EC059C" w:rsidRDefault="00EC059C" w:rsidP="00360DE2">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дострокове припинення повноважень депутатів</w:t>
            </w:r>
          </w:p>
        </w:tc>
        <w:tc>
          <w:tcPr>
            <w:tcW w:w="1559" w:type="dxa"/>
            <w:shd w:val="clear" w:color="auto" w:fill="auto"/>
            <w:vAlign w:val="center"/>
          </w:tcPr>
          <w:p w:rsidR="00EC059C" w:rsidRDefault="00EC059C" w:rsidP="00360DE2">
            <w:pPr>
              <w:jc w:val="both"/>
              <w:rPr>
                <w:rFonts w:ascii="Times New Roman" w:hAnsi="Times New Roman" w:cs="Times New Roman"/>
                <w:sz w:val="24"/>
                <w:szCs w:val="24"/>
              </w:rPr>
            </w:pPr>
            <w:r>
              <w:rPr>
                <w:rFonts w:ascii="Times New Roman" w:hAnsi="Times New Roman" w:cs="Times New Roman"/>
                <w:sz w:val="24"/>
                <w:szCs w:val="24"/>
              </w:rPr>
              <w:t>24.09.2018</w:t>
            </w:r>
          </w:p>
        </w:tc>
        <w:tc>
          <w:tcPr>
            <w:tcW w:w="2977" w:type="dxa"/>
            <w:shd w:val="clear" w:color="auto" w:fill="auto"/>
            <w:vAlign w:val="center"/>
          </w:tcPr>
          <w:p w:rsidR="00EC059C" w:rsidRPr="00734603" w:rsidRDefault="00EC059C" w:rsidP="00360DE2">
            <w:pPr>
              <w:jc w:val="both"/>
              <w:rPr>
                <w:rFonts w:ascii="Times New Roman" w:hAnsi="Times New Roman" w:cs="Times New Roman"/>
                <w:sz w:val="24"/>
                <w:szCs w:val="24"/>
              </w:rPr>
            </w:pPr>
            <w:r>
              <w:rPr>
                <w:rFonts w:ascii="Times New Roman" w:hAnsi="Times New Roman" w:cs="Times New Roman"/>
                <w:sz w:val="24"/>
                <w:szCs w:val="24"/>
              </w:rPr>
              <w:t>Кравець І.Д. – секретар ради</w:t>
            </w:r>
          </w:p>
        </w:tc>
      </w:tr>
      <w:tr w:rsidR="00EC059C" w:rsidRPr="00734603" w:rsidTr="00EC059C">
        <w:tc>
          <w:tcPr>
            <w:tcW w:w="744" w:type="dxa"/>
            <w:tcBorders>
              <w:bottom w:val="single" w:sz="4" w:space="0" w:color="auto"/>
            </w:tcBorders>
            <w:shd w:val="clear" w:color="auto" w:fill="auto"/>
            <w:vAlign w:val="center"/>
          </w:tcPr>
          <w:p w:rsidR="00EC059C" w:rsidRDefault="00EC059C" w:rsidP="00360DE2">
            <w:pPr>
              <w:jc w:val="both"/>
              <w:rPr>
                <w:rFonts w:ascii="Times New Roman" w:hAnsi="Times New Roman" w:cs="Times New Roman"/>
                <w:sz w:val="24"/>
                <w:szCs w:val="24"/>
              </w:rPr>
            </w:pPr>
            <w:r>
              <w:rPr>
                <w:rFonts w:ascii="Times New Roman" w:hAnsi="Times New Roman" w:cs="Times New Roman"/>
                <w:sz w:val="24"/>
                <w:szCs w:val="24"/>
              </w:rPr>
              <w:t>803</w:t>
            </w:r>
          </w:p>
        </w:tc>
        <w:tc>
          <w:tcPr>
            <w:tcW w:w="5211" w:type="dxa"/>
            <w:tcBorders>
              <w:bottom w:val="single" w:sz="4" w:space="0" w:color="auto"/>
            </w:tcBorders>
            <w:shd w:val="clear" w:color="auto" w:fill="auto"/>
            <w:vAlign w:val="center"/>
          </w:tcPr>
          <w:p w:rsidR="00EC059C" w:rsidRDefault="00EC059C" w:rsidP="00360DE2">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затвердження розпоряджень міського голови</w:t>
            </w:r>
          </w:p>
        </w:tc>
        <w:tc>
          <w:tcPr>
            <w:tcW w:w="1559" w:type="dxa"/>
            <w:tcBorders>
              <w:bottom w:val="single" w:sz="4" w:space="0" w:color="auto"/>
            </w:tcBorders>
            <w:shd w:val="clear" w:color="auto" w:fill="auto"/>
            <w:vAlign w:val="center"/>
          </w:tcPr>
          <w:p w:rsidR="00EC059C" w:rsidRDefault="00EC059C" w:rsidP="00360DE2">
            <w:pPr>
              <w:jc w:val="both"/>
              <w:rPr>
                <w:rFonts w:ascii="Times New Roman" w:hAnsi="Times New Roman" w:cs="Times New Roman"/>
                <w:sz w:val="24"/>
                <w:szCs w:val="24"/>
              </w:rPr>
            </w:pPr>
            <w:r>
              <w:rPr>
                <w:rFonts w:ascii="Times New Roman" w:hAnsi="Times New Roman" w:cs="Times New Roman"/>
                <w:sz w:val="24"/>
                <w:szCs w:val="24"/>
              </w:rPr>
              <w:t>27.11.2018</w:t>
            </w:r>
          </w:p>
        </w:tc>
        <w:tc>
          <w:tcPr>
            <w:tcW w:w="2977" w:type="dxa"/>
            <w:tcBorders>
              <w:bottom w:val="single" w:sz="4" w:space="0" w:color="auto"/>
            </w:tcBorders>
            <w:shd w:val="clear" w:color="auto" w:fill="auto"/>
            <w:vAlign w:val="center"/>
          </w:tcPr>
          <w:p w:rsidR="00EC059C" w:rsidRPr="00734603" w:rsidRDefault="00EC059C" w:rsidP="00360DE2">
            <w:pPr>
              <w:jc w:val="both"/>
              <w:rPr>
                <w:rFonts w:ascii="Times New Roman" w:hAnsi="Times New Roman" w:cs="Times New Roman"/>
                <w:sz w:val="24"/>
                <w:szCs w:val="24"/>
              </w:rPr>
            </w:pPr>
            <w:proofErr w:type="spellStart"/>
            <w:r w:rsidRPr="00734603">
              <w:rPr>
                <w:rFonts w:ascii="Times New Roman" w:hAnsi="Times New Roman" w:cs="Times New Roman"/>
                <w:sz w:val="24"/>
                <w:szCs w:val="24"/>
              </w:rPr>
              <w:t>Ричагівський</w:t>
            </w:r>
            <w:proofErr w:type="spellEnd"/>
            <w:r w:rsidRPr="00734603">
              <w:rPr>
                <w:rFonts w:ascii="Times New Roman" w:hAnsi="Times New Roman" w:cs="Times New Roman"/>
                <w:sz w:val="24"/>
                <w:szCs w:val="24"/>
              </w:rPr>
              <w:t xml:space="preserve"> І.І. – начальник фінансового управління</w:t>
            </w:r>
          </w:p>
        </w:tc>
      </w:tr>
      <w:tr w:rsidR="00EC059C" w:rsidRPr="00734603" w:rsidTr="00EC059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Pr="00734603" w:rsidRDefault="00EC059C" w:rsidP="00360DE2">
            <w:pPr>
              <w:jc w:val="both"/>
              <w:rPr>
                <w:rFonts w:ascii="Times New Roman" w:hAnsi="Times New Roman" w:cs="Times New Roman"/>
                <w:sz w:val="24"/>
                <w:szCs w:val="24"/>
              </w:rPr>
            </w:pPr>
            <w:r>
              <w:rPr>
                <w:rFonts w:ascii="Times New Roman" w:hAnsi="Times New Roman" w:cs="Times New Roman"/>
                <w:sz w:val="24"/>
                <w:szCs w:val="24"/>
              </w:rPr>
              <w:t>806</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Pr="00734603" w:rsidRDefault="00EC059C" w:rsidP="00360DE2">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Pr="00360DE2" w:rsidRDefault="00EC059C" w:rsidP="00305FE0">
            <w:pPr>
              <w:jc w:val="both"/>
              <w:rPr>
                <w:rFonts w:ascii="Times New Roman" w:hAnsi="Times New Roman" w:cs="Times New Roman"/>
                <w:sz w:val="24"/>
                <w:szCs w:val="24"/>
              </w:rPr>
            </w:pPr>
            <w:r>
              <w:rPr>
                <w:rFonts w:ascii="Times New Roman" w:hAnsi="Times New Roman" w:cs="Times New Roman"/>
                <w:sz w:val="24"/>
                <w:szCs w:val="24"/>
              </w:rPr>
              <w:t>28</w:t>
            </w:r>
            <w:r w:rsidRPr="00734603">
              <w:rPr>
                <w:rFonts w:ascii="Times New Roman" w:hAnsi="Times New Roman" w:cs="Times New Roman"/>
                <w:sz w:val="24"/>
                <w:szCs w:val="24"/>
              </w:rPr>
              <w:t>.11.2018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Default="00EC059C" w:rsidP="00360DE2">
            <w:pPr>
              <w:jc w:val="both"/>
              <w:rPr>
                <w:rFonts w:ascii="Times New Roman" w:hAnsi="Times New Roman" w:cs="Times New Roman"/>
                <w:sz w:val="24"/>
                <w:szCs w:val="24"/>
              </w:rPr>
            </w:pPr>
            <w:proofErr w:type="spellStart"/>
            <w:r w:rsidRPr="00734603">
              <w:rPr>
                <w:rFonts w:ascii="Times New Roman" w:hAnsi="Times New Roman" w:cs="Times New Roman"/>
                <w:sz w:val="24"/>
                <w:szCs w:val="24"/>
              </w:rPr>
              <w:t>Ричагівський</w:t>
            </w:r>
            <w:proofErr w:type="spellEnd"/>
            <w:r w:rsidRPr="00734603">
              <w:rPr>
                <w:rFonts w:ascii="Times New Roman" w:hAnsi="Times New Roman" w:cs="Times New Roman"/>
                <w:sz w:val="24"/>
                <w:szCs w:val="24"/>
              </w:rPr>
              <w:t xml:space="preserve"> І.І. – начальник фінансового управління</w:t>
            </w:r>
          </w:p>
        </w:tc>
      </w:tr>
      <w:tr w:rsidR="00EC059C" w:rsidRPr="00734603" w:rsidTr="00EC059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59C" w:rsidRDefault="00EC059C" w:rsidP="00EC059C">
            <w:pPr>
              <w:jc w:val="both"/>
              <w:rPr>
                <w:rFonts w:ascii="Times New Roman" w:hAnsi="Times New Roman" w:cs="Times New Roman"/>
                <w:sz w:val="24"/>
                <w:szCs w:val="24"/>
              </w:rPr>
            </w:pPr>
            <w:r>
              <w:rPr>
                <w:rFonts w:ascii="Times New Roman" w:hAnsi="Times New Roman" w:cs="Times New Roman"/>
                <w:sz w:val="24"/>
                <w:szCs w:val="24"/>
              </w:rPr>
              <w:t>792</w:t>
            </w:r>
          </w:p>
        </w:tc>
        <w:tc>
          <w:tcPr>
            <w:tcW w:w="5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59C" w:rsidRDefault="00EC059C" w:rsidP="00EC059C">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програми благоустрою м. Новий Розділ на 2018 рік та прогноз на 2019-2020 роки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59C" w:rsidRDefault="00EC059C" w:rsidP="00EC059C">
            <w:pPr>
              <w:jc w:val="both"/>
              <w:rPr>
                <w:rFonts w:ascii="Times New Roman" w:hAnsi="Times New Roman" w:cs="Times New Roman"/>
                <w:sz w:val="24"/>
                <w:szCs w:val="24"/>
              </w:rPr>
            </w:pPr>
            <w:r>
              <w:rPr>
                <w:rFonts w:ascii="Times New Roman" w:hAnsi="Times New Roman" w:cs="Times New Roman"/>
                <w:sz w:val="24"/>
                <w:szCs w:val="24"/>
              </w:rPr>
              <w:t>20.11.2018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59C" w:rsidRPr="00734603" w:rsidRDefault="00EC059C" w:rsidP="00EC059C">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r>
      <w:tr w:rsidR="00EC059C" w:rsidRPr="00734603" w:rsidTr="00EC059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Default="00EC059C" w:rsidP="00360DE2">
            <w:pPr>
              <w:jc w:val="both"/>
              <w:rPr>
                <w:rFonts w:ascii="Times New Roman" w:hAnsi="Times New Roman" w:cs="Times New Roman"/>
                <w:sz w:val="24"/>
                <w:szCs w:val="24"/>
              </w:rPr>
            </w:pPr>
            <w:r>
              <w:rPr>
                <w:rFonts w:ascii="Times New Roman" w:hAnsi="Times New Roman" w:cs="Times New Roman"/>
                <w:sz w:val="24"/>
                <w:szCs w:val="24"/>
              </w:rPr>
              <w:t xml:space="preserve">807 </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Default="00EC059C" w:rsidP="00360DE2">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Default="00EC059C" w:rsidP="00305FE0">
            <w:pPr>
              <w:jc w:val="both"/>
              <w:rPr>
                <w:rFonts w:ascii="Times New Roman" w:hAnsi="Times New Roman" w:cs="Times New Roman"/>
                <w:sz w:val="24"/>
                <w:szCs w:val="24"/>
              </w:rPr>
            </w:pPr>
            <w:r>
              <w:rPr>
                <w:rFonts w:ascii="Times New Roman" w:hAnsi="Times New Roman" w:cs="Times New Roman"/>
                <w:sz w:val="24"/>
                <w:szCs w:val="24"/>
              </w:rPr>
              <w:t>28</w:t>
            </w:r>
            <w:r w:rsidRPr="00734603">
              <w:rPr>
                <w:rFonts w:ascii="Times New Roman" w:hAnsi="Times New Roman" w:cs="Times New Roman"/>
                <w:sz w:val="24"/>
                <w:szCs w:val="24"/>
              </w:rPr>
              <w:t>.11.2018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Pr="00734603" w:rsidRDefault="00EC059C" w:rsidP="00360DE2">
            <w:pPr>
              <w:jc w:val="both"/>
              <w:rPr>
                <w:rFonts w:ascii="Times New Roman" w:hAnsi="Times New Roman" w:cs="Times New Roman"/>
                <w:sz w:val="24"/>
                <w:szCs w:val="24"/>
              </w:rPr>
            </w:pPr>
            <w:proofErr w:type="spellStart"/>
            <w:r w:rsidRPr="00734603">
              <w:rPr>
                <w:rFonts w:ascii="Times New Roman" w:hAnsi="Times New Roman" w:cs="Times New Roman"/>
                <w:sz w:val="24"/>
                <w:szCs w:val="24"/>
              </w:rPr>
              <w:t>Ричагівський</w:t>
            </w:r>
            <w:proofErr w:type="spellEnd"/>
            <w:r w:rsidRPr="00734603">
              <w:rPr>
                <w:rFonts w:ascii="Times New Roman" w:hAnsi="Times New Roman" w:cs="Times New Roman"/>
                <w:sz w:val="24"/>
                <w:szCs w:val="24"/>
              </w:rPr>
              <w:t xml:space="preserve"> І.І. – начальник фінансового управління</w:t>
            </w:r>
          </w:p>
        </w:tc>
      </w:tr>
      <w:tr w:rsidR="00EC059C" w:rsidRPr="00734603" w:rsidTr="00EC059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Default="00EC059C" w:rsidP="00360DE2">
            <w:pPr>
              <w:jc w:val="both"/>
              <w:rPr>
                <w:rFonts w:ascii="Times New Roman" w:hAnsi="Times New Roman" w:cs="Times New Roman"/>
                <w:sz w:val="24"/>
                <w:szCs w:val="24"/>
              </w:rPr>
            </w:pPr>
            <w:r>
              <w:rPr>
                <w:rFonts w:ascii="Times New Roman" w:hAnsi="Times New Roman" w:cs="Times New Roman"/>
                <w:sz w:val="24"/>
                <w:szCs w:val="24"/>
              </w:rPr>
              <w:t>802</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Pr="00C07554" w:rsidRDefault="00EC059C" w:rsidP="00C07554">
            <w:pPr>
              <w:jc w:val="both"/>
              <w:rPr>
                <w:rFonts w:ascii="Times New Roman" w:hAnsi="Times New Roman" w:cs="Times New Roman"/>
                <w:sz w:val="24"/>
                <w:szCs w:val="24"/>
              </w:rPr>
            </w:pPr>
            <w:r w:rsidRPr="00C07554">
              <w:rPr>
                <w:rFonts w:ascii="Times New Roman" w:hAnsi="Times New Roman" w:cs="Times New Roman"/>
                <w:sz w:val="24"/>
                <w:szCs w:val="24"/>
              </w:rPr>
              <w:t>Про внесення змін до структури</w:t>
            </w:r>
            <w:r>
              <w:rPr>
                <w:rFonts w:ascii="Times New Roman" w:hAnsi="Times New Roman" w:cs="Times New Roman"/>
                <w:sz w:val="24"/>
                <w:szCs w:val="24"/>
              </w:rPr>
              <w:t xml:space="preserve"> </w:t>
            </w:r>
            <w:r w:rsidRPr="00C07554">
              <w:rPr>
                <w:rFonts w:ascii="Times New Roman" w:hAnsi="Times New Roman" w:cs="Times New Roman"/>
                <w:sz w:val="24"/>
                <w:szCs w:val="24"/>
              </w:rPr>
              <w:t xml:space="preserve">Новороздільської дитячо-юнацької </w:t>
            </w:r>
            <w:r>
              <w:rPr>
                <w:rFonts w:ascii="Times New Roman" w:hAnsi="Times New Roman" w:cs="Times New Roman"/>
                <w:sz w:val="24"/>
                <w:szCs w:val="24"/>
              </w:rPr>
              <w:t xml:space="preserve"> </w:t>
            </w:r>
            <w:r w:rsidRPr="00C07554">
              <w:rPr>
                <w:rFonts w:ascii="Times New Roman" w:hAnsi="Times New Roman" w:cs="Times New Roman"/>
                <w:sz w:val="24"/>
                <w:szCs w:val="24"/>
              </w:rPr>
              <w:t>спортивної школи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Default="00EC059C" w:rsidP="00305FE0">
            <w:pPr>
              <w:jc w:val="both"/>
              <w:rPr>
                <w:rFonts w:ascii="Times New Roman" w:hAnsi="Times New Roman" w:cs="Times New Roman"/>
                <w:sz w:val="24"/>
                <w:szCs w:val="24"/>
              </w:rPr>
            </w:pPr>
            <w:r>
              <w:rPr>
                <w:rFonts w:ascii="Times New Roman" w:hAnsi="Times New Roman" w:cs="Times New Roman"/>
                <w:sz w:val="24"/>
                <w:szCs w:val="24"/>
              </w:rPr>
              <w:t>23.11.2018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C059C" w:rsidRPr="00734603" w:rsidRDefault="00EC059C" w:rsidP="00360DE2">
            <w:pPr>
              <w:jc w:val="both"/>
              <w:rPr>
                <w:rFonts w:ascii="Times New Roman" w:hAnsi="Times New Roman" w:cs="Times New Roman"/>
                <w:sz w:val="24"/>
                <w:szCs w:val="24"/>
              </w:rPr>
            </w:pPr>
            <w:proofErr w:type="spellStart"/>
            <w:r>
              <w:rPr>
                <w:rFonts w:ascii="Times New Roman" w:hAnsi="Times New Roman" w:cs="Times New Roman"/>
                <w:sz w:val="24"/>
                <w:szCs w:val="24"/>
              </w:rPr>
              <w:t>Панчишин</w:t>
            </w:r>
            <w:proofErr w:type="spellEnd"/>
            <w:r>
              <w:rPr>
                <w:rFonts w:ascii="Times New Roman" w:hAnsi="Times New Roman" w:cs="Times New Roman"/>
                <w:sz w:val="24"/>
                <w:szCs w:val="24"/>
              </w:rPr>
              <w:t xml:space="preserve"> Г.Ю. – начальник відділу освіти</w:t>
            </w:r>
          </w:p>
        </w:tc>
      </w:tr>
    </w:tbl>
    <w:p w:rsidR="00B1624C" w:rsidRPr="00203D5C" w:rsidRDefault="00B1624C" w:rsidP="00EF21EF">
      <w:pPr>
        <w:jc w:val="center"/>
        <w:rPr>
          <w:rFonts w:ascii="Times New Roman" w:hAnsi="Times New Roman" w:cs="Times New Roman"/>
          <w:sz w:val="24"/>
          <w:szCs w:val="24"/>
        </w:rPr>
      </w:pPr>
    </w:p>
    <w:p w:rsidR="00136626" w:rsidRPr="00203D5C" w:rsidRDefault="00B1624C" w:rsidP="00203D5C">
      <w:pPr>
        <w:jc w:val="right"/>
        <w:rPr>
          <w:rFonts w:ascii="Times New Roman" w:hAnsi="Times New Roman" w:cs="Times New Roman"/>
          <w:b/>
          <w:sz w:val="24"/>
          <w:szCs w:val="24"/>
        </w:rPr>
      </w:pPr>
      <w:r w:rsidRPr="00203D5C">
        <w:rPr>
          <w:rFonts w:ascii="Times New Roman" w:hAnsi="Times New Roman" w:cs="Times New Roman"/>
          <w:b/>
          <w:sz w:val="24"/>
          <w:szCs w:val="24"/>
        </w:rPr>
        <w:t>ПРОЕКТ 795</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Про внесення змін до показників</w:t>
      </w: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міського бюджету на 2018 р.</w:t>
      </w:r>
    </w:p>
    <w:p w:rsidR="00203D5C" w:rsidRPr="00203D5C" w:rsidRDefault="00203D5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23.10.2018 р. № 253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__.10.2018 р. №     відповідно до ст. 78 Бюджетного Кодексу України п.23 ч.1 ст. 26 Закону України «Про місцеве самоврядування в Україні»  ___ сесія </w:t>
      </w:r>
      <w:r w:rsidRPr="00203D5C">
        <w:rPr>
          <w:rFonts w:ascii="Times New Roman" w:hAnsi="Times New Roman" w:cs="Times New Roman"/>
          <w:sz w:val="24"/>
          <w:szCs w:val="24"/>
          <w:lang w:val="en-US"/>
        </w:rPr>
        <w:t>VII</w:t>
      </w:r>
      <w:r w:rsidRPr="00203D5C">
        <w:rPr>
          <w:rFonts w:ascii="Times New Roman" w:hAnsi="Times New Roman" w:cs="Times New Roman"/>
          <w:sz w:val="24"/>
          <w:szCs w:val="24"/>
        </w:rPr>
        <w:t xml:space="preserve">  демократичного скликання Новороздільської міської ради</w:t>
      </w:r>
    </w:p>
    <w:p w:rsidR="00203D5C" w:rsidRPr="00203D5C" w:rsidRDefault="00203D5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В И Р І Ш И Л А:</w:t>
      </w:r>
    </w:p>
    <w:p w:rsidR="00B1624C" w:rsidRPr="00203D5C" w:rsidRDefault="00B1624C" w:rsidP="00203D5C">
      <w:pPr>
        <w:numPr>
          <w:ilvl w:val="0"/>
          <w:numId w:val="10"/>
        </w:numPr>
        <w:tabs>
          <w:tab w:val="clear" w:pos="360"/>
          <w:tab w:val="num" w:pos="720"/>
        </w:tabs>
        <w:ind w:left="0"/>
        <w:jc w:val="both"/>
        <w:rPr>
          <w:rFonts w:ascii="Times New Roman" w:hAnsi="Times New Roman" w:cs="Times New Roman"/>
          <w:sz w:val="24"/>
          <w:szCs w:val="24"/>
        </w:rPr>
      </w:pP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 п. 1</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1.1.  Збільшити загальний обсяг доходів міського бюджету на 2018 р. на суму 3271700,00 </w:t>
      </w:r>
      <w:proofErr w:type="spellStart"/>
      <w:r w:rsidRPr="00203D5C">
        <w:rPr>
          <w:rFonts w:ascii="Times New Roman" w:hAnsi="Times New Roman" w:cs="Times New Roman"/>
          <w:sz w:val="24"/>
          <w:szCs w:val="24"/>
          <w:lang w:val="ru-RU"/>
        </w:rPr>
        <w:t>грн</w:t>
      </w:r>
      <w:proofErr w:type="spellEnd"/>
      <w:r w:rsidRPr="00203D5C">
        <w:rPr>
          <w:rFonts w:ascii="Times New Roman" w:hAnsi="Times New Roman" w:cs="Times New Roman"/>
          <w:sz w:val="24"/>
          <w:szCs w:val="24"/>
          <w:lang w:val="ru-RU"/>
        </w:rPr>
        <w:t xml:space="preserve"> </w:t>
      </w:r>
      <w:r w:rsidRPr="00203D5C">
        <w:rPr>
          <w:rFonts w:ascii="Times New Roman" w:hAnsi="Times New Roman" w:cs="Times New Roman"/>
          <w:sz w:val="24"/>
          <w:szCs w:val="24"/>
        </w:rPr>
        <w:t>. в тому числі доходів  по загальному фонду 3271700 ,00грн., (додаток 1 до даного рішення).</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 п. 2</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1.2.  Збільшити загальний обсяг видатків міського бюджету на 2018 р. на суму 3271700,00 </w:t>
      </w:r>
      <w:r w:rsidRPr="00203D5C">
        <w:rPr>
          <w:rFonts w:ascii="Times New Roman" w:hAnsi="Times New Roman" w:cs="Times New Roman"/>
          <w:sz w:val="24"/>
          <w:szCs w:val="24"/>
          <w:lang w:val="ru-RU"/>
        </w:rPr>
        <w:t>грн.,</w:t>
      </w:r>
      <w:r w:rsidRPr="00203D5C">
        <w:rPr>
          <w:rFonts w:ascii="Times New Roman" w:hAnsi="Times New Roman" w:cs="Times New Roman"/>
          <w:sz w:val="24"/>
          <w:szCs w:val="24"/>
        </w:rPr>
        <w:t xml:space="preserve"> в тому числі видатків  по загальному фонду 3271700,00 грн.</w:t>
      </w:r>
    </w:p>
    <w:p w:rsidR="00B1624C" w:rsidRPr="00203D5C" w:rsidRDefault="00B1624C" w:rsidP="00203D5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1.3.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відповідні зміни до показників міського бюджету на 2018 рік за  </w:t>
      </w:r>
    </w:p>
    <w:p w:rsidR="00B1624C" w:rsidRPr="00203D5C" w:rsidRDefault="00B1624C" w:rsidP="00203D5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         програмною класифікацією видатків (додаток 2 до даного рішення).</w:t>
      </w:r>
    </w:p>
    <w:p w:rsidR="00B1624C" w:rsidRPr="00203D5C" w:rsidRDefault="00B1624C" w:rsidP="00203D5C">
      <w:pPr>
        <w:ind w:hanging="540"/>
        <w:jc w:val="both"/>
        <w:rPr>
          <w:rFonts w:ascii="Times New Roman" w:hAnsi="Times New Roman" w:cs="Times New Roman"/>
          <w:sz w:val="24"/>
          <w:szCs w:val="24"/>
        </w:rPr>
      </w:pPr>
      <w:r w:rsidRPr="00203D5C">
        <w:rPr>
          <w:rFonts w:ascii="Times New Roman" w:hAnsi="Times New Roman" w:cs="Times New Roman"/>
          <w:sz w:val="24"/>
          <w:szCs w:val="24"/>
        </w:rPr>
        <w:t>2  Збільшити видатки на реалізацію місцевих програм  на суму 35900,00 грн.(додаток 3 до даного рішення).</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3.Фінансовому управлінню міської ради (начальник </w:t>
      </w:r>
      <w:proofErr w:type="spellStart"/>
      <w:r w:rsidRPr="00203D5C">
        <w:rPr>
          <w:rFonts w:ascii="Times New Roman" w:hAnsi="Times New Roman" w:cs="Times New Roman"/>
          <w:sz w:val="24"/>
          <w:szCs w:val="24"/>
        </w:rPr>
        <w:t>Ричагівський</w:t>
      </w:r>
      <w:proofErr w:type="spellEnd"/>
      <w:r w:rsidRPr="00203D5C">
        <w:rPr>
          <w:rFonts w:ascii="Times New Roman" w:hAnsi="Times New Roman" w:cs="Times New Roman"/>
          <w:sz w:val="24"/>
          <w:szCs w:val="24"/>
        </w:rPr>
        <w:t xml:space="preserve"> І.І.)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зміни до розпису міського бюджету на 2018 рік.</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4.Контроль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203D5C">
        <w:rPr>
          <w:rFonts w:ascii="Times New Roman" w:hAnsi="Times New Roman" w:cs="Times New Roman"/>
          <w:sz w:val="24"/>
          <w:szCs w:val="24"/>
        </w:rPr>
        <w:t>Волчанський</w:t>
      </w:r>
      <w:proofErr w:type="spellEnd"/>
      <w:r w:rsidRPr="00203D5C">
        <w:rPr>
          <w:rFonts w:ascii="Times New Roman" w:hAnsi="Times New Roman" w:cs="Times New Roman"/>
          <w:sz w:val="24"/>
          <w:szCs w:val="24"/>
        </w:rPr>
        <w:t xml:space="preserve"> В.М.).</w:t>
      </w: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lastRenderedPageBreak/>
        <w:t xml:space="preserve">Міський голова </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А.Р. Мелешко</w:t>
      </w:r>
    </w:p>
    <w:p w:rsidR="00203D5C" w:rsidRPr="00203D5C" w:rsidRDefault="00203D5C" w:rsidP="00203D5C">
      <w:pPr>
        <w:jc w:val="both"/>
        <w:rPr>
          <w:rFonts w:ascii="Times New Roman" w:hAnsi="Times New Roman" w:cs="Times New Roman"/>
          <w:sz w:val="24"/>
          <w:szCs w:val="24"/>
        </w:rPr>
      </w:pPr>
    </w:p>
    <w:p w:rsidR="00B1624C" w:rsidRPr="00203D5C" w:rsidRDefault="00B1624C" w:rsidP="00203D5C">
      <w:pPr>
        <w:jc w:val="right"/>
        <w:rPr>
          <w:rFonts w:ascii="Times New Roman" w:hAnsi="Times New Roman" w:cs="Times New Roman"/>
          <w:b/>
          <w:sz w:val="24"/>
          <w:szCs w:val="24"/>
        </w:rPr>
      </w:pPr>
      <w:r w:rsidRPr="00203D5C">
        <w:rPr>
          <w:rFonts w:ascii="Times New Roman" w:hAnsi="Times New Roman" w:cs="Times New Roman"/>
          <w:b/>
          <w:sz w:val="24"/>
          <w:szCs w:val="24"/>
        </w:rPr>
        <w:t>ПРОЕКТ 796</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Про внесення змін до показників</w:t>
      </w: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міського бюджету на 2018 р.</w:t>
      </w:r>
    </w:p>
    <w:p w:rsidR="00203D5C" w:rsidRPr="00203D5C" w:rsidRDefault="00203D5C" w:rsidP="00203D5C">
      <w:pPr>
        <w:jc w:val="both"/>
        <w:rPr>
          <w:rFonts w:ascii="Times New Roman" w:hAnsi="Times New Roman" w:cs="Times New Roman"/>
          <w:sz w:val="24"/>
          <w:szCs w:val="24"/>
        </w:rPr>
      </w:pP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23.10.2018 р. №255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__.10.2018 р. №     відповідно до ст. 78 Бюджетного Кодексу України п.23 ч.1 ст. 26 Закону України «Про місцеве самоврядування в Україні»  ___ сесія </w:t>
      </w:r>
      <w:r w:rsidRPr="00203D5C">
        <w:rPr>
          <w:rFonts w:ascii="Times New Roman" w:hAnsi="Times New Roman" w:cs="Times New Roman"/>
          <w:sz w:val="24"/>
          <w:szCs w:val="24"/>
          <w:lang w:val="en-US"/>
        </w:rPr>
        <w:t>VII</w:t>
      </w:r>
      <w:r w:rsidRPr="00203D5C">
        <w:rPr>
          <w:rFonts w:ascii="Times New Roman" w:hAnsi="Times New Roman" w:cs="Times New Roman"/>
          <w:sz w:val="24"/>
          <w:szCs w:val="24"/>
        </w:rPr>
        <w:t xml:space="preserve">  демократичного скликання Новороздільської міської ради</w:t>
      </w:r>
    </w:p>
    <w:p w:rsidR="00203D5C" w:rsidRDefault="00203D5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В И Р І Ш И Л А:</w:t>
      </w:r>
    </w:p>
    <w:p w:rsidR="00203D5C" w:rsidRPr="00203D5C" w:rsidRDefault="00203D5C" w:rsidP="00203D5C">
      <w:pPr>
        <w:jc w:val="both"/>
        <w:rPr>
          <w:rFonts w:ascii="Times New Roman" w:hAnsi="Times New Roman" w:cs="Times New Roman"/>
          <w:sz w:val="24"/>
          <w:szCs w:val="24"/>
        </w:rPr>
      </w:pPr>
    </w:p>
    <w:p w:rsidR="00B1624C" w:rsidRPr="00203D5C" w:rsidRDefault="00B1624C" w:rsidP="00203D5C">
      <w:pPr>
        <w:numPr>
          <w:ilvl w:val="0"/>
          <w:numId w:val="27"/>
        </w:numPr>
        <w:ind w:left="0"/>
        <w:jc w:val="both"/>
        <w:rPr>
          <w:rFonts w:ascii="Times New Roman" w:hAnsi="Times New Roman" w:cs="Times New Roman"/>
          <w:sz w:val="24"/>
          <w:szCs w:val="24"/>
        </w:rPr>
      </w:pP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 п. 1</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1.1.  Збільшити загальний обсяг доходів міського бюджету на 2018 р. на суму 153877,00 </w:t>
      </w:r>
      <w:proofErr w:type="spellStart"/>
      <w:r w:rsidRPr="00203D5C">
        <w:rPr>
          <w:rFonts w:ascii="Times New Roman" w:hAnsi="Times New Roman" w:cs="Times New Roman"/>
          <w:sz w:val="24"/>
          <w:szCs w:val="24"/>
          <w:lang w:val="ru-RU"/>
        </w:rPr>
        <w:t>грн</w:t>
      </w:r>
      <w:proofErr w:type="spellEnd"/>
      <w:r w:rsidRPr="00203D5C">
        <w:rPr>
          <w:rFonts w:ascii="Times New Roman" w:hAnsi="Times New Roman" w:cs="Times New Roman"/>
          <w:sz w:val="24"/>
          <w:szCs w:val="24"/>
          <w:lang w:val="ru-RU"/>
        </w:rPr>
        <w:t xml:space="preserve"> </w:t>
      </w:r>
      <w:r w:rsidRPr="00203D5C">
        <w:rPr>
          <w:rFonts w:ascii="Times New Roman" w:hAnsi="Times New Roman" w:cs="Times New Roman"/>
          <w:sz w:val="24"/>
          <w:szCs w:val="24"/>
        </w:rPr>
        <w:t>. в тому числі доходів  по загальному фонду 153877,00 грн., (додаток 1 до даного рішення).</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 п. 2</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1.2.  Збільшити загальний обсяг видатків міського бюджету на 2018 р. на суму 153877,00 </w:t>
      </w:r>
      <w:r w:rsidRPr="00203D5C">
        <w:rPr>
          <w:rFonts w:ascii="Times New Roman" w:hAnsi="Times New Roman" w:cs="Times New Roman"/>
          <w:sz w:val="24"/>
          <w:szCs w:val="24"/>
          <w:lang w:val="ru-RU"/>
        </w:rPr>
        <w:t>грн.,</w:t>
      </w:r>
      <w:r w:rsidRPr="00203D5C">
        <w:rPr>
          <w:rFonts w:ascii="Times New Roman" w:hAnsi="Times New Roman" w:cs="Times New Roman"/>
          <w:sz w:val="24"/>
          <w:szCs w:val="24"/>
        </w:rPr>
        <w:t xml:space="preserve"> в тому числі видатків  по загальному фонду153877,00  грн.</w:t>
      </w:r>
    </w:p>
    <w:p w:rsidR="00B1624C" w:rsidRPr="00203D5C" w:rsidRDefault="00B1624C" w:rsidP="00203D5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1.3.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відповідні зміни до показників міського бюджету на 2018 рік за  </w:t>
      </w:r>
    </w:p>
    <w:p w:rsidR="00B1624C" w:rsidRPr="00203D5C" w:rsidRDefault="00B1624C" w:rsidP="00203D5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         програмною класифікацією видатків (додаток 2 до даного рішення).</w:t>
      </w:r>
    </w:p>
    <w:p w:rsidR="00B1624C" w:rsidRPr="00203D5C" w:rsidRDefault="00B1624C" w:rsidP="00203D5C">
      <w:pPr>
        <w:numPr>
          <w:ilvl w:val="0"/>
          <w:numId w:val="27"/>
        </w:numPr>
        <w:tabs>
          <w:tab w:val="clear" w:pos="360"/>
          <w:tab w:val="num" w:pos="900"/>
        </w:tabs>
        <w:ind w:left="0"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Фінансовому управлінню міської ради (начальник </w:t>
      </w:r>
      <w:proofErr w:type="spellStart"/>
      <w:r w:rsidRPr="00203D5C">
        <w:rPr>
          <w:rFonts w:ascii="Times New Roman" w:hAnsi="Times New Roman" w:cs="Times New Roman"/>
          <w:sz w:val="24"/>
          <w:szCs w:val="24"/>
        </w:rPr>
        <w:t>Ричагівський</w:t>
      </w:r>
      <w:proofErr w:type="spellEnd"/>
      <w:r w:rsidRPr="00203D5C">
        <w:rPr>
          <w:rFonts w:ascii="Times New Roman" w:hAnsi="Times New Roman" w:cs="Times New Roman"/>
          <w:sz w:val="24"/>
          <w:szCs w:val="24"/>
        </w:rPr>
        <w:t xml:space="preserve"> І.І.)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зміни до розпису міського бюджету на 2018 рік.</w:t>
      </w:r>
    </w:p>
    <w:p w:rsidR="00B1624C" w:rsidRPr="00203D5C" w:rsidRDefault="00B1624C" w:rsidP="00203D5C">
      <w:pPr>
        <w:numPr>
          <w:ilvl w:val="0"/>
          <w:numId w:val="27"/>
        </w:numPr>
        <w:tabs>
          <w:tab w:val="clear" w:pos="360"/>
          <w:tab w:val="num" w:pos="900"/>
        </w:tabs>
        <w:ind w:left="0"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203D5C">
        <w:rPr>
          <w:rFonts w:ascii="Times New Roman" w:hAnsi="Times New Roman" w:cs="Times New Roman"/>
          <w:sz w:val="24"/>
          <w:szCs w:val="24"/>
        </w:rPr>
        <w:t>Волчанський</w:t>
      </w:r>
      <w:proofErr w:type="spellEnd"/>
      <w:r w:rsidRPr="00203D5C">
        <w:rPr>
          <w:rFonts w:ascii="Times New Roman" w:hAnsi="Times New Roman" w:cs="Times New Roman"/>
          <w:sz w:val="24"/>
          <w:szCs w:val="24"/>
        </w:rPr>
        <w:t xml:space="preserve"> В.М.).</w:t>
      </w:r>
    </w:p>
    <w:p w:rsidR="00B1624C" w:rsidRPr="00203D5C" w:rsidRDefault="00B1624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Міський голова </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А.Р. Мелешко</w:t>
      </w:r>
    </w:p>
    <w:p w:rsidR="00203D5C" w:rsidRPr="00203D5C" w:rsidRDefault="00203D5C" w:rsidP="00203D5C">
      <w:pPr>
        <w:jc w:val="both"/>
        <w:rPr>
          <w:rFonts w:ascii="Times New Roman" w:hAnsi="Times New Roman" w:cs="Times New Roman"/>
          <w:sz w:val="24"/>
          <w:szCs w:val="24"/>
        </w:rPr>
      </w:pPr>
    </w:p>
    <w:p w:rsidR="00B1624C" w:rsidRPr="00203D5C" w:rsidRDefault="00B1624C" w:rsidP="00203D5C">
      <w:pPr>
        <w:jc w:val="right"/>
        <w:rPr>
          <w:rFonts w:ascii="Times New Roman" w:hAnsi="Times New Roman" w:cs="Times New Roman"/>
          <w:b/>
          <w:sz w:val="24"/>
          <w:szCs w:val="24"/>
        </w:rPr>
      </w:pPr>
      <w:r w:rsidRPr="00203D5C">
        <w:rPr>
          <w:rFonts w:ascii="Times New Roman" w:hAnsi="Times New Roman" w:cs="Times New Roman"/>
          <w:b/>
          <w:sz w:val="24"/>
          <w:szCs w:val="24"/>
        </w:rPr>
        <w:t>ПРОЕКТ 797</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Про внесення змін до показників</w:t>
      </w: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міського бюджету на 2018 р.</w:t>
      </w:r>
    </w:p>
    <w:p w:rsidR="00203D5C" w:rsidRPr="00203D5C" w:rsidRDefault="00203D5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23.10.2018 р. № 252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24.10.2018 р. №     відповідно до ст. 78 Бюджетного Кодексу України п.23 ч.1 ст. 26 Закону України «Про місцеве самоврядування в Україні»  ___ сесія </w:t>
      </w:r>
      <w:r w:rsidRPr="00203D5C">
        <w:rPr>
          <w:rFonts w:ascii="Times New Roman" w:hAnsi="Times New Roman" w:cs="Times New Roman"/>
          <w:sz w:val="24"/>
          <w:szCs w:val="24"/>
          <w:lang w:val="en-US"/>
        </w:rPr>
        <w:t>VII</w:t>
      </w:r>
      <w:r w:rsidRPr="00203D5C">
        <w:rPr>
          <w:rFonts w:ascii="Times New Roman" w:hAnsi="Times New Roman" w:cs="Times New Roman"/>
          <w:sz w:val="24"/>
          <w:szCs w:val="24"/>
        </w:rPr>
        <w:t xml:space="preserve">  демократичного скликання Новороздільської міської ради</w:t>
      </w:r>
    </w:p>
    <w:p w:rsidR="00203D5C" w:rsidRPr="00203D5C" w:rsidRDefault="00203D5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В И Р І Ш И Л А:</w:t>
      </w:r>
    </w:p>
    <w:p w:rsidR="00203D5C" w:rsidRPr="00203D5C" w:rsidRDefault="00203D5C" w:rsidP="00203D5C">
      <w:pPr>
        <w:jc w:val="both"/>
        <w:rPr>
          <w:rFonts w:ascii="Times New Roman" w:hAnsi="Times New Roman" w:cs="Times New Roman"/>
          <w:sz w:val="24"/>
          <w:szCs w:val="24"/>
        </w:rPr>
      </w:pPr>
    </w:p>
    <w:p w:rsidR="00B1624C" w:rsidRPr="00203D5C" w:rsidRDefault="00B1624C" w:rsidP="00203D5C">
      <w:pPr>
        <w:numPr>
          <w:ilvl w:val="0"/>
          <w:numId w:val="30"/>
        </w:numPr>
        <w:ind w:left="0"/>
        <w:jc w:val="both"/>
        <w:rPr>
          <w:rFonts w:ascii="Times New Roman" w:hAnsi="Times New Roman" w:cs="Times New Roman"/>
          <w:sz w:val="24"/>
          <w:szCs w:val="24"/>
        </w:rPr>
      </w:pP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 п. 1</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1.1.  Збільшити загальний обсяг доходів міського бюджету на 2018 р. на суму 59000,00 </w:t>
      </w:r>
      <w:proofErr w:type="spellStart"/>
      <w:r w:rsidRPr="00203D5C">
        <w:rPr>
          <w:rFonts w:ascii="Times New Roman" w:hAnsi="Times New Roman" w:cs="Times New Roman"/>
          <w:sz w:val="24"/>
          <w:szCs w:val="24"/>
          <w:lang w:val="ru-RU"/>
        </w:rPr>
        <w:t>грн</w:t>
      </w:r>
      <w:proofErr w:type="spellEnd"/>
      <w:r w:rsidRPr="00203D5C">
        <w:rPr>
          <w:rFonts w:ascii="Times New Roman" w:hAnsi="Times New Roman" w:cs="Times New Roman"/>
          <w:sz w:val="24"/>
          <w:szCs w:val="24"/>
          <w:lang w:val="ru-RU"/>
        </w:rPr>
        <w:t xml:space="preserve"> </w:t>
      </w:r>
      <w:r w:rsidRPr="00203D5C">
        <w:rPr>
          <w:rFonts w:ascii="Times New Roman" w:hAnsi="Times New Roman" w:cs="Times New Roman"/>
          <w:sz w:val="24"/>
          <w:szCs w:val="24"/>
        </w:rPr>
        <w:t>. в тому числі доходів  по спеціальному фонду 59000,00 г</w:t>
      </w:r>
      <w:proofErr w:type="spellStart"/>
      <w:r w:rsidRPr="00203D5C">
        <w:rPr>
          <w:rFonts w:ascii="Times New Roman" w:hAnsi="Times New Roman" w:cs="Times New Roman"/>
          <w:sz w:val="24"/>
          <w:szCs w:val="24"/>
          <w:lang w:val="ru-RU"/>
        </w:rPr>
        <w:t>рн</w:t>
      </w:r>
      <w:proofErr w:type="spellEnd"/>
      <w:r w:rsidRPr="00203D5C">
        <w:rPr>
          <w:rFonts w:ascii="Times New Roman" w:hAnsi="Times New Roman" w:cs="Times New Roman"/>
          <w:sz w:val="24"/>
          <w:szCs w:val="24"/>
          <w:lang w:val="ru-RU"/>
        </w:rPr>
        <w:t xml:space="preserve">. </w:t>
      </w:r>
      <w:r w:rsidRPr="00203D5C">
        <w:rPr>
          <w:rFonts w:ascii="Times New Roman" w:hAnsi="Times New Roman" w:cs="Times New Roman"/>
          <w:sz w:val="24"/>
          <w:szCs w:val="24"/>
        </w:rPr>
        <w:t>з них бюджет розвитку – 59000,00 грн.(додаток 1 до даного рішення).</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lastRenderedPageBreak/>
        <w:t xml:space="preserve"> у п. 2</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1.2.  Збільшити загальний обсяг видатків міського бюджету на 2018 р. на суму 59000,00 </w:t>
      </w:r>
      <w:r w:rsidRPr="00203D5C">
        <w:rPr>
          <w:rFonts w:ascii="Times New Roman" w:hAnsi="Times New Roman" w:cs="Times New Roman"/>
          <w:sz w:val="24"/>
          <w:szCs w:val="24"/>
          <w:lang w:val="ru-RU"/>
        </w:rPr>
        <w:t>грн.,</w:t>
      </w:r>
      <w:r w:rsidRPr="00203D5C">
        <w:rPr>
          <w:rFonts w:ascii="Times New Roman" w:hAnsi="Times New Roman" w:cs="Times New Roman"/>
          <w:sz w:val="24"/>
          <w:szCs w:val="24"/>
        </w:rPr>
        <w:t xml:space="preserve"> в тому числі видатків  по спеціальному фонду 59000,00 г</w:t>
      </w:r>
      <w:proofErr w:type="spellStart"/>
      <w:r w:rsidRPr="00203D5C">
        <w:rPr>
          <w:rFonts w:ascii="Times New Roman" w:hAnsi="Times New Roman" w:cs="Times New Roman"/>
          <w:sz w:val="24"/>
          <w:szCs w:val="24"/>
          <w:lang w:val="ru-RU"/>
        </w:rPr>
        <w:t>рн</w:t>
      </w:r>
      <w:proofErr w:type="spellEnd"/>
      <w:r w:rsidRPr="00203D5C">
        <w:rPr>
          <w:rFonts w:ascii="Times New Roman" w:hAnsi="Times New Roman" w:cs="Times New Roman"/>
          <w:sz w:val="24"/>
          <w:szCs w:val="24"/>
          <w:lang w:val="ru-RU"/>
        </w:rPr>
        <w:t xml:space="preserve">. </w:t>
      </w:r>
      <w:r w:rsidRPr="00203D5C">
        <w:rPr>
          <w:rFonts w:ascii="Times New Roman" w:hAnsi="Times New Roman" w:cs="Times New Roman"/>
          <w:sz w:val="24"/>
          <w:szCs w:val="24"/>
        </w:rPr>
        <w:t>з них бюджет розвитку 59000,00 грн.</w:t>
      </w:r>
    </w:p>
    <w:p w:rsidR="00B1624C" w:rsidRPr="00203D5C" w:rsidRDefault="00B1624C" w:rsidP="00203D5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1.3.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відповідні зміни до показників міського бюджету на 2018 рік за  </w:t>
      </w:r>
    </w:p>
    <w:p w:rsidR="00B1624C" w:rsidRPr="00203D5C" w:rsidRDefault="00B1624C" w:rsidP="00203D5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         програмною класифікацією видатків (додаток 2 до даного рішення).</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  пункті 4</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1.4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зміни до розподілу видатків бюджету розвитку, збільшивши їх обсяг на 59000,00 грн. (додаток 3 до даного рішення).</w:t>
      </w:r>
    </w:p>
    <w:p w:rsidR="00B1624C" w:rsidRPr="00203D5C" w:rsidRDefault="00B1624C" w:rsidP="00203D5C">
      <w:pPr>
        <w:numPr>
          <w:ilvl w:val="0"/>
          <w:numId w:val="30"/>
        </w:numPr>
        <w:tabs>
          <w:tab w:val="clear" w:pos="360"/>
          <w:tab w:val="num" w:pos="900"/>
        </w:tabs>
        <w:ind w:left="0"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Фінансовому управлінню міської ради (начальник </w:t>
      </w:r>
      <w:proofErr w:type="spellStart"/>
      <w:r w:rsidRPr="00203D5C">
        <w:rPr>
          <w:rFonts w:ascii="Times New Roman" w:hAnsi="Times New Roman" w:cs="Times New Roman"/>
          <w:sz w:val="24"/>
          <w:szCs w:val="24"/>
        </w:rPr>
        <w:t>Ричагівський</w:t>
      </w:r>
      <w:proofErr w:type="spellEnd"/>
      <w:r w:rsidRPr="00203D5C">
        <w:rPr>
          <w:rFonts w:ascii="Times New Roman" w:hAnsi="Times New Roman" w:cs="Times New Roman"/>
          <w:sz w:val="24"/>
          <w:szCs w:val="24"/>
        </w:rPr>
        <w:t xml:space="preserve"> І.І.)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зміни до розпису міського бюджету на 2018 рік.</w:t>
      </w:r>
    </w:p>
    <w:p w:rsidR="00B1624C" w:rsidRPr="00203D5C" w:rsidRDefault="00B1624C" w:rsidP="00203D5C">
      <w:pPr>
        <w:numPr>
          <w:ilvl w:val="0"/>
          <w:numId w:val="30"/>
        </w:numPr>
        <w:tabs>
          <w:tab w:val="clear" w:pos="360"/>
          <w:tab w:val="num" w:pos="900"/>
        </w:tabs>
        <w:ind w:left="0"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203D5C">
        <w:rPr>
          <w:rFonts w:ascii="Times New Roman" w:hAnsi="Times New Roman" w:cs="Times New Roman"/>
          <w:sz w:val="24"/>
          <w:szCs w:val="24"/>
        </w:rPr>
        <w:t>Волчанський</w:t>
      </w:r>
      <w:proofErr w:type="spellEnd"/>
      <w:r w:rsidRPr="00203D5C">
        <w:rPr>
          <w:rFonts w:ascii="Times New Roman" w:hAnsi="Times New Roman" w:cs="Times New Roman"/>
          <w:sz w:val="24"/>
          <w:szCs w:val="24"/>
        </w:rPr>
        <w:t xml:space="preserve"> В.М.).</w:t>
      </w:r>
    </w:p>
    <w:p w:rsidR="00B1624C" w:rsidRPr="00203D5C" w:rsidRDefault="00B1624C" w:rsidP="00203D5C">
      <w:pPr>
        <w:jc w:val="both"/>
        <w:rPr>
          <w:rFonts w:ascii="Times New Roman" w:hAnsi="Times New Roman" w:cs="Times New Roman"/>
          <w:sz w:val="24"/>
          <w:szCs w:val="24"/>
        </w:rPr>
      </w:pP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Міський голова </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А.Р. Мелешко</w:t>
      </w:r>
    </w:p>
    <w:p w:rsidR="00203D5C" w:rsidRDefault="00203D5C" w:rsidP="00203D5C">
      <w:pPr>
        <w:jc w:val="both"/>
        <w:rPr>
          <w:rFonts w:ascii="Times New Roman" w:hAnsi="Times New Roman" w:cs="Times New Roman"/>
          <w:sz w:val="24"/>
          <w:szCs w:val="24"/>
        </w:rPr>
      </w:pPr>
    </w:p>
    <w:p w:rsidR="00B1624C" w:rsidRPr="00203D5C" w:rsidRDefault="00B1624C" w:rsidP="00203D5C">
      <w:pPr>
        <w:jc w:val="right"/>
        <w:rPr>
          <w:rFonts w:ascii="Times New Roman" w:hAnsi="Times New Roman" w:cs="Times New Roman"/>
          <w:b/>
          <w:sz w:val="24"/>
          <w:szCs w:val="24"/>
        </w:rPr>
      </w:pPr>
      <w:r w:rsidRPr="00203D5C">
        <w:rPr>
          <w:rFonts w:ascii="Times New Roman" w:hAnsi="Times New Roman" w:cs="Times New Roman"/>
          <w:b/>
          <w:sz w:val="24"/>
          <w:szCs w:val="24"/>
        </w:rPr>
        <w:t>ПРОЕКТ 799</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Про внесення змін до показників</w:t>
      </w: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міського бюджету на 2018 р.</w:t>
      </w:r>
    </w:p>
    <w:p w:rsidR="00203D5C" w:rsidRPr="00203D5C" w:rsidRDefault="00203D5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23.10.2018 р. № 252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_24.10.2018 р. №     відповідно до ст. 78 Бюджетного Кодексу України п.23 ч.1 ст. 26 Закону України «Про місцеве самоврядування в Україні»  ___ сесія </w:t>
      </w:r>
      <w:r w:rsidRPr="00203D5C">
        <w:rPr>
          <w:rFonts w:ascii="Times New Roman" w:hAnsi="Times New Roman" w:cs="Times New Roman"/>
          <w:sz w:val="24"/>
          <w:szCs w:val="24"/>
          <w:lang w:val="en-US"/>
        </w:rPr>
        <w:t>VII</w:t>
      </w:r>
      <w:r w:rsidRPr="00203D5C">
        <w:rPr>
          <w:rFonts w:ascii="Times New Roman" w:hAnsi="Times New Roman" w:cs="Times New Roman"/>
          <w:sz w:val="24"/>
          <w:szCs w:val="24"/>
        </w:rPr>
        <w:t xml:space="preserve">  демократичного скликання Новороздільської міської ради</w:t>
      </w:r>
    </w:p>
    <w:p w:rsidR="00203D5C" w:rsidRPr="00203D5C" w:rsidRDefault="00203D5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В И Р І Ш И Л А:</w:t>
      </w:r>
    </w:p>
    <w:p w:rsidR="00203D5C" w:rsidRPr="00203D5C" w:rsidRDefault="00203D5C" w:rsidP="00203D5C">
      <w:pPr>
        <w:jc w:val="both"/>
        <w:rPr>
          <w:rFonts w:ascii="Times New Roman" w:hAnsi="Times New Roman" w:cs="Times New Roman"/>
          <w:sz w:val="24"/>
          <w:szCs w:val="24"/>
        </w:rPr>
      </w:pPr>
    </w:p>
    <w:p w:rsidR="00B1624C" w:rsidRPr="00203D5C" w:rsidRDefault="00B1624C" w:rsidP="00203D5C">
      <w:pPr>
        <w:numPr>
          <w:ilvl w:val="0"/>
          <w:numId w:val="31"/>
        </w:numPr>
        <w:ind w:left="0"/>
        <w:jc w:val="both"/>
        <w:rPr>
          <w:rFonts w:ascii="Times New Roman" w:hAnsi="Times New Roman" w:cs="Times New Roman"/>
          <w:sz w:val="24"/>
          <w:szCs w:val="24"/>
        </w:rPr>
      </w:pP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 п. 1</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1.1.  Збільшити загальний обсяг доходів міського бюджету на 2018 р. на суму 277800,00 </w:t>
      </w:r>
      <w:proofErr w:type="spellStart"/>
      <w:r w:rsidRPr="00203D5C">
        <w:rPr>
          <w:rFonts w:ascii="Times New Roman" w:hAnsi="Times New Roman" w:cs="Times New Roman"/>
          <w:sz w:val="24"/>
          <w:szCs w:val="24"/>
          <w:lang w:val="ru-RU"/>
        </w:rPr>
        <w:t>грн</w:t>
      </w:r>
      <w:proofErr w:type="spellEnd"/>
      <w:r w:rsidRPr="00203D5C">
        <w:rPr>
          <w:rFonts w:ascii="Times New Roman" w:hAnsi="Times New Roman" w:cs="Times New Roman"/>
          <w:sz w:val="24"/>
          <w:szCs w:val="24"/>
          <w:lang w:val="ru-RU"/>
        </w:rPr>
        <w:t xml:space="preserve"> </w:t>
      </w:r>
      <w:r w:rsidRPr="00203D5C">
        <w:rPr>
          <w:rFonts w:ascii="Times New Roman" w:hAnsi="Times New Roman" w:cs="Times New Roman"/>
          <w:sz w:val="24"/>
          <w:szCs w:val="24"/>
        </w:rPr>
        <w:t>. в тому числі доходів по спеціальному фонду 277800,00 г</w:t>
      </w:r>
      <w:proofErr w:type="spellStart"/>
      <w:r w:rsidRPr="00203D5C">
        <w:rPr>
          <w:rFonts w:ascii="Times New Roman" w:hAnsi="Times New Roman" w:cs="Times New Roman"/>
          <w:sz w:val="24"/>
          <w:szCs w:val="24"/>
          <w:lang w:val="ru-RU"/>
        </w:rPr>
        <w:t>рн</w:t>
      </w:r>
      <w:proofErr w:type="spellEnd"/>
      <w:r w:rsidRPr="00203D5C">
        <w:rPr>
          <w:rFonts w:ascii="Times New Roman" w:hAnsi="Times New Roman" w:cs="Times New Roman"/>
          <w:sz w:val="24"/>
          <w:szCs w:val="24"/>
          <w:lang w:val="ru-RU"/>
        </w:rPr>
        <w:t xml:space="preserve">. </w:t>
      </w:r>
      <w:r w:rsidRPr="00203D5C">
        <w:rPr>
          <w:rFonts w:ascii="Times New Roman" w:hAnsi="Times New Roman" w:cs="Times New Roman"/>
          <w:sz w:val="24"/>
          <w:szCs w:val="24"/>
        </w:rPr>
        <w:t>з них бюджет розвитку – 277800,00 грн.(додаток 1 до даного рішення).</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у п. 2</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1.2.  Збільшити загальний обсяг видатків міського бюджету на 2018 р. на суму 328900,00 </w:t>
      </w:r>
      <w:r w:rsidRPr="00203D5C">
        <w:rPr>
          <w:rFonts w:ascii="Times New Roman" w:hAnsi="Times New Roman" w:cs="Times New Roman"/>
          <w:sz w:val="24"/>
          <w:szCs w:val="24"/>
          <w:lang w:val="ru-RU"/>
        </w:rPr>
        <w:t>грн.,</w:t>
      </w:r>
      <w:r w:rsidRPr="00203D5C">
        <w:rPr>
          <w:rFonts w:ascii="Times New Roman" w:hAnsi="Times New Roman" w:cs="Times New Roman"/>
          <w:sz w:val="24"/>
          <w:szCs w:val="24"/>
        </w:rPr>
        <w:t xml:space="preserve"> в тому числі видатків  по спеціальному фонду 328900,00 г</w:t>
      </w:r>
      <w:proofErr w:type="spellStart"/>
      <w:r w:rsidRPr="00203D5C">
        <w:rPr>
          <w:rFonts w:ascii="Times New Roman" w:hAnsi="Times New Roman" w:cs="Times New Roman"/>
          <w:sz w:val="24"/>
          <w:szCs w:val="24"/>
          <w:lang w:val="ru-RU"/>
        </w:rPr>
        <w:t>рн</w:t>
      </w:r>
      <w:proofErr w:type="spellEnd"/>
      <w:r w:rsidRPr="00203D5C">
        <w:rPr>
          <w:rFonts w:ascii="Times New Roman" w:hAnsi="Times New Roman" w:cs="Times New Roman"/>
          <w:sz w:val="24"/>
          <w:szCs w:val="24"/>
          <w:lang w:val="ru-RU"/>
        </w:rPr>
        <w:t xml:space="preserve">. </w:t>
      </w:r>
      <w:r w:rsidRPr="00203D5C">
        <w:rPr>
          <w:rFonts w:ascii="Times New Roman" w:hAnsi="Times New Roman" w:cs="Times New Roman"/>
          <w:sz w:val="24"/>
          <w:szCs w:val="24"/>
        </w:rPr>
        <w:t>з них бюджет розвитку328900,00 грн.</w:t>
      </w:r>
    </w:p>
    <w:p w:rsidR="00B1624C" w:rsidRPr="00203D5C" w:rsidRDefault="00B1624C" w:rsidP="00203D5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1.3.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відповідні зміни до показників міського бюджету на 2018 рік за  </w:t>
      </w:r>
    </w:p>
    <w:p w:rsidR="00B1624C" w:rsidRPr="00203D5C" w:rsidRDefault="00B1624C" w:rsidP="00203D5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         програмною класифікацією видатків (додаток 3 до даного рішення).</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  пункті 4</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1.4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зміни до розподілу видатків бюджету розвитку, збільшивши їх обсяг на 328900,00 грн. (додаток 4 до даного рішення).</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уп.7</w:t>
      </w:r>
    </w:p>
    <w:p w:rsidR="00B1624C" w:rsidRPr="00203D5C" w:rsidRDefault="00B1624C" w:rsidP="00203D5C">
      <w:pPr>
        <w:tabs>
          <w:tab w:val="num" w:pos="360"/>
        </w:tabs>
        <w:jc w:val="both"/>
        <w:rPr>
          <w:rFonts w:ascii="Times New Roman" w:hAnsi="Times New Roman" w:cs="Times New Roman"/>
          <w:sz w:val="24"/>
          <w:szCs w:val="24"/>
        </w:rPr>
      </w:pPr>
      <w:r w:rsidRPr="00203D5C">
        <w:rPr>
          <w:rFonts w:ascii="Times New Roman" w:hAnsi="Times New Roman" w:cs="Times New Roman"/>
          <w:sz w:val="24"/>
          <w:szCs w:val="24"/>
        </w:rPr>
        <w:t xml:space="preserve">  2 Установити дефіцит міського бюджету на 2018 рік в сумі 51100,00 грн. в тому числі дефіцит по спеціальному фонду в сумі 51100,00грн. джерелом покриття якого визначити передані кошти загального фонду до бюджету розвитку спеціального фонду в сумі 51100,00грн (додаток 2 до даного рішення)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3.Фінансовому управлінню міської ради (начальник </w:t>
      </w:r>
      <w:proofErr w:type="spellStart"/>
      <w:r w:rsidRPr="00203D5C">
        <w:rPr>
          <w:rFonts w:ascii="Times New Roman" w:hAnsi="Times New Roman" w:cs="Times New Roman"/>
          <w:sz w:val="24"/>
          <w:szCs w:val="24"/>
        </w:rPr>
        <w:t>Ричагівський</w:t>
      </w:r>
      <w:proofErr w:type="spellEnd"/>
      <w:r w:rsidRPr="00203D5C">
        <w:rPr>
          <w:rFonts w:ascii="Times New Roman" w:hAnsi="Times New Roman" w:cs="Times New Roman"/>
          <w:sz w:val="24"/>
          <w:szCs w:val="24"/>
        </w:rPr>
        <w:t xml:space="preserve"> І.І.)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зміни до розпису міського бюджету на 2018 рік.</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4.Контроль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203D5C">
        <w:rPr>
          <w:rFonts w:ascii="Times New Roman" w:hAnsi="Times New Roman" w:cs="Times New Roman"/>
          <w:sz w:val="24"/>
          <w:szCs w:val="24"/>
        </w:rPr>
        <w:t>Волчанський</w:t>
      </w:r>
      <w:proofErr w:type="spellEnd"/>
      <w:r w:rsidRPr="00203D5C">
        <w:rPr>
          <w:rFonts w:ascii="Times New Roman" w:hAnsi="Times New Roman" w:cs="Times New Roman"/>
          <w:sz w:val="24"/>
          <w:szCs w:val="24"/>
        </w:rPr>
        <w:t xml:space="preserve"> В.М.).</w:t>
      </w:r>
    </w:p>
    <w:p w:rsidR="00B1624C" w:rsidRPr="00203D5C" w:rsidRDefault="00B1624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Міський голова </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А.Р. Мелешко</w:t>
      </w:r>
    </w:p>
    <w:p w:rsidR="00203D5C" w:rsidRDefault="00203D5C" w:rsidP="00203D5C">
      <w:pPr>
        <w:jc w:val="both"/>
        <w:rPr>
          <w:rFonts w:ascii="Times New Roman" w:hAnsi="Times New Roman" w:cs="Times New Roman"/>
          <w:sz w:val="24"/>
          <w:szCs w:val="24"/>
        </w:rPr>
      </w:pPr>
    </w:p>
    <w:p w:rsidR="00B1624C" w:rsidRPr="00203D5C" w:rsidRDefault="00B1624C" w:rsidP="00203D5C">
      <w:pPr>
        <w:jc w:val="right"/>
        <w:rPr>
          <w:rFonts w:ascii="Times New Roman" w:hAnsi="Times New Roman" w:cs="Times New Roman"/>
          <w:b/>
          <w:sz w:val="24"/>
          <w:szCs w:val="24"/>
        </w:rPr>
      </w:pPr>
      <w:r w:rsidRPr="00203D5C">
        <w:rPr>
          <w:rFonts w:ascii="Times New Roman" w:hAnsi="Times New Roman" w:cs="Times New Roman"/>
          <w:b/>
          <w:sz w:val="24"/>
          <w:szCs w:val="24"/>
        </w:rPr>
        <w:t>ПРОЕКТ 800</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Про внесення змін до показників</w:t>
      </w: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міського бюджету на 2018 р.</w:t>
      </w:r>
    </w:p>
    <w:p w:rsidR="00203D5C" w:rsidRPr="00203D5C" w:rsidRDefault="00203D5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23.10.2018 р. № 252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_24.10.2018 р. №     відповідно до ст. 78 Бюджетного Кодексу України п.23 ч.1 ст. 26 Закону України «Про місцеве самоврядування в Україні»  ___ сесія </w:t>
      </w:r>
      <w:r w:rsidRPr="00203D5C">
        <w:rPr>
          <w:rFonts w:ascii="Times New Roman" w:hAnsi="Times New Roman" w:cs="Times New Roman"/>
          <w:sz w:val="24"/>
          <w:szCs w:val="24"/>
          <w:lang w:val="en-US"/>
        </w:rPr>
        <w:t>VII</w:t>
      </w:r>
      <w:r w:rsidRPr="00203D5C">
        <w:rPr>
          <w:rFonts w:ascii="Times New Roman" w:hAnsi="Times New Roman" w:cs="Times New Roman"/>
          <w:sz w:val="24"/>
          <w:szCs w:val="24"/>
        </w:rPr>
        <w:t xml:space="preserve">  демократичного скликання Новороздільської міської ради</w:t>
      </w:r>
    </w:p>
    <w:p w:rsidR="00203D5C" w:rsidRPr="00203D5C" w:rsidRDefault="00203D5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В И Р І Ш И Л А:</w:t>
      </w:r>
    </w:p>
    <w:p w:rsidR="00203D5C" w:rsidRPr="00203D5C" w:rsidRDefault="00203D5C" w:rsidP="00203D5C">
      <w:pPr>
        <w:jc w:val="both"/>
        <w:rPr>
          <w:rFonts w:ascii="Times New Roman" w:hAnsi="Times New Roman" w:cs="Times New Roman"/>
          <w:sz w:val="24"/>
          <w:szCs w:val="24"/>
        </w:rPr>
      </w:pPr>
    </w:p>
    <w:p w:rsidR="00B1624C" w:rsidRPr="00203D5C" w:rsidRDefault="00B1624C" w:rsidP="00203D5C">
      <w:pPr>
        <w:numPr>
          <w:ilvl w:val="0"/>
          <w:numId w:val="32"/>
        </w:numPr>
        <w:ind w:left="0"/>
        <w:jc w:val="both"/>
        <w:rPr>
          <w:rFonts w:ascii="Times New Roman" w:hAnsi="Times New Roman" w:cs="Times New Roman"/>
          <w:sz w:val="24"/>
          <w:szCs w:val="24"/>
        </w:rPr>
      </w:pP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 п. 2</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1.2.  Збільшити загальний обсяг видатків міського бюджету на 2018 р. на суму 1580200,00 </w:t>
      </w:r>
      <w:r w:rsidRPr="00203D5C">
        <w:rPr>
          <w:rFonts w:ascii="Times New Roman" w:hAnsi="Times New Roman" w:cs="Times New Roman"/>
          <w:sz w:val="24"/>
          <w:szCs w:val="24"/>
          <w:lang w:val="ru-RU"/>
        </w:rPr>
        <w:t>грн.,</w:t>
      </w:r>
      <w:r w:rsidRPr="00203D5C">
        <w:rPr>
          <w:rFonts w:ascii="Times New Roman" w:hAnsi="Times New Roman" w:cs="Times New Roman"/>
          <w:sz w:val="24"/>
          <w:szCs w:val="24"/>
        </w:rPr>
        <w:t xml:space="preserve"> в тому числі видатків  по спеціальному фонду 1580200,00 г</w:t>
      </w:r>
      <w:proofErr w:type="spellStart"/>
      <w:r w:rsidRPr="00203D5C">
        <w:rPr>
          <w:rFonts w:ascii="Times New Roman" w:hAnsi="Times New Roman" w:cs="Times New Roman"/>
          <w:sz w:val="24"/>
          <w:szCs w:val="24"/>
          <w:lang w:val="ru-RU"/>
        </w:rPr>
        <w:t>рн</w:t>
      </w:r>
      <w:proofErr w:type="spellEnd"/>
      <w:r w:rsidRPr="00203D5C">
        <w:rPr>
          <w:rFonts w:ascii="Times New Roman" w:hAnsi="Times New Roman" w:cs="Times New Roman"/>
          <w:sz w:val="24"/>
          <w:szCs w:val="24"/>
          <w:lang w:val="ru-RU"/>
        </w:rPr>
        <w:t xml:space="preserve">. </w:t>
      </w:r>
      <w:r w:rsidRPr="00203D5C">
        <w:rPr>
          <w:rFonts w:ascii="Times New Roman" w:hAnsi="Times New Roman" w:cs="Times New Roman"/>
          <w:sz w:val="24"/>
          <w:szCs w:val="24"/>
        </w:rPr>
        <w:t>з них бюджет розвитку 1580200,00 грн.</w:t>
      </w:r>
    </w:p>
    <w:p w:rsidR="00B1624C" w:rsidRPr="00203D5C" w:rsidRDefault="00B1624C" w:rsidP="00203D5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1.3.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відповідні зміни до показників міського бюджету на 2018 рік за  </w:t>
      </w:r>
    </w:p>
    <w:p w:rsidR="00B1624C" w:rsidRPr="00203D5C" w:rsidRDefault="00B1624C" w:rsidP="00203D5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         програмною класифікацією видатків (додаток 1 до даного рішення).</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  пункті 4</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1.4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зміни до розподілу видатків бюджету розвитку, збільшивши їх обсяг на 1580200,00 грн. (додаток 3 до даного рішення).</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уп.7</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1.5  Збільшити видатки на реалізацію місцевих програм  на суму 1580200,00 грн.(додаток 4 до даного рішення)</w:t>
      </w:r>
    </w:p>
    <w:p w:rsidR="00B1624C" w:rsidRPr="00203D5C" w:rsidRDefault="00B1624C" w:rsidP="00203D5C">
      <w:pPr>
        <w:tabs>
          <w:tab w:val="num" w:pos="360"/>
        </w:tabs>
        <w:jc w:val="both"/>
        <w:rPr>
          <w:rFonts w:ascii="Times New Roman" w:hAnsi="Times New Roman" w:cs="Times New Roman"/>
          <w:sz w:val="24"/>
          <w:szCs w:val="24"/>
        </w:rPr>
      </w:pPr>
      <w:r w:rsidRPr="00203D5C">
        <w:rPr>
          <w:rFonts w:ascii="Times New Roman" w:hAnsi="Times New Roman" w:cs="Times New Roman"/>
          <w:sz w:val="24"/>
          <w:szCs w:val="24"/>
        </w:rPr>
        <w:t xml:space="preserve">  2 Установити дефіцит міського бюджету на 2018 рік в сумі 1580200,00 грн. в тому числі дефіцит по спеціальному фонду в сумі 1580200,00грн. джерелом покриття якого визначити передані кошти загального фонду до бюджету розвитку спеціального фонду в сумі 1580200,00грн (додаток 2 до даного рішення)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3.Фінансовому управлінню міської ради (начальник </w:t>
      </w:r>
      <w:proofErr w:type="spellStart"/>
      <w:r w:rsidRPr="00203D5C">
        <w:rPr>
          <w:rFonts w:ascii="Times New Roman" w:hAnsi="Times New Roman" w:cs="Times New Roman"/>
          <w:sz w:val="24"/>
          <w:szCs w:val="24"/>
        </w:rPr>
        <w:t>Ричагівський</w:t>
      </w:r>
      <w:proofErr w:type="spellEnd"/>
      <w:r w:rsidRPr="00203D5C">
        <w:rPr>
          <w:rFonts w:ascii="Times New Roman" w:hAnsi="Times New Roman" w:cs="Times New Roman"/>
          <w:sz w:val="24"/>
          <w:szCs w:val="24"/>
        </w:rPr>
        <w:t xml:space="preserve"> І.І.)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зміни до розпису міського бюджету на 2018 рік.</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4.Контроль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203D5C">
        <w:rPr>
          <w:rFonts w:ascii="Times New Roman" w:hAnsi="Times New Roman" w:cs="Times New Roman"/>
          <w:sz w:val="24"/>
          <w:szCs w:val="24"/>
        </w:rPr>
        <w:t>Волчанський</w:t>
      </w:r>
      <w:proofErr w:type="spellEnd"/>
      <w:r w:rsidRPr="00203D5C">
        <w:rPr>
          <w:rFonts w:ascii="Times New Roman" w:hAnsi="Times New Roman" w:cs="Times New Roman"/>
          <w:sz w:val="24"/>
          <w:szCs w:val="24"/>
        </w:rPr>
        <w:t xml:space="preserve"> В.М.).</w:t>
      </w:r>
    </w:p>
    <w:p w:rsidR="00B1624C" w:rsidRPr="00203D5C" w:rsidRDefault="00B1624C" w:rsidP="00203D5C">
      <w:pPr>
        <w:jc w:val="both"/>
        <w:rPr>
          <w:rFonts w:ascii="Times New Roman" w:hAnsi="Times New Roman" w:cs="Times New Roman"/>
          <w:sz w:val="24"/>
          <w:szCs w:val="24"/>
        </w:rPr>
      </w:pPr>
    </w:p>
    <w:p w:rsidR="00B1624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Міський голова </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А.Р. Мелешко</w:t>
      </w:r>
    </w:p>
    <w:p w:rsidR="00203D5C" w:rsidRDefault="00203D5C" w:rsidP="00203D5C">
      <w:pPr>
        <w:jc w:val="both"/>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2303"/>
        <w:gridCol w:w="1907"/>
        <w:gridCol w:w="1584"/>
        <w:gridCol w:w="3600"/>
      </w:tblGrid>
      <w:tr w:rsidR="006A6CA9" w:rsidRPr="006A6CA9" w:rsidTr="003956CA">
        <w:tc>
          <w:tcPr>
            <w:tcW w:w="2303" w:type="dxa"/>
          </w:tcPr>
          <w:p w:rsidR="006A6CA9" w:rsidRPr="006A6CA9" w:rsidRDefault="006A6CA9" w:rsidP="003956CA">
            <w:pPr>
              <w:jc w:val="right"/>
              <w:rPr>
                <w:rFonts w:ascii="Times New Roman" w:hAnsi="Times New Roman" w:cs="Times New Roman"/>
                <w:sz w:val="24"/>
                <w:szCs w:val="24"/>
              </w:rPr>
            </w:pPr>
          </w:p>
        </w:tc>
        <w:tc>
          <w:tcPr>
            <w:tcW w:w="1907" w:type="dxa"/>
          </w:tcPr>
          <w:p w:rsidR="006A6CA9" w:rsidRPr="006A6CA9" w:rsidRDefault="006A6CA9" w:rsidP="003956CA">
            <w:pPr>
              <w:jc w:val="right"/>
              <w:rPr>
                <w:rFonts w:ascii="Times New Roman" w:hAnsi="Times New Roman" w:cs="Times New Roman"/>
                <w:sz w:val="24"/>
                <w:szCs w:val="24"/>
              </w:rPr>
            </w:pPr>
          </w:p>
        </w:tc>
        <w:tc>
          <w:tcPr>
            <w:tcW w:w="1584" w:type="dxa"/>
          </w:tcPr>
          <w:p w:rsidR="006A6CA9" w:rsidRPr="006A6CA9" w:rsidRDefault="006A6CA9" w:rsidP="003956CA">
            <w:pPr>
              <w:rPr>
                <w:rFonts w:ascii="Times New Roman" w:hAnsi="Times New Roman" w:cs="Times New Roman"/>
                <w:sz w:val="24"/>
                <w:szCs w:val="24"/>
              </w:rPr>
            </w:pPr>
          </w:p>
        </w:tc>
        <w:tc>
          <w:tcPr>
            <w:tcW w:w="3600" w:type="dxa"/>
          </w:tcPr>
          <w:p w:rsidR="006A6CA9" w:rsidRPr="006A6CA9" w:rsidRDefault="006A6CA9" w:rsidP="003956CA">
            <w:pPr>
              <w:rPr>
                <w:rFonts w:ascii="Times New Roman" w:hAnsi="Times New Roman" w:cs="Times New Roman"/>
                <w:sz w:val="24"/>
                <w:szCs w:val="24"/>
              </w:rPr>
            </w:pPr>
          </w:p>
        </w:tc>
      </w:tr>
      <w:tr w:rsidR="006A6CA9" w:rsidRPr="006A6CA9" w:rsidTr="003956CA">
        <w:tc>
          <w:tcPr>
            <w:tcW w:w="2303" w:type="dxa"/>
          </w:tcPr>
          <w:p w:rsidR="006A6CA9" w:rsidRPr="006A6CA9" w:rsidRDefault="006A6CA9" w:rsidP="003956CA">
            <w:pPr>
              <w:jc w:val="right"/>
              <w:rPr>
                <w:rFonts w:ascii="Times New Roman" w:hAnsi="Times New Roman" w:cs="Times New Roman"/>
                <w:sz w:val="24"/>
                <w:szCs w:val="24"/>
              </w:rPr>
            </w:pPr>
          </w:p>
        </w:tc>
        <w:tc>
          <w:tcPr>
            <w:tcW w:w="1907" w:type="dxa"/>
          </w:tcPr>
          <w:p w:rsidR="006A6CA9" w:rsidRPr="006A6CA9" w:rsidRDefault="006A6CA9" w:rsidP="003956CA">
            <w:pPr>
              <w:jc w:val="right"/>
              <w:rPr>
                <w:rFonts w:ascii="Times New Roman" w:hAnsi="Times New Roman" w:cs="Times New Roman"/>
                <w:sz w:val="24"/>
                <w:szCs w:val="24"/>
              </w:rPr>
            </w:pPr>
          </w:p>
        </w:tc>
        <w:tc>
          <w:tcPr>
            <w:tcW w:w="1584" w:type="dxa"/>
          </w:tcPr>
          <w:p w:rsidR="006A6CA9" w:rsidRPr="006A6CA9" w:rsidRDefault="006A6CA9" w:rsidP="003956CA">
            <w:pPr>
              <w:jc w:val="right"/>
              <w:rPr>
                <w:rFonts w:ascii="Times New Roman" w:hAnsi="Times New Roman" w:cs="Times New Roman"/>
                <w:sz w:val="24"/>
                <w:szCs w:val="24"/>
              </w:rPr>
            </w:pPr>
          </w:p>
        </w:tc>
        <w:tc>
          <w:tcPr>
            <w:tcW w:w="3600" w:type="dxa"/>
          </w:tcPr>
          <w:p w:rsidR="006A6CA9" w:rsidRPr="006A6CA9" w:rsidRDefault="006A6CA9" w:rsidP="003956CA">
            <w:pPr>
              <w:rPr>
                <w:rFonts w:ascii="Times New Roman" w:hAnsi="Times New Roman" w:cs="Times New Roman"/>
                <w:b/>
                <w:sz w:val="24"/>
                <w:szCs w:val="24"/>
              </w:rPr>
            </w:pPr>
            <w:r w:rsidRPr="006A6CA9">
              <w:rPr>
                <w:rFonts w:ascii="Times New Roman" w:hAnsi="Times New Roman" w:cs="Times New Roman"/>
                <w:b/>
                <w:sz w:val="24"/>
                <w:szCs w:val="24"/>
              </w:rPr>
              <w:t>ПРОЕКТ № 722</w:t>
            </w:r>
          </w:p>
          <w:p w:rsidR="006A6CA9" w:rsidRPr="006A6CA9" w:rsidRDefault="006A6CA9" w:rsidP="003956CA">
            <w:pPr>
              <w:rPr>
                <w:rFonts w:ascii="Times New Roman" w:hAnsi="Times New Roman" w:cs="Times New Roman"/>
                <w:sz w:val="24"/>
                <w:szCs w:val="24"/>
              </w:rPr>
            </w:pPr>
          </w:p>
        </w:tc>
      </w:tr>
    </w:tbl>
    <w:p w:rsidR="006A6CA9" w:rsidRPr="006A6CA9" w:rsidRDefault="006A6CA9" w:rsidP="006A6CA9">
      <w:pPr>
        <w:rPr>
          <w:rFonts w:ascii="Times New Roman" w:hAnsi="Times New Roman" w:cs="Times New Roman"/>
          <w:sz w:val="24"/>
          <w:szCs w:val="24"/>
        </w:rPr>
      </w:pPr>
      <w:r w:rsidRPr="006A6CA9">
        <w:rPr>
          <w:rFonts w:ascii="Times New Roman" w:hAnsi="Times New Roman" w:cs="Times New Roman"/>
          <w:sz w:val="24"/>
          <w:szCs w:val="24"/>
        </w:rPr>
        <w:t xml:space="preserve">Про звіт ТКК для перевірки процедури визначення </w:t>
      </w:r>
    </w:p>
    <w:p w:rsidR="006A6CA9" w:rsidRPr="006A6CA9" w:rsidRDefault="006A6CA9" w:rsidP="006A6CA9">
      <w:pPr>
        <w:rPr>
          <w:rFonts w:ascii="Times New Roman" w:hAnsi="Times New Roman" w:cs="Times New Roman"/>
          <w:sz w:val="24"/>
          <w:szCs w:val="24"/>
        </w:rPr>
      </w:pPr>
      <w:r w:rsidRPr="006A6CA9">
        <w:rPr>
          <w:rFonts w:ascii="Times New Roman" w:hAnsi="Times New Roman" w:cs="Times New Roman"/>
          <w:sz w:val="24"/>
          <w:szCs w:val="24"/>
        </w:rPr>
        <w:t>Комунального підприємства «</w:t>
      </w:r>
      <w:proofErr w:type="spellStart"/>
      <w:r w:rsidRPr="006A6CA9">
        <w:rPr>
          <w:rFonts w:ascii="Times New Roman" w:hAnsi="Times New Roman" w:cs="Times New Roman"/>
          <w:sz w:val="24"/>
          <w:szCs w:val="24"/>
        </w:rPr>
        <w:t>Розділжитлосервіс</w:t>
      </w:r>
      <w:proofErr w:type="spellEnd"/>
      <w:r w:rsidRPr="006A6CA9">
        <w:rPr>
          <w:rFonts w:ascii="Times New Roman" w:hAnsi="Times New Roman" w:cs="Times New Roman"/>
          <w:sz w:val="24"/>
          <w:szCs w:val="24"/>
        </w:rPr>
        <w:t xml:space="preserve">» </w:t>
      </w:r>
    </w:p>
    <w:p w:rsidR="006A6CA9" w:rsidRPr="006A6CA9" w:rsidRDefault="006A6CA9" w:rsidP="006A6CA9">
      <w:pPr>
        <w:rPr>
          <w:rFonts w:ascii="Times New Roman" w:hAnsi="Times New Roman" w:cs="Times New Roman"/>
          <w:sz w:val="24"/>
          <w:szCs w:val="24"/>
        </w:rPr>
      </w:pPr>
      <w:r w:rsidRPr="006A6CA9">
        <w:rPr>
          <w:rFonts w:ascii="Times New Roman" w:hAnsi="Times New Roman" w:cs="Times New Roman"/>
          <w:sz w:val="24"/>
          <w:szCs w:val="24"/>
        </w:rPr>
        <w:t>управителем багатоквартирними будинками</w:t>
      </w:r>
    </w:p>
    <w:p w:rsidR="006A6CA9" w:rsidRPr="006A6CA9" w:rsidRDefault="006A6CA9" w:rsidP="006A6CA9">
      <w:pPr>
        <w:rPr>
          <w:rFonts w:ascii="Times New Roman" w:hAnsi="Times New Roman" w:cs="Times New Roman"/>
          <w:sz w:val="24"/>
          <w:szCs w:val="24"/>
        </w:rPr>
      </w:pPr>
    </w:p>
    <w:p w:rsidR="006A6CA9" w:rsidRPr="006A6CA9" w:rsidRDefault="006A6CA9" w:rsidP="006A6CA9">
      <w:pPr>
        <w:ind w:firstLine="540"/>
        <w:jc w:val="both"/>
        <w:rPr>
          <w:rFonts w:ascii="Times New Roman" w:hAnsi="Times New Roman" w:cs="Times New Roman"/>
          <w:sz w:val="24"/>
          <w:szCs w:val="24"/>
        </w:rPr>
      </w:pPr>
      <w:r w:rsidRPr="006A6CA9">
        <w:rPr>
          <w:rFonts w:ascii="Times New Roman" w:hAnsi="Times New Roman" w:cs="Times New Roman"/>
          <w:sz w:val="24"/>
          <w:szCs w:val="24"/>
        </w:rPr>
        <w:t>Заслухавши проміжний звіт Тимчасової контрольної комісії для перевірки процедури визначення Комунального підприємства «</w:t>
      </w:r>
      <w:proofErr w:type="spellStart"/>
      <w:r w:rsidRPr="006A6CA9">
        <w:rPr>
          <w:rFonts w:ascii="Times New Roman" w:hAnsi="Times New Roman" w:cs="Times New Roman"/>
          <w:sz w:val="24"/>
          <w:szCs w:val="24"/>
        </w:rPr>
        <w:t>Розділжитлосервіс</w:t>
      </w:r>
      <w:proofErr w:type="spellEnd"/>
      <w:r w:rsidRPr="006A6CA9">
        <w:rPr>
          <w:rFonts w:ascii="Times New Roman" w:hAnsi="Times New Roman" w:cs="Times New Roman"/>
          <w:sz w:val="24"/>
          <w:szCs w:val="24"/>
        </w:rPr>
        <w:t xml:space="preserve">» управителем багатоквартирними будинками, відповідно до Закону України «Про місцеве самоврядування в Україні», ____ сесія </w:t>
      </w:r>
      <w:r w:rsidRPr="006A6CA9">
        <w:rPr>
          <w:rFonts w:ascii="Times New Roman" w:hAnsi="Times New Roman" w:cs="Times New Roman"/>
          <w:sz w:val="24"/>
          <w:szCs w:val="24"/>
          <w:lang w:val="en-US"/>
        </w:rPr>
        <w:t>V</w:t>
      </w:r>
      <w:r w:rsidRPr="006A6CA9">
        <w:rPr>
          <w:rFonts w:ascii="Times New Roman" w:hAnsi="Times New Roman" w:cs="Times New Roman"/>
          <w:sz w:val="24"/>
          <w:szCs w:val="24"/>
        </w:rPr>
        <w:t xml:space="preserve">ІІ демократичного скликання Новороздільської міської ради </w:t>
      </w:r>
    </w:p>
    <w:p w:rsidR="006A6CA9" w:rsidRPr="006A6CA9" w:rsidRDefault="006A6CA9" w:rsidP="006A6CA9">
      <w:pPr>
        <w:rPr>
          <w:rFonts w:ascii="Times New Roman" w:hAnsi="Times New Roman" w:cs="Times New Roman"/>
          <w:sz w:val="24"/>
          <w:szCs w:val="24"/>
        </w:rPr>
      </w:pPr>
    </w:p>
    <w:p w:rsidR="006A6CA9" w:rsidRPr="006A6CA9" w:rsidRDefault="006A6CA9" w:rsidP="006A6CA9">
      <w:pPr>
        <w:rPr>
          <w:rFonts w:ascii="Times New Roman" w:hAnsi="Times New Roman" w:cs="Times New Roman"/>
          <w:sz w:val="24"/>
          <w:szCs w:val="24"/>
        </w:rPr>
      </w:pPr>
      <w:r w:rsidRPr="006A6CA9">
        <w:rPr>
          <w:rFonts w:ascii="Times New Roman" w:hAnsi="Times New Roman" w:cs="Times New Roman"/>
          <w:sz w:val="24"/>
          <w:szCs w:val="24"/>
        </w:rPr>
        <w:lastRenderedPageBreak/>
        <w:t>В И Р І Ш И Л А :</w:t>
      </w:r>
    </w:p>
    <w:p w:rsidR="006A6CA9" w:rsidRPr="006A6CA9" w:rsidRDefault="006A6CA9" w:rsidP="006A6CA9">
      <w:pPr>
        <w:jc w:val="both"/>
        <w:rPr>
          <w:rFonts w:ascii="Times New Roman" w:hAnsi="Times New Roman" w:cs="Times New Roman"/>
          <w:sz w:val="24"/>
          <w:szCs w:val="24"/>
        </w:rPr>
      </w:pPr>
    </w:p>
    <w:p w:rsidR="006A6CA9" w:rsidRPr="006A6CA9" w:rsidRDefault="006A6CA9" w:rsidP="006A6CA9">
      <w:pPr>
        <w:numPr>
          <w:ilvl w:val="0"/>
          <w:numId w:val="40"/>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sz w:val="24"/>
          <w:szCs w:val="24"/>
        </w:rPr>
        <w:t>Проміжний звіт Тимчасової контрольної комісії для перевірки процедури визначення Комунального підприємства «</w:t>
      </w:r>
      <w:proofErr w:type="spellStart"/>
      <w:r w:rsidRPr="006A6CA9">
        <w:rPr>
          <w:rFonts w:ascii="Times New Roman" w:hAnsi="Times New Roman" w:cs="Times New Roman"/>
          <w:sz w:val="24"/>
          <w:szCs w:val="24"/>
        </w:rPr>
        <w:t>Розділжитлосервіс</w:t>
      </w:r>
      <w:proofErr w:type="spellEnd"/>
      <w:r w:rsidRPr="006A6CA9">
        <w:rPr>
          <w:rFonts w:ascii="Times New Roman" w:hAnsi="Times New Roman" w:cs="Times New Roman"/>
          <w:sz w:val="24"/>
          <w:szCs w:val="24"/>
        </w:rPr>
        <w:t>» управителем багатоквартирними будинками взяти до уваги.</w:t>
      </w:r>
    </w:p>
    <w:p w:rsidR="006A6CA9" w:rsidRPr="006A6CA9" w:rsidRDefault="006A6CA9" w:rsidP="006A6CA9">
      <w:pPr>
        <w:numPr>
          <w:ilvl w:val="0"/>
          <w:numId w:val="40"/>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color w:val="000000"/>
          <w:sz w:val="24"/>
          <w:szCs w:val="24"/>
          <w:lang w:eastAsia="uk-UA"/>
        </w:rPr>
        <w:t>Скасувати рішення конкурсної комісії з призначення управителя багатоквартирних будинків у м. Новий Розділ від 02.04.2018 року про визнання КП «</w:t>
      </w:r>
      <w:proofErr w:type="spellStart"/>
      <w:r w:rsidRPr="006A6CA9">
        <w:rPr>
          <w:rFonts w:ascii="Times New Roman" w:hAnsi="Times New Roman" w:cs="Times New Roman"/>
          <w:color w:val="000000"/>
          <w:sz w:val="24"/>
          <w:szCs w:val="24"/>
          <w:lang w:eastAsia="uk-UA"/>
        </w:rPr>
        <w:t>Розділжитлосервіс</w:t>
      </w:r>
      <w:proofErr w:type="spellEnd"/>
      <w:r w:rsidRPr="006A6CA9">
        <w:rPr>
          <w:rFonts w:ascii="Times New Roman" w:hAnsi="Times New Roman" w:cs="Times New Roman"/>
          <w:color w:val="000000"/>
          <w:sz w:val="24"/>
          <w:szCs w:val="24"/>
          <w:lang w:eastAsia="uk-UA"/>
        </w:rPr>
        <w:t>» переможцем конкурсу.</w:t>
      </w:r>
    </w:p>
    <w:p w:rsidR="006A6CA9" w:rsidRPr="006A6CA9" w:rsidRDefault="006A6CA9" w:rsidP="006A6CA9">
      <w:pPr>
        <w:numPr>
          <w:ilvl w:val="0"/>
          <w:numId w:val="40"/>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color w:val="000000"/>
          <w:sz w:val="24"/>
          <w:szCs w:val="24"/>
          <w:lang w:eastAsia="uk-UA"/>
        </w:rPr>
        <w:t>Скасувати рішення виконавчого комітету Новороздільської міської ради № 87 від 10 квітня 2018 року «Про визначення управителя багатоквартирних будинків»</w:t>
      </w:r>
      <w:r w:rsidRPr="006A6CA9">
        <w:rPr>
          <w:rFonts w:ascii="Times New Roman" w:hAnsi="Times New Roman" w:cs="Times New Roman"/>
          <w:sz w:val="24"/>
          <w:szCs w:val="24"/>
        </w:rPr>
        <w:t>.</w:t>
      </w:r>
    </w:p>
    <w:p w:rsidR="006A6CA9" w:rsidRPr="006A6CA9" w:rsidRDefault="006A6CA9" w:rsidP="006A6CA9">
      <w:pPr>
        <w:numPr>
          <w:ilvl w:val="0"/>
          <w:numId w:val="40"/>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sz w:val="24"/>
          <w:szCs w:val="24"/>
        </w:rPr>
        <w:t>Міському голові до 01.09.2018 року вжити заходів для оголошення нового конкурсу про відбір з призначення управителя багатоквартирних будинків.</w:t>
      </w:r>
    </w:p>
    <w:p w:rsidR="006A6CA9" w:rsidRPr="006A6CA9" w:rsidRDefault="006A6CA9" w:rsidP="006A6CA9">
      <w:pPr>
        <w:numPr>
          <w:ilvl w:val="0"/>
          <w:numId w:val="40"/>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sz w:val="24"/>
          <w:szCs w:val="24"/>
        </w:rPr>
        <w:t>Міському голові до 01.10.2018 року підготувати всі необхідні проекти рішень для ліквідації  КП «</w:t>
      </w:r>
      <w:proofErr w:type="spellStart"/>
      <w:r w:rsidRPr="006A6CA9">
        <w:rPr>
          <w:rFonts w:ascii="Times New Roman" w:hAnsi="Times New Roman" w:cs="Times New Roman"/>
          <w:sz w:val="24"/>
          <w:szCs w:val="24"/>
        </w:rPr>
        <w:t>Розділжитлосервіс</w:t>
      </w:r>
      <w:proofErr w:type="spellEnd"/>
      <w:r w:rsidRPr="006A6CA9">
        <w:rPr>
          <w:rFonts w:ascii="Times New Roman" w:hAnsi="Times New Roman" w:cs="Times New Roman"/>
          <w:sz w:val="24"/>
          <w:szCs w:val="24"/>
        </w:rPr>
        <w:t>».</w:t>
      </w:r>
    </w:p>
    <w:p w:rsidR="006A6CA9" w:rsidRPr="006A6CA9" w:rsidRDefault="006A6CA9" w:rsidP="006A6CA9">
      <w:pPr>
        <w:numPr>
          <w:ilvl w:val="0"/>
          <w:numId w:val="40"/>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sz w:val="24"/>
          <w:szCs w:val="24"/>
        </w:rPr>
        <w:t xml:space="preserve">Контроль за виконанням рішення покласти на комісію з питань Статуту територіальної громади м. Новий Розділ, регламенту, депутатської етики, законності та правопорядку (голова – </w:t>
      </w:r>
      <w:proofErr w:type="spellStart"/>
      <w:r w:rsidRPr="006A6CA9">
        <w:rPr>
          <w:rFonts w:ascii="Times New Roman" w:hAnsi="Times New Roman" w:cs="Times New Roman"/>
          <w:sz w:val="24"/>
          <w:szCs w:val="24"/>
        </w:rPr>
        <w:t>Гузар</w:t>
      </w:r>
      <w:proofErr w:type="spellEnd"/>
      <w:r w:rsidRPr="006A6CA9">
        <w:rPr>
          <w:rFonts w:ascii="Times New Roman" w:hAnsi="Times New Roman" w:cs="Times New Roman"/>
          <w:sz w:val="24"/>
          <w:szCs w:val="24"/>
        </w:rPr>
        <w:t xml:space="preserve"> Б.І.) та комісію з питань комунальної власності (голова – Степанов М.М.).</w:t>
      </w:r>
    </w:p>
    <w:p w:rsidR="006A6CA9" w:rsidRPr="006A6CA9" w:rsidRDefault="006A6CA9" w:rsidP="006A6CA9">
      <w:pPr>
        <w:jc w:val="both"/>
        <w:rPr>
          <w:rFonts w:ascii="Times New Roman" w:hAnsi="Times New Roman" w:cs="Times New Roman"/>
          <w:b/>
          <w:bCs/>
          <w:sz w:val="24"/>
          <w:szCs w:val="24"/>
        </w:rPr>
      </w:pPr>
    </w:p>
    <w:p w:rsidR="006A6CA9" w:rsidRPr="006A6CA9" w:rsidRDefault="006A6CA9" w:rsidP="006A6CA9">
      <w:pPr>
        <w:jc w:val="both"/>
        <w:rPr>
          <w:rFonts w:ascii="Times New Roman" w:hAnsi="Times New Roman" w:cs="Times New Roman"/>
          <w:sz w:val="24"/>
          <w:szCs w:val="24"/>
        </w:rPr>
      </w:pPr>
      <w:r w:rsidRPr="006A6CA9">
        <w:rPr>
          <w:rFonts w:ascii="Times New Roman" w:hAnsi="Times New Roman" w:cs="Times New Roman"/>
          <w:bCs/>
          <w:sz w:val="24"/>
          <w:szCs w:val="24"/>
        </w:rPr>
        <w:t xml:space="preserve"> </w:t>
      </w:r>
      <w:r w:rsidRPr="006A6CA9">
        <w:rPr>
          <w:rFonts w:ascii="Times New Roman" w:hAnsi="Times New Roman" w:cs="Times New Roman"/>
          <w:sz w:val="24"/>
          <w:szCs w:val="24"/>
        </w:rPr>
        <w:t>МІСЬКИЙ ГОЛОВА                                                               МЕЛЕШКО А.Р.</w:t>
      </w:r>
    </w:p>
    <w:p w:rsidR="006A6CA9" w:rsidRDefault="006A6CA9" w:rsidP="006A6CA9">
      <w:pPr>
        <w:jc w:val="both"/>
        <w:rPr>
          <w:b/>
          <w:sz w:val="26"/>
          <w:szCs w:val="26"/>
        </w:rPr>
      </w:pPr>
    </w:p>
    <w:p w:rsidR="00B1624C" w:rsidRPr="00203D5C" w:rsidRDefault="00B1624C" w:rsidP="00203D5C">
      <w:pPr>
        <w:jc w:val="right"/>
        <w:rPr>
          <w:rFonts w:ascii="Times New Roman" w:hAnsi="Times New Roman" w:cs="Times New Roman"/>
          <w:b/>
          <w:sz w:val="24"/>
          <w:szCs w:val="24"/>
        </w:rPr>
      </w:pPr>
      <w:r w:rsidRPr="00203D5C">
        <w:rPr>
          <w:rFonts w:ascii="Times New Roman" w:hAnsi="Times New Roman" w:cs="Times New Roman"/>
          <w:b/>
          <w:sz w:val="24"/>
          <w:szCs w:val="24"/>
        </w:rPr>
        <w:t>ПРОЕКТ 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B1624C" w:rsidRPr="00203D5C" w:rsidTr="00B1624C">
        <w:tc>
          <w:tcPr>
            <w:tcW w:w="5637" w:type="dxa"/>
            <w:tcBorders>
              <w:top w:val="nil"/>
              <w:left w:val="nil"/>
              <w:bottom w:val="nil"/>
              <w:right w:val="nil"/>
            </w:tcBorders>
            <w:hideMark/>
          </w:tcPr>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noProof/>
                <w:sz w:val="24"/>
                <w:szCs w:val="24"/>
                <w:lang w:eastAsia="ru-RU"/>
              </w:rPr>
              <w:t xml:space="preserve">Про внесення змін до рішення сесії від 21.10.2008 №500 «Про затвердження порядку </w:t>
            </w:r>
            <w:r w:rsidRPr="00203D5C">
              <w:rPr>
                <w:rFonts w:ascii="Times New Roman" w:eastAsia="Times New Roman" w:hAnsi="Times New Roman" w:cs="Times New Roman"/>
                <w:sz w:val="24"/>
                <w:szCs w:val="24"/>
                <w:lang w:eastAsia="ru-RU"/>
              </w:rPr>
              <w:t>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p>
        </w:tc>
      </w:tr>
    </w:tbl>
    <w:p w:rsidR="00B1624C" w:rsidRPr="00203D5C" w:rsidRDefault="00B1624C" w:rsidP="00203D5C">
      <w:pPr>
        <w:jc w:val="both"/>
        <w:rPr>
          <w:rFonts w:ascii="Times New Roman" w:eastAsia="Times New Roman" w:hAnsi="Times New Roman" w:cs="Times New Roman"/>
          <w:sz w:val="24"/>
          <w:szCs w:val="24"/>
          <w:lang w:eastAsia="ru-RU"/>
        </w:rPr>
      </w:pP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ab/>
        <w:t>Керуючись Законом України «Про рекламу», Законом України «</w:t>
      </w:r>
      <w:r w:rsidRPr="00203D5C">
        <w:rPr>
          <w:rFonts w:ascii="Times New Roman" w:eastAsia="Times New Roman" w:hAnsi="Times New Roman" w:cs="Times New Roman"/>
          <w:spacing w:val="4"/>
          <w:sz w:val="24"/>
          <w:szCs w:val="24"/>
          <w:lang w:eastAsia="ru-RU"/>
        </w:rPr>
        <w:t xml:space="preserve">Про засади державної регуляторної політики у сфері господарської діяльності», Методикою проведення аналізу впливу регуляторного </w:t>
      </w:r>
      <w:proofErr w:type="spellStart"/>
      <w:r w:rsidRPr="00203D5C">
        <w:rPr>
          <w:rFonts w:ascii="Times New Roman" w:eastAsia="Times New Roman" w:hAnsi="Times New Roman" w:cs="Times New Roman"/>
          <w:spacing w:val="4"/>
          <w:sz w:val="24"/>
          <w:szCs w:val="24"/>
          <w:lang w:eastAsia="ru-RU"/>
        </w:rPr>
        <w:t>акта</w:t>
      </w:r>
      <w:proofErr w:type="spellEnd"/>
      <w:r w:rsidRPr="00203D5C">
        <w:rPr>
          <w:rFonts w:ascii="Times New Roman" w:eastAsia="Times New Roman" w:hAnsi="Times New Roman" w:cs="Times New Roman"/>
          <w:spacing w:val="4"/>
          <w:sz w:val="24"/>
          <w:szCs w:val="24"/>
          <w:lang w:eastAsia="ru-RU"/>
        </w:rPr>
        <w:t xml:space="preserve">, затвердженої постановою Кабінету Міністрів України </w:t>
      </w:r>
      <w:r w:rsidRPr="00203D5C">
        <w:rPr>
          <w:rFonts w:ascii="Times New Roman" w:eastAsia="Times New Roman" w:hAnsi="Times New Roman" w:cs="Times New Roman"/>
          <w:sz w:val="24"/>
          <w:szCs w:val="24"/>
          <w:lang w:eastAsia="ru-RU"/>
        </w:rPr>
        <w:t>від 11.03.2004 № 308 (зі змінами),</w:t>
      </w: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Постановою Кабінету Міністрів України  «Про затвердження Типових правил розміщення зовнішньої реклами» та «Порядком розміщення зовнішньої реклами у </w:t>
      </w:r>
      <w:proofErr w:type="spellStart"/>
      <w:r w:rsidRPr="00203D5C">
        <w:rPr>
          <w:rFonts w:ascii="Times New Roman" w:eastAsia="Times New Roman" w:hAnsi="Times New Roman" w:cs="Times New Roman"/>
          <w:sz w:val="24"/>
          <w:szCs w:val="24"/>
          <w:lang w:eastAsia="ru-RU"/>
        </w:rPr>
        <w:t>м.Новий</w:t>
      </w:r>
      <w:proofErr w:type="spellEnd"/>
      <w:r w:rsidRPr="00203D5C">
        <w:rPr>
          <w:rFonts w:ascii="Times New Roman" w:eastAsia="Times New Roman" w:hAnsi="Times New Roman" w:cs="Times New Roman"/>
          <w:sz w:val="24"/>
          <w:szCs w:val="24"/>
          <w:lang w:eastAsia="ru-RU"/>
        </w:rPr>
        <w:t xml:space="preserve"> Розділ», затвердженого рішенням виконавчого комітету </w:t>
      </w:r>
      <w:proofErr w:type="spellStart"/>
      <w:r w:rsidRPr="00203D5C">
        <w:rPr>
          <w:rFonts w:ascii="Times New Roman" w:eastAsia="Times New Roman" w:hAnsi="Times New Roman" w:cs="Times New Roman"/>
          <w:sz w:val="24"/>
          <w:szCs w:val="24"/>
          <w:lang w:eastAsia="ru-RU"/>
        </w:rPr>
        <w:t>Новорозділької</w:t>
      </w:r>
      <w:proofErr w:type="spellEnd"/>
      <w:r w:rsidRPr="00203D5C">
        <w:rPr>
          <w:rFonts w:ascii="Times New Roman" w:eastAsia="Times New Roman" w:hAnsi="Times New Roman" w:cs="Times New Roman"/>
          <w:sz w:val="24"/>
          <w:szCs w:val="24"/>
          <w:lang w:eastAsia="ru-RU"/>
        </w:rPr>
        <w:t xml:space="preserve"> міської ради від 19.05.2015р. № 136, рішенням виконавчого комітету Новороздільської міської ради від 25.07.2006р. № 297 «Про внесення змін до рішення № 301 від 17.08.2005р. «Про організацію проходження суб’єктами підприємницької діяльності дозвільно-погоджувальних процедур та отримання </w:t>
      </w:r>
      <w:proofErr w:type="spellStart"/>
      <w:r w:rsidRPr="00203D5C">
        <w:rPr>
          <w:rFonts w:ascii="Times New Roman" w:eastAsia="Times New Roman" w:hAnsi="Times New Roman" w:cs="Times New Roman"/>
          <w:sz w:val="24"/>
          <w:szCs w:val="24"/>
          <w:lang w:eastAsia="ru-RU"/>
        </w:rPr>
        <w:t>консультаційно</w:t>
      </w:r>
      <w:proofErr w:type="spellEnd"/>
      <w:r w:rsidRPr="00203D5C">
        <w:rPr>
          <w:rFonts w:ascii="Times New Roman" w:eastAsia="Times New Roman" w:hAnsi="Times New Roman" w:cs="Times New Roman"/>
          <w:sz w:val="24"/>
          <w:szCs w:val="24"/>
          <w:lang w:eastAsia="ru-RU"/>
        </w:rPr>
        <w:t>-інформаційних послуг за принципом єдиного дозвільного офісу»,  ст.26 Закону України «Про місцеве самоврядування в Україні», _____ сесія __ демократичного скликання  Новороздільської міської ради</w:t>
      </w:r>
    </w:p>
    <w:p w:rsidR="00B1624C" w:rsidRPr="00203D5C" w:rsidRDefault="00B1624C" w:rsidP="00203D5C">
      <w:pPr>
        <w:jc w:val="both"/>
        <w:rPr>
          <w:rFonts w:ascii="Times New Roman" w:eastAsia="Times New Roman" w:hAnsi="Times New Roman" w:cs="Times New Roman"/>
          <w:sz w:val="24"/>
          <w:szCs w:val="24"/>
          <w:lang w:eastAsia="ru-RU"/>
        </w:rPr>
      </w:pP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ВИРІШИЛА: </w:t>
      </w:r>
    </w:p>
    <w:p w:rsidR="00B1624C" w:rsidRPr="00203D5C" w:rsidRDefault="00B1624C" w:rsidP="00203D5C">
      <w:pPr>
        <w:jc w:val="both"/>
        <w:rPr>
          <w:rFonts w:ascii="Times New Roman" w:eastAsia="Times New Roman" w:hAnsi="Times New Roman" w:cs="Times New Roman"/>
          <w:sz w:val="24"/>
          <w:szCs w:val="24"/>
          <w:lang w:eastAsia="ru-RU"/>
        </w:rPr>
      </w:pPr>
    </w:p>
    <w:p w:rsidR="00B1624C" w:rsidRPr="00203D5C" w:rsidRDefault="00B1624C" w:rsidP="00203D5C">
      <w:pPr>
        <w:numPr>
          <w:ilvl w:val="0"/>
          <w:numId w:val="33"/>
        </w:numPr>
        <w:ind w:left="0"/>
        <w:contextualSpacing/>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noProof/>
          <w:sz w:val="24"/>
          <w:szCs w:val="24"/>
          <w:lang w:eastAsia="ru-RU"/>
        </w:rPr>
        <w:t xml:space="preserve">Внести зміни до рішення сесії від 21.10.2008 №500 «Про затвердження порядку </w:t>
      </w:r>
      <w:r w:rsidRPr="00203D5C">
        <w:rPr>
          <w:rFonts w:ascii="Times New Roman" w:eastAsia="Times New Roman" w:hAnsi="Times New Roman" w:cs="Times New Roman"/>
          <w:sz w:val="24"/>
          <w:szCs w:val="24"/>
          <w:lang w:eastAsia="ru-RU"/>
        </w:rPr>
        <w:t xml:space="preserve">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 а саме додаток 1 викласти у новій редакції </w:t>
      </w:r>
      <w:r w:rsidRPr="00203D5C">
        <w:rPr>
          <w:rFonts w:ascii="Times New Roman" w:hAnsi="Times New Roman" w:cs="Times New Roman"/>
          <w:sz w:val="24"/>
          <w:szCs w:val="24"/>
        </w:rPr>
        <w:t>(додається)</w:t>
      </w:r>
      <w:r w:rsidRPr="00203D5C">
        <w:rPr>
          <w:rFonts w:ascii="Times New Roman" w:eastAsia="Times New Roman" w:hAnsi="Times New Roman" w:cs="Times New Roman"/>
          <w:sz w:val="24"/>
          <w:szCs w:val="24"/>
          <w:lang w:eastAsia="ru-RU"/>
        </w:rPr>
        <w:t>.</w:t>
      </w:r>
    </w:p>
    <w:p w:rsidR="00B1624C" w:rsidRPr="00203D5C" w:rsidRDefault="00B1624C" w:rsidP="00203D5C">
      <w:pPr>
        <w:numPr>
          <w:ilvl w:val="0"/>
          <w:numId w:val="33"/>
        </w:numPr>
        <w:ind w:left="0"/>
        <w:contextualSpacing/>
        <w:jc w:val="both"/>
        <w:rPr>
          <w:rFonts w:ascii="Times New Roman" w:eastAsia="Times New Roman" w:hAnsi="Times New Roman" w:cs="Times New Roman"/>
          <w:sz w:val="24"/>
          <w:szCs w:val="24"/>
          <w:lang w:eastAsia="ru-RU"/>
        </w:rPr>
      </w:pPr>
      <w:r w:rsidRPr="00203D5C">
        <w:rPr>
          <w:rFonts w:ascii="Times New Roman" w:hAnsi="Times New Roman" w:cs="Times New Roman"/>
          <w:sz w:val="24"/>
          <w:szCs w:val="24"/>
        </w:rPr>
        <w:t>Це рішення набирає чинності з моменту оприлюднення в засобах масової інформації.</w:t>
      </w:r>
    </w:p>
    <w:p w:rsidR="00B1624C" w:rsidRPr="00203D5C" w:rsidRDefault="00B1624C" w:rsidP="00203D5C">
      <w:pPr>
        <w:numPr>
          <w:ilvl w:val="0"/>
          <w:numId w:val="33"/>
        </w:numPr>
        <w:ind w:left="0"/>
        <w:contextualSpacing/>
        <w:jc w:val="both"/>
        <w:rPr>
          <w:rFonts w:ascii="Times New Roman" w:eastAsia="Times New Roman" w:hAnsi="Times New Roman" w:cs="Times New Roman"/>
          <w:sz w:val="24"/>
          <w:szCs w:val="24"/>
          <w:lang w:eastAsia="ru-RU"/>
        </w:rPr>
      </w:pPr>
      <w:r w:rsidRPr="00203D5C">
        <w:rPr>
          <w:rFonts w:ascii="Times New Roman" w:hAnsi="Times New Roman" w:cs="Times New Roman"/>
          <w:sz w:val="24"/>
          <w:szCs w:val="24"/>
        </w:rPr>
        <w:t>Привести  договори на право тимчасового користування місцем для розташування рекламного засобу,  які були укладені з СПД  та є чинними на момент прийняття рішення у відповідність з цим рішенням.</w:t>
      </w:r>
    </w:p>
    <w:p w:rsidR="00B1624C" w:rsidRPr="00203D5C" w:rsidRDefault="00B1624C" w:rsidP="00203D5C">
      <w:pPr>
        <w:numPr>
          <w:ilvl w:val="0"/>
          <w:numId w:val="33"/>
        </w:numPr>
        <w:ind w:left="0"/>
        <w:contextualSpacing/>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Контроль за виконанням рішення покласти на   фінансове управління </w:t>
      </w: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lastRenderedPageBreak/>
        <w:t>Новороздільської міської ради (</w:t>
      </w:r>
      <w:proofErr w:type="spellStart"/>
      <w:r w:rsidRPr="00203D5C">
        <w:rPr>
          <w:rFonts w:ascii="Times New Roman" w:eastAsia="Times New Roman" w:hAnsi="Times New Roman" w:cs="Times New Roman"/>
          <w:sz w:val="24"/>
          <w:szCs w:val="24"/>
          <w:lang w:eastAsia="ru-RU"/>
        </w:rPr>
        <w:t>нач</w:t>
      </w:r>
      <w:proofErr w:type="spellEnd"/>
      <w:r w:rsidRPr="00203D5C">
        <w:rPr>
          <w:rFonts w:ascii="Times New Roman" w:eastAsia="Times New Roman" w:hAnsi="Times New Roman" w:cs="Times New Roman"/>
          <w:sz w:val="24"/>
          <w:szCs w:val="24"/>
          <w:lang w:eastAsia="ru-RU"/>
        </w:rPr>
        <w:t xml:space="preserve">. </w:t>
      </w:r>
      <w:proofErr w:type="spellStart"/>
      <w:r w:rsidRPr="00203D5C">
        <w:rPr>
          <w:rFonts w:ascii="Times New Roman" w:eastAsia="Times New Roman" w:hAnsi="Times New Roman" w:cs="Times New Roman"/>
          <w:sz w:val="24"/>
          <w:szCs w:val="24"/>
          <w:lang w:eastAsia="ru-RU"/>
        </w:rPr>
        <w:t>Ричагівський</w:t>
      </w:r>
      <w:proofErr w:type="spellEnd"/>
      <w:r w:rsidRPr="00203D5C">
        <w:rPr>
          <w:rFonts w:ascii="Times New Roman" w:eastAsia="Times New Roman" w:hAnsi="Times New Roman" w:cs="Times New Roman"/>
          <w:sz w:val="24"/>
          <w:szCs w:val="24"/>
          <w:lang w:eastAsia="ru-RU"/>
        </w:rPr>
        <w:t xml:space="preserve"> І.І.), постійну         комісію з питань планування, бюджету, фінансів та регуляторної політики (гол. </w:t>
      </w:r>
      <w:proofErr w:type="spellStart"/>
      <w:r w:rsidRPr="00203D5C">
        <w:rPr>
          <w:rFonts w:ascii="Times New Roman" w:eastAsia="Times New Roman" w:hAnsi="Times New Roman" w:cs="Times New Roman"/>
          <w:sz w:val="24"/>
          <w:szCs w:val="24"/>
          <w:lang w:eastAsia="ru-RU"/>
        </w:rPr>
        <w:t>Волчанський</w:t>
      </w:r>
      <w:proofErr w:type="spellEnd"/>
      <w:r w:rsidRPr="00203D5C">
        <w:rPr>
          <w:rFonts w:ascii="Times New Roman" w:eastAsia="Times New Roman" w:hAnsi="Times New Roman" w:cs="Times New Roman"/>
          <w:sz w:val="24"/>
          <w:szCs w:val="24"/>
          <w:lang w:eastAsia="ru-RU"/>
        </w:rPr>
        <w:t xml:space="preserve"> В.М.)</w:t>
      </w:r>
    </w:p>
    <w:p w:rsidR="00B1624C" w:rsidRPr="00203D5C" w:rsidRDefault="00B1624C" w:rsidP="00203D5C">
      <w:pPr>
        <w:jc w:val="both"/>
        <w:rPr>
          <w:rFonts w:ascii="Times New Roman" w:eastAsia="Times New Roman" w:hAnsi="Times New Roman" w:cs="Times New Roman"/>
          <w:sz w:val="24"/>
          <w:szCs w:val="24"/>
          <w:lang w:eastAsia="ru-RU"/>
        </w:rPr>
      </w:pP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Міський голова                                                                      А.Р. Мелешко          </w:t>
      </w:r>
    </w:p>
    <w:p w:rsidR="00B1624C" w:rsidRPr="00203D5C" w:rsidRDefault="00B1624C" w:rsidP="00203D5C">
      <w:pPr>
        <w:jc w:val="both"/>
        <w:rPr>
          <w:rFonts w:ascii="Times New Roman" w:eastAsia="Times New Roman" w:hAnsi="Times New Roman" w:cs="Times New Roman"/>
          <w:sz w:val="24"/>
          <w:szCs w:val="24"/>
          <w:lang w:eastAsia="ru-RU"/>
        </w:rPr>
      </w:pPr>
    </w:p>
    <w:p w:rsidR="00B1624C" w:rsidRPr="00203D5C" w:rsidRDefault="00B1624C" w:rsidP="00203D5C">
      <w:pPr>
        <w:jc w:val="center"/>
        <w:rPr>
          <w:rFonts w:ascii="Times New Roman" w:eastAsia="Times New Roman" w:hAnsi="Times New Roman" w:cs="Times New Roman"/>
          <w:b/>
          <w:sz w:val="24"/>
          <w:szCs w:val="24"/>
          <w:lang w:eastAsia="ru-RU"/>
        </w:rPr>
      </w:pPr>
      <w:r w:rsidRPr="00203D5C">
        <w:rPr>
          <w:rFonts w:ascii="Times New Roman" w:eastAsia="Times New Roman" w:hAnsi="Times New Roman" w:cs="Times New Roman"/>
          <w:b/>
          <w:sz w:val="24"/>
          <w:szCs w:val="24"/>
          <w:lang w:eastAsia="ru-RU"/>
        </w:rPr>
        <w:t>Порядок</w:t>
      </w:r>
    </w:p>
    <w:p w:rsidR="00203D5C" w:rsidRPr="00203D5C" w:rsidRDefault="00B1624C" w:rsidP="00203D5C">
      <w:pPr>
        <w:jc w:val="center"/>
        <w:rPr>
          <w:rFonts w:ascii="Times New Roman" w:eastAsia="Times New Roman" w:hAnsi="Times New Roman" w:cs="Times New Roman"/>
          <w:b/>
          <w:sz w:val="24"/>
          <w:szCs w:val="24"/>
          <w:lang w:eastAsia="ja-JP" w:bidi="he-IL"/>
        </w:rPr>
      </w:pPr>
      <w:r w:rsidRPr="00203D5C">
        <w:rPr>
          <w:rFonts w:ascii="Times New Roman" w:eastAsia="Times New Roman" w:hAnsi="Times New Roman" w:cs="Times New Roman"/>
          <w:b/>
          <w:sz w:val="24"/>
          <w:szCs w:val="24"/>
          <w:lang w:eastAsia="ru-RU"/>
        </w:rPr>
        <w:t xml:space="preserve">визначення розміру </w:t>
      </w:r>
      <w:r w:rsidRPr="00203D5C">
        <w:rPr>
          <w:rFonts w:ascii="Times New Roman" w:eastAsia="Times New Roman" w:hAnsi="Times New Roman" w:cs="Times New Roman"/>
          <w:b/>
          <w:sz w:val="24"/>
          <w:szCs w:val="24"/>
          <w:lang w:eastAsia="ja-JP" w:bidi="he-IL"/>
        </w:rPr>
        <w:t xml:space="preserve">плати за право використання місць для розташування </w:t>
      </w:r>
    </w:p>
    <w:p w:rsidR="00203D5C" w:rsidRPr="00203D5C" w:rsidRDefault="00B1624C" w:rsidP="00203D5C">
      <w:pPr>
        <w:jc w:val="center"/>
        <w:rPr>
          <w:rFonts w:ascii="Times New Roman" w:eastAsia="Times New Roman" w:hAnsi="Times New Roman" w:cs="Times New Roman"/>
          <w:b/>
          <w:sz w:val="24"/>
          <w:szCs w:val="24"/>
          <w:lang w:eastAsia="ja-JP" w:bidi="he-IL"/>
        </w:rPr>
      </w:pPr>
      <w:r w:rsidRPr="00203D5C">
        <w:rPr>
          <w:rFonts w:ascii="Times New Roman" w:eastAsia="Times New Roman" w:hAnsi="Times New Roman" w:cs="Times New Roman"/>
          <w:b/>
          <w:sz w:val="24"/>
          <w:szCs w:val="24"/>
          <w:lang w:eastAsia="ja-JP" w:bidi="he-IL"/>
        </w:rPr>
        <w:t xml:space="preserve">об’єктів зовнішньої реклами, які перебувають </w:t>
      </w:r>
    </w:p>
    <w:p w:rsidR="00B1624C" w:rsidRPr="00203D5C" w:rsidRDefault="00B1624C" w:rsidP="00203D5C">
      <w:pPr>
        <w:jc w:val="center"/>
        <w:rPr>
          <w:rFonts w:ascii="Times New Roman" w:eastAsia="Times New Roman" w:hAnsi="Times New Roman" w:cs="Times New Roman"/>
          <w:b/>
          <w:sz w:val="24"/>
          <w:szCs w:val="24"/>
          <w:lang w:eastAsia="ja-JP" w:bidi="he-IL"/>
        </w:rPr>
      </w:pPr>
      <w:r w:rsidRPr="00203D5C">
        <w:rPr>
          <w:rFonts w:ascii="Times New Roman" w:eastAsia="Times New Roman" w:hAnsi="Times New Roman" w:cs="Times New Roman"/>
          <w:b/>
          <w:sz w:val="24"/>
          <w:szCs w:val="24"/>
          <w:lang w:eastAsia="ja-JP" w:bidi="he-IL"/>
        </w:rPr>
        <w:t>у комунальній власності територіальної  громади м. Новий Розділ</w:t>
      </w: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          1. Плата за тимчасове користування місцем розташування рекламних засобів, що перебуває у комунальній власності територіальної громади м. Новий Розділ встановлюється за використання площ зовнішньої поверхні будинку, споруди, елемента вуличного обладнання або відведеної території, що надається розповсюджувачу зовнішньої реклами в тимчасове користування власником або уповноваженим  ним  органом (особою).</w:t>
      </w: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          2. Справляння плати за користування місцем розташування рекламних засобів є обов’язковим для комунальних підприємств і організацій, що є балансоутримувачами об’єктів, на яких розміщується реклама та носить рекомендаційний характер для підприємств, установ і організацій іншої форми власності.</w:t>
      </w: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          3. Договір на тимчасове користування місцем розташування рекламного засобу готується для укладення відділом КМ та приватизації із розповсюджувачем реклами,  відповідно до Порядку розміщення зовнішньої реклами у м. Новий Розділ.</w:t>
      </w:r>
    </w:p>
    <w:p w:rsidR="00B1624C" w:rsidRPr="00203D5C" w:rsidRDefault="00B1624C" w:rsidP="00203D5C">
      <w:pPr>
        <w:ind w:firstLine="567"/>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4.Звільняються від плати  за тимчасове користування  місцем для розташування реклами розповсюджувачі соціальної реклами. </w:t>
      </w:r>
    </w:p>
    <w:p w:rsidR="00B1624C" w:rsidRPr="00203D5C" w:rsidRDefault="00B1624C" w:rsidP="00203D5C">
      <w:pPr>
        <w:autoSpaceDE w:val="0"/>
        <w:autoSpaceDN w:val="0"/>
        <w:adjustRightInd w:val="0"/>
        <w:ind w:firstLine="567"/>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5. Щомісячний розмір плати за користування  місцем розташування </w:t>
      </w:r>
      <w:proofErr w:type="spellStart"/>
      <w:r w:rsidRPr="00203D5C">
        <w:rPr>
          <w:rFonts w:ascii="Times New Roman" w:eastAsia="Times New Roman" w:hAnsi="Times New Roman" w:cs="Times New Roman"/>
          <w:sz w:val="24"/>
          <w:szCs w:val="24"/>
          <w:lang w:eastAsia="ru-RU"/>
        </w:rPr>
        <w:t>рекламоносія</w:t>
      </w:r>
      <w:proofErr w:type="spellEnd"/>
      <w:r w:rsidRPr="00203D5C">
        <w:rPr>
          <w:rFonts w:ascii="Times New Roman" w:eastAsia="Times New Roman" w:hAnsi="Times New Roman" w:cs="Times New Roman"/>
          <w:sz w:val="24"/>
          <w:szCs w:val="24"/>
          <w:lang w:eastAsia="ru-RU"/>
        </w:rPr>
        <w:t xml:space="preserve">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засобу на уявну паралельну їй площину.</w:t>
      </w:r>
    </w:p>
    <w:p w:rsidR="00B1624C" w:rsidRPr="00203D5C" w:rsidRDefault="00B1624C" w:rsidP="00203D5C">
      <w:pPr>
        <w:ind w:firstLine="567"/>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6. Розмір плати за використання місця для розташування рекламного засобу розраховується у % до розміру мінімальної заробітної плати і становить:</w:t>
      </w: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2% - розміщення реклами на відведеній території на відкритій місцевості  у  межах  населеного пункту  за 1 м. </w:t>
      </w:r>
      <w:proofErr w:type="spellStart"/>
      <w:r w:rsidRPr="00203D5C">
        <w:rPr>
          <w:rFonts w:ascii="Times New Roman" w:eastAsia="Times New Roman" w:hAnsi="Times New Roman" w:cs="Times New Roman"/>
          <w:sz w:val="24"/>
          <w:szCs w:val="24"/>
          <w:lang w:eastAsia="ru-RU"/>
        </w:rPr>
        <w:t>кв</w:t>
      </w:r>
      <w:proofErr w:type="spellEnd"/>
      <w:r w:rsidRPr="00203D5C">
        <w:rPr>
          <w:rFonts w:ascii="Times New Roman" w:eastAsia="Times New Roman" w:hAnsi="Times New Roman" w:cs="Times New Roman"/>
          <w:sz w:val="24"/>
          <w:szCs w:val="24"/>
          <w:lang w:eastAsia="ru-RU"/>
        </w:rPr>
        <w:t>. площі;</w:t>
      </w: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1,5% - розміщення реклами на будівлях та спорудах  за 1 м. </w:t>
      </w:r>
      <w:proofErr w:type="spellStart"/>
      <w:r w:rsidRPr="00203D5C">
        <w:rPr>
          <w:rFonts w:ascii="Times New Roman" w:eastAsia="Times New Roman" w:hAnsi="Times New Roman" w:cs="Times New Roman"/>
          <w:sz w:val="24"/>
          <w:szCs w:val="24"/>
          <w:lang w:eastAsia="ru-RU"/>
        </w:rPr>
        <w:t>кв</w:t>
      </w:r>
      <w:proofErr w:type="spellEnd"/>
      <w:r w:rsidRPr="00203D5C">
        <w:rPr>
          <w:rFonts w:ascii="Times New Roman" w:eastAsia="Times New Roman" w:hAnsi="Times New Roman" w:cs="Times New Roman"/>
          <w:sz w:val="24"/>
          <w:szCs w:val="24"/>
          <w:lang w:eastAsia="ru-RU"/>
        </w:rPr>
        <w:t>. площі;</w:t>
      </w: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1% - розміщення реклами на опорах електромереж, інших опорних конструкціях ( </w:t>
      </w:r>
      <w:proofErr w:type="spellStart"/>
      <w:r w:rsidRPr="00203D5C">
        <w:rPr>
          <w:rFonts w:ascii="Times New Roman" w:eastAsia="Times New Roman" w:hAnsi="Times New Roman" w:cs="Times New Roman"/>
          <w:sz w:val="24"/>
          <w:szCs w:val="24"/>
          <w:lang w:eastAsia="ru-RU"/>
        </w:rPr>
        <w:t>стійки</w:t>
      </w:r>
      <w:proofErr w:type="spellEnd"/>
      <w:r w:rsidRPr="00203D5C">
        <w:rPr>
          <w:rFonts w:ascii="Times New Roman" w:eastAsia="Times New Roman" w:hAnsi="Times New Roman" w:cs="Times New Roman"/>
          <w:sz w:val="24"/>
          <w:szCs w:val="24"/>
          <w:lang w:eastAsia="ru-RU"/>
        </w:rPr>
        <w:t xml:space="preserve">, труби, огорожі і таке інше)  за 1 м. </w:t>
      </w:r>
      <w:proofErr w:type="spellStart"/>
      <w:r w:rsidRPr="00203D5C">
        <w:rPr>
          <w:rFonts w:ascii="Times New Roman" w:eastAsia="Times New Roman" w:hAnsi="Times New Roman" w:cs="Times New Roman"/>
          <w:sz w:val="24"/>
          <w:szCs w:val="24"/>
          <w:lang w:eastAsia="ru-RU"/>
        </w:rPr>
        <w:t>кв</w:t>
      </w:r>
      <w:proofErr w:type="spellEnd"/>
      <w:r w:rsidRPr="00203D5C">
        <w:rPr>
          <w:rFonts w:ascii="Times New Roman" w:eastAsia="Times New Roman" w:hAnsi="Times New Roman" w:cs="Times New Roman"/>
          <w:sz w:val="24"/>
          <w:szCs w:val="24"/>
          <w:lang w:eastAsia="ru-RU"/>
        </w:rPr>
        <w:t>. площі;</w:t>
      </w: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1% - розміщення реклами на спеціально виготовлених конструкціях за 1 </w:t>
      </w:r>
      <w:proofErr w:type="spellStart"/>
      <w:r w:rsidRPr="00203D5C">
        <w:rPr>
          <w:rFonts w:ascii="Times New Roman" w:eastAsia="Times New Roman" w:hAnsi="Times New Roman" w:cs="Times New Roman"/>
          <w:sz w:val="24"/>
          <w:szCs w:val="24"/>
          <w:lang w:eastAsia="ru-RU"/>
        </w:rPr>
        <w:t>м.кв</w:t>
      </w:r>
      <w:proofErr w:type="spellEnd"/>
      <w:r w:rsidRPr="00203D5C">
        <w:rPr>
          <w:rFonts w:ascii="Times New Roman" w:eastAsia="Times New Roman" w:hAnsi="Times New Roman" w:cs="Times New Roman"/>
          <w:sz w:val="24"/>
          <w:szCs w:val="24"/>
          <w:lang w:eastAsia="ru-RU"/>
        </w:rPr>
        <w:t>. площі.</w:t>
      </w:r>
    </w:p>
    <w:p w:rsidR="00B1624C" w:rsidRPr="00203D5C" w:rsidRDefault="00B1624C" w:rsidP="00203D5C">
      <w:pPr>
        <w:ind w:firstLine="708"/>
        <w:jc w:val="both"/>
        <w:rPr>
          <w:rFonts w:ascii="Times New Roman" w:eastAsia="Times New Roman" w:hAnsi="Times New Roman" w:cs="Times New Roman"/>
          <w:sz w:val="24"/>
          <w:szCs w:val="24"/>
          <w:lang w:eastAsia="ru-RU"/>
        </w:rPr>
      </w:pP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Міський голова                                                                      А.Р. Мелешко          </w:t>
      </w:r>
    </w:p>
    <w:p w:rsidR="00B1624C" w:rsidRPr="00203D5C" w:rsidRDefault="00B1624C" w:rsidP="00203D5C">
      <w:pPr>
        <w:jc w:val="both"/>
        <w:rPr>
          <w:rFonts w:ascii="Times New Roman" w:eastAsia="Times New Roman" w:hAnsi="Times New Roman" w:cs="Times New Roman"/>
          <w:sz w:val="24"/>
          <w:szCs w:val="24"/>
          <w:lang w:eastAsia="ru-RU"/>
        </w:rPr>
      </w:pPr>
    </w:p>
    <w:p w:rsidR="00B1624C" w:rsidRPr="00203D5C" w:rsidRDefault="00B1624C" w:rsidP="00203D5C">
      <w:pPr>
        <w:jc w:val="right"/>
        <w:rPr>
          <w:rFonts w:ascii="Times New Roman" w:hAnsi="Times New Roman" w:cs="Times New Roman"/>
          <w:b/>
          <w:sz w:val="24"/>
          <w:szCs w:val="24"/>
        </w:rPr>
      </w:pPr>
      <w:r w:rsidRPr="00203D5C">
        <w:rPr>
          <w:rFonts w:ascii="Times New Roman" w:hAnsi="Times New Roman" w:cs="Times New Roman"/>
          <w:b/>
          <w:sz w:val="24"/>
          <w:szCs w:val="24"/>
        </w:rPr>
        <w:t>ПРОЕКТ 748</w:t>
      </w: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Про прийняття в комунальну власність</w:t>
      </w:r>
    </w:p>
    <w:p w:rsidR="00B1624C" w:rsidRPr="00203D5C" w:rsidRDefault="00B1624C" w:rsidP="00203D5C">
      <w:pPr>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ru-RU"/>
        </w:rPr>
        <w:t xml:space="preserve">територіальної громади </w:t>
      </w:r>
      <w:r w:rsidRPr="00203D5C">
        <w:rPr>
          <w:rFonts w:ascii="Times New Roman" w:eastAsia="Times New Roman" w:hAnsi="Times New Roman" w:cs="Times New Roman"/>
          <w:sz w:val="24"/>
          <w:szCs w:val="24"/>
          <w:lang w:eastAsia="uk-UA"/>
        </w:rPr>
        <w:t xml:space="preserve"> м. Новий Розділ </w:t>
      </w:r>
    </w:p>
    <w:p w:rsidR="00B1624C" w:rsidRPr="00203D5C" w:rsidRDefault="00B1624C" w:rsidP="00203D5C">
      <w:pPr>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 xml:space="preserve">об’єкта житлового фонду  по </w:t>
      </w:r>
      <w:proofErr w:type="spellStart"/>
      <w:r w:rsidRPr="00203D5C">
        <w:rPr>
          <w:rFonts w:ascii="Times New Roman" w:eastAsia="Times New Roman" w:hAnsi="Times New Roman" w:cs="Times New Roman"/>
          <w:sz w:val="24"/>
          <w:szCs w:val="24"/>
          <w:lang w:eastAsia="uk-UA"/>
        </w:rPr>
        <w:t>бул</w:t>
      </w:r>
      <w:proofErr w:type="spellEnd"/>
      <w:r w:rsidRPr="00203D5C">
        <w:rPr>
          <w:rFonts w:ascii="Times New Roman" w:eastAsia="Times New Roman" w:hAnsi="Times New Roman" w:cs="Times New Roman"/>
          <w:sz w:val="24"/>
          <w:szCs w:val="24"/>
          <w:lang w:eastAsia="uk-UA"/>
        </w:rPr>
        <w:t xml:space="preserve">. Довженка, 6 </w:t>
      </w:r>
    </w:p>
    <w:p w:rsidR="00B1624C" w:rsidRPr="00203D5C" w:rsidRDefault="00B1624C" w:rsidP="00203D5C">
      <w:pPr>
        <w:jc w:val="both"/>
        <w:rPr>
          <w:rFonts w:ascii="Times New Roman" w:eastAsia="Times New Roman" w:hAnsi="Times New Roman" w:cs="Times New Roman"/>
          <w:sz w:val="24"/>
          <w:szCs w:val="24"/>
          <w:lang w:eastAsia="ru-RU"/>
        </w:rPr>
      </w:pPr>
    </w:p>
    <w:p w:rsidR="00B1624C" w:rsidRPr="00203D5C" w:rsidRDefault="00B1624C" w:rsidP="00203D5C">
      <w:pPr>
        <w:jc w:val="both"/>
        <w:rPr>
          <w:rFonts w:ascii="Times New Roman" w:eastAsia="Times New Roman" w:hAnsi="Times New Roman" w:cs="Times New Roman"/>
          <w:sz w:val="24"/>
          <w:szCs w:val="24"/>
          <w:lang w:eastAsia="zh-CN"/>
        </w:rPr>
      </w:pPr>
      <w:r w:rsidRPr="00203D5C">
        <w:rPr>
          <w:rFonts w:ascii="Times New Roman" w:eastAsia="Times New Roman" w:hAnsi="Times New Roman" w:cs="Times New Roman"/>
          <w:sz w:val="24"/>
          <w:szCs w:val="24"/>
          <w:lang w:eastAsia="ru-RU"/>
        </w:rPr>
        <w:tab/>
      </w:r>
      <w:r w:rsidRPr="00203D5C">
        <w:rPr>
          <w:rFonts w:ascii="Times New Roman" w:eastAsia="Times New Roman" w:hAnsi="Times New Roman" w:cs="Times New Roman"/>
          <w:color w:val="3F3F3F"/>
          <w:sz w:val="24"/>
          <w:szCs w:val="24"/>
          <w:lang w:eastAsia="ru-RU"/>
        </w:rPr>
        <w:t xml:space="preserve">       В</w:t>
      </w:r>
      <w:r w:rsidRPr="00203D5C">
        <w:rPr>
          <w:rFonts w:ascii="Times New Roman" w:eastAsia="Times New Roman" w:hAnsi="Times New Roman" w:cs="Times New Roman"/>
          <w:sz w:val="24"/>
          <w:szCs w:val="24"/>
          <w:lang w:eastAsia="ru-RU"/>
        </w:rPr>
        <w:t>раховуючи рішення  виконавчого комітету Новороздільської міської ради від ____ № _______</w:t>
      </w:r>
      <w:r w:rsidRPr="00203D5C">
        <w:rPr>
          <w:rFonts w:ascii="Times New Roman" w:eastAsia="Times New Roman" w:hAnsi="Times New Roman" w:cs="Times New Roman"/>
          <w:sz w:val="24"/>
          <w:szCs w:val="24"/>
          <w:lang w:eastAsia="uk-UA"/>
        </w:rPr>
        <w:t xml:space="preserve"> «Про затвердження </w:t>
      </w:r>
      <w:proofErr w:type="spellStart"/>
      <w:r w:rsidRPr="00203D5C">
        <w:rPr>
          <w:rFonts w:ascii="Times New Roman" w:eastAsia="Times New Roman" w:hAnsi="Times New Roman" w:cs="Times New Roman"/>
          <w:sz w:val="24"/>
          <w:szCs w:val="24"/>
          <w:lang w:eastAsia="uk-UA"/>
        </w:rPr>
        <w:t>Акта</w:t>
      </w:r>
      <w:proofErr w:type="spellEnd"/>
      <w:r w:rsidRPr="00203D5C">
        <w:rPr>
          <w:rFonts w:ascii="Times New Roman" w:eastAsia="Times New Roman" w:hAnsi="Times New Roman" w:cs="Times New Roman"/>
          <w:sz w:val="24"/>
          <w:szCs w:val="24"/>
          <w:lang w:eastAsia="uk-UA"/>
        </w:rPr>
        <w:t xml:space="preserve"> приймання - передачі об’єкта житлового фонду по </w:t>
      </w:r>
      <w:proofErr w:type="spellStart"/>
      <w:r w:rsidRPr="00203D5C">
        <w:rPr>
          <w:rFonts w:ascii="Times New Roman" w:eastAsia="Times New Roman" w:hAnsi="Times New Roman" w:cs="Times New Roman"/>
          <w:sz w:val="24"/>
          <w:szCs w:val="24"/>
          <w:lang w:eastAsia="uk-UA"/>
        </w:rPr>
        <w:t>бул</w:t>
      </w:r>
      <w:proofErr w:type="spellEnd"/>
      <w:r w:rsidRPr="00203D5C">
        <w:rPr>
          <w:rFonts w:ascii="Times New Roman" w:eastAsia="Times New Roman" w:hAnsi="Times New Roman" w:cs="Times New Roman"/>
          <w:sz w:val="24"/>
          <w:szCs w:val="24"/>
          <w:lang w:eastAsia="uk-UA"/>
        </w:rPr>
        <w:t xml:space="preserve">. Довженка, 6 м. Новий Розділ у комунальну власність»,  </w:t>
      </w:r>
      <w:r w:rsidRPr="00203D5C">
        <w:rPr>
          <w:rFonts w:ascii="Times New Roman" w:eastAsia="Times New Roman" w:hAnsi="Times New Roman" w:cs="Times New Roman"/>
          <w:sz w:val="24"/>
          <w:szCs w:val="24"/>
          <w:lang w:eastAsia="ru-RU"/>
        </w:rPr>
        <w:t xml:space="preserve">відповідно до Закону України «Про передачу об’єктів права державної та комунальної власності»,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06.11.1995 № 891 </w:t>
      </w:r>
      <w:r w:rsidRPr="00203D5C">
        <w:rPr>
          <w:rFonts w:ascii="Times New Roman" w:eastAsia="Times New Roman" w:hAnsi="Times New Roman" w:cs="Times New Roman"/>
          <w:bCs/>
          <w:color w:val="000000"/>
          <w:sz w:val="24"/>
          <w:szCs w:val="24"/>
          <w:bdr w:val="none" w:sz="0" w:space="0" w:color="auto" w:frame="1"/>
          <w:lang w:eastAsia="uk-UA"/>
        </w:rPr>
        <w:t xml:space="preserve">та п.30 ч.1  </w:t>
      </w:r>
      <w:r w:rsidRPr="00203D5C">
        <w:rPr>
          <w:rFonts w:ascii="Times New Roman" w:eastAsia="Times New Roman" w:hAnsi="Times New Roman" w:cs="Times New Roman"/>
          <w:sz w:val="24"/>
          <w:szCs w:val="24"/>
          <w:lang w:eastAsia="uk-UA"/>
        </w:rPr>
        <w:t>ст.60 Закону України «Про місцеве самоврядування» _____</w:t>
      </w:r>
      <w:r w:rsidRPr="00203D5C">
        <w:rPr>
          <w:rFonts w:ascii="Times New Roman" w:eastAsia="Times New Roman" w:hAnsi="Times New Roman" w:cs="Times New Roman"/>
          <w:sz w:val="24"/>
          <w:szCs w:val="24"/>
          <w:lang w:eastAsia="zh-CN"/>
        </w:rPr>
        <w:t xml:space="preserve"> сесія </w:t>
      </w:r>
      <w:r w:rsidRPr="00203D5C">
        <w:rPr>
          <w:rFonts w:ascii="Times New Roman" w:eastAsia="Times New Roman" w:hAnsi="Times New Roman" w:cs="Times New Roman"/>
          <w:sz w:val="24"/>
          <w:szCs w:val="24"/>
          <w:lang w:val="ru-RU" w:eastAsia="zh-CN"/>
        </w:rPr>
        <w:t>V</w:t>
      </w:r>
      <w:r w:rsidRPr="00203D5C">
        <w:rPr>
          <w:rFonts w:ascii="Times New Roman" w:eastAsia="Times New Roman" w:hAnsi="Times New Roman" w:cs="Times New Roman"/>
          <w:sz w:val="24"/>
          <w:szCs w:val="24"/>
          <w:lang w:eastAsia="zh-CN"/>
        </w:rPr>
        <w:t xml:space="preserve">ІІ демократичного скликання Новороздільської міської ради </w:t>
      </w:r>
    </w:p>
    <w:p w:rsidR="00B1624C" w:rsidRPr="00203D5C" w:rsidRDefault="00B1624C" w:rsidP="00203D5C">
      <w:pPr>
        <w:tabs>
          <w:tab w:val="left" w:pos="3614"/>
        </w:tabs>
        <w:suppressAutoHyphens/>
        <w:jc w:val="both"/>
        <w:rPr>
          <w:rFonts w:ascii="Times New Roman" w:eastAsia="Times New Roman" w:hAnsi="Times New Roman" w:cs="Times New Roman"/>
          <w:sz w:val="24"/>
          <w:szCs w:val="24"/>
          <w:lang w:eastAsia="zh-CN"/>
        </w:rPr>
      </w:pPr>
    </w:p>
    <w:p w:rsidR="00B1624C" w:rsidRPr="00203D5C" w:rsidRDefault="00B1624C" w:rsidP="00203D5C">
      <w:pPr>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ru-RU"/>
        </w:rPr>
        <w:lastRenderedPageBreak/>
        <w:t>В И Р І Ш И Л А:</w:t>
      </w:r>
      <w:r w:rsidRPr="00203D5C">
        <w:rPr>
          <w:rFonts w:ascii="Times New Roman" w:eastAsia="Times New Roman" w:hAnsi="Times New Roman" w:cs="Times New Roman"/>
          <w:sz w:val="24"/>
          <w:szCs w:val="24"/>
          <w:lang w:eastAsia="uk-UA"/>
        </w:rPr>
        <w:t xml:space="preserve"> </w:t>
      </w:r>
    </w:p>
    <w:p w:rsidR="00B1624C" w:rsidRPr="00203D5C" w:rsidRDefault="00B1624C" w:rsidP="00203D5C">
      <w:pPr>
        <w:jc w:val="both"/>
        <w:rPr>
          <w:rFonts w:ascii="Times New Roman" w:eastAsia="Times New Roman" w:hAnsi="Times New Roman" w:cs="Times New Roman"/>
          <w:sz w:val="24"/>
          <w:szCs w:val="24"/>
          <w:lang w:eastAsia="ru-RU"/>
        </w:rPr>
      </w:pPr>
    </w:p>
    <w:p w:rsidR="00B1624C" w:rsidRPr="00203D5C" w:rsidRDefault="00B1624C" w:rsidP="00203D5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          1.  Прийняти в комунальну власність  територіальної громади об</w:t>
      </w:r>
      <w:r w:rsidRPr="00203D5C">
        <w:rPr>
          <w:rFonts w:ascii="Times New Roman" w:eastAsia="Times New Roman" w:hAnsi="Times New Roman" w:cs="Times New Roman"/>
          <w:sz w:val="24"/>
          <w:szCs w:val="24"/>
          <w:lang w:val="ru-RU" w:eastAsia="ru-RU"/>
        </w:rPr>
        <w:t>’</w:t>
      </w:r>
      <w:proofErr w:type="spellStart"/>
      <w:r w:rsidRPr="00203D5C">
        <w:rPr>
          <w:rFonts w:ascii="Times New Roman" w:eastAsia="Times New Roman" w:hAnsi="Times New Roman" w:cs="Times New Roman"/>
          <w:sz w:val="24"/>
          <w:szCs w:val="24"/>
          <w:lang w:val="ru-RU" w:eastAsia="ru-RU"/>
        </w:rPr>
        <w:t>єкт</w:t>
      </w:r>
      <w:proofErr w:type="spellEnd"/>
      <w:r w:rsidRPr="00203D5C">
        <w:rPr>
          <w:rFonts w:ascii="Times New Roman" w:eastAsia="Times New Roman" w:hAnsi="Times New Roman" w:cs="Times New Roman"/>
          <w:sz w:val="24"/>
          <w:szCs w:val="24"/>
          <w:lang w:val="ru-RU" w:eastAsia="ru-RU"/>
        </w:rPr>
        <w:t xml:space="preserve"> </w:t>
      </w:r>
      <w:r w:rsidRPr="00203D5C">
        <w:rPr>
          <w:rFonts w:ascii="Times New Roman" w:eastAsia="Times New Roman" w:hAnsi="Times New Roman" w:cs="Times New Roman"/>
          <w:sz w:val="24"/>
          <w:szCs w:val="24"/>
          <w:lang w:eastAsia="ru-RU"/>
        </w:rPr>
        <w:t xml:space="preserve">житлового фонду по </w:t>
      </w:r>
      <w:proofErr w:type="spellStart"/>
      <w:r w:rsidRPr="00203D5C">
        <w:rPr>
          <w:rFonts w:ascii="Times New Roman" w:eastAsia="Times New Roman" w:hAnsi="Times New Roman" w:cs="Times New Roman"/>
          <w:sz w:val="24"/>
          <w:szCs w:val="24"/>
          <w:lang w:eastAsia="ru-RU"/>
        </w:rPr>
        <w:t>бул</w:t>
      </w:r>
      <w:proofErr w:type="spellEnd"/>
      <w:r w:rsidRPr="00203D5C">
        <w:rPr>
          <w:rFonts w:ascii="Times New Roman" w:eastAsia="Times New Roman" w:hAnsi="Times New Roman" w:cs="Times New Roman"/>
          <w:sz w:val="24"/>
          <w:szCs w:val="24"/>
          <w:lang w:eastAsia="ru-RU"/>
        </w:rPr>
        <w:t>. Довженка, 6 в м. Новий Розділ та передати у повне господарське відання КП «</w:t>
      </w:r>
      <w:proofErr w:type="spellStart"/>
      <w:r w:rsidRPr="00203D5C">
        <w:rPr>
          <w:rFonts w:ascii="Times New Roman" w:eastAsia="Times New Roman" w:hAnsi="Times New Roman" w:cs="Times New Roman"/>
          <w:sz w:val="24"/>
          <w:szCs w:val="24"/>
          <w:lang w:eastAsia="ru-RU"/>
        </w:rPr>
        <w:t>Розділжитлосервіс</w:t>
      </w:r>
      <w:proofErr w:type="spellEnd"/>
      <w:r w:rsidRPr="00203D5C">
        <w:rPr>
          <w:rFonts w:ascii="Times New Roman" w:eastAsia="Times New Roman" w:hAnsi="Times New Roman" w:cs="Times New Roman"/>
          <w:sz w:val="24"/>
          <w:szCs w:val="24"/>
          <w:lang w:eastAsia="ru-RU"/>
        </w:rPr>
        <w:t>».</w:t>
      </w:r>
    </w:p>
    <w:p w:rsidR="00B1624C" w:rsidRPr="00203D5C" w:rsidRDefault="00B1624C" w:rsidP="00203D5C">
      <w:pPr>
        <w:suppressAutoHyphens/>
        <w:ind w:firstLine="360"/>
        <w:jc w:val="both"/>
        <w:rPr>
          <w:rFonts w:ascii="Times New Roman" w:eastAsia="Times New Roman" w:hAnsi="Times New Roman" w:cs="Times New Roman"/>
          <w:sz w:val="24"/>
          <w:szCs w:val="24"/>
          <w:lang w:val="ru-RU" w:eastAsia="zh-CN"/>
        </w:rPr>
      </w:pPr>
      <w:r w:rsidRPr="00203D5C">
        <w:rPr>
          <w:rFonts w:ascii="Times New Roman" w:eastAsia="Times New Roman" w:hAnsi="Times New Roman" w:cs="Times New Roman"/>
          <w:sz w:val="24"/>
          <w:szCs w:val="24"/>
          <w:lang w:eastAsia="ru-RU"/>
        </w:rPr>
        <w:t xml:space="preserve">    2.  </w:t>
      </w:r>
      <w:r w:rsidRPr="00203D5C">
        <w:rPr>
          <w:rFonts w:ascii="Times New Roman" w:eastAsia="Calibri" w:hAnsi="Times New Roman" w:cs="Times New Roman"/>
          <w:iCs/>
          <w:sz w:val="24"/>
          <w:szCs w:val="24"/>
          <w:lang w:eastAsia="ru-RU"/>
        </w:rPr>
        <w:t xml:space="preserve">Контроль за виконанням рішення покласти </w:t>
      </w:r>
      <w:r w:rsidRPr="00203D5C">
        <w:rPr>
          <w:rFonts w:ascii="Times New Roman" w:eastAsia="Times New Roman" w:hAnsi="Times New Roman" w:cs="Times New Roman"/>
          <w:sz w:val="24"/>
          <w:szCs w:val="24"/>
          <w:lang w:eastAsia="zh-CN"/>
        </w:rPr>
        <w:t>на постійну комісію  з питань комунальної власності (голова Степанов М. М.)</w:t>
      </w:r>
    </w:p>
    <w:p w:rsidR="00B1624C" w:rsidRPr="00203D5C" w:rsidRDefault="00B1624C" w:rsidP="00203D5C">
      <w:pPr>
        <w:jc w:val="both"/>
        <w:rPr>
          <w:rFonts w:ascii="Times New Roman" w:eastAsia="Times New Roman" w:hAnsi="Times New Roman" w:cs="Times New Roman"/>
          <w:sz w:val="24"/>
          <w:szCs w:val="24"/>
          <w:lang w:eastAsia="ru-RU"/>
        </w:rPr>
      </w:pPr>
    </w:p>
    <w:p w:rsidR="00B1624C" w:rsidRPr="00203D5C" w:rsidRDefault="00B1624C" w:rsidP="00203D5C">
      <w:pPr>
        <w:ind w:firstLine="708"/>
        <w:jc w:val="both"/>
        <w:rPr>
          <w:rFonts w:ascii="Times New Roman" w:eastAsia="Calibri" w:hAnsi="Times New Roman" w:cs="Times New Roman"/>
          <w:bCs/>
          <w:sz w:val="24"/>
          <w:szCs w:val="24"/>
          <w:lang w:eastAsia="ru-RU"/>
        </w:rPr>
      </w:pPr>
      <w:r w:rsidRPr="00203D5C">
        <w:rPr>
          <w:rFonts w:ascii="Times New Roman" w:eastAsia="Calibri" w:hAnsi="Times New Roman" w:cs="Times New Roman"/>
          <w:bCs/>
          <w:sz w:val="24"/>
          <w:szCs w:val="24"/>
          <w:lang w:eastAsia="ru-RU"/>
        </w:rPr>
        <w:t xml:space="preserve"> МІСЬКИЙ  ГОЛОВА                                      А.Р.МЕЛЕШКО</w:t>
      </w:r>
    </w:p>
    <w:p w:rsidR="00B1624C" w:rsidRPr="00203D5C" w:rsidRDefault="00B1624C" w:rsidP="00203D5C">
      <w:pPr>
        <w:jc w:val="both"/>
        <w:rPr>
          <w:rFonts w:ascii="Times New Roman" w:hAnsi="Times New Roman" w:cs="Times New Roman"/>
          <w:sz w:val="24"/>
          <w:szCs w:val="24"/>
        </w:rPr>
      </w:pPr>
    </w:p>
    <w:p w:rsidR="00B1624C" w:rsidRPr="001A5B0A" w:rsidRDefault="00B1624C" w:rsidP="001A5B0A">
      <w:pPr>
        <w:jc w:val="right"/>
        <w:rPr>
          <w:rFonts w:ascii="Times New Roman" w:hAnsi="Times New Roman" w:cs="Times New Roman"/>
          <w:b/>
          <w:sz w:val="24"/>
          <w:szCs w:val="24"/>
        </w:rPr>
      </w:pPr>
      <w:r w:rsidRPr="001A5B0A">
        <w:rPr>
          <w:rFonts w:ascii="Times New Roman" w:hAnsi="Times New Roman" w:cs="Times New Roman"/>
          <w:b/>
          <w:sz w:val="24"/>
          <w:szCs w:val="24"/>
        </w:rPr>
        <w:t>ПРОЕКТ 801</w:t>
      </w:r>
      <w:r w:rsidR="00934DC8">
        <w:rPr>
          <w:rFonts w:ascii="Times New Roman" w:hAnsi="Times New Roman" w:cs="Times New Roman"/>
          <w:b/>
          <w:sz w:val="24"/>
          <w:szCs w:val="24"/>
        </w:rPr>
        <w:t xml:space="preserve"> (уточнений відповідно до рішення виконкому)</w:t>
      </w:r>
    </w:p>
    <w:p w:rsidR="00B1624C" w:rsidRPr="00203D5C" w:rsidRDefault="00B1624C" w:rsidP="00203D5C">
      <w:pPr>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Про затвердження переліку об’єктів комунальної власності</w:t>
      </w:r>
    </w:p>
    <w:p w:rsidR="00B1624C" w:rsidRPr="00203D5C" w:rsidRDefault="00B1624C" w:rsidP="00203D5C">
      <w:pPr>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 xml:space="preserve">територіальної громади м. Новий Розділ, </w:t>
      </w:r>
    </w:p>
    <w:p w:rsidR="00B1624C" w:rsidRPr="00203D5C" w:rsidRDefault="00B1624C" w:rsidP="00203D5C">
      <w:pPr>
        <w:jc w:val="both"/>
        <w:rPr>
          <w:rFonts w:ascii="Times New Roman" w:eastAsia="Times New Roman" w:hAnsi="Times New Roman" w:cs="Times New Roman"/>
          <w:sz w:val="24"/>
          <w:szCs w:val="24"/>
          <w:lang w:eastAsia="uk-UA"/>
        </w:rPr>
      </w:pPr>
    </w:p>
    <w:p w:rsidR="00B1624C" w:rsidRPr="00203D5C" w:rsidRDefault="00B1624C" w:rsidP="00203D5C">
      <w:pPr>
        <w:ind w:firstLine="708"/>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 xml:space="preserve">Розглянувши пропозиції відділу комунального майна та приватизації Новороздільської міської ради  щодо уточнення переліку об’єктів комунальної власності територіальної громади м. Новий Розділ, </w:t>
      </w:r>
      <w:r w:rsidR="00934DC8" w:rsidRPr="00934DC8">
        <w:rPr>
          <w:rFonts w:ascii="Times New Roman" w:eastAsia="Times New Roman" w:hAnsi="Times New Roman" w:cs="Times New Roman"/>
          <w:color w:val="FF0000"/>
          <w:sz w:val="24"/>
          <w:szCs w:val="24"/>
          <w:lang w:eastAsia="uk-UA"/>
        </w:rPr>
        <w:t>взявши до уваги рішення виконавчого комітету від 23.10.2018 року № 265 «Про присвоєння адреси нежитловим приміщенням комунальної власності м. Новий Розділ»</w:t>
      </w:r>
      <w:r w:rsidR="00934DC8" w:rsidRPr="00934DC8">
        <w:rPr>
          <w:rFonts w:ascii="Times New Roman" w:eastAsia="Times New Roman" w:hAnsi="Times New Roman" w:cs="Times New Roman"/>
          <w:sz w:val="24"/>
          <w:szCs w:val="24"/>
          <w:lang w:eastAsia="uk-UA"/>
        </w:rPr>
        <w:t xml:space="preserve">, </w:t>
      </w:r>
      <w:r w:rsidRPr="00203D5C">
        <w:rPr>
          <w:rFonts w:ascii="Times New Roman" w:eastAsia="Times New Roman" w:hAnsi="Times New Roman" w:cs="Times New Roman"/>
          <w:sz w:val="24"/>
          <w:szCs w:val="24"/>
          <w:lang w:eastAsia="uk-UA"/>
        </w:rPr>
        <w:t xml:space="preserve">з метою його збереження та максимально-ефективного використання, відповідно, ст.26 та ст.60 Закону України «Про місцеве самоврядування в Україні», XVI сесія </w:t>
      </w:r>
      <w:r w:rsidRPr="00203D5C">
        <w:rPr>
          <w:rFonts w:ascii="Times New Roman" w:eastAsia="Times New Roman" w:hAnsi="Times New Roman" w:cs="Times New Roman"/>
          <w:sz w:val="24"/>
          <w:szCs w:val="24"/>
          <w:lang w:val="en-US" w:eastAsia="uk-UA"/>
        </w:rPr>
        <w:t>VII</w:t>
      </w:r>
      <w:r w:rsidRPr="00203D5C">
        <w:rPr>
          <w:rFonts w:ascii="Times New Roman" w:eastAsia="Times New Roman" w:hAnsi="Times New Roman" w:cs="Times New Roman"/>
          <w:sz w:val="24"/>
          <w:szCs w:val="24"/>
          <w:lang w:eastAsia="uk-UA"/>
        </w:rPr>
        <w:t xml:space="preserve"> демократичного скликання Новороздільської міської ради</w:t>
      </w:r>
    </w:p>
    <w:p w:rsidR="00B1624C" w:rsidRPr="00203D5C" w:rsidRDefault="00B1624C" w:rsidP="00203D5C">
      <w:pPr>
        <w:tabs>
          <w:tab w:val="left" w:pos="708"/>
        </w:tabs>
        <w:autoSpaceDE w:val="0"/>
        <w:autoSpaceDN w:val="0"/>
        <w:jc w:val="both"/>
        <w:rPr>
          <w:rFonts w:ascii="Times New Roman" w:eastAsia="Times New Roman" w:hAnsi="Times New Roman" w:cs="Times New Roman"/>
          <w:sz w:val="24"/>
          <w:szCs w:val="24"/>
          <w:lang w:eastAsia="ru-RU"/>
        </w:rPr>
      </w:pPr>
    </w:p>
    <w:p w:rsidR="00B1624C" w:rsidRPr="00203D5C" w:rsidRDefault="00B1624C" w:rsidP="00203D5C">
      <w:pPr>
        <w:tabs>
          <w:tab w:val="left" w:pos="708"/>
        </w:tabs>
        <w:autoSpaceDE w:val="0"/>
        <w:autoSpaceDN w:val="0"/>
        <w:jc w:val="both"/>
        <w:rPr>
          <w:rFonts w:ascii="Times New Roman" w:eastAsia="Times New Roman" w:hAnsi="Times New Roman" w:cs="Times New Roman"/>
          <w:sz w:val="24"/>
          <w:szCs w:val="24"/>
          <w:lang w:val="ru-RU" w:eastAsia="ru-RU"/>
        </w:rPr>
      </w:pPr>
      <w:r w:rsidRPr="00203D5C">
        <w:rPr>
          <w:rFonts w:ascii="Times New Roman" w:eastAsia="Times New Roman" w:hAnsi="Times New Roman" w:cs="Times New Roman"/>
          <w:sz w:val="24"/>
          <w:szCs w:val="24"/>
          <w:lang w:val="ru-RU" w:eastAsia="ru-RU"/>
        </w:rPr>
        <w:t xml:space="preserve">В И </w:t>
      </w:r>
      <w:proofErr w:type="gramStart"/>
      <w:r w:rsidRPr="00203D5C">
        <w:rPr>
          <w:rFonts w:ascii="Times New Roman" w:eastAsia="Times New Roman" w:hAnsi="Times New Roman" w:cs="Times New Roman"/>
          <w:sz w:val="24"/>
          <w:szCs w:val="24"/>
          <w:lang w:val="ru-RU" w:eastAsia="ru-RU"/>
        </w:rPr>
        <w:t>Р</w:t>
      </w:r>
      <w:proofErr w:type="gramEnd"/>
      <w:r w:rsidRPr="00203D5C">
        <w:rPr>
          <w:rFonts w:ascii="Times New Roman" w:eastAsia="Times New Roman" w:hAnsi="Times New Roman" w:cs="Times New Roman"/>
          <w:sz w:val="24"/>
          <w:szCs w:val="24"/>
          <w:lang w:val="ru-RU" w:eastAsia="ru-RU"/>
        </w:rPr>
        <w:t xml:space="preserve"> І</w:t>
      </w:r>
      <w:r w:rsidRPr="00203D5C">
        <w:rPr>
          <w:rFonts w:ascii="Times New Roman" w:eastAsia="Times New Roman" w:hAnsi="Times New Roman" w:cs="Times New Roman"/>
          <w:sz w:val="24"/>
          <w:szCs w:val="24"/>
          <w:lang w:eastAsia="ru-RU"/>
        </w:rPr>
        <w:t xml:space="preserve"> </w:t>
      </w:r>
      <w:r w:rsidRPr="00203D5C">
        <w:rPr>
          <w:rFonts w:ascii="Times New Roman" w:eastAsia="Times New Roman" w:hAnsi="Times New Roman" w:cs="Times New Roman"/>
          <w:sz w:val="24"/>
          <w:szCs w:val="24"/>
          <w:lang w:val="ru-RU" w:eastAsia="ru-RU"/>
        </w:rPr>
        <w:t>Ш И Л</w:t>
      </w:r>
      <w:r w:rsidRPr="00203D5C">
        <w:rPr>
          <w:rFonts w:ascii="Times New Roman" w:eastAsia="Times New Roman" w:hAnsi="Times New Roman" w:cs="Times New Roman"/>
          <w:sz w:val="24"/>
          <w:szCs w:val="24"/>
          <w:lang w:eastAsia="ru-RU"/>
        </w:rPr>
        <w:t xml:space="preserve"> </w:t>
      </w:r>
      <w:r w:rsidRPr="00203D5C">
        <w:rPr>
          <w:rFonts w:ascii="Times New Roman" w:eastAsia="Times New Roman" w:hAnsi="Times New Roman" w:cs="Times New Roman"/>
          <w:sz w:val="24"/>
          <w:szCs w:val="24"/>
          <w:lang w:val="ru-RU" w:eastAsia="ru-RU"/>
        </w:rPr>
        <w:t>А</w:t>
      </w:r>
      <w:r w:rsidRPr="00203D5C">
        <w:rPr>
          <w:rFonts w:ascii="Times New Roman" w:eastAsia="Times New Roman" w:hAnsi="Times New Roman" w:cs="Times New Roman"/>
          <w:sz w:val="24"/>
          <w:szCs w:val="24"/>
          <w:lang w:eastAsia="ru-RU"/>
        </w:rPr>
        <w:t xml:space="preserve"> </w:t>
      </w:r>
      <w:r w:rsidRPr="00203D5C">
        <w:rPr>
          <w:rFonts w:ascii="Times New Roman" w:eastAsia="Times New Roman" w:hAnsi="Times New Roman" w:cs="Times New Roman"/>
          <w:sz w:val="24"/>
          <w:szCs w:val="24"/>
          <w:lang w:val="ru-RU" w:eastAsia="ru-RU"/>
        </w:rPr>
        <w:t>:</w:t>
      </w:r>
    </w:p>
    <w:p w:rsidR="00B1624C" w:rsidRPr="00203D5C" w:rsidRDefault="00B1624C" w:rsidP="00203D5C">
      <w:pPr>
        <w:ind w:firstLine="540"/>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 xml:space="preserve">1 Затвердити перелік об’єктів комунальної власності територіальної громади </w:t>
      </w:r>
    </w:p>
    <w:p w:rsidR="00B1624C" w:rsidRPr="00203D5C" w:rsidRDefault="00B1624C" w:rsidP="00203D5C">
      <w:pPr>
        <w:ind w:firstLine="540"/>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м. Новий Розділ,(додається).</w:t>
      </w:r>
    </w:p>
    <w:p w:rsidR="00B1624C" w:rsidRPr="00203D5C" w:rsidRDefault="00B1624C" w:rsidP="00203D5C">
      <w:pPr>
        <w:ind w:firstLine="540"/>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 xml:space="preserve">2. Відділу комунального майна та приватизації Новороздільської міської ради оприлюднити перелік об’єктів комунальної власності в міській газеті «Вісник </w:t>
      </w:r>
      <w:proofErr w:type="spellStart"/>
      <w:r w:rsidRPr="00203D5C">
        <w:rPr>
          <w:rFonts w:ascii="Times New Roman" w:eastAsia="Times New Roman" w:hAnsi="Times New Roman" w:cs="Times New Roman"/>
          <w:sz w:val="24"/>
          <w:szCs w:val="24"/>
          <w:lang w:eastAsia="uk-UA"/>
        </w:rPr>
        <w:t>Розділля</w:t>
      </w:r>
      <w:proofErr w:type="spellEnd"/>
      <w:r w:rsidRPr="00203D5C">
        <w:rPr>
          <w:rFonts w:ascii="Times New Roman" w:eastAsia="Times New Roman" w:hAnsi="Times New Roman" w:cs="Times New Roman"/>
          <w:sz w:val="24"/>
          <w:szCs w:val="24"/>
          <w:lang w:eastAsia="uk-UA"/>
        </w:rPr>
        <w:t>» та на сайті Новороздільської міської ради.</w:t>
      </w:r>
    </w:p>
    <w:p w:rsidR="00B1624C" w:rsidRPr="00203D5C" w:rsidRDefault="00B1624C" w:rsidP="00203D5C">
      <w:pPr>
        <w:shd w:val="clear" w:color="auto" w:fill="FFFFFF"/>
        <w:ind w:firstLine="540"/>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3. Контроль за виконанням даного рішення покласти на постійну комісію з питань комунальної власності (голова – Степанов М. М.).</w:t>
      </w:r>
    </w:p>
    <w:p w:rsidR="00B1624C" w:rsidRPr="00203D5C" w:rsidRDefault="00B1624C" w:rsidP="00203D5C">
      <w:pPr>
        <w:jc w:val="both"/>
        <w:rPr>
          <w:rFonts w:ascii="Times New Roman" w:eastAsia="Times New Roman" w:hAnsi="Times New Roman" w:cs="Times New Roman"/>
          <w:sz w:val="24"/>
          <w:szCs w:val="24"/>
          <w:lang w:eastAsia="uk-UA"/>
        </w:rPr>
      </w:pPr>
    </w:p>
    <w:p w:rsidR="00B1624C" w:rsidRPr="00203D5C" w:rsidRDefault="00B1624C" w:rsidP="001A5B0A">
      <w:pPr>
        <w:jc w:val="both"/>
        <w:rPr>
          <w:rFonts w:ascii="Times New Roman" w:eastAsia="Times New Roman" w:hAnsi="Times New Roman" w:cs="Times New Roman"/>
          <w:sz w:val="24"/>
          <w:szCs w:val="24"/>
          <w:lang w:eastAsia="uk-UA"/>
        </w:rPr>
      </w:pPr>
    </w:p>
    <w:p w:rsidR="00B1624C" w:rsidRPr="00203D5C" w:rsidRDefault="00B1624C" w:rsidP="00203D5C">
      <w:pPr>
        <w:ind w:firstLine="708"/>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 xml:space="preserve">Перелік об’єктів комунальної власності територіальної громади м. Новий Розділ, </w:t>
      </w:r>
    </w:p>
    <w:tbl>
      <w:tblPr>
        <w:tblW w:w="9701" w:type="dxa"/>
        <w:jc w:val="right"/>
        <w:tblLayout w:type="fixed"/>
        <w:tblLook w:val="01E0" w:firstRow="1" w:lastRow="1" w:firstColumn="1" w:lastColumn="1" w:noHBand="0" w:noVBand="0"/>
      </w:tblPr>
      <w:tblGrid>
        <w:gridCol w:w="242"/>
        <w:gridCol w:w="3686"/>
        <w:gridCol w:w="2530"/>
        <w:gridCol w:w="3243"/>
      </w:tblGrid>
      <w:tr w:rsidR="00934DC8" w:rsidRPr="00934DC8" w:rsidTr="00934DC8">
        <w:trPr>
          <w:trHeight w:val="498"/>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ind w:firstLine="708"/>
              <w:jc w:val="center"/>
              <w:rPr>
                <w:rFonts w:ascii="Times New Roman" w:hAnsi="Times New Roman" w:cs="Times New Roman"/>
                <w:sz w:val="24"/>
                <w:szCs w:val="24"/>
                <w:lang w:eastAsia="uk-UA"/>
              </w:rPr>
            </w:pP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ind w:firstLine="708"/>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Назва об’єкта </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Нумерація згідно </w:t>
            </w:r>
            <w:proofErr w:type="spellStart"/>
            <w:r w:rsidRPr="00934DC8">
              <w:rPr>
                <w:rFonts w:ascii="Times New Roman" w:hAnsi="Times New Roman" w:cs="Times New Roman"/>
                <w:sz w:val="24"/>
                <w:szCs w:val="24"/>
                <w:lang w:eastAsia="uk-UA"/>
              </w:rPr>
              <w:t>поповерхо</w:t>
            </w:r>
            <w:proofErr w:type="spellEnd"/>
          </w:p>
          <w:p w:rsidR="00934DC8" w:rsidRPr="00934DC8" w:rsidRDefault="00934DC8" w:rsidP="00934DC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вого</w:t>
            </w:r>
            <w:proofErr w:type="spellEnd"/>
            <w:r w:rsidRPr="00934DC8">
              <w:rPr>
                <w:rFonts w:ascii="Times New Roman" w:hAnsi="Times New Roman" w:cs="Times New Roman"/>
                <w:sz w:val="24"/>
                <w:szCs w:val="24"/>
                <w:lang w:eastAsia="uk-UA"/>
              </w:rPr>
              <w:t xml:space="preserve"> плану будинку</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Адреса об’єктів</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ХХХ</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Винниченка,1 приміщення 13</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№№XVIII,XX,XXII-XXVI</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Винниченка, 9 приміщення 20</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3</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25</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(№№1-5,7,10-13)</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Грушевського, 31 приміщення 25</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4</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вбудовані нежитлові підвальні приміщення </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6, 8,9</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Грушевського, 31 приміщення 26</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5</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вбудовані нежитлові приміщення </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 11 </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1-й поверх </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у під’їзді  № 2</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Грушевського, 32 приміщення 13</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6</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1-й поверх </w:t>
            </w:r>
          </w:p>
          <w:p w:rsidR="00934DC8" w:rsidRPr="00934DC8" w:rsidRDefault="00934DC8" w:rsidP="00934DC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Грушевського, 37 приміщення 1</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7</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частина № І</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бул</w:t>
            </w:r>
            <w:proofErr w:type="spellEnd"/>
            <w:r w:rsidRPr="00934DC8">
              <w:rPr>
                <w:rFonts w:ascii="Times New Roman" w:hAnsi="Times New Roman" w:cs="Times New Roman"/>
                <w:sz w:val="24"/>
                <w:szCs w:val="24"/>
                <w:lang w:eastAsia="uk-UA"/>
              </w:rPr>
              <w:t>. Довженка, 2</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приміщення 73</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8</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№VIІІ</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бул</w:t>
            </w:r>
            <w:proofErr w:type="spellEnd"/>
            <w:r w:rsidRPr="00934DC8">
              <w:rPr>
                <w:rFonts w:ascii="Times New Roman" w:hAnsi="Times New Roman" w:cs="Times New Roman"/>
                <w:sz w:val="24"/>
                <w:szCs w:val="24"/>
                <w:lang w:eastAsia="uk-UA"/>
              </w:rPr>
              <w:t>. Довженка, 4 приміщення 115</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9</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вбудовані нежитлові підвальні </w:t>
            </w:r>
            <w:r w:rsidRPr="00934DC8">
              <w:rPr>
                <w:rFonts w:ascii="Times New Roman" w:hAnsi="Times New Roman" w:cs="Times New Roman"/>
                <w:sz w:val="24"/>
                <w:szCs w:val="24"/>
                <w:lang w:eastAsia="uk-UA"/>
              </w:rPr>
              <w:lastRenderedPageBreak/>
              <w:t>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lastRenderedPageBreak/>
              <w:t>№ХХ</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бул</w:t>
            </w:r>
            <w:proofErr w:type="spellEnd"/>
            <w:r w:rsidRPr="00934DC8">
              <w:rPr>
                <w:rFonts w:ascii="Times New Roman" w:hAnsi="Times New Roman" w:cs="Times New Roman"/>
                <w:sz w:val="24"/>
                <w:szCs w:val="24"/>
                <w:lang w:eastAsia="uk-UA"/>
              </w:rPr>
              <w:t xml:space="preserve">. Довженка, 4 </w:t>
            </w:r>
            <w:r w:rsidRPr="00934DC8">
              <w:rPr>
                <w:rFonts w:ascii="Times New Roman" w:hAnsi="Times New Roman" w:cs="Times New Roman"/>
                <w:sz w:val="24"/>
                <w:szCs w:val="24"/>
                <w:lang w:eastAsia="uk-UA"/>
              </w:rPr>
              <w:lastRenderedPageBreak/>
              <w:t>приміщення 116</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lastRenderedPageBreak/>
              <w:t>10</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5,6</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1-й поверх</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бул</w:t>
            </w:r>
            <w:proofErr w:type="spellEnd"/>
            <w:r w:rsidRPr="00934DC8">
              <w:rPr>
                <w:rFonts w:ascii="Times New Roman" w:hAnsi="Times New Roman" w:cs="Times New Roman"/>
                <w:sz w:val="24"/>
                <w:szCs w:val="24"/>
                <w:lang w:eastAsia="uk-UA"/>
              </w:rPr>
              <w:t>. Довженка,12 приміщення 72</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11</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VII</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1-й поверх</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бул</w:t>
            </w:r>
            <w:proofErr w:type="spellEnd"/>
            <w:r w:rsidRPr="00934DC8">
              <w:rPr>
                <w:rFonts w:ascii="Times New Roman" w:hAnsi="Times New Roman" w:cs="Times New Roman"/>
                <w:sz w:val="24"/>
                <w:szCs w:val="24"/>
                <w:lang w:eastAsia="uk-UA"/>
              </w:rPr>
              <w:t>. Довженка,14 приміщення 48</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12</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19</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(№№1-10)</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Мазепи, 8</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приміщення 19</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13</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№№7-9, частина № 5</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вул. </w:t>
            </w:r>
            <w:proofErr w:type="spellStart"/>
            <w:r w:rsidRPr="00934DC8">
              <w:rPr>
                <w:rFonts w:ascii="Times New Roman" w:hAnsi="Times New Roman" w:cs="Times New Roman"/>
                <w:sz w:val="24"/>
                <w:szCs w:val="24"/>
                <w:lang w:eastAsia="uk-UA"/>
              </w:rPr>
              <w:t>Чорновола</w:t>
            </w:r>
            <w:proofErr w:type="spellEnd"/>
            <w:r w:rsidRPr="00934DC8">
              <w:rPr>
                <w:rFonts w:ascii="Times New Roman" w:hAnsi="Times New Roman" w:cs="Times New Roman"/>
                <w:sz w:val="24"/>
                <w:szCs w:val="24"/>
                <w:lang w:eastAsia="uk-UA"/>
              </w:rPr>
              <w:t>, 6</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приміщення 25</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14</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 35 </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1-5)</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вул. </w:t>
            </w:r>
            <w:proofErr w:type="spellStart"/>
            <w:r w:rsidRPr="00934DC8">
              <w:rPr>
                <w:rFonts w:ascii="Times New Roman" w:hAnsi="Times New Roman" w:cs="Times New Roman"/>
                <w:sz w:val="24"/>
                <w:szCs w:val="24"/>
                <w:lang w:eastAsia="uk-UA"/>
              </w:rPr>
              <w:t>Чорновола</w:t>
            </w:r>
            <w:proofErr w:type="spellEnd"/>
            <w:r w:rsidRPr="00934DC8">
              <w:rPr>
                <w:rFonts w:ascii="Times New Roman" w:hAnsi="Times New Roman" w:cs="Times New Roman"/>
                <w:sz w:val="24"/>
                <w:szCs w:val="24"/>
                <w:lang w:eastAsia="uk-UA"/>
              </w:rPr>
              <w:t>, 12 приміщення 35</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15</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 № 1(№№1-6)</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2 (№№1-4)</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№59 (№№1-12)</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вул. </w:t>
            </w:r>
            <w:proofErr w:type="spellStart"/>
            <w:r w:rsidRPr="00934DC8">
              <w:rPr>
                <w:rFonts w:ascii="Times New Roman" w:hAnsi="Times New Roman" w:cs="Times New Roman"/>
                <w:sz w:val="24"/>
                <w:szCs w:val="24"/>
                <w:lang w:eastAsia="uk-UA"/>
              </w:rPr>
              <w:t>Чорновола</w:t>
            </w:r>
            <w:proofErr w:type="spellEnd"/>
            <w:r w:rsidRPr="00934DC8">
              <w:rPr>
                <w:rFonts w:ascii="Times New Roman" w:hAnsi="Times New Roman" w:cs="Times New Roman"/>
                <w:sz w:val="24"/>
                <w:szCs w:val="24"/>
                <w:lang w:eastAsia="uk-UA"/>
              </w:rPr>
              <w:t>, 12 приміщення 1</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16</w:t>
            </w:r>
          </w:p>
        </w:tc>
        <w:tc>
          <w:tcPr>
            <w:tcW w:w="3686" w:type="dxa"/>
            <w:tcBorders>
              <w:top w:val="single" w:sz="4" w:space="0" w:color="auto"/>
              <w:left w:val="single" w:sz="4" w:space="0" w:color="auto"/>
              <w:bottom w:val="single" w:sz="4" w:space="0" w:color="auto"/>
              <w:right w:val="single" w:sz="4" w:space="0" w:color="auto"/>
            </w:tcBorders>
            <w:vAlign w:val="bottom"/>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7-9, частина №№10,</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 12</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Шашкевича,13-а, приміщення 72</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17</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№№1-6,11,13, частина №№ 12,10</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Шашкевича,13-а приміщення 71</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18</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вбудовані нежитлові півпідвальні приміщення </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63-67</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4 приміщення 35</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19</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№76</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4</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приміщення 37</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20</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69-75</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4 приміщення 36</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21</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нежитлові приміщення </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№1 (№№1-7) </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1-й поверх під’їзд  № 1</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4 приміщення 34</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22</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{VIII-ХХ,ХХХІІІ, ХХХІV)</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1-й поверх </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5-б приміщення 76</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23</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вбудовані нежитлові приміщення </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42-48</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1-й поверх</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27 приміщення 57</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24</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3-12</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1-й поверх </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40</w:t>
            </w:r>
          </w:p>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приміщення 70</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25</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p w:rsidR="00934DC8" w:rsidRPr="00934DC8" w:rsidRDefault="00934DC8" w:rsidP="00934DC8">
            <w:pPr>
              <w:rPr>
                <w:rFonts w:ascii="Times New Roman" w:hAnsi="Times New Roman" w:cs="Times New Roman"/>
                <w:sz w:val="24"/>
                <w:szCs w:val="24"/>
                <w:lang w:eastAsia="uk-UA"/>
              </w:rPr>
            </w:pP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№ІІ, сходи</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40-а приміщення 89</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26</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вбудовані нежитлові підвальні приміщення </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ІІ, ХІІІ, ХІV, частина № І</w:t>
            </w: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Яворницького,8  приміщення 7</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27</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гараж</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29-Є</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28</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бетонний вузол</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29-Е</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29</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гаражі</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29-Д</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30</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склад</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29-Г</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31</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пилорама</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29-В</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32</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виробничі приміщення</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29-Б</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3</w:t>
            </w:r>
            <w:r w:rsidRPr="00934DC8">
              <w:rPr>
                <w:rFonts w:ascii="Times New Roman" w:hAnsi="Times New Roman" w:cs="Times New Roman"/>
                <w:sz w:val="24"/>
                <w:szCs w:val="24"/>
                <w:lang w:eastAsia="uk-UA"/>
              </w:rPr>
              <w:lastRenderedPageBreak/>
              <w:t>3</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lastRenderedPageBreak/>
              <w:t>адміністративний корпус</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29-А</w:t>
            </w:r>
          </w:p>
        </w:tc>
      </w:tr>
      <w:tr w:rsidR="00934DC8" w:rsidRPr="00934DC8" w:rsidTr="00934DC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lastRenderedPageBreak/>
              <w:t>34</w:t>
            </w:r>
          </w:p>
        </w:tc>
        <w:tc>
          <w:tcPr>
            <w:tcW w:w="3686"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Нежитлові приміщення (будівля колишнього тепличного господарства)</w:t>
            </w:r>
          </w:p>
        </w:tc>
        <w:tc>
          <w:tcPr>
            <w:tcW w:w="2530"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934DC8" w:rsidRPr="00934DC8" w:rsidRDefault="00934DC8" w:rsidP="00934DC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Промислова, 1-А.</w:t>
            </w:r>
          </w:p>
          <w:p w:rsidR="00934DC8" w:rsidRPr="00934DC8" w:rsidRDefault="00934DC8" w:rsidP="00934DC8">
            <w:pPr>
              <w:jc w:val="both"/>
              <w:rPr>
                <w:rFonts w:ascii="Times New Roman" w:hAnsi="Times New Roman" w:cs="Times New Roman"/>
                <w:sz w:val="24"/>
                <w:szCs w:val="24"/>
                <w:lang w:eastAsia="uk-UA"/>
              </w:rPr>
            </w:pPr>
          </w:p>
        </w:tc>
      </w:tr>
    </w:tbl>
    <w:p w:rsidR="00B1624C" w:rsidRPr="00203D5C" w:rsidRDefault="00B1624C" w:rsidP="00203D5C">
      <w:pPr>
        <w:jc w:val="both"/>
        <w:rPr>
          <w:rFonts w:ascii="Times New Roman" w:hAnsi="Times New Roman" w:cs="Times New Roman"/>
          <w:sz w:val="24"/>
          <w:szCs w:val="24"/>
        </w:rPr>
      </w:pPr>
      <w:r w:rsidRPr="00203D5C">
        <w:rPr>
          <w:rFonts w:ascii="Times New Roman" w:eastAsia="Times New Roman" w:hAnsi="Times New Roman" w:cs="Times New Roman"/>
          <w:sz w:val="24"/>
          <w:szCs w:val="24"/>
          <w:lang w:eastAsia="uk-UA"/>
        </w:rPr>
        <w:t>МІСЬКИЙ   ГОЛОВА</w:t>
      </w:r>
      <w:r w:rsidRPr="00203D5C">
        <w:rPr>
          <w:rFonts w:ascii="Times New Roman" w:eastAsia="Times New Roman" w:hAnsi="Times New Roman" w:cs="Times New Roman"/>
          <w:sz w:val="24"/>
          <w:szCs w:val="24"/>
          <w:lang w:eastAsia="uk-UA"/>
        </w:rPr>
        <w:tab/>
      </w:r>
      <w:r w:rsidRPr="00203D5C">
        <w:rPr>
          <w:rFonts w:ascii="Times New Roman" w:eastAsia="Times New Roman" w:hAnsi="Times New Roman" w:cs="Times New Roman"/>
          <w:sz w:val="24"/>
          <w:szCs w:val="24"/>
          <w:lang w:eastAsia="uk-UA"/>
        </w:rPr>
        <w:tab/>
      </w:r>
      <w:r w:rsidRPr="00203D5C">
        <w:rPr>
          <w:rFonts w:ascii="Times New Roman" w:eastAsia="Times New Roman" w:hAnsi="Times New Roman" w:cs="Times New Roman"/>
          <w:sz w:val="24"/>
          <w:szCs w:val="24"/>
          <w:lang w:eastAsia="uk-UA"/>
        </w:rPr>
        <w:tab/>
      </w:r>
      <w:r w:rsidRPr="00203D5C">
        <w:rPr>
          <w:rFonts w:ascii="Times New Roman" w:eastAsia="Times New Roman" w:hAnsi="Times New Roman" w:cs="Times New Roman"/>
          <w:sz w:val="24"/>
          <w:szCs w:val="24"/>
          <w:lang w:eastAsia="uk-UA"/>
        </w:rPr>
        <w:tab/>
        <w:t xml:space="preserve">                А.Р. Мелешко</w:t>
      </w:r>
    </w:p>
    <w:p w:rsidR="00EC059C" w:rsidRDefault="00EC059C" w:rsidP="001A5B0A">
      <w:pPr>
        <w:jc w:val="right"/>
        <w:rPr>
          <w:rFonts w:ascii="Times New Roman" w:hAnsi="Times New Roman" w:cs="Times New Roman"/>
          <w:b/>
          <w:sz w:val="24"/>
          <w:szCs w:val="24"/>
        </w:rPr>
      </w:pPr>
    </w:p>
    <w:p w:rsidR="00B1624C" w:rsidRPr="001A5B0A" w:rsidRDefault="00B1624C" w:rsidP="001A5B0A">
      <w:pPr>
        <w:jc w:val="right"/>
        <w:rPr>
          <w:rFonts w:ascii="Times New Roman" w:hAnsi="Times New Roman" w:cs="Times New Roman"/>
          <w:b/>
          <w:sz w:val="24"/>
          <w:szCs w:val="24"/>
        </w:rPr>
      </w:pPr>
      <w:r w:rsidRPr="001A5B0A">
        <w:rPr>
          <w:rFonts w:ascii="Times New Roman" w:hAnsi="Times New Roman" w:cs="Times New Roman"/>
          <w:b/>
          <w:sz w:val="24"/>
          <w:szCs w:val="24"/>
        </w:rPr>
        <w:t>ПРОЕКТ 741</w:t>
      </w:r>
    </w:p>
    <w:p w:rsidR="00B1624C" w:rsidRPr="00203D5C" w:rsidRDefault="00B1624C" w:rsidP="00203D5C">
      <w:pPr>
        <w:jc w:val="both"/>
        <w:rPr>
          <w:rFonts w:ascii="Times New Roman" w:hAnsi="Times New Roman" w:cs="Times New Roman"/>
          <w:sz w:val="24"/>
          <w:szCs w:val="24"/>
          <w:lang w:eastAsia="uk-UA"/>
        </w:rPr>
      </w:pPr>
      <w:r w:rsidRPr="00203D5C">
        <w:rPr>
          <w:rFonts w:ascii="Times New Roman" w:hAnsi="Times New Roman" w:cs="Times New Roman"/>
          <w:sz w:val="24"/>
          <w:szCs w:val="24"/>
          <w:lang w:eastAsia="uk-UA"/>
        </w:rPr>
        <w:t>Про затвердження звіту про експертну грошову</w:t>
      </w:r>
    </w:p>
    <w:p w:rsidR="00B1624C" w:rsidRPr="00203D5C" w:rsidRDefault="00B1624C" w:rsidP="00203D5C">
      <w:pPr>
        <w:jc w:val="both"/>
        <w:rPr>
          <w:rFonts w:ascii="Times New Roman" w:hAnsi="Times New Roman" w:cs="Times New Roman"/>
          <w:sz w:val="24"/>
          <w:szCs w:val="24"/>
          <w:lang w:eastAsia="uk-UA"/>
        </w:rPr>
      </w:pPr>
      <w:r w:rsidRPr="00203D5C">
        <w:rPr>
          <w:rFonts w:ascii="Times New Roman" w:hAnsi="Times New Roman" w:cs="Times New Roman"/>
          <w:sz w:val="24"/>
          <w:szCs w:val="24"/>
          <w:lang w:eastAsia="uk-UA"/>
        </w:rPr>
        <w:t xml:space="preserve">оцінку земельної ділянки по вул. Промислова, 7-Д, </w:t>
      </w:r>
    </w:p>
    <w:p w:rsidR="00B1624C" w:rsidRPr="00203D5C" w:rsidRDefault="00B1624C" w:rsidP="00203D5C">
      <w:pPr>
        <w:jc w:val="both"/>
        <w:rPr>
          <w:rFonts w:ascii="Times New Roman" w:hAnsi="Times New Roman" w:cs="Times New Roman"/>
          <w:sz w:val="24"/>
          <w:szCs w:val="24"/>
          <w:lang w:eastAsia="uk-UA"/>
        </w:rPr>
      </w:pPr>
      <w:r w:rsidRPr="00203D5C">
        <w:rPr>
          <w:rFonts w:ascii="Times New Roman" w:hAnsi="Times New Roman" w:cs="Times New Roman"/>
          <w:sz w:val="24"/>
          <w:szCs w:val="24"/>
          <w:lang w:eastAsia="uk-UA"/>
        </w:rPr>
        <w:t xml:space="preserve">та продаж її у власність  </w:t>
      </w:r>
      <w:proofErr w:type="spellStart"/>
      <w:r w:rsidRPr="00203D5C">
        <w:rPr>
          <w:rFonts w:ascii="Times New Roman" w:hAnsi="Times New Roman" w:cs="Times New Roman"/>
          <w:sz w:val="24"/>
          <w:szCs w:val="24"/>
          <w:lang w:eastAsia="uk-UA"/>
        </w:rPr>
        <w:t>Решетнику</w:t>
      </w:r>
      <w:proofErr w:type="spellEnd"/>
      <w:r w:rsidRPr="00203D5C">
        <w:rPr>
          <w:rFonts w:ascii="Times New Roman" w:hAnsi="Times New Roman" w:cs="Times New Roman"/>
          <w:sz w:val="24"/>
          <w:szCs w:val="24"/>
          <w:lang w:eastAsia="uk-UA"/>
        </w:rPr>
        <w:t xml:space="preserve"> Івану Мирославовичу</w:t>
      </w:r>
    </w:p>
    <w:p w:rsidR="00B1624C" w:rsidRPr="00203D5C" w:rsidRDefault="00B1624C" w:rsidP="00203D5C">
      <w:pPr>
        <w:jc w:val="both"/>
        <w:rPr>
          <w:rFonts w:ascii="Times New Roman" w:hAnsi="Times New Roman" w:cs="Times New Roman"/>
          <w:sz w:val="24"/>
          <w:szCs w:val="24"/>
          <w:lang w:eastAsia="uk-UA"/>
        </w:rPr>
      </w:pPr>
    </w:p>
    <w:p w:rsidR="00B1624C" w:rsidRPr="00203D5C" w:rsidRDefault="00B1624C" w:rsidP="00203D5C">
      <w:pPr>
        <w:jc w:val="both"/>
        <w:rPr>
          <w:rFonts w:ascii="Times New Roman" w:hAnsi="Times New Roman" w:cs="Times New Roman"/>
          <w:sz w:val="24"/>
          <w:szCs w:val="24"/>
          <w:lang w:eastAsia="uk-UA"/>
        </w:rPr>
      </w:pPr>
      <w:r w:rsidRPr="00203D5C">
        <w:rPr>
          <w:rFonts w:ascii="Times New Roman" w:hAnsi="Times New Roman" w:cs="Times New Roman"/>
          <w:sz w:val="24"/>
          <w:szCs w:val="24"/>
          <w:lang w:eastAsia="uk-UA"/>
        </w:rPr>
        <w:t xml:space="preserve">         Взявши до уваги звіт про експертну грошову оцінку земельної ділянки площею 0,0517га (кадастровий номер 4610800000:01:012:0023), для розміщення та експлуатації основних, підсобних і допоміжних будівель та споруд підприємств переробної, машинобудівної та іншої промисловості, що підлягає передачі у власність шляхом викупу за </w:t>
      </w:r>
      <w:proofErr w:type="spellStart"/>
      <w:r w:rsidRPr="00203D5C">
        <w:rPr>
          <w:rFonts w:ascii="Times New Roman" w:hAnsi="Times New Roman" w:cs="Times New Roman"/>
          <w:sz w:val="24"/>
          <w:szCs w:val="24"/>
          <w:lang w:eastAsia="uk-UA"/>
        </w:rPr>
        <w:t>адресою</w:t>
      </w:r>
      <w:proofErr w:type="spellEnd"/>
      <w:r w:rsidRPr="00203D5C">
        <w:rPr>
          <w:rFonts w:ascii="Times New Roman" w:hAnsi="Times New Roman" w:cs="Times New Roman"/>
          <w:sz w:val="24"/>
          <w:szCs w:val="24"/>
          <w:lang w:eastAsia="uk-UA"/>
        </w:rPr>
        <w:t>: Львівська область, м. Новий Розділ, вул. Промислова.7-Д відповідно до ст. 12, 81, 82, 128 Земельного кодексу України, ст. 25, 50 Закону України „Про землеустрій” та п. 34 ч.1 ст. 26 Закону України “Про місцеве самоврядування в Україні”, _____ сесія _</w:t>
      </w:r>
      <w:r w:rsidRPr="00203D5C">
        <w:rPr>
          <w:rFonts w:ascii="Times New Roman" w:hAnsi="Times New Roman" w:cs="Times New Roman"/>
          <w:sz w:val="24"/>
          <w:szCs w:val="24"/>
          <w:u w:val="single"/>
          <w:lang w:val="en-US" w:eastAsia="uk-UA"/>
        </w:rPr>
        <w:t>VII</w:t>
      </w:r>
      <w:r w:rsidRPr="00203D5C">
        <w:rPr>
          <w:rFonts w:ascii="Times New Roman" w:hAnsi="Times New Roman" w:cs="Times New Roman"/>
          <w:sz w:val="24"/>
          <w:szCs w:val="24"/>
          <w:lang w:eastAsia="uk-UA"/>
        </w:rPr>
        <w:t xml:space="preserve">_ демократичного скликання Новороздільської міської ради  </w:t>
      </w:r>
    </w:p>
    <w:p w:rsidR="00B1624C" w:rsidRPr="00203D5C" w:rsidRDefault="00B1624C" w:rsidP="00203D5C">
      <w:pPr>
        <w:ind w:firstLine="708"/>
        <w:jc w:val="both"/>
        <w:rPr>
          <w:rFonts w:ascii="Times New Roman" w:hAnsi="Times New Roman" w:cs="Times New Roman"/>
          <w:sz w:val="24"/>
          <w:szCs w:val="24"/>
          <w:lang w:eastAsia="uk-UA"/>
        </w:rPr>
      </w:pPr>
    </w:p>
    <w:p w:rsidR="00B1624C" w:rsidRPr="00203D5C" w:rsidRDefault="00B1624C" w:rsidP="00203D5C">
      <w:pPr>
        <w:ind w:firstLine="708"/>
        <w:jc w:val="both"/>
        <w:rPr>
          <w:rFonts w:ascii="Times New Roman" w:hAnsi="Times New Roman" w:cs="Times New Roman"/>
          <w:sz w:val="24"/>
          <w:szCs w:val="24"/>
          <w:lang w:eastAsia="uk-UA"/>
        </w:rPr>
      </w:pPr>
      <w:r w:rsidRPr="00203D5C">
        <w:rPr>
          <w:rFonts w:ascii="Times New Roman" w:hAnsi="Times New Roman" w:cs="Times New Roman"/>
          <w:sz w:val="24"/>
          <w:szCs w:val="24"/>
          <w:lang w:eastAsia="uk-UA"/>
        </w:rPr>
        <w:t>В И Р І Ш И Л А :</w:t>
      </w:r>
    </w:p>
    <w:p w:rsidR="00B1624C" w:rsidRPr="00203D5C" w:rsidRDefault="00B1624C" w:rsidP="00203D5C">
      <w:pPr>
        <w:ind w:firstLine="708"/>
        <w:jc w:val="both"/>
        <w:rPr>
          <w:rFonts w:ascii="Times New Roman" w:hAnsi="Times New Roman" w:cs="Times New Roman"/>
          <w:sz w:val="24"/>
          <w:szCs w:val="24"/>
          <w:lang w:eastAsia="uk-UA"/>
        </w:rPr>
      </w:pPr>
    </w:p>
    <w:p w:rsidR="00B1624C" w:rsidRPr="00203D5C" w:rsidRDefault="00B1624C" w:rsidP="00203D5C">
      <w:pPr>
        <w:ind w:firstLine="708"/>
        <w:jc w:val="both"/>
        <w:rPr>
          <w:rFonts w:ascii="Times New Roman" w:hAnsi="Times New Roman" w:cs="Times New Roman"/>
          <w:sz w:val="24"/>
          <w:szCs w:val="24"/>
          <w:lang w:eastAsia="uk-UA"/>
        </w:rPr>
      </w:pPr>
      <w:r w:rsidRPr="00203D5C">
        <w:rPr>
          <w:rFonts w:ascii="Times New Roman" w:hAnsi="Times New Roman" w:cs="Times New Roman"/>
          <w:sz w:val="24"/>
          <w:szCs w:val="24"/>
          <w:lang w:eastAsia="uk-UA"/>
        </w:rPr>
        <w:t xml:space="preserve">1. Затвердити звіт про експертну грошову оцінку земельної ділянки площею 0,0517га (кадастровий номер 4610800000:01:012:0023), для розміщення та експлуатації основних, підсобних і допоміжних будівель та споруд підприємств переробної, машинобудівної та іншої промисловості, що підлягає передачі у власність шляхом викупу за </w:t>
      </w:r>
      <w:proofErr w:type="spellStart"/>
      <w:r w:rsidRPr="00203D5C">
        <w:rPr>
          <w:rFonts w:ascii="Times New Roman" w:hAnsi="Times New Roman" w:cs="Times New Roman"/>
          <w:sz w:val="24"/>
          <w:szCs w:val="24"/>
          <w:lang w:eastAsia="uk-UA"/>
        </w:rPr>
        <w:t>адресою</w:t>
      </w:r>
      <w:proofErr w:type="spellEnd"/>
      <w:r w:rsidRPr="00203D5C">
        <w:rPr>
          <w:rFonts w:ascii="Times New Roman" w:hAnsi="Times New Roman" w:cs="Times New Roman"/>
          <w:sz w:val="24"/>
          <w:szCs w:val="24"/>
          <w:lang w:eastAsia="uk-UA"/>
        </w:rPr>
        <w:t xml:space="preserve">: Львівська область, м. Новий Розділ, вул. Промислова.7-Д, в сумі 50000 грн. (без врахування ПДВ). </w:t>
      </w:r>
    </w:p>
    <w:p w:rsidR="00B1624C" w:rsidRPr="00203D5C" w:rsidRDefault="00B1624C" w:rsidP="00203D5C">
      <w:pPr>
        <w:jc w:val="both"/>
        <w:rPr>
          <w:rFonts w:ascii="Times New Roman" w:hAnsi="Times New Roman" w:cs="Times New Roman"/>
          <w:sz w:val="24"/>
          <w:szCs w:val="24"/>
          <w:lang w:eastAsia="uk-UA"/>
        </w:rPr>
      </w:pPr>
      <w:r w:rsidRPr="00203D5C">
        <w:rPr>
          <w:rFonts w:ascii="Times New Roman" w:hAnsi="Times New Roman" w:cs="Times New Roman"/>
          <w:sz w:val="24"/>
          <w:szCs w:val="24"/>
          <w:lang w:eastAsia="uk-UA"/>
        </w:rPr>
        <w:t xml:space="preserve">          2. Продати земельну ділянку площею 0,0517га (кадастровий номер 4610800000:01:012:0023), для розміщення та експлуатації основних, підсобних і допоміжних будівель та споруд підприємств переробної, машинобудівної та іншої промисловості, що підлягає передачі у власність шляхом викупу за </w:t>
      </w:r>
      <w:proofErr w:type="spellStart"/>
      <w:r w:rsidRPr="00203D5C">
        <w:rPr>
          <w:rFonts w:ascii="Times New Roman" w:hAnsi="Times New Roman" w:cs="Times New Roman"/>
          <w:sz w:val="24"/>
          <w:szCs w:val="24"/>
          <w:lang w:eastAsia="uk-UA"/>
        </w:rPr>
        <w:t>адресою</w:t>
      </w:r>
      <w:proofErr w:type="spellEnd"/>
      <w:r w:rsidRPr="00203D5C">
        <w:rPr>
          <w:rFonts w:ascii="Times New Roman" w:hAnsi="Times New Roman" w:cs="Times New Roman"/>
          <w:sz w:val="24"/>
          <w:szCs w:val="24"/>
          <w:lang w:eastAsia="uk-UA"/>
        </w:rPr>
        <w:t xml:space="preserve">: Львівська область, м. Новий Розділ, вул. Промислова.7-Д, в сумі 50000 грн. (без врахування ПДВ) у власність </w:t>
      </w:r>
      <w:proofErr w:type="spellStart"/>
      <w:r w:rsidRPr="00203D5C">
        <w:rPr>
          <w:rFonts w:ascii="Times New Roman" w:hAnsi="Times New Roman" w:cs="Times New Roman"/>
          <w:sz w:val="24"/>
          <w:szCs w:val="24"/>
          <w:lang w:eastAsia="uk-UA"/>
        </w:rPr>
        <w:t>Решетнику</w:t>
      </w:r>
      <w:proofErr w:type="spellEnd"/>
      <w:r w:rsidRPr="00203D5C">
        <w:rPr>
          <w:rFonts w:ascii="Times New Roman" w:hAnsi="Times New Roman" w:cs="Times New Roman"/>
          <w:sz w:val="24"/>
          <w:szCs w:val="24"/>
          <w:lang w:eastAsia="uk-UA"/>
        </w:rPr>
        <w:t xml:space="preserve"> Івану Мирославовичу</w:t>
      </w:r>
    </w:p>
    <w:p w:rsidR="00B1624C" w:rsidRPr="00203D5C" w:rsidRDefault="00B1624C" w:rsidP="00203D5C">
      <w:pPr>
        <w:ind w:firstLine="708"/>
        <w:jc w:val="both"/>
        <w:rPr>
          <w:rFonts w:ascii="Times New Roman" w:hAnsi="Times New Roman" w:cs="Times New Roman"/>
          <w:sz w:val="24"/>
          <w:szCs w:val="24"/>
          <w:lang w:eastAsia="uk-UA"/>
        </w:rPr>
      </w:pPr>
      <w:r w:rsidRPr="00203D5C">
        <w:rPr>
          <w:rFonts w:ascii="Times New Roman" w:hAnsi="Times New Roman" w:cs="Times New Roman"/>
          <w:sz w:val="24"/>
          <w:szCs w:val="24"/>
          <w:lang w:eastAsia="uk-UA"/>
        </w:rPr>
        <w:t xml:space="preserve">         3. Доручити міському голові підписати договір купівлі-продажу земельної ділянки вказаної у пункті 2 цього рішення.</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B1624C" w:rsidRPr="00203D5C" w:rsidRDefault="00B1624C" w:rsidP="00203D5C">
      <w:pPr>
        <w:pStyle w:val="11"/>
        <w:jc w:val="both"/>
        <w:rPr>
          <w:rFonts w:ascii="Times New Roman" w:hAnsi="Times New Roman"/>
          <w:sz w:val="24"/>
          <w:szCs w:val="24"/>
          <w:lang w:val="uk-UA"/>
        </w:rPr>
      </w:pPr>
    </w:p>
    <w:p w:rsidR="00B1624C" w:rsidRPr="00203D5C" w:rsidRDefault="00B1624C" w:rsidP="00203D5C">
      <w:pPr>
        <w:shd w:val="clear" w:color="auto" w:fill="FFFFFF"/>
        <w:jc w:val="both"/>
        <w:rPr>
          <w:rFonts w:ascii="Times New Roman" w:hAnsi="Times New Roman" w:cs="Times New Roman"/>
          <w:sz w:val="24"/>
          <w:szCs w:val="24"/>
        </w:rPr>
      </w:pPr>
      <w:r w:rsidRPr="00203D5C">
        <w:rPr>
          <w:rFonts w:ascii="Times New Roman" w:hAnsi="Times New Roman" w:cs="Times New Roman"/>
          <w:sz w:val="24"/>
          <w:szCs w:val="24"/>
        </w:rPr>
        <w:t>МІСЬКИЙ ГОЛОВА</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 xml:space="preserve">               </w:t>
      </w:r>
      <w:r w:rsidRPr="00203D5C">
        <w:rPr>
          <w:rFonts w:ascii="Times New Roman" w:hAnsi="Times New Roman" w:cs="Times New Roman"/>
          <w:sz w:val="24"/>
          <w:szCs w:val="24"/>
        </w:rPr>
        <w:tab/>
        <w:t>А.Р. МЕЛЕШКО</w:t>
      </w:r>
    </w:p>
    <w:p w:rsidR="00B1624C" w:rsidRPr="00203D5C" w:rsidRDefault="00B1624C" w:rsidP="00203D5C">
      <w:pPr>
        <w:shd w:val="clear" w:color="auto" w:fill="FFFFFF"/>
        <w:jc w:val="both"/>
        <w:rPr>
          <w:rFonts w:ascii="Times New Roman" w:hAnsi="Times New Roman" w:cs="Times New Roman"/>
          <w:sz w:val="24"/>
          <w:szCs w:val="24"/>
        </w:rPr>
      </w:pPr>
    </w:p>
    <w:p w:rsidR="00B1624C" w:rsidRPr="001A5B0A" w:rsidRDefault="00B1624C" w:rsidP="001A5B0A">
      <w:pPr>
        <w:jc w:val="right"/>
        <w:rPr>
          <w:rFonts w:ascii="Times New Roman" w:hAnsi="Times New Roman" w:cs="Times New Roman"/>
          <w:b/>
          <w:sz w:val="24"/>
          <w:szCs w:val="24"/>
        </w:rPr>
      </w:pPr>
      <w:r w:rsidRPr="001A5B0A">
        <w:rPr>
          <w:rFonts w:ascii="Times New Roman" w:hAnsi="Times New Roman" w:cs="Times New Roman"/>
          <w:b/>
          <w:sz w:val="24"/>
          <w:szCs w:val="24"/>
        </w:rPr>
        <w:t>ПРОЕКТ 770</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Про припинення шляхом розірвання договору</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оренди земельної ділянки  </w:t>
      </w:r>
    </w:p>
    <w:p w:rsidR="00B1624C" w:rsidRPr="00203D5C" w:rsidRDefault="00B1624C" w:rsidP="00203D5C">
      <w:pPr>
        <w:jc w:val="both"/>
        <w:rPr>
          <w:rFonts w:ascii="Times New Roman" w:hAnsi="Times New Roman" w:cs="Times New Roman"/>
          <w:sz w:val="24"/>
          <w:szCs w:val="24"/>
        </w:rPr>
      </w:pPr>
    </w:p>
    <w:p w:rsidR="00B1624C" w:rsidRPr="00203D5C" w:rsidRDefault="00B1624C" w:rsidP="00203D5C">
      <w:pPr>
        <w:ind w:firstLine="708"/>
        <w:jc w:val="both"/>
        <w:rPr>
          <w:rFonts w:ascii="Times New Roman" w:hAnsi="Times New Roman" w:cs="Times New Roman"/>
          <w:sz w:val="24"/>
          <w:szCs w:val="24"/>
        </w:rPr>
      </w:pPr>
      <w:r w:rsidRPr="00203D5C">
        <w:rPr>
          <w:rFonts w:ascii="Times New Roman" w:hAnsi="Times New Roman" w:cs="Times New Roman"/>
          <w:sz w:val="24"/>
          <w:szCs w:val="24"/>
        </w:rPr>
        <w:t xml:space="preserve">Розглянувши заяву ФОП </w:t>
      </w:r>
      <w:proofErr w:type="spellStart"/>
      <w:r w:rsidRPr="00203D5C">
        <w:rPr>
          <w:rFonts w:ascii="Times New Roman" w:hAnsi="Times New Roman" w:cs="Times New Roman"/>
          <w:sz w:val="24"/>
          <w:szCs w:val="24"/>
        </w:rPr>
        <w:t>Федорощака</w:t>
      </w:r>
      <w:proofErr w:type="spellEnd"/>
      <w:r w:rsidRPr="00203D5C">
        <w:rPr>
          <w:rFonts w:ascii="Times New Roman" w:hAnsi="Times New Roman" w:cs="Times New Roman"/>
          <w:sz w:val="24"/>
          <w:szCs w:val="24"/>
        </w:rPr>
        <w:t xml:space="preserve"> Михайла Михайловича про розірвання договору оренди земельної ділянки у зв’язку з відсутністю потреби  у використанні земельної ділянки  площею 0,22 га   по вул. Гірничій, 2, за межами населеного пункту, витяг з Державного реєстру речових прав на нерухоме майно                                       відповідно до  </w:t>
      </w:r>
      <w:proofErr w:type="spellStart"/>
      <w:r w:rsidRPr="00203D5C">
        <w:rPr>
          <w:rFonts w:ascii="Times New Roman" w:hAnsi="Times New Roman" w:cs="Times New Roman"/>
          <w:sz w:val="24"/>
          <w:szCs w:val="24"/>
        </w:rPr>
        <w:t>ст.ст</w:t>
      </w:r>
      <w:proofErr w:type="spellEnd"/>
      <w:r w:rsidRPr="00203D5C">
        <w:rPr>
          <w:rFonts w:ascii="Times New Roman" w:hAnsi="Times New Roman" w:cs="Times New Roman"/>
          <w:sz w:val="24"/>
          <w:szCs w:val="24"/>
        </w:rPr>
        <w:t xml:space="preserve">. 12, 141Земельного кодексу України ,ст.31 Законом України «Про оренду землі», ст.26 Закону </w:t>
      </w:r>
      <w:proofErr w:type="spellStart"/>
      <w:r w:rsidRPr="00203D5C">
        <w:rPr>
          <w:rFonts w:ascii="Times New Roman" w:hAnsi="Times New Roman" w:cs="Times New Roman"/>
          <w:sz w:val="24"/>
          <w:szCs w:val="24"/>
        </w:rPr>
        <w:t>України«Про</w:t>
      </w:r>
      <w:proofErr w:type="spellEnd"/>
      <w:r w:rsidRPr="00203D5C">
        <w:rPr>
          <w:rFonts w:ascii="Times New Roman" w:hAnsi="Times New Roman" w:cs="Times New Roman"/>
          <w:sz w:val="24"/>
          <w:szCs w:val="24"/>
        </w:rPr>
        <w:t xml:space="preserve"> місцеве самоврядування в України», _____ сесія VІІ демократичного скликання Новороздільської міської ради </w:t>
      </w:r>
    </w:p>
    <w:p w:rsidR="00B1624C" w:rsidRPr="00203D5C" w:rsidRDefault="00B1624C" w:rsidP="00203D5C">
      <w:pPr>
        <w:jc w:val="both"/>
        <w:rPr>
          <w:rFonts w:ascii="Times New Roman" w:hAnsi="Times New Roman" w:cs="Times New Roman"/>
          <w:sz w:val="24"/>
          <w:szCs w:val="24"/>
        </w:rPr>
      </w:pP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В И Р І Ш И Л А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lastRenderedPageBreak/>
        <w:t>1.</w:t>
      </w:r>
      <w:r w:rsidRPr="00203D5C">
        <w:rPr>
          <w:rFonts w:ascii="Times New Roman" w:hAnsi="Times New Roman" w:cs="Times New Roman"/>
          <w:sz w:val="24"/>
          <w:szCs w:val="24"/>
        </w:rPr>
        <w:tab/>
        <w:t xml:space="preserve">  Припинити шляхом розірвання дію договору оренди земельної ділянки, укладеного </w:t>
      </w:r>
      <w:proofErr w:type="spellStart"/>
      <w:r w:rsidRPr="00203D5C">
        <w:rPr>
          <w:rFonts w:ascii="Times New Roman" w:hAnsi="Times New Roman" w:cs="Times New Roman"/>
          <w:sz w:val="24"/>
          <w:szCs w:val="24"/>
        </w:rPr>
        <w:t>Новороздільською</w:t>
      </w:r>
      <w:proofErr w:type="spellEnd"/>
      <w:r w:rsidRPr="00203D5C">
        <w:rPr>
          <w:rFonts w:ascii="Times New Roman" w:hAnsi="Times New Roman" w:cs="Times New Roman"/>
          <w:sz w:val="24"/>
          <w:szCs w:val="24"/>
        </w:rPr>
        <w:t xml:space="preserve"> міською радою з ФОП </w:t>
      </w:r>
      <w:proofErr w:type="spellStart"/>
      <w:r w:rsidRPr="00203D5C">
        <w:rPr>
          <w:rFonts w:ascii="Times New Roman" w:hAnsi="Times New Roman" w:cs="Times New Roman"/>
          <w:sz w:val="24"/>
          <w:szCs w:val="24"/>
        </w:rPr>
        <w:t>Федорощаком</w:t>
      </w:r>
      <w:proofErr w:type="spellEnd"/>
      <w:r w:rsidRPr="00203D5C">
        <w:rPr>
          <w:rFonts w:ascii="Times New Roman" w:hAnsi="Times New Roman" w:cs="Times New Roman"/>
          <w:sz w:val="24"/>
          <w:szCs w:val="24"/>
        </w:rPr>
        <w:t xml:space="preserve"> Михайлом Михайловичем (договір оренди земельної ділянки загальною площею 0,22 га. за </w:t>
      </w:r>
      <w:proofErr w:type="spellStart"/>
      <w:r w:rsidRPr="00203D5C">
        <w:rPr>
          <w:rFonts w:ascii="Times New Roman" w:hAnsi="Times New Roman" w:cs="Times New Roman"/>
          <w:sz w:val="24"/>
          <w:szCs w:val="24"/>
        </w:rPr>
        <w:t>адресою</w:t>
      </w:r>
      <w:proofErr w:type="spellEnd"/>
      <w:r w:rsidRPr="00203D5C">
        <w:rPr>
          <w:rFonts w:ascii="Times New Roman" w:hAnsi="Times New Roman" w:cs="Times New Roman"/>
          <w:sz w:val="24"/>
          <w:szCs w:val="24"/>
        </w:rPr>
        <w:t xml:space="preserve">: вул. Гірнича, 2 за межами населеного пункту від 11.04.2008р., зареєстрований у Миколаївському відділі </w:t>
      </w:r>
      <w:proofErr w:type="spellStart"/>
      <w:r w:rsidRPr="00203D5C">
        <w:rPr>
          <w:rFonts w:ascii="Times New Roman" w:hAnsi="Times New Roman" w:cs="Times New Roman"/>
          <w:sz w:val="24"/>
          <w:szCs w:val="24"/>
        </w:rPr>
        <w:t>ЛРфДПЦДЗКза</w:t>
      </w:r>
      <w:proofErr w:type="spellEnd"/>
      <w:r w:rsidRPr="00203D5C">
        <w:rPr>
          <w:rFonts w:ascii="Times New Roman" w:hAnsi="Times New Roman" w:cs="Times New Roman"/>
          <w:sz w:val="24"/>
          <w:szCs w:val="24"/>
        </w:rPr>
        <w:t xml:space="preserve"> №04:08:456:00008) за згодою сторін.</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2. Міському голові укласти додаткову угоду про розірвання договору оренди земельної ділянки. </w:t>
      </w:r>
    </w:p>
    <w:p w:rsidR="00B1624C" w:rsidRPr="00203D5C" w:rsidRDefault="00B1624C" w:rsidP="00203D5C">
      <w:pPr>
        <w:jc w:val="both"/>
        <w:rPr>
          <w:rFonts w:ascii="Times New Roman" w:hAnsi="Times New Roman" w:cs="Times New Roman"/>
          <w:color w:val="000000" w:themeColor="text1"/>
          <w:sz w:val="24"/>
          <w:szCs w:val="24"/>
        </w:rPr>
      </w:pPr>
      <w:r w:rsidRPr="00203D5C">
        <w:rPr>
          <w:rFonts w:ascii="Times New Roman" w:hAnsi="Times New Roman" w:cs="Times New Roman"/>
          <w:color w:val="000000" w:themeColor="text1"/>
          <w:sz w:val="24"/>
          <w:szCs w:val="24"/>
          <w:shd w:val="clear" w:color="auto" w:fill="FAFAFA"/>
        </w:rPr>
        <w:t xml:space="preserve">3.  </w:t>
      </w:r>
      <w:proofErr w:type="spellStart"/>
      <w:r w:rsidRPr="00203D5C">
        <w:rPr>
          <w:rFonts w:ascii="Times New Roman" w:hAnsi="Times New Roman" w:cs="Times New Roman"/>
          <w:color w:val="000000" w:themeColor="text1"/>
          <w:sz w:val="24"/>
          <w:szCs w:val="24"/>
          <w:shd w:val="clear" w:color="auto" w:fill="FAFAFA"/>
        </w:rPr>
        <w:t>Федорощаку</w:t>
      </w:r>
      <w:proofErr w:type="spellEnd"/>
      <w:r w:rsidRPr="00203D5C">
        <w:rPr>
          <w:rFonts w:ascii="Times New Roman" w:hAnsi="Times New Roman" w:cs="Times New Roman"/>
          <w:color w:val="000000" w:themeColor="text1"/>
          <w:sz w:val="24"/>
          <w:szCs w:val="24"/>
          <w:shd w:val="clear" w:color="auto" w:fill="FAFAFA"/>
        </w:rPr>
        <w:t xml:space="preserve"> М. М. провести оплату за користування земельною ділянкою, згідно договору до укладення  угоди про розірвання договору.</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3.  Контроль за виконанням даного рішення покласти на постійну комісію  з питань комунальної власності (голова Степанов М. М.).</w:t>
      </w:r>
    </w:p>
    <w:p w:rsidR="00B1624C" w:rsidRPr="00203D5C" w:rsidRDefault="00B1624C" w:rsidP="00203D5C">
      <w:pPr>
        <w:jc w:val="both"/>
        <w:rPr>
          <w:rFonts w:ascii="Times New Roman" w:hAnsi="Times New Roman" w:cs="Times New Roman"/>
          <w:sz w:val="24"/>
          <w:szCs w:val="24"/>
        </w:rPr>
      </w:pP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МІСЬКИЙ ГОЛОВА</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 xml:space="preserve">                     </w:t>
      </w:r>
      <w:r w:rsidRPr="00203D5C">
        <w:rPr>
          <w:rFonts w:ascii="Times New Roman" w:hAnsi="Times New Roman" w:cs="Times New Roman"/>
          <w:sz w:val="24"/>
          <w:szCs w:val="24"/>
        </w:rPr>
        <w:tab/>
        <w:t>А.Р. МЕЛЕШКО</w:t>
      </w:r>
    </w:p>
    <w:p w:rsidR="001A5B0A" w:rsidRDefault="001A5B0A" w:rsidP="00203D5C">
      <w:pPr>
        <w:jc w:val="both"/>
        <w:rPr>
          <w:rFonts w:ascii="Times New Roman" w:hAnsi="Times New Roman" w:cs="Times New Roman"/>
          <w:sz w:val="24"/>
          <w:szCs w:val="24"/>
        </w:rPr>
      </w:pPr>
    </w:p>
    <w:p w:rsidR="00B1624C" w:rsidRPr="001A5B0A" w:rsidRDefault="00B1624C" w:rsidP="001A5B0A">
      <w:pPr>
        <w:jc w:val="right"/>
        <w:rPr>
          <w:rFonts w:ascii="Times New Roman" w:hAnsi="Times New Roman" w:cs="Times New Roman"/>
          <w:b/>
          <w:sz w:val="24"/>
          <w:szCs w:val="24"/>
        </w:rPr>
      </w:pPr>
      <w:r w:rsidRPr="001A5B0A">
        <w:rPr>
          <w:rFonts w:ascii="Times New Roman" w:hAnsi="Times New Roman" w:cs="Times New Roman"/>
          <w:b/>
          <w:sz w:val="24"/>
          <w:szCs w:val="24"/>
        </w:rPr>
        <w:t>ПРОЕКТ 749</w:t>
      </w:r>
    </w:p>
    <w:p w:rsidR="00B1624C" w:rsidRPr="00203D5C" w:rsidRDefault="00B1624C" w:rsidP="00203D5C">
      <w:pPr>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Про припинення договору</w:t>
      </w:r>
    </w:p>
    <w:p w:rsidR="00B1624C" w:rsidRPr="00203D5C" w:rsidRDefault="00B1624C" w:rsidP="00203D5C">
      <w:pPr>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оренди земельної ділянки</w:t>
      </w:r>
    </w:p>
    <w:p w:rsidR="00B1624C" w:rsidRPr="00203D5C" w:rsidRDefault="00B1624C" w:rsidP="00203D5C">
      <w:pPr>
        <w:jc w:val="both"/>
        <w:rPr>
          <w:rFonts w:ascii="Times New Roman" w:eastAsia="Times New Roman" w:hAnsi="Times New Roman" w:cs="Times New Roman"/>
          <w:sz w:val="24"/>
          <w:szCs w:val="24"/>
          <w:lang w:eastAsia="uk-UA"/>
        </w:rPr>
      </w:pPr>
    </w:p>
    <w:p w:rsidR="00B1624C" w:rsidRPr="00203D5C" w:rsidRDefault="00B1624C" w:rsidP="00203D5C">
      <w:pPr>
        <w:shd w:val="clear" w:color="auto" w:fill="FFFFFF"/>
        <w:suppressAutoHyphens/>
        <w:ind w:firstLine="708"/>
        <w:jc w:val="both"/>
        <w:textAlignment w:val="baseline"/>
        <w:rPr>
          <w:rFonts w:ascii="Times New Roman" w:eastAsia="Times New Roman" w:hAnsi="Times New Roman" w:cs="Times New Roman"/>
          <w:sz w:val="24"/>
          <w:szCs w:val="24"/>
          <w:lang w:eastAsia="zh-CN"/>
        </w:rPr>
      </w:pPr>
      <w:r w:rsidRPr="001A5B0A">
        <w:rPr>
          <w:rFonts w:ascii="Times New Roman" w:eastAsia="Times New Roman" w:hAnsi="Times New Roman" w:cs="Times New Roman"/>
          <w:sz w:val="24"/>
          <w:szCs w:val="24"/>
          <w:lang w:eastAsia="uk-UA"/>
        </w:rPr>
        <w:t xml:space="preserve">Розглянувши заяву Жука Олексія Євгеновича про розірвання договору оренди земельної ділянки у зв’язку з відчуженням майна по пр. Шевченка, 30-а, Витяг з Державного реєстру речових прав на нерухоме майно про реєстрацію права власності, відповідно до  </w:t>
      </w:r>
      <w:proofErr w:type="spellStart"/>
      <w:r w:rsidRPr="001A5B0A">
        <w:rPr>
          <w:rFonts w:ascii="Times New Roman" w:eastAsia="Times New Roman" w:hAnsi="Times New Roman" w:cs="Times New Roman"/>
          <w:sz w:val="24"/>
          <w:szCs w:val="24"/>
          <w:lang w:eastAsia="uk-UA"/>
        </w:rPr>
        <w:t>ст.ст</w:t>
      </w:r>
      <w:proofErr w:type="spellEnd"/>
      <w:r w:rsidRPr="001A5B0A">
        <w:rPr>
          <w:rFonts w:ascii="Times New Roman" w:eastAsia="Times New Roman" w:hAnsi="Times New Roman" w:cs="Times New Roman"/>
          <w:sz w:val="24"/>
          <w:szCs w:val="24"/>
          <w:lang w:eastAsia="uk-UA"/>
        </w:rPr>
        <w:t>. 12, 93, 124, 120, 141 Земельного кодексу України ,</w:t>
      </w:r>
      <w:proofErr w:type="spellStart"/>
      <w:r w:rsidRPr="001A5B0A">
        <w:rPr>
          <w:rFonts w:ascii="Times New Roman" w:eastAsia="Times New Roman" w:hAnsi="Times New Roman" w:cs="Times New Roman"/>
          <w:sz w:val="24"/>
          <w:szCs w:val="24"/>
          <w:lang w:eastAsia="uk-UA"/>
        </w:rPr>
        <w:t>ст.ст</w:t>
      </w:r>
      <w:proofErr w:type="spellEnd"/>
      <w:r w:rsidRPr="001A5B0A">
        <w:rPr>
          <w:rFonts w:ascii="Times New Roman" w:eastAsia="Times New Roman" w:hAnsi="Times New Roman" w:cs="Times New Roman"/>
          <w:sz w:val="24"/>
          <w:szCs w:val="24"/>
          <w:lang w:eastAsia="uk-UA"/>
        </w:rPr>
        <w:t xml:space="preserve">. 7, 31 Законом України «Про оренду землі»,  п.34 ч.1 ст.26 Закону України «Про місцеве самоврядування в України», </w:t>
      </w:r>
      <w:r w:rsidRPr="00203D5C">
        <w:rPr>
          <w:rFonts w:ascii="Times New Roman" w:eastAsia="Times New Roman" w:hAnsi="Times New Roman" w:cs="Times New Roman"/>
          <w:sz w:val="24"/>
          <w:szCs w:val="24"/>
          <w:lang w:eastAsia="uk-UA"/>
        </w:rPr>
        <w:t>_____</w:t>
      </w:r>
      <w:r w:rsidRPr="00203D5C">
        <w:rPr>
          <w:rFonts w:ascii="Times New Roman" w:eastAsia="Times New Roman" w:hAnsi="Times New Roman" w:cs="Times New Roman"/>
          <w:sz w:val="24"/>
          <w:szCs w:val="24"/>
          <w:lang w:eastAsia="zh-CN"/>
        </w:rPr>
        <w:t xml:space="preserve"> сесія </w:t>
      </w:r>
      <w:r w:rsidRPr="00203D5C">
        <w:rPr>
          <w:rFonts w:ascii="Times New Roman" w:eastAsia="Times New Roman" w:hAnsi="Times New Roman" w:cs="Times New Roman"/>
          <w:sz w:val="24"/>
          <w:szCs w:val="24"/>
          <w:lang w:val="ru-RU" w:eastAsia="zh-CN"/>
        </w:rPr>
        <w:t>V</w:t>
      </w:r>
      <w:r w:rsidRPr="00203D5C">
        <w:rPr>
          <w:rFonts w:ascii="Times New Roman" w:eastAsia="Times New Roman" w:hAnsi="Times New Roman" w:cs="Times New Roman"/>
          <w:sz w:val="24"/>
          <w:szCs w:val="24"/>
          <w:lang w:eastAsia="zh-CN"/>
        </w:rPr>
        <w:t xml:space="preserve">ІІ демократичного скликання Новороздільської міської ради </w:t>
      </w:r>
    </w:p>
    <w:p w:rsidR="00B1624C" w:rsidRPr="00203D5C" w:rsidRDefault="00B1624C" w:rsidP="00203D5C">
      <w:pPr>
        <w:tabs>
          <w:tab w:val="left" w:pos="3614"/>
        </w:tabs>
        <w:suppressAutoHyphens/>
        <w:jc w:val="both"/>
        <w:rPr>
          <w:rFonts w:ascii="Times New Roman" w:eastAsia="Times New Roman" w:hAnsi="Times New Roman" w:cs="Times New Roman"/>
          <w:sz w:val="24"/>
          <w:szCs w:val="24"/>
          <w:lang w:eastAsia="zh-CN"/>
        </w:rPr>
      </w:pPr>
    </w:p>
    <w:p w:rsidR="00B1624C" w:rsidRPr="00203D5C" w:rsidRDefault="00B1624C" w:rsidP="00203D5C">
      <w:pPr>
        <w:tabs>
          <w:tab w:val="left" w:pos="3614"/>
        </w:tabs>
        <w:suppressAutoHyphens/>
        <w:jc w:val="both"/>
        <w:rPr>
          <w:rFonts w:ascii="Times New Roman" w:eastAsia="Times New Roman" w:hAnsi="Times New Roman" w:cs="Times New Roman"/>
          <w:sz w:val="24"/>
          <w:szCs w:val="24"/>
          <w:lang w:eastAsia="zh-CN"/>
        </w:rPr>
      </w:pPr>
      <w:r w:rsidRPr="00203D5C">
        <w:rPr>
          <w:rFonts w:ascii="Times New Roman" w:eastAsia="Times New Roman" w:hAnsi="Times New Roman" w:cs="Times New Roman"/>
          <w:sz w:val="24"/>
          <w:szCs w:val="24"/>
          <w:lang w:eastAsia="zh-CN"/>
        </w:rPr>
        <w:t>В И Р І Ш И Л А :</w:t>
      </w:r>
    </w:p>
    <w:p w:rsidR="00B1624C" w:rsidRPr="00203D5C" w:rsidRDefault="00B1624C" w:rsidP="00203D5C">
      <w:pPr>
        <w:tabs>
          <w:tab w:val="left" w:pos="3614"/>
        </w:tabs>
        <w:suppressAutoHyphens/>
        <w:jc w:val="both"/>
        <w:rPr>
          <w:rFonts w:ascii="Times New Roman" w:eastAsia="Times New Roman" w:hAnsi="Times New Roman" w:cs="Times New Roman"/>
          <w:sz w:val="24"/>
          <w:szCs w:val="24"/>
          <w:lang w:eastAsia="zh-CN"/>
        </w:rPr>
      </w:pPr>
    </w:p>
    <w:p w:rsidR="00B1624C" w:rsidRPr="00203D5C" w:rsidRDefault="00B1624C" w:rsidP="00203D5C">
      <w:pPr>
        <w:pStyle w:val="a6"/>
        <w:numPr>
          <w:ilvl w:val="0"/>
          <w:numId w:val="34"/>
        </w:numPr>
        <w:ind w:left="0" w:firstLine="360"/>
        <w:jc w:val="both"/>
        <w:rPr>
          <w:rFonts w:ascii="Times New Roman" w:eastAsia="Calibri" w:hAnsi="Times New Roman"/>
          <w:sz w:val="24"/>
          <w:szCs w:val="24"/>
        </w:rPr>
      </w:pPr>
      <w:r w:rsidRPr="00203D5C">
        <w:rPr>
          <w:rFonts w:ascii="Times New Roman" w:hAnsi="Times New Roman"/>
          <w:sz w:val="24"/>
          <w:szCs w:val="24"/>
          <w:lang w:val="uk-UA"/>
        </w:rPr>
        <w:t>Припинити дію договору оренди земельної ділянки</w:t>
      </w:r>
      <w:r w:rsidRPr="00203D5C">
        <w:rPr>
          <w:rFonts w:ascii="Times New Roman" w:eastAsia="Calibri" w:hAnsi="Times New Roman"/>
          <w:sz w:val="24"/>
          <w:szCs w:val="24"/>
          <w:lang w:val="uk-UA"/>
        </w:rPr>
        <w:t xml:space="preserve">, укладеного </w:t>
      </w:r>
      <w:proofErr w:type="spellStart"/>
      <w:r w:rsidRPr="00203D5C">
        <w:rPr>
          <w:rFonts w:ascii="Times New Roman" w:eastAsia="Calibri" w:hAnsi="Times New Roman"/>
          <w:sz w:val="24"/>
          <w:szCs w:val="24"/>
          <w:lang w:val="uk-UA"/>
        </w:rPr>
        <w:t>Новороздільською</w:t>
      </w:r>
      <w:proofErr w:type="spellEnd"/>
      <w:r w:rsidRPr="00203D5C">
        <w:rPr>
          <w:rFonts w:ascii="Times New Roman" w:eastAsia="Calibri" w:hAnsi="Times New Roman"/>
          <w:sz w:val="24"/>
          <w:szCs w:val="24"/>
          <w:lang w:val="uk-UA"/>
        </w:rPr>
        <w:t xml:space="preserve"> міською радою з Жуком Олексієм Євгеновичем, (договір оренди земельної ділянки загальною площею </w:t>
      </w:r>
      <w:r w:rsidRPr="00203D5C">
        <w:rPr>
          <w:rFonts w:ascii="Times New Roman" w:eastAsia="Calibri" w:hAnsi="Times New Roman"/>
          <w:sz w:val="24"/>
          <w:szCs w:val="24"/>
        </w:rPr>
        <w:t xml:space="preserve">0,48 га. за </w:t>
      </w:r>
      <w:proofErr w:type="spellStart"/>
      <w:r w:rsidRPr="00203D5C">
        <w:rPr>
          <w:rFonts w:ascii="Times New Roman" w:eastAsia="Calibri" w:hAnsi="Times New Roman"/>
          <w:sz w:val="24"/>
          <w:szCs w:val="24"/>
        </w:rPr>
        <w:t>адресою</w:t>
      </w:r>
      <w:proofErr w:type="spellEnd"/>
      <w:r w:rsidRPr="00203D5C">
        <w:rPr>
          <w:rFonts w:ascii="Times New Roman" w:eastAsia="Calibri" w:hAnsi="Times New Roman"/>
          <w:sz w:val="24"/>
          <w:szCs w:val="24"/>
        </w:rPr>
        <w:t xml:space="preserve">: м. </w:t>
      </w:r>
      <w:proofErr w:type="spellStart"/>
      <w:r w:rsidRPr="00203D5C">
        <w:rPr>
          <w:rFonts w:ascii="Times New Roman" w:eastAsia="Calibri" w:hAnsi="Times New Roman"/>
          <w:sz w:val="24"/>
          <w:szCs w:val="24"/>
        </w:rPr>
        <w:t>Новий</w:t>
      </w:r>
      <w:proofErr w:type="spellEnd"/>
      <w:r w:rsidRPr="00203D5C">
        <w:rPr>
          <w:rFonts w:ascii="Times New Roman" w:eastAsia="Calibri" w:hAnsi="Times New Roman"/>
          <w:sz w:val="24"/>
          <w:szCs w:val="24"/>
        </w:rPr>
        <w:t xml:space="preserve"> </w:t>
      </w:r>
      <w:proofErr w:type="spellStart"/>
      <w:r w:rsidRPr="00203D5C">
        <w:rPr>
          <w:rFonts w:ascii="Times New Roman" w:eastAsia="Calibri" w:hAnsi="Times New Roman"/>
          <w:sz w:val="24"/>
          <w:szCs w:val="24"/>
        </w:rPr>
        <w:t>Розділ</w:t>
      </w:r>
      <w:proofErr w:type="spellEnd"/>
      <w:r w:rsidRPr="00203D5C">
        <w:rPr>
          <w:rFonts w:ascii="Times New Roman" w:eastAsia="Calibri" w:hAnsi="Times New Roman"/>
          <w:sz w:val="24"/>
          <w:szCs w:val="24"/>
        </w:rPr>
        <w:t xml:space="preserve"> пр. </w:t>
      </w:r>
      <w:proofErr w:type="spellStart"/>
      <w:proofErr w:type="gramStart"/>
      <w:r w:rsidRPr="00203D5C">
        <w:rPr>
          <w:rFonts w:ascii="Times New Roman" w:eastAsia="Calibri" w:hAnsi="Times New Roman"/>
          <w:sz w:val="24"/>
          <w:szCs w:val="24"/>
        </w:rPr>
        <w:t>Шевченка</w:t>
      </w:r>
      <w:proofErr w:type="spellEnd"/>
      <w:r w:rsidRPr="00203D5C">
        <w:rPr>
          <w:rFonts w:ascii="Times New Roman" w:eastAsia="Calibri" w:hAnsi="Times New Roman"/>
          <w:sz w:val="24"/>
          <w:szCs w:val="24"/>
        </w:rPr>
        <w:t xml:space="preserve">, 30-А для </w:t>
      </w:r>
      <w:proofErr w:type="spellStart"/>
      <w:r w:rsidRPr="00203D5C">
        <w:rPr>
          <w:rFonts w:ascii="Times New Roman" w:eastAsia="Calibri" w:hAnsi="Times New Roman"/>
          <w:sz w:val="24"/>
          <w:szCs w:val="24"/>
        </w:rPr>
        <w:t>обслуговування</w:t>
      </w:r>
      <w:proofErr w:type="spellEnd"/>
      <w:r w:rsidRPr="00203D5C">
        <w:rPr>
          <w:rFonts w:ascii="Times New Roman" w:eastAsia="Calibri" w:hAnsi="Times New Roman"/>
          <w:sz w:val="24"/>
          <w:szCs w:val="24"/>
        </w:rPr>
        <w:t xml:space="preserve"> </w:t>
      </w:r>
      <w:proofErr w:type="spellStart"/>
      <w:r w:rsidRPr="00203D5C">
        <w:rPr>
          <w:rFonts w:ascii="Times New Roman" w:eastAsia="Calibri" w:hAnsi="Times New Roman"/>
          <w:sz w:val="24"/>
          <w:szCs w:val="24"/>
        </w:rPr>
        <w:t>кінотеатру</w:t>
      </w:r>
      <w:proofErr w:type="spellEnd"/>
      <w:r w:rsidRPr="00203D5C">
        <w:rPr>
          <w:rFonts w:ascii="Times New Roman" w:eastAsia="Calibri" w:hAnsi="Times New Roman"/>
          <w:sz w:val="24"/>
          <w:szCs w:val="24"/>
        </w:rPr>
        <w:t xml:space="preserve"> «</w:t>
      </w:r>
      <w:proofErr w:type="spellStart"/>
      <w:r w:rsidRPr="00203D5C">
        <w:rPr>
          <w:rFonts w:ascii="Times New Roman" w:eastAsia="Calibri" w:hAnsi="Times New Roman"/>
          <w:sz w:val="24"/>
          <w:szCs w:val="24"/>
        </w:rPr>
        <w:t>Україна</w:t>
      </w:r>
      <w:proofErr w:type="spellEnd"/>
      <w:r w:rsidRPr="00203D5C">
        <w:rPr>
          <w:rFonts w:ascii="Times New Roman" w:eastAsia="Calibri" w:hAnsi="Times New Roman"/>
          <w:sz w:val="24"/>
          <w:szCs w:val="24"/>
        </w:rPr>
        <w:t xml:space="preserve">» </w:t>
      </w:r>
      <w:proofErr w:type="spellStart"/>
      <w:r w:rsidRPr="00203D5C">
        <w:rPr>
          <w:rFonts w:ascii="Times New Roman" w:eastAsia="Calibri" w:hAnsi="Times New Roman"/>
          <w:sz w:val="24"/>
          <w:szCs w:val="24"/>
        </w:rPr>
        <w:t>від</w:t>
      </w:r>
      <w:proofErr w:type="spellEnd"/>
      <w:r w:rsidRPr="00203D5C">
        <w:rPr>
          <w:rFonts w:ascii="Times New Roman" w:eastAsia="Calibri" w:hAnsi="Times New Roman"/>
          <w:sz w:val="24"/>
          <w:szCs w:val="24"/>
        </w:rPr>
        <w:t xml:space="preserve"> 30.06.2017р.) шляхом </w:t>
      </w:r>
      <w:proofErr w:type="spellStart"/>
      <w:r w:rsidRPr="00203D5C">
        <w:rPr>
          <w:rFonts w:ascii="Times New Roman" w:eastAsia="Calibri" w:hAnsi="Times New Roman"/>
          <w:sz w:val="24"/>
          <w:szCs w:val="24"/>
        </w:rPr>
        <w:t>складання</w:t>
      </w:r>
      <w:proofErr w:type="spellEnd"/>
      <w:r w:rsidRPr="00203D5C">
        <w:rPr>
          <w:rFonts w:ascii="Times New Roman" w:eastAsia="Calibri" w:hAnsi="Times New Roman"/>
          <w:sz w:val="24"/>
          <w:szCs w:val="24"/>
        </w:rPr>
        <w:t xml:space="preserve"> акту </w:t>
      </w:r>
      <w:proofErr w:type="spellStart"/>
      <w:r w:rsidRPr="00203D5C">
        <w:rPr>
          <w:rFonts w:ascii="Times New Roman" w:eastAsia="Calibri" w:hAnsi="Times New Roman"/>
          <w:sz w:val="24"/>
          <w:szCs w:val="24"/>
        </w:rPr>
        <w:t>прийому-передачі</w:t>
      </w:r>
      <w:proofErr w:type="spellEnd"/>
      <w:r w:rsidRPr="00203D5C">
        <w:rPr>
          <w:rFonts w:ascii="Times New Roman" w:eastAsia="Calibri" w:hAnsi="Times New Roman"/>
          <w:sz w:val="24"/>
          <w:szCs w:val="24"/>
        </w:rPr>
        <w:t xml:space="preserve"> </w:t>
      </w:r>
      <w:proofErr w:type="spellStart"/>
      <w:r w:rsidRPr="00203D5C">
        <w:rPr>
          <w:rFonts w:ascii="Times New Roman" w:eastAsia="Calibri" w:hAnsi="Times New Roman"/>
          <w:sz w:val="24"/>
          <w:szCs w:val="24"/>
        </w:rPr>
        <w:t>земельної</w:t>
      </w:r>
      <w:proofErr w:type="spellEnd"/>
      <w:r w:rsidRPr="00203D5C">
        <w:rPr>
          <w:rFonts w:ascii="Times New Roman" w:eastAsia="Calibri" w:hAnsi="Times New Roman"/>
          <w:sz w:val="24"/>
          <w:szCs w:val="24"/>
        </w:rPr>
        <w:t xml:space="preserve"> </w:t>
      </w:r>
      <w:proofErr w:type="spellStart"/>
      <w:r w:rsidRPr="00203D5C">
        <w:rPr>
          <w:rFonts w:ascii="Times New Roman" w:eastAsia="Calibri" w:hAnsi="Times New Roman"/>
          <w:sz w:val="24"/>
          <w:szCs w:val="24"/>
        </w:rPr>
        <w:t>ділянки</w:t>
      </w:r>
      <w:proofErr w:type="spellEnd"/>
      <w:r w:rsidRPr="00203D5C">
        <w:rPr>
          <w:rFonts w:ascii="Times New Roman" w:eastAsia="Calibri" w:hAnsi="Times New Roman"/>
          <w:sz w:val="24"/>
          <w:szCs w:val="24"/>
        </w:rPr>
        <w:t xml:space="preserve">, </w:t>
      </w:r>
      <w:proofErr w:type="spellStart"/>
      <w:r w:rsidRPr="00203D5C">
        <w:rPr>
          <w:rFonts w:ascii="Times New Roman" w:eastAsia="Calibri" w:hAnsi="Times New Roman"/>
          <w:sz w:val="24"/>
          <w:szCs w:val="24"/>
        </w:rPr>
        <w:t>кадастровий</w:t>
      </w:r>
      <w:proofErr w:type="spellEnd"/>
      <w:r w:rsidRPr="00203D5C">
        <w:rPr>
          <w:rFonts w:ascii="Times New Roman" w:eastAsia="Calibri" w:hAnsi="Times New Roman"/>
          <w:sz w:val="24"/>
          <w:szCs w:val="24"/>
        </w:rPr>
        <w:t xml:space="preserve"> номер 4610800000:01:003:0016 у </w:t>
      </w:r>
      <w:proofErr w:type="spellStart"/>
      <w:r w:rsidRPr="00203D5C">
        <w:rPr>
          <w:rFonts w:ascii="Times New Roman" w:eastAsia="Calibri" w:hAnsi="Times New Roman"/>
          <w:sz w:val="24"/>
          <w:szCs w:val="24"/>
        </w:rPr>
        <w:t>зв’язку</w:t>
      </w:r>
      <w:proofErr w:type="spellEnd"/>
      <w:r w:rsidRPr="00203D5C">
        <w:rPr>
          <w:rFonts w:ascii="Times New Roman" w:eastAsia="Calibri" w:hAnsi="Times New Roman"/>
          <w:sz w:val="24"/>
          <w:szCs w:val="24"/>
        </w:rPr>
        <w:t xml:space="preserve"> з </w:t>
      </w:r>
      <w:proofErr w:type="spellStart"/>
      <w:r w:rsidRPr="00203D5C">
        <w:rPr>
          <w:rFonts w:ascii="Times New Roman" w:eastAsia="Calibri" w:hAnsi="Times New Roman"/>
          <w:sz w:val="24"/>
          <w:szCs w:val="24"/>
        </w:rPr>
        <w:t>відчуженням</w:t>
      </w:r>
      <w:proofErr w:type="spellEnd"/>
      <w:r w:rsidRPr="00203D5C">
        <w:rPr>
          <w:rFonts w:ascii="Times New Roman" w:eastAsia="Calibri" w:hAnsi="Times New Roman"/>
          <w:sz w:val="24"/>
          <w:szCs w:val="24"/>
        </w:rPr>
        <w:t xml:space="preserve"> </w:t>
      </w:r>
      <w:proofErr w:type="spellStart"/>
      <w:r w:rsidRPr="00203D5C">
        <w:rPr>
          <w:rFonts w:ascii="Times New Roman" w:eastAsia="Calibri" w:hAnsi="Times New Roman"/>
          <w:sz w:val="24"/>
          <w:szCs w:val="24"/>
        </w:rPr>
        <w:t>нерухомого</w:t>
      </w:r>
      <w:proofErr w:type="spellEnd"/>
      <w:r w:rsidRPr="00203D5C">
        <w:rPr>
          <w:rFonts w:ascii="Times New Roman" w:eastAsia="Calibri" w:hAnsi="Times New Roman"/>
          <w:sz w:val="24"/>
          <w:szCs w:val="24"/>
        </w:rPr>
        <w:t xml:space="preserve"> майна по пр.</w:t>
      </w:r>
      <w:proofErr w:type="gramEnd"/>
      <w:r w:rsidRPr="00203D5C">
        <w:rPr>
          <w:rFonts w:ascii="Times New Roman" w:eastAsia="Calibri" w:hAnsi="Times New Roman"/>
          <w:sz w:val="24"/>
          <w:szCs w:val="24"/>
        </w:rPr>
        <w:t xml:space="preserve"> </w:t>
      </w:r>
      <w:proofErr w:type="spellStart"/>
      <w:r w:rsidRPr="00203D5C">
        <w:rPr>
          <w:rFonts w:ascii="Times New Roman" w:eastAsia="Calibri" w:hAnsi="Times New Roman"/>
          <w:sz w:val="24"/>
          <w:szCs w:val="24"/>
        </w:rPr>
        <w:t>Шевченка</w:t>
      </w:r>
      <w:proofErr w:type="spellEnd"/>
      <w:r w:rsidRPr="00203D5C">
        <w:rPr>
          <w:rFonts w:ascii="Times New Roman" w:eastAsia="Calibri" w:hAnsi="Times New Roman"/>
          <w:sz w:val="24"/>
          <w:szCs w:val="24"/>
        </w:rPr>
        <w:t xml:space="preserve">, 30-А м. </w:t>
      </w:r>
      <w:proofErr w:type="spellStart"/>
      <w:r w:rsidRPr="00203D5C">
        <w:rPr>
          <w:rFonts w:ascii="Times New Roman" w:eastAsia="Calibri" w:hAnsi="Times New Roman"/>
          <w:sz w:val="24"/>
          <w:szCs w:val="24"/>
        </w:rPr>
        <w:t>Новий</w:t>
      </w:r>
      <w:proofErr w:type="spellEnd"/>
      <w:r w:rsidRPr="00203D5C">
        <w:rPr>
          <w:rFonts w:ascii="Times New Roman" w:eastAsia="Calibri" w:hAnsi="Times New Roman"/>
          <w:sz w:val="24"/>
          <w:szCs w:val="24"/>
        </w:rPr>
        <w:t xml:space="preserve"> </w:t>
      </w:r>
      <w:proofErr w:type="spellStart"/>
      <w:r w:rsidRPr="00203D5C">
        <w:rPr>
          <w:rFonts w:ascii="Times New Roman" w:eastAsia="Calibri" w:hAnsi="Times New Roman"/>
          <w:sz w:val="24"/>
          <w:szCs w:val="24"/>
        </w:rPr>
        <w:t>Розділ</w:t>
      </w:r>
      <w:proofErr w:type="spellEnd"/>
      <w:r w:rsidRPr="00203D5C">
        <w:rPr>
          <w:rFonts w:ascii="Times New Roman" w:eastAsia="Calibri" w:hAnsi="Times New Roman"/>
          <w:sz w:val="24"/>
          <w:szCs w:val="24"/>
        </w:rPr>
        <w:t>.</w:t>
      </w:r>
    </w:p>
    <w:p w:rsidR="00B1624C" w:rsidRPr="00203D5C" w:rsidRDefault="00B1624C" w:rsidP="00203D5C">
      <w:pPr>
        <w:pStyle w:val="a6"/>
        <w:numPr>
          <w:ilvl w:val="0"/>
          <w:numId w:val="34"/>
        </w:numPr>
        <w:ind w:left="0" w:firstLine="360"/>
        <w:jc w:val="both"/>
        <w:rPr>
          <w:rFonts w:ascii="Times New Roman" w:hAnsi="Times New Roman"/>
          <w:sz w:val="24"/>
          <w:szCs w:val="24"/>
        </w:rPr>
      </w:pPr>
      <w:r w:rsidRPr="00203D5C">
        <w:rPr>
          <w:rFonts w:ascii="Times New Roman" w:hAnsi="Times New Roman"/>
          <w:sz w:val="24"/>
          <w:szCs w:val="24"/>
        </w:rPr>
        <w:t xml:space="preserve">Жуку О. Є. </w:t>
      </w:r>
      <w:proofErr w:type="spellStart"/>
      <w:r w:rsidRPr="00203D5C">
        <w:rPr>
          <w:rFonts w:ascii="Times New Roman" w:hAnsi="Times New Roman"/>
          <w:sz w:val="24"/>
          <w:szCs w:val="24"/>
        </w:rPr>
        <w:t>звернутися</w:t>
      </w:r>
      <w:proofErr w:type="spellEnd"/>
      <w:r w:rsidRPr="00203D5C">
        <w:rPr>
          <w:rFonts w:ascii="Times New Roman" w:hAnsi="Times New Roman"/>
          <w:sz w:val="24"/>
          <w:szCs w:val="24"/>
        </w:rPr>
        <w:t xml:space="preserve"> у </w:t>
      </w:r>
      <w:proofErr w:type="spellStart"/>
      <w:r w:rsidRPr="00203D5C">
        <w:rPr>
          <w:rFonts w:ascii="Times New Roman" w:hAnsi="Times New Roman"/>
          <w:sz w:val="24"/>
          <w:szCs w:val="24"/>
        </w:rPr>
        <w:t>відділ</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реєстрації</w:t>
      </w:r>
      <w:proofErr w:type="spellEnd"/>
      <w:r w:rsidRPr="00203D5C">
        <w:rPr>
          <w:rFonts w:ascii="Times New Roman" w:hAnsi="Times New Roman"/>
          <w:sz w:val="24"/>
          <w:szCs w:val="24"/>
        </w:rPr>
        <w:t xml:space="preserve">  для </w:t>
      </w:r>
      <w:proofErr w:type="spellStart"/>
      <w:r w:rsidRPr="00203D5C">
        <w:rPr>
          <w:rFonts w:ascii="Times New Roman" w:hAnsi="Times New Roman"/>
          <w:sz w:val="24"/>
          <w:szCs w:val="24"/>
        </w:rPr>
        <w:t>припинення</w:t>
      </w:r>
      <w:proofErr w:type="spellEnd"/>
      <w:r w:rsidRPr="00203D5C">
        <w:rPr>
          <w:rFonts w:ascii="Times New Roman" w:hAnsi="Times New Roman"/>
          <w:sz w:val="24"/>
          <w:szCs w:val="24"/>
        </w:rPr>
        <w:t xml:space="preserve"> права </w:t>
      </w:r>
      <w:proofErr w:type="spellStart"/>
      <w:r w:rsidRPr="00203D5C">
        <w:rPr>
          <w:rFonts w:ascii="Times New Roman" w:hAnsi="Times New Roman"/>
          <w:sz w:val="24"/>
          <w:szCs w:val="24"/>
        </w:rPr>
        <w:t>оренди</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земельної</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ділянки</w:t>
      </w:r>
      <w:proofErr w:type="spellEnd"/>
      <w:r w:rsidRPr="00203D5C">
        <w:rPr>
          <w:rFonts w:ascii="Times New Roman" w:hAnsi="Times New Roman"/>
          <w:sz w:val="24"/>
          <w:szCs w:val="24"/>
        </w:rPr>
        <w:t xml:space="preserve">. </w:t>
      </w:r>
    </w:p>
    <w:p w:rsidR="00B1624C" w:rsidRPr="00203D5C" w:rsidRDefault="00B1624C" w:rsidP="00203D5C">
      <w:pPr>
        <w:pStyle w:val="a6"/>
        <w:numPr>
          <w:ilvl w:val="0"/>
          <w:numId w:val="34"/>
        </w:numPr>
        <w:ind w:left="0" w:firstLine="360"/>
        <w:jc w:val="both"/>
        <w:rPr>
          <w:rFonts w:ascii="Times New Roman" w:hAnsi="Times New Roman"/>
          <w:sz w:val="24"/>
          <w:szCs w:val="24"/>
        </w:rPr>
      </w:pPr>
      <w:r w:rsidRPr="00203D5C">
        <w:rPr>
          <w:rFonts w:ascii="Times New Roman" w:hAnsi="Times New Roman"/>
          <w:sz w:val="24"/>
          <w:szCs w:val="24"/>
        </w:rPr>
        <w:t xml:space="preserve"> </w:t>
      </w:r>
      <w:proofErr w:type="spellStart"/>
      <w:r w:rsidRPr="00203D5C">
        <w:rPr>
          <w:rFonts w:ascii="Times New Roman" w:hAnsi="Times New Roman"/>
          <w:sz w:val="24"/>
          <w:szCs w:val="24"/>
        </w:rPr>
        <w:t>Дати</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дозвіл</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ТзОВ</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Торговий</w:t>
      </w:r>
      <w:proofErr w:type="spellEnd"/>
      <w:r w:rsidRPr="00203D5C">
        <w:rPr>
          <w:rFonts w:ascii="Times New Roman" w:hAnsi="Times New Roman"/>
          <w:sz w:val="24"/>
          <w:szCs w:val="24"/>
        </w:rPr>
        <w:t xml:space="preserve"> Центр «</w:t>
      </w:r>
      <w:proofErr w:type="spellStart"/>
      <w:r w:rsidRPr="00203D5C">
        <w:rPr>
          <w:rFonts w:ascii="Times New Roman" w:hAnsi="Times New Roman"/>
          <w:sz w:val="24"/>
          <w:szCs w:val="24"/>
        </w:rPr>
        <w:t>Прийма</w:t>
      </w:r>
      <w:proofErr w:type="spellEnd"/>
      <w:r w:rsidRPr="00203D5C">
        <w:rPr>
          <w:rFonts w:ascii="Times New Roman" w:hAnsi="Times New Roman"/>
          <w:sz w:val="24"/>
          <w:szCs w:val="24"/>
        </w:rPr>
        <w:t xml:space="preserve">» (директор </w:t>
      </w:r>
      <w:proofErr w:type="spellStart"/>
      <w:r w:rsidRPr="00203D5C">
        <w:rPr>
          <w:rFonts w:ascii="Times New Roman" w:hAnsi="Times New Roman"/>
          <w:sz w:val="24"/>
          <w:szCs w:val="24"/>
        </w:rPr>
        <w:t>Іванов</w:t>
      </w:r>
      <w:proofErr w:type="spellEnd"/>
      <w:r w:rsidRPr="00203D5C">
        <w:rPr>
          <w:rFonts w:ascii="Times New Roman" w:hAnsi="Times New Roman"/>
          <w:sz w:val="24"/>
          <w:szCs w:val="24"/>
        </w:rPr>
        <w:t xml:space="preserve"> Б.В.) на </w:t>
      </w:r>
      <w:proofErr w:type="spellStart"/>
      <w:r w:rsidRPr="00203D5C">
        <w:rPr>
          <w:rFonts w:ascii="Times New Roman" w:hAnsi="Times New Roman"/>
          <w:sz w:val="24"/>
          <w:szCs w:val="24"/>
        </w:rPr>
        <w:t>укладення</w:t>
      </w:r>
      <w:proofErr w:type="spellEnd"/>
      <w:r w:rsidRPr="00203D5C">
        <w:rPr>
          <w:rFonts w:ascii="Times New Roman" w:hAnsi="Times New Roman"/>
          <w:sz w:val="24"/>
          <w:szCs w:val="24"/>
        </w:rPr>
        <w:t xml:space="preserve"> договору </w:t>
      </w:r>
      <w:proofErr w:type="spellStart"/>
      <w:r w:rsidRPr="00203D5C">
        <w:rPr>
          <w:rFonts w:ascii="Times New Roman" w:hAnsi="Times New Roman"/>
          <w:sz w:val="24"/>
          <w:szCs w:val="24"/>
        </w:rPr>
        <w:t>оренди</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земельної</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ділянки</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загальною</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площею</w:t>
      </w:r>
      <w:proofErr w:type="spellEnd"/>
      <w:r w:rsidRPr="00203D5C">
        <w:rPr>
          <w:rFonts w:ascii="Times New Roman" w:hAnsi="Times New Roman"/>
          <w:sz w:val="24"/>
          <w:szCs w:val="24"/>
        </w:rPr>
        <w:t xml:space="preserve"> 0,48 га</w:t>
      </w:r>
      <w:proofErr w:type="gramStart"/>
      <w:r w:rsidRPr="00203D5C">
        <w:rPr>
          <w:rFonts w:ascii="Times New Roman" w:hAnsi="Times New Roman"/>
          <w:sz w:val="24"/>
          <w:szCs w:val="24"/>
        </w:rPr>
        <w:t xml:space="preserve">., </w:t>
      </w:r>
      <w:proofErr w:type="gramEnd"/>
      <w:r w:rsidRPr="00203D5C">
        <w:rPr>
          <w:rFonts w:ascii="Times New Roman" w:hAnsi="Times New Roman"/>
          <w:sz w:val="24"/>
          <w:szCs w:val="24"/>
        </w:rPr>
        <w:t xml:space="preserve">за </w:t>
      </w:r>
      <w:proofErr w:type="spellStart"/>
      <w:r w:rsidRPr="00203D5C">
        <w:rPr>
          <w:rFonts w:ascii="Times New Roman" w:hAnsi="Times New Roman"/>
          <w:sz w:val="24"/>
          <w:szCs w:val="24"/>
        </w:rPr>
        <w:t>адресою</w:t>
      </w:r>
      <w:proofErr w:type="spellEnd"/>
      <w:r w:rsidRPr="00203D5C">
        <w:rPr>
          <w:rFonts w:ascii="Times New Roman" w:hAnsi="Times New Roman"/>
          <w:sz w:val="24"/>
          <w:szCs w:val="24"/>
        </w:rPr>
        <w:t xml:space="preserve">:  </w:t>
      </w:r>
      <w:r w:rsidRPr="00203D5C">
        <w:rPr>
          <w:rFonts w:ascii="Times New Roman" w:eastAsia="Calibri" w:hAnsi="Times New Roman"/>
          <w:sz w:val="24"/>
          <w:szCs w:val="24"/>
        </w:rPr>
        <w:t xml:space="preserve">м. </w:t>
      </w:r>
      <w:proofErr w:type="spellStart"/>
      <w:r w:rsidRPr="00203D5C">
        <w:rPr>
          <w:rFonts w:ascii="Times New Roman" w:eastAsia="Calibri" w:hAnsi="Times New Roman"/>
          <w:sz w:val="24"/>
          <w:szCs w:val="24"/>
        </w:rPr>
        <w:t>Новий</w:t>
      </w:r>
      <w:proofErr w:type="spellEnd"/>
      <w:r w:rsidRPr="00203D5C">
        <w:rPr>
          <w:rFonts w:ascii="Times New Roman" w:eastAsia="Calibri" w:hAnsi="Times New Roman"/>
          <w:sz w:val="24"/>
          <w:szCs w:val="24"/>
        </w:rPr>
        <w:t xml:space="preserve"> </w:t>
      </w:r>
      <w:proofErr w:type="spellStart"/>
      <w:r w:rsidRPr="00203D5C">
        <w:rPr>
          <w:rFonts w:ascii="Times New Roman" w:eastAsia="Calibri" w:hAnsi="Times New Roman"/>
          <w:sz w:val="24"/>
          <w:szCs w:val="24"/>
        </w:rPr>
        <w:t>Розділ</w:t>
      </w:r>
      <w:proofErr w:type="spellEnd"/>
      <w:r w:rsidRPr="00203D5C">
        <w:rPr>
          <w:rFonts w:ascii="Times New Roman" w:eastAsia="Calibri" w:hAnsi="Times New Roman"/>
          <w:sz w:val="24"/>
          <w:szCs w:val="24"/>
        </w:rPr>
        <w:t xml:space="preserve"> пр. </w:t>
      </w:r>
      <w:proofErr w:type="spellStart"/>
      <w:r w:rsidRPr="00203D5C">
        <w:rPr>
          <w:rFonts w:ascii="Times New Roman" w:eastAsia="Calibri" w:hAnsi="Times New Roman"/>
          <w:sz w:val="24"/>
          <w:szCs w:val="24"/>
        </w:rPr>
        <w:t>Шевченка</w:t>
      </w:r>
      <w:proofErr w:type="spellEnd"/>
      <w:r w:rsidRPr="00203D5C">
        <w:rPr>
          <w:rFonts w:ascii="Times New Roman" w:eastAsia="Calibri" w:hAnsi="Times New Roman"/>
          <w:sz w:val="24"/>
          <w:szCs w:val="24"/>
        </w:rPr>
        <w:t>, 30-А</w:t>
      </w:r>
      <w:r w:rsidRPr="00203D5C">
        <w:rPr>
          <w:rFonts w:ascii="Times New Roman" w:hAnsi="Times New Roman"/>
          <w:sz w:val="24"/>
          <w:szCs w:val="24"/>
        </w:rPr>
        <w:t xml:space="preserve">, для </w:t>
      </w:r>
      <w:proofErr w:type="spellStart"/>
      <w:r w:rsidRPr="00203D5C">
        <w:rPr>
          <w:rFonts w:ascii="Times New Roman" w:hAnsi="Times New Roman"/>
          <w:sz w:val="24"/>
          <w:szCs w:val="24"/>
        </w:rPr>
        <w:t>обслуговування</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кінотеатру</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Україна</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кадастровий</w:t>
      </w:r>
      <w:proofErr w:type="spellEnd"/>
      <w:r w:rsidRPr="00203D5C">
        <w:rPr>
          <w:rFonts w:ascii="Times New Roman" w:hAnsi="Times New Roman"/>
          <w:sz w:val="24"/>
          <w:szCs w:val="24"/>
        </w:rPr>
        <w:t xml:space="preserve"> номер 4610800000:01:003:0016, </w:t>
      </w:r>
      <w:proofErr w:type="spellStart"/>
      <w:r w:rsidRPr="00203D5C">
        <w:rPr>
          <w:rFonts w:ascii="Times New Roman" w:hAnsi="Times New Roman"/>
          <w:sz w:val="24"/>
          <w:szCs w:val="24"/>
        </w:rPr>
        <w:t>строком</w:t>
      </w:r>
      <w:proofErr w:type="spellEnd"/>
      <w:r w:rsidRPr="00203D5C">
        <w:rPr>
          <w:rFonts w:ascii="Times New Roman" w:hAnsi="Times New Roman"/>
          <w:sz w:val="24"/>
          <w:szCs w:val="24"/>
        </w:rPr>
        <w:t xml:space="preserve"> на 10 </w:t>
      </w:r>
      <w:proofErr w:type="spellStart"/>
      <w:r w:rsidRPr="00203D5C">
        <w:rPr>
          <w:rFonts w:ascii="Times New Roman" w:hAnsi="Times New Roman"/>
          <w:sz w:val="24"/>
          <w:szCs w:val="24"/>
        </w:rPr>
        <w:t>рокі</w:t>
      </w:r>
      <w:proofErr w:type="gramStart"/>
      <w:r w:rsidRPr="00203D5C">
        <w:rPr>
          <w:rFonts w:ascii="Times New Roman" w:hAnsi="Times New Roman"/>
          <w:sz w:val="24"/>
          <w:szCs w:val="24"/>
        </w:rPr>
        <w:t>в</w:t>
      </w:r>
      <w:proofErr w:type="spellEnd"/>
      <w:proofErr w:type="gramEnd"/>
      <w:r w:rsidRPr="00203D5C">
        <w:rPr>
          <w:rFonts w:ascii="Times New Roman" w:hAnsi="Times New Roman"/>
          <w:sz w:val="24"/>
          <w:szCs w:val="24"/>
        </w:rPr>
        <w:t>.</w:t>
      </w:r>
    </w:p>
    <w:p w:rsidR="00B1624C" w:rsidRPr="00203D5C" w:rsidRDefault="00B1624C" w:rsidP="00203D5C">
      <w:pPr>
        <w:pStyle w:val="a6"/>
        <w:numPr>
          <w:ilvl w:val="0"/>
          <w:numId w:val="34"/>
        </w:numPr>
        <w:ind w:left="0" w:firstLine="360"/>
        <w:jc w:val="both"/>
        <w:rPr>
          <w:rFonts w:ascii="Times New Roman" w:hAnsi="Times New Roman"/>
          <w:sz w:val="24"/>
          <w:szCs w:val="24"/>
        </w:rPr>
      </w:pPr>
      <w:proofErr w:type="spellStart"/>
      <w:r w:rsidRPr="00203D5C">
        <w:rPr>
          <w:rFonts w:ascii="Times New Roman" w:hAnsi="Times New Roman"/>
          <w:sz w:val="24"/>
          <w:szCs w:val="24"/>
        </w:rPr>
        <w:t>Міському</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голові</w:t>
      </w:r>
      <w:proofErr w:type="spellEnd"/>
      <w:r w:rsidRPr="00203D5C">
        <w:rPr>
          <w:rFonts w:ascii="Times New Roman" w:hAnsi="Times New Roman"/>
          <w:sz w:val="24"/>
          <w:szCs w:val="24"/>
        </w:rPr>
        <w:t xml:space="preserve"> м. </w:t>
      </w:r>
      <w:proofErr w:type="spellStart"/>
      <w:r w:rsidRPr="00203D5C">
        <w:rPr>
          <w:rFonts w:ascii="Times New Roman" w:hAnsi="Times New Roman"/>
          <w:sz w:val="24"/>
          <w:szCs w:val="24"/>
        </w:rPr>
        <w:t>Новий</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Розділ</w:t>
      </w:r>
      <w:proofErr w:type="spellEnd"/>
      <w:r w:rsidRPr="00203D5C">
        <w:rPr>
          <w:rFonts w:ascii="Times New Roman" w:hAnsi="Times New Roman"/>
          <w:sz w:val="24"/>
          <w:szCs w:val="24"/>
        </w:rPr>
        <w:t xml:space="preserve"> та </w:t>
      </w:r>
      <w:proofErr w:type="spellStart"/>
      <w:r w:rsidRPr="00203D5C">
        <w:rPr>
          <w:rFonts w:ascii="Times New Roman" w:hAnsi="Times New Roman"/>
          <w:sz w:val="24"/>
          <w:szCs w:val="24"/>
        </w:rPr>
        <w:t>ТзОВ</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Торговий</w:t>
      </w:r>
      <w:proofErr w:type="spellEnd"/>
      <w:r w:rsidRPr="00203D5C">
        <w:rPr>
          <w:rFonts w:ascii="Times New Roman" w:hAnsi="Times New Roman"/>
          <w:sz w:val="24"/>
          <w:szCs w:val="24"/>
        </w:rPr>
        <w:t xml:space="preserve"> Центр «</w:t>
      </w:r>
      <w:proofErr w:type="spellStart"/>
      <w:r w:rsidRPr="00203D5C">
        <w:rPr>
          <w:rFonts w:ascii="Times New Roman" w:hAnsi="Times New Roman"/>
          <w:sz w:val="24"/>
          <w:szCs w:val="24"/>
        </w:rPr>
        <w:t>Прийма</w:t>
      </w:r>
      <w:proofErr w:type="spellEnd"/>
      <w:r w:rsidRPr="00203D5C">
        <w:rPr>
          <w:rFonts w:ascii="Times New Roman" w:hAnsi="Times New Roman"/>
          <w:sz w:val="24"/>
          <w:szCs w:val="24"/>
        </w:rPr>
        <w:t xml:space="preserve">» (директор </w:t>
      </w:r>
      <w:proofErr w:type="spellStart"/>
      <w:r w:rsidRPr="00203D5C">
        <w:rPr>
          <w:rFonts w:ascii="Times New Roman" w:hAnsi="Times New Roman"/>
          <w:sz w:val="24"/>
          <w:szCs w:val="24"/>
        </w:rPr>
        <w:t>Іванов</w:t>
      </w:r>
      <w:proofErr w:type="spellEnd"/>
      <w:r w:rsidRPr="00203D5C">
        <w:rPr>
          <w:rFonts w:ascii="Times New Roman" w:hAnsi="Times New Roman"/>
          <w:sz w:val="24"/>
          <w:szCs w:val="24"/>
        </w:rPr>
        <w:t xml:space="preserve"> Б.В.) </w:t>
      </w:r>
      <w:proofErr w:type="spellStart"/>
      <w:r w:rsidRPr="00203D5C">
        <w:rPr>
          <w:rFonts w:ascii="Times New Roman" w:hAnsi="Times New Roman"/>
          <w:sz w:val="24"/>
          <w:szCs w:val="24"/>
        </w:rPr>
        <w:t>укласти</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догові</w:t>
      </w:r>
      <w:proofErr w:type="gramStart"/>
      <w:r w:rsidRPr="00203D5C">
        <w:rPr>
          <w:rFonts w:ascii="Times New Roman" w:hAnsi="Times New Roman"/>
          <w:sz w:val="24"/>
          <w:szCs w:val="24"/>
        </w:rPr>
        <w:t>р</w:t>
      </w:r>
      <w:proofErr w:type="spellEnd"/>
      <w:proofErr w:type="gramEnd"/>
      <w:r w:rsidRPr="00203D5C">
        <w:rPr>
          <w:rFonts w:ascii="Times New Roman" w:hAnsi="Times New Roman"/>
          <w:sz w:val="24"/>
          <w:szCs w:val="24"/>
        </w:rPr>
        <w:t xml:space="preserve"> </w:t>
      </w:r>
      <w:proofErr w:type="spellStart"/>
      <w:r w:rsidRPr="00203D5C">
        <w:rPr>
          <w:rFonts w:ascii="Times New Roman" w:hAnsi="Times New Roman"/>
          <w:sz w:val="24"/>
          <w:szCs w:val="24"/>
        </w:rPr>
        <w:t>оренди</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земельної</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ділянки</w:t>
      </w:r>
      <w:proofErr w:type="spellEnd"/>
      <w:r w:rsidRPr="00203D5C">
        <w:rPr>
          <w:rFonts w:ascii="Times New Roman" w:hAnsi="Times New Roman"/>
          <w:sz w:val="24"/>
          <w:szCs w:val="24"/>
        </w:rPr>
        <w:t>.</w:t>
      </w:r>
    </w:p>
    <w:p w:rsidR="00B1624C" w:rsidRPr="00203D5C" w:rsidRDefault="00B1624C" w:rsidP="00203D5C">
      <w:pPr>
        <w:pStyle w:val="a6"/>
        <w:numPr>
          <w:ilvl w:val="0"/>
          <w:numId w:val="34"/>
        </w:numPr>
        <w:ind w:left="0" w:firstLine="357"/>
        <w:jc w:val="both"/>
        <w:rPr>
          <w:rFonts w:ascii="Times New Roman" w:hAnsi="Times New Roman"/>
          <w:sz w:val="24"/>
          <w:szCs w:val="24"/>
        </w:rPr>
      </w:pPr>
      <w:proofErr w:type="spellStart"/>
      <w:r w:rsidRPr="00203D5C">
        <w:rPr>
          <w:rFonts w:ascii="Times New Roman" w:hAnsi="Times New Roman"/>
          <w:sz w:val="24"/>
          <w:szCs w:val="24"/>
        </w:rPr>
        <w:t>ТзОВ</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Торговий</w:t>
      </w:r>
      <w:proofErr w:type="spellEnd"/>
      <w:r w:rsidRPr="00203D5C">
        <w:rPr>
          <w:rFonts w:ascii="Times New Roman" w:hAnsi="Times New Roman"/>
          <w:sz w:val="24"/>
          <w:szCs w:val="24"/>
        </w:rPr>
        <w:t xml:space="preserve"> Центр «</w:t>
      </w:r>
      <w:proofErr w:type="spellStart"/>
      <w:r w:rsidRPr="00203D5C">
        <w:rPr>
          <w:rFonts w:ascii="Times New Roman" w:hAnsi="Times New Roman"/>
          <w:sz w:val="24"/>
          <w:szCs w:val="24"/>
        </w:rPr>
        <w:t>Прийма</w:t>
      </w:r>
      <w:proofErr w:type="spellEnd"/>
      <w:r w:rsidRPr="00203D5C">
        <w:rPr>
          <w:rFonts w:ascii="Times New Roman" w:hAnsi="Times New Roman"/>
          <w:sz w:val="24"/>
          <w:szCs w:val="24"/>
        </w:rPr>
        <w:t xml:space="preserve">» (директор </w:t>
      </w:r>
      <w:proofErr w:type="spellStart"/>
      <w:r w:rsidRPr="00203D5C">
        <w:rPr>
          <w:rFonts w:ascii="Times New Roman" w:hAnsi="Times New Roman"/>
          <w:sz w:val="24"/>
          <w:szCs w:val="24"/>
        </w:rPr>
        <w:t>Іванов</w:t>
      </w:r>
      <w:proofErr w:type="spellEnd"/>
      <w:r w:rsidRPr="00203D5C">
        <w:rPr>
          <w:rFonts w:ascii="Times New Roman" w:hAnsi="Times New Roman"/>
          <w:sz w:val="24"/>
          <w:szCs w:val="24"/>
        </w:rPr>
        <w:t xml:space="preserve"> Б.В.) </w:t>
      </w:r>
      <w:proofErr w:type="spellStart"/>
      <w:r w:rsidRPr="00203D5C">
        <w:rPr>
          <w:rFonts w:ascii="Times New Roman" w:hAnsi="Times New Roman"/>
          <w:sz w:val="24"/>
          <w:szCs w:val="24"/>
        </w:rPr>
        <w:t>звернутися</w:t>
      </w:r>
      <w:proofErr w:type="spellEnd"/>
      <w:r w:rsidRPr="00203D5C">
        <w:rPr>
          <w:rFonts w:ascii="Times New Roman" w:hAnsi="Times New Roman"/>
          <w:sz w:val="24"/>
          <w:szCs w:val="24"/>
        </w:rPr>
        <w:t xml:space="preserve"> у </w:t>
      </w:r>
      <w:proofErr w:type="spellStart"/>
      <w:r w:rsidRPr="00203D5C">
        <w:rPr>
          <w:rFonts w:ascii="Times New Roman" w:hAnsi="Times New Roman"/>
          <w:sz w:val="24"/>
          <w:szCs w:val="24"/>
        </w:rPr>
        <w:t>відділ</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реєстрацій</w:t>
      </w:r>
      <w:proofErr w:type="spellEnd"/>
      <w:r w:rsidRPr="00203D5C">
        <w:rPr>
          <w:rFonts w:ascii="Times New Roman" w:hAnsi="Times New Roman"/>
          <w:sz w:val="24"/>
          <w:szCs w:val="24"/>
        </w:rPr>
        <w:t xml:space="preserve"> для </w:t>
      </w:r>
      <w:proofErr w:type="spellStart"/>
      <w:r w:rsidRPr="00203D5C">
        <w:rPr>
          <w:rFonts w:ascii="Times New Roman" w:hAnsi="Times New Roman"/>
          <w:sz w:val="24"/>
          <w:szCs w:val="24"/>
        </w:rPr>
        <w:t>реєстрації</w:t>
      </w:r>
      <w:proofErr w:type="spellEnd"/>
      <w:r w:rsidRPr="00203D5C">
        <w:rPr>
          <w:rFonts w:ascii="Times New Roman" w:hAnsi="Times New Roman"/>
          <w:sz w:val="24"/>
          <w:szCs w:val="24"/>
        </w:rPr>
        <w:t xml:space="preserve">  права  </w:t>
      </w:r>
      <w:proofErr w:type="spellStart"/>
      <w:r w:rsidRPr="00203D5C">
        <w:rPr>
          <w:rFonts w:ascii="Times New Roman" w:hAnsi="Times New Roman"/>
          <w:sz w:val="24"/>
          <w:szCs w:val="24"/>
        </w:rPr>
        <w:t>оренди</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земельної</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ділянки</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площею</w:t>
      </w:r>
      <w:proofErr w:type="spellEnd"/>
      <w:r w:rsidRPr="00203D5C">
        <w:rPr>
          <w:rFonts w:ascii="Times New Roman" w:hAnsi="Times New Roman"/>
          <w:sz w:val="24"/>
          <w:szCs w:val="24"/>
        </w:rPr>
        <w:t xml:space="preserve"> 0,48 га по пр. </w:t>
      </w:r>
      <w:proofErr w:type="spellStart"/>
      <w:r w:rsidRPr="00203D5C">
        <w:rPr>
          <w:rFonts w:ascii="Times New Roman" w:hAnsi="Times New Roman"/>
          <w:sz w:val="24"/>
          <w:szCs w:val="24"/>
        </w:rPr>
        <w:t>Шевченка</w:t>
      </w:r>
      <w:proofErr w:type="spellEnd"/>
      <w:r w:rsidRPr="00203D5C">
        <w:rPr>
          <w:rFonts w:ascii="Times New Roman" w:hAnsi="Times New Roman"/>
          <w:sz w:val="24"/>
          <w:szCs w:val="24"/>
        </w:rPr>
        <w:t xml:space="preserve">, 30-А  м. </w:t>
      </w:r>
      <w:proofErr w:type="spellStart"/>
      <w:r w:rsidRPr="00203D5C">
        <w:rPr>
          <w:rFonts w:ascii="Times New Roman" w:hAnsi="Times New Roman"/>
          <w:sz w:val="24"/>
          <w:szCs w:val="24"/>
        </w:rPr>
        <w:t>Новий</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Розділ</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кадастровий</w:t>
      </w:r>
      <w:proofErr w:type="spellEnd"/>
      <w:r w:rsidRPr="00203D5C">
        <w:rPr>
          <w:rFonts w:ascii="Times New Roman" w:hAnsi="Times New Roman"/>
          <w:sz w:val="24"/>
          <w:szCs w:val="24"/>
        </w:rPr>
        <w:t xml:space="preserve"> номер </w:t>
      </w:r>
      <w:proofErr w:type="spellStart"/>
      <w:r w:rsidRPr="00203D5C">
        <w:rPr>
          <w:rFonts w:ascii="Times New Roman" w:hAnsi="Times New Roman"/>
          <w:sz w:val="24"/>
          <w:szCs w:val="24"/>
        </w:rPr>
        <w:t>земельної</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ділянки</w:t>
      </w:r>
      <w:proofErr w:type="spellEnd"/>
      <w:r w:rsidRPr="00203D5C">
        <w:rPr>
          <w:rFonts w:ascii="Times New Roman" w:hAnsi="Times New Roman"/>
          <w:sz w:val="24"/>
          <w:szCs w:val="24"/>
        </w:rPr>
        <w:t xml:space="preserve"> 461080000:01:003:0016.</w:t>
      </w:r>
    </w:p>
    <w:p w:rsidR="00B1624C" w:rsidRPr="00203D5C" w:rsidRDefault="00B1624C" w:rsidP="00203D5C">
      <w:pPr>
        <w:ind w:firstLine="357"/>
        <w:jc w:val="both"/>
        <w:rPr>
          <w:rFonts w:ascii="Times New Roman" w:hAnsi="Times New Roman" w:cs="Times New Roman"/>
          <w:sz w:val="24"/>
          <w:szCs w:val="24"/>
        </w:rPr>
      </w:pPr>
      <w:r w:rsidRPr="00203D5C">
        <w:rPr>
          <w:rFonts w:ascii="Times New Roman" w:hAnsi="Times New Roman" w:cs="Times New Roman"/>
          <w:sz w:val="24"/>
          <w:szCs w:val="24"/>
        </w:rPr>
        <w:t>5.  Контроль за виконанням даного рішення покласти на постійну комісію  з питань комунальної власності (голова Степанов М. М.).</w:t>
      </w:r>
    </w:p>
    <w:p w:rsidR="00B1624C" w:rsidRPr="00203D5C" w:rsidRDefault="00B1624C" w:rsidP="00203D5C">
      <w:pPr>
        <w:jc w:val="both"/>
        <w:rPr>
          <w:rFonts w:ascii="Times New Roman" w:hAnsi="Times New Roman" w:cs="Times New Roman"/>
          <w:sz w:val="24"/>
          <w:szCs w:val="24"/>
        </w:rPr>
      </w:pP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МІСЬКИЙ ГОЛОВА</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 xml:space="preserve">                     </w:t>
      </w:r>
      <w:r w:rsidRPr="00203D5C">
        <w:rPr>
          <w:rFonts w:ascii="Times New Roman" w:hAnsi="Times New Roman" w:cs="Times New Roman"/>
          <w:sz w:val="24"/>
          <w:szCs w:val="24"/>
        </w:rPr>
        <w:tab/>
        <w:t>А.Р. МЕЛЕШКО</w:t>
      </w:r>
    </w:p>
    <w:p w:rsidR="001A5B0A" w:rsidRDefault="001A5B0A" w:rsidP="00203D5C">
      <w:pPr>
        <w:jc w:val="both"/>
        <w:rPr>
          <w:rFonts w:ascii="Times New Roman" w:hAnsi="Times New Roman" w:cs="Times New Roman"/>
          <w:sz w:val="24"/>
          <w:szCs w:val="24"/>
        </w:rPr>
      </w:pPr>
    </w:p>
    <w:p w:rsidR="00B1624C" w:rsidRPr="001A5B0A" w:rsidRDefault="00B1624C" w:rsidP="001A5B0A">
      <w:pPr>
        <w:jc w:val="right"/>
        <w:rPr>
          <w:rFonts w:ascii="Times New Roman" w:hAnsi="Times New Roman" w:cs="Times New Roman"/>
          <w:b/>
          <w:sz w:val="24"/>
          <w:szCs w:val="24"/>
        </w:rPr>
      </w:pPr>
      <w:r w:rsidRPr="001A5B0A">
        <w:rPr>
          <w:rFonts w:ascii="Times New Roman" w:hAnsi="Times New Roman" w:cs="Times New Roman"/>
          <w:b/>
          <w:sz w:val="24"/>
          <w:szCs w:val="24"/>
        </w:rPr>
        <w:t>ПРОЕКТ 747</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Про надання дозволу на виготовлення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технічної документації із землеустрою</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щодо об’єднання земельних ділянок, які надані </w:t>
      </w:r>
    </w:p>
    <w:p w:rsidR="00B1624C" w:rsidRPr="00203D5C" w:rsidRDefault="00B1624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в оренду ТзОВ «Торговий </w:t>
      </w:r>
      <w:proofErr w:type="spellStart"/>
      <w:r w:rsidRPr="00203D5C">
        <w:rPr>
          <w:rFonts w:ascii="Times New Roman" w:hAnsi="Times New Roman" w:cs="Times New Roman"/>
          <w:sz w:val="24"/>
          <w:szCs w:val="24"/>
        </w:rPr>
        <w:t>центр»Прийма</w:t>
      </w:r>
      <w:proofErr w:type="spellEnd"/>
      <w:r w:rsidRPr="00203D5C">
        <w:rPr>
          <w:rFonts w:ascii="Times New Roman" w:hAnsi="Times New Roman" w:cs="Times New Roman"/>
          <w:sz w:val="24"/>
          <w:szCs w:val="24"/>
        </w:rPr>
        <w:t>»</w:t>
      </w:r>
    </w:p>
    <w:p w:rsidR="00B1624C" w:rsidRPr="00203D5C" w:rsidRDefault="00B1624C" w:rsidP="00203D5C">
      <w:pPr>
        <w:jc w:val="both"/>
        <w:rPr>
          <w:rFonts w:ascii="Times New Roman" w:hAnsi="Times New Roman" w:cs="Times New Roman"/>
          <w:sz w:val="24"/>
          <w:szCs w:val="24"/>
        </w:rPr>
      </w:pPr>
    </w:p>
    <w:p w:rsidR="00B1624C" w:rsidRPr="00203D5C" w:rsidRDefault="00B1624C" w:rsidP="00203D5C">
      <w:pPr>
        <w:shd w:val="clear" w:color="auto" w:fill="FFFFFF"/>
        <w:suppressAutoHyphens/>
        <w:ind w:firstLine="708"/>
        <w:jc w:val="both"/>
        <w:textAlignment w:val="baseline"/>
        <w:rPr>
          <w:rFonts w:ascii="Times New Roman" w:eastAsia="Times New Roman" w:hAnsi="Times New Roman" w:cs="Times New Roman"/>
          <w:sz w:val="24"/>
          <w:szCs w:val="24"/>
          <w:lang w:eastAsia="zh-CN"/>
        </w:rPr>
      </w:pPr>
      <w:r w:rsidRPr="00203D5C">
        <w:rPr>
          <w:rFonts w:ascii="Times New Roman" w:hAnsi="Times New Roman" w:cs="Times New Roman"/>
          <w:sz w:val="24"/>
          <w:szCs w:val="24"/>
        </w:rPr>
        <w:t>Розглянувши заяву директора ТзОВ «Торговий центр «Прийма» щодо об</w:t>
      </w:r>
      <w:r w:rsidRPr="00203D5C">
        <w:rPr>
          <w:rFonts w:ascii="Times New Roman" w:hAnsi="Times New Roman" w:cs="Times New Roman"/>
          <w:sz w:val="24"/>
          <w:szCs w:val="24"/>
          <w:lang w:val="ru-RU"/>
        </w:rPr>
        <w:t>’</w:t>
      </w:r>
      <w:proofErr w:type="spellStart"/>
      <w:r w:rsidRPr="00203D5C">
        <w:rPr>
          <w:rFonts w:ascii="Times New Roman" w:hAnsi="Times New Roman" w:cs="Times New Roman"/>
          <w:sz w:val="24"/>
          <w:szCs w:val="24"/>
          <w:lang w:val="ru-RU"/>
        </w:rPr>
        <w:t>єднання</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земельних</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ділянок</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які</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надані</w:t>
      </w:r>
      <w:proofErr w:type="spellEnd"/>
      <w:r w:rsidRPr="00203D5C">
        <w:rPr>
          <w:rFonts w:ascii="Times New Roman" w:hAnsi="Times New Roman" w:cs="Times New Roman"/>
          <w:sz w:val="24"/>
          <w:szCs w:val="24"/>
          <w:lang w:val="ru-RU"/>
        </w:rPr>
        <w:t xml:space="preserve"> в </w:t>
      </w:r>
      <w:proofErr w:type="spellStart"/>
      <w:r w:rsidRPr="00203D5C">
        <w:rPr>
          <w:rFonts w:ascii="Times New Roman" w:hAnsi="Times New Roman" w:cs="Times New Roman"/>
          <w:sz w:val="24"/>
          <w:szCs w:val="24"/>
          <w:lang w:val="ru-RU"/>
        </w:rPr>
        <w:t>оренду</w:t>
      </w:r>
      <w:proofErr w:type="spellEnd"/>
      <w:r w:rsidRPr="00203D5C">
        <w:rPr>
          <w:rFonts w:ascii="Times New Roman" w:hAnsi="Times New Roman" w:cs="Times New Roman"/>
          <w:sz w:val="24"/>
          <w:szCs w:val="24"/>
          <w:lang w:val="ru-RU"/>
        </w:rPr>
        <w:t xml:space="preserve"> по пр. </w:t>
      </w:r>
      <w:proofErr w:type="spellStart"/>
      <w:proofErr w:type="gramStart"/>
      <w:r w:rsidRPr="00203D5C">
        <w:rPr>
          <w:rFonts w:ascii="Times New Roman" w:hAnsi="Times New Roman" w:cs="Times New Roman"/>
          <w:sz w:val="24"/>
          <w:szCs w:val="24"/>
          <w:lang w:val="ru-RU"/>
        </w:rPr>
        <w:t>Шевченка</w:t>
      </w:r>
      <w:proofErr w:type="spellEnd"/>
      <w:r w:rsidRPr="00203D5C">
        <w:rPr>
          <w:rFonts w:ascii="Times New Roman" w:hAnsi="Times New Roman" w:cs="Times New Roman"/>
          <w:sz w:val="24"/>
          <w:szCs w:val="24"/>
          <w:lang w:val="ru-RU"/>
        </w:rPr>
        <w:t xml:space="preserve"> в м. </w:t>
      </w:r>
      <w:proofErr w:type="spellStart"/>
      <w:r w:rsidRPr="00203D5C">
        <w:rPr>
          <w:rFonts w:ascii="Times New Roman" w:hAnsi="Times New Roman" w:cs="Times New Roman"/>
          <w:sz w:val="24"/>
          <w:szCs w:val="24"/>
          <w:lang w:val="ru-RU"/>
        </w:rPr>
        <w:t>Новий</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Розділ</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відповідно</w:t>
      </w:r>
      <w:proofErr w:type="spellEnd"/>
      <w:r w:rsidRPr="00203D5C">
        <w:rPr>
          <w:rFonts w:ascii="Times New Roman" w:hAnsi="Times New Roman" w:cs="Times New Roman"/>
          <w:sz w:val="24"/>
          <w:szCs w:val="24"/>
          <w:lang w:val="ru-RU"/>
        </w:rPr>
        <w:t xml:space="preserve"> до </w:t>
      </w:r>
      <w:proofErr w:type="spellStart"/>
      <w:r w:rsidRPr="00203D5C">
        <w:rPr>
          <w:rFonts w:ascii="Times New Roman" w:hAnsi="Times New Roman" w:cs="Times New Roman"/>
          <w:sz w:val="24"/>
          <w:szCs w:val="24"/>
          <w:lang w:val="ru-RU"/>
        </w:rPr>
        <w:t>ст.ст</w:t>
      </w:r>
      <w:proofErr w:type="spellEnd"/>
      <w:r w:rsidRPr="00203D5C">
        <w:rPr>
          <w:rFonts w:ascii="Times New Roman" w:hAnsi="Times New Roman" w:cs="Times New Roman"/>
          <w:sz w:val="24"/>
          <w:szCs w:val="24"/>
          <w:lang w:val="ru-RU"/>
        </w:rPr>
        <w:t xml:space="preserve">. 12, 79, 124, 125,186 Земельного кодексу </w:t>
      </w:r>
      <w:proofErr w:type="spellStart"/>
      <w:r w:rsidRPr="00203D5C">
        <w:rPr>
          <w:rFonts w:ascii="Times New Roman" w:hAnsi="Times New Roman" w:cs="Times New Roman"/>
          <w:sz w:val="24"/>
          <w:szCs w:val="24"/>
          <w:lang w:val="ru-RU"/>
        </w:rPr>
        <w:t>України</w:t>
      </w:r>
      <w:proofErr w:type="spellEnd"/>
      <w:r w:rsidRPr="00203D5C">
        <w:rPr>
          <w:rFonts w:ascii="Times New Roman" w:hAnsi="Times New Roman" w:cs="Times New Roman"/>
          <w:sz w:val="24"/>
          <w:szCs w:val="24"/>
          <w:lang w:val="ru-RU"/>
        </w:rPr>
        <w:t xml:space="preserve">, Закону </w:t>
      </w:r>
      <w:proofErr w:type="spellStart"/>
      <w:r w:rsidRPr="00203D5C">
        <w:rPr>
          <w:rFonts w:ascii="Times New Roman" w:hAnsi="Times New Roman" w:cs="Times New Roman"/>
          <w:sz w:val="24"/>
          <w:szCs w:val="24"/>
          <w:lang w:val="ru-RU"/>
        </w:rPr>
        <w:t>України</w:t>
      </w:r>
      <w:proofErr w:type="spellEnd"/>
      <w:r w:rsidRPr="00203D5C">
        <w:rPr>
          <w:rFonts w:ascii="Times New Roman" w:hAnsi="Times New Roman" w:cs="Times New Roman"/>
          <w:sz w:val="24"/>
          <w:szCs w:val="24"/>
          <w:lang w:val="ru-RU"/>
        </w:rPr>
        <w:t xml:space="preserve"> «Про </w:t>
      </w:r>
      <w:proofErr w:type="spellStart"/>
      <w:r w:rsidRPr="00203D5C">
        <w:rPr>
          <w:rFonts w:ascii="Times New Roman" w:hAnsi="Times New Roman" w:cs="Times New Roman"/>
          <w:sz w:val="24"/>
          <w:szCs w:val="24"/>
          <w:lang w:val="ru-RU"/>
        </w:rPr>
        <w:t>землеустрій</w:t>
      </w:r>
      <w:proofErr w:type="spellEnd"/>
      <w:r w:rsidRPr="00203D5C">
        <w:rPr>
          <w:rFonts w:ascii="Times New Roman" w:hAnsi="Times New Roman" w:cs="Times New Roman"/>
          <w:sz w:val="24"/>
          <w:szCs w:val="24"/>
          <w:lang w:val="ru-RU"/>
        </w:rPr>
        <w:t xml:space="preserve">»,  Закону </w:t>
      </w:r>
      <w:proofErr w:type="spellStart"/>
      <w:r w:rsidRPr="00203D5C">
        <w:rPr>
          <w:rFonts w:ascii="Times New Roman" w:hAnsi="Times New Roman" w:cs="Times New Roman"/>
          <w:sz w:val="24"/>
          <w:szCs w:val="24"/>
          <w:lang w:val="ru-RU"/>
        </w:rPr>
        <w:t>України</w:t>
      </w:r>
      <w:proofErr w:type="spellEnd"/>
      <w:r w:rsidRPr="00203D5C">
        <w:rPr>
          <w:rFonts w:ascii="Times New Roman" w:hAnsi="Times New Roman" w:cs="Times New Roman"/>
          <w:sz w:val="24"/>
          <w:szCs w:val="24"/>
          <w:lang w:val="ru-RU"/>
        </w:rPr>
        <w:t xml:space="preserve"> «Про </w:t>
      </w:r>
      <w:proofErr w:type="spellStart"/>
      <w:r w:rsidRPr="00203D5C">
        <w:rPr>
          <w:rFonts w:ascii="Times New Roman" w:hAnsi="Times New Roman" w:cs="Times New Roman"/>
          <w:sz w:val="24"/>
          <w:szCs w:val="24"/>
          <w:lang w:val="ru-RU"/>
        </w:rPr>
        <w:t>оренду</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землі</w:t>
      </w:r>
      <w:proofErr w:type="spellEnd"/>
      <w:r w:rsidRPr="00203D5C">
        <w:rPr>
          <w:rFonts w:ascii="Times New Roman" w:hAnsi="Times New Roman" w:cs="Times New Roman"/>
          <w:sz w:val="24"/>
          <w:szCs w:val="24"/>
          <w:lang w:val="ru-RU"/>
        </w:rPr>
        <w:t xml:space="preserve">»,  п.34 ч.1 ст.26 Закону </w:t>
      </w:r>
      <w:proofErr w:type="spellStart"/>
      <w:r w:rsidRPr="00203D5C">
        <w:rPr>
          <w:rFonts w:ascii="Times New Roman" w:hAnsi="Times New Roman" w:cs="Times New Roman"/>
          <w:sz w:val="24"/>
          <w:szCs w:val="24"/>
          <w:lang w:val="ru-RU"/>
        </w:rPr>
        <w:t>Ураїни</w:t>
      </w:r>
      <w:proofErr w:type="spellEnd"/>
      <w:r w:rsidRPr="00203D5C">
        <w:rPr>
          <w:rFonts w:ascii="Times New Roman" w:hAnsi="Times New Roman" w:cs="Times New Roman"/>
          <w:sz w:val="24"/>
          <w:szCs w:val="24"/>
          <w:lang w:val="ru-RU"/>
        </w:rPr>
        <w:t xml:space="preserve"> «про </w:t>
      </w:r>
      <w:proofErr w:type="spellStart"/>
      <w:r w:rsidRPr="00203D5C">
        <w:rPr>
          <w:rFonts w:ascii="Times New Roman" w:hAnsi="Times New Roman" w:cs="Times New Roman"/>
          <w:sz w:val="24"/>
          <w:szCs w:val="24"/>
          <w:lang w:val="ru-RU"/>
        </w:rPr>
        <w:t>місцеве</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самоврядування</w:t>
      </w:r>
      <w:proofErr w:type="spellEnd"/>
      <w:r w:rsidRPr="00203D5C">
        <w:rPr>
          <w:rFonts w:ascii="Times New Roman" w:hAnsi="Times New Roman" w:cs="Times New Roman"/>
          <w:sz w:val="24"/>
          <w:szCs w:val="24"/>
          <w:lang w:val="ru-RU"/>
        </w:rPr>
        <w:t xml:space="preserve">,  </w:t>
      </w:r>
      <w:r w:rsidRPr="00203D5C">
        <w:rPr>
          <w:rFonts w:ascii="Times New Roman" w:eastAsia="Times New Roman" w:hAnsi="Times New Roman" w:cs="Times New Roman"/>
          <w:sz w:val="24"/>
          <w:szCs w:val="24"/>
          <w:lang w:eastAsia="uk-UA"/>
        </w:rPr>
        <w:t>_____</w:t>
      </w:r>
      <w:r w:rsidRPr="00203D5C">
        <w:rPr>
          <w:rFonts w:ascii="Times New Roman" w:eastAsia="Times New Roman" w:hAnsi="Times New Roman" w:cs="Times New Roman"/>
          <w:sz w:val="24"/>
          <w:szCs w:val="24"/>
          <w:lang w:eastAsia="zh-CN"/>
        </w:rPr>
        <w:t xml:space="preserve"> сесія </w:t>
      </w:r>
      <w:r w:rsidRPr="00203D5C">
        <w:rPr>
          <w:rFonts w:ascii="Times New Roman" w:eastAsia="Times New Roman" w:hAnsi="Times New Roman" w:cs="Times New Roman"/>
          <w:sz w:val="24"/>
          <w:szCs w:val="24"/>
          <w:lang w:val="ru-RU" w:eastAsia="zh-CN"/>
        </w:rPr>
        <w:t>V</w:t>
      </w:r>
      <w:r w:rsidRPr="00203D5C">
        <w:rPr>
          <w:rFonts w:ascii="Times New Roman" w:eastAsia="Times New Roman" w:hAnsi="Times New Roman" w:cs="Times New Roman"/>
          <w:sz w:val="24"/>
          <w:szCs w:val="24"/>
          <w:lang w:eastAsia="zh-CN"/>
        </w:rPr>
        <w:t xml:space="preserve">ІІ демократичного скликання Новороздільської міської ради </w:t>
      </w:r>
      <w:proofErr w:type="gramEnd"/>
    </w:p>
    <w:p w:rsidR="00B1624C" w:rsidRPr="00203D5C" w:rsidRDefault="00B1624C" w:rsidP="00203D5C">
      <w:pPr>
        <w:tabs>
          <w:tab w:val="left" w:pos="3614"/>
        </w:tabs>
        <w:suppressAutoHyphens/>
        <w:jc w:val="both"/>
        <w:rPr>
          <w:rFonts w:ascii="Times New Roman" w:eastAsia="Times New Roman" w:hAnsi="Times New Roman" w:cs="Times New Roman"/>
          <w:sz w:val="24"/>
          <w:szCs w:val="24"/>
          <w:lang w:eastAsia="zh-CN"/>
        </w:rPr>
      </w:pPr>
    </w:p>
    <w:p w:rsidR="00B1624C" w:rsidRPr="00203D5C" w:rsidRDefault="00B1624C" w:rsidP="00203D5C">
      <w:pPr>
        <w:tabs>
          <w:tab w:val="left" w:pos="3614"/>
        </w:tabs>
        <w:suppressAutoHyphens/>
        <w:jc w:val="both"/>
        <w:rPr>
          <w:rFonts w:ascii="Times New Roman" w:eastAsia="Times New Roman" w:hAnsi="Times New Roman" w:cs="Times New Roman"/>
          <w:sz w:val="24"/>
          <w:szCs w:val="24"/>
          <w:lang w:val="ru-RU" w:eastAsia="zh-CN"/>
        </w:rPr>
      </w:pPr>
      <w:r w:rsidRPr="00203D5C">
        <w:rPr>
          <w:rFonts w:ascii="Times New Roman" w:eastAsia="Times New Roman" w:hAnsi="Times New Roman" w:cs="Times New Roman"/>
          <w:sz w:val="24"/>
          <w:szCs w:val="24"/>
          <w:lang w:val="ru-RU" w:eastAsia="zh-CN"/>
        </w:rPr>
        <w:t xml:space="preserve">В И </w:t>
      </w:r>
      <w:proofErr w:type="gramStart"/>
      <w:r w:rsidRPr="00203D5C">
        <w:rPr>
          <w:rFonts w:ascii="Times New Roman" w:eastAsia="Times New Roman" w:hAnsi="Times New Roman" w:cs="Times New Roman"/>
          <w:sz w:val="24"/>
          <w:szCs w:val="24"/>
          <w:lang w:val="ru-RU" w:eastAsia="zh-CN"/>
        </w:rPr>
        <w:t>Р</w:t>
      </w:r>
      <w:proofErr w:type="gramEnd"/>
      <w:r w:rsidRPr="00203D5C">
        <w:rPr>
          <w:rFonts w:ascii="Times New Roman" w:eastAsia="Times New Roman" w:hAnsi="Times New Roman" w:cs="Times New Roman"/>
          <w:sz w:val="24"/>
          <w:szCs w:val="24"/>
          <w:lang w:val="ru-RU" w:eastAsia="zh-CN"/>
        </w:rPr>
        <w:t xml:space="preserve"> І Ш И Л А :</w:t>
      </w:r>
    </w:p>
    <w:p w:rsidR="00B1624C" w:rsidRPr="00203D5C" w:rsidRDefault="00B1624C" w:rsidP="00203D5C">
      <w:pPr>
        <w:tabs>
          <w:tab w:val="left" w:pos="3614"/>
        </w:tabs>
        <w:suppressAutoHyphens/>
        <w:jc w:val="both"/>
        <w:rPr>
          <w:rFonts w:ascii="Times New Roman" w:eastAsia="Times New Roman" w:hAnsi="Times New Roman" w:cs="Times New Roman"/>
          <w:sz w:val="24"/>
          <w:szCs w:val="24"/>
          <w:lang w:eastAsia="zh-CN"/>
        </w:rPr>
      </w:pPr>
    </w:p>
    <w:p w:rsidR="00B1624C" w:rsidRPr="00203D5C" w:rsidRDefault="00B1624C" w:rsidP="00203D5C">
      <w:pPr>
        <w:pStyle w:val="a6"/>
        <w:numPr>
          <w:ilvl w:val="0"/>
          <w:numId w:val="35"/>
        </w:numPr>
        <w:ind w:left="0" w:firstLine="360"/>
        <w:jc w:val="both"/>
        <w:rPr>
          <w:rFonts w:ascii="Times New Roman" w:hAnsi="Times New Roman"/>
          <w:sz w:val="24"/>
          <w:szCs w:val="24"/>
        </w:rPr>
      </w:pPr>
      <w:proofErr w:type="spellStart"/>
      <w:r w:rsidRPr="00203D5C">
        <w:rPr>
          <w:rFonts w:ascii="Times New Roman" w:hAnsi="Times New Roman"/>
          <w:sz w:val="24"/>
          <w:szCs w:val="24"/>
        </w:rPr>
        <w:t>Дати</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дозвіл</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ТзОВ</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Торговий</w:t>
      </w:r>
      <w:proofErr w:type="spellEnd"/>
      <w:r w:rsidRPr="00203D5C">
        <w:rPr>
          <w:rFonts w:ascii="Times New Roman" w:hAnsi="Times New Roman"/>
          <w:sz w:val="24"/>
          <w:szCs w:val="24"/>
        </w:rPr>
        <w:t xml:space="preserve"> центр «</w:t>
      </w:r>
      <w:proofErr w:type="spellStart"/>
      <w:r w:rsidRPr="00203D5C">
        <w:rPr>
          <w:rFonts w:ascii="Times New Roman" w:hAnsi="Times New Roman"/>
          <w:sz w:val="24"/>
          <w:szCs w:val="24"/>
        </w:rPr>
        <w:t>Прийма</w:t>
      </w:r>
      <w:proofErr w:type="spellEnd"/>
      <w:r w:rsidRPr="00203D5C">
        <w:rPr>
          <w:rFonts w:ascii="Times New Roman" w:hAnsi="Times New Roman"/>
          <w:sz w:val="24"/>
          <w:szCs w:val="24"/>
        </w:rPr>
        <w:t xml:space="preserve">» (директор </w:t>
      </w:r>
      <w:proofErr w:type="spellStart"/>
      <w:r w:rsidRPr="00203D5C">
        <w:rPr>
          <w:rFonts w:ascii="Times New Roman" w:hAnsi="Times New Roman"/>
          <w:sz w:val="24"/>
          <w:szCs w:val="24"/>
        </w:rPr>
        <w:t>Іванов</w:t>
      </w:r>
      <w:proofErr w:type="spellEnd"/>
      <w:r w:rsidRPr="00203D5C">
        <w:rPr>
          <w:rFonts w:ascii="Times New Roman" w:hAnsi="Times New Roman"/>
          <w:sz w:val="24"/>
          <w:szCs w:val="24"/>
        </w:rPr>
        <w:t xml:space="preserve"> Борис  Валентинович) на </w:t>
      </w:r>
      <w:proofErr w:type="spellStart"/>
      <w:r w:rsidRPr="00203D5C">
        <w:rPr>
          <w:rFonts w:ascii="Times New Roman" w:hAnsi="Times New Roman"/>
          <w:sz w:val="24"/>
          <w:szCs w:val="24"/>
        </w:rPr>
        <w:t>виготовлення</w:t>
      </w:r>
      <w:proofErr w:type="spellEnd"/>
      <w:r w:rsidRPr="00203D5C">
        <w:rPr>
          <w:rFonts w:ascii="Times New Roman" w:hAnsi="Times New Roman"/>
          <w:sz w:val="24"/>
          <w:szCs w:val="24"/>
        </w:rPr>
        <w:t xml:space="preserve"> </w:t>
      </w:r>
      <w:proofErr w:type="spellStart"/>
      <w:proofErr w:type="gramStart"/>
      <w:r w:rsidRPr="00203D5C">
        <w:rPr>
          <w:rFonts w:ascii="Times New Roman" w:hAnsi="Times New Roman"/>
          <w:sz w:val="24"/>
          <w:szCs w:val="24"/>
        </w:rPr>
        <w:t>техн</w:t>
      </w:r>
      <w:proofErr w:type="gramEnd"/>
      <w:r w:rsidRPr="00203D5C">
        <w:rPr>
          <w:rFonts w:ascii="Times New Roman" w:hAnsi="Times New Roman"/>
          <w:sz w:val="24"/>
          <w:szCs w:val="24"/>
        </w:rPr>
        <w:t>ічної</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документації</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із</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землеустрою</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щодо</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об’єднання</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земельних</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ділянок</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загальною</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площею</w:t>
      </w:r>
      <w:proofErr w:type="spellEnd"/>
      <w:r w:rsidRPr="00203D5C">
        <w:rPr>
          <w:rFonts w:ascii="Times New Roman" w:hAnsi="Times New Roman"/>
          <w:sz w:val="24"/>
          <w:szCs w:val="24"/>
        </w:rPr>
        <w:t xml:space="preserve"> 0.93га в м. </w:t>
      </w:r>
      <w:proofErr w:type="spellStart"/>
      <w:r w:rsidRPr="00203D5C">
        <w:rPr>
          <w:rFonts w:ascii="Times New Roman" w:hAnsi="Times New Roman"/>
          <w:sz w:val="24"/>
          <w:szCs w:val="24"/>
        </w:rPr>
        <w:t>Новий</w:t>
      </w:r>
      <w:proofErr w:type="spellEnd"/>
      <w:r w:rsidRPr="00203D5C">
        <w:rPr>
          <w:rFonts w:ascii="Times New Roman" w:hAnsi="Times New Roman"/>
          <w:sz w:val="24"/>
          <w:szCs w:val="24"/>
        </w:rPr>
        <w:t xml:space="preserve"> </w:t>
      </w:r>
      <w:proofErr w:type="spellStart"/>
      <w:r w:rsidRPr="00203D5C">
        <w:rPr>
          <w:rFonts w:ascii="Times New Roman" w:hAnsi="Times New Roman"/>
          <w:sz w:val="24"/>
          <w:szCs w:val="24"/>
        </w:rPr>
        <w:t>Розділ</w:t>
      </w:r>
      <w:proofErr w:type="spellEnd"/>
      <w:r w:rsidRPr="00203D5C">
        <w:rPr>
          <w:rFonts w:ascii="Times New Roman" w:hAnsi="Times New Roman"/>
          <w:sz w:val="24"/>
          <w:szCs w:val="24"/>
        </w:rPr>
        <w:t xml:space="preserve"> по пр. </w:t>
      </w:r>
      <w:proofErr w:type="spellStart"/>
      <w:r w:rsidRPr="00203D5C">
        <w:rPr>
          <w:rFonts w:ascii="Times New Roman" w:hAnsi="Times New Roman"/>
          <w:sz w:val="24"/>
          <w:szCs w:val="24"/>
        </w:rPr>
        <w:t>Шевченка</w:t>
      </w:r>
      <w:proofErr w:type="spellEnd"/>
      <w:r w:rsidRPr="00203D5C">
        <w:rPr>
          <w:rFonts w:ascii="Times New Roman" w:hAnsi="Times New Roman"/>
          <w:sz w:val="24"/>
          <w:szCs w:val="24"/>
        </w:rPr>
        <w:t>:</w:t>
      </w:r>
    </w:p>
    <w:p w:rsidR="00B1624C" w:rsidRPr="00203D5C" w:rsidRDefault="00B1624C" w:rsidP="00203D5C">
      <w:pPr>
        <w:ind w:firstLine="360"/>
        <w:jc w:val="both"/>
        <w:rPr>
          <w:rFonts w:ascii="Times New Roman" w:hAnsi="Times New Roman" w:cs="Times New Roman"/>
          <w:sz w:val="24"/>
          <w:szCs w:val="24"/>
          <w:lang w:val="ru-RU"/>
        </w:rPr>
      </w:pPr>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земельна</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ділянка</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площею</w:t>
      </w:r>
      <w:proofErr w:type="spellEnd"/>
      <w:r w:rsidRPr="00203D5C">
        <w:rPr>
          <w:rFonts w:ascii="Times New Roman" w:hAnsi="Times New Roman" w:cs="Times New Roman"/>
          <w:sz w:val="24"/>
          <w:szCs w:val="24"/>
          <w:lang w:val="ru-RU"/>
        </w:rPr>
        <w:t xml:space="preserve"> 0,48 га, </w:t>
      </w:r>
      <w:proofErr w:type="spellStart"/>
      <w:r w:rsidRPr="00203D5C">
        <w:rPr>
          <w:rFonts w:ascii="Times New Roman" w:hAnsi="Times New Roman" w:cs="Times New Roman"/>
          <w:sz w:val="24"/>
          <w:szCs w:val="24"/>
          <w:lang w:val="ru-RU"/>
        </w:rPr>
        <w:t>кадастровий</w:t>
      </w:r>
      <w:proofErr w:type="spellEnd"/>
      <w:r w:rsidRPr="00203D5C">
        <w:rPr>
          <w:rFonts w:ascii="Times New Roman" w:hAnsi="Times New Roman" w:cs="Times New Roman"/>
          <w:sz w:val="24"/>
          <w:szCs w:val="24"/>
          <w:lang w:val="ru-RU"/>
        </w:rPr>
        <w:t xml:space="preserve"> номер №4610800000:01:003:0016, </w:t>
      </w:r>
      <w:proofErr w:type="spellStart"/>
      <w:r w:rsidRPr="00203D5C">
        <w:rPr>
          <w:rFonts w:ascii="Times New Roman" w:hAnsi="Times New Roman" w:cs="Times New Roman"/>
          <w:sz w:val="24"/>
          <w:szCs w:val="24"/>
          <w:lang w:val="ru-RU"/>
        </w:rPr>
        <w:t>цільове</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призначення</w:t>
      </w:r>
      <w:proofErr w:type="spellEnd"/>
      <w:r w:rsidRPr="00203D5C">
        <w:rPr>
          <w:rFonts w:ascii="Times New Roman" w:hAnsi="Times New Roman" w:cs="Times New Roman"/>
          <w:sz w:val="24"/>
          <w:szCs w:val="24"/>
          <w:lang w:val="ru-RU"/>
        </w:rPr>
        <w:t xml:space="preserve"> – для </w:t>
      </w:r>
      <w:proofErr w:type="spellStart"/>
      <w:r w:rsidRPr="00203D5C">
        <w:rPr>
          <w:rFonts w:ascii="Times New Roman" w:hAnsi="Times New Roman" w:cs="Times New Roman"/>
          <w:sz w:val="24"/>
          <w:szCs w:val="24"/>
          <w:lang w:val="ru-RU"/>
        </w:rPr>
        <w:t>будівництва</w:t>
      </w:r>
      <w:proofErr w:type="spellEnd"/>
      <w:r w:rsidRPr="00203D5C">
        <w:rPr>
          <w:rFonts w:ascii="Times New Roman" w:hAnsi="Times New Roman" w:cs="Times New Roman"/>
          <w:sz w:val="24"/>
          <w:szCs w:val="24"/>
          <w:lang w:val="ru-RU"/>
        </w:rPr>
        <w:t xml:space="preserve"> та </w:t>
      </w:r>
      <w:proofErr w:type="spellStart"/>
      <w:r w:rsidRPr="00203D5C">
        <w:rPr>
          <w:rFonts w:ascii="Times New Roman" w:hAnsi="Times New Roman" w:cs="Times New Roman"/>
          <w:sz w:val="24"/>
          <w:szCs w:val="24"/>
          <w:lang w:val="ru-RU"/>
        </w:rPr>
        <w:t>обслуговування</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інших</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будівель</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громадської</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забудови</w:t>
      </w:r>
      <w:proofErr w:type="spellEnd"/>
      <w:r w:rsidRPr="00203D5C">
        <w:rPr>
          <w:rFonts w:ascii="Times New Roman" w:hAnsi="Times New Roman" w:cs="Times New Roman"/>
          <w:sz w:val="24"/>
          <w:szCs w:val="24"/>
          <w:lang w:val="ru-RU"/>
        </w:rPr>
        <w:t>;</w:t>
      </w:r>
    </w:p>
    <w:p w:rsidR="00B1624C" w:rsidRPr="00203D5C" w:rsidRDefault="00B1624C" w:rsidP="00203D5C">
      <w:pPr>
        <w:ind w:firstLine="360"/>
        <w:jc w:val="both"/>
        <w:rPr>
          <w:rFonts w:ascii="Times New Roman" w:hAnsi="Times New Roman" w:cs="Times New Roman"/>
          <w:sz w:val="24"/>
          <w:szCs w:val="24"/>
          <w:lang w:val="ru-RU"/>
        </w:rPr>
      </w:pPr>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земельна</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ділянка</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площею</w:t>
      </w:r>
      <w:proofErr w:type="spellEnd"/>
      <w:r w:rsidRPr="00203D5C">
        <w:rPr>
          <w:rFonts w:ascii="Times New Roman" w:hAnsi="Times New Roman" w:cs="Times New Roman"/>
          <w:sz w:val="24"/>
          <w:szCs w:val="24"/>
          <w:lang w:val="ru-RU"/>
        </w:rPr>
        <w:t xml:space="preserve"> 0,45 га, </w:t>
      </w:r>
      <w:proofErr w:type="spellStart"/>
      <w:r w:rsidRPr="00203D5C">
        <w:rPr>
          <w:rFonts w:ascii="Times New Roman" w:hAnsi="Times New Roman" w:cs="Times New Roman"/>
          <w:sz w:val="24"/>
          <w:szCs w:val="24"/>
          <w:lang w:val="ru-RU"/>
        </w:rPr>
        <w:t>кадастровий</w:t>
      </w:r>
      <w:proofErr w:type="spellEnd"/>
      <w:r w:rsidRPr="00203D5C">
        <w:rPr>
          <w:rFonts w:ascii="Times New Roman" w:hAnsi="Times New Roman" w:cs="Times New Roman"/>
          <w:sz w:val="24"/>
          <w:szCs w:val="24"/>
          <w:lang w:val="ru-RU"/>
        </w:rPr>
        <w:t xml:space="preserve"> номер №4610800000:01:003:0017, </w:t>
      </w:r>
      <w:proofErr w:type="spellStart"/>
      <w:r w:rsidRPr="00203D5C">
        <w:rPr>
          <w:rFonts w:ascii="Times New Roman" w:hAnsi="Times New Roman" w:cs="Times New Roman"/>
          <w:sz w:val="24"/>
          <w:szCs w:val="24"/>
          <w:lang w:val="ru-RU"/>
        </w:rPr>
        <w:t>цільове</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призначення</w:t>
      </w:r>
      <w:proofErr w:type="spellEnd"/>
      <w:r w:rsidRPr="00203D5C">
        <w:rPr>
          <w:rFonts w:ascii="Times New Roman" w:hAnsi="Times New Roman" w:cs="Times New Roman"/>
          <w:sz w:val="24"/>
          <w:szCs w:val="24"/>
          <w:lang w:val="ru-RU"/>
        </w:rPr>
        <w:t xml:space="preserve"> – для </w:t>
      </w:r>
      <w:proofErr w:type="spellStart"/>
      <w:r w:rsidRPr="00203D5C">
        <w:rPr>
          <w:rFonts w:ascii="Times New Roman" w:hAnsi="Times New Roman" w:cs="Times New Roman"/>
          <w:sz w:val="24"/>
          <w:szCs w:val="24"/>
          <w:lang w:val="ru-RU"/>
        </w:rPr>
        <w:t>будівництва</w:t>
      </w:r>
      <w:proofErr w:type="spellEnd"/>
      <w:r w:rsidRPr="00203D5C">
        <w:rPr>
          <w:rFonts w:ascii="Times New Roman" w:hAnsi="Times New Roman" w:cs="Times New Roman"/>
          <w:sz w:val="24"/>
          <w:szCs w:val="24"/>
          <w:lang w:val="ru-RU"/>
        </w:rPr>
        <w:t xml:space="preserve"> та </w:t>
      </w:r>
      <w:proofErr w:type="spellStart"/>
      <w:r w:rsidRPr="00203D5C">
        <w:rPr>
          <w:rFonts w:ascii="Times New Roman" w:hAnsi="Times New Roman" w:cs="Times New Roman"/>
          <w:sz w:val="24"/>
          <w:szCs w:val="24"/>
          <w:lang w:val="ru-RU"/>
        </w:rPr>
        <w:t>обслуговування</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інших</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будівель</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громадської</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забудови</w:t>
      </w:r>
      <w:proofErr w:type="spellEnd"/>
      <w:r w:rsidRPr="00203D5C">
        <w:rPr>
          <w:rFonts w:ascii="Times New Roman" w:hAnsi="Times New Roman" w:cs="Times New Roman"/>
          <w:sz w:val="24"/>
          <w:szCs w:val="24"/>
          <w:lang w:val="ru-RU"/>
        </w:rPr>
        <w:t>.</w:t>
      </w:r>
    </w:p>
    <w:p w:rsidR="00B1624C" w:rsidRPr="00203D5C" w:rsidRDefault="00B1624C" w:rsidP="00203D5C">
      <w:pPr>
        <w:ind w:firstLine="426"/>
        <w:jc w:val="both"/>
        <w:rPr>
          <w:rFonts w:ascii="Times New Roman" w:hAnsi="Times New Roman" w:cs="Times New Roman"/>
          <w:sz w:val="24"/>
          <w:szCs w:val="24"/>
        </w:rPr>
      </w:pPr>
      <w:r w:rsidRPr="00203D5C">
        <w:rPr>
          <w:rFonts w:ascii="Times New Roman" w:hAnsi="Times New Roman" w:cs="Times New Roman"/>
          <w:sz w:val="24"/>
          <w:szCs w:val="24"/>
          <w:lang w:val="ru-RU"/>
        </w:rPr>
        <w:t xml:space="preserve">2. </w:t>
      </w:r>
      <w:proofErr w:type="spellStart"/>
      <w:proofErr w:type="gramStart"/>
      <w:r w:rsidRPr="00203D5C">
        <w:rPr>
          <w:rFonts w:ascii="Times New Roman" w:hAnsi="Times New Roman" w:cs="Times New Roman"/>
          <w:sz w:val="24"/>
          <w:szCs w:val="24"/>
          <w:lang w:val="ru-RU"/>
        </w:rPr>
        <w:t>Техн</w:t>
      </w:r>
      <w:proofErr w:type="gramEnd"/>
      <w:r w:rsidRPr="00203D5C">
        <w:rPr>
          <w:rFonts w:ascii="Times New Roman" w:hAnsi="Times New Roman" w:cs="Times New Roman"/>
          <w:sz w:val="24"/>
          <w:szCs w:val="24"/>
          <w:lang w:val="ru-RU"/>
        </w:rPr>
        <w:t>ічну</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документацію</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із</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землеустрою</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щодо</w:t>
      </w:r>
      <w:proofErr w:type="spellEnd"/>
      <w:r w:rsidRPr="00203D5C">
        <w:rPr>
          <w:rFonts w:ascii="Times New Roman" w:hAnsi="Times New Roman" w:cs="Times New Roman"/>
          <w:sz w:val="24"/>
          <w:szCs w:val="24"/>
          <w:lang w:val="ru-RU"/>
        </w:rPr>
        <w:t xml:space="preserve"> </w:t>
      </w:r>
      <w:proofErr w:type="spellStart"/>
      <w:r w:rsidRPr="00203D5C">
        <w:rPr>
          <w:rFonts w:ascii="Times New Roman" w:hAnsi="Times New Roman" w:cs="Times New Roman"/>
          <w:sz w:val="24"/>
          <w:szCs w:val="24"/>
          <w:lang w:val="ru-RU"/>
        </w:rPr>
        <w:t>об’є</w:t>
      </w:r>
      <w:r w:rsidRPr="00203D5C">
        <w:rPr>
          <w:rFonts w:ascii="Times New Roman" w:hAnsi="Times New Roman" w:cs="Times New Roman"/>
          <w:sz w:val="24"/>
          <w:szCs w:val="24"/>
        </w:rPr>
        <w:t>днання</w:t>
      </w:r>
      <w:proofErr w:type="spellEnd"/>
      <w:r w:rsidRPr="00203D5C">
        <w:rPr>
          <w:rFonts w:ascii="Times New Roman" w:hAnsi="Times New Roman" w:cs="Times New Roman"/>
          <w:sz w:val="24"/>
          <w:szCs w:val="24"/>
        </w:rPr>
        <w:t xml:space="preserve"> земельних ділянок подати на затвердження .</w:t>
      </w:r>
    </w:p>
    <w:p w:rsidR="00B1624C" w:rsidRPr="00203D5C" w:rsidRDefault="00B1624C" w:rsidP="00203D5C">
      <w:pPr>
        <w:ind w:firstLine="360"/>
        <w:jc w:val="both"/>
        <w:rPr>
          <w:rFonts w:ascii="Times New Roman" w:hAnsi="Times New Roman" w:cs="Times New Roman"/>
          <w:sz w:val="24"/>
          <w:szCs w:val="24"/>
        </w:rPr>
      </w:pPr>
      <w:r w:rsidRPr="00203D5C">
        <w:rPr>
          <w:rFonts w:ascii="Times New Roman" w:hAnsi="Times New Roman" w:cs="Times New Roman"/>
          <w:sz w:val="24"/>
          <w:szCs w:val="24"/>
        </w:rPr>
        <w:t>3.  Контроль за виконанням даного рішення покласти на постійну комісію  з питань комунальної власності (голова Степанов М. М.).</w:t>
      </w:r>
    </w:p>
    <w:p w:rsidR="00B1624C" w:rsidRPr="00203D5C" w:rsidRDefault="00B1624C" w:rsidP="00203D5C">
      <w:pPr>
        <w:ind w:firstLine="360"/>
        <w:jc w:val="both"/>
        <w:rPr>
          <w:rFonts w:ascii="Times New Roman" w:hAnsi="Times New Roman" w:cs="Times New Roman"/>
          <w:sz w:val="24"/>
          <w:szCs w:val="24"/>
        </w:rPr>
      </w:pPr>
    </w:p>
    <w:p w:rsidR="00B1624C" w:rsidRPr="00203D5C" w:rsidRDefault="00B1624C" w:rsidP="00203D5C">
      <w:pPr>
        <w:ind w:firstLine="360"/>
        <w:jc w:val="both"/>
        <w:rPr>
          <w:rFonts w:ascii="Times New Roman" w:hAnsi="Times New Roman" w:cs="Times New Roman"/>
          <w:sz w:val="24"/>
          <w:szCs w:val="24"/>
        </w:rPr>
      </w:pPr>
      <w:r w:rsidRPr="00203D5C">
        <w:rPr>
          <w:rFonts w:ascii="Times New Roman" w:hAnsi="Times New Roman" w:cs="Times New Roman"/>
          <w:sz w:val="24"/>
          <w:szCs w:val="24"/>
        </w:rPr>
        <w:t>МІСЬКИЙ ГОЛОВА</w:t>
      </w:r>
      <w:r w:rsidRPr="00203D5C">
        <w:rPr>
          <w:rFonts w:ascii="Times New Roman" w:hAnsi="Times New Roman" w:cs="Times New Roman"/>
          <w:sz w:val="24"/>
          <w:szCs w:val="24"/>
        </w:rPr>
        <w:tab/>
        <w:t xml:space="preserve">                     </w:t>
      </w:r>
      <w:r w:rsidRPr="00203D5C">
        <w:rPr>
          <w:rFonts w:ascii="Times New Roman" w:hAnsi="Times New Roman" w:cs="Times New Roman"/>
          <w:sz w:val="24"/>
          <w:szCs w:val="24"/>
        </w:rPr>
        <w:tab/>
        <w:t>А.Р. МЕЛЕШКО</w:t>
      </w:r>
    </w:p>
    <w:p w:rsidR="001A5B0A" w:rsidRDefault="001A5B0A" w:rsidP="00203D5C">
      <w:pPr>
        <w:jc w:val="both"/>
        <w:rPr>
          <w:rFonts w:ascii="Times New Roman" w:hAnsi="Times New Roman" w:cs="Times New Roman"/>
          <w:sz w:val="24"/>
          <w:szCs w:val="24"/>
        </w:rPr>
      </w:pPr>
    </w:p>
    <w:p w:rsidR="00B1624C" w:rsidRPr="001A5B0A" w:rsidRDefault="00B1624C" w:rsidP="001A5B0A">
      <w:pPr>
        <w:jc w:val="right"/>
        <w:rPr>
          <w:rFonts w:ascii="Times New Roman" w:hAnsi="Times New Roman" w:cs="Times New Roman"/>
          <w:b/>
          <w:sz w:val="24"/>
          <w:szCs w:val="24"/>
        </w:rPr>
      </w:pPr>
      <w:r w:rsidRPr="001A5B0A">
        <w:rPr>
          <w:rFonts w:ascii="Times New Roman" w:hAnsi="Times New Roman" w:cs="Times New Roman"/>
          <w:b/>
          <w:sz w:val="24"/>
          <w:szCs w:val="24"/>
        </w:rPr>
        <w:t>ПРОЕКТ 740</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Про затвердження технічної документації</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 xml:space="preserve"> із землеустрою щодо встановлення меж земельної ділянки</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 xml:space="preserve"> в натурі (на місцевості)</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 xml:space="preserve"> для  ведення особистого селянського господарства,</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по вул. Наддністрянська в м. Новий Розділ</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землекористувачу Рудник Г.П.</w:t>
      </w:r>
    </w:p>
    <w:p w:rsidR="00203D5C" w:rsidRPr="00203D5C" w:rsidRDefault="00203D5C" w:rsidP="00203D5C">
      <w:pPr>
        <w:tabs>
          <w:tab w:val="left" w:pos="3614"/>
        </w:tabs>
        <w:jc w:val="both"/>
        <w:rPr>
          <w:rFonts w:ascii="Times New Roman" w:hAnsi="Times New Roman" w:cs="Times New Roman"/>
          <w:sz w:val="24"/>
          <w:szCs w:val="24"/>
        </w:rPr>
      </w:pP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 xml:space="preserve">         Розглянувши заяву Рудник Ганни Петрівни від 14.09.18р.  № 3669 (</w:t>
      </w:r>
      <w:proofErr w:type="spellStart"/>
      <w:r w:rsidRPr="00203D5C">
        <w:rPr>
          <w:rFonts w:ascii="Times New Roman" w:hAnsi="Times New Roman" w:cs="Times New Roman"/>
          <w:sz w:val="24"/>
          <w:szCs w:val="24"/>
        </w:rPr>
        <w:t>прож</w:t>
      </w:r>
      <w:proofErr w:type="spellEnd"/>
      <w:r w:rsidRPr="00203D5C">
        <w:rPr>
          <w:rFonts w:ascii="Times New Roman" w:hAnsi="Times New Roman" w:cs="Times New Roman"/>
          <w:sz w:val="24"/>
          <w:szCs w:val="24"/>
        </w:rPr>
        <w:t xml:space="preserve">. </w:t>
      </w:r>
      <w:proofErr w:type="spellStart"/>
      <w:r w:rsidRPr="00203D5C">
        <w:rPr>
          <w:rFonts w:ascii="Times New Roman" w:hAnsi="Times New Roman" w:cs="Times New Roman"/>
          <w:sz w:val="24"/>
          <w:szCs w:val="24"/>
        </w:rPr>
        <w:t>вул.Довбуша</w:t>
      </w:r>
      <w:proofErr w:type="spellEnd"/>
      <w:r w:rsidRPr="00203D5C">
        <w:rPr>
          <w:rFonts w:ascii="Times New Roman" w:hAnsi="Times New Roman" w:cs="Times New Roman"/>
          <w:sz w:val="24"/>
          <w:szCs w:val="24"/>
        </w:rPr>
        <w:t xml:space="preserve">, 50 в м. Новий Розділ) про затвердження технічної документації  із землеустрою щодо встановлення меж земельної ділянки  в натурі (на місцевості)  для  ведення особистого селянського господарства, по вул. Наддністрянська, в м. Новий Розділ,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203D5C" w:rsidRPr="00203D5C" w:rsidRDefault="00203D5C" w:rsidP="00203D5C">
      <w:pPr>
        <w:tabs>
          <w:tab w:val="left" w:pos="720"/>
        </w:tabs>
        <w:jc w:val="both"/>
        <w:rPr>
          <w:rFonts w:ascii="Times New Roman" w:hAnsi="Times New Roman" w:cs="Times New Roman"/>
          <w:sz w:val="24"/>
          <w:szCs w:val="24"/>
        </w:rPr>
      </w:pP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В И Р І Ш И Л А:</w:t>
      </w:r>
    </w:p>
    <w:p w:rsidR="00203D5C" w:rsidRPr="00203D5C" w:rsidRDefault="00203D5C" w:rsidP="00203D5C">
      <w:pPr>
        <w:tabs>
          <w:tab w:val="left" w:pos="3614"/>
        </w:tabs>
        <w:jc w:val="both"/>
        <w:rPr>
          <w:rFonts w:ascii="Times New Roman" w:hAnsi="Times New Roman" w:cs="Times New Roman"/>
          <w:sz w:val="24"/>
          <w:szCs w:val="24"/>
        </w:rPr>
      </w:pPr>
    </w:p>
    <w:p w:rsidR="00203D5C" w:rsidRPr="00203D5C" w:rsidRDefault="00203D5C" w:rsidP="00203D5C">
      <w:pPr>
        <w:tabs>
          <w:tab w:val="left" w:pos="540"/>
        </w:tabs>
        <w:jc w:val="both"/>
        <w:rPr>
          <w:rFonts w:ascii="Times New Roman" w:hAnsi="Times New Roman" w:cs="Times New Roman"/>
          <w:sz w:val="24"/>
          <w:szCs w:val="24"/>
        </w:rPr>
      </w:pPr>
      <w:r w:rsidRPr="00203D5C">
        <w:rPr>
          <w:rFonts w:ascii="Times New Roman" w:hAnsi="Times New Roman" w:cs="Times New Roman"/>
          <w:sz w:val="24"/>
          <w:szCs w:val="24"/>
        </w:rPr>
        <w:tab/>
        <w:t>1. Затвердити технічну документацію  із землеустрою щодо встановлення меж земельної ділянки  в натурі (на місцевості)  для  ведення особистого селянського господарства, по вул. Наддністрянська, в м. Новий Розділ, площею 0,0656га, кадастровий номер 4610800000:01:009:0140.</w:t>
      </w:r>
    </w:p>
    <w:p w:rsidR="00203D5C" w:rsidRPr="00203D5C" w:rsidRDefault="00203D5C" w:rsidP="00203D5C">
      <w:pPr>
        <w:tabs>
          <w:tab w:val="left" w:pos="540"/>
        </w:tabs>
        <w:jc w:val="both"/>
        <w:rPr>
          <w:rFonts w:ascii="Times New Roman" w:hAnsi="Times New Roman" w:cs="Times New Roman"/>
          <w:sz w:val="24"/>
          <w:szCs w:val="24"/>
        </w:rPr>
      </w:pPr>
      <w:r w:rsidRPr="00203D5C">
        <w:rPr>
          <w:rFonts w:ascii="Times New Roman" w:hAnsi="Times New Roman" w:cs="Times New Roman"/>
          <w:sz w:val="24"/>
          <w:szCs w:val="24"/>
        </w:rPr>
        <w:t xml:space="preserve">        2. Надати Рудник Ганні Петрівні безоплатно у власність земельну ділянку для  ведення особистого селянського господарства, по вул. Наддністрянська, в м. Новий Розділ, площею 0,0656га, кадастровий номер 4610800000:01:009:0140.</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 xml:space="preserve">            3. Рудник Ганні Петрівні:</w:t>
      </w:r>
    </w:p>
    <w:p w:rsidR="00203D5C" w:rsidRPr="00203D5C" w:rsidRDefault="00203D5C" w:rsidP="00203D5C">
      <w:pPr>
        <w:tabs>
          <w:tab w:val="left" w:pos="3240"/>
        </w:tabs>
        <w:jc w:val="both"/>
        <w:rPr>
          <w:rFonts w:ascii="Times New Roman" w:hAnsi="Times New Roman" w:cs="Times New Roman"/>
          <w:sz w:val="24"/>
          <w:szCs w:val="24"/>
        </w:rPr>
      </w:pPr>
      <w:r w:rsidRPr="00203D5C">
        <w:rPr>
          <w:rFonts w:ascii="Times New Roman" w:hAnsi="Times New Roman" w:cs="Times New Roman"/>
          <w:sz w:val="24"/>
          <w:szCs w:val="24"/>
        </w:rPr>
        <w:t xml:space="preserve">            3.1. провести реєстрацію речових прав на земельну ділянку вказану у пункті другому цього рішення у встановленому законодавством порядку;</w:t>
      </w:r>
    </w:p>
    <w:p w:rsidR="00203D5C" w:rsidRPr="00203D5C" w:rsidRDefault="00203D5C" w:rsidP="00203D5C">
      <w:pPr>
        <w:tabs>
          <w:tab w:val="left" w:pos="3240"/>
        </w:tabs>
        <w:jc w:val="both"/>
        <w:rPr>
          <w:rFonts w:ascii="Times New Roman" w:hAnsi="Times New Roman" w:cs="Times New Roman"/>
          <w:sz w:val="24"/>
          <w:szCs w:val="24"/>
        </w:rPr>
      </w:pPr>
      <w:r w:rsidRPr="00203D5C">
        <w:rPr>
          <w:rFonts w:ascii="Times New Roman" w:hAnsi="Times New Roman" w:cs="Times New Roman"/>
          <w:sz w:val="24"/>
          <w:szCs w:val="24"/>
        </w:rPr>
        <w:lastRenderedPageBreak/>
        <w:t xml:space="preserve">           3.2. використовувати земельну ділянку за цільовим призначенням та дотримуватись  вимог статті 91 Земельного Кодексу України.</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203D5C" w:rsidRPr="00203D5C" w:rsidRDefault="00203D5C" w:rsidP="00203D5C">
      <w:pPr>
        <w:pStyle w:val="11"/>
        <w:ind w:firstLine="708"/>
        <w:jc w:val="both"/>
        <w:rPr>
          <w:rFonts w:ascii="Times New Roman" w:hAnsi="Times New Roman"/>
          <w:sz w:val="24"/>
          <w:szCs w:val="24"/>
          <w:lang w:val="uk-UA"/>
        </w:rPr>
      </w:pP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МІСЬКИЙ ГОЛОВА</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 xml:space="preserve">                    </w:t>
      </w:r>
      <w:r w:rsidRPr="00203D5C">
        <w:rPr>
          <w:rFonts w:ascii="Times New Roman" w:hAnsi="Times New Roman" w:cs="Times New Roman"/>
          <w:sz w:val="24"/>
          <w:szCs w:val="24"/>
        </w:rPr>
        <w:tab/>
        <w:t>А.Р. МЕЛЕШКО</w:t>
      </w:r>
    </w:p>
    <w:p w:rsidR="001A5B0A" w:rsidRDefault="001A5B0A" w:rsidP="00203D5C">
      <w:pPr>
        <w:jc w:val="both"/>
        <w:rPr>
          <w:rFonts w:ascii="Times New Roman" w:hAnsi="Times New Roman" w:cs="Times New Roman"/>
          <w:sz w:val="24"/>
          <w:szCs w:val="24"/>
        </w:rPr>
      </w:pPr>
    </w:p>
    <w:p w:rsidR="001A5B0A" w:rsidRDefault="001A5B0A" w:rsidP="00203D5C">
      <w:pPr>
        <w:jc w:val="both"/>
        <w:rPr>
          <w:rFonts w:ascii="Times New Roman" w:hAnsi="Times New Roman" w:cs="Times New Roman"/>
          <w:sz w:val="24"/>
          <w:szCs w:val="24"/>
        </w:rPr>
      </w:pPr>
    </w:p>
    <w:p w:rsidR="001A5B0A" w:rsidRDefault="001A5B0A" w:rsidP="00203D5C">
      <w:pPr>
        <w:jc w:val="both"/>
        <w:rPr>
          <w:rFonts w:ascii="Times New Roman" w:hAnsi="Times New Roman" w:cs="Times New Roman"/>
          <w:sz w:val="24"/>
          <w:szCs w:val="24"/>
        </w:rPr>
      </w:pPr>
    </w:p>
    <w:p w:rsidR="001A5B0A" w:rsidRDefault="001A5B0A" w:rsidP="00203D5C">
      <w:pPr>
        <w:jc w:val="both"/>
        <w:rPr>
          <w:rFonts w:ascii="Times New Roman" w:hAnsi="Times New Roman" w:cs="Times New Roman"/>
          <w:sz w:val="24"/>
          <w:szCs w:val="24"/>
        </w:rPr>
      </w:pPr>
    </w:p>
    <w:p w:rsidR="001A5B0A" w:rsidRDefault="001A5B0A" w:rsidP="00203D5C">
      <w:pPr>
        <w:jc w:val="both"/>
        <w:rPr>
          <w:rFonts w:ascii="Times New Roman" w:hAnsi="Times New Roman" w:cs="Times New Roman"/>
          <w:sz w:val="24"/>
          <w:szCs w:val="24"/>
        </w:rPr>
      </w:pPr>
    </w:p>
    <w:p w:rsidR="00203D5C" w:rsidRPr="001A5B0A" w:rsidRDefault="00203D5C" w:rsidP="001A5B0A">
      <w:pPr>
        <w:jc w:val="right"/>
        <w:rPr>
          <w:rFonts w:ascii="Times New Roman" w:hAnsi="Times New Roman" w:cs="Times New Roman"/>
          <w:b/>
          <w:sz w:val="24"/>
          <w:szCs w:val="24"/>
        </w:rPr>
      </w:pPr>
      <w:r w:rsidRPr="001A5B0A">
        <w:rPr>
          <w:rFonts w:ascii="Times New Roman" w:hAnsi="Times New Roman" w:cs="Times New Roman"/>
          <w:b/>
          <w:sz w:val="24"/>
          <w:szCs w:val="24"/>
        </w:rPr>
        <w:t>ПРОЕКТ 771</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Про затвердження акту обстеження</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меж суміжних земельних ділянок</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та погодження межі земельної ділянки</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 xml:space="preserve">по вул. Шевченка,10 в </w:t>
      </w:r>
      <w:proofErr w:type="spellStart"/>
      <w:r w:rsidRPr="00203D5C">
        <w:rPr>
          <w:rFonts w:ascii="Times New Roman" w:hAnsi="Times New Roman" w:cs="Times New Roman"/>
          <w:sz w:val="24"/>
          <w:szCs w:val="24"/>
        </w:rPr>
        <w:t>м.Новий</w:t>
      </w:r>
      <w:proofErr w:type="spellEnd"/>
      <w:r w:rsidRPr="00203D5C">
        <w:rPr>
          <w:rFonts w:ascii="Times New Roman" w:hAnsi="Times New Roman" w:cs="Times New Roman"/>
          <w:sz w:val="24"/>
          <w:szCs w:val="24"/>
        </w:rPr>
        <w:t xml:space="preserve"> Розділ</w:t>
      </w:r>
    </w:p>
    <w:p w:rsidR="00203D5C" w:rsidRPr="00203D5C" w:rsidRDefault="00203D5C" w:rsidP="00203D5C">
      <w:pPr>
        <w:tabs>
          <w:tab w:val="left" w:pos="3614"/>
        </w:tabs>
        <w:jc w:val="both"/>
        <w:rPr>
          <w:rFonts w:ascii="Times New Roman" w:hAnsi="Times New Roman" w:cs="Times New Roman"/>
          <w:sz w:val="24"/>
          <w:szCs w:val="24"/>
        </w:rPr>
      </w:pP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ab/>
        <w:t xml:space="preserve">Розглянувши заяву від 12.10.18р. за № М-735 щодо погодження межі земельної ділянки по вул. Шевченка, 10 в м. Новий Розділ у зв'язку із відмовою погодити межу суміжним землекористувачем Овсяник Є.М., беручи до уваги рекомендації постійної комісії Новороздільської міської ради з питань комунальної власності (акт обстеження меж суміжних земельних ділянок в </w:t>
      </w:r>
      <w:proofErr w:type="spellStart"/>
      <w:r w:rsidRPr="00203D5C">
        <w:rPr>
          <w:rFonts w:ascii="Times New Roman" w:hAnsi="Times New Roman" w:cs="Times New Roman"/>
          <w:sz w:val="24"/>
          <w:szCs w:val="24"/>
        </w:rPr>
        <w:t>м.Новий</w:t>
      </w:r>
      <w:proofErr w:type="spellEnd"/>
      <w:r w:rsidRPr="00203D5C">
        <w:rPr>
          <w:rFonts w:ascii="Times New Roman" w:hAnsi="Times New Roman" w:cs="Times New Roman"/>
          <w:sz w:val="24"/>
          <w:szCs w:val="24"/>
        </w:rPr>
        <w:t xml:space="preserve"> Розділ по вул. Шевченка,10 від 19 жовтня 2018р.), відповідно до ст. 12, 158 Земельного кодексу України, п. 34 ч. 1 ст. 26 Закону України “Про місцеве самоврядування в Україні”, ____ сесія ____ демократичного скликання Новороздільської міської ради </w:t>
      </w:r>
    </w:p>
    <w:p w:rsidR="00203D5C" w:rsidRPr="00203D5C" w:rsidRDefault="00203D5C" w:rsidP="00203D5C">
      <w:pPr>
        <w:tabs>
          <w:tab w:val="left" w:pos="720"/>
        </w:tabs>
        <w:jc w:val="both"/>
        <w:rPr>
          <w:rFonts w:ascii="Times New Roman" w:hAnsi="Times New Roman" w:cs="Times New Roman"/>
          <w:sz w:val="24"/>
          <w:szCs w:val="24"/>
        </w:rPr>
      </w:pP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В И Р І Ш И Л А:</w:t>
      </w:r>
    </w:p>
    <w:p w:rsidR="00203D5C" w:rsidRPr="00203D5C" w:rsidRDefault="00203D5C" w:rsidP="00203D5C">
      <w:pPr>
        <w:tabs>
          <w:tab w:val="left" w:pos="3614"/>
        </w:tabs>
        <w:jc w:val="both"/>
        <w:rPr>
          <w:rFonts w:ascii="Times New Roman" w:hAnsi="Times New Roman" w:cs="Times New Roman"/>
          <w:sz w:val="24"/>
          <w:szCs w:val="24"/>
        </w:rPr>
      </w:pPr>
    </w:p>
    <w:p w:rsidR="00203D5C" w:rsidRPr="00203D5C" w:rsidRDefault="00203D5C" w:rsidP="00203D5C">
      <w:pPr>
        <w:pStyle w:val="a6"/>
        <w:numPr>
          <w:ilvl w:val="0"/>
          <w:numId w:val="36"/>
        </w:numPr>
        <w:tabs>
          <w:tab w:val="left" w:pos="540"/>
        </w:tabs>
        <w:ind w:left="0"/>
        <w:jc w:val="both"/>
        <w:rPr>
          <w:rFonts w:ascii="Times New Roman" w:hAnsi="Times New Roman"/>
          <w:sz w:val="24"/>
          <w:szCs w:val="24"/>
          <w:lang w:val="uk-UA"/>
        </w:rPr>
      </w:pPr>
      <w:r w:rsidRPr="00203D5C">
        <w:rPr>
          <w:rFonts w:ascii="Times New Roman" w:hAnsi="Times New Roman"/>
          <w:sz w:val="24"/>
          <w:szCs w:val="24"/>
          <w:lang w:val="uk-UA"/>
        </w:rPr>
        <w:t>Затвердити Акт обстеження меж суміжної земельної ділянки в м. Новий Розділ по вул. Шевченка,10 від 19 жовтня 2018р., складений постійною комісією Новороздільської міської ради з питань комунальної власності (додаток до рішення) щодо доцільності погодження межі земельної ділянки.</w:t>
      </w:r>
    </w:p>
    <w:p w:rsidR="00203D5C" w:rsidRPr="00203D5C" w:rsidRDefault="00203D5C" w:rsidP="00203D5C">
      <w:pPr>
        <w:pStyle w:val="a6"/>
        <w:numPr>
          <w:ilvl w:val="0"/>
          <w:numId w:val="36"/>
        </w:numPr>
        <w:tabs>
          <w:tab w:val="left" w:pos="540"/>
        </w:tabs>
        <w:ind w:left="0"/>
        <w:jc w:val="both"/>
        <w:rPr>
          <w:rFonts w:ascii="Times New Roman" w:hAnsi="Times New Roman"/>
          <w:sz w:val="24"/>
          <w:szCs w:val="24"/>
          <w:lang w:val="uk-UA"/>
        </w:rPr>
      </w:pPr>
      <w:r w:rsidRPr="00203D5C">
        <w:rPr>
          <w:rFonts w:ascii="Times New Roman" w:hAnsi="Times New Roman"/>
          <w:sz w:val="24"/>
          <w:szCs w:val="24"/>
          <w:lang w:val="uk-UA"/>
        </w:rPr>
        <w:t xml:space="preserve">Погодити межу земельної ділянки по вул. Шевченка,10 (землекористувач </w:t>
      </w:r>
      <w:proofErr w:type="spellStart"/>
      <w:r w:rsidRPr="00203D5C">
        <w:rPr>
          <w:rFonts w:ascii="Times New Roman" w:hAnsi="Times New Roman"/>
          <w:sz w:val="24"/>
          <w:szCs w:val="24"/>
          <w:lang w:val="uk-UA"/>
        </w:rPr>
        <w:t>Міхальцов</w:t>
      </w:r>
      <w:proofErr w:type="spellEnd"/>
      <w:r w:rsidRPr="00203D5C">
        <w:rPr>
          <w:rFonts w:ascii="Times New Roman" w:hAnsi="Times New Roman"/>
          <w:sz w:val="24"/>
          <w:szCs w:val="24"/>
          <w:lang w:val="uk-UA"/>
        </w:rPr>
        <w:t xml:space="preserve"> Сергій Володимирович) та суміжної земельної ділянки по вул. Шевченка,12 (землекористувач Овсяник Є.М..) у зв'язку з безпідставною відмовою останньої.</w:t>
      </w:r>
    </w:p>
    <w:p w:rsidR="00203D5C" w:rsidRPr="00203D5C" w:rsidRDefault="00203D5C" w:rsidP="00203D5C">
      <w:pPr>
        <w:pStyle w:val="11"/>
        <w:numPr>
          <w:ilvl w:val="0"/>
          <w:numId w:val="36"/>
        </w:numPr>
        <w:ind w:left="0"/>
        <w:jc w:val="both"/>
        <w:rPr>
          <w:rFonts w:ascii="Times New Roman" w:hAnsi="Times New Roman"/>
          <w:sz w:val="24"/>
          <w:szCs w:val="24"/>
          <w:lang w:val="uk-UA"/>
        </w:rPr>
      </w:pPr>
      <w:r w:rsidRPr="00203D5C">
        <w:rPr>
          <w:rFonts w:ascii="Times New Roman" w:hAnsi="Times New Roman"/>
          <w:sz w:val="24"/>
          <w:szCs w:val="24"/>
          <w:lang w:val="uk-UA"/>
        </w:rPr>
        <w:t>Контроль за виконанням даного рішення покласти на постійну комісію Новороздільської міської ради з питань комунальної власності (голова Степанов М.М.).</w:t>
      </w:r>
    </w:p>
    <w:p w:rsidR="00203D5C" w:rsidRPr="00203D5C" w:rsidRDefault="00203D5C" w:rsidP="00203D5C">
      <w:pPr>
        <w:pStyle w:val="11"/>
        <w:ind w:firstLine="708"/>
        <w:jc w:val="both"/>
        <w:rPr>
          <w:rFonts w:ascii="Times New Roman" w:hAnsi="Times New Roman"/>
          <w:sz w:val="24"/>
          <w:szCs w:val="24"/>
          <w:lang w:val="uk-UA"/>
        </w:rPr>
      </w:pPr>
    </w:p>
    <w:p w:rsidR="00203D5C" w:rsidRPr="00203D5C" w:rsidRDefault="00203D5C" w:rsidP="00203D5C">
      <w:pPr>
        <w:shd w:val="clear" w:color="auto" w:fill="FFFFFF"/>
        <w:jc w:val="both"/>
        <w:rPr>
          <w:rFonts w:ascii="Times New Roman" w:hAnsi="Times New Roman" w:cs="Times New Roman"/>
          <w:sz w:val="24"/>
          <w:szCs w:val="24"/>
        </w:rPr>
      </w:pPr>
      <w:r w:rsidRPr="00203D5C">
        <w:rPr>
          <w:rFonts w:ascii="Times New Roman" w:hAnsi="Times New Roman" w:cs="Times New Roman"/>
          <w:sz w:val="24"/>
          <w:szCs w:val="24"/>
        </w:rPr>
        <w:t>МІСЬКИЙ ГОЛОВА</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 xml:space="preserve">                    </w:t>
      </w:r>
      <w:r w:rsidRPr="00203D5C">
        <w:rPr>
          <w:rFonts w:ascii="Times New Roman" w:hAnsi="Times New Roman" w:cs="Times New Roman"/>
          <w:sz w:val="24"/>
          <w:szCs w:val="24"/>
        </w:rPr>
        <w:tab/>
        <w:t>А.Р. МЕЛЕШКО</w:t>
      </w:r>
    </w:p>
    <w:p w:rsidR="00203D5C" w:rsidRPr="00203D5C" w:rsidRDefault="00203D5C" w:rsidP="001A5B0A">
      <w:pPr>
        <w:jc w:val="center"/>
        <w:rPr>
          <w:rFonts w:ascii="Times New Roman" w:hAnsi="Times New Roman" w:cs="Times New Roman"/>
          <w:sz w:val="24"/>
          <w:szCs w:val="24"/>
        </w:rPr>
      </w:pPr>
      <w:r w:rsidRPr="00203D5C">
        <w:rPr>
          <w:rFonts w:ascii="Times New Roman" w:hAnsi="Times New Roman" w:cs="Times New Roman"/>
          <w:sz w:val="24"/>
          <w:szCs w:val="24"/>
        </w:rPr>
        <w:t>АКТ</w:t>
      </w:r>
    </w:p>
    <w:p w:rsidR="00203D5C" w:rsidRPr="00203D5C" w:rsidRDefault="00203D5C" w:rsidP="001A5B0A">
      <w:pPr>
        <w:jc w:val="center"/>
        <w:rPr>
          <w:rFonts w:ascii="Times New Roman" w:hAnsi="Times New Roman" w:cs="Times New Roman"/>
          <w:sz w:val="24"/>
          <w:szCs w:val="24"/>
        </w:rPr>
      </w:pPr>
      <w:r w:rsidRPr="00203D5C">
        <w:rPr>
          <w:rFonts w:ascii="Times New Roman" w:hAnsi="Times New Roman" w:cs="Times New Roman"/>
          <w:sz w:val="24"/>
          <w:szCs w:val="24"/>
        </w:rPr>
        <w:t>ОБСТЕЖЕННЯ МЕЖІ СУМІЖНОЇ ЗЕМЕЛЬНОЇ ДІЛЯНКИ</w:t>
      </w:r>
    </w:p>
    <w:p w:rsidR="00203D5C" w:rsidRPr="00203D5C" w:rsidRDefault="00203D5C" w:rsidP="001A5B0A">
      <w:pPr>
        <w:jc w:val="center"/>
        <w:rPr>
          <w:rFonts w:ascii="Times New Roman" w:hAnsi="Times New Roman" w:cs="Times New Roman"/>
          <w:sz w:val="24"/>
          <w:szCs w:val="24"/>
        </w:rPr>
      </w:pPr>
      <w:r w:rsidRPr="00203D5C">
        <w:rPr>
          <w:rFonts w:ascii="Times New Roman" w:hAnsi="Times New Roman" w:cs="Times New Roman"/>
          <w:sz w:val="24"/>
          <w:szCs w:val="24"/>
        </w:rPr>
        <w:t>в м. Новий Розділ по вул. Шевченка10 - 12</w:t>
      </w:r>
    </w:p>
    <w:p w:rsidR="00203D5C" w:rsidRPr="00203D5C" w:rsidRDefault="00203D5C" w:rsidP="00203D5C">
      <w:pPr>
        <w:jc w:val="both"/>
        <w:rPr>
          <w:rFonts w:ascii="Times New Roman" w:hAnsi="Times New Roman" w:cs="Times New Roman"/>
          <w:sz w:val="24"/>
          <w:szCs w:val="24"/>
        </w:rPr>
      </w:pP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19 жовтня 2018р.                                                                                                    </w:t>
      </w:r>
      <w:proofErr w:type="spellStart"/>
      <w:r w:rsidRPr="00203D5C">
        <w:rPr>
          <w:rFonts w:ascii="Times New Roman" w:hAnsi="Times New Roman" w:cs="Times New Roman"/>
          <w:sz w:val="24"/>
          <w:szCs w:val="24"/>
        </w:rPr>
        <w:t>м.Новий</w:t>
      </w:r>
      <w:proofErr w:type="spellEnd"/>
      <w:r w:rsidRPr="00203D5C">
        <w:rPr>
          <w:rFonts w:ascii="Times New Roman" w:hAnsi="Times New Roman" w:cs="Times New Roman"/>
          <w:sz w:val="24"/>
          <w:szCs w:val="24"/>
        </w:rPr>
        <w:t xml:space="preserve"> Розділ</w:t>
      </w:r>
    </w:p>
    <w:p w:rsidR="00203D5C" w:rsidRPr="00203D5C" w:rsidRDefault="00203D5C" w:rsidP="00203D5C">
      <w:pPr>
        <w:jc w:val="both"/>
        <w:rPr>
          <w:rFonts w:ascii="Times New Roman" w:hAnsi="Times New Roman" w:cs="Times New Roman"/>
          <w:sz w:val="24"/>
          <w:szCs w:val="24"/>
        </w:rPr>
      </w:pP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Нами, постійно діючою комісією Новороздільської міської ради з питань комунальної власності, в складі:</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Степанов М.М. – депутат міської ради, голова комісії;</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Бігун В.І. – депутат міської ради;</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Фартушок О.С – депутат міської ради;</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із залученням:</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Романів С.Я. – головний спеціаліст ВКМ та приватизації Новороздільської міської ради;</w:t>
      </w:r>
    </w:p>
    <w:p w:rsidR="00203D5C" w:rsidRPr="00203D5C" w:rsidRDefault="00203D5C" w:rsidP="00203D5C">
      <w:pPr>
        <w:jc w:val="both"/>
        <w:rPr>
          <w:rFonts w:ascii="Times New Roman" w:hAnsi="Times New Roman" w:cs="Times New Roman"/>
          <w:sz w:val="24"/>
          <w:szCs w:val="24"/>
        </w:rPr>
      </w:pP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lastRenderedPageBreak/>
        <w:t xml:space="preserve">проведено </w:t>
      </w:r>
      <w:proofErr w:type="spellStart"/>
      <w:r w:rsidRPr="00203D5C">
        <w:rPr>
          <w:rFonts w:ascii="Times New Roman" w:hAnsi="Times New Roman" w:cs="Times New Roman"/>
          <w:sz w:val="24"/>
          <w:szCs w:val="24"/>
        </w:rPr>
        <w:t>виїздне</w:t>
      </w:r>
      <w:proofErr w:type="spellEnd"/>
      <w:r w:rsidRPr="00203D5C">
        <w:rPr>
          <w:rFonts w:ascii="Times New Roman" w:hAnsi="Times New Roman" w:cs="Times New Roman"/>
          <w:sz w:val="24"/>
          <w:szCs w:val="24"/>
        </w:rPr>
        <w:t xml:space="preserve"> засідання з метою розгляду заяви </w:t>
      </w:r>
      <w:proofErr w:type="spellStart"/>
      <w:r w:rsidRPr="00203D5C">
        <w:rPr>
          <w:rFonts w:ascii="Times New Roman" w:hAnsi="Times New Roman" w:cs="Times New Roman"/>
          <w:sz w:val="24"/>
          <w:szCs w:val="24"/>
        </w:rPr>
        <w:t>Міхальцова</w:t>
      </w:r>
      <w:proofErr w:type="spellEnd"/>
      <w:r w:rsidRPr="00203D5C">
        <w:rPr>
          <w:rFonts w:ascii="Times New Roman" w:hAnsi="Times New Roman" w:cs="Times New Roman"/>
          <w:sz w:val="24"/>
          <w:szCs w:val="24"/>
        </w:rPr>
        <w:t xml:space="preserve"> С.В., яка поступила в </w:t>
      </w:r>
      <w:proofErr w:type="spellStart"/>
      <w:r w:rsidRPr="00203D5C">
        <w:rPr>
          <w:rFonts w:ascii="Times New Roman" w:hAnsi="Times New Roman" w:cs="Times New Roman"/>
          <w:sz w:val="24"/>
          <w:szCs w:val="24"/>
        </w:rPr>
        <w:t>Новороздільську</w:t>
      </w:r>
      <w:proofErr w:type="spellEnd"/>
      <w:r w:rsidRPr="00203D5C">
        <w:rPr>
          <w:rFonts w:ascii="Times New Roman" w:hAnsi="Times New Roman" w:cs="Times New Roman"/>
          <w:sz w:val="24"/>
          <w:szCs w:val="24"/>
        </w:rPr>
        <w:t xml:space="preserve"> міську раду 12.10.18р. </w:t>
      </w:r>
      <w:proofErr w:type="spellStart"/>
      <w:r w:rsidRPr="00203D5C">
        <w:rPr>
          <w:rFonts w:ascii="Times New Roman" w:hAnsi="Times New Roman" w:cs="Times New Roman"/>
          <w:sz w:val="24"/>
          <w:szCs w:val="24"/>
        </w:rPr>
        <w:t>вх</w:t>
      </w:r>
      <w:proofErr w:type="spellEnd"/>
      <w:r w:rsidRPr="00203D5C">
        <w:rPr>
          <w:rFonts w:ascii="Times New Roman" w:hAnsi="Times New Roman" w:cs="Times New Roman"/>
          <w:sz w:val="24"/>
          <w:szCs w:val="24"/>
        </w:rPr>
        <w:t>. № М-735  і стосується погодження межі із суміжною земельною ділянкою по вул. Шевченка, №12 у зв’язку з відмовою погодити межу Овсяник Є.М.</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В результаті обстеження встановлено наступне:</w:t>
      </w:r>
    </w:p>
    <w:p w:rsidR="00203D5C" w:rsidRPr="00203D5C" w:rsidRDefault="00203D5C" w:rsidP="00203D5C">
      <w:pPr>
        <w:ind w:firstLine="708"/>
        <w:jc w:val="both"/>
        <w:rPr>
          <w:rFonts w:ascii="Times New Roman" w:hAnsi="Times New Roman" w:cs="Times New Roman"/>
          <w:sz w:val="24"/>
          <w:szCs w:val="24"/>
          <w:lang w:eastAsia="uk-UA"/>
        </w:rPr>
      </w:pPr>
      <w:r w:rsidRPr="00203D5C">
        <w:rPr>
          <w:rFonts w:ascii="Times New Roman" w:hAnsi="Times New Roman" w:cs="Times New Roman"/>
          <w:sz w:val="24"/>
          <w:szCs w:val="24"/>
        </w:rPr>
        <w:t>1.</w:t>
      </w:r>
      <w:r w:rsidRPr="00203D5C">
        <w:rPr>
          <w:rFonts w:ascii="Times New Roman" w:hAnsi="Times New Roman" w:cs="Times New Roman"/>
          <w:sz w:val="24"/>
          <w:szCs w:val="24"/>
          <w:lang w:eastAsia="uk-UA"/>
        </w:rPr>
        <w:t xml:space="preserve"> </w:t>
      </w:r>
      <w:proofErr w:type="spellStart"/>
      <w:r w:rsidRPr="00203D5C">
        <w:rPr>
          <w:rFonts w:ascii="Times New Roman" w:hAnsi="Times New Roman" w:cs="Times New Roman"/>
          <w:sz w:val="24"/>
          <w:szCs w:val="24"/>
          <w:lang w:eastAsia="uk-UA"/>
        </w:rPr>
        <w:t>Міхальцову</w:t>
      </w:r>
      <w:proofErr w:type="spellEnd"/>
      <w:r w:rsidRPr="00203D5C">
        <w:rPr>
          <w:rFonts w:ascii="Times New Roman" w:hAnsi="Times New Roman" w:cs="Times New Roman"/>
          <w:sz w:val="24"/>
          <w:szCs w:val="24"/>
          <w:lang w:eastAsia="uk-UA"/>
        </w:rPr>
        <w:t xml:space="preserve"> Сергію Володимировичу дано дозвіл рішенням сесії від 20.06.18р. за №730 на виготовлення технічної документації із землеустрою (ПП «Нива») щодо встановлення (відновлення) меж земельної ділянки для будівництва та обслуговування  індивідуального житлового будинку по вул. Шевченка, 10, м. Новий Розділ орієнтовною площею 0,10 га., з метою надання безоплатно у власність.</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2. На суміжну земельну ділянку  (вул. Шевченка, 12) Овсяник Є.М. ще не виготовлено </w:t>
      </w:r>
      <w:proofErr w:type="spellStart"/>
      <w:r w:rsidRPr="00203D5C">
        <w:rPr>
          <w:rFonts w:ascii="Times New Roman" w:hAnsi="Times New Roman" w:cs="Times New Roman"/>
          <w:sz w:val="24"/>
          <w:szCs w:val="24"/>
        </w:rPr>
        <w:t>правоустановлюючих</w:t>
      </w:r>
      <w:proofErr w:type="spellEnd"/>
      <w:r w:rsidRPr="00203D5C">
        <w:rPr>
          <w:rFonts w:ascii="Times New Roman" w:hAnsi="Times New Roman" w:cs="Times New Roman"/>
          <w:sz w:val="24"/>
          <w:szCs w:val="24"/>
        </w:rPr>
        <w:t xml:space="preserve"> документів. </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3. Між сусідами </w:t>
      </w:r>
      <w:proofErr w:type="spellStart"/>
      <w:r w:rsidRPr="00203D5C">
        <w:rPr>
          <w:rFonts w:ascii="Times New Roman" w:hAnsi="Times New Roman" w:cs="Times New Roman"/>
          <w:sz w:val="24"/>
          <w:szCs w:val="24"/>
        </w:rPr>
        <w:t>Міхальцовим</w:t>
      </w:r>
      <w:proofErr w:type="spellEnd"/>
      <w:r w:rsidRPr="00203D5C">
        <w:rPr>
          <w:rFonts w:ascii="Times New Roman" w:hAnsi="Times New Roman" w:cs="Times New Roman"/>
          <w:sz w:val="24"/>
          <w:szCs w:val="24"/>
        </w:rPr>
        <w:t xml:space="preserve"> С.В. та Овсяник Є.М. існує чітка межа у вигляді огорожі (стовпці з сіткою на бетонній основі), якій на вигляд та зі слів самих землекористувачів  більше 20 років.. Тобто, межа  є встановленою на місцевості.</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Всі інші межі погоджені суміжними землекористувачами:</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від Г до В – земля Токар І.М. (погоджено) межа проходить по металевій огорожі ; </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від Г до Д – земля </w:t>
      </w:r>
      <w:proofErr w:type="spellStart"/>
      <w:r w:rsidRPr="00203D5C">
        <w:rPr>
          <w:rFonts w:ascii="Times New Roman" w:hAnsi="Times New Roman" w:cs="Times New Roman"/>
          <w:sz w:val="24"/>
          <w:szCs w:val="24"/>
        </w:rPr>
        <w:t>Політаєва</w:t>
      </w:r>
      <w:proofErr w:type="spellEnd"/>
      <w:r w:rsidRPr="00203D5C">
        <w:rPr>
          <w:rFonts w:ascii="Times New Roman" w:hAnsi="Times New Roman" w:cs="Times New Roman"/>
          <w:sz w:val="24"/>
          <w:szCs w:val="24"/>
        </w:rPr>
        <w:t xml:space="preserve"> Н.В.(погоджено) межа проходить по металевій огорожі</w:t>
      </w:r>
      <w:r w:rsidRPr="00203D5C">
        <w:rPr>
          <w:rFonts w:ascii="Times New Roman" w:hAnsi="Times New Roman" w:cs="Times New Roman"/>
          <w:color w:val="FF0000"/>
          <w:sz w:val="24"/>
          <w:szCs w:val="24"/>
        </w:rPr>
        <w:t>;</w:t>
      </w:r>
      <w:r w:rsidRPr="00203D5C">
        <w:rPr>
          <w:rFonts w:ascii="Times New Roman" w:hAnsi="Times New Roman" w:cs="Times New Roman"/>
          <w:sz w:val="24"/>
          <w:szCs w:val="24"/>
        </w:rPr>
        <w:t xml:space="preserve"> </w:t>
      </w:r>
    </w:p>
    <w:p w:rsidR="00203D5C" w:rsidRPr="00203D5C" w:rsidRDefault="00203D5C" w:rsidP="00203D5C">
      <w:pPr>
        <w:jc w:val="both"/>
        <w:rPr>
          <w:rFonts w:ascii="Times New Roman" w:hAnsi="Times New Roman" w:cs="Times New Roman"/>
          <w:color w:val="FF0000"/>
          <w:sz w:val="24"/>
          <w:szCs w:val="24"/>
        </w:rPr>
      </w:pPr>
      <w:r w:rsidRPr="00203D5C">
        <w:rPr>
          <w:rFonts w:ascii="Times New Roman" w:hAnsi="Times New Roman" w:cs="Times New Roman"/>
          <w:sz w:val="24"/>
          <w:szCs w:val="24"/>
        </w:rPr>
        <w:t xml:space="preserve">від Д до Е – земля </w:t>
      </w:r>
      <w:proofErr w:type="spellStart"/>
      <w:r w:rsidRPr="00203D5C">
        <w:rPr>
          <w:rFonts w:ascii="Times New Roman" w:hAnsi="Times New Roman" w:cs="Times New Roman"/>
          <w:sz w:val="24"/>
          <w:szCs w:val="24"/>
        </w:rPr>
        <w:t>Вовчук</w:t>
      </w:r>
      <w:proofErr w:type="spellEnd"/>
      <w:r w:rsidRPr="00203D5C">
        <w:rPr>
          <w:rFonts w:ascii="Times New Roman" w:hAnsi="Times New Roman" w:cs="Times New Roman"/>
          <w:sz w:val="24"/>
          <w:szCs w:val="24"/>
        </w:rPr>
        <w:t xml:space="preserve"> М.І..(погоджено) межа проходить по металевій огорожі</w:t>
      </w:r>
      <w:r w:rsidRPr="00203D5C">
        <w:rPr>
          <w:rFonts w:ascii="Times New Roman" w:hAnsi="Times New Roman" w:cs="Times New Roman"/>
          <w:color w:val="FF0000"/>
          <w:sz w:val="24"/>
          <w:szCs w:val="24"/>
        </w:rPr>
        <w:t>;</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від Ж до А – земля землі  гр.. </w:t>
      </w:r>
      <w:proofErr w:type="spellStart"/>
      <w:r w:rsidRPr="00203D5C">
        <w:rPr>
          <w:rFonts w:ascii="Times New Roman" w:hAnsi="Times New Roman" w:cs="Times New Roman"/>
          <w:sz w:val="24"/>
          <w:szCs w:val="24"/>
        </w:rPr>
        <w:t>Вовчук</w:t>
      </w:r>
      <w:proofErr w:type="spellEnd"/>
      <w:r w:rsidRPr="00203D5C">
        <w:rPr>
          <w:rFonts w:ascii="Times New Roman" w:hAnsi="Times New Roman" w:cs="Times New Roman"/>
          <w:sz w:val="24"/>
          <w:szCs w:val="24"/>
        </w:rPr>
        <w:t xml:space="preserve"> М.І.(погоджено) межа проходить по металевій огорожі</w:t>
      </w:r>
      <w:r w:rsidRPr="00203D5C">
        <w:rPr>
          <w:rFonts w:ascii="Times New Roman" w:hAnsi="Times New Roman" w:cs="Times New Roman"/>
          <w:color w:val="FF0000"/>
          <w:sz w:val="24"/>
          <w:szCs w:val="24"/>
        </w:rPr>
        <w:t xml:space="preserve">; </w:t>
      </w:r>
      <w:r w:rsidRPr="00203D5C">
        <w:rPr>
          <w:rFonts w:ascii="Times New Roman" w:hAnsi="Times New Roman" w:cs="Times New Roman"/>
          <w:sz w:val="24"/>
          <w:szCs w:val="24"/>
        </w:rPr>
        <w:t xml:space="preserve">межові знаки встановлено давно. </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Комісією проведений візуальний огляд меж та встановлено, що зауважень до існуючої межі у комісії не </w:t>
      </w:r>
      <w:proofErr w:type="spellStart"/>
      <w:r w:rsidRPr="00203D5C">
        <w:rPr>
          <w:rFonts w:ascii="Times New Roman" w:hAnsi="Times New Roman" w:cs="Times New Roman"/>
          <w:sz w:val="24"/>
          <w:szCs w:val="24"/>
        </w:rPr>
        <w:t>виникло</w:t>
      </w:r>
      <w:proofErr w:type="spellEnd"/>
      <w:r w:rsidRPr="00203D5C">
        <w:rPr>
          <w:rFonts w:ascii="Times New Roman" w:hAnsi="Times New Roman" w:cs="Times New Roman"/>
          <w:sz w:val="24"/>
          <w:szCs w:val="24"/>
        </w:rPr>
        <w:t>.</w:t>
      </w:r>
    </w:p>
    <w:p w:rsidR="00203D5C" w:rsidRPr="00203D5C" w:rsidRDefault="00203D5C" w:rsidP="00203D5C">
      <w:pPr>
        <w:jc w:val="both"/>
        <w:rPr>
          <w:rFonts w:ascii="Times New Roman" w:hAnsi="Times New Roman" w:cs="Times New Roman"/>
          <w:sz w:val="24"/>
          <w:szCs w:val="24"/>
        </w:rPr>
      </w:pP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Рекомендації комісії:</w:t>
      </w:r>
    </w:p>
    <w:p w:rsidR="00203D5C" w:rsidRPr="00203D5C" w:rsidRDefault="00203D5C" w:rsidP="00203D5C">
      <w:pPr>
        <w:numPr>
          <w:ilvl w:val="0"/>
          <w:numId w:val="37"/>
        </w:numPr>
        <w:ind w:left="0"/>
        <w:jc w:val="both"/>
        <w:rPr>
          <w:rFonts w:ascii="Times New Roman" w:hAnsi="Times New Roman" w:cs="Times New Roman"/>
          <w:sz w:val="24"/>
          <w:szCs w:val="24"/>
        </w:rPr>
      </w:pPr>
      <w:r w:rsidRPr="00203D5C">
        <w:rPr>
          <w:rFonts w:ascii="Times New Roman" w:hAnsi="Times New Roman" w:cs="Times New Roman"/>
          <w:sz w:val="24"/>
          <w:szCs w:val="24"/>
        </w:rPr>
        <w:t xml:space="preserve">Погодити акт встановлення і узгодження меж земельної ділянки (межа від Б до В згідно плану встановлення межі) Овсяник Є.М.  по існуючій межі без підпису суміжного землекористувача Овсяник Є.М.  .  </w:t>
      </w:r>
    </w:p>
    <w:p w:rsidR="00203D5C" w:rsidRPr="00203D5C" w:rsidRDefault="00203D5C" w:rsidP="00203D5C">
      <w:pPr>
        <w:numPr>
          <w:ilvl w:val="0"/>
          <w:numId w:val="37"/>
        </w:numPr>
        <w:ind w:left="0"/>
        <w:jc w:val="both"/>
        <w:rPr>
          <w:rFonts w:ascii="Times New Roman" w:hAnsi="Times New Roman" w:cs="Times New Roman"/>
          <w:sz w:val="24"/>
          <w:szCs w:val="24"/>
        </w:rPr>
      </w:pPr>
      <w:r w:rsidRPr="00203D5C">
        <w:rPr>
          <w:rFonts w:ascii="Times New Roman" w:hAnsi="Times New Roman" w:cs="Times New Roman"/>
          <w:sz w:val="24"/>
          <w:szCs w:val="24"/>
        </w:rPr>
        <w:t xml:space="preserve">Погодити межу земельної ділянки </w:t>
      </w:r>
      <w:proofErr w:type="spellStart"/>
      <w:r w:rsidRPr="00203D5C">
        <w:rPr>
          <w:rFonts w:ascii="Times New Roman" w:hAnsi="Times New Roman" w:cs="Times New Roman"/>
          <w:sz w:val="24"/>
          <w:szCs w:val="24"/>
        </w:rPr>
        <w:t>Міхальцову</w:t>
      </w:r>
      <w:proofErr w:type="spellEnd"/>
      <w:r w:rsidRPr="00203D5C">
        <w:rPr>
          <w:rFonts w:ascii="Times New Roman" w:hAnsi="Times New Roman" w:cs="Times New Roman"/>
          <w:sz w:val="24"/>
          <w:szCs w:val="24"/>
        </w:rPr>
        <w:t xml:space="preserve"> С.В..</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Степанов М.М.</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Бігун В.І.</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Фартушок О.С.</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Романів С.Я.</w:t>
      </w:r>
    </w:p>
    <w:p w:rsidR="001A5B0A" w:rsidRDefault="001A5B0A" w:rsidP="00203D5C">
      <w:pPr>
        <w:jc w:val="both"/>
        <w:rPr>
          <w:rFonts w:ascii="Times New Roman" w:hAnsi="Times New Roman" w:cs="Times New Roman"/>
          <w:sz w:val="24"/>
          <w:szCs w:val="24"/>
        </w:rPr>
      </w:pPr>
    </w:p>
    <w:p w:rsidR="001A5B0A" w:rsidRDefault="001A5B0A" w:rsidP="00203D5C">
      <w:pPr>
        <w:jc w:val="both"/>
        <w:rPr>
          <w:rFonts w:ascii="Times New Roman" w:hAnsi="Times New Roman" w:cs="Times New Roman"/>
          <w:sz w:val="24"/>
          <w:szCs w:val="24"/>
        </w:rPr>
      </w:pPr>
    </w:p>
    <w:p w:rsidR="00203D5C" w:rsidRPr="001A5B0A" w:rsidRDefault="00203D5C" w:rsidP="001A5B0A">
      <w:pPr>
        <w:jc w:val="right"/>
        <w:rPr>
          <w:rFonts w:ascii="Times New Roman" w:hAnsi="Times New Roman" w:cs="Times New Roman"/>
          <w:b/>
          <w:sz w:val="24"/>
          <w:szCs w:val="24"/>
        </w:rPr>
      </w:pPr>
      <w:r w:rsidRPr="001A5B0A">
        <w:rPr>
          <w:rFonts w:ascii="Times New Roman" w:hAnsi="Times New Roman" w:cs="Times New Roman"/>
          <w:b/>
          <w:sz w:val="24"/>
          <w:szCs w:val="24"/>
        </w:rPr>
        <w:t>ПРОЕКТ 751</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Про затвердження проекту землеустрою щодо</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відведення земельної ділянки у власність</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 xml:space="preserve"> для  будівництва індивідуального гаражу №154</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по вул. Барвінського,  м. Новий Розділ</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землекористувачу Василишину Олегу Івановичу</w:t>
      </w:r>
    </w:p>
    <w:p w:rsidR="00203D5C" w:rsidRPr="00203D5C" w:rsidRDefault="00203D5C" w:rsidP="00203D5C">
      <w:pPr>
        <w:tabs>
          <w:tab w:val="left" w:pos="3614"/>
        </w:tabs>
        <w:jc w:val="both"/>
        <w:rPr>
          <w:rFonts w:ascii="Times New Roman" w:hAnsi="Times New Roman" w:cs="Times New Roman"/>
          <w:sz w:val="24"/>
          <w:szCs w:val="24"/>
        </w:rPr>
      </w:pPr>
    </w:p>
    <w:p w:rsidR="00203D5C" w:rsidRPr="00203D5C" w:rsidRDefault="00203D5C" w:rsidP="00203D5C">
      <w:pPr>
        <w:tabs>
          <w:tab w:val="left" w:pos="540"/>
        </w:tabs>
        <w:jc w:val="both"/>
        <w:rPr>
          <w:rFonts w:ascii="Times New Roman" w:hAnsi="Times New Roman" w:cs="Times New Roman"/>
          <w:sz w:val="24"/>
          <w:szCs w:val="24"/>
        </w:rPr>
      </w:pPr>
      <w:r w:rsidRPr="00203D5C">
        <w:rPr>
          <w:rFonts w:ascii="Times New Roman" w:hAnsi="Times New Roman" w:cs="Times New Roman"/>
          <w:sz w:val="24"/>
          <w:szCs w:val="24"/>
        </w:rPr>
        <w:tab/>
        <w:t>Розглянувши заяву Василишина Олега Івановича від 17.09.18р. за  №3690 (</w:t>
      </w:r>
      <w:proofErr w:type="spellStart"/>
      <w:r w:rsidRPr="00203D5C">
        <w:rPr>
          <w:rFonts w:ascii="Times New Roman" w:hAnsi="Times New Roman" w:cs="Times New Roman"/>
          <w:sz w:val="24"/>
          <w:szCs w:val="24"/>
        </w:rPr>
        <w:t>прож</w:t>
      </w:r>
      <w:proofErr w:type="spellEnd"/>
      <w:r w:rsidRPr="00203D5C">
        <w:rPr>
          <w:rFonts w:ascii="Times New Roman" w:hAnsi="Times New Roman" w:cs="Times New Roman"/>
          <w:sz w:val="24"/>
          <w:szCs w:val="24"/>
        </w:rPr>
        <w:t xml:space="preserve">. вул. </w:t>
      </w:r>
      <w:proofErr w:type="spellStart"/>
      <w:r w:rsidRPr="00203D5C">
        <w:rPr>
          <w:rFonts w:ascii="Times New Roman" w:hAnsi="Times New Roman" w:cs="Times New Roman"/>
          <w:sz w:val="24"/>
          <w:szCs w:val="24"/>
        </w:rPr>
        <w:t>Зарицьких</w:t>
      </w:r>
      <w:proofErr w:type="spellEnd"/>
      <w:r w:rsidRPr="00203D5C">
        <w:rPr>
          <w:rFonts w:ascii="Times New Roman" w:hAnsi="Times New Roman" w:cs="Times New Roman"/>
          <w:sz w:val="24"/>
          <w:szCs w:val="24"/>
        </w:rPr>
        <w:t xml:space="preserve">, 18, </w:t>
      </w:r>
      <w:proofErr w:type="spellStart"/>
      <w:r w:rsidRPr="00203D5C">
        <w:rPr>
          <w:rFonts w:ascii="Times New Roman" w:hAnsi="Times New Roman" w:cs="Times New Roman"/>
          <w:sz w:val="24"/>
          <w:szCs w:val="24"/>
        </w:rPr>
        <w:t>кв</w:t>
      </w:r>
      <w:proofErr w:type="spellEnd"/>
      <w:r w:rsidRPr="00203D5C">
        <w:rPr>
          <w:rFonts w:ascii="Times New Roman" w:hAnsi="Times New Roman" w:cs="Times New Roman"/>
          <w:sz w:val="24"/>
          <w:szCs w:val="24"/>
        </w:rPr>
        <w:t xml:space="preserve">. 7 м. Львів) про затвердження проекту землеустрою щодо відведення земельної ділянки у власність для  будівництва індивідуального гаражу №154 по вул. Барвінського в м. Новий Розділ,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203D5C" w:rsidRPr="00203D5C" w:rsidRDefault="00203D5C" w:rsidP="00203D5C">
      <w:pPr>
        <w:tabs>
          <w:tab w:val="left" w:pos="720"/>
        </w:tabs>
        <w:jc w:val="both"/>
        <w:rPr>
          <w:rFonts w:ascii="Times New Roman" w:hAnsi="Times New Roman" w:cs="Times New Roman"/>
          <w:sz w:val="24"/>
          <w:szCs w:val="24"/>
        </w:rPr>
      </w:pP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В И Р І Ш И Л А:</w:t>
      </w:r>
    </w:p>
    <w:p w:rsidR="00203D5C" w:rsidRPr="00203D5C" w:rsidRDefault="00203D5C" w:rsidP="00203D5C">
      <w:pPr>
        <w:tabs>
          <w:tab w:val="left" w:pos="3614"/>
        </w:tabs>
        <w:jc w:val="both"/>
        <w:rPr>
          <w:rFonts w:ascii="Times New Roman" w:hAnsi="Times New Roman" w:cs="Times New Roman"/>
          <w:sz w:val="24"/>
          <w:szCs w:val="24"/>
        </w:rPr>
      </w:pPr>
    </w:p>
    <w:p w:rsidR="00203D5C" w:rsidRPr="00203D5C" w:rsidRDefault="00203D5C" w:rsidP="00203D5C">
      <w:pPr>
        <w:tabs>
          <w:tab w:val="left" w:pos="540"/>
        </w:tabs>
        <w:jc w:val="both"/>
        <w:rPr>
          <w:rFonts w:ascii="Times New Roman" w:hAnsi="Times New Roman" w:cs="Times New Roman"/>
          <w:sz w:val="24"/>
          <w:szCs w:val="24"/>
        </w:rPr>
      </w:pPr>
      <w:r w:rsidRPr="00203D5C">
        <w:rPr>
          <w:rFonts w:ascii="Times New Roman" w:hAnsi="Times New Roman" w:cs="Times New Roman"/>
          <w:sz w:val="24"/>
          <w:szCs w:val="24"/>
        </w:rPr>
        <w:lastRenderedPageBreak/>
        <w:tab/>
        <w:t xml:space="preserve">1. Затвердити проект землеустрою щодо відведення земельної ділянки у власність для будівництва індивідуального гаражу № 154 по вул. </w:t>
      </w:r>
      <w:proofErr w:type="spellStart"/>
      <w:r w:rsidRPr="00203D5C">
        <w:rPr>
          <w:rFonts w:ascii="Times New Roman" w:hAnsi="Times New Roman" w:cs="Times New Roman"/>
          <w:sz w:val="24"/>
          <w:szCs w:val="24"/>
        </w:rPr>
        <w:t>Бавінського</w:t>
      </w:r>
      <w:proofErr w:type="spellEnd"/>
      <w:r w:rsidRPr="00203D5C">
        <w:rPr>
          <w:rFonts w:ascii="Times New Roman" w:hAnsi="Times New Roman" w:cs="Times New Roman"/>
          <w:sz w:val="24"/>
          <w:szCs w:val="24"/>
        </w:rPr>
        <w:t>,  м. Новий Розділ  площею 0,0035га, кадастровий номер 4610800000:01:008:0043.</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2. Надати Василишину Олегу Івановичу безоплатно у власність земельну ділянку площею 0,0035га для будівництва індивідуального гаражу № 154 по вул. Барвінського, м. Новий Розділ, кадастровий номер 4610800000:01:008:0043.</w:t>
      </w:r>
    </w:p>
    <w:p w:rsidR="00203D5C" w:rsidRPr="00203D5C" w:rsidRDefault="00203D5C" w:rsidP="00203D5C">
      <w:pPr>
        <w:tabs>
          <w:tab w:val="left" w:pos="3614"/>
        </w:tabs>
        <w:jc w:val="both"/>
        <w:rPr>
          <w:rFonts w:ascii="Times New Roman" w:hAnsi="Times New Roman" w:cs="Times New Roman"/>
          <w:sz w:val="24"/>
          <w:szCs w:val="24"/>
        </w:rPr>
      </w:pPr>
      <w:r w:rsidRPr="00203D5C">
        <w:rPr>
          <w:rFonts w:ascii="Times New Roman" w:hAnsi="Times New Roman" w:cs="Times New Roman"/>
          <w:sz w:val="24"/>
          <w:szCs w:val="24"/>
        </w:rPr>
        <w:t xml:space="preserve">            3.Василишину Олегу Івановичу:</w:t>
      </w:r>
    </w:p>
    <w:p w:rsidR="00203D5C" w:rsidRPr="00203D5C" w:rsidRDefault="00203D5C" w:rsidP="00203D5C">
      <w:pPr>
        <w:tabs>
          <w:tab w:val="left" w:pos="3240"/>
        </w:tabs>
        <w:jc w:val="both"/>
        <w:rPr>
          <w:rFonts w:ascii="Times New Roman" w:hAnsi="Times New Roman" w:cs="Times New Roman"/>
          <w:sz w:val="24"/>
          <w:szCs w:val="24"/>
        </w:rPr>
      </w:pPr>
      <w:r w:rsidRPr="00203D5C">
        <w:rPr>
          <w:rFonts w:ascii="Times New Roman" w:hAnsi="Times New Roman" w:cs="Times New Roman"/>
          <w:sz w:val="24"/>
          <w:szCs w:val="24"/>
        </w:rPr>
        <w:t xml:space="preserve">            3.1. провести реєстрацію речових прав на земельну ділянку вказану у пункті другому цього рішення у встановленому законодавством порядку;</w:t>
      </w:r>
    </w:p>
    <w:p w:rsidR="00203D5C" w:rsidRPr="00203D5C" w:rsidRDefault="00203D5C" w:rsidP="00203D5C">
      <w:pPr>
        <w:tabs>
          <w:tab w:val="left" w:pos="3240"/>
        </w:tabs>
        <w:jc w:val="both"/>
        <w:rPr>
          <w:rFonts w:ascii="Times New Roman" w:hAnsi="Times New Roman" w:cs="Times New Roman"/>
          <w:sz w:val="24"/>
          <w:szCs w:val="24"/>
        </w:rPr>
      </w:pPr>
      <w:r w:rsidRPr="00203D5C">
        <w:rPr>
          <w:rFonts w:ascii="Times New Roman" w:hAnsi="Times New Roman" w:cs="Times New Roman"/>
          <w:sz w:val="24"/>
          <w:szCs w:val="24"/>
        </w:rPr>
        <w:t xml:space="preserve">           3.2. використовувати земельну ділянку за цільовим призначенням та дотримуватись  вимог статті 91 Земельного Кодексу України.</w:t>
      </w:r>
    </w:p>
    <w:p w:rsidR="00203D5C" w:rsidRPr="00203D5C" w:rsidRDefault="00203D5C" w:rsidP="00203D5C">
      <w:pPr>
        <w:jc w:val="both"/>
        <w:rPr>
          <w:rFonts w:ascii="Times New Roman" w:hAnsi="Times New Roman" w:cs="Times New Roman"/>
          <w:sz w:val="24"/>
          <w:szCs w:val="24"/>
        </w:rPr>
      </w:pPr>
      <w:r w:rsidRPr="00203D5C">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203D5C" w:rsidRPr="00203D5C" w:rsidRDefault="00203D5C" w:rsidP="00203D5C">
      <w:pPr>
        <w:pStyle w:val="11"/>
        <w:jc w:val="both"/>
        <w:rPr>
          <w:rFonts w:ascii="Times New Roman" w:hAnsi="Times New Roman"/>
          <w:sz w:val="24"/>
          <w:szCs w:val="24"/>
          <w:lang w:val="uk-UA"/>
        </w:rPr>
      </w:pPr>
    </w:p>
    <w:p w:rsidR="00203D5C" w:rsidRDefault="00203D5C" w:rsidP="001A5B0A">
      <w:pPr>
        <w:shd w:val="clear" w:color="auto" w:fill="FFFFFF"/>
        <w:jc w:val="both"/>
        <w:rPr>
          <w:rFonts w:ascii="Times New Roman" w:hAnsi="Times New Roman" w:cs="Times New Roman"/>
          <w:sz w:val="24"/>
          <w:szCs w:val="24"/>
        </w:rPr>
      </w:pPr>
      <w:r w:rsidRPr="00203D5C">
        <w:rPr>
          <w:rFonts w:ascii="Times New Roman" w:hAnsi="Times New Roman" w:cs="Times New Roman"/>
          <w:sz w:val="24"/>
          <w:szCs w:val="24"/>
        </w:rPr>
        <w:t>МІСЬКИЙ ГОЛОВА</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 xml:space="preserve">                    </w:t>
      </w:r>
      <w:r w:rsidRPr="00203D5C">
        <w:rPr>
          <w:rFonts w:ascii="Times New Roman" w:hAnsi="Times New Roman" w:cs="Times New Roman"/>
          <w:sz w:val="24"/>
          <w:szCs w:val="24"/>
        </w:rPr>
        <w:tab/>
        <w:t>А.Р. МЕЛЕШКО</w:t>
      </w:r>
    </w:p>
    <w:p w:rsidR="00CA6E2D" w:rsidRDefault="00CA6E2D" w:rsidP="00EC059C">
      <w:pPr>
        <w:shd w:val="clear" w:color="auto" w:fill="FFFFFF"/>
        <w:jc w:val="center"/>
        <w:rPr>
          <w:rFonts w:ascii="Times New Roman" w:hAnsi="Times New Roman" w:cs="Times New Roman"/>
          <w:b/>
          <w:sz w:val="24"/>
          <w:szCs w:val="24"/>
        </w:rPr>
      </w:pPr>
    </w:p>
    <w:p w:rsidR="00EC059C" w:rsidRDefault="00EC059C" w:rsidP="00CA6E2D">
      <w:pPr>
        <w:shd w:val="clear" w:color="auto" w:fill="92D050"/>
        <w:jc w:val="center"/>
        <w:rPr>
          <w:rFonts w:ascii="Times New Roman" w:hAnsi="Times New Roman" w:cs="Times New Roman"/>
          <w:b/>
          <w:sz w:val="24"/>
          <w:szCs w:val="24"/>
        </w:rPr>
      </w:pPr>
      <w:r>
        <w:rPr>
          <w:rFonts w:ascii="Times New Roman" w:hAnsi="Times New Roman" w:cs="Times New Roman"/>
          <w:b/>
          <w:sz w:val="24"/>
          <w:szCs w:val="24"/>
        </w:rPr>
        <w:t>НОВІ ПИТАННЯ</w:t>
      </w:r>
    </w:p>
    <w:p w:rsidR="00EC059C" w:rsidRPr="00EC059C" w:rsidRDefault="00EC059C" w:rsidP="00EC059C">
      <w:pPr>
        <w:shd w:val="clear" w:color="auto" w:fill="FFFFFF"/>
        <w:jc w:val="center"/>
        <w:rPr>
          <w:rFonts w:ascii="Times New Roman" w:hAnsi="Times New Roman" w:cs="Times New Roman"/>
          <w:b/>
          <w:sz w:val="24"/>
          <w:szCs w:val="24"/>
        </w:rPr>
      </w:pPr>
    </w:p>
    <w:p w:rsidR="00EC059C" w:rsidRPr="00EC059C" w:rsidRDefault="00EC059C" w:rsidP="00EC059C">
      <w:pPr>
        <w:shd w:val="clear" w:color="auto" w:fill="FFFFFF"/>
        <w:jc w:val="right"/>
        <w:rPr>
          <w:rFonts w:ascii="Times New Roman" w:hAnsi="Times New Roman" w:cs="Times New Roman"/>
          <w:b/>
          <w:sz w:val="24"/>
          <w:szCs w:val="24"/>
        </w:rPr>
      </w:pPr>
      <w:r w:rsidRPr="00EC059C">
        <w:rPr>
          <w:rFonts w:ascii="Times New Roman" w:hAnsi="Times New Roman" w:cs="Times New Roman"/>
          <w:b/>
          <w:sz w:val="24"/>
          <w:szCs w:val="24"/>
        </w:rPr>
        <w:t>ПРОЕКТ 732</w:t>
      </w:r>
    </w:p>
    <w:p w:rsidR="00EC059C" w:rsidRPr="00EC059C" w:rsidRDefault="00EC059C" w:rsidP="00EC059C">
      <w:pPr>
        <w:autoSpaceDE w:val="0"/>
        <w:rPr>
          <w:rFonts w:ascii="Times New Roman" w:hAnsi="Times New Roman" w:cs="Times New Roman"/>
          <w:sz w:val="24"/>
          <w:szCs w:val="24"/>
        </w:rPr>
      </w:pPr>
      <w:r w:rsidRPr="00EC059C">
        <w:rPr>
          <w:rFonts w:ascii="Times New Roman" w:hAnsi="Times New Roman" w:cs="Times New Roman"/>
          <w:sz w:val="24"/>
          <w:szCs w:val="24"/>
        </w:rPr>
        <w:t>Про дострокове припинення повноважень</w:t>
      </w:r>
    </w:p>
    <w:p w:rsidR="00EC059C" w:rsidRPr="00EC059C" w:rsidRDefault="00EC059C" w:rsidP="00EC059C">
      <w:pPr>
        <w:autoSpaceDE w:val="0"/>
        <w:rPr>
          <w:rFonts w:ascii="Times New Roman" w:hAnsi="Times New Roman" w:cs="Times New Roman"/>
          <w:sz w:val="24"/>
          <w:szCs w:val="24"/>
        </w:rPr>
      </w:pPr>
      <w:r w:rsidRPr="00EC059C">
        <w:rPr>
          <w:rFonts w:ascii="Times New Roman" w:hAnsi="Times New Roman" w:cs="Times New Roman"/>
          <w:sz w:val="24"/>
          <w:szCs w:val="24"/>
        </w:rPr>
        <w:t xml:space="preserve">депутатів Новороздільської міської ради  </w:t>
      </w:r>
    </w:p>
    <w:p w:rsidR="00EC059C" w:rsidRPr="00EC059C" w:rsidRDefault="00EC059C" w:rsidP="00EC059C">
      <w:pPr>
        <w:autoSpaceDE w:val="0"/>
        <w:rPr>
          <w:rFonts w:ascii="Times New Roman" w:hAnsi="Times New Roman" w:cs="Times New Roman"/>
          <w:sz w:val="24"/>
          <w:szCs w:val="24"/>
        </w:rPr>
      </w:pPr>
      <w:r w:rsidRPr="00EC059C">
        <w:rPr>
          <w:rFonts w:ascii="Times New Roman" w:hAnsi="Times New Roman" w:cs="Times New Roman"/>
          <w:sz w:val="24"/>
          <w:szCs w:val="24"/>
        </w:rPr>
        <w:t>Ковальського А.Я. та Степанюка А.А.</w:t>
      </w:r>
    </w:p>
    <w:p w:rsidR="00EC059C" w:rsidRPr="00EC059C" w:rsidRDefault="00EC059C" w:rsidP="00EC059C">
      <w:pPr>
        <w:autoSpaceDE w:val="0"/>
        <w:rPr>
          <w:rFonts w:ascii="Times New Roman" w:hAnsi="Times New Roman" w:cs="Times New Roman"/>
          <w:b/>
          <w:sz w:val="24"/>
          <w:szCs w:val="24"/>
        </w:rPr>
      </w:pPr>
    </w:p>
    <w:p w:rsidR="00EC059C" w:rsidRPr="00EC059C" w:rsidRDefault="00EC059C" w:rsidP="00EC059C">
      <w:pPr>
        <w:autoSpaceDE w:val="0"/>
        <w:jc w:val="both"/>
        <w:rPr>
          <w:rFonts w:ascii="Times New Roman" w:hAnsi="Times New Roman" w:cs="Times New Roman"/>
          <w:sz w:val="24"/>
          <w:szCs w:val="24"/>
        </w:rPr>
      </w:pPr>
      <w:r w:rsidRPr="00EC059C">
        <w:rPr>
          <w:rFonts w:ascii="Times New Roman" w:hAnsi="Times New Roman" w:cs="Times New Roman"/>
          <w:sz w:val="24"/>
          <w:szCs w:val="24"/>
        </w:rPr>
        <w:tab/>
        <w:t xml:space="preserve">Взявши до уваги заяву депутата Новороздільської міської ради Львівської області Ковальського А.Я., зареєстровану в </w:t>
      </w:r>
      <w:proofErr w:type="spellStart"/>
      <w:r w:rsidRPr="00EC059C">
        <w:rPr>
          <w:rFonts w:ascii="Times New Roman" w:hAnsi="Times New Roman" w:cs="Times New Roman"/>
          <w:sz w:val="24"/>
          <w:szCs w:val="24"/>
        </w:rPr>
        <w:t>апараті</w:t>
      </w:r>
      <w:proofErr w:type="spellEnd"/>
      <w:r w:rsidRPr="00EC059C">
        <w:rPr>
          <w:rFonts w:ascii="Times New Roman" w:hAnsi="Times New Roman" w:cs="Times New Roman"/>
          <w:sz w:val="24"/>
          <w:szCs w:val="24"/>
        </w:rPr>
        <w:t xml:space="preserve"> ради 21.08.2018 року за № 581, та заяву депутата Новороздільської міської ради Львівської області Степанюка А.А., зареєстровану в </w:t>
      </w:r>
      <w:proofErr w:type="spellStart"/>
      <w:r w:rsidRPr="00EC059C">
        <w:rPr>
          <w:rFonts w:ascii="Times New Roman" w:hAnsi="Times New Roman" w:cs="Times New Roman"/>
          <w:sz w:val="24"/>
          <w:szCs w:val="24"/>
        </w:rPr>
        <w:t>апараті</w:t>
      </w:r>
      <w:proofErr w:type="spellEnd"/>
      <w:r w:rsidRPr="00EC059C">
        <w:rPr>
          <w:rFonts w:ascii="Times New Roman" w:hAnsi="Times New Roman" w:cs="Times New Roman"/>
          <w:sz w:val="24"/>
          <w:szCs w:val="24"/>
        </w:rPr>
        <w:t xml:space="preserve"> ради 27.08.2018 року за № 598, відповідно до п. 2 ч. 2 ст. 5 Закону України «Про статус депутатів місцевих рад», п. 14 ч. 1 ст. 26, ч. 1 ст. 49 Закону України «Про місцеве самоврядування в Україні», __ сесія VІІ демократичного скликання Новороздільської міської ради </w:t>
      </w:r>
    </w:p>
    <w:p w:rsidR="00EC059C" w:rsidRPr="00EC059C" w:rsidRDefault="00EC059C" w:rsidP="00EC059C">
      <w:pPr>
        <w:autoSpaceDE w:val="0"/>
        <w:jc w:val="both"/>
        <w:rPr>
          <w:rFonts w:ascii="Times New Roman" w:hAnsi="Times New Roman" w:cs="Times New Roman"/>
          <w:sz w:val="24"/>
          <w:szCs w:val="24"/>
        </w:rPr>
      </w:pPr>
    </w:p>
    <w:p w:rsidR="00EC059C" w:rsidRPr="00EC059C" w:rsidRDefault="00EC059C" w:rsidP="00EC059C">
      <w:pPr>
        <w:autoSpaceDE w:val="0"/>
        <w:jc w:val="both"/>
        <w:rPr>
          <w:rFonts w:ascii="Times New Roman" w:hAnsi="Times New Roman" w:cs="Times New Roman"/>
          <w:sz w:val="24"/>
          <w:szCs w:val="24"/>
        </w:rPr>
      </w:pPr>
      <w:r w:rsidRPr="00EC059C">
        <w:rPr>
          <w:rFonts w:ascii="Times New Roman" w:hAnsi="Times New Roman" w:cs="Times New Roman"/>
          <w:sz w:val="24"/>
          <w:szCs w:val="24"/>
        </w:rPr>
        <w:t>В И Р І Ш И Л А:</w:t>
      </w:r>
    </w:p>
    <w:p w:rsidR="00EC059C" w:rsidRPr="00EC059C" w:rsidRDefault="00EC059C" w:rsidP="00EC059C">
      <w:pPr>
        <w:autoSpaceDE w:val="0"/>
        <w:jc w:val="both"/>
        <w:rPr>
          <w:rFonts w:ascii="Times New Roman" w:hAnsi="Times New Roman" w:cs="Times New Roman"/>
          <w:sz w:val="24"/>
          <w:szCs w:val="24"/>
        </w:rPr>
      </w:pPr>
    </w:p>
    <w:p w:rsidR="00EC059C" w:rsidRPr="00EC059C" w:rsidRDefault="00EC059C" w:rsidP="00EC059C">
      <w:pPr>
        <w:widowControl w:val="0"/>
        <w:numPr>
          <w:ilvl w:val="0"/>
          <w:numId w:val="41"/>
        </w:numPr>
        <w:tabs>
          <w:tab w:val="left" w:pos="0"/>
        </w:tabs>
        <w:suppressAutoHyphens/>
        <w:autoSpaceDE w:val="0"/>
        <w:ind w:left="0" w:firstLine="720"/>
        <w:jc w:val="both"/>
        <w:rPr>
          <w:rFonts w:ascii="Times New Roman" w:hAnsi="Times New Roman" w:cs="Times New Roman"/>
          <w:sz w:val="24"/>
          <w:szCs w:val="24"/>
        </w:rPr>
      </w:pPr>
      <w:r w:rsidRPr="00EC059C">
        <w:rPr>
          <w:rFonts w:ascii="Times New Roman" w:hAnsi="Times New Roman" w:cs="Times New Roman"/>
          <w:sz w:val="24"/>
          <w:szCs w:val="24"/>
        </w:rPr>
        <w:t>Припинити достроково повноваження депутатів Новороздільської міської ради Ковальського Андрія Ярославовича та Степанюка Андрія Анатолійовича.</w:t>
      </w:r>
    </w:p>
    <w:p w:rsidR="00EC059C" w:rsidRPr="00EC059C" w:rsidRDefault="00EC059C" w:rsidP="00EC059C">
      <w:pPr>
        <w:widowControl w:val="0"/>
        <w:tabs>
          <w:tab w:val="left" w:pos="0"/>
        </w:tabs>
        <w:suppressAutoHyphens/>
        <w:autoSpaceDE w:val="0"/>
        <w:ind w:left="720"/>
        <w:jc w:val="both"/>
        <w:rPr>
          <w:rFonts w:ascii="Times New Roman" w:hAnsi="Times New Roman" w:cs="Times New Roman"/>
          <w:sz w:val="24"/>
          <w:szCs w:val="24"/>
        </w:rPr>
      </w:pPr>
    </w:p>
    <w:p w:rsidR="00EC059C" w:rsidRPr="00EC059C" w:rsidRDefault="00EC059C" w:rsidP="00EC059C">
      <w:pPr>
        <w:widowControl w:val="0"/>
        <w:numPr>
          <w:ilvl w:val="0"/>
          <w:numId w:val="41"/>
        </w:numPr>
        <w:tabs>
          <w:tab w:val="left" w:pos="0"/>
        </w:tabs>
        <w:suppressAutoHyphens/>
        <w:autoSpaceDE w:val="0"/>
        <w:ind w:left="0" w:firstLine="720"/>
        <w:jc w:val="both"/>
        <w:rPr>
          <w:rFonts w:ascii="Times New Roman" w:hAnsi="Times New Roman" w:cs="Times New Roman"/>
          <w:sz w:val="24"/>
          <w:szCs w:val="24"/>
        </w:rPr>
      </w:pPr>
      <w:r w:rsidRPr="00EC059C">
        <w:rPr>
          <w:rFonts w:ascii="Times New Roman" w:hAnsi="Times New Roman" w:cs="Times New Roman"/>
          <w:sz w:val="24"/>
          <w:szCs w:val="24"/>
        </w:rPr>
        <w:t>Секретарю ради Кравець І.Д. направити дане рішення до Новороздільської міської територіальної виборчої комісії.</w:t>
      </w:r>
    </w:p>
    <w:p w:rsidR="00EC059C" w:rsidRPr="00EC059C" w:rsidRDefault="00EC059C" w:rsidP="00EC059C">
      <w:pPr>
        <w:pStyle w:val="11"/>
        <w:ind w:firstLine="708"/>
        <w:jc w:val="both"/>
        <w:rPr>
          <w:rFonts w:ascii="Times New Roman" w:hAnsi="Times New Roman"/>
          <w:sz w:val="24"/>
          <w:szCs w:val="24"/>
          <w:lang w:val="uk-UA"/>
        </w:rPr>
      </w:pPr>
    </w:p>
    <w:p w:rsidR="00EC059C" w:rsidRPr="00EC059C" w:rsidRDefault="00EC059C" w:rsidP="00EC059C">
      <w:pPr>
        <w:pStyle w:val="11"/>
        <w:ind w:firstLine="708"/>
        <w:jc w:val="both"/>
        <w:rPr>
          <w:rFonts w:ascii="Times New Roman" w:hAnsi="Times New Roman"/>
          <w:sz w:val="24"/>
          <w:szCs w:val="24"/>
          <w:lang w:val="uk-UA"/>
        </w:rPr>
      </w:pPr>
    </w:p>
    <w:p w:rsidR="00EC059C" w:rsidRPr="00EC059C" w:rsidRDefault="00EC059C" w:rsidP="00EC059C">
      <w:pPr>
        <w:pStyle w:val="11"/>
        <w:ind w:firstLine="708"/>
        <w:jc w:val="both"/>
        <w:rPr>
          <w:rFonts w:ascii="Times New Roman" w:hAnsi="Times New Roman"/>
          <w:sz w:val="24"/>
          <w:szCs w:val="24"/>
          <w:lang w:val="uk-UA"/>
        </w:rPr>
      </w:pPr>
    </w:p>
    <w:p w:rsidR="00EC059C" w:rsidRPr="00EC059C" w:rsidRDefault="00EC059C" w:rsidP="00EC059C">
      <w:pPr>
        <w:shd w:val="clear" w:color="auto" w:fill="FFFFFF"/>
        <w:spacing w:line="269" w:lineRule="exact"/>
        <w:rPr>
          <w:rFonts w:ascii="Times New Roman" w:hAnsi="Times New Roman" w:cs="Times New Roman"/>
          <w:sz w:val="24"/>
          <w:szCs w:val="24"/>
        </w:rPr>
      </w:pPr>
      <w:r w:rsidRPr="00EC059C">
        <w:rPr>
          <w:rFonts w:ascii="Times New Roman" w:hAnsi="Times New Roman" w:cs="Times New Roman"/>
          <w:sz w:val="24"/>
          <w:szCs w:val="24"/>
        </w:rPr>
        <w:t>МІСЬКИЙ ГОЛОВА</w:t>
      </w:r>
      <w:r w:rsidRPr="00EC059C">
        <w:rPr>
          <w:rFonts w:ascii="Times New Roman" w:hAnsi="Times New Roman" w:cs="Times New Roman"/>
          <w:sz w:val="24"/>
          <w:szCs w:val="24"/>
        </w:rPr>
        <w:tab/>
      </w:r>
      <w:r w:rsidRPr="00EC059C">
        <w:rPr>
          <w:rFonts w:ascii="Times New Roman" w:hAnsi="Times New Roman" w:cs="Times New Roman"/>
          <w:sz w:val="24"/>
          <w:szCs w:val="24"/>
        </w:rPr>
        <w:tab/>
      </w:r>
      <w:r w:rsidRPr="00EC059C">
        <w:rPr>
          <w:rFonts w:ascii="Times New Roman" w:hAnsi="Times New Roman" w:cs="Times New Roman"/>
          <w:sz w:val="24"/>
          <w:szCs w:val="24"/>
        </w:rPr>
        <w:tab/>
      </w:r>
      <w:r w:rsidRPr="00EC059C">
        <w:rPr>
          <w:rFonts w:ascii="Times New Roman" w:hAnsi="Times New Roman" w:cs="Times New Roman"/>
          <w:sz w:val="24"/>
          <w:szCs w:val="24"/>
        </w:rPr>
        <w:tab/>
      </w:r>
      <w:r w:rsidRPr="00EC059C">
        <w:rPr>
          <w:rFonts w:ascii="Times New Roman" w:hAnsi="Times New Roman" w:cs="Times New Roman"/>
          <w:sz w:val="24"/>
          <w:szCs w:val="24"/>
        </w:rPr>
        <w:tab/>
        <w:t xml:space="preserve">                        </w:t>
      </w:r>
      <w:r w:rsidRPr="00EC059C">
        <w:rPr>
          <w:rFonts w:ascii="Times New Roman" w:hAnsi="Times New Roman" w:cs="Times New Roman"/>
          <w:sz w:val="24"/>
          <w:szCs w:val="24"/>
        </w:rPr>
        <w:tab/>
        <w:t>А.Р. МЕЛЕШКО</w:t>
      </w:r>
    </w:p>
    <w:p w:rsidR="00CA6E2D" w:rsidRDefault="00CA6E2D" w:rsidP="00EC059C">
      <w:pPr>
        <w:shd w:val="clear" w:color="auto" w:fill="FFFFFF"/>
        <w:jc w:val="right"/>
        <w:rPr>
          <w:rFonts w:ascii="Times New Roman" w:hAnsi="Times New Roman" w:cs="Times New Roman"/>
          <w:b/>
          <w:sz w:val="24"/>
          <w:szCs w:val="24"/>
        </w:rPr>
      </w:pPr>
    </w:p>
    <w:p w:rsidR="00EC059C" w:rsidRPr="00EC059C" w:rsidRDefault="00EC059C" w:rsidP="00EC059C">
      <w:pPr>
        <w:shd w:val="clear" w:color="auto" w:fill="FFFFFF"/>
        <w:jc w:val="right"/>
        <w:rPr>
          <w:rFonts w:ascii="Times New Roman" w:hAnsi="Times New Roman" w:cs="Times New Roman"/>
          <w:b/>
          <w:sz w:val="24"/>
          <w:szCs w:val="24"/>
        </w:rPr>
      </w:pPr>
      <w:r w:rsidRPr="00EC059C">
        <w:rPr>
          <w:rFonts w:ascii="Times New Roman" w:hAnsi="Times New Roman" w:cs="Times New Roman"/>
          <w:b/>
          <w:sz w:val="24"/>
          <w:szCs w:val="24"/>
        </w:rPr>
        <w:t>ПРОЕКТ 803</w:t>
      </w:r>
    </w:p>
    <w:p w:rsidR="00EC059C" w:rsidRPr="00EC059C" w:rsidRDefault="00EC059C" w:rsidP="00CA6E2D">
      <w:pPr>
        <w:rPr>
          <w:rFonts w:ascii="Times New Roman" w:hAnsi="Times New Roman" w:cs="Times New Roman"/>
          <w:b/>
          <w:sz w:val="24"/>
          <w:szCs w:val="24"/>
        </w:rPr>
      </w:pPr>
      <w:r w:rsidRPr="00EC059C">
        <w:rPr>
          <w:rFonts w:ascii="Times New Roman" w:hAnsi="Times New Roman" w:cs="Times New Roman"/>
          <w:b/>
          <w:sz w:val="24"/>
          <w:szCs w:val="24"/>
        </w:rPr>
        <w:t>Про затвердження розпоряджень</w:t>
      </w:r>
    </w:p>
    <w:p w:rsidR="00EC059C" w:rsidRPr="00EC059C" w:rsidRDefault="00EC059C" w:rsidP="00CA6E2D">
      <w:pPr>
        <w:rPr>
          <w:rFonts w:ascii="Times New Roman" w:hAnsi="Times New Roman" w:cs="Times New Roman"/>
          <w:b/>
          <w:sz w:val="24"/>
          <w:szCs w:val="24"/>
        </w:rPr>
      </w:pPr>
      <w:r w:rsidRPr="00EC059C">
        <w:rPr>
          <w:rFonts w:ascii="Times New Roman" w:hAnsi="Times New Roman" w:cs="Times New Roman"/>
          <w:b/>
          <w:sz w:val="24"/>
          <w:szCs w:val="24"/>
        </w:rPr>
        <w:t>міського голови</w:t>
      </w:r>
    </w:p>
    <w:p w:rsidR="00EC059C" w:rsidRPr="00EC059C" w:rsidRDefault="00EC059C" w:rsidP="00CA6E2D">
      <w:pPr>
        <w:rPr>
          <w:rFonts w:ascii="Times New Roman" w:hAnsi="Times New Roman" w:cs="Times New Roman"/>
          <w:sz w:val="24"/>
          <w:szCs w:val="24"/>
        </w:rPr>
      </w:pPr>
    </w:p>
    <w:p w:rsidR="00EC059C" w:rsidRPr="00EC059C" w:rsidRDefault="00EC059C" w:rsidP="00CA6E2D">
      <w:pPr>
        <w:ind w:firstLine="708"/>
        <w:jc w:val="both"/>
        <w:rPr>
          <w:rFonts w:ascii="Times New Roman" w:hAnsi="Times New Roman" w:cs="Times New Roman"/>
          <w:sz w:val="24"/>
          <w:szCs w:val="24"/>
        </w:rPr>
      </w:pPr>
      <w:r w:rsidRPr="00EC059C">
        <w:rPr>
          <w:rFonts w:ascii="Times New Roman" w:hAnsi="Times New Roman" w:cs="Times New Roman"/>
          <w:sz w:val="24"/>
          <w:szCs w:val="24"/>
        </w:rPr>
        <w:t xml:space="preserve">Відповідно до пункту 4 рішення сесії Новороздільської міської ради від 21.12.2017 р. № 517 «Про міський бюджет на 2018 рік», п. 23 ст.26 ч.1 Закону України «Про місцеве самоврядування в Україні», ___сесія </w:t>
      </w:r>
      <w:r w:rsidRPr="00EC059C">
        <w:rPr>
          <w:rFonts w:ascii="Times New Roman" w:hAnsi="Times New Roman" w:cs="Times New Roman"/>
          <w:sz w:val="24"/>
          <w:szCs w:val="24"/>
          <w:lang w:val="en-US"/>
        </w:rPr>
        <w:t>VII</w:t>
      </w:r>
      <w:r w:rsidRPr="00EC059C">
        <w:rPr>
          <w:rFonts w:ascii="Times New Roman" w:hAnsi="Times New Roman" w:cs="Times New Roman"/>
          <w:sz w:val="24"/>
          <w:szCs w:val="24"/>
        </w:rPr>
        <w:t xml:space="preserve"> демократичного скликання Новороздільської міської ради.</w:t>
      </w:r>
    </w:p>
    <w:p w:rsidR="00EC059C" w:rsidRPr="00EC059C" w:rsidRDefault="00EC059C" w:rsidP="00CA6E2D">
      <w:pPr>
        <w:rPr>
          <w:rFonts w:ascii="Times New Roman" w:hAnsi="Times New Roman" w:cs="Times New Roman"/>
          <w:sz w:val="24"/>
          <w:szCs w:val="24"/>
        </w:rPr>
      </w:pPr>
    </w:p>
    <w:p w:rsidR="00EC059C" w:rsidRPr="00EC059C" w:rsidRDefault="00EC059C" w:rsidP="00CA6E2D">
      <w:pPr>
        <w:jc w:val="center"/>
        <w:rPr>
          <w:rFonts w:ascii="Times New Roman" w:hAnsi="Times New Roman" w:cs="Times New Roman"/>
          <w:sz w:val="24"/>
          <w:szCs w:val="24"/>
        </w:rPr>
      </w:pPr>
      <w:r w:rsidRPr="00EC059C">
        <w:rPr>
          <w:rFonts w:ascii="Times New Roman" w:hAnsi="Times New Roman" w:cs="Times New Roman"/>
          <w:sz w:val="24"/>
          <w:szCs w:val="24"/>
        </w:rPr>
        <w:t>В И Р І Ш И Л А:</w:t>
      </w:r>
    </w:p>
    <w:p w:rsidR="00EC059C" w:rsidRPr="00EC059C" w:rsidRDefault="00EC059C" w:rsidP="00CA6E2D">
      <w:pPr>
        <w:jc w:val="both"/>
        <w:rPr>
          <w:rFonts w:ascii="Times New Roman" w:hAnsi="Times New Roman" w:cs="Times New Roman"/>
          <w:sz w:val="24"/>
          <w:szCs w:val="24"/>
        </w:rPr>
      </w:pPr>
      <w:r w:rsidRPr="00EC059C">
        <w:rPr>
          <w:rFonts w:ascii="Times New Roman" w:hAnsi="Times New Roman" w:cs="Times New Roman"/>
          <w:sz w:val="24"/>
          <w:szCs w:val="24"/>
        </w:rPr>
        <w:lastRenderedPageBreak/>
        <w:t>1. Затвердити розпорядження  міського голови «Про внесення змін до показників міського бюджету на  2018 рік » від  30.08.2018 р. № 202, від 11.09.2018 р №209, від 20.09.2018 р № 217, від 24.09.2018 р № 219,  від 09.10.2018 р № 232, від 30.10.2018 р № 250.</w:t>
      </w:r>
    </w:p>
    <w:p w:rsidR="00EC059C" w:rsidRPr="00EC059C" w:rsidRDefault="00EC059C" w:rsidP="00CA6E2D">
      <w:pPr>
        <w:jc w:val="both"/>
        <w:rPr>
          <w:rFonts w:ascii="Times New Roman" w:hAnsi="Times New Roman" w:cs="Times New Roman"/>
          <w:sz w:val="24"/>
          <w:szCs w:val="24"/>
        </w:rPr>
      </w:pPr>
    </w:p>
    <w:p w:rsidR="00EC059C" w:rsidRPr="00CA6E2D" w:rsidRDefault="00EC059C" w:rsidP="00CA6E2D">
      <w:pPr>
        <w:jc w:val="both"/>
        <w:rPr>
          <w:rFonts w:ascii="Times New Roman" w:hAnsi="Times New Roman" w:cs="Times New Roman"/>
          <w:sz w:val="24"/>
          <w:szCs w:val="24"/>
        </w:rPr>
      </w:pPr>
      <w:r w:rsidRPr="00CA6E2D">
        <w:rPr>
          <w:rFonts w:ascii="Times New Roman" w:hAnsi="Times New Roman" w:cs="Times New Roman"/>
          <w:sz w:val="24"/>
          <w:szCs w:val="24"/>
        </w:rPr>
        <w:t xml:space="preserve">       Міський голова                                                                   А.Р. Мелешко</w:t>
      </w:r>
    </w:p>
    <w:p w:rsidR="00CA6E2D" w:rsidRDefault="00CA6E2D" w:rsidP="00EC059C">
      <w:pPr>
        <w:shd w:val="clear" w:color="auto" w:fill="FFFFFF"/>
        <w:jc w:val="right"/>
        <w:rPr>
          <w:rFonts w:ascii="Times New Roman" w:hAnsi="Times New Roman" w:cs="Times New Roman"/>
          <w:b/>
          <w:sz w:val="24"/>
          <w:szCs w:val="24"/>
        </w:rPr>
      </w:pPr>
    </w:p>
    <w:p w:rsidR="00EC059C" w:rsidRPr="00EC059C" w:rsidRDefault="00EC059C" w:rsidP="00EC059C">
      <w:pPr>
        <w:shd w:val="clear" w:color="auto" w:fill="FFFFFF"/>
        <w:jc w:val="right"/>
        <w:rPr>
          <w:rFonts w:ascii="Times New Roman" w:hAnsi="Times New Roman" w:cs="Times New Roman"/>
          <w:b/>
          <w:sz w:val="24"/>
          <w:szCs w:val="24"/>
        </w:rPr>
      </w:pPr>
      <w:r w:rsidRPr="00EC059C">
        <w:rPr>
          <w:rFonts w:ascii="Times New Roman" w:hAnsi="Times New Roman" w:cs="Times New Roman"/>
          <w:b/>
          <w:sz w:val="24"/>
          <w:szCs w:val="24"/>
        </w:rPr>
        <w:t>ПРОЕКТ 806</w:t>
      </w:r>
    </w:p>
    <w:p w:rsidR="00EC059C" w:rsidRPr="00EC059C" w:rsidRDefault="00EC059C" w:rsidP="00EC059C">
      <w:pPr>
        <w:jc w:val="both"/>
        <w:rPr>
          <w:rFonts w:ascii="Times New Roman" w:hAnsi="Times New Roman" w:cs="Times New Roman"/>
          <w:b/>
          <w:sz w:val="24"/>
          <w:szCs w:val="24"/>
        </w:rPr>
      </w:pPr>
      <w:r w:rsidRPr="00EC059C">
        <w:rPr>
          <w:rFonts w:ascii="Times New Roman" w:hAnsi="Times New Roman" w:cs="Times New Roman"/>
          <w:b/>
          <w:sz w:val="24"/>
          <w:szCs w:val="24"/>
        </w:rPr>
        <w:t>Про внесення змін до показників</w:t>
      </w:r>
    </w:p>
    <w:p w:rsidR="00EC059C" w:rsidRDefault="00EC059C" w:rsidP="00EC059C">
      <w:pPr>
        <w:jc w:val="both"/>
        <w:rPr>
          <w:rFonts w:ascii="Times New Roman" w:hAnsi="Times New Roman" w:cs="Times New Roman"/>
          <w:b/>
          <w:sz w:val="24"/>
          <w:szCs w:val="24"/>
        </w:rPr>
      </w:pPr>
      <w:r w:rsidRPr="00EC059C">
        <w:rPr>
          <w:rFonts w:ascii="Times New Roman" w:hAnsi="Times New Roman" w:cs="Times New Roman"/>
          <w:b/>
          <w:sz w:val="24"/>
          <w:szCs w:val="24"/>
        </w:rPr>
        <w:t>міського бюджету на 2018 р.</w:t>
      </w:r>
    </w:p>
    <w:p w:rsidR="00CA6E2D" w:rsidRPr="00EC059C" w:rsidRDefault="00CA6E2D" w:rsidP="00EC059C">
      <w:pPr>
        <w:jc w:val="both"/>
        <w:rPr>
          <w:rFonts w:ascii="Times New Roman" w:hAnsi="Times New Roman" w:cs="Times New Roman"/>
          <w:b/>
          <w:sz w:val="24"/>
          <w:szCs w:val="24"/>
        </w:rPr>
      </w:pPr>
    </w:p>
    <w:p w:rsidR="00EC059C" w:rsidRPr="00EC059C" w:rsidRDefault="00EC059C" w:rsidP="00EC059C">
      <w:pPr>
        <w:jc w:val="both"/>
        <w:rPr>
          <w:rFonts w:ascii="Times New Roman" w:hAnsi="Times New Roman" w:cs="Times New Roman"/>
          <w:sz w:val="24"/>
          <w:szCs w:val="24"/>
        </w:rPr>
      </w:pPr>
      <w:r w:rsidRPr="00EC059C">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31.10.2018 р. № 281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.11.2018 р. №     відповідно до ст. 78 Бюджетного Кодексу України п.23 ч.1 ст. 26 Закону України «Про місцеве самоврядування в Україні»  ___ сесія </w:t>
      </w:r>
      <w:r w:rsidRPr="00EC059C">
        <w:rPr>
          <w:rFonts w:ascii="Times New Roman" w:hAnsi="Times New Roman" w:cs="Times New Roman"/>
          <w:sz w:val="24"/>
          <w:szCs w:val="24"/>
          <w:lang w:val="en-US"/>
        </w:rPr>
        <w:t>VII</w:t>
      </w:r>
      <w:r w:rsidRPr="00EC059C">
        <w:rPr>
          <w:rFonts w:ascii="Times New Roman" w:hAnsi="Times New Roman" w:cs="Times New Roman"/>
          <w:sz w:val="24"/>
          <w:szCs w:val="24"/>
        </w:rPr>
        <w:t xml:space="preserve">  демократичного скликання Новороздільської міської ради</w:t>
      </w:r>
    </w:p>
    <w:p w:rsidR="00EC059C" w:rsidRPr="00EC059C" w:rsidRDefault="00EC059C" w:rsidP="00EC059C">
      <w:pPr>
        <w:spacing w:line="360" w:lineRule="auto"/>
        <w:rPr>
          <w:rFonts w:ascii="Times New Roman" w:hAnsi="Times New Roman" w:cs="Times New Roman"/>
          <w:sz w:val="24"/>
          <w:szCs w:val="24"/>
        </w:rPr>
      </w:pPr>
      <w:r w:rsidRPr="00EC059C">
        <w:rPr>
          <w:rFonts w:ascii="Times New Roman" w:hAnsi="Times New Roman" w:cs="Times New Roman"/>
          <w:b/>
          <w:sz w:val="24"/>
          <w:szCs w:val="24"/>
        </w:rPr>
        <w:t>В И Р І Ш И Л А</w:t>
      </w:r>
      <w:r w:rsidRPr="00EC059C">
        <w:rPr>
          <w:rFonts w:ascii="Times New Roman" w:hAnsi="Times New Roman" w:cs="Times New Roman"/>
          <w:sz w:val="24"/>
          <w:szCs w:val="24"/>
        </w:rPr>
        <w:t>:</w:t>
      </w:r>
    </w:p>
    <w:p w:rsidR="00EC059C" w:rsidRPr="00EC059C" w:rsidRDefault="00EC059C" w:rsidP="00EC059C">
      <w:pPr>
        <w:numPr>
          <w:ilvl w:val="0"/>
          <w:numId w:val="42"/>
        </w:numPr>
        <w:jc w:val="both"/>
        <w:rPr>
          <w:rFonts w:ascii="Times New Roman" w:hAnsi="Times New Roman" w:cs="Times New Roman"/>
          <w:sz w:val="24"/>
          <w:szCs w:val="24"/>
        </w:rPr>
      </w:pPr>
      <w:proofErr w:type="spellStart"/>
      <w:r w:rsidRPr="00EC059C">
        <w:rPr>
          <w:rFonts w:ascii="Times New Roman" w:hAnsi="Times New Roman" w:cs="Times New Roman"/>
          <w:sz w:val="24"/>
          <w:szCs w:val="24"/>
        </w:rPr>
        <w:t>Внести</w:t>
      </w:r>
      <w:proofErr w:type="spellEnd"/>
      <w:r w:rsidRPr="00EC059C">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у п. 1</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 xml:space="preserve">1.1.  Збільшити загальний обсяг доходів міського бюджету на 2018 р. на суму 139900,00 </w:t>
      </w:r>
      <w:proofErr w:type="spellStart"/>
      <w:r w:rsidRPr="00EC059C">
        <w:rPr>
          <w:rFonts w:ascii="Times New Roman" w:hAnsi="Times New Roman" w:cs="Times New Roman"/>
          <w:sz w:val="24"/>
          <w:szCs w:val="24"/>
          <w:lang w:val="ru-RU"/>
        </w:rPr>
        <w:t>грн</w:t>
      </w:r>
      <w:proofErr w:type="spellEnd"/>
      <w:r w:rsidRPr="00EC059C">
        <w:rPr>
          <w:rFonts w:ascii="Times New Roman" w:hAnsi="Times New Roman" w:cs="Times New Roman"/>
          <w:sz w:val="24"/>
          <w:szCs w:val="24"/>
          <w:lang w:val="ru-RU"/>
        </w:rPr>
        <w:t xml:space="preserve"> </w:t>
      </w:r>
      <w:r w:rsidRPr="00EC059C">
        <w:rPr>
          <w:rFonts w:ascii="Times New Roman" w:hAnsi="Times New Roman" w:cs="Times New Roman"/>
          <w:sz w:val="24"/>
          <w:szCs w:val="24"/>
        </w:rPr>
        <w:t xml:space="preserve">. в тому числі доходів  по загальному фонду 139900,00 грн., грн.(додаток 1 до даного рішення). </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у п. 2</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 xml:space="preserve">1.2.  Збільшити загальний обсяг видатків міського бюджету на 2018 р. на суму 139900,00 </w:t>
      </w:r>
      <w:r w:rsidRPr="00EC059C">
        <w:rPr>
          <w:rFonts w:ascii="Times New Roman" w:hAnsi="Times New Roman" w:cs="Times New Roman"/>
          <w:sz w:val="24"/>
          <w:szCs w:val="24"/>
          <w:lang w:val="ru-RU"/>
        </w:rPr>
        <w:t>грн.,</w:t>
      </w:r>
      <w:r w:rsidRPr="00EC059C">
        <w:rPr>
          <w:rFonts w:ascii="Times New Roman" w:hAnsi="Times New Roman" w:cs="Times New Roman"/>
          <w:sz w:val="24"/>
          <w:szCs w:val="24"/>
        </w:rPr>
        <w:t xml:space="preserve"> в тому числі видатків  по загальному фонду 139900,00 грн. </w:t>
      </w:r>
    </w:p>
    <w:p w:rsidR="00EC059C" w:rsidRPr="00EC059C" w:rsidRDefault="00EC059C" w:rsidP="00EC059C">
      <w:pPr>
        <w:ind w:left="900" w:hanging="540"/>
        <w:jc w:val="both"/>
        <w:rPr>
          <w:rFonts w:ascii="Times New Roman" w:hAnsi="Times New Roman" w:cs="Times New Roman"/>
          <w:sz w:val="24"/>
          <w:szCs w:val="24"/>
        </w:rPr>
      </w:pPr>
      <w:r w:rsidRPr="00EC059C">
        <w:rPr>
          <w:rFonts w:ascii="Times New Roman" w:hAnsi="Times New Roman" w:cs="Times New Roman"/>
          <w:sz w:val="24"/>
          <w:szCs w:val="24"/>
        </w:rPr>
        <w:t xml:space="preserve">1.3.   </w:t>
      </w:r>
      <w:proofErr w:type="spellStart"/>
      <w:r w:rsidRPr="00EC059C">
        <w:rPr>
          <w:rFonts w:ascii="Times New Roman" w:hAnsi="Times New Roman" w:cs="Times New Roman"/>
          <w:sz w:val="24"/>
          <w:szCs w:val="24"/>
        </w:rPr>
        <w:t>Внести</w:t>
      </w:r>
      <w:proofErr w:type="spellEnd"/>
      <w:r w:rsidRPr="00EC059C">
        <w:rPr>
          <w:rFonts w:ascii="Times New Roman" w:hAnsi="Times New Roman" w:cs="Times New Roman"/>
          <w:sz w:val="24"/>
          <w:szCs w:val="24"/>
        </w:rPr>
        <w:t xml:space="preserve"> відповідні зміни до показників міського бюджету на 2018 рік за  </w:t>
      </w:r>
    </w:p>
    <w:p w:rsidR="00EC059C" w:rsidRPr="00EC059C" w:rsidRDefault="00EC059C" w:rsidP="00EC059C">
      <w:pPr>
        <w:ind w:left="900" w:hanging="540"/>
        <w:jc w:val="both"/>
        <w:rPr>
          <w:rFonts w:ascii="Times New Roman" w:hAnsi="Times New Roman" w:cs="Times New Roman"/>
          <w:sz w:val="24"/>
          <w:szCs w:val="24"/>
        </w:rPr>
      </w:pPr>
      <w:r w:rsidRPr="00EC059C">
        <w:rPr>
          <w:rFonts w:ascii="Times New Roman" w:hAnsi="Times New Roman" w:cs="Times New Roman"/>
          <w:sz w:val="24"/>
          <w:szCs w:val="24"/>
        </w:rPr>
        <w:t xml:space="preserve">         програмною класифікацією видатків (додаток2 до даного рішення).</w:t>
      </w:r>
    </w:p>
    <w:p w:rsidR="00EC059C" w:rsidRPr="00EC059C" w:rsidRDefault="00EC059C" w:rsidP="00EC059C">
      <w:pPr>
        <w:tabs>
          <w:tab w:val="num" w:pos="360"/>
        </w:tabs>
        <w:ind w:left="360"/>
        <w:jc w:val="both"/>
        <w:rPr>
          <w:rFonts w:ascii="Times New Roman" w:hAnsi="Times New Roman" w:cs="Times New Roman"/>
          <w:sz w:val="24"/>
          <w:szCs w:val="24"/>
        </w:rPr>
      </w:pPr>
      <w:r w:rsidRPr="00EC059C">
        <w:rPr>
          <w:rFonts w:ascii="Times New Roman" w:hAnsi="Times New Roman" w:cs="Times New Roman"/>
          <w:sz w:val="24"/>
          <w:szCs w:val="24"/>
        </w:rPr>
        <w:t xml:space="preserve">2. </w:t>
      </w:r>
      <w:proofErr w:type="spellStart"/>
      <w:r w:rsidRPr="00EC059C">
        <w:rPr>
          <w:rFonts w:ascii="Times New Roman" w:hAnsi="Times New Roman" w:cs="Times New Roman"/>
          <w:sz w:val="24"/>
          <w:szCs w:val="24"/>
        </w:rPr>
        <w:t>Внести</w:t>
      </w:r>
      <w:proofErr w:type="spellEnd"/>
      <w:r w:rsidRPr="00EC059C">
        <w:rPr>
          <w:rFonts w:ascii="Times New Roman" w:hAnsi="Times New Roman" w:cs="Times New Roman"/>
          <w:sz w:val="24"/>
          <w:szCs w:val="24"/>
        </w:rPr>
        <w:t xml:space="preserve"> зміни в граничні  обсяги споживання енергоносіїв  у фізичних обсягах для головних розпорядників бюджетних (додаток3 до даного рішення).</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 xml:space="preserve">3.Фінансовому управлінню міської ради (начальник </w:t>
      </w:r>
      <w:proofErr w:type="spellStart"/>
      <w:r w:rsidRPr="00EC059C">
        <w:rPr>
          <w:rFonts w:ascii="Times New Roman" w:hAnsi="Times New Roman" w:cs="Times New Roman"/>
          <w:sz w:val="24"/>
          <w:szCs w:val="24"/>
        </w:rPr>
        <w:t>Ричагівський</w:t>
      </w:r>
      <w:proofErr w:type="spellEnd"/>
      <w:r w:rsidRPr="00EC059C">
        <w:rPr>
          <w:rFonts w:ascii="Times New Roman" w:hAnsi="Times New Roman" w:cs="Times New Roman"/>
          <w:sz w:val="24"/>
          <w:szCs w:val="24"/>
        </w:rPr>
        <w:t xml:space="preserve"> І.І.) </w:t>
      </w:r>
      <w:proofErr w:type="spellStart"/>
      <w:r w:rsidRPr="00EC059C">
        <w:rPr>
          <w:rFonts w:ascii="Times New Roman" w:hAnsi="Times New Roman" w:cs="Times New Roman"/>
          <w:sz w:val="24"/>
          <w:szCs w:val="24"/>
        </w:rPr>
        <w:t>внести</w:t>
      </w:r>
      <w:proofErr w:type="spellEnd"/>
      <w:r w:rsidRPr="00EC059C">
        <w:rPr>
          <w:rFonts w:ascii="Times New Roman" w:hAnsi="Times New Roman" w:cs="Times New Roman"/>
          <w:sz w:val="24"/>
          <w:szCs w:val="24"/>
        </w:rPr>
        <w:t xml:space="preserve"> зміни до розпису міського бюджету на 2018 рік.</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 xml:space="preserve">4.Контроль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EC059C">
        <w:rPr>
          <w:rFonts w:ascii="Times New Roman" w:hAnsi="Times New Roman" w:cs="Times New Roman"/>
          <w:sz w:val="24"/>
          <w:szCs w:val="24"/>
        </w:rPr>
        <w:t>Волчанський</w:t>
      </w:r>
      <w:proofErr w:type="spellEnd"/>
      <w:r w:rsidRPr="00EC059C">
        <w:rPr>
          <w:rFonts w:ascii="Times New Roman" w:hAnsi="Times New Roman" w:cs="Times New Roman"/>
          <w:sz w:val="24"/>
          <w:szCs w:val="24"/>
        </w:rPr>
        <w:t xml:space="preserve"> В.М.).</w:t>
      </w:r>
    </w:p>
    <w:p w:rsidR="00EC059C" w:rsidRPr="00EC059C" w:rsidRDefault="00EC059C" w:rsidP="00EC059C">
      <w:pPr>
        <w:spacing w:line="360" w:lineRule="auto"/>
        <w:jc w:val="center"/>
        <w:rPr>
          <w:rFonts w:ascii="Times New Roman" w:hAnsi="Times New Roman" w:cs="Times New Roman"/>
          <w:b/>
          <w:sz w:val="24"/>
          <w:szCs w:val="24"/>
        </w:rPr>
      </w:pPr>
    </w:p>
    <w:p w:rsidR="00EC059C" w:rsidRPr="00CA6E2D" w:rsidRDefault="00EC059C" w:rsidP="00EC059C">
      <w:pPr>
        <w:spacing w:line="360" w:lineRule="auto"/>
        <w:jc w:val="center"/>
        <w:rPr>
          <w:rFonts w:ascii="Times New Roman" w:hAnsi="Times New Roman" w:cs="Times New Roman"/>
          <w:sz w:val="24"/>
          <w:szCs w:val="24"/>
        </w:rPr>
      </w:pPr>
      <w:r w:rsidRPr="00CA6E2D">
        <w:rPr>
          <w:rFonts w:ascii="Times New Roman" w:hAnsi="Times New Roman" w:cs="Times New Roman"/>
          <w:sz w:val="24"/>
          <w:szCs w:val="24"/>
        </w:rPr>
        <w:t xml:space="preserve">Міський голова </w:t>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t>А.Р. Мелешко</w:t>
      </w:r>
    </w:p>
    <w:p w:rsidR="00CA6E2D" w:rsidRDefault="00CA6E2D" w:rsidP="00EC059C">
      <w:pPr>
        <w:shd w:val="clear" w:color="auto" w:fill="FFFFFF"/>
        <w:jc w:val="right"/>
        <w:rPr>
          <w:rFonts w:ascii="Times New Roman" w:hAnsi="Times New Roman" w:cs="Times New Roman"/>
          <w:b/>
          <w:sz w:val="24"/>
          <w:szCs w:val="24"/>
        </w:rPr>
      </w:pPr>
    </w:p>
    <w:p w:rsidR="00EC059C" w:rsidRPr="00EC059C" w:rsidRDefault="00EC059C" w:rsidP="00EC059C">
      <w:pPr>
        <w:shd w:val="clear" w:color="auto" w:fill="FFFFFF"/>
        <w:jc w:val="right"/>
        <w:rPr>
          <w:rFonts w:ascii="Times New Roman" w:hAnsi="Times New Roman" w:cs="Times New Roman"/>
          <w:b/>
          <w:sz w:val="24"/>
          <w:szCs w:val="24"/>
        </w:rPr>
      </w:pPr>
      <w:r w:rsidRPr="00EC059C">
        <w:rPr>
          <w:rFonts w:ascii="Times New Roman" w:hAnsi="Times New Roman" w:cs="Times New Roman"/>
          <w:b/>
          <w:sz w:val="24"/>
          <w:szCs w:val="24"/>
        </w:rPr>
        <w:t>ПРОЕКТ 792</w:t>
      </w:r>
    </w:p>
    <w:p w:rsidR="00EC059C" w:rsidRPr="00CA6E2D"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sidRPr="00CA6E2D">
        <w:rPr>
          <w:rFonts w:ascii="Times New Roman" w:hAnsi="Times New Roman" w:cs="Times New Roman"/>
          <w:sz w:val="24"/>
          <w:szCs w:val="24"/>
          <w:lang w:eastAsia="uk-UA"/>
        </w:rPr>
        <w:t xml:space="preserve">Про внесення змін до  Програми благоустрою </w:t>
      </w:r>
    </w:p>
    <w:p w:rsidR="00CA6E2D" w:rsidRPr="00CA6E2D"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sidRPr="00CA6E2D">
        <w:rPr>
          <w:rFonts w:ascii="Times New Roman" w:hAnsi="Times New Roman" w:cs="Times New Roman"/>
          <w:sz w:val="24"/>
          <w:szCs w:val="24"/>
          <w:lang w:eastAsia="uk-UA"/>
        </w:rPr>
        <w:t xml:space="preserve"> м. Новий Розділ на 2018 та прогноз на 2019-2020рр </w:t>
      </w:r>
    </w:p>
    <w:p w:rsidR="00EC059C" w:rsidRPr="00CA6E2D"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eastAsia="uk-UA"/>
        </w:rPr>
      </w:pPr>
    </w:p>
    <w:p w:rsidR="00EC059C" w:rsidRPr="00CA6E2D" w:rsidRDefault="00EC059C" w:rsidP="00CA6E2D">
      <w:pPr>
        <w:shd w:val="clear" w:color="auto" w:fill="FFFFFF"/>
        <w:jc w:val="both"/>
        <w:rPr>
          <w:rFonts w:ascii="Times New Roman" w:hAnsi="Times New Roman" w:cs="Times New Roman"/>
          <w:sz w:val="24"/>
          <w:szCs w:val="24"/>
          <w:lang w:eastAsia="uk-UA"/>
        </w:rPr>
      </w:pPr>
      <w:r w:rsidRPr="00CA6E2D">
        <w:rPr>
          <w:rFonts w:ascii="Times New Roman" w:hAnsi="Times New Roman" w:cs="Times New Roman"/>
          <w:sz w:val="24"/>
          <w:szCs w:val="24"/>
          <w:lang w:eastAsia="uk-UA"/>
        </w:rPr>
        <w:t xml:space="preserve">Заслухавши інформацію начальника відділу  комунального майна та приватизації </w:t>
      </w:r>
      <w:proofErr w:type="spellStart"/>
      <w:r w:rsidRPr="00CA6E2D">
        <w:rPr>
          <w:rFonts w:ascii="Times New Roman" w:hAnsi="Times New Roman" w:cs="Times New Roman"/>
          <w:sz w:val="24"/>
          <w:szCs w:val="24"/>
          <w:lang w:eastAsia="uk-UA"/>
        </w:rPr>
        <w:t>Пасемко</w:t>
      </w:r>
      <w:proofErr w:type="spellEnd"/>
      <w:r w:rsidRPr="00CA6E2D">
        <w:rPr>
          <w:rFonts w:ascii="Times New Roman" w:hAnsi="Times New Roman" w:cs="Times New Roman"/>
          <w:sz w:val="24"/>
          <w:szCs w:val="24"/>
          <w:lang w:eastAsia="uk-UA"/>
        </w:rPr>
        <w:t xml:space="preserve"> Н. А. щодо внесення змін до  Програми благоустрою  м. Новий Розділ на 2018р. та прогноз на 2019-2020рр.</w:t>
      </w:r>
      <w:r w:rsidRPr="00CA6E2D">
        <w:rPr>
          <w:rFonts w:ascii="Times New Roman" w:eastAsia="Calibri" w:hAnsi="Times New Roman" w:cs="Times New Roman"/>
          <w:color w:val="000000"/>
          <w:sz w:val="24"/>
          <w:szCs w:val="24"/>
          <w:lang w:eastAsia="uk-UA"/>
        </w:rPr>
        <w:t xml:space="preserve">, </w:t>
      </w:r>
      <w:r w:rsidRPr="00CA6E2D">
        <w:rPr>
          <w:rFonts w:ascii="Times New Roman" w:hAnsi="Times New Roman" w:cs="Times New Roman"/>
          <w:sz w:val="24"/>
          <w:szCs w:val="24"/>
        </w:rPr>
        <w:t>враховуючи рішення виконавчого комітету від ___________ року № ______  «</w:t>
      </w:r>
      <w:r w:rsidRPr="00CA6E2D">
        <w:rPr>
          <w:rFonts w:ascii="Times New Roman" w:hAnsi="Times New Roman" w:cs="Times New Roman"/>
          <w:sz w:val="24"/>
          <w:szCs w:val="24"/>
          <w:lang w:eastAsia="uk-UA"/>
        </w:rPr>
        <w:t>Про погодження внесення змін до Програми Благоустрій міста в м. Новий Розділ Новороздільської міської ради на 2018 та прогноз на 2019-2020рр.»,</w:t>
      </w:r>
      <w:r w:rsidRPr="00CA6E2D">
        <w:rPr>
          <w:rFonts w:ascii="Times New Roman" w:hAnsi="Times New Roman" w:cs="Times New Roman"/>
          <w:sz w:val="24"/>
          <w:szCs w:val="24"/>
        </w:rPr>
        <w:t xml:space="preserve"> </w:t>
      </w:r>
      <w:r w:rsidRPr="00CA6E2D">
        <w:rPr>
          <w:rFonts w:ascii="Times New Roman" w:eastAsia="Calibri" w:hAnsi="Times New Roman" w:cs="Times New Roman"/>
          <w:color w:val="000000"/>
          <w:sz w:val="24"/>
          <w:szCs w:val="24"/>
          <w:lang w:eastAsia="uk-UA"/>
        </w:rPr>
        <w:t xml:space="preserve"> </w:t>
      </w:r>
      <w:r w:rsidRPr="00CA6E2D">
        <w:rPr>
          <w:rFonts w:ascii="Times New Roman" w:hAnsi="Times New Roman" w:cs="Times New Roman"/>
          <w:sz w:val="24"/>
          <w:szCs w:val="24"/>
          <w:lang w:eastAsia="uk-UA"/>
        </w:rPr>
        <w:t>відповідно до п.22 ч.1 ст.26 Закону України „Про місцеве самоврядування в Україні”, _____сесія VІІ демократичного скликання Новороздільської міської ради</w:t>
      </w:r>
    </w:p>
    <w:p w:rsidR="00EC059C" w:rsidRPr="00CA6E2D" w:rsidRDefault="00EC059C" w:rsidP="00EC059C">
      <w:pPr>
        <w:spacing w:line="216" w:lineRule="auto"/>
        <w:jc w:val="both"/>
        <w:rPr>
          <w:rFonts w:ascii="Times New Roman" w:hAnsi="Times New Roman" w:cs="Times New Roman"/>
          <w:sz w:val="24"/>
          <w:szCs w:val="24"/>
          <w:lang w:eastAsia="uk-UA"/>
        </w:rPr>
      </w:pPr>
    </w:p>
    <w:p w:rsidR="00EC059C" w:rsidRPr="00CA6E2D" w:rsidRDefault="00EC059C" w:rsidP="00EC059C">
      <w:pPr>
        <w:spacing w:line="216" w:lineRule="auto"/>
        <w:jc w:val="both"/>
        <w:rPr>
          <w:rFonts w:ascii="Times New Roman" w:eastAsia="MS Mincho" w:hAnsi="Times New Roman" w:cs="Times New Roman"/>
          <w:bCs/>
          <w:kern w:val="32"/>
          <w:sz w:val="24"/>
          <w:szCs w:val="24"/>
          <w:lang w:eastAsia="ru-RU"/>
        </w:rPr>
      </w:pPr>
      <w:r w:rsidRPr="00CA6E2D">
        <w:rPr>
          <w:rFonts w:ascii="Times New Roman" w:hAnsi="Times New Roman" w:cs="Times New Roman"/>
          <w:sz w:val="24"/>
          <w:szCs w:val="24"/>
          <w:lang w:eastAsia="uk-UA"/>
        </w:rPr>
        <w:t>В_И_Р_І_Ш_И_Л_А:</w:t>
      </w:r>
    </w:p>
    <w:p w:rsidR="00EC059C" w:rsidRPr="00EC059C" w:rsidRDefault="00EC059C" w:rsidP="00EC059C">
      <w:pPr>
        <w:numPr>
          <w:ilvl w:val="0"/>
          <w:numId w:val="26"/>
        </w:numPr>
        <w:autoSpaceDE w:val="0"/>
        <w:autoSpaceDN w:val="0"/>
        <w:adjustRightInd w:val="0"/>
        <w:spacing w:after="200" w:line="276" w:lineRule="auto"/>
        <w:ind w:left="0" w:firstLine="851"/>
        <w:contextualSpacing/>
        <w:jc w:val="both"/>
        <w:rPr>
          <w:rFonts w:ascii="Times New Roman" w:hAnsi="Times New Roman" w:cs="Times New Roman"/>
          <w:sz w:val="24"/>
          <w:szCs w:val="24"/>
          <w:lang w:eastAsia="uk-UA"/>
        </w:rPr>
      </w:pPr>
      <w:proofErr w:type="spellStart"/>
      <w:r w:rsidRPr="00EC059C">
        <w:rPr>
          <w:rFonts w:ascii="Times New Roman" w:hAnsi="Times New Roman" w:cs="Times New Roman"/>
          <w:sz w:val="24"/>
          <w:szCs w:val="24"/>
          <w:lang w:eastAsia="uk-UA"/>
        </w:rPr>
        <w:lastRenderedPageBreak/>
        <w:t>Внести</w:t>
      </w:r>
      <w:proofErr w:type="spellEnd"/>
      <w:r w:rsidRPr="00EC059C">
        <w:rPr>
          <w:rFonts w:ascii="Times New Roman" w:hAnsi="Times New Roman" w:cs="Times New Roman"/>
          <w:sz w:val="24"/>
          <w:szCs w:val="24"/>
          <w:lang w:eastAsia="uk-UA"/>
        </w:rPr>
        <w:t xml:space="preserve"> зміни до  Програми благоустрою  м. Новий Розділ на 2018р. та прогноз на 2019-2020рр. в частині 2018р.,</w:t>
      </w:r>
      <w:r w:rsidRPr="00EC059C">
        <w:rPr>
          <w:rFonts w:ascii="Times New Roman" w:hAnsi="Times New Roman" w:cs="Times New Roman"/>
          <w:sz w:val="24"/>
          <w:szCs w:val="24"/>
        </w:rPr>
        <w:t xml:space="preserve"> затвердженої рішенням сесії Новороздільської міської ради </w:t>
      </w:r>
      <w:r w:rsidRPr="00EC059C">
        <w:rPr>
          <w:rFonts w:ascii="Times New Roman" w:hAnsi="Times New Roman" w:cs="Times New Roman"/>
          <w:bCs/>
          <w:color w:val="000000"/>
          <w:sz w:val="24"/>
          <w:szCs w:val="24"/>
        </w:rPr>
        <w:t>21.12.2017р. №495</w:t>
      </w:r>
      <w:r w:rsidRPr="00EC059C">
        <w:rPr>
          <w:rFonts w:ascii="Times New Roman" w:hAnsi="Times New Roman" w:cs="Times New Roman"/>
          <w:sz w:val="24"/>
          <w:szCs w:val="24"/>
          <w:lang w:eastAsia="uk-UA"/>
        </w:rPr>
        <w:t>, а саме:</w:t>
      </w:r>
    </w:p>
    <w:p w:rsidR="00EC059C" w:rsidRPr="00EC059C"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EC059C">
        <w:rPr>
          <w:rFonts w:ascii="Times New Roman" w:hAnsi="Times New Roman" w:cs="Times New Roman"/>
          <w:sz w:val="24"/>
          <w:szCs w:val="24"/>
          <w:lang w:eastAsia="uk-UA"/>
        </w:rPr>
        <w:t xml:space="preserve">-  зменшити фінансування Заходу 1 «Утримання міського кладовища» Завдання 3 «Утримання території об’єктів благоустрою» на суму 105.0 </w:t>
      </w:r>
      <w:proofErr w:type="spellStart"/>
      <w:r w:rsidRPr="00EC059C">
        <w:rPr>
          <w:rFonts w:ascii="Times New Roman" w:hAnsi="Times New Roman" w:cs="Times New Roman"/>
          <w:sz w:val="24"/>
          <w:szCs w:val="24"/>
          <w:lang w:eastAsia="uk-UA"/>
        </w:rPr>
        <w:t>тис.грн</w:t>
      </w:r>
      <w:proofErr w:type="spellEnd"/>
      <w:r w:rsidRPr="00EC059C">
        <w:rPr>
          <w:rFonts w:ascii="Times New Roman" w:hAnsi="Times New Roman" w:cs="Times New Roman"/>
          <w:sz w:val="24"/>
          <w:szCs w:val="24"/>
          <w:lang w:eastAsia="uk-UA"/>
        </w:rPr>
        <w:t>,;</w:t>
      </w:r>
    </w:p>
    <w:p w:rsidR="00EC059C" w:rsidRPr="00EC059C"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EC059C">
        <w:rPr>
          <w:rFonts w:ascii="Times New Roman" w:hAnsi="Times New Roman" w:cs="Times New Roman"/>
          <w:sz w:val="24"/>
          <w:szCs w:val="24"/>
          <w:lang w:eastAsia="uk-UA"/>
        </w:rPr>
        <w:t xml:space="preserve">- збільшити фінансування Завдання 2 «Утримання центральних територій та тротуарів» на суму 105.0 </w:t>
      </w:r>
      <w:proofErr w:type="spellStart"/>
      <w:r w:rsidRPr="00EC059C">
        <w:rPr>
          <w:rFonts w:ascii="Times New Roman" w:hAnsi="Times New Roman" w:cs="Times New Roman"/>
          <w:sz w:val="24"/>
          <w:szCs w:val="24"/>
          <w:lang w:eastAsia="uk-UA"/>
        </w:rPr>
        <w:t>тис.грн</w:t>
      </w:r>
      <w:proofErr w:type="spellEnd"/>
      <w:r w:rsidRPr="00EC059C">
        <w:rPr>
          <w:rFonts w:ascii="Times New Roman" w:hAnsi="Times New Roman" w:cs="Times New Roman"/>
          <w:sz w:val="24"/>
          <w:szCs w:val="24"/>
          <w:lang w:eastAsia="uk-UA"/>
        </w:rPr>
        <w:t>.;</w:t>
      </w:r>
    </w:p>
    <w:p w:rsidR="00EC059C" w:rsidRPr="00EC059C"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EC059C">
        <w:rPr>
          <w:rFonts w:ascii="Times New Roman" w:hAnsi="Times New Roman" w:cs="Times New Roman"/>
          <w:sz w:val="24"/>
          <w:szCs w:val="24"/>
          <w:lang w:eastAsia="uk-UA"/>
        </w:rPr>
        <w:t xml:space="preserve">-  Завдання 5 «Ремонт та утримання вулиць та доріг комунальної власності» викласти в новій редакції (додається) </w:t>
      </w:r>
    </w:p>
    <w:p w:rsidR="00EC059C" w:rsidRPr="00EC059C"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EC059C">
        <w:rPr>
          <w:rFonts w:ascii="Times New Roman" w:hAnsi="Times New Roman" w:cs="Times New Roman"/>
          <w:sz w:val="24"/>
          <w:szCs w:val="24"/>
          <w:lang w:eastAsia="uk-UA"/>
        </w:rPr>
        <w:tab/>
        <w:t>2. Відділу комунального майна та приватизації (</w:t>
      </w:r>
      <w:proofErr w:type="spellStart"/>
      <w:r w:rsidRPr="00EC059C">
        <w:rPr>
          <w:rFonts w:ascii="Times New Roman" w:hAnsi="Times New Roman" w:cs="Times New Roman"/>
          <w:sz w:val="24"/>
          <w:szCs w:val="24"/>
          <w:lang w:eastAsia="uk-UA"/>
        </w:rPr>
        <w:t>нач</w:t>
      </w:r>
      <w:proofErr w:type="spellEnd"/>
      <w:r w:rsidRPr="00EC059C">
        <w:rPr>
          <w:rFonts w:ascii="Times New Roman" w:hAnsi="Times New Roman" w:cs="Times New Roman"/>
          <w:sz w:val="24"/>
          <w:szCs w:val="24"/>
          <w:lang w:eastAsia="uk-UA"/>
        </w:rPr>
        <w:t xml:space="preserve">. </w:t>
      </w:r>
      <w:proofErr w:type="spellStart"/>
      <w:r w:rsidRPr="00EC059C">
        <w:rPr>
          <w:rFonts w:ascii="Times New Roman" w:hAnsi="Times New Roman" w:cs="Times New Roman"/>
          <w:sz w:val="24"/>
          <w:szCs w:val="24"/>
          <w:lang w:eastAsia="uk-UA"/>
        </w:rPr>
        <w:t>Пасемко</w:t>
      </w:r>
      <w:proofErr w:type="spellEnd"/>
      <w:r w:rsidRPr="00EC059C">
        <w:rPr>
          <w:rFonts w:ascii="Times New Roman" w:hAnsi="Times New Roman" w:cs="Times New Roman"/>
          <w:sz w:val="24"/>
          <w:szCs w:val="24"/>
          <w:lang w:eastAsia="uk-UA"/>
        </w:rPr>
        <w:t xml:space="preserve"> Н.А.) подати зміни до   Програми на розгляд сесією міської ради.</w:t>
      </w:r>
    </w:p>
    <w:p w:rsidR="00EC059C" w:rsidRPr="00EC059C" w:rsidRDefault="00EC059C" w:rsidP="00EC059C">
      <w:pPr>
        <w:jc w:val="both"/>
        <w:rPr>
          <w:rFonts w:ascii="Times New Roman" w:hAnsi="Times New Roman" w:cs="Times New Roman"/>
          <w:bCs/>
          <w:sz w:val="24"/>
          <w:szCs w:val="24"/>
          <w:lang w:eastAsia="ru-RU"/>
        </w:rPr>
      </w:pPr>
      <w:r w:rsidRPr="00EC059C">
        <w:rPr>
          <w:rFonts w:ascii="Times New Roman" w:hAnsi="Times New Roman" w:cs="Times New Roman"/>
          <w:sz w:val="24"/>
          <w:szCs w:val="24"/>
        </w:rPr>
        <w:t xml:space="preserve">          3</w:t>
      </w:r>
      <w:r w:rsidRPr="00EC059C">
        <w:rPr>
          <w:rFonts w:ascii="Times New Roman" w:hAnsi="Times New Roman" w:cs="Times New Roman"/>
          <w:bCs/>
          <w:sz w:val="24"/>
          <w:szCs w:val="24"/>
          <w:lang w:eastAsia="ru-RU"/>
        </w:rPr>
        <w:t xml:space="preserve">. Контроль за виконанням даного рішення покласти на заступника міського голови </w:t>
      </w:r>
      <w:proofErr w:type="spellStart"/>
      <w:r w:rsidRPr="00EC059C">
        <w:rPr>
          <w:rFonts w:ascii="Times New Roman" w:hAnsi="Times New Roman" w:cs="Times New Roman"/>
          <w:bCs/>
          <w:sz w:val="24"/>
          <w:szCs w:val="24"/>
          <w:lang w:eastAsia="ru-RU"/>
        </w:rPr>
        <w:t>Цюру</w:t>
      </w:r>
      <w:proofErr w:type="spellEnd"/>
      <w:r w:rsidRPr="00EC059C">
        <w:rPr>
          <w:rFonts w:ascii="Times New Roman" w:hAnsi="Times New Roman" w:cs="Times New Roman"/>
          <w:bCs/>
          <w:sz w:val="24"/>
          <w:szCs w:val="24"/>
          <w:lang w:eastAsia="ru-RU"/>
        </w:rPr>
        <w:t xml:space="preserve"> А. С.</w:t>
      </w:r>
    </w:p>
    <w:p w:rsidR="00CA6E2D" w:rsidRDefault="00EC059C" w:rsidP="00EC059C">
      <w:pPr>
        <w:spacing w:after="200" w:line="276" w:lineRule="auto"/>
        <w:jc w:val="both"/>
        <w:rPr>
          <w:rFonts w:ascii="Times New Roman" w:hAnsi="Times New Roman" w:cs="Times New Roman"/>
          <w:sz w:val="24"/>
          <w:szCs w:val="24"/>
        </w:rPr>
      </w:pPr>
      <w:r w:rsidRPr="00EC059C">
        <w:rPr>
          <w:rFonts w:ascii="Times New Roman" w:hAnsi="Times New Roman" w:cs="Times New Roman"/>
          <w:sz w:val="24"/>
          <w:szCs w:val="24"/>
        </w:rPr>
        <w:t xml:space="preserve"> </w:t>
      </w:r>
    </w:p>
    <w:p w:rsidR="00EC059C" w:rsidRPr="00CA6E2D" w:rsidRDefault="00EC059C" w:rsidP="00EC059C">
      <w:pPr>
        <w:spacing w:after="200" w:line="276" w:lineRule="auto"/>
        <w:jc w:val="both"/>
        <w:rPr>
          <w:rFonts w:ascii="Times New Roman" w:hAnsi="Times New Roman" w:cs="Times New Roman"/>
          <w:sz w:val="24"/>
          <w:szCs w:val="24"/>
          <w:lang w:eastAsia="uk-UA"/>
        </w:rPr>
      </w:pPr>
      <w:r w:rsidRPr="00CA6E2D">
        <w:rPr>
          <w:rFonts w:ascii="Times New Roman" w:hAnsi="Times New Roman" w:cs="Times New Roman"/>
          <w:sz w:val="24"/>
          <w:szCs w:val="24"/>
          <w:lang w:eastAsia="uk-UA"/>
        </w:rPr>
        <w:t>МІСЬКИЙ   ГОЛОВА</w:t>
      </w:r>
      <w:r w:rsidRPr="00CA6E2D">
        <w:rPr>
          <w:rFonts w:ascii="Times New Roman" w:hAnsi="Times New Roman" w:cs="Times New Roman"/>
          <w:sz w:val="24"/>
          <w:szCs w:val="24"/>
          <w:lang w:eastAsia="uk-UA"/>
        </w:rPr>
        <w:tab/>
      </w:r>
      <w:r w:rsidRPr="00CA6E2D">
        <w:rPr>
          <w:rFonts w:ascii="Times New Roman" w:hAnsi="Times New Roman" w:cs="Times New Roman"/>
          <w:sz w:val="24"/>
          <w:szCs w:val="24"/>
          <w:lang w:eastAsia="uk-UA"/>
        </w:rPr>
        <w:tab/>
      </w:r>
      <w:r w:rsidRPr="00CA6E2D">
        <w:rPr>
          <w:rFonts w:ascii="Times New Roman" w:hAnsi="Times New Roman" w:cs="Times New Roman"/>
          <w:sz w:val="24"/>
          <w:szCs w:val="24"/>
          <w:lang w:eastAsia="uk-UA"/>
        </w:rPr>
        <w:tab/>
      </w:r>
      <w:r w:rsidRPr="00CA6E2D">
        <w:rPr>
          <w:rFonts w:ascii="Times New Roman" w:hAnsi="Times New Roman" w:cs="Times New Roman"/>
          <w:sz w:val="24"/>
          <w:szCs w:val="24"/>
          <w:lang w:eastAsia="uk-UA"/>
        </w:rPr>
        <w:tab/>
        <w:t>АНДРІЙ     МЕЛЕШКО</w:t>
      </w:r>
    </w:p>
    <w:p w:rsidR="00EC059C" w:rsidRPr="00EC059C" w:rsidRDefault="00EC059C" w:rsidP="00EC059C">
      <w:pPr>
        <w:rPr>
          <w:rFonts w:ascii="Times New Roman" w:hAnsi="Times New Roman" w:cs="Times New Roman"/>
          <w:sz w:val="24"/>
          <w:szCs w:val="24"/>
          <w:lang w:eastAsia="ru-RU"/>
        </w:rPr>
      </w:pPr>
    </w:p>
    <w:p w:rsidR="00EC059C" w:rsidRPr="00EC059C" w:rsidRDefault="00EC059C" w:rsidP="00EC059C">
      <w:pPr>
        <w:rPr>
          <w:rFonts w:ascii="Times New Roman" w:hAnsi="Times New Roman" w:cs="Times New Roman"/>
          <w:sz w:val="24"/>
          <w:szCs w:val="24"/>
          <w:lang w:eastAsia="ru-RU"/>
        </w:rPr>
      </w:pPr>
    </w:p>
    <w:p w:rsidR="00EC059C" w:rsidRPr="00EC059C" w:rsidRDefault="00EC059C" w:rsidP="00EC059C">
      <w:pPr>
        <w:rPr>
          <w:rFonts w:ascii="Times New Roman" w:hAnsi="Times New Roman" w:cs="Times New Roman"/>
          <w:sz w:val="24"/>
          <w:szCs w:val="24"/>
          <w:lang w:eastAsia="ru-RU"/>
        </w:rPr>
      </w:pPr>
    </w:p>
    <w:p w:rsidR="00EC059C" w:rsidRPr="00EC059C" w:rsidRDefault="00EC059C" w:rsidP="00EC059C">
      <w:pPr>
        <w:rPr>
          <w:rFonts w:ascii="Times New Roman" w:hAnsi="Times New Roman" w:cs="Times New Roman"/>
          <w:sz w:val="24"/>
          <w:szCs w:val="24"/>
          <w:lang w:eastAsia="ru-RU"/>
        </w:rPr>
      </w:pPr>
    </w:p>
    <w:p w:rsidR="00EC059C" w:rsidRPr="00EC059C" w:rsidRDefault="00EC059C" w:rsidP="00EC059C">
      <w:pPr>
        <w:rPr>
          <w:rFonts w:ascii="Times New Roman" w:hAnsi="Times New Roman" w:cs="Times New Roman"/>
          <w:sz w:val="24"/>
          <w:szCs w:val="24"/>
          <w:lang w:eastAsia="ru-RU"/>
        </w:rPr>
      </w:pPr>
    </w:p>
    <w:p w:rsidR="00EC059C" w:rsidRPr="00EC059C" w:rsidRDefault="00EC059C" w:rsidP="00EC059C">
      <w:pPr>
        <w:rPr>
          <w:rFonts w:ascii="Times New Roman" w:hAnsi="Times New Roman" w:cs="Times New Roman"/>
          <w:sz w:val="24"/>
          <w:szCs w:val="24"/>
          <w:lang w:eastAsia="ru-RU"/>
        </w:rPr>
      </w:pPr>
    </w:p>
    <w:p w:rsidR="00EC059C" w:rsidRPr="00EC059C" w:rsidRDefault="00EC059C" w:rsidP="00EC059C">
      <w:pPr>
        <w:rPr>
          <w:rFonts w:ascii="Times New Roman" w:hAnsi="Times New Roman" w:cs="Times New Roman"/>
          <w:sz w:val="24"/>
          <w:szCs w:val="24"/>
          <w:lang w:eastAsia="ru-RU"/>
        </w:rPr>
      </w:pPr>
    </w:p>
    <w:p w:rsidR="00EC059C" w:rsidRPr="00EC059C" w:rsidRDefault="00EC059C" w:rsidP="00EC059C">
      <w:pPr>
        <w:autoSpaceDE w:val="0"/>
        <w:autoSpaceDN w:val="0"/>
        <w:adjustRightInd w:val="0"/>
        <w:jc w:val="center"/>
        <w:rPr>
          <w:rFonts w:ascii="Times New Roman" w:hAnsi="Times New Roman" w:cs="Times New Roman"/>
          <w:b/>
          <w:sz w:val="24"/>
          <w:szCs w:val="24"/>
          <w:lang w:eastAsia="uk-UA"/>
        </w:rPr>
        <w:sectPr w:rsidR="00EC059C" w:rsidRPr="00EC059C" w:rsidSect="00EC059C">
          <w:pgSz w:w="11906" w:h="16838"/>
          <w:pgMar w:top="851" w:right="851" w:bottom="851" w:left="1418" w:header="709" w:footer="709" w:gutter="0"/>
          <w:cols w:space="720"/>
        </w:sectPr>
      </w:pPr>
    </w:p>
    <w:p w:rsidR="00EC059C" w:rsidRPr="00EC059C" w:rsidRDefault="00EC059C" w:rsidP="00EC059C">
      <w:pPr>
        <w:jc w:val="right"/>
        <w:rPr>
          <w:rFonts w:ascii="Times New Roman" w:hAnsi="Times New Roman" w:cs="Times New Roman"/>
          <w:sz w:val="24"/>
          <w:szCs w:val="24"/>
          <w:lang w:eastAsia="ru-RU"/>
        </w:rPr>
      </w:pPr>
      <w:r w:rsidRPr="00EC059C">
        <w:rPr>
          <w:rFonts w:ascii="Times New Roman" w:hAnsi="Times New Roman" w:cs="Times New Roman"/>
          <w:b/>
          <w:sz w:val="24"/>
          <w:szCs w:val="24"/>
          <w:lang w:eastAsia="uk-UA"/>
        </w:rPr>
        <w:lastRenderedPageBreak/>
        <w:t xml:space="preserve">                               </w:t>
      </w:r>
      <w:r w:rsidRPr="00EC059C">
        <w:rPr>
          <w:rFonts w:ascii="Times New Roman" w:hAnsi="Times New Roman" w:cs="Times New Roman"/>
          <w:sz w:val="24"/>
          <w:szCs w:val="24"/>
          <w:lang w:eastAsia="uk-UA"/>
        </w:rPr>
        <w:t>Додаток 1</w:t>
      </w:r>
    </w:p>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r w:rsidRPr="00CA6E2D">
        <w:rPr>
          <w:rFonts w:ascii="Times New Roman" w:hAnsi="Times New Roman" w:cs="Times New Roman"/>
          <w:b/>
          <w:sz w:val="20"/>
          <w:szCs w:val="20"/>
          <w:lang w:eastAsia="uk-UA"/>
        </w:rPr>
        <w:t xml:space="preserve">   Перелік завдань, заходів та показників міської (бюджетної) цільової програми благоустрою</w:t>
      </w:r>
    </w:p>
    <w:p w:rsidR="00EC059C" w:rsidRPr="00CA6E2D" w:rsidRDefault="00EC059C" w:rsidP="00EC059C">
      <w:pPr>
        <w:autoSpaceDE w:val="0"/>
        <w:autoSpaceDN w:val="0"/>
        <w:adjustRightInd w:val="0"/>
        <w:jc w:val="center"/>
        <w:rPr>
          <w:rFonts w:ascii="Times New Roman" w:hAnsi="Times New Roman" w:cs="Times New Roman"/>
          <w:sz w:val="20"/>
          <w:szCs w:val="20"/>
        </w:rPr>
      </w:pPr>
      <w:r w:rsidRPr="00CA6E2D">
        <w:rPr>
          <w:rFonts w:ascii="Times New Roman" w:hAnsi="Times New Roman" w:cs="Times New Roman"/>
          <w:b/>
          <w:sz w:val="20"/>
          <w:szCs w:val="20"/>
          <w:lang w:eastAsia="uk-UA"/>
        </w:rPr>
        <w:t xml:space="preserve">м. Новий Розділ на 2018 та прогноз на 2019-2020 роки </w:t>
      </w: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166"/>
        <w:gridCol w:w="2481"/>
        <w:gridCol w:w="2440"/>
        <w:gridCol w:w="1456"/>
        <w:gridCol w:w="2003"/>
        <w:gridCol w:w="2001"/>
        <w:gridCol w:w="1458"/>
        <w:gridCol w:w="1792"/>
      </w:tblGrid>
      <w:tr w:rsidR="00EC059C" w:rsidRPr="00CA6E2D" w:rsidTr="00EC059C">
        <w:trPr>
          <w:cantSplit/>
          <w:trHeight w:val="286"/>
        </w:trPr>
        <w:tc>
          <w:tcPr>
            <w:tcW w:w="524"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r w:rsidRPr="00CA6E2D">
              <w:rPr>
                <w:rFonts w:ascii="Times New Roman" w:hAnsi="Times New Roman" w:cs="Times New Roman"/>
                <w:b/>
                <w:sz w:val="20"/>
                <w:szCs w:val="20"/>
                <w:lang w:eastAsia="uk-UA"/>
              </w:rPr>
              <w:t>5.</w:t>
            </w:r>
          </w:p>
        </w:tc>
        <w:tc>
          <w:tcPr>
            <w:tcW w:w="1166"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Завдання 5</w:t>
            </w:r>
          </w:p>
          <w:p w:rsidR="00EC059C" w:rsidRPr="00CA6E2D" w:rsidRDefault="00EC059C" w:rsidP="00EC059C">
            <w:pPr>
              <w:autoSpaceDE w:val="0"/>
              <w:autoSpaceDN w:val="0"/>
              <w:adjustRightInd w:val="0"/>
              <w:jc w:val="both"/>
              <w:rPr>
                <w:rFonts w:ascii="Times New Roman" w:hAnsi="Times New Roman" w:cs="Times New Roman"/>
                <w:b/>
                <w:sz w:val="20"/>
                <w:szCs w:val="20"/>
                <w:lang w:eastAsia="uk-UA"/>
              </w:rPr>
            </w:pPr>
            <w:r w:rsidRPr="00CA6E2D">
              <w:rPr>
                <w:rFonts w:ascii="Times New Roman" w:hAnsi="Times New Roman" w:cs="Times New Roman"/>
                <w:b/>
                <w:sz w:val="20"/>
                <w:szCs w:val="20"/>
                <w:lang w:eastAsia="uk-UA"/>
              </w:rPr>
              <w:t>Ремонт та утримання вулиць та доріг комунальної власності</w:t>
            </w:r>
          </w:p>
          <w:p w:rsidR="00EC059C" w:rsidRPr="00CA6E2D" w:rsidRDefault="00EC059C" w:rsidP="00EC059C">
            <w:pPr>
              <w:autoSpaceDE w:val="0"/>
              <w:autoSpaceDN w:val="0"/>
              <w:adjustRightInd w:val="0"/>
              <w:jc w:val="both"/>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rPr>
                <w:rFonts w:ascii="Times New Roman" w:hAnsi="Times New Roman" w:cs="Times New Roman"/>
                <w:sz w:val="20"/>
                <w:szCs w:val="20"/>
                <w:lang w:eastAsia="uk-UA"/>
              </w:rPr>
            </w:pPr>
            <w:r w:rsidRPr="00CA6E2D">
              <w:rPr>
                <w:rFonts w:ascii="Times New Roman" w:hAnsi="Times New Roman" w:cs="Times New Roman"/>
                <w:i/>
                <w:sz w:val="20"/>
                <w:szCs w:val="20"/>
                <w:lang w:eastAsia="uk-UA"/>
              </w:rPr>
              <w:t>Захід 1</w:t>
            </w:r>
            <w:r w:rsidRPr="00CA6E2D">
              <w:rPr>
                <w:rFonts w:ascii="Times New Roman" w:hAnsi="Times New Roman" w:cs="Times New Roman"/>
                <w:sz w:val="20"/>
                <w:szCs w:val="20"/>
                <w:lang w:eastAsia="uk-UA"/>
              </w:rPr>
              <w:t xml:space="preserve"> Поточний ремонт доріг</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1600,0</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Виконавчий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ind w:right="-108"/>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1600,0</w:t>
            </w:r>
          </w:p>
        </w:tc>
        <w:tc>
          <w:tcPr>
            <w:tcW w:w="1792"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ru-RU"/>
              </w:rPr>
            </w:pPr>
            <w:r w:rsidRPr="00CA6E2D">
              <w:rPr>
                <w:rFonts w:ascii="Times New Roman" w:hAnsi="Times New Roman" w:cs="Times New Roman"/>
                <w:sz w:val="20"/>
                <w:szCs w:val="20"/>
                <w:lang w:eastAsia="uk-UA"/>
              </w:rPr>
              <w:t>Покращення стану вулиць та доріг комунальної власності м. Новий Розділ та з</w:t>
            </w:r>
            <w:r w:rsidRPr="00CA6E2D">
              <w:rPr>
                <w:rFonts w:ascii="Times New Roman" w:hAnsi="Times New Roman" w:cs="Times New Roman"/>
                <w:sz w:val="20"/>
                <w:szCs w:val="20"/>
                <w:lang w:eastAsia="ru-RU"/>
              </w:rPr>
              <w:t>абезпечення умов безпечного та комфортного проживання населення міста</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r>
      <w:tr w:rsidR="00EC059C" w:rsidRPr="00CA6E2D" w:rsidTr="00EC059C">
        <w:trPr>
          <w:cantSplit/>
          <w:trHeight w:hRule="exact" w:val="34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1700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48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тис.грн</w:t>
            </w:r>
            <w:proofErr w:type="spellEnd"/>
            <w:r w:rsidRPr="00CA6E2D">
              <w:rPr>
                <w:rFonts w:ascii="Times New Roman" w:hAnsi="Times New Roman" w:cs="Times New Roman"/>
                <w:sz w:val="20"/>
                <w:szCs w:val="20"/>
                <w:lang w:eastAsia="uk-UA"/>
              </w:rPr>
              <w:t>/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0,9</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hRule="exact" w:val="263"/>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25</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val="26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rPr>
                <w:rFonts w:ascii="Times New Roman" w:hAnsi="Times New Roman" w:cs="Times New Roman"/>
                <w:sz w:val="20"/>
                <w:szCs w:val="20"/>
                <w:lang w:eastAsia="uk-UA"/>
              </w:rPr>
            </w:pPr>
            <w:r w:rsidRPr="00CA6E2D">
              <w:rPr>
                <w:rFonts w:ascii="Times New Roman" w:hAnsi="Times New Roman" w:cs="Times New Roman"/>
                <w:i/>
                <w:sz w:val="20"/>
                <w:szCs w:val="20"/>
                <w:lang w:eastAsia="uk-UA"/>
              </w:rPr>
              <w:t>Захід 2</w:t>
            </w:r>
            <w:r w:rsidRPr="00CA6E2D">
              <w:rPr>
                <w:rFonts w:ascii="Times New Roman" w:hAnsi="Times New Roman" w:cs="Times New Roman"/>
                <w:sz w:val="20"/>
                <w:szCs w:val="20"/>
                <w:lang w:eastAsia="uk-UA"/>
              </w:rPr>
              <w:t xml:space="preserve"> Поточний ремонт доріг: встановлення дорожніх знаків та нанесення дорожньої відмітки </w:t>
            </w:r>
          </w:p>
          <w:p w:rsidR="00EC059C" w:rsidRPr="00CA6E2D" w:rsidRDefault="00EC059C" w:rsidP="00EC059C">
            <w:pPr>
              <w:autoSpaceDE w:val="0"/>
              <w:autoSpaceDN w:val="0"/>
              <w:adjustRightInd w:val="0"/>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65,51724</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Виконавчий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ind w:right="-108"/>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65,51724</w:t>
            </w: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379"/>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продукту, шт. </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9</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46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тис.грн</w:t>
            </w:r>
            <w:proofErr w:type="spellEnd"/>
            <w:r w:rsidRPr="00CA6E2D">
              <w:rPr>
                <w:rFonts w:ascii="Times New Roman" w:hAnsi="Times New Roman" w:cs="Times New Roman"/>
                <w:sz w:val="20"/>
                <w:szCs w:val="20"/>
                <w:lang w:eastAsia="uk-UA"/>
              </w:rPr>
              <w:t>/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0,9</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val="262"/>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25</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val="28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 xml:space="preserve">Захід 3 </w:t>
            </w:r>
            <w:r w:rsidRPr="00CA6E2D">
              <w:rPr>
                <w:rFonts w:ascii="Times New Roman" w:hAnsi="Times New Roman" w:cs="Times New Roman"/>
                <w:sz w:val="20"/>
                <w:szCs w:val="20"/>
                <w:lang w:eastAsia="uk-UA"/>
              </w:rPr>
              <w:t>Капітальний ремонт доріг комунальної власності, виготовлення проектно-кошторисної документації</w:t>
            </w: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1502,9</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  </w:t>
            </w: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1502,9</w:t>
            </w: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hRule="exact" w:val="432"/>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0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тис.грн</w:t>
            </w:r>
            <w:proofErr w:type="spellEnd"/>
            <w:r w:rsidRPr="00CA6E2D">
              <w:rPr>
                <w:rFonts w:ascii="Times New Roman" w:hAnsi="Times New Roman" w:cs="Times New Roman"/>
                <w:sz w:val="20"/>
                <w:szCs w:val="20"/>
                <w:lang w:eastAsia="uk-UA"/>
              </w:rPr>
              <w:t>/ м2</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0.7</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32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20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val="274"/>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rPr>
                <w:rFonts w:ascii="Times New Roman" w:hAnsi="Times New Roman" w:cs="Times New Roman"/>
                <w:i/>
                <w:sz w:val="20"/>
                <w:szCs w:val="20"/>
                <w:lang w:eastAsia="uk-UA"/>
              </w:rPr>
            </w:pPr>
            <w:r w:rsidRPr="00CA6E2D">
              <w:rPr>
                <w:rFonts w:ascii="Times New Roman" w:hAnsi="Times New Roman" w:cs="Times New Roman"/>
                <w:sz w:val="20"/>
                <w:szCs w:val="20"/>
                <w:lang w:eastAsia="ru-RU"/>
              </w:rPr>
              <w:t xml:space="preserve"> </w:t>
            </w:r>
            <w:r w:rsidRPr="00CA6E2D">
              <w:rPr>
                <w:rFonts w:ascii="Times New Roman" w:hAnsi="Times New Roman" w:cs="Times New Roman"/>
                <w:i/>
                <w:sz w:val="20"/>
                <w:szCs w:val="20"/>
                <w:lang w:eastAsia="uk-UA"/>
              </w:rPr>
              <w:t xml:space="preserve">Захід 4            </w:t>
            </w:r>
          </w:p>
          <w:p w:rsidR="00EC059C" w:rsidRPr="00CA6E2D" w:rsidRDefault="00EC059C" w:rsidP="00EC059C">
            <w:pPr>
              <w:autoSpaceDE w:val="0"/>
              <w:autoSpaceDN w:val="0"/>
              <w:adjustRightInd w:val="0"/>
              <w:rPr>
                <w:rFonts w:ascii="Times New Roman" w:hAnsi="Times New Roman" w:cs="Times New Roman"/>
                <w:sz w:val="20"/>
                <w:szCs w:val="20"/>
                <w:lang w:eastAsia="uk-UA"/>
              </w:rPr>
            </w:pPr>
            <w:r w:rsidRPr="00CA6E2D">
              <w:rPr>
                <w:rFonts w:ascii="Times New Roman" w:hAnsi="Times New Roman" w:cs="Times New Roman"/>
                <w:i/>
                <w:sz w:val="20"/>
                <w:szCs w:val="20"/>
                <w:lang w:eastAsia="uk-UA"/>
              </w:rPr>
              <w:t>В</w:t>
            </w:r>
            <w:r w:rsidRPr="00CA6E2D">
              <w:rPr>
                <w:rFonts w:ascii="Times New Roman" w:hAnsi="Times New Roman" w:cs="Times New Roman"/>
                <w:sz w:val="20"/>
                <w:szCs w:val="20"/>
                <w:lang w:eastAsia="uk-UA"/>
              </w:rPr>
              <w:t>иготовлення проектно-кошторисних документацій</w:t>
            </w:r>
          </w:p>
          <w:p w:rsidR="00EC059C" w:rsidRPr="00CA6E2D" w:rsidRDefault="00EC059C" w:rsidP="00EC059C">
            <w:pPr>
              <w:autoSpaceDE w:val="0"/>
              <w:autoSpaceDN w:val="0"/>
              <w:adjustRightInd w:val="0"/>
              <w:rPr>
                <w:rFonts w:ascii="Times New Roman" w:hAnsi="Times New Roman" w:cs="Times New Roman"/>
                <w:sz w:val="20"/>
                <w:szCs w:val="20"/>
                <w:lang w:eastAsia="ru-RU"/>
              </w:rPr>
            </w:pPr>
            <w:r w:rsidRPr="00CA6E2D">
              <w:rPr>
                <w:rFonts w:ascii="Times New Roman" w:hAnsi="Times New Roman" w:cs="Times New Roman"/>
                <w:sz w:val="20"/>
                <w:szCs w:val="20"/>
                <w:lang w:eastAsia="uk-UA"/>
              </w:rPr>
              <w:t xml:space="preserve">на капітальний  ремонт </w:t>
            </w:r>
            <w:r w:rsidRPr="00CA6E2D">
              <w:rPr>
                <w:rFonts w:ascii="Times New Roman" w:eastAsia="Calibri" w:hAnsi="Times New Roman" w:cs="Times New Roman"/>
                <w:sz w:val="20"/>
                <w:szCs w:val="20"/>
                <w:lang w:eastAsia="ru-RU"/>
              </w:rPr>
              <w:t xml:space="preserve">тротуарів  по  вул. Героя України Степана Бандери, вул. Лесі Українки, пр. </w:t>
            </w:r>
            <w:proofErr w:type="spellStart"/>
            <w:r w:rsidRPr="00CA6E2D">
              <w:rPr>
                <w:rFonts w:ascii="Times New Roman" w:eastAsia="Calibri" w:hAnsi="Times New Roman" w:cs="Times New Roman"/>
                <w:sz w:val="20"/>
                <w:szCs w:val="20"/>
                <w:lang w:eastAsia="ru-RU"/>
              </w:rPr>
              <w:t>Шевчнка</w:t>
            </w:r>
            <w:proofErr w:type="spellEnd"/>
            <w:r w:rsidRPr="00CA6E2D">
              <w:rPr>
                <w:rFonts w:ascii="Times New Roman" w:eastAsia="Calibri" w:hAnsi="Times New Roman" w:cs="Times New Roman"/>
                <w:sz w:val="20"/>
                <w:szCs w:val="20"/>
                <w:lang w:eastAsia="ru-RU"/>
              </w:rPr>
              <w:t xml:space="preserve">,  </w:t>
            </w:r>
            <w:proofErr w:type="spellStart"/>
            <w:r w:rsidRPr="00CA6E2D">
              <w:rPr>
                <w:rFonts w:ascii="Times New Roman" w:eastAsia="Calibri" w:hAnsi="Times New Roman" w:cs="Times New Roman"/>
                <w:sz w:val="20"/>
                <w:szCs w:val="20"/>
                <w:lang w:eastAsia="ru-RU"/>
              </w:rPr>
              <w:t>бул</w:t>
            </w:r>
            <w:proofErr w:type="spellEnd"/>
            <w:r w:rsidRPr="00CA6E2D">
              <w:rPr>
                <w:rFonts w:ascii="Times New Roman" w:eastAsia="Calibri" w:hAnsi="Times New Roman" w:cs="Times New Roman"/>
                <w:sz w:val="20"/>
                <w:szCs w:val="20"/>
                <w:lang w:eastAsia="ru-RU"/>
              </w:rPr>
              <w:t xml:space="preserve">. Довженка, вул. Яворницького, 5,7,8  </w:t>
            </w:r>
            <w:r w:rsidRPr="00CA6E2D">
              <w:rPr>
                <w:rFonts w:ascii="Times New Roman" w:hAnsi="Times New Roman" w:cs="Times New Roman"/>
                <w:sz w:val="20"/>
                <w:szCs w:val="20"/>
                <w:lang w:eastAsia="uk-UA"/>
              </w:rPr>
              <w:t>м. Новий Розділ</w:t>
            </w:r>
          </w:p>
          <w:p w:rsidR="00EC059C" w:rsidRPr="00CA6E2D" w:rsidRDefault="00EC059C" w:rsidP="00EC059C">
            <w:pPr>
              <w:autoSpaceDE w:val="0"/>
              <w:autoSpaceDN w:val="0"/>
              <w:adjustRightInd w:val="0"/>
              <w:jc w:val="both"/>
              <w:rPr>
                <w:rFonts w:ascii="Times New Roman" w:hAnsi="Times New Roman" w:cs="Times New Roman"/>
                <w:sz w:val="20"/>
                <w:szCs w:val="20"/>
                <w:lang w:eastAsia="ru-RU"/>
              </w:rPr>
            </w:pP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sz w:val="20"/>
                <w:szCs w:val="20"/>
                <w:lang w:eastAsia="ru-RU"/>
              </w:rPr>
              <w:t xml:space="preserve"> </w:t>
            </w: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50,0</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50,0</w:t>
            </w: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293"/>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продукту, </w:t>
            </w:r>
            <w:proofErr w:type="spellStart"/>
            <w:r w:rsidRPr="00CA6E2D">
              <w:rPr>
                <w:rFonts w:ascii="Times New Roman" w:hAnsi="Times New Roman" w:cs="Times New Roman"/>
                <w:sz w:val="20"/>
                <w:szCs w:val="20"/>
                <w:lang w:eastAsia="uk-UA"/>
              </w:rPr>
              <w:t>шт</w:t>
            </w:r>
            <w:proofErr w:type="spellEnd"/>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ind w:left="-186"/>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 3</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88"/>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 грн/ </w:t>
            </w:r>
            <w:proofErr w:type="spellStart"/>
            <w:r w:rsidRPr="00CA6E2D">
              <w:rPr>
                <w:rFonts w:ascii="Times New Roman" w:hAnsi="Times New Roman" w:cs="Times New Roman"/>
                <w:sz w:val="20"/>
                <w:szCs w:val="20"/>
                <w:lang w:eastAsia="uk-UA"/>
              </w:rPr>
              <w:t>докум</w:t>
            </w:r>
            <w:proofErr w:type="spellEnd"/>
            <w:r w:rsidRPr="00CA6E2D">
              <w:rPr>
                <w:rFonts w:ascii="Times New Roman" w:hAnsi="Times New Roman" w:cs="Times New Roman"/>
                <w:sz w:val="20"/>
                <w:szCs w:val="20"/>
                <w:lang w:eastAsia="uk-UA"/>
              </w:rPr>
              <w:t>.</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16,7</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hRule="exact" w:val="1388"/>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val="27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Захід5</w:t>
            </w: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sz w:val="20"/>
                <w:szCs w:val="20"/>
                <w:lang w:eastAsia="ru-RU"/>
              </w:rPr>
              <w:t xml:space="preserve">Поточний  ремонт дороги по вул. Гірничій в м. Новий Розділ  </w:t>
            </w: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8992,820</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Інші джерела</w:t>
            </w:r>
          </w:p>
        </w:tc>
        <w:tc>
          <w:tcPr>
            <w:tcW w:w="1458"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400</w:t>
            </w:r>
          </w:p>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8592,82</w:t>
            </w:r>
          </w:p>
        </w:tc>
        <w:tc>
          <w:tcPr>
            <w:tcW w:w="1792" w:type="dxa"/>
            <w:vMerge/>
            <w:tcBorders>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val="248"/>
        </w:trPr>
        <w:tc>
          <w:tcPr>
            <w:tcW w:w="524"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9720</w:t>
            </w:r>
          </w:p>
        </w:tc>
        <w:tc>
          <w:tcPr>
            <w:tcW w:w="2003" w:type="dxa"/>
            <w:vMerge/>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p>
        </w:tc>
        <w:tc>
          <w:tcPr>
            <w:tcW w:w="1792"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9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тис.грн</w:t>
            </w:r>
            <w:proofErr w:type="spellEnd"/>
            <w:r w:rsidRPr="00CA6E2D">
              <w:rPr>
                <w:rFonts w:ascii="Times New Roman" w:hAnsi="Times New Roman" w:cs="Times New Roman"/>
                <w:sz w:val="20"/>
                <w:szCs w:val="20"/>
                <w:lang w:eastAsia="uk-UA"/>
              </w:rPr>
              <w:t>/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0,925</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val="40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val="165"/>
        </w:trPr>
        <w:tc>
          <w:tcPr>
            <w:tcW w:w="524"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p>
        </w:tc>
        <w:tc>
          <w:tcPr>
            <w:tcW w:w="1166"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Захід 6</w:t>
            </w:r>
          </w:p>
          <w:p w:rsidR="00EC059C" w:rsidRPr="00CA6E2D" w:rsidRDefault="00EC059C" w:rsidP="00EC059C">
            <w:pPr>
              <w:autoSpaceDE w:val="0"/>
              <w:autoSpaceDN w:val="0"/>
              <w:adjustRightInd w:val="0"/>
              <w:jc w:val="both"/>
              <w:rPr>
                <w:rFonts w:ascii="Times New Roman" w:hAnsi="Times New Roman" w:cs="Times New Roman"/>
                <w:sz w:val="20"/>
                <w:szCs w:val="20"/>
                <w:lang w:eastAsia="ru-RU"/>
              </w:rPr>
            </w:pPr>
            <w:r w:rsidRPr="00CA6E2D">
              <w:rPr>
                <w:rFonts w:ascii="Times New Roman" w:hAnsi="Times New Roman" w:cs="Times New Roman"/>
                <w:sz w:val="20"/>
                <w:szCs w:val="20"/>
                <w:lang w:eastAsia="ru-RU"/>
              </w:rPr>
              <w:t xml:space="preserve">Реконструкція Площі Героїв Майдану м. Новий Розділ </w:t>
            </w: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p>
        </w:tc>
        <w:tc>
          <w:tcPr>
            <w:tcW w:w="2440"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vMerge w:val="restart"/>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915,0</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tcBorders>
              <w:top w:val="single" w:sz="4" w:space="0" w:color="auto"/>
              <w:left w:val="single" w:sz="4" w:space="0" w:color="auto"/>
              <w:bottom w:val="nil"/>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tcBorders>
              <w:top w:val="single" w:sz="4" w:space="0" w:color="auto"/>
              <w:left w:val="single" w:sz="4" w:space="0" w:color="auto"/>
              <w:bottom w:val="nil"/>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15,0</w:t>
            </w: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val="23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6"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val="restart"/>
            <w:tcBorders>
              <w:top w:val="nil"/>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Державний бюджет</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Обласний бюджет</w:t>
            </w:r>
          </w:p>
        </w:tc>
        <w:tc>
          <w:tcPr>
            <w:tcW w:w="1458" w:type="dxa"/>
            <w:vMerge w:val="restart"/>
            <w:tcBorders>
              <w:top w:val="nil"/>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500,0</w:t>
            </w:r>
          </w:p>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400,0</w:t>
            </w: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33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1408</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4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грн/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650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319"/>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437"/>
        </w:trPr>
        <w:tc>
          <w:tcPr>
            <w:tcW w:w="524"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Захід 7</w:t>
            </w: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sz w:val="20"/>
                <w:szCs w:val="20"/>
                <w:lang w:eastAsia="uk-UA"/>
              </w:rPr>
              <w:t xml:space="preserve">Капітальний ремонт тротуарів з влаштуванням тимчасової стоянки для автомобілів по вул. Яворницького, 5, 7, 8 м. Новий Розділ </w:t>
            </w:r>
          </w:p>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669,5</w:t>
            </w:r>
          </w:p>
        </w:tc>
        <w:tc>
          <w:tcPr>
            <w:tcW w:w="2003"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Державний бюджет</w:t>
            </w:r>
          </w:p>
        </w:tc>
        <w:tc>
          <w:tcPr>
            <w:tcW w:w="1458"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19,5</w:t>
            </w:r>
          </w:p>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650,0</w:t>
            </w: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429"/>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723</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433"/>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.грн/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925</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hRule="exact" w:val="378"/>
        </w:trPr>
        <w:tc>
          <w:tcPr>
            <w:tcW w:w="524"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tc>
        <w:tc>
          <w:tcPr>
            <w:tcW w:w="2003"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373"/>
        </w:trPr>
        <w:tc>
          <w:tcPr>
            <w:tcW w:w="524"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Захід 8</w:t>
            </w: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sz w:val="20"/>
                <w:szCs w:val="20"/>
                <w:lang w:eastAsia="uk-UA"/>
              </w:rPr>
              <w:t>Капітальний ремонт тротуарів по вул. Лесі Українки, пр. Шевченка м. Новий Розділ, виготовлення проектно-кошторисної документації</w:t>
            </w:r>
          </w:p>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1490,0</w:t>
            </w:r>
          </w:p>
        </w:tc>
        <w:tc>
          <w:tcPr>
            <w:tcW w:w="2003" w:type="dxa"/>
            <w:vMerge w:val="restart"/>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1490,0</w:t>
            </w: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277"/>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1675,0</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67"/>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грн/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892,0</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850"/>
        </w:trPr>
        <w:tc>
          <w:tcPr>
            <w:tcW w:w="524"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tc>
        <w:tc>
          <w:tcPr>
            <w:tcW w:w="2003"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289"/>
        </w:trPr>
        <w:tc>
          <w:tcPr>
            <w:tcW w:w="524"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 xml:space="preserve">Захід 9 </w:t>
            </w: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sz w:val="20"/>
                <w:szCs w:val="20"/>
                <w:lang w:eastAsia="uk-UA"/>
              </w:rPr>
              <w:t xml:space="preserve">Капітальний ремонт тротуарів по вул. Героя України Степана Бандери м. Новий Розділ, виготовлення проектно-кошторисної документації </w:t>
            </w: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500,0</w:t>
            </w:r>
          </w:p>
        </w:tc>
        <w:tc>
          <w:tcPr>
            <w:tcW w:w="2003" w:type="dxa"/>
            <w:vMerge w:val="restart"/>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500,0</w:t>
            </w: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290"/>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488,0</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47"/>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грн/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  1025,0</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1016"/>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bl>
    <w:p w:rsidR="00EC059C" w:rsidRPr="00CA6E2D" w:rsidRDefault="00EC059C" w:rsidP="00EC059C">
      <w:pPr>
        <w:jc w:val="both"/>
        <w:rPr>
          <w:rFonts w:ascii="Times New Roman" w:hAnsi="Times New Roman" w:cs="Times New Roman"/>
          <w:sz w:val="20"/>
          <w:szCs w:val="20"/>
          <w:lang w:eastAsia="ru-RU"/>
        </w:rPr>
      </w:pPr>
    </w:p>
    <w:p w:rsidR="00EC059C" w:rsidRPr="00EC059C" w:rsidRDefault="00EC059C" w:rsidP="00EC059C">
      <w:pPr>
        <w:jc w:val="both"/>
        <w:rPr>
          <w:rFonts w:ascii="Times New Roman" w:hAnsi="Times New Roman" w:cs="Times New Roman"/>
          <w:sz w:val="24"/>
          <w:szCs w:val="24"/>
          <w:lang w:eastAsia="ru-RU"/>
        </w:rPr>
      </w:pPr>
    </w:p>
    <w:p w:rsidR="00CA6E2D" w:rsidRDefault="00CA6E2D" w:rsidP="00EC059C">
      <w:pPr>
        <w:jc w:val="both"/>
        <w:rPr>
          <w:rFonts w:ascii="Times New Roman" w:hAnsi="Times New Roman" w:cs="Times New Roman"/>
          <w:sz w:val="24"/>
          <w:szCs w:val="24"/>
          <w:lang w:eastAsia="ru-RU"/>
        </w:rPr>
        <w:sectPr w:rsidR="00CA6E2D" w:rsidSect="00CA6E2D">
          <w:footerReference w:type="default" r:id="rId9"/>
          <w:pgSz w:w="16834" w:h="11909" w:orient="landscape"/>
          <w:pgMar w:top="1259" w:right="357" w:bottom="748" w:left="720" w:header="709" w:footer="709" w:gutter="0"/>
          <w:cols w:space="708"/>
          <w:docGrid w:linePitch="360"/>
        </w:sectPr>
      </w:pPr>
    </w:p>
    <w:p w:rsidR="00EC059C" w:rsidRPr="00EC059C" w:rsidRDefault="00EC059C" w:rsidP="00EC059C">
      <w:pPr>
        <w:jc w:val="both"/>
        <w:rPr>
          <w:rFonts w:ascii="Times New Roman" w:hAnsi="Times New Roman" w:cs="Times New Roman"/>
          <w:sz w:val="24"/>
          <w:szCs w:val="24"/>
          <w:lang w:eastAsia="ru-RU"/>
        </w:rPr>
      </w:pPr>
    </w:p>
    <w:p w:rsidR="00EC059C" w:rsidRPr="00EC059C" w:rsidRDefault="00EC059C" w:rsidP="00EC059C">
      <w:pPr>
        <w:jc w:val="both"/>
        <w:rPr>
          <w:rFonts w:ascii="Times New Roman" w:hAnsi="Times New Roman" w:cs="Times New Roman"/>
          <w:sz w:val="24"/>
          <w:szCs w:val="24"/>
          <w:lang w:eastAsia="ru-RU"/>
        </w:rPr>
      </w:pPr>
    </w:p>
    <w:p w:rsidR="00EC059C" w:rsidRPr="00EC059C" w:rsidRDefault="00EC059C" w:rsidP="00EC059C">
      <w:pPr>
        <w:shd w:val="clear" w:color="auto" w:fill="FFFFFF"/>
        <w:jc w:val="right"/>
        <w:rPr>
          <w:rFonts w:ascii="Times New Roman" w:hAnsi="Times New Roman" w:cs="Times New Roman"/>
          <w:b/>
          <w:sz w:val="24"/>
          <w:szCs w:val="24"/>
        </w:rPr>
      </w:pPr>
      <w:r w:rsidRPr="00EC059C">
        <w:rPr>
          <w:rFonts w:ascii="Times New Roman" w:hAnsi="Times New Roman" w:cs="Times New Roman"/>
          <w:b/>
          <w:sz w:val="24"/>
          <w:szCs w:val="24"/>
        </w:rPr>
        <w:t>ПРОЕКТ 807</w:t>
      </w:r>
    </w:p>
    <w:p w:rsidR="00EC059C" w:rsidRPr="00CA6E2D" w:rsidRDefault="00EC059C" w:rsidP="00EC059C">
      <w:pPr>
        <w:jc w:val="both"/>
        <w:rPr>
          <w:rFonts w:ascii="Times New Roman" w:hAnsi="Times New Roman" w:cs="Times New Roman"/>
          <w:sz w:val="24"/>
          <w:szCs w:val="24"/>
        </w:rPr>
      </w:pPr>
      <w:r w:rsidRPr="00CA6E2D">
        <w:rPr>
          <w:rFonts w:ascii="Times New Roman" w:hAnsi="Times New Roman" w:cs="Times New Roman"/>
          <w:sz w:val="24"/>
          <w:szCs w:val="24"/>
        </w:rPr>
        <w:t>Про внесення змін до показників</w:t>
      </w:r>
    </w:p>
    <w:p w:rsidR="00EC059C" w:rsidRPr="00CA6E2D" w:rsidRDefault="00EC059C" w:rsidP="00EC059C">
      <w:pPr>
        <w:jc w:val="both"/>
        <w:rPr>
          <w:rFonts w:ascii="Times New Roman" w:hAnsi="Times New Roman" w:cs="Times New Roman"/>
          <w:sz w:val="24"/>
          <w:szCs w:val="24"/>
        </w:rPr>
      </w:pPr>
      <w:r w:rsidRPr="00CA6E2D">
        <w:rPr>
          <w:rFonts w:ascii="Times New Roman" w:hAnsi="Times New Roman" w:cs="Times New Roman"/>
          <w:sz w:val="24"/>
          <w:szCs w:val="24"/>
        </w:rPr>
        <w:t>міського бюджету на 2018 р.</w:t>
      </w:r>
    </w:p>
    <w:p w:rsidR="00CA6E2D" w:rsidRPr="00EC059C" w:rsidRDefault="00CA6E2D" w:rsidP="00EC059C">
      <w:pPr>
        <w:jc w:val="both"/>
        <w:rPr>
          <w:rFonts w:ascii="Times New Roman" w:hAnsi="Times New Roman" w:cs="Times New Roman"/>
          <w:b/>
          <w:sz w:val="24"/>
          <w:szCs w:val="24"/>
        </w:rPr>
      </w:pPr>
    </w:p>
    <w:p w:rsidR="00EC059C" w:rsidRPr="00EC059C" w:rsidRDefault="00EC059C" w:rsidP="00EC059C">
      <w:pPr>
        <w:jc w:val="both"/>
        <w:rPr>
          <w:rFonts w:ascii="Times New Roman" w:hAnsi="Times New Roman" w:cs="Times New Roman"/>
          <w:sz w:val="24"/>
          <w:szCs w:val="24"/>
        </w:rPr>
      </w:pPr>
      <w:r w:rsidRPr="00EC059C">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23.10.2018 р. № 254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24.10.2018 р. №     відповідно до ст. 78 Бюджетного Кодексу України п.23 ч.1 ст. 26 Закону України «Про місцеве самоврядування в Україні»  ___ сесія </w:t>
      </w:r>
      <w:r w:rsidRPr="00EC059C">
        <w:rPr>
          <w:rFonts w:ascii="Times New Roman" w:hAnsi="Times New Roman" w:cs="Times New Roman"/>
          <w:sz w:val="24"/>
          <w:szCs w:val="24"/>
          <w:lang w:val="en-US"/>
        </w:rPr>
        <w:t>VII</w:t>
      </w:r>
      <w:r w:rsidRPr="00EC059C">
        <w:rPr>
          <w:rFonts w:ascii="Times New Roman" w:hAnsi="Times New Roman" w:cs="Times New Roman"/>
          <w:sz w:val="24"/>
          <w:szCs w:val="24"/>
        </w:rPr>
        <w:t xml:space="preserve">  демократичного скликання Новороздільської міської ради</w:t>
      </w:r>
    </w:p>
    <w:p w:rsidR="00EC059C" w:rsidRPr="00EC059C" w:rsidRDefault="00EC059C" w:rsidP="00EC059C">
      <w:pPr>
        <w:spacing w:line="360" w:lineRule="auto"/>
        <w:rPr>
          <w:rFonts w:ascii="Times New Roman" w:hAnsi="Times New Roman" w:cs="Times New Roman"/>
          <w:sz w:val="24"/>
          <w:szCs w:val="24"/>
        </w:rPr>
      </w:pPr>
      <w:r w:rsidRPr="00EC059C">
        <w:rPr>
          <w:rFonts w:ascii="Times New Roman" w:hAnsi="Times New Roman" w:cs="Times New Roman"/>
          <w:b/>
          <w:sz w:val="24"/>
          <w:szCs w:val="24"/>
        </w:rPr>
        <w:t>В И Р І Ш И Л А</w:t>
      </w:r>
      <w:r w:rsidRPr="00EC059C">
        <w:rPr>
          <w:rFonts w:ascii="Times New Roman" w:hAnsi="Times New Roman" w:cs="Times New Roman"/>
          <w:sz w:val="24"/>
          <w:szCs w:val="24"/>
        </w:rPr>
        <w:t>:</w:t>
      </w:r>
    </w:p>
    <w:p w:rsidR="00EC059C" w:rsidRPr="00EC059C" w:rsidRDefault="00EC059C" w:rsidP="00EC059C">
      <w:pPr>
        <w:numPr>
          <w:ilvl w:val="0"/>
          <w:numId w:val="43"/>
        </w:numPr>
        <w:jc w:val="both"/>
        <w:rPr>
          <w:rFonts w:ascii="Times New Roman" w:hAnsi="Times New Roman" w:cs="Times New Roman"/>
          <w:sz w:val="24"/>
          <w:szCs w:val="24"/>
        </w:rPr>
      </w:pPr>
      <w:proofErr w:type="spellStart"/>
      <w:r w:rsidRPr="00EC059C">
        <w:rPr>
          <w:rFonts w:ascii="Times New Roman" w:hAnsi="Times New Roman" w:cs="Times New Roman"/>
          <w:sz w:val="24"/>
          <w:szCs w:val="24"/>
        </w:rPr>
        <w:t>Внести</w:t>
      </w:r>
      <w:proofErr w:type="spellEnd"/>
      <w:r w:rsidRPr="00EC059C">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у п. 1</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 xml:space="preserve">1.1.  Збільшити загальний обсяг доходів міського бюджету на 2018 р. на суму 234420,00 </w:t>
      </w:r>
      <w:proofErr w:type="spellStart"/>
      <w:r w:rsidRPr="00EC059C">
        <w:rPr>
          <w:rFonts w:ascii="Times New Roman" w:hAnsi="Times New Roman" w:cs="Times New Roman"/>
          <w:sz w:val="24"/>
          <w:szCs w:val="24"/>
          <w:lang w:val="ru-RU"/>
        </w:rPr>
        <w:t>грн</w:t>
      </w:r>
      <w:proofErr w:type="spellEnd"/>
      <w:r w:rsidRPr="00EC059C">
        <w:rPr>
          <w:rFonts w:ascii="Times New Roman" w:hAnsi="Times New Roman" w:cs="Times New Roman"/>
          <w:sz w:val="24"/>
          <w:szCs w:val="24"/>
          <w:lang w:val="ru-RU"/>
        </w:rPr>
        <w:t xml:space="preserve"> </w:t>
      </w:r>
      <w:r w:rsidRPr="00EC059C">
        <w:rPr>
          <w:rFonts w:ascii="Times New Roman" w:hAnsi="Times New Roman" w:cs="Times New Roman"/>
          <w:sz w:val="24"/>
          <w:szCs w:val="24"/>
        </w:rPr>
        <w:t>. в тому числі доходів  по загальному фонду 234420,00 грн., грн.(додаток 1 до даного рішення).</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 xml:space="preserve"> </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у п. 2</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 xml:space="preserve">1.2.  Збільшити загальний обсяг видатків міського бюджету на 2018 р. на суму 234420,00 </w:t>
      </w:r>
      <w:r w:rsidRPr="00EC059C">
        <w:rPr>
          <w:rFonts w:ascii="Times New Roman" w:hAnsi="Times New Roman" w:cs="Times New Roman"/>
          <w:sz w:val="24"/>
          <w:szCs w:val="24"/>
          <w:lang w:val="ru-RU"/>
        </w:rPr>
        <w:t>грн.,</w:t>
      </w:r>
      <w:r w:rsidRPr="00EC059C">
        <w:rPr>
          <w:rFonts w:ascii="Times New Roman" w:hAnsi="Times New Roman" w:cs="Times New Roman"/>
          <w:sz w:val="24"/>
          <w:szCs w:val="24"/>
        </w:rPr>
        <w:t xml:space="preserve"> в тому числі видатків  по загальному фонду 234420,00 грн. </w:t>
      </w:r>
    </w:p>
    <w:p w:rsidR="00EC059C" w:rsidRPr="00EC059C" w:rsidRDefault="00EC059C" w:rsidP="00EC059C">
      <w:pPr>
        <w:ind w:left="900" w:hanging="540"/>
        <w:jc w:val="both"/>
        <w:rPr>
          <w:rFonts w:ascii="Times New Roman" w:hAnsi="Times New Roman" w:cs="Times New Roman"/>
          <w:sz w:val="24"/>
          <w:szCs w:val="24"/>
        </w:rPr>
      </w:pPr>
      <w:r w:rsidRPr="00EC059C">
        <w:rPr>
          <w:rFonts w:ascii="Times New Roman" w:hAnsi="Times New Roman" w:cs="Times New Roman"/>
          <w:sz w:val="24"/>
          <w:szCs w:val="24"/>
        </w:rPr>
        <w:t xml:space="preserve">1.3.   </w:t>
      </w:r>
      <w:proofErr w:type="spellStart"/>
      <w:r w:rsidRPr="00EC059C">
        <w:rPr>
          <w:rFonts w:ascii="Times New Roman" w:hAnsi="Times New Roman" w:cs="Times New Roman"/>
          <w:sz w:val="24"/>
          <w:szCs w:val="24"/>
        </w:rPr>
        <w:t>Внести</w:t>
      </w:r>
      <w:proofErr w:type="spellEnd"/>
      <w:r w:rsidRPr="00EC059C">
        <w:rPr>
          <w:rFonts w:ascii="Times New Roman" w:hAnsi="Times New Roman" w:cs="Times New Roman"/>
          <w:sz w:val="24"/>
          <w:szCs w:val="24"/>
        </w:rPr>
        <w:t xml:space="preserve"> відповідні зміни до показників міського бюджету на 2018 рік за  </w:t>
      </w:r>
    </w:p>
    <w:p w:rsidR="00EC059C" w:rsidRPr="00EC059C" w:rsidRDefault="00EC059C" w:rsidP="00EC059C">
      <w:pPr>
        <w:ind w:left="900" w:hanging="540"/>
        <w:jc w:val="both"/>
        <w:rPr>
          <w:rFonts w:ascii="Times New Roman" w:hAnsi="Times New Roman" w:cs="Times New Roman"/>
          <w:sz w:val="24"/>
          <w:szCs w:val="24"/>
        </w:rPr>
      </w:pPr>
      <w:r w:rsidRPr="00EC059C">
        <w:rPr>
          <w:rFonts w:ascii="Times New Roman" w:hAnsi="Times New Roman" w:cs="Times New Roman"/>
          <w:sz w:val="24"/>
          <w:szCs w:val="24"/>
        </w:rPr>
        <w:t xml:space="preserve">         програмною класифікацією видатків (додаток2 до даного рішення).</w:t>
      </w:r>
    </w:p>
    <w:p w:rsidR="00EC059C" w:rsidRPr="00EC059C" w:rsidRDefault="00EC059C" w:rsidP="00EC059C">
      <w:pPr>
        <w:ind w:left="360"/>
        <w:jc w:val="both"/>
        <w:rPr>
          <w:rFonts w:ascii="Times New Roman" w:hAnsi="Times New Roman" w:cs="Times New Roman"/>
          <w:sz w:val="24"/>
          <w:szCs w:val="24"/>
        </w:rPr>
      </w:pPr>
      <w:r w:rsidRPr="00EC059C">
        <w:rPr>
          <w:rFonts w:ascii="Times New Roman" w:hAnsi="Times New Roman" w:cs="Times New Roman"/>
          <w:sz w:val="24"/>
          <w:szCs w:val="24"/>
        </w:rPr>
        <w:t>1.4  Збільшити видатки на реалізацію місцевих програм  на суму 65520,00 грн.(додаток 3 до даного рішення)</w:t>
      </w:r>
    </w:p>
    <w:p w:rsidR="00EC059C" w:rsidRPr="00EC059C" w:rsidRDefault="00EC059C" w:rsidP="00EC059C">
      <w:pPr>
        <w:tabs>
          <w:tab w:val="num" w:pos="360"/>
        </w:tabs>
        <w:ind w:left="360"/>
        <w:jc w:val="both"/>
        <w:rPr>
          <w:rFonts w:ascii="Times New Roman" w:hAnsi="Times New Roman" w:cs="Times New Roman"/>
          <w:sz w:val="24"/>
          <w:szCs w:val="24"/>
        </w:rPr>
      </w:pPr>
      <w:r w:rsidRPr="00EC059C">
        <w:rPr>
          <w:rFonts w:ascii="Times New Roman" w:hAnsi="Times New Roman" w:cs="Times New Roman"/>
          <w:sz w:val="24"/>
          <w:szCs w:val="24"/>
        </w:rPr>
        <w:t>.</w:t>
      </w:r>
    </w:p>
    <w:p w:rsidR="00EC059C" w:rsidRPr="00EC059C" w:rsidRDefault="00EC059C" w:rsidP="00EC059C">
      <w:pPr>
        <w:numPr>
          <w:ilvl w:val="0"/>
          <w:numId w:val="43"/>
        </w:numPr>
        <w:tabs>
          <w:tab w:val="clear" w:pos="360"/>
          <w:tab w:val="num" w:pos="900"/>
        </w:tabs>
        <w:ind w:left="900" w:hanging="540"/>
        <w:jc w:val="both"/>
        <w:rPr>
          <w:rFonts w:ascii="Times New Roman" w:hAnsi="Times New Roman" w:cs="Times New Roman"/>
          <w:sz w:val="24"/>
          <w:szCs w:val="24"/>
        </w:rPr>
      </w:pPr>
      <w:r w:rsidRPr="00EC059C">
        <w:rPr>
          <w:rFonts w:ascii="Times New Roman" w:hAnsi="Times New Roman" w:cs="Times New Roman"/>
          <w:sz w:val="24"/>
          <w:szCs w:val="24"/>
        </w:rPr>
        <w:t xml:space="preserve">Фінансовому управлінню міської ради (начальник </w:t>
      </w:r>
      <w:proofErr w:type="spellStart"/>
      <w:r w:rsidRPr="00EC059C">
        <w:rPr>
          <w:rFonts w:ascii="Times New Roman" w:hAnsi="Times New Roman" w:cs="Times New Roman"/>
          <w:sz w:val="24"/>
          <w:szCs w:val="24"/>
        </w:rPr>
        <w:t>Ричагівський</w:t>
      </w:r>
      <w:proofErr w:type="spellEnd"/>
      <w:r w:rsidRPr="00EC059C">
        <w:rPr>
          <w:rFonts w:ascii="Times New Roman" w:hAnsi="Times New Roman" w:cs="Times New Roman"/>
          <w:sz w:val="24"/>
          <w:szCs w:val="24"/>
        </w:rPr>
        <w:t xml:space="preserve"> І.І.) </w:t>
      </w:r>
      <w:proofErr w:type="spellStart"/>
      <w:r w:rsidRPr="00EC059C">
        <w:rPr>
          <w:rFonts w:ascii="Times New Roman" w:hAnsi="Times New Roman" w:cs="Times New Roman"/>
          <w:sz w:val="24"/>
          <w:szCs w:val="24"/>
        </w:rPr>
        <w:t>внести</w:t>
      </w:r>
      <w:proofErr w:type="spellEnd"/>
      <w:r w:rsidRPr="00EC059C">
        <w:rPr>
          <w:rFonts w:ascii="Times New Roman" w:hAnsi="Times New Roman" w:cs="Times New Roman"/>
          <w:sz w:val="24"/>
          <w:szCs w:val="24"/>
        </w:rPr>
        <w:t xml:space="preserve"> зміни до розпису міського бюджету на 2018 рік.</w:t>
      </w:r>
    </w:p>
    <w:p w:rsidR="00EC059C" w:rsidRPr="00EC059C" w:rsidRDefault="00EC059C" w:rsidP="00EC059C">
      <w:pPr>
        <w:numPr>
          <w:ilvl w:val="0"/>
          <w:numId w:val="43"/>
        </w:numPr>
        <w:tabs>
          <w:tab w:val="clear" w:pos="360"/>
          <w:tab w:val="num" w:pos="900"/>
        </w:tabs>
        <w:ind w:left="900" w:hanging="540"/>
        <w:jc w:val="both"/>
        <w:rPr>
          <w:rFonts w:ascii="Times New Roman" w:hAnsi="Times New Roman" w:cs="Times New Roman"/>
          <w:sz w:val="24"/>
          <w:szCs w:val="24"/>
        </w:rPr>
      </w:pPr>
      <w:r w:rsidRPr="00EC059C">
        <w:rPr>
          <w:rFonts w:ascii="Times New Roman" w:hAnsi="Times New Roman" w:cs="Times New Roman"/>
          <w:sz w:val="24"/>
          <w:szCs w:val="24"/>
        </w:rPr>
        <w:t xml:space="preserve">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EC059C">
        <w:rPr>
          <w:rFonts w:ascii="Times New Roman" w:hAnsi="Times New Roman" w:cs="Times New Roman"/>
          <w:sz w:val="24"/>
          <w:szCs w:val="24"/>
        </w:rPr>
        <w:t>Волчанський</w:t>
      </w:r>
      <w:proofErr w:type="spellEnd"/>
      <w:r w:rsidRPr="00EC059C">
        <w:rPr>
          <w:rFonts w:ascii="Times New Roman" w:hAnsi="Times New Roman" w:cs="Times New Roman"/>
          <w:sz w:val="24"/>
          <w:szCs w:val="24"/>
        </w:rPr>
        <w:t xml:space="preserve"> В.М.).</w:t>
      </w:r>
    </w:p>
    <w:p w:rsidR="00EC059C" w:rsidRPr="00CA6E2D" w:rsidRDefault="00EC059C" w:rsidP="00EC059C">
      <w:pPr>
        <w:spacing w:line="360" w:lineRule="auto"/>
        <w:jc w:val="center"/>
        <w:rPr>
          <w:rFonts w:ascii="Times New Roman" w:hAnsi="Times New Roman" w:cs="Times New Roman"/>
          <w:sz w:val="24"/>
          <w:szCs w:val="24"/>
        </w:rPr>
      </w:pPr>
    </w:p>
    <w:p w:rsidR="00EC059C" w:rsidRPr="00CA6E2D" w:rsidRDefault="00EC059C" w:rsidP="00EC059C">
      <w:pPr>
        <w:spacing w:line="360" w:lineRule="auto"/>
        <w:jc w:val="center"/>
        <w:rPr>
          <w:rFonts w:ascii="Times New Roman" w:hAnsi="Times New Roman" w:cs="Times New Roman"/>
          <w:sz w:val="24"/>
          <w:szCs w:val="24"/>
        </w:rPr>
      </w:pPr>
      <w:r w:rsidRPr="00CA6E2D">
        <w:rPr>
          <w:rFonts w:ascii="Times New Roman" w:hAnsi="Times New Roman" w:cs="Times New Roman"/>
          <w:sz w:val="24"/>
          <w:szCs w:val="24"/>
        </w:rPr>
        <w:t xml:space="preserve">Міський голова </w:t>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t>А.Р. Мелешко</w:t>
      </w:r>
    </w:p>
    <w:p w:rsidR="00EC059C" w:rsidRPr="00EC059C" w:rsidRDefault="00EC059C" w:rsidP="00EC059C">
      <w:pPr>
        <w:shd w:val="clear" w:color="auto" w:fill="FFFFFF"/>
        <w:jc w:val="right"/>
        <w:rPr>
          <w:rFonts w:ascii="Times New Roman" w:hAnsi="Times New Roman" w:cs="Times New Roman"/>
          <w:b/>
          <w:sz w:val="24"/>
          <w:szCs w:val="24"/>
        </w:rPr>
      </w:pPr>
      <w:r w:rsidRPr="00EC059C">
        <w:rPr>
          <w:rFonts w:ascii="Times New Roman" w:hAnsi="Times New Roman" w:cs="Times New Roman"/>
          <w:b/>
          <w:sz w:val="24"/>
          <w:szCs w:val="24"/>
        </w:rPr>
        <w:t>ПРОЕКТ 802</w:t>
      </w:r>
    </w:p>
    <w:p w:rsidR="00EC059C" w:rsidRPr="00CA6E2D" w:rsidRDefault="00EC059C" w:rsidP="00EC059C">
      <w:pPr>
        <w:rPr>
          <w:rFonts w:ascii="Times New Roman" w:hAnsi="Times New Roman" w:cs="Times New Roman"/>
          <w:sz w:val="24"/>
          <w:szCs w:val="24"/>
        </w:rPr>
      </w:pPr>
      <w:r w:rsidRPr="00CA6E2D">
        <w:rPr>
          <w:rFonts w:ascii="Times New Roman" w:hAnsi="Times New Roman" w:cs="Times New Roman"/>
          <w:sz w:val="24"/>
          <w:szCs w:val="24"/>
        </w:rPr>
        <w:t>Про внесення змін до структури</w:t>
      </w:r>
    </w:p>
    <w:p w:rsidR="00EC059C" w:rsidRPr="00CA6E2D" w:rsidRDefault="00EC059C" w:rsidP="00EC059C">
      <w:pPr>
        <w:rPr>
          <w:rFonts w:ascii="Times New Roman" w:hAnsi="Times New Roman" w:cs="Times New Roman"/>
          <w:sz w:val="24"/>
          <w:szCs w:val="24"/>
        </w:rPr>
      </w:pPr>
      <w:r w:rsidRPr="00CA6E2D">
        <w:rPr>
          <w:rFonts w:ascii="Times New Roman" w:hAnsi="Times New Roman" w:cs="Times New Roman"/>
          <w:sz w:val="24"/>
          <w:szCs w:val="24"/>
        </w:rPr>
        <w:t xml:space="preserve">Новороздільської дитячо-юнацької </w:t>
      </w:r>
    </w:p>
    <w:p w:rsidR="00EC059C" w:rsidRPr="00CA6E2D" w:rsidRDefault="00EC059C" w:rsidP="00EC059C">
      <w:pPr>
        <w:rPr>
          <w:rFonts w:ascii="Times New Roman" w:hAnsi="Times New Roman" w:cs="Times New Roman"/>
          <w:sz w:val="24"/>
          <w:szCs w:val="24"/>
        </w:rPr>
      </w:pPr>
      <w:r w:rsidRPr="00CA6E2D">
        <w:rPr>
          <w:rFonts w:ascii="Times New Roman" w:hAnsi="Times New Roman" w:cs="Times New Roman"/>
          <w:sz w:val="24"/>
          <w:szCs w:val="24"/>
        </w:rPr>
        <w:t xml:space="preserve">спортивної школи </w:t>
      </w:r>
    </w:p>
    <w:p w:rsidR="00EC059C" w:rsidRPr="00EC059C" w:rsidRDefault="00EC059C" w:rsidP="00EC059C">
      <w:pPr>
        <w:rPr>
          <w:rFonts w:ascii="Times New Roman" w:hAnsi="Times New Roman" w:cs="Times New Roman"/>
          <w:sz w:val="24"/>
          <w:szCs w:val="24"/>
        </w:rPr>
      </w:pPr>
    </w:p>
    <w:p w:rsidR="00EC059C" w:rsidRPr="00EC059C" w:rsidRDefault="00EC059C" w:rsidP="00EC059C">
      <w:pPr>
        <w:ind w:firstLine="709"/>
        <w:jc w:val="both"/>
        <w:rPr>
          <w:rFonts w:ascii="Times New Roman" w:hAnsi="Times New Roman" w:cs="Times New Roman"/>
          <w:sz w:val="24"/>
          <w:szCs w:val="24"/>
        </w:rPr>
      </w:pPr>
      <w:r w:rsidRPr="00EC059C">
        <w:rPr>
          <w:rFonts w:ascii="Times New Roman" w:hAnsi="Times New Roman" w:cs="Times New Roman"/>
          <w:sz w:val="24"/>
          <w:szCs w:val="24"/>
        </w:rPr>
        <w:t xml:space="preserve">Керуючись п. 2.2 Статуту Новороздільської дитячо-юнацької спортивної школи Новороздільської міської ради Львівської області, затвердженого рішенням № 555 ХХХХІХ сесії Новороздільської міської ради </w:t>
      </w:r>
      <w:r w:rsidRPr="00EC059C">
        <w:rPr>
          <w:rFonts w:ascii="Times New Roman" w:hAnsi="Times New Roman" w:cs="Times New Roman"/>
          <w:sz w:val="24"/>
          <w:szCs w:val="24"/>
          <w:lang w:val="en-US"/>
        </w:rPr>
        <w:t>V</w:t>
      </w:r>
      <w:r w:rsidRPr="00EC059C">
        <w:rPr>
          <w:rFonts w:ascii="Times New Roman" w:hAnsi="Times New Roman" w:cs="Times New Roman"/>
          <w:sz w:val="24"/>
          <w:szCs w:val="24"/>
        </w:rPr>
        <w:t xml:space="preserve">І демократичного скликання від 07.03.2014 року, п. 8 Положення про дитячо-юнацьку спортивну школу, затвердженого постановою Кабінету Міністрів України № 993 від 05.11.2008 року, ст. 26 і ст. 32 Закону України «Про місцеве самоврядування в Україні»,  ________сесія  </w:t>
      </w:r>
      <w:r w:rsidRPr="00EC059C">
        <w:rPr>
          <w:rFonts w:ascii="Times New Roman" w:hAnsi="Times New Roman" w:cs="Times New Roman"/>
          <w:sz w:val="24"/>
          <w:szCs w:val="24"/>
          <w:lang w:val="en-US"/>
        </w:rPr>
        <w:t>VII</w:t>
      </w:r>
      <w:r w:rsidRPr="00EC059C">
        <w:rPr>
          <w:rFonts w:ascii="Times New Roman" w:hAnsi="Times New Roman" w:cs="Times New Roman"/>
          <w:sz w:val="24"/>
          <w:szCs w:val="24"/>
        </w:rPr>
        <w:t xml:space="preserve"> демократичного скликання</w:t>
      </w:r>
    </w:p>
    <w:p w:rsidR="00EC059C" w:rsidRPr="00CA6E2D" w:rsidRDefault="00EC059C" w:rsidP="00EC059C">
      <w:pPr>
        <w:jc w:val="both"/>
        <w:rPr>
          <w:rFonts w:ascii="Times New Roman" w:hAnsi="Times New Roman" w:cs="Times New Roman"/>
          <w:sz w:val="24"/>
          <w:szCs w:val="24"/>
        </w:rPr>
      </w:pPr>
      <w:r w:rsidRPr="00CA6E2D">
        <w:rPr>
          <w:rFonts w:ascii="Times New Roman" w:hAnsi="Times New Roman" w:cs="Times New Roman"/>
          <w:sz w:val="24"/>
          <w:szCs w:val="24"/>
        </w:rPr>
        <w:t>В И Р І Ш И Л А:</w:t>
      </w:r>
    </w:p>
    <w:p w:rsidR="00EC059C" w:rsidRPr="00EC059C" w:rsidRDefault="00EC059C" w:rsidP="00EC059C">
      <w:pPr>
        <w:numPr>
          <w:ilvl w:val="0"/>
          <w:numId w:val="44"/>
        </w:numPr>
        <w:jc w:val="both"/>
        <w:rPr>
          <w:rFonts w:ascii="Times New Roman" w:hAnsi="Times New Roman" w:cs="Times New Roman"/>
          <w:sz w:val="24"/>
          <w:szCs w:val="24"/>
        </w:rPr>
      </w:pPr>
      <w:proofErr w:type="spellStart"/>
      <w:r w:rsidRPr="00EC059C">
        <w:rPr>
          <w:rFonts w:ascii="Times New Roman" w:hAnsi="Times New Roman" w:cs="Times New Roman"/>
          <w:sz w:val="24"/>
          <w:szCs w:val="24"/>
        </w:rPr>
        <w:t>Внести</w:t>
      </w:r>
      <w:proofErr w:type="spellEnd"/>
      <w:r w:rsidRPr="00EC059C">
        <w:rPr>
          <w:rFonts w:ascii="Times New Roman" w:hAnsi="Times New Roman" w:cs="Times New Roman"/>
          <w:sz w:val="24"/>
          <w:szCs w:val="24"/>
        </w:rPr>
        <w:t xml:space="preserve"> зміни до структури Новороздільської дитячо-юнацької спортивної школи Новороздільської міської ради Львівської області, а саме: в пункті 16 «Відділення легкої атлетики – 1 штатна одиниця» замінити «Відділення плавання – 1 штатна одиниця».</w:t>
      </w:r>
    </w:p>
    <w:p w:rsidR="00EC059C" w:rsidRPr="00EC059C" w:rsidRDefault="00EC059C" w:rsidP="00EC059C">
      <w:pPr>
        <w:numPr>
          <w:ilvl w:val="0"/>
          <w:numId w:val="44"/>
        </w:numPr>
        <w:jc w:val="both"/>
        <w:rPr>
          <w:rFonts w:ascii="Times New Roman" w:hAnsi="Times New Roman" w:cs="Times New Roman"/>
          <w:sz w:val="24"/>
          <w:szCs w:val="24"/>
        </w:rPr>
      </w:pPr>
      <w:r w:rsidRPr="00EC059C">
        <w:rPr>
          <w:rFonts w:ascii="Times New Roman" w:hAnsi="Times New Roman" w:cs="Times New Roman"/>
          <w:sz w:val="24"/>
          <w:szCs w:val="24"/>
        </w:rPr>
        <w:t xml:space="preserve">Контроль за виконанням даного рішення покласти на постійну комісію з питань гуманітарної політики (голова комісії - </w:t>
      </w:r>
      <w:proofErr w:type="spellStart"/>
      <w:r w:rsidRPr="00EC059C">
        <w:rPr>
          <w:rFonts w:ascii="Times New Roman" w:hAnsi="Times New Roman" w:cs="Times New Roman"/>
          <w:sz w:val="24"/>
          <w:szCs w:val="24"/>
        </w:rPr>
        <w:t>Дабіжа</w:t>
      </w:r>
      <w:proofErr w:type="spellEnd"/>
      <w:r w:rsidRPr="00EC059C">
        <w:rPr>
          <w:rFonts w:ascii="Times New Roman" w:hAnsi="Times New Roman" w:cs="Times New Roman"/>
          <w:sz w:val="24"/>
          <w:szCs w:val="24"/>
        </w:rPr>
        <w:t xml:space="preserve"> В.П.).</w:t>
      </w:r>
    </w:p>
    <w:p w:rsidR="00EC059C" w:rsidRPr="00EC059C" w:rsidRDefault="00EC059C" w:rsidP="00CA6E2D">
      <w:pPr>
        <w:shd w:val="clear" w:color="auto" w:fill="FFFFFF"/>
        <w:spacing w:line="269" w:lineRule="exact"/>
        <w:rPr>
          <w:rFonts w:ascii="Times New Roman" w:hAnsi="Times New Roman" w:cs="Times New Roman"/>
          <w:b/>
          <w:sz w:val="24"/>
          <w:szCs w:val="24"/>
        </w:rPr>
      </w:pPr>
      <w:r w:rsidRPr="00CA6E2D">
        <w:rPr>
          <w:rFonts w:ascii="Times New Roman" w:hAnsi="Times New Roman" w:cs="Times New Roman"/>
          <w:sz w:val="24"/>
          <w:szCs w:val="24"/>
        </w:rPr>
        <w:t>МІСЬКИЙ ГОЛОВА</w:t>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r>
      <w:r w:rsidRPr="00CA6E2D">
        <w:rPr>
          <w:rFonts w:ascii="Times New Roman" w:hAnsi="Times New Roman" w:cs="Times New Roman"/>
          <w:sz w:val="24"/>
          <w:szCs w:val="24"/>
        </w:rPr>
        <w:tab/>
        <w:t xml:space="preserve">                        </w:t>
      </w:r>
      <w:r w:rsidRPr="00CA6E2D">
        <w:rPr>
          <w:rFonts w:ascii="Times New Roman" w:hAnsi="Times New Roman" w:cs="Times New Roman"/>
          <w:sz w:val="24"/>
          <w:szCs w:val="24"/>
        </w:rPr>
        <w:tab/>
        <w:t>А.Р. МЕЛЕШКО</w:t>
      </w:r>
    </w:p>
    <w:sectPr w:rsidR="00EC059C" w:rsidRPr="00EC059C" w:rsidSect="00503321">
      <w:pgSz w:w="11909" w:h="16834"/>
      <w:pgMar w:top="357" w:right="748" w:bottom="72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6A" w:rsidRDefault="003F346A" w:rsidP="00981E67">
      <w:r>
        <w:separator/>
      </w:r>
    </w:p>
  </w:endnote>
  <w:endnote w:type="continuationSeparator" w:id="0">
    <w:p w:rsidR="003F346A" w:rsidRDefault="003F346A"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Lohit Hindi">
    <w:charset w:val="80"/>
    <w:family w:val="auto"/>
    <w:pitch w:val="default"/>
  </w:font>
  <w:font w:name="Courier New CYR">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9C" w:rsidRDefault="00EC059C">
    <w:pPr>
      <w:pStyle w:val="ac"/>
      <w:jc w:val="right"/>
    </w:pPr>
  </w:p>
  <w:p w:rsidR="00EC059C" w:rsidRDefault="00EC05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6A" w:rsidRDefault="003F346A" w:rsidP="00981E67">
      <w:r>
        <w:separator/>
      </w:r>
    </w:p>
  </w:footnote>
  <w:footnote w:type="continuationSeparator" w:id="0">
    <w:p w:rsidR="003F346A" w:rsidRDefault="003F346A" w:rsidP="0098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i w:val="0"/>
        <w:iCs w:val="0"/>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3">
    <w:nsid w:val="02337C19"/>
    <w:multiLevelType w:val="hybridMultilevel"/>
    <w:tmpl w:val="74D0D024"/>
    <w:lvl w:ilvl="0" w:tplc="A580B35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8351DC"/>
    <w:multiLevelType w:val="hybridMultilevel"/>
    <w:tmpl w:val="12A6EF80"/>
    <w:lvl w:ilvl="0" w:tplc="AE68829C">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08815DF4"/>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7">
    <w:nsid w:val="092E6C7E"/>
    <w:multiLevelType w:val="hybridMultilevel"/>
    <w:tmpl w:val="4F920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38229C"/>
    <w:multiLevelType w:val="hybridMultilevel"/>
    <w:tmpl w:val="E50ED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0DF68E6"/>
    <w:multiLevelType w:val="hybridMultilevel"/>
    <w:tmpl w:val="874CD0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5BF7628"/>
    <w:multiLevelType w:val="hybridMultilevel"/>
    <w:tmpl w:val="753AC8EA"/>
    <w:lvl w:ilvl="0" w:tplc="B7A8185A">
      <w:start w:val="1"/>
      <w:numFmt w:val="decimal"/>
      <w:lvlText w:val="%1."/>
      <w:lvlJc w:val="left"/>
      <w:pPr>
        <w:ind w:left="1713" w:hanging="10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16753DE3"/>
    <w:multiLevelType w:val="hybridMultilevel"/>
    <w:tmpl w:val="5F5A6D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B287B93"/>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3">
    <w:nsid w:val="1FCD3792"/>
    <w:multiLevelType w:val="hybridMultilevel"/>
    <w:tmpl w:val="E8A214D0"/>
    <w:lvl w:ilvl="0" w:tplc="38E8A8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nsid w:val="21336BE5"/>
    <w:multiLevelType w:val="hybridMultilevel"/>
    <w:tmpl w:val="5F5A6D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6">
    <w:nsid w:val="27E82CC0"/>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7">
    <w:nsid w:val="289D5B86"/>
    <w:multiLevelType w:val="hybridMultilevel"/>
    <w:tmpl w:val="CB84450A"/>
    <w:lvl w:ilvl="0" w:tplc="4F62FAD0">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8">
    <w:nsid w:val="28F33E97"/>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9">
    <w:nsid w:val="30C10E3C"/>
    <w:multiLevelType w:val="hybridMultilevel"/>
    <w:tmpl w:val="777E90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2290A23"/>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21">
    <w:nsid w:val="36AD3ACC"/>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22">
    <w:nsid w:val="370F7679"/>
    <w:multiLevelType w:val="hybridMultilevel"/>
    <w:tmpl w:val="D73A6CC6"/>
    <w:lvl w:ilvl="0" w:tplc="6EAC5464">
      <w:start w:val="8"/>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3">
    <w:nsid w:val="3C8203B3"/>
    <w:multiLevelType w:val="hybridMultilevel"/>
    <w:tmpl w:val="B6D6BFD2"/>
    <w:lvl w:ilvl="0" w:tplc="EF4024BC">
      <w:start w:val="24"/>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2B610FD"/>
    <w:multiLevelType w:val="hybridMultilevel"/>
    <w:tmpl w:val="F4A893CA"/>
    <w:lvl w:ilvl="0" w:tplc="88581528">
      <w:start w:val="1"/>
      <w:numFmt w:val="decimal"/>
      <w:lvlText w:val="%1."/>
      <w:lvlJc w:val="left"/>
      <w:pPr>
        <w:tabs>
          <w:tab w:val="num" w:pos="1755"/>
        </w:tabs>
        <w:ind w:left="1755" w:hanging="1035"/>
      </w:pPr>
      <w:rPr>
        <w:rFonts w:cs="Times New Roman"/>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439C76C2"/>
    <w:multiLevelType w:val="hybridMultilevel"/>
    <w:tmpl w:val="01E61A3C"/>
    <w:lvl w:ilvl="0" w:tplc="DA662A5A">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7E846DC"/>
    <w:multiLevelType w:val="hybridMultilevel"/>
    <w:tmpl w:val="6DE675E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nsid w:val="4EC474C9"/>
    <w:multiLevelType w:val="hybridMultilevel"/>
    <w:tmpl w:val="A2ECCB64"/>
    <w:lvl w:ilvl="0" w:tplc="386C163E">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1F44563"/>
    <w:multiLevelType w:val="hybridMultilevel"/>
    <w:tmpl w:val="D4CADA18"/>
    <w:lvl w:ilvl="0" w:tplc="885CB1F2">
      <w:start w:val="1"/>
      <w:numFmt w:val="decimal"/>
      <w:lvlText w:val="%1."/>
      <w:lvlJc w:val="left"/>
      <w:pPr>
        <w:ind w:left="720" w:hanging="360"/>
      </w:pPr>
      <w:rPr>
        <w:rFonts w:asciiTheme="minorHAnsi" w:eastAsiaTheme="minorHAnsi" w:hAnsiTheme="minorHAnsi"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8CE3267"/>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30">
    <w:nsid w:val="5A8160EC"/>
    <w:multiLevelType w:val="hybridMultilevel"/>
    <w:tmpl w:val="09240186"/>
    <w:lvl w:ilvl="0" w:tplc="A0CA02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556FA3"/>
    <w:multiLevelType w:val="hybridMultilevel"/>
    <w:tmpl w:val="86AC1596"/>
    <w:lvl w:ilvl="0" w:tplc="8BC44E54">
      <w:start w:val="1"/>
      <w:numFmt w:val="decimal"/>
      <w:lvlText w:val="%1."/>
      <w:lvlJc w:val="left"/>
      <w:pPr>
        <w:ind w:left="2403" w:hanging="169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3">
    <w:nsid w:val="6CAB2D6B"/>
    <w:multiLevelType w:val="hybridMultilevel"/>
    <w:tmpl w:val="ED381C2E"/>
    <w:lvl w:ilvl="0" w:tplc="D69A90D6">
      <w:start w:val="17"/>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nsid w:val="6F9028AE"/>
    <w:multiLevelType w:val="hybridMultilevel"/>
    <w:tmpl w:val="B278115E"/>
    <w:lvl w:ilvl="0" w:tplc="3392F3F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nsid w:val="6FDD36A7"/>
    <w:multiLevelType w:val="hybridMultilevel"/>
    <w:tmpl w:val="AD2E43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571393A"/>
    <w:multiLevelType w:val="hybridMultilevel"/>
    <w:tmpl w:val="D57EE438"/>
    <w:lvl w:ilvl="0" w:tplc="C15EC50E">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7">
    <w:nsid w:val="7AF02F71"/>
    <w:multiLevelType w:val="hybridMultilevel"/>
    <w:tmpl w:val="D7C08B64"/>
    <w:lvl w:ilvl="0" w:tplc="F918BFDC">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F524DDF"/>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39">
    <w:nsid w:val="7F7F7C1D"/>
    <w:multiLevelType w:val="hybridMultilevel"/>
    <w:tmpl w:val="F1C23552"/>
    <w:lvl w:ilvl="0" w:tplc="5F721834">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7"/>
  </w:num>
  <w:num w:numId="2">
    <w:abstractNumId w:val="25"/>
  </w:num>
  <w:num w:numId="3">
    <w:abstractNumId w:val="32"/>
  </w:num>
  <w:num w:numId="4">
    <w:abstractNumId w:val="0"/>
  </w:num>
  <w:num w:numId="5">
    <w:abstractNumId w:val="1"/>
  </w:num>
  <w:num w:numId="6">
    <w:abstractNumId w:val="31"/>
  </w:num>
  <w:num w:numId="7">
    <w:abstractNumId w:val="26"/>
  </w:num>
  <w:num w:numId="8">
    <w:abstractNumId w:val="14"/>
  </w:num>
  <w:num w:numId="9">
    <w:abstractNumId w:val="11"/>
  </w:num>
  <w:num w:numId="10">
    <w:abstractNumId w:val="20"/>
  </w:num>
  <w:num w:numId="11">
    <w:abstractNumId w:val="37"/>
  </w:num>
  <w:num w:numId="12">
    <w:abstractNumId w:val="19"/>
  </w:num>
  <w:num w:numId="13">
    <w:abstractNumId w:val="4"/>
  </w:num>
  <w:num w:numId="14">
    <w:abstractNumId w:val="17"/>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
  </w:num>
  <w:num w:numId="18">
    <w:abstractNumId w:val="15"/>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36"/>
  </w:num>
  <w:num w:numId="24">
    <w:abstractNumId w:val="10"/>
  </w:num>
  <w:num w:numId="25">
    <w:abstractNumId w:val="39"/>
  </w:num>
  <w:num w:numId="26">
    <w:abstractNumId w:val="13"/>
  </w:num>
  <w:num w:numId="27">
    <w:abstractNumId w:val="16"/>
  </w:num>
  <w:num w:numId="28">
    <w:abstractNumId w:val="5"/>
  </w:num>
  <w:num w:numId="29">
    <w:abstractNumId w:val="21"/>
  </w:num>
  <w:num w:numId="30">
    <w:abstractNumId w:val="18"/>
  </w:num>
  <w:num w:numId="31">
    <w:abstractNumId w:val="12"/>
  </w:num>
  <w:num w:numId="32">
    <w:abstractNumId w:val="29"/>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9"/>
  </w:num>
  <w:num w:numId="36">
    <w:abstractNumId w:val="3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3"/>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6"/>
  </w:num>
  <w:num w:numId="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2B96"/>
    <w:rsid w:val="000130B5"/>
    <w:rsid w:val="00013729"/>
    <w:rsid w:val="000161F7"/>
    <w:rsid w:val="00023915"/>
    <w:rsid w:val="00027F27"/>
    <w:rsid w:val="00033385"/>
    <w:rsid w:val="0003680F"/>
    <w:rsid w:val="00037CDD"/>
    <w:rsid w:val="00044C11"/>
    <w:rsid w:val="000469BC"/>
    <w:rsid w:val="00047B7C"/>
    <w:rsid w:val="00056717"/>
    <w:rsid w:val="0005689C"/>
    <w:rsid w:val="000607FD"/>
    <w:rsid w:val="0006284D"/>
    <w:rsid w:val="00062AB9"/>
    <w:rsid w:val="00062B23"/>
    <w:rsid w:val="000634CA"/>
    <w:rsid w:val="00071670"/>
    <w:rsid w:val="00072484"/>
    <w:rsid w:val="00077B1B"/>
    <w:rsid w:val="00084ADB"/>
    <w:rsid w:val="000904CC"/>
    <w:rsid w:val="000914E3"/>
    <w:rsid w:val="00091971"/>
    <w:rsid w:val="00093EE3"/>
    <w:rsid w:val="000953D1"/>
    <w:rsid w:val="00095675"/>
    <w:rsid w:val="00095CA4"/>
    <w:rsid w:val="000A0086"/>
    <w:rsid w:val="000A126B"/>
    <w:rsid w:val="000A1AF8"/>
    <w:rsid w:val="000A1BCA"/>
    <w:rsid w:val="000A2CFB"/>
    <w:rsid w:val="000B1175"/>
    <w:rsid w:val="000B44AC"/>
    <w:rsid w:val="000B4509"/>
    <w:rsid w:val="000B5CB9"/>
    <w:rsid w:val="000B6ED1"/>
    <w:rsid w:val="000C0DB5"/>
    <w:rsid w:val="000C580A"/>
    <w:rsid w:val="000C6A5D"/>
    <w:rsid w:val="000D04AC"/>
    <w:rsid w:val="000D1D3B"/>
    <w:rsid w:val="000D40BE"/>
    <w:rsid w:val="000D438F"/>
    <w:rsid w:val="000D4C07"/>
    <w:rsid w:val="000D754B"/>
    <w:rsid w:val="000D7BB8"/>
    <w:rsid w:val="000D7ECC"/>
    <w:rsid w:val="000E4546"/>
    <w:rsid w:val="000F3B1D"/>
    <w:rsid w:val="00100201"/>
    <w:rsid w:val="0010317B"/>
    <w:rsid w:val="00111647"/>
    <w:rsid w:val="001128C3"/>
    <w:rsid w:val="00115AD6"/>
    <w:rsid w:val="00117ABD"/>
    <w:rsid w:val="00127A9A"/>
    <w:rsid w:val="00130404"/>
    <w:rsid w:val="00136626"/>
    <w:rsid w:val="00140CCF"/>
    <w:rsid w:val="00144720"/>
    <w:rsid w:val="001463BB"/>
    <w:rsid w:val="00146992"/>
    <w:rsid w:val="00147996"/>
    <w:rsid w:val="00150A5C"/>
    <w:rsid w:val="0015155A"/>
    <w:rsid w:val="001538BC"/>
    <w:rsid w:val="00153D23"/>
    <w:rsid w:val="00157628"/>
    <w:rsid w:val="001706A1"/>
    <w:rsid w:val="001772F3"/>
    <w:rsid w:val="00181220"/>
    <w:rsid w:val="00181CC9"/>
    <w:rsid w:val="00183220"/>
    <w:rsid w:val="00183318"/>
    <w:rsid w:val="0018699A"/>
    <w:rsid w:val="00190EE2"/>
    <w:rsid w:val="00192945"/>
    <w:rsid w:val="00192CAE"/>
    <w:rsid w:val="00195232"/>
    <w:rsid w:val="00196302"/>
    <w:rsid w:val="001A14E2"/>
    <w:rsid w:val="001A194C"/>
    <w:rsid w:val="001A562C"/>
    <w:rsid w:val="001A5B0A"/>
    <w:rsid w:val="001B5FB4"/>
    <w:rsid w:val="001B7F94"/>
    <w:rsid w:val="001C09A8"/>
    <w:rsid w:val="001C4E8E"/>
    <w:rsid w:val="001C57E5"/>
    <w:rsid w:val="001D203A"/>
    <w:rsid w:val="001D2290"/>
    <w:rsid w:val="001D42B6"/>
    <w:rsid w:val="001D7409"/>
    <w:rsid w:val="001E1A7C"/>
    <w:rsid w:val="001E3C42"/>
    <w:rsid w:val="001E641A"/>
    <w:rsid w:val="001E7882"/>
    <w:rsid w:val="001F2197"/>
    <w:rsid w:val="001F2724"/>
    <w:rsid w:val="001F2F43"/>
    <w:rsid w:val="001F71BE"/>
    <w:rsid w:val="00203D5C"/>
    <w:rsid w:val="0020683D"/>
    <w:rsid w:val="00206E8A"/>
    <w:rsid w:val="002074B7"/>
    <w:rsid w:val="0021093A"/>
    <w:rsid w:val="00212F75"/>
    <w:rsid w:val="0021778F"/>
    <w:rsid w:val="00217BF6"/>
    <w:rsid w:val="00217DF1"/>
    <w:rsid w:val="00226C8B"/>
    <w:rsid w:val="002341EE"/>
    <w:rsid w:val="002343D5"/>
    <w:rsid w:val="00235465"/>
    <w:rsid w:val="00237966"/>
    <w:rsid w:val="002454F0"/>
    <w:rsid w:val="00247F95"/>
    <w:rsid w:val="002559AE"/>
    <w:rsid w:val="00261910"/>
    <w:rsid w:val="00265EA6"/>
    <w:rsid w:val="0026798A"/>
    <w:rsid w:val="00274EEF"/>
    <w:rsid w:val="002855EB"/>
    <w:rsid w:val="002869C4"/>
    <w:rsid w:val="00293D1C"/>
    <w:rsid w:val="00297551"/>
    <w:rsid w:val="002A3330"/>
    <w:rsid w:val="002A437D"/>
    <w:rsid w:val="002B11FC"/>
    <w:rsid w:val="002B2ACF"/>
    <w:rsid w:val="002B385F"/>
    <w:rsid w:val="002B5927"/>
    <w:rsid w:val="002B5F3F"/>
    <w:rsid w:val="002C0A1B"/>
    <w:rsid w:val="002C0E67"/>
    <w:rsid w:val="002C17B3"/>
    <w:rsid w:val="002C2F7D"/>
    <w:rsid w:val="002C5D76"/>
    <w:rsid w:val="002C6C32"/>
    <w:rsid w:val="002D177E"/>
    <w:rsid w:val="002D17B5"/>
    <w:rsid w:val="002D1F86"/>
    <w:rsid w:val="002D27B7"/>
    <w:rsid w:val="002D6814"/>
    <w:rsid w:val="002E19AB"/>
    <w:rsid w:val="002E2078"/>
    <w:rsid w:val="002F02E7"/>
    <w:rsid w:val="002F0EA1"/>
    <w:rsid w:val="002F369F"/>
    <w:rsid w:val="002F77BF"/>
    <w:rsid w:val="00302779"/>
    <w:rsid w:val="00302D06"/>
    <w:rsid w:val="00305D2F"/>
    <w:rsid w:val="00305FE0"/>
    <w:rsid w:val="003079E7"/>
    <w:rsid w:val="003119AC"/>
    <w:rsid w:val="00313F06"/>
    <w:rsid w:val="00316862"/>
    <w:rsid w:val="0032428D"/>
    <w:rsid w:val="00324E48"/>
    <w:rsid w:val="00326D18"/>
    <w:rsid w:val="003315AC"/>
    <w:rsid w:val="00331D4F"/>
    <w:rsid w:val="00332973"/>
    <w:rsid w:val="0033355E"/>
    <w:rsid w:val="00341DA4"/>
    <w:rsid w:val="00347482"/>
    <w:rsid w:val="003509CB"/>
    <w:rsid w:val="003522CD"/>
    <w:rsid w:val="003531D6"/>
    <w:rsid w:val="00355C18"/>
    <w:rsid w:val="00360DE2"/>
    <w:rsid w:val="00364DCB"/>
    <w:rsid w:val="00366064"/>
    <w:rsid w:val="00366E5D"/>
    <w:rsid w:val="00367DFB"/>
    <w:rsid w:val="003759BD"/>
    <w:rsid w:val="003818DE"/>
    <w:rsid w:val="00382BF2"/>
    <w:rsid w:val="0038313C"/>
    <w:rsid w:val="00390A1E"/>
    <w:rsid w:val="00394223"/>
    <w:rsid w:val="00394B78"/>
    <w:rsid w:val="003956CA"/>
    <w:rsid w:val="00396E63"/>
    <w:rsid w:val="003A0967"/>
    <w:rsid w:val="003A0C4D"/>
    <w:rsid w:val="003A50E8"/>
    <w:rsid w:val="003B142D"/>
    <w:rsid w:val="003B34AF"/>
    <w:rsid w:val="003B3967"/>
    <w:rsid w:val="003B5B9B"/>
    <w:rsid w:val="003C0CFC"/>
    <w:rsid w:val="003C1C4B"/>
    <w:rsid w:val="003C3D9F"/>
    <w:rsid w:val="003C7FA7"/>
    <w:rsid w:val="003D013C"/>
    <w:rsid w:val="003D0ECA"/>
    <w:rsid w:val="003D4400"/>
    <w:rsid w:val="003D4703"/>
    <w:rsid w:val="003D528D"/>
    <w:rsid w:val="003D7AB0"/>
    <w:rsid w:val="003E1275"/>
    <w:rsid w:val="003E1CF2"/>
    <w:rsid w:val="003E3065"/>
    <w:rsid w:val="003E410E"/>
    <w:rsid w:val="003E6B3E"/>
    <w:rsid w:val="003F346A"/>
    <w:rsid w:val="003F47BB"/>
    <w:rsid w:val="0040295D"/>
    <w:rsid w:val="004033D4"/>
    <w:rsid w:val="00404AA6"/>
    <w:rsid w:val="00411F57"/>
    <w:rsid w:val="004123CA"/>
    <w:rsid w:val="00415F6A"/>
    <w:rsid w:val="00420461"/>
    <w:rsid w:val="00424230"/>
    <w:rsid w:val="00425D99"/>
    <w:rsid w:val="004276B0"/>
    <w:rsid w:val="0043358C"/>
    <w:rsid w:val="0043564F"/>
    <w:rsid w:val="00436BCB"/>
    <w:rsid w:val="00436CE5"/>
    <w:rsid w:val="004415FB"/>
    <w:rsid w:val="00441E15"/>
    <w:rsid w:val="004510DE"/>
    <w:rsid w:val="00451784"/>
    <w:rsid w:val="004531A0"/>
    <w:rsid w:val="004553E6"/>
    <w:rsid w:val="00462093"/>
    <w:rsid w:val="004649E6"/>
    <w:rsid w:val="004652E0"/>
    <w:rsid w:val="00465C03"/>
    <w:rsid w:val="00471A78"/>
    <w:rsid w:val="004820A2"/>
    <w:rsid w:val="00490551"/>
    <w:rsid w:val="00491345"/>
    <w:rsid w:val="00491970"/>
    <w:rsid w:val="00492379"/>
    <w:rsid w:val="00494B55"/>
    <w:rsid w:val="004A6078"/>
    <w:rsid w:val="004A71E5"/>
    <w:rsid w:val="004A76A0"/>
    <w:rsid w:val="004B0AC3"/>
    <w:rsid w:val="004B0B4C"/>
    <w:rsid w:val="004B1814"/>
    <w:rsid w:val="004B2686"/>
    <w:rsid w:val="004B276A"/>
    <w:rsid w:val="004B4997"/>
    <w:rsid w:val="004B4C8A"/>
    <w:rsid w:val="004B6879"/>
    <w:rsid w:val="004C7E3F"/>
    <w:rsid w:val="004D1F70"/>
    <w:rsid w:val="004D5482"/>
    <w:rsid w:val="004D77E5"/>
    <w:rsid w:val="004E0487"/>
    <w:rsid w:val="004E230E"/>
    <w:rsid w:val="004E27DB"/>
    <w:rsid w:val="004E3313"/>
    <w:rsid w:val="004E6594"/>
    <w:rsid w:val="004F6B5F"/>
    <w:rsid w:val="005025FD"/>
    <w:rsid w:val="00503297"/>
    <w:rsid w:val="00503321"/>
    <w:rsid w:val="00504ACD"/>
    <w:rsid w:val="005115A3"/>
    <w:rsid w:val="005138C5"/>
    <w:rsid w:val="00516C7A"/>
    <w:rsid w:val="005232D6"/>
    <w:rsid w:val="00524DE1"/>
    <w:rsid w:val="00535D93"/>
    <w:rsid w:val="0054526C"/>
    <w:rsid w:val="00561AD0"/>
    <w:rsid w:val="00561F74"/>
    <w:rsid w:val="00563564"/>
    <w:rsid w:val="005665EC"/>
    <w:rsid w:val="00567A76"/>
    <w:rsid w:val="00572415"/>
    <w:rsid w:val="005751D1"/>
    <w:rsid w:val="005805A1"/>
    <w:rsid w:val="0058506D"/>
    <w:rsid w:val="00586723"/>
    <w:rsid w:val="00593D58"/>
    <w:rsid w:val="005959A6"/>
    <w:rsid w:val="00595CAA"/>
    <w:rsid w:val="005A230C"/>
    <w:rsid w:val="005A3EF1"/>
    <w:rsid w:val="005A6680"/>
    <w:rsid w:val="005A6D0D"/>
    <w:rsid w:val="005B4AED"/>
    <w:rsid w:val="005B69D1"/>
    <w:rsid w:val="005B730E"/>
    <w:rsid w:val="005C18B7"/>
    <w:rsid w:val="005C22A4"/>
    <w:rsid w:val="005C2AA5"/>
    <w:rsid w:val="005E1586"/>
    <w:rsid w:val="005E7684"/>
    <w:rsid w:val="005E7E6E"/>
    <w:rsid w:val="005F156A"/>
    <w:rsid w:val="005F4EC2"/>
    <w:rsid w:val="005F72BE"/>
    <w:rsid w:val="00607351"/>
    <w:rsid w:val="0060798F"/>
    <w:rsid w:val="00611F79"/>
    <w:rsid w:val="006136F9"/>
    <w:rsid w:val="00616EB8"/>
    <w:rsid w:val="00623761"/>
    <w:rsid w:val="00634497"/>
    <w:rsid w:val="00640D9F"/>
    <w:rsid w:val="00642EFF"/>
    <w:rsid w:val="00644A79"/>
    <w:rsid w:val="00647036"/>
    <w:rsid w:val="006502B2"/>
    <w:rsid w:val="00653331"/>
    <w:rsid w:val="0065631E"/>
    <w:rsid w:val="00661779"/>
    <w:rsid w:val="00664F9F"/>
    <w:rsid w:val="006657A7"/>
    <w:rsid w:val="00667C71"/>
    <w:rsid w:val="0067055C"/>
    <w:rsid w:val="00671682"/>
    <w:rsid w:val="006774FA"/>
    <w:rsid w:val="0068275B"/>
    <w:rsid w:val="00694759"/>
    <w:rsid w:val="00694E9A"/>
    <w:rsid w:val="006950CA"/>
    <w:rsid w:val="006A17FD"/>
    <w:rsid w:val="006A24D6"/>
    <w:rsid w:val="006A254B"/>
    <w:rsid w:val="006A2B2C"/>
    <w:rsid w:val="006A3534"/>
    <w:rsid w:val="006A400F"/>
    <w:rsid w:val="006A6CA9"/>
    <w:rsid w:val="006B1209"/>
    <w:rsid w:val="006B5CCA"/>
    <w:rsid w:val="006C420B"/>
    <w:rsid w:val="006C5A2D"/>
    <w:rsid w:val="006C7CE3"/>
    <w:rsid w:val="006D6C35"/>
    <w:rsid w:val="006D7A57"/>
    <w:rsid w:val="006E06EA"/>
    <w:rsid w:val="006E2CC2"/>
    <w:rsid w:val="006E3293"/>
    <w:rsid w:val="006E5A21"/>
    <w:rsid w:val="006F056C"/>
    <w:rsid w:val="006F25CA"/>
    <w:rsid w:val="006F361F"/>
    <w:rsid w:val="006F5412"/>
    <w:rsid w:val="006F5AE0"/>
    <w:rsid w:val="0070531C"/>
    <w:rsid w:val="0072532D"/>
    <w:rsid w:val="00726B3E"/>
    <w:rsid w:val="00727463"/>
    <w:rsid w:val="007300CA"/>
    <w:rsid w:val="00734603"/>
    <w:rsid w:val="00737351"/>
    <w:rsid w:val="00740C41"/>
    <w:rsid w:val="007449B9"/>
    <w:rsid w:val="007452EF"/>
    <w:rsid w:val="00747DB8"/>
    <w:rsid w:val="00747E76"/>
    <w:rsid w:val="00750F46"/>
    <w:rsid w:val="00753777"/>
    <w:rsid w:val="0075722B"/>
    <w:rsid w:val="007768CA"/>
    <w:rsid w:val="007770A2"/>
    <w:rsid w:val="00780B91"/>
    <w:rsid w:val="0078172F"/>
    <w:rsid w:val="007846CB"/>
    <w:rsid w:val="00794A2C"/>
    <w:rsid w:val="00794CAB"/>
    <w:rsid w:val="007A1944"/>
    <w:rsid w:val="007A2733"/>
    <w:rsid w:val="007A6F98"/>
    <w:rsid w:val="007A7198"/>
    <w:rsid w:val="007A76D1"/>
    <w:rsid w:val="007B4000"/>
    <w:rsid w:val="007C07BB"/>
    <w:rsid w:val="007C1C45"/>
    <w:rsid w:val="007C7B38"/>
    <w:rsid w:val="007D0BD0"/>
    <w:rsid w:val="007D1340"/>
    <w:rsid w:val="007D46C5"/>
    <w:rsid w:val="007E0364"/>
    <w:rsid w:val="007E070B"/>
    <w:rsid w:val="007E2C8A"/>
    <w:rsid w:val="007E4F58"/>
    <w:rsid w:val="007E5009"/>
    <w:rsid w:val="007E7443"/>
    <w:rsid w:val="007F588F"/>
    <w:rsid w:val="007F6F20"/>
    <w:rsid w:val="00801469"/>
    <w:rsid w:val="00804D22"/>
    <w:rsid w:val="008062F6"/>
    <w:rsid w:val="0080634D"/>
    <w:rsid w:val="00807CC5"/>
    <w:rsid w:val="00807D8D"/>
    <w:rsid w:val="00811AF5"/>
    <w:rsid w:val="00812BEC"/>
    <w:rsid w:val="0081418E"/>
    <w:rsid w:val="008155F1"/>
    <w:rsid w:val="00815602"/>
    <w:rsid w:val="00821954"/>
    <w:rsid w:val="008233D5"/>
    <w:rsid w:val="00825C3E"/>
    <w:rsid w:val="008405D2"/>
    <w:rsid w:val="008434F6"/>
    <w:rsid w:val="0085567F"/>
    <w:rsid w:val="00855C81"/>
    <w:rsid w:val="008569D7"/>
    <w:rsid w:val="008609FA"/>
    <w:rsid w:val="0087344D"/>
    <w:rsid w:val="0087447A"/>
    <w:rsid w:val="00875A04"/>
    <w:rsid w:val="00875FB2"/>
    <w:rsid w:val="008814FC"/>
    <w:rsid w:val="008835CB"/>
    <w:rsid w:val="00891248"/>
    <w:rsid w:val="00891604"/>
    <w:rsid w:val="00894F30"/>
    <w:rsid w:val="00896757"/>
    <w:rsid w:val="00897959"/>
    <w:rsid w:val="00897B3E"/>
    <w:rsid w:val="008A012D"/>
    <w:rsid w:val="008A4FB7"/>
    <w:rsid w:val="008B023D"/>
    <w:rsid w:val="008B0CC4"/>
    <w:rsid w:val="008B1747"/>
    <w:rsid w:val="008B3000"/>
    <w:rsid w:val="008B37AB"/>
    <w:rsid w:val="008B4FD7"/>
    <w:rsid w:val="008B54D6"/>
    <w:rsid w:val="008C39FD"/>
    <w:rsid w:val="008C6A30"/>
    <w:rsid w:val="008D2BEB"/>
    <w:rsid w:val="008F1135"/>
    <w:rsid w:val="008F3389"/>
    <w:rsid w:val="008F5EAB"/>
    <w:rsid w:val="009045B8"/>
    <w:rsid w:val="00910605"/>
    <w:rsid w:val="00912070"/>
    <w:rsid w:val="00915F2C"/>
    <w:rsid w:val="009161BF"/>
    <w:rsid w:val="00921F0D"/>
    <w:rsid w:val="00922F22"/>
    <w:rsid w:val="0092684B"/>
    <w:rsid w:val="00926D18"/>
    <w:rsid w:val="00934360"/>
    <w:rsid w:val="00934DC8"/>
    <w:rsid w:val="00944E01"/>
    <w:rsid w:val="00953619"/>
    <w:rsid w:val="00956349"/>
    <w:rsid w:val="00957DA5"/>
    <w:rsid w:val="00962803"/>
    <w:rsid w:val="00966190"/>
    <w:rsid w:val="009663E7"/>
    <w:rsid w:val="009726EA"/>
    <w:rsid w:val="00974AAC"/>
    <w:rsid w:val="0097787E"/>
    <w:rsid w:val="00980C36"/>
    <w:rsid w:val="009811FE"/>
    <w:rsid w:val="00981E67"/>
    <w:rsid w:val="0098284C"/>
    <w:rsid w:val="009867FB"/>
    <w:rsid w:val="00991BAD"/>
    <w:rsid w:val="0099515D"/>
    <w:rsid w:val="009A0318"/>
    <w:rsid w:val="009A29C2"/>
    <w:rsid w:val="009A5DBB"/>
    <w:rsid w:val="009B23FD"/>
    <w:rsid w:val="009B2D51"/>
    <w:rsid w:val="009B37F2"/>
    <w:rsid w:val="009C1434"/>
    <w:rsid w:val="009C26A9"/>
    <w:rsid w:val="009C6D0C"/>
    <w:rsid w:val="009D31FC"/>
    <w:rsid w:val="009D7B6A"/>
    <w:rsid w:val="009E097D"/>
    <w:rsid w:val="009E1BAD"/>
    <w:rsid w:val="009E1F22"/>
    <w:rsid w:val="009E4704"/>
    <w:rsid w:val="009E66DB"/>
    <w:rsid w:val="009E709E"/>
    <w:rsid w:val="009E7469"/>
    <w:rsid w:val="009F57FF"/>
    <w:rsid w:val="009F58C0"/>
    <w:rsid w:val="00A012D4"/>
    <w:rsid w:val="00A0201A"/>
    <w:rsid w:val="00A036AB"/>
    <w:rsid w:val="00A048F4"/>
    <w:rsid w:val="00A14208"/>
    <w:rsid w:val="00A14AC6"/>
    <w:rsid w:val="00A14F01"/>
    <w:rsid w:val="00A237C4"/>
    <w:rsid w:val="00A25A95"/>
    <w:rsid w:val="00A2611E"/>
    <w:rsid w:val="00A36A4C"/>
    <w:rsid w:val="00A36C3B"/>
    <w:rsid w:val="00A37F7C"/>
    <w:rsid w:val="00A4183D"/>
    <w:rsid w:val="00A427C2"/>
    <w:rsid w:val="00A4679F"/>
    <w:rsid w:val="00A536B4"/>
    <w:rsid w:val="00A5508E"/>
    <w:rsid w:val="00A56120"/>
    <w:rsid w:val="00A64054"/>
    <w:rsid w:val="00A66642"/>
    <w:rsid w:val="00A66F9A"/>
    <w:rsid w:val="00A712E9"/>
    <w:rsid w:val="00A72155"/>
    <w:rsid w:val="00A73924"/>
    <w:rsid w:val="00A80FC7"/>
    <w:rsid w:val="00A8223F"/>
    <w:rsid w:val="00A84A03"/>
    <w:rsid w:val="00A86F12"/>
    <w:rsid w:val="00A90A07"/>
    <w:rsid w:val="00A920C3"/>
    <w:rsid w:val="00A930E1"/>
    <w:rsid w:val="00A94FE2"/>
    <w:rsid w:val="00A96F50"/>
    <w:rsid w:val="00AA3CA3"/>
    <w:rsid w:val="00AA6E88"/>
    <w:rsid w:val="00AA700E"/>
    <w:rsid w:val="00AB347B"/>
    <w:rsid w:val="00AB47D3"/>
    <w:rsid w:val="00AB770C"/>
    <w:rsid w:val="00AC2220"/>
    <w:rsid w:val="00AC3056"/>
    <w:rsid w:val="00AC68CB"/>
    <w:rsid w:val="00AC6C65"/>
    <w:rsid w:val="00AD40C2"/>
    <w:rsid w:val="00AD4B76"/>
    <w:rsid w:val="00AD6CA4"/>
    <w:rsid w:val="00AD7678"/>
    <w:rsid w:val="00AE12FD"/>
    <w:rsid w:val="00AE1689"/>
    <w:rsid w:val="00AE3281"/>
    <w:rsid w:val="00AE3F5B"/>
    <w:rsid w:val="00AE47C7"/>
    <w:rsid w:val="00AF00FA"/>
    <w:rsid w:val="00AF015C"/>
    <w:rsid w:val="00AF0386"/>
    <w:rsid w:val="00AF1456"/>
    <w:rsid w:val="00B04FB6"/>
    <w:rsid w:val="00B05B44"/>
    <w:rsid w:val="00B111BF"/>
    <w:rsid w:val="00B121DB"/>
    <w:rsid w:val="00B1516F"/>
    <w:rsid w:val="00B1624C"/>
    <w:rsid w:val="00B227DF"/>
    <w:rsid w:val="00B24F4B"/>
    <w:rsid w:val="00B3515F"/>
    <w:rsid w:val="00B35338"/>
    <w:rsid w:val="00B35B14"/>
    <w:rsid w:val="00B3629B"/>
    <w:rsid w:val="00B37424"/>
    <w:rsid w:val="00B41A49"/>
    <w:rsid w:val="00B43A01"/>
    <w:rsid w:val="00B43DAF"/>
    <w:rsid w:val="00B43FF0"/>
    <w:rsid w:val="00B50C5B"/>
    <w:rsid w:val="00B514CD"/>
    <w:rsid w:val="00B53AE5"/>
    <w:rsid w:val="00B54933"/>
    <w:rsid w:val="00B54A9D"/>
    <w:rsid w:val="00B57F3B"/>
    <w:rsid w:val="00B65AF3"/>
    <w:rsid w:val="00B67E8A"/>
    <w:rsid w:val="00B70E50"/>
    <w:rsid w:val="00B75F69"/>
    <w:rsid w:val="00B81794"/>
    <w:rsid w:val="00B82D05"/>
    <w:rsid w:val="00B8382F"/>
    <w:rsid w:val="00B8611E"/>
    <w:rsid w:val="00B90A0D"/>
    <w:rsid w:val="00B9418F"/>
    <w:rsid w:val="00B967E5"/>
    <w:rsid w:val="00B97B8E"/>
    <w:rsid w:val="00BA217A"/>
    <w:rsid w:val="00BA2562"/>
    <w:rsid w:val="00BA28C9"/>
    <w:rsid w:val="00BA371E"/>
    <w:rsid w:val="00BB1934"/>
    <w:rsid w:val="00BB23C5"/>
    <w:rsid w:val="00BB4268"/>
    <w:rsid w:val="00BB5B5E"/>
    <w:rsid w:val="00BB61F6"/>
    <w:rsid w:val="00BB7A41"/>
    <w:rsid w:val="00BC3056"/>
    <w:rsid w:val="00BC577E"/>
    <w:rsid w:val="00BC62CB"/>
    <w:rsid w:val="00BE33FB"/>
    <w:rsid w:val="00BE4E86"/>
    <w:rsid w:val="00BE5163"/>
    <w:rsid w:val="00BE6827"/>
    <w:rsid w:val="00BF1EEA"/>
    <w:rsid w:val="00BF5ACD"/>
    <w:rsid w:val="00C02A20"/>
    <w:rsid w:val="00C05E7F"/>
    <w:rsid w:val="00C07554"/>
    <w:rsid w:val="00C10B79"/>
    <w:rsid w:val="00C10BD8"/>
    <w:rsid w:val="00C12D32"/>
    <w:rsid w:val="00C15DC0"/>
    <w:rsid w:val="00C21EF3"/>
    <w:rsid w:val="00C22942"/>
    <w:rsid w:val="00C2587C"/>
    <w:rsid w:val="00C333ED"/>
    <w:rsid w:val="00C338B7"/>
    <w:rsid w:val="00C33A37"/>
    <w:rsid w:val="00C364F6"/>
    <w:rsid w:val="00C460DC"/>
    <w:rsid w:val="00C52CCB"/>
    <w:rsid w:val="00C54CF2"/>
    <w:rsid w:val="00C65E22"/>
    <w:rsid w:val="00C6700A"/>
    <w:rsid w:val="00C736D6"/>
    <w:rsid w:val="00C87BC3"/>
    <w:rsid w:val="00C92D93"/>
    <w:rsid w:val="00C9751A"/>
    <w:rsid w:val="00C97FE1"/>
    <w:rsid w:val="00CA2E9D"/>
    <w:rsid w:val="00CA399B"/>
    <w:rsid w:val="00CA4A4A"/>
    <w:rsid w:val="00CA4E48"/>
    <w:rsid w:val="00CA6E2D"/>
    <w:rsid w:val="00CB1049"/>
    <w:rsid w:val="00CB6667"/>
    <w:rsid w:val="00CC09CE"/>
    <w:rsid w:val="00CC1CD2"/>
    <w:rsid w:val="00CC3596"/>
    <w:rsid w:val="00CC48A1"/>
    <w:rsid w:val="00CC4AB4"/>
    <w:rsid w:val="00CD292B"/>
    <w:rsid w:val="00CD386F"/>
    <w:rsid w:val="00CD4BEF"/>
    <w:rsid w:val="00CD5021"/>
    <w:rsid w:val="00CD72A2"/>
    <w:rsid w:val="00CD7CA7"/>
    <w:rsid w:val="00CE2BCE"/>
    <w:rsid w:val="00CE69A5"/>
    <w:rsid w:val="00CF6667"/>
    <w:rsid w:val="00D00625"/>
    <w:rsid w:val="00D008C3"/>
    <w:rsid w:val="00D019E6"/>
    <w:rsid w:val="00D02B2C"/>
    <w:rsid w:val="00D05052"/>
    <w:rsid w:val="00D0716D"/>
    <w:rsid w:val="00D0748F"/>
    <w:rsid w:val="00D13C27"/>
    <w:rsid w:val="00D159C9"/>
    <w:rsid w:val="00D1627C"/>
    <w:rsid w:val="00D168CC"/>
    <w:rsid w:val="00D21966"/>
    <w:rsid w:val="00D24269"/>
    <w:rsid w:val="00D32C08"/>
    <w:rsid w:val="00D42190"/>
    <w:rsid w:val="00D428DA"/>
    <w:rsid w:val="00D4541E"/>
    <w:rsid w:val="00D4743A"/>
    <w:rsid w:val="00D52707"/>
    <w:rsid w:val="00D53BEC"/>
    <w:rsid w:val="00D556DB"/>
    <w:rsid w:val="00D56E16"/>
    <w:rsid w:val="00D5728D"/>
    <w:rsid w:val="00D648A7"/>
    <w:rsid w:val="00D66516"/>
    <w:rsid w:val="00D67E03"/>
    <w:rsid w:val="00D73321"/>
    <w:rsid w:val="00D81867"/>
    <w:rsid w:val="00D819DC"/>
    <w:rsid w:val="00D85AA0"/>
    <w:rsid w:val="00D91D12"/>
    <w:rsid w:val="00D93CD0"/>
    <w:rsid w:val="00D97A0B"/>
    <w:rsid w:val="00DA0E18"/>
    <w:rsid w:val="00DA1DC2"/>
    <w:rsid w:val="00DA7207"/>
    <w:rsid w:val="00DA734A"/>
    <w:rsid w:val="00DB0468"/>
    <w:rsid w:val="00DB11BC"/>
    <w:rsid w:val="00DB29A5"/>
    <w:rsid w:val="00DB38C0"/>
    <w:rsid w:val="00DB3B23"/>
    <w:rsid w:val="00DB4926"/>
    <w:rsid w:val="00DB661C"/>
    <w:rsid w:val="00DB6623"/>
    <w:rsid w:val="00DC41E1"/>
    <w:rsid w:val="00DC4BFD"/>
    <w:rsid w:val="00DC776E"/>
    <w:rsid w:val="00DD016B"/>
    <w:rsid w:val="00DD3128"/>
    <w:rsid w:val="00DD39F4"/>
    <w:rsid w:val="00DD436D"/>
    <w:rsid w:val="00DE1467"/>
    <w:rsid w:val="00DE2592"/>
    <w:rsid w:val="00DE77EE"/>
    <w:rsid w:val="00DE7828"/>
    <w:rsid w:val="00DE7F67"/>
    <w:rsid w:val="00E07AD8"/>
    <w:rsid w:val="00E07FFC"/>
    <w:rsid w:val="00E10721"/>
    <w:rsid w:val="00E10B3B"/>
    <w:rsid w:val="00E11EF7"/>
    <w:rsid w:val="00E21CC2"/>
    <w:rsid w:val="00E267CA"/>
    <w:rsid w:val="00E33498"/>
    <w:rsid w:val="00E34BD9"/>
    <w:rsid w:val="00E363F6"/>
    <w:rsid w:val="00E36C9E"/>
    <w:rsid w:val="00E53F5A"/>
    <w:rsid w:val="00E54640"/>
    <w:rsid w:val="00E546EE"/>
    <w:rsid w:val="00E54DDA"/>
    <w:rsid w:val="00E56DF1"/>
    <w:rsid w:val="00E67CD7"/>
    <w:rsid w:val="00E72E2B"/>
    <w:rsid w:val="00E837E4"/>
    <w:rsid w:val="00E86443"/>
    <w:rsid w:val="00E86A84"/>
    <w:rsid w:val="00E910AB"/>
    <w:rsid w:val="00E940EA"/>
    <w:rsid w:val="00E9496E"/>
    <w:rsid w:val="00E97F65"/>
    <w:rsid w:val="00EA0514"/>
    <w:rsid w:val="00EA5086"/>
    <w:rsid w:val="00EA620A"/>
    <w:rsid w:val="00EC059C"/>
    <w:rsid w:val="00EC4C23"/>
    <w:rsid w:val="00EC78B6"/>
    <w:rsid w:val="00ED089E"/>
    <w:rsid w:val="00ED2490"/>
    <w:rsid w:val="00ED342C"/>
    <w:rsid w:val="00ED3FF8"/>
    <w:rsid w:val="00ED637E"/>
    <w:rsid w:val="00ED63EA"/>
    <w:rsid w:val="00ED6D53"/>
    <w:rsid w:val="00ED6F64"/>
    <w:rsid w:val="00EE19E0"/>
    <w:rsid w:val="00EE23AD"/>
    <w:rsid w:val="00EE4AAE"/>
    <w:rsid w:val="00EF0B5D"/>
    <w:rsid w:val="00EF1F0C"/>
    <w:rsid w:val="00EF21EF"/>
    <w:rsid w:val="00EF6547"/>
    <w:rsid w:val="00F00EAE"/>
    <w:rsid w:val="00F04039"/>
    <w:rsid w:val="00F0488A"/>
    <w:rsid w:val="00F06B20"/>
    <w:rsid w:val="00F07394"/>
    <w:rsid w:val="00F12703"/>
    <w:rsid w:val="00F12CFA"/>
    <w:rsid w:val="00F149C7"/>
    <w:rsid w:val="00F16AA3"/>
    <w:rsid w:val="00F204F0"/>
    <w:rsid w:val="00F21393"/>
    <w:rsid w:val="00F213DC"/>
    <w:rsid w:val="00F378CC"/>
    <w:rsid w:val="00F379FF"/>
    <w:rsid w:val="00F45429"/>
    <w:rsid w:val="00F45E7D"/>
    <w:rsid w:val="00F520E0"/>
    <w:rsid w:val="00F552E9"/>
    <w:rsid w:val="00F5531E"/>
    <w:rsid w:val="00F604C1"/>
    <w:rsid w:val="00F71FD7"/>
    <w:rsid w:val="00F775AA"/>
    <w:rsid w:val="00F80AEC"/>
    <w:rsid w:val="00F829CA"/>
    <w:rsid w:val="00F84973"/>
    <w:rsid w:val="00F901E7"/>
    <w:rsid w:val="00F91FB7"/>
    <w:rsid w:val="00F9239F"/>
    <w:rsid w:val="00F92ACB"/>
    <w:rsid w:val="00F97E72"/>
    <w:rsid w:val="00FA3A82"/>
    <w:rsid w:val="00FA3FEA"/>
    <w:rsid w:val="00FA49BE"/>
    <w:rsid w:val="00FA7378"/>
    <w:rsid w:val="00FB41B2"/>
    <w:rsid w:val="00FC25E5"/>
    <w:rsid w:val="00FC2D48"/>
    <w:rsid w:val="00FC3601"/>
    <w:rsid w:val="00FC386A"/>
    <w:rsid w:val="00FC4C27"/>
    <w:rsid w:val="00FC6272"/>
    <w:rsid w:val="00FC667D"/>
    <w:rsid w:val="00FC6C2A"/>
    <w:rsid w:val="00FD51A1"/>
    <w:rsid w:val="00FE7DF0"/>
    <w:rsid w:val="00FF3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iPriority w:val="9"/>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uiPriority w:val="99"/>
    <w:semiHidden/>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iPriority w:val="99"/>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uiPriority w:val="99"/>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uiPriority w:val="99"/>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uiPriority w:val="20"/>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Знак Знак Знак Знак"/>
    <w:basedOn w:val="a"/>
    <w:rsid w:val="003D7AB0"/>
    <w:rPr>
      <w:rFonts w:ascii="Verdana" w:eastAsia="Times New Roman" w:hAnsi="Verdana" w:cs="Verdana"/>
      <w:sz w:val="20"/>
      <w:szCs w:val="20"/>
      <w:lang w:val="en-US"/>
    </w:rPr>
  </w:style>
  <w:style w:type="paragraph" w:customStyle="1" w:styleId="3d">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afffff">
    <w:name w:val="Знак Знак Знак Знак Знак Знак Знак Знак Знак Знак"/>
    <w:basedOn w:val="a"/>
    <w:rsid w:val="00D93CD0"/>
    <w:rPr>
      <w:rFonts w:ascii="Verdana" w:eastAsia="Times New Roman" w:hAnsi="Verdana" w:cs="Verdana"/>
      <w:sz w:val="20"/>
      <w:szCs w:val="20"/>
      <w:lang w:val="en-US"/>
    </w:rPr>
  </w:style>
  <w:style w:type="paragraph" w:customStyle="1" w:styleId="afffff0">
    <w:name w:val="Знак Знак Знак Знак Знак Знак Знак"/>
    <w:basedOn w:val="a"/>
    <w:rsid w:val="00D93CD0"/>
    <w:rPr>
      <w:rFonts w:ascii="Verdana" w:eastAsia="Times New Roman" w:hAnsi="Verdana" w:cs="Verdana"/>
      <w:sz w:val="20"/>
      <w:szCs w:val="20"/>
      <w:lang w:val="en-US"/>
    </w:rPr>
  </w:style>
  <w:style w:type="paragraph" w:customStyle="1" w:styleId="afffff1">
    <w:name w:val="Знак Знак Знак Знак"/>
    <w:basedOn w:val="a"/>
    <w:rsid w:val="00D93CD0"/>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iPriority w:val="9"/>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uiPriority w:val="99"/>
    <w:semiHidden/>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iPriority w:val="99"/>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uiPriority w:val="99"/>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uiPriority w:val="99"/>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uiPriority w:val="20"/>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Знак Знак Знак Знак"/>
    <w:basedOn w:val="a"/>
    <w:rsid w:val="003D7AB0"/>
    <w:rPr>
      <w:rFonts w:ascii="Verdana" w:eastAsia="Times New Roman" w:hAnsi="Verdana" w:cs="Verdana"/>
      <w:sz w:val="20"/>
      <w:szCs w:val="20"/>
      <w:lang w:val="en-US"/>
    </w:rPr>
  </w:style>
  <w:style w:type="paragraph" w:customStyle="1" w:styleId="3d">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afffff">
    <w:name w:val="Знак Знак Знак Знак Знак Знак Знак Знак Знак Знак"/>
    <w:basedOn w:val="a"/>
    <w:rsid w:val="00D93CD0"/>
    <w:rPr>
      <w:rFonts w:ascii="Verdana" w:eastAsia="Times New Roman" w:hAnsi="Verdana" w:cs="Verdana"/>
      <w:sz w:val="20"/>
      <w:szCs w:val="20"/>
      <w:lang w:val="en-US"/>
    </w:rPr>
  </w:style>
  <w:style w:type="paragraph" w:customStyle="1" w:styleId="afffff0">
    <w:name w:val="Знак Знак Знак Знак Знак Знак Знак"/>
    <w:basedOn w:val="a"/>
    <w:rsid w:val="00D93CD0"/>
    <w:rPr>
      <w:rFonts w:ascii="Verdana" w:eastAsia="Times New Roman" w:hAnsi="Verdana" w:cs="Verdana"/>
      <w:sz w:val="20"/>
      <w:szCs w:val="20"/>
      <w:lang w:val="en-US"/>
    </w:rPr>
  </w:style>
  <w:style w:type="paragraph" w:customStyle="1" w:styleId="afffff1">
    <w:name w:val="Знак Знак Знак Знак"/>
    <w:basedOn w:val="a"/>
    <w:rsid w:val="00D93CD0"/>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2FE5-D236-47EB-9D7C-B78BFEA2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6642</TotalTime>
  <Pages>21</Pages>
  <Words>33303</Words>
  <Characters>18983</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2018-11-01T11:38:00Z</cp:lastPrinted>
  <dcterms:created xsi:type="dcterms:W3CDTF">2017-01-19T07:52:00Z</dcterms:created>
  <dcterms:modified xsi:type="dcterms:W3CDTF">2018-11-01T11:39:00Z</dcterms:modified>
</cp:coreProperties>
</file>