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5C2C92" w:rsidRDefault="00B24807" w:rsidP="004157D8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>
        <w:rPr>
          <w:b/>
          <w:lang w:val="uk-UA"/>
        </w:rPr>
        <w:t>І</w:t>
      </w:r>
      <w:r w:rsidR="00CA08D8" w:rsidRPr="009B68BA">
        <w:rPr>
          <w:b/>
          <w:lang w:val="uk-UA"/>
        </w:rPr>
        <w:t xml:space="preserve"> </w:t>
      </w:r>
      <w:proofErr w:type="gramStart"/>
      <w:r w:rsidR="004157D8" w:rsidRPr="005267DF">
        <w:rPr>
          <w:b/>
          <w:lang w:val="uk-UA"/>
        </w:rPr>
        <w:t xml:space="preserve">сесії  </w:t>
      </w:r>
      <w:r w:rsidR="005C2C92" w:rsidRPr="005267DF">
        <w:rPr>
          <w:b/>
          <w:lang w:val="uk-UA"/>
        </w:rPr>
        <w:t>Новороздільської</w:t>
      </w:r>
      <w:proofErr w:type="gramEnd"/>
      <w:r w:rsidR="005C2C92" w:rsidRPr="005267DF">
        <w:rPr>
          <w:b/>
          <w:lang w:val="uk-UA"/>
        </w:rPr>
        <w:t xml:space="preserve">  міської  ради  </w:t>
      </w:r>
    </w:p>
    <w:p w:rsidR="000E180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VІІ  демократичного скликання 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</w:t>
      </w:r>
      <w:r w:rsidR="002F76A7">
        <w:rPr>
          <w:lang w:val="uk-UA"/>
        </w:rPr>
        <w:t>н</w:t>
      </w:r>
      <w:r w:rsidR="00552CB9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Pr="00080A2F" w:rsidRDefault="00B24807" w:rsidP="00AF5970">
      <w:pPr>
        <w:jc w:val="center"/>
        <w:rPr>
          <w:b/>
          <w:color w:val="FF0000"/>
          <w:shd w:val="clear" w:color="auto" w:fill="FFFFFF" w:themeFill="background1"/>
          <w:lang w:val="uk-UA"/>
        </w:rPr>
      </w:pPr>
      <w:r>
        <w:rPr>
          <w:b/>
          <w:lang w:val="uk-UA"/>
        </w:rPr>
        <w:t>08</w:t>
      </w:r>
      <w:r w:rsidR="00552CB9">
        <w:rPr>
          <w:b/>
          <w:lang w:val="uk-UA"/>
        </w:rPr>
        <w:t>.</w:t>
      </w:r>
      <w:r>
        <w:rPr>
          <w:b/>
          <w:lang w:val="uk-UA"/>
        </w:rPr>
        <w:t>10</w:t>
      </w:r>
      <w:r w:rsidR="00552CB9">
        <w:rPr>
          <w:b/>
          <w:lang w:val="uk-UA"/>
        </w:rPr>
        <w:t>.2019 року</w:t>
      </w:r>
    </w:p>
    <w:p w:rsidR="005447EA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4157D8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2F76A7" w:rsidRDefault="002F76A7" w:rsidP="004157D8">
      <w:pPr>
        <w:jc w:val="right"/>
        <w:rPr>
          <w:lang w:val="uk-UA"/>
        </w:rPr>
      </w:pPr>
    </w:p>
    <w:p w:rsidR="002F76A7" w:rsidRDefault="002F76A7" w:rsidP="004157D8">
      <w:pPr>
        <w:jc w:val="right"/>
        <w:rPr>
          <w:lang w:val="uk-UA"/>
        </w:rPr>
      </w:pPr>
    </w:p>
    <w:p w:rsidR="001366CB" w:rsidRDefault="001366CB" w:rsidP="004157D8">
      <w:pPr>
        <w:jc w:val="right"/>
        <w:rPr>
          <w:lang w:val="uk-UA"/>
        </w:rPr>
      </w:pPr>
    </w:p>
    <w:p w:rsidR="00260FD7" w:rsidRPr="005267DF" w:rsidRDefault="00260FD7" w:rsidP="004157D8">
      <w:pPr>
        <w:jc w:val="right"/>
        <w:rPr>
          <w:lang w:val="uk-UA"/>
        </w:rPr>
      </w:pPr>
    </w:p>
    <w:p w:rsidR="00EB4BB8" w:rsidRPr="00966641" w:rsidRDefault="00EB4BB8" w:rsidP="00966641">
      <w:pPr>
        <w:ind w:left="1418" w:hanging="1418"/>
        <w:rPr>
          <w:lang w:val="uk-UA"/>
        </w:rPr>
      </w:pPr>
      <w:r w:rsidRPr="005267DF">
        <w:rPr>
          <w:u w:val="single"/>
          <w:lang w:val="uk-UA"/>
        </w:rPr>
        <w:t>головуюч</w:t>
      </w:r>
      <w:r w:rsidR="00FF5B56">
        <w:rPr>
          <w:u w:val="single"/>
          <w:lang w:val="uk-UA"/>
        </w:rPr>
        <w:t>ий</w:t>
      </w:r>
      <w:r w:rsidRPr="005267DF">
        <w:rPr>
          <w:lang w:val="uk-UA"/>
        </w:rPr>
        <w:t xml:space="preserve">: </w:t>
      </w:r>
      <w:r w:rsidR="00FF5B56">
        <w:rPr>
          <w:lang w:val="uk-UA"/>
        </w:rPr>
        <w:t xml:space="preserve">Мелешко А.Р. </w:t>
      </w:r>
      <w:r w:rsidR="00C10886">
        <w:rPr>
          <w:lang w:val="uk-UA"/>
        </w:rPr>
        <w:t xml:space="preserve">– </w:t>
      </w:r>
      <w:r w:rsidR="00FF5B56">
        <w:rPr>
          <w:lang w:val="uk-UA"/>
        </w:rPr>
        <w:t>міський голова</w:t>
      </w:r>
      <w:r w:rsidR="00966641">
        <w:rPr>
          <w:lang w:val="uk-UA"/>
        </w:rPr>
        <w:t xml:space="preserve"> 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</w:t>
      </w:r>
      <w:r w:rsidR="00B24807">
        <w:rPr>
          <w:lang w:val="uk-UA"/>
        </w:rPr>
        <w:t>Головко Н.В.</w:t>
      </w:r>
      <w:r w:rsidR="009A2EBA">
        <w:rPr>
          <w:lang w:val="uk-UA"/>
        </w:rPr>
        <w:t xml:space="preserve"> – </w:t>
      </w:r>
      <w:r w:rsidR="00B24807">
        <w:rPr>
          <w:lang w:val="uk-UA"/>
        </w:rPr>
        <w:t xml:space="preserve">оператор </w:t>
      </w:r>
      <w:proofErr w:type="spellStart"/>
      <w:r w:rsidR="00B24807">
        <w:rPr>
          <w:lang w:val="uk-UA"/>
        </w:rPr>
        <w:t>комп</w:t>
      </w:r>
      <w:proofErr w:type="spellEnd"/>
      <w:r w:rsidR="00B24807" w:rsidRPr="00B24807">
        <w:t>’</w:t>
      </w:r>
      <w:proofErr w:type="spellStart"/>
      <w:r w:rsidR="00B24807">
        <w:rPr>
          <w:lang w:val="uk-UA"/>
        </w:rPr>
        <w:t>ютерного</w:t>
      </w:r>
      <w:proofErr w:type="spellEnd"/>
      <w:r w:rsidR="00B24807">
        <w:rPr>
          <w:lang w:val="uk-UA"/>
        </w:rPr>
        <w:t xml:space="preserve"> набору</w:t>
      </w:r>
      <w:r w:rsidR="00A369DB">
        <w:rPr>
          <w:lang w:val="uk-UA"/>
        </w:rPr>
        <w:t xml:space="preserve"> </w:t>
      </w:r>
      <w:r w:rsidR="009A2EBA">
        <w:rPr>
          <w:lang w:val="uk-UA"/>
        </w:rPr>
        <w:t>відділу</w:t>
      </w:r>
      <w:r w:rsidR="00A76B6A">
        <w:rPr>
          <w:lang w:val="uk-UA"/>
        </w:rPr>
        <w:t xml:space="preserve"> </w:t>
      </w:r>
      <w:r w:rsidR="00A369DB">
        <w:rPr>
          <w:lang w:val="uk-UA"/>
        </w:rPr>
        <w:t>внутрішньої політики та документообігу</w:t>
      </w:r>
    </w:p>
    <w:p w:rsidR="00584690" w:rsidRDefault="00584690" w:rsidP="00A76B6A">
      <w:pPr>
        <w:ind w:left="1985" w:hanging="1985"/>
        <w:rPr>
          <w:lang w:val="uk-UA"/>
        </w:rPr>
      </w:pPr>
      <w:r w:rsidRPr="00584690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забезпечив начальник відділу ВДРВ </w:t>
      </w:r>
      <w:proofErr w:type="spellStart"/>
      <w:r>
        <w:rPr>
          <w:lang w:val="uk-UA"/>
        </w:rPr>
        <w:t>Шрібак</w:t>
      </w:r>
      <w:proofErr w:type="spellEnd"/>
      <w:r>
        <w:rPr>
          <w:lang w:val="uk-UA"/>
        </w:rPr>
        <w:t xml:space="preserve"> В.І.</w:t>
      </w:r>
    </w:p>
    <w:p w:rsidR="00194F8A" w:rsidRDefault="00194F8A" w:rsidP="00835A22">
      <w:pPr>
        <w:ind w:left="1843"/>
        <w:rPr>
          <w:lang w:val="uk-UA"/>
        </w:rPr>
      </w:pPr>
    </w:p>
    <w:p w:rsidR="00260FD7" w:rsidRDefault="00260FD7" w:rsidP="00835A22">
      <w:pPr>
        <w:ind w:left="1843"/>
        <w:rPr>
          <w:lang w:val="uk-UA"/>
        </w:rPr>
      </w:pPr>
    </w:p>
    <w:p w:rsidR="004157D8" w:rsidRDefault="00081E68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 w:rsidR="00AA5439"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6D5577">
        <w:rPr>
          <w:lang w:val="uk-UA"/>
        </w:rPr>
        <w:t>1</w:t>
      </w:r>
      <w:r w:rsidR="00B24807">
        <w:rPr>
          <w:lang w:val="uk-UA"/>
        </w:rPr>
        <w:t>5</w:t>
      </w:r>
      <w:r w:rsidR="00EB4BB8" w:rsidRPr="005267DF">
        <w:rPr>
          <w:lang w:val="uk-UA"/>
        </w:rPr>
        <w:t xml:space="preserve"> депутат</w:t>
      </w:r>
      <w:r w:rsidR="00F717A6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  <w:r w:rsidR="00C871B6">
        <w:rPr>
          <w:lang w:val="uk-UA"/>
        </w:rPr>
        <w:t>і міський голова</w:t>
      </w:r>
    </w:p>
    <w:p w:rsidR="001366CB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 w:rsidR="00017A05">
        <w:rPr>
          <w:lang w:val="uk-UA"/>
        </w:rPr>
        <w:t>Бендас</w:t>
      </w:r>
      <w:proofErr w:type="spellEnd"/>
      <w:r w:rsidR="00017A05">
        <w:rPr>
          <w:lang w:val="uk-UA"/>
        </w:rPr>
        <w:t xml:space="preserve"> Л.М., </w:t>
      </w:r>
      <w:proofErr w:type="spellStart"/>
      <w:r w:rsidR="00A369DB">
        <w:rPr>
          <w:lang w:val="uk-UA"/>
        </w:rPr>
        <w:t>Гузар</w:t>
      </w:r>
      <w:proofErr w:type="spellEnd"/>
      <w:r w:rsidR="00A369DB">
        <w:rPr>
          <w:lang w:val="uk-UA"/>
        </w:rPr>
        <w:t xml:space="preserve"> Б.І.</w:t>
      </w:r>
      <w:r w:rsidR="00F717A6">
        <w:rPr>
          <w:lang w:val="uk-UA"/>
        </w:rPr>
        <w:t xml:space="preserve">, </w:t>
      </w:r>
      <w:proofErr w:type="spellStart"/>
      <w:r w:rsidR="00B24807">
        <w:rPr>
          <w:lang w:val="uk-UA"/>
        </w:rPr>
        <w:t>Дабіжа</w:t>
      </w:r>
      <w:proofErr w:type="spellEnd"/>
      <w:r w:rsidR="00B24807">
        <w:rPr>
          <w:lang w:val="uk-UA"/>
        </w:rPr>
        <w:t xml:space="preserve"> В.П., </w:t>
      </w:r>
      <w:r w:rsidR="00DD0A76">
        <w:rPr>
          <w:lang w:val="uk-UA"/>
        </w:rPr>
        <w:t xml:space="preserve">Ковальський А.Я., </w:t>
      </w:r>
      <w:proofErr w:type="spellStart"/>
      <w:r w:rsidR="00A369DB">
        <w:rPr>
          <w:lang w:val="uk-UA"/>
        </w:rPr>
        <w:t>Кожухівська</w:t>
      </w:r>
      <w:proofErr w:type="spellEnd"/>
      <w:r w:rsidR="00A369DB">
        <w:rPr>
          <w:lang w:val="uk-UA"/>
        </w:rPr>
        <w:t xml:space="preserve"> Г.В.</w:t>
      </w:r>
      <w:r w:rsidR="001366CB">
        <w:rPr>
          <w:lang w:val="uk-UA"/>
        </w:rPr>
        <w:t>,</w:t>
      </w:r>
      <w:r w:rsidR="00A369DB">
        <w:rPr>
          <w:lang w:val="uk-UA"/>
        </w:rPr>
        <w:t xml:space="preserve"> </w:t>
      </w:r>
      <w:proofErr w:type="spellStart"/>
      <w:r w:rsidR="00B24807">
        <w:rPr>
          <w:lang w:val="uk-UA"/>
        </w:rPr>
        <w:t>Косюра</w:t>
      </w:r>
      <w:proofErr w:type="spellEnd"/>
      <w:r w:rsidR="00B24807">
        <w:rPr>
          <w:lang w:val="uk-UA"/>
        </w:rPr>
        <w:t xml:space="preserve"> С.Ю., </w:t>
      </w:r>
      <w:proofErr w:type="spellStart"/>
      <w:r w:rsidR="00A369DB">
        <w:rPr>
          <w:lang w:val="uk-UA"/>
        </w:rPr>
        <w:t>Нечипор</w:t>
      </w:r>
      <w:proofErr w:type="spellEnd"/>
      <w:r w:rsidR="00A369DB">
        <w:rPr>
          <w:lang w:val="uk-UA"/>
        </w:rPr>
        <w:t xml:space="preserve"> Т.Є., </w:t>
      </w:r>
      <w:proofErr w:type="spellStart"/>
      <w:r w:rsidR="00A369DB">
        <w:rPr>
          <w:lang w:val="uk-UA"/>
        </w:rPr>
        <w:t>Петраш</w:t>
      </w:r>
      <w:proofErr w:type="spellEnd"/>
      <w:r w:rsidR="00A369DB">
        <w:rPr>
          <w:lang w:val="uk-UA"/>
        </w:rPr>
        <w:t xml:space="preserve"> П.П., </w:t>
      </w:r>
      <w:r w:rsidR="00A80E60">
        <w:rPr>
          <w:lang w:val="uk-UA"/>
        </w:rPr>
        <w:t>Степанюк А.А</w:t>
      </w:r>
      <w:r w:rsidR="005C2C92">
        <w:rPr>
          <w:lang w:val="uk-UA"/>
        </w:rPr>
        <w:t>.</w:t>
      </w:r>
      <w:r w:rsidR="00F717A6">
        <w:rPr>
          <w:lang w:val="uk-UA"/>
        </w:rPr>
        <w:t xml:space="preserve">, </w:t>
      </w:r>
      <w:proofErr w:type="spellStart"/>
      <w:r w:rsidR="00B24807">
        <w:rPr>
          <w:lang w:val="uk-UA"/>
        </w:rPr>
        <w:t>Телька</w:t>
      </w:r>
      <w:proofErr w:type="spellEnd"/>
      <w:r w:rsidR="00B24807">
        <w:rPr>
          <w:lang w:val="uk-UA"/>
        </w:rPr>
        <w:t xml:space="preserve"> І.Й., </w:t>
      </w:r>
      <w:proofErr w:type="spellStart"/>
      <w:r w:rsidR="00B24807">
        <w:rPr>
          <w:lang w:val="uk-UA"/>
        </w:rPr>
        <w:t>Шалаєв</w:t>
      </w:r>
      <w:proofErr w:type="spellEnd"/>
      <w:r w:rsidR="00B24807">
        <w:rPr>
          <w:lang w:val="uk-UA"/>
        </w:rPr>
        <w:t xml:space="preserve"> А.О.</w:t>
      </w:r>
    </w:p>
    <w:p w:rsidR="00C871B6" w:rsidRDefault="00C871B6" w:rsidP="009322CA">
      <w:pPr>
        <w:jc w:val="both"/>
        <w:rPr>
          <w:lang w:val="uk-UA"/>
        </w:rPr>
      </w:pPr>
      <w:r w:rsidRPr="00C871B6">
        <w:rPr>
          <w:u w:val="single"/>
          <w:lang w:val="uk-UA"/>
        </w:rPr>
        <w:t>присутні інші особи</w:t>
      </w:r>
      <w:r>
        <w:rPr>
          <w:lang w:val="uk-UA"/>
        </w:rPr>
        <w:t xml:space="preserve">: </w:t>
      </w:r>
      <w:proofErr w:type="spellStart"/>
      <w:r w:rsidR="00B24807">
        <w:rPr>
          <w:lang w:val="uk-UA"/>
        </w:rPr>
        <w:t>Басараб</w:t>
      </w:r>
      <w:proofErr w:type="spellEnd"/>
      <w:r w:rsidR="00B24807">
        <w:rPr>
          <w:lang w:val="uk-UA"/>
        </w:rPr>
        <w:t xml:space="preserve"> І.М.</w:t>
      </w:r>
    </w:p>
    <w:p w:rsidR="00966641" w:rsidRDefault="00966641" w:rsidP="00CB521F">
      <w:pPr>
        <w:jc w:val="center"/>
        <w:rPr>
          <w:b/>
          <w:u w:val="single"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6D5577" w:rsidRDefault="006D5577" w:rsidP="00CB521F">
      <w:pPr>
        <w:jc w:val="center"/>
        <w:rPr>
          <w:b/>
          <w:lang w:val="uk-UA"/>
        </w:rPr>
      </w:pPr>
    </w:p>
    <w:p w:rsidR="001366CB" w:rsidRDefault="001366CB" w:rsidP="00CB521F">
      <w:pPr>
        <w:jc w:val="center"/>
        <w:rPr>
          <w:b/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2D57F4" w:rsidP="00CB521F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>
        <w:rPr>
          <w:b/>
          <w:lang w:val="uk-UA"/>
        </w:rPr>
        <w:t>І</w:t>
      </w:r>
      <w:r w:rsidR="002F76A7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017A05" w:rsidRDefault="002D57F4" w:rsidP="00CB521F">
      <w:pPr>
        <w:jc w:val="center"/>
        <w:rPr>
          <w:b/>
          <w:lang w:val="uk-UA"/>
        </w:rPr>
      </w:pPr>
      <w:r>
        <w:rPr>
          <w:b/>
          <w:lang w:val="uk-UA"/>
        </w:rPr>
        <w:t>08</w:t>
      </w:r>
      <w:r w:rsidR="00017A05">
        <w:rPr>
          <w:b/>
          <w:lang w:val="uk-UA"/>
        </w:rPr>
        <w:t>.</w:t>
      </w:r>
      <w:r>
        <w:rPr>
          <w:b/>
          <w:lang w:val="uk-UA"/>
        </w:rPr>
        <w:t>10</w:t>
      </w:r>
      <w:r w:rsidR="00017A05">
        <w:rPr>
          <w:b/>
          <w:lang w:val="uk-UA"/>
        </w:rPr>
        <w:t>.2019 року</w:t>
      </w:r>
    </w:p>
    <w:p w:rsidR="00DA6832" w:rsidRDefault="00DA6832" w:rsidP="00CB521F">
      <w:pPr>
        <w:jc w:val="center"/>
        <w:rPr>
          <w:b/>
          <w:lang w:val="uk-UA"/>
        </w:rPr>
      </w:pPr>
    </w:p>
    <w:p w:rsidR="00A369DB" w:rsidRPr="00A369DB" w:rsidRDefault="00A369DB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194F8A" w:rsidTr="00810CC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№ з/п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ind w:right="-817"/>
              <w:jc w:val="center"/>
              <w:rPr>
                <w:i/>
              </w:rPr>
            </w:pPr>
            <w:r w:rsidRPr="002F76A7">
              <w:rPr>
                <w:i/>
              </w:rPr>
              <w:t xml:space="preserve">назва </w:t>
            </w:r>
            <w:r w:rsidR="004C3094" w:rsidRPr="002F76A7">
              <w:rPr>
                <w:i/>
              </w:rPr>
              <w:t>питання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проект рішення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прийняте рішення</w:t>
            </w:r>
          </w:p>
        </w:tc>
      </w:tr>
      <w:tr w:rsidR="00E7079B" w:rsidRPr="002F76A7" w:rsidTr="00810CC9">
        <w:tc>
          <w:tcPr>
            <w:tcW w:w="567" w:type="dxa"/>
            <w:vAlign w:val="center"/>
          </w:tcPr>
          <w:p w:rsidR="00E7079B" w:rsidRPr="00C871B6" w:rsidRDefault="00E7079B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E7079B" w:rsidRPr="002D57F4" w:rsidRDefault="002D57F4" w:rsidP="002D57F4">
            <w:pPr>
              <w:pStyle w:val="Style3"/>
              <w:widowControl/>
              <w:jc w:val="both"/>
              <w:rPr>
                <w:rFonts w:eastAsia="Times New Roman"/>
              </w:rPr>
            </w:pPr>
            <w:r w:rsidRPr="002D57F4">
              <w:rPr>
                <w:rFonts w:eastAsia="Times New Roman"/>
              </w:rPr>
              <w:t>Про звернення щодо недопущення капітуляції України у російсько-українській війні та щодо неприпустимості</w:t>
            </w:r>
            <w:r>
              <w:rPr>
                <w:rFonts w:eastAsia="Times New Roman"/>
              </w:rPr>
              <w:t xml:space="preserve"> </w:t>
            </w:r>
            <w:r w:rsidRPr="002D57F4">
              <w:rPr>
                <w:rFonts w:eastAsia="Times New Roman"/>
              </w:rPr>
              <w:t>відведення сил і засобів Збройних сил України</w:t>
            </w:r>
            <w:r>
              <w:rPr>
                <w:rFonts w:eastAsia="Times New Roman"/>
              </w:rPr>
              <w:t xml:space="preserve"> </w:t>
            </w:r>
            <w:r w:rsidRPr="002D57F4">
              <w:rPr>
                <w:rFonts w:eastAsia="Times New Roman"/>
              </w:rPr>
              <w:t>від меж тимчасово окупованих територій</w:t>
            </w:r>
          </w:p>
        </w:tc>
        <w:tc>
          <w:tcPr>
            <w:tcW w:w="1276" w:type="dxa"/>
            <w:vAlign w:val="center"/>
          </w:tcPr>
          <w:p w:rsidR="00E7079B" w:rsidRPr="003F3F58" w:rsidRDefault="00E7079B" w:rsidP="002D57F4">
            <w:pPr>
              <w:jc w:val="both"/>
            </w:pPr>
            <w:r w:rsidRPr="003F3F58">
              <w:t>1</w:t>
            </w:r>
            <w:r w:rsidR="00A369DB">
              <w:t>1</w:t>
            </w:r>
            <w:r w:rsidR="002D57F4">
              <w:t>98</w:t>
            </w:r>
          </w:p>
        </w:tc>
        <w:tc>
          <w:tcPr>
            <w:tcW w:w="1559" w:type="dxa"/>
            <w:vAlign w:val="center"/>
          </w:tcPr>
          <w:p w:rsidR="00E7079B" w:rsidRPr="00E7079B" w:rsidRDefault="002D57F4" w:rsidP="00017A05">
            <w:r>
              <w:t>1176</w:t>
            </w:r>
          </w:p>
        </w:tc>
      </w:tr>
      <w:tr w:rsidR="00C871B6" w:rsidRPr="002F76A7" w:rsidTr="00A25B10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10065" w:type="dxa"/>
            <w:gridSpan w:val="3"/>
            <w:vAlign w:val="center"/>
          </w:tcPr>
          <w:p w:rsidR="00C871B6" w:rsidRDefault="00C871B6" w:rsidP="006D5577">
            <w:r>
              <w:rPr>
                <w:bCs/>
                <w:color w:val="000000"/>
              </w:rPr>
              <w:t>Різне</w:t>
            </w:r>
          </w:p>
        </w:tc>
      </w:tr>
    </w:tbl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E7079B" w:rsidRDefault="00E7079B" w:rsidP="000E1808">
      <w:pPr>
        <w:jc w:val="center"/>
        <w:rPr>
          <w:b/>
          <w:sz w:val="22"/>
          <w:szCs w:val="22"/>
          <w:lang w:val="uk-UA"/>
        </w:rPr>
      </w:pPr>
    </w:p>
    <w:p w:rsidR="00E7079B" w:rsidRDefault="00E7079B" w:rsidP="000E1808">
      <w:pPr>
        <w:jc w:val="center"/>
        <w:rPr>
          <w:b/>
          <w:sz w:val="22"/>
          <w:szCs w:val="22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45CA718" wp14:editId="21834A4B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пленарного засідання</w:t>
      </w:r>
    </w:p>
    <w:p w:rsidR="006150EB" w:rsidRDefault="002D57F4" w:rsidP="000E1808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>
        <w:rPr>
          <w:b/>
          <w:lang w:val="uk-UA"/>
        </w:rPr>
        <w:t>І</w:t>
      </w:r>
      <w:r w:rsidR="00A369DB">
        <w:rPr>
          <w:b/>
          <w:lang w:val="uk-UA"/>
        </w:rPr>
        <w:t xml:space="preserve"> </w:t>
      </w:r>
      <w:proofErr w:type="gramStart"/>
      <w:r w:rsidR="000E1808" w:rsidRPr="00A80E60">
        <w:rPr>
          <w:b/>
          <w:lang w:val="uk-UA"/>
        </w:rPr>
        <w:t xml:space="preserve">сесії  </w:t>
      </w:r>
      <w:r w:rsidR="006150EB" w:rsidRPr="00A80E60">
        <w:rPr>
          <w:b/>
          <w:lang w:val="uk-UA"/>
        </w:rPr>
        <w:t>Новороздільської</w:t>
      </w:r>
      <w:proofErr w:type="gramEnd"/>
      <w:r w:rsidR="006150EB" w:rsidRPr="00A80E60">
        <w:rPr>
          <w:b/>
          <w:lang w:val="uk-UA"/>
        </w:rPr>
        <w:t xml:space="preserve">  міської  ради 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 xml:space="preserve">VІІ  демократичного скликання  </w:t>
      </w:r>
    </w:p>
    <w:p w:rsidR="00835A22" w:rsidRDefault="00835A22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2D57F4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08</w:t>
      </w:r>
      <w:r w:rsidR="00CA08D8">
        <w:rPr>
          <w:b/>
          <w:sz w:val="32"/>
          <w:szCs w:val="32"/>
          <w:u w:val="single"/>
          <w:lang w:val="uk-UA"/>
        </w:rPr>
        <w:t>.</w:t>
      </w:r>
      <w:r>
        <w:rPr>
          <w:b/>
          <w:sz w:val="32"/>
          <w:szCs w:val="32"/>
          <w:u w:val="single"/>
          <w:lang w:val="uk-UA"/>
        </w:rPr>
        <w:t>10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810CC9">
        <w:rPr>
          <w:b/>
          <w:sz w:val="32"/>
          <w:szCs w:val="32"/>
          <w:u w:val="single"/>
          <w:lang w:val="uk-UA"/>
        </w:rPr>
        <w:t>9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835A22" w:rsidRPr="00F547A1" w:rsidRDefault="00835A22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F17042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835A22">
        <w:rPr>
          <w:lang w:val="uk-UA"/>
        </w:rPr>
        <w:t>1</w:t>
      </w:r>
      <w:r w:rsidR="002D57F4">
        <w:rPr>
          <w:lang w:val="uk-UA"/>
        </w:rPr>
        <w:t>6</w:t>
      </w:r>
      <w:r w:rsidR="00EC20B7">
        <w:rPr>
          <w:lang w:val="uk-UA"/>
        </w:rPr>
        <w:t>:</w:t>
      </w:r>
      <w:r w:rsidR="002D57F4">
        <w:rPr>
          <w:lang w:val="uk-UA"/>
        </w:rPr>
        <w:t>4</w:t>
      </w:r>
      <w:r w:rsidR="00A369DB">
        <w:rPr>
          <w:lang w:val="uk-UA"/>
        </w:rPr>
        <w:t>5</w:t>
      </w:r>
      <w:r>
        <w:rPr>
          <w:lang w:val="uk-UA"/>
        </w:rPr>
        <w:t xml:space="preserve"> год.</w:t>
      </w:r>
      <w:r w:rsidR="00F17042">
        <w:rPr>
          <w:lang w:val="uk-UA"/>
        </w:rPr>
        <w:t xml:space="preserve"> </w:t>
      </w:r>
      <w:r w:rsidR="00A80E60">
        <w:rPr>
          <w:lang w:val="uk-UA"/>
        </w:rPr>
        <w:t>Звучить Гімн</w:t>
      </w:r>
      <w:r w:rsidR="007967F9">
        <w:rPr>
          <w:lang w:val="uk-UA"/>
        </w:rPr>
        <w:t xml:space="preserve"> України</w:t>
      </w:r>
      <w:r w:rsidR="00A80E60">
        <w:rPr>
          <w:lang w:val="uk-UA"/>
        </w:rPr>
        <w:t>.</w:t>
      </w:r>
    </w:p>
    <w:p w:rsidR="00532F93" w:rsidRDefault="00532F93" w:rsidP="006D53FC">
      <w:pPr>
        <w:ind w:firstLine="720"/>
        <w:jc w:val="both"/>
        <w:rPr>
          <w:b/>
          <w:i/>
          <w:lang w:val="uk-UA"/>
        </w:rPr>
      </w:pPr>
    </w:p>
    <w:p w:rsidR="00D95A1A" w:rsidRDefault="00846EF5" w:rsidP="006D53FC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0248AD">
        <w:rPr>
          <w:lang w:val="uk-UA"/>
        </w:rPr>
        <w:t>ий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4C34DC">
        <w:rPr>
          <w:lang w:val="uk-UA"/>
        </w:rPr>
        <w:t>в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2344F3">
        <w:rPr>
          <w:b/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4821"/>
        <w:gridCol w:w="1559"/>
        <w:gridCol w:w="2268"/>
      </w:tblGrid>
      <w:tr w:rsidR="00A369DB" w:rsidRPr="00CE731B" w:rsidTr="00A369DB"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369DB" w:rsidRPr="00CE731B" w:rsidRDefault="00A369DB" w:rsidP="00924F1F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з/</w:t>
            </w:r>
            <w:proofErr w:type="gramStart"/>
            <w:r w:rsidRPr="00CE731B">
              <w:rPr>
                <w:i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369DB" w:rsidRPr="00CE731B" w:rsidRDefault="00A369DB" w:rsidP="00924F1F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проекту</w:t>
            </w:r>
          </w:p>
        </w:tc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A369DB" w:rsidRPr="00CE731B" w:rsidRDefault="00A369DB" w:rsidP="00924F1F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назва</w:t>
            </w:r>
            <w:proofErr w:type="spellEnd"/>
            <w:r w:rsidRPr="00CE731B">
              <w:rPr>
                <w:i/>
              </w:rPr>
              <w:t xml:space="preserve"> проекту </w:t>
            </w:r>
            <w:proofErr w:type="spellStart"/>
            <w:proofErr w:type="gramStart"/>
            <w:r w:rsidRPr="00CE731B">
              <w:rPr>
                <w:i/>
              </w:rPr>
              <w:t>р</w:t>
            </w:r>
            <w:proofErr w:type="gramEnd"/>
            <w:r w:rsidRPr="00CE731B">
              <w:rPr>
                <w:i/>
              </w:rPr>
              <w:t>ішення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A369DB" w:rsidRPr="00CE731B" w:rsidRDefault="00A369DB" w:rsidP="00924F1F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кінцева</w:t>
            </w:r>
            <w:proofErr w:type="spellEnd"/>
            <w:r w:rsidRPr="00CE731B">
              <w:rPr>
                <w:i/>
              </w:rPr>
              <w:t xml:space="preserve"> дата </w:t>
            </w:r>
            <w:proofErr w:type="spellStart"/>
            <w:r w:rsidRPr="00CE731B">
              <w:rPr>
                <w:i/>
              </w:rPr>
              <w:t>обговорення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369DB" w:rsidRPr="00CE731B" w:rsidRDefault="00A369DB" w:rsidP="00924F1F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доповідач</w:t>
            </w:r>
            <w:proofErr w:type="spellEnd"/>
          </w:p>
        </w:tc>
      </w:tr>
      <w:tr w:rsidR="00A369DB" w:rsidRPr="003F3F58" w:rsidTr="00A369DB">
        <w:tc>
          <w:tcPr>
            <w:tcW w:w="425" w:type="dxa"/>
            <w:shd w:val="clear" w:color="auto" w:fill="FFFFFF" w:themeFill="background1"/>
            <w:vAlign w:val="center"/>
          </w:tcPr>
          <w:p w:rsidR="00A369DB" w:rsidRPr="003F3F58" w:rsidRDefault="00A369DB" w:rsidP="00A369DB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69DB" w:rsidRPr="002D57F4" w:rsidRDefault="00A369DB" w:rsidP="002D57F4">
            <w:pPr>
              <w:jc w:val="both"/>
              <w:rPr>
                <w:lang w:val="uk-UA"/>
              </w:rPr>
            </w:pPr>
            <w:r w:rsidRPr="003F3F58">
              <w:t>1</w:t>
            </w:r>
            <w:r>
              <w:t>1</w:t>
            </w:r>
            <w:r w:rsidR="002D57F4">
              <w:rPr>
                <w:lang w:val="uk-UA"/>
              </w:rPr>
              <w:t>98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A369DB" w:rsidRPr="00FC08D5" w:rsidRDefault="002D57F4" w:rsidP="00924F1F">
            <w:pPr>
              <w:jc w:val="both"/>
              <w:rPr>
                <w:rFonts w:eastAsiaTheme="minorHAnsi"/>
                <w:lang w:eastAsia="uk-UA"/>
              </w:rPr>
            </w:pPr>
            <w:r w:rsidRPr="002D57F4">
              <w:t xml:space="preserve">Про </w:t>
            </w:r>
            <w:r w:rsidRPr="002D57F4">
              <w:rPr>
                <w:lang w:val="uk-UA"/>
              </w:rPr>
              <w:t>звернення щодо недопущення капітуляції України у російсько-українській війні та щодо неприпустимості</w:t>
            </w:r>
            <w:r>
              <w:t xml:space="preserve"> </w:t>
            </w:r>
            <w:r w:rsidRPr="002D57F4">
              <w:rPr>
                <w:lang w:val="uk-UA"/>
              </w:rPr>
              <w:t>відведення сил і засобів Збройних сил України</w:t>
            </w:r>
            <w:r>
              <w:t xml:space="preserve"> </w:t>
            </w:r>
            <w:r w:rsidRPr="002D57F4">
              <w:rPr>
                <w:lang w:val="uk-UA"/>
              </w:rPr>
              <w:t xml:space="preserve">від </w:t>
            </w:r>
            <w:proofErr w:type="gramStart"/>
            <w:r w:rsidRPr="002D57F4">
              <w:rPr>
                <w:lang w:val="uk-UA"/>
              </w:rPr>
              <w:t>меж</w:t>
            </w:r>
            <w:proofErr w:type="gramEnd"/>
            <w:r w:rsidRPr="002D57F4">
              <w:rPr>
                <w:lang w:val="uk-UA"/>
              </w:rPr>
              <w:t xml:space="preserve"> тимчасово окупованих територій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69DB" w:rsidRPr="003F3F58" w:rsidRDefault="00A369DB" w:rsidP="002D57F4">
            <w:pPr>
              <w:jc w:val="both"/>
            </w:pPr>
            <w:r w:rsidRPr="003F3F58">
              <w:t>0</w:t>
            </w:r>
            <w:r w:rsidR="002D57F4">
              <w:rPr>
                <w:lang w:val="uk-UA"/>
              </w:rPr>
              <w:t>4</w:t>
            </w:r>
            <w:r w:rsidRPr="003F3F58">
              <w:t>.</w:t>
            </w:r>
            <w:r>
              <w:t>1</w:t>
            </w:r>
            <w:r w:rsidR="002D57F4">
              <w:rPr>
                <w:lang w:val="uk-UA"/>
              </w:rPr>
              <w:t>1</w:t>
            </w:r>
            <w:r w:rsidRPr="003F3F58">
              <w:t>.2019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369DB" w:rsidRPr="002D57F4" w:rsidRDefault="002D57F4" w:rsidP="00924F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Кравець І.Д. – секретар ради</w:t>
            </w:r>
          </w:p>
        </w:tc>
      </w:tr>
      <w:tr w:rsidR="00A369DB" w:rsidRPr="003F3F58" w:rsidTr="00A369DB">
        <w:tc>
          <w:tcPr>
            <w:tcW w:w="425" w:type="dxa"/>
            <w:shd w:val="clear" w:color="auto" w:fill="FFFFFF" w:themeFill="background1"/>
            <w:vAlign w:val="center"/>
          </w:tcPr>
          <w:p w:rsidR="00A369DB" w:rsidRPr="003F3F58" w:rsidRDefault="00A369DB" w:rsidP="00A369DB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9498" w:type="dxa"/>
            <w:gridSpan w:val="4"/>
            <w:shd w:val="clear" w:color="auto" w:fill="FFFFFF" w:themeFill="background1"/>
            <w:vAlign w:val="center"/>
          </w:tcPr>
          <w:p w:rsidR="00A369DB" w:rsidRPr="003F3F58" w:rsidRDefault="00A369DB" w:rsidP="00924F1F">
            <w:pPr>
              <w:jc w:val="both"/>
            </w:pPr>
            <w:proofErr w:type="spellStart"/>
            <w:proofErr w:type="gramStart"/>
            <w:r w:rsidRPr="003F3F58">
              <w:t>Р</w:t>
            </w:r>
            <w:proofErr w:type="gramEnd"/>
            <w:r w:rsidRPr="003F3F58">
              <w:t>ізне</w:t>
            </w:r>
            <w:proofErr w:type="spellEnd"/>
          </w:p>
        </w:tc>
      </w:tr>
    </w:tbl>
    <w:p w:rsidR="00EC20B7" w:rsidRDefault="007967F9" w:rsidP="00A26282">
      <w:pPr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="00A369DB">
        <w:rPr>
          <w:lang w:val="uk-UA"/>
        </w:rPr>
        <w:t>роект</w:t>
      </w:r>
      <w:r w:rsidR="00767505">
        <w:rPr>
          <w:lang w:val="uk-UA"/>
        </w:rPr>
        <w:t xml:space="preserve"> рішен</w:t>
      </w:r>
      <w:r w:rsidR="00A369DB">
        <w:rPr>
          <w:lang w:val="uk-UA"/>
        </w:rPr>
        <w:t>ня</w:t>
      </w:r>
      <w:r w:rsidR="00767505">
        <w:rPr>
          <w:lang w:val="uk-UA"/>
        </w:rPr>
        <w:t xml:space="preserve"> </w:t>
      </w:r>
      <w:r w:rsidR="00835A22">
        <w:rPr>
          <w:lang w:val="uk-UA"/>
        </w:rPr>
        <w:t xml:space="preserve">не </w:t>
      </w:r>
      <w:r w:rsidR="00767505">
        <w:rPr>
          <w:lang w:val="uk-UA"/>
        </w:rPr>
        <w:t>пройш</w:t>
      </w:r>
      <w:r w:rsidR="00A369DB">
        <w:rPr>
          <w:lang w:val="uk-UA"/>
        </w:rPr>
        <w:t>ов</w:t>
      </w:r>
      <w:r w:rsidR="002D57F4">
        <w:rPr>
          <w:lang w:val="uk-UA"/>
        </w:rPr>
        <w:t xml:space="preserve"> процедуру обговорення</w:t>
      </w:r>
      <w:r w:rsidR="009C2C8A">
        <w:rPr>
          <w:lang w:val="uk-UA"/>
        </w:rPr>
        <w:t>.</w:t>
      </w:r>
    </w:p>
    <w:p w:rsidR="004C34DC" w:rsidRDefault="004C34DC" w:rsidP="004C34DC">
      <w:pPr>
        <w:ind w:firstLine="720"/>
        <w:jc w:val="both"/>
        <w:rPr>
          <w:i/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</w:t>
      </w:r>
      <w:r>
        <w:rPr>
          <w:i/>
          <w:lang w:val="uk-UA"/>
        </w:rPr>
        <w:t>за порядок денний</w:t>
      </w:r>
      <w:r w:rsidRPr="00781DDB">
        <w:rPr>
          <w:i/>
          <w:lang w:val="uk-UA"/>
        </w:rPr>
        <w:t xml:space="preserve">: за — </w:t>
      </w:r>
      <w:r>
        <w:rPr>
          <w:i/>
          <w:shd w:val="clear" w:color="auto" w:fill="FFFFFF" w:themeFill="background1"/>
          <w:lang w:val="uk-UA"/>
        </w:rPr>
        <w:t>1</w:t>
      </w:r>
      <w:r w:rsidR="002D57F4">
        <w:rPr>
          <w:i/>
          <w:shd w:val="clear" w:color="auto" w:fill="FFFFFF" w:themeFill="background1"/>
          <w:lang w:val="uk-UA"/>
        </w:rPr>
        <w:t>6</w:t>
      </w:r>
      <w:r>
        <w:rPr>
          <w:i/>
          <w:shd w:val="clear" w:color="auto" w:fill="FFFFFF" w:themeFill="background1"/>
          <w:lang w:val="uk-UA"/>
        </w:rPr>
        <w:t xml:space="preserve">, проти – </w:t>
      </w:r>
      <w:r w:rsidR="00A369DB">
        <w:rPr>
          <w:i/>
          <w:shd w:val="clear" w:color="auto" w:fill="FFFFFF" w:themeFill="background1"/>
          <w:lang w:val="uk-UA"/>
        </w:rPr>
        <w:t>0</w:t>
      </w:r>
      <w:r>
        <w:rPr>
          <w:i/>
          <w:shd w:val="clear" w:color="auto" w:fill="FFFFFF" w:themeFill="background1"/>
          <w:lang w:val="uk-UA"/>
        </w:rPr>
        <w:t xml:space="preserve">, утримались – </w:t>
      </w:r>
      <w:r w:rsidR="00A369DB">
        <w:rPr>
          <w:i/>
          <w:shd w:val="clear" w:color="auto" w:fill="FFFFFF" w:themeFill="background1"/>
          <w:lang w:val="uk-UA"/>
        </w:rPr>
        <w:t>0</w:t>
      </w:r>
      <w:r>
        <w:rPr>
          <w:i/>
          <w:shd w:val="clear" w:color="auto" w:fill="FFFFFF" w:themeFill="background1"/>
          <w:lang w:val="uk-UA"/>
        </w:rPr>
        <w:t xml:space="preserve">. </w:t>
      </w:r>
    </w:p>
    <w:p w:rsidR="001C0E63" w:rsidRDefault="001C0E63" w:rsidP="004C34DC">
      <w:pPr>
        <w:ind w:firstLine="720"/>
        <w:jc w:val="both"/>
        <w:rPr>
          <w:i/>
          <w:shd w:val="clear" w:color="auto" w:fill="FFFFFF" w:themeFill="background1"/>
          <w:lang w:val="uk-UA"/>
        </w:rPr>
      </w:pPr>
    </w:p>
    <w:p w:rsidR="00CD0A45" w:rsidRDefault="00CD0A45" w:rsidP="00C9640B">
      <w:pPr>
        <w:jc w:val="both"/>
        <w:rPr>
          <w:i/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</w:t>
      </w:r>
      <w:r w:rsidR="002D57F4">
        <w:rPr>
          <w:i/>
          <w:lang w:val="uk-UA"/>
        </w:rPr>
        <w:t>НЯ</w:t>
      </w:r>
      <w:r w:rsidR="00C963ED">
        <w:rPr>
          <w:i/>
          <w:lang w:val="uk-UA"/>
        </w:rPr>
        <w:t xml:space="preserve"> ПОРЯДКУ ДЕННОГО</w:t>
      </w:r>
    </w:p>
    <w:p w:rsidR="004064A8" w:rsidRDefault="004064A8" w:rsidP="00740181">
      <w:pPr>
        <w:jc w:val="both"/>
        <w:rPr>
          <w:b/>
          <w:lang w:val="uk-UA"/>
        </w:rPr>
      </w:pPr>
    </w:p>
    <w:p w:rsidR="002125E5" w:rsidRPr="004C34DC" w:rsidRDefault="005F0CC9" w:rsidP="00F83943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2D57F4" w:rsidRPr="002D57F4">
        <w:rPr>
          <w:b/>
          <w:u w:val="single"/>
          <w:lang w:val="uk-UA"/>
        </w:rPr>
        <w:t>Про звернення щодо недопущення капітуляції України у російсько-українській війні та щодо неприпустимості відведення сил і засобів Збройних сил України від меж тимчасово окупованих територій</w:t>
      </w:r>
      <w:r w:rsidR="00A369DB">
        <w:rPr>
          <w:b/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>(</w:t>
      </w:r>
      <w:proofErr w:type="spellStart"/>
      <w:r w:rsidR="00FB5029">
        <w:rPr>
          <w:b/>
          <w:u w:val="single"/>
          <w:lang w:val="uk-UA"/>
        </w:rPr>
        <w:t>про</w:t>
      </w:r>
      <w:r w:rsidR="004C34DC">
        <w:rPr>
          <w:b/>
          <w:u w:val="single"/>
          <w:lang w:val="uk-UA"/>
        </w:rPr>
        <w:t>є</w:t>
      </w:r>
      <w:r w:rsidR="00FB5029">
        <w:rPr>
          <w:b/>
          <w:u w:val="single"/>
          <w:lang w:val="uk-UA"/>
        </w:rPr>
        <w:t>кт</w:t>
      </w:r>
      <w:proofErr w:type="spellEnd"/>
      <w:r w:rsidR="00DF3845">
        <w:rPr>
          <w:b/>
          <w:u w:val="single"/>
          <w:lang w:val="uk-UA"/>
        </w:rPr>
        <w:t xml:space="preserve"> № </w:t>
      </w:r>
      <w:r w:rsidR="00F83943">
        <w:rPr>
          <w:b/>
          <w:u w:val="single"/>
          <w:lang w:val="uk-UA"/>
        </w:rPr>
        <w:t>1</w:t>
      </w:r>
      <w:r w:rsidR="00A369DB">
        <w:rPr>
          <w:b/>
          <w:u w:val="single"/>
          <w:lang w:val="uk-UA"/>
        </w:rPr>
        <w:t>1</w:t>
      </w:r>
      <w:r w:rsidR="002D57F4">
        <w:rPr>
          <w:b/>
          <w:u w:val="single"/>
          <w:lang w:val="uk-UA"/>
        </w:rPr>
        <w:t>98</w:t>
      </w:r>
      <w:r w:rsidR="00FB5029">
        <w:rPr>
          <w:b/>
          <w:u w:val="single"/>
          <w:lang w:val="uk-UA"/>
        </w:rPr>
        <w:t>)</w:t>
      </w:r>
    </w:p>
    <w:p w:rsidR="00F909FF" w:rsidRDefault="0017010D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C73618">
        <w:rPr>
          <w:lang w:val="uk-UA"/>
        </w:rPr>
        <w:t>міський голова запитав чи є потреба зачитувати два звернення, які підготовлено за зразком звернень Львівської обласної ради і які було надіслано всім депутатам на електронні адреси вчора. Депутати ознайомились з проектами звернень і не висловлювали потреби у їх зачитуванні.</w:t>
      </w:r>
    </w:p>
    <w:p w:rsidR="009C2C8A" w:rsidRDefault="009C2C8A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 xml:space="preserve">Голосували взяти за основу </w:t>
      </w:r>
      <w:proofErr w:type="spellStart"/>
      <w:r>
        <w:rPr>
          <w:i/>
          <w:lang w:val="uk-UA"/>
        </w:rPr>
        <w:t>проєкт</w:t>
      </w:r>
      <w:proofErr w:type="spellEnd"/>
      <w:r>
        <w:rPr>
          <w:i/>
          <w:lang w:val="uk-UA"/>
        </w:rPr>
        <w:t xml:space="preserve"> 11</w:t>
      </w:r>
      <w:r w:rsidR="00C73618">
        <w:rPr>
          <w:i/>
          <w:lang w:val="uk-UA"/>
        </w:rPr>
        <w:t>98</w:t>
      </w:r>
      <w:r>
        <w:rPr>
          <w:i/>
          <w:lang w:val="uk-UA"/>
        </w:rPr>
        <w:t>: за – 1</w:t>
      </w:r>
      <w:r w:rsidR="00C73618">
        <w:rPr>
          <w:i/>
          <w:lang w:val="uk-UA"/>
        </w:rPr>
        <w:t>6</w:t>
      </w:r>
      <w:r>
        <w:rPr>
          <w:i/>
          <w:lang w:val="uk-UA"/>
        </w:rPr>
        <w:t>, проти – 0, утримались – 0.</w:t>
      </w:r>
    </w:p>
    <w:p w:rsidR="009C2C8A" w:rsidRDefault="009C2C8A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запропонував </w:t>
      </w:r>
      <w:r w:rsidR="00C73618">
        <w:rPr>
          <w:lang w:val="uk-UA"/>
        </w:rPr>
        <w:t>одночасно з двома запропонованими зверненнями прийняти також звернення до Президента України, Верховної Ради України та Кабінету Міністрів України щодо необхідності продовження мораторію на продаж землі сільськогосподарського призначення</w:t>
      </w:r>
      <w:r>
        <w:rPr>
          <w:lang w:val="uk-UA"/>
        </w:rPr>
        <w:t>.</w:t>
      </w:r>
      <w:r w:rsidR="00C73618">
        <w:rPr>
          <w:lang w:val="uk-UA"/>
        </w:rPr>
        <w:t xml:space="preserve"> Текст зробити за зразком звернення, яке було прийнято Львівською обласною радою.</w:t>
      </w:r>
    </w:p>
    <w:p w:rsidR="009C2C8A" w:rsidRDefault="00C73618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>Голосували пропозицію</w:t>
      </w:r>
      <w:r w:rsidR="009C2C8A">
        <w:rPr>
          <w:i/>
          <w:lang w:val="uk-UA"/>
        </w:rPr>
        <w:t>: за – 1</w:t>
      </w:r>
      <w:r>
        <w:rPr>
          <w:i/>
          <w:lang w:val="uk-UA"/>
        </w:rPr>
        <w:t>6</w:t>
      </w:r>
      <w:r w:rsidR="009C2C8A">
        <w:rPr>
          <w:i/>
          <w:lang w:val="uk-UA"/>
        </w:rPr>
        <w:t>, проти – 0, утримались – 0.</w:t>
      </w:r>
    </w:p>
    <w:p w:rsidR="000C4B52" w:rsidRDefault="000C4B52" w:rsidP="000C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proofErr w:type="spellStart"/>
      <w:r w:rsidR="00CD0A45">
        <w:rPr>
          <w:i/>
          <w:lang w:val="uk-UA"/>
        </w:rPr>
        <w:t>про</w:t>
      </w:r>
      <w:r w:rsidR="0033022F">
        <w:rPr>
          <w:i/>
          <w:lang w:val="uk-UA"/>
        </w:rPr>
        <w:t>є</w:t>
      </w:r>
      <w:r w:rsidR="00CD0A45">
        <w:rPr>
          <w:i/>
          <w:lang w:val="uk-UA"/>
        </w:rPr>
        <w:t>кт</w:t>
      </w:r>
      <w:proofErr w:type="spellEnd"/>
      <w:r w:rsidR="00CD0A45">
        <w:rPr>
          <w:i/>
          <w:lang w:val="uk-UA"/>
        </w:rPr>
        <w:t xml:space="preserve"> рішен</w:t>
      </w:r>
      <w:r w:rsidR="00DF3845">
        <w:rPr>
          <w:i/>
          <w:lang w:val="uk-UA"/>
        </w:rPr>
        <w:t>ня</w:t>
      </w:r>
      <w:r w:rsidR="00CD0A45">
        <w:rPr>
          <w:i/>
          <w:lang w:val="uk-UA"/>
        </w:rPr>
        <w:t xml:space="preserve"> № </w:t>
      </w:r>
      <w:r w:rsidR="00F83943">
        <w:rPr>
          <w:i/>
          <w:lang w:val="uk-UA"/>
        </w:rPr>
        <w:t>1</w:t>
      </w:r>
      <w:r w:rsidR="0033022F">
        <w:rPr>
          <w:i/>
          <w:lang w:val="uk-UA"/>
        </w:rPr>
        <w:t>1</w:t>
      </w:r>
      <w:r w:rsidR="00C73618">
        <w:rPr>
          <w:i/>
          <w:lang w:val="uk-UA"/>
        </w:rPr>
        <w:t>98</w:t>
      </w:r>
      <w:r w:rsidR="0033022F"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 w:rsidR="0033022F">
        <w:rPr>
          <w:i/>
          <w:lang w:val="uk-UA"/>
        </w:rPr>
        <w:t>1</w:t>
      </w:r>
      <w:r w:rsidR="00C73618">
        <w:rPr>
          <w:i/>
          <w:lang w:val="uk-UA"/>
        </w:rPr>
        <w:t>6</w:t>
      </w:r>
      <w:r w:rsidRPr="00781DDB">
        <w:rPr>
          <w:i/>
          <w:lang w:val="uk-UA"/>
        </w:rPr>
        <w:t xml:space="preserve">, проти — </w:t>
      </w:r>
      <w:r w:rsidR="00C73618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C73618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C73618" w:rsidRDefault="00F547A1" w:rsidP="00C73618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C73618" w:rsidRPr="00F547A1">
        <w:rPr>
          <w:b/>
          <w:i/>
          <w:lang w:val="uk-UA"/>
        </w:rPr>
        <w:t xml:space="preserve">рішення № </w:t>
      </w:r>
      <w:r w:rsidR="00C73618">
        <w:rPr>
          <w:b/>
          <w:i/>
          <w:lang w:val="uk-UA"/>
        </w:rPr>
        <w:t>1176</w:t>
      </w:r>
      <w:r w:rsidR="00C73618" w:rsidRPr="00F547A1">
        <w:rPr>
          <w:b/>
          <w:i/>
          <w:lang w:val="uk-UA"/>
        </w:rPr>
        <w:t xml:space="preserve"> прийнято (додається).</w:t>
      </w:r>
    </w:p>
    <w:p w:rsidR="004157D8" w:rsidRDefault="004157D8" w:rsidP="00504946">
      <w:pPr>
        <w:ind w:firstLine="720"/>
        <w:jc w:val="both"/>
        <w:rPr>
          <w:b/>
          <w:i/>
          <w:lang w:val="uk-UA"/>
        </w:rPr>
      </w:pPr>
    </w:p>
    <w:p w:rsidR="00E10773" w:rsidRDefault="00E10773" w:rsidP="00E10773">
      <w:pPr>
        <w:pStyle w:val="a5"/>
        <w:spacing w:after="120"/>
        <w:ind w:left="0"/>
        <w:jc w:val="both"/>
        <w:rPr>
          <w:b/>
          <w:i/>
          <w:lang w:val="uk-UA"/>
        </w:rPr>
      </w:pPr>
    </w:p>
    <w:p w:rsidR="00A06354" w:rsidRDefault="001D3D92" w:rsidP="002F1409">
      <w:pPr>
        <w:ind w:firstLine="720"/>
        <w:jc w:val="both"/>
        <w:rPr>
          <w:lang w:val="uk-UA"/>
        </w:rPr>
      </w:pPr>
      <w:r>
        <w:rPr>
          <w:b/>
          <w:u w:val="single"/>
          <w:lang w:val="uk-UA"/>
        </w:rPr>
        <w:lastRenderedPageBreak/>
        <w:t>В різному</w:t>
      </w:r>
      <w:r w:rsidRPr="00C73618">
        <w:rPr>
          <w:b/>
          <w:lang w:val="uk-UA"/>
        </w:rPr>
        <w:t xml:space="preserve"> </w:t>
      </w:r>
      <w:r w:rsidR="00C73618">
        <w:rPr>
          <w:lang w:val="uk-UA"/>
        </w:rPr>
        <w:t xml:space="preserve">депутат </w:t>
      </w:r>
      <w:proofErr w:type="spellStart"/>
      <w:r w:rsidR="00C73618">
        <w:rPr>
          <w:lang w:val="uk-UA"/>
        </w:rPr>
        <w:t>Засанський</w:t>
      </w:r>
      <w:proofErr w:type="spellEnd"/>
      <w:r w:rsidR="00C73618">
        <w:rPr>
          <w:lang w:val="uk-UA"/>
        </w:rPr>
        <w:t xml:space="preserve"> запропонував провести громадські слухання і підтримати перспективний план, по якому до Новороздільської ОТГ відносяться с. Березина та </w:t>
      </w:r>
      <w:proofErr w:type="spellStart"/>
      <w:r w:rsidR="00C73618">
        <w:rPr>
          <w:lang w:val="uk-UA"/>
        </w:rPr>
        <w:t>с.м.т</w:t>
      </w:r>
      <w:proofErr w:type="spellEnd"/>
      <w:r w:rsidR="00C73618">
        <w:rPr>
          <w:lang w:val="uk-UA"/>
        </w:rPr>
        <w:t xml:space="preserve">. Розділ. Депутат Кравець звернула увагу, що на громадські слухання не збирається кворум, запропонувала підтримати </w:t>
      </w:r>
      <w:proofErr w:type="spellStart"/>
      <w:r w:rsidR="00C73618">
        <w:rPr>
          <w:lang w:val="uk-UA"/>
        </w:rPr>
        <w:t>проєкт</w:t>
      </w:r>
      <w:proofErr w:type="spellEnd"/>
      <w:r w:rsidR="00C73618">
        <w:rPr>
          <w:lang w:val="uk-UA"/>
        </w:rPr>
        <w:t xml:space="preserve"> перспективного плану на пленарному засіданні чергової сесії 17 жовтня.</w:t>
      </w:r>
    </w:p>
    <w:p w:rsidR="00C73618" w:rsidRPr="00C73618" w:rsidRDefault="00C73618" w:rsidP="002F1409">
      <w:pPr>
        <w:ind w:firstLine="720"/>
        <w:jc w:val="both"/>
        <w:rPr>
          <w:lang w:val="uk-UA"/>
        </w:rPr>
      </w:pPr>
      <w:r>
        <w:rPr>
          <w:lang w:val="uk-UA"/>
        </w:rPr>
        <w:t xml:space="preserve">Міський голова Мелешко А.Р. поінформував про ситуацію щодо підготовки до опалювального сезону, про проблеми і перспективи їх вирішення, </w:t>
      </w:r>
      <w:proofErr w:type="spellStart"/>
      <w:r>
        <w:rPr>
          <w:lang w:val="uk-UA"/>
        </w:rPr>
        <w:t>пов</w:t>
      </w:r>
      <w:proofErr w:type="spellEnd"/>
      <w:r w:rsidRPr="00C73618">
        <w:t>’</w:t>
      </w:r>
      <w:proofErr w:type="spellStart"/>
      <w:r>
        <w:rPr>
          <w:lang w:val="uk-UA"/>
        </w:rPr>
        <w:t>язані</w:t>
      </w:r>
      <w:proofErr w:type="spellEnd"/>
      <w:r>
        <w:rPr>
          <w:lang w:val="uk-UA"/>
        </w:rPr>
        <w:t xml:space="preserve"> з діяльністю </w:t>
      </w:r>
      <w:r w:rsidR="00C611AA">
        <w:rPr>
          <w:lang w:val="uk-UA"/>
        </w:rPr>
        <w:t>надавача послуг з теплопостачання.</w:t>
      </w:r>
    </w:p>
    <w:p w:rsidR="00982E52" w:rsidRDefault="00982E52" w:rsidP="00D90384">
      <w:pPr>
        <w:ind w:firstLine="720"/>
        <w:jc w:val="both"/>
        <w:rPr>
          <w:b/>
          <w:i/>
          <w:lang w:val="uk-UA"/>
        </w:rPr>
      </w:pPr>
    </w:p>
    <w:p w:rsidR="00BE4F23" w:rsidRDefault="00BE4F23" w:rsidP="00D90384">
      <w:pPr>
        <w:ind w:firstLine="720"/>
        <w:jc w:val="both"/>
        <w:rPr>
          <w:b/>
          <w:i/>
          <w:lang w:val="uk-UA"/>
        </w:rPr>
      </w:pPr>
    </w:p>
    <w:p w:rsidR="00BE4F23" w:rsidRDefault="00BE4F23" w:rsidP="00D90384">
      <w:pPr>
        <w:ind w:firstLine="720"/>
        <w:jc w:val="both"/>
        <w:rPr>
          <w:b/>
          <w:i/>
          <w:lang w:val="uk-UA"/>
        </w:rPr>
      </w:pPr>
    </w:p>
    <w:p w:rsidR="001067ED" w:rsidRPr="00D04ED1" w:rsidRDefault="00D04ED1" w:rsidP="00D04ED1">
      <w:pPr>
        <w:ind w:firstLine="720"/>
        <w:jc w:val="both"/>
        <w:rPr>
          <w:i/>
          <w:lang w:val="uk-UA"/>
        </w:rPr>
      </w:pPr>
      <w:r w:rsidRPr="00D04ED1">
        <w:rPr>
          <w:lang w:val="uk-UA"/>
        </w:rPr>
        <w:t>Питання порядку денного вичерпано.</w:t>
      </w:r>
      <w:r>
        <w:rPr>
          <w:i/>
          <w:lang w:val="uk-UA"/>
        </w:rPr>
        <w:t xml:space="preserve"> </w:t>
      </w:r>
      <w:r w:rsidR="00BD65EA">
        <w:rPr>
          <w:lang w:val="uk-UA"/>
        </w:rPr>
        <w:t>Головуюч</w:t>
      </w:r>
      <w:r w:rsidR="00824966">
        <w:rPr>
          <w:lang w:val="uk-UA"/>
        </w:rPr>
        <w:t>ий</w:t>
      </w:r>
      <w:r w:rsidR="001067ED" w:rsidRPr="00504946">
        <w:rPr>
          <w:lang w:val="uk-UA"/>
        </w:rPr>
        <w:t xml:space="preserve"> </w:t>
      </w:r>
      <w:r w:rsidR="001067ED">
        <w:rPr>
          <w:lang w:val="uk-UA"/>
        </w:rPr>
        <w:t>оголоси</w:t>
      </w:r>
      <w:r w:rsidR="00824966">
        <w:rPr>
          <w:lang w:val="uk-UA"/>
        </w:rPr>
        <w:t>в</w:t>
      </w:r>
      <w:r w:rsidR="001067ED">
        <w:rPr>
          <w:lang w:val="uk-UA"/>
        </w:rPr>
        <w:t xml:space="preserve"> </w:t>
      </w:r>
      <w:r>
        <w:rPr>
          <w:lang w:val="uk-UA"/>
        </w:rPr>
        <w:t xml:space="preserve">про закриття </w:t>
      </w:r>
      <w:r w:rsidR="00C611AA">
        <w:rPr>
          <w:lang w:val="en-US"/>
        </w:rPr>
        <w:t>L</w:t>
      </w:r>
      <w:r w:rsidR="00C611AA">
        <w:rPr>
          <w:lang w:val="uk-UA"/>
        </w:rPr>
        <w:t>І</w:t>
      </w:r>
      <w:bookmarkStart w:id="0" w:name="_GoBack"/>
      <w:bookmarkEnd w:id="0"/>
      <w:r>
        <w:rPr>
          <w:lang w:val="uk-UA"/>
        </w:rPr>
        <w:t xml:space="preserve"> сесії. Звучить Гімн України.</w:t>
      </w:r>
    </w:p>
    <w:p w:rsidR="001067ED" w:rsidRDefault="001067ED" w:rsidP="001067ED">
      <w:pPr>
        <w:ind w:firstLine="720"/>
        <w:jc w:val="both"/>
        <w:rPr>
          <w:lang w:val="uk-UA"/>
        </w:rPr>
      </w:pPr>
    </w:p>
    <w:p w:rsidR="001067ED" w:rsidRDefault="001067ED" w:rsidP="001067ED">
      <w:pPr>
        <w:ind w:firstLine="720"/>
        <w:jc w:val="both"/>
        <w:rPr>
          <w:lang w:val="uk-UA"/>
        </w:rPr>
      </w:pPr>
    </w:p>
    <w:p w:rsidR="006A7CA9" w:rsidRDefault="006A7CA9" w:rsidP="001067ED">
      <w:pPr>
        <w:ind w:firstLine="720"/>
        <w:jc w:val="both"/>
        <w:rPr>
          <w:lang w:val="uk-UA"/>
        </w:rPr>
      </w:pPr>
    </w:p>
    <w:p w:rsidR="006A7CA9" w:rsidRDefault="006A7CA9" w:rsidP="001067ED">
      <w:pPr>
        <w:ind w:firstLine="720"/>
        <w:jc w:val="both"/>
        <w:rPr>
          <w:lang w:val="uk-UA"/>
        </w:rPr>
      </w:pPr>
    </w:p>
    <w:p w:rsidR="001067ED" w:rsidRDefault="001067ED" w:rsidP="001067ED">
      <w:pPr>
        <w:jc w:val="both"/>
        <w:rPr>
          <w:lang w:val="uk-UA"/>
        </w:rPr>
      </w:pPr>
      <w:r>
        <w:rPr>
          <w:lang w:val="uk-UA"/>
        </w:rPr>
        <w:t>Головуюч</w:t>
      </w:r>
      <w:r w:rsidR="00824966">
        <w:rPr>
          <w:lang w:val="uk-UA"/>
        </w:rPr>
        <w:t>ий</w:t>
      </w:r>
    </w:p>
    <w:p w:rsidR="001067ED" w:rsidRDefault="001067ED" w:rsidP="001067ED">
      <w:pPr>
        <w:jc w:val="both"/>
        <w:rPr>
          <w:b/>
          <w:lang w:val="uk-UA"/>
        </w:rPr>
      </w:pPr>
    </w:p>
    <w:p w:rsidR="001067ED" w:rsidRDefault="00824966" w:rsidP="00192DF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1067ED">
        <w:rPr>
          <w:b/>
          <w:lang w:val="uk-UA"/>
        </w:rPr>
        <w:t xml:space="preserve">                                          _______________           </w:t>
      </w:r>
      <w:r>
        <w:rPr>
          <w:b/>
          <w:lang w:val="uk-UA"/>
        </w:rPr>
        <w:t>А.Р. МЕЛЕШКО</w:t>
      </w:r>
    </w:p>
    <w:sectPr w:rsidR="001067ED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C7" w:rsidRDefault="00B664C7" w:rsidP="00EB135C">
      <w:r>
        <w:separator/>
      </w:r>
    </w:p>
  </w:endnote>
  <w:endnote w:type="continuationSeparator" w:id="0">
    <w:p w:rsidR="00B664C7" w:rsidRDefault="00B664C7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4373"/>
      <w:docPartObj>
        <w:docPartGallery w:val="Page Numbers (Bottom of Page)"/>
        <w:docPartUnique/>
      </w:docPartObj>
    </w:sdtPr>
    <w:sdtEndPr/>
    <w:sdtContent>
      <w:p w:rsidR="004D3A88" w:rsidRDefault="004D3A8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1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3A88" w:rsidRDefault="004D3A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C7" w:rsidRDefault="00B664C7" w:rsidP="00EB135C">
      <w:r>
        <w:separator/>
      </w:r>
    </w:p>
  </w:footnote>
  <w:footnote w:type="continuationSeparator" w:id="0">
    <w:p w:rsidR="00B664C7" w:rsidRDefault="00B664C7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E47"/>
    <w:multiLevelType w:val="hybridMultilevel"/>
    <w:tmpl w:val="A8266868"/>
    <w:lvl w:ilvl="0" w:tplc="F03A6ACC">
      <w:start w:val="9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07C56"/>
    <w:multiLevelType w:val="hybridMultilevel"/>
    <w:tmpl w:val="757C8A06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39E3"/>
    <w:multiLevelType w:val="hybridMultilevel"/>
    <w:tmpl w:val="14DC9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0E3C"/>
    <w:multiLevelType w:val="hybridMultilevel"/>
    <w:tmpl w:val="A87402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A5BCC"/>
    <w:multiLevelType w:val="hybridMultilevel"/>
    <w:tmpl w:val="523ACDC2"/>
    <w:lvl w:ilvl="0" w:tplc="7DE67A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203B3"/>
    <w:multiLevelType w:val="hybridMultilevel"/>
    <w:tmpl w:val="B6D6BFD2"/>
    <w:lvl w:ilvl="0" w:tplc="EF4024BC">
      <w:start w:val="2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577AC"/>
    <w:multiLevelType w:val="hybridMultilevel"/>
    <w:tmpl w:val="C882A6C2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E44612"/>
    <w:multiLevelType w:val="hybridMultilevel"/>
    <w:tmpl w:val="C7CEB2E2"/>
    <w:lvl w:ilvl="0" w:tplc="45A8CF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ECB4BCE"/>
    <w:multiLevelType w:val="hybridMultilevel"/>
    <w:tmpl w:val="6A50FECE"/>
    <w:lvl w:ilvl="0" w:tplc="FA74E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56FA3"/>
    <w:multiLevelType w:val="hybridMultilevel"/>
    <w:tmpl w:val="86AC1596"/>
    <w:lvl w:ilvl="0" w:tplc="8BC44E54">
      <w:start w:val="1"/>
      <w:numFmt w:val="decimal"/>
      <w:lvlText w:val="%1."/>
      <w:lvlJc w:val="left"/>
      <w:pPr>
        <w:ind w:left="2403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AB2632"/>
    <w:multiLevelType w:val="hybridMultilevel"/>
    <w:tmpl w:val="7E9A4A42"/>
    <w:lvl w:ilvl="0" w:tplc="1E4A45FE"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6053"/>
    <w:rsid w:val="0000646C"/>
    <w:rsid w:val="00007D9E"/>
    <w:rsid w:val="00013220"/>
    <w:rsid w:val="0001574B"/>
    <w:rsid w:val="00017A05"/>
    <w:rsid w:val="00017C55"/>
    <w:rsid w:val="00020846"/>
    <w:rsid w:val="000227E0"/>
    <w:rsid w:val="00023E4A"/>
    <w:rsid w:val="0002456C"/>
    <w:rsid w:val="000248AD"/>
    <w:rsid w:val="00025478"/>
    <w:rsid w:val="000265D7"/>
    <w:rsid w:val="000314AD"/>
    <w:rsid w:val="00035706"/>
    <w:rsid w:val="00035EB9"/>
    <w:rsid w:val="00036EBE"/>
    <w:rsid w:val="00041308"/>
    <w:rsid w:val="00042B30"/>
    <w:rsid w:val="000435AC"/>
    <w:rsid w:val="00044E36"/>
    <w:rsid w:val="0005306F"/>
    <w:rsid w:val="00054DE5"/>
    <w:rsid w:val="000603C5"/>
    <w:rsid w:val="00060402"/>
    <w:rsid w:val="000619AD"/>
    <w:rsid w:val="00065054"/>
    <w:rsid w:val="00067D56"/>
    <w:rsid w:val="000713B7"/>
    <w:rsid w:val="0007303A"/>
    <w:rsid w:val="0007362F"/>
    <w:rsid w:val="00074ECF"/>
    <w:rsid w:val="00075C0B"/>
    <w:rsid w:val="00077472"/>
    <w:rsid w:val="000777D2"/>
    <w:rsid w:val="00080A2F"/>
    <w:rsid w:val="00081E68"/>
    <w:rsid w:val="000832D5"/>
    <w:rsid w:val="0008575A"/>
    <w:rsid w:val="00087338"/>
    <w:rsid w:val="00092434"/>
    <w:rsid w:val="000A1EE8"/>
    <w:rsid w:val="000A510F"/>
    <w:rsid w:val="000B05B5"/>
    <w:rsid w:val="000B2836"/>
    <w:rsid w:val="000B3630"/>
    <w:rsid w:val="000B3CD6"/>
    <w:rsid w:val="000B5823"/>
    <w:rsid w:val="000B6364"/>
    <w:rsid w:val="000B6525"/>
    <w:rsid w:val="000B65AA"/>
    <w:rsid w:val="000B6E7D"/>
    <w:rsid w:val="000C1592"/>
    <w:rsid w:val="000C2DAA"/>
    <w:rsid w:val="000C3D51"/>
    <w:rsid w:val="000C4B52"/>
    <w:rsid w:val="000C59CA"/>
    <w:rsid w:val="000C777A"/>
    <w:rsid w:val="000D09FB"/>
    <w:rsid w:val="000D233A"/>
    <w:rsid w:val="000D5712"/>
    <w:rsid w:val="000D7F2B"/>
    <w:rsid w:val="000E1808"/>
    <w:rsid w:val="000E3B65"/>
    <w:rsid w:val="000E592F"/>
    <w:rsid w:val="000E6191"/>
    <w:rsid w:val="000E61D0"/>
    <w:rsid w:val="000E65D2"/>
    <w:rsid w:val="000F0205"/>
    <w:rsid w:val="000F0B5F"/>
    <w:rsid w:val="000F1B3B"/>
    <w:rsid w:val="000F54C3"/>
    <w:rsid w:val="000F6C4D"/>
    <w:rsid w:val="000F7C53"/>
    <w:rsid w:val="001007D8"/>
    <w:rsid w:val="001010A5"/>
    <w:rsid w:val="001015B8"/>
    <w:rsid w:val="00101C5B"/>
    <w:rsid w:val="00102FAE"/>
    <w:rsid w:val="00103273"/>
    <w:rsid w:val="0010334B"/>
    <w:rsid w:val="001058F3"/>
    <w:rsid w:val="001067ED"/>
    <w:rsid w:val="00107439"/>
    <w:rsid w:val="00107463"/>
    <w:rsid w:val="00107D5C"/>
    <w:rsid w:val="0011006B"/>
    <w:rsid w:val="00112A4D"/>
    <w:rsid w:val="001138FE"/>
    <w:rsid w:val="00113D1E"/>
    <w:rsid w:val="0012020F"/>
    <w:rsid w:val="0012074D"/>
    <w:rsid w:val="001218B0"/>
    <w:rsid w:val="00124955"/>
    <w:rsid w:val="00126C74"/>
    <w:rsid w:val="00127EA7"/>
    <w:rsid w:val="00130884"/>
    <w:rsid w:val="001330DA"/>
    <w:rsid w:val="00134665"/>
    <w:rsid w:val="00135C96"/>
    <w:rsid w:val="001366CB"/>
    <w:rsid w:val="00137A5A"/>
    <w:rsid w:val="0014022C"/>
    <w:rsid w:val="00141E95"/>
    <w:rsid w:val="00143234"/>
    <w:rsid w:val="001451B8"/>
    <w:rsid w:val="00145B67"/>
    <w:rsid w:val="00145C9B"/>
    <w:rsid w:val="00146D46"/>
    <w:rsid w:val="00147187"/>
    <w:rsid w:val="00147562"/>
    <w:rsid w:val="0015426A"/>
    <w:rsid w:val="001609C5"/>
    <w:rsid w:val="00161BFA"/>
    <w:rsid w:val="001638DB"/>
    <w:rsid w:val="00164B07"/>
    <w:rsid w:val="00167274"/>
    <w:rsid w:val="00167470"/>
    <w:rsid w:val="0017010D"/>
    <w:rsid w:val="00173C37"/>
    <w:rsid w:val="00176990"/>
    <w:rsid w:val="00176B7C"/>
    <w:rsid w:val="00177CCC"/>
    <w:rsid w:val="00180F5B"/>
    <w:rsid w:val="00181EDB"/>
    <w:rsid w:val="00182610"/>
    <w:rsid w:val="00182DBD"/>
    <w:rsid w:val="00187F4D"/>
    <w:rsid w:val="00191462"/>
    <w:rsid w:val="001915F9"/>
    <w:rsid w:val="00192DF7"/>
    <w:rsid w:val="00194F8A"/>
    <w:rsid w:val="00196A4E"/>
    <w:rsid w:val="00197E38"/>
    <w:rsid w:val="001A06CF"/>
    <w:rsid w:val="001A4EAD"/>
    <w:rsid w:val="001B6386"/>
    <w:rsid w:val="001B6CAA"/>
    <w:rsid w:val="001C006F"/>
    <w:rsid w:val="001C0E63"/>
    <w:rsid w:val="001C0F48"/>
    <w:rsid w:val="001C1074"/>
    <w:rsid w:val="001C2068"/>
    <w:rsid w:val="001C2610"/>
    <w:rsid w:val="001C5EDE"/>
    <w:rsid w:val="001D0A4D"/>
    <w:rsid w:val="001D17D7"/>
    <w:rsid w:val="001D2CFB"/>
    <w:rsid w:val="001D3D92"/>
    <w:rsid w:val="001D4A57"/>
    <w:rsid w:val="001D64D1"/>
    <w:rsid w:val="001D76FD"/>
    <w:rsid w:val="001E0130"/>
    <w:rsid w:val="001E0D91"/>
    <w:rsid w:val="001E1227"/>
    <w:rsid w:val="001E31B5"/>
    <w:rsid w:val="001E3A51"/>
    <w:rsid w:val="001E6B61"/>
    <w:rsid w:val="001F0A4C"/>
    <w:rsid w:val="001F203B"/>
    <w:rsid w:val="001F2EA5"/>
    <w:rsid w:val="00200D57"/>
    <w:rsid w:val="00202BF4"/>
    <w:rsid w:val="00203B29"/>
    <w:rsid w:val="00203E67"/>
    <w:rsid w:val="00204156"/>
    <w:rsid w:val="00207097"/>
    <w:rsid w:val="002070FD"/>
    <w:rsid w:val="002103C4"/>
    <w:rsid w:val="00211D56"/>
    <w:rsid w:val="002125E5"/>
    <w:rsid w:val="002161B9"/>
    <w:rsid w:val="002161DA"/>
    <w:rsid w:val="00217966"/>
    <w:rsid w:val="00217BD2"/>
    <w:rsid w:val="00222989"/>
    <w:rsid w:val="00222BB9"/>
    <w:rsid w:val="00224B04"/>
    <w:rsid w:val="0022589B"/>
    <w:rsid w:val="00225BDE"/>
    <w:rsid w:val="00226B5A"/>
    <w:rsid w:val="00226F35"/>
    <w:rsid w:val="00230FBD"/>
    <w:rsid w:val="00234207"/>
    <w:rsid w:val="002344F3"/>
    <w:rsid w:val="00234A19"/>
    <w:rsid w:val="00237B45"/>
    <w:rsid w:val="00237B63"/>
    <w:rsid w:val="00242350"/>
    <w:rsid w:val="00242558"/>
    <w:rsid w:val="00243120"/>
    <w:rsid w:val="0024357B"/>
    <w:rsid w:val="00243750"/>
    <w:rsid w:val="002501D8"/>
    <w:rsid w:val="00250329"/>
    <w:rsid w:val="00250E5D"/>
    <w:rsid w:val="00257156"/>
    <w:rsid w:val="002573EA"/>
    <w:rsid w:val="00257797"/>
    <w:rsid w:val="0026063F"/>
    <w:rsid w:val="00260C06"/>
    <w:rsid w:val="00260FD7"/>
    <w:rsid w:val="00262538"/>
    <w:rsid w:val="00262631"/>
    <w:rsid w:val="002627A9"/>
    <w:rsid w:val="00262E03"/>
    <w:rsid w:val="00263728"/>
    <w:rsid w:val="0027375F"/>
    <w:rsid w:val="00273E67"/>
    <w:rsid w:val="002844FE"/>
    <w:rsid w:val="00285080"/>
    <w:rsid w:val="00285656"/>
    <w:rsid w:val="00287CF3"/>
    <w:rsid w:val="0029245E"/>
    <w:rsid w:val="00292A9A"/>
    <w:rsid w:val="00296F4A"/>
    <w:rsid w:val="00297110"/>
    <w:rsid w:val="0029754A"/>
    <w:rsid w:val="002A2121"/>
    <w:rsid w:val="002A446C"/>
    <w:rsid w:val="002A4F34"/>
    <w:rsid w:val="002B173D"/>
    <w:rsid w:val="002B1E2B"/>
    <w:rsid w:val="002B1E9B"/>
    <w:rsid w:val="002B20D4"/>
    <w:rsid w:val="002B293C"/>
    <w:rsid w:val="002B6C0F"/>
    <w:rsid w:val="002B7D2B"/>
    <w:rsid w:val="002C263B"/>
    <w:rsid w:val="002C5647"/>
    <w:rsid w:val="002D13C1"/>
    <w:rsid w:val="002D24A3"/>
    <w:rsid w:val="002D2EB4"/>
    <w:rsid w:val="002D37F8"/>
    <w:rsid w:val="002D4255"/>
    <w:rsid w:val="002D4452"/>
    <w:rsid w:val="002D4CA0"/>
    <w:rsid w:val="002D57F4"/>
    <w:rsid w:val="002D5D49"/>
    <w:rsid w:val="002D6F30"/>
    <w:rsid w:val="002E0353"/>
    <w:rsid w:val="002E07A5"/>
    <w:rsid w:val="002E11CF"/>
    <w:rsid w:val="002E1333"/>
    <w:rsid w:val="002E418D"/>
    <w:rsid w:val="002E473B"/>
    <w:rsid w:val="002E4CFD"/>
    <w:rsid w:val="002E60A8"/>
    <w:rsid w:val="002F1409"/>
    <w:rsid w:val="002F24B6"/>
    <w:rsid w:val="002F2781"/>
    <w:rsid w:val="002F27BE"/>
    <w:rsid w:val="002F2853"/>
    <w:rsid w:val="002F5EC7"/>
    <w:rsid w:val="002F6D67"/>
    <w:rsid w:val="002F76A7"/>
    <w:rsid w:val="00300A8B"/>
    <w:rsid w:val="00302250"/>
    <w:rsid w:val="00303201"/>
    <w:rsid w:val="00306407"/>
    <w:rsid w:val="00306C43"/>
    <w:rsid w:val="00310ED1"/>
    <w:rsid w:val="00311D5E"/>
    <w:rsid w:val="003120CB"/>
    <w:rsid w:val="003150DF"/>
    <w:rsid w:val="00315416"/>
    <w:rsid w:val="00316A0B"/>
    <w:rsid w:val="003176C0"/>
    <w:rsid w:val="00317713"/>
    <w:rsid w:val="00322FDF"/>
    <w:rsid w:val="003230C5"/>
    <w:rsid w:val="00323AFC"/>
    <w:rsid w:val="00323DDB"/>
    <w:rsid w:val="0032434D"/>
    <w:rsid w:val="00325229"/>
    <w:rsid w:val="0032794F"/>
    <w:rsid w:val="0033022F"/>
    <w:rsid w:val="00332850"/>
    <w:rsid w:val="003335FC"/>
    <w:rsid w:val="003344FC"/>
    <w:rsid w:val="00337D30"/>
    <w:rsid w:val="00340155"/>
    <w:rsid w:val="0034122E"/>
    <w:rsid w:val="00345AC0"/>
    <w:rsid w:val="003462CD"/>
    <w:rsid w:val="0034729E"/>
    <w:rsid w:val="00350DDA"/>
    <w:rsid w:val="003537D1"/>
    <w:rsid w:val="00353F9B"/>
    <w:rsid w:val="003546BC"/>
    <w:rsid w:val="003613CD"/>
    <w:rsid w:val="00363C49"/>
    <w:rsid w:val="00370303"/>
    <w:rsid w:val="00370A59"/>
    <w:rsid w:val="00375006"/>
    <w:rsid w:val="00375A8D"/>
    <w:rsid w:val="00376674"/>
    <w:rsid w:val="00377002"/>
    <w:rsid w:val="00377423"/>
    <w:rsid w:val="003778C0"/>
    <w:rsid w:val="0038196E"/>
    <w:rsid w:val="003840EA"/>
    <w:rsid w:val="00385333"/>
    <w:rsid w:val="00385C14"/>
    <w:rsid w:val="00386462"/>
    <w:rsid w:val="00392EE6"/>
    <w:rsid w:val="00393E0C"/>
    <w:rsid w:val="00396E65"/>
    <w:rsid w:val="00397048"/>
    <w:rsid w:val="003A3167"/>
    <w:rsid w:val="003A42D3"/>
    <w:rsid w:val="003A4CC7"/>
    <w:rsid w:val="003A5069"/>
    <w:rsid w:val="003A717B"/>
    <w:rsid w:val="003A7CC0"/>
    <w:rsid w:val="003B0EE2"/>
    <w:rsid w:val="003B6AE3"/>
    <w:rsid w:val="003B6BCD"/>
    <w:rsid w:val="003C16E1"/>
    <w:rsid w:val="003C61CC"/>
    <w:rsid w:val="003C648C"/>
    <w:rsid w:val="003D199D"/>
    <w:rsid w:val="003D1D7B"/>
    <w:rsid w:val="003D346B"/>
    <w:rsid w:val="003D4D0B"/>
    <w:rsid w:val="003D4D89"/>
    <w:rsid w:val="003E052E"/>
    <w:rsid w:val="003E2257"/>
    <w:rsid w:val="003E5F01"/>
    <w:rsid w:val="003F02A7"/>
    <w:rsid w:val="003F0AA1"/>
    <w:rsid w:val="003F363E"/>
    <w:rsid w:val="003F455F"/>
    <w:rsid w:val="003F4DF8"/>
    <w:rsid w:val="003F67C4"/>
    <w:rsid w:val="003F765D"/>
    <w:rsid w:val="003F7ED9"/>
    <w:rsid w:val="00400C04"/>
    <w:rsid w:val="004033DC"/>
    <w:rsid w:val="0040559F"/>
    <w:rsid w:val="004060F0"/>
    <w:rsid w:val="004064A8"/>
    <w:rsid w:val="004071AD"/>
    <w:rsid w:val="00407684"/>
    <w:rsid w:val="00411DCA"/>
    <w:rsid w:val="004120F0"/>
    <w:rsid w:val="004156E1"/>
    <w:rsid w:val="004157D8"/>
    <w:rsid w:val="00415967"/>
    <w:rsid w:val="004159FA"/>
    <w:rsid w:val="0042098F"/>
    <w:rsid w:val="0042202A"/>
    <w:rsid w:val="00423006"/>
    <w:rsid w:val="0042301A"/>
    <w:rsid w:val="0042422E"/>
    <w:rsid w:val="004272D8"/>
    <w:rsid w:val="004302A2"/>
    <w:rsid w:val="00430570"/>
    <w:rsid w:val="004309CA"/>
    <w:rsid w:val="0043173C"/>
    <w:rsid w:val="0043410C"/>
    <w:rsid w:val="00435500"/>
    <w:rsid w:val="00437A92"/>
    <w:rsid w:val="004405A5"/>
    <w:rsid w:val="0044466B"/>
    <w:rsid w:val="00444B30"/>
    <w:rsid w:val="004459EF"/>
    <w:rsid w:val="00445F3C"/>
    <w:rsid w:val="0044785D"/>
    <w:rsid w:val="004506C4"/>
    <w:rsid w:val="00452E24"/>
    <w:rsid w:val="004533F6"/>
    <w:rsid w:val="00454C96"/>
    <w:rsid w:val="00455A0A"/>
    <w:rsid w:val="00457C4F"/>
    <w:rsid w:val="00461084"/>
    <w:rsid w:val="00463241"/>
    <w:rsid w:val="00463CDB"/>
    <w:rsid w:val="00472F3C"/>
    <w:rsid w:val="00473371"/>
    <w:rsid w:val="00473DD7"/>
    <w:rsid w:val="00474A07"/>
    <w:rsid w:val="00475061"/>
    <w:rsid w:val="00477B17"/>
    <w:rsid w:val="00480469"/>
    <w:rsid w:val="00485CF6"/>
    <w:rsid w:val="0048773E"/>
    <w:rsid w:val="00492F80"/>
    <w:rsid w:val="00494C36"/>
    <w:rsid w:val="00496DF8"/>
    <w:rsid w:val="004A040C"/>
    <w:rsid w:val="004A2A96"/>
    <w:rsid w:val="004A3DB4"/>
    <w:rsid w:val="004A4EC5"/>
    <w:rsid w:val="004B0202"/>
    <w:rsid w:val="004B2FE3"/>
    <w:rsid w:val="004B3D74"/>
    <w:rsid w:val="004B582E"/>
    <w:rsid w:val="004B707B"/>
    <w:rsid w:val="004C3094"/>
    <w:rsid w:val="004C34DC"/>
    <w:rsid w:val="004C5A02"/>
    <w:rsid w:val="004C6495"/>
    <w:rsid w:val="004D3A88"/>
    <w:rsid w:val="004D3DCF"/>
    <w:rsid w:val="004D71C7"/>
    <w:rsid w:val="004D72CC"/>
    <w:rsid w:val="004E15DF"/>
    <w:rsid w:val="004E251F"/>
    <w:rsid w:val="004E2A97"/>
    <w:rsid w:val="004E32DB"/>
    <w:rsid w:val="004F5E13"/>
    <w:rsid w:val="004F7EF6"/>
    <w:rsid w:val="00504946"/>
    <w:rsid w:val="00511637"/>
    <w:rsid w:val="00511840"/>
    <w:rsid w:val="005126D6"/>
    <w:rsid w:val="005149D1"/>
    <w:rsid w:val="00516463"/>
    <w:rsid w:val="0051692B"/>
    <w:rsid w:val="00523103"/>
    <w:rsid w:val="00525076"/>
    <w:rsid w:val="005267DF"/>
    <w:rsid w:val="00527685"/>
    <w:rsid w:val="00527DED"/>
    <w:rsid w:val="00527F35"/>
    <w:rsid w:val="00531658"/>
    <w:rsid w:val="00531B38"/>
    <w:rsid w:val="00532F93"/>
    <w:rsid w:val="005340A8"/>
    <w:rsid w:val="0053455A"/>
    <w:rsid w:val="005345A3"/>
    <w:rsid w:val="005426A4"/>
    <w:rsid w:val="005447EA"/>
    <w:rsid w:val="00544DF3"/>
    <w:rsid w:val="00545697"/>
    <w:rsid w:val="005467C2"/>
    <w:rsid w:val="00546A20"/>
    <w:rsid w:val="00547AC6"/>
    <w:rsid w:val="00547B34"/>
    <w:rsid w:val="0055088E"/>
    <w:rsid w:val="0055091C"/>
    <w:rsid w:val="00552CB9"/>
    <w:rsid w:val="0055304C"/>
    <w:rsid w:val="00554B80"/>
    <w:rsid w:val="005551D3"/>
    <w:rsid w:val="00555A69"/>
    <w:rsid w:val="00556A7C"/>
    <w:rsid w:val="005617D8"/>
    <w:rsid w:val="00562069"/>
    <w:rsid w:val="0056342C"/>
    <w:rsid w:val="0056699E"/>
    <w:rsid w:val="0056758C"/>
    <w:rsid w:val="00567633"/>
    <w:rsid w:val="00570248"/>
    <w:rsid w:val="005705AA"/>
    <w:rsid w:val="00570606"/>
    <w:rsid w:val="00571DE8"/>
    <w:rsid w:val="0057348B"/>
    <w:rsid w:val="00576BDF"/>
    <w:rsid w:val="005775A7"/>
    <w:rsid w:val="005778C1"/>
    <w:rsid w:val="00581180"/>
    <w:rsid w:val="00582798"/>
    <w:rsid w:val="00583E26"/>
    <w:rsid w:val="00584690"/>
    <w:rsid w:val="005846EB"/>
    <w:rsid w:val="005863BF"/>
    <w:rsid w:val="005923F3"/>
    <w:rsid w:val="0059281B"/>
    <w:rsid w:val="00593147"/>
    <w:rsid w:val="00593865"/>
    <w:rsid w:val="005A0520"/>
    <w:rsid w:val="005A0DDC"/>
    <w:rsid w:val="005A2211"/>
    <w:rsid w:val="005A2F52"/>
    <w:rsid w:val="005A3515"/>
    <w:rsid w:val="005A3C03"/>
    <w:rsid w:val="005A3E38"/>
    <w:rsid w:val="005A4ECD"/>
    <w:rsid w:val="005A505E"/>
    <w:rsid w:val="005A601C"/>
    <w:rsid w:val="005A6DAD"/>
    <w:rsid w:val="005A751E"/>
    <w:rsid w:val="005B25DF"/>
    <w:rsid w:val="005C2C92"/>
    <w:rsid w:val="005C6ED9"/>
    <w:rsid w:val="005C7EF1"/>
    <w:rsid w:val="005D3FA1"/>
    <w:rsid w:val="005D630C"/>
    <w:rsid w:val="005E20FF"/>
    <w:rsid w:val="005E23A9"/>
    <w:rsid w:val="005E48C1"/>
    <w:rsid w:val="005E496F"/>
    <w:rsid w:val="005E521C"/>
    <w:rsid w:val="005E660D"/>
    <w:rsid w:val="005F02DD"/>
    <w:rsid w:val="005F0CC9"/>
    <w:rsid w:val="005F0CD9"/>
    <w:rsid w:val="005F1F40"/>
    <w:rsid w:val="005F3096"/>
    <w:rsid w:val="005F3C5D"/>
    <w:rsid w:val="005F3FEA"/>
    <w:rsid w:val="005F4CB7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848"/>
    <w:rsid w:val="0061425B"/>
    <w:rsid w:val="00614657"/>
    <w:rsid w:val="006150EB"/>
    <w:rsid w:val="0061513A"/>
    <w:rsid w:val="00621A28"/>
    <w:rsid w:val="00624DCD"/>
    <w:rsid w:val="006263BE"/>
    <w:rsid w:val="00626719"/>
    <w:rsid w:val="00633122"/>
    <w:rsid w:val="00633721"/>
    <w:rsid w:val="006425EC"/>
    <w:rsid w:val="00643DFF"/>
    <w:rsid w:val="00644EBA"/>
    <w:rsid w:val="006451E5"/>
    <w:rsid w:val="00647EC8"/>
    <w:rsid w:val="006509A0"/>
    <w:rsid w:val="0065294A"/>
    <w:rsid w:val="0065334B"/>
    <w:rsid w:val="00654AE7"/>
    <w:rsid w:val="00656B84"/>
    <w:rsid w:val="00656DDF"/>
    <w:rsid w:val="00660FCB"/>
    <w:rsid w:val="006642CC"/>
    <w:rsid w:val="0066627B"/>
    <w:rsid w:val="00667DB6"/>
    <w:rsid w:val="00670161"/>
    <w:rsid w:val="006705EE"/>
    <w:rsid w:val="00674064"/>
    <w:rsid w:val="006746E6"/>
    <w:rsid w:val="00674905"/>
    <w:rsid w:val="00675439"/>
    <w:rsid w:val="00676589"/>
    <w:rsid w:val="00681429"/>
    <w:rsid w:val="00681EBF"/>
    <w:rsid w:val="00690A95"/>
    <w:rsid w:val="006911DF"/>
    <w:rsid w:val="00693A6B"/>
    <w:rsid w:val="006943B4"/>
    <w:rsid w:val="00694965"/>
    <w:rsid w:val="00695717"/>
    <w:rsid w:val="00695797"/>
    <w:rsid w:val="0069582F"/>
    <w:rsid w:val="00695D02"/>
    <w:rsid w:val="006A020C"/>
    <w:rsid w:val="006A7CA9"/>
    <w:rsid w:val="006A7FA8"/>
    <w:rsid w:val="006B0D7A"/>
    <w:rsid w:val="006B1344"/>
    <w:rsid w:val="006B1918"/>
    <w:rsid w:val="006B1AD7"/>
    <w:rsid w:val="006B1E57"/>
    <w:rsid w:val="006B2681"/>
    <w:rsid w:val="006B3318"/>
    <w:rsid w:val="006B5A62"/>
    <w:rsid w:val="006C205B"/>
    <w:rsid w:val="006C46D8"/>
    <w:rsid w:val="006C539C"/>
    <w:rsid w:val="006C770C"/>
    <w:rsid w:val="006D21DA"/>
    <w:rsid w:val="006D53FC"/>
    <w:rsid w:val="006D5577"/>
    <w:rsid w:val="006E03E2"/>
    <w:rsid w:val="006E09C0"/>
    <w:rsid w:val="006E543A"/>
    <w:rsid w:val="006E5555"/>
    <w:rsid w:val="006E672A"/>
    <w:rsid w:val="006E6C3D"/>
    <w:rsid w:val="006E79FC"/>
    <w:rsid w:val="006F1122"/>
    <w:rsid w:val="006F1180"/>
    <w:rsid w:val="006F5739"/>
    <w:rsid w:val="006F6C8F"/>
    <w:rsid w:val="007005A8"/>
    <w:rsid w:val="007009CD"/>
    <w:rsid w:val="007019C8"/>
    <w:rsid w:val="00703FE6"/>
    <w:rsid w:val="00704384"/>
    <w:rsid w:val="00706CF7"/>
    <w:rsid w:val="00707535"/>
    <w:rsid w:val="0071095F"/>
    <w:rsid w:val="007110E4"/>
    <w:rsid w:val="007114FB"/>
    <w:rsid w:val="007118AC"/>
    <w:rsid w:val="007119FF"/>
    <w:rsid w:val="00716CFC"/>
    <w:rsid w:val="007170DF"/>
    <w:rsid w:val="0072149C"/>
    <w:rsid w:val="00721CDA"/>
    <w:rsid w:val="00722489"/>
    <w:rsid w:val="00722FCA"/>
    <w:rsid w:val="0072303F"/>
    <w:rsid w:val="00724B40"/>
    <w:rsid w:val="007266A6"/>
    <w:rsid w:val="00727177"/>
    <w:rsid w:val="007272FE"/>
    <w:rsid w:val="00727556"/>
    <w:rsid w:val="00727D12"/>
    <w:rsid w:val="00730EED"/>
    <w:rsid w:val="00732E73"/>
    <w:rsid w:val="00733966"/>
    <w:rsid w:val="00736AF7"/>
    <w:rsid w:val="00737051"/>
    <w:rsid w:val="007370CC"/>
    <w:rsid w:val="007374AB"/>
    <w:rsid w:val="00740181"/>
    <w:rsid w:val="0074130B"/>
    <w:rsid w:val="0074287D"/>
    <w:rsid w:val="00743321"/>
    <w:rsid w:val="00744619"/>
    <w:rsid w:val="0074636E"/>
    <w:rsid w:val="007507D9"/>
    <w:rsid w:val="007533CE"/>
    <w:rsid w:val="00753F18"/>
    <w:rsid w:val="00754BEB"/>
    <w:rsid w:val="0075717E"/>
    <w:rsid w:val="00757989"/>
    <w:rsid w:val="00767505"/>
    <w:rsid w:val="00771D8D"/>
    <w:rsid w:val="00772403"/>
    <w:rsid w:val="007734C4"/>
    <w:rsid w:val="0077420B"/>
    <w:rsid w:val="00774F38"/>
    <w:rsid w:val="007765F0"/>
    <w:rsid w:val="00780B72"/>
    <w:rsid w:val="00781DDB"/>
    <w:rsid w:val="00782A9B"/>
    <w:rsid w:val="00784DE2"/>
    <w:rsid w:val="00785484"/>
    <w:rsid w:val="007859D1"/>
    <w:rsid w:val="007865AC"/>
    <w:rsid w:val="007902D3"/>
    <w:rsid w:val="00791A56"/>
    <w:rsid w:val="00794FC9"/>
    <w:rsid w:val="00795EAD"/>
    <w:rsid w:val="007967F9"/>
    <w:rsid w:val="007A5C0C"/>
    <w:rsid w:val="007B0C81"/>
    <w:rsid w:val="007B1542"/>
    <w:rsid w:val="007B1DB8"/>
    <w:rsid w:val="007B6A0D"/>
    <w:rsid w:val="007B6ACE"/>
    <w:rsid w:val="007C29BD"/>
    <w:rsid w:val="007D50BC"/>
    <w:rsid w:val="007D7A46"/>
    <w:rsid w:val="007E0E77"/>
    <w:rsid w:val="007E3A31"/>
    <w:rsid w:val="007E4F0C"/>
    <w:rsid w:val="007F1FB6"/>
    <w:rsid w:val="007F21DF"/>
    <w:rsid w:val="007F3934"/>
    <w:rsid w:val="007F4B0D"/>
    <w:rsid w:val="007F5C06"/>
    <w:rsid w:val="007F744E"/>
    <w:rsid w:val="007F7EB1"/>
    <w:rsid w:val="008000CE"/>
    <w:rsid w:val="00800B3A"/>
    <w:rsid w:val="00800ED0"/>
    <w:rsid w:val="00802572"/>
    <w:rsid w:val="008030EB"/>
    <w:rsid w:val="0080394C"/>
    <w:rsid w:val="00806F61"/>
    <w:rsid w:val="00807B92"/>
    <w:rsid w:val="00810CC9"/>
    <w:rsid w:val="00812273"/>
    <w:rsid w:val="0081309D"/>
    <w:rsid w:val="00815870"/>
    <w:rsid w:val="00816AEF"/>
    <w:rsid w:val="00816F1B"/>
    <w:rsid w:val="00816F3F"/>
    <w:rsid w:val="00817759"/>
    <w:rsid w:val="00824966"/>
    <w:rsid w:val="008258CA"/>
    <w:rsid w:val="00827F56"/>
    <w:rsid w:val="00834A1F"/>
    <w:rsid w:val="0083507E"/>
    <w:rsid w:val="00835A22"/>
    <w:rsid w:val="00837034"/>
    <w:rsid w:val="00840FB7"/>
    <w:rsid w:val="008415F1"/>
    <w:rsid w:val="00842791"/>
    <w:rsid w:val="0084408D"/>
    <w:rsid w:val="00845237"/>
    <w:rsid w:val="0084598C"/>
    <w:rsid w:val="00846207"/>
    <w:rsid w:val="00846D58"/>
    <w:rsid w:val="00846EF5"/>
    <w:rsid w:val="00852936"/>
    <w:rsid w:val="00854F52"/>
    <w:rsid w:val="00856649"/>
    <w:rsid w:val="0086068E"/>
    <w:rsid w:val="0086182F"/>
    <w:rsid w:val="00862561"/>
    <w:rsid w:val="00864C19"/>
    <w:rsid w:val="008656BD"/>
    <w:rsid w:val="008718D5"/>
    <w:rsid w:val="00871EBA"/>
    <w:rsid w:val="00873ED8"/>
    <w:rsid w:val="00874028"/>
    <w:rsid w:val="00876493"/>
    <w:rsid w:val="00880E0B"/>
    <w:rsid w:val="00880F8E"/>
    <w:rsid w:val="00881B12"/>
    <w:rsid w:val="00882042"/>
    <w:rsid w:val="00884E08"/>
    <w:rsid w:val="008867D2"/>
    <w:rsid w:val="008870F5"/>
    <w:rsid w:val="00887BAE"/>
    <w:rsid w:val="0089142C"/>
    <w:rsid w:val="00892169"/>
    <w:rsid w:val="00893107"/>
    <w:rsid w:val="008932F2"/>
    <w:rsid w:val="008958AD"/>
    <w:rsid w:val="00897A37"/>
    <w:rsid w:val="00897B07"/>
    <w:rsid w:val="008A197B"/>
    <w:rsid w:val="008A31C9"/>
    <w:rsid w:val="008A366E"/>
    <w:rsid w:val="008A5916"/>
    <w:rsid w:val="008A6936"/>
    <w:rsid w:val="008B1311"/>
    <w:rsid w:val="008C16AF"/>
    <w:rsid w:val="008C2270"/>
    <w:rsid w:val="008C26CD"/>
    <w:rsid w:val="008C5C39"/>
    <w:rsid w:val="008C79BB"/>
    <w:rsid w:val="008D0D79"/>
    <w:rsid w:val="008D13CF"/>
    <w:rsid w:val="008D1655"/>
    <w:rsid w:val="008D38C1"/>
    <w:rsid w:val="008D414F"/>
    <w:rsid w:val="008D5592"/>
    <w:rsid w:val="008E0C3F"/>
    <w:rsid w:val="008E105C"/>
    <w:rsid w:val="008E282B"/>
    <w:rsid w:val="008E46A4"/>
    <w:rsid w:val="008E516B"/>
    <w:rsid w:val="008F1B18"/>
    <w:rsid w:val="008F4BA5"/>
    <w:rsid w:val="008F645B"/>
    <w:rsid w:val="009028D9"/>
    <w:rsid w:val="00902DED"/>
    <w:rsid w:val="009033B4"/>
    <w:rsid w:val="00906A39"/>
    <w:rsid w:val="009071C6"/>
    <w:rsid w:val="00907338"/>
    <w:rsid w:val="00910679"/>
    <w:rsid w:val="00910B09"/>
    <w:rsid w:val="00914921"/>
    <w:rsid w:val="00916C2C"/>
    <w:rsid w:val="00920022"/>
    <w:rsid w:val="0092039A"/>
    <w:rsid w:val="00921036"/>
    <w:rsid w:val="00930AE0"/>
    <w:rsid w:val="00932260"/>
    <w:rsid w:val="009322CA"/>
    <w:rsid w:val="009322E5"/>
    <w:rsid w:val="00933629"/>
    <w:rsid w:val="00934828"/>
    <w:rsid w:val="00935779"/>
    <w:rsid w:val="00935C80"/>
    <w:rsid w:val="00935E24"/>
    <w:rsid w:val="00936673"/>
    <w:rsid w:val="00941056"/>
    <w:rsid w:val="00941A82"/>
    <w:rsid w:val="009456EB"/>
    <w:rsid w:val="00947280"/>
    <w:rsid w:val="0095143A"/>
    <w:rsid w:val="00952D54"/>
    <w:rsid w:val="00953032"/>
    <w:rsid w:val="00957FF6"/>
    <w:rsid w:val="009626E0"/>
    <w:rsid w:val="00964C99"/>
    <w:rsid w:val="00966641"/>
    <w:rsid w:val="00967056"/>
    <w:rsid w:val="00967196"/>
    <w:rsid w:val="0097247D"/>
    <w:rsid w:val="00972F00"/>
    <w:rsid w:val="0098145C"/>
    <w:rsid w:val="00982E52"/>
    <w:rsid w:val="00984E0B"/>
    <w:rsid w:val="0098600A"/>
    <w:rsid w:val="009862AE"/>
    <w:rsid w:val="009876FB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1E2A"/>
    <w:rsid w:val="009B294E"/>
    <w:rsid w:val="009B2FD3"/>
    <w:rsid w:val="009B562E"/>
    <w:rsid w:val="009B625D"/>
    <w:rsid w:val="009B68BA"/>
    <w:rsid w:val="009B6C56"/>
    <w:rsid w:val="009C044E"/>
    <w:rsid w:val="009C0DA8"/>
    <w:rsid w:val="009C1E88"/>
    <w:rsid w:val="009C2AE2"/>
    <w:rsid w:val="009C2C8A"/>
    <w:rsid w:val="009C2E9F"/>
    <w:rsid w:val="009D1968"/>
    <w:rsid w:val="009D1D83"/>
    <w:rsid w:val="009D38C9"/>
    <w:rsid w:val="009D4608"/>
    <w:rsid w:val="009D6870"/>
    <w:rsid w:val="009E0FB6"/>
    <w:rsid w:val="009E1E6D"/>
    <w:rsid w:val="009E5AF6"/>
    <w:rsid w:val="009E7752"/>
    <w:rsid w:val="009E7DB0"/>
    <w:rsid w:val="009F1EAF"/>
    <w:rsid w:val="009F28C3"/>
    <w:rsid w:val="009F3D82"/>
    <w:rsid w:val="009F5735"/>
    <w:rsid w:val="009F597F"/>
    <w:rsid w:val="009F6155"/>
    <w:rsid w:val="00A02934"/>
    <w:rsid w:val="00A03362"/>
    <w:rsid w:val="00A05BD4"/>
    <w:rsid w:val="00A06023"/>
    <w:rsid w:val="00A06354"/>
    <w:rsid w:val="00A07146"/>
    <w:rsid w:val="00A0726B"/>
    <w:rsid w:val="00A139C5"/>
    <w:rsid w:val="00A218B1"/>
    <w:rsid w:val="00A236DE"/>
    <w:rsid w:val="00A23FFE"/>
    <w:rsid w:val="00A242D6"/>
    <w:rsid w:val="00A25B10"/>
    <w:rsid w:val="00A25D3E"/>
    <w:rsid w:val="00A26282"/>
    <w:rsid w:val="00A27875"/>
    <w:rsid w:val="00A329E4"/>
    <w:rsid w:val="00A33D0F"/>
    <w:rsid w:val="00A341A6"/>
    <w:rsid w:val="00A34B78"/>
    <w:rsid w:val="00A35118"/>
    <w:rsid w:val="00A36207"/>
    <w:rsid w:val="00A369DB"/>
    <w:rsid w:val="00A41393"/>
    <w:rsid w:val="00A435EB"/>
    <w:rsid w:val="00A43F0B"/>
    <w:rsid w:val="00A50C23"/>
    <w:rsid w:val="00A51C29"/>
    <w:rsid w:val="00A51F49"/>
    <w:rsid w:val="00A52FDE"/>
    <w:rsid w:val="00A536DF"/>
    <w:rsid w:val="00A55C1D"/>
    <w:rsid w:val="00A57581"/>
    <w:rsid w:val="00A61051"/>
    <w:rsid w:val="00A6202C"/>
    <w:rsid w:val="00A623E0"/>
    <w:rsid w:val="00A6386D"/>
    <w:rsid w:val="00A70314"/>
    <w:rsid w:val="00A708CF"/>
    <w:rsid w:val="00A70C25"/>
    <w:rsid w:val="00A72F6E"/>
    <w:rsid w:val="00A748DC"/>
    <w:rsid w:val="00A750F1"/>
    <w:rsid w:val="00A76680"/>
    <w:rsid w:val="00A76B6A"/>
    <w:rsid w:val="00A77583"/>
    <w:rsid w:val="00A77C43"/>
    <w:rsid w:val="00A77F44"/>
    <w:rsid w:val="00A80D91"/>
    <w:rsid w:val="00A80E60"/>
    <w:rsid w:val="00A81CBB"/>
    <w:rsid w:val="00A81DE5"/>
    <w:rsid w:val="00A826E9"/>
    <w:rsid w:val="00A83D68"/>
    <w:rsid w:val="00A841AB"/>
    <w:rsid w:val="00A85F80"/>
    <w:rsid w:val="00A86FA7"/>
    <w:rsid w:val="00A9009B"/>
    <w:rsid w:val="00A90C06"/>
    <w:rsid w:val="00A913EF"/>
    <w:rsid w:val="00A9514C"/>
    <w:rsid w:val="00A95744"/>
    <w:rsid w:val="00A966D8"/>
    <w:rsid w:val="00AA13A4"/>
    <w:rsid w:val="00AA18FC"/>
    <w:rsid w:val="00AA48F7"/>
    <w:rsid w:val="00AA5290"/>
    <w:rsid w:val="00AA5439"/>
    <w:rsid w:val="00AA5AD0"/>
    <w:rsid w:val="00AA6AD6"/>
    <w:rsid w:val="00AB093B"/>
    <w:rsid w:val="00AB1CC2"/>
    <w:rsid w:val="00AB41A8"/>
    <w:rsid w:val="00AC20AA"/>
    <w:rsid w:val="00AC30CF"/>
    <w:rsid w:val="00AC3336"/>
    <w:rsid w:val="00AC49C8"/>
    <w:rsid w:val="00AD29A6"/>
    <w:rsid w:val="00AD5C67"/>
    <w:rsid w:val="00AD651C"/>
    <w:rsid w:val="00AE1E18"/>
    <w:rsid w:val="00AE2425"/>
    <w:rsid w:val="00AE26C0"/>
    <w:rsid w:val="00AF25C3"/>
    <w:rsid w:val="00AF3FC7"/>
    <w:rsid w:val="00AF5970"/>
    <w:rsid w:val="00AF7003"/>
    <w:rsid w:val="00B01162"/>
    <w:rsid w:val="00B079C5"/>
    <w:rsid w:val="00B07CFA"/>
    <w:rsid w:val="00B122AC"/>
    <w:rsid w:val="00B136D9"/>
    <w:rsid w:val="00B137BC"/>
    <w:rsid w:val="00B13B0C"/>
    <w:rsid w:val="00B13FA1"/>
    <w:rsid w:val="00B14718"/>
    <w:rsid w:val="00B1714F"/>
    <w:rsid w:val="00B20753"/>
    <w:rsid w:val="00B213A8"/>
    <w:rsid w:val="00B23646"/>
    <w:rsid w:val="00B23BA7"/>
    <w:rsid w:val="00B24370"/>
    <w:rsid w:val="00B24807"/>
    <w:rsid w:val="00B24964"/>
    <w:rsid w:val="00B25137"/>
    <w:rsid w:val="00B27C6C"/>
    <w:rsid w:val="00B30471"/>
    <w:rsid w:val="00B32B0E"/>
    <w:rsid w:val="00B35912"/>
    <w:rsid w:val="00B35A60"/>
    <w:rsid w:val="00B36D6F"/>
    <w:rsid w:val="00B37F86"/>
    <w:rsid w:val="00B4019B"/>
    <w:rsid w:val="00B40871"/>
    <w:rsid w:val="00B40FCA"/>
    <w:rsid w:val="00B41B1A"/>
    <w:rsid w:val="00B47691"/>
    <w:rsid w:val="00B500C8"/>
    <w:rsid w:val="00B50F15"/>
    <w:rsid w:val="00B5381D"/>
    <w:rsid w:val="00B53A99"/>
    <w:rsid w:val="00B53C31"/>
    <w:rsid w:val="00B5699A"/>
    <w:rsid w:val="00B56F49"/>
    <w:rsid w:val="00B57CE0"/>
    <w:rsid w:val="00B664C7"/>
    <w:rsid w:val="00B66814"/>
    <w:rsid w:val="00B67085"/>
    <w:rsid w:val="00B674F0"/>
    <w:rsid w:val="00B67D99"/>
    <w:rsid w:val="00B70119"/>
    <w:rsid w:val="00B70E54"/>
    <w:rsid w:val="00B71C0B"/>
    <w:rsid w:val="00B71EF0"/>
    <w:rsid w:val="00B7393F"/>
    <w:rsid w:val="00B76B78"/>
    <w:rsid w:val="00B80BE8"/>
    <w:rsid w:val="00B80D31"/>
    <w:rsid w:val="00B81922"/>
    <w:rsid w:val="00B826B4"/>
    <w:rsid w:val="00B8378A"/>
    <w:rsid w:val="00B84696"/>
    <w:rsid w:val="00B849A1"/>
    <w:rsid w:val="00B84C86"/>
    <w:rsid w:val="00B85252"/>
    <w:rsid w:val="00B857DF"/>
    <w:rsid w:val="00B863F2"/>
    <w:rsid w:val="00B927F9"/>
    <w:rsid w:val="00B945AB"/>
    <w:rsid w:val="00B94F09"/>
    <w:rsid w:val="00B9675B"/>
    <w:rsid w:val="00B96D67"/>
    <w:rsid w:val="00B97923"/>
    <w:rsid w:val="00BA3574"/>
    <w:rsid w:val="00BA37F1"/>
    <w:rsid w:val="00BA71F5"/>
    <w:rsid w:val="00BB19EB"/>
    <w:rsid w:val="00BB22D2"/>
    <w:rsid w:val="00BB571C"/>
    <w:rsid w:val="00BB78DE"/>
    <w:rsid w:val="00BC0632"/>
    <w:rsid w:val="00BC18DC"/>
    <w:rsid w:val="00BC2CC5"/>
    <w:rsid w:val="00BC35FA"/>
    <w:rsid w:val="00BC568C"/>
    <w:rsid w:val="00BC5AC9"/>
    <w:rsid w:val="00BC6602"/>
    <w:rsid w:val="00BC70F6"/>
    <w:rsid w:val="00BD25C3"/>
    <w:rsid w:val="00BD2CE6"/>
    <w:rsid w:val="00BD50B6"/>
    <w:rsid w:val="00BD65EA"/>
    <w:rsid w:val="00BD70FD"/>
    <w:rsid w:val="00BE0521"/>
    <w:rsid w:val="00BE07F0"/>
    <w:rsid w:val="00BE1283"/>
    <w:rsid w:val="00BE2973"/>
    <w:rsid w:val="00BE3990"/>
    <w:rsid w:val="00BE4F23"/>
    <w:rsid w:val="00BE5A17"/>
    <w:rsid w:val="00BE5BD7"/>
    <w:rsid w:val="00BF2613"/>
    <w:rsid w:val="00BF2869"/>
    <w:rsid w:val="00BF3501"/>
    <w:rsid w:val="00BF533D"/>
    <w:rsid w:val="00C03B4E"/>
    <w:rsid w:val="00C05B56"/>
    <w:rsid w:val="00C05BA9"/>
    <w:rsid w:val="00C05E8E"/>
    <w:rsid w:val="00C06B78"/>
    <w:rsid w:val="00C10004"/>
    <w:rsid w:val="00C10886"/>
    <w:rsid w:val="00C119CD"/>
    <w:rsid w:val="00C159B6"/>
    <w:rsid w:val="00C1785F"/>
    <w:rsid w:val="00C2020D"/>
    <w:rsid w:val="00C20FFE"/>
    <w:rsid w:val="00C22DAC"/>
    <w:rsid w:val="00C23453"/>
    <w:rsid w:val="00C2387E"/>
    <w:rsid w:val="00C2398D"/>
    <w:rsid w:val="00C249CF"/>
    <w:rsid w:val="00C26DAD"/>
    <w:rsid w:val="00C35BF8"/>
    <w:rsid w:val="00C35E62"/>
    <w:rsid w:val="00C445AC"/>
    <w:rsid w:val="00C47686"/>
    <w:rsid w:val="00C50FC1"/>
    <w:rsid w:val="00C53E44"/>
    <w:rsid w:val="00C541B0"/>
    <w:rsid w:val="00C611AA"/>
    <w:rsid w:val="00C61A19"/>
    <w:rsid w:val="00C6464D"/>
    <w:rsid w:val="00C66991"/>
    <w:rsid w:val="00C67613"/>
    <w:rsid w:val="00C70667"/>
    <w:rsid w:val="00C7076A"/>
    <w:rsid w:val="00C73618"/>
    <w:rsid w:val="00C750E7"/>
    <w:rsid w:val="00C76E1F"/>
    <w:rsid w:val="00C7745A"/>
    <w:rsid w:val="00C77C77"/>
    <w:rsid w:val="00C77F22"/>
    <w:rsid w:val="00C80EFD"/>
    <w:rsid w:val="00C8627F"/>
    <w:rsid w:val="00C871B6"/>
    <w:rsid w:val="00C9018F"/>
    <w:rsid w:val="00C90ECF"/>
    <w:rsid w:val="00C91823"/>
    <w:rsid w:val="00C92064"/>
    <w:rsid w:val="00C92CD6"/>
    <w:rsid w:val="00C94619"/>
    <w:rsid w:val="00C963ED"/>
    <w:rsid w:val="00C9640B"/>
    <w:rsid w:val="00C97626"/>
    <w:rsid w:val="00C97C82"/>
    <w:rsid w:val="00CA04EE"/>
    <w:rsid w:val="00CA08D8"/>
    <w:rsid w:val="00CA1381"/>
    <w:rsid w:val="00CA2E7B"/>
    <w:rsid w:val="00CA2EC8"/>
    <w:rsid w:val="00CA3ABB"/>
    <w:rsid w:val="00CA4519"/>
    <w:rsid w:val="00CA4FDF"/>
    <w:rsid w:val="00CA5A97"/>
    <w:rsid w:val="00CA69EA"/>
    <w:rsid w:val="00CA7841"/>
    <w:rsid w:val="00CB4684"/>
    <w:rsid w:val="00CB521F"/>
    <w:rsid w:val="00CC0839"/>
    <w:rsid w:val="00CC1B16"/>
    <w:rsid w:val="00CC2521"/>
    <w:rsid w:val="00CC3E25"/>
    <w:rsid w:val="00CC4F2E"/>
    <w:rsid w:val="00CC51E7"/>
    <w:rsid w:val="00CC5F01"/>
    <w:rsid w:val="00CC7983"/>
    <w:rsid w:val="00CC7BE7"/>
    <w:rsid w:val="00CD0A45"/>
    <w:rsid w:val="00CD0EE5"/>
    <w:rsid w:val="00CD184C"/>
    <w:rsid w:val="00CD372A"/>
    <w:rsid w:val="00CD6A7F"/>
    <w:rsid w:val="00CE00A1"/>
    <w:rsid w:val="00CE0764"/>
    <w:rsid w:val="00CE1A0C"/>
    <w:rsid w:val="00CE4E5A"/>
    <w:rsid w:val="00CE5473"/>
    <w:rsid w:val="00CF087D"/>
    <w:rsid w:val="00CF29E9"/>
    <w:rsid w:val="00CF30B1"/>
    <w:rsid w:val="00CF4048"/>
    <w:rsid w:val="00CF42CE"/>
    <w:rsid w:val="00D047E3"/>
    <w:rsid w:val="00D04ED1"/>
    <w:rsid w:val="00D0536C"/>
    <w:rsid w:val="00D054BE"/>
    <w:rsid w:val="00D0587B"/>
    <w:rsid w:val="00D06694"/>
    <w:rsid w:val="00D07D7E"/>
    <w:rsid w:val="00D103BC"/>
    <w:rsid w:val="00D105FE"/>
    <w:rsid w:val="00D1135B"/>
    <w:rsid w:val="00D13ED0"/>
    <w:rsid w:val="00D24477"/>
    <w:rsid w:val="00D27E45"/>
    <w:rsid w:val="00D35EE7"/>
    <w:rsid w:val="00D3775D"/>
    <w:rsid w:val="00D44752"/>
    <w:rsid w:val="00D45177"/>
    <w:rsid w:val="00D5100E"/>
    <w:rsid w:val="00D51574"/>
    <w:rsid w:val="00D529F6"/>
    <w:rsid w:val="00D54E62"/>
    <w:rsid w:val="00D6100C"/>
    <w:rsid w:val="00D63530"/>
    <w:rsid w:val="00D64378"/>
    <w:rsid w:val="00D6489C"/>
    <w:rsid w:val="00D71C7B"/>
    <w:rsid w:val="00D73E9E"/>
    <w:rsid w:val="00D749B3"/>
    <w:rsid w:val="00D74CA4"/>
    <w:rsid w:val="00D7672D"/>
    <w:rsid w:val="00D7711D"/>
    <w:rsid w:val="00D7713F"/>
    <w:rsid w:val="00D77860"/>
    <w:rsid w:val="00D80846"/>
    <w:rsid w:val="00D80B20"/>
    <w:rsid w:val="00D816B7"/>
    <w:rsid w:val="00D8459F"/>
    <w:rsid w:val="00D85307"/>
    <w:rsid w:val="00D90384"/>
    <w:rsid w:val="00D9141C"/>
    <w:rsid w:val="00D91C43"/>
    <w:rsid w:val="00D92420"/>
    <w:rsid w:val="00D93920"/>
    <w:rsid w:val="00D95087"/>
    <w:rsid w:val="00D95A1A"/>
    <w:rsid w:val="00D97DAF"/>
    <w:rsid w:val="00D97EC0"/>
    <w:rsid w:val="00DA3947"/>
    <w:rsid w:val="00DA4B31"/>
    <w:rsid w:val="00DA6832"/>
    <w:rsid w:val="00DA760A"/>
    <w:rsid w:val="00DB142F"/>
    <w:rsid w:val="00DB532A"/>
    <w:rsid w:val="00DB7334"/>
    <w:rsid w:val="00DB7A9E"/>
    <w:rsid w:val="00DC1064"/>
    <w:rsid w:val="00DC14F0"/>
    <w:rsid w:val="00DC38B6"/>
    <w:rsid w:val="00DD028B"/>
    <w:rsid w:val="00DD0A76"/>
    <w:rsid w:val="00DD2776"/>
    <w:rsid w:val="00DD4EFA"/>
    <w:rsid w:val="00DD670D"/>
    <w:rsid w:val="00DD69C2"/>
    <w:rsid w:val="00DE19FC"/>
    <w:rsid w:val="00DE5415"/>
    <w:rsid w:val="00DE61D1"/>
    <w:rsid w:val="00DE7166"/>
    <w:rsid w:val="00DF36D6"/>
    <w:rsid w:val="00DF3845"/>
    <w:rsid w:val="00DF5382"/>
    <w:rsid w:val="00DF6061"/>
    <w:rsid w:val="00DF6953"/>
    <w:rsid w:val="00DF71E6"/>
    <w:rsid w:val="00E002C3"/>
    <w:rsid w:val="00E01879"/>
    <w:rsid w:val="00E02E82"/>
    <w:rsid w:val="00E05CAC"/>
    <w:rsid w:val="00E1027D"/>
    <w:rsid w:val="00E10773"/>
    <w:rsid w:val="00E147AC"/>
    <w:rsid w:val="00E17431"/>
    <w:rsid w:val="00E20EBE"/>
    <w:rsid w:val="00E21AF2"/>
    <w:rsid w:val="00E273BD"/>
    <w:rsid w:val="00E27DDA"/>
    <w:rsid w:val="00E30CD4"/>
    <w:rsid w:val="00E32A49"/>
    <w:rsid w:val="00E32D2E"/>
    <w:rsid w:val="00E33733"/>
    <w:rsid w:val="00E34FDF"/>
    <w:rsid w:val="00E35460"/>
    <w:rsid w:val="00E372F4"/>
    <w:rsid w:val="00E40100"/>
    <w:rsid w:val="00E446AC"/>
    <w:rsid w:val="00E46D03"/>
    <w:rsid w:val="00E47FC0"/>
    <w:rsid w:val="00E51E99"/>
    <w:rsid w:val="00E528A4"/>
    <w:rsid w:val="00E5563F"/>
    <w:rsid w:val="00E56B51"/>
    <w:rsid w:val="00E57444"/>
    <w:rsid w:val="00E6126C"/>
    <w:rsid w:val="00E61339"/>
    <w:rsid w:val="00E628BA"/>
    <w:rsid w:val="00E66976"/>
    <w:rsid w:val="00E67202"/>
    <w:rsid w:val="00E7079B"/>
    <w:rsid w:val="00E73F72"/>
    <w:rsid w:val="00E74797"/>
    <w:rsid w:val="00E75384"/>
    <w:rsid w:val="00E77F95"/>
    <w:rsid w:val="00E8129F"/>
    <w:rsid w:val="00E8352D"/>
    <w:rsid w:val="00E84C4B"/>
    <w:rsid w:val="00E85197"/>
    <w:rsid w:val="00E87395"/>
    <w:rsid w:val="00E91EE0"/>
    <w:rsid w:val="00E92FAA"/>
    <w:rsid w:val="00E946FB"/>
    <w:rsid w:val="00E94EE0"/>
    <w:rsid w:val="00E9545A"/>
    <w:rsid w:val="00E95557"/>
    <w:rsid w:val="00E95A7C"/>
    <w:rsid w:val="00E966B3"/>
    <w:rsid w:val="00E971AE"/>
    <w:rsid w:val="00E97847"/>
    <w:rsid w:val="00EA2DAE"/>
    <w:rsid w:val="00EA3019"/>
    <w:rsid w:val="00EA3AE2"/>
    <w:rsid w:val="00EA5821"/>
    <w:rsid w:val="00EA69AF"/>
    <w:rsid w:val="00EA7D62"/>
    <w:rsid w:val="00EB0EF4"/>
    <w:rsid w:val="00EB135C"/>
    <w:rsid w:val="00EB4BB8"/>
    <w:rsid w:val="00EB6084"/>
    <w:rsid w:val="00EC1959"/>
    <w:rsid w:val="00EC20B7"/>
    <w:rsid w:val="00EC2C25"/>
    <w:rsid w:val="00EC30EB"/>
    <w:rsid w:val="00EC3919"/>
    <w:rsid w:val="00EC5733"/>
    <w:rsid w:val="00EC6768"/>
    <w:rsid w:val="00EC7343"/>
    <w:rsid w:val="00ED073E"/>
    <w:rsid w:val="00ED15E9"/>
    <w:rsid w:val="00ED7A1D"/>
    <w:rsid w:val="00EE01F0"/>
    <w:rsid w:val="00EE1DAC"/>
    <w:rsid w:val="00EE4B0B"/>
    <w:rsid w:val="00EF04D0"/>
    <w:rsid w:val="00EF0594"/>
    <w:rsid w:val="00EF11E9"/>
    <w:rsid w:val="00EF301E"/>
    <w:rsid w:val="00EF3DF4"/>
    <w:rsid w:val="00EF4DE7"/>
    <w:rsid w:val="00F01303"/>
    <w:rsid w:val="00F013A5"/>
    <w:rsid w:val="00F01639"/>
    <w:rsid w:val="00F111C8"/>
    <w:rsid w:val="00F166F4"/>
    <w:rsid w:val="00F16B53"/>
    <w:rsid w:val="00F17042"/>
    <w:rsid w:val="00F21527"/>
    <w:rsid w:val="00F27005"/>
    <w:rsid w:val="00F27F76"/>
    <w:rsid w:val="00F30F63"/>
    <w:rsid w:val="00F315FE"/>
    <w:rsid w:val="00F3208E"/>
    <w:rsid w:val="00F4055C"/>
    <w:rsid w:val="00F41FB4"/>
    <w:rsid w:val="00F4232A"/>
    <w:rsid w:val="00F4239F"/>
    <w:rsid w:val="00F44217"/>
    <w:rsid w:val="00F47CF1"/>
    <w:rsid w:val="00F50CE9"/>
    <w:rsid w:val="00F52B20"/>
    <w:rsid w:val="00F547A1"/>
    <w:rsid w:val="00F55DE6"/>
    <w:rsid w:val="00F56AD7"/>
    <w:rsid w:val="00F62C67"/>
    <w:rsid w:val="00F643F6"/>
    <w:rsid w:val="00F64739"/>
    <w:rsid w:val="00F664E7"/>
    <w:rsid w:val="00F6704A"/>
    <w:rsid w:val="00F717A6"/>
    <w:rsid w:val="00F71F1B"/>
    <w:rsid w:val="00F71FFB"/>
    <w:rsid w:val="00F7217B"/>
    <w:rsid w:val="00F77103"/>
    <w:rsid w:val="00F810E0"/>
    <w:rsid w:val="00F836EF"/>
    <w:rsid w:val="00F83943"/>
    <w:rsid w:val="00F909FF"/>
    <w:rsid w:val="00F90F7B"/>
    <w:rsid w:val="00F92A34"/>
    <w:rsid w:val="00F93C9E"/>
    <w:rsid w:val="00F94381"/>
    <w:rsid w:val="00F9523B"/>
    <w:rsid w:val="00F957B7"/>
    <w:rsid w:val="00F968B4"/>
    <w:rsid w:val="00F96D82"/>
    <w:rsid w:val="00F97AC9"/>
    <w:rsid w:val="00FA01ED"/>
    <w:rsid w:val="00FA0F38"/>
    <w:rsid w:val="00FA20BA"/>
    <w:rsid w:val="00FA3459"/>
    <w:rsid w:val="00FA36AA"/>
    <w:rsid w:val="00FA6661"/>
    <w:rsid w:val="00FA76E8"/>
    <w:rsid w:val="00FB0B5E"/>
    <w:rsid w:val="00FB1A56"/>
    <w:rsid w:val="00FB4CFE"/>
    <w:rsid w:val="00FB5029"/>
    <w:rsid w:val="00FB7541"/>
    <w:rsid w:val="00FB79F4"/>
    <w:rsid w:val="00FB7B4F"/>
    <w:rsid w:val="00FC326A"/>
    <w:rsid w:val="00FC34B4"/>
    <w:rsid w:val="00FC3BD1"/>
    <w:rsid w:val="00FC52A3"/>
    <w:rsid w:val="00FC69FC"/>
    <w:rsid w:val="00FD1B73"/>
    <w:rsid w:val="00FD3D91"/>
    <w:rsid w:val="00FD483A"/>
    <w:rsid w:val="00FD4BC8"/>
    <w:rsid w:val="00FD69C3"/>
    <w:rsid w:val="00FD735B"/>
    <w:rsid w:val="00FE1394"/>
    <w:rsid w:val="00FE2DBF"/>
    <w:rsid w:val="00FE30A3"/>
    <w:rsid w:val="00FE33AB"/>
    <w:rsid w:val="00FE6170"/>
    <w:rsid w:val="00FE7E86"/>
    <w:rsid w:val="00FF052F"/>
    <w:rsid w:val="00FF167F"/>
    <w:rsid w:val="00FF4B37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E046-B107-4014-A082-77673FE0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2019-10-09T12:49:00Z</cp:lastPrinted>
  <dcterms:created xsi:type="dcterms:W3CDTF">2019-10-09T12:49:00Z</dcterms:created>
  <dcterms:modified xsi:type="dcterms:W3CDTF">2019-10-09T12:49:00Z</dcterms:modified>
</cp:coreProperties>
</file>