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noProof/>
          <w:lang w:val="uk-UA" w:eastAsia="uk-UA"/>
        </w:rPr>
        <w:drawing>
          <wp:inline distT="0" distB="0" distL="0" distR="0">
            <wp:extent cx="1144270" cy="5994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НОВОРОЗДІЛЬСЬКА  МІСЬКА  РАДА   </w:t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>ЛЬВІВСЬКОЇ  ОБЛАСТІ</w:t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 </w:t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ПРОТОКОЛ </w:t>
      </w:r>
    </w:p>
    <w:p w:rsidR="005C2C92" w:rsidRDefault="00337D30" w:rsidP="004157D8">
      <w:pPr>
        <w:jc w:val="center"/>
        <w:rPr>
          <w:b/>
          <w:lang w:val="uk-UA"/>
        </w:rPr>
      </w:pPr>
      <w:r>
        <w:rPr>
          <w:b/>
          <w:lang w:val="uk-UA"/>
        </w:rPr>
        <w:t>Х</w:t>
      </w:r>
      <w:r w:rsidR="006F6C8F">
        <w:rPr>
          <w:b/>
          <w:lang w:val="uk-UA"/>
        </w:rPr>
        <w:t>Х</w:t>
      </w:r>
      <w:r w:rsidR="001C5EDE">
        <w:rPr>
          <w:b/>
          <w:lang w:val="uk-UA"/>
        </w:rPr>
        <w:t>Х</w:t>
      </w:r>
      <w:r w:rsidR="00B35A60">
        <w:rPr>
          <w:b/>
          <w:lang w:val="uk-UA"/>
        </w:rPr>
        <w:t>Х</w:t>
      </w:r>
      <w:r w:rsidR="006D5577" w:rsidRPr="005267DF">
        <w:rPr>
          <w:b/>
          <w:lang w:val="uk-UA"/>
        </w:rPr>
        <w:t>V</w:t>
      </w:r>
      <w:r w:rsidR="00CA08D8" w:rsidRPr="009B68BA">
        <w:rPr>
          <w:b/>
          <w:lang w:val="uk-UA"/>
        </w:rPr>
        <w:t xml:space="preserve"> </w:t>
      </w:r>
      <w:r w:rsidR="00552CB9">
        <w:rPr>
          <w:b/>
          <w:lang w:val="uk-UA"/>
        </w:rPr>
        <w:t xml:space="preserve">позачергової </w:t>
      </w:r>
      <w:r w:rsidR="004157D8" w:rsidRPr="005267DF">
        <w:rPr>
          <w:b/>
          <w:lang w:val="uk-UA"/>
        </w:rPr>
        <w:t xml:space="preserve">сесії  </w:t>
      </w:r>
      <w:r w:rsidR="005C2C92" w:rsidRPr="005267DF">
        <w:rPr>
          <w:b/>
          <w:lang w:val="uk-UA"/>
        </w:rPr>
        <w:t xml:space="preserve">Новороздільської  міської  ради  </w:t>
      </w:r>
    </w:p>
    <w:p w:rsidR="000E180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VІІ  демократичного скликання  </w:t>
      </w:r>
    </w:p>
    <w:p w:rsidR="004157D8" w:rsidRDefault="004157D8" w:rsidP="004157D8">
      <w:pPr>
        <w:jc w:val="center"/>
        <w:rPr>
          <w:lang w:val="uk-UA"/>
        </w:rPr>
      </w:pPr>
    </w:p>
    <w:p w:rsidR="005267DF" w:rsidRPr="005267DF" w:rsidRDefault="005267DF" w:rsidP="004157D8">
      <w:pPr>
        <w:jc w:val="center"/>
        <w:rPr>
          <w:lang w:val="uk-UA"/>
        </w:rPr>
      </w:pPr>
    </w:p>
    <w:p w:rsidR="004157D8" w:rsidRPr="005267DF" w:rsidRDefault="004157D8" w:rsidP="004157D8">
      <w:pPr>
        <w:jc w:val="center"/>
        <w:rPr>
          <w:lang w:val="uk-UA"/>
        </w:rPr>
      </w:pPr>
      <w:r w:rsidRPr="005267DF">
        <w:rPr>
          <w:lang w:val="uk-UA"/>
        </w:rPr>
        <w:t xml:space="preserve"> Пленар</w:t>
      </w:r>
      <w:r w:rsidR="002F76A7">
        <w:rPr>
          <w:lang w:val="uk-UA"/>
        </w:rPr>
        <w:t>н</w:t>
      </w:r>
      <w:r w:rsidR="00552CB9">
        <w:rPr>
          <w:lang w:val="uk-UA"/>
        </w:rPr>
        <w:t>е</w:t>
      </w:r>
      <w:r w:rsidRPr="005267DF">
        <w:rPr>
          <w:lang w:val="uk-UA"/>
        </w:rPr>
        <w:t xml:space="preserve"> засідання</w:t>
      </w:r>
    </w:p>
    <w:p w:rsidR="004157D8" w:rsidRPr="00080A2F" w:rsidRDefault="00552CB9" w:rsidP="00AF5970">
      <w:pPr>
        <w:jc w:val="center"/>
        <w:rPr>
          <w:b/>
          <w:color w:val="FF0000"/>
          <w:shd w:val="clear" w:color="auto" w:fill="FFFFFF" w:themeFill="background1"/>
          <w:lang w:val="uk-UA"/>
        </w:rPr>
      </w:pPr>
      <w:r>
        <w:rPr>
          <w:b/>
          <w:lang w:val="uk-UA"/>
        </w:rPr>
        <w:t>31.05.2019 року</w:t>
      </w:r>
    </w:p>
    <w:p w:rsidR="005447EA" w:rsidRDefault="005447EA" w:rsidP="00A76B6A">
      <w:pPr>
        <w:jc w:val="center"/>
        <w:rPr>
          <w:b/>
          <w:lang w:val="uk-UA"/>
        </w:rPr>
      </w:pPr>
    </w:p>
    <w:p w:rsidR="004157D8" w:rsidRDefault="004157D8" w:rsidP="004157D8">
      <w:pPr>
        <w:rPr>
          <w:lang w:val="uk-UA"/>
        </w:rPr>
      </w:pPr>
      <w:r w:rsidRPr="005267DF">
        <w:rPr>
          <w:lang w:val="uk-UA"/>
        </w:rPr>
        <w:t>м. Новий Розділ</w:t>
      </w:r>
    </w:p>
    <w:p w:rsidR="004157D8" w:rsidRDefault="004157D8" w:rsidP="004157D8">
      <w:pPr>
        <w:jc w:val="right"/>
        <w:rPr>
          <w:lang w:val="uk-UA"/>
        </w:rPr>
      </w:pPr>
      <w:r w:rsidRPr="005267DF">
        <w:rPr>
          <w:lang w:val="uk-UA"/>
        </w:rPr>
        <w:t xml:space="preserve">Всього обрано депутатів 26 </w:t>
      </w:r>
      <w:r w:rsidR="0048773E" w:rsidRPr="005267DF">
        <w:rPr>
          <w:lang w:val="uk-UA"/>
        </w:rPr>
        <w:t>осіб</w:t>
      </w:r>
    </w:p>
    <w:p w:rsidR="002F76A7" w:rsidRDefault="002F76A7" w:rsidP="004157D8">
      <w:pPr>
        <w:jc w:val="right"/>
        <w:rPr>
          <w:lang w:val="uk-UA"/>
        </w:rPr>
      </w:pPr>
    </w:p>
    <w:p w:rsidR="002F76A7" w:rsidRDefault="002F76A7" w:rsidP="004157D8">
      <w:pPr>
        <w:jc w:val="right"/>
        <w:rPr>
          <w:lang w:val="uk-UA"/>
        </w:rPr>
      </w:pPr>
    </w:p>
    <w:p w:rsidR="00260FD7" w:rsidRPr="005267DF" w:rsidRDefault="00260FD7" w:rsidP="004157D8">
      <w:pPr>
        <w:jc w:val="right"/>
        <w:rPr>
          <w:lang w:val="uk-UA"/>
        </w:rPr>
      </w:pPr>
    </w:p>
    <w:p w:rsidR="00EB4BB8" w:rsidRPr="00966641" w:rsidRDefault="00EB4BB8" w:rsidP="00966641">
      <w:pPr>
        <w:ind w:left="1418" w:hanging="1418"/>
        <w:rPr>
          <w:lang w:val="uk-UA"/>
        </w:rPr>
      </w:pPr>
      <w:r w:rsidRPr="005267DF">
        <w:rPr>
          <w:u w:val="single"/>
          <w:lang w:val="uk-UA"/>
        </w:rPr>
        <w:t>головуюч</w:t>
      </w:r>
      <w:r w:rsidR="00552CB9">
        <w:rPr>
          <w:u w:val="single"/>
          <w:lang w:val="uk-UA"/>
        </w:rPr>
        <w:t>а</w:t>
      </w:r>
      <w:r w:rsidRPr="005267DF">
        <w:rPr>
          <w:lang w:val="uk-UA"/>
        </w:rPr>
        <w:t xml:space="preserve">: </w:t>
      </w:r>
      <w:r w:rsidR="00552CB9">
        <w:rPr>
          <w:lang w:val="uk-UA"/>
        </w:rPr>
        <w:t>Кравець І.Д.</w:t>
      </w:r>
      <w:r w:rsidR="00C10886">
        <w:rPr>
          <w:lang w:val="uk-UA"/>
        </w:rPr>
        <w:t xml:space="preserve"> – </w:t>
      </w:r>
      <w:r w:rsidR="00552CB9">
        <w:rPr>
          <w:lang w:val="uk-UA"/>
        </w:rPr>
        <w:t>секретар ради</w:t>
      </w:r>
      <w:r w:rsidR="00966641">
        <w:rPr>
          <w:lang w:val="uk-UA"/>
        </w:rPr>
        <w:t xml:space="preserve"> </w:t>
      </w:r>
    </w:p>
    <w:p w:rsidR="00135C96" w:rsidRDefault="009322CA" w:rsidP="00A76B6A">
      <w:pPr>
        <w:ind w:left="1985" w:hanging="1985"/>
        <w:rPr>
          <w:lang w:val="uk-UA"/>
        </w:rPr>
      </w:pPr>
      <w:r>
        <w:rPr>
          <w:u w:val="single"/>
          <w:lang w:val="uk-UA"/>
        </w:rPr>
        <w:t>секретар</w:t>
      </w:r>
      <w:r>
        <w:rPr>
          <w:lang w:val="uk-UA"/>
        </w:rPr>
        <w:t>:</w:t>
      </w:r>
      <w:r w:rsidR="009A2EBA" w:rsidRPr="009A2EBA">
        <w:rPr>
          <w:lang w:val="uk-UA"/>
        </w:rPr>
        <w:t xml:space="preserve"> Головко Н.</w:t>
      </w:r>
      <w:r w:rsidR="009A2EBA">
        <w:rPr>
          <w:lang w:val="uk-UA"/>
        </w:rPr>
        <w:t>В. – оператор комп</w:t>
      </w:r>
      <w:r w:rsidR="009A2EBA" w:rsidRPr="009A2EBA">
        <w:t>’</w:t>
      </w:r>
      <w:r w:rsidR="009A2EBA">
        <w:rPr>
          <w:lang w:val="uk-UA"/>
        </w:rPr>
        <w:t>ютерного набору організаційного відділу</w:t>
      </w:r>
      <w:r w:rsidR="00A76B6A">
        <w:rPr>
          <w:lang w:val="uk-UA"/>
        </w:rPr>
        <w:t xml:space="preserve"> </w:t>
      </w:r>
    </w:p>
    <w:p w:rsidR="00584690" w:rsidRDefault="00584690" w:rsidP="00A76B6A">
      <w:pPr>
        <w:ind w:left="1985" w:hanging="1985"/>
        <w:rPr>
          <w:lang w:val="uk-UA"/>
        </w:rPr>
      </w:pPr>
      <w:r w:rsidRPr="00584690">
        <w:rPr>
          <w:u w:val="single"/>
          <w:lang w:val="uk-UA"/>
        </w:rPr>
        <w:t>он-лайн трансляцію</w:t>
      </w:r>
      <w:r>
        <w:rPr>
          <w:lang w:val="uk-UA"/>
        </w:rPr>
        <w:t xml:space="preserve"> в мережу Інтернет забезпечив начальник відділу ВДРВ Шрібак В.І.</w:t>
      </w:r>
    </w:p>
    <w:p w:rsidR="00194F8A" w:rsidRDefault="00194F8A" w:rsidP="00835A22">
      <w:pPr>
        <w:ind w:left="1843"/>
        <w:rPr>
          <w:lang w:val="uk-UA"/>
        </w:rPr>
      </w:pPr>
    </w:p>
    <w:p w:rsidR="00260FD7" w:rsidRDefault="00260FD7" w:rsidP="00835A22">
      <w:pPr>
        <w:ind w:left="1843"/>
        <w:rPr>
          <w:lang w:val="uk-UA"/>
        </w:rPr>
      </w:pPr>
    </w:p>
    <w:p w:rsidR="004157D8" w:rsidRDefault="00081E68" w:rsidP="004157D8">
      <w:pPr>
        <w:rPr>
          <w:lang w:val="uk-UA"/>
        </w:rPr>
      </w:pPr>
      <w:r>
        <w:rPr>
          <w:u w:val="single"/>
          <w:lang w:val="uk-UA"/>
        </w:rPr>
        <w:t>п</w:t>
      </w:r>
      <w:r w:rsidR="004157D8" w:rsidRPr="005267DF">
        <w:rPr>
          <w:u w:val="single"/>
          <w:lang w:val="uk-UA"/>
        </w:rPr>
        <w:t>рисутні</w:t>
      </w:r>
      <w:r w:rsidR="00AA5439">
        <w:rPr>
          <w:u w:val="single"/>
          <w:lang w:val="uk-UA"/>
        </w:rPr>
        <w:t>:</w:t>
      </w:r>
      <w:r w:rsidR="00EB4BB8" w:rsidRPr="005267DF">
        <w:rPr>
          <w:lang w:val="uk-UA"/>
        </w:rPr>
        <w:t xml:space="preserve"> </w:t>
      </w:r>
      <w:r w:rsidR="006D5577">
        <w:rPr>
          <w:lang w:val="uk-UA"/>
        </w:rPr>
        <w:t>1</w:t>
      </w:r>
      <w:r w:rsidR="00552CB9">
        <w:rPr>
          <w:lang w:val="uk-UA"/>
        </w:rPr>
        <w:t>4</w:t>
      </w:r>
      <w:r w:rsidR="00EB4BB8" w:rsidRPr="005267DF">
        <w:rPr>
          <w:lang w:val="uk-UA"/>
        </w:rPr>
        <w:t xml:space="preserve"> депутат</w:t>
      </w:r>
      <w:r w:rsidR="00F717A6">
        <w:rPr>
          <w:lang w:val="uk-UA"/>
        </w:rPr>
        <w:t>ів</w:t>
      </w:r>
      <w:r w:rsidR="00676589" w:rsidRPr="005267DF">
        <w:rPr>
          <w:lang w:val="uk-UA"/>
        </w:rPr>
        <w:t xml:space="preserve"> </w:t>
      </w:r>
    </w:p>
    <w:p w:rsidR="005C2C92" w:rsidRDefault="009322CA" w:rsidP="009322CA">
      <w:pPr>
        <w:jc w:val="both"/>
        <w:rPr>
          <w:lang w:val="uk-UA"/>
        </w:rPr>
      </w:pPr>
      <w:r w:rsidRPr="005267DF">
        <w:rPr>
          <w:u w:val="single"/>
          <w:lang w:val="uk-UA"/>
        </w:rPr>
        <w:t>відсутні:</w:t>
      </w:r>
      <w:r w:rsidRPr="005267DF">
        <w:rPr>
          <w:lang w:val="uk-UA"/>
        </w:rPr>
        <w:t xml:space="preserve"> </w:t>
      </w:r>
      <w:r w:rsidR="006D5577">
        <w:rPr>
          <w:lang w:val="uk-UA"/>
        </w:rPr>
        <w:t xml:space="preserve">Бендас Л.М., </w:t>
      </w:r>
      <w:r w:rsidR="00552CB9">
        <w:rPr>
          <w:lang w:val="uk-UA"/>
        </w:rPr>
        <w:t xml:space="preserve">Гузар Б.І, </w:t>
      </w:r>
      <w:r w:rsidR="00F717A6">
        <w:rPr>
          <w:lang w:val="uk-UA"/>
        </w:rPr>
        <w:t xml:space="preserve">Дабіжа В.П., </w:t>
      </w:r>
      <w:r w:rsidR="00DD0A76">
        <w:rPr>
          <w:lang w:val="uk-UA"/>
        </w:rPr>
        <w:t xml:space="preserve">Ковальський А.Я., </w:t>
      </w:r>
      <w:r w:rsidR="006D5577">
        <w:rPr>
          <w:lang w:val="uk-UA"/>
        </w:rPr>
        <w:t xml:space="preserve">Кожухівська Г.В., </w:t>
      </w:r>
      <w:r w:rsidR="00552CB9">
        <w:rPr>
          <w:lang w:val="uk-UA"/>
        </w:rPr>
        <w:t xml:space="preserve">Косюра С.Ю., </w:t>
      </w:r>
      <w:r w:rsidR="006D5577">
        <w:rPr>
          <w:lang w:val="uk-UA"/>
        </w:rPr>
        <w:t xml:space="preserve">Магута В.М., </w:t>
      </w:r>
      <w:r w:rsidR="00552CB9">
        <w:rPr>
          <w:lang w:val="uk-UA"/>
        </w:rPr>
        <w:t xml:space="preserve">Мелешко А.Р., </w:t>
      </w:r>
      <w:r w:rsidR="006D5577">
        <w:rPr>
          <w:lang w:val="uk-UA"/>
        </w:rPr>
        <w:t xml:space="preserve">Миронюк І.В., </w:t>
      </w:r>
      <w:r w:rsidR="00552CB9">
        <w:rPr>
          <w:lang w:val="uk-UA"/>
        </w:rPr>
        <w:t xml:space="preserve">Семерак О.С., </w:t>
      </w:r>
      <w:r w:rsidR="00A80E60">
        <w:rPr>
          <w:lang w:val="uk-UA"/>
        </w:rPr>
        <w:t>Степанюк А.А</w:t>
      </w:r>
      <w:r w:rsidR="005C2C92">
        <w:rPr>
          <w:lang w:val="uk-UA"/>
        </w:rPr>
        <w:t>.</w:t>
      </w:r>
      <w:r w:rsidR="00F717A6">
        <w:rPr>
          <w:lang w:val="uk-UA"/>
        </w:rPr>
        <w:t xml:space="preserve">, </w:t>
      </w:r>
      <w:r w:rsidR="00552CB9">
        <w:rPr>
          <w:lang w:val="uk-UA"/>
        </w:rPr>
        <w:t>Фартушок О.С., Шалаєв А.О.</w:t>
      </w:r>
    </w:p>
    <w:p w:rsidR="00966641" w:rsidRDefault="00966641" w:rsidP="00CB521F">
      <w:pPr>
        <w:jc w:val="center"/>
        <w:rPr>
          <w:b/>
          <w:u w:val="single"/>
          <w:lang w:val="uk-UA"/>
        </w:rPr>
      </w:pPr>
    </w:p>
    <w:p w:rsidR="00102FAE" w:rsidRDefault="00102FAE" w:rsidP="00CB521F">
      <w:pPr>
        <w:jc w:val="center"/>
        <w:rPr>
          <w:b/>
          <w:u w:val="single"/>
          <w:lang w:val="uk-UA"/>
        </w:rPr>
      </w:pPr>
    </w:p>
    <w:p w:rsidR="00F717A6" w:rsidRDefault="00F717A6" w:rsidP="00CB521F">
      <w:pPr>
        <w:jc w:val="center"/>
        <w:rPr>
          <w:b/>
          <w:u w:val="single"/>
          <w:lang w:val="uk-UA"/>
        </w:rPr>
      </w:pPr>
    </w:p>
    <w:p w:rsidR="00F717A6" w:rsidRDefault="00F717A6" w:rsidP="00CB521F">
      <w:pPr>
        <w:jc w:val="center"/>
        <w:rPr>
          <w:b/>
          <w:u w:val="single"/>
          <w:lang w:val="uk-UA"/>
        </w:rPr>
      </w:pPr>
    </w:p>
    <w:p w:rsidR="00F717A6" w:rsidRDefault="00F717A6" w:rsidP="00CB521F">
      <w:pPr>
        <w:jc w:val="center"/>
        <w:rPr>
          <w:b/>
          <w:u w:val="single"/>
          <w:lang w:val="uk-UA"/>
        </w:rPr>
      </w:pPr>
    </w:p>
    <w:p w:rsidR="006D5577" w:rsidRDefault="006D5577" w:rsidP="00CB521F">
      <w:pPr>
        <w:jc w:val="center"/>
        <w:rPr>
          <w:b/>
          <w:lang w:val="uk-UA"/>
        </w:rPr>
      </w:pPr>
    </w:p>
    <w:p w:rsidR="006D5577" w:rsidRDefault="006D5577" w:rsidP="00CB521F">
      <w:pPr>
        <w:jc w:val="center"/>
        <w:rPr>
          <w:b/>
          <w:lang w:val="uk-UA"/>
        </w:rPr>
      </w:pPr>
    </w:p>
    <w:p w:rsidR="00CB521F" w:rsidRDefault="00135C96" w:rsidP="00CB521F">
      <w:pPr>
        <w:jc w:val="center"/>
        <w:rPr>
          <w:b/>
          <w:lang w:val="uk-UA"/>
        </w:rPr>
      </w:pPr>
      <w:r>
        <w:rPr>
          <w:b/>
          <w:lang w:val="uk-UA"/>
        </w:rPr>
        <w:t>П</w:t>
      </w:r>
      <w:r w:rsidR="00CB521F">
        <w:rPr>
          <w:b/>
          <w:lang w:val="uk-UA"/>
        </w:rPr>
        <w:t>ОРЯДОК ДЕННИЙ</w:t>
      </w:r>
    </w:p>
    <w:p w:rsidR="00CB521F" w:rsidRDefault="00135C96" w:rsidP="00CB521F">
      <w:pPr>
        <w:jc w:val="center"/>
        <w:rPr>
          <w:b/>
          <w:lang w:val="uk-UA"/>
        </w:rPr>
      </w:pPr>
      <w:r>
        <w:rPr>
          <w:b/>
          <w:lang w:val="uk-UA"/>
        </w:rPr>
        <w:t>Х</w:t>
      </w:r>
      <w:r w:rsidR="00C10886">
        <w:rPr>
          <w:b/>
          <w:lang w:val="uk-UA"/>
        </w:rPr>
        <w:t>Х</w:t>
      </w:r>
      <w:r w:rsidR="001C5EDE">
        <w:rPr>
          <w:b/>
          <w:lang w:val="uk-UA"/>
        </w:rPr>
        <w:t>Х</w:t>
      </w:r>
      <w:r w:rsidR="00B35A60">
        <w:rPr>
          <w:b/>
          <w:lang w:val="uk-UA"/>
        </w:rPr>
        <w:t>Х</w:t>
      </w:r>
      <w:r w:rsidR="006D5577" w:rsidRPr="00E56D38">
        <w:rPr>
          <w:b/>
          <w:lang w:val="uk-UA"/>
        </w:rPr>
        <w:t>V</w:t>
      </w:r>
      <w:r w:rsidR="002F76A7">
        <w:rPr>
          <w:b/>
          <w:lang w:val="uk-UA"/>
        </w:rPr>
        <w:t xml:space="preserve"> </w:t>
      </w:r>
      <w:r w:rsidR="00CB521F" w:rsidRPr="00E56D38">
        <w:rPr>
          <w:b/>
          <w:lang w:val="uk-UA"/>
        </w:rPr>
        <w:t>сесії VІІ демократичного скликання</w:t>
      </w:r>
    </w:p>
    <w:p w:rsidR="00DA6832" w:rsidRDefault="00DA6832" w:rsidP="00CB521F">
      <w:pPr>
        <w:jc w:val="center"/>
        <w:rPr>
          <w:b/>
          <w:lang w:val="uk-UA"/>
        </w:rPr>
      </w:pPr>
    </w:p>
    <w:tbl>
      <w:tblPr>
        <w:tblStyle w:val="a6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230"/>
        <w:gridCol w:w="1276"/>
        <w:gridCol w:w="1559"/>
      </w:tblGrid>
      <w:tr w:rsidR="00DA6832" w:rsidRPr="00194F8A" w:rsidTr="00810CC9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A6832" w:rsidRPr="002F76A7" w:rsidRDefault="00DA6832" w:rsidP="004C3094">
            <w:pPr>
              <w:jc w:val="center"/>
              <w:rPr>
                <w:i/>
              </w:rPr>
            </w:pPr>
            <w:r w:rsidRPr="002F76A7">
              <w:rPr>
                <w:i/>
              </w:rPr>
              <w:t>№ з/п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A6832" w:rsidRPr="002F76A7" w:rsidRDefault="00DA6832" w:rsidP="004C3094">
            <w:pPr>
              <w:ind w:right="-817"/>
              <w:jc w:val="center"/>
              <w:rPr>
                <w:i/>
              </w:rPr>
            </w:pPr>
            <w:r w:rsidRPr="002F76A7">
              <w:rPr>
                <w:i/>
              </w:rPr>
              <w:t xml:space="preserve">назва </w:t>
            </w:r>
            <w:r w:rsidR="004C3094" w:rsidRPr="002F76A7">
              <w:rPr>
                <w:i/>
              </w:rPr>
              <w:t>питання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A6832" w:rsidRPr="002F76A7" w:rsidRDefault="004C3094" w:rsidP="004C3094">
            <w:pPr>
              <w:jc w:val="center"/>
              <w:rPr>
                <w:i/>
              </w:rPr>
            </w:pPr>
            <w:r w:rsidRPr="002F76A7">
              <w:rPr>
                <w:i/>
              </w:rPr>
              <w:t>проект рішення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A6832" w:rsidRPr="002F76A7" w:rsidRDefault="004C3094" w:rsidP="004C3094">
            <w:pPr>
              <w:jc w:val="center"/>
              <w:rPr>
                <w:i/>
              </w:rPr>
            </w:pPr>
            <w:r w:rsidRPr="002F76A7">
              <w:rPr>
                <w:i/>
              </w:rPr>
              <w:t>прийняте рішення</w:t>
            </w:r>
          </w:p>
        </w:tc>
      </w:tr>
      <w:tr w:rsidR="00B35A60" w:rsidRPr="00194F8A" w:rsidTr="00810CC9">
        <w:tc>
          <w:tcPr>
            <w:tcW w:w="10632" w:type="dxa"/>
            <w:gridSpan w:val="4"/>
            <w:tcBorders>
              <w:bottom w:val="single" w:sz="4" w:space="0" w:color="auto"/>
            </w:tcBorders>
            <w:vAlign w:val="center"/>
          </w:tcPr>
          <w:p w:rsidR="00B35A60" w:rsidRPr="00B35A60" w:rsidRDefault="00552CB9" w:rsidP="00496D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 травня</w:t>
            </w:r>
            <w:r w:rsidR="00B35A60" w:rsidRPr="00B35A60">
              <w:rPr>
                <w:b/>
                <w:i/>
              </w:rPr>
              <w:t xml:space="preserve"> 201</w:t>
            </w:r>
            <w:r w:rsidR="00F717A6">
              <w:rPr>
                <w:b/>
                <w:i/>
              </w:rPr>
              <w:t>9</w:t>
            </w:r>
            <w:r w:rsidR="00B35A60" w:rsidRPr="00B35A60">
              <w:rPr>
                <w:b/>
                <w:i/>
              </w:rPr>
              <w:t xml:space="preserve"> року</w:t>
            </w:r>
          </w:p>
        </w:tc>
      </w:tr>
      <w:tr w:rsidR="00552CB9" w:rsidRPr="002F76A7" w:rsidTr="00810CC9">
        <w:tc>
          <w:tcPr>
            <w:tcW w:w="567" w:type="dxa"/>
            <w:vAlign w:val="center"/>
          </w:tcPr>
          <w:p w:rsidR="00552CB9" w:rsidRPr="00810CC9" w:rsidRDefault="00552CB9" w:rsidP="00810CC9">
            <w:pPr>
              <w:jc w:val="center"/>
            </w:pPr>
            <w:r>
              <w:t>1</w:t>
            </w:r>
          </w:p>
        </w:tc>
        <w:tc>
          <w:tcPr>
            <w:tcW w:w="7230" w:type="dxa"/>
            <w:vAlign w:val="center"/>
          </w:tcPr>
          <w:p w:rsidR="00552CB9" w:rsidRPr="00094DDA" w:rsidRDefault="00552CB9" w:rsidP="00552CB9">
            <w:pPr>
              <w:tabs>
                <w:tab w:val="left" w:pos="2130"/>
              </w:tabs>
              <w:jc w:val="both"/>
              <w:rPr>
                <w:color w:val="000000"/>
              </w:rPr>
            </w:pPr>
            <w:r w:rsidRPr="00094DDA">
              <w:t xml:space="preserve">Про затвердження детального плану </w:t>
            </w:r>
            <w:r w:rsidRPr="00094DDA">
              <w:rPr>
                <w:color w:val="000000"/>
              </w:rPr>
              <w:t xml:space="preserve">території </w:t>
            </w:r>
          </w:p>
          <w:p w:rsidR="00552CB9" w:rsidRPr="00094DDA" w:rsidRDefault="00552CB9" w:rsidP="00552CB9">
            <w:pPr>
              <w:jc w:val="both"/>
              <w:rPr>
                <w:bCs/>
                <w:color w:val="000000"/>
              </w:rPr>
            </w:pPr>
            <w:r w:rsidRPr="00094DDA">
              <w:rPr>
                <w:bCs/>
                <w:color w:val="000000"/>
              </w:rPr>
              <w:t>для будівництва сонячної електростанції та для розширення колійного господарства на</w:t>
            </w:r>
            <w:r>
              <w:rPr>
                <w:bCs/>
                <w:color w:val="000000"/>
              </w:rPr>
              <w:t xml:space="preserve"> </w:t>
            </w:r>
            <w:r w:rsidRPr="00094DDA">
              <w:rPr>
                <w:color w:val="000000"/>
              </w:rPr>
              <w:t xml:space="preserve">земельній ділянці </w:t>
            </w:r>
            <w:r w:rsidRPr="00094DDA">
              <w:rPr>
                <w:bCs/>
                <w:color w:val="000000"/>
              </w:rPr>
              <w:t xml:space="preserve">по </w:t>
            </w:r>
            <w:r w:rsidRPr="00094DDA">
              <w:rPr>
                <w:color w:val="000000"/>
              </w:rPr>
              <w:t>вул. Ходорівська</w:t>
            </w:r>
            <w:r w:rsidRPr="00094DDA">
              <w:rPr>
                <w:bCs/>
                <w:color w:val="000000"/>
              </w:rPr>
              <w:t xml:space="preserve">  у м.</w:t>
            </w:r>
            <w:r>
              <w:rPr>
                <w:bCs/>
                <w:color w:val="000000"/>
              </w:rPr>
              <w:t xml:space="preserve"> </w:t>
            </w:r>
            <w:r w:rsidRPr="00094DDA">
              <w:rPr>
                <w:bCs/>
                <w:color w:val="000000"/>
              </w:rPr>
              <w:t>Новий Розділ</w:t>
            </w:r>
          </w:p>
        </w:tc>
        <w:tc>
          <w:tcPr>
            <w:tcW w:w="1276" w:type="dxa"/>
            <w:vAlign w:val="center"/>
          </w:tcPr>
          <w:p w:rsidR="00552CB9" w:rsidRPr="00A85CAA" w:rsidRDefault="00552CB9" w:rsidP="00200D57">
            <w:pPr>
              <w:jc w:val="both"/>
            </w:pPr>
            <w:r>
              <w:t>1038</w:t>
            </w:r>
          </w:p>
        </w:tc>
        <w:tc>
          <w:tcPr>
            <w:tcW w:w="1559" w:type="dxa"/>
            <w:vAlign w:val="center"/>
          </w:tcPr>
          <w:p w:rsidR="00552CB9" w:rsidRPr="002F76A7" w:rsidRDefault="000E6191" w:rsidP="006D5577">
            <w:r>
              <w:t>1037</w:t>
            </w:r>
          </w:p>
        </w:tc>
      </w:tr>
      <w:tr w:rsidR="00552CB9" w:rsidRPr="002F76A7" w:rsidTr="00810CC9">
        <w:tc>
          <w:tcPr>
            <w:tcW w:w="567" w:type="dxa"/>
            <w:vAlign w:val="center"/>
          </w:tcPr>
          <w:p w:rsidR="00552CB9" w:rsidRDefault="00552CB9" w:rsidP="00810CC9">
            <w:pPr>
              <w:jc w:val="center"/>
            </w:pPr>
            <w:r>
              <w:t>2</w:t>
            </w:r>
          </w:p>
        </w:tc>
        <w:tc>
          <w:tcPr>
            <w:tcW w:w="7230" w:type="dxa"/>
            <w:vAlign w:val="center"/>
          </w:tcPr>
          <w:p w:rsidR="00552CB9" w:rsidRPr="00872BEB" w:rsidRDefault="00552CB9" w:rsidP="00552CB9">
            <w:pPr>
              <w:jc w:val="both"/>
            </w:pPr>
            <w:r w:rsidRPr="00872BEB">
              <w:rPr>
                <w:bCs/>
                <w:color w:val="000000"/>
              </w:rPr>
              <w:t>Про надання дозволу на розроблення детального плану  території для реконструкції будівлі кінотеатру із розширенням під видовищно-дозвільний та торгово-діловий центр по пр.</w:t>
            </w:r>
            <w:r>
              <w:rPr>
                <w:bCs/>
                <w:color w:val="000000"/>
              </w:rPr>
              <w:t xml:space="preserve"> </w:t>
            </w:r>
            <w:r w:rsidRPr="00872BEB">
              <w:rPr>
                <w:bCs/>
                <w:color w:val="000000"/>
              </w:rPr>
              <w:t>Шевченка, 30-А  у м. Новий Розділ</w:t>
            </w:r>
          </w:p>
        </w:tc>
        <w:tc>
          <w:tcPr>
            <w:tcW w:w="1276" w:type="dxa"/>
            <w:vAlign w:val="center"/>
          </w:tcPr>
          <w:p w:rsidR="00552CB9" w:rsidRDefault="00552CB9" w:rsidP="00552CB9">
            <w:pPr>
              <w:jc w:val="both"/>
            </w:pPr>
            <w:r>
              <w:t>1033</w:t>
            </w:r>
          </w:p>
        </w:tc>
        <w:tc>
          <w:tcPr>
            <w:tcW w:w="1559" w:type="dxa"/>
            <w:vAlign w:val="center"/>
          </w:tcPr>
          <w:p w:rsidR="00552CB9" w:rsidRDefault="000E6191" w:rsidP="006D5577">
            <w:r>
              <w:t>1038</w:t>
            </w:r>
          </w:p>
        </w:tc>
      </w:tr>
    </w:tbl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noProof/>
          <w:sz w:val="22"/>
          <w:szCs w:val="22"/>
          <w:lang w:val="uk-UA" w:eastAsia="uk-UA"/>
        </w:rPr>
        <w:lastRenderedPageBreak/>
        <w:drawing>
          <wp:inline distT="0" distB="0" distL="0" distR="0" wp14:anchorId="745CA718" wp14:editId="21834A4B">
            <wp:extent cx="1144270" cy="5994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НОВОРОЗДІЛЬСЬКА  МІСЬКА  РАДА   </w:t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ЛЬВІВСЬКОЇ  ОБЛАСТІ</w:t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ПРОТОКОЛ </w:t>
      </w:r>
    </w:p>
    <w:p w:rsidR="000E1808" w:rsidRPr="00A80E60" w:rsidRDefault="000E1808" w:rsidP="000E1808">
      <w:pPr>
        <w:jc w:val="center"/>
        <w:rPr>
          <w:b/>
          <w:lang w:val="uk-UA"/>
        </w:rPr>
      </w:pPr>
      <w:r w:rsidRPr="00A80E60">
        <w:rPr>
          <w:b/>
          <w:lang w:val="uk-UA"/>
        </w:rPr>
        <w:t>пленарного засідання</w:t>
      </w:r>
    </w:p>
    <w:p w:rsidR="006150EB" w:rsidRDefault="00337D30" w:rsidP="000E1808">
      <w:pPr>
        <w:jc w:val="center"/>
        <w:rPr>
          <w:b/>
          <w:lang w:val="uk-UA"/>
        </w:rPr>
      </w:pPr>
      <w:r w:rsidRPr="00A80E60">
        <w:rPr>
          <w:b/>
          <w:lang w:val="uk-UA"/>
        </w:rPr>
        <w:t>Х</w:t>
      </w:r>
      <w:r w:rsidR="0084408D" w:rsidRPr="00A80E60">
        <w:rPr>
          <w:b/>
          <w:lang w:val="uk-UA"/>
        </w:rPr>
        <w:t>Х</w:t>
      </w:r>
      <w:r w:rsidR="001C5EDE" w:rsidRPr="00A80E60">
        <w:rPr>
          <w:b/>
          <w:lang w:val="uk-UA"/>
        </w:rPr>
        <w:t>Х</w:t>
      </w:r>
      <w:r w:rsidR="007967F9">
        <w:rPr>
          <w:b/>
          <w:lang w:val="uk-UA"/>
        </w:rPr>
        <w:t>Х</w:t>
      </w:r>
      <w:r w:rsidR="00496DF8" w:rsidRPr="00A80E60">
        <w:rPr>
          <w:b/>
          <w:lang w:val="uk-UA"/>
        </w:rPr>
        <w:t>V</w:t>
      </w:r>
      <w:r w:rsidR="001C5EDE" w:rsidRPr="00A80E60">
        <w:rPr>
          <w:b/>
          <w:lang w:val="uk-UA"/>
        </w:rPr>
        <w:t xml:space="preserve"> </w:t>
      </w:r>
      <w:r w:rsidR="000E1808" w:rsidRPr="00A80E60">
        <w:rPr>
          <w:b/>
          <w:lang w:val="uk-UA"/>
        </w:rPr>
        <w:t xml:space="preserve">сесії  </w:t>
      </w:r>
      <w:r w:rsidR="006150EB" w:rsidRPr="00A80E60">
        <w:rPr>
          <w:b/>
          <w:lang w:val="uk-UA"/>
        </w:rPr>
        <w:t xml:space="preserve">Новороздільської  міської  ради  </w:t>
      </w:r>
    </w:p>
    <w:p w:rsidR="000E1808" w:rsidRPr="00A80E60" w:rsidRDefault="000E1808" w:rsidP="000E1808">
      <w:pPr>
        <w:jc w:val="center"/>
        <w:rPr>
          <w:b/>
          <w:lang w:val="uk-UA"/>
        </w:rPr>
      </w:pPr>
      <w:r w:rsidRPr="00A80E60">
        <w:rPr>
          <w:b/>
          <w:lang w:val="uk-UA"/>
        </w:rPr>
        <w:t xml:space="preserve">VІІ  демократичного скликання  </w:t>
      </w:r>
    </w:p>
    <w:p w:rsidR="00835A22" w:rsidRDefault="00835A22" w:rsidP="00504946">
      <w:pPr>
        <w:tabs>
          <w:tab w:val="left" w:pos="720"/>
        </w:tabs>
        <w:ind w:firstLine="720"/>
        <w:jc w:val="both"/>
        <w:rPr>
          <w:b/>
          <w:sz w:val="32"/>
          <w:szCs w:val="32"/>
          <w:u w:val="single"/>
          <w:lang w:val="uk-UA"/>
        </w:rPr>
      </w:pPr>
    </w:p>
    <w:p w:rsidR="004157D8" w:rsidRDefault="00703FE6" w:rsidP="000E1808">
      <w:pPr>
        <w:tabs>
          <w:tab w:val="left" w:pos="720"/>
        </w:tabs>
        <w:ind w:firstLine="720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31</w:t>
      </w:r>
      <w:r w:rsidR="00CA08D8">
        <w:rPr>
          <w:b/>
          <w:sz w:val="32"/>
          <w:szCs w:val="32"/>
          <w:u w:val="single"/>
          <w:lang w:val="uk-UA"/>
        </w:rPr>
        <w:t>.</w:t>
      </w:r>
      <w:r w:rsidR="00810CC9">
        <w:rPr>
          <w:b/>
          <w:sz w:val="32"/>
          <w:szCs w:val="32"/>
          <w:u w:val="single"/>
          <w:lang w:val="uk-UA"/>
        </w:rPr>
        <w:t>0</w:t>
      </w:r>
      <w:r>
        <w:rPr>
          <w:b/>
          <w:sz w:val="32"/>
          <w:szCs w:val="32"/>
          <w:u w:val="single"/>
          <w:lang w:val="uk-UA"/>
        </w:rPr>
        <w:t>5</w:t>
      </w:r>
      <w:r w:rsidR="00504946" w:rsidRPr="00F547A1">
        <w:rPr>
          <w:b/>
          <w:sz w:val="32"/>
          <w:szCs w:val="32"/>
          <w:u w:val="single"/>
          <w:lang w:val="uk-UA"/>
        </w:rPr>
        <w:t>.201</w:t>
      </w:r>
      <w:r w:rsidR="00810CC9">
        <w:rPr>
          <w:b/>
          <w:sz w:val="32"/>
          <w:szCs w:val="32"/>
          <w:u w:val="single"/>
          <w:lang w:val="uk-UA"/>
        </w:rPr>
        <w:t>9</w:t>
      </w:r>
      <w:r w:rsidR="00504946" w:rsidRPr="00F547A1">
        <w:rPr>
          <w:b/>
          <w:sz w:val="32"/>
          <w:szCs w:val="32"/>
          <w:u w:val="single"/>
          <w:lang w:val="uk-UA"/>
        </w:rPr>
        <w:t xml:space="preserve"> року</w:t>
      </w:r>
    </w:p>
    <w:p w:rsidR="00835A22" w:rsidRPr="00F547A1" w:rsidRDefault="00835A22" w:rsidP="000E1808">
      <w:pPr>
        <w:tabs>
          <w:tab w:val="left" w:pos="720"/>
        </w:tabs>
        <w:ind w:firstLine="720"/>
        <w:rPr>
          <w:b/>
          <w:sz w:val="32"/>
          <w:szCs w:val="32"/>
          <w:u w:val="single"/>
          <w:lang w:val="uk-UA"/>
        </w:rPr>
      </w:pPr>
    </w:p>
    <w:p w:rsidR="00F17042" w:rsidRDefault="00967056" w:rsidP="00E91EE0">
      <w:pPr>
        <w:ind w:firstLine="720"/>
        <w:jc w:val="both"/>
        <w:rPr>
          <w:lang w:val="uk-UA"/>
        </w:rPr>
      </w:pPr>
      <w:r>
        <w:rPr>
          <w:lang w:val="uk-UA"/>
        </w:rPr>
        <w:t xml:space="preserve">Початок роботи о </w:t>
      </w:r>
      <w:r w:rsidR="00835A22">
        <w:rPr>
          <w:lang w:val="uk-UA"/>
        </w:rPr>
        <w:t>1</w:t>
      </w:r>
      <w:r w:rsidR="00703FE6">
        <w:rPr>
          <w:lang w:val="uk-UA"/>
        </w:rPr>
        <w:t>3</w:t>
      </w:r>
      <w:r w:rsidR="00EC20B7">
        <w:rPr>
          <w:lang w:val="uk-UA"/>
        </w:rPr>
        <w:t>:</w:t>
      </w:r>
      <w:r w:rsidR="00703FE6">
        <w:rPr>
          <w:lang w:val="uk-UA"/>
        </w:rPr>
        <w:t>15</w:t>
      </w:r>
      <w:r>
        <w:rPr>
          <w:lang w:val="uk-UA"/>
        </w:rPr>
        <w:t xml:space="preserve"> год.</w:t>
      </w:r>
      <w:r w:rsidR="00F17042">
        <w:rPr>
          <w:lang w:val="uk-UA"/>
        </w:rPr>
        <w:t xml:space="preserve"> </w:t>
      </w:r>
      <w:r w:rsidR="00A80E60">
        <w:rPr>
          <w:lang w:val="uk-UA"/>
        </w:rPr>
        <w:t>Звучить Гімн</w:t>
      </w:r>
      <w:r w:rsidR="007967F9">
        <w:rPr>
          <w:lang w:val="uk-UA"/>
        </w:rPr>
        <w:t xml:space="preserve"> України</w:t>
      </w:r>
      <w:r w:rsidR="00A80E60">
        <w:rPr>
          <w:lang w:val="uk-UA"/>
        </w:rPr>
        <w:t>.</w:t>
      </w:r>
    </w:p>
    <w:p w:rsidR="00532F93" w:rsidRPr="00532F93" w:rsidRDefault="00532F93" w:rsidP="006D53FC">
      <w:pPr>
        <w:ind w:firstLine="720"/>
        <w:jc w:val="both"/>
        <w:rPr>
          <w:b/>
          <w:i/>
          <w:lang w:val="uk-UA"/>
        </w:rPr>
      </w:pPr>
    </w:p>
    <w:p w:rsidR="00D95A1A" w:rsidRDefault="00846EF5" w:rsidP="006D53FC">
      <w:pPr>
        <w:ind w:firstLine="720"/>
        <w:jc w:val="both"/>
        <w:rPr>
          <w:lang w:val="uk-UA"/>
        </w:rPr>
      </w:pPr>
      <w:r>
        <w:rPr>
          <w:lang w:val="uk-UA"/>
        </w:rPr>
        <w:t>Головуюч</w:t>
      </w:r>
      <w:r w:rsidR="00703FE6">
        <w:rPr>
          <w:lang w:val="uk-UA"/>
        </w:rPr>
        <w:t>а</w:t>
      </w:r>
      <w:r w:rsidR="005F0CC9" w:rsidRPr="00504946">
        <w:rPr>
          <w:lang w:val="uk-UA"/>
        </w:rPr>
        <w:t xml:space="preserve"> </w:t>
      </w:r>
      <w:r w:rsidR="005F0CC9">
        <w:rPr>
          <w:lang w:val="uk-UA"/>
        </w:rPr>
        <w:t>запропонува</w:t>
      </w:r>
      <w:r w:rsidR="00703FE6">
        <w:rPr>
          <w:lang w:val="uk-UA"/>
        </w:rPr>
        <w:t>ла</w:t>
      </w:r>
      <w:r>
        <w:rPr>
          <w:lang w:val="uk-UA"/>
        </w:rPr>
        <w:t xml:space="preserve"> </w:t>
      </w:r>
      <w:r w:rsidR="00695717">
        <w:rPr>
          <w:lang w:val="uk-UA"/>
        </w:rPr>
        <w:t xml:space="preserve">наступний </w:t>
      </w:r>
      <w:r>
        <w:rPr>
          <w:lang w:val="uk-UA"/>
        </w:rPr>
        <w:t xml:space="preserve">проект </w:t>
      </w:r>
      <w:r w:rsidRPr="002344F3">
        <w:rPr>
          <w:b/>
          <w:u w:val="single"/>
          <w:lang w:val="uk-UA"/>
        </w:rPr>
        <w:t>порядку денного</w:t>
      </w:r>
      <w:r>
        <w:rPr>
          <w:lang w:val="uk-UA"/>
        </w:rPr>
        <w:t>:</w:t>
      </w:r>
      <w:r w:rsidR="005F0CC9">
        <w:rPr>
          <w:lang w:val="uk-UA"/>
        </w:rPr>
        <w:t xml:space="preserve"> 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4538"/>
        <w:gridCol w:w="1559"/>
        <w:gridCol w:w="3260"/>
      </w:tblGrid>
      <w:tr w:rsidR="00703FE6" w:rsidRPr="00CE731B" w:rsidTr="00703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3FE6" w:rsidRPr="00CE731B" w:rsidRDefault="00703FE6" w:rsidP="00703FE6">
            <w:pPr>
              <w:jc w:val="center"/>
              <w:rPr>
                <w:i/>
              </w:rPr>
            </w:pPr>
            <w:r w:rsidRPr="00CE731B">
              <w:rPr>
                <w:i/>
              </w:rPr>
              <w:t>№ з/</w:t>
            </w:r>
            <w:proofErr w:type="gramStart"/>
            <w:r w:rsidRPr="00CE731B">
              <w:rPr>
                <w:i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3FE6" w:rsidRPr="00CE731B" w:rsidRDefault="00703FE6" w:rsidP="00703FE6">
            <w:pPr>
              <w:jc w:val="center"/>
              <w:rPr>
                <w:i/>
              </w:rPr>
            </w:pPr>
            <w:r w:rsidRPr="00CE731B">
              <w:rPr>
                <w:i/>
              </w:rPr>
              <w:t>№ проекту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3FE6" w:rsidRPr="00CE731B" w:rsidRDefault="00703FE6" w:rsidP="00703FE6">
            <w:pPr>
              <w:jc w:val="center"/>
              <w:rPr>
                <w:i/>
              </w:rPr>
            </w:pPr>
            <w:r w:rsidRPr="00CE731B">
              <w:rPr>
                <w:i/>
              </w:rPr>
              <w:t xml:space="preserve">назва проекту </w:t>
            </w:r>
            <w:proofErr w:type="gramStart"/>
            <w:r w:rsidRPr="00CE731B">
              <w:rPr>
                <w:i/>
              </w:rPr>
              <w:t>р</w:t>
            </w:r>
            <w:proofErr w:type="gramEnd"/>
            <w:r w:rsidRPr="00CE731B">
              <w:rPr>
                <w:i/>
              </w:rPr>
              <w:t>ішення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3FE6" w:rsidRPr="00CE731B" w:rsidRDefault="00703FE6" w:rsidP="00703FE6">
            <w:pPr>
              <w:jc w:val="center"/>
              <w:rPr>
                <w:i/>
              </w:rPr>
            </w:pPr>
            <w:r w:rsidRPr="00CE731B">
              <w:rPr>
                <w:i/>
              </w:rPr>
              <w:t>кінцева дата обговорення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FE6" w:rsidRPr="00CE731B" w:rsidRDefault="00703FE6" w:rsidP="00703FE6">
            <w:pPr>
              <w:jc w:val="center"/>
              <w:rPr>
                <w:i/>
              </w:rPr>
            </w:pPr>
            <w:r w:rsidRPr="00CE731B">
              <w:rPr>
                <w:i/>
              </w:rPr>
              <w:t>доповідач</w:t>
            </w:r>
          </w:p>
        </w:tc>
      </w:tr>
      <w:tr w:rsidR="00703FE6" w:rsidRPr="00703FE6" w:rsidTr="00703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3FE6" w:rsidRPr="00703FE6" w:rsidRDefault="00703FE6" w:rsidP="00703FE6">
            <w:pPr>
              <w:pStyle w:val="a5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3FE6" w:rsidRPr="00703FE6" w:rsidRDefault="00703FE6" w:rsidP="00703FE6">
            <w:pPr>
              <w:jc w:val="both"/>
            </w:pPr>
            <w:r w:rsidRPr="00703FE6">
              <w:t>1038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3FE6" w:rsidRPr="00703FE6" w:rsidRDefault="00703FE6" w:rsidP="00703FE6">
            <w:pPr>
              <w:jc w:val="both"/>
            </w:pPr>
            <w:r w:rsidRPr="00703FE6">
              <w:t xml:space="preserve">Про затвердження </w:t>
            </w:r>
            <w:proofErr w:type="gramStart"/>
            <w:r w:rsidRPr="00703FE6">
              <w:t>детального</w:t>
            </w:r>
            <w:proofErr w:type="gramEnd"/>
            <w:r w:rsidRPr="00703FE6">
              <w:t xml:space="preserve"> плану території для будівництва сонячної електростанції та для розширення колійного господарства на земельній ділянці по вул. Ходорівська  у м. Новий Розділ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3FE6" w:rsidRPr="00703FE6" w:rsidRDefault="00703FE6" w:rsidP="00703FE6">
            <w:pPr>
              <w:jc w:val="both"/>
            </w:pPr>
            <w:r w:rsidRPr="00703FE6">
              <w:t>01.07.2019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FE6" w:rsidRPr="00703FE6" w:rsidRDefault="00703FE6" w:rsidP="00703FE6">
            <w:pPr>
              <w:jc w:val="both"/>
            </w:pPr>
            <w:r w:rsidRPr="00703FE6">
              <w:t>Мельник</w:t>
            </w:r>
            <w:proofErr w:type="gramStart"/>
            <w:r w:rsidRPr="00703FE6">
              <w:t xml:space="preserve"> І.</w:t>
            </w:r>
            <w:proofErr w:type="gramEnd"/>
            <w:r w:rsidRPr="00703FE6">
              <w:t>П. – начальник відділу містобудування</w:t>
            </w:r>
          </w:p>
        </w:tc>
      </w:tr>
      <w:tr w:rsidR="00703FE6" w:rsidRPr="00703FE6" w:rsidTr="00703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3FE6" w:rsidRPr="00703FE6" w:rsidRDefault="00703FE6" w:rsidP="00703FE6">
            <w:pPr>
              <w:pStyle w:val="a5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3FE6" w:rsidRPr="00703FE6" w:rsidRDefault="00703FE6" w:rsidP="00703FE6">
            <w:pPr>
              <w:jc w:val="both"/>
            </w:pPr>
            <w:r w:rsidRPr="00703FE6">
              <w:t>1033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3FE6" w:rsidRPr="00703FE6" w:rsidRDefault="00703FE6" w:rsidP="00703FE6">
            <w:pPr>
              <w:jc w:val="both"/>
            </w:pPr>
            <w:r w:rsidRPr="00703FE6">
              <w:t>Про надання дозволу на розроблення детального плану  території для реконструкції буді</w:t>
            </w:r>
            <w:proofErr w:type="gramStart"/>
            <w:r w:rsidRPr="00703FE6">
              <w:t>вл</w:t>
            </w:r>
            <w:proofErr w:type="gramEnd"/>
            <w:r w:rsidRPr="00703FE6">
              <w:t>і кінотеатру із розширенням під видовищно-дозвільний та торгово-діловий центр по пр. Шевченка, 30-А  у м. Новий Розділ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3FE6" w:rsidRPr="00703FE6" w:rsidRDefault="00703FE6" w:rsidP="00703FE6">
            <w:pPr>
              <w:jc w:val="both"/>
            </w:pPr>
            <w:r w:rsidRPr="00703FE6">
              <w:t>14.06.2019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FE6" w:rsidRPr="00703FE6" w:rsidRDefault="00703FE6" w:rsidP="00703FE6">
            <w:pPr>
              <w:jc w:val="both"/>
            </w:pPr>
            <w:r w:rsidRPr="00703FE6">
              <w:t>Мельник</w:t>
            </w:r>
            <w:proofErr w:type="gramStart"/>
            <w:r w:rsidRPr="00703FE6">
              <w:t xml:space="preserve"> І.</w:t>
            </w:r>
            <w:proofErr w:type="gramEnd"/>
            <w:r w:rsidRPr="00703FE6">
              <w:t>П. – начальник відділу містобудування</w:t>
            </w:r>
          </w:p>
        </w:tc>
      </w:tr>
    </w:tbl>
    <w:p w:rsidR="00EC20B7" w:rsidRDefault="007967F9" w:rsidP="00A26282">
      <w:pPr>
        <w:ind w:firstLine="709"/>
        <w:jc w:val="both"/>
        <w:rPr>
          <w:lang w:val="uk-UA"/>
        </w:rPr>
      </w:pPr>
      <w:r>
        <w:rPr>
          <w:lang w:val="uk-UA"/>
        </w:rPr>
        <w:t>П</w:t>
      </w:r>
      <w:r w:rsidR="00767505">
        <w:rPr>
          <w:lang w:val="uk-UA"/>
        </w:rPr>
        <w:t xml:space="preserve">роекти рішень </w:t>
      </w:r>
      <w:r w:rsidR="00835A22">
        <w:rPr>
          <w:lang w:val="uk-UA"/>
        </w:rPr>
        <w:t xml:space="preserve">не </w:t>
      </w:r>
      <w:r w:rsidR="00767505">
        <w:rPr>
          <w:lang w:val="uk-UA"/>
        </w:rPr>
        <w:t>пройшли процедуру обговорення, кінцева дата обговорення зазначена в роздаткових матеріалах навпроти кожного проекту рішення</w:t>
      </w:r>
      <w:r w:rsidR="005F0CD9">
        <w:rPr>
          <w:lang w:val="uk-UA"/>
        </w:rPr>
        <w:t>.</w:t>
      </w:r>
    </w:p>
    <w:p w:rsidR="00703FE6" w:rsidRDefault="00703FE6" w:rsidP="00A26282">
      <w:pPr>
        <w:ind w:firstLine="709"/>
        <w:jc w:val="both"/>
        <w:rPr>
          <w:lang w:val="uk-UA"/>
        </w:rPr>
      </w:pPr>
      <w:r>
        <w:rPr>
          <w:lang w:val="uk-UA"/>
        </w:rPr>
        <w:t>Депутат Засанський запитав про мотиви терміновості скликання позачергової сесії. Головуюча надала слово директору ТзОВ «ДМЗ «Карпати», який пояснив, що підприємство клопотало перед міським головою про скликання позачергової сесії</w:t>
      </w:r>
      <w:r w:rsidR="000F6C4D">
        <w:rPr>
          <w:lang w:val="uk-UA"/>
        </w:rPr>
        <w:t>, оскільки їм необхідно якнайшвидше укласти договір оренди земельної ділянки для побудови сонячної електростанції</w:t>
      </w:r>
      <w:r w:rsidR="00F83943">
        <w:rPr>
          <w:lang w:val="uk-UA"/>
        </w:rPr>
        <w:t xml:space="preserve"> та замовлення обладнання.</w:t>
      </w:r>
    </w:p>
    <w:p w:rsidR="00B40FCA" w:rsidRPr="00F83943" w:rsidRDefault="005F0CC9" w:rsidP="005F0CC9">
      <w:pPr>
        <w:ind w:firstLine="720"/>
        <w:jc w:val="both"/>
        <w:rPr>
          <w:shd w:val="clear" w:color="auto" w:fill="FFFFFF" w:themeFill="background1"/>
          <w:lang w:val="uk-UA"/>
        </w:rPr>
      </w:pPr>
      <w:r w:rsidRPr="00781DDB">
        <w:rPr>
          <w:i/>
          <w:lang w:val="uk-UA"/>
        </w:rPr>
        <w:t xml:space="preserve">Голосували за затвердження порядку денного сесії: за — </w:t>
      </w:r>
      <w:r w:rsidR="005B25DF">
        <w:rPr>
          <w:i/>
          <w:shd w:val="clear" w:color="auto" w:fill="FFFFFF" w:themeFill="background1"/>
          <w:lang w:val="uk-UA"/>
        </w:rPr>
        <w:t>1</w:t>
      </w:r>
      <w:r w:rsidR="00F83943">
        <w:rPr>
          <w:i/>
          <w:shd w:val="clear" w:color="auto" w:fill="FFFFFF" w:themeFill="background1"/>
          <w:lang w:val="uk-UA"/>
        </w:rPr>
        <w:t>3</w:t>
      </w:r>
      <w:r w:rsidR="00532F93">
        <w:rPr>
          <w:i/>
          <w:shd w:val="clear" w:color="auto" w:fill="FFFFFF" w:themeFill="background1"/>
          <w:lang w:val="uk-UA"/>
        </w:rPr>
        <w:t xml:space="preserve">, проти – 0, утримались – </w:t>
      </w:r>
      <w:r w:rsidR="00F83943">
        <w:rPr>
          <w:i/>
          <w:shd w:val="clear" w:color="auto" w:fill="FFFFFF" w:themeFill="background1"/>
          <w:lang w:val="uk-UA"/>
        </w:rPr>
        <w:t>1</w:t>
      </w:r>
      <w:r w:rsidR="00B40FCA">
        <w:rPr>
          <w:i/>
          <w:shd w:val="clear" w:color="auto" w:fill="FFFFFF" w:themeFill="background1"/>
          <w:lang w:val="uk-UA"/>
        </w:rPr>
        <w:t>.</w:t>
      </w:r>
      <w:r w:rsidR="00F83943">
        <w:rPr>
          <w:i/>
          <w:shd w:val="clear" w:color="auto" w:fill="FFFFFF" w:themeFill="background1"/>
          <w:lang w:val="uk-UA"/>
        </w:rPr>
        <w:t xml:space="preserve"> </w:t>
      </w:r>
      <w:r w:rsidR="00F83943">
        <w:rPr>
          <w:shd w:val="clear" w:color="auto" w:fill="FFFFFF" w:themeFill="background1"/>
          <w:lang w:val="uk-UA"/>
        </w:rPr>
        <w:t xml:space="preserve">Виникли сумніви в голосуванні. Повторне голосування: </w:t>
      </w:r>
      <w:r w:rsidR="00F83943" w:rsidRPr="00781DDB">
        <w:rPr>
          <w:i/>
          <w:lang w:val="uk-UA"/>
        </w:rPr>
        <w:t xml:space="preserve">за — </w:t>
      </w:r>
      <w:r w:rsidR="00F83943">
        <w:rPr>
          <w:i/>
          <w:shd w:val="clear" w:color="auto" w:fill="FFFFFF" w:themeFill="background1"/>
          <w:lang w:val="uk-UA"/>
        </w:rPr>
        <w:t>1</w:t>
      </w:r>
      <w:r w:rsidR="00F83943">
        <w:rPr>
          <w:i/>
          <w:shd w:val="clear" w:color="auto" w:fill="FFFFFF" w:themeFill="background1"/>
          <w:lang w:val="uk-UA"/>
        </w:rPr>
        <w:t>4</w:t>
      </w:r>
      <w:r w:rsidR="00F83943">
        <w:rPr>
          <w:i/>
          <w:shd w:val="clear" w:color="auto" w:fill="FFFFFF" w:themeFill="background1"/>
          <w:lang w:val="uk-UA"/>
        </w:rPr>
        <w:t xml:space="preserve">, проти – 0, утримались – </w:t>
      </w:r>
      <w:r w:rsidR="00F83943">
        <w:rPr>
          <w:i/>
          <w:shd w:val="clear" w:color="auto" w:fill="FFFFFF" w:themeFill="background1"/>
          <w:lang w:val="uk-UA"/>
        </w:rPr>
        <w:t>0</w:t>
      </w:r>
      <w:r w:rsidR="00F83943">
        <w:rPr>
          <w:i/>
          <w:shd w:val="clear" w:color="auto" w:fill="FFFFFF" w:themeFill="background1"/>
          <w:lang w:val="uk-UA"/>
        </w:rPr>
        <w:t>.</w:t>
      </w:r>
    </w:p>
    <w:p w:rsidR="005B25DF" w:rsidRDefault="005B25DF" w:rsidP="005F0CC9">
      <w:pPr>
        <w:ind w:firstLine="720"/>
        <w:jc w:val="both"/>
        <w:rPr>
          <w:i/>
          <w:shd w:val="clear" w:color="auto" w:fill="FFFFFF" w:themeFill="background1"/>
          <w:lang w:val="uk-UA"/>
        </w:rPr>
      </w:pPr>
    </w:p>
    <w:p w:rsidR="00CD0A45" w:rsidRDefault="00CD0A45" w:rsidP="00C9640B">
      <w:pPr>
        <w:jc w:val="both"/>
        <w:rPr>
          <w:i/>
          <w:lang w:val="uk-UA"/>
        </w:rPr>
      </w:pPr>
    </w:p>
    <w:p w:rsidR="005F0CC9" w:rsidRPr="00C9640B" w:rsidRDefault="00C9640B" w:rsidP="00C9640B">
      <w:pPr>
        <w:jc w:val="both"/>
        <w:rPr>
          <w:i/>
          <w:lang w:val="uk-UA"/>
        </w:rPr>
      </w:pPr>
      <w:r w:rsidRPr="00C9640B">
        <w:rPr>
          <w:i/>
          <w:lang w:val="uk-UA"/>
        </w:rPr>
        <w:t xml:space="preserve">ПЕРЕЙШЛИ ДО </w:t>
      </w:r>
      <w:r w:rsidR="00C963ED">
        <w:rPr>
          <w:i/>
          <w:lang w:val="uk-UA"/>
        </w:rPr>
        <w:t>РОЗГЛЯДУ ПИТАНЬ ПОРЯДКУ ДЕННОГО</w:t>
      </w:r>
    </w:p>
    <w:p w:rsidR="004064A8" w:rsidRDefault="004064A8" w:rsidP="00740181">
      <w:pPr>
        <w:jc w:val="both"/>
        <w:rPr>
          <w:b/>
          <w:lang w:val="uk-UA"/>
        </w:rPr>
      </w:pPr>
    </w:p>
    <w:p w:rsidR="002125E5" w:rsidRPr="00F83943" w:rsidRDefault="005F0CC9" w:rsidP="00F83943">
      <w:pPr>
        <w:tabs>
          <w:tab w:val="left" w:pos="2130"/>
        </w:tabs>
        <w:jc w:val="both"/>
        <w:rPr>
          <w:color w:val="000000"/>
        </w:rPr>
      </w:pPr>
      <w:r>
        <w:rPr>
          <w:b/>
          <w:lang w:val="uk-UA"/>
        </w:rPr>
        <w:t xml:space="preserve">питання </w:t>
      </w:r>
      <w:r w:rsidR="0017010D">
        <w:rPr>
          <w:b/>
          <w:lang w:val="uk-UA"/>
        </w:rPr>
        <w:t xml:space="preserve">№ 1 </w:t>
      </w:r>
      <w:r>
        <w:rPr>
          <w:b/>
          <w:lang w:val="uk-UA"/>
        </w:rPr>
        <w:t>порядку денного:</w:t>
      </w:r>
      <w:r w:rsidRPr="00504946">
        <w:rPr>
          <w:lang w:val="uk-UA"/>
        </w:rPr>
        <w:t xml:space="preserve"> </w:t>
      </w:r>
      <w:r w:rsidR="00F83943" w:rsidRPr="00F83943">
        <w:rPr>
          <w:b/>
          <w:u w:val="single"/>
        </w:rPr>
        <w:t xml:space="preserve">Про затвердження детального плану </w:t>
      </w:r>
      <w:r w:rsidR="00F83943" w:rsidRPr="00F83943">
        <w:rPr>
          <w:b/>
          <w:color w:val="000000"/>
          <w:u w:val="single"/>
        </w:rPr>
        <w:t xml:space="preserve">території </w:t>
      </w:r>
      <w:r w:rsidR="00F83943" w:rsidRPr="00F83943">
        <w:rPr>
          <w:b/>
          <w:bCs/>
          <w:color w:val="000000"/>
          <w:u w:val="single"/>
        </w:rPr>
        <w:t xml:space="preserve">для будівництва сонячної електростанції та для розширення колійного господарства на </w:t>
      </w:r>
      <w:r w:rsidR="00F83943" w:rsidRPr="00F83943">
        <w:rPr>
          <w:b/>
          <w:color w:val="000000"/>
          <w:u w:val="single"/>
        </w:rPr>
        <w:t xml:space="preserve">земельній ділянці </w:t>
      </w:r>
      <w:r w:rsidR="00F83943" w:rsidRPr="00F83943">
        <w:rPr>
          <w:b/>
          <w:bCs/>
          <w:color w:val="000000"/>
          <w:u w:val="single"/>
        </w:rPr>
        <w:t xml:space="preserve">по </w:t>
      </w:r>
      <w:r w:rsidR="00F83943" w:rsidRPr="00F83943">
        <w:rPr>
          <w:b/>
          <w:color w:val="000000"/>
          <w:u w:val="single"/>
        </w:rPr>
        <w:t>вул. Ходорівська</w:t>
      </w:r>
      <w:r w:rsidR="00F83943" w:rsidRPr="00F83943">
        <w:rPr>
          <w:b/>
          <w:bCs/>
          <w:color w:val="000000"/>
          <w:u w:val="single"/>
        </w:rPr>
        <w:t xml:space="preserve">  у м. Новий Розділ</w:t>
      </w:r>
      <w:r w:rsidR="00CD0A45" w:rsidRPr="00DF3845">
        <w:rPr>
          <w:u w:val="single"/>
          <w:lang w:val="uk-UA"/>
        </w:rPr>
        <w:t xml:space="preserve"> </w:t>
      </w:r>
      <w:r w:rsidR="00FB5029">
        <w:rPr>
          <w:b/>
          <w:u w:val="single"/>
          <w:lang w:val="uk-UA"/>
        </w:rPr>
        <w:t>(проект</w:t>
      </w:r>
      <w:r w:rsidR="00DF3845">
        <w:rPr>
          <w:b/>
          <w:u w:val="single"/>
          <w:lang w:val="uk-UA"/>
        </w:rPr>
        <w:t xml:space="preserve"> № </w:t>
      </w:r>
      <w:r w:rsidR="00F83943">
        <w:rPr>
          <w:b/>
          <w:u w:val="single"/>
          <w:lang w:val="uk-UA"/>
        </w:rPr>
        <w:t>1038</w:t>
      </w:r>
      <w:r w:rsidR="00FB5029">
        <w:rPr>
          <w:b/>
          <w:u w:val="single"/>
          <w:lang w:val="uk-UA"/>
        </w:rPr>
        <w:t>)</w:t>
      </w:r>
    </w:p>
    <w:p w:rsidR="00DF3845" w:rsidRDefault="0017010D" w:rsidP="00F83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</w:t>
      </w:r>
      <w:r w:rsidR="00F83943">
        <w:rPr>
          <w:lang w:val="uk-UA"/>
        </w:rPr>
        <w:t>директор ТзОВ «ДМЗ «Карпати» Гапатин Р.Р. поінформував про основні показники детального плану території, про потужності сонячної електростанції. Громадські слухання схвалили. В</w:t>
      </w:r>
      <w:r w:rsidR="00DF3845">
        <w:rPr>
          <w:lang w:val="uk-UA"/>
        </w:rPr>
        <w:t xml:space="preserve">ідповів </w:t>
      </w:r>
      <w:r w:rsidR="002D13C1">
        <w:rPr>
          <w:lang w:val="uk-UA"/>
        </w:rPr>
        <w:t xml:space="preserve">на запитання </w:t>
      </w:r>
      <w:r w:rsidR="00F83943">
        <w:rPr>
          <w:lang w:val="uk-UA"/>
        </w:rPr>
        <w:t xml:space="preserve">депутата Тельки </w:t>
      </w:r>
      <w:r w:rsidR="00DF3845">
        <w:rPr>
          <w:lang w:val="uk-UA"/>
        </w:rPr>
        <w:t xml:space="preserve">щодо </w:t>
      </w:r>
      <w:r w:rsidR="00F83943">
        <w:rPr>
          <w:lang w:val="uk-UA"/>
        </w:rPr>
        <w:t>плинності кадрів, вартості проекту і його окупності</w:t>
      </w:r>
      <w:r w:rsidR="00DF3845">
        <w:rPr>
          <w:lang w:val="uk-UA"/>
        </w:rPr>
        <w:t>.</w:t>
      </w:r>
    </w:p>
    <w:p w:rsidR="000C4B52" w:rsidRDefault="000C4B52" w:rsidP="000C4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lastRenderedPageBreak/>
        <w:t>Голосували</w:t>
      </w:r>
      <w:r>
        <w:rPr>
          <w:i/>
          <w:lang w:val="uk-UA"/>
        </w:rPr>
        <w:t xml:space="preserve"> </w:t>
      </w:r>
      <w:r w:rsidR="00CD0A45">
        <w:rPr>
          <w:i/>
          <w:lang w:val="uk-UA"/>
        </w:rPr>
        <w:t>проект рішен</w:t>
      </w:r>
      <w:r w:rsidR="00DF3845">
        <w:rPr>
          <w:i/>
          <w:lang w:val="uk-UA"/>
        </w:rPr>
        <w:t>ня</w:t>
      </w:r>
      <w:r w:rsidR="00CD0A45">
        <w:rPr>
          <w:i/>
          <w:lang w:val="uk-UA"/>
        </w:rPr>
        <w:t xml:space="preserve"> № </w:t>
      </w:r>
      <w:r w:rsidR="00F83943">
        <w:rPr>
          <w:i/>
          <w:lang w:val="uk-UA"/>
        </w:rPr>
        <w:t>1038</w:t>
      </w:r>
      <w:r w:rsidRPr="00781DDB">
        <w:rPr>
          <w:i/>
          <w:lang w:val="uk-UA"/>
        </w:rPr>
        <w:t xml:space="preserve">: за — </w:t>
      </w:r>
      <w:r w:rsidR="00F83943">
        <w:rPr>
          <w:i/>
          <w:lang w:val="uk-UA"/>
        </w:rPr>
        <w:t>14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 w:rsidR="009862AE"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4157D8" w:rsidRDefault="00F547A1" w:rsidP="00504946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>Вирішили: рішення №</w:t>
      </w:r>
      <w:r w:rsidR="007902D3">
        <w:rPr>
          <w:b/>
          <w:i/>
          <w:lang w:val="uk-UA"/>
        </w:rPr>
        <w:t xml:space="preserve"> </w:t>
      </w:r>
      <w:r w:rsidR="00BD65EA">
        <w:rPr>
          <w:b/>
          <w:i/>
          <w:lang w:val="uk-UA"/>
        </w:rPr>
        <w:t>1037</w:t>
      </w:r>
      <w:r w:rsidR="00DF3845">
        <w:rPr>
          <w:b/>
          <w:i/>
          <w:lang w:val="uk-UA"/>
        </w:rPr>
        <w:t xml:space="preserve"> </w:t>
      </w:r>
      <w:r w:rsidRPr="00F547A1">
        <w:rPr>
          <w:b/>
          <w:i/>
          <w:lang w:val="uk-UA"/>
        </w:rPr>
        <w:t>прийнято (дода</w:t>
      </w:r>
      <w:r w:rsidR="00DF3845">
        <w:rPr>
          <w:b/>
          <w:i/>
          <w:lang w:val="uk-UA"/>
        </w:rPr>
        <w:t>є</w:t>
      </w:r>
      <w:r w:rsidRPr="00F547A1">
        <w:rPr>
          <w:b/>
          <w:i/>
          <w:lang w:val="uk-UA"/>
        </w:rPr>
        <w:t>ться).</w:t>
      </w:r>
    </w:p>
    <w:p w:rsidR="00E10773" w:rsidRDefault="00E10773" w:rsidP="00E10773">
      <w:pPr>
        <w:pStyle w:val="a5"/>
        <w:spacing w:after="120"/>
        <w:ind w:left="0"/>
        <w:jc w:val="both"/>
        <w:rPr>
          <w:b/>
          <w:i/>
          <w:lang w:val="uk-UA"/>
        </w:rPr>
      </w:pPr>
    </w:p>
    <w:p w:rsidR="00707535" w:rsidRPr="00FB5029" w:rsidRDefault="00707535" w:rsidP="00E10773">
      <w:pPr>
        <w:pStyle w:val="a5"/>
        <w:ind w:left="0"/>
        <w:jc w:val="both"/>
        <w:rPr>
          <w:lang w:val="uk-UA"/>
        </w:rPr>
      </w:pPr>
      <w:r>
        <w:rPr>
          <w:b/>
          <w:lang w:val="uk-UA"/>
        </w:rPr>
        <w:t xml:space="preserve">питання № </w:t>
      </w:r>
      <w:r w:rsidR="00E30CD4">
        <w:rPr>
          <w:b/>
          <w:lang w:val="uk-UA"/>
        </w:rPr>
        <w:t>2</w:t>
      </w:r>
      <w:r>
        <w:rPr>
          <w:b/>
          <w:lang w:val="uk-UA"/>
        </w:rPr>
        <w:t xml:space="preserve"> порядку денного:</w:t>
      </w:r>
      <w:r w:rsidRPr="00504946">
        <w:rPr>
          <w:lang w:val="uk-UA"/>
        </w:rPr>
        <w:t xml:space="preserve"> </w:t>
      </w:r>
      <w:r w:rsidR="00BD65EA" w:rsidRPr="00BD65EA">
        <w:rPr>
          <w:b/>
          <w:bCs/>
          <w:color w:val="000000"/>
          <w:u w:val="single"/>
          <w:lang w:val="uk-UA"/>
        </w:rPr>
        <w:t>Про надання дозволу на розроблення детального плану</w:t>
      </w:r>
      <w:r w:rsidR="00BD65EA" w:rsidRPr="00BD65EA">
        <w:rPr>
          <w:b/>
          <w:bCs/>
          <w:color w:val="000000"/>
          <w:u w:val="single"/>
        </w:rPr>
        <w:t> </w:t>
      </w:r>
      <w:r w:rsidR="00BD65EA" w:rsidRPr="00BD65EA">
        <w:rPr>
          <w:b/>
          <w:bCs/>
          <w:color w:val="000000"/>
          <w:u w:val="single"/>
          <w:lang w:val="uk-UA"/>
        </w:rPr>
        <w:t xml:space="preserve"> території</w:t>
      </w:r>
      <w:r w:rsidR="00BD65EA" w:rsidRPr="00BD65EA">
        <w:rPr>
          <w:b/>
          <w:bCs/>
          <w:color w:val="000000"/>
          <w:u w:val="single"/>
        </w:rPr>
        <w:t> </w:t>
      </w:r>
      <w:r w:rsidR="00BD65EA" w:rsidRPr="00BD65EA">
        <w:rPr>
          <w:b/>
          <w:bCs/>
          <w:color w:val="000000"/>
          <w:u w:val="single"/>
          <w:lang w:val="uk-UA"/>
        </w:rPr>
        <w:t xml:space="preserve">для реконструкції будівлі кінотеатру із розширенням під видовищно-дозвільний та торгово-діловий центр по пр. </w:t>
      </w:r>
      <w:r w:rsidR="00BD65EA" w:rsidRPr="00BD65EA">
        <w:rPr>
          <w:b/>
          <w:bCs/>
          <w:color w:val="000000"/>
          <w:u w:val="single"/>
        </w:rPr>
        <w:t>Шевченка, 30-А  у м. Новий Розділ</w:t>
      </w:r>
      <w:r w:rsidR="00BD65EA">
        <w:rPr>
          <w:b/>
          <w:u w:val="single"/>
          <w:lang w:val="uk-UA"/>
        </w:rPr>
        <w:t xml:space="preserve"> </w:t>
      </w:r>
      <w:r>
        <w:rPr>
          <w:b/>
          <w:u w:val="single"/>
          <w:lang w:val="uk-UA"/>
        </w:rPr>
        <w:t xml:space="preserve">(проект </w:t>
      </w:r>
      <w:r w:rsidR="00DF3845">
        <w:rPr>
          <w:b/>
          <w:u w:val="single"/>
          <w:lang w:val="uk-UA"/>
        </w:rPr>
        <w:t>10</w:t>
      </w:r>
      <w:r w:rsidR="00BD65EA">
        <w:rPr>
          <w:b/>
          <w:u w:val="single"/>
          <w:lang w:val="uk-UA"/>
        </w:rPr>
        <w:t>33</w:t>
      </w:r>
      <w:r>
        <w:rPr>
          <w:b/>
          <w:u w:val="single"/>
          <w:lang w:val="uk-UA"/>
        </w:rPr>
        <w:t>)</w:t>
      </w:r>
    </w:p>
    <w:p w:rsidR="00CD0A45" w:rsidRPr="00CD0A45" w:rsidRDefault="00CD0A45" w:rsidP="00CD0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</w:t>
      </w:r>
      <w:r w:rsidR="00BD65EA">
        <w:rPr>
          <w:lang w:val="uk-UA"/>
        </w:rPr>
        <w:t>представник ТзОВ «Торговий центр «Прийма» доповів про наміри забудови території колишнього кінотеатру, пояснив необхідність надати дозвіл на розробку нового детального плану.</w:t>
      </w:r>
    </w:p>
    <w:p w:rsidR="00707535" w:rsidRDefault="00707535" w:rsidP="00E10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</w:t>
      </w:r>
      <w:r w:rsidR="00DF3845">
        <w:rPr>
          <w:i/>
          <w:lang w:val="uk-UA"/>
        </w:rPr>
        <w:t>10</w:t>
      </w:r>
      <w:r w:rsidR="00BD65EA">
        <w:rPr>
          <w:i/>
          <w:lang w:val="uk-UA"/>
        </w:rPr>
        <w:t>33</w:t>
      </w:r>
      <w:r w:rsidRPr="00781DDB">
        <w:rPr>
          <w:i/>
          <w:lang w:val="uk-UA"/>
        </w:rPr>
        <w:t xml:space="preserve">: за — </w:t>
      </w:r>
      <w:r w:rsidR="007902D3">
        <w:rPr>
          <w:i/>
          <w:lang w:val="uk-UA"/>
        </w:rPr>
        <w:t>1</w:t>
      </w:r>
      <w:r w:rsidR="00BD65EA">
        <w:rPr>
          <w:i/>
          <w:lang w:val="uk-UA"/>
        </w:rPr>
        <w:t>2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 w:rsidR="00485CF6"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BD65EA" w:rsidRPr="00953032" w:rsidRDefault="00BD65EA" w:rsidP="00E10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i/>
          <w:lang w:val="uk-UA"/>
        </w:rPr>
        <w:t>Повторне голосування: за – 14, проти – 0, утримались – 0.</w:t>
      </w:r>
    </w:p>
    <w:p w:rsidR="00707535" w:rsidRDefault="00707535" w:rsidP="00707535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 w:rsidR="00BD65EA">
        <w:rPr>
          <w:b/>
          <w:i/>
          <w:lang w:val="uk-UA"/>
        </w:rPr>
        <w:t>103</w:t>
      </w:r>
      <w:r w:rsidR="007902D3">
        <w:rPr>
          <w:b/>
          <w:i/>
          <w:lang w:val="uk-UA"/>
        </w:rPr>
        <w:t>8</w:t>
      </w:r>
      <w:r w:rsidR="00485CF6">
        <w:rPr>
          <w:b/>
          <w:i/>
          <w:lang w:val="uk-UA"/>
        </w:rPr>
        <w:t xml:space="preserve"> </w:t>
      </w:r>
      <w:r w:rsidRPr="00F547A1">
        <w:rPr>
          <w:b/>
          <w:i/>
          <w:lang w:val="uk-UA"/>
        </w:rPr>
        <w:t>прийнято (додається).</w:t>
      </w:r>
    </w:p>
    <w:p w:rsidR="00CD0A45" w:rsidRDefault="00CD0A45" w:rsidP="00707535">
      <w:pPr>
        <w:ind w:firstLine="720"/>
        <w:jc w:val="both"/>
        <w:rPr>
          <w:b/>
          <w:i/>
          <w:lang w:val="uk-UA"/>
        </w:rPr>
      </w:pPr>
    </w:p>
    <w:p w:rsidR="009071C6" w:rsidRPr="009071C6" w:rsidRDefault="009071C6" w:rsidP="009F3D82">
      <w:pPr>
        <w:ind w:firstLine="709"/>
        <w:jc w:val="both"/>
        <w:rPr>
          <w:lang w:val="uk-UA"/>
        </w:rPr>
      </w:pPr>
    </w:p>
    <w:p w:rsidR="001067ED" w:rsidRDefault="001067ED" w:rsidP="001067ED">
      <w:pPr>
        <w:ind w:firstLine="720"/>
        <w:jc w:val="both"/>
        <w:rPr>
          <w:i/>
          <w:lang w:val="uk-UA"/>
        </w:rPr>
      </w:pPr>
    </w:p>
    <w:p w:rsidR="001067ED" w:rsidRPr="00D04ED1" w:rsidRDefault="00D04ED1" w:rsidP="00D04ED1">
      <w:pPr>
        <w:ind w:firstLine="720"/>
        <w:jc w:val="both"/>
        <w:rPr>
          <w:i/>
          <w:lang w:val="uk-UA"/>
        </w:rPr>
      </w:pPr>
      <w:r w:rsidRPr="00D04ED1">
        <w:rPr>
          <w:lang w:val="uk-UA"/>
        </w:rPr>
        <w:t>Питання порядку денного вичерпано.</w:t>
      </w:r>
      <w:r>
        <w:rPr>
          <w:i/>
          <w:lang w:val="uk-UA"/>
        </w:rPr>
        <w:t xml:space="preserve"> </w:t>
      </w:r>
      <w:r w:rsidR="00BD65EA">
        <w:rPr>
          <w:lang w:val="uk-UA"/>
        </w:rPr>
        <w:t>Головуюча</w:t>
      </w:r>
      <w:r w:rsidR="001067ED" w:rsidRPr="00504946">
        <w:rPr>
          <w:lang w:val="uk-UA"/>
        </w:rPr>
        <w:t xml:space="preserve"> </w:t>
      </w:r>
      <w:r w:rsidR="001067ED">
        <w:rPr>
          <w:lang w:val="uk-UA"/>
        </w:rPr>
        <w:t>оголоси</w:t>
      </w:r>
      <w:r w:rsidR="00BD65EA">
        <w:rPr>
          <w:lang w:val="uk-UA"/>
        </w:rPr>
        <w:t>ла</w:t>
      </w:r>
      <w:r w:rsidR="001067ED">
        <w:rPr>
          <w:lang w:val="uk-UA"/>
        </w:rPr>
        <w:t xml:space="preserve"> </w:t>
      </w:r>
      <w:r>
        <w:rPr>
          <w:lang w:val="uk-UA"/>
        </w:rPr>
        <w:t xml:space="preserve">про закриття </w:t>
      </w:r>
      <w:r w:rsidR="00BD65EA">
        <w:rPr>
          <w:lang w:val="uk-UA"/>
        </w:rPr>
        <w:t xml:space="preserve">позачергової </w:t>
      </w:r>
      <w:r>
        <w:rPr>
          <w:lang w:val="uk-UA"/>
        </w:rPr>
        <w:t>ХХХХ</w:t>
      </w:r>
      <w:r w:rsidR="00397048">
        <w:rPr>
          <w:lang w:val="en-US"/>
        </w:rPr>
        <w:t>V</w:t>
      </w:r>
      <w:r>
        <w:rPr>
          <w:lang w:val="uk-UA"/>
        </w:rPr>
        <w:t xml:space="preserve"> сесії. Звучить Гімн України.</w:t>
      </w:r>
    </w:p>
    <w:p w:rsidR="001067ED" w:rsidRDefault="001067ED" w:rsidP="001067ED">
      <w:pPr>
        <w:ind w:firstLine="720"/>
        <w:jc w:val="both"/>
        <w:rPr>
          <w:lang w:val="uk-UA"/>
        </w:rPr>
      </w:pPr>
    </w:p>
    <w:p w:rsidR="001067ED" w:rsidRDefault="001067ED" w:rsidP="001067ED">
      <w:pPr>
        <w:ind w:firstLine="720"/>
        <w:jc w:val="both"/>
        <w:rPr>
          <w:lang w:val="uk-UA"/>
        </w:rPr>
      </w:pPr>
    </w:p>
    <w:p w:rsidR="006A7CA9" w:rsidRDefault="006A7CA9" w:rsidP="001067ED">
      <w:pPr>
        <w:ind w:firstLine="720"/>
        <w:jc w:val="both"/>
        <w:rPr>
          <w:lang w:val="uk-UA"/>
        </w:rPr>
      </w:pPr>
    </w:p>
    <w:p w:rsidR="006A7CA9" w:rsidRDefault="006A7CA9" w:rsidP="001067ED">
      <w:pPr>
        <w:ind w:firstLine="720"/>
        <w:jc w:val="both"/>
        <w:rPr>
          <w:lang w:val="uk-UA"/>
        </w:rPr>
      </w:pPr>
    </w:p>
    <w:p w:rsidR="001067ED" w:rsidRDefault="001067ED" w:rsidP="001067ED">
      <w:pPr>
        <w:jc w:val="both"/>
        <w:rPr>
          <w:lang w:val="uk-UA"/>
        </w:rPr>
      </w:pPr>
      <w:r>
        <w:rPr>
          <w:lang w:val="uk-UA"/>
        </w:rPr>
        <w:t>Головуюч</w:t>
      </w:r>
      <w:r w:rsidR="00BD65EA">
        <w:rPr>
          <w:lang w:val="uk-UA"/>
        </w:rPr>
        <w:t>а</w:t>
      </w:r>
    </w:p>
    <w:p w:rsidR="001067ED" w:rsidRDefault="001067ED" w:rsidP="001067ED">
      <w:pPr>
        <w:jc w:val="both"/>
        <w:rPr>
          <w:b/>
          <w:lang w:val="uk-UA"/>
        </w:rPr>
      </w:pPr>
    </w:p>
    <w:p w:rsidR="001067ED" w:rsidRDefault="00BD65EA" w:rsidP="00192DF7">
      <w:pPr>
        <w:jc w:val="both"/>
        <w:rPr>
          <w:b/>
          <w:lang w:val="uk-UA"/>
        </w:rPr>
      </w:pPr>
      <w:r>
        <w:rPr>
          <w:b/>
          <w:lang w:val="uk-UA"/>
        </w:rPr>
        <w:t>СЕКРЕТАР РАДИ</w:t>
      </w:r>
      <w:r w:rsidR="001067ED">
        <w:rPr>
          <w:b/>
          <w:lang w:val="uk-UA"/>
        </w:rPr>
        <w:t xml:space="preserve">                                          _______________           </w:t>
      </w:r>
      <w:r>
        <w:rPr>
          <w:b/>
          <w:lang w:val="uk-UA"/>
        </w:rPr>
        <w:t>І.Д. КРАВЕЦЬ</w:t>
      </w:r>
      <w:bookmarkStart w:id="0" w:name="_GoBack"/>
      <w:bookmarkEnd w:id="0"/>
    </w:p>
    <w:sectPr w:rsidR="001067ED" w:rsidSect="00AC49C8">
      <w:foot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59F" w:rsidRDefault="00D8459F" w:rsidP="00EB135C">
      <w:r>
        <w:separator/>
      </w:r>
    </w:p>
  </w:endnote>
  <w:endnote w:type="continuationSeparator" w:id="0">
    <w:p w:rsidR="00D8459F" w:rsidRDefault="00D8459F" w:rsidP="00EB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54373"/>
      <w:docPartObj>
        <w:docPartGallery w:val="Page Numbers (Bottom of Page)"/>
        <w:docPartUnique/>
      </w:docPartObj>
    </w:sdtPr>
    <w:sdtContent>
      <w:p w:rsidR="00703FE6" w:rsidRDefault="00703FE6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5E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03FE6" w:rsidRDefault="00703F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59F" w:rsidRDefault="00D8459F" w:rsidP="00EB135C">
      <w:r>
        <w:separator/>
      </w:r>
    </w:p>
  </w:footnote>
  <w:footnote w:type="continuationSeparator" w:id="0">
    <w:p w:rsidR="00D8459F" w:rsidRDefault="00D8459F" w:rsidP="00EB1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2E47"/>
    <w:multiLevelType w:val="hybridMultilevel"/>
    <w:tmpl w:val="A8266868"/>
    <w:lvl w:ilvl="0" w:tplc="F03A6ACC">
      <w:start w:val="9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305526"/>
    <w:multiLevelType w:val="hybridMultilevel"/>
    <w:tmpl w:val="C7DCB7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10E3C"/>
    <w:multiLevelType w:val="hybridMultilevel"/>
    <w:tmpl w:val="A87402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A5BCC"/>
    <w:multiLevelType w:val="hybridMultilevel"/>
    <w:tmpl w:val="523ACDC2"/>
    <w:lvl w:ilvl="0" w:tplc="7DE67A3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203B3"/>
    <w:multiLevelType w:val="hybridMultilevel"/>
    <w:tmpl w:val="B6D6BFD2"/>
    <w:lvl w:ilvl="0" w:tplc="EF4024BC">
      <w:start w:val="24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577AC"/>
    <w:multiLevelType w:val="hybridMultilevel"/>
    <w:tmpl w:val="C882A6C2"/>
    <w:lvl w:ilvl="0" w:tplc="7DE67A32">
      <w:start w:val="1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CB4BCE"/>
    <w:multiLevelType w:val="hybridMultilevel"/>
    <w:tmpl w:val="6A50FECE"/>
    <w:lvl w:ilvl="0" w:tplc="FA74E5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556FA3"/>
    <w:multiLevelType w:val="hybridMultilevel"/>
    <w:tmpl w:val="86AC1596"/>
    <w:lvl w:ilvl="0" w:tplc="8BC44E54">
      <w:start w:val="1"/>
      <w:numFmt w:val="decimal"/>
      <w:lvlText w:val="%1."/>
      <w:lvlJc w:val="left"/>
      <w:pPr>
        <w:ind w:left="2403" w:hanging="16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D8"/>
    <w:rsid w:val="00001ACD"/>
    <w:rsid w:val="00006053"/>
    <w:rsid w:val="0000646C"/>
    <w:rsid w:val="00013220"/>
    <w:rsid w:val="0001574B"/>
    <w:rsid w:val="00017C55"/>
    <w:rsid w:val="000227E0"/>
    <w:rsid w:val="00023E4A"/>
    <w:rsid w:val="0002456C"/>
    <w:rsid w:val="00025478"/>
    <w:rsid w:val="000265D7"/>
    <w:rsid w:val="000314AD"/>
    <w:rsid w:val="00035706"/>
    <w:rsid w:val="00035EB9"/>
    <w:rsid w:val="00036EBE"/>
    <w:rsid w:val="00041308"/>
    <w:rsid w:val="00042B30"/>
    <w:rsid w:val="000435AC"/>
    <w:rsid w:val="00044E36"/>
    <w:rsid w:val="0005306F"/>
    <w:rsid w:val="00054DE5"/>
    <w:rsid w:val="000603C5"/>
    <w:rsid w:val="00060402"/>
    <w:rsid w:val="000619AD"/>
    <w:rsid w:val="00065054"/>
    <w:rsid w:val="00067D56"/>
    <w:rsid w:val="000713B7"/>
    <w:rsid w:val="0007303A"/>
    <w:rsid w:val="0007362F"/>
    <w:rsid w:val="00074ECF"/>
    <w:rsid w:val="00075C0B"/>
    <w:rsid w:val="00077472"/>
    <w:rsid w:val="000777D2"/>
    <w:rsid w:val="00080A2F"/>
    <w:rsid w:val="00081E68"/>
    <w:rsid w:val="000832D5"/>
    <w:rsid w:val="0008575A"/>
    <w:rsid w:val="00087338"/>
    <w:rsid w:val="00092434"/>
    <w:rsid w:val="000A1EE8"/>
    <w:rsid w:val="000A510F"/>
    <w:rsid w:val="000B05B5"/>
    <w:rsid w:val="000B2836"/>
    <w:rsid w:val="000B3630"/>
    <w:rsid w:val="000B3CD6"/>
    <w:rsid w:val="000B5823"/>
    <w:rsid w:val="000B6364"/>
    <w:rsid w:val="000B6525"/>
    <w:rsid w:val="000B65AA"/>
    <w:rsid w:val="000C1592"/>
    <w:rsid w:val="000C2DAA"/>
    <w:rsid w:val="000C3D51"/>
    <w:rsid w:val="000C4B52"/>
    <w:rsid w:val="000C59CA"/>
    <w:rsid w:val="000C777A"/>
    <w:rsid w:val="000D09FB"/>
    <w:rsid w:val="000D233A"/>
    <w:rsid w:val="000D5712"/>
    <w:rsid w:val="000D7F2B"/>
    <w:rsid w:val="000E1808"/>
    <w:rsid w:val="000E3B65"/>
    <w:rsid w:val="000E592F"/>
    <w:rsid w:val="000E6191"/>
    <w:rsid w:val="000E61D0"/>
    <w:rsid w:val="000E65D2"/>
    <w:rsid w:val="000F0205"/>
    <w:rsid w:val="000F0B5F"/>
    <w:rsid w:val="000F1B3B"/>
    <w:rsid w:val="000F54C3"/>
    <w:rsid w:val="000F6C4D"/>
    <w:rsid w:val="000F7C53"/>
    <w:rsid w:val="001007D8"/>
    <w:rsid w:val="001010A5"/>
    <w:rsid w:val="001015B8"/>
    <w:rsid w:val="00101C5B"/>
    <w:rsid w:val="00102FAE"/>
    <w:rsid w:val="00103273"/>
    <w:rsid w:val="0010334B"/>
    <w:rsid w:val="001058F3"/>
    <w:rsid w:val="001067ED"/>
    <w:rsid w:val="00107439"/>
    <w:rsid w:val="00107463"/>
    <w:rsid w:val="00107D5C"/>
    <w:rsid w:val="0011006B"/>
    <w:rsid w:val="00112A4D"/>
    <w:rsid w:val="001138FE"/>
    <w:rsid w:val="00113D1E"/>
    <w:rsid w:val="0012020F"/>
    <w:rsid w:val="0012074D"/>
    <w:rsid w:val="001218B0"/>
    <w:rsid w:val="00124955"/>
    <w:rsid w:val="00126C74"/>
    <w:rsid w:val="00127EA7"/>
    <w:rsid w:val="00130884"/>
    <w:rsid w:val="001330DA"/>
    <w:rsid w:val="00134665"/>
    <w:rsid w:val="00135C96"/>
    <w:rsid w:val="00137A5A"/>
    <w:rsid w:val="0014022C"/>
    <w:rsid w:val="00141E95"/>
    <w:rsid w:val="00143234"/>
    <w:rsid w:val="001451B8"/>
    <w:rsid w:val="00145B67"/>
    <w:rsid w:val="00145C9B"/>
    <w:rsid w:val="00146D46"/>
    <w:rsid w:val="00147187"/>
    <w:rsid w:val="00147562"/>
    <w:rsid w:val="0015426A"/>
    <w:rsid w:val="001609C5"/>
    <w:rsid w:val="00161BFA"/>
    <w:rsid w:val="001638DB"/>
    <w:rsid w:val="00164B07"/>
    <w:rsid w:val="00167274"/>
    <w:rsid w:val="00167470"/>
    <w:rsid w:val="0017010D"/>
    <w:rsid w:val="00173C37"/>
    <w:rsid w:val="00176B7C"/>
    <w:rsid w:val="00177CCC"/>
    <w:rsid w:val="00181EDB"/>
    <w:rsid w:val="00182610"/>
    <w:rsid w:val="00182DBD"/>
    <w:rsid w:val="00187F4D"/>
    <w:rsid w:val="00191462"/>
    <w:rsid w:val="001915F9"/>
    <w:rsid w:val="00192DF7"/>
    <w:rsid w:val="00194F8A"/>
    <w:rsid w:val="00196A4E"/>
    <w:rsid w:val="00197E38"/>
    <w:rsid w:val="001A06CF"/>
    <w:rsid w:val="001A4EAD"/>
    <w:rsid w:val="001B6386"/>
    <w:rsid w:val="001B6CAA"/>
    <w:rsid w:val="001C006F"/>
    <w:rsid w:val="001C0F48"/>
    <w:rsid w:val="001C1074"/>
    <w:rsid w:val="001C2068"/>
    <w:rsid w:val="001C2610"/>
    <w:rsid w:val="001C5EDE"/>
    <w:rsid w:val="001D0A4D"/>
    <w:rsid w:val="001D17D7"/>
    <w:rsid w:val="001D2CFB"/>
    <w:rsid w:val="001D4A57"/>
    <w:rsid w:val="001D76FD"/>
    <w:rsid w:val="001E0130"/>
    <w:rsid w:val="001E0D91"/>
    <w:rsid w:val="001E1227"/>
    <w:rsid w:val="001E31B5"/>
    <w:rsid w:val="001E3A51"/>
    <w:rsid w:val="001E6B61"/>
    <w:rsid w:val="001F0A4C"/>
    <w:rsid w:val="001F203B"/>
    <w:rsid w:val="001F2EA5"/>
    <w:rsid w:val="00200D57"/>
    <w:rsid w:val="00202BF4"/>
    <w:rsid w:val="00203B29"/>
    <w:rsid w:val="00203E67"/>
    <w:rsid w:val="00204156"/>
    <w:rsid w:val="00207097"/>
    <w:rsid w:val="002070FD"/>
    <w:rsid w:val="002103C4"/>
    <w:rsid w:val="00211D56"/>
    <w:rsid w:val="002125E5"/>
    <w:rsid w:val="002161B9"/>
    <w:rsid w:val="002161DA"/>
    <w:rsid w:val="00217BD2"/>
    <w:rsid w:val="00222989"/>
    <w:rsid w:val="00222BB9"/>
    <w:rsid w:val="00224B04"/>
    <w:rsid w:val="0022589B"/>
    <w:rsid w:val="00226B5A"/>
    <w:rsid w:val="00226F35"/>
    <w:rsid w:val="00230FBD"/>
    <w:rsid w:val="00234207"/>
    <w:rsid w:val="002344F3"/>
    <w:rsid w:val="00234A19"/>
    <w:rsid w:val="00237B45"/>
    <w:rsid w:val="00237B63"/>
    <w:rsid w:val="00242350"/>
    <w:rsid w:val="00242558"/>
    <w:rsid w:val="00243120"/>
    <w:rsid w:val="0024357B"/>
    <w:rsid w:val="00243750"/>
    <w:rsid w:val="002501D8"/>
    <w:rsid w:val="00250329"/>
    <w:rsid w:val="00250E5D"/>
    <w:rsid w:val="00257156"/>
    <w:rsid w:val="002573EA"/>
    <w:rsid w:val="00257797"/>
    <w:rsid w:val="0026063F"/>
    <w:rsid w:val="00260FD7"/>
    <w:rsid w:val="00262538"/>
    <w:rsid w:val="00262631"/>
    <w:rsid w:val="002627A9"/>
    <w:rsid w:val="00262E03"/>
    <w:rsid w:val="00263728"/>
    <w:rsid w:val="0027375F"/>
    <w:rsid w:val="00273E67"/>
    <w:rsid w:val="002844FE"/>
    <w:rsid w:val="00285080"/>
    <w:rsid w:val="00285656"/>
    <w:rsid w:val="00287CF3"/>
    <w:rsid w:val="0029245E"/>
    <w:rsid w:val="00292A9A"/>
    <w:rsid w:val="00296F4A"/>
    <w:rsid w:val="00297110"/>
    <w:rsid w:val="0029754A"/>
    <w:rsid w:val="002A2121"/>
    <w:rsid w:val="002A446C"/>
    <w:rsid w:val="002A4F34"/>
    <w:rsid w:val="002B173D"/>
    <w:rsid w:val="002B1E2B"/>
    <w:rsid w:val="002B1E9B"/>
    <w:rsid w:val="002B20D4"/>
    <w:rsid w:val="002B293C"/>
    <w:rsid w:val="002B6C0F"/>
    <w:rsid w:val="002B7D2B"/>
    <w:rsid w:val="002C263B"/>
    <w:rsid w:val="002C5647"/>
    <w:rsid w:val="002D13C1"/>
    <w:rsid w:val="002D2EB4"/>
    <w:rsid w:val="002D37F8"/>
    <w:rsid w:val="002D4255"/>
    <w:rsid w:val="002D4452"/>
    <w:rsid w:val="002D4CA0"/>
    <w:rsid w:val="002D5D49"/>
    <w:rsid w:val="002D6F30"/>
    <w:rsid w:val="002E0353"/>
    <w:rsid w:val="002E07A5"/>
    <w:rsid w:val="002E11CF"/>
    <w:rsid w:val="002E1333"/>
    <w:rsid w:val="002E418D"/>
    <w:rsid w:val="002E473B"/>
    <w:rsid w:val="002E4CFD"/>
    <w:rsid w:val="002E60A8"/>
    <w:rsid w:val="002F24B6"/>
    <w:rsid w:val="002F2781"/>
    <w:rsid w:val="002F27BE"/>
    <w:rsid w:val="002F2853"/>
    <w:rsid w:val="002F6D67"/>
    <w:rsid w:val="002F76A7"/>
    <w:rsid w:val="00300A8B"/>
    <w:rsid w:val="00302250"/>
    <w:rsid w:val="00303201"/>
    <w:rsid w:val="00306407"/>
    <w:rsid w:val="00306C43"/>
    <w:rsid w:val="00310ED1"/>
    <w:rsid w:val="00311D5E"/>
    <w:rsid w:val="003120CB"/>
    <w:rsid w:val="003150DF"/>
    <w:rsid w:val="00315416"/>
    <w:rsid w:val="00316A0B"/>
    <w:rsid w:val="003176C0"/>
    <w:rsid w:val="00317713"/>
    <w:rsid w:val="00322FDF"/>
    <w:rsid w:val="003230C5"/>
    <w:rsid w:val="00323AFC"/>
    <w:rsid w:val="00323DDB"/>
    <w:rsid w:val="0032434D"/>
    <w:rsid w:val="00325229"/>
    <w:rsid w:val="0032794F"/>
    <w:rsid w:val="00332850"/>
    <w:rsid w:val="003335FC"/>
    <w:rsid w:val="003344FC"/>
    <w:rsid w:val="00337D30"/>
    <w:rsid w:val="00340155"/>
    <w:rsid w:val="0034122E"/>
    <w:rsid w:val="00345AC0"/>
    <w:rsid w:val="003462CD"/>
    <w:rsid w:val="0034729E"/>
    <w:rsid w:val="00350DDA"/>
    <w:rsid w:val="003537D1"/>
    <w:rsid w:val="00353F9B"/>
    <w:rsid w:val="003546BC"/>
    <w:rsid w:val="003613CD"/>
    <w:rsid w:val="00363C49"/>
    <w:rsid w:val="00370303"/>
    <w:rsid w:val="00370A59"/>
    <w:rsid w:val="00375006"/>
    <w:rsid w:val="00375A8D"/>
    <w:rsid w:val="00376674"/>
    <w:rsid w:val="00377002"/>
    <w:rsid w:val="00377423"/>
    <w:rsid w:val="003778C0"/>
    <w:rsid w:val="003840EA"/>
    <w:rsid w:val="00385333"/>
    <w:rsid w:val="00385C14"/>
    <w:rsid w:val="00386462"/>
    <w:rsid w:val="00392EE6"/>
    <w:rsid w:val="00393E0C"/>
    <w:rsid w:val="00396E65"/>
    <w:rsid w:val="00397048"/>
    <w:rsid w:val="003A3167"/>
    <w:rsid w:val="003A42D3"/>
    <w:rsid w:val="003A4CC7"/>
    <w:rsid w:val="003A5069"/>
    <w:rsid w:val="003A7CC0"/>
    <w:rsid w:val="003B0EE2"/>
    <w:rsid w:val="003B6AE3"/>
    <w:rsid w:val="003B6BCD"/>
    <w:rsid w:val="003C16E1"/>
    <w:rsid w:val="003C61CC"/>
    <w:rsid w:val="003C648C"/>
    <w:rsid w:val="003D199D"/>
    <w:rsid w:val="003D1D7B"/>
    <w:rsid w:val="003D346B"/>
    <w:rsid w:val="003D4D0B"/>
    <w:rsid w:val="003D4D89"/>
    <w:rsid w:val="003E052E"/>
    <w:rsid w:val="003E2257"/>
    <w:rsid w:val="003E5F01"/>
    <w:rsid w:val="003F02A7"/>
    <w:rsid w:val="003F0AA1"/>
    <w:rsid w:val="003F363E"/>
    <w:rsid w:val="003F455F"/>
    <w:rsid w:val="003F4DF8"/>
    <w:rsid w:val="003F67C4"/>
    <w:rsid w:val="003F765D"/>
    <w:rsid w:val="003F7ED9"/>
    <w:rsid w:val="00400C04"/>
    <w:rsid w:val="004033DC"/>
    <w:rsid w:val="0040559F"/>
    <w:rsid w:val="004060F0"/>
    <w:rsid w:val="004064A8"/>
    <w:rsid w:val="004071AD"/>
    <w:rsid w:val="00407684"/>
    <w:rsid w:val="00411DCA"/>
    <w:rsid w:val="004120F0"/>
    <w:rsid w:val="004156E1"/>
    <w:rsid w:val="004157D8"/>
    <w:rsid w:val="00415967"/>
    <w:rsid w:val="004159FA"/>
    <w:rsid w:val="0042202A"/>
    <w:rsid w:val="00423006"/>
    <w:rsid w:val="0042301A"/>
    <w:rsid w:val="0042422E"/>
    <w:rsid w:val="004272D8"/>
    <w:rsid w:val="004302A2"/>
    <w:rsid w:val="00430570"/>
    <w:rsid w:val="004309CA"/>
    <w:rsid w:val="0043173C"/>
    <w:rsid w:val="0043410C"/>
    <w:rsid w:val="00435500"/>
    <w:rsid w:val="00437A92"/>
    <w:rsid w:val="004405A5"/>
    <w:rsid w:val="0044466B"/>
    <w:rsid w:val="00444B30"/>
    <w:rsid w:val="004459EF"/>
    <w:rsid w:val="00445F3C"/>
    <w:rsid w:val="0044785D"/>
    <w:rsid w:val="004506C4"/>
    <w:rsid w:val="00452E24"/>
    <w:rsid w:val="004533F6"/>
    <w:rsid w:val="00454C96"/>
    <w:rsid w:val="00455A0A"/>
    <w:rsid w:val="00457C4F"/>
    <w:rsid w:val="00461084"/>
    <w:rsid w:val="00463241"/>
    <w:rsid w:val="00463CDB"/>
    <w:rsid w:val="00472F3C"/>
    <w:rsid w:val="00473371"/>
    <w:rsid w:val="00473DD7"/>
    <w:rsid w:val="00474A07"/>
    <w:rsid w:val="00475061"/>
    <w:rsid w:val="00477B17"/>
    <w:rsid w:val="00480469"/>
    <w:rsid w:val="00485CF6"/>
    <w:rsid w:val="0048773E"/>
    <w:rsid w:val="00492F80"/>
    <w:rsid w:val="00494C36"/>
    <w:rsid w:val="00496DF8"/>
    <w:rsid w:val="004A040C"/>
    <w:rsid w:val="004A2A96"/>
    <w:rsid w:val="004A4EC5"/>
    <w:rsid w:val="004B0202"/>
    <w:rsid w:val="004B2FE3"/>
    <w:rsid w:val="004B3D74"/>
    <w:rsid w:val="004B582E"/>
    <w:rsid w:val="004B707B"/>
    <w:rsid w:val="004C3094"/>
    <w:rsid w:val="004C5A02"/>
    <w:rsid w:val="004C6495"/>
    <w:rsid w:val="004D3DCF"/>
    <w:rsid w:val="004D71C7"/>
    <w:rsid w:val="004E15DF"/>
    <w:rsid w:val="004E251F"/>
    <w:rsid w:val="004E2A97"/>
    <w:rsid w:val="004E32DB"/>
    <w:rsid w:val="004F5E13"/>
    <w:rsid w:val="004F7EF6"/>
    <w:rsid w:val="00504946"/>
    <w:rsid w:val="00511637"/>
    <w:rsid w:val="00511840"/>
    <w:rsid w:val="005126D6"/>
    <w:rsid w:val="005149D1"/>
    <w:rsid w:val="00516463"/>
    <w:rsid w:val="0051692B"/>
    <w:rsid w:val="00523103"/>
    <w:rsid w:val="00525076"/>
    <w:rsid w:val="005267DF"/>
    <w:rsid w:val="00527685"/>
    <w:rsid w:val="00527DED"/>
    <w:rsid w:val="00527F35"/>
    <w:rsid w:val="00531658"/>
    <w:rsid w:val="00531B38"/>
    <w:rsid w:val="00532F93"/>
    <w:rsid w:val="005340A8"/>
    <w:rsid w:val="0053455A"/>
    <w:rsid w:val="005345A3"/>
    <w:rsid w:val="005426A4"/>
    <w:rsid w:val="005447EA"/>
    <w:rsid w:val="00544DF3"/>
    <w:rsid w:val="00545697"/>
    <w:rsid w:val="005467C2"/>
    <w:rsid w:val="00546A20"/>
    <w:rsid w:val="00547AC6"/>
    <w:rsid w:val="00547B34"/>
    <w:rsid w:val="0055088E"/>
    <w:rsid w:val="0055091C"/>
    <w:rsid w:val="00552CB9"/>
    <w:rsid w:val="0055304C"/>
    <w:rsid w:val="00554B80"/>
    <w:rsid w:val="005551D3"/>
    <w:rsid w:val="00555A69"/>
    <w:rsid w:val="00556A7C"/>
    <w:rsid w:val="005617D8"/>
    <w:rsid w:val="00562069"/>
    <w:rsid w:val="0056342C"/>
    <w:rsid w:val="0056699E"/>
    <w:rsid w:val="0056758C"/>
    <w:rsid w:val="00567633"/>
    <w:rsid w:val="00570248"/>
    <w:rsid w:val="005705AA"/>
    <w:rsid w:val="00570606"/>
    <w:rsid w:val="00571DE8"/>
    <w:rsid w:val="0057348B"/>
    <w:rsid w:val="00576BDF"/>
    <w:rsid w:val="005775A7"/>
    <w:rsid w:val="005778C1"/>
    <w:rsid w:val="00581180"/>
    <w:rsid w:val="00583E26"/>
    <w:rsid w:val="00584690"/>
    <w:rsid w:val="005846EB"/>
    <w:rsid w:val="005863BF"/>
    <w:rsid w:val="005923F3"/>
    <w:rsid w:val="0059281B"/>
    <w:rsid w:val="00593147"/>
    <w:rsid w:val="00593865"/>
    <w:rsid w:val="005A0520"/>
    <w:rsid w:val="005A0DDC"/>
    <w:rsid w:val="005A2211"/>
    <w:rsid w:val="005A2F52"/>
    <w:rsid w:val="005A3515"/>
    <w:rsid w:val="005A3C03"/>
    <w:rsid w:val="005A3E38"/>
    <w:rsid w:val="005A4ECD"/>
    <w:rsid w:val="005A505E"/>
    <w:rsid w:val="005A601C"/>
    <w:rsid w:val="005A6DAD"/>
    <w:rsid w:val="005A751E"/>
    <w:rsid w:val="005B25DF"/>
    <w:rsid w:val="005C2C92"/>
    <w:rsid w:val="005C6ED9"/>
    <w:rsid w:val="005C7EF1"/>
    <w:rsid w:val="005D3FA1"/>
    <w:rsid w:val="005D630C"/>
    <w:rsid w:val="005E20FF"/>
    <w:rsid w:val="005E23A9"/>
    <w:rsid w:val="005E48C1"/>
    <w:rsid w:val="005E496F"/>
    <w:rsid w:val="005E660D"/>
    <w:rsid w:val="005F02DD"/>
    <w:rsid w:val="005F0CC9"/>
    <w:rsid w:val="005F0CD9"/>
    <w:rsid w:val="005F1F40"/>
    <w:rsid w:val="005F3096"/>
    <w:rsid w:val="005F3C5D"/>
    <w:rsid w:val="005F3FEA"/>
    <w:rsid w:val="005F4CB7"/>
    <w:rsid w:val="005F5E8C"/>
    <w:rsid w:val="005F7586"/>
    <w:rsid w:val="005F7C41"/>
    <w:rsid w:val="006021A8"/>
    <w:rsid w:val="00606A45"/>
    <w:rsid w:val="00606DBB"/>
    <w:rsid w:val="00606FD9"/>
    <w:rsid w:val="00607D68"/>
    <w:rsid w:val="006114EA"/>
    <w:rsid w:val="00613848"/>
    <w:rsid w:val="00614657"/>
    <w:rsid w:val="006150EB"/>
    <w:rsid w:val="0061513A"/>
    <w:rsid w:val="00621A28"/>
    <w:rsid w:val="00624DCD"/>
    <w:rsid w:val="006263BE"/>
    <w:rsid w:val="00626719"/>
    <w:rsid w:val="00633122"/>
    <w:rsid w:val="00633721"/>
    <w:rsid w:val="006425EC"/>
    <w:rsid w:val="00643DFF"/>
    <w:rsid w:val="00644EBA"/>
    <w:rsid w:val="006451E5"/>
    <w:rsid w:val="00647EC8"/>
    <w:rsid w:val="006509A0"/>
    <w:rsid w:val="0065294A"/>
    <w:rsid w:val="0065334B"/>
    <w:rsid w:val="00654AE7"/>
    <w:rsid w:val="00656B84"/>
    <w:rsid w:val="00656DDF"/>
    <w:rsid w:val="00660FCB"/>
    <w:rsid w:val="006642CC"/>
    <w:rsid w:val="0066627B"/>
    <w:rsid w:val="00667DB6"/>
    <w:rsid w:val="00670161"/>
    <w:rsid w:val="006705EE"/>
    <w:rsid w:val="00674064"/>
    <w:rsid w:val="006746E6"/>
    <w:rsid w:val="00674905"/>
    <w:rsid w:val="00675439"/>
    <w:rsid w:val="00676589"/>
    <w:rsid w:val="00681429"/>
    <w:rsid w:val="00681EBF"/>
    <w:rsid w:val="00690A95"/>
    <w:rsid w:val="006911DF"/>
    <w:rsid w:val="00693A6B"/>
    <w:rsid w:val="006943B4"/>
    <w:rsid w:val="00694965"/>
    <w:rsid w:val="00695717"/>
    <w:rsid w:val="00695797"/>
    <w:rsid w:val="00695D02"/>
    <w:rsid w:val="006A020C"/>
    <w:rsid w:val="006A7CA9"/>
    <w:rsid w:val="006A7FA8"/>
    <w:rsid w:val="006B0D7A"/>
    <w:rsid w:val="006B1344"/>
    <w:rsid w:val="006B1918"/>
    <w:rsid w:val="006B1AD7"/>
    <w:rsid w:val="006B1E57"/>
    <w:rsid w:val="006B2681"/>
    <w:rsid w:val="006B3318"/>
    <w:rsid w:val="006B5A62"/>
    <w:rsid w:val="006C205B"/>
    <w:rsid w:val="006C46D8"/>
    <w:rsid w:val="006C539C"/>
    <w:rsid w:val="006C770C"/>
    <w:rsid w:val="006D21DA"/>
    <w:rsid w:val="006D53FC"/>
    <w:rsid w:val="006D5577"/>
    <w:rsid w:val="006E03E2"/>
    <w:rsid w:val="006E09C0"/>
    <w:rsid w:val="006E543A"/>
    <w:rsid w:val="006E5555"/>
    <w:rsid w:val="006E672A"/>
    <w:rsid w:val="006E6C3D"/>
    <w:rsid w:val="006E79FC"/>
    <w:rsid w:val="006F1122"/>
    <w:rsid w:val="006F1180"/>
    <w:rsid w:val="006F5739"/>
    <w:rsid w:val="006F6C8F"/>
    <w:rsid w:val="007009CD"/>
    <w:rsid w:val="007019C8"/>
    <w:rsid w:val="00703FE6"/>
    <w:rsid w:val="00704384"/>
    <w:rsid w:val="00706CF7"/>
    <w:rsid w:val="00707535"/>
    <w:rsid w:val="0071095F"/>
    <w:rsid w:val="007110E4"/>
    <w:rsid w:val="007114FB"/>
    <w:rsid w:val="007118AC"/>
    <w:rsid w:val="007119FF"/>
    <w:rsid w:val="00716CFC"/>
    <w:rsid w:val="007170DF"/>
    <w:rsid w:val="0072149C"/>
    <w:rsid w:val="00721CDA"/>
    <w:rsid w:val="00722489"/>
    <w:rsid w:val="00722FCA"/>
    <w:rsid w:val="0072303F"/>
    <w:rsid w:val="00724B40"/>
    <w:rsid w:val="007266A6"/>
    <w:rsid w:val="00727177"/>
    <w:rsid w:val="007272FE"/>
    <w:rsid w:val="00727556"/>
    <w:rsid w:val="00727D12"/>
    <w:rsid w:val="00730EED"/>
    <w:rsid w:val="00733966"/>
    <w:rsid w:val="00736AF7"/>
    <w:rsid w:val="00737051"/>
    <w:rsid w:val="007370CC"/>
    <w:rsid w:val="007374AB"/>
    <w:rsid w:val="00740181"/>
    <w:rsid w:val="0074130B"/>
    <w:rsid w:val="0074287D"/>
    <w:rsid w:val="00743321"/>
    <w:rsid w:val="00744619"/>
    <w:rsid w:val="0074636E"/>
    <w:rsid w:val="007507D9"/>
    <w:rsid w:val="007533CE"/>
    <w:rsid w:val="00753F18"/>
    <w:rsid w:val="00754BEB"/>
    <w:rsid w:val="0075717E"/>
    <w:rsid w:val="00757989"/>
    <w:rsid w:val="00767505"/>
    <w:rsid w:val="00771D8D"/>
    <w:rsid w:val="00772403"/>
    <w:rsid w:val="007734C4"/>
    <w:rsid w:val="0077420B"/>
    <w:rsid w:val="00774F38"/>
    <w:rsid w:val="00780B72"/>
    <w:rsid w:val="00781DDB"/>
    <w:rsid w:val="00784DE2"/>
    <w:rsid w:val="00785484"/>
    <w:rsid w:val="007859D1"/>
    <w:rsid w:val="007865AC"/>
    <w:rsid w:val="007902D3"/>
    <w:rsid w:val="00791A56"/>
    <w:rsid w:val="00794FC9"/>
    <w:rsid w:val="00795EAD"/>
    <w:rsid w:val="007967F9"/>
    <w:rsid w:val="007A5C0C"/>
    <w:rsid w:val="007B0C81"/>
    <w:rsid w:val="007B1542"/>
    <w:rsid w:val="007B1DB8"/>
    <w:rsid w:val="007B6A0D"/>
    <w:rsid w:val="007B6ACE"/>
    <w:rsid w:val="007C29BD"/>
    <w:rsid w:val="007D50BC"/>
    <w:rsid w:val="007D7A46"/>
    <w:rsid w:val="007E0E77"/>
    <w:rsid w:val="007E3A31"/>
    <w:rsid w:val="007E4F0C"/>
    <w:rsid w:val="007F1FB6"/>
    <w:rsid w:val="007F21DF"/>
    <w:rsid w:val="007F3934"/>
    <w:rsid w:val="007F4B0D"/>
    <w:rsid w:val="007F5C06"/>
    <w:rsid w:val="007F744E"/>
    <w:rsid w:val="008000CE"/>
    <w:rsid w:val="00800B3A"/>
    <w:rsid w:val="00800ED0"/>
    <w:rsid w:val="00802572"/>
    <w:rsid w:val="0080394C"/>
    <w:rsid w:val="00806F61"/>
    <w:rsid w:val="00810CC9"/>
    <w:rsid w:val="00812273"/>
    <w:rsid w:val="0081309D"/>
    <w:rsid w:val="00815870"/>
    <w:rsid w:val="00816AEF"/>
    <w:rsid w:val="00816F1B"/>
    <w:rsid w:val="00816F3F"/>
    <w:rsid w:val="00817759"/>
    <w:rsid w:val="008258CA"/>
    <w:rsid w:val="00827F56"/>
    <w:rsid w:val="00834A1F"/>
    <w:rsid w:val="0083507E"/>
    <w:rsid w:val="00835A22"/>
    <w:rsid w:val="00837034"/>
    <w:rsid w:val="00840FB7"/>
    <w:rsid w:val="008415F1"/>
    <w:rsid w:val="00842791"/>
    <w:rsid w:val="0084408D"/>
    <w:rsid w:val="00845237"/>
    <w:rsid w:val="0084598C"/>
    <w:rsid w:val="00846207"/>
    <w:rsid w:val="00846D58"/>
    <w:rsid w:val="00846EF5"/>
    <w:rsid w:val="00852936"/>
    <w:rsid w:val="00854F52"/>
    <w:rsid w:val="00856649"/>
    <w:rsid w:val="0086068E"/>
    <w:rsid w:val="0086182F"/>
    <w:rsid w:val="00862561"/>
    <w:rsid w:val="00864C19"/>
    <w:rsid w:val="008656BD"/>
    <w:rsid w:val="008718D5"/>
    <w:rsid w:val="00871EBA"/>
    <w:rsid w:val="00873ED8"/>
    <w:rsid w:val="00874028"/>
    <w:rsid w:val="00876493"/>
    <w:rsid w:val="00880F8E"/>
    <w:rsid w:val="00881B12"/>
    <w:rsid w:val="00882042"/>
    <w:rsid w:val="00884E08"/>
    <w:rsid w:val="008867D2"/>
    <w:rsid w:val="008870F5"/>
    <w:rsid w:val="00887BAE"/>
    <w:rsid w:val="00892169"/>
    <w:rsid w:val="00893107"/>
    <w:rsid w:val="008932F2"/>
    <w:rsid w:val="008958AD"/>
    <w:rsid w:val="00897A37"/>
    <w:rsid w:val="00897B07"/>
    <w:rsid w:val="008A197B"/>
    <w:rsid w:val="008A31C9"/>
    <w:rsid w:val="008A366E"/>
    <w:rsid w:val="008A5916"/>
    <w:rsid w:val="008A6936"/>
    <w:rsid w:val="008B1311"/>
    <w:rsid w:val="008C16AF"/>
    <w:rsid w:val="008C2270"/>
    <w:rsid w:val="008C26CD"/>
    <w:rsid w:val="008C5C39"/>
    <w:rsid w:val="008C79BB"/>
    <w:rsid w:val="008D0D79"/>
    <w:rsid w:val="008D13CF"/>
    <w:rsid w:val="008D1655"/>
    <w:rsid w:val="008D38C1"/>
    <w:rsid w:val="008D414F"/>
    <w:rsid w:val="008D5592"/>
    <w:rsid w:val="008E0C3F"/>
    <w:rsid w:val="008E105C"/>
    <w:rsid w:val="008E282B"/>
    <w:rsid w:val="008E46A4"/>
    <w:rsid w:val="008E516B"/>
    <w:rsid w:val="008F1B18"/>
    <w:rsid w:val="008F4BA5"/>
    <w:rsid w:val="008F645B"/>
    <w:rsid w:val="009028D9"/>
    <w:rsid w:val="00902DED"/>
    <w:rsid w:val="009033B4"/>
    <w:rsid w:val="00906A39"/>
    <w:rsid w:val="009071C6"/>
    <w:rsid w:val="00907338"/>
    <w:rsid w:val="00910679"/>
    <w:rsid w:val="00910B09"/>
    <w:rsid w:val="00914921"/>
    <w:rsid w:val="00916C2C"/>
    <w:rsid w:val="00920022"/>
    <w:rsid w:val="0092039A"/>
    <w:rsid w:val="00921036"/>
    <w:rsid w:val="00930AE0"/>
    <w:rsid w:val="00932260"/>
    <w:rsid w:val="009322CA"/>
    <w:rsid w:val="009322E5"/>
    <w:rsid w:val="00933629"/>
    <w:rsid w:val="00934828"/>
    <w:rsid w:val="00935779"/>
    <w:rsid w:val="00935E24"/>
    <w:rsid w:val="00936673"/>
    <w:rsid w:val="00941056"/>
    <w:rsid w:val="00941A82"/>
    <w:rsid w:val="009456EB"/>
    <w:rsid w:val="00947280"/>
    <w:rsid w:val="0095143A"/>
    <w:rsid w:val="00952D54"/>
    <w:rsid w:val="00953032"/>
    <w:rsid w:val="00957FF6"/>
    <w:rsid w:val="009626E0"/>
    <w:rsid w:val="00964C99"/>
    <w:rsid w:val="00966641"/>
    <w:rsid w:val="00967056"/>
    <w:rsid w:val="00967196"/>
    <w:rsid w:val="0097247D"/>
    <w:rsid w:val="00972F00"/>
    <w:rsid w:val="0098600A"/>
    <w:rsid w:val="009862AE"/>
    <w:rsid w:val="009876FB"/>
    <w:rsid w:val="00987EED"/>
    <w:rsid w:val="009901D2"/>
    <w:rsid w:val="0099158A"/>
    <w:rsid w:val="00991E91"/>
    <w:rsid w:val="009A0E3D"/>
    <w:rsid w:val="009A1F38"/>
    <w:rsid w:val="009A2EBA"/>
    <w:rsid w:val="009A3C1A"/>
    <w:rsid w:val="009A4820"/>
    <w:rsid w:val="009A536E"/>
    <w:rsid w:val="009A6B47"/>
    <w:rsid w:val="009A76C2"/>
    <w:rsid w:val="009B294E"/>
    <w:rsid w:val="009B2FD3"/>
    <w:rsid w:val="009B562E"/>
    <w:rsid w:val="009B625D"/>
    <w:rsid w:val="009B68BA"/>
    <w:rsid w:val="009B6C56"/>
    <w:rsid w:val="009C044E"/>
    <w:rsid w:val="009C0DA8"/>
    <w:rsid w:val="009C1E88"/>
    <w:rsid w:val="009C2AE2"/>
    <w:rsid w:val="009C2E9F"/>
    <w:rsid w:val="009D1968"/>
    <w:rsid w:val="009D1D83"/>
    <w:rsid w:val="009D38C9"/>
    <w:rsid w:val="009D4608"/>
    <w:rsid w:val="009D6870"/>
    <w:rsid w:val="009E0FB6"/>
    <w:rsid w:val="009E1E6D"/>
    <w:rsid w:val="009E5AF6"/>
    <w:rsid w:val="009E7752"/>
    <w:rsid w:val="009E7DB0"/>
    <w:rsid w:val="009F1EAF"/>
    <w:rsid w:val="009F28C3"/>
    <w:rsid w:val="009F3D82"/>
    <w:rsid w:val="009F5735"/>
    <w:rsid w:val="009F6155"/>
    <w:rsid w:val="00A02934"/>
    <w:rsid w:val="00A03362"/>
    <w:rsid w:val="00A05BD4"/>
    <w:rsid w:val="00A06023"/>
    <w:rsid w:val="00A07146"/>
    <w:rsid w:val="00A0726B"/>
    <w:rsid w:val="00A139C5"/>
    <w:rsid w:val="00A218B1"/>
    <w:rsid w:val="00A236DE"/>
    <w:rsid w:val="00A23FFE"/>
    <w:rsid w:val="00A242D6"/>
    <w:rsid w:val="00A25D3E"/>
    <w:rsid w:val="00A26282"/>
    <w:rsid w:val="00A27875"/>
    <w:rsid w:val="00A329E4"/>
    <w:rsid w:val="00A33D0F"/>
    <w:rsid w:val="00A341A6"/>
    <w:rsid w:val="00A34B78"/>
    <w:rsid w:val="00A35118"/>
    <w:rsid w:val="00A36207"/>
    <w:rsid w:val="00A41393"/>
    <w:rsid w:val="00A435EB"/>
    <w:rsid w:val="00A43F0B"/>
    <w:rsid w:val="00A50C23"/>
    <w:rsid w:val="00A51C29"/>
    <w:rsid w:val="00A51F49"/>
    <w:rsid w:val="00A52FDE"/>
    <w:rsid w:val="00A536DF"/>
    <w:rsid w:val="00A55C1D"/>
    <w:rsid w:val="00A57581"/>
    <w:rsid w:val="00A61051"/>
    <w:rsid w:val="00A6202C"/>
    <w:rsid w:val="00A623E0"/>
    <w:rsid w:val="00A6386D"/>
    <w:rsid w:val="00A70314"/>
    <w:rsid w:val="00A708CF"/>
    <w:rsid w:val="00A70C25"/>
    <w:rsid w:val="00A72F6E"/>
    <w:rsid w:val="00A750F1"/>
    <w:rsid w:val="00A76680"/>
    <w:rsid w:val="00A76B6A"/>
    <w:rsid w:val="00A77583"/>
    <w:rsid w:val="00A77C43"/>
    <w:rsid w:val="00A77F44"/>
    <w:rsid w:val="00A80D91"/>
    <w:rsid w:val="00A80E60"/>
    <w:rsid w:val="00A81DE5"/>
    <w:rsid w:val="00A826E9"/>
    <w:rsid w:val="00A83D68"/>
    <w:rsid w:val="00A841AB"/>
    <w:rsid w:val="00A85F80"/>
    <w:rsid w:val="00A86FA7"/>
    <w:rsid w:val="00A9009B"/>
    <w:rsid w:val="00A90C06"/>
    <w:rsid w:val="00A913EF"/>
    <w:rsid w:val="00A9514C"/>
    <w:rsid w:val="00A95744"/>
    <w:rsid w:val="00A966D8"/>
    <w:rsid w:val="00AA13A4"/>
    <w:rsid w:val="00AA18FC"/>
    <w:rsid w:val="00AA48F7"/>
    <w:rsid w:val="00AA5290"/>
    <w:rsid w:val="00AA5439"/>
    <w:rsid w:val="00AA5AD0"/>
    <w:rsid w:val="00AA6AD6"/>
    <w:rsid w:val="00AB093B"/>
    <w:rsid w:val="00AB1CC2"/>
    <w:rsid w:val="00AB41A8"/>
    <w:rsid w:val="00AC20AA"/>
    <w:rsid w:val="00AC30CF"/>
    <w:rsid w:val="00AC3336"/>
    <w:rsid w:val="00AC49C8"/>
    <w:rsid w:val="00AD29A6"/>
    <w:rsid w:val="00AD5C67"/>
    <w:rsid w:val="00AD651C"/>
    <w:rsid w:val="00AE1E18"/>
    <w:rsid w:val="00AE2425"/>
    <w:rsid w:val="00AE26C0"/>
    <w:rsid w:val="00AF25C3"/>
    <w:rsid w:val="00AF3FC7"/>
    <w:rsid w:val="00AF5970"/>
    <w:rsid w:val="00AF7003"/>
    <w:rsid w:val="00B01162"/>
    <w:rsid w:val="00B079C5"/>
    <w:rsid w:val="00B07CFA"/>
    <w:rsid w:val="00B122AC"/>
    <w:rsid w:val="00B136D9"/>
    <w:rsid w:val="00B137BC"/>
    <w:rsid w:val="00B13B0C"/>
    <w:rsid w:val="00B13FA1"/>
    <w:rsid w:val="00B14718"/>
    <w:rsid w:val="00B1714F"/>
    <w:rsid w:val="00B20753"/>
    <w:rsid w:val="00B213A8"/>
    <w:rsid w:val="00B23646"/>
    <w:rsid w:val="00B23BA7"/>
    <w:rsid w:val="00B24370"/>
    <w:rsid w:val="00B25137"/>
    <w:rsid w:val="00B27C6C"/>
    <w:rsid w:val="00B30471"/>
    <w:rsid w:val="00B32B0E"/>
    <w:rsid w:val="00B35912"/>
    <w:rsid w:val="00B35A60"/>
    <w:rsid w:val="00B36D6F"/>
    <w:rsid w:val="00B37F86"/>
    <w:rsid w:val="00B4019B"/>
    <w:rsid w:val="00B40871"/>
    <w:rsid w:val="00B40FCA"/>
    <w:rsid w:val="00B41B1A"/>
    <w:rsid w:val="00B47691"/>
    <w:rsid w:val="00B500C8"/>
    <w:rsid w:val="00B50F15"/>
    <w:rsid w:val="00B5381D"/>
    <w:rsid w:val="00B53A99"/>
    <w:rsid w:val="00B53C31"/>
    <w:rsid w:val="00B5699A"/>
    <w:rsid w:val="00B56F49"/>
    <w:rsid w:val="00B57CE0"/>
    <w:rsid w:val="00B66814"/>
    <w:rsid w:val="00B67085"/>
    <w:rsid w:val="00B674F0"/>
    <w:rsid w:val="00B67D99"/>
    <w:rsid w:val="00B70119"/>
    <w:rsid w:val="00B70E54"/>
    <w:rsid w:val="00B71C0B"/>
    <w:rsid w:val="00B71EF0"/>
    <w:rsid w:val="00B7393F"/>
    <w:rsid w:val="00B76B78"/>
    <w:rsid w:val="00B80BE8"/>
    <w:rsid w:val="00B80D31"/>
    <w:rsid w:val="00B81922"/>
    <w:rsid w:val="00B826B4"/>
    <w:rsid w:val="00B8378A"/>
    <w:rsid w:val="00B84696"/>
    <w:rsid w:val="00B849A1"/>
    <w:rsid w:val="00B84C86"/>
    <w:rsid w:val="00B85252"/>
    <w:rsid w:val="00B857DF"/>
    <w:rsid w:val="00B863F2"/>
    <w:rsid w:val="00B927F9"/>
    <w:rsid w:val="00B945AB"/>
    <w:rsid w:val="00B94F09"/>
    <w:rsid w:val="00B9675B"/>
    <w:rsid w:val="00B96D67"/>
    <w:rsid w:val="00B97923"/>
    <w:rsid w:val="00BA3574"/>
    <w:rsid w:val="00BA37F1"/>
    <w:rsid w:val="00BA71F5"/>
    <w:rsid w:val="00BB19EB"/>
    <w:rsid w:val="00BB22D2"/>
    <w:rsid w:val="00BB571C"/>
    <w:rsid w:val="00BB78DE"/>
    <w:rsid w:val="00BC0632"/>
    <w:rsid w:val="00BC18DC"/>
    <w:rsid w:val="00BC2CC5"/>
    <w:rsid w:val="00BC35FA"/>
    <w:rsid w:val="00BC568C"/>
    <w:rsid w:val="00BC5AC9"/>
    <w:rsid w:val="00BC6602"/>
    <w:rsid w:val="00BC70F6"/>
    <w:rsid w:val="00BD25C3"/>
    <w:rsid w:val="00BD2CE6"/>
    <w:rsid w:val="00BD50B6"/>
    <w:rsid w:val="00BD65EA"/>
    <w:rsid w:val="00BD70FD"/>
    <w:rsid w:val="00BE0521"/>
    <w:rsid w:val="00BE07F0"/>
    <w:rsid w:val="00BE1283"/>
    <w:rsid w:val="00BE2973"/>
    <w:rsid w:val="00BE3990"/>
    <w:rsid w:val="00BE5BD7"/>
    <w:rsid w:val="00BF2613"/>
    <w:rsid w:val="00BF2869"/>
    <w:rsid w:val="00BF3501"/>
    <w:rsid w:val="00BF533D"/>
    <w:rsid w:val="00C03B4E"/>
    <w:rsid w:val="00C05B56"/>
    <w:rsid w:val="00C05BA9"/>
    <w:rsid w:val="00C05E8E"/>
    <w:rsid w:val="00C06B78"/>
    <w:rsid w:val="00C10004"/>
    <w:rsid w:val="00C10886"/>
    <w:rsid w:val="00C119CD"/>
    <w:rsid w:val="00C159B6"/>
    <w:rsid w:val="00C1785F"/>
    <w:rsid w:val="00C20FFE"/>
    <w:rsid w:val="00C22DAC"/>
    <w:rsid w:val="00C23453"/>
    <w:rsid w:val="00C2387E"/>
    <w:rsid w:val="00C2398D"/>
    <w:rsid w:val="00C249CF"/>
    <w:rsid w:val="00C26DAD"/>
    <w:rsid w:val="00C35BF8"/>
    <w:rsid w:val="00C35E62"/>
    <w:rsid w:val="00C445AC"/>
    <w:rsid w:val="00C47686"/>
    <w:rsid w:val="00C50FC1"/>
    <w:rsid w:val="00C53E44"/>
    <w:rsid w:val="00C541B0"/>
    <w:rsid w:val="00C61A19"/>
    <w:rsid w:val="00C6464D"/>
    <w:rsid w:val="00C66991"/>
    <w:rsid w:val="00C70667"/>
    <w:rsid w:val="00C7076A"/>
    <w:rsid w:val="00C750E7"/>
    <w:rsid w:val="00C76E1F"/>
    <w:rsid w:val="00C7745A"/>
    <w:rsid w:val="00C77C77"/>
    <w:rsid w:val="00C77F22"/>
    <w:rsid w:val="00C80EFD"/>
    <w:rsid w:val="00C8627F"/>
    <w:rsid w:val="00C9018F"/>
    <w:rsid w:val="00C91823"/>
    <w:rsid w:val="00C92CD6"/>
    <w:rsid w:val="00C94619"/>
    <w:rsid w:val="00C963ED"/>
    <w:rsid w:val="00C9640B"/>
    <w:rsid w:val="00C97626"/>
    <w:rsid w:val="00C97C82"/>
    <w:rsid w:val="00CA08D8"/>
    <w:rsid w:val="00CA1381"/>
    <w:rsid w:val="00CA2E7B"/>
    <w:rsid w:val="00CA2EC8"/>
    <w:rsid w:val="00CA3ABB"/>
    <w:rsid w:val="00CA4519"/>
    <w:rsid w:val="00CA4FDF"/>
    <w:rsid w:val="00CA5A97"/>
    <w:rsid w:val="00CA69EA"/>
    <w:rsid w:val="00CA7841"/>
    <w:rsid w:val="00CB4684"/>
    <w:rsid w:val="00CB521F"/>
    <w:rsid w:val="00CC0839"/>
    <w:rsid w:val="00CC1B16"/>
    <w:rsid w:val="00CC2521"/>
    <w:rsid w:val="00CC3E25"/>
    <w:rsid w:val="00CC4F2E"/>
    <w:rsid w:val="00CC51E7"/>
    <w:rsid w:val="00CC5F01"/>
    <w:rsid w:val="00CC7BE7"/>
    <w:rsid w:val="00CD0A45"/>
    <w:rsid w:val="00CD0EE5"/>
    <w:rsid w:val="00CD184C"/>
    <w:rsid w:val="00CD372A"/>
    <w:rsid w:val="00CD6A7F"/>
    <w:rsid w:val="00CE00A1"/>
    <w:rsid w:val="00CE0764"/>
    <w:rsid w:val="00CE1A0C"/>
    <w:rsid w:val="00CE4E5A"/>
    <w:rsid w:val="00CE5473"/>
    <w:rsid w:val="00CF087D"/>
    <w:rsid w:val="00CF29E9"/>
    <w:rsid w:val="00CF30B1"/>
    <w:rsid w:val="00CF4048"/>
    <w:rsid w:val="00CF42CE"/>
    <w:rsid w:val="00D047E3"/>
    <w:rsid w:val="00D04ED1"/>
    <w:rsid w:val="00D0536C"/>
    <w:rsid w:val="00D054BE"/>
    <w:rsid w:val="00D0587B"/>
    <w:rsid w:val="00D06694"/>
    <w:rsid w:val="00D07D7E"/>
    <w:rsid w:val="00D103BC"/>
    <w:rsid w:val="00D105FE"/>
    <w:rsid w:val="00D1135B"/>
    <w:rsid w:val="00D13ED0"/>
    <w:rsid w:val="00D24477"/>
    <w:rsid w:val="00D27E45"/>
    <w:rsid w:val="00D35EE7"/>
    <w:rsid w:val="00D3775D"/>
    <w:rsid w:val="00D44752"/>
    <w:rsid w:val="00D45177"/>
    <w:rsid w:val="00D5100E"/>
    <w:rsid w:val="00D51574"/>
    <w:rsid w:val="00D529F6"/>
    <w:rsid w:val="00D6100C"/>
    <w:rsid w:val="00D63530"/>
    <w:rsid w:val="00D64378"/>
    <w:rsid w:val="00D6489C"/>
    <w:rsid w:val="00D71C7B"/>
    <w:rsid w:val="00D73E9E"/>
    <w:rsid w:val="00D749B3"/>
    <w:rsid w:val="00D74CA4"/>
    <w:rsid w:val="00D7672D"/>
    <w:rsid w:val="00D7711D"/>
    <w:rsid w:val="00D7713F"/>
    <w:rsid w:val="00D77860"/>
    <w:rsid w:val="00D80846"/>
    <w:rsid w:val="00D80B20"/>
    <w:rsid w:val="00D816B7"/>
    <w:rsid w:val="00D8459F"/>
    <w:rsid w:val="00D85307"/>
    <w:rsid w:val="00D9141C"/>
    <w:rsid w:val="00D91C43"/>
    <w:rsid w:val="00D92420"/>
    <w:rsid w:val="00D93920"/>
    <w:rsid w:val="00D95087"/>
    <w:rsid w:val="00D95A1A"/>
    <w:rsid w:val="00D97DAF"/>
    <w:rsid w:val="00D97EC0"/>
    <w:rsid w:val="00DA6832"/>
    <w:rsid w:val="00DA760A"/>
    <w:rsid w:val="00DB142F"/>
    <w:rsid w:val="00DB532A"/>
    <w:rsid w:val="00DB7334"/>
    <w:rsid w:val="00DB7A9E"/>
    <w:rsid w:val="00DC1064"/>
    <w:rsid w:val="00DC14F0"/>
    <w:rsid w:val="00DC38B6"/>
    <w:rsid w:val="00DD028B"/>
    <w:rsid w:val="00DD0A76"/>
    <w:rsid w:val="00DD2776"/>
    <w:rsid w:val="00DD4EFA"/>
    <w:rsid w:val="00DD670D"/>
    <w:rsid w:val="00DD69C2"/>
    <w:rsid w:val="00DE19FC"/>
    <w:rsid w:val="00DE61D1"/>
    <w:rsid w:val="00DE7166"/>
    <w:rsid w:val="00DF36D6"/>
    <w:rsid w:val="00DF3845"/>
    <w:rsid w:val="00DF5382"/>
    <w:rsid w:val="00DF6061"/>
    <w:rsid w:val="00DF6953"/>
    <w:rsid w:val="00DF71E6"/>
    <w:rsid w:val="00E002C3"/>
    <w:rsid w:val="00E02E82"/>
    <w:rsid w:val="00E05CAC"/>
    <w:rsid w:val="00E1027D"/>
    <w:rsid w:val="00E10773"/>
    <w:rsid w:val="00E147AC"/>
    <w:rsid w:val="00E17431"/>
    <w:rsid w:val="00E20EBE"/>
    <w:rsid w:val="00E21AF2"/>
    <w:rsid w:val="00E273BD"/>
    <w:rsid w:val="00E27DDA"/>
    <w:rsid w:val="00E30CD4"/>
    <w:rsid w:val="00E32A49"/>
    <w:rsid w:val="00E32D2E"/>
    <w:rsid w:val="00E33733"/>
    <w:rsid w:val="00E34FDF"/>
    <w:rsid w:val="00E35460"/>
    <w:rsid w:val="00E372F4"/>
    <w:rsid w:val="00E40100"/>
    <w:rsid w:val="00E446AC"/>
    <w:rsid w:val="00E46D03"/>
    <w:rsid w:val="00E47FC0"/>
    <w:rsid w:val="00E51E99"/>
    <w:rsid w:val="00E528A4"/>
    <w:rsid w:val="00E5563F"/>
    <w:rsid w:val="00E56B51"/>
    <w:rsid w:val="00E57444"/>
    <w:rsid w:val="00E6126C"/>
    <w:rsid w:val="00E61339"/>
    <w:rsid w:val="00E628BA"/>
    <w:rsid w:val="00E66976"/>
    <w:rsid w:val="00E67202"/>
    <w:rsid w:val="00E73F72"/>
    <w:rsid w:val="00E74797"/>
    <w:rsid w:val="00E75384"/>
    <w:rsid w:val="00E77F95"/>
    <w:rsid w:val="00E8129F"/>
    <w:rsid w:val="00E84C4B"/>
    <w:rsid w:val="00E85197"/>
    <w:rsid w:val="00E87395"/>
    <w:rsid w:val="00E91EE0"/>
    <w:rsid w:val="00E92FAA"/>
    <w:rsid w:val="00E946FB"/>
    <w:rsid w:val="00E94EE0"/>
    <w:rsid w:val="00E9545A"/>
    <w:rsid w:val="00E95A7C"/>
    <w:rsid w:val="00E966B3"/>
    <w:rsid w:val="00E971AE"/>
    <w:rsid w:val="00EA2DAE"/>
    <w:rsid w:val="00EA3019"/>
    <w:rsid w:val="00EA3AE2"/>
    <w:rsid w:val="00EA5821"/>
    <w:rsid w:val="00EA69AF"/>
    <w:rsid w:val="00EA7D62"/>
    <w:rsid w:val="00EB0EF4"/>
    <w:rsid w:val="00EB135C"/>
    <w:rsid w:val="00EB4BB8"/>
    <w:rsid w:val="00EB6084"/>
    <w:rsid w:val="00EC1959"/>
    <w:rsid w:val="00EC20B7"/>
    <w:rsid w:val="00EC2C25"/>
    <w:rsid w:val="00EC30EB"/>
    <w:rsid w:val="00EC3919"/>
    <w:rsid w:val="00EC6768"/>
    <w:rsid w:val="00EC7343"/>
    <w:rsid w:val="00ED073E"/>
    <w:rsid w:val="00ED15E9"/>
    <w:rsid w:val="00ED7A1D"/>
    <w:rsid w:val="00EE01F0"/>
    <w:rsid w:val="00EE1DAC"/>
    <w:rsid w:val="00EE4B0B"/>
    <w:rsid w:val="00EF04D0"/>
    <w:rsid w:val="00EF0594"/>
    <w:rsid w:val="00EF11E9"/>
    <w:rsid w:val="00EF301E"/>
    <w:rsid w:val="00EF3DF4"/>
    <w:rsid w:val="00EF4DE7"/>
    <w:rsid w:val="00F01303"/>
    <w:rsid w:val="00F013A5"/>
    <w:rsid w:val="00F01639"/>
    <w:rsid w:val="00F111C8"/>
    <w:rsid w:val="00F166F4"/>
    <w:rsid w:val="00F17042"/>
    <w:rsid w:val="00F27005"/>
    <w:rsid w:val="00F27F76"/>
    <w:rsid w:val="00F30F63"/>
    <w:rsid w:val="00F315FE"/>
    <w:rsid w:val="00F3208E"/>
    <w:rsid w:val="00F4055C"/>
    <w:rsid w:val="00F4232A"/>
    <w:rsid w:val="00F4239F"/>
    <w:rsid w:val="00F44217"/>
    <w:rsid w:val="00F47CF1"/>
    <w:rsid w:val="00F50CE9"/>
    <w:rsid w:val="00F52B20"/>
    <w:rsid w:val="00F547A1"/>
    <w:rsid w:val="00F55DE6"/>
    <w:rsid w:val="00F56AD7"/>
    <w:rsid w:val="00F62C67"/>
    <w:rsid w:val="00F643F6"/>
    <w:rsid w:val="00F64739"/>
    <w:rsid w:val="00F664E7"/>
    <w:rsid w:val="00F6704A"/>
    <w:rsid w:val="00F717A6"/>
    <w:rsid w:val="00F71F1B"/>
    <w:rsid w:val="00F7217B"/>
    <w:rsid w:val="00F77103"/>
    <w:rsid w:val="00F810E0"/>
    <w:rsid w:val="00F83943"/>
    <w:rsid w:val="00F90F7B"/>
    <w:rsid w:val="00F92A34"/>
    <w:rsid w:val="00F93C9E"/>
    <w:rsid w:val="00F9523B"/>
    <w:rsid w:val="00F957B7"/>
    <w:rsid w:val="00F968B4"/>
    <w:rsid w:val="00F97AC9"/>
    <w:rsid w:val="00FA01ED"/>
    <w:rsid w:val="00FA0F38"/>
    <w:rsid w:val="00FA20BA"/>
    <w:rsid w:val="00FA3459"/>
    <w:rsid w:val="00FA36AA"/>
    <w:rsid w:val="00FA6661"/>
    <w:rsid w:val="00FA76E8"/>
    <w:rsid w:val="00FB0B5E"/>
    <w:rsid w:val="00FB1A56"/>
    <w:rsid w:val="00FB4CFE"/>
    <w:rsid w:val="00FB5029"/>
    <w:rsid w:val="00FB7541"/>
    <w:rsid w:val="00FB79F4"/>
    <w:rsid w:val="00FB7B4F"/>
    <w:rsid w:val="00FC326A"/>
    <w:rsid w:val="00FC34B4"/>
    <w:rsid w:val="00FC3BD1"/>
    <w:rsid w:val="00FC52A3"/>
    <w:rsid w:val="00FC69FC"/>
    <w:rsid w:val="00FD1B73"/>
    <w:rsid w:val="00FD3D91"/>
    <w:rsid w:val="00FD483A"/>
    <w:rsid w:val="00FD4BC8"/>
    <w:rsid w:val="00FD69C3"/>
    <w:rsid w:val="00FD735B"/>
    <w:rsid w:val="00FE1394"/>
    <w:rsid w:val="00FE2DBF"/>
    <w:rsid w:val="00FE30A3"/>
    <w:rsid w:val="00FE33AB"/>
    <w:rsid w:val="00FE6170"/>
    <w:rsid w:val="00FE7E86"/>
    <w:rsid w:val="00FF052F"/>
    <w:rsid w:val="00FF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uiPriority w:val="9"/>
    <w:qFormat/>
    <w:rsid w:val="001C5E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9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2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nhideWhenUsed/>
    <w:qFormat/>
    <w:rsid w:val="004157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157D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5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38FE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17010D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tandard">
    <w:name w:val="Standard"/>
    <w:rsid w:val="002C56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6">
    <w:name w:val="Table Grid"/>
    <w:basedOn w:val="a1"/>
    <w:rsid w:val="008A366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C53E44"/>
    <w:rPr>
      <w:b/>
      <w:bCs/>
    </w:rPr>
  </w:style>
  <w:style w:type="paragraph" w:customStyle="1" w:styleId="11">
    <w:name w:val="Абзац списка1"/>
    <w:basedOn w:val="a"/>
    <w:qFormat/>
    <w:rsid w:val="00EB0EF4"/>
    <w:pPr>
      <w:ind w:left="720"/>
      <w:contextualSpacing/>
    </w:pPr>
  </w:style>
  <w:style w:type="paragraph" w:customStyle="1" w:styleId="western">
    <w:name w:val="western"/>
    <w:basedOn w:val="a"/>
    <w:rsid w:val="00FC34B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A683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DA6832"/>
    <w:rPr>
      <w:rFonts w:ascii="Times New Roman" w:hAnsi="Times New Roman" w:cs="Times New Roman"/>
      <w:b/>
      <w:bCs/>
      <w:sz w:val="26"/>
      <w:szCs w:val="26"/>
    </w:rPr>
  </w:style>
  <w:style w:type="paragraph" w:customStyle="1" w:styleId="xfmc1">
    <w:name w:val="xfmc1"/>
    <w:basedOn w:val="a"/>
    <w:rsid w:val="009A6B47"/>
    <w:pPr>
      <w:spacing w:before="100" w:beforeAutospacing="1" w:after="100" w:afterAutospacing="1"/>
    </w:pPr>
    <w:rPr>
      <w:lang w:val="uk-UA" w:eastAsia="uk-UA"/>
    </w:rPr>
  </w:style>
  <w:style w:type="paragraph" w:customStyle="1" w:styleId="xfmc2">
    <w:name w:val="xfmc2"/>
    <w:basedOn w:val="a"/>
    <w:rsid w:val="00D5100E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D5100E"/>
  </w:style>
  <w:style w:type="paragraph" w:styleId="ac">
    <w:name w:val="Normal (Web)"/>
    <w:aliases w:val="Обычный (Web)"/>
    <w:basedOn w:val="a"/>
    <w:uiPriority w:val="99"/>
    <w:qFormat/>
    <w:rsid w:val="003E2257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customStyle="1" w:styleId="10">
    <w:name w:val="Заголовок 1 Знак"/>
    <w:aliases w:val="Знак Знак"/>
    <w:basedOn w:val="a0"/>
    <w:link w:val="1"/>
    <w:uiPriority w:val="9"/>
    <w:rsid w:val="001C5E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3">
    <w:name w:val="Font Style13"/>
    <w:basedOn w:val="a0"/>
    <w:uiPriority w:val="99"/>
    <w:rsid w:val="001C5EDE"/>
    <w:rPr>
      <w:rFonts w:ascii="Sylfaen" w:hAnsi="Sylfaen" w:cs="Sylfae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DD0A76"/>
    <w:pPr>
      <w:widowControl w:val="0"/>
      <w:autoSpaceDE w:val="0"/>
      <w:autoSpaceDN w:val="0"/>
      <w:adjustRightInd w:val="0"/>
    </w:pPr>
  </w:style>
  <w:style w:type="character" w:customStyle="1" w:styleId="Bodytext4">
    <w:name w:val="Body text (4)_"/>
    <w:basedOn w:val="a0"/>
    <w:link w:val="Bodytext40"/>
    <w:rsid w:val="00A81D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A81DE5"/>
    <w:pPr>
      <w:widowControl w:val="0"/>
      <w:shd w:val="clear" w:color="auto" w:fill="FFFFFF"/>
      <w:spacing w:line="250" w:lineRule="exact"/>
      <w:jc w:val="both"/>
    </w:pPr>
    <w:rPr>
      <w:b/>
      <w:bCs/>
      <w:sz w:val="22"/>
      <w:szCs w:val="22"/>
      <w:lang w:eastAsia="en-US"/>
    </w:rPr>
  </w:style>
  <w:style w:type="character" w:customStyle="1" w:styleId="rvts7">
    <w:name w:val="rvts7"/>
    <w:basedOn w:val="a0"/>
    <w:rsid w:val="00A81DE5"/>
  </w:style>
  <w:style w:type="paragraph" w:customStyle="1" w:styleId="rvps73">
    <w:name w:val="rvps73"/>
    <w:basedOn w:val="a"/>
    <w:rsid w:val="00A81DE5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F17042"/>
    <w:rPr>
      <w:color w:val="0000FF"/>
      <w:u w:val="single"/>
    </w:rPr>
  </w:style>
  <w:style w:type="paragraph" w:customStyle="1" w:styleId="rvps2">
    <w:name w:val="rvps2"/>
    <w:basedOn w:val="a"/>
    <w:rsid w:val="00E05CAC"/>
    <w:pPr>
      <w:spacing w:before="100" w:beforeAutospacing="1" w:after="100" w:afterAutospacing="1"/>
    </w:pPr>
  </w:style>
  <w:style w:type="paragraph" w:customStyle="1" w:styleId="tc">
    <w:name w:val="tc"/>
    <w:basedOn w:val="a"/>
    <w:rsid w:val="00E05CAC"/>
    <w:pPr>
      <w:spacing w:before="100" w:beforeAutospacing="1" w:after="100" w:afterAutospacing="1"/>
    </w:pPr>
    <w:rPr>
      <w:lang w:val="uk-UA" w:eastAsia="uk-UA"/>
    </w:rPr>
  </w:style>
  <w:style w:type="character" w:customStyle="1" w:styleId="30">
    <w:name w:val="Заголовок 3 Знак"/>
    <w:basedOn w:val="a0"/>
    <w:link w:val="3"/>
    <w:rsid w:val="00D9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rvps6">
    <w:name w:val="rvps6"/>
    <w:basedOn w:val="a"/>
    <w:rsid w:val="00835A22"/>
    <w:pPr>
      <w:spacing w:before="100" w:beforeAutospacing="1" w:after="100" w:afterAutospacing="1"/>
    </w:pPr>
    <w:rPr>
      <w:lang w:val="uk-UA" w:eastAsia="uk-UA"/>
    </w:rPr>
  </w:style>
  <w:style w:type="character" w:customStyle="1" w:styleId="40">
    <w:name w:val="Заголовок 4 Знак"/>
    <w:basedOn w:val="a0"/>
    <w:link w:val="4"/>
    <w:rsid w:val="00774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">
    <w:name w:val="Знак Знак Знак Знак Знак Знак Знак Знак2"/>
    <w:basedOn w:val="a"/>
    <w:rsid w:val="00906A3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uiPriority w:val="9"/>
    <w:qFormat/>
    <w:rsid w:val="001C5E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9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2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nhideWhenUsed/>
    <w:qFormat/>
    <w:rsid w:val="004157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157D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5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38FE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17010D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tandard">
    <w:name w:val="Standard"/>
    <w:rsid w:val="002C56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6">
    <w:name w:val="Table Grid"/>
    <w:basedOn w:val="a1"/>
    <w:rsid w:val="008A366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C53E44"/>
    <w:rPr>
      <w:b/>
      <w:bCs/>
    </w:rPr>
  </w:style>
  <w:style w:type="paragraph" w:customStyle="1" w:styleId="11">
    <w:name w:val="Абзац списка1"/>
    <w:basedOn w:val="a"/>
    <w:qFormat/>
    <w:rsid w:val="00EB0EF4"/>
    <w:pPr>
      <w:ind w:left="720"/>
      <w:contextualSpacing/>
    </w:pPr>
  </w:style>
  <w:style w:type="paragraph" w:customStyle="1" w:styleId="western">
    <w:name w:val="western"/>
    <w:basedOn w:val="a"/>
    <w:rsid w:val="00FC34B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A683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DA6832"/>
    <w:rPr>
      <w:rFonts w:ascii="Times New Roman" w:hAnsi="Times New Roman" w:cs="Times New Roman"/>
      <w:b/>
      <w:bCs/>
      <w:sz w:val="26"/>
      <w:szCs w:val="26"/>
    </w:rPr>
  </w:style>
  <w:style w:type="paragraph" w:customStyle="1" w:styleId="xfmc1">
    <w:name w:val="xfmc1"/>
    <w:basedOn w:val="a"/>
    <w:rsid w:val="009A6B47"/>
    <w:pPr>
      <w:spacing w:before="100" w:beforeAutospacing="1" w:after="100" w:afterAutospacing="1"/>
    </w:pPr>
    <w:rPr>
      <w:lang w:val="uk-UA" w:eastAsia="uk-UA"/>
    </w:rPr>
  </w:style>
  <w:style w:type="paragraph" w:customStyle="1" w:styleId="xfmc2">
    <w:name w:val="xfmc2"/>
    <w:basedOn w:val="a"/>
    <w:rsid w:val="00D5100E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D5100E"/>
  </w:style>
  <w:style w:type="paragraph" w:styleId="ac">
    <w:name w:val="Normal (Web)"/>
    <w:aliases w:val="Обычный (Web)"/>
    <w:basedOn w:val="a"/>
    <w:uiPriority w:val="99"/>
    <w:qFormat/>
    <w:rsid w:val="003E2257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customStyle="1" w:styleId="10">
    <w:name w:val="Заголовок 1 Знак"/>
    <w:aliases w:val="Знак Знак"/>
    <w:basedOn w:val="a0"/>
    <w:link w:val="1"/>
    <w:uiPriority w:val="9"/>
    <w:rsid w:val="001C5E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3">
    <w:name w:val="Font Style13"/>
    <w:basedOn w:val="a0"/>
    <w:uiPriority w:val="99"/>
    <w:rsid w:val="001C5EDE"/>
    <w:rPr>
      <w:rFonts w:ascii="Sylfaen" w:hAnsi="Sylfaen" w:cs="Sylfae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DD0A76"/>
    <w:pPr>
      <w:widowControl w:val="0"/>
      <w:autoSpaceDE w:val="0"/>
      <w:autoSpaceDN w:val="0"/>
      <w:adjustRightInd w:val="0"/>
    </w:pPr>
  </w:style>
  <w:style w:type="character" w:customStyle="1" w:styleId="Bodytext4">
    <w:name w:val="Body text (4)_"/>
    <w:basedOn w:val="a0"/>
    <w:link w:val="Bodytext40"/>
    <w:rsid w:val="00A81D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A81DE5"/>
    <w:pPr>
      <w:widowControl w:val="0"/>
      <w:shd w:val="clear" w:color="auto" w:fill="FFFFFF"/>
      <w:spacing w:line="250" w:lineRule="exact"/>
      <w:jc w:val="both"/>
    </w:pPr>
    <w:rPr>
      <w:b/>
      <w:bCs/>
      <w:sz w:val="22"/>
      <w:szCs w:val="22"/>
      <w:lang w:eastAsia="en-US"/>
    </w:rPr>
  </w:style>
  <w:style w:type="character" w:customStyle="1" w:styleId="rvts7">
    <w:name w:val="rvts7"/>
    <w:basedOn w:val="a0"/>
    <w:rsid w:val="00A81DE5"/>
  </w:style>
  <w:style w:type="paragraph" w:customStyle="1" w:styleId="rvps73">
    <w:name w:val="rvps73"/>
    <w:basedOn w:val="a"/>
    <w:rsid w:val="00A81DE5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F17042"/>
    <w:rPr>
      <w:color w:val="0000FF"/>
      <w:u w:val="single"/>
    </w:rPr>
  </w:style>
  <w:style w:type="paragraph" w:customStyle="1" w:styleId="rvps2">
    <w:name w:val="rvps2"/>
    <w:basedOn w:val="a"/>
    <w:rsid w:val="00E05CAC"/>
    <w:pPr>
      <w:spacing w:before="100" w:beforeAutospacing="1" w:after="100" w:afterAutospacing="1"/>
    </w:pPr>
  </w:style>
  <w:style w:type="paragraph" w:customStyle="1" w:styleId="tc">
    <w:name w:val="tc"/>
    <w:basedOn w:val="a"/>
    <w:rsid w:val="00E05CAC"/>
    <w:pPr>
      <w:spacing w:before="100" w:beforeAutospacing="1" w:after="100" w:afterAutospacing="1"/>
    </w:pPr>
    <w:rPr>
      <w:lang w:val="uk-UA" w:eastAsia="uk-UA"/>
    </w:rPr>
  </w:style>
  <w:style w:type="character" w:customStyle="1" w:styleId="30">
    <w:name w:val="Заголовок 3 Знак"/>
    <w:basedOn w:val="a0"/>
    <w:link w:val="3"/>
    <w:rsid w:val="00D9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rvps6">
    <w:name w:val="rvps6"/>
    <w:basedOn w:val="a"/>
    <w:rsid w:val="00835A22"/>
    <w:pPr>
      <w:spacing w:before="100" w:beforeAutospacing="1" w:after="100" w:afterAutospacing="1"/>
    </w:pPr>
    <w:rPr>
      <w:lang w:val="uk-UA" w:eastAsia="uk-UA"/>
    </w:rPr>
  </w:style>
  <w:style w:type="character" w:customStyle="1" w:styleId="40">
    <w:name w:val="Заголовок 4 Знак"/>
    <w:basedOn w:val="a0"/>
    <w:link w:val="4"/>
    <w:rsid w:val="00774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">
    <w:name w:val="Знак Знак Знак Знак Знак Знак Знак Знак2"/>
    <w:basedOn w:val="a"/>
    <w:rsid w:val="00906A3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02E1E-18EE-4A5B-9BE5-28906DB13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3</Pages>
  <Words>2749</Words>
  <Characters>1567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User</cp:lastModifiedBy>
  <cp:revision>3</cp:revision>
  <cp:lastPrinted>2019-06-04T05:55:00Z</cp:lastPrinted>
  <dcterms:created xsi:type="dcterms:W3CDTF">2019-05-31T12:31:00Z</dcterms:created>
  <dcterms:modified xsi:type="dcterms:W3CDTF">2019-06-04T05:55:00Z</dcterms:modified>
</cp:coreProperties>
</file>