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DCB" w:rsidRDefault="001B1DC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1 до рішення ХХХХ</w:t>
      </w:r>
      <w:r>
        <w:rPr>
          <w:lang w:val="en-US"/>
        </w:rPr>
        <w:t>V</w:t>
      </w:r>
      <w:r>
        <w:rPr>
          <w:lang w:val="uk-UA"/>
        </w:rPr>
        <w:t>І сесії</w:t>
      </w:r>
    </w:p>
    <w:p w:rsidR="001B1DCB" w:rsidRDefault="001B1DC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1B1DCB" w:rsidRDefault="001B1DC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1B1DCB" w:rsidRDefault="001B1DC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10477D">
        <w:t>10</w:t>
      </w:r>
      <w:r>
        <w:rPr>
          <w:lang w:val="uk-UA"/>
        </w:rPr>
        <w:t xml:space="preserve">52 від </w:t>
      </w:r>
      <w:r w:rsidRPr="00E51785">
        <w:t>27</w:t>
      </w:r>
      <w:r>
        <w:rPr>
          <w:lang w:val="uk-UA"/>
        </w:rPr>
        <w:t>.06.201</w:t>
      </w:r>
      <w:r w:rsidRPr="00E51785">
        <w:t>9</w:t>
      </w:r>
      <w:r>
        <w:rPr>
          <w:lang w:val="uk-UA"/>
        </w:rPr>
        <w:t xml:space="preserve"> року</w:t>
      </w:r>
    </w:p>
    <w:p w:rsidR="001B1DCB" w:rsidRDefault="001B1DC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B1DCB" w:rsidRPr="00FB6F28" w:rsidRDefault="001B1DCB" w:rsidP="00D47B97">
      <w:pPr>
        <w:autoSpaceDE w:val="0"/>
        <w:autoSpaceDN w:val="0"/>
        <w:adjustRightInd w:val="0"/>
        <w:jc w:val="center"/>
        <w:rPr>
          <w:b/>
          <w:lang w:eastAsia="uk-UA"/>
        </w:rPr>
      </w:pPr>
      <w:r w:rsidRPr="00FB6F28">
        <w:rPr>
          <w:b/>
          <w:lang w:eastAsia="uk-UA"/>
        </w:rPr>
        <w:t>Перелік завдань, заходів та показників міської (бюджетної) цільової програми</w:t>
      </w:r>
    </w:p>
    <w:p w:rsidR="001B1DCB" w:rsidRPr="00D47B97" w:rsidRDefault="001B1DCB" w:rsidP="00D47B97">
      <w:pPr>
        <w:autoSpaceDE w:val="0"/>
        <w:autoSpaceDN w:val="0"/>
        <w:adjustRightInd w:val="0"/>
        <w:jc w:val="center"/>
        <w:rPr>
          <w:b/>
          <w:lang w:eastAsia="uk-UA"/>
        </w:rPr>
      </w:pPr>
      <w:r w:rsidRPr="00FB6F28">
        <w:rPr>
          <w:b/>
          <w:lang w:eastAsia="uk-UA"/>
        </w:rPr>
        <w:t>розвит</w:t>
      </w:r>
      <w:r>
        <w:rPr>
          <w:b/>
          <w:lang w:val="uk-UA" w:eastAsia="uk-UA"/>
        </w:rPr>
        <w:t>ку</w:t>
      </w:r>
      <w:r w:rsidRPr="00FB6F28">
        <w:rPr>
          <w:b/>
          <w:lang w:eastAsia="uk-UA"/>
        </w:rPr>
        <w:t xml:space="preserve"> житлово-комунального господарства</w:t>
      </w:r>
      <w:r>
        <w:rPr>
          <w:b/>
          <w:lang w:val="uk-UA" w:eastAsia="uk-UA"/>
        </w:rPr>
        <w:t xml:space="preserve"> </w:t>
      </w:r>
      <w:r w:rsidRPr="00FB6F28">
        <w:rPr>
          <w:b/>
          <w:lang w:eastAsia="uk-UA"/>
        </w:rPr>
        <w:t xml:space="preserve">м. Новий Розділ на 2019 - 2021 роки </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136"/>
        <w:gridCol w:w="1565"/>
        <w:gridCol w:w="3304"/>
        <w:gridCol w:w="51"/>
        <w:gridCol w:w="1748"/>
        <w:gridCol w:w="1245"/>
        <w:gridCol w:w="1980"/>
        <w:gridCol w:w="1395"/>
        <w:gridCol w:w="1119"/>
        <w:gridCol w:w="8"/>
        <w:gridCol w:w="2934"/>
      </w:tblGrid>
      <w:tr w:rsidR="001B1DCB" w:rsidRPr="00D52106" w:rsidTr="00B855A8">
        <w:trPr>
          <w:cantSplit/>
          <w:trHeight w:val="325"/>
        </w:trPr>
        <w:tc>
          <w:tcPr>
            <w:tcW w:w="528" w:type="dxa"/>
            <w:gridSpan w:val="2"/>
            <w:vMerge w:val="restart"/>
            <w:vAlign w:val="center"/>
          </w:tcPr>
          <w:p w:rsidR="001B1DCB" w:rsidRPr="00D52106" w:rsidRDefault="001B1DCB" w:rsidP="00B855A8">
            <w:pPr>
              <w:autoSpaceDE w:val="0"/>
              <w:autoSpaceDN w:val="0"/>
              <w:adjustRightInd w:val="0"/>
              <w:jc w:val="center"/>
              <w:rPr>
                <w:b/>
                <w:i/>
                <w:lang w:eastAsia="uk-UA"/>
              </w:rPr>
            </w:pPr>
            <w:r w:rsidRPr="00D52106">
              <w:rPr>
                <w:b/>
                <w:i/>
                <w:lang w:eastAsia="uk-UA"/>
              </w:rPr>
              <w:t>№ з/п</w:t>
            </w:r>
          </w:p>
        </w:tc>
        <w:tc>
          <w:tcPr>
            <w:tcW w:w="1565" w:type="dxa"/>
            <w:vMerge w:val="restart"/>
            <w:vAlign w:val="center"/>
          </w:tcPr>
          <w:p w:rsidR="001B1DCB" w:rsidRPr="00D52106" w:rsidRDefault="001B1DCB" w:rsidP="00B855A8">
            <w:pPr>
              <w:autoSpaceDE w:val="0"/>
              <w:autoSpaceDN w:val="0"/>
              <w:adjustRightInd w:val="0"/>
              <w:jc w:val="center"/>
              <w:rPr>
                <w:b/>
                <w:i/>
                <w:lang w:eastAsia="uk-UA"/>
              </w:rPr>
            </w:pPr>
            <w:r w:rsidRPr="00D52106">
              <w:rPr>
                <w:b/>
                <w:i/>
                <w:lang w:eastAsia="uk-UA"/>
              </w:rPr>
              <w:t xml:space="preserve">Назва завдання </w:t>
            </w:r>
          </w:p>
        </w:tc>
        <w:tc>
          <w:tcPr>
            <w:tcW w:w="3304" w:type="dxa"/>
            <w:vMerge w:val="restart"/>
            <w:vAlign w:val="center"/>
          </w:tcPr>
          <w:p w:rsidR="001B1DCB" w:rsidRPr="00D52106" w:rsidRDefault="001B1DCB" w:rsidP="00B855A8">
            <w:pPr>
              <w:autoSpaceDE w:val="0"/>
              <w:autoSpaceDN w:val="0"/>
              <w:adjustRightInd w:val="0"/>
              <w:jc w:val="center"/>
              <w:rPr>
                <w:b/>
                <w:i/>
                <w:lang w:eastAsia="uk-UA"/>
              </w:rPr>
            </w:pPr>
            <w:r w:rsidRPr="00D52106">
              <w:rPr>
                <w:b/>
                <w:i/>
                <w:lang w:eastAsia="uk-UA"/>
              </w:rPr>
              <w:t xml:space="preserve">Перелік заходів завдання </w:t>
            </w:r>
          </w:p>
        </w:tc>
        <w:tc>
          <w:tcPr>
            <w:tcW w:w="3044" w:type="dxa"/>
            <w:gridSpan w:val="3"/>
            <w:vMerge w:val="restart"/>
            <w:vAlign w:val="center"/>
          </w:tcPr>
          <w:p w:rsidR="001B1DCB" w:rsidRPr="00D52106" w:rsidRDefault="001B1DCB" w:rsidP="00B855A8">
            <w:pPr>
              <w:autoSpaceDE w:val="0"/>
              <w:autoSpaceDN w:val="0"/>
              <w:adjustRightInd w:val="0"/>
              <w:jc w:val="center"/>
              <w:rPr>
                <w:b/>
                <w:i/>
                <w:lang w:eastAsia="uk-UA"/>
              </w:rPr>
            </w:pPr>
            <w:r w:rsidRPr="00D52106">
              <w:rPr>
                <w:b/>
                <w:i/>
                <w:lang w:eastAsia="uk-UA"/>
              </w:rPr>
              <w:t xml:space="preserve">Показники виконання заходу, один. виміру </w:t>
            </w:r>
          </w:p>
        </w:tc>
        <w:tc>
          <w:tcPr>
            <w:tcW w:w="1980" w:type="dxa"/>
            <w:vMerge w:val="restart"/>
            <w:vAlign w:val="center"/>
          </w:tcPr>
          <w:p w:rsidR="001B1DCB" w:rsidRPr="00D52106" w:rsidRDefault="001B1DCB" w:rsidP="00B855A8">
            <w:pPr>
              <w:autoSpaceDE w:val="0"/>
              <w:autoSpaceDN w:val="0"/>
              <w:adjustRightInd w:val="0"/>
              <w:jc w:val="center"/>
              <w:rPr>
                <w:b/>
                <w:i/>
                <w:lang w:eastAsia="uk-UA"/>
              </w:rPr>
            </w:pPr>
            <w:r w:rsidRPr="00D52106">
              <w:rPr>
                <w:b/>
                <w:i/>
                <w:lang w:eastAsia="uk-UA"/>
              </w:rPr>
              <w:t>Виконавець заходу, показника</w:t>
            </w:r>
          </w:p>
        </w:tc>
        <w:tc>
          <w:tcPr>
            <w:tcW w:w="2514" w:type="dxa"/>
            <w:gridSpan w:val="2"/>
            <w:vAlign w:val="center"/>
          </w:tcPr>
          <w:p w:rsidR="001B1DCB" w:rsidRPr="00D52106" w:rsidRDefault="001B1DCB" w:rsidP="00B855A8">
            <w:pPr>
              <w:autoSpaceDE w:val="0"/>
              <w:autoSpaceDN w:val="0"/>
              <w:adjustRightInd w:val="0"/>
              <w:jc w:val="center"/>
              <w:rPr>
                <w:b/>
                <w:i/>
                <w:lang w:eastAsia="uk-UA"/>
              </w:rPr>
            </w:pPr>
            <w:r w:rsidRPr="00D52106">
              <w:rPr>
                <w:b/>
                <w:i/>
                <w:lang w:eastAsia="uk-UA"/>
              </w:rPr>
              <w:t xml:space="preserve">Фінансування </w:t>
            </w:r>
          </w:p>
        </w:tc>
        <w:tc>
          <w:tcPr>
            <w:tcW w:w="2942" w:type="dxa"/>
            <w:gridSpan w:val="2"/>
            <w:vMerge w:val="restart"/>
            <w:vAlign w:val="center"/>
          </w:tcPr>
          <w:p w:rsidR="001B1DCB" w:rsidRPr="00D52106" w:rsidRDefault="001B1DCB" w:rsidP="00B855A8">
            <w:pPr>
              <w:autoSpaceDE w:val="0"/>
              <w:autoSpaceDN w:val="0"/>
              <w:adjustRightInd w:val="0"/>
              <w:jc w:val="center"/>
              <w:rPr>
                <w:b/>
                <w:i/>
                <w:lang w:eastAsia="uk-UA"/>
              </w:rPr>
            </w:pPr>
            <w:r w:rsidRPr="00D52106">
              <w:rPr>
                <w:b/>
                <w:i/>
                <w:lang w:eastAsia="uk-UA"/>
              </w:rPr>
              <w:t>Очікуваний результат</w:t>
            </w:r>
          </w:p>
        </w:tc>
      </w:tr>
      <w:tr w:rsidR="001B1DCB" w:rsidRPr="00D52106" w:rsidTr="00B855A8">
        <w:trPr>
          <w:cantSplit/>
          <w:trHeight w:val="283"/>
        </w:trPr>
        <w:tc>
          <w:tcPr>
            <w:tcW w:w="528" w:type="dxa"/>
            <w:gridSpan w:val="2"/>
            <w:vMerge/>
            <w:vAlign w:val="center"/>
          </w:tcPr>
          <w:p w:rsidR="001B1DCB" w:rsidRPr="00D52106" w:rsidRDefault="001B1DCB" w:rsidP="00B855A8">
            <w:pPr>
              <w:rPr>
                <w:b/>
                <w:i/>
                <w:lang w:eastAsia="uk-UA"/>
              </w:rPr>
            </w:pPr>
          </w:p>
        </w:tc>
        <w:tc>
          <w:tcPr>
            <w:tcW w:w="1565" w:type="dxa"/>
            <w:vMerge/>
            <w:vAlign w:val="center"/>
          </w:tcPr>
          <w:p w:rsidR="001B1DCB" w:rsidRPr="00D52106" w:rsidRDefault="001B1DCB" w:rsidP="00B855A8">
            <w:pPr>
              <w:rPr>
                <w:b/>
                <w:i/>
                <w:lang w:eastAsia="uk-UA"/>
              </w:rPr>
            </w:pPr>
          </w:p>
        </w:tc>
        <w:tc>
          <w:tcPr>
            <w:tcW w:w="3304" w:type="dxa"/>
            <w:vMerge/>
            <w:vAlign w:val="center"/>
          </w:tcPr>
          <w:p w:rsidR="001B1DCB" w:rsidRPr="00D52106" w:rsidRDefault="001B1DCB" w:rsidP="00B855A8">
            <w:pPr>
              <w:rPr>
                <w:b/>
                <w:i/>
                <w:lang w:eastAsia="uk-UA"/>
              </w:rPr>
            </w:pPr>
          </w:p>
        </w:tc>
        <w:tc>
          <w:tcPr>
            <w:tcW w:w="3044" w:type="dxa"/>
            <w:gridSpan w:val="3"/>
            <w:vMerge/>
            <w:vAlign w:val="center"/>
          </w:tcPr>
          <w:p w:rsidR="001B1DCB" w:rsidRPr="00D52106" w:rsidRDefault="001B1DCB" w:rsidP="00B855A8">
            <w:pPr>
              <w:rPr>
                <w:b/>
                <w:i/>
                <w:lang w:eastAsia="uk-UA"/>
              </w:rPr>
            </w:pPr>
          </w:p>
        </w:tc>
        <w:tc>
          <w:tcPr>
            <w:tcW w:w="1980" w:type="dxa"/>
            <w:vMerge/>
            <w:vAlign w:val="center"/>
          </w:tcPr>
          <w:p w:rsidR="001B1DCB" w:rsidRPr="00D52106" w:rsidRDefault="001B1DCB" w:rsidP="00B855A8">
            <w:pPr>
              <w:rPr>
                <w:b/>
                <w:i/>
                <w:lang w:eastAsia="uk-UA"/>
              </w:rPr>
            </w:pPr>
          </w:p>
        </w:tc>
        <w:tc>
          <w:tcPr>
            <w:tcW w:w="1395" w:type="dxa"/>
            <w:vAlign w:val="center"/>
          </w:tcPr>
          <w:p w:rsidR="001B1DCB" w:rsidRPr="00D52106" w:rsidRDefault="001B1DCB" w:rsidP="00B855A8">
            <w:pPr>
              <w:autoSpaceDE w:val="0"/>
              <w:autoSpaceDN w:val="0"/>
              <w:adjustRightInd w:val="0"/>
              <w:jc w:val="center"/>
              <w:rPr>
                <w:b/>
                <w:i/>
                <w:lang w:eastAsia="uk-UA"/>
              </w:rPr>
            </w:pPr>
            <w:r w:rsidRPr="00D52106">
              <w:rPr>
                <w:b/>
                <w:i/>
                <w:lang w:eastAsia="uk-UA"/>
              </w:rPr>
              <w:t xml:space="preserve">Джерела** </w:t>
            </w:r>
          </w:p>
        </w:tc>
        <w:tc>
          <w:tcPr>
            <w:tcW w:w="1119" w:type="dxa"/>
            <w:vAlign w:val="center"/>
          </w:tcPr>
          <w:p w:rsidR="001B1DCB" w:rsidRPr="00D52106" w:rsidRDefault="001B1DCB" w:rsidP="00B855A8">
            <w:pPr>
              <w:autoSpaceDE w:val="0"/>
              <w:autoSpaceDN w:val="0"/>
              <w:adjustRightInd w:val="0"/>
              <w:ind w:right="-108"/>
              <w:jc w:val="center"/>
              <w:rPr>
                <w:b/>
                <w:i/>
                <w:lang w:eastAsia="uk-UA"/>
              </w:rPr>
            </w:pPr>
            <w:r w:rsidRPr="00D52106">
              <w:rPr>
                <w:b/>
                <w:i/>
                <w:lang w:eastAsia="uk-UA"/>
              </w:rPr>
              <w:t xml:space="preserve">Обсяги, </w:t>
            </w:r>
          </w:p>
          <w:p w:rsidR="001B1DCB" w:rsidRPr="00D52106" w:rsidRDefault="001B1DCB" w:rsidP="00B855A8">
            <w:pPr>
              <w:autoSpaceDE w:val="0"/>
              <w:autoSpaceDN w:val="0"/>
              <w:adjustRightInd w:val="0"/>
              <w:ind w:right="-108"/>
              <w:jc w:val="center"/>
              <w:rPr>
                <w:b/>
                <w:i/>
                <w:lang w:eastAsia="uk-UA"/>
              </w:rPr>
            </w:pPr>
            <w:r w:rsidRPr="00D52106">
              <w:rPr>
                <w:b/>
                <w:i/>
                <w:lang w:eastAsia="uk-UA"/>
              </w:rPr>
              <w:t>тис. грн.</w:t>
            </w:r>
          </w:p>
        </w:tc>
        <w:tc>
          <w:tcPr>
            <w:tcW w:w="2942" w:type="dxa"/>
            <w:gridSpan w:val="2"/>
            <w:vMerge/>
            <w:vAlign w:val="center"/>
          </w:tcPr>
          <w:p w:rsidR="001B1DCB" w:rsidRPr="00D52106" w:rsidRDefault="001B1DCB" w:rsidP="00B855A8">
            <w:pPr>
              <w:rPr>
                <w:b/>
                <w:i/>
                <w:lang w:eastAsia="uk-UA"/>
              </w:rPr>
            </w:pPr>
          </w:p>
        </w:tc>
      </w:tr>
      <w:tr w:rsidR="001B1DCB" w:rsidRPr="00D52106" w:rsidTr="00B855A8">
        <w:trPr>
          <w:cantSplit/>
          <w:trHeight w:val="252"/>
        </w:trPr>
        <w:tc>
          <w:tcPr>
            <w:tcW w:w="15877" w:type="dxa"/>
            <w:gridSpan w:val="12"/>
          </w:tcPr>
          <w:p w:rsidR="001B1DCB" w:rsidRPr="00D47B97" w:rsidRDefault="001B1DCB" w:rsidP="00D47B97">
            <w:pPr>
              <w:autoSpaceDE w:val="0"/>
              <w:autoSpaceDN w:val="0"/>
              <w:adjustRightInd w:val="0"/>
              <w:jc w:val="center"/>
              <w:rPr>
                <w:b/>
                <w:lang w:val="uk-UA" w:eastAsia="uk-UA"/>
              </w:rPr>
            </w:pPr>
            <w:r w:rsidRPr="00D52106">
              <w:rPr>
                <w:b/>
                <w:lang w:eastAsia="uk-UA"/>
              </w:rPr>
              <w:t>2019 р</w:t>
            </w:r>
            <w:r>
              <w:rPr>
                <w:b/>
                <w:lang w:val="uk-UA" w:eastAsia="uk-UA"/>
              </w:rPr>
              <w:t>ік</w:t>
            </w:r>
          </w:p>
        </w:tc>
      </w:tr>
      <w:tr w:rsidR="001B1DCB" w:rsidRPr="007B7ABA" w:rsidTr="00B855A8">
        <w:trPr>
          <w:cantSplit/>
          <w:trHeight w:val="505"/>
        </w:trPr>
        <w:tc>
          <w:tcPr>
            <w:tcW w:w="392" w:type="dxa"/>
            <w:vMerge w:val="restart"/>
          </w:tcPr>
          <w:p w:rsidR="001B1DCB" w:rsidRPr="007B7ABA" w:rsidRDefault="001B1DCB" w:rsidP="00B855A8">
            <w:pPr>
              <w:autoSpaceDE w:val="0"/>
              <w:autoSpaceDN w:val="0"/>
              <w:adjustRightInd w:val="0"/>
              <w:jc w:val="both"/>
              <w:rPr>
                <w:b/>
                <w:lang w:eastAsia="uk-UA"/>
              </w:rPr>
            </w:pPr>
            <w:r w:rsidRPr="007B7ABA">
              <w:rPr>
                <w:b/>
                <w:lang w:eastAsia="uk-UA"/>
              </w:rPr>
              <w:t xml:space="preserve">       </w:t>
            </w:r>
          </w:p>
        </w:tc>
        <w:tc>
          <w:tcPr>
            <w:tcW w:w="1701" w:type="dxa"/>
            <w:gridSpan w:val="2"/>
            <w:vMerge w:val="restart"/>
          </w:tcPr>
          <w:p w:rsidR="001B1DCB" w:rsidRPr="007B7ABA" w:rsidRDefault="001B1DCB" w:rsidP="00B855A8">
            <w:pPr>
              <w:autoSpaceDE w:val="0"/>
              <w:autoSpaceDN w:val="0"/>
              <w:adjustRightInd w:val="0"/>
              <w:jc w:val="both"/>
              <w:rPr>
                <w:b/>
                <w:i/>
                <w:lang w:eastAsia="uk-UA"/>
              </w:rPr>
            </w:pPr>
            <w:r w:rsidRPr="007B7ABA">
              <w:rPr>
                <w:b/>
                <w:i/>
                <w:lang w:eastAsia="uk-UA"/>
              </w:rPr>
              <w:t>Завдання 3</w:t>
            </w:r>
          </w:p>
          <w:p w:rsidR="001B1DCB" w:rsidRPr="007B7ABA" w:rsidRDefault="001B1DCB" w:rsidP="00B855A8">
            <w:pPr>
              <w:autoSpaceDE w:val="0"/>
              <w:autoSpaceDN w:val="0"/>
              <w:adjustRightInd w:val="0"/>
              <w:jc w:val="both"/>
              <w:rPr>
                <w:b/>
                <w:lang w:eastAsia="uk-UA"/>
              </w:rPr>
            </w:pPr>
            <w:r w:rsidRPr="007B7ABA">
              <w:rPr>
                <w:b/>
                <w:lang w:eastAsia="uk-UA"/>
              </w:rPr>
              <w:t xml:space="preserve">Забезпечення діяльності з постачання теплової енергії </w:t>
            </w:r>
          </w:p>
        </w:tc>
        <w:tc>
          <w:tcPr>
            <w:tcW w:w="3355" w:type="dxa"/>
            <w:gridSpan w:val="2"/>
            <w:vMerge w:val="restart"/>
          </w:tcPr>
          <w:p w:rsidR="001B1DCB" w:rsidRPr="007B7ABA" w:rsidRDefault="001B1DCB" w:rsidP="00B855A8">
            <w:pPr>
              <w:autoSpaceDE w:val="0"/>
              <w:autoSpaceDN w:val="0"/>
              <w:adjustRightInd w:val="0"/>
              <w:jc w:val="both"/>
              <w:rPr>
                <w:b/>
                <w:lang w:eastAsia="uk-UA"/>
              </w:rPr>
            </w:pPr>
            <w:r w:rsidRPr="007B7ABA">
              <w:rPr>
                <w:b/>
                <w:lang w:eastAsia="uk-UA"/>
              </w:rPr>
              <w:t>Захід 1</w:t>
            </w:r>
          </w:p>
          <w:p w:rsidR="001B1DCB" w:rsidRPr="00025931" w:rsidRDefault="001B1DCB" w:rsidP="00B855A8">
            <w:pPr>
              <w:autoSpaceDE w:val="0"/>
              <w:autoSpaceDN w:val="0"/>
              <w:adjustRightInd w:val="0"/>
              <w:jc w:val="both"/>
              <w:rPr>
                <w:lang w:val="uk-UA" w:eastAsia="uk-UA"/>
              </w:rPr>
            </w:pPr>
            <w:r w:rsidRPr="00D47B97">
              <w:rPr>
                <w:lang w:eastAsia="uk-UA"/>
              </w:rPr>
              <w:t xml:space="preserve">Енергетичне обстеження та розробка еколоефективних рішень теплового господарства </w:t>
            </w:r>
            <w:r>
              <w:rPr>
                <w:lang w:eastAsia="uk-UA"/>
              </w:rPr>
              <w:t>м. Новий Розділ Львівської обл</w:t>
            </w:r>
            <w:r>
              <w:rPr>
                <w:lang w:val="uk-UA" w:eastAsia="uk-UA"/>
              </w:rPr>
              <w:t>асті</w:t>
            </w:r>
          </w:p>
          <w:p w:rsidR="001B1DCB" w:rsidRPr="007B7ABA" w:rsidRDefault="001B1DCB" w:rsidP="00B855A8">
            <w:pPr>
              <w:autoSpaceDE w:val="0"/>
              <w:autoSpaceDN w:val="0"/>
              <w:adjustRightInd w:val="0"/>
              <w:jc w:val="both"/>
              <w:rPr>
                <w:lang w:eastAsia="uk-UA"/>
              </w:rPr>
            </w:pPr>
          </w:p>
        </w:tc>
        <w:tc>
          <w:tcPr>
            <w:tcW w:w="1748" w:type="dxa"/>
          </w:tcPr>
          <w:p w:rsidR="001B1DCB" w:rsidRPr="007B7ABA" w:rsidRDefault="001B1DCB" w:rsidP="00B855A8">
            <w:pPr>
              <w:jc w:val="both"/>
              <w:rPr>
                <w:lang w:eastAsia="uk-UA"/>
              </w:rPr>
            </w:pPr>
            <w:r w:rsidRPr="007B7ABA">
              <w:rPr>
                <w:i/>
                <w:lang w:eastAsia="uk-UA"/>
              </w:rPr>
              <w:t xml:space="preserve">затрат, тис. грн. </w:t>
            </w:r>
          </w:p>
        </w:tc>
        <w:tc>
          <w:tcPr>
            <w:tcW w:w="1245" w:type="dxa"/>
          </w:tcPr>
          <w:p w:rsidR="001B1DCB" w:rsidRPr="007B7ABA" w:rsidRDefault="001B1DCB" w:rsidP="00B855A8">
            <w:pPr>
              <w:jc w:val="both"/>
              <w:rPr>
                <w:lang w:eastAsia="uk-UA"/>
              </w:rPr>
            </w:pPr>
            <w:r w:rsidRPr="007B7ABA">
              <w:rPr>
                <w:lang w:eastAsia="uk-UA"/>
              </w:rPr>
              <w:t>165,0</w:t>
            </w:r>
          </w:p>
        </w:tc>
        <w:tc>
          <w:tcPr>
            <w:tcW w:w="1980" w:type="dxa"/>
            <w:vMerge w:val="restart"/>
          </w:tcPr>
          <w:p w:rsidR="001B1DCB" w:rsidRPr="007B7ABA" w:rsidRDefault="001B1DCB" w:rsidP="00B855A8">
            <w:pPr>
              <w:autoSpaceDE w:val="0"/>
              <w:autoSpaceDN w:val="0"/>
              <w:adjustRightInd w:val="0"/>
              <w:jc w:val="both"/>
              <w:rPr>
                <w:lang w:eastAsia="uk-UA"/>
              </w:rPr>
            </w:pPr>
            <w:r w:rsidRPr="007B7ABA">
              <w:rPr>
                <w:lang w:eastAsia="uk-UA"/>
              </w:rPr>
              <w:t>Виконавчий комітет</w:t>
            </w:r>
          </w:p>
          <w:p w:rsidR="001B1DCB" w:rsidRPr="007B7ABA" w:rsidRDefault="001B1DCB" w:rsidP="00B855A8">
            <w:pPr>
              <w:autoSpaceDE w:val="0"/>
              <w:autoSpaceDN w:val="0"/>
              <w:adjustRightInd w:val="0"/>
              <w:jc w:val="both"/>
              <w:rPr>
                <w:lang w:eastAsia="uk-UA"/>
              </w:rPr>
            </w:pPr>
            <w:r w:rsidRPr="007B7ABA">
              <w:rPr>
                <w:lang w:eastAsia="uk-UA"/>
              </w:rPr>
              <w:t>Новороздільської міської ради</w:t>
            </w:r>
          </w:p>
        </w:tc>
        <w:tc>
          <w:tcPr>
            <w:tcW w:w="1395" w:type="dxa"/>
            <w:vMerge w:val="restart"/>
          </w:tcPr>
          <w:p w:rsidR="001B1DCB" w:rsidRPr="007B7ABA" w:rsidRDefault="001B1DCB" w:rsidP="00B855A8">
            <w:pPr>
              <w:autoSpaceDE w:val="0"/>
              <w:autoSpaceDN w:val="0"/>
              <w:adjustRightInd w:val="0"/>
              <w:jc w:val="both"/>
              <w:rPr>
                <w:lang w:eastAsia="uk-UA"/>
              </w:rPr>
            </w:pPr>
            <w:r w:rsidRPr="007B7ABA">
              <w:rPr>
                <w:lang w:eastAsia="uk-UA"/>
              </w:rPr>
              <w:t>Міський бюджет</w:t>
            </w:r>
          </w:p>
          <w:p w:rsidR="001B1DCB" w:rsidRPr="007B7ABA" w:rsidRDefault="001B1DCB" w:rsidP="00B855A8">
            <w:pPr>
              <w:autoSpaceDE w:val="0"/>
              <w:autoSpaceDN w:val="0"/>
              <w:adjustRightInd w:val="0"/>
              <w:jc w:val="both"/>
              <w:rPr>
                <w:lang w:eastAsia="uk-UA"/>
              </w:rPr>
            </w:pPr>
          </w:p>
          <w:p w:rsidR="001B1DCB" w:rsidRPr="007B7ABA" w:rsidRDefault="001B1DCB" w:rsidP="00B855A8">
            <w:pPr>
              <w:autoSpaceDE w:val="0"/>
              <w:autoSpaceDN w:val="0"/>
              <w:adjustRightInd w:val="0"/>
              <w:jc w:val="both"/>
              <w:rPr>
                <w:lang w:eastAsia="uk-UA"/>
              </w:rPr>
            </w:pPr>
          </w:p>
        </w:tc>
        <w:tc>
          <w:tcPr>
            <w:tcW w:w="1127" w:type="dxa"/>
            <w:gridSpan w:val="2"/>
            <w:vMerge w:val="restart"/>
          </w:tcPr>
          <w:p w:rsidR="001B1DCB" w:rsidRPr="007B7ABA" w:rsidRDefault="001B1DCB" w:rsidP="00B855A8">
            <w:pPr>
              <w:autoSpaceDE w:val="0"/>
              <w:autoSpaceDN w:val="0"/>
              <w:adjustRightInd w:val="0"/>
              <w:jc w:val="both"/>
              <w:rPr>
                <w:lang w:eastAsia="uk-UA"/>
              </w:rPr>
            </w:pPr>
            <w:r w:rsidRPr="007B7ABA">
              <w:rPr>
                <w:lang w:eastAsia="uk-UA"/>
              </w:rPr>
              <w:t>165,0</w:t>
            </w:r>
          </w:p>
          <w:p w:rsidR="001B1DCB" w:rsidRPr="007B7ABA" w:rsidRDefault="001B1DCB" w:rsidP="00B855A8">
            <w:pPr>
              <w:autoSpaceDE w:val="0"/>
              <w:autoSpaceDN w:val="0"/>
              <w:adjustRightInd w:val="0"/>
              <w:jc w:val="both"/>
              <w:rPr>
                <w:lang w:eastAsia="uk-UA"/>
              </w:rPr>
            </w:pPr>
          </w:p>
          <w:p w:rsidR="001B1DCB" w:rsidRPr="007B7ABA" w:rsidRDefault="001B1DCB" w:rsidP="00B855A8">
            <w:pPr>
              <w:autoSpaceDE w:val="0"/>
              <w:autoSpaceDN w:val="0"/>
              <w:adjustRightInd w:val="0"/>
              <w:jc w:val="both"/>
              <w:rPr>
                <w:lang w:eastAsia="uk-UA"/>
              </w:rPr>
            </w:pPr>
          </w:p>
          <w:p w:rsidR="001B1DCB" w:rsidRPr="007B7ABA" w:rsidRDefault="001B1DCB" w:rsidP="00B855A8">
            <w:pPr>
              <w:autoSpaceDE w:val="0"/>
              <w:autoSpaceDN w:val="0"/>
              <w:adjustRightInd w:val="0"/>
              <w:jc w:val="both"/>
              <w:rPr>
                <w:lang w:eastAsia="uk-UA"/>
              </w:rPr>
            </w:pPr>
            <w:r w:rsidRPr="007B7ABA">
              <w:rPr>
                <w:lang w:eastAsia="uk-UA"/>
              </w:rPr>
              <w:t xml:space="preserve"> </w:t>
            </w:r>
          </w:p>
        </w:tc>
        <w:tc>
          <w:tcPr>
            <w:tcW w:w="2934" w:type="dxa"/>
            <w:vMerge w:val="restart"/>
          </w:tcPr>
          <w:p w:rsidR="001B1DCB" w:rsidRPr="007B7ABA" w:rsidRDefault="001B1DCB" w:rsidP="00B855A8">
            <w:pPr>
              <w:autoSpaceDE w:val="0"/>
              <w:autoSpaceDN w:val="0"/>
              <w:adjustRightInd w:val="0"/>
              <w:jc w:val="both"/>
              <w:rPr>
                <w:lang w:eastAsia="uk-UA"/>
              </w:rPr>
            </w:pPr>
            <w:r w:rsidRPr="007B7ABA">
              <w:rPr>
                <w:lang w:eastAsia="uk-UA"/>
              </w:rPr>
              <w:t>Стабілізація енергетичного балансу в місті Новий Розділ</w:t>
            </w:r>
          </w:p>
        </w:tc>
      </w:tr>
      <w:tr w:rsidR="001B1DCB" w:rsidRPr="007B7ABA" w:rsidTr="00B855A8">
        <w:trPr>
          <w:cantSplit/>
          <w:trHeight w:val="518"/>
        </w:trPr>
        <w:tc>
          <w:tcPr>
            <w:tcW w:w="392" w:type="dxa"/>
            <w:vMerge/>
          </w:tcPr>
          <w:p w:rsidR="001B1DCB" w:rsidRPr="007B7ABA" w:rsidRDefault="001B1DCB" w:rsidP="00B855A8">
            <w:pPr>
              <w:jc w:val="both"/>
              <w:rPr>
                <w:b/>
                <w:lang w:eastAsia="uk-UA"/>
              </w:rPr>
            </w:pPr>
          </w:p>
        </w:tc>
        <w:tc>
          <w:tcPr>
            <w:tcW w:w="1701" w:type="dxa"/>
            <w:gridSpan w:val="2"/>
            <w:vMerge/>
          </w:tcPr>
          <w:p w:rsidR="001B1DCB" w:rsidRPr="007B7ABA" w:rsidRDefault="001B1DCB" w:rsidP="00B855A8">
            <w:pPr>
              <w:jc w:val="both"/>
              <w:rPr>
                <w:b/>
                <w:lang w:eastAsia="uk-UA"/>
              </w:rPr>
            </w:pPr>
          </w:p>
        </w:tc>
        <w:tc>
          <w:tcPr>
            <w:tcW w:w="3355" w:type="dxa"/>
            <w:gridSpan w:val="2"/>
            <w:vMerge/>
          </w:tcPr>
          <w:p w:rsidR="001B1DCB" w:rsidRPr="007B7ABA" w:rsidRDefault="001B1DCB" w:rsidP="00B855A8">
            <w:pPr>
              <w:jc w:val="both"/>
              <w:rPr>
                <w:lang w:eastAsia="uk-UA"/>
              </w:rPr>
            </w:pPr>
          </w:p>
        </w:tc>
        <w:tc>
          <w:tcPr>
            <w:tcW w:w="1748" w:type="dxa"/>
          </w:tcPr>
          <w:p w:rsidR="001B1DCB" w:rsidRPr="00025931" w:rsidRDefault="001B1DCB" w:rsidP="00B855A8">
            <w:pPr>
              <w:autoSpaceDE w:val="0"/>
              <w:autoSpaceDN w:val="0"/>
              <w:adjustRightInd w:val="0"/>
              <w:jc w:val="both"/>
              <w:rPr>
                <w:b/>
                <w:lang w:val="uk-UA" w:eastAsia="uk-UA"/>
              </w:rPr>
            </w:pPr>
            <w:r>
              <w:rPr>
                <w:i/>
                <w:lang w:eastAsia="uk-UA"/>
              </w:rPr>
              <w:t xml:space="preserve">продукту,обстежень </w:t>
            </w:r>
          </w:p>
        </w:tc>
        <w:tc>
          <w:tcPr>
            <w:tcW w:w="1245" w:type="dxa"/>
          </w:tcPr>
          <w:p w:rsidR="001B1DCB" w:rsidRPr="007B7ABA" w:rsidRDefault="001B1DCB" w:rsidP="00B855A8">
            <w:pPr>
              <w:autoSpaceDE w:val="0"/>
              <w:autoSpaceDN w:val="0"/>
              <w:adjustRightInd w:val="0"/>
              <w:jc w:val="both"/>
              <w:rPr>
                <w:lang w:eastAsia="uk-UA"/>
              </w:rPr>
            </w:pPr>
            <w:r w:rsidRPr="007B7ABA">
              <w:rPr>
                <w:lang w:eastAsia="uk-UA"/>
              </w:rPr>
              <w:t>1</w:t>
            </w:r>
          </w:p>
        </w:tc>
        <w:tc>
          <w:tcPr>
            <w:tcW w:w="1980" w:type="dxa"/>
            <w:vMerge/>
          </w:tcPr>
          <w:p w:rsidR="001B1DCB" w:rsidRPr="007B7ABA" w:rsidRDefault="001B1DCB" w:rsidP="00B855A8">
            <w:pPr>
              <w:jc w:val="both"/>
              <w:rPr>
                <w:lang w:eastAsia="uk-UA"/>
              </w:rPr>
            </w:pPr>
          </w:p>
        </w:tc>
        <w:tc>
          <w:tcPr>
            <w:tcW w:w="1395" w:type="dxa"/>
            <w:vMerge/>
          </w:tcPr>
          <w:p w:rsidR="001B1DCB" w:rsidRPr="007B7ABA" w:rsidRDefault="001B1DCB" w:rsidP="00B855A8">
            <w:pPr>
              <w:jc w:val="both"/>
              <w:rPr>
                <w:i/>
                <w:lang w:eastAsia="uk-UA"/>
              </w:rPr>
            </w:pPr>
          </w:p>
        </w:tc>
        <w:tc>
          <w:tcPr>
            <w:tcW w:w="1127" w:type="dxa"/>
            <w:gridSpan w:val="2"/>
            <w:vMerge/>
          </w:tcPr>
          <w:p w:rsidR="001B1DCB" w:rsidRPr="007B7ABA" w:rsidRDefault="001B1DCB" w:rsidP="00B855A8">
            <w:pPr>
              <w:jc w:val="both"/>
              <w:rPr>
                <w:lang w:eastAsia="uk-UA"/>
              </w:rPr>
            </w:pPr>
          </w:p>
        </w:tc>
        <w:tc>
          <w:tcPr>
            <w:tcW w:w="2934" w:type="dxa"/>
            <w:vMerge/>
          </w:tcPr>
          <w:p w:rsidR="001B1DCB" w:rsidRPr="007B7ABA" w:rsidRDefault="001B1DCB" w:rsidP="00B855A8">
            <w:pPr>
              <w:jc w:val="both"/>
              <w:rPr>
                <w:lang w:eastAsia="uk-UA"/>
              </w:rPr>
            </w:pPr>
          </w:p>
        </w:tc>
      </w:tr>
      <w:tr w:rsidR="001B1DCB" w:rsidRPr="007B7ABA" w:rsidTr="00B855A8">
        <w:trPr>
          <w:cantSplit/>
          <w:trHeight w:val="703"/>
        </w:trPr>
        <w:tc>
          <w:tcPr>
            <w:tcW w:w="392" w:type="dxa"/>
            <w:vMerge/>
          </w:tcPr>
          <w:p w:rsidR="001B1DCB" w:rsidRPr="007B7ABA" w:rsidRDefault="001B1DCB" w:rsidP="00B855A8">
            <w:pPr>
              <w:jc w:val="both"/>
              <w:rPr>
                <w:b/>
                <w:lang w:eastAsia="uk-UA"/>
              </w:rPr>
            </w:pPr>
          </w:p>
        </w:tc>
        <w:tc>
          <w:tcPr>
            <w:tcW w:w="1701" w:type="dxa"/>
            <w:gridSpan w:val="2"/>
            <w:vMerge/>
          </w:tcPr>
          <w:p w:rsidR="001B1DCB" w:rsidRPr="007B7ABA" w:rsidRDefault="001B1DCB" w:rsidP="00B855A8">
            <w:pPr>
              <w:jc w:val="both"/>
              <w:rPr>
                <w:b/>
                <w:lang w:eastAsia="uk-UA"/>
              </w:rPr>
            </w:pPr>
          </w:p>
        </w:tc>
        <w:tc>
          <w:tcPr>
            <w:tcW w:w="3355" w:type="dxa"/>
            <w:gridSpan w:val="2"/>
            <w:vMerge/>
          </w:tcPr>
          <w:p w:rsidR="001B1DCB" w:rsidRPr="007B7ABA" w:rsidRDefault="001B1DCB" w:rsidP="00B855A8">
            <w:pPr>
              <w:jc w:val="both"/>
              <w:rPr>
                <w:lang w:eastAsia="uk-UA"/>
              </w:rPr>
            </w:pPr>
          </w:p>
        </w:tc>
        <w:tc>
          <w:tcPr>
            <w:tcW w:w="1748" w:type="dxa"/>
          </w:tcPr>
          <w:p w:rsidR="001B1DCB" w:rsidRPr="007B7ABA" w:rsidRDefault="001B1DCB" w:rsidP="00B855A8">
            <w:pPr>
              <w:autoSpaceDE w:val="0"/>
              <w:autoSpaceDN w:val="0"/>
              <w:adjustRightInd w:val="0"/>
              <w:jc w:val="both"/>
              <w:rPr>
                <w:i/>
                <w:lang w:eastAsia="uk-UA"/>
              </w:rPr>
            </w:pPr>
            <w:r w:rsidRPr="007B7ABA">
              <w:rPr>
                <w:i/>
                <w:lang w:eastAsia="uk-UA"/>
              </w:rPr>
              <w:t xml:space="preserve">ефективності </w:t>
            </w:r>
          </w:p>
          <w:p w:rsidR="001B1DCB" w:rsidRPr="007B7ABA" w:rsidRDefault="001B1DCB" w:rsidP="00B855A8">
            <w:pPr>
              <w:autoSpaceDE w:val="0"/>
              <w:autoSpaceDN w:val="0"/>
              <w:adjustRightInd w:val="0"/>
              <w:jc w:val="both"/>
              <w:rPr>
                <w:b/>
                <w:lang w:eastAsia="uk-UA"/>
              </w:rPr>
            </w:pPr>
            <w:r>
              <w:rPr>
                <w:i/>
                <w:lang w:eastAsia="uk-UA"/>
              </w:rPr>
              <w:t>тис. грн./докум.</w:t>
            </w:r>
            <w:r w:rsidRPr="007B7ABA">
              <w:rPr>
                <w:i/>
                <w:lang w:eastAsia="uk-UA"/>
              </w:rPr>
              <w:t xml:space="preserve">  </w:t>
            </w:r>
          </w:p>
        </w:tc>
        <w:tc>
          <w:tcPr>
            <w:tcW w:w="1245" w:type="dxa"/>
          </w:tcPr>
          <w:p w:rsidR="001B1DCB" w:rsidRPr="007B7ABA" w:rsidRDefault="001B1DCB" w:rsidP="00B855A8">
            <w:pPr>
              <w:autoSpaceDE w:val="0"/>
              <w:autoSpaceDN w:val="0"/>
              <w:adjustRightInd w:val="0"/>
              <w:jc w:val="both"/>
              <w:rPr>
                <w:lang w:eastAsia="uk-UA"/>
              </w:rPr>
            </w:pPr>
            <w:r w:rsidRPr="007B7ABA">
              <w:rPr>
                <w:lang w:eastAsia="uk-UA"/>
              </w:rPr>
              <w:t>165.0</w:t>
            </w:r>
          </w:p>
        </w:tc>
        <w:tc>
          <w:tcPr>
            <w:tcW w:w="1980" w:type="dxa"/>
            <w:vMerge/>
          </w:tcPr>
          <w:p w:rsidR="001B1DCB" w:rsidRPr="007B7ABA" w:rsidRDefault="001B1DCB" w:rsidP="00B855A8">
            <w:pPr>
              <w:jc w:val="both"/>
              <w:rPr>
                <w:lang w:eastAsia="uk-UA"/>
              </w:rPr>
            </w:pPr>
          </w:p>
        </w:tc>
        <w:tc>
          <w:tcPr>
            <w:tcW w:w="1395" w:type="dxa"/>
            <w:vMerge/>
          </w:tcPr>
          <w:p w:rsidR="001B1DCB" w:rsidRPr="007B7ABA" w:rsidRDefault="001B1DCB" w:rsidP="00B855A8">
            <w:pPr>
              <w:jc w:val="both"/>
              <w:rPr>
                <w:i/>
                <w:lang w:eastAsia="uk-UA"/>
              </w:rPr>
            </w:pPr>
          </w:p>
        </w:tc>
        <w:tc>
          <w:tcPr>
            <w:tcW w:w="1127" w:type="dxa"/>
            <w:gridSpan w:val="2"/>
            <w:vMerge/>
          </w:tcPr>
          <w:p w:rsidR="001B1DCB" w:rsidRPr="007B7ABA" w:rsidRDefault="001B1DCB" w:rsidP="00B855A8">
            <w:pPr>
              <w:jc w:val="both"/>
              <w:rPr>
                <w:lang w:eastAsia="uk-UA"/>
              </w:rPr>
            </w:pPr>
          </w:p>
        </w:tc>
        <w:tc>
          <w:tcPr>
            <w:tcW w:w="2934" w:type="dxa"/>
            <w:vMerge/>
          </w:tcPr>
          <w:p w:rsidR="001B1DCB" w:rsidRPr="007B7ABA" w:rsidRDefault="001B1DCB" w:rsidP="00B855A8">
            <w:pPr>
              <w:jc w:val="both"/>
              <w:rPr>
                <w:lang w:eastAsia="uk-UA"/>
              </w:rPr>
            </w:pPr>
          </w:p>
        </w:tc>
      </w:tr>
      <w:tr w:rsidR="001B1DCB" w:rsidRPr="007B7ABA" w:rsidTr="00B855A8">
        <w:trPr>
          <w:cantSplit/>
          <w:trHeight w:val="345"/>
        </w:trPr>
        <w:tc>
          <w:tcPr>
            <w:tcW w:w="392" w:type="dxa"/>
            <w:vMerge/>
          </w:tcPr>
          <w:p w:rsidR="001B1DCB" w:rsidRPr="007B7ABA" w:rsidRDefault="001B1DCB" w:rsidP="00B855A8">
            <w:pPr>
              <w:jc w:val="both"/>
              <w:rPr>
                <w:b/>
                <w:lang w:eastAsia="uk-UA"/>
              </w:rPr>
            </w:pPr>
          </w:p>
        </w:tc>
        <w:tc>
          <w:tcPr>
            <w:tcW w:w="1701" w:type="dxa"/>
            <w:gridSpan w:val="2"/>
            <w:vMerge/>
          </w:tcPr>
          <w:p w:rsidR="001B1DCB" w:rsidRPr="007B7ABA" w:rsidRDefault="001B1DCB" w:rsidP="00B855A8">
            <w:pPr>
              <w:jc w:val="both"/>
              <w:rPr>
                <w:b/>
                <w:lang w:eastAsia="uk-UA"/>
              </w:rPr>
            </w:pPr>
          </w:p>
        </w:tc>
        <w:tc>
          <w:tcPr>
            <w:tcW w:w="3355" w:type="dxa"/>
            <w:gridSpan w:val="2"/>
            <w:vMerge/>
          </w:tcPr>
          <w:p w:rsidR="001B1DCB" w:rsidRPr="007B7ABA" w:rsidRDefault="001B1DCB" w:rsidP="00B855A8">
            <w:pPr>
              <w:jc w:val="both"/>
              <w:rPr>
                <w:lang w:eastAsia="uk-UA"/>
              </w:rPr>
            </w:pPr>
          </w:p>
        </w:tc>
        <w:tc>
          <w:tcPr>
            <w:tcW w:w="1748" w:type="dxa"/>
          </w:tcPr>
          <w:p w:rsidR="001B1DCB" w:rsidRPr="007B7ABA" w:rsidRDefault="001B1DCB" w:rsidP="00B855A8">
            <w:pPr>
              <w:autoSpaceDE w:val="0"/>
              <w:autoSpaceDN w:val="0"/>
              <w:adjustRightInd w:val="0"/>
              <w:jc w:val="both"/>
              <w:rPr>
                <w:b/>
                <w:lang w:eastAsia="uk-UA"/>
              </w:rPr>
            </w:pPr>
            <w:r>
              <w:rPr>
                <w:i/>
                <w:lang w:val="uk-UA" w:eastAsia="uk-UA"/>
              </w:rPr>
              <w:t>я</w:t>
            </w:r>
            <w:r w:rsidRPr="007B7ABA">
              <w:rPr>
                <w:i/>
                <w:lang w:eastAsia="uk-UA"/>
              </w:rPr>
              <w:t>кості</w:t>
            </w:r>
            <w:r>
              <w:rPr>
                <w:i/>
                <w:lang w:val="uk-UA" w:eastAsia="uk-UA"/>
              </w:rPr>
              <w:t>,</w:t>
            </w:r>
            <w:r w:rsidRPr="007B7ABA">
              <w:rPr>
                <w:i/>
                <w:lang w:eastAsia="uk-UA"/>
              </w:rPr>
              <w:t xml:space="preserve"> %</w:t>
            </w:r>
          </w:p>
        </w:tc>
        <w:tc>
          <w:tcPr>
            <w:tcW w:w="1245" w:type="dxa"/>
          </w:tcPr>
          <w:p w:rsidR="001B1DCB" w:rsidRPr="007B7ABA" w:rsidRDefault="001B1DCB" w:rsidP="00B855A8">
            <w:pPr>
              <w:autoSpaceDE w:val="0"/>
              <w:autoSpaceDN w:val="0"/>
              <w:adjustRightInd w:val="0"/>
              <w:jc w:val="both"/>
              <w:rPr>
                <w:lang w:eastAsia="uk-UA"/>
              </w:rPr>
            </w:pPr>
            <w:r w:rsidRPr="007B7ABA">
              <w:rPr>
                <w:lang w:eastAsia="uk-UA"/>
              </w:rPr>
              <w:t>100%</w:t>
            </w:r>
          </w:p>
        </w:tc>
        <w:tc>
          <w:tcPr>
            <w:tcW w:w="1980" w:type="dxa"/>
            <w:vMerge/>
          </w:tcPr>
          <w:p w:rsidR="001B1DCB" w:rsidRPr="007B7ABA" w:rsidRDefault="001B1DCB" w:rsidP="00B855A8">
            <w:pPr>
              <w:jc w:val="both"/>
              <w:rPr>
                <w:lang w:eastAsia="uk-UA"/>
              </w:rPr>
            </w:pPr>
          </w:p>
        </w:tc>
        <w:tc>
          <w:tcPr>
            <w:tcW w:w="1395" w:type="dxa"/>
            <w:vMerge/>
          </w:tcPr>
          <w:p w:rsidR="001B1DCB" w:rsidRPr="007B7ABA" w:rsidRDefault="001B1DCB" w:rsidP="00B855A8">
            <w:pPr>
              <w:jc w:val="both"/>
              <w:rPr>
                <w:i/>
                <w:lang w:eastAsia="uk-UA"/>
              </w:rPr>
            </w:pPr>
          </w:p>
        </w:tc>
        <w:tc>
          <w:tcPr>
            <w:tcW w:w="1127" w:type="dxa"/>
            <w:gridSpan w:val="2"/>
            <w:vMerge/>
          </w:tcPr>
          <w:p w:rsidR="001B1DCB" w:rsidRPr="007B7ABA" w:rsidRDefault="001B1DCB" w:rsidP="00B855A8">
            <w:pPr>
              <w:jc w:val="both"/>
              <w:rPr>
                <w:lang w:eastAsia="uk-UA"/>
              </w:rPr>
            </w:pPr>
          </w:p>
        </w:tc>
        <w:tc>
          <w:tcPr>
            <w:tcW w:w="2934" w:type="dxa"/>
            <w:vMerge/>
          </w:tcPr>
          <w:p w:rsidR="001B1DCB" w:rsidRPr="007B7ABA" w:rsidRDefault="001B1DCB" w:rsidP="00B855A8">
            <w:pPr>
              <w:jc w:val="both"/>
              <w:rPr>
                <w:lang w:eastAsia="uk-UA"/>
              </w:rPr>
            </w:pPr>
          </w:p>
        </w:tc>
      </w:tr>
      <w:tr w:rsidR="001B1DCB" w:rsidRPr="007B7ABA" w:rsidTr="00B855A8">
        <w:trPr>
          <w:cantSplit/>
          <w:trHeight w:val="220"/>
        </w:trPr>
        <w:tc>
          <w:tcPr>
            <w:tcW w:w="392" w:type="dxa"/>
            <w:vMerge/>
          </w:tcPr>
          <w:p w:rsidR="001B1DCB" w:rsidRPr="007B7ABA" w:rsidRDefault="001B1DCB" w:rsidP="00B855A8">
            <w:pPr>
              <w:jc w:val="both"/>
              <w:rPr>
                <w:b/>
                <w:lang w:eastAsia="uk-UA"/>
              </w:rPr>
            </w:pPr>
          </w:p>
        </w:tc>
        <w:tc>
          <w:tcPr>
            <w:tcW w:w="1701" w:type="dxa"/>
            <w:gridSpan w:val="2"/>
            <w:vMerge/>
          </w:tcPr>
          <w:p w:rsidR="001B1DCB" w:rsidRPr="007B7ABA" w:rsidRDefault="001B1DCB" w:rsidP="00B855A8">
            <w:pPr>
              <w:jc w:val="both"/>
              <w:rPr>
                <w:b/>
                <w:lang w:eastAsia="uk-UA"/>
              </w:rPr>
            </w:pPr>
          </w:p>
        </w:tc>
        <w:tc>
          <w:tcPr>
            <w:tcW w:w="3355" w:type="dxa"/>
            <w:gridSpan w:val="2"/>
            <w:vMerge w:val="restart"/>
          </w:tcPr>
          <w:p w:rsidR="001B1DCB" w:rsidRPr="007B7ABA" w:rsidRDefault="001B1DCB" w:rsidP="00B855A8">
            <w:pPr>
              <w:autoSpaceDE w:val="0"/>
              <w:autoSpaceDN w:val="0"/>
              <w:adjustRightInd w:val="0"/>
              <w:jc w:val="both"/>
              <w:rPr>
                <w:b/>
                <w:lang w:eastAsia="uk-UA"/>
              </w:rPr>
            </w:pPr>
            <w:r w:rsidRPr="007B7ABA">
              <w:rPr>
                <w:b/>
                <w:lang w:eastAsia="uk-UA"/>
              </w:rPr>
              <w:t>Захід 2</w:t>
            </w:r>
          </w:p>
          <w:p w:rsidR="001B1DCB" w:rsidRPr="00025931" w:rsidRDefault="001B1DCB" w:rsidP="00B855A8">
            <w:pPr>
              <w:autoSpaceDE w:val="0"/>
              <w:autoSpaceDN w:val="0"/>
              <w:adjustRightInd w:val="0"/>
              <w:jc w:val="both"/>
              <w:rPr>
                <w:lang w:val="uk-UA" w:eastAsia="uk-UA"/>
              </w:rPr>
            </w:pPr>
            <w:r w:rsidRPr="00025931">
              <w:rPr>
                <w:lang w:eastAsia="uk-UA"/>
              </w:rPr>
              <w:t>Розроблення  схеми оптимізації системи теплопостачання  до 2029</w:t>
            </w:r>
            <w:r>
              <w:rPr>
                <w:lang w:val="uk-UA" w:eastAsia="uk-UA"/>
              </w:rPr>
              <w:t xml:space="preserve"> </w:t>
            </w:r>
            <w:r w:rsidRPr="00025931">
              <w:rPr>
                <w:lang w:eastAsia="uk-UA"/>
              </w:rPr>
              <w:t>року м. Новий Розділ Львівської обл</w:t>
            </w:r>
            <w:r>
              <w:rPr>
                <w:lang w:val="uk-UA" w:eastAsia="uk-UA"/>
              </w:rPr>
              <w:t>асті</w:t>
            </w:r>
          </w:p>
          <w:p w:rsidR="001B1DCB" w:rsidRPr="007B7ABA" w:rsidRDefault="001B1DCB" w:rsidP="00B855A8">
            <w:pPr>
              <w:jc w:val="both"/>
              <w:rPr>
                <w:lang w:eastAsia="uk-UA"/>
              </w:rPr>
            </w:pPr>
          </w:p>
        </w:tc>
        <w:tc>
          <w:tcPr>
            <w:tcW w:w="1748" w:type="dxa"/>
          </w:tcPr>
          <w:p w:rsidR="001B1DCB" w:rsidRPr="007B7ABA" w:rsidRDefault="001B1DCB" w:rsidP="00B855A8">
            <w:pPr>
              <w:autoSpaceDE w:val="0"/>
              <w:autoSpaceDN w:val="0"/>
              <w:adjustRightInd w:val="0"/>
              <w:jc w:val="both"/>
              <w:rPr>
                <w:i/>
                <w:lang w:eastAsia="uk-UA"/>
              </w:rPr>
            </w:pPr>
            <w:r w:rsidRPr="007B7ABA">
              <w:rPr>
                <w:i/>
                <w:lang w:eastAsia="uk-UA"/>
              </w:rPr>
              <w:t>затрат, тис. грн.</w:t>
            </w:r>
          </w:p>
        </w:tc>
        <w:tc>
          <w:tcPr>
            <w:tcW w:w="1245" w:type="dxa"/>
          </w:tcPr>
          <w:p w:rsidR="001B1DCB" w:rsidRPr="007B7ABA" w:rsidRDefault="001B1DCB" w:rsidP="00B855A8">
            <w:pPr>
              <w:autoSpaceDE w:val="0"/>
              <w:autoSpaceDN w:val="0"/>
              <w:adjustRightInd w:val="0"/>
              <w:jc w:val="both"/>
              <w:rPr>
                <w:lang w:eastAsia="uk-UA"/>
              </w:rPr>
            </w:pPr>
            <w:r w:rsidRPr="007B7ABA">
              <w:rPr>
                <w:lang w:eastAsia="uk-UA"/>
              </w:rPr>
              <w:t>195,0</w:t>
            </w:r>
          </w:p>
        </w:tc>
        <w:tc>
          <w:tcPr>
            <w:tcW w:w="1980" w:type="dxa"/>
            <w:vMerge w:val="restart"/>
          </w:tcPr>
          <w:p w:rsidR="001B1DCB" w:rsidRPr="007B7ABA" w:rsidRDefault="001B1DCB" w:rsidP="00B855A8">
            <w:pPr>
              <w:autoSpaceDE w:val="0"/>
              <w:autoSpaceDN w:val="0"/>
              <w:adjustRightInd w:val="0"/>
              <w:jc w:val="both"/>
              <w:rPr>
                <w:lang w:eastAsia="uk-UA"/>
              </w:rPr>
            </w:pPr>
            <w:r w:rsidRPr="007B7ABA">
              <w:rPr>
                <w:lang w:eastAsia="uk-UA"/>
              </w:rPr>
              <w:t>Виконавчий комітет</w:t>
            </w:r>
          </w:p>
          <w:p w:rsidR="001B1DCB" w:rsidRPr="007B7ABA" w:rsidRDefault="001B1DCB" w:rsidP="00B855A8">
            <w:pPr>
              <w:autoSpaceDE w:val="0"/>
              <w:autoSpaceDN w:val="0"/>
              <w:adjustRightInd w:val="0"/>
              <w:jc w:val="both"/>
              <w:rPr>
                <w:lang w:eastAsia="uk-UA"/>
              </w:rPr>
            </w:pPr>
            <w:r w:rsidRPr="007B7ABA">
              <w:rPr>
                <w:lang w:eastAsia="uk-UA"/>
              </w:rPr>
              <w:t>Новороздільської міської ради</w:t>
            </w:r>
          </w:p>
        </w:tc>
        <w:tc>
          <w:tcPr>
            <w:tcW w:w="1395" w:type="dxa"/>
            <w:vMerge w:val="restart"/>
          </w:tcPr>
          <w:p w:rsidR="001B1DCB" w:rsidRPr="007B7ABA" w:rsidRDefault="001B1DCB" w:rsidP="00B855A8">
            <w:pPr>
              <w:autoSpaceDE w:val="0"/>
              <w:autoSpaceDN w:val="0"/>
              <w:adjustRightInd w:val="0"/>
              <w:jc w:val="both"/>
              <w:rPr>
                <w:lang w:eastAsia="uk-UA"/>
              </w:rPr>
            </w:pPr>
            <w:r w:rsidRPr="007B7ABA">
              <w:rPr>
                <w:lang w:eastAsia="uk-UA"/>
              </w:rPr>
              <w:t>Міський бюджет</w:t>
            </w:r>
          </w:p>
          <w:p w:rsidR="001B1DCB" w:rsidRPr="007B7ABA" w:rsidRDefault="001B1DCB" w:rsidP="00B855A8">
            <w:pPr>
              <w:autoSpaceDE w:val="0"/>
              <w:autoSpaceDN w:val="0"/>
              <w:adjustRightInd w:val="0"/>
              <w:jc w:val="both"/>
              <w:rPr>
                <w:lang w:eastAsia="uk-UA"/>
              </w:rPr>
            </w:pPr>
          </w:p>
          <w:p w:rsidR="001B1DCB" w:rsidRPr="007B7ABA" w:rsidRDefault="001B1DCB" w:rsidP="00B855A8">
            <w:pPr>
              <w:autoSpaceDE w:val="0"/>
              <w:autoSpaceDN w:val="0"/>
              <w:adjustRightInd w:val="0"/>
              <w:jc w:val="both"/>
              <w:rPr>
                <w:lang w:eastAsia="uk-UA"/>
              </w:rPr>
            </w:pPr>
          </w:p>
        </w:tc>
        <w:tc>
          <w:tcPr>
            <w:tcW w:w="1127" w:type="dxa"/>
            <w:gridSpan w:val="2"/>
            <w:vMerge w:val="restart"/>
          </w:tcPr>
          <w:p w:rsidR="001B1DCB" w:rsidRPr="007B7ABA" w:rsidRDefault="001B1DCB" w:rsidP="00B855A8">
            <w:pPr>
              <w:autoSpaceDE w:val="0"/>
              <w:autoSpaceDN w:val="0"/>
              <w:adjustRightInd w:val="0"/>
              <w:jc w:val="both"/>
              <w:rPr>
                <w:lang w:eastAsia="uk-UA"/>
              </w:rPr>
            </w:pPr>
            <w:r w:rsidRPr="007B7ABA">
              <w:rPr>
                <w:lang w:eastAsia="uk-UA"/>
              </w:rPr>
              <w:t>195,0</w:t>
            </w:r>
          </w:p>
          <w:p w:rsidR="001B1DCB" w:rsidRPr="007B7ABA" w:rsidRDefault="001B1DCB" w:rsidP="00B855A8">
            <w:pPr>
              <w:autoSpaceDE w:val="0"/>
              <w:autoSpaceDN w:val="0"/>
              <w:adjustRightInd w:val="0"/>
              <w:jc w:val="both"/>
              <w:rPr>
                <w:lang w:eastAsia="uk-UA"/>
              </w:rPr>
            </w:pPr>
          </w:p>
          <w:p w:rsidR="001B1DCB" w:rsidRPr="007B7ABA" w:rsidRDefault="001B1DCB" w:rsidP="00B855A8">
            <w:pPr>
              <w:autoSpaceDE w:val="0"/>
              <w:autoSpaceDN w:val="0"/>
              <w:adjustRightInd w:val="0"/>
              <w:jc w:val="both"/>
              <w:rPr>
                <w:lang w:eastAsia="uk-UA"/>
              </w:rPr>
            </w:pPr>
          </w:p>
          <w:p w:rsidR="001B1DCB" w:rsidRPr="007B7ABA" w:rsidRDefault="001B1DCB" w:rsidP="00B855A8">
            <w:pPr>
              <w:autoSpaceDE w:val="0"/>
              <w:autoSpaceDN w:val="0"/>
              <w:adjustRightInd w:val="0"/>
              <w:jc w:val="both"/>
              <w:rPr>
                <w:lang w:eastAsia="uk-UA"/>
              </w:rPr>
            </w:pPr>
            <w:r w:rsidRPr="007B7ABA">
              <w:rPr>
                <w:lang w:eastAsia="uk-UA"/>
              </w:rPr>
              <w:t xml:space="preserve"> </w:t>
            </w:r>
          </w:p>
        </w:tc>
        <w:tc>
          <w:tcPr>
            <w:tcW w:w="2934" w:type="dxa"/>
            <w:vMerge/>
          </w:tcPr>
          <w:p w:rsidR="001B1DCB" w:rsidRPr="007B7ABA" w:rsidRDefault="001B1DCB" w:rsidP="00B855A8">
            <w:pPr>
              <w:jc w:val="both"/>
              <w:rPr>
                <w:lang w:eastAsia="uk-UA"/>
              </w:rPr>
            </w:pPr>
          </w:p>
        </w:tc>
      </w:tr>
      <w:tr w:rsidR="001B1DCB" w:rsidRPr="007B7ABA" w:rsidTr="00B855A8">
        <w:trPr>
          <w:cantSplit/>
          <w:trHeight w:val="203"/>
        </w:trPr>
        <w:tc>
          <w:tcPr>
            <w:tcW w:w="392" w:type="dxa"/>
            <w:vMerge/>
          </w:tcPr>
          <w:p w:rsidR="001B1DCB" w:rsidRPr="007B7ABA" w:rsidRDefault="001B1DCB" w:rsidP="00B855A8">
            <w:pPr>
              <w:jc w:val="both"/>
              <w:rPr>
                <w:b/>
                <w:lang w:eastAsia="uk-UA"/>
              </w:rPr>
            </w:pPr>
          </w:p>
        </w:tc>
        <w:tc>
          <w:tcPr>
            <w:tcW w:w="1701" w:type="dxa"/>
            <w:gridSpan w:val="2"/>
            <w:vMerge/>
          </w:tcPr>
          <w:p w:rsidR="001B1DCB" w:rsidRPr="007B7ABA" w:rsidRDefault="001B1DCB" w:rsidP="00B855A8">
            <w:pPr>
              <w:jc w:val="both"/>
              <w:rPr>
                <w:b/>
                <w:lang w:eastAsia="uk-UA"/>
              </w:rPr>
            </w:pPr>
          </w:p>
        </w:tc>
        <w:tc>
          <w:tcPr>
            <w:tcW w:w="3355" w:type="dxa"/>
            <w:gridSpan w:val="2"/>
            <w:vMerge/>
          </w:tcPr>
          <w:p w:rsidR="001B1DCB" w:rsidRPr="007B7ABA" w:rsidRDefault="001B1DCB" w:rsidP="00B855A8">
            <w:pPr>
              <w:jc w:val="both"/>
              <w:rPr>
                <w:lang w:eastAsia="uk-UA"/>
              </w:rPr>
            </w:pPr>
          </w:p>
        </w:tc>
        <w:tc>
          <w:tcPr>
            <w:tcW w:w="1748" w:type="dxa"/>
          </w:tcPr>
          <w:p w:rsidR="001B1DCB" w:rsidRPr="007B7ABA" w:rsidRDefault="001B1DCB" w:rsidP="00B855A8">
            <w:pPr>
              <w:autoSpaceDE w:val="0"/>
              <w:autoSpaceDN w:val="0"/>
              <w:adjustRightInd w:val="0"/>
              <w:jc w:val="both"/>
              <w:rPr>
                <w:i/>
                <w:lang w:eastAsia="uk-UA"/>
              </w:rPr>
            </w:pPr>
            <w:r w:rsidRPr="007B7ABA">
              <w:rPr>
                <w:i/>
                <w:lang w:eastAsia="uk-UA"/>
              </w:rPr>
              <w:t>продукту, схеми</w:t>
            </w:r>
          </w:p>
        </w:tc>
        <w:tc>
          <w:tcPr>
            <w:tcW w:w="1245" w:type="dxa"/>
          </w:tcPr>
          <w:p w:rsidR="001B1DCB" w:rsidRPr="007B7ABA" w:rsidRDefault="001B1DCB" w:rsidP="00B855A8">
            <w:pPr>
              <w:autoSpaceDE w:val="0"/>
              <w:autoSpaceDN w:val="0"/>
              <w:adjustRightInd w:val="0"/>
              <w:jc w:val="both"/>
              <w:rPr>
                <w:lang w:eastAsia="uk-UA"/>
              </w:rPr>
            </w:pPr>
            <w:r w:rsidRPr="007B7ABA">
              <w:rPr>
                <w:lang w:eastAsia="uk-UA"/>
              </w:rPr>
              <w:t>1</w:t>
            </w:r>
          </w:p>
        </w:tc>
        <w:tc>
          <w:tcPr>
            <w:tcW w:w="1980" w:type="dxa"/>
            <w:vMerge/>
          </w:tcPr>
          <w:p w:rsidR="001B1DCB" w:rsidRPr="007B7ABA" w:rsidRDefault="001B1DCB" w:rsidP="00B855A8">
            <w:pPr>
              <w:jc w:val="both"/>
              <w:rPr>
                <w:lang w:eastAsia="uk-UA"/>
              </w:rPr>
            </w:pPr>
          </w:p>
        </w:tc>
        <w:tc>
          <w:tcPr>
            <w:tcW w:w="1395" w:type="dxa"/>
            <w:vMerge/>
          </w:tcPr>
          <w:p w:rsidR="001B1DCB" w:rsidRPr="007B7ABA" w:rsidRDefault="001B1DCB" w:rsidP="00B855A8">
            <w:pPr>
              <w:jc w:val="both"/>
              <w:rPr>
                <w:i/>
                <w:lang w:eastAsia="uk-UA"/>
              </w:rPr>
            </w:pPr>
          </w:p>
        </w:tc>
        <w:tc>
          <w:tcPr>
            <w:tcW w:w="1127" w:type="dxa"/>
            <w:gridSpan w:val="2"/>
            <w:vMerge/>
          </w:tcPr>
          <w:p w:rsidR="001B1DCB" w:rsidRPr="007B7ABA" w:rsidRDefault="001B1DCB" w:rsidP="00B855A8">
            <w:pPr>
              <w:jc w:val="both"/>
              <w:rPr>
                <w:lang w:eastAsia="uk-UA"/>
              </w:rPr>
            </w:pPr>
          </w:p>
        </w:tc>
        <w:tc>
          <w:tcPr>
            <w:tcW w:w="2934" w:type="dxa"/>
            <w:vMerge/>
          </w:tcPr>
          <w:p w:rsidR="001B1DCB" w:rsidRPr="007B7ABA" w:rsidRDefault="001B1DCB" w:rsidP="00B855A8">
            <w:pPr>
              <w:jc w:val="both"/>
              <w:rPr>
                <w:lang w:eastAsia="uk-UA"/>
              </w:rPr>
            </w:pPr>
          </w:p>
        </w:tc>
      </w:tr>
      <w:tr w:rsidR="001B1DCB" w:rsidRPr="007B7ABA" w:rsidTr="00B855A8">
        <w:trPr>
          <w:cantSplit/>
          <w:trHeight w:val="285"/>
        </w:trPr>
        <w:tc>
          <w:tcPr>
            <w:tcW w:w="392" w:type="dxa"/>
            <w:vMerge/>
          </w:tcPr>
          <w:p w:rsidR="001B1DCB" w:rsidRPr="007B7ABA" w:rsidRDefault="001B1DCB" w:rsidP="00B855A8">
            <w:pPr>
              <w:jc w:val="both"/>
              <w:rPr>
                <w:b/>
                <w:lang w:eastAsia="uk-UA"/>
              </w:rPr>
            </w:pPr>
          </w:p>
        </w:tc>
        <w:tc>
          <w:tcPr>
            <w:tcW w:w="1701" w:type="dxa"/>
            <w:gridSpan w:val="2"/>
            <w:vMerge/>
          </w:tcPr>
          <w:p w:rsidR="001B1DCB" w:rsidRPr="007B7ABA" w:rsidRDefault="001B1DCB" w:rsidP="00B855A8">
            <w:pPr>
              <w:jc w:val="both"/>
              <w:rPr>
                <w:b/>
                <w:lang w:eastAsia="uk-UA"/>
              </w:rPr>
            </w:pPr>
          </w:p>
        </w:tc>
        <w:tc>
          <w:tcPr>
            <w:tcW w:w="3355" w:type="dxa"/>
            <w:gridSpan w:val="2"/>
            <w:vMerge/>
          </w:tcPr>
          <w:p w:rsidR="001B1DCB" w:rsidRPr="007B7ABA" w:rsidRDefault="001B1DCB" w:rsidP="00B855A8">
            <w:pPr>
              <w:jc w:val="both"/>
              <w:rPr>
                <w:lang w:eastAsia="uk-UA"/>
              </w:rPr>
            </w:pPr>
          </w:p>
        </w:tc>
        <w:tc>
          <w:tcPr>
            <w:tcW w:w="1748" w:type="dxa"/>
          </w:tcPr>
          <w:p w:rsidR="001B1DCB" w:rsidRPr="007B7ABA" w:rsidRDefault="001B1DCB" w:rsidP="00B855A8">
            <w:pPr>
              <w:autoSpaceDE w:val="0"/>
              <w:autoSpaceDN w:val="0"/>
              <w:adjustRightInd w:val="0"/>
              <w:jc w:val="both"/>
              <w:rPr>
                <w:i/>
                <w:lang w:eastAsia="uk-UA"/>
              </w:rPr>
            </w:pPr>
            <w:r w:rsidRPr="007B7ABA">
              <w:rPr>
                <w:i/>
                <w:lang w:eastAsia="uk-UA"/>
              </w:rPr>
              <w:t xml:space="preserve">ефективності </w:t>
            </w:r>
          </w:p>
          <w:p w:rsidR="001B1DCB" w:rsidRPr="00025931" w:rsidRDefault="001B1DCB" w:rsidP="00B855A8">
            <w:pPr>
              <w:autoSpaceDE w:val="0"/>
              <w:autoSpaceDN w:val="0"/>
              <w:adjustRightInd w:val="0"/>
              <w:jc w:val="both"/>
              <w:rPr>
                <w:i/>
                <w:lang w:val="uk-UA" w:eastAsia="uk-UA"/>
              </w:rPr>
            </w:pPr>
            <w:r>
              <w:rPr>
                <w:i/>
                <w:lang w:eastAsia="uk-UA"/>
              </w:rPr>
              <w:t>тис. грн./схема</w:t>
            </w:r>
          </w:p>
        </w:tc>
        <w:tc>
          <w:tcPr>
            <w:tcW w:w="1245" w:type="dxa"/>
          </w:tcPr>
          <w:p w:rsidR="001B1DCB" w:rsidRPr="007B7ABA" w:rsidRDefault="001B1DCB" w:rsidP="00B855A8">
            <w:pPr>
              <w:autoSpaceDE w:val="0"/>
              <w:autoSpaceDN w:val="0"/>
              <w:adjustRightInd w:val="0"/>
              <w:jc w:val="both"/>
              <w:rPr>
                <w:lang w:eastAsia="uk-UA"/>
              </w:rPr>
            </w:pPr>
            <w:r w:rsidRPr="007B7ABA">
              <w:rPr>
                <w:lang w:eastAsia="uk-UA"/>
              </w:rPr>
              <w:t>195,0</w:t>
            </w:r>
          </w:p>
        </w:tc>
        <w:tc>
          <w:tcPr>
            <w:tcW w:w="1980" w:type="dxa"/>
            <w:vMerge/>
          </w:tcPr>
          <w:p w:rsidR="001B1DCB" w:rsidRPr="007B7ABA" w:rsidRDefault="001B1DCB" w:rsidP="00B855A8">
            <w:pPr>
              <w:jc w:val="both"/>
              <w:rPr>
                <w:lang w:eastAsia="uk-UA"/>
              </w:rPr>
            </w:pPr>
          </w:p>
        </w:tc>
        <w:tc>
          <w:tcPr>
            <w:tcW w:w="1395" w:type="dxa"/>
            <w:vMerge/>
          </w:tcPr>
          <w:p w:rsidR="001B1DCB" w:rsidRPr="007B7ABA" w:rsidRDefault="001B1DCB" w:rsidP="00B855A8">
            <w:pPr>
              <w:jc w:val="both"/>
              <w:rPr>
                <w:i/>
                <w:lang w:eastAsia="uk-UA"/>
              </w:rPr>
            </w:pPr>
          </w:p>
        </w:tc>
        <w:tc>
          <w:tcPr>
            <w:tcW w:w="1127" w:type="dxa"/>
            <w:gridSpan w:val="2"/>
            <w:vMerge/>
          </w:tcPr>
          <w:p w:rsidR="001B1DCB" w:rsidRPr="007B7ABA" w:rsidRDefault="001B1DCB" w:rsidP="00B855A8">
            <w:pPr>
              <w:jc w:val="both"/>
              <w:rPr>
                <w:lang w:eastAsia="uk-UA"/>
              </w:rPr>
            </w:pPr>
          </w:p>
        </w:tc>
        <w:tc>
          <w:tcPr>
            <w:tcW w:w="2934" w:type="dxa"/>
            <w:vMerge/>
          </w:tcPr>
          <w:p w:rsidR="001B1DCB" w:rsidRPr="007B7ABA" w:rsidRDefault="001B1DCB" w:rsidP="00B855A8">
            <w:pPr>
              <w:jc w:val="both"/>
              <w:rPr>
                <w:lang w:eastAsia="uk-UA"/>
              </w:rPr>
            </w:pPr>
          </w:p>
        </w:tc>
      </w:tr>
      <w:tr w:rsidR="001B1DCB" w:rsidRPr="007B7ABA" w:rsidTr="00B855A8">
        <w:trPr>
          <w:cantSplit/>
          <w:trHeight w:val="356"/>
        </w:trPr>
        <w:tc>
          <w:tcPr>
            <w:tcW w:w="392" w:type="dxa"/>
            <w:vMerge/>
          </w:tcPr>
          <w:p w:rsidR="001B1DCB" w:rsidRPr="007B7ABA" w:rsidRDefault="001B1DCB" w:rsidP="00B855A8">
            <w:pPr>
              <w:jc w:val="both"/>
              <w:rPr>
                <w:b/>
                <w:lang w:eastAsia="uk-UA"/>
              </w:rPr>
            </w:pPr>
          </w:p>
        </w:tc>
        <w:tc>
          <w:tcPr>
            <w:tcW w:w="1701" w:type="dxa"/>
            <w:gridSpan w:val="2"/>
            <w:vMerge/>
          </w:tcPr>
          <w:p w:rsidR="001B1DCB" w:rsidRPr="007B7ABA" w:rsidRDefault="001B1DCB" w:rsidP="00B855A8">
            <w:pPr>
              <w:jc w:val="both"/>
              <w:rPr>
                <w:b/>
                <w:lang w:eastAsia="uk-UA"/>
              </w:rPr>
            </w:pPr>
          </w:p>
        </w:tc>
        <w:tc>
          <w:tcPr>
            <w:tcW w:w="3355" w:type="dxa"/>
            <w:gridSpan w:val="2"/>
            <w:vMerge/>
          </w:tcPr>
          <w:p w:rsidR="001B1DCB" w:rsidRPr="007B7ABA" w:rsidRDefault="001B1DCB" w:rsidP="00B855A8">
            <w:pPr>
              <w:jc w:val="both"/>
              <w:rPr>
                <w:lang w:eastAsia="uk-UA"/>
              </w:rPr>
            </w:pPr>
          </w:p>
        </w:tc>
        <w:tc>
          <w:tcPr>
            <w:tcW w:w="1748" w:type="dxa"/>
          </w:tcPr>
          <w:p w:rsidR="001B1DCB" w:rsidRPr="007B7ABA" w:rsidRDefault="001B1DCB" w:rsidP="00B855A8">
            <w:pPr>
              <w:autoSpaceDE w:val="0"/>
              <w:autoSpaceDN w:val="0"/>
              <w:adjustRightInd w:val="0"/>
              <w:jc w:val="both"/>
              <w:rPr>
                <w:i/>
                <w:lang w:eastAsia="uk-UA"/>
              </w:rPr>
            </w:pPr>
            <w:r w:rsidRPr="007B7ABA">
              <w:rPr>
                <w:i/>
                <w:lang w:eastAsia="uk-UA"/>
              </w:rPr>
              <w:t>Якості</w:t>
            </w:r>
            <w:r>
              <w:rPr>
                <w:i/>
                <w:lang w:val="uk-UA" w:eastAsia="uk-UA"/>
              </w:rPr>
              <w:t>,</w:t>
            </w:r>
            <w:r w:rsidRPr="007B7ABA">
              <w:rPr>
                <w:i/>
                <w:lang w:eastAsia="uk-UA"/>
              </w:rPr>
              <w:t xml:space="preserve"> %</w:t>
            </w:r>
          </w:p>
        </w:tc>
        <w:tc>
          <w:tcPr>
            <w:tcW w:w="1245" w:type="dxa"/>
          </w:tcPr>
          <w:p w:rsidR="001B1DCB" w:rsidRPr="007B7ABA" w:rsidRDefault="001B1DCB" w:rsidP="00B855A8">
            <w:pPr>
              <w:autoSpaceDE w:val="0"/>
              <w:autoSpaceDN w:val="0"/>
              <w:adjustRightInd w:val="0"/>
              <w:jc w:val="both"/>
              <w:rPr>
                <w:lang w:eastAsia="uk-UA"/>
              </w:rPr>
            </w:pPr>
            <w:r w:rsidRPr="007B7ABA">
              <w:rPr>
                <w:lang w:eastAsia="uk-UA"/>
              </w:rPr>
              <w:t>100</w:t>
            </w:r>
          </w:p>
        </w:tc>
        <w:tc>
          <w:tcPr>
            <w:tcW w:w="1980" w:type="dxa"/>
            <w:vMerge/>
          </w:tcPr>
          <w:p w:rsidR="001B1DCB" w:rsidRPr="007B7ABA" w:rsidRDefault="001B1DCB" w:rsidP="00B855A8">
            <w:pPr>
              <w:jc w:val="both"/>
              <w:rPr>
                <w:lang w:eastAsia="uk-UA"/>
              </w:rPr>
            </w:pPr>
          </w:p>
        </w:tc>
        <w:tc>
          <w:tcPr>
            <w:tcW w:w="1395" w:type="dxa"/>
            <w:vMerge/>
          </w:tcPr>
          <w:p w:rsidR="001B1DCB" w:rsidRPr="007B7ABA" w:rsidRDefault="001B1DCB" w:rsidP="00B855A8">
            <w:pPr>
              <w:jc w:val="both"/>
              <w:rPr>
                <w:i/>
                <w:lang w:eastAsia="uk-UA"/>
              </w:rPr>
            </w:pPr>
          </w:p>
        </w:tc>
        <w:tc>
          <w:tcPr>
            <w:tcW w:w="1127" w:type="dxa"/>
            <w:gridSpan w:val="2"/>
            <w:vMerge/>
          </w:tcPr>
          <w:p w:rsidR="001B1DCB" w:rsidRPr="007B7ABA" w:rsidRDefault="001B1DCB" w:rsidP="00B855A8">
            <w:pPr>
              <w:jc w:val="both"/>
              <w:rPr>
                <w:lang w:eastAsia="uk-UA"/>
              </w:rPr>
            </w:pPr>
          </w:p>
        </w:tc>
        <w:tc>
          <w:tcPr>
            <w:tcW w:w="2934" w:type="dxa"/>
            <w:vMerge/>
          </w:tcPr>
          <w:p w:rsidR="001B1DCB" w:rsidRPr="007B7ABA" w:rsidRDefault="001B1DCB" w:rsidP="00B855A8">
            <w:pPr>
              <w:jc w:val="both"/>
              <w:rPr>
                <w:lang w:eastAsia="uk-UA"/>
              </w:rPr>
            </w:pPr>
          </w:p>
        </w:tc>
      </w:tr>
    </w:tbl>
    <w:p w:rsidR="001B1DCB" w:rsidRDefault="001B1DC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B1DCB" w:rsidRDefault="001B1DC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B1DCB" w:rsidRDefault="001B1DC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B1DCB" w:rsidRDefault="001B1DC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1B1DCB" w:rsidRDefault="001B1DCB"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rPr>
        <w:t>МІСЬКИЙ ГОЛОВА                                                                                      МЕЛЕШКО А.Р.</w:t>
      </w:r>
    </w:p>
    <w:p w:rsidR="001B1DCB" w:rsidRPr="00D5763B" w:rsidRDefault="001B1DCB"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1B1DCB" w:rsidRPr="00D5763B" w:rsidSect="00610C78">
          <w:pgSz w:w="16834" w:h="11909" w:orient="landscape"/>
          <w:pgMar w:top="1582" w:right="1151" w:bottom="862" w:left="924" w:header="578" w:footer="578" w:gutter="0"/>
          <w:pgNumType w:start="1"/>
          <w:cols w:space="720"/>
        </w:sectPr>
      </w:pPr>
    </w:p>
    <w:p w:rsidR="001B1DCB" w:rsidRDefault="001B1DC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2 до рішення ХХХХ</w:t>
      </w:r>
      <w:r>
        <w:rPr>
          <w:lang w:val="en-US"/>
        </w:rPr>
        <w:t>V</w:t>
      </w:r>
      <w:r>
        <w:rPr>
          <w:lang w:val="uk-UA"/>
        </w:rPr>
        <w:t>І сесії</w:t>
      </w:r>
    </w:p>
    <w:p w:rsidR="001B1DCB" w:rsidRDefault="001B1DC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1B1DCB" w:rsidRDefault="001B1DC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1B1DCB" w:rsidRDefault="001B1DC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10477D">
        <w:t>10</w:t>
      </w:r>
      <w:r>
        <w:rPr>
          <w:lang w:val="uk-UA"/>
        </w:rPr>
        <w:t xml:space="preserve">52 від </w:t>
      </w:r>
      <w:r w:rsidRPr="00E51785">
        <w:t>27</w:t>
      </w:r>
      <w:r>
        <w:rPr>
          <w:lang w:val="uk-UA"/>
        </w:rPr>
        <w:t>.06.201</w:t>
      </w:r>
      <w:r w:rsidRPr="00E51785">
        <w:t>9</w:t>
      </w:r>
      <w:r>
        <w:rPr>
          <w:lang w:val="uk-UA"/>
        </w:rPr>
        <w:t xml:space="preserve"> року</w:t>
      </w:r>
    </w:p>
    <w:p w:rsidR="001B1DCB" w:rsidRDefault="001B1DCB" w:rsidP="00D4711C">
      <w:pPr>
        <w:ind w:left="720"/>
        <w:contextualSpacing/>
        <w:jc w:val="center"/>
        <w:rPr>
          <w:b/>
          <w:lang w:val="uk-UA"/>
        </w:rPr>
      </w:pPr>
    </w:p>
    <w:p w:rsidR="001B1DCB" w:rsidRDefault="001B1DCB" w:rsidP="00D4711C">
      <w:pPr>
        <w:ind w:left="720"/>
        <w:contextualSpacing/>
        <w:jc w:val="center"/>
        <w:rPr>
          <w:b/>
          <w:lang w:val="uk-UA"/>
        </w:rPr>
      </w:pPr>
    </w:p>
    <w:p w:rsidR="001B1DCB" w:rsidRPr="00FB6F28" w:rsidRDefault="001B1DCB" w:rsidP="00025931">
      <w:pPr>
        <w:autoSpaceDE w:val="0"/>
        <w:autoSpaceDN w:val="0"/>
        <w:adjustRightInd w:val="0"/>
        <w:ind w:left="708"/>
        <w:jc w:val="center"/>
        <w:rPr>
          <w:b/>
          <w:lang w:eastAsia="uk-UA"/>
        </w:rPr>
      </w:pPr>
      <w:r w:rsidRPr="00FB6F28">
        <w:rPr>
          <w:b/>
          <w:lang w:eastAsia="uk-UA"/>
        </w:rPr>
        <w:t>Ресурсне забезпечення міської (бюджетної) цільової програми</w:t>
      </w:r>
    </w:p>
    <w:p w:rsidR="001B1DCB" w:rsidRPr="00FB6F28" w:rsidRDefault="001B1DCB" w:rsidP="00025931">
      <w:pPr>
        <w:autoSpaceDE w:val="0"/>
        <w:autoSpaceDN w:val="0"/>
        <w:adjustRightInd w:val="0"/>
        <w:ind w:left="708"/>
        <w:jc w:val="center"/>
        <w:rPr>
          <w:b/>
          <w:lang w:eastAsia="uk-UA"/>
        </w:rPr>
      </w:pPr>
      <w:r w:rsidRPr="00FB6F28">
        <w:rPr>
          <w:b/>
          <w:lang w:eastAsia="uk-UA"/>
        </w:rPr>
        <w:t>розвитку житлово-комунального господарства</w:t>
      </w:r>
    </w:p>
    <w:p w:rsidR="001B1DCB" w:rsidRPr="00FB6F28" w:rsidRDefault="001B1DCB" w:rsidP="00025931">
      <w:pPr>
        <w:autoSpaceDE w:val="0"/>
        <w:autoSpaceDN w:val="0"/>
        <w:adjustRightInd w:val="0"/>
        <w:ind w:left="708"/>
        <w:jc w:val="center"/>
        <w:rPr>
          <w:b/>
          <w:lang w:eastAsia="uk-UA"/>
        </w:rPr>
      </w:pPr>
      <w:r w:rsidRPr="00FB6F28">
        <w:rPr>
          <w:b/>
          <w:lang w:eastAsia="uk-UA"/>
        </w:rPr>
        <w:t xml:space="preserve">м. Новий Розділ на 2019-2021 роки </w:t>
      </w:r>
    </w:p>
    <w:p w:rsidR="001B1DCB" w:rsidRPr="00FB6F28" w:rsidRDefault="001B1DCB" w:rsidP="00025931">
      <w:pPr>
        <w:autoSpaceDE w:val="0"/>
        <w:autoSpaceDN w:val="0"/>
        <w:adjustRightInd w:val="0"/>
        <w:ind w:left="12744" w:firstLine="708"/>
        <w:rPr>
          <w:lang w:eastAsia="uk-UA"/>
        </w:rPr>
      </w:pPr>
      <w:r w:rsidRPr="00FB6F28">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0"/>
        <w:gridCol w:w="1837"/>
        <w:gridCol w:w="1865"/>
        <w:gridCol w:w="1865"/>
        <w:gridCol w:w="2726"/>
      </w:tblGrid>
      <w:tr w:rsidR="001B1DCB" w:rsidRPr="00FB6F28" w:rsidTr="00B855A8">
        <w:trPr>
          <w:cantSplit/>
          <w:trHeight w:val="765"/>
        </w:trPr>
        <w:tc>
          <w:tcPr>
            <w:tcW w:w="5910" w:type="dxa"/>
            <w:vAlign w:val="center"/>
          </w:tcPr>
          <w:p w:rsidR="001B1DCB" w:rsidRPr="00FB6F28" w:rsidRDefault="001B1DCB" w:rsidP="00B855A8">
            <w:pPr>
              <w:autoSpaceDE w:val="0"/>
              <w:autoSpaceDN w:val="0"/>
              <w:adjustRightInd w:val="0"/>
              <w:jc w:val="center"/>
              <w:rPr>
                <w:b/>
                <w:lang w:eastAsia="uk-UA"/>
              </w:rPr>
            </w:pPr>
            <w:r w:rsidRPr="00FB6F28">
              <w:rPr>
                <w:b/>
                <w:lang w:eastAsia="uk-UA"/>
              </w:rPr>
              <w:t>бсяг коштів, які пропонується залучити на виконання програми</w:t>
            </w:r>
          </w:p>
        </w:tc>
        <w:tc>
          <w:tcPr>
            <w:tcW w:w="1837" w:type="dxa"/>
            <w:vAlign w:val="center"/>
          </w:tcPr>
          <w:p w:rsidR="001B1DCB" w:rsidRPr="00FB6F28" w:rsidRDefault="001B1DCB" w:rsidP="00B855A8">
            <w:pPr>
              <w:autoSpaceDE w:val="0"/>
              <w:autoSpaceDN w:val="0"/>
              <w:adjustRightInd w:val="0"/>
              <w:spacing w:line="192" w:lineRule="auto"/>
              <w:jc w:val="center"/>
              <w:rPr>
                <w:b/>
                <w:lang w:eastAsia="uk-UA"/>
              </w:rPr>
            </w:pPr>
            <w:r w:rsidRPr="00FB6F28">
              <w:rPr>
                <w:b/>
                <w:lang w:eastAsia="uk-UA"/>
              </w:rPr>
              <w:t>2019 рік</w:t>
            </w:r>
          </w:p>
        </w:tc>
        <w:tc>
          <w:tcPr>
            <w:tcW w:w="1865" w:type="dxa"/>
            <w:vAlign w:val="center"/>
          </w:tcPr>
          <w:p w:rsidR="001B1DCB" w:rsidRPr="00FB6F28" w:rsidRDefault="001B1DCB" w:rsidP="00B855A8">
            <w:pPr>
              <w:autoSpaceDE w:val="0"/>
              <w:autoSpaceDN w:val="0"/>
              <w:adjustRightInd w:val="0"/>
              <w:spacing w:line="192" w:lineRule="auto"/>
              <w:jc w:val="center"/>
              <w:rPr>
                <w:b/>
                <w:lang w:eastAsia="uk-UA"/>
              </w:rPr>
            </w:pPr>
            <w:r w:rsidRPr="00FB6F28">
              <w:rPr>
                <w:b/>
                <w:lang w:eastAsia="uk-UA"/>
              </w:rPr>
              <w:t>2020 рік</w:t>
            </w:r>
          </w:p>
        </w:tc>
        <w:tc>
          <w:tcPr>
            <w:tcW w:w="1865" w:type="dxa"/>
            <w:vAlign w:val="center"/>
          </w:tcPr>
          <w:p w:rsidR="001B1DCB" w:rsidRPr="00FB6F28" w:rsidRDefault="001B1DCB" w:rsidP="00B855A8">
            <w:pPr>
              <w:autoSpaceDE w:val="0"/>
              <w:autoSpaceDN w:val="0"/>
              <w:adjustRightInd w:val="0"/>
              <w:spacing w:line="192" w:lineRule="auto"/>
              <w:jc w:val="center"/>
              <w:rPr>
                <w:b/>
                <w:lang w:eastAsia="uk-UA"/>
              </w:rPr>
            </w:pPr>
            <w:r w:rsidRPr="00FB6F28">
              <w:rPr>
                <w:b/>
                <w:lang w:eastAsia="uk-UA"/>
              </w:rPr>
              <w:t>2021 рік</w:t>
            </w:r>
          </w:p>
        </w:tc>
        <w:tc>
          <w:tcPr>
            <w:tcW w:w="2726" w:type="dxa"/>
            <w:vAlign w:val="center"/>
          </w:tcPr>
          <w:p w:rsidR="001B1DCB" w:rsidRPr="00FB6F28" w:rsidRDefault="001B1DCB" w:rsidP="00B855A8">
            <w:pPr>
              <w:autoSpaceDE w:val="0"/>
              <w:autoSpaceDN w:val="0"/>
              <w:adjustRightInd w:val="0"/>
              <w:spacing w:line="192" w:lineRule="auto"/>
              <w:jc w:val="center"/>
              <w:rPr>
                <w:b/>
                <w:lang w:eastAsia="uk-UA"/>
              </w:rPr>
            </w:pPr>
            <w:r w:rsidRPr="00FB6F28">
              <w:rPr>
                <w:b/>
                <w:lang w:eastAsia="uk-UA"/>
              </w:rPr>
              <w:t>Усього витрат на виконання програми</w:t>
            </w:r>
          </w:p>
        </w:tc>
      </w:tr>
      <w:tr w:rsidR="001B1DCB" w:rsidRPr="00FB6F28" w:rsidTr="00B855A8">
        <w:trPr>
          <w:trHeight w:val="318"/>
        </w:trPr>
        <w:tc>
          <w:tcPr>
            <w:tcW w:w="5910" w:type="dxa"/>
          </w:tcPr>
          <w:p w:rsidR="001B1DCB" w:rsidRPr="00FB6F28" w:rsidRDefault="001B1DCB" w:rsidP="00B855A8">
            <w:pPr>
              <w:autoSpaceDE w:val="0"/>
              <w:autoSpaceDN w:val="0"/>
              <w:adjustRightInd w:val="0"/>
              <w:rPr>
                <w:lang w:eastAsia="uk-UA"/>
              </w:rPr>
            </w:pPr>
            <w:r w:rsidRPr="00FB6F28">
              <w:rPr>
                <w:lang w:eastAsia="uk-UA"/>
              </w:rPr>
              <w:t>Усього,</w:t>
            </w:r>
          </w:p>
        </w:tc>
        <w:tc>
          <w:tcPr>
            <w:tcW w:w="1837" w:type="dxa"/>
          </w:tcPr>
          <w:p w:rsidR="001B1DCB" w:rsidRPr="007B7ABA" w:rsidRDefault="001B1DCB" w:rsidP="00B855A8">
            <w:pPr>
              <w:autoSpaceDE w:val="0"/>
              <w:autoSpaceDN w:val="0"/>
              <w:adjustRightInd w:val="0"/>
              <w:jc w:val="center"/>
              <w:rPr>
                <w:lang w:eastAsia="uk-UA"/>
              </w:rPr>
            </w:pPr>
            <w:r w:rsidRPr="007B7ABA">
              <w:rPr>
                <w:lang w:eastAsia="uk-UA"/>
              </w:rPr>
              <w:t>2585</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10093,5</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7270,2</w:t>
            </w:r>
          </w:p>
        </w:tc>
        <w:tc>
          <w:tcPr>
            <w:tcW w:w="2726" w:type="dxa"/>
          </w:tcPr>
          <w:p w:rsidR="001B1DCB" w:rsidRPr="007B7ABA" w:rsidRDefault="001B1DCB" w:rsidP="00B855A8">
            <w:pPr>
              <w:autoSpaceDE w:val="0"/>
              <w:autoSpaceDN w:val="0"/>
              <w:adjustRightInd w:val="0"/>
              <w:jc w:val="center"/>
              <w:rPr>
                <w:lang w:eastAsia="uk-UA"/>
              </w:rPr>
            </w:pPr>
            <w:r w:rsidRPr="007B7ABA">
              <w:rPr>
                <w:lang w:eastAsia="uk-UA"/>
              </w:rPr>
              <w:t>19948,5</w:t>
            </w:r>
          </w:p>
        </w:tc>
      </w:tr>
      <w:tr w:rsidR="001B1DCB" w:rsidRPr="00FB6F28" w:rsidTr="00B855A8">
        <w:trPr>
          <w:trHeight w:val="318"/>
        </w:trPr>
        <w:tc>
          <w:tcPr>
            <w:tcW w:w="5910" w:type="dxa"/>
          </w:tcPr>
          <w:p w:rsidR="001B1DCB" w:rsidRPr="00FB6F28" w:rsidRDefault="001B1DCB" w:rsidP="00B855A8">
            <w:pPr>
              <w:autoSpaceDE w:val="0"/>
              <w:autoSpaceDN w:val="0"/>
              <w:adjustRightInd w:val="0"/>
              <w:rPr>
                <w:lang w:eastAsia="uk-UA"/>
              </w:rPr>
            </w:pPr>
            <w:r w:rsidRPr="00FB6F28">
              <w:rPr>
                <w:lang w:eastAsia="uk-UA"/>
              </w:rPr>
              <w:t>у тому числі</w:t>
            </w:r>
          </w:p>
        </w:tc>
        <w:tc>
          <w:tcPr>
            <w:tcW w:w="1837" w:type="dxa"/>
          </w:tcPr>
          <w:p w:rsidR="001B1DCB" w:rsidRPr="007B7ABA" w:rsidRDefault="001B1DCB" w:rsidP="00B855A8">
            <w:pPr>
              <w:autoSpaceDE w:val="0"/>
              <w:autoSpaceDN w:val="0"/>
              <w:adjustRightInd w:val="0"/>
              <w:jc w:val="center"/>
              <w:rPr>
                <w:lang w:eastAsia="uk-UA"/>
              </w:rPr>
            </w:pPr>
          </w:p>
        </w:tc>
        <w:tc>
          <w:tcPr>
            <w:tcW w:w="1865" w:type="dxa"/>
          </w:tcPr>
          <w:p w:rsidR="001B1DCB" w:rsidRPr="007B7ABA" w:rsidRDefault="001B1DCB" w:rsidP="00B855A8">
            <w:pPr>
              <w:autoSpaceDE w:val="0"/>
              <w:autoSpaceDN w:val="0"/>
              <w:adjustRightInd w:val="0"/>
              <w:jc w:val="center"/>
              <w:rPr>
                <w:lang w:eastAsia="uk-UA"/>
              </w:rPr>
            </w:pPr>
          </w:p>
        </w:tc>
        <w:tc>
          <w:tcPr>
            <w:tcW w:w="1865" w:type="dxa"/>
          </w:tcPr>
          <w:p w:rsidR="001B1DCB" w:rsidRPr="007B7ABA" w:rsidRDefault="001B1DCB" w:rsidP="00B855A8">
            <w:pPr>
              <w:autoSpaceDE w:val="0"/>
              <w:autoSpaceDN w:val="0"/>
              <w:adjustRightInd w:val="0"/>
              <w:jc w:val="center"/>
              <w:rPr>
                <w:lang w:eastAsia="uk-UA"/>
              </w:rPr>
            </w:pPr>
          </w:p>
        </w:tc>
        <w:tc>
          <w:tcPr>
            <w:tcW w:w="2726" w:type="dxa"/>
          </w:tcPr>
          <w:p w:rsidR="001B1DCB" w:rsidRPr="007B7ABA" w:rsidRDefault="001B1DCB" w:rsidP="00B855A8">
            <w:pPr>
              <w:autoSpaceDE w:val="0"/>
              <w:autoSpaceDN w:val="0"/>
              <w:adjustRightInd w:val="0"/>
              <w:jc w:val="center"/>
              <w:rPr>
                <w:lang w:eastAsia="uk-UA"/>
              </w:rPr>
            </w:pPr>
          </w:p>
        </w:tc>
      </w:tr>
      <w:tr w:rsidR="001B1DCB" w:rsidRPr="00FB6F28" w:rsidTr="00B855A8">
        <w:trPr>
          <w:trHeight w:val="425"/>
        </w:trPr>
        <w:tc>
          <w:tcPr>
            <w:tcW w:w="5910" w:type="dxa"/>
          </w:tcPr>
          <w:p w:rsidR="001B1DCB" w:rsidRPr="00FB6F28" w:rsidRDefault="001B1DCB" w:rsidP="00B855A8">
            <w:pPr>
              <w:autoSpaceDE w:val="0"/>
              <w:autoSpaceDN w:val="0"/>
              <w:adjustRightInd w:val="0"/>
              <w:rPr>
                <w:lang w:eastAsia="uk-UA"/>
              </w:rPr>
            </w:pPr>
            <w:r w:rsidRPr="00FB6F28">
              <w:rPr>
                <w:lang w:eastAsia="uk-UA"/>
              </w:rPr>
              <w:t>Державний</w:t>
            </w:r>
            <w:r>
              <w:rPr>
                <w:lang w:eastAsia="uk-UA"/>
              </w:rPr>
              <w:t>, обласний</w:t>
            </w:r>
            <w:r w:rsidRPr="00FB6F28">
              <w:rPr>
                <w:lang w:eastAsia="uk-UA"/>
              </w:rPr>
              <w:t xml:space="preserve"> бюджет</w:t>
            </w:r>
          </w:p>
        </w:tc>
        <w:tc>
          <w:tcPr>
            <w:tcW w:w="1837" w:type="dxa"/>
          </w:tcPr>
          <w:p w:rsidR="001B1DCB" w:rsidRPr="007B7ABA" w:rsidRDefault="001B1DCB" w:rsidP="00B855A8">
            <w:pPr>
              <w:autoSpaceDE w:val="0"/>
              <w:autoSpaceDN w:val="0"/>
              <w:adjustRightInd w:val="0"/>
              <w:jc w:val="center"/>
              <w:rPr>
                <w:lang w:eastAsia="uk-UA"/>
              </w:rPr>
            </w:pPr>
            <w:r w:rsidRPr="007B7ABA">
              <w:rPr>
                <w:lang w:eastAsia="uk-UA"/>
              </w:rPr>
              <w:t>0,0</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0,0</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0,0</w:t>
            </w:r>
          </w:p>
        </w:tc>
        <w:tc>
          <w:tcPr>
            <w:tcW w:w="2726" w:type="dxa"/>
          </w:tcPr>
          <w:p w:rsidR="001B1DCB" w:rsidRPr="007B7ABA" w:rsidRDefault="001B1DCB" w:rsidP="00B855A8">
            <w:pPr>
              <w:autoSpaceDE w:val="0"/>
              <w:autoSpaceDN w:val="0"/>
              <w:adjustRightInd w:val="0"/>
              <w:jc w:val="center"/>
              <w:rPr>
                <w:lang w:eastAsia="uk-UA"/>
              </w:rPr>
            </w:pPr>
            <w:r w:rsidRPr="007B7ABA">
              <w:rPr>
                <w:lang w:eastAsia="uk-UA"/>
              </w:rPr>
              <w:t>0,0</w:t>
            </w:r>
          </w:p>
        </w:tc>
      </w:tr>
      <w:tr w:rsidR="001B1DCB" w:rsidRPr="00FB6F28" w:rsidTr="00B855A8">
        <w:trPr>
          <w:trHeight w:val="508"/>
        </w:trPr>
        <w:tc>
          <w:tcPr>
            <w:tcW w:w="5910" w:type="dxa"/>
          </w:tcPr>
          <w:p w:rsidR="001B1DCB" w:rsidRPr="00FB6F28" w:rsidRDefault="001B1DCB" w:rsidP="00B855A8">
            <w:pPr>
              <w:autoSpaceDE w:val="0"/>
              <w:autoSpaceDN w:val="0"/>
              <w:adjustRightInd w:val="0"/>
              <w:spacing w:line="192" w:lineRule="auto"/>
              <w:rPr>
                <w:lang w:eastAsia="uk-UA"/>
              </w:rPr>
            </w:pPr>
            <w:r w:rsidRPr="00FB6F28">
              <w:rPr>
                <w:lang w:eastAsia="uk-UA"/>
              </w:rPr>
              <w:t xml:space="preserve">міський  (міст обласного підпорядкування)  бюджет </w:t>
            </w:r>
          </w:p>
        </w:tc>
        <w:tc>
          <w:tcPr>
            <w:tcW w:w="1837" w:type="dxa"/>
          </w:tcPr>
          <w:p w:rsidR="001B1DCB" w:rsidRPr="007B7ABA" w:rsidRDefault="001B1DCB" w:rsidP="00B855A8">
            <w:pPr>
              <w:autoSpaceDE w:val="0"/>
              <w:autoSpaceDN w:val="0"/>
              <w:adjustRightInd w:val="0"/>
              <w:jc w:val="center"/>
              <w:rPr>
                <w:lang w:eastAsia="uk-UA"/>
              </w:rPr>
            </w:pPr>
            <w:r w:rsidRPr="007B7ABA">
              <w:rPr>
                <w:lang w:eastAsia="uk-UA"/>
              </w:rPr>
              <w:t>2585,0</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10093,5</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7270,2</w:t>
            </w:r>
          </w:p>
        </w:tc>
        <w:tc>
          <w:tcPr>
            <w:tcW w:w="2726" w:type="dxa"/>
          </w:tcPr>
          <w:p w:rsidR="001B1DCB" w:rsidRPr="007B7ABA" w:rsidRDefault="001B1DCB" w:rsidP="00B855A8">
            <w:pPr>
              <w:autoSpaceDE w:val="0"/>
              <w:autoSpaceDN w:val="0"/>
              <w:adjustRightInd w:val="0"/>
              <w:jc w:val="center"/>
              <w:rPr>
                <w:lang w:eastAsia="uk-UA"/>
              </w:rPr>
            </w:pPr>
            <w:r w:rsidRPr="007B7ABA">
              <w:rPr>
                <w:lang w:eastAsia="uk-UA"/>
              </w:rPr>
              <w:t>19948,5</w:t>
            </w:r>
          </w:p>
        </w:tc>
      </w:tr>
      <w:tr w:rsidR="001B1DCB" w:rsidRPr="00FB6F28" w:rsidTr="00B855A8">
        <w:trPr>
          <w:trHeight w:val="334"/>
        </w:trPr>
        <w:tc>
          <w:tcPr>
            <w:tcW w:w="5910" w:type="dxa"/>
          </w:tcPr>
          <w:p w:rsidR="001B1DCB" w:rsidRPr="00FB6F28" w:rsidRDefault="001B1DCB" w:rsidP="00B855A8">
            <w:pPr>
              <w:autoSpaceDE w:val="0"/>
              <w:autoSpaceDN w:val="0"/>
              <w:adjustRightInd w:val="0"/>
              <w:rPr>
                <w:lang w:eastAsia="uk-UA"/>
              </w:rPr>
            </w:pPr>
            <w:r w:rsidRPr="00FB6F28">
              <w:rPr>
                <w:lang w:eastAsia="uk-UA"/>
              </w:rPr>
              <w:t>кошти небюджетних джерел</w:t>
            </w:r>
          </w:p>
        </w:tc>
        <w:tc>
          <w:tcPr>
            <w:tcW w:w="1837" w:type="dxa"/>
          </w:tcPr>
          <w:p w:rsidR="001B1DCB" w:rsidRPr="007B7ABA" w:rsidRDefault="001B1DCB" w:rsidP="00B855A8">
            <w:pPr>
              <w:autoSpaceDE w:val="0"/>
              <w:autoSpaceDN w:val="0"/>
              <w:adjustRightInd w:val="0"/>
              <w:jc w:val="center"/>
              <w:rPr>
                <w:lang w:eastAsia="uk-UA"/>
              </w:rPr>
            </w:pPr>
            <w:r w:rsidRPr="007B7ABA">
              <w:rPr>
                <w:lang w:eastAsia="uk-UA"/>
              </w:rPr>
              <w:t>0,0</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0,0</w:t>
            </w:r>
          </w:p>
        </w:tc>
        <w:tc>
          <w:tcPr>
            <w:tcW w:w="1865" w:type="dxa"/>
          </w:tcPr>
          <w:p w:rsidR="001B1DCB" w:rsidRPr="007B7ABA" w:rsidRDefault="001B1DCB" w:rsidP="00B855A8">
            <w:pPr>
              <w:autoSpaceDE w:val="0"/>
              <w:autoSpaceDN w:val="0"/>
              <w:adjustRightInd w:val="0"/>
              <w:jc w:val="center"/>
              <w:rPr>
                <w:lang w:eastAsia="uk-UA"/>
              </w:rPr>
            </w:pPr>
            <w:r w:rsidRPr="007B7ABA">
              <w:rPr>
                <w:lang w:eastAsia="uk-UA"/>
              </w:rPr>
              <w:t>0,0</w:t>
            </w:r>
          </w:p>
        </w:tc>
        <w:tc>
          <w:tcPr>
            <w:tcW w:w="2726" w:type="dxa"/>
          </w:tcPr>
          <w:p w:rsidR="001B1DCB" w:rsidRPr="007B7ABA" w:rsidRDefault="001B1DCB" w:rsidP="00B855A8">
            <w:pPr>
              <w:autoSpaceDE w:val="0"/>
              <w:autoSpaceDN w:val="0"/>
              <w:adjustRightInd w:val="0"/>
              <w:jc w:val="center"/>
              <w:rPr>
                <w:lang w:eastAsia="uk-UA"/>
              </w:rPr>
            </w:pPr>
            <w:r w:rsidRPr="007B7ABA">
              <w:rPr>
                <w:lang w:eastAsia="uk-UA"/>
              </w:rPr>
              <w:t>0,0</w:t>
            </w:r>
          </w:p>
        </w:tc>
      </w:tr>
    </w:tbl>
    <w:p w:rsidR="001B1DCB" w:rsidRDefault="001B1DCB" w:rsidP="00025931">
      <w:pPr>
        <w:spacing w:line="192" w:lineRule="auto"/>
        <w:ind w:left="708"/>
        <w:rPr>
          <w:b/>
          <w:lang w:val="uk-UA"/>
        </w:rPr>
      </w:pPr>
    </w:p>
    <w:p w:rsidR="001B1DCB" w:rsidRPr="00025931" w:rsidRDefault="001B1DCB" w:rsidP="00025931">
      <w:pPr>
        <w:spacing w:line="192" w:lineRule="auto"/>
        <w:ind w:left="708"/>
        <w:rPr>
          <w:b/>
          <w:lang w:val="uk-UA"/>
        </w:rPr>
      </w:pPr>
    </w:p>
    <w:p w:rsidR="001B1DCB" w:rsidRPr="00FB6F28" w:rsidRDefault="001B1DCB" w:rsidP="00025931">
      <w:pPr>
        <w:spacing w:line="192" w:lineRule="auto"/>
        <w:ind w:left="708"/>
        <w:rPr>
          <w:b/>
        </w:rPr>
      </w:pPr>
    </w:p>
    <w:p w:rsidR="001B1DCB" w:rsidRPr="00FB6F28" w:rsidRDefault="001B1DCB" w:rsidP="00025931">
      <w:pPr>
        <w:spacing w:line="192" w:lineRule="auto"/>
        <w:ind w:left="1416"/>
        <w:rPr>
          <w:b/>
        </w:rPr>
      </w:pPr>
      <w:r w:rsidRPr="00FB6F28">
        <w:rPr>
          <w:b/>
        </w:rPr>
        <w:t xml:space="preserve">Керівник установи - </w:t>
      </w:r>
      <w:r w:rsidRPr="00FB6F28">
        <w:rPr>
          <w:b/>
        </w:rPr>
        <w:br/>
        <w:t>головного</w:t>
      </w:r>
      <w:r w:rsidRPr="00FB6F28">
        <w:rPr>
          <w:b/>
          <w:noProof/>
        </w:rPr>
        <w:t xml:space="preserve"> розпорядник</w:t>
      </w:r>
      <w:r w:rsidRPr="00FB6F28">
        <w:rPr>
          <w:b/>
        </w:rPr>
        <w:t>а</w:t>
      </w:r>
      <w:r w:rsidRPr="00FB6F28">
        <w:rPr>
          <w:b/>
          <w:noProof/>
        </w:rPr>
        <w:t xml:space="preserve"> коштів</w:t>
      </w:r>
      <w:r w:rsidRPr="00FB6F28">
        <w:rPr>
          <w:b/>
        </w:rPr>
        <w:t xml:space="preserve"> </w:t>
      </w:r>
      <w:r w:rsidRPr="00FB6F28">
        <w:rPr>
          <w:b/>
        </w:rPr>
        <w:tab/>
        <w:t xml:space="preserve">_____________________ </w:t>
      </w:r>
      <w:r w:rsidRPr="00FB6F28">
        <w:rPr>
          <w:b/>
        </w:rPr>
        <w:tab/>
      </w:r>
      <w:r w:rsidRPr="00FB6F28">
        <w:rPr>
          <w:b/>
        </w:rPr>
        <w:tab/>
      </w:r>
      <w:r w:rsidRPr="00FB6F28">
        <w:rPr>
          <w:b/>
        </w:rPr>
        <w:tab/>
        <w:t>МЕЛЕШКО А. Р.</w:t>
      </w:r>
      <w:r w:rsidRPr="00FB6F28">
        <w:rPr>
          <w:b/>
        </w:rPr>
        <w:tab/>
      </w:r>
    </w:p>
    <w:p w:rsidR="001B1DCB" w:rsidRDefault="001B1DCB" w:rsidP="00025931">
      <w:pPr>
        <w:ind w:left="1416"/>
        <w:rPr>
          <w:b/>
          <w:lang w:val="uk-UA"/>
        </w:rPr>
      </w:pPr>
      <w:r w:rsidRPr="00FB6F28">
        <w:rPr>
          <w:b/>
        </w:rPr>
        <w:tab/>
      </w:r>
      <w:r w:rsidRPr="00FB6F28">
        <w:rPr>
          <w:b/>
        </w:rPr>
        <w:tab/>
      </w:r>
    </w:p>
    <w:p w:rsidR="001B1DCB" w:rsidRDefault="001B1DCB" w:rsidP="00025931">
      <w:pPr>
        <w:ind w:left="1416"/>
        <w:rPr>
          <w:b/>
          <w:lang w:val="uk-UA"/>
        </w:rPr>
      </w:pPr>
    </w:p>
    <w:p w:rsidR="001B1DCB" w:rsidRPr="00FB6F28" w:rsidRDefault="001B1DCB" w:rsidP="00025931">
      <w:pPr>
        <w:ind w:left="1416"/>
        <w:rPr>
          <w:b/>
        </w:rPr>
      </w:pPr>
      <w:bookmarkStart w:id="0" w:name="_GoBack"/>
      <w:bookmarkEnd w:id="0"/>
      <w:r w:rsidRPr="00FB6F28">
        <w:rPr>
          <w:b/>
        </w:rPr>
        <w:tab/>
      </w:r>
      <w:r w:rsidRPr="00FB6F28">
        <w:rPr>
          <w:b/>
        </w:rPr>
        <w:tab/>
      </w:r>
      <w:r w:rsidRPr="00FB6F28">
        <w:rPr>
          <w:b/>
        </w:rPr>
        <w:tab/>
      </w:r>
      <w:r w:rsidRPr="00FB6F28">
        <w:rPr>
          <w:b/>
        </w:rPr>
        <w:tab/>
      </w:r>
    </w:p>
    <w:p w:rsidR="001B1DCB" w:rsidRDefault="001B1DCB" w:rsidP="00025931">
      <w:pPr>
        <w:ind w:left="1416"/>
        <w:rPr>
          <w:b/>
        </w:rPr>
        <w:sectPr w:rsidR="001B1DCB" w:rsidSect="00543D93">
          <w:pgSz w:w="16838" w:h="11906" w:orient="landscape"/>
          <w:pgMar w:top="851" w:right="851" w:bottom="1418" w:left="851" w:header="709" w:footer="709" w:gutter="0"/>
          <w:cols w:space="720"/>
        </w:sectPr>
      </w:pPr>
      <w:r w:rsidRPr="00FB6F28">
        <w:rPr>
          <w:b/>
        </w:rPr>
        <w:t xml:space="preserve">Відповідальний </w:t>
      </w:r>
      <w:r w:rsidRPr="00FB6F28">
        <w:rPr>
          <w:b/>
        </w:rPr>
        <w:br/>
        <w:t>виконавець Програми</w:t>
      </w:r>
      <w:r w:rsidRPr="00FB6F28">
        <w:rPr>
          <w:b/>
        </w:rPr>
        <w:tab/>
      </w:r>
      <w:r w:rsidRPr="00FB6F28">
        <w:rPr>
          <w:b/>
        </w:rPr>
        <w:tab/>
      </w:r>
      <w:r w:rsidRPr="00FB6F28">
        <w:rPr>
          <w:b/>
        </w:rPr>
        <w:tab/>
        <w:t>__________________</w:t>
      </w:r>
      <w:r>
        <w:rPr>
          <w:b/>
          <w:lang w:val="uk-UA"/>
        </w:rPr>
        <w:t>___</w:t>
      </w:r>
      <w:r w:rsidRPr="00FB6F28">
        <w:rPr>
          <w:b/>
        </w:rPr>
        <w:tab/>
      </w:r>
      <w:r w:rsidRPr="00FB6F28">
        <w:rPr>
          <w:b/>
        </w:rPr>
        <w:tab/>
      </w:r>
      <w:r>
        <w:rPr>
          <w:b/>
          <w:lang w:val="uk-UA"/>
        </w:rPr>
        <w:t xml:space="preserve">           </w:t>
      </w:r>
      <w:r w:rsidRPr="00FB6F28">
        <w:rPr>
          <w:b/>
        </w:rPr>
        <w:t>МЕЛЕШКО А. Р.</w:t>
      </w:r>
      <w:r w:rsidRPr="00FB6F28">
        <w:rPr>
          <w:b/>
        </w:rPr>
        <w:tab/>
      </w:r>
    </w:p>
    <w:p w:rsidR="001B1DCB" w:rsidRPr="00025931" w:rsidRDefault="001B1DCB" w:rsidP="00D4711C">
      <w:pPr>
        <w:ind w:left="720"/>
        <w:contextualSpacing/>
        <w:jc w:val="center"/>
        <w:rPr>
          <w:b/>
        </w:rPr>
      </w:pPr>
    </w:p>
    <w:p w:rsidR="001B1DCB" w:rsidRDefault="001B1DCB" w:rsidP="00D4711C">
      <w:pPr>
        <w:ind w:left="720"/>
        <w:contextualSpacing/>
        <w:jc w:val="center"/>
        <w:rPr>
          <w:b/>
          <w:lang w:val="uk-UA"/>
        </w:rPr>
      </w:pPr>
    </w:p>
    <w:p w:rsidR="001B1DCB" w:rsidRDefault="001B1DCB" w:rsidP="00D4711C">
      <w:pPr>
        <w:ind w:left="720"/>
        <w:contextualSpacing/>
        <w:jc w:val="center"/>
        <w:rPr>
          <w:b/>
          <w:lang w:val="uk-UA"/>
        </w:rPr>
      </w:pPr>
    </w:p>
    <w:p w:rsidR="001B1DCB" w:rsidRDefault="001B1DCB" w:rsidP="00D4711C">
      <w:pPr>
        <w:ind w:left="720"/>
        <w:contextualSpacing/>
        <w:jc w:val="center"/>
        <w:rPr>
          <w:b/>
          <w:lang w:val="uk-UA"/>
        </w:rPr>
      </w:pPr>
    </w:p>
    <w:p w:rsidR="001B1DCB" w:rsidRDefault="001B1DCB" w:rsidP="00D4711C">
      <w:pPr>
        <w:ind w:left="720"/>
        <w:contextualSpacing/>
        <w:jc w:val="center"/>
        <w:rPr>
          <w:b/>
          <w:lang w:val="uk-UA"/>
        </w:rPr>
      </w:pPr>
    </w:p>
    <w:p w:rsidR="001B1DCB" w:rsidRPr="001D477E" w:rsidRDefault="001B1DCB" w:rsidP="00D4711C">
      <w:pPr>
        <w:ind w:left="720"/>
        <w:contextualSpacing/>
        <w:jc w:val="center"/>
        <w:rPr>
          <w:b/>
          <w:lang w:val="uk-UA"/>
        </w:rPr>
      </w:pPr>
    </w:p>
    <w:p w:rsidR="001B1DCB" w:rsidRPr="005A3233" w:rsidRDefault="001B1DCB" w:rsidP="005A3233">
      <w:pPr>
        <w:pStyle w:val="PlainText"/>
        <w:ind w:left="720"/>
        <w:rPr>
          <w:b/>
          <w:bCs/>
          <w:i/>
          <w:sz w:val="28"/>
          <w:lang w:val="uk-UA" w:eastAsia="uk-UA"/>
        </w:rPr>
      </w:pPr>
    </w:p>
    <w:p w:rsidR="001B1DCB" w:rsidRDefault="001B1DCB" w:rsidP="00AB5594">
      <w:pPr>
        <w:pStyle w:val="Header"/>
        <w:spacing w:line="192" w:lineRule="auto"/>
        <w:ind w:left="2080"/>
        <w:rPr>
          <w:b/>
        </w:rPr>
        <w:sectPr w:rsidR="001B1DCB"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1B1DCB" w:rsidRPr="00A02A28" w:rsidRDefault="001B1DCB" w:rsidP="006D2FF5">
      <w:pPr>
        <w:suppressAutoHyphens/>
        <w:rPr>
          <w:lang w:val="uk-UA" w:eastAsia="zh-CN"/>
        </w:rPr>
      </w:pPr>
    </w:p>
    <w:sectPr w:rsidR="001B1DCB"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DCB" w:rsidRDefault="001B1DCB">
      <w:r>
        <w:separator/>
      </w:r>
    </w:p>
  </w:endnote>
  <w:endnote w:type="continuationSeparator" w:id="0">
    <w:p w:rsidR="001B1DCB" w:rsidRDefault="001B1D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DCB" w:rsidRDefault="001B1DCB">
      <w:r>
        <w:separator/>
      </w:r>
    </w:p>
  </w:footnote>
  <w:footnote w:type="continuationSeparator" w:id="0">
    <w:p w:rsidR="001B1DCB" w:rsidRDefault="001B1D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6">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num w:numId="1">
    <w:abstractNumId w:val="4"/>
  </w:num>
  <w:num w:numId="2">
    <w:abstractNumId w:val="9"/>
  </w:num>
  <w:num w:numId="3">
    <w:abstractNumId w:val="6"/>
  </w:num>
  <w:num w:numId="4">
    <w:abstractNumId w:val="7"/>
  </w:num>
  <w:num w:numId="5">
    <w:abstractNumId w:val="5"/>
  </w:num>
  <w:num w:numId="6">
    <w:abstractNumId w:val="8"/>
  </w:num>
  <w:num w:numId="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5931"/>
    <w:rsid w:val="000269F8"/>
    <w:rsid w:val="00026C9F"/>
    <w:rsid w:val="000300EB"/>
    <w:rsid w:val="00031020"/>
    <w:rsid w:val="00031561"/>
    <w:rsid w:val="0003296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477D"/>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1DCB"/>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31CA"/>
    <w:rsid w:val="001E449D"/>
    <w:rsid w:val="001E484D"/>
    <w:rsid w:val="001E67B8"/>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59F2"/>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3D93"/>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B7ABA"/>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D6E9C"/>
    <w:rsid w:val="009E3C14"/>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96B9F"/>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5A8"/>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1F06"/>
    <w:rsid w:val="00D140A4"/>
    <w:rsid w:val="00D157DA"/>
    <w:rsid w:val="00D15E92"/>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47B97"/>
    <w:rsid w:val="00D50D35"/>
    <w:rsid w:val="00D52106"/>
    <w:rsid w:val="00D528E0"/>
    <w:rsid w:val="00D551BA"/>
    <w:rsid w:val="00D5763B"/>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6F28"/>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039"/>
    <w:rsid w:val="00FE3F8D"/>
    <w:rsid w:val="00FE706D"/>
    <w:rsid w:val="00FE7655"/>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74ED"/>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B674ED"/>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035305920">
      <w:marLeft w:val="0"/>
      <w:marRight w:val="0"/>
      <w:marTop w:val="0"/>
      <w:marBottom w:val="0"/>
      <w:divBdr>
        <w:top w:val="none" w:sz="0" w:space="0" w:color="auto"/>
        <w:left w:val="none" w:sz="0" w:space="0" w:color="auto"/>
        <w:bottom w:val="none" w:sz="0" w:space="0" w:color="auto"/>
        <w:right w:val="none" w:sz="0" w:space="0" w:color="auto"/>
      </w:divBdr>
    </w:div>
    <w:div w:id="2035305921">
      <w:marLeft w:val="0"/>
      <w:marRight w:val="0"/>
      <w:marTop w:val="0"/>
      <w:marBottom w:val="0"/>
      <w:divBdr>
        <w:top w:val="none" w:sz="0" w:space="0" w:color="auto"/>
        <w:left w:val="none" w:sz="0" w:space="0" w:color="auto"/>
        <w:bottom w:val="none" w:sz="0" w:space="0" w:color="auto"/>
        <w:right w:val="none" w:sz="0" w:space="0" w:color="auto"/>
      </w:divBdr>
    </w:div>
    <w:div w:id="2035305922">
      <w:marLeft w:val="0"/>
      <w:marRight w:val="0"/>
      <w:marTop w:val="0"/>
      <w:marBottom w:val="0"/>
      <w:divBdr>
        <w:top w:val="none" w:sz="0" w:space="0" w:color="auto"/>
        <w:left w:val="none" w:sz="0" w:space="0" w:color="auto"/>
        <w:bottom w:val="none" w:sz="0" w:space="0" w:color="auto"/>
        <w:right w:val="none" w:sz="0" w:space="0" w:color="auto"/>
      </w:divBdr>
    </w:div>
    <w:div w:id="2035305923">
      <w:marLeft w:val="0"/>
      <w:marRight w:val="0"/>
      <w:marTop w:val="0"/>
      <w:marBottom w:val="0"/>
      <w:divBdr>
        <w:top w:val="none" w:sz="0" w:space="0" w:color="auto"/>
        <w:left w:val="none" w:sz="0" w:space="0" w:color="auto"/>
        <w:bottom w:val="none" w:sz="0" w:space="0" w:color="auto"/>
        <w:right w:val="none" w:sz="0" w:space="0" w:color="auto"/>
      </w:divBdr>
    </w:div>
    <w:div w:id="2035305924">
      <w:marLeft w:val="0"/>
      <w:marRight w:val="0"/>
      <w:marTop w:val="0"/>
      <w:marBottom w:val="0"/>
      <w:divBdr>
        <w:top w:val="none" w:sz="0" w:space="0" w:color="auto"/>
        <w:left w:val="none" w:sz="0" w:space="0" w:color="auto"/>
        <w:bottom w:val="none" w:sz="0" w:space="0" w:color="auto"/>
        <w:right w:val="none" w:sz="0" w:space="0" w:color="auto"/>
      </w:divBdr>
    </w:div>
    <w:div w:id="2035305925">
      <w:marLeft w:val="0"/>
      <w:marRight w:val="0"/>
      <w:marTop w:val="0"/>
      <w:marBottom w:val="0"/>
      <w:divBdr>
        <w:top w:val="none" w:sz="0" w:space="0" w:color="auto"/>
        <w:left w:val="none" w:sz="0" w:space="0" w:color="auto"/>
        <w:bottom w:val="none" w:sz="0" w:space="0" w:color="auto"/>
        <w:right w:val="none" w:sz="0" w:space="0" w:color="auto"/>
      </w:divBdr>
    </w:div>
    <w:div w:id="2035305926">
      <w:marLeft w:val="0"/>
      <w:marRight w:val="0"/>
      <w:marTop w:val="0"/>
      <w:marBottom w:val="0"/>
      <w:divBdr>
        <w:top w:val="none" w:sz="0" w:space="0" w:color="auto"/>
        <w:left w:val="none" w:sz="0" w:space="0" w:color="auto"/>
        <w:bottom w:val="none" w:sz="0" w:space="0" w:color="auto"/>
        <w:right w:val="none" w:sz="0" w:space="0" w:color="auto"/>
      </w:divBdr>
    </w:div>
    <w:div w:id="2035305927">
      <w:marLeft w:val="0"/>
      <w:marRight w:val="0"/>
      <w:marTop w:val="0"/>
      <w:marBottom w:val="0"/>
      <w:divBdr>
        <w:top w:val="none" w:sz="0" w:space="0" w:color="auto"/>
        <w:left w:val="none" w:sz="0" w:space="0" w:color="auto"/>
        <w:bottom w:val="none" w:sz="0" w:space="0" w:color="auto"/>
        <w:right w:val="none" w:sz="0" w:space="0" w:color="auto"/>
      </w:divBdr>
    </w:div>
    <w:div w:id="2035305928">
      <w:marLeft w:val="0"/>
      <w:marRight w:val="0"/>
      <w:marTop w:val="0"/>
      <w:marBottom w:val="0"/>
      <w:divBdr>
        <w:top w:val="none" w:sz="0" w:space="0" w:color="auto"/>
        <w:left w:val="none" w:sz="0" w:space="0" w:color="auto"/>
        <w:bottom w:val="none" w:sz="0" w:space="0" w:color="auto"/>
        <w:right w:val="none" w:sz="0" w:space="0" w:color="auto"/>
      </w:divBdr>
    </w:div>
    <w:div w:id="2035305929">
      <w:marLeft w:val="0"/>
      <w:marRight w:val="0"/>
      <w:marTop w:val="0"/>
      <w:marBottom w:val="0"/>
      <w:divBdr>
        <w:top w:val="none" w:sz="0" w:space="0" w:color="auto"/>
        <w:left w:val="none" w:sz="0" w:space="0" w:color="auto"/>
        <w:bottom w:val="none" w:sz="0" w:space="0" w:color="auto"/>
        <w:right w:val="none" w:sz="0" w:space="0" w:color="auto"/>
      </w:divBdr>
    </w:div>
    <w:div w:id="2035305930">
      <w:marLeft w:val="0"/>
      <w:marRight w:val="0"/>
      <w:marTop w:val="0"/>
      <w:marBottom w:val="0"/>
      <w:divBdr>
        <w:top w:val="none" w:sz="0" w:space="0" w:color="auto"/>
        <w:left w:val="none" w:sz="0" w:space="0" w:color="auto"/>
        <w:bottom w:val="none" w:sz="0" w:space="0" w:color="auto"/>
        <w:right w:val="none" w:sz="0" w:space="0" w:color="auto"/>
      </w:divBdr>
    </w:div>
    <w:div w:id="2035305931">
      <w:marLeft w:val="0"/>
      <w:marRight w:val="0"/>
      <w:marTop w:val="0"/>
      <w:marBottom w:val="0"/>
      <w:divBdr>
        <w:top w:val="none" w:sz="0" w:space="0" w:color="auto"/>
        <w:left w:val="none" w:sz="0" w:space="0" w:color="auto"/>
        <w:bottom w:val="none" w:sz="0" w:space="0" w:color="auto"/>
        <w:right w:val="none" w:sz="0" w:space="0" w:color="auto"/>
      </w:divBdr>
    </w:div>
    <w:div w:id="2035305932">
      <w:marLeft w:val="0"/>
      <w:marRight w:val="0"/>
      <w:marTop w:val="0"/>
      <w:marBottom w:val="0"/>
      <w:divBdr>
        <w:top w:val="none" w:sz="0" w:space="0" w:color="auto"/>
        <w:left w:val="none" w:sz="0" w:space="0" w:color="auto"/>
        <w:bottom w:val="none" w:sz="0" w:space="0" w:color="auto"/>
        <w:right w:val="none" w:sz="0" w:space="0" w:color="auto"/>
      </w:divBdr>
    </w:div>
    <w:div w:id="2035305933">
      <w:marLeft w:val="0"/>
      <w:marRight w:val="0"/>
      <w:marTop w:val="0"/>
      <w:marBottom w:val="0"/>
      <w:divBdr>
        <w:top w:val="none" w:sz="0" w:space="0" w:color="auto"/>
        <w:left w:val="none" w:sz="0" w:space="0" w:color="auto"/>
        <w:bottom w:val="none" w:sz="0" w:space="0" w:color="auto"/>
        <w:right w:val="none" w:sz="0" w:space="0" w:color="auto"/>
      </w:divBdr>
    </w:div>
    <w:div w:id="2035305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1390</Words>
  <Characters>793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ХХХХVІ сесії</dc:title>
  <dc:subject/>
  <dc:creator>RePack by Diakov</dc:creator>
  <cp:keywords/>
  <dc:description/>
  <cp:lastModifiedBy>Фокс</cp:lastModifiedBy>
  <cp:revision>2</cp:revision>
  <cp:lastPrinted>2019-07-01T10:29:00Z</cp:lastPrinted>
  <dcterms:created xsi:type="dcterms:W3CDTF">2019-07-02T06:37:00Z</dcterms:created>
  <dcterms:modified xsi:type="dcterms:W3CDTF">2019-07-02T06:37:00Z</dcterms:modified>
</cp:coreProperties>
</file>