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F7" w:rsidRPr="00A34344" w:rsidRDefault="008165F7" w:rsidP="008165F7">
      <w:pPr>
        <w:autoSpaceDN w:val="0"/>
        <w:jc w:val="center"/>
        <w:rPr>
          <w:i/>
          <w:iCs/>
          <w:sz w:val="26"/>
          <w:szCs w:val="26"/>
        </w:rPr>
      </w:pPr>
      <w:r>
        <w:rPr>
          <w:i/>
          <w:noProof/>
          <w:sz w:val="26"/>
          <w:szCs w:val="26"/>
          <w:lang w:val="uk-UA" w:eastAsia="uk-UA"/>
        </w:rPr>
        <w:t xml:space="preserve">   </w:t>
      </w:r>
      <w:r>
        <w:rPr>
          <w:i/>
          <w:noProof/>
          <w:sz w:val="26"/>
          <w:szCs w:val="26"/>
          <w:lang w:val="uk-UA" w:eastAsia="uk-UA"/>
        </w:rPr>
        <w:drawing>
          <wp:inline distT="0" distB="0" distL="0" distR="0">
            <wp:extent cx="1397635" cy="638175"/>
            <wp:effectExtent l="19050" t="0" r="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5F7" w:rsidRPr="00A34344" w:rsidRDefault="008165F7" w:rsidP="008165F7">
      <w:pPr>
        <w:autoSpaceDN w:val="0"/>
        <w:jc w:val="center"/>
        <w:rPr>
          <w:b/>
          <w:bCs/>
          <w:sz w:val="26"/>
          <w:szCs w:val="26"/>
        </w:rPr>
      </w:pPr>
      <w:r w:rsidRPr="00A34344">
        <w:rPr>
          <w:b/>
          <w:bCs/>
          <w:sz w:val="26"/>
          <w:szCs w:val="26"/>
        </w:rPr>
        <w:t xml:space="preserve">У К </w:t>
      </w:r>
      <w:proofErr w:type="gramStart"/>
      <w:r w:rsidRPr="00A34344">
        <w:rPr>
          <w:b/>
          <w:bCs/>
          <w:sz w:val="26"/>
          <w:szCs w:val="26"/>
        </w:rPr>
        <w:t>Р</w:t>
      </w:r>
      <w:proofErr w:type="gramEnd"/>
      <w:r w:rsidRPr="00A34344">
        <w:rPr>
          <w:b/>
          <w:bCs/>
          <w:sz w:val="26"/>
          <w:szCs w:val="26"/>
        </w:rPr>
        <w:t xml:space="preserve"> А Ї Н А</w:t>
      </w:r>
    </w:p>
    <w:p w:rsidR="008165F7" w:rsidRPr="00A34344" w:rsidRDefault="008165F7" w:rsidP="008165F7">
      <w:pPr>
        <w:keepNext/>
        <w:autoSpaceDN w:val="0"/>
        <w:jc w:val="center"/>
        <w:outlineLvl w:val="0"/>
        <w:rPr>
          <w:bCs/>
          <w:kern w:val="32"/>
          <w:sz w:val="26"/>
          <w:szCs w:val="26"/>
          <w:lang w:val="uk-UA" w:eastAsia="uk-UA"/>
        </w:rPr>
      </w:pPr>
      <w:r w:rsidRPr="00A34344">
        <w:rPr>
          <w:bCs/>
          <w:kern w:val="32"/>
          <w:sz w:val="26"/>
          <w:szCs w:val="26"/>
          <w:lang w:val="uk-UA" w:eastAsia="uk-UA"/>
        </w:rPr>
        <w:t>НОВОРОЗДІЛЬСЬКА  МІСЬКА  РАДА</w:t>
      </w:r>
    </w:p>
    <w:p w:rsidR="008165F7" w:rsidRDefault="008165F7" w:rsidP="008165F7">
      <w:pPr>
        <w:keepNext/>
        <w:autoSpaceDN w:val="0"/>
        <w:jc w:val="center"/>
        <w:outlineLvl w:val="0"/>
        <w:rPr>
          <w:bCs/>
          <w:kern w:val="32"/>
          <w:sz w:val="26"/>
          <w:szCs w:val="26"/>
          <w:lang w:val="uk-UA" w:eastAsia="uk-UA"/>
        </w:rPr>
      </w:pPr>
      <w:r w:rsidRPr="00A34344">
        <w:rPr>
          <w:bCs/>
          <w:kern w:val="32"/>
          <w:sz w:val="26"/>
          <w:szCs w:val="26"/>
          <w:lang w:val="uk-UA" w:eastAsia="uk-UA"/>
        </w:rPr>
        <w:t>ЛЬВІВСЬКОЇ  ОБЛАСТІ</w:t>
      </w:r>
    </w:p>
    <w:p w:rsidR="008165F7" w:rsidRPr="00C83374" w:rsidRDefault="008165F7" w:rsidP="008165F7">
      <w:pPr>
        <w:jc w:val="right"/>
        <w:rPr>
          <w:sz w:val="26"/>
          <w:szCs w:val="26"/>
          <w:lang w:val="uk-UA"/>
        </w:rPr>
      </w:pPr>
      <w:r w:rsidRPr="00C83374">
        <w:rPr>
          <w:b/>
          <w:i/>
          <w:sz w:val="26"/>
          <w:szCs w:val="26"/>
          <w:lang w:val="uk-UA"/>
        </w:rPr>
        <w:t>ПРОЕКТ  рішення</w:t>
      </w:r>
      <w:r>
        <w:rPr>
          <w:b/>
          <w:i/>
          <w:sz w:val="26"/>
          <w:szCs w:val="26"/>
          <w:lang w:val="uk-UA"/>
        </w:rPr>
        <w:t xml:space="preserve"> 949</w:t>
      </w:r>
    </w:p>
    <w:p w:rsidR="008165F7" w:rsidRPr="00C83374" w:rsidRDefault="008165F7" w:rsidP="008165F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i/>
          <w:sz w:val="26"/>
          <w:szCs w:val="26"/>
        </w:rPr>
      </w:pPr>
      <w:r w:rsidRPr="00C83374">
        <w:rPr>
          <w:i/>
          <w:iCs/>
          <w:sz w:val="26"/>
          <w:szCs w:val="26"/>
          <w:lang w:eastAsia="en-US"/>
        </w:rPr>
        <w:t xml:space="preserve">                                      </w:t>
      </w:r>
      <w:r w:rsidRPr="00C83374">
        <w:rPr>
          <w:i/>
          <w:iCs/>
          <w:sz w:val="26"/>
          <w:szCs w:val="26"/>
          <w:lang w:val="uk-UA" w:eastAsia="en-US"/>
        </w:rPr>
        <w:t xml:space="preserve">                      </w:t>
      </w:r>
      <w:r w:rsidRPr="00C83374">
        <w:rPr>
          <w:i/>
          <w:iCs/>
          <w:sz w:val="26"/>
          <w:szCs w:val="26"/>
          <w:lang w:eastAsia="en-US"/>
        </w:rPr>
        <w:t xml:space="preserve">     </w:t>
      </w:r>
      <w:proofErr w:type="spellStart"/>
      <w:r w:rsidRPr="00C83374">
        <w:rPr>
          <w:i/>
          <w:sz w:val="26"/>
          <w:szCs w:val="26"/>
        </w:rPr>
        <w:t>вик</w:t>
      </w:r>
      <w:proofErr w:type="spellEnd"/>
      <w:r w:rsidRPr="00C83374">
        <w:rPr>
          <w:i/>
          <w:sz w:val="26"/>
          <w:szCs w:val="26"/>
        </w:rPr>
        <w:t xml:space="preserve">. </w:t>
      </w:r>
      <w:proofErr w:type="spellStart"/>
      <w:r w:rsidRPr="00C83374">
        <w:rPr>
          <w:i/>
          <w:sz w:val="26"/>
          <w:szCs w:val="26"/>
        </w:rPr>
        <w:t>Пасемко</w:t>
      </w:r>
      <w:proofErr w:type="spellEnd"/>
      <w:r w:rsidRPr="00C83374">
        <w:rPr>
          <w:i/>
          <w:sz w:val="26"/>
          <w:szCs w:val="26"/>
        </w:rPr>
        <w:t xml:space="preserve"> Н.А   _________</w:t>
      </w:r>
    </w:p>
    <w:p w:rsidR="008165F7" w:rsidRPr="00C83374" w:rsidRDefault="008165F7" w:rsidP="008165F7">
      <w:pPr>
        <w:jc w:val="right"/>
        <w:rPr>
          <w:i/>
          <w:sz w:val="26"/>
          <w:szCs w:val="26"/>
        </w:rPr>
      </w:pPr>
      <w:r w:rsidRPr="00C83374">
        <w:rPr>
          <w:i/>
          <w:sz w:val="26"/>
          <w:szCs w:val="26"/>
        </w:rPr>
        <w:t xml:space="preserve">                                                   </w:t>
      </w:r>
      <w:proofErr w:type="spellStart"/>
      <w:r w:rsidRPr="00C83374">
        <w:rPr>
          <w:i/>
          <w:sz w:val="26"/>
          <w:szCs w:val="26"/>
        </w:rPr>
        <w:t>нач</w:t>
      </w:r>
      <w:proofErr w:type="spellEnd"/>
      <w:r w:rsidRPr="00C83374">
        <w:rPr>
          <w:i/>
          <w:sz w:val="26"/>
          <w:szCs w:val="26"/>
        </w:rPr>
        <w:t xml:space="preserve">. </w:t>
      </w:r>
      <w:proofErr w:type="spellStart"/>
      <w:r w:rsidRPr="00C83374">
        <w:rPr>
          <w:i/>
          <w:sz w:val="26"/>
          <w:szCs w:val="26"/>
        </w:rPr>
        <w:t>юридичного</w:t>
      </w:r>
      <w:proofErr w:type="spellEnd"/>
      <w:r w:rsidRPr="00C83374">
        <w:rPr>
          <w:i/>
          <w:sz w:val="26"/>
          <w:szCs w:val="26"/>
        </w:rPr>
        <w:t xml:space="preserve"> </w:t>
      </w:r>
      <w:proofErr w:type="spellStart"/>
      <w:r w:rsidRPr="00C83374">
        <w:rPr>
          <w:i/>
          <w:sz w:val="26"/>
          <w:szCs w:val="26"/>
        </w:rPr>
        <w:t>відділу</w:t>
      </w:r>
      <w:proofErr w:type="spellEnd"/>
      <w:r w:rsidRPr="00C83374">
        <w:rPr>
          <w:i/>
          <w:sz w:val="26"/>
          <w:szCs w:val="26"/>
        </w:rPr>
        <w:t xml:space="preserve"> </w:t>
      </w:r>
      <w:proofErr w:type="spellStart"/>
      <w:r w:rsidRPr="00C83374">
        <w:rPr>
          <w:i/>
          <w:sz w:val="26"/>
          <w:szCs w:val="26"/>
          <w:lang w:val="uk-UA"/>
        </w:rPr>
        <w:t>Горін</w:t>
      </w:r>
      <w:proofErr w:type="spellEnd"/>
      <w:r w:rsidRPr="00C83374">
        <w:rPr>
          <w:i/>
          <w:sz w:val="26"/>
          <w:szCs w:val="26"/>
          <w:lang w:val="uk-UA"/>
        </w:rPr>
        <w:t xml:space="preserve"> Р. І.     ____</w:t>
      </w:r>
      <w:r w:rsidRPr="00C83374">
        <w:rPr>
          <w:i/>
          <w:sz w:val="26"/>
          <w:szCs w:val="26"/>
        </w:rPr>
        <w:t xml:space="preserve">_____   </w:t>
      </w:r>
    </w:p>
    <w:p w:rsidR="008165F7" w:rsidRPr="00C83374" w:rsidRDefault="008165F7" w:rsidP="008165F7">
      <w:pPr>
        <w:jc w:val="right"/>
        <w:rPr>
          <w:i/>
          <w:sz w:val="26"/>
          <w:szCs w:val="26"/>
        </w:rPr>
      </w:pPr>
      <w:r w:rsidRPr="00C83374">
        <w:rPr>
          <w:i/>
          <w:sz w:val="26"/>
          <w:szCs w:val="26"/>
        </w:rPr>
        <w:t xml:space="preserve">                                                           </w:t>
      </w:r>
    </w:p>
    <w:p w:rsidR="008165F7" w:rsidRPr="00C83374" w:rsidRDefault="008165F7" w:rsidP="008165F7">
      <w:pPr>
        <w:jc w:val="right"/>
        <w:rPr>
          <w:i/>
          <w:sz w:val="26"/>
          <w:szCs w:val="26"/>
        </w:rPr>
      </w:pPr>
      <w:r w:rsidRPr="00C83374">
        <w:rPr>
          <w:i/>
          <w:sz w:val="26"/>
          <w:szCs w:val="26"/>
        </w:rPr>
        <w:t xml:space="preserve">                                                  </w:t>
      </w:r>
      <w:proofErr w:type="spellStart"/>
      <w:r w:rsidRPr="00C83374">
        <w:rPr>
          <w:i/>
          <w:sz w:val="26"/>
          <w:szCs w:val="26"/>
        </w:rPr>
        <w:t>нач</w:t>
      </w:r>
      <w:proofErr w:type="spellEnd"/>
      <w:r w:rsidRPr="00C83374">
        <w:rPr>
          <w:i/>
          <w:sz w:val="26"/>
          <w:szCs w:val="26"/>
        </w:rPr>
        <w:t xml:space="preserve">. </w:t>
      </w:r>
      <w:proofErr w:type="spellStart"/>
      <w:r w:rsidRPr="00C83374">
        <w:rPr>
          <w:i/>
          <w:sz w:val="26"/>
          <w:szCs w:val="26"/>
        </w:rPr>
        <w:t>управління</w:t>
      </w:r>
      <w:proofErr w:type="spellEnd"/>
      <w:r w:rsidRPr="00C83374">
        <w:rPr>
          <w:i/>
          <w:sz w:val="26"/>
          <w:szCs w:val="26"/>
        </w:rPr>
        <w:t xml:space="preserve"> ЖКГ   </w:t>
      </w:r>
      <w:proofErr w:type="spellStart"/>
      <w:r w:rsidRPr="00C83374">
        <w:rPr>
          <w:i/>
          <w:sz w:val="26"/>
          <w:szCs w:val="26"/>
        </w:rPr>
        <w:t>Білоус</w:t>
      </w:r>
      <w:proofErr w:type="spellEnd"/>
      <w:r w:rsidRPr="00C83374">
        <w:rPr>
          <w:i/>
          <w:sz w:val="26"/>
          <w:szCs w:val="26"/>
        </w:rPr>
        <w:t xml:space="preserve"> А. М.    __________</w:t>
      </w:r>
    </w:p>
    <w:p w:rsidR="008165F7" w:rsidRPr="00C83374" w:rsidRDefault="008165F7" w:rsidP="008165F7">
      <w:pPr>
        <w:suppressAutoHyphens/>
        <w:spacing w:line="216" w:lineRule="auto"/>
        <w:jc w:val="center"/>
        <w:rPr>
          <w:sz w:val="28"/>
          <w:szCs w:val="28"/>
          <w:lang w:val="uk-UA"/>
        </w:rPr>
      </w:pPr>
      <w:r w:rsidRPr="00C83374">
        <w:rPr>
          <w:i/>
          <w:iCs/>
          <w:sz w:val="26"/>
          <w:szCs w:val="26"/>
          <w:lang w:eastAsia="en-US"/>
        </w:rPr>
        <w:t xml:space="preserve">       перший заступник </w:t>
      </w:r>
      <w:proofErr w:type="spellStart"/>
      <w:proofErr w:type="gramStart"/>
      <w:r w:rsidRPr="00C83374">
        <w:rPr>
          <w:i/>
          <w:iCs/>
          <w:sz w:val="26"/>
          <w:szCs w:val="26"/>
          <w:lang w:eastAsia="en-US"/>
        </w:rPr>
        <w:t>м</w:t>
      </w:r>
      <w:proofErr w:type="gramEnd"/>
      <w:r w:rsidRPr="00C83374">
        <w:rPr>
          <w:i/>
          <w:iCs/>
          <w:sz w:val="26"/>
          <w:szCs w:val="26"/>
          <w:lang w:eastAsia="en-US"/>
        </w:rPr>
        <w:t>іського</w:t>
      </w:r>
      <w:proofErr w:type="spellEnd"/>
      <w:r w:rsidRPr="00C83374">
        <w:rPr>
          <w:i/>
          <w:iCs/>
          <w:sz w:val="26"/>
          <w:szCs w:val="26"/>
          <w:lang w:eastAsia="en-US"/>
        </w:rPr>
        <w:t xml:space="preserve"> </w:t>
      </w:r>
      <w:proofErr w:type="spellStart"/>
      <w:r w:rsidRPr="00C83374">
        <w:rPr>
          <w:i/>
          <w:iCs/>
          <w:sz w:val="26"/>
          <w:szCs w:val="26"/>
          <w:lang w:eastAsia="en-US"/>
        </w:rPr>
        <w:t>голови</w:t>
      </w:r>
      <w:proofErr w:type="spellEnd"/>
      <w:r w:rsidRPr="00C83374">
        <w:rPr>
          <w:i/>
          <w:iCs/>
          <w:sz w:val="26"/>
          <w:szCs w:val="26"/>
          <w:lang w:eastAsia="en-US"/>
        </w:rPr>
        <w:t xml:space="preserve"> </w:t>
      </w:r>
      <w:proofErr w:type="spellStart"/>
      <w:r w:rsidRPr="00C83374">
        <w:rPr>
          <w:i/>
          <w:iCs/>
          <w:sz w:val="26"/>
          <w:szCs w:val="26"/>
          <w:lang w:eastAsia="en-US"/>
        </w:rPr>
        <w:t>Гулій</w:t>
      </w:r>
      <w:proofErr w:type="spellEnd"/>
      <w:r w:rsidRPr="00C83374">
        <w:rPr>
          <w:i/>
          <w:iCs/>
          <w:sz w:val="26"/>
          <w:szCs w:val="26"/>
          <w:lang w:eastAsia="en-US"/>
        </w:rPr>
        <w:t xml:space="preserve"> М. М. __________</w:t>
      </w:r>
    </w:p>
    <w:p w:rsidR="008165F7" w:rsidRPr="00C83374" w:rsidRDefault="008165F7" w:rsidP="008165F7">
      <w:pPr>
        <w:rPr>
          <w:b/>
          <w:i/>
          <w:sz w:val="26"/>
          <w:szCs w:val="26"/>
          <w:lang w:val="uk-UA" w:eastAsia="uk-UA"/>
        </w:rPr>
      </w:pPr>
    </w:p>
    <w:p w:rsidR="008165F7" w:rsidRPr="00A34344" w:rsidRDefault="008165F7" w:rsidP="008165F7">
      <w:pPr>
        <w:keepNext/>
        <w:autoSpaceDN w:val="0"/>
        <w:jc w:val="center"/>
        <w:outlineLvl w:val="0"/>
        <w:rPr>
          <w:bCs/>
          <w:kern w:val="32"/>
          <w:sz w:val="26"/>
          <w:szCs w:val="26"/>
          <w:lang w:val="uk-UA" w:eastAsia="uk-UA"/>
        </w:rPr>
      </w:pPr>
    </w:p>
    <w:p w:rsidR="008165F7" w:rsidRPr="00A34344" w:rsidRDefault="008165F7" w:rsidP="008165F7">
      <w:pPr>
        <w:autoSpaceDN w:val="0"/>
        <w:rPr>
          <w:sz w:val="26"/>
          <w:szCs w:val="26"/>
          <w:lang w:val="uk-UA"/>
        </w:rPr>
      </w:pPr>
    </w:p>
    <w:p w:rsidR="008165F7" w:rsidRPr="00DD637D" w:rsidRDefault="008165F7" w:rsidP="008165F7">
      <w:pPr>
        <w:rPr>
          <w:rFonts w:eastAsia="Calibri"/>
          <w:bCs/>
          <w:color w:val="000000"/>
          <w:sz w:val="28"/>
          <w:szCs w:val="28"/>
        </w:rPr>
      </w:pPr>
      <w:r w:rsidRPr="00DD637D">
        <w:rPr>
          <w:sz w:val="28"/>
          <w:szCs w:val="28"/>
          <w:lang w:val="uk-UA" w:eastAsia="uk-UA"/>
        </w:rPr>
        <w:t>Про затвердження Програми</w:t>
      </w:r>
      <w:r w:rsidRPr="00DD637D">
        <w:rPr>
          <w:rFonts w:eastAsia="Calibri"/>
          <w:sz w:val="28"/>
          <w:szCs w:val="28"/>
        </w:rPr>
        <w:t xml:space="preserve">  </w:t>
      </w:r>
      <w:r w:rsidRPr="00DD637D">
        <w:rPr>
          <w:rFonts w:eastAsia="Calibri"/>
          <w:sz w:val="28"/>
          <w:szCs w:val="28"/>
          <w:lang w:val="uk-UA"/>
        </w:rPr>
        <w:t>благоустрою</w:t>
      </w:r>
    </w:p>
    <w:p w:rsidR="008165F7" w:rsidRPr="00DD637D" w:rsidRDefault="008165F7" w:rsidP="008165F7">
      <w:pPr>
        <w:rPr>
          <w:rFonts w:eastAsia="Calibri"/>
          <w:bCs/>
          <w:sz w:val="28"/>
          <w:szCs w:val="28"/>
        </w:rPr>
      </w:pPr>
      <w:r w:rsidRPr="00DD637D">
        <w:rPr>
          <w:rFonts w:eastAsia="Calibri"/>
          <w:sz w:val="28"/>
          <w:szCs w:val="28"/>
          <w:lang w:val="uk-UA"/>
        </w:rPr>
        <w:t>н</w:t>
      </w:r>
      <w:r w:rsidRPr="00DD637D">
        <w:rPr>
          <w:rFonts w:eastAsia="Calibri"/>
          <w:sz w:val="28"/>
          <w:szCs w:val="28"/>
        </w:rPr>
        <w:t>а 202</w:t>
      </w:r>
      <w:r w:rsidRPr="00DD637D">
        <w:rPr>
          <w:rFonts w:eastAsia="Calibri"/>
          <w:sz w:val="28"/>
          <w:szCs w:val="28"/>
          <w:lang w:val="uk-UA"/>
        </w:rPr>
        <w:t>2</w:t>
      </w:r>
      <w:r w:rsidRPr="00DD637D">
        <w:rPr>
          <w:rFonts w:eastAsia="Calibri"/>
          <w:sz w:val="28"/>
          <w:szCs w:val="28"/>
        </w:rPr>
        <w:t xml:space="preserve"> </w:t>
      </w:r>
      <w:proofErr w:type="spellStart"/>
      <w:r w:rsidRPr="00DD637D">
        <w:rPr>
          <w:rFonts w:eastAsia="Calibri"/>
          <w:sz w:val="28"/>
          <w:szCs w:val="28"/>
        </w:rPr>
        <w:t>рік</w:t>
      </w:r>
      <w:proofErr w:type="spellEnd"/>
      <w:r w:rsidRPr="00DD637D">
        <w:rPr>
          <w:rFonts w:eastAsia="Calibri"/>
          <w:sz w:val="28"/>
          <w:szCs w:val="28"/>
        </w:rPr>
        <w:t xml:space="preserve">  та прогноз 202</w:t>
      </w:r>
      <w:r w:rsidRPr="00DD637D">
        <w:rPr>
          <w:rFonts w:eastAsia="Calibri"/>
          <w:sz w:val="28"/>
          <w:szCs w:val="28"/>
          <w:lang w:val="uk-UA"/>
        </w:rPr>
        <w:t>3</w:t>
      </w:r>
      <w:r w:rsidRPr="00DD637D">
        <w:rPr>
          <w:rFonts w:eastAsia="Calibri"/>
          <w:sz w:val="28"/>
          <w:szCs w:val="28"/>
        </w:rPr>
        <w:t>-202</w:t>
      </w:r>
      <w:r w:rsidRPr="00DD637D">
        <w:rPr>
          <w:rFonts w:eastAsia="Calibri"/>
          <w:sz w:val="28"/>
          <w:szCs w:val="28"/>
          <w:lang w:val="uk-UA"/>
        </w:rPr>
        <w:t>4</w:t>
      </w:r>
      <w:r w:rsidRPr="00DD637D">
        <w:rPr>
          <w:rFonts w:eastAsia="Calibri"/>
          <w:sz w:val="28"/>
          <w:szCs w:val="28"/>
        </w:rPr>
        <w:t xml:space="preserve"> роки</w:t>
      </w:r>
      <w:r w:rsidRPr="00DD637D">
        <w:rPr>
          <w:rFonts w:eastAsia="SimSun"/>
          <w:sz w:val="28"/>
          <w:szCs w:val="28"/>
        </w:rPr>
        <w:t xml:space="preserve">    </w:t>
      </w:r>
    </w:p>
    <w:p w:rsidR="008165F7" w:rsidRPr="00A34344" w:rsidRDefault="008165F7" w:rsidP="008165F7">
      <w:pPr>
        <w:autoSpaceDN w:val="0"/>
        <w:ind w:left="-180"/>
        <w:rPr>
          <w:b/>
          <w:i/>
          <w:color w:val="000000"/>
          <w:sz w:val="26"/>
          <w:szCs w:val="26"/>
          <w:lang w:val="uk-UA"/>
        </w:rPr>
      </w:pPr>
    </w:p>
    <w:p w:rsidR="008165F7" w:rsidRPr="00DD637D" w:rsidRDefault="008165F7" w:rsidP="008165F7">
      <w:pPr>
        <w:autoSpaceDN w:val="0"/>
        <w:jc w:val="both"/>
        <w:rPr>
          <w:sz w:val="28"/>
          <w:szCs w:val="28"/>
          <w:lang w:val="uk-UA" w:eastAsia="uk-UA"/>
        </w:rPr>
      </w:pPr>
    </w:p>
    <w:p w:rsidR="008165F7" w:rsidRPr="00DD637D" w:rsidRDefault="008165F7" w:rsidP="00816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sz w:val="28"/>
          <w:szCs w:val="28"/>
          <w:lang w:val="uk-UA" w:eastAsia="uk-UA"/>
        </w:rPr>
      </w:pPr>
      <w:r w:rsidRPr="00DD637D">
        <w:rPr>
          <w:sz w:val="28"/>
          <w:szCs w:val="28"/>
          <w:lang w:val="uk-UA" w:eastAsia="uk-UA"/>
        </w:rPr>
        <w:tab/>
        <w:t xml:space="preserve">Заслухавши начальника відділу комунального майна та приватизації </w:t>
      </w:r>
      <w:r>
        <w:rPr>
          <w:sz w:val="28"/>
          <w:szCs w:val="28"/>
          <w:lang w:val="uk-UA" w:eastAsia="uk-UA"/>
        </w:rPr>
        <w:t xml:space="preserve">Управління житлово-комунального господарства </w:t>
      </w:r>
      <w:proofErr w:type="spellStart"/>
      <w:r w:rsidRPr="00DD637D">
        <w:rPr>
          <w:sz w:val="28"/>
          <w:szCs w:val="28"/>
          <w:lang w:val="uk-UA" w:eastAsia="uk-UA"/>
        </w:rPr>
        <w:t>Пасемко</w:t>
      </w:r>
      <w:proofErr w:type="spellEnd"/>
      <w:r w:rsidRPr="00DD637D">
        <w:rPr>
          <w:sz w:val="28"/>
          <w:szCs w:val="28"/>
          <w:lang w:val="uk-UA" w:eastAsia="uk-UA"/>
        </w:rPr>
        <w:t xml:space="preserve"> Н. А., узявши до уваги рішення виконавчого комітету №     від .12.2021 року «Про погодження міських цільових бюджетних програм </w:t>
      </w:r>
      <w:r w:rsidRPr="00DD637D">
        <w:rPr>
          <w:bCs/>
          <w:sz w:val="28"/>
          <w:szCs w:val="28"/>
          <w:lang w:val="uk-UA" w:eastAsia="uk-UA"/>
        </w:rPr>
        <w:t>на 2022 рік та прогноз на 2023-2024 роки</w:t>
      </w:r>
      <w:r w:rsidRPr="00DD637D">
        <w:rPr>
          <w:sz w:val="28"/>
          <w:szCs w:val="28"/>
          <w:lang w:val="uk-UA" w:eastAsia="uk-UA"/>
        </w:rPr>
        <w:t xml:space="preserve">», відповідно до п. 22 ч. 1 ст. 26 Закону України «Про місцеве самоврядування в Україні»,   сесія </w:t>
      </w:r>
      <w:proofErr w:type="spellStart"/>
      <w:r w:rsidRPr="00DD637D">
        <w:rPr>
          <w:sz w:val="28"/>
          <w:szCs w:val="28"/>
          <w:lang w:val="uk-UA" w:eastAsia="uk-UA"/>
        </w:rPr>
        <w:t>Новороздільської</w:t>
      </w:r>
      <w:proofErr w:type="spellEnd"/>
      <w:r w:rsidRPr="00DD637D">
        <w:rPr>
          <w:sz w:val="28"/>
          <w:szCs w:val="28"/>
          <w:lang w:val="uk-UA" w:eastAsia="uk-UA"/>
        </w:rPr>
        <w:t xml:space="preserve"> міської ради VІІІ демократичного скликання </w:t>
      </w:r>
    </w:p>
    <w:p w:rsidR="008165F7" w:rsidRPr="00DD637D" w:rsidRDefault="008165F7" w:rsidP="008165F7">
      <w:pPr>
        <w:autoSpaceDN w:val="0"/>
        <w:jc w:val="both"/>
        <w:rPr>
          <w:sz w:val="28"/>
          <w:szCs w:val="28"/>
          <w:lang w:val="uk-UA" w:eastAsia="uk-UA"/>
        </w:rPr>
      </w:pPr>
    </w:p>
    <w:p w:rsidR="008165F7" w:rsidRDefault="008165F7" w:rsidP="008165F7">
      <w:pPr>
        <w:autoSpaceDN w:val="0"/>
        <w:jc w:val="both"/>
        <w:rPr>
          <w:sz w:val="28"/>
          <w:szCs w:val="28"/>
          <w:lang w:val="uk-UA" w:eastAsia="uk-UA"/>
        </w:rPr>
      </w:pPr>
      <w:r w:rsidRPr="00DD637D">
        <w:rPr>
          <w:sz w:val="28"/>
          <w:szCs w:val="28"/>
          <w:lang w:val="uk-UA" w:eastAsia="uk-UA"/>
        </w:rPr>
        <w:t>В И Р І Ш И Л А :</w:t>
      </w:r>
    </w:p>
    <w:p w:rsidR="008165F7" w:rsidRPr="00DD637D" w:rsidRDefault="008165F7" w:rsidP="008165F7">
      <w:pPr>
        <w:autoSpaceDN w:val="0"/>
        <w:jc w:val="both"/>
        <w:rPr>
          <w:sz w:val="28"/>
          <w:szCs w:val="28"/>
          <w:lang w:val="uk-UA" w:eastAsia="uk-UA"/>
        </w:rPr>
      </w:pPr>
    </w:p>
    <w:p w:rsidR="008165F7" w:rsidRPr="00DD637D" w:rsidRDefault="008165F7" w:rsidP="008165F7">
      <w:pPr>
        <w:ind w:firstLine="708"/>
        <w:jc w:val="both"/>
        <w:rPr>
          <w:bCs/>
          <w:sz w:val="28"/>
          <w:szCs w:val="28"/>
          <w:lang w:val="uk-UA"/>
        </w:rPr>
      </w:pPr>
      <w:r w:rsidRPr="00DD637D">
        <w:rPr>
          <w:sz w:val="28"/>
          <w:szCs w:val="28"/>
          <w:lang w:val="uk-UA"/>
        </w:rPr>
        <w:t xml:space="preserve">1. </w:t>
      </w:r>
      <w:proofErr w:type="spellStart"/>
      <w:r w:rsidRPr="00DD637D">
        <w:rPr>
          <w:sz w:val="28"/>
          <w:szCs w:val="28"/>
        </w:rPr>
        <w:t>Затвердити</w:t>
      </w:r>
      <w:proofErr w:type="spellEnd"/>
      <w:r w:rsidRPr="00DD637D">
        <w:rPr>
          <w:sz w:val="28"/>
          <w:szCs w:val="28"/>
        </w:rPr>
        <w:t xml:space="preserve"> </w:t>
      </w:r>
      <w:proofErr w:type="spellStart"/>
      <w:r w:rsidRPr="00DD637D">
        <w:rPr>
          <w:bCs/>
          <w:sz w:val="28"/>
          <w:szCs w:val="28"/>
        </w:rPr>
        <w:t>Програму</w:t>
      </w:r>
      <w:proofErr w:type="spellEnd"/>
      <w:r w:rsidRPr="00DD637D">
        <w:rPr>
          <w:bCs/>
          <w:sz w:val="28"/>
          <w:szCs w:val="28"/>
        </w:rPr>
        <w:t xml:space="preserve"> </w:t>
      </w:r>
      <w:r w:rsidRPr="00DD637D">
        <w:rPr>
          <w:bCs/>
          <w:sz w:val="28"/>
          <w:szCs w:val="28"/>
          <w:lang w:val="uk-UA"/>
        </w:rPr>
        <w:t>благоустрою</w:t>
      </w:r>
      <w:r w:rsidRPr="00DD637D">
        <w:rPr>
          <w:rFonts w:eastAsia="Calibri"/>
          <w:bCs/>
          <w:color w:val="000000"/>
          <w:sz w:val="28"/>
          <w:szCs w:val="28"/>
        </w:rPr>
        <w:t xml:space="preserve"> </w:t>
      </w:r>
      <w:r w:rsidRPr="00DD637D">
        <w:rPr>
          <w:rFonts w:eastAsia="Calibri"/>
          <w:sz w:val="28"/>
          <w:szCs w:val="28"/>
        </w:rPr>
        <w:t>на 202</w:t>
      </w:r>
      <w:r w:rsidRPr="00DD637D">
        <w:rPr>
          <w:rFonts w:eastAsia="Calibri"/>
          <w:sz w:val="28"/>
          <w:szCs w:val="28"/>
          <w:lang w:val="uk-UA"/>
        </w:rPr>
        <w:t>2</w:t>
      </w:r>
      <w:r w:rsidRPr="00DD637D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D637D">
        <w:rPr>
          <w:rFonts w:eastAsia="Calibri"/>
          <w:sz w:val="28"/>
          <w:szCs w:val="28"/>
        </w:rPr>
        <w:t>р</w:t>
      </w:r>
      <w:proofErr w:type="gramEnd"/>
      <w:r w:rsidRPr="00DD637D">
        <w:rPr>
          <w:rFonts w:eastAsia="Calibri"/>
          <w:sz w:val="28"/>
          <w:szCs w:val="28"/>
        </w:rPr>
        <w:t>ік</w:t>
      </w:r>
      <w:proofErr w:type="spellEnd"/>
      <w:r w:rsidRPr="00DD637D">
        <w:rPr>
          <w:rFonts w:eastAsia="Calibri"/>
          <w:sz w:val="28"/>
          <w:szCs w:val="28"/>
        </w:rPr>
        <w:t xml:space="preserve">  та прогноз 202</w:t>
      </w:r>
      <w:r w:rsidRPr="00DD637D">
        <w:rPr>
          <w:rFonts w:eastAsia="Calibri"/>
          <w:sz w:val="28"/>
          <w:szCs w:val="28"/>
          <w:lang w:val="uk-UA"/>
        </w:rPr>
        <w:t>3</w:t>
      </w:r>
      <w:r w:rsidRPr="00DD637D">
        <w:rPr>
          <w:rFonts w:eastAsia="Calibri"/>
          <w:sz w:val="28"/>
          <w:szCs w:val="28"/>
        </w:rPr>
        <w:t>-202</w:t>
      </w:r>
      <w:r w:rsidRPr="00DD637D">
        <w:rPr>
          <w:rFonts w:eastAsia="Calibri"/>
          <w:sz w:val="28"/>
          <w:szCs w:val="28"/>
          <w:lang w:val="uk-UA"/>
        </w:rPr>
        <w:t>4</w:t>
      </w:r>
      <w:r w:rsidRPr="00DD637D">
        <w:rPr>
          <w:rFonts w:eastAsia="Calibri"/>
          <w:sz w:val="28"/>
          <w:szCs w:val="28"/>
        </w:rPr>
        <w:t xml:space="preserve"> роки</w:t>
      </w:r>
      <w:r w:rsidRPr="00DD637D">
        <w:rPr>
          <w:rFonts w:eastAsia="SimSun"/>
          <w:sz w:val="28"/>
          <w:szCs w:val="28"/>
        </w:rPr>
        <w:t xml:space="preserve"> </w:t>
      </w:r>
      <w:proofErr w:type="spellStart"/>
      <w:r w:rsidRPr="00DD637D">
        <w:rPr>
          <w:bCs/>
          <w:sz w:val="28"/>
          <w:szCs w:val="28"/>
        </w:rPr>
        <w:t>з</w:t>
      </w:r>
      <w:proofErr w:type="spellEnd"/>
      <w:r w:rsidRPr="00DD637D">
        <w:rPr>
          <w:bCs/>
          <w:sz w:val="28"/>
          <w:szCs w:val="28"/>
          <w:lang w:val="uk-UA"/>
        </w:rPr>
        <w:t xml:space="preserve">гідно  </w:t>
      </w:r>
      <w:r w:rsidRPr="00DD637D">
        <w:rPr>
          <w:bCs/>
          <w:sz w:val="28"/>
          <w:szCs w:val="28"/>
        </w:rPr>
        <w:t xml:space="preserve"> </w:t>
      </w:r>
      <w:proofErr w:type="spellStart"/>
      <w:r w:rsidRPr="00DD637D">
        <w:rPr>
          <w:bCs/>
          <w:sz w:val="28"/>
          <w:szCs w:val="28"/>
        </w:rPr>
        <w:t>додатк</w:t>
      </w:r>
      <w:proofErr w:type="spellEnd"/>
      <w:r>
        <w:rPr>
          <w:bCs/>
          <w:sz w:val="28"/>
          <w:szCs w:val="28"/>
          <w:lang w:val="uk-UA"/>
        </w:rPr>
        <w:t>у</w:t>
      </w:r>
      <w:r w:rsidRPr="00DD637D">
        <w:rPr>
          <w:bCs/>
          <w:sz w:val="28"/>
          <w:szCs w:val="28"/>
        </w:rPr>
        <w:t>.</w:t>
      </w:r>
    </w:p>
    <w:p w:rsidR="008165F7" w:rsidRPr="00DD637D" w:rsidRDefault="008165F7" w:rsidP="008165F7">
      <w:pPr>
        <w:shd w:val="clear" w:color="auto" w:fill="FFFFFF"/>
        <w:autoSpaceDN w:val="0"/>
        <w:ind w:firstLine="708"/>
        <w:jc w:val="both"/>
        <w:rPr>
          <w:sz w:val="28"/>
          <w:szCs w:val="28"/>
          <w:lang w:val="uk-UA"/>
        </w:rPr>
      </w:pPr>
      <w:r w:rsidRPr="00DD637D">
        <w:rPr>
          <w:bCs/>
          <w:sz w:val="28"/>
          <w:szCs w:val="28"/>
          <w:lang w:val="uk-UA"/>
        </w:rPr>
        <w:t xml:space="preserve">2. </w:t>
      </w:r>
      <w:proofErr w:type="spellStart"/>
      <w:r w:rsidRPr="00DD637D">
        <w:rPr>
          <w:sz w:val="28"/>
          <w:szCs w:val="28"/>
        </w:rPr>
        <w:t>Встановити</w:t>
      </w:r>
      <w:proofErr w:type="spellEnd"/>
      <w:r w:rsidRPr="00DD637D">
        <w:rPr>
          <w:sz w:val="28"/>
          <w:szCs w:val="28"/>
        </w:rPr>
        <w:t xml:space="preserve">, </w:t>
      </w:r>
      <w:proofErr w:type="spellStart"/>
      <w:r w:rsidRPr="00DD637D">
        <w:rPr>
          <w:sz w:val="28"/>
          <w:szCs w:val="28"/>
        </w:rPr>
        <w:t>що</w:t>
      </w:r>
      <w:proofErr w:type="spellEnd"/>
      <w:r w:rsidRPr="00DD637D">
        <w:rPr>
          <w:sz w:val="28"/>
          <w:szCs w:val="28"/>
        </w:rPr>
        <w:t xml:space="preserve"> </w:t>
      </w:r>
      <w:proofErr w:type="spellStart"/>
      <w:r w:rsidRPr="00DD637D">
        <w:rPr>
          <w:sz w:val="28"/>
          <w:szCs w:val="28"/>
        </w:rPr>
        <w:t>фінансування</w:t>
      </w:r>
      <w:proofErr w:type="spellEnd"/>
      <w:r w:rsidRPr="00DD637D">
        <w:rPr>
          <w:sz w:val="28"/>
          <w:szCs w:val="28"/>
        </w:rPr>
        <w:t xml:space="preserve"> </w:t>
      </w:r>
      <w:proofErr w:type="spellStart"/>
      <w:r w:rsidRPr="00DD637D">
        <w:rPr>
          <w:sz w:val="28"/>
          <w:szCs w:val="28"/>
        </w:rPr>
        <w:t>програм</w:t>
      </w:r>
      <w:proofErr w:type="spellEnd"/>
      <w:r w:rsidRPr="00DD637D">
        <w:rPr>
          <w:sz w:val="28"/>
          <w:szCs w:val="28"/>
          <w:lang w:val="uk-UA"/>
        </w:rPr>
        <w:t xml:space="preserve">и </w:t>
      </w:r>
      <w:proofErr w:type="spellStart"/>
      <w:r w:rsidRPr="00DD637D">
        <w:rPr>
          <w:sz w:val="28"/>
          <w:szCs w:val="28"/>
        </w:rPr>
        <w:t>здійснюється</w:t>
      </w:r>
      <w:proofErr w:type="spellEnd"/>
      <w:r w:rsidRPr="00DD637D">
        <w:rPr>
          <w:sz w:val="28"/>
          <w:szCs w:val="28"/>
        </w:rPr>
        <w:t xml:space="preserve"> в межах </w:t>
      </w:r>
      <w:proofErr w:type="spellStart"/>
      <w:r w:rsidRPr="00DD637D">
        <w:rPr>
          <w:sz w:val="28"/>
          <w:szCs w:val="28"/>
        </w:rPr>
        <w:t>видатків</w:t>
      </w:r>
      <w:proofErr w:type="spellEnd"/>
      <w:r w:rsidRPr="00DD637D">
        <w:rPr>
          <w:sz w:val="28"/>
          <w:szCs w:val="28"/>
        </w:rPr>
        <w:t xml:space="preserve">, </w:t>
      </w:r>
      <w:proofErr w:type="spellStart"/>
      <w:r w:rsidRPr="00DD637D">
        <w:rPr>
          <w:sz w:val="28"/>
          <w:szCs w:val="28"/>
        </w:rPr>
        <w:t>передбачених</w:t>
      </w:r>
      <w:proofErr w:type="spellEnd"/>
      <w:r w:rsidRPr="00DD637D">
        <w:rPr>
          <w:sz w:val="28"/>
          <w:szCs w:val="28"/>
        </w:rPr>
        <w:t xml:space="preserve"> у </w:t>
      </w:r>
      <w:proofErr w:type="spellStart"/>
      <w:r w:rsidRPr="00DD637D">
        <w:rPr>
          <w:sz w:val="28"/>
          <w:szCs w:val="28"/>
        </w:rPr>
        <w:t>міському</w:t>
      </w:r>
      <w:proofErr w:type="spellEnd"/>
      <w:r w:rsidRPr="00DD637D">
        <w:rPr>
          <w:sz w:val="28"/>
          <w:szCs w:val="28"/>
        </w:rPr>
        <w:t xml:space="preserve"> </w:t>
      </w:r>
      <w:proofErr w:type="spellStart"/>
      <w:r w:rsidRPr="00DD637D">
        <w:rPr>
          <w:sz w:val="28"/>
          <w:szCs w:val="28"/>
        </w:rPr>
        <w:t>бюджеті</w:t>
      </w:r>
      <w:proofErr w:type="spellEnd"/>
      <w:r w:rsidRPr="00DD637D">
        <w:rPr>
          <w:sz w:val="28"/>
          <w:szCs w:val="28"/>
        </w:rPr>
        <w:t xml:space="preserve"> на </w:t>
      </w:r>
      <w:proofErr w:type="spellStart"/>
      <w:r w:rsidRPr="00DD637D">
        <w:rPr>
          <w:sz w:val="28"/>
          <w:szCs w:val="28"/>
        </w:rPr>
        <w:t>відповідний</w:t>
      </w:r>
      <w:proofErr w:type="spellEnd"/>
      <w:r w:rsidRPr="00DD637D">
        <w:rPr>
          <w:sz w:val="28"/>
          <w:szCs w:val="28"/>
        </w:rPr>
        <w:t xml:space="preserve"> </w:t>
      </w:r>
      <w:proofErr w:type="spellStart"/>
      <w:proofErr w:type="gramStart"/>
      <w:r w:rsidRPr="00DD637D">
        <w:rPr>
          <w:sz w:val="28"/>
          <w:szCs w:val="28"/>
        </w:rPr>
        <w:t>р</w:t>
      </w:r>
      <w:proofErr w:type="gramEnd"/>
      <w:r w:rsidRPr="00DD637D">
        <w:rPr>
          <w:sz w:val="28"/>
          <w:szCs w:val="28"/>
        </w:rPr>
        <w:t>ік</w:t>
      </w:r>
      <w:proofErr w:type="spellEnd"/>
      <w:r w:rsidRPr="00DD637D">
        <w:rPr>
          <w:sz w:val="28"/>
          <w:szCs w:val="28"/>
        </w:rPr>
        <w:t>.</w:t>
      </w:r>
    </w:p>
    <w:p w:rsidR="008165F7" w:rsidRPr="00DD637D" w:rsidRDefault="008165F7" w:rsidP="008165F7">
      <w:pPr>
        <w:autoSpaceDN w:val="0"/>
        <w:ind w:firstLine="708"/>
        <w:jc w:val="both"/>
        <w:rPr>
          <w:sz w:val="28"/>
          <w:szCs w:val="28"/>
          <w:lang w:val="uk-UA" w:eastAsia="zh-CN"/>
        </w:rPr>
      </w:pPr>
      <w:r w:rsidRPr="00DD637D">
        <w:rPr>
          <w:sz w:val="28"/>
          <w:szCs w:val="28"/>
          <w:lang w:val="uk-UA"/>
        </w:rPr>
        <w:t xml:space="preserve">3. Контроль за виконанням рішення покласти на постійну депутатську комісію з питань бюджету та регуляторної політики (голова </w:t>
      </w:r>
      <w:proofErr w:type="spellStart"/>
      <w:r w:rsidRPr="00DD637D">
        <w:rPr>
          <w:sz w:val="28"/>
          <w:szCs w:val="28"/>
          <w:lang w:val="uk-UA"/>
        </w:rPr>
        <w:t>Волчанський</w:t>
      </w:r>
      <w:proofErr w:type="spellEnd"/>
      <w:r w:rsidRPr="00DD637D">
        <w:rPr>
          <w:sz w:val="28"/>
          <w:szCs w:val="28"/>
          <w:lang w:val="uk-UA"/>
        </w:rPr>
        <w:t xml:space="preserve"> В.М.) та постійну комісію з </w:t>
      </w:r>
      <w:r w:rsidRPr="00DD637D">
        <w:rPr>
          <w:sz w:val="28"/>
          <w:szCs w:val="28"/>
        </w:rPr>
        <w:t xml:space="preserve"> </w:t>
      </w:r>
      <w:proofErr w:type="spellStart"/>
      <w:r w:rsidRPr="00DD637D">
        <w:rPr>
          <w:sz w:val="28"/>
          <w:szCs w:val="28"/>
        </w:rPr>
        <w:t>питань</w:t>
      </w:r>
      <w:proofErr w:type="spellEnd"/>
      <w:r w:rsidRPr="00DD637D">
        <w:rPr>
          <w:sz w:val="28"/>
          <w:szCs w:val="28"/>
        </w:rPr>
        <w:t xml:space="preserve"> </w:t>
      </w:r>
      <w:proofErr w:type="spellStart"/>
      <w:r w:rsidRPr="00DD637D">
        <w:rPr>
          <w:sz w:val="28"/>
          <w:szCs w:val="28"/>
        </w:rPr>
        <w:t>комунального</w:t>
      </w:r>
      <w:proofErr w:type="spellEnd"/>
      <w:r w:rsidRPr="00DD637D">
        <w:rPr>
          <w:sz w:val="28"/>
          <w:szCs w:val="28"/>
          <w:lang w:val="uk-UA"/>
        </w:rPr>
        <w:t xml:space="preserve"> господарства, промисловості,підприємництва, інвестицій </w:t>
      </w:r>
      <w:r w:rsidRPr="00DD637D">
        <w:rPr>
          <w:sz w:val="28"/>
          <w:szCs w:val="28"/>
        </w:rPr>
        <w:t xml:space="preserve"> </w:t>
      </w:r>
      <w:r w:rsidRPr="00DD637D">
        <w:rPr>
          <w:sz w:val="28"/>
          <w:szCs w:val="28"/>
          <w:lang w:val="uk-UA"/>
        </w:rPr>
        <w:t xml:space="preserve">та охорони навколишнього природного середовища </w:t>
      </w:r>
      <w:r w:rsidRPr="00DD637D">
        <w:rPr>
          <w:sz w:val="28"/>
          <w:szCs w:val="28"/>
          <w:lang w:val="uk-UA" w:eastAsia="zh-CN"/>
        </w:rPr>
        <w:t>(голова Фартушок О. С.)</w:t>
      </w:r>
    </w:p>
    <w:p w:rsidR="008165F7" w:rsidRPr="00DD637D" w:rsidRDefault="008165F7" w:rsidP="008165F7">
      <w:pPr>
        <w:shd w:val="clear" w:color="auto" w:fill="FFFFFF"/>
        <w:autoSpaceDN w:val="0"/>
        <w:ind w:firstLine="708"/>
        <w:jc w:val="both"/>
        <w:rPr>
          <w:sz w:val="28"/>
          <w:szCs w:val="28"/>
          <w:lang w:val="uk-UA"/>
        </w:rPr>
      </w:pPr>
    </w:p>
    <w:p w:rsidR="008165F7" w:rsidRPr="00DD637D" w:rsidRDefault="008165F7" w:rsidP="008165F7">
      <w:pPr>
        <w:autoSpaceDN w:val="0"/>
        <w:jc w:val="both"/>
        <w:rPr>
          <w:sz w:val="28"/>
          <w:szCs w:val="28"/>
          <w:lang w:val="uk-UA" w:eastAsia="uk-UA"/>
        </w:rPr>
      </w:pPr>
    </w:p>
    <w:p w:rsidR="008165F7" w:rsidRPr="00DD637D" w:rsidRDefault="008165F7" w:rsidP="008165F7">
      <w:pPr>
        <w:autoSpaceDN w:val="0"/>
        <w:jc w:val="both"/>
        <w:rPr>
          <w:sz w:val="28"/>
          <w:szCs w:val="28"/>
          <w:lang w:val="uk-UA" w:eastAsia="uk-UA"/>
        </w:rPr>
      </w:pPr>
    </w:p>
    <w:p w:rsidR="008165F7" w:rsidRPr="00DD637D" w:rsidRDefault="008165F7" w:rsidP="008165F7">
      <w:pPr>
        <w:autoSpaceDN w:val="0"/>
        <w:jc w:val="both"/>
        <w:rPr>
          <w:sz w:val="28"/>
          <w:szCs w:val="28"/>
          <w:lang w:val="uk-UA" w:eastAsia="uk-UA"/>
        </w:rPr>
      </w:pPr>
    </w:p>
    <w:p w:rsidR="008165F7" w:rsidRPr="00DD637D" w:rsidRDefault="008165F7" w:rsidP="008165F7">
      <w:pPr>
        <w:autoSpaceDN w:val="0"/>
        <w:jc w:val="both"/>
        <w:rPr>
          <w:sz w:val="28"/>
          <w:szCs w:val="28"/>
          <w:lang w:val="uk-UA" w:eastAsia="uk-UA"/>
        </w:rPr>
      </w:pPr>
    </w:p>
    <w:p w:rsidR="008165F7" w:rsidRPr="00DD637D" w:rsidRDefault="008165F7" w:rsidP="008165F7">
      <w:pPr>
        <w:shd w:val="clear" w:color="auto" w:fill="FFFFFF"/>
        <w:autoSpaceDN w:val="0"/>
        <w:jc w:val="both"/>
        <w:rPr>
          <w:sz w:val="28"/>
          <w:szCs w:val="28"/>
          <w:lang w:val="uk-UA" w:eastAsia="uk-UA"/>
        </w:rPr>
      </w:pPr>
      <w:r w:rsidRPr="00DD637D">
        <w:rPr>
          <w:sz w:val="28"/>
          <w:szCs w:val="28"/>
          <w:lang w:val="uk-UA" w:eastAsia="uk-UA"/>
        </w:rPr>
        <w:t>МІСЬКИЙ ГОЛОВА</w:t>
      </w:r>
      <w:r w:rsidRPr="00DD637D">
        <w:rPr>
          <w:sz w:val="28"/>
          <w:szCs w:val="28"/>
          <w:lang w:val="uk-UA" w:eastAsia="uk-UA"/>
        </w:rPr>
        <w:tab/>
      </w:r>
      <w:r w:rsidRPr="00DD637D">
        <w:rPr>
          <w:sz w:val="28"/>
          <w:szCs w:val="28"/>
          <w:lang w:val="uk-UA" w:eastAsia="uk-UA"/>
        </w:rPr>
        <w:tab/>
      </w:r>
      <w:r w:rsidRPr="00DD637D">
        <w:rPr>
          <w:sz w:val="28"/>
          <w:szCs w:val="28"/>
          <w:lang w:val="uk-UA" w:eastAsia="uk-UA"/>
        </w:rPr>
        <w:tab/>
      </w:r>
      <w:r w:rsidRPr="00DD637D">
        <w:rPr>
          <w:sz w:val="28"/>
          <w:szCs w:val="28"/>
          <w:lang w:val="uk-UA" w:eastAsia="uk-UA"/>
        </w:rPr>
        <w:tab/>
      </w:r>
      <w:r w:rsidRPr="00DD637D">
        <w:rPr>
          <w:sz w:val="28"/>
          <w:szCs w:val="28"/>
          <w:lang w:val="uk-UA" w:eastAsia="uk-UA"/>
        </w:rPr>
        <w:tab/>
      </w:r>
      <w:r w:rsidRPr="00DD637D">
        <w:rPr>
          <w:sz w:val="28"/>
          <w:szCs w:val="28"/>
          <w:lang w:val="uk-UA" w:eastAsia="uk-UA"/>
        </w:rPr>
        <w:tab/>
        <w:t>Ярина ЯЦЕНКО</w:t>
      </w:r>
    </w:p>
    <w:p w:rsidR="008165F7" w:rsidRPr="00DD637D" w:rsidRDefault="008165F7" w:rsidP="008165F7">
      <w:pPr>
        <w:shd w:val="clear" w:color="auto" w:fill="FFFFFF"/>
        <w:autoSpaceDN w:val="0"/>
        <w:jc w:val="both"/>
        <w:rPr>
          <w:sz w:val="28"/>
          <w:szCs w:val="28"/>
          <w:lang w:val="uk-UA" w:eastAsia="uk-UA"/>
        </w:rPr>
      </w:pPr>
    </w:p>
    <w:p w:rsidR="008165F7" w:rsidRPr="00DD637D" w:rsidRDefault="008165F7" w:rsidP="008165F7">
      <w:pPr>
        <w:shd w:val="clear" w:color="auto" w:fill="FFFFFF"/>
        <w:spacing w:line="322" w:lineRule="exact"/>
        <w:ind w:left="709"/>
        <w:jc w:val="center"/>
        <w:rPr>
          <w:b/>
          <w:sz w:val="28"/>
          <w:szCs w:val="28"/>
          <w:lang w:val="uk-UA" w:eastAsia="uk-UA"/>
        </w:rPr>
      </w:pPr>
    </w:p>
    <w:p w:rsidR="008165F7" w:rsidRPr="00DD637D" w:rsidRDefault="008165F7" w:rsidP="008165F7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DD637D">
        <w:rPr>
          <w:b/>
          <w:i/>
          <w:sz w:val="28"/>
          <w:szCs w:val="28"/>
          <w:lang w:val="uk-UA"/>
        </w:rPr>
        <w:t xml:space="preserve">Голова комісії </w:t>
      </w:r>
      <w:r w:rsidRPr="00DD637D">
        <w:rPr>
          <w:b/>
          <w:i/>
          <w:sz w:val="28"/>
          <w:szCs w:val="28"/>
          <w:lang w:val="uk-UA" w:eastAsia="zh-CN"/>
        </w:rPr>
        <w:t>з питань                                                            Фартушок О. С.</w:t>
      </w:r>
    </w:p>
    <w:p w:rsidR="008165F7" w:rsidRPr="00DD637D" w:rsidRDefault="008165F7" w:rsidP="008165F7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DD637D">
        <w:rPr>
          <w:b/>
          <w:i/>
          <w:sz w:val="28"/>
          <w:szCs w:val="28"/>
          <w:lang w:val="uk-UA" w:eastAsia="zh-CN"/>
        </w:rPr>
        <w:t xml:space="preserve">комунального господарства, </w:t>
      </w:r>
    </w:p>
    <w:p w:rsidR="008165F7" w:rsidRPr="00DD637D" w:rsidRDefault="008165F7" w:rsidP="008165F7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DD637D">
        <w:rPr>
          <w:b/>
          <w:i/>
          <w:sz w:val="28"/>
          <w:szCs w:val="28"/>
          <w:lang w:val="uk-UA" w:eastAsia="zh-CN"/>
        </w:rPr>
        <w:t>промисловості,підприємництва,</w:t>
      </w:r>
    </w:p>
    <w:p w:rsidR="008165F7" w:rsidRPr="00DD637D" w:rsidRDefault="008165F7" w:rsidP="008165F7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DD637D">
        <w:rPr>
          <w:b/>
          <w:i/>
          <w:sz w:val="28"/>
          <w:szCs w:val="28"/>
          <w:lang w:val="uk-UA" w:eastAsia="zh-CN"/>
        </w:rPr>
        <w:t xml:space="preserve">інвестицій  та охорони навколишнього </w:t>
      </w:r>
    </w:p>
    <w:p w:rsidR="008165F7" w:rsidRPr="00DD637D" w:rsidRDefault="008165F7" w:rsidP="008165F7">
      <w:pPr>
        <w:spacing w:line="192" w:lineRule="auto"/>
        <w:jc w:val="both"/>
        <w:rPr>
          <w:sz w:val="28"/>
          <w:szCs w:val="28"/>
          <w:lang w:val="uk-UA" w:eastAsia="uk-UA"/>
        </w:rPr>
      </w:pPr>
      <w:r w:rsidRPr="00DD637D">
        <w:rPr>
          <w:b/>
          <w:i/>
          <w:sz w:val="28"/>
          <w:szCs w:val="28"/>
          <w:lang w:val="uk-UA" w:eastAsia="zh-CN"/>
        </w:rPr>
        <w:t>природного середовища</w:t>
      </w:r>
    </w:p>
    <w:p w:rsidR="008165F7" w:rsidRPr="00DD637D" w:rsidRDefault="008165F7" w:rsidP="008165F7">
      <w:pPr>
        <w:shd w:val="clear" w:color="auto" w:fill="FFFFFF"/>
        <w:autoSpaceDN w:val="0"/>
        <w:jc w:val="both"/>
        <w:rPr>
          <w:sz w:val="28"/>
          <w:szCs w:val="28"/>
          <w:lang w:val="uk-UA" w:eastAsia="uk-UA"/>
        </w:rPr>
      </w:pPr>
    </w:p>
    <w:p w:rsidR="008165F7" w:rsidRPr="00DD637D" w:rsidRDefault="008165F7" w:rsidP="008165F7">
      <w:pPr>
        <w:shd w:val="clear" w:color="auto" w:fill="FFFFFF"/>
        <w:autoSpaceDN w:val="0"/>
        <w:jc w:val="both"/>
        <w:rPr>
          <w:sz w:val="28"/>
          <w:szCs w:val="28"/>
          <w:lang w:val="uk-UA" w:eastAsia="uk-UA"/>
        </w:rPr>
      </w:pPr>
    </w:p>
    <w:p w:rsidR="008165F7" w:rsidRPr="00DD637D" w:rsidRDefault="008165F7" w:rsidP="008165F7">
      <w:pPr>
        <w:shd w:val="clear" w:color="auto" w:fill="FFFFFF"/>
        <w:autoSpaceDN w:val="0"/>
        <w:jc w:val="both"/>
        <w:rPr>
          <w:sz w:val="28"/>
          <w:szCs w:val="28"/>
          <w:lang w:val="uk-UA" w:eastAsia="uk-UA"/>
        </w:rPr>
      </w:pPr>
    </w:p>
    <w:p w:rsidR="008165F7" w:rsidRPr="00DD637D" w:rsidRDefault="008165F7" w:rsidP="008165F7">
      <w:pPr>
        <w:shd w:val="clear" w:color="auto" w:fill="FFFFFF"/>
        <w:autoSpaceDN w:val="0"/>
        <w:jc w:val="both"/>
        <w:rPr>
          <w:sz w:val="28"/>
          <w:szCs w:val="28"/>
          <w:lang w:val="uk-UA" w:eastAsia="uk-UA"/>
        </w:rPr>
      </w:pPr>
    </w:p>
    <w:p w:rsidR="008165F7" w:rsidRDefault="008165F7" w:rsidP="008165F7">
      <w:pPr>
        <w:shd w:val="clear" w:color="auto" w:fill="FFFFFF"/>
        <w:autoSpaceDN w:val="0"/>
        <w:jc w:val="both"/>
        <w:rPr>
          <w:sz w:val="26"/>
          <w:szCs w:val="26"/>
          <w:lang w:val="uk-UA" w:eastAsia="uk-UA"/>
        </w:rPr>
      </w:pPr>
    </w:p>
    <w:p w:rsidR="008165F7" w:rsidRPr="00A34344" w:rsidRDefault="008165F7" w:rsidP="008165F7">
      <w:pPr>
        <w:shd w:val="clear" w:color="auto" w:fill="FFFFFF"/>
        <w:autoSpaceDN w:val="0"/>
        <w:jc w:val="both"/>
        <w:rPr>
          <w:sz w:val="26"/>
          <w:szCs w:val="26"/>
          <w:lang w:val="uk-UA" w:eastAsia="uk-UA"/>
        </w:rPr>
      </w:pPr>
    </w:p>
    <w:p w:rsidR="008165F7" w:rsidRDefault="008165F7" w:rsidP="008165F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8165F7" w:rsidRPr="00673282" w:rsidRDefault="008165F7" w:rsidP="008165F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proofErr w:type="spellStart"/>
      <w:r>
        <w:rPr>
          <w:b/>
        </w:rPr>
        <w:t>Додаток</w:t>
      </w:r>
      <w:proofErr w:type="spellEnd"/>
    </w:p>
    <w:p w:rsidR="008165F7" w:rsidRDefault="008165F7" w:rsidP="008165F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b/>
        </w:rPr>
        <w:t xml:space="preserve">до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ішення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Новороздільської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</w:p>
    <w:p w:rsidR="008165F7" w:rsidRPr="007A7BF7" w:rsidRDefault="008165F7" w:rsidP="008165F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  <w:r>
        <w:rPr>
          <w:b/>
          <w:lang w:val="uk-UA"/>
        </w:rPr>
        <w:t xml:space="preserve">____ сесії </w:t>
      </w:r>
      <w:r>
        <w:rPr>
          <w:b/>
          <w:lang w:val="en-US"/>
        </w:rPr>
        <w:t>VIII</w:t>
      </w:r>
      <w:r>
        <w:rPr>
          <w:b/>
        </w:rPr>
        <w:t xml:space="preserve"> </w:t>
      </w:r>
      <w:r>
        <w:rPr>
          <w:b/>
          <w:lang w:val="uk-UA"/>
        </w:rPr>
        <w:t>демократичного скликання</w:t>
      </w:r>
    </w:p>
    <w:p w:rsidR="008165F7" w:rsidRPr="00863C8D" w:rsidRDefault="008165F7" w:rsidP="008165F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  <w:r w:rsidRPr="00863C8D">
        <w:rPr>
          <w:b/>
          <w:lang w:val="uk-UA"/>
        </w:rPr>
        <w:t xml:space="preserve">від </w:t>
      </w:r>
      <w:r>
        <w:rPr>
          <w:b/>
          <w:lang w:val="uk-UA"/>
        </w:rPr>
        <w:t>____</w:t>
      </w:r>
      <w:r w:rsidRPr="00863C8D">
        <w:rPr>
          <w:b/>
          <w:lang w:val="uk-UA"/>
        </w:rPr>
        <w:t>.</w:t>
      </w:r>
      <w:r>
        <w:rPr>
          <w:b/>
          <w:lang w:val="uk-UA"/>
        </w:rPr>
        <w:t>12</w:t>
      </w:r>
      <w:r w:rsidRPr="00863C8D">
        <w:rPr>
          <w:b/>
          <w:lang w:val="uk-UA"/>
        </w:rPr>
        <w:t>.20</w:t>
      </w:r>
      <w:r>
        <w:rPr>
          <w:b/>
          <w:lang w:val="uk-UA"/>
        </w:rPr>
        <w:t>21</w:t>
      </w:r>
      <w:r w:rsidRPr="00863C8D">
        <w:rPr>
          <w:b/>
          <w:lang w:val="uk-UA"/>
        </w:rPr>
        <w:t xml:space="preserve"> року</w:t>
      </w:r>
    </w:p>
    <w:p w:rsidR="008165F7" w:rsidRPr="00863C8D" w:rsidRDefault="008165F7" w:rsidP="008165F7">
      <w:pPr>
        <w:rPr>
          <w:b/>
          <w:lang w:val="uk-UA"/>
        </w:rPr>
      </w:pPr>
    </w:p>
    <w:p w:rsidR="008165F7" w:rsidRPr="00C32752" w:rsidRDefault="008165F7" w:rsidP="008165F7">
      <w:pPr>
        <w:rPr>
          <w:lang w:val="uk-UA"/>
        </w:rPr>
      </w:pPr>
    </w:p>
    <w:tbl>
      <w:tblPr>
        <w:tblW w:w="9497" w:type="dxa"/>
        <w:tblInd w:w="392" w:type="dxa"/>
        <w:tblLayout w:type="fixed"/>
        <w:tblLook w:val="01E0"/>
      </w:tblPr>
      <w:tblGrid>
        <w:gridCol w:w="5103"/>
        <w:gridCol w:w="4394"/>
      </w:tblGrid>
      <w:tr w:rsidR="008165F7" w:rsidRPr="00126C7E" w:rsidTr="00013690">
        <w:tc>
          <w:tcPr>
            <w:tcW w:w="5103" w:type="dxa"/>
            <w:shd w:val="clear" w:color="auto" w:fill="auto"/>
          </w:tcPr>
          <w:p w:rsidR="008165F7" w:rsidRPr="00126C7E" w:rsidRDefault="008165F7" w:rsidP="00013690">
            <w:pPr>
              <w:shd w:val="clear" w:color="auto" w:fill="FFFFFF"/>
              <w:spacing w:line="317" w:lineRule="exact"/>
              <w:rPr>
                <w:rFonts w:eastAsia="MS Mincho"/>
              </w:rPr>
            </w:pPr>
            <w:r w:rsidRPr="00126C7E">
              <w:t>ПОГОДЖЕНО</w:t>
            </w:r>
          </w:p>
          <w:p w:rsidR="008165F7" w:rsidRPr="00126C7E" w:rsidRDefault="008165F7" w:rsidP="00013690">
            <w:pPr>
              <w:shd w:val="clear" w:color="auto" w:fill="FFFFFF"/>
              <w:spacing w:line="317" w:lineRule="exact"/>
            </w:pPr>
            <w:proofErr w:type="spellStart"/>
            <w:proofErr w:type="gramStart"/>
            <w:r w:rsidRPr="00126C7E">
              <w:t>Р</w:t>
            </w:r>
            <w:proofErr w:type="gramEnd"/>
            <w:r w:rsidRPr="00126C7E">
              <w:t>ішенням</w:t>
            </w:r>
            <w:proofErr w:type="spellEnd"/>
            <w:r w:rsidRPr="00126C7E">
              <w:t xml:space="preserve"> </w:t>
            </w:r>
            <w:proofErr w:type="spellStart"/>
            <w:r w:rsidRPr="00126C7E">
              <w:t>виконавчого</w:t>
            </w:r>
            <w:proofErr w:type="spellEnd"/>
            <w:r w:rsidRPr="00126C7E">
              <w:t xml:space="preserve"> </w:t>
            </w:r>
            <w:proofErr w:type="spellStart"/>
            <w:r w:rsidRPr="00126C7E">
              <w:t>комітету</w:t>
            </w:r>
            <w:proofErr w:type="spellEnd"/>
            <w:r w:rsidRPr="00126C7E">
              <w:t xml:space="preserve"> </w:t>
            </w:r>
          </w:p>
          <w:p w:rsidR="008165F7" w:rsidRPr="00126C7E" w:rsidRDefault="008165F7" w:rsidP="00013690">
            <w:pPr>
              <w:shd w:val="clear" w:color="auto" w:fill="FFFFFF"/>
              <w:spacing w:line="317" w:lineRule="exact"/>
            </w:pPr>
            <w:proofErr w:type="spellStart"/>
            <w:r w:rsidRPr="00126C7E">
              <w:t>Новороздільської</w:t>
            </w:r>
            <w:proofErr w:type="spellEnd"/>
            <w:r w:rsidRPr="00126C7E">
              <w:t xml:space="preserve"> </w:t>
            </w:r>
            <w:proofErr w:type="spellStart"/>
            <w:r w:rsidRPr="00126C7E">
              <w:t>міської</w:t>
            </w:r>
            <w:proofErr w:type="spellEnd"/>
            <w:r w:rsidRPr="00126C7E">
              <w:t xml:space="preserve"> ради</w:t>
            </w:r>
          </w:p>
          <w:p w:rsidR="008165F7" w:rsidRPr="007F772B" w:rsidRDefault="008165F7" w:rsidP="00013690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lang w:val="uk-UA"/>
              </w:rPr>
            </w:pPr>
            <w:proofErr w:type="spellStart"/>
            <w:r w:rsidRPr="00126C7E">
              <w:t>від</w:t>
            </w:r>
            <w:proofErr w:type="spellEnd"/>
            <w:r w:rsidRPr="00126C7E">
              <w:t xml:space="preserve"> </w:t>
            </w:r>
            <w:r>
              <w:rPr>
                <w:lang w:val="uk-UA"/>
              </w:rPr>
              <w:t>____</w:t>
            </w:r>
            <w:r w:rsidRPr="00126C7E">
              <w:t>.12.</w:t>
            </w:r>
            <w:r>
              <w:rPr>
                <w:lang w:val="uk-UA"/>
              </w:rPr>
              <w:t xml:space="preserve"> 20</w:t>
            </w:r>
            <w:r>
              <w:t>2</w:t>
            </w:r>
            <w:r>
              <w:rPr>
                <w:lang w:val="uk-UA"/>
              </w:rPr>
              <w:t>1</w:t>
            </w:r>
            <w:r w:rsidRPr="00126C7E">
              <w:t xml:space="preserve"> </w:t>
            </w:r>
            <w:proofErr w:type="spellStart"/>
            <w:r w:rsidRPr="00126C7E">
              <w:t>р</w:t>
            </w:r>
            <w:proofErr w:type="spellEnd"/>
            <w:r w:rsidRPr="00126C7E">
              <w:rPr>
                <w:lang w:val="uk-UA"/>
              </w:rPr>
              <w:t>оку</w:t>
            </w:r>
            <w:r w:rsidRPr="00126C7E">
              <w:t xml:space="preserve"> № </w:t>
            </w:r>
            <w:r>
              <w:rPr>
                <w:lang w:val="uk-UA"/>
              </w:rPr>
              <w:t>_____</w:t>
            </w:r>
          </w:p>
          <w:p w:rsidR="008165F7" w:rsidRPr="003738B3" w:rsidRDefault="008165F7" w:rsidP="00013690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  <w:r w:rsidRPr="00126C7E">
              <w:br/>
              <w:t>_________________</w:t>
            </w:r>
            <w:r w:rsidRPr="00126C7E">
              <w:rPr>
                <w:lang w:val="uk-UA"/>
              </w:rPr>
              <w:t xml:space="preserve"> </w:t>
            </w:r>
            <w:r>
              <w:rPr>
                <w:lang w:val="uk-UA"/>
              </w:rPr>
              <w:t>Я.В.Яценко</w:t>
            </w:r>
          </w:p>
          <w:p w:rsidR="008165F7" w:rsidRPr="00126C7E" w:rsidRDefault="008165F7" w:rsidP="00013690">
            <w:pPr>
              <w:spacing w:line="317" w:lineRule="exact"/>
              <w:rPr>
                <w:rFonts w:eastAsia="MS Mincho"/>
              </w:rPr>
            </w:pPr>
          </w:p>
        </w:tc>
        <w:tc>
          <w:tcPr>
            <w:tcW w:w="4394" w:type="dxa"/>
            <w:shd w:val="clear" w:color="auto" w:fill="auto"/>
          </w:tcPr>
          <w:p w:rsidR="008165F7" w:rsidRPr="00126C7E" w:rsidRDefault="008165F7" w:rsidP="00013690">
            <w:pPr>
              <w:shd w:val="clear" w:color="auto" w:fill="FFFFFF"/>
              <w:spacing w:line="317" w:lineRule="exact"/>
              <w:rPr>
                <w:rFonts w:eastAsia="MS Mincho"/>
              </w:rPr>
            </w:pPr>
            <w:r w:rsidRPr="00126C7E">
              <w:t>ЗАТВЕРДЖЕНО</w:t>
            </w:r>
          </w:p>
          <w:p w:rsidR="008165F7" w:rsidRPr="00126C7E" w:rsidRDefault="008165F7" w:rsidP="00013690">
            <w:pPr>
              <w:shd w:val="clear" w:color="auto" w:fill="FFFFFF"/>
              <w:spacing w:line="317" w:lineRule="exact"/>
            </w:pPr>
            <w:proofErr w:type="spellStart"/>
            <w:proofErr w:type="gramStart"/>
            <w:r w:rsidRPr="00126C7E">
              <w:t>Р</w:t>
            </w:r>
            <w:proofErr w:type="gramEnd"/>
            <w:r w:rsidRPr="00126C7E">
              <w:t>ішенням</w:t>
            </w:r>
            <w:proofErr w:type="spellEnd"/>
            <w:r w:rsidRPr="00126C7E">
              <w:t xml:space="preserve"> </w:t>
            </w:r>
            <w:proofErr w:type="spellStart"/>
            <w:r w:rsidRPr="00126C7E">
              <w:t>сесії</w:t>
            </w:r>
            <w:proofErr w:type="spellEnd"/>
            <w:r w:rsidRPr="00126C7E">
              <w:t xml:space="preserve"> </w:t>
            </w:r>
            <w:proofErr w:type="spellStart"/>
            <w:r w:rsidRPr="00126C7E">
              <w:t>Новороздільської</w:t>
            </w:r>
            <w:proofErr w:type="spellEnd"/>
            <w:r w:rsidRPr="00126C7E">
              <w:t xml:space="preserve"> </w:t>
            </w:r>
            <w:proofErr w:type="spellStart"/>
            <w:r w:rsidRPr="00126C7E">
              <w:t>міської</w:t>
            </w:r>
            <w:proofErr w:type="spellEnd"/>
            <w:r w:rsidRPr="00126C7E">
              <w:t xml:space="preserve"> ради</w:t>
            </w:r>
          </w:p>
          <w:p w:rsidR="008165F7" w:rsidRPr="007F772B" w:rsidRDefault="008165F7" w:rsidP="00013690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lang w:val="uk-UA"/>
              </w:rPr>
            </w:pPr>
            <w:proofErr w:type="spellStart"/>
            <w:r w:rsidRPr="00126C7E">
              <w:t>від</w:t>
            </w:r>
            <w:proofErr w:type="spellEnd"/>
            <w:r w:rsidRPr="00126C7E">
              <w:t xml:space="preserve"> </w:t>
            </w:r>
            <w:r>
              <w:rPr>
                <w:lang w:val="uk-UA"/>
              </w:rPr>
              <w:t>___</w:t>
            </w:r>
            <w:r w:rsidRPr="00126C7E">
              <w:t>.</w:t>
            </w:r>
            <w:r w:rsidRPr="00126C7E">
              <w:rPr>
                <w:lang w:val="uk-UA"/>
              </w:rPr>
              <w:t>12</w:t>
            </w:r>
            <w:r w:rsidRPr="00126C7E">
              <w:t>.</w:t>
            </w:r>
            <w:r>
              <w:rPr>
                <w:lang w:val="uk-UA"/>
              </w:rPr>
              <w:t xml:space="preserve"> </w:t>
            </w:r>
            <w:r w:rsidRPr="00126C7E">
              <w:t>20</w:t>
            </w:r>
            <w:r>
              <w:t>2</w:t>
            </w:r>
            <w:r>
              <w:rPr>
                <w:lang w:val="uk-UA"/>
              </w:rPr>
              <w:t>1</w:t>
            </w:r>
            <w:r w:rsidRPr="00126C7E">
              <w:rPr>
                <w:lang w:val="uk-UA"/>
              </w:rPr>
              <w:t xml:space="preserve"> </w:t>
            </w:r>
            <w:r w:rsidRPr="00126C7E">
              <w:t xml:space="preserve">р. № </w:t>
            </w:r>
            <w:r>
              <w:rPr>
                <w:lang w:val="uk-UA"/>
              </w:rPr>
              <w:t>___</w:t>
            </w:r>
          </w:p>
          <w:p w:rsidR="008165F7" w:rsidRPr="003738B3" w:rsidRDefault="008165F7" w:rsidP="00013690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  <w:r w:rsidRPr="00126C7E">
              <w:br/>
              <w:t>_________________</w:t>
            </w:r>
            <w:r w:rsidRPr="00126C7E">
              <w:rPr>
                <w:lang w:val="uk-UA"/>
              </w:rPr>
              <w:t xml:space="preserve"> </w:t>
            </w:r>
            <w:r>
              <w:rPr>
                <w:lang w:val="uk-UA"/>
              </w:rPr>
              <w:t>Я.В.Яценко</w:t>
            </w:r>
          </w:p>
          <w:p w:rsidR="008165F7" w:rsidRPr="00126C7E" w:rsidRDefault="008165F7" w:rsidP="00013690">
            <w:pPr>
              <w:spacing w:line="317" w:lineRule="exact"/>
              <w:ind w:right="432"/>
              <w:rPr>
                <w:rFonts w:eastAsia="MS Mincho"/>
              </w:rPr>
            </w:pPr>
          </w:p>
        </w:tc>
      </w:tr>
    </w:tbl>
    <w:p w:rsidR="008165F7" w:rsidRPr="00EC104D" w:rsidRDefault="008165F7" w:rsidP="008165F7">
      <w:pPr>
        <w:shd w:val="clear" w:color="auto" w:fill="FFFFFF"/>
        <w:spacing w:line="317" w:lineRule="exact"/>
        <w:ind w:left="4709"/>
        <w:rPr>
          <w:color w:val="FF0000"/>
        </w:rPr>
      </w:pPr>
    </w:p>
    <w:p w:rsidR="008165F7" w:rsidRPr="00EC104D" w:rsidRDefault="008165F7" w:rsidP="008165F7">
      <w:pPr>
        <w:shd w:val="clear" w:color="auto" w:fill="FFFFFF"/>
        <w:spacing w:line="317" w:lineRule="exact"/>
        <w:ind w:left="4709"/>
        <w:rPr>
          <w:color w:val="FF0000"/>
        </w:rPr>
      </w:pPr>
    </w:p>
    <w:p w:rsidR="008165F7" w:rsidRPr="00EC104D" w:rsidRDefault="008165F7" w:rsidP="008165F7">
      <w:pPr>
        <w:shd w:val="clear" w:color="auto" w:fill="FFFFFF"/>
        <w:spacing w:line="317" w:lineRule="exact"/>
        <w:ind w:left="4709"/>
        <w:rPr>
          <w:color w:val="FF0000"/>
        </w:rPr>
      </w:pPr>
    </w:p>
    <w:p w:rsidR="008165F7" w:rsidRDefault="008165F7" w:rsidP="008165F7">
      <w:pPr>
        <w:shd w:val="clear" w:color="auto" w:fill="FFFFFF"/>
        <w:spacing w:line="317" w:lineRule="exact"/>
        <w:ind w:left="4709"/>
        <w:rPr>
          <w:color w:val="FF0000"/>
        </w:rPr>
      </w:pPr>
    </w:p>
    <w:p w:rsidR="008165F7" w:rsidRPr="00EC104D" w:rsidRDefault="008165F7" w:rsidP="008165F7">
      <w:pPr>
        <w:shd w:val="clear" w:color="auto" w:fill="FFFFFF"/>
        <w:spacing w:line="317" w:lineRule="exact"/>
        <w:ind w:left="4709"/>
        <w:rPr>
          <w:color w:val="FF0000"/>
        </w:rPr>
      </w:pPr>
    </w:p>
    <w:p w:rsidR="008165F7" w:rsidRPr="00EC104D" w:rsidRDefault="008165F7" w:rsidP="008165F7">
      <w:pPr>
        <w:shd w:val="clear" w:color="auto" w:fill="FFFFFF"/>
        <w:spacing w:line="317" w:lineRule="exact"/>
        <w:ind w:left="4709"/>
        <w:rPr>
          <w:color w:val="FF0000"/>
        </w:rPr>
      </w:pPr>
    </w:p>
    <w:p w:rsidR="008165F7" w:rsidRPr="00EC104D" w:rsidRDefault="008165F7" w:rsidP="008165F7">
      <w:pPr>
        <w:shd w:val="clear" w:color="auto" w:fill="FFFFFF"/>
        <w:spacing w:line="317" w:lineRule="exact"/>
        <w:ind w:left="4709"/>
        <w:rPr>
          <w:color w:val="FF0000"/>
        </w:rPr>
      </w:pPr>
    </w:p>
    <w:p w:rsidR="008165F7" w:rsidRPr="00EC104D" w:rsidRDefault="008165F7" w:rsidP="008165F7">
      <w:pPr>
        <w:shd w:val="clear" w:color="auto" w:fill="FFFFFF"/>
        <w:spacing w:line="317" w:lineRule="exact"/>
        <w:ind w:left="4709"/>
        <w:rPr>
          <w:color w:val="FF0000"/>
        </w:rPr>
      </w:pPr>
    </w:p>
    <w:p w:rsidR="008165F7" w:rsidRPr="00EC104D" w:rsidRDefault="008165F7" w:rsidP="008165F7">
      <w:pPr>
        <w:shd w:val="clear" w:color="auto" w:fill="FFFFFF"/>
        <w:spacing w:line="317" w:lineRule="exact"/>
        <w:ind w:left="4709"/>
        <w:rPr>
          <w:color w:val="FF0000"/>
        </w:rPr>
      </w:pPr>
    </w:p>
    <w:p w:rsidR="008165F7" w:rsidRPr="00EC104D" w:rsidRDefault="008165F7" w:rsidP="008165F7">
      <w:pPr>
        <w:shd w:val="clear" w:color="auto" w:fill="FFFFFF"/>
        <w:spacing w:line="317" w:lineRule="exact"/>
        <w:rPr>
          <w:color w:val="FF0000"/>
        </w:rPr>
      </w:pPr>
    </w:p>
    <w:p w:rsidR="008165F7" w:rsidRPr="00EC104D" w:rsidRDefault="008165F7" w:rsidP="008165F7">
      <w:pPr>
        <w:shd w:val="clear" w:color="auto" w:fill="FFFFFF"/>
        <w:spacing w:line="317" w:lineRule="exact"/>
        <w:ind w:left="4709"/>
        <w:rPr>
          <w:color w:val="FF0000"/>
        </w:rPr>
      </w:pPr>
    </w:p>
    <w:p w:rsidR="008165F7" w:rsidRPr="00EC104D" w:rsidRDefault="008165F7" w:rsidP="008165F7">
      <w:pPr>
        <w:shd w:val="clear" w:color="auto" w:fill="FFFFFF"/>
        <w:spacing w:line="322" w:lineRule="exact"/>
        <w:ind w:left="708"/>
        <w:jc w:val="center"/>
        <w:rPr>
          <w:b/>
          <w:sz w:val="28"/>
          <w:szCs w:val="28"/>
        </w:rPr>
      </w:pPr>
      <w:r w:rsidRPr="00EC104D">
        <w:rPr>
          <w:b/>
          <w:sz w:val="28"/>
          <w:szCs w:val="28"/>
        </w:rPr>
        <w:t xml:space="preserve">ПРОГРАМА </w:t>
      </w:r>
    </w:p>
    <w:p w:rsidR="008165F7" w:rsidRDefault="008165F7" w:rsidP="008165F7">
      <w:pPr>
        <w:shd w:val="clear" w:color="auto" w:fill="FFFFFF"/>
        <w:spacing w:line="322" w:lineRule="exact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БЛАГОУСТРОЮ</w:t>
      </w:r>
      <w:r>
        <w:rPr>
          <w:b/>
          <w:sz w:val="28"/>
          <w:szCs w:val="28"/>
        </w:rPr>
        <w:t xml:space="preserve"> </w:t>
      </w:r>
    </w:p>
    <w:p w:rsidR="008165F7" w:rsidRPr="00EC104D" w:rsidRDefault="008165F7" w:rsidP="008165F7">
      <w:pPr>
        <w:shd w:val="clear" w:color="auto" w:fill="FFFFFF"/>
        <w:spacing w:line="322" w:lineRule="exact"/>
        <w:ind w:left="708"/>
        <w:jc w:val="center"/>
        <w:rPr>
          <w:b/>
          <w:sz w:val="32"/>
          <w:szCs w:val="32"/>
        </w:rPr>
      </w:pPr>
      <w:bookmarkStart w:id="0" w:name="_Hlk58776350"/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uk-UA"/>
        </w:rPr>
        <w:t xml:space="preserve">22 </w:t>
      </w:r>
      <w:proofErr w:type="gramStart"/>
      <w:r>
        <w:rPr>
          <w:b/>
          <w:sz w:val="28"/>
          <w:szCs w:val="28"/>
          <w:lang w:val="uk-UA"/>
        </w:rPr>
        <w:t>р</w:t>
      </w:r>
      <w:proofErr w:type="gramEnd"/>
      <w:r>
        <w:rPr>
          <w:b/>
          <w:sz w:val="28"/>
          <w:szCs w:val="28"/>
          <w:lang w:val="uk-UA"/>
        </w:rPr>
        <w:t>ік</w:t>
      </w:r>
      <w:r>
        <w:rPr>
          <w:b/>
          <w:sz w:val="28"/>
          <w:szCs w:val="28"/>
        </w:rPr>
        <w:t xml:space="preserve"> та прогноз на 20</w:t>
      </w:r>
      <w:r>
        <w:rPr>
          <w:b/>
          <w:sz w:val="28"/>
          <w:szCs w:val="28"/>
          <w:lang w:val="uk-UA"/>
        </w:rPr>
        <w:t>23</w:t>
      </w:r>
      <w:r w:rsidRPr="00EC104D"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>2024</w:t>
      </w:r>
      <w:r w:rsidRPr="00EC104D">
        <w:rPr>
          <w:b/>
          <w:sz w:val="28"/>
          <w:szCs w:val="28"/>
        </w:rPr>
        <w:t xml:space="preserve"> роки</w:t>
      </w:r>
    </w:p>
    <w:bookmarkEnd w:id="0"/>
    <w:p w:rsidR="008165F7" w:rsidRPr="00EC104D" w:rsidRDefault="008165F7" w:rsidP="008165F7">
      <w:pPr>
        <w:rPr>
          <w:b/>
          <w:sz w:val="32"/>
          <w:szCs w:val="32"/>
        </w:rPr>
      </w:pPr>
    </w:p>
    <w:p w:rsidR="008165F7" w:rsidRPr="006F391E" w:rsidRDefault="008165F7" w:rsidP="008165F7">
      <w:pPr>
        <w:rPr>
          <w:b/>
          <w:color w:val="FF0000"/>
          <w:sz w:val="32"/>
          <w:szCs w:val="32"/>
        </w:rPr>
      </w:pPr>
    </w:p>
    <w:p w:rsidR="008165F7" w:rsidRPr="00EC104D" w:rsidRDefault="008165F7" w:rsidP="008165F7">
      <w:pPr>
        <w:rPr>
          <w:b/>
          <w:sz w:val="32"/>
          <w:szCs w:val="32"/>
        </w:rPr>
      </w:pPr>
    </w:p>
    <w:p w:rsidR="008165F7" w:rsidRPr="00EC104D" w:rsidRDefault="008165F7" w:rsidP="008165F7">
      <w:pPr>
        <w:rPr>
          <w:b/>
        </w:rPr>
      </w:pPr>
    </w:p>
    <w:p w:rsidR="008165F7" w:rsidRPr="00EC104D" w:rsidRDefault="008165F7" w:rsidP="008165F7">
      <w:pPr>
        <w:rPr>
          <w:b/>
        </w:rPr>
      </w:pPr>
    </w:p>
    <w:p w:rsidR="008165F7" w:rsidRPr="00EC104D" w:rsidRDefault="008165F7" w:rsidP="008165F7">
      <w:pPr>
        <w:rPr>
          <w:b/>
        </w:rPr>
      </w:pPr>
    </w:p>
    <w:p w:rsidR="008165F7" w:rsidRPr="00EC104D" w:rsidRDefault="008165F7" w:rsidP="008165F7">
      <w:pPr>
        <w:rPr>
          <w:b/>
        </w:rPr>
      </w:pPr>
    </w:p>
    <w:p w:rsidR="008165F7" w:rsidRPr="00EC104D" w:rsidRDefault="008165F7" w:rsidP="008165F7">
      <w:pPr>
        <w:rPr>
          <w:b/>
        </w:rPr>
      </w:pPr>
    </w:p>
    <w:p w:rsidR="008165F7" w:rsidRPr="00EC104D" w:rsidRDefault="008165F7" w:rsidP="008165F7">
      <w:pPr>
        <w:rPr>
          <w:b/>
        </w:rPr>
      </w:pPr>
    </w:p>
    <w:p w:rsidR="008165F7" w:rsidRPr="00EC104D" w:rsidRDefault="008165F7" w:rsidP="008165F7">
      <w:pPr>
        <w:rPr>
          <w:b/>
        </w:rPr>
      </w:pPr>
    </w:p>
    <w:p w:rsidR="008165F7" w:rsidRPr="00EC104D" w:rsidRDefault="008165F7" w:rsidP="008165F7">
      <w:pPr>
        <w:rPr>
          <w:b/>
        </w:rPr>
      </w:pPr>
    </w:p>
    <w:p w:rsidR="008165F7" w:rsidRPr="00EC104D" w:rsidRDefault="008165F7" w:rsidP="008165F7">
      <w:pPr>
        <w:rPr>
          <w:b/>
        </w:rPr>
      </w:pPr>
    </w:p>
    <w:p w:rsidR="008165F7" w:rsidRDefault="008165F7" w:rsidP="008165F7">
      <w:pPr>
        <w:pStyle w:val="a8"/>
        <w:spacing w:line="216" w:lineRule="auto"/>
        <w:rPr>
          <w:b/>
        </w:rPr>
      </w:pPr>
    </w:p>
    <w:p w:rsidR="008165F7" w:rsidRPr="00EC104D" w:rsidRDefault="008165F7" w:rsidP="008165F7">
      <w:pPr>
        <w:pStyle w:val="a8"/>
        <w:spacing w:line="216" w:lineRule="auto"/>
        <w:rPr>
          <w:b/>
        </w:rPr>
      </w:pPr>
    </w:p>
    <w:p w:rsidR="008165F7" w:rsidRDefault="008165F7" w:rsidP="008165F7">
      <w:pPr>
        <w:pStyle w:val="a8"/>
        <w:spacing w:line="216" w:lineRule="auto"/>
        <w:jc w:val="center"/>
        <w:rPr>
          <w:b/>
        </w:rPr>
      </w:pPr>
    </w:p>
    <w:p w:rsidR="008165F7" w:rsidRPr="00B07FF1" w:rsidRDefault="008165F7" w:rsidP="008165F7">
      <w:pPr>
        <w:pStyle w:val="a8"/>
        <w:spacing w:line="216" w:lineRule="auto"/>
        <w:jc w:val="center"/>
        <w:rPr>
          <w:b/>
        </w:rPr>
      </w:pPr>
    </w:p>
    <w:p w:rsidR="008165F7" w:rsidRPr="0012363B" w:rsidRDefault="008165F7" w:rsidP="008165F7">
      <w:pPr>
        <w:spacing w:after="100" w:afterAutospacing="1"/>
        <w:ind w:left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м. Новий Розділ</w:t>
      </w:r>
    </w:p>
    <w:p w:rsidR="008165F7" w:rsidRDefault="008165F7" w:rsidP="008165F7">
      <w:pPr>
        <w:spacing w:after="100" w:afterAutospacing="1"/>
        <w:ind w:left="708"/>
        <w:jc w:val="center"/>
        <w:rPr>
          <w:b/>
          <w:bCs/>
          <w:lang w:val="uk-UA"/>
        </w:rPr>
      </w:pPr>
      <w:r w:rsidRPr="00A37C78">
        <w:rPr>
          <w:b/>
          <w:bCs/>
        </w:rPr>
        <w:t>20</w:t>
      </w:r>
      <w:r>
        <w:rPr>
          <w:b/>
          <w:bCs/>
        </w:rPr>
        <w:t>2</w:t>
      </w:r>
      <w:r>
        <w:rPr>
          <w:b/>
          <w:bCs/>
          <w:lang w:val="uk-UA"/>
        </w:rPr>
        <w:t xml:space="preserve">1 </w:t>
      </w:r>
      <w:proofErr w:type="spellStart"/>
      <w:proofErr w:type="gramStart"/>
      <w:r w:rsidRPr="00A37C78">
        <w:rPr>
          <w:b/>
          <w:bCs/>
        </w:rPr>
        <w:t>р</w:t>
      </w:r>
      <w:proofErr w:type="gramEnd"/>
      <w:r w:rsidRPr="00A37C78">
        <w:rPr>
          <w:b/>
          <w:bCs/>
        </w:rPr>
        <w:t>ік</w:t>
      </w:r>
      <w:proofErr w:type="spellEnd"/>
    </w:p>
    <w:p w:rsidR="008165F7" w:rsidRDefault="008165F7" w:rsidP="008165F7">
      <w:pPr>
        <w:spacing w:after="100" w:afterAutospacing="1"/>
        <w:ind w:left="708"/>
        <w:jc w:val="center"/>
        <w:rPr>
          <w:b/>
          <w:bCs/>
          <w:lang w:val="uk-UA"/>
        </w:rPr>
      </w:pPr>
    </w:p>
    <w:p w:rsidR="008165F7" w:rsidRDefault="008165F7" w:rsidP="008165F7">
      <w:pPr>
        <w:spacing w:after="100" w:afterAutospacing="1"/>
        <w:ind w:left="708"/>
        <w:jc w:val="center"/>
        <w:rPr>
          <w:b/>
          <w:bCs/>
          <w:lang w:val="uk-UA"/>
        </w:rPr>
      </w:pPr>
    </w:p>
    <w:p w:rsidR="008165F7" w:rsidRPr="002B38E5" w:rsidRDefault="008165F7" w:rsidP="008165F7">
      <w:pPr>
        <w:spacing w:after="100" w:afterAutospacing="1"/>
        <w:ind w:left="708"/>
        <w:jc w:val="center"/>
        <w:rPr>
          <w:b/>
          <w:bCs/>
          <w:lang w:val="uk-UA"/>
        </w:rPr>
      </w:pPr>
    </w:p>
    <w:tbl>
      <w:tblPr>
        <w:tblW w:w="9570" w:type="dxa"/>
        <w:tblInd w:w="708" w:type="dxa"/>
        <w:tblLook w:val="04A0"/>
      </w:tblPr>
      <w:tblGrid>
        <w:gridCol w:w="4655"/>
        <w:gridCol w:w="4915"/>
      </w:tblGrid>
      <w:tr w:rsidR="008165F7" w:rsidTr="00013690">
        <w:tc>
          <w:tcPr>
            <w:tcW w:w="4655" w:type="dxa"/>
          </w:tcPr>
          <w:p w:rsidR="008165F7" w:rsidRPr="005D53C8" w:rsidRDefault="008165F7" w:rsidP="00013690">
            <w:pPr>
              <w:rPr>
                <w:b/>
                <w:bCs/>
                <w:lang w:val="uk-UA"/>
              </w:rPr>
            </w:pPr>
          </w:p>
        </w:tc>
        <w:tc>
          <w:tcPr>
            <w:tcW w:w="4915" w:type="dxa"/>
          </w:tcPr>
          <w:p w:rsidR="008165F7" w:rsidRDefault="008165F7" w:rsidP="00013690">
            <w:pPr>
              <w:jc w:val="both"/>
              <w:rPr>
                <w:b/>
                <w:bCs/>
                <w:lang w:val="uk-UA"/>
              </w:rPr>
            </w:pPr>
          </w:p>
          <w:p w:rsidR="008165F7" w:rsidRPr="005D53C8" w:rsidRDefault="008165F7" w:rsidP="00013690">
            <w:pPr>
              <w:ind w:left="1416"/>
              <w:jc w:val="both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                              </w:t>
            </w:r>
            <w:r w:rsidRPr="005D53C8">
              <w:rPr>
                <w:b/>
                <w:bCs/>
              </w:rPr>
              <w:t>ЗАТВЕРДЖЕНО</w:t>
            </w:r>
          </w:p>
          <w:p w:rsidR="008165F7" w:rsidRPr="005D53C8" w:rsidRDefault="008165F7" w:rsidP="00013690">
            <w:pPr>
              <w:ind w:left="1416"/>
              <w:jc w:val="both"/>
              <w:rPr>
                <w:lang w:val="uk-UA"/>
              </w:rPr>
            </w:pPr>
          </w:p>
          <w:p w:rsidR="008165F7" w:rsidRPr="003738B3" w:rsidRDefault="008165F7" w:rsidP="00013690">
            <w:pPr>
              <w:ind w:left="1416"/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  <w:p w:rsidR="008165F7" w:rsidRPr="005D53C8" w:rsidRDefault="008165F7" w:rsidP="00013690">
            <w:pPr>
              <w:ind w:left="1416"/>
              <w:jc w:val="both"/>
              <w:rPr>
                <w:lang w:val="uk-UA"/>
              </w:rPr>
            </w:pPr>
          </w:p>
          <w:p w:rsidR="008165F7" w:rsidRDefault="008165F7" w:rsidP="00013690">
            <w:pPr>
              <w:ind w:left="1416"/>
              <w:jc w:val="both"/>
            </w:pPr>
            <w:r>
              <w:t>Я.</w:t>
            </w:r>
            <w:r>
              <w:rPr>
                <w:lang w:val="uk-UA"/>
              </w:rPr>
              <w:t xml:space="preserve"> </w:t>
            </w:r>
            <w:r>
              <w:t>В.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Яценко</w:t>
            </w:r>
            <w:proofErr w:type="spellEnd"/>
            <w:r w:rsidRPr="00A37C78">
              <w:t>____________</w:t>
            </w:r>
          </w:p>
          <w:p w:rsidR="008165F7" w:rsidRPr="00A37C78" w:rsidRDefault="008165F7" w:rsidP="00013690">
            <w:pPr>
              <w:ind w:left="1416"/>
              <w:jc w:val="both"/>
            </w:pPr>
            <w:r>
              <w:rPr>
                <w:lang w:val="uk-UA"/>
              </w:rPr>
              <w:t>___</w:t>
            </w:r>
            <w:r w:rsidRPr="005D53C8">
              <w:rPr>
                <w:lang w:val="uk-UA"/>
              </w:rPr>
              <w:t>.12.</w:t>
            </w:r>
            <w:r w:rsidRPr="00A37C78">
              <w:t>20</w:t>
            </w:r>
            <w:r>
              <w:t>2</w:t>
            </w:r>
            <w:r>
              <w:rPr>
                <w:lang w:val="uk-UA"/>
              </w:rPr>
              <w:t>1</w:t>
            </w:r>
            <w:r>
              <w:t xml:space="preserve"> </w:t>
            </w:r>
            <w:r w:rsidRPr="00A37C78">
              <w:t>року</w:t>
            </w:r>
          </w:p>
          <w:p w:rsidR="008165F7" w:rsidRPr="005D53C8" w:rsidRDefault="008165F7" w:rsidP="00013690">
            <w:pPr>
              <w:rPr>
                <w:b/>
                <w:bCs/>
                <w:lang w:val="uk-UA"/>
              </w:rPr>
            </w:pPr>
          </w:p>
        </w:tc>
      </w:tr>
    </w:tbl>
    <w:p w:rsidR="008165F7" w:rsidRDefault="008165F7" w:rsidP="008165F7">
      <w:pPr>
        <w:ind w:left="708"/>
        <w:rPr>
          <w:b/>
          <w:bCs/>
          <w:lang w:val="uk-UA"/>
        </w:rPr>
      </w:pPr>
    </w:p>
    <w:p w:rsidR="008165F7" w:rsidRPr="00A37C78" w:rsidRDefault="008165F7" w:rsidP="008165F7">
      <w:pPr>
        <w:ind w:left="708"/>
        <w:jc w:val="center"/>
        <w:rPr>
          <w:b/>
          <w:bCs/>
          <w:sz w:val="32"/>
          <w:szCs w:val="32"/>
        </w:rPr>
      </w:pPr>
    </w:p>
    <w:p w:rsidR="008165F7" w:rsidRPr="00EC104D" w:rsidRDefault="008165F7" w:rsidP="008165F7">
      <w:pPr>
        <w:shd w:val="clear" w:color="auto" w:fill="FFFFFF"/>
        <w:spacing w:line="322" w:lineRule="exact"/>
        <w:ind w:left="708"/>
        <w:jc w:val="center"/>
        <w:rPr>
          <w:b/>
          <w:sz w:val="28"/>
          <w:szCs w:val="28"/>
        </w:rPr>
      </w:pPr>
      <w:r w:rsidRPr="00EC104D">
        <w:rPr>
          <w:b/>
          <w:sz w:val="28"/>
          <w:szCs w:val="28"/>
        </w:rPr>
        <w:t xml:space="preserve">ПРОГРАМА </w:t>
      </w:r>
    </w:p>
    <w:p w:rsidR="008165F7" w:rsidRDefault="008165F7" w:rsidP="008165F7">
      <w:pPr>
        <w:shd w:val="clear" w:color="auto" w:fill="FFFFFF"/>
        <w:spacing w:line="322" w:lineRule="exact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БЛАГОУСТРОЮ</w:t>
      </w:r>
      <w:r>
        <w:rPr>
          <w:b/>
          <w:sz w:val="28"/>
          <w:szCs w:val="28"/>
        </w:rPr>
        <w:t xml:space="preserve"> </w:t>
      </w:r>
    </w:p>
    <w:p w:rsidR="008165F7" w:rsidRDefault="008165F7" w:rsidP="008165F7">
      <w:pPr>
        <w:shd w:val="clear" w:color="auto" w:fill="FFFFFF"/>
        <w:spacing w:line="322" w:lineRule="exact"/>
        <w:ind w:left="708"/>
        <w:jc w:val="center"/>
        <w:rPr>
          <w:b/>
          <w:sz w:val="28"/>
          <w:szCs w:val="28"/>
          <w:lang w:val="uk-UA"/>
        </w:rPr>
      </w:pPr>
      <w:bookmarkStart w:id="1" w:name="_Hlk58777202"/>
      <w:r w:rsidRPr="009B3E65"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uk-UA"/>
        </w:rPr>
        <w:t>2</w:t>
      </w:r>
      <w:r w:rsidRPr="009B3E65">
        <w:rPr>
          <w:b/>
          <w:sz w:val="28"/>
          <w:szCs w:val="28"/>
        </w:rPr>
        <w:t xml:space="preserve"> </w:t>
      </w:r>
      <w:proofErr w:type="spellStart"/>
      <w:proofErr w:type="gramStart"/>
      <w:r w:rsidRPr="009B3E65">
        <w:rPr>
          <w:b/>
          <w:sz w:val="28"/>
          <w:szCs w:val="28"/>
        </w:rPr>
        <w:t>р</w:t>
      </w:r>
      <w:proofErr w:type="gramEnd"/>
      <w:r w:rsidRPr="009B3E65">
        <w:rPr>
          <w:b/>
          <w:sz w:val="28"/>
          <w:szCs w:val="28"/>
        </w:rPr>
        <w:t>ік</w:t>
      </w:r>
      <w:proofErr w:type="spellEnd"/>
      <w:r w:rsidRPr="009B3E65">
        <w:rPr>
          <w:b/>
          <w:sz w:val="28"/>
          <w:szCs w:val="28"/>
        </w:rPr>
        <w:t xml:space="preserve"> та прогноз на 202</w:t>
      </w:r>
      <w:r>
        <w:rPr>
          <w:b/>
          <w:sz w:val="28"/>
          <w:szCs w:val="28"/>
          <w:lang w:val="uk-UA"/>
        </w:rPr>
        <w:t>3</w:t>
      </w:r>
      <w:r w:rsidRPr="009B3E65">
        <w:rPr>
          <w:b/>
          <w:sz w:val="28"/>
          <w:szCs w:val="28"/>
        </w:rPr>
        <w:t>-202</w:t>
      </w:r>
      <w:r>
        <w:rPr>
          <w:b/>
          <w:sz w:val="28"/>
          <w:szCs w:val="28"/>
          <w:lang w:val="uk-UA"/>
        </w:rPr>
        <w:t>4</w:t>
      </w:r>
      <w:r w:rsidRPr="009B3E65">
        <w:rPr>
          <w:b/>
          <w:sz w:val="28"/>
          <w:szCs w:val="28"/>
        </w:rPr>
        <w:t xml:space="preserve"> роки</w:t>
      </w:r>
    </w:p>
    <w:bookmarkEnd w:id="1"/>
    <w:p w:rsidR="008165F7" w:rsidRPr="006529FB" w:rsidRDefault="008165F7" w:rsidP="008165F7">
      <w:pPr>
        <w:ind w:left="708"/>
        <w:rPr>
          <w:b/>
          <w:bCs/>
          <w:sz w:val="32"/>
          <w:szCs w:val="32"/>
          <w:lang w:val="uk-UA"/>
        </w:rPr>
      </w:pPr>
    </w:p>
    <w:tbl>
      <w:tblPr>
        <w:tblW w:w="9181" w:type="dxa"/>
        <w:tblInd w:w="708" w:type="dxa"/>
        <w:tblLook w:val="01E0"/>
      </w:tblPr>
      <w:tblGrid>
        <w:gridCol w:w="10139"/>
        <w:gridCol w:w="222"/>
      </w:tblGrid>
      <w:tr w:rsidR="008165F7" w:rsidTr="00013690">
        <w:trPr>
          <w:trHeight w:val="487"/>
        </w:trPr>
        <w:tc>
          <w:tcPr>
            <w:tcW w:w="5101" w:type="dxa"/>
          </w:tcPr>
          <w:tbl>
            <w:tblPr>
              <w:tblW w:w="9923" w:type="dxa"/>
              <w:tblLook w:val="0400"/>
            </w:tblPr>
            <w:tblGrid>
              <w:gridCol w:w="4820"/>
              <w:gridCol w:w="5103"/>
            </w:tblGrid>
            <w:tr w:rsidR="008165F7" w:rsidRPr="003E7379" w:rsidTr="00013690">
              <w:trPr>
                <w:trHeight w:val="487"/>
              </w:trPr>
              <w:tc>
                <w:tcPr>
                  <w:tcW w:w="482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>Погоджено: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Постійна комісія з питань  бюджету та регуляторної політики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proofErr w:type="spellStart"/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Новороздільської</w:t>
                  </w:r>
                  <w:proofErr w:type="spellEnd"/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 xml:space="preserve"> міської ради</w:t>
                  </w:r>
                </w:p>
                <w:p w:rsidR="008165F7" w:rsidRPr="003E7379" w:rsidRDefault="008165F7" w:rsidP="00013690">
                  <w:pPr>
                    <w:spacing w:after="240"/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spacing w:after="240"/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_______________</w:t>
                  </w: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 xml:space="preserve"> </w:t>
                  </w:r>
                  <w:proofErr w:type="spellStart"/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>Волчанський</w:t>
                  </w:r>
                  <w:proofErr w:type="spellEnd"/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 xml:space="preserve"> В. М.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_______________ 2021 року</w:t>
                  </w:r>
                </w:p>
              </w:tc>
              <w:tc>
                <w:tcPr>
                  <w:tcW w:w="51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>Погоджено: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Постійна комісія з питань комунального господарства, промисловості,підприємництва, інвестицій  та охорони навколишнього природного середовища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________________</w:t>
                  </w: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 xml:space="preserve"> Фартушок О.С</w:t>
                  </w: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.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________________ 2021 року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</w:tc>
            </w:tr>
            <w:tr w:rsidR="008165F7" w:rsidRPr="003E7379" w:rsidTr="00013690">
              <w:trPr>
                <w:trHeight w:val="487"/>
              </w:trPr>
              <w:tc>
                <w:tcPr>
                  <w:tcW w:w="482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>Погоджено: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Перший заступник міського  голови </w:t>
                  </w:r>
                </w:p>
                <w:p w:rsidR="008165F7" w:rsidRPr="003E7379" w:rsidRDefault="008165F7" w:rsidP="00013690">
                  <w:pPr>
                    <w:spacing w:after="240"/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_______________</w:t>
                  </w: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 xml:space="preserve"> Гулій М.М.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_______________ 2021 року</w:t>
                  </w:r>
                </w:p>
              </w:tc>
              <w:tc>
                <w:tcPr>
                  <w:tcW w:w="51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>Погоджено: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Начальник фінансового управління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proofErr w:type="spellStart"/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Новороздільської</w:t>
                  </w:r>
                  <w:proofErr w:type="spellEnd"/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 xml:space="preserve"> міської ради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 xml:space="preserve">________________ </w:t>
                  </w:r>
                  <w:proofErr w:type="spellStart"/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>Ричагівський</w:t>
                  </w:r>
                  <w:proofErr w:type="spellEnd"/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 xml:space="preserve"> І.І.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________________ 2021 року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</w:tc>
            </w:tr>
            <w:tr w:rsidR="008165F7" w:rsidRPr="003E7379" w:rsidTr="00013690">
              <w:trPr>
                <w:trHeight w:val="514"/>
              </w:trPr>
              <w:tc>
                <w:tcPr>
                  <w:tcW w:w="482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>Погоджено: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Начальник відділу розвитку громади та інвестицій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proofErr w:type="spellStart"/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Новороздільської</w:t>
                  </w:r>
                  <w:proofErr w:type="spellEnd"/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 xml:space="preserve"> міської ради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 xml:space="preserve">_______________ </w:t>
                  </w: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>Гілко Н. І.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_______________ 2021 року</w:t>
                  </w:r>
                </w:p>
              </w:tc>
              <w:tc>
                <w:tcPr>
                  <w:tcW w:w="510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>Розробник програми: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lang w:val="uk-UA" w:eastAsia="uk-UA"/>
                    </w:rPr>
                    <w:t>Управління житлово-комунального господарства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proofErr w:type="spellStart"/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Новороздільської</w:t>
                  </w:r>
                  <w:proofErr w:type="spellEnd"/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 xml:space="preserve"> міської ради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___________________ Білоус А. М.</w:t>
                  </w:r>
                  <w:r w:rsidRPr="003E7379">
                    <w:rPr>
                      <w:rFonts w:eastAsia="Arial"/>
                      <w:b/>
                      <w:color w:val="000000"/>
                      <w:sz w:val="22"/>
                      <w:szCs w:val="22"/>
                      <w:lang w:val="uk-UA" w:eastAsia="uk-UA"/>
                    </w:rPr>
                    <w:t>.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  <w:r w:rsidRPr="003E7379">
                    <w:rPr>
                      <w:rFonts w:eastAsia="Arial"/>
                      <w:color w:val="000000"/>
                      <w:sz w:val="22"/>
                      <w:szCs w:val="22"/>
                      <w:lang w:val="uk-UA" w:eastAsia="uk-UA"/>
                    </w:rPr>
                    <w:t>___________________ 2021 року</w:t>
                  </w:r>
                </w:p>
                <w:p w:rsidR="008165F7" w:rsidRPr="003E7379" w:rsidRDefault="008165F7" w:rsidP="00013690">
                  <w:pPr>
                    <w:rPr>
                      <w:lang w:val="uk-UA" w:eastAsia="uk-UA"/>
                    </w:rPr>
                  </w:pPr>
                </w:p>
              </w:tc>
            </w:tr>
          </w:tbl>
          <w:p w:rsidR="008165F7" w:rsidRPr="003E7379" w:rsidRDefault="008165F7" w:rsidP="00013690">
            <w:pPr>
              <w:jc w:val="center"/>
              <w:rPr>
                <w:rFonts w:eastAsia="Arial"/>
                <w:b/>
                <w:sz w:val="22"/>
                <w:szCs w:val="22"/>
                <w:lang w:val="uk-UA" w:eastAsia="uk-UA"/>
              </w:rPr>
            </w:pPr>
          </w:p>
          <w:p w:rsidR="008165F7" w:rsidRPr="003E7379" w:rsidRDefault="008165F7" w:rsidP="00013690">
            <w:pPr>
              <w:jc w:val="center"/>
              <w:rPr>
                <w:rFonts w:eastAsia="Arial"/>
                <w:b/>
                <w:sz w:val="22"/>
                <w:szCs w:val="22"/>
                <w:lang w:val="uk-UA" w:eastAsia="uk-UA"/>
              </w:rPr>
            </w:pPr>
          </w:p>
          <w:p w:rsidR="008165F7" w:rsidRPr="003E7379" w:rsidRDefault="008165F7" w:rsidP="00013690">
            <w:pPr>
              <w:jc w:val="center"/>
              <w:rPr>
                <w:rFonts w:eastAsia="Arial"/>
                <w:b/>
                <w:sz w:val="22"/>
                <w:szCs w:val="22"/>
                <w:lang w:val="uk-UA" w:eastAsia="uk-UA"/>
              </w:rPr>
            </w:pPr>
          </w:p>
          <w:p w:rsidR="008165F7" w:rsidRPr="003E7379" w:rsidRDefault="008165F7" w:rsidP="00013690">
            <w:pPr>
              <w:jc w:val="center"/>
              <w:rPr>
                <w:rFonts w:eastAsia="Arial"/>
                <w:b/>
                <w:sz w:val="22"/>
                <w:szCs w:val="22"/>
                <w:lang w:val="uk-UA" w:eastAsia="uk-UA"/>
              </w:rPr>
            </w:pPr>
          </w:p>
          <w:p w:rsidR="008165F7" w:rsidRPr="003E7379" w:rsidRDefault="008165F7" w:rsidP="00013690">
            <w:pPr>
              <w:jc w:val="center"/>
              <w:rPr>
                <w:rFonts w:eastAsia="Arial"/>
                <w:b/>
                <w:sz w:val="22"/>
                <w:szCs w:val="22"/>
                <w:lang w:val="uk-UA" w:eastAsia="uk-UA"/>
              </w:rPr>
            </w:pPr>
          </w:p>
          <w:p w:rsidR="008165F7" w:rsidRPr="005D53C8" w:rsidRDefault="008165F7" w:rsidP="000136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80" w:type="dxa"/>
          </w:tcPr>
          <w:p w:rsidR="008165F7" w:rsidRPr="005D53C8" w:rsidRDefault="008165F7" w:rsidP="000136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165F7" w:rsidTr="00013690">
        <w:trPr>
          <w:trHeight w:val="487"/>
        </w:trPr>
        <w:tc>
          <w:tcPr>
            <w:tcW w:w="5101" w:type="dxa"/>
          </w:tcPr>
          <w:p w:rsidR="008165F7" w:rsidRPr="005D53C8" w:rsidRDefault="008165F7" w:rsidP="000136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80" w:type="dxa"/>
          </w:tcPr>
          <w:p w:rsidR="008165F7" w:rsidRPr="005D53C8" w:rsidRDefault="008165F7" w:rsidP="000136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165F7" w:rsidTr="00013690">
        <w:trPr>
          <w:trHeight w:val="514"/>
        </w:trPr>
        <w:tc>
          <w:tcPr>
            <w:tcW w:w="5101" w:type="dxa"/>
          </w:tcPr>
          <w:p w:rsidR="008165F7" w:rsidRPr="005D53C8" w:rsidRDefault="008165F7" w:rsidP="000136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80" w:type="dxa"/>
          </w:tcPr>
          <w:p w:rsidR="008165F7" w:rsidRPr="005D53C8" w:rsidRDefault="008165F7" w:rsidP="000136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8165F7" w:rsidRPr="0012363B" w:rsidRDefault="008165F7" w:rsidP="008165F7">
      <w:pPr>
        <w:spacing w:after="100" w:afterAutospacing="1"/>
        <w:ind w:left="1416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м. Новий Розділ</w:t>
      </w:r>
    </w:p>
    <w:p w:rsidR="008165F7" w:rsidRDefault="008165F7" w:rsidP="008165F7">
      <w:pPr>
        <w:spacing w:after="100" w:afterAutospacing="1"/>
        <w:ind w:left="1416"/>
        <w:jc w:val="center"/>
        <w:rPr>
          <w:b/>
          <w:bCs/>
        </w:rPr>
      </w:pPr>
      <w:r w:rsidRPr="00A37C78">
        <w:rPr>
          <w:b/>
          <w:bCs/>
        </w:rPr>
        <w:lastRenderedPageBreak/>
        <w:t>20</w:t>
      </w:r>
      <w:r>
        <w:rPr>
          <w:b/>
          <w:bCs/>
        </w:rPr>
        <w:t>2</w:t>
      </w:r>
      <w:r>
        <w:rPr>
          <w:b/>
          <w:bCs/>
          <w:lang w:val="uk-UA"/>
        </w:rPr>
        <w:t xml:space="preserve">1 </w:t>
      </w:r>
      <w:proofErr w:type="spellStart"/>
      <w:proofErr w:type="gramStart"/>
      <w:r w:rsidRPr="00A37C78">
        <w:rPr>
          <w:b/>
          <w:bCs/>
        </w:rPr>
        <w:t>р</w:t>
      </w:r>
      <w:proofErr w:type="gramEnd"/>
      <w:r w:rsidRPr="00A37C78">
        <w:rPr>
          <w:b/>
          <w:bCs/>
        </w:rPr>
        <w:t>ік</w:t>
      </w:r>
      <w:proofErr w:type="spellEnd"/>
    </w:p>
    <w:p w:rsidR="008165F7" w:rsidRDefault="008165F7" w:rsidP="008165F7">
      <w:pPr>
        <w:spacing w:after="100" w:afterAutospacing="1"/>
        <w:ind w:left="1416"/>
        <w:jc w:val="center"/>
        <w:rPr>
          <w:b/>
          <w:bCs/>
        </w:rPr>
      </w:pPr>
    </w:p>
    <w:p w:rsidR="008165F7" w:rsidRPr="009231B4" w:rsidRDefault="008165F7" w:rsidP="008165F7">
      <w:pPr>
        <w:spacing w:after="100" w:afterAutospacing="1"/>
        <w:rPr>
          <w:b/>
          <w:bCs/>
          <w:lang w:val="uk-UA"/>
        </w:rPr>
      </w:pPr>
    </w:p>
    <w:p w:rsidR="008165F7" w:rsidRDefault="008165F7" w:rsidP="008165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center"/>
        <w:rPr>
          <w:b/>
          <w:lang w:val="uk-UA"/>
        </w:rPr>
      </w:pPr>
    </w:p>
    <w:p w:rsidR="008165F7" w:rsidRDefault="008165F7" w:rsidP="008165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center"/>
        <w:rPr>
          <w:b/>
          <w:lang w:val="uk-UA"/>
        </w:rPr>
      </w:pPr>
    </w:p>
    <w:p w:rsidR="008165F7" w:rsidRPr="00AE2E73" w:rsidRDefault="008165F7" w:rsidP="008165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center"/>
        <w:rPr>
          <w:b/>
          <w:lang w:val="uk-UA"/>
        </w:rPr>
      </w:pPr>
      <w:r w:rsidRPr="00AE2E73">
        <w:rPr>
          <w:b/>
          <w:lang w:val="uk-UA"/>
        </w:rPr>
        <w:t>ПАСПОРТ ПРОГРАМИ</w:t>
      </w: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bCs/>
          <w:lang w:val="uk-UA"/>
        </w:rPr>
        <w:t>БЛАГОУСТРОЮ</w:t>
      </w:r>
      <w:r w:rsidRPr="00AE2E73">
        <w:rPr>
          <w:b/>
          <w:bCs/>
          <w:lang w:val="uk-UA"/>
        </w:rPr>
        <w:t xml:space="preserve"> </w:t>
      </w:r>
    </w:p>
    <w:p w:rsidR="008165F7" w:rsidRPr="00AE2E73" w:rsidRDefault="008165F7" w:rsidP="008165F7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на 2021 рік та прогноз 2022</w:t>
      </w:r>
      <w:r w:rsidRPr="00AE2E73">
        <w:rPr>
          <w:b/>
          <w:lang w:val="uk-UA"/>
        </w:rPr>
        <w:t>-202</w:t>
      </w:r>
      <w:r>
        <w:rPr>
          <w:b/>
          <w:lang w:val="uk-UA"/>
        </w:rPr>
        <w:t>3</w:t>
      </w:r>
      <w:r w:rsidRPr="00AE2E73">
        <w:rPr>
          <w:b/>
          <w:lang w:val="uk-UA"/>
        </w:rPr>
        <w:t xml:space="preserve"> роки</w:t>
      </w:r>
    </w:p>
    <w:p w:rsidR="008165F7" w:rsidRPr="00AE2E73" w:rsidRDefault="008165F7" w:rsidP="008165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center"/>
        <w:rPr>
          <w:b/>
          <w:lang w:val="uk-UA"/>
        </w:rPr>
      </w:pPr>
    </w:p>
    <w:tbl>
      <w:tblPr>
        <w:tblW w:w="9739" w:type="dxa"/>
        <w:tblInd w:w="108" w:type="dxa"/>
        <w:tblLook w:val="01E0"/>
      </w:tblPr>
      <w:tblGrid>
        <w:gridCol w:w="522"/>
        <w:gridCol w:w="4347"/>
        <w:gridCol w:w="4870"/>
      </w:tblGrid>
      <w:tr w:rsidR="008165F7" w:rsidRPr="00AE2E73" w:rsidTr="00013690">
        <w:trPr>
          <w:trHeight w:val="729"/>
        </w:trPr>
        <w:tc>
          <w:tcPr>
            <w:tcW w:w="522" w:type="dxa"/>
            <w:vAlign w:val="center"/>
          </w:tcPr>
          <w:p w:rsidR="008165F7" w:rsidRPr="00AE2E73" w:rsidRDefault="008165F7" w:rsidP="00013690">
            <w:pPr>
              <w:pStyle w:val="1"/>
              <w:jc w:val="center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1.</w:t>
            </w:r>
          </w:p>
        </w:tc>
        <w:tc>
          <w:tcPr>
            <w:tcW w:w="4347" w:type="dxa"/>
            <w:vAlign w:val="center"/>
          </w:tcPr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Ініціатор розроблення Програми</w:t>
            </w:r>
          </w:p>
        </w:tc>
        <w:tc>
          <w:tcPr>
            <w:tcW w:w="4870" w:type="dxa"/>
            <w:vAlign w:val="center"/>
          </w:tcPr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Управління житлово-комунального господарства</w:t>
            </w:r>
          </w:p>
        </w:tc>
      </w:tr>
      <w:tr w:rsidR="008165F7" w:rsidRPr="00AE2E73" w:rsidTr="00013690">
        <w:trPr>
          <w:trHeight w:val="493"/>
        </w:trPr>
        <w:tc>
          <w:tcPr>
            <w:tcW w:w="522" w:type="dxa"/>
          </w:tcPr>
          <w:p w:rsidR="008165F7" w:rsidRPr="00AE2E73" w:rsidRDefault="008165F7" w:rsidP="0001369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347" w:type="dxa"/>
          </w:tcPr>
          <w:p w:rsidR="008165F7" w:rsidRPr="00AE2E73" w:rsidRDefault="008165F7" w:rsidP="0001369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70" w:type="dxa"/>
          </w:tcPr>
          <w:p w:rsidR="008165F7" w:rsidRPr="00AE2E73" w:rsidRDefault="008165F7" w:rsidP="00013690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65F7" w:rsidRPr="00AE2E73" w:rsidTr="00013690">
        <w:trPr>
          <w:trHeight w:val="493"/>
        </w:trPr>
        <w:tc>
          <w:tcPr>
            <w:tcW w:w="522" w:type="dxa"/>
            <w:vAlign w:val="center"/>
          </w:tcPr>
          <w:p w:rsidR="008165F7" w:rsidRPr="00AE2E73" w:rsidRDefault="008165F7" w:rsidP="00013690">
            <w:pPr>
              <w:pStyle w:val="1"/>
              <w:jc w:val="center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3..</w:t>
            </w:r>
          </w:p>
        </w:tc>
        <w:tc>
          <w:tcPr>
            <w:tcW w:w="4347" w:type="dxa"/>
            <w:vAlign w:val="center"/>
          </w:tcPr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Розробник Програми</w:t>
            </w:r>
          </w:p>
        </w:tc>
        <w:tc>
          <w:tcPr>
            <w:tcW w:w="4870" w:type="dxa"/>
            <w:vAlign w:val="center"/>
          </w:tcPr>
          <w:p w:rsidR="008165F7" w:rsidRPr="00EC0CB7" w:rsidRDefault="008165F7" w:rsidP="00013690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Управління житлово-комунального господарства</w:t>
            </w:r>
          </w:p>
        </w:tc>
      </w:tr>
      <w:tr w:rsidR="008165F7" w:rsidRPr="00AE2E73" w:rsidTr="00013690">
        <w:trPr>
          <w:trHeight w:val="236"/>
        </w:trPr>
        <w:tc>
          <w:tcPr>
            <w:tcW w:w="522" w:type="dxa"/>
            <w:vAlign w:val="center"/>
          </w:tcPr>
          <w:p w:rsidR="008165F7" w:rsidRPr="00AE2E73" w:rsidRDefault="008165F7" w:rsidP="00013690">
            <w:pPr>
              <w:pStyle w:val="1"/>
              <w:jc w:val="center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4.</w:t>
            </w:r>
          </w:p>
        </w:tc>
        <w:tc>
          <w:tcPr>
            <w:tcW w:w="4347" w:type="dxa"/>
            <w:vAlign w:val="center"/>
          </w:tcPr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proofErr w:type="spellStart"/>
            <w:r w:rsidRPr="00AE2E73">
              <w:rPr>
                <w:b w:val="0"/>
                <w:sz w:val="24"/>
              </w:rPr>
              <w:t>Співрозробники</w:t>
            </w:r>
            <w:proofErr w:type="spellEnd"/>
            <w:r w:rsidRPr="00AE2E73">
              <w:rPr>
                <w:b w:val="0"/>
                <w:sz w:val="24"/>
              </w:rPr>
              <w:t xml:space="preserve"> Програми</w:t>
            </w:r>
          </w:p>
        </w:tc>
        <w:tc>
          <w:tcPr>
            <w:tcW w:w="4870" w:type="dxa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комунального майна та приватизації (управління житлово-комунального господарства)</w:t>
            </w:r>
          </w:p>
          <w:p w:rsidR="008165F7" w:rsidRDefault="008165F7" w:rsidP="00013690">
            <w:pPr>
              <w:rPr>
                <w:lang w:val="uk-UA" w:eastAsia="uk-UA"/>
              </w:rPr>
            </w:pPr>
            <w:proofErr w:type="spellStart"/>
            <w:r w:rsidRPr="00AE2E73">
              <w:rPr>
                <w:lang w:val="uk-UA" w:eastAsia="uk-UA"/>
              </w:rPr>
              <w:t>ДП</w:t>
            </w:r>
            <w:proofErr w:type="spellEnd"/>
            <w:r w:rsidRPr="00AE2E73">
              <w:rPr>
                <w:lang w:val="uk-UA" w:eastAsia="uk-UA"/>
              </w:rPr>
              <w:t xml:space="preserve"> </w:t>
            </w:r>
            <w:proofErr w:type="spellStart"/>
            <w:r w:rsidRPr="00AE2E73">
              <w:rPr>
                <w:lang w:val="uk-UA" w:eastAsia="uk-UA"/>
              </w:rPr>
              <w:t>„Благоустрій”</w:t>
            </w:r>
            <w:proofErr w:type="spellEnd"/>
          </w:p>
          <w:p w:rsidR="008165F7" w:rsidRPr="00AE2E73" w:rsidRDefault="008165F7" w:rsidP="00013690">
            <w:pPr>
              <w:rPr>
                <w:lang w:val="uk-UA" w:eastAsia="uk-UA"/>
              </w:rPr>
            </w:pPr>
            <w:r w:rsidRPr="009B3E65">
              <w:rPr>
                <w:lang w:val="uk-UA" w:eastAsia="uk-UA"/>
              </w:rPr>
              <w:t>Житлово-комунальний відділ селища Розділ</w:t>
            </w:r>
          </w:p>
        </w:tc>
      </w:tr>
      <w:tr w:rsidR="008165F7" w:rsidRPr="00AE2E73" w:rsidTr="00013690">
        <w:trPr>
          <w:trHeight w:val="512"/>
        </w:trPr>
        <w:tc>
          <w:tcPr>
            <w:tcW w:w="522" w:type="dxa"/>
            <w:vAlign w:val="center"/>
          </w:tcPr>
          <w:p w:rsidR="008165F7" w:rsidRPr="00AE2E73" w:rsidRDefault="008165F7" w:rsidP="00013690">
            <w:pPr>
              <w:pStyle w:val="1"/>
              <w:jc w:val="center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5.</w:t>
            </w:r>
          </w:p>
        </w:tc>
        <w:tc>
          <w:tcPr>
            <w:tcW w:w="4347" w:type="dxa"/>
            <w:vAlign w:val="center"/>
          </w:tcPr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Відповідальний виконавець Програми</w:t>
            </w:r>
          </w:p>
        </w:tc>
        <w:tc>
          <w:tcPr>
            <w:tcW w:w="4870" w:type="dxa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комунального майна та приватизації (управління житлово-комунального господарства)</w:t>
            </w:r>
          </w:p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 xml:space="preserve">Виконавчі органи </w:t>
            </w:r>
            <w:proofErr w:type="spellStart"/>
            <w:r w:rsidRPr="00AE2E73">
              <w:rPr>
                <w:b w:val="0"/>
                <w:sz w:val="24"/>
              </w:rPr>
              <w:t>Новороздільської</w:t>
            </w:r>
            <w:proofErr w:type="spellEnd"/>
            <w:r w:rsidRPr="00AE2E73">
              <w:rPr>
                <w:b w:val="0"/>
                <w:sz w:val="24"/>
              </w:rPr>
              <w:t xml:space="preserve"> міської ради</w:t>
            </w:r>
          </w:p>
          <w:p w:rsidR="008165F7" w:rsidRDefault="008165F7" w:rsidP="00013690">
            <w:pPr>
              <w:rPr>
                <w:lang w:val="uk-UA"/>
              </w:rPr>
            </w:pPr>
            <w:proofErr w:type="spellStart"/>
            <w:r w:rsidRPr="00AE2E73">
              <w:rPr>
                <w:lang w:val="uk-UA"/>
              </w:rPr>
              <w:t>ДП</w:t>
            </w:r>
            <w:proofErr w:type="spellEnd"/>
            <w:r w:rsidRPr="00AE2E73">
              <w:rPr>
                <w:lang w:val="uk-UA"/>
              </w:rPr>
              <w:t xml:space="preserve"> </w:t>
            </w:r>
            <w:proofErr w:type="spellStart"/>
            <w:r w:rsidRPr="00AE2E73">
              <w:rPr>
                <w:lang w:val="uk-UA"/>
              </w:rPr>
              <w:t>„Благоустрій”</w:t>
            </w:r>
            <w:proofErr w:type="spellEnd"/>
          </w:p>
          <w:p w:rsidR="008165F7" w:rsidRPr="00AE2E73" w:rsidRDefault="008165F7" w:rsidP="00013690">
            <w:pPr>
              <w:rPr>
                <w:lang w:val="uk-UA"/>
              </w:rPr>
            </w:pPr>
            <w:r w:rsidRPr="009B3E65">
              <w:rPr>
                <w:lang w:val="uk-UA"/>
              </w:rPr>
              <w:t>Житлово-комунальний відділ селища Розділ</w:t>
            </w:r>
          </w:p>
        </w:tc>
      </w:tr>
      <w:tr w:rsidR="008165F7" w:rsidRPr="00AE2E73" w:rsidTr="00013690">
        <w:trPr>
          <w:trHeight w:val="985"/>
        </w:trPr>
        <w:tc>
          <w:tcPr>
            <w:tcW w:w="522" w:type="dxa"/>
            <w:vAlign w:val="center"/>
          </w:tcPr>
          <w:p w:rsidR="008165F7" w:rsidRPr="00AE2E73" w:rsidRDefault="008165F7" w:rsidP="00013690">
            <w:pPr>
              <w:pStyle w:val="1"/>
              <w:jc w:val="center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6.</w:t>
            </w:r>
          </w:p>
        </w:tc>
        <w:tc>
          <w:tcPr>
            <w:tcW w:w="4347" w:type="dxa"/>
            <w:vAlign w:val="center"/>
          </w:tcPr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Учасники Програми</w:t>
            </w:r>
          </w:p>
        </w:tc>
        <w:tc>
          <w:tcPr>
            <w:tcW w:w="4870" w:type="dxa"/>
            <w:vAlign w:val="center"/>
          </w:tcPr>
          <w:p w:rsidR="008165F7" w:rsidRPr="00AE2E73" w:rsidRDefault="008165F7" w:rsidP="0001369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E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AE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E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8165F7" w:rsidRDefault="008165F7" w:rsidP="0001369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</w:t>
            </w:r>
            <w:proofErr w:type="spellEnd"/>
            <w:r w:rsidRPr="00AE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„Благоустрій”</w:t>
            </w:r>
            <w:proofErr w:type="spellEnd"/>
          </w:p>
          <w:p w:rsidR="008165F7" w:rsidRPr="00AE2E73" w:rsidRDefault="008165F7" w:rsidP="0001369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Житлово-комунальний відділ селища Розділ</w:t>
            </w:r>
          </w:p>
          <w:p w:rsidR="008165F7" w:rsidRDefault="008165F7" w:rsidP="0001369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Відділи </w:t>
            </w:r>
            <w:proofErr w:type="spellStart"/>
            <w:r w:rsidRPr="00AE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E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8165F7" w:rsidRPr="00AE2E73" w:rsidRDefault="008165F7" w:rsidP="00013690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165F7" w:rsidRPr="00AE2E73" w:rsidTr="00013690">
        <w:trPr>
          <w:trHeight w:val="236"/>
        </w:trPr>
        <w:tc>
          <w:tcPr>
            <w:tcW w:w="522" w:type="dxa"/>
            <w:vAlign w:val="center"/>
          </w:tcPr>
          <w:p w:rsidR="008165F7" w:rsidRPr="00AE2E73" w:rsidRDefault="008165F7" w:rsidP="00013690">
            <w:pPr>
              <w:pStyle w:val="1"/>
              <w:jc w:val="center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7.</w:t>
            </w:r>
          </w:p>
        </w:tc>
        <w:tc>
          <w:tcPr>
            <w:tcW w:w="4347" w:type="dxa"/>
            <w:vAlign w:val="center"/>
          </w:tcPr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Термін реалізації Програми</w:t>
            </w:r>
          </w:p>
        </w:tc>
        <w:tc>
          <w:tcPr>
            <w:tcW w:w="4870" w:type="dxa"/>
            <w:vAlign w:val="center"/>
          </w:tcPr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2022</w:t>
            </w:r>
            <w:r w:rsidRPr="00AE2E73">
              <w:rPr>
                <w:b w:val="0"/>
                <w:sz w:val="24"/>
              </w:rPr>
              <w:t>-202</w:t>
            </w:r>
            <w:r>
              <w:rPr>
                <w:b w:val="0"/>
                <w:sz w:val="24"/>
              </w:rPr>
              <w:t>4</w:t>
            </w:r>
            <w:r w:rsidRPr="00AE2E73">
              <w:rPr>
                <w:b w:val="0"/>
                <w:sz w:val="24"/>
              </w:rPr>
              <w:t xml:space="preserve"> роки</w:t>
            </w:r>
          </w:p>
        </w:tc>
      </w:tr>
      <w:tr w:rsidR="008165F7" w:rsidRPr="00AE2E73" w:rsidTr="00013690">
        <w:trPr>
          <w:trHeight w:val="256"/>
        </w:trPr>
        <w:tc>
          <w:tcPr>
            <w:tcW w:w="522" w:type="dxa"/>
            <w:vAlign w:val="center"/>
          </w:tcPr>
          <w:p w:rsidR="008165F7" w:rsidRPr="00AE2E73" w:rsidRDefault="008165F7" w:rsidP="00013690">
            <w:pPr>
              <w:pStyle w:val="1"/>
              <w:jc w:val="center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8.</w:t>
            </w:r>
          </w:p>
        </w:tc>
        <w:tc>
          <w:tcPr>
            <w:tcW w:w="4347" w:type="dxa"/>
            <w:vAlign w:val="center"/>
          </w:tcPr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>Етапи виконання Програми</w:t>
            </w:r>
          </w:p>
        </w:tc>
        <w:tc>
          <w:tcPr>
            <w:tcW w:w="4870" w:type="dxa"/>
            <w:vAlign w:val="center"/>
          </w:tcPr>
          <w:p w:rsidR="008165F7" w:rsidRPr="00AE2E73" w:rsidRDefault="008165F7" w:rsidP="00013690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2022</w:t>
            </w:r>
            <w:r w:rsidRPr="00AE2E73">
              <w:rPr>
                <w:b w:val="0"/>
                <w:sz w:val="24"/>
              </w:rPr>
              <w:t xml:space="preserve"> рік, 20</w:t>
            </w:r>
            <w:r>
              <w:rPr>
                <w:b w:val="0"/>
                <w:sz w:val="24"/>
              </w:rPr>
              <w:t>23</w:t>
            </w:r>
            <w:r w:rsidRPr="00AE2E73">
              <w:rPr>
                <w:b w:val="0"/>
                <w:sz w:val="24"/>
              </w:rPr>
              <w:t xml:space="preserve"> рік, 202</w:t>
            </w:r>
            <w:r>
              <w:rPr>
                <w:b w:val="0"/>
                <w:sz w:val="24"/>
              </w:rPr>
              <w:t>4</w:t>
            </w:r>
            <w:r w:rsidRPr="00AE2E73">
              <w:rPr>
                <w:b w:val="0"/>
                <w:sz w:val="24"/>
              </w:rPr>
              <w:t xml:space="preserve"> рік.</w:t>
            </w:r>
          </w:p>
        </w:tc>
      </w:tr>
      <w:tr w:rsidR="008165F7" w:rsidRPr="00AE2E73" w:rsidTr="00013690">
        <w:trPr>
          <w:trHeight w:val="1241"/>
        </w:trPr>
        <w:tc>
          <w:tcPr>
            <w:tcW w:w="522" w:type="dxa"/>
            <w:vMerge w:val="restart"/>
          </w:tcPr>
          <w:p w:rsidR="008165F7" w:rsidRPr="00AE2E73" w:rsidRDefault="008165F7" w:rsidP="0001369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4347" w:type="dxa"/>
            <w:shd w:val="clear" w:color="auto" w:fill="auto"/>
          </w:tcPr>
          <w:p w:rsidR="008165F7" w:rsidRPr="00AE2E73" w:rsidRDefault="008165F7" w:rsidP="00013690">
            <w:pPr>
              <w:pStyle w:val="1"/>
              <w:jc w:val="both"/>
              <w:rPr>
                <w:b w:val="0"/>
                <w:sz w:val="24"/>
              </w:rPr>
            </w:pPr>
            <w:r w:rsidRPr="00AE2E73">
              <w:rPr>
                <w:b w:val="0"/>
                <w:sz w:val="24"/>
              </w:rPr>
              <w:t xml:space="preserve">Загальний обсяг фінансових ресурсів, необхідних для реалізації Програми: </w:t>
            </w:r>
          </w:p>
          <w:p w:rsidR="008165F7" w:rsidRPr="00AE2E73" w:rsidRDefault="008165F7" w:rsidP="00013690">
            <w:pPr>
              <w:pStyle w:val="1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2022</w:t>
            </w:r>
            <w:r w:rsidRPr="00AE2E73">
              <w:rPr>
                <w:b w:val="0"/>
                <w:sz w:val="24"/>
              </w:rPr>
              <w:t xml:space="preserve"> рік</w:t>
            </w:r>
          </w:p>
          <w:p w:rsidR="008165F7" w:rsidRPr="00AE2E73" w:rsidRDefault="008165F7" w:rsidP="00013690">
            <w:pPr>
              <w:jc w:val="right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20</w:t>
            </w:r>
            <w:r>
              <w:rPr>
                <w:lang w:val="uk-UA" w:eastAsia="uk-UA"/>
              </w:rPr>
              <w:t>23</w:t>
            </w:r>
            <w:r w:rsidRPr="00AE2E73">
              <w:rPr>
                <w:lang w:val="uk-UA" w:eastAsia="uk-UA"/>
              </w:rPr>
              <w:t xml:space="preserve"> </w:t>
            </w:r>
            <w:r w:rsidRPr="00AE2E73">
              <w:rPr>
                <w:lang w:val="uk-UA"/>
              </w:rPr>
              <w:t>рік</w:t>
            </w:r>
          </w:p>
          <w:p w:rsidR="008165F7" w:rsidRPr="00AE2E73" w:rsidRDefault="008165F7" w:rsidP="00013690">
            <w:pPr>
              <w:pStyle w:val="HTM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AE2E7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E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8165F7" w:rsidRPr="006D605A" w:rsidRDefault="008165F7" w:rsidP="00013690">
            <w:pPr>
              <w:pStyle w:val="1"/>
              <w:rPr>
                <w:b w:val="0"/>
                <w:color w:val="FF0000"/>
                <w:sz w:val="24"/>
              </w:rPr>
            </w:pPr>
          </w:p>
          <w:p w:rsidR="008165F7" w:rsidRPr="00B54F7D" w:rsidRDefault="008165F7" w:rsidP="00013690">
            <w:pPr>
              <w:rPr>
                <w:lang w:val="uk-UA"/>
              </w:rPr>
            </w:pPr>
            <w:r>
              <w:rPr>
                <w:lang w:val="uk-UA"/>
              </w:rPr>
              <w:t>(т</w:t>
            </w:r>
            <w:r w:rsidRPr="00B54F7D">
              <w:rPr>
                <w:lang w:val="uk-UA"/>
              </w:rPr>
              <w:t>ис.</w:t>
            </w:r>
            <w:r>
              <w:rPr>
                <w:lang w:val="uk-UA"/>
              </w:rPr>
              <w:t xml:space="preserve"> </w:t>
            </w:r>
            <w:r w:rsidRPr="00B54F7D">
              <w:rPr>
                <w:lang w:val="uk-UA"/>
              </w:rPr>
              <w:t>грн.</w:t>
            </w:r>
            <w:r>
              <w:rPr>
                <w:lang w:val="uk-UA"/>
              </w:rPr>
              <w:t>)</w:t>
            </w:r>
          </w:p>
          <w:p w:rsidR="008165F7" w:rsidRPr="00574214" w:rsidRDefault="008165F7" w:rsidP="00013690">
            <w:pPr>
              <w:rPr>
                <w:color w:val="C00000"/>
                <w:lang w:val="uk-UA"/>
              </w:rPr>
            </w:pPr>
            <w:r w:rsidRPr="00574214">
              <w:rPr>
                <w:color w:val="C00000"/>
                <w:lang w:val="uk-UA"/>
              </w:rPr>
              <w:t>10034,8</w:t>
            </w:r>
          </w:p>
          <w:p w:rsidR="008165F7" w:rsidRPr="00574214" w:rsidRDefault="008165F7" w:rsidP="00013690">
            <w:pPr>
              <w:rPr>
                <w:color w:val="C00000"/>
                <w:lang w:val="uk-UA"/>
              </w:rPr>
            </w:pPr>
            <w:r w:rsidRPr="00574214">
              <w:rPr>
                <w:color w:val="C00000"/>
                <w:lang w:val="uk-UA"/>
              </w:rPr>
              <w:t>7520,0</w:t>
            </w:r>
          </w:p>
          <w:p w:rsidR="008165F7" w:rsidRPr="005F66F6" w:rsidRDefault="008165F7" w:rsidP="00013690">
            <w:pPr>
              <w:rPr>
                <w:lang w:val="uk-UA"/>
              </w:rPr>
            </w:pPr>
            <w:r w:rsidRPr="00574214">
              <w:rPr>
                <w:color w:val="C00000"/>
                <w:lang w:val="uk-UA"/>
              </w:rPr>
              <w:t>7520,0</w:t>
            </w:r>
          </w:p>
        </w:tc>
      </w:tr>
      <w:tr w:rsidR="008165F7" w:rsidRPr="00AE2E73" w:rsidTr="00013690">
        <w:trPr>
          <w:trHeight w:val="3466"/>
        </w:trPr>
        <w:tc>
          <w:tcPr>
            <w:tcW w:w="522" w:type="dxa"/>
            <w:vMerge/>
          </w:tcPr>
          <w:p w:rsidR="008165F7" w:rsidRPr="00AE2E73" w:rsidRDefault="008165F7" w:rsidP="0001369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47" w:type="dxa"/>
            <w:shd w:val="clear" w:color="auto" w:fill="auto"/>
          </w:tcPr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>Коштів державного бюджету: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</w:t>
            </w: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>Коштів міського бюджету: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Інші джерела: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8165F7" w:rsidRPr="00AE2E73" w:rsidRDefault="008165F7" w:rsidP="00013690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AE2E7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E2E73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8165F7" w:rsidRPr="006D605A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8165F7" w:rsidRPr="006D605A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8165F7" w:rsidRPr="00BC0349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03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165F7" w:rsidRPr="00BC0349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03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165F7" w:rsidRPr="00BC0349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03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165F7" w:rsidRPr="00BC0349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165F7" w:rsidRPr="00574214" w:rsidRDefault="008165F7" w:rsidP="00013690">
            <w:pPr>
              <w:rPr>
                <w:color w:val="C00000"/>
                <w:lang w:val="uk-UA"/>
              </w:rPr>
            </w:pPr>
            <w:r w:rsidRPr="00574214">
              <w:rPr>
                <w:color w:val="C00000"/>
                <w:lang w:val="uk-UA"/>
              </w:rPr>
              <w:t>9834,8</w:t>
            </w:r>
          </w:p>
          <w:p w:rsidR="008165F7" w:rsidRPr="00574214" w:rsidRDefault="008165F7" w:rsidP="00013690">
            <w:pPr>
              <w:rPr>
                <w:color w:val="C00000"/>
                <w:lang w:val="uk-UA"/>
              </w:rPr>
            </w:pPr>
            <w:r w:rsidRPr="00574214">
              <w:rPr>
                <w:color w:val="C00000"/>
                <w:lang w:val="uk-UA"/>
              </w:rPr>
              <w:t>7520,0</w:t>
            </w:r>
          </w:p>
          <w:p w:rsidR="008165F7" w:rsidRPr="00574214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</w:pPr>
            <w:r w:rsidRPr="00574214"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  <w:t>7520,0</w:t>
            </w:r>
          </w:p>
          <w:p w:rsidR="008165F7" w:rsidRPr="006D605A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8165F7" w:rsidRPr="00B54F7D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165F7" w:rsidRPr="00BC0349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03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165F7" w:rsidRPr="006D605A" w:rsidRDefault="008165F7" w:rsidP="0001369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C03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8165F7" w:rsidRDefault="008165F7" w:rsidP="008165F7">
      <w:pPr>
        <w:pStyle w:val="a3"/>
        <w:spacing w:line="192" w:lineRule="auto"/>
        <w:rPr>
          <w:b/>
        </w:rPr>
      </w:pPr>
    </w:p>
    <w:p w:rsidR="008165F7" w:rsidRDefault="008165F7" w:rsidP="008165F7">
      <w:pPr>
        <w:pStyle w:val="a5"/>
        <w:spacing w:before="0" w:beforeAutospacing="0" w:after="0" w:afterAutospacing="0"/>
        <w:rPr>
          <w:rStyle w:val="a7"/>
        </w:rPr>
      </w:pPr>
      <w:proofErr w:type="spellStart"/>
      <w:r>
        <w:rPr>
          <w:rStyle w:val="a7"/>
        </w:rPr>
        <w:t>Кері</w:t>
      </w:r>
      <w:proofErr w:type="gramStart"/>
      <w:r>
        <w:rPr>
          <w:rStyle w:val="a7"/>
        </w:rPr>
        <w:t>вник</w:t>
      </w:r>
      <w:proofErr w:type="spellEnd"/>
      <w:proofErr w:type="gramEnd"/>
      <w:r>
        <w:rPr>
          <w:rStyle w:val="a7"/>
        </w:rPr>
        <w:t xml:space="preserve"> установи-</w:t>
      </w:r>
    </w:p>
    <w:p w:rsidR="008165F7" w:rsidRPr="005A137F" w:rsidRDefault="008165F7" w:rsidP="008165F7">
      <w:pPr>
        <w:pStyle w:val="a5"/>
        <w:spacing w:before="0" w:beforeAutospacing="0" w:after="0" w:afterAutospacing="0"/>
        <w:rPr>
          <w:rStyle w:val="a7"/>
        </w:rPr>
      </w:pPr>
      <w:r>
        <w:rPr>
          <w:rStyle w:val="a7"/>
        </w:rPr>
        <w:lastRenderedPageBreak/>
        <w:t xml:space="preserve">Головного </w:t>
      </w:r>
      <w:proofErr w:type="spellStart"/>
      <w:r>
        <w:rPr>
          <w:rStyle w:val="a7"/>
        </w:rPr>
        <w:t>розпорядника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коштів</w:t>
      </w:r>
      <w:proofErr w:type="spellEnd"/>
      <w:r w:rsidRPr="005A137F">
        <w:rPr>
          <w:rStyle w:val="a7"/>
        </w:rPr>
        <w:t xml:space="preserve">    _______________________          </w:t>
      </w:r>
      <w:r>
        <w:rPr>
          <w:rStyle w:val="a7"/>
          <w:lang w:val="uk-UA"/>
        </w:rPr>
        <w:t>Я. В. Яценко</w:t>
      </w:r>
    </w:p>
    <w:p w:rsidR="008165F7" w:rsidRPr="005A137F" w:rsidRDefault="008165F7" w:rsidP="008165F7">
      <w:pPr>
        <w:pStyle w:val="a5"/>
        <w:spacing w:before="0" w:beforeAutospacing="0" w:after="0" w:afterAutospacing="0"/>
        <w:rPr>
          <w:rStyle w:val="a7"/>
        </w:rPr>
      </w:pPr>
      <w:r w:rsidRPr="005A137F">
        <w:rPr>
          <w:rStyle w:val="a7"/>
        </w:rPr>
        <w:t xml:space="preserve">                                                    </w:t>
      </w:r>
    </w:p>
    <w:p w:rsidR="008165F7" w:rsidRPr="005A137F" w:rsidRDefault="008165F7" w:rsidP="008165F7">
      <w:pPr>
        <w:pStyle w:val="a5"/>
        <w:spacing w:before="0" w:beforeAutospacing="0" w:after="0" w:afterAutospacing="0"/>
        <w:rPr>
          <w:rStyle w:val="a7"/>
        </w:rPr>
      </w:pPr>
    </w:p>
    <w:p w:rsidR="008165F7" w:rsidRPr="005A137F" w:rsidRDefault="008165F7" w:rsidP="008165F7">
      <w:pPr>
        <w:pStyle w:val="a5"/>
        <w:spacing w:before="0" w:beforeAutospacing="0" w:after="0" w:afterAutospacing="0"/>
        <w:rPr>
          <w:rStyle w:val="a7"/>
        </w:rPr>
      </w:pPr>
      <w:proofErr w:type="spellStart"/>
      <w:r w:rsidRPr="005A137F">
        <w:rPr>
          <w:rStyle w:val="a7"/>
        </w:rPr>
        <w:t>Відповідальний</w:t>
      </w:r>
      <w:proofErr w:type="spellEnd"/>
      <w:r w:rsidRPr="005A137F">
        <w:rPr>
          <w:rStyle w:val="a7"/>
        </w:rPr>
        <w:t xml:space="preserve"> </w:t>
      </w:r>
    </w:p>
    <w:p w:rsidR="008165F7" w:rsidRPr="00204FE2" w:rsidRDefault="008165F7" w:rsidP="008165F7">
      <w:pPr>
        <w:pStyle w:val="a5"/>
        <w:spacing w:before="0" w:beforeAutospacing="0" w:after="0" w:afterAutospacing="0"/>
        <w:rPr>
          <w:rStyle w:val="a7"/>
          <w:lang w:val="uk-UA"/>
        </w:rPr>
      </w:pPr>
      <w:proofErr w:type="spellStart"/>
      <w:r w:rsidRPr="005A137F">
        <w:rPr>
          <w:rStyle w:val="a7"/>
        </w:rPr>
        <w:t>виконавець</w:t>
      </w:r>
      <w:proofErr w:type="spellEnd"/>
      <w:r w:rsidRPr="005A137F">
        <w:rPr>
          <w:rStyle w:val="a7"/>
        </w:rPr>
        <w:t xml:space="preserve"> </w:t>
      </w:r>
      <w:proofErr w:type="spellStart"/>
      <w:r w:rsidRPr="005A137F">
        <w:rPr>
          <w:rStyle w:val="a7"/>
        </w:rPr>
        <w:t>Програми</w:t>
      </w:r>
      <w:proofErr w:type="spellEnd"/>
      <w:r>
        <w:rPr>
          <w:rStyle w:val="a7"/>
        </w:rPr>
        <w:t xml:space="preserve">                       </w:t>
      </w:r>
      <w:r w:rsidRPr="005A137F">
        <w:rPr>
          <w:rStyle w:val="a7"/>
        </w:rPr>
        <w:t>___________________</w:t>
      </w:r>
      <w:r>
        <w:rPr>
          <w:rStyle w:val="a7"/>
        </w:rPr>
        <w:t>____</w:t>
      </w:r>
      <w:r w:rsidRPr="005A137F">
        <w:rPr>
          <w:rStyle w:val="a7"/>
        </w:rPr>
        <w:t xml:space="preserve">          </w:t>
      </w:r>
      <w:r>
        <w:rPr>
          <w:rStyle w:val="a7"/>
          <w:lang w:val="uk-UA"/>
        </w:rPr>
        <w:t>Я. В. Яценко</w:t>
      </w:r>
    </w:p>
    <w:p w:rsidR="008165F7" w:rsidRPr="00C92B9C" w:rsidRDefault="008165F7" w:rsidP="008165F7">
      <w:pPr>
        <w:pStyle w:val="HTML"/>
        <w:jc w:val="both"/>
        <w:rPr>
          <w:rFonts w:ascii="Times New Roman" w:hAnsi="Times New Roman" w:cs="Times New Roman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92B9C">
        <w:rPr>
          <w:b/>
          <w:lang w:val="uk-UA"/>
        </w:rPr>
        <w:tab/>
      </w:r>
      <w:r w:rsidRPr="00C92B9C">
        <w:rPr>
          <w:b/>
          <w:lang w:val="uk-UA"/>
        </w:rPr>
        <w:tab/>
      </w:r>
      <w:r w:rsidRPr="00C92B9C">
        <w:rPr>
          <w:b/>
          <w:lang w:val="uk-UA"/>
        </w:rPr>
        <w:tab/>
      </w:r>
      <w:r w:rsidRPr="00C92B9C">
        <w:rPr>
          <w:b/>
          <w:lang w:val="uk-UA"/>
        </w:rPr>
        <w:tab/>
      </w:r>
      <w:r w:rsidRPr="00C92B9C">
        <w:rPr>
          <w:b/>
          <w:sz w:val="22"/>
          <w:lang w:val="uk-UA"/>
        </w:rPr>
        <w:tab/>
      </w:r>
      <w:r w:rsidRPr="00C92B9C">
        <w:rPr>
          <w:b/>
          <w:sz w:val="22"/>
          <w:lang w:val="uk-UA"/>
        </w:rPr>
        <w:tab/>
      </w:r>
      <w:r w:rsidRPr="00C92B9C">
        <w:rPr>
          <w:b/>
          <w:sz w:val="22"/>
          <w:lang w:val="uk-UA"/>
        </w:rPr>
        <w:tab/>
      </w:r>
      <w:r w:rsidRPr="00C92B9C">
        <w:rPr>
          <w:b/>
          <w:sz w:val="22"/>
          <w:lang w:val="uk-UA"/>
        </w:rPr>
        <w:tab/>
      </w:r>
      <w:r w:rsidRPr="00C92B9C">
        <w:rPr>
          <w:b/>
          <w:sz w:val="22"/>
          <w:lang w:val="uk-UA"/>
        </w:rPr>
        <w:tab/>
      </w:r>
      <w:r w:rsidRPr="00C92B9C">
        <w:rPr>
          <w:b/>
          <w:sz w:val="22"/>
          <w:lang w:val="uk-UA"/>
        </w:rPr>
        <w:tab/>
      </w:r>
      <w:r w:rsidRPr="00C92B9C">
        <w:rPr>
          <w:b/>
          <w:sz w:val="22"/>
          <w:lang w:val="uk-UA"/>
        </w:rPr>
        <w:tab/>
        <w:t xml:space="preserve"> (підпис) </w:t>
      </w:r>
      <w:r w:rsidRPr="00C92B9C">
        <w:rPr>
          <w:rFonts w:ascii="Times New Roman" w:hAnsi="Times New Roman" w:cs="Times New Roman"/>
          <w:lang w:val="uk-UA"/>
        </w:rPr>
        <w:t xml:space="preserve">Відповідальний виконавець Програми  </w:t>
      </w:r>
    </w:p>
    <w:p w:rsidR="008165F7" w:rsidRPr="00C92B9C" w:rsidRDefault="008165F7" w:rsidP="008165F7">
      <w:pPr>
        <w:pStyle w:val="Style38"/>
        <w:widowControl/>
        <w:spacing w:line="240" w:lineRule="auto"/>
        <w:ind w:firstLine="0"/>
      </w:pPr>
    </w:p>
    <w:p w:rsidR="008165F7" w:rsidRPr="00C92B9C" w:rsidRDefault="008165F7" w:rsidP="008165F7">
      <w:pPr>
        <w:pStyle w:val="Style38"/>
        <w:widowControl/>
        <w:spacing w:line="240" w:lineRule="auto"/>
        <w:ind w:firstLine="0"/>
      </w:pPr>
    </w:p>
    <w:p w:rsidR="008165F7" w:rsidRDefault="008165F7" w:rsidP="008165F7">
      <w:pPr>
        <w:pStyle w:val="Style38"/>
        <w:widowControl/>
        <w:spacing w:line="240" w:lineRule="auto"/>
        <w:ind w:firstLine="0"/>
      </w:pPr>
    </w:p>
    <w:p w:rsidR="008165F7" w:rsidRDefault="008165F7" w:rsidP="008165F7">
      <w:pPr>
        <w:pStyle w:val="Style38"/>
        <w:widowControl/>
        <w:spacing w:line="240" w:lineRule="auto"/>
        <w:ind w:left="709" w:firstLine="0"/>
        <w:jc w:val="center"/>
        <w:rPr>
          <w:b/>
          <w:color w:val="000000"/>
          <w:lang w:eastAsia="uk-UA"/>
        </w:rPr>
      </w:pPr>
    </w:p>
    <w:p w:rsidR="008165F7" w:rsidRPr="00AE2E73" w:rsidRDefault="008165F7" w:rsidP="008165F7">
      <w:pPr>
        <w:pStyle w:val="Style38"/>
        <w:widowControl/>
        <w:spacing w:line="240" w:lineRule="auto"/>
        <w:ind w:left="709" w:firstLine="0"/>
        <w:jc w:val="center"/>
        <w:rPr>
          <w:b/>
        </w:rPr>
      </w:pPr>
      <w:r w:rsidRPr="00AE2E73">
        <w:rPr>
          <w:b/>
          <w:color w:val="000000"/>
          <w:lang w:eastAsia="uk-UA"/>
        </w:rPr>
        <w:t>Визначення проблеми, на розв’язання якої  спрямована програма</w:t>
      </w:r>
    </w:p>
    <w:p w:rsidR="008165F7" w:rsidRPr="00126C7E" w:rsidRDefault="008165F7" w:rsidP="008165F7">
      <w:pPr>
        <w:ind w:firstLine="709"/>
        <w:jc w:val="both"/>
        <w:rPr>
          <w:lang w:val="uk-UA"/>
        </w:rPr>
      </w:pPr>
      <w:r w:rsidRPr="00126C7E">
        <w:rPr>
          <w:lang w:val="uk-UA"/>
        </w:rPr>
        <w:t xml:space="preserve">Дана Програма розроблена  для вирішення проблем забезпечення сприятливих умов життєдіяльності та комфортного проживання мешканців </w:t>
      </w:r>
      <w:r>
        <w:rPr>
          <w:lang w:val="uk-UA"/>
        </w:rPr>
        <w:t xml:space="preserve">населених пунктів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громади </w:t>
      </w:r>
      <w:r w:rsidRPr="00126C7E">
        <w:rPr>
          <w:lang w:val="uk-UA"/>
        </w:rPr>
        <w:t xml:space="preserve">  та утримання благоустрою у належному стані при ефективному використанні коштів. </w:t>
      </w:r>
    </w:p>
    <w:p w:rsidR="008165F7" w:rsidRPr="00126C7E" w:rsidRDefault="008165F7" w:rsidP="008165F7">
      <w:pPr>
        <w:ind w:firstLine="709"/>
        <w:jc w:val="both"/>
        <w:rPr>
          <w:bCs/>
          <w:lang w:val="uk-UA"/>
        </w:rPr>
      </w:pPr>
      <w:r w:rsidRPr="00126C7E">
        <w:rPr>
          <w:bCs/>
          <w:lang w:val="uk-UA"/>
        </w:rPr>
        <w:t xml:space="preserve">Основні завдання </w:t>
      </w:r>
      <w:r>
        <w:rPr>
          <w:bCs/>
          <w:lang w:val="uk-UA"/>
        </w:rPr>
        <w:t xml:space="preserve"> Програми</w:t>
      </w:r>
      <w:r w:rsidRPr="00126C7E">
        <w:rPr>
          <w:bCs/>
          <w:lang w:val="uk-UA"/>
        </w:rPr>
        <w:t>:</w:t>
      </w:r>
    </w:p>
    <w:p w:rsidR="008165F7" w:rsidRPr="00126C7E" w:rsidRDefault="008165F7" w:rsidP="008165F7">
      <w:pPr>
        <w:pStyle w:val="a5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709"/>
        <w:jc w:val="both"/>
        <w:rPr>
          <w:lang w:val="uk-UA"/>
        </w:rPr>
      </w:pPr>
      <w:r w:rsidRPr="00126C7E">
        <w:rPr>
          <w:lang w:val="uk-UA"/>
        </w:rPr>
        <w:t xml:space="preserve">благоустрій та озеленення </w:t>
      </w:r>
      <w:r>
        <w:rPr>
          <w:lang w:val="uk-UA"/>
        </w:rPr>
        <w:t>населених пунктів</w:t>
      </w:r>
    </w:p>
    <w:p w:rsidR="008165F7" w:rsidRPr="00126C7E" w:rsidRDefault="008165F7" w:rsidP="008165F7">
      <w:pPr>
        <w:numPr>
          <w:ilvl w:val="0"/>
          <w:numId w:val="3"/>
        </w:numPr>
        <w:ind w:left="0" w:firstLine="709"/>
        <w:jc w:val="both"/>
        <w:rPr>
          <w:bCs/>
          <w:lang w:val="uk-UA"/>
        </w:rPr>
      </w:pPr>
      <w:r w:rsidRPr="00126C7E">
        <w:rPr>
          <w:bCs/>
          <w:lang w:val="uk-UA"/>
        </w:rPr>
        <w:t>утримання центральних територій;</w:t>
      </w:r>
    </w:p>
    <w:p w:rsidR="008165F7" w:rsidRDefault="008165F7" w:rsidP="008165F7">
      <w:pPr>
        <w:numPr>
          <w:ilvl w:val="0"/>
          <w:numId w:val="3"/>
        </w:numPr>
        <w:ind w:left="0" w:firstLine="709"/>
        <w:jc w:val="both"/>
        <w:rPr>
          <w:bCs/>
          <w:lang w:val="uk-UA"/>
        </w:rPr>
      </w:pPr>
      <w:r w:rsidRPr="00126C7E">
        <w:rPr>
          <w:bCs/>
          <w:lang w:val="uk-UA"/>
        </w:rPr>
        <w:t>утримання території об’єктів благоустрою</w:t>
      </w:r>
    </w:p>
    <w:p w:rsidR="008165F7" w:rsidRPr="00126C7E" w:rsidRDefault="008165F7" w:rsidP="008165F7">
      <w:pPr>
        <w:numPr>
          <w:ilvl w:val="0"/>
          <w:numId w:val="3"/>
        </w:numPr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>поточні ремонти доріг та тротуарів</w:t>
      </w:r>
    </w:p>
    <w:p w:rsidR="008165F7" w:rsidRPr="00126C7E" w:rsidRDefault="008165F7" w:rsidP="008165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26C7E">
        <w:rPr>
          <w:lang w:val="uk-UA"/>
        </w:rPr>
        <w:t xml:space="preserve">Виконання завдань Програми потребує здійснення  заходів:  </w:t>
      </w:r>
    </w:p>
    <w:p w:rsidR="008165F7" w:rsidRPr="00126C7E" w:rsidRDefault="008165F7" w:rsidP="008165F7">
      <w:pPr>
        <w:pStyle w:val="a5"/>
        <w:numPr>
          <w:ilvl w:val="0"/>
          <w:numId w:val="4"/>
        </w:numPr>
        <w:tabs>
          <w:tab w:val="clear" w:pos="72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709"/>
        <w:jc w:val="both"/>
        <w:rPr>
          <w:lang w:val="uk-UA"/>
        </w:rPr>
      </w:pPr>
      <w:r w:rsidRPr="00126C7E">
        <w:rPr>
          <w:lang w:val="uk-UA"/>
        </w:rPr>
        <w:t>озеленення території;</w:t>
      </w:r>
    </w:p>
    <w:p w:rsidR="008165F7" w:rsidRPr="00126C7E" w:rsidRDefault="008165F7" w:rsidP="008165F7">
      <w:pPr>
        <w:pStyle w:val="a5"/>
        <w:numPr>
          <w:ilvl w:val="0"/>
          <w:numId w:val="4"/>
        </w:numPr>
        <w:tabs>
          <w:tab w:val="clear" w:pos="72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709"/>
        <w:jc w:val="both"/>
        <w:rPr>
          <w:lang w:val="uk-UA"/>
        </w:rPr>
      </w:pPr>
      <w:r w:rsidRPr="00126C7E">
        <w:rPr>
          <w:lang w:val="uk-UA"/>
        </w:rPr>
        <w:t>благоустрій території;</w:t>
      </w:r>
    </w:p>
    <w:p w:rsidR="008165F7" w:rsidRPr="00AE2E73" w:rsidRDefault="008165F7" w:rsidP="008165F7">
      <w:pPr>
        <w:pStyle w:val="a5"/>
        <w:numPr>
          <w:ilvl w:val="0"/>
          <w:numId w:val="4"/>
        </w:numPr>
        <w:tabs>
          <w:tab w:val="clear" w:pos="72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709"/>
        <w:jc w:val="both"/>
        <w:rPr>
          <w:lang w:val="uk-UA"/>
        </w:rPr>
      </w:pPr>
      <w:r w:rsidRPr="00AE2E73">
        <w:rPr>
          <w:lang w:val="uk-UA"/>
        </w:rPr>
        <w:t>прибирання в зимовий та літній періоди ;</w:t>
      </w:r>
    </w:p>
    <w:p w:rsidR="008165F7" w:rsidRPr="00AE2E73" w:rsidRDefault="008165F7" w:rsidP="008165F7">
      <w:pPr>
        <w:pStyle w:val="a5"/>
        <w:numPr>
          <w:ilvl w:val="0"/>
          <w:numId w:val="4"/>
        </w:numPr>
        <w:tabs>
          <w:tab w:val="clear" w:pos="72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709"/>
        <w:jc w:val="both"/>
        <w:rPr>
          <w:lang w:val="uk-UA"/>
        </w:rPr>
      </w:pPr>
      <w:r w:rsidRPr="00AE2E73">
        <w:rPr>
          <w:lang w:val="uk-UA"/>
        </w:rPr>
        <w:t>утримання міського кладовища;</w:t>
      </w:r>
    </w:p>
    <w:p w:rsidR="008165F7" w:rsidRPr="00AE2E73" w:rsidRDefault="008165F7" w:rsidP="008165F7">
      <w:pPr>
        <w:pStyle w:val="a5"/>
        <w:numPr>
          <w:ilvl w:val="0"/>
          <w:numId w:val="4"/>
        </w:numPr>
        <w:tabs>
          <w:tab w:val="clear" w:pos="72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left="0" w:firstLine="709"/>
        <w:jc w:val="both"/>
        <w:rPr>
          <w:lang w:val="uk-UA"/>
        </w:rPr>
      </w:pPr>
      <w:r w:rsidRPr="00AE2E73">
        <w:rPr>
          <w:lang w:val="uk-UA"/>
        </w:rPr>
        <w:t>освітлення міських вулиць.</w:t>
      </w:r>
    </w:p>
    <w:p w:rsidR="008165F7" w:rsidRPr="00AE2E73" w:rsidRDefault="008165F7" w:rsidP="008165F7">
      <w:pPr>
        <w:ind w:firstLine="709"/>
        <w:jc w:val="both"/>
        <w:rPr>
          <w:color w:val="FF6600"/>
          <w:lang w:val="uk-UA"/>
        </w:rPr>
      </w:pPr>
      <w:r w:rsidRPr="00AE2E73">
        <w:rPr>
          <w:lang w:val="uk-UA"/>
        </w:rPr>
        <w:t xml:space="preserve">Для реалізації цих заходів необхідне фінансування з міського бюджету, так як необхідний фінансовий ресурс для приведення зовнішнього вигляду, благоустрою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громади</w:t>
      </w:r>
      <w:r w:rsidRPr="00AE2E73">
        <w:rPr>
          <w:lang w:val="uk-UA"/>
        </w:rPr>
        <w:t xml:space="preserve"> до привабливого вигляду та комфортного і безпечного проживання </w:t>
      </w:r>
      <w:r>
        <w:rPr>
          <w:lang w:val="uk-UA"/>
        </w:rPr>
        <w:t>громадян</w:t>
      </w:r>
      <w:r w:rsidRPr="00AE2E73">
        <w:rPr>
          <w:lang w:val="uk-UA"/>
        </w:rPr>
        <w:t xml:space="preserve"> . </w:t>
      </w:r>
    </w:p>
    <w:p w:rsidR="008165F7" w:rsidRDefault="008165F7" w:rsidP="008165F7">
      <w:pPr>
        <w:autoSpaceDE w:val="0"/>
        <w:autoSpaceDN w:val="0"/>
        <w:adjustRightInd w:val="0"/>
        <w:ind w:firstLine="709"/>
        <w:rPr>
          <w:b/>
          <w:color w:val="000000"/>
          <w:lang w:val="uk-UA"/>
        </w:rPr>
      </w:pPr>
    </w:p>
    <w:p w:rsidR="008165F7" w:rsidRPr="00AE2E73" w:rsidRDefault="008165F7" w:rsidP="008165F7">
      <w:pPr>
        <w:autoSpaceDE w:val="0"/>
        <w:autoSpaceDN w:val="0"/>
        <w:adjustRightInd w:val="0"/>
        <w:ind w:firstLine="709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Мета</w:t>
      </w:r>
    </w:p>
    <w:p w:rsidR="008165F7" w:rsidRPr="00D339B2" w:rsidRDefault="008165F7" w:rsidP="008165F7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D339B2">
        <w:rPr>
          <w:lang w:val="uk-UA"/>
        </w:rPr>
        <w:t>Програма полягає у реалізації державної політики у сфері благоустрою населених пунктів, підвищення ефективності використаних об’єктів благоустрою відповідно до їх функціонального призначення для забезпечення сприятливих умов життєдіяльності людини.</w:t>
      </w:r>
    </w:p>
    <w:p w:rsidR="008165F7" w:rsidRDefault="008165F7" w:rsidP="008165F7">
      <w:pPr>
        <w:autoSpaceDE w:val="0"/>
        <w:autoSpaceDN w:val="0"/>
        <w:adjustRightInd w:val="0"/>
        <w:ind w:firstLine="709"/>
        <w:jc w:val="both"/>
        <w:rPr>
          <w:color w:val="292526"/>
          <w:lang w:val="uk-UA"/>
        </w:rPr>
      </w:pPr>
      <w:r w:rsidRPr="00AE2E73">
        <w:rPr>
          <w:lang w:val="uk-UA"/>
        </w:rPr>
        <w:t xml:space="preserve">Основна мета  </w:t>
      </w:r>
      <w:r>
        <w:rPr>
          <w:lang w:val="uk-UA"/>
        </w:rPr>
        <w:t>П</w:t>
      </w:r>
      <w:r w:rsidRPr="00AE2E73">
        <w:rPr>
          <w:lang w:val="uk-UA"/>
        </w:rPr>
        <w:t xml:space="preserve">рограми «Благоустрій  </w:t>
      </w:r>
      <w:r w:rsidRPr="00444338">
        <w:rPr>
          <w:lang w:val="uk-UA"/>
        </w:rPr>
        <w:t>на 202</w:t>
      </w:r>
      <w:r>
        <w:rPr>
          <w:lang w:val="uk-UA"/>
        </w:rPr>
        <w:t>2</w:t>
      </w:r>
      <w:r w:rsidRPr="00444338">
        <w:rPr>
          <w:lang w:val="uk-UA"/>
        </w:rPr>
        <w:t xml:space="preserve"> рік та прогноз на 202</w:t>
      </w:r>
      <w:r>
        <w:rPr>
          <w:lang w:val="uk-UA"/>
        </w:rPr>
        <w:t>3</w:t>
      </w:r>
      <w:r w:rsidRPr="00444338">
        <w:rPr>
          <w:lang w:val="uk-UA"/>
        </w:rPr>
        <w:t>-202</w:t>
      </w:r>
      <w:r>
        <w:rPr>
          <w:lang w:val="uk-UA"/>
        </w:rPr>
        <w:t>4</w:t>
      </w:r>
      <w:r w:rsidRPr="00444338">
        <w:rPr>
          <w:lang w:val="uk-UA"/>
        </w:rPr>
        <w:t xml:space="preserve"> роки</w:t>
      </w:r>
      <w:r w:rsidRPr="00126C7E">
        <w:rPr>
          <w:lang w:val="uk-UA"/>
        </w:rPr>
        <w:t xml:space="preserve">» - </w:t>
      </w:r>
      <w:r w:rsidRPr="00D339B2">
        <w:rPr>
          <w:color w:val="292526"/>
          <w:lang w:val="uk-UA"/>
        </w:rPr>
        <w:t xml:space="preserve"> реалізація комплексу заходів щодо забезпечення утримання в належному санітарно-технічному стані населених пунктів громади та покращення його естетичного вигляду для створення оптимальних умов праці, побуту та відпочинку мешканців та гостей громади</w:t>
      </w:r>
    </w:p>
    <w:p w:rsidR="008165F7" w:rsidRPr="00126C7E" w:rsidRDefault="008165F7" w:rsidP="008165F7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8165F7" w:rsidRDefault="008165F7" w:rsidP="008165F7">
      <w:pPr>
        <w:ind w:firstLine="709"/>
        <w:jc w:val="both"/>
        <w:rPr>
          <w:b/>
          <w:lang w:val="uk-UA"/>
        </w:rPr>
      </w:pPr>
      <w:r w:rsidRPr="00AE2E73">
        <w:rPr>
          <w:lang w:val="uk-UA"/>
        </w:rPr>
        <w:t xml:space="preserve"> </w:t>
      </w:r>
      <w:r w:rsidRPr="00AE2E73">
        <w:rPr>
          <w:b/>
          <w:lang w:val="uk-UA"/>
        </w:rPr>
        <w:t xml:space="preserve">Відповідальним виконавцем Програми </w:t>
      </w:r>
      <w:r w:rsidRPr="00AE2E73">
        <w:rPr>
          <w:lang w:val="uk-UA"/>
        </w:rPr>
        <w:t xml:space="preserve">є виконавчий комітет </w:t>
      </w:r>
      <w:proofErr w:type="spellStart"/>
      <w:r w:rsidRPr="00AE2E73">
        <w:rPr>
          <w:lang w:val="uk-UA"/>
        </w:rPr>
        <w:t>Новороздільської</w:t>
      </w:r>
      <w:proofErr w:type="spellEnd"/>
      <w:r w:rsidRPr="00AE2E73">
        <w:rPr>
          <w:lang w:val="uk-UA"/>
        </w:rPr>
        <w:t xml:space="preserve"> міської ради</w:t>
      </w:r>
      <w:r>
        <w:rPr>
          <w:lang w:val="uk-UA"/>
        </w:rPr>
        <w:t xml:space="preserve"> та управління житлово-комунального господарства</w:t>
      </w:r>
      <w:r w:rsidRPr="00AE2E73">
        <w:rPr>
          <w:b/>
          <w:lang w:val="uk-UA"/>
        </w:rPr>
        <w:t>.</w:t>
      </w:r>
    </w:p>
    <w:p w:rsidR="008165F7" w:rsidRPr="00AE2E73" w:rsidRDefault="008165F7" w:rsidP="008165F7">
      <w:pPr>
        <w:ind w:firstLine="709"/>
        <w:jc w:val="both"/>
        <w:rPr>
          <w:b/>
          <w:lang w:val="uk-UA"/>
        </w:rPr>
      </w:pPr>
    </w:p>
    <w:p w:rsidR="008165F7" w:rsidRPr="00AE2E73" w:rsidRDefault="008165F7" w:rsidP="008165F7">
      <w:pPr>
        <w:autoSpaceDE w:val="0"/>
        <w:autoSpaceDN w:val="0"/>
        <w:adjustRightInd w:val="0"/>
        <w:ind w:firstLine="709"/>
        <w:jc w:val="center"/>
        <w:rPr>
          <w:b/>
          <w:lang w:val="uk-UA"/>
        </w:rPr>
      </w:pPr>
      <w:r w:rsidRPr="00AE2E73">
        <w:rPr>
          <w:b/>
          <w:color w:val="000000"/>
          <w:lang w:val="uk-UA"/>
        </w:rPr>
        <w:t>Координація та контроль за ходом виконання Програми</w:t>
      </w:r>
    </w:p>
    <w:p w:rsidR="008165F7" w:rsidRPr="00AE2E73" w:rsidRDefault="008165F7" w:rsidP="008165F7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AE2E73">
        <w:rPr>
          <w:lang w:val="uk-UA"/>
        </w:rPr>
        <w:t xml:space="preserve">Координацію виконання Програми здійснює </w:t>
      </w:r>
      <w:r>
        <w:rPr>
          <w:lang w:val="uk-UA"/>
        </w:rPr>
        <w:t>Управління житлово-комунального господарства</w:t>
      </w:r>
      <w:r w:rsidRPr="00AE2E73">
        <w:rPr>
          <w:lang w:val="uk-UA"/>
        </w:rPr>
        <w:t>.</w:t>
      </w:r>
    </w:p>
    <w:p w:rsidR="008165F7" w:rsidRPr="00AE2E73" w:rsidRDefault="008165F7" w:rsidP="008165F7">
      <w:pPr>
        <w:ind w:firstLine="709"/>
        <w:jc w:val="both"/>
        <w:rPr>
          <w:lang w:val="uk-UA"/>
        </w:rPr>
      </w:pPr>
      <w:r w:rsidRPr="00AE2E73">
        <w:rPr>
          <w:lang w:val="uk-UA"/>
        </w:rPr>
        <w:t xml:space="preserve">Контроль за виконанням Програми здійснює виконавчий комітет </w:t>
      </w:r>
      <w:proofErr w:type="spellStart"/>
      <w:r w:rsidRPr="00AE2E73">
        <w:rPr>
          <w:lang w:val="uk-UA"/>
        </w:rPr>
        <w:t>Новороздільської</w:t>
      </w:r>
      <w:proofErr w:type="spellEnd"/>
      <w:r w:rsidRPr="00AE2E73">
        <w:rPr>
          <w:lang w:val="uk-UA"/>
        </w:rPr>
        <w:t xml:space="preserve"> міської ради, фінансове управління </w:t>
      </w:r>
      <w:proofErr w:type="spellStart"/>
      <w:r w:rsidRPr="00AE2E73">
        <w:rPr>
          <w:lang w:val="uk-UA"/>
        </w:rPr>
        <w:t>Новороздільської</w:t>
      </w:r>
      <w:proofErr w:type="spellEnd"/>
      <w:r w:rsidRPr="00AE2E73">
        <w:rPr>
          <w:lang w:val="uk-UA"/>
        </w:rPr>
        <w:t xml:space="preserve"> міської ради, </w:t>
      </w:r>
      <w:r>
        <w:rPr>
          <w:lang w:val="uk-UA"/>
        </w:rPr>
        <w:t>п</w:t>
      </w:r>
      <w:r w:rsidRPr="00444338">
        <w:rPr>
          <w:lang w:val="uk-UA"/>
        </w:rPr>
        <w:t>остійна комісія з питань бюджету та регуляторної політики</w:t>
      </w:r>
      <w:r>
        <w:rPr>
          <w:lang w:val="uk-UA"/>
        </w:rPr>
        <w:t xml:space="preserve"> </w:t>
      </w:r>
      <w:proofErr w:type="spellStart"/>
      <w:r w:rsidRPr="00444338">
        <w:rPr>
          <w:lang w:val="uk-UA"/>
        </w:rPr>
        <w:t>Новороздільської</w:t>
      </w:r>
      <w:proofErr w:type="spellEnd"/>
      <w:r w:rsidRPr="00444338">
        <w:rPr>
          <w:lang w:val="uk-UA"/>
        </w:rPr>
        <w:t xml:space="preserve"> міської ради</w:t>
      </w:r>
      <w:r>
        <w:rPr>
          <w:lang w:val="uk-UA"/>
        </w:rPr>
        <w:t xml:space="preserve"> та п</w:t>
      </w:r>
      <w:r w:rsidRPr="00444338">
        <w:rPr>
          <w:lang w:val="uk-UA"/>
        </w:rPr>
        <w:t xml:space="preserve">остійна комісія з питань комунального господарства, промисловості, підприємництва, інвестицій та охорони навколишнього природного середовища </w:t>
      </w:r>
      <w:proofErr w:type="spellStart"/>
      <w:r w:rsidRPr="00444338">
        <w:rPr>
          <w:lang w:val="uk-UA"/>
        </w:rPr>
        <w:t>Новороздільської</w:t>
      </w:r>
      <w:proofErr w:type="spellEnd"/>
      <w:r w:rsidRPr="00444338">
        <w:rPr>
          <w:lang w:val="uk-UA"/>
        </w:rPr>
        <w:t xml:space="preserve"> міської ради</w:t>
      </w:r>
      <w:r w:rsidRPr="00AE2E73">
        <w:rPr>
          <w:lang w:val="uk-UA"/>
        </w:rPr>
        <w:t xml:space="preserve">. </w:t>
      </w:r>
    </w:p>
    <w:p w:rsidR="008165F7" w:rsidRPr="00126C7E" w:rsidRDefault="008165F7" w:rsidP="008165F7">
      <w:pPr>
        <w:jc w:val="both"/>
        <w:rPr>
          <w:szCs w:val="26"/>
          <w:lang w:val="uk-UA"/>
        </w:rPr>
      </w:pPr>
    </w:p>
    <w:p w:rsidR="008165F7" w:rsidRPr="006D605A" w:rsidRDefault="008165F7" w:rsidP="008165F7">
      <w:pPr>
        <w:rPr>
          <w:lang w:val="uk-UA"/>
        </w:rPr>
      </w:pPr>
    </w:p>
    <w:p w:rsidR="008165F7" w:rsidRDefault="008165F7" w:rsidP="008165F7">
      <w:pPr>
        <w:rPr>
          <w:lang w:val="uk-UA"/>
        </w:rPr>
      </w:pPr>
    </w:p>
    <w:p w:rsidR="008165F7" w:rsidRDefault="008165F7" w:rsidP="008165F7">
      <w:pPr>
        <w:rPr>
          <w:lang w:val="uk-UA"/>
        </w:rPr>
      </w:pPr>
    </w:p>
    <w:p w:rsidR="008165F7" w:rsidRPr="00204FE2" w:rsidRDefault="008165F7" w:rsidP="008165F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>
        <w:rPr>
          <w:b/>
          <w:lang w:val="uk-UA"/>
        </w:rPr>
        <w:t>МІСЬКИ ГОЛОВА</w:t>
      </w:r>
      <w:r w:rsidRPr="0077278E">
        <w:rPr>
          <w:b/>
        </w:rPr>
        <w:t xml:space="preserve">                                                    </w:t>
      </w:r>
      <w:r>
        <w:rPr>
          <w:b/>
        </w:rPr>
        <w:t>ЯЦЕНКО Я.В.</w:t>
      </w:r>
    </w:p>
    <w:p w:rsidR="008165F7" w:rsidRPr="00C92B9C" w:rsidRDefault="008165F7" w:rsidP="008165F7"/>
    <w:p w:rsidR="008165F7" w:rsidRPr="00C92B9C" w:rsidRDefault="008165F7" w:rsidP="008165F7"/>
    <w:p w:rsidR="008165F7" w:rsidRPr="00C92B9C" w:rsidRDefault="008165F7" w:rsidP="008165F7"/>
    <w:p w:rsidR="008165F7" w:rsidRPr="00C92B9C" w:rsidRDefault="008165F7" w:rsidP="008165F7"/>
    <w:p w:rsidR="008165F7" w:rsidRPr="00C92B9C" w:rsidRDefault="008165F7" w:rsidP="008165F7"/>
    <w:p w:rsidR="008165F7" w:rsidRPr="00C92B9C" w:rsidRDefault="008165F7" w:rsidP="008165F7"/>
    <w:p w:rsidR="008165F7" w:rsidRPr="00C92B9C" w:rsidRDefault="008165F7" w:rsidP="008165F7"/>
    <w:p w:rsidR="008165F7" w:rsidRDefault="008165F7" w:rsidP="008165F7">
      <w:pPr>
        <w:autoSpaceDE w:val="0"/>
        <w:autoSpaceDN w:val="0"/>
        <w:adjustRightInd w:val="0"/>
        <w:rPr>
          <w:b/>
          <w:sz w:val="28"/>
          <w:lang w:eastAsia="uk-UA"/>
        </w:rPr>
        <w:sectPr w:rsidR="008165F7" w:rsidSect="0012363B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8165F7" w:rsidRPr="00126C7E" w:rsidRDefault="008165F7" w:rsidP="008165F7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 w:rsidRPr="00126C7E">
        <w:rPr>
          <w:b/>
          <w:lang w:val="uk-UA" w:eastAsia="uk-UA"/>
        </w:rPr>
        <w:t>Перелік завдань, заходів та показників міської (бюджетної) цільової програми</w:t>
      </w:r>
    </w:p>
    <w:p w:rsidR="008165F7" w:rsidRPr="00AE2E73" w:rsidRDefault="008165F7" w:rsidP="008165F7">
      <w:pPr>
        <w:autoSpaceDE w:val="0"/>
        <w:autoSpaceDN w:val="0"/>
        <w:adjustRightInd w:val="0"/>
        <w:jc w:val="center"/>
        <w:rPr>
          <w:b/>
          <w:sz w:val="32"/>
          <w:szCs w:val="20"/>
          <w:lang w:val="uk-UA" w:eastAsia="uk-UA"/>
        </w:rPr>
      </w:pPr>
      <w:r>
        <w:rPr>
          <w:b/>
          <w:lang w:val="uk-UA" w:eastAsia="uk-UA"/>
        </w:rPr>
        <w:t>Благоустрою</w:t>
      </w:r>
      <w:r w:rsidRPr="00126C7E">
        <w:rPr>
          <w:b/>
          <w:lang w:val="uk-UA" w:eastAsia="uk-UA"/>
        </w:rPr>
        <w:t xml:space="preserve"> на 20</w:t>
      </w:r>
      <w:r>
        <w:rPr>
          <w:b/>
          <w:lang w:val="uk-UA" w:eastAsia="uk-UA"/>
        </w:rPr>
        <w:t>22</w:t>
      </w:r>
      <w:r w:rsidRPr="00126C7E">
        <w:rPr>
          <w:b/>
          <w:lang w:val="uk-UA" w:eastAsia="uk-UA"/>
        </w:rPr>
        <w:t xml:space="preserve"> та прогноз на 20</w:t>
      </w:r>
      <w:r>
        <w:rPr>
          <w:b/>
          <w:lang w:val="uk-UA" w:eastAsia="uk-UA"/>
        </w:rPr>
        <w:t>23</w:t>
      </w:r>
      <w:r w:rsidRPr="00126C7E">
        <w:rPr>
          <w:b/>
          <w:lang w:val="uk-UA" w:eastAsia="uk-UA"/>
        </w:rPr>
        <w:t>-202</w:t>
      </w:r>
      <w:r>
        <w:rPr>
          <w:b/>
          <w:lang w:val="uk-UA" w:eastAsia="uk-UA"/>
        </w:rPr>
        <w:t>4</w:t>
      </w:r>
      <w:r w:rsidRPr="00126C7E">
        <w:rPr>
          <w:b/>
          <w:lang w:val="uk-UA" w:eastAsia="uk-UA"/>
        </w:rPr>
        <w:t xml:space="preserve">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290"/>
        <w:gridCol w:w="277"/>
        <w:gridCol w:w="1709"/>
        <w:gridCol w:w="1982"/>
        <w:gridCol w:w="2121"/>
        <w:gridCol w:w="39"/>
        <w:gridCol w:w="1510"/>
        <w:gridCol w:w="1776"/>
      </w:tblGrid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AE2E73">
              <w:rPr>
                <w:b/>
                <w:szCs w:val="20"/>
                <w:lang w:val="uk-UA"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AE2E73">
              <w:rPr>
                <w:b/>
                <w:szCs w:val="20"/>
                <w:lang w:val="uk-UA"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AE2E73">
              <w:rPr>
                <w:b/>
                <w:szCs w:val="20"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4"/>
            <w:vMerge w:val="restart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AE2E73">
              <w:rPr>
                <w:b/>
                <w:szCs w:val="20"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AE2E73">
              <w:rPr>
                <w:b/>
                <w:szCs w:val="20"/>
                <w:lang w:val="uk-UA"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AE2E73">
              <w:rPr>
                <w:b/>
                <w:szCs w:val="20"/>
                <w:lang w:val="uk-UA"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AE2E73">
              <w:rPr>
                <w:b/>
                <w:szCs w:val="20"/>
                <w:lang w:val="uk-UA" w:eastAsia="uk-UA"/>
              </w:rPr>
              <w:t>Очікуваний результат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3421" w:type="dxa"/>
            <w:gridSpan w:val="4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  <w:r w:rsidRPr="00AE2E73">
              <w:rPr>
                <w:b/>
                <w:szCs w:val="20"/>
                <w:lang w:val="uk-UA"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  <w:lang w:val="uk-UA" w:eastAsia="uk-UA"/>
              </w:rPr>
            </w:pPr>
            <w:r w:rsidRPr="00AE2E73">
              <w:rPr>
                <w:b/>
                <w:szCs w:val="20"/>
                <w:lang w:val="uk-UA"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244" w:type="dxa"/>
            <w:gridSpan w:val="12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2022</w:t>
            </w:r>
            <w:r w:rsidRPr="00AE2E73">
              <w:rPr>
                <w:b/>
                <w:lang w:val="uk-UA" w:eastAsia="uk-UA"/>
              </w:rPr>
              <w:t xml:space="preserve"> рік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1.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 xml:space="preserve">Завдання 1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 xml:space="preserve">Благоустрій </w:t>
            </w:r>
            <w:proofErr w:type="spellStart"/>
            <w:r>
              <w:rPr>
                <w:b/>
                <w:lang w:val="uk-UA" w:eastAsia="uk-UA"/>
              </w:rPr>
              <w:t>Новороздільської</w:t>
            </w:r>
            <w:proofErr w:type="spellEnd"/>
            <w:r>
              <w:rPr>
                <w:b/>
                <w:lang w:val="uk-UA" w:eastAsia="uk-UA"/>
              </w:rPr>
              <w:t xml:space="preserve"> громади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1.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lang w:val="uk-UA" w:eastAsia="uk-UA"/>
              </w:rPr>
              <w:t>Озеленення території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r w:rsidRPr="00AE2E73">
              <w:rPr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165F7" w:rsidRPr="00B64DCB" w:rsidRDefault="008165F7" w:rsidP="00013690">
            <w:pPr>
              <w:tabs>
                <w:tab w:val="center" w:pos="4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858</w:t>
            </w:r>
            <w:r w:rsidRPr="00B64DCB">
              <w:rPr>
                <w:sz w:val="20"/>
                <w:szCs w:val="20"/>
                <w:lang w:val="uk-UA" w:eastAsia="uk-UA"/>
              </w:rPr>
              <w:t>,0</w:t>
            </w:r>
          </w:p>
        </w:tc>
        <w:tc>
          <w:tcPr>
            <w:tcW w:w="1982" w:type="dxa"/>
            <w:vMerge w:val="restart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t>Міський бюджет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858,0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uk-UA"/>
              </w:rPr>
            </w:pPr>
            <w:r w:rsidRPr="00B64DCB">
              <w:rPr>
                <w:lang w:val="uk-UA" w:eastAsia="uk-UA"/>
              </w:rPr>
              <w:t xml:space="preserve">Приведення </w:t>
            </w:r>
            <w:r w:rsidRPr="00B64DCB">
              <w:rPr>
                <w:lang w:val="uk-UA"/>
              </w:rPr>
              <w:t xml:space="preserve">зовнішнього вигляду </w:t>
            </w:r>
            <w:r>
              <w:rPr>
                <w:lang w:val="uk-UA"/>
              </w:rPr>
              <w:t xml:space="preserve">території </w:t>
            </w:r>
            <w:r w:rsidRPr="00B64DCB">
              <w:rPr>
                <w:lang w:val="uk-UA"/>
              </w:rPr>
              <w:t>до привабливого та естетичного вигляду</w:t>
            </w:r>
          </w:p>
          <w:p w:rsidR="008165F7" w:rsidRPr="00B64DCB" w:rsidRDefault="008165F7" w:rsidP="000136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uk-UA"/>
              </w:rPr>
            </w:pPr>
          </w:p>
          <w:p w:rsidR="008165F7" w:rsidRPr="00B64DCB" w:rsidRDefault="008165F7" w:rsidP="000136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uk-UA"/>
              </w:rPr>
            </w:pPr>
          </w:p>
          <w:p w:rsidR="008165F7" w:rsidRPr="00B64DCB" w:rsidRDefault="008165F7" w:rsidP="000136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uk-UA"/>
              </w:rPr>
            </w:pPr>
          </w:p>
          <w:p w:rsidR="008165F7" w:rsidRPr="00B64DCB" w:rsidRDefault="008165F7" w:rsidP="000136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64DCB">
              <w:rPr>
                <w:lang w:val="uk-UA"/>
              </w:rPr>
              <w:t xml:space="preserve">Утримання в належному санітарному стані території та забезпечення умов безпечного проживання населення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продукту,</w:t>
            </w:r>
            <w:r>
              <w:rPr>
                <w:sz w:val="18"/>
                <w:szCs w:val="18"/>
                <w:lang w:val="en-US" w:eastAsia="uk-UA"/>
              </w:rPr>
              <w:t xml:space="preserve"> </w:t>
            </w:r>
            <w:r w:rsidRPr="00AE2E73">
              <w:rPr>
                <w:sz w:val="18"/>
                <w:szCs w:val="18"/>
                <w:lang w:val="uk-UA" w:eastAsia="uk-UA"/>
              </w:rPr>
              <w:t>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429000</w:t>
            </w:r>
          </w:p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2,0</w:t>
            </w:r>
          </w:p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2.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lang w:val="uk-UA" w:eastAsia="uk-UA"/>
              </w:rPr>
              <w:t>Благоустрій території</w:t>
            </w:r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Новороздільської</w:t>
            </w:r>
            <w:proofErr w:type="spellEnd"/>
            <w:r>
              <w:rPr>
                <w:lang w:val="uk-UA" w:eastAsia="uk-UA"/>
              </w:rPr>
              <w:t xml:space="preserve"> громади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r w:rsidRPr="00AE2E73">
              <w:rPr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 1295,0</w:t>
            </w:r>
          </w:p>
        </w:tc>
        <w:tc>
          <w:tcPr>
            <w:tcW w:w="1982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 w:val="restart"/>
            <w:vAlign w:val="bottom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t>Міський бюджет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1295,0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295946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4,3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Захід 3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Капітальний ремонт об</w:t>
            </w:r>
            <w:r w:rsidRPr="00054004">
              <w:rPr>
                <w:lang w:eastAsia="uk-UA"/>
              </w:rPr>
              <w:t>’</w:t>
            </w:r>
            <w:proofErr w:type="spellStart"/>
            <w:r>
              <w:rPr>
                <w:lang w:val="uk-UA" w:eastAsia="uk-UA"/>
              </w:rPr>
              <w:t>єктів</w:t>
            </w:r>
            <w:proofErr w:type="spellEnd"/>
            <w:r>
              <w:rPr>
                <w:lang w:val="uk-UA" w:eastAsia="uk-UA"/>
              </w:rPr>
              <w:t xml:space="preserve"> </w:t>
            </w:r>
          </w:p>
          <w:p w:rsidR="008165F7" w:rsidRPr="00054004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благоустрою (громадський бюджет)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Затрати,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400,0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«Благоустрій»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t>Міський бюджет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5858D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Продукт, об</w:t>
            </w:r>
            <w:r>
              <w:rPr>
                <w:sz w:val="18"/>
                <w:szCs w:val="18"/>
                <w:lang w:val="en-US" w:eastAsia="uk-UA"/>
              </w:rPr>
              <w:t>’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єкти</w:t>
            </w:r>
            <w:proofErr w:type="spellEnd"/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4,0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Ефективність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../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Захід 4</w:t>
            </w:r>
          </w:p>
          <w:p w:rsidR="008165F7" w:rsidRPr="00506DAB" w:rsidRDefault="008165F7" w:rsidP="000136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06DAB">
              <w:rPr>
                <w:color w:val="000000"/>
                <w:sz w:val="22"/>
                <w:szCs w:val="22"/>
              </w:rPr>
              <w:t>Придбання</w:t>
            </w:r>
            <w:proofErr w:type="spellEnd"/>
            <w:r w:rsidRPr="00506DAB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506DAB">
              <w:rPr>
                <w:color w:val="000000"/>
                <w:sz w:val="22"/>
                <w:szCs w:val="22"/>
              </w:rPr>
              <w:t>встановлення</w:t>
            </w:r>
            <w:proofErr w:type="spellEnd"/>
            <w:r w:rsidRPr="00506D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6DAB">
              <w:rPr>
                <w:color w:val="000000"/>
                <w:sz w:val="22"/>
                <w:szCs w:val="22"/>
              </w:rPr>
              <w:t>елементів</w:t>
            </w:r>
            <w:proofErr w:type="spellEnd"/>
            <w:r w:rsidRPr="00506D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6DAB">
              <w:rPr>
                <w:color w:val="000000"/>
                <w:sz w:val="22"/>
                <w:szCs w:val="22"/>
              </w:rPr>
              <w:t>дитячих</w:t>
            </w:r>
            <w:proofErr w:type="spellEnd"/>
            <w:r w:rsidRPr="00506DA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6DAB">
              <w:rPr>
                <w:color w:val="000000"/>
                <w:sz w:val="22"/>
                <w:szCs w:val="22"/>
              </w:rPr>
              <w:t>майданчикі</w:t>
            </w:r>
            <w:proofErr w:type="gramStart"/>
            <w:r w:rsidRPr="00506DAB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</w:p>
          <w:p w:rsidR="008165F7" w:rsidRPr="00506DAB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Затрати,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t>Міський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Продукт,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Ефективність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../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417DE8">
              <w:rPr>
                <w:lang w:val="uk-UA" w:eastAsia="uk-UA"/>
              </w:rPr>
              <w:t>Захід 5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417DE8">
              <w:rPr>
                <w:lang w:eastAsia="uk-UA"/>
              </w:rPr>
              <w:t>Облаштування</w:t>
            </w:r>
            <w:proofErr w:type="spellEnd"/>
            <w:r w:rsidRPr="00417DE8">
              <w:rPr>
                <w:lang w:eastAsia="uk-UA"/>
              </w:rPr>
              <w:t xml:space="preserve"> </w:t>
            </w:r>
            <w:proofErr w:type="spellStart"/>
            <w:r w:rsidRPr="00417DE8">
              <w:rPr>
                <w:lang w:eastAsia="uk-UA"/>
              </w:rPr>
              <w:t>дитячого</w:t>
            </w:r>
            <w:proofErr w:type="spellEnd"/>
            <w:r w:rsidRPr="00417DE8">
              <w:rPr>
                <w:lang w:eastAsia="uk-UA"/>
              </w:rPr>
              <w:t xml:space="preserve"> </w:t>
            </w:r>
            <w:proofErr w:type="spellStart"/>
            <w:r w:rsidRPr="00417DE8">
              <w:rPr>
                <w:lang w:eastAsia="uk-UA"/>
              </w:rPr>
              <w:t>ігрового</w:t>
            </w:r>
            <w:proofErr w:type="spellEnd"/>
            <w:r w:rsidRPr="00417DE8">
              <w:rPr>
                <w:lang w:eastAsia="uk-UA"/>
              </w:rPr>
              <w:t xml:space="preserve"> та </w:t>
            </w:r>
            <w:proofErr w:type="gramStart"/>
            <w:r w:rsidRPr="00417DE8">
              <w:rPr>
                <w:lang w:eastAsia="uk-UA"/>
              </w:rPr>
              <w:t>спортивного</w:t>
            </w:r>
            <w:proofErr w:type="gramEnd"/>
            <w:r w:rsidRPr="00417DE8">
              <w:rPr>
                <w:lang w:eastAsia="uk-UA"/>
              </w:rPr>
              <w:t xml:space="preserve"> </w:t>
            </w:r>
            <w:proofErr w:type="spellStart"/>
            <w:r w:rsidRPr="00417DE8">
              <w:rPr>
                <w:lang w:eastAsia="uk-UA"/>
              </w:rPr>
              <w:lastRenderedPageBreak/>
              <w:t>майданчиків</w:t>
            </w:r>
            <w:proofErr w:type="spellEnd"/>
            <w:r w:rsidRPr="00417DE8">
              <w:rPr>
                <w:lang w:eastAsia="uk-UA"/>
              </w:rPr>
              <w:t xml:space="preserve"> по </w:t>
            </w:r>
            <w:proofErr w:type="spellStart"/>
            <w:r w:rsidRPr="00417DE8">
              <w:rPr>
                <w:lang w:eastAsia="uk-UA"/>
              </w:rPr>
              <w:t>вул</w:t>
            </w:r>
            <w:proofErr w:type="spellEnd"/>
            <w:r w:rsidRPr="00417DE8">
              <w:rPr>
                <w:lang w:eastAsia="uk-UA"/>
              </w:rPr>
              <w:t xml:space="preserve">. </w:t>
            </w:r>
            <w:proofErr w:type="spellStart"/>
            <w:r w:rsidRPr="00417DE8">
              <w:rPr>
                <w:lang w:eastAsia="uk-UA"/>
              </w:rPr>
              <w:t>Травневій</w:t>
            </w:r>
            <w:proofErr w:type="spellEnd"/>
            <w:r w:rsidRPr="00417DE8">
              <w:rPr>
                <w:lang w:eastAsia="uk-UA"/>
              </w:rPr>
              <w:t xml:space="preserve"> </w:t>
            </w:r>
            <w:proofErr w:type="gramStart"/>
            <w:r w:rsidRPr="00417DE8">
              <w:rPr>
                <w:lang w:eastAsia="uk-UA"/>
              </w:rPr>
              <w:t>у</w:t>
            </w:r>
            <w:proofErr w:type="gramEnd"/>
            <w:r w:rsidRPr="00417DE8">
              <w:rPr>
                <w:lang w:eastAsia="uk-UA"/>
              </w:rPr>
              <w:t xml:space="preserve"> с. </w:t>
            </w:r>
            <w:proofErr w:type="spellStart"/>
            <w:r w:rsidRPr="00417DE8">
              <w:rPr>
                <w:lang w:eastAsia="uk-UA"/>
              </w:rPr>
              <w:t>Берездівці</w:t>
            </w:r>
            <w:proofErr w:type="spellEnd"/>
            <w:r w:rsidRPr="00417DE8">
              <w:rPr>
                <w:lang w:eastAsia="uk-UA"/>
              </w:rPr>
              <w:t xml:space="preserve"> </w:t>
            </w:r>
            <w:proofErr w:type="spellStart"/>
            <w:r w:rsidRPr="00417DE8">
              <w:rPr>
                <w:lang w:eastAsia="uk-UA"/>
              </w:rPr>
              <w:t>Стийського</w:t>
            </w:r>
            <w:proofErr w:type="spellEnd"/>
            <w:r w:rsidRPr="00417DE8">
              <w:rPr>
                <w:lang w:eastAsia="uk-UA"/>
              </w:rPr>
              <w:t xml:space="preserve"> району </w:t>
            </w:r>
            <w:proofErr w:type="spellStart"/>
            <w:r w:rsidRPr="00417DE8">
              <w:rPr>
                <w:lang w:eastAsia="uk-UA"/>
              </w:rPr>
              <w:t>Львівської</w:t>
            </w:r>
            <w:proofErr w:type="spellEnd"/>
            <w:r w:rsidRPr="00417DE8">
              <w:rPr>
                <w:lang w:eastAsia="uk-UA"/>
              </w:rPr>
              <w:t xml:space="preserve"> </w:t>
            </w:r>
            <w:proofErr w:type="spellStart"/>
            <w:r w:rsidRPr="00417DE8">
              <w:rPr>
                <w:lang w:eastAsia="uk-UA"/>
              </w:rPr>
              <w:t>області</w:t>
            </w:r>
            <w:proofErr w:type="spellEnd"/>
            <w:r w:rsidRPr="00417DE8">
              <w:rPr>
                <w:lang w:eastAsia="uk-UA"/>
              </w:rPr>
              <w:t xml:space="preserve">. </w:t>
            </w:r>
            <w:proofErr w:type="spellStart"/>
            <w:r w:rsidRPr="00417DE8">
              <w:rPr>
                <w:lang w:eastAsia="uk-UA"/>
              </w:rPr>
              <w:t>Капітальний</w:t>
            </w:r>
            <w:proofErr w:type="spellEnd"/>
            <w:r w:rsidRPr="00417DE8">
              <w:rPr>
                <w:lang w:eastAsia="uk-UA"/>
              </w:rPr>
              <w:t xml:space="preserve"> ремонт.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lastRenderedPageBreak/>
              <w:t xml:space="preserve">Затрати,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8165F7" w:rsidRPr="001272B0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1272B0">
              <w:rPr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Інші джерела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Продукт,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Pr="001272B0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1272B0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Ефективність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../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Pr="001272B0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1272B0">
              <w:rPr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142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8165F7" w:rsidRPr="001272B0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1272B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417DE8">
              <w:rPr>
                <w:lang w:val="uk-UA" w:eastAsia="uk-UA"/>
              </w:rPr>
              <w:t>Захід 6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17DE8">
              <w:rPr>
                <w:lang w:val="uk-UA" w:eastAsia="uk-UA"/>
              </w:rPr>
              <w:t xml:space="preserve">Експертиза </w:t>
            </w:r>
            <w:r w:rsidRPr="00417DE8">
              <w:rPr>
                <w:sz w:val="22"/>
                <w:szCs w:val="22"/>
                <w:lang w:val="uk-UA" w:eastAsia="uk-UA"/>
              </w:rPr>
              <w:t xml:space="preserve">проектно-кошторисної документації  на розчищення річки Колодниці в </w:t>
            </w:r>
            <w:proofErr w:type="spellStart"/>
            <w:r w:rsidRPr="00417DE8">
              <w:rPr>
                <w:sz w:val="22"/>
                <w:szCs w:val="22"/>
                <w:lang w:val="uk-UA" w:eastAsia="uk-UA"/>
              </w:rPr>
              <w:t>смт</w:t>
            </w:r>
            <w:proofErr w:type="spellEnd"/>
            <w:r w:rsidRPr="00417DE8">
              <w:rPr>
                <w:sz w:val="22"/>
                <w:szCs w:val="22"/>
                <w:lang w:val="uk-UA" w:eastAsia="uk-UA"/>
              </w:rPr>
              <w:t xml:space="preserve">. Розділ та с. Березина </w:t>
            </w:r>
            <w:proofErr w:type="spellStart"/>
            <w:r w:rsidRPr="00417DE8">
              <w:rPr>
                <w:sz w:val="22"/>
                <w:szCs w:val="22"/>
                <w:lang w:val="uk-UA" w:eastAsia="uk-UA"/>
              </w:rPr>
              <w:t>Новороздільської</w:t>
            </w:r>
            <w:proofErr w:type="spellEnd"/>
            <w:r w:rsidRPr="00417DE8">
              <w:rPr>
                <w:sz w:val="22"/>
                <w:szCs w:val="22"/>
                <w:lang w:val="uk-UA" w:eastAsia="uk-UA"/>
              </w:rPr>
              <w:t xml:space="preserve"> територіальної громади Львівської області. 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417DE8">
              <w:rPr>
                <w:sz w:val="22"/>
                <w:szCs w:val="22"/>
                <w:lang w:val="uk-UA" w:eastAsia="uk-UA"/>
              </w:rPr>
              <w:t>Капітальний ремонт.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Затрати,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8165F7" w:rsidRPr="001272B0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  <w:r w:rsidRPr="001272B0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Інші джерела 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Продукт,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Pr="00B429B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Ефективність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../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Pr="001272B0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  <w:r w:rsidRPr="001272B0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8165F7" w:rsidRPr="001272B0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1272B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8165F7" w:rsidRPr="001272B0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417DE8">
              <w:rPr>
                <w:lang w:val="uk-UA" w:eastAsia="uk-UA"/>
              </w:rPr>
              <w:t>Захід 7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uk-UA"/>
              </w:rPr>
            </w:pPr>
            <w:r w:rsidRPr="00417DE8">
              <w:rPr>
                <w:sz w:val="22"/>
                <w:szCs w:val="22"/>
                <w:lang w:val="uk-UA" w:eastAsia="uk-UA"/>
              </w:rPr>
              <w:t>Реконструкція  парку біля озера (Набережна) в м. Новий Розділ, в тому числі виготовлення ПКД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Затрати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460</w:t>
            </w:r>
            <w:r w:rsidRPr="00E70F15">
              <w:rPr>
                <w:sz w:val="20"/>
                <w:szCs w:val="20"/>
                <w:lang w:eastAsia="uk-UA"/>
              </w:rPr>
              <w:t>00,0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Інші джерела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46000,0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E70F15">
              <w:rPr>
                <w:sz w:val="18"/>
                <w:szCs w:val="18"/>
                <w:lang w:eastAsia="uk-UA"/>
              </w:rPr>
              <w:t>Продукт, м</w:t>
            </w:r>
            <w:proofErr w:type="gramStart"/>
            <w:r w:rsidRPr="00E70F15">
              <w:rPr>
                <w:sz w:val="18"/>
                <w:szCs w:val="18"/>
                <w:vertAlign w:val="superscript"/>
                <w:lang w:eastAsia="uk-UA"/>
              </w:rPr>
              <w:t>2</w:t>
            </w:r>
            <w:proofErr w:type="gramEnd"/>
          </w:p>
        </w:tc>
        <w:tc>
          <w:tcPr>
            <w:tcW w:w="1709" w:type="dxa"/>
            <w:shd w:val="clear" w:color="auto" w:fill="auto"/>
          </w:tcPr>
          <w:p w:rsidR="008165F7" w:rsidRPr="005117E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163526,5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Ефективність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>../м</w:t>
            </w:r>
          </w:p>
        </w:tc>
        <w:tc>
          <w:tcPr>
            <w:tcW w:w="1709" w:type="dxa"/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281,3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709" w:type="dxa"/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  <w:tc>
          <w:tcPr>
            <w:tcW w:w="1901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Завдання 2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 xml:space="preserve">Утримання 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центральних територій та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т</w:t>
            </w:r>
            <w:r w:rsidRPr="00AE2E73">
              <w:rPr>
                <w:b/>
                <w:lang w:val="uk-UA" w:eastAsia="uk-UA"/>
              </w:rPr>
              <w:t>ротуарів</w:t>
            </w:r>
          </w:p>
        </w:tc>
        <w:tc>
          <w:tcPr>
            <w:tcW w:w="2126" w:type="dxa"/>
            <w:gridSpan w:val="2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1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Прибирання в зимовий та літній період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 території  </w:t>
            </w:r>
            <w:proofErr w:type="spellStart"/>
            <w:r>
              <w:rPr>
                <w:lang w:val="uk-UA" w:eastAsia="uk-UA"/>
              </w:rPr>
              <w:t>Новороздільської</w:t>
            </w:r>
            <w:proofErr w:type="spellEnd"/>
            <w:r>
              <w:rPr>
                <w:lang w:val="uk-UA" w:eastAsia="uk-UA"/>
              </w:rPr>
              <w:t xml:space="preserve"> територіальної громади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Затрати,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3355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Міський бюджет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3355,0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B64DCB">
              <w:rPr>
                <w:lang w:val="uk-UA"/>
              </w:rPr>
              <w:t xml:space="preserve">Забезпечення умов безпечного та комфортного проживання </w:t>
            </w:r>
            <w:r>
              <w:rPr>
                <w:lang w:val="uk-UA"/>
              </w:rPr>
              <w:t>громадян.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Продукт,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167750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Ефективність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../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Якості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Завдання 3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8165F7" w:rsidRPr="009231B4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231B4">
              <w:rPr>
                <w:i/>
                <w:lang w:val="uk-UA" w:eastAsia="uk-UA"/>
              </w:rPr>
              <w:t xml:space="preserve">Захід </w:t>
            </w:r>
            <w:r>
              <w:rPr>
                <w:i/>
                <w:lang w:val="uk-UA" w:eastAsia="uk-UA"/>
              </w:rPr>
              <w:t xml:space="preserve">       </w:t>
            </w:r>
            <w:r w:rsidRPr="009231B4">
              <w:rPr>
                <w:i/>
                <w:lang w:val="uk-UA" w:eastAsia="uk-UA"/>
              </w:rPr>
              <w:t>1.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Утримання кладовищ</w:t>
            </w:r>
            <w:r>
              <w:rPr>
                <w:lang w:val="uk-UA" w:eastAsia="uk-UA"/>
              </w:rPr>
              <w:t xml:space="preserve"> 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 території </w:t>
            </w:r>
            <w:proofErr w:type="spellStart"/>
            <w:r>
              <w:rPr>
                <w:lang w:val="uk-UA" w:eastAsia="uk-UA"/>
              </w:rPr>
              <w:t>Новороздільської</w:t>
            </w:r>
            <w:proofErr w:type="spellEnd"/>
            <w:r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lastRenderedPageBreak/>
              <w:t>територіальної громади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lastRenderedPageBreak/>
              <w:t xml:space="preserve">Затрати,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300</w:t>
            </w:r>
            <w:r w:rsidRPr="00B64DCB">
              <w:rPr>
                <w:sz w:val="20"/>
                <w:szCs w:val="20"/>
                <w:lang w:val="uk-UA" w:eastAsia="uk-UA"/>
              </w:rPr>
              <w:t>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Міський бюджет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  <w:p w:rsidR="008165F7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  <w:p w:rsidR="008165F7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  <w:p w:rsidR="008165F7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B64DCB">
              <w:rPr>
                <w:lang w:val="uk-UA"/>
              </w:rPr>
              <w:t xml:space="preserve">Утримання в належному </w:t>
            </w:r>
            <w:r w:rsidRPr="00B64DCB">
              <w:rPr>
                <w:lang w:val="uk-UA"/>
              </w:rPr>
              <w:lastRenderedPageBreak/>
              <w:t>санітарному</w:t>
            </w:r>
            <w:r>
              <w:rPr>
                <w:lang w:val="uk-UA"/>
              </w:rPr>
              <w:t xml:space="preserve"> стані об’єктів благоустрою територій населених пунктів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громади.</w:t>
            </w:r>
          </w:p>
          <w:p w:rsidR="008165F7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  <w:p w:rsidR="008165F7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  <w:p w:rsidR="008165F7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  <w:p w:rsidR="008165F7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  <w:p w:rsidR="008165F7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  <w:p w:rsidR="008165F7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З</w:t>
            </w:r>
            <w:proofErr w:type="spellStart"/>
            <w:r>
              <w:t>абезпечення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</w:t>
            </w:r>
            <w:proofErr w:type="spellStart"/>
            <w:r>
              <w:t>Новороздільської</w:t>
            </w:r>
            <w:proofErr w:type="spellEnd"/>
            <w:r>
              <w:t xml:space="preserve"> </w:t>
            </w:r>
            <w:r>
              <w:rPr>
                <w:lang w:val="uk-UA"/>
              </w:rPr>
              <w:t>громади</w:t>
            </w:r>
            <w:r>
              <w:t xml:space="preserve">  в </w:t>
            </w:r>
            <w:proofErr w:type="spellStart"/>
            <w:r>
              <w:t>темний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доби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недостатньої</w:t>
            </w:r>
            <w:proofErr w:type="spellEnd"/>
            <w:r>
              <w:t xml:space="preserve"> </w:t>
            </w:r>
          </w:p>
          <w:p w:rsidR="008165F7" w:rsidRPr="00A05EC8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proofErr w:type="spellStart"/>
            <w:r>
              <w:t>видимості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Продукт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769230,8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0,39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Pr="00B55876" w:rsidRDefault="008165F7" w:rsidP="00013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B55876">
              <w:rPr>
                <w:color w:val="000000"/>
                <w:sz w:val="22"/>
                <w:szCs w:val="22"/>
                <w:lang w:val="uk-UA"/>
              </w:rPr>
              <w:t xml:space="preserve">Захід 2            </w:t>
            </w:r>
          </w:p>
          <w:p w:rsidR="008165F7" w:rsidRPr="00B55876" w:rsidRDefault="008165F7" w:rsidP="00013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55876">
              <w:rPr>
                <w:color w:val="000000"/>
                <w:sz w:val="22"/>
                <w:szCs w:val="22"/>
              </w:rPr>
              <w:t>Виготовлення</w:t>
            </w:r>
            <w:proofErr w:type="spellEnd"/>
            <w:r w:rsidRPr="00B55876">
              <w:rPr>
                <w:color w:val="000000"/>
                <w:sz w:val="22"/>
                <w:szCs w:val="22"/>
              </w:rPr>
              <w:t xml:space="preserve"> ПКД на </w:t>
            </w:r>
            <w:proofErr w:type="spellStart"/>
            <w:r w:rsidRPr="00B55876">
              <w:rPr>
                <w:color w:val="000000"/>
                <w:sz w:val="22"/>
                <w:szCs w:val="22"/>
              </w:rPr>
              <w:t>встановлення</w:t>
            </w:r>
            <w:proofErr w:type="spellEnd"/>
            <w:r w:rsidRPr="00B558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876">
              <w:rPr>
                <w:color w:val="000000"/>
                <w:sz w:val="22"/>
                <w:szCs w:val="22"/>
              </w:rPr>
              <w:t>огорожі</w:t>
            </w:r>
            <w:proofErr w:type="spellEnd"/>
            <w:r w:rsidRPr="00B558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876">
              <w:rPr>
                <w:color w:val="000000"/>
                <w:sz w:val="22"/>
                <w:szCs w:val="22"/>
              </w:rPr>
              <w:t>кладовищ</w:t>
            </w:r>
            <w:proofErr w:type="spellEnd"/>
            <w:r w:rsidRPr="00B55876">
              <w:rPr>
                <w:color w:val="000000"/>
                <w:sz w:val="22"/>
                <w:szCs w:val="22"/>
                <w:lang w:val="uk-UA"/>
              </w:rPr>
              <w:t>а</w:t>
            </w:r>
            <w:r w:rsidRPr="00B55876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B55876">
              <w:rPr>
                <w:color w:val="000000"/>
                <w:sz w:val="22"/>
                <w:szCs w:val="22"/>
              </w:rPr>
              <w:t>смт</w:t>
            </w:r>
            <w:proofErr w:type="spellEnd"/>
            <w:r w:rsidRPr="00B5587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55876">
              <w:rPr>
                <w:color w:val="000000"/>
                <w:sz w:val="22"/>
                <w:szCs w:val="22"/>
              </w:rPr>
              <w:t>Розділ</w:t>
            </w:r>
            <w:proofErr w:type="spellEnd"/>
          </w:p>
          <w:p w:rsidR="008165F7" w:rsidRPr="00B55876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Затрат 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25.0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B55876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Продукт,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Pr="00B55876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Ефективність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Грн../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щт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165F7" w:rsidRPr="00B55876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Якості 100%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Pr="00B55876" w:rsidRDefault="008165F7" w:rsidP="00013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r w:rsidRPr="00B55876">
              <w:rPr>
                <w:color w:val="000000"/>
                <w:sz w:val="22"/>
                <w:szCs w:val="22"/>
                <w:lang w:val="uk-UA"/>
              </w:rPr>
              <w:t>Захід 3</w:t>
            </w:r>
          </w:p>
          <w:p w:rsidR="008165F7" w:rsidRPr="00B55876" w:rsidRDefault="008165F7" w:rsidP="00013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55876">
              <w:rPr>
                <w:color w:val="000000"/>
                <w:sz w:val="22"/>
                <w:szCs w:val="22"/>
              </w:rPr>
              <w:t>Виготовлення</w:t>
            </w:r>
            <w:proofErr w:type="spellEnd"/>
            <w:r w:rsidRPr="00B55876">
              <w:rPr>
                <w:color w:val="000000"/>
                <w:sz w:val="22"/>
                <w:szCs w:val="22"/>
              </w:rPr>
              <w:t xml:space="preserve"> ПКД на </w:t>
            </w:r>
            <w:r w:rsidRPr="00B55876">
              <w:rPr>
                <w:color w:val="000000"/>
                <w:sz w:val="22"/>
                <w:szCs w:val="22"/>
                <w:lang w:val="uk-UA"/>
              </w:rPr>
              <w:t>капітальний ремонт  о</w:t>
            </w:r>
            <w:proofErr w:type="spellStart"/>
            <w:r w:rsidRPr="00B55876">
              <w:rPr>
                <w:color w:val="000000"/>
                <w:sz w:val="22"/>
                <w:szCs w:val="22"/>
              </w:rPr>
              <w:t>горожі</w:t>
            </w:r>
            <w:proofErr w:type="spellEnd"/>
            <w:r w:rsidRPr="00B558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876">
              <w:rPr>
                <w:color w:val="000000"/>
                <w:sz w:val="22"/>
                <w:szCs w:val="22"/>
              </w:rPr>
              <w:t>території</w:t>
            </w:r>
            <w:proofErr w:type="spellEnd"/>
            <w:r w:rsidRPr="00B558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876">
              <w:rPr>
                <w:color w:val="000000"/>
                <w:sz w:val="22"/>
                <w:szCs w:val="22"/>
              </w:rPr>
              <w:t>кладовищ</w:t>
            </w:r>
            <w:proofErr w:type="spellEnd"/>
            <w:r w:rsidRPr="00B55876">
              <w:rPr>
                <w:color w:val="000000"/>
                <w:sz w:val="22"/>
                <w:szCs w:val="22"/>
                <w:lang w:val="uk-UA"/>
              </w:rPr>
              <w:t>а</w:t>
            </w:r>
            <w:r w:rsidRPr="00B55876">
              <w:rPr>
                <w:color w:val="000000"/>
                <w:sz w:val="22"/>
                <w:szCs w:val="22"/>
              </w:rPr>
              <w:t xml:space="preserve"> в </w:t>
            </w:r>
            <w:proofErr w:type="gramStart"/>
            <w:r w:rsidRPr="00B55876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B5587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55876">
              <w:rPr>
                <w:color w:val="000000"/>
                <w:sz w:val="22"/>
                <w:szCs w:val="22"/>
              </w:rPr>
              <w:t>Новий</w:t>
            </w:r>
            <w:proofErr w:type="spellEnd"/>
            <w:r w:rsidRPr="00B558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876">
              <w:rPr>
                <w:color w:val="000000"/>
                <w:sz w:val="22"/>
                <w:szCs w:val="22"/>
              </w:rPr>
              <w:t>Розділ</w:t>
            </w:r>
            <w:proofErr w:type="spellEnd"/>
            <w:r w:rsidRPr="00B55876">
              <w:rPr>
                <w:color w:val="000000"/>
                <w:sz w:val="22"/>
                <w:szCs w:val="22"/>
              </w:rPr>
              <w:t xml:space="preserve"> </w:t>
            </w:r>
          </w:p>
          <w:p w:rsidR="008165F7" w:rsidRPr="00B55876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Затрат 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ЖКГ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Продукт,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Ефективність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Грн../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щт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Якості 100%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 xml:space="preserve">Захід </w:t>
            </w:r>
            <w:r>
              <w:rPr>
                <w:i/>
                <w:lang w:val="uk-UA" w:eastAsia="uk-UA"/>
              </w:rPr>
              <w:t>4</w:t>
            </w:r>
            <w:r w:rsidRPr="00AE2E73">
              <w:rPr>
                <w:i/>
                <w:lang w:val="uk-UA" w:eastAsia="uk-UA"/>
              </w:rPr>
              <w:t>.</w:t>
            </w:r>
          </w:p>
          <w:p w:rsidR="008165F7" w:rsidRPr="0026246E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lang w:val="uk-UA" w:eastAsia="uk-UA"/>
              </w:rPr>
              <w:t xml:space="preserve">Забезпечення  вуличного освітлення </w:t>
            </w:r>
            <w:r>
              <w:rPr>
                <w:lang w:val="uk-UA" w:eastAsia="uk-UA"/>
              </w:rPr>
              <w:t xml:space="preserve">населених пунктів </w:t>
            </w:r>
            <w:proofErr w:type="spellStart"/>
            <w:r>
              <w:rPr>
                <w:lang w:val="uk-UA" w:eastAsia="uk-UA"/>
              </w:rPr>
              <w:t>Новороздільської</w:t>
            </w:r>
            <w:proofErr w:type="spellEnd"/>
            <w:r>
              <w:rPr>
                <w:lang w:val="uk-UA" w:eastAsia="uk-UA"/>
              </w:rPr>
              <w:t xml:space="preserve"> громади</w:t>
            </w:r>
          </w:p>
          <w:p w:rsidR="008165F7" w:rsidRPr="0026246E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1600</w:t>
            </w:r>
            <w:r w:rsidRPr="00B64DCB">
              <w:rPr>
                <w:sz w:val="20"/>
                <w:szCs w:val="20"/>
                <w:lang w:val="uk-UA" w:eastAsia="uk-UA"/>
              </w:rPr>
              <w:t>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8E5B31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E5B31">
              <w:rPr>
                <w:lang w:val="uk-UA" w:eastAsia="uk-UA"/>
              </w:rPr>
              <w:t>Виконавчий комітет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Міський бюджет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1600,0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</w:t>
            </w:r>
            <w:r>
              <w:rPr>
                <w:sz w:val="18"/>
                <w:szCs w:val="18"/>
                <w:lang w:val="uk-UA" w:eastAsia="uk-UA"/>
              </w:rPr>
              <w:t xml:space="preserve"> тис. кВт/рік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340,4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 xml:space="preserve">/ </w:t>
            </w:r>
            <w:r>
              <w:rPr>
                <w:sz w:val="18"/>
                <w:szCs w:val="18"/>
                <w:lang w:val="uk-UA" w:eastAsia="uk-UA"/>
              </w:rPr>
              <w:t>кВт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4,70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13" w:type="dxa"/>
            <w:vMerge w:val="restart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8E5B31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E70F15">
              <w:rPr>
                <w:lang w:eastAsia="uk-UA"/>
              </w:rPr>
              <w:t>Захід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5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Поточний</w:t>
            </w:r>
            <w:proofErr w:type="spellEnd"/>
            <w:r w:rsidRPr="00E70F15">
              <w:rPr>
                <w:lang w:eastAsia="uk-UA"/>
              </w:rPr>
              <w:t xml:space="preserve"> ремонт мереж </w:t>
            </w:r>
            <w:proofErr w:type="spellStart"/>
            <w:r w:rsidRPr="00E70F15">
              <w:rPr>
                <w:lang w:eastAsia="uk-UA"/>
              </w:rPr>
              <w:t>вуличного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освітлення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gramStart"/>
            <w:r w:rsidRPr="00E70F15">
              <w:rPr>
                <w:lang w:eastAsia="uk-UA"/>
              </w:rPr>
              <w:t>в</w:t>
            </w:r>
            <w:proofErr w:type="gramEnd"/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70F15">
              <w:rPr>
                <w:lang w:eastAsia="uk-UA"/>
              </w:rPr>
              <w:t xml:space="preserve">с. </w:t>
            </w:r>
            <w:proofErr w:type="spellStart"/>
            <w:r w:rsidRPr="00E70F15">
              <w:rPr>
                <w:lang w:eastAsia="uk-UA"/>
              </w:rPr>
              <w:t>Берездівці</w:t>
            </w:r>
            <w:proofErr w:type="spellEnd"/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Затрати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3F04D2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4</w:t>
            </w:r>
            <w:r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  <w:p w:rsidR="008165F7" w:rsidRPr="003F04D2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Міський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DC10A4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70F15">
              <w:rPr>
                <w:lang w:eastAsia="uk-UA"/>
              </w:rPr>
              <w:t>4</w:t>
            </w:r>
            <w:r>
              <w:rPr>
                <w:lang w:val="uk-UA" w:eastAsia="uk-UA"/>
              </w:rPr>
              <w:t>8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E70F15">
              <w:rPr>
                <w:sz w:val="18"/>
                <w:szCs w:val="18"/>
                <w:lang w:eastAsia="uk-UA"/>
              </w:rPr>
              <w:t xml:space="preserve"> Продукту </w:t>
            </w:r>
            <w:proofErr w:type="spellStart"/>
            <w:proofErr w:type="gramStart"/>
            <w:r w:rsidRPr="00E70F15">
              <w:rPr>
                <w:sz w:val="18"/>
                <w:szCs w:val="18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Ефективність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>./шт.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CD52FA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Якість%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8E5B31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E70F15">
              <w:rPr>
                <w:lang w:eastAsia="uk-UA"/>
              </w:rPr>
              <w:t>Захід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6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Поточний</w:t>
            </w:r>
            <w:proofErr w:type="spellEnd"/>
            <w:r w:rsidRPr="00E70F15">
              <w:rPr>
                <w:lang w:eastAsia="uk-UA"/>
              </w:rPr>
              <w:t xml:space="preserve"> ремонт мереж </w:t>
            </w:r>
            <w:proofErr w:type="spellStart"/>
            <w:r w:rsidRPr="00E70F15">
              <w:rPr>
                <w:lang w:eastAsia="uk-UA"/>
              </w:rPr>
              <w:t>вуличного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освітлення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gramStart"/>
            <w:r w:rsidRPr="00E70F15">
              <w:rPr>
                <w:lang w:eastAsia="uk-UA"/>
              </w:rPr>
              <w:t>в</w:t>
            </w:r>
            <w:proofErr w:type="gramEnd"/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70F15">
              <w:rPr>
                <w:lang w:eastAsia="uk-UA"/>
              </w:rPr>
              <w:t xml:space="preserve">с. Березина 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Затрати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3F04D2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4</w:t>
            </w:r>
            <w:r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Міський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DC10A4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70F15">
              <w:rPr>
                <w:lang w:eastAsia="uk-UA"/>
              </w:rPr>
              <w:t>4</w:t>
            </w:r>
            <w:r>
              <w:rPr>
                <w:lang w:val="uk-UA" w:eastAsia="uk-UA"/>
              </w:rPr>
              <w:t>9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E70F15">
              <w:rPr>
                <w:sz w:val="18"/>
                <w:szCs w:val="18"/>
                <w:lang w:eastAsia="uk-UA"/>
              </w:rPr>
              <w:t xml:space="preserve"> Продукту </w:t>
            </w:r>
            <w:proofErr w:type="spellStart"/>
            <w:proofErr w:type="gramStart"/>
            <w:r w:rsidRPr="00E70F15">
              <w:rPr>
                <w:sz w:val="18"/>
                <w:szCs w:val="18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Ефективність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>./шт.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Якість%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rPr>
                <w:lang w:eastAsia="uk-UA"/>
              </w:rPr>
            </w:pPr>
          </w:p>
          <w:p w:rsidR="008165F7" w:rsidRPr="008E5B31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E70F15">
              <w:rPr>
                <w:lang w:eastAsia="uk-UA"/>
              </w:rPr>
              <w:t>Захід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7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lastRenderedPageBreak/>
              <w:t>Поточний</w:t>
            </w:r>
            <w:proofErr w:type="spellEnd"/>
            <w:r w:rsidRPr="00E70F15">
              <w:rPr>
                <w:lang w:eastAsia="uk-UA"/>
              </w:rPr>
              <w:t xml:space="preserve"> ремонт мереж </w:t>
            </w:r>
            <w:proofErr w:type="spellStart"/>
            <w:r w:rsidRPr="00E70F15">
              <w:rPr>
                <w:lang w:eastAsia="uk-UA"/>
              </w:rPr>
              <w:t>вуличного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освітлення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gramStart"/>
            <w:r w:rsidRPr="00E70F15">
              <w:rPr>
                <w:lang w:eastAsia="uk-UA"/>
              </w:rPr>
              <w:t>в</w:t>
            </w:r>
            <w:proofErr w:type="gramEnd"/>
          </w:p>
          <w:p w:rsidR="008165F7" w:rsidRPr="00E70F15" w:rsidRDefault="008165F7" w:rsidP="00013690">
            <w:pPr>
              <w:rPr>
                <w:lang w:eastAsia="uk-UA"/>
              </w:rPr>
            </w:pPr>
            <w:r w:rsidRPr="00E70F15">
              <w:rPr>
                <w:lang w:eastAsia="uk-UA"/>
              </w:rPr>
              <w:t xml:space="preserve">с. </w:t>
            </w:r>
            <w:proofErr w:type="spellStart"/>
            <w:r w:rsidRPr="00E70F15">
              <w:rPr>
                <w:lang w:eastAsia="uk-UA"/>
              </w:rPr>
              <w:t>Станківці</w:t>
            </w:r>
            <w:proofErr w:type="spellEnd"/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lastRenderedPageBreak/>
              <w:t>Затрати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  <w:r w:rsidRPr="00E70F15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rPr>
                <w:lang w:eastAsia="uk-UA"/>
              </w:rPr>
            </w:pPr>
          </w:p>
          <w:p w:rsidR="008165F7" w:rsidRPr="00E70F15" w:rsidRDefault="008165F7" w:rsidP="00013690">
            <w:pPr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lastRenderedPageBreak/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rPr>
                <w:lang w:eastAsia="uk-UA"/>
              </w:rPr>
            </w:pPr>
          </w:p>
          <w:p w:rsidR="008165F7" w:rsidRPr="00E70F15" w:rsidRDefault="008165F7" w:rsidP="00013690">
            <w:pPr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Міський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jc w:val="center"/>
              <w:rPr>
                <w:lang w:eastAsia="uk-UA"/>
              </w:rPr>
            </w:pPr>
          </w:p>
          <w:p w:rsidR="008165F7" w:rsidRPr="00DC10A4" w:rsidRDefault="008165F7" w:rsidP="0001369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E70F15">
              <w:rPr>
                <w:sz w:val="18"/>
                <w:szCs w:val="18"/>
                <w:lang w:eastAsia="uk-UA"/>
              </w:rPr>
              <w:t xml:space="preserve"> Продукту </w:t>
            </w:r>
            <w:proofErr w:type="spellStart"/>
            <w:proofErr w:type="gramStart"/>
            <w:r w:rsidRPr="00E70F15">
              <w:rPr>
                <w:sz w:val="18"/>
                <w:szCs w:val="18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</w:t>
            </w:r>
            <w:r w:rsidRPr="00E70F15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Ефективність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>./шт.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3F04D2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0,</w:t>
            </w:r>
            <w:r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Якість%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13" w:type="dxa"/>
            <w:vMerge w:val="restart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rPr>
                <w:lang w:eastAsia="uk-UA"/>
              </w:rPr>
            </w:pPr>
          </w:p>
          <w:p w:rsidR="008165F7" w:rsidRPr="008E5B31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E70F15">
              <w:rPr>
                <w:lang w:eastAsia="uk-UA"/>
              </w:rPr>
              <w:t>Захід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8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Поточний</w:t>
            </w:r>
            <w:proofErr w:type="spellEnd"/>
            <w:r w:rsidRPr="00E70F15">
              <w:rPr>
                <w:lang w:eastAsia="uk-UA"/>
              </w:rPr>
              <w:t xml:space="preserve"> ремонт мереж </w:t>
            </w:r>
            <w:proofErr w:type="spellStart"/>
            <w:r w:rsidRPr="00E70F15">
              <w:rPr>
                <w:lang w:eastAsia="uk-UA"/>
              </w:rPr>
              <w:t>вуличного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освітлення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gramStart"/>
            <w:r w:rsidRPr="00E70F15">
              <w:rPr>
                <w:lang w:eastAsia="uk-UA"/>
              </w:rPr>
              <w:t>в</w:t>
            </w:r>
            <w:proofErr w:type="gramEnd"/>
          </w:p>
          <w:p w:rsidR="008165F7" w:rsidRPr="00E70F15" w:rsidRDefault="008165F7" w:rsidP="00013690">
            <w:pPr>
              <w:rPr>
                <w:lang w:eastAsia="uk-UA"/>
              </w:rPr>
            </w:pPr>
            <w:r w:rsidRPr="00E70F15">
              <w:rPr>
                <w:lang w:eastAsia="uk-UA"/>
              </w:rPr>
              <w:t xml:space="preserve">м. </w:t>
            </w:r>
            <w:proofErr w:type="spellStart"/>
            <w:r w:rsidRPr="00E70F15">
              <w:rPr>
                <w:lang w:eastAsia="uk-UA"/>
              </w:rPr>
              <w:t>Новий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Розділ</w:t>
            </w:r>
            <w:proofErr w:type="spellEnd"/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Затрати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  <w:r w:rsidRPr="00E70F15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rPr>
                <w:lang w:eastAsia="uk-UA"/>
              </w:rPr>
            </w:pPr>
          </w:p>
          <w:p w:rsidR="008165F7" w:rsidRPr="00E70F15" w:rsidRDefault="008165F7" w:rsidP="00013690">
            <w:pPr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rPr>
                <w:lang w:eastAsia="uk-UA"/>
              </w:rPr>
            </w:pPr>
          </w:p>
          <w:p w:rsidR="008165F7" w:rsidRPr="00E70F15" w:rsidRDefault="008165F7" w:rsidP="00013690">
            <w:pPr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Міський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jc w:val="center"/>
              <w:rPr>
                <w:lang w:eastAsia="uk-UA"/>
              </w:rPr>
            </w:pPr>
          </w:p>
          <w:p w:rsidR="008165F7" w:rsidRPr="00DC10A4" w:rsidRDefault="008165F7" w:rsidP="0001369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E70F15">
              <w:rPr>
                <w:sz w:val="18"/>
                <w:szCs w:val="18"/>
                <w:lang w:eastAsia="uk-UA"/>
              </w:rPr>
              <w:t xml:space="preserve"> Продукту </w:t>
            </w:r>
            <w:proofErr w:type="spellStart"/>
            <w:proofErr w:type="gramStart"/>
            <w:r w:rsidRPr="00E70F15">
              <w:rPr>
                <w:sz w:val="18"/>
                <w:szCs w:val="18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Ефективність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>./шт.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Якість%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rPr>
                <w:lang w:eastAsia="uk-UA"/>
              </w:rPr>
            </w:pPr>
          </w:p>
          <w:p w:rsidR="008165F7" w:rsidRPr="008E5B31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E70F15">
              <w:rPr>
                <w:lang w:eastAsia="uk-UA"/>
              </w:rPr>
              <w:t>Захід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9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Поточний</w:t>
            </w:r>
            <w:proofErr w:type="spellEnd"/>
            <w:r w:rsidRPr="00E70F15">
              <w:rPr>
                <w:lang w:eastAsia="uk-UA"/>
              </w:rPr>
              <w:t xml:space="preserve"> ремонт мереж </w:t>
            </w:r>
            <w:proofErr w:type="spellStart"/>
            <w:r w:rsidRPr="00E70F15">
              <w:rPr>
                <w:lang w:eastAsia="uk-UA"/>
              </w:rPr>
              <w:t>вуличного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освітлення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gramStart"/>
            <w:r w:rsidRPr="00E70F15">
              <w:rPr>
                <w:lang w:eastAsia="uk-UA"/>
              </w:rPr>
              <w:t>в</w:t>
            </w:r>
            <w:proofErr w:type="gramEnd"/>
          </w:p>
          <w:p w:rsidR="008165F7" w:rsidRPr="00E70F15" w:rsidRDefault="008165F7" w:rsidP="00013690">
            <w:pPr>
              <w:rPr>
                <w:lang w:eastAsia="uk-UA"/>
              </w:rPr>
            </w:pPr>
            <w:r w:rsidRPr="00E70F15">
              <w:rPr>
                <w:lang w:eastAsia="uk-UA"/>
              </w:rPr>
              <w:t xml:space="preserve">С. </w:t>
            </w:r>
            <w:proofErr w:type="spellStart"/>
            <w:r w:rsidRPr="00E70F15">
              <w:rPr>
                <w:lang w:eastAsia="uk-UA"/>
              </w:rPr>
              <w:t>Горішн</w:t>
            </w:r>
            <w:proofErr w:type="gramStart"/>
            <w:r w:rsidRPr="00E70F15">
              <w:rPr>
                <w:lang w:eastAsia="uk-UA"/>
              </w:rPr>
              <w:t>є</w:t>
            </w:r>
            <w:proofErr w:type="spellEnd"/>
            <w:r w:rsidRPr="00E70F15">
              <w:rPr>
                <w:lang w:eastAsia="uk-UA"/>
              </w:rPr>
              <w:t>,</w:t>
            </w:r>
            <w:proofErr w:type="gramEnd"/>
            <w:r w:rsidRPr="00E70F15">
              <w:rPr>
                <w:lang w:eastAsia="uk-UA"/>
              </w:rPr>
              <w:t xml:space="preserve"> с. </w:t>
            </w:r>
            <w:proofErr w:type="spellStart"/>
            <w:r w:rsidRPr="00E70F15">
              <w:rPr>
                <w:lang w:eastAsia="uk-UA"/>
              </w:rPr>
              <w:t>Долішнє</w:t>
            </w:r>
            <w:proofErr w:type="spellEnd"/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Затрати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  <w:r w:rsidRPr="00E70F15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rPr>
                <w:lang w:eastAsia="uk-UA"/>
              </w:rPr>
            </w:pPr>
          </w:p>
          <w:p w:rsidR="008165F7" w:rsidRPr="00E70F15" w:rsidRDefault="008165F7" w:rsidP="00013690">
            <w:pPr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  <w:p w:rsidR="008165F7" w:rsidRPr="00DC10A4" w:rsidRDefault="008165F7" w:rsidP="00013690">
            <w:pPr>
              <w:rPr>
                <w:color w:val="FF0000"/>
                <w:lang w:eastAsia="uk-UA"/>
              </w:rPr>
            </w:pPr>
          </w:p>
          <w:p w:rsidR="008165F7" w:rsidRPr="00E70F15" w:rsidRDefault="008165F7" w:rsidP="00013690">
            <w:pPr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rPr>
                <w:lang w:eastAsia="uk-UA"/>
              </w:rPr>
            </w:pPr>
          </w:p>
          <w:p w:rsidR="008165F7" w:rsidRPr="00E70F15" w:rsidRDefault="008165F7" w:rsidP="00013690">
            <w:pPr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Міський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  <w:p w:rsidR="008165F7" w:rsidRPr="00DC10A4" w:rsidRDefault="008165F7" w:rsidP="00013690">
            <w:pPr>
              <w:rPr>
                <w:color w:val="FF0000"/>
                <w:lang w:eastAsia="uk-UA"/>
              </w:rPr>
            </w:pPr>
          </w:p>
          <w:p w:rsidR="008165F7" w:rsidRPr="00E70F15" w:rsidRDefault="008165F7" w:rsidP="00013690">
            <w:pPr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E70F15" w:rsidRDefault="008165F7" w:rsidP="00013690">
            <w:pPr>
              <w:jc w:val="center"/>
              <w:rPr>
                <w:lang w:eastAsia="uk-UA"/>
              </w:rPr>
            </w:pPr>
          </w:p>
          <w:p w:rsidR="008165F7" w:rsidRPr="00DC10A4" w:rsidRDefault="008165F7" w:rsidP="0001369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  <w:p w:rsidR="008165F7" w:rsidRPr="00DC10A4" w:rsidRDefault="008165F7" w:rsidP="00013690">
            <w:pPr>
              <w:jc w:val="center"/>
              <w:rPr>
                <w:color w:val="FF0000"/>
                <w:lang w:eastAsia="uk-UA"/>
              </w:rPr>
            </w:pPr>
          </w:p>
          <w:p w:rsidR="008165F7" w:rsidRPr="00DC10A4" w:rsidRDefault="008165F7" w:rsidP="00013690">
            <w:pPr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E70F15">
              <w:rPr>
                <w:sz w:val="18"/>
                <w:szCs w:val="18"/>
                <w:lang w:eastAsia="uk-UA"/>
              </w:rPr>
              <w:t xml:space="preserve"> Продукту </w:t>
            </w:r>
            <w:proofErr w:type="spellStart"/>
            <w:proofErr w:type="gramStart"/>
            <w:r w:rsidRPr="00E70F15">
              <w:rPr>
                <w:sz w:val="18"/>
                <w:szCs w:val="18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  <w:r w:rsidRPr="00E70F15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3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Ефективність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 xml:space="preserve">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E70F15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E70F15">
              <w:rPr>
                <w:sz w:val="18"/>
                <w:szCs w:val="18"/>
                <w:lang w:eastAsia="uk-UA"/>
              </w:rPr>
              <w:t>.г</w:t>
            </w:r>
            <w:proofErr w:type="gramEnd"/>
            <w:r w:rsidRPr="00E70F15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E70F15">
              <w:rPr>
                <w:sz w:val="18"/>
                <w:szCs w:val="18"/>
                <w:lang w:eastAsia="uk-UA"/>
              </w:rPr>
              <w:t>./шт.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E70F15">
              <w:rPr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CE6ED8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Якість</w:t>
            </w:r>
          </w:p>
          <w:p w:rsidR="008165F7" w:rsidRPr="00CE6ED8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CE6ED8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  <w:p w:rsidR="008165F7" w:rsidRPr="00CE6ED8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13" w:type="dxa"/>
            <w:vMerge w:val="restart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4.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Завдання 4</w:t>
            </w:r>
          </w:p>
          <w:p w:rsidR="008165F7" w:rsidRPr="008C70B2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Поховання громадян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Захід 1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  <w:p w:rsidR="008165F7" w:rsidRPr="006D4646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Поховання громадян на території </w:t>
            </w:r>
            <w:proofErr w:type="spellStart"/>
            <w:r>
              <w:rPr>
                <w:lang w:val="uk-UA" w:eastAsia="uk-UA"/>
              </w:rPr>
              <w:t>Новороздільської</w:t>
            </w:r>
            <w:proofErr w:type="spellEnd"/>
            <w:r>
              <w:rPr>
                <w:lang w:val="uk-UA" w:eastAsia="uk-UA"/>
              </w:rPr>
              <w:t xml:space="preserve"> громади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417DE8">
              <w:rPr>
                <w:lang w:val="uk-UA" w:eastAsia="uk-UA"/>
              </w:rPr>
              <w:t xml:space="preserve">Управління 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417DE8">
              <w:rPr>
                <w:lang w:val="uk-UA" w:eastAsia="uk-UA"/>
              </w:rPr>
              <w:t xml:space="preserve"> житлово-комунального господарства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417DE8">
              <w:rPr>
                <w:lang w:val="uk-UA" w:eastAsia="uk-UA"/>
              </w:rPr>
              <w:t>ДП</w:t>
            </w:r>
            <w:proofErr w:type="spellEnd"/>
            <w:r w:rsidRPr="00417DE8">
              <w:rPr>
                <w:lang w:val="uk-UA"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t>Міс</w:t>
            </w:r>
            <w:r>
              <w:rPr>
                <w:sz w:val="22"/>
                <w:szCs w:val="22"/>
                <w:lang w:val="uk-UA" w:eastAsia="uk-UA"/>
              </w:rPr>
              <w:t>ьк</w:t>
            </w:r>
            <w:r w:rsidRPr="00AE2E73">
              <w:rPr>
                <w:sz w:val="22"/>
                <w:szCs w:val="22"/>
                <w:lang w:val="uk-UA" w:eastAsia="uk-UA"/>
              </w:rPr>
              <w:t>ий бюджет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70,0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B64DCB">
              <w:rPr>
                <w:lang w:val="uk-UA" w:eastAsia="uk-UA"/>
              </w:rPr>
              <w:t>Поховання одиноких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>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Ефективність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sz w:val="18"/>
                <w:szCs w:val="18"/>
                <w:lang w:val="uk-UA" w:eastAsia="uk-UA"/>
              </w:rPr>
              <w:t>Тис.грн\шт</w:t>
            </w:r>
            <w:proofErr w:type="spellEnd"/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513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  <w:tc>
          <w:tcPr>
            <w:tcW w:w="1901" w:type="dxa"/>
            <w:vMerge w:val="restart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E70F15">
              <w:rPr>
                <w:i/>
                <w:lang w:eastAsia="uk-UA"/>
              </w:rPr>
              <w:t>Завдання</w:t>
            </w:r>
            <w:proofErr w:type="spellEnd"/>
            <w:r w:rsidRPr="00E70F15">
              <w:rPr>
                <w:i/>
                <w:lang w:eastAsia="uk-UA"/>
              </w:rPr>
              <w:t xml:space="preserve"> 5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E70F15">
              <w:rPr>
                <w:b/>
                <w:lang w:eastAsia="uk-UA"/>
              </w:rPr>
              <w:t>Реконструкція</w:t>
            </w:r>
            <w:proofErr w:type="spellEnd"/>
            <w:r w:rsidRPr="00E70F15">
              <w:rPr>
                <w:b/>
                <w:lang w:eastAsia="uk-UA"/>
              </w:rPr>
              <w:t xml:space="preserve"> мереж </w:t>
            </w:r>
            <w:proofErr w:type="spellStart"/>
            <w:r w:rsidRPr="00E70F15">
              <w:rPr>
                <w:b/>
                <w:lang w:eastAsia="uk-UA"/>
              </w:rPr>
              <w:t>зовнішнього</w:t>
            </w:r>
            <w:proofErr w:type="spellEnd"/>
            <w:r w:rsidRPr="00E70F15">
              <w:rPr>
                <w:b/>
                <w:lang w:eastAsia="uk-UA"/>
              </w:rPr>
              <w:t xml:space="preserve"> </w:t>
            </w:r>
            <w:proofErr w:type="spellStart"/>
            <w:r w:rsidRPr="00E70F15">
              <w:rPr>
                <w:b/>
                <w:lang w:eastAsia="uk-UA"/>
              </w:rPr>
              <w:t>освітлення</w:t>
            </w:r>
            <w:proofErr w:type="spellEnd"/>
            <w:r w:rsidRPr="00E70F15">
              <w:rPr>
                <w:b/>
                <w:lang w:eastAsia="uk-UA"/>
              </w:rPr>
              <w:t xml:space="preserve"> на </w:t>
            </w:r>
            <w:proofErr w:type="spellStart"/>
            <w:r w:rsidRPr="00E70F15">
              <w:rPr>
                <w:b/>
                <w:lang w:eastAsia="uk-UA"/>
              </w:rPr>
              <w:t>території</w:t>
            </w:r>
            <w:proofErr w:type="spellEnd"/>
            <w:r w:rsidRPr="00E70F15">
              <w:rPr>
                <w:b/>
                <w:lang w:eastAsia="uk-UA"/>
              </w:rPr>
              <w:t xml:space="preserve"> </w:t>
            </w:r>
            <w:proofErr w:type="spellStart"/>
            <w:r w:rsidRPr="00E70F15">
              <w:rPr>
                <w:b/>
                <w:lang w:eastAsia="uk-UA"/>
              </w:rPr>
              <w:t>Новороздільської</w:t>
            </w:r>
            <w:proofErr w:type="spellEnd"/>
            <w:r w:rsidRPr="00E70F15">
              <w:rPr>
                <w:b/>
                <w:lang w:eastAsia="uk-UA"/>
              </w:rPr>
              <w:t xml:space="preserve"> </w:t>
            </w:r>
            <w:proofErr w:type="spellStart"/>
            <w:r w:rsidRPr="00E70F15">
              <w:rPr>
                <w:b/>
                <w:lang w:eastAsia="uk-UA"/>
              </w:rPr>
              <w:t>міської</w:t>
            </w:r>
            <w:proofErr w:type="spellEnd"/>
            <w:r w:rsidRPr="00E70F15">
              <w:rPr>
                <w:b/>
                <w:lang w:eastAsia="uk-UA"/>
              </w:rPr>
              <w:t xml:space="preserve"> </w:t>
            </w:r>
            <w:proofErr w:type="gramStart"/>
            <w:r w:rsidRPr="00E70F15">
              <w:rPr>
                <w:b/>
                <w:lang w:eastAsia="uk-UA"/>
              </w:rPr>
              <w:t>ради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4377CD">
              <w:rPr>
                <w:iCs/>
              </w:rPr>
              <w:t>Захід</w:t>
            </w:r>
            <w:proofErr w:type="spellEnd"/>
            <w:r w:rsidRPr="004377CD">
              <w:rPr>
                <w:iCs/>
              </w:rPr>
              <w:t xml:space="preserve"> 1.</w:t>
            </w:r>
          </w:p>
          <w:p w:rsidR="008165F7" w:rsidRPr="00CE6ED8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proofErr w:type="spellStart"/>
            <w:r w:rsidRPr="004377CD">
              <w:rPr>
                <w:lang w:eastAsia="uk-UA"/>
              </w:rPr>
              <w:t>Виготовлення</w:t>
            </w:r>
            <w:proofErr w:type="spellEnd"/>
            <w:r w:rsidRPr="004377CD">
              <w:rPr>
                <w:lang w:eastAsia="uk-UA"/>
              </w:rPr>
              <w:t xml:space="preserve"> ПКД на </w:t>
            </w:r>
            <w:proofErr w:type="spellStart"/>
            <w:r w:rsidRPr="004377CD">
              <w:rPr>
                <w:lang w:eastAsia="uk-UA"/>
              </w:rPr>
              <w:t>реконструкцію</w:t>
            </w:r>
            <w:proofErr w:type="spellEnd"/>
            <w:r w:rsidRPr="004377CD">
              <w:rPr>
                <w:lang w:eastAsia="uk-UA"/>
              </w:rPr>
              <w:t xml:space="preserve"> мереж </w:t>
            </w:r>
            <w:proofErr w:type="spellStart"/>
            <w:r w:rsidRPr="004377CD">
              <w:rPr>
                <w:lang w:eastAsia="uk-UA"/>
              </w:rPr>
              <w:t>зовнішнього</w:t>
            </w:r>
            <w:proofErr w:type="spellEnd"/>
            <w:r w:rsidRPr="004377CD">
              <w:rPr>
                <w:lang w:eastAsia="uk-UA"/>
              </w:rPr>
              <w:t xml:space="preserve"> </w:t>
            </w:r>
            <w:proofErr w:type="spellStart"/>
            <w:r w:rsidRPr="004377CD">
              <w:rPr>
                <w:lang w:eastAsia="uk-UA"/>
              </w:rPr>
              <w:t>освітлення</w:t>
            </w:r>
            <w:proofErr w:type="spellEnd"/>
            <w:r w:rsidRPr="004377CD">
              <w:rPr>
                <w:lang w:eastAsia="uk-UA"/>
              </w:rPr>
              <w:t xml:space="preserve"> на </w:t>
            </w:r>
            <w:proofErr w:type="spellStart"/>
            <w:r w:rsidRPr="004377CD">
              <w:rPr>
                <w:lang w:eastAsia="uk-UA"/>
              </w:rPr>
              <w:t>території</w:t>
            </w:r>
            <w:proofErr w:type="spellEnd"/>
            <w:r w:rsidRPr="004377CD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 xml:space="preserve"> м. Новий Розділ, вул. Миколаївська 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5858D3">
              <w:rPr>
                <w:sz w:val="18"/>
                <w:szCs w:val="18"/>
                <w:lang w:eastAsia="uk-UA"/>
              </w:rPr>
              <w:t>затрат, тис</w:t>
            </w:r>
            <w:proofErr w:type="gramStart"/>
            <w:r w:rsidRPr="005858D3">
              <w:rPr>
                <w:sz w:val="18"/>
                <w:szCs w:val="18"/>
                <w:lang w:eastAsia="uk-UA"/>
              </w:rPr>
              <w:t>.</w:t>
            </w:r>
            <w:proofErr w:type="gramEnd"/>
            <w:r w:rsidRPr="005858D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proofErr w:type="gramStart"/>
            <w:r w:rsidRPr="005858D3">
              <w:rPr>
                <w:sz w:val="18"/>
                <w:szCs w:val="18"/>
                <w:lang w:eastAsia="uk-UA"/>
              </w:rPr>
              <w:t>г</w:t>
            </w:r>
            <w:proofErr w:type="gramEnd"/>
            <w:r w:rsidRPr="005858D3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5</w:t>
            </w:r>
            <w:r w:rsidRPr="005858D3">
              <w:rPr>
                <w:sz w:val="18"/>
                <w:szCs w:val="18"/>
                <w:lang w:eastAsia="uk-UA"/>
              </w:rPr>
              <w:t>0,0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Місцевий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50</w:t>
            </w:r>
            <w:r w:rsidRPr="00E70F15">
              <w:rPr>
                <w:lang w:eastAsia="uk-UA"/>
              </w:rPr>
              <w:t>,0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Покращить</w:t>
            </w:r>
            <w:proofErr w:type="spellEnd"/>
            <w:r w:rsidRPr="00E70F15">
              <w:rPr>
                <w:lang w:eastAsia="uk-UA"/>
              </w:rPr>
              <w:t xml:space="preserve"> стан благоустрою </w:t>
            </w:r>
            <w:proofErr w:type="spellStart"/>
            <w:r w:rsidRPr="00E70F15">
              <w:rPr>
                <w:lang w:eastAsia="uk-UA"/>
              </w:rPr>
              <w:t>населених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пункті</w:t>
            </w:r>
            <w:proofErr w:type="gramStart"/>
            <w:r w:rsidRPr="00E70F15">
              <w:rPr>
                <w:lang w:eastAsia="uk-UA"/>
              </w:rPr>
              <w:t>в</w:t>
            </w:r>
            <w:proofErr w:type="spellEnd"/>
            <w:proofErr w:type="gramEnd"/>
            <w:r w:rsidRPr="00E70F15">
              <w:rPr>
                <w:lang w:eastAsia="uk-UA"/>
              </w:rPr>
              <w:t>;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70F15">
              <w:rPr>
                <w:lang w:eastAsia="uk-UA"/>
              </w:rPr>
              <w:t xml:space="preserve">- </w:t>
            </w:r>
            <w:proofErr w:type="spellStart"/>
            <w:r w:rsidRPr="00E70F15">
              <w:rPr>
                <w:lang w:eastAsia="uk-UA"/>
              </w:rPr>
              <w:t>знизить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криміногенну</w:t>
            </w:r>
            <w:proofErr w:type="spellEnd"/>
            <w:r w:rsidRPr="00E70F15">
              <w:rPr>
                <w:lang w:eastAsia="uk-UA"/>
              </w:rPr>
              <w:t xml:space="preserve"> та </w:t>
            </w:r>
            <w:proofErr w:type="spellStart"/>
            <w:r w:rsidRPr="00E70F15">
              <w:rPr>
                <w:lang w:eastAsia="uk-UA"/>
              </w:rPr>
              <w:t>аварійну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ситуацію</w:t>
            </w:r>
            <w:proofErr w:type="spellEnd"/>
            <w:r w:rsidRPr="00E70F15">
              <w:rPr>
                <w:lang w:eastAsia="uk-UA"/>
              </w:rPr>
              <w:t xml:space="preserve"> в </w:t>
            </w:r>
            <w:proofErr w:type="spellStart"/>
            <w:r w:rsidRPr="00E70F15">
              <w:rPr>
                <w:lang w:eastAsia="uk-UA"/>
              </w:rPr>
              <w:t>нічний</w:t>
            </w:r>
            <w:proofErr w:type="spellEnd"/>
            <w:r w:rsidRPr="00E70F15">
              <w:rPr>
                <w:lang w:eastAsia="uk-UA"/>
              </w:rPr>
              <w:t xml:space="preserve"> час, </w:t>
            </w:r>
            <w:proofErr w:type="spellStart"/>
            <w:r w:rsidRPr="00E70F15">
              <w:rPr>
                <w:lang w:eastAsia="uk-UA"/>
              </w:rPr>
              <w:t>забезпечить</w:t>
            </w:r>
            <w:proofErr w:type="spellEnd"/>
            <w:r w:rsidRPr="00E70F15">
              <w:rPr>
                <w:lang w:eastAsia="uk-UA"/>
              </w:rPr>
              <w:t xml:space="preserve"> 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5858D3">
              <w:rPr>
                <w:sz w:val="18"/>
                <w:szCs w:val="18"/>
                <w:lang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>док</w:t>
            </w:r>
            <w:r w:rsidRPr="005858D3">
              <w:rPr>
                <w:sz w:val="18"/>
                <w:szCs w:val="18"/>
                <w:lang w:eastAsia="uk-UA"/>
              </w:rPr>
              <w:t>.</w:t>
            </w:r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Pr="008E5B31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5858D3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>,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5858D3">
              <w:rPr>
                <w:sz w:val="18"/>
                <w:szCs w:val="18"/>
                <w:lang w:eastAsia="uk-UA"/>
              </w:rPr>
              <w:t>грн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 xml:space="preserve">/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5858D3">
              <w:rPr>
                <w:sz w:val="18"/>
                <w:szCs w:val="18"/>
                <w:lang w:eastAsia="uk-UA"/>
              </w:rPr>
              <w:t>.</w:t>
            </w:r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50000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5858D3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>, %</w:t>
            </w:r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Захід 2</w:t>
            </w:r>
          </w:p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4377CD">
              <w:rPr>
                <w:lang w:eastAsia="uk-UA"/>
              </w:rPr>
              <w:t>Виготовлення</w:t>
            </w:r>
            <w:proofErr w:type="spellEnd"/>
            <w:r w:rsidRPr="004377CD">
              <w:rPr>
                <w:lang w:eastAsia="uk-UA"/>
              </w:rPr>
              <w:t xml:space="preserve"> ПКД на </w:t>
            </w:r>
            <w:proofErr w:type="spellStart"/>
            <w:r w:rsidRPr="004377CD">
              <w:rPr>
                <w:lang w:eastAsia="uk-UA"/>
              </w:rPr>
              <w:lastRenderedPageBreak/>
              <w:t>реконструкцію</w:t>
            </w:r>
            <w:proofErr w:type="spellEnd"/>
            <w:r w:rsidRPr="004377CD">
              <w:rPr>
                <w:lang w:eastAsia="uk-UA"/>
              </w:rPr>
              <w:t xml:space="preserve"> мереж </w:t>
            </w:r>
            <w:proofErr w:type="spellStart"/>
            <w:r w:rsidRPr="004377CD">
              <w:rPr>
                <w:lang w:eastAsia="uk-UA"/>
              </w:rPr>
              <w:t>зовнішнього</w:t>
            </w:r>
            <w:proofErr w:type="spellEnd"/>
            <w:r w:rsidRPr="004377CD">
              <w:rPr>
                <w:lang w:eastAsia="uk-UA"/>
              </w:rPr>
              <w:t xml:space="preserve"> </w:t>
            </w:r>
            <w:proofErr w:type="spellStart"/>
            <w:r w:rsidRPr="004377CD">
              <w:rPr>
                <w:lang w:eastAsia="uk-UA"/>
              </w:rPr>
              <w:t>освітлення</w:t>
            </w:r>
            <w:proofErr w:type="spellEnd"/>
            <w:r w:rsidRPr="004377CD">
              <w:rPr>
                <w:lang w:eastAsia="uk-UA"/>
              </w:rPr>
              <w:t xml:space="preserve"> на </w:t>
            </w:r>
            <w:proofErr w:type="spellStart"/>
            <w:r w:rsidRPr="004377CD">
              <w:rPr>
                <w:lang w:eastAsia="uk-UA"/>
              </w:rPr>
              <w:t>території</w:t>
            </w:r>
            <w:proofErr w:type="spellEnd"/>
            <w:r w:rsidRPr="004377CD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смт</w:t>
            </w:r>
            <w:proofErr w:type="spellEnd"/>
            <w:r>
              <w:rPr>
                <w:lang w:val="uk-UA" w:eastAsia="uk-UA"/>
              </w:rPr>
              <w:t>. Розділ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5858D3">
              <w:rPr>
                <w:sz w:val="18"/>
                <w:szCs w:val="18"/>
                <w:lang w:eastAsia="uk-UA"/>
              </w:rPr>
              <w:lastRenderedPageBreak/>
              <w:t>затрат, тис</w:t>
            </w:r>
            <w:proofErr w:type="gramStart"/>
            <w:r w:rsidRPr="005858D3">
              <w:rPr>
                <w:sz w:val="18"/>
                <w:szCs w:val="18"/>
                <w:lang w:eastAsia="uk-UA"/>
              </w:rPr>
              <w:t>.</w:t>
            </w:r>
            <w:proofErr w:type="gramEnd"/>
            <w:r w:rsidRPr="005858D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proofErr w:type="gramStart"/>
            <w:r w:rsidRPr="005858D3">
              <w:rPr>
                <w:sz w:val="18"/>
                <w:szCs w:val="18"/>
                <w:lang w:eastAsia="uk-UA"/>
              </w:rPr>
              <w:t>г</w:t>
            </w:r>
            <w:proofErr w:type="gramEnd"/>
            <w:r w:rsidRPr="005858D3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5</w:t>
            </w:r>
            <w:r w:rsidRPr="005858D3">
              <w:rPr>
                <w:sz w:val="18"/>
                <w:szCs w:val="18"/>
                <w:lang w:eastAsia="uk-UA"/>
              </w:rPr>
              <w:t>0,0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lastRenderedPageBreak/>
              <w:t>господарства</w:t>
            </w:r>
            <w:proofErr w:type="spellEnd"/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lastRenderedPageBreak/>
              <w:t>Місцевий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lastRenderedPageBreak/>
              <w:t>50</w:t>
            </w:r>
            <w:r w:rsidRPr="00E70F15">
              <w:rPr>
                <w:lang w:eastAsia="uk-UA"/>
              </w:rPr>
              <w:t>,0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комфортне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проживання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населення</w:t>
            </w:r>
            <w:proofErr w:type="spellEnd"/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5858D3">
              <w:rPr>
                <w:sz w:val="18"/>
                <w:szCs w:val="18"/>
                <w:lang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>док</w:t>
            </w:r>
            <w:r w:rsidRPr="005858D3">
              <w:rPr>
                <w:sz w:val="18"/>
                <w:szCs w:val="18"/>
                <w:lang w:eastAsia="uk-UA"/>
              </w:rPr>
              <w:t>.</w:t>
            </w:r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Pr="008E5B31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5858D3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>,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5858D3">
              <w:rPr>
                <w:sz w:val="18"/>
                <w:szCs w:val="18"/>
                <w:lang w:eastAsia="uk-UA"/>
              </w:rPr>
              <w:t>грн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 xml:space="preserve">/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5858D3">
              <w:rPr>
                <w:sz w:val="18"/>
                <w:szCs w:val="18"/>
                <w:lang w:eastAsia="uk-UA"/>
              </w:rPr>
              <w:t>.</w:t>
            </w:r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50000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5858D3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>, %</w:t>
            </w:r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Захід 3</w:t>
            </w:r>
          </w:p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4377CD">
              <w:rPr>
                <w:lang w:eastAsia="uk-UA"/>
              </w:rPr>
              <w:t>Виготовлення</w:t>
            </w:r>
            <w:proofErr w:type="spellEnd"/>
            <w:r w:rsidRPr="004377CD">
              <w:rPr>
                <w:lang w:eastAsia="uk-UA"/>
              </w:rPr>
              <w:t xml:space="preserve"> ПКД на </w:t>
            </w:r>
            <w:proofErr w:type="spellStart"/>
            <w:r w:rsidRPr="004377CD">
              <w:rPr>
                <w:lang w:eastAsia="uk-UA"/>
              </w:rPr>
              <w:t>реконструкцію</w:t>
            </w:r>
            <w:proofErr w:type="spellEnd"/>
            <w:r w:rsidRPr="004377CD">
              <w:rPr>
                <w:lang w:eastAsia="uk-UA"/>
              </w:rPr>
              <w:t xml:space="preserve"> мереж </w:t>
            </w:r>
            <w:proofErr w:type="spellStart"/>
            <w:r w:rsidRPr="004377CD">
              <w:rPr>
                <w:lang w:eastAsia="uk-UA"/>
              </w:rPr>
              <w:t>зовнішнього</w:t>
            </w:r>
            <w:proofErr w:type="spellEnd"/>
            <w:r w:rsidRPr="004377CD">
              <w:rPr>
                <w:lang w:eastAsia="uk-UA"/>
              </w:rPr>
              <w:t xml:space="preserve"> </w:t>
            </w:r>
            <w:proofErr w:type="spellStart"/>
            <w:r w:rsidRPr="004377CD">
              <w:rPr>
                <w:lang w:eastAsia="uk-UA"/>
              </w:rPr>
              <w:t>освітлення</w:t>
            </w:r>
            <w:proofErr w:type="spellEnd"/>
            <w:r w:rsidRPr="004377CD">
              <w:rPr>
                <w:lang w:eastAsia="uk-UA"/>
              </w:rPr>
              <w:t xml:space="preserve"> на </w:t>
            </w:r>
            <w:proofErr w:type="spellStart"/>
            <w:r w:rsidRPr="004377CD">
              <w:rPr>
                <w:lang w:eastAsia="uk-UA"/>
              </w:rPr>
              <w:t>території</w:t>
            </w:r>
            <w:proofErr w:type="spellEnd"/>
            <w:r w:rsidRPr="004377CD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 xml:space="preserve"> с. Горішн</w:t>
            </w:r>
            <w:proofErr w:type="gramStart"/>
            <w:r>
              <w:rPr>
                <w:lang w:val="uk-UA" w:eastAsia="uk-UA"/>
              </w:rPr>
              <w:t>є,</w:t>
            </w:r>
            <w:proofErr w:type="gramEnd"/>
            <w:r>
              <w:rPr>
                <w:lang w:val="uk-UA" w:eastAsia="uk-UA"/>
              </w:rPr>
              <w:t xml:space="preserve"> вул. </w:t>
            </w:r>
            <w:proofErr w:type="spellStart"/>
            <w:r>
              <w:rPr>
                <w:lang w:val="uk-UA" w:eastAsia="uk-UA"/>
              </w:rPr>
              <w:t>Левицького-вул</w:t>
            </w:r>
            <w:proofErr w:type="spellEnd"/>
            <w:r>
              <w:rPr>
                <w:lang w:val="uk-UA" w:eastAsia="uk-UA"/>
              </w:rPr>
              <w:t>. Стуса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5858D3">
              <w:rPr>
                <w:sz w:val="18"/>
                <w:szCs w:val="18"/>
                <w:lang w:eastAsia="uk-UA"/>
              </w:rPr>
              <w:t>затрат, тис</w:t>
            </w:r>
            <w:proofErr w:type="gramStart"/>
            <w:r w:rsidRPr="005858D3">
              <w:rPr>
                <w:sz w:val="18"/>
                <w:szCs w:val="18"/>
                <w:lang w:eastAsia="uk-UA"/>
              </w:rPr>
              <w:t>.</w:t>
            </w:r>
            <w:proofErr w:type="gramEnd"/>
            <w:r w:rsidRPr="005858D3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proofErr w:type="gramStart"/>
            <w:r w:rsidRPr="005858D3">
              <w:rPr>
                <w:sz w:val="18"/>
                <w:szCs w:val="18"/>
                <w:lang w:eastAsia="uk-UA"/>
              </w:rPr>
              <w:t>г</w:t>
            </w:r>
            <w:proofErr w:type="gramEnd"/>
            <w:r w:rsidRPr="005858D3">
              <w:rPr>
                <w:sz w:val="18"/>
                <w:szCs w:val="18"/>
                <w:lang w:eastAsia="uk-UA"/>
              </w:rPr>
              <w:t>рн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5</w:t>
            </w:r>
            <w:r w:rsidRPr="005858D3">
              <w:rPr>
                <w:sz w:val="18"/>
                <w:szCs w:val="18"/>
                <w:lang w:eastAsia="uk-UA"/>
              </w:rPr>
              <w:t>0,0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165F7" w:rsidRPr="00AE73AF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Інші джерела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50</w:t>
            </w:r>
            <w:r w:rsidRPr="00E70F15">
              <w:rPr>
                <w:lang w:eastAsia="uk-UA"/>
              </w:rPr>
              <w:t>,0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5858D3">
              <w:rPr>
                <w:sz w:val="18"/>
                <w:szCs w:val="18"/>
                <w:lang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>док</w:t>
            </w:r>
            <w:r w:rsidRPr="005858D3">
              <w:rPr>
                <w:sz w:val="18"/>
                <w:szCs w:val="18"/>
                <w:lang w:eastAsia="uk-UA"/>
              </w:rPr>
              <w:t>.</w:t>
            </w:r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Pr="008E5B31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5858D3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>,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тис.</w:t>
            </w:r>
            <w:proofErr w:type="spellStart"/>
            <w:r w:rsidRPr="005858D3">
              <w:rPr>
                <w:sz w:val="18"/>
                <w:szCs w:val="18"/>
                <w:lang w:eastAsia="uk-UA"/>
              </w:rPr>
              <w:t>грн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 xml:space="preserve">/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5858D3">
              <w:rPr>
                <w:sz w:val="18"/>
                <w:szCs w:val="18"/>
                <w:lang w:eastAsia="uk-UA"/>
              </w:rPr>
              <w:t>.</w:t>
            </w:r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50,0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5858D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5858D3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5858D3">
              <w:rPr>
                <w:sz w:val="18"/>
                <w:szCs w:val="18"/>
                <w:lang w:eastAsia="uk-UA"/>
              </w:rPr>
              <w:t>, %</w:t>
            </w:r>
            <w:r w:rsidRPr="005858D3">
              <w:rPr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13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</w:t>
            </w:r>
          </w:p>
        </w:tc>
        <w:tc>
          <w:tcPr>
            <w:tcW w:w="1901" w:type="dxa"/>
            <w:vMerge w:val="restart"/>
          </w:tcPr>
          <w:p w:rsidR="008165F7" w:rsidRPr="00506DAB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506DAB">
              <w:rPr>
                <w:i/>
                <w:lang w:val="uk-UA" w:eastAsia="uk-UA"/>
              </w:rPr>
              <w:t>Завдання 6</w:t>
            </w:r>
          </w:p>
          <w:p w:rsidR="008165F7" w:rsidRPr="00506DAB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506DAB">
              <w:rPr>
                <w:b/>
                <w:lang w:val="uk-UA" w:eastAsia="uk-UA"/>
              </w:rPr>
              <w:t>Ремонт та утримання вулиць та доріг комунальної власності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4377CD">
              <w:rPr>
                <w:lang w:val="uk-UA" w:eastAsia="uk-UA"/>
              </w:rPr>
              <w:t>Захід 1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Ка</w:t>
            </w:r>
            <w:r w:rsidRPr="004377CD">
              <w:rPr>
                <w:lang w:val="uk-UA" w:eastAsia="uk-UA"/>
              </w:rPr>
              <w:t xml:space="preserve">пітальний ремонт тротуарів </w:t>
            </w:r>
            <w:r>
              <w:rPr>
                <w:lang w:val="uk-UA" w:eastAsia="uk-UA"/>
              </w:rPr>
              <w:t xml:space="preserve">по вул..Яворницького в </w:t>
            </w:r>
            <w:r w:rsidRPr="004377CD">
              <w:rPr>
                <w:lang w:val="uk-UA" w:eastAsia="uk-UA"/>
              </w:rPr>
              <w:t>м. Новий Розділ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</w:t>
            </w:r>
            <w:r>
              <w:rPr>
                <w:lang w:val="uk-UA" w:eastAsia="uk-UA"/>
              </w:rPr>
              <w:t>ьк</w:t>
            </w:r>
            <w:r w:rsidRPr="00E70F15">
              <w:rPr>
                <w:lang w:eastAsia="uk-UA"/>
              </w:rPr>
              <w:t>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50</w:t>
            </w:r>
            <w:r w:rsidRPr="00E70F15">
              <w:rPr>
                <w:lang w:eastAsia="uk-UA"/>
              </w:rPr>
              <w:t>,0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95519">
              <w:rPr>
                <w:lang w:val="uk-UA" w:eastAsia="uk-UA"/>
              </w:rPr>
              <w:t xml:space="preserve">Покращення стану вулиць та доріг, тротуарів  комунальної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A95519">
              <w:rPr>
                <w:lang w:val="uk-UA" w:eastAsia="uk-UA"/>
              </w:rPr>
              <w:t xml:space="preserve">власності  на території </w:t>
            </w:r>
            <w:proofErr w:type="spellStart"/>
            <w:r w:rsidRPr="00A95519">
              <w:rPr>
                <w:lang w:val="uk-UA" w:eastAsia="uk-UA"/>
              </w:rPr>
              <w:t>Новороздільської</w:t>
            </w:r>
            <w:proofErr w:type="spellEnd"/>
            <w:r w:rsidRPr="00A95519">
              <w:rPr>
                <w:lang w:val="uk-UA" w:eastAsia="uk-UA"/>
              </w:rPr>
              <w:t xml:space="preserve"> міської ради та з</w:t>
            </w:r>
            <w:r w:rsidRPr="00A95519">
              <w:rPr>
                <w:lang w:val="uk-UA"/>
              </w:rPr>
              <w:t xml:space="preserve">абезпечення умов безпечного та комфортного </w:t>
            </w:r>
          </w:p>
          <w:p w:rsidR="008165F7" w:rsidRPr="00A95519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95519">
              <w:rPr>
                <w:lang w:val="uk-UA"/>
              </w:rPr>
              <w:t>проживання громадян</w:t>
            </w:r>
          </w:p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377845" w:rsidRDefault="008165F7" w:rsidP="000136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377845" w:rsidRDefault="008165F7" w:rsidP="000136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 xml:space="preserve">/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377845" w:rsidRDefault="008165F7" w:rsidP="000136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377845" w:rsidRDefault="008165F7" w:rsidP="0001369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lang w:val="uk-UA" w:eastAsia="uk-UA"/>
              </w:rPr>
              <w:t>Захід 2. К</w:t>
            </w:r>
            <w:r w:rsidRPr="004377CD">
              <w:rPr>
                <w:lang w:val="uk-UA" w:eastAsia="uk-UA"/>
              </w:rPr>
              <w:t xml:space="preserve">апітальний ремонт тротуарів </w:t>
            </w:r>
            <w:r>
              <w:rPr>
                <w:lang w:val="uk-UA" w:eastAsia="uk-UA"/>
              </w:rPr>
              <w:t xml:space="preserve">по пр. Шевченка в </w:t>
            </w:r>
            <w:r w:rsidRPr="004377CD">
              <w:rPr>
                <w:lang w:val="uk-UA" w:eastAsia="uk-UA"/>
              </w:rPr>
              <w:t>м. Новий Розділ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</w:t>
            </w:r>
            <w:r>
              <w:rPr>
                <w:lang w:val="uk-UA" w:eastAsia="uk-UA"/>
              </w:rPr>
              <w:t>ьк</w:t>
            </w:r>
            <w:r w:rsidRPr="00E70F15">
              <w:rPr>
                <w:lang w:eastAsia="uk-UA"/>
              </w:rPr>
              <w:t>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50</w:t>
            </w:r>
            <w:r w:rsidRPr="00E70F15">
              <w:rPr>
                <w:lang w:eastAsia="uk-UA"/>
              </w:rPr>
              <w:t>,0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sz w:val="18"/>
                <w:szCs w:val="18"/>
                <w:lang w:val="uk-UA" w:eastAsia="uk-UA"/>
              </w:rPr>
              <w:t>тис.</w:t>
            </w:r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 xml:space="preserve">/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Захід 3.</w:t>
            </w:r>
          </w:p>
          <w:p w:rsidR="008165F7" w:rsidRPr="004377CD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</w:t>
            </w:r>
            <w:r w:rsidRPr="004377CD">
              <w:rPr>
                <w:lang w:val="uk-UA" w:eastAsia="uk-UA"/>
              </w:rPr>
              <w:t xml:space="preserve">пітальний ремонт </w:t>
            </w:r>
            <w:r>
              <w:rPr>
                <w:lang w:val="uk-UA" w:eastAsia="uk-UA"/>
              </w:rPr>
              <w:t xml:space="preserve">пішохідної доріжки по вул.. Ст. Бандери біля 4 школи в </w:t>
            </w:r>
            <w:r w:rsidRPr="004377CD">
              <w:rPr>
                <w:lang w:val="uk-UA" w:eastAsia="uk-UA"/>
              </w:rPr>
              <w:t xml:space="preserve"> м. Новий Розділ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</w:t>
            </w:r>
            <w:r>
              <w:rPr>
                <w:lang w:val="uk-UA" w:eastAsia="uk-UA"/>
              </w:rPr>
              <w:t>ьк</w:t>
            </w:r>
            <w:r w:rsidRPr="00E70F15">
              <w:rPr>
                <w:lang w:eastAsia="uk-UA"/>
              </w:rPr>
              <w:t>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50</w:t>
            </w:r>
            <w:r w:rsidRPr="00E70F15">
              <w:rPr>
                <w:lang w:eastAsia="uk-UA"/>
              </w:rPr>
              <w:t>,0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sz w:val="18"/>
                <w:szCs w:val="18"/>
                <w:lang w:val="uk-UA" w:eastAsia="uk-UA"/>
              </w:rPr>
              <w:t>тис.</w:t>
            </w:r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 xml:space="preserve">/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Захід 4.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Капітальний ремонт центральної території  біля будинку №30 по пр. Шевченка в м. новий Розділ  з метою облаштування стоянки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lastRenderedPageBreak/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lastRenderedPageBreak/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lastRenderedPageBreak/>
              <w:t>Міс</w:t>
            </w:r>
            <w:r>
              <w:rPr>
                <w:lang w:val="uk-UA" w:eastAsia="uk-UA"/>
              </w:rPr>
              <w:t>ьк</w:t>
            </w:r>
            <w:r w:rsidRPr="00E70F15">
              <w:rPr>
                <w:lang w:eastAsia="uk-UA"/>
              </w:rPr>
              <w:t>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lastRenderedPageBreak/>
              <w:t>50</w:t>
            </w:r>
            <w:r w:rsidRPr="00E70F15">
              <w:rPr>
                <w:lang w:eastAsia="uk-UA"/>
              </w:rPr>
              <w:t>,0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sz w:val="18"/>
                <w:szCs w:val="18"/>
                <w:lang w:val="uk-UA" w:eastAsia="uk-UA"/>
              </w:rPr>
              <w:t>тис.</w:t>
            </w:r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 xml:space="preserve">/ 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1871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65F7" w:rsidRPr="004377CD" w:rsidRDefault="008165F7" w:rsidP="00013690">
            <w:pPr>
              <w:rPr>
                <w:color w:val="000000"/>
                <w:lang w:val="uk-UA"/>
              </w:rPr>
            </w:pPr>
            <w:r w:rsidRPr="004377CD">
              <w:rPr>
                <w:color w:val="000000"/>
                <w:lang w:val="uk-UA"/>
              </w:rPr>
              <w:t>Захід</w:t>
            </w:r>
            <w:r>
              <w:rPr>
                <w:color w:val="000000"/>
                <w:lang w:val="uk-UA"/>
              </w:rPr>
              <w:t xml:space="preserve"> 5</w:t>
            </w:r>
          </w:p>
          <w:p w:rsidR="008165F7" w:rsidRPr="004377CD" w:rsidRDefault="008165F7" w:rsidP="00013690">
            <w:pPr>
              <w:rPr>
                <w:color w:val="000000"/>
              </w:rPr>
            </w:pPr>
            <w:proofErr w:type="spellStart"/>
            <w:r w:rsidRPr="004377CD">
              <w:rPr>
                <w:color w:val="000000"/>
              </w:rPr>
              <w:t>Придбання</w:t>
            </w:r>
            <w:proofErr w:type="spellEnd"/>
            <w:r w:rsidRPr="004377CD">
              <w:rPr>
                <w:color w:val="000000"/>
              </w:rPr>
              <w:t xml:space="preserve"> та </w:t>
            </w:r>
            <w:proofErr w:type="spellStart"/>
            <w:r w:rsidRPr="004377CD">
              <w:rPr>
                <w:color w:val="000000"/>
              </w:rPr>
              <w:t>встановлення</w:t>
            </w:r>
            <w:proofErr w:type="spellEnd"/>
            <w:r w:rsidRPr="004377CD">
              <w:rPr>
                <w:color w:val="000000"/>
              </w:rPr>
              <w:t xml:space="preserve"> </w:t>
            </w:r>
            <w:proofErr w:type="spellStart"/>
            <w:r w:rsidRPr="004377CD">
              <w:rPr>
                <w:color w:val="000000"/>
              </w:rPr>
              <w:t>дорожніх</w:t>
            </w:r>
            <w:proofErr w:type="spellEnd"/>
            <w:r w:rsidRPr="004377CD">
              <w:rPr>
                <w:color w:val="000000"/>
              </w:rPr>
              <w:t xml:space="preserve"> </w:t>
            </w:r>
            <w:proofErr w:type="spellStart"/>
            <w:r w:rsidRPr="004377CD">
              <w:rPr>
                <w:color w:val="000000"/>
              </w:rPr>
              <w:t>знакі</w:t>
            </w:r>
            <w:proofErr w:type="gramStart"/>
            <w:r w:rsidRPr="004377CD">
              <w:rPr>
                <w:color w:val="000000"/>
              </w:rPr>
              <w:t>в</w:t>
            </w:r>
            <w:proofErr w:type="spellEnd"/>
            <w:proofErr w:type="gramEnd"/>
          </w:p>
          <w:p w:rsidR="008165F7" w:rsidRDefault="008165F7" w:rsidP="000136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</w:t>
            </w:r>
            <w:r>
              <w:rPr>
                <w:lang w:val="uk-UA" w:eastAsia="uk-UA"/>
              </w:rPr>
              <w:t>ьк</w:t>
            </w:r>
            <w:r w:rsidRPr="00E70F15">
              <w:rPr>
                <w:lang w:eastAsia="uk-UA"/>
              </w:rPr>
              <w:t>ий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90</w:t>
            </w:r>
          </w:p>
          <w:p w:rsidR="008165F7" w:rsidRPr="00E70F15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sz w:val="18"/>
                <w:szCs w:val="18"/>
                <w:lang w:val="uk-UA" w:eastAsia="uk-UA"/>
              </w:rPr>
              <w:t>тис.</w:t>
            </w:r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 xml:space="preserve">/ </w:t>
            </w:r>
            <w:r>
              <w:rPr>
                <w:sz w:val="18"/>
                <w:szCs w:val="18"/>
                <w:lang w:val="uk-UA" w:eastAsia="uk-UA"/>
              </w:rPr>
              <w:t>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Pr="004377CD" w:rsidRDefault="008165F7" w:rsidP="00013690">
            <w:pPr>
              <w:rPr>
                <w:color w:val="000000"/>
                <w:sz w:val="22"/>
                <w:szCs w:val="22"/>
                <w:lang w:val="uk-UA"/>
              </w:rPr>
            </w:pPr>
            <w:r w:rsidRPr="004377CD">
              <w:rPr>
                <w:color w:val="000000"/>
                <w:sz w:val="22"/>
                <w:szCs w:val="22"/>
                <w:lang w:val="uk-UA"/>
              </w:rPr>
              <w:t xml:space="preserve">Захід </w:t>
            </w: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  <w:p w:rsidR="008165F7" w:rsidRPr="004377CD" w:rsidRDefault="008165F7" w:rsidP="00013690">
            <w:pPr>
              <w:rPr>
                <w:iCs/>
                <w:lang w:val="uk-UA" w:eastAsia="uk-UA"/>
              </w:rPr>
            </w:pPr>
            <w:r w:rsidRPr="004377CD">
              <w:rPr>
                <w:color w:val="000000"/>
                <w:lang w:val="uk-UA"/>
              </w:rPr>
              <w:t xml:space="preserve">Поточний ремонт доріг на території </w:t>
            </w:r>
            <w:proofErr w:type="spellStart"/>
            <w:r w:rsidRPr="004377CD">
              <w:rPr>
                <w:color w:val="000000"/>
                <w:lang w:val="uk-UA"/>
              </w:rPr>
              <w:t>Новороздільської</w:t>
            </w:r>
            <w:proofErr w:type="spellEnd"/>
            <w:r w:rsidRPr="004377CD">
              <w:rPr>
                <w:color w:val="000000"/>
                <w:lang w:val="uk-UA"/>
              </w:rPr>
              <w:t xml:space="preserve"> ТГ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4900,0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E70F15">
              <w:rPr>
                <w:lang w:eastAsia="uk-UA"/>
              </w:rPr>
              <w:t>Управління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житлово-комунального</w:t>
            </w:r>
            <w:proofErr w:type="spellEnd"/>
            <w:r w:rsidRPr="00E70F15">
              <w:rPr>
                <w:lang w:eastAsia="uk-UA"/>
              </w:rPr>
              <w:t xml:space="preserve"> </w:t>
            </w:r>
            <w:proofErr w:type="spellStart"/>
            <w:r w:rsidRPr="00E70F15">
              <w:rPr>
                <w:lang w:eastAsia="uk-UA"/>
              </w:rPr>
              <w:t>господарства</w:t>
            </w:r>
            <w:proofErr w:type="spellEnd"/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AE73AF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8165F7" w:rsidRPr="00E70F15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  <w:proofErr w:type="spellStart"/>
            <w:r w:rsidRPr="00E70F15">
              <w:rPr>
                <w:lang w:eastAsia="uk-UA"/>
              </w:rPr>
              <w:t>Міс</w:t>
            </w:r>
            <w:r>
              <w:rPr>
                <w:lang w:val="uk-UA" w:eastAsia="uk-UA"/>
              </w:rPr>
              <w:t>ьки</w:t>
            </w:r>
            <w:r w:rsidRPr="00E70F15">
              <w:rPr>
                <w:lang w:eastAsia="uk-UA"/>
              </w:rPr>
              <w:t>й</w:t>
            </w:r>
            <w:proofErr w:type="spellEnd"/>
            <w:r w:rsidRPr="00E70F15">
              <w:rPr>
                <w:lang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4900</w:t>
            </w:r>
            <w:r w:rsidRPr="00E70F15">
              <w:rPr>
                <w:lang w:eastAsia="uk-UA"/>
              </w:rPr>
              <w:t>,0</w:t>
            </w:r>
          </w:p>
          <w:p w:rsidR="008165F7" w:rsidRPr="001E0735" w:rsidRDefault="008165F7" w:rsidP="00013690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>
              <w:rPr>
                <w:color w:val="FF0000"/>
                <w:lang w:val="uk-UA" w:eastAsia="uk-UA"/>
              </w:rPr>
              <w:t xml:space="preserve">                    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8166,7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13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 xml:space="preserve">/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м.кв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600,0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56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Захід 7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4E5813">
              <w:rPr>
                <w:lang w:val="uk-UA" w:eastAsia="uk-UA"/>
              </w:rPr>
              <w:t>Капітальний ремонт вул.. Коцюбинського в с. Березина Миколаївського району</w:t>
            </w:r>
            <w:r>
              <w:rPr>
                <w:lang w:val="uk-UA" w:eastAsia="uk-UA"/>
              </w:rPr>
              <w:t xml:space="preserve"> </w:t>
            </w:r>
            <w:r w:rsidRPr="004E5813">
              <w:rPr>
                <w:lang w:val="uk-UA" w:eastAsia="uk-UA"/>
              </w:rPr>
              <w:t>Льві</w:t>
            </w:r>
            <w:r>
              <w:rPr>
                <w:lang w:val="uk-UA" w:eastAsia="uk-UA"/>
              </w:rPr>
              <w:t>вської</w:t>
            </w:r>
            <w:r w:rsidRPr="004E5813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   </w:t>
            </w:r>
          </w:p>
          <w:p w:rsidR="008165F7" w:rsidRPr="004E581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4E5813">
              <w:rPr>
                <w:lang w:val="uk-UA" w:eastAsia="uk-UA"/>
              </w:rPr>
              <w:t>області</w:t>
            </w:r>
            <w:r>
              <w:rPr>
                <w:lang w:val="uk-UA" w:eastAsia="uk-UA"/>
              </w:rPr>
              <w:t xml:space="preserve"> (коригування)</w:t>
            </w:r>
            <w:r w:rsidRPr="004E5813">
              <w:rPr>
                <w:lang w:val="uk-UA" w:eastAsia="uk-UA"/>
              </w:rPr>
              <w:t xml:space="preserve">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власності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Затрат,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1030,0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7F3A6B">
              <w:rPr>
                <w:lang w:eastAsia="uk-UA"/>
              </w:rPr>
              <w:t>Управління</w:t>
            </w:r>
            <w:proofErr w:type="spellEnd"/>
            <w:r w:rsidRPr="007F3A6B">
              <w:rPr>
                <w:lang w:eastAsia="uk-UA"/>
              </w:rPr>
              <w:t xml:space="preserve"> </w:t>
            </w:r>
            <w:proofErr w:type="spellStart"/>
            <w:r w:rsidRPr="007F3A6B">
              <w:rPr>
                <w:lang w:eastAsia="uk-UA"/>
              </w:rPr>
              <w:t>житлово-комунального</w:t>
            </w:r>
            <w:proofErr w:type="spellEnd"/>
            <w:r w:rsidRPr="007F3A6B">
              <w:rPr>
                <w:lang w:eastAsia="uk-UA"/>
              </w:rPr>
              <w:t xml:space="preserve"> </w:t>
            </w:r>
            <w:proofErr w:type="spellStart"/>
            <w:r w:rsidRPr="007F3A6B">
              <w:rPr>
                <w:lang w:eastAsia="uk-UA"/>
              </w:rPr>
              <w:t>господарства</w:t>
            </w:r>
            <w:proofErr w:type="spellEnd"/>
          </w:p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65F7" w:rsidRPr="007F3A6B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7F3A6B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7F3A6B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4E581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E67C9F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1030.0</w:t>
            </w:r>
          </w:p>
          <w:p w:rsidR="008165F7" w:rsidRPr="00E67C9F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Продукту, м²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1144,44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0,9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178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Захід 8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Капітальний ремонт доріг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комунальної власності в м. Новий Розділ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власності </w:t>
            </w:r>
            <w:proofErr w:type="spellStart"/>
            <w:r>
              <w:rPr>
                <w:lang w:val="uk-UA" w:eastAsia="uk-UA"/>
              </w:rPr>
              <w:t>вм</w:t>
            </w:r>
            <w:proofErr w:type="spellEnd"/>
            <w:r>
              <w:rPr>
                <w:lang w:val="uk-UA" w:eastAsia="uk-UA"/>
              </w:rPr>
              <w:t>. Новий Розділ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lastRenderedPageBreak/>
              <w:t xml:space="preserve">Затрат,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433,2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7F3A6B">
              <w:rPr>
                <w:lang w:eastAsia="uk-UA"/>
              </w:rPr>
              <w:t>Управління</w:t>
            </w:r>
            <w:proofErr w:type="spellEnd"/>
            <w:r w:rsidRPr="007F3A6B">
              <w:rPr>
                <w:lang w:eastAsia="uk-UA"/>
              </w:rPr>
              <w:t xml:space="preserve"> </w:t>
            </w:r>
            <w:proofErr w:type="spellStart"/>
            <w:r w:rsidRPr="007F3A6B">
              <w:rPr>
                <w:lang w:eastAsia="uk-UA"/>
              </w:rPr>
              <w:t>житлово-комунального</w:t>
            </w:r>
            <w:proofErr w:type="spellEnd"/>
            <w:r w:rsidRPr="007F3A6B">
              <w:rPr>
                <w:lang w:eastAsia="uk-UA"/>
              </w:rPr>
              <w:t xml:space="preserve"> </w:t>
            </w:r>
            <w:proofErr w:type="spellStart"/>
            <w:r w:rsidRPr="007F3A6B">
              <w:rPr>
                <w:lang w:eastAsia="uk-UA"/>
              </w:rPr>
              <w:lastRenderedPageBreak/>
              <w:t>господарства</w:t>
            </w:r>
            <w:proofErr w:type="spellEnd"/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val="uk-UA" w:eastAsia="uk-UA"/>
              </w:rPr>
            </w:pPr>
          </w:p>
          <w:p w:rsidR="008165F7" w:rsidRPr="004E5813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E67C9F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433.2</w:t>
            </w:r>
          </w:p>
          <w:p w:rsidR="008165F7" w:rsidRPr="00E67C9F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Продукту,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м.кв.²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433,2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Захід 9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Капітальний ремонт 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центральної частини території по вул..   біля будинків №  в </w:t>
            </w:r>
            <w:proofErr w:type="spellStart"/>
            <w:r>
              <w:rPr>
                <w:lang w:val="uk-UA" w:eastAsia="uk-UA"/>
              </w:rPr>
              <w:t>смт</w:t>
            </w:r>
            <w:proofErr w:type="spellEnd"/>
            <w:r>
              <w:rPr>
                <w:lang w:val="uk-UA" w:eastAsia="uk-UA"/>
              </w:rPr>
              <w:t xml:space="preserve"> Розділ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Затрат,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7F3A6B">
              <w:rPr>
                <w:lang w:eastAsia="uk-UA"/>
              </w:rPr>
              <w:t>Управління</w:t>
            </w:r>
            <w:proofErr w:type="spellEnd"/>
            <w:r w:rsidRPr="007F3A6B">
              <w:rPr>
                <w:lang w:eastAsia="uk-UA"/>
              </w:rPr>
              <w:t xml:space="preserve"> </w:t>
            </w:r>
            <w:proofErr w:type="spellStart"/>
            <w:r w:rsidRPr="007F3A6B">
              <w:rPr>
                <w:lang w:eastAsia="uk-UA"/>
              </w:rPr>
              <w:t>житлово-комунального</w:t>
            </w:r>
            <w:proofErr w:type="spellEnd"/>
            <w:r w:rsidRPr="007F3A6B">
              <w:rPr>
                <w:lang w:eastAsia="uk-UA"/>
              </w:rPr>
              <w:t xml:space="preserve"> </w:t>
            </w:r>
            <w:proofErr w:type="spellStart"/>
            <w:r w:rsidRPr="007F3A6B">
              <w:rPr>
                <w:lang w:eastAsia="uk-UA"/>
              </w:rPr>
              <w:t>господарства</w:t>
            </w:r>
            <w:proofErr w:type="spellEnd"/>
          </w:p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65F7" w:rsidRPr="007F3A6B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7F3A6B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7F3A6B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F0183D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8165F7" w:rsidRPr="007F3A6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E67C9F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Продукту,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док.²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sz w:val="18"/>
                <w:szCs w:val="18"/>
                <w:lang w:val="uk-UA" w:eastAsia="uk-UA"/>
              </w:rPr>
              <w:t>тис.</w:t>
            </w:r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</w:t>
            </w:r>
            <w:r>
              <w:rPr>
                <w:sz w:val="18"/>
                <w:szCs w:val="18"/>
                <w:lang w:val="uk-UA" w:eastAsia="uk-UA"/>
              </w:rPr>
              <w:t>док.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137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417DE8">
              <w:rPr>
                <w:lang w:val="uk-UA" w:eastAsia="uk-UA"/>
              </w:rPr>
              <w:t>Захід10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417DE8">
              <w:rPr>
                <w:lang w:val="uk-UA" w:eastAsia="uk-UA"/>
              </w:rPr>
              <w:t>Реконструкція Площі Героїв Майдану м. Новий Розділ Львівської області.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417DE8">
              <w:rPr>
                <w:lang w:val="uk-UA" w:eastAsia="uk-UA"/>
              </w:rPr>
              <w:t>(коригування)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417DE8">
              <w:rPr>
                <w:sz w:val="18"/>
                <w:szCs w:val="18"/>
                <w:lang w:val="uk-UA" w:eastAsia="uk-UA"/>
              </w:rPr>
              <w:t xml:space="preserve">Затрат, </w:t>
            </w:r>
            <w:proofErr w:type="spellStart"/>
            <w:r w:rsidRPr="00417DE8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417DE8"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709" w:type="dxa"/>
            <w:shd w:val="clear" w:color="auto" w:fill="auto"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417DE8">
              <w:rPr>
                <w:sz w:val="20"/>
                <w:szCs w:val="20"/>
                <w:lang w:val="uk-UA" w:eastAsia="uk-UA"/>
              </w:rPr>
              <w:t>9100</w:t>
            </w:r>
            <w:r>
              <w:rPr>
                <w:sz w:val="20"/>
                <w:szCs w:val="20"/>
                <w:lang w:val="uk-UA" w:eastAsia="uk-UA"/>
              </w:rPr>
              <w:t>,</w:t>
            </w:r>
            <w:r w:rsidRPr="00417DE8">
              <w:rPr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proofErr w:type="spellStart"/>
            <w:r w:rsidRPr="00417DE8">
              <w:rPr>
                <w:lang w:eastAsia="uk-UA"/>
              </w:rPr>
              <w:t>Управління</w:t>
            </w:r>
            <w:proofErr w:type="spellEnd"/>
            <w:r w:rsidRPr="00417DE8">
              <w:rPr>
                <w:lang w:eastAsia="uk-UA"/>
              </w:rPr>
              <w:t xml:space="preserve"> </w:t>
            </w:r>
            <w:proofErr w:type="spellStart"/>
            <w:r w:rsidRPr="00417DE8">
              <w:rPr>
                <w:lang w:eastAsia="uk-UA"/>
              </w:rPr>
              <w:t>житлово-комунального</w:t>
            </w:r>
            <w:proofErr w:type="spellEnd"/>
            <w:r w:rsidRPr="00417DE8">
              <w:rPr>
                <w:lang w:eastAsia="uk-UA"/>
              </w:rPr>
              <w:t xml:space="preserve"> </w:t>
            </w:r>
            <w:proofErr w:type="spellStart"/>
            <w:r w:rsidRPr="00417DE8">
              <w:rPr>
                <w:lang w:eastAsia="uk-UA"/>
              </w:rPr>
              <w:t>господарства</w:t>
            </w:r>
            <w:proofErr w:type="spellEnd"/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417DE8">
              <w:rPr>
                <w:lang w:eastAsia="uk-UA"/>
              </w:rPr>
              <w:t>ДП «</w:t>
            </w:r>
            <w:proofErr w:type="spellStart"/>
            <w:r w:rsidRPr="00417DE8">
              <w:rPr>
                <w:lang w:eastAsia="uk-UA"/>
              </w:rPr>
              <w:t>Благоустрій</w:t>
            </w:r>
            <w:proofErr w:type="spellEnd"/>
            <w:r w:rsidRPr="00417DE8">
              <w:rPr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val="uk-UA" w:eastAsia="uk-UA"/>
              </w:rPr>
            </w:pPr>
            <w:r w:rsidRPr="00417DE8">
              <w:rPr>
                <w:lang w:val="uk-UA" w:eastAsia="uk-UA"/>
              </w:rPr>
              <w:t>Інші джерела</w:t>
            </w: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Pr="00417DE8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417DE8">
              <w:rPr>
                <w:lang w:val="uk-UA" w:eastAsia="uk-UA"/>
              </w:rPr>
              <w:t>9100</w:t>
            </w:r>
            <w:r>
              <w:rPr>
                <w:lang w:val="uk-UA" w:eastAsia="uk-UA"/>
              </w:rPr>
              <w:t>,</w:t>
            </w:r>
            <w:r w:rsidRPr="00417DE8">
              <w:rPr>
                <w:lang w:val="uk-UA" w:eastAsia="uk-UA"/>
              </w:rPr>
              <w:t>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Продукту, м²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1.0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  <w:r>
              <w:rPr>
                <w:sz w:val="18"/>
                <w:szCs w:val="18"/>
                <w:lang w:val="uk-UA" w:eastAsia="uk-UA"/>
              </w:rPr>
              <w:t xml:space="preserve">   </w:t>
            </w:r>
          </w:p>
        </w:tc>
        <w:tc>
          <w:tcPr>
            <w:tcW w:w="1709" w:type="dxa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5244" w:type="dxa"/>
            <w:gridSpan w:val="12"/>
            <w:vMerge w:val="restart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2023р.</w:t>
            </w:r>
          </w:p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5244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1.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 xml:space="preserve">Завдання 1 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 xml:space="preserve">Благоустрій </w:t>
            </w:r>
            <w:r>
              <w:rPr>
                <w:b/>
                <w:lang w:val="uk-UA" w:eastAsia="uk-UA"/>
              </w:rPr>
              <w:t xml:space="preserve">територій </w:t>
            </w:r>
            <w:proofErr w:type="spellStart"/>
            <w:r>
              <w:rPr>
                <w:b/>
                <w:lang w:val="uk-UA" w:eastAsia="uk-UA"/>
              </w:rPr>
              <w:t>Новороздільської</w:t>
            </w:r>
            <w:proofErr w:type="spellEnd"/>
            <w:r>
              <w:rPr>
                <w:b/>
                <w:lang w:val="uk-UA" w:eastAsia="uk-UA"/>
              </w:rPr>
              <w:t xml:space="preserve"> громади</w:t>
            </w: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1.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 xml:space="preserve">Озеленення території 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Затрат,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tabs>
                <w:tab w:val="center" w:pos="4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858,0</w:t>
            </w:r>
          </w:p>
        </w:tc>
        <w:tc>
          <w:tcPr>
            <w:tcW w:w="1982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  <w:p w:rsidR="008165F7" w:rsidRPr="008D1719" w:rsidRDefault="008165F7" w:rsidP="00013690">
            <w:pPr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60" w:type="dxa"/>
            <w:gridSpan w:val="2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Міський бюджет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858,0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B64DCB">
              <w:rPr>
                <w:lang w:val="uk-UA" w:eastAsia="uk-UA"/>
              </w:rPr>
              <w:t xml:space="preserve">Приведення </w:t>
            </w:r>
            <w:r w:rsidRPr="00B64DCB">
              <w:rPr>
                <w:lang w:val="uk-UA"/>
              </w:rPr>
              <w:t xml:space="preserve">зовнішнього вигляду </w:t>
            </w:r>
            <w:r>
              <w:rPr>
                <w:lang w:val="uk-UA"/>
              </w:rPr>
              <w:t xml:space="preserve">територій </w:t>
            </w:r>
            <w:proofErr w:type="spellStart"/>
            <w:r w:rsidRPr="00A957D0">
              <w:rPr>
                <w:lang w:val="uk-UA"/>
              </w:rPr>
              <w:t>Новороздільської</w:t>
            </w:r>
            <w:proofErr w:type="spellEnd"/>
            <w:r w:rsidRPr="00A957D0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громади</w:t>
            </w:r>
            <w:r w:rsidRPr="00B64DCB">
              <w:rPr>
                <w:lang w:val="uk-UA"/>
              </w:rPr>
              <w:t xml:space="preserve"> до привабливого та естетичного вигляду та  забезпечення умов безпечного проживання населення 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Продукту, м²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429000</w:t>
            </w:r>
          </w:p>
        </w:tc>
        <w:tc>
          <w:tcPr>
            <w:tcW w:w="1982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tabs>
                <w:tab w:val="left" w:pos="540"/>
                <w:tab w:val="center" w:pos="88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82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13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2.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lang w:val="uk-UA" w:eastAsia="uk-UA"/>
              </w:rPr>
              <w:t>Благоустрій території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r w:rsidRPr="00AE2E73">
              <w:rPr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1295,0</w:t>
            </w:r>
          </w:p>
        </w:tc>
        <w:tc>
          <w:tcPr>
            <w:tcW w:w="1982" w:type="dxa"/>
            <w:vMerge w:val="restart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  <w:p w:rsidR="008165F7" w:rsidRDefault="008165F7" w:rsidP="00013690">
            <w:pPr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Pr="008D1719" w:rsidRDefault="008165F7" w:rsidP="00013690">
            <w:pPr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</w:t>
            </w:r>
            <w:r>
              <w:rPr>
                <w:lang w:val="uk-UA" w:eastAsia="uk-UA"/>
              </w:rPr>
              <w:t>ь</w:t>
            </w:r>
            <w:r w:rsidRPr="00AE2E73">
              <w:rPr>
                <w:lang w:val="uk-UA" w:eastAsia="uk-UA"/>
              </w:rPr>
              <w:t>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1295,0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295946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4,4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Захід3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Капітальний ремонт(громадський бюджет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r w:rsidRPr="00AE2E73">
              <w:rPr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982" w:type="dxa"/>
            <w:vMerge w:val="restart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</w:t>
            </w:r>
            <w:r>
              <w:rPr>
                <w:lang w:val="uk-UA" w:eastAsia="uk-UA"/>
              </w:rPr>
              <w:t>ь</w:t>
            </w:r>
            <w:r w:rsidRPr="00AE2E73">
              <w:rPr>
                <w:lang w:val="uk-UA" w:eastAsia="uk-UA"/>
              </w:rPr>
              <w:t>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>об.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2.</w:t>
            </w: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Завдання 2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lastRenderedPageBreak/>
              <w:t>Утримання центральних територій та тротуарів</w:t>
            </w:r>
            <w:r>
              <w:rPr>
                <w:b/>
                <w:lang w:val="uk-UA" w:eastAsia="uk-UA"/>
              </w:rPr>
              <w:t xml:space="preserve">, що перебувають в комунальній власності </w:t>
            </w: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lastRenderedPageBreak/>
              <w:t>Захід 1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lastRenderedPageBreak/>
              <w:t>Прибирання в зимовий та літній період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lastRenderedPageBreak/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3355</w:t>
            </w:r>
            <w:r w:rsidRPr="00B64DCB">
              <w:rPr>
                <w:sz w:val="20"/>
                <w:szCs w:val="20"/>
                <w:lang w:val="uk-UA" w:eastAsia="uk-UA"/>
              </w:rPr>
              <w:t>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Управління </w:t>
            </w:r>
            <w:r>
              <w:rPr>
                <w:lang w:val="uk-UA" w:eastAsia="uk-UA"/>
              </w:rPr>
              <w:lastRenderedPageBreak/>
              <w:t>житлово-комунального господарства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lastRenderedPageBreak/>
              <w:t>Міський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3355,0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B64DCB">
              <w:rPr>
                <w:lang w:val="uk-UA"/>
              </w:rPr>
              <w:t xml:space="preserve">Забезпечення </w:t>
            </w:r>
            <w:r w:rsidRPr="00B64DCB">
              <w:rPr>
                <w:lang w:val="uk-UA"/>
              </w:rPr>
              <w:lastRenderedPageBreak/>
              <w:t xml:space="preserve">умов безпечного проживання населення </w:t>
            </w:r>
            <w:r>
              <w:rPr>
                <w:lang w:val="uk-UA"/>
              </w:rPr>
              <w:t xml:space="preserve">на території </w:t>
            </w:r>
          </w:p>
          <w:p w:rsidR="008165F7" w:rsidRPr="0026246E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A957D0">
              <w:rPr>
                <w:lang w:val="uk-UA" w:eastAsia="uk-UA"/>
              </w:rPr>
              <w:t>Новороздільської</w:t>
            </w:r>
            <w:proofErr w:type="spellEnd"/>
            <w:r w:rsidRPr="00A957D0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громади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7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167750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126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Завдання 3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Утримання території об’єктів благоустрою</w:t>
            </w:r>
            <w:r>
              <w:rPr>
                <w:b/>
                <w:lang w:val="uk-UA" w:eastAsia="uk-UA"/>
              </w:rPr>
              <w:t xml:space="preserve">  </w:t>
            </w: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1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Утримання міського кладовища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Міський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B64DCB">
              <w:rPr>
                <w:lang w:val="uk-UA" w:eastAsia="uk-UA"/>
              </w:rPr>
              <w:t xml:space="preserve">Приведення </w:t>
            </w:r>
            <w:r w:rsidRPr="00B64DCB">
              <w:rPr>
                <w:lang w:val="uk-UA"/>
              </w:rPr>
              <w:t>зовнішнього вигляду об’єктів благоустрою  до естетичного вигляду  та забезпечення умов</w:t>
            </w:r>
            <w:r>
              <w:rPr>
                <w:lang w:val="uk-UA"/>
              </w:rPr>
              <w:t xml:space="preserve"> </w:t>
            </w:r>
            <w:r w:rsidRPr="00B64DCB">
              <w:rPr>
                <w:lang w:val="uk-UA"/>
              </w:rPr>
              <w:t xml:space="preserve">безпечного проживання населення </w:t>
            </w:r>
            <w:r>
              <w:rPr>
                <w:lang w:val="uk-UA"/>
              </w:rPr>
              <w:t xml:space="preserve">на території </w:t>
            </w:r>
            <w:proofErr w:type="spellStart"/>
            <w:r w:rsidRPr="00A957D0">
              <w:rPr>
                <w:lang w:val="uk-UA"/>
              </w:rPr>
              <w:t>Новороздільської</w:t>
            </w:r>
            <w:proofErr w:type="spellEnd"/>
            <w:r w:rsidRPr="00A957D0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громади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769230,8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0,39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698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Захід 2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Забезпечення  вуличного освітлення міста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1400,0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М</w:t>
            </w:r>
            <w:r w:rsidRPr="00AE2E73">
              <w:rPr>
                <w:lang w:val="uk-UA" w:eastAsia="uk-UA"/>
              </w:rPr>
              <w:t>іський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1400,0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продукту,  тис. кВт / рік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298000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/ кВт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4.7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Захід 3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Поточний ремонт вуличного освітлення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Міський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0.5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4.</w:t>
            </w: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Завдання 4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Ремонт та утримання вулиць та доріг комунальної власності</w:t>
            </w:r>
            <w:r>
              <w:rPr>
                <w:b/>
                <w:lang w:val="uk-UA" w:eastAsia="uk-UA"/>
              </w:rPr>
              <w:t xml:space="preserve"> 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1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Поточний ремонт доріг комунальної власності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300</w:t>
            </w:r>
            <w:r w:rsidRPr="00B64DCB">
              <w:rPr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Виконавчий комітет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t>Місцевий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</w:t>
            </w:r>
            <w:r w:rsidRPr="00AE2E73">
              <w:rPr>
                <w:lang w:val="uk-UA" w:eastAsia="uk-UA"/>
              </w:rPr>
              <w:t>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B64DCB">
              <w:rPr>
                <w:lang w:val="uk-UA" w:eastAsia="uk-UA"/>
              </w:rPr>
              <w:t xml:space="preserve">Покращення стану вулиць та доріг комунальної власності </w:t>
            </w:r>
            <w:r>
              <w:rPr>
                <w:lang w:val="uk-UA" w:eastAsia="uk-UA"/>
              </w:rPr>
              <w:t xml:space="preserve">на території </w:t>
            </w:r>
            <w:proofErr w:type="spellStart"/>
            <w:r>
              <w:rPr>
                <w:lang w:val="uk-UA" w:eastAsia="uk-UA"/>
              </w:rPr>
              <w:t>Новороздільської</w:t>
            </w:r>
            <w:proofErr w:type="spellEnd"/>
            <w:r>
              <w:rPr>
                <w:lang w:val="uk-UA" w:eastAsia="uk-UA"/>
              </w:rPr>
              <w:t xml:space="preserve"> громади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5000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B64DCB">
              <w:rPr>
                <w:sz w:val="20"/>
                <w:szCs w:val="20"/>
                <w:lang w:val="uk-UA" w:eastAsia="uk-UA"/>
              </w:rPr>
              <w:t>0,</w:t>
            </w:r>
            <w:r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</w:t>
            </w:r>
            <w:r w:rsidRPr="00B64DCB">
              <w:rPr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 xml:space="preserve">Захід 2 </w:t>
            </w:r>
            <w:r w:rsidRPr="00AE2E73">
              <w:rPr>
                <w:lang w:val="uk-UA" w:eastAsia="uk-UA"/>
              </w:rPr>
              <w:t>Капітальний ремонт доріг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комунальної власності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2000,0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Виконавчий комітет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ind w:right="2784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t>Місцевий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</w:t>
            </w:r>
            <w:r w:rsidRPr="00AE2E73">
              <w:rPr>
                <w:lang w:val="uk-UA" w:eastAsia="uk-UA"/>
              </w:rPr>
              <w:t>0,0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2222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B64DCB">
              <w:rPr>
                <w:sz w:val="20"/>
                <w:szCs w:val="20"/>
                <w:lang w:val="uk-UA" w:eastAsia="uk-UA"/>
              </w:rPr>
              <w:t>0,</w:t>
            </w:r>
            <w:r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B64DCB">
              <w:rPr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5244" w:type="dxa"/>
            <w:gridSpan w:val="12"/>
            <w:tcBorders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2024р.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lastRenderedPageBreak/>
              <w:t>1.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 xml:space="preserve">Завдання 1 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 xml:space="preserve">Благоустрій </w:t>
            </w:r>
            <w:r>
              <w:rPr>
                <w:b/>
                <w:lang w:val="uk-UA" w:eastAsia="uk-UA"/>
              </w:rPr>
              <w:t xml:space="preserve">територій </w:t>
            </w:r>
            <w:proofErr w:type="spellStart"/>
            <w:r>
              <w:rPr>
                <w:b/>
                <w:lang w:val="uk-UA" w:eastAsia="uk-UA"/>
              </w:rPr>
              <w:t>Новороздільської</w:t>
            </w:r>
            <w:proofErr w:type="spellEnd"/>
            <w:r>
              <w:rPr>
                <w:b/>
                <w:lang w:val="uk-UA" w:eastAsia="uk-UA"/>
              </w:rPr>
              <w:t xml:space="preserve"> громади</w:t>
            </w: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1.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 xml:space="preserve">Озеленення території 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Затрат,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tabs>
                <w:tab w:val="center" w:pos="4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858,0</w:t>
            </w:r>
          </w:p>
        </w:tc>
        <w:tc>
          <w:tcPr>
            <w:tcW w:w="1982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  <w:p w:rsidR="008165F7" w:rsidRPr="008D1719" w:rsidRDefault="008165F7" w:rsidP="00013690">
            <w:pPr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60" w:type="dxa"/>
            <w:gridSpan w:val="2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Міський бюджет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858,0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B64DCB">
              <w:rPr>
                <w:lang w:val="uk-UA" w:eastAsia="uk-UA"/>
              </w:rPr>
              <w:t xml:space="preserve">Приведення </w:t>
            </w:r>
            <w:r w:rsidRPr="00B64DCB">
              <w:rPr>
                <w:lang w:val="uk-UA"/>
              </w:rPr>
              <w:t xml:space="preserve">зовнішнього вигляду </w:t>
            </w:r>
            <w:r>
              <w:rPr>
                <w:lang w:val="uk-UA"/>
              </w:rPr>
              <w:t xml:space="preserve">територій </w:t>
            </w:r>
            <w:proofErr w:type="spellStart"/>
            <w:r w:rsidRPr="00A957D0">
              <w:rPr>
                <w:lang w:val="uk-UA"/>
              </w:rPr>
              <w:t>Новороздільської</w:t>
            </w:r>
            <w:proofErr w:type="spellEnd"/>
            <w:r w:rsidRPr="00A957D0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громади</w:t>
            </w:r>
            <w:r w:rsidRPr="00B64DCB">
              <w:rPr>
                <w:lang w:val="uk-UA"/>
              </w:rPr>
              <w:t xml:space="preserve"> до привабливого та естетичного вигляду та  забезпечення умов безпечного проживання населення 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Продукту, м²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429000</w:t>
            </w:r>
          </w:p>
        </w:tc>
        <w:tc>
          <w:tcPr>
            <w:tcW w:w="1982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tabs>
                <w:tab w:val="left" w:pos="540"/>
                <w:tab w:val="center" w:pos="88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982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13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2.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lang w:val="uk-UA" w:eastAsia="uk-UA"/>
              </w:rPr>
              <w:t>Благоустрій території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r w:rsidRPr="00AE2E73">
              <w:rPr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1295,0</w:t>
            </w:r>
          </w:p>
        </w:tc>
        <w:tc>
          <w:tcPr>
            <w:tcW w:w="1982" w:type="dxa"/>
            <w:vMerge w:val="restart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  <w:p w:rsidR="008165F7" w:rsidRDefault="008165F7" w:rsidP="00013690">
            <w:pPr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Default="008165F7" w:rsidP="00013690">
            <w:pPr>
              <w:rPr>
                <w:lang w:val="uk-UA" w:eastAsia="uk-UA"/>
              </w:rPr>
            </w:pPr>
          </w:p>
          <w:p w:rsidR="008165F7" w:rsidRPr="008D1719" w:rsidRDefault="008165F7" w:rsidP="00013690">
            <w:pPr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</w:t>
            </w:r>
            <w:r>
              <w:rPr>
                <w:lang w:val="uk-UA" w:eastAsia="uk-UA"/>
              </w:rPr>
              <w:t>ь</w:t>
            </w:r>
            <w:r w:rsidRPr="00AE2E73">
              <w:rPr>
                <w:lang w:val="uk-UA" w:eastAsia="uk-UA"/>
              </w:rPr>
              <w:t>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1295,0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295946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4,4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Захід3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Капітальний ремонт(громадський бюджет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r w:rsidRPr="00AE2E73">
              <w:rPr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982" w:type="dxa"/>
            <w:vMerge w:val="restart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</w:t>
            </w:r>
            <w:r>
              <w:rPr>
                <w:lang w:val="uk-UA" w:eastAsia="uk-UA"/>
              </w:rPr>
              <w:t>ь</w:t>
            </w:r>
            <w:r w:rsidRPr="00AE2E73">
              <w:rPr>
                <w:lang w:val="uk-UA" w:eastAsia="uk-UA"/>
              </w:rPr>
              <w:t>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>об.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2.</w:t>
            </w: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Завдання 2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Утримання центральних територій та тротуарів</w:t>
            </w:r>
            <w:r>
              <w:rPr>
                <w:b/>
                <w:lang w:val="uk-UA" w:eastAsia="uk-UA"/>
              </w:rPr>
              <w:t xml:space="preserve">, що перебувають в комунальній власності </w:t>
            </w: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1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Прибирання в зимовий та літній період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3355</w:t>
            </w:r>
            <w:r w:rsidRPr="00B64DCB">
              <w:rPr>
                <w:sz w:val="20"/>
                <w:szCs w:val="20"/>
                <w:lang w:val="uk-UA" w:eastAsia="uk-UA"/>
              </w:rPr>
              <w:t>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Міський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3355,0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B64DCB">
              <w:rPr>
                <w:lang w:val="uk-UA"/>
              </w:rPr>
              <w:t xml:space="preserve">Забезпечення умов безпечного проживання населення </w:t>
            </w:r>
            <w:r>
              <w:rPr>
                <w:lang w:val="uk-UA"/>
              </w:rPr>
              <w:t xml:space="preserve">на території </w:t>
            </w:r>
          </w:p>
          <w:p w:rsidR="008165F7" w:rsidRPr="0026246E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A957D0">
              <w:rPr>
                <w:lang w:val="uk-UA" w:eastAsia="uk-UA"/>
              </w:rPr>
              <w:t>Новороздільської</w:t>
            </w:r>
            <w:proofErr w:type="spellEnd"/>
            <w:r w:rsidRPr="00A957D0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громади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77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167750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126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Завдання 3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Утримання території об’єктів благоустрою</w:t>
            </w:r>
            <w:r>
              <w:rPr>
                <w:b/>
                <w:lang w:val="uk-UA" w:eastAsia="uk-UA"/>
              </w:rPr>
              <w:t xml:space="preserve">  </w:t>
            </w: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1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Утримання міського кладовища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Міський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B64DCB">
              <w:rPr>
                <w:lang w:val="uk-UA" w:eastAsia="uk-UA"/>
              </w:rPr>
              <w:t xml:space="preserve">Приведення </w:t>
            </w:r>
            <w:r w:rsidRPr="00B64DCB">
              <w:rPr>
                <w:lang w:val="uk-UA"/>
              </w:rPr>
              <w:t>зовнішнього вигляду об’єктів благоустрою  до естетичного вигляду  та забезпечення умов</w:t>
            </w:r>
            <w:r>
              <w:rPr>
                <w:lang w:val="uk-UA"/>
              </w:rPr>
              <w:t xml:space="preserve"> </w:t>
            </w:r>
            <w:r w:rsidRPr="00B64DCB">
              <w:rPr>
                <w:lang w:val="uk-UA"/>
              </w:rPr>
              <w:t xml:space="preserve">безпечного проживання населення </w:t>
            </w:r>
            <w:r>
              <w:rPr>
                <w:lang w:val="uk-UA"/>
              </w:rPr>
              <w:t xml:space="preserve">на території </w:t>
            </w:r>
            <w:proofErr w:type="spellStart"/>
            <w:r w:rsidRPr="00A957D0">
              <w:rPr>
                <w:lang w:val="uk-UA"/>
              </w:rPr>
              <w:t>Новороздільсь</w:t>
            </w:r>
            <w:r w:rsidRPr="00A957D0">
              <w:rPr>
                <w:lang w:val="uk-UA"/>
              </w:rPr>
              <w:lastRenderedPageBreak/>
              <w:t>кої</w:t>
            </w:r>
            <w:proofErr w:type="spellEnd"/>
            <w:r w:rsidRPr="00A957D0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громади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769230,8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0,39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698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Захід 2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Забезпечення  вуличного освітлення міста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1400,0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М</w:t>
            </w:r>
            <w:r w:rsidRPr="00AE2E73">
              <w:rPr>
                <w:lang w:val="uk-UA" w:eastAsia="uk-UA"/>
              </w:rPr>
              <w:t>іський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1400,0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продукту,  тис. кВт / рік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298000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/ кВт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4.7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Захід 3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Поточний </w:t>
            </w:r>
            <w:r>
              <w:rPr>
                <w:lang w:val="uk-UA" w:eastAsia="uk-UA"/>
              </w:rPr>
              <w:lastRenderedPageBreak/>
              <w:t>ремонт вуличного освітлення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lastRenderedPageBreak/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Default="008165F7" w:rsidP="0001369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</w:t>
            </w:r>
            <w:r>
              <w:rPr>
                <w:lang w:val="uk-UA" w:eastAsia="uk-UA"/>
              </w:rPr>
              <w:lastRenderedPageBreak/>
              <w:t>комунального господарства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ДП</w:t>
            </w:r>
            <w:proofErr w:type="spellEnd"/>
            <w:r>
              <w:rPr>
                <w:lang w:val="uk-UA" w:eastAsia="uk-UA"/>
              </w:rPr>
              <w:t xml:space="preserve"> «Благоустрій"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lastRenderedPageBreak/>
              <w:t>Міський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 xml:space="preserve">продукту,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0.5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4.</w:t>
            </w:r>
          </w:p>
        </w:tc>
        <w:tc>
          <w:tcPr>
            <w:tcW w:w="190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Завдання 4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AE2E73">
              <w:rPr>
                <w:b/>
                <w:lang w:val="uk-UA" w:eastAsia="uk-UA"/>
              </w:rPr>
              <w:t>Ремонт та утримання вулиць та доріг комунальної власності</w:t>
            </w:r>
            <w:r>
              <w:rPr>
                <w:b/>
                <w:lang w:val="uk-UA" w:eastAsia="uk-UA"/>
              </w:rPr>
              <w:t xml:space="preserve"> 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>Захід 1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Поточний ремонт доріг комунальної власності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300</w:t>
            </w:r>
            <w:r w:rsidRPr="00B64DCB">
              <w:rPr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Виконавчий комітет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t>Місцевий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</w:t>
            </w:r>
            <w:r w:rsidRPr="00AE2E73">
              <w:rPr>
                <w:lang w:val="uk-UA" w:eastAsia="uk-UA"/>
              </w:rPr>
              <w:t>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B64DCB">
              <w:rPr>
                <w:lang w:val="uk-UA" w:eastAsia="uk-UA"/>
              </w:rPr>
              <w:t xml:space="preserve">Покращення стану вулиць та доріг комунальної власності </w:t>
            </w:r>
            <w:r>
              <w:rPr>
                <w:lang w:val="uk-UA" w:eastAsia="uk-UA"/>
              </w:rPr>
              <w:t xml:space="preserve">на території </w:t>
            </w:r>
            <w:proofErr w:type="spellStart"/>
            <w:r>
              <w:rPr>
                <w:lang w:val="uk-UA" w:eastAsia="uk-UA"/>
              </w:rPr>
              <w:t>Новороздільської</w:t>
            </w:r>
            <w:proofErr w:type="spellEnd"/>
            <w:r>
              <w:rPr>
                <w:lang w:val="uk-UA" w:eastAsia="uk-UA"/>
              </w:rPr>
              <w:t xml:space="preserve"> громади</w:t>
            </w: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5000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B64DCB">
              <w:rPr>
                <w:sz w:val="20"/>
                <w:szCs w:val="20"/>
                <w:lang w:val="uk-UA" w:eastAsia="uk-UA"/>
              </w:rPr>
              <w:t>0,</w:t>
            </w:r>
            <w:r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</w:t>
            </w:r>
            <w:r w:rsidRPr="00B64DCB">
              <w:rPr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513" w:type="dxa"/>
            <w:vMerge w:val="restart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 w:val="restart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i/>
                <w:lang w:val="uk-UA" w:eastAsia="uk-UA"/>
              </w:rPr>
              <w:t xml:space="preserve">Захід 2 </w:t>
            </w:r>
            <w:r w:rsidRPr="00AE2E73">
              <w:rPr>
                <w:lang w:val="uk-UA" w:eastAsia="uk-UA"/>
              </w:rPr>
              <w:t>Капітальний ремонт доріг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комунальної власності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затрат, 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2000,0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E2E73">
              <w:rPr>
                <w:lang w:val="uk-UA" w:eastAsia="uk-UA"/>
              </w:rPr>
              <w:t>Виконавчий комітет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ind w:right="2784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t>Місцевий бюджет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</w:t>
            </w:r>
            <w:r w:rsidRPr="00AE2E73">
              <w:rPr>
                <w:lang w:val="uk-UA" w:eastAsia="uk-UA"/>
              </w:rPr>
              <w:t>0,0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продукту,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2222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тис.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E2E73">
              <w:rPr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AE2E73">
              <w:rPr>
                <w:sz w:val="18"/>
                <w:szCs w:val="18"/>
                <w:lang w:val="uk-UA" w:eastAsia="uk-UA"/>
              </w:rPr>
              <w:t>/ м</w:t>
            </w:r>
            <w:r w:rsidRPr="00AE2E73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B64DCB">
              <w:rPr>
                <w:sz w:val="20"/>
                <w:szCs w:val="20"/>
                <w:lang w:val="uk-UA" w:eastAsia="uk-UA"/>
              </w:rPr>
              <w:t>0,</w:t>
            </w:r>
            <w:r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165F7" w:rsidRPr="00AE2E73" w:rsidTr="00013690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513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981" w:type="dxa"/>
            <w:vMerge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</w:p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AE2E73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B64DCB">
              <w:rPr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982" w:type="dxa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65F7" w:rsidRPr="00AE2E73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5F7" w:rsidRPr="00B64DCB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8165F7" w:rsidRDefault="008165F7" w:rsidP="008165F7">
      <w:pPr>
        <w:rPr>
          <w:vanish/>
        </w:rPr>
      </w:pPr>
    </w:p>
    <w:p w:rsidR="008165F7" w:rsidRDefault="008165F7" w:rsidP="008165F7">
      <w:pPr>
        <w:rPr>
          <w:vanish/>
        </w:rPr>
      </w:pPr>
    </w:p>
    <w:p w:rsidR="008165F7" w:rsidRDefault="008165F7" w:rsidP="008165F7">
      <w:pPr>
        <w:rPr>
          <w:vanish/>
        </w:rPr>
      </w:pPr>
    </w:p>
    <w:p w:rsidR="008165F7" w:rsidRDefault="008165F7" w:rsidP="008165F7">
      <w:pPr>
        <w:rPr>
          <w:vanish/>
        </w:rPr>
      </w:pPr>
    </w:p>
    <w:p w:rsidR="008165F7" w:rsidRPr="00666083" w:rsidRDefault="008165F7" w:rsidP="008165F7">
      <w:pPr>
        <w:rPr>
          <w:vanish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ind w:firstLine="284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rPr>
          <w:vanish/>
        </w:rPr>
      </w:pPr>
    </w:p>
    <w:p w:rsidR="008165F7" w:rsidRDefault="008165F7" w:rsidP="008165F7">
      <w:pPr>
        <w:rPr>
          <w:vanish/>
        </w:rPr>
      </w:pPr>
    </w:p>
    <w:p w:rsidR="008165F7" w:rsidRDefault="008165F7" w:rsidP="008165F7">
      <w:pPr>
        <w:rPr>
          <w:vanish/>
        </w:rPr>
      </w:pPr>
    </w:p>
    <w:p w:rsidR="008165F7" w:rsidRDefault="008165F7" w:rsidP="008165F7">
      <w:pPr>
        <w:rPr>
          <w:vanish/>
        </w:rPr>
      </w:pPr>
    </w:p>
    <w:p w:rsidR="008165F7" w:rsidRPr="00666083" w:rsidRDefault="008165F7" w:rsidP="008165F7">
      <w:pPr>
        <w:rPr>
          <w:vanish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ind w:firstLine="284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  <w:r>
        <w:rPr>
          <w:b/>
          <w:sz w:val="26"/>
          <w:szCs w:val="20"/>
          <w:lang w:val="uk-UA"/>
        </w:rPr>
        <w:t xml:space="preserve">  </w:t>
      </w: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  <w:r>
        <w:rPr>
          <w:b/>
          <w:sz w:val="26"/>
          <w:szCs w:val="20"/>
          <w:lang w:val="uk-UA"/>
        </w:rPr>
        <w:t>МІСЬКИЙ ГОЛОВА                                                Я. В. ЯЦЕНКО</w:t>
      </w: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Default="008165F7" w:rsidP="008165F7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8165F7" w:rsidRPr="00126C7E" w:rsidRDefault="008165F7" w:rsidP="008165F7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 w:rsidRPr="00126C7E">
        <w:rPr>
          <w:b/>
          <w:lang w:val="uk-UA" w:eastAsia="uk-UA"/>
        </w:rPr>
        <w:lastRenderedPageBreak/>
        <w:t>Ресурсне забезпечення міської (бюджетної) цільової програми</w:t>
      </w:r>
    </w:p>
    <w:p w:rsidR="008165F7" w:rsidRPr="00126C7E" w:rsidRDefault="008165F7" w:rsidP="008165F7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Благоустрою </w:t>
      </w:r>
      <w:r w:rsidRPr="00126C7E">
        <w:rPr>
          <w:b/>
          <w:lang w:val="uk-UA" w:eastAsia="uk-UA"/>
        </w:rPr>
        <w:t xml:space="preserve"> на 20</w:t>
      </w:r>
      <w:r>
        <w:rPr>
          <w:b/>
          <w:lang w:val="uk-UA" w:eastAsia="uk-UA"/>
        </w:rPr>
        <w:t>22</w:t>
      </w:r>
      <w:r w:rsidRPr="00126C7E">
        <w:rPr>
          <w:b/>
          <w:lang w:val="uk-UA" w:eastAsia="uk-UA"/>
        </w:rPr>
        <w:t xml:space="preserve"> та прогноз на 20</w:t>
      </w:r>
      <w:r>
        <w:rPr>
          <w:b/>
          <w:lang w:val="uk-UA" w:eastAsia="uk-UA"/>
        </w:rPr>
        <w:t>23</w:t>
      </w:r>
      <w:r w:rsidRPr="00126C7E">
        <w:rPr>
          <w:b/>
          <w:lang w:val="uk-UA" w:eastAsia="uk-UA"/>
        </w:rPr>
        <w:t>-202</w:t>
      </w:r>
      <w:r>
        <w:rPr>
          <w:b/>
          <w:lang w:val="uk-UA" w:eastAsia="uk-UA"/>
        </w:rPr>
        <w:t>4</w:t>
      </w:r>
      <w:r w:rsidRPr="00126C7E">
        <w:rPr>
          <w:b/>
          <w:lang w:val="uk-UA" w:eastAsia="uk-UA"/>
        </w:rPr>
        <w:t xml:space="preserve"> роки </w:t>
      </w:r>
    </w:p>
    <w:p w:rsidR="008165F7" w:rsidRDefault="008165F7" w:rsidP="008165F7">
      <w:pPr>
        <w:autoSpaceDE w:val="0"/>
        <w:autoSpaceDN w:val="0"/>
        <w:adjustRightInd w:val="0"/>
        <w:jc w:val="right"/>
        <w:rPr>
          <w:szCs w:val="20"/>
          <w:lang w:val="uk-UA" w:eastAsia="uk-UA"/>
        </w:rPr>
      </w:pPr>
    </w:p>
    <w:p w:rsidR="008165F7" w:rsidRPr="008C21B3" w:rsidRDefault="008165F7" w:rsidP="008165F7">
      <w:pPr>
        <w:autoSpaceDE w:val="0"/>
        <w:autoSpaceDN w:val="0"/>
        <w:adjustRightInd w:val="0"/>
        <w:jc w:val="right"/>
        <w:rPr>
          <w:szCs w:val="20"/>
          <w:lang w:val="uk-UA" w:eastAsia="uk-UA"/>
        </w:rPr>
      </w:pPr>
      <w:r w:rsidRPr="008C21B3">
        <w:rPr>
          <w:szCs w:val="20"/>
          <w:lang w:val="uk-UA" w:eastAsia="uk-UA"/>
        </w:rPr>
        <w:t>тис. </w:t>
      </w:r>
      <w:r>
        <w:rPr>
          <w:szCs w:val="20"/>
          <w:lang w:val="uk-UA" w:eastAsia="uk-UA"/>
        </w:rPr>
        <w:t>грн.</w:t>
      </w:r>
      <w:r w:rsidRPr="008C21B3">
        <w:rPr>
          <w:szCs w:val="20"/>
          <w:lang w:val="uk-UA" w:eastAsia="uk-UA"/>
        </w:rPr>
        <w:t>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8165F7" w:rsidRPr="00126C7E" w:rsidTr="0001369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910" w:type="dxa"/>
            <w:vAlign w:val="center"/>
          </w:tcPr>
          <w:p w:rsidR="008165F7" w:rsidRPr="00126C7E" w:rsidRDefault="008165F7" w:rsidP="0001369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26C7E">
              <w:rPr>
                <w:b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165F7" w:rsidRPr="00126C7E" w:rsidRDefault="008165F7" w:rsidP="0001369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26C7E">
              <w:rPr>
                <w:b/>
                <w:lang w:val="uk-UA" w:eastAsia="uk-UA"/>
              </w:rPr>
              <w:t>20</w:t>
            </w:r>
            <w:r>
              <w:rPr>
                <w:b/>
                <w:lang w:val="uk-UA" w:eastAsia="uk-UA"/>
              </w:rPr>
              <w:t>22</w:t>
            </w:r>
            <w:r w:rsidRPr="00126C7E">
              <w:rPr>
                <w:b/>
                <w:lang w:val="uk-UA" w:eastAsia="uk-UA"/>
              </w:rPr>
              <w:t xml:space="preserve"> рік</w:t>
            </w:r>
          </w:p>
        </w:tc>
        <w:tc>
          <w:tcPr>
            <w:tcW w:w="1865" w:type="dxa"/>
            <w:vAlign w:val="center"/>
          </w:tcPr>
          <w:p w:rsidR="008165F7" w:rsidRPr="00126C7E" w:rsidRDefault="008165F7" w:rsidP="0001369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26C7E">
              <w:rPr>
                <w:b/>
                <w:lang w:val="uk-UA" w:eastAsia="uk-UA"/>
              </w:rPr>
              <w:t>20</w:t>
            </w:r>
            <w:r>
              <w:rPr>
                <w:b/>
                <w:lang w:val="uk-UA" w:eastAsia="uk-UA"/>
              </w:rPr>
              <w:t>23</w:t>
            </w:r>
            <w:r w:rsidRPr="00126C7E">
              <w:rPr>
                <w:b/>
                <w:lang w:val="uk-UA" w:eastAsia="uk-UA"/>
              </w:rPr>
              <w:t xml:space="preserve"> рік</w:t>
            </w:r>
          </w:p>
        </w:tc>
        <w:tc>
          <w:tcPr>
            <w:tcW w:w="1865" w:type="dxa"/>
            <w:vAlign w:val="center"/>
          </w:tcPr>
          <w:p w:rsidR="008165F7" w:rsidRPr="00126C7E" w:rsidRDefault="008165F7" w:rsidP="0001369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26C7E">
              <w:rPr>
                <w:b/>
                <w:lang w:val="uk-UA" w:eastAsia="uk-UA"/>
              </w:rPr>
              <w:t>202</w:t>
            </w:r>
            <w:r>
              <w:rPr>
                <w:b/>
                <w:lang w:val="uk-UA" w:eastAsia="uk-UA"/>
              </w:rPr>
              <w:t>4</w:t>
            </w:r>
            <w:r w:rsidRPr="00126C7E">
              <w:rPr>
                <w:b/>
                <w:lang w:val="uk-UA" w:eastAsia="uk-UA"/>
              </w:rPr>
              <w:t xml:space="preserve"> рік</w:t>
            </w:r>
          </w:p>
        </w:tc>
        <w:tc>
          <w:tcPr>
            <w:tcW w:w="2726" w:type="dxa"/>
            <w:vAlign w:val="center"/>
          </w:tcPr>
          <w:p w:rsidR="008165F7" w:rsidRPr="00126C7E" w:rsidRDefault="008165F7" w:rsidP="0001369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26C7E">
              <w:rPr>
                <w:b/>
                <w:lang w:val="uk-UA" w:eastAsia="uk-UA"/>
              </w:rPr>
              <w:t>Усього витрат на виконання програми</w:t>
            </w:r>
          </w:p>
        </w:tc>
      </w:tr>
      <w:tr w:rsidR="008165F7" w:rsidRPr="00574214" w:rsidTr="0001369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910" w:type="dxa"/>
            <w:shd w:val="clear" w:color="auto" w:fill="auto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70501,2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/>
              </w:rPr>
              <w:t>12608,0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/>
              </w:rPr>
              <w:t>12608,0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95717,2</w:t>
            </w:r>
          </w:p>
        </w:tc>
      </w:tr>
      <w:tr w:rsidR="008165F7" w:rsidRPr="00574214" w:rsidTr="0001369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910" w:type="dxa"/>
            <w:shd w:val="clear" w:color="auto" w:fill="auto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8165F7" w:rsidRPr="00574214" w:rsidTr="0001369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910" w:type="dxa"/>
            <w:shd w:val="clear" w:color="auto" w:fill="auto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0,0</w:t>
            </w:r>
          </w:p>
        </w:tc>
      </w:tr>
      <w:tr w:rsidR="008165F7" w:rsidRPr="00574214" w:rsidTr="0001369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910" w:type="dxa"/>
            <w:shd w:val="clear" w:color="auto" w:fill="auto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spacing w:line="192" w:lineRule="auto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165F7" w:rsidRPr="006818AE" w:rsidRDefault="008165F7" w:rsidP="00013690">
            <w:pPr>
              <w:spacing w:line="192" w:lineRule="auto"/>
              <w:jc w:val="center"/>
              <w:rPr>
                <w:lang w:val="uk-UA" w:eastAsia="uk-UA"/>
              </w:rPr>
            </w:pPr>
            <w:r w:rsidRPr="006818AE">
              <w:rPr>
                <w:sz w:val="26"/>
                <w:szCs w:val="20"/>
                <w:lang w:val="uk-UA"/>
              </w:rPr>
              <w:t>15111,2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/>
              </w:rPr>
              <w:t>12608,0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/>
              </w:rPr>
              <w:t xml:space="preserve"> 12608,0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40327,2</w:t>
            </w:r>
          </w:p>
        </w:tc>
      </w:tr>
      <w:tr w:rsidR="008165F7" w:rsidRPr="00574214" w:rsidTr="0001369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910" w:type="dxa"/>
            <w:shd w:val="clear" w:color="auto" w:fill="auto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55390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165F7" w:rsidRPr="006818AE" w:rsidRDefault="008165F7" w:rsidP="0001369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6818AE">
              <w:rPr>
                <w:lang w:val="uk-UA" w:eastAsia="uk-UA"/>
              </w:rPr>
              <w:t xml:space="preserve">55390 </w:t>
            </w:r>
          </w:p>
        </w:tc>
      </w:tr>
    </w:tbl>
    <w:p w:rsidR="008165F7" w:rsidRPr="00574214" w:rsidRDefault="008165F7" w:rsidP="008165F7">
      <w:pPr>
        <w:autoSpaceDE w:val="0"/>
        <w:autoSpaceDN w:val="0"/>
        <w:adjustRightInd w:val="0"/>
        <w:rPr>
          <w:color w:val="C00000"/>
          <w:sz w:val="26"/>
          <w:szCs w:val="20"/>
          <w:lang w:val="uk-UA" w:eastAsia="uk-UA"/>
        </w:rPr>
      </w:pPr>
    </w:p>
    <w:p w:rsidR="008165F7" w:rsidRPr="00574214" w:rsidRDefault="008165F7" w:rsidP="008165F7">
      <w:pPr>
        <w:spacing w:line="192" w:lineRule="auto"/>
        <w:jc w:val="center"/>
        <w:rPr>
          <w:b/>
          <w:color w:val="C00000"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</w:pPr>
      <w:r>
        <w:rPr>
          <w:b/>
          <w:sz w:val="26"/>
          <w:szCs w:val="20"/>
          <w:lang w:val="uk-UA"/>
        </w:rPr>
        <w:t>Міський голова                        Я. В. Яценко</w:t>
      </w:r>
    </w:p>
    <w:p w:rsidR="008165F7" w:rsidRDefault="008165F7" w:rsidP="008165F7">
      <w:pPr>
        <w:spacing w:line="192" w:lineRule="auto"/>
        <w:jc w:val="center"/>
        <w:rPr>
          <w:b/>
          <w:sz w:val="26"/>
          <w:szCs w:val="20"/>
          <w:lang w:val="uk-UA"/>
        </w:rPr>
        <w:sectPr w:rsidR="008165F7" w:rsidSect="008D1719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8165F7" w:rsidRPr="00C92B9C" w:rsidRDefault="008165F7" w:rsidP="00816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  <w:lang w:val="uk-UA"/>
        </w:rPr>
      </w:pPr>
      <w:r w:rsidRPr="00C92B9C">
        <w:rPr>
          <w:b/>
          <w:color w:val="000000"/>
          <w:lang w:val="uk-UA"/>
        </w:rPr>
        <w:lastRenderedPageBreak/>
        <w:t>Додаток №</w:t>
      </w:r>
      <w:r>
        <w:rPr>
          <w:b/>
          <w:color w:val="000000"/>
          <w:lang w:val="uk-UA"/>
        </w:rPr>
        <w:t>1</w:t>
      </w:r>
      <w:r w:rsidRPr="00C92B9C">
        <w:rPr>
          <w:b/>
          <w:color w:val="000000"/>
          <w:lang w:val="uk-UA"/>
        </w:rPr>
        <w:t xml:space="preserve"> </w:t>
      </w:r>
    </w:p>
    <w:p w:rsidR="008165F7" w:rsidRPr="00C92B9C" w:rsidRDefault="008165F7" w:rsidP="008165F7">
      <w:pPr>
        <w:rPr>
          <w:lang w:val="uk-UA"/>
        </w:rPr>
      </w:pPr>
    </w:p>
    <w:p w:rsidR="008165F7" w:rsidRPr="00FB1327" w:rsidRDefault="008165F7" w:rsidP="00816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  <w:lang w:val="uk-UA"/>
        </w:rPr>
      </w:pPr>
      <w:r w:rsidRPr="00FB1327">
        <w:rPr>
          <w:b/>
          <w:color w:val="000000"/>
          <w:lang w:val="uk-UA"/>
        </w:rPr>
        <w:t>БЛАГОУСТР</w:t>
      </w:r>
      <w:r>
        <w:rPr>
          <w:b/>
          <w:color w:val="000000"/>
          <w:lang w:val="uk-UA"/>
        </w:rPr>
        <w:t>ІЙ</w:t>
      </w:r>
      <w:r w:rsidRPr="00FB1327">
        <w:rPr>
          <w:b/>
          <w:color w:val="000000"/>
          <w:lang w:val="uk-UA"/>
        </w:rPr>
        <w:t xml:space="preserve"> </w:t>
      </w:r>
    </w:p>
    <w:p w:rsidR="008165F7" w:rsidRPr="00FB1327" w:rsidRDefault="008165F7" w:rsidP="00816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  <w:lang w:val="uk-UA"/>
        </w:rPr>
      </w:pPr>
    </w:p>
    <w:p w:rsidR="008165F7" w:rsidRPr="00C92B9C" w:rsidRDefault="008165F7" w:rsidP="00816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  <w:lang w:val="uk-UA"/>
        </w:rPr>
      </w:pPr>
      <w:r w:rsidRPr="00FB1327">
        <w:rPr>
          <w:b/>
          <w:color w:val="000000"/>
          <w:lang w:val="uk-UA"/>
        </w:rPr>
        <w:t xml:space="preserve"> на 202</w:t>
      </w:r>
      <w:r>
        <w:rPr>
          <w:b/>
          <w:color w:val="000000"/>
          <w:lang w:val="uk-UA"/>
        </w:rPr>
        <w:t>2</w:t>
      </w:r>
      <w:r w:rsidRPr="00FB1327">
        <w:rPr>
          <w:b/>
          <w:color w:val="000000"/>
          <w:lang w:val="uk-UA"/>
        </w:rPr>
        <w:t xml:space="preserve"> рік </w:t>
      </w:r>
    </w:p>
    <w:p w:rsidR="008165F7" w:rsidRPr="00C92B9C" w:rsidRDefault="008165F7" w:rsidP="00816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  <w:r w:rsidRPr="00C92B9C">
        <w:rPr>
          <w:color w:val="000000"/>
          <w:lang w:val="uk-UA"/>
        </w:rPr>
        <w:t>тис.</w:t>
      </w:r>
      <w:r>
        <w:rPr>
          <w:color w:val="000000"/>
          <w:lang w:val="uk-UA"/>
        </w:rPr>
        <w:t xml:space="preserve"> </w:t>
      </w:r>
      <w:r w:rsidRPr="00C92B9C">
        <w:rPr>
          <w:color w:val="000000"/>
          <w:lang w:val="uk-UA"/>
        </w:rPr>
        <w:t>грн.</w:t>
      </w:r>
    </w:p>
    <w:tbl>
      <w:tblPr>
        <w:tblW w:w="5000" w:type="pct"/>
        <w:tblLook w:val="0000"/>
      </w:tblPr>
      <w:tblGrid>
        <w:gridCol w:w="5810"/>
        <w:gridCol w:w="3761"/>
      </w:tblGrid>
      <w:tr w:rsidR="008165F7" w:rsidRPr="00C92B9C" w:rsidTr="00013690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F7" w:rsidRPr="00C92B9C" w:rsidRDefault="008165F7" w:rsidP="00013690">
            <w:pPr>
              <w:jc w:val="center"/>
              <w:rPr>
                <w:lang w:val="uk-UA"/>
              </w:rPr>
            </w:pPr>
            <w:r w:rsidRPr="00C92B9C">
              <w:rPr>
                <w:lang w:val="uk-UA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F7" w:rsidRPr="00C92B9C" w:rsidRDefault="008165F7" w:rsidP="00013690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C92B9C">
              <w:rPr>
                <w:lang w:val="uk-UA"/>
              </w:rPr>
              <w:t>бсяг фінансування</w:t>
            </w:r>
            <w:r>
              <w:rPr>
                <w:lang w:val="uk-UA"/>
              </w:rPr>
              <w:t xml:space="preserve"> з міського бюджету</w:t>
            </w:r>
            <w:r w:rsidRPr="00C92B9C">
              <w:rPr>
                <w:lang w:val="uk-UA"/>
              </w:rPr>
              <w:t xml:space="preserve"> на</w:t>
            </w:r>
          </w:p>
          <w:p w:rsidR="008165F7" w:rsidRPr="00C92B9C" w:rsidRDefault="008165F7" w:rsidP="00013690">
            <w:pPr>
              <w:jc w:val="center"/>
              <w:rPr>
                <w:lang w:val="uk-UA"/>
              </w:rPr>
            </w:pPr>
            <w:r w:rsidRPr="00C92B9C">
              <w:rPr>
                <w:b/>
                <w:bCs/>
                <w:lang w:val="uk-UA"/>
              </w:rPr>
              <w:t>20</w:t>
            </w:r>
            <w:r>
              <w:rPr>
                <w:b/>
                <w:bCs/>
                <w:lang w:val="uk-UA"/>
              </w:rPr>
              <w:t>21</w:t>
            </w:r>
            <w:r w:rsidRPr="00C92B9C">
              <w:rPr>
                <w:b/>
                <w:bCs/>
                <w:lang w:val="uk-UA"/>
              </w:rPr>
              <w:t xml:space="preserve"> рік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F7" w:rsidRPr="00C92B9C" w:rsidRDefault="008165F7" w:rsidP="00013690">
            <w:pPr>
              <w:rPr>
                <w:lang w:val="uk-UA"/>
              </w:rPr>
            </w:pPr>
            <w:r w:rsidRPr="00C92B9C">
              <w:rPr>
                <w:lang w:val="uk-UA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F7" w:rsidRPr="00AF41F6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858,0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F7" w:rsidRPr="00C92B9C" w:rsidRDefault="008165F7" w:rsidP="00013690">
            <w:pPr>
              <w:rPr>
                <w:lang w:val="uk-UA"/>
              </w:rPr>
            </w:pPr>
            <w:r w:rsidRPr="00C92B9C">
              <w:rPr>
                <w:lang w:val="uk-UA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F7" w:rsidRPr="00416253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1295,0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F7" w:rsidRPr="00C92B9C" w:rsidRDefault="008165F7" w:rsidP="00013690">
            <w:pPr>
              <w:rPr>
                <w:lang w:val="uk-UA"/>
              </w:rPr>
            </w:pPr>
            <w:r>
              <w:rPr>
                <w:lang w:val="uk-UA"/>
              </w:rPr>
              <w:t>Громадський бюджет*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F7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F7" w:rsidRDefault="008165F7" w:rsidP="00013690">
            <w:pPr>
              <w:rPr>
                <w:lang w:val="uk-UA"/>
              </w:rPr>
            </w:pPr>
            <w:r>
              <w:rPr>
                <w:lang w:val="uk-UA"/>
              </w:rPr>
              <w:t>Придбання та встановлення елементів дитячих майданчиків*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F7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F7" w:rsidRPr="00C92B9C" w:rsidRDefault="008165F7" w:rsidP="000136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утримання</w:t>
            </w:r>
            <w:r w:rsidRPr="00C92B9C">
              <w:rPr>
                <w:lang w:val="uk-UA"/>
              </w:rPr>
              <w:t xml:space="preserve">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F7" w:rsidRPr="00AF41F6" w:rsidRDefault="008165F7" w:rsidP="000136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3355,0</w:t>
            </w:r>
          </w:p>
        </w:tc>
      </w:tr>
      <w:tr w:rsidR="008165F7" w:rsidRPr="00C92B9C" w:rsidTr="00013690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65F7" w:rsidRPr="00C92B9C" w:rsidRDefault="008165F7" w:rsidP="00013690">
            <w:pPr>
              <w:rPr>
                <w:lang w:val="uk-UA"/>
              </w:rPr>
            </w:pPr>
            <w:r w:rsidRPr="00C92B9C">
              <w:rPr>
                <w:lang w:val="uk-UA"/>
              </w:rPr>
              <w:t>Утримання міського кладовища</w:t>
            </w:r>
            <w:r w:rsidRPr="00C92B9C">
              <w:rPr>
                <w:color w:val="FF0000"/>
                <w:lang w:val="uk-UA"/>
              </w:rPr>
              <w:t xml:space="preserve"> </w:t>
            </w:r>
            <w:r w:rsidRPr="00C92B9C">
              <w:rPr>
                <w:lang w:val="uk-UA"/>
              </w:rPr>
              <w:t>*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5F7" w:rsidRPr="00416253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300.0</w:t>
            </w:r>
          </w:p>
        </w:tc>
      </w:tr>
      <w:tr w:rsidR="008165F7" w:rsidRPr="00C92B9C" w:rsidTr="00013690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65F7" w:rsidRPr="00C92B9C" w:rsidRDefault="008165F7" w:rsidP="00013690">
            <w:pPr>
              <w:rPr>
                <w:lang w:val="uk-UA"/>
              </w:rPr>
            </w:pPr>
            <w:r>
              <w:rPr>
                <w:lang w:val="uk-UA"/>
              </w:rPr>
              <w:t>Ремонт та встановлення огорожі кладовища*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5F7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C92B9C" w:rsidRDefault="008165F7" w:rsidP="00013690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C92B9C">
              <w:rPr>
                <w:lang w:val="uk-UA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C92B9C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1400,0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C92B9C" w:rsidRDefault="008165F7" w:rsidP="00013690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Поточний ремонт вуличного освітлення*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Поховання одиноких громадян*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3916F0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916F0">
              <w:rPr>
                <w:lang w:val="uk-UA" w:eastAsia="uk-UA"/>
              </w:rPr>
              <w:t xml:space="preserve">Ремонт та утримання вулиць та доріг комунальної </w:t>
            </w:r>
            <w:r>
              <w:rPr>
                <w:lang w:val="uk-UA" w:eastAsia="uk-UA"/>
              </w:rPr>
              <w:t>власності т.ч.: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3916F0" w:rsidRDefault="008165F7" w:rsidP="00013690">
            <w:pPr>
              <w:snapToGrid w:val="0"/>
              <w:jc w:val="center"/>
              <w:rPr>
                <w:lang w:val="uk-UA"/>
              </w:rPr>
            </w:pP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F7" w:rsidRPr="003916F0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Капітальний ремонт доріг***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Придбання та встановлення знаків***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Поточний ремонт доріг*</w:t>
            </w:r>
          </w:p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Капітальний ремонт тротуару***</w:t>
            </w:r>
          </w:p>
          <w:p w:rsidR="008165F7" w:rsidRPr="003916F0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Капітальний ремонт центральної частини території в </w:t>
            </w:r>
            <w:proofErr w:type="spellStart"/>
            <w:r>
              <w:rPr>
                <w:lang w:val="uk-UA" w:eastAsia="uk-UA"/>
              </w:rPr>
              <w:t>смт</w:t>
            </w:r>
            <w:proofErr w:type="spellEnd"/>
            <w:r>
              <w:rPr>
                <w:lang w:val="uk-UA" w:eastAsia="uk-UA"/>
              </w:rPr>
              <w:t>. Розділ***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1593,2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90+60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2600,0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3916F0" w:rsidRDefault="008165F7" w:rsidP="00013690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FB1327">
              <w:rPr>
                <w:bCs/>
                <w:iCs/>
                <w:lang w:val="uk-UA" w:eastAsia="uk-UA"/>
              </w:rPr>
              <w:t>Реконструкція мереж зовнішнього освітлення</w:t>
            </w:r>
            <w:r>
              <w:rPr>
                <w:bCs/>
                <w:iCs/>
                <w:lang w:val="uk-UA" w:eastAsia="uk-UA"/>
              </w:rPr>
              <w:t>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3916F0" w:rsidRDefault="008165F7" w:rsidP="0001369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8165F7" w:rsidRPr="00C92B9C" w:rsidTr="00013690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3916F0" w:rsidRDefault="008165F7" w:rsidP="00013690">
            <w:pPr>
              <w:pStyle w:val="a5"/>
              <w:spacing w:before="0" w:beforeAutospacing="0" w:after="0" w:afterAutospacing="0"/>
              <w:rPr>
                <w:b/>
                <w:lang w:val="uk-UA"/>
              </w:rPr>
            </w:pPr>
            <w:r w:rsidRPr="003916F0">
              <w:rPr>
                <w:b/>
                <w:lang w:val="uk-UA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866F67" w:rsidRDefault="008165F7" w:rsidP="00013690">
            <w:pPr>
              <w:snapToGrid w:val="0"/>
              <w:jc w:val="center"/>
              <w:rPr>
                <w:b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12471,2+90+60</w:t>
            </w:r>
          </w:p>
        </w:tc>
      </w:tr>
      <w:tr w:rsidR="008165F7" w:rsidRPr="00C92B9C" w:rsidTr="00013690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866F67" w:rsidRDefault="008165F7" w:rsidP="00013690">
            <w:pPr>
              <w:snapToGrid w:val="0"/>
              <w:rPr>
                <w:b/>
                <w:color w:val="C00000"/>
                <w:lang w:val="uk-UA"/>
              </w:rPr>
            </w:pPr>
            <w:r w:rsidRPr="00866F67">
              <w:rPr>
                <w:color w:val="C00000"/>
                <w:lang w:val="uk-UA"/>
              </w:rPr>
              <w:t xml:space="preserve">Одержувачі коштів – </w:t>
            </w:r>
            <w:r w:rsidRPr="00866F67">
              <w:rPr>
                <w:b/>
                <w:color w:val="C00000"/>
                <w:lang w:val="uk-UA"/>
              </w:rPr>
              <w:t>*</w:t>
            </w:r>
            <w:r w:rsidRPr="00866F67">
              <w:rPr>
                <w:color w:val="C00000"/>
                <w:lang w:val="uk-UA"/>
              </w:rPr>
              <w:t xml:space="preserve">дочірнє підприємство «Благоустрій » </w:t>
            </w:r>
            <w:proofErr w:type="spellStart"/>
            <w:r w:rsidRPr="00866F67">
              <w:rPr>
                <w:color w:val="C00000"/>
                <w:lang w:val="uk-UA"/>
              </w:rPr>
              <w:t>КП</w:t>
            </w:r>
            <w:proofErr w:type="spellEnd"/>
            <w:r w:rsidRPr="00866F67">
              <w:rPr>
                <w:color w:val="C00000"/>
                <w:lang w:val="uk-UA"/>
              </w:rPr>
              <w:t xml:space="preserve"> «</w:t>
            </w:r>
            <w:proofErr w:type="spellStart"/>
            <w:r w:rsidRPr="00866F67">
              <w:rPr>
                <w:color w:val="C00000"/>
                <w:lang w:val="uk-UA"/>
              </w:rPr>
              <w:t>Розділжитлосервіс</w:t>
            </w:r>
            <w:proofErr w:type="spellEnd"/>
            <w:r w:rsidRPr="00866F67">
              <w:rPr>
                <w:color w:val="C00000"/>
                <w:lang w:val="uk-UA"/>
              </w:rPr>
              <w:t>»</w:t>
            </w:r>
          </w:p>
        </w:tc>
      </w:tr>
      <w:tr w:rsidR="008165F7" w:rsidRPr="00C92B9C" w:rsidTr="00013690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866F67" w:rsidRDefault="008165F7" w:rsidP="00013690">
            <w:pPr>
              <w:snapToGrid w:val="0"/>
              <w:rPr>
                <w:color w:val="C00000"/>
                <w:lang w:val="uk-UA"/>
              </w:rPr>
            </w:pPr>
            <w:r>
              <w:rPr>
                <w:color w:val="C00000"/>
                <w:lang w:val="uk-UA"/>
              </w:rPr>
              <w:t>** - виконавчий комітет</w:t>
            </w:r>
          </w:p>
        </w:tc>
      </w:tr>
      <w:tr w:rsidR="008165F7" w:rsidRPr="00C92B9C" w:rsidTr="00013690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866F67" w:rsidRDefault="008165F7" w:rsidP="00013690">
            <w:pPr>
              <w:snapToGrid w:val="0"/>
              <w:rPr>
                <w:bCs/>
                <w:color w:val="C00000"/>
                <w:lang w:val="uk-UA"/>
              </w:rPr>
            </w:pPr>
            <w:r>
              <w:rPr>
                <w:b/>
                <w:color w:val="C00000"/>
                <w:lang w:val="uk-UA"/>
              </w:rPr>
              <w:t>***</w:t>
            </w:r>
            <w:r w:rsidRPr="00866F67">
              <w:rPr>
                <w:b/>
                <w:color w:val="C00000"/>
                <w:lang w:val="uk-UA"/>
              </w:rPr>
              <w:t xml:space="preserve"> </w:t>
            </w:r>
            <w:r w:rsidRPr="003B7C12">
              <w:rPr>
                <w:color w:val="C00000"/>
                <w:lang w:val="uk-UA"/>
              </w:rPr>
              <w:t>- управління ЖКГ</w:t>
            </w:r>
            <w:r w:rsidRPr="00866F67">
              <w:rPr>
                <w:b/>
                <w:color w:val="C00000"/>
                <w:lang w:val="uk-UA"/>
              </w:rPr>
              <w:t xml:space="preserve">                                    </w:t>
            </w:r>
          </w:p>
        </w:tc>
      </w:tr>
      <w:tr w:rsidR="008165F7" w:rsidRPr="00C92B9C" w:rsidTr="00013690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7" w:rsidRPr="00866F67" w:rsidRDefault="008165F7" w:rsidP="00013690">
            <w:pPr>
              <w:snapToGrid w:val="0"/>
              <w:rPr>
                <w:b/>
                <w:color w:val="C00000"/>
                <w:lang w:val="uk-UA"/>
              </w:rPr>
            </w:pPr>
            <w:r>
              <w:rPr>
                <w:bCs/>
                <w:color w:val="C00000"/>
                <w:lang w:val="uk-UA"/>
              </w:rPr>
              <w:t xml:space="preserve">*** - </w:t>
            </w:r>
            <w:r w:rsidRPr="00866F67">
              <w:rPr>
                <w:bCs/>
                <w:color w:val="C00000"/>
                <w:lang w:val="uk-UA"/>
              </w:rPr>
              <w:t>Житлово-комунальний відділ селища Розділ</w:t>
            </w:r>
          </w:p>
        </w:tc>
      </w:tr>
    </w:tbl>
    <w:p w:rsidR="008165F7" w:rsidRPr="00C92B9C" w:rsidRDefault="008165F7" w:rsidP="008165F7">
      <w:pPr>
        <w:rPr>
          <w:lang w:val="uk-UA"/>
        </w:rPr>
      </w:pPr>
    </w:p>
    <w:p w:rsidR="008165F7" w:rsidRPr="00C92B9C" w:rsidRDefault="008165F7" w:rsidP="008165F7">
      <w:pPr>
        <w:rPr>
          <w:lang w:val="uk-UA"/>
        </w:rPr>
      </w:pPr>
    </w:p>
    <w:p w:rsidR="008165F7" w:rsidRPr="008C21B3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Pr="00C92B9C" w:rsidRDefault="008165F7" w:rsidP="008165F7">
      <w:pPr>
        <w:rPr>
          <w:lang w:val="uk-UA"/>
        </w:rPr>
      </w:pPr>
    </w:p>
    <w:p w:rsidR="008165F7" w:rsidRPr="00C92B9C" w:rsidRDefault="008165F7" w:rsidP="008165F7">
      <w:pPr>
        <w:rPr>
          <w:lang w:val="uk-UA"/>
        </w:rPr>
      </w:pP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  <w:r>
        <w:rPr>
          <w:b/>
          <w:noProof/>
          <w:sz w:val="26"/>
          <w:szCs w:val="20"/>
          <w:lang w:val="uk-UA"/>
        </w:rPr>
        <w:t>Міський голова                                 Я. В. ЯЦЕНКО</w:t>
      </w: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Default="008165F7" w:rsidP="008165F7">
      <w:pPr>
        <w:ind w:left="2080"/>
        <w:jc w:val="both"/>
        <w:rPr>
          <w:noProof/>
          <w:sz w:val="26"/>
          <w:szCs w:val="20"/>
          <w:lang w:val="uk-UA"/>
        </w:rPr>
      </w:pPr>
    </w:p>
    <w:p w:rsidR="008165F7" w:rsidRDefault="008165F7" w:rsidP="00816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uk-UA"/>
        </w:rPr>
        <w:sectPr w:rsidR="008165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F7" w:rsidRDefault="008165F7" w:rsidP="00816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uk-UA"/>
        </w:rPr>
      </w:pPr>
    </w:p>
    <w:p w:rsidR="00892367" w:rsidRDefault="00892367"/>
    <w:sectPr w:rsidR="00892367" w:rsidSect="003916F0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65F7"/>
    <w:rsid w:val="008165F7"/>
    <w:rsid w:val="0089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aliases w:val=" Знак"/>
    <w:basedOn w:val="a"/>
    <w:next w:val="a"/>
    <w:link w:val="10"/>
    <w:qFormat/>
    <w:rsid w:val="008165F7"/>
    <w:pPr>
      <w:keepNext/>
      <w:outlineLvl w:val="0"/>
    </w:pPr>
    <w:rPr>
      <w:b/>
      <w:bCs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165F7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paragraph" w:customStyle="1" w:styleId="11">
    <w:name w:val=" Знак Знак1 Знак Знак Знак Знак Знак Знак Знак Знак Знак"/>
    <w:basedOn w:val="a"/>
    <w:rsid w:val="008165F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816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65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816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8165F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aliases w:val="Обычный (Web)"/>
    <w:basedOn w:val="a"/>
    <w:uiPriority w:val="99"/>
    <w:qFormat/>
    <w:rsid w:val="008165F7"/>
    <w:pPr>
      <w:spacing w:before="100" w:beforeAutospacing="1" w:after="100" w:afterAutospacing="1"/>
    </w:pPr>
  </w:style>
  <w:style w:type="paragraph" w:customStyle="1" w:styleId="12">
    <w:name w:val="Абзац списку1"/>
    <w:basedOn w:val="a"/>
    <w:qFormat/>
    <w:rsid w:val="008165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8165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інтервалів1"/>
    <w:qFormat/>
    <w:rsid w:val="008165F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8165F7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8165F7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qFormat/>
    <w:rsid w:val="008165F7"/>
    <w:rPr>
      <w:b/>
      <w:bCs/>
    </w:rPr>
  </w:style>
  <w:style w:type="paragraph" w:customStyle="1" w:styleId="Style38">
    <w:name w:val="Style38"/>
    <w:basedOn w:val="a"/>
    <w:rsid w:val="008165F7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lang w:val="uk-UA"/>
    </w:rPr>
  </w:style>
  <w:style w:type="paragraph" w:styleId="a8">
    <w:name w:val="Body Text"/>
    <w:aliases w:val="Знак7 Знак,Знак7"/>
    <w:basedOn w:val="a"/>
    <w:link w:val="a9"/>
    <w:qFormat/>
    <w:rsid w:val="008165F7"/>
    <w:pPr>
      <w:spacing w:after="120"/>
    </w:pPr>
    <w:rPr>
      <w:lang w:val="uk-UA" w:eastAsia="uk-UA"/>
    </w:rPr>
  </w:style>
  <w:style w:type="character" w:customStyle="1" w:styleId="a9">
    <w:name w:val="Основной текст Знак"/>
    <w:aliases w:val="Знак7 Знак Знак,Знак7 Знак1"/>
    <w:basedOn w:val="a0"/>
    <w:link w:val="a8"/>
    <w:rsid w:val="008165F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165F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8165F7"/>
    <w:rPr>
      <w:rFonts w:ascii="Tahoma" w:eastAsia="Times New Roman" w:hAnsi="Tahoma" w:cs="Times New Roman"/>
      <w:sz w:val="16"/>
      <w:szCs w:val="16"/>
      <w:lang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8165F7"/>
    <w:rPr>
      <w:rFonts w:ascii="Verdana" w:hAnsi="Verdana" w:cs="Verdana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rsid w:val="008165F7"/>
  </w:style>
  <w:style w:type="paragraph" w:styleId="ac">
    <w:name w:val="footer"/>
    <w:basedOn w:val="a"/>
    <w:link w:val="ad"/>
    <w:rsid w:val="008165F7"/>
    <w:pPr>
      <w:tabs>
        <w:tab w:val="left" w:pos="86"/>
        <w:tab w:val="center" w:pos="4680"/>
        <w:tab w:val="decimal" w:pos="7200"/>
        <w:tab w:val="right" w:pos="9360"/>
      </w:tabs>
      <w:jc w:val="both"/>
    </w:pPr>
    <w:rPr>
      <w:rFonts w:ascii="Arial" w:hAnsi="Arial"/>
      <w:noProof/>
      <w:sz w:val="10"/>
      <w:szCs w:val="20"/>
      <w:lang/>
    </w:rPr>
  </w:style>
  <w:style w:type="character" w:customStyle="1" w:styleId="ad">
    <w:name w:val="Нижний колонтитул Знак"/>
    <w:basedOn w:val="a0"/>
    <w:link w:val="ac"/>
    <w:rsid w:val="008165F7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8165F7"/>
    <w:rPr>
      <w:rFonts w:ascii="Times New Roman" w:hAnsi="Times New Roman"/>
      <w:b/>
      <w:sz w:val="26"/>
    </w:rPr>
  </w:style>
  <w:style w:type="table" w:styleId="af">
    <w:name w:val="Table Grid"/>
    <w:basedOn w:val="a1"/>
    <w:rsid w:val="008165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 Знак Знак1 Знак Знак Знак Знак Знак Знак Знак Знак"/>
    <w:basedOn w:val="a"/>
    <w:rsid w:val="008165F7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 Знак Знак1 Знак Знак Знак Знак Знак Знак Знак"/>
    <w:basedOn w:val="a"/>
    <w:rsid w:val="008165F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8165F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8165F7"/>
    <w:pPr>
      <w:ind w:left="708"/>
      <w:jc w:val="both"/>
    </w:pPr>
    <w:rPr>
      <w:sz w:val="26"/>
      <w:szCs w:val="20"/>
      <w:lang w:val="uk-UA"/>
    </w:rPr>
  </w:style>
  <w:style w:type="paragraph" w:customStyle="1" w:styleId="17">
    <w:name w:val="Без интервала1"/>
    <w:uiPriority w:val="99"/>
    <w:qFormat/>
    <w:rsid w:val="008165F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8165F7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15954</Words>
  <Characters>9095</Characters>
  <Application>Microsoft Office Word</Application>
  <DocSecurity>0</DocSecurity>
  <Lines>75</Lines>
  <Paragraphs>49</Paragraphs>
  <ScaleCrop>false</ScaleCrop>
  <Company/>
  <LinksUpToDate>false</LinksUpToDate>
  <CharactersWithSpaces>25000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2021-12-15T11:17:00Z</dcterms:created>
  <dcterms:modified xsi:type="dcterms:W3CDTF">2021-12-15T11:18:00Z</dcterms:modified>
</cp:coreProperties>
</file>