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D8" w:rsidRPr="005267DF" w:rsidRDefault="004157D8" w:rsidP="004157D8">
      <w:pPr>
        <w:jc w:val="center"/>
        <w:rPr>
          <w:b/>
          <w:lang w:val="uk-UA"/>
        </w:rPr>
      </w:pPr>
      <w:r w:rsidRPr="005267DF">
        <w:rPr>
          <w:b/>
          <w:noProof/>
          <w:lang w:val="uk-UA" w:eastAsia="uk-UA"/>
        </w:rPr>
        <w:drawing>
          <wp:inline distT="0" distB="0" distL="0" distR="0">
            <wp:extent cx="1144270" cy="599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4157D8" w:rsidRPr="005267DF" w:rsidRDefault="004157D8" w:rsidP="004157D8">
      <w:pPr>
        <w:jc w:val="center"/>
        <w:rPr>
          <w:b/>
          <w:lang w:val="uk-UA"/>
        </w:rPr>
      </w:pPr>
      <w:r w:rsidRPr="005267DF">
        <w:rPr>
          <w:b/>
          <w:lang w:val="uk-UA"/>
        </w:rPr>
        <w:t xml:space="preserve">НОВОРОЗДІЛЬСЬКА  МІСЬКА  РАДА   </w:t>
      </w:r>
    </w:p>
    <w:p w:rsidR="004157D8" w:rsidRPr="005267DF" w:rsidRDefault="004157D8" w:rsidP="004157D8">
      <w:pPr>
        <w:jc w:val="center"/>
        <w:rPr>
          <w:b/>
          <w:lang w:val="uk-UA"/>
        </w:rPr>
      </w:pPr>
      <w:r w:rsidRPr="005267DF">
        <w:rPr>
          <w:b/>
          <w:lang w:val="uk-UA"/>
        </w:rPr>
        <w:t>ЛЬВІВСЬКОЇ  ОБЛАСТІ</w:t>
      </w:r>
    </w:p>
    <w:p w:rsidR="004157D8" w:rsidRPr="005267DF" w:rsidRDefault="004157D8" w:rsidP="004157D8">
      <w:pPr>
        <w:jc w:val="center"/>
        <w:rPr>
          <w:b/>
          <w:lang w:val="uk-UA"/>
        </w:rPr>
      </w:pPr>
      <w:r w:rsidRPr="005267DF">
        <w:rPr>
          <w:b/>
          <w:lang w:val="uk-UA"/>
        </w:rPr>
        <w:t xml:space="preserve"> </w:t>
      </w:r>
    </w:p>
    <w:p w:rsidR="004157D8" w:rsidRPr="005267DF" w:rsidRDefault="004157D8" w:rsidP="004157D8">
      <w:pPr>
        <w:jc w:val="center"/>
        <w:rPr>
          <w:b/>
          <w:lang w:val="uk-UA"/>
        </w:rPr>
      </w:pPr>
      <w:r w:rsidRPr="005267DF">
        <w:rPr>
          <w:b/>
          <w:lang w:val="uk-UA"/>
        </w:rPr>
        <w:t xml:space="preserve">ПРОТОКОЛ </w:t>
      </w:r>
    </w:p>
    <w:p w:rsidR="005C2C92" w:rsidRDefault="005223EA" w:rsidP="004157D8">
      <w:pPr>
        <w:jc w:val="center"/>
        <w:rPr>
          <w:b/>
          <w:lang w:val="uk-UA"/>
        </w:rPr>
      </w:pPr>
      <w:r>
        <w:rPr>
          <w:b/>
          <w:lang w:val="en-US"/>
        </w:rPr>
        <w:t>L</w:t>
      </w:r>
      <w:r w:rsidR="00CA08D8" w:rsidRPr="009B68BA">
        <w:rPr>
          <w:b/>
          <w:lang w:val="uk-UA"/>
        </w:rPr>
        <w:t xml:space="preserve"> </w:t>
      </w:r>
      <w:proofErr w:type="gramStart"/>
      <w:r w:rsidR="004157D8" w:rsidRPr="005267DF">
        <w:rPr>
          <w:b/>
          <w:lang w:val="uk-UA"/>
        </w:rPr>
        <w:t xml:space="preserve">сесії  </w:t>
      </w:r>
      <w:r w:rsidR="005C2C92" w:rsidRPr="005267DF">
        <w:rPr>
          <w:b/>
          <w:lang w:val="uk-UA"/>
        </w:rPr>
        <w:t>Новороздільської</w:t>
      </w:r>
      <w:proofErr w:type="gramEnd"/>
      <w:r w:rsidR="005C2C92" w:rsidRPr="005267DF">
        <w:rPr>
          <w:b/>
          <w:lang w:val="uk-UA"/>
        </w:rPr>
        <w:t xml:space="preserve">  міської  ради  </w:t>
      </w:r>
    </w:p>
    <w:p w:rsidR="000E1808" w:rsidRPr="005267DF" w:rsidRDefault="004157D8" w:rsidP="004157D8">
      <w:pPr>
        <w:jc w:val="center"/>
        <w:rPr>
          <w:b/>
          <w:lang w:val="uk-UA"/>
        </w:rPr>
      </w:pPr>
      <w:r w:rsidRPr="005267DF">
        <w:rPr>
          <w:b/>
          <w:lang w:val="uk-UA"/>
        </w:rPr>
        <w:t xml:space="preserve">VІІ  демократичного скликання  </w:t>
      </w:r>
    </w:p>
    <w:p w:rsidR="004157D8" w:rsidRDefault="004157D8" w:rsidP="004157D8">
      <w:pPr>
        <w:jc w:val="center"/>
        <w:rPr>
          <w:lang w:val="uk-UA"/>
        </w:rPr>
      </w:pPr>
    </w:p>
    <w:p w:rsidR="005267DF" w:rsidRPr="005267DF" w:rsidRDefault="005267DF" w:rsidP="004157D8">
      <w:pPr>
        <w:jc w:val="center"/>
        <w:rPr>
          <w:lang w:val="uk-UA"/>
        </w:rPr>
      </w:pPr>
    </w:p>
    <w:p w:rsidR="004157D8" w:rsidRPr="005267DF" w:rsidRDefault="004157D8" w:rsidP="004157D8">
      <w:pPr>
        <w:jc w:val="center"/>
        <w:rPr>
          <w:lang w:val="uk-UA"/>
        </w:rPr>
      </w:pPr>
      <w:r w:rsidRPr="005267DF">
        <w:rPr>
          <w:lang w:val="uk-UA"/>
        </w:rPr>
        <w:t xml:space="preserve"> Пленар</w:t>
      </w:r>
      <w:r w:rsidR="002F76A7">
        <w:rPr>
          <w:lang w:val="uk-UA"/>
        </w:rPr>
        <w:t>н</w:t>
      </w:r>
      <w:r w:rsidR="00720218">
        <w:rPr>
          <w:lang w:val="uk-UA"/>
        </w:rPr>
        <w:t>і</w:t>
      </w:r>
      <w:r w:rsidRPr="005267DF">
        <w:rPr>
          <w:lang w:val="uk-UA"/>
        </w:rPr>
        <w:t xml:space="preserve"> засідання</w:t>
      </w:r>
    </w:p>
    <w:p w:rsidR="00850A50" w:rsidRDefault="00A369DB" w:rsidP="00AF5970">
      <w:pPr>
        <w:jc w:val="center"/>
        <w:rPr>
          <w:b/>
          <w:lang w:val="uk-UA"/>
        </w:rPr>
      </w:pPr>
      <w:r>
        <w:rPr>
          <w:b/>
          <w:lang w:val="uk-UA"/>
        </w:rPr>
        <w:t>1</w:t>
      </w:r>
      <w:r w:rsidR="005223EA">
        <w:rPr>
          <w:b/>
          <w:lang w:val="uk-UA"/>
        </w:rPr>
        <w:t>7</w:t>
      </w:r>
      <w:r w:rsidR="00552CB9">
        <w:rPr>
          <w:b/>
          <w:lang w:val="uk-UA"/>
        </w:rPr>
        <w:t>.</w:t>
      </w:r>
      <w:r w:rsidR="005223EA">
        <w:rPr>
          <w:b/>
          <w:lang w:val="uk-UA"/>
        </w:rPr>
        <w:t>10</w:t>
      </w:r>
      <w:r w:rsidR="00552CB9">
        <w:rPr>
          <w:b/>
          <w:lang w:val="uk-UA"/>
        </w:rPr>
        <w:t>.2019 року</w:t>
      </w:r>
      <w:r w:rsidR="00720218">
        <w:rPr>
          <w:b/>
          <w:lang w:val="uk-UA"/>
        </w:rPr>
        <w:t>, 24.10.2019 року</w:t>
      </w:r>
      <w:r w:rsidR="00E079A2">
        <w:rPr>
          <w:b/>
          <w:lang w:val="uk-UA"/>
        </w:rPr>
        <w:t>, 25.10.2019</w:t>
      </w:r>
      <w:r w:rsidR="00AE0328">
        <w:rPr>
          <w:b/>
          <w:lang w:val="uk-UA"/>
        </w:rPr>
        <w:t xml:space="preserve"> року, </w:t>
      </w:r>
    </w:p>
    <w:p w:rsidR="004157D8" w:rsidRPr="00080A2F" w:rsidRDefault="00AE0328" w:rsidP="00AF5970">
      <w:pPr>
        <w:jc w:val="center"/>
        <w:rPr>
          <w:b/>
          <w:color w:val="FF0000"/>
          <w:shd w:val="clear" w:color="auto" w:fill="FFFFFF" w:themeFill="background1"/>
          <w:lang w:val="uk-UA"/>
        </w:rPr>
      </w:pPr>
      <w:r>
        <w:rPr>
          <w:b/>
          <w:lang w:val="uk-UA"/>
        </w:rPr>
        <w:t>28.10.2019 року</w:t>
      </w:r>
      <w:r w:rsidR="00DF2D74">
        <w:rPr>
          <w:b/>
          <w:lang w:val="uk-UA"/>
        </w:rPr>
        <w:t>, 01.11.2019 року</w:t>
      </w:r>
      <w:r w:rsidR="00850A50">
        <w:rPr>
          <w:b/>
          <w:lang w:val="uk-UA"/>
        </w:rPr>
        <w:t>, 08.11.2019 року</w:t>
      </w:r>
    </w:p>
    <w:p w:rsidR="005447EA" w:rsidRDefault="005447EA" w:rsidP="00A76B6A">
      <w:pPr>
        <w:jc w:val="center"/>
        <w:rPr>
          <w:b/>
          <w:lang w:val="uk-UA"/>
        </w:rPr>
      </w:pPr>
    </w:p>
    <w:p w:rsidR="004157D8" w:rsidRDefault="004157D8" w:rsidP="004157D8">
      <w:pPr>
        <w:rPr>
          <w:lang w:val="uk-UA"/>
        </w:rPr>
      </w:pPr>
      <w:r w:rsidRPr="005267DF">
        <w:rPr>
          <w:lang w:val="uk-UA"/>
        </w:rPr>
        <w:t>м. Новий Розділ</w:t>
      </w:r>
    </w:p>
    <w:p w:rsidR="004157D8" w:rsidRDefault="004157D8" w:rsidP="004157D8">
      <w:pPr>
        <w:jc w:val="right"/>
        <w:rPr>
          <w:lang w:val="uk-UA"/>
        </w:rPr>
      </w:pPr>
      <w:r w:rsidRPr="005267DF">
        <w:rPr>
          <w:lang w:val="uk-UA"/>
        </w:rPr>
        <w:t xml:space="preserve">Всього обрано депутатів 26 </w:t>
      </w:r>
      <w:r w:rsidR="0048773E" w:rsidRPr="005267DF">
        <w:rPr>
          <w:lang w:val="uk-UA"/>
        </w:rPr>
        <w:t>осіб</w:t>
      </w:r>
    </w:p>
    <w:p w:rsidR="002F76A7" w:rsidRDefault="002F76A7" w:rsidP="004157D8">
      <w:pPr>
        <w:jc w:val="right"/>
        <w:rPr>
          <w:lang w:val="uk-UA"/>
        </w:rPr>
      </w:pPr>
    </w:p>
    <w:p w:rsidR="00260FD7" w:rsidRPr="005267DF" w:rsidRDefault="00260FD7" w:rsidP="004157D8">
      <w:pPr>
        <w:jc w:val="right"/>
        <w:rPr>
          <w:lang w:val="uk-UA"/>
        </w:rPr>
      </w:pPr>
    </w:p>
    <w:p w:rsidR="00AE0328" w:rsidRDefault="00EB4BB8" w:rsidP="00966641">
      <w:pPr>
        <w:ind w:left="1418" w:hanging="1418"/>
        <w:rPr>
          <w:lang w:val="uk-UA"/>
        </w:rPr>
      </w:pPr>
      <w:r w:rsidRPr="005267DF">
        <w:rPr>
          <w:u w:val="single"/>
          <w:lang w:val="uk-UA"/>
        </w:rPr>
        <w:t>головуюч</w:t>
      </w:r>
      <w:r w:rsidR="00FF5B56">
        <w:rPr>
          <w:u w:val="single"/>
          <w:lang w:val="uk-UA"/>
        </w:rPr>
        <w:t>ий</w:t>
      </w:r>
      <w:r w:rsidRPr="005267DF">
        <w:rPr>
          <w:lang w:val="uk-UA"/>
        </w:rPr>
        <w:t xml:space="preserve">: </w:t>
      </w:r>
      <w:r w:rsidR="00FF5B56">
        <w:rPr>
          <w:lang w:val="uk-UA"/>
        </w:rPr>
        <w:t xml:space="preserve">Мелешко А.Р. </w:t>
      </w:r>
      <w:r w:rsidR="00C10886">
        <w:rPr>
          <w:lang w:val="uk-UA"/>
        </w:rPr>
        <w:t xml:space="preserve">– </w:t>
      </w:r>
      <w:r w:rsidR="00FF5B56">
        <w:rPr>
          <w:lang w:val="uk-UA"/>
        </w:rPr>
        <w:t>міський голова</w:t>
      </w:r>
    </w:p>
    <w:p w:rsidR="00EB4BB8" w:rsidRPr="00AE0328" w:rsidRDefault="00AE0328" w:rsidP="00AE0328">
      <w:pPr>
        <w:ind w:left="1418"/>
        <w:rPr>
          <w:lang w:val="uk-UA"/>
        </w:rPr>
      </w:pPr>
      <w:r w:rsidRPr="00AE0328">
        <w:rPr>
          <w:lang w:val="uk-UA"/>
        </w:rPr>
        <w:t>Кравець І.Д. – секретар ради</w:t>
      </w:r>
      <w:r w:rsidR="00966641" w:rsidRPr="00AE0328">
        <w:rPr>
          <w:lang w:val="uk-UA"/>
        </w:rPr>
        <w:t xml:space="preserve"> </w:t>
      </w:r>
    </w:p>
    <w:p w:rsidR="00135C96" w:rsidRDefault="009322CA" w:rsidP="005223EA">
      <w:pPr>
        <w:ind w:left="1985" w:hanging="1985"/>
        <w:jc w:val="both"/>
        <w:rPr>
          <w:lang w:val="uk-UA"/>
        </w:rPr>
      </w:pPr>
      <w:r>
        <w:rPr>
          <w:u w:val="single"/>
          <w:lang w:val="uk-UA"/>
        </w:rPr>
        <w:t>секретар</w:t>
      </w:r>
      <w:r>
        <w:rPr>
          <w:lang w:val="uk-UA"/>
        </w:rPr>
        <w:t>:</w:t>
      </w:r>
      <w:r w:rsidR="009A2EBA" w:rsidRPr="009A2EBA">
        <w:rPr>
          <w:lang w:val="uk-UA"/>
        </w:rPr>
        <w:t xml:space="preserve"> </w:t>
      </w:r>
      <w:r w:rsidR="005223EA">
        <w:rPr>
          <w:lang w:val="uk-UA"/>
        </w:rPr>
        <w:t>Головко Н.В.</w:t>
      </w:r>
      <w:r w:rsidR="009A2EBA">
        <w:rPr>
          <w:lang w:val="uk-UA"/>
        </w:rPr>
        <w:t xml:space="preserve"> – </w:t>
      </w:r>
      <w:r w:rsidR="005223EA">
        <w:rPr>
          <w:lang w:val="uk-UA"/>
        </w:rPr>
        <w:t>оператор комп</w:t>
      </w:r>
      <w:r w:rsidR="005223EA" w:rsidRPr="005223EA">
        <w:t>’</w:t>
      </w:r>
      <w:r w:rsidR="005223EA">
        <w:rPr>
          <w:lang w:val="uk-UA"/>
        </w:rPr>
        <w:t>ютерного набору</w:t>
      </w:r>
      <w:r w:rsidR="00A369DB">
        <w:rPr>
          <w:lang w:val="uk-UA"/>
        </w:rPr>
        <w:t xml:space="preserve"> </w:t>
      </w:r>
      <w:r w:rsidR="009A2EBA">
        <w:rPr>
          <w:lang w:val="uk-UA"/>
        </w:rPr>
        <w:t>відділу</w:t>
      </w:r>
      <w:r w:rsidR="00A76B6A">
        <w:rPr>
          <w:lang w:val="uk-UA"/>
        </w:rPr>
        <w:t xml:space="preserve"> </w:t>
      </w:r>
      <w:r w:rsidR="00A369DB">
        <w:rPr>
          <w:lang w:val="uk-UA"/>
        </w:rPr>
        <w:t>внутрішньої політики та документообігу</w:t>
      </w:r>
    </w:p>
    <w:p w:rsidR="00584690" w:rsidRDefault="00584690" w:rsidP="00A76B6A">
      <w:pPr>
        <w:ind w:left="1985" w:hanging="1985"/>
        <w:rPr>
          <w:lang w:val="uk-UA"/>
        </w:rPr>
      </w:pPr>
      <w:r w:rsidRPr="00584690">
        <w:rPr>
          <w:u w:val="single"/>
          <w:lang w:val="uk-UA"/>
        </w:rPr>
        <w:t>он-лайн трансляцію</w:t>
      </w:r>
      <w:r>
        <w:rPr>
          <w:lang w:val="uk-UA"/>
        </w:rPr>
        <w:t xml:space="preserve"> в мережу Інтернет забезпечив начальник відділу ВДРВ Шрібак В.І.</w:t>
      </w:r>
    </w:p>
    <w:p w:rsidR="00194F8A" w:rsidRDefault="00194F8A" w:rsidP="00835A22">
      <w:pPr>
        <w:ind w:left="1843"/>
        <w:rPr>
          <w:lang w:val="uk-UA"/>
        </w:rPr>
      </w:pPr>
    </w:p>
    <w:p w:rsidR="00260FD7" w:rsidRDefault="00260FD7" w:rsidP="005223EA">
      <w:pPr>
        <w:ind w:left="1843"/>
        <w:jc w:val="both"/>
        <w:rPr>
          <w:lang w:val="uk-UA"/>
        </w:rPr>
      </w:pPr>
    </w:p>
    <w:p w:rsidR="005223EA" w:rsidRPr="005223EA" w:rsidRDefault="005223EA" w:rsidP="004157D8">
      <w:pPr>
        <w:rPr>
          <w:b/>
          <w:u w:val="single"/>
          <w:lang w:val="uk-UA"/>
        </w:rPr>
      </w:pPr>
      <w:r w:rsidRPr="005223EA">
        <w:rPr>
          <w:b/>
          <w:u w:val="single"/>
          <w:lang w:val="uk-UA"/>
        </w:rPr>
        <w:t>Ранкове засідання</w:t>
      </w:r>
      <w:r w:rsidR="00720218">
        <w:rPr>
          <w:b/>
          <w:u w:val="single"/>
          <w:lang w:val="uk-UA"/>
        </w:rPr>
        <w:t xml:space="preserve"> 17.10.2019 року</w:t>
      </w:r>
      <w:r w:rsidRPr="005223EA">
        <w:rPr>
          <w:b/>
          <w:u w:val="single"/>
          <w:lang w:val="uk-UA"/>
        </w:rPr>
        <w:t>:</w:t>
      </w:r>
    </w:p>
    <w:p w:rsidR="004157D8" w:rsidRDefault="00081E68" w:rsidP="004157D8">
      <w:pPr>
        <w:rPr>
          <w:lang w:val="uk-UA"/>
        </w:rPr>
      </w:pPr>
      <w:r>
        <w:rPr>
          <w:u w:val="single"/>
          <w:lang w:val="uk-UA"/>
        </w:rPr>
        <w:t>п</w:t>
      </w:r>
      <w:r w:rsidR="004157D8" w:rsidRPr="005267DF">
        <w:rPr>
          <w:u w:val="single"/>
          <w:lang w:val="uk-UA"/>
        </w:rPr>
        <w:t>рисутні</w:t>
      </w:r>
      <w:r w:rsidR="00AA5439">
        <w:rPr>
          <w:u w:val="single"/>
          <w:lang w:val="uk-UA"/>
        </w:rPr>
        <w:t>:</w:t>
      </w:r>
      <w:r w:rsidR="00EB4BB8" w:rsidRPr="005267DF">
        <w:rPr>
          <w:lang w:val="uk-UA"/>
        </w:rPr>
        <w:t xml:space="preserve"> </w:t>
      </w:r>
      <w:r w:rsidR="006D5577">
        <w:rPr>
          <w:lang w:val="uk-UA"/>
        </w:rPr>
        <w:t>1</w:t>
      </w:r>
      <w:r w:rsidR="005223EA">
        <w:rPr>
          <w:lang w:val="uk-UA"/>
        </w:rPr>
        <w:t>8</w:t>
      </w:r>
      <w:r w:rsidR="00EB4BB8" w:rsidRPr="005267DF">
        <w:rPr>
          <w:lang w:val="uk-UA"/>
        </w:rPr>
        <w:t xml:space="preserve"> депутат</w:t>
      </w:r>
      <w:r w:rsidR="00F717A6">
        <w:rPr>
          <w:lang w:val="uk-UA"/>
        </w:rPr>
        <w:t>ів</w:t>
      </w:r>
      <w:r w:rsidR="00676589" w:rsidRPr="005267DF">
        <w:rPr>
          <w:lang w:val="uk-UA"/>
        </w:rPr>
        <w:t xml:space="preserve"> </w:t>
      </w:r>
      <w:r w:rsidR="00C871B6">
        <w:rPr>
          <w:lang w:val="uk-UA"/>
        </w:rPr>
        <w:t>і міський голова</w:t>
      </w:r>
    </w:p>
    <w:p w:rsidR="001366CB" w:rsidRDefault="009322CA" w:rsidP="009322CA">
      <w:pPr>
        <w:jc w:val="both"/>
        <w:rPr>
          <w:lang w:val="uk-UA"/>
        </w:rPr>
      </w:pPr>
      <w:r w:rsidRPr="005267DF">
        <w:rPr>
          <w:u w:val="single"/>
          <w:lang w:val="uk-UA"/>
        </w:rPr>
        <w:t>відсутні:</w:t>
      </w:r>
      <w:r w:rsidRPr="005267DF">
        <w:rPr>
          <w:lang w:val="uk-UA"/>
        </w:rPr>
        <w:t xml:space="preserve"> </w:t>
      </w:r>
      <w:r w:rsidR="00017A05">
        <w:rPr>
          <w:lang w:val="uk-UA"/>
        </w:rPr>
        <w:t xml:space="preserve">Бендас Л.М., </w:t>
      </w:r>
      <w:r w:rsidR="005223EA">
        <w:rPr>
          <w:lang w:val="uk-UA"/>
        </w:rPr>
        <w:t>Гуглич Г.І.</w:t>
      </w:r>
      <w:r w:rsidR="00F717A6">
        <w:rPr>
          <w:lang w:val="uk-UA"/>
        </w:rPr>
        <w:t xml:space="preserve">, </w:t>
      </w:r>
      <w:r w:rsidR="005223EA">
        <w:rPr>
          <w:lang w:val="uk-UA"/>
        </w:rPr>
        <w:t xml:space="preserve">Дабіжа В.П., </w:t>
      </w:r>
      <w:r w:rsidR="00DD0A76">
        <w:rPr>
          <w:lang w:val="uk-UA"/>
        </w:rPr>
        <w:t xml:space="preserve">Ковальський А.Я., </w:t>
      </w:r>
      <w:r w:rsidR="005223EA">
        <w:rPr>
          <w:lang w:val="uk-UA"/>
        </w:rPr>
        <w:t>Куцин З.А.</w:t>
      </w:r>
      <w:r w:rsidR="00A369DB">
        <w:rPr>
          <w:lang w:val="uk-UA"/>
        </w:rPr>
        <w:t>,</w:t>
      </w:r>
      <w:r w:rsidR="00017A05">
        <w:rPr>
          <w:lang w:val="uk-UA"/>
        </w:rPr>
        <w:t xml:space="preserve"> </w:t>
      </w:r>
      <w:r w:rsidR="00A80E60">
        <w:rPr>
          <w:lang w:val="uk-UA"/>
        </w:rPr>
        <w:t>Степанюк А.А</w:t>
      </w:r>
      <w:r w:rsidR="005C2C92">
        <w:rPr>
          <w:lang w:val="uk-UA"/>
        </w:rPr>
        <w:t>.</w:t>
      </w:r>
      <w:r w:rsidR="00F717A6">
        <w:rPr>
          <w:lang w:val="uk-UA"/>
        </w:rPr>
        <w:t xml:space="preserve">, </w:t>
      </w:r>
      <w:r w:rsidR="00A369DB">
        <w:rPr>
          <w:lang w:val="uk-UA"/>
        </w:rPr>
        <w:t>Яценко Я.В.</w:t>
      </w:r>
    </w:p>
    <w:p w:rsidR="00C871B6" w:rsidRDefault="00C871B6" w:rsidP="009322CA">
      <w:pPr>
        <w:jc w:val="both"/>
        <w:rPr>
          <w:lang w:val="uk-UA"/>
        </w:rPr>
      </w:pPr>
      <w:r w:rsidRPr="00C871B6">
        <w:rPr>
          <w:u w:val="single"/>
          <w:lang w:val="uk-UA"/>
        </w:rPr>
        <w:t>присутні інші особи</w:t>
      </w:r>
      <w:r>
        <w:rPr>
          <w:lang w:val="uk-UA"/>
        </w:rPr>
        <w:t xml:space="preserve">: </w:t>
      </w:r>
      <w:r w:rsidR="005223EA">
        <w:rPr>
          <w:lang w:val="uk-UA"/>
        </w:rPr>
        <w:t>доповідачі та інші 2 особи згідно з листком реєстрації, що додається</w:t>
      </w:r>
    </w:p>
    <w:p w:rsidR="00C871B6" w:rsidRDefault="00C871B6" w:rsidP="00CB521F">
      <w:pPr>
        <w:jc w:val="center"/>
        <w:rPr>
          <w:b/>
          <w:lang w:val="uk-UA"/>
        </w:rPr>
      </w:pPr>
    </w:p>
    <w:p w:rsidR="005223EA" w:rsidRPr="005223EA" w:rsidRDefault="005223EA" w:rsidP="005223EA">
      <w:pPr>
        <w:rPr>
          <w:b/>
          <w:u w:val="single"/>
          <w:lang w:val="uk-UA"/>
        </w:rPr>
      </w:pPr>
      <w:r>
        <w:rPr>
          <w:b/>
          <w:u w:val="single"/>
          <w:lang w:val="uk-UA"/>
        </w:rPr>
        <w:t>Вечірнє</w:t>
      </w:r>
      <w:r w:rsidRPr="005223EA">
        <w:rPr>
          <w:b/>
          <w:u w:val="single"/>
          <w:lang w:val="uk-UA"/>
        </w:rPr>
        <w:t xml:space="preserve"> засідання</w:t>
      </w:r>
      <w:r w:rsidR="00720218">
        <w:rPr>
          <w:b/>
          <w:u w:val="single"/>
          <w:lang w:val="uk-UA"/>
        </w:rPr>
        <w:t xml:space="preserve"> 17.10.2019 року</w:t>
      </w:r>
      <w:r w:rsidRPr="005223EA">
        <w:rPr>
          <w:b/>
          <w:u w:val="single"/>
          <w:lang w:val="uk-UA"/>
        </w:rPr>
        <w:t>:</w:t>
      </w:r>
    </w:p>
    <w:p w:rsidR="005223EA" w:rsidRDefault="005223EA" w:rsidP="005223EA">
      <w:pPr>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17</w:t>
      </w:r>
      <w:r w:rsidRPr="005267DF">
        <w:rPr>
          <w:lang w:val="uk-UA"/>
        </w:rPr>
        <w:t xml:space="preserve"> депутат</w:t>
      </w:r>
      <w:r>
        <w:rPr>
          <w:lang w:val="uk-UA"/>
        </w:rPr>
        <w:t>ів</w:t>
      </w:r>
      <w:r w:rsidRPr="005267DF">
        <w:rPr>
          <w:lang w:val="uk-UA"/>
        </w:rPr>
        <w:t xml:space="preserve"> </w:t>
      </w:r>
      <w:r>
        <w:rPr>
          <w:lang w:val="uk-UA"/>
        </w:rPr>
        <w:t>і міський голова</w:t>
      </w:r>
    </w:p>
    <w:p w:rsidR="005223EA" w:rsidRDefault="005223EA" w:rsidP="005223EA">
      <w:pPr>
        <w:jc w:val="both"/>
        <w:rPr>
          <w:lang w:val="uk-UA"/>
        </w:rPr>
      </w:pPr>
      <w:r w:rsidRPr="005267DF">
        <w:rPr>
          <w:u w:val="single"/>
          <w:lang w:val="uk-UA"/>
        </w:rPr>
        <w:t>відсутні:</w:t>
      </w:r>
      <w:r w:rsidRPr="005267DF">
        <w:rPr>
          <w:lang w:val="uk-UA"/>
        </w:rPr>
        <w:t xml:space="preserve"> </w:t>
      </w:r>
      <w:r>
        <w:rPr>
          <w:lang w:val="uk-UA"/>
        </w:rPr>
        <w:t>Бендас Л.М., Гузар Б.І., Дабіжа В.П., Ковальський А.Я., Куцин З.А., Магута В.М., Петраш П.П., Степанюк А.А., Яценко Я.В.</w:t>
      </w:r>
    </w:p>
    <w:p w:rsidR="005223EA" w:rsidRDefault="005223EA" w:rsidP="005223EA">
      <w:pPr>
        <w:jc w:val="both"/>
        <w:rPr>
          <w:lang w:val="uk-UA"/>
        </w:rPr>
      </w:pPr>
      <w:r w:rsidRPr="00C871B6">
        <w:rPr>
          <w:u w:val="single"/>
          <w:lang w:val="uk-UA"/>
        </w:rPr>
        <w:t>присутні інші особи</w:t>
      </w:r>
      <w:r>
        <w:rPr>
          <w:lang w:val="uk-UA"/>
        </w:rPr>
        <w:t xml:space="preserve">: доповідачі </w:t>
      </w:r>
    </w:p>
    <w:p w:rsidR="005223EA" w:rsidRDefault="005223EA" w:rsidP="005223EA">
      <w:pPr>
        <w:jc w:val="both"/>
        <w:rPr>
          <w:lang w:val="uk-UA"/>
        </w:rPr>
      </w:pPr>
    </w:p>
    <w:p w:rsidR="00720218" w:rsidRDefault="00720218" w:rsidP="00720218">
      <w:pPr>
        <w:rPr>
          <w:b/>
          <w:u w:val="single"/>
          <w:lang w:val="uk-UA"/>
        </w:rPr>
      </w:pPr>
    </w:p>
    <w:p w:rsidR="00720218" w:rsidRPr="005223EA" w:rsidRDefault="00720218" w:rsidP="00720218">
      <w:pPr>
        <w:rPr>
          <w:b/>
          <w:u w:val="single"/>
          <w:lang w:val="uk-UA"/>
        </w:rPr>
      </w:pPr>
      <w:r w:rsidRPr="005223EA">
        <w:rPr>
          <w:b/>
          <w:u w:val="single"/>
          <w:lang w:val="uk-UA"/>
        </w:rPr>
        <w:t>Ранкове засідання</w:t>
      </w:r>
      <w:r>
        <w:rPr>
          <w:b/>
          <w:u w:val="single"/>
          <w:lang w:val="uk-UA"/>
        </w:rPr>
        <w:t xml:space="preserve"> 24.10.2019 року</w:t>
      </w:r>
      <w:r w:rsidRPr="005223EA">
        <w:rPr>
          <w:b/>
          <w:u w:val="single"/>
          <w:lang w:val="uk-UA"/>
        </w:rPr>
        <w:t>:</w:t>
      </w:r>
    </w:p>
    <w:p w:rsidR="00720218" w:rsidRDefault="00720218" w:rsidP="00720218">
      <w:pPr>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17</w:t>
      </w:r>
      <w:r w:rsidRPr="005267DF">
        <w:rPr>
          <w:lang w:val="uk-UA"/>
        </w:rPr>
        <w:t xml:space="preserve"> депутат</w:t>
      </w:r>
      <w:r>
        <w:rPr>
          <w:lang w:val="uk-UA"/>
        </w:rPr>
        <w:t>ів</w:t>
      </w:r>
      <w:r w:rsidRPr="005267DF">
        <w:rPr>
          <w:lang w:val="uk-UA"/>
        </w:rPr>
        <w:t xml:space="preserve"> </w:t>
      </w:r>
      <w:r>
        <w:rPr>
          <w:lang w:val="uk-UA"/>
        </w:rPr>
        <w:t>і міський голова</w:t>
      </w:r>
    </w:p>
    <w:p w:rsidR="00720218" w:rsidRDefault="00720218" w:rsidP="00720218">
      <w:pPr>
        <w:jc w:val="both"/>
        <w:rPr>
          <w:lang w:val="uk-UA"/>
        </w:rPr>
      </w:pPr>
      <w:r w:rsidRPr="005267DF">
        <w:rPr>
          <w:u w:val="single"/>
          <w:lang w:val="uk-UA"/>
        </w:rPr>
        <w:t>відсутні:</w:t>
      </w:r>
      <w:r w:rsidRPr="005267DF">
        <w:rPr>
          <w:lang w:val="uk-UA"/>
        </w:rPr>
        <w:t xml:space="preserve"> </w:t>
      </w:r>
      <w:r>
        <w:rPr>
          <w:lang w:val="uk-UA"/>
        </w:rPr>
        <w:t xml:space="preserve">Бендас Л.М., Гапатин М.Я., Гуглич Г.І., Гузар Б.І., Дабіжа В.П., Ковальський А.Я., </w:t>
      </w:r>
      <w:r w:rsidR="006132E3">
        <w:rPr>
          <w:lang w:val="uk-UA"/>
        </w:rPr>
        <w:t xml:space="preserve">Кожухівська Г.В., </w:t>
      </w:r>
      <w:r>
        <w:rPr>
          <w:lang w:val="uk-UA"/>
        </w:rPr>
        <w:t>Куцин З.А., Степанюк А.А.</w:t>
      </w:r>
    </w:p>
    <w:p w:rsidR="00720218" w:rsidRDefault="00720218" w:rsidP="00720218">
      <w:pPr>
        <w:jc w:val="both"/>
        <w:rPr>
          <w:lang w:val="uk-UA"/>
        </w:rPr>
      </w:pPr>
      <w:r w:rsidRPr="00C871B6">
        <w:rPr>
          <w:u w:val="single"/>
          <w:lang w:val="uk-UA"/>
        </w:rPr>
        <w:t>присутні інші особи</w:t>
      </w:r>
      <w:r>
        <w:rPr>
          <w:lang w:val="uk-UA"/>
        </w:rPr>
        <w:t>: доповідачі та інші 2 особи згідно з листком реєстрації, що додається</w:t>
      </w:r>
    </w:p>
    <w:p w:rsidR="00720218" w:rsidRDefault="00720218" w:rsidP="00720218">
      <w:pPr>
        <w:rPr>
          <w:b/>
          <w:u w:val="single"/>
          <w:lang w:val="uk-UA"/>
        </w:rPr>
      </w:pPr>
    </w:p>
    <w:p w:rsidR="00720218" w:rsidRPr="005223EA" w:rsidRDefault="00720218" w:rsidP="00720218">
      <w:pPr>
        <w:rPr>
          <w:b/>
          <w:u w:val="single"/>
          <w:lang w:val="uk-UA"/>
        </w:rPr>
      </w:pPr>
      <w:r>
        <w:rPr>
          <w:b/>
          <w:u w:val="single"/>
          <w:lang w:val="uk-UA"/>
        </w:rPr>
        <w:t>Вечірнє</w:t>
      </w:r>
      <w:r w:rsidRPr="005223EA">
        <w:rPr>
          <w:b/>
          <w:u w:val="single"/>
          <w:lang w:val="uk-UA"/>
        </w:rPr>
        <w:t xml:space="preserve"> засідання</w:t>
      </w:r>
      <w:r>
        <w:rPr>
          <w:b/>
          <w:u w:val="single"/>
          <w:lang w:val="uk-UA"/>
        </w:rPr>
        <w:t xml:space="preserve"> 24.10.2019 року</w:t>
      </w:r>
      <w:r w:rsidRPr="005223EA">
        <w:rPr>
          <w:b/>
          <w:u w:val="single"/>
          <w:lang w:val="uk-UA"/>
        </w:rPr>
        <w:t>:</w:t>
      </w:r>
    </w:p>
    <w:p w:rsidR="00720218" w:rsidRDefault="00720218" w:rsidP="00720218">
      <w:pPr>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17</w:t>
      </w:r>
      <w:r w:rsidRPr="005267DF">
        <w:rPr>
          <w:lang w:val="uk-UA"/>
        </w:rPr>
        <w:t xml:space="preserve"> депутат</w:t>
      </w:r>
      <w:r>
        <w:rPr>
          <w:lang w:val="uk-UA"/>
        </w:rPr>
        <w:t>ів</w:t>
      </w:r>
      <w:r w:rsidRPr="005267DF">
        <w:rPr>
          <w:lang w:val="uk-UA"/>
        </w:rPr>
        <w:t xml:space="preserve"> </w:t>
      </w:r>
      <w:r>
        <w:rPr>
          <w:lang w:val="uk-UA"/>
        </w:rPr>
        <w:t>і міський голова</w:t>
      </w:r>
    </w:p>
    <w:p w:rsidR="006132E3" w:rsidRDefault="006132E3" w:rsidP="006132E3">
      <w:pPr>
        <w:jc w:val="both"/>
        <w:rPr>
          <w:lang w:val="uk-UA"/>
        </w:rPr>
      </w:pPr>
      <w:r w:rsidRPr="005267DF">
        <w:rPr>
          <w:u w:val="single"/>
          <w:lang w:val="uk-UA"/>
        </w:rPr>
        <w:t>відсутні:</w:t>
      </w:r>
      <w:r w:rsidRPr="005267DF">
        <w:rPr>
          <w:lang w:val="uk-UA"/>
        </w:rPr>
        <w:t xml:space="preserve"> </w:t>
      </w:r>
      <w:r>
        <w:rPr>
          <w:lang w:val="uk-UA"/>
        </w:rPr>
        <w:t>Бендас Л.М., Гуглич Г.І., Гузар Б.І., Дабіжа В.П., Ковальський А.Я., Кожухівська Г.В., Куцин З.А., Степанюк А.А., Тарнавчик Н.В.</w:t>
      </w:r>
    </w:p>
    <w:p w:rsidR="00720218" w:rsidRDefault="00720218" w:rsidP="00720218">
      <w:pPr>
        <w:jc w:val="both"/>
        <w:rPr>
          <w:lang w:val="uk-UA"/>
        </w:rPr>
      </w:pPr>
      <w:r w:rsidRPr="00C871B6">
        <w:rPr>
          <w:u w:val="single"/>
          <w:lang w:val="uk-UA"/>
        </w:rPr>
        <w:t>присутні інші особи</w:t>
      </w:r>
      <w:r>
        <w:rPr>
          <w:lang w:val="uk-UA"/>
        </w:rPr>
        <w:t xml:space="preserve">: доповідачі </w:t>
      </w:r>
      <w:r w:rsidR="006132E3">
        <w:rPr>
          <w:lang w:val="uk-UA"/>
        </w:rPr>
        <w:t>та інші 12 осіб згідно з листком реєстрації, що додається</w:t>
      </w:r>
    </w:p>
    <w:p w:rsidR="00CB61FB" w:rsidRDefault="00CB61FB" w:rsidP="00720218">
      <w:pPr>
        <w:jc w:val="both"/>
        <w:rPr>
          <w:lang w:val="uk-UA"/>
        </w:rPr>
      </w:pPr>
    </w:p>
    <w:p w:rsidR="00CB61FB" w:rsidRDefault="00CB61FB" w:rsidP="00CB61FB">
      <w:pPr>
        <w:rPr>
          <w:b/>
          <w:u w:val="single"/>
          <w:lang w:val="uk-UA"/>
        </w:rPr>
      </w:pPr>
    </w:p>
    <w:p w:rsidR="00CB61FB" w:rsidRPr="005223EA" w:rsidRDefault="00CB61FB" w:rsidP="0050072F">
      <w:pPr>
        <w:shd w:val="clear" w:color="auto" w:fill="FFFFFF" w:themeFill="background1"/>
        <w:rPr>
          <w:b/>
          <w:u w:val="single"/>
          <w:lang w:val="uk-UA"/>
        </w:rPr>
      </w:pPr>
      <w:r>
        <w:rPr>
          <w:b/>
          <w:u w:val="single"/>
          <w:lang w:val="uk-UA"/>
        </w:rPr>
        <w:t>Пленарне</w:t>
      </w:r>
      <w:r w:rsidRPr="005223EA">
        <w:rPr>
          <w:b/>
          <w:u w:val="single"/>
          <w:lang w:val="uk-UA"/>
        </w:rPr>
        <w:t xml:space="preserve"> засідання</w:t>
      </w:r>
      <w:r>
        <w:rPr>
          <w:b/>
          <w:u w:val="single"/>
          <w:lang w:val="uk-UA"/>
        </w:rPr>
        <w:t xml:space="preserve"> 25.10.2019 року</w:t>
      </w:r>
      <w:r w:rsidRPr="005223EA">
        <w:rPr>
          <w:b/>
          <w:u w:val="single"/>
          <w:lang w:val="uk-UA"/>
        </w:rPr>
        <w:t>:</w:t>
      </w:r>
    </w:p>
    <w:p w:rsidR="00CB61FB" w:rsidRDefault="00CB61FB" w:rsidP="0050072F">
      <w:pPr>
        <w:shd w:val="clear" w:color="auto" w:fill="FFFFFF" w:themeFill="background1"/>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w:t>
      </w:r>
      <w:r w:rsidR="0050072F">
        <w:rPr>
          <w:lang w:val="uk-UA"/>
        </w:rPr>
        <w:t>6</w:t>
      </w:r>
      <w:r w:rsidRPr="005267DF">
        <w:rPr>
          <w:lang w:val="uk-UA"/>
        </w:rPr>
        <w:t xml:space="preserve"> депутат</w:t>
      </w:r>
      <w:r>
        <w:rPr>
          <w:lang w:val="uk-UA"/>
        </w:rPr>
        <w:t>ів</w:t>
      </w:r>
      <w:r w:rsidRPr="005267DF">
        <w:rPr>
          <w:lang w:val="uk-UA"/>
        </w:rPr>
        <w:t xml:space="preserve"> </w:t>
      </w:r>
    </w:p>
    <w:p w:rsidR="00CB61FB" w:rsidRDefault="00CB61FB" w:rsidP="0050072F">
      <w:pPr>
        <w:shd w:val="clear" w:color="auto" w:fill="FFFFFF" w:themeFill="background1"/>
        <w:jc w:val="both"/>
        <w:rPr>
          <w:lang w:val="uk-UA"/>
        </w:rPr>
      </w:pPr>
      <w:r w:rsidRPr="005267DF">
        <w:rPr>
          <w:u w:val="single"/>
          <w:lang w:val="uk-UA"/>
        </w:rPr>
        <w:t>відсутні:</w:t>
      </w:r>
      <w:r w:rsidRPr="005267DF">
        <w:rPr>
          <w:lang w:val="uk-UA"/>
        </w:rPr>
        <w:t xml:space="preserve"> </w:t>
      </w:r>
      <w:r>
        <w:rPr>
          <w:lang w:val="uk-UA"/>
        </w:rPr>
        <w:t xml:space="preserve">Бендас Л.М., </w:t>
      </w:r>
      <w:r w:rsidR="0050072F">
        <w:rPr>
          <w:lang w:val="uk-UA"/>
        </w:rPr>
        <w:t xml:space="preserve">Бігун В.І., Волчанський В.М., </w:t>
      </w:r>
      <w:r>
        <w:rPr>
          <w:lang w:val="uk-UA"/>
        </w:rPr>
        <w:t>Гапатин М.Я., Гузар Б.І., Дабіжа В.П., Ковальський А.Я., Кожухівська Г.В., Куцин З.А., Степанюк А.А.</w:t>
      </w:r>
      <w:r w:rsidR="0050072F">
        <w:rPr>
          <w:lang w:val="uk-UA"/>
        </w:rPr>
        <w:t xml:space="preserve"> і міський голова</w:t>
      </w:r>
    </w:p>
    <w:p w:rsidR="00CB61FB" w:rsidRDefault="00CB61FB" w:rsidP="0050072F">
      <w:pPr>
        <w:shd w:val="clear" w:color="auto" w:fill="FFFFFF" w:themeFill="background1"/>
        <w:rPr>
          <w:b/>
          <w:u w:val="single"/>
          <w:lang w:val="uk-UA"/>
        </w:rPr>
      </w:pPr>
    </w:p>
    <w:p w:rsidR="00CB61FB" w:rsidRPr="005223EA" w:rsidRDefault="00CB61FB" w:rsidP="0050072F">
      <w:pPr>
        <w:shd w:val="clear" w:color="auto" w:fill="FFFFFF" w:themeFill="background1"/>
        <w:rPr>
          <w:b/>
          <w:u w:val="single"/>
          <w:lang w:val="uk-UA"/>
        </w:rPr>
      </w:pPr>
      <w:r>
        <w:rPr>
          <w:b/>
          <w:u w:val="single"/>
          <w:lang w:val="uk-UA"/>
        </w:rPr>
        <w:t>Пленарне</w:t>
      </w:r>
      <w:r w:rsidRPr="005223EA">
        <w:rPr>
          <w:b/>
          <w:u w:val="single"/>
          <w:lang w:val="uk-UA"/>
        </w:rPr>
        <w:t xml:space="preserve"> засідання</w:t>
      </w:r>
      <w:r>
        <w:rPr>
          <w:b/>
          <w:u w:val="single"/>
          <w:lang w:val="uk-UA"/>
        </w:rPr>
        <w:t xml:space="preserve"> 28.10.2019 року</w:t>
      </w:r>
      <w:r w:rsidRPr="005223EA">
        <w:rPr>
          <w:b/>
          <w:u w:val="single"/>
          <w:lang w:val="uk-UA"/>
        </w:rPr>
        <w:t>:</w:t>
      </w:r>
    </w:p>
    <w:p w:rsidR="00CB61FB" w:rsidRDefault="00CB61FB" w:rsidP="0050072F">
      <w:pPr>
        <w:shd w:val="clear" w:color="auto" w:fill="FFFFFF" w:themeFill="background1"/>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w:t>
      </w:r>
      <w:r w:rsidR="0050072F">
        <w:rPr>
          <w:lang w:val="uk-UA"/>
        </w:rPr>
        <w:t>6</w:t>
      </w:r>
      <w:r w:rsidRPr="005267DF">
        <w:rPr>
          <w:lang w:val="uk-UA"/>
        </w:rPr>
        <w:t xml:space="preserve"> депутат</w:t>
      </w:r>
      <w:r>
        <w:rPr>
          <w:lang w:val="uk-UA"/>
        </w:rPr>
        <w:t>ів</w:t>
      </w:r>
      <w:r w:rsidRPr="005267DF">
        <w:rPr>
          <w:lang w:val="uk-UA"/>
        </w:rPr>
        <w:t xml:space="preserve"> </w:t>
      </w:r>
    </w:p>
    <w:p w:rsidR="00CB61FB" w:rsidRDefault="00CB61FB" w:rsidP="0050072F">
      <w:pPr>
        <w:shd w:val="clear" w:color="auto" w:fill="FFFFFF" w:themeFill="background1"/>
        <w:jc w:val="both"/>
        <w:rPr>
          <w:lang w:val="uk-UA"/>
        </w:rPr>
      </w:pPr>
      <w:r w:rsidRPr="005267DF">
        <w:rPr>
          <w:u w:val="single"/>
          <w:lang w:val="uk-UA"/>
        </w:rPr>
        <w:t>відсутні:</w:t>
      </w:r>
      <w:r w:rsidRPr="005267DF">
        <w:rPr>
          <w:lang w:val="uk-UA"/>
        </w:rPr>
        <w:t xml:space="preserve"> </w:t>
      </w:r>
      <w:r>
        <w:rPr>
          <w:lang w:val="uk-UA"/>
        </w:rPr>
        <w:t xml:space="preserve">Бендас Л.М., </w:t>
      </w:r>
      <w:r w:rsidR="0050072F">
        <w:rPr>
          <w:lang w:val="uk-UA"/>
        </w:rPr>
        <w:t xml:space="preserve">Гапатин М.Я., </w:t>
      </w:r>
      <w:r>
        <w:rPr>
          <w:lang w:val="uk-UA"/>
        </w:rPr>
        <w:t xml:space="preserve">Гузар Б.І., Дабіжа В.П., Ковальський А.Я., Кожухівська Г.В., </w:t>
      </w:r>
      <w:r w:rsidR="0050072F">
        <w:rPr>
          <w:lang w:val="uk-UA"/>
        </w:rPr>
        <w:t xml:space="preserve">Миронюк І.В., </w:t>
      </w:r>
      <w:r>
        <w:rPr>
          <w:lang w:val="uk-UA"/>
        </w:rPr>
        <w:t>Степанюк А.А., Тарнавчик Н.В.</w:t>
      </w:r>
      <w:r w:rsidR="0050072F">
        <w:rPr>
          <w:lang w:val="uk-UA"/>
        </w:rPr>
        <w:t>, Яценко Я.В. і міський голова.</w:t>
      </w:r>
    </w:p>
    <w:p w:rsidR="00CB61FB" w:rsidRDefault="00CB61FB" w:rsidP="00720218">
      <w:pPr>
        <w:jc w:val="both"/>
        <w:rPr>
          <w:lang w:val="uk-UA"/>
        </w:rPr>
      </w:pPr>
    </w:p>
    <w:p w:rsidR="00DF2D74" w:rsidRPr="005223EA" w:rsidRDefault="00DF2D74" w:rsidP="00DF2D74">
      <w:pPr>
        <w:shd w:val="clear" w:color="auto" w:fill="FFFFFF" w:themeFill="background1"/>
        <w:rPr>
          <w:b/>
          <w:u w:val="single"/>
          <w:lang w:val="uk-UA"/>
        </w:rPr>
      </w:pPr>
      <w:r>
        <w:rPr>
          <w:b/>
          <w:u w:val="single"/>
          <w:lang w:val="uk-UA"/>
        </w:rPr>
        <w:t>Пленарне</w:t>
      </w:r>
      <w:r w:rsidRPr="005223EA">
        <w:rPr>
          <w:b/>
          <w:u w:val="single"/>
          <w:lang w:val="uk-UA"/>
        </w:rPr>
        <w:t xml:space="preserve"> засідання</w:t>
      </w:r>
      <w:r>
        <w:rPr>
          <w:b/>
          <w:u w:val="single"/>
          <w:lang w:val="uk-UA"/>
        </w:rPr>
        <w:t xml:space="preserve"> 01.11.2019 року</w:t>
      </w:r>
      <w:r w:rsidRPr="005223EA">
        <w:rPr>
          <w:b/>
          <w:u w:val="single"/>
          <w:lang w:val="uk-UA"/>
        </w:rPr>
        <w:t>:</w:t>
      </w:r>
    </w:p>
    <w:p w:rsidR="00DF2D74" w:rsidRDefault="00DF2D74" w:rsidP="00DF2D74">
      <w:pPr>
        <w:shd w:val="clear" w:color="auto" w:fill="FFFFFF" w:themeFill="background1"/>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17</w:t>
      </w:r>
      <w:r w:rsidRPr="005267DF">
        <w:rPr>
          <w:lang w:val="uk-UA"/>
        </w:rPr>
        <w:t xml:space="preserve"> депутат</w:t>
      </w:r>
      <w:r>
        <w:rPr>
          <w:lang w:val="uk-UA"/>
        </w:rPr>
        <w:t>ів</w:t>
      </w:r>
      <w:r w:rsidRPr="005267DF">
        <w:rPr>
          <w:lang w:val="uk-UA"/>
        </w:rPr>
        <w:t xml:space="preserve"> </w:t>
      </w:r>
    </w:p>
    <w:p w:rsidR="00DF2D74" w:rsidRDefault="00DF2D74" w:rsidP="00DF2D74">
      <w:pPr>
        <w:shd w:val="clear" w:color="auto" w:fill="FFFFFF" w:themeFill="background1"/>
        <w:jc w:val="both"/>
        <w:rPr>
          <w:lang w:val="uk-UA"/>
        </w:rPr>
      </w:pPr>
      <w:r w:rsidRPr="005267DF">
        <w:rPr>
          <w:u w:val="single"/>
          <w:lang w:val="uk-UA"/>
        </w:rPr>
        <w:t>відсутні:</w:t>
      </w:r>
      <w:r w:rsidRPr="005267DF">
        <w:rPr>
          <w:lang w:val="uk-UA"/>
        </w:rPr>
        <w:t xml:space="preserve"> </w:t>
      </w:r>
      <w:r>
        <w:rPr>
          <w:lang w:val="uk-UA"/>
        </w:rPr>
        <w:t>Бендас Л.М., Гузар Б.І., Дабіжа В.П., Ковальський А.Я., Кожухівська Г.В., Миронюк І.В., Степанюк А.А., Шалаєв А.О</w:t>
      </w:r>
      <w:r w:rsidR="00CC440E">
        <w:rPr>
          <w:lang w:val="uk-UA"/>
        </w:rPr>
        <w:t>., Яценко Я.В. і міський голова</w:t>
      </w:r>
    </w:p>
    <w:p w:rsidR="00CC440E" w:rsidRDefault="00CC440E" w:rsidP="00CC440E">
      <w:pPr>
        <w:jc w:val="both"/>
        <w:rPr>
          <w:lang w:val="uk-UA"/>
        </w:rPr>
      </w:pPr>
      <w:r w:rsidRPr="00C871B6">
        <w:rPr>
          <w:u w:val="single"/>
          <w:lang w:val="uk-UA"/>
        </w:rPr>
        <w:t>присутні інші особи</w:t>
      </w:r>
      <w:r>
        <w:rPr>
          <w:lang w:val="uk-UA"/>
        </w:rPr>
        <w:t>: доповідачі та інші 2 особи згідно з листком реєстрації, що додається</w:t>
      </w:r>
    </w:p>
    <w:p w:rsidR="00CC440E" w:rsidRDefault="00CC440E" w:rsidP="00DF2D74">
      <w:pPr>
        <w:shd w:val="clear" w:color="auto" w:fill="FFFFFF" w:themeFill="background1"/>
        <w:jc w:val="both"/>
        <w:rPr>
          <w:lang w:val="uk-UA"/>
        </w:rPr>
      </w:pPr>
    </w:p>
    <w:p w:rsidR="00850A50" w:rsidRPr="005223EA" w:rsidRDefault="00850A50" w:rsidP="00850A50">
      <w:pPr>
        <w:shd w:val="clear" w:color="auto" w:fill="FFFFFF" w:themeFill="background1"/>
        <w:rPr>
          <w:b/>
          <w:u w:val="single"/>
          <w:lang w:val="uk-UA"/>
        </w:rPr>
      </w:pPr>
      <w:r>
        <w:rPr>
          <w:b/>
          <w:u w:val="single"/>
          <w:lang w:val="uk-UA"/>
        </w:rPr>
        <w:t>Пленарне</w:t>
      </w:r>
      <w:r w:rsidRPr="005223EA">
        <w:rPr>
          <w:b/>
          <w:u w:val="single"/>
          <w:lang w:val="uk-UA"/>
        </w:rPr>
        <w:t xml:space="preserve"> засідання</w:t>
      </w:r>
      <w:r>
        <w:rPr>
          <w:b/>
          <w:u w:val="single"/>
          <w:lang w:val="uk-UA"/>
        </w:rPr>
        <w:t xml:space="preserve"> 08.11.2019 року</w:t>
      </w:r>
      <w:r w:rsidRPr="005223EA">
        <w:rPr>
          <w:b/>
          <w:u w:val="single"/>
          <w:lang w:val="uk-UA"/>
        </w:rPr>
        <w:t>:</w:t>
      </w:r>
    </w:p>
    <w:p w:rsidR="00850A50" w:rsidRDefault="00850A50" w:rsidP="00850A50">
      <w:pPr>
        <w:shd w:val="clear" w:color="auto" w:fill="FFFFFF" w:themeFill="background1"/>
        <w:rPr>
          <w:lang w:val="uk-UA"/>
        </w:rPr>
      </w:pPr>
      <w:r>
        <w:rPr>
          <w:u w:val="single"/>
          <w:lang w:val="uk-UA"/>
        </w:rPr>
        <w:t>п</w:t>
      </w:r>
      <w:r w:rsidRPr="005267DF">
        <w:rPr>
          <w:u w:val="single"/>
          <w:lang w:val="uk-UA"/>
        </w:rPr>
        <w:t>рисутні</w:t>
      </w:r>
      <w:r>
        <w:rPr>
          <w:u w:val="single"/>
          <w:lang w:val="uk-UA"/>
        </w:rPr>
        <w:t>:</w:t>
      </w:r>
      <w:r w:rsidRPr="005267DF">
        <w:rPr>
          <w:lang w:val="uk-UA"/>
        </w:rPr>
        <w:t xml:space="preserve"> </w:t>
      </w:r>
      <w:r>
        <w:rPr>
          <w:lang w:val="uk-UA"/>
        </w:rPr>
        <w:t xml:space="preserve">15 </w:t>
      </w:r>
      <w:r w:rsidRPr="005267DF">
        <w:rPr>
          <w:lang w:val="uk-UA"/>
        </w:rPr>
        <w:t>депутат</w:t>
      </w:r>
      <w:r>
        <w:rPr>
          <w:lang w:val="uk-UA"/>
        </w:rPr>
        <w:t>ів</w:t>
      </w:r>
      <w:r w:rsidRPr="005267DF">
        <w:rPr>
          <w:lang w:val="uk-UA"/>
        </w:rPr>
        <w:t xml:space="preserve"> </w:t>
      </w:r>
    </w:p>
    <w:p w:rsidR="00850A50" w:rsidRDefault="00850A50" w:rsidP="00850A50">
      <w:pPr>
        <w:shd w:val="clear" w:color="auto" w:fill="FFFFFF" w:themeFill="background1"/>
        <w:jc w:val="both"/>
        <w:rPr>
          <w:lang w:val="uk-UA"/>
        </w:rPr>
      </w:pPr>
      <w:r w:rsidRPr="005267DF">
        <w:rPr>
          <w:u w:val="single"/>
          <w:lang w:val="uk-UA"/>
        </w:rPr>
        <w:t>відсутні:</w:t>
      </w:r>
      <w:r w:rsidRPr="005267DF">
        <w:rPr>
          <w:lang w:val="uk-UA"/>
        </w:rPr>
        <w:t xml:space="preserve"> </w:t>
      </w:r>
      <w:r>
        <w:rPr>
          <w:lang w:val="uk-UA"/>
        </w:rPr>
        <w:t xml:space="preserve">Бігун В.І., Гуглич Г.І., Гузар Б.І., Дабіжа В.П., Ковальський А.Я., Кожухівська Г.В., Степанюк А.А., Тарнавчик Н.В., Телька І.Й., Шалаєв А.О., Яценко Я.В. </w:t>
      </w:r>
    </w:p>
    <w:p w:rsidR="00850A50" w:rsidRDefault="00850A50" w:rsidP="00850A50">
      <w:pPr>
        <w:jc w:val="both"/>
        <w:rPr>
          <w:lang w:val="uk-UA"/>
        </w:rPr>
      </w:pPr>
      <w:r w:rsidRPr="00C871B6">
        <w:rPr>
          <w:u w:val="single"/>
          <w:lang w:val="uk-UA"/>
        </w:rPr>
        <w:t>присутні інші особи</w:t>
      </w:r>
      <w:r>
        <w:rPr>
          <w:lang w:val="uk-UA"/>
        </w:rPr>
        <w:t>: доповідачі та інші 2 особи згідно з листком реєстрації, що додається</w:t>
      </w:r>
    </w:p>
    <w:p w:rsidR="00850A50" w:rsidRDefault="00850A50" w:rsidP="00DF2D74">
      <w:pPr>
        <w:shd w:val="clear" w:color="auto" w:fill="FFFFFF" w:themeFill="background1"/>
        <w:jc w:val="both"/>
        <w:rPr>
          <w:lang w:val="uk-UA"/>
        </w:rPr>
      </w:pPr>
    </w:p>
    <w:p w:rsidR="005223EA" w:rsidRDefault="005223EA"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61FB" w:rsidRDefault="00CB61FB" w:rsidP="005223EA">
      <w:pPr>
        <w:jc w:val="both"/>
        <w:rPr>
          <w:lang w:val="uk-UA"/>
        </w:rPr>
      </w:pPr>
    </w:p>
    <w:p w:rsidR="00CB521F" w:rsidRDefault="00135C96" w:rsidP="00CB521F">
      <w:pPr>
        <w:jc w:val="center"/>
        <w:rPr>
          <w:b/>
          <w:lang w:val="uk-UA"/>
        </w:rPr>
      </w:pPr>
      <w:r>
        <w:rPr>
          <w:b/>
          <w:lang w:val="uk-UA"/>
        </w:rPr>
        <w:lastRenderedPageBreak/>
        <w:t>П</w:t>
      </w:r>
      <w:r w:rsidR="00CB521F">
        <w:rPr>
          <w:b/>
          <w:lang w:val="uk-UA"/>
        </w:rPr>
        <w:t>ОРЯДОК ДЕННИЙ</w:t>
      </w:r>
    </w:p>
    <w:p w:rsidR="00CB521F" w:rsidRDefault="005223EA" w:rsidP="00CB521F">
      <w:pPr>
        <w:jc w:val="center"/>
        <w:rPr>
          <w:b/>
          <w:lang w:val="uk-UA"/>
        </w:rPr>
      </w:pPr>
      <w:r>
        <w:rPr>
          <w:b/>
          <w:lang w:val="en-US"/>
        </w:rPr>
        <w:t>L</w:t>
      </w:r>
      <w:r w:rsidR="002F76A7">
        <w:rPr>
          <w:b/>
          <w:lang w:val="uk-UA"/>
        </w:rPr>
        <w:t xml:space="preserve"> </w:t>
      </w:r>
      <w:r w:rsidR="00CB521F" w:rsidRPr="00E56D38">
        <w:rPr>
          <w:b/>
          <w:lang w:val="uk-UA"/>
        </w:rPr>
        <w:t>сесії VІІ демократичного скликання</w:t>
      </w:r>
    </w:p>
    <w:p w:rsidR="0084483A" w:rsidRDefault="0084483A" w:rsidP="00CB521F">
      <w:pPr>
        <w:jc w:val="center"/>
        <w:rPr>
          <w:b/>
          <w:lang w:val="uk-UA"/>
        </w:rPr>
      </w:pPr>
    </w:p>
    <w:p w:rsidR="00017A05" w:rsidRDefault="00A369DB" w:rsidP="00CB521F">
      <w:pPr>
        <w:jc w:val="center"/>
        <w:rPr>
          <w:b/>
          <w:lang w:val="uk-UA"/>
        </w:rPr>
      </w:pPr>
      <w:r>
        <w:rPr>
          <w:b/>
          <w:lang w:val="uk-UA"/>
        </w:rPr>
        <w:t>1</w:t>
      </w:r>
      <w:r w:rsidR="005223EA">
        <w:rPr>
          <w:b/>
          <w:lang w:val="uk-UA"/>
        </w:rPr>
        <w:t>7</w:t>
      </w:r>
      <w:r w:rsidR="00017A05">
        <w:rPr>
          <w:b/>
          <w:lang w:val="uk-UA"/>
        </w:rPr>
        <w:t>.</w:t>
      </w:r>
      <w:r w:rsidR="005223EA">
        <w:rPr>
          <w:b/>
          <w:lang w:val="uk-UA"/>
        </w:rPr>
        <w:t>10</w:t>
      </w:r>
      <w:r w:rsidR="00017A05">
        <w:rPr>
          <w:b/>
          <w:lang w:val="uk-UA"/>
        </w:rPr>
        <w:t>.2019 року</w:t>
      </w:r>
    </w:p>
    <w:p w:rsidR="00A369DB" w:rsidRPr="00A369DB" w:rsidRDefault="00A369DB" w:rsidP="00CB521F">
      <w:pPr>
        <w:jc w:val="center"/>
        <w:rPr>
          <w:b/>
          <w:lang w:val="uk-UA"/>
        </w:rPr>
      </w:pP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DA6832" w:rsidRPr="00194F8A" w:rsidTr="00810CC9">
        <w:tc>
          <w:tcPr>
            <w:tcW w:w="567" w:type="dxa"/>
            <w:tcBorders>
              <w:bottom w:val="single" w:sz="4" w:space="0" w:color="auto"/>
            </w:tcBorders>
            <w:vAlign w:val="center"/>
          </w:tcPr>
          <w:p w:rsidR="00DA6832" w:rsidRPr="002F76A7" w:rsidRDefault="00DA6832" w:rsidP="004C3094">
            <w:pPr>
              <w:jc w:val="center"/>
              <w:rPr>
                <w:i/>
              </w:rPr>
            </w:pPr>
            <w:r w:rsidRPr="002F76A7">
              <w:rPr>
                <w:i/>
              </w:rPr>
              <w:t>№ з/п</w:t>
            </w:r>
          </w:p>
        </w:tc>
        <w:tc>
          <w:tcPr>
            <w:tcW w:w="7230" w:type="dxa"/>
            <w:tcBorders>
              <w:bottom w:val="single" w:sz="4" w:space="0" w:color="auto"/>
            </w:tcBorders>
            <w:vAlign w:val="center"/>
          </w:tcPr>
          <w:p w:rsidR="00DA6832" w:rsidRPr="002F76A7" w:rsidRDefault="00DA6832" w:rsidP="004C3094">
            <w:pPr>
              <w:ind w:right="-817"/>
              <w:jc w:val="center"/>
              <w:rPr>
                <w:i/>
              </w:rPr>
            </w:pPr>
            <w:r w:rsidRPr="002F76A7">
              <w:rPr>
                <w:i/>
              </w:rPr>
              <w:t xml:space="preserve">назва </w:t>
            </w:r>
            <w:r w:rsidR="004C3094" w:rsidRPr="002F76A7">
              <w:rPr>
                <w:i/>
              </w:rPr>
              <w:t>питання</w:t>
            </w:r>
          </w:p>
        </w:tc>
        <w:tc>
          <w:tcPr>
            <w:tcW w:w="1276" w:type="dxa"/>
            <w:tcBorders>
              <w:bottom w:val="single" w:sz="4" w:space="0" w:color="auto"/>
            </w:tcBorders>
            <w:vAlign w:val="center"/>
          </w:tcPr>
          <w:p w:rsidR="00DA6832" w:rsidRPr="002F76A7" w:rsidRDefault="004C3094" w:rsidP="004C3094">
            <w:pPr>
              <w:jc w:val="center"/>
              <w:rPr>
                <w:i/>
              </w:rPr>
            </w:pPr>
            <w:r w:rsidRPr="002F76A7">
              <w:rPr>
                <w:i/>
              </w:rPr>
              <w:t>проект рішення</w:t>
            </w:r>
          </w:p>
        </w:tc>
        <w:tc>
          <w:tcPr>
            <w:tcW w:w="1559" w:type="dxa"/>
            <w:tcBorders>
              <w:bottom w:val="single" w:sz="4" w:space="0" w:color="auto"/>
            </w:tcBorders>
            <w:vAlign w:val="center"/>
          </w:tcPr>
          <w:p w:rsidR="00DA6832" w:rsidRPr="002F76A7" w:rsidRDefault="004C3094" w:rsidP="00536BE9">
            <w:pPr>
              <w:jc w:val="center"/>
              <w:rPr>
                <w:i/>
              </w:rPr>
            </w:pPr>
            <w:r w:rsidRPr="002F76A7">
              <w:rPr>
                <w:i/>
              </w:rPr>
              <w:t>прийняте рішення</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rPr>
                <w:color w:val="000000" w:themeColor="text1"/>
              </w:rPr>
              <w:t>Про присвоєння назв вулицям кварталу індивідуальної малоповерхової забудови в районі вул. Чорновола в м. Новий Розділ</w:t>
            </w:r>
          </w:p>
        </w:tc>
        <w:tc>
          <w:tcPr>
            <w:tcW w:w="1276" w:type="dxa"/>
            <w:vAlign w:val="center"/>
          </w:tcPr>
          <w:p w:rsidR="00536BE9" w:rsidRPr="003F3F58" w:rsidRDefault="00536BE9" w:rsidP="00536BE9">
            <w:pPr>
              <w:jc w:val="center"/>
            </w:pPr>
            <w:r w:rsidRPr="003F3F58">
              <w:t>1</w:t>
            </w:r>
            <w:r>
              <w:t>072</w:t>
            </w:r>
          </w:p>
        </w:tc>
        <w:tc>
          <w:tcPr>
            <w:tcW w:w="1559" w:type="dxa"/>
            <w:vAlign w:val="center"/>
          </w:tcPr>
          <w:p w:rsidR="00536BE9" w:rsidRPr="00E7079B" w:rsidRDefault="00536BE9" w:rsidP="00536BE9">
            <w:pPr>
              <w:jc w:val="center"/>
            </w:pPr>
            <w:r>
              <w:t>1177</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shd w:val="clear" w:color="auto" w:fill="FFFFFF"/>
              <w:jc w:val="both"/>
              <w:rPr>
                <w:bCs/>
                <w:lang w:eastAsia="uk-UA"/>
              </w:rPr>
            </w:pPr>
            <w:r w:rsidRPr="006673D9">
              <w:rPr>
                <w:lang w:eastAsia="uk-UA"/>
              </w:rPr>
              <w:t>Про надання дозволу на виготовлення</w:t>
            </w:r>
            <w:r w:rsidRPr="006673D9">
              <w:t xml:space="preserve"> </w:t>
            </w:r>
            <w:r w:rsidRPr="006673D9">
              <w:rPr>
                <w:lang w:eastAsia="uk-UA"/>
              </w:rPr>
              <w:t>проекту землеустрою щодо відведення</w:t>
            </w:r>
            <w:r w:rsidRPr="006673D9">
              <w:t xml:space="preserve"> </w:t>
            </w:r>
            <w:r w:rsidRPr="006673D9">
              <w:rPr>
                <w:lang w:eastAsia="uk-UA"/>
              </w:rPr>
              <w:t>земельної ділянки для будівництва</w:t>
            </w:r>
            <w:r w:rsidRPr="006673D9">
              <w:t xml:space="preserve"> </w:t>
            </w:r>
            <w:r w:rsidRPr="006673D9">
              <w:rPr>
                <w:lang w:eastAsia="uk-UA"/>
              </w:rPr>
              <w:t>та обслуговування житлового будинку,</w:t>
            </w:r>
            <w:r w:rsidRPr="006673D9">
              <w:t xml:space="preserve"> </w:t>
            </w:r>
            <w:r w:rsidRPr="006673D9">
              <w:rPr>
                <w:lang w:eastAsia="uk-UA"/>
              </w:rPr>
              <w:t>господарських будівель і споруд по</w:t>
            </w:r>
            <w:r w:rsidRPr="006673D9">
              <w:t xml:space="preserve"> </w:t>
            </w:r>
            <w:r w:rsidRPr="006673D9">
              <w:rPr>
                <w:lang w:eastAsia="uk-UA"/>
              </w:rPr>
              <w:t>вул. Проектна 5, № 21 у  м. Новий Розділ з метою</w:t>
            </w:r>
            <w:r w:rsidRPr="006673D9">
              <w:t xml:space="preserve"> </w:t>
            </w:r>
            <w:r w:rsidRPr="006673D9">
              <w:rPr>
                <w:lang w:eastAsia="uk-UA"/>
              </w:rPr>
              <w:t>надання у власність  Грацоню Віктору Володимировичу</w:t>
            </w:r>
          </w:p>
        </w:tc>
        <w:tc>
          <w:tcPr>
            <w:tcW w:w="1276" w:type="dxa"/>
            <w:vAlign w:val="center"/>
          </w:tcPr>
          <w:p w:rsidR="00536BE9" w:rsidRPr="003F3F58" w:rsidRDefault="00536BE9" w:rsidP="00536BE9">
            <w:pPr>
              <w:jc w:val="center"/>
            </w:pPr>
            <w:r w:rsidRPr="003F3F58">
              <w:t>1</w:t>
            </w:r>
            <w:r>
              <w:t>170</w:t>
            </w:r>
          </w:p>
        </w:tc>
        <w:tc>
          <w:tcPr>
            <w:tcW w:w="1559" w:type="dxa"/>
            <w:vAlign w:val="center"/>
          </w:tcPr>
          <w:p w:rsidR="00536BE9" w:rsidRDefault="00536BE9" w:rsidP="00536BE9">
            <w:pPr>
              <w:jc w:val="center"/>
            </w:pPr>
            <w:r>
              <w:t>1178</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shd w:val="clear" w:color="auto" w:fill="FFFFFF"/>
              <w:jc w:val="both"/>
              <w:rPr>
                <w:lang w:eastAsia="uk-UA"/>
              </w:rPr>
            </w:pPr>
            <w:r w:rsidRPr="006673D9">
              <w:rPr>
                <w:lang w:eastAsia="uk-UA"/>
              </w:rPr>
              <w:t xml:space="preserve">Про надання дозволу на виготовлення </w:t>
            </w:r>
            <w:r w:rsidRPr="006673D9">
              <w:rPr>
                <w:bCs/>
                <w:color w:val="000000"/>
                <w:lang w:eastAsia="uk-UA"/>
              </w:rPr>
              <w:t>технічної документації із землеустрою </w:t>
            </w:r>
            <w:r w:rsidRPr="006673D9">
              <w:t xml:space="preserve"> щодо</w:t>
            </w:r>
            <w:r w:rsidRPr="006673D9">
              <w:rPr>
                <w:lang w:eastAsia="uk-UA"/>
              </w:rPr>
              <w:t xml:space="preserve"> </w:t>
            </w:r>
            <w:r w:rsidRPr="006673D9">
              <w:rPr>
                <w:bCs/>
                <w:color w:val="000000"/>
                <w:lang w:eastAsia="uk-UA"/>
              </w:rPr>
              <w:t xml:space="preserve">встановлення меж земельної ділянки </w:t>
            </w:r>
            <w:r w:rsidRPr="006673D9">
              <w:rPr>
                <w:lang w:eastAsia="uk-UA"/>
              </w:rPr>
              <w:t xml:space="preserve">для </w:t>
            </w:r>
            <w:r w:rsidRPr="006673D9">
              <w:rPr>
                <w:bCs/>
                <w:color w:val="000000"/>
                <w:lang w:eastAsia="uk-UA"/>
              </w:rPr>
              <w:t xml:space="preserve"> будівництва та обслуговування житлового будинку, господарських будівель і споруд по вул. Ул. Кравченко, 33 </w:t>
            </w:r>
            <w:r w:rsidRPr="006673D9">
              <w:t xml:space="preserve">в м. Новий Розділ </w:t>
            </w:r>
            <w:r w:rsidRPr="006673D9">
              <w:rPr>
                <w:lang w:eastAsia="uk-UA"/>
              </w:rPr>
              <w:t>з метою надання безоплатно у власність Ліщуку М. Г.</w:t>
            </w:r>
          </w:p>
        </w:tc>
        <w:tc>
          <w:tcPr>
            <w:tcW w:w="1276" w:type="dxa"/>
            <w:vAlign w:val="center"/>
          </w:tcPr>
          <w:p w:rsidR="00536BE9" w:rsidRPr="003F3F58" w:rsidRDefault="00536BE9" w:rsidP="00536BE9">
            <w:pPr>
              <w:jc w:val="center"/>
            </w:pPr>
            <w:r>
              <w:t>1191</w:t>
            </w:r>
          </w:p>
        </w:tc>
        <w:tc>
          <w:tcPr>
            <w:tcW w:w="1559" w:type="dxa"/>
            <w:vAlign w:val="center"/>
          </w:tcPr>
          <w:p w:rsidR="00536BE9" w:rsidRDefault="00536BE9" w:rsidP="00536BE9">
            <w:pPr>
              <w:jc w:val="center"/>
            </w:pPr>
            <w:r>
              <w:t>1179</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rPr>
                <w:lang w:eastAsia="uk-UA"/>
              </w:rPr>
              <w:t xml:space="preserve">Про надання дозволу на виготовлення </w:t>
            </w:r>
            <w:r w:rsidRPr="006673D9">
              <w:rPr>
                <w:bCs/>
                <w:color w:val="000000"/>
                <w:lang w:eastAsia="uk-UA"/>
              </w:rPr>
              <w:t>технічної документації із землеустрою </w:t>
            </w:r>
            <w:r w:rsidRPr="006673D9">
              <w:t xml:space="preserve"> щодо</w:t>
            </w:r>
            <w:r w:rsidRPr="006673D9">
              <w:rPr>
                <w:lang w:eastAsia="uk-UA"/>
              </w:rPr>
              <w:t xml:space="preserve"> </w:t>
            </w:r>
            <w:r w:rsidRPr="006673D9">
              <w:rPr>
                <w:bCs/>
                <w:color w:val="000000"/>
                <w:lang w:eastAsia="uk-UA"/>
              </w:rPr>
              <w:t>встановлення меж земельної ділянки в натурі (на місцевості)</w:t>
            </w:r>
            <w:r w:rsidRPr="006673D9">
              <w:rPr>
                <w:lang w:eastAsia="uk-UA"/>
              </w:rPr>
              <w:t xml:space="preserve"> для </w:t>
            </w:r>
            <w:r w:rsidRPr="006673D9">
              <w:rPr>
                <w:bCs/>
                <w:color w:val="000000"/>
                <w:lang w:eastAsia="uk-UA"/>
              </w:rPr>
              <w:t xml:space="preserve"> обслуговування нежитлової будівлі по вул. Героя України Степана Бандери, 9 </w:t>
            </w:r>
            <w:r w:rsidRPr="006673D9">
              <w:t xml:space="preserve">в м. Новий Розділ </w:t>
            </w:r>
            <w:r w:rsidRPr="006673D9">
              <w:rPr>
                <w:lang w:eastAsia="uk-UA"/>
              </w:rPr>
              <w:t>з метою надання в оренду ТзОВ ТВК «Гармонія»</w:t>
            </w:r>
          </w:p>
        </w:tc>
        <w:tc>
          <w:tcPr>
            <w:tcW w:w="1276" w:type="dxa"/>
            <w:vAlign w:val="center"/>
          </w:tcPr>
          <w:p w:rsidR="00536BE9" w:rsidRPr="003F3F58" w:rsidRDefault="00536BE9" w:rsidP="00536BE9">
            <w:pPr>
              <w:jc w:val="center"/>
            </w:pPr>
            <w:r>
              <w:t>1190</w:t>
            </w:r>
          </w:p>
        </w:tc>
        <w:tc>
          <w:tcPr>
            <w:tcW w:w="1559" w:type="dxa"/>
            <w:vAlign w:val="center"/>
          </w:tcPr>
          <w:p w:rsidR="00536BE9" w:rsidRDefault="00536BE9" w:rsidP="00536BE9">
            <w:pPr>
              <w:jc w:val="center"/>
            </w:pPr>
            <w:r>
              <w:t>1180</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rFonts w:eastAsia="Calibri"/>
              </w:rPr>
            </w:pPr>
            <w:r w:rsidRPr="006673D9">
              <w:t xml:space="preserve">Про затвердження </w:t>
            </w:r>
            <w:r w:rsidRPr="006673D9">
              <w:rPr>
                <w:bCs/>
                <w:color w:val="000000"/>
                <w:lang w:eastAsia="uk-UA"/>
              </w:rPr>
              <w:t>технічної документації із землеустрою </w:t>
            </w:r>
            <w:r w:rsidRPr="006673D9">
              <w:t xml:space="preserve"> щодо </w:t>
            </w:r>
            <w:r w:rsidRPr="006673D9">
              <w:rPr>
                <w:bCs/>
                <w:color w:val="000000"/>
                <w:lang w:eastAsia="uk-UA"/>
              </w:rPr>
              <w:t>встановлення меж земельної ділянки в натурі (на місцевості) для  будівництва та обслуговування житлового будинку, господарських будівель і споруд по вул. У.Кравченко, 13 </w:t>
            </w:r>
            <w:r w:rsidRPr="006673D9">
              <w:t xml:space="preserve"> в м. Новий Розділ </w:t>
            </w:r>
            <w:r w:rsidRPr="006673D9">
              <w:rPr>
                <w:bCs/>
                <w:color w:val="000000"/>
                <w:lang w:eastAsia="uk-UA"/>
              </w:rPr>
              <w:t xml:space="preserve">та надання її у </w:t>
            </w:r>
            <w:r w:rsidRPr="006673D9">
              <w:rPr>
                <w:bCs/>
                <w:lang w:eastAsia="uk-UA"/>
              </w:rPr>
              <w:t>власність</w:t>
            </w:r>
            <w:r w:rsidRPr="006673D9">
              <w:t xml:space="preserve">  Яцук Ірині Максимівні</w:t>
            </w:r>
          </w:p>
        </w:tc>
        <w:tc>
          <w:tcPr>
            <w:tcW w:w="1276" w:type="dxa"/>
            <w:vAlign w:val="center"/>
          </w:tcPr>
          <w:p w:rsidR="00536BE9" w:rsidRPr="003F3F58" w:rsidRDefault="00536BE9" w:rsidP="00536BE9">
            <w:pPr>
              <w:jc w:val="center"/>
            </w:pPr>
            <w:r>
              <w:t>1192</w:t>
            </w:r>
          </w:p>
        </w:tc>
        <w:tc>
          <w:tcPr>
            <w:tcW w:w="1559" w:type="dxa"/>
            <w:vAlign w:val="center"/>
          </w:tcPr>
          <w:p w:rsidR="00536BE9" w:rsidRDefault="00536BE9" w:rsidP="00536BE9">
            <w:pPr>
              <w:jc w:val="center"/>
            </w:pPr>
            <w:r>
              <w:t>1181</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C579F5" w:rsidRDefault="00536BE9" w:rsidP="00785C48">
            <w:pPr>
              <w:jc w:val="both"/>
              <w:rPr>
                <w:color w:val="000000" w:themeColor="text1"/>
              </w:rPr>
            </w:pPr>
            <w:r w:rsidRPr="00C579F5">
              <w:rPr>
                <w:bCs/>
                <w:iCs/>
                <w:color w:val="000000" w:themeColor="text1"/>
              </w:rPr>
              <w:t>Про затвердження проекту землеустрою щодо відведення земельної ділянки для обслуговування власних приміщень (автоматична каналізаційна станція) по вул. Гірнича, 4-А та надання її в оренду ПрАТ «НГХП «Сірка»</w:t>
            </w:r>
          </w:p>
        </w:tc>
        <w:tc>
          <w:tcPr>
            <w:tcW w:w="1276" w:type="dxa"/>
            <w:vAlign w:val="center"/>
          </w:tcPr>
          <w:p w:rsidR="00536BE9" w:rsidRPr="00C579F5" w:rsidRDefault="00536BE9" w:rsidP="00536BE9">
            <w:pPr>
              <w:jc w:val="center"/>
              <w:rPr>
                <w:color w:val="000000" w:themeColor="text1"/>
              </w:rPr>
            </w:pPr>
            <w:r w:rsidRPr="00C579F5">
              <w:rPr>
                <w:color w:val="000000" w:themeColor="text1"/>
              </w:rPr>
              <w:t>1200</w:t>
            </w:r>
          </w:p>
        </w:tc>
        <w:tc>
          <w:tcPr>
            <w:tcW w:w="1559" w:type="dxa"/>
            <w:vAlign w:val="center"/>
          </w:tcPr>
          <w:p w:rsidR="00536BE9" w:rsidRDefault="00536BE9" w:rsidP="00536BE9">
            <w:pPr>
              <w:jc w:val="center"/>
            </w:pPr>
            <w:r>
              <w:t>1182</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lang w:eastAsia="uk-UA"/>
              </w:rPr>
            </w:pPr>
            <w:r w:rsidRPr="006673D9">
              <w:rPr>
                <w:color w:val="000000" w:themeColor="text1"/>
                <w:lang w:eastAsia="uk-UA"/>
              </w:rPr>
              <w:t>Про внесення змін у рішення від 13.03.2008 р. № 394 «Про передачу у приватну власність земельної ділянки гр. Якимишин Я. М.»</w:t>
            </w:r>
          </w:p>
        </w:tc>
        <w:tc>
          <w:tcPr>
            <w:tcW w:w="1276" w:type="dxa"/>
            <w:vAlign w:val="center"/>
          </w:tcPr>
          <w:p w:rsidR="00536BE9" w:rsidRPr="00DF0D99" w:rsidRDefault="00536BE9" w:rsidP="00536BE9">
            <w:pPr>
              <w:jc w:val="center"/>
            </w:pPr>
            <w:r>
              <w:t>1193</w:t>
            </w:r>
          </w:p>
        </w:tc>
        <w:tc>
          <w:tcPr>
            <w:tcW w:w="1559" w:type="dxa"/>
            <w:vAlign w:val="center"/>
          </w:tcPr>
          <w:p w:rsidR="00536BE9" w:rsidRDefault="00536BE9" w:rsidP="00536BE9">
            <w:pPr>
              <w:jc w:val="center"/>
            </w:pPr>
            <w:r>
              <w:t>1183</w:t>
            </w:r>
          </w:p>
        </w:tc>
      </w:tr>
      <w:tr w:rsidR="005E23FD" w:rsidRPr="002F76A7" w:rsidTr="00810CC9">
        <w:tc>
          <w:tcPr>
            <w:tcW w:w="567" w:type="dxa"/>
            <w:vAlign w:val="center"/>
          </w:tcPr>
          <w:p w:rsidR="005E23FD" w:rsidRPr="00C871B6" w:rsidRDefault="005E23FD" w:rsidP="00C871B6">
            <w:pPr>
              <w:pStyle w:val="a5"/>
              <w:numPr>
                <w:ilvl w:val="0"/>
                <w:numId w:val="9"/>
              </w:numPr>
              <w:ind w:left="0" w:firstLine="0"/>
              <w:jc w:val="center"/>
            </w:pPr>
          </w:p>
        </w:tc>
        <w:tc>
          <w:tcPr>
            <w:tcW w:w="7230" w:type="dxa"/>
            <w:vAlign w:val="center"/>
          </w:tcPr>
          <w:p w:rsidR="005E23FD" w:rsidRPr="005E23FD" w:rsidRDefault="005E23FD" w:rsidP="006D7642">
            <w:pPr>
              <w:jc w:val="both"/>
              <w:rPr>
                <w:color w:val="000000" w:themeColor="text1"/>
                <w:lang w:eastAsia="uk-UA"/>
              </w:rPr>
            </w:pPr>
            <w:r w:rsidRPr="005E23FD">
              <w:rPr>
                <w:bCs/>
                <w:color w:val="000000"/>
              </w:rPr>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w:t>
            </w:r>
            <w:r w:rsidRPr="005E23FD">
              <w:rPr>
                <w:color w:val="222222"/>
              </w:rPr>
              <w:t>відповідної документації</w:t>
            </w:r>
          </w:p>
        </w:tc>
        <w:tc>
          <w:tcPr>
            <w:tcW w:w="1276" w:type="dxa"/>
            <w:vAlign w:val="center"/>
          </w:tcPr>
          <w:p w:rsidR="005E23FD" w:rsidRPr="005E23FD" w:rsidRDefault="005E23FD" w:rsidP="006D7642">
            <w:pPr>
              <w:jc w:val="center"/>
            </w:pPr>
            <w:r w:rsidRPr="005E23FD">
              <w:t>1201</w:t>
            </w:r>
          </w:p>
        </w:tc>
        <w:tc>
          <w:tcPr>
            <w:tcW w:w="1559" w:type="dxa"/>
            <w:vAlign w:val="center"/>
          </w:tcPr>
          <w:p w:rsidR="005E23FD" w:rsidRDefault="005E23FD" w:rsidP="00536BE9">
            <w:pPr>
              <w:jc w:val="center"/>
            </w:pPr>
            <w:r>
              <w:t>перенесли</w:t>
            </w:r>
          </w:p>
          <w:p w:rsidR="005E23FD" w:rsidRDefault="005E23FD" w:rsidP="00536BE9">
            <w:pPr>
              <w:jc w:val="center"/>
            </w:pPr>
            <w:r>
              <w:t>розгляд</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tabs>
                <w:tab w:val="left" w:pos="5385"/>
              </w:tabs>
              <w:jc w:val="both"/>
              <w:rPr>
                <w:rFonts w:eastAsia="MS Mincho"/>
                <w:bCs/>
                <w:kern w:val="32"/>
              </w:rPr>
            </w:pPr>
            <w:r w:rsidRPr="006673D9">
              <w:rPr>
                <w:rFonts w:eastAsia="Calibri"/>
                <w:bCs/>
                <w:iCs/>
                <w:lang w:eastAsia="ar-SA"/>
              </w:rPr>
              <w:t>Про надання дозволу КП «Розділжитлосервіс» на списання  нерухомого майна комунальної  власності способом ліквідації</w:t>
            </w:r>
          </w:p>
        </w:tc>
        <w:tc>
          <w:tcPr>
            <w:tcW w:w="1276" w:type="dxa"/>
            <w:vAlign w:val="center"/>
          </w:tcPr>
          <w:p w:rsidR="00536BE9" w:rsidRDefault="00536BE9" w:rsidP="00536BE9">
            <w:pPr>
              <w:jc w:val="center"/>
            </w:pPr>
            <w:r>
              <w:t>1197</w:t>
            </w:r>
          </w:p>
        </w:tc>
        <w:tc>
          <w:tcPr>
            <w:tcW w:w="1559" w:type="dxa"/>
            <w:vAlign w:val="center"/>
          </w:tcPr>
          <w:p w:rsidR="00536BE9" w:rsidRDefault="00536BE9" w:rsidP="00536BE9">
            <w:pPr>
              <w:jc w:val="center"/>
            </w:pPr>
            <w:r>
              <w:t>1184</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3F3F58" w:rsidRDefault="00536BE9" w:rsidP="00785C48">
            <w:pPr>
              <w:jc w:val="both"/>
              <w:rPr>
                <w:rFonts w:eastAsia="Calibri"/>
              </w:rPr>
            </w:pPr>
            <w:r w:rsidRPr="003F3F58">
              <w:rPr>
                <w:rFonts w:eastAsia="Calibri"/>
              </w:rPr>
              <w:t>Про підготовку попереднього висновку стосовно відповідності інтересам та потребам територіальної громади пропозиції щодо ініціювання співробітництва територіальних громад</w:t>
            </w:r>
          </w:p>
        </w:tc>
        <w:tc>
          <w:tcPr>
            <w:tcW w:w="1276" w:type="dxa"/>
            <w:vAlign w:val="center"/>
          </w:tcPr>
          <w:p w:rsidR="00536BE9" w:rsidRPr="003F3F58" w:rsidRDefault="00536BE9" w:rsidP="00536BE9">
            <w:pPr>
              <w:jc w:val="center"/>
            </w:pPr>
            <w:r w:rsidRPr="003F3F58">
              <w:t>1070</w:t>
            </w:r>
          </w:p>
        </w:tc>
        <w:tc>
          <w:tcPr>
            <w:tcW w:w="1559" w:type="dxa"/>
            <w:vAlign w:val="center"/>
          </w:tcPr>
          <w:p w:rsidR="00536BE9" w:rsidRDefault="00536BE9" w:rsidP="00536BE9">
            <w:pPr>
              <w:jc w:val="center"/>
            </w:pPr>
            <w:r>
              <w:t>відхилено</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C579F5" w:rsidRDefault="00536BE9" w:rsidP="00785C48">
            <w:pPr>
              <w:jc w:val="both"/>
            </w:pPr>
            <w:r w:rsidRPr="00C579F5">
              <w:t>Про підсумки виконання міського бюджету за 9 місяців 2019 року</w:t>
            </w:r>
          </w:p>
        </w:tc>
        <w:tc>
          <w:tcPr>
            <w:tcW w:w="1276" w:type="dxa"/>
            <w:vAlign w:val="center"/>
          </w:tcPr>
          <w:p w:rsidR="00536BE9" w:rsidRPr="00C579F5" w:rsidRDefault="00536BE9" w:rsidP="00536BE9">
            <w:pPr>
              <w:jc w:val="center"/>
            </w:pPr>
            <w:r w:rsidRPr="00C579F5">
              <w:t>1206</w:t>
            </w:r>
          </w:p>
        </w:tc>
        <w:tc>
          <w:tcPr>
            <w:tcW w:w="1559" w:type="dxa"/>
            <w:vAlign w:val="center"/>
          </w:tcPr>
          <w:p w:rsidR="00536BE9" w:rsidRDefault="00536BE9" w:rsidP="00536BE9">
            <w:pPr>
              <w:jc w:val="center"/>
            </w:pPr>
            <w:r>
              <w:t>1185</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rFonts w:eastAsia="Calibri"/>
              </w:rPr>
            </w:pPr>
            <w:r w:rsidRPr="006673D9">
              <w:t>Про затвердження розпоряджень міського голови</w:t>
            </w:r>
          </w:p>
        </w:tc>
        <w:tc>
          <w:tcPr>
            <w:tcW w:w="1276" w:type="dxa"/>
            <w:vAlign w:val="center"/>
          </w:tcPr>
          <w:p w:rsidR="00536BE9" w:rsidRDefault="00536BE9" w:rsidP="00536BE9">
            <w:pPr>
              <w:jc w:val="center"/>
            </w:pPr>
            <w:r>
              <w:t>1183</w:t>
            </w:r>
          </w:p>
          <w:p w:rsidR="00536BE9" w:rsidRPr="00D74B87" w:rsidRDefault="00536BE9" w:rsidP="00536BE9">
            <w:pPr>
              <w:jc w:val="center"/>
              <w:rPr>
                <w:sz w:val="16"/>
                <w:szCs w:val="16"/>
              </w:rPr>
            </w:pPr>
            <w:r>
              <w:rPr>
                <w:sz w:val="16"/>
                <w:szCs w:val="16"/>
              </w:rPr>
              <w:t>нова ред-я</w:t>
            </w:r>
          </w:p>
        </w:tc>
        <w:tc>
          <w:tcPr>
            <w:tcW w:w="1559" w:type="dxa"/>
            <w:vAlign w:val="center"/>
          </w:tcPr>
          <w:p w:rsidR="00536BE9" w:rsidRDefault="00536BE9" w:rsidP="00536BE9">
            <w:pPr>
              <w:jc w:val="center"/>
            </w:pPr>
            <w:r>
              <w:t>1186</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Про затвердження розпоряджень міського голови</w:t>
            </w:r>
          </w:p>
        </w:tc>
        <w:tc>
          <w:tcPr>
            <w:tcW w:w="1276" w:type="dxa"/>
            <w:vAlign w:val="center"/>
          </w:tcPr>
          <w:p w:rsidR="00536BE9" w:rsidRDefault="00536BE9" w:rsidP="00536BE9">
            <w:pPr>
              <w:jc w:val="center"/>
            </w:pPr>
            <w:r>
              <w:t>1207</w:t>
            </w:r>
          </w:p>
        </w:tc>
        <w:tc>
          <w:tcPr>
            <w:tcW w:w="1559" w:type="dxa"/>
            <w:vAlign w:val="center"/>
          </w:tcPr>
          <w:p w:rsidR="00536BE9" w:rsidRDefault="00536BE9" w:rsidP="00536BE9">
            <w:pPr>
              <w:jc w:val="center"/>
            </w:pPr>
            <w:r>
              <w:t>1187</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Про внесення змін до Програми «Розвиток культури  на 2019 рік та прогноз на 2020-2021 роки</w:t>
            </w:r>
          </w:p>
        </w:tc>
        <w:tc>
          <w:tcPr>
            <w:tcW w:w="1276" w:type="dxa"/>
            <w:vAlign w:val="center"/>
          </w:tcPr>
          <w:p w:rsidR="00536BE9" w:rsidRDefault="00536BE9" w:rsidP="00536BE9">
            <w:pPr>
              <w:jc w:val="center"/>
            </w:pPr>
            <w:r>
              <w:t>1194</w:t>
            </w:r>
          </w:p>
        </w:tc>
        <w:tc>
          <w:tcPr>
            <w:tcW w:w="1559" w:type="dxa"/>
            <w:vAlign w:val="center"/>
          </w:tcPr>
          <w:p w:rsidR="00536BE9" w:rsidRDefault="00536BE9" w:rsidP="00536BE9">
            <w:pPr>
              <w:jc w:val="center"/>
            </w:pPr>
            <w:r>
              <w:t>відхилено</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 xml:space="preserve">Про внесення змін до Міської комплексної Програми підтримки учасників антитерористичної операції та членів їх сімей на 2019 рік </w:t>
            </w:r>
            <w:r w:rsidRPr="006673D9">
              <w:rPr>
                <w:bCs/>
              </w:rPr>
              <w:t xml:space="preserve">та </w:t>
            </w:r>
            <w:r w:rsidRPr="006673D9">
              <w:t>прогноз на 2020-2021 роки</w:t>
            </w:r>
          </w:p>
        </w:tc>
        <w:tc>
          <w:tcPr>
            <w:tcW w:w="1276" w:type="dxa"/>
            <w:vAlign w:val="center"/>
          </w:tcPr>
          <w:p w:rsidR="00536BE9" w:rsidRDefault="00536BE9" w:rsidP="00536BE9">
            <w:pPr>
              <w:jc w:val="center"/>
            </w:pPr>
            <w:r>
              <w:t>1184</w:t>
            </w:r>
          </w:p>
        </w:tc>
        <w:tc>
          <w:tcPr>
            <w:tcW w:w="1559" w:type="dxa"/>
            <w:vAlign w:val="center"/>
          </w:tcPr>
          <w:p w:rsidR="00536BE9" w:rsidRDefault="00536BE9" w:rsidP="00536BE9">
            <w:pPr>
              <w:jc w:val="center"/>
            </w:pPr>
            <w:r>
              <w:t>1188</w:t>
            </w:r>
          </w:p>
        </w:tc>
      </w:tr>
      <w:tr w:rsidR="00536BE9" w:rsidRPr="00536BE9"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Про внесення  змін до міської програми фінансової підтримки  КНП «Новороздільська міська лікарня»  на 2019 рік</w:t>
            </w:r>
          </w:p>
        </w:tc>
        <w:tc>
          <w:tcPr>
            <w:tcW w:w="1276" w:type="dxa"/>
            <w:vAlign w:val="center"/>
          </w:tcPr>
          <w:p w:rsidR="00536BE9" w:rsidRDefault="00536BE9" w:rsidP="00536BE9">
            <w:pPr>
              <w:jc w:val="center"/>
            </w:pPr>
            <w:r>
              <w:t>1196</w:t>
            </w:r>
          </w:p>
        </w:tc>
        <w:tc>
          <w:tcPr>
            <w:tcW w:w="1559" w:type="dxa"/>
            <w:vAlign w:val="center"/>
          </w:tcPr>
          <w:p w:rsidR="00536BE9" w:rsidRDefault="00536BE9" w:rsidP="00536BE9">
            <w:pPr>
              <w:jc w:val="center"/>
            </w:pPr>
            <w:r>
              <w:t>1189</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rPr>
                <w:lang w:eastAsia="uk-UA"/>
              </w:rPr>
              <w:t xml:space="preserve">Про  внесення змін до </w:t>
            </w:r>
            <w:r w:rsidRPr="006673D9">
              <w:t>Програми благоустрою міста Новий Розділ  на 2019 рік та прогноз на 2020-2021 роки</w:t>
            </w:r>
          </w:p>
        </w:tc>
        <w:tc>
          <w:tcPr>
            <w:tcW w:w="1276" w:type="dxa"/>
            <w:vAlign w:val="center"/>
          </w:tcPr>
          <w:p w:rsidR="00536BE9" w:rsidRDefault="00536BE9" w:rsidP="00536BE9">
            <w:pPr>
              <w:jc w:val="center"/>
            </w:pPr>
            <w:r>
              <w:t>1187</w:t>
            </w:r>
          </w:p>
        </w:tc>
        <w:tc>
          <w:tcPr>
            <w:tcW w:w="1559" w:type="dxa"/>
            <w:vAlign w:val="center"/>
          </w:tcPr>
          <w:p w:rsidR="00536BE9" w:rsidRDefault="00536BE9" w:rsidP="00536BE9">
            <w:pPr>
              <w:jc w:val="center"/>
            </w:pPr>
            <w:r>
              <w:t>1190</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lang w:eastAsia="uk-UA"/>
              </w:rPr>
            </w:pPr>
            <w:r w:rsidRPr="006673D9">
              <w:rPr>
                <w:lang w:eastAsia="uk-UA"/>
              </w:rPr>
              <w:t xml:space="preserve">Про  внесення змін до </w:t>
            </w:r>
            <w:r w:rsidRPr="006673D9">
              <w:t>Програми благоустрою міста Новий Розділ  на 2019 рік та прогноз на 2020-2021 роки</w:t>
            </w:r>
          </w:p>
        </w:tc>
        <w:tc>
          <w:tcPr>
            <w:tcW w:w="1276" w:type="dxa"/>
            <w:vAlign w:val="center"/>
          </w:tcPr>
          <w:p w:rsidR="00536BE9" w:rsidRDefault="00536BE9" w:rsidP="00536BE9">
            <w:pPr>
              <w:jc w:val="center"/>
            </w:pPr>
            <w:r>
              <w:t>1202</w:t>
            </w:r>
          </w:p>
        </w:tc>
        <w:tc>
          <w:tcPr>
            <w:tcW w:w="1559" w:type="dxa"/>
            <w:vAlign w:val="center"/>
          </w:tcPr>
          <w:p w:rsidR="00536BE9" w:rsidRDefault="00536BE9" w:rsidP="00536BE9">
            <w:pPr>
              <w:jc w:val="center"/>
            </w:pPr>
            <w:r>
              <w:t>1191</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lang w:eastAsia="uk-UA"/>
              </w:rPr>
            </w:pPr>
            <w:r w:rsidRPr="006673D9">
              <w:rPr>
                <w:lang w:eastAsia="uk-UA"/>
              </w:rPr>
              <w:t xml:space="preserve">Про  внесення змін до </w:t>
            </w:r>
            <w:r w:rsidRPr="006673D9">
              <w:rPr>
                <w:rFonts w:eastAsia="Calibri"/>
                <w:color w:val="000000"/>
                <w:lang w:eastAsia="uk-UA"/>
              </w:rPr>
              <w:t xml:space="preserve">Програми </w:t>
            </w:r>
            <w:r w:rsidRPr="006673D9">
              <w:t>підтримки будинків ОСББ на території м. Новий Розділ на 2019 р. та прогноз на 2020-2021 роки</w:t>
            </w:r>
          </w:p>
        </w:tc>
        <w:tc>
          <w:tcPr>
            <w:tcW w:w="1276" w:type="dxa"/>
            <w:vAlign w:val="center"/>
          </w:tcPr>
          <w:p w:rsidR="00536BE9" w:rsidRDefault="00536BE9" w:rsidP="00536BE9">
            <w:pPr>
              <w:jc w:val="center"/>
            </w:pPr>
            <w:r>
              <w:t>1203</w:t>
            </w:r>
          </w:p>
        </w:tc>
        <w:tc>
          <w:tcPr>
            <w:tcW w:w="1559" w:type="dxa"/>
            <w:vAlign w:val="center"/>
          </w:tcPr>
          <w:p w:rsidR="00536BE9" w:rsidRDefault="00536BE9" w:rsidP="00536BE9">
            <w:pPr>
              <w:jc w:val="center"/>
            </w:pPr>
            <w:r>
              <w:t>1192</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lang w:eastAsia="uk-UA"/>
              </w:rPr>
            </w:pPr>
            <w:r w:rsidRPr="006673D9">
              <w:rPr>
                <w:lang w:eastAsia="uk-UA"/>
              </w:rPr>
              <w:t xml:space="preserve">Про  внесення змін до </w:t>
            </w:r>
            <w:r w:rsidRPr="006673D9">
              <w:rPr>
                <w:rFonts w:eastAsia="Calibri"/>
                <w:color w:val="000000"/>
                <w:lang w:eastAsia="uk-UA"/>
              </w:rPr>
              <w:t xml:space="preserve">Програми </w:t>
            </w:r>
            <w:r w:rsidRPr="006673D9">
              <w:t>підтримки будинків ОСББ на території м. Новий Розділ на 2019 р. та прогноз на 2020-2021 роки</w:t>
            </w:r>
          </w:p>
        </w:tc>
        <w:tc>
          <w:tcPr>
            <w:tcW w:w="1276" w:type="dxa"/>
            <w:vAlign w:val="center"/>
          </w:tcPr>
          <w:p w:rsidR="00536BE9" w:rsidRDefault="00536BE9" w:rsidP="00536BE9">
            <w:pPr>
              <w:jc w:val="center"/>
            </w:pPr>
            <w:r>
              <w:t>1204</w:t>
            </w:r>
          </w:p>
        </w:tc>
        <w:tc>
          <w:tcPr>
            <w:tcW w:w="1559" w:type="dxa"/>
            <w:vAlign w:val="center"/>
          </w:tcPr>
          <w:p w:rsidR="00536BE9" w:rsidRDefault="00536BE9" w:rsidP="00536BE9">
            <w:pPr>
              <w:jc w:val="center"/>
            </w:pPr>
            <w:r>
              <w:t>1193</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lang w:eastAsia="uk-UA"/>
              </w:rPr>
            </w:pPr>
            <w:r w:rsidRPr="006673D9">
              <w:t>Про внесення  змін до  Програми розвитку житлово-комунального  господарства м. Новий Розділ на 2019 рік та прогноз на 2020-2021 роки</w:t>
            </w:r>
          </w:p>
        </w:tc>
        <w:tc>
          <w:tcPr>
            <w:tcW w:w="1276" w:type="dxa"/>
            <w:vAlign w:val="center"/>
          </w:tcPr>
          <w:p w:rsidR="00536BE9" w:rsidRDefault="00536BE9" w:rsidP="00536BE9">
            <w:pPr>
              <w:jc w:val="center"/>
            </w:pPr>
            <w:r>
              <w:t>1188</w:t>
            </w:r>
          </w:p>
        </w:tc>
        <w:tc>
          <w:tcPr>
            <w:tcW w:w="1559" w:type="dxa"/>
            <w:vAlign w:val="center"/>
          </w:tcPr>
          <w:p w:rsidR="00536BE9" w:rsidRDefault="00536BE9" w:rsidP="00536BE9">
            <w:pPr>
              <w:jc w:val="center"/>
            </w:pPr>
            <w:r>
              <w:t>1194</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 xml:space="preserve">Про внесення  змін </w:t>
            </w:r>
            <w:r w:rsidRPr="006673D9">
              <w:rPr>
                <w:lang w:eastAsia="uk-UA"/>
              </w:rPr>
              <w:t>до  Програми оренди майна територіальної  громади міста Новий Розділ на 2019 рік та прогноз на 2020-2021 роки  та до Програми приватизації майна територіальної громади міста Новий Розділ на 2019 та прогноз на 2020-2021 роки</w:t>
            </w:r>
          </w:p>
        </w:tc>
        <w:tc>
          <w:tcPr>
            <w:tcW w:w="1276" w:type="dxa"/>
            <w:vAlign w:val="center"/>
          </w:tcPr>
          <w:p w:rsidR="00536BE9" w:rsidRDefault="00536BE9" w:rsidP="00536BE9">
            <w:pPr>
              <w:jc w:val="center"/>
            </w:pPr>
            <w:r>
              <w:t>1189</w:t>
            </w:r>
          </w:p>
        </w:tc>
        <w:tc>
          <w:tcPr>
            <w:tcW w:w="1559" w:type="dxa"/>
            <w:vAlign w:val="center"/>
          </w:tcPr>
          <w:p w:rsidR="00536BE9" w:rsidRDefault="00536BE9" w:rsidP="00536BE9">
            <w:pPr>
              <w:jc w:val="center"/>
            </w:pPr>
            <w:r>
              <w:t>відхилено</w:t>
            </w:r>
          </w:p>
        </w:tc>
      </w:tr>
      <w:tr w:rsidR="00536BE9" w:rsidRPr="00536BE9"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rPr>
                <w:rFonts w:eastAsia="Calibri"/>
              </w:rPr>
            </w:pPr>
            <w:r w:rsidRPr="006673D9">
              <w:t xml:space="preserve">Про затвердження </w:t>
            </w:r>
            <w:r w:rsidRPr="00536BE9">
              <w:rPr>
                <w:rStyle w:val="a7"/>
                <w:b w:val="0"/>
              </w:rPr>
              <w:t>програми висвітлення діяльності Новороздільської міської ради, її виконавчих органів, посадових осіб та депутатів у газеті «Вісник Розділля» на 2019 рік та прогноз на 2020-2021 роки</w:t>
            </w:r>
          </w:p>
        </w:tc>
        <w:tc>
          <w:tcPr>
            <w:tcW w:w="1276" w:type="dxa"/>
            <w:vAlign w:val="center"/>
          </w:tcPr>
          <w:p w:rsidR="00536BE9" w:rsidRPr="003F3F58" w:rsidRDefault="00536BE9" w:rsidP="00536BE9">
            <w:pPr>
              <w:jc w:val="center"/>
            </w:pPr>
            <w:r>
              <w:t>1182</w:t>
            </w:r>
          </w:p>
        </w:tc>
        <w:tc>
          <w:tcPr>
            <w:tcW w:w="1559" w:type="dxa"/>
            <w:vAlign w:val="center"/>
          </w:tcPr>
          <w:p w:rsidR="00536BE9" w:rsidRDefault="00536BE9" w:rsidP="00536BE9">
            <w:pPr>
              <w:jc w:val="center"/>
            </w:pPr>
            <w:r>
              <w:t>відхилено</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Про внесення змін до показників міського бюджету на 2019 рік</w:t>
            </w:r>
          </w:p>
        </w:tc>
        <w:tc>
          <w:tcPr>
            <w:tcW w:w="1276" w:type="dxa"/>
            <w:vAlign w:val="center"/>
          </w:tcPr>
          <w:p w:rsidR="00536BE9" w:rsidRDefault="00536BE9" w:rsidP="00536BE9">
            <w:pPr>
              <w:jc w:val="center"/>
            </w:pPr>
            <w:r>
              <w:t>1185</w:t>
            </w:r>
          </w:p>
        </w:tc>
        <w:tc>
          <w:tcPr>
            <w:tcW w:w="1559" w:type="dxa"/>
            <w:vAlign w:val="center"/>
          </w:tcPr>
          <w:p w:rsidR="00536BE9" w:rsidRDefault="00536BE9" w:rsidP="00536BE9">
            <w:pPr>
              <w:jc w:val="center"/>
            </w:pPr>
            <w:r>
              <w:t>1195</w:t>
            </w:r>
          </w:p>
        </w:tc>
      </w:tr>
      <w:tr w:rsidR="00536BE9" w:rsidRPr="002F76A7" w:rsidTr="00810CC9">
        <w:tc>
          <w:tcPr>
            <w:tcW w:w="567" w:type="dxa"/>
            <w:vAlign w:val="center"/>
          </w:tcPr>
          <w:p w:rsidR="00536BE9" w:rsidRPr="00C871B6" w:rsidRDefault="00536BE9" w:rsidP="00C871B6">
            <w:pPr>
              <w:pStyle w:val="a5"/>
              <w:numPr>
                <w:ilvl w:val="0"/>
                <w:numId w:val="9"/>
              </w:numPr>
              <w:ind w:left="0" w:firstLine="0"/>
              <w:jc w:val="center"/>
            </w:pPr>
          </w:p>
        </w:tc>
        <w:tc>
          <w:tcPr>
            <w:tcW w:w="7230" w:type="dxa"/>
            <w:vAlign w:val="center"/>
          </w:tcPr>
          <w:p w:rsidR="00536BE9" w:rsidRPr="006673D9" w:rsidRDefault="00536BE9" w:rsidP="00785C48">
            <w:pPr>
              <w:jc w:val="both"/>
            </w:pPr>
            <w:r w:rsidRPr="006673D9">
              <w:t>Про внесення змін до показників міського бюджету на 2019 рік</w:t>
            </w:r>
          </w:p>
        </w:tc>
        <w:tc>
          <w:tcPr>
            <w:tcW w:w="1276" w:type="dxa"/>
            <w:vAlign w:val="center"/>
          </w:tcPr>
          <w:p w:rsidR="00536BE9" w:rsidRDefault="00536BE9" w:rsidP="00536BE9">
            <w:pPr>
              <w:jc w:val="center"/>
            </w:pPr>
            <w:r>
              <w:t>1205</w:t>
            </w:r>
          </w:p>
        </w:tc>
        <w:tc>
          <w:tcPr>
            <w:tcW w:w="1559" w:type="dxa"/>
            <w:vAlign w:val="center"/>
          </w:tcPr>
          <w:p w:rsidR="00536BE9" w:rsidRDefault="00536BE9" w:rsidP="00536BE9">
            <w:pPr>
              <w:jc w:val="center"/>
            </w:pPr>
            <w:r>
              <w:t>1196</w:t>
            </w:r>
          </w:p>
        </w:tc>
      </w:tr>
    </w:tbl>
    <w:p w:rsidR="000248AD" w:rsidRDefault="000248AD" w:rsidP="000E1808">
      <w:pPr>
        <w:jc w:val="center"/>
        <w:rPr>
          <w:b/>
          <w:sz w:val="22"/>
          <w:szCs w:val="22"/>
          <w:lang w:val="uk-UA"/>
        </w:rPr>
      </w:pPr>
    </w:p>
    <w:p w:rsidR="000248AD" w:rsidRDefault="000248AD" w:rsidP="000E1808">
      <w:pPr>
        <w:jc w:val="center"/>
        <w:rPr>
          <w:b/>
          <w:sz w:val="22"/>
          <w:szCs w:val="22"/>
          <w:lang w:val="uk-UA"/>
        </w:rPr>
      </w:pPr>
    </w:p>
    <w:p w:rsidR="000248AD" w:rsidRDefault="0084483A" w:rsidP="000E1808">
      <w:pPr>
        <w:jc w:val="center"/>
        <w:rPr>
          <w:b/>
          <w:sz w:val="22"/>
          <w:szCs w:val="22"/>
          <w:lang w:val="uk-UA"/>
        </w:rPr>
      </w:pPr>
      <w:r>
        <w:rPr>
          <w:b/>
          <w:sz w:val="22"/>
          <w:szCs w:val="22"/>
          <w:lang w:val="uk-UA"/>
        </w:rPr>
        <w:t>24.10.2019</w:t>
      </w: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6132E3" w:rsidRPr="002F76A7" w:rsidTr="00785C48">
        <w:tc>
          <w:tcPr>
            <w:tcW w:w="567" w:type="dxa"/>
            <w:vAlign w:val="center"/>
          </w:tcPr>
          <w:p w:rsidR="006132E3" w:rsidRDefault="006132E3" w:rsidP="005E23FD">
            <w:pPr>
              <w:jc w:val="center"/>
            </w:pPr>
            <w:r>
              <w:t>26</w:t>
            </w:r>
          </w:p>
        </w:tc>
        <w:tc>
          <w:tcPr>
            <w:tcW w:w="7230" w:type="dxa"/>
            <w:vAlign w:val="center"/>
          </w:tcPr>
          <w:p w:rsidR="006132E3" w:rsidRPr="005E23FD" w:rsidRDefault="006132E3" w:rsidP="005E23FD">
            <w:pPr>
              <w:jc w:val="both"/>
            </w:pPr>
            <w:r>
              <w:t>Про розгляд місцевої ініціативи</w:t>
            </w:r>
          </w:p>
        </w:tc>
        <w:tc>
          <w:tcPr>
            <w:tcW w:w="1276" w:type="dxa"/>
            <w:vAlign w:val="center"/>
          </w:tcPr>
          <w:p w:rsidR="006132E3" w:rsidRPr="005E23FD" w:rsidRDefault="006132E3" w:rsidP="005E23FD">
            <w:pPr>
              <w:jc w:val="center"/>
            </w:pPr>
            <w:r>
              <w:t>1209</w:t>
            </w:r>
          </w:p>
        </w:tc>
        <w:tc>
          <w:tcPr>
            <w:tcW w:w="1559" w:type="dxa"/>
            <w:vAlign w:val="center"/>
          </w:tcPr>
          <w:p w:rsidR="006132E3" w:rsidRPr="005E23FD" w:rsidRDefault="006132E3" w:rsidP="005E23FD">
            <w:pPr>
              <w:jc w:val="center"/>
            </w:pPr>
            <w:r>
              <w:t>1197</w:t>
            </w:r>
          </w:p>
        </w:tc>
      </w:tr>
      <w:tr w:rsidR="006132E3" w:rsidRPr="006132E3" w:rsidTr="00785C48">
        <w:tc>
          <w:tcPr>
            <w:tcW w:w="567" w:type="dxa"/>
            <w:vAlign w:val="center"/>
          </w:tcPr>
          <w:p w:rsidR="006132E3" w:rsidRDefault="006132E3" w:rsidP="005E23FD">
            <w:pPr>
              <w:jc w:val="center"/>
            </w:pPr>
            <w:r>
              <w:t>27</w:t>
            </w:r>
          </w:p>
        </w:tc>
        <w:tc>
          <w:tcPr>
            <w:tcW w:w="7230" w:type="dxa"/>
            <w:vAlign w:val="center"/>
          </w:tcPr>
          <w:p w:rsidR="006132E3" w:rsidRPr="006132E3" w:rsidRDefault="006132E3" w:rsidP="005E23FD">
            <w:pPr>
              <w:jc w:val="both"/>
            </w:pPr>
            <w:r>
              <w:t>Про внесення змін до рішення сесії Новороздільської міської ради № 1050 від 27.06.2019 року «Про затвердження переліку об</w:t>
            </w:r>
            <w:r w:rsidRPr="006132E3">
              <w:t>’</w:t>
            </w:r>
            <w:r>
              <w:t>єктів майна територіальної громади м. Новий Розділ, що може бути надано в оренду у 2019 році»</w:t>
            </w:r>
          </w:p>
        </w:tc>
        <w:tc>
          <w:tcPr>
            <w:tcW w:w="1276" w:type="dxa"/>
            <w:vAlign w:val="center"/>
          </w:tcPr>
          <w:p w:rsidR="006132E3" w:rsidRPr="005E23FD" w:rsidRDefault="006132E3" w:rsidP="005E23FD">
            <w:pPr>
              <w:jc w:val="center"/>
            </w:pPr>
            <w:r>
              <w:t>1210</w:t>
            </w:r>
          </w:p>
        </w:tc>
        <w:tc>
          <w:tcPr>
            <w:tcW w:w="1559" w:type="dxa"/>
            <w:vAlign w:val="center"/>
          </w:tcPr>
          <w:p w:rsidR="006132E3" w:rsidRPr="005E23FD" w:rsidRDefault="006132E3" w:rsidP="005E23FD">
            <w:pPr>
              <w:jc w:val="center"/>
            </w:pPr>
            <w:r>
              <w:t>1198</w:t>
            </w:r>
          </w:p>
        </w:tc>
      </w:tr>
      <w:tr w:rsidR="006132E3" w:rsidRPr="006132E3" w:rsidTr="00785C48">
        <w:tc>
          <w:tcPr>
            <w:tcW w:w="567" w:type="dxa"/>
            <w:vAlign w:val="center"/>
          </w:tcPr>
          <w:p w:rsidR="006132E3" w:rsidRDefault="00015931" w:rsidP="005E23FD">
            <w:pPr>
              <w:jc w:val="center"/>
            </w:pPr>
            <w:r>
              <w:t>28</w:t>
            </w:r>
          </w:p>
        </w:tc>
        <w:tc>
          <w:tcPr>
            <w:tcW w:w="7230" w:type="dxa"/>
            <w:vAlign w:val="center"/>
          </w:tcPr>
          <w:p w:rsidR="006132E3" w:rsidRPr="005E23FD" w:rsidRDefault="00015931" w:rsidP="005E23FD">
            <w:pPr>
              <w:jc w:val="both"/>
            </w:pPr>
            <w:r w:rsidRPr="006673D9">
              <w:t>Про внесення змін до показників міського бюджету на 2019 рік</w:t>
            </w:r>
          </w:p>
        </w:tc>
        <w:tc>
          <w:tcPr>
            <w:tcW w:w="1276" w:type="dxa"/>
            <w:vAlign w:val="center"/>
          </w:tcPr>
          <w:p w:rsidR="006132E3" w:rsidRPr="005E23FD" w:rsidRDefault="00015931" w:rsidP="005E23FD">
            <w:pPr>
              <w:jc w:val="center"/>
            </w:pPr>
            <w:r>
              <w:t>1211</w:t>
            </w:r>
          </w:p>
        </w:tc>
        <w:tc>
          <w:tcPr>
            <w:tcW w:w="1559" w:type="dxa"/>
            <w:vAlign w:val="center"/>
          </w:tcPr>
          <w:p w:rsidR="006132E3" w:rsidRPr="005E23FD" w:rsidRDefault="00015931" w:rsidP="005E23FD">
            <w:pPr>
              <w:jc w:val="center"/>
            </w:pPr>
            <w:r>
              <w:t>1199</w:t>
            </w:r>
          </w:p>
        </w:tc>
      </w:tr>
      <w:tr w:rsidR="006132E3" w:rsidRPr="006132E3" w:rsidTr="00785C48">
        <w:tc>
          <w:tcPr>
            <w:tcW w:w="567" w:type="dxa"/>
            <w:vAlign w:val="center"/>
          </w:tcPr>
          <w:p w:rsidR="006132E3" w:rsidRDefault="00015931" w:rsidP="005E23FD">
            <w:pPr>
              <w:jc w:val="center"/>
            </w:pPr>
            <w:r>
              <w:t>29</w:t>
            </w:r>
          </w:p>
        </w:tc>
        <w:tc>
          <w:tcPr>
            <w:tcW w:w="7230" w:type="dxa"/>
            <w:vAlign w:val="center"/>
          </w:tcPr>
          <w:p w:rsidR="006132E3" w:rsidRPr="005E23FD" w:rsidRDefault="00015931" w:rsidP="005E23FD">
            <w:pPr>
              <w:jc w:val="both"/>
            </w:pPr>
            <w:r w:rsidRPr="006673D9">
              <w:t>Про внесення змін до показників міського бюджету на 2019 рік</w:t>
            </w:r>
          </w:p>
        </w:tc>
        <w:tc>
          <w:tcPr>
            <w:tcW w:w="1276" w:type="dxa"/>
            <w:vAlign w:val="center"/>
          </w:tcPr>
          <w:p w:rsidR="006132E3" w:rsidRPr="005E23FD" w:rsidRDefault="00015931" w:rsidP="005E23FD">
            <w:pPr>
              <w:jc w:val="center"/>
            </w:pPr>
            <w:r>
              <w:t>1212</w:t>
            </w:r>
          </w:p>
        </w:tc>
        <w:tc>
          <w:tcPr>
            <w:tcW w:w="1559" w:type="dxa"/>
            <w:vAlign w:val="center"/>
          </w:tcPr>
          <w:p w:rsidR="006132E3" w:rsidRPr="005E23FD" w:rsidRDefault="00015931" w:rsidP="005E23FD">
            <w:pPr>
              <w:jc w:val="center"/>
            </w:pPr>
            <w:r>
              <w:t>1200</w:t>
            </w:r>
          </w:p>
        </w:tc>
      </w:tr>
      <w:tr w:rsidR="00015931" w:rsidRPr="006132E3" w:rsidTr="00785C48">
        <w:tc>
          <w:tcPr>
            <w:tcW w:w="567" w:type="dxa"/>
            <w:vAlign w:val="center"/>
          </w:tcPr>
          <w:p w:rsidR="00015931" w:rsidRDefault="00015931" w:rsidP="005E23FD">
            <w:pPr>
              <w:jc w:val="center"/>
            </w:pPr>
            <w:r>
              <w:t>30</w:t>
            </w:r>
          </w:p>
        </w:tc>
        <w:tc>
          <w:tcPr>
            <w:tcW w:w="7230" w:type="dxa"/>
            <w:vAlign w:val="center"/>
          </w:tcPr>
          <w:p w:rsidR="00015931" w:rsidRPr="006673D9" w:rsidRDefault="00015931" w:rsidP="005E23FD">
            <w:pPr>
              <w:jc w:val="both"/>
            </w:pPr>
            <w:r w:rsidRPr="006673D9">
              <w:t>Про внесення змін до показників міського бюджету на 2019 рік</w:t>
            </w:r>
          </w:p>
        </w:tc>
        <w:tc>
          <w:tcPr>
            <w:tcW w:w="1276" w:type="dxa"/>
            <w:vAlign w:val="center"/>
          </w:tcPr>
          <w:p w:rsidR="00015931" w:rsidRDefault="00015931" w:rsidP="005E23FD">
            <w:pPr>
              <w:jc w:val="center"/>
            </w:pPr>
            <w:r>
              <w:t>1214</w:t>
            </w:r>
          </w:p>
          <w:p w:rsidR="00D41008" w:rsidRPr="00D41008" w:rsidRDefault="00D41008" w:rsidP="005E23FD">
            <w:pPr>
              <w:jc w:val="center"/>
              <w:rPr>
                <w:sz w:val="16"/>
                <w:szCs w:val="16"/>
              </w:rPr>
            </w:pPr>
            <w:r>
              <w:rPr>
                <w:sz w:val="16"/>
                <w:szCs w:val="16"/>
              </w:rPr>
              <w:t>(див. питання 33 і 35)</w:t>
            </w:r>
          </w:p>
        </w:tc>
        <w:tc>
          <w:tcPr>
            <w:tcW w:w="1559" w:type="dxa"/>
            <w:vAlign w:val="center"/>
          </w:tcPr>
          <w:p w:rsidR="00015931" w:rsidRDefault="00015931" w:rsidP="005E23FD">
            <w:pPr>
              <w:jc w:val="center"/>
            </w:pPr>
            <w:r>
              <w:t>перенесли</w:t>
            </w:r>
          </w:p>
          <w:p w:rsidR="00015931" w:rsidRDefault="00015931" w:rsidP="005E23FD">
            <w:pPr>
              <w:jc w:val="center"/>
            </w:pPr>
            <w:r>
              <w:t>розгляд</w:t>
            </w:r>
          </w:p>
        </w:tc>
      </w:tr>
      <w:tr w:rsidR="006132E3" w:rsidRPr="006132E3" w:rsidTr="00785C48">
        <w:tc>
          <w:tcPr>
            <w:tcW w:w="567" w:type="dxa"/>
            <w:vAlign w:val="center"/>
          </w:tcPr>
          <w:p w:rsidR="006132E3" w:rsidRDefault="00015931" w:rsidP="005E23FD">
            <w:pPr>
              <w:jc w:val="center"/>
            </w:pPr>
            <w:r>
              <w:t>31</w:t>
            </w:r>
          </w:p>
        </w:tc>
        <w:tc>
          <w:tcPr>
            <w:tcW w:w="7230" w:type="dxa"/>
            <w:vAlign w:val="center"/>
          </w:tcPr>
          <w:p w:rsidR="006132E3" w:rsidRPr="005E23FD" w:rsidRDefault="00015931" w:rsidP="005E23FD">
            <w:pPr>
              <w:jc w:val="both"/>
            </w:pPr>
            <w:r w:rsidRPr="006673D9">
              <w:rPr>
                <w:lang w:eastAsia="uk-UA"/>
              </w:rPr>
              <w:t xml:space="preserve">Про  внесення змін до </w:t>
            </w:r>
            <w:r w:rsidRPr="006673D9">
              <w:t>Програми благоустрою міста Новий Розділ  на 2019 рік та прогноз на 2020-2021 роки</w:t>
            </w:r>
          </w:p>
        </w:tc>
        <w:tc>
          <w:tcPr>
            <w:tcW w:w="1276" w:type="dxa"/>
            <w:vAlign w:val="center"/>
          </w:tcPr>
          <w:p w:rsidR="006132E3" w:rsidRPr="005E23FD" w:rsidRDefault="00015931" w:rsidP="005E23FD">
            <w:pPr>
              <w:jc w:val="center"/>
            </w:pPr>
            <w:r>
              <w:t>1213</w:t>
            </w:r>
          </w:p>
        </w:tc>
        <w:tc>
          <w:tcPr>
            <w:tcW w:w="1559" w:type="dxa"/>
            <w:vAlign w:val="center"/>
          </w:tcPr>
          <w:p w:rsidR="006132E3" w:rsidRPr="005E23FD" w:rsidRDefault="00015931" w:rsidP="005E23FD">
            <w:pPr>
              <w:jc w:val="center"/>
            </w:pPr>
            <w:r>
              <w:t>1201</w:t>
            </w:r>
          </w:p>
        </w:tc>
      </w:tr>
      <w:tr w:rsidR="006132E3" w:rsidRPr="006132E3" w:rsidTr="00785C48">
        <w:tc>
          <w:tcPr>
            <w:tcW w:w="567" w:type="dxa"/>
            <w:vAlign w:val="center"/>
          </w:tcPr>
          <w:p w:rsidR="006132E3" w:rsidRDefault="00015931" w:rsidP="005E23FD">
            <w:pPr>
              <w:jc w:val="center"/>
            </w:pPr>
            <w:r>
              <w:t>32</w:t>
            </w:r>
          </w:p>
        </w:tc>
        <w:tc>
          <w:tcPr>
            <w:tcW w:w="7230" w:type="dxa"/>
            <w:vAlign w:val="center"/>
          </w:tcPr>
          <w:p w:rsidR="006132E3" w:rsidRPr="005E23FD" w:rsidRDefault="00015931" w:rsidP="005E23FD">
            <w:pPr>
              <w:jc w:val="both"/>
            </w:pPr>
            <w:r w:rsidRPr="006673D9">
              <w:t>Про внесення змін до показників міського бюджету на 2019 рік</w:t>
            </w:r>
          </w:p>
        </w:tc>
        <w:tc>
          <w:tcPr>
            <w:tcW w:w="1276" w:type="dxa"/>
            <w:vAlign w:val="center"/>
          </w:tcPr>
          <w:p w:rsidR="006132E3" w:rsidRPr="005E23FD" w:rsidRDefault="00015931" w:rsidP="005E23FD">
            <w:pPr>
              <w:jc w:val="center"/>
            </w:pPr>
            <w:r>
              <w:t>1215</w:t>
            </w:r>
          </w:p>
        </w:tc>
        <w:tc>
          <w:tcPr>
            <w:tcW w:w="1559" w:type="dxa"/>
            <w:vAlign w:val="center"/>
          </w:tcPr>
          <w:p w:rsidR="006132E3" w:rsidRPr="005E23FD" w:rsidRDefault="00015931" w:rsidP="005E23FD">
            <w:pPr>
              <w:jc w:val="center"/>
            </w:pPr>
            <w:r>
              <w:t>1202</w:t>
            </w:r>
          </w:p>
        </w:tc>
      </w:tr>
    </w:tbl>
    <w:p w:rsidR="000248AD" w:rsidRDefault="000248AD" w:rsidP="000E1808">
      <w:pPr>
        <w:jc w:val="center"/>
        <w:rPr>
          <w:b/>
          <w:sz w:val="22"/>
          <w:szCs w:val="22"/>
          <w:lang w:val="uk-UA"/>
        </w:rPr>
      </w:pPr>
    </w:p>
    <w:p w:rsidR="00CB61FB" w:rsidRDefault="00CB61FB" w:rsidP="00CB61FB">
      <w:pPr>
        <w:jc w:val="center"/>
        <w:rPr>
          <w:b/>
          <w:sz w:val="22"/>
          <w:szCs w:val="22"/>
          <w:lang w:val="uk-UA"/>
        </w:rPr>
      </w:pPr>
      <w:r>
        <w:rPr>
          <w:b/>
          <w:sz w:val="22"/>
          <w:szCs w:val="22"/>
          <w:lang w:val="uk-UA"/>
        </w:rPr>
        <w:t>25.10.2019</w:t>
      </w: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CB61FB" w:rsidRPr="002F76A7" w:rsidTr="00DF2D74">
        <w:tc>
          <w:tcPr>
            <w:tcW w:w="567" w:type="dxa"/>
            <w:vAlign w:val="center"/>
          </w:tcPr>
          <w:p w:rsidR="00CB61FB" w:rsidRDefault="00CB61FB" w:rsidP="00DF2D74">
            <w:pPr>
              <w:jc w:val="center"/>
            </w:pPr>
            <w:r>
              <w:t>33</w:t>
            </w:r>
          </w:p>
        </w:tc>
        <w:tc>
          <w:tcPr>
            <w:tcW w:w="7230" w:type="dxa"/>
            <w:vAlign w:val="center"/>
          </w:tcPr>
          <w:p w:rsidR="00CB61FB" w:rsidRPr="005E23FD" w:rsidRDefault="00CB61FB" w:rsidP="00CB61FB">
            <w:pPr>
              <w:jc w:val="both"/>
            </w:pPr>
            <w:r w:rsidRPr="006673D9">
              <w:t xml:space="preserve">Про </w:t>
            </w:r>
            <w:r>
              <w:t>формування резервного фонду міського бюджету м. Новий Розділ</w:t>
            </w:r>
          </w:p>
        </w:tc>
        <w:tc>
          <w:tcPr>
            <w:tcW w:w="1276" w:type="dxa"/>
            <w:vAlign w:val="center"/>
          </w:tcPr>
          <w:p w:rsidR="00CB61FB" w:rsidRPr="005E23FD" w:rsidRDefault="00CB61FB" w:rsidP="00DF2D74">
            <w:pPr>
              <w:jc w:val="center"/>
            </w:pPr>
            <w:r>
              <w:t>1214</w:t>
            </w:r>
          </w:p>
        </w:tc>
        <w:tc>
          <w:tcPr>
            <w:tcW w:w="1559" w:type="dxa"/>
            <w:vAlign w:val="center"/>
          </w:tcPr>
          <w:p w:rsidR="00CB61FB" w:rsidRPr="005E23FD" w:rsidRDefault="00CB61FB" w:rsidP="00DF2D74">
            <w:pPr>
              <w:jc w:val="center"/>
            </w:pPr>
            <w:r>
              <w:t>1203</w:t>
            </w:r>
          </w:p>
        </w:tc>
      </w:tr>
    </w:tbl>
    <w:p w:rsidR="00CB61FB" w:rsidRDefault="00CB61FB" w:rsidP="000E1808">
      <w:pPr>
        <w:jc w:val="center"/>
        <w:rPr>
          <w:b/>
          <w:sz w:val="22"/>
          <w:szCs w:val="22"/>
          <w:lang w:val="uk-UA"/>
        </w:rPr>
      </w:pPr>
    </w:p>
    <w:p w:rsidR="00015931" w:rsidRDefault="00015931" w:rsidP="00015931">
      <w:pPr>
        <w:jc w:val="center"/>
        <w:rPr>
          <w:b/>
          <w:sz w:val="22"/>
          <w:szCs w:val="22"/>
          <w:lang w:val="uk-UA"/>
        </w:rPr>
      </w:pPr>
      <w:r>
        <w:rPr>
          <w:b/>
          <w:sz w:val="22"/>
          <w:szCs w:val="22"/>
          <w:lang w:val="uk-UA"/>
        </w:rPr>
        <w:t>28.10.2019</w:t>
      </w: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CB61FB" w:rsidRPr="002F76A7" w:rsidTr="00DF2D74">
        <w:tc>
          <w:tcPr>
            <w:tcW w:w="567" w:type="dxa"/>
            <w:vAlign w:val="center"/>
          </w:tcPr>
          <w:p w:rsidR="00CB61FB" w:rsidRDefault="00CB61FB" w:rsidP="00CB61FB">
            <w:pPr>
              <w:jc w:val="center"/>
            </w:pPr>
            <w:r>
              <w:t>34</w:t>
            </w:r>
          </w:p>
        </w:tc>
        <w:tc>
          <w:tcPr>
            <w:tcW w:w="7230" w:type="dxa"/>
            <w:vAlign w:val="center"/>
          </w:tcPr>
          <w:p w:rsidR="00CB61FB" w:rsidRPr="005E23FD" w:rsidRDefault="00CB61FB" w:rsidP="00DF2D74">
            <w:pPr>
              <w:jc w:val="both"/>
            </w:pPr>
            <w:r w:rsidRPr="006673D9">
              <w:t>Про внесення змін до показників міського бюджету на 2019 рік</w:t>
            </w:r>
          </w:p>
        </w:tc>
        <w:tc>
          <w:tcPr>
            <w:tcW w:w="1276" w:type="dxa"/>
            <w:vAlign w:val="center"/>
          </w:tcPr>
          <w:p w:rsidR="00CB61FB" w:rsidRPr="005E23FD" w:rsidRDefault="00CB61FB" w:rsidP="00CB61FB">
            <w:pPr>
              <w:jc w:val="center"/>
            </w:pPr>
            <w:r>
              <w:t>1217</w:t>
            </w:r>
          </w:p>
        </w:tc>
        <w:tc>
          <w:tcPr>
            <w:tcW w:w="1559" w:type="dxa"/>
            <w:vAlign w:val="center"/>
          </w:tcPr>
          <w:p w:rsidR="00CB61FB" w:rsidRPr="005E23FD" w:rsidRDefault="00CB61FB" w:rsidP="00CB61FB">
            <w:pPr>
              <w:jc w:val="center"/>
            </w:pPr>
            <w:r>
              <w:t>1204</w:t>
            </w:r>
          </w:p>
        </w:tc>
      </w:tr>
      <w:tr w:rsidR="00CB61FB" w:rsidRPr="006132E3" w:rsidTr="00DF2D74">
        <w:tc>
          <w:tcPr>
            <w:tcW w:w="567" w:type="dxa"/>
            <w:vAlign w:val="center"/>
          </w:tcPr>
          <w:p w:rsidR="00CB61FB" w:rsidRDefault="00CB61FB" w:rsidP="00D41008">
            <w:pPr>
              <w:jc w:val="center"/>
            </w:pPr>
            <w:r>
              <w:t>3</w:t>
            </w:r>
            <w:r w:rsidR="00D41008">
              <w:t>5</w:t>
            </w:r>
          </w:p>
        </w:tc>
        <w:tc>
          <w:tcPr>
            <w:tcW w:w="7230" w:type="dxa"/>
            <w:vAlign w:val="center"/>
          </w:tcPr>
          <w:p w:rsidR="00CB61FB" w:rsidRPr="006132E3" w:rsidRDefault="00CB61FB" w:rsidP="00DF2D74">
            <w:pPr>
              <w:jc w:val="both"/>
            </w:pPr>
            <w:r w:rsidRPr="006673D9">
              <w:t>Про внесення змін до показників міського бюджету на 2019 рік</w:t>
            </w:r>
          </w:p>
        </w:tc>
        <w:tc>
          <w:tcPr>
            <w:tcW w:w="1276" w:type="dxa"/>
            <w:vAlign w:val="center"/>
          </w:tcPr>
          <w:p w:rsidR="00CB61FB" w:rsidRPr="005E23FD" w:rsidRDefault="00CB61FB" w:rsidP="00CB61FB">
            <w:pPr>
              <w:jc w:val="center"/>
            </w:pPr>
            <w:r>
              <w:t>1214</w:t>
            </w:r>
          </w:p>
        </w:tc>
        <w:tc>
          <w:tcPr>
            <w:tcW w:w="1559" w:type="dxa"/>
            <w:vAlign w:val="center"/>
          </w:tcPr>
          <w:p w:rsidR="00CB61FB" w:rsidRPr="005E23FD" w:rsidRDefault="00CB61FB" w:rsidP="00CB61FB">
            <w:pPr>
              <w:jc w:val="center"/>
            </w:pPr>
            <w:r>
              <w:t>1205</w:t>
            </w:r>
          </w:p>
        </w:tc>
      </w:tr>
    </w:tbl>
    <w:p w:rsidR="00CB61FB" w:rsidRDefault="00CB61FB" w:rsidP="00015931">
      <w:pPr>
        <w:jc w:val="center"/>
        <w:rPr>
          <w:b/>
          <w:sz w:val="22"/>
          <w:szCs w:val="22"/>
          <w:lang w:val="uk-UA"/>
        </w:rPr>
      </w:pPr>
    </w:p>
    <w:p w:rsidR="00CB61FB" w:rsidRDefault="00CB61FB" w:rsidP="00015931">
      <w:pPr>
        <w:jc w:val="center"/>
        <w:rPr>
          <w:b/>
          <w:sz w:val="22"/>
          <w:szCs w:val="22"/>
          <w:lang w:val="uk-UA"/>
        </w:rPr>
      </w:pPr>
    </w:p>
    <w:p w:rsidR="00CB61FB" w:rsidRDefault="00DF2D74" w:rsidP="00DF2D74">
      <w:pPr>
        <w:jc w:val="center"/>
        <w:rPr>
          <w:b/>
          <w:sz w:val="22"/>
          <w:szCs w:val="22"/>
          <w:lang w:val="uk-UA"/>
        </w:rPr>
      </w:pPr>
      <w:r>
        <w:rPr>
          <w:b/>
          <w:sz w:val="22"/>
          <w:szCs w:val="22"/>
          <w:lang w:val="uk-UA"/>
        </w:rPr>
        <w:lastRenderedPageBreak/>
        <w:t>01.11.2019</w:t>
      </w: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015931" w:rsidRPr="002F76A7" w:rsidTr="00E079A2">
        <w:tc>
          <w:tcPr>
            <w:tcW w:w="567" w:type="dxa"/>
            <w:vAlign w:val="center"/>
          </w:tcPr>
          <w:p w:rsidR="00015931" w:rsidRDefault="00CB61FB" w:rsidP="00DF2D74">
            <w:pPr>
              <w:jc w:val="center"/>
            </w:pPr>
            <w:r>
              <w:t>3</w:t>
            </w:r>
            <w:r w:rsidR="00D41008">
              <w:t>6</w:t>
            </w:r>
          </w:p>
        </w:tc>
        <w:tc>
          <w:tcPr>
            <w:tcW w:w="7230" w:type="dxa"/>
            <w:vAlign w:val="center"/>
          </w:tcPr>
          <w:p w:rsidR="00015931" w:rsidRPr="005E23FD" w:rsidRDefault="00DF2D74" w:rsidP="00DF2D74">
            <w:pPr>
              <w:jc w:val="both"/>
            </w:pPr>
            <w:r w:rsidRPr="006673D9">
              <w:t>Про внесення змін до показників міського бюджету на 2019 рік</w:t>
            </w:r>
          </w:p>
        </w:tc>
        <w:tc>
          <w:tcPr>
            <w:tcW w:w="1276" w:type="dxa"/>
            <w:vAlign w:val="center"/>
          </w:tcPr>
          <w:p w:rsidR="00015931" w:rsidRPr="005E23FD" w:rsidRDefault="00015931" w:rsidP="00DF2D74">
            <w:pPr>
              <w:jc w:val="center"/>
            </w:pPr>
            <w:r>
              <w:t>12</w:t>
            </w:r>
            <w:r w:rsidR="00DF2D74">
              <w:t>18</w:t>
            </w:r>
          </w:p>
        </w:tc>
        <w:tc>
          <w:tcPr>
            <w:tcW w:w="1559" w:type="dxa"/>
            <w:vAlign w:val="center"/>
          </w:tcPr>
          <w:p w:rsidR="00015931" w:rsidRPr="005E23FD" w:rsidRDefault="00DF2D74" w:rsidP="00DF2D74">
            <w:pPr>
              <w:jc w:val="center"/>
            </w:pPr>
            <w:r>
              <w:t>1206</w:t>
            </w:r>
          </w:p>
        </w:tc>
      </w:tr>
      <w:tr w:rsidR="00015931" w:rsidRPr="006132E3" w:rsidTr="00E079A2">
        <w:tc>
          <w:tcPr>
            <w:tcW w:w="567" w:type="dxa"/>
            <w:vAlign w:val="center"/>
          </w:tcPr>
          <w:p w:rsidR="00015931" w:rsidRDefault="00DF2D74" w:rsidP="00DF2D74">
            <w:pPr>
              <w:jc w:val="center"/>
            </w:pPr>
            <w:r>
              <w:t>37</w:t>
            </w:r>
          </w:p>
        </w:tc>
        <w:tc>
          <w:tcPr>
            <w:tcW w:w="7230" w:type="dxa"/>
            <w:vAlign w:val="center"/>
          </w:tcPr>
          <w:p w:rsidR="00015931" w:rsidRPr="006132E3" w:rsidRDefault="00DF2D74" w:rsidP="00DF2D74">
            <w:pPr>
              <w:jc w:val="both"/>
            </w:pPr>
            <w:r>
              <w:t>Про взяття до відома факту дострокового припинення повноважень голови</w:t>
            </w:r>
          </w:p>
        </w:tc>
        <w:tc>
          <w:tcPr>
            <w:tcW w:w="1276" w:type="dxa"/>
            <w:vAlign w:val="center"/>
          </w:tcPr>
          <w:p w:rsidR="00015931" w:rsidRPr="005E23FD" w:rsidRDefault="00DF2D74" w:rsidP="00DF2D74">
            <w:pPr>
              <w:jc w:val="center"/>
            </w:pPr>
            <w:r>
              <w:t>1216</w:t>
            </w:r>
          </w:p>
        </w:tc>
        <w:tc>
          <w:tcPr>
            <w:tcW w:w="1559" w:type="dxa"/>
            <w:vAlign w:val="center"/>
          </w:tcPr>
          <w:p w:rsidR="00015931" w:rsidRPr="005E23FD" w:rsidRDefault="00DF2D74" w:rsidP="00DF2D74">
            <w:pPr>
              <w:jc w:val="center"/>
            </w:pPr>
            <w:r>
              <w:t>1207</w:t>
            </w:r>
          </w:p>
        </w:tc>
      </w:tr>
      <w:tr w:rsidR="00DF2D74" w:rsidRPr="006132E3" w:rsidTr="00E079A2">
        <w:tc>
          <w:tcPr>
            <w:tcW w:w="567" w:type="dxa"/>
            <w:vAlign w:val="center"/>
          </w:tcPr>
          <w:p w:rsidR="00DF2D74" w:rsidRDefault="00DF2D74" w:rsidP="00DF2D74">
            <w:pPr>
              <w:jc w:val="center"/>
            </w:pPr>
            <w:r>
              <w:t>38</w:t>
            </w:r>
          </w:p>
        </w:tc>
        <w:tc>
          <w:tcPr>
            <w:tcW w:w="7230" w:type="dxa"/>
            <w:vAlign w:val="center"/>
          </w:tcPr>
          <w:p w:rsidR="00DF2D74" w:rsidRPr="00DF2D74" w:rsidRDefault="00DF2D74" w:rsidP="00DF2D74">
            <w:pPr>
              <w:jc w:val="both"/>
            </w:pPr>
            <w:r>
              <w:t>Про надання згоди на прийняття комп</w:t>
            </w:r>
            <w:r w:rsidRPr="00DF2D74">
              <w:rPr>
                <w:lang w:val="ru-RU"/>
              </w:rPr>
              <w:t>’</w:t>
            </w:r>
            <w:r>
              <w:t>ютерного обладнання</w:t>
            </w:r>
          </w:p>
        </w:tc>
        <w:tc>
          <w:tcPr>
            <w:tcW w:w="1276" w:type="dxa"/>
            <w:vAlign w:val="center"/>
          </w:tcPr>
          <w:p w:rsidR="00DF2D74" w:rsidRDefault="00DF2D74" w:rsidP="00DF2D74">
            <w:pPr>
              <w:jc w:val="center"/>
            </w:pPr>
            <w:r>
              <w:t>1219</w:t>
            </w:r>
          </w:p>
        </w:tc>
        <w:tc>
          <w:tcPr>
            <w:tcW w:w="1559" w:type="dxa"/>
            <w:vAlign w:val="center"/>
          </w:tcPr>
          <w:p w:rsidR="00DF2D74" w:rsidRDefault="00DF2D74" w:rsidP="00DF2D74">
            <w:pPr>
              <w:jc w:val="center"/>
            </w:pPr>
            <w:r>
              <w:t>1208</w:t>
            </w:r>
          </w:p>
        </w:tc>
      </w:tr>
      <w:tr w:rsidR="00DF2D74" w:rsidRPr="006132E3" w:rsidTr="00E079A2">
        <w:tc>
          <w:tcPr>
            <w:tcW w:w="567" w:type="dxa"/>
            <w:vAlign w:val="center"/>
          </w:tcPr>
          <w:p w:rsidR="00DF2D74" w:rsidRDefault="00DF2D74" w:rsidP="00DF2D74">
            <w:pPr>
              <w:jc w:val="center"/>
            </w:pPr>
            <w:r>
              <w:t>39</w:t>
            </w:r>
          </w:p>
        </w:tc>
        <w:tc>
          <w:tcPr>
            <w:tcW w:w="7230" w:type="dxa"/>
            <w:vAlign w:val="center"/>
          </w:tcPr>
          <w:p w:rsidR="00DF2D74" w:rsidRDefault="00DF2D74" w:rsidP="00DF2D74">
            <w:pPr>
              <w:jc w:val="both"/>
            </w:pPr>
            <w:r>
              <w:t xml:space="preserve">Про внесення змін до рішення № 1205 від 28.10.2019 року «Про </w:t>
            </w:r>
            <w:r w:rsidRPr="006673D9">
              <w:t>внесення змін до показників міського бюджету на 2019 рік</w:t>
            </w:r>
            <w:r>
              <w:t>»</w:t>
            </w:r>
          </w:p>
        </w:tc>
        <w:tc>
          <w:tcPr>
            <w:tcW w:w="1276" w:type="dxa"/>
            <w:vAlign w:val="center"/>
          </w:tcPr>
          <w:p w:rsidR="00DF2D74" w:rsidRDefault="00DF2D74" w:rsidP="00DF2D74">
            <w:pPr>
              <w:jc w:val="center"/>
            </w:pPr>
            <w:r>
              <w:t>б/н</w:t>
            </w:r>
          </w:p>
        </w:tc>
        <w:tc>
          <w:tcPr>
            <w:tcW w:w="1559" w:type="dxa"/>
            <w:vAlign w:val="center"/>
          </w:tcPr>
          <w:p w:rsidR="00DF2D74" w:rsidRDefault="00DF2D74" w:rsidP="00DF2D74">
            <w:pPr>
              <w:jc w:val="center"/>
            </w:pPr>
            <w:r>
              <w:t>1209</w:t>
            </w:r>
          </w:p>
        </w:tc>
      </w:tr>
    </w:tbl>
    <w:p w:rsidR="0084483A" w:rsidRDefault="0084483A" w:rsidP="000E1808">
      <w:pPr>
        <w:jc w:val="center"/>
        <w:rPr>
          <w:b/>
          <w:sz w:val="22"/>
          <w:szCs w:val="22"/>
          <w:lang w:val="uk-UA"/>
        </w:rPr>
      </w:pPr>
    </w:p>
    <w:p w:rsidR="0084483A" w:rsidRDefault="0084483A" w:rsidP="000E1808">
      <w:pPr>
        <w:jc w:val="center"/>
        <w:rPr>
          <w:b/>
          <w:sz w:val="22"/>
          <w:szCs w:val="22"/>
          <w:lang w:val="uk-UA"/>
        </w:rPr>
      </w:pPr>
    </w:p>
    <w:p w:rsidR="0050072F" w:rsidRDefault="0050072F" w:rsidP="000E1808">
      <w:pPr>
        <w:jc w:val="center"/>
        <w:rPr>
          <w:b/>
          <w:sz w:val="22"/>
          <w:szCs w:val="22"/>
          <w:lang w:val="uk-UA"/>
        </w:rPr>
      </w:pPr>
    </w:p>
    <w:p w:rsidR="00DF2D74" w:rsidRDefault="00DF2D74" w:rsidP="00850A50">
      <w:pPr>
        <w:jc w:val="center"/>
        <w:rPr>
          <w:b/>
          <w:sz w:val="22"/>
          <w:szCs w:val="22"/>
          <w:lang w:val="uk-UA"/>
        </w:rPr>
      </w:pPr>
      <w:r>
        <w:rPr>
          <w:b/>
          <w:sz w:val="22"/>
          <w:szCs w:val="22"/>
          <w:lang w:val="uk-UA"/>
        </w:rPr>
        <w:t>0</w:t>
      </w:r>
      <w:r w:rsidR="00850A50">
        <w:rPr>
          <w:b/>
          <w:sz w:val="22"/>
          <w:szCs w:val="22"/>
          <w:lang w:val="uk-UA"/>
        </w:rPr>
        <w:t>8</w:t>
      </w:r>
      <w:r>
        <w:rPr>
          <w:b/>
          <w:sz w:val="22"/>
          <w:szCs w:val="22"/>
          <w:lang w:val="uk-UA"/>
        </w:rPr>
        <w:t>.11.2019</w:t>
      </w:r>
    </w:p>
    <w:tbl>
      <w:tblPr>
        <w:tblStyle w:val="a6"/>
        <w:tblW w:w="10632" w:type="dxa"/>
        <w:tblInd w:w="-601" w:type="dxa"/>
        <w:tblLayout w:type="fixed"/>
        <w:tblLook w:val="04A0" w:firstRow="1" w:lastRow="0" w:firstColumn="1" w:lastColumn="0" w:noHBand="0" w:noVBand="1"/>
      </w:tblPr>
      <w:tblGrid>
        <w:gridCol w:w="567"/>
        <w:gridCol w:w="7230"/>
        <w:gridCol w:w="1276"/>
        <w:gridCol w:w="1559"/>
      </w:tblGrid>
      <w:tr w:rsidR="00850A50" w:rsidRPr="002F76A7" w:rsidTr="00DF2D74">
        <w:tc>
          <w:tcPr>
            <w:tcW w:w="567" w:type="dxa"/>
            <w:vAlign w:val="center"/>
          </w:tcPr>
          <w:p w:rsidR="00850A50" w:rsidRDefault="00850A50" w:rsidP="00850A50">
            <w:pPr>
              <w:jc w:val="center"/>
            </w:pPr>
            <w:r>
              <w:t>40</w:t>
            </w:r>
          </w:p>
        </w:tc>
        <w:tc>
          <w:tcPr>
            <w:tcW w:w="7230" w:type="dxa"/>
            <w:vAlign w:val="center"/>
          </w:tcPr>
          <w:p w:rsidR="00850A50" w:rsidRPr="006673D9" w:rsidRDefault="00850A50" w:rsidP="00850A50">
            <w:pPr>
              <w:jc w:val="both"/>
            </w:pPr>
            <w:r w:rsidRPr="006673D9">
              <w:t>Про затвердження Положення про громадський бюджет м. Новий Розділ</w:t>
            </w:r>
          </w:p>
        </w:tc>
        <w:tc>
          <w:tcPr>
            <w:tcW w:w="1276" w:type="dxa"/>
            <w:vAlign w:val="center"/>
          </w:tcPr>
          <w:p w:rsidR="00850A50" w:rsidRPr="005E23FD" w:rsidRDefault="00850A50" w:rsidP="00850A50">
            <w:pPr>
              <w:jc w:val="center"/>
            </w:pPr>
            <w:r>
              <w:t>1195</w:t>
            </w:r>
          </w:p>
        </w:tc>
        <w:tc>
          <w:tcPr>
            <w:tcW w:w="1559" w:type="dxa"/>
            <w:vAlign w:val="center"/>
          </w:tcPr>
          <w:p w:rsidR="00850A50" w:rsidRPr="005E23FD" w:rsidRDefault="00850A50" w:rsidP="00850A50">
            <w:pPr>
              <w:jc w:val="center"/>
            </w:pPr>
            <w:r>
              <w:t>відхилено</w:t>
            </w:r>
          </w:p>
        </w:tc>
      </w:tr>
      <w:tr w:rsidR="00850A50" w:rsidRPr="006132E3" w:rsidTr="00DF2D74">
        <w:tc>
          <w:tcPr>
            <w:tcW w:w="567" w:type="dxa"/>
            <w:vAlign w:val="center"/>
          </w:tcPr>
          <w:p w:rsidR="00850A50" w:rsidRDefault="00850A50" w:rsidP="00850A50">
            <w:pPr>
              <w:jc w:val="center"/>
            </w:pPr>
            <w:r>
              <w:t>41</w:t>
            </w:r>
          </w:p>
        </w:tc>
        <w:tc>
          <w:tcPr>
            <w:tcW w:w="7230" w:type="dxa"/>
            <w:vAlign w:val="center"/>
          </w:tcPr>
          <w:p w:rsidR="00850A50" w:rsidRPr="006673D9" w:rsidRDefault="00850A50" w:rsidP="00850A50">
            <w:pPr>
              <w:jc w:val="both"/>
              <w:rPr>
                <w:color w:val="000000" w:themeColor="text1"/>
                <w:lang w:eastAsia="uk-UA"/>
              </w:rPr>
            </w:pPr>
            <w:r w:rsidRPr="006673D9">
              <w:rPr>
                <w:bCs/>
                <w:color w:val="000000"/>
              </w:rPr>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w:t>
            </w:r>
            <w:r w:rsidRPr="006673D9">
              <w:rPr>
                <w:color w:val="222222"/>
              </w:rPr>
              <w:t>відповідної документації</w:t>
            </w:r>
          </w:p>
        </w:tc>
        <w:tc>
          <w:tcPr>
            <w:tcW w:w="1276" w:type="dxa"/>
            <w:vAlign w:val="center"/>
          </w:tcPr>
          <w:p w:rsidR="00850A50" w:rsidRPr="005E23FD" w:rsidRDefault="00850A50" w:rsidP="00850A50">
            <w:pPr>
              <w:jc w:val="center"/>
            </w:pPr>
            <w:r>
              <w:t>1201</w:t>
            </w:r>
          </w:p>
        </w:tc>
        <w:tc>
          <w:tcPr>
            <w:tcW w:w="1559" w:type="dxa"/>
            <w:vAlign w:val="center"/>
          </w:tcPr>
          <w:p w:rsidR="00850A50" w:rsidRPr="005E23FD" w:rsidRDefault="00850A50" w:rsidP="00850A50">
            <w:pPr>
              <w:jc w:val="center"/>
            </w:pPr>
            <w:r>
              <w:t>1210</w:t>
            </w:r>
          </w:p>
        </w:tc>
      </w:tr>
      <w:tr w:rsidR="00850A50" w:rsidRPr="006132E3" w:rsidTr="00DF2D74">
        <w:tc>
          <w:tcPr>
            <w:tcW w:w="567" w:type="dxa"/>
            <w:vAlign w:val="center"/>
          </w:tcPr>
          <w:p w:rsidR="00850A50" w:rsidRDefault="00850A50" w:rsidP="00850A50">
            <w:pPr>
              <w:jc w:val="center"/>
            </w:pPr>
            <w:r>
              <w:t>42</w:t>
            </w:r>
          </w:p>
        </w:tc>
        <w:tc>
          <w:tcPr>
            <w:tcW w:w="7230" w:type="dxa"/>
            <w:vAlign w:val="center"/>
          </w:tcPr>
          <w:p w:rsidR="00850A50" w:rsidRPr="006673D9" w:rsidRDefault="00850A50" w:rsidP="00850A50">
            <w:pPr>
              <w:jc w:val="both"/>
            </w:pPr>
            <w:r>
              <w:t xml:space="preserve">Про внесення змін до програми благоустрою м. Новий Розділ на 2019 </w:t>
            </w:r>
            <w:proofErr w:type="gramStart"/>
            <w:r>
              <w:t>р</w:t>
            </w:r>
            <w:proofErr w:type="gramEnd"/>
            <w:r>
              <w:t>ік та прогноз на 2020-2021 роки</w:t>
            </w:r>
          </w:p>
        </w:tc>
        <w:tc>
          <w:tcPr>
            <w:tcW w:w="1276" w:type="dxa"/>
            <w:vAlign w:val="center"/>
          </w:tcPr>
          <w:p w:rsidR="00850A50" w:rsidRDefault="00850A50" w:rsidP="00850A50">
            <w:pPr>
              <w:jc w:val="center"/>
            </w:pPr>
            <w:r>
              <w:t>1221</w:t>
            </w:r>
          </w:p>
        </w:tc>
        <w:tc>
          <w:tcPr>
            <w:tcW w:w="1559" w:type="dxa"/>
            <w:vAlign w:val="center"/>
          </w:tcPr>
          <w:p w:rsidR="00850A50" w:rsidRDefault="00850A50" w:rsidP="00850A50">
            <w:pPr>
              <w:jc w:val="center"/>
            </w:pPr>
            <w:r>
              <w:t>відхилено</w:t>
            </w:r>
          </w:p>
        </w:tc>
      </w:tr>
      <w:tr w:rsidR="00850A50" w:rsidRPr="006132E3" w:rsidTr="00DF2D74">
        <w:tc>
          <w:tcPr>
            <w:tcW w:w="567" w:type="dxa"/>
            <w:vAlign w:val="center"/>
          </w:tcPr>
          <w:p w:rsidR="00850A50" w:rsidRDefault="00850A50" w:rsidP="00850A50">
            <w:pPr>
              <w:jc w:val="center"/>
            </w:pPr>
            <w:r>
              <w:t>43</w:t>
            </w:r>
          </w:p>
        </w:tc>
        <w:tc>
          <w:tcPr>
            <w:tcW w:w="7230" w:type="dxa"/>
            <w:vAlign w:val="center"/>
          </w:tcPr>
          <w:p w:rsidR="00850A50" w:rsidRPr="00906BC8" w:rsidRDefault="00850A50" w:rsidP="00850A50">
            <w:pPr>
              <w:jc w:val="both"/>
              <w:rPr>
                <w:lang w:eastAsia="uk-UA"/>
              </w:rPr>
            </w:pPr>
            <w:r w:rsidRPr="00906BC8">
              <w:rPr>
                <w:lang w:eastAsia="uk-UA"/>
              </w:rPr>
              <w:t>Про надання дозволу на виготовлення</w:t>
            </w:r>
            <w:r>
              <w:rPr>
                <w:lang w:eastAsia="uk-UA"/>
              </w:rPr>
              <w:t xml:space="preserve"> </w:t>
            </w:r>
            <w:proofErr w:type="gramStart"/>
            <w:r w:rsidRPr="00906BC8">
              <w:rPr>
                <w:bCs/>
                <w:color w:val="000000"/>
                <w:lang w:eastAsia="uk-UA"/>
              </w:rPr>
              <w:t>техн</w:t>
            </w:r>
            <w:proofErr w:type="gramEnd"/>
            <w:r w:rsidRPr="00906BC8">
              <w:rPr>
                <w:bCs/>
                <w:color w:val="000000"/>
                <w:lang w:eastAsia="uk-UA"/>
              </w:rPr>
              <w:t>ічної документації із землеустрою </w:t>
            </w:r>
            <w:r w:rsidRPr="00906BC8">
              <w:t xml:space="preserve"> щодо</w:t>
            </w:r>
            <w:r>
              <w:rPr>
                <w:lang w:eastAsia="uk-UA"/>
              </w:rPr>
              <w:t xml:space="preserve"> </w:t>
            </w:r>
            <w:r w:rsidRPr="00906BC8">
              <w:rPr>
                <w:bCs/>
                <w:color w:val="000000"/>
                <w:lang w:eastAsia="uk-UA"/>
              </w:rPr>
              <w:t xml:space="preserve">встановлення меж земельної ділянки </w:t>
            </w:r>
            <w:r w:rsidRPr="00906BC8">
              <w:rPr>
                <w:lang w:eastAsia="uk-UA"/>
              </w:rPr>
              <w:t xml:space="preserve">для </w:t>
            </w:r>
            <w:r w:rsidRPr="00906BC8">
              <w:rPr>
                <w:bCs/>
                <w:color w:val="000000"/>
                <w:lang w:eastAsia="uk-UA"/>
              </w:rPr>
              <w:t xml:space="preserve"> будівництва та обслуговування житлового будинку, господарських будівель і споруд по вул. Котляревського, 24 </w:t>
            </w:r>
            <w:r w:rsidRPr="00906BC8">
              <w:t xml:space="preserve">в м. Новий Розділ </w:t>
            </w:r>
            <w:r w:rsidRPr="00906BC8">
              <w:rPr>
                <w:lang w:eastAsia="uk-UA"/>
              </w:rPr>
              <w:t xml:space="preserve">з метою надання безоплатно у власність </w:t>
            </w:r>
            <w:r>
              <w:rPr>
                <w:lang w:eastAsia="uk-UA"/>
              </w:rPr>
              <w:t>Прусік Л.</w:t>
            </w:r>
            <w:r w:rsidRPr="00906BC8">
              <w:rPr>
                <w:lang w:eastAsia="uk-UA"/>
              </w:rPr>
              <w:t>І.</w:t>
            </w:r>
          </w:p>
        </w:tc>
        <w:tc>
          <w:tcPr>
            <w:tcW w:w="1276" w:type="dxa"/>
            <w:vAlign w:val="center"/>
          </w:tcPr>
          <w:p w:rsidR="00850A50" w:rsidRDefault="00850A50" w:rsidP="00850A50">
            <w:pPr>
              <w:jc w:val="center"/>
            </w:pPr>
            <w:r>
              <w:t>1222</w:t>
            </w:r>
          </w:p>
        </w:tc>
        <w:tc>
          <w:tcPr>
            <w:tcW w:w="1559" w:type="dxa"/>
            <w:vAlign w:val="center"/>
          </w:tcPr>
          <w:p w:rsidR="00850A50" w:rsidRDefault="00850A50" w:rsidP="00850A50">
            <w:pPr>
              <w:jc w:val="center"/>
            </w:pPr>
            <w:r>
              <w:t>1211</w:t>
            </w:r>
          </w:p>
        </w:tc>
      </w:tr>
      <w:tr w:rsidR="00850A50" w:rsidRPr="006132E3" w:rsidTr="00DF2D74">
        <w:tc>
          <w:tcPr>
            <w:tcW w:w="567" w:type="dxa"/>
            <w:vAlign w:val="center"/>
          </w:tcPr>
          <w:p w:rsidR="00850A50" w:rsidRDefault="00850A50" w:rsidP="00850A50">
            <w:pPr>
              <w:jc w:val="center"/>
            </w:pPr>
            <w:r>
              <w:t>44</w:t>
            </w:r>
          </w:p>
        </w:tc>
        <w:tc>
          <w:tcPr>
            <w:tcW w:w="7230" w:type="dxa"/>
            <w:vAlign w:val="center"/>
          </w:tcPr>
          <w:p w:rsidR="00850A50" w:rsidRPr="00906BC8" w:rsidRDefault="00850A50" w:rsidP="00850A50">
            <w:pPr>
              <w:jc w:val="both"/>
              <w:rPr>
                <w:bCs/>
              </w:rPr>
            </w:pPr>
            <w:r w:rsidRPr="00906BC8">
              <w:rPr>
                <w:bCs/>
              </w:rPr>
              <w:t xml:space="preserve">Про внесення змін до </w:t>
            </w:r>
            <w:proofErr w:type="gramStart"/>
            <w:r w:rsidRPr="00906BC8">
              <w:rPr>
                <w:bCs/>
              </w:rPr>
              <w:t>р</w:t>
            </w:r>
            <w:proofErr w:type="gramEnd"/>
            <w:r w:rsidRPr="00906BC8">
              <w:rPr>
                <w:bCs/>
              </w:rPr>
              <w:t>ішення сесії</w:t>
            </w:r>
            <w:r>
              <w:rPr>
                <w:bCs/>
              </w:rPr>
              <w:t xml:space="preserve"> </w:t>
            </w:r>
            <w:r w:rsidRPr="00906BC8">
              <w:t>Новороздільської міської ради</w:t>
            </w:r>
            <w:r>
              <w:rPr>
                <w:bCs/>
              </w:rPr>
              <w:t xml:space="preserve"> </w:t>
            </w:r>
            <w:r w:rsidRPr="00906BC8">
              <w:rPr>
                <w:bCs/>
              </w:rPr>
              <w:t>від</w:t>
            </w:r>
            <w:r>
              <w:rPr>
                <w:bCs/>
              </w:rPr>
              <w:t xml:space="preserve"> 06.03.2019 року № 976</w:t>
            </w:r>
            <w:r w:rsidRPr="00906BC8">
              <w:rPr>
                <w:bCs/>
              </w:rPr>
              <w:t xml:space="preserve"> </w:t>
            </w:r>
            <w:r w:rsidRPr="00906BC8">
              <w:rPr>
                <w:rStyle w:val="a7"/>
                <w:shd w:val="clear" w:color="auto" w:fill="FAFAFA"/>
              </w:rPr>
              <w:t>«</w:t>
            </w:r>
            <w:r w:rsidRPr="00906BC8">
              <w:rPr>
                <w:bCs/>
              </w:rPr>
              <w:t>Про надання дозволу на розроблення</w:t>
            </w:r>
            <w:r>
              <w:rPr>
                <w:bCs/>
              </w:rPr>
              <w:t xml:space="preserve"> </w:t>
            </w:r>
            <w:r w:rsidRPr="00906BC8">
              <w:rPr>
                <w:bCs/>
              </w:rPr>
              <w:t>детального плану  частини території з метою розміщення гаражного масиву по вул. Ходорівська у м</w:t>
            </w:r>
            <w:proofErr w:type="gramStart"/>
            <w:r w:rsidRPr="00906BC8">
              <w:rPr>
                <w:bCs/>
              </w:rPr>
              <w:t>.Н</w:t>
            </w:r>
            <w:proofErr w:type="gramEnd"/>
            <w:r w:rsidRPr="00906BC8">
              <w:rPr>
                <w:bCs/>
              </w:rPr>
              <w:t>овий Розділ»</w:t>
            </w:r>
          </w:p>
        </w:tc>
        <w:tc>
          <w:tcPr>
            <w:tcW w:w="1276" w:type="dxa"/>
            <w:vAlign w:val="center"/>
          </w:tcPr>
          <w:p w:rsidR="00850A50" w:rsidRDefault="00850A50" w:rsidP="00850A50">
            <w:pPr>
              <w:jc w:val="center"/>
            </w:pPr>
            <w:r>
              <w:t>1223</w:t>
            </w:r>
          </w:p>
        </w:tc>
        <w:tc>
          <w:tcPr>
            <w:tcW w:w="1559" w:type="dxa"/>
            <w:vAlign w:val="center"/>
          </w:tcPr>
          <w:p w:rsidR="00850A50" w:rsidRDefault="00850A50" w:rsidP="00850A50">
            <w:pPr>
              <w:jc w:val="center"/>
            </w:pPr>
            <w:r>
              <w:t>1212</w:t>
            </w:r>
          </w:p>
        </w:tc>
      </w:tr>
      <w:tr w:rsidR="00DF2D74" w:rsidRPr="002F76A7" w:rsidTr="00DF2D74">
        <w:tc>
          <w:tcPr>
            <w:tcW w:w="567" w:type="dxa"/>
            <w:vAlign w:val="center"/>
          </w:tcPr>
          <w:p w:rsidR="00DF2D74" w:rsidRPr="005E23FD" w:rsidRDefault="00850A50" w:rsidP="00850A50">
            <w:pPr>
              <w:jc w:val="center"/>
            </w:pPr>
            <w:r>
              <w:t>45</w:t>
            </w:r>
          </w:p>
        </w:tc>
        <w:tc>
          <w:tcPr>
            <w:tcW w:w="10065" w:type="dxa"/>
            <w:gridSpan w:val="3"/>
            <w:vAlign w:val="center"/>
          </w:tcPr>
          <w:p w:rsidR="00DF2D74" w:rsidRPr="005E23FD" w:rsidRDefault="00DF2D74" w:rsidP="00850A50">
            <w:r w:rsidRPr="005E23FD">
              <w:rPr>
                <w:bCs/>
                <w:color w:val="000000"/>
              </w:rPr>
              <w:t>Різне</w:t>
            </w:r>
          </w:p>
        </w:tc>
      </w:tr>
    </w:tbl>
    <w:p w:rsidR="0050072F" w:rsidRDefault="0050072F" w:rsidP="00850A50">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50072F" w:rsidRDefault="0050072F" w:rsidP="000E1808">
      <w:pPr>
        <w:jc w:val="center"/>
        <w:rPr>
          <w:b/>
          <w:sz w:val="22"/>
          <w:szCs w:val="22"/>
          <w:lang w:val="uk-UA"/>
        </w:rPr>
      </w:pPr>
    </w:p>
    <w:p w:rsidR="000E1808" w:rsidRDefault="000E1808" w:rsidP="000E1808">
      <w:pPr>
        <w:jc w:val="center"/>
        <w:rPr>
          <w:b/>
          <w:sz w:val="22"/>
          <w:szCs w:val="22"/>
          <w:lang w:val="uk-UA"/>
        </w:rPr>
      </w:pPr>
      <w:r>
        <w:rPr>
          <w:b/>
          <w:noProof/>
          <w:sz w:val="22"/>
          <w:szCs w:val="22"/>
          <w:lang w:val="uk-UA" w:eastAsia="uk-UA"/>
        </w:rPr>
        <w:lastRenderedPageBreak/>
        <w:drawing>
          <wp:inline distT="0" distB="0" distL="0" distR="0" wp14:anchorId="745CA718" wp14:editId="21834A4B">
            <wp:extent cx="1144270" cy="599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0E1808" w:rsidRDefault="000E1808" w:rsidP="000E1808">
      <w:pPr>
        <w:jc w:val="center"/>
        <w:rPr>
          <w:b/>
          <w:sz w:val="22"/>
          <w:szCs w:val="22"/>
          <w:lang w:val="uk-UA"/>
        </w:rPr>
      </w:pPr>
      <w:r>
        <w:rPr>
          <w:b/>
          <w:sz w:val="22"/>
          <w:szCs w:val="22"/>
          <w:lang w:val="uk-UA"/>
        </w:rPr>
        <w:t xml:space="preserve">НОВОРОЗДІЛЬСЬКА  МІСЬКА  РАДА   </w:t>
      </w:r>
    </w:p>
    <w:p w:rsidR="000E1808" w:rsidRDefault="000E1808" w:rsidP="000E1808">
      <w:pPr>
        <w:jc w:val="center"/>
        <w:rPr>
          <w:b/>
          <w:sz w:val="22"/>
          <w:szCs w:val="22"/>
          <w:lang w:val="uk-UA"/>
        </w:rPr>
      </w:pPr>
      <w:r>
        <w:rPr>
          <w:b/>
          <w:sz w:val="22"/>
          <w:szCs w:val="22"/>
          <w:lang w:val="uk-UA"/>
        </w:rPr>
        <w:t>ЛЬВІВСЬКОЇ  ОБЛАСТІ</w:t>
      </w:r>
    </w:p>
    <w:p w:rsidR="000E1808" w:rsidRDefault="000E1808" w:rsidP="000E1808">
      <w:pPr>
        <w:jc w:val="center"/>
        <w:rPr>
          <w:b/>
          <w:sz w:val="22"/>
          <w:szCs w:val="22"/>
          <w:lang w:val="uk-UA"/>
        </w:rPr>
      </w:pPr>
      <w:r>
        <w:rPr>
          <w:b/>
          <w:sz w:val="22"/>
          <w:szCs w:val="22"/>
          <w:lang w:val="uk-UA"/>
        </w:rPr>
        <w:t xml:space="preserve">ПРОТОКОЛ </w:t>
      </w:r>
    </w:p>
    <w:p w:rsidR="000E1808" w:rsidRPr="00A80E60" w:rsidRDefault="000E1808" w:rsidP="000E1808">
      <w:pPr>
        <w:jc w:val="center"/>
        <w:rPr>
          <w:b/>
          <w:lang w:val="uk-UA"/>
        </w:rPr>
      </w:pPr>
      <w:r w:rsidRPr="00A80E60">
        <w:rPr>
          <w:b/>
          <w:lang w:val="uk-UA"/>
        </w:rPr>
        <w:t>пленарного засідання</w:t>
      </w:r>
    </w:p>
    <w:p w:rsidR="006150EB" w:rsidRDefault="0084483A" w:rsidP="000E1808">
      <w:pPr>
        <w:jc w:val="center"/>
        <w:rPr>
          <w:b/>
          <w:lang w:val="uk-UA"/>
        </w:rPr>
      </w:pPr>
      <w:r>
        <w:rPr>
          <w:b/>
          <w:lang w:val="en-US"/>
        </w:rPr>
        <w:t>L</w:t>
      </w:r>
      <w:r w:rsidR="00A369DB">
        <w:rPr>
          <w:b/>
          <w:lang w:val="uk-UA"/>
        </w:rPr>
        <w:t xml:space="preserve"> </w:t>
      </w:r>
      <w:proofErr w:type="gramStart"/>
      <w:r w:rsidR="000E1808" w:rsidRPr="00A80E60">
        <w:rPr>
          <w:b/>
          <w:lang w:val="uk-UA"/>
        </w:rPr>
        <w:t xml:space="preserve">сесії  </w:t>
      </w:r>
      <w:r w:rsidR="006150EB" w:rsidRPr="00A80E60">
        <w:rPr>
          <w:b/>
          <w:lang w:val="uk-UA"/>
        </w:rPr>
        <w:t>Новороздільської</w:t>
      </w:r>
      <w:proofErr w:type="gramEnd"/>
      <w:r w:rsidR="006150EB" w:rsidRPr="00A80E60">
        <w:rPr>
          <w:b/>
          <w:lang w:val="uk-UA"/>
        </w:rPr>
        <w:t xml:space="preserve">  міської  ради  </w:t>
      </w:r>
    </w:p>
    <w:p w:rsidR="000E1808" w:rsidRPr="00A80E60" w:rsidRDefault="000E1808" w:rsidP="000E1808">
      <w:pPr>
        <w:jc w:val="center"/>
        <w:rPr>
          <w:b/>
          <w:lang w:val="uk-UA"/>
        </w:rPr>
      </w:pPr>
      <w:r w:rsidRPr="00A80E60">
        <w:rPr>
          <w:b/>
          <w:lang w:val="uk-UA"/>
        </w:rPr>
        <w:t xml:space="preserve">VІІ  демократичного скликання  </w:t>
      </w:r>
    </w:p>
    <w:p w:rsidR="00835A22" w:rsidRDefault="00835A22" w:rsidP="00504946">
      <w:pPr>
        <w:tabs>
          <w:tab w:val="left" w:pos="720"/>
        </w:tabs>
        <w:ind w:firstLine="720"/>
        <w:jc w:val="both"/>
        <w:rPr>
          <w:b/>
          <w:sz w:val="32"/>
          <w:szCs w:val="32"/>
          <w:u w:val="single"/>
          <w:lang w:val="uk-UA"/>
        </w:rPr>
      </w:pPr>
    </w:p>
    <w:p w:rsidR="004157D8" w:rsidRDefault="00E079A2" w:rsidP="000E1808">
      <w:pPr>
        <w:tabs>
          <w:tab w:val="left" w:pos="720"/>
        </w:tabs>
        <w:ind w:firstLine="720"/>
        <w:rPr>
          <w:b/>
          <w:sz w:val="32"/>
          <w:szCs w:val="32"/>
          <w:u w:val="single"/>
          <w:lang w:val="uk-UA"/>
        </w:rPr>
      </w:pPr>
      <w:r>
        <w:rPr>
          <w:b/>
          <w:sz w:val="32"/>
          <w:szCs w:val="32"/>
          <w:u w:val="single"/>
          <w:lang w:val="uk-UA"/>
        </w:rPr>
        <w:t>17</w:t>
      </w:r>
      <w:r w:rsidR="00CA08D8">
        <w:rPr>
          <w:b/>
          <w:sz w:val="32"/>
          <w:szCs w:val="32"/>
          <w:u w:val="single"/>
          <w:lang w:val="uk-UA"/>
        </w:rPr>
        <w:t>.</w:t>
      </w:r>
      <w:r w:rsidR="0084483A">
        <w:rPr>
          <w:b/>
          <w:sz w:val="32"/>
          <w:szCs w:val="32"/>
          <w:u w:val="single"/>
          <w:lang w:val="uk-UA"/>
        </w:rPr>
        <w:t>10</w:t>
      </w:r>
      <w:r w:rsidR="00504946" w:rsidRPr="00F547A1">
        <w:rPr>
          <w:b/>
          <w:sz w:val="32"/>
          <w:szCs w:val="32"/>
          <w:u w:val="single"/>
          <w:lang w:val="uk-UA"/>
        </w:rPr>
        <w:t>.201</w:t>
      </w:r>
      <w:r w:rsidR="00810CC9">
        <w:rPr>
          <w:b/>
          <w:sz w:val="32"/>
          <w:szCs w:val="32"/>
          <w:u w:val="single"/>
          <w:lang w:val="uk-UA"/>
        </w:rPr>
        <w:t>9</w:t>
      </w:r>
      <w:r w:rsidR="00504946" w:rsidRPr="00F547A1">
        <w:rPr>
          <w:b/>
          <w:sz w:val="32"/>
          <w:szCs w:val="32"/>
          <w:u w:val="single"/>
          <w:lang w:val="uk-UA"/>
        </w:rPr>
        <w:t xml:space="preserve"> року</w:t>
      </w:r>
    </w:p>
    <w:p w:rsidR="00835A22" w:rsidRPr="00F547A1" w:rsidRDefault="00835A22" w:rsidP="000E1808">
      <w:pPr>
        <w:tabs>
          <w:tab w:val="left" w:pos="720"/>
        </w:tabs>
        <w:ind w:firstLine="720"/>
        <w:rPr>
          <w:b/>
          <w:sz w:val="32"/>
          <w:szCs w:val="32"/>
          <w:u w:val="single"/>
          <w:lang w:val="uk-UA"/>
        </w:rPr>
      </w:pPr>
    </w:p>
    <w:p w:rsidR="00F17042" w:rsidRDefault="00967056" w:rsidP="00E91EE0">
      <w:pPr>
        <w:ind w:firstLine="720"/>
        <w:jc w:val="both"/>
        <w:rPr>
          <w:lang w:val="uk-UA"/>
        </w:rPr>
      </w:pPr>
      <w:r>
        <w:rPr>
          <w:lang w:val="uk-UA"/>
        </w:rPr>
        <w:t xml:space="preserve">Початок роботи о </w:t>
      </w:r>
      <w:r w:rsidR="00835A22">
        <w:rPr>
          <w:lang w:val="uk-UA"/>
        </w:rPr>
        <w:t>1</w:t>
      </w:r>
      <w:r w:rsidR="0084483A">
        <w:rPr>
          <w:lang w:val="uk-UA"/>
        </w:rPr>
        <w:t>1</w:t>
      </w:r>
      <w:r w:rsidR="00EC20B7">
        <w:rPr>
          <w:lang w:val="uk-UA"/>
        </w:rPr>
        <w:t>:</w:t>
      </w:r>
      <w:r w:rsidR="0084483A">
        <w:rPr>
          <w:lang w:val="uk-UA"/>
        </w:rPr>
        <w:t>20</w:t>
      </w:r>
      <w:r>
        <w:rPr>
          <w:lang w:val="uk-UA"/>
        </w:rPr>
        <w:t xml:space="preserve"> год.</w:t>
      </w:r>
      <w:r w:rsidR="00F17042">
        <w:rPr>
          <w:lang w:val="uk-UA"/>
        </w:rPr>
        <w:t xml:space="preserve"> </w:t>
      </w:r>
      <w:r w:rsidR="00A80E60">
        <w:rPr>
          <w:lang w:val="uk-UA"/>
        </w:rPr>
        <w:t>Звучить Гімн</w:t>
      </w:r>
      <w:r w:rsidR="007967F9">
        <w:rPr>
          <w:lang w:val="uk-UA"/>
        </w:rPr>
        <w:t xml:space="preserve"> України</w:t>
      </w:r>
      <w:r w:rsidR="00A80E60">
        <w:rPr>
          <w:lang w:val="uk-UA"/>
        </w:rPr>
        <w:t>.</w:t>
      </w:r>
    </w:p>
    <w:p w:rsidR="0084483A" w:rsidRDefault="0084483A" w:rsidP="00E91EE0">
      <w:pPr>
        <w:ind w:firstLine="720"/>
        <w:jc w:val="both"/>
        <w:rPr>
          <w:lang w:val="uk-UA"/>
        </w:rPr>
      </w:pPr>
    </w:p>
    <w:p w:rsidR="0084483A" w:rsidRDefault="0084483A" w:rsidP="0084483A">
      <w:pPr>
        <w:ind w:firstLine="720"/>
        <w:jc w:val="both"/>
        <w:rPr>
          <w:lang w:val="uk-UA"/>
        </w:rPr>
      </w:pPr>
      <w:r w:rsidRPr="00E01879">
        <w:rPr>
          <w:lang w:val="uk-UA"/>
        </w:rPr>
        <w:t xml:space="preserve">Депутат Шалаєв </w:t>
      </w:r>
      <w:r>
        <w:rPr>
          <w:lang w:val="uk-UA"/>
        </w:rPr>
        <w:t xml:space="preserve">запропонував підтримати </w:t>
      </w:r>
      <w:r w:rsidRPr="00E01879">
        <w:rPr>
          <w:b/>
          <w:u w:val="single"/>
          <w:lang w:val="uk-UA"/>
        </w:rPr>
        <w:t>звернення</w:t>
      </w:r>
      <w:r>
        <w:rPr>
          <w:b/>
          <w:u w:val="single"/>
          <w:lang w:val="uk-UA"/>
        </w:rPr>
        <w:t xml:space="preserve"> щодо зриву опалювального сезону</w:t>
      </w:r>
      <w:r>
        <w:rPr>
          <w:lang w:val="uk-UA"/>
        </w:rPr>
        <w:t>. Міський голова сказав, що також пропонує підтримати звернення, дав депутату Шалаєву зачитати текст цього звернення.</w:t>
      </w:r>
      <w:r w:rsidR="00E35993">
        <w:rPr>
          <w:lang w:val="uk-UA"/>
        </w:rPr>
        <w:t xml:space="preserve"> Анатолій Олександрович запропонував доповнити звернення проханням до обласної ради про виділення коштів.</w:t>
      </w:r>
    </w:p>
    <w:p w:rsidR="00E35993" w:rsidRDefault="00E35993" w:rsidP="0084483A">
      <w:pPr>
        <w:ind w:firstLine="720"/>
        <w:jc w:val="both"/>
        <w:rPr>
          <w:lang w:val="uk-UA"/>
        </w:rPr>
      </w:pPr>
      <w:r>
        <w:rPr>
          <w:lang w:val="uk-UA"/>
        </w:rPr>
        <w:t>Депутат Засанський запропонував скоротити текст звернення, бо про нашу ситуацію всі знають і недоцільно черговий раз повторювати.</w:t>
      </w:r>
    </w:p>
    <w:p w:rsidR="00785C48" w:rsidRDefault="00785C48" w:rsidP="0084483A">
      <w:pPr>
        <w:ind w:firstLine="720"/>
        <w:jc w:val="both"/>
        <w:rPr>
          <w:lang w:val="uk-UA"/>
        </w:rPr>
      </w:pPr>
      <w:r>
        <w:rPr>
          <w:lang w:val="uk-UA"/>
        </w:rPr>
        <w:t>Депутат Кожухівська запропонувала вивчити питання передачі ТЕЦ в комунальну власність, провести інвентаризацію.</w:t>
      </w:r>
    </w:p>
    <w:p w:rsidR="00785C48" w:rsidRDefault="00785C48" w:rsidP="0084483A">
      <w:pPr>
        <w:ind w:firstLine="720"/>
        <w:jc w:val="both"/>
        <w:rPr>
          <w:lang w:val="uk-UA"/>
        </w:rPr>
      </w:pPr>
      <w:r>
        <w:rPr>
          <w:lang w:val="uk-UA"/>
        </w:rPr>
        <w:t>Депутат Телька зауважила, що слова про можливий зрив опалювального сезону слід змінювати таким чином, щоб йшлося про факт зриву опалювального сезону.</w:t>
      </w:r>
    </w:p>
    <w:p w:rsidR="00785C48" w:rsidRDefault="00785C48" w:rsidP="0084483A">
      <w:pPr>
        <w:ind w:firstLine="720"/>
        <w:jc w:val="both"/>
        <w:rPr>
          <w:lang w:val="uk-UA"/>
        </w:rPr>
      </w:pPr>
      <w:r>
        <w:rPr>
          <w:lang w:val="uk-UA"/>
        </w:rPr>
        <w:t>Поступила пропозиція доопрацювати текст звернення редакційною комісією в складі міського голови, депутатів Шалаєва, Кравець, Засанського, Кожухівської.</w:t>
      </w:r>
    </w:p>
    <w:p w:rsidR="0084483A" w:rsidRDefault="0084483A" w:rsidP="0084483A">
      <w:pPr>
        <w:ind w:firstLine="720"/>
        <w:jc w:val="both"/>
        <w:rPr>
          <w:i/>
          <w:lang w:val="uk-UA"/>
        </w:rPr>
      </w:pPr>
      <w:r w:rsidRPr="00E01879">
        <w:rPr>
          <w:i/>
          <w:lang w:val="uk-UA"/>
        </w:rPr>
        <w:t>Голосували:</w:t>
      </w:r>
      <w:r>
        <w:rPr>
          <w:i/>
          <w:lang w:val="uk-UA"/>
        </w:rPr>
        <w:t xml:space="preserve"> за – 1</w:t>
      </w:r>
      <w:r w:rsidR="00785C48">
        <w:rPr>
          <w:i/>
          <w:lang w:val="uk-UA"/>
        </w:rPr>
        <w:t>4</w:t>
      </w:r>
      <w:r>
        <w:rPr>
          <w:i/>
          <w:lang w:val="uk-UA"/>
        </w:rPr>
        <w:t>, проти – 0, утримались – 0.</w:t>
      </w:r>
    </w:p>
    <w:p w:rsidR="0084483A" w:rsidRPr="00E01879" w:rsidRDefault="0084483A" w:rsidP="0084483A">
      <w:pPr>
        <w:ind w:firstLine="720"/>
        <w:jc w:val="both"/>
        <w:rPr>
          <w:b/>
          <w:i/>
          <w:lang w:val="uk-UA"/>
        </w:rPr>
      </w:pPr>
      <w:r>
        <w:rPr>
          <w:b/>
          <w:i/>
          <w:lang w:val="uk-UA"/>
        </w:rPr>
        <w:t>Вирішили: підтримати звернення щодо недопущення зриву опалювального сезону в м. Новий Розділ</w:t>
      </w:r>
      <w:r w:rsidR="00E35993">
        <w:rPr>
          <w:b/>
          <w:i/>
          <w:lang w:val="uk-UA"/>
        </w:rPr>
        <w:t xml:space="preserve"> і надіслати його адресатам після редагування комісією в складі Мелешка А.Р., Шалаєва А.О., Кравець І.Д., Засанського В.І., Кожухівської Г.В.</w:t>
      </w:r>
      <w:r>
        <w:rPr>
          <w:b/>
          <w:i/>
          <w:lang w:val="uk-UA"/>
        </w:rPr>
        <w:t xml:space="preserve"> (додається).</w:t>
      </w:r>
    </w:p>
    <w:p w:rsidR="0084483A" w:rsidRDefault="0084483A" w:rsidP="00E91EE0">
      <w:pPr>
        <w:ind w:firstLine="720"/>
        <w:jc w:val="both"/>
        <w:rPr>
          <w:lang w:val="uk-UA"/>
        </w:rPr>
      </w:pPr>
    </w:p>
    <w:p w:rsidR="00B505DC" w:rsidRDefault="00785C48" w:rsidP="00785C48">
      <w:pPr>
        <w:ind w:firstLine="720"/>
        <w:jc w:val="both"/>
        <w:rPr>
          <w:lang w:val="uk-UA"/>
        </w:rPr>
      </w:pPr>
      <w:r>
        <w:rPr>
          <w:lang w:val="uk-UA"/>
        </w:rPr>
        <w:t>Секрета</w:t>
      </w:r>
      <w:r w:rsidR="00B505DC">
        <w:rPr>
          <w:lang w:val="uk-UA"/>
        </w:rPr>
        <w:t>р</w:t>
      </w:r>
      <w:r>
        <w:rPr>
          <w:lang w:val="uk-UA"/>
        </w:rPr>
        <w:t xml:space="preserve"> ради повідомила про лист виконавчого директора Львівського регіонального відділення Асоціації міст України щодо прийняття </w:t>
      </w:r>
      <w:r w:rsidRPr="00B505DC">
        <w:rPr>
          <w:b/>
          <w:u w:val="single"/>
          <w:lang w:val="uk-UA"/>
        </w:rPr>
        <w:t>звернення про підтримку законопроєкту №  2231</w:t>
      </w:r>
      <w:r>
        <w:rPr>
          <w:lang w:val="uk-UA"/>
        </w:rPr>
        <w:t>. Зачитала текст звернення, пояснила, що через зміни до бюджетного заонодавства, наше місто втрачає дохід від акцизного податку на пальне (станом на</w:t>
      </w:r>
      <w:r w:rsidR="00B505DC">
        <w:rPr>
          <w:lang w:val="uk-UA"/>
        </w:rPr>
        <w:t xml:space="preserve"> 16.10.2019 року до нас поступила сума 1342,2 тис.грн. від акцизного податку на пальне).</w:t>
      </w:r>
    </w:p>
    <w:p w:rsidR="00B505DC" w:rsidRDefault="00B505DC" w:rsidP="00785C48">
      <w:pPr>
        <w:ind w:firstLine="720"/>
        <w:jc w:val="both"/>
        <w:rPr>
          <w:lang w:val="uk-UA"/>
        </w:rPr>
      </w:pPr>
      <w:r>
        <w:rPr>
          <w:lang w:val="uk-UA"/>
        </w:rPr>
        <w:t>Депутат Засанський звернув увагу, що з коштів дорожнього фонду ми зможемо отримати більше, але на даний час ця цифра невідома.</w:t>
      </w:r>
    </w:p>
    <w:p w:rsidR="00785C48" w:rsidRDefault="00785C48" w:rsidP="00785C48">
      <w:pPr>
        <w:ind w:firstLine="720"/>
        <w:jc w:val="both"/>
        <w:rPr>
          <w:i/>
          <w:lang w:val="uk-UA"/>
        </w:rPr>
      </w:pPr>
      <w:r w:rsidRPr="00E01879">
        <w:rPr>
          <w:i/>
          <w:lang w:val="uk-UA"/>
        </w:rPr>
        <w:t>Голосували:</w:t>
      </w:r>
      <w:r>
        <w:rPr>
          <w:i/>
          <w:lang w:val="uk-UA"/>
        </w:rPr>
        <w:t xml:space="preserve"> за – 1</w:t>
      </w:r>
      <w:r w:rsidR="00B505DC">
        <w:rPr>
          <w:i/>
          <w:lang w:val="uk-UA"/>
        </w:rPr>
        <w:t>6</w:t>
      </w:r>
      <w:r>
        <w:rPr>
          <w:i/>
          <w:lang w:val="uk-UA"/>
        </w:rPr>
        <w:t>, проти – 0, утримались – 0.</w:t>
      </w:r>
    </w:p>
    <w:p w:rsidR="00785C48" w:rsidRPr="00E01879" w:rsidRDefault="00785C48" w:rsidP="00785C48">
      <w:pPr>
        <w:ind w:firstLine="720"/>
        <w:jc w:val="both"/>
        <w:rPr>
          <w:b/>
          <w:i/>
          <w:lang w:val="uk-UA"/>
        </w:rPr>
      </w:pPr>
      <w:r>
        <w:rPr>
          <w:b/>
          <w:i/>
          <w:lang w:val="uk-UA"/>
        </w:rPr>
        <w:t xml:space="preserve">Вирішили: підтримати звернення </w:t>
      </w:r>
      <w:r w:rsidR="00B505DC">
        <w:rPr>
          <w:b/>
          <w:i/>
          <w:lang w:val="uk-UA"/>
        </w:rPr>
        <w:t xml:space="preserve">до Верховної Ради України </w:t>
      </w:r>
      <w:r>
        <w:rPr>
          <w:b/>
          <w:i/>
          <w:lang w:val="uk-UA"/>
        </w:rPr>
        <w:t>(додається).</w:t>
      </w:r>
    </w:p>
    <w:p w:rsidR="00532F93" w:rsidRDefault="00532F93" w:rsidP="006D53FC">
      <w:pPr>
        <w:ind w:firstLine="720"/>
        <w:jc w:val="both"/>
        <w:rPr>
          <w:b/>
          <w:i/>
          <w:lang w:val="uk-UA"/>
        </w:rPr>
      </w:pPr>
    </w:p>
    <w:p w:rsidR="00B505DC" w:rsidRDefault="00B505DC" w:rsidP="00B505DC">
      <w:pPr>
        <w:ind w:firstLine="720"/>
        <w:jc w:val="both"/>
        <w:rPr>
          <w:lang w:val="uk-UA"/>
        </w:rPr>
      </w:pPr>
      <w:r>
        <w:rPr>
          <w:lang w:val="uk-UA"/>
        </w:rPr>
        <w:t xml:space="preserve">Секретар ради нагадала, що на попередній сесії прозвучала пропозиція підтримати проєкт перспективного плану формування територіальних громад Львівської області. Зачитала проєкт </w:t>
      </w:r>
      <w:r w:rsidRPr="00B505DC">
        <w:rPr>
          <w:b/>
          <w:u w:val="single"/>
          <w:lang w:val="uk-UA"/>
        </w:rPr>
        <w:t xml:space="preserve">звернення про підтримку </w:t>
      </w:r>
      <w:r>
        <w:rPr>
          <w:b/>
          <w:u w:val="single"/>
          <w:lang w:val="uk-UA"/>
        </w:rPr>
        <w:t>перспективного плану, підготовленого Львівською облдержадміністрацією</w:t>
      </w:r>
      <w:r>
        <w:rPr>
          <w:lang w:val="uk-UA"/>
        </w:rPr>
        <w:t xml:space="preserve">. </w:t>
      </w:r>
    </w:p>
    <w:p w:rsidR="00B505DC" w:rsidRDefault="00B505DC" w:rsidP="00B505DC">
      <w:pPr>
        <w:ind w:firstLine="720"/>
        <w:jc w:val="both"/>
        <w:rPr>
          <w:lang w:val="uk-UA"/>
        </w:rPr>
      </w:pPr>
      <w:r>
        <w:rPr>
          <w:lang w:val="uk-UA"/>
        </w:rPr>
        <w:t>Поступила пропозиція підтримати таке звернення та направити його в Кабінет Міністрів України та Львівську облдержадміністрацію пісдя доопрацювання тексту редакційною комісією в складі депутатів Кравець, Засанського і Шалаєва.</w:t>
      </w:r>
    </w:p>
    <w:p w:rsidR="00B505DC" w:rsidRDefault="00B505DC" w:rsidP="00B505DC">
      <w:pPr>
        <w:ind w:firstLine="720"/>
        <w:jc w:val="both"/>
        <w:rPr>
          <w:i/>
          <w:lang w:val="uk-UA"/>
        </w:rPr>
      </w:pPr>
      <w:r w:rsidRPr="00E01879">
        <w:rPr>
          <w:i/>
          <w:lang w:val="uk-UA"/>
        </w:rPr>
        <w:t>Голосували:</w:t>
      </w:r>
      <w:r>
        <w:rPr>
          <w:i/>
          <w:lang w:val="uk-UA"/>
        </w:rPr>
        <w:t xml:space="preserve"> за – 17, проти – 0, утримались – 0.</w:t>
      </w:r>
    </w:p>
    <w:p w:rsidR="00B505DC" w:rsidRDefault="00B505DC" w:rsidP="00B505DC">
      <w:pPr>
        <w:ind w:firstLine="720"/>
        <w:jc w:val="both"/>
        <w:rPr>
          <w:b/>
          <w:i/>
          <w:lang w:val="uk-UA"/>
        </w:rPr>
      </w:pPr>
      <w:r>
        <w:rPr>
          <w:b/>
          <w:i/>
          <w:lang w:val="uk-UA"/>
        </w:rPr>
        <w:lastRenderedPageBreak/>
        <w:t>Вирішили: підтримати звернення і направити його адресатам після доопрацювання редакційною комісією в складі депутатів Кравець, Засанського та Шалаєва (додається).</w:t>
      </w:r>
    </w:p>
    <w:p w:rsidR="00B505DC" w:rsidRPr="00E01879" w:rsidRDefault="00B505DC" w:rsidP="00B505DC">
      <w:pPr>
        <w:ind w:firstLine="720"/>
        <w:jc w:val="both"/>
        <w:rPr>
          <w:b/>
          <w:i/>
          <w:lang w:val="uk-UA"/>
        </w:rPr>
      </w:pPr>
    </w:p>
    <w:p w:rsidR="00D95A1A" w:rsidRDefault="00846EF5" w:rsidP="006D53FC">
      <w:pPr>
        <w:ind w:firstLine="720"/>
        <w:jc w:val="both"/>
        <w:rPr>
          <w:lang w:val="uk-UA"/>
        </w:rPr>
      </w:pPr>
      <w:r>
        <w:rPr>
          <w:lang w:val="uk-UA"/>
        </w:rPr>
        <w:t>Головуюч</w:t>
      </w:r>
      <w:r w:rsidR="000248AD">
        <w:rPr>
          <w:lang w:val="uk-UA"/>
        </w:rPr>
        <w:t>ий</w:t>
      </w:r>
      <w:r w:rsidR="005F0CC9" w:rsidRPr="00504946">
        <w:rPr>
          <w:lang w:val="uk-UA"/>
        </w:rPr>
        <w:t xml:space="preserve"> </w:t>
      </w:r>
      <w:r w:rsidR="005F0CC9">
        <w:rPr>
          <w:lang w:val="uk-UA"/>
        </w:rPr>
        <w:t>запропонува</w:t>
      </w:r>
      <w:r w:rsidR="004C34DC">
        <w:rPr>
          <w:lang w:val="uk-UA"/>
        </w:rPr>
        <w:t>в</w:t>
      </w:r>
      <w:r>
        <w:rPr>
          <w:lang w:val="uk-UA"/>
        </w:rPr>
        <w:t xml:space="preserve"> </w:t>
      </w:r>
      <w:r w:rsidR="00695717">
        <w:rPr>
          <w:lang w:val="uk-UA"/>
        </w:rPr>
        <w:t xml:space="preserve">наступний </w:t>
      </w:r>
      <w:r>
        <w:rPr>
          <w:lang w:val="uk-UA"/>
        </w:rPr>
        <w:t xml:space="preserve">проект </w:t>
      </w:r>
      <w:r w:rsidRPr="002344F3">
        <w:rPr>
          <w:b/>
          <w:u w:val="single"/>
          <w:lang w:val="uk-UA"/>
        </w:rPr>
        <w:t>порядку денного</w:t>
      </w:r>
      <w:r>
        <w:rPr>
          <w:lang w:val="uk-UA"/>
        </w:rPr>
        <w:t>:</w:t>
      </w:r>
      <w:r w:rsidR="005F0CC9">
        <w:rPr>
          <w:lang w:val="uk-UA"/>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5246"/>
        <w:gridCol w:w="1559"/>
        <w:gridCol w:w="2410"/>
      </w:tblGrid>
      <w:tr w:rsidR="0084483A" w:rsidRPr="00CE731B" w:rsidTr="0084483A">
        <w:tc>
          <w:tcPr>
            <w:tcW w:w="425" w:type="dxa"/>
            <w:shd w:val="clear" w:color="auto" w:fill="FFFFFF" w:themeFill="background1"/>
            <w:vAlign w:val="center"/>
            <w:hideMark/>
          </w:tcPr>
          <w:p w:rsidR="0084483A" w:rsidRPr="00CE731B" w:rsidRDefault="0084483A" w:rsidP="00785C48">
            <w:pPr>
              <w:jc w:val="center"/>
              <w:rPr>
                <w:i/>
              </w:rPr>
            </w:pPr>
            <w:r w:rsidRPr="00CE731B">
              <w:rPr>
                <w:i/>
              </w:rPr>
              <w:t>№ з/</w:t>
            </w:r>
            <w:proofErr w:type="gramStart"/>
            <w:r w:rsidRPr="00CE731B">
              <w:rPr>
                <w:i/>
              </w:rPr>
              <w:t>п</w:t>
            </w:r>
            <w:proofErr w:type="gramEnd"/>
          </w:p>
        </w:tc>
        <w:tc>
          <w:tcPr>
            <w:tcW w:w="850" w:type="dxa"/>
            <w:shd w:val="clear" w:color="auto" w:fill="FFFFFF" w:themeFill="background1"/>
            <w:vAlign w:val="center"/>
            <w:hideMark/>
          </w:tcPr>
          <w:p w:rsidR="0084483A" w:rsidRPr="00CE731B" w:rsidRDefault="0084483A" w:rsidP="00785C48">
            <w:pPr>
              <w:jc w:val="center"/>
              <w:rPr>
                <w:i/>
              </w:rPr>
            </w:pPr>
            <w:r w:rsidRPr="00CE731B">
              <w:rPr>
                <w:i/>
              </w:rPr>
              <w:t>№ про</w:t>
            </w:r>
            <w:r>
              <w:rPr>
                <w:i/>
              </w:rPr>
              <w:t>є</w:t>
            </w:r>
            <w:r w:rsidRPr="00CE731B">
              <w:rPr>
                <w:i/>
              </w:rPr>
              <w:t>кту</w:t>
            </w:r>
          </w:p>
        </w:tc>
        <w:tc>
          <w:tcPr>
            <w:tcW w:w="5246" w:type="dxa"/>
            <w:shd w:val="clear" w:color="auto" w:fill="FFFFFF" w:themeFill="background1"/>
            <w:vAlign w:val="center"/>
            <w:hideMark/>
          </w:tcPr>
          <w:p w:rsidR="0084483A" w:rsidRPr="00CE731B" w:rsidRDefault="0084483A" w:rsidP="00785C48">
            <w:pPr>
              <w:jc w:val="center"/>
              <w:rPr>
                <w:i/>
              </w:rPr>
            </w:pPr>
            <w:r w:rsidRPr="00CE731B">
              <w:rPr>
                <w:i/>
              </w:rPr>
              <w:t>назва про</w:t>
            </w:r>
            <w:r>
              <w:rPr>
                <w:i/>
              </w:rPr>
              <w:t>є</w:t>
            </w:r>
            <w:r w:rsidRPr="00CE731B">
              <w:rPr>
                <w:i/>
              </w:rPr>
              <w:t xml:space="preserve">кту </w:t>
            </w:r>
            <w:proofErr w:type="gramStart"/>
            <w:r w:rsidRPr="00CE731B">
              <w:rPr>
                <w:i/>
              </w:rPr>
              <w:t>р</w:t>
            </w:r>
            <w:proofErr w:type="gramEnd"/>
            <w:r w:rsidRPr="00CE731B">
              <w:rPr>
                <w:i/>
              </w:rPr>
              <w:t>ішення</w:t>
            </w:r>
          </w:p>
        </w:tc>
        <w:tc>
          <w:tcPr>
            <w:tcW w:w="1559" w:type="dxa"/>
            <w:shd w:val="clear" w:color="auto" w:fill="FFFFFF" w:themeFill="background1"/>
            <w:vAlign w:val="center"/>
            <w:hideMark/>
          </w:tcPr>
          <w:p w:rsidR="0084483A" w:rsidRPr="00CE731B" w:rsidRDefault="0084483A" w:rsidP="00785C48">
            <w:pPr>
              <w:jc w:val="center"/>
              <w:rPr>
                <w:i/>
              </w:rPr>
            </w:pPr>
            <w:r w:rsidRPr="00CE731B">
              <w:rPr>
                <w:i/>
              </w:rPr>
              <w:t>кінцева дата обговорення</w:t>
            </w:r>
          </w:p>
        </w:tc>
        <w:tc>
          <w:tcPr>
            <w:tcW w:w="2410" w:type="dxa"/>
            <w:shd w:val="clear" w:color="auto" w:fill="FFFFFF" w:themeFill="background1"/>
            <w:vAlign w:val="center"/>
          </w:tcPr>
          <w:p w:rsidR="0084483A" w:rsidRPr="00CE731B" w:rsidRDefault="0084483A" w:rsidP="00785C48">
            <w:pPr>
              <w:jc w:val="center"/>
              <w:rPr>
                <w:i/>
              </w:rPr>
            </w:pPr>
            <w:r w:rsidRPr="00CE731B">
              <w:rPr>
                <w:i/>
              </w:rPr>
              <w:t>доповідач</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Pr="003F3F58" w:rsidRDefault="0084483A" w:rsidP="00785C48">
            <w:pPr>
              <w:jc w:val="both"/>
            </w:pPr>
            <w:r w:rsidRPr="003F3F58">
              <w:t>1070</w:t>
            </w:r>
          </w:p>
        </w:tc>
        <w:tc>
          <w:tcPr>
            <w:tcW w:w="5246" w:type="dxa"/>
            <w:shd w:val="clear" w:color="auto" w:fill="FFFFFF" w:themeFill="background1"/>
            <w:vAlign w:val="center"/>
          </w:tcPr>
          <w:p w:rsidR="0084483A" w:rsidRPr="003F3F58" w:rsidRDefault="0084483A" w:rsidP="00785C48">
            <w:pPr>
              <w:jc w:val="both"/>
              <w:rPr>
                <w:rFonts w:eastAsia="Calibri"/>
              </w:rPr>
            </w:pPr>
            <w:r w:rsidRPr="003F3F58">
              <w:rPr>
                <w:rFonts w:eastAsia="Calibri"/>
              </w:rPr>
              <w:t xml:space="preserve">Про </w:t>
            </w:r>
            <w:proofErr w:type="gramStart"/>
            <w:r w:rsidRPr="003F3F58">
              <w:rPr>
                <w:rFonts w:eastAsia="Calibri"/>
              </w:rPr>
              <w:t>п</w:t>
            </w:r>
            <w:proofErr w:type="gramEnd"/>
            <w:r w:rsidRPr="003F3F58">
              <w:rPr>
                <w:rFonts w:eastAsia="Calibri"/>
              </w:rPr>
              <w:t>ідготовку попереднього висновку стосовно відповідності інтересам та потребам територіальної громади пропозиції щодо ініціювання співробітництва територіальних громад</w:t>
            </w:r>
          </w:p>
        </w:tc>
        <w:tc>
          <w:tcPr>
            <w:tcW w:w="1559" w:type="dxa"/>
            <w:shd w:val="clear" w:color="auto" w:fill="FFFFFF" w:themeFill="background1"/>
            <w:vAlign w:val="center"/>
          </w:tcPr>
          <w:p w:rsidR="0084483A" w:rsidRPr="003F3F58" w:rsidRDefault="0084483A" w:rsidP="00785C48">
            <w:pPr>
              <w:jc w:val="both"/>
            </w:pPr>
            <w:r w:rsidRPr="003F3F58">
              <w:t>02.09.2019</w:t>
            </w:r>
          </w:p>
        </w:tc>
        <w:tc>
          <w:tcPr>
            <w:tcW w:w="2410" w:type="dxa"/>
            <w:shd w:val="clear" w:color="auto" w:fill="FFFFFF" w:themeFill="background1"/>
            <w:vAlign w:val="center"/>
          </w:tcPr>
          <w:p w:rsidR="0084483A" w:rsidRPr="003F3F58" w:rsidRDefault="0084483A" w:rsidP="00785C48">
            <w:pPr>
              <w:jc w:val="both"/>
            </w:pPr>
            <w:r>
              <w:t>Гілко Н.І. – начальник відділу економіки та інвестицій</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Pr="00C579F5" w:rsidRDefault="0084483A" w:rsidP="00785C48">
            <w:pPr>
              <w:jc w:val="both"/>
            </w:pPr>
            <w:r w:rsidRPr="00C579F5">
              <w:t>1206</w:t>
            </w:r>
          </w:p>
        </w:tc>
        <w:tc>
          <w:tcPr>
            <w:tcW w:w="5246" w:type="dxa"/>
            <w:shd w:val="clear" w:color="auto" w:fill="FFFFFF" w:themeFill="background1"/>
            <w:vAlign w:val="center"/>
          </w:tcPr>
          <w:p w:rsidR="0084483A" w:rsidRPr="00C579F5" w:rsidRDefault="0084483A" w:rsidP="00785C48">
            <w:pPr>
              <w:jc w:val="both"/>
            </w:pPr>
            <w:r w:rsidRPr="00C579F5">
              <w:t xml:space="preserve">Про </w:t>
            </w:r>
            <w:proofErr w:type="gramStart"/>
            <w:r w:rsidRPr="00C579F5">
              <w:t>п</w:t>
            </w:r>
            <w:proofErr w:type="gramEnd"/>
            <w:r w:rsidRPr="00C579F5">
              <w:t>ідсумки виконання міського бюджету за 9 місяців 2019 року</w:t>
            </w:r>
          </w:p>
        </w:tc>
        <w:tc>
          <w:tcPr>
            <w:tcW w:w="1559" w:type="dxa"/>
            <w:shd w:val="clear" w:color="auto" w:fill="FFFFFF" w:themeFill="background1"/>
            <w:vAlign w:val="center"/>
          </w:tcPr>
          <w:p w:rsidR="0084483A" w:rsidRPr="003F3F58" w:rsidRDefault="0084483A" w:rsidP="00785C48">
            <w:pPr>
              <w:jc w:val="both"/>
            </w:pPr>
            <w:r>
              <w:t>12.11.2019</w:t>
            </w:r>
          </w:p>
        </w:tc>
        <w:tc>
          <w:tcPr>
            <w:tcW w:w="2410" w:type="dxa"/>
            <w:shd w:val="clear" w:color="auto" w:fill="FFFFFF" w:themeFill="background1"/>
            <w:vAlign w:val="center"/>
          </w:tcPr>
          <w:p w:rsidR="0084483A" w:rsidRDefault="0084483A" w:rsidP="00785C48">
            <w:pPr>
              <w:jc w:val="both"/>
            </w:pPr>
            <w:r>
              <w:t>Ричагівський І.І. – начальник фінансового управління</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1183</w:t>
            </w:r>
          </w:p>
          <w:p w:rsidR="0084483A" w:rsidRPr="00D74B87" w:rsidRDefault="0084483A" w:rsidP="00785C48">
            <w:pPr>
              <w:jc w:val="both"/>
              <w:rPr>
                <w:sz w:val="16"/>
                <w:szCs w:val="16"/>
              </w:rPr>
            </w:pPr>
            <w:r>
              <w:rPr>
                <w:sz w:val="16"/>
                <w:szCs w:val="16"/>
              </w:rPr>
              <w:t>нова ред-я</w:t>
            </w:r>
          </w:p>
        </w:tc>
        <w:tc>
          <w:tcPr>
            <w:tcW w:w="5246" w:type="dxa"/>
            <w:shd w:val="clear" w:color="auto" w:fill="FFFFFF" w:themeFill="background1"/>
            <w:vAlign w:val="center"/>
          </w:tcPr>
          <w:p w:rsidR="0084483A" w:rsidRPr="006673D9" w:rsidRDefault="0084483A" w:rsidP="00785C48">
            <w:pPr>
              <w:jc w:val="both"/>
              <w:rPr>
                <w:rFonts w:eastAsia="Calibri"/>
              </w:rPr>
            </w:pPr>
            <w:r w:rsidRPr="006673D9">
              <w:t>Про затвердження розпоряджень міського голови</w:t>
            </w:r>
          </w:p>
        </w:tc>
        <w:tc>
          <w:tcPr>
            <w:tcW w:w="1559" w:type="dxa"/>
            <w:shd w:val="clear" w:color="auto" w:fill="FFFFFF" w:themeFill="background1"/>
            <w:vAlign w:val="center"/>
          </w:tcPr>
          <w:p w:rsidR="0084483A" w:rsidRPr="003F3F58"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t>Ричагівський І.І. – начальник фінансового управління</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1194</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до Програми «Розвиток культури  на 2019 </w:t>
            </w:r>
            <w:proofErr w:type="gramStart"/>
            <w:r w:rsidRPr="006673D9">
              <w:t>р</w:t>
            </w:r>
            <w:proofErr w:type="gramEnd"/>
            <w:r w:rsidRPr="006673D9">
              <w:t>ік та прогноз на 2020-2021 роки</w:t>
            </w:r>
          </w:p>
        </w:tc>
        <w:tc>
          <w:tcPr>
            <w:tcW w:w="1559" w:type="dxa"/>
            <w:shd w:val="clear" w:color="auto" w:fill="FFFFFF" w:themeFill="background1"/>
            <w:vAlign w:val="center"/>
          </w:tcPr>
          <w:p w:rsidR="0084483A" w:rsidRDefault="0084483A" w:rsidP="00785C48">
            <w:pPr>
              <w:jc w:val="both"/>
            </w:pPr>
            <w:r>
              <w:t>16.10.2019</w:t>
            </w:r>
          </w:p>
        </w:tc>
        <w:tc>
          <w:tcPr>
            <w:tcW w:w="2410" w:type="dxa"/>
            <w:shd w:val="clear" w:color="auto" w:fill="FFFFFF" w:themeFill="background1"/>
            <w:vAlign w:val="center"/>
          </w:tcPr>
          <w:p w:rsidR="0084483A" w:rsidRDefault="0084483A" w:rsidP="00785C48">
            <w:pPr>
              <w:jc w:val="both"/>
            </w:pPr>
            <w:r>
              <w:t>Єсауленко О.П. – начальник відділу з питань гуманітарної політики</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1184</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до Міської комплексної Програми </w:t>
            </w:r>
            <w:proofErr w:type="gramStart"/>
            <w:r w:rsidRPr="006673D9">
              <w:t>п</w:t>
            </w:r>
            <w:proofErr w:type="gramEnd"/>
            <w:r w:rsidRPr="006673D9">
              <w:t xml:space="preserve">ідтримки учасників антитерористичної операції та членів їх сімей на 2019 рік </w:t>
            </w:r>
            <w:r w:rsidRPr="006673D9">
              <w:rPr>
                <w:bCs/>
              </w:rPr>
              <w:t xml:space="preserve">та </w:t>
            </w:r>
            <w:r w:rsidRPr="006673D9">
              <w:t>прогноз на 2020-2021 роки</w:t>
            </w:r>
          </w:p>
        </w:tc>
        <w:tc>
          <w:tcPr>
            <w:tcW w:w="1559" w:type="dxa"/>
            <w:shd w:val="clear" w:color="auto" w:fill="FFFFFF" w:themeFill="background1"/>
            <w:vAlign w:val="center"/>
          </w:tcPr>
          <w:p w:rsidR="0084483A" w:rsidRDefault="0084483A" w:rsidP="00785C48">
            <w:pPr>
              <w:jc w:val="both"/>
            </w:pPr>
            <w:r>
              <w:t>23.09.2019</w:t>
            </w:r>
          </w:p>
        </w:tc>
        <w:tc>
          <w:tcPr>
            <w:tcW w:w="2410" w:type="dxa"/>
            <w:shd w:val="clear" w:color="auto" w:fill="FFFFFF" w:themeFill="background1"/>
            <w:vAlign w:val="center"/>
          </w:tcPr>
          <w:p w:rsidR="0084483A" w:rsidRDefault="0084483A" w:rsidP="00785C48">
            <w:pPr>
              <w:jc w:val="both"/>
            </w:pPr>
            <w:r>
              <w:t xml:space="preserve">Калінічук Г.А. – начальник управління </w:t>
            </w:r>
            <w:proofErr w:type="gramStart"/>
            <w:r>
              <w:t>соц</w:t>
            </w:r>
            <w:proofErr w:type="gramEnd"/>
            <w:r>
              <w:t>іального захисту населення</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1196</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до міської програми фінансової </w:t>
            </w:r>
            <w:proofErr w:type="gramStart"/>
            <w:r w:rsidRPr="006673D9">
              <w:t>п</w:t>
            </w:r>
            <w:proofErr w:type="gramEnd"/>
            <w:r w:rsidRPr="006673D9">
              <w:t>ідтримки  КНП «Новороздільська міська лікарня»  на 2019 рік</w:t>
            </w:r>
          </w:p>
        </w:tc>
        <w:tc>
          <w:tcPr>
            <w:tcW w:w="1559" w:type="dxa"/>
            <w:shd w:val="clear" w:color="auto" w:fill="FFFFFF" w:themeFill="background1"/>
            <w:vAlign w:val="center"/>
          </w:tcPr>
          <w:p w:rsidR="0084483A" w:rsidRDefault="0084483A" w:rsidP="00785C48">
            <w:pPr>
              <w:jc w:val="both"/>
            </w:pPr>
            <w:r>
              <w:t>30.10.2019</w:t>
            </w:r>
          </w:p>
        </w:tc>
        <w:tc>
          <w:tcPr>
            <w:tcW w:w="2410" w:type="dxa"/>
            <w:shd w:val="clear" w:color="auto" w:fill="FFFFFF" w:themeFill="background1"/>
            <w:vAlign w:val="center"/>
          </w:tcPr>
          <w:p w:rsidR="0084483A" w:rsidRDefault="0084483A" w:rsidP="00785C48">
            <w:pPr>
              <w:jc w:val="both"/>
            </w:pPr>
            <w:r>
              <w:t>Стеців О.Р. – головний лікар КНП «Новороздільська міська лікарня»</w:t>
            </w:r>
          </w:p>
        </w:tc>
      </w:tr>
      <w:tr w:rsidR="0084483A" w:rsidRPr="003F3F58" w:rsidTr="0084483A">
        <w:tc>
          <w:tcPr>
            <w:tcW w:w="425" w:type="dxa"/>
            <w:shd w:val="clear" w:color="auto" w:fill="FFFFFF" w:themeFill="background1"/>
            <w:vAlign w:val="center"/>
          </w:tcPr>
          <w:p w:rsidR="0084483A" w:rsidRPr="006673D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1187</w:t>
            </w:r>
          </w:p>
        </w:tc>
        <w:tc>
          <w:tcPr>
            <w:tcW w:w="5246" w:type="dxa"/>
            <w:shd w:val="clear" w:color="auto" w:fill="FFFFFF" w:themeFill="background1"/>
            <w:vAlign w:val="center"/>
          </w:tcPr>
          <w:p w:rsidR="0084483A" w:rsidRPr="006673D9" w:rsidRDefault="0084483A" w:rsidP="00785C48">
            <w:pPr>
              <w:jc w:val="both"/>
            </w:pPr>
            <w:r w:rsidRPr="006673D9">
              <w:rPr>
                <w:lang w:eastAsia="uk-UA"/>
              </w:rPr>
              <w:t xml:space="preserve">Про  внесення змін до </w:t>
            </w:r>
            <w:r w:rsidRPr="006673D9">
              <w:t xml:space="preserve">Програми благоустрою міста Новий Розділ  на 2019 </w:t>
            </w:r>
            <w:proofErr w:type="gramStart"/>
            <w:r w:rsidRPr="006673D9">
              <w:t>р</w:t>
            </w:r>
            <w:proofErr w:type="gramEnd"/>
            <w:r w:rsidRPr="006673D9">
              <w:t>ік та прогноз на 2020-2021 роки</w:t>
            </w:r>
          </w:p>
        </w:tc>
        <w:tc>
          <w:tcPr>
            <w:tcW w:w="1559" w:type="dxa"/>
            <w:shd w:val="clear" w:color="auto" w:fill="FFFFFF" w:themeFill="background1"/>
            <w:vAlign w:val="center"/>
          </w:tcPr>
          <w:p w:rsidR="0084483A" w:rsidRDefault="0084483A" w:rsidP="00785C48">
            <w:pPr>
              <w:jc w:val="both"/>
            </w:pPr>
            <w:r>
              <w:t>16.10.2019</w:t>
            </w:r>
          </w:p>
        </w:tc>
        <w:tc>
          <w:tcPr>
            <w:tcW w:w="2410" w:type="dxa"/>
            <w:shd w:val="clear" w:color="auto" w:fill="FFFFFF" w:themeFill="background1"/>
            <w:vAlign w:val="center"/>
          </w:tcPr>
          <w:p w:rsidR="0084483A"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6673D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1202</w:t>
            </w:r>
          </w:p>
        </w:tc>
        <w:tc>
          <w:tcPr>
            <w:tcW w:w="5246" w:type="dxa"/>
            <w:shd w:val="clear" w:color="auto" w:fill="FFFFFF" w:themeFill="background1"/>
            <w:vAlign w:val="center"/>
          </w:tcPr>
          <w:p w:rsidR="0084483A" w:rsidRPr="006673D9" w:rsidRDefault="0084483A" w:rsidP="00785C48">
            <w:pPr>
              <w:jc w:val="both"/>
              <w:rPr>
                <w:lang w:eastAsia="uk-UA"/>
              </w:rPr>
            </w:pPr>
            <w:r w:rsidRPr="006673D9">
              <w:rPr>
                <w:lang w:eastAsia="uk-UA"/>
              </w:rPr>
              <w:t xml:space="preserve">Про  внесення змін до </w:t>
            </w:r>
            <w:r w:rsidRPr="006673D9">
              <w:t xml:space="preserve">Програми благоустрою міста Новий Розділ  на 2019 </w:t>
            </w:r>
            <w:proofErr w:type="gramStart"/>
            <w:r w:rsidRPr="006673D9">
              <w:t>р</w:t>
            </w:r>
            <w:proofErr w:type="gramEnd"/>
            <w:r w:rsidRPr="006673D9">
              <w:t>ік та прогноз на 2020-2021 роки</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6673D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1203</w:t>
            </w:r>
          </w:p>
        </w:tc>
        <w:tc>
          <w:tcPr>
            <w:tcW w:w="5246" w:type="dxa"/>
            <w:shd w:val="clear" w:color="auto" w:fill="FFFFFF" w:themeFill="background1"/>
            <w:vAlign w:val="center"/>
          </w:tcPr>
          <w:p w:rsidR="0084483A" w:rsidRPr="006673D9" w:rsidRDefault="0084483A" w:rsidP="00785C48">
            <w:pPr>
              <w:jc w:val="both"/>
              <w:rPr>
                <w:lang w:eastAsia="uk-UA"/>
              </w:rPr>
            </w:pPr>
            <w:r w:rsidRPr="006673D9">
              <w:rPr>
                <w:lang w:eastAsia="uk-UA"/>
              </w:rPr>
              <w:t xml:space="preserve">Про  внесення змін до </w:t>
            </w:r>
            <w:r w:rsidRPr="006673D9">
              <w:rPr>
                <w:rFonts w:eastAsia="Calibri"/>
                <w:color w:val="000000"/>
                <w:lang w:eastAsia="uk-UA"/>
              </w:rPr>
              <w:t xml:space="preserve">Програми </w:t>
            </w:r>
            <w:proofErr w:type="gramStart"/>
            <w:r w:rsidRPr="006673D9">
              <w:t>п</w:t>
            </w:r>
            <w:proofErr w:type="gramEnd"/>
            <w:r w:rsidRPr="006673D9">
              <w:t>ідтримки будинків ОСББ на території м. Новий Розділ на 2019 р. та прогноз на 2020-2021 роки</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6673D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1204</w:t>
            </w:r>
          </w:p>
        </w:tc>
        <w:tc>
          <w:tcPr>
            <w:tcW w:w="5246" w:type="dxa"/>
            <w:shd w:val="clear" w:color="auto" w:fill="FFFFFF" w:themeFill="background1"/>
            <w:vAlign w:val="center"/>
          </w:tcPr>
          <w:p w:rsidR="0084483A" w:rsidRPr="006673D9" w:rsidRDefault="0084483A" w:rsidP="00785C48">
            <w:pPr>
              <w:jc w:val="both"/>
              <w:rPr>
                <w:lang w:eastAsia="uk-UA"/>
              </w:rPr>
            </w:pPr>
            <w:r w:rsidRPr="006673D9">
              <w:rPr>
                <w:lang w:eastAsia="uk-UA"/>
              </w:rPr>
              <w:t xml:space="preserve">Про  внесення змін до </w:t>
            </w:r>
            <w:r w:rsidRPr="006673D9">
              <w:rPr>
                <w:rFonts w:eastAsia="Calibri"/>
                <w:color w:val="000000"/>
                <w:lang w:eastAsia="uk-UA"/>
              </w:rPr>
              <w:t xml:space="preserve">Програми </w:t>
            </w:r>
            <w:proofErr w:type="gramStart"/>
            <w:r w:rsidRPr="006673D9">
              <w:t>п</w:t>
            </w:r>
            <w:proofErr w:type="gramEnd"/>
            <w:r w:rsidRPr="006673D9">
              <w:t>ідтримки будинків ОСББ на території м. Новий Розділ на 2019 р. та прогноз на 2020-2021 роки</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1188</w:t>
            </w:r>
          </w:p>
        </w:tc>
        <w:tc>
          <w:tcPr>
            <w:tcW w:w="5246" w:type="dxa"/>
            <w:shd w:val="clear" w:color="auto" w:fill="FFFFFF" w:themeFill="background1"/>
            <w:vAlign w:val="center"/>
          </w:tcPr>
          <w:p w:rsidR="0084483A" w:rsidRPr="006673D9" w:rsidRDefault="0084483A" w:rsidP="00785C48">
            <w:pPr>
              <w:jc w:val="both"/>
              <w:rPr>
                <w:lang w:eastAsia="uk-UA"/>
              </w:rPr>
            </w:pPr>
            <w:r w:rsidRPr="006673D9">
              <w:t xml:space="preserve">Про внесення  змін до  Програми розвитку житлово-комунального  господарства м. Новий Розділ на 2019 </w:t>
            </w:r>
            <w:proofErr w:type="gramStart"/>
            <w:r w:rsidRPr="006673D9">
              <w:t>р</w:t>
            </w:r>
            <w:proofErr w:type="gramEnd"/>
            <w:r w:rsidRPr="006673D9">
              <w:t>ік та прогноз на 2020-2021 роки</w:t>
            </w:r>
          </w:p>
        </w:tc>
        <w:tc>
          <w:tcPr>
            <w:tcW w:w="1559" w:type="dxa"/>
            <w:shd w:val="clear" w:color="auto" w:fill="FFFFFF" w:themeFill="background1"/>
            <w:vAlign w:val="center"/>
          </w:tcPr>
          <w:p w:rsidR="0084483A" w:rsidRDefault="0084483A" w:rsidP="00785C48">
            <w:pPr>
              <w:jc w:val="both"/>
            </w:pPr>
            <w:r>
              <w:t>16.10.2019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1189</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w:t>
            </w:r>
            <w:r w:rsidRPr="006673D9">
              <w:rPr>
                <w:lang w:eastAsia="uk-UA"/>
              </w:rPr>
              <w:t xml:space="preserve">до  Програми оренди майна територіальної  громади міста Новий Розділ на 2019 </w:t>
            </w:r>
            <w:proofErr w:type="gramStart"/>
            <w:r w:rsidRPr="006673D9">
              <w:rPr>
                <w:lang w:eastAsia="uk-UA"/>
              </w:rPr>
              <w:t>р</w:t>
            </w:r>
            <w:proofErr w:type="gramEnd"/>
            <w:r w:rsidRPr="006673D9">
              <w:rPr>
                <w:lang w:eastAsia="uk-UA"/>
              </w:rPr>
              <w:t>ік та прогноз на 2020-2021 роки  та до Програми приватизації майна територіальної громади міста Новий Розділ на 2019 та прогноз на 2020-2021 роки</w:t>
            </w:r>
          </w:p>
        </w:tc>
        <w:tc>
          <w:tcPr>
            <w:tcW w:w="1559" w:type="dxa"/>
            <w:shd w:val="clear" w:color="auto" w:fill="FFFFFF" w:themeFill="background1"/>
            <w:vAlign w:val="center"/>
          </w:tcPr>
          <w:p w:rsidR="0084483A" w:rsidRDefault="0084483A" w:rsidP="00785C48">
            <w:pPr>
              <w:jc w:val="both"/>
            </w:pPr>
            <w:r>
              <w:t>16.10.2019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Pr="003F3F58" w:rsidRDefault="0084483A" w:rsidP="00785C48">
            <w:pPr>
              <w:jc w:val="both"/>
            </w:pPr>
            <w:r>
              <w:t>1182</w:t>
            </w:r>
          </w:p>
        </w:tc>
        <w:tc>
          <w:tcPr>
            <w:tcW w:w="5246" w:type="dxa"/>
            <w:shd w:val="clear" w:color="auto" w:fill="FFFFFF" w:themeFill="background1"/>
            <w:vAlign w:val="center"/>
          </w:tcPr>
          <w:p w:rsidR="0084483A" w:rsidRPr="006673D9" w:rsidRDefault="0084483A" w:rsidP="00785C48">
            <w:pPr>
              <w:jc w:val="both"/>
              <w:rPr>
                <w:rFonts w:eastAsia="Calibri"/>
              </w:rPr>
            </w:pPr>
            <w:r w:rsidRPr="006673D9">
              <w:t xml:space="preserve">Про затвердження </w:t>
            </w:r>
            <w:r w:rsidRPr="0084483A">
              <w:rPr>
                <w:rStyle w:val="a7"/>
                <w:b w:val="0"/>
              </w:rPr>
              <w:t xml:space="preserve">програми висвітлення діяльності Новороздільської міської ради, її виконавчих органів, посадових осіб та депутатів у газеті «Вісник Розділля» на 2019 </w:t>
            </w:r>
            <w:proofErr w:type="gramStart"/>
            <w:r w:rsidRPr="0084483A">
              <w:rPr>
                <w:rStyle w:val="a7"/>
                <w:b w:val="0"/>
              </w:rPr>
              <w:t>р</w:t>
            </w:r>
            <w:proofErr w:type="gramEnd"/>
            <w:r w:rsidRPr="0084483A">
              <w:rPr>
                <w:rStyle w:val="a7"/>
                <w:b w:val="0"/>
              </w:rPr>
              <w:t>ік та прогноз на 2020-2021 роки</w:t>
            </w:r>
          </w:p>
        </w:tc>
        <w:tc>
          <w:tcPr>
            <w:tcW w:w="1559" w:type="dxa"/>
            <w:shd w:val="clear" w:color="auto" w:fill="FFFFFF" w:themeFill="background1"/>
            <w:vAlign w:val="center"/>
          </w:tcPr>
          <w:p w:rsidR="0084483A" w:rsidRPr="003F3F58" w:rsidRDefault="0084483A" w:rsidP="00785C48">
            <w:pPr>
              <w:jc w:val="both"/>
            </w:pPr>
            <w:r>
              <w:t>13</w:t>
            </w:r>
            <w:r w:rsidRPr="003F3F58">
              <w:t>.09.2019</w:t>
            </w:r>
          </w:p>
        </w:tc>
        <w:tc>
          <w:tcPr>
            <w:tcW w:w="2410" w:type="dxa"/>
            <w:shd w:val="clear" w:color="auto" w:fill="FFFFFF" w:themeFill="background1"/>
            <w:vAlign w:val="center"/>
          </w:tcPr>
          <w:p w:rsidR="0084483A" w:rsidRPr="003F3F58" w:rsidRDefault="0084483A" w:rsidP="00785C48">
            <w:pPr>
              <w:jc w:val="both"/>
            </w:pPr>
            <w:r>
              <w:t>Кравець</w:t>
            </w:r>
            <w:proofErr w:type="gramStart"/>
            <w:r>
              <w:t xml:space="preserve"> І.</w:t>
            </w:r>
            <w:proofErr w:type="gramEnd"/>
            <w:r>
              <w:t>Д. – секретар ради</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1185</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до показників міського бюджету на 2019 </w:t>
            </w:r>
            <w:proofErr w:type="gramStart"/>
            <w:r w:rsidRPr="006673D9">
              <w:t>р</w:t>
            </w:r>
            <w:proofErr w:type="gramEnd"/>
            <w:r w:rsidRPr="006673D9">
              <w:t>ік</w:t>
            </w:r>
          </w:p>
        </w:tc>
        <w:tc>
          <w:tcPr>
            <w:tcW w:w="1559" w:type="dxa"/>
            <w:shd w:val="clear" w:color="auto" w:fill="FFFFFF" w:themeFill="background1"/>
            <w:vAlign w:val="center"/>
          </w:tcPr>
          <w:p w:rsidR="0084483A" w:rsidRDefault="0084483A" w:rsidP="00785C48">
            <w:pPr>
              <w:jc w:val="both"/>
            </w:pPr>
            <w:r>
              <w:t>02.10.2019</w:t>
            </w:r>
          </w:p>
        </w:tc>
        <w:tc>
          <w:tcPr>
            <w:tcW w:w="2410" w:type="dxa"/>
            <w:shd w:val="clear" w:color="auto" w:fill="FFFFFF" w:themeFill="background1"/>
            <w:vAlign w:val="center"/>
          </w:tcPr>
          <w:p w:rsidR="0084483A" w:rsidRDefault="0084483A" w:rsidP="00785C48">
            <w:pPr>
              <w:jc w:val="both"/>
            </w:pPr>
            <w:r>
              <w:t>Ричагівський І.І. – начальник фінансового управління</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1205</w:t>
            </w:r>
          </w:p>
        </w:tc>
        <w:tc>
          <w:tcPr>
            <w:tcW w:w="5246" w:type="dxa"/>
            <w:shd w:val="clear" w:color="auto" w:fill="FFFFFF" w:themeFill="background1"/>
            <w:vAlign w:val="center"/>
          </w:tcPr>
          <w:p w:rsidR="0084483A" w:rsidRPr="006673D9" w:rsidRDefault="0084483A" w:rsidP="00785C48">
            <w:pPr>
              <w:jc w:val="both"/>
            </w:pPr>
            <w:r w:rsidRPr="006673D9">
              <w:t xml:space="preserve">Про внесення змін до показників міського бюджету на 2019 </w:t>
            </w:r>
            <w:proofErr w:type="gramStart"/>
            <w:r w:rsidRPr="006673D9">
              <w:t>р</w:t>
            </w:r>
            <w:proofErr w:type="gramEnd"/>
            <w:r w:rsidRPr="006673D9">
              <w:t>ік</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Default="0084483A" w:rsidP="00785C48">
            <w:pPr>
              <w:jc w:val="both"/>
            </w:pPr>
            <w:r>
              <w:t>Ричагівський І.І. – начальник фінансового управління</w:t>
            </w:r>
          </w:p>
        </w:tc>
      </w:tr>
      <w:tr w:rsidR="0084483A"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850" w:type="dxa"/>
            <w:shd w:val="clear" w:color="auto" w:fill="FFFFFF" w:themeFill="background1"/>
            <w:vAlign w:val="center"/>
          </w:tcPr>
          <w:p w:rsidR="0084483A" w:rsidRDefault="0084483A" w:rsidP="00785C48">
            <w:pPr>
              <w:jc w:val="both"/>
            </w:pPr>
            <w:r>
              <w:t>1195</w:t>
            </w:r>
          </w:p>
        </w:tc>
        <w:tc>
          <w:tcPr>
            <w:tcW w:w="5246" w:type="dxa"/>
            <w:shd w:val="clear" w:color="auto" w:fill="FFFFFF" w:themeFill="background1"/>
            <w:vAlign w:val="center"/>
          </w:tcPr>
          <w:p w:rsidR="0084483A" w:rsidRPr="006673D9" w:rsidRDefault="0084483A" w:rsidP="00785C48">
            <w:pPr>
              <w:jc w:val="both"/>
            </w:pPr>
            <w:r w:rsidRPr="006673D9">
              <w:t xml:space="preserve">Про затвердження </w:t>
            </w:r>
            <w:proofErr w:type="gramStart"/>
            <w:r w:rsidRPr="006673D9">
              <w:t>Положення</w:t>
            </w:r>
            <w:proofErr w:type="gramEnd"/>
            <w:r w:rsidRPr="006673D9">
              <w:t xml:space="preserve"> про громадський бюджет м. Новий Розділ</w:t>
            </w:r>
          </w:p>
        </w:tc>
        <w:tc>
          <w:tcPr>
            <w:tcW w:w="1559" w:type="dxa"/>
            <w:shd w:val="clear" w:color="auto" w:fill="FFFFFF" w:themeFill="background1"/>
            <w:vAlign w:val="center"/>
          </w:tcPr>
          <w:p w:rsidR="0084483A" w:rsidRDefault="0084483A" w:rsidP="00785C48">
            <w:pPr>
              <w:jc w:val="both"/>
            </w:pPr>
            <w:r>
              <w:t>21.10.2019</w:t>
            </w:r>
          </w:p>
        </w:tc>
        <w:tc>
          <w:tcPr>
            <w:tcW w:w="2410" w:type="dxa"/>
            <w:shd w:val="clear" w:color="auto" w:fill="FFFFFF" w:themeFill="background1"/>
            <w:vAlign w:val="center"/>
          </w:tcPr>
          <w:p w:rsidR="0084483A" w:rsidRDefault="0084483A" w:rsidP="00785C48">
            <w:pPr>
              <w:jc w:val="both"/>
            </w:pPr>
            <w:r>
              <w:t>Гілко Н.І. – начальник відділу економіки та інвестицій</w:t>
            </w:r>
          </w:p>
        </w:tc>
      </w:tr>
      <w:tr w:rsidR="0084483A" w:rsidTr="0084483A">
        <w:tc>
          <w:tcPr>
            <w:tcW w:w="425" w:type="dxa"/>
            <w:shd w:val="clear" w:color="auto" w:fill="FFFFFF" w:themeFill="background1"/>
            <w:vAlign w:val="center"/>
          </w:tcPr>
          <w:p w:rsidR="0084483A" w:rsidRPr="005908B4"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3F3F58" w:rsidRDefault="0084483A" w:rsidP="00785C48">
            <w:pPr>
              <w:jc w:val="both"/>
            </w:pPr>
            <w:r w:rsidRPr="003F3F58">
              <w:t>1</w:t>
            </w:r>
            <w:r>
              <w:t>072</w:t>
            </w:r>
          </w:p>
        </w:tc>
        <w:tc>
          <w:tcPr>
            <w:tcW w:w="5246" w:type="dxa"/>
            <w:shd w:val="clear" w:color="auto" w:fill="FFFFFF" w:themeFill="background1"/>
            <w:vAlign w:val="center"/>
          </w:tcPr>
          <w:p w:rsidR="0084483A" w:rsidRPr="006673D9" w:rsidRDefault="0084483A" w:rsidP="00785C48">
            <w:pPr>
              <w:jc w:val="both"/>
            </w:pPr>
            <w:r w:rsidRPr="006673D9">
              <w:rPr>
                <w:color w:val="000000" w:themeColor="text1"/>
              </w:rPr>
              <w:t xml:space="preserve">Про присвоєння </w:t>
            </w:r>
            <w:proofErr w:type="gramStart"/>
            <w:r w:rsidRPr="006673D9">
              <w:rPr>
                <w:color w:val="000000" w:themeColor="text1"/>
              </w:rPr>
              <w:t>назв</w:t>
            </w:r>
            <w:proofErr w:type="gramEnd"/>
            <w:r w:rsidRPr="006673D9">
              <w:rPr>
                <w:color w:val="000000" w:themeColor="text1"/>
              </w:rPr>
              <w:t xml:space="preserve"> вулицям кварталу індивідуальної малоповерхової забудови в районі вул. Чорновола в м. Новий Розділ</w:t>
            </w:r>
          </w:p>
        </w:tc>
        <w:tc>
          <w:tcPr>
            <w:tcW w:w="1559" w:type="dxa"/>
            <w:shd w:val="clear" w:color="auto" w:fill="FFFFFF" w:themeFill="background1"/>
            <w:vAlign w:val="center"/>
          </w:tcPr>
          <w:p w:rsidR="0084483A" w:rsidRPr="003F3F58" w:rsidRDefault="0084483A" w:rsidP="00785C48">
            <w:pPr>
              <w:jc w:val="both"/>
            </w:pPr>
            <w:r w:rsidRPr="003F3F58">
              <w:t>02.09.2019</w:t>
            </w:r>
          </w:p>
        </w:tc>
        <w:tc>
          <w:tcPr>
            <w:tcW w:w="2410" w:type="dxa"/>
            <w:shd w:val="clear" w:color="auto" w:fill="FFFFFF" w:themeFill="background1"/>
            <w:vAlign w:val="center"/>
          </w:tcPr>
          <w:p w:rsidR="0084483A" w:rsidRPr="003F3F58" w:rsidRDefault="0084483A" w:rsidP="00785C48">
            <w:pPr>
              <w:jc w:val="both"/>
            </w:pPr>
            <w:r>
              <w:t xml:space="preserve">Мельник І.П. – головний </w:t>
            </w:r>
            <w:proofErr w:type="gramStart"/>
            <w:r>
              <w:t>арх</w:t>
            </w:r>
            <w:proofErr w:type="gramEnd"/>
            <w:r>
              <w:t>ітектор</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3F3F58" w:rsidRDefault="0084483A" w:rsidP="00785C48">
            <w:pPr>
              <w:jc w:val="both"/>
            </w:pPr>
            <w:r w:rsidRPr="003F3F58">
              <w:t>1</w:t>
            </w:r>
            <w:r>
              <w:t>170</w:t>
            </w:r>
          </w:p>
        </w:tc>
        <w:tc>
          <w:tcPr>
            <w:tcW w:w="5246" w:type="dxa"/>
            <w:shd w:val="clear" w:color="auto" w:fill="FFFFFF" w:themeFill="background1"/>
            <w:vAlign w:val="center"/>
          </w:tcPr>
          <w:p w:rsidR="0084483A" w:rsidRPr="006673D9" w:rsidRDefault="0084483A" w:rsidP="00785C48">
            <w:pPr>
              <w:shd w:val="clear" w:color="auto" w:fill="FFFFFF"/>
              <w:jc w:val="both"/>
              <w:rPr>
                <w:bCs/>
                <w:lang w:eastAsia="uk-UA"/>
              </w:rPr>
            </w:pPr>
            <w:r w:rsidRPr="006673D9">
              <w:rPr>
                <w:lang w:eastAsia="uk-UA"/>
              </w:rPr>
              <w:t>Про надання дозволу на виготовлення</w:t>
            </w:r>
            <w:r w:rsidRPr="006673D9">
              <w:t xml:space="preserve"> </w:t>
            </w:r>
            <w:r w:rsidRPr="006673D9">
              <w:rPr>
                <w:lang w:eastAsia="uk-UA"/>
              </w:rPr>
              <w:t>проекту землеустрою щодо відведення</w:t>
            </w:r>
            <w:r w:rsidRPr="006673D9">
              <w:t xml:space="preserve"> </w:t>
            </w:r>
            <w:r w:rsidRPr="006673D9">
              <w:rPr>
                <w:lang w:eastAsia="uk-UA"/>
              </w:rPr>
              <w:t>земельної ділянки для будівництва</w:t>
            </w:r>
            <w:bookmarkStart w:id="0" w:name="__DdeLink__1458_27751969001111"/>
            <w:r w:rsidRPr="006673D9">
              <w:t xml:space="preserve"> </w:t>
            </w:r>
            <w:r w:rsidRPr="006673D9">
              <w:rPr>
                <w:lang w:eastAsia="uk-UA"/>
              </w:rPr>
              <w:t>та обслуговування житлового будинку,</w:t>
            </w:r>
            <w:r w:rsidRPr="006673D9">
              <w:t xml:space="preserve"> </w:t>
            </w:r>
            <w:r w:rsidRPr="006673D9">
              <w:rPr>
                <w:lang w:eastAsia="uk-UA"/>
              </w:rPr>
              <w:t>господарських будівель і споруд по</w:t>
            </w:r>
            <w:r w:rsidRPr="006673D9">
              <w:t xml:space="preserve"> </w:t>
            </w:r>
            <w:r w:rsidRPr="006673D9">
              <w:rPr>
                <w:lang w:eastAsia="uk-UA"/>
              </w:rPr>
              <w:t>вул. Проектна 5, № 21 у  м. Новий Розділ з метою</w:t>
            </w:r>
            <w:r w:rsidRPr="006673D9">
              <w:t xml:space="preserve"> </w:t>
            </w:r>
            <w:r w:rsidRPr="006673D9">
              <w:rPr>
                <w:lang w:eastAsia="uk-UA"/>
              </w:rPr>
              <w:t xml:space="preserve">надання у власність  </w:t>
            </w:r>
            <w:bookmarkEnd w:id="0"/>
            <w:r w:rsidRPr="006673D9">
              <w:rPr>
                <w:lang w:eastAsia="uk-UA"/>
              </w:rPr>
              <w:t>Грацоню</w:t>
            </w:r>
            <w:proofErr w:type="gramStart"/>
            <w:r w:rsidRPr="006673D9">
              <w:rPr>
                <w:lang w:eastAsia="uk-UA"/>
              </w:rPr>
              <w:t xml:space="preserve"> В</w:t>
            </w:r>
            <w:proofErr w:type="gramEnd"/>
            <w:r w:rsidRPr="006673D9">
              <w:rPr>
                <w:lang w:eastAsia="uk-UA"/>
              </w:rPr>
              <w:t>іктору Володимировичу</w:t>
            </w:r>
          </w:p>
        </w:tc>
        <w:tc>
          <w:tcPr>
            <w:tcW w:w="1559" w:type="dxa"/>
            <w:shd w:val="clear" w:color="auto" w:fill="FFFFFF" w:themeFill="background1"/>
            <w:vAlign w:val="center"/>
          </w:tcPr>
          <w:p w:rsidR="0084483A" w:rsidRPr="003F3F58" w:rsidRDefault="0084483A" w:rsidP="00785C48">
            <w:pPr>
              <w:jc w:val="both"/>
            </w:pPr>
            <w:r>
              <w:t>13</w:t>
            </w:r>
            <w:r w:rsidRPr="003F3F58">
              <w:t>.09.2019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3F3F58" w:rsidRDefault="0084483A" w:rsidP="00785C48">
            <w:pPr>
              <w:jc w:val="both"/>
            </w:pPr>
            <w:r>
              <w:t>1191</w:t>
            </w:r>
          </w:p>
        </w:tc>
        <w:tc>
          <w:tcPr>
            <w:tcW w:w="5246" w:type="dxa"/>
            <w:shd w:val="clear" w:color="auto" w:fill="FFFFFF" w:themeFill="background1"/>
            <w:vAlign w:val="center"/>
          </w:tcPr>
          <w:p w:rsidR="0084483A" w:rsidRPr="006673D9" w:rsidRDefault="0084483A" w:rsidP="00785C48">
            <w:pPr>
              <w:shd w:val="clear" w:color="auto" w:fill="FFFFFF"/>
              <w:jc w:val="both"/>
              <w:rPr>
                <w:lang w:eastAsia="uk-UA"/>
              </w:rPr>
            </w:pPr>
            <w:r w:rsidRPr="006673D9">
              <w:rPr>
                <w:lang w:eastAsia="uk-UA"/>
              </w:rPr>
              <w:t xml:space="preserve">Про надання дозволу на виготовлення </w:t>
            </w:r>
            <w:proofErr w:type="gramStart"/>
            <w:r w:rsidRPr="006673D9">
              <w:rPr>
                <w:bCs/>
                <w:color w:val="000000"/>
                <w:lang w:eastAsia="uk-UA"/>
              </w:rPr>
              <w:t>техн</w:t>
            </w:r>
            <w:proofErr w:type="gramEnd"/>
            <w:r w:rsidRPr="006673D9">
              <w:rPr>
                <w:bCs/>
                <w:color w:val="000000"/>
                <w:lang w:eastAsia="uk-UA"/>
              </w:rPr>
              <w:t>ічної документації із землеустрою </w:t>
            </w:r>
            <w:r w:rsidRPr="006673D9">
              <w:t xml:space="preserve"> щодо</w:t>
            </w:r>
            <w:r w:rsidRPr="006673D9">
              <w:rPr>
                <w:lang w:eastAsia="uk-UA"/>
              </w:rPr>
              <w:t xml:space="preserve"> </w:t>
            </w:r>
            <w:r w:rsidRPr="006673D9">
              <w:rPr>
                <w:bCs/>
                <w:color w:val="000000"/>
                <w:lang w:eastAsia="uk-UA"/>
              </w:rPr>
              <w:t xml:space="preserve">встановлення меж земельної ділянки </w:t>
            </w:r>
            <w:r w:rsidRPr="006673D9">
              <w:rPr>
                <w:lang w:eastAsia="uk-UA"/>
              </w:rPr>
              <w:t xml:space="preserve">для </w:t>
            </w:r>
            <w:r w:rsidRPr="006673D9">
              <w:rPr>
                <w:bCs/>
                <w:color w:val="000000"/>
                <w:lang w:eastAsia="uk-UA"/>
              </w:rPr>
              <w:t xml:space="preserve"> будівництва та обслуговування житлового будинку, господарських будівель і споруд по вул. Ул. Кравченко, 33 </w:t>
            </w:r>
            <w:r w:rsidRPr="006673D9">
              <w:t xml:space="preserve">в м. Новий Розділ </w:t>
            </w:r>
            <w:r w:rsidRPr="006673D9">
              <w:rPr>
                <w:lang w:eastAsia="uk-UA"/>
              </w:rPr>
              <w:t>з метою надання безоплатно у власність Ліщуку М. Г.</w:t>
            </w:r>
          </w:p>
        </w:tc>
        <w:tc>
          <w:tcPr>
            <w:tcW w:w="1559" w:type="dxa"/>
            <w:shd w:val="clear" w:color="auto" w:fill="FFFFFF" w:themeFill="background1"/>
            <w:vAlign w:val="center"/>
          </w:tcPr>
          <w:p w:rsidR="0084483A" w:rsidRDefault="0084483A" w:rsidP="00785C48">
            <w:pPr>
              <w:jc w:val="both"/>
            </w:pPr>
            <w:r>
              <w:t>16.10.2019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3F3F58" w:rsidRDefault="0084483A" w:rsidP="00785C48">
            <w:pPr>
              <w:jc w:val="both"/>
            </w:pPr>
            <w:r>
              <w:t>1190</w:t>
            </w:r>
          </w:p>
        </w:tc>
        <w:tc>
          <w:tcPr>
            <w:tcW w:w="5246" w:type="dxa"/>
            <w:shd w:val="clear" w:color="auto" w:fill="FFFFFF" w:themeFill="background1"/>
            <w:vAlign w:val="center"/>
          </w:tcPr>
          <w:p w:rsidR="0084483A" w:rsidRPr="006673D9" w:rsidRDefault="0084483A" w:rsidP="00785C48">
            <w:pPr>
              <w:jc w:val="both"/>
            </w:pPr>
            <w:r w:rsidRPr="006673D9">
              <w:rPr>
                <w:lang w:eastAsia="uk-UA"/>
              </w:rPr>
              <w:t xml:space="preserve">Про надання дозволу на виготовлення </w:t>
            </w:r>
            <w:proofErr w:type="gramStart"/>
            <w:r w:rsidRPr="006673D9">
              <w:rPr>
                <w:bCs/>
                <w:color w:val="000000"/>
                <w:lang w:eastAsia="uk-UA"/>
              </w:rPr>
              <w:t>техн</w:t>
            </w:r>
            <w:proofErr w:type="gramEnd"/>
            <w:r w:rsidRPr="006673D9">
              <w:rPr>
                <w:bCs/>
                <w:color w:val="000000"/>
                <w:lang w:eastAsia="uk-UA"/>
              </w:rPr>
              <w:t>ічної документації із землеустрою </w:t>
            </w:r>
            <w:r w:rsidRPr="006673D9">
              <w:t xml:space="preserve"> щодо</w:t>
            </w:r>
            <w:r w:rsidRPr="006673D9">
              <w:rPr>
                <w:lang w:eastAsia="uk-UA"/>
              </w:rPr>
              <w:t xml:space="preserve"> </w:t>
            </w:r>
            <w:r w:rsidRPr="006673D9">
              <w:rPr>
                <w:bCs/>
                <w:color w:val="000000"/>
                <w:lang w:eastAsia="uk-UA"/>
              </w:rPr>
              <w:t>встановлення меж земельної ділянки в натурі (на місцевості)</w:t>
            </w:r>
            <w:r w:rsidRPr="006673D9">
              <w:rPr>
                <w:lang w:eastAsia="uk-UA"/>
              </w:rPr>
              <w:t xml:space="preserve"> для </w:t>
            </w:r>
            <w:r w:rsidRPr="006673D9">
              <w:rPr>
                <w:bCs/>
                <w:color w:val="000000"/>
                <w:lang w:eastAsia="uk-UA"/>
              </w:rPr>
              <w:t xml:space="preserve"> обслуговування нежитлової будівлі по вул. Героя України Степана Бандери, 9 </w:t>
            </w:r>
            <w:r w:rsidRPr="006673D9">
              <w:t xml:space="preserve">в м. Новий Розділ </w:t>
            </w:r>
            <w:r w:rsidRPr="006673D9">
              <w:rPr>
                <w:lang w:eastAsia="uk-UA"/>
              </w:rPr>
              <w:t xml:space="preserve">з метою надання в оренду </w:t>
            </w:r>
            <w:r w:rsidRPr="006673D9">
              <w:rPr>
                <w:lang w:eastAsia="uk-UA"/>
              </w:rPr>
              <w:lastRenderedPageBreak/>
              <w:t>ТзОВ ТВК «Гармонія»</w:t>
            </w:r>
          </w:p>
        </w:tc>
        <w:tc>
          <w:tcPr>
            <w:tcW w:w="1559" w:type="dxa"/>
            <w:shd w:val="clear" w:color="auto" w:fill="FFFFFF" w:themeFill="background1"/>
            <w:vAlign w:val="center"/>
          </w:tcPr>
          <w:p w:rsidR="0084483A" w:rsidRPr="003F3F58" w:rsidRDefault="0084483A" w:rsidP="00785C48">
            <w:pPr>
              <w:jc w:val="both"/>
            </w:pPr>
            <w:r>
              <w:lastRenderedPageBreak/>
              <w:t>16.10.2019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3F3F58" w:rsidRDefault="0084483A" w:rsidP="00785C48">
            <w:pPr>
              <w:jc w:val="both"/>
            </w:pPr>
            <w:r>
              <w:t>1192</w:t>
            </w:r>
          </w:p>
        </w:tc>
        <w:tc>
          <w:tcPr>
            <w:tcW w:w="5246" w:type="dxa"/>
            <w:shd w:val="clear" w:color="auto" w:fill="FFFFFF" w:themeFill="background1"/>
            <w:vAlign w:val="center"/>
          </w:tcPr>
          <w:p w:rsidR="0084483A" w:rsidRPr="006673D9" w:rsidRDefault="0084483A" w:rsidP="00785C48">
            <w:pPr>
              <w:jc w:val="both"/>
              <w:rPr>
                <w:rFonts w:eastAsia="Calibri"/>
              </w:rPr>
            </w:pPr>
            <w:r w:rsidRPr="006673D9">
              <w:t xml:space="preserve">Про затвердження </w:t>
            </w:r>
            <w:proofErr w:type="gramStart"/>
            <w:r w:rsidRPr="006673D9">
              <w:rPr>
                <w:bCs/>
                <w:color w:val="000000"/>
                <w:lang w:eastAsia="uk-UA"/>
              </w:rPr>
              <w:t>техн</w:t>
            </w:r>
            <w:proofErr w:type="gramEnd"/>
            <w:r w:rsidRPr="006673D9">
              <w:rPr>
                <w:bCs/>
                <w:color w:val="000000"/>
                <w:lang w:eastAsia="uk-UA"/>
              </w:rPr>
              <w:t>ічної документації із землеустрою </w:t>
            </w:r>
            <w:r w:rsidRPr="006673D9">
              <w:t xml:space="preserve"> щодо </w:t>
            </w:r>
            <w:r w:rsidRPr="006673D9">
              <w:rPr>
                <w:bCs/>
                <w:color w:val="000000"/>
                <w:lang w:eastAsia="uk-UA"/>
              </w:rPr>
              <w:t>встановлення меж земельної ділянки в натурі (на місцевості) для  будівництва та обслуговування житлового будинку, господарських будівель і споруд по вул. У.Кравченко, 13 </w:t>
            </w:r>
            <w:r w:rsidRPr="006673D9">
              <w:t xml:space="preserve"> в м. Новий Розділ </w:t>
            </w:r>
            <w:r w:rsidRPr="006673D9">
              <w:rPr>
                <w:bCs/>
                <w:color w:val="000000"/>
                <w:lang w:eastAsia="uk-UA"/>
              </w:rPr>
              <w:t xml:space="preserve">та надання її у </w:t>
            </w:r>
            <w:r w:rsidRPr="006673D9">
              <w:rPr>
                <w:bCs/>
                <w:lang w:eastAsia="uk-UA"/>
              </w:rPr>
              <w:t>власність</w:t>
            </w:r>
            <w:r w:rsidRPr="006673D9">
              <w:t xml:space="preserve">  Яцук Ірині Максимівні</w:t>
            </w:r>
          </w:p>
        </w:tc>
        <w:tc>
          <w:tcPr>
            <w:tcW w:w="1559" w:type="dxa"/>
            <w:shd w:val="clear" w:color="auto" w:fill="FFFFFF" w:themeFill="background1"/>
            <w:vAlign w:val="center"/>
          </w:tcPr>
          <w:p w:rsidR="0084483A" w:rsidRPr="003F3F58" w:rsidRDefault="0084483A" w:rsidP="00785C48">
            <w:pPr>
              <w:jc w:val="both"/>
            </w:pPr>
            <w:r>
              <w:t>16.10.2019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C579F5" w:rsidRDefault="0084483A" w:rsidP="00785C48">
            <w:pPr>
              <w:jc w:val="both"/>
              <w:rPr>
                <w:color w:val="000000" w:themeColor="text1"/>
              </w:rPr>
            </w:pPr>
            <w:r w:rsidRPr="00C579F5">
              <w:rPr>
                <w:color w:val="000000" w:themeColor="text1"/>
              </w:rPr>
              <w:t>1200</w:t>
            </w:r>
          </w:p>
        </w:tc>
        <w:tc>
          <w:tcPr>
            <w:tcW w:w="5246" w:type="dxa"/>
            <w:shd w:val="clear" w:color="auto" w:fill="FFFFFF" w:themeFill="background1"/>
            <w:vAlign w:val="center"/>
          </w:tcPr>
          <w:p w:rsidR="0084483A" w:rsidRPr="00C579F5" w:rsidRDefault="0084483A" w:rsidP="00785C48">
            <w:pPr>
              <w:jc w:val="both"/>
              <w:rPr>
                <w:color w:val="000000" w:themeColor="text1"/>
              </w:rPr>
            </w:pPr>
            <w:r w:rsidRPr="00C579F5">
              <w:rPr>
                <w:bCs/>
                <w:iCs/>
                <w:color w:val="000000" w:themeColor="text1"/>
              </w:rPr>
              <w:t>Про затвердження проекту землеустрою щодо відведення земельної ділянки для обслуговування власних приміщень (</w:t>
            </w:r>
            <w:proofErr w:type="gramStart"/>
            <w:r w:rsidRPr="00C579F5">
              <w:rPr>
                <w:bCs/>
                <w:iCs/>
                <w:color w:val="000000" w:themeColor="text1"/>
              </w:rPr>
              <w:t>автоматична</w:t>
            </w:r>
            <w:proofErr w:type="gramEnd"/>
            <w:r w:rsidRPr="00C579F5">
              <w:rPr>
                <w:bCs/>
                <w:iCs/>
                <w:color w:val="000000" w:themeColor="text1"/>
              </w:rPr>
              <w:t xml:space="preserve"> каналізаційна станція) по вул. Гірнича, 4-А та надання її в оренду ПрАТ «НГХП «Сірка»</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DF0D9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Pr="00DF0D99" w:rsidRDefault="0084483A" w:rsidP="00785C48">
            <w:pPr>
              <w:jc w:val="both"/>
            </w:pPr>
            <w:r>
              <w:t>1193</w:t>
            </w:r>
          </w:p>
        </w:tc>
        <w:tc>
          <w:tcPr>
            <w:tcW w:w="5246" w:type="dxa"/>
            <w:shd w:val="clear" w:color="auto" w:fill="FFFFFF" w:themeFill="background1"/>
            <w:vAlign w:val="center"/>
          </w:tcPr>
          <w:p w:rsidR="0084483A" w:rsidRPr="006673D9" w:rsidRDefault="0084483A" w:rsidP="00785C48">
            <w:pPr>
              <w:jc w:val="both"/>
              <w:rPr>
                <w:lang w:eastAsia="uk-UA"/>
              </w:rPr>
            </w:pPr>
            <w:r w:rsidRPr="006673D9">
              <w:rPr>
                <w:color w:val="000000" w:themeColor="text1"/>
                <w:lang w:eastAsia="uk-UA"/>
              </w:rPr>
              <w:t xml:space="preserve">Про внесення змін у </w:t>
            </w:r>
            <w:proofErr w:type="gramStart"/>
            <w:r w:rsidRPr="006673D9">
              <w:rPr>
                <w:color w:val="000000" w:themeColor="text1"/>
                <w:lang w:eastAsia="uk-UA"/>
              </w:rPr>
              <w:t>р</w:t>
            </w:r>
            <w:proofErr w:type="gramEnd"/>
            <w:r w:rsidRPr="006673D9">
              <w:rPr>
                <w:color w:val="000000" w:themeColor="text1"/>
                <w:lang w:eastAsia="uk-UA"/>
              </w:rPr>
              <w:t>ішення від 13.03.2008 р. № 394 «Про передачу у приватну власність земельної ділянки гр. Якимишин Я. М.»</w:t>
            </w:r>
          </w:p>
        </w:tc>
        <w:tc>
          <w:tcPr>
            <w:tcW w:w="1559" w:type="dxa"/>
            <w:shd w:val="clear" w:color="auto" w:fill="FFFFFF" w:themeFill="background1"/>
            <w:vAlign w:val="center"/>
          </w:tcPr>
          <w:p w:rsidR="0084483A" w:rsidRPr="00DF0D99" w:rsidRDefault="0084483A" w:rsidP="00785C48">
            <w:pPr>
              <w:jc w:val="both"/>
            </w:pPr>
            <w:r>
              <w:t>16.10.2019</w:t>
            </w:r>
          </w:p>
        </w:tc>
        <w:tc>
          <w:tcPr>
            <w:tcW w:w="2410" w:type="dxa"/>
            <w:shd w:val="clear" w:color="auto" w:fill="FFFFFF" w:themeFill="background1"/>
            <w:vAlign w:val="center"/>
          </w:tcPr>
          <w:p w:rsidR="0084483A" w:rsidRPr="00DF0D99"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DF0D9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1201</w:t>
            </w:r>
          </w:p>
        </w:tc>
        <w:tc>
          <w:tcPr>
            <w:tcW w:w="5246" w:type="dxa"/>
            <w:shd w:val="clear" w:color="auto" w:fill="FFFFFF" w:themeFill="background1"/>
            <w:vAlign w:val="center"/>
          </w:tcPr>
          <w:p w:rsidR="0084483A" w:rsidRPr="006673D9" w:rsidRDefault="0084483A" w:rsidP="00785C48">
            <w:pPr>
              <w:jc w:val="both"/>
              <w:rPr>
                <w:color w:val="000000" w:themeColor="text1"/>
                <w:lang w:eastAsia="uk-UA"/>
              </w:rPr>
            </w:pPr>
            <w:r w:rsidRPr="006673D9">
              <w:rPr>
                <w:bCs/>
                <w:color w:val="000000"/>
              </w:rPr>
              <w:t xml:space="preserve">Про визначення переліку земельних ділянок для </w:t>
            </w:r>
            <w:proofErr w:type="gramStart"/>
            <w:r w:rsidRPr="006673D9">
              <w:rPr>
                <w:bCs/>
                <w:color w:val="000000"/>
              </w:rPr>
              <w:t>п</w:t>
            </w:r>
            <w:proofErr w:type="gramEnd"/>
            <w:r w:rsidRPr="006673D9">
              <w:rPr>
                <w:bCs/>
                <w:color w:val="000000"/>
              </w:rPr>
              <w:t>ідготовки лотів для продажу права оренди земельної ділянки на земельних торгах у формі аукціону та надання дозволу на виготовлення </w:t>
            </w:r>
            <w:r w:rsidRPr="006673D9">
              <w:rPr>
                <w:color w:val="222222"/>
              </w:rPr>
              <w:t>відповідної документації</w:t>
            </w:r>
          </w:p>
        </w:tc>
        <w:tc>
          <w:tcPr>
            <w:tcW w:w="1559" w:type="dxa"/>
            <w:shd w:val="clear" w:color="auto" w:fill="FFFFFF" w:themeFill="background1"/>
            <w:vAlign w:val="center"/>
          </w:tcPr>
          <w:p w:rsidR="0084483A" w:rsidRDefault="0084483A" w:rsidP="00785C48">
            <w:pPr>
              <w:jc w:val="both"/>
            </w:pPr>
            <w:r>
              <w:t>11.11.2019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DF0D99" w:rsidRDefault="0084483A" w:rsidP="00785C48">
            <w:pPr>
              <w:pStyle w:val="a5"/>
              <w:numPr>
                <w:ilvl w:val="0"/>
                <w:numId w:val="2"/>
              </w:numPr>
              <w:ind w:left="0" w:firstLine="0"/>
              <w:jc w:val="both"/>
              <w:rPr>
                <w:lang w:val="uk-UA"/>
              </w:rPr>
            </w:pPr>
          </w:p>
        </w:tc>
        <w:tc>
          <w:tcPr>
            <w:tcW w:w="850" w:type="dxa"/>
            <w:shd w:val="clear" w:color="auto" w:fill="FFFFFF" w:themeFill="background1"/>
            <w:vAlign w:val="center"/>
          </w:tcPr>
          <w:p w:rsidR="0084483A" w:rsidRDefault="0084483A" w:rsidP="00785C48">
            <w:pPr>
              <w:jc w:val="both"/>
            </w:pPr>
            <w:r>
              <w:t>1197</w:t>
            </w:r>
          </w:p>
        </w:tc>
        <w:tc>
          <w:tcPr>
            <w:tcW w:w="5246" w:type="dxa"/>
            <w:shd w:val="clear" w:color="auto" w:fill="FFFFFF" w:themeFill="background1"/>
            <w:vAlign w:val="center"/>
          </w:tcPr>
          <w:p w:rsidR="0084483A" w:rsidRPr="006673D9" w:rsidRDefault="0084483A" w:rsidP="00785C48">
            <w:pPr>
              <w:tabs>
                <w:tab w:val="left" w:pos="5385"/>
              </w:tabs>
              <w:jc w:val="both"/>
              <w:rPr>
                <w:rFonts w:eastAsia="MS Mincho"/>
                <w:bCs/>
                <w:kern w:val="32"/>
              </w:rPr>
            </w:pPr>
            <w:r w:rsidRPr="006673D9">
              <w:rPr>
                <w:rFonts w:eastAsia="Calibri"/>
                <w:bCs/>
                <w:iCs/>
                <w:lang w:eastAsia="ar-SA"/>
              </w:rPr>
              <w:t xml:space="preserve">Про надання дозволу КП «Розділжитлосервіс» на списання  нерухомого майна комунальної  власності способом </w:t>
            </w:r>
            <w:proofErr w:type="gramStart"/>
            <w:r w:rsidRPr="006673D9">
              <w:rPr>
                <w:rFonts w:eastAsia="Calibri"/>
                <w:bCs/>
                <w:iCs/>
                <w:lang w:eastAsia="ar-SA"/>
              </w:rPr>
              <w:t>л</w:t>
            </w:r>
            <w:proofErr w:type="gramEnd"/>
            <w:r w:rsidRPr="006673D9">
              <w:rPr>
                <w:rFonts w:eastAsia="Calibri"/>
                <w:bCs/>
                <w:iCs/>
                <w:lang w:eastAsia="ar-SA"/>
              </w:rPr>
              <w:t>іквідації</w:t>
            </w:r>
          </w:p>
        </w:tc>
        <w:tc>
          <w:tcPr>
            <w:tcW w:w="1559" w:type="dxa"/>
            <w:shd w:val="clear" w:color="auto" w:fill="FFFFFF" w:themeFill="background1"/>
            <w:vAlign w:val="center"/>
          </w:tcPr>
          <w:p w:rsidR="0084483A" w:rsidRDefault="0084483A" w:rsidP="00785C48">
            <w:pPr>
              <w:jc w:val="both"/>
            </w:pPr>
            <w:r>
              <w:t>01.11.2019</w:t>
            </w:r>
          </w:p>
        </w:tc>
        <w:tc>
          <w:tcPr>
            <w:tcW w:w="2410" w:type="dxa"/>
            <w:shd w:val="clear" w:color="auto" w:fill="FFFFFF" w:themeFill="background1"/>
            <w:vAlign w:val="center"/>
          </w:tcPr>
          <w:p w:rsidR="0084483A" w:rsidRPr="003F3F58" w:rsidRDefault="0084483A" w:rsidP="00785C48">
            <w:pPr>
              <w:jc w:val="both"/>
            </w:pPr>
            <w:r w:rsidRPr="003F3F58">
              <w:t>Пасемко Н.А. – начальник відділу комунального майна та приватизації</w:t>
            </w:r>
          </w:p>
        </w:tc>
      </w:tr>
      <w:tr w:rsidR="0084483A" w:rsidRPr="003F3F58" w:rsidTr="0084483A">
        <w:tc>
          <w:tcPr>
            <w:tcW w:w="425" w:type="dxa"/>
            <w:shd w:val="clear" w:color="auto" w:fill="FFFFFF" w:themeFill="background1"/>
            <w:vAlign w:val="center"/>
          </w:tcPr>
          <w:p w:rsidR="0084483A" w:rsidRPr="003F3F58" w:rsidRDefault="0084483A" w:rsidP="00785C48">
            <w:pPr>
              <w:pStyle w:val="a5"/>
              <w:numPr>
                <w:ilvl w:val="0"/>
                <w:numId w:val="2"/>
              </w:numPr>
              <w:ind w:left="0" w:firstLine="0"/>
              <w:jc w:val="both"/>
            </w:pPr>
          </w:p>
        </w:tc>
        <w:tc>
          <w:tcPr>
            <w:tcW w:w="10065" w:type="dxa"/>
            <w:gridSpan w:val="4"/>
            <w:shd w:val="clear" w:color="auto" w:fill="FFFFFF" w:themeFill="background1"/>
            <w:vAlign w:val="center"/>
          </w:tcPr>
          <w:p w:rsidR="0084483A" w:rsidRPr="003F3F58" w:rsidRDefault="0084483A" w:rsidP="00785C48">
            <w:pPr>
              <w:jc w:val="both"/>
            </w:pPr>
            <w:proofErr w:type="gramStart"/>
            <w:r w:rsidRPr="003F3F58">
              <w:t>Р</w:t>
            </w:r>
            <w:proofErr w:type="gramEnd"/>
            <w:r w:rsidRPr="003F3F58">
              <w:t>ізне</w:t>
            </w:r>
          </w:p>
        </w:tc>
      </w:tr>
    </w:tbl>
    <w:p w:rsidR="00EC20B7" w:rsidRDefault="0084483A" w:rsidP="00A26282">
      <w:pPr>
        <w:ind w:firstLine="709"/>
        <w:jc w:val="both"/>
        <w:rPr>
          <w:lang w:val="uk-UA"/>
        </w:rPr>
      </w:pPr>
      <w:r>
        <w:rPr>
          <w:lang w:val="uk-UA"/>
        </w:rPr>
        <w:t xml:space="preserve">Секретар ради повідомила, що проєкти рішень не </w:t>
      </w:r>
      <w:r w:rsidR="00767505">
        <w:rPr>
          <w:lang w:val="uk-UA"/>
        </w:rPr>
        <w:t>процедуру обговорення, кінцева дата обговорення зазначена в роздаткових матеріалах</w:t>
      </w:r>
      <w:r w:rsidR="005F0CD9">
        <w:rPr>
          <w:lang w:val="uk-UA"/>
        </w:rPr>
        <w:t>.</w:t>
      </w:r>
      <w:r w:rsidR="00A369DB">
        <w:rPr>
          <w:lang w:val="uk-UA"/>
        </w:rPr>
        <w:t xml:space="preserve"> </w:t>
      </w:r>
    </w:p>
    <w:p w:rsidR="0084483A" w:rsidRDefault="0084483A" w:rsidP="00A26282">
      <w:pPr>
        <w:ind w:firstLine="709"/>
        <w:jc w:val="both"/>
        <w:rPr>
          <w:lang w:val="uk-UA"/>
        </w:rPr>
      </w:pPr>
      <w:r>
        <w:rPr>
          <w:lang w:val="uk-UA"/>
        </w:rPr>
        <w:t>Також вона повідомила, що вчора після друку матеріалів сесії надійшов ще один проєкт рішення (№1207), він оприлюднений, розглянутий «бюджетною» комісією і вчора був розісланий депутатам на електронні скриньки.</w:t>
      </w:r>
    </w:p>
    <w:p w:rsidR="0084483A" w:rsidRDefault="0084483A" w:rsidP="00A26282">
      <w:pPr>
        <w:ind w:firstLine="709"/>
        <w:jc w:val="both"/>
        <w:rPr>
          <w:i/>
          <w:lang w:val="uk-UA"/>
        </w:rPr>
      </w:pPr>
      <w:r>
        <w:rPr>
          <w:i/>
          <w:lang w:val="uk-UA"/>
        </w:rPr>
        <w:t>Голосували пропозицію взяти проєкт порядку денного за основу, включивши після проєкту № 1183 проєкт № 1207:</w:t>
      </w:r>
      <w:r w:rsidR="0003131C">
        <w:rPr>
          <w:i/>
          <w:lang w:val="uk-UA"/>
        </w:rPr>
        <w:t xml:space="preserve"> за – 18, проти – 0, утримались – 0.</w:t>
      </w:r>
    </w:p>
    <w:p w:rsidR="0003131C" w:rsidRDefault="0003131C" w:rsidP="00A26282">
      <w:pPr>
        <w:ind w:firstLine="709"/>
        <w:jc w:val="both"/>
        <w:rPr>
          <w:i/>
          <w:lang w:val="uk-UA"/>
        </w:rPr>
      </w:pPr>
      <w:r>
        <w:rPr>
          <w:lang w:val="uk-UA"/>
        </w:rPr>
        <w:t xml:space="preserve">Депутат Петраш запропонував першочергово розглянути земельні питання №№ 1072, 1170, 1191, 1190, 1192, 1200, 1193, 1201, 1197: </w:t>
      </w:r>
      <w:r>
        <w:rPr>
          <w:i/>
          <w:lang w:val="uk-UA"/>
        </w:rPr>
        <w:t>за – 18, проти – 0, утримались – 0.</w:t>
      </w:r>
    </w:p>
    <w:p w:rsidR="0003131C" w:rsidRPr="0003131C" w:rsidRDefault="0003131C" w:rsidP="0003131C">
      <w:pPr>
        <w:ind w:firstLine="720"/>
        <w:jc w:val="both"/>
        <w:rPr>
          <w:shd w:val="clear" w:color="auto" w:fill="FFFFFF" w:themeFill="background1"/>
          <w:lang w:val="uk-UA"/>
        </w:rPr>
      </w:pPr>
      <w:r>
        <w:rPr>
          <w:shd w:val="clear" w:color="auto" w:fill="FFFFFF" w:themeFill="background1"/>
          <w:lang w:val="uk-UA"/>
        </w:rPr>
        <w:t>Депутат Телька закликала депутатів врахувати надзвичайну ситуацію в місті і не затверджувати всі видатки, а закумулювати кошти на випадок потреби для врегулювання цієї ситуації.</w:t>
      </w:r>
    </w:p>
    <w:p w:rsidR="004C34DC" w:rsidRDefault="004C34DC" w:rsidP="004C34DC">
      <w:pPr>
        <w:ind w:firstLine="720"/>
        <w:jc w:val="both"/>
        <w:rPr>
          <w:i/>
          <w:shd w:val="clear" w:color="auto" w:fill="FFFFFF" w:themeFill="background1"/>
          <w:lang w:val="uk-UA"/>
        </w:rPr>
      </w:pPr>
      <w:r w:rsidRPr="00781DDB">
        <w:rPr>
          <w:i/>
          <w:lang w:val="uk-UA"/>
        </w:rPr>
        <w:t xml:space="preserve">Голосували </w:t>
      </w:r>
      <w:r>
        <w:rPr>
          <w:i/>
          <w:lang w:val="uk-UA"/>
        </w:rPr>
        <w:t>за порядок денний</w:t>
      </w:r>
      <w:r w:rsidR="0003131C">
        <w:rPr>
          <w:i/>
          <w:lang w:val="uk-UA"/>
        </w:rPr>
        <w:t xml:space="preserve"> в цілому</w:t>
      </w:r>
      <w:r w:rsidRPr="00781DDB">
        <w:rPr>
          <w:i/>
          <w:lang w:val="uk-UA"/>
        </w:rPr>
        <w:t xml:space="preserve">: за — </w:t>
      </w:r>
      <w:r>
        <w:rPr>
          <w:i/>
          <w:shd w:val="clear" w:color="auto" w:fill="FFFFFF" w:themeFill="background1"/>
          <w:lang w:val="uk-UA"/>
        </w:rPr>
        <w:t>1</w:t>
      </w:r>
      <w:r w:rsidR="0003131C">
        <w:rPr>
          <w:i/>
          <w:shd w:val="clear" w:color="auto" w:fill="FFFFFF" w:themeFill="background1"/>
          <w:lang w:val="uk-UA"/>
        </w:rPr>
        <w:t>8</w:t>
      </w:r>
      <w:r>
        <w:rPr>
          <w:i/>
          <w:shd w:val="clear" w:color="auto" w:fill="FFFFFF" w:themeFill="background1"/>
          <w:lang w:val="uk-UA"/>
        </w:rPr>
        <w:t xml:space="preserve">, проти – </w:t>
      </w:r>
      <w:r w:rsidR="00A369DB">
        <w:rPr>
          <w:i/>
          <w:shd w:val="clear" w:color="auto" w:fill="FFFFFF" w:themeFill="background1"/>
          <w:lang w:val="uk-UA"/>
        </w:rPr>
        <w:t>0</w:t>
      </w:r>
      <w:r>
        <w:rPr>
          <w:i/>
          <w:shd w:val="clear" w:color="auto" w:fill="FFFFFF" w:themeFill="background1"/>
          <w:lang w:val="uk-UA"/>
        </w:rPr>
        <w:t xml:space="preserve">, утримались – </w:t>
      </w:r>
      <w:r w:rsidR="00A369DB">
        <w:rPr>
          <w:i/>
          <w:shd w:val="clear" w:color="auto" w:fill="FFFFFF" w:themeFill="background1"/>
          <w:lang w:val="uk-UA"/>
        </w:rPr>
        <w:t>0</w:t>
      </w:r>
      <w:r>
        <w:rPr>
          <w:i/>
          <w:shd w:val="clear" w:color="auto" w:fill="FFFFFF" w:themeFill="background1"/>
          <w:lang w:val="uk-UA"/>
        </w:rPr>
        <w:t xml:space="preserve">. </w:t>
      </w:r>
    </w:p>
    <w:p w:rsidR="001C0E63" w:rsidRDefault="001C0E63" w:rsidP="004C34DC">
      <w:pPr>
        <w:ind w:firstLine="720"/>
        <w:jc w:val="both"/>
        <w:rPr>
          <w:i/>
          <w:shd w:val="clear" w:color="auto" w:fill="FFFFFF" w:themeFill="background1"/>
          <w:lang w:val="uk-UA"/>
        </w:rPr>
      </w:pPr>
    </w:p>
    <w:p w:rsidR="00CD0A45" w:rsidRPr="0003131C" w:rsidRDefault="00CD0A45" w:rsidP="00C9640B">
      <w:pPr>
        <w:jc w:val="both"/>
        <w:rPr>
          <w:lang w:val="uk-UA"/>
        </w:rPr>
      </w:pPr>
    </w:p>
    <w:p w:rsidR="005F0CC9" w:rsidRPr="00C9640B" w:rsidRDefault="00C9640B" w:rsidP="00C9640B">
      <w:pPr>
        <w:jc w:val="both"/>
        <w:rPr>
          <w:i/>
          <w:lang w:val="uk-UA"/>
        </w:rPr>
      </w:pPr>
      <w:r w:rsidRPr="00C9640B">
        <w:rPr>
          <w:i/>
          <w:lang w:val="uk-UA"/>
        </w:rPr>
        <w:t xml:space="preserve">ПЕРЕЙШЛИ ДО </w:t>
      </w:r>
      <w:r w:rsidR="00C963ED">
        <w:rPr>
          <w:i/>
          <w:lang w:val="uk-UA"/>
        </w:rPr>
        <w:t>РОЗГЛЯДУ ПИТАНЬ ПОРЯДКУ ДЕННОГО</w:t>
      </w:r>
    </w:p>
    <w:p w:rsidR="004064A8" w:rsidRDefault="004064A8" w:rsidP="00740181">
      <w:pPr>
        <w:jc w:val="both"/>
        <w:rPr>
          <w:b/>
          <w:lang w:val="uk-UA"/>
        </w:rPr>
      </w:pPr>
    </w:p>
    <w:p w:rsidR="002125E5" w:rsidRPr="004C34DC" w:rsidRDefault="005F0CC9" w:rsidP="00F83943">
      <w:pPr>
        <w:tabs>
          <w:tab w:val="left" w:pos="2130"/>
        </w:tabs>
        <w:jc w:val="both"/>
        <w:rPr>
          <w:color w:val="000000"/>
          <w:lang w:val="uk-UA"/>
        </w:rPr>
      </w:pPr>
      <w:r>
        <w:rPr>
          <w:b/>
          <w:lang w:val="uk-UA"/>
        </w:rPr>
        <w:t xml:space="preserve">питання </w:t>
      </w:r>
      <w:r w:rsidR="0017010D">
        <w:rPr>
          <w:b/>
          <w:lang w:val="uk-UA"/>
        </w:rPr>
        <w:t xml:space="preserve">№ 1 </w:t>
      </w:r>
      <w:r>
        <w:rPr>
          <w:b/>
          <w:lang w:val="uk-UA"/>
        </w:rPr>
        <w:t>порядку денного:</w:t>
      </w:r>
      <w:r w:rsidRPr="00504946">
        <w:rPr>
          <w:lang w:val="uk-UA"/>
        </w:rPr>
        <w:t xml:space="preserve"> </w:t>
      </w:r>
      <w:r w:rsidR="0003131C" w:rsidRPr="0003131C">
        <w:rPr>
          <w:b/>
          <w:color w:val="000000" w:themeColor="text1"/>
          <w:u w:val="single"/>
        </w:rPr>
        <w:t>Про присвоєння назв вулицям кварталу індивідуальної малоповерхової забудови в районі вул. Чорновола в м. Новий Розділ</w:t>
      </w:r>
      <w:r w:rsidR="00A369DB">
        <w:rPr>
          <w:b/>
          <w:u w:val="single"/>
          <w:lang w:val="uk-UA"/>
        </w:rPr>
        <w:t xml:space="preserve"> </w:t>
      </w:r>
      <w:r w:rsidR="00FB5029">
        <w:rPr>
          <w:b/>
          <w:u w:val="single"/>
          <w:lang w:val="uk-UA"/>
        </w:rPr>
        <w:t>(про</w:t>
      </w:r>
      <w:r w:rsidR="004C34DC">
        <w:rPr>
          <w:b/>
          <w:u w:val="single"/>
          <w:lang w:val="uk-UA"/>
        </w:rPr>
        <w:t>є</w:t>
      </w:r>
      <w:r w:rsidR="00FB5029">
        <w:rPr>
          <w:b/>
          <w:u w:val="single"/>
          <w:lang w:val="uk-UA"/>
        </w:rPr>
        <w:t>кт</w:t>
      </w:r>
      <w:r w:rsidR="00DF3845">
        <w:rPr>
          <w:b/>
          <w:u w:val="single"/>
          <w:lang w:val="uk-UA"/>
        </w:rPr>
        <w:t xml:space="preserve"> № </w:t>
      </w:r>
      <w:r w:rsidR="00F83943">
        <w:rPr>
          <w:b/>
          <w:u w:val="single"/>
          <w:lang w:val="uk-UA"/>
        </w:rPr>
        <w:t>1</w:t>
      </w:r>
      <w:r w:rsidR="00136E8C">
        <w:rPr>
          <w:b/>
          <w:u w:val="single"/>
          <w:lang w:val="uk-UA"/>
        </w:rPr>
        <w:t>072</w:t>
      </w:r>
      <w:r w:rsidR="00FB5029">
        <w:rPr>
          <w:b/>
          <w:u w:val="single"/>
          <w:lang w:val="uk-UA"/>
        </w:rPr>
        <w:t>)</w:t>
      </w:r>
    </w:p>
    <w:p w:rsidR="00F909FF" w:rsidRDefault="0017010D" w:rsidP="009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03131C">
        <w:rPr>
          <w:lang w:val="uk-UA"/>
        </w:rPr>
        <w:t xml:space="preserve">секретар ради Кравець І.Д. нагадала, що депутати вже розглядали цей проєет рішення і не підтримали його. Але комісія з питань найменування та перейменування вулиць наполягла на повторному розгляді таких назв вулиць. Комісія оприлюднювала в газеті і на сайті оголошення про прийом пропозицій щодо </w:t>
      </w:r>
      <w:r w:rsidR="0003131C">
        <w:rPr>
          <w:lang w:val="uk-UA"/>
        </w:rPr>
        <w:lastRenderedPageBreak/>
        <w:t>найменування вулиць в новому кварталі. Надійшла пропозиція лише від зборів ініціативної групи ГО «Новороздільські учасники АТО», на підставі якої було розроблено проєкт рішення. Вж</w:t>
      </w:r>
      <w:r w:rsidR="00136E8C">
        <w:rPr>
          <w:lang w:val="uk-UA"/>
        </w:rPr>
        <w:t>е</w:t>
      </w:r>
      <w:r w:rsidR="0003131C">
        <w:rPr>
          <w:lang w:val="uk-UA"/>
        </w:rPr>
        <w:t xml:space="preserve"> після оприлюднення проєкту рішення надійшли зауваження мешканки міста Камінської А.</w:t>
      </w:r>
      <w:r w:rsidR="00136E8C">
        <w:rPr>
          <w:lang w:val="uk-UA"/>
        </w:rPr>
        <w:t>З. Комісія з питань найменування та перейменування вулиць просить підтримати пропозицію учасників АТО, які отримали земельні ділянки в новому кварталі.</w:t>
      </w:r>
    </w:p>
    <w:p w:rsidR="00136E8C" w:rsidRPr="00136E8C" w:rsidRDefault="00136E8C" w:rsidP="009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запитання міського голови доповідач зачитала назви вулиць, які пропонуються в остаточному варіанті: Володимира Труша, Володимира Шелудька, Соборна, Мар</w:t>
      </w:r>
      <w:r w:rsidRPr="00136E8C">
        <w:t>’</w:t>
      </w:r>
      <w:r>
        <w:rPr>
          <w:lang w:val="uk-UA"/>
        </w:rPr>
        <w:t>яна Каптованца, Ростислава Труханського, Добровольців, Щастя.</w:t>
      </w:r>
    </w:p>
    <w:p w:rsidR="00136E8C" w:rsidRDefault="00136E8C" w:rsidP="009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запитання депутата Тельки щодо складності написання назв вулиць англійською мовою доповідач відповіла, що написання існуючих назв, таких як вулиця Шевченка або Чорновола не є легшим.</w:t>
      </w:r>
    </w:p>
    <w:p w:rsidR="000C4B52" w:rsidRDefault="000C4B52" w:rsidP="000C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CD0A45">
        <w:rPr>
          <w:i/>
          <w:lang w:val="uk-UA"/>
        </w:rPr>
        <w:t>про</w:t>
      </w:r>
      <w:r w:rsidR="0033022F">
        <w:rPr>
          <w:i/>
          <w:lang w:val="uk-UA"/>
        </w:rPr>
        <w:t>є</w:t>
      </w:r>
      <w:r w:rsidR="00CD0A45">
        <w:rPr>
          <w:i/>
          <w:lang w:val="uk-UA"/>
        </w:rPr>
        <w:t>кт рішен</w:t>
      </w:r>
      <w:r w:rsidR="00DF3845">
        <w:rPr>
          <w:i/>
          <w:lang w:val="uk-UA"/>
        </w:rPr>
        <w:t>ня</w:t>
      </w:r>
      <w:r w:rsidR="00CD0A45">
        <w:rPr>
          <w:i/>
          <w:lang w:val="uk-UA"/>
        </w:rPr>
        <w:t xml:space="preserve"> № </w:t>
      </w:r>
      <w:r w:rsidR="00F83943">
        <w:rPr>
          <w:i/>
          <w:lang w:val="uk-UA"/>
        </w:rPr>
        <w:t>1</w:t>
      </w:r>
      <w:r w:rsidR="00136E8C">
        <w:rPr>
          <w:i/>
          <w:lang w:val="uk-UA"/>
        </w:rPr>
        <w:t>072</w:t>
      </w:r>
      <w:r w:rsidRPr="00781DDB">
        <w:rPr>
          <w:i/>
          <w:lang w:val="uk-UA"/>
        </w:rPr>
        <w:t xml:space="preserve">: за — </w:t>
      </w:r>
      <w:r w:rsidR="0033022F">
        <w:rPr>
          <w:i/>
          <w:lang w:val="uk-UA"/>
        </w:rPr>
        <w:t>1</w:t>
      </w:r>
      <w:r w:rsidR="00136E8C">
        <w:rPr>
          <w:i/>
          <w:lang w:val="uk-UA"/>
        </w:rPr>
        <w:t>8</w:t>
      </w:r>
      <w:r w:rsidRPr="00781DDB">
        <w:rPr>
          <w:i/>
          <w:lang w:val="uk-UA"/>
        </w:rPr>
        <w:t xml:space="preserve">, проти — </w:t>
      </w:r>
      <w:r w:rsidR="00136E8C">
        <w:rPr>
          <w:i/>
          <w:lang w:val="uk-UA"/>
        </w:rPr>
        <w:t>0</w:t>
      </w:r>
      <w:r w:rsidRPr="00781DDB">
        <w:rPr>
          <w:i/>
          <w:lang w:val="uk-UA"/>
        </w:rPr>
        <w:t xml:space="preserve">, утримались — </w:t>
      </w:r>
      <w:r w:rsidR="00136E8C">
        <w:rPr>
          <w:i/>
          <w:lang w:val="uk-UA"/>
        </w:rPr>
        <w:t>0</w:t>
      </w:r>
      <w:r w:rsidRPr="00781DDB">
        <w:rPr>
          <w:i/>
          <w:lang w:val="uk-UA"/>
        </w:rPr>
        <w:t>.</w:t>
      </w:r>
    </w:p>
    <w:p w:rsidR="004157D8" w:rsidRDefault="00F547A1" w:rsidP="00504946">
      <w:pPr>
        <w:ind w:firstLine="720"/>
        <w:jc w:val="both"/>
        <w:rPr>
          <w:b/>
          <w:i/>
          <w:lang w:val="uk-UA"/>
        </w:rPr>
      </w:pPr>
      <w:r w:rsidRPr="00F547A1">
        <w:rPr>
          <w:b/>
          <w:i/>
          <w:lang w:val="uk-UA"/>
        </w:rPr>
        <w:t xml:space="preserve">Вирішили: </w:t>
      </w:r>
      <w:r w:rsidR="00F909FF">
        <w:rPr>
          <w:b/>
          <w:i/>
          <w:lang w:val="uk-UA"/>
        </w:rPr>
        <w:t xml:space="preserve">рішення № </w:t>
      </w:r>
      <w:r w:rsidR="00136E8C">
        <w:rPr>
          <w:b/>
          <w:i/>
          <w:lang w:val="uk-UA"/>
        </w:rPr>
        <w:t>1177 прийнято (додається)</w:t>
      </w:r>
      <w:r w:rsidRPr="00F547A1">
        <w:rPr>
          <w:b/>
          <w:i/>
          <w:lang w:val="uk-UA"/>
        </w:rPr>
        <w:t>.</w:t>
      </w:r>
    </w:p>
    <w:p w:rsidR="00136E8C" w:rsidRDefault="00136E8C" w:rsidP="00136E8C">
      <w:pPr>
        <w:tabs>
          <w:tab w:val="left" w:pos="2130"/>
        </w:tabs>
        <w:jc w:val="both"/>
        <w:rPr>
          <w:b/>
          <w:lang w:val="uk-UA"/>
        </w:rPr>
      </w:pPr>
    </w:p>
    <w:p w:rsidR="00136E8C" w:rsidRPr="004C34DC" w:rsidRDefault="00136E8C" w:rsidP="00136E8C">
      <w:pPr>
        <w:tabs>
          <w:tab w:val="left" w:pos="2130"/>
        </w:tabs>
        <w:jc w:val="both"/>
        <w:rPr>
          <w:color w:val="000000"/>
          <w:lang w:val="uk-UA"/>
        </w:rPr>
      </w:pPr>
      <w:r>
        <w:rPr>
          <w:b/>
          <w:lang w:val="uk-UA"/>
        </w:rPr>
        <w:t>питання № 2 порядку денного:</w:t>
      </w:r>
      <w:r w:rsidRPr="00504946">
        <w:rPr>
          <w:lang w:val="uk-UA"/>
        </w:rPr>
        <w:t xml:space="preserve"> </w:t>
      </w:r>
      <w:r w:rsidRPr="00136E8C">
        <w:rPr>
          <w:b/>
          <w:u w:val="single"/>
          <w:lang w:eastAsia="uk-UA"/>
        </w:rPr>
        <w:t>Про надання дозволу на виготовлення</w:t>
      </w:r>
      <w:r w:rsidRPr="00136E8C">
        <w:rPr>
          <w:b/>
          <w:u w:val="single"/>
        </w:rPr>
        <w:t xml:space="preserve"> </w:t>
      </w:r>
      <w:r w:rsidRPr="00136E8C">
        <w:rPr>
          <w:b/>
          <w:u w:val="single"/>
          <w:lang w:eastAsia="uk-UA"/>
        </w:rPr>
        <w:t>проекту землеустрою щодо відведення</w:t>
      </w:r>
      <w:r w:rsidRPr="00136E8C">
        <w:rPr>
          <w:b/>
          <w:u w:val="single"/>
        </w:rPr>
        <w:t xml:space="preserve"> </w:t>
      </w:r>
      <w:r w:rsidRPr="00136E8C">
        <w:rPr>
          <w:b/>
          <w:u w:val="single"/>
          <w:lang w:eastAsia="uk-UA"/>
        </w:rPr>
        <w:t>земельної ділянки для будівництва</w:t>
      </w:r>
      <w:r w:rsidRPr="00136E8C">
        <w:rPr>
          <w:b/>
          <w:u w:val="single"/>
        </w:rPr>
        <w:t xml:space="preserve"> </w:t>
      </w:r>
      <w:r w:rsidRPr="00136E8C">
        <w:rPr>
          <w:b/>
          <w:u w:val="single"/>
          <w:lang w:eastAsia="uk-UA"/>
        </w:rPr>
        <w:t>та обслуговування житлового будинку,</w:t>
      </w:r>
      <w:r w:rsidRPr="00136E8C">
        <w:rPr>
          <w:b/>
          <w:u w:val="single"/>
        </w:rPr>
        <w:t xml:space="preserve"> </w:t>
      </w:r>
      <w:r w:rsidRPr="00136E8C">
        <w:rPr>
          <w:b/>
          <w:u w:val="single"/>
          <w:lang w:eastAsia="uk-UA"/>
        </w:rPr>
        <w:t>господарських будівель і споруд по</w:t>
      </w:r>
      <w:r w:rsidRPr="00136E8C">
        <w:rPr>
          <w:b/>
          <w:u w:val="single"/>
        </w:rPr>
        <w:t xml:space="preserve"> </w:t>
      </w:r>
      <w:r w:rsidRPr="00136E8C">
        <w:rPr>
          <w:b/>
          <w:u w:val="single"/>
          <w:lang w:eastAsia="uk-UA"/>
        </w:rPr>
        <w:t>вул. Проектна 5, № 21 у  м. Новий Розділ з метою</w:t>
      </w:r>
      <w:r w:rsidRPr="00136E8C">
        <w:rPr>
          <w:b/>
          <w:u w:val="single"/>
        </w:rPr>
        <w:t xml:space="preserve"> </w:t>
      </w:r>
      <w:r w:rsidRPr="00136E8C">
        <w:rPr>
          <w:b/>
          <w:u w:val="single"/>
          <w:lang w:eastAsia="uk-UA"/>
        </w:rPr>
        <w:t>надання у власність  Грацоню</w:t>
      </w:r>
      <w:proofErr w:type="gramStart"/>
      <w:r w:rsidRPr="00136E8C">
        <w:rPr>
          <w:b/>
          <w:u w:val="single"/>
          <w:lang w:eastAsia="uk-UA"/>
        </w:rPr>
        <w:t xml:space="preserve"> В</w:t>
      </w:r>
      <w:proofErr w:type="gramEnd"/>
      <w:r w:rsidRPr="00136E8C">
        <w:rPr>
          <w:b/>
          <w:u w:val="single"/>
          <w:lang w:eastAsia="uk-UA"/>
        </w:rPr>
        <w:t>іктору Володимировичу</w:t>
      </w:r>
      <w:r>
        <w:rPr>
          <w:b/>
          <w:u w:val="single"/>
          <w:lang w:val="uk-UA"/>
        </w:rPr>
        <w:t xml:space="preserve"> (проєкт № 1170)</w:t>
      </w:r>
    </w:p>
    <w:p w:rsidR="00136E8C" w:rsidRDefault="00136E8C" w:rsidP="0013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 щодо виділення ділянки учаснику АТО. Уточнила, що адреса буде вказана «вул. Ростислава Труханського» оскільки щойно дали нові назви вулицям.</w:t>
      </w:r>
    </w:p>
    <w:p w:rsidR="00136E8C" w:rsidRDefault="00136E8C" w:rsidP="0013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213C5E">
        <w:rPr>
          <w:i/>
          <w:lang w:val="uk-UA"/>
        </w:rPr>
        <w:t>170</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36E8C" w:rsidRDefault="00136E8C" w:rsidP="00136E8C">
      <w:pPr>
        <w:ind w:firstLine="720"/>
        <w:jc w:val="both"/>
        <w:rPr>
          <w:b/>
          <w:i/>
          <w:lang w:val="uk-UA"/>
        </w:rPr>
      </w:pPr>
      <w:r w:rsidRPr="00F547A1">
        <w:rPr>
          <w:b/>
          <w:i/>
          <w:lang w:val="uk-UA"/>
        </w:rPr>
        <w:t xml:space="preserve">Вирішили: </w:t>
      </w:r>
      <w:r>
        <w:rPr>
          <w:b/>
          <w:i/>
          <w:lang w:val="uk-UA"/>
        </w:rPr>
        <w:t>рішення № 117</w:t>
      </w:r>
      <w:r w:rsidR="00213C5E">
        <w:rPr>
          <w:b/>
          <w:i/>
          <w:lang w:val="uk-UA"/>
        </w:rPr>
        <w:t>8</w:t>
      </w:r>
      <w:r>
        <w:rPr>
          <w:b/>
          <w:i/>
          <w:lang w:val="uk-UA"/>
        </w:rPr>
        <w:t xml:space="preserve"> прийнято (додається)</w:t>
      </w:r>
      <w:r w:rsidRPr="00F547A1">
        <w:rPr>
          <w:b/>
          <w:i/>
          <w:lang w:val="uk-UA"/>
        </w:rPr>
        <w:t>.</w:t>
      </w:r>
    </w:p>
    <w:p w:rsidR="00E10773" w:rsidRDefault="00E10773" w:rsidP="00E10773">
      <w:pPr>
        <w:pStyle w:val="a5"/>
        <w:spacing w:after="120"/>
        <w:ind w:left="0"/>
        <w:jc w:val="both"/>
        <w:rPr>
          <w:b/>
          <w:i/>
          <w:lang w:val="uk-UA"/>
        </w:rPr>
      </w:pPr>
    </w:p>
    <w:p w:rsidR="00213C5E" w:rsidRPr="004C34DC" w:rsidRDefault="00213C5E" w:rsidP="00213C5E">
      <w:pPr>
        <w:tabs>
          <w:tab w:val="left" w:pos="2130"/>
        </w:tabs>
        <w:jc w:val="both"/>
        <w:rPr>
          <w:color w:val="000000"/>
          <w:lang w:val="uk-UA"/>
        </w:rPr>
      </w:pPr>
      <w:r>
        <w:rPr>
          <w:b/>
          <w:lang w:val="uk-UA"/>
        </w:rPr>
        <w:t>питання № 3 порядку денного:</w:t>
      </w:r>
      <w:r w:rsidRPr="00504946">
        <w:rPr>
          <w:lang w:val="uk-UA"/>
        </w:rPr>
        <w:t xml:space="preserve"> </w:t>
      </w:r>
      <w:r w:rsidRPr="00213C5E">
        <w:rPr>
          <w:b/>
          <w:u w:val="single"/>
          <w:lang w:eastAsia="uk-UA"/>
        </w:rPr>
        <w:t xml:space="preserve">Про надання дозволу на виготовлення </w:t>
      </w:r>
      <w:r w:rsidRPr="00213C5E">
        <w:rPr>
          <w:b/>
          <w:bCs/>
          <w:color w:val="000000"/>
          <w:u w:val="single"/>
          <w:lang w:eastAsia="uk-UA"/>
        </w:rPr>
        <w:t>технічної документації із землеустрою </w:t>
      </w:r>
      <w:r w:rsidRPr="00213C5E">
        <w:rPr>
          <w:b/>
          <w:u w:val="single"/>
        </w:rPr>
        <w:t xml:space="preserve"> щодо</w:t>
      </w:r>
      <w:r w:rsidRPr="00213C5E">
        <w:rPr>
          <w:b/>
          <w:u w:val="single"/>
          <w:lang w:eastAsia="uk-UA"/>
        </w:rPr>
        <w:t xml:space="preserve"> </w:t>
      </w:r>
      <w:r w:rsidRPr="00213C5E">
        <w:rPr>
          <w:b/>
          <w:bCs/>
          <w:color w:val="000000"/>
          <w:u w:val="single"/>
          <w:lang w:eastAsia="uk-UA"/>
        </w:rPr>
        <w:t xml:space="preserve">встановлення меж земельної ділянки </w:t>
      </w:r>
      <w:r w:rsidRPr="00213C5E">
        <w:rPr>
          <w:b/>
          <w:u w:val="single"/>
          <w:lang w:eastAsia="uk-UA"/>
        </w:rPr>
        <w:t xml:space="preserve">для </w:t>
      </w:r>
      <w:r w:rsidRPr="00213C5E">
        <w:rPr>
          <w:b/>
          <w:bCs/>
          <w:color w:val="000000"/>
          <w:u w:val="single"/>
          <w:lang w:eastAsia="uk-UA"/>
        </w:rPr>
        <w:t xml:space="preserve"> будівництва та обслуговування житлового будинку, господарських будівель і споруд по вул. Ул. Кравченко, 33 </w:t>
      </w:r>
      <w:r w:rsidRPr="00213C5E">
        <w:rPr>
          <w:b/>
          <w:u w:val="single"/>
        </w:rPr>
        <w:t xml:space="preserve">в м. Новий Розділ </w:t>
      </w:r>
      <w:r w:rsidRPr="00213C5E">
        <w:rPr>
          <w:b/>
          <w:u w:val="single"/>
          <w:lang w:eastAsia="uk-UA"/>
        </w:rPr>
        <w:t>з метою надання безоплатно у власність Ліщуку М. Г.</w:t>
      </w:r>
      <w:r>
        <w:rPr>
          <w:b/>
          <w:u w:val="single"/>
          <w:lang w:val="uk-UA"/>
        </w:rPr>
        <w:t xml:space="preserve"> (проєкт № 1191)</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проєкту рішення. Профільна комісія погодила.</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1191</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13C5E" w:rsidRDefault="00213C5E" w:rsidP="00213C5E">
      <w:pPr>
        <w:ind w:firstLine="720"/>
        <w:jc w:val="both"/>
        <w:rPr>
          <w:b/>
          <w:i/>
          <w:lang w:val="uk-UA"/>
        </w:rPr>
      </w:pPr>
      <w:r w:rsidRPr="00F547A1">
        <w:rPr>
          <w:b/>
          <w:i/>
          <w:lang w:val="uk-UA"/>
        </w:rPr>
        <w:t xml:space="preserve">Вирішили: </w:t>
      </w:r>
      <w:r>
        <w:rPr>
          <w:b/>
          <w:i/>
          <w:lang w:val="uk-UA"/>
        </w:rPr>
        <w:t>рішення № 1179 прийнято (додається)</w:t>
      </w:r>
      <w:r w:rsidRPr="00F547A1">
        <w:rPr>
          <w:b/>
          <w:i/>
          <w:lang w:val="uk-UA"/>
        </w:rPr>
        <w:t>.</w:t>
      </w:r>
    </w:p>
    <w:p w:rsidR="00213C5E" w:rsidRDefault="00213C5E" w:rsidP="00E10773">
      <w:pPr>
        <w:pStyle w:val="a5"/>
        <w:spacing w:after="120"/>
        <w:ind w:left="0"/>
        <w:jc w:val="both"/>
        <w:rPr>
          <w:b/>
          <w:i/>
          <w:lang w:val="uk-UA"/>
        </w:rPr>
      </w:pPr>
    </w:p>
    <w:p w:rsidR="00213C5E" w:rsidRPr="004C34DC" w:rsidRDefault="00213C5E" w:rsidP="00213C5E">
      <w:pPr>
        <w:tabs>
          <w:tab w:val="left" w:pos="2130"/>
        </w:tabs>
        <w:jc w:val="both"/>
        <w:rPr>
          <w:color w:val="000000"/>
          <w:lang w:val="uk-UA"/>
        </w:rPr>
      </w:pPr>
      <w:r>
        <w:rPr>
          <w:b/>
          <w:lang w:val="uk-UA"/>
        </w:rPr>
        <w:t>питання № 4 порядку денного:</w:t>
      </w:r>
      <w:r w:rsidRPr="00504946">
        <w:rPr>
          <w:lang w:val="uk-UA"/>
        </w:rPr>
        <w:t xml:space="preserve"> </w:t>
      </w:r>
      <w:r w:rsidRPr="00213C5E">
        <w:rPr>
          <w:b/>
          <w:u w:val="single"/>
          <w:lang w:eastAsia="uk-UA"/>
        </w:rPr>
        <w:t xml:space="preserve">Про надання дозволу на виготовлення </w:t>
      </w:r>
      <w:r w:rsidRPr="00213C5E">
        <w:rPr>
          <w:b/>
          <w:bCs/>
          <w:color w:val="000000"/>
          <w:u w:val="single"/>
          <w:lang w:eastAsia="uk-UA"/>
        </w:rPr>
        <w:t>технічної документації із землеустрою </w:t>
      </w:r>
      <w:r w:rsidRPr="00213C5E">
        <w:rPr>
          <w:b/>
          <w:u w:val="single"/>
        </w:rPr>
        <w:t xml:space="preserve"> щодо</w:t>
      </w:r>
      <w:r w:rsidRPr="00213C5E">
        <w:rPr>
          <w:b/>
          <w:u w:val="single"/>
          <w:lang w:eastAsia="uk-UA"/>
        </w:rPr>
        <w:t xml:space="preserve"> </w:t>
      </w:r>
      <w:r w:rsidRPr="00213C5E">
        <w:rPr>
          <w:b/>
          <w:bCs/>
          <w:color w:val="000000"/>
          <w:u w:val="single"/>
          <w:lang w:eastAsia="uk-UA"/>
        </w:rPr>
        <w:t>встановлення меж земельної ділянки в натурі (на місцевості)</w:t>
      </w:r>
      <w:r w:rsidRPr="00213C5E">
        <w:rPr>
          <w:b/>
          <w:u w:val="single"/>
          <w:lang w:eastAsia="uk-UA"/>
        </w:rPr>
        <w:t xml:space="preserve"> для </w:t>
      </w:r>
      <w:r w:rsidRPr="00213C5E">
        <w:rPr>
          <w:b/>
          <w:bCs/>
          <w:color w:val="000000"/>
          <w:u w:val="single"/>
          <w:lang w:eastAsia="uk-UA"/>
        </w:rPr>
        <w:t xml:space="preserve"> обслуговування нежитлової будівлі по вул. Героя України Степана Бандери, 9 </w:t>
      </w:r>
      <w:r w:rsidRPr="00213C5E">
        <w:rPr>
          <w:b/>
          <w:u w:val="single"/>
        </w:rPr>
        <w:t xml:space="preserve">в м. Новий Розділ </w:t>
      </w:r>
      <w:r w:rsidRPr="00213C5E">
        <w:rPr>
          <w:b/>
          <w:u w:val="single"/>
          <w:lang w:eastAsia="uk-UA"/>
        </w:rPr>
        <w:t>з метою надання в оренду ТзОВ ТВК «Гармонія»</w:t>
      </w:r>
      <w:r>
        <w:rPr>
          <w:b/>
          <w:u w:val="single"/>
          <w:lang w:val="uk-UA"/>
        </w:rPr>
        <w:t xml:space="preserve"> (проєкт № 1190)</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Пасемко Н.А. пояснила, що змінився власник. У попереднього власника закінчився термін дії договору оренди, тому слід надати дозвіл новому. Вияснили, що з моменту закінчення терміну дії договору оренди ніхто не платив за користування земельною ділянкою. </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взяти проєкт рішення № 1190 за основу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1</w:t>
      </w:r>
      <w:r w:rsidRPr="00781DDB">
        <w:rPr>
          <w:i/>
          <w:lang w:val="uk-UA"/>
        </w:rPr>
        <w:t>.</w:t>
      </w:r>
    </w:p>
    <w:p w:rsidR="00A60518" w:rsidRPr="00A60518" w:rsidRDefault="00A60518"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Кожухівська запропонувала доповнити проєкт рішення пунктом 3 нового змісту щодо нарахування збитків за користування земельною ділянкою без документів: </w:t>
      </w:r>
      <w:r>
        <w:rPr>
          <w:i/>
          <w:lang w:val="uk-UA"/>
        </w:rPr>
        <w:t>за – 18, проти – 0, утримались – 0.</w:t>
      </w:r>
    </w:p>
    <w:p w:rsidR="00213C5E" w:rsidRDefault="00213C5E" w:rsidP="0021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lastRenderedPageBreak/>
        <w:t>Голосували</w:t>
      </w:r>
      <w:r>
        <w:rPr>
          <w:i/>
          <w:lang w:val="uk-UA"/>
        </w:rPr>
        <w:t xml:space="preserve"> проєкт рішення № 1190</w:t>
      </w:r>
      <w:r w:rsidR="00A60518">
        <w:rPr>
          <w:i/>
          <w:lang w:val="uk-UA"/>
        </w:rPr>
        <w:t xml:space="preserve"> в цілому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13C5E" w:rsidRDefault="00213C5E" w:rsidP="00213C5E">
      <w:pPr>
        <w:ind w:firstLine="720"/>
        <w:jc w:val="both"/>
        <w:rPr>
          <w:b/>
          <w:i/>
          <w:lang w:val="uk-UA"/>
        </w:rPr>
      </w:pPr>
      <w:r w:rsidRPr="00F547A1">
        <w:rPr>
          <w:b/>
          <w:i/>
          <w:lang w:val="uk-UA"/>
        </w:rPr>
        <w:t xml:space="preserve">Вирішили: </w:t>
      </w:r>
      <w:r>
        <w:rPr>
          <w:b/>
          <w:i/>
          <w:lang w:val="uk-UA"/>
        </w:rPr>
        <w:t>рішення № 11</w:t>
      </w:r>
      <w:r w:rsidR="00A60518">
        <w:rPr>
          <w:b/>
          <w:i/>
          <w:lang w:val="uk-UA"/>
        </w:rPr>
        <w:t>80</w:t>
      </w:r>
      <w:r>
        <w:rPr>
          <w:b/>
          <w:i/>
          <w:lang w:val="uk-UA"/>
        </w:rPr>
        <w:t xml:space="preserve"> 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питання № 5 порядку денного:</w:t>
      </w:r>
      <w:r w:rsidRPr="00504946">
        <w:rPr>
          <w:lang w:val="uk-UA"/>
        </w:rPr>
        <w:t xml:space="preserve"> </w:t>
      </w:r>
      <w:r w:rsidRPr="00A60518">
        <w:rPr>
          <w:b/>
          <w:u w:val="single"/>
        </w:rPr>
        <w:t xml:space="preserve">Про затвердження </w:t>
      </w:r>
      <w:r w:rsidRPr="00A60518">
        <w:rPr>
          <w:b/>
          <w:bCs/>
          <w:color w:val="000000"/>
          <w:u w:val="single"/>
          <w:lang w:eastAsia="uk-UA"/>
        </w:rPr>
        <w:t>технічної документації із землеустрою </w:t>
      </w:r>
      <w:r w:rsidRPr="00A60518">
        <w:rPr>
          <w:b/>
          <w:u w:val="single"/>
        </w:rPr>
        <w:t xml:space="preserve"> щодо </w:t>
      </w:r>
      <w:r w:rsidRPr="00A60518">
        <w:rPr>
          <w:b/>
          <w:bCs/>
          <w:color w:val="000000"/>
          <w:u w:val="single"/>
          <w:lang w:eastAsia="uk-UA"/>
        </w:rPr>
        <w:t>встановлення меж земельної ділянки в натурі (на місцевості) для  будівництва та обслуговування житлового будинку, господарських будівель і споруд по вул. У.Кравченко, 13 </w:t>
      </w:r>
      <w:r w:rsidRPr="00A60518">
        <w:rPr>
          <w:b/>
          <w:u w:val="single"/>
        </w:rPr>
        <w:t xml:space="preserve"> в м. Новий Розділ </w:t>
      </w:r>
      <w:r w:rsidRPr="00A60518">
        <w:rPr>
          <w:b/>
          <w:bCs/>
          <w:color w:val="000000"/>
          <w:u w:val="single"/>
          <w:lang w:eastAsia="uk-UA"/>
        </w:rPr>
        <w:t xml:space="preserve">та надання її у </w:t>
      </w:r>
      <w:r w:rsidRPr="00A60518">
        <w:rPr>
          <w:b/>
          <w:bCs/>
          <w:u w:val="single"/>
          <w:lang w:eastAsia="uk-UA"/>
        </w:rPr>
        <w:t>власність</w:t>
      </w:r>
      <w:r w:rsidRPr="00A60518">
        <w:rPr>
          <w:b/>
          <w:u w:val="single"/>
        </w:rPr>
        <w:t xml:space="preserve">  Яцук Ірині Максимівні</w:t>
      </w:r>
      <w:r w:rsidRPr="00A60518">
        <w:rPr>
          <w:b/>
          <w:u w:val="single"/>
          <w:lang w:val="uk-UA"/>
        </w:rPr>
        <w:t xml:space="preserve"> </w:t>
      </w:r>
      <w:r>
        <w:rPr>
          <w:b/>
          <w:u w:val="single"/>
          <w:lang w:val="uk-UA"/>
        </w:rPr>
        <w:t>(проєкт № 1192)</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проєкту рішення. Профільна комісія погодила.</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1192</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1181 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питання № 6 порядку денного:</w:t>
      </w:r>
      <w:r w:rsidRPr="00504946">
        <w:rPr>
          <w:lang w:val="uk-UA"/>
        </w:rPr>
        <w:t xml:space="preserve"> </w:t>
      </w:r>
      <w:r w:rsidRPr="00A60518">
        <w:rPr>
          <w:b/>
          <w:bCs/>
          <w:iCs/>
          <w:color w:val="000000" w:themeColor="text1"/>
          <w:u w:val="single"/>
        </w:rPr>
        <w:t>Про затвердження проекту землеустрою щодо відведення земельної ділянки для обслуговування власних приміщень (автоматична каналізаційна станція) по вул. Гірнича, 4-А та надання її в оренду ПрАТ «НГХП «Сірка»</w:t>
      </w:r>
      <w:r w:rsidRPr="00A60518">
        <w:rPr>
          <w:b/>
          <w:u w:val="single"/>
          <w:lang w:val="uk-UA"/>
        </w:rPr>
        <w:t xml:space="preserve"> </w:t>
      </w:r>
      <w:r>
        <w:rPr>
          <w:b/>
          <w:u w:val="single"/>
          <w:lang w:val="uk-UA"/>
        </w:rPr>
        <w:t>(проєкт № 1200)</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відділу комунального майна та приватизації Пасемко Н.А. доповіла по проєкту рішення. </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1200</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1182 прийнято (додається)</w:t>
      </w:r>
      <w:r w:rsidRPr="00F547A1">
        <w:rPr>
          <w:b/>
          <w:i/>
          <w:lang w:val="uk-UA"/>
        </w:rPr>
        <w:t>.</w:t>
      </w:r>
    </w:p>
    <w:p w:rsidR="00A60518" w:rsidRDefault="00A60518" w:rsidP="00213C5E">
      <w:pPr>
        <w:ind w:firstLine="720"/>
        <w:jc w:val="both"/>
        <w:rPr>
          <w:b/>
          <w:i/>
          <w:lang w:val="uk-UA"/>
        </w:rPr>
      </w:pPr>
    </w:p>
    <w:p w:rsidR="00A60518" w:rsidRPr="004C34DC" w:rsidRDefault="00A60518" w:rsidP="00A60518">
      <w:pPr>
        <w:tabs>
          <w:tab w:val="left" w:pos="2130"/>
        </w:tabs>
        <w:jc w:val="both"/>
        <w:rPr>
          <w:color w:val="000000"/>
          <w:lang w:val="uk-UA"/>
        </w:rPr>
      </w:pPr>
      <w:r>
        <w:rPr>
          <w:b/>
          <w:lang w:val="uk-UA"/>
        </w:rPr>
        <w:t xml:space="preserve">питання № 7 порядку </w:t>
      </w:r>
      <w:r w:rsidR="005E23FD">
        <w:rPr>
          <w:b/>
          <w:lang w:val="uk-UA"/>
        </w:rPr>
        <w:t>денного:</w:t>
      </w:r>
      <w:r w:rsidR="005E23FD" w:rsidRPr="00504946">
        <w:rPr>
          <w:lang w:val="uk-UA"/>
        </w:rPr>
        <w:t xml:space="preserve"> </w:t>
      </w:r>
      <w:r w:rsidRPr="00A60518">
        <w:rPr>
          <w:b/>
          <w:color w:val="000000" w:themeColor="text1"/>
          <w:u w:val="single"/>
          <w:lang w:eastAsia="uk-UA"/>
        </w:rPr>
        <w:t>Про внесення змін у рішення від 13.03.2008 р. № 394 «Про передачу у приватну власність земельної ділянки гр. Якимишин Я. М.»</w:t>
      </w:r>
      <w:r w:rsidRPr="00A60518">
        <w:rPr>
          <w:b/>
          <w:u w:val="single"/>
          <w:lang w:val="uk-UA"/>
        </w:rPr>
        <w:t xml:space="preserve"> </w:t>
      </w:r>
      <w:r>
        <w:rPr>
          <w:b/>
          <w:u w:val="single"/>
          <w:lang w:val="uk-UA"/>
        </w:rPr>
        <w:t>(проєкт № 1193)</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необхідність внести зміни в рішення, оскільки там не було вказано кадастрового номеру земельної ділянки.</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вважає, що ми не можемо вносити такі зміни, оскільки Якимишин Я.М. помер. Доповідач пояснила, що немає іншого способу успадкувати ділянку. Депутат Кравець вважає, що якщо ми надамо ділянку одразу спадкоємцю. То порушимо процедуру переходу права власності і не буде сплачено необхідні збори і платежі.</w:t>
      </w:r>
    </w:p>
    <w:p w:rsidR="00A60518" w:rsidRDefault="00A60518" w:rsidP="00A6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EE5D11">
        <w:rPr>
          <w:i/>
          <w:lang w:val="uk-UA"/>
        </w:rPr>
        <w:t>193</w:t>
      </w:r>
      <w:r w:rsidRPr="00781DDB">
        <w:rPr>
          <w:i/>
          <w:lang w:val="uk-UA"/>
        </w:rPr>
        <w:t xml:space="preserve">: за — </w:t>
      </w:r>
      <w:r>
        <w:rPr>
          <w:i/>
          <w:lang w:val="uk-UA"/>
        </w:rPr>
        <w:t>1</w:t>
      </w:r>
      <w:r w:rsidR="00EE5D11">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60518" w:rsidRDefault="00A60518" w:rsidP="00A60518">
      <w:pPr>
        <w:ind w:firstLine="720"/>
        <w:jc w:val="both"/>
        <w:rPr>
          <w:b/>
          <w:i/>
          <w:lang w:val="uk-UA"/>
        </w:rPr>
      </w:pPr>
      <w:r w:rsidRPr="00F547A1">
        <w:rPr>
          <w:b/>
          <w:i/>
          <w:lang w:val="uk-UA"/>
        </w:rPr>
        <w:t xml:space="preserve">Вирішили: </w:t>
      </w:r>
      <w:r>
        <w:rPr>
          <w:b/>
          <w:i/>
          <w:lang w:val="uk-UA"/>
        </w:rPr>
        <w:t>рішення № 118</w:t>
      </w:r>
      <w:r w:rsidR="00EE5D11">
        <w:rPr>
          <w:b/>
          <w:i/>
          <w:lang w:val="uk-UA"/>
        </w:rPr>
        <w:t>3</w:t>
      </w:r>
      <w:r>
        <w:rPr>
          <w:b/>
          <w:i/>
          <w:lang w:val="uk-UA"/>
        </w:rPr>
        <w:t xml:space="preserve"> прийнято (додається)</w:t>
      </w:r>
      <w:r w:rsidRPr="00F547A1">
        <w:rPr>
          <w:b/>
          <w:i/>
          <w:lang w:val="uk-UA"/>
        </w:rPr>
        <w:t>.</w:t>
      </w:r>
    </w:p>
    <w:p w:rsidR="00A60518" w:rsidRDefault="00A60518" w:rsidP="00213C5E">
      <w:pPr>
        <w:ind w:firstLine="720"/>
        <w:jc w:val="both"/>
        <w:rPr>
          <w:b/>
          <w:i/>
          <w:lang w:val="uk-UA"/>
        </w:rPr>
      </w:pPr>
    </w:p>
    <w:p w:rsidR="005E23FD" w:rsidRPr="004C34DC" w:rsidRDefault="005E23FD" w:rsidP="005E23FD">
      <w:pPr>
        <w:tabs>
          <w:tab w:val="left" w:pos="2130"/>
        </w:tabs>
        <w:jc w:val="both"/>
        <w:rPr>
          <w:color w:val="000000"/>
          <w:lang w:val="uk-UA"/>
        </w:rPr>
      </w:pPr>
      <w:r>
        <w:rPr>
          <w:b/>
          <w:lang w:val="uk-UA"/>
        </w:rPr>
        <w:t>питання № 8 порядку денного:</w:t>
      </w:r>
      <w:r w:rsidRPr="00504946">
        <w:rPr>
          <w:lang w:val="uk-UA"/>
        </w:rPr>
        <w:t xml:space="preserve"> </w:t>
      </w:r>
      <w:r w:rsidRPr="00720218">
        <w:rPr>
          <w:b/>
          <w:bCs/>
          <w:color w:val="000000"/>
          <w:u w:val="single"/>
          <w:lang w:val="uk-UA"/>
        </w:rPr>
        <w:t>Про визначення переліку земельних ділянок</w:t>
      </w:r>
      <w:r w:rsidRPr="005E23FD">
        <w:rPr>
          <w:b/>
          <w:bCs/>
          <w:color w:val="000000"/>
          <w:u w:val="single"/>
        </w:rPr>
        <w:t> </w:t>
      </w:r>
      <w:r w:rsidRPr="00720218">
        <w:rPr>
          <w:b/>
          <w:bCs/>
          <w:color w:val="000000"/>
          <w:u w:val="single"/>
          <w:lang w:val="uk-UA"/>
        </w:rPr>
        <w:t>для підготовки лотів для продажу права</w:t>
      </w:r>
      <w:r w:rsidRPr="005E23FD">
        <w:rPr>
          <w:b/>
          <w:bCs/>
          <w:color w:val="000000"/>
          <w:u w:val="single"/>
        </w:rPr>
        <w:t> </w:t>
      </w:r>
      <w:r w:rsidRPr="00720218">
        <w:rPr>
          <w:b/>
          <w:bCs/>
          <w:color w:val="000000"/>
          <w:u w:val="single"/>
          <w:lang w:val="uk-UA"/>
        </w:rPr>
        <w:t>оренди земельної ділянки на земельних торгах у формі аукціону та</w:t>
      </w:r>
      <w:r w:rsidRPr="005E23FD">
        <w:rPr>
          <w:b/>
          <w:bCs/>
          <w:color w:val="000000"/>
          <w:u w:val="single"/>
        </w:rPr>
        <w:t> </w:t>
      </w:r>
      <w:r w:rsidRPr="00720218">
        <w:rPr>
          <w:b/>
          <w:bCs/>
          <w:color w:val="000000"/>
          <w:u w:val="single"/>
          <w:lang w:val="uk-UA"/>
        </w:rPr>
        <w:t>надання дозволу на виготовлення</w:t>
      </w:r>
      <w:r w:rsidRPr="005E23FD">
        <w:rPr>
          <w:b/>
          <w:bCs/>
          <w:color w:val="000000"/>
          <w:u w:val="single"/>
        </w:rPr>
        <w:t> </w:t>
      </w:r>
      <w:r w:rsidRPr="00720218">
        <w:rPr>
          <w:b/>
          <w:color w:val="222222"/>
          <w:u w:val="single"/>
          <w:lang w:val="uk-UA"/>
        </w:rPr>
        <w:t>відповідної документації</w:t>
      </w:r>
      <w:r w:rsidRPr="00A60518">
        <w:rPr>
          <w:b/>
          <w:u w:val="single"/>
          <w:lang w:val="uk-UA"/>
        </w:rPr>
        <w:t xml:space="preserve"> </w:t>
      </w:r>
      <w:r>
        <w:rPr>
          <w:b/>
          <w:u w:val="single"/>
          <w:lang w:val="uk-UA"/>
        </w:rPr>
        <w:t>(проєкт № 1201)</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наявність заяви Федишин Н.А. щодо виділення ділянки для СТО. Звернула увагу депутатів на цільове використання ділянки.</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Поступила пропозиція доручити виконавчим органам підготувати інші пропозиції щодо можливого цільового використання земельної ділянки, щоб не обмежувати інших інвесторів. Доповідач пояснила, що всеодно це будуть землі виробництва, але підготує перелік можливого цільового використання.</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пропозицію відкласти розгляд проєкту рішення № 1201</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E23FD" w:rsidRDefault="005E23FD" w:rsidP="005E23FD">
      <w:pPr>
        <w:ind w:firstLine="720"/>
        <w:jc w:val="both"/>
        <w:rPr>
          <w:b/>
          <w:i/>
          <w:lang w:val="uk-UA"/>
        </w:rPr>
      </w:pPr>
      <w:r w:rsidRPr="00F547A1">
        <w:rPr>
          <w:b/>
          <w:i/>
          <w:lang w:val="uk-UA"/>
        </w:rPr>
        <w:t xml:space="preserve">Вирішили: </w:t>
      </w:r>
      <w:r>
        <w:rPr>
          <w:b/>
          <w:i/>
          <w:lang w:val="uk-UA"/>
        </w:rPr>
        <w:t>відкласти розгляд проєкту рішення № 1201 в кінець порядку денного.</w:t>
      </w:r>
    </w:p>
    <w:p w:rsidR="005E23FD" w:rsidRDefault="005E23FD" w:rsidP="005E23FD">
      <w:pPr>
        <w:ind w:firstLine="720"/>
        <w:jc w:val="both"/>
        <w:rPr>
          <w:b/>
          <w:i/>
          <w:lang w:val="uk-UA"/>
        </w:rPr>
      </w:pPr>
    </w:p>
    <w:p w:rsidR="005E23FD" w:rsidRPr="004C34DC" w:rsidRDefault="005E23FD" w:rsidP="005E23FD">
      <w:pPr>
        <w:tabs>
          <w:tab w:val="left" w:pos="2130"/>
        </w:tabs>
        <w:jc w:val="both"/>
        <w:rPr>
          <w:color w:val="000000"/>
          <w:lang w:val="uk-UA"/>
        </w:rPr>
      </w:pPr>
      <w:r>
        <w:rPr>
          <w:b/>
          <w:lang w:val="uk-UA"/>
        </w:rPr>
        <w:lastRenderedPageBreak/>
        <w:t>питання № 9 порядку денного:</w:t>
      </w:r>
      <w:r w:rsidRPr="00504946">
        <w:rPr>
          <w:lang w:val="uk-UA"/>
        </w:rPr>
        <w:t xml:space="preserve"> </w:t>
      </w:r>
      <w:r w:rsidRPr="005E23FD">
        <w:rPr>
          <w:rFonts w:eastAsia="Calibri"/>
          <w:b/>
          <w:bCs/>
          <w:iCs/>
          <w:u w:val="single"/>
          <w:lang w:eastAsia="ar-SA"/>
        </w:rPr>
        <w:t>Про надання дозволу КП «Розділжитлосервіс» на списання  нерухомого майна комунальної  власності способом ліквідації</w:t>
      </w:r>
      <w:r>
        <w:rPr>
          <w:b/>
          <w:u w:val="single"/>
          <w:lang w:val="uk-UA"/>
        </w:rPr>
        <w:t xml:space="preserve"> (проєкт № 1197)</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звернення КП «Розділжитлосервіс» щодо списання нерухомого майна. Відділ не пропустив списання пилорами, оскільки вона перебуває в задовільному стані і може бути передана в оренду.</w:t>
      </w:r>
    </w:p>
    <w:p w:rsidR="009068AD" w:rsidRDefault="009068A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пояснив, що списання майна дозволить розібрати те, що залишилось і використати його на користь діяльності підприємства.</w:t>
      </w:r>
    </w:p>
    <w:p w:rsidR="005E23FD" w:rsidRDefault="005E23FD" w:rsidP="005E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119</w:t>
      </w:r>
      <w:r w:rsidR="009068AD">
        <w:rPr>
          <w:i/>
          <w:lang w:val="uk-UA"/>
        </w:rPr>
        <w:t>7</w:t>
      </w:r>
      <w:r w:rsidRPr="00781DDB">
        <w:rPr>
          <w:i/>
          <w:lang w:val="uk-UA"/>
        </w:rPr>
        <w:t xml:space="preserve">: за — </w:t>
      </w:r>
      <w:r>
        <w:rPr>
          <w:i/>
          <w:lang w:val="uk-UA"/>
        </w:rPr>
        <w:t>1</w:t>
      </w:r>
      <w:r w:rsidR="009068AD">
        <w:rPr>
          <w:i/>
          <w:lang w:val="uk-UA"/>
        </w:rPr>
        <w:t>6</w:t>
      </w:r>
      <w:r w:rsidRPr="00781DDB">
        <w:rPr>
          <w:i/>
          <w:lang w:val="uk-UA"/>
        </w:rPr>
        <w:t xml:space="preserve">, проти — </w:t>
      </w:r>
      <w:r>
        <w:rPr>
          <w:i/>
          <w:lang w:val="uk-UA"/>
        </w:rPr>
        <w:t>0</w:t>
      </w:r>
      <w:r w:rsidRPr="00781DDB">
        <w:rPr>
          <w:i/>
          <w:lang w:val="uk-UA"/>
        </w:rPr>
        <w:t xml:space="preserve">, утримались — </w:t>
      </w:r>
      <w:r w:rsidR="009068AD">
        <w:rPr>
          <w:i/>
          <w:lang w:val="uk-UA"/>
        </w:rPr>
        <w:t>1</w:t>
      </w:r>
      <w:r w:rsidRPr="00781DDB">
        <w:rPr>
          <w:i/>
          <w:lang w:val="uk-UA"/>
        </w:rPr>
        <w:t>.</w:t>
      </w:r>
    </w:p>
    <w:p w:rsidR="005E23FD" w:rsidRDefault="005E23FD" w:rsidP="005E23FD">
      <w:pPr>
        <w:ind w:firstLine="720"/>
        <w:jc w:val="both"/>
        <w:rPr>
          <w:b/>
          <w:i/>
          <w:lang w:val="uk-UA"/>
        </w:rPr>
      </w:pPr>
      <w:r w:rsidRPr="00F547A1">
        <w:rPr>
          <w:b/>
          <w:i/>
          <w:lang w:val="uk-UA"/>
        </w:rPr>
        <w:t xml:space="preserve">Вирішили: </w:t>
      </w:r>
      <w:r>
        <w:rPr>
          <w:b/>
          <w:i/>
          <w:lang w:val="uk-UA"/>
        </w:rPr>
        <w:t>рішення № 118</w:t>
      </w:r>
      <w:r w:rsidR="009068AD">
        <w:rPr>
          <w:b/>
          <w:i/>
          <w:lang w:val="uk-UA"/>
        </w:rPr>
        <w:t>4</w:t>
      </w:r>
      <w:r>
        <w:rPr>
          <w:b/>
          <w:i/>
          <w:lang w:val="uk-UA"/>
        </w:rPr>
        <w:t xml:space="preserve"> прийнято (додається)</w:t>
      </w:r>
      <w:r w:rsidRPr="00F547A1">
        <w:rPr>
          <w:b/>
          <w:i/>
          <w:lang w:val="uk-UA"/>
        </w:rPr>
        <w:t>.</w:t>
      </w:r>
    </w:p>
    <w:p w:rsidR="005E23FD" w:rsidRDefault="005E23FD" w:rsidP="005E23FD">
      <w:pPr>
        <w:ind w:firstLine="720"/>
        <w:jc w:val="both"/>
        <w:rPr>
          <w:b/>
          <w:i/>
          <w:lang w:val="uk-UA"/>
        </w:rPr>
      </w:pPr>
    </w:p>
    <w:p w:rsidR="009068AD" w:rsidRPr="004C34DC" w:rsidRDefault="009068AD" w:rsidP="009068AD">
      <w:pPr>
        <w:tabs>
          <w:tab w:val="left" w:pos="2130"/>
        </w:tabs>
        <w:jc w:val="both"/>
        <w:rPr>
          <w:color w:val="000000"/>
          <w:lang w:val="uk-UA"/>
        </w:rPr>
      </w:pPr>
      <w:r>
        <w:rPr>
          <w:b/>
          <w:lang w:val="uk-UA"/>
        </w:rPr>
        <w:t>питання № 10 порядку денного:</w:t>
      </w:r>
      <w:r w:rsidRPr="00504946">
        <w:rPr>
          <w:lang w:val="uk-UA"/>
        </w:rPr>
        <w:t xml:space="preserve"> </w:t>
      </w:r>
      <w:r w:rsidRPr="009068AD">
        <w:rPr>
          <w:rFonts w:eastAsia="Calibri"/>
          <w:b/>
          <w:u w:val="single"/>
          <w:lang w:val="uk-UA"/>
        </w:rPr>
        <w:t>Про підготовку попереднього висновку стосовно відповідності інтересам та потребам територіальної громади пропозиції щодо ініціювання співробітництва територіальних громад</w:t>
      </w:r>
      <w:r>
        <w:rPr>
          <w:b/>
          <w:u w:val="single"/>
          <w:lang w:val="uk-UA"/>
        </w:rPr>
        <w:t xml:space="preserve"> (проєкт № 1070)</w:t>
      </w:r>
    </w:p>
    <w:p w:rsidR="009068AD" w:rsidRDefault="009068AD"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економіки та інвестицій Гілко Н.І. доповіла про умови конкурсу проектів зі співробітництва громад, про історію підготовки проекту парку культури на набережній.</w:t>
      </w:r>
    </w:p>
    <w:p w:rsidR="006D7642" w:rsidRDefault="006D7642"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запитала про те, що змінилося з попереднього разу, коли сесія відхилила цей проєкт рішення, а також які представники громади приймали рішення.</w:t>
      </w:r>
    </w:p>
    <w:p w:rsidR="006D7642" w:rsidRDefault="006D7642"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відповів, що рішення прийняв Лепкий. Вважає, що ми відкидаємо село Березина і с.м.т. Розділ. Крім того, депутати дізналися про проект з соцмереж. В нас каденція віртуальних проектів (центральна площа, кінотеатр, басейн, алея Героїв), треба закінчити щось розпочате.</w:t>
      </w:r>
    </w:p>
    <w:p w:rsidR="006D7642" w:rsidRDefault="006D7642"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Шалаєв виступив за міжмуніципальне співробітництво, але найближчим часом всі вказані в проєкті громади стануть однією громадою. Тому неможливо говорити про співробітництво. Запропонував купити грейдер в рамках співробітництва.</w:t>
      </w:r>
    </w:p>
    <w:p w:rsidR="002E304D" w:rsidRDefault="006D7642" w:rsidP="002E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Телька вважає, що цей проект спрямований якраз на формування об</w:t>
      </w:r>
      <w:r w:rsidRPr="006D7642">
        <w:t>’</w:t>
      </w:r>
      <w:r>
        <w:rPr>
          <w:lang w:val="uk-UA"/>
        </w:rPr>
        <w:t>єднаної громади.</w:t>
      </w:r>
      <w:r w:rsidR="00047885">
        <w:rPr>
          <w:lang w:val="uk-UA"/>
        </w:rPr>
        <w:t xml:space="preserve"> Попросила секретаря ради повідомляти про зустрічі, які відбувалися в міській раді. Секретар ради пояснила, що в даному випадку запрошувалися лише члени комісії з питань гуманітарної політики.</w:t>
      </w:r>
      <w:r w:rsidR="002E304D">
        <w:rPr>
          <w:lang w:val="uk-UA"/>
        </w:rPr>
        <w:t xml:space="preserve"> Також депутат Телька зауважила, що в нас немає стратегії розвитку, а тому ми не маємо бачення. Кравець сказала, що якраз територія біля озера по генплану відноситься до паркової зони. Депутат Кожухівська попросила надіслати генплан на електронну пошту.</w:t>
      </w:r>
    </w:p>
    <w:p w:rsidR="00047885" w:rsidRDefault="00047885" w:rsidP="00047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1070</w:t>
      </w:r>
      <w:r w:rsidRPr="00781DDB">
        <w:rPr>
          <w:i/>
          <w:lang w:val="uk-UA"/>
        </w:rPr>
        <w:t xml:space="preserve">: за — </w:t>
      </w:r>
      <w:r>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3</w:t>
      </w:r>
      <w:r w:rsidRPr="00781DDB">
        <w:rPr>
          <w:i/>
          <w:lang w:val="uk-UA"/>
        </w:rPr>
        <w:t>.</w:t>
      </w:r>
    </w:p>
    <w:p w:rsidR="00047885" w:rsidRDefault="00047885" w:rsidP="00047885">
      <w:pPr>
        <w:ind w:firstLine="720"/>
        <w:jc w:val="both"/>
        <w:rPr>
          <w:b/>
          <w:i/>
          <w:lang w:val="uk-UA"/>
        </w:rPr>
      </w:pPr>
      <w:r w:rsidRPr="00F547A1">
        <w:rPr>
          <w:b/>
          <w:i/>
          <w:lang w:val="uk-UA"/>
        </w:rPr>
        <w:t xml:space="preserve">Вирішили: </w:t>
      </w:r>
      <w:r>
        <w:rPr>
          <w:b/>
          <w:i/>
          <w:lang w:val="uk-UA"/>
        </w:rPr>
        <w:t>проект рішення № 1070 відхилено</w:t>
      </w:r>
      <w:r w:rsidRPr="00F547A1">
        <w:rPr>
          <w:b/>
          <w:i/>
          <w:lang w:val="uk-UA"/>
        </w:rPr>
        <w:t>.</w:t>
      </w:r>
    </w:p>
    <w:p w:rsidR="00047885" w:rsidRDefault="006D7642" w:rsidP="00047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Шалаєв запропонував дати </w:t>
      </w:r>
      <w:r w:rsidRPr="00047885">
        <w:rPr>
          <w:b/>
          <w:u w:val="single"/>
          <w:lang w:val="uk-UA"/>
        </w:rPr>
        <w:t>протокольне доручення</w:t>
      </w:r>
      <w:r w:rsidRPr="00047885">
        <w:rPr>
          <w:b/>
          <w:lang w:val="uk-UA"/>
        </w:rPr>
        <w:t xml:space="preserve"> </w:t>
      </w:r>
      <w:r>
        <w:rPr>
          <w:lang w:val="uk-UA"/>
        </w:rPr>
        <w:t>виконавчим органам підготувати інші пропозиції для спільного проєкту в рамках міжмуніципального співробітництва.</w:t>
      </w:r>
      <w:r w:rsidR="00047885" w:rsidRPr="00047885">
        <w:rPr>
          <w:i/>
          <w:lang w:val="uk-UA"/>
        </w:rPr>
        <w:t xml:space="preserve"> </w:t>
      </w:r>
    </w:p>
    <w:p w:rsidR="00047885" w:rsidRPr="006D7642" w:rsidRDefault="00047885" w:rsidP="00047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6D7642">
        <w:rPr>
          <w:i/>
          <w:lang w:val="uk-UA"/>
        </w:rPr>
        <w:t xml:space="preserve">Голосували: за – </w:t>
      </w:r>
      <w:r>
        <w:rPr>
          <w:i/>
          <w:lang w:val="uk-UA"/>
        </w:rPr>
        <w:t>4</w:t>
      </w:r>
      <w:r w:rsidRPr="006D7642">
        <w:rPr>
          <w:i/>
          <w:lang w:val="uk-UA"/>
        </w:rPr>
        <w:t>.</w:t>
      </w:r>
    </w:p>
    <w:p w:rsidR="006D7642" w:rsidRPr="006D7642" w:rsidRDefault="006D7642"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6D7642">
        <w:rPr>
          <w:i/>
          <w:lang w:val="uk-UA"/>
        </w:rPr>
        <w:t>Голосували</w:t>
      </w:r>
      <w:r w:rsidR="00047885">
        <w:rPr>
          <w:i/>
          <w:lang w:val="uk-UA"/>
        </w:rPr>
        <w:t xml:space="preserve"> повторно</w:t>
      </w:r>
      <w:r w:rsidRPr="006D7642">
        <w:rPr>
          <w:i/>
          <w:lang w:val="uk-UA"/>
        </w:rPr>
        <w:t>: за – 10, проти – 0, утримались – 0.</w:t>
      </w:r>
    </w:p>
    <w:p w:rsidR="006D7642" w:rsidRPr="006D7642" w:rsidRDefault="006D7642" w:rsidP="0090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i/>
          <w:lang w:val="uk-UA"/>
        </w:rPr>
      </w:pPr>
      <w:r w:rsidRPr="006D7642">
        <w:rPr>
          <w:b/>
          <w:i/>
          <w:lang w:val="uk-UA"/>
        </w:rPr>
        <w:t xml:space="preserve">Вирішили: </w:t>
      </w:r>
      <w:r>
        <w:rPr>
          <w:b/>
          <w:i/>
          <w:lang w:val="uk-UA"/>
        </w:rPr>
        <w:t>дати протокольне доручення № 40 (додається)</w:t>
      </w:r>
      <w:r w:rsidR="00047885">
        <w:rPr>
          <w:b/>
          <w:i/>
          <w:lang w:val="uk-UA"/>
        </w:rPr>
        <w:t>.</w:t>
      </w:r>
    </w:p>
    <w:p w:rsidR="006D7642" w:rsidRDefault="006D7642" w:rsidP="009068AD">
      <w:pPr>
        <w:ind w:firstLine="720"/>
        <w:jc w:val="both"/>
        <w:rPr>
          <w:b/>
          <w:i/>
          <w:lang w:val="uk-UA"/>
        </w:rPr>
      </w:pPr>
    </w:p>
    <w:p w:rsidR="006D7642" w:rsidRPr="004C34DC" w:rsidRDefault="006D7642" w:rsidP="006D7642">
      <w:pPr>
        <w:tabs>
          <w:tab w:val="left" w:pos="2130"/>
        </w:tabs>
        <w:jc w:val="both"/>
        <w:rPr>
          <w:color w:val="000000"/>
          <w:lang w:val="uk-UA"/>
        </w:rPr>
      </w:pPr>
      <w:r>
        <w:rPr>
          <w:b/>
          <w:lang w:val="uk-UA"/>
        </w:rPr>
        <w:t>питання № 11 порядку денного:</w:t>
      </w:r>
      <w:r w:rsidRPr="00504946">
        <w:rPr>
          <w:lang w:val="uk-UA"/>
        </w:rPr>
        <w:t xml:space="preserve"> </w:t>
      </w:r>
      <w:r w:rsidRPr="006D7642">
        <w:rPr>
          <w:b/>
          <w:u w:val="single"/>
        </w:rPr>
        <w:t>Про підсумки виконання міського бюджету за 9 місяців 2019 року</w:t>
      </w:r>
      <w:r>
        <w:rPr>
          <w:b/>
          <w:u w:val="single"/>
          <w:lang w:val="uk-UA"/>
        </w:rPr>
        <w:t xml:space="preserve"> (проєкт № 1</w:t>
      </w:r>
      <w:r w:rsidR="00047885">
        <w:rPr>
          <w:b/>
          <w:u w:val="single"/>
          <w:lang w:val="uk-UA"/>
        </w:rPr>
        <w:t>206</w:t>
      </w:r>
      <w:r>
        <w:rPr>
          <w:b/>
          <w:u w:val="single"/>
          <w:lang w:val="uk-UA"/>
        </w:rPr>
        <w:t>)</w:t>
      </w:r>
    </w:p>
    <w:p w:rsidR="006D7642" w:rsidRPr="00720218" w:rsidRDefault="006D7642"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Pr>
          <w:lang w:val="uk-UA"/>
        </w:rPr>
        <w:t>Слухали: начальник фінансового управління Ричагівський І.І.</w:t>
      </w:r>
      <w:r w:rsidR="00047885">
        <w:rPr>
          <w:lang w:val="uk-UA"/>
        </w:rPr>
        <w:t xml:space="preserve"> доповів про виконання </w:t>
      </w:r>
      <w:r w:rsidR="002E304D">
        <w:rPr>
          <w:lang w:val="uk-UA"/>
        </w:rPr>
        <w:t>міського бюджету протягом трьох кварталів, зупинився на основних показниках.</w:t>
      </w:r>
    </w:p>
    <w:p w:rsidR="002E304D" w:rsidRDefault="002E304D"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вважає, що фінуправління навмисно занижує дохідну частину при формуванні бюджету, а тому маємо перевиконання. Показавши реальний бюджет ми би могли літом ремонтувати дороги і все інше, а так – в грудні дамо на премії.</w:t>
      </w:r>
      <w:r w:rsidR="00734365">
        <w:rPr>
          <w:lang w:val="uk-UA"/>
        </w:rPr>
        <w:t xml:space="preserve"> Доповідач заперечив, що доходи плануються по показниках, які дають підприємства.</w:t>
      </w:r>
    </w:p>
    <w:p w:rsidR="00982293" w:rsidRDefault="002372C8"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Депутат Семерак вважає, що в наших реаліях важко спрогнозувати доходи наперед, тому незначне відхилення не є проблемою.</w:t>
      </w:r>
    </w:p>
    <w:p w:rsidR="002372C8" w:rsidRDefault="002372C8"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Депутати Шалаєв і Кожухівська також висловилась про доцільність збільшувати показники дохідної частини при формуванні міського бюджету. Депутат Телька вважає, що треба жити по засобах і не «надувати» бюджет.</w:t>
      </w:r>
    </w:p>
    <w:p w:rsidR="002372C8" w:rsidRDefault="002372C8"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Міський голова сказав, що по області середній показник перевиконання бюджетів не відрізняється дуже від нашого.</w:t>
      </w:r>
    </w:p>
    <w:p w:rsidR="002372C8" w:rsidRPr="002E304D" w:rsidRDefault="002372C8"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для чого другий пункт в рішенні, комісія має без нашого рішення заслуховувати інформацію боржників.</w:t>
      </w:r>
    </w:p>
    <w:p w:rsidR="006D7642" w:rsidRDefault="006D7642" w:rsidP="006D7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734365">
        <w:rPr>
          <w:i/>
          <w:lang w:val="uk-UA"/>
        </w:rPr>
        <w:t>206 з формулюванням в пункті 1 «взяти до відома»</w:t>
      </w:r>
      <w:r w:rsidRPr="00781DDB">
        <w:rPr>
          <w:i/>
          <w:lang w:val="uk-UA"/>
        </w:rPr>
        <w:t xml:space="preserve">: за — </w:t>
      </w:r>
      <w:r>
        <w:rPr>
          <w:i/>
          <w:lang w:val="uk-UA"/>
        </w:rPr>
        <w:t>1</w:t>
      </w:r>
      <w:r w:rsidR="00734365">
        <w:rPr>
          <w:i/>
          <w:lang w:val="uk-UA"/>
        </w:rPr>
        <w:t>5</w:t>
      </w:r>
      <w:r w:rsidRPr="00781DDB">
        <w:rPr>
          <w:i/>
          <w:lang w:val="uk-UA"/>
        </w:rPr>
        <w:t xml:space="preserve">, проти — </w:t>
      </w:r>
      <w:r>
        <w:rPr>
          <w:i/>
          <w:lang w:val="uk-UA"/>
        </w:rPr>
        <w:t>0</w:t>
      </w:r>
      <w:r w:rsidRPr="00781DDB">
        <w:rPr>
          <w:i/>
          <w:lang w:val="uk-UA"/>
        </w:rPr>
        <w:t xml:space="preserve">, утримались — </w:t>
      </w:r>
      <w:r w:rsidR="00734365">
        <w:rPr>
          <w:i/>
          <w:lang w:val="uk-UA"/>
        </w:rPr>
        <w:t>0</w:t>
      </w:r>
      <w:r w:rsidRPr="00781DDB">
        <w:rPr>
          <w:i/>
          <w:lang w:val="uk-UA"/>
        </w:rPr>
        <w:t>.</w:t>
      </w:r>
    </w:p>
    <w:p w:rsidR="006D7642" w:rsidRDefault="006D7642" w:rsidP="006D7642">
      <w:pPr>
        <w:ind w:firstLine="720"/>
        <w:jc w:val="both"/>
        <w:rPr>
          <w:b/>
          <w:i/>
          <w:lang w:val="uk-UA"/>
        </w:rPr>
      </w:pPr>
      <w:r w:rsidRPr="00F547A1">
        <w:rPr>
          <w:b/>
          <w:i/>
          <w:lang w:val="uk-UA"/>
        </w:rPr>
        <w:t xml:space="preserve">Вирішили: </w:t>
      </w:r>
      <w:r>
        <w:rPr>
          <w:b/>
          <w:i/>
          <w:lang w:val="uk-UA"/>
        </w:rPr>
        <w:t>рішення № 118</w:t>
      </w:r>
      <w:r w:rsidR="002372C8">
        <w:rPr>
          <w:b/>
          <w:i/>
          <w:lang w:val="uk-UA"/>
        </w:rPr>
        <w:t>5</w:t>
      </w:r>
      <w:r>
        <w:rPr>
          <w:b/>
          <w:i/>
          <w:lang w:val="uk-UA"/>
        </w:rPr>
        <w:t xml:space="preserve"> прийнято (додається)</w:t>
      </w:r>
      <w:r w:rsidRPr="00F547A1">
        <w:rPr>
          <w:b/>
          <w:i/>
          <w:lang w:val="uk-UA"/>
        </w:rPr>
        <w:t>.</w:t>
      </w:r>
    </w:p>
    <w:p w:rsidR="006D7642" w:rsidRDefault="006D7642" w:rsidP="009068AD">
      <w:pPr>
        <w:ind w:firstLine="720"/>
        <w:jc w:val="both"/>
        <w:rPr>
          <w:b/>
          <w:i/>
          <w:lang w:val="uk-UA"/>
        </w:rPr>
      </w:pPr>
    </w:p>
    <w:p w:rsidR="00982293" w:rsidRPr="004C34DC" w:rsidRDefault="00982293" w:rsidP="00982293">
      <w:pPr>
        <w:tabs>
          <w:tab w:val="left" w:pos="2130"/>
        </w:tabs>
        <w:jc w:val="both"/>
        <w:rPr>
          <w:color w:val="000000"/>
          <w:lang w:val="uk-UA"/>
        </w:rPr>
      </w:pPr>
      <w:r>
        <w:rPr>
          <w:b/>
          <w:lang w:val="uk-UA"/>
        </w:rPr>
        <w:t>питання № 12 порядку денного:</w:t>
      </w:r>
      <w:r w:rsidRPr="00504946">
        <w:rPr>
          <w:lang w:val="uk-UA"/>
        </w:rPr>
        <w:t xml:space="preserve"> </w:t>
      </w:r>
      <w:r w:rsidR="002372C8" w:rsidRPr="002372C8">
        <w:rPr>
          <w:b/>
          <w:u w:val="single"/>
        </w:rPr>
        <w:t>Про затвердження розпоряджень міського голови</w:t>
      </w:r>
      <w:r>
        <w:rPr>
          <w:b/>
          <w:u w:val="single"/>
          <w:lang w:val="uk-UA"/>
        </w:rPr>
        <w:t xml:space="preserve"> (проєкт № 1</w:t>
      </w:r>
      <w:r w:rsidR="002372C8">
        <w:rPr>
          <w:b/>
          <w:u w:val="single"/>
          <w:lang w:val="uk-UA"/>
        </w:rPr>
        <w:t>183 – нова редакція</w:t>
      </w:r>
      <w:r>
        <w:rPr>
          <w:b/>
          <w:u w:val="single"/>
          <w:lang w:val="uk-UA"/>
        </w:rPr>
        <w:t>)</w:t>
      </w:r>
    </w:p>
    <w:p w:rsidR="002372C8" w:rsidRDefault="00982293"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 доповів про</w:t>
      </w:r>
      <w:r w:rsidR="002372C8">
        <w:rPr>
          <w:lang w:val="uk-UA"/>
        </w:rPr>
        <w:t xml:space="preserve"> наявність розпоряджень міського голови, які слід затвердити:</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173</w:t>
      </w:r>
      <w:r w:rsidR="00E316F8">
        <w:rPr>
          <w:lang w:val="uk-UA"/>
        </w:rPr>
        <w:t xml:space="preserve"> – субвенція на придбання житла учаснику АТО;</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175</w:t>
      </w:r>
      <w:r w:rsidR="00E316F8">
        <w:rPr>
          <w:lang w:val="uk-UA"/>
        </w:rPr>
        <w:t xml:space="preserve"> – освітня субвенція на послугу інтернету;</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181</w:t>
      </w:r>
      <w:r w:rsidR="00E316F8">
        <w:rPr>
          <w:lang w:val="uk-UA"/>
        </w:rPr>
        <w:t xml:space="preserve"> – субвенція на проведення конкурсу піаністів;</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206</w:t>
      </w:r>
      <w:r w:rsidR="00E316F8">
        <w:rPr>
          <w:lang w:val="uk-UA"/>
        </w:rPr>
        <w:t xml:space="preserve"> – субвенція на відшкодування вартості лікарських засобів;</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214</w:t>
      </w:r>
      <w:r w:rsidR="00E316F8">
        <w:rPr>
          <w:lang w:val="uk-UA"/>
        </w:rPr>
        <w:t xml:space="preserve"> – зменшення видатків по субвенції на багатофункціональний майданчик оскільки не було підтримане питання співфінансування з міського бюджету.</w:t>
      </w:r>
    </w:p>
    <w:p w:rsidR="00982293" w:rsidRDefault="00982293" w:rsidP="0098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w:t>
      </w:r>
      <w:r w:rsidR="002372C8">
        <w:rPr>
          <w:i/>
          <w:lang w:val="uk-UA"/>
        </w:rPr>
        <w:t>1183 (нова редакція)</w:t>
      </w:r>
      <w:r w:rsidRPr="00781DDB">
        <w:rPr>
          <w:i/>
          <w:lang w:val="uk-UA"/>
        </w:rPr>
        <w:t xml:space="preserve">: за — </w:t>
      </w:r>
      <w:r>
        <w:rPr>
          <w:i/>
          <w:lang w:val="uk-UA"/>
        </w:rPr>
        <w:t>1</w:t>
      </w:r>
      <w:r w:rsidR="002372C8">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982293" w:rsidRDefault="00982293" w:rsidP="00982293">
      <w:pPr>
        <w:ind w:firstLine="720"/>
        <w:jc w:val="both"/>
        <w:rPr>
          <w:b/>
          <w:i/>
          <w:lang w:val="uk-UA"/>
        </w:rPr>
      </w:pPr>
      <w:r w:rsidRPr="00F547A1">
        <w:rPr>
          <w:b/>
          <w:i/>
          <w:lang w:val="uk-UA"/>
        </w:rPr>
        <w:t xml:space="preserve">Вирішили: </w:t>
      </w:r>
      <w:r>
        <w:rPr>
          <w:b/>
          <w:i/>
          <w:lang w:val="uk-UA"/>
        </w:rPr>
        <w:t>рішення № 118</w:t>
      </w:r>
      <w:r w:rsidR="002372C8">
        <w:rPr>
          <w:b/>
          <w:i/>
          <w:lang w:val="uk-UA"/>
        </w:rPr>
        <w:t>6</w:t>
      </w:r>
      <w:r>
        <w:rPr>
          <w:b/>
          <w:i/>
          <w:lang w:val="uk-UA"/>
        </w:rPr>
        <w:t xml:space="preserve"> прийнято (додається)</w:t>
      </w:r>
      <w:r w:rsidRPr="00F547A1">
        <w:rPr>
          <w:b/>
          <w:i/>
          <w:lang w:val="uk-UA"/>
        </w:rPr>
        <w:t>.</w:t>
      </w:r>
    </w:p>
    <w:p w:rsidR="006D7642" w:rsidRDefault="006D7642" w:rsidP="009068AD">
      <w:pPr>
        <w:ind w:firstLine="720"/>
        <w:jc w:val="both"/>
        <w:rPr>
          <w:b/>
          <w:i/>
          <w:lang w:val="uk-UA"/>
        </w:rPr>
      </w:pPr>
    </w:p>
    <w:p w:rsidR="002372C8" w:rsidRPr="004C34DC" w:rsidRDefault="002372C8" w:rsidP="002372C8">
      <w:pPr>
        <w:tabs>
          <w:tab w:val="left" w:pos="2130"/>
        </w:tabs>
        <w:jc w:val="both"/>
        <w:rPr>
          <w:color w:val="000000"/>
          <w:lang w:val="uk-UA"/>
        </w:rPr>
      </w:pPr>
      <w:r>
        <w:rPr>
          <w:b/>
          <w:lang w:val="uk-UA"/>
        </w:rPr>
        <w:t>питання № 13 порядку денного:</w:t>
      </w:r>
      <w:r w:rsidRPr="00504946">
        <w:rPr>
          <w:lang w:val="uk-UA"/>
        </w:rPr>
        <w:t xml:space="preserve"> </w:t>
      </w:r>
      <w:r w:rsidRPr="002372C8">
        <w:rPr>
          <w:b/>
          <w:u w:val="single"/>
        </w:rPr>
        <w:t>Про затвердження розпоряджень міського голови</w:t>
      </w:r>
      <w:r>
        <w:rPr>
          <w:b/>
          <w:u w:val="single"/>
          <w:lang w:val="uk-UA"/>
        </w:rPr>
        <w:t xml:space="preserve"> (проєкт № 1207)</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 доповів про наявність розпоряджень міського голови, які слід затвердити:</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224</w:t>
      </w:r>
      <w:r w:rsidR="00E316F8">
        <w:rPr>
          <w:lang w:val="uk-UA"/>
        </w:rPr>
        <w:t xml:space="preserve"> – субвенція по соціальному захисту;</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225</w:t>
      </w:r>
      <w:r w:rsidR="00E316F8">
        <w:rPr>
          <w:lang w:val="uk-UA"/>
        </w:rPr>
        <w:t xml:space="preserve"> – субвенція від Розвадівської ОТГ за пролікованих хворих.</w:t>
      </w:r>
    </w:p>
    <w:p w:rsidR="002372C8" w:rsidRDefault="002372C8" w:rsidP="0023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1207</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372C8" w:rsidRDefault="002372C8" w:rsidP="002372C8">
      <w:pPr>
        <w:ind w:firstLine="720"/>
        <w:jc w:val="both"/>
        <w:rPr>
          <w:b/>
          <w:i/>
          <w:lang w:val="uk-UA"/>
        </w:rPr>
      </w:pPr>
      <w:r w:rsidRPr="00F547A1">
        <w:rPr>
          <w:b/>
          <w:i/>
          <w:lang w:val="uk-UA"/>
        </w:rPr>
        <w:t xml:space="preserve">Вирішили: </w:t>
      </w:r>
      <w:r>
        <w:rPr>
          <w:b/>
          <w:i/>
          <w:lang w:val="uk-UA"/>
        </w:rPr>
        <w:t>рішення № 1187 прийнято (додається)</w:t>
      </w:r>
      <w:r w:rsidRPr="00F547A1">
        <w:rPr>
          <w:b/>
          <w:i/>
          <w:lang w:val="uk-UA"/>
        </w:rPr>
        <w:t>.</w:t>
      </w:r>
    </w:p>
    <w:p w:rsidR="00E316F8" w:rsidRDefault="00E316F8" w:rsidP="002372C8">
      <w:pPr>
        <w:ind w:firstLine="720"/>
        <w:jc w:val="both"/>
        <w:rPr>
          <w:b/>
          <w:i/>
          <w:lang w:val="uk-UA"/>
        </w:rPr>
      </w:pPr>
    </w:p>
    <w:p w:rsidR="00E316F8" w:rsidRPr="004C34DC" w:rsidRDefault="00E316F8" w:rsidP="00E316F8">
      <w:pPr>
        <w:tabs>
          <w:tab w:val="left" w:pos="2130"/>
        </w:tabs>
        <w:jc w:val="both"/>
        <w:rPr>
          <w:color w:val="000000"/>
          <w:lang w:val="uk-UA"/>
        </w:rPr>
      </w:pPr>
      <w:r>
        <w:rPr>
          <w:b/>
          <w:lang w:val="uk-UA"/>
        </w:rPr>
        <w:t>питання № 14 порядку денного:</w:t>
      </w:r>
      <w:r w:rsidRPr="00504946">
        <w:rPr>
          <w:lang w:val="uk-UA"/>
        </w:rPr>
        <w:t xml:space="preserve"> </w:t>
      </w:r>
      <w:r w:rsidRPr="00E316F8">
        <w:rPr>
          <w:b/>
          <w:u w:val="single"/>
        </w:rPr>
        <w:t>Про внесення змін до Програми «Розвиток культури  на 2019 рік та прогноз на 2020-2021 роки</w:t>
      </w:r>
      <w:r>
        <w:rPr>
          <w:b/>
          <w:u w:val="single"/>
          <w:lang w:val="uk-UA"/>
        </w:rPr>
        <w:t xml:space="preserve"> (проєкт № 1194)</w:t>
      </w:r>
    </w:p>
    <w:p w:rsidR="00E316F8" w:rsidRDefault="00E316F8" w:rsidP="00E3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з питань гуманітарної політики пояснила, що обласна рада надала кошти на проведення конкурсу, який вже відбувся в травні. Використати кошти на придбання музичних інструментів неможливо, кошти є цільовими.</w:t>
      </w:r>
    </w:p>
    <w:p w:rsidR="00E316F8" w:rsidRDefault="00E316F8" w:rsidP="00E3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вважає, що ми не можемо зараз виконати кошти, то для чого нам взагалі вносити зміни до програми.</w:t>
      </w:r>
    </w:p>
    <w:p w:rsidR="00E316F8" w:rsidRDefault="00E316F8" w:rsidP="00E31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0B522F">
        <w:rPr>
          <w:i/>
          <w:lang w:val="uk-UA"/>
        </w:rPr>
        <w:t>194</w:t>
      </w:r>
      <w:r w:rsidRPr="00781DDB">
        <w:rPr>
          <w:i/>
          <w:lang w:val="uk-UA"/>
        </w:rPr>
        <w:t xml:space="preserve">: за — </w:t>
      </w:r>
      <w:r>
        <w:rPr>
          <w:i/>
          <w:lang w:val="uk-UA"/>
        </w:rPr>
        <w:t>1</w:t>
      </w:r>
      <w:r w:rsidR="000B522F">
        <w:rPr>
          <w:i/>
          <w:lang w:val="uk-UA"/>
        </w:rPr>
        <w:t>3</w:t>
      </w:r>
      <w:r w:rsidRPr="00781DDB">
        <w:rPr>
          <w:i/>
          <w:lang w:val="uk-UA"/>
        </w:rPr>
        <w:t xml:space="preserve">, проти — </w:t>
      </w:r>
      <w:r>
        <w:rPr>
          <w:i/>
          <w:lang w:val="uk-UA"/>
        </w:rPr>
        <w:t>0</w:t>
      </w:r>
      <w:r w:rsidRPr="00781DDB">
        <w:rPr>
          <w:i/>
          <w:lang w:val="uk-UA"/>
        </w:rPr>
        <w:t xml:space="preserve">, утримались — </w:t>
      </w:r>
      <w:r w:rsidR="000B522F">
        <w:rPr>
          <w:i/>
          <w:lang w:val="uk-UA"/>
        </w:rPr>
        <w:t>1</w:t>
      </w:r>
      <w:r w:rsidRPr="00781DDB">
        <w:rPr>
          <w:i/>
          <w:lang w:val="uk-UA"/>
        </w:rPr>
        <w:t>.</w:t>
      </w:r>
    </w:p>
    <w:p w:rsidR="00E316F8" w:rsidRDefault="00E316F8" w:rsidP="00E316F8">
      <w:pPr>
        <w:ind w:firstLine="720"/>
        <w:jc w:val="both"/>
        <w:rPr>
          <w:b/>
          <w:i/>
          <w:lang w:val="uk-UA"/>
        </w:rPr>
      </w:pPr>
      <w:r w:rsidRPr="00F547A1">
        <w:rPr>
          <w:b/>
          <w:i/>
          <w:lang w:val="uk-UA"/>
        </w:rPr>
        <w:t xml:space="preserve">Вирішили: </w:t>
      </w:r>
      <w:r w:rsidR="000B522F">
        <w:rPr>
          <w:b/>
          <w:i/>
          <w:lang w:val="uk-UA"/>
        </w:rPr>
        <w:t>проєкт рішення № 1194 відхилено.</w:t>
      </w:r>
    </w:p>
    <w:p w:rsidR="000B522F" w:rsidRPr="004C34DC" w:rsidRDefault="000B522F" w:rsidP="000B522F">
      <w:pPr>
        <w:tabs>
          <w:tab w:val="left" w:pos="2130"/>
        </w:tabs>
        <w:jc w:val="both"/>
        <w:rPr>
          <w:color w:val="000000"/>
          <w:lang w:val="uk-UA"/>
        </w:rPr>
      </w:pPr>
      <w:r>
        <w:rPr>
          <w:b/>
          <w:lang w:val="uk-UA"/>
        </w:rPr>
        <w:t>питання № 15 порядку денного:</w:t>
      </w:r>
      <w:r w:rsidRPr="00504946">
        <w:rPr>
          <w:lang w:val="uk-UA"/>
        </w:rPr>
        <w:t xml:space="preserve"> </w:t>
      </w:r>
      <w:r w:rsidRPr="00720218">
        <w:rPr>
          <w:b/>
          <w:u w:val="single"/>
          <w:lang w:val="uk-UA"/>
        </w:rPr>
        <w:t xml:space="preserve">Про внесення змін до Міської комплексної Програми підтримки учасників антитерористичної операції та членів їх сімей на 2019 рік </w:t>
      </w:r>
      <w:r w:rsidRPr="00720218">
        <w:rPr>
          <w:b/>
          <w:bCs/>
          <w:u w:val="single"/>
          <w:lang w:val="uk-UA"/>
        </w:rPr>
        <w:t xml:space="preserve">та </w:t>
      </w:r>
      <w:r w:rsidRPr="00720218">
        <w:rPr>
          <w:b/>
          <w:u w:val="single"/>
          <w:lang w:val="uk-UA"/>
        </w:rPr>
        <w:t>прогноз на 2020-2021 роки</w:t>
      </w:r>
      <w:r>
        <w:rPr>
          <w:b/>
          <w:u w:val="single"/>
          <w:lang w:val="uk-UA"/>
        </w:rPr>
        <w:t xml:space="preserve"> (проєкт № 1184)</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управління соціального захисту населення Калінічук Г.А. пояснила можливість цього року допомогти придбати житло ще одному учаснику АТО.</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1184</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22F" w:rsidRDefault="000B522F" w:rsidP="000B522F">
      <w:pPr>
        <w:ind w:firstLine="720"/>
        <w:jc w:val="both"/>
        <w:rPr>
          <w:b/>
          <w:i/>
          <w:lang w:val="uk-UA"/>
        </w:rPr>
      </w:pPr>
      <w:r w:rsidRPr="00F547A1">
        <w:rPr>
          <w:b/>
          <w:i/>
          <w:lang w:val="uk-UA"/>
        </w:rPr>
        <w:t xml:space="preserve">Вирішили: </w:t>
      </w:r>
      <w:r>
        <w:rPr>
          <w:b/>
          <w:i/>
          <w:lang w:val="uk-UA"/>
        </w:rPr>
        <w:t>рішення № 1188 прийнято (додається)</w:t>
      </w:r>
      <w:r w:rsidRPr="00F547A1">
        <w:rPr>
          <w:b/>
          <w:i/>
          <w:lang w:val="uk-UA"/>
        </w:rPr>
        <w:t>.</w:t>
      </w:r>
    </w:p>
    <w:p w:rsidR="00E316F8" w:rsidRDefault="00E316F8" w:rsidP="002372C8">
      <w:pPr>
        <w:ind w:firstLine="720"/>
        <w:jc w:val="both"/>
        <w:rPr>
          <w:b/>
          <w:i/>
          <w:lang w:val="uk-UA"/>
        </w:rPr>
      </w:pPr>
    </w:p>
    <w:p w:rsidR="000B522F" w:rsidRPr="004C34DC" w:rsidRDefault="000B522F" w:rsidP="000B522F">
      <w:pPr>
        <w:tabs>
          <w:tab w:val="left" w:pos="2130"/>
        </w:tabs>
        <w:jc w:val="both"/>
        <w:rPr>
          <w:color w:val="000000"/>
          <w:lang w:val="uk-UA"/>
        </w:rPr>
      </w:pPr>
      <w:r>
        <w:rPr>
          <w:b/>
          <w:lang w:val="uk-UA"/>
        </w:rPr>
        <w:t>питання № 16 порядку денного:</w:t>
      </w:r>
      <w:r w:rsidRPr="00504946">
        <w:rPr>
          <w:lang w:val="uk-UA"/>
        </w:rPr>
        <w:t xml:space="preserve"> </w:t>
      </w:r>
      <w:r w:rsidRPr="000B522F">
        <w:rPr>
          <w:b/>
          <w:u w:val="single"/>
          <w:lang w:val="uk-UA"/>
        </w:rPr>
        <w:t>Про внесення  змін до міської програми фінансової підтримки  КНП «Новороздільська міська лікарня»  на 2019 рік</w:t>
      </w:r>
      <w:r>
        <w:rPr>
          <w:b/>
          <w:u w:val="single"/>
          <w:lang w:val="uk-UA"/>
        </w:rPr>
        <w:t xml:space="preserve"> (проєкт № 1196)</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лікар КНП «Новороздільська міська лікарня» Стеців О.Р. пояснив доцільність замінити силові кабельні лінії та оплатити пусконалагоджувальні роботи з метою готовності до індивідуального опалення лікарні. Депутати просили надіслати кошториси.</w:t>
      </w:r>
    </w:p>
    <w:p w:rsidR="000B522F" w:rsidRDefault="000B522F" w:rsidP="000B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1196</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22F" w:rsidRDefault="000B522F" w:rsidP="000B522F">
      <w:pPr>
        <w:ind w:firstLine="720"/>
        <w:jc w:val="both"/>
        <w:rPr>
          <w:b/>
          <w:i/>
          <w:lang w:val="uk-UA"/>
        </w:rPr>
      </w:pPr>
      <w:r w:rsidRPr="00F547A1">
        <w:rPr>
          <w:b/>
          <w:i/>
          <w:lang w:val="uk-UA"/>
        </w:rPr>
        <w:t xml:space="preserve">Вирішили: </w:t>
      </w:r>
      <w:r>
        <w:rPr>
          <w:b/>
          <w:i/>
          <w:lang w:val="uk-UA"/>
        </w:rPr>
        <w:t>рішення № 1189 прийнято (додається)</w:t>
      </w:r>
      <w:r w:rsidRPr="00F547A1">
        <w:rPr>
          <w:b/>
          <w:i/>
          <w:lang w:val="uk-UA"/>
        </w:rPr>
        <w:t>.</w:t>
      </w:r>
    </w:p>
    <w:p w:rsidR="000B522F" w:rsidRDefault="000B522F" w:rsidP="000B522F">
      <w:pPr>
        <w:ind w:firstLine="720"/>
        <w:jc w:val="both"/>
        <w:rPr>
          <w:b/>
          <w:i/>
          <w:lang w:val="uk-UA"/>
        </w:rPr>
      </w:pPr>
    </w:p>
    <w:p w:rsidR="00502157" w:rsidRPr="004C34DC" w:rsidRDefault="00502157" w:rsidP="00502157">
      <w:pPr>
        <w:tabs>
          <w:tab w:val="left" w:pos="2130"/>
        </w:tabs>
        <w:jc w:val="both"/>
        <w:rPr>
          <w:color w:val="000000"/>
          <w:lang w:val="uk-UA"/>
        </w:rPr>
      </w:pPr>
      <w:r>
        <w:rPr>
          <w:b/>
          <w:lang w:val="uk-UA"/>
        </w:rPr>
        <w:t>питання № 17 порядку денного:</w:t>
      </w:r>
      <w:r w:rsidRPr="00504946">
        <w:rPr>
          <w:lang w:val="uk-UA"/>
        </w:rPr>
        <w:t xml:space="preserve"> </w:t>
      </w:r>
      <w:r w:rsidRPr="00502157">
        <w:rPr>
          <w:b/>
          <w:u w:val="single"/>
          <w:lang w:eastAsia="uk-UA"/>
        </w:rPr>
        <w:t xml:space="preserve">Про  внесення змін до </w:t>
      </w:r>
      <w:r w:rsidRPr="00502157">
        <w:rPr>
          <w:b/>
          <w:u w:val="single"/>
        </w:rPr>
        <w:t>Програми благоустрою міста Новий Розділ  на 2019 рік та прогноз на 2020-2021 роки</w:t>
      </w:r>
      <w:r>
        <w:rPr>
          <w:b/>
          <w:u w:val="single"/>
          <w:lang w:val="uk-UA"/>
        </w:rPr>
        <w:t xml:space="preserve"> (проєкт № 1187)</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Слухали: начальник відділу комунального майна та приватизації </w:t>
      </w:r>
      <w:r w:rsidR="00B67145">
        <w:rPr>
          <w:lang w:val="uk-UA"/>
        </w:rPr>
        <w:t xml:space="preserve">Пасемко Н.А. </w:t>
      </w:r>
      <w:r>
        <w:rPr>
          <w:lang w:val="uk-UA"/>
        </w:rPr>
        <w:t>доповіла по проє</w:t>
      </w:r>
      <w:r w:rsidR="00B67145">
        <w:rPr>
          <w:lang w:val="uk-UA"/>
        </w:rPr>
        <w:t>к</w:t>
      </w:r>
      <w:r>
        <w:rPr>
          <w:lang w:val="uk-UA"/>
        </w:rPr>
        <w:t>ту рішення.</w:t>
      </w:r>
      <w:r w:rsidRPr="00502157">
        <w:rPr>
          <w:i/>
          <w:lang w:val="uk-UA"/>
        </w:rPr>
        <w:t xml:space="preserve"> </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взяти проєкт рішення № 1187 за основу</w:t>
      </w:r>
      <w:r w:rsidRPr="00781DDB">
        <w:rPr>
          <w:i/>
          <w:lang w:val="uk-UA"/>
        </w:rPr>
        <w:t xml:space="preserve">: за — </w:t>
      </w:r>
      <w:r>
        <w:rPr>
          <w:i/>
          <w:lang w:val="uk-UA"/>
        </w:rPr>
        <w:t>18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 по окремих пунктах:</w:t>
      </w:r>
    </w:p>
    <w:p w:rsidR="00502157" w:rsidRDefault="00502157"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ПКД на парк культури 100 тисяч: </w:t>
      </w:r>
      <w:r w:rsidRPr="00502157">
        <w:rPr>
          <w:i/>
          <w:lang w:val="uk-UA"/>
        </w:rPr>
        <w:t>за – 7, проти – 0, утримались – 3</w:t>
      </w:r>
      <w:r>
        <w:rPr>
          <w:lang w:val="uk-UA"/>
        </w:rPr>
        <w:t>;</w:t>
      </w:r>
    </w:p>
    <w:p w:rsidR="00502157" w:rsidRDefault="00502157"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змінити фінансування на «Благоустрій» з 350 на 580 тисяч: </w:t>
      </w:r>
      <w:r w:rsidRPr="00502157">
        <w:rPr>
          <w:i/>
          <w:lang w:val="uk-UA"/>
        </w:rPr>
        <w:t xml:space="preserve">за – </w:t>
      </w:r>
      <w:r>
        <w:rPr>
          <w:i/>
          <w:lang w:val="uk-UA"/>
        </w:rPr>
        <w:t>16</w:t>
      </w:r>
      <w:r w:rsidRPr="00502157">
        <w:rPr>
          <w:i/>
          <w:lang w:val="uk-UA"/>
        </w:rPr>
        <w:t xml:space="preserve">, проти – 0, утримались – </w:t>
      </w:r>
      <w:r>
        <w:rPr>
          <w:i/>
          <w:lang w:val="uk-UA"/>
        </w:rPr>
        <w:t>0</w:t>
      </w:r>
      <w:r>
        <w:rPr>
          <w:lang w:val="uk-UA"/>
        </w:rPr>
        <w:t>;</w:t>
      </w:r>
    </w:p>
    <w:p w:rsidR="00502157" w:rsidRDefault="00502157"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змінити фінансування «Озеленення» з 250 на 360 тисяч: </w:t>
      </w:r>
      <w:r w:rsidRPr="00502157">
        <w:rPr>
          <w:i/>
          <w:lang w:val="uk-UA"/>
        </w:rPr>
        <w:t xml:space="preserve">за – </w:t>
      </w:r>
      <w:r>
        <w:rPr>
          <w:i/>
          <w:lang w:val="uk-UA"/>
        </w:rPr>
        <w:t>1</w:t>
      </w:r>
      <w:r w:rsidRPr="00502157">
        <w:rPr>
          <w:i/>
          <w:lang w:val="uk-UA"/>
        </w:rPr>
        <w:t xml:space="preserve">7, проти – 0, утримались – </w:t>
      </w:r>
      <w:r>
        <w:rPr>
          <w:i/>
          <w:lang w:val="uk-UA"/>
        </w:rPr>
        <w:t>0</w:t>
      </w:r>
      <w:r>
        <w:rPr>
          <w:lang w:val="uk-UA"/>
        </w:rPr>
        <w:t>;</w:t>
      </w:r>
    </w:p>
    <w:p w:rsidR="00502157" w:rsidRPr="00502157" w:rsidRDefault="00502157"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змінити фінансування «Утримання центральних територій» з 1050 на 1360 тисяч: </w:t>
      </w:r>
      <w:r w:rsidRPr="00502157">
        <w:rPr>
          <w:i/>
          <w:lang w:val="uk-UA"/>
        </w:rPr>
        <w:t xml:space="preserve">за – </w:t>
      </w:r>
      <w:r>
        <w:rPr>
          <w:i/>
          <w:lang w:val="uk-UA"/>
        </w:rPr>
        <w:t>1</w:t>
      </w:r>
      <w:r w:rsidRPr="00502157">
        <w:rPr>
          <w:i/>
          <w:lang w:val="uk-UA"/>
        </w:rPr>
        <w:t xml:space="preserve">7, проти – 0, утримались – </w:t>
      </w:r>
      <w:r>
        <w:rPr>
          <w:i/>
          <w:lang w:val="uk-UA"/>
        </w:rPr>
        <w:t>0.</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1187 в цілому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02157" w:rsidRDefault="00502157" w:rsidP="00502157">
      <w:pPr>
        <w:ind w:firstLine="720"/>
        <w:jc w:val="both"/>
        <w:rPr>
          <w:b/>
          <w:i/>
          <w:lang w:val="uk-UA"/>
        </w:rPr>
      </w:pPr>
      <w:r w:rsidRPr="00F547A1">
        <w:rPr>
          <w:b/>
          <w:i/>
          <w:lang w:val="uk-UA"/>
        </w:rPr>
        <w:t xml:space="preserve">Вирішили: </w:t>
      </w:r>
      <w:r>
        <w:rPr>
          <w:b/>
          <w:i/>
          <w:lang w:val="uk-UA"/>
        </w:rPr>
        <w:t>рішення № 1190 прийнято (додається)</w:t>
      </w:r>
      <w:r w:rsidRPr="00F547A1">
        <w:rPr>
          <w:b/>
          <w:i/>
          <w:lang w:val="uk-UA"/>
        </w:rPr>
        <w:t>.</w:t>
      </w:r>
    </w:p>
    <w:p w:rsidR="000B522F" w:rsidRDefault="000B522F" w:rsidP="000B522F">
      <w:pPr>
        <w:ind w:firstLine="720"/>
        <w:jc w:val="both"/>
        <w:rPr>
          <w:b/>
          <w:i/>
          <w:lang w:val="uk-UA"/>
        </w:rPr>
      </w:pPr>
    </w:p>
    <w:p w:rsidR="00502157" w:rsidRPr="004C34DC" w:rsidRDefault="00502157" w:rsidP="00502157">
      <w:pPr>
        <w:tabs>
          <w:tab w:val="left" w:pos="2130"/>
        </w:tabs>
        <w:jc w:val="both"/>
        <w:rPr>
          <w:color w:val="000000"/>
          <w:lang w:val="uk-UA"/>
        </w:rPr>
      </w:pPr>
      <w:r>
        <w:rPr>
          <w:b/>
          <w:lang w:val="uk-UA"/>
        </w:rPr>
        <w:t>питання № 18 порядку денного:</w:t>
      </w:r>
      <w:r w:rsidRPr="00504946">
        <w:rPr>
          <w:lang w:val="uk-UA"/>
        </w:rPr>
        <w:t xml:space="preserve"> </w:t>
      </w:r>
      <w:r w:rsidRPr="00502157">
        <w:rPr>
          <w:b/>
          <w:u w:val="single"/>
          <w:lang w:eastAsia="uk-UA"/>
        </w:rPr>
        <w:t xml:space="preserve">Про  внесення змін до </w:t>
      </w:r>
      <w:r w:rsidRPr="00502157">
        <w:rPr>
          <w:b/>
          <w:u w:val="single"/>
        </w:rPr>
        <w:t>Програми благоустрою міста Новий Розділ  на 2019 рік та прогноз на 2020-2021 роки</w:t>
      </w:r>
      <w:r>
        <w:rPr>
          <w:b/>
          <w:u w:val="single"/>
          <w:lang w:val="uk-UA"/>
        </w:rPr>
        <w:t xml:space="preserve"> (проєкт № 1202)</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Слухали: начальник відділу комунального майна та приватизації </w:t>
      </w:r>
      <w:r w:rsidR="00B67145">
        <w:rPr>
          <w:lang w:val="uk-UA"/>
        </w:rPr>
        <w:t xml:space="preserve">Пасемко Н.А. </w:t>
      </w:r>
      <w:r>
        <w:rPr>
          <w:lang w:val="uk-UA"/>
        </w:rPr>
        <w:t>доповіла по проє</w:t>
      </w:r>
      <w:r w:rsidR="00B67145">
        <w:rPr>
          <w:lang w:val="uk-UA"/>
        </w:rPr>
        <w:t>к</w:t>
      </w:r>
      <w:r>
        <w:rPr>
          <w:lang w:val="uk-UA"/>
        </w:rPr>
        <w:t>ту рішення.</w:t>
      </w:r>
      <w:r w:rsidRPr="00502157">
        <w:rPr>
          <w:i/>
          <w:lang w:val="uk-UA"/>
        </w:rPr>
        <w:t xml:space="preserve"> </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взяти проєкт рішення № 1202 за основу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 по окремих пунктах:</w:t>
      </w:r>
    </w:p>
    <w:p w:rsidR="00502157" w:rsidRDefault="00502157"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реконструкція зовнішнього освітлення по вул. Стуса – вул. Шептицького: </w:t>
      </w:r>
      <w:r w:rsidRPr="00502157">
        <w:rPr>
          <w:i/>
          <w:lang w:val="uk-UA"/>
        </w:rPr>
        <w:t xml:space="preserve">за – </w:t>
      </w:r>
      <w:r>
        <w:rPr>
          <w:i/>
          <w:lang w:val="uk-UA"/>
        </w:rPr>
        <w:t>10</w:t>
      </w:r>
      <w:r w:rsidRPr="00502157">
        <w:rPr>
          <w:i/>
          <w:lang w:val="uk-UA"/>
        </w:rPr>
        <w:t xml:space="preserve">, проти – 0, утримались – </w:t>
      </w:r>
      <w:r>
        <w:rPr>
          <w:i/>
          <w:lang w:val="uk-UA"/>
        </w:rPr>
        <w:t>1</w:t>
      </w:r>
      <w:r>
        <w:rPr>
          <w:lang w:val="uk-UA"/>
        </w:rPr>
        <w:t>;</w:t>
      </w:r>
    </w:p>
    <w:p w:rsidR="00502157" w:rsidRPr="00D75D46" w:rsidRDefault="00B67145" w:rsidP="0050215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b/>
          <w:i/>
          <w:lang w:val="uk-UA"/>
        </w:rPr>
      </w:pPr>
      <w:r>
        <w:rPr>
          <w:lang w:val="uk-UA"/>
        </w:rPr>
        <w:t>Депутат Кожухівська запропонувала</w:t>
      </w:r>
      <w:r w:rsidR="00D75D46">
        <w:rPr>
          <w:lang w:val="uk-UA"/>
        </w:rPr>
        <w:t xml:space="preserve"> дати </w:t>
      </w:r>
      <w:r w:rsidR="00D75D46" w:rsidRPr="00D75D46">
        <w:rPr>
          <w:b/>
          <w:u w:val="single"/>
          <w:lang w:val="uk-UA"/>
        </w:rPr>
        <w:t>протокольне доручення</w:t>
      </w:r>
      <w:r w:rsidR="00D75D46">
        <w:rPr>
          <w:lang w:val="uk-UA"/>
        </w:rPr>
        <w:t xml:space="preserve"> виконавчим органам вивчити питання </w:t>
      </w:r>
      <w:r w:rsidR="00D00560">
        <w:rPr>
          <w:lang w:val="uk-UA"/>
        </w:rPr>
        <w:t>можливості</w:t>
      </w:r>
      <w:r w:rsidR="00D75D46">
        <w:rPr>
          <w:lang w:val="uk-UA"/>
        </w:rPr>
        <w:t xml:space="preserve"> освітлення вулиць міста</w:t>
      </w:r>
      <w:r w:rsidR="00D00560">
        <w:rPr>
          <w:lang w:val="uk-UA"/>
        </w:rPr>
        <w:t xml:space="preserve"> з допомогою прожекторів</w:t>
      </w:r>
      <w:r w:rsidR="00D75D46">
        <w:rPr>
          <w:lang w:val="uk-UA"/>
        </w:rPr>
        <w:t xml:space="preserve">: </w:t>
      </w:r>
      <w:r w:rsidR="00D75D46" w:rsidRPr="00D75D46">
        <w:rPr>
          <w:i/>
          <w:lang w:val="uk-UA"/>
        </w:rPr>
        <w:t>за – 14, проти – 0, утримались – 0</w:t>
      </w:r>
      <w:r w:rsidR="00D75D46">
        <w:rPr>
          <w:lang w:val="uk-UA"/>
        </w:rPr>
        <w:t xml:space="preserve">. </w:t>
      </w:r>
      <w:r w:rsidR="00D75D46" w:rsidRPr="00D75D46">
        <w:rPr>
          <w:b/>
          <w:i/>
          <w:lang w:val="uk-UA"/>
        </w:rPr>
        <w:t>Вирішили: дати протокольне доручення № 41 (додається).</w:t>
      </w:r>
    </w:p>
    <w:p w:rsidR="00502157" w:rsidRDefault="00D75D46"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додати захід «Виготовлення ПКД на капремонт тротуару по вул. Яворницького»</w:t>
      </w:r>
      <w:r w:rsidR="00502157">
        <w:rPr>
          <w:lang w:val="uk-UA"/>
        </w:rPr>
        <w:t xml:space="preserve">: </w:t>
      </w:r>
      <w:r w:rsidR="00502157" w:rsidRPr="00502157">
        <w:rPr>
          <w:i/>
          <w:lang w:val="uk-UA"/>
        </w:rPr>
        <w:t xml:space="preserve">за – </w:t>
      </w:r>
      <w:r w:rsidR="00502157">
        <w:rPr>
          <w:i/>
          <w:lang w:val="uk-UA"/>
        </w:rPr>
        <w:t>1</w:t>
      </w:r>
      <w:r>
        <w:rPr>
          <w:i/>
          <w:lang w:val="uk-UA"/>
        </w:rPr>
        <w:t>5</w:t>
      </w:r>
      <w:r w:rsidR="00502157" w:rsidRPr="00502157">
        <w:rPr>
          <w:i/>
          <w:lang w:val="uk-UA"/>
        </w:rPr>
        <w:t xml:space="preserve">, проти – 0, утримались – </w:t>
      </w:r>
      <w:r w:rsidR="00502157">
        <w:rPr>
          <w:i/>
          <w:lang w:val="uk-UA"/>
        </w:rPr>
        <w:t>0</w:t>
      </w:r>
      <w:r w:rsidR="00502157">
        <w:rPr>
          <w:lang w:val="uk-UA"/>
        </w:rPr>
        <w:t>;</w:t>
      </w:r>
    </w:p>
    <w:p w:rsidR="00502157" w:rsidRDefault="00D75D46" w:rsidP="00502157">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збільшити фінансування заходу «Забезпечення вуличного освітлення міста» з 600 на 840 тисяч</w:t>
      </w:r>
      <w:r w:rsidR="00B67145">
        <w:rPr>
          <w:lang w:val="uk-UA"/>
        </w:rPr>
        <w:t>, депутат Засанський висловив зауваження до графіку освітлення вулиць</w:t>
      </w:r>
      <w:r w:rsidR="00502157">
        <w:rPr>
          <w:lang w:val="uk-UA"/>
        </w:rPr>
        <w:t xml:space="preserve">: </w:t>
      </w:r>
      <w:r w:rsidR="00502157" w:rsidRPr="00502157">
        <w:rPr>
          <w:i/>
          <w:lang w:val="uk-UA"/>
        </w:rPr>
        <w:t xml:space="preserve">за – </w:t>
      </w:r>
      <w:r w:rsidR="00502157">
        <w:rPr>
          <w:i/>
          <w:lang w:val="uk-UA"/>
        </w:rPr>
        <w:t>1</w:t>
      </w:r>
      <w:r>
        <w:rPr>
          <w:i/>
          <w:lang w:val="uk-UA"/>
        </w:rPr>
        <w:t>5</w:t>
      </w:r>
      <w:r w:rsidR="00502157" w:rsidRPr="00502157">
        <w:rPr>
          <w:i/>
          <w:lang w:val="uk-UA"/>
        </w:rPr>
        <w:t xml:space="preserve">, проти – 0, утримались – </w:t>
      </w:r>
      <w:r w:rsidR="00502157">
        <w:rPr>
          <w:i/>
          <w:lang w:val="uk-UA"/>
        </w:rPr>
        <w:t>0</w:t>
      </w:r>
      <w:r w:rsidR="00502157">
        <w:rPr>
          <w:lang w:val="uk-UA"/>
        </w:rPr>
        <w:t>;</w:t>
      </w:r>
    </w:p>
    <w:p w:rsidR="00D75D46" w:rsidRPr="00D75D46" w:rsidRDefault="00D75D46"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з</w:t>
      </w:r>
      <w:r w:rsidR="00B67145">
        <w:rPr>
          <w:lang w:val="uk-UA"/>
        </w:rPr>
        <w:t>більшити</w:t>
      </w:r>
      <w:r>
        <w:rPr>
          <w:lang w:val="uk-UA"/>
        </w:rPr>
        <w:t xml:space="preserve"> фінансування «Поточний ремонт доріг»</w:t>
      </w:r>
      <w:r w:rsidR="002C3433">
        <w:rPr>
          <w:lang w:val="uk-UA"/>
        </w:rPr>
        <w:t xml:space="preserve"> (</w:t>
      </w:r>
      <w:r w:rsidR="00B67145">
        <w:rPr>
          <w:lang w:val="uk-UA"/>
        </w:rPr>
        <w:t xml:space="preserve">міський голова пояснив, що найгіршими є ділянки біля «777», на виїзді з Сагайдачного на Лесі Українки, на вул. Шептицького тощо; в ході обговорення депутати вважали за доцільне виділити лише 120 тисяч на поточний ремонт дороги від вул. Бандери до СШ № 4, цю пропозицію і голосували - </w:t>
      </w:r>
      <w:r>
        <w:rPr>
          <w:lang w:val="uk-UA"/>
        </w:rPr>
        <w:t xml:space="preserve"> </w:t>
      </w:r>
      <w:r w:rsidR="00B67145">
        <w:rPr>
          <w:lang w:val="uk-UA"/>
        </w:rPr>
        <w:t xml:space="preserve">змінити фінансування </w:t>
      </w:r>
      <w:r w:rsidR="00B67145">
        <w:rPr>
          <w:lang w:val="uk-UA"/>
        </w:rPr>
        <w:lastRenderedPageBreak/>
        <w:t xml:space="preserve">«Поточний ремонт доріг» </w:t>
      </w:r>
      <w:r>
        <w:rPr>
          <w:lang w:val="uk-UA"/>
        </w:rPr>
        <w:t>з 910 на 1030 тисяч</w:t>
      </w:r>
      <w:r w:rsidR="002C3433">
        <w:rPr>
          <w:lang w:val="uk-UA"/>
        </w:rPr>
        <w:t>)</w:t>
      </w:r>
      <w:r>
        <w:rPr>
          <w:lang w:val="uk-UA"/>
        </w:rPr>
        <w:t xml:space="preserve">: </w:t>
      </w:r>
      <w:r w:rsidRPr="00502157">
        <w:rPr>
          <w:i/>
          <w:lang w:val="uk-UA"/>
        </w:rPr>
        <w:t xml:space="preserve">за – </w:t>
      </w:r>
      <w:r>
        <w:rPr>
          <w:i/>
          <w:lang w:val="uk-UA"/>
        </w:rPr>
        <w:t>14</w:t>
      </w:r>
      <w:r w:rsidRPr="00502157">
        <w:rPr>
          <w:i/>
          <w:lang w:val="uk-UA"/>
        </w:rPr>
        <w:t xml:space="preserve">, проти – 0, утримались – </w:t>
      </w:r>
      <w:r>
        <w:rPr>
          <w:i/>
          <w:lang w:val="uk-UA"/>
        </w:rPr>
        <w:t>0;</w:t>
      </w:r>
    </w:p>
    <w:p w:rsidR="00D75D46" w:rsidRPr="00D75D46" w:rsidRDefault="00D75D46"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додати захід на капремонт дороги по вул. Малехівська</w:t>
      </w:r>
      <w:r w:rsidR="002C3433">
        <w:rPr>
          <w:lang w:val="uk-UA"/>
        </w:rPr>
        <w:t xml:space="preserve"> (депутат Гапатин сказала, що дорога погана через те, що в Малехові немає каналізації і вся гноївка тече по дорозі; міський голова сказав, що ми повинні належним чином ставитися до Малехівської громади, щоб села, які йдуть в нашу ОТГ бачили позитивне ставлення до сільських громад; депутат Засанський сказав, що Малехів ми згадуємо лише перед виборами, Бігун просить депутатів, але до їх</w:t>
      </w:r>
      <w:r w:rsidR="00BF139A">
        <w:rPr>
          <w:lang w:val="uk-UA"/>
        </w:rPr>
        <w:t>ні прохання ігнорував раніше</w:t>
      </w:r>
      <w:r w:rsidR="002C3433">
        <w:rPr>
          <w:lang w:val="uk-UA"/>
        </w:rPr>
        <w:t>, спершу треба зробити каналізацію)</w:t>
      </w:r>
      <w:r>
        <w:rPr>
          <w:lang w:val="uk-UA"/>
        </w:rPr>
        <w:t xml:space="preserve">: </w:t>
      </w:r>
      <w:r w:rsidRPr="00502157">
        <w:rPr>
          <w:i/>
          <w:lang w:val="uk-UA"/>
        </w:rPr>
        <w:t xml:space="preserve">за – </w:t>
      </w:r>
      <w:r>
        <w:rPr>
          <w:i/>
          <w:lang w:val="uk-UA"/>
        </w:rPr>
        <w:t>10</w:t>
      </w:r>
      <w:r w:rsidRPr="00502157">
        <w:rPr>
          <w:i/>
          <w:lang w:val="uk-UA"/>
        </w:rPr>
        <w:t xml:space="preserve">, проти – 0, утримались – </w:t>
      </w:r>
      <w:r>
        <w:rPr>
          <w:i/>
          <w:lang w:val="uk-UA"/>
        </w:rPr>
        <w:t>0;</w:t>
      </w:r>
    </w:p>
    <w:p w:rsidR="00D75D46" w:rsidRPr="00D75D46" w:rsidRDefault="00D75D46"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додати 600 тисяч на капітальний ремонт тротуарів по вул. Бандери: </w:t>
      </w:r>
      <w:r w:rsidRPr="00502157">
        <w:rPr>
          <w:i/>
          <w:lang w:val="uk-UA"/>
        </w:rPr>
        <w:t xml:space="preserve">за – </w:t>
      </w:r>
      <w:r>
        <w:rPr>
          <w:i/>
          <w:lang w:val="uk-UA"/>
        </w:rPr>
        <w:t>7</w:t>
      </w:r>
      <w:r w:rsidRPr="00502157">
        <w:rPr>
          <w:i/>
          <w:lang w:val="uk-UA"/>
        </w:rPr>
        <w:t xml:space="preserve">, проти – 0, утримались – </w:t>
      </w:r>
      <w:r>
        <w:rPr>
          <w:i/>
          <w:lang w:val="uk-UA"/>
        </w:rPr>
        <w:t>1;</w:t>
      </w:r>
    </w:p>
    <w:p w:rsidR="00D75D46" w:rsidRPr="00CE30A4" w:rsidRDefault="00D75D46"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змінити фінансування «Примусові обмежувачі швидкості» з 165,1 на 122,82 тисяч: </w:t>
      </w:r>
      <w:r w:rsidRPr="00502157">
        <w:rPr>
          <w:i/>
          <w:lang w:val="uk-UA"/>
        </w:rPr>
        <w:t xml:space="preserve">за – </w:t>
      </w:r>
      <w:r>
        <w:rPr>
          <w:i/>
          <w:lang w:val="uk-UA"/>
        </w:rPr>
        <w:t>11</w:t>
      </w:r>
      <w:r w:rsidRPr="00502157">
        <w:rPr>
          <w:i/>
          <w:lang w:val="uk-UA"/>
        </w:rPr>
        <w:t xml:space="preserve">, проти – 0, утримались – </w:t>
      </w:r>
      <w:r>
        <w:rPr>
          <w:i/>
          <w:lang w:val="uk-UA"/>
        </w:rPr>
        <w:t>0;</w:t>
      </w:r>
    </w:p>
    <w:p w:rsidR="00CE30A4" w:rsidRDefault="00CE30A4" w:rsidP="00CE30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i/>
          <w:lang w:val="uk-UA"/>
        </w:rPr>
      </w:pPr>
      <w:r>
        <w:rPr>
          <w:i/>
          <w:lang w:val="uk-UA"/>
        </w:rPr>
        <w:t>Провели реєстрацію. Відсутній кворум. Оголошено перерву до 15:45 год.</w:t>
      </w:r>
    </w:p>
    <w:p w:rsidR="00CE30A4" w:rsidRDefault="00CE30A4" w:rsidP="00CE30A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i/>
          <w:lang w:val="uk-UA"/>
        </w:rPr>
      </w:pPr>
    </w:p>
    <w:p w:rsidR="00CE30A4" w:rsidRPr="00BF139A" w:rsidRDefault="00CE30A4" w:rsidP="00BF139A">
      <w:pPr>
        <w:pStyle w:val="a5"/>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lang w:val="uk-UA"/>
        </w:rPr>
      </w:pPr>
      <w:r w:rsidRPr="00BF139A">
        <w:rPr>
          <w:lang w:val="uk-UA"/>
        </w:rPr>
        <w:t xml:space="preserve">Після перерви </w:t>
      </w:r>
      <w:r w:rsidR="00BF139A" w:rsidRPr="00BF139A">
        <w:rPr>
          <w:lang w:val="uk-UA"/>
        </w:rPr>
        <w:t xml:space="preserve">о 16:00 год. </w:t>
      </w:r>
      <w:r w:rsidRPr="00BF139A">
        <w:rPr>
          <w:lang w:val="uk-UA"/>
        </w:rPr>
        <w:t>розпочато вечірнє засідання.</w:t>
      </w:r>
    </w:p>
    <w:p w:rsidR="00D00560" w:rsidRPr="00D00560" w:rsidRDefault="00D00560" w:rsidP="00D00560">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повернутися до голосування щодо зміни фінансування «Примусові обмежувачі швидкості» з 165,1 на 122,82 тисяч: </w:t>
      </w:r>
      <w:r w:rsidRPr="00502157">
        <w:rPr>
          <w:i/>
          <w:lang w:val="uk-UA"/>
        </w:rPr>
        <w:t xml:space="preserve">за – </w:t>
      </w:r>
      <w:r>
        <w:rPr>
          <w:i/>
          <w:lang w:val="uk-UA"/>
        </w:rPr>
        <w:t>14</w:t>
      </w:r>
      <w:r w:rsidRPr="00502157">
        <w:rPr>
          <w:i/>
          <w:lang w:val="uk-UA"/>
        </w:rPr>
        <w:t xml:space="preserve">, проти – 0, утримались – </w:t>
      </w:r>
      <w:r>
        <w:rPr>
          <w:i/>
          <w:lang w:val="uk-UA"/>
        </w:rPr>
        <w:t>0;</w:t>
      </w:r>
    </w:p>
    <w:p w:rsidR="00D00560" w:rsidRPr="00D00560" w:rsidRDefault="00D00560" w:rsidP="00D00560">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змінити фінансування «Примусові обмежувачі швидкості» з 165,1 на 122,82 тисяч</w:t>
      </w:r>
      <w:r w:rsidR="00813089">
        <w:rPr>
          <w:lang w:val="uk-UA"/>
        </w:rPr>
        <w:t>, різниця коштів спрямовується на поточний ремонт доріг</w:t>
      </w:r>
      <w:r>
        <w:rPr>
          <w:lang w:val="uk-UA"/>
        </w:rPr>
        <w:t xml:space="preserve">: </w:t>
      </w:r>
      <w:r w:rsidRPr="00502157">
        <w:rPr>
          <w:i/>
          <w:lang w:val="uk-UA"/>
        </w:rPr>
        <w:t xml:space="preserve">за – </w:t>
      </w:r>
      <w:r>
        <w:rPr>
          <w:i/>
          <w:lang w:val="uk-UA"/>
        </w:rPr>
        <w:t>16</w:t>
      </w:r>
      <w:r w:rsidRPr="00502157">
        <w:rPr>
          <w:i/>
          <w:lang w:val="uk-UA"/>
        </w:rPr>
        <w:t xml:space="preserve">, проти – 0, утримались – </w:t>
      </w:r>
      <w:r>
        <w:rPr>
          <w:i/>
          <w:lang w:val="uk-UA"/>
        </w:rPr>
        <w:t>0;</w:t>
      </w:r>
    </w:p>
    <w:p w:rsidR="00D00560" w:rsidRPr="00D00560" w:rsidRDefault="00813089" w:rsidP="00D00560">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депутат Бігун запропонував </w:t>
      </w:r>
      <w:r w:rsidR="00D00560">
        <w:rPr>
          <w:lang w:val="uk-UA"/>
        </w:rPr>
        <w:t xml:space="preserve">повернутися до голосування за захід на капремонт дороги по вул. Малехівська: </w:t>
      </w:r>
      <w:r w:rsidR="00D00560" w:rsidRPr="00502157">
        <w:rPr>
          <w:i/>
          <w:lang w:val="uk-UA"/>
        </w:rPr>
        <w:t xml:space="preserve">за – </w:t>
      </w:r>
      <w:r w:rsidR="00D00560">
        <w:rPr>
          <w:i/>
          <w:lang w:val="uk-UA"/>
        </w:rPr>
        <w:t>15</w:t>
      </w:r>
      <w:r w:rsidR="00D00560" w:rsidRPr="00502157">
        <w:rPr>
          <w:i/>
          <w:lang w:val="uk-UA"/>
        </w:rPr>
        <w:t xml:space="preserve">, проти – 0, утримались – </w:t>
      </w:r>
      <w:r w:rsidR="00D00560">
        <w:rPr>
          <w:i/>
          <w:lang w:val="uk-UA"/>
        </w:rPr>
        <w:t>0;</w:t>
      </w:r>
    </w:p>
    <w:p w:rsidR="00D00560" w:rsidRPr="00D00560" w:rsidRDefault="00813089" w:rsidP="00D00560">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депутат Кравець запропонувала </w:t>
      </w:r>
      <w:r w:rsidR="00D00560">
        <w:rPr>
          <w:lang w:val="uk-UA"/>
        </w:rPr>
        <w:t xml:space="preserve">повернутися до голосування за пункти, по яких не було 14 голосів за: </w:t>
      </w:r>
      <w:r w:rsidR="00D00560" w:rsidRPr="00502157">
        <w:rPr>
          <w:i/>
          <w:lang w:val="uk-UA"/>
        </w:rPr>
        <w:t xml:space="preserve">за – </w:t>
      </w:r>
      <w:r w:rsidR="00D00560">
        <w:rPr>
          <w:i/>
          <w:lang w:val="uk-UA"/>
        </w:rPr>
        <w:t>8</w:t>
      </w:r>
      <w:r w:rsidR="00D00560" w:rsidRPr="00502157">
        <w:rPr>
          <w:i/>
          <w:lang w:val="uk-UA"/>
        </w:rPr>
        <w:t xml:space="preserve">, проти – 0, утримались – </w:t>
      </w:r>
      <w:r w:rsidR="00D00560">
        <w:rPr>
          <w:i/>
          <w:lang w:val="uk-UA"/>
        </w:rPr>
        <w:t>1;</w:t>
      </w:r>
    </w:p>
    <w:p w:rsidR="00D00560" w:rsidRPr="00813089" w:rsidRDefault="00813089" w:rsidP="00D00560">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міський голова запропонував </w:t>
      </w:r>
      <w:r w:rsidR="00D00560">
        <w:rPr>
          <w:lang w:val="uk-UA"/>
        </w:rPr>
        <w:t xml:space="preserve">повернутися до голосування за 600 тисяч на капітальний ремонт тротуарів по вул. Бандери: </w:t>
      </w:r>
      <w:r w:rsidR="00D00560" w:rsidRPr="00502157">
        <w:rPr>
          <w:i/>
          <w:lang w:val="uk-UA"/>
        </w:rPr>
        <w:t xml:space="preserve">за – </w:t>
      </w:r>
      <w:r w:rsidR="00D00560">
        <w:rPr>
          <w:i/>
          <w:lang w:val="uk-UA"/>
        </w:rPr>
        <w:t>9</w:t>
      </w:r>
      <w:r w:rsidR="00D00560" w:rsidRPr="00502157">
        <w:rPr>
          <w:i/>
          <w:lang w:val="uk-UA"/>
        </w:rPr>
        <w:t xml:space="preserve">, проти – 0, утримались – </w:t>
      </w:r>
      <w:r w:rsidR="00D00560">
        <w:rPr>
          <w:i/>
          <w:lang w:val="uk-UA"/>
        </w:rPr>
        <w:t>0;</w:t>
      </w:r>
    </w:p>
    <w:p w:rsidR="00813089" w:rsidRPr="00813089" w:rsidRDefault="00813089" w:rsidP="0081308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lang w:val="uk-UA"/>
        </w:rPr>
      </w:pPr>
      <w:r>
        <w:rPr>
          <w:lang w:val="uk-UA"/>
        </w:rPr>
        <w:t>За клопотанням групи «Незалежність» оголошено перерву на 5 хв.</w:t>
      </w:r>
      <w:r w:rsidR="00E0376F">
        <w:rPr>
          <w:lang w:val="uk-UA"/>
        </w:rPr>
        <w:t xml:space="preserve"> </w:t>
      </w:r>
    </w:p>
    <w:p w:rsidR="00E0376F" w:rsidRDefault="00D00560"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капремонт дороги по вул. Малехівська: </w:t>
      </w:r>
      <w:r w:rsidRPr="00502157">
        <w:rPr>
          <w:i/>
          <w:lang w:val="uk-UA"/>
        </w:rPr>
        <w:t xml:space="preserve">за – </w:t>
      </w:r>
      <w:r>
        <w:rPr>
          <w:i/>
          <w:lang w:val="uk-UA"/>
        </w:rPr>
        <w:t>8</w:t>
      </w:r>
      <w:r w:rsidRPr="00502157">
        <w:rPr>
          <w:i/>
          <w:lang w:val="uk-UA"/>
        </w:rPr>
        <w:t xml:space="preserve">, проти – 0, утримались – </w:t>
      </w:r>
      <w:r>
        <w:rPr>
          <w:i/>
          <w:lang w:val="uk-UA"/>
        </w:rPr>
        <w:t>0;</w:t>
      </w:r>
      <w:r w:rsidR="00E0376F" w:rsidRPr="00E0376F">
        <w:rPr>
          <w:lang w:val="uk-UA"/>
        </w:rPr>
        <w:t xml:space="preserve"> </w:t>
      </w:r>
    </w:p>
    <w:p w:rsidR="00D00560" w:rsidRPr="00D00560" w:rsidRDefault="00E0376F" w:rsidP="00E037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9"/>
        <w:jc w:val="both"/>
        <w:rPr>
          <w:lang w:val="uk-UA"/>
        </w:rPr>
      </w:pPr>
      <w:r>
        <w:rPr>
          <w:lang w:val="uk-UA"/>
        </w:rPr>
        <w:t>Депутат Кожухівська висловилась про те, що дорогу по вул. Малехівська слід зробити добре, щоб було водовідведення. Запропонувала, щоб депутатам спочатку скинули кошториси, а потім виділяти кошти. Депутат Засанський підтримав, навівши приклад капремонту дороги по вул. Шашкевича.</w:t>
      </w:r>
    </w:p>
    <w:p w:rsidR="00D00560" w:rsidRPr="00D00560" w:rsidRDefault="00C07E1E" w:rsidP="00D75D46">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узагальнивши обговорення доповідач сформулювала пропозицію </w:t>
      </w:r>
      <w:r w:rsidR="00D00560" w:rsidRPr="00D00560">
        <w:rPr>
          <w:lang w:val="uk-UA"/>
        </w:rPr>
        <w:t>додати захід «Виготовлення ПКД на капремонт дороги по вул. Малехівська»:</w:t>
      </w:r>
      <w:r w:rsidR="00D00560">
        <w:rPr>
          <w:i/>
          <w:lang w:val="uk-UA"/>
        </w:rPr>
        <w:t xml:space="preserve"> за – 17, проти – 0, утримались – 0;</w:t>
      </w:r>
    </w:p>
    <w:p w:rsidR="00502157" w:rsidRDefault="00502157" w:rsidP="00502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D00560">
        <w:rPr>
          <w:i/>
          <w:lang w:val="uk-UA"/>
        </w:rPr>
        <w:t>202</w:t>
      </w:r>
      <w:r>
        <w:rPr>
          <w:i/>
          <w:lang w:val="uk-UA"/>
        </w:rPr>
        <w:t xml:space="preserve"> в цілому</w:t>
      </w:r>
      <w:r w:rsidRPr="00781DDB">
        <w:rPr>
          <w:i/>
          <w:lang w:val="uk-UA"/>
        </w:rPr>
        <w:t xml:space="preserve">: за — </w:t>
      </w:r>
      <w:r>
        <w:rPr>
          <w:i/>
          <w:lang w:val="uk-UA"/>
        </w:rPr>
        <w:t>1</w:t>
      </w:r>
      <w:r w:rsidR="00D00560">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02157" w:rsidRDefault="00502157" w:rsidP="00502157">
      <w:pPr>
        <w:ind w:firstLine="720"/>
        <w:jc w:val="both"/>
        <w:rPr>
          <w:b/>
          <w:i/>
          <w:lang w:val="uk-UA"/>
        </w:rPr>
      </w:pPr>
      <w:r w:rsidRPr="00F547A1">
        <w:rPr>
          <w:b/>
          <w:i/>
          <w:lang w:val="uk-UA"/>
        </w:rPr>
        <w:t xml:space="preserve">Вирішили: </w:t>
      </w:r>
      <w:r>
        <w:rPr>
          <w:b/>
          <w:i/>
          <w:lang w:val="uk-UA"/>
        </w:rPr>
        <w:t>рішення № 119</w:t>
      </w:r>
      <w:r w:rsidR="00D00560">
        <w:rPr>
          <w:b/>
          <w:i/>
          <w:lang w:val="uk-UA"/>
        </w:rPr>
        <w:t>1</w:t>
      </w:r>
      <w:r>
        <w:rPr>
          <w:b/>
          <w:i/>
          <w:lang w:val="uk-UA"/>
        </w:rPr>
        <w:t xml:space="preserve"> прийнято (додається)</w:t>
      </w:r>
      <w:r w:rsidRPr="00F547A1">
        <w:rPr>
          <w:b/>
          <w:i/>
          <w:lang w:val="uk-UA"/>
        </w:rPr>
        <w:t>.</w:t>
      </w:r>
    </w:p>
    <w:p w:rsidR="00502157" w:rsidRDefault="00502157" w:rsidP="002F1409">
      <w:pPr>
        <w:ind w:firstLine="720"/>
        <w:jc w:val="both"/>
        <w:rPr>
          <w:b/>
          <w:u w:val="single"/>
          <w:lang w:val="uk-UA"/>
        </w:rPr>
      </w:pPr>
    </w:p>
    <w:p w:rsidR="00B67145" w:rsidRPr="004C34DC" w:rsidRDefault="00B67145" w:rsidP="00B67145">
      <w:pPr>
        <w:tabs>
          <w:tab w:val="left" w:pos="2130"/>
        </w:tabs>
        <w:jc w:val="both"/>
        <w:rPr>
          <w:color w:val="000000"/>
          <w:lang w:val="uk-UA"/>
        </w:rPr>
      </w:pPr>
      <w:r>
        <w:rPr>
          <w:b/>
          <w:lang w:val="uk-UA"/>
        </w:rPr>
        <w:t>питання № 19 порядку денного:</w:t>
      </w:r>
      <w:r w:rsidRPr="00504946">
        <w:rPr>
          <w:lang w:val="uk-UA"/>
        </w:rPr>
        <w:t xml:space="preserve"> </w:t>
      </w:r>
      <w:r w:rsidRPr="00B67145">
        <w:rPr>
          <w:b/>
          <w:u w:val="single"/>
          <w:lang w:eastAsia="uk-UA"/>
        </w:rPr>
        <w:t xml:space="preserve">Про  внесення змін до </w:t>
      </w:r>
      <w:r w:rsidRPr="00B67145">
        <w:rPr>
          <w:rFonts w:eastAsia="Calibri"/>
          <w:b/>
          <w:color w:val="000000"/>
          <w:u w:val="single"/>
          <w:lang w:eastAsia="uk-UA"/>
        </w:rPr>
        <w:t xml:space="preserve">Програми </w:t>
      </w:r>
      <w:r w:rsidRPr="00B67145">
        <w:rPr>
          <w:b/>
          <w:u w:val="single"/>
        </w:rPr>
        <w:t>підтримки будинків ОСББ на території м. Новий Розділ на 2019 р. та прогноз на 2020-2021 роки</w:t>
      </w:r>
      <w:r>
        <w:rPr>
          <w:b/>
          <w:u w:val="single"/>
          <w:lang w:val="uk-UA"/>
        </w:rPr>
        <w:t xml:space="preserve"> (проєкт № 1203)</w:t>
      </w:r>
    </w:p>
    <w:p w:rsidR="00B67145" w:rsidRDefault="00B67145" w:rsidP="00B6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Слухали: начальник відділу комунального майна та приватизації Пасемко Н.А. доповіла, що ОСББ «Наш Дім, Стуса 8» претендує на отримання 273 тисяч на співфінансування капремонту ліфта.</w:t>
      </w:r>
    </w:p>
    <w:p w:rsidR="00B67145" w:rsidRDefault="00B67145" w:rsidP="00B6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1203</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67145" w:rsidRDefault="00B67145" w:rsidP="00B67145">
      <w:pPr>
        <w:ind w:firstLine="720"/>
        <w:jc w:val="both"/>
        <w:rPr>
          <w:b/>
          <w:i/>
          <w:lang w:val="uk-UA"/>
        </w:rPr>
      </w:pPr>
      <w:r w:rsidRPr="00F547A1">
        <w:rPr>
          <w:b/>
          <w:i/>
          <w:lang w:val="uk-UA"/>
        </w:rPr>
        <w:t xml:space="preserve">Вирішили: </w:t>
      </w:r>
      <w:r>
        <w:rPr>
          <w:b/>
          <w:i/>
          <w:lang w:val="uk-UA"/>
        </w:rPr>
        <w:t>рішення № 1192 прийнято (додається)</w:t>
      </w:r>
      <w:r w:rsidRPr="00F547A1">
        <w:rPr>
          <w:b/>
          <w:i/>
          <w:lang w:val="uk-UA"/>
        </w:rPr>
        <w:t>.</w:t>
      </w:r>
    </w:p>
    <w:p w:rsidR="00502157" w:rsidRDefault="00502157" w:rsidP="002F1409">
      <w:pPr>
        <w:ind w:firstLine="720"/>
        <w:jc w:val="both"/>
        <w:rPr>
          <w:b/>
          <w:u w:val="single"/>
          <w:lang w:val="uk-UA"/>
        </w:rPr>
      </w:pPr>
    </w:p>
    <w:p w:rsidR="00B67145" w:rsidRPr="004C34DC" w:rsidRDefault="00B67145" w:rsidP="00B67145">
      <w:pPr>
        <w:tabs>
          <w:tab w:val="left" w:pos="2130"/>
        </w:tabs>
        <w:jc w:val="both"/>
        <w:rPr>
          <w:color w:val="000000"/>
          <w:lang w:val="uk-UA"/>
        </w:rPr>
      </w:pPr>
      <w:r>
        <w:rPr>
          <w:b/>
          <w:lang w:val="uk-UA"/>
        </w:rPr>
        <w:lastRenderedPageBreak/>
        <w:t>питання № 20 порядку денного:</w:t>
      </w:r>
      <w:r w:rsidRPr="00504946">
        <w:rPr>
          <w:lang w:val="uk-UA"/>
        </w:rPr>
        <w:t xml:space="preserve"> </w:t>
      </w:r>
      <w:r w:rsidRPr="00B67145">
        <w:rPr>
          <w:b/>
          <w:u w:val="single"/>
          <w:lang w:eastAsia="uk-UA"/>
        </w:rPr>
        <w:t xml:space="preserve">Про  внесення змін до </w:t>
      </w:r>
      <w:r w:rsidRPr="00B67145">
        <w:rPr>
          <w:rFonts w:eastAsia="Calibri"/>
          <w:b/>
          <w:color w:val="000000"/>
          <w:u w:val="single"/>
          <w:lang w:eastAsia="uk-UA"/>
        </w:rPr>
        <w:t xml:space="preserve">Програми </w:t>
      </w:r>
      <w:r w:rsidRPr="00B67145">
        <w:rPr>
          <w:b/>
          <w:u w:val="single"/>
        </w:rPr>
        <w:t>підтримки будинків ОСББ на території м. Новий Розділ на 2019 р. та прогноз на 2020-2021 роки</w:t>
      </w:r>
      <w:r>
        <w:rPr>
          <w:b/>
          <w:u w:val="single"/>
          <w:lang w:val="uk-UA"/>
        </w:rPr>
        <w:t xml:space="preserve"> (проєкт № 1204)</w:t>
      </w:r>
    </w:p>
    <w:p w:rsidR="00B67145" w:rsidRDefault="00B67145" w:rsidP="00B6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Слухали: начальник відділу комунального майна та приватизації Пасемко Н.А. пояснила необхідність відшкодувати відсотки за користування кредитами ОСББ.</w:t>
      </w:r>
    </w:p>
    <w:p w:rsidR="00B67145" w:rsidRDefault="00B67145" w:rsidP="00B67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120</w:t>
      </w:r>
      <w:r w:rsidR="00B345D5">
        <w:rPr>
          <w:i/>
          <w:lang w:val="uk-UA"/>
        </w:rPr>
        <w:t>4</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67145" w:rsidRDefault="00B67145" w:rsidP="00B67145">
      <w:pPr>
        <w:ind w:firstLine="720"/>
        <w:jc w:val="both"/>
        <w:rPr>
          <w:b/>
          <w:i/>
          <w:lang w:val="uk-UA"/>
        </w:rPr>
      </w:pPr>
      <w:r w:rsidRPr="00F547A1">
        <w:rPr>
          <w:b/>
          <w:i/>
          <w:lang w:val="uk-UA"/>
        </w:rPr>
        <w:t xml:space="preserve">Вирішили: </w:t>
      </w:r>
      <w:r>
        <w:rPr>
          <w:b/>
          <w:i/>
          <w:lang w:val="uk-UA"/>
        </w:rPr>
        <w:t>рішення № 119</w:t>
      </w:r>
      <w:r w:rsidR="00B345D5">
        <w:rPr>
          <w:b/>
          <w:i/>
          <w:lang w:val="uk-UA"/>
        </w:rPr>
        <w:t>3</w:t>
      </w:r>
      <w:r>
        <w:rPr>
          <w:b/>
          <w:i/>
          <w:lang w:val="uk-UA"/>
        </w:rPr>
        <w:t xml:space="preserve"> прийнято (додається)</w:t>
      </w:r>
      <w:r w:rsidRPr="00F547A1">
        <w:rPr>
          <w:b/>
          <w:i/>
          <w:lang w:val="uk-UA"/>
        </w:rPr>
        <w:t>.</w:t>
      </w:r>
    </w:p>
    <w:p w:rsidR="00B345D5" w:rsidRDefault="00B345D5" w:rsidP="00B67145">
      <w:pPr>
        <w:ind w:firstLine="720"/>
        <w:jc w:val="both"/>
        <w:rPr>
          <w:b/>
          <w:i/>
          <w:lang w:val="uk-UA"/>
        </w:rPr>
      </w:pPr>
    </w:p>
    <w:p w:rsidR="00B345D5" w:rsidRPr="004C34DC" w:rsidRDefault="00B345D5" w:rsidP="00B345D5">
      <w:pPr>
        <w:tabs>
          <w:tab w:val="left" w:pos="2130"/>
        </w:tabs>
        <w:jc w:val="both"/>
        <w:rPr>
          <w:color w:val="000000"/>
          <w:lang w:val="uk-UA"/>
        </w:rPr>
      </w:pPr>
      <w:r>
        <w:rPr>
          <w:b/>
          <w:lang w:val="uk-UA"/>
        </w:rPr>
        <w:t>питання № 21 порядку денного:</w:t>
      </w:r>
      <w:r w:rsidRPr="00504946">
        <w:rPr>
          <w:lang w:val="uk-UA"/>
        </w:rPr>
        <w:t xml:space="preserve"> </w:t>
      </w:r>
      <w:r w:rsidRPr="00B345D5">
        <w:rPr>
          <w:b/>
          <w:u w:val="single"/>
        </w:rPr>
        <w:t xml:space="preserve">Про внесення  змін до  Програми розвитку житлово-комунального  господарства м. Новий Розділ на 2019 </w:t>
      </w:r>
      <w:proofErr w:type="gramStart"/>
      <w:r w:rsidRPr="00B345D5">
        <w:rPr>
          <w:b/>
          <w:u w:val="single"/>
        </w:rPr>
        <w:t>р</w:t>
      </w:r>
      <w:proofErr w:type="gramEnd"/>
      <w:r w:rsidRPr="00B345D5">
        <w:rPr>
          <w:b/>
          <w:u w:val="single"/>
        </w:rPr>
        <w:t>ік та прогноз на 2020-2021 роки</w:t>
      </w:r>
      <w:r>
        <w:rPr>
          <w:b/>
          <w:u w:val="single"/>
          <w:lang w:val="uk-UA"/>
        </w:rPr>
        <w:t xml:space="preserve"> (проєкт № 1188)</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Слухали: начальник відділу комунального майна та приватизації Пасемко Н.А. доповіла п</w:t>
      </w:r>
      <w:r w:rsidR="00F62B10">
        <w:rPr>
          <w:lang w:val="uk-UA"/>
        </w:rPr>
        <w:t>ро необхідність змінити слова «модернізація» на «капремонт», що стосується ліфтів.</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1188</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345D5" w:rsidRDefault="00B345D5" w:rsidP="00B345D5">
      <w:pPr>
        <w:ind w:firstLine="720"/>
        <w:jc w:val="both"/>
        <w:rPr>
          <w:b/>
          <w:i/>
          <w:lang w:val="uk-UA"/>
        </w:rPr>
      </w:pPr>
      <w:r w:rsidRPr="00F547A1">
        <w:rPr>
          <w:b/>
          <w:i/>
          <w:lang w:val="uk-UA"/>
        </w:rPr>
        <w:t xml:space="preserve">Вирішили: </w:t>
      </w:r>
      <w:r>
        <w:rPr>
          <w:b/>
          <w:i/>
          <w:lang w:val="uk-UA"/>
        </w:rPr>
        <w:t>рішення № 1194 прийнято (додається)</w:t>
      </w:r>
      <w:r w:rsidRPr="00F547A1">
        <w:rPr>
          <w:b/>
          <w:i/>
          <w:lang w:val="uk-UA"/>
        </w:rPr>
        <w:t>.</w:t>
      </w:r>
    </w:p>
    <w:p w:rsidR="00B345D5" w:rsidRDefault="00B345D5" w:rsidP="00B67145">
      <w:pPr>
        <w:ind w:firstLine="720"/>
        <w:jc w:val="both"/>
        <w:rPr>
          <w:b/>
          <w:i/>
          <w:lang w:val="uk-UA"/>
        </w:rPr>
      </w:pPr>
    </w:p>
    <w:p w:rsidR="00B345D5" w:rsidRPr="004C34DC" w:rsidRDefault="00B345D5" w:rsidP="00B345D5">
      <w:pPr>
        <w:tabs>
          <w:tab w:val="left" w:pos="2130"/>
        </w:tabs>
        <w:jc w:val="both"/>
        <w:rPr>
          <w:color w:val="000000"/>
          <w:lang w:val="uk-UA"/>
        </w:rPr>
      </w:pPr>
      <w:r>
        <w:rPr>
          <w:b/>
          <w:lang w:val="uk-UA"/>
        </w:rPr>
        <w:t>питання № 22 порядку денного:</w:t>
      </w:r>
      <w:r w:rsidRPr="00504946">
        <w:rPr>
          <w:lang w:val="uk-UA"/>
        </w:rPr>
        <w:t xml:space="preserve"> </w:t>
      </w:r>
      <w:r w:rsidRPr="00B345D5">
        <w:rPr>
          <w:b/>
          <w:u w:val="single"/>
        </w:rPr>
        <w:t xml:space="preserve">Про внесення  змін </w:t>
      </w:r>
      <w:r w:rsidRPr="00B345D5">
        <w:rPr>
          <w:b/>
          <w:u w:val="single"/>
          <w:lang w:eastAsia="uk-UA"/>
        </w:rPr>
        <w:t>до  Програми оренди майна територіальної  громади міста Новий Розділ на 2019 рік та прогноз на 2020-2021 роки  та до Програми приватизації майна територіальної громади міста Новий Розділ на 2019 та прогноз на 2020-2021 роки</w:t>
      </w:r>
      <w:r>
        <w:rPr>
          <w:b/>
          <w:u w:val="single"/>
          <w:lang w:val="uk-UA"/>
        </w:rPr>
        <w:t xml:space="preserve"> (проєкт № 1189)</w:t>
      </w:r>
    </w:p>
    <w:p w:rsidR="00145A1D"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по проекту рішення</w:t>
      </w:r>
      <w:r w:rsidR="00F62B10">
        <w:rPr>
          <w:lang w:val="uk-UA"/>
        </w:rPr>
        <w:t>: в програму приватизації включається підвальне приміщення по вул. Яворницького 8, яке фактично використовується і може бути продане через аукціон. У вказане приміщення стікаються всі каналізаційні стоки, тому доцільно знайти йому власника, який приведе приміщення до належного стану.</w:t>
      </w:r>
      <w:r w:rsidR="00145A1D" w:rsidRPr="00145A1D">
        <w:rPr>
          <w:lang w:val="uk-UA"/>
        </w:rPr>
        <w:t xml:space="preserve"> </w:t>
      </w:r>
      <w:r w:rsidR="00145A1D">
        <w:rPr>
          <w:lang w:val="uk-UA"/>
        </w:rPr>
        <w:t xml:space="preserve">Користувач сусіднього приміщення в оренду брати дане приміщення не хоче. </w:t>
      </w:r>
    </w:p>
    <w:p w:rsidR="00B345D5" w:rsidRDefault="00145A1D"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Відповідно кошти перекидаємо з програми оренди, тому до неї також вносяться зміни.</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1189</w:t>
      </w:r>
      <w:r w:rsidRPr="00781DDB">
        <w:rPr>
          <w:i/>
          <w:lang w:val="uk-UA"/>
        </w:rPr>
        <w:t xml:space="preserve">: за — </w:t>
      </w:r>
      <w:r>
        <w:rPr>
          <w:i/>
          <w:lang w:val="uk-UA"/>
        </w:rPr>
        <w:t>10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345D5" w:rsidRDefault="00B345D5" w:rsidP="00B345D5">
      <w:pPr>
        <w:ind w:firstLine="720"/>
        <w:jc w:val="both"/>
        <w:rPr>
          <w:b/>
          <w:i/>
          <w:lang w:val="uk-UA"/>
        </w:rPr>
      </w:pPr>
      <w:r w:rsidRPr="00F547A1">
        <w:rPr>
          <w:b/>
          <w:i/>
          <w:lang w:val="uk-UA"/>
        </w:rPr>
        <w:t xml:space="preserve">Вирішили: </w:t>
      </w:r>
      <w:r>
        <w:rPr>
          <w:b/>
          <w:i/>
          <w:lang w:val="uk-UA"/>
        </w:rPr>
        <w:t>проєкт рішення № 1189 відхилено</w:t>
      </w:r>
      <w:r w:rsidRPr="00F547A1">
        <w:rPr>
          <w:b/>
          <w:i/>
          <w:lang w:val="uk-UA"/>
        </w:rPr>
        <w:t>.</w:t>
      </w:r>
    </w:p>
    <w:p w:rsidR="00B345D5" w:rsidRDefault="00B345D5" w:rsidP="00B345D5">
      <w:pPr>
        <w:ind w:firstLine="720"/>
        <w:jc w:val="both"/>
        <w:rPr>
          <w:b/>
          <w:i/>
          <w:lang w:val="uk-UA"/>
        </w:rPr>
      </w:pPr>
    </w:p>
    <w:p w:rsidR="00B345D5" w:rsidRPr="004C34DC" w:rsidRDefault="00B345D5" w:rsidP="00B345D5">
      <w:pPr>
        <w:tabs>
          <w:tab w:val="left" w:pos="2130"/>
        </w:tabs>
        <w:jc w:val="both"/>
        <w:rPr>
          <w:color w:val="000000"/>
          <w:lang w:val="uk-UA"/>
        </w:rPr>
      </w:pPr>
      <w:r>
        <w:rPr>
          <w:b/>
          <w:lang w:val="uk-UA"/>
        </w:rPr>
        <w:t>питання № 23 порядку денного:</w:t>
      </w:r>
      <w:r w:rsidRPr="00504946">
        <w:rPr>
          <w:lang w:val="uk-UA"/>
        </w:rPr>
        <w:t xml:space="preserve"> </w:t>
      </w:r>
      <w:r w:rsidRPr="00B345D5">
        <w:rPr>
          <w:b/>
          <w:u w:val="single"/>
          <w:lang w:val="uk-UA"/>
        </w:rPr>
        <w:t>Про затвердження</w:t>
      </w:r>
      <w:r w:rsidRPr="00B345D5">
        <w:rPr>
          <w:u w:val="single"/>
          <w:lang w:val="uk-UA"/>
        </w:rPr>
        <w:t xml:space="preserve"> </w:t>
      </w:r>
      <w:r w:rsidRPr="00B345D5">
        <w:rPr>
          <w:rStyle w:val="a7"/>
          <w:u w:val="single"/>
          <w:lang w:val="uk-UA"/>
        </w:rPr>
        <w:t>програми висвітлення діяльності Новороздільської міської ради, її виконавчих органів, посадових осіб та депутатів у газеті «Вісник Розділля» на 2019 рік та прогноз на 2020-2021 роки</w:t>
      </w:r>
      <w:r>
        <w:rPr>
          <w:b/>
          <w:u w:val="single"/>
          <w:lang w:val="uk-UA"/>
        </w:rPr>
        <w:t xml:space="preserve"> (проєкт № 1182)</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секретар ради Кравець І.Д. доповіла по проекту рішення, який нею розроблено за дорученням міського голови, щоб кожному депутату виділити по 1 тисячі гривень на друк в газеті «Вісник Розділля».</w:t>
      </w:r>
      <w:r w:rsidR="000400B5">
        <w:rPr>
          <w:lang w:val="uk-UA"/>
        </w:rPr>
        <w:t xml:space="preserve"> Ознайомила депутатів з регламентом висвітлення діяльності та з сумами, які було виділено і які планується виділити додатково відділам та апарату ради.</w:t>
      </w:r>
    </w:p>
    <w:p w:rsidR="000400B5" w:rsidRDefault="000400B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Телька вважає за доцільне замінити в тексті рішення слова «Газета «Вісник Розділля» на слова «засоби масової інформації», оскільки вона рідко бачить</w:t>
      </w:r>
      <w:r w:rsidR="008F3710">
        <w:rPr>
          <w:lang w:val="uk-UA"/>
        </w:rPr>
        <w:t xml:space="preserve"> представників газети «Вісник Розділля» на засіданні виконкому чи комісіях.</w:t>
      </w:r>
    </w:p>
    <w:p w:rsidR="008F3710" w:rsidRDefault="008F3710"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чому непропорційно кошти виділяються на апарат ради, відділи та на депутатів. Міський голова пояснив, що відділи та апарат друкують за кошти виключно офіційні матеріали.</w:t>
      </w:r>
    </w:p>
    <w:p w:rsidR="008F3710" w:rsidRDefault="008F3710"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вважає, що в регламенті висвітлення діяльності депутатів міститься цензура, пропонує такого не затверджувати.</w:t>
      </w:r>
    </w:p>
    <w:p w:rsidR="008F3710" w:rsidRDefault="008F3710"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Кожухівська не заперечує проти друку офіційних матеріалів, але в регламенті містяться деякі розмиті фрази. Доповідач запитала чи є пропозиція виключити пункт 3 з регламенту. Депутат Кожухівська сказала, що питання сире.</w:t>
      </w:r>
    </w:p>
    <w:p w:rsidR="008F3710" w:rsidRDefault="008F3710"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lastRenderedPageBreak/>
        <w:t>Депутат Шалаєв навів приклад регулювання питання в іншій раді, без цензури. Підтримав пропозицію депутата Тельки щодо заміни в тексті рішення слів «Газета «Вісник Розділля» на слова «засоби масової інформації».</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8F3710">
        <w:rPr>
          <w:i/>
          <w:lang w:val="uk-UA"/>
        </w:rPr>
        <w:t xml:space="preserve">пропозицію взяти </w:t>
      </w:r>
      <w:r>
        <w:rPr>
          <w:i/>
          <w:lang w:val="uk-UA"/>
        </w:rPr>
        <w:t>проєкт рішення № 1182</w:t>
      </w:r>
      <w:r w:rsidR="008F3710">
        <w:rPr>
          <w:i/>
          <w:lang w:val="uk-UA"/>
        </w:rPr>
        <w:t xml:space="preserve"> за основу</w:t>
      </w:r>
      <w:r w:rsidRPr="00781DDB">
        <w:rPr>
          <w:i/>
          <w:lang w:val="uk-UA"/>
        </w:rPr>
        <w:t xml:space="preserve">: за — </w:t>
      </w:r>
      <w:r>
        <w:rPr>
          <w:i/>
          <w:lang w:val="uk-UA"/>
        </w:rPr>
        <w:t>10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345D5" w:rsidRDefault="00B345D5" w:rsidP="00B345D5">
      <w:pPr>
        <w:ind w:firstLine="720"/>
        <w:jc w:val="both"/>
        <w:rPr>
          <w:b/>
          <w:i/>
          <w:lang w:val="uk-UA"/>
        </w:rPr>
      </w:pPr>
      <w:r w:rsidRPr="00F547A1">
        <w:rPr>
          <w:b/>
          <w:i/>
          <w:lang w:val="uk-UA"/>
        </w:rPr>
        <w:t xml:space="preserve">Вирішили: </w:t>
      </w:r>
      <w:r>
        <w:rPr>
          <w:b/>
          <w:i/>
          <w:lang w:val="uk-UA"/>
        </w:rPr>
        <w:t>проєкт рішення № 1182 відхилено</w:t>
      </w:r>
      <w:r w:rsidRPr="00F547A1">
        <w:rPr>
          <w:b/>
          <w:i/>
          <w:lang w:val="uk-UA"/>
        </w:rPr>
        <w:t>.</w:t>
      </w:r>
    </w:p>
    <w:p w:rsidR="00502157" w:rsidRDefault="00502157" w:rsidP="002F1409">
      <w:pPr>
        <w:ind w:firstLine="720"/>
        <w:jc w:val="both"/>
        <w:rPr>
          <w:b/>
          <w:u w:val="single"/>
          <w:lang w:val="uk-UA"/>
        </w:rPr>
      </w:pPr>
    </w:p>
    <w:p w:rsidR="00B345D5" w:rsidRPr="004C34DC" w:rsidRDefault="00B345D5" w:rsidP="00B345D5">
      <w:pPr>
        <w:tabs>
          <w:tab w:val="left" w:pos="2130"/>
        </w:tabs>
        <w:jc w:val="both"/>
        <w:rPr>
          <w:color w:val="000000"/>
          <w:lang w:val="uk-UA"/>
        </w:rPr>
      </w:pPr>
      <w:r>
        <w:rPr>
          <w:b/>
          <w:lang w:val="uk-UA"/>
        </w:rPr>
        <w:t>питання № 24 порядку денного:</w:t>
      </w:r>
      <w:r w:rsidRPr="00504946">
        <w:rPr>
          <w:lang w:val="uk-UA"/>
        </w:rPr>
        <w:t xml:space="preserve"> </w:t>
      </w:r>
      <w:r w:rsidRPr="00B345D5">
        <w:rPr>
          <w:b/>
          <w:u w:val="single"/>
        </w:rPr>
        <w:t>Про внесення змін до показників міського бюджету на 2019 рік</w:t>
      </w:r>
      <w:r w:rsidRPr="00B345D5">
        <w:rPr>
          <w:b/>
          <w:u w:val="single"/>
          <w:lang w:val="uk-UA"/>
        </w:rPr>
        <w:t xml:space="preserve"> </w:t>
      </w:r>
      <w:r>
        <w:rPr>
          <w:b/>
          <w:u w:val="single"/>
          <w:lang w:val="uk-UA"/>
        </w:rPr>
        <w:t>(проєкт № 1185)</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Слухали: начальник фінансового управління Ричагівський І.І доповів по проєкту рішення.</w:t>
      </w:r>
      <w:r w:rsidR="00BB61F1">
        <w:rPr>
          <w:lang w:val="uk-UA"/>
        </w:rPr>
        <w:t xml:space="preserve"> Депутат Волчанський заявив про можливий конфлікт інтересів по всіх питаннях, які стосуються фінансування освітньої галузі.</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1185 взяти за основу</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345D5" w:rsidRDefault="00B345D5" w:rsidP="00B3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 по окремих видатках:</w:t>
      </w:r>
    </w:p>
    <w:p w:rsidR="00BB61F1" w:rsidRDefault="00BB61F1"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додаткові кошти на зарплату посадових осіб місцевого самоврядування (депутат Засанський запитав чи обов</w:t>
      </w:r>
      <w:r w:rsidRPr="008A7761">
        <w:rPr>
          <w:lang w:val="uk-UA"/>
        </w:rPr>
        <w:t>’</w:t>
      </w:r>
      <w:r>
        <w:rPr>
          <w:lang w:val="uk-UA"/>
        </w:rPr>
        <w:t>язково було виплачувати премію працівникам; депутат Гапатин запитала чому на три працівника відділу освіти додатково виділяється більше 50 тисяч, а на 24 працівника соцзахисту пропорційно менше, доповідач пояснив, що це залежить від посадових окладів, встановлених урядом)</w:t>
      </w:r>
      <w:r w:rsidR="008A7761">
        <w:rPr>
          <w:lang w:val="uk-UA"/>
        </w:rPr>
        <w:t>; о</w:t>
      </w:r>
      <w:r>
        <w:rPr>
          <w:lang w:val="uk-UA"/>
        </w:rPr>
        <w:t>голошено перерву для обговорення питання в групі «Незалежність»;</w:t>
      </w:r>
      <w:r w:rsidR="008A7761">
        <w:rPr>
          <w:lang w:val="uk-UA"/>
        </w:rPr>
        <w:t xml:space="preserve"> депутат Засанський запитав чи враховано у розрахунку наявність чотирьох ваканцій і ймовірну появу п</w:t>
      </w:r>
      <w:r w:rsidR="008A7761" w:rsidRPr="008A7761">
        <w:rPr>
          <w:lang w:val="uk-UA"/>
        </w:rPr>
        <w:t>’</w:t>
      </w:r>
      <w:r w:rsidR="008A7761">
        <w:rPr>
          <w:lang w:val="uk-UA"/>
        </w:rPr>
        <w:t>ятої ваканції з понеділка;</w:t>
      </w:r>
    </w:p>
    <w:p w:rsidR="002C3433" w:rsidRDefault="00BB61F1"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голосували пропозицію </w:t>
      </w:r>
      <w:r w:rsidR="002C3433">
        <w:rPr>
          <w:lang w:val="uk-UA"/>
        </w:rPr>
        <w:t>перенести голосування по зарплаті на наступне пленарне засідання</w:t>
      </w:r>
      <w:r w:rsidR="008A7761">
        <w:rPr>
          <w:lang w:val="uk-UA"/>
        </w:rPr>
        <w:t xml:space="preserve"> з тим, щоб відкоригувати суму з урахуванням вакантних посад</w:t>
      </w:r>
      <w:r w:rsidR="002C3433">
        <w:rPr>
          <w:lang w:val="uk-UA"/>
        </w:rPr>
        <w:t xml:space="preserve">: </w:t>
      </w:r>
      <w:r w:rsidR="002C3433" w:rsidRPr="002C3433">
        <w:rPr>
          <w:i/>
          <w:lang w:val="uk-UA"/>
        </w:rPr>
        <w:t>за – 17, проти – 0, утримались – 0</w:t>
      </w:r>
      <w:r w:rsidR="002C3433">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47587 грн на групу в ДНЗ «Сонечко»</w:t>
      </w:r>
      <w:r w:rsidR="008713DB">
        <w:rPr>
          <w:lang w:val="uk-UA"/>
        </w:rPr>
        <w:t xml:space="preserve"> (депутат Засанський запитав чому не прийшли батьки дітей з групи, бо попереднього разу вони плескали)</w:t>
      </w:r>
      <w:r>
        <w:rPr>
          <w:lang w:val="uk-UA"/>
        </w:rPr>
        <w:t xml:space="preserve">: </w:t>
      </w:r>
      <w:r w:rsidRPr="002C3433">
        <w:rPr>
          <w:i/>
          <w:lang w:val="uk-UA"/>
        </w:rPr>
        <w:t>за – 1</w:t>
      </w:r>
      <w:r>
        <w:rPr>
          <w:i/>
          <w:lang w:val="uk-UA"/>
        </w:rPr>
        <w:t>8</w:t>
      </w:r>
      <w:r w:rsidRPr="002C3433">
        <w:rPr>
          <w:i/>
          <w:lang w:val="uk-UA"/>
        </w:rPr>
        <w:t>, проти – 0, утримались – 0</w:t>
      </w:r>
      <w:r>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л</w:t>
      </w:r>
      <w:r w:rsidR="002C3433">
        <w:rPr>
          <w:lang w:val="uk-UA"/>
        </w:rPr>
        <w:t>іцензія на програму «Курс» 22950 грн</w:t>
      </w:r>
      <w:r w:rsidR="00B47796">
        <w:rPr>
          <w:lang w:val="uk-UA"/>
        </w:rPr>
        <w:t xml:space="preserve"> (начальник відділу освіти пояснила функціональні можливості цієї програми, вона діє кілька років)</w:t>
      </w:r>
      <w:r w:rsidR="002C3433">
        <w:rPr>
          <w:lang w:val="uk-UA"/>
        </w:rPr>
        <w:t xml:space="preserve">: </w:t>
      </w:r>
      <w:r w:rsidR="002C3433" w:rsidRPr="002C3433">
        <w:rPr>
          <w:i/>
          <w:lang w:val="uk-UA"/>
        </w:rPr>
        <w:t>за – 1</w:t>
      </w:r>
      <w:r w:rsidR="002C3433">
        <w:rPr>
          <w:i/>
          <w:lang w:val="uk-UA"/>
        </w:rPr>
        <w:t>4</w:t>
      </w:r>
      <w:r w:rsidR="002C3433" w:rsidRPr="002C3433">
        <w:rPr>
          <w:i/>
          <w:lang w:val="uk-UA"/>
        </w:rPr>
        <w:t xml:space="preserve">, проти – 0, утримались – </w:t>
      </w:r>
      <w:r w:rsidR="002C3433">
        <w:rPr>
          <w:i/>
          <w:lang w:val="uk-UA"/>
        </w:rPr>
        <w:t>1</w:t>
      </w:r>
      <w:r w:rsidR="002C3433">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перенести голосування по зарплаті на наступне пленарне засідання: </w:t>
      </w:r>
      <w:r w:rsidRPr="002C3433">
        <w:rPr>
          <w:i/>
          <w:lang w:val="uk-UA"/>
        </w:rPr>
        <w:t>за – 17, проти – 0, утримались – 0</w:t>
      </w:r>
      <w:r>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меблі школі мистецтв 52 тисячі: </w:t>
      </w:r>
      <w:r w:rsidRPr="002C3433">
        <w:rPr>
          <w:i/>
          <w:lang w:val="uk-UA"/>
        </w:rPr>
        <w:t>за – 1</w:t>
      </w:r>
      <w:r>
        <w:rPr>
          <w:i/>
          <w:lang w:val="uk-UA"/>
        </w:rPr>
        <w:t>1</w:t>
      </w:r>
      <w:r w:rsidRPr="002C3433">
        <w:rPr>
          <w:i/>
          <w:lang w:val="uk-UA"/>
        </w:rPr>
        <w:t>, проти – 0, утримались – 0</w:t>
      </w:r>
      <w:r>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повторно меблі школі мистецтв 52 тисячі: </w:t>
      </w:r>
      <w:r w:rsidRPr="002C3433">
        <w:rPr>
          <w:i/>
          <w:lang w:val="uk-UA"/>
        </w:rPr>
        <w:t>за – 1</w:t>
      </w:r>
      <w:r>
        <w:rPr>
          <w:i/>
          <w:lang w:val="uk-UA"/>
        </w:rPr>
        <w:t>8</w:t>
      </w:r>
      <w:r w:rsidRPr="002C3433">
        <w:rPr>
          <w:i/>
          <w:lang w:val="uk-UA"/>
        </w:rPr>
        <w:t>, проти – 0, утримались – 0</w:t>
      </w:r>
      <w:r>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3120 грн антивірус в ЦНАП: </w:t>
      </w:r>
      <w:r w:rsidRPr="002C3433">
        <w:rPr>
          <w:i/>
          <w:lang w:val="uk-UA"/>
        </w:rPr>
        <w:t>за – 1</w:t>
      </w:r>
      <w:r>
        <w:rPr>
          <w:i/>
          <w:lang w:val="uk-UA"/>
        </w:rPr>
        <w:t>8</w:t>
      </w:r>
      <w:r w:rsidRPr="002C3433">
        <w:rPr>
          <w:i/>
          <w:lang w:val="uk-UA"/>
        </w:rPr>
        <w:t>, проти – 0, утримались – 0</w:t>
      </w:r>
      <w:r>
        <w:rPr>
          <w:lang w:val="uk-UA"/>
        </w:rPr>
        <w:t>;</w:t>
      </w:r>
    </w:p>
    <w:p w:rsidR="00B47796" w:rsidRDefault="00B47796"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пропозиція виділити кошти на оприлюднення рішень в газеті не ставилась на голосування, оскільки не затверджена програма висвітлення діяльності; депутат Кожухівська вважає, що сесії висвітлюються необ</w:t>
      </w:r>
      <w:r w:rsidRPr="00B47796">
        <w:rPr>
          <w:lang w:val="uk-UA"/>
        </w:rPr>
        <w:t>’</w:t>
      </w:r>
      <w:r>
        <w:rPr>
          <w:lang w:val="uk-UA"/>
        </w:rPr>
        <w:t>єктивно, доповідач пояснив, що плата йде не за висвітлення сесій, а за друк офіційних матеріалів; депутат Телька сказала, що офіційні матеріали буде друкувати у своїй газеті безкоштовно;</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20 тисяч на комп</w:t>
      </w:r>
      <w:r w:rsidRPr="002C3433">
        <w:t>’</w:t>
      </w:r>
      <w:r>
        <w:rPr>
          <w:lang w:val="uk-UA"/>
        </w:rPr>
        <w:t>ютер у відділ комунального майна</w:t>
      </w:r>
      <w:r w:rsidR="00B47796">
        <w:rPr>
          <w:lang w:val="uk-UA"/>
        </w:rPr>
        <w:t>, де введено в штат нову одиницю і їй потрібна техніка</w:t>
      </w:r>
      <w:r>
        <w:rPr>
          <w:lang w:val="uk-UA"/>
        </w:rPr>
        <w:t xml:space="preserve">: </w:t>
      </w:r>
      <w:r w:rsidRPr="002C3433">
        <w:rPr>
          <w:i/>
          <w:lang w:val="uk-UA"/>
        </w:rPr>
        <w:t>за – 1</w:t>
      </w:r>
      <w:r>
        <w:rPr>
          <w:i/>
          <w:lang w:val="uk-UA"/>
        </w:rPr>
        <w:t>6</w:t>
      </w:r>
      <w:r w:rsidRPr="002C3433">
        <w:rPr>
          <w:i/>
          <w:lang w:val="uk-UA"/>
        </w:rPr>
        <w:t>, проти – 0, утримались – 0</w:t>
      </w:r>
      <w:r>
        <w:rPr>
          <w:lang w:val="uk-UA"/>
        </w:rPr>
        <w:t>;</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5 тисяч на оцінку землі: </w:t>
      </w:r>
      <w:r w:rsidRPr="002C3433">
        <w:rPr>
          <w:i/>
          <w:lang w:val="uk-UA"/>
        </w:rPr>
        <w:t>за – 1</w:t>
      </w:r>
      <w:r>
        <w:rPr>
          <w:i/>
          <w:lang w:val="uk-UA"/>
        </w:rPr>
        <w:t>1</w:t>
      </w:r>
      <w:r w:rsidRPr="002C3433">
        <w:rPr>
          <w:i/>
          <w:lang w:val="uk-UA"/>
        </w:rPr>
        <w:t>, проти – 0, утримались – 0</w:t>
      </w:r>
    </w:p>
    <w:p w:rsidR="002C3433" w:rsidRDefault="002C3433" w:rsidP="00B345D5">
      <w:pPr>
        <w:ind w:firstLine="720"/>
        <w:jc w:val="both"/>
        <w:rPr>
          <w:i/>
          <w:lang w:val="uk-UA"/>
        </w:rPr>
      </w:pPr>
      <w:r>
        <w:rPr>
          <w:i/>
          <w:lang w:val="uk-UA"/>
        </w:rPr>
        <w:t>Голосували проєкт рішення № 1185 в цілому: за – 17, проти – 0, утримались – 0.</w:t>
      </w:r>
    </w:p>
    <w:p w:rsidR="00B345D5" w:rsidRDefault="00B345D5" w:rsidP="00B345D5">
      <w:pPr>
        <w:ind w:firstLine="720"/>
        <w:jc w:val="both"/>
        <w:rPr>
          <w:b/>
          <w:i/>
          <w:lang w:val="uk-UA"/>
        </w:rPr>
      </w:pPr>
      <w:r w:rsidRPr="00F547A1">
        <w:rPr>
          <w:b/>
          <w:i/>
          <w:lang w:val="uk-UA"/>
        </w:rPr>
        <w:t xml:space="preserve">Вирішили: </w:t>
      </w:r>
      <w:r>
        <w:rPr>
          <w:b/>
          <w:i/>
          <w:lang w:val="uk-UA"/>
        </w:rPr>
        <w:t>рішення № 119</w:t>
      </w:r>
      <w:r w:rsidR="002C3433">
        <w:rPr>
          <w:b/>
          <w:i/>
          <w:lang w:val="uk-UA"/>
        </w:rPr>
        <w:t>5</w:t>
      </w:r>
      <w:r>
        <w:rPr>
          <w:b/>
          <w:i/>
          <w:lang w:val="uk-UA"/>
        </w:rPr>
        <w:t xml:space="preserve"> прийнято (додається)</w:t>
      </w:r>
      <w:r w:rsidRPr="00F547A1">
        <w:rPr>
          <w:b/>
          <w:i/>
          <w:lang w:val="uk-UA"/>
        </w:rPr>
        <w:t>.</w:t>
      </w:r>
    </w:p>
    <w:p w:rsidR="00B345D5" w:rsidRDefault="00B345D5" w:rsidP="002F1409">
      <w:pPr>
        <w:ind w:firstLine="720"/>
        <w:jc w:val="both"/>
        <w:rPr>
          <w:b/>
          <w:u w:val="single"/>
          <w:lang w:val="uk-UA"/>
        </w:rPr>
      </w:pPr>
    </w:p>
    <w:p w:rsidR="00E079A2" w:rsidRDefault="00E079A2" w:rsidP="002C3433">
      <w:pPr>
        <w:tabs>
          <w:tab w:val="left" w:pos="2130"/>
        </w:tabs>
        <w:jc w:val="both"/>
        <w:rPr>
          <w:b/>
          <w:lang w:val="uk-UA"/>
        </w:rPr>
      </w:pPr>
    </w:p>
    <w:p w:rsidR="002C3433" w:rsidRPr="004C34DC" w:rsidRDefault="002C3433" w:rsidP="002C3433">
      <w:pPr>
        <w:tabs>
          <w:tab w:val="left" w:pos="2130"/>
        </w:tabs>
        <w:jc w:val="both"/>
        <w:rPr>
          <w:color w:val="000000"/>
          <w:lang w:val="uk-UA"/>
        </w:rPr>
      </w:pPr>
      <w:r>
        <w:rPr>
          <w:b/>
          <w:lang w:val="uk-UA"/>
        </w:rPr>
        <w:lastRenderedPageBreak/>
        <w:t>питання № 25 порядку денного:</w:t>
      </w:r>
      <w:r w:rsidRPr="00504946">
        <w:rPr>
          <w:lang w:val="uk-UA"/>
        </w:rPr>
        <w:t xml:space="preserve"> </w:t>
      </w:r>
      <w:r w:rsidRPr="00B345D5">
        <w:rPr>
          <w:b/>
          <w:u w:val="single"/>
        </w:rPr>
        <w:t>Про внесення змін до показників міського бюджету на 2019 рік</w:t>
      </w:r>
      <w:r w:rsidRPr="00B345D5">
        <w:rPr>
          <w:b/>
          <w:u w:val="single"/>
          <w:lang w:val="uk-UA"/>
        </w:rPr>
        <w:t xml:space="preserve"> </w:t>
      </w:r>
      <w:r>
        <w:rPr>
          <w:b/>
          <w:u w:val="single"/>
          <w:lang w:val="uk-UA"/>
        </w:rPr>
        <w:t>(проєкт № 1205)</w:t>
      </w:r>
    </w:p>
    <w:p w:rsidR="002C3433" w:rsidRDefault="002C3433" w:rsidP="002C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Слухали: начальник фінансового управління Ричагівський І.І доповів по проєкту рішення.</w:t>
      </w:r>
    </w:p>
    <w:p w:rsidR="002C3433" w:rsidRDefault="002C3433" w:rsidP="002C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CE30A4">
        <w:rPr>
          <w:i/>
          <w:lang w:val="uk-UA"/>
        </w:rPr>
        <w:t>205</w:t>
      </w:r>
      <w:r>
        <w:rPr>
          <w:i/>
          <w:lang w:val="uk-UA"/>
        </w:rPr>
        <w:t xml:space="preserve"> взяти за основу</w:t>
      </w:r>
      <w:r w:rsidRPr="00781DDB">
        <w:rPr>
          <w:i/>
          <w:lang w:val="uk-UA"/>
        </w:rPr>
        <w:t xml:space="preserve">: за — </w:t>
      </w:r>
      <w:r>
        <w:rPr>
          <w:i/>
          <w:lang w:val="uk-UA"/>
        </w:rPr>
        <w:t>1</w:t>
      </w:r>
      <w:r w:rsidR="00CE30A4">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C3433" w:rsidRDefault="002C3433" w:rsidP="002C3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Голосували по окремих видатках:</w:t>
      </w:r>
    </w:p>
    <w:p w:rsidR="002C3433" w:rsidRDefault="002C3433"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перенести голосування по зарплаті на наступне пленарне засідання: </w:t>
      </w:r>
      <w:r w:rsidRPr="002C3433">
        <w:rPr>
          <w:i/>
          <w:lang w:val="uk-UA"/>
        </w:rPr>
        <w:t>за – 17, проти – 0, утримались – 0</w:t>
      </w:r>
      <w:r>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сигналізація ЗШ № 2</w:t>
      </w:r>
      <w:r w:rsidR="002C3433">
        <w:rPr>
          <w:lang w:val="uk-UA"/>
        </w:rPr>
        <w:t xml:space="preserve">: </w:t>
      </w:r>
      <w:r w:rsidR="002C3433" w:rsidRPr="002C3433">
        <w:rPr>
          <w:i/>
          <w:lang w:val="uk-UA"/>
        </w:rPr>
        <w:t>за –</w:t>
      </w:r>
      <w:r>
        <w:rPr>
          <w:i/>
          <w:lang w:val="uk-UA"/>
        </w:rPr>
        <w:t xml:space="preserve"> </w:t>
      </w:r>
      <w:r w:rsidR="002C3433">
        <w:rPr>
          <w:i/>
          <w:lang w:val="uk-UA"/>
        </w:rPr>
        <w:t>8</w:t>
      </w:r>
      <w:r w:rsidR="002C3433" w:rsidRPr="002C3433">
        <w:rPr>
          <w:i/>
          <w:lang w:val="uk-UA"/>
        </w:rPr>
        <w:t>, проти – 0, утримались – 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48820 грн ринви і забезпечення техніки безпеки виконкому, а також блок живлення у відділ реєстрації 3 тисячі</w:t>
      </w:r>
      <w:r w:rsidR="002C3433">
        <w:rPr>
          <w:lang w:val="uk-UA"/>
        </w:rPr>
        <w:t xml:space="preserve">: </w:t>
      </w:r>
      <w:r w:rsidR="002C3433" w:rsidRPr="002C3433">
        <w:rPr>
          <w:i/>
          <w:lang w:val="uk-UA"/>
        </w:rPr>
        <w:t>за – 1</w:t>
      </w:r>
      <w:r>
        <w:rPr>
          <w:i/>
          <w:lang w:val="uk-UA"/>
        </w:rPr>
        <w:t>5</w:t>
      </w:r>
      <w:r w:rsidR="002C3433" w:rsidRPr="002C3433">
        <w:rPr>
          <w:i/>
          <w:lang w:val="uk-UA"/>
        </w:rPr>
        <w:t xml:space="preserve">, проти – </w:t>
      </w:r>
      <w:r>
        <w:rPr>
          <w:i/>
          <w:lang w:val="uk-UA"/>
        </w:rPr>
        <w:t>1</w:t>
      </w:r>
      <w:r w:rsidR="002C3433" w:rsidRPr="002C3433">
        <w:rPr>
          <w:i/>
          <w:lang w:val="uk-UA"/>
        </w:rPr>
        <w:t xml:space="preserve">, утримались – </w:t>
      </w:r>
      <w:r>
        <w:rPr>
          <w:i/>
          <w:lang w:val="uk-UA"/>
        </w:rPr>
        <w:t>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120 тисяч на поточний ремонт доріг</w:t>
      </w:r>
      <w:r w:rsidR="002C3433">
        <w:rPr>
          <w:lang w:val="uk-UA"/>
        </w:rPr>
        <w:t xml:space="preserve">: </w:t>
      </w:r>
      <w:r w:rsidR="002C3433" w:rsidRPr="002C3433">
        <w:rPr>
          <w:i/>
          <w:lang w:val="uk-UA"/>
        </w:rPr>
        <w:t>за – 1</w:t>
      </w:r>
      <w:r>
        <w:rPr>
          <w:i/>
          <w:lang w:val="uk-UA"/>
        </w:rPr>
        <w:t>4</w:t>
      </w:r>
      <w:r w:rsidR="002C3433" w:rsidRPr="002C3433">
        <w:rPr>
          <w:i/>
          <w:lang w:val="uk-UA"/>
        </w:rPr>
        <w:t>, проти – 0, утримались – 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240 тисяч на вуличне освітлення</w:t>
      </w:r>
      <w:r w:rsidR="002C3433">
        <w:rPr>
          <w:lang w:val="uk-UA"/>
        </w:rPr>
        <w:t xml:space="preserve">: </w:t>
      </w:r>
      <w:r w:rsidR="002C3433" w:rsidRPr="002C3433">
        <w:rPr>
          <w:i/>
          <w:lang w:val="uk-UA"/>
        </w:rPr>
        <w:t>за – 1</w:t>
      </w:r>
      <w:r>
        <w:rPr>
          <w:i/>
          <w:lang w:val="uk-UA"/>
        </w:rPr>
        <w:t>8</w:t>
      </w:r>
      <w:r w:rsidR="002C3433" w:rsidRPr="002C3433">
        <w:rPr>
          <w:i/>
          <w:lang w:val="uk-UA"/>
        </w:rPr>
        <w:t>, проти – 0, утримались – 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650 тисяч на благоустрій</w:t>
      </w:r>
      <w:r w:rsidR="002C3433">
        <w:rPr>
          <w:lang w:val="uk-UA"/>
        </w:rPr>
        <w:t xml:space="preserve">: </w:t>
      </w:r>
      <w:r w:rsidR="002C3433" w:rsidRPr="002C3433">
        <w:rPr>
          <w:i/>
          <w:lang w:val="uk-UA"/>
        </w:rPr>
        <w:t>за – 1</w:t>
      </w:r>
      <w:r w:rsidR="002C3433">
        <w:rPr>
          <w:i/>
          <w:lang w:val="uk-UA"/>
        </w:rPr>
        <w:t>8</w:t>
      </w:r>
      <w:r w:rsidR="002C3433" w:rsidRPr="002C3433">
        <w:rPr>
          <w:i/>
          <w:lang w:val="uk-UA"/>
        </w:rPr>
        <w:t>, проти – 0, утримались – 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143800 на котельню в лікарні</w:t>
      </w:r>
      <w:r w:rsidR="002C3433">
        <w:rPr>
          <w:lang w:val="uk-UA"/>
        </w:rPr>
        <w:t xml:space="preserve">: </w:t>
      </w:r>
      <w:r w:rsidR="002C3433" w:rsidRPr="002C3433">
        <w:rPr>
          <w:i/>
          <w:lang w:val="uk-UA"/>
        </w:rPr>
        <w:t>за – 1</w:t>
      </w:r>
      <w:r w:rsidR="002C3433">
        <w:rPr>
          <w:i/>
          <w:lang w:val="uk-UA"/>
        </w:rPr>
        <w:t>8</w:t>
      </w:r>
      <w:r w:rsidR="002C3433" w:rsidRPr="002C3433">
        <w:rPr>
          <w:i/>
          <w:lang w:val="uk-UA"/>
        </w:rPr>
        <w:t>, проти – 0, утримались – 0</w:t>
      </w:r>
      <w:r w:rsidR="002C3433">
        <w:rPr>
          <w:lang w:val="uk-UA"/>
        </w:rPr>
        <w:t>;</w:t>
      </w:r>
    </w:p>
    <w:p w:rsidR="002C3433" w:rsidRDefault="00CE30A4" w:rsidP="002C3433">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50 тисяч на матеріальні допомоги малозабезпеченим</w:t>
      </w:r>
      <w:r w:rsidR="002C3433">
        <w:rPr>
          <w:lang w:val="uk-UA"/>
        </w:rPr>
        <w:t xml:space="preserve">: </w:t>
      </w:r>
      <w:r w:rsidR="002C3433" w:rsidRPr="002C3433">
        <w:rPr>
          <w:i/>
          <w:lang w:val="uk-UA"/>
        </w:rPr>
        <w:t>за – 1</w:t>
      </w:r>
      <w:r>
        <w:rPr>
          <w:i/>
          <w:lang w:val="uk-UA"/>
        </w:rPr>
        <w:t>8</w:t>
      </w:r>
      <w:r w:rsidR="002C3433" w:rsidRPr="002C3433">
        <w:rPr>
          <w:i/>
          <w:lang w:val="uk-UA"/>
        </w:rPr>
        <w:t>, проти – 0, утримались – 0</w:t>
      </w:r>
      <w:r w:rsidR="002C3433">
        <w:rPr>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4100 на підписку бібліотекам: </w:t>
      </w:r>
      <w:r w:rsidRPr="002C3433">
        <w:rPr>
          <w:i/>
          <w:lang w:val="uk-UA"/>
        </w:rPr>
        <w:t>за – 1</w:t>
      </w:r>
      <w:r>
        <w:rPr>
          <w:i/>
          <w:lang w:val="uk-UA"/>
        </w:rPr>
        <w:t>7</w:t>
      </w:r>
      <w:r w:rsidRPr="002C3433">
        <w:rPr>
          <w:i/>
          <w:lang w:val="uk-UA"/>
        </w:rPr>
        <w:t>, проти – 0, утримались – 0</w:t>
      </w:r>
      <w:r>
        <w:rPr>
          <w:i/>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50 тисяч на ПКД капремонту дороги по вул. Малехівська: </w:t>
      </w:r>
      <w:r w:rsidRPr="002C3433">
        <w:rPr>
          <w:i/>
          <w:lang w:val="uk-UA"/>
        </w:rPr>
        <w:t>за – 1</w:t>
      </w:r>
      <w:r>
        <w:rPr>
          <w:i/>
          <w:lang w:val="uk-UA"/>
        </w:rPr>
        <w:t>8</w:t>
      </w:r>
      <w:r w:rsidRPr="002C3433">
        <w:rPr>
          <w:i/>
          <w:lang w:val="uk-UA"/>
        </w:rPr>
        <w:t>, проти – 0, утримались – 0</w:t>
      </w:r>
      <w:r>
        <w:rPr>
          <w:i/>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325 тисяч на капремонт для сенсорної кімнати</w:t>
      </w:r>
      <w:r w:rsidR="00774648">
        <w:rPr>
          <w:lang w:val="uk-UA"/>
        </w:rPr>
        <w:t xml:space="preserve"> (начальник управління праці і соцзахисту пояснила, що кошти потрібні для співфінансування проєкту Міжнародної організації з міграції, по якому вже поступили меблі, обладнання і техніка для облаштування сенсорної кімнати)</w:t>
      </w:r>
      <w:r>
        <w:rPr>
          <w:lang w:val="uk-UA"/>
        </w:rPr>
        <w:t xml:space="preserve">: </w:t>
      </w:r>
      <w:r w:rsidRPr="002C3433">
        <w:rPr>
          <w:i/>
          <w:lang w:val="uk-UA"/>
        </w:rPr>
        <w:t>за – 1</w:t>
      </w:r>
      <w:r>
        <w:rPr>
          <w:i/>
          <w:lang w:val="uk-UA"/>
        </w:rPr>
        <w:t>4</w:t>
      </w:r>
      <w:r w:rsidRPr="002C3433">
        <w:rPr>
          <w:i/>
          <w:lang w:val="uk-UA"/>
        </w:rPr>
        <w:t>, проти – 0, утримались – 0</w:t>
      </w:r>
      <w:r>
        <w:rPr>
          <w:i/>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159 тисяч на капремонт електрообладнання та пристрою обліку в лікарні: </w:t>
      </w:r>
      <w:r w:rsidRPr="002C3433">
        <w:rPr>
          <w:i/>
          <w:lang w:val="uk-UA"/>
        </w:rPr>
        <w:t>за – 1</w:t>
      </w:r>
      <w:r>
        <w:rPr>
          <w:i/>
          <w:lang w:val="uk-UA"/>
        </w:rPr>
        <w:t>8</w:t>
      </w:r>
      <w:r w:rsidRPr="002C3433">
        <w:rPr>
          <w:i/>
          <w:lang w:val="uk-UA"/>
        </w:rPr>
        <w:t>, проти – 0, утримались – 0</w:t>
      </w:r>
      <w:r>
        <w:rPr>
          <w:i/>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220 тисяч на житло учаснику АТО: </w:t>
      </w:r>
      <w:r w:rsidRPr="002C3433">
        <w:rPr>
          <w:i/>
          <w:lang w:val="uk-UA"/>
        </w:rPr>
        <w:t>за – 1</w:t>
      </w:r>
      <w:r>
        <w:rPr>
          <w:i/>
          <w:lang w:val="uk-UA"/>
        </w:rPr>
        <w:t>8</w:t>
      </w:r>
      <w:r w:rsidRPr="002C3433">
        <w:rPr>
          <w:i/>
          <w:lang w:val="uk-UA"/>
        </w:rPr>
        <w:t>, проти – 0, утримались – 0</w:t>
      </w:r>
      <w:r>
        <w:rPr>
          <w:i/>
          <w:lang w:val="uk-UA"/>
        </w:rPr>
        <w:t>;</w:t>
      </w:r>
    </w:p>
    <w:p w:rsidR="00CE30A4" w:rsidRPr="00CE30A4" w:rsidRDefault="00CE30A4" w:rsidP="00CE30A4">
      <w:pPr>
        <w:pStyle w:val="a5"/>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 xml:space="preserve">26200 на техніку для терцентру: </w:t>
      </w:r>
      <w:r w:rsidRPr="002C3433">
        <w:rPr>
          <w:i/>
          <w:lang w:val="uk-UA"/>
        </w:rPr>
        <w:t>за – 1</w:t>
      </w:r>
      <w:r>
        <w:rPr>
          <w:i/>
          <w:lang w:val="uk-UA"/>
        </w:rPr>
        <w:t>7</w:t>
      </w:r>
      <w:r w:rsidRPr="002C3433">
        <w:rPr>
          <w:i/>
          <w:lang w:val="uk-UA"/>
        </w:rPr>
        <w:t>, проти – 0, утримались – 0</w:t>
      </w:r>
      <w:r>
        <w:rPr>
          <w:i/>
          <w:lang w:val="uk-UA"/>
        </w:rPr>
        <w:t>;</w:t>
      </w:r>
    </w:p>
    <w:p w:rsidR="002C3433" w:rsidRDefault="002C3433" w:rsidP="002C3433">
      <w:pPr>
        <w:ind w:firstLine="720"/>
        <w:jc w:val="both"/>
        <w:rPr>
          <w:i/>
          <w:lang w:val="uk-UA"/>
        </w:rPr>
      </w:pPr>
      <w:r>
        <w:rPr>
          <w:i/>
          <w:lang w:val="uk-UA"/>
        </w:rPr>
        <w:t>Голосували проєкт рішення № 1</w:t>
      </w:r>
      <w:r w:rsidR="00CE30A4">
        <w:rPr>
          <w:i/>
          <w:lang w:val="uk-UA"/>
        </w:rPr>
        <w:t>205</w:t>
      </w:r>
      <w:r>
        <w:rPr>
          <w:i/>
          <w:lang w:val="uk-UA"/>
        </w:rPr>
        <w:t xml:space="preserve"> в цілому: за – 17, проти – 0, утримались – 0.</w:t>
      </w:r>
    </w:p>
    <w:p w:rsidR="002C3433" w:rsidRDefault="002C3433" w:rsidP="002C3433">
      <w:pPr>
        <w:ind w:firstLine="720"/>
        <w:jc w:val="both"/>
        <w:rPr>
          <w:b/>
          <w:i/>
          <w:lang w:val="uk-UA"/>
        </w:rPr>
      </w:pPr>
      <w:r w:rsidRPr="00F547A1">
        <w:rPr>
          <w:b/>
          <w:i/>
          <w:lang w:val="uk-UA"/>
        </w:rPr>
        <w:t xml:space="preserve">Вирішили: </w:t>
      </w:r>
      <w:r>
        <w:rPr>
          <w:b/>
          <w:i/>
          <w:lang w:val="uk-UA"/>
        </w:rPr>
        <w:t>рішення № 119</w:t>
      </w:r>
      <w:r w:rsidR="00CE30A4">
        <w:rPr>
          <w:b/>
          <w:i/>
          <w:lang w:val="uk-UA"/>
        </w:rPr>
        <w:t>6</w:t>
      </w:r>
      <w:r>
        <w:rPr>
          <w:b/>
          <w:i/>
          <w:lang w:val="uk-UA"/>
        </w:rPr>
        <w:t xml:space="preserve"> прийнято (додається)</w:t>
      </w:r>
      <w:r w:rsidRPr="00F547A1">
        <w:rPr>
          <w:b/>
          <w:i/>
          <w:lang w:val="uk-UA"/>
        </w:rPr>
        <w:t>.</w:t>
      </w:r>
    </w:p>
    <w:p w:rsidR="002C3433" w:rsidRDefault="002C3433" w:rsidP="002F1409">
      <w:pPr>
        <w:ind w:firstLine="720"/>
        <w:jc w:val="both"/>
        <w:rPr>
          <w:b/>
          <w:u w:val="single"/>
          <w:lang w:val="uk-UA"/>
        </w:rPr>
      </w:pPr>
    </w:p>
    <w:p w:rsidR="00C07E1E" w:rsidRDefault="00C07E1E" w:rsidP="002F1409">
      <w:pPr>
        <w:ind w:firstLine="720"/>
        <w:jc w:val="both"/>
        <w:rPr>
          <w:b/>
          <w:u w:val="single"/>
          <w:lang w:val="uk-UA"/>
        </w:rPr>
      </w:pPr>
    </w:p>
    <w:p w:rsidR="00C07E1E" w:rsidRDefault="00C07E1E" w:rsidP="00C07E1E">
      <w:pPr>
        <w:ind w:firstLine="720"/>
        <w:jc w:val="both"/>
        <w:rPr>
          <w:lang w:val="uk-UA"/>
        </w:rPr>
      </w:pPr>
      <w:r>
        <w:rPr>
          <w:lang w:val="uk-UA"/>
        </w:rPr>
        <w:t>Головуючий</w:t>
      </w:r>
      <w:r w:rsidRPr="00504946">
        <w:rPr>
          <w:lang w:val="uk-UA"/>
        </w:rPr>
        <w:t xml:space="preserve"> </w:t>
      </w:r>
      <w:r>
        <w:rPr>
          <w:lang w:val="uk-UA"/>
        </w:rPr>
        <w:t>оголосив перерву. Наступне пленарне засідання призначено на 24.10.2019 року.</w:t>
      </w:r>
    </w:p>
    <w:p w:rsidR="00C07E1E" w:rsidRDefault="00C07E1E" w:rsidP="00C07E1E">
      <w:pPr>
        <w:ind w:firstLine="720"/>
        <w:jc w:val="both"/>
        <w:rPr>
          <w:lang w:val="uk-UA"/>
        </w:rPr>
      </w:pPr>
    </w:p>
    <w:p w:rsidR="00C07E1E" w:rsidRDefault="00C07E1E" w:rsidP="00C07E1E">
      <w:pPr>
        <w:ind w:firstLine="720"/>
        <w:jc w:val="both"/>
        <w:rPr>
          <w:lang w:val="uk-UA"/>
        </w:rPr>
      </w:pPr>
    </w:p>
    <w:p w:rsidR="00C07E1E" w:rsidRDefault="00C07E1E" w:rsidP="00C07E1E">
      <w:pPr>
        <w:ind w:firstLine="720"/>
        <w:jc w:val="both"/>
        <w:rPr>
          <w:lang w:val="uk-UA"/>
        </w:rPr>
      </w:pPr>
    </w:p>
    <w:p w:rsidR="00C07E1E" w:rsidRDefault="00C07E1E" w:rsidP="00C07E1E">
      <w:pPr>
        <w:jc w:val="both"/>
        <w:rPr>
          <w:lang w:val="uk-UA"/>
        </w:rPr>
      </w:pPr>
      <w:r>
        <w:rPr>
          <w:lang w:val="uk-UA"/>
        </w:rPr>
        <w:t>Головуючий</w:t>
      </w:r>
    </w:p>
    <w:p w:rsidR="00C07E1E" w:rsidRDefault="00C07E1E" w:rsidP="00C07E1E">
      <w:pPr>
        <w:jc w:val="both"/>
        <w:rPr>
          <w:b/>
          <w:lang w:val="uk-UA"/>
        </w:rPr>
      </w:pPr>
    </w:p>
    <w:p w:rsidR="00C07E1E" w:rsidRDefault="00C07E1E" w:rsidP="00C07E1E">
      <w:pPr>
        <w:jc w:val="both"/>
        <w:rPr>
          <w:b/>
          <w:lang w:val="uk-UA"/>
        </w:rPr>
      </w:pPr>
      <w:r>
        <w:rPr>
          <w:b/>
          <w:lang w:val="uk-UA"/>
        </w:rPr>
        <w:t>МІСЬКИЙ ГОЛОВА                                          _______________           А.Р. МЕЛЕШКО</w:t>
      </w: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50072F" w:rsidRDefault="0050072F" w:rsidP="00C07E1E">
      <w:pPr>
        <w:jc w:val="center"/>
        <w:rPr>
          <w:b/>
          <w:sz w:val="22"/>
          <w:szCs w:val="22"/>
          <w:lang w:val="uk-UA"/>
        </w:rPr>
      </w:pPr>
    </w:p>
    <w:p w:rsidR="00C07E1E" w:rsidRDefault="00C07E1E" w:rsidP="00C07E1E">
      <w:pPr>
        <w:jc w:val="center"/>
        <w:rPr>
          <w:b/>
          <w:sz w:val="22"/>
          <w:szCs w:val="22"/>
          <w:lang w:val="uk-UA"/>
        </w:rPr>
      </w:pPr>
      <w:r>
        <w:rPr>
          <w:b/>
          <w:noProof/>
          <w:sz w:val="22"/>
          <w:szCs w:val="22"/>
          <w:lang w:val="uk-UA" w:eastAsia="uk-UA"/>
        </w:rPr>
        <w:lastRenderedPageBreak/>
        <w:drawing>
          <wp:inline distT="0" distB="0" distL="0" distR="0" wp14:anchorId="7E33E39A" wp14:editId="27AF9172">
            <wp:extent cx="1144270" cy="5994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C07E1E" w:rsidRDefault="00C07E1E" w:rsidP="00C07E1E">
      <w:pPr>
        <w:jc w:val="center"/>
        <w:rPr>
          <w:b/>
          <w:sz w:val="22"/>
          <w:szCs w:val="22"/>
          <w:lang w:val="uk-UA"/>
        </w:rPr>
      </w:pPr>
      <w:r>
        <w:rPr>
          <w:b/>
          <w:sz w:val="22"/>
          <w:szCs w:val="22"/>
          <w:lang w:val="uk-UA"/>
        </w:rPr>
        <w:t xml:space="preserve">НОВОРОЗДІЛЬСЬКА  МІСЬКА  РАДА   </w:t>
      </w:r>
    </w:p>
    <w:p w:rsidR="00C07E1E" w:rsidRDefault="00C07E1E" w:rsidP="00C07E1E">
      <w:pPr>
        <w:jc w:val="center"/>
        <w:rPr>
          <w:b/>
          <w:sz w:val="22"/>
          <w:szCs w:val="22"/>
          <w:lang w:val="uk-UA"/>
        </w:rPr>
      </w:pPr>
      <w:r>
        <w:rPr>
          <w:b/>
          <w:sz w:val="22"/>
          <w:szCs w:val="22"/>
          <w:lang w:val="uk-UA"/>
        </w:rPr>
        <w:t>ЛЬВІВСЬКОЇ  ОБЛАСТІ</w:t>
      </w:r>
    </w:p>
    <w:p w:rsidR="00C07E1E" w:rsidRDefault="00C07E1E" w:rsidP="00C07E1E">
      <w:pPr>
        <w:jc w:val="center"/>
        <w:rPr>
          <w:b/>
          <w:sz w:val="22"/>
          <w:szCs w:val="22"/>
          <w:lang w:val="uk-UA"/>
        </w:rPr>
      </w:pPr>
      <w:r>
        <w:rPr>
          <w:b/>
          <w:sz w:val="22"/>
          <w:szCs w:val="22"/>
          <w:lang w:val="uk-UA"/>
        </w:rPr>
        <w:t xml:space="preserve">ПРОТОКОЛ </w:t>
      </w:r>
    </w:p>
    <w:p w:rsidR="00C07E1E" w:rsidRPr="00A80E60" w:rsidRDefault="00C07E1E" w:rsidP="00C07E1E">
      <w:pPr>
        <w:jc w:val="center"/>
        <w:rPr>
          <w:b/>
          <w:lang w:val="uk-UA"/>
        </w:rPr>
      </w:pPr>
      <w:r w:rsidRPr="00A80E60">
        <w:rPr>
          <w:b/>
          <w:lang w:val="uk-UA"/>
        </w:rPr>
        <w:t>пленарного засідання</w:t>
      </w:r>
    </w:p>
    <w:p w:rsidR="00C07E1E" w:rsidRDefault="00C07E1E" w:rsidP="00C07E1E">
      <w:pPr>
        <w:jc w:val="center"/>
        <w:rPr>
          <w:b/>
          <w:lang w:val="uk-UA"/>
        </w:rPr>
      </w:pPr>
      <w:r>
        <w:rPr>
          <w:b/>
          <w:lang w:val="en-US"/>
        </w:rPr>
        <w:t>L</w:t>
      </w:r>
      <w:r>
        <w:rPr>
          <w:b/>
          <w:lang w:val="uk-UA"/>
        </w:rPr>
        <w:t xml:space="preserve"> </w:t>
      </w:r>
      <w:proofErr w:type="gramStart"/>
      <w:r w:rsidRPr="00A80E60">
        <w:rPr>
          <w:b/>
          <w:lang w:val="uk-UA"/>
        </w:rPr>
        <w:t>сесії  Новороздільської</w:t>
      </w:r>
      <w:proofErr w:type="gramEnd"/>
      <w:r w:rsidRPr="00A80E60">
        <w:rPr>
          <w:b/>
          <w:lang w:val="uk-UA"/>
        </w:rPr>
        <w:t xml:space="preserve">  міської  ради  </w:t>
      </w:r>
    </w:p>
    <w:p w:rsidR="00C07E1E" w:rsidRPr="00A80E60" w:rsidRDefault="00C07E1E" w:rsidP="00C07E1E">
      <w:pPr>
        <w:jc w:val="center"/>
        <w:rPr>
          <w:b/>
          <w:lang w:val="uk-UA"/>
        </w:rPr>
      </w:pPr>
      <w:r w:rsidRPr="00A80E60">
        <w:rPr>
          <w:b/>
          <w:lang w:val="uk-UA"/>
        </w:rPr>
        <w:t xml:space="preserve">VІІ  демократичного скликання  </w:t>
      </w:r>
    </w:p>
    <w:p w:rsidR="00C07E1E" w:rsidRDefault="00C07E1E" w:rsidP="00C07E1E">
      <w:pPr>
        <w:tabs>
          <w:tab w:val="left" w:pos="720"/>
        </w:tabs>
        <w:ind w:firstLine="720"/>
        <w:jc w:val="both"/>
        <w:rPr>
          <w:b/>
          <w:sz w:val="32"/>
          <w:szCs w:val="32"/>
          <w:u w:val="single"/>
          <w:lang w:val="uk-UA"/>
        </w:rPr>
      </w:pPr>
    </w:p>
    <w:p w:rsidR="00C07E1E" w:rsidRDefault="00C07E1E" w:rsidP="00C07E1E">
      <w:pPr>
        <w:tabs>
          <w:tab w:val="left" w:pos="720"/>
        </w:tabs>
        <w:ind w:firstLine="720"/>
        <w:rPr>
          <w:b/>
          <w:sz w:val="32"/>
          <w:szCs w:val="32"/>
          <w:u w:val="single"/>
          <w:lang w:val="uk-UA"/>
        </w:rPr>
      </w:pPr>
      <w:r>
        <w:rPr>
          <w:b/>
          <w:sz w:val="32"/>
          <w:szCs w:val="32"/>
          <w:u w:val="single"/>
          <w:lang w:val="uk-UA"/>
        </w:rPr>
        <w:t>24.10</w:t>
      </w:r>
      <w:r w:rsidRPr="00F547A1">
        <w:rPr>
          <w:b/>
          <w:sz w:val="32"/>
          <w:szCs w:val="32"/>
          <w:u w:val="single"/>
          <w:lang w:val="uk-UA"/>
        </w:rPr>
        <w:t>.201</w:t>
      </w:r>
      <w:r>
        <w:rPr>
          <w:b/>
          <w:sz w:val="32"/>
          <w:szCs w:val="32"/>
          <w:u w:val="single"/>
          <w:lang w:val="uk-UA"/>
        </w:rPr>
        <w:t>9</w:t>
      </w:r>
      <w:r w:rsidRPr="00F547A1">
        <w:rPr>
          <w:b/>
          <w:sz w:val="32"/>
          <w:szCs w:val="32"/>
          <w:u w:val="single"/>
          <w:lang w:val="uk-UA"/>
        </w:rPr>
        <w:t xml:space="preserve"> року</w:t>
      </w:r>
    </w:p>
    <w:p w:rsidR="00C07E1E" w:rsidRPr="00F547A1" w:rsidRDefault="00C07E1E" w:rsidP="00C07E1E">
      <w:pPr>
        <w:tabs>
          <w:tab w:val="left" w:pos="720"/>
        </w:tabs>
        <w:ind w:firstLine="720"/>
        <w:rPr>
          <w:b/>
          <w:sz w:val="32"/>
          <w:szCs w:val="32"/>
          <w:u w:val="single"/>
          <w:lang w:val="uk-UA"/>
        </w:rPr>
      </w:pPr>
    </w:p>
    <w:p w:rsidR="00C07E1E" w:rsidRDefault="00C07E1E" w:rsidP="00C07E1E">
      <w:pPr>
        <w:ind w:firstLine="720"/>
        <w:jc w:val="both"/>
        <w:rPr>
          <w:lang w:val="uk-UA"/>
        </w:rPr>
      </w:pPr>
      <w:r>
        <w:rPr>
          <w:lang w:val="uk-UA"/>
        </w:rPr>
        <w:t>Початок роботи о 1</w:t>
      </w:r>
      <w:r w:rsidR="00015931">
        <w:rPr>
          <w:lang w:val="uk-UA"/>
        </w:rPr>
        <w:t>0</w:t>
      </w:r>
      <w:r>
        <w:rPr>
          <w:lang w:val="uk-UA"/>
        </w:rPr>
        <w:t xml:space="preserve">:20 год. </w:t>
      </w:r>
    </w:p>
    <w:p w:rsidR="00C07E1E" w:rsidRDefault="00C07E1E" w:rsidP="00C07E1E">
      <w:pPr>
        <w:ind w:firstLine="720"/>
        <w:jc w:val="both"/>
        <w:rPr>
          <w:lang w:val="uk-UA"/>
        </w:rPr>
      </w:pPr>
      <w:r>
        <w:rPr>
          <w:lang w:val="uk-UA"/>
        </w:rPr>
        <w:t>Головуючий</w:t>
      </w:r>
      <w:r w:rsidRPr="00504946">
        <w:rPr>
          <w:lang w:val="uk-UA"/>
        </w:rPr>
        <w:t xml:space="preserve"> </w:t>
      </w:r>
      <w:r>
        <w:rPr>
          <w:lang w:val="uk-UA"/>
        </w:rPr>
        <w:t xml:space="preserve">запропонував </w:t>
      </w:r>
      <w:r w:rsidR="00015931">
        <w:rPr>
          <w:lang w:val="uk-UA"/>
        </w:rPr>
        <w:t>доповнити</w:t>
      </w:r>
      <w:r>
        <w:rPr>
          <w:lang w:val="uk-UA"/>
        </w:rPr>
        <w:t xml:space="preserve"> </w:t>
      </w:r>
      <w:r w:rsidRPr="002344F3">
        <w:rPr>
          <w:b/>
          <w:u w:val="single"/>
          <w:lang w:val="uk-UA"/>
        </w:rPr>
        <w:t>поряд</w:t>
      </w:r>
      <w:r w:rsidR="00015931">
        <w:rPr>
          <w:b/>
          <w:u w:val="single"/>
          <w:lang w:val="uk-UA"/>
        </w:rPr>
        <w:t>ок</w:t>
      </w:r>
      <w:r w:rsidRPr="002344F3">
        <w:rPr>
          <w:b/>
          <w:u w:val="single"/>
          <w:lang w:val="uk-UA"/>
        </w:rPr>
        <w:t xml:space="preserve"> денн</w:t>
      </w:r>
      <w:r w:rsidR="00015931">
        <w:rPr>
          <w:b/>
          <w:u w:val="single"/>
          <w:lang w:val="uk-UA"/>
        </w:rPr>
        <w:t>ий</w:t>
      </w:r>
      <w:r w:rsidR="00015931">
        <w:rPr>
          <w:lang w:val="uk-UA"/>
        </w:rPr>
        <w:t xml:space="preserve"> новими питаннями</w:t>
      </w:r>
      <w:r>
        <w:rPr>
          <w:lang w:val="uk-UA"/>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246"/>
        <w:gridCol w:w="1559"/>
        <w:gridCol w:w="2410"/>
      </w:tblGrid>
      <w:tr w:rsidR="00015931" w:rsidRPr="00CE731B" w:rsidTr="00015931">
        <w:tc>
          <w:tcPr>
            <w:tcW w:w="850" w:type="dxa"/>
            <w:shd w:val="clear" w:color="auto" w:fill="FFFFFF" w:themeFill="background1"/>
            <w:vAlign w:val="center"/>
            <w:hideMark/>
          </w:tcPr>
          <w:p w:rsidR="00015931" w:rsidRPr="00CE731B" w:rsidRDefault="00015931" w:rsidP="00F62B10">
            <w:pPr>
              <w:jc w:val="center"/>
              <w:rPr>
                <w:i/>
              </w:rPr>
            </w:pPr>
            <w:r w:rsidRPr="00CE731B">
              <w:rPr>
                <w:i/>
              </w:rPr>
              <w:t>№ про</w:t>
            </w:r>
            <w:r>
              <w:rPr>
                <w:i/>
              </w:rPr>
              <w:t>є</w:t>
            </w:r>
            <w:r w:rsidRPr="00CE731B">
              <w:rPr>
                <w:i/>
              </w:rPr>
              <w:t>кту</w:t>
            </w:r>
          </w:p>
        </w:tc>
        <w:tc>
          <w:tcPr>
            <w:tcW w:w="5246" w:type="dxa"/>
            <w:shd w:val="clear" w:color="auto" w:fill="FFFFFF" w:themeFill="background1"/>
            <w:vAlign w:val="center"/>
            <w:hideMark/>
          </w:tcPr>
          <w:p w:rsidR="00015931" w:rsidRPr="00CE731B" w:rsidRDefault="00015931" w:rsidP="00F62B10">
            <w:pPr>
              <w:jc w:val="center"/>
              <w:rPr>
                <w:i/>
              </w:rPr>
            </w:pPr>
            <w:r w:rsidRPr="00CE731B">
              <w:rPr>
                <w:i/>
              </w:rPr>
              <w:t>назва про</w:t>
            </w:r>
            <w:r>
              <w:rPr>
                <w:i/>
              </w:rPr>
              <w:t>є</w:t>
            </w:r>
            <w:r w:rsidRPr="00CE731B">
              <w:rPr>
                <w:i/>
              </w:rPr>
              <w:t xml:space="preserve">кту </w:t>
            </w:r>
            <w:proofErr w:type="gramStart"/>
            <w:r w:rsidRPr="00CE731B">
              <w:rPr>
                <w:i/>
              </w:rPr>
              <w:t>р</w:t>
            </w:r>
            <w:proofErr w:type="gramEnd"/>
            <w:r w:rsidRPr="00CE731B">
              <w:rPr>
                <w:i/>
              </w:rPr>
              <w:t>ішення</w:t>
            </w:r>
          </w:p>
        </w:tc>
        <w:tc>
          <w:tcPr>
            <w:tcW w:w="1559" w:type="dxa"/>
            <w:shd w:val="clear" w:color="auto" w:fill="FFFFFF" w:themeFill="background1"/>
            <w:vAlign w:val="center"/>
            <w:hideMark/>
          </w:tcPr>
          <w:p w:rsidR="00015931" w:rsidRPr="00CE731B" w:rsidRDefault="00015931" w:rsidP="00F62B10">
            <w:pPr>
              <w:jc w:val="center"/>
              <w:rPr>
                <w:i/>
              </w:rPr>
            </w:pPr>
            <w:r w:rsidRPr="00CE731B">
              <w:rPr>
                <w:i/>
              </w:rPr>
              <w:t>кінцева дата обговорення</w:t>
            </w:r>
          </w:p>
        </w:tc>
        <w:tc>
          <w:tcPr>
            <w:tcW w:w="2410" w:type="dxa"/>
            <w:shd w:val="clear" w:color="auto" w:fill="FFFFFF" w:themeFill="background1"/>
            <w:vAlign w:val="center"/>
          </w:tcPr>
          <w:p w:rsidR="00015931" w:rsidRPr="00CE731B" w:rsidRDefault="00015931" w:rsidP="00F62B10">
            <w:pPr>
              <w:jc w:val="center"/>
              <w:rPr>
                <w:i/>
              </w:rPr>
            </w:pPr>
            <w:r w:rsidRPr="00CE731B">
              <w:rPr>
                <w:i/>
              </w:rPr>
              <w:t>доповідач</w:t>
            </w:r>
          </w:p>
        </w:tc>
      </w:tr>
      <w:tr w:rsidR="0028514C" w:rsidRPr="003F3F58" w:rsidTr="00015931">
        <w:tc>
          <w:tcPr>
            <w:tcW w:w="850" w:type="dxa"/>
            <w:shd w:val="clear" w:color="auto" w:fill="FFFFFF" w:themeFill="background1"/>
            <w:vAlign w:val="center"/>
          </w:tcPr>
          <w:p w:rsidR="0028514C" w:rsidRPr="00015931" w:rsidRDefault="0028514C" w:rsidP="0028514C">
            <w:pPr>
              <w:jc w:val="both"/>
              <w:rPr>
                <w:lang w:val="uk-UA"/>
              </w:rPr>
            </w:pPr>
            <w:r>
              <w:t>1</w:t>
            </w:r>
            <w:r>
              <w:rPr>
                <w:lang w:val="uk-UA"/>
              </w:rPr>
              <w:t>209</w:t>
            </w:r>
          </w:p>
        </w:tc>
        <w:tc>
          <w:tcPr>
            <w:tcW w:w="5246" w:type="dxa"/>
            <w:shd w:val="clear" w:color="auto" w:fill="FFFFFF" w:themeFill="background1"/>
            <w:vAlign w:val="center"/>
          </w:tcPr>
          <w:p w:rsidR="0028514C" w:rsidRPr="005E23FD" w:rsidRDefault="0028514C" w:rsidP="00E079A2">
            <w:pPr>
              <w:jc w:val="both"/>
            </w:pPr>
            <w:r>
              <w:t>Про розгляд місцевої ініціативи</w:t>
            </w:r>
          </w:p>
        </w:tc>
        <w:tc>
          <w:tcPr>
            <w:tcW w:w="1559" w:type="dxa"/>
            <w:shd w:val="clear" w:color="auto" w:fill="FFFFFF" w:themeFill="background1"/>
            <w:vAlign w:val="center"/>
          </w:tcPr>
          <w:p w:rsidR="0028514C" w:rsidRDefault="0028514C" w:rsidP="0028514C">
            <w:pPr>
              <w:jc w:val="both"/>
            </w:pPr>
            <w:r>
              <w:t>1</w:t>
            </w:r>
            <w:r>
              <w:rPr>
                <w:lang w:val="uk-UA"/>
              </w:rPr>
              <w:t>8</w:t>
            </w:r>
            <w:r>
              <w:t>.1</w:t>
            </w:r>
            <w:r>
              <w:rPr>
                <w:lang w:val="uk-UA"/>
              </w:rPr>
              <w:t>1</w:t>
            </w:r>
            <w:r>
              <w:t>.2019</w:t>
            </w:r>
          </w:p>
        </w:tc>
        <w:tc>
          <w:tcPr>
            <w:tcW w:w="2410" w:type="dxa"/>
            <w:shd w:val="clear" w:color="auto" w:fill="FFFFFF" w:themeFill="background1"/>
            <w:vAlign w:val="center"/>
          </w:tcPr>
          <w:p w:rsidR="0028514C" w:rsidRPr="0028514C" w:rsidRDefault="0028514C" w:rsidP="00F62B10">
            <w:pPr>
              <w:jc w:val="both"/>
              <w:rPr>
                <w:lang w:val="uk-UA"/>
              </w:rPr>
            </w:pPr>
            <w:r>
              <w:rPr>
                <w:lang w:val="uk-UA"/>
              </w:rPr>
              <w:t>Засанський В.І. – представник ініціативної групи</w:t>
            </w:r>
          </w:p>
        </w:tc>
      </w:tr>
      <w:tr w:rsidR="0028514C" w:rsidTr="00015931">
        <w:tc>
          <w:tcPr>
            <w:tcW w:w="850" w:type="dxa"/>
            <w:shd w:val="clear" w:color="auto" w:fill="FFFFFF" w:themeFill="background1"/>
            <w:vAlign w:val="center"/>
          </w:tcPr>
          <w:p w:rsidR="0028514C" w:rsidRPr="0028514C" w:rsidRDefault="0028514C" w:rsidP="0028514C">
            <w:pPr>
              <w:jc w:val="both"/>
              <w:rPr>
                <w:lang w:val="uk-UA"/>
              </w:rPr>
            </w:pPr>
            <w:r>
              <w:t>12</w:t>
            </w:r>
            <w:r>
              <w:rPr>
                <w:lang w:val="uk-UA"/>
              </w:rPr>
              <w:t>10</w:t>
            </w:r>
          </w:p>
        </w:tc>
        <w:tc>
          <w:tcPr>
            <w:tcW w:w="5246" w:type="dxa"/>
            <w:shd w:val="clear" w:color="auto" w:fill="FFFFFF" w:themeFill="background1"/>
            <w:vAlign w:val="center"/>
          </w:tcPr>
          <w:p w:rsidR="0028514C" w:rsidRPr="006132E3" w:rsidRDefault="0028514C" w:rsidP="00E079A2">
            <w:pPr>
              <w:jc w:val="both"/>
              <w:rPr>
                <w:lang w:val="uk-UA"/>
              </w:rPr>
            </w:pPr>
            <w:r w:rsidRPr="00E079A2">
              <w:rPr>
                <w:lang w:val="uk-UA"/>
              </w:rPr>
              <w:t>Про внесення змін до рішення сесії Новороздільської міської ради № 1050 від 27.06.2019 року «Про затвердження переліку об</w:t>
            </w:r>
            <w:r w:rsidRPr="006132E3">
              <w:rPr>
                <w:lang w:val="uk-UA"/>
              </w:rPr>
              <w:t>’</w:t>
            </w:r>
            <w:r w:rsidRPr="00E079A2">
              <w:rPr>
                <w:lang w:val="uk-UA"/>
              </w:rPr>
              <w:t>єктів майна територіальної громади м. Новий Розділ, що може бути надано в оренду у 2019 році»</w:t>
            </w:r>
          </w:p>
        </w:tc>
        <w:tc>
          <w:tcPr>
            <w:tcW w:w="1559" w:type="dxa"/>
            <w:shd w:val="clear" w:color="auto" w:fill="FFFFFF" w:themeFill="background1"/>
            <w:vAlign w:val="center"/>
          </w:tcPr>
          <w:p w:rsidR="0028514C" w:rsidRDefault="0028514C" w:rsidP="00F62B10">
            <w:pPr>
              <w:jc w:val="both"/>
            </w:pPr>
            <w:r>
              <w:rPr>
                <w:lang w:val="uk-UA"/>
              </w:rPr>
              <w:t>19</w:t>
            </w:r>
            <w:r>
              <w:t>.11.2019</w:t>
            </w:r>
          </w:p>
        </w:tc>
        <w:tc>
          <w:tcPr>
            <w:tcW w:w="2410" w:type="dxa"/>
            <w:shd w:val="clear" w:color="auto" w:fill="FFFFFF" w:themeFill="background1"/>
            <w:vAlign w:val="center"/>
          </w:tcPr>
          <w:p w:rsidR="0028514C" w:rsidRPr="0028514C" w:rsidRDefault="0028514C" w:rsidP="00F62B10">
            <w:pPr>
              <w:jc w:val="both"/>
              <w:rPr>
                <w:lang w:val="uk-UA"/>
              </w:rPr>
            </w:pPr>
            <w:r>
              <w:rPr>
                <w:lang w:val="uk-UA"/>
              </w:rPr>
              <w:t>Пасемко Н.А. – начальник відділу комунального майна та приватизації</w:t>
            </w:r>
          </w:p>
        </w:tc>
      </w:tr>
      <w:tr w:rsidR="0028514C" w:rsidTr="00E079A2">
        <w:tc>
          <w:tcPr>
            <w:tcW w:w="850" w:type="dxa"/>
            <w:shd w:val="clear" w:color="auto" w:fill="FFFFFF" w:themeFill="background1"/>
            <w:vAlign w:val="center"/>
          </w:tcPr>
          <w:p w:rsidR="0028514C" w:rsidRPr="0028514C" w:rsidRDefault="0028514C" w:rsidP="0028514C">
            <w:pPr>
              <w:jc w:val="both"/>
              <w:rPr>
                <w:lang w:val="uk-UA"/>
              </w:rPr>
            </w:pPr>
            <w:r>
              <w:t>12</w:t>
            </w:r>
            <w:r>
              <w:rPr>
                <w:lang w:val="uk-UA"/>
              </w:rPr>
              <w:t>11</w:t>
            </w:r>
          </w:p>
        </w:tc>
        <w:tc>
          <w:tcPr>
            <w:tcW w:w="5246" w:type="dxa"/>
            <w:shd w:val="clear" w:color="auto" w:fill="FFFFFF" w:themeFill="background1"/>
            <w:vAlign w:val="center"/>
          </w:tcPr>
          <w:p w:rsidR="0028514C" w:rsidRPr="005E23FD" w:rsidRDefault="0028514C" w:rsidP="00E079A2">
            <w:pPr>
              <w:jc w:val="both"/>
            </w:pPr>
            <w:r w:rsidRPr="006673D9">
              <w:t xml:space="preserve">Про внесення змін до показників міського бюджету на 2019 </w:t>
            </w:r>
            <w:proofErr w:type="gramStart"/>
            <w:r w:rsidRPr="006673D9">
              <w:t>р</w:t>
            </w:r>
            <w:proofErr w:type="gramEnd"/>
            <w:r w:rsidRPr="006673D9">
              <w:t>ік</w:t>
            </w:r>
          </w:p>
        </w:tc>
        <w:tc>
          <w:tcPr>
            <w:tcW w:w="1559" w:type="dxa"/>
            <w:shd w:val="clear" w:color="auto" w:fill="FFFFFF" w:themeFill="background1"/>
            <w:vAlign w:val="center"/>
          </w:tcPr>
          <w:p w:rsidR="0028514C" w:rsidRDefault="0028514C" w:rsidP="00E079A2">
            <w:pPr>
              <w:jc w:val="both"/>
            </w:pPr>
            <w:r>
              <w:rPr>
                <w:lang w:val="uk-UA"/>
              </w:rPr>
              <w:t>19</w:t>
            </w:r>
            <w:r>
              <w:t>.11.2019</w:t>
            </w:r>
          </w:p>
        </w:tc>
        <w:tc>
          <w:tcPr>
            <w:tcW w:w="2410" w:type="dxa"/>
            <w:shd w:val="clear" w:color="auto" w:fill="FFFFFF" w:themeFill="background1"/>
            <w:vAlign w:val="center"/>
          </w:tcPr>
          <w:p w:rsidR="0028514C" w:rsidRDefault="0028514C" w:rsidP="00E079A2">
            <w:pPr>
              <w:jc w:val="both"/>
            </w:pPr>
            <w:r>
              <w:t>Ричагівський І.І. – начальник фінансового управління</w:t>
            </w:r>
          </w:p>
        </w:tc>
      </w:tr>
      <w:tr w:rsidR="0028514C" w:rsidTr="00015931">
        <w:tc>
          <w:tcPr>
            <w:tcW w:w="850" w:type="dxa"/>
            <w:shd w:val="clear" w:color="auto" w:fill="FFFFFF" w:themeFill="background1"/>
            <w:vAlign w:val="center"/>
          </w:tcPr>
          <w:p w:rsidR="0028514C" w:rsidRPr="0028514C" w:rsidRDefault="0028514C" w:rsidP="00015931">
            <w:pPr>
              <w:jc w:val="both"/>
              <w:rPr>
                <w:lang w:val="uk-UA"/>
              </w:rPr>
            </w:pPr>
            <w:r>
              <w:rPr>
                <w:lang w:val="uk-UA"/>
              </w:rPr>
              <w:t>1212</w:t>
            </w:r>
          </w:p>
        </w:tc>
        <w:tc>
          <w:tcPr>
            <w:tcW w:w="5246" w:type="dxa"/>
            <w:shd w:val="clear" w:color="auto" w:fill="FFFFFF" w:themeFill="background1"/>
            <w:vAlign w:val="center"/>
          </w:tcPr>
          <w:p w:rsidR="0028514C" w:rsidRPr="005E23FD" w:rsidRDefault="0028514C" w:rsidP="00E079A2">
            <w:pPr>
              <w:jc w:val="both"/>
            </w:pPr>
            <w:r w:rsidRPr="006673D9">
              <w:t xml:space="preserve">Про внесення змін до показників міського бюджету на 2019 </w:t>
            </w:r>
            <w:proofErr w:type="gramStart"/>
            <w:r w:rsidRPr="006673D9">
              <w:t>р</w:t>
            </w:r>
            <w:proofErr w:type="gramEnd"/>
            <w:r w:rsidRPr="006673D9">
              <w:t>ік</w:t>
            </w:r>
          </w:p>
        </w:tc>
        <w:tc>
          <w:tcPr>
            <w:tcW w:w="1559" w:type="dxa"/>
            <w:shd w:val="clear" w:color="auto" w:fill="FFFFFF" w:themeFill="background1"/>
            <w:vAlign w:val="center"/>
          </w:tcPr>
          <w:p w:rsidR="0028514C" w:rsidRDefault="0028514C" w:rsidP="00F62B10">
            <w:pPr>
              <w:jc w:val="both"/>
              <w:rPr>
                <w:lang w:val="uk-UA"/>
              </w:rPr>
            </w:pPr>
            <w:r>
              <w:rPr>
                <w:lang w:val="uk-UA"/>
              </w:rPr>
              <w:t>19</w:t>
            </w:r>
            <w:r>
              <w:t>.11.2019</w:t>
            </w:r>
          </w:p>
        </w:tc>
        <w:tc>
          <w:tcPr>
            <w:tcW w:w="2410" w:type="dxa"/>
            <w:shd w:val="clear" w:color="auto" w:fill="FFFFFF" w:themeFill="background1"/>
            <w:vAlign w:val="center"/>
          </w:tcPr>
          <w:p w:rsidR="0028514C" w:rsidRDefault="0028514C" w:rsidP="00F62B10">
            <w:pPr>
              <w:jc w:val="both"/>
            </w:pPr>
            <w:r>
              <w:t>Ричагівський І.І. – начальник фінансового управління</w:t>
            </w:r>
          </w:p>
        </w:tc>
      </w:tr>
    </w:tbl>
    <w:p w:rsidR="00C07E1E" w:rsidRDefault="0028514C" w:rsidP="00C07E1E">
      <w:pPr>
        <w:ind w:firstLine="709"/>
        <w:jc w:val="both"/>
        <w:rPr>
          <w:lang w:val="uk-UA"/>
        </w:rPr>
      </w:pPr>
      <w:r>
        <w:rPr>
          <w:lang w:val="uk-UA"/>
        </w:rPr>
        <w:t>П</w:t>
      </w:r>
      <w:r w:rsidR="00C07E1E">
        <w:rPr>
          <w:lang w:val="uk-UA"/>
        </w:rPr>
        <w:t xml:space="preserve">роєкти рішень не </w:t>
      </w:r>
      <w:r>
        <w:rPr>
          <w:lang w:val="uk-UA"/>
        </w:rPr>
        <w:t xml:space="preserve">пройшли </w:t>
      </w:r>
      <w:r w:rsidR="00C07E1E">
        <w:rPr>
          <w:lang w:val="uk-UA"/>
        </w:rPr>
        <w:t xml:space="preserve">процедуру обговорення, кінцева дата обговорення зазначена в роздаткових матеріалах. </w:t>
      </w:r>
    </w:p>
    <w:p w:rsidR="00C07E1E" w:rsidRDefault="00C07E1E" w:rsidP="00C07E1E">
      <w:pPr>
        <w:ind w:firstLine="709"/>
        <w:jc w:val="both"/>
        <w:rPr>
          <w:i/>
          <w:lang w:val="uk-UA"/>
        </w:rPr>
      </w:pPr>
      <w:r>
        <w:rPr>
          <w:i/>
          <w:lang w:val="uk-UA"/>
        </w:rPr>
        <w:t xml:space="preserve">Голосували пропозицію </w:t>
      </w:r>
      <w:r w:rsidR="0028514C">
        <w:rPr>
          <w:i/>
          <w:lang w:val="uk-UA"/>
        </w:rPr>
        <w:t>доповнити порядок денний новими чотирьма питаннями</w:t>
      </w:r>
      <w:r>
        <w:rPr>
          <w:i/>
          <w:lang w:val="uk-UA"/>
        </w:rPr>
        <w:t>: за – 1</w:t>
      </w:r>
      <w:r w:rsidR="0028514C">
        <w:rPr>
          <w:i/>
          <w:lang w:val="uk-UA"/>
        </w:rPr>
        <w:t>5</w:t>
      </w:r>
      <w:r>
        <w:rPr>
          <w:i/>
          <w:lang w:val="uk-UA"/>
        </w:rPr>
        <w:t xml:space="preserve">, проти – 0, утримались – </w:t>
      </w:r>
      <w:r w:rsidR="0028514C">
        <w:rPr>
          <w:i/>
          <w:lang w:val="uk-UA"/>
        </w:rPr>
        <w:t>1</w:t>
      </w:r>
      <w:r>
        <w:rPr>
          <w:i/>
          <w:lang w:val="uk-UA"/>
        </w:rPr>
        <w:t>.</w:t>
      </w:r>
    </w:p>
    <w:p w:rsidR="00C07E1E" w:rsidRDefault="00C07E1E" w:rsidP="00C07E1E">
      <w:pPr>
        <w:ind w:firstLine="709"/>
        <w:jc w:val="both"/>
        <w:rPr>
          <w:i/>
          <w:lang w:val="uk-UA"/>
        </w:rPr>
      </w:pPr>
      <w:r>
        <w:rPr>
          <w:lang w:val="uk-UA"/>
        </w:rPr>
        <w:t xml:space="preserve">Депутат </w:t>
      </w:r>
      <w:r w:rsidR="000B5C90">
        <w:rPr>
          <w:lang w:val="uk-UA"/>
        </w:rPr>
        <w:t>Засанський запропонував розглядати першочергово нові питання, а потім – ті, що були в порядку денному</w:t>
      </w:r>
      <w:r>
        <w:rPr>
          <w:lang w:val="uk-UA"/>
        </w:rPr>
        <w:t xml:space="preserve">: </w:t>
      </w:r>
      <w:r>
        <w:rPr>
          <w:i/>
          <w:lang w:val="uk-UA"/>
        </w:rPr>
        <w:t>за – 1</w:t>
      </w:r>
      <w:r w:rsidR="000B5C90">
        <w:rPr>
          <w:i/>
          <w:lang w:val="uk-UA"/>
        </w:rPr>
        <w:t>5</w:t>
      </w:r>
      <w:r>
        <w:rPr>
          <w:i/>
          <w:lang w:val="uk-UA"/>
        </w:rPr>
        <w:t>, проти – 0, утримались – 0.</w:t>
      </w:r>
    </w:p>
    <w:p w:rsidR="00C07E1E" w:rsidRDefault="00C07E1E" w:rsidP="00C07E1E">
      <w:pPr>
        <w:ind w:firstLine="720"/>
        <w:jc w:val="both"/>
        <w:rPr>
          <w:i/>
          <w:shd w:val="clear" w:color="auto" w:fill="FFFFFF" w:themeFill="background1"/>
          <w:lang w:val="uk-UA"/>
        </w:rPr>
      </w:pPr>
    </w:p>
    <w:p w:rsidR="00C07E1E" w:rsidRPr="0003131C" w:rsidRDefault="00C07E1E" w:rsidP="00C07E1E">
      <w:pPr>
        <w:jc w:val="both"/>
        <w:rPr>
          <w:lang w:val="uk-UA"/>
        </w:rPr>
      </w:pPr>
    </w:p>
    <w:p w:rsidR="00C07E1E" w:rsidRPr="00C9640B" w:rsidRDefault="00C07E1E" w:rsidP="00C07E1E">
      <w:pPr>
        <w:jc w:val="both"/>
        <w:rPr>
          <w:i/>
          <w:lang w:val="uk-UA"/>
        </w:rPr>
      </w:pPr>
      <w:r w:rsidRPr="00C9640B">
        <w:rPr>
          <w:i/>
          <w:lang w:val="uk-UA"/>
        </w:rPr>
        <w:t xml:space="preserve">ПЕРЕЙШЛИ ДО </w:t>
      </w:r>
      <w:r>
        <w:rPr>
          <w:i/>
          <w:lang w:val="uk-UA"/>
        </w:rPr>
        <w:t>РОЗГЛЯДУ ПИТАНЬ ПОРЯДКУ ДЕННОГО</w:t>
      </w:r>
    </w:p>
    <w:p w:rsidR="00C07E1E" w:rsidRDefault="00C07E1E" w:rsidP="00C07E1E">
      <w:pPr>
        <w:jc w:val="both"/>
        <w:rPr>
          <w:b/>
          <w:lang w:val="uk-UA"/>
        </w:rPr>
      </w:pPr>
    </w:p>
    <w:p w:rsidR="00C07E1E" w:rsidRPr="004C34DC" w:rsidRDefault="00C07E1E" w:rsidP="00C07E1E">
      <w:pPr>
        <w:tabs>
          <w:tab w:val="left" w:pos="2130"/>
        </w:tabs>
        <w:jc w:val="both"/>
        <w:rPr>
          <w:color w:val="000000"/>
          <w:lang w:val="uk-UA"/>
        </w:rPr>
      </w:pPr>
      <w:r>
        <w:rPr>
          <w:b/>
          <w:lang w:val="uk-UA"/>
        </w:rPr>
        <w:t xml:space="preserve">питання № </w:t>
      </w:r>
      <w:r w:rsidR="00557F3E">
        <w:rPr>
          <w:b/>
          <w:lang w:val="uk-UA"/>
        </w:rPr>
        <w:t>26</w:t>
      </w:r>
      <w:r>
        <w:rPr>
          <w:b/>
          <w:lang w:val="uk-UA"/>
        </w:rPr>
        <w:t xml:space="preserve"> порядку денного:</w:t>
      </w:r>
      <w:r w:rsidRPr="00504946">
        <w:rPr>
          <w:lang w:val="uk-UA"/>
        </w:rPr>
        <w:t xml:space="preserve"> </w:t>
      </w:r>
      <w:r w:rsidR="000B5C90" w:rsidRPr="000B5C90">
        <w:rPr>
          <w:b/>
          <w:u w:val="single"/>
        </w:rPr>
        <w:t>Про розгляд місцевої ініціативи</w:t>
      </w:r>
      <w:r w:rsidR="000B5C90">
        <w:rPr>
          <w:b/>
          <w:u w:val="single"/>
          <w:lang w:val="uk-UA"/>
        </w:rPr>
        <w:t xml:space="preserve"> </w:t>
      </w:r>
      <w:r>
        <w:rPr>
          <w:b/>
          <w:u w:val="single"/>
          <w:lang w:val="uk-UA"/>
        </w:rPr>
        <w:t>(проєкт № 1</w:t>
      </w:r>
      <w:r w:rsidR="000B5C90">
        <w:rPr>
          <w:b/>
          <w:u w:val="single"/>
          <w:lang w:val="uk-UA"/>
        </w:rPr>
        <w:t>209</w:t>
      </w:r>
      <w:r>
        <w:rPr>
          <w:b/>
          <w:u w:val="single"/>
          <w:lang w:val="uk-UA"/>
        </w:rPr>
        <w:t>)</w:t>
      </w:r>
    </w:p>
    <w:p w:rsidR="00C07E1E" w:rsidRDefault="00C07E1E" w:rsidP="000B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0B5C90">
        <w:rPr>
          <w:lang w:val="uk-UA"/>
        </w:rPr>
        <w:t>представник ініціативної групи Засанський В.І. розповів історію подання проєкту рішення на сесію, доповів по проєкту рішення. Вважає, що маючи проектну документацію, будуть можливості отримати кошти на реконструкцію басейну.</w:t>
      </w:r>
    </w:p>
    <w:p w:rsidR="000B5C90" w:rsidRDefault="000B5C90" w:rsidP="000B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Телька запитала чи вписується в систему теплопостачання міста дана будівля, а також чим обгрунтовується можливість отримання коштів. Доповідач пояснив, </w:t>
      </w:r>
      <w:r w:rsidR="000E6B69">
        <w:rPr>
          <w:lang w:val="uk-UA"/>
        </w:rPr>
        <w:lastRenderedPageBreak/>
        <w:t>питання теплопостачання будуть пропонувати проектанти, вони схиляються до електричного. А д</w:t>
      </w:r>
      <w:r>
        <w:rPr>
          <w:lang w:val="uk-UA"/>
        </w:rPr>
        <w:t xml:space="preserve">ля того, щоб отримати кошти </w:t>
      </w:r>
      <w:r w:rsidR="000E6B69">
        <w:rPr>
          <w:lang w:val="uk-UA"/>
        </w:rPr>
        <w:t xml:space="preserve">з різних фондів (в т.ч. ДФРР) </w:t>
      </w:r>
      <w:r>
        <w:rPr>
          <w:lang w:val="uk-UA"/>
        </w:rPr>
        <w:t>– треба мати ПКД.</w:t>
      </w:r>
      <w:r w:rsidR="000E6B69">
        <w:rPr>
          <w:lang w:val="uk-UA"/>
        </w:rPr>
        <w:t xml:space="preserve"> Депутат Телька нагадала, що проекти з ДФРР будуть фінансуватися лише за наявності генплану і схеми теплопостачання. Доповідач пояснив, що генплан у нас є, його було скинуто депутатам на електронні пошти. В генплані є басейн.</w:t>
      </w:r>
    </w:p>
    <w:p w:rsidR="000E6B69" w:rsidRDefault="000E6B69" w:rsidP="000B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запитала що ми отримаємо на суму 400 тисяч. Доповідач пояснив, що 400 тисяч зазначено в діючій програмі, ми отримаємо проміжний продукт.</w:t>
      </w:r>
    </w:p>
    <w:p w:rsidR="00C07E1E" w:rsidRDefault="00C07E1E" w:rsidP="00C07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0E6B69">
        <w:rPr>
          <w:i/>
          <w:lang w:val="uk-UA"/>
        </w:rPr>
        <w:t>209</w:t>
      </w:r>
      <w:r w:rsidRPr="00781DDB">
        <w:rPr>
          <w:i/>
          <w:lang w:val="uk-UA"/>
        </w:rPr>
        <w:t xml:space="preserve">: за — </w:t>
      </w:r>
      <w:r>
        <w:rPr>
          <w:i/>
          <w:lang w:val="uk-UA"/>
        </w:rPr>
        <w:t>1</w:t>
      </w:r>
      <w:r w:rsidR="000E6B69">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C07E1E" w:rsidRDefault="00C07E1E" w:rsidP="00C07E1E">
      <w:pPr>
        <w:ind w:firstLine="720"/>
        <w:jc w:val="both"/>
        <w:rPr>
          <w:b/>
          <w:i/>
          <w:lang w:val="uk-UA"/>
        </w:rPr>
      </w:pPr>
      <w:r w:rsidRPr="00F547A1">
        <w:rPr>
          <w:b/>
          <w:i/>
          <w:lang w:val="uk-UA"/>
        </w:rPr>
        <w:t xml:space="preserve">Вирішили: </w:t>
      </w:r>
      <w:r>
        <w:rPr>
          <w:b/>
          <w:i/>
          <w:lang w:val="uk-UA"/>
        </w:rPr>
        <w:t>рішення № 11</w:t>
      </w:r>
      <w:r w:rsidR="000E6B69">
        <w:rPr>
          <w:b/>
          <w:i/>
          <w:lang w:val="uk-UA"/>
        </w:rPr>
        <w:t>97</w:t>
      </w:r>
      <w:r>
        <w:rPr>
          <w:b/>
          <w:i/>
          <w:lang w:val="uk-UA"/>
        </w:rPr>
        <w:t xml:space="preserve"> прийнято (додається)</w:t>
      </w:r>
      <w:r w:rsidRPr="00F547A1">
        <w:rPr>
          <w:b/>
          <w:i/>
          <w:lang w:val="uk-UA"/>
        </w:rPr>
        <w:t>.</w:t>
      </w:r>
    </w:p>
    <w:p w:rsidR="00C07E1E" w:rsidRDefault="00C07E1E" w:rsidP="002F1409">
      <w:pPr>
        <w:ind w:firstLine="720"/>
        <w:jc w:val="both"/>
        <w:rPr>
          <w:b/>
          <w:u w:val="single"/>
          <w:lang w:val="uk-UA"/>
        </w:rPr>
      </w:pPr>
    </w:p>
    <w:p w:rsidR="000B5C90" w:rsidRPr="004C34DC" w:rsidRDefault="000B5C90" w:rsidP="000B5C90">
      <w:pPr>
        <w:tabs>
          <w:tab w:val="left" w:pos="2130"/>
        </w:tabs>
        <w:jc w:val="both"/>
        <w:rPr>
          <w:color w:val="000000"/>
          <w:lang w:val="uk-UA"/>
        </w:rPr>
      </w:pPr>
      <w:r>
        <w:rPr>
          <w:b/>
          <w:lang w:val="uk-UA"/>
        </w:rPr>
        <w:t>питання № 2</w:t>
      </w:r>
      <w:r w:rsidR="00557F3E">
        <w:rPr>
          <w:b/>
          <w:lang w:val="uk-UA"/>
        </w:rPr>
        <w:t>7</w:t>
      </w:r>
      <w:r>
        <w:rPr>
          <w:b/>
          <w:lang w:val="uk-UA"/>
        </w:rPr>
        <w:t xml:space="preserve"> порядку денного:</w:t>
      </w:r>
      <w:r w:rsidRPr="00504946">
        <w:rPr>
          <w:lang w:val="uk-UA"/>
        </w:rPr>
        <w:t xml:space="preserve"> </w:t>
      </w:r>
      <w:r w:rsidRPr="000B5C90">
        <w:rPr>
          <w:b/>
          <w:u w:val="single"/>
          <w:lang w:val="uk-UA"/>
        </w:rPr>
        <w:t>Про внесення змін до рішення сесії Новороздільської міської ради № 1050 від 27.06.2019 року «Про затвердження переліку об’єктів майна територіальної громади м. Новий Розділ, що може бути надано в оренду у 2019 році»</w:t>
      </w:r>
      <w:r>
        <w:rPr>
          <w:b/>
          <w:u w:val="single"/>
          <w:lang w:val="uk-UA"/>
        </w:rPr>
        <w:t xml:space="preserve"> (проєкт № 1210)</w:t>
      </w:r>
    </w:p>
    <w:p w:rsidR="000B5C90" w:rsidRPr="000E6B69" w:rsidRDefault="000B5C90" w:rsidP="000B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доповіла про наявність попиту на оренду класу в школі, керівництво школи не заперечує,</w:t>
      </w:r>
      <w:r w:rsidR="000E6B69">
        <w:rPr>
          <w:lang w:val="uk-UA"/>
        </w:rPr>
        <w:t xml:space="preserve"> тому виникла необхідність включити приміщення до переліку об</w:t>
      </w:r>
      <w:r w:rsidR="000E6B69" w:rsidRPr="000E6B69">
        <w:t>’</w:t>
      </w:r>
      <w:r w:rsidR="000E6B69">
        <w:rPr>
          <w:lang w:val="uk-UA"/>
        </w:rPr>
        <w:t>єктів оренди.</w:t>
      </w:r>
    </w:p>
    <w:p w:rsidR="000B5C90" w:rsidRDefault="000B5C90" w:rsidP="000B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0E6B69">
        <w:rPr>
          <w:i/>
          <w:lang w:val="uk-UA"/>
        </w:rPr>
        <w:t>210</w:t>
      </w:r>
      <w:r w:rsidRPr="00781DDB">
        <w:rPr>
          <w:i/>
          <w:lang w:val="uk-UA"/>
        </w:rPr>
        <w:t xml:space="preserve">: за — </w:t>
      </w:r>
      <w:r>
        <w:rPr>
          <w:i/>
          <w:lang w:val="uk-UA"/>
        </w:rPr>
        <w:t>1</w:t>
      </w:r>
      <w:r w:rsidR="000E6B69">
        <w:rPr>
          <w:i/>
          <w:lang w:val="uk-UA"/>
        </w:rPr>
        <w:t>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0B5C90" w:rsidRDefault="000B5C90" w:rsidP="000B5C90">
      <w:pPr>
        <w:ind w:firstLine="720"/>
        <w:jc w:val="both"/>
        <w:rPr>
          <w:b/>
          <w:i/>
          <w:lang w:val="uk-UA"/>
        </w:rPr>
      </w:pPr>
      <w:r w:rsidRPr="00F547A1">
        <w:rPr>
          <w:b/>
          <w:i/>
          <w:lang w:val="uk-UA"/>
        </w:rPr>
        <w:t xml:space="preserve">Вирішили: </w:t>
      </w:r>
      <w:r>
        <w:rPr>
          <w:b/>
          <w:i/>
          <w:lang w:val="uk-UA"/>
        </w:rPr>
        <w:t>рішення № 11</w:t>
      </w:r>
      <w:r w:rsidR="000E6B69">
        <w:rPr>
          <w:b/>
          <w:i/>
          <w:lang w:val="uk-UA"/>
        </w:rPr>
        <w:t>98</w:t>
      </w:r>
      <w:r>
        <w:rPr>
          <w:b/>
          <w:i/>
          <w:lang w:val="uk-UA"/>
        </w:rPr>
        <w:t xml:space="preserve"> прийнято (додається)</w:t>
      </w:r>
      <w:r w:rsidRPr="00F547A1">
        <w:rPr>
          <w:b/>
          <w:i/>
          <w:lang w:val="uk-UA"/>
        </w:rPr>
        <w:t>.</w:t>
      </w:r>
    </w:p>
    <w:p w:rsidR="000B5C90" w:rsidRDefault="000B5C90" w:rsidP="002F1409">
      <w:pPr>
        <w:ind w:firstLine="720"/>
        <w:jc w:val="both"/>
        <w:rPr>
          <w:b/>
          <w:u w:val="single"/>
          <w:lang w:val="uk-UA"/>
        </w:rPr>
      </w:pPr>
    </w:p>
    <w:p w:rsidR="000E6B69" w:rsidRPr="004C34DC" w:rsidRDefault="000E6B69" w:rsidP="000E6B69">
      <w:pPr>
        <w:tabs>
          <w:tab w:val="left" w:pos="2130"/>
        </w:tabs>
        <w:jc w:val="both"/>
        <w:rPr>
          <w:color w:val="000000"/>
          <w:lang w:val="uk-UA"/>
        </w:rPr>
      </w:pPr>
      <w:r>
        <w:rPr>
          <w:b/>
          <w:lang w:val="uk-UA"/>
        </w:rPr>
        <w:t xml:space="preserve">питання № </w:t>
      </w:r>
      <w:r w:rsidR="00557F3E">
        <w:rPr>
          <w:b/>
          <w:lang w:val="uk-UA"/>
        </w:rPr>
        <w:t>28</w:t>
      </w:r>
      <w:r>
        <w:rPr>
          <w:b/>
          <w:lang w:val="uk-UA"/>
        </w:rPr>
        <w:t xml:space="preserve"> порядку денного:</w:t>
      </w:r>
      <w:r w:rsidRPr="00504946">
        <w:rPr>
          <w:lang w:val="uk-UA"/>
        </w:rPr>
        <w:t xml:space="preserve"> </w:t>
      </w:r>
      <w:r w:rsidRPr="000E6B69">
        <w:rPr>
          <w:b/>
          <w:u w:val="single"/>
        </w:rPr>
        <w:t>Про внесення змін до показників міського бюджету на 2019 рік</w:t>
      </w:r>
      <w:r w:rsidRPr="000E6B69">
        <w:rPr>
          <w:b/>
          <w:u w:val="single"/>
          <w:lang w:val="uk-UA"/>
        </w:rPr>
        <w:t xml:space="preserve"> </w:t>
      </w:r>
      <w:r>
        <w:rPr>
          <w:b/>
          <w:u w:val="single"/>
          <w:lang w:val="uk-UA"/>
        </w:rPr>
        <w:t>(проєкт № 1211)</w:t>
      </w:r>
    </w:p>
    <w:p w:rsidR="000E6B69" w:rsidRPr="000E6B69" w:rsidRDefault="000E6B69" w:rsidP="000E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 доповів, що зміни стосуються видатків на зарплату службовцям місцевого самоврядування, пов</w:t>
      </w:r>
      <w:r w:rsidRPr="000E6B69">
        <w:rPr>
          <w:lang w:val="uk-UA"/>
        </w:rPr>
        <w:t>’</w:t>
      </w:r>
      <w:r>
        <w:rPr>
          <w:lang w:val="uk-UA"/>
        </w:rPr>
        <w:t>язаних зі зміною їх посадових окладів на підставі постанови уряду. На попередньому засіданні ми перенесли голосування по цьому пункту розглядаючи проєкт рішення № 1185. За цей період зроблено перерахунок з урахуванням зауважень депутатів щодо вакантних посад.</w:t>
      </w:r>
    </w:p>
    <w:p w:rsidR="000E6B69" w:rsidRDefault="000E6B69" w:rsidP="000E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1211</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2</w:t>
      </w:r>
      <w:r w:rsidRPr="00781DDB">
        <w:rPr>
          <w:i/>
          <w:lang w:val="uk-UA"/>
        </w:rPr>
        <w:t>.</w:t>
      </w:r>
    </w:p>
    <w:p w:rsidR="000E6B69" w:rsidRDefault="000E6B69" w:rsidP="000E6B69">
      <w:pPr>
        <w:ind w:firstLine="720"/>
        <w:jc w:val="both"/>
        <w:rPr>
          <w:b/>
          <w:i/>
          <w:lang w:val="uk-UA"/>
        </w:rPr>
      </w:pPr>
      <w:r w:rsidRPr="00F547A1">
        <w:rPr>
          <w:b/>
          <w:i/>
          <w:lang w:val="uk-UA"/>
        </w:rPr>
        <w:t xml:space="preserve">Вирішили: </w:t>
      </w:r>
      <w:r>
        <w:rPr>
          <w:b/>
          <w:i/>
          <w:lang w:val="uk-UA"/>
        </w:rPr>
        <w:t>рішення № 1199 прийнято (додається)</w:t>
      </w:r>
      <w:r w:rsidRPr="00F547A1">
        <w:rPr>
          <w:b/>
          <w:i/>
          <w:lang w:val="uk-UA"/>
        </w:rPr>
        <w:t>.</w:t>
      </w:r>
    </w:p>
    <w:p w:rsidR="000E6B69" w:rsidRDefault="000E6B69" w:rsidP="002F1409">
      <w:pPr>
        <w:ind w:firstLine="720"/>
        <w:jc w:val="both"/>
        <w:rPr>
          <w:b/>
          <w:u w:val="single"/>
          <w:lang w:val="uk-UA"/>
        </w:rPr>
      </w:pPr>
    </w:p>
    <w:p w:rsidR="002C766A" w:rsidRPr="004C34DC" w:rsidRDefault="002C766A" w:rsidP="002C766A">
      <w:pPr>
        <w:tabs>
          <w:tab w:val="left" w:pos="2130"/>
        </w:tabs>
        <w:jc w:val="both"/>
        <w:rPr>
          <w:color w:val="000000"/>
          <w:lang w:val="uk-UA"/>
        </w:rPr>
      </w:pPr>
      <w:r>
        <w:rPr>
          <w:b/>
          <w:lang w:val="uk-UA"/>
        </w:rPr>
        <w:t xml:space="preserve">питання № </w:t>
      </w:r>
      <w:r w:rsidR="00557F3E">
        <w:rPr>
          <w:b/>
          <w:lang w:val="uk-UA"/>
        </w:rPr>
        <w:t>29</w:t>
      </w:r>
      <w:r>
        <w:rPr>
          <w:b/>
          <w:lang w:val="uk-UA"/>
        </w:rPr>
        <w:t xml:space="preserve"> порядку денного:</w:t>
      </w:r>
      <w:r w:rsidRPr="00504946">
        <w:rPr>
          <w:lang w:val="uk-UA"/>
        </w:rPr>
        <w:t xml:space="preserve"> </w:t>
      </w:r>
      <w:r w:rsidRPr="000E6B69">
        <w:rPr>
          <w:b/>
          <w:u w:val="single"/>
        </w:rPr>
        <w:t>Про внесення змін до показників міського бюджету на 2019 рік</w:t>
      </w:r>
      <w:r w:rsidRPr="000E6B69">
        <w:rPr>
          <w:b/>
          <w:u w:val="single"/>
          <w:lang w:val="uk-UA"/>
        </w:rPr>
        <w:t xml:space="preserve"> </w:t>
      </w:r>
      <w:r>
        <w:rPr>
          <w:b/>
          <w:u w:val="single"/>
          <w:lang w:val="uk-UA"/>
        </w:rPr>
        <w:t>(проєкт № 1212)</w:t>
      </w:r>
    </w:p>
    <w:p w:rsidR="002C766A" w:rsidRPr="000E6B69" w:rsidRDefault="002C766A" w:rsidP="002C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 Ричагівський І.І. доповів, що зміни стосуються видатків на виготовлення ПКД капремонту тротуарів по вул. Яворницького. На попередньому засіданні ми, розглядаючи проєкт № 1205, упустили даний пункт і зовсім по таких видатках не голосували. Хоча відповідні зміни до програми благоустрою внесли.</w:t>
      </w:r>
    </w:p>
    <w:p w:rsidR="002C766A" w:rsidRDefault="002C766A" w:rsidP="002C7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1212</w:t>
      </w:r>
      <w:r w:rsidRPr="00781DDB">
        <w:rPr>
          <w:i/>
          <w:lang w:val="uk-UA"/>
        </w:rPr>
        <w:t xml:space="preserve">: за — </w:t>
      </w:r>
      <w:r>
        <w:rPr>
          <w:i/>
          <w:lang w:val="uk-UA"/>
        </w:rPr>
        <w:t>17</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2C766A" w:rsidRDefault="002C766A" w:rsidP="002C766A">
      <w:pPr>
        <w:ind w:firstLine="720"/>
        <w:jc w:val="both"/>
        <w:rPr>
          <w:b/>
          <w:i/>
          <w:lang w:val="uk-UA"/>
        </w:rPr>
      </w:pPr>
      <w:r w:rsidRPr="00F547A1">
        <w:rPr>
          <w:b/>
          <w:i/>
          <w:lang w:val="uk-UA"/>
        </w:rPr>
        <w:t xml:space="preserve">Вирішили: </w:t>
      </w:r>
      <w:r>
        <w:rPr>
          <w:b/>
          <w:i/>
          <w:lang w:val="uk-UA"/>
        </w:rPr>
        <w:t>рішення № 1200 прийнято (додається)</w:t>
      </w:r>
      <w:r w:rsidRPr="00F547A1">
        <w:rPr>
          <w:b/>
          <w:i/>
          <w:lang w:val="uk-UA"/>
        </w:rPr>
        <w:t>.</w:t>
      </w:r>
    </w:p>
    <w:p w:rsidR="002C766A" w:rsidRDefault="002C766A" w:rsidP="002F1409">
      <w:pPr>
        <w:ind w:firstLine="720"/>
        <w:jc w:val="both"/>
        <w:rPr>
          <w:b/>
          <w:u w:val="single"/>
          <w:lang w:val="uk-UA"/>
        </w:rPr>
      </w:pPr>
    </w:p>
    <w:p w:rsidR="008C51E6" w:rsidRDefault="002C766A" w:rsidP="002C766A">
      <w:pPr>
        <w:ind w:firstLine="720"/>
        <w:jc w:val="both"/>
        <w:rPr>
          <w:lang w:val="uk-UA"/>
        </w:rPr>
      </w:pPr>
      <w:r>
        <w:rPr>
          <w:lang w:val="uk-UA"/>
        </w:rPr>
        <w:t>Головуючий</w:t>
      </w:r>
      <w:r w:rsidRPr="00504946">
        <w:rPr>
          <w:lang w:val="uk-UA"/>
        </w:rPr>
        <w:t xml:space="preserve"> </w:t>
      </w:r>
      <w:r w:rsidR="008C51E6">
        <w:rPr>
          <w:lang w:val="uk-UA"/>
        </w:rPr>
        <w:t>запропонував зробити перерву і після обіду обговорити питання про виділення коштів для запобігання надзвичайній ситуації. Надав слово Тарасу Зозулі – заступнику директора департаменту ЖКГ ЛОДА</w:t>
      </w:r>
      <w:r>
        <w:rPr>
          <w:lang w:val="uk-UA"/>
        </w:rPr>
        <w:t>.</w:t>
      </w:r>
    </w:p>
    <w:p w:rsidR="008C51E6" w:rsidRDefault="008C51E6" w:rsidP="002C766A">
      <w:pPr>
        <w:ind w:firstLine="720"/>
        <w:jc w:val="both"/>
        <w:rPr>
          <w:lang w:val="uk-UA"/>
        </w:rPr>
      </w:pPr>
      <w:r>
        <w:rPr>
          <w:lang w:val="uk-UA"/>
        </w:rPr>
        <w:t>Пан Зозуля поінформував про рішення обласної комісії з ТЕБ та НС, відповідно до якого обласний і міський виділяють по 1 мільйону для ПП «Гарант Енерго М» на погашення заборгованості по зарплаті. До кінця року ПП «Гарант Енерго М» має повернути ці кошти в бюджет.</w:t>
      </w:r>
    </w:p>
    <w:p w:rsidR="008C51E6" w:rsidRDefault="008C51E6" w:rsidP="002C766A">
      <w:pPr>
        <w:ind w:firstLine="720"/>
        <w:jc w:val="both"/>
        <w:rPr>
          <w:lang w:val="uk-UA"/>
        </w:rPr>
      </w:pPr>
      <w:r>
        <w:rPr>
          <w:lang w:val="uk-UA"/>
        </w:rPr>
        <w:t>Депутат Телька запитала з яких джерел ПП «Гарант Енерго М» буде повертати заборгованість. Доповідач пояснив, що підприємство найближчим часом почне заробляти гроші.</w:t>
      </w:r>
    </w:p>
    <w:p w:rsidR="008C51E6" w:rsidRDefault="008C51E6" w:rsidP="002C766A">
      <w:pPr>
        <w:ind w:firstLine="720"/>
        <w:jc w:val="both"/>
        <w:rPr>
          <w:lang w:val="uk-UA"/>
        </w:rPr>
      </w:pPr>
      <w:r>
        <w:rPr>
          <w:lang w:val="uk-UA"/>
        </w:rPr>
        <w:t>Депутат Телька запитала хто надавав ліцензію? Департамент та НКРЄ. Депутат Телька сказала, що Департамент мав і контролювати свого ліцензіата.</w:t>
      </w:r>
    </w:p>
    <w:p w:rsidR="008C51E6" w:rsidRDefault="008C51E6" w:rsidP="002C766A">
      <w:pPr>
        <w:ind w:firstLine="720"/>
        <w:jc w:val="both"/>
        <w:rPr>
          <w:lang w:val="uk-UA"/>
        </w:rPr>
      </w:pPr>
      <w:r>
        <w:rPr>
          <w:lang w:val="uk-UA"/>
        </w:rPr>
        <w:lastRenderedPageBreak/>
        <w:t>Депутат Кравець запитала чи розглядався варіант надання коштів працівникам через програму соцзахисту? Адже таким чином ми могли б уникнути надання коштів приватному підприємству</w:t>
      </w:r>
      <w:r w:rsidR="00BD2FDE">
        <w:rPr>
          <w:lang w:val="uk-UA"/>
        </w:rPr>
        <w:t>, яке їх використає невідомо на які цілі. Ми зможемо таким чином безпосередньо виплатити кошти працівникам</w:t>
      </w:r>
      <w:r>
        <w:rPr>
          <w:lang w:val="uk-UA"/>
        </w:rPr>
        <w:t>. Доповідач не володіє такою інформацією.</w:t>
      </w:r>
    </w:p>
    <w:p w:rsidR="008C51E6" w:rsidRDefault="008C51E6" w:rsidP="002C766A">
      <w:pPr>
        <w:ind w:firstLine="720"/>
        <w:jc w:val="both"/>
        <w:rPr>
          <w:lang w:val="uk-UA"/>
        </w:rPr>
      </w:pPr>
      <w:r>
        <w:rPr>
          <w:lang w:val="uk-UA"/>
        </w:rPr>
        <w:t>Начальник фінуправління Ричагівський І.І. запропонував надати кошти підприємству в рахунок авансу за постачання тепла комунальним установам. Доповідач вважає такий варіант неможливим.</w:t>
      </w:r>
    </w:p>
    <w:p w:rsidR="00BD2FDE" w:rsidRDefault="00BD2FDE" w:rsidP="002C766A">
      <w:pPr>
        <w:ind w:firstLine="720"/>
        <w:jc w:val="both"/>
        <w:rPr>
          <w:lang w:val="uk-UA"/>
        </w:rPr>
      </w:pPr>
      <w:r>
        <w:rPr>
          <w:lang w:val="uk-UA"/>
        </w:rPr>
        <w:t>Депутат Засанський зауважив, що немає гарантії, що виділені кошти будуть скеровані саме на виплату зарплати і що люди вернуться на роботу. Хоче знати де той план Б, який Мальський анонсував влітку?</w:t>
      </w:r>
    </w:p>
    <w:p w:rsidR="00BD2FDE" w:rsidRDefault="00BD2FDE" w:rsidP="002C766A">
      <w:pPr>
        <w:ind w:firstLine="720"/>
        <w:jc w:val="both"/>
        <w:rPr>
          <w:lang w:val="uk-UA"/>
        </w:rPr>
      </w:pPr>
      <w:r>
        <w:rPr>
          <w:lang w:val="uk-UA"/>
        </w:rPr>
        <w:t>Депутат Яценко запитала про що буде договір, бо вважає, що там про зарплату не буде вказано. Доповідач сказав, що департаменти зараз вивчають це питання.</w:t>
      </w:r>
    </w:p>
    <w:p w:rsidR="00BD2FDE" w:rsidRDefault="00BD2FDE" w:rsidP="002C766A">
      <w:pPr>
        <w:ind w:firstLine="720"/>
        <w:jc w:val="both"/>
        <w:rPr>
          <w:lang w:val="uk-UA"/>
        </w:rPr>
      </w:pPr>
      <w:r>
        <w:rPr>
          <w:lang w:val="uk-UA"/>
        </w:rPr>
        <w:t>Депутат Шалаєв запропонував дати поворотну допомогу обласному бюджету, а ЛОР і ЛОДА хай вирішують яким чином фінансувати приватне підприємство. Запропонував провести спільну сесію Новороздільської міської ради з Львівською обласною радою.</w:t>
      </w:r>
    </w:p>
    <w:p w:rsidR="002C766A" w:rsidRDefault="002C766A" w:rsidP="002C766A">
      <w:pPr>
        <w:ind w:firstLine="720"/>
        <w:jc w:val="both"/>
        <w:rPr>
          <w:lang w:val="uk-UA"/>
        </w:rPr>
      </w:pPr>
      <w:r>
        <w:rPr>
          <w:lang w:val="uk-UA"/>
        </w:rPr>
        <w:t xml:space="preserve"> Вечірнє пленарне засідання призначено на 16:00 год.</w:t>
      </w:r>
    </w:p>
    <w:p w:rsidR="00557F3E" w:rsidRDefault="00557F3E" w:rsidP="002C766A">
      <w:pPr>
        <w:ind w:firstLine="720"/>
        <w:jc w:val="both"/>
        <w:rPr>
          <w:lang w:val="uk-UA"/>
        </w:rPr>
      </w:pPr>
    </w:p>
    <w:p w:rsidR="002C766A" w:rsidRDefault="002C766A" w:rsidP="002C766A">
      <w:pPr>
        <w:ind w:firstLine="720"/>
        <w:jc w:val="both"/>
        <w:rPr>
          <w:lang w:val="uk-UA"/>
        </w:rPr>
      </w:pPr>
      <w:r>
        <w:rPr>
          <w:lang w:val="uk-UA"/>
        </w:rPr>
        <w:t>Після перерви розпочали роботу о 16:15 год.</w:t>
      </w:r>
    </w:p>
    <w:p w:rsidR="00557F3E" w:rsidRDefault="00557F3E" w:rsidP="002C766A">
      <w:pPr>
        <w:ind w:firstLine="720"/>
        <w:jc w:val="both"/>
        <w:rPr>
          <w:lang w:val="uk-UA"/>
        </w:rPr>
      </w:pPr>
      <w:r>
        <w:rPr>
          <w:lang w:val="uk-UA"/>
        </w:rPr>
        <w:t xml:space="preserve">Міський голова запропонував включити три нові питання до </w:t>
      </w:r>
      <w:r w:rsidRPr="00557F3E">
        <w:rPr>
          <w:b/>
          <w:u w:val="single"/>
          <w:lang w:val="uk-UA"/>
        </w:rPr>
        <w:t>порядку денного</w:t>
      </w:r>
      <w:r>
        <w:rPr>
          <w:lang w:val="uk-UA"/>
        </w:rPr>
        <w: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395"/>
        <w:gridCol w:w="1559"/>
        <w:gridCol w:w="2267"/>
      </w:tblGrid>
      <w:tr w:rsidR="008C51E6" w:rsidRPr="00CE731B" w:rsidTr="008C51E6">
        <w:tc>
          <w:tcPr>
            <w:tcW w:w="1242" w:type="dxa"/>
            <w:shd w:val="clear" w:color="auto" w:fill="FFFFFF" w:themeFill="background1"/>
            <w:vAlign w:val="center"/>
            <w:hideMark/>
          </w:tcPr>
          <w:p w:rsidR="008C51E6" w:rsidRPr="00CE731B" w:rsidRDefault="008C51E6" w:rsidP="00E079A2">
            <w:pPr>
              <w:jc w:val="center"/>
              <w:rPr>
                <w:i/>
              </w:rPr>
            </w:pPr>
            <w:r w:rsidRPr="00CE731B">
              <w:rPr>
                <w:i/>
              </w:rPr>
              <w:t>№ про</w:t>
            </w:r>
            <w:r>
              <w:rPr>
                <w:i/>
              </w:rPr>
              <w:t>є</w:t>
            </w:r>
            <w:r w:rsidRPr="00CE731B">
              <w:rPr>
                <w:i/>
              </w:rPr>
              <w:t>кту</w:t>
            </w:r>
          </w:p>
        </w:tc>
        <w:tc>
          <w:tcPr>
            <w:tcW w:w="4395" w:type="dxa"/>
            <w:shd w:val="clear" w:color="auto" w:fill="FFFFFF" w:themeFill="background1"/>
            <w:vAlign w:val="center"/>
            <w:hideMark/>
          </w:tcPr>
          <w:p w:rsidR="008C51E6" w:rsidRPr="00CE731B" w:rsidRDefault="008C51E6" w:rsidP="00E079A2">
            <w:pPr>
              <w:jc w:val="center"/>
              <w:rPr>
                <w:i/>
              </w:rPr>
            </w:pPr>
            <w:r w:rsidRPr="00CE731B">
              <w:rPr>
                <w:i/>
              </w:rPr>
              <w:t>назва про</w:t>
            </w:r>
            <w:r>
              <w:rPr>
                <w:i/>
              </w:rPr>
              <w:t>є</w:t>
            </w:r>
            <w:r w:rsidRPr="00CE731B">
              <w:rPr>
                <w:i/>
              </w:rPr>
              <w:t xml:space="preserve">кту </w:t>
            </w:r>
            <w:proofErr w:type="gramStart"/>
            <w:r w:rsidRPr="00CE731B">
              <w:rPr>
                <w:i/>
              </w:rPr>
              <w:t>р</w:t>
            </w:r>
            <w:proofErr w:type="gramEnd"/>
            <w:r w:rsidRPr="00CE731B">
              <w:rPr>
                <w:i/>
              </w:rPr>
              <w:t>ішення</w:t>
            </w:r>
          </w:p>
        </w:tc>
        <w:tc>
          <w:tcPr>
            <w:tcW w:w="1559" w:type="dxa"/>
            <w:shd w:val="clear" w:color="auto" w:fill="FFFFFF" w:themeFill="background1"/>
            <w:vAlign w:val="center"/>
            <w:hideMark/>
          </w:tcPr>
          <w:p w:rsidR="008C51E6" w:rsidRPr="00CE731B" w:rsidRDefault="008C51E6" w:rsidP="00E079A2">
            <w:pPr>
              <w:jc w:val="center"/>
              <w:rPr>
                <w:i/>
              </w:rPr>
            </w:pPr>
            <w:r w:rsidRPr="00CE731B">
              <w:rPr>
                <w:i/>
              </w:rPr>
              <w:t>кінцева дата обговорення</w:t>
            </w:r>
          </w:p>
        </w:tc>
        <w:tc>
          <w:tcPr>
            <w:tcW w:w="2267" w:type="dxa"/>
            <w:shd w:val="clear" w:color="auto" w:fill="FFFFFF" w:themeFill="background1"/>
            <w:vAlign w:val="center"/>
          </w:tcPr>
          <w:p w:rsidR="008C51E6" w:rsidRPr="00CE731B" w:rsidRDefault="008C51E6" w:rsidP="00E079A2">
            <w:pPr>
              <w:jc w:val="center"/>
              <w:rPr>
                <w:i/>
              </w:rPr>
            </w:pPr>
            <w:r w:rsidRPr="00CE731B">
              <w:rPr>
                <w:i/>
              </w:rPr>
              <w:t>доповідач</w:t>
            </w:r>
          </w:p>
        </w:tc>
      </w:tr>
      <w:tr w:rsidR="008C51E6" w:rsidRPr="00DF0D99" w:rsidTr="008C51E6">
        <w:tc>
          <w:tcPr>
            <w:tcW w:w="1242" w:type="dxa"/>
            <w:shd w:val="clear" w:color="auto" w:fill="FFFFFF" w:themeFill="background1"/>
            <w:vAlign w:val="center"/>
          </w:tcPr>
          <w:p w:rsidR="008C51E6" w:rsidRDefault="008C51E6" w:rsidP="00E079A2">
            <w:pPr>
              <w:jc w:val="both"/>
            </w:pPr>
            <w:r>
              <w:t>1213</w:t>
            </w:r>
          </w:p>
        </w:tc>
        <w:tc>
          <w:tcPr>
            <w:tcW w:w="4395" w:type="dxa"/>
            <w:shd w:val="clear" w:color="auto" w:fill="FFFFFF" w:themeFill="background1"/>
            <w:vAlign w:val="center"/>
          </w:tcPr>
          <w:p w:rsidR="008C51E6" w:rsidRPr="00163A99" w:rsidRDefault="008C51E6" w:rsidP="00E079A2">
            <w:pPr>
              <w:shd w:val="clear" w:color="auto" w:fill="FFFFFF"/>
              <w:spacing w:line="322" w:lineRule="exact"/>
              <w:ind w:left="51"/>
              <w:jc w:val="both"/>
            </w:pPr>
            <w:r w:rsidRPr="00163A99">
              <w:rPr>
                <w:lang w:eastAsia="uk-UA"/>
              </w:rPr>
              <w:t xml:space="preserve">Про  внесення змін до </w:t>
            </w:r>
            <w:r w:rsidRPr="00163A99">
              <w:t>Програми благоустрою</w:t>
            </w:r>
            <w:r>
              <w:t xml:space="preserve"> </w:t>
            </w:r>
            <w:r w:rsidRPr="00163A99">
              <w:t xml:space="preserve">міста Новий Розділ  на 2019 </w:t>
            </w:r>
            <w:proofErr w:type="gramStart"/>
            <w:r w:rsidRPr="00163A99">
              <w:t>р</w:t>
            </w:r>
            <w:proofErr w:type="gramEnd"/>
            <w:r w:rsidRPr="00163A99">
              <w:t>ік та прогноз на 2020-2021 роки</w:t>
            </w:r>
          </w:p>
        </w:tc>
        <w:tc>
          <w:tcPr>
            <w:tcW w:w="1559" w:type="dxa"/>
            <w:shd w:val="clear" w:color="auto" w:fill="FFFFFF" w:themeFill="background1"/>
            <w:vAlign w:val="center"/>
          </w:tcPr>
          <w:p w:rsidR="008C51E6" w:rsidRDefault="008C51E6" w:rsidP="00E079A2">
            <w:pPr>
              <w:jc w:val="both"/>
            </w:pPr>
            <w:r>
              <w:t>19.11.2019</w:t>
            </w:r>
          </w:p>
        </w:tc>
        <w:tc>
          <w:tcPr>
            <w:tcW w:w="2267" w:type="dxa"/>
            <w:shd w:val="clear" w:color="auto" w:fill="FFFFFF" w:themeFill="background1"/>
            <w:vAlign w:val="center"/>
          </w:tcPr>
          <w:p w:rsidR="008C51E6" w:rsidRDefault="008C51E6" w:rsidP="00E079A2">
            <w:pPr>
              <w:jc w:val="both"/>
            </w:pPr>
            <w:r w:rsidRPr="003F3F58">
              <w:t>Пасемко Н.А. – начальник відділу комунального майна та приватизації</w:t>
            </w:r>
          </w:p>
        </w:tc>
      </w:tr>
      <w:tr w:rsidR="008C51E6" w:rsidRPr="00DF0D99" w:rsidTr="008C51E6">
        <w:tc>
          <w:tcPr>
            <w:tcW w:w="1242" w:type="dxa"/>
            <w:shd w:val="clear" w:color="auto" w:fill="FFFFFF" w:themeFill="background1"/>
            <w:vAlign w:val="center"/>
          </w:tcPr>
          <w:p w:rsidR="008C51E6" w:rsidRDefault="008C51E6" w:rsidP="00E079A2">
            <w:pPr>
              <w:jc w:val="both"/>
            </w:pPr>
            <w:r>
              <w:t>1215</w:t>
            </w:r>
          </w:p>
        </w:tc>
        <w:tc>
          <w:tcPr>
            <w:tcW w:w="4395" w:type="dxa"/>
            <w:shd w:val="clear" w:color="auto" w:fill="FFFFFF" w:themeFill="background1"/>
            <w:vAlign w:val="center"/>
          </w:tcPr>
          <w:p w:rsidR="008C51E6" w:rsidRDefault="008C51E6" w:rsidP="00E079A2">
            <w:pPr>
              <w:jc w:val="both"/>
              <w:rPr>
                <w:bCs/>
                <w:color w:val="000000"/>
              </w:rPr>
            </w:pPr>
            <w:r>
              <w:rPr>
                <w:bCs/>
                <w:color w:val="000000"/>
              </w:rPr>
              <w:t xml:space="preserve">Про внесення змін до показників міського бюджету на 2019 </w:t>
            </w:r>
            <w:proofErr w:type="gramStart"/>
            <w:r>
              <w:rPr>
                <w:bCs/>
                <w:color w:val="000000"/>
              </w:rPr>
              <w:t>р</w:t>
            </w:r>
            <w:proofErr w:type="gramEnd"/>
            <w:r>
              <w:rPr>
                <w:bCs/>
                <w:color w:val="000000"/>
              </w:rPr>
              <w:t>ік</w:t>
            </w:r>
          </w:p>
        </w:tc>
        <w:tc>
          <w:tcPr>
            <w:tcW w:w="1559" w:type="dxa"/>
            <w:shd w:val="clear" w:color="auto" w:fill="FFFFFF" w:themeFill="background1"/>
            <w:vAlign w:val="center"/>
          </w:tcPr>
          <w:p w:rsidR="008C51E6" w:rsidRDefault="008C51E6" w:rsidP="00E079A2">
            <w:pPr>
              <w:jc w:val="both"/>
            </w:pPr>
            <w:r>
              <w:t>20.11.2019</w:t>
            </w:r>
          </w:p>
        </w:tc>
        <w:tc>
          <w:tcPr>
            <w:tcW w:w="2267" w:type="dxa"/>
            <w:shd w:val="clear" w:color="auto" w:fill="FFFFFF" w:themeFill="background1"/>
            <w:vAlign w:val="center"/>
          </w:tcPr>
          <w:p w:rsidR="008C51E6" w:rsidRDefault="008C51E6" w:rsidP="00E079A2">
            <w:pPr>
              <w:jc w:val="both"/>
            </w:pPr>
            <w:r>
              <w:t>Ричагівський І.І. – начальник фінансового управління</w:t>
            </w:r>
          </w:p>
        </w:tc>
      </w:tr>
      <w:tr w:rsidR="008C51E6" w:rsidRPr="00DF0D99" w:rsidTr="008C51E6">
        <w:tc>
          <w:tcPr>
            <w:tcW w:w="1242" w:type="dxa"/>
            <w:shd w:val="clear" w:color="auto" w:fill="FFFFFF" w:themeFill="background1"/>
            <w:vAlign w:val="center"/>
          </w:tcPr>
          <w:p w:rsidR="008C51E6" w:rsidRDefault="008C51E6" w:rsidP="00E079A2">
            <w:pPr>
              <w:jc w:val="both"/>
            </w:pPr>
            <w:r>
              <w:t>1214</w:t>
            </w:r>
          </w:p>
        </w:tc>
        <w:tc>
          <w:tcPr>
            <w:tcW w:w="4395" w:type="dxa"/>
            <w:shd w:val="clear" w:color="auto" w:fill="FFFFFF" w:themeFill="background1"/>
            <w:vAlign w:val="center"/>
          </w:tcPr>
          <w:p w:rsidR="008C51E6" w:rsidRPr="006673D9" w:rsidRDefault="008C51E6" w:rsidP="00E079A2">
            <w:pPr>
              <w:jc w:val="both"/>
              <w:rPr>
                <w:bCs/>
                <w:color w:val="000000"/>
              </w:rPr>
            </w:pPr>
            <w:r>
              <w:rPr>
                <w:bCs/>
                <w:color w:val="000000"/>
              </w:rPr>
              <w:t xml:space="preserve">Про внесення змін до показників міського бюджету на 2019 </w:t>
            </w:r>
            <w:proofErr w:type="gramStart"/>
            <w:r>
              <w:rPr>
                <w:bCs/>
                <w:color w:val="000000"/>
              </w:rPr>
              <w:t>р</w:t>
            </w:r>
            <w:proofErr w:type="gramEnd"/>
            <w:r>
              <w:rPr>
                <w:bCs/>
                <w:color w:val="000000"/>
              </w:rPr>
              <w:t>ік</w:t>
            </w:r>
          </w:p>
        </w:tc>
        <w:tc>
          <w:tcPr>
            <w:tcW w:w="1559" w:type="dxa"/>
            <w:shd w:val="clear" w:color="auto" w:fill="FFFFFF" w:themeFill="background1"/>
            <w:vAlign w:val="center"/>
          </w:tcPr>
          <w:p w:rsidR="008C51E6" w:rsidRDefault="008C51E6" w:rsidP="00E079A2">
            <w:pPr>
              <w:jc w:val="both"/>
            </w:pPr>
            <w:r>
              <w:t>20.11.2019</w:t>
            </w:r>
          </w:p>
        </w:tc>
        <w:tc>
          <w:tcPr>
            <w:tcW w:w="2267" w:type="dxa"/>
            <w:shd w:val="clear" w:color="auto" w:fill="FFFFFF" w:themeFill="background1"/>
            <w:vAlign w:val="center"/>
          </w:tcPr>
          <w:p w:rsidR="008C51E6" w:rsidRPr="003F3F58" w:rsidRDefault="008C51E6" w:rsidP="00E079A2">
            <w:pPr>
              <w:jc w:val="both"/>
            </w:pPr>
            <w:r>
              <w:t>Ричагівський І.І. – начальник фінансового управління</w:t>
            </w:r>
          </w:p>
        </w:tc>
      </w:tr>
    </w:tbl>
    <w:p w:rsidR="00557F3E" w:rsidRDefault="00557F3E" w:rsidP="00557F3E">
      <w:pPr>
        <w:ind w:firstLine="709"/>
        <w:jc w:val="both"/>
        <w:rPr>
          <w:lang w:val="uk-UA"/>
        </w:rPr>
      </w:pPr>
      <w:r>
        <w:rPr>
          <w:lang w:val="uk-UA"/>
        </w:rPr>
        <w:t xml:space="preserve">Проєкти рішень не пройшли процедуру обговорення, кінцева дата обговорення зазначена в роздаткових матеріалах. </w:t>
      </w:r>
    </w:p>
    <w:p w:rsidR="00E079A2" w:rsidRDefault="00557F3E" w:rsidP="00557F3E">
      <w:pPr>
        <w:ind w:firstLine="709"/>
        <w:jc w:val="both"/>
        <w:rPr>
          <w:i/>
          <w:lang w:val="uk-UA"/>
        </w:rPr>
      </w:pPr>
      <w:r>
        <w:rPr>
          <w:i/>
          <w:lang w:val="uk-UA"/>
        </w:rPr>
        <w:t xml:space="preserve">Голосували пропозицію доповнити порядок денний новими трьома питаннями: </w:t>
      </w:r>
      <w:r w:rsidR="00E079A2">
        <w:rPr>
          <w:i/>
          <w:lang w:val="uk-UA"/>
        </w:rPr>
        <w:t>за – 13, проти – 0, утримались – 0.</w:t>
      </w:r>
    </w:p>
    <w:p w:rsidR="00557F3E" w:rsidRDefault="00E079A2" w:rsidP="00557F3E">
      <w:pPr>
        <w:ind w:firstLine="709"/>
        <w:jc w:val="both"/>
        <w:rPr>
          <w:i/>
          <w:lang w:val="uk-UA"/>
        </w:rPr>
      </w:pPr>
      <w:r>
        <w:rPr>
          <w:i/>
          <w:lang w:val="uk-UA"/>
        </w:rPr>
        <w:t xml:space="preserve">Голосували повторно через сумніви в голосуванні: </w:t>
      </w:r>
      <w:r w:rsidR="00557F3E">
        <w:rPr>
          <w:i/>
          <w:lang w:val="uk-UA"/>
        </w:rPr>
        <w:t>за – 15, проти – 0, утримались – 0.</w:t>
      </w:r>
    </w:p>
    <w:p w:rsidR="00557F3E" w:rsidRDefault="00557F3E" w:rsidP="00557F3E">
      <w:pPr>
        <w:ind w:firstLine="709"/>
        <w:jc w:val="both"/>
        <w:rPr>
          <w:i/>
          <w:lang w:val="uk-UA"/>
        </w:rPr>
      </w:pPr>
      <w:r>
        <w:rPr>
          <w:lang w:val="uk-UA"/>
        </w:rPr>
        <w:t xml:space="preserve">Депутат Засанський запропонував розглядати </w:t>
      </w:r>
      <w:r w:rsidR="00E079A2">
        <w:rPr>
          <w:lang w:val="uk-UA"/>
        </w:rPr>
        <w:t>в такому порядку – 1214, 1213, 1215, 1195, 1201</w:t>
      </w:r>
      <w:r>
        <w:rPr>
          <w:lang w:val="uk-UA"/>
        </w:rPr>
        <w:t xml:space="preserve">: </w:t>
      </w:r>
      <w:r>
        <w:rPr>
          <w:i/>
          <w:lang w:val="uk-UA"/>
        </w:rPr>
        <w:t>за – 1</w:t>
      </w:r>
      <w:r w:rsidR="00E079A2">
        <w:rPr>
          <w:i/>
          <w:lang w:val="uk-UA"/>
        </w:rPr>
        <w:t>6</w:t>
      </w:r>
      <w:r>
        <w:rPr>
          <w:i/>
          <w:lang w:val="uk-UA"/>
        </w:rPr>
        <w:t>, проти – 0, утримались – 0.</w:t>
      </w:r>
    </w:p>
    <w:p w:rsidR="00557F3E" w:rsidRPr="0003131C" w:rsidRDefault="00557F3E" w:rsidP="00557F3E">
      <w:pPr>
        <w:jc w:val="both"/>
        <w:rPr>
          <w:lang w:val="uk-UA"/>
        </w:rPr>
      </w:pPr>
    </w:p>
    <w:p w:rsidR="0050072F" w:rsidRDefault="0050072F" w:rsidP="00557F3E">
      <w:pPr>
        <w:jc w:val="both"/>
        <w:rPr>
          <w:i/>
          <w:lang w:val="uk-UA"/>
        </w:rPr>
      </w:pPr>
    </w:p>
    <w:p w:rsidR="00557F3E" w:rsidRPr="00C9640B" w:rsidRDefault="00557F3E" w:rsidP="00557F3E">
      <w:pPr>
        <w:jc w:val="both"/>
        <w:rPr>
          <w:i/>
          <w:lang w:val="uk-UA"/>
        </w:rPr>
      </w:pPr>
      <w:r w:rsidRPr="00C9640B">
        <w:rPr>
          <w:i/>
          <w:lang w:val="uk-UA"/>
        </w:rPr>
        <w:t xml:space="preserve">ПЕРЕЙШЛИ ДО </w:t>
      </w:r>
      <w:r>
        <w:rPr>
          <w:i/>
          <w:lang w:val="uk-UA"/>
        </w:rPr>
        <w:t>РОЗГЛЯДУ ПИТАНЬ ПОРЯДКУ ДЕННОГО</w:t>
      </w:r>
    </w:p>
    <w:p w:rsidR="008C51E6" w:rsidRDefault="008C51E6" w:rsidP="002C766A">
      <w:pPr>
        <w:ind w:firstLine="720"/>
        <w:jc w:val="both"/>
        <w:rPr>
          <w:lang w:val="uk-UA"/>
        </w:rPr>
      </w:pPr>
    </w:p>
    <w:p w:rsidR="0050072F" w:rsidRDefault="0050072F" w:rsidP="002C766A">
      <w:pPr>
        <w:ind w:firstLine="720"/>
        <w:jc w:val="both"/>
        <w:rPr>
          <w:lang w:val="uk-UA"/>
        </w:rPr>
      </w:pPr>
    </w:p>
    <w:p w:rsidR="0050072F" w:rsidRPr="00557F3E" w:rsidRDefault="0050072F" w:rsidP="002C766A">
      <w:pPr>
        <w:ind w:firstLine="720"/>
        <w:jc w:val="both"/>
        <w:rPr>
          <w:lang w:val="uk-UA"/>
        </w:rPr>
      </w:pPr>
    </w:p>
    <w:p w:rsidR="00557F3E" w:rsidRPr="004C34DC" w:rsidRDefault="00557F3E" w:rsidP="00557F3E">
      <w:pPr>
        <w:tabs>
          <w:tab w:val="left" w:pos="2130"/>
        </w:tabs>
        <w:jc w:val="both"/>
        <w:rPr>
          <w:color w:val="000000"/>
          <w:lang w:val="uk-UA"/>
        </w:rPr>
      </w:pPr>
      <w:r>
        <w:rPr>
          <w:b/>
          <w:lang w:val="uk-UA"/>
        </w:rPr>
        <w:lastRenderedPageBreak/>
        <w:t>питання № 30 порядку денного:</w:t>
      </w:r>
      <w:r w:rsidRPr="00504946">
        <w:rPr>
          <w:lang w:val="uk-UA"/>
        </w:rPr>
        <w:t xml:space="preserve"> </w:t>
      </w:r>
      <w:r w:rsidRPr="000B5C90">
        <w:rPr>
          <w:b/>
          <w:u w:val="single"/>
          <w:lang w:val="uk-UA"/>
        </w:rPr>
        <w:t xml:space="preserve">Про внесення змін до </w:t>
      </w:r>
      <w:r w:rsidR="00E079A2">
        <w:rPr>
          <w:b/>
          <w:u w:val="single"/>
          <w:lang w:val="uk-UA"/>
        </w:rPr>
        <w:t>показників міського бюджету на 2019 рік</w:t>
      </w:r>
      <w:r>
        <w:rPr>
          <w:b/>
          <w:u w:val="single"/>
          <w:lang w:val="uk-UA"/>
        </w:rPr>
        <w:t xml:space="preserve"> (проєкт № 121</w:t>
      </w:r>
      <w:r w:rsidR="00E079A2">
        <w:rPr>
          <w:b/>
          <w:u w:val="single"/>
          <w:lang w:val="uk-UA"/>
        </w:rPr>
        <w:t>4</w:t>
      </w:r>
      <w:r>
        <w:rPr>
          <w:b/>
          <w:u w:val="single"/>
          <w:lang w:val="uk-UA"/>
        </w:rPr>
        <w:t>)</w:t>
      </w:r>
    </w:p>
    <w:p w:rsidR="00557F3E" w:rsidRDefault="00557F3E"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w:t>
      </w:r>
      <w:r w:rsidR="00E079A2">
        <w:rPr>
          <w:lang w:val="uk-UA"/>
        </w:rPr>
        <w:t>фінансового управління Ричагівський І.І. доповів, що з обласного бюджету виділено кошти з резервного фонду, з міського бюджету має бути співфінансування.</w:t>
      </w:r>
      <w:r w:rsidR="00B97F7B">
        <w:rPr>
          <w:lang w:val="uk-UA"/>
        </w:rPr>
        <w:t xml:space="preserve"> Пояснив, що максимальна сума, яку ми можемо виділити з резервного фонду – 1 % видатків загального фонду, тобто 2,350 млн.грн. Суму, яку нам дає обласний бюджет, ми повинні повернути до 31.12.2019 року.</w:t>
      </w:r>
    </w:p>
    <w:p w:rsidR="00B97F7B" w:rsidRDefault="00B97F7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підсумував, що ми даєм свої гроші, віддаєм ще області свої гроші. А гарантії, що буде тепло – нема.</w:t>
      </w:r>
    </w:p>
    <w:p w:rsidR="00B97F7B" w:rsidRDefault="00B97F7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Директор ПП «Гарант Енерго М» Тесленко Д.В. попросив ставитися з розумінням до того, що ситуація з виплатою зарплати є критичною. Запевнив, що запущено повернення коштів з ДП «Енергоринок» і підприємство зможе повернути позику бюджету. Попросив підтримати рішення і сплатити працівникам заборгованість.</w:t>
      </w:r>
    </w:p>
    <w:p w:rsidR="00B97F7B" w:rsidRDefault="00B97F7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Телька ПП «Гарант Енерго М»запропонувала забратися з місцевого ринку.</w:t>
      </w:r>
    </w:p>
    <w:p w:rsidR="00B97F7B" w:rsidRPr="00B97F7B" w:rsidRDefault="00B97F7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 запитала чи особисто пан Тесленко обіцяв АРМІ під час проведення конкурсу на управителя, що заборгованість по зарплаті буде виплачуватися щоп</w:t>
      </w:r>
      <w:r w:rsidRPr="00B97F7B">
        <w:t>’</w:t>
      </w:r>
      <w:r>
        <w:t>ятницы (так</w:t>
      </w:r>
      <w:r>
        <w:rPr>
          <w:lang w:val="uk-UA"/>
        </w:rPr>
        <w:t>, ц</w:t>
      </w:r>
      <w:r>
        <w:t>е був в</w:t>
      </w:r>
      <w:r>
        <w:rPr>
          <w:lang w:val="uk-UA"/>
        </w:rPr>
        <w:t>ін</w:t>
      </w:r>
      <w:r>
        <w:t>)</w:t>
      </w:r>
      <w:r>
        <w:rPr>
          <w:lang w:val="uk-UA"/>
        </w:rPr>
        <w:t>. Зауважила, що немає гарантії того, що виділені нами кощшти підуть на зарплату власне працівникам, а не керівникам, і що ТЕЦ буде запущена.</w:t>
      </w:r>
    </w:p>
    <w:p w:rsidR="00B97F7B" w:rsidRDefault="00AE0328"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ким буде запущено опалювальний сезон якщо ми дамо гроші, адже спеціалістів на підприємстві залишились ¼ і він не вірить, що працівники повернуться на підприємство. Пан Тесленко намагався пояснити, що казначейство буде перераховувати кошти безпосередньо на картки працівників, на що депутат Кравець зауважила, що доповідач ніколи не працював з казначейством.</w:t>
      </w:r>
    </w:p>
    <w:p w:rsidR="00CB61FB" w:rsidRDefault="00CB61F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Кравець запитала чи прораховували на підприємстві скільком працівникам буде виплачено зарплату якщо ми підтримаємо проєкт рішення. Не прораховували.</w:t>
      </w:r>
    </w:p>
    <w:p w:rsidR="00CB61FB" w:rsidRDefault="00CB61FB"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запитав для чого ПП «Гарант Енерго М» вся ця іст</w:t>
      </w:r>
      <w:r w:rsidR="00BE7924">
        <w:rPr>
          <w:lang w:val="uk-UA"/>
        </w:rPr>
        <w:t>орія якщо нічого не получається, чи власник висловлювався з цього приводу, може б ми скинулися на пальне для власника аби поспілкуватися з ним на сесії.</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Представник трудового колективу Пашко Т. сказала, що працівники не просять грошей в міста, претензії є лише до власника підприємства. Також запитала де були депутати від весни? Депутат Яценко задала зустрічне питання: де були працівники, якщо досі немає жодного наказового провадження. Порекомендувала працівникам подавати в суд заяви про відкриття наказових проваджень щодо стягнення зарплати.</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Пані Пашко заявила, що працівники не приступлять до роботи доки не буде 100% погашення заборгованості по зарплаті.</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Гапатин запитала чому працівникам не віддають трудових книжок. Пан Тесленко сказав, що вчора підписав довідки по зарплаті і трудові книжки.</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Шалаєв запропонував провести виїздне засідання сесії спільно з сесією Львівської обласної ради у вівторок.</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Телька вважає, що тут немає що обговорювати, вона, як керівник підприємства, також може звернутися до міської ради за допомогою для виплати зарплати своїм працівникам.</w:t>
      </w:r>
    </w:p>
    <w:p w:rsidR="00E47688" w:rsidRDefault="00E47688" w:rsidP="00E47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Яценко запитала коли буде запущено тепло якщо ми дамо гроші. Пан Тесленко не надав відповіді.</w:t>
      </w:r>
    </w:p>
    <w:p w:rsidR="00BE7924" w:rsidRDefault="00BE7924" w:rsidP="00BE7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зауважив, що Синютка М. приїж</w:t>
      </w:r>
      <w:r w:rsidR="00876893">
        <w:rPr>
          <w:lang w:val="uk-UA"/>
        </w:rPr>
        <w:t>джав сюди і до нас, і на ТЕЦ, а теперішній голова ЛОДА жодного разу не приїхав. Треба його запросити. А звідки в нас будуть дороги і тротуари якщо ми будемо спонсорувати приватне підприємство. Ми навіть працівникам комунального підприємства не допомагали виплачувати зарплату, хоч були мітинги.</w:t>
      </w:r>
    </w:p>
    <w:p w:rsidR="00AE0328" w:rsidRDefault="00AE0328"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E47688">
        <w:rPr>
          <w:i/>
          <w:shd w:val="clear" w:color="auto" w:fill="FFFFFF" w:themeFill="background1"/>
          <w:lang w:val="uk-UA"/>
        </w:rPr>
        <w:lastRenderedPageBreak/>
        <w:t>Голосували пропозицію підтримати звернення в АРМА, ОДА та ЛОР щодо</w:t>
      </w:r>
      <w:r>
        <w:rPr>
          <w:i/>
          <w:lang w:val="uk-UA"/>
        </w:rPr>
        <w:t xml:space="preserve"> запрошення їх на пленарне засідання сесії Новороздільської міської ради: за – 18, проти – 0, утримались – 0.</w:t>
      </w:r>
    </w:p>
    <w:p w:rsidR="00E47688" w:rsidRDefault="00E47688" w:rsidP="00E47688">
      <w:pPr>
        <w:ind w:firstLine="720"/>
        <w:jc w:val="both"/>
        <w:rPr>
          <w:b/>
          <w:i/>
          <w:lang w:val="uk-UA"/>
        </w:rPr>
      </w:pPr>
      <w:r w:rsidRPr="00F547A1">
        <w:rPr>
          <w:b/>
          <w:i/>
          <w:lang w:val="uk-UA"/>
        </w:rPr>
        <w:t xml:space="preserve">Вирішили: </w:t>
      </w:r>
      <w:r>
        <w:rPr>
          <w:b/>
          <w:i/>
          <w:lang w:val="uk-UA"/>
        </w:rPr>
        <w:t>підтримати звернення до ЛОДА, ЛОР, АРМА щодо запрошення їх на пленарне засідання (додається)</w:t>
      </w:r>
      <w:r w:rsidRPr="00F547A1">
        <w:rPr>
          <w:b/>
          <w:i/>
          <w:lang w:val="uk-UA"/>
        </w:rPr>
        <w:t>.</w:t>
      </w:r>
    </w:p>
    <w:p w:rsidR="00557F3E" w:rsidRDefault="00557F3E" w:rsidP="0055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CB61FB">
        <w:rPr>
          <w:i/>
          <w:lang w:val="uk-UA"/>
        </w:rPr>
        <w:t>пропозицію перенести проєкт рішення № 1214 в кінець порядку денного</w:t>
      </w:r>
      <w:r w:rsidRPr="00781DDB">
        <w:rPr>
          <w:i/>
          <w:lang w:val="uk-UA"/>
        </w:rPr>
        <w:t xml:space="preserve">: за — </w:t>
      </w:r>
      <w:r>
        <w:rPr>
          <w:i/>
          <w:lang w:val="uk-UA"/>
        </w:rPr>
        <w:t>1</w:t>
      </w:r>
      <w:r w:rsidR="00CB61FB">
        <w:rPr>
          <w:i/>
          <w:lang w:val="uk-UA"/>
        </w:rPr>
        <w:t>8</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557F3E" w:rsidRDefault="00557F3E" w:rsidP="00557F3E">
      <w:pPr>
        <w:ind w:firstLine="720"/>
        <w:jc w:val="both"/>
        <w:rPr>
          <w:b/>
          <w:i/>
          <w:lang w:val="uk-UA"/>
        </w:rPr>
      </w:pPr>
      <w:r w:rsidRPr="00F547A1">
        <w:rPr>
          <w:b/>
          <w:i/>
          <w:lang w:val="uk-UA"/>
        </w:rPr>
        <w:t xml:space="preserve">Вирішили: </w:t>
      </w:r>
      <w:r w:rsidR="009C2850">
        <w:rPr>
          <w:b/>
          <w:i/>
          <w:lang w:val="uk-UA"/>
        </w:rPr>
        <w:t>проєкт 1214 перенести в кінець порядку денного.</w:t>
      </w:r>
    </w:p>
    <w:p w:rsidR="002C766A" w:rsidRDefault="002C766A" w:rsidP="002C766A">
      <w:pPr>
        <w:ind w:firstLine="720"/>
        <w:jc w:val="both"/>
        <w:rPr>
          <w:lang w:val="uk-UA"/>
        </w:rPr>
      </w:pPr>
    </w:p>
    <w:p w:rsidR="00B97F7B" w:rsidRPr="004C34DC" w:rsidRDefault="00B97F7B" w:rsidP="00B97F7B">
      <w:pPr>
        <w:tabs>
          <w:tab w:val="left" w:pos="2130"/>
        </w:tabs>
        <w:jc w:val="both"/>
        <w:rPr>
          <w:color w:val="000000"/>
          <w:lang w:val="uk-UA"/>
        </w:rPr>
      </w:pPr>
      <w:r>
        <w:rPr>
          <w:b/>
          <w:lang w:val="uk-UA"/>
        </w:rPr>
        <w:t>питання № 31 порядку денного:</w:t>
      </w:r>
      <w:r w:rsidRPr="00504946">
        <w:rPr>
          <w:lang w:val="uk-UA"/>
        </w:rPr>
        <w:t xml:space="preserve"> </w:t>
      </w:r>
      <w:r w:rsidRPr="00B97F7B">
        <w:rPr>
          <w:b/>
          <w:u w:val="single"/>
          <w:lang w:eastAsia="uk-UA"/>
        </w:rPr>
        <w:t xml:space="preserve">Про  внесення змін до </w:t>
      </w:r>
      <w:r w:rsidRPr="00B97F7B">
        <w:rPr>
          <w:b/>
          <w:u w:val="single"/>
        </w:rPr>
        <w:t>Програми благоустрою міста Новий Розділ  на 2019 рік та прогноз на 2020-2021 роки</w:t>
      </w:r>
      <w:r>
        <w:rPr>
          <w:b/>
          <w:u w:val="single"/>
          <w:lang w:val="uk-UA"/>
        </w:rPr>
        <w:t xml:space="preserve"> (проєкт № 1213)</w:t>
      </w:r>
    </w:p>
    <w:p w:rsidR="009C2850" w:rsidRPr="000E6B69" w:rsidRDefault="00B97F7B" w:rsidP="009C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 пояснила, що вже розроблено ПКД на капремонт дороги по вул. Малехівська і можна вносити відповідний захід до програми.</w:t>
      </w:r>
      <w:r w:rsidR="009C2850">
        <w:rPr>
          <w:lang w:val="uk-UA"/>
        </w:rPr>
        <w:t xml:space="preserve"> Також доповіла по всіх перекидках коштів, які погодив виконком.</w:t>
      </w:r>
    </w:p>
    <w:p w:rsidR="00B97F7B" w:rsidRDefault="00B97F7B" w:rsidP="00B9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1213</w:t>
      </w:r>
      <w:r w:rsidRPr="00781DDB">
        <w:rPr>
          <w:i/>
          <w:lang w:val="uk-UA"/>
        </w:rPr>
        <w:t xml:space="preserve">: за — </w:t>
      </w:r>
      <w:r>
        <w:rPr>
          <w:i/>
          <w:lang w:val="uk-UA"/>
        </w:rPr>
        <w:t>1</w:t>
      </w:r>
      <w:r w:rsidR="009C2850">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97F7B" w:rsidRDefault="00B97F7B" w:rsidP="00B97F7B">
      <w:pPr>
        <w:ind w:firstLine="720"/>
        <w:jc w:val="both"/>
        <w:rPr>
          <w:b/>
          <w:i/>
          <w:lang w:val="uk-UA"/>
        </w:rPr>
      </w:pPr>
      <w:r w:rsidRPr="00F547A1">
        <w:rPr>
          <w:b/>
          <w:i/>
          <w:lang w:val="uk-UA"/>
        </w:rPr>
        <w:t xml:space="preserve">Вирішили: </w:t>
      </w:r>
      <w:r>
        <w:rPr>
          <w:b/>
          <w:i/>
          <w:lang w:val="uk-UA"/>
        </w:rPr>
        <w:t>рішення № 1</w:t>
      </w:r>
      <w:r w:rsidR="009C2850">
        <w:rPr>
          <w:b/>
          <w:i/>
          <w:lang w:val="uk-UA"/>
        </w:rPr>
        <w:t>201</w:t>
      </w:r>
      <w:r>
        <w:rPr>
          <w:b/>
          <w:i/>
          <w:lang w:val="uk-UA"/>
        </w:rPr>
        <w:t xml:space="preserve"> прийнято (додається)</w:t>
      </w:r>
      <w:r w:rsidRPr="00F547A1">
        <w:rPr>
          <w:b/>
          <w:i/>
          <w:lang w:val="uk-UA"/>
        </w:rPr>
        <w:t>.</w:t>
      </w:r>
    </w:p>
    <w:p w:rsidR="002C766A" w:rsidRDefault="002C766A" w:rsidP="002C766A">
      <w:pPr>
        <w:ind w:firstLine="720"/>
        <w:jc w:val="both"/>
        <w:rPr>
          <w:lang w:val="uk-UA"/>
        </w:rPr>
      </w:pPr>
    </w:p>
    <w:p w:rsidR="00B97F7B" w:rsidRPr="004C34DC" w:rsidRDefault="00B97F7B" w:rsidP="00B97F7B">
      <w:pPr>
        <w:tabs>
          <w:tab w:val="left" w:pos="2130"/>
        </w:tabs>
        <w:jc w:val="both"/>
        <w:rPr>
          <w:color w:val="000000"/>
          <w:lang w:val="uk-UA"/>
        </w:rPr>
      </w:pPr>
      <w:r>
        <w:rPr>
          <w:b/>
          <w:lang w:val="uk-UA"/>
        </w:rPr>
        <w:t>питання № 32 порядку денного:</w:t>
      </w:r>
      <w:r w:rsidRPr="00504946">
        <w:rPr>
          <w:lang w:val="uk-UA"/>
        </w:rPr>
        <w:t xml:space="preserve"> </w:t>
      </w:r>
      <w:r w:rsidRPr="000B5C90">
        <w:rPr>
          <w:b/>
          <w:u w:val="single"/>
          <w:lang w:val="uk-UA"/>
        </w:rPr>
        <w:t xml:space="preserve">Про внесення змін до </w:t>
      </w:r>
      <w:r>
        <w:rPr>
          <w:b/>
          <w:u w:val="single"/>
          <w:lang w:val="uk-UA"/>
        </w:rPr>
        <w:t>показників міського бюджету на 2019 рік (проєкт № 1215)</w:t>
      </w:r>
    </w:p>
    <w:p w:rsidR="00B97F7B" w:rsidRPr="000E6B69" w:rsidRDefault="00B97F7B" w:rsidP="00B9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фінансового управління</w:t>
      </w:r>
      <w:r w:rsidR="00002F46">
        <w:rPr>
          <w:lang w:val="uk-UA"/>
        </w:rPr>
        <w:t xml:space="preserve"> Ричагівський І.І. пояснив, що пропонується зі спецфонду виділити 620 тисяч на капремонт дороги по вул. Малехівська. Депутат Засанський попросив, щоб не получився неякісний ремонт, як по вул. Шашкевича. Секретар ради нагадала, що проект кошторисної документації біло надіслано депутатам на електронні адреси.</w:t>
      </w:r>
    </w:p>
    <w:p w:rsidR="00B97F7B" w:rsidRDefault="00B97F7B" w:rsidP="00B9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w:t>
      </w:r>
      <w:r w:rsidR="00002F46">
        <w:rPr>
          <w:i/>
          <w:lang w:val="uk-UA"/>
        </w:rPr>
        <w:t>5</w:t>
      </w:r>
      <w:r w:rsidRPr="00781DDB">
        <w:rPr>
          <w:i/>
          <w:lang w:val="uk-UA"/>
        </w:rPr>
        <w:t xml:space="preserve">: за — </w:t>
      </w:r>
      <w:r>
        <w:rPr>
          <w:i/>
          <w:lang w:val="uk-UA"/>
        </w:rPr>
        <w:t>1</w:t>
      </w:r>
      <w:r w:rsidR="00002F46">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97F7B" w:rsidRDefault="00B97F7B" w:rsidP="00B97F7B">
      <w:pPr>
        <w:ind w:firstLine="720"/>
        <w:jc w:val="both"/>
        <w:rPr>
          <w:b/>
          <w:i/>
          <w:lang w:val="uk-UA"/>
        </w:rPr>
      </w:pPr>
      <w:r w:rsidRPr="00F547A1">
        <w:rPr>
          <w:b/>
          <w:i/>
          <w:lang w:val="uk-UA"/>
        </w:rPr>
        <w:t xml:space="preserve">Вирішили: </w:t>
      </w:r>
      <w:r>
        <w:rPr>
          <w:b/>
          <w:i/>
          <w:lang w:val="uk-UA"/>
        </w:rPr>
        <w:t>рішення № 1</w:t>
      </w:r>
      <w:r w:rsidR="00002F46">
        <w:rPr>
          <w:b/>
          <w:i/>
          <w:lang w:val="uk-UA"/>
        </w:rPr>
        <w:t>202</w:t>
      </w:r>
      <w:r>
        <w:rPr>
          <w:b/>
          <w:i/>
          <w:lang w:val="uk-UA"/>
        </w:rPr>
        <w:t xml:space="preserve"> прийнято (додається)</w:t>
      </w:r>
      <w:r w:rsidRPr="00F547A1">
        <w:rPr>
          <w:b/>
          <w:i/>
          <w:lang w:val="uk-UA"/>
        </w:rPr>
        <w:t>.</w:t>
      </w:r>
    </w:p>
    <w:p w:rsidR="00B97F7B" w:rsidRDefault="00B97F7B" w:rsidP="002C766A">
      <w:pPr>
        <w:ind w:firstLine="720"/>
        <w:jc w:val="both"/>
        <w:rPr>
          <w:lang w:val="uk-UA"/>
        </w:rPr>
      </w:pPr>
    </w:p>
    <w:p w:rsidR="00002F46" w:rsidRDefault="00002F46" w:rsidP="002C766A">
      <w:pPr>
        <w:ind w:firstLine="720"/>
        <w:jc w:val="both"/>
        <w:rPr>
          <w:lang w:val="uk-UA"/>
        </w:rPr>
      </w:pPr>
      <w:r>
        <w:rPr>
          <w:lang w:val="uk-UA"/>
        </w:rPr>
        <w:t>Мелешко А.Р. передав головування на пленарному засіданні секретарю ради.</w:t>
      </w:r>
    </w:p>
    <w:p w:rsidR="00002F46" w:rsidRDefault="00002F46" w:rsidP="002C766A">
      <w:pPr>
        <w:ind w:firstLine="720"/>
        <w:jc w:val="both"/>
        <w:rPr>
          <w:lang w:val="uk-UA"/>
        </w:rPr>
      </w:pPr>
    </w:p>
    <w:p w:rsidR="0050072F" w:rsidRDefault="0050072F" w:rsidP="002C766A">
      <w:pPr>
        <w:ind w:firstLine="720"/>
        <w:jc w:val="both"/>
        <w:rPr>
          <w:lang w:val="uk-UA"/>
        </w:rPr>
      </w:pPr>
    </w:p>
    <w:p w:rsidR="00002F46" w:rsidRDefault="00002F46" w:rsidP="00002F46">
      <w:pPr>
        <w:jc w:val="both"/>
        <w:rPr>
          <w:lang w:val="uk-UA"/>
        </w:rPr>
      </w:pPr>
      <w:r>
        <w:rPr>
          <w:lang w:val="uk-UA"/>
        </w:rPr>
        <w:t>Головуючий</w:t>
      </w:r>
    </w:p>
    <w:p w:rsidR="00002F46" w:rsidRDefault="00002F46" w:rsidP="00002F46">
      <w:pPr>
        <w:jc w:val="both"/>
        <w:rPr>
          <w:b/>
          <w:lang w:val="uk-UA"/>
        </w:rPr>
      </w:pPr>
    </w:p>
    <w:p w:rsidR="00002F46" w:rsidRDefault="00002F46" w:rsidP="00002F46">
      <w:pPr>
        <w:jc w:val="both"/>
        <w:rPr>
          <w:b/>
          <w:lang w:val="uk-UA"/>
        </w:rPr>
      </w:pPr>
      <w:r>
        <w:rPr>
          <w:b/>
          <w:lang w:val="uk-UA"/>
        </w:rPr>
        <w:t>МІСЬКИЙ ГОЛОВА                                          _______________           А.Р. МЕЛЕШКО</w:t>
      </w:r>
    </w:p>
    <w:p w:rsidR="00002F46" w:rsidRDefault="00002F46" w:rsidP="00002F46">
      <w:pPr>
        <w:jc w:val="center"/>
        <w:rPr>
          <w:b/>
          <w:sz w:val="22"/>
          <w:szCs w:val="22"/>
          <w:lang w:val="uk-UA"/>
        </w:rPr>
      </w:pPr>
    </w:p>
    <w:p w:rsidR="00002F46" w:rsidRDefault="00002F46" w:rsidP="002C766A">
      <w:pPr>
        <w:ind w:firstLine="720"/>
        <w:jc w:val="both"/>
        <w:rPr>
          <w:lang w:val="uk-UA"/>
        </w:rPr>
      </w:pPr>
    </w:p>
    <w:p w:rsidR="002C766A" w:rsidRDefault="00002F46" w:rsidP="002C766A">
      <w:pPr>
        <w:ind w:firstLine="720"/>
        <w:jc w:val="both"/>
        <w:rPr>
          <w:lang w:val="uk-UA"/>
        </w:rPr>
      </w:pPr>
      <w:r>
        <w:rPr>
          <w:lang w:val="uk-UA"/>
        </w:rPr>
        <w:t xml:space="preserve"> Міський голова Мелешко А.Р. зачитав заяву свою про дострокове припинення його повноважень, передав заяву секретарю ради, заявив про конфлікт інтересів і покинув приміщення.</w:t>
      </w:r>
    </w:p>
    <w:p w:rsidR="00002F46" w:rsidRDefault="00002F46" w:rsidP="002C766A">
      <w:pPr>
        <w:ind w:firstLine="720"/>
        <w:jc w:val="both"/>
        <w:rPr>
          <w:lang w:val="uk-UA"/>
        </w:rPr>
      </w:pPr>
      <w:r>
        <w:rPr>
          <w:lang w:val="uk-UA"/>
        </w:rPr>
        <w:t>Депутати попросили перерву для ознайомлення із законодавством щодо вирішення питання дострокового припинення повноважень.</w:t>
      </w:r>
      <w:r w:rsidR="0050072F">
        <w:rPr>
          <w:lang w:val="uk-UA"/>
        </w:rPr>
        <w:t xml:space="preserve"> Оголошено перерву.</w:t>
      </w:r>
    </w:p>
    <w:p w:rsidR="0050072F" w:rsidRDefault="0050072F" w:rsidP="002C766A">
      <w:pPr>
        <w:ind w:firstLine="720"/>
        <w:jc w:val="both"/>
        <w:rPr>
          <w:lang w:val="uk-UA"/>
        </w:rPr>
      </w:pPr>
      <w:r>
        <w:rPr>
          <w:lang w:val="uk-UA"/>
        </w:rPr>
        <w:t xml:space="preserve">Після обговорення депутати досягли спільної згоди і головуюча оголосила перерву до 28.10.2019 року </w:t>
      </w:r>
      <w:r w:rsidR="002255BA">
        <w:rPr>
          <w:lang w:val="uk-UA"/>
        </w:rPr>
        <w:t>до 14:00 год.</w:t>
      </w:r>
    </w:p>
    <w:p w:rsidR="00002F46" w:rsidRDefault="00002F46" w:rsidP="002C766A">
      <w:pPr>
        <w:ind w:firstLine="720"/>
        <w:jc w:val="both"/>
        <w:rPr>
          <w:lang w:val="uk-UA"/>
        </w:rPr>
      </w:pPr>
    </w:p>
    <w:p w:rsidR="002C766A" w:rsidRDefault="002C766A" w:rsidP="002C766A">
      <w:pPr>
        <w:jc w:val="center"/>
        <w:rPr>
          <w:b/>
          <w:sz w:val="22"/>
          <w:szCs w:val="22"/>
          <w:lang w:val="uk-UA"/>
        </w:rPr>
      </w:pPr>
    </w:p>
    <w:p w:rsidR="00002F46" w:rsidRDefault="00002F46" w:rsidP="00002F46">
      <w:pPr>
        <w:jc w:val="both"/>
        <w:rPr>
          <w:lang w:val="uk-UA"/>
        </w:rPr>
      </w:pPr>
      <w:r>
        <w:rPr>
          <w:lang w:val="uk-UA"/>
        </w:rPr>
        <w:t>Головуюча</w:t>
      </w:r>
    </w:p>
    <w:p w:rsidR="00002F46" w:rsidRDefault="00002F46" w:rsidP="00002F46">
      <w:pPr>
        <w:jc w:val="both"/>
        <w:rPr>
          <w:b/>
          <w:lang w:val="uk-UA"/>
        </w:rPr>
      </w:pPr>
    </w:p>
    <w:p w:rsidR="00002F46" w:rsidRDefault="00002F46" w:rsidP="00002F46">
      <w:pPr>
        <w:jc w:val="both"/>
        <w:rPr>
          <w:b/>
          <w:lang w:val="uk-UA"/>
        </w:rPr>
      </w:pPr>
      <w:r>
        <w:rPr>
          <w:b/>
          <w:lang w:val="uk-UA"/>
        </w:rPr>
        <w:t>СЕКРЕТАР РАДИ                                          _______________           І.Д. КРАВЕЦЬ</w:t>
      </w:r>
    </w:p>
    <w:p w:rsidR="002255BA" w:rsidRDefault="002255BA" w:rsidP="00002F46">
      <w:pPr>
        <w:jc w:val="both"/>
        <w:rPr>
          <w:b/>
          <w:lang w:val="uk-UA"/>
        </w:rPr>
      </w:pPr>
    </w:p>
    <w:p w:rsidR="002255BA" w:rsidRDefault="002255BA" w:rsidP="00002F46">
      <w:pPr>
        <w:jc w:val="both"/>
        <w:rPr>
          <w:b/>
          <w:lang w:val="uk-UA"/>
        </w:rPr>
      </w:pPr>
    </w:p>
    <w:p w:rsidR="002255BA" w:rsidRDefault="002255BA" w:rsidP="00002F46">
      <w:pPr>
        <w:jc w:val="both"/>
        <w:rPr>
          <w:b/>
          <w:lang w:val="uk-UA"/>
        </w:rPr>
      </w:pPr>
    </w:p>
    <w:p w:rsidR="002255BA" w:rsidRDefault="002255BA" w:rsidP="00002F46">
      <w:pPr>
        <w:jc w:val="both"/>
        <w:rPr>
          <w:b/>
          <w:lang w:val="uk-UA"/>
        </w:rPr>
      </w:pPr>
    </w:p>
    <w:p w:rsidR="002255BA" w:rsidRDefault="002255BA" w:rsidP="002255BA">
      <w:pPr>
        <w:jc w:val="center"/>
        <w:rPr>
          <w:b/>
          <w:sz w:val="22"/>
          <w:szCs w:val="22"/>
          <w:lang w:val="uk-UA"/>
        </w:rPr>
      </w:pPr>
      <w:r>
        <w:rPr>
          <w:b/>
          <w:noProof/>
          <w:sz w:val="22"/>
          <w:szCs w:val="22"/>
          <w:lang w:val="uk-UA" w:eastAsia="uk-UA"/>
        </w:rPr>
        <w:lastRenderedPageBreak/>
        <w:drawing>
          <wp:inline distT="0" distB="0" distL="0" distR="0" wp14:anchorId="0313FAB6" wp14:editId="3085CD3E">
            <wp:extent cx="1144270" cy="5994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2255BA" w:rsidRDefault="002255BA" w:rsidP="002255BA">
      <w:pPr>
        <w:jc w:val="center"/>
        <w:rPr>
          <w:b/>
          <w:sz w:val="22"/>
          <w:szCs w:val="22"/>
          <w:lang w:val="uk-UA"/>
        </w:rPr>
      </w:pPr>
      <w:r>
        <w:rPr>
          <w:b/>
          <w:sz w:val="22"/>
          <w:szCs w:val="22"/>
          <w:lang w:val="uk-UA"/>
        </w:rPr>
        <w:t xml:space="preserve">НОВОРОЗДІЛЬСЬКА  МІСЬКА  РАДА   </w:t>
      </w:r>
    </w:p>
    <w:p w:rsidR="002255BA" w:rsidRDefault="002255BA" w:rsidP="002255BA">
      <w:pPr>
        <w:jc w:val="center"/>
        <w:rPr>
          <w:b/>
          <w:sz w:val="22"/>
          <w:szCs w:val="22"/>
          <w:lang w:val="uk-UA"/>
        </w:rPr>
      </w:pPr>
      <w:r>
        <w:rPr>
          <w:b/>
          <w:sz w:val="22"/>
          <w:szCs w:val="22"/>
          <w:lang w:val="uk-UA"/>
        </w:rPr>
        <w:t>ЛЬВІВСЬКОЇ  ОБЛАСТІ</w:t>
      </w:r>
    </w:p>
    <w:p w:rsidR="002255BA" w:rsidRDefault="002255BA" w:rsidP="002255BA">
      <w:pPr>
        <w:jc w:val="center"/>
        <w:rPr>
          <w:b/>
          <w:sz w:val="22"/>
          <w:szCs w:val="22"/>
          <w:lang w:val="uk-UA"/>
        </w:rPr>
      </w:pPr>
      <w:r>
        <w:rPr>
          <w:b/>
          <w:sz w:val="22"/>
          <w:szCs w:val="22"/>
          <w:lang w:val="uk-UA"/>
        </w:rPr>
        <w:t xml:space="preserve">ПРОТОКОЛ </w:t>
      </w:r>
    </w:p>
    <w:p w:rsidR="002255BA" w:rsidRPr="00A80E60" w:rsidRDefault="002255BA" w:rsidP="002255BA">
      <w:pPr>
        <w:jc w:val="center"/>
        <w:rPr>
          <w:b/>
          <w:lang w:val="uk-UA"/>
        </w:rPr>
      </w:pPr>
      <w:r w:rsidRPr="00A80E60">
        <w:rPr>
          <w:b/>
          <w:lang w:val="uk-UA"/>
        </w:rPr>
        <w:t>пленарного засідання</w:t>
      </w:r>
    </w:p>
    <w:p w:rsidR="002255BA" w:rsidRDefault="002255BA" w:rsidP="002255BA">
      <w:pPr>
        <w:jc w:val="center"/>
        <w:rPr>
          <w:b/>
          <w:lang w:val="uk-UA"/>
        </w:rPr>
      </w:pPr>
      <w:r>
        <w:rPr>
          <w:b/>
          <w:lang w:val="en-US"/>
        </w:rPr>
        <w:t>L</w:t>
      </w:r>
      <w:r>
        <w:rPr>
          <w:b/>
          <w:lang w:val="uk-UA"/>
        </w:rPr>
        <w:t xml:space="preserve"> </w:t>
      </w:r>
      <w:proofErr w:type="gramStart"/>
      <w:r w:rsidRPr="00A80E60">
        <w:rPr>
          <w:b/>
          <w:lang w:val="uk-UA"/>
        </w:rPr>
        <w:t>сесії  Новороздільської</w:t>
      </w:r>
      <w:proofErr w:type="gramEnd"/>
      <w:r w:rsidRPr="00A80E60">
        <w:rPr>
          <w:b/>
          <w:lang w:val="uk-UA"/>
        </w:rPr>
        <w:t xml:space="preserve">  міської  ради  </w:t>
      </w:r>
    </w:p>
    <w:p w:rsidR="002255BA" w:rsidRPr="00A80E60" w:rsidRDefault="002255BA" w:rsidP="002255BA">
      <w:pPr>
        <w:jc w:val="center"/>
        <w:rPr>
          <w:b/>
          <w:lang w:val="uk-UA"/>
        </w:rPr>
      </w:pPr>
      <w:r w:rsidRPr="00A80E60">
        <w:rPr>
          <w:b/>
          <w:lang w:val="uk-UA"/>
        </w:rPr>
        <w:t xml:space="preserve">VІІ  демократичного скликання  </w:t>
      </w:r>
    </w:p>
    <w:p w:rsidR="002255BA" w:rsidRDefault="002255BA" w:rsidP="002255BA">
      <w:pPr>
        <w:tabs>
          <w:tab w:val="left" w:pos="720"/>
        </w:tabs>
        <w:ind w:firstLine="720"/>
        <w:jc w:val="both"/>
        <w:rPr>
          <w:b/>
          <w:sz w:val="32"/>
          <w:szCs w:val="32"/>
          <w:u w:val="single"/>
          <w:lang w:val="uk-UA"/>
        </w:rPr>
      </w:pPr>
    </w:p>
    <w:p w:rsidR="002255BA" w:rsidRDefault="002255BA" w:rsidP="002255BA">
      <w:pPr>
        <w:tabs>
          <w:tab w:val="left" w:pos="720"/>
        </w:tabs>
        <w:ind w:firstLine="720"/>
        <w:rPr>
          <w:b/>
          <w:sz w:val="32"/>
          <w:szCs w:val="32"/>
          <w:u w:val="single"/>
          <w:lang w:val="uk-UA"/>
        </w:rPr>
      </w:pPr>
      <w:r>
        <w:rPr>
          <w:b/>
          <w:sz w:val="32"/>
          <w:szCs w:val="32"/>
          <w:u w:val="single"/>
          <w:lang w:val="uk-UA"/>
        </w:rPr>
        <w:t>2</w:t>
      </w:r>
      <w:r w:rsidR="00A74B57">
        <w:rPr>
          <w:b/>
          <w:sz w:val="32"/>
          <w:szCs w:val="32"/>
          <w:u w:val="single"/>
          <w:lang w:val="uk-UA"/>
        </w:rPr>
        <w:t>5</w:t>
      </w:r>
      <w:r>
        <w:rPr>
          <w:b/>
          <w:sz w:val="32"/>
          <w:szCs w:val="32"/>
          <w:u w:val="single"/>
          <w:lang w:val="uk-UA"/>
        </w:rPr>
        <w:t>.10</w:t>
      </w:r>
      <w:r w:rsidRPr="00F547A1">
        <w:rPr>
          <w:b/>
          <w:sz w:val="32"/>
          <w:szCs w:val="32"/>
          <w:u w:val="single"/>
          <w:lang w:val="uk-UA"/>
        </w:rPr>
        <w:t>.201</w:t>
      </w:r>
      <w:r>
        <w:rPr>
          <w:b/>
          <w:sz w:val="32"/>
          <w:szCs w:val="32"/>
          <w:u w:val="single"/>
          <w:lang w:val="uk-UA"/>
        </w:rPr>
        <w:t>9</w:t>
      </w:r>
      <w:r w:rsidRPr="00F547A1">
        <w:rPr>
          <w:b/>
          <w:sz w:val="32"/>
          <w:szCs w:val="32"/>
          <w:u w:val="single"/>
          <w:lang w:val="uk-UA"/>
        </w:rPr>
        <w:t xml:space="preserve"> року</w:t>
      </w:r>
    </w:p>
    <w:p w:rsidR="002255BA" w:rsidRPr="00F547A1" w:rsidRDefault="002255BA" w:rsidP="002255BA">
      <w:pPr>
        <w:tabs>
          <w:tab w:val="left" w:pos="720"/>
        </w:tabs>
        <w:ind w:firstLine="720"/>
        <w:rPr>
          <w:b/>
          <w:sz w:val="32"/>
          <w:szCs w:val="32"/>
          <w:u w:val="single"/>
          <w:lang w:val="uk-UA"/>
        </w:rPr>
      </w:pPr>
    </w:p>
    <w:p w:rsidR="002255BA" w:rsidRDefault="002255BA" w:rsidP="002255BA">
      <w:pPr>
        <w:ind w:firstLine="720"/>
        <w:jc w:val="both"/>
        <w:rPr>
          <w:lang w:val="uk-UA"/>
        </w:rPr>
      </w:pPr>
      <w:r>
        <w:rPr>
          <w:lang w:val="uk-UA"/>
        </w:rPr>
        <w:t xml:space="preserve">Початок роботи о 15:45 год. </w:t>
      </w:r>
    </w:p>
    <w:p w:rsidR="002255BA" w:rsidRDefault="002255BA" w:rsidP="002255BA">
      <w:pPr>
        <w:ind w:firstLine="720"/>
        <w:jc w:val="both"/>
        <w:rPr>
          <w:lang w:val="uk-UA"/>
        </w:rPr>
      </w:pPr>
      <w:r>
        <w:rPr>
          <w:lang w:val="uk-UA"/>
        </w:rPr>
        <w:t>Депутати Новороздільської міської ради, обговоривши ситуацію, що склалася із роботою управителя ТЕЦ, з метою недопущення надзвичайної ситуації погодили провести пленарне засідання 25.10.2019 року. Оскільки міський голова не зареєструвався на засіданні, головувала секретар ради.</w:t>
      </w:r>
    </w:p>
    <w:p w:rsidR="002255BA" w:rsidRDefault="002255BA" w:rsidP="002255BA">
      <w:pPr>
        <w:ind w:firstLine="720"/>
        <w:jc w:val="both"/>
        <w:rPr>
          <w:lang w:val="uk-UA"/>
        </w:rPr>
      </w:pPr>
      <w:r>
        <w:rPr>
          <w:lang w:val="uk-UA"/>
        </w:rPr>
        <w:t xml:space="preserve">В порядку денному </w:t>
      </w:r>
      <w:r>
        <w:rPr>
          <w:lang w:val="en-US"/>
        </w:rPr>
        <w:t>L</w:t>
      </w:r>
      <w:r>
        <w:rPr>
          <w:lang w:val="uk-UA"/>
        </w:rPr>
        <w:t xml:space="preserve"> сесії залишилось три питання: проєкти № 1195, № 1201 та № 1214. Не всі проєкти рішень пройшли процедуру обговорення, кінцева дата обговорення зазначена в роздаткових матеріалах. </w:t>
      </w:r>
    </w:p>
    <w:p w:rsidR="002255BA" w:rsidRDefault="002255BA" w:rsidP="002255BA">
      <w:pPr>
        <w:ind w:firstLine="720"/>
        <w:jc w:val="both"/>
        <w:rPr>
          <w:lang w:val="uk-UA"/>
        </w:rPr>
      </w:pPr>
      <w:r>
        <w:rPr>
          <w:lang w:val="uk-UA"/>
        </w:rPr>
        <w:t>Головуюча запропонувала доповнити порядок денний новим питанням, яке депутати попередньо обговорили – щодо надання доручення виконавчим органам збільшити резервний фонд міського бюджету.</w:t>
      </w:r>
    </w:p>
    <w:p w:rsidR="002255BA" w:rsidRDefault="002255BA" w:rsidP="002255BA">
      <w:pPr>
        <w:ind w:firstLine="720"/>
        <w:jc w:val="both"/>
        <w:rPr>
          <w:lang w:val="uk-UA"/>
        </w:rPr>
      </w:pPr>
      <w:r>
        <w:rPr>
          <w:lang w:val="uk-UA"/>
        </w:rPr>
        <w:t>Депутат Засанський запропонував розглянути це питання на основі проєкту рішення № 1214, який є в порядку денному і який вже пройшов комісію.</w:t>
      </w:r>
    </w:p>
    <w:p w:rsidR="002255BA" w:rsidRDefault="002255BA" w:rsidP="002255BA">
      <w:pPr>
        <w:ind w:firstLine="709"/>
        <w:jc w:val="both"/>
        <w:rPr>
          <w:i/>
          <w:lang w:val="uk-UA"/>
        </w:rPr>
      </w:pPr>
      <w:r>
        <w:rPr>
          <w:i/>
          <w:lang w:val="uk-UA"/>
        </w:rPr>
        <w:t>Голосували пропозицію першочергово розглянути проєкт 1214: за – 15, проти – 0, утримались – 0.</w:t>
      </w:r>
    </w:p>
    <w:p w:rsidR="002255BA" w:rsidRPr="0003131C" w:rsidRDefault="002255BA" w:rsidP="002255BA">
      <w:pPr>
        <w:jc w:val="both"/>
        <w:rPr>
          <w:lang w:val="uk-UA"/>
        </w:rPr>
      </w:pPr>
    </w:p>
    <w:p w:rsidR="002255BA" w:rsidRPr="00C9640B" w:rsidRDefault="002255BA" w:rsidP="002255BA">
      <w:pPr>
        <w:jc w:val="both"/>
        <w:rPr>
          <w:i/>
          <w:lang w:val="uk-UA"/>
        </w:rPr>
      </w:pPr>
      <w:r w:rsidRPr="00C9640B">
        <w:rPr>
          <w:i/>
          <w:lang w:val="uk-UA"/>
        </w:rPr>
        <w:t xml:space="preserve">ПЕРЕЙШЛИ ДО </w:t>
      </w:r>
      <w:r>
        <w:rPr>
          <w:i/>
          <w:lang w:val="uk-UA"/>
        </w:rPr>
        <w:t>РОЗГЛЯДУ ПИТАНЬ ПОРЯДКУ ДЕННОГО</w:t>
      </w:r>
    </w:p>
    <w:p w:rsidR="002255BA" w:rsidRDefault="002255BA" w:rsidP="002255BA">
      <w:pPr>
        <w:jc w:val="both"/>
        <w:rPr>
          <w:b/>
          <w:lang w:val="uk-UA"/>
        </w:rPr>
      </w:pPr>
    </w:p>
    <w:p w:rsidR="002255BA" w:rsidRDefault="002255BA" w:rsidP="002255BA">
      <w:pPr>
        <w:tabs>
          <w:tab w:val="left" w:pos="2130"/>
        </w:tabs>
        <w:jc w:val="both"/>
        <w:rPr>
          <w:b/>
          <w:u w:val="single"/>
          <w:lang w:val="uk-UA"/>
        </w:rPr>
      </w:pPr>
      <w:r>
        <w:rPr>
          <w:b/>
          <w:lang w:val="uk-UA"/>
        </w:rPr>
        <w:t xml:space="preserve">питання № </w:t>
      </w:r>
      <w:r w:rsidR="00F81B89">
        <w:rPr>
          <w:b/>
          <w:lang w:val="uk-UA"/>
        </w:rPr>
        <w:t>33</w:t>
      </w:r>
      <w:r>
        <w:rPr>
          <w:b/>
          <w:lang w:val="uk-UA"/>
        </w:rPr>
        <w:t xml:space="preserve"> порядку денного:</w:t>
      </w:r>
      <w:r w:rsidRPr="00504946">
        <w:rPr>
          <w:lang w:val="uk-UA"/>
        </w:rPr>
        <w:t xml:space="preserve"> </w:t>
      </w:r>
      <w:r w:rsidR="00F81B89" w:rsidRPr="00F81B89">
        <w:rPr>
          <w:b/>
          <w:u w:val="single"/>
        </w:rPr>
        <w:t>Про внесення змін до показників міського бюджету на 2019 рік</w:t>
      </w:r>
      <w:r w:rsidRPr="00F81B89">
        <w:rPr>
          <w:b/>
          <w:u w:val="single"/>
          <w:lang w:val="uk-UA"/>
        </w:rPr>
        <w:t xml:space="preserve"> </w:t>
      </w:r>
      <w:r>
        <w:rPr>
          <w:b/>
          <w:u w:val="single"/>
          <w:lang w:val="uk-UA"/>
        </w:rPr>
        <w:t>(проєкт № 12</w:t>
      </w:r>
      <w:r w:rsidR="00F81B89">
        <w:rPr>
          <w:b/>
          <w:u w:val="single"/>
          <w:lang w:val="uk-UA"/>
        </w:rPr>
        <w:t>14</w:t>
      </w:r>
      <w:r>
        <w:rPr>
          <w:b/>
          <w:u w:val="single"/>
          <w:lang w:val="uk-UA"/>
        </w:rPr>
        <w:t>)</w:t>
      </w:r>
    </w:p>
    <w:p w:rsidR="00F81B89" w:rsidRPr="00F81B89" w:rsidRDefault="00F81B89" w:rsidP="00F81B89">
      <w:pPr>
        <w:tabs>
          <w:tab w:val="left" w:pos="2130"/>
        </w:tabs>
        <w:ind w:firstLine="709"/>
        <w:jc w:val="both"/>
        <w:rPr>
          <w:color w:val="000000"/>
          <w:lang w:val="uk-UA"/>
        </w:rPr>
      </w:pPr>
      <w:r>
        <w:rPr>
          <w:lang w:val="uk-UA"/>
        </w:rPr>
        <w:t>Депутат Засанський запропонував зміни до проєкту рішення з тим, щоб залишити в рішенні два пункти: д</w:t>
      </w:r>
      <w:r w:rsidRPr="00C85BC0">
        <w:rPr>
          <w:lang w:val="uk-UA"/>
        </w:rPr>
        <w:t>оручити виконавчому комітету Новороздільської міської ради підготувати, попередньо розглянути і подати 28.10.2019 року на розгляд сесії Новороздільської міської ради проєкт рішення щодо збільшення резервного фонду міського бюджету м. Новий Розділ на 2019 рік та формування його в розмірі 1 % обсягу видатків загального фонду</w:t>
      </w:r>
      <w:r>
        <w:rPr>
          <w:lang w:val="uk-UA"/>
        </w:rPr>
        <w:t>; контроль покласти на комісію.</w:t>
      </w:r>
    </w:p>
    <w:p w:rsidR="002255BA" w:rsidRDefault="002255BA" w:rsidP="0022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F81B89">
        <w:rPr>
          <w:i/>
          <w:lang w:val="uk-UA"/>
        </w:rPr>
        <w:t xml:space="preserve">пропозицію взяти </w:t>
      </w:r>
      <w:r>
        <w:rPr>
          <w:i/>
          <w:lang w:val="uk-UA"/>
        </w:rPr>
        <w:t>проєкт рішення № 12</w:t>
      </w:r>
      <w:r w:rsidR="00F81B89">
        <w:rPr>
          <w:i/>
          <w:lang w:val="uk-UA"/>
        </w:rPr>
        <w:t>14 за основу</w:t>
      </w:r>
      <w:r w:rsidRPr="00781DDB">
        <w:rPr>
          <w:i/>
          <w:lang w:val="uk-UA"/>
        </w:rPr>
        <w:t xml:space="preserve">: за — </w:t>
      </w:r>
      <w:r>
        <w:rPr>
          <w:i/>
          <w:lang w:val="uk-UA"/>
        </w:rPr>
        <w:t>1</w:t>
      </w:r>
      <w:r w:rsidR="00F81B89">
        <w:rPr>
          <w:i/>
          <w:lang w:val="uk-UA"/>
        </w:rPr>
        <w:t>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F81B89" w:rsidRDefault="00F81B89" w:rsidP="0022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змін, озвучену депутатом Засанським: за – 15, проти – 0, утримались – 0.</w:t>
      </w:r>
    </w:p>
    <w:p w:rsidR="00F81B89" w:rsidRDefault="00F81B89" w:rsidP="0022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 xml:space="preserve">Голосували </w:t>
      </w:r>
      <w:r w:rsidR="000E56B8">
        <w:rPr>
          <w:i/>
          <w:lang w:val="uk-UA"/>
        </w:rPr>
        <w:t>за рішення «Щодо формування резервного фонду міського бюджету м. Новий Розділ»: за – 15, проти – 0, утримались – 0.</w:t>
      </w:r>
    </w:p>
    <w:p w:rsidR="002255BA" w:rsidRDefault="002255BA" w:rsidP="002255BA">
      <w:pPr>
        <w:ind w:firstLine="720"/>
        <w:jc w:val="both"/>
        <w:rPr>
          <w:b/>
          <w:i/>
          <w:lang w:val="uk-UA"/>
        </w:rPr>
      </w:pPr>
      <w:r w:rsidRPr="00F547A1">
        <w:rPr>
          <w:b/>
          <w:i/>
          <w:lang w:val="uk-UA"/>
        </w:rPr>
        <w:t xml:space="preserve">Вирішили: </w:t>
      </w:r>
      <w:r>
        <w:rPr>
          <w:b/>
          <w:i/>
          <w:lang w:val="uk-UA"/>
        </w:rPr>
        <w:t>рішення № 1</w:t>
      </w:r>
      <w:r w:rsidR="000E56B8">
        <w:rPr>
          <w:b/>
          <w:i/>
          <w:lang w:val="uk-UA"/>
        </w:rPr>
        <w:t>203</w:t>
      </w:r>
      <w:r>
        <w:rPr>
          <w:b/>
          <w:i/>
          <w:lang w:val="uk-UA"/>
        </w:rPr>
        <w:t xml:space="preserve"> прийнято (додається)</w:t>
      </w:r>
      <w:r w:rsidRPr="00F547A1">
        <w:rPr>
          <w:b/>
          <w:i/>
          <w:lang w:val="uk-UA"/>
        </w:rPr>
        <w:t>.</w:t>
      </w:r>
    </w:p>
    <w:p w:rsidR="002255BA" w:rsidRDefault="002255BA" w:rsidP="002255BA">
      <w:pPr>
        <w:ind w:firstLine="720"/>
        <w:jc w:val="both"/>
        <w:rPr>
          <w:b/>
          <w:u w:val="single"/>
          <w:lang w:val="uk-UA"/>
        </w:rPr>
      </w:pPr>
    </w:p>
    <w:p w:rsidR="000E56B8" w:rsidRDefault="000E56B8" w:rsidP="000E56B8">
      <w:pPr>
        <w:ind w:firstLine="720"/>
        <w:jc w:val="both"/>
        <w:rPr>
          <w:lang w:val="uk-UA"/>
        </w:rPr>
      </w:pPr>
      <w:r>
        <w:rPr>
          <w:lang w:val="uk-UA"/>
        </w:rPr>
        <w:t>Оголошено перерву до 28.10.2019 року до 14:00 год.</w:t>
      </w:r>
    </w:p>
    <w:p w:rsidR="000E56B8" w:rsidRDefault="000E56B8" w:rsidP="000E56B8">
      <w:pPr>
        <w:jc w:val="center"/>
        <w:rPr>
          <w:b/>
          <w:sz w:val="22"/>
          <w:szCs w:val="22"/>
          <w:lang w:val="uk-UA"/>
        </w:rPr>
      </w:pPr>
    </w:p>
    <w:p w:rsidR="000E56B8" w:rsidRDefault="000E56B8" w:rsidP="000E56B8">
      <w:pPr>
        <w:jc w:val="both"/>
        <w:rPr>
          <w:lang w:val="uk-UA"/>
        </w:rPr>
      </w:pPr>
      <w:r>
        <w:rPr>
          <w:lang w:val="uk-UA"/>
        </w:rPr>
        <w:t>Головуюча</w:t>
      </w:r>
    </w:p>
    <w:p w:rsidR="000E56B8" w:rsidRDefault="000E56B8" w:rsidP="000E56B8">
      <w:pPr>
        <w:jc w:val="both"/>
        <w:rPr>
          <w:b/>
          <w:lang w:val="uk-UA"/>
        </w:rPr>
      </w:pPr>
    </w:p>
    <w:p w:rsidR="000E56B8" w:rsidRDefault="000E56B8" w:rsidP="000E56B8">
      <w:pPr>
        <w:jc w:val="both"/>
        <w:rPr>
          <w:b/>
          <w:lang w:val="uk-UA"/>
        </w:rPr>
      </w:pPr>
      <w:r>
        <w:rPr>
          <w:b/>
          <w:lang w:val="uk-UA"/>
        </w:rPr>
        <w:t>СЕКРЕТАР РАДИ                                          _______________           І.Д. КРАВЕЦЬ</w:t>
      </w:r>
    </w:p>
    <w:p w:rsidR="00A043F8" w:rsidRDefault="00A043F8" w:rsidP="00A043F8">
      <w:pPr>
        <w:jc w:val="center"/>
        <w:rPr>
          <w:b/>
          <w:sz w:val="22"/>
          <w:szCs w:val="22"/>
          <w:lang w:val="uk-UA"/>
        </w:rPr>
      </w:pPr>
      <w:r>
        <w:rPr>
          <w:b/>
          <w:noProof/>
          <w:sz w:val="22"/>
          <w:szCs w:val="22"/>
          <w:lang w:val="uk-UA" w:eastAsia="uk-UA"/>
        </w:rPr>
        <w:lastRenderedPageBreak/>
        <w:drawing>
          <wp:inline distT="0" distB="0" distL="0" distR="0" wp14:anchorId="5DF7D022" wp14:editId="06F89680">
            <wp:extent cx="1144270" cy="5994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A043F8" w:rsidRDefault="00A043F8" w:rsidP="00A043F8">
      <w:pPr>
        <w:jc w:val="center"/>
        <w:rPr>
          <w:b/>
          <w:sz w:val="22"/>
          <w:szCs w:val="22"/>
          <w:lang w:val="uk-UA"/>
        </w:rPr>
      </w:pPr>
      <w:r>
        <w:rPr>
          <w:b/>
          <w:sz w:val="22"/>
          <w:szCs w:val="22"/>
          <w:lang w:val="uk-UA"/>
        </w:rPr>
        <w:t xml:space="preserve">НОВОРОЗДІЛЬСЬКА  МІСЬКА  РАДА   </w:t>
      </w:r>
    </w:p>
    <w:p w:rsidR="00A043F8" w:rsidRDefault="00A043F8" w:rsidP="00A043F8">
      <w:pPr>
        <w:jc w:val="center"/>
        <w:rPr>
          <w:b/>
          <w:sz w:val="22"/>
          <w:szCs w:val="22"/>
          <w:lang w:val="uk-UA"/>
        </w:rPr>
      </w:pPr>
      <w:r>
        <w:rPr>
          <w:b/>
          <w:sz w:val="22"/>
          <w:szCs w:val="22"/>
          <w:lang w:val="uk-UA"/>
        </w:rPr>
        <w:t>ЛЬВІВСЬКОЇ  ОБЛАСТІ</w:t>
      </w:r>
    </w:p>
    <w:p w:rsidR="00A043F8" w:rsidRDefault="00A043F8" w:rsidP="00A043F8">
      <w:pPr>
        <w:jc w:val="center"/>
        <w:rPr>
          <w:b/>
          <w:sz w:val="22"/>
          <w:szCs w:val="22"/>
          <w:lang w:val="uk-UA"/>
        </w:rPr>
      </w:pPr>
      <w:r>
        <w:rPr>
          <w:b/>
          <w:sz w:val="22"/>
          <w:szCs w:val="22"/>
          <w:lang w:val="uk-UA"/>
        </w:rPr>
        <w:t xml:space="preserve">ПРОТОКОЛ </w:t>
      </w:r>
    </w:p>
    <w:p w:rsidR="00A043F8" w:rsidRPr="00A80E60" w:rsidRDefault="00A043F8" w:rsidP="00A043F8">
      <w:pPr>
        <w:jc w:val="center"/>
        <w:rPr>
          <w:b/>
          <w:lang w:val="uk-UA"/>
        </w:rPr>
      </w:pPr>
      <w:r w:rsidRPr="00A80E60">
        <w:rPr>
          <w:b/>
          <w:lang w:val="uk-UA"/>
        </w:rPr>
        <w:t>пленарного засідання</w:t>
      </w:r>
    </w:p>
    <w:p w:rsidR="00A043F8" w:rsidRDefault="00A043F8" w:rsidP="00A043F8">
      <w:pPr>
        <w:jc w:val="center"/>
        <w:rPr>
          <w:b/>
          <w:lang w:val="uk-UA"/>
        </w:rPr>
      </w:pPr>
      <w:r>
        <w:rPr>
          <w:b/>
          <w:lang w:val="en-US"/>
        </w:rPr>
        <w:t>L</w:t>
      </w:r>
      <w:r>
        <w:rPr>
          <w:b/>
          <w:lang w:val="uk-UA"/>
        </w:rPr>
        <w:t xml:space="preserve"> </w:t>
      </w:r>
      <w:proofErr w:type="gramStart"/>
      <w:r w:rsidRPr="00A80E60">
        <w:rPr>
          <w:b/>
          <w:lang w:val="uk-UA"/>
        </w:rPr>
        <w:t>сесії  Новороздільської</w:t>
      </w:r>
      <w:proofErr w:type="gramEnd"/>
      <w:r w:rsidRPr="00A80E60">
        <w:rPr>
          <w:b/>
          <w:lang w:val="uk-UA"/>
        </w:rPr>
        <w:t xml:space="preserve">  міської  ради  </w:t>
      </w:r>
    </w:p>
    <w:p w:rsidR="00A043F8" w:rsidRPr="00A80E60" w:rsidRDefault="00A043F8" w:rsidP="00A043F8">
      <w:pPr>
        <w:jc w:val="center"/>
        <w:rPr>
          <w:b/>
          <w:lang w:val="uk-UA"/>
        </w:rPr>
      </w:pPr>
      <w:r w:rsidRPr="00A80E60">
        <w:rPr>
          <w:b/>
          <w:lang w:val="uk-UA"/>
        </w:rPr>
        <w:t xml:space="preserve">VІІ  демократичного скликання  </w:t>
      </w:r>
    </w:p>
    <w:p w:rsidR="00A043F8" w:rsidRDefault="00A043F8" w:rsidP="00A043F8">
      <w:pPr>
        <w:tabs>
          <w:tab w:val="left" w:pos="720"/>
        </w:tabs>
        <w:ind w:firstLine="720"/>
        <w:jc w:val="both"/>
        <w:rPr>
          <w:b/>
          <w:sz w:val="32"/>
          <w:szCs w:val="32"/>
          <w:u w:val="single"/>
          <w:lang w:val="uk-UA"/>
        </w:rPr>
      </w:pPr>
    </w:p>
    <w:p w:rsidR="00A043F8" w:rsidRDefault="00A043F8" w:rsidP="00A043F8">
      <w:pPr>
        <w:tabs>
          <w:tab w:val="left" w:pos="720"/>
        </w:tabs>
        <w:ind w:firstLine="720"/>
        <w:rPr>
          <w:b/>
          <w:sz w:val="32"/>
          <w:szCs w:val="32"/>
          <w:u w:val="single"/>
          <w:lang w:val="uk-UA"/>
        </w:rPr>
      </w:pPr>
      <w:r>
        <w:rPr>
          <w:b/>
          <w:sz w:val="32"/>
          <w:szCs w:val="32"/>
          <w:u w:val="single"/>
          <w:lang w:val="uk-UA"/>
        </w:rPr>
        <w:t>28.10</w:t>
      </w:r>
      <w:r w:rsidRPr="00F547A1">
        <w:rPr>
          <w:b/>
          <w:sz w:val="32"/>
          <w:szCs w:val="32"/>
          <w:u w:val="single"/>
          <w:lang w:val="uk-UA"/>
        </w:rPr>
        <w:t>.201</w:t>
      </w:r>
      <w:r>
        <w:rPr>
          <w:b/>
          <w:sz w:val="32"/>
          <w:szCs w:val="32"/>
          <w:u w:val="single"/>
          <w:lang w:val="uk-UA"/>
        </w:rPr>
        <w:t>9</w:t>
      </w:r>
      <w:r w:rsidRPr="00F547A1">
        <w:rPr>
          <w:b/>
          <w:sz w:val="32"/>
          <w:szCs w:val="32"/>
          <w:u w:val="single"/>
          <w:lang w:val="uk-UA"/>
        </w:rPr>
        <w:t xml:space="preserve"> року</w:t>
      </w:r>
    </w:p>
    <w:p w:rsidR="00A043F8" w:rsidRPr="00F547A1" w:rsidRDefault="00A043F8" w:rsidP="00A043F8">
      <w:pPr>
        <w:tabs>
          <w:tab w:val="left" w:pos="720"/>
        </w:tabs>
        <w:ind w:firstLine="720"/>
        <w:rPr>
          <w:b/>
          <w:sz w:val="32"/>
          <w:szCs w:val="32"/>
          <w:u w:val="single"/>
          <w:lang w:val="uk-UA"/>
        </w:rPr>
      </w:pPr>
    </w:p>
    <w:p w:rsidR="00A043F8" w:rsidRDefault="00D41008" w:rsidP="00A043F8">
      <w:pPr>
        <w:ind w:firstLine="720"/>
        <w:jc w:val="both"/>
        <w:rPr>
          <w:lang w:val="uk-UA"/>
        </w:rPr>
      </w:pPr>
      <w:r>
        <w:rPr>
          <w:lang w:val="uk-UA"/>
        </w:rPr>
        <w:t xml:space="preserve">В залі перебувало багато громадян, тому засідання перенесено у великий зал МБК «Молодість». </w:t>
      </w:r>
      <w:r w:rsidR="00A043F8">
        <w:rPr>
          <w:lang w:val="uk-UA"/>
        </w:rPr>
        <w:t>Початок роботи о 14:</w:t>
      </w:r>
      <w:r>
        <w:rPr>
          <w:lang w:val="uk-UA"/>
        </w:rPr>
        <w:t>3</w:t>
      </w:r>
      <w:r w:rsidR="00A043F8">
        <w:rPr>
          <w:lang w:val="uk-UA"/>
        </w:rPr>
        <w:t xml:space="preserve">0 год. </w:t>
      </w:r>
    </w:p>
    <w:p w:rsidR="00A043F8" w:rsidRDefault="00A043F8" w:rsidP="00A043F8">
      <w:pPr>
        <w:ind w:firstLine="720"/>
        <w:jc w:val="both"/>
        <w:rPr>
          <w:lang w:val="uk-UA"/>
        </w:rPr>
      </w:pPr>
      <w:r>
        <w:rPr>
          <w:lang w:val="uk-UA"/>
        </w:rPr>
        <w:t>Головуюча</w:t>
      </w:r>
      <w:r w:rsidRPr="00504946">
        <w:rPr>
          <w:lang w:val="uk-UA"/>
        </w:rPr>
        <w:t xml:space="preserve"> </w:t>
      </w:r>
      <w:r>
        <w:rPr>
          <w:lang w:val="uk-UA"/>
        </w:rPr>
        <w:t xml:space="preserve">запропонувала доповнити </w:t>
      </w:r>
      <w:r w:rsidRPr="002344F3">
        <w:rPr>
          <w:b/>
          <w:u w:val="single"/>
          <w:lang w:val="uk-UA"/>
        </w:rPr>
        <w:t>поряд</w:t>
      </w:r>
      <w:r>
        <w:rPr>
          <w:b/>
          <w:u w:val="single"/>
          <w:lang w:val="uk-UA"/>
        </w:rPr>
        <w:t>ок</w:t>
      </w:r>
      <w:r w:rsidRPr="002344F3">
        <w:rPr>
          <w:b/>
          <w:u w:val="single"/>
          <w:lang w:val="uk-UA"/>
        </w:rPr>
        <w:t xml:space="preserve"> денн</w:t>
      </w:r>
      <w:r>
        <w:rPr>
          <w:b/>
          <w:u w:val="single"/>
          <w:lang w:val="uk-UA"/>
        </w:rPr>
        <w:t>ий</w:t>
      </w:r>
      <w:r>
        <w:rPr>
          <w:lang w:val="uk-UA"/>
        </w:rPr>
        <w:t xml:space="preserve"> новим питанням – проєкт № 1217, який виконком сьогодні погодив і подав на наш розгляд відповідно до нашого рішення № 1203 від 25.10.2019 року. </w:t>
      </w:r>
      <w:r w:rsidR="00DC4408">
        <w:rPr>
          <w:lang w:val="uk-UA"/>
        </w:rPr>
        <w:t>К</w:t>
      </w:r>
      <w:r>
        <w:rPr>
          <w:lang w:val="uk-UA"/>
        </w:rPr>
        <w:t xml:space="preserve">інцева дата обговорення </w:t>
      </w:r>
      <w:r w:rsidR="00DC4408">
        <w:rPr>
          <w:lang w:val="uk-UA"/>
        </w:rPr>
        <w:t xml:space="preserve">проєкту </w:t>
      </w:r>
      <w:r>
        <w:rPr>
          <w:lang w:val="uk-UA"/>
        </w:rPr>
        <w:t>зазначена в роздаткових матеріалах</w:t>
      </w:r>
      <w:r w:rsidR="00DC4408">
        <w:rPr>
          <w:lang w:val="uk-UA"/>
        </w:rPr>
        <w:t xml:space="preserve"> – 22.10.2019</w:t>
      </w:r>
      <w:r>
        <w:rPr>
          <w:lang w:val="uk-UA"/>
        </w:rPr>
        <w:t xml:space="preserve">. </w:t>
      </w:r>
    </w:p>
    <w:p w:rsidR="00A043F8" w:rsidRDefault="00A043F8" w:rsidP="00A043F8">
      <w:pPr>
        <w:ind w:firstLine="709"/>
        <w:jc w:val="both"/>
        <w:rPr>
          <w:i/>
          <w:lang w:val="uk-UA"/>
        </w:rPr>
      </w:pPr>
      <w:r>
        <w:rPr>
          <w:i/>
          <w:lang w:val="uk-UA"/>
        </w:rPr>
        <w:t xml:space="preserve">Голосували пропозицію доповнити порядок денний </w:t>
      </w:r>
      <w:r w:rsidR="00DC4408">
        <w:rPr>
          <w:i/>
          <w:lang w:val="uk-UA"/>
        </w:rPr>
        <w:t>проєктом № 1217</w:t>
      </w:r>
      <w:r>
        <w:rPr>
          <w:i/>
          <w:lang w:val="uk-UA"/>
        </w:rPr>
        <w:t>: за – 1</w:t>
      </w:r>
      <w:r w:rsidR="00DC4408">
        <w:rPr>
          <w:i/>
          <w:lang w:val="uk-UA"/>
        </w:rPr>
        <w:t>6</w:t>
      </w:r>
      <w:r>
        <w:rPr>
          <w:i/>
          <w:lang w:val="uk-UA"/>
        </w:rPr>
        <w:t xml:space="preserve">, проти – 0, утримались – </w:t>
      </w:r>
      <w:r w:rsidR="00DC4408">
        <w:rPr>
          <w:i/>
          <w:lang w:val="uk-UA"/>
        </w:rPr>
        <w:t>0</w:t>
      </w:r>
      <w:r>
        <w:rPr>
          <w:i/>
          <w:lang w:val="uk-UA"/>
        </w:rPr>
        <w:t>.</w:t>
      </w:r>
    </w:p>
    <w:p w:rsidR="00DC4408" w:rsidRDefault="00DC4408" w:rsidP="00DC4408">
      <w:pPr>
        <w:ind w:firstLine="709"/>
        <w:jc w:val="both"/>
        <w:rPr>
          <w:i/>
          <w:lang w:val="uk-UA"/>
        </w:rPr>
      </w:pPr>
      <w:r>
        <w:rPr>
          <w:i/>
          <w:lang w:val="uk-UA"/>
        </w:rPr>
        <w:t>Голосували пропозицію першочергово розглянути проєкт № 1217: за – 16, проти – 0, утримались – 0.</w:t>
      </w:r>
    </w:p>
    <w:p w:rsidR="00DC4408" w:rsidRDefault="00DC4408" w:rsidP="00A043F8">
      <w:pPr>
        <w:ind w:firstLine="709"/>
        <w:jc w:val="both"/>
        <w:rPr>
          <w:i/>
          <w:lang w:val="uk-UA"/>
        </w:rPr>
      </w:pPr>
    </w:p>
    <w:p w:rsidR="00A043F8" w:rsidRPr="0003131C" w:rsidRDefault="00A043F8" w:rsidP="00A043F8">
      <w:pPr>
        <w:jc w:val="both"/>
        <w:rPr>
          <w:lang w:val="uk-UA"/>
        </w:rPr>
      </w:pPr>
    </w:p>
    <w:p w:rsidR="00A043F8" w:rsidRPr="00C9640B" w:rsidRDefault="00A043F8" w:rsidP="00A043F8">
      <w:pPr>
        <w:jc w:val="both"/>
        <w:rPr>
          <w:i/>
          <w:lang w:val="uk-UA"/>
        </w:rPr>
      </w:pPr>
      <w:r w:rsidRPr="00C9640B">
        <w:rPr>
          <w:i/>
          <w:lang w:val="uk-UA"/>
        </w:rPr>
        <w:t xml:space="preserve">ПЕРЕЙШЛИ ДО </w:t>
      </w:r>
      <w:r>
        <w:rPr>
          <w:i/>
          <w:lang w:val="uk-UA"/>
        </w:rPr>
        <w:t>РОЗГЛЯДУ ПИТАНЬ ПОРЯДКУ ДЕННОГО</w:t>
      </w:r>
    </w:p>
    <w:p w:rsidR="00A043F8" w:rsidRDefault="00A043F8" w:rsidP="00A043F8">
      <w:pPr>
        <w:jc w:val="both"/>
        <w:rPr>
          <w:b/>
          <w:lang w:val="uk-UA"/>
        </w:rPr>
      </w:pPr>
    </w:p>
    <w:p w:rsidR="00A043F8" w:rsidRPr="004C34DC" w:rsidRDefault="00A043F8" w:rsidP="00A043F8">
      <w:pPr>
        <w:tabs>
          <w:tab w:val="left" w:pos="2130"/>
        </w:tabs>
        <w:jc w:val="both"/>
        <w:rPr>
          <w:color w:val="000000"/>
          <w:lang w:val="uk-UA"/>
        </w:rPr>
      </w:pPr>
      <w:r>
        <w:rPr>
          <w:b/>
          <w:lang w:val="uk-UA"/>
        </w:rPr>
        <w:t xml:space="preserve">питання № </w:t>
      </w:r>
      <w:r w:rsidR="00DC4408">
        <w:rPr>
          <w:b/>
          <w:lang w:val="uk-UA"/>
        </w:rPr>
        <w:t>34</w:t>
      </w:r>
      <w:r>
        <w:rPr>
          <w:b/>
          <w:lang w:val="uk-UA"/>
        </w:rPr>
        <w:t xml:space="preserve"> порядку денного:</w:t>
      </w:r>
      <w:r w:rsidRPr="00504946">
        <w:rPr>
          <w:lang w:val="uk-UA"/>
        </w:rPr>
        <w:t xml:space="preserve"> </w:t>
      </w:r>
      <w:r w:rsidR="00DC4408" w:rsidRPr="00DC4408">
        <w:rPr>
          <w:b/>
          <w:u w:val="single"/>
        </w:rPr>
        <w:t>Про внесення змін до показників міського бюджету на 2019 рік</w:t>
      </w:r>
      <w:r w:rsidR="00DC4408">
        <w:rPr>
          <w:b/>
          <w:u w:val="single"/>
          <w:lang w:val="uk-UA"/>
        </w:rPr>
        <w:t xml:space="preserve"> </w:t>
      </w:r>
      <w:r>
        <w:rPr>
          <w:b/>
          <w:u w:val="single"/>
          <w:lang w:val="uk-UA"/>
        </w:rPr>
        <w:t>(проєкт № 1</w:t>
      </w:r>
      <w:r w:rsidR="00DC4408">
        <w:rPr>
          <w:b/>
          <w:u w:val="single"/>
          <w:lang w:val="uk-UA"/>
        </w:rPr>
        <w:t>217</w:t>
      </w:r>
      <w:r>
        <w:rPr>
          <w:b/>
          <w:u w:val="single"/>
          <w:lang w:val="uk-UA"/>
        </w:rPr>
        <w:t>)</w:t>
      </w:r>
    </w:p>
    <w:p w:rsidR="00DC4408" w:rsidRDefault="00A043F8" w:rsidP="00A0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DC4408">
        <w:rPr>
          <w:lang w:val="uk-UA"/>
        </w:rPr>
        <w:t>начальник фінансового управління Ричагівський І.І. доповів про те, що виконком на доручення сесії погодив збільшення резервного фонду міського бюджету до суми 1308600,00 грн.,</w:t>
      </w:r>
      <w:r w:rsidR="00D41008">
        <w:rPr>
          <w:lang w:val="uk-UA"/>
        </w:rPr>
        <w:t xml:space="preserve"> більше нерозподілених коштів у загальному фонді немає.</w:t>
      </w:r>
    </w:p>
    <w:p w:rsidR="00EA38AF" w:rsidRPr="00D41008" w:rsidRDefault="00EA38AF" w:rsidP="00EA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Представники Львівської облдержадміністрації та інші запрошені не з</w:t>
      </w:r>
      <w:r w:rsidRPr="00D41008">
        <w:rPr>
          <w:lang w:val="uk-UA"/>
        </w:rPr>
        <w:t>’</w:t>
      </w:r>
      <w:r>
        <w:rPr>
          <w:lang w:val="uk-UA"/>
        </w:rPr>
        <w:t>явилися, хоч запрошення їм були надіслані ще 25.10.2019 року на електронні адреси.</w:t>
      </w:r>
    </w:p>
    <w:p w:rsidR="00A043F8" w:rsidRDefault="00D41008" w:rsidP="00A0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Головуюча надала слово в.о. виконавчого директора ПП «Гарант Енерго М», який поінформував про ситуацію із виплатою зарплати на підприємстві.</w:t>
      </w:r>
    </w:p>
    <w:p w:rsidR="00D41008" w:rsidRDefault="00D41008" w:rsidP="00A0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Виступили депутати Шалаєв, Телька, Засанський.</w:t>
      </w:r>
    </w:p>
    <w:p w:rsidR="00D41008" w:rsidRDefault="00D41008" w:rsidP="00A0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Перший заступник міського голови Лепкий М.П. повідомив, що в разі прийняття позитивного рішення сесіїєю, завтра буде скликано засідання міської комісії з ТЕБ та НС</w:t>
      </w:r>
      <w:r w:rsidR="00EA38AF">
        <w:rPr>
          <w:lang w:val="uk-UA"/>
        </w:rPr>
        <w:t>, яка дасть пропозиції виконкому щодо використання коштів резерву</w:t>
      </w:r>
      <w:r>
        <w:rPr>
          <w:lang w:val="uk-UA"/>
        </w:rPr>
        <w:t>.</w:t>
      </w:r>
      <w:r w:rsidR="00EA38AF">
        <w:rPr>
          <w:lang w:val="uk-UA"/>
        </w:rPr>
        <w:t xml:space="preserve"> Завтра буде рішення обласної ради і будемо бачити перспективу вирішення питання.</w:t>
      </w:r>
    </w:p>
    <w:p w:rsidR="00EA38AF" w:rsidRDefault="00EA38AF" w:rsidP="00A04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Виступили також усі бажаючі присутні на пленарному засіданні.</w:t>
      </w:r>
    </w:p>
    <w:p w:rsidR="00A043F8" w:rsidRDefault="00A043F8" w:rsidP="00D4100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w:t>
      </w:r>
      <w:r w:rsidR="00D41008">
        <w:rPr>
          <w:i/>
          <w:lang w:val="uk-UA"/>
        </w:rPr>
        <w:t>17</w:t>
      </w:r>
      <w:r w:rsidRPr="00781DDB">
        <w:rPr>
          <w:i/>
          <w:lang w:val="uk-UA"/>
        </w:rPr>
        <w:t xml:space="preserve">: за — </w:t>
      </w:r>
      <w:r>
        <w:rPr>
          <w:i/>
          <w:lang w:val="uk-UA"/>
        </w:rPr>
        <w:t>1</w:t>
      </w:r>
      <w:r w:rsidR="00D41008">
        <w:rPr>
          <w:i/>
          <w:lang w:val="uk-UA"/>
        </w:rPr>
        <w:t>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A043F8" w:rsidRDefault="00A043F8" w:rsidP="00A043F8">
      <w:pPr>
        <w:ind w:firstLine="720"/>
        <w:jc w:val="both"/>
        <w:rPr>
          <w:b/>
          <w:i/>
          <w:lang w:val="uk-UA"/>
        </w:rPr>
      </w:pPr>
      <w:r w:rsidRPr="00F547A1">
        <w:rPr>
          <w:b/>
          <w:i/>
          <w:lang w:val="uk-UA"/>
        </w:rPr>
        <w:t xml:space="preserve">Вирішили: </w:t>
      </w:r>
      <w:r>
        <w:rPr>
          <w:b/>
          <w:i/>
          <w:lang w:val="uk-UA"/>
        </w:rPr>
        <w:t>рішення № 1</w:t>
      </w:r>
      <w:r w:rsidR="00EA38AF">
        <w:rPr>
          <w:b/>
          <w:i/>
          <w:lang w:val="uk-UA"/>
        </w:rPr>
        <w:t>204</w:t>
      </w:r>
      <w:r>
        <w:rPr>
          <w:b/>
          <w:i/>
          <w:lang w:val="uk-UA"/>
        </w:rPr>
        <w:t xml:space="preserve"> прийнято (додається)</w:t>
      </w:r>
      <w:r w:rsidRPr="00F547A1">
        <w:rPr>
          <w:b/>
          <w:i/>
          <w:lang w:val="uk-UA"/>
        </w:rPr>
        <w:t>.</w:t>
      </w:r>
    </w:p>
    <w:p w:rsidR="000E56B8" w:rsidRDefault="000E56B8" w:rsidP="000E56B8">
      <w:pPr>
        <w:jc w:val="both"/>
        <w:rPr>
          <w:b/>
          <w:lang w:val="uk-UA"/>
        </w:rPr>
      </w:pPr>
    </w:p>
    <w:p w:rsidR="00EA38AF" w:rsidRDefault="00EA38AF" w:rsidP="00EA38AF">
      <w:pPr>
        <w:tabs>
          <w:tab w:val="left" w:pos="2130"/>
        </w:tabs>
        <w:ind w:firstLine="709"/>
        <w:jc w:val="both"/>
        <w:rPr>
          <w:lang w:val="uk-UA"/>
        </w:rPr>
      </w:pPr>
      <w:r>
        <w:rPr>
          <w:lang w:val="uk-UA"/>
        </w:rPr>
        <w:t>Оголошено перерву для переходу депутатів в сесійну залу.</w:t>
      </w:r>
    </w:p>
    <w:p w:rsidR="00EA38AF" w:rsidRDefault="00EA38AF" w:rsidP="00EA38AF">
      <w:pPr>
        <w:tabs>
          <w:tab w:val="left" w:pos="2130"/>
        </w:tabs>
        <w:ind w:firstLine="709"/>
        <w:jc w:val="both"/>
        <w:rPr>
          <w:lang w:val="uk-UA"/>
        </w:rPr>
      </w:pPr>
      <w:r>
        <w:rPr>
          <w:lang w:val="uk-UA"/>
        </w:rPr>
        <w:t>Після перерви поступила пропозиція розглянути проєкт рішення № 1214, кінцева дата його обговорення – 20.11.2019 року. Виконком розглянув, але не погодив даний проєкт рішення, комісія з питань планування, бюджету, фінансів та регуляторної політики розглянула даний проєкт рішення 24.10.2019 року.</w:t>
      </w:r>
    </w:p>
    <w:p w:rsidR="00EA38AF" w:rsidRPr="00EA38AF" w:rsidRDefault="00EA38AF" w:rsidP="00EA38AF">
      <w:pPr>
        <w:tabs>
          <w:tab w:val="left" w:pos="2130"/>
        </w:tabs>
        <w:ind w:firstLine="709"/>
        <w:jc w:val="both"/>
        <w:rPr>
          <w:i/>
          <w:lang w:val="uk-UA"/>
        </w:rPr>
      </w:pPr>
      <w:r>
        <w:rPr>
          <w:i/>
          <w:lang w:val="uk-UA"/>
        </w:rPr>
        <w:t>Голосували пропозицію включити в порядок денний проєкт 1214 і розглянути його першим: за – 16, проти – 0, утримались – 0.</w:t>
      </w:r>
    </w:p>
    <w:p w:rsidR="00EA38AF" w:rsidRDefault="00EA38AF" w:rsidP="00EA38AF">
      <w:pPr>
        <w:tabs>
          <w:tab w:val="left" w:pos="2130"/>
        </w:tabs>
        <w:jc w:val="both"/>
        <w:rPr>
          <w:b/>
          <w:u w:val="single"/>
          <w:lang w:val="uk-UA"/>
        </w:rPr>
      </w:pPr>
      <w:r>
        <w:rPr>
          <w:b/>
          <w:lang w:val="uk-UA"/>
        </w:rPr>
        <w:lastRenderedPageBreak/>
        <w:t>питання № 35 порядку денного:</w:t>
      </w:r>
      <w:r w:rsidRPr="00504946">
        <w:rPr>
          <w:lang w:val="uk-UA"/>
        </w:rPr>
        <w:t xml:space="preserve"> </w:t>
      </w:r>
      <w:r w:rsidRPr="00DC4408">
        <w:rPr>
          <w:b/>
          <w:u w:val="single"/>
        </w:rPr>
        <w:t>Про внесення змін до показників міського бюджету на 2019 рік</w:t>
      </w:r>
      <w:r>
        <w:rPr>
          <w:b/>
          <w:u w:val="single"/>
          <w:lang w:val="uk-UA"/>
        </w:rPr>
        <w:t xml:space="preserve"> (проєкт № 1214)</w:t>
      </w:r>
    </w:p>
    <w:p w:rsidR="00EA38AF" w:rsidRDefault="00EA38AF" w:rsidP="00EA38A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w:t>
      </w:r>
      <w:r w:rsidR="001927BC">
        <w:rPr>
          <w:i/>
          <w:lang w:val="uk-UA"/>
        </w:rPr>
        <w:t xml:space="preserve">пропозицію взяти </w:t>
      </w:r>
      <w:r>
        <w:rPr>
          <w:i/>
          <w:lang w:val="uk-UA"/>
        </w:rPr>
        <w:t>проєкт рішення № 121</w:t>
      </w:r>
      <w:r w:rsidR="001927BC">
        <w:rPr>
          <w:i/>
          <w:lang w:val="uk-UA"/>
        </w:rPr>
        <w:t>4 за основу</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927BC" w:rsidRPr="006C733A" w:rsidRDefault="001927BC" w:rsidP="00D00398">
      <w:pPr>
        <w:ind w:firstLine="709"/>
        <w:jc w:val="both"/>
        <w:rPr>
          <w:lang w:val="uk-UA"/>
        </w:rPr>
      </w:pPr>
      <w:r>
        <w:rPr>
          <w:lang w:val="uk-UA"/>
        </w:rPr>
        <w:t>Сформульовано пропозиції змінити проєкт рішення, а саме: в</w:t>
      </w:r>
      <w:r w:rsidRPr="006C733A">
        <w:rPr>
          <w:lang w:val="uk-UA"/>
        </w:rPr>
        <w:t xml:space="preserve">иділити з резервного фонду міського бюджету кошти в сумі 1308600,00 гривень  Львівській обласній раді на  умовах повернення до </w:t>
      </w:r>
      <w:r>
        <w:rPr>
          <w:lang w:val="uk-UA"/>
        </w:rPr>
        <w:t>закінчення бюджетного періоду</w:t>
      </w:r>
      <w:r w:rsidRPr="006C733A">
        <w:rPr>
          <w:lang w:val="uk-UA"/>
        </w:rPr>
        <w:t xml:space="preserve"> на</w:t>
      </w:r>
      <w:r>
        <w:rPr>
          <w:lang w:val="uk-UA"/>
        </w:rPr>
        <w:t xml:space="preserve"> </w:t>
      </w:r>
      <w:r w:rsidRPr="006C733A">
        <w:rPr>
          <w:lang w:val="uk-UA"/>
        </w:rPr>
        <w:t>здійснення заходів із запобігання виникнення надзвичайної ситуації та зриву опалювально</w:t>
      </w:r>
      <w:r w:rsidR="00D00398">
        <w:rPr>
          <w:lang w:val="uk-UA"/>
        </w:rPr>
        <w:t>го сезону в місті Новий Розділ: к</w:t>
      </w:r>
      <w:r>
        <w:rPr>
          <w:lang w:val="uk-UA"/>
        </w:rPr>
        <w:t>ошти в сумі 1051674,00 гривень, одержані як «інша субвенція» з обласного бюджету, повернути відправнику.</w:t>
      </w:r>
    </w:p>
    <w:p w:rsidR="00D00398" w:rsidRDefault="00D00398" w:rsidP="00D003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за озвучені пропозиції: за – 15, проти – 0, утримались – 0.</w:t>
      </w:r>
    </w:p>
    <w:p w:rsidR="00D00398" w:rsidRDefault="00D00398" w:rsidP="00D003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Голосувли проєкт рішення № 1214 зі змінами</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EA38AF" w:rsidRDefault="00EA38AF" w:rsidP="00EA38AF">
      <w:pPr>
        <w:ind w:firstLine="720"/>
        <w:jc w:val="both"/>
        <w:rPr>
          <w:b/>
          <w:i/>
          <w:lang w:val="uk-UA"/>
        </w:rPr>
      </w:pPr>
      <w:r w:rsidRPr="00F547A1">
        <w:rPr>
          <w:b/>
          <w:i/>
          <w:lang w:val="uk-UA"/>
        </w:rPr>
        <w:t xml:space="preserve">Вирішили: </w:t>
      </w:r>
      <w:r>
        <w:rPr>
          <w:b/>
          <w:i/>
          <w:lang w:val="uk-UA"/>
        </w:rPr>
        <w:t>рішення № 120</w:t>
      </w:r>
      <w:r w:rsidR="009658FF">
        <w:rPr>
          <w:b/>
          <w:i/>
          <w:lang w:val="uk-UA"/>
        </w:rPr>
        <w:t>5</w:t>
      </w:r>
      <w:r>
        <w:rPr>
          <w:b/>
          <w:i/>
          <w:lang w:val="uk-UA"/>
        </w:rPr>
        <w:t xml:space="preserve"> прийнято (додається)</w:t>
      </w:r>
      <w:r w:rsidRPr="00F547A1">
        <w:rPr>
          <w:b/>
          <w:i/>
          <w:lang w:val="uk-UA"/>
        </w:rPr>
        <w:t>.</w:t>
      </w:r>
    </w:p>
    <w:p w:rsidR="000E56B8" w:rsidRDefault="000E56B8" w:rsidP="000E56B8">
      <w:pPr>
        <w:jc w:val="both"/>
        <w:rPr>
          <w:b/>
          <w:lang w:val="uk-UA"/>
        </w:rPr>
      </w:pPr>
    </w:p>
    <w:p w:rsidR="002255BA" w:rsidRDefault="002255BA" w:rsidP="00002F46">
      <w:pPr>
        <w:jc w:val="both"/>
        <w:rPr>
          <w:b/>
          <w:lang w:val="uk-UA"/>
        </w:rPr>
      </w:pPr>
    </w:p>
    <w:p w:rsidR="00BE4F23" w:rsidRPr="009658FF" w:rsidRDefault="00BE4F23" w:rsidP="00D90384">
      <w:pPr>
        <w:ind w:firstLine="720"/>
        <w:jc w:val="both"/>
        <w:rPr>
          <w:lang w:val="uk-UA"/>
        </w:rPr>
      </w:pPr>
    </w:p>
    <w:p w:rsidR="00BE4F23" w:rsidRDefault="00BE4F23" w:rsidP="00D90384">
      <w:pPr>
        <w:ind w:firstLine="720"/>
        <w:jc w:val="both"/>
        <w:rPr>
          <w:b/>
          <w:i/>
          <w:lang w:val="uk-UA"/>
        </w:rPr>
      </w:pPr>
    </w:p>
    <w:p w:rsidR="009658FF" w:rsidRDefault="009658FF" w:rsidP="009658FF">
      <w:pPr>
        <w:ind w:firstLine="720"/>
        <w:jc w:val="both"/>
        <w:rPr>
          <w:lang w:val="uk-UA"/>
        </w:rPr>
      </w:pPr>
      <w:r>
        <w:rPr>
          <w:lang w:val="uk-UA"/>
        </w:rPr>
        <w:t>Оголошено перерву.</w:t>
      </w:r>
      <w:r w:rsidR="00A74B57">
        <w:rPr>
          <w:lang w:val="uk-UA"/>
        </w:rPr>
        <w:t xml:space="preserve"> Враховуючи невизначеність з коштами резервного фонду, н</w:t>
      </w:r>
      <w:r>
        <w:rPr>
          <w:lang w:val="uk-UA"/>
        </w:rPr>
        <w:t xml:space="preserve">аступне пленарне засідання буде проведено </w:t>
      </w:r>
      <w:r w:rsidR="00A74B57">
        <w:rPr>
          <w:lang w:val="uk-UA"/>
        </w:rPr>
        <w:t>при потребі</w:t>
      </w:r>
      <w:r>
        <w:rPr>
          <w:lang w:val="uk-UA"/>
        </w:rPr>
        <w:t xml:space="preserve"> </w:t>
      </w:r>
      <w:r w:rsidR="00A74B57">
        <w:rPr>
          <w:lang w:val="uk-UA"/>
        </w:rPr>
        <w:t>із завчасним повідомленням</w:t>
      </w:r>
      <w:r>
        <w:rPr>
          <w:lang w:val="uk-UA"/>
        </w:rPr>
        <w:t xml:space="preserve"> депутатів</w:t>
      </w:r>
      <w:r w:rsidR="00A74B57">
        <w:rPr>
          <w:lang w:val="uk-UA"/>
        </w:rPr>
        <w:t xml:space="preserve"> про час і місце проведення такого пленарного засідання</w:t>
      </w:r>
      <w:r>
        <w:rPr>
          <w:lang w:val="uk-UA"/>
        </w:rPr>
        <w:t>.</w:t>
      </w:r>
    </w:p>
    <w:p w:rsidR="009658FF" w:rsidRDefault="009658FF" w:rsidP="009658FF">
      <w:pPr>
        <w:ind w:firstLine="720"/>
        <w:jc w:val="both"/>
        <w:rPr>
          <w:lang w:val="uk-UA"/>
        </w:rPr>
      </w:pPr>
    </w:p>
    <w:p w:rsidR="009658FF" w:rsidRDefault="009658FF" w:rsidP="009658FF">
      <w:pPr>
        <w:ind w:firstLine="720"/>
        <w:jc w:val="both"/>
        <w:rPr>
          <w:lang w:val="uk-UA"/>
        </w:rPr>
      </w:pPr>
    </w:p>
    <w:p w:rsidR="009658FF" w:rsidRDefault="009658FF" w:rsidP="009658FF">
      <w:pPr>
        <w:ind w:firstLine="720"/>
        <w:jc w:val="both"/>
        <w:rPr>
          <w:lang w:val="uk-UA"/>
        </w:rPr>
      </w:pPr>
    </w:p>
    <w:p w:rsidR="009658FF" w:rsidRDefault="009658FF" w:rsidP="009658FF">
      <w:pPr>
        <w:ind w:firstLine="720"/>
        <w:jc w:val="both"/>
        <w:rPr>
          <w:lang w:val="uk-UA"/>
        </w:rPr>
      </w:pPr>
    </w:p>
    <w:p w:rsidR="009658FF" w:rsidRDefault="009658FF" w:rsidP="009658FF">
      <w:pPr>
        <w:ind w:firstLine="720"/>
        <w:jc w:val="both"/>
        <w:rPr>
          <w:lang w:val="uk-UA"/>
        </w:rPr>
      </w:pPr>
    </w:p>
    <w:p w:rsidR="009658FF" w:rsidRDefault="009658FF" w:rsidP="009658FF">
      <w:pPr>
        <w:ind w:firstLine="720"/>
        <w:jc w:val="both"/>
        <w:rPr>
          <w:lang w:val="uk-UA"/>
        </w:rPr>
      </w:pPr>
    </w:p>
    <w:p w:rsidR="009658FF" w:rsidRDefault="009658FF" w:rsidP="009658FF">
      <w:pPr>
        <w:jc w:val="center"/>
        <w:rPr>
          <w:b/>
          <w:sz w:val="22"/>
          <w:szCs w:val="22"/>
          <w:lang w:val="uk-UA"/>
        </w:rPr>
      </w:pPr>
    </w:p>
    <w:p w:rsidR="009658FF" w:rsidRDefault="009658FF" w:rsidP="009658FF">
      <w:pPr>
        <w:jc w:val="both"/>
        <w:rPr>
          <w:lang w:val="uk-UA"/>
        </w:rPr>
      </w:pPr>
      <w:r>
        <w:rPr>
          <w:lang w:val="uk-UA"/>
        </w:rPr>
        <w:t>Головуюча</w:t>
      </w:r>
    </w:p>
    <w:p w:rsidR="009658FF" w:rsidRDefault="009658FF" w:rsidP="009658FF">
      <w:pPr>
        <w:jc w:val="both"/>
        <w:rPr>
          <w:b/>
          <w:lang w:val="uk-UA"/>
        </w:rPr>
      </w:pPr>
    </w:p>
    <w:p w:rsidR="009658FF" w:rsidRDefault="009658FF" w:rsidP="009658FF">
      <w:pPr>
        <w:jc w:val="both"/>
        <w:rPr>
          <w:b/>
          <w:lang w:val="uk-UA"/>
        </w:rPr>
      </w:pPr>
      <w:r>
        <w:rPr>
          <w:b/>
          <w:lang w:val="uk-UA"/>
        </w:rPr>
        <w:t>СЕКРЕТАР РАДИ                                          _______________           І.Д. КРАВЕЦЬ</w:t>
      </w:r>
    </w:p>
    <w:p w:rsidR="001067ED" w:rsidRDefault="001067ED"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1B55EB" w:rsidRDefault="001B55EB"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1B55EB" w:rsidRDefault="001B55EB" w:rsidP="00192DF7">
      <w:pPr>
        <w:jc w:val="both"/>
        <w:rPr>
          <w:b/>
          <w:lang w:val="uk-UA"/>
        </w:rPr>
      </w:pPr>
    </w:p>
    <w:p w:rsidR="001B55EB" w:rsidRDefault="001B55EB" w:rsidP="001B55EB">
      <w:pPr>
        <w:jc w:val="center"/>
        <w:rPr>
          <w:b/>
          <w:sz w:val="22"/>
          <w:szCs w:val="22"/>
          <w:lang w:val="uk-UA"/>
        </w:rPr>
      </w:pPr>
      <w:r>
        <w:rPr>
          <w:b/>
          <w:noProof/>
          <w:sz w:val="22"/>
          <w:szCs w:val="22"/>
          <w:lang w:val="uk-UA" w:eastAsia="uk-UA"/>
        </w:rPr>
        <w:lastRenderedPageBreak/>
        <w:drawing>
          <wp:inline distT="0" distB="0" distL="0" distR="0" wp14:anchorId="594DF445" wp14:editId="1EA0ECBC">
            <wp:extent cx="1144270" cy="59944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1B55EB" w:rsidRDefault="001B55EB" w:rsidP="001B55EB">
      <w:pPr>
        <w:jc w:val="center"/>
        <w:rPr>
          <w:b/>
          <w:sz w:val="22"/>
          <w:szCs w:val="22"/>
          <w:lang w:val="uk-UA"/>
        </w:rPr>
      </w:pPr>
      <w:r>
        <w:rPr>
          <w:b/>
          <w:sz w:val="22"/>
          <w:szCs w:val="22"/>
          <w:lang w:val="uk-UA"/>
        </w:rPr>
        <w:t xml:space="preserve">НОВОРОЗДІЛЬСЬКА  МІСЬКА  РАДА   </w:t>
      </w:r>
    </w:p>
    <w:p w:rsidR="001B55EB" w:rsidRDefault="001B55EB" w:rsidP="001B55EB">
      <w:pPr>
        <w:jc w:val="center"/>
        <w:rPr>
          <w:b/>
          <w:sz w:val="22"/>
          <w:szCs w:val="22"/>
          <w:lang w:val="uk-UA"/>
        </w:rPr>
      </w:pPr>
      <w:r>
        <w:rPr>
          <w:b/>
          <w:sz w:val="22"/>
          <w:szCs w:val="22"/>
          <w:lang w:val="uk-UA"/>
        </w:rPr>
        <w:t>ЛЬВІВСЬКОЇ  ОБЛАСТІ</w:t>
      </w:r>
    </w:p>
    <w:p w:rsidR="001B55EB" w:rsidRDefault="001B55EB" w:rsidP="001B55EB">
      <w:pPr>
        <w:jc w:val="center"/>
        <w:rPr>
          <w:b/>
          <w:sz w:val="22"/>
          <w:szCs w:val="22"/>
          <w:lang w:val="uk-UA"/>
        </w:rPr>
      </w:pPr>
      <w:r>
        <w:rPr>
          <w:b/>
          <w:sz w:val="22"/>
          <w:szCs w:val="22"/>
          <w:lang w:val="uk-UA"/>
        </w:rPr>
        <w:t xml:space="preserve">ПРОТОКОЛ </w:t>
      </w:r>
    </w:p>
    <w:p w:rsidR="001B55EB" w:rsidRPr="00A80E60" w:rsidRDefault="001B55EB" w:rsidP="001B55EB">
      <w:pPr>
        <w:jc w:val="center"/>
        <w:rPr>
          <w:b/>
          <w:lang w:val="uk-UA"/>
        </w:rPr>
      </w:pPr>
      <w:r w:rsidRPr="00A80E60">
        <w:rPr>
          <w:b/>
          <w:lang w:val="uk-UA"/>
        </w:rPr>
        <w:t>пленарного засідання</w:t>
      </w:r>
    </w:p>
    <w:p w:rsidR="001B55EB" w:rsidRDefault="001B55EB" w:rsidP="001B55EB">
      <w:pPr>
        <w:jc w:val="center"/>
        <w:rPr>
          <w:b/>
          <w:lang w:val="uk-UA"/>
        </w:rPr>
      </w:pPr>
      <w:r>
        <w:rPr>
          <w:b/>
          <w:lang w:val="en-US"/>
        </w:rPr>
        <w:t>L</w:t>
      </w:r>
      <w:r>
        <w:rPr>
          <w:b/>
          <w:lang w:val="uk-UA"/>
        </w:rPr>
        <w:t xml:space="preserve"> </w:t>
      </w:r>
      <w:r w:rsidRPr="00A80E60">
        <w:rPr>
          <w:b/>
          <w:lang w:val="uk-UA"/>
        </w:rPr>
        <w:t xml:space="preserve">сесії </w:t>
      </w:r>
      <w:proofErr w:type="gramStart"/>
      <w:r w:rsidRPr="00A80E60">
        <w:rPr>
          <w:b/>
          <w:lang w:val="uk-UA"/>
        </w:rPr>
        <w:t>Новороздільської  міської</w:t>
      </w:r>
      <w:proofErr w:type="gramEnd"/>
      <w:r w:rsidRPr="00A80E60">
        <w:rPr>
          <w:b/>
          <w:lang w:val="uk-UA"/>
        </w:rPr>
        <w:t xml:space="preserve">  ради  </w:t>
      </w:r>
    </w:p>
    <w:p w:rsidR="001B55EB" w:rsidRPr="00A80E60" w:rsidRDefault="001B55EB" w:rsidP="001B55EB">
      <w:pPr>
        <w:jc w:val="center"/>
        <w:rPr>
          <w:b/>
          <w:lang w:val="uk-UA"/>
        </w:rPr>
      </w:pPr>
      <w:r w:rsidRPr="00A80E60">
        <w:rPr>
          <w:b/>
          <w:lang w:val="uk-UA"/>
        </w:rPr>
        <w:t xml:space="preserve">VІІ  демократичного скликання  </w:t>
      </w:r>
    </w:p>
    <w:p w:rsidR="001B55EB" w:rsidRDefault="001B55EB" w:rsidP="001B55EB">
      <w:pPr>
        <w:tabs>
          <w:tab w:val="left" w:pos="720"/>
        </w:tabs>
        <w:ind w:firstLine="720"/>
        <w:jc w:val="both"/>
        <w:rPr>
          <w:b/>
          <w:sz w:val="32"/>
          <w:szCs w:val="32"/>
          <w:u w:val="single"/>
          <w:lang w:val="uk-UA"/>
        </w:rPr>
      </w:pPr>
    </w:p>
    <w:p w:rsidR="001B55EB" w:rsidRDefault="001B55EB" w:rsidP="001B55EB">
      <w:pPr>
        <w:tabs>
          <w:tab w:val="left" w:pos="720"/>
        </w:tabs>
        <w:ind w:firstLine="720"/>
        <w:rPr>
          <w:b/>
          <w:sz w:val="32"/>
          <w:szCs w:val="32"/>
          <w:u w:val="single"/>
          <w:lang w:val="uk-UA"/>
        </w:rPr>
      </w:pPr>
      <w:r>
        <w:rPr>
          <w:b/>
          <w:sz w:val="32"/>
          <w:szCs w:val="32"/>
          <w:u w:val="single"/>
          <w:lang w:val="uk-UA"/>
        </w:rPr>
        <w:t>01.11</w:t>
      </w:r>
      <w:r w:rsidRPr="00F547A1">
        <w:rPr>
          <w:b/>
          <w:sz w:val="32"/>
          <w:szCs w:val="32"/>
          <w:u w:val="single"/>
          <w:lang w:val="uk-UA"/>
        </w:rPr>
        <w:t>.201</w:t>
      </w:r>
      <w:r>
        <w:rPr>
          <w:b/>
          <w:sz w:val="32"/>
          <w:szCs w:val="32"/>
          <w:u w:val="single"/>
          <w:lang w:val="uk-UA"/>
        </w:rPr>
        <w:t>9</w:t>
      </w:r>
      <w:r w:rsidRPr="00F547A1">
        <w:rPr>
          <w:b/>
          <w:sz w:val="32"/>
          <w:szCs w:val="32"/>
          <w:u w:val="single"/>
          <w:lang w:val="uk-UA"/>
        </w:rPr>
        <w:t xml:space="preserve"> року</w:t>
      </w:r>
    </w:p>
    <w:p w:rsidR="001B55EB" w:rsidRPr="00F547A1" w:rsidRDefault="001B55EB" w:rsidP="001B55EB">
      <w:pPr>
        <w:tabs>
          <w:tab w:val="left" w:pos="720"/>
        </w:tabs>
        <w:ind w:firstLine="720"/>
        <w:rPr>
          <w:b/>
          <w:sz w:val="32"/>
          <w:szCs w:val="32"/>
          <w:u w:val="single"/>
          <w:lang w:val="uk-UA"/>
        </w:rPr>
      </w:pPr>
    </w:p>
    <w:p w:rsidR="001B55EB" w:rsidRDefault="001B55EB" w:rsidP="001B55EB">
      <w:pPr>
        <w:ind w:firstLine="720"/>
        <w:jc w:val="both"/>
        <w:rPr>
          <w:lang w:val="uk-UA"/>
        </w:rPr>
      </w:pPr>
      <w:r>
        <w:rPr>
          <w:lang w:val="uk-UA"/>
        </w:rPr>
        <w:t xml:space="preserve">Міський голова перебуває на лікуванні, дата і час пленарного засідання були не визначені. За попередньою домовленістю депутатів за підсумками спілкування з представниками Львівської облдержадміністрації 31.10.2019 року, вирішено продовжити роботу </w:t>
      </w:r>
      <w:r>
        <w:rPr>
          <w:lang w:val="en-US"/>
        </w:rPr>
        <w:t>L</w:t>
      </w:r>
      <w:r>
        <w:rPr>
          <w:lang w:val="uk-UA"/>
        </w:rPr>
        <w:t xml:space="preserve"> сесії і розпочати пленарне засідання 01.11.2019 року об 11:30 год.</w:t>
      </w:r>
    </w:p>
    <w:p w:rsidR="001B55EB" w:rsidRDefault="001B55EB" w:rsidP="001B55EB">
      <w:pPr>
        <w:ind w:firstLine="720"/>
        <w:jc w:val="both"/>
        <w:rPr>
          <w:lang w:val="uk-UA"/>
        </w:rPr>
      </w:pPr>
      <w:r>
        <w:rPr>
          <w:lang w:val="uk-UA"/>
        </w:rPr>
        <w:t xml:space="preserve">Початок роботи об 11:40 год. </w:t>
      </w:r>
    </w:p>
    <w:p w:rsidR="001B55EB" w:rsidRDefault="001B55EB" w:rsidP="001B55EB">
      <w:pPr>
        <w:ind w:firstLine="720"/>
        <w:jc w:val="both"/>
        <w:rPr>
          <w:lang w:val="uk-UA"/>
        </w:rPr>
      </w:pPr>
      <w:r>
        <w:rPr>
          <w:lang w:val="uk-UA"/>
        </w:rPr>
        <w:t>Головуюча</w:t>
      </w:r>
      <w:r w:rsidRPr="00504946">
        <w:rPr>
          <w:lang w:val="uk-UA"/>
        </w:rPr>
        <w:t xml:space="preserve"> </w:t>
      </w:r>
      <w:r>
        <w:rPr>
          <w:lang w:val="uk-UA"/>
        </w:rPr>
        <w:t>Кравець І.Д. повідомила, що через недієздатність серверу, що здійснює он-лайн трансляцію пленарних засідань, сьогодні он-лайн трансляція здійснюватиметься через соціальну мережу Фейсбук на аккаунті «Новороздільська міська рада».</w:t>
      </w:r>
    </w:p>
    <w:p w:rsidR="001B55EB" w:rsidRDefault="001B55EB" w:rsidP="001B55EB">
      <w:pPr>
        <w:ind w:firstLine="720"/>
        <w:jc w:val="both"/>
        <w:rPr>
          <w:lang w:val="uk-UA"/>
        </w:rPr>
      </w:pPr>
      <w:r>
        <w:rPr>
          <w:lang w:val="uk-UA"/>
        </w:rPr>
        <w:t xml:space="preserve">Головуюча запропонувала доповнити </w:t>
      </w:r>
      <w:r w:rsidRPr="002344F3">
        <w:rPr>
          <w:b/>
          <w:u w:val="single"/>
          <w:lang w:val="uk-UA"/>
        </w:rPr>
        <w:t>поряд</w:t>
      </w:r>
      <w:r>
        <w:rPr>
          <w:b/>
          <w:u w:val="single"/>
          <w:lang w:val="uk-UA"/>
        </w:rPr>
        <w:t>ок</w:t>
      </w:r>
      <w:r w:rsidRPr="002344F3">
        <w:rPr>
          <w:b/>
          <w:u w:val="single"/>
          <w:lang w:val="uk-UA"/>
        </w:rPr>
        <w:t xml:space="preserve"> денн</w:t>
      </w:r>
      <w:r>
        <w:rPr>
          <w:b/>
          <w:u w:val="single"/>
          <w:lang w:val="uk-UA"/>
        </w:rPr>
        <w:t>ий</w:t>
      </w:r>
      <w:r>
        <w:rPr>
          <w:lang w:val="uk-UA"/>
        </w:rPr>
        <w:t xml:space="preserve"> новими питаннями, які попередньо розглянула постійна комісія з питань планування, бюджету, фінансів та регуляторної політики: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678"/>
        <w:gridCol w:w="1559"/>
        <w:gridCol w:w="2234"/>
      </w:tblGrid>
      <w:tr w:rsidR="001B55EB" w:rsidRPr="00CE731B" w:rsidTr="001B55EB">
        <w:tc>
          <w:tcPr>
            <w:tcW w:w="1384" w:type="dxa"/>
            <w:shd w:val="clear" w:color="auto" w:fill="FFFFFF" w:themeFill="background1"/>
            <w:vAlign w:val="center"/>
            <w:hideMark/>
          </w:tcPr>
          <w:p w:rsidR="001B55EB" w:rsidRPr="00CE731B" w:rsidRDefault="001B55EB" w:rsidP="00E40F8E">
            <w:pPr>
              <w:jc w:val="center"/>
              <w:rPr>
                <w:i/>
              </w:rPr>
            </w:pPr>
            <w:r w:rsidRPr="00CE731B">
              <w:rPr>
                <w:i/>
              </w:rPr>
              <w:t>№ про</w:t>
            </w:r>
            <w:r>
              <w:rPr>
                <w:i/>
              </w:rPr>
              <w:t>є</w:t>
            </w:r>
            <w:r w:rsidRPr="00CE731B">
              <w:rPr>
                <w:i/>
              </w:rPr>
              <w:t>кту</w:t>
            </w:r>
          </w:p>
        </w:tc>
        <w:tc>
          <w:tcPr>
            <w:tcW w:w="4678" w:type="dxa"/>
            <w:shd w:val="clear" w:color="auto" w:fill="FFFFFF" w:themeFill="background1"/>
            <w:vAlign w:val="center"/>
            <w:hideMark/>
          </w:tcPr>
          <w:p w:rsidR="001B55EB" w:rsidRPr="00CE731B" w:rsidRDefault="001B55EB" w:rsidP="00E40F8E">
            <w:pPr>
              <w:jc w:val="center"/>
              <w:rPr>
                <w:i/>
              </w:rPr>
            </w:pPr>
            <w:r w:rsidRPr="00CE731B">
              <w:rPr>
                <w:i/>
              </w:rPr>
              <w:t>назва про</w:t>
            </w:r>
            <w:r>
              <w:rPr>
                <w:i/>
              </w:rPr>
              <w:t>є</w:t>
            </w:r>
            <w:r w:rsidRPr="00CE731B">
              <w:rPr>
                <w:i/>
              </w:rPr>
              <w:t xml:space="preserve">кту </w:t>
            </w:r>
            <w:proofErr w:type="gramStart"/>
            <w:r w:rsidRPr="00CE731B">
              <w:rPr>
                <w:i/>
              </w:rPr>
              <w:t>р</w:t>
            </w:r>
            <w:proofErr w:type="gramEnd"/>
            <w:r w:rsidRPr="00CE731B">
              <w:rPr>
                <w:i/>
              </w:rPr>
              <w:t>ішення</w:t>
            </w:r>
          </w:p>
        </w:tc>
        <w:tc>
          <w:tcPr>
            <w:tcW w:w="1559" w:type="dxa"/>
            <w:shd w:val="clear" w:color="auto" w:fill="FFFFFF" w:themeFill="background1"/>
            <w:vAlign w:val="center"/>
            <w:hideMark/>
          </w:tcPr>
          <w:p w:rsidR="001B55EB" w:rsidRPr="00CE731B" w:rsidRDefault="001B55EB" w:rsidP="00E40F8E">
            <w:pPr>
              <w:jc w:val="center"/>
              <w:rPr>
                <w:i/>
              </w:rPr>
            </w:pPr>
            <w:r w:rsidRPr="00CE731B">
              <w:rPr>
                <w:i/>
              </w:rPr>
              <w:t>кінцева дата обговорення</w:t>
            </w:r>
          </w:p>
        </w:tc>
        <w:tc>
          <w:tcPr>
            <w:tcW w:w="2234" w:type="dxa"/>
            <w:shd w:val="clear" w:color="auto" w:fill="FFFFFF" w:themeFill="background1"/>
            <w:vAlign w:val="center"/>
          </w:tcPr>
          <w:p w:rsidR="001B55EB" w:rsidRPr="00CE731B" w:rsidRDefault="001B55EB" w:rsidP="00E40F8E">
            <w:pPr>
              <w:jc w:val="center"/>
              <w:rPr>
                <w:i/>
              </w:rPr>
            </w:pPr>
            <w:r w:rsidRPr="00CE731B">
              <w:rPr>
                <w:i/>
              </w:rPr>
              <w:t>доповідач</w:t>
            </w:r>
          </w:p>
        </w:tc>
      </w:tr>
      <w:tr w:rsidR="001B55EB" w:rsidRPr="003F3F58" w:rsidTr="001B55EB">
        <w:tc>
          <w:tcPr>
            <w:tcW w:w="1384" w:type="dxa"/>
            <w:shd w:val="clear" w:color="auto" w:fill="FFFFFF" w:themeFill="background1"/>
            <w:vAlign w:val="center"/>
          </w:tcPr>
          <w:p w:rsidR="001B55EB" w:rsidRDefault="001B55EB" w:rsidP="00E40F8E">
            <w:pPr>
              <w:jc w:val="both"/>
            </w:pPr>
            <w:r>
              <w:t xml:space="preserve">п. 1 і п. 2 </w:t>
            </w:r>
            <w:proofErr w:type="gramStart"/>
            <w:r>
              <w:t>р</w:t>
            </w:r>
            <w:proofErr w:type="gramEnd"/>
            <w:r>
              <w:t>ішення № 1205 від 28.10.2019 року</w:t>
            </w:r>
          </w:p>
        </w:tc>
        <w:tc>
          <w:tcPr>
            <w:tcW w:w="4678" w:type="dxa"/>
            <w:shd w:val="clear" w:color="auto" w:fill="FFFFFF" w:themeFill="background1"/>
            <w:vAlign w:val="center"/>
          </w:tcPr>
          <w:p w:rsidR="001B55EB" w:rsidRPr="006673D9" w:rsidRDefault="001B55EB" w:rsidP="00E40F8E">
            <w:pPr>
              <w:jc w:val="both"/>
            </w:pPr>
            <w:r w:rsidRPr="006673D9">
              <w:t xml:space="preserve">Про </w:t>
            </w:r>
            <w:r>
              <w:t xml:space="preserve">внесення змін до показників міського бюджету на 2019 </w:t>
            </w:r>
            <w:proofErr w:type="gramStart"/>
            <w:r>
              <w:t>р</w:t>
            </w:r>
            <w:proofErr w:type="gramEnd"/>
            <w:r>
              <w:t>ік</w:t>
            </w:r>
          </w:p>
        </w:tc>
        <w:tc>
          <w:tcPr>
            <w:tcW w:w="1559" w:type="dxa"/>
            <w:shd w:val="clear" w:color="auto" w:fill="FFFFFF" w:themeFill="background1"/>
            <w:vAlign w:val="center"/>
          </w:tcPr>
          <w:p w:rsidR="001B55EB" w:rsidRDefault="001B55EB" w:rsidP="00E40F8E">
            <w:pPr>
              <w:jc w:val="both"/>
            </w:pPr>
            <w:r>
              <w:t>дія зупинена розпорядженням міського голови № 241 від 30.10.2019 року</w:t>
            </w:r>
          </w:p>
        </w:tc>
        <w:tc>
          <w:tcPr>
            <w:tcW w:w="2234" w:type="dxa"/>
            <w:shd w:val="clear" w:color="auto" w:fill="FFFFFF" w:themeFill="background1"/>
            <w:vAlign w:val="center"/>
          </w:tcPr>
          <w:p w:rsidR="001B55EB" w:rsidRDefault="001B55EB" w:rsidP="00E40F8E">
            <w:pPr>
              <w:jc w:val="both"/>
            </w:pPr>
            <w:r>
              <w:t>Ратич М.П. – головний спеціалі</w:t>
            </w:r>
            <w:proofErr w:type="gramStart"/>
            <w:r>
              <w:t>ст</w:t>
            </w:r>
            <w:proofErr w:type="gramEnd"/>
            <w:r>
              <w:t xml:space="preserve"> юридичного відділу,</w:t>
            </w:r>
          </w:p>
          <w:p w:rsidR="001B55EB" w:rsidRDefault="001B55EB" w:rsidP="00E40F8E">
            <w:pPr>
              <w:jc w:val="both"/>
            </w:pPr>
            <w:r>
              <w:t>Ричагівський І.І. – начальник фінансового управління</w:t>
            </w:r>
          </w:p>
        </w:tc>
      </w:tr>
      <w:tr w:rsidR="001B55EB" w:rsidRPr="003F3F58" w:rsidTr="001B55EB">
        <w:tc>
          <w:tcPr>
            <w:tcW w:w="1384" w:type="dxa"/>
            <w:shd w:val="clear" w:color="auto" w:fill="FFFFFF" w:themeFill="background1"/>
            <w:vAlign w:val="center"/>
          </w:tcPr>
          <w:p w:rsidR="001B55EB" w:rsidRDefault="001B55EB" w:rsidP="00E40F8E">
            <w:pPr>
              <w:jc w:val="both"/>
            </w:pPr>
            <w:r>
              <w:t>1218</w:t>
            </w:r>
          </w:p>
        </w:tc>
        <w:tc>
          <w:tcPr>
            <w:tcW w:w="4678" w:type="dxa"/>
            <w:shd w:val="clear" w:color="auto" w:fill="FFFFFF" w:themeFill="background1"/>
            <w:vAlign w:val="center"/>
          </w:tcPr>
          <w:p w:rsidR="001B55EB" w:rsidRPr="006673D9" w:rsidRDefault="001B55EB" w:rsidP="00E40F8E">
            <w:pPr>
              <w:jc w:val="both"/>
            </w:pPr>
            <w:r w:rsidRPr="006673D9">
              <w:t xml:space="preserve">Про </w:t>
            </w:r>
            <w:r>
              <w:t xml:space="preserve">внесення змін до показників міського бюджету на 2019 </w:t>
            </w:r>
            <w:proofErr w:type="gramStart"/>
            <w:r>
              <w:t>р</w:t>
            </w:r>
            <w:proofErr w:type="gramEnd"/>
            <w:r>
              <w:t>ік</w:t>
            </w:r>
          </w:p>
        </w:tc>
        <w:tc>
          <w:tcPr>
            <w:tcW w:w="1559" w:type="dxa"/>
            <w:shd w:val="clear" w:color="auto" w:fill="FFFFFF" w:themeFill="background1"/>
            <w:vAlign w:val="center"/>
          </w:tcPr>
          <w:p w:rsidR="001B55EB" w:rsidRDefault="001B55EB" w:rsidP="00E40F8E">
            <w:pPr>
              <w:jc w:val="both"/>
            </w:pPr>
            <w:r>
              <w:t>28.11.2019</w:t>
            </w:r>
          </w:p>
        </w:tc>
        <w:tc>
          <w:tcPr>
            <w:tcW w:w="2234" w:type="dxa"/>
            <w:shd w:val="clear" w:color="auto" w:fill="FFFFFF" w:themeFill="background1"/>
            <w:vAlign w:val="center"/>
          </w:tcPr>
          <w:p w:rsidR="001B55EB" w:rsidRDefault="001B55EB" w:rsidP="00E40F8E">
            <w:pPr>
              <w:jc w:val="both"/>
            </w:pPr>
            <w:r>
              <w:t>Ричагівський І.І. – начальник фінансового управління</w:t>
            </w:r>
          </w:p>
        </w:tc>
      </w:tr>
      <w:tr w:rsidR="001B55EB" w:rsidRPr="003F3F58" w:rsidTr="001B55EB">
        <w:tc>
          <w:tcPr>
            <w:tcW w:w="1384" w:type="dxa"/>
            <w:shd w:val="clear" w:color="auto" w:fill="FFFFFF" w:themeFill="background1"/>
            <w:vAlign w:val="center"/>
          </w:tcPr>
          <w:p w:rsidR="001B55EB" w:rsidRDefault="001B55EB" w:rsidP="00E40F8E">
            <w:pPr>
              <w:jc w:val="both"/>
            </w:pPr>
            <w:r>
              <w:t>1216</w:t>
            </w:r>
          </w:p>
        </w:tc>
        <w:tc>
          <w:tcPr>
            <w:tcW w:w="4678" w:type="dxa"/>
            <w:shd w:val="clear" w:color="auto" w:fill="FFFFFF" w:themeFill="background1"/>
            <w:vAlign w:val="center"/>
          </w:tcPr>
          <w:p w:rsidR="001B55EB" w:rsidRPr="006673D9" w:rsidRDefault="001B55EB" w:rsidP="00E40F8E">
            <w:pPr>
              <w:jc w:val="both"/>
            </w:pPr>
            <w:r>
              <w:t xml:space="preserve">Про взяття </w:t>
            </w:r>
            <w:proofErr w:type="gramStart"/>
            <w:r>
              <w:t>до</w:t>
            </w:r>
            <w:proofErr w:type="gramEnd"/>
            <w:r>
              <w:t xml:space="preserve"> відома факту дострокового припинення повноважень голови</w:t>
            </w:r>
          </w:p>
        </w:tc>
        <w:tc>
          <w:tcPr>
            <w:tcW w:w="1559" w:type="dxa"/>
            <w:shd w:val="clear" w:color="auto" w:fill="FFFFFF" w:themeFill="background1"/>
            <w:vAlign w:val="center"/>
          </w:tcPr>
          <w:p w:rsidR="001B55EB" w:rsidRDefault="001B55EB" w:rsidP="00E40F8E">
            <w:pPr>
              <w:jc w:val="both"/>
            </w:pPr>
            <w:r>
              <w:t>21.11.2019</w:t>
            </w:r>
          </w:p>
        </w:tc>
        <w:tc>
          <w:tcPr>
            <w:tcW w:w="2234" w:type="dxa"/>
            <w:shd w:val="clear" w:color="auto" w:fill="FFFFFF" w:themeFill="background1"/>
            <w:vAlign w:val="center"/>
          </w:tcPr>
          <w:p w:rsidR="001B55EB" w:rsidRDefault="001B55EB" w:rsidP="00E40F8E">
            <w:pPr>
              <w:jc w:val="both"/>
            </w:pPr>
            <w:r>
              <w:t>Ратич М.П. – головний спеціалі</w:t>
            </w:r>
            <w:proofErr w:type="gramStart"/>
            <w:r>
              <w:t>ст</w:t>
            </w:r>
            <w:proofErr w:type="gramEnd"/>
            <w:r>
              <w:t xml:space="preserve"> юридичного відділу</w:t>
            </w:r>
          </w:p>
        </w:tc>
      </w:tr>
      <w:tr w:rsidR="001B55EB" w:rsidRPr="003F3F58" w:rsidTr="001B55EB">
        <w:tc>
          <w:tcPr>
            <w:tcW w:w="1384" w:type="dxa"/>
            <w:shd w:val="clear" w:color="auto" w:fill="FFFFFF" w:themeFill="background1"/>
            <w:vAlign w:val="center"/>
          </w:tcPr>
          <w:p w:rsidR="001B55EB" w:rsidRDefault="001B55EB" w:rsidP="00E40F8E">
            <w:pPr>
              <w:jc w:val="both"/>
            </w:pPr>
            <w:r>
              <w:t>1219</w:t>
            </w:r>
          </w:p>
        </w:tc>
        <w:tc>
          <w:tcPr>
            <w:tcW w:w="4678" w:type="dxa"/>
            <w:shd w:val="clear" w:color="auto" w:fill="FFFFFF" w:themeFill="background1"/>
            <w:vAlign w:val="center"/>
          </w:tcPr>
          <w:p w:rsidR="001B55EB" w:rsidRPr="00AA4094" w:rsidRDefault="001B55EB" w:rsidP="00E40F8E">
            <w:pPr>
              <w:jc w:val="both"/>
            </w:pPr>
            <w:r>
              <w:t>Про надання згоди на прийняття комп</w:t>
            </w:r>
            <w:r w:rsidRPr="00AA4094">
              <w:t>’</w:t>
            </w:r>
            <w:r>
              <w:t>ютерного обладнання</w:t>
            </w:r>
          </w:p>
        </w:tc>
        <w:tc>
          <w:tcPr>
            <w:tcW w:w="1559" w:type="dxa"/>
            <w:shd w:val="clear" w:color="auto" w:fill="FFFFFF" w:themeFill="background1"/>
            <w:vAlign w:val="center"/>
          </w:tcPr>
          <w:p w:rsidR="001B55EB" w:rsidRDefault="001B55EB" w:rsidP="00E40F8E">
            <w:pPr>
              <w:jc w:val="both"/>
            </w:pPr>
            <w:r>
              <w:t>28.11.2019</w:t>
            </w:r>
          </w:p>
        </w:tc>
        <w:tc>
          <w:tcPr>
            <w:tcW w:w="2234" w:type="dxa"/>
            <w:shd w:val="clear" w:color="auto" w:fill="FFFFFF" w:themeFill="background1"/>
            <w:vAlign w:val="center"/>
          </w:tcPr>
          <w:p w:rsidR="001B55EB" w:rsidRDefault="001B55EB" w:rsidP="00E40F8E">
            <w:pPr>
              <w:jc w:val="both"/>
            </w:pPr>
            <w:r>
              <w:t>Шрібак В.І. – начальник відділу ведення ДРВ</w:t>
            </w:r>
          </w:p>
        </w:tc>
      </w:tr>
    </w:tbl>
    <w:p w:rsidR="001B55EB" w:rsidRDefault="001B55EB" w:rsidP="001B55EB">
      <w:pPr>
        <w:ind w:firstLine="720"/>
        <w:jc w:val="both"/>
        <w:rPr>
          <w:lang w:val="uk-UA"/>
        </w:rPr>
      </w:pPr>
      <w:r>
        <w:rPr>
          <w:lang w:val="uk-UA"/>
        </w:rPr>
        <w:t xml:space="preserve">Запропоновані проєкти не пройшли процедуру обговорення, кінцева дата обговорення проєкту зазначена в роздаткових матеріалах. </w:t>
      </w:r>
    </w:p>
    <w:p w:rsidR="001B55EB" w:rsidRDefault="001B55EB" w:rsidP="001B55EB">
      <w:pPr>
        <w:ind w:firstLine="709"/>
        <w:jc w:val="both"/>
        <w:rPr>
          <w:i/>
          <w:lang w:val="uk-UA"/>
        </w:rPr>
      </w:pPr>
      <w:r>
        <w:rPr>
          <w:i/>
          <w:lang w:val="uk-UA"/>
        </w:rPr>
        <w:lastRenderedPageBreak/>
        <w:t xml:space="preserve">Голосували пропозицію доповнити порядок денний </w:t>
      </w:r>
      <w:r w:rsidR="00CC440E">
        <w:rPr>
          <w:i/>
          <w:lang w:val="uk-UA"/>
        </w:rPr>
        <w:t>новими питаннями</w:t>
      </w:r>
      <w:r>
        <w:rPr>
          <w:i/>
          <w:lang w:val="uk-UA"/>
        </w:rPr>
        <w:t>: за – 1</w:t>
      </w:r>
      <w:r w:rsidR="00CC440E">
        <w:rPr>
          <w:i/>
          <w:lang w:val="uk-UA"/>
        </w:rPr>
        <w:t>5</w:t>
      </w:r>
      <w:r>
        <w:rPr>
          <w:i/>
          <w:lang w:val="uk-UA"/>
        </w:rPr>
        <w:t>, проти – 0, утримались – 0.</w:t>
      </w:r>
    </w:p>
    <w:p w:rsidR="00CC440E" w:rsidRDefault="00CC440E" w:rsidP="001B55EB">
      <w:pPr>
        <w:ind w:firstLine="709"/>
        <w:jc w:val="both"/>
        <w:rPr>
          <w:lang w:val="uk-UA"/>
        </w:rPr>
      </w:pPr>
      <w:r>
        <w:rPr>
          <w:lang w:val="uk-UA"/>
        </w:rPr>
        <w:t>Депутат Засанський запропонував поставити питання порядку денного наступним чином: проєкти 1218, 1216, 1219, питання подолання вето міського голови, а потім - 1195 та 1201, які вже були в порядку денному.</w:t>
      </w:r>
    </w:p>
    <w:p w:rsidR="00CC440E" w:rsidRPr="00CC440E" w:rsidRDefault="00CC440E" w:rsidP="001B55EB">
      <w:pPr>
        <w:ind w:firstLine="709"/>
        <w:jc w:val="both"/>
        <w:rPr>
          <w:lang w:val="uk-UA"/>
        </w:rPr>
      </w:pPr>
      <w:r>
        <w:rPr>
          <w:lang w:val="uk-UA"/>
        </w:rPr>
        <w:t>Секретар ради зауважила, що в залі присутні поважні гості (представники «ОДВ-Електрик»), які хочуть бачити результат вирішення питання, пов</w:t>
      </w:r>
      <w:r w:rsidRPr="00CC440E">
        <w:t>’</w:t>
      </w:r>
      <w:r>
        <w:rPr>
          <w:lang w:val="uk-UA"/>
        </w:rPr>
        <w:t>язане з теплопостачанням, тобто розгляд вето міського голови.</w:t>
      </w:r>
    </w:p>
    <w:p w:rsidR="001B55EB" w:rsidRDefault="001B55EB" w:rsidP="001B55EB">
      <w:pPr>
        <w:ind w:firstLine="709"/>
        <w:jc w:val="both"/>
        <w:rPr>
          <w:i/>
          <w:lang w:val="uk-UA"/>
        </w:rPr>
      </w:pPr>
      <w:r>
        <w:rPr>
          <w:i/>
          <w:lang w:val="uk-UA"/>
        </w:rPr>
        <w:t xml:space="preserve">Голосували пропозицію </w:t>
      </w:r>
      <w:r w:rsidR="00CC440E">
        <w:rPr>
          <w:i/>
          <w:lang w:val="uk-UA"/>
        </w:rPr>
        <w:t>розглядати в такому порядку</w:t>
      </w:r>
      <w:r>
        <w:rPr>
          <w:i/>
          <w:lang w:val="uk-UA"/>
        </w:rPr>
        <w:t>: за – 1</w:t>
      </w:r>
      <w:r w:rsidR="00CC440E">
        <w:rPr>
          <w:i/>
          <w:lang w:val="uk-UA"/>
        </w:rPr>
        <w:t>4</w:t>
      </w:r>
      <w:r>
        <w:rPr>
          <w:i/>
          <w:lang w:val="uk-UA"/>
        </w:rPr>
        <w:t>, проти – 0, утримались – 0.</w:t>
      </w:r>
    </w:p>
    <w:p w:rsidR="001B55EB" w:rsidRDefault="001B55EB" w:rsidP="001B55EB">
      <w:pPr>
        <w:ind w:firstLine="709"/>
        <w:jc w:val="both"/>
        <w:rPr>
          <w:i/>
          <w:lang w:val="uk-UA"/>
        </w:rPr>
      </w:pPr>
    </w:p>
    <w:p w:rsidR="001B55EB" w:rsidRPr="0003131C" w:rsidRDefault="001B55EB" w:rsidP="001B55EB">
      <w:pPr>
        <w:jc w:val="both"/>
        <w:rPr>
          <w:lang w:val="uk-UA"/>
        </w:rPr>
      </w:pPr>
    </w:p>
    <w:p w:rsidR="001B55EB" w:rsidRPr="00C9640B" w:rsidRDefault="001B55EB" w:rsidP="001B55EB">
      <w:pPr>
        <w:jc w:val="both"/>
        <w:rPr>
          <w:i/>
          <w:lang w:val="uk-UA"/>
        </w:rPr>
      </w:pPr>
      <w:r w:rsidRPr="00C9640B">
        <w:rPr>
          <w:i/>
          <w:lang w:val="uk-UA"/>
        </w:rPr>
        <w:t xml:space="preserve">ПЕРЕЙШЛИ ДО </w:t>
      </w:r>
      <w:r>
        <w:rPr>
          <w:i/>
          <w:lang w:val="uk-UA"/>
        </w:rPr>
        <w:t>РОЗГЛЯДУ ПИТАНЬ ПОРЯДКУ ДЕННОГО</w:t>
      </w:r>
    </w:p>
    <w:p w:rsidR="001B55EB" w:rsidRDefault="001B55EB" w:rsidP="001B55EB">
      <w:pPr>
        <w:jc w:val="both"/>
        <w:rPr>
          <w:b/>
          <w:lang w:val="uk-UA"/>
        </w:rPr>
      </w:pPr>
    </w:p>
    <w:p w:rsidR="001B55EB" w:rsidRPr="004C34DC" w:rsidRDefault="001B55EB" w:rsidP="001B55EB">
      <w:pPr>
        <w:tabs>
          <w:tab w:val="left" w:pos="2130"/>
        </w:tabs>
        <w:jc w:val="both"/>
        <w:rPr>
          <w:color w:val="000000"/>
          <w:lang w:val="uk-UA"/>
        </w:rPr>
      </w:pPr>
      <w:r>
        <w:rPr>
          <w:b/>
          <w:lang w:val="uk-UA"/>
        </w:rPr>
        <w:t>питання № 3</w:t>
      </w:r>
      <w:r w:rsidR="00CC440E">
        <w:rPr>
          <w:b/>
          <w:lang w:val="uk-UA"/>
        </w:rPr>
        <w:t>6</w:t>
      </w:r>
      <w:r>
        <w:rPr>
          <w:b/>
          <w:lang w:val="uk-UA"/>
        </w:rPr>
        <w:t xml:space="preserve"> порядку денного:</w:t>
      </w:r>
      <w:r w:rsidRPr="00504946">
        <w:rPr>
          <w:lang w:val="uk-UA"/>
        </w:rPr>
        <w:t xml:space="preserve"> </w:t>
      </w:r>
      <w:r w:rsidRPr="00DC4408">
        <w:rPr>
          <w:b/>
          <w:u w:val="single"/>
        </w:rPr>
        <w:t>Про внесення змін до показників міського бюджету на 2019 рік</w:t>
      </w:r>
      <w:r>
        <w:rPr>
          <w:b/>
          <w:u w:val="single"/>
          <w:lang w:val="uk-UA"/>
        </w:rPr>
        <w:t xml:space="preserve"> (проєкт № 121</w:t>
      </w:r>
      <w:r w:rsidR="00CC440E">
        <w:rPr>
          <w:b/>
          <w:u w:val="single"/>
          <w:lang w:val="uk-UA"/>
        </w:rPr>
        <w:t>8</w:t>
      </w:r>
      <w:r>
        <w:rPr>
          <w:b/>
          <w:u w:val="single"/>
          <w:lang w:val="uk-UA"/>
        </w:rPr>
        <w:t>)</w:t>
      </w:r>
    </w:p>
    <w:p w:rsidR="001B55EB" w:rsidRDefault="001B55EB" w:rsidP="00CC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начальник фінансового управління Ричагівський І.І. доповів про те, що виконком на доручення сесії </w:t>
      </w:r>
      <w:r w:rsidR="00CC440E">
        <w:rPr>
          <w:lang w:val="uk-UA"/>
        </w:rPr>
        <w:t>погодив виділити кошти на розробку ПКД для реконструкції басейну. Також в цьому проєкті передбачається виділення 600 тисяч на капремонт тротуарів по вул. Бандери, який вже зроблено</w:t>
      </w:r>
      <w:r>
        <w:rPr>
          <w:lang w:val="uk-UA"/>
        </w:rPr>
        <w:t>.</w:t>
      </w:r>
      <w:r w:rsidR="00CC440E">
        <w:rPr>
          <w:lang w:val="uk-UA"/>
        </w:rPr>
        <w:t xml:space="preserve"> Пояснив з яких видатків ці кошти переносяться.</w:t>
      </w:r>
    </w:p>
    <w:p w:rsidR="00B00E71" w:rsidRDefault="00B00E71" w:rsidP="00CC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Волчанський заявив про конфлікт інтересів щодо всіх питань, які стосуються освітньої галузі.</w:t>
      </w:r>
    </w:p>
    <w:p w:rsidR="001B55EB" w:rsidRDefault="001B55EB" w:rsidP="001B55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w:t>
      </w:r>
      <w:r w:rsidR="00B00E71">
        <w:rPr>
          <w:i/>
          <w:lang w:val="uk-UA"/>
        </w:rPr>
        <w:t>18</w:t>
      </w:r>
      <w:r w:rsidRPr="00781DDB">
        <w:rPr>
          <w:i/>
          <w:lang w:val="uk-UA"/>
        </w:rPr>
        <w:t xml:space="preserve">: за — </w:t>
      </w:r>
      <w:r>
        <w:rPr>
          <w:i/>
          <w:lang w:val="uk-UA"/>
        </w:rPr>
        <w:t>16</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B55EB" w:rsidRDefault="001B55EB" w:rsidP="001B55EB">
      <w:pPr>
        <w:ind w:firstLine="720"/>
        <w:jc w:val="both"/>
        <w:rPr>
          <w:b/>
          <w:i/>
          <w:lang w:val="uk-UA"/>
        </w:rPr>
      </w:pPr>
      <w:r w:rsidRPr="00F547A1">
        <w:rPr>
          <w:b/>
          <w:i/>
          <w:lang w:val="uk-UA"/>
        </w:rPr>
        <w:t xml:space="preserve">Вирішили: </w:t>
      </w:r>
      <w:r>
        <w:rPr>
          <w:b/>
          <w:i/>
          <w:lang w:val="uk-UA"/>
        </w:rPr>
        <w:t>рішення № 120</w:t>
      </w:r>
      <w:r w:rsidR="00B00E71">
        <w:rPr>
          <w:b/>
          <w:i/>
          <w:lang w:val="uk-UA"/>
        </w:rPr>
        <w:t>6</w:t>
      </w:r>
      <w:r>
        <w:rPr>
          <w:b/>
          <w:i/>
          <w:lang w:val="uk-UA"/>
        </w:rPr>
        <w:t xml:space="preserve"> прийнято (додається)</w:t>
      </w:r>
      <w:r w:rsidRPr="00F547A1">
        <w:rPr>
          <w:b/>
          <w:i/>
          <w:lang w:val="uk-UA"/>
        </w:rPr>
        <w:t>.</w:t>
      </w:r>
    </w:p>
    <w:p w:rsidR="001B55EB" w:rsidRDefault="001B55EB" w:rsidP="001B55EB">
      <w:pPr>
        <w:jc w:val="both"/>
        <w:rPr>
          <w:b/>
          <w:lang w:val="uk-UA"/>
        </w:rPr>
      </w:pPr>
    </w:p>
    <w:p w:rsidR="001B55EB" w:rsidRDefault="001B55EB" w:rsidP="001B55EB">
      <w:pPr>
        <w:tabs>
          <w:tab w:val="left" w:pos="2130"/>
        </w:tabs>
        <w:jc w:val="both"/>
        <w:rPr>
          <w:b/>
          <w:u w:val="single"/>
          <w:lang w:val="uk-UA"/>
        </w:rPr>
      </w:pPr>
      <w:r>
        <w:rPr>
          <w:b/>
          <w:lang w:val="uk-UA"/>
        </w:rPr>
        <w:t>питання № 3</w:t>
      </w:r>
      <w:r w:rsidR="00B00E71">
        <w:rPr>
          <w:b/>
          <w:lang w:val="uk-UA"/>
        </w:rPr>
        <w:t>7</w:t>
      </w:r>
      <w:r>
        <w:rPr>
          <w:b/>
          <w:lang w:val="uk-UA"/>
        </w:rPr>
        <w:t xml:space="preserve"> порядку денного:</w:t>
      </w:r>
      <w:r w:rsidRPr="00504946">
        <w:rPr>
          <w:lang w:val="uk-UA"/>
        </w:rPr>
        <w:t xml:space="preserve"> </w:t>
      </w:r>
      <w:r w:rsidR="00B00E71" w:rsidRPr="00B00E71">
        <w:rPr>
          <w:b/>
          <w:u w:val="single"/>
        </w:rPr>
        <w:t>Про взяття до відома факту дострокового припинення повноважень голови</w:t>
      </w:r>
      <w:r w:rsidRPr="00B00E71">
        <w:rPr>
          <w:b/>
          <w:u w:val="single"/>
          <w:lang w:val="uk-UA"/>
        </w:rPr>
        <w:t xml:space="preserve"> </w:t>
      </w:r>
      <w:r>
        <w:rPr>
          <w:b/>
          <w:u w:val="single"/>
          <w:lang w:val="uk-UA"/>
        </w:rPr>
        <w:t>(проєкт № 121</w:t>
      </w:r>
      <w:r w:rsidR="00B00E71">
        <w:rPr>
          <w:b/>
          <w:u w:val="single"/>
          <w:lang w:val="uk-UA"/>
        </w:rPr>
        <w:t>6</w:t>
      </w:r>
      <w:r>
        <w:rPr>
          <w:b/>
          <w:u w:val="single"/>
          <w:lang w:val="uk-UA"/>
        </w:rPr>
        <w:t>)</w:t>
      </w:r>
    </w:p>
    <w:p w:rsidR="00B00E71" w:rsidRDefault="00B00E71" w:rsidP="00B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головний спеціаліст юридичного відділу Ратич М.П. доповів по проєкту рішення, підготовленому на підставі особистої заяви міського голови Мелешка А.Р.</w:t>
      </w:r>
    </w:p>
    <w:p w:rsidR="00B00E71" w:rsidRDefault="00B00E71" w:rsidP="00B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Секретар ради Кравець І.Д. заявила про конфлікт інтересів при розгляді даного питання.</w:t>
      </w:r>
    </w:p>
    <w:p w:rsidR="00B00E71" w:rsidRDefault="00B00E71" w:rsidP="00B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Засанський зауважив, що пункт 2 недоцільно вказувати оскільки норма про здійснення повноважень міського голови секретарем ради прописана в законодавстві.</w:t>
      </w:r>
    </w:p>
    <w:p w:rsidR="001B55EB" w:rsidRDefault="001B55EB" w:rsidP="001B55E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w:t>
      </w:r>
      <w:r w:rsidR="00B00E71">
        <w:rPr>
          <w:i/>
          <w:lang w:val="uk-UA"/>
        </w:rPr>
        <w:t>а</w:t>
      </w:r>
      <w:r>
        <w:rPr>
          <w:i/>
          <w:lang w:val="uk-UA"/>
        </w:rPr>
        <w:t xml:space="preserve">ли </w:t>
      </w:r>
      <w:r w:rsidR="00B00E71">
        <w:rPr>
          <w:i/>
          <w:lang w:val="uk-UA"/>
        </w:rPr>
        <w:t xml:space="preserve">пропозицію взяти </w:t>
      </w:r>
      <w:r>
        <w:rPr>
          <w:i/>
          <w:lang w:val="uk-UA"/>
        </w:rPr>
        <w:t>проєкт рішення № 121</w:t>
      </w:r>
      <w:r w:rsidR="00B00E71">
        <w:rPr>
          <w:i/>
          <w:lang w:val="uk-UA"/>
        </w:rPr>
        <w:t>6 за основу</w:t>
      </w:r>
      <w:r w:rsidRPr="00781DDB">
        <w:rPr>
          <w:i/>
          <w:lang w:val="uk-UA"/>
        </w:rPr>
        <w:t xml:space="preserve">: за — </w:t>
      </w:r>
      <w:r>
        <w:rPr>
          <w:i/>
          <w:lang w:val="uk-UA"/>
        </w:rPr>
        <w:t>1</w:t>
      </w:r>
      <w:r w:rsidR="00B00E71">
        <w:rPr>
          <w:i/>
          <w:lang w:val="uk-UA"/>
        </w:rPr>
        <w:t>3</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r w:rsidR="00B00E71">
        <w:rPr>
          <w:i/>
          <w:lang w:val="uk-UA"/>
        </w:rPr>
        <w:t xml:space="preserve"> Повторно: за – 15, проти – 0, утримались – 0.</w:t>
      </w:r>
    </w:p>
    <w:p w:rsidR="00B00E71"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виключити пункт 2</w:t>
      </w:r>
      <w:r w:rsidRPr="00781DDB">
        <w:rPr>
          <w:i/>
          <w:lang w:val="uk-UA"/>
        </w:rPr>
        <w:t xml:space="preserve">: за — </w:t>
      </w:r>
      <w:r>
        <w:rPr>
          <w:i/>
          <w:lang w:val="uk-UA"/>
        </w:rPr>
        <w:t>12</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00E71"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lang w:val="uk-UA"/>
        </w:rPr>
        <w:t xml:space="preserve">Депутат Петраш запропонував в пункті 2 слово «тимчасово» виключити: </w:t>
      </w:r>
      <w:r>
        <w:rPr>
          <w:i/>
          <w:lang w:val="uk-UA"/>
        </w:rPr>
        <w:t>за – 13, проти – 0, утримались – 0.</w:t>
      </w:r>
    </w:p>
    <w:p w:rsidR="00B00E71"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1216 в цілому</w:t>
      </w:r>
      <w:r w:rsidRPr="00781DDB">
        <w:rPr>
          <w:i/>
          <w:lang w:val="uk-UA"/>
        </w:rPr>
        <w:t xml:space="preserve">: за — </w:t>
      </w:r>
      <w:r>
        <w:rPr>
          <w:i/>
          <w:lang w:val="uk-UA"/>
        </w:rPr>
        <w:t>10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B55EB" w:rsidRDefault="001B55EB" w:rsidP="00B00E71">
      <w:pPr>
        <w:ind w:firstLine="720"/>
        <w:jc w:val="both"/>
        <w:rPr>
          <w:b/>
          <w:lang w:val="uk-UA"/>
        </w:rPr>
      </w:pPr>
      <w:r w:rsidRPr="00F547A1">
        <w:rPr>
          <w:b/>
          <w:i/>
          <w:lang w:val="uk-UA"/>
        </w:rPr>
        <w:t xml:space="preserve">Вирішили: </w:t>
      </w:r>
      <w:r w:rsidR="00B00E71">
        <w:rPr>
          <w:b/>
          <w:i/>
          <w:lang w:val="uk-UA"/>
        </w:rPr>
        <w:t>проєкт рішення № 1216 відхилено.</w:t>
      </w:r>
    </w:p>
    <w:p w:rsidR="001B55EB" w:rsidRDefault="001B55EB" w:rsidP="001B55EB">
      <w:pPr>
        <w:jc w:val="both"/>
        <w:rPr>
          <w:b/>
          <w:lang w:val="uk-UA"/>
        </w:rPr>
      </w:pPr>
    </w:p>
    <w:p w:rsidR="00B00E71" w:rsidRDefault="00B00E71" w:rsidP="00B00E71">
      <w:pPr>
        <w:tabs>
          <w:tab w:val="left" w:pos="2130"/>
        </w:tabs>
        <w:ind w:firstLine="709"/>
        <w:jc w:val="both"/>
        <w:rPr>
          <w:lang w:val="uk-UA"/>
        </w:rPr>
      </w:pPr>
      <w:r>
        <w:rPr>
          <w:lang w:val="uk-UA"/>
        </w:rPr>
        <w:t>Частина депутатів покинула приміщення, головуюча оголосила перерву 10 хвилин для збору кворуму.</w:t>
      </w:r>
    </w:p>
    <w:p w:rsidR="00B00E71" w:rsidRDefault="00B00E71" w:rsidP="00B00E71">
      <w:pPr>
        <w:tabs>
          <w:tab w:val="left" w:pos="2130"/>
        </w:tabs>
        <w:ind w:firstLine="709"/>
        <w:jc w:val="both"/>
        <w:rPr>
          <w:lang w:val="uk-UA"/>
        </w:rPr>
      </w:pPr>
    </w:p>
    <w:p w:rsidR="00B00E71" w:rsidRDefault="00B00E71" w:rsidP="00B00E71">
      <w:pPr>
        <w:tabs>
          <w:tab w:val="left" w:pos="2130"/>
        </w:tabs>
        <w:ind w:firstLine="709"/>
        <w:jc w:val="both"/>
        <w:rPr>
          <w:lang w:val="uk-UA"/>
        </w:rPr>
      </w:pPr>
      <w:r>
        <w:rPr>
          <w:lang w:val="uk-UA"/>
        </w:rPr>
        <w:t>Після перерви депутат Петраш запропонував повернутися до розгляду проєкту рішення № 1216</w:t>
      </w:r>
      <w:r w:rsidR="00225B97">
        <w:rPr>
          <w:lang w:val="uk-UA"/>
        </w:rPr>
        <w:t xml:space="preserve">, визначитися з ситуацією з першим заступником міського голови. Депутат Телька вважає, що перший заступник міського голови озвучував свою заяву не на пленарному засіданні, а під час перерви. </w:t>
      </w:r>
    </w:p>
    <w:p w:rsidR="00225B97" w:rsidRDefault="00225B97" w:rsidP="00B00E71">
      <w:pPr>
        <w:tabs>
          <w:tab w:val="left" w:pos="2130"/>
        </w:tabs>
        <w:ind w:firstLine="709"/>
        <w:jc w:val="both"/>
        <w:rPr>
          <w:i/>
          <w:lang w:val="uk-UA"/>
        </w:rPr>
      </w:pPr>
      <w:r>
        <w:rPr>
          <w:i/>
          <w:lang w:val="uk-UA"/>
        </w:rPr>
        <w:lastRenderedPageBreak/>
        <w:t>Голосували пропозицію повернутися до розгляду проєкту № 1216: за – 15, проти – 0, утримались – 0.</w:t>
      </w:r>
    </w:p>
    <w:p w:rsidR="00225B97" w:rsidRPr="00225B97" w:rsidRDefault="00225B97" w:rsidP="00B00E71">
      <w:pPr>
        <w:tabs>
          <w:tab w:val="left" w:pos="2130"/>
        </w:tabs>
        <w:ind w:firstLine="709"/>
        <w:jc w:val="both"/>
        <w:rPr>
          <w:i/>
          <w:lang w:val="uk-UA"/>
        </w:rPr>
      </w:pPr>
    </w:p>
    <w:p w:rsidR="00B00E71" w:rsidRDefault="00225B97" w:rsidP="00B00E71">
      <w:pPr>
        <w:tabs>
          <w:tab w:val="left" w:pos="2130"/>
        </w:tabs>
        <w:jc w:val="both"/>
        <w:rPr>
          <w:b/>
          <w:u w:val="single"/>
          <w:lang w:val="uk-UA"/>
        </w:rPr>
      </w:pPr>
      <w:r>
        <w:rPr>
          <w:b/>
          <w:lang w:val="uk-UA"/>
        </w:rPr>
        <w:t xml:space="preserve">повторно розглядали </w:t>
      </w:r>
      <w:r w:rsidR="00B00E71">
        <w:rPr>
          <w:b/>
          <w:lang w:val="uk-UA"/>
        </w:rPr>
        <w:t>питання № 37 порядку денного:</w:t>
      </w:r>
      <w:r w:rsidR="00B00E71" w:rsidRPr="00504946">
        <w:rPr>
          <w:lang w:val="uk-UA"/>
        </w:rPr>
        <w:t xml:space="preserve"> </w:t>
      </w:r>
      <w:r w:rsidR="00B00E71" w:rsidRPr="00B00E71">
        <w:rPr>
          <w:b/>
          <w:u w:val="single"/>
        </w:rPr>
        <w:t>Про взяття до відома факту дострокового припинення повноважень голови</w:t>
      </w:r>
      <w:r w:rsidR="00B00E71" w:rsidRPr="00B00E71">
        <w:rPr>
          <w:b/>
          <w:u w:val="single"/>
          <w:lang w:val="uk-UA"/>
        </w:rPr>
        <w:t xml:space="preserve"> </w:t>
      </w:r>
      <w:r w:rsidR="00B00E71">
        <w:rPr>
          <w:b/>
          <w:u w:val="single"/>
          <w:lang w:val="uk-UA"/>
        </w:rPr>
        <w:t>(проєкт № 1216)</w:t>
      </w:r>
    </w:p>
    <w:p w:rsidR="00225B97"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взяти проєкт рішення № 1216 за основу</w:t>
      </w:r>
      <w:r w:rsidRPr="00781DDB">
        <w:rPr>
          <w:i/>
          <w:lang w:val="uk-UA"/>
        </w:rPr>
        <w:t xml:space="preserve">: за — </w:t>
      </w:r>
      <w:r>
        <w:rPr>
          <w:i/>
          <w:lang w:val="uk-UA"/>
        </w:rPr>
        <w:t>1</w:t>
      </w:r>
      <w:r w:rsidR="00225B97">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r>
        <w:rPr>
          <w:i/>
          <w:lang w:val="uk-UA"/>
        </w:rPr>
        <w:t xml:space="preserve"> </w:t>
      </w:r>
    </w:p>
    <w:p w:rsidR="00B00E71"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виключити пункт 2</w:t>
      </w:r>
      <w:r w:rsidRPr="00781DDB">
        <w:rPr>
          <w:i/>
          <w:lang w:val="uk-UA"/>
        </w:rPr>
        <w:t xml:space="preserve">: за — </w:t>
      </w:r>
      <w:r>
        <w:rPr>
          <w:i/>
          <w:lang w:val="uk-UA"/>
        </w:rPr>
        <w:t>1</w:t>
      </w:r>
      <w:r w:rsidR="00225B97">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B00E71" w:rsidRDefault="00B00E71" w:rsidP="00B00E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1216 в цілому</w:t>
      </w:r>
      <w:r w:rsidRPr="00781DDB">
        <w:rPr>
          <w:i/>
          <w:lang w:val="uk-UA"/>
        </w:rPr>
        <w:t xml:space="preserve">: за — </w:t>
      </w:r>
      <w:r>
        <w:rPr>
          <w:i/>
          <w:lang w:val="uk-UA"/>
        </w:rPr>
        <w:t>1</w:t>
      </w:r>
      <w:r w:rsidR="00225B97">
        <w:rPr>
          <w:i/>
          <w:lang w:val="uk-UA"/>
        </w:rPr>
        <w:t>3</w:t>
      </w:r>
      <w:r w:rsidRPr="00781DDB">
        <w:rPr>
          <w:i/>
          <w:lang w:val="uk-UA"/>
        </w:rPr>
        <w:t xml:space="preserve">, проти — </w:t>
      </w:r>
      <w:r w:rsidR="00225B97">
        <w:rPr>
          <w:i/>
          <w:lang w:val="uk-UA"/>
        </w:rPr>
        <w:t>1</w:t>
      </w:r>
      <w:r w:rsidRPr="00781DDB">
        <w:rPr>
          <w:i/>
          <w:lang w:val="uk-UA"/>
        </w:rPr>
        <w:t xml:space="preserve">, утримались — </w:t>
      </w:r>
      <w:r>
        <w:rPr>
          <w:i/>
          <w:lang w:val="uk-UA"/>
        </w:rPr>
        <w:t>0</w:t>
      </w:r>
      <w:r w:rsidRPr="00781DDB">
        <w:rPr>
          <w:i/>
          <w:lang w:val="uk-UA"/>
        </w:rPr>
        <w:t>.</w:t>
      </w:r>
      <w:r w:rsidR="00225B97">
        <w:rPr>
          <w:i/>
          <w:lang w:val="uk-UA"/>
        </w:rPr>
        <w:t xml:space="preserve"> </w:t>
      </w:r>
      <w:r w:rsidR="00225B97">
        <w:rPr>
          <w:lang w:val="uk-UA"/>
        </w:rPr>
        <w:t xml:space="preserve">Депутат Корда помилилась при голосуванні. </w:t>
      </w:r>
      <w:r w:rsidR="00225B97">
        <w:rPr>
          <w:i/>
          <w:lang w:val="uk-UA"/>
        </w:rPr>
        <w:t>Голосували повторно: за – 15, проти – 0, утримались – 0.</w:t>
      </w:r>
    </w:p>
    <w:p w:rsidR="00B00E71" w:rsidRDefault="00B00E71" w:rsidP="00B00E71">
      <w:pPr>
        <w:ind w:firstLine="720"/>
        <w:jc w:val="both"/>
        <w:rPr>
          <w:b/>
          <w:i/>
          <w:lang w:val="uk-UA"/>
        </w:rPr>
      </w:pPr>
      <w:r w:rsidRPr="00F547A1">
        <w:rPr>
          <w:b/>
          <w:i/>
          <w:lang w:val="uk-UA"/>
        </w:rPr>
        <w:t xml:space="preserve">Вирішили: </w:t>
      </w:r>
      <w:r>
        <w:rPr>
          <w:b/>
          <w:i/>
          <w:lang w:val="uk-UA"/>
        </w:rPr>
        <w:t>рішення № 120</w:t>
      </w:r>
      <w:r w:rsidR="00225B97">
        <w:rPr>
          <w:b/>
          <w:i/>
          <w:lang w:val="uk-UA"/>
        </w:rPr>
        <w:t>7</w:t>
      </w:r>
      <w:r>
        <w:rPr>
          <w:b/>
          <w:i/>
          <w:lang w:val="uk-UA"/>
        </w:rPr>
        <w:t xml:space="preserve"> прийнято (додається)</w:t>
      </w:r>
      <w:r w:rsidRPr="00F547A1">
        <w:rPr>
          <w:b/>
          <w:i/>
          <w:lang w:val="uk-UA"/>
        </w:rPr>
        <w:t>.</w:t>
      </w:r>
    </w:p>
    <w:p w:rsidR="00B00E71" w:rsidRDefault="00B00E71" w:rsidP="00B00E71">
      <w:pPr>
        <w:jc w:val="both"/>
        <w:rPr>
          <w:b/>
          <w:lang w:val="uk-UA"/>
        </w:rPr>
      </w:pPr>
    </w:p>
    <w:p w:rsidR="00225B97" w:rsidRDefault="00225B97" w:rsidP="00225B97">
      <w:pPr>
        <w:tabs>
          <w:tab w:val="left" w:pos="2130"/>
        </w:tabs>
        <w:jc w:val="both"/>
        <w:rPr>
          <w:b/>
          <w:u w:val="single"/>
          <w:lang w:val="uk-UA"/>
        </w:rPr>
      </w:pPr>
      <w:r>
        <w:rPr>
          <w:b/>
          <w:lang w:val="uk-UA"/>
        </w:rPr>
        <w:t>питання № 38 порядку денного:</w:t>
      </w:r>
      <w:r w:rsidRPr="00504946">
        <w:rPr>
          <w:lang w:val="uk-UA"/>
        </w:rPr>
        <w:t xml:space="preserve"> </w:t>
      </w:r>
      <w:r w:rsidRPr="00225B97">
        <w:rPr>
          <w:b/>
          <w:u w:val="single"/>
        </w:rPr>
        <w:t>Про надання згоди на прийняття комп’ютерного обладнання</w:t>
      </w:r>
      <w:r w:rsidRPr="00225B97">
        <w:rPr>
          <w:b/>
          <w:u w:val="single"/>
          <w:lang w:val="uk-UA"/>
        </w:rPr>
        <w:t xml:space="preserve"> </w:t>
      </w:r>
      <w:r>
        <w:rPr>
          <w:b/>
          <w:u w:val="single"/>
          <w:lang w:val="uk-UA"/>
        </w:rPr>
        <w:t>(проєкт № 1219)</w:t>
      </w:r>
    </w:p>
    <w:p w:rsidR="00225B97" w:rsidRDefault="00225B97" w:rsidP="0022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ведення ДРВ Шрібак В.І. доповів про необхідність прийняти на баланс обладнання, яким користується його відділ.</w:t>
      </w:r>
    </w:p>
    <w:p w:rsidR="00225B97" w:rsidRDefault="00225B97" w:rsidP="00225B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1219</w:t>
      </w:r>
      <w:r w:rsidRPr="00781DDB">
        <w:rPr>
          <w:i/>
          <w:lang w:val="uk-UA"/>
        </w:rPr>
        <w:t xml:space="preserve">: за — </w:t>
      </w:r>
      <w:r>
        <w:rPr>
          <w:i/>
          <w:lang w:val="uk-UA"/>
        </w:rPr>
        <w:t>15</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r>
        <w:rPr>
          <w:i/>
          <w:lang w:val="uk-UA"/>
        </w:rPr>
        <w:t xml:space="preserve"> </w:t>
      </w:r>
    </w:p>
    <w:p w:rsidR="00225B97" w:rsidRDefault="00225B97" w:rsidP="00225B97">
      <w:pPr>
        <w:ind w:firstLine="720"/>
        <w:jc w:val="both"/>
        <w:rPr>
          <w:b/>
          <w:i/>
          <w:lang w:val="uk-UA"/>
        </w:rPr>
      </w:pPr>
      <w:r w:rsidRPr="00F547A1">
        <w:rPr>
          <w:b/>
          <w:i/>
          <w:lang w:val="uk-UA"/>
        </w:rPr>
        <w:t xml:space="preserve">Вирішили: </w:t>
      </w:r>
      <w:r>
        <w:rPr>
          <w:b/>
          <w:i/>
          <w:lang w:val="uk-UA"/>
        </w:rPr>
        <w:t>рішення № 1208 прийнято (додається)</w:t>
      </w:r>
      <w:r w:rsidRPr="00F547A1">
        <w:rPr>
          <w:b/>
          <w:i/>
          <w:lang w:val="uk-UA"/>
        </w:rPr>
        <w:t>.</w:t>
      </w:r>
    </w:p>
    <w:p w:rsidR="001B55EB" w:rsidRPr="009658FF" w:rsidRDefault="001B55EB" w:rsidP="001B55EB">
      <w:pPr>
        <w:ind w:firstLine="720"/>
        <w:jc w:val="both"/>
        <w:rPr>
          <w:lang w:val="uk-UA"/>
        </w:rPr>
      </w:pPr>
    </w:p>
    <w:p w:rsidR="00225B97" w:rsidRDefault="00225B97" w:rsidP="00225B97">
      <w:pPr>
        <w:tabs>
          <w:tab w:val="left" w:pos="2130"/>
        </w:tabs>
        <w:jc w:val="both"/>
        <w:rPr>
          <w:b/>
          <w:u w:val="single"/>
          <w:lang w:val="uk-UA"/>
        </w:rPr>
      </w:pPr>
      <w:r>
        <w:rPr>
          <w:b/>
          <w:lang w:val="uk-UA"/>
        </w:rPr>
        <w:t>питання № 39 порядку денного:</w:t>
      </w:r>
      <w:r w:rsidRPr="00504946">
        <w:rPr>
          <w:lang w:val="uk-UA"/>
        </w:rPr>
        <w:t xml:space="preserve"> </w:t>
      </w:r>
      <w:r w:rsidRPr="00225B97">
        <w:rPr>
          <w:b/>
          <w:u w:val="single"/>
        </w:rPr>
        <w:t>Про</w:t>
      </w:r>
      <w:r>
        <w:rPr>
          <w:b/>
          <w:u w:val="single"/>
          <w:lang w:val="uk-UA"/>
        </w:rPr>
        <w:t xml:space="preserve"> повторний </w:t>
      </w:r>
      <w:r w:rsidRPr="00225B97">
        <w:rPr>
          <w:b/>
          <w:u w:val="single"/>
          <w:lang w:val="uk-UA"/>
        </w:rPr>
        <w:t>розгляд</w:t>
      </w:r>
      <w:r w:rsidRPr="00225B97">
        <w:rPr>
          <w:b/>
          <w:u w:val="single"/>
        </w:rPr>
        <w:t xml:space="preserve"> п. 1 і п. 2 </w:t>
      </w:r>
      <w:proofErr w:type="gramStart"/>
      <w:r w:rsidRPr="00225B97">
        <w:rPr>
          <w:b/>
          <w:u w:val="single"/>
        </w:rPr>
        <w:t>р</w:t>
      </w:r>
      <w:proofErr w:type="gramEnd"/>
      <w:r w:rsidRPr="00225B97">
        <w:rPr>
          <w:b/>
          <w:u w:val="single"/>
        </w:rPr>
        <w:t>ішення № 1205 від 28.10.2019 року</w:t>
      </w:r>
      <w:r>
        <w:rPr>
          <w:b/>
          <w:u w:val="single"/>
          <w:lang w:val="uk-UA"/>
        </w:rPr>
        <w:t>, дія яких зупинена розпорядженням міського голови № 241 від 30.10.2019 року</w:t>
      </w:r>
      <w:r w:rsidRPr="00225B97">
        <w:rPr>
          <w:b/>
          <w:u w:val="single"/>
          <w:lang w:val="uk-UA"/>
        </w:rPr>
        <w:t xml:space="preserve"> </w:t>
      </w:r>
    </w:p>
    <w:p w:rsidR="00225B97" w:rsidRDefault="00225B97" w:rsidP="0022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117877">
        <w:rPr>
          <w:lang w:val="uk-UA"/>
        </w:rPr>
        <w:t>головний спеціаліст юридичного відділу Ратич М.П. повідомив про підстави, через які він вважає пункти 1 і 2 рішення № 1205 незаконними і через які міський голова наклав на них вето</w:t>
      </w:r>
      <w:r>
        <w:rPr>
          <w:lang w:val="uk-UA"/>
        </w:rPr>
        <w:t>.</w:t>
      </w:r>
    </w:p>
    <w:p w:rsidR="00117877" w:rsidRDefault="00117877" w:rsidP="001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Депутат Засанський вважає незаконним вето, яке накладається на частину рішення, а не на ціле рішення. Запропонував внести зміни в рішення № 1205. Секретар ради зауважила, що рішення № 1205 зупинене частково, тому складно до нього вносити зміни. </w:t>
      </w:r>
    </w:p>
    <w:p w:rsidR="00117877" w:rsidRDefault="00117877" w:rsidP="001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На запитання депутата Петраша доповідач пояснив, що схоже розпорядження міського голови є в Миколаївській міській раді.</w:t>
      </w:r>
    </w:p>
    <w:p w:rsidR="00117877" w:rsidRDefault="00117877" w:rsidP="0011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Депутат Петраш звернув увагу, що міський голова має право призупинити лише ціле рішення і повторно на розгляд виноситься ціле рішення.</w:t>
      </w:r>
    </w:p>
    <w:p w:rsidR="00117877" w:rsidRDefault="00117877" w:rsidP="0022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перенести питання в кінець порядку денного: за – 16, проти – 0, утримались – 0.</w:t>
      </w:r>
    </w:p>
    <w:p w:rsidR="00117877" w:rsidRDefault="00117877" w:rsidP="00225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Pr>
          <w:i/>
          <w:lang w:val="uk-UA"/>
        </w:rPr>
        <w:t>Голосували пропозицію включити в порядок денний і розглянути першочергово питання внесення змін до рішення № 1205 від 28.10.2019 року: за – 16, проти – 0, утримались – 0.</w:t>
      </w:r>
    </w:p>
    <w:p w:rsidR="00117877" w:rsidRDefault="00117877" w:rsidP="00117877">
      <w:pPr>
        <w:ind w:firstLine="709"/>
        <w:jc w:val="both"/>
        <w:rPr>
          <w:lang w:val="uk-UA"/>
        </w:rPr>
      </w:pPr>
      <w:r>
        <w:rPr>
          <w:lang w:val="uk-UA"/>
        </w:rPr>
        <w:t xml:space="preserve">В процесі обговорення сформовано проєкт рішення, відповідно до якого внести зміни до рішення </w:t>
      </w:r>
      <w:r>
        <w:rPr>
          <w:lang w:val="en-US"/>
        </w:rPr>
        <w:t>L</w:t>
      </w:r>
      <w:r>
        <w:rPr>
          <w:lang w:val="uk-UA"/>
        </w:rPr>
        <w:t xml:space="preserve"> сесії Новороздільської міської ради </w:t>
      </w:r>
      <w:r>
        <w:rPr>
          <w:lang w:val="en-US"/>
        </w:rPr>
        <w:t>V</w:t>
      </w:r>
      <w:r>
        <w:rPr>
          <w:lang w:val="uk-UA"/>
        </w:rPr>
        <w:t>ІІ демократичного скликання № 1205 від 28.10.2019 року, а саме: пункт 1 і пункт 2 рішення виключити; пункти 3-5 рішення вважати відповідно пунктами 1-3.</w:t>
      </w:r>
    </w:p>
    <w:p w:rsidR="00636A4E" w:rsidRDefault="00636A4E" w:rsidP="00117877">
      <w:pPr>
        <w:ind w:firstLine="709"/>
        <w:jc w:val="both"/>
        <w:rPr>
          <w:lang w:val="uk-UA"/>
        </w:rPr>
      </w:pPr>
      <w:r>
        <w:rPr>
          <w:lang w:val="uk-UA"/>
        </w:rPr>
        <w:t>Головуюча пояснила, що в такому випадку фінансисти зможуть виконати рішення виконкому щодо розпорядження резервним фондом: надати поворотну фінансову допомогу ПП «Гарант Енерго М» з метою недопущення надзвичайної ситуації.</w:t>
      </w:r>
    </w:p>
    <w:p w:rsidR="00636A4E" w:rsidRPr="00117877" w:rsidRDefault="00636A4E" w:rsidP="00117877">
      <w:pPr>
        <w:ind w:firstLine="709"/>
        <w:jc w:val="both"/>
        <w:rPr>
          <w:lang w:val="uk-UA"/>
        </w:rPr>
      </w:pPr>
      <w:r>
        <w:rPr>
          <w:lang w:val="uk-UA"/>
        </w:rPr>
        <w:t>Депутат Телька запропонувала, щоб в договорі було передбачено, що спочатку надається половина суми, а після підтвердження використання коштів за цільовим призначенням</w:t>
      </w:r>
      <w:r w:rsidR="006B42F9">
        <w:rPr>
          <w:lang w:val="uk-UA"/>
        </w:rPr>
        <w:t>, надати іншу половину</w:t>
      </w:r>
      <w:r w:rsidR="00E40F8E">
        <w:rPr>
          <w:lang w:val="uk-UA"/>
        </w:rPr>
        <w:t>, щоб ми могли проконтролювати, що кошти будуть спрямовані на зарплату.</w:t>
      </w:r>
    </w:p>
    <w:p w:rsidR="00225B97" w:rsidRDefault="00225B97" w:rsidP="00225B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lastRenderedPageBreak/>
        <w:t>Голосували</w:t>
      </w:r>
      <w:r>
        <w:rPr>
          <w:i/>
          <w:lang w:val="uk-UA"/>
        </w:rPr>
        <w:t xml:space="preserve"> </w:t>
      </w:r>
      <w:r w:rsidR="00117877">
        <w:rPr>
          <w:i/>
          <w:lang w:val="uk-UA"/>
        </w:rPr>
        <w:t>напрацьований проєкт рішення про внесення змін до рішення № 1205 від 28.10.2019 року</w:t>
      </w:r>
      <w:r w:rsidRPr="00781DDB">
        <w:rPr>
          <w:i/>
          <w:lang w:val="uk-UA"/>
        </w:rPr>
        <w:t xml:space="preserve">: за — </w:t>
      </w:r>
      <w:r>
        <w:rPr>
          <w:i/>
          <w:lang w:val="uk-UA"/>
        </w:rPr>
        <w:t>1</w:t>
      </w:r>
      <w:r w:rsidR="00117877">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r>
        <w:rPr>
          <w:i/>
          <w:lang w:val="uk-UA"/>
        </w:rPr>
        <w:t xml:space="preserve"> </w:t>
      </w:r>
    </w:p>
    <w:p w:rsidR="00225B97" w:rsidRDefault="00225B97" w:rsidP="00225B97">
      <w:pPr>
        <w:ind w:firstLine="720"/>
        <w:jc w:val="both"/>
        <w:rPr>
          <w:b/>
          <w:i/>
          <w:lang w:val="uk-UA"/>
        </w:rPr>
      </w:pPr>
      <w:r w:rsidRPr="00F547A1">
        <w:rPr>
          <w:b/>
          <w:i/>
          <w:lang w:val="uk-UA"/>
        </w:rPr>
        <w:t xml:space="preserve">Вирішили: </w:t>
      </w:r>
      <w:r>
        <w:rPr>
          <w:b/>
          <w:i/>
          <w:lang w:val="uk-UA"/>
        </w:rPr>
        <w:t>рішення № 120</w:t>
      </w:r>
      <w:r w:rsidR="00117877">
        <w:rPr>
          <w:b/>
          <w:i/>
          <w:lang w:val="uk-UA"/>
        </w:rPr>
        <w:t>9</w:t>
      </w:r>
      <w:r>
        <w:rPr>
          <w:b/>
          <w:i/>
          <w:lang w:val="uk-UA"/>
        </w:rPr>
        <w:t xml:space="preserve"> прийнято (додається)</w:t>
      </w:r>
      <w:r w:rsidRPr="00F547A1">
        <w:rPr>
          <w:b/>
          <w:i/>
          <w:lang w:val="uk-UA"/>
        </w:rPr>
        <w:t>.</w:t>
      </w:r>
    </w:p>
    <w:p w:rsidR="001B55EB" w:rsidRDefault="001B55EB" w:rsidP="001B55EB">
      <w:pPr>
        <w:ind w:firstLine="720"/>
        <w:jc w:val="both"/>
        <w:rPr>
          <w:b/>
          <w:i/>
          <w:lang w:val="uk-UA"/>
        </w:rPr>
      </w:pPr>
    </w:p>
    <w:p w:rsidR="001B55EB" w:rsidRDefault="00E558C6" w:rsidP="001B55EB">
      <w:pPr>
        <w:ind w:firstLine="720"/>
        <w:jc w:val="both"/>
        <w:rPr>
          <w:lang w:val="uk-UA"/>
        </w:rPr>
      </w:pPr>
      <w:r>
        <w:rPr>
          <w:lang w:val="uk-UA"/>
        </w:rPr>
        <w:t>Оголошено час і дату проведення наступного пленарного засідання: 08.11.2019 року, 10:00 год</w:t>
      </w:r>
      <w:r w:rsidR="001B55EB">
        <w:rPr>
          <w:lang w:val="uk-UA"/>
        </w:rPr>
        <w:t>.</w:t>
      </w:r>
    </w:p>
    <w:p w:rsidR="001B55EB" w:rsidRDefault="001B55EB" w:rsidP="001B55EB">
      <w:pPr>
        <w:ind w:firstLine="720"/>
        <w:jc w:val="both"/>
        <w:rPr>
          <w:lang w:val="uk-UA"/>
        </w:rPr>
      </w:pPr>
    </w:p>
    <w:p w:rsidR="001B55EB" w:rsidRDefault="001B55EB" w:rsidP="001B55EB">
      <w:pPr>
        <w:ind w:firstLine="720"/>
        <w:jc w:val="both"/>
        <w:rPr>
          <w:lang w:val="uk-UA"/>
        </w:rPr>
      </w:pPr>
    </w:p>
    <w:p w:rsidR="001B55EB" w:rsidRDefault="001B55EB" w:rsidP="001B55EB">
      <w:pPr>
        <w:ind w:firstLine="720"/>
        <w:jc w:val="both"/>
        <w:rPr>
          <w:lang w:val="uk-UA"/>
        </w:rPr>
      </w:pPr>
    </w:p>
    <w:p w:rsidR="001B55EB" w:rsidRDefault="001B55EB" w:rsidP="001B55EB">
      <w:pPr>
        <w:ind w:firstLine="720"/>
        <w:jc w:val="both"/>
        <w:rPr>
          <w:lang w:val="uk-UA"/>
        </w:rPr>
      </w:pPr>
    </w:p>
    <w:p w:rsidR="001B55EB" w:rsidRDefault="001B55EB" w:rsidP="001B55EB">
      <w:pPr>
        <w:ind w:firstLine="720"/>
        <w:jc w:val="both"/>
        <w:rPr>
          <w:lang w:val="uk-UA"/>
        </w:rPr>
      </w:pPr>
    </w:p>
    <w:p w:rsidR="001B55EB" w:rsidRDefault="001B55EB" w:rsidP="001B55EB">
      <w:pPr>
        <w:ind w:firstLine="720"/>
        <w:jc w:val="both"/>
        <w:rPr>
          <w:lang w:val="uk-UA"/>
        </w:rPr>
      </w:pPr>
    </w:p>
    <w:p w:rsidR="001B55EB" w:rsidRDefault="001B55EB" w:rsidP="001B55EB">
      <w:pPr>
        <w:jc w:val="center"/>
        <w:rPr>
          <w:b/>
          <w:sz w:val="22"/>
          <w:szCs w:val="22"/>
          <w:lang w:val="uk-UA"/>
        </w:rPr>
      </w:pPr>
    </w:p>
    <w:p w:rsidR="001B55EB" w:rsidRDefault="001B55EB" w:rsidP="001B55EB">
      <w:pPr>
        <w:jc w:val="both"/>
        <w:rPr>
          <w:lang w:val="uk-UA"/>
        </w:rPr>
      </w:pPr>
      <w:r>
        <w:rPr>
          <w:lang w:val="uk-UA"/>
        </w:rPr>
        <w:t>Головуюча</w:t>
      </w:r>
    </w:p>
    <w:p w:rsidR="001B55EB" w:rsidRDefault="001B55EB" w:rsidP="001B55EB">
      <w:pPr>
        <w:jc w:val="both"/>
        <w:rPr>
          <w:b/>
          <w:lang w:val="uk-UA"/>
        </w:rPr>
      </w:pPr>
    </w:p>
    <w:p w:rsidR="001B55EB" w:rsidRDefault="001B55EB" w:rsidP="001B55EB">
      <w:pPr>
        <w:jc w:val="both"/>
        <w:rPr>
          <w:b/>
          <w:lang w:val="uk-UA"/>
        </w:rPr>
      </w:pPr>
      <w:r>
        <w:rPr>
          <w:b/>
          <w:lang w:val="uk-UA"/>
        </w:rPr>
        <w:t>СЕКРЕТАР РАДИ                                          _______________           І.Д. КРАВЕЦЬ</w:t>
      </w:r>
    </w:p>
    <w:p w:rsidR="001B55EB" w:rsidRDefault="001B55EB" w:rsidP="001B55EB">
      <w:pPr>
        <w:jc w:val="both"/>
        <w:rPr>
          <w:b/>
          <w:lang w:val="uk-UA"/>
        </w:rPr>
      </w:pPr>
    </w:p>
    <w:p w:rsidR="001B55EB" w:rsidRDefault="001B55EB"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192DF7">
      <w:pPr>
        <w:jc w:val="both"/>
        <w:rPr>
          <w:b/>
          <w:lang w:val="uk-UA"/>
        </w:rPr>
      </w:pPr>
    </w:p>
    <w:p w:rsidR="00850A50" w:rsidRDefault="00850A50" w:rsidP="00850A50">
      <w:pPr>
        <w:jc w:val="center"/>
        <w:rPr>
          <w:b/>
          <w:sz w:val="22"/>
          <w:szCs w:val="22"/>
          <w:lang w:val="uk-UA"/>
        </w:rPr>
      </w:pPr>
      <w:r>
        <w:rPr>
          <w:b/>
          <w:noProof/>
          <w:sz w:val="22"/>
          <w:szCs w:val="22"/>
          <w:lang w:val="uk-UA" w:eastAsia="uk-UA"/>
        </w:rPr>
        <w:lastRenderedPageBreak/>
        <w:drawing>
          <wp:inline distT="0" distB="0" distL="0" distR="0" wp14:anchorId="0C5B6D4B" wp14:editId="2A7C951D">
            <wp:extent cx="1144270" cy="5994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4270" cy="599440"/>
                    </a:xfrm>
                    <a:prstGeom prst="rect">
                      <a:avLst/>
                    </a:prstGeom>
                    <a:noFill/>
                    <a:ln w="9525">
                      <a:noFill/>
                      <a:miter lim="800000"/>
                      <a:headEnd/>
                      <a:tailEnd/>
                    </a:ln>
                  </pic:spPr>
                </pic:pic>
              </a:graphicData>
            </a:graphic>
          </wp:inline>
        </w:drawing>
      </w:r>
    </w:p>
    <w:p w:rsidR="00850A50" w:rsidRDefault="00850A50" w:rsidP="00850A50">
      <w:pPr>
        <w:jc w:val="center"/>
        <w:rPr>
          <w:b/>
          <w:sz w:val="22"/>
          <w:szCs w:val="22"/>
          <w:lang w:val="uk-UA"/>
        </w:rPr>
      </w:pPr>
      <w:r>
        <w:rPr>
          <w:b/>
          <w:sz w:val="22"/>
          <w:szCs w:val="22"/>
          <w:lang w:val="uk-UA"/>
        </w:rPr>
        <w:t xml:space="preserve">НОВОРОЗДІЛЬСЬКА  МІСЬКА  РАДА   </w:t>
      </w:r>
    </w:p>
    <w:p w:rsidR="00850A50" w:rsidRDefault="00850A50" w:rsidP="00850A50">
      <w:pPr>
        <w:jc w:val="center"/>
        <w:rPr>
          <w:b/>
          <w:sz w:val="22"/>
          <w:szCs w:val="22"/>
          <w:lang w:val="uk-UA"/>
        </w:rPr>
      </w:pPr>
      <w:r>
        <w:rPr>
          <w:b/>
          <w:sz w:val="22"/>
          <w:szCs w:val="22"/>
          <w:lang w:val="uk-UA"/>
        </w:rPr>
        <w:t>ЛЬВІВСЬКОЇ  ОБЛАСТІ</w:t>
      </w:r>
    </w:p>
    <w:p w:rsidR="00850A50" w:rsidRDefault="00850A50" w:rsidP="00850A50">
      <w:pPr>
        <w:jc w:val="center"/>
        <w:rPr>
          <w:b/>
          <w:sz w:val="22"/>
          <w:szCs w:val="22"/>
          <w:lang w:val="uk-UA"/>
        </w:rPr>
      </w:pPr>
      <w:r>
        <w:rPr>
          <w:b/>
          <w:sz w:val="22"/>
          <w:szCs w:val="22"/>
          <w:lang w:val="uk-UA"/>
        </w:rPr>
        <w:t xml:space="preserve">ПРОТОКОЛ </w:t>
      </w:r>
    </w:p>
    <w:p w:rsidR="00850A50" w:rsidRPr="00A80E60" w:rsidRDefault="00850A50" w:rsidP="00850A50">
      <w:pPr>
        <w:jc w:val="center"/>
        <w:rPr>
          <w:b/>
          <w:lang w:val="uk-UA"/>
        </w:rPr>
      </w:pPr>
      <w:r w:rsidRPr="00A80E60">
        <w:rPr>
          <w:b/>
          <w:lang w:val="uk-UA"/>
        </w:rPr>
        <w:t>пленарного засідання</w:t>
      </w:r>
    </w:p>
    <w:p w:rsidR="00850A50" w:rsidRDefault="00850A50" w:rsidP="00850A50">
      <w:pPr>
        <w:jc w:val="center"/>
        <w:rPr>
          <w:b/>
          <w:lang w:val="uk-UA"/>
        </w:rPr>
      </w:pPr>
      <w:r>
        <w:rPr>
          <w:b/>
          <w:lang w:val="en-US"/>
        </w:rPr>
        <w:t>L</w:t>
      </w:r>
      <w:r>
        <w:rPr>
          <w:b/>
          <w:lang w:val="uk-UA"/>
        </w:rPr>
        <w:t xml:space="preserve"> </w:t>
      </w:r>
      <w:r w:rsidRPr="00A80E60">
        <w:rPr>
          <w:b/>
          <w:lang w:val="uk-UA"/>
        </w:rPr>
        <w:t xml:space="preserve">сесії </w:t>
      </w:r>
      <w:proofErr w:type="gramStart"/>
      <w:r w:rsidRPr="00A80E60">
        <w:rPr>
          <w:b/>
          <w:lang w:val="uk-UA"/>
        </w:rPr>
        <w:t>Новороздільської  міської</w:t>
      </w:r>
      <w:proofErr w:type="gramEnd"/>
      <w:r w:rsidRPr="00A80E60">
        <w:rPr>
          <w:b/>
          <w:lang w:val="uk-UA"/>
        </w:rPr>
        <w:t xml:space="preserve">  ради  </w:t>
      </w:r>
    </w:p>
    <w:p w:rsidR="00850A50" w:rsidRPr="00A80E60" w:rsidRDefault="00850A50" w:rsidP="00850A50">
      <w:pPr>
        <w:jc w:val="center"/>
        <w:rPr>
          <w:b/>
          <w:lang w:val="uk-UA"/>
        </w:rPr>
      </w:pPr>
      <w:r w:rsidRPr="00A80E60">
        <w:rPr>
          <w:b/>
          <w:lang w:val="uk-UA"/>
        </w:rPr>
        <w:t xml:space="preserve">VІІ  демократичного скликання  </w:t>
      </w:r>
    </w:p>
    <w:p w:rsidR="00850A50" w:rsidRDefault="00850A50" w:rsidP="00850A50">
      <w:pPr>
        <w:tabs>
          <w:tab w:val="left" w:pos="720"/>
        </w:tabs>
        <w:ind w:firstLine="720"/>
        <w:jc w:val="both"/>
        <w:rPr>
          <w:b/>
          <w:sz w:val="32"/>
          <w:szCs w:val="32"/>
          <w:u w:val="single"/>
          <w:lang w:val="uk-UA"/>
        </w:rPr>
      </w:pPr>
    </w:p>
    <w:p w:rsidR="00850A50" w:rsidRDefault="00850A50" w:rsidP="00850A50">
      <w:pPr>
        <w:tabs>
          <w:tab w:val="left" w:pos="720"/>
        </w:tabs>
        <w:ind w:firstLine="720"/>
        <w:rPr>
          <w:b/>
          <w:sz w:val="32"/>
          <w:szCs w:val="32"/>
          <w:u w:val="single"/>
          <w:lang w:val="uk-UA"/>
        </w:rPr>
      </w:pPr>
      <w:r>
        <w:rPr>
          <w:b/>
          <w:sz w:val="32"/>
          <w:szCs w:val="32"/>
          <w:u w:val="single"/>
          <w:lang w:val="uk-UA"/>
        </w:rPr>
        <w:t>08.11</w:t>
      </w:r>
      <w:r w:rsidRPr="00F547A1">
        <w:rPr>
          <w:b/>
          <w:sz w:val="32"/>
          <w:szCs w:val="32"/>
          <w:u w:val="single"/>
          <w:lang w:val="uk-UA"/>
        </w:rPr>
        <w:t>.201</w:t>
      </w:r>
      <w:r>
        <w:rPr>
          <w:b/>
          <w:sz w:val="32"/>
          <w:szCs w:val="32"/>
          <w:u w:val="single"/>
          <w:lang w:val="uk-UA"/>
        </w:rPr>
        <w:t>9</w:t>
      </w:r>
      <w:r w:rsidRPr="00F547A1">
        <w:rPr>
          <w:b/>
          <w:sz w:val="32"/>
          <w:szCs w:val="32"/>
          <w:u w:val="single"/>
          <w:lang w:val="uk-UA"/>
        </w:rPr>
        <w:t xml:space="preserve"> року</w:t>
      </w:r>
    </w:p>
    <w:p w:rsidR="00850A50" w:rsidRPr="00F547A1" w:rsidRDefault="00850A50" w:rsidP="00850A50">
      <w:pPr>
        <w:tabs>
          <w:tab w:val="left" w:pos="720"/>
        </w:tabs>
        <w:ind w:firstLine="720"/>
        <w:rPr>
          <w:b/>
          <w:sz w:val="32"/>
          <w:szCs w:val="32"/>
          <w:u w:val="single"/>
          <w:lang w:val="uk-UA"/>
        </w:rPr>
      </w:pPr>
    </w:p>
    <w:p w:rsidR="00850A50" w:rsidRDefault="00850A50" w:rsidP="00850A50">
      <w:pPr>
        <w:ind w:firstLine="720"/>
        <w:jc w:val="both"/>
        <w:rPr>
          <w:lang w:val="uk-UA"/>
        </w:rPr>
      </w:pPr>
      <w:r>
        <w:rPr>
          <w:lang w:val="uk-UA"/>
        </w:rPr>
        <w:t>Початок роботи об 10:20 год. Зареєстровано 15 депутатів.</w:t>
      </w:r>
    </w:p>
    <w:p w:rsidR="00850A50" w:rsidRDefault="00850A50" w:rsidP="00850A50">
      <w:pPr>
        <w:ind w:firstLine="720"/>
        <w:jc w:val="both"/>
        <w:rPr>
          <w:lang w:val="uk-UA"/>
        </w:rPr>
      </w:pPr>
      <w:r>
        <w:rPr>
          <w:lang w:val="uk-UA"/>
        </w:rPr>
        <w:t xml:space="preserve">Головуюча запропонувала доповнити </w:t>
      </w:r>
      <w:r w:rsidRPr="002344F3">
        <w:rPr>
          <w:b/>
          <w:u w:val="single"/>
          <w:lang w:val="uk-UA"/>
        </w:rPr>
        <w:t>поряд</w:t>
      </w:r>
      <w:r>
        <w:rPr>
          <w:b/>
          <w:u w:val="single"/>
          <w:lang w:val="uk-UA"/>
        </w:rPr>
        <w:t>ок</w:t>
      </w:r>
      <w:r w:rsidRPr="002344F3">
        <w:rPr>
          <w:b/>
          <w:u w:val="single"/>
          <w:lang w:val="uk-UA"/>
        </w:rPr>
        <w:t xml:space="preserve"> денн</w:t>
      </w:r>
      <w:r>
        <w:rPr>
          <w:b/>
          <w:u w:val="single"/>
          <w:lang w:val="uk-UA"/>
        </w:rPr>
        <w:t>ий</w:t>
      </w:r>
      <w:r>
        <w:rPr>
          <w:lang w:val="uk-UA"/>
        </w:rPr>
        <w:t xml:space="preserve"> новими питаннями:</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1559"/>
        <w:gridCol w:w="2234"/>
      </w:tblGrid>
      <w:tr w:rsidR="00850A50" w:rsidRPr="00CE731B" w:rsidTr="00850A50">
        <w:tc>
          <w:tcPr>
            <w:tcW w:w="1384" w:type="dxa"/>
            <w:shd w:val="clear" w:color="auto" w:fill="FFFFFF" w:themeFill="background1"/>
            <w:vAlign w:val="center"/>
            <w:hideMark/>
          </w:tcPr>
          <w:p w:rsidR="00850A50" w:rsidRPr="00CE731B" w:rsidRDefault="00850A50" w:rsidP="00850A50">
            <w:pPr>
              <w:jc w:val="center"/>
              <w:rPr>
                <w:i/>
              </w:rPr>
            </w:pPr>
            <w:r w:rsidRPr="00CE731B">
              <w:rPr>
                <w:i/>
              </w:rPr>
              <w:t>№ про</w:t>
            </w:r>
            <w:r>
              <w:rPr>
                <w:i/>
              </w:rPr>
              <w:t>є</w:t>
            </w:r>
            <w:r w:rsidRPr="00CE731B">
              <w:rPr>
                <w:i/>
              </w:rPr>
              <w:t>кту</w:t>
            </w:r>
          </w:p>
        </w:tc>
        <w:tc>
          <w:tcPr>
            <w:tcW w:w="5103" w:type="dxa"/>
            <w:shd w:val="clear" w:color="auto" w:fill="FFFFFF" w:themeFill="background1"/>
            <w:vAlign w:val="center"/>
            <w:hideMark/>
          </w:tcPr>
          <w:p w:rsidR="00850A50" w:rsidRPr="00CE731B" w:rsidRDefault="00850A50" w:rsidP="00850A50">
            <w:pPr>
              <w:jc w:val="center"/>
              <w:rPr>
                <w:i/>
              </w:rPr>
            </w:pPr>
            <w:r w:rsidRPr="00CE731B">
              <w:rPr>
                <w:i/>
              </w:rPr>
              <w:t>назва про</w:t>
            </w:r>
            <w:r>
              <w:rPr>
                <w:i/>
              </w:rPr>
              <w:t>є</w:t>
            </w:r>
            <w:r w:rsidRPr="00CE731B">
              <w:rPr>
                <w:i/>
              </w:rPr>
              <w:t xml:space="preserve">кту </w:t>
            </w:r>
            <w:proofErr w:type="gramStart"/>
            <w:r w:rsidRPr="00CE731B">
              <w:rPr>
                <w:i/>
              </w:rPr>
              <w:t>р</w:t>
            </w:r>
            <w:proofErr w:type="gramEnd"/>
            <w:r w:rsidRPr="00CE731B">
              <w:rPr>
                <w:i/>
              </w:rPr>
              <w:t>ішення</w:t>
            </w:r>
          </w:p>
        </w:tc>
        <w:tc>
          <w:tcPr>
            <w:tcW w:w="1559" w:type="dxa"/>
            <w:shd w:val="clear" w:color="auto" w:fill="FFFFFF" w:themeFill="background1"/>
            <w:vAlign w:val="center"/>
            <w:hideMark/>
          </w:tcPr>
          <w:p w:rsidR="00850A50" w:rsidRPr="00CE731B" w:rsidRDefault="00850A50" w:rsidP="00850A50">
            <w:pPr>
              <w:jc w:val="center"/>
              <w:rPr>
                <w:i/>
              </w:rPr>
            </w:pPr>
            <w:r w:rsidRPr="00CE731B">
              <w:rPr>
                <w:i/>
              </w:rPr>
              <w:t>кінцева дата обговорення</w:t>
            </w:r>
          </w:p>
        </w:tc>
        <w:tc>
          <w:tcPr>
            <w:tcW w:w="2234" w:type="dxa"/>
            <w:shd w:val="clear" w:color="auto" w:fill="FFFFFF" w:themeFill="background1"/>
            <w:vAlign w:val="center"/>
          </w:tcPr>
          <w:p w:rsidR="00850A50" w:rsidRPr="00CE731B" w:rsidRDefault="00850A50" w:rsidP="00850A50">
            <w:pPr>
              <w:jc w:val="center"/>
              <w:rPr>
                <w:i/>
              </w:rPr>
            </w:pPr>
            <w:r w:rsidRPr="00CE731B">
              <w:rPr>
                <w:i/>
              </w:rPr>
              <w:t>доповідач</w:t>
            </w:r>
          </w:p>
        </w:tc>
      </w:tr>
      <w:tr w:rsidR="00850A50" w:rsidRPr="003F3F58" w:rsidTr="00850A50">
        <w:tc>
          <w:tcPr>
            <w:tcW w:w="1384" w:type="dxa"/>
            <w:shd w:val="clear" w:color="auto" w:fill="FFFFFF" w:themeFill="background1"/>
            <w:vAlign w:val="center"/>
          </w:tcPr>
          <w:p w:rsidR="00850A50" w:rsidRDefault="00850A50" w:rsidP="00850A50">
            <w:pPr>
              <w:jc w:val="both"/>
            </w:pPr>
            <w:r>
              <w:t>1221</w:t>
            </w:r>
          </w:p>
        </w:tc>
        <w:tc>
          <w:tcPr>
            <w:tcW w:w="5103" w:type="dxa"/>
            <w:shd w:val="clear" w:color="auto" w:fill="FFFFFF" w:themeFill="background1"/>
            <w:vAlign w:val="center"/>
          </w:tcPr>
          <w:p w:rsidR="00850A50" w:rsidRPr="006673D9" w:rsidRDefault="00850A50" w:rsidP="00850A50">
            <w:pPr>
              <w:jc w:val="both"/>
            </w:pPr>
            <w:r>
              <w:t xml:space="preserve">Про внесення змін до програми благоустрою м. Новий Розділ на 2019 </w:t>
            </w:r>
            <w:proofErr w:type="gramStart"/>
            <w:r>
              <w:t>р</w:t>
            </w:r>
            <w:proofErr w:type="gramEnd"/>
            <w:r>
              <w:t>ік та прогноз на 2020-2021 роки</w:t>
            </w:r>
          </w:p>
        </w:tc>
        <w:tc>
          <w:tcPr>
            <w:tcW w:w="1559" w:type="dxa"/>
            <w:shd w:val="clear" w:color="auto" w:fill="FFFFFF" w:themeFill="background1"/>
            <w:vAlign w:val="center"/>
          </w:tcPr>
          <w:p w:rsidR="00850A50" w:rsidRDefault="00850A50" w:rsidP="00850A50">
            <w:pPr>
              <w:jc w:val="both"/>
            </w:pPr>
            <w:r>
              <w:t>02.12.2019</w:t>
            </w:r>
          </w:p>
        </w:tc>
        <w:tc>
          <w:tcPr>
            <w:tcW w:w="2234" w:type="dxa"/>
            <w:shd w:val="clear" w:color="auto" w:fill="FFFFFF" w:themeFill="background1"/>
            <w:vAlign w:val="center"/>
          </w:tcPr>
          <w:p w:rsidR="00850A50" w:rsidRDefault="00850A50" w:rsidP="00850A50">
            <w:pPr>
              <w:jc w:val="both"/>
            </w:pPr>
            <w:r>
              <w:t>Пасемко Н.А. – начальник відділу комунального майна та приватизації</w:t>
            </w:r>
          </w:p>
        </w:tc>
      </w:tr>
      <w:tr w:rsidR="00850A50" w:rsidRPr="003F3F58" w:rsidTr="00850A50">
        <w:tc>
          <w:tcPr>
            <w:tcW w:w="1384" w:type="dxa"/>
            <w:shd w:val="clear" w:color="auto" w:fill="FFFFFF" w:themeFill="background1"/>
            <w:vAlign w:val="center"/>
          </w:tcPr>
          <w:p w:rsidR="00850A50" w:rsidRDefault="00850A50" w:rsidP="00850A50">
            <w:pPr>
              <w:jc w:val="both"/>
            </w:pPr>
            <w:r>
              <w:t>1222</w:t>
            </w:r>
          </w:p>
        </w:tc>
        <w:tc>
          <w:tcPr>
            <w:tcW w:w="5103" w:type="dxa"/>
            <w:shd w:val="clear" w:color="auto" w:fill="FFFFFF" w:themeFill="background1"/>
            <w:vAlign w:val="center"/>
          </w:tcPr>
          <w:p w:rsidR="00850A50" w:rsidRPr="00906BC8" w:rsidRDefault="00850A50" w:rsidP="00850A50">
            <w:pPr>
              <w:jc w:val="both"/>
              <w:rPr>
                <w:lang w:eastAsia="uk-UA"/>
              </w:rPr>
            </w:pPr>
            <w:r w:rsidRPr="00906BC8">
              <w:rPr>
                <w:lang w:eastAsia="uk-UA"/>
              </w:rPr>
              <w:t>Про надання дозволу на виготовлення</w:t>
            </w:r>
            <w:r>
              <w:rPr>
                <w:lang w:eastAsia="uk-UA"/>
              </w:rPr>
              <w:t xml:space="preserve"> </w:t>
            </w:r>
            <w:proofErr w:type="gramStart"/>
            <w:r w:rsidRPr="00906BC8">
              <w:rPr>
                <w:bCs/>
                <w:color w:val="000000"/>
                <w:lang w:eastAsia="uk-UA"/>
              </w:rPr>
              <w:t>техн</w:t>
            </w:r>
            <w:proofErr w:type="gramEnd"/>
            <w:r w:rsidRPr="00906BC8">
              <w:rPr>
                <w:bCs/>
                <w:color w:val="000000"/>
                <w:lang w:eastAsia="uk-UA"/>
              </w:rPr>
              <w:t>ічної документації із землеустрою </w:t>
            </w:r>
            <w:r w:rsidRPr="00906BC8">
              <w:t xml:space="preserve"> щодо</w:t>
            </w:r>
            <w:r>
              <w:rPr>
                <w:lang w:eastAsia="uk-UA"/>
              </w:rPr>
              <w:t xml:space="preserve"> </w:t>
            </w:r>
            <w:r w:rsidRPr="00906BC8">
              <w:rPr>
                <w:bCs/>
                <w:color w:val="000000"/>
                <w:lang w:eastAsia="uk-UA"/>
              </w:rPr>
              <w:t xml:space="preserve">встановлення меж земельної ділянки </w:t>
            </w:r>
            <w:r w:rsidRPr="00906BC8">
              <w:rPr>
                <w:lang w:eastAsia="uk-UA"/>
              </w:rPr>
              <w:t xml:space="preserve">для </w:t>
            </w:r>
            <w:r w:rsidRPr="00906BC8">
              <w:rPr>
                <w:bCs/>
                <w:color w:val="000000"/>
                <w:lang w:eastAsia="uk-UA"/>
              </w:rPr>
              <w:t xml:space="preserve"> будівництва та обслуговування житлового будинку, господарських будівель і споруд по вул. Котляревського, 24 </w:t>
            </w:r>
            <w:r w:rsidRPr="00906BC8">
              <w:t xml:space="preserve">в м. Новий Розділ </w:t>
            </w:r>
            <w:r w:rsidRPr="00906BC8">
              <w:rPr>
                <w:lang w:eastAsia="uk-UA"/>
              </w:rPr>
              <w:t xml:space="preserve">з метою надання безоплатно у власність </w:t>
            </w:r>
            <w:r>
              <w:rPr>
                <w:lang w:eastAsia="uk-UA"/>
              </w:rPr>
              <w:t>Прусік Л.</w:t>
            </w:r>
            <w:r w:rsidRPr="00906BC8">
              <w:rPr>
                <w:lang w:eastAsia="uk-UA"/>
              </w:rPr>
              <w:t>І.</w:t>
            </w:r>
          </w:p>
        </w:tc>
        <w:tc>
          <w:tcPr>
            <w:tcW w:w="1559" w:type="dxa"/>
            <w:shd w:val="clear" w:color="auto" w:fill="FFFFFF" w:themeFill="background1"/>
            <w:vAlign w:val="center"/>
          </w:tcPr>
          <w:p w:rsidR="00850A50" w:rsidRDefault="00850A50" w:rsidP="00850A50">
            <w:pPr>
              <w:jc w:val="both"/>
            </w:pPr>
            <w:r>
              <w:t>02.12.2019</w:t>
            </w:r>
          </w:p>
        </w:tc>
        <w:tc>
          <w:tcPr>
            <w:tcW w:w="2234" w:type="dxa"/>
            <w:shd w:val="clear" w:color="auto" w:fill="FFFFFF" w:themeFill="background1"/>
            <w:vAlign w:val="center"/>
          </w:tcPr>
          <w:p w:rsidR="00850A50" w:rsidRDefault="00850A50" w:rsidP="00850A50">
            <w:pPr>
              <w:jc w:val="both"/>
            </w:pPr>
            <w:r>
              <w:t>Пасемко Н.А. – начальник відділу комунального майна та приватизації</w:t>
            </w:r>
          </w:p>
        </w:tc>
      </w:tr>
      <w:tr w:rsidR="00850A50" w:rsidRPr="003F3F58" w:rsidTr="00850A50">
        <w:tc>
          <w:tcPr>
            <w:tcW w:w="1384" w:type="dxa"/>
            <w:shd w:val="clear" w:color="auto" w:fill="FFFFFF" w:themeFill="background1"/>
            <w:vAlign w:val="center"/>
          </w:tcPr>
          <w:p w:rsidR="00850A50" w:rsidRDefault="00850A50" w:rsidP="00850A50">
            <w:pPr>
              <w:jc w:val="both"/>
            </w:pPr>
            <w:r>
              <w:t>1223</w:t>
            </w:r>
          </w:p>
        </w:tc>
        <w:tc>
          <w:tcPr>
            <w:tcW w:w="5103" w:type="dxa"/>
            <w:shd w:val="clear" w:color="auto" w:fill="FFFFFF" w:themeFill="background1"/>
            <w:vAlign w:val="center"/>
          </w:tcPr>
          <w:p w:rsidR="00850A50" w:rsidRPr="00906BC8" w:rsidRDefault="00850A50" w:rsidP="00850A50">
            <w:pPr>
              <w:jc w:val="both"/>
              <w:rPr>
                <w:bCs/>
              </w:rPr>
            </w:pPr>
            <w:r w:rsidRPr="00906BC8">
              <w:rPr>
                <w:bCs/>
              </w:rPr>
              <w:t xml:space="preserve">Про внесення змін до </w:t>
            </w:r>
            <w:proofErr w:type="gramStart"/>
            <w:r w:rsidRPr="00906BC8">
              <w:rPr>
                <w:bCs/>
              </w:rPr>
              <w:t>р</w:t>
            </w:r>
            <w:proofErr w:type="gramEnd"/>
            <w:r w:rsidRPr="00906BC8">
              <w:rPr>
                <w:bCs/>
              </w:rPr>
              <w:t>ішення сесії</w:t>
            </w:r>
            <w:r>
              <w:rPr>
                <w:bCs/>
              </w:rPr>
              <w:t xml:space="preserve"> </w:t>
            </w:r>
            <w:r w:rsidRPr="00906BC8">
              <w:t>Новороздільської міської ради</w:t>
            </w:r>
            <w:r>
              <w:rPr>
                <w:bCs/>
              </w:rPr>
              <w:t xml:space="preserve"> </w:t>
            </w:r>
            <w:r w:rsidRPr="00906BC8">
              <w:rPr>
                <w:bCs/>
              </w:rPr>
              <w:t>від</w:t>
            </w:r>
            <w:r>
              <w:rPr>
                <w:bCs/>
              </w:rPr>
              <w:t xml:space="preserve"> 06.03.2019 року № 976</w:t>
            </w:r>
            <w:r w:rsidRPr="00906BC8">
              <w:rPr>
                <w:bCs/>
              </w:rPr>
              <w:t xml:space="preserve"> </w:t>
            </w:r>
            <w:r w:rsidRPr="00906BC8">
              <w:rPr>
                <w:rStyle w:val="a7"/>
                <w:shd w:val="clear" w:color="auto" w:fill="FAFAFA"/>
              </w:rPr>
              <w:t>«</w:t>
            </w:r>
            <w:r w:rsidRPr="00906BC8">
              <w:rPr>
                <w:bCs/>
              </w:rPr>
              <w:t>Про надання дозволу на розроблення</w:t>
            </w:r>
            <w:r>
              <w:rPr>
                <w:bCs/>
              </w:rPr>
              <w:t xml:space="preserve"> </w:t>
            </w:r>
            <w:r w:rsidRPr="00906BC8">
              <w:rPr>
                <w:bCs/>
              </w:rPr>
              <w:t>детального плану  частини території з метою розміщення гаражного масиву по вул. Ходорівська у м</w:t>
            </w:r>
            <w:proofErr w:type="gramStart"/>
            <w:r w:rsidRPr="00906BC8">
              <w:rPr>
                <w:bCs/>
              </w:rPr>
              <w:t>.Н</w:t>
            </w:r>
            <w:proofErr w:type="gramEnd"/>
            <w:r w:rsidRPr="00906BC8">
              <w:rPr>
                <w:bCs/>
              </w:rPr>
              <w:t>овий Розділ»</w:t>
            </w:r>
          </w:p>
        </w:tc>
        <w:tc>
          <w:tcPr>
            <w:tcW w:w="1559" w:type="dxa"/>
            <w:shd w:val="clear" w:color="auto" w:fill="FFFFFF" w:themeFill="background1"/>
            <w:vAlign w:val="center"/>
          </w:tcPr>
          <w:p w:rsidR="00850A50" w:rsidRDefault="00850A50" w:rsidP="00850A50">
            <w:pPr>
              <w:jc w:val="both"/>
            </w:pPr>
            <w:r>
              <w:t>03.12.2019</w:t>
            </w:r>
          </w:p>
        </w:tc>
        <w:tc>
          <w:tcPr>
            <w:tcW w:w="2234" w:type="dxa"/>
            <w:shd w:val="clear" w:color="auto" w:fill="FFFFFF" w:themeFill="background1"/>
            <w:vAlign w:val="center"/>
          </w:tcPr>
          <w:p w:rsidR="00850A50" w:rsidRDefault="00850A50" w:rsidP="00850A50">
            <w:pPr>
              <w:jc w:val="both"/>
            </w:pPr>
            <w:r>
              <w:t xml:space="preserve">Мельник І.П. – головний </w:t>
            </w:r>
            <w:proofErr w:type="gramStart"/>
            <w:r>
              <w:t>арх</w:t>
            </w:r>
            <w:proofErr w:type="gramEnd"/>
            <w:r>
              <w:t>ітектор</w:t>
            </w:r>
          </w:p>
        </w:tc>
      </w:tr>
    </w:tbl>
    <w:p w:rsidR="00850A50" w:rsidRDefault="00850A50" w:rsidP="00850A50">
      <w:pPr>
        <w:ind w:firstLine="720"/>
        <w:jc w:val="both"/>
        <w:rPr>
          <w:lang w:val="uk-UA"/>
        </w:rPr>
      </w:pPr>
      <w:r>
        <w:rPr>
          <w:lang w:val="uk-UA"/>
        </w:rPr>
        <w:t xml:space="preserve">Запропоновані проєкти не пройшли процедуру обговорення, кінцева дата обговорення проєктів зазначена в роздаткових матеріалах. </w:t>
      </w:r>
    </w:p>
    <w:p w:rsidR="00850A50" w:rsidRDefault="00850A50" w:rsidP="00850A50">
      <w:pPr>
        <w:ind w:firstLine="709"/>
        <w:jc w:val="both"/>
        <w:rPr>
          <w:i/>
          <w:lang w:val="uk-UA"/>
        </w:rPr>
      </w:pPr>
      <w:r>
        <w:rPr>
          <w:i/>
          <w:lang w:val="uk-UA"/>
        </w:rPr>
        <w:t>Голосували пропозицію доповнити порядок денний новими питаннями і розглядати в такому порядку, як надруковано 1195, 1201, 1221, 1222, 1223: за – 13, проти – 0, утримались – 1. Голосували повторно: за – 14, проти – 0, утримались – 0.</w:t>
      </w:r>
    </w:p>
    <w:p w:rsidR="00850A50" w:rsidRDefault="00850A50" w:rsidP="00850A50">
      <w:pPr>
        <w:ind w:firstLine="709"/>
        <w:jc w:val="both"/>
        <w:rPr>
          <w:lang w:val="uk-UA"/>
        </w:rPr>
      </w:pPr>
    </w:p>
    <w:p w:rsidR="00B9750A" w:rsidRDefault="00B9750A" w:rsidP="00850A50">
      <w:pPr>
        <w:ind w:firstLine="709"/>
        <w:jc w:val="both"/>
        <w:rPr>
          <w:lang w:val="uk-UA"/>
        </w:rPr>
      </w:pPr>
      <w:r>
        <w:rPr>
          <w:lang w:val="uk-UA"/>
        </w:rPr>
        <w:t>Головуюча надала слово керівнику КП «Розділжитлосервіс» для пояснення резонансних дописів у соціальних мережах щодо завезення сміття на наш полігон.</w:t>
      </w:r>
    </w:p>
    <w:p w:rsidR="00B9750A" w:rsidRDefault="00B9750A" w:rsidP="00850A50">
      <w:pPr>
        <w:ind w:firstLine="709"/>
        <w:jc w:val="both"/>
        <w:rPr>
          <w:lang w:val="uk-UA"/>
        </w:rPr>
      </w:pPr>
      <w:r>
        <w:rPr>
          <w:lang w:val="uk-UA"/>
        </w:rPr>
        <w:t>Жук Б.Л. пояснив, що КП «РЖС» здійснює експлуатацію сміттєзвалища. Для цього постійно відбувається завезення вапнякових та інших сумішей.</w:t>
      </w:r>
      <w:r w:rsidR="00180A59">
        <w:rPr>
          <w:lang w:val="uk-UA"/>
        </w:rPr>
        <w:t xml:space="preserve"> Поступила інформація, що заїхала машина, яка везла сміття. З даного приводу доповідач звернувся в поліцію. З підприємцем, на якого зареєстровано транспортний засіб, більше працювати КП «РЖС» не буде.</w:t>
      </w:r>
    </w:p>
    <w:p w:rsidR="00180A59" w:rsidRDefault="00180A59" w:rsidP="00850A50">
      <w:pPr>
        <w:ind w:firstLine="709"/>
        <w:jc w:val="both"/>
        <w:rPr>
          <w:i/>
          <w:lang w:val="uk-UA"/>
        </w:rPr>
      </w:pPr>
      <w:r>
        <w:rPr>
          <w:lang w:val="uk-UA"/>
        </w:rPr>
        <w:lastRenderedPageBreak/>
        <w:t xml:space="preserve">Відповів на питання депутата Нечипор щодо претензійної роботи до підприємств, які заїжджають </w:t>
      </w:r>
      <w:r w:rsidR="00FB1803">
        <w:rPr>
          <w:lang w:val="uk-UA"/>
        </w:rPr>
        <w:t>на територію «Сірки» і псують дорожнє покриття, яке покращує КП «РЖС»</w:t>
      </w:r>
      <w:r w:rsidR="00D527B1">
        <w:rPr>
          <w:lang w:val="uk-UA"/>
        </w:rPr>
        <w:t>; депутата Засанського щодо недопущення подібних випадків у майбутньому.</w:t>
      </w:r>
    </w:p>
    <w:p w:rsidR="00850A50" w:rsidRPr="0003131C" w:rsidRDefault="00850A50" w:rsidP="00850A50">
      <w:pPr>
        <w:jc w:val="both"/>
        <w:rPr>
          <w:lang w:val="uk-UA"/>
        </w:rPr>
      </w:pPr>
    </w:p>
    <w:p w:rsidR="00850A50" w:rsidRPr="00C9640B" w:rsidRDefault="00850A50" w:rsidP="00850A50">
      <w:pPr>
        <w:jc w:val="both"/>
        <w:rPr>
          <w:i/>
          <w:lang w:val="uk-UA"/>
        </w:rPr>
      </w:pPr>
      <w:r w:rsidRPr="00C9640B">
        <w:rPr>
          <w:i/>
          <w:lang w:val="uk-UA"/>
        </w:rPr>
        <w:t xml:space="preserve">ПЕРЕЙШЛИ ДО </w:t>
      </w:r>
      <w:r>
        <w:rPr>
          <w:i/>
          <w:lang w:val="uk-UA"/>
        </w:rPr>
        <w:t>РОЗГЛЯДУ ПИТАНЬ ПОРЯДКУ ДЕННОГО</w:t>
      </w:r>
    </w:p>
    <w:p w:rsidR="00850A50" w:rsidRDefault="00850A50" w:rsidP="00850A50">
      <w:pPr>
        <w:jc w:val="both"/>
        <w:rPr>
          <w:b/>
          <w:lang w:val="uk-UA"/>
        </w:rPr>
      </w:pPr>
    </w:p>
    <w:p w:rsidR="00850A50" w:rsidRPr="004C34DC" w:rsidRDefault="00850A50" w:rsidP="00850A50">
      <w:pPr>
        <w:tabs>
          <w:tab w:val="left" w:pos="2130"/>
        </w:tabs>
        <w:jc w:val="both"/>
        <w:rPr>
          <w:color w:val="000000"/>
          <w:lang w:val="uk-UA"/>
        </w:rPr>
      </w:pPr>
      <w:r>
        <w:rPr>
          <w:b/>
          <w:lang w:val="uk-UA"/>
        </w:rPr>
        <w:t xml:space="preserve">питання № </w:t>
      </w:r>
      <w:r w:rsidR="00B9750A">
        <w:rPr>
          <w:b/>
          <w:lang w:val="uk-UA"/>
        </w:rPr>
        <w:t>40</w:t>
      </w:r>
      <w:r>
        <w:rPr>
          <w:b/>
          <w:lang w:val="uk-UA"/>
        </w:rPr>
        <w:t xml:space="preserve"> порядку денного:</w:t>
      </w:r>
      <w:r w:rsidRPr="00504946">
        <w:rPr>
          <w:lang w:val="uk-UA"/>
        </w:rPr>
        <w:t xml:space="preserve"> </w:t>
      </w:r>
      <w:r w:rsidR="00B9750A" w:rsidRPr="00B9750A">
        <w:rPr>
          <w:b/>
          <w:u w:val="single"/>
        </w:rPr>
        <w:t>Про затвердження Положення про громадський бюджет м. Новий Розділ</w:t>
      </w:r>
      <w:r>
        <w:rPr>
          <w:b/>
          <w:u w:val="single"/>
          <w:lang w:val="uk-UA"/>
        </w:rPr>
        <w:t xml:space="preserve"> (проєкт № 1</w:t>
      </w:r>
      <w:r w:rsidR="00B9750A">
        <w:rPr>
          <w:b/>
          <w:u w:val="single"/>
          <w:lang w:val="uk-UA"/>
        </w:rPr>
        <w:t>195</w:t>
      </w:r>
      <w:r>
        <w:rPr>
          <w:b/>
          <w:u w:val="single"/>
          <w:lang w:val="uk-UA"/>
        </w:rPr>
        <w:t>)</w:t>
      </w:r>
    </w:p>
    <w:p w:rsidR="00850A50" w:rsidRDefault="00850A50" w:rsidP="00B97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B9750A">
        <w:rPr>
          <w:lang w:val="uk-UA"/>
        </w:rPr>
        <w:t>головний спеціаліст відділу економіки та інвестицій Дереш О.Т. доповіла по проєкту рішення, відповідно до якого мешканці міста зможуть розпоряджатися коштами міського бюджету в сумі до 5</w:t>
      </w:r>
      <w:r w:rsidR="00D527B1">
        <w:rPr>
          <w:lang w:val="uk-UA"/>
        </w:rPr>
        <w:t xml:space="preserve"> % бюджету (близько 200 тисяч). Повідомила, що таким чином можна зміцнити довіру громадян до </w:t>
      </w:r>
      <w:r w:rsidR="00123FC4">
        <w:rPr>
          <w:lang w:val="uk-UA"/>
        </w:rPr>
        <w:t xml:space="preserve">влади. Доповідач </w:t>
      </w:r>
      <w:r w:rsidR="00B9750A">
        <w:rPr>
          <w:lang w:val="uk-UA"/>
        </w:rPr>
        <w:t xml:space="preserve">показала презентацію роботи громадського бюджету </w:t>
      </w:r>
      <w:r w:rsidR="00123FC4">
        <w:rPr>
          <w:lang w:val="uk-UA"/>
        </w:rPr>
        <w:t xml:space="preserve">на сайті </w:t>
      </w:r>
      <w:r w:rsidR="00123FC4">
        <w:rPr>
          <w:lang w:val="en-US"/>
        </w:rPr>
        <w:t>e</w:t>
      </w:r>
      <w:r w:rsidR="00123FC4" w:rsidRPr="00123FC4">
        <w:t>-</w:t>
      </w:r>
      <w:r w:rsidR="00123FC4">
        <w:rPr>
          <w:lang w:val="en-US"/>
        </w:rPr>
        <w:t>dem</w:t>
      </w:r>
      <w:r w:rsidR="00123FC4">
        <w:rPr>
          <w:lang w:val="uk-UA"/>
        </w:rPr>
        <w:t>.</w:t>
      </w:r>
    </w:p>
    <w:p w:rsidR="00072B9A" w:rsidRPr="00072B9A" w:rsidRDefault="00072B9A" w:rsidP="00B97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Доповідач відповіла на питання депутата Засанського про вимоги до проекту (в заявці, яка є додатком до проєкту рішення), про перевірку чи є голосуючі мешканцями міста (сайт </w:t>
      </w:r>
      <w:r>
        <w:rPr>
          <w:lang w:val="en-US"/>
        </w:rPr>
        <w:t>e</w:t>
      </w:r>
      <w:r w:rsidRPr="00072B9A">
        <w:rPr>
          <w:lang w:val="uk-UA"/>
        </w:rPr>
        <w:t>-</w:t>
      </w:r>
      <w:r>
        <w:rPr>
          <w:lang w:val="en-US"/>
        </w:rPr>
        <w:t>dem</w:t>
      </w:r>
      <w:r w:rsidRPr="00072B9A">
        <w:rPr>
          <w:lang w:val="uk-UA"/>
        </w:rPr>
        <w:t xml:space="preserve"> </w:t>
      </w:r>
      <w:r>
        <w:rPr>
          <w:lang w:val="uk-UA"/>
        </w:rPr>
        <w:t xml:space="preserve">здійснює перевірку місця проживання через банк), </w:t>
      </w:r>
    </w:p>
    <w:p w:rsidR="00850A50" w:rsidRDefault="00850A50" w:rsidP="00850A5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w:t>
      </w:r>
      <w:r w:rsidR="00180A59">
        <w:rPr>
          <w:i/>
          <w:lang w:val="uk-UA"/>
        </w:rPr>
        <w:t>195</w:t>
      </w:r>
      <w:r w:rsidRPr="00781DDB">
        <w:rPr>
          <w:i/>
          <w:lang w:val="uk-UA"/>
        </w:rPr>
        <w:t xml:space="preserve">: за — </w:t>
      </w:r>
      <w:r>
        <w:rPr>
          <w:i/>
          <w:lang w:val="uk-UA"/>
        </w:rPr>
        <w:t>1</w:t>
      </w:r>
      <w:r w:rsidR="00180A59">
        <w:rPr>
          <w:i/>
          <w:lang w:val="uk-UA"/>
        </w:rPr>
        <w:t>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50A50" w:rsidRDefault="00850A50" w:rsidP="00850A50">
      <w:pPr>
        <w:ind w:firstLine="720"/>
        <w:jc w:val="both"/>
        <w:rPr>
          <w:b/>
          <w:i/>
          <w:lang w:val="uk-UA"/>
        </w:rPr>
      </w:pPr>
      <w:r w:rsidRPr="00F547A1">
        <w:rPr>
          <w:b/>
          <w:i/>
          <w:lang w:val="uk-UA"/>
        </w:rPr>
        <w:t xml:space="preserve">Вирішили: </w:t>
      </w:r>
      <w:r w:rsidR="00180A59">
        <w:rPr>
          <w:b/>
          <w:i/>
          <w:lang w:val="uk-UA"/>
        </w:rPr>
        <w:t>проєкт рішення № 1195 відхилено</w:t>
      </w:r>
      <w:r w:rsidRPr="00F547A1">
        <w:rPr>
          <w:b/>
          <w:i/>
          <w:lang w:val="uk-UA"/>
        </w:rPr>
        <w:t>.</w:t>
      </w:r>
    </w:p>
    <w:p w:rsidR="00850A50" w:rsidRDefault="00850A50" w:rsidP="00850A50">
      <w:pPr>
        <w:jc w:val="both"/>
        <w:rPr>
          <w:b/>
          <w:lang w:val="uk-UA"/>
        </w:rPr>
      </w:pPr>
    </w:p>
    <w:p w:rsidR="00850A50" w:rsidRDefault="00850A50" w:rsidP="00850A50">
      <w:pPr>
        <w:tabs>
          <w:tab w:val="left" w:pos="2130"/>
        </w:tabs>
        <w:jc w:val="both"/>
        <w:rPr>
          <w:b/>
          <w:u w:val="single"/>
          <w:lang w:val="uk-UA"/>
        </w:rPr>
      </w:pPr>
      <w:r>
        <w:rPr>
          <w:b/>
          <w:lang w:val="uk-UA"/>
        </w:rPr>
        <w:t xml:space="preserve">питання № </w:t>
      </w:r>
      <w:r w:rsidR="00180A59">
        <w:rPr>
          <w:b/>
          <w:lang w:val="uk-UA"/>
        </w:rPr>
        <w:t>41</w:t>
      </w:r>
      <w:r>
        <w:rPr>
          <w:b/>
          <w:lang w:val="uk-UA"/>
        </w:rPr>
        <w:t xml:space="preserve"> порядку денного:</w:t>
      </w:r>
      <w:r w:rsidRPr="00504946">
        <w:rPr>
          <w:lang w:val="uk-UA"/>
        </w:rPr>
        <w:t xml:space="preserve"> </w:t>
      </w:r>
      <w:r w:rsidR="00180A59" w:rsidRPr="00180A59">
        <w:rPr>
          <w:b/>
          <w:bCs/>
          <w:color w:val="000000"/>
          <w:u w:val="single"/>
        </w:rPr>
        <w:t>Про визначення переліку земельних ділянок для підготовки лотів для продажу права оренди земельної ділянки на земельних торгах у формі аукціону та надання дозволу на виготовлення </w:t>
      </w:r>
      <w:r w:rsidR="00180A59" w:rsidRPr="00180A59">
        <w:rPr>
          <w:b/>
          <w:color w:val="222222"/>
          <w:u w:val="single"/>
        </w:rPr>
        <w:t>відповідної документації</w:t>
      </w:r>
      <w:r w:rsidRPr="00B00E71">
        <w:rPr>
          <w:b/>
          <w:u w:val="single"/>
          <w:lang w:val="uk-UA"/>
        </w:rPr>
        <w:t xml:space="preserve"> </w:t>
      </w:r>
      <w:r>
        <w:rPr>
          <w:b/>
          <w:u w:val="single"/>
          <w:lang w:val="uk-UA"/>
        </w:rPr>
        <w:t>(проєкт № 12</w:t>
      </w:r>
      <w:r w:rsidR="00180A59">
        <w:rPr>
          <w:b/>
          <w:u w:val="single"/>
          <w:lang w:val="uk-UA"/>
        </w:rPr>
        <w:t>01</w:t>
      </w:r>
      <w:r>
        <w:rPr>
          <w:b/>
          <w:u w:val="single"/>
          <w:lang w:val="uk-UA"/>
        </w:rPr>
        <w:t>)</w:t>
      </w:r>
    </w:p>
    <w:p w:rsidR="00850A50" w:rsidRDefault="00850A50" w:rsidP="0018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 xml:space="preserve">Слухали: </w:t>
      </w:r>
      <w:r w:rsidR="00180A59">
        <w:rPr>
          <w:lang w:val="uk-UA"/>
        </w:rPr>
        <w:t>начальник відділу комунального майна та приватизації Пасемко Н.А.</w:t>
      </w:r>
      <w:r w:rsidR="00F6136D">
        <w:rPr>
          <w:lang w:val="uk-UA"/>
        </w:rPr>
        <w:t xml:space="preserve"> доповіла по проєкт</w:t>
      </w:r>
      <w:r w:rsidR="007023B0">
        <w:rPr>
          <w:lang w:val="uk-UA"/>
        </w:rPr>
        <w:t>у рішення, зачитала варіанти формулювання цільового призначення земельної ділянки.</w:t>
      </w:r>
    </w:p>
    <w:p w:rsidR="00850A50" w:rsidRDefault="00850A50" w:rsidP="00850A5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w:t>
      </w:r>
      <w:r w:rsidR="00180A59">
        <w:rPr>
          <w:i/>
          <w:lang w:val="uk-UA"/>
        </w:rPr>
        <w:t>1201</w:t>
      </w:r>
      <w:r w:rsidRPr="00781DDB">
        <w:rPr>
          <w:i/>
          <w:lang w:val="uk-UA"/>
        </w:rPr>
        <w:t xml:space="preserve">: за — </w:t>
      </w:r>
      <w:r>
        <w:rPr>
          <w:i/>
          <w:lang w:val="uk-UA"/>
        </w:rPr>
        <w:t>1</w:t>
      </w:r>
      <w:r w:rsidR="00180A59">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50A50" w:rsidRDefault="00850A50" w:rsidP="00850A50">
      <w:pPr>
        <w:ind w:firstLine="720"/>
        <w:jc w:val="both"/>
        <w:rPr>
          <w:b/>
          <w:lang w:val="uk-UA"/>
        </w:rPr>
      </w:pPr>
      <w:r w:rsidRPr="00F547A1">
        <w:rPr>
          <w:b/>
          <w:i/>
          <w:lang w:val="uk-UA"/>
        </w:rPr>
        <w:t xml:space="preserve">Вирішили: </w:t>
      </w:r>
      <w:r w:rsidR="00180A59">
        <w:rPr>
          <w:b/>
          <w:i/>
          <w:lang w:val="uk-UA"/>
        </w:rPr>
        <w:t>рішення № 1210 прийнято (додається)</w:t>
      </w:r>
      <w:r>
        <w:rPr>
          <w:b/>
          <w:i/>
          <w:lang w:val="uk-UA"/>
        </w:rPr>
        <w:t>.</w:t>
      </w:r>
    </w:p>
    <w:p w:rsidR="00850A50" w:rsidRDefault="00850A50" w:rsidP="00850A50">
      <w:pPr>
        <w:jc w:val="both"/>
        <w:rPr>
          <w:b/>
          <w:lang w:val="uk-UA"/>
        </w:rPr>
      </w:pPr>
    </w:p>
    <w:p w:rsidR="00850A50" w:rsidRDefault="00850A50" w:rsidP="00850A50">
      <w:pPr>
        <w:tabs>
          <w:tab w:val="left" w:pos="2130"/>
        </w:tabs>
        <w:jc w:val="both"/>
        <w:rPr>
          <w:b/>
          <w:u w:val="single"/>
          <w:lang w:val="uk-UA"/>
        </w:rPr>
      </w:pPr>
      <w:r>
        <w:rPr>
          <w:b/>
          <w:lang w:val="uk-UA"/>
        </w:rPr>
        <w:t xml:space="preserve">питання № </w:t>
      </w:r>
      <w:r w:rsidR="00180A59">
        <w:rPr>
          <w:b/>
          <w:lang w:val="uk-UA"/>
        </w:rPr>
        <w:t>42</w:t>
      </w:r>
      <w:r>
        <w:rPr>
          <w:b/>
          <w:lang w:val="uk-UA"/>
        </w:rPr>
        <w:t xml:space="preserve"> порядку денного:</w:t>
      </w:r>
      <w:r w:rsidRPr="00504946">
        <w:rPr>
          <w:lang w:val="uk-UA"/>
        </w:rPr>
        <w:t xml:space="preserve"> </w:t>
      </w:r>
      <w:r w:rsidR="00180A59" w:rsidRPr="00180A59">
        <w:rPr>
          <w:b/>
          <w:u w:val="single"/>
        </w:rPr>
        <w:t xml:space="preserve">Про внесення змін до програми благоустрою м. Новий Розділ на 2019 </w:t>
      </w:r>
      <w:proofErr w:type="gramStart"/>
      <w:r w:rsidR="00180A59" w:rsidRPr="00180A59">
        <w:rPr>
          <w:b/>
          <w:u w:val="single"/>
        </w:rPr>
        <w:t>р</w:t>
      </w:r>
      <w:proofErr w:type="gramEnd"/>
      <w:r w:rsidR="00180A59" w:rsidRPr="00180A59">
        <w:rPr>
          <w:b/>
          <w:u w:val="single"/>
        </w:rPr>
        <w:t>ік та прогноз на 2020-2021 роки</w:t>
      </w:r>
      <w:r w:rsidRPr="00B00E71">
        <w:rPr>
          <w:b/>
          <w:u w:val="single"/>
          <w:lang w:val="uk-UA"/>
        </w:rPr>
        <w:t xml:space="preserve"> </w:t>
      </w:r>
      <w:r>
        <w:rPr>
          <w:b/>
          <w:u w:val="single"/>
          <w:lang w:val="uk-UA"/>
        </w:rPr>
        <w:t>(проєкт № 12</w:t>
      </w:r>
      <w:r w:rsidR="00180A59">
        <w:rPr>
          <w:b/>
          <w:u w:val="single"/>
          <w:lang w:val="uk-UA"/>
        </w:rPr>
        <w:t>21</w:t>
      </w:r>
      <w:r>
        <w:rPr>
          <w:b/>
          <w:u w:val="single"/>
          <w:lang w:val="uk-UA"/>
        </w:rPr>
        <w:t>)</w:t>
      </w:r>
    </w:p>
    <w:p w:rsidR="00180A59" w:rsidRDefault="00180A59" w:rsidP="00180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w:t>
      </w:r>
      <w:r w:rsidR="007023B0">
        <w:rPr>
          <w:lang w:val="uk-UA"/>
        </w:rPr>
        <w:t xml:space="preserve"> доповіла про необхідність перекидки коштів в межах програми, а також додати 600 тисяч на капремонт тротуарів по вул. Бандери (кошти вже виділено, треба лише зміни в програму).</w:t>
      </w:r>
    </w:p>
    <w:p w:rsidR="00180A59" w:rsidRDefault="00180A59" w:rsidP="00180A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w:t>
      </w:r>
      <w:r w:rsidR="00FB1803">
        <w:rPr>
          <w:i/>
          <w:lang w:val="uk-UA"/>
        </w:rPr>
        <w:t>2</w:t>
      </w:r>
      <w:r>
        <w:rPr>
          <w:i/>
          <w:lang w:val="uk-UA"/>
        </w:rPr>
        <w:t>1</w:t>
      </w:r>
      <w:r w:rsidRPr="00781DDB">
        <w:rPr>
          <w:i/>
          <w:lang w:val="uk-UA"/>
        </w:rPr>
        <w:t xml:space="preserve">: за — </w:t>
      </w:r>
      <w:r>
        <w:rPr>
          <w:i/>
          <w:lang w:val="uk-UA"/>
        </w:rPr>
        <w:t>1</w:t>
      </w:r>
      <w:r w:rsidR="00FB1803">
        <w:rPr>
          <w:i/>
          <w:lang w:val="uk-UA"/>
        </w:rPr>
        <w:t>0</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180A59" w:rsidRDefault="00180A59" w:rsidP="00180A59">
      <w:pPr>
        <w:ind w:firstLine="720"/>
        <w:jc w:val="both"/>
        <w:rPr>
          <w:b/>
          <w:lang w:val="uk-UA"/>
        </w:rPr>
      </w:pPr>
      <w:r w:rsidRPr="00F547A1">
        <w:rPr>
          <w:b/>
          <w:i/>
          <w:lang w:val="uk-UA"/>
        </w:rPr>
        <w:t xml:space="preserve">Вирішили: </w:t>
      </w:r>
      <w:r w:rsidR="00FB1803">
        <w:rPr>
          <w:b/>
          <w:i/>
          <w:lang w:val="uk-UA"/>
        </w:rPr>
        <w:t>проєкт рішення 1221 відхилено</w:t>
      </w:r>
      <w:r>
        <w:rPr>
          <w:b/>
          <w:i/>
          <w:lang w:val="uk-UA"/>
        </w:rPr>
        <w:t>.</w:t>
      </w:r>
    </w:p>
    <w:p w:rsidR="00180A59" w:rsidRDefault="00180A59" w:rsidP="00850A50">
      <w:pPr>
        <w:tabs>
          <w:tab w:val="left" w:pos="2130"/>
        </w:tabs>
        <w:jc w:val="both"/>
        <w:rPr>
          <w:b/>
          <w:lang w:val="uk-UA"/>
        </w:rPr>
      </w:pPr>
    </w:p>
    <w:p w:rsidR="00850A50" w:rsidRPr="00FB1803" w:rsidRDefault="00850A50" w:rsidP="00850A50">
      <w:pPr>
        <w:tabs>
          <w:tab w:val="left" w:pos="2130"/>
        </w:tabs>
        <w:jc w:val="both"/>
        <w:rPr>
          <w:lang w:val="uk-UA" w:eastAsia="uk-UA"/>
        </w:rPr>
      </w:pPr>
      <w:r>
        <w:rPr>
          <w:b/>
          <w:lang w:val="uk-UA"/>
        </w:rPr>
        <w:t xml:space="preserve">питання № </w:t>
      </w:r>
      <w:r w:rsidR="00FB1803">
        <w:rPr>
          <w:b/>
          <w:lang w:val="uk-UA"/>
        </w:rPr>
        <w:t>43</w:t>
      </w:r>
      <w:r>
        <w:rPr>
          <w:b/>
          <w:lang w:val="uk-UA"/>
        </w:rPr>
        <w:t xml:space="preserve"> порядку денного:</w:t>
      </w:r>
      <w:r w:rsidRPr="00504946">
        <w:rPr>
          <w:lang w:val="uk-UA"/>
        </w:rPr>
        <w:t xml:space="preserve"> </w:t>
      </w:r>
      <w:r w:rsidR="00180A59" w:rsidRPr="00FB1803">
        <w:rPr>
          <w:b/>
          <w:u w:val="single"/>
          <w:lang w:eastAsia="uk-UA"/>
        </w:rPr>
        <w:t xml:space="preserve">Про надання дозволу на виготовлення </w:t>
      </w:r>
      <w:r w:rsidR="00180A59" w:rsidRPr="00FB1803">
        <w:rPr>
          <w:b/>
          <w:bCs/>
          <w:color w:val="000000"/>
          <w:u w:val="single"/>
          <w:lang w:eastAsia="uk-UA"/>
        </w:rPr>
        <w:t>технічної документації із землеустрою </w:t>
      </w:r>
      <w:r w:rsidR="00180A59" w:rsidRPr="00FB1803">
        <w:rPr>
          <w:b/>
          <w:u w:val="single"/>
        </w:rPr>
        <w:t xml:space="preserve"> щодо</w:t>
      </w:r>
      <w:r w:rsidR="00180A59" w:rsidRPr="00FB1803">
        <w:rPr>
          <w:b/>
          <w:u w:val="single"/>
          <w:lang w:eastAsia="uk-UA"/>
        </w:rPr>
        <w:t xml:space="preserve"> </w:t>
      </w:r>
      <w:r w:rsidR="00180A59" w:rsidRPr="00FB1803">
        <w:rPr>
          <w:b/>
          <w:bCs/>
          <w:color w:val="000000"/>
          <w:u w:val="single"/>
          <w:lang w:eastAsia="uk-UA"/>
        </w:rPr>
        <w:t xml:space="preserve">встановлення меж земельної ділянки </w:t>
      </w:r>
      <w:r w:rsidR="00180A59" w:rsidRPr="00FB1803">
        <w:rPr>
          <w:b/>
          <w:u w:val="single"/>
          <w:lang w:eastAsia="uk-UA"/>
        </w:rPr>
        <w:t xml:space="preserve">для </w:t>
      </w:r>
      <w:r w:rsidR="00180A59" w:rsidRPr="00FB1803">
        <w:rPr>
          <w:b/>
          <w:bCs/>
          <w:color w:val="000000"/>
          <w:u w:val="single"/>
          <w:lang w:eastAsia="uk-UA"/>
        </w:rPr>
        <w:t xml:space="preserve"> будівництва та обслуговування житлового будинку, господарських будівель і споруд по вул. Котляревського, 24 </w:t>
      </w:r>
      <w:r w:rsidR="00180A59" w:rsidRPr="00FB1803">
        <w:rPr>
          <w:b/>
          <w:u w:val="single"/>
        </w:rPr>
        <w:t xml:space="preserve">в м. Новий Розділ </w:t>
      </w:r>
      <w:r w:rsidR="00180A59" w:rsidRPr="00FB1803">
        <w:rPr>
          <w:b/>
          <w:u w:val="single"/>
          <w:lang w:eastAsia="uk-UA"/>
        </w:rPr>
        <w:t>з метою надання безоплатно у власність Прусік Л.І.</w:t>
      </w:r>
      <w:r w:rsidR="00FB1803" w:rsidRPr="00FB1803">
        <w:rPr>
          <w:b/>
          <w:u w:val="single"/>
          <w:lang w:val="uk-UA" w:eastAsia="uk-UA"/>
        </w:rPr>
        <w:t xml:space="preserve"> (проєкт 1222)</w:t>
      </w:r>
    </w:p>
    <w:p w:rsidR="00D527B1" w:rsidRDefault="00D527B1" w:rsidP="00D5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t>Слухали: начальник відділу комунального майна та приватизації Пасемко Н.А.</w:t>
      </w:r>
      <w:r w:rsidR="007023B0">
        <w:rPr>
          <w:lang w:val="uk-UA"/>
        </w:rPr>
        <w:t xml:space="preserve"> доповіла по проєкту рішення.</w:t>
      </w:r>
    </w:p>
    <w:p w:rsidR="00D527B1" w:rsidRDefault="00D527B1" w:rsidP="00D527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122</w:t>
      </w:r>
      <w:r>
        <w:rPr>
          <w:i/>
          <w:lang w:val="uk-UA"/>
        </w:rPr>
        <w:t>2</w:t>
      </w:r>
      <w:r w:rsidRPr="00781DDB">
        <w:rPr>
          <w:i/>
          <w:lang w:val="uk-UA"/>
        </w:rPr>
        <w:t xml:space="preserve">: за — </w:t>
      </w:r>
      <w:r>
        <w:rPr>
          <w:i/>
          <w:lang w:val="uk-UA"/>
        </w:rPr>
        <w:t>1</w:t>
      </w:r>
      <w:r>
        <w:rPr>
          <w:i/>
          <w:lang w:val="uk-UA"/>
        </w:rPr>
        <w:t>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527B1" w:rsidRDefault="00D527B1" w:rsidP="00D527B1">
      <w:pPr>
        <w:ind w:firstLine="720"/>
        <w:jc w:val="both"/>
        <w:rPr>
          <w:b/>
          <w:lang w:val="uk-UA"/>
        </w:rPr>
      </w:pPr>
      <w:r w:rsidRPr="00F547A1">
        <w:rPr>
          <w:b/>
          <w:i/>
          <w:lang w:val="uk-UA"/>
        </w:rPr>
        <w:t xml:space="preserve">Вирішили: </w:t>
      </w:r>
      <w:r>
        <w:rPr>
          <w:b/>
          <w:i/>
          <w:lang w:val="uk-UA"/>
        </w:rPr>
        <w:t>рішення № 1211 прийнято (додається).</w:t>
      </w:r>
    </w:p>
    <w:p w:rsidR="00850A50" w:rsidRDefault="00850A50" w:rsidP="00850A50">
      <w:pPr>
        <w:ind w:firstLine="720"/>
        <w:jc w:val="both"/>
        <w:rPr>
          <w:b/>
          <w:i/>
          <w:lang w:val="uk-UA"/>
        </w:rPr>
      </w:pPr>
    </w:p>
    <w:p w:rsidR="00180A59" w:rsidRDefault="00D527B1" w:rsidP="00D527B1">
      <w:pPr>
        <w:jc w:val="both"/>
        <w:rPr>
          <w:b/>
          <w:bCs/>
          <w:u w:val="single"/>
          <w:lang w:val="uk-UA"/>
        </w:rPr>
      </w:pPr>
      <w:r w:rsidRPr="00D527B1">
        <w:rPr>
          <w:b/>
          <w:u w:val="single"/>
          <w:lang w:val="uk-UA"/>
        </w:rPr>
        <w:t>питання № 4</w:t>
      </w:r>
      <w:r w:rsidRPr="00D527B1">
        <w:rPr>
          <w:b/>
          <w:u w:val="single"/>
          <w:lang w:val="uk-UA"/>
        </w:rPr>
        <w:t>4</w:t>
      </w:r>
      <w:r w:rsidRPr="00D527B1">
        <w:rPr>
          <w:b/>
          <w:u w:val="single"/>
          <w:lang w:val="uk-UA"/>
        </w:rPr>
        <w:t xml:space="preserve"> порядку денного: </w:t>
      </w:r>
      <w:r w:rsidR="00180A59" w:rsidRPr="00D527B1">
        <w:rPr>
          <w:b/>
          <w:bCs/>
          <w:u w:val="single"/>
          <w:lang w:val="uk-UA"/>
        </w:rPr>
        <w:t xml:space="preserve">Про внесення змін до рішення сесії </w:t>
      </w:r>
      <w:r w:rsidR="00180A59" w:rsidRPr="00D527B1">
        <w:rPr>
          <w:b/>
          <w:u w:val="single"/>
          <w:lang w:val="uk-UA"/>
        </w:rPr>
        <w:t>Новороздільської міської ради</w:t>
      </w:r>
      <w:r w:rsidR="00180A59" w:rsidRPr="00D527B1">
        <w:rPr>
          <w:b/>
          <w:bCs/>
          <w:u w:val="single"/>
          <w:lang w:val="uk-UA"/>
        </w:rPr>
        <w:t xml:space="preserve"> від 06.03.2019 року № 976 </w:t>
      </w:r>
      <w:r w:rsidR="00180A59" w:rsidRPr="00D527B1">
        <w:rPr>
          <w:rStyle w:val="a7"/>
          <w:b w:val="0"/>
          <w:u w:val="single"/>
          <w:shd w:val="clear" w:color="auto" w:fill="FAFAFA"/>
          <w:lang w:val="uk-UA"/>
        </w:rPr>
        <w:t>«</w:t>
      </w:r>
      <w:r w:rsidR="00180A59" w:rsidRPr="00D527B1">
        <w:rPr>
          <w:b/>
          <w:bCs/>
          <w:u w:val="single"/>
          <w:lang w:val="uk-UA"/>
        </w:rPr>
        <w:t>Про надання дозволу на розроблення детального плану</w:t>
      </w:r>
      <w:r w:rsidR="00180A59" w:rsidRPr="00D527B1">
        <w:rPr>
          <w:b/>
          <w:bCs/>
          <w:u w:val="single"/>
        </w:rPr>
        <w:t>  </w:t>
      </w:r>
      <w:r w:rsidR="00180A59" w:rsidRPr="00D527B1">
        <w:rPr>
          <w:b/>
          <w:bCs/>
          <w:u w:val="single"/>
          <w:lang w:val="uk-UA"/>
        </w:rPr>
        <w:t>частини території з метою розміщення</w:t>
      </w:r>
      <w:r w:rsidR="00180A59" w:rsidRPr="00D527B1">
        <w:rPr>
          <w:b/>
          <w:bCs/>
          <w:u w:val="single"/>
        </w:rPr>
        <w:t> </w:t>
      </w:r>
      <w:r w:rsidR="00180A59" w:rsidRPr="00D527B1">
        <w:rPr>
          <w:b/>
          <w:bCs/>
          <w:u w:val="single"/>
          <w:lang w:val="uk-UA"/>
        </w:rPr>
        <w:t xml:space="preserve">гаражного масиву по вул. </w:t>
      </w:r>
      <w:r w:rsidR="00180A59" w:rsidRPr="00D527B1">
        <w:rPr>
          <w:b/>
          <w:bCs/>
          <w:u w:val="single"/>
        </w:rPr>
        <w:t>Ходорівська у м.</w:t>
      </w:r>
      <w:r>
        <w:rPr>
          <w:b/>
          <w:bCs/>
          <w:u w:val="single"/>
          <w:lang w:val="uk-UA"/>
        </w:rPr>
        <w:t xml:space="preserve"> </w:t>
      </w:r>
      <w:r w:rsidR="00180A59" w:rsidRPr="00D527B1">
        <w:rPr>
          <w:b/>
          <w:bCs/>
          <w:u w:val="single"/>
        </w:rPr>
        <w:t>Новий Розділ»</w:t>
      </w:r>
      <w:r>
        <w:rPr>
          <w:b/>
          <w:bCs/>
          <w:u w:val="single"/>
          <w:lang w:val="uk-UA"/>
        </w:rPr>
        <w:t xml:space="preserve"> (проєкт 1223)</w:t>
      </w:r>
    </w:p>
    <w:p w:rsidR="00D527B1" w:rsidRDefault="00D527B1" w:rsidP="00D5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lang w:val="uk-UA"/>
        </w:rPr>
      </w:pPr>
      <w:r>
        <w:rPr>
          <w:lang w:val="uk-UA"/>
        </w:rPr>
        <w:lastRenderedPageBreak/>
        <w:t xml:space="preserve">Слухали: </w:t>
      </w:r>
      <w:r w:rsidR="007023B0">
        <w:rPr>
          <w:lang w:val="uk-UA"/>
        </w:rPr>
        <w:t>головний архітектор Мельник І.П. доповіла про необхідність включити в рішення слова «для учасників АТО».</w:t>
      </w:r>
      <w:bookmarkStart w:id="1" w:name="_GoBack"/>
      <w:bookmarkEnd w:id="1"/>
    </w:p>
    <w:p w:rsidR="00D527B1" w:rsidRDefault="00D527B1" w:rsidP="00D527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Голосували</w:t>
      </w:r>
      <w:r>
        <w:rPr>
          <w:i/>
          <w:lang w:val="uk-UA"/>
        </w:rPr>
        <w:t xml:space="preserve"> проєкт рішення № 122</w:t>
      </w:r>
      <w:r>
        <w:rPr>
          <w:i/>
          <w:lang w:val="uk-UA"/>
        </w:rPr>
        <w:t>3</w:t>
      </w:r>
      <w:r w:rsidRPr="00781DDB">
        <w:rPr>
          <w:i/>
          <w:lang w:val="uk-UA"/>
        </w:rPr>
        <w:t xml:space="preserve">: за — </w:t>
      </w:r>
      <w:r>
        <w:rPr>
          <w:i/>
          <w:lang w:val="uk-UA"/>
        </w:rPr>
        <w:t>14</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D527B1" w:rsidRDefault="00D527B1" w:rsidP="00D527B1">
      <w:pPr>
        <w:ind w:firstLine="720"/>
        <w:jc w:val="both"/>
        <w:rPr>
          <w:b/>
          <w:lang w:val="uk-UA"/>
        </w:rPr>
      </w:pPr>
      <w:r w:rsidRPr="00F547A1">
        <w:rPr>
          <w:b/>
          <w:i/>
          <w:lang w:val="uk-UA"/>
        </w:rPr>
        <w:t xml:space="preserve">Вирішили: </w:t>
      </w:r>
      <w:r>
        <w:rPr>
          <w:b/>
          <w:i/>
          <w:lang w:val="uk-UA"/>
        </w:rPr>
        <w:t>рішення № 121</w:t>
      </w:r>
      <w:r>
        <w:rPr>
          <w:b/>
          <w:i/>
          <w:lang w:val="uk-UA"/>
        </w:rPr>
        <w:t>2</w:t>
      </w:r>
      <w:r>
        <w:rPr>
          <w:b/>
          <w:i/>
          <w:lang w:val="uk-UA"/>
        </w:rPr>
        <w:t xml:space="preserve"> прийнято (додається).</w:t>
      </w:r>
    </w:p>
    <w:p w:rsidR="00D527B1" w:rsidRPr="00D527B1" w:rsidRDefault="00D527B1" w:rsidP="00D527B1">
      <w:pPr>
        <w:jc w:val="both"/>
        <w:rPr>
          <w:b/>
          <w:bCs/>
          <w:u w:val="single"/>
          <w:lang w:val="uk-UA"/>
        </w:rPr>
      </w:pPr>
    </w:p>
    <w:p w:rsidR="00180A59" w:rsidRPr="00D527B1" w:rsidRDefault="00D527B1" w:rsidP="00850A50">
      <w:pPr>
        <w:ind w:firstLine="720"/>
        <w:jc w:val="both"/>
        <w:rPr>
          <w:lang w:val="uk-UA"/>
        </w:rPr>
      </w:pPr>
      <w:r>
        <w:rPr>
          <w:lang w:val="uk-UA"/>
        </w:rPr>
        <w:t>Головуюча повідомила, що перед початком пленарного засідання депутати обговорювали доцільність прийняття коштів обласного резервного фонду і запропонувала включити до порядку денного питання про скасування рішення № 1205, яким ці кошти ми повернули на обласний рівень.</w:t>
      </w:r>
    </w:p>
    <w:p w:rsidR="00D527B1" w:rsidRDefault="00D527B1" w:rsidP="00D527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i/>
          <w:lang w:val="uk-UA"/>
        </w:rPr>
      </w:pPr>
      <w:r w:rsidRPr="00781DDB">
        <w:rPr>
          <w:i/>
          <w:lang w:val="uk-UA"/>
        </w:rPr>
        <w:t xml:space="preserve">Голосували: за — </w:t>
      </w:r>
      <w:r>
        <w:rPr>
          <w:i/>
          <w:lang w:val="uk-UA"/>
        </w:rPr>
        <w:t>1</w:t>
      </w:r>
      <w:r>
        <w:rPr>
          <w:i/>
          <w:lang w:val="uk-UA"/>
        </w:rPr>
        <w:t>3</w:t>
      </w:r>
      <w:r w:rsidRPr="00781DDB">
        <w:rPr>
          <w:i/>
          <w:lang w:val="uk-UA"/>
        </w:rPr>
        <w:t xml:space="preserve">, проти — </w:t>
      </w:r>
      <w:r>
        <w:rPr>
          <w:i/>
          <w:lang w:val="uk-UA"/>
        </w:rPr>
        <w:t>0</w:t>
      </w:r>
      <w:r w:rsidRPr="00781DDB">
        <w:rPr>
          <w:i/>
          <w:lang w:val="uk-UA"/>
        </w:rPr>
        <w:t xml:space="preserve">, утримались — </w:t>
      </w:r>
      <w:r>
        <w:rPr>
          <w:i/>
          <w:lang w:val="uk-UA"/>
        </w:rPr>
        <w:t>0</w:t>
      </w:r>
      <w:r w:rsidRPr="00781DDB">
        <w:rPr>
          <w:i/>
          <w:lang w:val="uk-UA"/>
        </w:rPr>
        <w:t>.</w:t>
      </w:r>
    </w:p>
    <w:p w:rsidR="00850A50" w:rsidRDefault="00850A50" w:rsidP="00850A50">
      <w:pPr>
        <w:ind w:firstLine="720"/>
        <w:jc w:val="both"/>
        <w:rPr>
          <w:lang w:val="uk-UA"/>
        </w:rPr>
      </w:pPr>
    </w:p>
    <w:p w:rsidR="00D527B1" w:rsidRPr="00D527B1" w:rsidRDefault="00D527B1" w:rsidP="00850A50">
      <w:pPr>
        <w:ind w:firstLine="720"/>
        <w:jc w:val="both"/>
        <w:rPr>
          <w:lang w:val="uk-UA"/>
        </w:rPr>
      </w:pPr>
      <w:r>
        <w:rPr>
          <w:lang w:val="uk-UA"/>
        </w:rPr>
        <w:t xml:space="preserve">Питання порядку денного вичерпано. Головуюча оголосила про закриття </w:t>
      </w:r>
      <w:r>
        <w:rPr>
          <w:lang w:val="en-US"/>
        </w:rPr>
        <w:t>L</w:t>
      </w:r>
      <w:r>
        <w:rPr>
          <w:lang w:val="uk-UA"/>
        </w:rPr>
        <w:t xml:space="preserve"> сесії Новороздільської міської ради. Звучить Гімн України.</w:t>
      </w:r>
    </w:p>
    <w:p w:rsidR="00850A50" w:rsidRDefault="00850A50" w:rsidP="00850A50">
      <w:pPr>
        <w:ind w:firstLine="720"/>
        <w:jc w:val="both"/>
        <w:rPr>
          <w:lang w:val="uk-UA"/>
        </w:rPr>
      </w:pPr>
    </w:p>
    <w:p w:rsidR="00850A50" w:rsidRDefault="00850A50" w:rsidP="00850A50">
      <w:pPr>
        <w:ind w:firstLine="720"/>
        <w:jc w:val="both"/>
        <w:rPr>
          <w:lang w:val="uk-UA"/>
        </w:rPr>
      </w:pPr>
    </w:p>
    <w:p w:rsidR="00850A50" w:rsidRDefault="00850A50" w:rsidP="00850A50">
      <w:pPr>
        <w:ind w:firstLine="720"/>
        <w:jc w:val="both"/>
        <w:rPr>
          <w:lang w:val="uk-UA"/>
        </w:rPr>
      </w:pPr>
    </w:p>
    <w:p w:rsidR="00850A50" w:rsidRDefault="00850A50" w:rsidP="00850A50">
      <w:pPr>
        <w:ind w:firstLine="720"/>
        <w:jc w:val="both"/>
        <w:rPr>
          <w:lang w:val="uk-UA"/>
        </w:rPr>
      </w:pPr>
    </w:p>
    <w:p w:rsidR="00850A50" w:rsidRDefault="00850A50" w:rsidP="00850A50">
      <w:pPr>
        <w:ind w:firstLine="720"/>
        <w:jc w:val="both"/>
        <w:rPr>
          <w:lang w:val="uk-UA"/>
        </w:rPr>
      </w:pPr>
    </w:p>
    <w:p w:rsidR="00850A50" w:rsidRDefault="00850A50" w:rsidP="00850A50">
      <w:pPr>
        <w:jc w:val="center"/>
        <w:rPr>
          <w:b/>
          <w:sz w:val="22"/>
          <w:szCs w:val="22"/>
          <w:lang w:val="uk-UA"/>
        </w:rPr>
      </w:pPr>
    </w:p>
    <w:p w:rsidR="00850A50" w:rsidRDefault="00850A50" w:rsidP="00850A50">
      <w:pPr>
        <w:jc w:val="both"/>
        <w:rPr>
          <w:lang w:val="uk-UA"/>
        </w:rPr>
      </w:pPr>
      <w:r>
        <w:rPr>
          <w:lang w:val="uk-UA"/>
        </w:rPr>
        <w:t>Головуюча</w:t>
      </w:r>
    </w:p>
    <w:p w:rsidR="00850A50" w:rsidRDefault="00850A50" w:rsidP="00850A50">
      <w:pPr>
        <w:jc w:val="both"/>
        <w:rPr>
          <w:b/>
          <w:lang w:val="uk-UA"/>
        </w:rPr>
      </w:pPr>
    </w:p>
    <w:p w:rsidR="00850A50" w:rsidRDefault="00850A50" w:rsidP="00850A50">
      <w:pPr>
        <w:jc w:val="both"/>
        <w:rPr>
          <w:b/>
          <w:lang w:val="uk-UA"/>
        </w:rPr>
      </w:pPr>
      <w:r>
        <w:rPr>
          <w:b/>
          <w:lang w:val="uk-UA"/>
        </w:rPr>
        <w:t>СЕКРЕТАР РАДИ                                          _______________           І.Д. КРАВЕЦЬ</w:t>
      </w:r>
    </w:p>
    <w:p w:rsidR="00850A50" w:rsidRDefault="00850A50" w:rsidP="00850A50">
      <w:pPr>
        <w:jc w:val="both"/>
        <w:rPr>
          <w:b/>
          <w:lang w:val="uk-UA"/>
        </w:rPr>
      </w:pPr>
    </w:p>
    <w:p w:rsidR="00850A50" w:rsidRDefault="00850A50" w:rsidP="00192DF7">
      <w:pPr>
        <w:jc w:val="both"/>
        <w:rPr>
          <w:b/>
          <w:lang w:val="uk-UA"/>
        </w:rPr>
      </w:pPr>
    </w:p>
    <w:sectPr w:rsidR="00850A50" w:rsidSect="00AC49C8">
      <w:footerReference w:type="default" r:id="rId1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08" w:rsidRDefault="00101008" w:rsidP="00EB135C">
      <w:r>
        <w:separator/>
      </w:r>
    </w:p>
  </w:endnote>
  <w:endnote w:type="continuationSeparator" w:id="0">
    <w:p w:rsidR="00101008" w:rsidRDefault="00101008" w:rsidP="00E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A50" w:rsidRDefault="00850A50">
    <w:pPr>
      <w:pStyle w:val="aa"/>
      <w:jc w:val="right"/>
    </w:pPr>
  </w:p>
  <w:p w:rsidR="00850A50" w:rsidRDefault="00850A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08" w:rsidRDefault="00101008" w:rsidP="00EB135C">
      <w:r>
        <w:separator/>
      </w:r>
    </w:p>
  </w:footnote>
  <w:footnote w:type="continuationSeparator" w:id="0">
    <w:p w:rsidR="00101008" w:rsidRDefault="00101008" w:rsidP="00EB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E47"/>
    <w:multiLevelType w:val="hybridMultilevel"/>
    <w:tmpl w:val="A8266868"/>
    <w:lvl w:ilvl="0" w:tplc="F03A6ACC">
      <w:start w:val="9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C907C56"/>
    <w:multiLevelType w:val="hybridMultilevel"/>
    <w:tmpl w:val="757C8A06"/>
    <w:lvl w:ilvl="0" w:tplc="7DE67A32">
      <w:start w:val="1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9305526"/>
    <w:multiLevelType w:val="hybridMultilevel"/>
    <w:tmpl w:val="C7DCB7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B0239E3"/>
    <w:multiLevelType w:val="hybridMultilevel"/>
    <w:tmpl w:val="EB327F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0C10E3C"/>
    <w:multiLevelType w:val="hybridMultilevel"/>
    <w:tmpl w:val="A87402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6A5BCC"/>
    <w:multiLevelType w:val="hybridMultilevel"/>
    <w:tmpl w:val="523ACDC2"/>
    <w:lvl w:ilvl="0" w:tplc="7DE67A32">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A2427D8"/>
    <w:multiLevelType w:val="hybridMultilevel"/>
    <w:tmpl w:val="8958600C"/>
    <w:lvl w:ilvl="0" w:tplc="62305BC8">
      <w:start w:val="24"/>
      <w:numFmt w:val="bullet"/>
      <w:lvlText w:val="-"/>
      <w:lvlJc w:val="left"/>
      <w:pPr>
        <w:ind w:left="1279" w:hanging="360"/>
      </w:pPr>
      <w:rPr>
        <w:rFonts w:ascii="Times New Roman" w:eastAsia="Times New Roman" w:hAnsi="Times New Roman" w:cs="Times New Roman" w:hint="default"/>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abstractNum w:abstractNumId="7">
    <w:nsid w:val="3C8203B3"/>
    <w:multiLevelType w:val="hybridMultilevel"/>
    <w:tmpl w:val="B6D6BFD2"/>
    <w:lvl w:ilvl="0" w:tplc="EF4024BC">
      <w:start w:val="24"/>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4577AC"/>
    <w:multiLevelType w:val="hybridMultilevel"/>
    <w:tmpl w:val="C882A6C2"/>
    <w:lvl w:ilvl="0" w:tplc="7DE67A32">
      <w:start w:val="1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4AE44612"/>
    <w:multiLevelType w:val="hybridMultilevel"/>
    <w:tmpl w:val="C7CEB2E2"/>
    <w:lvl w:ilvl="0" w:tplc="45A8CFA4">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5ECB4BCE"/>
    <w:multiLevelType w:val="hybridMultilevel"/>
    <w:tmpl w:val="6A50FECE"/>
    <w:lvl w:ilvl="0" w:tplc="FA74E5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7556FA3"/>
    <w:multiLevelType w:val="hybridMultilevel"/>
    <w:tmpl w:val="86AC1596"/>
    <w:lvl w:ilvl="0" w:tplc="8BC44E54">
      <w:start w:val="1"/>
      <w:numFmt w:val="decimal"/>
      <w:lvlText w:val="%1."/>
      <w:lvlJc w:val="left"/>
      <w:pPr>
        <w:ind w:left="2403" w:hanging="169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4AB2632"/>
    <w:multiLevelType w:val="hybridMultilevel"/>
    <w:tmpl w:val="7E9A4A42"/>
    <w:lvl w:ilvl="0" w:tplc="1E4A45FE">
      <w:numFmt w:val="bullet"/>
      <w:lvlText w:val="-"/>
      <w:lvlJc w:val="left"/>
      <w:pPr>
        <w:ind w:left="1279" w:hanging="360"/>
      </w:pPr>
      <w:rPr>
        <w:rFonts w:ascii="Times New Roman" w:eastAsia="Times New Roman" w:hAnsi="Times New Roman" w:cs="Times New Roman" w:hint="default"/>
        <w:i/>
      </w:rPr>
    </w:lvl>
    <w:lvl w:ilvl="1" w:tplc="04220003" w:tentative="1">
      <w:start w:val="1"/>
      <w:numFmt w:val="bullet"/>
      <w:lvlText w:val="o"/>
      <w:lvlJc w:val="left"/>
      <w:pPr>
        <w:ind w:left="1999" w:hanging="360"/>
      </w:pPr>
      <w:rPr>
        <w:rFonts w:ascii="Courier New" w:hAnsi="Courier New" w:cs="Courier New" w:hint="default"/>
      </w:rPr>
    </w:lvl>
    <w:lvl w:ilvl="2" w:tplc="04220005" w:tentative="1">
      <w:start w:val="1"/>
      <w:numFmt w:val="bullet"/>
      <w:lvlText w:val=""/>
      <w:lvlJc w:val="left"/>
      <w:pPr>
        <w:ind w:left="2719" w:hanging="360"/>
      </w:pPr>
      <w:rPr>
        <w:rFonts w:ascii="Wingdings" w:hAnsi="Wingdings" w:hint="default"/>
      </w:rPr>
    </w:lvl>
    <w:lvl w:ilvl="3" w:tplc="04220001" w:tentative="1">
      <w:start w:val="1"/>
      <w:numFmt w:val="bullet"/>
      <w:lvlText w:val=""/>
      <w:lvlJc w:val="left"/>
      <w:pPr>
        <w:ind w:left="3439" w:hanging="360"/>
      </w:pPr>
      <w:rPr>
        <w:rFonts w:ascii="Symbol" w:hAnsi="Symbol" w:hint="default"/>
      </w:rPr>
    </w:lvl>
    <w:lvl w:ilvl="4" w:tplc="04220003" w:tentative="1">
      <w:start w:val="1"/>
      <w:numFmt w:val="bullet"/>
      <w:lvlText w:val="o"/>
      <w:lvlJc w:val="left"/>
      <w:pPr>
        <w:ind w:left="4159" w:hanging="360"/>
      </w:pPr>
      <w:rPr>
        <w:rFonts w:ascii="Courier New" w:hAnsi="Courier New" w:cs="Courier New" w:hint="default"/>
      </w:rPr>
    </w:lvl>
    <w:lvl w:ilvl="5" w:tplc="04220005" w:tentative="1">
      <w:start w:val="1"/>
      <w:numFmt w:val="bullet"/>
      <w:lvlText w:val=""/>
      <w:lvlJc w:val="left"/>
      <w:pPr>
        <w:ind w:left="4879" w:hanging="360"/>
      </w:pPr>
      <w:rPr>
        <w:rFonts w:ascii="Wingdings" w:hAnsi="Wingdings" w:hint="default"/>
      </w:rPr>
    </w:lvl>
    <w:lvl w:ilvl="6" w:tplc="04220001" w:tentative="1">
      <w:start w:val="1"/>
      <w:numFmt w:val="bullet"/>
      <w:lvlText w:val=""/>
      <w:lvlJc w:val="left"/>
      <w:pPr>
        <w:ind w:left="5599" w:hanging="360"/>
      </w:pPr>
      <w:rPr>
        <w:rFonts w:ascii="Symbol" w:hAnsi="Symbol" w:hint="default"/>
      </w:rPr>
    </w:lvl>
    <w:lvl w:ilvl="7" w:tplc="04220003" w:tentative="1">
      <w:start w:val="1"/>
      <w:numFmt w:val="bullet"/>
      <w:lvlText w:val="o"/>
      <w:lvlJc w:val="left"/>
      <w:pPr>
        <w:ind w:left="6319" w:hanging="360"/>
      </w:pPr>
      <w:rPr>
        <w:rFonts w:ascii="Courier New" w:hAnsi="Courier New" w:cs="Courier New" w:hint="default"/>
      </w:rPr>
    </w:lvl>
    <w:lvl w:ilvl="8" w:tplc="04220005" w:tentative="1">
      <w:start w:val="1"/>
      <w:numFmt w:val="bullet"/>
      <w:lvlText w:val=""/>
      <w:lvlJc w:val="left"/>
      <w:pPr>
        <w:ind w:left="7039"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1"/>
  </w:num>
  <w:num w:numId="6">
    <w:abstractNumId w:val="8"/>
  </w:num>
  <w:num w:numId="7">
    <w:abstractNumId w:val="0"/>
  </w:num>
  <w:num w:numId="8">
    <w:abstractNumId w:val="10"/>
  </w:num>
  <w:num w:numId="9">
    <w:abstractNumId w:val="3"/>
  </w:num>
  <w:num w:numId="10">
    <w:abstractNumId w:val="12"/>
  </w:num>
  <w:num w:numId="11">
    <w:abstractNumId w:val="1"/>
  </w:num>
  <w:num w:numId="12">
    <w:abstractNumId w:val="9"/>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D8"/>
    <w:rsid w:val="00001ACD"/>
    <w:rsid w:val="00002F46"/>
    <w:rsid w:val="00006053"/>
    <w:rsid w:val="0000646C"/>
    <w:rsid w:val="00007D9E"/>
    <w:rsid w:val="00013220"/>
    <w:rsid w:val="0001574B"/>
    <w:rsid w:val="00015931"/>
    <w:rsid w:val="00017A05"/>
    <w:rsid w:val="00017C55"/>
    <w:rsid w:val="00020846"/>
    <w:rsid w:val="000227E0"/>
    <w:rsid w:val="00023E4A"/>
    <w:rsid w:val="0002456C"/>
    <w:rsid w:val="000248AD"/>
    <w:rsid w:val="00025478"/>
    <w:rsid w:val="000265D7"/>
    <w:rsid w:val="0003131C"/>
    <w:rsid w:val="000314AD"/>
    <w:rsid w:val="00035706"/>
    <w:rsid w:val="00035EB9"/>
    <w:rsid w:val="00036EBE"/>
    <w:rsid w:val="000400B5"/>
    <w:rsid w:val="00041308"/>
    <w:rsid w:val="00042B30"/>
    <w:rsid w:val="000435AC"/>
    <w:rsid w:val="00044E36"/>
    <w:rsid w:val="00047885"/>
    <w:rsid w:val="0005306F"/>
    <w:rsid w:val="00054DE5"/>
    <w:rsid w:val="000603C5"/>
    <w:rsid w:val="00060402"/>
    <w:rsid w:val="000619AD"/>
    <w:rsid w:val="00065054"/>
    <w:rsid w:val="00067D56"/>
    <w:rsid w:val="000713B7"/>
    <w:rsid w:val="00072B9A"/>
    <w:rsid w:val="0007303A"/>
    <w:rsid w:val="0007362F"/>
    <w:rsid w:val="00074ECF"/>
    <w:rsid w:val="00075C0B"/>
    <w:rsid w:val="00077472"/>
    <w:rsid w:val="000777D2"/>
    <w:rsid w:val="00080A2F"/>
    <w:rsid w:val="00081E68"/>
    <w:rsid w:val="000832D5"/>
    <w:rsid w:val="0008575A"/>
    <w:rsid w:val="00087338"/>
    <w:rsid w:val="00092434"/>
    <w:rsid w:val="000A1EE8"/>
    <w:rsid w:val="000A510F"/>
    <w:rsid w:val="000B05B5"/>
    <w:rsid w:val="000B2836"/>
    <w:rsid w:val="000B3630"/>
    <w:rsid w:val="000B3CD6"/>
    <w:rsid w:val="000B522F"/>
    <w:rsid w:val="000B5823"/>
    <w:rsid w:val="000B5C90"/>
    <w:rsid w:val="000B6364"/>
    <w:rsid w:val="000B6525"/>
    <w:rsid w:val="000B65AA"/>
    <w:rsid w:val="000B6E7D"/>
    <w:rsid w:val="000C1592"/>
    <w:rsid w:val="000C2DAA"/>
    <w:rsid w:val="000C3D51"/>
    <w:rsid w:val="000C4B52"/>
    <w:rsid w:val="000C59CA"/>
    <w:rsid w:val="000C777A"/>
    <w:rsid w:val="000D09FB"/>
    <w:rsid w:val="000D233A"/>
    <w:rsid w:val="000D5712"/>
    <w:rsid w:val="000D7F2B"/>
    <w:rsid w:val="000E1808"/>
    <w:rsid w:val="000E3B65"/>
    <w:rsid w:val="000E56B8"/>
    <w:rsid w:val="000E592F"/>
    <w:rsid w:val="000E6191"/>
    <w:rsid w:val="000E61D0"/>
    <w:rsid w:val="000E65D2"/>
    <w:rsid w:val="000E6B69"/>
    <w:rsid w:val="000F0205"/>
    <w:rsid w:val="000F0B5F"/>
    <w:rsid w:val="000F1B3B"/>
    <w:rsid w:val="000F54C3"/>
    <w:rsid w:val="000F6C4D"/>
    <w:rsid w:val="000F7C53"/>
    <w:rsid w:val="001007D8"/>
    <w:rsid w:val="00101008"/>
    <w:rsid w:val="001010A5"/>
    <w:rsid w:val="001015B8"/>
    <w:rsid w:val="00101C5B"/>
    <w:rsid w:val="00102FAE"/>
    <w:rsid w:val="00103273"/>
    <w:rsid w:val="0010334B"/>
    <w:rsid w:val="001058F3"/>
    <w:rsid w:val="001067ED"/>
    <w:rsid w:val="00107439"/>
    <w:rsid w:val="00107463"/>
    <w:rsid w:val="00107D5C"/>
    <w:rsid w:val="0011006B"/>
    <w:rsid w:val="00112A4D"/>
    <w:rsid w:val="001138FE"/>
    <w:rsid w:val="00113D1E"/>
    <w:rsid w:val="00117877"/>
    <w:rsid w:val="0012020F"/>
    <w:rsid w:val="0012074D"/>
    <w:rsid w:val="001218B0"/>
    <w:rsid w:val="00123FC4"/>
    <w:rsid w:val="00124170"/>
    <w:rsid w:val="00124955"/>
    <w:rsid w:val="00126C74"/>
    <w:rsid w:val="00127EA7"/>
    <w:rsid w:val="00130884"/>
    <w:rsid w:val="001330DA"/>
    <w:rsid w:val="00134665"/>
    <w:rsid w:val="00135C96"/>
    <w:rsid w:val="001366CB"/>
    <w:rsid w:val="00136E8C"/>
    <w:rsid w:val="00137A5A"/>
    <w:rsid w:val="0014022C"/>
    <w:rsid w:val="00141E95"/>
    <w:rsid w:val="00143234"/>
    <w:rsid w:val="001451B8"/>
    <w:rsid w:val="00145A1D"/>
    <w:rsid w:val="00145B67"/>
    <w:rsid w:val="00145C9B"/>
    <w:rsid w:val="00146D46"/>
    <w:rsid w:val="00147187"/>
    <w:rsid w:val="00147562"/>
    <w:rsid w:val="0015426A"/>
    <w:rsid w:val="001609C5"/>
    <w:rsid w:val="00161BFA"/>
    <w:rsid w:val="001638DB"/>
    <w:rsid w:val="00164B07"/>
    <w:rsid w:val="00167274"/>
    <w:rsid w:val="00167470"/>
    <w:rsid w:val="0017010D"/>
    <w:rsid w:val="00173C37"/>
    <w:rsid w:val="00176990"/>
    <w:rsid w:val="00176B7C"/>
    <w:rsid w:val="00177CCC"/>
    <w:rsid w:val="00180A59"/>
    <w:rsid w:val="00180F5B"/>
    <w:rsid w:val="00181EDB"/>
    <w:rsid w:val="00182610"/>
    <w:rsid w:val="00182DBD"/>
    <w:rsid w:val="00187F4D"/>
    <w:rsid w:val="00191462"/>
    <w:rsid w:val="001915F9"/>
    <w:rsid w:val="001927BC"/>
    <w:rsid w:val="00192DF7"/>
    <w:rsid w:val="00194F8A"/>
    <w:rsid w:val="00196A4E"/>
    <w:rsid w:val="00197E38"/>
    <w:rsid w:val="001A06CF"/>
    <w:rsid w:val="001A4EAD"/>
    <w:rsid w:val="001B55EB"/>
    <w:rsid w:val="001B6386"/>
    <w:rsid w:val="001B6CAA"/>
    <w:rsid w:val="001C006F"/>
    <w:rsid w:val="001C0E63"/>
    <w:rsid w:val="001C0F48"/>
    <w:rsid w:val="001C1074"/>
    <w:rsid w:val="001C14E5"/>
    <w:rsid w:val="001C2068"/>
    <w:rsid w:val="001C2610"/>
    <w:rsid w:val="001C5EDE"/>
    <w:rsid w:val="001D0A4D"/>
    <w:rsid w:val="001D17D7"/>
    <w:rsid w:val="001D2CFB"/>
    <w:rsid w:val="001D3D92"/>
    <w:rsid w:val="001D4A57"/>
    <w:rsid w:val="001D64D1"/>
    <w:rsid w:val="001D76FD"/>
    <w:rsid w:val="001E0130"/>
    <w:rsid w:val="001E0D91"/>
    <w:rsid w:val="001E1227"/>
    <w:rsid w:val="001E31B5"/>
    <w:rsid w:val="001E3A51"/>
    <w:rsid w:val="001E6B61"/>
    <w:rsid w:val="001F0A4C"/>
    <w:rsid w:val="001F203B"/>
    <w:rsid w:val="001F2EA5"/>
    <w:rsid w:val="00200D57"/>
    <w:rsid w:val="00202BF4"/>
    <w:rsid w:val="00203B29"/>
    <w:rsid w:val="00203E67"/>
    <w:rsid w:val="00204156"/>
    <w:rsid w:val="00207097"/>
    <w:rsid w:val="002070FD"/>
    <w:rsid w:val="002103C4"/>
    <w:rsid w:val="00211D56"/>
    <w:rsid w:val="002125E5"/>
    <w:rsid w:val="00213C5E"/>
    <w:rsid w:val="002161B9"/>
    <w:rsid w:val="002161DA"/>
    <w:rsid w:val="00217966"/>
    <w:rsid w:val="00217BD2"/>
    <w:rsid w:val="00222989"/>
    <w:rsid w:val="00222BB9"/>
    <w:rsid w:val="00224B04"/>
    <w:rsid w:val="002255BA"/>
    <w:rsid w:val="0022589B"/>
    <w:rsid w:val="00225B97"/>
    <w:rsid w:val="00225BDE"/>
    <w:rsid w:val="00226B5A"/>
    <w:rsid w:val="00226F35"/>
    <w:rsid w:val="00230FBD"/>
    <w:rsid w:val="00234207"/>
    <w:rsid w:val="002344F3"/>
    <w:rsid w:val="00234A19"/>
    <w:rsid w:val="002372C8"/>
    <w:rsid w:val="00237B45"/>
    <w:rsid w:val="00237B63"/>
    <w:rsid w:val="00242350"/>
    <w:rsid w:val="00242558"/>
    <w:rsid w:val="00243120"/>
    <w:rsid w:val="0024357B"/>
    <w:rsid w:val="00243750"/>
    <w:rsid w:val="002501D8"/>
    <w:rsid w:val="00250329"/>
    <w:rsid w:val="00250E5D"/>
    <w:rsid w:val="00257156"/>
    <w:rsid w:val="002573EA"/>
    <w:rsid w:val="00257797"/>
    <w:rsid w:val="0026063F"/>
    <w:rsid w:val="00260C06"/>
    <w:rsid w:val="00260FD7"/>
    <w:rsid w:val="00262538"/>
    <w:rsid w:val="00262631"/>
    <w:rsid w:val="002627A9"/>
    <w:rsid w:val="00262E03"/>
    <w:rsid w:val="00263728"/>
    <w:rsid w:val="0027375F"/>
    <w:rsid w:val="00273E67"/>
    <w:rsid w:val="002844FE"/>
    <w:rsid w:val="00285080"/>
    <w:rsid w:val="0028514C"/>
    <w:rsid w:val="00285656"/>
    <w:rsid w:val="00287CF3"/>
    <w:rsid w:val="0029245E"/>
    <w:rsid w:val="00292A9A"/>
    <w:rsid w:val="00296F4A"/>
    <w:rsid w:val="00297110"/>
    <w:rsid w:val="0029754A"/>
    <w:rsid w:val="002A2121"/>
    <w:rsid w:val="002A446C"/>
    <w:rsid w:val="002A4F34"/>
    <w:rsid w:val="002B173D"/>
    <w:rsid w:val="002B1E2B"/>
    <w:rsid w:val="002B1E9B"/>
    <w:rsid w:val="002B20D4"/>
    <w:rsid w:val="002B293C"/>
    <w:rsid w:val="002B6C0F"/>
    <w:rsid w:val="002B7D2B"/>
    <w:rsid w:val="002C263B"/>
    <w:rsid w:val="002C3433"/>
    <w:rsid w:val="002C5647"/>
    <w:rsid w:val="002C766A"/>
    <w:rsid w:val="002D13C1"/>
    <w:rsid w:val="002D24A3"/>
    <w:rsid w:val="002D2EB4"/>
    <w:rsid w:val="002D37F8"/>
    <w:rsid w:val="002D4255"/>
    <w:rsid w:val="002D4452"/>
    <w:rsid w:val="002D4CA0"/>
    <w:rsid w:val="002D5D49"/>
    <w:rsid w:val="002D6F30"/>
    <w:rsid w:val="002E0353"/>
    <w:rsid w:val="002E07A5"/>
    <w:rsid w:val="002E11CF"/>
    <w:rsid w:val="002E1333"/>
    <w:rsid w:val="002E304D"/>
    <w:rsid w:val="002E418D"/>
    <w:rsid w:val="002E473B"/>
    <w:rsid w:val="002E4CFD"/>
    <w:rsid w:val="002E60A8"/>
    <w:rsid w:val="002F1409"/>
    <w:rsid w:val="002F24B6"/>
    <w:rsid w:val="002F2781"/>
    <w:rsid w:val="002F27BE"/>
    <w:rsid w:val="002F2853"/>
    <w:rsid w:val="002F5EC7"/>
    <w:rsid w:val="002F6D67"/>
    <w:rsid w:val="002F76A7"/>
    <w:rsid w:val="00300A8B"/>
    <w:rsid w:val="00302250"/>
    <w:rsid w:val="00303201"/>
    <w:rsid w:val="00306407"/>
    <w:rsid w:val="00306C43"/>
    <w:rsid w:val="00310ED1"/>
    <w:rsid w:val="00311D5E"/>
    <w:rsid w:val="003120CB"/>
    <w:rsid w:val="003150DF"/>
    <w:rsid w:val="00315416"/>
    <w:rsid w:val="00316A0B"/>
    <w:rsid w:val="003176C0"/>
    <w:rsid w:val="00317713"/>
    <w:rsid w:val="00322FDF"/>
    <w:rsid w:val="003230C5"/>
    <w:rsid w:val="00323AFC"/>
    <w:rsid w:val="00323DDB"/>
    <w:rsid w:val="0032434D"/>
    <w:rsid w:val="00325229"/>
    <w:rsid w:val="0032794F"/>
    <w:rsid w:val="0033022F"/>
    <w:rsid w:val="00332850"/>
    <w:rsid w:val="003335FC"/>
    <w:rsid w:val="003344FC"/>
    <w:rsid w:val="00335BEA"/>
    <w:rsid w:val="00337D30"/>
    <w:rsid w:val="00340155"/>
    <w:rsid w:val="0034122E"/>
    <w:rsid w:val="00345AC0"/>
    <w:rsid w:val="003462CD"/>
    <w:rsid w:val="0034729E"/>
    <w:rsid w:val="00350DDA"/>
    <w:rsid w:val="003537D1"/>
    <w:rsid w:val="00353F9B"/>
    <w:rsid w:val="003546BC"/>
    <w:rsid w:val="003613CD"/>
    <w:rsid w:val="00363C49"/>
    <w:rsid w:val="00370303"/>
    <w:rsid w:val="00370A59"/>
    <w:rsid w:val="00375006"/>
    <w:rsid w:val="00375A8D"/>
    <w:rsid w:val="00376674"/>
    <w:rsid w:val="00377002"/>
    <w:rsid w:val="00377423"/>
    <w:rsid w:val="003778C0"/>
    <w:rsid w:val="0038196E"/>
    <w:rsid w:val="003840EA"/>
    <w:rsid w:val="00385333"/>
    <w:rsid w:val="00385C14"/>
    <w:rsid w:val="00386462"/>
    <w:rsid w:val="00392EE6"/>
    <w:rsid w:val="00393E0C"/>
    <w:rsid w:val="00396E65"/>
    <w:rsid w:val="00397048"/>
    <w:rsid w:val="003A3167"/>
    <w:rsid w:val="003A42D3"/>
    <w:rsid w:val="003A4CC7"/>
    <w:rsid w:val="003A5069"/>
    <w:rsid w:val="003A717B"/>
    <w:rsid w:val="003A7CC0"/>
    <w:rsid w:val="003B0EE2"/>
    <w:rsid w:val="003B6AE3"/>
    <w:rsid w:val="003B6BCD"/>
    <w:rsid w:val="003C16E1"/>
    <w:rsid w:val="003C61CC"/>
    <w:rsid w:val="003C648C"/>
    <w:rsid w:val="003D199D"/>
    <w:rsid w:val="003D1D7B"/>
    <w:rsid w:val="003D346B"/>
    <w:rsid w:val="003D4D0B"/>
    <w:rsid w:val="003D4D89"/>
    <w:rsid w:val="003E052E"/>
    <w:rsid w:val="003E2257"/>
    <w:rsid w:val="003E5F01"/>
    <w:rsid w:val="003F02A7"/>
    <w:rsid w:val="003F0AA1"/>
    <w:rsid w:val="003F363E"/>
    <w:rsid w:val="003F455F"/>
    <w:rsid w:val="003F4DF8"/>
    <w:rsid w:val="003F67C4"/>
    <w:rsid w:val="003F765D"/>
    <w:rsid w:val="003F7ED9"/>
    <w:rsid w:val="00400C04"/>
    <w:rsid w:val="004033DC"/>
    <w:rsid w:val="0040559F"/>
    <w:rsid w:val="004060F0"/>
    <w:rsid w:val="004064A8"/>
    <w:rsid w:val="004071AD"/>
    <w:rsid w:val="00407684"/>
    <w:rsid w:val="00411DCA"/>
    <w:rsid w:val="004120F0"/>
    <w:rsid w:val="004156E1"/>
    <w:rsid w:val="004157D8"/>
    <w:rsid w:val="00415967"/>
    <w:rsid w:val="004159FA"/>
    <w:rsid w:val="0042098F"/>
    <w:rsid w:val="0042202A"/>
    <w:rsid w:val="00423006"/>
    <w:rsid w:val="0042301A"/>
    <w:rsid w:val="0042422E"/>
    <w:rsid w:val="004272D8"/>
    <w:rsid w:val="004302A2"/>
    <w:rsid w:val="00430570"/>
    <w:rsid w:val="004309CA"/>
    <w:rsid w:val="0043173C"/>
    <w:rsid w:val="0043410C"/>
    <w:rsid w:val="00435500"/>
    <w:rsid w:val="00437A92"/>
    <w:rsid w:val="004405A5"/>
    <w:rsid w:val="0044466B"/>
    <w:rsid w:val="00444B30"/>
    <w:rsid w:val="004459EF"/>
    <w:rsid w:val="00445F3C"/>
    <w:rsid w:val="0044785D"/>
    <w:rsid w:val="004506C4"/>
    <w:rsid w:val="00452E24"/>
    <w:rsid w:val="004533F6"/>
    <w:rsid w:val="00454C96"/>
    <w:rsid w:val="00455A0A"/>
    <w:rsid w:val="00457C4F"/>
    <w:rsid w:val="00461084"/>
    <w:rsid w:val="00463241"/>
    <w:rsid w:val="00463CDB"/>
    <w:rsid w:val="00472F3C"/>
    <w:rsid w:val="00473371"/>
    <w:rsid w:val="00473DD7"/>
    <w:rsid w:val="00474A07"/>
    <w:rsid w:val="00475061"/>
    <w:rsid w:val="00477B17"/>
    <w:rsid w:val="00480469"/>
    <w:rsid w:val="00480DF3"/>
    <w:rsid w:val="00485CF6"/>
    <w:rsid w:val="0048773E"/>
    <w:rsid w:val="00492F80"/>
    <w:rsid w:val="00494C36"/>
    <w:rsid w:val="00496DF8"/>
    <w:rsid w:val="004A040C"/>
    <w:rsid w:val="004A2A96"/>
    <w:rsid w:val="004A3DB4"/>
    <w:rsid w:val="004A4EC5"/>
    <w:rsid w:val="004B0202"/>
    <w:rsid w:val="004B2FE3"/>
    <w:rsid w:val="004B3D74"/>
    <w:rsid w:val="004B582E"/>
    <w:rsid w:val="004B707B"/>
    <w:rsid w:val="004C3094"/>
    <w:rsid w:val="004C34DC"/>
    <w:rsid w:val="004C5A02"/>
    <w:rsid w:val="004C6495"/>
    <w:rsid w:val="004D3A88"/>
    <w:rsid w:val="004D3DCF"/>
    <w:rsid w:val="004D71C7"/>
    <w:rsid w:val="004D72CC"/>
    <w:rsid w:val="004E15DF"/>
    <w:rsid w:val="004E251F"/>
    <w:rsid w:val="004E2A97"/>
    <w:rsid w:val="004E32DB"/>
    <w:rsid w:val="004F5E13"/>
    <w:rsid w:val="004F7EF6"/>
    <w:rsid w:val="0050072F"/>
    <w:rsid w:val="00502157"/>
    <w:rsid w:val="00504946"/>
    <w:rsid w:val="00511637"/>
    <w:rsid w:val="00511840"/>
    <w:rsid w:val="005126D6"/>
    <w:rsid w:val="005149D1"/>
    <w:rsid w:val="00516463"/>
    <w:rsid w:val="0051692B"/>
    <w:rsid w:val="005223EA"/>
    <w:rsid w:val="00523103"/>
    <w:rsid w:val="00525076"/>
    <w:rsid w:val="005267DF"/>
    <w:rsid w:val="00527685"/>
    <w:rsid w:val="00527DED"/>
    <w:rsid w:val="00527F35"/>
    <w:rsid w:val="00531658"/>
    <w:rsid w:val="00531B38"/>
    <w:rsid w:val="00532F93"/>
    <w:rsid w:val="005340A8"/>
    <w:rsid w:val="0053455A"/>
    <w:rsid w:val="005345A3"/>
    <w:rsid w:val="00536BE9"/>
    <w:rsid w:val="005426A4"/>
    <w:rsid w:val="005447EA"/>
    <w:rsid w:val="00544DF3"/>
    <w:rsid w:val="00545697"/>
    <w:rsid w:val="005467C2"/>
    <w:rsid w:val="00546A20"/>
    <w:rsid w:val="00547AC6"/>
    <w:rsid w:val="00547B34"/>
    <w:rsid w:val="0055088E"/>
    <w:rsid w:val="0055091C"/>
    <w:rsid w:val="00552CB9"/>
    <w:rsid w:val="0055304C"/>
    <w:rsid w:val="00554B80"/>
    <w:rsid w:val="005551D3"/>
    <w:rsid w:val="00555A69"/>
    <w:rsid w:val="00556A7C"/>
    <w:rsid w:val="00557F3E"/>
    <w:rsid w:val="005617D8"/>
    <w:rsid w:val="00562069"/>
    <w:rsid w:val="0056342C"/>
    <w:rsid w:val="0056699E"/>
    <w:rsid w:val="0056758C"/>
    <w:rsid w:val="00567633"/>
    <w:rsid w:val="00570248"/>
    <w:rsid w:val="005705AA"/>
    <w:rsid w:val="00570606"/>
    <w:rsid w:val="00571DE8"/>
    <w:rsid w:val="0057348B"/>
    <w:rsid w:val="00576BDF"/>
    <w:rsid w:val="005775A7"/>
    <w:rsid w:val="005778C1"/>
    <w:rsid w:val="00581180"/>
    <w:rsid w:val="00582798"/>
    <w:rsid w:val="00583E26"/>
    <w:rsid w:val="00584690"/>
    <w:rsid w:val="005846EB"/>
    <w:rsid w:val="005863BF"/>
    <w:rsid w:val="005923F3"/>
    <w:rsid w:val="0059281B"/>
    <w:rsid w:val="00593147"/>
    <w:rsid w:val="00593865"/>
    <w:rsid w:val="005A0520"/>
    <w:rsid w:val="005A0DDC"/>
    <w:rsid w:val="005A2211"/>
    <w:rsid w:val="005A2F52"/>
    <w:rsid w:val="005A3515"/>
    <w:rsid w:val="005A3C03"/>
    <w:rsid w:val="005A3E38"/>
    <w:rsid w:val="005A4ECD"/>
    <w:rsid w:val="005A505E"/>
    <w:rsid w:val="005A601C"/>
    <w:rsid w:val="005A6DAD"/>
    <w:rsid w:val="005A751E"/>
    <w:rsid w:val="005B25DF"/>
    <w:rsid w:val="005C2C92"/>
    <w:rsid w:val="005C6ED9"/>
    <w:rsid w:val="005C7EF1"/>
    <w:rsid w:val="005D3FA1"/>
    <w:rsid w:val="005D630C"/>
    <w:rsid w:val="005E20FF"/>
    <w:rsid w:val="005E23A9"/>
    <w:rsid w:val="005E23FD"/>
    <w:rsid w:val="005E48C1"/>
    <w:rsid w:val="005E496F"/>
    <w:rsid w:val="005E521C"/>
    <w:rsid w:val="005E660D"/>
    <w:rsid w:val="005F02DD"/>
    <w:rsid w:val="005F0CC9"/>
    <w:rsid w:val="005F0CD9"/>
    <w:rsid w:val="005F1F40"/>
    <w:rsid w:val="005F3096"/>
    <w:rsid w:val="005F3C5D"/>
    <w:rsid w:val="005F3FEA"/>
    <w:rsid w:val="005F4CB7"/>
    <w:rsid w:val="005F5E8C"/>
    <w:rsid w:val="005F7586"/>
    <w:rsid w:val="005F7C41"/>
    <w:rsid w:val="006021A8"/>
    <w:rsid w:val="00606A45"/>
    <w:rsid w:val="00606DBB"/>
    <w:rsid w:val="00606FD9"/>
    <w:rsid w:val="00607D68"/>
    <w:rsid w:val="006114EA"/>
    <w:rsid w:val="006132E3"/>
    <w:rsid w:val="00613848"/>
    <w:rsid w:val="0061425B"/>
    <w:rsid w:val="00614657"/>
    <w:rsid w:val="006150EB"/>
    <w:rsid w:val="0061513A"/>
    <w:rsid w:val="00621A28"/>
    <w:rsid w:val="00624DCD"/>
    <w:rsid w:val="006263BE"/>
    <w:rsid w:val="00626719"/>
    <w:rsid w:val="00633122"/>
    <w:rsid w:val="00633721"/>
    <w:rsid w:val="00636A4E"/>
    <w:rsid w:val="006425EC"/>
    <w:rsid w:val="00643DFF"/>
    <w:rsid w:val="00644EBA"/>
    <w:rsid w:val="006451E5"/>
    <w:rsid w:val="00647EC8"/>
    <w:rsid w:val="006509A0"/>
    <w:rsid w:val="0065294A"/>
    <w:rsid w:val="0065334B"/>
    <w:rsid w:val="00654AE7"/>
    <w:rsid w:val="00656B84"/>
    <w:rsid w:val="00656DDF"/>
    <w:rsid w:val="00660FCB"/>
    <w:rsid w:val="006642CC"/>
    <w:rsid w:val="0066627B"/>
    <w:rsid w:val="00667DB6"/>
    <w:rsid w:val="00670161"/>
    <w:rsid w:val="006705EE"/>
    <w:rsid w:val="00674064"/>
    <w:rsid w:val="006746E6"/>
    <w:rsid w:val="00674905"/>
    <w:rsid w:val="00675439"/>
    <w:rsid w:val="00676589"/>
    <w:rsid w:val="00681429"/>
    <w:rsid w:val="00681EBF"/>
    <w:rsid w:val="00690A95"/>
    <w:rsid w:val="006911DF"/>
    <w:rsid w:val="00693A6B"/>
    <w:rsid w:val="006943B4"/>
    <w:rsid w:val="00694965"/>
    <w:rsid w:val="00695717"/>
    <w:rsid w:val="00695797"/>
    <w:rsid w:val="0069582F"/>
    <w:rsid w:val="00695D02"/>
    <w:rsid w:val="006A020C"/>
    <w:rsid w:val="006A7CA9"/>
    <w:rsid w:val="006A7FA8"/>
    <w:rsid w:val="006B0D7A"/>
    <w:rsid w:val="006B1344"/>
    <w:rsid w:val="006B1918"/>
    <w:rsid w:val="006B1AD7"/>
    <w:rsid w:val="006B1E57"/>
    <w:rsid w:val="006B2681"/>
    <w:rsid w:val="006B3318"/>
    <w:rsid w:val="006B42F9"/>
    <w:rsid w:val="006B5A62"/>
    <w:rsid w:val="006C205B"/>
    <w:rsid w:val="006C46D8"/>
    <w:rsid w:val="006C539C"/>
    <w:rsid w:val="006C770C"/>
    <w:rsid w:val="006D21DA"/>
    <w:rsid w:val="006D53FC"/>
    <w:rsid w:val="006D5577"/>
    <w:rsid w:val="006D7642"/>
    <w:rsid w:val="006E03E2"/>
    <w:rsid w:val="006E09C0"/>
    <w:rsid w:val="006E543A"/>
    <w:rsid w:val="006E5555"/>
    <w:rsid w:val="006E672A"/>
    <w:rsid w:val="006E6C3D"/>
    <w:rsid w:val="006E79FC"/>
    <w:rsid w:val="006F1122"/>
    <w:rsid w:val="006F1180"/>
    <w:rsid w:val="006F5739"/>
    <w:rsid w:val="006F6C8F"/>
    <w:rsid w:val="007005A8"/>
    <w:rsid w:val="007009CD"/>
    <w:rsid w:val="007019C8"/>
    <w:rsid w:val="007023B0"/>
    <w:rsid w:val="00703FE6"/>
    <w:rsid w:val="00704384"/>
    <w:rsid w:val="00706CF7"/>
    <w:rsid w:val="00707535"/>
    <w:rsid w:val="0071095F"/>
    <w:rsid w:val="007110E4"/>
    <w:rsid w:val="007114FB"/>
    <w:rsid w:val="007118AC"/>
    <w:rsid w:val="007119FF"/>
    <w:rsid w:val="00716CFC"/>
    <w:rsid w:val="007170DF"/>
    <w:rsid w:val="00720218"/>
    <w:rsid w:val="0072149C"/>
    <w:rsid w:val="00721CDA"/>
    <w:rsid w:val="00722489"/>
    <w:rsid w:val="00722FCA"/>
    <w:rsid w:val="0072303F"/>
    <w:rsid w:val="00724B40"/>
    <w:rsid w:val="007266A6"/>
    <w:rsid w:val="0072673E"/>
    <w:rsid w:val="00727177"/>
    <w:rsid w:val="007272FE"/>
    <w:rsid w:val="00727556"/>
    <w:rsid w:val="00727D12"/>
    <w:rsid w:val="00730EED"/>
    <w:rsid w:val="00732E73"/>
    <w:rsid w:val="00733966"/>
    <w:rsid w:val="00734365"/>
    <w:rsid w:val="00736AF7"/>
    <w:rsid w:val="00737051"/>
    <w:rsid w:val="007370CC"/>
    <w:rsid w:val="007374AB"/>
    <w:rsid w:val="00740181"/>
    <w:rsid w:val="0074130B"/>
    <w:rsid w:val="0074287D"/>
    <w:rsid w:val="00743321"/>
    <w:rsid w:val="00744619"/>
    <w:rsid w:val="0074636E"/>
    <w:rsid w:val="007507D9"/>
    <w:rsid w:val="007533CE"/>
    <w:rsid w:val="00753F18"/>
    <w:rsid w:val="00754BEB"/>
    <w:rsid w:val="0075717E"/>
    <w:rsid w:val="00757989"/>
    <w:rsid w:val="00767505"/>
    <w:rsid w:val="00771D8D"/>
    <w:rsid w:val="00772403"/>
    <w:rsid w:val="007734C4"/>
    <w:rsid w:val="0077420B"/>
    <w:rsid w:val="00774648"/>
    <w:rsid w:val="00774F38"/>
    <w:rsid w:val="007765F0"/>
    <w:rsid w:val="00780B72"/>
    <w:rsid w:val="00781DDB"/>
    <w:rsid w:val="00782A9B"/>
    <w:rsid w:val="00784DE2"/>
    <w:rsid w:val="00785484"/>
    <w:rsid w:val="007859D1"/>
    <w:rsid w:val="00785C48"/>
    <w:rsid w:val="007865AC"/>
    <w:rsid w:val="007902D3"/>
    <w:rsid w:val="00791A56"/>
    <w:rsid w:val="00794FC9"/>
    <w:rsid w:val="00795EAD"/>
    <w:rsid w:val="007967F9"/>
    <w:rsid w:val="007A5C0C"/>
    <w:rsid w:val="007B0C81"/>
    <w:rsid w:val="007B1542"/>
    <w:rsid w:val="007B1DB8"/>
    <w:rsid w:val="007B6A0D"/>
    <w:rsid w:val="007B6ACE"/>
    <w:rsid w:val="007C29BD"/>
    <w:rsid w:val="007D50BC"/>
    <w:rsid w:val="007D7A46"/>
    <w:rsid w:val="007E0E77"/>
    <w:rsid w:val="007E3A31"/>
    <w:rsid w:val="007E4F0C"/>
    <w:rsid w:val="007F1FB6"/>
    <w:rsid w:val="007F21DF"/>
    <w:rsid w:val="007F3934"/>
    <w:rsid w:val="007F4B0D"/>
    <w:rsid w:val="007F5C06"/>
    <w:rsid w:val="007F744E"/>
    <w:rsid w:val="007F7EB1"/>
    <w:rsid w:val="008000CE"/>
    <w:rsid w:val="00800B3A"/>
    <w:rsid w:val="00800ED0"/>
    <w:rsid w:val="00802572"/>
    <w:rsid w:val="008030EB"/>
    <w:rsid w:val="0080394C"/>
    <w:rsid w:val="00806F61"/>
    <w:rsid w:val="00807B92"/>
    <w:rsid w:val="00810CC9"/>
    <w:rsid w:val="00812273"/>
    <w:rsid w:val="00813089"/>
    <w:rsid w:val="0081309D"/>
    <w:rsid w:val="00815870"/>
    <w:rsid w:val="00816AEF"/>
    <w:rsid w:val="00816F1B"/>
    <w:rsid w:val="00816F3F"/>
    <w:rsid w:val="00817759"/>
    <w:rsid w:val="00824966"/>
    <w:rsid w:val="008258CA"/>
    <w:rsid w:val="00827F56"/>
    <w:rsid w:val="00831363"/>
    <w:rsid w:val="00834A1F"/>
    <w:rsid w:val="0083507E"/>
    <w:rsid w:val="00835A22"/>
    <w:rsid w:val="00837034"/>
    <w:rsid w:val="00840FB7"/>
    <w:rsid w:val="008415F1"/>
    <w:rsid w:val="00842791"/>
    <w:rsid w:val="0084408D"/>
    <w:rsid w:val="0084483A"/>
    <w:rsid w:val="00845237"/>
    <w:rsid w:val="0084598C"/>
    <w:rsid w:val="00846207"/>
    <w:rsid w:val="00846D58"/>
    <w:rsid w:val="00846EF5"/>
    <w:rsid w:val="00850A50"/>
    <w:rsid w:val="00852936"/>
    <w:rsid w:val="00854F52"/>
    <w:rsid w:val="00856649"/>
    <w:rsid w:val="0086068E"/>
    <w:rsid w:val="0086182F"/>
    <w:rsid w:val="00862561"/>
    <w:rsid w:val="00864C19"/>
    <w:rsid w:val="008656BD"/>
    <w:rsid w:val="008713DB"/>
    <w:rsid w:val="008718D5"/>
    <w:rsid w:val="00871EBA"/>
    <w:rsid w:val="00873ED8"/>
    <w:rsid w:val="00874028"/>
    <w:rsid w:val="00876493"/>
    <w:rsid w:val="00876893"/>
    <w:rsid w:val="00880E0B"/>
    <w:rsid w:val="00880F8E"/>
    <w:rsid w:val="00881B12"/>
    <w:rsid w:val="00882042"/>
    <w:rsid w:val="00884E08"/>
    <w:rsid w:val="008867D2"/>
    <w:rsid w:val="008870F5"/>
    <w:rsid w:val="00887BAE"/>
    <w:rsid w:val="0089142C"/>
    <w:rsid w:val="00892169"/>
    <w:rsid w:val="00893107"/>
    <w:rsid w:val="008932F2"/>
    <w:rsid w:val="008958AD"/>
    <w:rsid w:val="00897A37"/>
    <w:rsid w:val="00897B07"/>
    <w:rsid w:val="008A197B"/>
    <w:rsid w:val="008A31C9"/>
    <w:rsid w:val="008A366E"/>
    <w:rsid w:val="008A5916"/>
    <w:rsid w:val="008A6936"/>
    <w:rsid w:val="008A7761"/>
    <w:rsid w:val="008B1311"/>
    <w:rsid w:val="008C16AF"/>
    <w:rsid w:val="008C2270"/>
    <w:rsid w:val="008C26CD"/>
    <w:rsid w:val="008C51E6"/>
    <w:rsid w:val="008C5C39"/>
    <w:rsid w:val="008C79BB"/>
    <w:rsid w:val="008D0D79"/>
    <w:rsid w:val="008D13CF"/>
    <w:rsid w:val="008D1655"/>
    <w:rsid w:val="008D38C1"/>
    <w:rsid w:val="008D414F"/>
    <w:rsid w:val="008D5592"/>
    <w:rsid w:val="008E0C3F"/>
    <w:rsid w:val="008E105C"/>
    <w:rsid w:val="008E282B"/>
    <w:rsid w:val="008E46A4"/>
    <w:rsid w:val="008E516B"/>
    <w:rsid w:val="008F1B18"/>
    <w:rsid w:val="008F3710"/>
    <w:rsid w:val="008F4BA5"/>
    <w:rsid w:val="008F645B"/>
    <w:rsid w:val="009028D9"/>
    <w:rsid w:val="00902DED"/>
    <w:rsid w:val="009033B4"/>
    <w:rsid w:val="009068AD"/>
    <w:rsid w:val="00906A39"/>
    <w:rsid w:val="009071C6"/>
    <w:rsid w:val="00907338"/>
    <w:rsid w:val="00910679"/>
    <w:rsid w:val="00910B09"/>
    <w:rsid w:val="00914921"/>
    <w:rsid w:val="00916C2C"/>
    <w:rsid w:val="00920022"/>
    <w:rsid w:val="0092039A"/>
    <w:rsid w:val="00921036"/>
    <w:rsid w:val="00930AE0"/>
    <w:rsid w:val="00932260"/>
    <w:rsid w:val="009322CA"/>
    <w:rsid w:val="009322E5"/>
    <w:rsid w:val="009323AE"/>
    <w:rsid w:val="00933629"/>
    <w:rsid w:val="00934828"/>
    <w:rsid w:val="00935779"/>
    <w:rsid w:val="00935C80"/>
    <w:rsid w:val="00935E24"/>
    <w:rsid w:val="00936673"/>
    <w:rsid w:val="00941056"/>
    <w:rsid w:val="00941A82"/>
    <w:rsid w:val="009456EB"/>
    <w:rsid w:val="00947280"/>
    <w:rsid w:val="0095143A"/>
    <w:rsid w:val="00952D54"/>
    <w:rsid w:val="00953032"/>
    <w:rsid w:val="00957FF6"/>
    <w:rsid w:val="009626E0"/>
    <w:rsid w:val="00964C99"/>
    <w:rsid w:val="009658FF"/>
    <w:rsid w:val="00966641"/>
    <w:rsid w:val="00967056"/>
    <w:rsid w:val="00967196"/>
    <w:rsid w:val="0097247D"/>
    <w:rsid w:val="00972F00"/>
    <w:rsid w:val="0098145C"/>
    <w:rsid w:val="00982293"/>
    <w:rsid w:val="00982E52"/>
    <w:rsid w:val="00984E0B"/>
    <w:rsid w:val="0098600A"/>
    <w:rsid w:val="009862AE"/>
    <w:rsid w:val="009876FB"/>
    <w:rsid w:val="00987EED"/>
    <w:rsid w:val="009901D2"/>
    <w:rsid w:val="0099158A"/>
    <w:rsid w:val="00991E91"/>
    <w:rsid w:val="009A0E3D"/>
    <w:rsid w:val="009A1F38"/>
    <w:rsid w:val="009A2EBA"/>
    <w:rsid w:val="009A3C1A"/>
    <w:rsid w:val="009A4820"/>
    <w:rsid w:val="009A536E"/>
    <w:rsid w:val="009A6B47"/>
    <w:rsid w:val="009A76C2"/>
    <w:rsid w:val="009B1E2A"/>
    <w:rsid w:val="009B294E"/>
    <w:rsid w:val="009B2FD3"/>
    <w:rsid w:val="009B562E"/>
    <w:rsid w:val="009B625D"/>
    <w:rsid w:val="009B68BA"/>
    <w:rsid w:val="009B6C56"/>
    <w:rsid w:val="009C044E"/>
    <w:rsid w:val="009C0DA8"/>
    <w:rsid w:val="009C1E88"/>
    <w:rsid w:val="009C2850"/>
    <w:rsid w:val="009C2AE2"/>
    <w:rsid w:val="009C2C8A"/>
    <w:rsid w:val="009C2E9F"/>
    <w:rsid w:val="009D1968"/>
    <w:rsid w:val="009D1D83"/>
    <w:rsid w:val="009D38C9"/>
    <w:rsid w:val="009D4608"/>
    <w:rsid w:val="009D6870"/>
    <w:rsid w:val="009E0FB6"/>
    <w:rsid w:val="009E1E6D"/>
    <w:rsid w:val="009E5AF6"/>
    <w:rsid w:val="009E7752"/>
    <w:rsid w:val="009E7DB0"/>
    <w:rsid w:val="009F1EAF"/>
    <w:rsid w:val="009F28C3"/>
    <w:rsid w:val="009F3D82"/>
    <w:rsid w:val="009F5735"/>
    <w:rsid w:val="009F597F"/>
    <w:rsid w:val="009F6155"/>
    <w:rsid w:val="00A02934"/>
    <w:rsid w:val="00A03362"/>
    <w:rsid w:val="00A043F8"/>
    <w:rsid w:val="00A05BD4"/>
    <w:rsid w:val="00A06023"/>
    <w:rsid w:val="00A06354"/>
    <w:rsid w:val="00A07146"/>
    <w:rsid w:val="00A0726B"/>
    <w:rsid w:val="00A139C5"/>
    <w:rsid w:val="00A218B1"/>
    <w:rsid w:val="00A236DE"/>
    <w:rsid w:val="00A23FFE"/>
    <w:rsid w:val="00A242D6"/>
    <w:rsid w:val="00A25B10"/>
    <w:rsid w:val="00A25D3E"/>
    <w:rsid w:val="00A26282"/>
    <w:rsid w:val="00A27875"/>
    <w:rsid w:val="00A329E4"/>
    <w:rsid w:val="00A33D0F"/>
    <w:rsid w:val="00A341A6"/>
    <w:rsid w:val="00A34B78"/>
    <w:rsid w:val="00A35118"/>
    <w:rsid w:val="00A36207"/>
    <w:rsid w:val="00A369DB"/>
    <w:rsid w:val="00A41393"/>
    <w:rsid w:val="00A435EB"/>
    <w:rsid w:val="00A43F0B"/>
    <w:rsid w:val="00A50C23"/>
    <w:rsid w:val="00A51C29"/>
    <w:rsid w:val="00A51F49"/>
    <w:rsid w:val="00A52FDE"/>
    <w:rsid w:val="00A536DF"/>
    <w:rsid w:val="00A55C1D"/>
    <w:rsid w:val="00A57581"/>
    <w:rsid w:val="00A60518"/>
    <w:rsid w:val="00A61051"/>
    <w:rsid w:val="00A6202C"/>
    <w:rsid w:val="00A623E0"/>
    <w:rsid w:val="00A6386D"/>
    <w:rsid w:val="00A70314"/>
    <w:rsid w:val="00A708CF"/>
    <w:rsid w:val="00A70C25"/>
    <w:rsid w:val="00A72F6E"/>
    <w:rsid w:val="00A748DC"/>
    <w:rsid w:val="00A74B57"/>
    <w:rsid w:val="00A750F1"/>
    <w:rsid w:val="00A76680"/>
    <w:rsid w:val="00A76B6A"/>
    <w:rsid w:val="00A77583"/>
    <w:rsid w:val="00A77C43"/>
    <w:rsid w:val="00A77F44"/>
    <w:rsid w:val="00A80D91"/>
    <w:rsid w:val="00A80E60"/>
    <w:rsid w:val="00A81CBB"/>
    <w:rsid w:val="00A81DE5"/>
    <w:rsid w:val="00A826E9"/>
    <w:rsid w:val="00A83D68"/>
    <w:rsid w:val="00A841AB"/>
    <w:rsid w:val="00A85F80"/>
    <w:rsid w:val="00A865E0"/>
    <w:rsid w:val="00A86FA7"/>
    <w:rsid w:val="00A9009B"/>
    <w:rsid w:val="00A90C06"/>
    <w:rsid w:val="00A913EF"/>
    <w:rsid w:val="00A9514C"/>
    <w:rsid w:val="00A95744"/>
    <w:rsid w:val="00A966D8"/>
    <w:rsid w:val="00AA13A4"/>
    <w:rsid w:val="00AA18FC"/>
    <w:rsid w:val="00AA48F7"/>
    <w:rsid w:val="00AA5290"/>
    <w:rsid w:val="00AA5439"/>
    <w:rsid w:val="00AA5AD0"/>
    <w:rsid w:val="00AA6AD6"/>
    <w:rsid w:val="00AB093B"/>
    <w:rsid w:val="00AB1CC2"/>
    <w:rsid w:val="00AB41A8"/>
    <w:rsid w:val="00AC20AA"/>
    <w:rsid w:val="00AC30CF"/>
    <w:rsid w:val="00AC3336"/>
    <w:rsid w:val="00AC49C8"/>
    <w:rsid w:val="00AD29A6"/>
    <w:rsid w:val="00AD5C67"/>
    <w:rsid w:val="00AD651C"/>
    <w:rsid w:val="00AE0328"/>
    <w:rsid w:val="00AE1E18"/>
    <w:rsid w:val="00AE2425"/>
    <w:rsid w:val="00AE26C0"/>
    <w:rsid w:val="00AF25C3"/>
    <w:rsid w:val="00AF3FC7"/>
    <w:rsid w:val="00AF5970"/>
    <w:rsid w:val="00AF7003"/>
    <w:rsid w:val="00B00E71"/>
    <w:rsid w:val="00B01162"/>
    <w:rsid w:val="00B079C5"/>
    <w:rsid w:val="00B07CFA"/>
    <w:rsid w:val="00B122AC"/>
    <w:rsid w:val="00B136D9"/>
    <w:rsid w:val="00B137BC"/>
    <w:rsid w:val="00B13B0C"/>
    <w:rsid w:val="00B13FA1"/>
    <w:rsid w:val="00B14718"/>
    <w:rsid w:val="00B1714F"/>
    <w:rsid w:val="00B20753"/>
    <w:rsid w:val="00B213A8"/>
    <w:rsid w:val="00B23646"/>
    <w:rsid w:val="00B23BA7"/>
    <w:rsid w:val="00B24370"/>
    <w:rsid w:val="00B24964"/>
    <w:rsid w:val="00B25137"/>
    <w:rsid w:val="00B26DC3"/>
    <w:rsid w:val="00B27C6C"/>
    <w:rsid w:val="00B30471"/>
    <w:rsid w:val="00B32B0E"/>
    <w:rsid w:val="00B345D5"/>
    <w:rsid w:val="00B35912"/>
    <w:rsid w:val="00B35A60"/>
    <w:rsid w:val="00B36D6F"/>
    <w:rsid w:val="00B37F86"/>
    <w:rsid w:val="00B4019B"/>
    <w:rsid w:val="00B40871"/>
    <w:rsid w:val="00B40FCA"/>
    <w:rsid w:val="00B41B1A"/>
    <w:rsid w:val="00B47691"/>
    <w:rsid w:val="00B47796"/>
    <w:rsid w:val="00B500C8"/>
    <w:rsid w:val="00B505DC"/>
    <w:rsid w:val="00B50F15"/>
    <w:rsid w:val="00B5381D"/>
    <w:rsid w:val="00B53A99"/>
    <w:rsid w:val="00B53C31"/>
    <w:rsid w:val="00B5699A"/>
    <w:rsid w:val="00B56F49"/>
    <w:rsid w:val="00B57CE0"/>
    <w:rsid w:val="00B66814"/>
    <w:rsid w:val="00B67085"/>
    <w:rsid w:val="00B67145"/>
    <w:rsid w:val="00B674F0"/>
    <w:rsid w:val="00B67D99"/>
    <w:rsid w:val="00B70119"/>
    <w:rsid w:val="00B70E54"/>
    <w:rsid w:val="00B71C0B"/>
    <w:rsid w:val="00B71EF0"/>
    <w:rsid w:val="00B7393F"/>
    <w:rsid w:val="00B76B78"/>
    <w:rsid w:val="00B80BE8"/>
    <w:rsid w:val="00B80D31"/>
    <w:rsid w:val="00B81922"/>
    <w:rsid w:val="00B826B4"/>
    <w:rsid w:val="00B8378A"/>
    <w:rsid w:val="00B84696"/>
    <w:rsid w:val="00B849A1"/>
    <w:rsid w:val="00B84C86"/>
    <w:rsid w:val="00B85252"/>
    <w:rsid w:val="00B857DF"/>
    <w:rsid w:val="00B863F2"/>
    <w:rsid w:val="00B927F9"/>
    <w:rsid w:val="00B945AB"/>
    <w:rsid w:val="00B94F09"/>
    <w:rsid w:val="00B9675B"/>
    <w:rsid w:val="00B96D67"/>
    <w:rsid w:val="00B9750A"/>
    <w:rsid w:val="00B97923"/>
    <w:rsid w:val="00B97F7B"/>
    <w:rsid w:val="00BA3574"/>
    <w:rsid w:val="00BA37F1"/>
    <w:rsid w:val="00BA71F5"/>
    <w:rsid w:val="00BB19EB"/>
    <w:rsid w:val="00BB22D2"/>
    <w:rsid w:val="00BB571C"/>
    <w:rsid w:val="00BB61F1"/>
    <w:rsid w:val="00BB78DE"/>
    <w:rsid w:val="00BC0632"/>
    <w:rsid w:val="00BC18DC"/>
    <w:rsid w:val="00BC2CC5"/>
    <w:rsid w:val="00BC3275"/>
    <w:rsid w:val="00BC35FA"/>
    <w:rsid w:val="00BC568C"/>
    <w:rsid w:val="00BC5AC9"/>
    <w:rsid w:val="00BC6602"/>
    <w:rsid w:val="00BC70F6"/>
    <w:rsid w:val="00BD25C3"/>
    <w:rsid w:val="00BD2CE6"/>
    <w:rsid w:val="00BD2FDE"/>
    <w:rsid w:val="00BD50B6"/>
    <w:rsid w:val="00BD65EA"/>
    <w:rsid w:val="00BD70FD"/>
    <w:rsid w:val="00BE0521"/>
    <w:rsid w:val="00BE07F0"/>
    <w:rsid w:val="00BE1283"/>
    <w:rsid w:val="00BE2973"/>
    <w:rsid w:val="00BE3990"/>
    <w:rsid w:val="00BE4F23"/>
    <w:rsid w:val="00BE50DB"/>
    <w:rsid w:val="00BE5A17"/>
    <w:rsid w:val="00BE5BD7"/>
    <w:rsid w:val="00BE7924"/>
    <w:rsid w:val="00BF139A"/>
    <w:rsid w:val="00BF2613"/>
    <w:rsid w:val="00BF2869"/>
    <w:rsid w:val="00BF3501"/>
    <w:rsid w:val="00BF533D"/>
    <w:rsid w:val="00C03B4E"/>
    <w:rsid w:val="00C05B56"/>
    <w:rsid w:val="00C05BA9"/>
    <w:rsid w:val="00C05E8E"/>
    <w:rsid w:val="00C06B78"/>
    <w:rsid w:val="00C07E1E"/>
    <w:rsid w:val="00C10004"/>
    <w:rsid w:val="00C10886"/>
    <w:rsid w:val="00C119CD"/>
    <w:rsid w:val="00C159B6"/>
    <w:rsid w:val="00C1785F"/>
    <w:rsid w:val="00C2020D"/>
    <w:rsid w:val="00C20FFE"/>
    <w:rsid w:val="00C22DAC"/>
    <w:rsid w:val="00C23453"/>
    <w:rsid w:val="00C2387E"/>
    <w:rsid w:val="00C2398D"/>
    <w:rsid w:val="00C249CF"/>
    <w:rsid w:val="00C26DAD"/>
    <w:rsid w:val="00C35BF8"/>
    <w:rsid w:val="00C35E62"/>
    <w:rsid w:val="00C445AC"/>
    <w:rsid w:val="00C47686"/>
    <w:rsid w:val="00C50FC1"/>
    <w:rsid w:val="00C53E44"/>
    <w:rsid w:val="00C541B0"/>
    <w:rsid w:val="00C61A19"/>
    <w:rsid w:val="00C6464D"/>
    <w:rsid w:val="00C66991"/>
    <w:rsid w:val="00C67613"/>
    <w:rsid w:val="00C70667"/>
    <w:rsid w:val="00C7076A"/>
    <w:rsid w:val="00C750E7"/>
    <w:rsid w:val="00C76E1F"/>
    <w:rsid w:val="00C7745A"/>
    <w:rsid w:val="00C77C77"/>
    <w:rsid w:val="00C77F22"/>
    <w:rsid w:val="00C80EFD"/>
    <w:rsid w:val="00C8627F"/>
    <w:rsid w:val="00C871B6"/>
    <w:rsid w:val="00C9018F"/>
    <w:rsid w:val="00C90ECF"/>
    <w:rsid w:val="00C91823"/>
    <w:rsid w:val="00C92064"/>
    <w:rsid w:val="00C92CD6"/>
    <w:rsid w:val="00C94619"/>
    <w:rsid w:val="00C963ED"/>
    <w:rsid w:val="00C9640B"/>
    <w:rsid w:val="00C97626"/>
    <w:rsid w:val="00C97C82"/>
    <w:rsid w:val="00CA04EE"/>
    <w:rsid w:val="00CA08D8"/>
    <w:rsid w:val="00CA1381"/>
    <w:rsid w:val="00CA2E7B"/>
    <w:rsid w:val="00CA2EC8"/>
    <w:rsid w:val="00CA3ABB"/>
    <w:rsid w:val="00CA4519"/>
    <w:rsid w:val="00CA4FDF"/>
    <w:rsid w:val="00CA5A97"/>
    <w:rsid w:val="00CA69EA"/>
    <w:rsid w:val="00CA7841"/>
    <w:rsid w:val="00CB4684"/>
    <w:rsid w:val="00CB521F"/>
    <w:rsid w:val="00CB61FB"/>
    <w:rsid w:val="00CC0839"/>
    <w:rsid w:val="00CC1B16"/>
    <w:rsid w:val="00CC2521"/>
    <w:rsid w:val="00CC3E25"/>
    <w:rsid w:val="00CC440E"/>
    <w:rsid w:val="00CC4F2E"/>
    <w:rsid w:val="00CC51E7"/>
    <w:rsid w:val="00CC5F01"/>
    <w:rsid w:val="00CC7983"/>
    <w:rsid w:val="00CC7BE7"/>
    <w:rsid w:val="00CD0A45"/>
    <w:rsid w:val="00CD0EE5"/>
    <w:rsid w:val="00CD184C"/>
    <w:rsid w:val="00CD372A"/>
    <w:rsid w:val="00CD6A7F"/>
    <w:rsid w:val="00CE00A1"/>
    <w:rsid w:val="00CE0764"/>
    <w:rsid w:val="00CE1A0C"/>
    <w:rsid w:val="00CE30A4"/>
    <w:rsid w:val="00CE4E5A"/>
    <w:rsid w:val="00CE5473"/>
    <w:rsid w:val="00CF087D"/>
    <w:rsid w:val="00CF29E9"/>
    <w:rsid w:val="00CF30B1"/>
    <w:rsid w:val="00CF4048"/>
    <w:rsid w:val="00CF42CE"/>
    <w:rsid w:val="00D00398"/>
    <w:rsid w:val="00D00560"/>
    <w:rsid w:val="00D047E3"/>
    <w:rsid w:val="00D04ED1"/>
    <w:rsid w:val="00D0536C"/>
    <w:rsid w:val="00D054BE"/>
    <w:rsid w:val="00D0587B"/>
    <w:rsid w:val="00D06694"/>
    <w:rsid w:val="00D07D7E"/>
    <w:rsid w:val="00D103BC"/>
    <w:rsid w:val="00D105FE"/>
    <w:rsid w:val="00D1135B"/>
    <w:rsid w:val="00D13ED0"/>
    <w:rsid w:val="00D24477"/>
    <w:rsid w:val="00D27E45"/>
    <w:rsid w:val="00D35EE7"/>
    <w:rsid w:val="00D3775D"/>
    <w:rsid w:val="00D41008"/>
    <w:rsid w:val="00D44752"/>
    <w:rsid w:val="00D45177"/>
    <w:rsid w:val="00D5100E"/>
    <w:rsid w:val="00D51574"/>
    <w:rsid w:val="00D527B1"/>
    <w:rsid w:val="00D529F6"/>
    <w:rsid w:val="00D54E62"/>
    <w:rsid w:val="00D6100C"/>
    <w:rsid w:val="00D63530"/>
    <w:rsid w:val="00D64378"/>
    <w:rsid w:val="00D6489C"/>
    <w:rsid w:val="00D71C7B"/>
    <w:rsid w:val="00D73E9E"/>
    <w:rsid w:val="00D749B3"/>
    <w:rsid w:val="00D74CA4"/>
    <w:rsid w:val="00D75D46"/>
    <w:rsid w:val="00D7672D"/>
    <w:rsid w:val="00D7711D"/>
    <w:rsid w:val="00D7713F"/>
    <w:rsid w:val="00D77860"/>
    <w:rsid w:val="00D80846"/>
    <w:rsid w:val="00D80B20"/>
    <w:rsid w:val="00D816B7"/>
    <w:rsid w:val="00D8459F"/>
    <w:rsid w:val="00D85307"/>
    <w:rsid w:val="00D90384"/>
    <w:rsid w:val="00D9141C"/>
    <w:rsid w:val="00D91C43"/>
    <w:rsid w:val="00D92420"/>
    <w:rsid w:val="00D93920"/>
    <w:rsid w:val="00D95087"/>
    <w:rsid w:val="00D95A1A"/>
    <w:rsid w:val="00D97DAF"/>
    <w:rsid w:val="00D97EC0"/>
    <w:rsid w:val="00DA3947"/>
    <w:rsid w:val="00DA4B31"/>
    <w:rsid w:val="00DA6832"/>
    <w:rsid w:val="00DA760A"/>
    <w:rsid w:val="00DB142F"/>
    <w:rsid w:val="00DB532A"/>
    <w:rsid w:val="00DB7334"/>
    <w:rsid w:val="00DB7A9E"/>
    <w:rsid w:val="00DC1064"/>
    <w:rsid w:val="00DC14F0"/>
    <w:rsid w:val="00DC38B6"/>
    <w:rsid w:val="00DC4408"/>
    <w:rsid w:val="00DD028B"/>
    <w:rsid w:val="00DD0A76"/>
    <w:rsid w:val="00DD2776"/>
    <w:rsid w:val="00DD4EFA"/>
    <w:rsid w:val="00DD670D"/>
    <w:rsid w:val="00DD69C2"/>
    <w:rsid w:val="00DE19FC"/>
    <w:rsid w:val="00DE5415"/>
    <w:rsid w:val="00DE61D1"/>
    <w:rsid w:val="00DE7166"/>
    <w:rsid w:val="00DF2D74"/>
    <w:rsid w:val="00DF36D6"/>
    <w:rsid w:val="00DF3845"/>
    <w:rsid w:val="00DF5382"/>
    <w:rsid w:val="00DF6061"/>
    <w:rsid w:val="00DF6953"/>
    <w:rsid w:val="00DF71E6"/>
    <w:rsid w:val="00E002C3"/>
    <w:rsid w:val="00E01879"/>
    <w:rsid w:val="00E02CC9"/>
    <w:rsid w:val="00E02E82"/>
    <w:rsid w:val="00E0376F"/>
    <w:rsid w:val="00E05CAC"/>
    <w:rsid w:val="00E079A2"/>
    <w:rsid w:val="00E1027D"/>
    <w:rsid w:val="00E10773"/>
    <w:rsid w:val="00E147AC"/>
    <w:rsid w:val="00E17431"/>
    <w:rsid w:val="00E20EBE"/>
    <w:rsid w:val="00E21AF2"/>
    <w:rsid w:val="00E273BD"/>
    <w:rsid w:val="00E27DDA"/>
    <w:rsid w:val="00E30CD4"/>
    <w:rsid w:val="00E316F8"/>
    <w:rsid w:val="00E32A49"/>
    <w:rsid w:val="00E32D2E"/>
    <w:rsid w:val="00E33733"/>
    <w:rsid w:val="00E34FDF"/>
    <w:rsid w:val="00E35460"/>
    <w:rsid w:val="00E35993"/>
    <w:rsid w:val="00E372F4"/>
    <w:rsid w:val="00E40100"/>
    <w:rsid w:val="00E40F8E"/>
    <w:rsid w:val="00E446AC"/>
    <w:rsid w:val="00E46D03"/>
    <w:rsid w:val="00E47688"/>
    <w:rsid w:val="00E47FC0"/>
    <w:rsid w:val="00E51E99"/>
    <w:rsid w:val="00E528A4"/>
    <w:rsid w:val="00E5563F"/>
    <w:rsid w:val="00E558C6"/>
    <w:rsid w:val="00E56B51"/>
    <w:rsid w:val="00E57444"/>
    <w:rsid w:val="00E6126C"/>
    <w:rsid w:val="00E61339"/>
    <w:rsid w:val="00E628BA"/>
    <w:rsid w:val="00E64F1F"/>
    <w:rsid w:val="00E66976"/>
    <w:rsid w:val="00E67202"/>
    <w:rsid w:val="00E7079B"/>
    <w:rsid w:val="00E73F72"/>
    <w:rsid w:val="00E74797"/>
    <w:rsid w:val="00E75384"/>
    <w:rsid w:val="00E77F95"/>
    <w:rsid w:val="00E8129F"/>
    <w:rsid w:val="00E8352D"/>
    <w:rsid w:val="00E84C4B"/>
    <w:rsid w:val="00E85197"/>
    <w:rsid w:val="00E87395"/>
    <w:rsid w:val="00E91EE0"/>
    <w:rsid w:val="00E92FAA"/>
    <w:rsid w:val="00E946FB"/>
    <w:rsid w:val="00E94EE0"/>
    <w:rsid w:val="00E9545A"/>
    <w:rsid w:val="00E95557"/>
    <w:rsid w:val="00E95A7C"/>
    <w:rsid w:val="00E966B3"/>
    <w:rsid w:val="00E971AE"/>
    <w:rsid w:val="00E97847"/>
    <w:rsid w:val="00EA2DAE"/>
    <w:rsid w:val="00EA3019"/>
    <w:rsid w:val="00EA38AF"/>
    <w:rsid w:val="00EA3AE2"/>
    <w:rsid w:val="00EA5821"/>
    <w:rsid w:val="00EA69AF"/>
    <w:rsid w:val="00EA7D62"/>
    <w:rsid w:val="00EB0EF4"/>
    <w:rsid w:val="00EB135C"/>
    <w:rsid w:val="00EB4BB8"/>
    <w:rsid w:val="00EB6084"/>
    <w:rsid w:val="00EC1959"/>
    <w:rsid w:val="00EC20B7"/>
    <w:rsid w:val="00EC2C25"/>
    <w:rsid w:val="00EC30EB"/>
    <w:rsid w:val="00EC3919"/>
    <w:rsid w:val="00EC5733"/>
    <w:rsid w:val="00EC6768"/>
    <w:rsid w:val="00EC6FCE"/>
    <w:rsid w:val="00EC7343"/>
    <w:rsid w:val="00ED073E"/>
    <w:rsid w:val="00ED15E9"/>
    <w:rsid w:val="00ED7A1D"/>
    <w:rsid w:val="00EE01F0"/>
    <w:rsid w:val="00EE1DAC"/>
    <w:rsid w:val="00EE4B0B"/>
    <w:rsid w:val="00EE5D11"/>
    <w:rsid w:val="00EF04D0"/>
    <w:rsid w:val="00EF0594"/>
    <w:rsid w:val="00EF11E9"/>
    <w:rsid w:val="00EF301E"/>
    <w:rsid w:val="00EF3DF4"/>
    <w:rsid w:val="00EF4DE7"/>
    <w:rsid w:val="00F01303"/>
    <w:rsid w:val="00F013A5"/>
    <w:rsid w:val="00F01639"/>
    <w:rsid w:val="00F111C8"/>
    <w:rsid w:val="00F166F4"/>
    <w:rsid w:val="00F16B53"/>
    <w:rsid w:val="00F17042"/>
    <w:rsid w:val="00F21527"/>
    <w:rsid w:val="00F27005"/>
    <w:rsid w:val="00F27F76"/>
    <w:rsid w:val="00F30F63"/>
    <w:rsid w:val="00F315FE"/>
    <w:rsid w:val="00F3208E"/>
    <w:rsid w:val="00F4055C"/>
    <w:rsid w:val="00F41FB4"/>
    <w:rsid w:val="00F4232A"/>
    <w:rsid w:val="00F4239F"/>
    <w:rsid w:val="00F44217"/>
    <w:rsid w:val="00F47CF1"/>
    <w:rsid w:val="00F50CE9"/>
    <w:rsid w:val="00F52B20"/>
    <w:rsid w:val="00F547A1"/>
    <w:rsid w:val="00F55DE6"/>
    <w:rsid w:val="00F56AD7"/>
    <w:rsid w:val="00F6136D"/>
    <w:rsid w:val="00F62B10"/>
    <w:rsid w:val="00F62C67"/>
    <w:rsid w:val="00F643F6"/>
    <w:rsid w:val="00F64739"/>
    <w:rsid w:val="00F664E7"/>
    <w:rsid w:val="00F6704A"/>
    <w:rsid w:val="00F700F3"/>
    <w:rsid w:val="00F717A6"/>
    <w:rsid w:val="00F71F1B"/>
    <w:rsid w:val="00F71FFB"/>
    <w:rsid w:val="00F7217B"/>
    <w:rsid w:val="00F76EFF"/>
    <w:rsid w:val="00F77103"/>
    <w:rsid w:val="00F810E0"/>
    <w:rsid w:val="00F81B89"/>
    <w:rsid w:val="00F836EF"/>
    <w:rsid w:val="00F83943"/>
    <w:rsid w:val="00F909FF"/>
    <w:rsid w:val="00F90F7B"/>
    <w:rsid w:val="00F92A34"/>
    <w:rsid w:val="00F93C9E"/>
    <w:rsid w:val="00F94381"/>
    <w:rsid w:val="00F9523B"/>
    <w:rsid w:val="00F957B7"/>
    <w:rsid w:val="00F968B4"/>
    <w:rsid w:val="00F96D82"/>
    <w:rsid w:val="00F97AC9"/>
    <w:rsid w:val="00FA01ED"/>
    <w:rsid w:val="00FA0F38"/>
    <w:rsid w:val="00FA20BA"/>
    <w:rsid w:val="00FA3459"/>
    <w:rsid w:val="00FA36AA"/>
    <w:rsid w:val="00FA6661"/>
    <w:rsid w:val="00FA76E8"/>
    <w:rsid w:val="00FB0B5E"/>
    <w:rsid w:val="00FB1803"/>
    <w:rsid w:val="00FB1A56"/>
    <w:rsid w:val="00FB4CFE"/>
    <w:rsid w:val="00FB5029"/>
    <w:rsid w:val="00FB7541"/>
    <w:rsid w:val="00FB79F4"/>
    <w:rsid w:val="00FB7B4F"/>
    <w:rsid w:val="00FC326A"/>
    <w:rsid w:val="00FC34B4"/>
    <w:rsid w:val="00FC3BD1"/>
    <w:rsid w:val="00FC52A3"/>
    <w:rsid w:val="00FC69FC"/>
    <w:rsid w:val="00FD1B73"/>
    <w:rsid w:val="00FD3D91"/>
    <w:rsid w:val="00FD483A"/>
    <w:rsid w:val="00FD4BC8"/>
    <w:rsid w:val="00FD69C3"/>
    <w:rsid w:val="00FD735B"/>
    <w:rsid w:val="00FE1394"/>
    <w:rsid w:val="00FE2DBF"/>
    <w:rsid w:val="00FE30A3"/>
    <w:rsid w:val="00FE33AB"/>
    <w:rsid w:val="00FE6170"/>
    <w:rsid w:val="00FE7E86"/>
    <w:rsid w:val="00FF052F"/>
    <w:rsid w:val="00FF167F"/>
    <w:rsid w:val="00FF4B37"/>
    <w:rsid w:val="00FF5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D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
    <w:qFormat/>
    <w:rsid w:val="001C5E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97EC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7420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nhideWhenUsed/>
    <w:qFormat/>
    <w:rsid w:val="004157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4157D8"/>
    <w:rPr>
      <w:rFonts w:ascii="Arial" w:eastAsia="Times New Roman" w:hAnsi="Arial" w:cs="Arial"/>
      <w:lang w:eastAsia="ru-RU"/>
    </w:rPr>
  </w:style>
  <w:style w:type="paragraph" w:styleId="a3">
    <w:name w:val="Balloon Text"/>
    <w:basedOn w:val="a"/>
    <w:link w:val="a4"/>
    <w:uiPriority w:val="99"/>
    <w:semiHidden/>
    <w:unhideWhenUsed/>
    <w:rsid w:val="004157D8"/>
    <w:rPr>
      <w:rFonts w:ascii="Tahoma" w:hAnsi="Tahoma" w:cs="Tahoma"/>
      <w:sz w:val="16"/>
      <w:szCs w:val="16"/>
    </w:rPr>
  </w:style>
  <w:style w:type="character" w:customStyle="1" w:styleId="a4">
    <w:name w:val="Текст выноски Знак"/>
    <w:basedOn w:val="a0"/>
    <w:link w:val="a3"/>
    <w:uiPriority w:val="99"/>
    <w:semiHidden/>
    <w:rsid w:val="004157D8"/>
    <w:rPr>
      <w:rFonts w:ascii="Tahoma" w:eastAsia="Times New Roman" w:hAnsi="Tahoma" w:cs="Tahoma"/>
      <w:sz w:val="16"/>
      <w:szCs w:val="16"/>
      <w:lang w:eastAsia="ru-RU"/>
    </w:rPr>
  </w:style>
  <w:style w:type="paragraph" w:styleId="a5">
    <w:name w:val="List Paragraph"/>
    <w:basedOn w:val="a"/>
    <w:uiPriority w:val="34"/>
    <w:qFormat/>
    <w:rsid w:val="001138FE"/>
    <w:pPr>
      <w:ind w:left="720"/>
      <w:contextualSpacing/>
    </w:pPr>
  </w:style>
  <w:style w:type="paragraph" w:customStyle="1" w:styleId="21">
    <w:name w:val="Основной текст с отступом 21"/>
    <w:basedOn w:val="a"/>
    <w:rsid w:val="0017010D"/>
    <w:pPr>
      <w:suppressAutoHyphens/>
      <w:spacing w:after="120" w:line="480" w:lineRule="auto"/>
      <w:ind w:left="283"/>
    </w:pPr>
    <w:rPr>
      <w:lang w:eastAsia="ar-SA"/>
    </w:rPr>
  </w:style>
  <w:style w:type="paragraph" w:customStyle="1" w:styleId="Standard">
    <w:name w:val="Standard"/>
    <w:rsid w:val="002C5647"/>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table" w:styleId="a6">
    <w:name w:val="Table Grid"/>
    <w:basedOn w:val="a1"/>
    <w:rsid w:val="008A366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53E44"/>
    <w:rPr>
      <w:b/>
      <w:bCs/>
    </w:rPr>
  </w:style>
  <w:style w:type="paragraph" w:customStyle="1" w:styleId="11">
    <w:name w:val="Абзац списка1"/>
    <w:basedOn w:val="a"/>
    <w:qFormat/>
    <w:rsid w:val="00EB0EF4"/>
    <w:pPr>
      <w:ind w:left="720"/>
      <w:contextualSpacing/>
    </w:pPr>
  </w:style>
  <w:style w:type="paragraph" w:customStyle="1" w:styleId="western">
    <w:name w:val="western"/>
    <w:basedOn w:val="a"/>
    <w:rsid w:val="00FC34B4"/>
    <w:pPr>
      <w:spacing w:before="100" w:beforeAutospacing="1" w:after="100" w:afterAutospacing="1"/>
    </w:pPr>
  </w:style>
  <w:style w:type="paragraph" w:styleId="a8">
    <w:name w:val="header"/>
    <w:basedOn w:val="a"/>
    <w:link w:val="a9"/>
    <w:uiPriority w:val="99"/>
    <w:unhideWhenUsed/>
    <w:rsid w:val="00EB135C"/>
    <w:pPr>
      <w:tabs>
        <w:tab w:val="center" w:pos="4819"/>
        <w:tab w:val="right" w:pos="9639"/>
      </w:tabs>
    </w:pPr>
  </w:style>
  <w:style w:type="character" w:customStyle="1" w:styleId="a9">
    <w:name w:val="Верхний колонтитул Знак"/>
    <w:basedOn w:val="a0"/>
    <w:link w:val="a8"/>
    <w:uiPriority w:val="99"/>
    <w:rsid w:val="00EB135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135C"/>
    <w:pPr>
      <w:tabs>
        <w:tab w:val="center" w:pos="4819"/>
        <w:tab w:val="right" w:pos="9639"/>
      </w:tabs>
    </w:pPr>
  </w:style>
  <w:style w:type="character" w:customStyle="1" w:styleId="ab">
    <w:name w:val="Нижний колонтитул Знак"/>
    <w:basedOn w:val="a0"/>
    <w:link w:val="aa"/>
    <w:uiPriority w:val="99"/>
    <w:rsid w:val="00EB135C"/>
    <w:rPr>
      <w:rFonts w:ascii="Times New Roman" w:eastAsia="Times New Roman" w:hAnsi="Times New Roman" w:cs="Times New Roman"/>
      <w:sz w:val="24"/>
      <w:szCs w:val="24"/>
      <w:lang w:eastAsia="ru-RU"/>
    </w:rPr>
  </w:style>
  <w:style w:type="paragraph" w:customStyle="1" w:styleId="Style3">
    <w:name w:val="Style3"/>
    <w:basedOn w:val="a"/>
    <w:uiPriority w:val="99"/>
    <w:rsid w:val="00DA6832"/>
    <w:pPr>
      <w:widowControl w:val="0"/>
      <w:autoSpaceDE w:val="0"/>
      <w:autoSpaceDN w:val="0"/>
      <w:adjustRightInd w:val="0"/>
    </w:pPr>
    <w:rPr>
      <w:rFonts w:eastAsiaTheme="minorEastAsia"/>
    </w:rPr>
  </w:style>
  <w:style w:type="character" w:customStyle="1" w:styleId="FontStyle11">
    <w:name w:val="Font Style11"/>
    <w:basedOn w:val="a0"/>
    <w:uiPriority w:val="99"/>
    <w:rsid w:val="00DA6832"/>
    <w:rPr>
      <w:rFonts w:ascii="Times New Roman" w:hAnsi="Times New Roman" w:cs="Times New Roman"/>
      <w:b/>
      <w:bCs/>
      <w:sz w:val="26"/>
      <w:szCs w:val="26"/>
    </w:rPr>
  </w:style>
  <w:style w:type="paragraph" w:customStyle="1" w:styleId="xfmc1">
    <w:name w:val="xfmc1"/>
    <w:basedOn w:val="a"/>
    <w:rsid w:val="009A6B47"/>
    <w:pPr>
      <w:spacing w:before="100" w:beforeAutospacing="1" w:after="100" w:afterAutospacing="1"/>
    </w:pPr>
    <w:rPr>
      <w:lang w:val="uk-UA" w:eastAsia="uk-UA"/>
    </w:rPr>
  </w:style>
  <w:style w:type="paragraph" w:customStyle="1" w:styleId="xfmc2">
    <w:name w:val="xfmc2"/>
    <w:basedOn w:val="a"/>
    <w:rsid w:val="00D5100E"/>
    <w:pPr>
      <w:spacing w:before="100" w:beforeAutospacing="1" w:after="100" w:afterAutospacing="1"/>
    </w:pPr>
    <w:rPr>
      <w:lang w:val="uk-UA" w:eastAsia="uk-UA"/>
    </w:rPr>
  </w:style>
  <w:style w:type="character" w:customStyle="1" w:styleId="apple-converted-space">
    <w:name w:val="apple-converted-space"/>
    <w:basedOn w:val="a0"/>
    <w:rsid w:val="00D5100E"/>
  </w:style>
  <w:style w:type="paragraph" w:styleId="ac">
    <w:name w:val="Normal (Web)"/>
    <w:aliases w:val="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3E2257"/>
    <w:pPr>
      <w:spacing w:before="100" w:beforeAutospacing="1" w:after="100" w:afterAutospacing="1"/>
    </w:pPr>
    <w:rPr>
      <w:rFonts w:eastAsia="Calibri"/>
      <w:lang w:val="uk-UA" w:eastAsia="uk-UA"/>
    </w:rPr>
  </w:style>
  <w:style w:type="character" w:customStyle="1" w:styleId="10">
    <w:name w:val="Заголовок 1 Знак"/>
    <w:aliases w:val="Знак Знак"/>
    <w:basedOn w:val="a0"/>
    <w:link w:val="1"/>
    <w:uiPriority w:val="9"/>
    <w:rsid w:val="001C5EDE"/>
    <w:rPr>
      <w:rFonts w:ascii="Arial" w:eastAsia="Times New Roman" w:hAnsi="Arial" w:cs="Arial"/>
      <w:b/>
      <w:bCs/>
      <w:kern w:val="32"/>
      <w:sz w:val="32"/>
      <w:szCs w:val="32"/>
      <w:lang w:eastAsia="ru-RU"/>
    </w:rPr>
  </w:style>
  <w:style w:type="character" w:customStyle="1" w:styleId="FontStyle13">
    <w:name w:val="Font Style13"/>
    <w:basedOn w:val="a0"/>
    <w:uiPriority w:val="99"/>
    <w:rsid w:val="001C5EDE"/>
    <w:rPr>
      <w:rFonts w:ascii="Sylfaen" w:hAnsi="Sylfaen" w:cs="Sylfaen"/>
      <w:b/>
      <w:bCs/>
      <w:spacing w:val="10"/>
      <w:sz w:val="24"/>
      <w:szCs w:val="24"/>
    </w:rPr>
  </w:style>
  <w:style w:type="paragraph" w:customStyle="1" w:styleId="Style4">
    <w:name w:val="Style4"/>
    <w:basedOn w:val="a"/>
    <w:uiPriority w:val="99"/>
    <w:rsid w:val="00DD0A76"/>
    <w:pPr>
      <w:widowControl w:val="0"/>
      <w:autoSpaceDE w:val="0"/>
      <w:autoSpaceDN w:val="0"/>
      <w:adjustRightInd w:val="0"/>
    </w:pPr>
  </w:style>
  <w:style w:type="character" w:customStyle="1" w:styleId="Bodytext4">
    <w:name w:val="Body text (4)_"/>
    <w:basedOn w:val="a0"/>
    <w:link w:val="Bodytext40"/>
    <w:rsid w:val="00A81DE5"/>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A81DE5"/>
    <w:pPr>
      <w:widowControl w:val="0"/>
      <w:shd w:val="clear" w:color="auto" w:fill="FFFFFF"/>
      <w:spacing w:line="250" w:lineRule="exact"/>
      <w:jc w:val="both"/>
    </w:pPr>
    <w:rPr>
      <w:b/>
      <w:bCs/>
      <w:sz w:val="22"/>
      <w:szCs w:val="22"/>
      <w:lang w:eastAsia="en-US"/>
    </w:rPr>
  </w:style>
  <w:style w:type="character" w:customStyle="1" w:styleId="rvts7">
    <w:name w:val="rvts7"/>
    <w:basedOn w:val="a0"/>
    <w:rsid w:val="00A81DE5"/>
  </w:style>
  <w:style w:type="paragraph" w:customStyle="1" w:styleId="rvps73">
    <w:name w:val="rvps73"/>
    <w:basedOn w:val="a"/>
    <w:rsid w:val="00A81DE5"/>
    <w:pPr>
      <w:spacing w:before="100" w:beforeAutospacing="1" w:after="100" w:afterAutospacing="1"/>
    </w:pPr>
  </w:style>
  <w:style w:type="character" w:styleId="ad">
    <w:name w:val="Hyperlink"/>
    <w:basedOn w:val="a0"/>
    <w:uiPriority w:val="99"/>
    <w:semiHidden/>
    <w:unhideWhenUsed/>
    <w:rsid w:val="00F17042"/>
    <w:rPr>
      <w:color w:val="0000FF"/>
      <w:u w:val="single"/>
    </w:rPr>
  </w:style>
  <w:style w:type="paragraph" w:customStyle="1" w:styleId="rvps2">
    <w:name w:val="rvps2"/>
    <w:basedOn w:val="a"/>
    <w:rsid w:val="00E05CAC"/>
    <w:pPr>
      <w:spacing w:before="100" w:beforeAutospacing="1" w:after="100" w:afterAutospacing="1"/>
    </w:pPr>
  </w:style>
  <w:style w:type="paragraph" w:customStyle="1" w:styleId="tc">
    <w:name w:val="tc"/>
    <w:basedOn w:val="a"/>
    <w:rsid w:val="00E05CAC"/>
    <w:pPr>
      <w:spacing w:before="100" w:beforeAutospacing="1" w:after="100" w:afterAutospacing="1"/>
    </w:pPr>
    <w:rPr>
      <w:lang w:val="uk-UA" w:eastAsia="uk-UA"/>
    </w:rPr>
  </w:style>
  <w:style w:type="character" w:customStyle="1" w:styleId="30">
    <w:name w:val="Заголовок 3 Знак"/>
    <w:basedOn w:val="a0"/>
    <w:link w:val="3"/>
    <w:rsid w:val="00D97EC0"/>
    <w:rPr>
      <w:rFonts w:asciiTheme="majorHAnsi" w:eastAsiaTheme="majorEastAsia" w:hAnsiTheme="majorHAnsi" w:cstheme="majorBidi"/>
      <w:b/>
      <w:bCs/>
      <w:color w:val="4F81BD" w:themeColor="accent1"/>
      <w:sz w:val="24"/>
      <w:szCs w:val="24"/>
      <w:lang w:eastAsia="ru-RU"/>
    </w:rPr>
  </w:style>
  <w:style w:type="paragraph" w:customStyle="1" w:styleId="rvps6">
    <w:name w:val="rvps6"/>
    <w:basedOn w:val="a"/>
    <w:rsid w:val="00835A22"/>
    <w:pPr>
      <w:spacing w:before="100" w:beforeAutospacing="1" w:after="100" w:afterAutospacing="1"/>
    </w:pPr>
    <w:rPr>
      <w:lang w:val="uk-UA" w:eastAsia="uk-UA"/>
    </w:rPr>
  </w:style>
  <w:style w:type="character" w:customStyle="1" w:styleId="40">
    <w:name w:val="Заголовок 4 Знак"/>
    <w:basedOn w:val="a0"/>
    <w:link w:val="4"/>
    <w:rsid w:val="0077420B"/>
    <w:rPr>
      <w:rFonts w:asciiTheme="majorHAnsi" w:eastAsiaTheme="majorEastAsia" w:hAnsiTheme="majorHAnsi" w:cstheme="majorBidi"/>
      <w:b/>
      <w:bCs/>
      <w:i/>
      <w:iCs/>
      <w:color w:val="4F81BD" w:themeColor="accent1"/>
      <w:sz w:val="24"/>
      <w:szCs w:val="24"/>
      <w:lang w:eastAsia="ru-RU"/>
    </w:rPr>
  </w:style>
  <w:style w:type="paragraph" w:customStyle="1" w:styleId="2">
    <w:name w:val="Знак Знак Знак Знак Знак Знак Знак Знак2"/>
    <w:basedOn w:val="a"/>
    <w:rsid w:val="00906A3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8116">
      <w:bodyDiv w:val="1"/>
      <w:marLeft w:val="0"/>
      <w:marRight w:val="0"/>
      <w:marTop w:val="0"/>
      <w:marBottom w:val="0"/>
      <w:divBdr>
        <w:top w:val="none" w:sz="0" w:space="0" w:color="auto"/>
        <w:left w:val="none" w:sz="0" w:space="0" w:color="auto"/>
        <w:bottom w:val="none" w:sz="0" w:space="0" w:color="auto"/>
        <w:right w:val="none" w:sz="0" w:space="0" w:color="auto"/>
      </w:divBdr>
    </w:div>
    <w:div w:id="472256528">
      <w:bodyDiv w:val="1"/>
      <w:marLeft w:val="0"/>
      <w:marRight w:val="0"/>
      <w:marTop w:val="0"/>
      <w:marBottom w:val="0"/>
      <w:divBdr>
        <w:top w:val="none" w:sz="0" w:space="0" w:color="auto"/>
        <w:left w:val="none" w:sz="0" w:space="0" w:color="auto"/>
        <w:bottom w:val="none" w:sz="0" w:space="0" w:color="auto"/>
        <w:right w:val="none" w:sz="0" w:space="0" w:color="auto"/>
      </w:divBdr>
    </w:div>
    <w:div w:id="473255541">
      <w:bodyDiv w:val="1"/>
      <w:marLeft w:val="0"/>
      <w:marRight w:val="0"/>
      <w:marTop w:val="0"/>
      <w:marBottom w:val="0"/>
      <w:divBdr>
        <w:top w:val="none" w:sz="0" w:space="0" w:color="auto"/>
        <w:left w:val="none" w:sz="0" w:space="0" w:color="auto"/>
        <w:bottom w:val="none" w:sz="0" w:space="0" w:color="auto"/>
        <w:right w:val="none" w:sz="0" w:space="0" w:color="auto"/>
      </w:divBdr>
    </w:div>
    <w:div w:id="114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15EB-99BB-4001-A07D-F870105E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33</Pages>
  <Words>49958</Words>
  <Characters>28477</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User</cp:lastModifiedBy>
  <cp:revision>16</cp:revision>
  <cp:lastPrinted>2019-11-07T11:52:00Z</cp:lastPrinted>
  <dcterms:created xsi:type="dcterms:W3CDTF">2019-10-21T14:01:00Z</dcterms:created>
  <dcterms:modified xsi:type="dcterms:W3CDTF">2019-11-13T15:52:00Z</dcterms:modified>
</cp:coreProperties>
</file>