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AE" w:rsidRPr="005267DF" w:rsidRDefault="009764FD" w:rsidP="004157D8">
      <w:pPr>
        <w:jc w:val="center"/>
        <w:rPr>
          <w:b/>
          <w:lang w:val="uk-UA"/>
        </w:rPr>
      </w:pPr>
      <w:r>
        <w:rPr>
          <w:b/>
          <w:noProof/>
          <w:lang w:val="uk-UA" w:eastAsia="uk-UA"/>
        </w:rPr>
        <w:drawing>
          <wp:inline distT="0" distB="0" distL="0" distR="0">
            <wp:extent cx="11430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9957AE" w:rsidRPr="005267DF" w:rsidRDefault="009957AE" w:rsidP="004157D8">
      <w:pPr>
        <w:jc w:val="center"/>
        <w:rPr>
          <w:b/>
          <w:lang w:val="uk-UA"/>
        </w:rPr>
      </w:pPr>
      <w:r w:rsidRPr="005267DF">
        <w:rPr>
          <w:b/>
          <w:lang w:val="uk-UA"/>
        </w:rPr>
        <w:t xml:space="preserve">НОВОРОЗДІЛЬСЬКА  МІСЬКА  РАДА   </w:t>
      </w:r>
    </w:p>
    <w:p w:rsidR="009957AE" w:rsidRPr="005267DF" w:rsidRDefault="009957AE" w:rsidP="004157D8">
      <w:pPr>
        <w:jc w:val="center"/>
        <w:rPr>
          <w:b/>
          <w:lang w:val="uk-UA"/>
        </w:rPr>
      </w:pPr>
      <w:r w:rsidRPr="005267DF">
        <w:rPr>
          <w:b/>
          <w:lang w:val="uk-UA"/>
        </w:rPr>
        <w:t>ЛЬВІВСЬКОЇ  ОБЛАСТІ</w:t>
      </w:r>
    </w:p>
    <w:p w:rsidR="009957AE" w:rsidRPr="005267DF" w:rsidRDefault="009957AE" w:rsidP="004157D8">
      <w:pPr>
        <w:jc w:val="center"/>
        <w:rPr>
          <w:b/>
          <w:lang w:val="uk-UA"/>
        </w:rPr>
      </w:pPr>
      <w:r w:rsidRPr="005267DF">
        <w:rPr>
          <w:b/>
          <w:lang w:val="uk-UA"/>
        </w:rPr>
        <w:t xml:space="preserve"> </w:t>
      </w:r>
    </w:p>
    <w:p w:rsidR="009957AE" w:rsidRPr="005267DF" w:rsidRDefault="009957AE" w:rsidP="004157D8">
      <w:pPr>
        <w:jc w:val="center"/>
        <w:rPr>
          <w:b/>
          <w:lang w:val="uk-UA"/>
        </w:rPr>
      </w:pPr>
      <w:r w:rsidRPr="005267DF">
        <w:rPr>
          <w:b/>
          <w:lang w:val="uk-UA"/>
        </w:rPr>
        <w:t xml:space="preserve">ПРОТОКОЛ </w:t>
      </w:r>
    </w:p>
    <w:p w:rsidR="009957AE" w:rsidRDefault="009957AE" w:rsidP="004157D8">
      <w:pPr>
        <w:jc w:val="center"/>
        <w:rPr>
          <w:b/>
          <w:lang w:val="uk-UA"/>
        </w:rPr>
      </w:pPr>
      <w:r>
        <w:rPr>
          <w:b/>
          <w:lang w:val="en-US"/>
        </w:rPr>
        <w:t>LVI</w:t>
      </w:r>
      <w:r w:rsidRPr="009B68BA">
        <w:rPr>
          <w:b/>
          <w:lang w:val="uk-UA"/>
        </w:rPr>
        <w:t xml:space="preserve"> </w:t>
      </w:r>
      <w:r w:rsidRPr="005267DF">
        <w:rPr>
          <w:b/>
          <w:lang w:val="uk-UA"/>
        </w:rPr>
        <w:t xml:space="preserve">сесії  Новороздільської  міської  ради  </w:t>
      </w:r>
    </w:p>
    <w:p w:rsidR="009957AE" w:rsidRPr="005267DF" w:rsidRDefault="009957AE" w:rsidP="004157D8">
      <w:pPr>
        <w:jc w:val="center"/>
        <w:rPr>
          <w:b/>
          <w:lang w:val="uk-UA"/>
        </w:rPr>
      </w:pPr>
      <w:r w:rsidRPr="005267DF">
        <w:rPr>
          <w:b/>
          <w:lang w:val="uk-UA"/>
        </w:rPr>
        <w:t xml:space="preserve">VІІ  демократичного скликання  </w:t>
      </w:r>
    </w:p>
    <w:p w:rsidR="009957AE" w:rsidRDefault="009957AE" w:rsidP="004157D8">
      <w:pPr>
        <w:jc w:val="center"/>
        <w:rPr>
          <w:lang w:val="uk-UA"/>
        </w:rPr>
      </w:pPr>
    </w:p>
    <w:p w:rsidR="009957AE" w:rsidRDefault="009957AE" w:rsidP="004157D8">
      <w:pPr>
        <w:jc w:val="center"/>
        <w:rPr>
          <w:lang w:val="uk-UA"/>
        </w:rPr>
      </w:pPr>
    </w:p>
    <w:p w:rsidR="00C179D4" w:rsidRDefault="00C179D4" w:rsidP="004157D8">
      <w:pPr>
        <w:jc w:val="center"/>
        <w:rPr>
          <w:lang w:val="uk-UA"/>
        </w:rPr>
      </w:pPr>
    </w:p>
    <w:p w:rsidR="00C179D4" w:rsidRPr="005267DF" w:rsidRDefault="00C179D4" w:rsidP="004157D8">
      <w:pPr>
        <w:jc w:val="center"/>
        <w:rPr>
          <w:lang w:val="uk-UA"/>
        </w:rPr>
      </w:pPr>
    </w:p>
    <w:p w:rsidR="009957AE" w:rsidRPr="005267DF" w:rsidRDefault="009957AE" w:rsidP="004157D8">
      <w:pPr>
        <w:jc w:val="center"/>
        <w:rPr>
          <w:lang w:val="uk-UA"/>
        </w:rPr>
      </w:pPr>
      <w:r w:rsidRPr="005267DF">
        <w:rPr>
          <w:lang w:val="uk-UA"/>
        </w:rPr>
        <w:t xml:space="preserve"> Пленар</w:t>
      </w:r>
      <w:r>
        <w:rPr>
          <w:lang w:val="uk-UA"/>
        </w:rPr>
        <w:t>не</w:t>
      </w:r>
      <w:r w:rsidRPr="005267DF">
        <w:rPr>
          <w:lang w:val="uk-UA"/>
        </w:rPr>
        <w:t xml:space="preserve"> засідання</w:t>
      </w:r>
    </w:p>
    <w:p w:rsidR="009957AE" w:rsidRPr="00080A2F" w:rsidRDefault="009957AE" w:rsidP="00AF5970">
      <w:pPr>
        <w:jc w:val="center"/>
        <w:rPr>
          <w:b/>
          <w:color w:val="FF0000"/>
          <w:shd w:val="clear" w:color="auto" w:fill="FFFFFF"/>
          <w:lang w:val="uk-UA"/>
        </w:rPr>
      </w:pPr>
      <w:r w:rsidRPr="00C179D4">
        <w:rPr>
          <w:b/>
        </w:rPr>
        <w:t>30</w:t>
      </w:r>
      <w:r>
        <w:rPr>
          <w:b/>
          <w:lang w:val="uk-UA"/>
        </w:rPr>
        <w:t>.</w:t>
      </w:r>
      <w:r w:rsidRPr="00C179D4">
        <w:rPr>
          <w:b/>
        </w:rPr>
        <w:t>01</w:t>
      </w:r>
      <w:r>
        <w:rPr>
          <w:b/>
          <w:lang w:val="uk-UA"/>
        </w:rPr>
        <w:t>.20</w:t>
      </w:r>
      <w:r w:rsidRPr="00C179D4">
        <w:rPr>
          <w:b/>
        </w:rPr>
        <w:t>20</w:t>
      </w:r>
      <w:r>
        <w:rPr>
          <w:b/>
          <w:lang w:val="uk-UA"/>
        </w:rPr>
        <w:t xml:space="preserve"> року</w:t>
      </w:r>
    </w:p>
    <w:p w:rsidR="009957AE" w:rsidRDefault="009957AE" w:rsidP="00A76B6A">
      <w:pPr>
        <w:jc w:val="center"/>
        <w:rPr>
          <w:b/>
          <w:lang w:val="uk-UA"/>
        </w:rPr>
      </w:pPr>
    </w:p>
    <w:p w:rsidR="009957AE" w:rsidRDefault="009957AE" w:rsidP="004157D8">
      <w:pPr>
        <w:rPr>
          <w:lang w:val="uk-UA"/>
        </w:rPr>
      </w:pPr>
      <w:r w:rsidRPr="005267DF">
        <w:rPr>
          <w:lang w:val="uk-UA"/>
        </w:rPr>
        <w:t>м. Новий Розділ</w:t>
      </w:r>
    </w:p>
    <w:p w:rsidR="00C179D4" w:rsidRDefault="00C179D4" w:rsidP="004157D8">
      <w:pPr>
        <w:jc w:val="right"/>
        <w:rPr>
          <w:color w:val="000000" w:themeColor="text1"/>
          <w:lang w:val="uk-UA"/>
        </w:rPr>
      </w:pPr>
    </w:p>
    <w:p w:rsidR="00C179D4" w:rsidRDefault="00C179D4" w:rsidP="004157D8">
      <w:pPr>
        <w:jc w:val="right"/>
        <w:rPr>
          <w:color w:val="000000" w:themeColor="text1"/>
          <w:lang w:val="uk-UA"/>
        </w:rPr>
      </w:pPr>
    </w:p>
    <w:p w:rsidR="00C179D4" w:rsidRDefault="00C179D4" w:rsidP="004157D8">
      <w:pPr>
        <w:jc w:val="right"/>
        <w:rPr>
          <w:color w:val="000000" w:themeColor="text1"/>
          <w:lang w:val="uk-UA"/>
        </w:rPr>
      </w:pPr>
    </w:p>
    <w:p w:rsidR="00C179D4" w:rsidRDefault="00C179D4" w:rsidP="004157D8">
      <w:pPr>
        <w:jc w:val="right"/>
        <w:rPr>
          <w:color w:val="000000" w:themeColor="text1"/>
          <w:lang w:val="uk-UA"/>
        </w:rPr>
      </w:pPr>
    </w:p>
    <w:p w:rsidR="009957AE" w:rsidRPr="00C179D4" w:rsidRDefault="009957AE" w:rsidP="004157D8">
      <w:pPr>
        <w:jc w:val="right"/>
        <w:rPr>
          <w:color w:val="000000" w:themeColor="text1"/>
          <w:lang w:val="uk-UA"/>
        </w:rPr>
      </w:pPr>
      <w:r w:rsidRPr="00C179D4">
        <w:rPr>
          <w:color w:val="000000" w:themeColor="text1"/>
          <w:lang w:val="uk-UA"/>
        </w:rPr>
        <w:t>Всього обрано депутатів 26 осіб</w:t>
      </w:r>
    </w:p>
    <w:p w:rsidR="009957AE" w:rsidRDefault="009957AE" w:rsidP="004157D8">
      <w:pPr>
        <w:jc w:val="right"/>
        <w:rPr>
          <w:lang w:val="uk-UA"/>
        </w:rPr>
      </w:pPr>
    </w:p>
    <w:p w:rsidR="009957AE" w:rsidRPr="005267DF" w:rsidRDefault="009957AE" w:rsidP="004157D8">
      <w:pPr>
        <w:jc w:val="right"/>
        <w:rPr>
          <w:lang w:val="uk-UA"/>
        </w:rPr>
      </w:pPr>
    </w:p>
    <w:p w:rsidR="009957AE" w:rsidRPr="00AE0328" w:rsidRDefault="009957AE" w:rsidP="00D76A4E">
      <w:pPr>
        <w:ind w:left="1418" w:hanging="1418"/>
        <w:rPr>
          <w:lang w:val="uk-UA"/>
        </w:rPr>
      </w:pPr>
      <w:r w:rsidRPr="005267DF">
        <w:rPr>
          <w:u w:val="single"/>
          <w:lang w:val="uk-UA"/>
        </w:rPr>
        <w:t>головуюч</w:t>
      </w:r>
      <w:r>
        <w:rPr>
          <w:u w:val="single"/>
          <w:lang w:val="uk-UA"/>
        </w:rPr>
        <w:t>а</w:t>
      </w:r>
      <w:r w:rsidRPr="005267DF">
        <w:rPr>
          <w:lang w:val="uk-UA"/>
        </w:rPr>
        <w:t xml:space="preserve">: </w:t>
      </w:r>
      <w:r w:rsidRPr="00AE0328">
        <w:rPr>
          <w:lang w:val="uk-UA"/>
        </w:rPr>
        <w:t xml:space="preserve">Кравець І.Д. – секретар ради </w:t>
      </w:r>
    </w:p>
    <w:p w:rsidR="009957AE" w:rsidRDefault="009957AE" w:rsidP="005223EA">
      <w:pPr>
        <w:ind w:left="1985" w:hanging="1985"/>
        <w:jc w:val="both"/>
        <w:rPr>
          <w:lang w:val="uk-UA"/>
        </w:rPr>
      </w:pPr>
      <w:r>
        <w:rPr>
          <w:u w:val="single"/>
          <w:lang w:val="uk-UA"/>
        </w:rPr>
        <w:t>секретар</w:t>
      </w:r>
      <w:r>
        <w:rPr>
          <w:lang w:val="uk-UA"/>
        </w:rPr>
        <w:t>:</w:t>
      </w:r>
      <w:r w:rsidRPr="009A2EBA">
        <w:rPr>
          <w:lang w:val="uk-UA"/>
        </w:rPr>
        <w:t xml:space="preserve"> </w:t>
      </w:r>
      <w:r>
        <w:rPr>
          <w:lang w:val="uk-UA"/>
        </w:rPr>
        <w:t>Головко Н.В. – оператор комп</w:t>
      </w:r>
      <w:r w:rsidRPr="005223EA">
        <w:t>’</w:t>
      </w:r>
      <w:r>
        <w:rPr>
          <w:lang w:val="uk-UA"/>
        </w:rPr>
        <w:t>ютерного набору відділу внутрішньої політики та документообігу</w:t>
      </w:r>
    </w:p>
    <w:p w:rsidR="009957AE" w:rsidRDefault="009957AE" w:rsidP="00A76B6A">
      <w:pPr>
        <w:ind w:left="1985" w:hanging="1985"/>
        <w:rPr>
          <w:lang w:val="uk-UA"/>
        </w:rPr>
      </w:pPr>
      <w:r w:rsidRPr="00584690">
        <w:rPr>
          <w:u w:val="single"/>
          <w:lang w:val="uk-UA"/>
        </w:rPr>
        <w:t>он-лайн трансляцію</w:t>
      </w:r>
      <w:r>
        <w:rPr>
          <w:lang w:val="uk-UA"/>
        </w:rPr>
        <w:t xml:space="preserve"> в мережу Інтернет забезпечив начальник відділу ВДРВ Шрібак В.І.</w:t>
      </w:r>
    </w:p>
    <w:p w:rsidR="009957AE" w:rsidRDefault="009957AE" w:rsidP="00835A22">
      <w:pPr>
        <w:ind w:left="1843"/>
        <w:rPr>
          <w:lang w:val="uk-UA"/>
        </w:rPr>
      </w:pPr>
    </w:p>
    <w:p w:rsidR="009957AE" w:rsidRDefault="009957AE" w:rsidP="005223EA">
      <w:pPr>
        <w:ind w:left="1843"/>
        <w:jc w:val="both"/>
        <w:rPr>
          <w:lang w:val="uk-UA"/>
        </w:rPr>
      </w:pPr>
    </w:p>
    <w:p w:rsidR="00C179D4" w:rsidRDefault="00C179D4" w:rsidP="005223EA">
      <w:pPr>
        <w:ind w:left="1843"/>
        <w:jc w:val="both"/>
        <w:rPr>
          <w:lang w:val="uk-UA"/>
        </w:rPr>
      </w:pPr>
    </w:p>
    <w:p w:rsidR="00C179D4" w:rsidRDefault="00C179D4" w:rsidP="005223EA">
      <w:pPr>
        <w:ind w:left="1843"/>
        <w:jc w:val="both"/>
        <w:rPr>
          <w:lang w:val="uk-UA"/>
        </w:rPr>
      </w:pPr>
    </w:p>
    <w:p w:rsidR="00C179D4" w:rsidRDefault="00C179D4" w:rsidP="005223EA">
      <w:pPr>
        <w:ind w:left="1843"/>
        <w:jc w:val="both"/>
        <w:rPr>
          <w:lang w:val="uk-UA"/>
        </w:rPr>
      </w:pPr>
    </w:p>
    <w:p w:rsidR="00C179D4" w:rsidRDefault="00C179D4" w:rsidP="005223EA">
      <w:pPr>
        <w:ind w:left="1843"/>
        <w:jc w:val="both"/>
        <w:rPr>
          <w:lang w:val="uk-UA"/>
        </w:rPr>
      </w:pPr>
    </w:p>
    <w:p w:rsidR="009957AE" w:rsidRPr="00C179D4" w:rsidRDefault="009957AE" w:rsidP="007607C3">
      <w:pPr>
        <w:rPr>
          <w:color w:val="000000" w:themeColor="text1"/>
          <w:lang w:val="uk-UA"/>
        </w:rPr>
      </w:pPr>
      <w:r w:rsidRPr="00C179D4">
        <w:rPr>
          <w:color w:val="000000" w:themeColor="text1"/>
          <w:u w:val="single"/>
          <w:lang w:val="uk-UA"/>
        </w:rPr>
        <w:t>присутні:</w:t>
      </w:r>
      <w:r w:rsidRPr="00C179D4">
        <w:rPr>
          <w:color w:val="000000" w:themeColor="text1"/>
          <w:lang w:val="uk-UA"/>
        </w:rPr>
        <w:t xml:space="preserve"> </w:t>
      </w:r>
      <w:r w:rsidR="00C179D4" w:rsidRPr="00C179D4">
        <w:rPr>
          <w:color w:val="000000" w:themeColor="text1"/>
          <w:lang w:val="uk-UA"/>
        </w:rPr>
        <w:t>18</w:t>
      </w:r>
      <w:r w:rsidRPr="00C179D4">
        <w:rPr>
          <w:color w:val="000000" w:themeColor="text1"/>
          <w:lang w:val="uk-UA"/>
        </w:rPr>
        <w:t xml:space="preserve"> депутатів </w:t>
      </w:r>
    </w:p>
    <w:p w:rsidR="009957AE" w:rsidRPr="00C179D4" w:rsidRDefault="009957AE" w:rsidP="007607C3">
      <w:pPr>
        <w:jc w:val="both"/>
        <w:rPr>
          <w:color w:val="000000" w:themeColor="text1"/>
          <w:lang w:val="uk-UA"/>
        </w:rPr>
      </w:pPr>
      <w:r w:rsidRPr="00C179D4">
        <w:rPr>
          <w:color w:val="000000" w:themeColor="text1"/>
          <w:u w:val="single"/>
          <w:lang w:val="uk-UA"/>
        </w:rPr>
        <w:t>відсутні:</w:t>
      </w:r>
      <w:r w:rsidRPr="00C179D4">
        <w:rPr>
          <w:color w:val="000000" w:themeColor="text1"/>
          <w:lang w:val="uk-UA"/>
        </w:rPr>
        <w:t xml:space="preserve"> </w:t>
      </w:r>
      <w:r w:rsidR="00C179D4" w:rsidRPr="00C179D4">
        <w:rPr>
          <w:color w:val="000000" w:themeColor="text1"/>
          <w:lang w:val="uk-UA"/>
        </w:rPr>
        <w:t xml:space="preserve">Бендас Л.М., Гуглич Г.І., Дабіжа В.П., </w:t>
      </w:r>
      <w:r w:rsidRPr="00C179D4">
        <w:rPr>
          <w:color w:val="000000" w:themeColor="text1"/>
          <w:lang w:val="uk-UA"/>
        </w:rPr>
        <w:t xml:space="preserve">Кожухівська Г.В., </w:t>
      </w:r>
      <w:r w:rsidR="00C179D4" w:rsidRPr="00C179D4">
        <w:rPr>
          <w:color w:val="000000" w:themeColor="text1"/>
          <w:lang w:val="uk-UA"/>
        </w:rPr>
        <w:t xml:space="preserve">Косюра С.Ю., </w:t>
      </w:r>
      <w:r w:rsidRPr="00C179D4">
        <w:rPr>
          <w:color w:val="000000" w:themeColor="text1"/>
          <w:lang w:val="uk-UA"/>
        </w:rPr>
        <w:t>Степанов М.М.</w:t>
      </w:r>
      <w:r w:rsidR="00C179D4" w:rsidRPr="00C179D4">
        <w:rPr>
          <w:color w:val="000000" w:themeColor="text1"/>
          <w:lang w:val="uk-UA"/>
        </w:rPr>
        <w:t>, Степанюк А.А., Тарнавчик Н.В.</w:t>
      </w:r>
    </w:p>
    <w:p w:rsidR="009957AE" w:rsidRPr="00C179D4" w:rsidRDefault="009957AE" w:rsidP="007607C3">
      <w:pPr>
        <w:jc w:val="both"/>
        <w:rPr>
          <w:color w:val="000000" w:themeColor="text1"/>
          <w:lang w:val="uk-UA"/>
        </w:rPr>
      </w:pPr>
      <w:r w:rsidRPr="00C179D4">
        <w:rPr>
          <w:color w:val="000000" w:themeColor="text1"/>
          <w:u w:val="single"/>
          <w:lang w:val="uk-UA"/>
        </w:rPr>
        <w:t>присутні інші особи</w:t>
      </w:r>
      <w:r w:rsidRPr="00C179D4">
        <w:rPr>
          <w:color w:val="000000" w:themeColor="text1"/>
          <w:lang w:val="uk-UA"/>
        </w:rPr>
        <w:t xml:space="preserve">: доповідачі та інші </w:t>
      </w:r>
      <w:r w:rsidR="00C179D4" w:rsidRPr="00C179D4">
        <w:rPr>
          <w:color w:val="000000" w:themeColor="text1"/>
          <w:lang w:val="uk-UA"/>
        </w:rPr>
        <w:t>11</w:t>
      </w:r>
      <w:r w:rsidRPr="00C179D4">
        <w:rPr>
          <w:color w:val="000000" w:themeColor="text1"/>
          <w:lang w:val="uk-UA"/>
        </w:rPr>
        <w:t xml:space="preserve"> осіб згідно з листком реєстрації, що додається.</w:t>
      </w:r>
    </w:p>
    <w:p w:rsidR="009957AE" w:rsidRPr="004F6A13" w:rsidRDefault="009957AE" w:rsidP="007607C3">
      <w:pPr>
        <w:rPr>
          <w:b/>
          <w:color w:val="FF0000"/>
          <w:u w:val="single"/>
          <w:lang w:val="uk-UA"/>
        </w:rPr>
      </w:pPr>
    </w:p>
    <w:p w:rsidR="009957AE" w:rsidRPr="004F6A13" w:rsidRDefault="009957AE" w:rsidP="007607C3">
      <w:pPr>
        <w:rPr>
          <w:b/>
          <w:color w:val="FF0000"/>
          <w:u w:val="single"/>
          <w:lang w:val="uk-UA"/>
        </w:rPr>
      </w:pPr>
    </w:p>
    <w:p w:rsidR="009957AE" w:rsidRDefault="009957AE" w:rsidP="005223EA">
      <w:pPr>
        <w:jc w:val="both"/>
        <w:rPr>
          <w:b/>
          <w:color w:val="FF0000"/>
          <w:u w:val="single"/>
          <w:lang w:val="uk-UA"/>
        </w:rPr>
      </w:pPr>
    </w:p>
    <w:p w:rsidR="00C179D4" w:rsidRDefault="00C179D4"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CB521F">
      <w:pPr>
        <w:jc w:val="center"/>
        <w:rPr>
          <w:b/>
          <w:lang w:val="uk-UA"/>
        </w:rPr>
      </w:pPr>
      <w:r>
        <w:rPr>
          <w:b/>
          <w:lang w:val="uk-UA"/>
        </w:rPr>
        <w:lastRenderedPageBreak/>
        <w:t>ПОРЯДОК ДЕННИЙ</w:t>
      </w:r>
    </w:p>
    <w:p w:rsidR="009957AE" w:rsidRDefault="009957AE" w:rsidP="00CB521F">
      <w:pPr>
        <w:jc w:val="center"/>
        <w:rPr>
          <w:b/>
          <w:lang w:val="uk-UA"/>
        </w:rPr>
      </w:pPr>
      <w:r>
        <w:rPr>
          <w:b/>
          <w:lang w:val="en-US"/>
        </w:rPr>
        <w:t>LVI</w:t>
      </w:r>
      <w:r>
        <w:rPr>
          <w:b/>
          <w:lang w:val="uk-UA"/>
        </w:rPr>
        <w:t xml:space="preserve"> </w:t>
      </w:r>
      <w:r w:rsidRPr="00E56D38">
        <w:rPr>
          <w:b/>
          <w:lang w:val="uk-UA"/>
        </w:rPr>
        <w:t>сесії VІІ демократичного скликання</w:t>
      </w:r>
    </w:p>
    <w:p w:rsidR="009957AE" w:rsidRDefault="009957AE" w:rsidP="00CB521F">
      <w:pPr>
        <w:jc w:val="center"/>
        <w:rPr>
          <w:b/>
          <w:lang w:val="uk-UA"/>
        </w:rPr>
      </w:pPr>
    </w:p>
    <w:p w:rsidR="009957AE" w:rsidRDefault="009957AE" w:rsidP="00CB521F">
      <w:pPr>
        <w:jc w:val="center"/>
        <w:rPr>
          <w:b/>
          <w:lang w:val="uk-UA"/>
        </w:rPr>
      </w:pPr>
      <w:r>
        <w:rPr>
          <w:b/>
          <w:lang w:val="uk-UA"/>
        </w:rPr>
        <w:t>30.01.2020 року</w:t>
      </w:r>
    </w:p>
    <w:p w:rsidR="009957AE" w:rsidRDefault="009957AE" w:rsidP="00CB521F">
      <w:pPr>
        <w:jc w:val="center"/>
        <w:rPr>
          <w:b/>
          <w:lang w:val="uk-UA"/>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6699"/>
        <w:gridCol w:w="1080"/>
        <w:gridCol w:w="1260"/>
      </w:tblGrid>
      <w:tr w:rsidR="009957AE" w:rsidRPr="007D03B4" w:rsidTr="007E27CA">
        <w:trPr>
          <w:trHeight w:val="394"/>
        </w:trPr>
        <w:tc>
          <w:tcPr>
            <w:tcW w:w="425" w:type="dxa"/>
            <w:shd w:val="clear" w:color="auto" w:fill="FFFFFF"/>
            <w:vAlign w:val="center"/>
          </w:tcPr>
          <w:p w:rsidR="009957AE" w:rsidRPr="007D03B4" w:rsidRDefault="009957AE" w:rsidP="00DC77BC">
            <w:pPr>
              <w:jc w:val="center"/>
              <w:rPr>
                <w:i/>
              </w:rPr>
            </w:pPr>
            <w:r w:rsidRPr="007D03B4">
              <w:rPr>
                <w:i/>
              </w:rPr>
              <w:t>№ з/п</w:t>
            </w:r>
          </w:p>
        </w:tc>
        <w:tc>
          <w:tcPr>
            <w:tcW w:w="6699" w:type="dxa"/>
            <w:shd w:val="clear" w:color="auto" w:fill="FFFFFF"/>
            <w:vAlign w:val="center"/>
          </w:tcPr>
          <w:p w:rsidR="009957AE" w:rsidRPr="00321681" w:rsidRDefault="009957AE" w:rsidP="00DC77BC">
            <w:pPr>
              <w:jc w:val="center"/>
              <w:rPr>
                <w:i/>
                <w:lang w:val="uk-UA"/>
              </w:rPr>
            </w:pPr>
            <w:r w:rsidRPr="007D03B4">
              <w:rPr>
                <w:i/>
              </w:rPr>
              <w:t xml:space="preserve">назва </w:t>
            </w:r>
            <w:r>
              <w:rPr>
                <w:i/>
                <w:lang w:val="uk-UA"/>
              </w:rPr>
              <w:t>питання</w:t>
            </w:r>
          </w:p>
        </w:tc>
        <w:tc>
          <w:tcPr>
            <w:tcW w:w="1080" w:type="dxa"/>
            <w:shd w:val="clear" w:color="auto" w:fill="FFFFFF"/>
            <w:vAlign w:val="center"/>
          </w:tcPr>
          <w:p w:rsidR="009957AE" w:rsidRPr="007D03B4" w:rsidRDefault="009957AE" w:rsidP="00DC77BC">
            <w:pPr>
              <w:jc w:val="center"/>
              <w:rPr>
                <w:i/>
              </w:rPr>
            </w:pPr>
            <w:r w:rsidRPr="007D03B4">
              <w:rPr>
                <w:i/>
              </w:rPr>
              <w:t>№ проекту</w:t>
            </w:r>
          </w:p>
        </w:tc>
        <w:tc>
          <w:tcPr>
            <w:tcW w:w="1260" w:type="dxa"/>
            <w:shd w:val="clear" w:color="auto" w:fill="FFFFFF"/>
            <w:vAlign w:val="center"/>
          </w:tcPr>
          <w:p w:rsidR="009957AE" w:rsidRPr="00321681" w:rsidRDefault="009957AE" w:rsidP="00DC77BC">
            <w:pPr>
              <w:jc w:val="center"/>
              <w:rPr>
                <w:i/>
                <w:lang w:val="uk-UA"/>
              </w:rPr>
            </w:pPr>
            <w:r>
              <w:rPr>
                <w:i/>
                <w:lang w:val="uk-UA"/>
              </w:rPr>
              <w:t>прийняте рішення</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pPr>
            <w:r w:rsidRPr="007D03B4">
              <w:t>Про перехід на індивідуальну систему теплопостачання  м. Новий Розділ Львівської області</w:t>
            </w:r>
          </w:p>
        </w:tc>
        <w:tc>
          <w:tcPr>
            <w:tcW w:w="1080" w:type="dxa"/>
            <w:shd w:val="clear" w:color="auto" w:fill="FFFFFF"/>
            <w:vAlign w:val="center"/>
          </w:tcPr>
          <w:p w:rsidR="009957AE" w:rsidRPr="007D03B4" w:rsidRDefault="009957AE" w:rsidP="00DC77BC">
            <w:pPr>
              <w:jc w:val="both"/>
            </w:pPr>
            <w:r w:rsidRPr="007D03B4">
              <w:t>1276</w:t>
            </w:r>
          </w:p>
        </w:tc>
        <w:tc>
          <w:tcPr>
            <w:tcW w:w="1260" w:type="dxa"/>
            <w:shd w:val="clear" w:color="auto" w:fill="FFFFFF"/>
            <w:vAlign w:val="center"/>
          </w:tcPr>
          <w:p w:rsidR="009957AE" w:rsidRPr="00C9088D" w:rsidRDefault="009957AE" w:rsidP="00DC77BC">
            <w:pPr>
              <w:jc w:val="both"/>
              <w:rPr>
                <w:lang w:val="uk-UA"/>
              </w:rPr>
            </w:pPr>
            <w:r>
              <w:rPr>
                <w:lang w:val="uk-UA"/>
              </w:rPr>
              <w:t>знято</w:t>
            </w:r>
          </w:p>
        </w:tc>
      </w:tr>
      <w:tr w:rsidR="009957AE" w:rsidRPr="007D03B4" w:rsidTr="007E27CA">
        <w:trPr>
          <w:trHeight w:val="394"/>
        </w:trPr>
        <w:tc>
          <w:tcPr>
            <w:tcW w:w="425" w:type="dxa"/>
            <w:shd w:val="clear" w:color="auto" w:fill="FFFFFF"/>
            <w:vAlign w:val="center"/>
          </w:tcPr>
          <w:p w:rsidR="009957AE" w:rsidRPr="00536CDC"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pPr>
            <w:r w:rsidRPr="007D03B4">
              <w:t xml:space="preserve">Про затвердження детального плану території земельної ділянки для розміщення гаражного масиву </w:t>
            </w:r>
            <w:r w:rsidRPr="007D03B4">
              <w:rPr>
                <w:bCs/>
              </w:rPr>
              <w:t>для учасників АТО на вул. Ходорівська в м. Новий Розділ</w:t>
            </w:r>
            <w:r w:rsidRPr="007D03B4">
              <w:t xml:space="preserve"> </w:t>
            </w:r>
          </w:p>
        </w:tc>
        <w:tc>
          <w:tcPr>
            <w:tcW w:w="1080" w:type="dxa"/>
            <w:shd w:val="clear" w:color="auto" w:fill="FFFFFF"/>
            <w:vAlign w:val="center"/>
          </w:tcPr>
          <w:p w:rsidR="009957AE" w:rsidRPr="00CB2235" w:rsidRDefault="009957AE" w:rsidP="00DC77BC">
            <w:pPr>
              <w:jc w:val="both"/>
              <w:rPr>
                <w:lang w:val="uk-UA"/>
              </w:rPr>
            </w:pPr>
            <w:r w:rsidRPr="007D03B4">
              <w:t>12</w:t>
            </w:r>
            <w:r>
              <w:rPr>
                <w:lang w:val="uk-UA"/>
              </w:rPr>
              <w:t>77</w:t>
            </w:r>
          </w:p>
        </w:tc>
        <w:tc>
          <w:tcPr>
            <w:tcW w:w="1260" w:type="dxa"/>
            <w:shd w:val="clear" w:color="auto" w:fill="FFFFFF"/>
            <w:vAlign w:val="center"/>
          </w:tcPr>
          <w:p w:rsidR="009957AE" w:rsidRPr="007E27CA" w:rsidRDefault="009957AE" w:rsidP="00DC77BC">
            <w:pPr>
              <w:jc w:val="both"/>
              <w:rPr>
                <w:lang w:val="uk-UA"/>
              </w:rPr>
            </w:pPr>
            <w:r>
              <w:rPr>
                <w:lang w:val="uk-UA"/>
              </w:rPr>
              <w:t>1258</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pPr>
            <w:r w:rsidRPr="007D03B4">
              <w:rPr>
                <w:lang w:eastAsia="uk-UA"/>
              </w:rPr>
              <w:t>Про надання дозволу на виготовлення</w:t>
            </w:r>
            <w:r w:rsidRPr="007D03B4">
              <w:t xml:space="preserve"> </w:t>
            </w:r>
            <w:r w:rsidRPr="007D03B4">
              <w:rPr>
                <w:lang w:eastAsia="uk-UA"/>
              </w:rPr>
              <w:t>проекту землеустрою щодо відведення</w:t>
            </w:r>
            <w:r w:rsidRPr="007D03B4">
              <w:t xml:space="preserve"> </w:t>
            </w:r>
            <w:r w:rsidRPr="007D03B4">
              <w:rPr>
                <w:lang w:eastAsia="uk-UA"/>
              </w:rPr>
              <w:t>земельної ділянки для будівництва</w:t>
            </w:r>
            <w:r w:rsidRPr="007D03B4">
              <w:t xml:space="preserve"> </w:t>
            </w:r>
            <w:r w:rsidRPr="007D03B4">
              <w:rPr>
                <w:lang w:eastAsia="uk-UA"/>
              </w:rPr>
              <w:t>та обслуговування житлового будинку,</w:t>
            </w:r>
            <w:r w:rsidRPr="007D03B4">
              <w:t xml:space="preserve"> </w:t>
            </w:r>
            <w:r w:rsidRPr="007D03B4">
              <w:rPr>
                <w:lang w:eastAsia="uk-UA"/>
              </w:rPr>
              <w:t>господарських будівель і споруд по</w:t>
            </w:r>
            <w:r w:rsidRPr="007D03B4">
              <w:t xml:space="preserve"> </w:t>
            </w:r>
            <w:r w:rsidRPr="007D03B4">
              <w:rPr>
                <w:lang w:eastAsia="uk-UA"/>
              </w:rPr>
              <w:t>вул. В.Труша, 15  у м. Новий Розділ з метою</w:t>
            </w:r>
            <w:r w:rsidRPr="007D03B4">
              <w:t xml:space="preserve"> </w:t>
            </w:r>
            <w:r w:rsidRPr="007D03B4">
              <w:rPr>
                <w:lang w:eastAsia="uk-UA"/>
              </w:rPr>
              <w:t>надання у власність  Захожому Руслану Ростиславовичу</w:t>
            </w:r>
          </w:p>
        </w:tc>
        <w:tc>
          <w:tcPr>
            <w:tcW w:w="1080" w:type="dxa"/>
            <w:shd w:val="clear" w:color="auto" w:fill="FFFFFF"/>
            <w:vAlign w:val="center"/>
          </w:tcPr>
          <w:p w:rsidR="009957AE" w:rsidRPr="00CB2235" w:rsidRDefault="009957AE" w:rsidP="00DC77BC">
            <w:pPr>
              <w:jc w:val="both"/>
              <w:rPr>
                <w:lang w:val="uk-UA"/>
              </w:rPr>
            </w:pPr>
            <w:r w:rsidRPr="007D03B4">
              <w:t>12</w:t>
            </w:r>
            <w:r>
              <w:rPr>
                <w:lang w:val="uk-UA"/>
              </w:rPr>
              <w:t>84</w:t>
            </w:r>
          </w:p>
        </w:tc>
        <w:tc>
          <w:tcPr>
            <w:tcW w:w="1260" w:type="dxa"/>
            <w:shd w:val="clear" w:color="auto" w:fill="FFFFFF"/>
            <w:vAlign w:val="center"/>
          </w:tcPr>
          <w:p w:rsidR="009957AE" w:rsidRPr="007E27CA" w:rsidRDefault="009957AE" w:rsidP="00DC77BC">
            <w:pPr>
              <w:jc w:val="both"/>
              <w:rPr>
                <w:lang w:val="uk-UA"/>
              </w:rPr>
            </w:pPr>
            <w:r>
              <w:rPr>
                <w:lang w:val="uk-UA"/>
              </w:rPr>
              <w:t>1259</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pPr>
            <w:r w:rsidRPr="007D03B4">
              <w:rPr>
                <w:lang w:eastAsia="uk-UA"/>
              </w:rPr>
              <w:t>Про надання дозволу на виготовлення</w:t>
            </w:r>
            <w:r w:rsidRPr="007D03B4">
              <w:t xml:space="preserve"> </w:t>
            </w:r>
            <w:r w:rsidRPr="007D03B4">
              <w:rPr>
                <w:lang w:eastAsia="uk-UA"/>
              </w:rPr>
              <w:t>проекту землеустрою щодо відведення</w:t>
            </w:r>
            <w:r w:rsidRPr="007D03B4">
              <w:t xml:space="preserve"> </w:t>
            </w:r>
            <w:r w:rsidRPr="007D03B4">
              <w:rPr>
                <w:lang w:eastAsia="uk-UA"/>
              </w:rPr>
              <w:t>земельної ділянки для будівництва та обслуговування житлового будинку,</w:t>
            </w:r>
            <w:r w:rsidRPr="007D03B4">
              <w:t xml:space="preserve"> </w:t>
            </w:r>
            <w:r w:rsidRPr="007D03B4">
              <w:rPr>
                <w:lang w:eastAsia="uk-UA"/>
              </w:rPr>
              <w:t>господарських будівель і споруд по вул. Труша , 9  у м. Новий Розділ з метою</w:t>
            </w:r>
            <w:r w:rsidRPr="007D03B4">
              <w:t xml:space="preserve"> </w:t>
            </w:r>
            <w:r w:rsidRPr="007D03B4">
              <w:rPr>
                <w:lang w:eastAsia="uk-UA"/>
              </w:rPr>
              <w:t>надання у власність  Волосацькому Володимиру Мирославовичу</w:t>
            </w:r>
          </w:p>
        </w:tc>
        <w:tc>
          <w:tcPr>
            <w:tcW w:w="1080" w:type="dxa"/>
            <w:shd w:val="clear" w:color="auto" w:fill="FFFFFF"/>
            <w:vAlign w:val="center"/>
          </w:tcPr>
          <w:p w:rsidR="009957AE" w:rsidRPr="00CB2235" w:rsidRDefault="009957AE" w:rsidP="00DC77BC">
            <w:pPr>
              <w:jc w:val="both"/>
              <w:rPr>
                <w:lang w:val="uk-UA"/>
              </w:rPr>
            </w:pPr>
            <w:r w:rsidRPr="007D03B4">
              <w:t>12</w:t>
            </w:r>
            <w:r>
              <w:rPr>
                <w:lang w:val="uk-UA"/>
              </w:rPr>
              <w:t>85</w:t>
            </w:r>
          </w:p>
        </w:tc>
        <w:tc>
          <w:tcPr>
            <w:tcW w:w="1260" w:type="dxa"/>
            <w:shd w:val="clear" w:color="auto" w:fill="FFFFFF"/>
            <w:vAlign w:val="center"/>
          </w:tcPr>
          <w:p w:rsidR="009957AE" w:rsidRPr="007E27CA" w:rsidRDefault="009957AE" w:rsidP="00DC77BC">
            <w:pPr>
              <w:jc w:val="both"/>
              <w:rPr>
                <w:lang w:val="uk-UA"/>
              </w:rPr>
            </w:pPr>
            <w:r>
              <w:rPr>
                <w:lang w:val="uk-UA"/>
              </w:rPr>
              <w:t>1260</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pPr>
            <w:r w:rsidRPr="007D03B4">
              <w:rPr>
                <w:lang w:eastAsia="uk-UA"/>
              </w:rPr>
              <w:t>Про надання дозволу на виготовлення</w:t>
            </w:r>
            <w:r w:rsidRPr="007D03B4">
              <w:t xml:space="preserve"> </w:t>
            </w:r>
            <w:r w:rsidRPr="007D03B4">
              <w:rPr>
                <w:lang w:eastAsia="uk-UA"/>
              </w:rPr>
              <w:t>проекту землеустрою щодо відведення</w:t>
            </w:r>
            <w:r w:rsidRPr="007D03B4">
              <w:t xml:space="preserve"> </w:t>
            </w:r>
            <w:r w:rsidRPr="007D03B4">
              <w:rPr>
                <w:lang w:eastAsia="uk-UA"/>
              </w:rPr>
              <w:t>земельної ділянки для будівництва</w:t>
            </w:r>
            <w:r w:rsidRPr="007D03B4">
              <w:t xml:space="preserve"> </w:t>
            </w:r>
            <w:r w:rsidRPr="007D03B4">
              <w:rPr>
                <w:lang w:eastAsia="uk-UA"/>
              </w:rPr>
              <w:t>та обслуговування житлового будинку,</w:t>
            </w:r>
            <w:r w:rsidRPr="007D03B4">
              <w:t xml:space="preserve"> </w:t>
            </w:r>
            <w:r w:rsidRPr="007D03B4">
              <w:rPr>
                <w:lang w:eastAsia="uk-UA"/>
              </w:rPr>
              <w:t>господарських будівель і споруд по</w:t>
            </w:r>
            <w:r w:rsidRPr="007D03B4">
              <w:t xml:space="preserve"> </w:t>
            </w:r>
            <w:r w:rsidRPr="007D03B4">
              <w:rPr>
                <w:lang w:eastAsia="uk-UA"/>
              </w:rPr>
              <w:t>вул. В.Труханського, 13 у м. Новий Розділ з метою</w:t>
            </w:r>
            <w:r w:rsidRPr="007D03B4">
              <w:t xml:space="preserve"> </w:t>
            </w:r>
            <w:r w:rsidRPr="007D03B4">
              <w:rPr>
                <w:lang w:eastAsia="uk-UA"/>
              </w:rPr>
              <w:t>надання у власність  Сенишину Назару Богдановичу</w:t>
            </w:r>
          </w:p>
        </w:tc>
        <w:tc>
          <w:tcPr>
            <w:tcW w:w="1080" w:type="dxa"/>
            <w:shd w:val="clear" w:color="auto" w:fill="FFFFFF"/>
            <w:vAlign w:val="center"/>
          </w:tcPr>
          <w:p w:rsidR="009957AE" w:rsidRPr="00CB2235" w:rsidRDefault="009957AE" w:rsidP="00DC77BC">
            <w:pPr>
              <w:jc w:val="both"/>
              <w:rPr>
                <w:lang w:val="uk-UA"/>
              </w:rPr>
            </w:pPr>
            <w:r w:rsidRPr="007D03B4">
              <w:t>12</w:t>
            </w:r>
            <w:r>
              <w:rPr>
                <w:lang w:val="uk-UA"/>
              </w:rPr>
              <w:t>86</w:t>
            </w:r>
          </w:p>
        </w:tc>
        <w:tc>
          <w:tcPr>
            <w:tcW w:w="1260" w:type="dxa"/>
            <w:shd w:val="clear" w:color="auto" w:fill="FFFFFF"/>
            <w:vAlign w:val="center"/>
          </w:tcPr>
          <w:p w:rsidR="009957AE" w:rsidRPr="007E27CA" w:rsidRDefault="009957AE" w:rsidP="00DC77BC">
            <w:pPr>
              <w:jc w:val="both"/>
              <w:rPr>
                <w:lang w:val="uk-UA"/>
              </w:rPr>
            </w:pPr>
            <w:r>
              <w:rPr>
                <w:lang w:val="uk-UA"/>
              </w:rPr>
              <w:t>1261</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536CDC" w:rsidRDefault="009957AE" w:rsidP="00DC77BC">
            <w:pPr>
              <w:pStyle w:val="Style3"/>
              <w:widowControl/>
              <w:jc w:val="both"/>
              <w:rPr>
                <w:shd w:val="clear" w:color="auto" w:fill="FFFFFF"/>
                <w:lang w:val="uk-UA" w:eastAsia="en-US"/>
              </w:rPr>
            </w:pPr>
            <w:r w:rsidRPr="007D03B4">
              <w:rPr>
                <w:lang w:eastAsia="uk-UA"/>
              </w:rPr>
              <w:t>Про надання дозволу на виготовлення</w:t>
            </w:r>
            <w:r w:rsidRPr="007D03B4">
              <w:t xml:space="preserve"> </w:t>
            </w:r>
            <w:r w:rsidRPr="007D03B4">
              <w:rPr>
                <w:lang w:eastAsia="uk-UA"/>
              </w:rPr>
              <w:t>проекту землеустрою щодо відведення</w:t>
            </w:r>
            <w:r w:rsidRPr="007D03B4">
              <w:t xml:space="preserve"> </w:t>
            </w:r>
            <w:r w:rsidRPr="007D03B4">
              <w:rPr>
                <w:lang w:eastAsia="uk-UA"/>
              </w:rPr>
              <w:t>земельної ділянки для будівництва</w:t>
            </w:r>
            <w:r w:rsidRPr="007D03B4">
              <w:t xml:space="preserve"> </w:t>
            </w:r>
            <w:r w:rsidRPr="007D03B4">
              <w:rPr>
                <w:lang w:eastAsia="uk-UA"/>
              </w:rPr>
              <w:t>та обслуговування житлового будинку,</w:t>
            </w:r>
            <w:r w:rsidRPr="007D03B4">
              <w:t xml:space="preserve"> </w:t>
            </w:r>
            <w:r w:rsidRPr="007D03B4">
              <w:rPr>
                <w:lang w:eastAsia="uk-UA"/>
              </w:rPr>
              <w:t>господарських будівель і споруд по</w:t>
            </w:r>
            <w:r w:rsidRPr="007D03B4">
              <w:t xml:space="preserve"> </w:t>
            </w:r>
            <w:r w:rsidRPr="007D03B4">
              <w:rPr>
                <w:lang w:eastAsia="uk-UA"/>
              </w:rPr>
              <w:t>вул. Добровольців, 20 у м. Новий Розділ з метою</w:t>
            </w:r>
            <w:r w:rsidRPr="007D03B4">
              <w:t xml:space="preserve"> </w:t>
            </w:r>
            <w:r w:rsidRPr="007D03B4">
              <w:rPr>
                <w:lang w:eastAsia="uk-UA"/>
              </w:rPr>
              <w:t>надання у власність  Ялинюку Віталію Юрійовичу</w:t>
            </w:r>
          </w:p>
        </w:tc>
        <w:tc>
          <w:tcPr>
            <w:tcW w:w="1080" w:type="dxa"/>
            <w:shd w:val="clear" w:color="auto" w:fill="FFFFFF"/>
            <w:vAlign w:val="center"/>
          </w:tcPr>
          <w:p w:rsidR="009957AE" w:rsidRPr="00CB2235" w:rsidRDefault="009957AE" w:rsidP="00DC77BC">
            <w:pPr>
              <w:jc w:val="both"/>
              <w:rPr>
                <w:lang w:val="uk-UA"/>
              </w:rPr>
            </w:pPr>
            <w:r w:rsidRPr="007D03B4">
              <w:t>12</w:t>
            </w:r>
            <w:r>
              <w:rPr>
                <w:lang w:val="uk-UA"/>
              </w:rPr>
              <w:t>87</w:t>
            </w:r>
          </w:p>
        </w:tc>
        <w:tc>
          <w:tcPr>
            <w:tcW w:w="1260" w:type="dxa"/>
            <w:shd w:val="clear" w:color="auto" w:fill="FFFFFF"/>
            <w:vAlign w:val="center"/>
          </w:tcPr>
          <w:p w:rsidR="009957AE" w:rsidRPr="007E27CA" w:rsidRDefault="009957AE" w:rsidP="00DC77BC">
            <w:pPr>
              <w:jc w:val="both"/>
              <w:rPr>
                <w:lang w:val="uk-UA"/>
              </w:rPr>
            </w:pPr>
            <w:r>
              <w:rPr>
                <w:lang w:val="uk-UA"/>
              </w:rPr>
              <w:t>1262</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pPr>
            <w:r w:rsidRPr="007D03B4">
              <w:rPr>
                <w:bCs/>
                <w:lang w:eastAsia="uk-UA"/>
              </w:rPr>
              <w:t>Про надання дозволу на виготовлення технічної документації із землеустрою  щодо встановлення меж земельної ділянкив натурі (на місцевості) для будівництва та </w:t>
            </w:r>
            <w:r w:rsidRPr="007D03B4">
              <w:t xml:space="preserve"> </w:t>
            </w:r>
            <w:r w:rsidRPr="007D03B4">
              <w:rPr>
                <w:bCs/>
                <w:lang w:eastAsia="uk-UA"/>
              </w:rPr>
              <w:t>обслуговування житлового будинку, господарських будівель і споруд</w:t>
            </w:r>
            <w:r w:rsidRPr="007D03B4">
              <w:t xml:space="preserve"> </w:t>
            </w:r>
            <w:r w:rsidRPr="007D03B4">
              <w:rPr>
                <w:bCs/>
                <w:lang w:eastAsia="uk-UA"/>
              </w:rPr>
              <w:t>по вул. Котляревського, 18 з метою надання у власність Воробець Ганні Степанівні</w:t>
            </w:r>
          </w:p>
        </w:tc>
        <w:tc>
          <w:tcPr>
            <w:tcW w:w="1080" w:type="dxa"/>
            <w:shd w:val="clear" w:color="auto" w:fill="FFFFFF"/>
            <w:vAlign w:val="center"/>
          </w:tcPr>
          <w:p w:rsidR="009957AE" w:rsidRPr="00A758C3" w:rsidRDefault="009957AE" w:rsidP="00DC77BC">
            <w:pPr>
              <w:jc w:val="both"/>
              <w:rPr>
                <w:lang w:val="uk-UA"/>
              </w:rPr>
            </w:pPr>
            <w:r w:rsidRPr="007D03B4">
              <w:t>12</w:t>
            </w:r>
            <w:r>
              <w:rPr>
                <w:lang w:val="uk-UA"/>
              </w:rPr>
              <w:t>79</w:t>
            </w:r>
          </w:p>
        </w:tc>
        <w:tc>
          <w:tcPr>
            <w:tcW w:w="1260" w:type="dxa"/>
            <w:shd w:val="clear" w:color="auto" w:fill="FFFFFF"/>
            <w:vAlign w:val="center"/>
          </w:tcPr>
          <w:p w:rsidR="009957AE" w:rsidRPr="00321681" w:rsidRDefault="009957AE" w:rsidP="00DC77BC">
            <w:pPr>
              <w:jc w:val="both"/>
              <w:rPr>
                <w:lang w:val="uk-UA"/>
              </w:rPr>
            </w:pPr>
            <w:r>
              <w:rPr>
                <w:lang w:val="uk-UA"/>
              </w:rPr>
              <w:t>1263</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C179D4" w:rsidRDefault="009957AE" w:rsidP="00DC77BC">
            <w:pPr>
              <w:jc w:val="both"/>
              <w:rPr>
                <w:lang w:val="uk-UA"/>
              </w:rPr>
            </w:pPr>
            <w:r w:rsidRPr="00C179D4">
              <w:rPr>
                <w:lang w:val="uk-UA"/>
              </w:rPr>
              <w:t xml:space="preserve">Про затвердження проектів землеустрою щодо відведення земельних ділянок у власність </w:t>
            </w:r>
            <w:r w:rsidRPr="00C179D4">
              <w:rPr>
                <w:bCs/>
                <w:lang w:val="uk-UA" w:eastAsia="uk-UA"/>
              </w:rPr>
              <w:t>для</w:t>
            </w:r>
            <w:r>
              <w:rPr>
                <w:bCs/>
                <w:lang w:eastAsia="uk-UA"/>
              </w:rPr>
              <w:t>  </w:t>
            </w:r>
            <w:r w:rsidRPr="00C179D4">
              <w:rPr>
                <w:bCs/>
                <w:lang w:val="uk-UA" w:eastAsia="uk-UA"/>
              </w:rPr>
              <w:t>будівництва та обслуговування житлового будинку, господарських будівель і споруд  (присадибна  ділянка)</w:t>
            </w:r>
            <w:r w:rsidRPr="00C179D4">
              <w:rPr>
                <w:lang w:val="uk-UA"/>
              </w:rPr>
              <w:t xml:space="preserve"> в м. Новий Розділ </w:t>
            </w:r>
            <w:r w:rsidRPr="00C179D4">
              <w:rPr>
                <w:bCs/>
                <w:lang w:val="uk-UA" w:eastAsia="uk-UA"/>
              </w:rPr>
              <w:t>та надання їх у власність</w:t>
            </w:r>
            <w:r w:rsidRPr="00C179D4">
              <w:rPr>
                <w:lang w:val="uk-UA"/>
              </w:rPr>
              <w:t xml:space="preserve">   </w:t>
            </w:r>
          </w:p>
        </w:tc>
        <w:tc>
          <w:tcPr>
            <w:tcW w:w="1080" w:type="dxa"/>
            <w:shd w:val="clear" w:color="auto" w:fill="FFFFFF"/>
            <w:vAlign w:val="center"/>
          </w:tcPr>
          <w:p w:rsidR="009957AE" w:rsidRPr="00A758C3" w:rsidRDefault="009957AE" w:rsidP="00DC77BC">
            <w:pPr>
              <w:jc w:val="both"/>
              <w:rPr>
                <w:lang w:val="uk-UA"/>
              </w:rPr>
            </w:pPr>
            <w:r w:rsidRPr="007D03B4">
              <w:t>12</w:t>
            </w:r>
            <w:r>
              <w:rPr>
                <w:lang w:val="uk-UA"/>
              </w:rPr>
              <w:t>80</w:t>
            </w:r>
          </w:p>
        </w:tc>
        <w:tc>
          <w:tcPr>
            <w:tcW w:w="1260" w:type="dxa"/>
            <w:shd w:val="clear" w:color="auto" w:fill="FFFFFF"/>
            <w:vAlign w:val="center"/>
          </w:tcPr>
          <w:p w:rsidR="009957AE" w:rsidRPr="007E27CA" w:rsidRDefault="009957AE" w:rsidP="00DC77BC">
            <w:pPr>
              <w:jc w:val="both"/>
              <w:rPr>
                <w:lang w:val="uk-UA"/>
              </w:rPr>
            </w:pPr>
            <w:r>
              <w:rPr>
                <w:lang w:val="uk-UA"/>
              </w:rPr>
              <w:t>1264</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536CDC" w:rsidRDefault="009957AE" w:rsidP="00DC77BC">
            <w:pPr>
              <w:jc w:val="both"/>
              <w:rPr>
                <w:lang w:eastAsia="uk-UA"/>
              </w:rPr>
            </w:pPr>
            <w:r w:rsidRPr="007D03B4">
              <w:rPr>
                <w:bCs/>
              </w:rPr>
              <w:t>Про затвердження проекту  землеустрою щодо відведення земельної ділянки  у користування для розміщення і обслуговування цілісного комплексу стадіону «Галичина» по вул. Грушевського м. Новий Розділ та надання її  в постійне користування Новороздільській дитячо-юнацькій спортивній школі</w:t>
            </w:r>
          </w:p>
        </w:tc>
        <w:tc>
          <w:tcPr>
            <w:tcW w:w="1080" w:type="dxa"/>
            <w:shd w:val="clear" w:color="auto" w:fill="FFFFFF"/>
            <w:vAlign w:val="center"/>
          </w:tcPr>
          <w:p w:rsidR="009957AE" w:rsidRPr="00A758C3" w:rsidRDefault="009957AE" w:rsidP="00DC77BC">
            <w:pPr>
              <w:jc w:val="both"/>
              <w:rPr>
                <w:lang w:val="uk-UA"/>
              </w:rPr>
            </w:pPr>
            <w:r w:rsidRPr="007D03B4">
              <w:t>12</w:t>
            </w:r>
            <w:r>
              <w:rPr>
                <w:lang w:val="uk-UA"/>
              </w:rPr>
              <w:t>82</w:t>
            </w:r>
          </w:p>
        </w:tc>
        <w:tc>
          <w:tcPr>
            <w:tcW w:w="1260" w:type="dxa"/>
            <w:shd w:val="clear" w:color="auto" w:fill="FFFFFF"/>
            <w:vAlign w:val="center"/>
          </w:tcPr>
          <w:p w:rsidR="009957AE" w:rsidRPr="007E27CA" w:rsidRDefault="009957AE" w:rsidP="00DC77BC">
            <w:pPr>
              <w:jc w:val="both"/>
              <w:rPr>
                <w:lang w:val="uk-UA"/>
              </w:rPr>
            </w:pPr>
            <w:r>
              <w:rPr>
                <w:lang w:val="uk-UA"/>
              </w:rPr>
              <w:t>1277</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shd w:val="clear" w:color="auto" w:fill="FFFFFF"/>
              <w:jc w:val="both"/>
              <w:rPr>
                <w:bCs/>
              </w:rPr>
            </w:pPr>
            <w:r w:rsidRPr="00C179D4">
              <w:rPr>
                <w:shd w:val="clear" w:color="auto" w:fill="FAFAFA"/>
                <w:lang w:val="uk-UA" w:eastAsia="uk-UA"/>
              </w:rPr>
              <w:t xml:space="preserve">Про внесення змін у рішення від 06.12.2019 р. № 1213 «Про затвердження  технічної документації із землеустрою щодо поділу земельної ділянки по вул. </w:t>
            </w:r>
            <w:r w:rsidRPr="007D03B4">
              <w:rPr>
                <w:shd w:val="clear" w:color="auto" w:fill="FAFAFA"/>
                <w:lang w:eastAsia="uk-UA"/>
              </w:rPr>
              <w:t>Ходорівська, 4 в м. Новий Розділ та надання в оренду земельних ділянок»</w:t>
            </w:r>
          </w:p>
        </w:tc>
        <w:tc>
          <w:tcPr>
            <w:tcW w:w="1080" w:type="dxa"/>
            <w:shd w:val="clear" w:color="auto" w:fill="FFFFFF"/>
            <w:vAlign w:val="center"/>
          </w:tcPr>
          <w:p w:rsidR="009957AE" w:rsidRPr="00A758C3" w:rsidRDefault="009957AE" w:rsidP="00DC77BC">
            <w:pPr>
              <w:jc w:val="both"/>
              <w:rPr>
                <w:lang w:val="uk-UA"/>
              </w:rPr>
            </w:pPr>
            <w:r w:rsidRPr="007D03B4">
              <w:t>12</w:t>
            </w:r>
            <w:r>
              <w:rPr>
                <w:lang w:val="uk-UA"/>
              </w:rPr>
              <w:t>78</w:t>
            </w:r>
          </w:p>
        </w:tc>
        <w:tc>
          <w:tcPr>
            <w:tcW w:w="1260" w:type="dxa"/>
            <w:shd w:val="clear" w:color="auto" w:fill="FFFFFF"/>
            <w:vAlign w:val="center"/>
          </w:tcPr>
          <w:p w:rsidR="009957AE" w:rsidRPr="007E27CA" w:rsidRDefault="009957AE" w:rsidP="00DC77BC">
            <w:pPr>
              <w:jc w:val="both"/>
              <w:rPr>
                <w:lang w:val="uk-UA"/>
              </w:rPr>
            </w:pPr>
            <w:r>
              <w:rPr>
                <w:lang w:val="uk-UA"/>
              </w:rPr>
              <w:t>1265</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pPr>
            <w:r>
              <w:rPr>
                <w:bCs/>
              </w:rPr>
              <w:t>Про визначення переліку земельних ділянок для підготовки лотів для продажу у власність</w:t>
            </w:r>
            <w:r w:rsidRPr="007D03B4">
              <w:rPr>
                <w:bCs/>
              </w:rPr>
              <w:t xml:space="preserve"> </w:t>
            </w:r>
            <w:r>
              <w:rPr>
                <w:bCs/>
              </w:rPr>
              <w:t>земельної ділянки на земельних торгах у формі</w:t>
            </w:r>
            <w:r w:rsidRPr="007D03B4">
              <w:rPr>
                <w:bCs/>
              </w:rPr>
              <w:t xml:space="preserve"> аукціону та надання дозволу на </w:t>
            </w:r>
            <w:r>
              <w:rPr>
                <w:bCs/>
              </w:rPr>
              <w:t>виготовлення </w:t>
            </w:r>
            <w:r w:rsidRPr="007D03B4">
              <w:rPr>
                <w:bCs/>
              </w:rPr>
              <w:t xml:space="preserve"> </w:t>
            </w:r>
            <w:r>
              <w:t>відповідної документації</w:t>
            </w:r>
          </w:p>
        </w:tc>
        <w:tc>
          <w:tcPr>
            <w:tcW w:w="1080" w:type="dxa"/>
            <w:shd w:val="clear" w:color="auto" w:fill="FFFFFF"/>
            <w:vAlign w:val="center"/>
          </w:tcPr>
          <w:p w:rsidR="009957AE" w:rsidRPr="00A758C3" w:rsidRDefault="009957AE" w:rsidP="00DC77BC">
            <w:pPr>
              <w:jc w:val="both"/>
              <w:rPr>
                <w:lang w:val="uk-UA"/>
              </w:rPr>
            </w:pPr>
            <w:r w:rsidRPr="007D03B4">
              <w:t>12</w:t>
            </w:r>
            <w:r>
              <w:rPr>
                <w:lang w:val="uk-UA"/>
              </w:rPr>
              <w:t>92</w:t>
            </w:r>
          </w:p>
        </w:tc>
        <w:tc>
          <w:tcPr>
            <w:tcW w:w="1260" w:type="dxa"/>
            <w:shd w:val="clear" w:color="auto" w:fill="FFFFFF"/>
            <w:vAlign w:val="center"/>
          </w:tcPr>
          <w:p w:rsidR="009957AE" w:rsidRPr="007E27CA" w:rsidRDefault="009957AE" w:rsidP="00DC77BC">
            <w:pPr>
              <w:jc w:val="both"/>
              <w:rPr>
                <w:lang w:val="uk-UA"/>
              </w:rPr>
            </w:pPr>
            <w:r>
              <w:rPr>
                <w:lang w:val="uk-UA"/>
              </w:rPr>
              <w:t>відхилено</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pPr>
            <w:r w:rsidRPr="007D03B4">
              <w:t>Про внесення змін до положення про порядок надання допомоги на поховання</w:t>
            </w:r>
            <w:r w:rsidRPr="007D03B4">
              <w:rPr>
                <w:bCs/>
                <w:lang w:eastAsia="uk-UA"/>
              </w:rPr>
              <w:t xml:space="preserve"> Про надання дозволу на проведення експертної грошової оцінки </w:t>
            </w:r>
            <w:r w:rsidRPr="007D03B4">
              <w:rPr>
                <w:lang w:eastAsia="uk-UA"/>
              </w:rPr>
              <w:t>земельної ділянки для обслуговування власної будівлі по  вул. Промислова, 9-А  у  м. Новий Розділ</w:t>
            </w:r>
          </w:p>
        </w:tc>
        <w:tc>
          <w:tcPr>
            <w:tcW w:w="1080" w:type="dxa"/>
            <w:shd w:val="clear" w:color="auto" w:fill="FFFFFF"/>
            <w:vAlign w:val="center"/>
          </w:tcPr>
          <w:p w:rsidR="009957AE" w:rsidRPr="00A758C3" w:rsidRDefault="009957AE" w:rsidP="00DC77BC">
            <w:pPr>
              <w:jc w:val="both"/>
              <w:rPr>
                <w:lang w:val="uk-UA"/>
              </w:rPr>
            </w:pPr>
            <w:r w:rsidRPr="007D03B4">
              <w:t>12</w:t>
            </w:r>
            <w:r>
              <w:rPr>
                <w:lang w:val="uk-UA"/>
              </w:rPr>
              <w:t>83</w:t>
            </w:r>
          </w:p>
        </w:tc>
        <w:tc>
          <w:tcPr>
            <w:tcW w:w="1260" w:type="dxa"/>
            <w:shd w:val="clear" w:color="auto" w:fill="FFFFFF"/>
            <w:vAlign w:val="center"/>
          </w:tcPr>
          <w:p w:rsidR="009957AE" w:rsidRPr="007E27CA" w:rsidRDefault="009957AE" w:rsidP="00DC77BC">
            <w:pPr>
              <w:jc w:val="both"/>
              <w:rPr>
                <w:lang w:val="uk-UA"/>
              </w:rPr>
            </w:pPr>
            <w:r>
              <w:rPr>
                <w:lang w:val="uk-UA"/>
              </w:rPr>
              <w:t>1266</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shd w:val="clear" w:color="auto" w:fill="FFFFFF"/>
              <w:jc w:val="both"/>
              <w:textAlignment w:val="baseline"/>
              <w:rPr>
                <w:bCs/>
                <w:bdr w:val="none" w:sz="0" w:space="0" w:color="auto" w:frame="1"/>
                <w:shd w:val="clear" w:color="auto" w:fill="FFFFFF"/>
                <w:lang w:eastAsia="uk-UA"/>
              </w:rPr>
            </w:pPr>
            <w:r>
              <w:t>Про затверджен</w:t>
            </w:r>
            <w:r w:rsidRPr="007D03B4">
              <w:t xml:space="preserve">ня  звіту про експертну грошову </w:t>
            </w:r>
            <w:r>
              <w:t xml:space="preserve">оцінку земельної ділянки  по вул. Грушевського, </w:t>
            </w:r>
            <w:smartTag w:uri="urn:schemas-microsoft-com:office:smarttags" w:element="metricconverter">
              <w:smartTagPr>
                <w:attr w:name="ProductID" w:val="49 м"/>
              </w:smartTagPr>
              <w:r>
                <w:t>49</w:t>
              </w:r>
              <w:r w:rsidRPr="007D03B4">
                <w:t xml:space="preserve"> </w:t>
              </w:r>
              <w:r>
                <w:t>м</w:t>
              </w:r>
            </w:smartTag>
            <w:r>
              <w:t>. Новий Розділ та продаж її у власність</w:t>
            </w:r>
          </w:p>
        </w:tc>
        <w:tc>
          <w:tcPr>
            <w:tcW w:w="1080" w:type="dxa"/>
            <w:shd w:val="clear" w:color="auto" w:fill="FFFFFF"/>
            <w:vAlign w:val="center"/>
          </w:tcPr>
          <w:p w:rsidR="009957AE" w:rsidRPr="00A758C3" w:rsidRDefault="009957AE" w:rsidP="00DC77BC">
            <w:pPr>
              <w:jc w:val="both"/>
              <w:rPr>
                <w:lang w:val="uk-UA"/>
              </w:rPr>
            </w:pPr>
            <w:r w:rsidRPr="007D03B4">
              <w:t>12</w:t>
            </w:r>
            <w:r>
              <w:rPr>
                <w:lang w:val="uk-UA"/>
              </w:rPr>
              <w:t>93</w:t>
            </w:r>
          </w:p>
        </w:tc>
        <w:tc>
          <w:tcPr>
            <w:tcW w:w="1260" w:type="dxa"/>
            <w:shd w:val="clear" w:color="auto" w:fill="FFFFFF"/>
            <w:vAlign w:val="center"/>
          </w:tcPr>
          <w:p w:rsidR="009957AE" w:rsidRPr="007E27CA" w:rsidRDefault="009957AE" w:rsidP="00DC77BC">
            <w:pPr>
              <w:jc w:val="both"/>
              <w:rPr>
                <w:lang w:val="uk-UA"/>
              </w:rPr>
            </w:pPr>
            <w:r>
              <w:rPr>
                <w:lang w:val="uk-UA"/>
              </w:rPr>
              <w:t>1267</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tabs>
                <w:tab w:val="left" w:pos="2130"/>
              </w:tabs>
              <w:jc w:val="both"/>
            </w:pPr>
            <w:r w:rsidRPr="007D03B4">
              <w:rPr>
                <w:lang w:eastAsia="uk-UA"/>
              </w:rPr>
              <w:t>Про поновлення договору оренди земельної ділянки комунальної власності в м. Новий Розділ по вул. Винниченка, 2 МКТП «Міський Ринок»</w:t>
            </w:r>
          </w:p>
        </w:tc>
        <w:tc>
          <w:tcPr>
            <w:tcW w:w="1080" w:type="dxa"/>
            <w:shd w:val="clear" w:color="auto" w:fill="FFFFFF"/>
            <w:vAlign w:val="center"/>
          </w:tcPr>
          <w:p w:rsidR="009957AE" w:rsidRPr="00A758C3" w:rsidRDefault="009957AE" w:rsidP="00DC77BC">
            <w:pPr>
              <w:jc w:val="both"/>
              <w:rPr>
                <w:lang w:val="uk-UA"/>
              </w:rPr>
            </w:pPr>
            <w:r w:rsidRPr="007D03B4">
              <w:t>12</w:t>
            </w:r>
            <w:r>
              <w:rPr>
                <w:lang w:val="uk-UA"/>
              </w:rPr>
              <w:t>94</w:t>
            </w:r>
          </w:p>
        </w:tc>
        <w:tc>
          <w:tcPr>
            <w:tcW w:w="1260" w:type="dxa"/>
            <w:shd w:val="clear" w:color="auto" w:fill="FFFFFF"/>
            <w:vAlign w:val="center"/>
          </w:tcPr>
          <w:p w:rsidR="009957AE" w:rsidRPr="007E27CA" w:rsidRDefault="009957AE" w:rsidP="00DC77BC">
            <w:pPr>
              <w:jc w:val="both"/>
              <w:rPr>
                <w:lang w:val="uk-UA"/>
              </w:rPr>
            </w:pPr>
            <w:r>
              <w:rPr>
                <w:lang w:val="uk-UA"/>
              </w:rPr>
              <w:t>знято</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C179D4" w:rsidRDefault="009957AE" w:rsidP="00A758C3">
            <w:pPr>
              <w:contextualSpacing/>
              <w:rPr>
                <w:lang w:val="uk-UA" w:eastAsia="uk-UA"/>
              </w:rPr>
            </w:pPr>
            <w:r w:rsidRPr="00C179D4">
              <w:rPr>
                <w:lang w:val="uk-UA" w:eastAsia="uk-UA"/>
              </w:rPr>
              <w:t>Про затвердження співфінансування</w:t>
            </w:r>
            <w:r>
              <w:rPr>
                <w:lang w:val="uk-UA" w:eastAsia="uk-UA"/>
              </w:rPr>
              <w:t xml:space="preserve"> </w:t>
            </w:r>
            <w:r w:rsidRPr="00C179D4">
              <w:rPr>
                <w:lang w:val="uk-UA" w:eastAsia="uk-UA"/>
              </w:rPr>
              <w:t>поданих проєктів місцевих ініціатив</w:t>
            </w:r>
          </w:p>
        </w:tc>
        <w:tc>
          <w:tcPr>
            <w:tcW w:w="1080" w:type="dxa"/>
            <w:shd w:val="clear" w:color="auto" w:fill="FFFFFF"/>
            <w:vAlign w:val="center"/>
          </w:tcPr>
          <w:p w:rsidR="009957AE" w:rsidRPr="00A758C3" w:rsidRDefault="009957AE" w:rsidP="00DC77BC">
            <w:pPr>
              <w:jc w:val="both"/>
              <w:rPr>
                <w:lang w:val="uk-UA"/>
              </w:rPr>
            </w:pPr>
            <w:r w:rsidRPr="007D03B4">
              <w:rPr>
                <w:lang w:val="en-US"/>
              </w:rPr>
              <w:t>12</w:t>
            </w:r>
            <w:r>
              <w:rPr>
                <w:lang w:val="uk-UA"/>
              </w:rPr>
              <w:t>97</w:t>
            </w:r>
          </w:p>
        </w:tc>
        <w:tc>
          <w:tcPr>
            <w:tcW w:w="1260" w:type="dxa"/>
            <w:shd w:val="clear" w:color="auto" w:fill="FFFFFF"/>
            <w:vAlign w:val="center"/>
          </w:tcPr>
          <w:p w:rsidR="009957AE" w:rsidRPr="007E27CA" w:rsidRDefault="009957AE" w:rsidP="00DC77BC">
            <w:pPr>
              <w:jc w:val="both"/>
              <w:rPr>
                <w:lang w:val="uk-UA"/>
              </w:rPr>
            </w:pPr>
            <w:r>
              <w:rPr>
                <w:lang w:val="uk-UA"/>
              </w:rPr>
              <w:t>1268</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r>
              <w:rPr>
                <w:lang w:val="uk-UA" w:eastAsia="en-US"/>
              </w:rPr>
              <w:t>Й</w:t>
            </w:r>
          </w:p>
        </w:tc>
        <w:tc>
          <w:tcPr>
            <w:tcW w:w="6699" w:type="dxa"/>
            <w:shd w:val="clear" w:color="auto" w:fill="FFFFFF"/>
            <w:vAlign w:val="center"/>
          </w:tcPr>
          <w:p w:rsidR="009957AE" w:rsidRPr="007D03B4" w:rsidRDefault="009957AE" w:rsidP="00DC77BC">
            <w:pPr>
              <w:jc w:val="both"/>
            </w:pPr>
            <w:r w:rsidRPr="007D03B4">
              <w:t>Про делегування представника Новороздільської міської ради до складу Госпітальної ради госпітального округу Львівської обл</w:t>
            </w:r>
          </w:p>
        </w:tc>
        <w:tc>
          <w:tcPr>
            <w:tcW w:w="1080" w:type="dxa"/>
            <w:shd w:val="clear" w:color="auto" w:fill="FFFFFF"/>
            <w:vAlign w:val="center"/>
          </w:tcPr>
          <w:p w:rsidR="009957AE" w:rsidRPr="00A758C3" w:rsidRDefault="009957AE" w:rsidP="00DC77BC">
            <w:pPr>
              <w:jc w:val="both"/>
              <w:rPr>
                <w:lang w:val="uk-UA"/>
              </w:rPr>
            </w:pPr>
            <w:r w:rsidRPr="007D03B4">
              <w:t>12</w:t>
            </w:r>
            <w:r>
              <w:rPr>
                <w:lang w:val="uk-UA"/>
              </w:rPr>
              <w:t>73</w:t>
            </w:r>
          </w:p>
        </w:tc>
        <w:tc>
          <w:tcPr>
            <w:tcW w:w="1260" w:type="dxa"/>
            <w:shd w:val="clear" w:color="auto" w:fill="FFFFFF"/>
            <w:vAlign w:val="center"/>
          </w:tcPr>
          <w:p w:rsidR="009957AE" w:rsidRPr="007E27CA" w:rsidRDefault="009957AE" w:rsidP="00DC77BC">
            <w:pPr>
              <w:jc w:val="both"/>
              <w:rPr>
                <w:lang w:val="uk-UA"/>
              </w:rPr>
            </w:pPr>
            <w:r>
              <w:rPr>
                <w:lang w:val="uk-UA"/>
              </w:rPr>
              <w:t>1269</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6428B9">
            <w:r w:rsidRPr="00536CDC">
              <w:t>Про розподіл та спрямування коштів, отриманих від оренди комунального майна територіальної громади м.  Новий Розділ</w:t>
            </w:r>
          </w:p>
        </w:tc>
        <w:tc>
          <w:tcPr>
            <w:tcW w:w="1080" w:type="dxa"/>
            <w:shd w:val="clear" w:color="auto" w:fill="FFFFFF"/>
            <w:vAlign w:val="center"/>
          </w:tcPr>
          <w:p w:rsidR="009957AE" w:rsidRPr="007D03B4" w:rsidRDefault="009957AE" w:rsidP="00DC77BC">
            <w:pPr>
              <w:jc w:val="both"/>
            </w:pPr>
            <w:r>
              <w:t>12</w:t>
            </w:r>
            <w:r>
              <w:rPr>
                <w:lang w:val="uk-UA"/>
              </w:rPr>
              <w:t>9</w:t>
            </w:r>
            <w:r w:rsidRPr="007D03B4">
              <w:t>6</w:t>
            </w:r>
          </w:p>
        </w:tc>
        <w:tc>
          <w:tcPr>
            <w:tcW w:w="1260" w:type="dxa"/>
            <w:shd w:val="clear" w:color="auto" w:fill="FFFFFF"/>
            <w:vAlign w:val="center"/>
          </w:tcPr>
          <w:p w:rsidR="009957AE" w:rsidRPr="007E27CA" w:rsidRDefault="009957AE" w:rsidP="00DC77BC">
            <w:pPr>
              <w:jc w:val="both"/>
              <w:rPr>
                <w:lang w:val="uk-UA"/>
              </w:rPr>
            </w:pPr>
            <w:r>
              <w:rPr>
                <w:lang w:val="uk-UA"/>
              </w:rPr>
              <w:t>1270</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pPr>
            <w:r w:rsidRPr="007D03B4">
              <w:t>Про затвердження розпоряджень міського голови</w:t>
            </w:r>
          </w:p>
        </w:tc>
        <w:tc>
          <w:tcPr>
            <w:tcW w:w="1080" w:type="dxa"/>
            <w:shd w:val="clear" w:color="auto" w:fill="FFFFFF"/>
            <w:vAlign w:val="center"/>
          </w:tcPr>
          <w:p w:rsidR="009957AE" w:rsidRPr="007D03B4" w:rsidRDefault="009957AE" w:rsidP="00DC77BC">
            <w:pPr>
              <w:jc w:val="both"/>
            </w:pPr>
            <w:r w:rsidRPr="007D03B4">
              <w:t>12</w:t>
            </w:r>
            <w:r>
              <w:rPr>
                <w:lang w:val="uk-UA"/>
              </w:rPr>
              <w:t>72</w:t>
            </w:r>
            <w:r w:rsidRPr="007D03B4">
              <w:t xml:space="preserve"> </w:t>
            </w:r>
          </w:p>
        </w:tc>
        <w:tc>
          <w:tcPr>
            <w:tcW w:w="1260" w:type="dxa"/>
            <w:shd w:val="clear" w:color="auto" w:fill="FFFFFF"/>
            <w:vAlign w:val="center"/>
          </w:tcPr>
          <w:p w:rsidR="009957AE" w:rsidRPr="007E27CA" w:rsidRDefault="009957AE" w:rsidP="00DC77BC">
            <w:pPr>
              <w:jc w:val="both"/>
              <w:rPr>
                <w:lang w:val="uk-UA"/>
              </w:rPr>
            </w:pPr>
            <w:r>
              <w:rPr>
                <w:lang w:val="uk-UA"/>
              </w:rPr>
              <w:t>1271</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pPr>
            <w:r w:rsidRPr="00536CDC">
              <w:rPr>
                <w:lang w:val="uk-UA" w:eastAsia="en-US"/>
              </w:rPr>
              <w:t xml:space="preserve">Про інформацію </w:t>
            </w:r>
            <w:r w:rsidRPr="00536CDC">
              <w:rPr>
                <w:shd w:val="clear" w:color="auto" w:fill="FFFFFF"/>
                <w:lang w:val="uk-UA" w:eastAsia="en-US"/>
              </w:rPr>
              <w:t>про діяльність поліції на території міста протягом 2019 року</w:t>
            </w:r>
          </w:p>
        </w:tc>
        <w:tc>
          <w:tcPr>
            <w:tcW w:w="1080" w:type="dxa"/>
            <w:shd w:val="clear" w:color="auto" w:fill="FFFFFF"/>
            <w:vAlign w:val="center"/>
          </w:tcPr>
          <w:p w:rsidR="009957AE" w:rsidRPr="007E27CA" w:rsidRDefault="009957AE" w:rsidP="00DC77BC">
            <w:pPr>
              <w:jc w:val="both"/>
              <w:rPr>
                <w:lang w:val="uk-UA"/>
              </w:rPr>
            </w:pPr>
            <w:r w:rsidRPr="007D03B4">
              <w:t>12</w:t>
            </w:r>
            <w:r>
              <w:rPr>
                <w:lang w:val="uk-UA"/>
              </w:rPr>
              <w:t>91</w:t>
            </w:r>
          </w:p>
        </w:tc>
        <w:tc>
          <w:tcPr>
            <w:tcW w:w="1260" w:type="dxa"/>
            <w:shd w:val="clear" w:color="auto" w:fill="FFFFFF"/>
            <w:vAlign w:val="center"/>
          </w:tcPr>
          <w:p w:rsidR="009957AE" w:rsidRPr="007E27CA" w:rsidRDefault="009957AE" w:rsidP="00DC77BC">
            <w:pPr>
              <w:jc w:val="both"/>
              <w:rPr>
                <w:lang w:val="uk-UA"/>
              </w:rPr>
            </w:pPr>
            <w:r>
              <w:rPr>
                <w:lang w:val="uk-UA"/>
              </w:rPr>
              <w:t>1272</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pPr>
            <w:r w:rsidRPr="007D03B4">
              <w:t>Про роботу ради у 2019 році</w:t>
            </w:r>
          </w:p>
        </w:tc>
        <w:tc>
          <w:tcPr>
            <w:tcW w:w="1080" w:type="dxa"/>
            <w:shd w:val="clear" w:color="auto" w:fill="FFFFFF"/>
            <w:vAlign w:val="center"/>
          </w:tcPr>
          <w:p w:rsidR="009957AE" w:rsidRPr="007E27CA" w:rsidRDefault="009957AE" w:rsidP="00DA2972">
            <w:pPr>
              <w:jc w:val="both"/>
              <w:rPr>
                <w:lang w:val="uk-UA"/>
              </w:rPr>
            </w:pPr>
            <w:r w:rsidRPr="007D03B4">
              <w:t>12</w:t>
            </w:r>
            <w:r>
              <w:rPr>
                <w:lang w:val="uk-UA"/>
              </w:rPr>
              <w:t>7</w:t>
            </w:r>
            <w:r w:rsidR="00DA2972">
              <w:rPr>
                <w:lang w:val="uk-UA"/>
              </w:rPr>
              <w:t>4</w:t>
            </w:r>
          </w:p>
        </w:tc>
        <w:tc>
          <w:tcPr>
            <w:tcW w:w="1260" w:type="dxa"/>
            <w:shd w:val="clear" w:color="auto" w:fill="FFFFFF"/>
            <w:vAlign w:val="center"/>
          </w:tcPr>
          <w:p w:rsidR="009957AE" w:rsidRPr="007E27CA" w:rsidRDefault="009957AE" w:rsidP="00DC77BC">
            <w:pPr>
              <w:jc w:val="both"/>
              <w:rPr>
                <w:lang w:val="uk-UA"/>
              </w:rPr>
            </w:pPr>
            <w:r>
              <w:rPr>
                <w:lang w:val="uk-UA"/>
              </w:rPr>
              <w:t>1273</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rPr>
                <w:bCs/>
              </w:rPr>
            </w:pPr>
            <w:r w:rsidRPr="007D03B4">
              <w:t>Про затвердження Плану роботи Новороздільської міської ради на 2020 рік</w:t>
            </w:r>
          </w:p>
        </w:tc>
        <w:tc>
          <w:tcPr>
            <w:tcW w:w="1080" w:type="dxa"/>
            <w:shd w:val="clear" w:color="auto" w:fill="FFFFFF"/>
            <w:vAlign w:val="center"/>
          </w:tcPr>
          <w:p w:rsidR="009957AE" w:rsidRPr="007D03B4" w:rsidRDefault="009957AE" w:rsidP="00DC77BC">
            <w:pPr>
              <w:jc w:val="both"/>
            </w:pPr>
            <w:r w:rsidRPr="007D03B4">
              <w:t>1282</w:t>
            </w:r>
          </w:p>
        </w:tc>
        <w:tc>
          <w:tcPr>
            <w:tcW w:w="1260" w:type="dxa"/>
            <w:shd w:val="clear" w:color="auto" w:fill="FFFFFF"/>
            <w:vAlign w:val="center"/>
          </w:tcPr>
          <w:p w:rsidR="009957AE" w:rsidRPr="007E27CA" w:rsidRDefault="009957AE" w:rsidP="00DC77BC">
            <w:pPr>
              <w:jc w:val="both"/>
              <w:rPr>
                <w:lang w:val="uk-UA"/>
              </w:rPr>
            </w:pPr>
            <w:r>
              <w:rPr>
                <w:lang w:val="uk-UA"/>
              </w:rPr>
              <w:t>1274</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C179D4" w:rsidRDefault="009957AE" w:rsidP="00DC77BC">
            <w:pPr>
              <w:jc w:val="both"/>
              <w:rPr>
                <w:shd w:val="clear" w:color="auto" w:fill="FAFAFA"/>
                <w:lang w:val="uk-UA" w:eastAsia="uk-UA"/>
              </w:rPr>
            </w:pPr>
            <w:r w:rsidRPr="00C179D4">
              <w:rPr>
                <w:lang w:val="uk-UA" w:eastAsia="uk-UA"/>
              </w:rPr>
              <w:t>Про внесення змін до рішення Новороздільської міської ради «Про визначення кількісного складу</w:t>
            </w:r>
            <w:r w:rsidRPr="00536CDC">
              <w:rPr>
                <w:lang w:eastAsia="uk-UA"/>
              </w:rPr>
              <w:t> </w:t>
            </w:r>
            <w:r w:rsidRPr="00C179D4">
              <w:rPr>
                <w:lang w:val="uk-UA" w:eastAsia="uk-UA"/>
              </w:rPr>
              <w:t xml:space="preserve"> виконавчого комітету</w:t>
            </w:r>
            <w:r w:rsidRPr="00536CDC">
              <w:rPr>
                <w:lang w:eastAsia="uk-UA"/>
              </w:rPr>
              <w:t> </w:t>
            </w:r>
            <w:r w:rsidRPr="00C179D4">
              <w:rPr>
                <w:lang w:val="uk-UA" w:eastAsia="uk-UA"/>
              </w:rPr>
              <w:t>Новороздільської міської ради № 5 від 08.12.2015р»</w:t>
            </w:r>
          </w:p>
        </w:tc>
        <w:tc>
          <w:tcPr>
            <w:tcW w:w="1080" w:type="dxa"/>
            <w:shd w:val="clear" w:color="auto" w:fill="FFFFFF"/>
            <w:vAlign w:val="center"/>
          </w:tcPr>
          <w:p w:rsidR="009957AE" w:rsidRPr="007E27CA" w:rsidRDefault="009957AE" w:rsidP="00DC77BC">
            <w:pPr>
              <w:jc w:val="both"/>
              <w:rPr>
                <w:lang w:val="uk-UA"/>
              </w:rPr>
            </w:pPr>
            <w:r w:rsidRPr="007D03B4">
              <w:t>12</w:t>
            </w:r>
            <w:r>
              <w:rPr>
                <w:lang w:val="uk-UA"/>
              </w:rPr>
              <w:t>64</w:t>
            </w:r>
          </w:p>
        </w:tc>
        <w:tc>
          <w:tcPr>
            <w:tcW w:w="1260" w:type="dxa"/>
            <w:shd w:val="clear" w:color="auto" w:fill="FFFFFF"/>
            <w:vAlign w:val="center"/>
          </w:tcPr>
          <w:p w:rsidR="009957AE" w:rsidRPr="007E27CA" w:rsidRDefault="009957AE" w:rsidP="00DC77BC">
            <w:pPr>
              <w:jc w:val="both"/>
              <w:rPr>
                <w:lang w:val="uk-UA"/>
              </w:rPr>
            </w:pPr>
            <w:r>
              <w:rPr>
                <w:lang w:val="uk-UA"/>
              </w:rPr>
              <w:t>відхилено</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Default="009957AE" w:rsidP="00DC77BC">
            <w:pPr>
              <w:jc w:val="both"/>
              <w:rPr>
                <w:bCs/>
              </w:rPr>
            </w:pPr>
            <w:r w:rsidRPr="007D03B4">
              <w:t xml:space="preserve">Про затвердження </w:t>
            </w:r>
            <w:r w:rsidRPr="007D03B4">
              <w:rPr>
                <w:rStyle w:val="a7"/>
                <w:b w:val="0"/>
              </w:rPr>
              <w:t>Порядку висвітлення діяльності органів місцевого самоврядування м. Новий Розділ у засобах масової інформації</w:t>
            </w:r>
          </w:p>
        </w:tc>
        <w:tc>
          <w:tcPr>
            <w:tcW w:w="1080" w:type="dxa"/>
            <w:shd w:val="clear" w:color="auto" w:fill="FFFFFF"/>
            <w:vAlign w:val="center"/>
          </w:tcPr>
          <w:p w:rsidR="009957AE" w:rsidRPr="007E27CA" w:rsidRDefault="009957AE" w:rsidP="00DC77BC">
            <w:pPr>
              <w:jc w:val="both"/>
              <w:rPr>
                <w:lang w:val="uk-UA"/>
              </w:rPr>
            </w:pPr>
            <w:r w:rsidRPr="007D03B4">
              <w:t>129</w:t>
            </w:r>
            <w:r>
              <w:rPr>
                <w:lang w:val="uk-UA"/>
              </w:rPr>
              <w:t>0</w:t>
            </w:r>
          </w:p>
        </w:tc>
        <w:tc>
          <w:tcPr>
            <w:tcW w:w="1260" w:type="dxa"/>
            <w:shd w:val="clear" w:color="auto" w:fill="FFFFFF"/>
            <w:vAlign w:val="center"/>
          </w:tcPr>
          <w:p w:rsidR="009957AE" w:rsidRPr="007E27CA" w:rsidRDefault="009957AE" w:rsidP="00DC77BC">
            <w:pPr>
              <w:jc w:val="both"/>
              <w:rPr>
                <w:lang w:val="uk-UA"/>
              </w:rPr>
            </w:pPr>
            <w:r>
              <w:rPr>
                <w:lang w:val="uk-UA"/>
              </w:rPr>
              <w:t>відхилено</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rPr>
                <w:bCs/>
                <w:lang w:eastAsia="uk-UA"/>
              </w:rPr>
            </w:pPr>
            <w:r w:rsidRPr="007D03B4">
              <w:t>Про  вилучення з оперативного управління</w:t>
            </w:r>
          </w:p>
        </w:tc>
        <w:tc>
          <w:tcPr>
            <w:tcW w:w="1080" w:type="dxa"/>
            <w:shd w:val="clear" w:color="auto" w:fill="FFFFFF"/>
            <w:vAlign w:val="center"/>
          </w:tcPr>
          <w:p w:rsidR="009957AE" w:rsidRPr="007E27CA" w:rsidRDefault="009957AE" w:rsidP="00DC77BC">
            <w:pPr>
              <w:jc w:val="both"/>
              <w:rPr>
                <w:lang w:val="uk-UA"/>
              </w:rPr>
            </w:pPr>
            <w:r w:rsidRPr="007D03B4">
              <w:t>128</w:t>
            </w:r>
            <w:r>
              <w:rPr>
                <w:lang w:val="uk-UA"/>
              </w:rPr>
              <w:t>1</w:t>
            </w:r>
          </w:p>
        </w:tc>
        <w:tc>
          <w:tcPr>
            <w:tcW w:w="1260" w:type="dxa"/>
            <w:shd w:val="clear" w:color="auto" w:fill="FFFFFF"/>
            <w:vAlign w:val="center"/>
          </w:tcPr>
          <w:p w:rsidR="009957AE" w:rsidRPr="007E27CA" w:rsidRDefault="009957AE" w:rsidP="00DC77BC">
            <w:pPr>
              <w:jc w:val="both"/>
              <w:rPr>
                <w:lang w:val="uk-UA"/>
              </w:rPr>
            </w:pPr>
            <w:r>
              <w:rPr>
                <w:lang w:val="uk-UA"/>
              </w:rPr>
              <w:t>відхилено</w:t>
            </w:r>
          </w:p>
        </w:tc>
      </w:tr>
      <w:tr w:rsidR="009957AE" w:rsidRPr="007D03B4" w:rsidTr="007E27CA">
        <w:trPr>
          <w:trHeight w:val="588"/>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9957AE" w:rsidP="00DC77BC">
            <w:pPr>
              <w:jc w:val="both"/>
            </w:pPr>
            <w:r w:rsidRPr="007D03B4">
              <w:t>Про внесення змін до положення про порядок надання допомоги на поховання</w:t>
            </w:r>
          </w:p>
        </w:tc>
        <w:tc>
          <w:tcPr>
            <w:tcW w:w="1080" w:type="dxa"/>
            <w:shd w:val="clear" w:color="auto" w:fill="FFFFFF"/>
            <w:vAlign w:val="center"/>
          </w:tcPr>
          <w:p w:rsidR="009957AE" w:rsidRPr="007E27CA" w:rsidRDefault="009957AE" w:rsidP="00DC77BC">
            <w:pPr>
              <w:jc w:val="both"/>
              <w:rPr>
                <w:lang w:val="uk-UA"/>
              </w:rPr>
            </w:pPr>
            <w:r w:rsidRPr="007D03B4">
              <w:t>12</w:t>
            </w:r>
            <w:r>
              <w:rPr>
                <w:lang w:val="uk-UA"/>
              </w:rPr>
              <w:t>89</w:t>
            </w:r>
          </w:p>
        </w:tc>
        <w:tc>
          <w:tcPr>
            <w:tcW w:w="1260" w:type="dxa"/>
            <w:shd w:val="clear" w:color="auto" w:fill="FFFFFF"/>
            <w:vAlign w:val="center"/>
          </w:tcPr>
          <w:p w:rsidR="009957AE" w:rsidRPr="007E27CA" w:rsidRDefault="009957AE" w:rsidP="00DC77BC">
            <w:pPr>
              <w:jc w:val="both"/>
              <w:rPr>
                <w:lang w:val="uk-UA"/>
              </w:rPr>
            </w:pPr>
            <w:r>
              <w:rPr>
                <w:lang w:val="uk-UA"/>
              </w:rPr>
              <w:t>1275</w:t>
            </w:r>
          </w:p>
        </w:tc>
      </w:tr>
      <w:tr w:rsidR="009957AE" w:rsidRPr="007D03B4" w:rsidTr="007E27CA">
        <w:trPr>
          <w:trHeight w:val="896"/>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C179D4" w:rsidRDefault="009957AE" w:rsidP="00DC77BC">
            <w:pPr>
              <w:jc w:val="both"/>
              <w:rPr>
                <w:lang w:val="uk-UA" w:eastAsia="uk-UA"/>
              </w:rPr>
            </w:pPr>
            <w:r w:rsidRPr="00C179D4">
              <w:rPr>
                <w:bCs/>
                <w:bdr w:val="none" w:sz="0" w:space="0" w:color="auto" w:frame="1"/>
                <w:shd w:val="clear" w:color="auto" w:fill="FFFFFF"/>
                <w:lang w:val="uk-UA" w:eastAsia="uk-UA"/>
              </w:rPr>
              <w:t>Про уповноваження на електрифікацію кварталу  індивідуальної</w:t>
            </w:r>
            <w:r w:rsidRPr="00C179D4">
              <w:rPr>
                <w:lang w:val="uk-UA" w:eastAsia="uk-UA"/>
              </w:rPr>
              <w:t xml:space="preserve"> </w:t>
            </w:r>
            <w:r w:rsidRPr="00C179D4">
              <w:rPr>
                <w:bCs/>
                <w:bdr w:val="none" w:sz="0" w:space="0" w:color="auto" w:frame="1"/>
                <w:shd w:val="clear" w:color="auto" w:fill="FFFFFF"/>
                <w:lang w:val="uk-UA" w:eastAsia="uk-UA"/>
              </w:rPr>
              <w:t>малоповерхової  житлової забудови для учасників ООС (АТО) в м. Новий Розділ Львівської обл.</w:t>
            </w:r>
          </w:p>
        </w:tc>
        <w:tc>
          <w:tcPr>
            <w:tcW w:w="1080" w:type="dxa"/>
            <w:shd w:val="clear" w:color="auto" w:fill="FFFFFF"/>
            <w:vAlign w:val="center"/>
          </w:tcPr>
          <w:p w:rsidR="009957AE" w:rsidRPr="007E27CA" w:rsidRDefault="009957AE" w:rsidP="00DC77BC">
            <w:pPr>
              <w:jc w:val="both"/>
              <w:rPr>
                <w:lang w:val="uk-UA"/>
              </w:rPr>
            </w:pPr>
            <w:r w:rsidRPr="007D03B4">
              <w:t>129</w:t>
            </w:r>
            <w:r>
              <w:rPr>
                <w:lang w:val="uk-UA"/>
              </w:rPr>
              <w:t>5</w:t>
            </w:r>
          </w:p>
        </w:tc>
        <w:tc>
          <w:tcPr>
            <w:tcW w:w="1260" w:type="dxa"/>
            <w:shd w:val="clear" w:color="auto" w:fill="FFFFFF"/>
            <w:vAlign w:val="center"/>
          </w:tcPr>
          <w:p w:rsidR="009957AE" w:rsidRPr="007E27CA" w:rsidRDefault="009957AE" w:rsidP="00DC77BC">
            <w:pPr>
              <w:jc w:val="both"/>
              <w:rPr>
                <w:lang w:val="uk-UA"/>
              </w:rPr>
            </w:pPr>
            <w:r>
              <w:rPr>
                <w:lang w:val="uk-UA"/>
              </w:rPr>
              <w:t>1276</w:t>
            </w:r>
          </w:p>
        </w:tc>
      </w:tr>
      <w:tr w:rsidR="009957AE" w:rsidRPr="007D03B4" w:rsidTr="001B57E0">
        <w:trPr>
          <w:trHeight w:val="451"/>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9039" w:type="dxa"/>
            <w:gridSpan w:val="3"/>
            <w:vAlign w:val="center"/>
          </w:tcPr>
          <w:p w:rsidR="009957AE" w:rsidRPr="007D03B4" w:rsidRDefault="009957AE" w:rsidP="001B57E0">
            <w:pPr>
              <w:rPr>
                <w:i/>
              </w:rPr>
            </w:pPr>
            <w:r w:rsidRPr="007D03B4">
              <w:t>Різне</w:t>
            </w:r>
          </w:p>
        </w:tc>
      </w:tr>
    </w:tbl>
    <w:p w:rsidR="009957AE" w:rsidRDefault="009957AE" w:rsidP="000E1808">
      <w:pPr>
        <w:jc w:val="center"/>
        <w:rPr>
          <w:b/>
          <w:sz w:val="22"/>
          <w:szCs w:val="22"/>
          <w:lang w:val="uk-UA"/>
        </w:rPr>
      </w:pPr>
    </w:p>
    <w:p w:rsidR="009957AE" w:rsidRDefault="009957AE" w:rsidP="000E1808">
      <w:pPr>
        <w:jc w:val="center"/>
        <w:rPr>
          <w:b/>
          <w:sz w:val="22"/>
          <w:szCs w:val="22"/>
          <w:lang w:val="uk-UA"/>
        </w:rPr>
      </w:pPr>
    </w:p>
    <w:p w:rsidR="009957AE" w:rsidRDefault="009957AE" w:rsidP="000E1808">
      <w:pPr>
        <w:jc w:val="center"/>
        <w:rPr>
          <w:b/>
          <w:sz w:val="22"/>
          <w:szCs w:val="22"/>
          <w:lang w:val="uk-UA"/>
        </w:rPr>
      </w:pPr>
    </w:p>
    <w:p w:rsidR="009957AE" w:rsidRDefault="009764FD" w:rsidP="000E1808">
      <w:pPr>
        <w:jc w:val="center"/>
        <w:rPr>
          <w:b/>
          <w:sz w:val="22"/>
          <w:szCs w:val="22"/>
          <w:lang w:val="uk-UA"/>
        </w:rPr>
      </w:pPr>
      <w:r>
        <w:rPr>
          <w:b/>
          <w:noProof/>
          <w:sz w:val="22"/>
          <w:szCs w:val="22"/>
          <w:lang w:val="uk-UA" w:eastAsia="uk-UA"/>
        </w:rPr>
        <w:lastRenderedPageBreak/>
        <w:drawing>
          <wp:inline distT="0" distB="0" distL="0" distR="0">
            <wp:extent cx="114300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9957AE" w:rsidRDefault="009957AE" w:rsidP="000E1808">
      <w:pPr>
        <w:jc w:val="center"/>
        <w:rPr>
          <w:b/>
          <w:sz w:val="22"/>
          <w:szCs w:val="22"/>
          <w:lang w:val="uk-UA"/>
        </w:rPr>
      </w:pPr>
      <w:r>
        <w:rPr>
          <w:b/>
          <w:sz w:val="22"/>
          <w:szCs w:val="22"/>
          <w:lang w:val="uk-UA"/>
        </w:rPr>
        <w:t xml:space="preserve">НОВОРОЗДІЛЬСЬКА  МІСЬКА  РАДА   </w:t>
      </w:r>
    </w:p>
    <w:p w:rsidR="009957AE" w:rsidRDefault="009957AE" w:rsidP="000E1808">
      <w:pPr>
        <w:jc w:val="center"/>
        <w:rPr>
          <w:b/>
          <w:sz w:val="22"/>
          <w:szCs w:val="22"/>
          <w:lang w:val="uk-UA"/>
        </w:rPr>
      </w:pPr>
      <w:r>
        <w:rPr>
          <w:b/>
          <w:sz w:val="22"/>
          <w:szCs w:val="22"/>
          <w:lang w:val="uk-UA"/>
        </w:rPr>
        <w:t>ЛЬВІВСЬКОЇ  ОБЛАСТІ</w:t>
      </w:r>
    </w:p>
    <w:p w:rsidR="009957AE" w:rsidRDefault="009957AE" w:rsidP="000E1808">
      <w:pPr>
        <w:jc w:val="center"/>
        <w:rPr>
          <w:b/>
          <w:sz w:val="22"/>
          <w:szCs w:val="22"/>
          <w:lang w:val="uk-UA"/>
        </w:rPr>
      </w:pPr>
      <w:r>
        <w:rPr>
          <w:b/>
          <w:sz w:val="22"/>
          <w:szCs w:val="22"/>
          <w:lang w:val="uk-UA"/>
        </w:rPr>
        <w:t xml:space="preserve">ПРОТОКОЛ </w:t>
      </w:r>
    </w:p>
    <w:p w:rsidR="009957AE" w:rsidRPr="00A80E60" w:rsidRDefault="009957AE" w:rsidP="000E1808">
      <w:pPr>
        <w:jc w:val="center"/>
        <w:rPr>
          <w:b/>
          <w:lang w:val="uk-UA"/>
        </w:rPr>
      </w:pPr>
      <w:r w:rsidRPr="00A80E60">
        <w:rPr>
          <w:b/>
          <w:lang w:val="uk-UA"/>
        </w:rPr>
        <w:t>пленарного засідання</w:t>
      </w:r>
    </w:p>
    <w:p w:rsidR="009957AE" w:rsidRDefault="009957AE" w:rsidP="000E1808">
      <w:pPr>
        <w:jc w:val="center"/>
        <w:rPr>
          <w:b/>
          <w:lang w:val="uk-UA"/>
        </w:rPr>
      </w:pPr>
      <w:r>
        <w:rPr>
          <w:b/>
          <w:lang w:val="en-US"/>
        </w:rPr>
        <w:t>LV</w:t>
      </w:r>
      <w:r>
        <w:rPr>
          <w:b/>
          <w:lang w:val="uk-UA"/>
        </w:rPr>
        <w:t xml:space="preserve">І </w:t>
      </w:r>
      <w:r w:rsidRPr="00A80E60">
        <w:rPr>
          <w:b/>
          <w:lang w:val="uk-UA"/>
        </w:rPr>
        <w:t xml:space="preserve">сесії  Новороздільської  міської  ради  </w:t>
      </w:r>
    </w:p>
    <w:p w:rsidR="009957AE" w:rsidRPr="00A80E60" w:rsidRDefault="009957AE" w:rsidP="000E1808">
      <w:pPr>
        <w:jc w:val="center"/>
        <w:rPr>
          <w:b/>
          <w:lang w:val="uk-UA"/>
        </w:rPr>
      </w:pPr>
      <w:r w:rsidRPr="00A80E60">
        <w:rPr>
          <w:b/>
          <w:lang w:val="uk-UA"/>
        </w:rPr>
        <w:t xml:space="preserve">VІІ  демократичного скликання  </w:t>
      </w:r>
    </w:p>
    <w:p w:rsidR="009957AE" w:rsidRDefault="009957AE" w:rsidP="000E1808">
      <w:pPr>
        <w:tabs>
          <w:tab w:val="left" w:pos="720"/>
        </w:tabs>
        <w:ind w:firstLine="720"/>
        <w:rPr>
          <w:b/>
          <w:sz w:val="32"/>
          <w:szCs w:val="32"/>
          <w:u w:val="single"/>
          <w:lang w:val="uk-UA"/>
        </w:rPr>
      </w:pPr>
      <w:r w:rsidRPr="00C179D4">
        <w:rPr>
          <w:b/>
          <w:sz w:val="32"/>
          <w:szCs w:val="32"/>
          <w:u w:val="single"/>
        </w:rPr>
        <w:t>30</w:t>
      </w:r>
      <w:r>
        <w:rPr>
          <w:b/>
          <w:sz w:val="32"/>
          <w:szCs w:val="32"/>
          <w:u w:val="single"/>
          <w:lang w:val="uk-UA"/>
        </w:rPr>
        <w:t>.</w:t>
      </w:r>
      <w:r w:rsidRPr="00C179D4">
        <w:rPr>
          <w:b/>
          <w:sz w:val="32"/>
          <w:szCs w:val="32"/>
          <w:u w:val="single"/>
        </w:rPr>
        <w:t>0</w:t>
      </w:r>
      <w:r>
        <w:rPr>
          <w:b/>
          <w:sz w:val="32"/>
          <w:szCs w:val="32"/>
          <w:u w:val="single"/>
          <w:lang w:val="uk-UA"/>
        </w:rPr>
        <w:t>1.20</w:t>
      </w:r>
      <w:r w:rsidRPr="00C179D4">
        <w:rPr>
          <w:b/>
          <w:sz w:val="32"/>
          <w:szCs w:val="32"/>
          <w:u w:val="single"/>
        </w:rPr>
        <w:t>20</w:t>
      </w:r>
      <w:r w:rsidRPr="00F547A1">
        <w:rPr>
          <w:b/>
          <w:sz w:val="32"/>
          <w:szCs w:val="32"/>
          <w:u w:val="single"/>
          <w:lang w:val="uk-UA"/>
        </w:rPr>
        <w:t xml:space="preserve"> року</w:t>
      </w:r>
    </w:p>
    <w:p w:rsidR="009957AE" w:rsidRPr="00F547A1" w:rsidRDefault="009957AE" w:rsidP="000E1808">
      <w:pPr>
        <w:tabs>
          <w:tab w:val="left" w:pos="720"/>
        </w:tabs>
        <w:ind w:firstLine="720"/>
        <w:rPr>
          <w:b/>
          <w:sz w:val="32"/>
          <w:szCs w:val="32"/>
          <w:u w:val="single"/>
          <w:lang w:val="uk-UA"/>
        </w:rPr>
      </w:pPr>
    </w:p>
    <w:p w:rsidR="009957AE" w:rsidRDefault="009957AE" w:rsidP="00E91EE0">
      <w:pPr>
        <w:ind w:firstLine="720"/>
        <w:jc w:val="both"/>
        <w:rPr>
          <w:lang w:val="uk-UA"/>
        </w:rPr>
      </w:pPr>
      <w:r>
        <w:rPr>
          <w:lang w:val="uk-UA"/>
        </w:rPr>
        <w:t>Початок роботи о 10:</w:t>
      </w:r>
      <w:r w:rsidRPr="00C179D4">
        <w:t>23</w:t>
      </w:r>
      <w:r>
        <w:rPr>
          <w:lang w:val="uk-UA"/>
        </w:rPr>
        <w:t xml:space="preserve"> год. Звучить Гімн України.</w:t>
      </w:r>
    </w:p>
    <w:p w:rsidR="009957AE" w:rsidRPr="00C179D4" w:rsidRDefault="009957AE" w:rsidP="008352F6">
      <w:pPr>
        <w:jc w:val="both"/>
      </w:pPr>
    </w:p>
    <w:p w:rsidR="009957AE" w:rsidRPr="00C179D4" w:rsidRDefault="009957AE" w:rsidP="006D53FC">
      <w:pPr>
        <w:ind w:firstLine="720"/>
        <w:jc w:val="both"/>
      </w:pPr>
      <w:r>
        <w:rPr>
          <w:lang w:val="uk-UA"/>
        </w:rPr>
        <w:t>Головуюча</w:t>
      </w:r>
      <w:r w:rsidRPr="00504946">
        <w:rPr>
          <w:lang w:val="uk-UA"/>
        </w:rPr>
        <w:t xml:space="preserve"> </w:t>
      </w:r>
      <w:r>
        <w:rPr>
          <w:lang w:val="uk-UA"/>
        </w:rPr>
        <w:t xml:space="preserve">запропонувала наступний проект </w:t>
      </w:r>
      <w:r w:rsidRPr="002344F3">
        <w:rPr>
          <w:b/>
          <w:u w:val="single"/>
          <w:lang w:val="uk-UA"/>
        </w:rPr>
        <w:t>порядку денного</w:t>
      </w:r>
      <w:r>
        <w:rPr>
          <w:lang w:val="uk-UA"/>
        </w:rPr>
        <w:t xml:space="preserve">: </w:t>
      </w:r>
    </w:p>
    <w:tbl>
      <w:tblPr>
        <w:tblW w:w="100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4"/>
        <w:gridCol w:w="900"/>
        <w:gridCol w:w="4941"/>
        <w:gridCol w:w="1418"/>
        <w:gridCol w:w="2101"/>
      </w:tblGrid>
      <w:tr w:rsidR="009957AE" w:rsidRPr="0076286F" w:rsidTr="008352F6">
        <w:tc>
          <w:tcPr>
            <w:tcW w:w="644" w:type="dxa"/>
            <w:shd w:val="clear" w:color="auto" w:fill="FFFFFF"/>
            <w:vAlign w:val="center"/>
          </w:tcPr>
          <w:p w:rsidR="009957AE" w:rsidRPr="0076286F" w:rsidRDefault="009957AE" w:rsidP="00DC77BC">
            <w:pPr>
              <w:jc w:val="center"/>
              <w:rPr>
                <w:i/>
              </w:rPr>
            </w:pPr>
            <w:r w:rsidRPr="0076286F">
              <w:rPr>
                <w:i/>
              </w:rPr>
              <w:t>№ з/п</w:t>
            </w:r>
          </w:p>
        </w:tc>
        <w:tc>
          <w:tcPr>
            <w:tcW w:w="900" w:type="dxa"/>
            <w:shd w:val="clear" w:color="auto" w:fill="FFFFFF"/>
            <w:vAlign w:val="center"/>
          </w:tcPr>
          <w:p w:rsidR="009957AE" w:rsidRPr="0076286F" w:rsidRDefault="009957AE" w:rsidP="00DC77BC">
            <w:pPr>
              <w:jc w:val="center"/>
              <w:rPr>
                <w:i/>
              </w:rPr>
            </w:pPr>
            <w:r w:rsidRPr="0076286F">
              <w:rPr>
                <w:i/>
              </w:rPr>
              <w:t>№ проекту</w:t>
            </w:r>
          </w:p>
        </w:tc>
        <w:tc>
          <w:tcPr>
            <w:tcW w:w="4941" w:type="dxa"/>
            <w:shd w:val="clear" w:color="auto" w:fill="FFFFFF"/>
            <w:vAlign w:val="center"/>
          </w:tcPr>
          <w:p w:rsidR="009957AE" w:rsidRPr="0076286F" w:rsidRDefault="009957AE" w:rsidP="00DC77BC">
            <w:pPr>
              <w:jc w:val="center"/>
              <w:rPr>
                <w:i/>
              </w:rPr>
            </w:pPr>
            <w:r w:rsidRPr="0076286F">
              <w:rPr>
                <w:i/>
              </w:rPr>
              <w:t>назва проекту рішення</w:t>
            </w:r>
          </w:p>
        </w:tc>
        <w:tc>
          <w:tcPr>
            <w:tcW w:w="1418" w:type="dxa"/>
            <w:shd w:val="clear" w:color="auto" w:fill="FFFFFF"/>
            <w:vAlign w:val="center"/>
          </w:tcPr>
          <w:p w:rsidR="009957AE" w:rsidRPr="0076286F" w:rsidRDefault="009957AE" w:rsidP="00DC77BC">
            <w:pPr>
              <w:jc w:val="center"/>
              <w:rPr>
                <w:i/>
              </w:rPr>
            </w:pPr>
            <w:r w:rsidRPr="0076286F">
              <w:rPr>
                <w:i/>
              </w:rPr>
              <w:t>кінцева дата обговорення</w:t>
            </w:r>
          </w:p>
        </w:tc>
        <w:tc>
          <w:tcPr>
            <w:tcW w:w="2101" w:type="dxa"/>
            <w:shd w:val="clear" w:color="auto" w:fill="FFFFFF"/>
            <w:vAlign w:val="center"/>
          </w:tcPr>
          <w:p w:rsidR="009957AE" w:rsidRPr="0076286F" w:rsidRDefault="009957AE" w:rsidP="008352F6">
            <w:pPr>
              <w:ind w:right="484"/>
              <w:jc w:val="center"/>
              <w:rPr>
                <w:i/>
              </w:rPr>
            </w:pPr>
            <w:r w:rsidRPr="0076286F">
              <w:rPr>
                <w:i/>
              </w:rPr>
              <w:t>доповідач</w:t>
            </w:r>
          </w:p>
        </w:tc>
      </w:tr>
      <w:tr w:rsidR="009957AE" w:rsidRPr="0076286F" w:rsidTr="008352F6">
        <w:tc>
          <w:tcPr>
            <w:tcW w:w="644" w:type="dxa"/>
            <w:shd w:val="clear" w:color="auto" w:fill="FFFFFF"/>
            <w:vAlign w:val="center"/>
          </w:tcPr>
          <w:p w:rsidR="009957AE" w:rsidRDefault="009957AE" w:rsidP="008352F6">
            <w:pPr>
              <w:pStyle w:val="a5"/>
              <w:numPr>
                <w:ilvl w:val="0"/>
                <w:numId w:val="23"/>
              </w:numPr>
              <w:tabs>
                <w:tab w:val="clear" w:pos="360"/>
                <w:tab w:val="left" w:pos="72"/>
              </w:tabs>
              <w:rPr>
                <w:lang w:val="uk-UA" w:eastAsia="en-US"/>
              </w:rPr>
            </w:pPr>
          </w:p>
        </w:tc>
        <w:tc>
          <w:tcPr>
            <w:tcW w:w="900" w:type="dxa"/>
            <w:shd w:val="clear" w:color="auto" w:fill="FFFFFF"/>
            <w:vAlign w:val="center"/>
          </w:tcPr>
          <w:p w:rsidR="009957AE" w:rsidRPr="0076286F" w:rsidRDefault="009957AE" w:rsidP="00DC77BC">
            <w:pPr>
              <w:jc w:val="both"/>
            </w:pPr>
            <w:r w:rsidRPr="0076286F">
              <w:t>1276</w:t>
            </w:r>
          </w:p>
        </w:tc>
        <w:tc>
          <w:tcPr>
            <w:tcW w:w="4941" w:type="dxa"/>
            <w:shd w:val="clear" w:color="auto" w:fill="FFFFFF"/>
            <w:vAlign w:val="center"/>
          </w:tcPr>
          <w:p w:rsidR="009957AE" w:rsidRPr="0076286F" w:rsidRDefault="009957AE" w:rsidP="00DC77BC">
            <w:pPr>
              <w:jc w:val="both"/>
            </w:pPr>
            <w:r w:rsidRPr="0076286F">
              <w:t>Про перехід на індивідуальну систему теплопостачання  м. Новий Розділ Львівської області</w:t>
            </w:r>
          </w:p>
        </w:tc>
        <w:tc>
          <w:tcPr>
            <w:tcW w:w="1418" w:type="dxa"/>
            <w:shd w:val="clear" w:color="auto" w:fill="FFFFFF"/>
            <w:vAlign w:val="center"/>
          </w:tcPr>
          <w:p w:rsidR="009957AE" w:rsidRPr="0076286F" w:rsidRDefault="009957AE" w:rsidP="00DC77BC">
            <w:pPr>
              <w:jc w:val="both"/>
            </w:pPr>
            <w:r w:rsidRPr="0076286F">
              <w:t>11.02.2020</w:t>
            </w:r>
          </w:p>
        </w:tc>
        <w:tc>
          <w:tcPr>
            <w:tcW w:w="2101" w:type="dxa"/>
            <w:shd w:val="clear" w:color="auto" w:fill="FFFFFF"/>
            <w:vAlign w:val="center"/>
          </w:tcPr>
          <w:p w:rsidR="009957AE" w:rsidRPr="0076286F" w:rsidRDefault="009957AE" w:rsidP="00DC77BC">
            <w:pPr>
              <w:jc w:val="both"/>
            </w:pPr>
            <w:r w:rsidRPr="0076286F">
              <w:t>Триндяк І.Р. - представник ініціативної групи</w:t>
            </w:r>
          </w:p>
        </w:tc>
      </w:tr>
      <w:tr w:rsidR="009957AE" w:rsidRPr="0076286F" w:rsidTr="006428B9">
        <w:trPr>
          <w:trHeight w:val="958"/>
        </w:trPr>
        <w:tc>
          <w:tcPr>
            <w:tcW w:w="644" w:type="dxa"/>
            <w:shd w:val="clear" w:color="auto" w:fill="FFFFFF"/>
            <w:vAlign w:val="center"/>
          </w:tcPr>
          <w:p w:rsidR="009957AE" w:rsidRPr="00536CDC"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1297</w:t>
            </w:r>
          </w:p>
        </w:tc>
        <w:tc>
          <w:tcPr>
            <w:tcW w:w="4941" w:type="dxa"/>
            <w:shd w:val="clear" w:color="auto" w:fill="FFFFFF"/>
            <w:vAlign w:val="center"/>
          </w:tcPr>
          <w:p w:rsidR="009957AE" w:rsidRPr="00536CDC" w:rsidRDefault="009957AE" w:rsidP="00DC77BC">
            <w:pPr>
              <w:contextualSpacing/>
              <w:rPr>
                <w:lang w:eastAsia="uk-UA"/>
              </w:rPr>
            </w:pPr>
            <w:r w:rsidRPr="00536CDC">
              <w:rPr>
                <w:lang w:eastAsia="uk-UA"/>
              </w:rPr>
              <w:t>Про затвердження співфінансування</w:t>
            </w:r>
            <w:r>
              <w:rPr>
                <w:lang w:val="uk-UA" w:eastAsia="uk-UA"/>
              </w:rPr>
              <w:t xml:space="preserve"> </w:t>
            </w:r>
            <w:r w:rsidRPr="00536CDC">
              <w:rPr>
                <w:lang w:eastAsia="uk-UA"/>
              </w:rPr>
              <w:t>поданих проєктів місцевих ініціатив</w:t>
            </w:r>
          </w:p>
          <w:p w:rsidR="009957AE" w:rsidRPr="0076286F" w:rsidRDefault="009957AE" w:rsidP="00DC77BC">
            <w:pPr>
              <w:jc w:val="both"/>
            </w:pPr>
          </w:p>
        </w:tc>
        <w:tc>
          <w:tcPr>
            <w:tcW w:w="1418" w:type="dxa"/>
            <w:shd w:val="clear" w:color="auto" w:fill="FFFFFF"/>
            <w:vAlign w:val="center"/>
          </w:tcPr>
          <w:p w:rsidR="009957AE" w:rsidRPr="0076286F" w:rsidRDefault="009957AE" w:rsidP="00DC77BC">
            <w:pPr>
              <w:jc w:val="both"/>
            </w:pPr>
            <w:r w:rsidRPr="0076286F">
              <w:t>25.02.2020</w:t>
            </w:r>
          </w:p>
        </w:tc>
        <w:tc>
          <w:tcPr>
            <w:tcW w:w="2101" w:type="dxa"/>
            <w:shd w:val="clear" w:color="auto" w:fill="FFFFFF"/>
            <w:vAlign w:val="center"/>
          </w:tcPr>
          <w:p w:rsidR="009957AE" w:rsidRPr="0076286F" w:rsidRDefault="009957AE" w:rsidP="00DC77BC">
            <w:pPr>
              <w:jc w:val="both"/>
            </w:pPr>
            <w:r w:rsidRPr="0076286F">
              <w:t>Гілко Н.І. – начальник відділу економіки та інвестицій</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1273</w:t>
            </w:r>
          </w:p>
        </w:tc>
        <w:tc>
          <w:tcPr>
            <w:tcW w:w="4941" w:type="dxa"/>
            <w:shd w:val="clear" w:color="auto" w:fill="FFFFFF"/>
            <w:vAlign w:val="center"/>
          </w:tcPr>
          <w:p w:rsidR="009957AE" w:rsidRPr="0076286F" w:rsidRDefault="009957AE" w:rsidP="00DC77BC">
            <w:pPr>
              <w:jc w:val="both"/>
            </w:pPr>
            <w:r w:rsidRPr="0076286F">
              <w:t>Про делегування представника Новороздільської міської ради до складу Госпітальної ради госпітального округу Львівської обл</w:t>
            </w:r>
          </w:p>
        </w:tc>
        <w:tc>
          <w:tcPr>
            <w:tcW w:w="1418" w:type="dxa"/>
            <w:shd w:val="clear" w:color="auto" w:fill="FFFFFF"/>
            <w:vAlign w:val="center"/>
          </w:tcPr>
          <w:p w:rsidR="009957AE" w:rsidRPr="0076286F" w:rsidRDefault="009957AE" w:rsidP="00DC77BC">
            <w:pPr>
              <w:jc w:val="both"/>
            </w:pPr>
            <w:r w:rsidRPr="0076286F">
              <w:t>06.02.2020</w:t>
            </w:r>
          </w:p>
        </w:tc>
        <w:tc>
          <w:tcPr>
            <w:tcW w:w="2101" w:type="dxa"/>
            <w:shd w:val="clear" w:color="auto" w:fill="FFFFFF"/>
            <w:vAlign w:val="center"/>
          </w:tcPr>
          <w:p w:rsidR="009957AE" w:rsidRPr="0076286F" w:rsidRDefault="009957AE" w:rsidP="00DC77BC">
            <w:pPr>
              <w:jc w:val="both"/>
            </w:pPr>
            <w:r w:rsidRPr="0076286F">
              <w:t>Кравець І.Д. – секретар ради</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1296</w:t>
            </w:r>
          </w:p>
        </w:tc>
        <w:tc>
          <w:tcPr>
            <w:tcW w:w="4941" w:type="dxa"/>
            <w:shd w:val="clear" w:color="auto" w:fill="FFFFFF"/>
            <w:vAlign w:val="center"/>
          </w:tcPr>
          <w:p w:rsidR="009957AE" w:rsidRPr="00536CDC" w:rsidRDefault="009957AE" w:rsidP="00DC77BC">
            <w:r w:rsidRPr="00536CDC">
              <w:t xml:space="preserve">Про </w:t>
            </w:r>
            <w:r>
              <w:t>розподіл та спрямування коштів,</w:t>
            </w:r>
            <w:r>
              <w:rPr>
                <w:lang w:val="uk-UA"/>
              </w:rPr>
              <w:t xml:space="preserve"> </w:t>
            </w:r>
            <w:r w:rsidRPr="00536CDC">
              <w:t xml:space="preserve">отриманих від оренди комунального майна </w:t>
            </w:r>
          </w:p>
          <w:p w:rsidR="009957AE" w:rsidRPr="0076286F" w:rsidRDefault="009957AE" w:rsidP="00DC77BC">
            <w:pPr>
              <w:jc w:val="both"/>
            </w:pPr>
            <w:r w:rsidRPr="00536CDC">
              <w:t>територіальної громади м.  Новий Розділ</w:t>
            </w:r>
          </w:p>
        </w:tc>
        <w:tc>
          <w:tcPr>
            <w:tcW w:w="1418" w:type="dxa"/>
            <w:shd w:val="clear" w:color="auto" w:fill="FFFFFF"/>
            <w:vAlign w:val="center"/>
          </w:tcPr>
          <w:p w:rsidR="009957AE" w:rsidRPr="0076286F" w:rsidRDefault="009957AE" w:rsidP="00DC77BC">
            <w:pPr>
              <w:jc w:val="both"/>
            </w:pPr>
            <w:r w:rsidRPr="0076286F">
              <w:t>25.02.2020</w:t>
            </w:r>
          </w:p>
        </w:tc>
        <w:tc>
          <w:tcPr>
            <w:tcW w:w="2101" w:type="dxa"/>
            <w:shd w:val="clear" w:color="auto" w:fill="FFFFFF"/>
            <w:vAlign w:val="center"/>
          </w:tcPr>
          <w:p w:rsidR="009957AE" w:rsidRPr="0076286F" w:rsidRDefault="009957AE" w:rsidP="00DC77BC">
            <w:pPr>
              <w:jc w:val="both"/>
            </w:pPr>
            <w:r w:rsidRPr="0076286F">
              <w:t>Колінко Н.П. – головний бухгалтер Виконкому</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1272</w:t>
            </w:r>
          </w:p>
        </w:tc>
        <w:tc>
          <w:tcPr>
            <w:tcW w:w="4941" w:type="dxa"/>
            <w:shd w:val="clear" w:color="auto" w:fill="FFFFFF"/>
            <w:vAlign w:val="center"/>
          </w:tcPr>
          <w:p w:rsidR="009957AE" w:rsidRPr="0076286F" w:rsidRDefault="009957AE" w:rsidP="00DC77BC">
            <w:pPr>
              <w:jc w:val="both"/>
            </w:pPr>
            <w:r w:rsidRPr="0076286F">
              <w:t>Про затвердження розпоряджень міського голови</w:t>
            </w:r>
          </w:p>
        </w:tc>
        <w:tc>
          <w:tcPr>
            <w:tcW w:w="1418" w:type="dxa"/>
            <w:shd w:val="clear" w:color="auto" w:fill="FFFFFF"/>
            <w:vAlign w:val="center"/>
          </w:tcPr>
          <w:p w:rsidR="009957AE" w:rsidRPr="0076286F" w:rsidRDefault="009957AE" w:rsidP="00DC77BC">
            <w:pPr>
              <w:jc w:val="both"/>
            </w:pPr>
            <w:r w:rsidRPr="0076286F">
              <w:t>04.02.2020</w:t>
            </w:r>
          </w:p>
        </w:tc>
        <w:tc>
          <w:tcPr>
            <w:tcW w:w="2101" w:type="dxa"/>
            <w:shd w:val="clear" w:color="auto" w:fill="FFFFFF"/>
            <w:vAlign w:val="center"/>
          </w:tcPr>
          <w:p w:rsidR="009957AE" w:rsidRPr="0076286F" w:rsidRDefault="009957AE" w:rsidP="00DC77BC">
            <w:pPr>
              <w:jc w:val="both"/>
            </w:pPr>
            <w:r w:rsidRPr="0076286F">
              <w:t>Ричагівський І.І. – начальник фінансового управління</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1291</w:t>
            </w:r>
          </w:p>
        </w:tc>
        <w:tc>
          <w:tcPr>
            <w:tcW w:w="4941" w:type="dxa"/>
            <w:shd w:val="clear" w:color="auto" w:fill="FFFFFF"/>
            <w:vAlign w:val="center"/>
          </w:tcPr>
          <w:p w:rsidR="009957AE" w:rsidRPr="00536CDC" w:rsidRDefault="009957AE" w:rsidP="00DC77BC">
            <w:pPr>
              <w:pStyle w:val="Style3"/>
              <w:widowControl/>
              <w:jc w:val="both"/>
              <w:rPr>
                <w:shd w:val="clear" w:color="auto" w:fill="FFFFFF"/>
                <w:lang w:val="uk-UA" w:eastAsia="en-US"/>
              </w:rPr>
            </w:pPr>
            <w:r w:rsidRPr="00536CDC">
              <w:rPr>
                <w:lang w:val="uk-UA" w:eastAsia="en-US"/>
              </w:rPr>
              <w:t xml:space="preserve">Про інформацію </w:t>
            </w:r>
            <w:r w:rsidRPr="00536CDC">
              <w:rPr>
                <w:shd w:val="clear" w:color="auto" w:fill="FFFFFF"/>
                <w:lang w:val="uk-UA" w:eastAsia="en-US"/>
              </w:rPr>
              <w:t>про діяльність поліції на території міста протягом 2019 року</w:t>
            </w:r>
          </w:p>
        </w:tc>
        <w:tc>
          <w:tcPr>
            <w:tcW w:w="1418" w:type="dxa"/>
            <w:shd w:val="clear" w:color="auto" w:fill="FFFFFF"/>
            <w:vAlign w:val="center"/>
          </w:tcPr>
          <w:p w:rsidR="009957AE" w:rsidRPr="0076286F" w:rsidRDefault="009957AE" w:rsidP="00DC77BC">
            <w:pPr>
              <w:jc w:val="both"/>
            </w:pPr>
            <w:r w:rsidRPr="0076286F">
              <w:t>20.02.2020</w:t>
            </w:r>
          </w:p>
        </w:tc>
        <w:tc>
          <w:tcPr>
            <w:tcW w:w="2101" w:type="dxa"/>
            <w:shd w:val="clear" w:color="auto" w:fill="FFFFFF"/>
            <w:vAlign w:val="center"/>
          </w:tcPr>
          <w:p w:rsidR="009957AE" w:rsidRPr="0076286F" w:rsidRDefault="009957AE" w:rsidP="00DC77BC">
            <w:pPr>
              <w:jc w:val="both"/>
            </w:pPr>
            <w:r w:rsidRPr="0076286F">
              <w:t>Шнайдрук Р.Р. – начальник поліції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1274</w:t>
            </w:r>
          </w:p>
        </w:tc>
        <w:tc>
          <w:tcPr>
            <w:tcW w:w="4941" w:type="dxa"/>
            <w:shd w:val="clear" w:color="auto" w:fill="FFFFFF"/>
            <w:vAlign w:val="center"/>
          </w:tcPr>
          <w:p w:rsidR="009957AE" w:rsidRPr="0076286F" w:rsidRDefault="009957AE" w:rsidP="00DC77BC">
            <w:pPr>
              <w:jc w:val="both"/>
            </w:pPr>
            <w:r w:rsidRPr="0076286F">
              <w:t>Про роботу ради у 2019 році</w:t>
            </w:r>
          </w:p>
        </w:tc>
        <w:tc>
          <w:tcPr>
            <w:tcW w:w="1418" w:type="dxa"/>
            <w:shd w:val="clear" w:color="auto" w:fill="FFFFFF"/>
            <w:vAlign w:val="center"/>
          </w:tcPr>
          <w:p w:rsidR="009957AE" w:rsidRPr="0076286F" w:rsidRDefault="009957AE" w:rsidP="00DC77BC">
            <w:pPr>
              <w:jc w:val="both"/>
            </w:pPr>
            <w:r w:rsidRPr="0076286F">
              <w:t>06.02.2020</w:t>
            </w:r>
          </w:p>
        </w:tc>
        <w:tc>
          <w:tcPr>
            <w:tcW w:w="2101" w:type="dxa"/>
            <w:shd w:val="clear" w:color="auto" w:fill="FFFFFF"/>
            <w:vAlign w:val="center"/>
          </w:tcPr>
          <w:p w:rsidR="009957AE" w:rsidRPr="0076286F" w:rsidRDefault="009957AE" w:rsidP="00DC77BC">
            <w:pPr>
              <w:jc w:val="both"/>
            </w:pPr>
            <w:r w:rsidRPr="0076286F">
              <w:t>Кравець І.Д. – секретар ради</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1270</w:t>
            </w:r>
          </w:p>
        </w:tc>
        <w:tc>
          <w:tcPr>
            <w:tcW w:w="4941" w:type="dxa"/>
            <w:shd w:val="clear" w:color="auto" w:fill="FFFFFF"/>
            <w:vAlign w:val="center"/>
          </w:tcPr>
          <w:p w:rsidR="009957AE" w:rsidRPr="0076286F" w:rsidRDefault="009957AE" w:rsidP="00DC77BC">
            <w:pPr>
              <w:jc w:val="both"/>
            </w:pPr>
            <w:r w:rsidRPr="0076286F">
              <w:t>Про затвердження Плану роботи Новороздільської міської ради на 2020 рік</w:t>
            </w:r>
          </w:p>
        </w:tc>
        <w:tc>
          <w:tcPr>
            <w:tcW w:w="1418" w:type="dxa"/>
            <w:shd w:val="clear" w:color="auto" w:fill="FFFFFF"/>
            <w:vAlign w:val="center"/>
          </w:tcPr>
          <w:p w:rsidR="009957AE" w:rsidRPr="0076286F" w:rsidRDefault="009957AE" w:rsidP="00DC77BC">
            <w:pPr>
              <w:jc w:val="both"/>
            </w:pPr>
            <w:r w:rsidRPr="0076286F">
              <w:t>03.02.2020</w:t>
            </w:r>
          </w:p>
        </w:tc>
        <w:tc>
          <w:tcPr>
            <w:tcW w:w="2101" w:type="dxa"/>
            <w:shd w:val="clear" w:color="auto" w:fill="FFFFFF"/>
            <w:vAlign w:val="center"/>
          </w:tcPr>
          <w:p w:rsidR="009957AE" w:rsidRPr="0076286F" w:rsidRDefault="009957AE" w:rsidP="00DC77BC">
            <w:pPr>
              <w:jc w:val="both"/>
            </w:pPr>
            <w:r w:rsidRPr="0076286F">
              <w:t>Кравець І.Д. – секретар ради</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1264</w:t>
            </w:r>
          </w:p>
        </w:tc>
        <w:tc>
          <w:tcPr>
            <w:tcW w:w="4941" w:type="dxa"/>
            <w:shd w:val="clear" w:color="auto" w:fill="FFFFFF"/>
            <w:vAlign w:val="center"/>
          </w:tcPr>
          <w:p w:rsidR="009957AE" w:rsidRPr="00536CDC" w:rsidRDefault="009957AE" w:rsidP="00DC77BC">
            <w:pPr>
              <w:jc w:val="both"/>
              <w:rPr>
                <w:lang w:eastAsia="uk-UA"/>
              </w:rPr>
            </w:pPr>
            <w:r w:rsidRPr="00536CDC">
              <w:rPr>
                <w:lang w:eastAsia="uk-UA"/>
              </w:rPr>
              <w:t>Про внесення змін до рішення Новороздільської міської ради «Про визначення кількісного складу  виконавчого комітету Новороздільської міської ради № 5 від 08.12.2015р»</w:t>
            </w:r>
          </w:p>
        </w:tc>
        <w:tc>
          <w:tcPr>
            <w:tcW w:w="1418" w:type="dxa"/>
            <w:shd w:val="clear" w:color="auto" w:fill="FFFFFF"/>
            <w:vAlign w:val="center"/>
          </w:tcPr>
          <w:p w:rsidR="009957AE" w:rsidRPr="0076286F" w:rsidRDefault="009957AE" w:rsidP="00DC77BC">
            <w:pPr>
              <w:jc w:val="both"/>
            </w:pPr>
            <w:r w:rsidRPr="0076286F">
              <w:t>13.01.2020</w:t>
            </w:r>
          </w:p>
        </w:tc>
        <w:tc>
          <w:tcPr>
            <w:tcW w:w="2101" w:type="dxa"/>
            <w:shd w:val="clear" w:color="auto" w:fill="FFFFFF"/>
            <w:vAlign w:val="center"/>
          </w:tcPr>
          <w:p w:rsidR="009957AE" w:rsidRPr="0076286F" w:rsidRDefault="009957AE" w:rsidP="00DC77BC">
            <w:pPr>
              <w:jc w:val="both"/>
            </w:pPr>
            <w:r w:rsidRPr="0076286F">
              <w:t>Кравець І.Д. – секретар ради</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1290</w:t>
            </w:r>
          </w:p>
        </w:tc>
        <w:tc>
          <w:tcPr>
            <w:tcW w:w="4941" w:type="dxa"/>
            <w:shd w:val="clear" w:color="auto" w:fill="FFFFFF"/>
            <w:vAlign w:val="center"/>
          </w:tcPr>
          <w:p w:rsidR="009957AE" w:rsidRPr="0076286F" w:rsidRDefault="009957AE" w:rsidP="00DC77BC">
            <w:pPr>
              <w:shd w:val="clear" w:color="auto" w:fill="FFFFFF"/>
              <w:jc w:val="both"/>
              <w:rPr>
                <w:bCs/>
              </w:rPr>
            </w:pPr>
            <w:r w:rsidRPr="0076286F">
              <w:t xml:space="preserve">Про затвердження </w:t>
            </w:r>
            <w:r w:rsidRPr="0076286F">
              <w:rPr>
                <w:rStyle w:val="a7"/>
                <w:b w:val="0"/>
              </w:rPr>
              <w:t>Порядку висвітлення діяльності органів місцевого самоврядування м. Новий Розділ у засобах масової інформації</w:t>
            </w:r>
          </w:p>
        </w:tc>
        <w:tc>
          <w:tcPr>
            <w:tcW w:w="1418" w:type="dxa"/>
            <w:shd w:val="clear" w:color="auto" w:fill="FFFFFF"/>
            <w:vAlign w:val="center"/>
          </w:tcPr>
          <w:p w:rsidR="009957AE" w:rsidRPr="0076286F" w:rsidRDefault="009957AE" w:rsidP="00DC77BC">
            <w:pPr>
              <w:jc w:val="both"/>
            </w:pPr>
            <w:r w:rsidRPr="0076286F">
              <w:t>20.02.2020</w:t>
            </w:r>
          </w:p>
        </w:tc>
        <w:tc>
          <w:tcPr>
            <w:tcW w:w="2101" w:type="dxa"/>
            <w:shd w:val="clear" w:color="auto" w:fill="FFFFFF"/>
            <w:vAlign w:val="center"/>
          </w:tcPr>
          <w:p w:rsidR="009957AE" w:rsidRPr="0076286F" w:rsidRDefault="009957AE" w:rsidP="00DC77BC">
            <w:pPr>
              <w:jc w:val="both"/>
            </w:pPr>
            <w:r w:rsidRPr="0076286F">
              <w:t>Кравець І.Д. – секретар ради</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1281</w:t>
            </w:r>
          </w:p>
        </w:tc>
        <w:tc>
          <w:tcPr>
            <w:tcW w:w="4941" w:type="dxa"/>
            <w:shd w:val="clear" w:color="auto" w:fill="FFFFFF"/>
            <w:vAlign w:val="center"/>
          </w:tcPr>
          <w:p w:rsidR="009957AE" w:rsidRPr="0076286F" w:rsidRDefault="009957AE" w:rsidP="00DC77BC">
            <w:pPr>
              <w:jc w:val="both"/>
            </w:pPr>
            <w:r w:rsidRPr="0076286F">
              <w:t>Про  вилучення з оперативного управління</w:t>
            </w:r>
          </w:p>
        </w:tc>
        <w:tc>
          <w:tcPr>
            <w:tcW w:w="1418" w:type="dxa"/>
            <w:shd w:val="clear" w:color="auto" w:fill="FFFFFF"/>
            <w:vAlign w:val="center"/>
          </w:tcPr>
          <w:p w:rsidR="009957AE" w:rsidRPr="0076286F" w:rsidRDefault="009957AE" w:rsidP="00DC77BC">
            <w:pPr>
              <w:jc w:val="both"/>
            </w:pPr>
            <w:r w:rsidRPr="0076286F">
              <w:t>17.02.2020</w:t>
            </w:r>
          </w:p>
        </w:tc>
        <w:tc>
          <w:tcPr>
            <w:tcW w:w="2101" w:type="dxa"/>
            <w:shd w:val="clear" w:color="auto" w:fill="FFFFFF"/>
            <w:vAlign w:val="center"/>
          </w:tcPr>
          <w:p w:rsidR="009957AE" w:rsidRPr="0076286F" w:rsidRDefault="009957AE" w:rsidP="00DC77BC">
            <w:pPr>
              <w:jc w:val="both"/>
            </w:pPr>
            <w:r w:rsidRPr="0076286F">
              <w:t>Кравець І.Д. – секретар ради</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1289</w:t>
            </w:r>
          </w:p>
        </w:tc>
        <w:tc>
          <w:tcPr>
            <w:tcW w:w="4941" w:type="dxa"/>
            <w:shd w:val="clear" w:color="auto" w:fill="FFFFFF"/>
            <w:vAlign w:val="center"/>
          </w:tcPr>
          <w:p w:rsidR="009957AE" w:rsidRPr="0076286F" w:rsidRDefault="009957AE" w:rsidP="00DC77BC">
            <w:pPr>
              <w:jc w:val="both"/>
            </w:pPr>
            <w:r w:rsidRPr="0076286F">
              <w:t>Про внесення змін до положення про порядок надання допомоги на поховання</w:t>
            </w:r>
          </w:p>
        </w:tc>
        <w:tc>
          <w:tcPr>
            <w:tcW w:w="1418" w:type="dxa"/>
            <w:shd w:val="clear" w:color="auto" w:fill="FFFFFF"/>
            <w:vAlign w:val="center"/>
          </w:tcPr>
          <w:p w:rsidR="009957AE" w:rsidRPr="0076286F" w:rsidRDefault="009957AE" w:rsidP="00DC77BC">
            <w:pPr>
              <w:jc w:val="both"/>
            </w:pPr>
            <w:r w:rsidRPr="0076286F">
              <w:t>17.02.2020</w:t>
            </w:r>
          </w:p>
        </w:tc>
        <w:tc>
          <w:tcPr>
            <w:tcW w:w="2101" w:type="dxa"/>
            <w:shd w:val="clear" w:color="auto" w:fill="FFFFFF"/>
            <w:vAlign w:val="center"/>
          </w:tcPr>
          <w:p w:rsidR="009957AE" w:rsidRPr="0076286F" w:rsidRDefault="009957AE" w:rsidP="00DC77BC">
            <w:pPr>
              <w:jc w:val="both"/>
            </w:pPr>
            <w:r w:rsidRPr="0076286F">
              <w:t>Калінчук Г.А. – начальник управління соціального захисту</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1295</w:t>
            </w:r>
          </w:p>
        </w:tc>
        <w:tc>
          <w:tcPr>
            <w:tcW w:w="4941" w:type="dxa"/>
            <w:shd w:val="clear" w:color="auto" w:fill="FFFFFF"/>
            <w:vAlign w:val="center"/>
          </w:tcPr>
          <w:p w:rsidR="009957AE" w:rsidRPr="0076286F" w:rsidRDefault="009957AE" w:rsidP="00DC77BC">
            <w:pPr>
              <w:shd w:val="clear" w:color="auto" w:fill="FFFFFF"/>
              <w:jc w:val="both"/>
              <w:textAlignment w:val="baseline"/>
              <w:rPr>
                <w:bCs/>
                <w:bdr w:val="none" w:sz="0" w:space="0" w:color="auto" w:frame="1"/>
                <w:shd w:val="clear" w:color="auto" w:fill="FFFFFF"/>
                <w:lang w:eastAsia="uk-UA"/>
              </w:rPr>
            </w:pPr>
            <w:r w:rsidRPr="0076286F">
              <w:rPr>
                <w:bCs/>
                <w:bdr w:val="none" w:sz="0" w:space="0" w:color="auto" w:frame="1"/>
                <w:shd w:val="clear" w:color="auto" w:fill="FFFFFF"/>
                <w:lang w:eastAsia="uk-UA"/>
              </w:rPr>
              <w:t>Про уповноваження на електрифікацію кварталу  індивідуальної</w:t>
            </w:r>
            <w:r w:rsidRPr="0076286F">
              <w:rPr>
                <w:lang w:eastAsia="uk-UA"/>
              </w:rPr>
              <w:t xml:space="preserve"> </w:t>
            </w:r>
            <w:r w:rsidRPr="0076286F">
              <w:rPr>
                <w:bCs/>
                <w:bdr w:val="none" w:sz="0" w:space="0" w:color="auto" w:frame="1"/>
                <w:shd w:val="clear" w:color="auto" w:fill="FFFFFF"/>
                <w:lang w:eastAsia="uk-UA"/>
              </w:rPr>
              <w:t>малоповерхової  житлової забудови для учасників ООС (АТО) в м. Новий Розділ Львівської обл.</w:t>
            </w:r>
          </w:p>
        </w:tc>
        <w:tc>
          <w:tcPr>
            <w:tcW w:w="1418" w:type="dxa"/>
            <w:shd w:val="clear" w:color="auto" w:fill="FFFFFF"/>
            <w:vAlign w:val="center"/>
          </w:tcPr>
          <w:p w:rsidR="009957AE" w:rsidRPr="0076286F" w:rsidRDefault="009957AE" w:rsidP="00DC77BC">
            <w:pPr>
              <w:jc w:val="both"/>
            </w:pPr>
            <w:r w:rsidRPr="0076286F">
              <w:t>21.02.2020</w:t>
            </w:r>
          </w:p>
        </w:tc>
        <w:tc>
          <w:tcPr>
            <w:tcW w:w="2101" w:type="dxa"/>
            <w:shd w:val="clear" w:color="auto" w:fill="FFFFFF"/>
            <w:vAlign w:val="center"/>
          </w:tcPr>
          <w:p w:rsidR="009957AE" w:rsidRPr="0076286F" w:rsidRDefault="009957AE" w:rsidP="00DC77BC">
            <w:pPr>
              <w:jc w:val="both"/>
            </w:pPr>
            <w:r w:rsidRPr="0076286F">
              <w:t>Пасемко Н.А. – начальник відділу комунального майна та приватизації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1277</w:t>
            </w:r>
          </w:p>
        </w:tc>
        <w:tc>
          <w:tcPr>
            <w:tcW w:w="4941" w:type="dxa"/>
            <w:shd w:val="clear" w:color="auto" w:fill="FFFFFF"/>
            <w:vAlign w:val="center"/>
          </w:tcPr>
          <w:p w:rsidR="009957AE" w:rsidRPr="0076286F" w:rsidRDefault="009957AE" w:rsidP="00DC77BC">
            <w:pPr>
              <w:tabs>
                <w:tab w:val="left" w:pos="2130"/>
              </w:tabs>
              <w:jc w:val="both"/>
            </w:pPr>
            <w:r w:rsidRPr="0076286F">
              <w:t xml:space="preserve">Про затвердження детального плану території земельної ділянки для розміщення гаражного масиву </w:t>
            </w:r>
            <w:r w:rsidRPr="0076286F">
              <w:rPr>
                <w:bCs/>
              </w:rPr>
              <w:t>для учасників АТО на вул. Ходорівська в м. Новий Розділ</w:t>
            </w:r>
          </w:p>
        </w:tc>
        <w:tc>
          <w:tcPr>
            <w:tcW w:w="1418" w:type="dxa"/>
            <w:shd w:val="clear" w:color="auto" w:fill="FFFFFF"/>
            <w:vAlign w:val="center"/>
          </w:tcPr>
          <w:p w:rsidR="009957AE" w:rsidRPr="0076286F" w:rsidRDefault="009957AE" w:rsidP="00DC77BC">
            <w:pPr>
              <w:jc w:val="both"/>
            </w:pPr>
            <w:r w:rsidRPr="0076286F">
              <w:t>12.02.2020</w:t>
            </w:r>
          </w:p>
        </w:tc>
        <w:tc>
          <w:tcPr>
            <w:tcW w:w="2101" w:type="dxa"/>
            <w:shd w:val="clear" w:color="auto" w:fill="FFFFFF"/>
            <w:vAlign w:val="center"/>
          </w:tcPr>
          <w:p w:rsidR="009957AE" w:rsidRPr="0076286F" w:rsidRDefault="009957AE" w:rsidP="00DC77BC">
            <w:pPr>
              <w:jc w:val="both"/>
            </w:pPr>
            <w:r w:rsidRPr="0076286F">
              <w:t>Мельник І.П. – головний архітектор</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rPr>
                <w:lang w:val="en-US"/>
              </w:rPr>
            </w:pPr>
            <w:r w:rsidRPr="0076286F">
              <w:rPr>
                <w:lang w:val="en-US"/>
              </w:rPr>
              <w:t>1284</w:t>
            </w:r>
          </w:p>
        </w:tc>
        <w:tc>
          <w:tcPr>
            <w:tcW w:w="4941" w:type="dxa"/>
            <w:shd w:val="clear" w:color="auto" w:fill="FFFFFF"/>
            <w:vAlign w:val="center"/>
          </w:tcPr>
          <w:p w:rsidR="009957AE" w:rsidRPr="0076286F" w:rsidRDefault="009957AE" w:rsidP="00DC77BC">
            <w:pPr>
              <w:jc w:val="both"/>
            </w:pPr>
            <w:r w:rsidRPr="0076286F">
              <w:rPr>
                <w:lang w:eastAsia="uk-UA"/>
              </w:rPr>
              <w:t>Про надання дозволу на виготовлення</w:t>
            </w:r>
            <w:r w:rsidRPr="0076286F">
              <w:t xml:space="preserve"> </w:t>
            </w:r>
            <w:r w:rsidRPr="0076286F">
              <w:rPr>
                <w:lang w:eastAsia="uk-UA"/>
              </w:rPr>
              <w:t>проекту землеустрою щодо відведення</w:t>
            </w:r>
            <w:r w:rsidRPr="0076286F">
              <w:t xml:space="preserve"> </w:t>
            </w:r>
            <w:r w:rsidRPr="0076286F">
              <w:rPr>
                <w:lang w:eastAsia="uk-UA"/>
              </w:rPr>
              <w:t>земельної ділянки для будівництва</w:t>
            </w:r>
            <w:r w:rsidRPr="0076286F">
              <w:t xml:space="preserve"> </w:t>
            </w:r>
            <w:r w:rsidRPr="0076286F">
              <w:rPr>
                <w:lang w:eastAsia="uk-UA"/>
              </w:rPr>
              <w:t>та обслуговування житлового будинку,</w:t>
            </w:r>
            <w:r w:rsidRPr="0076286F">
              <w:t xml:space="preserve"> </w:t>
            </w:r>
            <w:r w:rsidRPr="0076286F">
              <w:rPr>
                <w:lang w:eastAsia="uk-UA"/>
              </w:rPr>
              <w:t>господарських будівель і споруд по</w:t>
            </w:r>
            <w:r w:rsidRPr="0076286F">
              <w:t xml:space="preserve"> </w:t>
            </w:r>
            <w:r w:rsidRPr="0076286F">
              <w:rPr>
                <w:lang w:eastAsia="uk-UA"/>
              </w:rPr>
              <w:t>вул. В.Труша, 15  у м. Новий Розділ з метою</w:t>
            </w:r>
            <w:r w:rsidRPr="0076286F">
              <w:t xml:space="preserve"> </w:t>
            </w:r>
            <w:r w:rsidRPr="0076286F">
              <w:rPr>
                <w:lang w:eastAsia="uk-UA"/>
              </w:rPr>
              <w:t>надання у власність  Захожому Руслану Ростиславовичу</w:t>
            </w:r>
          </w:p>
        </w:tc>
        <w:tc>
          <w:tcPr>
            <w:tcW w:w="1418" w:type="dxa"/>
            <w:shd w:val="clear" w:color="auto" w:fill="FFFFFF"/>
            <w:vAlign w:val="center"/>
          </w:tcPr>
          <w:p w:rsidR="009957AE" w:rsidRPr="0076286F" w:rsidRDefault="009957AE" w:rsidP="00DC77BC">
            <w:pPr>
              <w:jc w:val="both"/>
            </w:pPr>
            <w:r w:rsidRPr="0076286F">
              <w:t>17.02.2020</w:t>
            </w:r>
          </w:p>
        </w:tc>
        <w:tc>
          <w:tcPr>
            <w:tcW w:w="2101" w:type="dxa"/>
            <w:shd w:val="clear" w:color="auto" w:fill="FFFFFF"/>
            <w:vAlign w:val="center"/>
          </w:tcPr>
          <w:p w:rsidR="009957AE" w:rsidRPr="0076286F" w:rsidRDefault="009957AE" w:rsidP="00DC77BC">
            <w:pPr>
              <w:jc w:val="both"/>
            </w:pPr>
            <w:r w:rsidRPr="0076286F">
              <w:t>Пасемко Н.А. – начальник відділу комунального майна та приватизації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r>
              <w:rPr>
                <w:lang w:val="uk-UA" w:eastAsia="en-US"/>
              </w:rPr>
              <w:t>Й</w:t>
            </w:r>
          </w:p>
        </w:tc>
        <w:tc>
          <w:tcPr>
            <w:tcW w:w="900" w:type="dxa"/>
            <w:shd w:val="clear" w:color="auto" w:fill="FFFFFF"/>
            <w:vAlign w:val="center"/>
          </w:tcPr>
          <w:p w:rsidR="009957AE" w:rsidRPr="0076286F" w:rsidRDefault="009957AE" w:rsidP="00DC77BC">
            <w:pPr>
              <w:jc w:val="both"/>
            </w:pPr>
            <w:r w:rsidRPr="0076286F">
              <w:t>1285</w:t>
            </w:r>
          </w:p>
        </w:tc>
        <w:tc>
          <w:tcPr>
            <w:tcW w:w="4941" w:type="dxa"/>
            <w:shd w:val="clear" w:color="auto" w:fill="FFFFFF"/>
            <w:vAlign w:val="center"/>
          </w:tcPr>
          <w:p w:rsidR="009957AE" w:rsidRPr="0076286F" w:rsidRDefault="009957AE" w:rsidP="00DC77BC">
            <w:pPr>
              <w:jc w:val="both"/>
            </w:pPr>
            <w:r w:rsidRPr="0076286F">
              <w:rPr>
                <w:lang w:eastAsia="uk-UA"/>
              </w:rPr>
              <w:t>Про надання дозволу на виготовлення</w:t>
            </w:r>
            <w:r w:rsidRPr="0076286F">
              <w:t xml:space="preserve"> </w:t>
            </w:r>
            <w:r w:rsidRPr="0076286F">
              <w:rPr>
                <w:lang w:eastAsia="uk-UA"/>
              </w:rPr>
              <w:t>проекту землеустрою щодо відведення</w:t>
            </w:r>
            <w:r w:rsidRPr="0076286F">
              <w:t xml:space="preserve"> </w:t>
            </w:r>
            <w:r w:rsidRPr="0076286F">
              <w:rPr>
                <w:lang w:eastAsia="uk-UA"/>
              </w:rPr>
              <w:t>земельної ділянки для будівництва та обслуговування житлового будинку,</w:t>
            </w:r>
            <w:r w:rsidRPr="0076286F">
              <w:t xml:space="preserve"> </w:t>
            </w:r>
            <w:r w:rsidRPr="0076286F">
              <w:rPr>
                <w:lang w:eastAsia="uk-UA"/>
              </w:rPr>
              <w:t>господарських будівель і споруд по вул. Труша , 9  у м. Новий Розділ з метою</w:t>
            </w:r>
            <w:r w:rsidRPr="0076286F">
              <w:t xml:space="preserve"> </w:t>
            </w:r>
            <w:r w:rsidRPr="0076286F">
              <w:rPr>
                <w:lang w:eastAsia="uk-UA"/>
              </w:rPr>
              <w:t>надання у власність  Волосацькому Володимиру Мирославовичу</w:t>
            </w:r>
          </w:p>
        </w:tc>
        <w:tc>
          <w:tcPr>
            <w:tcW w:w="1418" w:type="dxa"/>
            <w:shd w:val="clear" w:color="auto" w:fill="FFFFFF"/>
            <w:vAlign w:val="center"/>
          </w:tcPr>
          <w:p w:rsidR="009957AE" w:rsidRPr="0076286F" w:rsidRDefault="009957AE" w:rsidP="00DC77BC">
            <w:pPr>
              <w:jc w:val="both"/>
            </w:pPr>
            <w:r w:rsidRPr="0076286F">
              <w:t>17.02.2020</w:t>
            </w:r>
          </w:p>
        </w:tc>
        <w:tc>
          <w:tcPr>
            <w:tcW w:w="2101" w:type="dxa"/>
            <w:shd w:val="clear" w:color="auto" w:fill="FFFFFF"/>
            <w:vAlign w:val="center"/>
          </w:tcPr>
          <w:p w:rsidR="009957AE" w:rsidRPr="0076286F" w:rsidRDefault="009957AE" w:rsidP="00DC77BC">
            <w:pPr>
              <w:jc w:val="both"/>
            </w:pPr>
            <w:r w:rsidRPr="0076286F">
              <w:t>Пасемко Н.А. – начальник відділу комунального майна та приватизації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1286</w:t>
            </w:r>
          </w:p>
        </w:tc>
        <w:tc>
          <w:tcPr>
            <w:tcW w:w="4941" w:type="dxa"/>
            <w:shd w:val="clear" w:color="auto" w:fill="FFFFFF"/>
            <w:vAlign w:val="center"/>
          </w:tcPr>
          <w:p w:rsidR="009957AE" w:rsidRPr="0076286F" w:rsidRDefault="009957AE" w:rsidP="00DC77BC">
            <w:pPr>
              <w:jc w:val="both"/>
            </w:pPr>
            <w:r w:rsidRPr="0076286F">
              <w:rPr>
                <w:lang w:eastAsia="uk-UA"/>
              </w:rPr>
              <w:t>Про надання дозволу на виготовлення</w:t>
            </w:r>
            <w:r w:rsidRPr="0076286F">
              <w:t xml:space="preserve"> </w:t>
            </w:r>
            <w:r w:rsidRPr="0076286F">
              <w:rPr>
                <w:lang w:eastAsia="uk-UA"/>
              </w:rPr>
              <w:t>проекту землеустрою щодо відведення</w:t>
            </w:r>
            <w:r w:rsidRPr="0076286F">
              <w:t xml:space="preserve"> </w:t>
            </w:r>
            <w:r w:rsidRPr="0076286F">
              <w:rPr>
                <w:lang w:eastAsia="uk-UA"/>
              </w:rPr>
              <w:t>земельної ділянки для будівництва</w:t>
            </w:r>
            <w:r w:rsidRPr="0076286F">
              <w:t xml:space="preserve"> </w:t>
            </w:r>
            <w:r w:rsidRPr="0076286F">
              <w:rPr>
                <w:lang w:eastAsia="uk-UA"/>
              </w:rPr>
              <w:t>та обслуговування житлового будинку,</w:t>
            </w:r>
            <w:r w:rsidRPr="0076286F">
              <w:t xml:space="preserve"> </w:t>
            </w:r>
            <w:r w:rsidRPr="0076286F">
              <w:rPr>
                <w:lang w:eastAsia="uk-UA"/>
              </w:rPr>
              <w:t>господарських будівель і споруд по</w:t>
            </w:r>
            <w:r w:rsidRPr="0076286F">
              <w:t xml:space="preserve"> </w:t>
            </w:r>
            <w:r w:rsidRPr="0076286F">
              <w:rPr>
                <w:lang w:eastAsia="uk-UA"/>
              </w:rPr>
              <w:t>вул. В.Труханського, 13 у м. Новий Розділ з метою</w:t>
            </w:r>
            <w:r w:rsidRPr="0076286F">
              <w:t xml:space="preserve"> </w:t>
            </w:r>
            <w:r w:rsidRPr="0076286F">
              <w:rPr>
                <w:lang w:eastAsia="uk-UA"/>
              </w:rPr>
              <w:t xml:space="preserve">надання у власність  Сенишину Назару Богдановичу </w:t>
            </w:r>
          </w:p>
        </w:tc>
        <w:tc>
          <w:tcPr>
            <w:tcW w:w="1418" w:type="dxa"/>
            <w:shd w:val="clear" w:color="auto" w:fill="FFFFFF"/>
            <w:vAlign w:val="center"/>
          </w:tcPr>
          <w:p w:rsidR="009957AE" w:rsidRPr="0076286F" w:rsidRDefault="009957AE" w:rsidP="00DC77BC">
            <w:pPr>
              <w:jc w:val="both"/>
            </w:pPr>
            <w:r w:rsidRPr="0076286F">
              <w:t>17.02.2020</w:t>
            </w:r>
          </w:p>
        </w:tc>
        <w:tc>
          <w:tcPr>
            <w:tcW w:w="2101" w:type="dxa"/>
            <w:shd w:val="clear" w:color="auto" w:fill="FFFFFF"/>
            <w:vAlign w:val="center"/>
          </w:tcPr>
          <w:p w:rsidR="009957AE" w:rsidRPr="0076286F" w:rsidRDefault="009957AE" w:rsidP="00DC77BC">
            <w:pPr>
              <w:jc w:val="both"/>
            </w:pPr>
            <w:r w:rsidRPr="0076286F">
              <w:t>Пасемко Н.А. – начальник відділу комунального майна та приватизації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 xml:space="preserve">1287 </w:t>
            </w:r>
          </w:p>
        </w:tc>
        <w:tc>
          <w:tcPr>
            <w:tcW w:w="4941" w:type="dxa"/>
            <w:shd w:val="clear" w:color="auto" w:fill="FFFFFF"/>
            <w:vAlign w:val="center"/>
          </w:tcPr>
          <w:p w:rsidR="009957AE" w:rsidRPr="0076286F" w:rsidRDefault="009957AE" w:rsidP="00DC77BC">
            <w:pPr>
              <w:jc w:val="both"/>
            </w:pPr>
            <w:r w:rsidRPr="0076286F">
              <w:rPr>
                <w:lang w:eastAsia="uk-UA"/>
              </w:rPr>
              <w:t>Про надання дозволу на виготовлення</w:t>
            </w:r>
            <w:r w:rsidRPr="0076286F">
              <w:t xml:space="preserve"> </w:t>
            </w:r>
            <w:r w:rsidRPr="0076286F">
              <w:rPr>
                <w:lang w:eastAsia="uk-UA"/>
              </w:rPr>
              <w:t>проекту землеустрою щодо відведення</w:t>
            </w:r>
            <w:r w:rsidRPr="0076286F">
              <w:t xml:space="preserve"> </w:t>
            </w:r>
            <w:r w:rsidRPr="0076286F">
              <w:rPr>
                <w:lang w:eastAsia="uk-UA"/>
              </w:rPr>
              <w:t>земельної ділянки для будівництва</w:t>
            </w:r>
            <w:bookmarkStart w:id="0" w:name="__DdeLink__1458_2775196900"/>
            <w:r w:rsidRPr="0076286F">
              <w:t xml:space="preserve"> </w:t>
            </w:r>
            <w:r w:rsidRPr="0076286F">
              <w:rPr>
                <w:lang w:eastAsia="uk-UA"/>
              </w:rPr>
              <w:t>та обслуговування житлового будинку,</w:t>
            </w:r>
            <w:r w:rsidRPr="0076286F">
              <w:t xml:space="preserve"> </w:t>
            </w:r>
            <w:r w:rsidRPr="0076286F">
              <w:rPr>
                <w:lang w:eastAsia="uk-UA"/>
              </w:rPr>
              <w:t>господарських будівель і споруд по</w:t>
            </w:r>
            <w:r w:rsidRPr="0076286F">
              <w:t xml:space="preserve"> </w:t>
            </w:r>
            <w:r w:rsidRPr="0076286F">
              <w:rPr>
                <w:lang w:eastAsia="uk-UA"/>
              </w:rPr>
              <w:t>вул. Добровольців, 20 у м. Новий Розділ з метою</w:t>
            </w:r>
            <w:r w:rsidRPr="0076286F">
              <w:t xml:space="preserve"> </w:t>
            </w:r>
            <w:r w:rsidRPr="0076286F">
              <w:rPr>
                <w:lang w:eastAsia="uk-UA"/>
              </w:rPr>
              <w:t xml:space="preserve">надання у власність  Ялинюку Віталію Юрійовичу </w:t>
            </w:r>
            <w:bookmarkEnd w:id="0"/>
          </w:p>
        </w:tc>
        <w:tc>
          <w:tcPr>
            <w:tcW w:w="1418" w:type="dxa"/>
            <w:shd w:val="clear" w:color="auto" w:fill="FFFFFF"/>
            <w:vAlign w:val="center"/>
          </w:tcPr>
          <w:p w:rsidR="009957AE" w:rsidRPr="0076286F" w:rsidRDefault="009957AE" w:rsidP="00DC77BC">
            <w:pPr>
              <w:jc w:val="both"/>
            </w:pPr>
            <w:r w:rsidRPr="0076286F">
              <w:t>17.02.2020</w:t>
            </w:r>
          </w:p>
        </w:tc>
        <w:tc>
          <w:tcPr>
            <w:tcW w:w="2101" w:type="dxa"/>
            <w:shd w:val="clear" w:color="auto" w:fill="FFFFFF"/>
            <w:vAlign w:val="center"/>
          </w:tcPr>
          <w:p w:rsidR="009957AE" w:rsidRPr="0076286F" w:rsidRDefault="009957AE" w:rsidP="00DC77BC">
            <w:pPr>
              <w:jc w:val="both"/>
            </w:pPr>
            <w:r w:rsidRPr="0076286F">
              <w:t>Пасемко Н.А. – начальник відділу комунального майна та приватизації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1279</w:t>
            </w:r>
          </w:p>
        </w:tc>
        <w:tc>
          <w:tcPr>
            <w:tcW w:w="4941" w:type="dxa"/>
            <w:shd w:val="clear" w:color="auto" w:fill="FFFFFF"/>
            <w:vAlign w:val="center"/>
          </w:tcPr>
          <w:p w:rsidR="009957AE" w:rsidRPr="0076286F" w:rsidRDefault="009957AE" w:rsidP="00DC77BC">
            <w:pPr>
              <w:jc w:val="both"/>
            </w:pPr>
            <w:r w:rsidRPr="0076286F">
              <w:rPr>
                <w:bCs/>
                <w:lang w:eastAsia="uk-UA"/>
              </w:rPr>
              <w:t xml:space="preserve">Про надання дозволу на виготовлення технічної документації із землеустрою  щодо встановлення меж </w:t>
            </w:r>
            <w:r w:rsidRPr="0076286F">
              <w:rPr>
                <w:bCs/>
                <w:lang w:eastAsia="uk-UA"/>
              </w:rPr>
              <w:lastRenderedPageBreak/>
              <w:t>земельної ділянкив натурі (на місцевості) для будівництва та </w:t>
            </w:r>
            <w:r w:rsidRPr="0076286F">
              <w:t xml:space="preserve"> </w:t>
            </w:r>
            <w:r w:rsidRPr="0076286F">
              <w:rPr>
                <w:bCs/>
                <w:lang w:eastAsia="uk-UA"/>
              </w:rPr>
              <w:t>обслуговування житлового будинку, господарських будівель і споруд</w:t>
            </w:r>
            <w:r w:rsidRPr="0076286F">
              <w:t xml:space="preserve"> </w:t>
            </w:r>
            <w:r w:rsidRPr="0076286F">
              <w:rPr>
                <w:bCs/>
                <w:lang w:eastAsia="uk-UA"/>
              </w:rPr>
              <w:t>по вул. Котляревського, 18 з метою надання у власність Воробець Ганні Степанівні</w:t>
            </w:r>
          </w:p>
        </w:tc>
        <w:tc>
          <w:tcPr>
            <w:tcW w:w="1418" w:type="dxa"/>
            <w:shd w:val="clear" w:color="auto" w:fill="FFFFFF"/>
            <w:vAlign w:val="center"/>
          </w:tcPr>
          <w:p w:rsidR="009957AE" w:rsidRPr="0076286F" w:rsidRDefault="009957AE" w:rsidP="00DC77BC">
            <w:pPr>
              <w:jc w:val="both"/>
            </w:pPr>
            <w:r w:rsidRPr="0076286F">
              <w:lastRenderedPageBreak/>
              <w:t>12.02.2020</w:t>
            </w:r>
          </w:p>
        </w:tc>
        <w:tc>
          <w:tcPr>
            <w:tcW w:w="2101" w:type="dxa"/>
            <w:shd w:val="clear" w:color="auto" w:fill="FFFFFF"/>
            <w:vAlign w:val="center"/>
          </w:tcPr>
          <w:p w:rsidR="009957AE" w:rsidRPr="0076286F" w:rsidRDefault="009957AE" w:rsidP="00DC77BC">
            <w:pPr>
              <w:jc w:val="both"/>
            </w:pPr>
            <w:r w:rsidRPr="0076286F">
              <w:t xml:space="preserve">Пасемко Н.А. – начальник відділу комунального </w:t>
            </w:r>
            <w:r w:rsidRPr="0076286F">
              <w:lastRenderedPageBreak/>
              <w:t>майна та приватизації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1280</w:t>
            </w:r>
          </w:p>
        </w:tc>
        <w:tc>
          <w:tcPr>
            <w:tcW w:w="4941" w:type="dxa"/>
            <w:shd w:val="clear" w:color="auto" w:fill="FFFFFF"/>
            <w:vAlign w:val="center"/>
          </w:tcPr>
          <w:p w:rsidR="009957AE" w:rsidRPr="0076286F" w:rsidRDefault="009957AE" w:rsidP="00DC77BC">
            <w:pPr>
              <w:jc w:val="both"/>
            </w:pPr>
            <w:r w:rsidRPr="0076286F">
              <w:t xml:space="preserve">Про затвердження проектів землеустрою щодо відведення земельних ділянок у власність </w:t>
            </w:r>
            <w:r>
              <w:rPr>
                <w:bCs/>
                <w:lang w:eastAsia="uk-UA"/>
              </w:rPr>
              <w:t>для  будівництва та обслуговування житлового будинку, господарських будівель і споруд  (присадибна  ділянка)</w:t>
            </w:r>
            <w:r w:rsidRPr="0076286F">
              <w:t xml:space="preserve"> в м. Новий Розділ </w:t>
            </w:r>
            <w:r w:rsidRPr="0076286F">
              <w:rPr>
                <w:bCs/>
                <w:lang w:eastAsia="uk-UA"/>
              </w:rPr>
              <w:t>та надання їх у власність</w:t>
            </w:r>
            <w:r w:rsidRPr="0076286F">
              <w:t xml:space="preserve">   </w:t>
            </w:r>
          </w:p>
        </w:tc>
        <w:tc>
          <w:tcPr>
            <w:tcW w:w="1418" w:type="dxa"/>
            <w:shd w:val="clear" w:color="auto" w:fill="FFFFFF"/>
            <w:vAlign w:val="center"/>
          </w:tcPr>
          <w:p w:rsidR="009957AE" w:rsidRPr="0076286F" w:rsidRDefault="009957AE" w:rsidP="00DC77BC">
            <w:pPr>
              <w:jc w:val="both"/>
            </w:pPr>
            <w:r w:rsidRPr="0076286F">
              <w:t>12.02.2020</w:t>
            </w:r>
          </w:p>
        </w:tc>
        <w:tc>
          <w:tcPr>
            <w:tcW w:w="2101" w:type="dxa"/>
            <w:shd w:val="clear" w:color="auto" w:fill="FFFFFF"/>
            <w:vAlign w:val="center"/>
          </w:tcPr>
          <w:p w:rsidR="009957AE" w:rsidRPr="0076286F" w:rsidRDefault="009957AE" w:rsidP="00DC77BC">
            <w:pPr>
              <w:jc w:val="both"/>
            </w:pPr>
            <w:r w:rsidRPr="0076286F">
              <w:t>Пасемко Н.А. – начальник відділу комунального майна та приватизації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1282</w:t>
            </w:r>
          </w:p>
        </w:tc>
        <w:tc>
          <w:tcPr>
            <w:tcW w:w="4941" w:type="dxa"/>
            <w:shd w:val="clear" w:color="auto" w:fill="FFFFFF"/>
            <w:vAlign w:val="center"/>
          </w:tcPr>
          <w:p w:rsidR="009957AE" w:rsidRPr="0076286F" w:rsidRDefault="009957AE" w:rsidP="00DC77BC">
            <w:pPr>
              <w:jc w:val="both"/>
              <w:rPr>
                <w:bCs/>
              </w:rPr>
            </w:pPr>
            <w:r w:rsidRPr="0076286F">
              <w:rPr>
                <w:bCs/>
              </w:rPr>
              <w:t>Про затвердження проекту  землеустрою щодо відведення земельної ділянки  у користування для розміщення і обслуговування цілісного комплексу стадіону «Галичина» по вул. Грушевського м. Новий Розділ та надання її  в постійне користування Новороздільській дитячо-юнацькій спортивній школі</w:t>
            </w:r>
          </w:p>
        </w:tc>
        <w:tc>
          <w:tcPr>
            <w:tcW w:w="1418" w:type="dxa"/>
            <w:shd w:val="clear" w:color="auto" w:fill="FFFFFF"/>
            <w:vAlign w:val="center"/>
          </w:tcPr>
          <w:p w:rsidR="009957AE" w:rsidRPr="0076286F" w:rsidRDefault="009957AE" w:rsidP="00DC77BC">
            <w:pPr>
              <w:jc w:val="both"/>
            </w:pPr>
            <w:r w:rsidRPr="0076286F">
              <w:t>17.02.2020</w:t>
            </w:r>
          </w:p>
        </w:tc>
        <w:tc>
          <w:tcPr>
            <w:tcW w:w="2101" w:type="dxa"/>
            <w:shd w:val="clear" w:color="auto" w:fill="FFFFFF"/>
            <w:vAlign w:val="center"/>
          </w:tcPr>
          <w:p w:rsidR="009957AE" w:rsidRPr="0076286F" w:rsidRDefault="009957AE" w:rsidP="00DC77BC">
            <w:pPr>
              <w:jc w:val="both"/>
            </w:pPr>
            <w:r w:rsidRPr="0076286F">
              <w:t>Пасемко Н.А. – начальник відділу комунального майна та приватизації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1278</w:t>
            </w:r>
          </w:p>
        </w:tc>
        <w:tc>
          <w:tcPr>
            <w:tcW w:w="4941" w:type="dxa"/>
            <w:shd w:val="clear" w:color="auto" w:fill="FFFFFF"/>
            <w:vAlign w:val="center"/>
          </w:tcPr>
          <w:p w:rsidR="009957AE" w:rsidRPr="0076286F" w:rsidRDefault="009957AE" w:rsidP="00DC77BC">
            <w:pPr>
              <w:jc w:val="both"/>
              <w:rPr>
                <w:shd w:val="clear" w:color="auto" w:fill="FAFAFA"/>
                <w:lang w:eastAsia="uk-UA"/>
              </w:rPr>
            </w:pPr>
            <w:r w:rsidRPr="0076286F">
              <w:rPr>
                <w:shd w:val="clear" w:color="auto" w:fill="FAFAFA"/>
                <w:lang w:eastAsia="uk-UA"/>
              </w:rPr>
              <w:t>Про внесення змін у рішення від 06.12.2019 р. № 1213 «Про затвердження  технічної документації із землеустрою щодо поділу земельної ділянки по вул. Ходорівська, 4 в м. Новий Розділ та надання в оренду земельних ділянок»</w:t>
            </w:r>
          </w:p>
        </w:tc>
        <w:tc>
          <w:tcPr>
            <w:tcW w:w="1418" w:type="dxa"/>
            <w:shd w:val="clear" w:color="auto" w:fill="FFFFFF"/>
            <w:vAlign w:val="center"/>
          </w:tcPr>
          <w:p w:rsidR="009957AE" w:rsidRPr="0076286F" w:rsidRDefault="009957AE" w:rsidP="00DC77BC">
            <w:pPr>
              <w:jc w:val="both"/>
            </w:pPr>
            <w:r w:rsidRPr="0076286F">
              <w:t>12.02.2020</w:t>
            </w:r>
          </w:p>
        </w:tc>
        <w:tc>
          <w:tcPr>
            <w:tcW w:w="2101" w:type="dxa"/>
            <w:shd w:val="clear" w:color="auto" w:fill="FFFFFF"/>
            <w:vAlign w:val="center"/>
          </w:tcPr>
          <w:p w:rsidR="009957AE" w:rsidRPr="0076286F" w:rsidRDefault="009957AE" w:rsidP="00DC77BC">
            <w:pPr>
              <w:jc w:val="both"/>
            </w:pPr>
            <w:r w:rsidRPr="0076286F">
              <w:t>Пасемко Н.А. – начальник відділу комунального майна та приватизації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1292</w:t>
            </w:r>
          </w:p>
        </w:tc>
        <w:tc>
          <w:tcPr>
            <w:tcW w:w="4941" w:type="dxa"/>
            <w:shd w:val="clear" w:color="auto" w:fill="FFFFFF"/>
            <w:vAlign w:val="center"/>
          </w:tcPr>
          <w:p w:rsidR="009957AE" w:rsidRDefault="009957AE" w:rsidP="00DC77BC">
            <w:pPr>
              <w:jc w:val="both"/>
              <w:rPr>
                <w:bCs/>
              </w:rPr>
            </w:pPr>
            <w:r>
              <w:rPr>
                <w:bCs/>
              </w:rPr>
              <w:t>Про визначення переліку земельних ділянок для підготовки лотів для продажу у власність</w:t>
            </w:r>
            <w:r w:rsidRPr="0076286F">
              <w:rPr>
                <w:bCs/>
              </w:rPr>
              <w:t xml:space="preserve"> </w:t>
            </w:r>
            <w:r>
              <w:rPr>
                <w:bCs/>
              </w:rPr>
              <w:t>земельної ділянки на земельних торгах у формі</w:t>
            </w:r>
            <w:r w:rsidRPr="0076286F">
              <w:rPr>
                <w:bCs/>
              </w:rPr>
              <w:t xml:space="preserve"> аукціону та надання дозволу на </w:t>
            </w:r>
            <w:r>
              <w:rPr>
                <w:bCs/>
              </w:rPr>
              <w:t>виготовлення </w:t>
            </w:r>
            <w:r w:rsidRPr="0076286F">
              <w:rPr>
                <w:bCs/>
              </w:rPr>
              <w:t xml:space="preserve"> </w:t>
            </w:r>
            <w:r>
              <w:t>відповідної документації</w:t>
            </w:r>
          </w:p>
        </w:tc>
        <w:tc>
          <w:tcPr>
            <w:tcW w:w="1418" w:type="dxa"/>
            <w:shd w:val="clear" w:color="auto" w:fill="FFFFFF"/>
            <w:vAlign w:val="center"/>
          </w:tcPr>
          <w:p w:rsidR="009957AE" w:rsidRPr="0076286F" w:rsidRDefault="009957AE" w:rsidP="00DC77BC">
            <w:pPr>
              <w:jc w:val="both"/>
            </w:pPr>
            <w:r w:rsidRPr="0076286F">
              <w:t>20.02.2020</w:t>
            </w:r>
          </w:p>
        </w:tc>
        <w:tc>
          <w:tcPr>
            <w:tcW w:w="2101" w:type="dxa"/>
            <w:shd w:val="clear" w:color="auto" w:fill="FFFFFF"/>
            <w:vAlign w:val="center"/>
          </w:tcPr>
          <w:p w:rsidR="009957AE" w:rsidRPr="0076286F" w:rsidRDefault="009957AE" w:rsidP="00DC77BC">
            <w:pPr>
              <w:jc w:val="both"/>
            </w:pPr>
            <w:r w:rsidRPr="0076286F">
              <w:t>Пасемко Н.А. – начальник відділу комунального майна та приватизації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1283</w:t>
            </w:r>
          </w:p>
        </w:tc>
        <w:tc>
          <w:tcPr>
            <w:tcW w:w="4941" w:type="dxa"/>
            <w:shd w:val="clear" w:color="auto" w:fill="FFFFFF"/>
            <w:vAlign w:val="center"/>
          </w:tcPr>
          <w:p w:rsidR="009957AE" w:rsidRPr="0076286F" w:rsidRDefault="009957AE" w:rsidP="00DC77BC">
            <w:pPr>
              <w:jc w:val="both"/>
              <w:rPr>
                <w:bCs/>
                <w:lang w:eastAsia="uk-UA"/>
              </w:rPr>
            </w:pPr>
            <w:r w:rsidRPr="0076286F">
              <w:rPr>
                <w:bCs/>
                <w:lang w:eastAsia="uk-UA"/>
              </w:rPr>
              <w:t xml:space="preserve">Про надання дозволу на проведення експертної грошової оцінки </w:t>
            </w:r>
            <w:r w:rsidRPr="0076286F">
              <w:rPr>
                <w:lang w:eastAsia="uk-UA"/>
              </w:rPr>
              <w:t>земельної ділянки для обслуговування власної будівлі по  вул. Промислова, 9-А  у  м. Новий Розділ</w:t>
            </w:r>
          </w:p>
        </w:tc>
        <w:tc>
          <w:tcPr>
            <w:tcW w:w="1418" w:type="dxa"/>
            <w:shd w:val="clear" w:color="auto" w:fill="FFFFFF"/>
            <w:vAlign w:val="center"/>
          </w:tcPr>
          <w:p w:rsidR="009957AE" w:rsidRPr="0076286F" w:rsidRDefault="009957AE" w:rsidP="00DC77BC">
            <w:pPr>
              <w:ind w:left="-391" w:firstLine="391"/>
              <w:jc w:val="both"/>
            </w:pPr>
            <w:r w:rsidRPr="0076286F">
              <w:t>17.02.2020</w:t>
            </w:r>
          </w:p>
        </w:tc>
        <w:tc>
          <w:tcPr>
            <w:tcW w:w="2101" w:type="dxa"/>
            <w:shd w:val="clear" w:color="auto" w:fill="FFFFFF"/>
            <w:vAlign w:val="center"/>
          </w:tcPr>
          <w:p w:rsidR="009957AE" w:rsidRPr="0076286F" w:rsidRDefault="009957AE" w:rsidP="00DC77BC">
            <w:pPr>
              <w:jc w:val="both"/>
            </w:pPr>
            <w:r w:rsidRPr="0076286F">
              <w:t>Пасемко Н.А. – начальник відділу комунального майна та приватизації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1293</w:t>
            </w:r>
          </w:p>
        </w:tc>
        <w:tc>
          <w:tcPr>
            <w:tcW w:w="4941" w:type="dxa"/>
            <w:shd w:val="clear" w:color="auto" w:fill="FFFFFF"/>
            <w:vAlign w:val="center"/>
          </w:tcPr>
          <w:p w:rsidR="009957AE" w:rsidRPr="0076286F" w:rsidRDefault="009957AE" w:rsidP="00DC77BC">
            <w:pPr>
              <w:jc w:val="both"/>
            </w:pPr>
            <w:r>
              <w:t>Про затверджен</w:t>
            </w:r>
            <w:r w:rsidRPr="0076286F">
              <w:t xml:space="preserve">ня  звіту про експертну грошову </w:t>
            </w:r>
            <w:r>
              <w:t>оцінку земельної ділянки  по вул. Грушевського, 49</w:t>
            </w:r>
            <w:r w:rsidRPr="0076286F">
              <w:t xml:space="preserve"> </w:t>
            </w:r>
            <w:r>
              <w:t>м. Новий Розділ та продаж її у власність</w:t>
            </w:r>
          </w:p>
        </w:tc>
        <w:tc>
          <w:tcPr>
            <w:tcW w:w="1418" w:type="dxa"/>
            <w:shd w:val="clear" w:color="auto" w:fill="FFFFFF"/>
            <w:vAlign w:val="center"/>
          </w:tcPr>
          <w:p w:rsidR="009957AE" w:rsidRPr="0076286F" w:rsidRDefault="009957AE" w:rsidP="00DC77BC">
            <w:pPr>
              <w:jc w:val="both"/>
            </w:pPr>
            <w:r w:rsidRPr="0076286F">
              <w:t>20.02.2020</w:t>
            </w:r>
          </w:p>
        </w:tc>
        <w:tc>
          <w:tcPr>
            <w:tcW w:w="2101" w:type="dxa"/>
            <w:shd w:val="clear" w:color="auto" w:fill="FFFFFF"/>
            <w:vAlign w:val="center"/>
          </w:tcPr>
          <w:p w:rsidR="009957AE" w:rsidRPr="0076286F" w:rsidRDefault="009957AE" w:rsidP="00DC77BC">
            <w:pPr>
              <w:jc w:val="both"/>
            </w:pPr>
            <w:r w:rsidRPr="0076286F">
              <w:t>Пасемко Н.А. – начальник відділу комунального майна та приватизації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00" w:type="dxa"/>
            <w:shd w:val="clear" w:color="auto" w:fill="FFFFFF"/>
            <w:vAlign w:val="center"/>
          </w:tcPr>
          <w:p w:rsidR="009957AE" w:rsidRPr="0076286F" w:rsidRDefault="009957AE" w:rsidP="00DC77BC">
            <w:pPr>
              <w:jc w:val="both"/>
            </w:pPr>
            <w:r w:rsidRPr="0076286F">
              <w:t>1294</w:t>
            </w:r>
          </w:p>
        </w:tc>
        <w:tc>
          <w:tcPr>
            <w:tcW w:w="4941" w:type="dxa"/>
            <w:shd w:val="clear" w:color="auto" w:fill="FFFFFF"/>
            <w:vAlign w:val="center"/>
          </w:tcPr>
          <w:p w:rsidR="009957AE" w:rsidRPr="0076286F" w:rsidRDefault="009957AE" w:rsidP="00DC77BC">
            <w:pPr>
              <w:jc w:val="both"/>
              <w:rPr>
                <w:lang w:eastAsia="uk-UA"/>
              </w:rPr>
            </w:pPr>
            <w:r w:rsidRPr="0076286F">
              <w:rPr>
                <w:lang w:eastAsia="uk-UA"/>
              </w:rPr>
              <w:t>Про поновлення договору оренди земельної ділянки комунальної власності в м. Новий Розділ по вул. Винниченка, 2 МКТП «Міський Ринок»</w:t>
            </w:r>
          </w:p>
        </w:tc>
        <w:tc>
          <w:tcPr>
            <w:tcW w:w="1418" w:type="dxa"/>
            <w:shd w:val="clear" w:color="auto" w:fill="FFFFFF"/>
            <w:vAlign w:val="center"/>
          </w:tcPr>
          <w:p w:rsidR="009957AE" w:rsidRPr="0076286F" w:rsidRDefault="009957AE" w:rsidP="00DC77BC">
            <w:pPr>
              <w:jc w:val="both"/>
            </w:pPr>
            <w:r w:rsidRPr="0076286F">
              <w:t>21.02.2020</w:t>
            </w:r>
          </w:p>
        </w:tc>
        <w:tc>
          <w:tcPr>
            <w:tcW w:w="2101" w:type="dxa"/>
            <w:shd w:val="clear" w:color="auto" w:fill="FFFFFF"/>
            <w:vAlign w:val="center"/>
          </w:tcPr>
          <w:p w:rsidR="009957AE" w:rsidRPr="0076286F" w:rsidRDefault="009957AE" w:rsidP="00DC77BC">
            <w:pPr>
              <w:jc w:val="both"/>
            </w:pPr>
            <w:r w:rsidRPr="0076286F">
              <w:t>Пасемко Н.А. – начальник відділу комунального майна та приватизації</w:t>
            </w:r>
          </w:p>
        </w:tc>
      </w:tr>
      <w:tr w:rsidR="009957AE" w:rsidRPr="0076286F" w:rsidTr="008352F6">
        <w:tc>
          <w:tcPr>
            <w:tcW w:w="644" w:type="dxa"/>
            <w:shd w:val="clear" w:color="auto" w:fill="FFFFFF"/>
            <w:vAlign w:val="center"/>
          </w:tcPr>
          <w:p w:rsidR="009957AE" w:rsidRDefault="009957AE" w:rsidP="008352F6">
            <w:pPr>
              <w:pStyle w:val="a5"/>
              <w:numPr>
                <w:ilvl w:val="0"/>
                <w:numId w:val="23"/>
              </w:numPr>
              <w:jc w:val="both"/>
              <w:rPr>
                <w:lang w:val="uk-UA" w:eastAsia="en-US"/>
              </w:rPr>
            </w:pPr>
          </w:p>
        </w:tc>
        <w:tc>
          <w:tcPr>
            <w:tcW w:w="9360" w:type="dxa"/>
            <w:gridSpan w:val="4"/>
            <w:shd w:val="clear" w:color="auto" w:fill="FFFFFF"/>
            <w:vAlign w:val="center"/>
          </w:tcPr>
          <w:p w:rsidR="009957AE" w:rsidRPr="0076286F" w:rsidRDefault="009957AE" w:rsidP="00DC77BC">
            <w:pPr>
              <w:jc w:val="both"/>
            </w:pPr>
            <w:r w:rsidRPr="0076286F">
              <w:t>Різне</w:t>
            </w:r>
          </w:p>
        </w:tc>
      </w:tr>
    </w:tbl>
    <w:p w:rsidR="009957AE" w:rsidRPr="00C179D4" w:rsidRDefault="009957AE" w:rsidP="00A26282">
      <w:pPr>
        <w:ind w:firstLine="709"/>
        <w:jc w:val="both"/>
        <w:rPr>
          <w:color w:val="000000" w:themeColor="text1"/>
          <w:lang w:val="uk-UA"/>
        </w:rPr>
      </w:pPr>
      <w:r w:rsidRPr="00C179D4">
        <w:rPr>
          <w:color w:val="000000" w:themeColor="text1"/>
          <w:lang w:val="uk-UA"/>
        </w:rPr>
        <w:t xml:space="preserve">Секретар ради повідомила, що </w:t>
      </w:r>
      <w:r w:rsidR="00C179D4">
        <w:rPr>
          <w:color w:val="000000" w:themeColor="text1"/>
          <w:lang w:val="uk-UA"/>
        </w:rPr>
        <w:t xml:space="preserve">не всі </w:t>
      </w:r>
      <w:r w:rsidRPr="00C179D4">
        <w:rPr>
          <w:color w:val="000000" w:themeColor="text1"/>
          <w:lang w:val="uk-UA"/>
        </w:rPr>
        <w:t xml:space="preserve">проєкти рішень пройшли процедуру обговорення, кінцева дата обговорення зазначена в роздаткових матеріалах. </w:t>
      </w:r>
    </w:p>
    <w:p w:rsidR="009957AE" w:rsidRDefault="009957AE" w:rsidP="00A26282">
      <w:pPr>
        <w:ind w:firstLine="709"/>
        <w:jc w:val="both"/>
        <w:rPr>
          <w:i/>
          <w:lang w:val="uk-UA"/>
        </w:rPr>
      </w:pPr>
      <w:r>
        <w:rPr>
          <w:i/>
          <w:lang w:val="uk-UA"/>
        </w:rPr>
        <w:t>Голосували пропозицію взяти проєкт порядку денного за основу: за – 1</w:t>
      </w:r>
      <w:r w:rsidRPr="00C179D4">
        <w:rPr>
          <w:i/>
        </w:rPr>
        <w:t>5</w:t>
      </w:r>
      <w:r>
        <w:rPr>
          <w:i/>
          <w:lang w:val="uk-UA"/>
        </w:rPr>
        <w:t>, проти – 0, утримались – 1.</w:t>
      </w:r>
    </w:p>
    <w:p w:rsidR="009957AE" w:rsidRPr="00C179D4" w:rsidRDefault="009957AE" w:rsidP="00C179D4">
      <w:pPr>
        <w:ind w:firstLine="709"/>
        <w:contextualSpacing/>
        <w:jc w:val="both"/>
        <w:rPr>
          <w:color w:val="000000" w:themeColor="text1"/>
          <w:lang w:val="uk-UA" w:eastAsia="uk-UA"/>
        </w:rPr>
      </w:pPr>
      <w:r w:rsidRPr="00C179D4">
        <w:rPr>
          <w:color w:val="000000" w:themeColor="text1"/>
          <w:lang w:val="uk-UA"/>
        </w:rPr>
        <w:lastRenderedPageBreak/>
        <w:t>Депутат Петраш запропонував внести до порядку денного зміни і після питання «Про перехід на індивідуальну систему теплопостачання  м. Новий Розділ Львівської області» розглянути земельні питання</w:t>
      </w:r>
      <w:r w:rsidR="00C179D4">
        <w:rPr>
          <w:color w:val="000000" w:themeColor="text1"/>
          <w:lang w:val="uk-UA"/>
        </w:rPr>
        <w:t xml:space="preserve"> з 14 по 26</w:t>
      </w:r>
      <w:r w:rsidRPr="00C179D4">
        <w:rPr>
          <w:color w:val="000000" w:themeColor="text1"/>
          <w:lang w:val="uk-UA"/>
        </w:rPr>
        <w:t>, а тоді починаючи з питання «</w:t>
      </w:r>
      <w:r w:rsidRPr="00C179D4">
        <w:rPr>
          <w:color w:val="000000" w:themeColor="text1"/>
          <w:lang w:val="uk-UA" w:eastAsia="uk-UA"/>
        </w:rPr>
        <w:t>Про затвердження співфінансування поданих проєктів місцевих ініціатив» продовжити далі по списку обговорення.</w:t>
      </w:r>
    </w:p>
    <w:p w:rsidR="009957AE" w:rsidRDefault="009957AE" w:rsidP="008E6F21">
      <w:pPr>
        <w:ind w:firstLine="709"/>
        <w:jc w:val="both"/>
        <w:rPr>
          <w:i/>
          <w:color w:val="000000" w:themeColor="text1"/>
          <w:lang w:val="uk-UA"/>
        </w:rPr>
      </w:pPr>
      <w:r>
        <w:rPr>
          <w:lang w:val="uk-UA"/>
        </w:rPr>
        <w:t xml:space="preserve">Голосували пропозицію: </w:t>
      </w:r>
      <w:r w:rsidRPr="00C179D4">
        <w:rPr>
          <w:i/>
          <w:color w:val="000000" w:themeColor="text1"/>
          <w:lang w:val="uk-UA"/>
        </w:rPr>
        <w:t>за – 11, проти – 1, утримались – 2.</w:t>
      </w:r>
    </w:p>
    <w:p w:rsidR="00C179D4" w:rsidRPr="00C179D4" w:rsidRDefault="00C179D4" w:rsidP="008E6F21">
      <w:pPr>
        <w:ind w:firstLine="709"/>
        <w:jc w:val="both"/>
        <w:rPr>
          <w:lang w:val="uk-UA"/>
        </w:rPr>
      </w:pPr>
      <w:r>
        <w:rPr>
          <w:color w:val="000000" w:themeColor="text1"/>
          <w:lang w:val="uk-UA"/>
        </w:rPr>
        <w:t>Пропозиція прийнята більшістю від зареєстрованих на засіданні.</w:t>
      </w:r>
    </w:p>
    <w:p w:rsidR="009957AE" w:rsidRDefault="009957AE" w:rsidP="004C34DC">
      <w:pPr>
        <w:ind w:firstLine="720"/>
        <w:jc w:val="both"/>
        <w:rPr>
          <w:i/>
          <w:shd w:val="clear" w:color="auto" w:fill="FFFFFF"/>
          <w:lang w:val="uk-UA"/>
        </w:rPr>
      </w:pPr>
      <w:r w:rsidRPr="00781DDB">
        <w:rPr>
          <w:i/>
          <w:lang w:val="uk-UA"/>
        </w:rPr>
        <w:t xml:space="preserve">Голосували </w:t>
      </w:r>
      <w:r>
        <w:rPr>
          <w:i/>
          <w:lang w:val="uk-UA"/>
        </w:rPr>
        <w:t>за порядок денний в цілому</w:t>
      </w:r>
      <w:r w:rsidRPr="00781DDB">
        <w:rPr>
          <w:i/>
          <w:lang w:val="uk-UA"/>
        </w:rPr>
        <w:t xml:space="preserve">: за — </w:t>
      </w:r>
      <w:r>
        <w:rPr>
          <w:i/>
          <w:shd w:val="clear" w:color="auto" w:fill="FFFFFF"/>
          <w:lang w:val="uk-UA"/>
        </w:rPr>
        <w:t xml:space="preserve">17, проти – 0, утримались – 0. </w:t>
      </w:r>
    </w:p>
    <w:p w:rsidR="009957AE" w:rsidRDefault="009957AE" w:rsidP="008E6F21">
      <w:pPr>
        <w:ind w:firstLine="720"/>
        <w:jc w:val="both"/>
        <w:rPr>
          <w:lang w:val="uk-UA"/>
        </w:rPr>
      </w:pPr>
    </w:p>
    <w:p w:rsidR="009957AE" w:rsidRPr="0003131C" w:rsidRDefault="009957AE" w:rsidP="00C9640B">
      <w:pPr>
        <w:jc w:val="both"/>
        <w:rPr>
          <w:lang w:val="uk-UA"/>
        </w:rPr>
      </w:pPr>
    </w:p>
    <w:p w:rsidR="009957AE" w:rsidRPr="00C9640B" w:rsidRDefault="009957AE" w:rsidP="00C9640B">
      <w:pPr>
        <w:jc w:val="both"/>
        <w:rPr>
          <w:i/>
          <w:lang w:val="uk-UA"/>
        </w:rPr>
      </w:pPr>
      <w:r w:rsidRPr="00C9640B">
        <w:rPr>
          <w:i/>
          <w:lang w:val="uk-UA"/>
        </w:rPr>
        <w:t xml:space="preserve">ПЕРЕЙШЛИ ДО </w:t>
      </w:r>
      <w:r>
        <w:rPr>
          <w:i/>
          <w:lang w:val="uk-UA"/>
        </w:rPr>
        <w:t>РОЗГЛЯДУ ПИТАНЬ ПОРЯДКУ ДЕННОГО</w:t>
      </w:r>
    </w:p>
    <w:p w:rsidR="009957AE" w:rsidRDefault="009957AE" w:rsidP="00AE4B69">
      <w:pPr>
        <w:widowControl w:val="0"/>
        <w:jc w:val="both"/>
        <w:rPr>
          <w:b/>
          <w:lang w:val="uk-UA"/>
        </w:rPr>
      </w:pPr>
    </w:p>
    <w:p w:rsidR="009957AE" w:rsidRDefault="009957AE" w:rsidP="00AE4B69">
      <w:pPr>
        <w:widowControl w:val="0"/>
        <w:tabs>
          <w:tab w:val="left" w:pos="2130"/>
        </w:tabs>
        <w:jc w:val="both"/>
        <w:rPr>
          <w:b/>
          <w:u w:val="single"/>
          <w:lang w:val="uk-UA"/>
        </w:rPr>
      </w:pPr>
      <w:r>
        <w:rPr>
          <w:b/>
          <w:lang w:val="uk-UA"/>
        </w:rPr>
        <w:t>питання № 1 порядку денного:</w:t>
      </w:r>
      <w:r>
        <w:rPr>
          <w:lang w:val="uk-UA"/>
        </w:rPr>
        <w:t xml:space="preserve"> </w:t>
      </w:r>
      <w:r>
        <w:rPr>
          <w:b/>
          <w:u w:val="single"/>
        </w:rPr>
        <w:t>Про</w:t>
      </w:r>
      <w:r>
        <w:rPr>
          <w:b/>
          <w:u w:val="single"/>
          <w:lang w:val="uk-UA"/>
        </w:rPr>
        <w:t xml:space="preserve"> </w:t>
      </w:r>
      <w:r w:rsidRPr="00AE4B69">
        <w:rPr>
          <w:b/>
          <w:u w:val="single"/>
        </w:rPr>
        <w:t>п</w:t>
      </w:r>
      <w:r>
        <w:rPr>
          <w:b/>
          <w:u w:val="single"/>
        </w:rPr>
        <w:t>ерехід</w:t>
      </w:r>
      <w:r>
        <w:rPr>
          <w:b/>
          <w:u w:val="single"/>
          <w:lang w:val="uk-UA"/>
        </w:rPr>
        <w:t xml:space="preserve"> </w:t>
      </w:r>
      <w:r>
        <w:rPr>
          <w:b/>
          <w:u w:val="single"/>
        </w:rPr>
        <w:t>на</w:t>
      </w:r>
      <w:r>
        <w:rPr>
          <w:b/>
          <w:u w:val="single"/>
          <w:lang w:val="uk-UA"/>
        </w:rPr>
        <w:t xml:space="preserve"> </w:t>
      </w:r>
      <w:r>
        <w:rPr>
          <w:b/>
          <w:u w:val="single"/>
        </w:rPr>
        <w:t>індивідуальну систему</w:t>
      </w:r>
      <w:r>
        <w:rPr>
          <w:b/>
          <w:u w:val="single"/>
          <w:lang w:val="uk-UA"/>
        </w:rPr>
        <w:t xml:space="preserve"> </w:t>
      </w:r>
      <w:r>
        <w:rPr>
          <w:b/>
          <w:u w:val="single"/>
        </w:rPr>
        <w:t>теплопостачання м.</w:t>
      </w:r>
      <w:r>
        <w:rPr>
          <w:b/>
          <w:u w:val="single"/>
          <w:lang w:val="uk-UA"/>
        </w:rPr>
        <w:t xml:space="preserve"> </w:t>
      </w:r>
      <w:r>
        <w:rPr>
          <w:b/>
          <w:u w:val="single"/>
        </w:rPr>
        <w:t>Новий</w:t>
      </w:r>
      <w:r>
        <w:rPr>
          <w:b/>
          <w:u w:val="single"/>
          <w:lang w:val="uk-UA"/>
        </w:rPr>
        <w:t xml:space="preserve"> </w:t>
      </w:r>
      <w:r w:rsidRPr="00AE4B69">
        <w:rPr>
          <w:b/>
          <w:u w:val="single"/>
        </w:rPr>
        <w:t>Розділ</w:t>
      </w:r>
      <w:r>
        <w:rPr>
          <w:b/>
          <w:u w:val="single"/>
          <w:lang w:val="uk-UA"/>
        </w:rPr>
        <w:t xml:space="preserve"> </w:t>
      </w:r>
      <w:r w:rsidRPr="00AE4B69">
        <w:rPr>
          <w:b/>
          <w:u w:val="single"/>
        </w:rPr>
        <w:t>Львівської області</w:t>
      </w:r>
      <w:r w:rsidRPr="00E83488">
        <w:rPr>
          <w:b/>
          <w:bCs/>
          <w:iCs/>
          <w:color w:val="000000"/>
          <w:u w:val="single"/>
          <w:lang w:val="uk-UA"/>
        </w:rPr>
        <w:t xml:space="preserve"> </w:t>
      </w:r>
      <w:r>
        <w:rPr>
          <w:b/>
          <w:u w:val="single"/>
          <w:lang w:val="uk-UA"/>
        </w:rPr>
        <w:t>(проєкт № 1276).</w:t>
      </w:r>
    </w:p>
    <w:p w:rsidR="00844262" w:rsidRDefault="009957AE" w:rsidP="00AE4B69">
      <w:pPr>
        <w:widowControl w:val="0"/>
        <w:tabs>
          <w:tab w:val="left" w:pos="2130"/>
        </w:tabs>
        <w:ind w:firstLine="900"/>
        <w:jc w:val="both"/>
        <w:rPr>
          <w:lang w:val="uk-UA"/>
        </w:rPr>
      </w:pPr>
      <w:r>
        <w:rPr>
          <w:lang w:val="uk-UA"/>
        </w:rPr>
        <w:t xml:space="preserve">Слухали: </w:t>
      </w:r>
      <w:r w:rsidRPr="00AE4B69">
        <w:rPr>
          <w:lang w:val="uk-UA"/>
        </w:rPr>
        <w:t>представни</w:t>
      </w:r>
      <w:r w:rsidR="00C179D4">
        <w:rPr>
          <w:lang w:val="uk-UA"/>
        </w:rPr>
        <w:t>ця</w:t>
      </w:r>
      <w:r w:rsidRPr="00AE4B69">
        <w:rPr>
          <w:lang w:val="uk-UA"/>
        </w:rPr>
        <w:t xml:space="preserve"> ініціативної групи Триндяк І.</w:t>
      </w:r>
      <w:r w:rsidR="00C179D4">
        <w:rPr>
          <w:lang w:val="uk-UA"/>
        </w:rPr>
        <w:t>Р., пояснила</w:t>
      </w:r>
      <w:r>
        <w:rPr>
          <w:lang w:val="uk-UA"/>
        </w:rPr>
        <w:t>,</w:t>
      </w:r>
      <w:r w:rsidR="00C179D4">
        <w:rPr>
          <w:lang w:val="uk-UA"/>
        </w:rPr>
        <w:t xml:space="preserve"> </w:t>
      </w:r>
      <w:r>
        <w:rPr>
          <w:lang w:val="uk-UA"/>
        </w:rPr>
        <w:t>що прийняте рішення 1229 від 18</w:t>
      </w:r>
      <w:r w:rsidR="00C179D4">
        <w:rPr>
          <w:lang w:val="uk-UA"/>
        </w:rPr>
        <w:t>.12.2019 року</w:t>
      </w:r>
      <w:r>
        <w:rPr>
          <w:lang w:val="uk-UA"/>
        </w:rPr>
        <w:t xml:space="preserve"> «Про </w:t>
      </w:r>
      <w:r w:rsidR="00C179D4">
        <w:rPr>
          <w:lang w:val="uk-UA"/>
        </w:rPr>
        <w:t>розгляд</w:t>
      </w:r>
      <w:r>
        <w:rPr>
          <w:lang w:val="uk-UA"/>
        </w:rPr>
        <w:t xml:space="preserve"> електронної петиції» та питання №1 порядку денного ідентичні</w:t>
      </w:r>
      <w:r w:rsidR="00844262">
        <w:rPr>
          <w:lang w:val="uk-UA"/>
        </w:rPr>
        <w:t>, тому припустила, що питання буде зняте з розгляду</w:t>
      </w:r>
      <w:r>
        <w:rPr>
          <w:lang w:val="uk-UA"/>
        </w:rPr>
        <w:t xml:space="preserve">. </w:t>
      </w:r>
      <w:r w:rsidR="00844262">
        <w:rPr>
          <w:lang w:val="uk-UA"/>
        </w:rPr>
        <w:t>Принагідно і</w:t>
      </w:r>
      <w:r>
        <w:rPr>
          <w:lang w:val="uk-UA"/>
        </w:rPr>
        <w:t xml:space="preserve">ніціативна група попросила відділ комунального майна та приватизації надавати щомісяця </w:t>
      </w:r>
      <w:r w:rsidRPr="00C179D4">
        <w:rPr>
          <w:color w:val="000000" w:themeColor="text1"/>
          <w:lang w:val="uk-UA"/>
        </w:rPr>
        <w:t xml:space="preserve">звіт про </w:t>
      </w:r>
      <w:r w:rsidR="00844262">
        <w:rPr>
          <w:color w:val="000000" w:themeColor="text1"/>
          <w:lang w:val="uk-UA"/>
        </w:rPr>
        <w:t>розробку положення про системних перехід міста на індивідуальне опалення</w:t>
      </w:r>
      <w:r>
        <w:rPr>
          <w:lang w:val="uk-UA"/>
        </w:rPr>
        <w:t xml:space="preserve">. </w:t>
      </w:r>
    </w:p>
    <w:p w:rsidR="009957AE" w:rsidRDefault="009957AE" w:rsidP="00AE4B69">
      <w:pPr>
        <w:widowControl w:val="0"/>
        <w:tabs>
          <w:tab w:val="left" w:pos="2130"/>
        </w:tabs>
        <w:ind w:firstLine="900"/>
        <w:jc w:val="both"/>
        <w:rPr>
          <w:lang w:val="uk-UA"/>
        </w:rPr>
      </w:pPr>
      <w:r>
        <w:rPr>
          <w:lang w:val="uk-UA"/>
        </w:rPr>
        <w:t>Повідомила, що містяни через надзвичайний стан не впевнені чи буде у них опалення на наступний рік.</w:t>
      </w:r>
    </w:p>
    <w:p w:rsidR="009957AE" w:rsidRDefault="009957AE" w:rsidP="004B5081">
      <w:pPr>
        <w:widowControl w:val="0"/>
        <w:tabs>
          <w:tab w:val="left" w:pos="2130"/>
        </w:tabs>
        <w:ind w:firstLine="900"/>
        <w:jc w:val="both"/>
        <w:rPr>
          <w:lang w:val="uk-UA"/>
        </w:rPr>
      </w:pPr>
      <w:r>
        <w:rPr>
          <w:lang w:val="uk-UA"/>
        </w:rPr>
        <w:t xml:space="preserve">Секретар ради надала слово заступнику директора ТОВ «Нафтогаз Тепло» Зубику Роману, який повідомив, що компанія має підписаний контракт на </w:t>
      </w:r>
      <w:r w:rsidR="00844262">
        <w:rPr>
          <w:lang w:val="uk-UA"/>
        </w:rPr>
        <w:t xml:space="preserve">управління Новороздільською ТЕЦ на </w:t>
      </w:r>
      <w:r>
        <w:rPr>
          <w:lang w:val="uk-UA"/>
        </w:rPr>
        <w:t>3 роки</w:t>
      </w:r>
      <w:r w:rsidR="00844262">
        <w:rPr>
          <w:lang w:val="uk-UA"/>
        </w:rPr>
        <w:t xml:space="preserve"> і вже вживає заходи з підготовки до наступного опалювального сезону</w:t>
      </w:r>
      <w:r>
        <w:rPr>
          <w:lang w:val="uk-UA"/>
        </w:rPr>
        <w:t xml:space="preserve">. Ситуація з теплотрасою досить складна, </w:t>
      </w:r>
      <w:r w:rsidR="00844262">
        <w:rPr>
          <w:lang w:val="uk-UA"/>
        </w:rPr>
        <w:t xml:space="preserve">є супротив на місцях, немає необхідної документації, </w:t>
      </w:r>
      <w:r>
        <w:rPr>
          <w:lang w:val="uk-UA"/>
        </w:rPr>
        <w:t xml:space="preserve">але компанія підставила плече місту. </w:t>
      </w:r>
    </w:p>
    <w:p w:rsidR="00844262" w:rsidRPr="00844262" w:rsidRDefault="00844262" w:rsidP="00844262">
      <w:pPr>
        <w:widowControl w:val="0"/>
        <w:tabs>
          <w:tab w:val="left" w:pos="2130"/>
        </w:tabs>
        <w:ind w:firstLine="900"/>
        <w:jc w:val="both"/>
        <w:rPr>
          <w:color w:val="000000"/>
          <w:lang w:val="uk-UA"/>
        </w:rPr>
      </w:pPr>
      <w:r>
        <w:rPr>
          <w:lang w:val="uk-UA"/>
        </w:rPr>
        <w:t xml:space="preserve">Депутат </w:t>
      </w:r>
      <w:r w:rsidR="009957AE">
        <w:rPr>
          <w:lang w:val="uk-UA"/>
        </w:rPr>
        <w:t>Кравець</w:t>
      </w:r>
      <w:r>
        <w:rPr>
          <w:lang w:val="uk-UA"/>
        </w:rPr>
        <w:t xml:space="preserve"> </w:t>
      </w:r>
      <w:r w:rsidR="009957AE">
        <w:rPr>
          <w:lang w:val="uk-UA"/>
        </w:rPr>
        <w:t>висловила стурбованість щодо відключення від електропостачання двох підприємців. Зубик Р. повідомив про ряд несанкціонованих під</w:t>
      </w:r>
      <w:r w:rsidRPr="00844262">
        <w:rPr>
          <w:lang w:val="uk-UA"/>
        </w:rPr>
        <w:t>’</w:t>
      </w:r>
      <w:r w:rsidR="009957AE">
        <w:rPr>
          <w:lang w:val="uk-UA"/>
        </w:rPr>
        <w:t xml:space="preserve">єднань. </w:t>
      </w:r>
    </w:p>
    <w:p w:rsidR="005773AE" w:rsidRDefault="00844262" w:rsidP="00AE4B69">
      <w:pPr>
        <w:widowControl w:val="0"/>
        <w:tabs>
          <w:tab w:val="left" w:pos="2130"/>
        </w:tabs>
        <w:ind w:firstLine="900"/>
        <w:jc w:val="both"/>
        <w:rPr>
          <w:lang w:val="uk-UA"/>
        </w:rPr>
      </w:pPr>
      <w:r>
        <w:rPr>
          <w:lang w:val="uk-UA"/>
        </w:rPr>
        <w:t>На запитання присутніх щодо стану обслуговування абонентським відділом пан Зубик повідомив, що с</w:t>
      </w:r>
      <w:r w:rsidR="009957AE">
        <w:rPr>
          <w:lang w:val="uk-UA"/>
        </w:rPr>
        <w:t xml:space="preserve">коро відкриється ще один абонентський відділ, </w:t>
      </w:r>
      <w:r>
        <w:rPr>
          <w:lang w:val="uk-UA"/>
        </w:rPr>
        <w:t>а також налагоджується р</w:t>
      </w:r>
      <w:r w:rsidR="009957AE">
        <w:rPr>
          <w:lang w:val="uk-UA"/>
        </w:rPr>
        <w:t>обот</w:t>
      </w:r>
      <w:r>
        <w:rPr>
          <w:lang w:val="uk-UA"/>
        </w:rPr>
        <w:t>а</w:t>
      </w:r>
      <w:r w:rsidR="009957AE">
        <w:rPr>
          <w:lang w:val="uk-UA"/>
        </w:rPr>
        <w:t xml:space="preserve"> сайту з можливістю онлайн обслуговування. </w:t>
      </w:r>
    </w:p>
    <w:p w:rsidR="009957AE" w:rsidRDefault="009957AE" w:rsidP="00AE4B69">
      <w:pPr>
        <w:widowControl w:val="0"/>
        <w:tabs>
          <w:tab w:val="left" w:pos="2130"/>
        </w:tabs>
        <w:ind w:firstLine="900"/>
        <w:jc w:val="both"/>
        <w:rPr>
          <w:lang w:val="uk-UA"/>
        </w:rPr>
      </w:pPr>
      <w:r>
        <w:rPr>
          <w:lang w:val="uk-UA"/>
        </w:rPr>
        <w:t>Зубик Р. запропонував жителям міста залишати звернення у діючому абонентському відділі, та підготувати свої запитання для обговорення на громадських слуханнях 16 лютого, де будуть представники ТОВ «Нафтогаз Тепло».</w:t>
      </w:r>
      <w:r w:rsidR="005773AE">
        <w:rPr>
          <w:lang w:val="uk-UA"/>
        </w:rPr>
        <w:t xml:space="preserve"> Секретар ради оголосила, що 16 лютого відбудуться громадські слухання щодо розгляду схеми теплопостачання.</w:t>
      </w:r>
    </w:p>
    <w:p w:rsidR="009957AE" w:rsidRDefault="009957AE" w:rsidP="00AE4B69">
      <w:pPr>
        <w:widowControl w:val="0"/>
        <w:tabs>
          <w:tab w:val="left" w:pos="2130"/>
        </w:tabs>
        <w:ind w:firstLine="900"/>
        <w:jc w:val="both"/>
        <w:rPr>
          <w:lang w:val="uk-UA"/>
        </w:rPr>
      </w:pPr>
      <w:r>
        <w:rPr>
          <w:lang w:val="uk-UA"/>
        </w:rPr>
        <w:t xml:space="preserve">Депутат Ковальський попросив </w:t>
      </w:r>
      <w:r w:rsidR="00844262">
        <w:rPr>
          <w:lang w:val="uk-UA"/>
        </w:rPr>
        <w:t>пана Зубика</w:t>
      </w:r>
      <w:r>
        <w:rPr>
          <w:lang w:val="uk-UA"/>
        </w:rPr>
        <w:t xml:space="preserve"> уточнити що буде після з</w:t>
      </w:r>
      <w:r w:rsidR="005773AE">
        <w:rPr>
          <w:lang w:val="uk-UA"/>
        </w:rPr>
        <w:t xml:space="preserve">акінчення трьохрічного терміну, на що отримав відповідь про те, що </w:t>
      </w:r>
      <w:r>
        <w:rPr>
          <w:lang w:val="uk-UA"/>
        </w:rPr>
        <w:t xml:space="preserve">«Нафтогаз Тепло» вживає всіх заходів, щоб поставити Новороздільську ТЕЦ собі на баланс, щоб уникнути призначень недобросовісних нових </w:t>
      </w:r>
      <w:r w:rsidR="005773AE">
        <w:rPr>
          <w:lang w:val="uk-UA"/>
        </w:rPr>
        <w:t>управителів</w:t>
      </w:r>
      <w:r w:rsidR="00844262">
        <w:rPr>
          <w:lang w:val="uk-UA"/>
        </w:rPr>
        <w:t>.</w:t>
      </w:r>
    </w:p>
    <w:p w:rsidR="009957AE" w:rsidRDefault="009957AE" w:rsidP="00AE4B69">
      <w:pPr>
        <w:widowControl w:val="0"/>
        <w:tabs>
          <w:tab w:val="left" w:pos="2130"/>
        </w:tabs>
        <w:ind w:firstLine="900"/>
        <w:jc w:val="both"/>
        <w:rPr>
          <w:lang w:val="uk-UA"/>
        </w:rPr>
      </w:pPr>
      <w:r w:rsidRPr="00425CB2">
        <w:rPr>
          <w:lang w:val="uk-UA"/>
        </w:rPr>
        <w:t xml:space="preserve">Депутат Семерак </w:t>
      </w:r>
      <w:r>
        <w:rPr>
          <w:lang w:val="uk-UA"/>
        </w:rPr>
        <w:t>запитав чи на сьогоднішній день призначено управителя по електроенергії (офіційно управителя не призначено, зараз усе на стадії підписання, «Нафтогаз» виграв конкурс, уже найнятий штат працівників, які пройшли навчання і готові приступати до роботи)</w:t>
      </w:r>
      <w:r w:rsidR="00844262">
        <w:rPr>
          <w:lang w:val="uk-UA"/>
        </w:rPr>
        <w:t>.</w:t>
      </w:r>
    </w:p>
    <w:p w:rsidR="005773AE" w:rsidRPr="00844262" w:rsidRDefault="005773AE" w:rsidP="005773AE">
      <w:pPr>
        <w:widowControl w:val="0"/>
        <w:tabs>
          <w:tab w:val="left" w:pos="2130"/>
        </w:tabs>
        <w:ind w:firstLine="900"/>
        <w:jc w:val="both"/>
        <w:rPr>
          <w:color w:val="000000"/>
          <w:lang w:val="uk-UA"/>
        </w:rPr>
      </w:pPr>
      <w:r>
        <w:rPr>
          <w:lang w:val="uk-UA"/>
        </w:rPr>
        <w:t xml:space="preserve">Депутат Телька поцікавилась на якій законній підставі відбулось відключення підприємців, адже ліцензії «Нафтогаз» ще немає. За словами Зубика Р. підприємці були </w:t>
      </w:r>
      <w:r w:rsidRPr="00844262">
        <w:rPr>
          <w:color w:val="000000"/>
          <w:lang w:val="uk-UA"/>
        </w:rPr>
        <w:t xml:space="preserve">підключені до внутрішнього ресурсу «Нафтогаз Тепло» (цього робити не можна), а також у них були не повірені прибори. </w:t>
      </w:r>
      <w:r>
        <w:rPr>
          <w:color w:val="000000"/>
          <w:lang w:val="uk-UA"/>
        </w:rPr>
        <w:t>Внутрішній аудит встановив це і п</w:t>
      </w:r>
      <w:r w:rsidRPr="00844262">
        <w:rPr>
          <w:color w:val="000000"/>
          <w:lang w:val="uk-UA"/>
        </w:rPr>
        <w:t>ідприємцям дали тиждень</w:t>
      </w:r>
      <w:r>
        <w:rPr>
          <w:color w:val="000000"/>
          <w:lang w:val="uk-UA"/>
        </w:rPr>
        <w:t xml:space="preserve"> часу, щоб налагодити ситуацію, чим вони не скористалися.</w:t>
      </w:r>
    </w:p>
    <w:p w:rsidR="009957AE" w:rsidRDefault="00844262" w:rsidP="00AE4B69">
      <w:pPr>
        <w:widowControl w:val="0"/>
        <w:tabs>
          <w:tab w:val="left" w:pos="2130"/>
        </w:tabs>
        <w:ind w:firstLine="900"/>
        <w:jc w:val="both"/>
        <w:rPr>
          <w:lang w:val="uk-UA"/>
        </w:rPr>
      </w:pPr>
      <w:r>
        <w:rPr>
          <w:lang w:val="uk-UA"/>
        </w:rPr>
        <w:t xml:space="preserve">Депутат Телька </w:t>
      </w:r>
      <w:r w:rsidR="009957AE">
        <w:rPr>
          <w:lang w:val="uk-UA"/>
        </w:rPr>
        <w:t>зауважила</w:t>
      </w:r>
      <w:r>
        <w:rPr>
          <w:lang w:val="uk-UA"/>
        </w:rPr>
        <w:t>,</w:t>
      </w:r>
      <w:r w:rsidR="009957AE">
        <w:rPr>
          <w:lang w:val="uk-UA"/>
        </w:rPr>
        <w:t xml:space="preserve"> що уже кілька днів не може додзвонитись в </w:t>
      </w:r>
      <w:r w:rsidR="009957AE">
        <w:rPr>
          <w:lang w:val="uk-UA"/>
        </w:rPr>
        <w:lastRenderedPageBreak/>
        <w:t>абоне</w:t>
      </w:r>
      <w:r>
        <w:rPr>
          <w:lang w:val="uk-UA"/>
        </w:rPr>
        <w:t xml:space="preserve">нтську службу «Нафтогаз Тепло». Пан Зубик повідомив, що </w:t>
      </w:r>
      <w:r w:rsidR="009957AE">
        <w:rPr>
          <w:lang w:val="uk-UA"/>
        </w:rPr>
        <w:t>причин</w:t>
      </w:r>
      <w:r>
        <w:rPr>
          <w:lang w:val="uk-UA"/>
        </w:rPr>
        <w:t>о</w:t>
      </w:r>
      <w:r w:rsidR="009957AE">
        <w:rPr>
          <w:lang w:val="uk-UA"/>
        </w:rPr>
        <w:t xml:space="preserve">ю цього є велика жива черга, </w:t>
      </w:r>
      <w:r>
        <w:rPr>
          <w:lang w:val="uk-UA"/>
        </w:rPr>
        <w:t xml:space="preserve">він </w:t>
      </w:r>
      <w:r w:rsidR="009957AE">
        <w:rPr>
          <w:lang w:val="uk-UA"/>
        </w:rPr>
        <w:t>сам стурбований такою кількістю людей у відділі. Саме тому формується другий відділ, буде</w:t>
      </w:r>
      <w:r>
        <w:rPr>
          <w:lang w:val="uk-UA"/>
        </w:rPr>
        <w:t xml:space="preserve"> запускатись електронна система.</w:t>
      </w:r>
    </w:p>
    <w:p w:rsidR="009957AE" w:rsidRDefault="009957AE" w:rsidP="00AE4B69">
      <w:pPr>
        <w:widowControl w:val="0"/>
        <w:tabs>
          <w:tab w:val="left" w:pos="2130"/>
        </w:tabs>
        <w:ind w:firstLine="900"/>
        <w:jc w:val="both"/>
        <w:rPr>
          <w:lang w:val="uk-UA"/>
        </w:rPr>
      </w:pPr>
      <w:r>
        <w:rPr>
          <w:lang w:val="uk-UA"/>
        </w:rPr>
        <w:t xml:space="preserve">Депутат Засанський сказав, що судячи з кількості запитань до Зубика Р., зустріч дуже необхідна, запропонував запросити заступника «Нафтогаз Тепло» на наступну сесію, адже зараз розглядається інше питання. </w:t>
      </w:r>
    </w:p>
    <w:p w:rsidR="009957AE" w:rsidRDefault="00844262" w:rsidP="00933622">
      <w:pPr>
        <w:widowControl w:val="0"/>
        <w:tabs>
          <w:tab w:val="left" w:pos="2130"/>
        </w:tabs>
        <w:ind w:firstLine="900"/>
        <w:jc w:val="both"/>
        <w:rPr>
          <w:lang w:val="uk-UA"/>
        </w:rPr>
      </w:pPr>
      <w:r>
        <w:rPr>
          <w:lang w:val="uk-UA"/>
        </w:rPr>
        <w:t xml:space="preserve">На прохання депутата Тельки </w:t>
      </w:r>
      <w:r w:rsidR="009957AE">
        <w:rPr>
          <w:lang w:val="uk-UA"/>
        </w:rPr>
        <w:t>уточнити на рахунок зарплат</w:t>
      </w:r>
      <w:r>
        <w:rPr>
          <w:lang w:val="uk-UA"/>
        </w:rPr>
        <w:t xml:space="preserve">и працівникам ТЕЦу, пан Зубик пояснив, що </w:t>
      </w:r>
      <w:r w:rsidR="009957AE">
        <w:rPr>
          <w:lang w:val="uk-UA"/>
        </w:rPr>
        <w:t>зараз працівники отримують голу ставку, оскільки немає укладеного трудового дого</w:t>
      </w:r>
      <w:r>
        <w:rPr>
          <w:lang w:val="uk-UA"/>
        </w:rPr>
        <w:t xml:space="preserve">вору, він в процесі формування; пообіцяв </w:t>
      </w:r>
      <w:r w:rsidR="009957AE">
        <w:rPr>
          <w:lang w:val="uk-UA"/>
        </w:rPr>
        <w:t>протягом місяця часу це питання врегулювати і здійснит</w:t>
      </w:r>
      <w:r w:rsidR="005773AE">
        <w:rPr>
          <w:lang w:val="uk-UA"/>
        </w:rPr>
        <w:t>и індексацію зарплат і надбавок</w:t>
      </w:r>
      <w:r w:rsidR="009957AE">
        <w:rPr>
          <w:lang w:val="uk-UA"/>
        </w:rPr>
        <w:t xml:space="preserve"> за в</w:t>
      </w:r>
      <w:r w:rsidR="005773AE">
        <w:rPr>
          <w:lang w:val="uk-UA"/>
        </w:rPr>
        <w:t>есь період роботи працівників.</w:t>
      </w:r>
    </w:p>
    <w:p w:rsidR="009957AE" w:rsidRDefault="005773AE" w:rsidP="00AE4B69">
      <w:pPr>
        <w:widowControl w:val="0"/>
        <w:tabs>
          <w:tab w:val="left" w:pos="2130"/>
        </w:tabs>
        <w:ind w:firstLine="900"/>
        <w:jc w:val="both"/>
        <w:rPr>
          <w:lang w:val="uk-UA"/>
        </w:rPr>
      </w:pPr>
      <w:r>
        <w:rPr>
          <w:lang w:val="uk-UA"/>
        </w:rPr>
        <w:t>Головуюча</w:t>
      </w:r>
      <w:r w:rsidR="009957AE">
        <w:rPr>
          <w:lang w:val="uk-UA"/>
        </w:rPr>
        <w:t>, за згоди депутатів, надала слово мешканці міста Заставній Марії Володимирівні, яка поцікавилась, чому ТОВ «Нафтогаз Тепло» не бере на абоне</w:t>
      </w:r>
      <w:r>
        <w:rPr>
          <w:lang w:val="uk-UA"/>
        </w:rPr>
        <w:t xml:space="preserve">нтський облік лічильники тепла. </w:t>
      </w:r>
      <w:r w:rsidR="009957AE">
        <w:rPr>
          <w:lang w:val="uk-UA"/>
        </w:rPr>
        <w:t>Зубик Р. наполіг на організації зустрічі, щоб не займати час депутатів, де кожен зможе постави</w:t>
      </w:r>
      <w:r>
        <w:rPr>
          <w:lang w:val="uk-UA"/>
        </w:rPr>
        <w:t>ти питання і отримати відповідь</w:t>
      </w:r>
      <w:r w:rsidR="002A6D7D">
        <w:rPr>
          <w:lang w:val="uk-UA"/>
        </w:rPr>
        <w:t>, попросив депутатів підготувати перелік питань, щоб він міг підготуватися.</w:t>
      </w:r>
    </w:p>
    <w:p w:rsidR="00DA43E2" w:rsidRDefault="009957AE" w:rsidP="00AE4B69">
      <w:pPr>
        <w:widowControl w:val="0"/>
        <w:tabs>
          <w:tab w:val="left" w:pos="2130"/>
        </w:tabs>
        <w:ind w:firstLine="900"/>
        <w:jc w:val="both"/>
        <w:rPr>
          <w:lang w:val="uk-UA"/>
        </w:rPr>
      </w:pPr>
      <w:r>
        <w:rPr>
          <w:lang w:val="uk-UA"/>
        </w:rPr>
        <w:t>Підприємець Василишин І</w:t>
      </w:r>
      <w:r w:rsidR="005773AE">
        <w:rPr>
          <w:lang w:val="uk-UA"/>
        </w:rPr>
        <w:t>ван</w:t>
      </w:r>
      <w:r>
        <w:rPr>
          <w:lang w:val="uk-UA"/>
        </w:rPr>
        <w:t xml:space="preserve"> сказав, що не може отримати технічних умов по лічильниках, оскільки дуже великі ч</w:t>
      </w:r>
      <w:r w:rsidR="005773AE">
        <w:rPr>
          <w:lang w:val="uk-UA"/>
        </w:rPr>
        <w:t>ерги в абонентських відділах, н</w:t>
      </w:r>
      <w:r>
        <w:rPr>
          <w:lang w:val="uk-UA"/>
        </w:rPr>
        <w:t>а що Зубик Р. порадив залишити звернення на сторінці «Нафтогаз Тепло». За його словами</w:t>
      </w:r>
      <w:r w:rsidR="005773AE">
        <w:rPr>
          <w:lang w:val="uk-UA"/>
        </w:rPr>
        <w:t>,</w:t>
      </w:r>
      <w:r>
        <w:rPr>
          <w:lang w:val="uk-UA"/>
        </w:rPr>
        <w:t xml:space="preserve"> дане звернення </w:t>
      </w:r>
      <w:r w:rsidR="005773AE">
        <w:rPr>
          <w:lang w:val="uk-UA"/>
        </w:rPr>
        <w:t>буде оброблене в період 2-3 днів</w:t>
      </w:r>
      <w:r>
        <w:rPr>
          <w:lang w:val="uk-UA"/>
        </w:rPr>
        <w:t xml:space="preserve">. </w:t>
      </w:r>
    </w:p>
    <w:p w:rsidR="005773AE" w:rsidRDefault="00DA43E2" w:rsidP="00AE4B69">
      <w:pPr>
        <w:widowControl w:val="0"/>
        <w:tabs>
          <w:tab w:val="left" w:pos="2130"/>
        </w:tabs>
        <w:ind w:firstLine="900"/>
        <w:jc w:val="both"/>
        <w:rPr>
          <w:lang w:val="uk-UA"/>
        </w:rPr>
      </w:pPr>
      <w:r>
        <w:rPr>
          <w:lang w:val="uk-UA"/>
        </w:rPr>
        <w:t xml:space="preserve">Пан </w:t>
      </w:r>
      <w:r w:rsidR="009957AE">
        <w:rPr>
          <w:lang w:val="uk-UA"/>
        </w:rPr>
        <w:t>Василишин зауважив, що при наявності загального лічильника у  будинку та регулювання подачі тепла в бік зменшення ціна за теплопостачання виходить більша, ніж в аналогічному будинку без л</w:t>
      </w:r>
      <w:r w:rsidR="005773AE">
        <w:rPr>
          <w:lang w:val="uk-UA"/>
        </w:rPr>
        <w:t xml:space="preserve">ічильника. </w:t>
      </w:r>
      <w:r w:rsidR="009957AE">
        <w:rPr>
          <w:lang w:val="uk-UA"/>
        </w:rPr>
        <w:t>Зубик Р. сказав, що кожен випадок має свої нюанси, які необхідно вивчати, і наполіг на тому, що все ж таки</w:t>
      </w:r>
      <w:r w:rsidR="005773AE">
        <w:rPr>
          <w:lang w:val="uk-UA"/>
        </w:rPr>
        <w:t xml:space="preserve"> усі будинки необхідно утепляти</w:t>
      </w:r>
      <w:r w:rsidR="009957AE">
        <w:rPr>
          <w:lang w:val="uk-UA"/>
        </w:rPr>
        <w:t xml:space="preserve">. </w:t>
      </w:r>
    </w:p>
    <w:p w:rsidR="009957AE" w:rsidRDefault="009957AE" w:rsidP="00AE4B69">
      <w:pPr>
        <w:widowControl w:val="0"/>
        <w:tabs>
          <w:tab w:val="left" w:pos="2130"/>
        </w:tabs>
        <w:ind w:firstLine="900"/>
        <w:jc w:val="both"/>
        <w:rPr>
          <w:lang w:val="uk-UA"/>
        </w:rPr>
      </w:pPr>
      <w:r>
        <w:rPr>
          <w:lang w:val="uk-UA"/>
        </w:rPr>
        <w:t>Василишин І. питає як учасникам АТО, які побудували гаражі на виділеній ділянці, отримати технічні умови</w:t>
      </w:r>
      <w:r w:rsidR="005773AE">
        <w:rPr>
          <w:lang w:val="uk-UA"/>
        </w:rPr>
        <w:t xml:space="preserve"> на електрифікацію. Пан Зубик пояснив, що </w:t>
      </w:r>
      <w:r>
        <w:rPr>
          <w:lang w:val="uk-UA"/>
        </w:rPr>
        <w:t xml:space="preserve">зараз немає системи розподілу, </w:t>
      </w:r>
      <w:r w:rsidR="005773AE">
        <w:rPr>
          <w:lang w:val="uk-UA"/>
        </w:rPr>
        <w:t>але це питання місяця-двох часу</w:t>
      </w:r>
      <w:r>
        <w:rPr>
          <w:lang w:val="uk-UA"/>
        </w:rPr>
        <w:t>.</w:t>
      </w:r>
    </w:p>
    <w:p w:rsidR="009957AE" w:rsidRDefault="005773AE" w:rsidP="00AE4B69">
      <w:pPr>
        <w:widowControl w:val="0"/>
        <w:tabs>
          <w:tab w:val="left" w:pos="2130"/>
        </w:tabs>
        <w:ind w:firstLine="900"/>
        <w:jc w:val="both"/>
        <w:rPr>
          <w:lang w:val="uk-UA"/>
        </w:rPr>
      </w:pPr>
      <w:r>
        <w:rPr>
          <w:lang w:val="uk-UA"/>
        </w:rPr>
        <w:t>Р</w:t>
      </w:r>
      <w:r>
        <w:rPr>
          <w:lang w:val="uk-UA"/>
        </w:rPr>
        <w:t xml:space="preserve">едактор газети «Вісник Розділля» </w:t>
      </w:r>
      <w:r w:rsidR="009957AE">
        <w:rPr>
          <w:lang w:val="uk-UA"/>
        </w:rPr>
        <w:t>Басараб І. запропонував подавати письмові коментарі</w:t>
      </w:r>
      <w:r>
        <w:rPr>
          <w:lang w:val="uk-UA"/>
        </w:rPr>
        <w:t xml:space="preserve"> та відповіді у місцевій газеті, на що була відповідь: </w:t>
      </w:r>
      <w:r w:rsidR="009957AE">
        <w:rPr>
          <w:lang w:val="uk-UA"/>
        </w:rPr>
        <w:t>ця стаття не передбачена у витратах ТОВ «Нафтогаз Тепло».</w:t>
      </w:r>
    </w:p>
    <w:p w:rsidR="009957AE" w:rsidRPr="00DA43E2" w:rsidRDefault="009957AE" w:rsidP="00AE4B69">
      <w:pPr>
        <w:widowControl w:val="0"/>
        <w:tabs>
          <w:tab w:val="left" w:pos="2130"/>
        </w:tabs>
        <w:ind w:firstLine="900"/>
        <w:jc w:val="both"/>
        <w:rPr>
          <w:color w:val="000000" w:themeColor="text1"/>
          <w:lang w:val="uk-UA"/>
        </w:rPr>
      </w:pPr>
      <w:r w:rsidRPr="00DA43E2">
        <w:rPr>
          <w:color w:val="000000" w:themeColor="text1"/>
          <w:lang w:val="uk-UA"/>
        </w:rPr>
        <w:t xml:space="preserve">Депутат Телька </w:t>
      </w:r>
      <w:r w:rsidR="00DA43E2" w:rsidRPr="00DA43E2">
        <w:rPr>
          <w:color w:val="000000" w:themeColor="text1"/>
          <w:lang w:val="uk-UA"/>
        </w:rPr>
        <w:t xml:space="preserve">запитала </w:t>
      </w:r>
      <w:r w:rsidRPr="00DA43E2">
        <w:rPr>
          <w:color w:val="000000" w:themeColor="text1"/>
          <w:lang w:val="uk-UA"/>
        </w:rPr>
        <w:t xml:space="preserve">щодо схеми теплопостачання, погодженої в Мінрегіоні. </w:t>
      </w:r>
      <w:r w:rsidR="00DA43E2" w:rsidRPr="00DA43E2">
        <w:rPr>
          <w:color w:val="000000" w:themeColor="text1"/>
          <w:lang w:val="uk-UA"/>
        </w:rPr>
        <w:t>Секретар ради пояснила, що схема теплопостачання погоджена, вона вже є на сайті ради, 16 лютого вона буде розглянута на громадських слуханнях та на черговій сесії міської ради.</w:t>
      </w:r>
    </w:p>
    <w:p w:rsidR="009957AE" w:rsidRPr="00DA43E2" w:rsidRDefault="009957AE" w:rsidP="00AE4B69">
      <w:pPr>
        <w:widowControl w:val="0"/>
        <w:tabs>
          <w:tab w:val="left" w:pos="2130"/>
        </w:tabs>
        <w:ind w:firstLine="900"/>
        <w:jc w:val="both"/>
        <w:rPr>
          <w:color w:val="000000" w:themeColor="text1"/>
          <w:lang w:val="uk-UA"/>
        </w:rPr>
      </w:pPr>
      <w:r w:rsidRPr="00DA43E2">
        <w:rPr>
          <w:color w:val="000000" w:themeColor="text1"/>
          <w:lang w:val="uk-UA"/>
        </w:rPr>
        <w:t>Депутат Яценко запропонувала створити поштову скриньку для прийому скарг, адже не усі старші люди в</w:t>
      </w:r>
      <w:r w:rsidR="00DA43E2" w:rsidRPr="00DA43E2">
        <w:rPr>
          <w:color w:val="000000" w:themeColor="text1"/>
          <w:lang w:val="uk-UA"/>
        </w:rPr>
        <w:t xml:space="preserve">міють користуватись інтернетом. </w:t>
      </w:r>
      <w:r w:rsidRPr="00DA43E2">
        <w:rPr>
          <w:color w:val="000000" w:themeColor="text1"/>
          <w:lang w:val="uk-UA"/>
        </w:rPr>
        <w:t>Зубик Р. наполягає на тому, що достатньо ск</w:t>
      </w:r>
      <w:r w:rsidR="00DA43E2" w:rsidRPr="00DA43E2">
        <w:rPr>
          <w:color w:val="000000" w:themeColor="text1"/>
          <w:lang w:val="uk-UA"/>
        </w:rPr>
        <w:t>риньки в абонентському відділі.</w:t>
      </w:r>
    </w:p>
    <w:p w:rsidR="009957AE" w:rsidRPr="00243972" w:rsidRDefault="009957AE" w:rsidP="00AE4B69">
      <w:pPr>
        <w:widowControl w:val="0"/>
        <w:tabs>
          <w:tab w:val="left" w:pos="2130"/>
        </w:tabs>
        <w:ind w:firstLine="900"/>
        <w:jc w:val="both"/>
        <w:rPr>
          <w:color w:val="000000" w:themeColor="text1"/>
          <w:lang w:val="uk-UA"/>
        </w:rPr>
      </w:pPr>
      <w:r w:rsidRPr="00DA43E2">
        <w:rPr>
          <w:color w:val="000000" w:themeColor="text1"/>
          <w:lang w:val="uk-UA"/>
        </w:rPr>
        <w:t xml:space="preserve">Представник ініціативної групи Триндяк І. цікавиться, якщо жителі міста виберуть </w:t>
      </w:r>
      <w:r w:rsidR="00243972">
        <w:rPr>
          <w:color w:val="000000" w:themeColor="text1"/>
          <w:lang w:val="uk-UA"/>
        </w:rPr>
        <w:t>варіант</w:t>
      </w:r>
      <w:r w:rsidRPr="00DA43E2">
        <w:rPr>
          <w:color w:val="000000" w:themeColor="text1"/>
          <w:lang w:val="uk-UA"/>
        </w:rPr>
        <w:t xml:space="preserve"> теплопостачання з переходом на індивідуальне опалення</w:t>
      </w:r>
      <w:r w:rsidR="00243972">
        <w:rPr>
          <w:color w:val="000000" w:themeColor="text1"/>
          <w:lang w:val="uk-UA"/>
        </w:rPr>
        <w:t xml:space="preserve">, то чи потрібно буде знову закладати кошти на схему теплопостачання. Секретар ради пояснила, що схема телопостачання не </w:t>
      </w:r>
      <w:r w:rsidR="00243972" w:rsidRPr="00243972">
        <w:rPr>
          <w:color w:val="000000"/>
          <w:lang w:val="uk-UA"/>
        </w:rPr>
        <w:t xml:space="preserve">є </w:t>
      </w:r>
      <w:r w:rsidR="00243972">
        <w:rPr>
          <w:color w:val="000000" w:themeColor="text1"/>
          <w:lang w:val="uk-UA"/>
        </w:rPr>
        <w:t>містобудівним документом, для будівництва нових об</w:t>
      </w:r>
      <w:r w:rsidR="00243972" w:rsidRPr="00243972">
        <w:rPr>
          <w:color w:val="000000" w:themeColor="text1"/>
        </w:rPr>
        <w:t>’</w:t>
      </w:r>
      <w:r w:rsidR="00243972">
        <w:rPr>
          <w:color w:val="000000" w:themeColor="text1"/>
          <w:lang w:val="uk-UA"/>
        </w:rPr>
        <w:t>єктів потрібні будуть технічні умови, проекти і так далі.</w:t>
      </w:r>
    </w:p>
    <w:p w:rsidR="009957AE" w:rsidRPr="00243972" w:rsidRDefault="009957AE" w:rsidP="00AE4B69">
      <w:pPr>
        <w:widowControl w:val="0"/>
        <w:tabs>
          <w:tab w:val="left" w:pos="2130"/>
        </w:tabs>
        <w:ind w:firstLine="900"/>
        <w:jc w:val="both"/>
        <w:rPr>
          <w:color w:val="000000" w:themeColor="text1"/>
          <w:lang w:val="uk-UA"/>
        </w:rPr>
      </w:pPr>
      <w:r w:rsidRPr="00243972">
        <w:rPr>
          <w:color w:val="000000" w:themeColor="text1"/>
          <w:lang w:val="uk-UA"/>
        </w:rPr>
        <w:t>Депутат Засанський В. наполіг на тому, що зустріч ТОВ «Нафтогаз Тепло» з абонентами має відбутись через тиждень, окремо від гр</w:t>
      </w:r>
      <w:r w:rsidR="00243972" w:rsidRPr="00243972">
        <w:rPr>
          <w:color w:val="000000" w:themeColor="text1"/>
          <w:lang w:val="uk-UA"/>
        </w:rPr>
        <w:t xml:space="preserve">омадських слухань чи сесії. </w:t>
      </w:r>
      <w:r w:rsidRPr="00243972">
        <w:rPr>
          <w:color w:val="000000" w:themeColor="text1"/>
          <w:lang w:val="uk-UA"/>
        </w:rPr>
        <w:t>Зубик Р. погодився на зустріч</w:t>
      </w:r>
      <w:r w:rsidR="00243972" w:rsidRPr="00243972">
        <w:rPr>
          <w:color w:val="000000" w:themeColor="text1"/>
          <w:lang w:val="uk-UA"/>
        </w:rPr>
        <w:t xml:space="preserve">, але закликав спочатку надати </w:t>
      </w:r>
      <w:r w:rsidR="00243972">
        <w:rPr>
          <w:color w:val="000000" w:themeColor="text1"/>
          <w:lang w:val="uk-UA"/>
        </w:rPr>
        <w:t xml:space="preserve">завчасно </w:t>
      </w:r>
      <w:r w:rsidR="00243972" w:rsidRPr="00243972">
        <w:rPr>
          <w:color w:val="000000" w:themeColor="text1"/>
          <w:lang w:val="uk-UA"/>
        </w:rPr>
        <w:t>перелік питань, щоб він підготувався.</w:t>
      </w:r>
    </w:p>
    <w:p w:rsidR="009957AE" w:rsidRPr="00243972" w:rsidRDefault="009957AE" w:rsidP="00AE4B69">
      <w:pPr>
        <w:widowControl w:val="0"/>
        <w:tabs>
          <w:tab w:val="left" w:pos="2130"/>
        </w:tabs>
        <w:ind w:firstLine="900"/>
        <w:jc w:val="both"/>
        <w:rPr>
          <w:color w:val="000000" w:themeColor="text1"/>
          <w:lang w:val="uk-UA"/>
        </w:rPr>
      </w:pPr>
      <w:r w:rsidRPr="00243972">
        <w:rPr>
          <w:color w:val="000000" w:themeColor="text1"/>
          <w:lang w:val="uk-UA"/>
        </w:rPr>
        <w:t>Ініціативна група не наполягала на розгляді їхнього питання, а просить надавати проміжні звіти.</w:t>
      </w:r>
    </w:p>
    <w:p w:rsidR="009957AE" w:rsidRDefault="009957AE" w:rsidP="00A6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A60229">
        <w:rPr>
          <w:i/>
          <w:lang w:val="uk-UA"/>
        </w:rPr>
        <w:t>Голосували за зняття з розгляду проекту №</w:t>
      </w:r>
      <w:r w:rsidR="00243972">
        <w:rPr>
          <w:i/>
          <w:lang w:val="uk-UA"/>
        </w:rPr>
        <w:t xml:space="preserve"> </w:t>
      </w:r>
      <w:r w:rsidRPr="00A60229">
        <w:rPr>
          <w:i/>
          <w:lang w:val="uk-UA"/>
        </w:rPr>
        <w:t>1276</w:t>
      </w:r>
      <w:r>
        <w:rPr>
          <w:i/>
          <w:lang w:val="uk-UA"/>
        </w:rPr>
        <w:t xml:space="preserve">: </w:t>
      </w:r>
      <w:r w:rsidRPr="00781DDB">
        <w:rPr>
          <w:i/>
          <w:lang w:val="uk-UA"/>
        </w:rPr>
        <w:t xml:space="preserve">за — </w:t>
      </w:r>
      <w:r>
        <w:rPr>
          <w:i/>
          <w:lang w:val="uk-UA"/>
        </w:rPr>
        <w:t>15</w:t>
      </w:r>
      <w:r w:rsidRPr="00781DDB">
        <w:rPr>
          <w:i/>
          <w:lang w:val="uk-UA"/>
        </w:rPr>
        <w:t xml:space="preserve">, проти — </w:t>
      </w:r>
      <w:r>
        <w:rPr>
          <w:i/>
          <w:lang w:val="uk-UA"/>
        </w:rPr>
        <w:t>1</w:t>
      </w:r>
      <w:r w:rsidRPr="00781DDB">
        <w:rPr>
          <w:i/>
          <w:lang w:val="uk-UA"/>
        </w:rPr>
        <w:t xml:space="preserve">, утримались — </w:t>
      </w:r>
      <w:r>
        <w:rPr>
          <w:i/>
          <w:lang w:val="uk-UA"/>
        </w:rPr>
        <w:t>0</w:t>
      </w:r>
      <w:r w:rsidRPr="00781DDB">
        <w:rPr>
          <w:i/>
          <w:lang w:val="uk-UA"/>
        </w:rPr>
        <w:t>.</w:t>
      </w:r>
    </w:p>
    <w:p w:rsidR="009957AE" w:rsidRDefault="009957AE" w:rsidP="00A60229">
      <w:pPr>
        <w:ind w:firstLine="720"/>
        <w:jc w:val="both"/>
        <w:rPr>
          <w:b/>
          <w:i/>
          <w:lang w:val="uk-UA"/>
        </w:rPr>
      </w:pPr>
      <w:r w:rsidRPr="00F547A1">
        <w:rPr>
          <w:b/>
          <w:i/>
          <w:lang w:val="uk-UA"/>
        </w:rPr>
        <w:t xml:space="preserve">Вирішили: </w:t>
      </w:r>
      <w:r>
        <w:rPr>
          <w:b/>
          <w:i/>
          <w:lang w:val="uk-UA"/>
        </w:rPr>
        <w:t>рішення № 1276 знято.</w:t>
      </w:r>
    </w:p>
    <w:p w:rsidR="009957AE" w:rsidRPr="00243972" w:rsidRDefault="009957AE" w:rsidP="003F051F">
      <w:pPr>
        <w:widowControl w:val="0"/>
        <w:tabs>
          <w:tab w:val="left" w:pos="2130"/>
        </w:tabs>
        <w:ind w:firstLine="900"/>
        <w:jc w:val="both"/>
        <w:rPr>
          <w:color w:val="000000" w:themeColor="text1"/>
          <w:lang w:val="uk-UA"/>
        </w:rPr>
      </w:pPr>
      <w:r w:rsidRPr="00243972">
        <w:rPr>
          <w:color w:val="000000" w:themeColor="text1"/>
          <w:lang w:val="uk-UA"/>
        </w:rPr>
        <w:lastRenderedPageBreak/>
        <w:t xml:space="preserve">Секретар ради </w:t>
      </w:r>
      <w:r w:rsidR="00243972">
        <w:rPr>
          <w:color w:val="000000" w:themeColor="text1"/>
          <w:lang w:val="uk-UA"/>
        </w:rPr>
        <w:t>поставила на голосування пропозицію дати</w:t>
      </w:r>
      <w:r w:rsidRPr="00243972">
        <w:rPr>
          <w:color w:val="000000" w:themeColor="text1"/>
          <w:lang w:val="uk-UA"/>
        </w:rPr>
        <w:t xml:space="preserve"> </w:t>
      </w:r>
      <w:r w:rsidRPr="00243972">
        <w:rPr>
          <w:b/>
          <w:color w:val="000000" w:themeColor="text1"/>
          <w:u w:val="single"/>
          <w:lang w:val="uk-UA"/>
        </w:rPr>
        <w:t>протокольне доручення</w:t>
      </w:r>
      <w:r w:rsidRPr="00243972">
        <w:rPr>
          <w:color w:val="000000" w:themeColor="text1"/>
          <w:lang w:val="uk-UA"/>
        </w:rPr>
        <w:t xml:space="preserve"> </w:t>
      </w:r>
      <w:r w:rsidR="00243972">
        <w:rPr>
          <w:color w:val="000000" w:themeColor="text1"/>
          <w:lang w:val="uk-UA"/>
        </w:rPr>
        <w:t>в</w:t>
      </w:r>
      <w:r w:rsidRPr="00243972">
        <w:rPr>
          <w:color w:val="000000" w:themeColor="text1"/>
          <w:lang w:val="uk-UA"/>
        </w:rPr>
        <w:t>иконавчому комітету щомісяця до 25 числа публікувати інформацію про хід виконання рішення №</w:t>
      </w:r>
      <w:r w:rsidR="00243972">
        <w:rPr>
          <w:color w:val="000000" w:themeColor="text1"/>
          <w:lang w:val="uk-UA"/>
        </w:rPr>
        <w:t xml:space="preserve"> </w:t>
      </w:r>
      <w:r w:rsidRPr="00243972">
        <w:rPr>
          <w:color w:val="000000" w:themeColor="text1"/>
          <w:lang w:val="uk-UA"/>
        </w:rPr>
        <w:t>1229 від  1</w:t>
      </w:r>
      <w:r w:rsidR="00243972">
        <w:rPr>
          <w:color w:val="000000" w:themeColor="text1"/>
          <w:lang w:val="uk-UA"/>
        </w:rPr>
        <w:t>7</w:t>
      </w:r>
      <w:r w:rsidRPr="00243972">
        <w:rPr>
          <w:color w:val="000000" w:themeColor="text1"/>
          <w:lang w:val="uk-UA"/>
        </w:rPr>
        <w:t>.12</w:t>
      </w:r>
      <w:r w:rsidR="00243972">
        <w:rPr>
          <w:color w:val="000000" w:themeColor="text1"/>
          <w:lang w:val="uk-UA"/>
        </w:rPr>
        <w:t>.2020 року «П</w:t>
      </w:r>
      <w:r w:rsidRPr="00243972">
        <w:rPr>
          <w:color w:val="000000" w:themeColor="text1"/>
          <w:lang w:val="uk-UA"/>
        </w:rPr>
        <w:t>ро розгляд електронної петиції</w:t>
      </w:r>
      <w:r w:rsidR="00243972">
        <w:rPr>
          <w:color w:val="000000" w:themeColor="text1"/>
          <w:lang w:val="uk-UA"/>
        </w:rPr>
        <w:t>»</w:t>
      </w:r>
      <w:r w:rsidRPr="00243972">
        <w:rPr>
          <w:color w:val="000000" w:themeColor="text1"/>
          <w:lang w:val="uk-UA"/>
        </w:rPr>
        <w:t>.</w:t>
      </w:r>
    </w:p>
    <w:p w:rsidR="009957AE" w:rsidRDefault="009957AE" w:rsidP="003F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 xml:space="preserve">Голосували: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9957AE" w:rsidRDefault="009957AE" w:rsidP="003F051F">
      <w:pPr>
        <w:ind w:firstLine="720"/>
        <w:jc w:val="both"/>
        <w:rPr>
          <w:b/>
          <w:i/>
          <w:lang w:val="uk-UA"/>
        </w:rPr>
      </w:pPr>
      <w:r w:rsidRPr="00F547A1">
        <w:rPr>
          <w:b/>
          <w:i/>
          <w:lang w:val="uk-UA"/>
        </w:rPr>
        <w:t xml:space="preserve">Вирішили: </w:t>
      </w:r>
      <w:r>
        <w:rPr>
          <w:b/>
          <w:i/>
          <w:lang w:val="uk-UA"/>
        </w:rPr>
        <w:t>протокольне доручення №</w:t>
      </w:r>
      <w:r w:rsidR="00243972">
        <w:rPr>
          <w:b/>
          <w:i/>
          <w:lang w:val="uk-UA"/>
        </w:rPr>
        <w:t xml:space="preserve"> 46 </w:t>
      </w:r>
      <w:r>
        <w:rPr>
          <w:b/>
          <w:i/>
          <w:lang w:val="uk-UA"/>
        </w:rPr>
        <w:t>прийнято (додається)</w:t>
      </w:r>
      <w:r w:rsidRPr="00F547A1">
        <w:rPr>
          <w:b/>
          <w:i/>
          <w:lang w:val="uk-UA"/>
        </w:rPr>
        <w:t>.</w:t>
      </w:r>
    </w:p>
    <w:p w:rsidR="009957AE" w:rsidRDefault="009957AE" w:rsidP="00AE4B69">
      <w:pPr>
        <w:widowControl w:val="0"/>
        <w:tabs>
          <w:tab w:val="left" w:pos="2130"/>
        </w:tabs>
        <w:ind w:firstLine="900"/>
        <w:jc w:val="both"/>
        <w:rPr>
          <w:lang w:val="uk-UA"/>
        </w:rPr>
      </w:pPr>
    </w:p>
    <w:p w:rsidR="009957AE" w:rsidRDefault="009957AE" w:rsidP="00AE4B69">
      <w:pPr>
        <w:widowControl w:val="0"/>
        <w:tabs>
          <w:tab w:val="left" w:pos="2130"/>
        </w:tabs>
        <w:ind w:firstLine="900"/>
        <w:jc w:val="both"/>
        <w:rPr>
          <w:b/>
          <w:bCs/>
          <w:u w:val="single"/>
          <w:lang w:val="uk-UA"/>
        </w:rPr>
      </w:pPr>
      <w:r>
        <w:rPr>
          <w:b/>
          <w:lang w:val="uk-UA"/>
        </w:rPr>
        <w:t>питання № 2 порядку денного</w:t>
      </w:r>
      <w:r w:rsidRPr="000A2647">
        <w:rPr>
          <w:u w:val="single"/>
          <w:lang w:val="uk-UA"/>
        </w:rPr>
        <w:t xml:space="preserve">: </w:t>
      </w:r>
      <w:r w:rsidRPr="000A2647">
        <w:rPr>
          <w:b/>
          <w:u w:val="single"/>
        </w:rPr>
        <w:t xml:space="preserve">Про затвердження детального плану території земельної ділянки для розміщення гаражного масиву </w:t>
      </w:r>
      <w:r w:rsidRPr="000A2647">
        <w:rPr>
          <w:b/>
          <w:bCs/>
          <w:u w:val="single"/>
        </w:rPr>
        <w:t>для учасників АТО на вул. Ходорівська в м. Новий Розділ</w:t>
      </w:r>
      <w:r w:rsidRPr="000A2647">
        <w:rPr>
          <w:b/>
          <w:bCs/>
          <w:u w:val="single"/>
          <w:lang w:val="uk-UA"/>
        </w:rPr>
        <w:t xml:space="preserve"> (</w:t>
      </w:r>
      <w:r>
        <w:rPr>
          <w:b/>
          <w:bCs/>
          <w:u w:val="single"/>
          <w:lang w:val="uk-UA"/>
        </w:rPr>
        <w:t>проє</w:t>
      </w:r>
      <w:r w:rsidRPr="000A2647">
        <w:rPr>
          <w:b/>
          <w:bCs/>
          <w:u w:val="single"/>
          <w:lang w:val="uk-UA"/>
        </w:rPr>
        <w:t>кт № 1277)</w:t>
      </w:r>
    </w:p>
    <w:p w:rsidR="009957AE" w:rsidRDefault="009957AE" w:rsidP="00AE4B69">
      <w:pPr>
        <w:widowControl w:val="0"/>
        <w:tabs>
          <w:tab w:val="left" w:pos="2130"/>
        </w:tabs>
        <w:ind w:firstLine="900"/>
        <w:jc w:val="both"/>
        <w:rPr>
          <w:lang w:val="uk-UA"/>
        </w:rPr>
      </w:pPr>
      <w:r>
        <w:rPr>
          <w:lang w:val="uk-UA"/>
        </w:rPr>
        <w:t>Слухали: начальник відділу комунального майна та приватизації Пасемко Н.А., доповіла що детальн</w:t>
      </w:r>
      <w:r w:rsidR="00BA6E01">
        <w:rPr>
          <w:lang w:val="uk-UA"/>
        </w:rPr>
        <w:t>ий план</w:t>
      </w:r>
      <w:r>
        <w:rPr>
          <w:lang w:val="uk-UA"/>
        </w:rPr>
        <w:t xml:space="preserve"> пройшло</w:t>
      </w:r>
      <w:r w:rsidR="00BA6E01">
        <w:rPr>
          <w:lang w:val="uk-UA"/>
        </w:rPr>
        <w:t>в</w:t>
      </w:r>
      <w:r>
        <w:rPr>
          <w:lang w:val="uk-UA"/>
        </w:rPr>
        <w:t xml:space="preserve"> процедуру громадського обговорення.</w:t>
      </w:r>
    </w:p>
    <w:p w:rsidR="009957AE" w:rsidRDefault="009957AE" w:rsidP="00AE4B69">
      <w:pPr>
        <w:widowControl w:val="0"/>
        <w:tabs>
          <w:tab w:val="left" w:pos="2130"/>
        </w:tabs>
        <w:ind w:firstLine="900"/>
        <w:jc w:val="both"/>
        <w:rPr>
          <w:lang w:val="uk-UA"/>
        </w:rPr>
      </w:pPr>
      <w:r>
        <w:rPr>
          <w:lang w:val="uk-UA"/>
        </w:rPr>
        <w:t>Депутат Ковальський А. запитав про кількість виданих ділянок під гаражі, і чи ведеться облік бажаючих отримати ділянку (даним питанням займається відповідна комісія. Василишин І., як член даної комісії, сказав що уже було роздано приблизно 100 ділянок, заяв на отримання більше 10, і зауважив, що війна не закінчується і хлопці приходить з фронту)</w:t>
      </w:r>
      <w:r w:rsidR="00BA6E01">
        <w:rPr>
          <w:lang w:val="uk-UA"/>
        </w:rPr>
        <w:t>.</w:t>
      </w:r>
    </w:p>
    <w:p w:rsidR="009957AE" w:rsidRDefault="009957AE" w:rsidP="00AE4B69">
      <w:pPr>
        <w:widowControl w:val="0"/>
        <w:tabs>
          <w:tab w:val="left" w:pos="2130"/>
        </w:tabs>
        <w:ind w:firstLine="900"/>
        <w:jc w:val="both"/>
        <w:rPr>
          <w:lang w:val="uk-UA"/>
        </w:rPr>
      </w:pPr>
      <w:r>
        <w:rPr>
          <w:lang w:val="uk-UA"/>
        </w:rPr>
        <w:t>Секретар ради уточнила, що зараз тільки затверджується детальний план, виконавчим комітетом вже прийняте рішення про присвоєння адресних номерів, після затвердження детального плану комісія зможе розглядати вже наявні заяви.</w:t>
      </w:r>
    </w:p>
    <w:p w:rsidR="009957AE" w:rsidRPr="000A2647" w:rsidRDefault="009957AE" w:rsidP="00AE4B69">
      <w:pPr>
        <w:widowControl w:val="0"/>
        <w:tabs>
          <w:tab w:val="left" w:pos="2130"/>
        </w:tabs>
        <w:ind w:firstLine="900"/>
        <w:jc w:val="both"/>
        <w:rPr>
          <w:b/>
          <w:u w:val="single"/>
          <w:lang w:val="uk-UA"/>
        </w:rPr>
      </w:pPr>
      <w:r>
        <w:rPr>
          <w:lang w:val="uk-UA"/>
        </w:rPr>
        <w:t>Депутат Засанський зробив зауваження, що треба було відсканувати план ділянок і вивести на екран для депутатів.</w:t>
      </w:r>
    </w:p>
    <w:p w:rsidR="009957AE" w:rsidRDefault="009957AE" w:rsidP="00F24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№1277: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Default="009957AE" w:rsidP="00F24BC5">
      <w:pPr>
        <w:ind w:firstLine="720"/>
        <w:jc w:val="both"/>
        <w:rPr>
          <w:b/>
          <w:i/>
          <w:lang w:val="uk-UA"/>
        </w:rPr>
      </w:pPr>
      <w:r w:rsidRPr="00F547A1">
        <w:rPr>
          <w:b/>
          <w:i/>
          <w:lang w:val="uk-UA"/>
        </w:rPr>
        <w:t xml:space="preserve">Вирішили: </w:t>
      </w:r>
      <w:r>
        <w:rPr>
          <w:b/>
          <w:i/>
          <w:lang w:val="uk-UA"/>
        </w:rPr>
        <w:t>рішення № 1258 прийнято (додається)</w:t>
      </w:r>
      <w:r w:rsidRPr="00F547A1">
        <w:rPr>
          <w:b/>
          <w:i/>
          <w:lang w:val="uk-UA"/>
        </w:rPr>
        <w:t>.</w:t>
      </w:r>
    </w:p>
    <w:p w:rsidR="009957AE" w:rsidRDefault="009957AE" w:rsidP="00AE4B69">
      <w:pPr>
        <w:widowControl w:val="0"/>
        <w:tabs>
          <w:tab w:val="left" w:pos="2130"/>
        </w:tabs>
        <w:ind w:firstLine="900"/>
        <w:jc w:val="both"/>
        <w:rPr>
          <w:lang w:val="uk-UA"/>
        </w:rPr>
      </w:pPr>
    </w:p>
    <w:p w:rsidR="009957AE" w:rsidRDefault="009957AE" w:rsidP="00AE4B69">
      <w:pPr>
        <w:widowControl w:val="0"/>
        <w:tabs>
          <w:tab w:val="left" w:pos="2130"/>
        </w:tabs>
        <w:ind w:firstLine="900"/>
        <w:jc w:val="both"/>
        <w:rPr>
          <w:b/>
          <w:u w:val="single"/>
          <w:lang w:val="uk-UA" w:eastAsia="uk-UA"/>
        </w:rPr>
      </w:pPr>
      <w:r>
        <w:rPr>
          <w:b/>
          <w:lang w:val="uk-UA"/>
        </w:rPr>
        <w:t xml:space="preserve">питання № 3 порядку денного: </w:t>
      </w:r>
      <w:r w:rsidRPr="00C179D4">
        <w:rPr>
          <w:b/>
          <w:u w:val="single"/>
          <w:lang w:val="uk-UA" w:eastAsia="uk-UA"/>
        </w:rPr>
        <w:t>Про надання дозволу на виготовлення</w:t>
      </w:r>
      <w:r w:rsidRPr="00C179D4">
        <w:rPr>
          <w:b/>
          <w:u w:val="single"/>
          <w:lang w:val="uk-UA"/>
        </w:rPr>
        <w:t xml:space="preserve"> </w:t>
      </w:r>
      <w:r w:rsidRPr="00C179D4">
        <w:rPr>
          <w:b/>
          <w:u w:val="single"/>
          <w:lang w:val="uk-UA" w:eastAsia="uk-UA"/>
        </w:rPr>
        <w:t>проекту землеустрою щодо відведення</w:t>
      </w:r>
      <w:r w:rsidRPr="00C179D4">
        <w:rPr>
          <w:b/>
          <w:u w:val="single"/>
          <w:lang w:val="uk-UA"/>
        </w:rPr>
        <w:t xml:space="preserve"> </w:t>
      </w:r>
      <w:r w:rsidRPr="00C179D4">
        <w:rPr>
          <w:b/>
          <w:u w:val="single"/>
          <w:lang w:val="uk-UA" w:eastAsia="uk-UA"/>
        </w:rPr>
        <w:t>земельної ділянки для будівництва</w:t>
      </w:r>
      <w:r w:rsidRPr="00C179D4">
        <w:rPr>
          <w:b/>
          <w:u w:val="single"/>
          <w:lang w:val="uk-UA"/>
        </w:rPr>
        <w:t xml:space="preserve"> </w:t>
      </w:r>
      <w:r w:rsidRPr="00C179D4">
        <w:rPr>
          <w:b/>
          <w:u w:val="single"/>
          <w:lang w:val="uk-UA" w:eastAsia="uk-UA"/>
        </w:rPr>
        <w:t>та обслуговування житлового будинку,</w:t>
      </w:r>
      <w:r w:rsidRPr="00C179D4">
        <w:rPr>
          <w:b/>
          <w:u w:val="single"/>
          <w:lang w:val="uk-UA"/>
        </w:rPr>
        <w:t xml:space="preserve"> </w:t>
      </w:r>
      <w:r w:rsidRPr="00C179D4">
        <w:rPr>
          <w:b/>
          <w:u w:val="single"/>
          <w:lang w:val="uk-UA" w:eastAsia="uk-UA"/>
        </w:rPr>
        <w:t>господарських будівель і споруд по</w:t>
      </w:r>
      <w:r w:rsidRPr="00C179D4">
        <w:rPr>
          <w:b/>
          <w:u w:val="single"/>
          <w:lang w:val="uk-UA"/>
        </w:rPr>
        <w:t xml:space="preserve"> </w:t>
      </w:r>
      <w:r w:rsidRPr="00C179D4">
        <w:rPr>
          <w:b/>
          <w:u w:val="single"/>
          <w:lang w:val="uk-UA" w:eastAsia="uk-UA"/>
        </w:rPr>
        <w:t xml:space="preserve">вул. </w:t>
      </w:r>
      <w:r w:rsidRPr="00F24BC5">
        <w:rPr>
          <w:b/>
          <w:u w:val="single"/>
          <w:lang w:eastAsia="uk-UA"/>
        </w:rPr>
        <w:t>В.Труша, 15  у м. Новий Розділ з метою</w:t>
      </w:r>
      <w:r w:rsidRPr="00F24BC5">
        <w:rPr>
          <w:b/>
          <w:u w:val="single"/>
        </w:rPr>
        <w:t xml:space="preserve"> </w:t>
      </w:r>
      <w:r w:rsidRPr="00F24BC5">
        <w:rPr>
          <w:b/>
          <w:u w:val="single"/>
          <w:lang w:eastAsia="uk-UA"/>
        </w:rPr>
        <w:t>надання у власність  Захожому Руслану Ростиславовичу</w:t>
      </w:r>
      <w:r w:rsidRPr="00F24BC5">
        <w:rPr>
          <w:b/>
          <w:u w:val="single"/>
          <w:lang w:val="uk-UA" w:eastAsia="uk-UA"/>
        </w:rPr>
        <w:t xml:space="preserve"> (</w:t>
      </w:r>
      <w:r>
        <w:rPr>
          <w:b/>
          <w:u w:val="single"/>
          <w:lang w:val="uk-UA" w:eastAsia="uk-UA"/>
        </w:rPr>
        <w:t>проє</w:t>
      </w:r>
      <w:r w:rsidRPr="00F24BC5">
        <w:rPr>
          <w:b/>
          <w:u w:val="single"/>
          <w:lang w:val="uk-UA" w:eastAsia="uk-UA"/>
        </w:rPr>
        <w:t xml:space="preserve">кт № </w:t>
      </w:r>
      <w:r w:rsidRPr="00F24BC5">
        <w:rPr>
          <w:b/>
          <w:u w:val="single"/>
        </w:rPr>
        <w:t>12</w:t>
      </w:r>
      <w:r w:rsidRPr="00F24BC5">
        <w:rPr>
          <w:b/>
          <w:u w:val="single"/>
          <w:lang w:val="uk-UA"/>
        </w:rPr>
        <w:t>84</w:t>
      </w:r>
      <w:r w:rsidRPr="00F24BC5">
        <w:rPr>
          <w:b/>
          <w:u w:val="single"/>
          <w:lang w:val="uk-UA" w:eastAsia="uk-UA"/>
        </w:rPr>
        <w:t>)</w:t>
      </w:r>
    </w:p>
    <w:p w:rsidR="009957AE" w:rsidRDefault="009957AE" w:rsidP="00AE4B69">
      <w:pPr>
        <w:widowControl w:val="0"/>
        <w:tabs>
          <w:tab w:val="left" w:pos="2130"/>
        </w:tabs>
        <w:ind w:firstLine="900"/>
        <w:jc w:val="both"/>
        <w:rPr>
          <w:lang w:val="uk-UA"/>
        </w:rPr>
      </w:pPr>
      <w:r>
        <w:rPr>
          <w:lang w:val="uk-UA"/>
        </w:rPr>
        <w:t xml:space="preserve">Слухали: начальник відділу комунального майна та приватизації Пасемко Н.А. пояснила, що відбувається видача дозволу </w:t>
      </w:r>
      <w:r w:rsidR="00BA6E01">
        <w:rPr>
          <w:lang w:val="uk-UA"/>
        </w:rPr>
        <w:t xml:space="preserve">на </w:t>
      </w:r>
      <w:r>
        <w:rPr>
          <w:lang w:val="uk-UA"/>
        </w:rPr>
        <w:t>виділення земельних ділянок для учасників АТО в межах виділеного житлового масиву.</w:t>
      </w:r>
    </w:p>
    <w:p w:rsidR="009957AE" w:rsidRDefault="009957AE" w:rsidP="00A1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№1284: </w:t>
      </w:r>
      <w:r w:rsidRPr="00781DDB">
        <w:rPr>
          <w:i/>
          <w:lang w:val="uk-UA"/>
        </w:rPr>
        <w:t xml:space="preserve">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Default="009957AE" w:rsidP="00A15E25">
      <w:pPr>
        <w:ind w:firstLine="720"/>
        <w:jc w:val="both"/>
        <w:rPr>
          <w:b/>
          <w:i/>
          <w:lang w:val="uk-UA"/>
        </w:rPr>
      </w:pPr>
      <w:r w:rsidRPr="00F547A1">
        <w:rPr>
          <w:b/>
          <w:i/>
          <w:lang w:val="uk-UA"/>
        </w:rPr>
        <w:t xml:space="preserve">Вирішили: </w:t>
      </w:r>
      <w:r>
        <w:rPr>
          <w:b/>
          <w:i/>
          <w:lang w:val="uk-UA"/>
        </w:rPr>
        <w:t>рішення № 1259 прийнято (додається)</w:t>
      </w:r>
      <w:r w:rsidRPr="00F547A1">
        <w:rPr>
          <w:b/>
          <w:i/>
          <w:lang w:val="uk-UA"/>
        </w:rPr>
        <w:t>.</w:t>
      </w:r>
    </w:p>
    <w:p w:rsidR="009957AE" w:rsidRDefault="009957AE" w:rsidP="00A15E25">
      <w:pPr>
        <w:ind w:firstLine="720"/>
        <w:jc w:val="both"/>
        <w:rPr>
          <w:b/>
          <w:i/>
          <w:lang w:val="uk-UA"/>
        </w:rPr>
      </w:pPr>
    </w:p>
    <w:p w:rsidR="009957AE" w:rsidRDefault="009957AE" w:rsidP="00AE4B69">
      <w:pPr>
        <w:widowControl w:val="0"/>
        <w:tabs>
          <w:tab w:val="left" w:pos="2130"/>
        </w:tabs>
        <w:ind w:firstLine="900"/>
        <w:jc w:val="both"/>
        <w:rPr>
          <w:b/>
          <w:u w:val="single"/>
          <w:lang w:val="uk-UA" w:eastAsia="uk-UA"/>
        </w:rPr>
      </w:pPr>
      <w:r>
        <w:rPr>
          <w:b/>
          <w:lang w:val="uk-UA"/>
        </w:rPr>
        <w:t xml:space="preserve">питання № 4 порядку денного: </w:t>
      </w:r>
      <w:r w:rsidRPr="00C179D4">
        <w:rPr>
          <w:b/>
          <w:u w:val="single"/>
          <w:lang w:val="uk-UA" w:eastAsia="uk-UA"/>
        </w:rPr>
        <w:t>Про надання дозволу на виготовлення</w:t>
      </w:r>
      <w:r w:rsidRPr="00C179D4">
        <w:rPr>
          <w:b/>
          <w:u w:val="single"/>
          <w:lang w:val="uk-UA"/>
        </w:rPr>
        <w:t xml:space="preserve"> </w:t>
      </w:r>
      <w:r w:rsidRPr="00C179D4">
        <w:rPr>
          <w:b/>
          <w:u w:val="single"/>
          <w:lang w:val="uk-UA" w:eastAsia="uk-UA"/>
        </w:rPr>
        <w:t>проекту землеустрою щодо відведення</w:t>
      </w:r>
      <w:r w:rsidRPr="00C179D4">
        <w:rPr>
          <w:b/>
          <w:u w:val="single"/>
          <w:lang w:val="uk-UA"/>
        </w:rPr>
        <w:t xml:space="preserve"> </w:t>
      </w:r>
      <w:r w:rsidRPr="00C179D4">
        <w:rPr>
          <w:b/>
          <w:u w:val="single"/>
          <w:lang w:val="uk-UA" w:eastAsia="uk-UA"/>
        </w:rPr>
        <w:t>земельної ділянки для будівництва та обслуговування житлового будинку,</w:t>
      </w:r>
      <w:r w:rsidRPr="00C179D4">
        <w:rPr>
          <w:b/>
          <w:u w:val="single"/>
          <w:lang w:val="uk-UA"/>
        </w:rPr>
        <w:t xml:space="preserve"> </w:t>
      </w:r>
      <w:r w:rsidRPr="00C179D4">
        <w:rPr>
          <w:b/>
          <w:u w:val="single"/>
          <w:lang w:val="uk-UA" w:eastAsia="uk-UA"/>
        </w:rPr>
        <w:t xml:space="preserve">господарських будівель і споруд по вул. </w:t>
      </w:r>
      <w:r w:rsidRPr="00A15E25">
        <w:rPr>
          <w:b/>
          <w:u w:val="single"/>
          <w:lang w:eastAsia="uk-UA"/>
        </w:rPr>
        <w:t>Труша , 9  у м. Новий Розділ з метою</w:t>
      </w:r>
      <w:r w:rsidRPr="00A15E25">
        <w:rPr>
          <w:b/>
          <w:u w:val="single"/>
        </w:rPr>
        <w:t xml:space="preserve"> </w:t>
      </w:r>
      <w:r w:rsidRPr="00A15E25">
        <w:rPr>
          <w:b/>
          <w:u w:val="single"/>
          <w:lang w:eastAsia="uk-UA"/>
        </w:rPr>
        <w:t>надання у власність  Волосацькому Володимиру Мирославовичу</w:t>
      </w:r>
      <w:r w:rsidRPr="00A15E25">
        <w:rPr>
          <w:b/>
          <w:u w:val="single"/>
          <w:lang w:val="uk-UA" w:eastAsia="uk-UA"/>
        </w:rPr>
        <w:t xml:space="preserve"> (</w:t>
      </w:r>
      <w:r>
        <w:rPr>
          <w:b/>
          <w:u w:val="single"/>
          <w:lang w:val="uk-UA" w:eastAsia="uk-UA"/>
        </w:rPr>
        <w:t>проє</w:t>
      </w:r>
      <w:r w:rsidRPr="00A15E25">
        <w:rPr>
          <w:b/>
          <w:u w:val="single"/>
          <w:lang w:val="uk-UA" w:eastAsia="uk-UA"/>
        </w:rPr>
        <w:t>кт №</w:t>
      </w:r>
      <w:r w:rsidR="00BA6E01">
        <w:rPr>
          <w:b/>
          <w:u w:val="single"/>
          <w:lang w:val="uk-UA" w:eastAsia="uk-UA"/>
        </w:rPr>
        <w:t xml:space="preserve"> </w:t>
      </w:r>
      <w:r w:rsidRPr="00A15E25">
        <w:rPr>
          <w:b/>
          <w:u w:val="single"/>
          <w:lang w:val="uk-UA" w:eastAsia="uk-UA"/>
        </w:rPr>
        <w:t>1285)</w:t>
      </w:r>
    </w:p>
    <w:p w:rsidR="009957AE" w:rsidRDefault="009957AE" w:rsidP="00A15E25">
      <w:pPr>
        <w:widowControl w:val="0"/>
        <w:tabs>
          <w:tab w:val="left" w:pos="2130"/>
        </w:tabs>
        <w:ind w:firstLine="900"/>
        <w:jc w:val="both"/>
        <w:rPr>
          <w:lang w:val="uk-UA"/>
        </w:rPr>
      </w:pPr>
      <w:r>
        <w:rPr>
          <w:lang w:val="uk-UA"/>
        </w:rPr>
        <w:t>Слухали: начальник відділу комунального майна та приватизації Пасемко Н.А. пояснила, що це відбувається видача дозволу виділення земельних ділянок для учасників АТО в межах виділеного житлового масиву.</w:t>
      </w:r>
    </w:p>
    <w:p w:rsidR="009957AE" w:rsidRDefault="009957AE" w:rsidP="000C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w:t>
      </w:r>
      <w:r w:rsidR="00BA6E01">
        <w:rPr>
          <w:i/>
          <w:lang w:val="uk-UA"/>
        </w:rPr>
        <w:t xml:space="preserve"> </w:t>
      </w:r>
      <w:r>
        <w:rPr>
          <w:i/>
          <w:lang w:val="uk-UA"/>
        </w:rPr>
        <w:t xml:space="preserve">1285: </w:t>
      </w:r>
      <w:r w:rsidRPr="00781DDB">
        <w:rPr>
          <w:i/>
          <w:lang w:val="uk-UA"/>
        </w:rPr>
        <w:t xml:space="preserve">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Default="009957AE" w:rsidP="000C5F8D">
      <w:pPr>
        <w:ind w:firstLine="720"/>
        <w:jc w:val="both"/>
        <w:rPr>
          <w:b/>
          <w:i/>
          <w:lang w:val="uk-UA"/>
        </w:rPr>
      </w:pPr>
      <w:r w:rsidRPr="00F547A1">
        <w:rPr>
          <w:b/>
          <w:i/>
          <w:lang w:val="uk-UA"/>
        </w:rPr>
        <w:t xml:space="preserve">Вирішили: </w:t>
      </w:r>
      <w:r>
        <w:rPr>
          <w:b/>
          <w:i/>
          <w:lang w:val="uk-UA"/>
        </w:rPr>
        <w:t>рішення № 1260 прийнято (додається)</w:t>
      </w:r>
      <w:r w:rsidRPr="00F547A1">
        <w:rPr>
          <w:b/>
          <w:i/>
          <w:lang w:val="uk-UA"/>
        </w:rPr>
        <w:t>.</w:t>
      </w:r>
    </w:p>
    <w:p w:rsidR="009957AE" w:rsidRDefault="009957AE" w:rsidP="000C5F8D">
      <w:pPr>
        <w:ind w:firstLine="720"/>
        <w:jc w:val="both"/>
        <w:rPr>
          <w:b/>
          <w:lang w:val="uk-UA"/>
        </w:rPr>
      </w:pPr>
    </w:p>
    <w:p w:rsidR="009957AE" w:rsidRPr="000C5F8D" w:rsidRDefault="009957AE" w:rsidP="000C5F8D">
      <w:pPr>
        <w:ind w:firstLine="720"/>
        <w:jc w:val="both"/>
        <w:rPr>
          <w:b/>
          <w:i/>
          <w:u w:val="single"/>
          <w:lang w:val="uk-UA"/>
        </w:rPr>
      </w:pPr>
      <w:r>
        <w:rPr>
          <w:b/>
          <w:lang w:val="uk-UA"/>
        </w:rPr>
        <w:t xml:space="preserve">питання № 5 порядку денного: </w:t>
      </w:r>
      <w:r w:rsidRPr="00C179D4">
        <w:rPr>
          <w:b/>
          <w:u w:val="single"/>
          <w:lang w:val="uk-UA" w:eastAsia="uk-UA"/>
        </w:rPr>
        <w:t>Про надання дозволу на виготовлення</w:t>
      </w:r>
      <w:r w:rsidRPr="00C179D4">
        <w:rPr>
          <w:b/>
          <w:u w:val="single"/>
          <w:lang w:val="uk-UA"/>
        </w:rPr>
        <w:t xml:space="preserve"> </w:t>
      </w:r>
      <w:r w:rsidRPr="00C179D4">
        <w:rPr>
          <w:b/>
          <w:u w:val="single"/>
          <w:lang w:val="uk-UA" w:eastAsia="uk-UA"/>
        </w:rPr>
        <w:t>проекту землеустрою щодо відведення</w:t>
      </w:r>
      <w:r w:rsidRPr="00C179D4">
        <w:rPr>
          <w:b/>
          <w:u w:val="single"/>
          <w:lang w:val="uk-UA"/>
        </w:rPr>
        <w:t xml:space="preserve"> </w:t>
      </w:r>
      <w:r w:rsidRPr="00C179D4">
        <w:rPr>
          <w:b/>
          <w:u w:val="single"/>
          <w:lang w:val="uk-UA" w:eastAsia="uk-UA"/>
        </w:rPr>
        <w:t>земельної ділянки для будівництва</w:t>
      </w:r>
      <w:r w:rsidRPr="00C179D4">
        <w:rPr>
          <w:b/>
          <w:u w:val="single"/>
          <w:lang w:val="uk-UA"/>
        </w:rPr>
        <w:t xml:space="preserve"> </w:t>
      </w:r>
      <w:r w:rsidRPr="00C179D4">
        <w:rPr>
          <w:b/>
          <w:u w:val="single"/>
          <w:lang w:val="uk-UA" w:eastAsia="uk-UA"/>
        </w:rPr>
        <w:t>та обслуговування житлового будинку,</w:t>
      </w:r>
      <w:r w:rsidRPr="00C179D4">
        <w:rPr>
          <w:b/>
          <w:u w:val="single"/>
          <w:lang w:val="uk-UA"/>
        </w:rPr>
        <w:t xml:space="preserve"> </w:t>
      </w:r>
      <w:r w:rsidRPr="00C179D4">
        <w:rPr>
          <w:b/>
          <w:u w:val="single"/>
          <w:lang w:val="uk-UA" w:eastAsia="uk-UA"/>
        </w:rPr>
        <w:t>господарських будівель і споруд по</w:t>
      </w:r>
      <w:r w:rsidRPr="00C179D4">
        <w:rPr>
          <w:b/>
          <w:u w:val="single"/>
          <w:lang w:val="uk-UA"/>
        </w:rPr>
        <w:t xml:space="preserve"> </w:t>
      </w:r>
      <w:r w:rsidRPr="00C179D4">
        <w:rPr>
          <w:b/>
          <w:u w:val="single"/>
          <w:lang w:val="uk-UA" w:eastAsia="uk-UA"/>
        </w:rPr>
        <w:t xml:space="preserve">вул. </w:t>
      </w:r>
      <w:r w:rsidRPr="000C5F8D">
        <w:rPr>
          <w:b/>
          <w:u w:val="single"/>
          <w:lang w:eastAsia="uk-UA"/>
        </w:rPr>
        <w:t>В.Труханського, 13 у м. Новий Розділ з метою</w:t>
      </w:r>
      <w:r w:rsidRPr="000C5F8D">
        <w:rPr>
          <w:b/>
          <w:u w:val="single"/>
        </w:rPr>
        <w:t xml:space="preserve"> </w:t>
      </w:r>
      <w:r w:rsidRPr="000C5F8D">
        <w:rPr>
          <w:b/>
          <w:u w:val="single"/>
          <w:lang w:eastAsia="uk-UA"/>
        </w:rPr>
        <w:t>надання у власність  Сенишину Назару Богдановичу</w:t>
      </w:r>
      <w:r w:rsidRPr="000C5F8D">
        <w:rPr>
          <w:b/>
          <w:u w:val="single"/>
          <w:lang w:val="uk-UA" w:eastAsia="uk-UA"/>
        </w:rPr>
        <w:t xml:space="preserve"> (проєкт №</w:t>
      </w:r>
      <w:r w:rsidR="00BA6E01">
        <w:rPr>
          <w:b/>
          <w:u w:val="single"/>
          <w:lang w:val="uk-UA" w:eastAsia="uk-UA"/>
        </w:rPr>
        <w:t xml:space="preserve"> </w:t>
      </w:r>
      <w:r w:rsidRPr="000C5F8D">
        <w:rPr>
          <w:b/>
          <w:u w:val="single"/>
          <w:lang w:val="uk-UA" w:eastAsia="uk-UA"/>
        </w:rPr>
        <w:t>1286)</w:t>
      </w:r>
    </w:p>
    <w:p w:rsidR="009957AE" w:rsidRDefault="009957AE" w:rsidP="000C5F8D">
      <w:pPr>
        <w:widowControl w:val="0"/>
        <w:tabs>
          <w:tab w:val="left" w:pos="2130"/>
        </w:tabs>
        <w:ind w:firstLine="900"/>
        <w:jc w:val="both"/>
        <w:rPr>
          <w:lang w:val="uk-UA"/>
        </w:rPr>
      </w:pPr>
      <w:r>
        <w:rPr>
          <w:lang w:val="uk-UA"/>
        </w:rPr>
        <w:t xml:space="preserve">Слухали: начальник відділу комунального майна та приватизації Пасемко Н.А. </w:t>
      </w:r>
      <w:r>
        <w:rPr>
          <w:lang w:val="uk-UA"/>
        </w:rPr>
        <w:lastRenderedPageBreak/>
        <w:t>пояснила, що це відбувається видача дозволу виділення земельних ділянок для учасників АТО в межах виділеного житлового масиву.</w:t>
      </w:r>
    </w:p>
    <w:p w:rsidR="009957AE" w:rsidRDefault="009957AE" w:rsidP="000C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w:t>
      </w:r>
      <w:r w:rsidR="00BA6E01">
        <w:rPr>
          <w:i/>
          <w:lang w:val="uk-UA"/>
        </w:rPr>
        <w:t xml:space="preserve"> </w:t>
      </w:r>
      <w:r>
        <w:rPr>
          <w:i/>
          <w:lang w:val="uk-UA"/>
        </w:rPr>
        <w:t xml:space="preserve">1286: </w:t>
      </w:r>
      <w:r w:rsidRPr="00781DDB">
        <w:rPr>
          <w:i/>
          <w:lang w:val="uk-UA"/>
        </w:rPr>
        <w:t xml:space="preserve">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Default="009957AE" w:rsidP="000C5F8D">
      <w:pPr>
        <w:ind w:firstLine="720"/>
        <w:jc w:val="both"/>
        <w:rPr>
          <w:b/>
          <w:i/>
          <w:lang w:val="uk-UA"/>
        </w:rPr>
      </w:pPr>
      <w:r w:rsidRPr="00F547A1">
        <w:rPr>
          <w:b/>
          <w:i/>
          <w:lang w:val="uk-UA"/>
        </w:rPr>
        <w:t xml:space="preserve">Вирішили: </w:t>
      </w:r>
      <w:r>
        <w:rPr>
          <w:b/>
          <w:i/>
          <w:lang w:val="uk-UA"/>
        </w:rPr>
        <w:t>рішення № 1261 прийнято (додається)</w:t>
      </w:r>
      <w:r w:rsidRPr="00F547A1">
        <w:rPr>
          <w:b/>
          <w:i/>
          <w:lang w:val="uk-UA"/>
        </w:rPr>
        <w:t>.</w:t>
      </w:r>
    </w:p>
    <w:p w:rsidR="009957AE" w:rsidRPr="00A15E25" w:rsidRDefault="009957AE" w:rsidP="00AE4B69">
      <w:pPr>
        <w:widowControl w:val="0"/>
        <w:tabs>
          <w:tab w:val="left" w:pos="2130"/>
        </w:tabs>
        <w:ind w:firstLine="900"/>
        <w:jc w:val="both"/>
        <w:rPr>
          <w:b/>
          <w:u w:val="single"/>
          <w:lang w:val="uk-UA" w:eastAsia="uk-UA"/>
        </w:rPr>
      </w:pPr>
    </w:p>
    <w:p w:rsidR="009957AE" w:rsidRPr="000C5F8D" w:rsidRDefault="009957AE" w:rsidP="000C5F8D">
      <w:pPr>
        <w:widowControl w:val="0"/>
        <w:tabs>
          <w:tab w:val="left" w:pos="2130"/>
        </w:tabs>
        <w:ind w:firstLine="900"/>
        <w:jc w:val="both"/>
        <w:rPr>
          <w:b/>
          <w:u w:val="single"/>
          <w:lang w:val="uk-UA"/>
        </w:rPr>
      </w:pPr>
      <w:r>
        <w:rPr>
          <w:b/>
          <w:lang w:val="uk-UA"/>
        </w:rPr>
        <w:t xml:space="preserve">питання № 6 порядку денного: </w:t>
      </w:r>
      <w:r w:rsidRPr="00C179D4">
        <w:rPr>
          <w:b/>
          <w:u w:val="single"/>
          <w:lang w:val="uk-UA" w:eastAsia="uk-UA"/>
        </w:rPr>
        <w:t>Про надання дозволу на виготовлення</w:t>
      </w:r>
      <w:r w:rsidRPr="00C179D4">
        <w:rPr>
          <w:b/>
          <w:u w:val="single"/>
          <w:lang w:val="uk-UA"/>
        </w:rPr>
        <w:t xml:space="preserve"> </w:t>
      </w:r>
      <w:r w:rsidRPr="00C179D4">
        <w:rPr>
          <w:b/>
          <w:u w:val="single"/>
          <w:lang w:val="uk-UA" w:eastAsia="uk-UA"/>
        </w:rPr>
        <w:t>проекту землеустрою щодо відведення</w:t>
      </w:r>
      <w:r w:rsidRPr="00C179D4">
        <w:rPr>
          <w:b/>
          <w:u w:val="single"/>
          <w:lang w:val="uk-UA"/>
        </w:rPr>
        <w:t xml:space="preserve"> </w:t>
      </w:r>
      <w:r w:rsidRPr="00C179D4">
        <w:rPr>
          <w:b/>
          <w:u w:val="single"/>
          <w:lang w:val="uk-UA" w:eastAsia="uk-UA"/>
        </w:rPr>
        <w:t>земельної ділянки для будівництва</w:t>
      </w:r>
      <w:r w:rsidRPr="00C179D4">
        <w:rPr>
          <w:b/>
          <w:u w:val="single"/>
          <w:lang w:val="uk-UA"/>
        </w:rPr>
        <w:t xml:space="preserve"> </w:t>
      </w:r>
      <w:r w:rsidRPr="00C179D4">
        <w:rPr>
          <w:b/>
          <w:u w:val="single"/>
          <w:lang w:val="uk-UA" w:eastAsia="uk-UA"/>
        </w:rPr>
        <w:t>та обслуговування житлового будинку,</w:t>
      </w:r>
      <w:r w:rsidRPr="00C179D4">
        <w:rPr>
          <w:b/>
          <w:u w:val="single"/>
          <w:lang w:val="uk-UA"/>
        </w:rPr>
        <w:t xml:space="preserve"> </w:t>
      </w:r>
      <w:r w:rsidRPr="00C179D4">
        <w:rPr>
          <w:b/>
          <w:u w:val="single"/>
          <w:lang w:val="uk-UA" w:eastAsia="uk-UA"/>
        </w:rPr>
        <w:t>господарських будівель і споруд по</w:t>
      </w:r>
      <w:r w:rsidRPr="00C179D4">
        <w:rPr>
          <w:b/>
          <w:u w:val="single"/>
          <w:lang w:val="uk-UA"/>
        </w:rPr>
        <w:t xml:space="preserve"> </w:t>
      </w:r>
      <w:r w:rsidRPr="00C179D4">
        <w:rPr>
          <w:b/>
          <w:u w:val="single"/>
          <w:lang w:val="uk-UA" w:eastAsia="uk-UA"/>
        </w:rPr>
        <w:t xml:space="preserve">вул. </w:t>
      </w:r>
      <w:r w:rsidRPr="000C5F8D">
        <w:rPr>
          <w:b/>
          <w:u w:val="single"/>
          <w:lang w:eastAsia="uk-UA"/>
        </w:rPr>
        <w:t>Добровольців, 20 у м. Новий Розділ з метою</w:t>
      </w:r>
      <w:r w:rsidRPr="000C5F8D">
        <w:rPr>
          <w:b/>
          <w:u w:val="single"/>
        </w:rPr>
        <w:t xml:space="preserve"> </w:t>
      </w:r>
      <w:r w:rsidRPr="000C5F8D">
        <w:rPr>
          <w:b/>
          <w:u w:val="single"/>
          <w:lang w:eastAsia="uk-UA"/>
        </w:rPr>
        <w:t>надання у власність  Ялинюку Віталію Юрійовичу</w:t>
      </w:r>
      <w:r w:rsidRPr="000C5F8D">
        <w:rPr>
          <w:b/>
          <w:u w:val="single"/>
          <w:lang w:val="uk-UA" w:eastAsia="uk-UA"/>
        </w:rPr>
        <w:t xml:space="preserve"> (проєкт №</w:t>
      </w:r>
      <w:r w:rsidR="00BA6E01">
        <w:rPr>
          <w:b/>
          <w:u w:val="single"/>
          <w:lang w:val="uk-UA" w:eastAsia="uk-UA"/>
        </w:rPr>
        <w:t xml:space="preserve"> </w:t>
      </w:r>
      <w:r w:rsidRPr="000C5F8D">
        <w:rPr>
          <w:b/>
          <w:u w:val="single"/>
          <w:lang w:val="uk-UA" w:eastAsia="uk-UA"/>
        </w:rPr>
        <w:t>1287 )</w:t>
      </w:r>
    </w:p>
    <w:p w:rsidR="009957AE" w:rsidRDefault="009957AE" w:rsidP="000C5F8D">
      <w:pPr>
        <w:widowControl w:val="0"/>
        <w:tabs>
          <w:tab w:val="left" w:pos="2130"/>
        </w:tabs>
        <w:ind w:firstLine="900"/>
        <w:jc w:val="both"/>
        <w:rPr>
          <w:lang w:val="uk-UA"/>
        </w:rPr>
      </w:pPr>
      <w:r>
        <w:rPr>
          <w:lang w:val="uk-UA"/>
        </w:rPr>
        <w:t>Слухали: начальник відділу комунального майна та приватизації Пасемко Н.А. пояснила, що це відбувається видача дозволу виділення земельних ділянок для учасників АТО в межах виділеного житлового масиву.</w:t>
      </w:r>
    </w:p>
    <w:p w:rsidR="009957AE" w:rsidRDefault="009957AE" w:rsidP="000C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w:t>
      </w:r>
      <w:r w:rsidR="00BA6E01">
        <w:rPr>
          <w:i/>
          <w:lang w:val="uk-UA"/>
        </w:rPr>
        <w:t xml:space="preserve"> </w:t>
      </w:r>
      <w:r>
        <w:rPr>
          <w:i/>
          <w:lang w:val="uk-UA"/>
        </w:rPr>
        <w:t xml:space="preserve">1287: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Default="009957AE" w:rsidP="000C5F8D">
      <w:pPr>
        <w:ind w:firstLine="720"/>
        <w:jc w:val="both"/>
        <w:rPr>
          <w:b/>
          <w:i/>
          <w:lang w:val="uk-UA"/>
        </w:rPr>
      </w:pPr>
      <w:r w:rsidRPr="00F547A1">
        <w:rPr>
          <w:b/>
          <w:i/>
          <w:lang w:val="uk-UA"/>
        </w:rPr>
        <w:t xml:space="preserve">Вирішили: </w:t>
      </w:r>
      <w:r>
        <w:rPr>
          <w:b/>
          <w:i/>
          <w:lang w:val="uk-UA"/>
        </w:rPr>
        <w:t>рішення № 1262 прийнято (додається)</w:t>
      </w:r>
      <w:r w:rsidRPr="00F547A1">
        <w:rPr>
          <w:b/>
          <w:i/>
          <w:lang w:val="uk-UA"/>
        </w:rPr>
        <w:t>.</w:t>
      </w:r>
    </w:p>
    <w:p w:rsidR="009957AE" w:rsidRDefault="009957AE" w:rsidP="000C5F8D">
      <w:pPr>
        <w:ind w:firstLine="720"/>
        <w:jc w:val="both"/>
        <w:rPr>
          <w:b/>
          <w:i/>
          <w:lang w:val="uk-UA"/>
        </w:rPr>
      </w:pPr>
    </w:p>
    <w:p w:rsidR="009957AE" w:rsidRPr="000C5F8D" w:rsidRDefault="009957AE" w:rsidP="00AE4B69">
      <w:pPr>
        <w:widowControl w:val="0"/>
        <w:tabs>
          <w:tab w:val="left" w:pos="2130"/>
        </w:tabs>
        <w:ind w:firstLine="900"/>
        <w:jc w:val="both"/>
        <w:rPr>
          <w:b/>
          <w:u w:val="single"/>
          <w:lang w:val="uk-UA"/>
        </w:rPr>
      </w:pPr>
      <w:r>
        <w:rPr>
          <w:b/>
          <w:lang w:val="uk-UA"/>
        </w:rPr>
        <w:t xml:space="preserve">питання № 7 порядку денного: </w:t>
      </w:r>
      <w:r w:rsidRPr="000C5F8D">
        <w:rPr>
          <w:b/>
          <w:bCs/>
          <w:u w:val="single"/>
          <w:lang w:eastAsia="uk-UA"/>
        </w:rPr>
        <w:t>Про надання дозволу на виготовлення технічної документації із землеустрою  щодо встановлення меж земельної ділянкив натурі (на місцевості) для будівництва та </w:t>
      </w:r>
      <w:r w:rsidRPr="000C5F8D">
        <w:rPr>
          <w:b/>
          <w:u w:val="single"/>
        </w:rPr>
        <w:t xml:space="preserve"> </w:t>
      </w:r>
      <w:r w:rsidRPr="000C5F8D">
        <w:rPr>
          <w:b/>
          <w:bCs/>
          <w:u w:val="single"/>
          <w:lang w:eastAsia="uk-UA"/>
        </w:rPr>
        <w:t>обслуговування житлового будинку, господарських будівель і споруд</w:t>
      </w:r>
      <w:r w:rsidRPr="000C5F8D">
        <w:rPr>
          <w:b/>
          <w:u w:val="single"/>
        </w:rPr>
        <w:t xml:space="preserve"> </w:t>
      </w:r>
      <w:r w:rsidRPr="000C5F8D">
        <w:rPr>
          <w:b/>
          <w:bCs/>
          <w:u w:val="single"/>
          <w:lang w:eastAsia="uk-UA"/>
        </w:rPr>
        <w:t>по вул. Котляревського, 18 з метою надання у власність Воробець Ганні Степанівні</w:t>
      </w:r>
      <w:r w:rsidRPr="000C5F8D">
        <w:rPr>
          <w:b/>
          <w:bCs/>
          <w:u w:val="single"/>
          <w:lang w:val="uk-UA" w:eastAsia="uk-UA"/>
        </w:rPr>
        <w:t xml:space="preserve"> </w:t>
      </w:r>
      <w:r w:rsidRPr="000C5F8D">
        <w:rPr>
          <w:b/>
          <w:u w:val="single"/>
          <w:lang w:val="uk-UA" w:eastAsia="uk-UA"/>
        </w:rPr>
        <w:t>(проєкт №</w:t>
      </w:r>
      <w:r w:rsidR="00934C43">
        <w:rPr>
          <w:b/>
          <w:u w:val="single"/>
          <w:lang w:val="uk-UA" w:eastAsia="uk-UA"/>
        </w:rPr>
        <w:t xml:space="preserve"> </w:t>
      </w:r>
      <w:r w:rsidRPr="000C5F8D">
        <w:rPr>
          <w:b/>
          <w:u w:val="single"/>
          <w:lang w:val="uk-UA" w:eastAsia="uk-UA"/>
        </w:rPr>
        <w:t>1279 )</w:t>
      </w:r>
    </w:p>
    <w:p w:rsidR="009957AE" w:rsidRDefault="009957AE" w:rsidP="00AE4B69">
      <w:pPr>
        <w:widowControl w:val="0"/>
        <w:tabs>
          <w:tab w:val="left" w:pos="2130"/>
        </w:tabs>
        <w:ind w:firstLine="900"/>
        <w:jc w:val="both"/>
        <w:rPr>
          <w:lang w:val="uk-UA"/>
        </w:rPr>
      </w:pPr>
      <w:r>
        <w:rPr>
          <w:lang w:val="uk-UA"/>
        </w:rPr>
        <w:t>Слухали: начальник відділу комунального майна та приватизації Пасемко Н.А. пояснила, що</w:t>
      </w:r>
      <w:r w:rsidR="00934C43">
        <w:rPr>
          <w:lang w:val="uk-UA"/>
        </w:rPr>
        <w:t xml:space="preserve"> фізична особа, яка має по вул.</w:t>
      </w:r>
      <w:r>
        <w:rPr>
          <w:lang w:val="uk-UA"/>
        </w:rPr>
        <w:t xml:space="preserve"> Котляревського </w:t>
      </w:r>
      <w:r w:rsidR="00934C43">
        <w:rPr>
          <w:lang w:val="uk-UA"/>
        </w:rPr>
        <w:t xml:space="preserve">на </w:t>
      </w:r>
      <w:r>
        <w:rPr>
          <w:lang w:val="uk-UA"/>
        </w:rPr>
        <w:t>успадковану житлову будову, робить документи</w:t>
      </w:r>
      <w:r w:rsidR="00934C43">
        <w:rPr>
          <w:lang w:val="uk-UA"/>
        </w:rPr>
        <w:t xml:space="preserve"> на землю</w:t>
      </w:r>
      <w:r>
        <w:rPr>
          <w:lang w:val="uk-UA"/>
        </w:rPr>
        <w:t>.</w:t>
      </w:r>
    </w:p>
    <w:p w:rsidR="009957AE" w:rsidRDefault="009957AE" w:rsidP="000C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w:t>
      </w:r>
      <w:r w:rsidR="00934C43">
        <w:rPr>
          <w:i/>
          <w:lang w:val="uk-UA"/>
        </w:rPr>
        <w:t xml:space="preserve"> </w:t>
      </w:r>
      <w:r>
        <w:rPr>
          <w:i/>
          <w:lang w:val="uk-UA"/>
        </w:rPr>
        <w:t xml:space="preserve">1279: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Default="009957AE" w:rsidP="000C5F8D">
      <w:pPr>
        <w:ind w:firstLine="720"/>
        <w:jc w:val="both"/>
        <w:rPr>
          <w:b/>
          <w:i/>
          <w:lang w:val="uk-UA"/>
        </w:rPr>
      </w:pPr>
      <w:r w:rsidRPr="00F547A1">
        <w:rPr>
          <w:b/>
          <w:i/>
          <w:lang w:val="uk-UA"/>
        </w:rPr>
        <w:t xml:space="preserve">Вирішили: </w:t>
      </w:r>
      <w:r>
        <w:rPr>
          <w:b/>
          <w:i/>
          <w:lang w:val="uk-UA"/>
        </w:rPr>
        <w:t>рішення № 1263 прийнято (додається)</w:t>
      </w:r>
      <w:r w:rsidRPr="00F547A1">
        <w:rPr>
          <w:b/>
          <w:i/>
          <w:lang w:val="uk-UA"/>
        </w:rPr>
        <w:t>.</w:t>
      </w:r>
    </w:p>
    <w:p w:rsidR="009957AE" w:rsidRDefault="009957AE" w:rsidP="00AE4B69">
      <w:pPr>
        <w:widowControl w:val="0"/>
        <w:tabs>
          <w:tab w:val="left" w:pos="2130"/>
        </w:tabs>
        <w:ind w:firstLine="900"/>
        <w:jc w:val="both"/>
        <w:rPr>
          <w:b/>
          <w:lang w:val="uk-UA"/>
        </w:rPr>
      </w:pPr>
    </w:p>
    <w:p w:rsidR="009957AE" w:rsidRPr="00BA3F58" w:rsidRDefault="009957AE" w:rsidP="00AE4B69">
      <w:pPr>
        <w:widowControl w:val="0"/>
        <w:tabs>
          <w:tab w:val="left" w:pos="2130"/>
        </w:tabs>
        <w:ind w:firstLine="900"/>
        <w:jc w:val="both"/>
        <w:rPr>
          <w:b/>
          <w:u w:val="single"/>
          <w:lang w:val="uk-UA"/>
        </w:rPr>
      </w:pPr>
      <w:r>
        <w:rPr>
          <w:b/>
          <w:lang w:val="uk-UA"/>
        </w:rPr>
        <w:t>питання № 8 порядку денного</w:t>
      </w:r>
      <w:r w:rsidRPr="00BA3F58">
        <w:rPr>
          <w:u w:val="single"/>
          <w:lang w:val="uk-UA"/>
        </w:rPr>
        <w:t xml:space="preserve">: </w:t>
      </w:r>
      <w:r w:rsidRPr="00C179D4">
        <w:rPr>
          <w:b/>
          <w:u w:val="single"/>
          <w:lang w:val="uk-UA"/>
        </w:rPr>
        <w:t xml:space="preserve">Про затвердження проектів землеустрою щодо відведення земельних ділянок у власність </w:t>
      </w:r>
      <w:r w:rsidRPr="00C179D4">
        <w:rPr>
          <w:b/>
          <w:bCs/>
          <w:u w:val="single"/>
          <w:lang w:val="uk-UA" w:eastAsia="uk-UA"/>
        </w:rPr>
        <w:t>для</w:t>
      </w:r>
      <w:r w:rsidRPr="00BA3F58">
        <w:rPr>
          <w:b/>
          <w:bCs/>
          <w:u w:val="single"/>
          <w:lang w:eastAsia="uk-UA"/>
        </w:rPr>
        <w:t>  </w:t>
      </w:r>
      <w:r w:rsidRPr="00C179D4">
        <w:rPr>
          <w:b/>
          <w:bCs/>
          <w:u w:val="single"/>
          <w:lang w:val="uk-UA" w:eastAsia="uk-UA"/>
        </w:rPr>
        <w:t>будівництва та обслуговування житлового будинку, господарських будівель і споруд  (присадибна  ділянка)</w:t>
      </w:r>
      <w:r w:rsidRPr="00C179D4">
        <w:rPr>
          <w:b/>
          <w:u w:val="single"/>
          <w:lang w:val="uk-UA"/>
        </w:rPr>
        <w:t xml:space="preserve"> в м. Новий Розділ </w:t>
      </w:r>
      <w:r w:rsidRPr="00C179D4">
        <w:rPr>
          <w:b/>
          <w:bCs/>
          <w:u w:val="single"/>
          <w:lang w:val="uk-UA" w:eastAsia="uk-UA"/>
        </w:rPr>
        <w:t>та надання їх у власність</w:t>
      </w:r>
      <w:r w:rsidRPr="00BA3F58">
        <w:rPr>
          <w:b/>
          <w:u w:val="single"/>
          <w:lang w:val="uk-UA"/>
        </w:rPr>
        <w:t xml:space="preserve"> </w:t>
      </w:r>
      <w:r w:rsidRPr="00BA3F58">
        <w:rPr>
          <w:b/>
          <w:u w:val="single"/>
          <w:lang w:val="uk-UA" w:eastAsia="uk-UA"/>
        </w:rPr>
        <w:t>(проєкт №</w:t>
      </w:r>
      <w:r w:rsidR="00934C43">
        <w:rPr>
          <w:b/>
          <w:u w:val="single"/>
          <w:lang w:val="uk-UA" w:eastAsia="uk-UA"/>
        </w:rPr>
        <w:t xml:space="preserve"> </w:t>
      </w:r>
      <w:r w:rsidRPr="00BA3F58">
        <w:rPr>
          <w:b/>
          <w:u w:val="single"/>
          <w:lang w:val="uk-UA" w:eastAsia="uk-UA"/>
        </w:rPr>
        <w:t>1280)</w:t>
      </w:r>
    </w:p>
    <w:p w:rsidR="009957AE" w:rsidRDefault="009957AE" w:rsidP="00BA3F58">
      <w:pPr>
        <w:widowControl w:val="0"/>
        <w:tabs>
          <w:tab w:val="left" w:pos="2130"/>
        </w:tabs>
        <w:ind w:firstLine="900"/>
        <w:jc w:val="both"/>
        <w:rPr>
          <w:lang w:val="uk-UA"/>
        </w:rPr>
      </w:pPr>
      <w:r>
        <w:rPr>
          <w:lang w:val="uk-UA"/>
        </w:rPr>
        <w:t>Слухали: начальник відділу комунального майна та приватизації Пасемко Н.А. пояснила, що це затвердження проекту землеустрою щодо відведення земельних ділянок для учасників АТО на виділеній їм території (список 50 осіб)</w:t>
      </w:r>
      <w:r w:rsidR="00934C43">
        <w:rPr>
          <w:lang w:val="uk-UA"/>
        </w:rPr>
        <w:t>.</w:t>
      </w:r>
    </w:p>
    <w:p w:rsidR="009957AE" w:rsidRDefault="009957AE" w:rsidP="00BA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w:t>
      </w:r>
      <w:r w:rsidR="00934C43">
        <w:rPr>
          <w:i/>
          <w:lang w:val="uk-UA"/>
        </w:rPr>
        <w:t xml:space="preserve"> </w:t>
      </w:r>
      <w:r>
        <w:rPr>
          <w:i/>
          <w:lang w:val="uk-UA"/>
        </w:rPr>
        <w:t xml:space="preserve">1280: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Default="009957AE" w:rsidP="00BA3F58">
      <w:pPr>
        <w:ind w:firstLine="720"/>
        <w:jc w:val="both"/>
        <w:rPr>
          <w:b/>
          <w:i/>
          <w:lang w:val="uk-UA"/>
        </w:rPr>
      </w:pPr>
      <w:r w:rsidRPr="00F547A1">
        <w:rPr>
          <w:b/>
          <w:i/>
          <w:lang w:val="uk-UA"/>
        </w:rPr>
        <w:t xml:space="preserve">Вирішили: </w:t>
      </w:r>
      <w:r>
        <w:rPr>
          <w:b/>
          <w:i/>
          <w:lang w:val="uk-UA"/>
        </w:rPr>
        <w:t>рішення № 1264 прийнято (додається)</w:t>
      </w:r>
      <w:r w:rsidRPr="00F547A1">
        <w:rPr>
          <w:b/>
          <w:i/>
          <w:lang w:val="uk-UA"/>
        </w:rPr>
        <w:t>.</w:t>
      </w:r>
    </w:p>
    <w:p w:rsidR="00934C43" w:rsidRDefault="00934C43" w:rsidP="00BA3F58">
      <w:pPr>
        <w:ind w:firstLine="720"/>
        <w:jc w:val="both"/>
        <w:rPr>
          <w:b/>
          <w:i/>
          <w:lang w:val="uk-UA"/>
        </w:rPr>
      </w:pPr>
    </w:p>
    <w:p w:rsidR="009957AE" w:rsidRPr="00BA3F58" w:rsidRDefault="009957AE" w:rsidP="00BA3F58">
      <w:pPr>
        <w:ind w:firstLine="720"/>
        <w:jc w:val="both"/>
        <w:rPr>
          <w:b/>
          <w:i/>
          <w:u w:val="single"/>
          <w:lang w:val="uk-UA"/>
        </w:rPr>
      </w:pPr>
      <w:r>
        <w:rPr>
          <w:b/>
          <w:lang w:val="uk-UA"/>
        </w:rPr>
        <w:t>питання № 9 порядку денного</w:t>
      </w:r>
      <w:r w:rsidRPr="00BA3F58">
        <w:rPr>
          <w:u w:val="single"/>
          <w:lang w:val="uk-UA"/>
        </w:rPr>
        <w:t>:</w:t>
      </w:r>
      <w:r>
        <w:rPr>
          <w:u w:val="single"/>
          <w:lang w:val="uk-UA"/>
        </w:rPr>
        <w:t xml:space="preserve"> </w:t>
      </w:r>
      <w:r w:rsidRPr="00C179D4">
        <w:rPr>
          <w:b/>
          <w:bCs/>
          <w:u w:val="single"/>
          <w:lang w:val="uk-UA"/>
        </w:rPr>
        <w:t>Про затвердження проекту</w:t>
      </w:r>
      <w:r w:rsidRPr="00BA3F58">
        <w:rPr>
          <w:b/>
          <w:bCs/>
          <w:u w:val="single"/>
        </w:rPr>
        <w:t>  </w:t>
      </w:r>
      <w:r w:rsidRPr="00C179D4">
        <w:rPr>
          <w:b/>
          <w:bCs/>
          <w:u w:val="single"/>
          <w:lang w:val="uk-UA"/>
        </w:rPr>
        <w:t>землеустрою щодо відведення земельної ділянки  у користування для розміщення і обслуговування цілісного комплексу стадіону «Галичина» по вул. Грушевського м. Новий Розділ та надання її  в постійне користування Новороздільській дитячо-юнацькій спортивній школі</w:t>
      </w:r>
      <w:r w:rsidRPr="00BA3F58">
        <w:rPr>
          <w:b/>
          <w:bCs/>
          <w:u w:val="single"/>
          <w:lang w:val="uk-UA"/>
        </w:rPr>
        <w:t xml:space="preserve"> </w:t>
      </w:r>
      <w:r w:rsidRPr="00BA3F58">
        <w:rPr>
          <w:b/>
          <w:u w:val="single"/>
          <w:lang w:val="uk-UA" w:eastAsia="uk-UA"/>
        </w:rPr>
        <w:t>(проєкт №</w:t>
      </w:r>
      <w:r w:rsidR="00934C43">
        <w:rPr>
          <w:b/>
          <w:u w:val="single"/>
          <w:lang w:val="uk-UA" w:eastAsia="uk-UA"/>
        </w:rPr>
        <w:t xml:space="preserve"> </w:t>
      </w:r>
      <w:r w:rsidRPr="00BA3F58">
        <w:rPr>
          <w:b/>
          <w:u w:val="single"/>
          <w:lang w:val="uk-UA" w:eastAsia="uk-UA"/>
        </w:rPr>
        <w:t>1282)</w:t>
      </w:r>
    </w:p>
    <w:p w:rsidR="009957AE" w:rsidRDefault="009957AE" w:rsidP="00AE4B69">
      <w:pPr>
        <w:widowControl w:val="0"/>
        <w:tabs>
          <w:tab w:val="left" w:pos="2130"/>
        </w:tabs>
        <w:ind w:firstLine="900"/>
        <w:jc w:val="both"/>
        <w:rPr>
          <w:lang w:val="uk-UA"/>
        </w:rPr>
      </w:pPr>
      <w:r>
        <w:rPr>
          <w:lang w:val="uk-UA"/>
        </w:rPr>
        <w:t>Слухали: начальник відділу комунального майна та приватизації Пасемко Н.А. пояснила, що зроблені документи для обслуговування стадіону «Галичина» йдуть на затвердження (це вже крайня стадія)</w:t>
      </w:r>
      <w:r w:rsidR="00934C43">
        <w:rPr>
          <w:lang w:val="uk-UA"/>
        </w:rPr>
        <w:t>.</w:t>
      </w:r>
    </w:p>
    <w:p w:rsidR="009957AE" w:rsidRPr="00934C43" w:rsidRDefault="009957AE" w:rsidP="00AE4B69">
      <w:pPr>
        <w:widowControl w:val="0"/>
        <w:tabs>
          <w:tab w:val="left" w:pos="2130"/>
        </w:tabs>
        <w:ind w:firstLine="900"/>
        <w:jc w:val="both"/>
        <w:rPr>
          <w:color w:val="000000" w:themeColor="text1"/>
          <w:lang w:val="uk-UA"/>
        </w:rPr>
      </w:pPr>
      <w:r w:rsidRPr="00934C43">
        <w:rPr>
          <w:color w:val="000000" w:themeColor="text1"/>
          <w:lang w:val="uk-UA"/>
        </w:rPr>
        <w:t>Депутат Яценко просила уточнити чи це обслуговування цілісного майнового комплексу</w:t>
      </w:r>
      <w:r w:rsidR="00934C43" w:rsidRPr="00934C43">
        <w:rPr>
          <w:color w:val="000000" w:themeColor="text1"/>
          <w:lang w:val="uk-UA"/>
        </w:rPr>
        <w:t xml:space="preserve"> чи просто цілісного комплексу. Доповідач сказала, що </w:t>
      </w:r>
      <w:r w:rsidRPr="00934C43">
        <w:rPr>
          <w:color w:val="000000" w:themeColor="text1"/>
          <w:lang w:val="uk-UA"/>
        </w:rPr>
        <w:t xml:space="preserve">по </w:t>
      </w:r>
      <w:r w:rsidR="00934C43" w:rsidRPr="00934C43">
        <w:rPr>
          <w:color w:val="000000" w:themeColor="text1"/>
          <w:lang w:val="uk-UA"/>
        </w:rPr>
        <w:t>документах це цілісний комплекс.</w:t>
      </w:r>
    </w:p>
    <w:p w:rsidR="009957AE" w:rsidRPr="00934C43" w:rsidRDefault="009957AE" w:rsidP="001D4321">
      <w:pPr>
        <w:widowControl w:val="0"/>
        <w:tabs>
          <w:tab w:val="left" w:pos="2130"/>
        </w:tabs>
        <w:ind w:firstLine="900"/>
        <w:jc w:val="both"/>
        <w:rPr>
          <w:color w:val="000000" w:themeColor="text1"/>
          <w:lang w:val="uk-UA"/>
        </w:rPr>
      </w:pPr>
      <w:r w:rsidRPr="00934C43">
        <w:rPr>
          <w:color w:val="000000" w:themeColor="text1"/>
          <w:lang w:val="uk-UA"/>
        </w:rPr>
        <w:t xml:space="preserve">Депутат Яценко просила звернути увагу на правильність назви:  дитяча юнацька спортивна школа Новороздільської міської ради Львівської області, чи просто дитяча юнацька спортивна школа. </w:t>
      </w:r>
    </w:p>
    <w:p w:rsidR="009957AE" w:rsidRPr="00934C43" w:rsidRDefault="009957AE" w:rsidP="001D4321">
      <w:pPr>
        <w:widowControl w:val="0"/>
        <w:tabs>
          <w:tab w:val="left" w:pos="2130"/>
        </w:tabs>
        <w:ind w:firstLine="900"/>
        <w:jc w:val="both"/>
        <w:rPr>
          <w:color w:val="000000" w:themeColor="text1"/>
          <w:lang w:val="uk-UA"/>
        </w:rPr>
      </w:pPr>
      <w:r w:rsidRPr="00934C43">
        <w:rPr>
          <w:color w:val="000000" w:themeColor="text1"/>
          <w:lang w:val="uk-UA"/>
        </w:rPr>
        <w:t>Секретар ради Кравець І. запропонувала вказати так, як записано у статуті.</w:t>
      </w:r>
    </w:p>
    <w:p w:rsidR="009957AE" w:rsidRDefault="009957AE" w:rsidP="001D4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lastRenderedPageBreak/>
        <w:t>Голосували</w:t>
      </w:r>
      <w:r>
        <w:rPr>
          <w:i/>
          <w:lang w:val="uk-UA"/>
        </w:rPr>
        <w:t xml:space="preserve"> проєкт рішення №1282: </w:t>
      </w:r>
      <w:r w:rsidRPr="00781DDB">
        <w:rPr>
          <w:i/>
          <w:lang w:val="uk-UA"/>
        </w:rPr>
        <w:t xml:space="preserve">за — </w:t>
      </w:r>
      <w:r>
        <w:rPr>
          <w:i/>
          <w:lang w:val="uk-UA"/>
        </w:rPr>
        <w:t>13</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Pr="00934C43" w:rsidRDefault="009957AE" w:rsidP="001D4321">
      <w:pPr>
        <w:ind w:firstLine="720"/>
        <w:jc w:val="both"/>
        <w:rPr>
          <w:b/>
          <w:i/>
          <w:color w:val="000000" w:themeColor="text1"/>
          <w:lang w:val="uk-UA"/>
        </w:rPr>
      </w:pPr>
      <w:r w:rsidRPr="00934C43">
        <w:rPr>
          <w:b/>
          <w:i/>
          <w:color w:val="000000" w:themeColor="text1"/>
          <w:lang w:val="uk-UA"/>
        </w:rPr>
        <w:t xml:space="preserve">Вирішили: </w:t>
      </w:r>
      <w:r w:rsidR="00934C43" w:rsidRPr="00934C43">
        <w:rPr>
          <w:b/>
          <w:i/>
          <w:color w:val="000000" w:themeColor="text1"/>
          <w:lang w:val="uk-UA"/>
        </w:rPr>
        <w:t>проєкт рішення № 1282 відхилено.</w:t>
      </w:r>
    </w:p>
    <w:p w:rsidR="009957AE" w:rsidRDefault="009957AE" w:rsidP="001D4321">
      <w:pPr>
        <w:widowControl w:val="0"/>
        <w:tabs>
          <w:tab w:val="left" w:pos="2130"/>
        </w:tabs>
        <w:ind w:firstLine="900"/>
        <w:jc w:val="both"/>
        <w:rPr>
          <w:b/>
          <w:lang w:val="uk-UA"/>
        </w:rPr>
      </w:pPr>
    </w:p>
    <w:p w:rsidR="009957AE" w:rsidRPr="00B305AF" w:rsidRDefault="009957AE" w:rsidP="001D4321">
      <w:pPr>
        <w:widowControl w:val="0"/>
        <w:tabs>
          <w:tab w:val="left" w:pos="2130"/>
        </w:tabs>
        <w:ind w:firstLine="900"/>
        <w:jc w:val="both"/>
        <w:rPr>
          <w:b/>
          <w:color w:val="FF0000"/>
          <w:u w:val="single"/>
          <w:lang w:val="uk-UA"/>
        </w:rPr>
      </w:pPr>
      <w:r>
        <w:rPr>
          <w:b/>
          <w:lang w:val="uk-UA"/>
        </w:rPr>
        <w:t>питання № 10 порядку денного</w:t>
      </w:r>
      <w:r w:rsidRPr="00BA3F58">
        <w:rPr>
          <w:u w:val="single"/>
          <w:lang w:val="uk-UA"/>
        </w:rPr>
        <w:t>:</w:t>
      </w:r>
      <w:r>
        <w:rPr>
          <w:u w:val="single"/>
          <w:lang w:val="uk-UA"/>
        </w:rPr>
        <w:t xml:space="preserve"> </w:t>
      </w:r>
      <w:r w:rsidRPr="00934C43">
        <w:rPr>
          <w:b/>
          <w:u w:val="single"/>
          <w:lang w:val="uk-UA" w:eastAsia="uk-UA"/>
        </w:rPr>
        <w:t xml:space="preserve">Про внесення змін у рішення від 06.12.2019 р. № 1213 «Про затвердження  технічної документації із землеустрою щодо поділу земельної ділянки по вул. </w:t>
      </w:r>
      <w:r w:rsidRPr="00934C43">
        <w:rPr>
          <w:b/>
          <w:u w:val="single"/>
          <w:lang w:eastAsia="uk-UA"/>
        </w:rPr>
        <w:t>Ходорівська, 4 в м. Новий Розділ та надання в оренду земельних ділянок»</w:t>
      </w:r>
      <w:r w:rsidRPr="00934C43">
        <w:rPr>
          <w:b/>
          <w:u w:val="single"/>
          <w:lang w:val="uk-UA" w:eastAsia="uk-UA"/>
        </w:rPr>
        <w:t xml:space="preserve"> </w:t>
      </w:r>
      <w:r w:rsidRPr="00B305AF">
        <w:rPr>
          <w:b/>
          <w:u w:val="single"/>
          <w:lang w:val="uk-UA" w:eastAsia="uk-UA"/>
        </w:rPr>
        <w:t>(проєкт №</w:t>
      </w:r>
      <w:r w:rsidR="00934C43">
        <w:rPr>
          <w:b/>
          <w:u w:val="single"/>
          <w:lang w:val="uk-UA" w:eastAsia="uk-UA"/>
        </w:rPr>
        <w:t xml:space="preserve"> </w:t>
      </w:r>
      <w:r w:rsidRPr="00B305AF">
        <w:rPr>
          <w:b/>
          <w:u w:val="single"/>
          <w:lang w:val="uk-UA" w:eastAsia="uk-UA"/>
        </w:rPr>
        <w:t>1278)</w:t>
      </w:r>
    </w:p>
    <w:p w:rsidR="009957AE" w:rsidRPr="001D4321" w:rsidRDefault="009957AE" w:rsidP="00AE4B69">
      <w:pPr>
        <w:widowControl w:val="0"/>
        <w:tabs>
          <w:tab w:val="left" w:pos="2130"/>
        </w:tabs>
        <w:ind w:firstLine="900"/>
        <w:jc w:val="both"/>
        <w:rPr>
          <w:color w:val="FF0000"/>
          <w:lang w:val="uk-UA"/>
        </w:rPr>
      </w:pPr>
      <w:r>
        <w:rPr>
          <w:lang w:val="uk-UA"/>
        </w:rPr>
        <w:t>Слухали: начальник відділу комунального май</w:t>
      </w:r>
      <w:r w:rsidR="00934C43">
        <w:rPr>
          <w:lang w:val="uk-UA"/>
        </w:rPr>
        <w:t>на та приватизації Пасемко Н.А.</w:t>
      </w:r>
      <w:r>
        <w:rPr>
          <w:lang w:val="uk-UA"/>
        </w:rPr>
        <w:t xml:space="preserve"> доповіла, що тут відбулось виправлення помилки в документі, а саме</w:t>
      </w:r>
      <w:r w:rsidR="00934C43">
        <w:rPr>
          <w:lang w:val="uk-UA"/>
        </w:rPr>
        <w:t>:</w:t>
      </w:r>
      <w:r>
        <w:rPr>
          <w:lang w:val="uk-UA"/>
        </w:rPr>
        <w:t xml:space="preserve"> по-батькові особи.</w:t>
      </w:r>
    </w:p>
    <w:p w:rsidR="009957AE" w:rsidRDefault="009957AE" w:rsidP="00945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w:t>
      </w:r>
      <w:r w:rsidR="00934C43">
        <w:rPr>
          <w:i/>
          <w:lang w:val="uk-UA"/>
        </w:rPr>
        <w:t xml:space="preserve"> </w:t>
      </w:r>
      <w:r>
        <w:rPr>
          <w:i/>
          <w:lang w:val="uk-UA"/>
        </w:rPr>
        <w:t xml:space="preserve">1278: </w:t>
      </w:r>
      <w:r w:rsidRPr="00781DDB">
        <w:rPr>
          <w:i/>
          <w:lang w:val="uk-UA"/>
        </w:rPr>
        <w:t xml:space="preserve">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9957AE" w:rsidRDefault="009957AE" w:rsidP="00945855">
      <w:pPr>
        <w:ind w:firstLine="720"/>
        <w:jc w:val="both"/>
        <w:rPr>
          <w:b/>
          <w:i/>
          <w:lang w:val="uk-UA"/>
        </w:rPr>
      </w:pPr>
      <w:r w:rsidRPr="00F547A1">
        <w:rPr>
          <w:b/>
          <w:i/>
          <w:lang w:val="uk-UA"/>
        </w:rPr>
        <w:t xml:space="preserve">Вирішили: </w:t>
      </w:r>
      <w:r>
        <w:rPr>
          <w:b/>
          <w:i/>
          <w:lang w:val="uk-UA"/>
        </w:rPr>
        <w:t>рішення № 1265 прийнято (додається)</w:t>
      </w:r>
      <w:r w:rsidRPr="00F547A1">
        <w:rPr>
          <w:b/>
          <w:i/>
          <w:lang w:val="uk-UA"/>
        </w:rPr>
        <w:t>.</w:t>
      </w:r>
    </w:p>
    <w:p w:rsidR="009957AE" w:rsidRDefault="009957AE" w:rsidP="00AE4B69">
      <w:pPr>
        <w:widowControl w:val="0"/>
        <w:tabs>
          <w:tab w:val="left" w:pos="2130"/>
        </w:tabs>
        <w:ind w:firstLine="900"/>
        <w:jc w:val="both"/>
        <w:rPr>
          <w:b/>
          <w:lang w:val="uk-UA"/>
        </w:rPr>
      </w:pPr>
    </w:p>
    <w:p w:rsidR="009957AE" w:rsidRDefault="009957AE" w:rsidP="00AE4B69">
      <w:pPr>
        <w:widowControl w:val="0"/>
        <w:tabs>
          <w:tab w:val="left" w:pos="2130"/>
        </w:tabs>
        <w:ind w:firstLine="900"/>
        <w:jc w:val="both"/>
        <w:rPr>
          <w:b/>
          <w:u w:val="single"/>
          <w:lang w:val="uk-UA" w:eastAsia="uk-UA"/>
        </w:rPr>
      </w:pPr>
      <w:r>
        <w:rPr>
          <w:b/>
          <w:lang w:val="uk-UA"/>
        </w:rPr>
        <w:t>питання № 11 порядку денного</w:t>
      </w:r>
      <w:r w:rsidRPr="00BA3F58">
        <w:rPr>
          <w:u w:val="single"/>
          <w:lang w:val="uk-UA"/>
        </w:rPr>
        <w:t>:</w:t>
      </w:r>
      <w:r>
        <w:rPr>
          <w:u w:val="single"/>
          <w:lang w:val="uk-UA"/>
        </w:rPr>
        <w:t xml:space="preserve"> </w:t>
      </w:r>
      <w:r w:rsidRPr="00C179D4">
        <w:rPr>
          <w:b/>
          <w:bCs/>
          <w:u w:val="single"/>
          <w:lang w:val="uk-UA"/>
        </w:rPr>
        <w:t>Про визначення переліку земельних ділянок</w:t>
      </w:r>
      <w:r w:rsidRPr="00945855">
        <w:rPr>
          <w:b/>
          <w:bCs/>
          <w:u w:val="single"/>
        </w:rPr>
        <w:t> </w:t>
      </w:r>
      <w:r w:rsidRPr="00C179D4">
        <w:rPr>
          <w:b/>
          <w:bCs/>
          <w:u w:val="single"/>
          <w:lang w:val="uk-UA"/>
        </w:rPr>
        <w:t>для підготовки лотів для продажу у власність земельної ділянки на земельних торгах у формі аукціону та</w:t>
      </w:r>
      <w:r w:rsidRPr="00945855">
        <w:rPr>
          <w:b/>
          <w:bCs/>
          <w:u w:val="single"/>
        </w:rPr>
        <w:t> </w:t>
      </w:r>
      <w:r w:rsidRPr="00C179D4">
        <w:rPr>
          <w:b/>
          <w:bCs/>
          <w:u w:val="single"/>
          <w:lang w:val="uk-UA"/>
        </w:rPr>
        <w:t>надання дозволу на виготовлення</w:t>
      </w:r>
      <w:r w:rsidRPr="00945855">
        <w:rPr>
          <w:b/>
          <w:bCs/>
          <w:u w:val="single"/>
        </w:rPr>
        <w:t> </w:t>
      </w:r>
      <w:r w:rsidRPr="00C179D4">
        <w:rPr>
          <w:b/>
          <w:bCs/>
          <w:u w:val="single"/>
          <w:lang w:val="uk-UA"/>
        </w:rPr>
        <w:t xml:space="preserve"> </w:t>
      </w:r>
      <w:r w:rsidRPr="00C179D4">
        <w:rPr>
          <w:b/>
          <w:u w:val="single"/>
          <w:lang w:val="uk-UA"/>
        </w:rPr>
        <w:t>відповідної документації</w:t>
      </w:r>
      <w:r w:rsidRPr="00945855">
        <w:rPr>
          <w:b/>
          <w:u w:val="single"/>
          <w:lang w:val="uk-UA"/>
        </w:rPr>
        <w:t xml:space="preserve"> </w:t>
      </w:r>
      <w:r w:rsidRPr="00945855">
        <w:rPr>
          <w:b/>
          <w:u w:val="single"/>
          <w:lang w:val="uk-UA" w:eastAsia="uk-UA"/>
        </w:rPr>
        <w:t>(проєкт №</w:t>
      </w:r>
      <w:r w:rsidR="00934C43">
        <w:rPr>
          <w:b/>
          <w:u w:val="single"/>
          <w:lang w:val="uk-UA" w:eastAsia="uk-UA"/>
        </w:rPr>
        <w:t xml:space="preserve"> </w:t>
      </w:r>
      <w:r w:rsidRPr="00945855">
        <w:rPr>
          <w:b/>
          <w:u w:val="single"/>
          <w:lang w:val="uk-UA" w:eastAsia="uk-UA"/>
        </w:rPr>
        <w:t>12</w:t>
      </w:r>
      <w:r>
        <w:rPr>
          <w:b/>
          <w:u w:val="single"/>
          <w:lang w:val="uk-UA" w:eastAsia="uk-UA"/>
        </w:rPr>
        <w:t>9</w:t>
      </w:r>
      <w:r w:rsidRPr="00945855">
        <w:rPr>
          <w:b/>
          <w:u w:val="single"/>
          <w:lang w:val="uk-UA" w:eastAsia="uk-UA"/>
        </w:rPr>
        <w:t>2)</w:t>
      </w:r>
    </w:p>
    <w:p w:rsidR="009957AE" w:rsidRDefault="009957AE" w:rsidP="00AE4B69">
      <w:pPr>
        <w:widowControl w:val="0"/>
        <w:tabs>
          <w:tab w:val="left" w:pos="2130"/>
        </w:tabs>
        <w:ind w:firstLine="900"/>
        <w:jc w:val="both"/>
        <w:rPr>
          <w:lang w:val="uk-UA"/>
        </w:rPr>
      </w:pPr>
      <w:r>
        <w:rPr>
          <w:lang w:val="uk-UA"/>
        </w:rPr>
        <w:t>Слухали: начальник відділу комунального майна та приватизації Пасемко Н.А. сказала, що це питання виноситься на розгляд повторно, щодо аукціону на продаж у власність земельної ділянки 65 соток.</w:t>
      </w:r>
    </w:p>
    <w:p w:rsidR="009957AE" w:rsidRPr="00945855" w:rsidRDefault="009957AE" w:rsidP="00AE4B69">
      <w:pPr>
        <w:widowControl w:val="0"/>
        <w:tabs>
          <w:tab w:val="left" w:pos="2130"/>
        </w:tabs>
        <w:ind w:firstLine="900"/>
        <w:jc w:val="both"/>
        <w:rPr>
          <w:b/>
          <w:color w:val="FF0000"/>
          <w:u w:val="single"/>
          <w:lang w:val="uk-UA"/>
        </w:rPr>
      </w:pPr>
      <w:r>
        <w:rPr>
          <w:lang w:val="uk-UA"/>
        </w:rPr>
        <w:t>Депутат Засанський просив, виносити карту з приблизним розміром і розміщенням ділянок, які подаються на розгляд.</w:t>
      </w:r>
      <w:r w:rsidR="00934C43">
        <w:rPr>
          <w:lang w:val="uk-UA"/>
        </w:rPr>
        <w:t xml:space="preserve"> Секретар ради пояснила, що контури ділянки будуть лише після розробки детального плану.</w:t>
      </w:r>
    </w:p>
    <w:p w:rsidR="009957AE" w:rsidRDefault="009957AE" w:rsidP="00625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w:t>
      </w:r>
      <w:r w:rsidR="00934C43">
        <w:rPr>
          <w:i/>
          <w:lang w:val="uk-UA"/>
        </w:rPr>
        <w:t xml:space="preserve"> </w:t>
      </w:r>
      <w:r>
        <w:rPr>
          <w:i/>
          <w:lang w:val="uk-UA"/>
        </w:rPr>
        <w:t xml:space="preserve">1292: </w:t>
      </w:r>
      <w:r w:rsidRPr="00781DDB">
        <w:rPr>
          <w:i/>
          <w:lang w:val="uk-UA"/>
        </w:rPr>
        <w:t xml:space="preserve">за — </w:t>
      </w:r>
      <w:r>
        <w:rPr>
          <w:i/>
          <w:lang w:val="uk-UA"/>
        </w:rPr>
        <w:t>12</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9957AE" w:rsidRDefault="009957AE" w:rsidP="00A578A5">
      <w:pPr>
        <w:ind w:firstLine="720"/>
        <w:jc w:val="both"/>
        <w:rPr>
          <w:b/>
          <w:i/>
          <w:lang w:val="uk-UA"/>
        </w:rPr>
      </w:pPr>
      <w:r w:rsidRPr="00F547A1">
        <w:rPr>
          <w:b/>
          <w:i/>
          <w:lang w:val="uk-UA"/>
        </w:rPr>
        <w:t xml:space="preserve">Вирішили: </w:t>
      </w:r>
      <w:r>
        <w:rPr>
          <w:b/>
          <w:i/>
          <w:lang w:val="uk-UA"/>
        </w:rPr>
        <w:t>проєкт рішення 1292 відхилено</w:t>
      </w:r>
      <w:r w:rsidRPr="00F547A1">
        <w:rPr>
          <w:b/>
          <w:i/>
          <w:lang w:val="uk-UA"/>
        </w:rPr>
        <w:t>.</w:t>
      </w:r>
    </w:p>
    <w:p w:rsidR="009957AE" w:rsidRDefault="009957AE" w:rsidP="00A578A5">
      <w:pPr>
        <w:ind w:firstLine="720"/>
        <w:jc w:val="both"/>
        <w:rPr>
          <w:b/>
          <w:i/>
          <w:lang w:val="uk-UA"/>
        </w:rPr>
      </w:pPr>
    </w:p>
    <w:p w:rsidR="009957AE" w:rsidRPr="00A578A5" w:rsidRDefault="009957AE" w:rsidP="00AE4B69">
      <w:pPr>
        <w:widowControl w:val="0"/>
        <w:tabs>
          <w:tab w:val="left" w:pos="2130"/>
        </w:tabs>
        <w:ind w:firstLine="900"/>
        <w:jc w:val="both"/>
        <w:rPr>
          <w:b/>
          <w:color w:val="FF0000"/>
          <w:u w:val="single"/>
          <w:lang w:val="uk-UA"/>
        </w:rPr>
      </w:pPr>
      <w:r>
        <w:rPr>
          <w:b/>
          <w:lang w:val="uk-UA"/>
        </w:rPr>
        <w:t>питання № 12 порядку денного</w:t>
      </w:r>
      <w:r w:rsidRPr="00BA3F58">
        <w:rPr>
          <w:u w:val="single"/>
          <w:lang w:val="uk-UA"/>
        </w:rPr>
        <w:t>:</w:t>
      </w:r>
      <w:r>
        <w:rPr>
          <w:u w:val="single"/>
          <w:lang w:val="uk-UA"/>
        </w:rPr>
        <w:t xml:space="preserve"> </w:t>
      </w:r>
      <w:r w:rsidRPr="00A578A5">
        <w:rPr>
          <w:b/>
          <w:u w:val="single"/>
        </w:rPr>
        <w:t>Про внесення змін до положення про порядок надання допомоги на поховання</w:t>
      </w:r>
      <w:r w:rsidRPr="00A578A5">
        <w:rPr>
          <w:b/>
          <w:bCs/>
          <w:u w:val="single"/>
          <w:lang w:eastAsia="uk-UA"/>
        </w:rPr>
        <w:t xml:space="preserve"> Про надання дозволу на проведення експертної грошової оцінки </w:t>
      </w:r>
      <w:r w:rsidRPr="00A578A5">
        <w:rPr>
          <w:b/>
          <w:u w:val="single"/>
          <w:lang w:eastAsia="uk-UA"/>
        </w:rPr>
        <w:t>земельної ділянки для обслуговування власної будівлі по  вул. Промислова, 9-А  у  м. Новий Розділ</w:t>
      </w:r>
      <w:r w:rsidRPr="00A578A5">
        <w:rPr>
          <w:b/>
          <w:u w:val="single"/>
          <w:lang w:val="uk-UA" w:eastAsia="uk-UA"/>
        </w:rPr>
        <w:t xml:space="preserve"> (проєкт №</w:t>
      </w:r>
      <w:r w:rsidR="00934C43">
        <w:rPr>
          <w:b/>
          <w:u w:val="single"/>
          <w:lang w:val="uk-UA" w:eastAsia="uk-UA"/>
        </w:rPr>
        <w:t xml:space="preserve"> </w:t>
      </w:r>
      <w:r w:rsidRPr="00A578A5">
        <w:rPr>
          <w:b/>
          <w:u w:val="single"/>
          <w:lang w:val="uk-UA" w:eastAsia="uk-UA"/>
        </w:rPr>
        <w:t>1283)</w:t>
      </w:r>
    </w:p>
    <w:p w:rsidR="009957AE" w:rsidRDefault="009957AE" w:rsidP="00AE4B69">
      <w:pPr>
        <w:widowControl w:val="0"/>
        <w:tabs>
          <w:tab w:val="left" w:pos="2130"/>
        </w:tabs>
        <w:ind w:firstLine="900"/>
        <w:jc w:val="both"/>
        <w:rPr>
          <w:lang w:val="uk-UA"/>
        </w:rPr>
      </w:pPr>
      <w:r>
        <w:rPr>
          <w:lang w:val="uk-UA"/>
        </w:rPr>
        <w:t>Слухали: начальник відділу комунального майна та приватизації Пасемко Н.А. доповіла, що власники просять дати дозвіл на проведення експертної оцінки ділянки.</w:t>
      </w:r>
    </w:p>
    <w:p w:rsidR="009957AE" w:rsidRDefault="009957AE" w:rsidP="00A5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w:t>
      </w:r>
      <w:r w:rsidR="00934C43">
        <w:rPr>
          <w:i/>
          <w:lang w:val="uk-UA"/>
        </w:rPr>
        <w:t xml:space="preserve"> </w:t>
      </w:r>
      <w:r>
        <w:rPr>
          <w:i/>
          <w:lang w:val="uk-UA"/>
        </w:rPr>
        <w:t xml:space="preserve">1283: </w:t>
      </w:r>
      <w:r w:rsidRPr="00781DDB">
        <w:rPr>
          <w:i/>
          <w:lang w:val="uk-UA"/>
        </w:rPr>
        <w:t xml:space="preserve">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Default="009957AE" w:rsidP="00A578A5">
      <w:pPr>
        <w:ind w:firstLine="720"/>
        <w:jc w:val="both"/>
        <w:rPr>
          <w:b/>
          <w:i/>
          <w:lang w:val="uk-UA"/>
        </w:rPr>
      </w:pPr>
      <w:r w:rsidRPr="00F547A1">
        <w:rPr>
          <w:b/>
          <w:i/>
          <w:lang w:val="uk-UA"/>
        </w:rPr>
        <w:t xml:space="preserve">Вирішили: </w:t>
      </w:r>
      <w:r>
        <w:rPr>
          <w:b/>
          <w:i/>
          <w:lang w:val="uk-UA"/>
        </w:rPr>
        <w:t>рішення № 1266 прийнято (додається)</w:t>
      </w:r>
      <w:r w:rsidRPr="00F547A1">
        <w:rPr>
          <w:b/>
          <w:i/>
          <w:lang w:val="uk-UA"/>
        </w:rPr>
        <w:t>.</w:t>
      </w:r>
    </w:p>
    <w:p w:rsidR="009957AE" w:rsidRDefault="009957AE" w:rsidP="00AE4B69">
      <w:pPr>
        <w:widowControl w:val="0"/>
        <w:tabs>
          <w:tab w:val="left" w:pos="2130"/>
        </w:tabs>
        <w:ind w:firstLine="900"/>
        <w:jc w:val="both"/>
        <w:rPr>
          <w:b/>
          <w:lang w:val="uk-UA"/>
        </w:rPr>
      </w:pPr>
    </w:p>
    <w:p w:rsidR="009957AE" w:rsidRPr="00EB3637" w:rsidRDefault="009957AE" w:rsidP="00EB3637">
      <w:pPr>
        <w:widowControl w:val="0"/>
        <w:tabs>
          <w:tab w:val="left" w:pos="2130"/>
        </w:tabs>
        <w:ind w:firstLine="900"/>
        <w:jc w:val="both"/>
        <w:rPr>
          <w:b/>
          <w:u w:val="single"/>
          <w:lang w:val="uk-UA" w:eastAsia="uk-UA"/>
        </w:rPr>
      </w:pPr>
      <w:r>
        <w:rPr>
          <w:b/>
          <w:lang w:val="uk-UA"/>
        </w:rPr>
        <w:t>питання № 13 порядку денного</w:t>
      </w:r>
      <w:r w:rsidRPr="00BA3F58">
        <w:rPr>
          <w:u w:val="single"/>
          <w:lang w:val="uk-UA"/>
        </w:rPr>
        <w:t>:</w:t>
      </w:r>
      <w:r>
        <w:rPr>
          <w:u w:val="single"/>
          <w:lang w:val="uk-UA"/>
        </w:rPr>
        <w:t xml:space="preserve"> </w:t>
      </w:r>
      <w:r w:rsidRPr="00A578A5">
        <w:rPr>
          <w:b/>
          <w:u w:val="single"/>
        </w:rPr>
        <w:t>Про затвердження  звіту про експертну грошову оцінку земельної ділянки  по вул. Грушевського, 49 м. Новий Розділ та продаж її у власність</w:t>
      </w:r>
      <w:r w:rsidRPr="00A578A5">
        <w:rPr>
          <w:b/>
          <w:u w:val="single"/>
          <w:lang w:val="uk-UA"/>
        </w:rPr>
        <w:t xml:space="preserve"> </w:t>
      </w:r>
      <w:r w:rsidRPr="00A578A5">
        <w:rPr>
          <w:b/>
          <w:u w:val="single"/>
          <w:lang w:val="uk-UA" w:eastAsia="uk-UA"/>
        </w:rPr>
        <w:t>(проєкт №</w:t>
      </w:r>
      <w:r w:rsidR="00934C43">
        <w:rPr>
          <w:b/>
          <w:u w:val="single"/>
          <w:lang w:val="uk-UA" w:eastAsia="uk-UA"/>
        </w:rPr>
        <w:t xml:space="preserve"> </w:t>
      </w:r>
      <w:r w:rsidRPr="00A578A5">
        <w:rPr>
          <w:b/>
          <w:u w:val="single"/>
          <w:lang w:val="uk-UA" w:eastAsia="uk-UA"/>
        </w:rPr>
        <w:t>1293)</w:t>
      </w:r>
    </w:p>
    <w:p w:rsidR="009957AE" w:rsidRDefault="009957AE" w:rsidP="00AE4B69">
      <w:pPr>
        <w:widowControl w:val="0"/>
        <w:tabs>
          <w:tab w:val="left" w:pos="2130"/>
        </w:tabs>
        <w:ind w:firstLine="900"/>
        <w:jc w:val="both"/>
        <w:rPr>
          <w:lang w:val="uk-UA"/>
        </w:rPr>
      </w:pPr>
      <w:r>
        <w:rPr>
          <w:lang w:val="uk-UA"/>
        </w:rPr>
        <w:t>Слухали: начальник відділу комунального майна та приватизації Пасемко Н.А. розказала, що від</w:t>
      </w:r>
      <w:r w:rsidR="00934C43">
        <w:rPr>
          <w:lang w:val="uk-UA"/>
        </w:rPr>
        <w:t>б</w:t>
      </w:r>
      <w:r>
        <w:rPr>
          <w:lang w:val="uk-UA"/>
        </w:rPr>
        <w:t>увається затвердження експ</w:t>
      </w:r>
      <w:r w:rsidR="00934C43">
        <w:rPr>
          <w:lang w:val="uk-UA"/>
        </w:rPr>
        <w:t>е</w:t>
      </w:r>
      <w:r>
        <w:rPr>
          <w:lang w:val="uk-UA"/>
        </w:rPr>
        <w:t>ртної оцінки земельної ділянки по вул. Грушевського 49.</w:t>
      </w:r>
    </w:p>
    <w:p w:rsidR="009957AE" w:rsidRDefault="009957AE" w:rsidP="00EB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 xml:space="preserve"> </w:t>
      </w:r>
      <w:r w:rsidRPr="00781DDB">
        <w:rPr>
          <w:i/>
          <w:lang w:val="uk-UA"/>
        </w:rPr>
        <w:t>Голосували</w:t>
      </w:r>
      <w:r>
        <w:rPr>
          <w:i/>
          <w:lang w:val="uk-UA"/>
        </w:rPr>
        <w:t xml:space="preserve"> проєкт рішення №</w:t>
      </w:r>
      <w:r w:rsidR="00934C43">
        <w:rPr>
          <w:i/>
          <w:lang w:val="uk-UA"/>
        </w:rPr>
        <w:t xml:space="preserve"> </w:t>
      </w:r>
      <w:r>
        <w:rPr>
          <w:i/>
          <w:lang w:val="uk-UA"/>
        </w:rPr>
        <w:t xml:space="preserve">1293: </w:t>
      </w:r>
      <w:r w:rsidRPr="00781DDB">
        <w:rPr>
          <w:i/>
          <w:lang w:val="uk-UA"/>
        </w:rPr>
        <w:t xml:space="preserve">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Default="009957AE" w:rsidP="00EB3637">
      <w:pPr>
        <w:ind w:firstLine="720"/>
        <w:jc w:val="both"/>
        <w:rPr>
          <w:b/>
          <w:i/>
          <w:lang w:val="uk-UA"/>
        </w:rPr>
      </w:pPr>
      <w:r w:rsidRPr="00F547A1">
        <w:rPr>
          <w:b/>
          <w:i/>
          <w:lang w:val="uk-UA"/>
        </w:rPr>
        <w:t xml:space="preserve">Вирішили: </w:t>
      </w:r>
      <w:r>
        <w:rPr>
          <w:b/>
          <w:i/>
          <w:lang w:val="uk-UA"/>
        </w:rPr>
        <w:t>рішення № 1267 прийнято (додається)</w:t>
      </w:r>
      <w:r w:rsidRPr="00F547A1">
        <w:rPr>
          <w:b/>
          <w:i/>
          <w:lang w:val="uk-UA"/>
        </w:rPr>
        <w:t>.</w:t>
      </w:r>
    </w:p>
    <w:p w:rsidR="009957AE" w:rsidRDefault="009957AE" w:rsidP="00AE4B69">
      <w:pPr>
        <w:widowControl w:val="0"/>
        <w:tabs>
          <w:tab w:val="left" w:pos="2130"/>
        </w:tabs>
        <w:ind w:firstLine="900"/>
        <w:jc w:val="both"/>
        <w:rPr>
          <w:color w:val="FF0000"/>
          <w:lang w:val="uk-UA"/>
        </w:rPr>
      </w:pPr>
    </w:p>
    <w:p w:rsidR="009957AE" w:rsidRPr="00AA2F22" w:rsidRDefault="009957AE" w:rsidP="00AE4B69">
      <w:pPr>
        <w:widowControl w:val="0"/>
        <w:tabs>
          <w:tab w:val="left" w:pos="2130"/>
        </w:tabs>
        <w:ind w:firstLine="900"/>
        <w:jc w:val="both"/>
        <w:rPr>
          <w:color w:val="000000" w:themeColor="text1"/>
          <w:lang w:val="uk-UA"/>
        </w:rPr>
      </w:pPr>
      <w:r w:rsidRPr="00AA2F22">
        <w:rPr>
          <w:b/>
          <w:color w:val="000000" w:themeColor="text1"/>
          <w:lang w:val="uk-UA"/>
        </w:rPr>
        <w:t>питання № 14 порядку денного</w:t>
      </w:r>
      <w:r w:rsidRPr="00AA2F22">
        <w:rPr>
          <w:color w:val="000000" w:themeColor="text1"/>
          <w:u w:val="single"/>
          <w:lang w:val="uk-UA"/>
        </w:rPr>
        <w:t xml:space="preserve">: </w:t>
      </w:r>
      <w:r w:rsidRPr="00AA2F22">
        <w:rPr>
          <w:b/>
          <w:color w:val="000000" w:themeColor="text1"/>
          <w:u w:val="single"/>
          <w:lang w:eastAsia="uk-UA"/>
        </w:rPr>
        <w:t>Про поновлення договору оренди земельної ділянки комунальної власності в м. Новий Розділ по вул. Винниченка, 2 МКТП «Міський Ринок»</w:t>
      </w:r>
      <w:r w:rsidRPr="00AA2F22">
        <w:rPr>
          <w:b/>
          <w:color w:val="000000" w:themeColor="text1"/>
          <w:u w:val="single"/>
          <w:lang w:val="uk-UA" w:eastAsia="uk-UA"/>
        </w:rPr>
        <w:t xml:space="preserve"> (проєкт №</w:t>
      </w:r>
      <w:r w:rsidR="00AA2F22">
        <w:rPr>
          <w:b/>
          <w:color w:val="000000" w:themeColor="text1"/>
          <w:u w:val="single"/>
          <w:lang w:val="uk-UA" w:eastAsia="uk-UA"/>
        </w:rPr>
        <w:t xml:space="preserve"> </w:t>
      </w:r>
      <w:r w:rsidRPr="00AA2F22">
        <w:rPr>
          <w:b/>
          <w:color w:val="000000" w:themeColor="text1"/>
          <w:u w:val="single"/>
          <w:lang w:val="uk-UA" w:eastAsia="uk-UA"/>
        </w:rPr>
        <w:t>1294)</w:t>
      </w:r>
    </w:p>
    <w:p w:rsidR="009957AE" w:rsidRDefault="009957AE" w:rsidP="00AE4B69">
      <w:pPr>
        <w:widowControl w:val="0"/>
        <w:tabs>
          <w:tab w:val="left" w:pos="2130"/>
        </w:tabs>
        <w:ind w:firstLine="900"/>
        <w:jc w:val="both"/>
        <w:rPr>
          <w:lang w:val="uk-UA"/>
        </w:rPr>
      </w:pPr>
      <w:r w:rsidRPr="00AA2F22">
        <w:rPr>
          <w:color w:val="000000" w:themeColor="text1"/>
          <w:lang w:val="uk-UA"/>
        </w:rPr>
        <w:t>Доповідач: Пасемко Н.А. запропонувала зняти питання з розгляду, через зміни в</w:t>
      </w:r>
      <w:r>
        <w:rPr>
          <w:lang w:val="uk-UA"/>
        </w:rPr>
        <w:t xml:space="preserve"> площі ділянки. </w:t>
      </w:r>
    </w:p>
    <w:p w:rsidR="009957AE" w:rsidRDefault="009957AE" w:rsidP="00642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пропозицію зняти з розгляду проєкт рішення № 1294</w:t>
      </w:r>
      <w:r w:rsidRPr="00781DDB">
        <w:rPr>
          <w:i/>
          <w:lang w:val="uk-UA"/>
        </w:rPr>
        <w:t xml:space="preserve">: </w:t>
      </w:r>
      <w:r>
        <w:rPr>
          <w:i/>
          <w:lang w:val="uk-UA"/>
        </w:rPr>
        <w:t xml:space="preserve">за – 14, </w:t>
      </w:r>
      <w:r w:rsidRPr="00781DDB">
        <w:rPr>
          <w:i/>
          <w:lang w:val="uk-UA"/>
        </w:rPr>
        <w:t xml:space="preserve">проти — </w:t>
      </w:r>
      <w:r>
        <w:rPr>
          <w:i/>
          <w:lang w:val="uk-UA"/>
        </w:rPr>
        <w:t>0</w:t>
      </w:r>
      <w:r w:rsidRPr="00781DDB">
        <w:rPr>
          <w:i/>
          <w:lang w:val="uk-UA"/>
        </w:rPr>
        <w:t xml:space="preserve">, утримались — </w:t>
      </w:r>
      <w:r>
        <w:rPr>
          <w:i/>
          <w:lang w:val="uk-UA"/>
        </w:rPr>
        <w:t>1</w:t>
      </w:r>
      <w:r w:rsidRPr="00781DDB">
        <w:rPr>
          <w:i/>
          <w:lang w:val="uk-UA"/>
        </w:rPr>
        <w:t>.</w:t>
      </w:r>
    </w:p>
    <w:p w:rsidR="009957AE" w:rsidRDefault="009957AE" w:rsidP="006428B9">
      <w:pPr>
        <w:ind w:firstLine="720"/>
        <w:jc w:val="both"/>
        <w:rPr>
          <w:b/>
          <w:i/>
          <w:lang w:val="uk-UA"/>
        </w:rPr>
      </w:pPr>
      <w:r w:rsidRPr="00F547A1">
        <w:rPr>
          <w:b/>
          <w:i/>
          <w:lang w:val="uk-UA"/>
        </w:rPr>
        <w:t xml:space="preserve">Вирішили: </w:t>
      </w:r>
      <w:r>
        <w:rPr>
          <w:b/>
          <w:i/>
          <w:lang w:val="uk-UA"/>
        </w:rPr>
        <w:t>проєкт рішення № 1294 знято з розгляду.</w:t>
      </w:r>
    </w:p>
    <w:p w:rsidR="009957AE" w:rsidRDefault="009957AE" w:rsidP="006428B9">
      <w:pPr>
        <w:ind w:firstLine="720"/>
        <w:jc w:val="both"/>
        <w:rPr>
          <w:b/>
          <w:i/>
          <w:lang w:val="uk-UA"/>
        </w:rPr>
      </w:pPr>
    </w:p>
    <w:p w:rsidR="009957AE" w:rsidRDefault="009957AE" w:rsidP="00BE3F90">
      <w:pPr>
        <w:ind w:firstLine="720"/>
        <w:contextualSpacing/>
        <w:rPr>
          <w:b/>
          <w:lang w:val="uk-UA" w:eastAsia="uk-UA"/>
        </w:rPr>
      </w:pPr>
      <w:r>
        <w:rPr>
          <w:b/>
          <w:lang w:val="uk-UA"/>
        </w:rPr>
        <w:lastRenderedPageBreak/>
        <w:t>питання № 15 порядку денного</w:t>
      </w:r>
      <w:r w:rsidRPr="006428B9">
        <w:rPr>
          <w:b/>
          <w:lang w:val="uk-UA"/>
        </w:rPr>
        <w:t xml:space="preserve">: </w:t>
      </w:r>
      <w:r w:rsidRPr="00C179D4">
        <w:rPr>
          <w:b/>
          <w:lang w:val="uk-UA" w:eastAsia="uk-UA"/>
        </w:rPr>
        <w:t>Про затвердження співфінансування</w:t>
      </w:r>
      <w:r w:rsidRPr="006428B9">
        <w:rPr>
          <w:b/>
          <w:lang w:val="uk-UA" w:eastAsia="uk-UA"/>
        </w:rPr>
        <w:t xml:space="preserve"> </w:t>
      </w:r>
      <w:r w:rsidRPr="00C179D4">
        <w:rPr>
          <w:b/>
          <w:lang w:val="uk-UA" w:eastAsia="uk-UA"/>
        </w:rPr>
        <w:t>поданих проєктів місцевих ініціатив</w:t>
      </w:r>
      <w:r w:rsidRPr="006428B9">
        <w:rPr>
          <w:b/>
          <w:lang w:val="uk-UA" w:eastAsia="uk-UA"/>
        </w:rPr>
        <w:t xml:space="preserve"> (проєкт №</w:t>
      </w:r>
      <w:r w:rsidR="00AA2F22">
        <w:rPr>
          <w:b/>
          <w:lang w:val="uk-UA" w:eastAsia="uk-UA"/>
        </w:rPr>
        <w:t xml:space="preserve"> </w:t>
      </w:r>
      <w:r w:rsidRPr="006428B9">
        <w:rPr>
          <w:b/>
          <w:lang w:val="uk-UA" w:eastAsia="uk-UA"/>
        </w:rPr>
        <w:t>1297)</w:t>
      </w:r>
    </w:p>
    <w:p w:rsidR="009957AE" w:rsidRDefault="009957AE" w:rsidP="00F67E31">
      <w:pPr>
        <w:ind w:firstLine="720"/>
        <w:contextualSpacing/>
        <w:rPr>
          <w:lang w:val="uk-UA"/>
        </w:rPr>
      </w:pPr>
      <w:r>
        <w:rPr>
          <w:lang w:val="uk-UA"/>
        </w:rPr>
        <w:t>Слухали: начальник відділу економіки та інвестицій Гілко Н.І. доповіла по трьох проектах поданих на конкурс місцевих ініціатив, які пройшли відбір.</w:t>
      </w:r>
    </w:p>
    <w:p w:rsidR="009957AE" w:rsidRDefault="009957AE" w:rsidP="00F67E31">
      <w:pPr>
        <w:ind w:firstLine="720"/>
        <w:contextualSpacing/>
        <w:rPr>
          <w:lang w:val="uk-UA"/>
        </w:rPr>
      </w:pPr>
      <w:r>
        <w:rPr>
          <w:lang w:val="uk-UA"/>
        </w:rPr>
        <w:t>Депутат Засанський уточнив чи це рішення сесії буде гарантійним листом щодо співфінансування ч</w:t>
      </w:r>
      <w:r w:rsidR="00AA2F22">
        <w:rPr>
          <w:lang w:val="uk-UA"/>
        </w:rPr>
        <w:t>астини коштів (відповідь - так).</w:t>
      </w:r>
    </w:p>
    <w:p w:rsidR="009957AE" w:rsidRDefault="009957AE" w:rsidP="00BE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№1297: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Default="009957AE" w:rsidP="00BE3F90">
      <w:pPr>
        <w:ind w:firstLine="720"/>
        <w:jc w:val="both"/>
        <w:rPr>
          <w:b/>
          <w:i/>
          <w:lang w:val="uk-UA"/>
        </w:rPr>
      </w:pPr>
      <w:r w:rsidRPr="00F547A1">
        <w:rPr>
          <w:b/>
          <w:i/>
          <w:lang w:val="uk-UA"/>
        </w:rPr>
        <w:t xml:space="preserve">Вирішили: </w:t>
      </w:r>
      <w:r>
        <w:rPr>
          <w:b/>
          <w:i/>
          <w:lang w:val="uk-UA"/>
        </w:rPr>
        <w:t>рішення № 1268 прийнято (додається)</w:t>
      </w:r>
      <w:r w:rsidRPr="00F547A1">
        <w:rPr>
          <w:b/>
          <w:i/>
          <w:lang w:val="uk-UA"/>
        </w:rPr>
        <w:t>.</w:t>
      </w:r>
    </w:p>
    <w:p w:rsidR="009957AE" w:rsidRDefault="009957AE" w:rsidP="00BE3F90">
      <w:pPr>
        <w:ind w:firstLine="720"/>
        <w:jc w:val="both"/>
        <w:rPr>
          <w:b/>
          <w:lang w:val="uk-UA"/>
        </w:rPr>
      </w:pPr>
    </w:p>
    <w:p w:rsidR="009957AE" w:rsidRDefault="009957AE" w:rsidP="00BE3F90">
      <w:pPr>
        <w:ind w:firstLine="720"/>
        <w:jc w:val="both"/>
        <w:rPr>
          <w:b/>
          <w:u w:val="single"/>
          <w:lang w:val="uk-UA" w:eastAsia="uk-UA"/>
        </w:rPr>
      </w:pPr>
      <w:r>
        <w:rPr>
          <w:b/>
          <w:lang w:val="uk-UA"/>
        </w:rPr>
        <w:t>питання № 16 порядку денного</w:t>
      </w:r>
      <w:r w:rsidRPr="006428B9">
        <w:rPr>
          <w:b/>
          <w:lang w:val="uk-UA"/>
        </w:rPr>
        <w:t xml:space="preserve">: </w:t>
      </w:r>
      <w:r w:rsidRPr="00BE3F90">
        <w:rPr>
          <w:b/>
          <w:u w:val="single"/>
        </w:rPr>
        <w:t>Про делегування представника Новороздільської міської ради до складу Госпітальної ради госпітального округу Львівської обл</w:t>
      </w:r>
      <w:r w:rsidRPr="00BE3F90">
        <w:rPr>
          <w:b/>
          <w:u w:val="single"/>
          <w:lang w:val="uk-UA"/>
        </w:rPr>
        <w:t xml:space="preserve">. </w:t>
      </w:r>
      <w:r w:rsidRPr="00BE3F90">
        <w:rPr>
          <w:b/>
          <w:u w:val="single"/>
          <w:lang w:val="uk-UA" w:eastAsia="uk-UA"/>
        </w:rPr>
        <w:t>(проєкт №</w:t>
      </w:r>
      <w:r w:rsidR="00DA2972">
        <w:rPr>
          <w:b/>
          <w:u w:val="single"/>
          <w:lang w:val="uk-UA" w:eastAsia="uk-UA"/>
        </w:rPr>
        <w:t xml:space="preserve"> </w:t>
      </w:r>
      <w:r w:rsidRPr="00BE3F90">
        <w:rPr>
          <w:b/>
          <w:u w:val="single"/>
          <w:lang w:val="uk-UA" w:eastAsia="uk-UA"/>
        </w:rPr>
        <w:t>1273)</w:t>
      </w:r>
    </w:p>
    <w:p w:rsidR="009957AE" w:rsidRDefault="009957AE" w:rsidP="00BE3F90">
      <w:pPr>
        <w:ind w:firstLine="720"/>
        <w:jc w:val="both"/>
        <w:rPr>
          <w:lang w:val="uk-UA"/>
        </w:rPr>
      </w:pPr>
      <w:r>
        <w:rPr>
          <w:lang w:val="uk-UA"/>
        </w:rPr>
        <w:t>Слухали: секретар ради Кравець І.Д. пояснила, що до Львівська обласна державна адміністрація з листом щодо формування госпітальної ради госпітального округу Львівського округу щодо внесених змін до положення, відповідно нам треба внести зміни по своїх представниках. Зараз потрібно по одній людині від міста, тому Кравець І. запропонувала головного лікаря Стеціва О.Р.</w:t>
      </w:r>
    </w:p>
    <w:p w:rsidR="009957AE" w:rsidRDefault="009957AE" w:rsidP="00BE3F90">
      <w:pPr>
        <w:ind w:firstLine="720"/>
        <w:jc w:val="both"/>
        <w:rPr>
          <w:lang w:val="uk-UA"/>
        </w:rPr>
      </w:pPr>
      <w:r>
        <w:rPr>
          <w:lang w:val="uk-UA"/>
        </w:rPr>
        <w:t>Депутат Засанський поцікавився чи не краще висувати лобіста</w:t>
      </w:r>
      <w:r w:rsidR="00DA2972">
        <w:rPr>
          <w:lang w:val="uk-UA"/>
        </w:rPr>
        <w:t>,</w:t>
      </w:r>
      <w:r>
        <w:rPr>
          <w:lang w:val="uk-UA"/>
        </w:rPr>
        <w:t xml:space="preserve"> не пов</w:t>
      </w:r>
      <w:r w:rsidRPr="00C179D4">
        <w:t>’</w:t>
      </w:r>
      <w:r>
        <w:rPr>
          <w:lang w:val="uk-UA"/>
        </w:rPr>
        <w:t>язаного з медициною, і на якого не буде мати впливу область. Для прикладу від Миколаєва делегували не головного лікаря.</w:t>
      </w:r>
    </w:p>
    <w:p w:rsidR="009957AE" w:rsidRDefault="009957AE" w:rsidP="00BE3F90">
      <w:pPr>
        <w:ind w:firstLine="720"/>
        <w:jc w:val="both"/>
        <w:rPr>
          <w:lang w:val="uk-UA"/>
        </w:rPr>
      </w:pPr>
      <w:r>
        <w:rPr>
          <w:lang w:val="uk-UA"/>
        </w:rPr>
        <w:t>Секретар ради Кравець І. сказала, що зазвичай делегують представника управління охорони здоров</w:t>
      </w:r>
      <w:r w:rsidRPr="00C179D4">
        <w:t>’</w:t>
      </w:r>
      <w:r>
        <w:rPr>
          <w:lang w:val="uk-UA"/>
        </w:rPr>
        <w:t>я, але у нас такого управління немає.</w:t>
      </w:r>
    </w:p>
    <w:p w:rsidR="009957AE" w:rsidRDefault="009957AE" w:rsidP="00BE3F90">
      <w:pPr>
        <w:ind w:firstLine="720"/>
        <w:jc w:val="both"/>
        <w:rPr>
          <w:lang w:val="uk-UA"/>
        </w:rPr>
      </w:pPr>
      <w:r>
        <w:rPr>
          <w:lang w:val="uk-UA"/>
        </w:rPr>
        <w:t>Головний лікар Стеців О. зауважив, що не підпорядковується департаменту охорони здоров</w:t>
      </w:r>
      <w:r w:rsidRPr="00C179D4">
        <w:t>’</w:t>
      </w:r>
      <w:r>
        <w:rPr>
          <w:lang w:val="uk-UA"/>
        </w:rPr>
        <w:t>я. За його словами</w:t>
      </w:r>
      <w:r w:rsidR="00DA2972">
        <w:rPr>
          <w:lang w:val="uk-UA"/>
        </w:rPr>
        <w:t>,</w:t>
      </w:r>
      <w:r>
        <w:rPr>
          <w:lang w:val="uk-UA"/>
        </w:rPr>
        <w:t xml:space="preserve"> до госпітальної ради переважно делегують перших заступників голів, або представників лікарні, як правило керівників.</w:t>
      </w:r>
    </w:p>
    <w:p w:rsidR="009957AE" w:rsidRDefault="009957AE" w:rsidP="00C3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w:t>
      </w:r>
      <w:r w:rsidR="00DA2972">
        <w:rPr>
          <w:i/>
          <w:lang w:val="uk-UA"/>
        </w:rPr>
        <w:t xml:space="preserve"> </w:t>
      </w:r>
      <w:r>
        <w:rPr>
          <w:i/>
          <w:lang w:val="uk-UA"/>
        </w:rPr>
        <w:t xml:space="preserve">1273: </w:t>
      </w:r>
      <w:r w:rsidRPr="00781DDB">
        <w:rPr>
          <w:i/>
          <w:lang w:val="uk-UA"/>
        </w:rPr>
        <w:t xml:space="preserve">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Default="009957AE" w:rsidP="00C32FD0">
      <w:pPr>
        <w:ind w:firstLine="720"/>
        <w:jc w:val="both"/>
        <w:rPr>
          <w:b/>
          <w:i/>
          <w:lang w:val="uk-UA"/>
        </w:rPr>
      </w:pPr>
      <w:r w:rsidRPr="00F547A1">
        <w:rPr>
          <w:b/>
          <w:i/>
          <w:lang w:val="uk-UA"/>
        </w:rPr>
        <w:t xml:space="preserve">Вирішили: </w:t>
      </w:r>
      <w:r>
        <w:rPr>
          <w:b/>
          <w:i/>
          <w:lang w:val="uk-UA"/>
        </w:rPr>
        <w:t>рішення № 1269 прийнято (додається)</w:t>
      </w:r>
      <w:r w:rsidRPr="00F547A1">
        <w:rPr>
          <w:b/>
          <w:i/>
          <w:lang w:val="uk-UA"/>
        </w:rPr>
        <w:t>.</w:t>
      </w:r>
    </w:p>
    <w:p w:rsidR="009957AE" w:rsidRDefault="009957AE" w:rsidP="00C32FD0">
      <w:pPr>
        <w:ind w:firstLine="720"/>
        <w:jc w:val="both"/>
        <w:rPr>
          <w:b/>
          <w:i/>
          <w:lang w:val="uk-UA"/>
        </w:rPr>
      </w:pPr>
    </w:p>
    <w:p w:rsidR="009957AE" w:rsidRPr="00C32FD0" w:rsidRDefault="009957AE" w:rsidP="00DA2972">
      <w:pPr>
        <w:jc w:val="both"/>
        <w:rPr>
          <w:b/>
          <w:u w:val="single"/>
        </w:rPr>
      </w:pPr>
      <w:r>
        <w:rPr>
          <w:b/>
          <w:lang w:val="uk-UA"/>
        </w:rPr>
        <w:t>питання № 17 порядку денного</w:t>
      </w:r>
      <w:r w:rsidRPr="006428B9">
        <w:rPr>
          <w:b/>
          <w:lang w:val="uk-UA"/>
        </w:rPr>
        <w:t xml:space="preserve">: </w:t>
      </w:r>
      <w:r w:rsidRPr="00C32FD0">
        <w:rPr>
          <w:b/>
          <w:u w:val="single"/>
        </w:rPr>
        <w:t>Про розподіл та спрямування коштів, отриманих від</w:t>
      </w:r>
      <w:r w:rsidRPr="00C32FD0">
        <w:rPr>
          <w:b/>
          <w:u w:val="single"/>
          <w:lang w:val="uk-UA"/>
        </w:rPr>
        <w:t xml:space="preserve"> </w:t>
      </w:r>
      <w:r w:rsidRPr="00C32FD0">
        <w:rPr>
          <w:b/>
          <w:u w:val="single"/>
        </w:rPr>
        <w:t>оренди комунального майна</w:t>
      </w:r>
      <w:r w:rsidRPr="00C32FD0">
        <w:rPr>
          <w:b/>
          <w:u w:val="single"/>
          <w:lang w:val="uk-UA"/>
        </w:rPr>
        <w:t xml:space="preserve"> </w:t>
      </w:r>
      <w:r w:rsidRPr="00C32FD0">
        <w:rPr>
          <w:b/>
          <w:u w:val="single"/>
        </w:rPr>
        <w:t>територіальної громади м.  Новий Розділ</w:t>
      </w:r>
      <w:r w:rsidRPr="00C32FD0">
        <w:rPr>
          <w:b/>
          <w:u w:val="single"/>
          <w:lang w:val="uk-UA"/>
        </w:rPr>
        <w:t xml:space="preserve"> </w:t>
      </w:r>
      <w:r w:rsidRPr="00C32FD0">
        <w:rPr>
          <w:b/>
          <w:u w:val="single"/>
          <w:lang w:val="uk-UA" w:eastAsia="uk-UA"/>
        </w:rPr>
        <w:t>(проєкт №</w:t>
      </w:r>
      <w:r w:rsidR="00DA2972">
        <w:rPr>
          <w:b/>
          <w:u w:val="single"/>
          <w:lang w:val="uk-UA" w:eastAsia="uk-UA"/>
        </w:rPr>
        <w:t xml:space="preserve"> </w:t>
      </w:r>
      <w:r w:rsidRPr="00C32FD0">
        <w:rPr>
          <w:b/>
          <w:u w:val="single"/>
          <w:lang w:val="uk-UA" w:eastAsia="uk-UA"/>
        </w:rPr>
        <w:t>1296)</w:t>
      </w:r>
    </w:p>
    <w:p w:rsidR="00DA2972" w:rsidRPr="00254625" w:rsidRDefault="009957AE" w:rsidP="00DA2972">
      <w:pPr>
        <w:ind w:firstLine="709"/>
        <w:jc w:val="both"/>
        <w:rPr>
          <w:lang w:val="uk-UA"/>
        </w:rPr>
      </w:pPr>
      <w:r>
        <w:rPr>
          <w:lang w:val="uk-UA"/>
        </w:rPr>
        <w:t xml:space="preserve">Слухали: головний бухгалтер Колінко Н. доповіла по проєкту рішення, </w:t>
      </w:r>
      <w:r w:rsidR="00DA2972">
        <w:rPr>
          <w:lang w:val="uk-UA"/>
        </w:rPr>
        <w:t>викликаному</w:t>
      </w:r>
      <w:r>
        <w:rPr>
          <w:lang w:val="uk-UA"/>
        </w:rPr>
        <w:t xml:space="preserve"> внесен</w:t>
      </w:r>
      <w:r w:rsidR="00DA2972">
        <w:rPr>
          <w:lang w:val="uk-UA"/>
        </w:rPr>
        <w:t>ням змін</w:t>
      </w:r>
      <w:r>
        <w:rPr>
          <w:lang w:val="uk-UA"/>
        </w:rPr>
        <w:t xml:space="preserve"> в плані рахунків бухгалтерського обліку.  </w:t>
      </w:r>
      <w:r w:rsidR="00DA2972">
        <w:rPr>
          <w:lang w:val="uk-UA"/>
        </w:rPr>
        <w:t xml:space="preserve">Попросила підкоригувати в тексті зміни: </w:t>
      </w:r>
      <w:r w:rsidR="00DA2972" w:rsidRPr="00254625">
        <w:rPr>
          <w:lang w:val="uk-UA"/>
        </w:rPr>
        <w:t>3551 «Інші рахунки розпорядника та одержувача бюджетних коштів».</w:t>
      </w:r>
    </w:p>
    <w:p w:rsidR="00DA2972" w:rsidRDefault="00DA2972" w:rsidP="003F5615">
      <w:pPr>
        <w:ind w:firstLine="720"/>
        <w:jc w:val="both"/>
        <w:rPr>
          <w:b/>
          <w:i/>
          <w:lang w:val="uk-UA"/>
        </w:rPr>
      </w:pPr>
      <w:r>
        <w:rPr>
          <w:lang w:val="uk-UA"/>
        </w:rPr>
        <w:t>В ході обговорення виникло питання доцільності створення управління комунального майна з додаванням ставки бухгалтера і начальника. Депутат Ковальський вважає, що зміни до структури можна вводити зараз, до створення ОТГ.</w:t>
      </w:r>
    </w:p>
    <w:p w:rsidR="009957AE" w:rsidRDefault="009957AE" w:rsidP="003F5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зі змінами №</w:t>
      </w:r>
      <w:r w:rsidR="00DA2972">
        <w:rPr>
          <w:i/>
          <w:lang w:val="uk-UA"/>
        </w:rPr>
        <w:t xml:space="preserve"> </w:t>
      </w:r>
      <w:r>
        <w:rPr>
          <w:i/>
          <w:lang w:val="uk-UA"/>
        </w:rPr>
        <w:t>1296</w:t>
      </w:r>
      <w:r w:rsidR="00B9291D">
        <w:rPr>
          <w:i/>
          <w:lang w:val="uk-UA"/>
        </w:rPr>
        <w:t xml:space="preserve"> зі зміною</w:t>
      </w:r>
      <w:r>
        <w:rPr>
          <w:i/>
          <w:lang w:val="uk-UA"/>
        </w:rPr>
        <w:t xml:space="preserve">: </w:t>
      </w:r>
      <w:r w:rsidRPr="00781DDB">
        <w:rPr>
          <w:i/>
          <w:lang w:val="uk-UA"/>
        </w:rPr>
        <w:t xml:space="preserve">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Default="009957AE" w:rsidP="003F5615">
      <w:pPr>
        <w:ind w:firstLine="720"/>
        <w:jc w:val="both"/>
        <w:rPr>
          <w:b/>
          <w:i/>
          <w:lang w:val="uk-UA"/>
        </w:rPr>
      </w:pPr>
      <w:r w:rsidRPr="00F547A1">
        <w:rPr>
          <w:b/>
          <w:i/>
          <w:lang w:val="uk-UA"/>
        </w:rPr>
        <w:t xml:space="preserve">Вирішили: </w:t>
      </w:r>
      <w:r>
        <w:rPr>
          <w:b/>
          <w:i/>
          <w:lang w:val="uk-UA"/>
        </w:rPr>
        <w:t>рішення № 1270 прийнято (додається)</w:t>
      </w:r>
      <w:r w:rsidRPr="00F547A1">
        <w:rPr>
          <w:b/>
          <w:i/>
          <w:lang w:val="uk-UA"/>
        </w:rPr>
        <w:t>.</w:t>
      </w:r>
    </w:p>
    <w:p w:rsidR="009957AE" w:rsidRDefault="009957AE" w:rsidP="003F5615">
      <w:pPr>
        <w:ind w:firstLine="720"/>
        <w:jc w:val="both"/>
        <w:rPr>
          <w:b/>
          <w:lang w:val="uk-UA"/>
        </w:rPr>
      </w:pPr>
    </w:p>
    <w:p w:rsidR="009957AE" w:rsidRDefault="009957AE" w:rsidP="00B9291D">
      <w:pPr>
        <w:jc w:val="both"/>
        <w:rPr>
          <w:b/>
          <w:u w:val="single"/>
          <w:lang w:val="uk-UA" w:eastAsia="uk-UA"/>
        </w:rPr>
      </w:pPr>
      <w:r>
        <w:rPr>
          <w:b/>
          <w:lang w:val="uk-UA"/>
        </w:rPr>
        <w:t>питання № 18 порядку денного</w:t>
      </w:r>
      <w:r w:rsidRPr="006428B9">
        <w:rPr>
          <w:b/>
          <w:lang w:val="uk-UA"/>
        </w:rPr>
        <w:t xml:space="preserve">: </w:t>
      </w:r>
      <w:r w:rsidRPr="00DD59B6">
        <w:rPr>
          <w:b/>
          <w:u w:val="single"/>
        </w:rPr>
        <w:t>Про затвердження розпоряджень міського голови</w:t>
      </w:r>
      <w:r w:rsidRPr="00DD59B6">
        <w:rPr>
          <w:b/>
          <w:u w:val="single"/>
          <w:lang w:val="uk-UA"/>
        </w:rPr>
        <w:t xml:space="preserve"> </w:t>
      </w:r>
      <w:r w:rsidRPr="00DD59B6">
        <w:rPr>
          <w:b/>
          <w:u w:val="single"/>
          <w:lang w:val="uk-UA" w:eastAsia="uk-UA"/>
        </w:rPr>
        <w:t>(проєкт №</w:t>
      </w:r>
      <w:r w:rsidR="00B9291D">
        <w:rPr>
          <w:b/>
          <w:u w:val="single"/>
          <w:lang w:val="uk-UA" w:eastAsia="uk-UA"/>
        </w:rPr>
        <w:t xml:space="preserve"> </w:t>
      </w:r>
      <w:r w:rsidRPr="00DD59B6">
        <w:rPr>
          <w:b/>
          <w:u w:val="single"/>
          <w:lang w:val="uk-UA" w:eastAsia="uk-UA"/>
        </w:rPr>
        <w:t>1272)</w:t>
      </w:r>
    </w:p>
    <w:p w:rsidR="009957AE" w:rsidRDefault="009957AE" w:rsidP="00B9291D">
      <w:pPr>
        <w:jc w:val="both"/>
        <w:rPr>
          <w:lang w:val="uk-UA"/>
        </w:rPr>
      </w:pPr>
      <w:r>
        <w:rPr>
          <w:lang w:val="uk-UA"/>
        </w:rPr>
        <w:t>Слухали: начальник фінансового управління Ричагівський І.І. доповів про делегування повноважень міському голові в міжсесійний період затверджувати розпорядження по субвенціях</w:t>
      </w:r>
      <w:r w:rsidR="00B9291D">
        <w:rPr>
          <w:lang w:val="uk-UA"/>
        </w:rPr>
        <w:t xml:space="preserve">. На розгляд винесено </w:t>
      </w:r>
      <w:r>
        <w:rPr>
          <w:lang w:val="uk-UA"/>
        </w:rPr>
        <w:t>7 розпорядж</w:t>
      </w:r>
      <w:r w:rsidR="00B9291D">
        <w:rPr>
          <w:lang w:val="uk-UA"/>
        </w:rPr>
        <w:t>ень</w:t>
      </w:r>
      <w:r>
        <w:rPr>
          <w:lang w:val="uk-UA"/>
        </w:rPr>
        <w:t xml:space="preserve">, попросив </w:t>
      </w:r>
      <w:r w:rsidR="00B9291D">
        <w:rPr>
          <w:lang w:val="uk-UA"/>
        </w:rPr>
        <w:t xml:space="preserve">їх </w:t>
      </w:r>
      <w:r>
        <w:rPr>
          <w:lang w:val="uk-UA"/>
        </w:rPr>
        <w:t>затвердити.</w:t>
      </w:r>
    </w:p>
    <w:p w:rsidR="00B9291D" w:rsidRDefault="009957AE" w:rsidP="00B92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№1272: </w:t>
      </w:r>
      <w:r w:rsidRPr="00781DDB">
        <w:rPr>
          <w:i/>
          <w:lang w:val="uk-UA"/>
        </w:rPr>
        <w:t xml:space="preserve">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957AE" w:rsidRPr="00B9291D" w:rsidRDefault="009957AE" w:rsidP="00B92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F547A1">
        <w:rPr>
          <w:b/>
          <w:i/>
          <w:lang w:val="uk-UA"/>
        </w:rPr>
        <w:t xml:space="preserve">Вирішили: </w:t>
      </w:r>
      <w:r>
        <w:rPr>
          <w:b/>
          <w:i/>
          <w:lang w:val="uk-UA"/>
        </w:rPr>
        <w:t>рішення № 1271 прийнято (додається)</w:t>
      </w:r>
      <w:r w:rsidRPr="00F547A1">
        <w:rPr>
          <w:b/>
          <w:i/>
          <w:lang w:val="uk-UA"/>
        </w:rPr>
        <w:t>.</w:t>
      </w:r>
    </w:p>
    <w:p w:rsidR="009957AE" w:rsidRDefault="009957AE" w:rsidP="00B9291D">
      <w:pPr>
        <w:widowControl w:val="0"/>
        <w:tabs>
          <w:tab w:val="left" w:pos="2130"/>
        </w:tabs>
        <w:jc w:val="both"/>
        <w:rPr>
          <w:i/>
          <w:lang w:val="uk-UA"/>
        </w:rPr>
      </w:pPr>
    </w:p>
    <w:p w:rsidR="009957AE" w:rsidRDefault="009957AE" w:rsidP="00B9291D">
      <w:pPr>
        <w:widowControl w:val="0"/>
        <w:tabs>
          <w:tab w:val="left" w:pos="2130"/>
        </w:tabs>
        <w:jc w:val="both"/>
        <w:rPr>
          <w:color w:val="FF0000"/>
          <w:lang w:val="uk-UA"/>
        </w:rPr>
      </w:pPr>
      <w:r>
        <w:rPr>
          <w:i/>
          <w:lang w:val="uk-UA"/>
        </w:rPr>
        <w:t>Оголошено перерву на 10 хв. Після перерви початок роботи о 12:25 год.</w:t>
      </w:r>
    </w:p>
    <w:p w:rsidR="009957AE" w:rsidRPr="00BD4E83" w:rsidRDefault="009957AE" w:rsidP="00B9291D">
      <w:pPr>
        <w:ind w:firstLine="720"/>
        <w:jc w:val="both"/>
        <w:rPr>
          <w:b/>
          <w:i/>
          <w:lang w:val="uk-UA"/>
        </w:rPr>
      </w:pPr>
    </w:p>
    <w:p w:rsidR="009957AE" w:rsidRDefault="009957AE" w:rsidP="00B9291D">
      <w:pPr>
        <w:jc w:val="both"/>
        <w:rPr>
          <w:b/>
          <w:u w:val="single"/>
          <w:lang w:val="uk-UA" w:eastAsia="uk-UA"/>
        </w:rPr>
      </w:pPr>
      <w:r>
        <w:rPr>
          <w:b/>
          <w:lang w:val="uk-UA"/>
        </w:rPr>
        <w:lastRenderedPageBreak/>
        <w:t>питання № 19 порядку денного</w:t>
      </w:r>
      <w:r w:rsidRPr="006428B9">
        <w:rPr>
          <w:b/>
          <w:lang w:val="uk-UA"/>
        </w:rPr>
        <w:t xml:space="preserve">: </w:t>
      </w:r>
      <w:r w:rsidRPr="000557FB">
        <w:rPr>
          <w:b/>
          <w:u w:val="single"/>
          <w:lang w:val="uk-UA" w:eastAsia="en-US"/>
        </w:rPr>
        <w:t xml:space="preserve">Про інформацію </w:t>
      </w:r>
      <w:r w:rsidRPr="000557FB">
        <w:rPr>
          <w:b/>
          <w:u w:val="single"/>
          <w:shd w:val="clear" w:color="auto" w:fill="FFFFFF"/>
          <w:lang w:val="uk-UA" w:eastAsia="en-US"/>
        </w:rPr>
        <w:t xml:space="preserve">про діяльність поліції на території міста протягом 2019 року </w:t>
      </w:r>
      <w:r>
        <w:rPr>
          <w:b/>
          <w:u w:val="single"/>
          <w:lang w:val="uk-UA" w:eastAsia="uk-UA"/>
        </w:rPr>
        <w:t>(проєкт №</w:t>
      </w:r>
      <w:r w:rsidR="00B9291D">
        <w:rPr>
          <w:b/>
          <w:u w:val="single"/>
          <w:lang w:val="uk-UA" w:eastAsia="uk-UA"/>
        </w:rPr>
        <w:t xml:space="preserve"> </w:t>
      </w:r>
      <w:r>
        <w:rPr>
          <w:b/>
          <w:u w:val="single"/>
          <w:lang w:val="uk-UA" w:eastAsia="uk-UA"/>
        </w:rPr>
        <w:t>1291</w:t>
      </w:r>
      <w:r w:rsidRPr="000557FB">
        <w:rPr>
          <w:b/>
          <w:u w:val="single"/>
          <w:lang w:val="uk-UA" w:eastAsia="uk-UA"/>
        </w:rPr>
        <w:t>)</w:t>
      </w:r>
    </w:p>
    <w:p w:rsidR="009957AE" w:rsidRDefault="009957AE" w:rsidP="00B9291D">
      <w:pPr>
        <w:ind w:firstLine="720"/>
        <w:jc w:val="both"/>
        <w:rPr>
          <w:lang w:val="uk-UA"/>
        </w:rPr>
      </w:pPr>
      <w:r>
        <w:rPr>
          <w:lang w:val="uk-UA"/>
        </w:rPr>
        <w:t xml:space="preserve">Слухали: </w:t>
      </w:r>
      <w:r w:rsidRPr="001829D6">
        <w:t>начальник поліції</w:t>
      </w:r>
      <w:r>
        <w:rPr>
          <w:lang w:val="uk-UA"/>
        </w:rPr>
        <w:t xml:space="preserve"> </w:t>
      </w:r>
      <w:r w:rsidRPr="001829D6">
        <w:t>Шнайдрук Р.Р.</w:t>
      </w:r>
      <w:r>
        <w:rPr>
          <w:lang w:val="uk-UA"/>
        </w:rPr>
        <w:t xml:space="preserve"> звітував про роботу поліції протягом минулого року. Закликав мешканців міста та депутатський корпус до співпраці.</w:t>
      </w:r>
    </w:p>
    <w:p w:rsidR="009957AE" w:rsidRDefault="00C3627B" w:rsidP="00B9291D">
      <w:pPr>
        <w:ind w:firstLine="720"/>
        <w:jc w:val="both"/>
        <w:rPr>
          <w:lang w:val="uk-UA"/>
        </w:rPr>
      </w:pPr>
      <w:r>
        <w:rPr>
          <w:lang w:val="uk-UA"/>
        </w:rPr>
        <w:t xml:space="preserve">Доповідач відповів на запитання депутата Шалаєва </w:t>
      </w:r>
      <w:r w:rsidR="009957AE">
        <w:rPr>
          <w:lang w:val="uk-UA"/>
        </w:rPr>
        <w:t xml:space="preserve">щодо надзвичайного стану, вирішення питання припинення опалення, щодо повернення в </w:t>
      </w:r>
      <w:r>
        <w:rPr>
          <w:lang w:val="uk-UA"/>
        </w:rPr>
        <w:t>управління транспортних засобів</w:t>
      </w:r>
      <w:r w:rsidR="009957AE">
        <w:rPr>
          <w:lang w:val="uk-UA"/>
        </w:rPr>
        <w:t>, житлово комунального господарства (щодо фактів фіксування активістами незаконного ввозу сміття на наше сміттєзвалище)</w:t>
      </w:r>
      <w:r>
        <w:rPr>
          <w:lang w:val="uk-UA"/>
        </w:rPr>
        <w:t>.</w:t>
      </w:r>
      <w:r w:rsidR="009957AE">
        <w:rPr>
          <w:lang w:val="uk-UA"/>
        </w:rPr>
        <w:t xml:space="preserve"> </w:t>
      </w:r>
    </w:p>
    <w:p w:rsidR="009957AE" w:rsidRDefault="009957AE" w:rsidP="00B9291D">
      <w:pPr>
        <w:ind w:firstLine="720"/>
        <w:jc w:val="both"/>
        <w:rPr>
          <w:lang w:val="uk-UA"/>
        </w:rPr>
      </w:pPr>
      <w:r>
        <w:rPr>
          <w:lang w:val="uk-UA"/>
        </w:rPr>
        <w:t>Шнайдрук Р. відповів, що по зриву опалювального сезону були відкриті кримінальні провадження. Поліція брала активну участь у розшуку та вилученню транспортних засобів, на які було накладено арешт, всі автомобілі вилучені і знаходяться на відповідних місцях зберігання. Щодо ввезення сміття, такий факт мав місце у листопаді (був несанкціонований ввіз автомобілем МАН сміття) і був задокументований, водія і власника автомобіля було притягнуто до адміністративної відповідальності (водієм здійснено заміну номерного знаку).</w:t>
      </w:r>
    </w:p>
    <w:p w:rsidR="009957AE" w:rsidRDefault="009957AE" w:rsidP="00B9291D">
      <w:pPr>
        <w:ind w:firstLine="720"/>
        <w:jc w:val="both"/>
        <w:rPr>
          <w:lang w:val="uk-UA"/>
        </w:rPr>
      </w:pPr>
      <w:r>
        <w:rPr>
          <w:lang w:val="uk-UA"/>
        </w:rPr>
        <w:t xml:space="preserve">Мешканець міста Москалюк Микола Іванович поцікавився щодо реагування поліції на порушення утримання </w:t>
      </w:r>
      <w:r w:rsidR="00C3627B">
        <w:rPr>
          <w:lang w:val="uk-UA"/>
        </w:rPr>
        <w:t xml:space="preserve">собак. Доповідач відповів, що </w:t>
      </w:r>
      <w:r>
        <w:rPr>
          <w:lang w:val="uk-UA"/>
        </w:rPr>
        <w:t>такі заходи вживаються, але тільки до власників собак. Для прикладу, протягом року на 5 власників собак було складено адмінпротоколи. Щодо бродячих собак та контролю їх чисел</w:t>
      </w:r>
      <w:r w:rsidR="00C3627B">
        <w:rPr>
          <w:lang w:val="uk-UA"/>
        </w:rPr>
        <w:t>ьності поліція не має відношення</w:t>
      </w:r>
      <w:r>
        <w:rPr>
          <w:lang w:val="uk-UA"/>
        </w:rPr>
        <w:t>.</w:t>
      </w:r>
    </w:p>
    <w:p w:rsidR="00B9291D" w:rsidRDefault="00C3627B" w:rsidP="00C3627B">
      <w:pPr>
        <w:ind w:firstLine="720"/>
        <w:jc w:val="both"/>
        <w:rPr>
          <w:lang w:val="uk-UA"/>
        </w:rPr>
      </w:pPr>
      <w:r>
        <w:rPr>
          <w:lang w:val="uk-UA"/>
        </w:rPr>
        <w:t xml:space="preserve">Депутат Семерак </w:t>
      </w:r>
      <w:r w:rsidR="00B9291D">
        <w:rPr>
          <w:lang w:val="uk-UA"/>
        </w:rPr>
        <w:t>запитав на рахунок ситуації по ДМЗ «Карпати»</w:t>
      </w:r>
      <w:r>
        <w:rPr>
          <w:lang w:val="uk-UA"/>
        </w:rPr>
        <w:t xml:space="preserve">. </w:t>
      </w:r>
      <w:r w:rsidR="00B9291D">
        <w:rPr>
          <w:lang w:val="uk-UA"/>
        </w:rPr>
        <w:t xml:space="preserve">Шнайдрук Р. відповів, що у Новороздільському відділенні поліції відкриті два кримінальні провадження (травма на виробництві та сходження локомотива з причепами з колії в селі Берездівці). За його словами ніякого тиску на ДМЗ «Карпати» з боку поліції не здійснюється. </w:t>
      </w:r>
      <w:r>
        <w:rPr>
          <w:lang w:val="uk-UA"/>
        </w:rPr>
        <w:t xml:space="preserve">Пан </w:t>
      </w:r>
      <w:r w:rsidR="00B9291D">
        <w:rPr>
          <w:lang w:val="uk-UA"/>
        </w:rPr>
        <w:t>Шнайдрук за</w:t>
      </w:r>
      <w:r>
        <w:rPr>
          <w:lang w:val="uk-UA"/>
        </w:rPr>
        <w:t>певнив</w:t>
      </w:r>
      <w:r w:rsidR="00B9291D">
        <w:rPr>
          <w:lang w:val="uk-UA"/>
        </w:rPr>
        <w:t>, що рішення по цих двох провадженнях буде прийняте згідно закону.</w:t>
      </w:r>
    </w:p>
    <w:p w:rsidR="00B9291D" w:rsidRDefault="00B9291D" w:rsidP="00B9291D">
      <w:pPr>
        <w:ind w:firstLine="720"/>
        <w:jc w:val="both"/>
        <w:rPr>
          <w:lang w:val="uk-UA"/>
        </w:rPr>
      </w:pPr>
      <w:r>
        <w:rPr>
          <w:lang w:val="uk-UA"/>
        </w:rPr>
        <w:t>Депутат Телька зауважила, що пан Гапатин стверджує, що у справі з локомотивом відсутній склад злочину</w:t>
      </w:r>
      <w:r w:rsidR="00C3627B">
        <w:rPr>
          <w:lang w:val="uk-UA"/>
        </w:rPr>
        <w:t>. Пан Шнайдрук відповів,</w:t>
      </w:r>
      <w:r>
        <w:rPr>
          <w:lang w:val="uk-UA"/>
        </w:rPr>
        <w:t xml:space="preserve"> </w:t>
      </w:r>
      <w:r w:rsidR="00C3627B">
        <w:rPr>
          <w:lang w:val="uk-UA"/>
        </w:rPr>
        <w:t>що</w:t>
      </w:r>
      <w:r>
        <w:rPr>
          <w:lang w:val="uk-UA"/>
        </w:rPr>
        <w:t xml:space="preserve"> в даній ситуації було створено реальну небезпеку життю і здоров</w:t>
      </w:r>
      <w:r w:rsidRPr="00B9291D">
        <w:rPr>
          <w:lang w:val="uk-UA"/>
        </w:rPr>
        <w:t>’</w:t>
      </w:r>
      <w:r>
        <w:rPr>
          <w:lang w:val="uk-UA"/>
        </w:rPr>
        <w:t>ю.</w:t>
      </w:r>
    </w:p>
    <w:p w:rsidR="00B9291D" w:rsidRPr="00C3627B" w:rsidRDefault="00B9291D" w:rsidP="00B9291D">
      <w:pPr>
        <w:ind w:firstLine="720"/>
        <w:jc w:val="both"/>
        <w:rPr>
          <w:color w:val="000000" w:themeColor="text1"/>
          <w:lang w:val="uk-UA"/>
        </w:rPr>
      </w:pPr>
      <w:r w:rsidRPr="00C3627B">
        <w:rPr>
          <w:color w:val="000000" w:themeColor="text1"/>
          <w:lang w:val="uk-UA"/>
        </w:rPr>
        <w:t xml:space="preserve">Житель міста Богдан </w:t>
      </w:r>
      <w:r w:rsidR="00C3627B" w:rsidRPr="00C3627B">
        <w:rPr>
          <w:color w:val="000000" w:themeColor="text1"/>
          <w:lang w:val="uk-UA"/>
        </w:rPr>
        <w:t xml:space="preserve">Качараба </w:t>
      </w:r>
      <w:r w:rsidRPr="00C3627B">
        <w:rPr>
          <w:color w:val="000000" w:themeColor="text1"/>
          <w:lang w:val="uk-UA"/>
        </w:rPr>
        <w:t>запитав чи карають якось осіб у стані сильного алкогольного сп</w:t>
      </w:r>
      <w:r w:rsidRPr="00C3627B">
        <w:rPr>
          <w:color w:val="000000" w:themeColor="text1"/>
        </w:rPr>
        <w:t>’</w:t>
      </w:r>
      <w:r w:rsidR="00C3627B" w:rsidRPr="00C3627B">
        <w:rPr>
          <w:color w:val="000000" w:themeColor="text1"/>
          <w:lang w:val="uk-UA"/>
        </w:rPr>
        <w:t xml:space="preserve">яніння. Доповідач розповів, що </w:t>
      </w:r>
      <w:r w:rsidRPr="00C3627B">
        <w:rPr>
          <w:color w:val="000000" w:themeColor="text1"/>
          <w:lang w:val="uk-UA"/>
        </w:rPr>
        <w:t>робота проводиться, зокрема складено 170 постанов за розпивання алкогольних напоїв у заборонених місцях або поява п</w:t>
      </w:r>
      <w:r w:rsidRPr="00C3627B">
        <w:rPr>
          <w:color w:val="000000" w:themeColor="text1"/>
        </w:rPr>
        <w:t>’</w:t>
      </w:r>
      <w:r w:rsidRPr="00C3627B">
        <w:rPr>
          <w:color w:val="000000" w:themeColor="text1"/>
          <w:lang w:val="uk-UA"/>
        </w:rPr>
        <w:t>яним на території міста</w:t>
      </w:r>
      <w:r w:rsidR="00C3627B" w:rsidRPr="00C3627B">
        <w:rPr>
          <w:color w:val="000000" w:themeColor="text1"/>
          <w:lang w:val="uk-UA"/>
        </w:rPr>
        <w:t>.</w:t>
      </w:r>
    </w:p>
    <w:p w:rsidR="00B9291D" w:rsidRPr="00C3627B" w:rsidRDefault="00B9291D" w:rsidP="00B9291D">
      <w:pPr>
        <w:ind w:firstLine="720"/>
        <w:jc w:val="both"/>
        <w:rPr>
          <w:color w:val="000000" w:themeColor="text1"/>
          <w:lang w:val="uk-UA"/>
        </w:rPr>
      </w:pPr>
      <w:r w:rsidRPr="00C3627B">
        <w:rPr>
          <w:color w:val="000000" w:themeColor="text1"/>
          <w:lang w:val="uk-UA"/>
        </w:rPr>
        <w:t>Секретар ради поцікавилась на рахунок звернення щодо несанкціонованої торгівлі в зоні китайської стіни, на яке Шнайдрук Р. запропонував взяти недобудову біля «Укртелеком» на баланс міста та організувати там місце торгівлі сільгосп продукцією.</w:t>
      </w:r>
    </w:p>
    <w:p w:rsidR="00B9291D" w:rsidRPr="00C3627B" w:rsidRDefault="00B9291D" w:rsidP="00B9291D">
      <w:pPr>
        <w:ind w:firstLine="720"/>
        <w:jc w:val="both"/>
        <w:rPr>
          <w:color w:val="000000" w:themeColor="text1"/>
          <w:lang w:val="uk-UA"/>
        </w:rPr>
      </w:pPr>
      <w:r w:rsidRPr="00C3627B">
        <w:rPr>
          <w:color w:val="000000" w:themeColor="text1"/>
          <w:lang w:val="uk-UA"/>
        </w:rPr>
        <w:t xml:space="preserve">Депутат Засанський уточнив, чи дійсно поліція після організації місця біля «Укртелекому» очистить зону від вуличної торгівлі біля </w:t>
      </w:r>
      <w:r w:rsidR="00C3627B" w:rsidRPr="00C3627B">
        <w:rPr>
          <w:color w:val="000000" w:themeColor="text1"/>
          <w:lang w:val="uk-UA"/>
        </w:rPr>
        <w:t>«к</w:t>
      </w:r>
      <w:r w:rsidRPr="00C3627B">
        <w:rPr>
          <w:color w:val="000000" w:themeColor="text1"/>
          <w:lang w:val="uk-UA"/>
        </w:rPr>
        <w:t>итайської стіни</w:t>
      </w:r>
      <w:r w:rsidR="00C3627B" w:rsidRPr="00C3627B">
        <w:rPr>
          <w:color w:val="000000" w:themeColor="text1"/>
          <w:lang w:val="uk-UA"/>
        </w:rPr>
        <w:t>»</w:t>
      </w:r>
      <w:r w:rsidRPr="00C3627B">
        <w:rPr>
          <w:color w:val="000000" w:themeColor="text1"/>
          <w:lang w:val="uk-UA"/>
        </w:rPr>
        <w:t>.</w:t>
      </w:r>
    </w:p>
    <w:p w:rsidR="00B9291D" w:rsidRPr="00C3627B" w:rsidRDefault="00B9291D" w:rsidP="00B9291D">
      <w:pPr>
        <w:ind w:firstLine="720"/>
        <w:jc w:val="both"/>
        <w:rPr>
          <w:color w:val="000000" w:themeColor="text1"/>
          <w:lang w:val="uk-UA"/>
        </w:rPr>
      </w:pPr>
      <w:r w:rsidRPr="00C3627B">
        <w:rPr>
          <w:color w:val="000000" w:themeColor="text1"/>
          <w:lang w:val="uk-UA"/>
        </w:rPr>
        <w:t>Шнайдрук Р. відповів що це компетенція як поліції</w:t>
      </w:r>
      <w:r w:rsidR="00C3627B" w:rsidRPr="00C3627B">
        <w:rPr>
          <w:color w:val="000000" w:themeColor="text1"/>
          <w:lang w:val="uk-UA"/>
        </w:rPr>
        <w:t>,</w:t>
      </w:r>
      <w:r w:rsidRPr="00C3627B">
        <w:rPr>
          <w:color w:val="000000" w:themeColor="text1"/>
          <w:lang w:val="uk-UA"/>
        </w:rPr>
        <w:t xml:space="preserve"> так і орг</w:t>
      </w:r>
      <w:r w:rsidR="00C3627B" w:rsidRPr="00C3627B">
        <w:rPr>
          <w:color w:val="000000" w:themeColor="text1"/>
          <w:lang w:val="uk-UA"/>
        </w:rPr>
        <w:t>анів місцевого самоврядування (</w:t>
      </w:r>
      <w:r w:rsidRPr="00C3627B">
        <w:rPr>
          <w:color w:val="000000" w:themeColor="text1"/>
          <w:lang w:val="uk-UA"/>
        </w:rPr>
        <w:t>у міській раді є створена адміністративна комісія) і цю проблему необхідно спільно вирішувати.</w:t>
      </w:r>
    </w:p>
    <w:p w:rsidR="00B9291D" w:rsidRPr="00C3627B" w:rsidRDefault="00B9291D" w:rsidP="00B9291D">
      <w:pPr>
        <w:ind w:firstLine="720"/>
        <w:jc w:val="both"/>
        <w:rPr>
          <w:color w:val="000000" w:themeColor="text1"/>
          <w:lang w:val="uk-UA"/>
        </w:rPr>
      </w:pPr>
      <w:r w:rsidRPr="00C3627B">
        <w:rPr>
          <w:color w:val="000000" w:themeColor="text1"/>
          <w:lang w:val="uk-UA"/>
        </w:rPr>
        <w:t>Депутат Телька запропонувала Шнайдруку Р. задіяти комісію до вирішення питання вуличної торгівлі. Зауважила, що схоже питання у Миколаєві міська влада вирішила. Тому потрібно прийняти вольове рішення щодо цього питання.</w:t>
      </w:r>
    </w:p>
    <w:p w:rsidR="00B9291D" w:rsidRDefault="00B9291D" w:rsidP="00B9291D">
      <w:pPr>
        <w:ind w:firstLine="720"/>
        <w:jc w:val="both"/>
        <w:rPr>
          <w:color w:val="000000" w:themeColor="text1"/>
          <w:lang w:val="uk-UA"/>
        </w:rPr>
      </w:pPr>
      <w:r w:rsidRPr="00C3627B">
        <w:rPr>
          <w:color w:val="000000" w:themeColor="text1"/>
          <w:lang w:val="uk-UA"/>
        </w:rPr>
        <w:t xml:space="preserve">Депутат Засанський запропонував дати </w:t>
      </w:r>
      <w:r w:rsidRPr="00C3627B">
        <w:rPr>
          <w:b/>
          <w:color w:val="000000" w:themeColor="text1"/>
          <w:u w:val="single"/>
          <w:lang w:val="uk-UA"/>
        </w:rPr>
        <w:t>протокольне доручення</w:t>
      </w:r>
      <w:r w:rsidRPr="00C3627B">
        <w:rPr>
          <w:color w:val="000000" w:themeColor="text1"/>
          <w:lang w:val="uk-UA"/>
        </w:rPr>
        <w:t xml:space="preserve"> Виконавчому комітету вивчити можливості використання каркасу біля «Укртелеком» чи доцільності його демонтажу до 20 лютого</w:t>
      </w:r>
      <w:r w:rsidR="00C3627B">
        <w:rPr>
          <w:color w:val="000000" w:themeColor="text1"/>
          <w:lang w:val="uk-UA"/>
        </w:rPr>
        <w:t xml:space="preserve"> 2020 року.</w:t>
      </w:r>
    </w:p>
    <w:p w:rsidR="00FE6A86" w:rsidRPr="00C3627B" w:rsidRDefault="00FE6A86" w:rsidP="00B9291D">
      <w:pPr>
        <w:ind w:firstLine="720"/>
        <w:jc w:val="both"/>
        <w:rPr>
          <w:color w:val="000000" w:themeColor="text1"/>
          <w:lang w:val="uk-UA"/>
        </w:rPr>
      </w:pPr>
      <w:r>
        <w:rPr>
          <w:color w:val="000000" w:themeColor="text1"/>
          <w:lang w:val="uk-UA"/>
        </w:rPr>
        <w:t>Депутат Фартушок вважає, що недоцільно створювати третій базар.</w:t>
      </w:r>
    </w:p>
    <w:p w:rsidR="00B9291D" w:rsidRDefault="00B9291D" w:rsidP="00B92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за протокольне доручення</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9291D" w:rsidRPr="00C3627B" w:rsidRDefault="00B9291D" w:rsidP="00B9291D">
      <w:pPr>
        <w:ind w:firstLine="720"/>
        <w:jc w:val="both"/>
        <w:rPr>
          <w:b/>
          <w:i/>
          <w:color w:val="000000" w:themeColor="text1"/>
          <w:lang w:val="uk-UA"/>
        </w:rPr>
      </w:pPr>
      <w:r w:rsidRPr="00C3627B">
        <w:rPr>
          <w:b/>
          <w:i/>
          <w:color w:val="000000" w:themeColor="text1"/>
          <w:lang w:val="uk-UA"/>
        </w:rPr>
        <w:t xml:space="preserve">Вирішили: протокольне доручення №  </w:t>
      </w:r>
      <w:r w:rsidR="00C3627B" w:rsidRPr="00C3627B">
        <w:rPr>
          <w:b/>
          <w:i/>
          <w:color w:val="000000" w:themeColor="text1"/>
          <w:lang w:val="uk-UA"/>
        </w:rPr>
        <w:t xml:space="preserve">47 </w:t>
      </w:r>
      <w:r w:rsidRPr="00C3627B">
        <w:rPr>
          <w:b/>
          <w:i/>
          <w:color w:val="000000" w:themeColor="text1"/>
          <w:lang w:val="uk-UA"/>
        </w:rPr>
        <w:t xml:space="preserve"> прийнято (додається).</w:t>
      </w:r>
    </w:p>
    <w:p w:rsidR="00B9291D" w:rsidRDefault="00B9291D" w:rsidP="00B92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w:t>
      </w:r>
      <w:r w:rsidR="00C3627B">
        <w:rPr>
          <w:i/>
          <w:lang w:val="uk-UA"/>
        </w:rPr>
        <w:t xml:space="preserve"> </w:t>
      </w:r>
      <w:r>
        <w:rPr>
          <w:i/>
          <w:lang w:val="uk-UA"/>
        </w:rPr>
        <w:t xml:space="preserve">1291: </w:t>
      </w:r>
      <w:r w:rsidRPr="00781DDB">
        <w:rPr>
          <w:i/>
          <w:lang w:val="uk-UA"/>
        </w:rPr>
        <w:t xml:space="preserve">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9291D" w:rsidRDefault="00B9291D" w:rsidP="00B9291D">
      <w:pPr>
        <w:jc w:val="both"/>
        <w:rPr>
          <w:b/>
          <w:i/>
          <w:lang w:val="uk-UA"/>
        </w:rPr>
      </w:pPr>
      <w:r w:rsidRPr="00F547A1">
        <w:rPr>
          <w:b/>
          <w:i/>
          <w:lang w:val="uk-UA"/>
        </w:rPr>
        <w:t xml:space="preserve">Вирішили: </w:t>
      </w:r>
      <w:r>
        <w:rPr>
          <w:b/>
          <w:i/>
          <w:lang w:val="uk-UA"/>
        </w:rPr>
        <w:t>рішення № 1272 прийнято (додається)</w:t>
      </w:r>
      <w:r w:rsidRPr="00F547A1">
        <w:rPr>
          <w:b/>
          <w:i/>
          <w:lang w:val="uk-UA"/>
        </w:rPr>
        <w:t>.</w:t>
      </w:r>
    </w:p>
    <w:p w:rsidR="00B9291D" w:rsidRDefault="00B9291D" w:rsidP="00B9291D">
      <w:pPr>
        <w:ind w:firstLine="720"/>
        <w:rPr>
          <w:lang w:val="uk-UA"/>
        </w:rPr>
      </w:pPr>
    </w:p>
    <w:p w:rsidR="00C3627B" w:rsidRDefault="00C3627B" w:rsidP="00C3627B">
      <w:pPr>
        <w:jc w:val="both"/>
        <w:rPr>
          <w:b/>
          <w:u w:val="single"/>
          <w:lang w:val="uk-UA" w:eastAsia="uk-UA"/>
        </w:rPr>
      </w:pPr>
      <w:r>
        <w:rPr>
          <w:b/>
          <w:lang w:val="uk-UA"/>
        </w:rPr>
        <w:t xml:space="preserve">питання № </w:t>
      </w:r>
      <w:r>
        <w:rPr>
          <w:b/>
          <w:lang w:val="uk-UA"/>
        </w:rPr>
        <w:t>20</w:t>
      </w:r>
      <w:r>
        <w:rPr>
          <w:b/>
          <w:lang w:val="uk-UA"/>
        </w:rPr>
        <w:t xml:space="preserve"> порядку денного</w:t>
      </w:r>
      <w:r w:rsidRPr="006428B9">
        <w:rPr>
          <w:b/>
          <w:lang w:val="uk-UA"/>
        </w:rPr>
        <w:t xml:space="preserve">: </w:t>
      </w:r>
      <w:r w:rsidRPr="00C3627B">
        <w:rPr>
          <w:b/>
          <w:u w:val="single"/>
        </w:rPr>
        <w:t>Про роботу ради у 2019 році</w:t>
      </w:r>
      <w:r w:rsidRPr="00DD59B6">
        <w:rPr>
          <w:b/>
          <w:u w:val="single"/>
          <w:lang w:val="uk-UA" w:eastAsia="uk-UA"/>
        </w:rPr>
        <w:t xml:space="preserve"> </w:t>
      </w:r>
      <w:r w:rsidRPr="00DD59B6">
        <w:rPr>
          <w:b/>
          <w:u w:val="single"/>
          <w:lang w:val="uk-UA" w:eastAsia="uk-UA"/>
        </w:rPr>
        <w:t>(проєкт №</w:t>
      </w:r>
      <w:r>
        <w:rPr>
          <w:b/>
          <w:u w:val="single"/>
          <w:lang w:val="uk-UA" w:eastAsia="uk-UA"/>
        </w:rPr>
        <w:t xml:space="preserve"> </w:t>
      </w:r>
      <w:r w:rsidRPr="00DD59B6">
        <w:rPr>
          <w:b/>
          <w:u w:val="single"/>
          <w:lang w:val="uk-UA" w:eastAsia="uk-UA"/>
        </w:rPr>
        <w:t>127</w:t>
      </w:r>
      <w:r>
        <w:rPr>
          <w:b/>
          <w:u w:val="single"/>
          <w:lang w:val="uk-UA" w:eastAsia="uk-UA"/>
        </w:rPr>
        <w:t>4</w:t>
      </w:r>
      <w:r w:rsidRPr="00DD59B6">
        <w:rPr>
          <w:b/>
          <w:u w:val="single"/>
          <w:lang w:val="uk-UA" w:eastAsia="uk-UA"/>
        </w:rPr>
        <w:t>)</w:t>
      </w:r>
    </w:p>
    <w:p w:rsidR="00C3627B" w:rsidRDefault="00C3627B" w:rsidP="00C3627B">
      <w:pPr>
        <w:jc w:val="both"/>
        <w:rPr>
          <w:lang w:val="uk-UA"/>
        </w:rPr>
      </w:pPr>
      <w:r>
        <w:rPr>
          <w:lang w:val="uk-UA"/>
        </w:rPr>
        <w:t xml:space="preserve">Слухали: </w:t>
      </w:r>
      <w:r>
        <w:rPr>
          <w:lang w:val="uk-UA"/>
        </w:rPr>
        <w:t>секретар ради коротко поінформувала по основних показниках роботи ради.</w:t>
      </w:r>
    </w:p>
    <w:p w:rsidR="00C3627B" w:rsidRDefault="00C3627B" w:rsidP="00C3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№127</w:t>
      </w:r>
      <w:r>
        <w:rPr>
          <w:i/>
          <w:lang w:val="uk-UA"/>
        </w:rPr>
        <w:t>4</w:t>
      </w:r>
      <w:r>
        <w:rPr>
          <w:i/>
          <w:lang w:val="uk-UA"/>
        </w:rPr>
        <w:t xml:space="preserve">: </w:t>
      </w:r>
      <w:r w:rsidRPr="00781DDB">
        <w:rPr>
          <w:i/>
          <w:lang w:val="uk-UA"/>
        </w:rPr>
        <w:t xml:space="preserve">за — </w:t>
      </w:r>
      <w:r>
        <w:rPr>
          <w:i/>
          <w:lang w:val="uk-UA"/>
        </w:rPr>
        <w:t>1</w:t>
      </w:r>
      <w:r>
        <w:rPr>
          <w:i/>
          <w:lang w:val="uk-UA"/>
        </w:rPr>
        <w:t>4</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C3627B" w:rsidRPr="00B9291D" w:rsidRDefault="00C3627B" w:rsidP="00C3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F547A1">
        <w:rPr>
          <w:b/>
          <w:i/>
          <w:lang w:val="uk-UA"/>
        </w:rPr>
        <w:t xml:space="preserve">Вирішили: </w:t>
      </w:r>
      <w:r>
        <w:rPr>
          <w:b/>
          <w:i/>
          <w:lang w:val="uk-UA"/>
        </w:rPr>
        <w:t>рішення № 127</w:t>
      </w:r>
      <w:r w:rsidR="003F1DB0">
        <w:rPr>
          <w:b/>
          <w:i/>
          <w:lang w:val="uk-UA"/>
        </w:rPr>
        <w:t>3</w:t>
      </w:r>
      <w:r>
        <w:rPr>
          <w:b/>
          <w:i/>
          <w:lang w:val="uk-UA"/>
        </w:rPr>
        <w:t xml:space="preserve"> прийнято (додається)</w:t>
      </w:r>
      <w:r w:rsidRPr="00F547A1">
        <w:rPr>
          <w:b/>
          <w:i/>
          <w:lang w:val="uk-UA"/>
        </w:rPr>
        <w:t>.</w:t>
      </w:r>
    </w:p>
    <w:p w:rsidR="00C3627B" w:rsidRDefault="00C3627B" w:rsidP="00B9291D">
      <w:pPr>
        <w:ind w:firstLine="720"/>
        <w:rPr>
          <w:lang w:val="uk-UA"/>
        </w:rPr>
      </w:pPr>
    </w:p>
    <w:p w:rsidR="003F1DB0" w:rsidRDefault="003F1DB0" w:rsidP="003F1DB0">
      <w:pPr>
        <w:jc w:val="both"/>
        <w:rPr>
          <w:b/>
          <w:u w:val="single"/>
          <w:lang w:val="uk-UA" w:eastAsia="uk-UA"/>
        </w:rPr>
      </w:pPr>
      <w:r>
        <w:rPr>
          <w:b/>
          <w:lang w:val="uk-UA"/>
        </w:rPr>
        <w:t>питання № 2</w:t>
      </w:r>
      <w:r>
        <w:rPr>
          <w:b/>
          <w:lang w:val="uk-UA"/>
        </w:rPr>
        <w:t>1</w:t>
      </w:r>
      <w:r>
        <w:rPr>
          <w:b/>
          <w:lang w:val="uk-UA"/>
        </w:rPr>
        <w:t xml:space="preserve"> порядку денного</w:t>
      </w:r>
      <w:r w:rsidRPr="006428B9">
        <w:rPr>
          <w:b/>
          <w:lang w:val="uk-UA"/>
        </w:rPr>
        <w:t xml:space="preserve">: </w:t>
      </w:r>
      <w:r w:rsidRPr="003F1DB0">
        <w:rPr>
          <w:b/>
          <w:u w:val="single"/>
        </w:rPr>
        <w:t>Про затвердження Плану роботи Новороздільської міської ради на 2020 рік</w:t>
      </w:r>
      <w:r w:rsidRPr="003F1DB0">
        <w:rPr>
          <w:b/>
          <w:u w:val="single"/>
          <w:lang w:val="uk-UA" w:eastAsia="uk-UA"/>
        </w:rPr>
        <w:t xml:space="preserve"> </w:t>
      </w:r>
      <w:r w:rsidRPr="00DD59B6">
        <w:rPr>
          <w:b/>
          <w:u w:val="single"/>
          <w:lang w:val="uk-UA" w:eastAsia="uk-UA"/>
        </w:rPr>
        <w:t>(проєкт №</w:t>
      </w:r>
      <w:r>
        <w:rPr>
          <w:b/>
          <w:u w:val="single"/>
          <w:lang w:val="uk-UA" w:eastAsia="uk-UA"/>
        </w:rPr>
        <w:t xml:space="preserve"> </w:t>
      </w:r>
      <w:r w:rsidRPr="00DD59B6">
        <w:rPr>
          <w:b/>
          <w:u w:val="single"/>
          <w:lang w:val="uk-UA" w:eastAsia="uk-UA"/>
        </w:rPr>
        <w:t>127</w:t>
      </w:r>
      <w:r>
        <w:rPr>
          <w:b/>
          <w:u w:val="single"/>
          <w:lang w:val="uk-UA" w:eastAsia="uk-UA"/>
        </w:rPr>
        <w:t>0</w:t>
      </w:r>
      <w:r w:rsidRPr="00DD59B6">
        <w:rPr>
          <w:b/>
          <w:u w:val="single"/>
          <w:lang w:val="uk-UA" w:eastAsia="uk-UA"/>
        </w:rPr>
        <w:t>)</w:t>
      </w:r>
    </w:p>
    <w:p w:rsidR="003F1DB0" w:rsidRDefault="003F1DB0" w:rsidP="003F1DB0">
      <w:pPr>
        <w:jc w:val="both"/>
        <w:rPr>
          <w:lang w:val="uk-UA"/>
        </w:rPr>
      </w:pPr>
      <w:r>
        <w:rPr>
          <w:lang w:val="uk-UA"/>
        </w:rPr>
        <w:t xml:space="preserve">Слухали: секретар ради </w:t>
      </w:r>
      <w:r>
        <w:rPr>
          <w:lang w:val="uk-UA"/>
        </w:rPr>
        <w:t>запропонувала план роботи на 2020 рік.</w:t>
      </w:r>
    </w:p>
    <w:p w:rsidR="003F1DB0" w:rsidRDefault="003F1DB0" w:rsidP="003F1DB0">
      <w:pPr>
        <w:ind w:firstLine="709"/>
        <w:jc w:val="both"/>
        <w:rPr>
          <w:lang w:val="uk-UA"/>
        </w:rPr>
      </w:pPr>
      <w:r>
        <w:rPr>
          <w:lang w:val="uk-UA"/>
        </w:rPr>
        <w:t>Депутат Засанський запропонував сесію в серпні не включати до плану, а вересневу сесію перенести ближче, а також щоквартально заслуховувати інформацію керівників комунальних підприємств та установ, запрошувати керівників інших підприємств, що надають комунальні послуги.</w:t>
      </w:r>
    </w:p>
    <w:p w:rsidR="003F1DB0" w:rsidRDefault="003F1DB0" w:rsidP="003F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№127</w:t>
      </w:r>
      <w:r>
        <w:rPr>
          <w:i/>
          <w:lang w:val="uk-UA"/>
        </w:rPr>
        <w:t>0 з поправками</w:t>
      </w:r>
      <w:r>
        <w:rPr>
          <w:i/>
          <w:lang w:val="uk-UA"/>
        </w:rPr>
        <w:t xml:space="preserve">: </w:t>
      </w:r>
      <w:r w:rsidRPr="00781DDB">
        <w:rPr>
          <w:i/>
          <w:lang w:val="uk-UA"/>
        </w:rPr>
        <w:t xml:space="preserve">за — </w:t>
      </w:r>
      <w:r>
        <w:rPr>
          <w:i/>
          <w:lang w:val="uk-UA"/>
        </w:rPr>
        <w:t>1</w:t>
      </w:r>
      <w:r>
        <w:rPr>
          <w:i/>
          <w:lang w:val="uk-UA"/>
        </w:rPr>
        <w:t>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3F1DB0" w:rsidRPr="00B9291D" w:rsidRDefault="003F1DB0" w:rsidP="003F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F547A1">
        <w:rPr>
          <w:b/>
          <w:i/>
          <w:lang w:val="uk-UA"/>
        </w:rPr>
        <w:t xml:space="preserve">Вирішили: </w:t>
      </w:r>
      <w:r>
        <w:rPr>
          <w:b/>
          <w:i/>
          <w:lang w:val="uk-UA"/>
        </w:rPr>
        <w:t>рішення № 127</w:t>
      </w:r>
      <w:r>
        <w:rPr>
          <w:b/>
          <w:i/>
          <w:lang w:val="uk-UA"/>
        </w:rPr>
        <w:t>4</w:t>
      </w:r>
      <w:r>
        <w:rPr>
          <w:b/>
          <w:i/>
          <w:lang w:val="uk-UA"/>
        </w:rPr>
        <w:t xml:space="preserve"> прийнято (додається)</w:t>
      </w:r>
      <w:r w:rsidRPr="00F547A1">
        <w:rPr>
          <w:b/>
          <w:i/>
          <w:lang w:val="uk-UA"/>
        </w:rPr>
        <w:t>.</w:t>
      </w:r>
    </w:p>
    <w:p w:rsidR="00B9291D" w:rsidRDefault="00B9291D" w:rsidP="00B9291D">
      <w:pPr>
        <w:ind w:firstLine="720"/>
        <w:rPr>
          <w:lang w:val="uk-UA"/>
        </w:rPr>
      </w:pPr>
    </w:p>
    <w:p w:rsidR="003F1DB0" w:rsidRDefault="003F1DB0" w:rsidP="003F1DB0">
      <w:pPr>
        <w:jc w:val="both"/>
        <w:rPr>
          <w:b/>
          <w:u w:val="single"/>
          <w:lang w:val="uk-UA" w:eastAsia="uk-UA"/>
        </w:rPr>
      </w:pPr>
      <w:r>
        <w:rPr>
          <w:b/>
          <w:lang w:val="uk-UA"/>
        </w:rPr>
        <w:t>питання № 2</w:t>
      </w:r>
      <w:r>
        <w:rPr>
          <w:b/>
          <w:lang w:val="uk-UA"/>
        </w:rPr>
        <w:t>2</w:t>
      </w:r>
      <w:r>
        <w:rPr>
          <w:b/>
          <w:lang w:val="uk-UA"/>
        </w:rPr>
        <w:t xml:space="preserve"> порядку денного</w:t>
      </w:r>
      <w:r w:rsidRPr="006428B9">
        <w:rPr>
          <w:b/>
          <w:lang w:val="uk-UA"/>
        </w:rPr>
        <w:t xml:space="preserve">: </w:t>
      </w:r>
      <w:r w:rsidRPr="003F1DB0">
        <w:rPr>
          <w:b/>
          <w:u w:val="single"/>
          <w:lang w:val="uk-UA" w:eastAsia="uk-UA"/>
        </w:rPr>
        <w:t>Про внесення змін до рішення Новороздільської міської ради «Про визначення кількісного складу</w:t>
      </w:r>
      <w:r w:rsidRPr="003F1DB0">
        <w:rPr>
          <w:b/>
          <w:u w:val="single"/>
          <w:lang w:eastAsia="uk-UA"/>
        </w:rPr>
        <w:t> </w:t>
      </w:r>
      <w:r w:rsidRPr="003F1DB0">
        <w:rPr>
          <w:b/>
          <w:u w:val="single"/>
          <w:lang w:val="uk-UA" w:eastAsia="uk-UA"/>
        </w:rPr>
        <w:t xml:space="preserve"> виконавчого комітету</w:t>
      </w:r>
      <w:r w:rsidRPr="003F1DB0">
        <w:rPr>
          <w:b/>
          <w:u w:val="single"/>
          <w:lang w:eastAsia="uk-UA"/>
        </w:rPr>
        <w:t> </w:t>
      </w:r>
      <w:r w:rsidRPr="003F1DB0">
        <w:rPr>
          <w:b/>
          <w:u w:val="single"/>
          <w:lang w:val="uk-UA" w:eastAsia="uk-UA"/>
        </w:rPr>
        <w:t xml:space="preserve">Новороздільської міської ради № 5 від 08.12.2015р» </w:t>
      </w:r>
      <w:r w:rsidRPr="00DD59B6">
        <w:rPr>
          <w:b/>
          <w:u w:val="single"/>
          <w:lang w:val="uk-UA" w:eastAsia="uk-UA"/>
        </w:rPr>
        <w:t>(проєкт №</w:t>
      </w:r>
      <w:r>
        <w:rPr>
          <w:b/>
          <w:u w:val="single"/>
          <w:lang w:val="uk-UA" w:eastAsia="uk-UA"/>
        </w:rPr>
        <w:t xml:space="preserve"> </w:t>
      </w:r>
      <w:r w:rsidRPr="00DD59B6">
        <w:rPr>
          <w:b/>
          <w:u w:val="single"/>
          <w:lang w:val="uk-UA" w:eastAsia="uk-UA"/>
        </w:rPr>
        <w:t>12</w:t>
      </w:r>
      <w:r>
        <w:rPr>
          <w:b/>
          <w:u w:val="single"/>
          <w:lang w:val="uk-UA" w:eastAsia="uk-UA"/>
        </w:rPr>
        <w:t>64</w:t>
      </w:r>
      <w:r w:rsidRPr="00DD59B6">
        <w:rPr>
          <w:b/>
          <w:u w:val="single"/>
          <w:lang w:val="uk-UA" w:eastAsia="uk-UA"/>
        </w:rPr>
        <w:t>)</w:t>
      </w:r>
    </w:p>
    <w:p w:rsidR="003F1DB0" w:rsidRDefault="003F1DB0" w:rsidP="003F1DB0">
      <w:pPr>
        <w:jc w:val="both"/>
        <w:rPr>
          <w:lang w:val="uk-UA"/>
        </w:rPr>
      </w:pPr>
      <w:r>
        <w:rPr>
          <w:lang w:val="uk-UA"/>
        </w:rPr>
        <w:t xml:space="preserve">Слухали: секретар ради </w:t>
      </w:r>
      <w:r>
        <w:rPr>
          <w:lang w:val="uk-UA"/>
        </w:rPr>
        <w:t>пояснила, що в неукомплектованому виконкомі, важко забезпечувати кворум і попросила зменшити кількісний склад виконкому.</w:t>
      </w:r>
    </w:p>
    <w:p w:rsidR="003F1DB0" w:rsidRDefault="003F1DB0" w:rsidP="003F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№12</w:t>
      </w:r>
      <w:r>
        <w:rPr>
          <w:i/>
          <w:lang w:val="uk-UA"/>
        </w:rPr>
        <w:t>64</w:t>
      </w:r>
      <w:r>
        <w:rPr>
          <w:i/>
          <w:lang w:val="uk-UA"/>
        </w:rPr>
        <w:t xml:space="preserve">: </w:t>
      </w:r>
      <w:r w:rsidRPr="00781DDB">
        <w:rPr>
          <w:i/>
          <w:lang w:val="uk-UA"/>
        </w:rPr>
        <w:t xml:space="preserve">за — </w:t>
      </w:r>
      <w:r>
        <w:rPr>
          <w:i/>
          <w:lang w:val="uk-UA"/>
        </w:rPr>
        <w:t>8</w:t>
      </w:r>
      <w:r w:rsidRPr="00781DDB">
        <w:rPr>
          <w:i/>
          <w:lang w:val="uk-UA"/>
        </w:rPr>
        <w:t xml:space="preserve">, проти — </w:t>
      </w:r>
      <w:r>
        <w:rPr>
          <w:i/>
          <w:lang w:val="uk-UA"/>
        </w:rPr>
        <w:t>2</w:t>
      </w:r>
      <w:r w:rsidRPr="00781DDB">
        <w:rPr>
          <w:i/>
          <w:lang w:val="uk-UA"/>
        </w:rPr>
        <w:t xml:space="preserve">, утримались — </w:t>
      </w:r>
      <w:r>
        <w:rPr>
          <w:i/>
          <w:lang w:val="uk-UA"/>
        </w:rPr>
        <w:t>1</w:t>
      </w:r>
      <w:r w:rsidRPr="00781DDB">
        <w:rPr>
          <w:i/>
          <w:lang w:val="uk-UA"/>
        </w:rPr>
        <w:t>.</w:t>
      </w:r>
    </w:p>
    <w:p w:rsidR="003F1DB0" w:rsidRPr="00B9291D" w:rsidRDefault="003F1DB0" w:rsidP="003F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F547A1">
        <w:rPr>
          <w:b/>
          <w:i/>
          <w:lang w:val="uk-UA"/>
        </w:rPr>
        <w:t xml:space="preserve">Вирішили: </w:t>
      </w:r>
      <w:r>
        <w:rPr>
          <w:b/>
          <w:i/>
          <w:lang w:val="uk-UA"/>
        </w:rPr>
        <w:t>проєкт 1264 відхилено</w:t>
      </w:r>
      <w:r w:rsidRPr="00F547A1">
        <w:rPr>
          <w:b/>
          <w:i/>
          <w:lang w:val="uk-UA"/>
        </w:rPr>
        <w:t>.</w:t>
      </w:r>
    </w:p>
    <w:p w:rsidR="00B9291D" w:rsidRDefault="00B9291D" w:rsidP="00B9291D">
      <w:pPr>
        <w:ind w:firstLine="720"/>
        <w:rPr>
          <w:lang w:val="uk-UA"/>
        </w:rPr>
      </w:pPr>
    </w:p>
    <w:p w:rsidR="003F1DB0" w:rsidRDefault="003F1DB0" w:rsidP="003F1DB0">
      <w:pPr>
        <w:jc w:val="both"/>
        <w:rPr>
          <w:b/>
          <w:u w:val="single"/>
          <w:lang w:val="uk-UA" w:eastAsia="uk-UA"/>
        </w:rPr>
      </w:pPr>
      <w:r>
        <w:rPr>
          <w:b/>
          <w:lang w:val="uk-UA"/>
        </w:rPr>
        <w:t>питання № 2</w:t>
      </w:r>
      <w:r>
        <w:rPr>
          <w:b/>
          <w:lang w:val="uk-UA"/>
        </w:rPr>
        <w:t>3</w:t>
      </w:r>
      <w:r>
        <w:rPr>
          <w:b/>
          <w:lang w:val="uk-UA"/>
        </w:rPr>
        <w:t xml:space="preserve"> порядку денного</w:t>
      </w:r>
      <w:r w:rsidRPr="006428B9">
        <w:rPr>
          <w:b/>
          <w:lang w:val="uk-UA"/>
        </w:rPr>
        <w:t xml:space="preserve">: </w:t>
      </w:r>
      <w:r w:rsidRPr="003F1DB0">
        <w:rPr>
          <w:b/>
          <w:u w:val="single"/>
          <w:lang w:val="uk-UA"/>
        </w:rPr>
        <w:t xml:space="preserve">Про затвердження </w:t>
      </w:r>
      <w:r w:rsidRPr="003F1DB0">
        <w:rPr>
          <w:rStyle w:val="a7"/>
          <w:u w:val="single"/>
          <w:lang w:val="uk-UA"/>
        </w:rPr>
        <w:t>Порядку висвітлення діяльності органів місцевого самоврядування м. Новий Розділ у засобах масової інформації</w:t>
      </w:r>
      <w:r w:rsidRPr="003F1DB0">
        <w:rPr>
          <w:b/>
          <w:u w:val="single"/>
          <w:lang w:val="uk-UA" w:eastAsia="uk-UA"/>
        </w:rPr>
        <w:t xml:space="preserve"> </w:t>
      </w:r>
      <w:r w:rsidRPr="00DD59B6">
        <w:rPr>
          <w:b/>
          <w:u w:val="single"/>
          <w:lang w:val="uk-UA" w:eastAsia="uk-UA"/>
        </w:rPr>
        <w:t>(проєкт №</w:t>
      </w:r>
      <w:r>
        <w:rPr>
          <w:b/>
          <w:u w:val="single"/>
          <w:lang w:val="uk-UA" w:eastAsia="uk-UA"/>
        </w:rPr>
        <w:t xml:space="preserve"> </w:t>
      </w:r>
      <w:r w:rsidRPr="00DD59B6">
        <w:rPr>
          <w:b/>
          <w:u w:val="single"/>
          <w:lang w:val="uk-UA" w:eastAsia="uk-UA"/>
        </w:rPr>
        <w:t>12</w:t>
      </w:r>
      <w:r>
        <w:rPr>
          <w:b/>
          <w:u w:val="single"/>
          <w:lang w:val="uk-UA" w:eastAsia="uk-UA"/>
        </w:rPr>
        <w:t>90</w:t>
      </w:r>
      <w:r w:rsidRPr="00DD59B6">
        <w:rPr>
          <w:b/>
          <w:u w:val="single"/>
          <w:lang w:val="uk-UA" w:eastAsia="uk-UA"/>
        </w:rPr>
        <w:t>)</w:t>
      </w:r>
    </w:p>
    <w:p w:rsidR="003F1DB0" w:rsidRDefault="003F1DB0" w:rsidP="003F1DB0">
      <w:pPr>
        <w:jc w:val="both"/>
        <w:rPr>
          <w:lang w:val="en-US"/>
        </w:rPr>
      </w:pPr>
      <w:r>
        <w:rPr>
          <w:lang w:val="uk-UA"/>
        </w:rPr>
        <w:t xml:space="preserve">Слухали: секретар ради пояснила, що </w:t>
      </w:r>
      <w:r>
        <w:rPr>
          <w:lang w:val="uk-UA"/>
        </w:rPr>
        <w:t>проєкт рішення підготовлено на виконання протокольного доручення депутатів, зупинилась на основних нормах Порядку</w:t>
      </w:r>
      <w:r>
        <w:rPr>
          <w:lang w:val="uk-UA"/>
        </w:rPr>
        <w:t>.</w:t>
      </w:r>
    </w:p>
    <w:p w:rsidR="00CD5DCD" w:rsidRDefault="00CD5DCD" w:rsidP="00CD5DCD">
      <w:pPr>
        <w:ind w:firstLine="709"/>
        <w:jc w:val="both"/>
        <w:rPr>
          <w:lang w:val="uk-UA"/>
        </w:rPr>
      </w:pPr>
      <w:r>
        <w:rPr>
          <w:lang w:val="uk-UA"/>
        </w:rPr>
        <w:t xml:space="preserve">Депутати Засанський і Телька висловилися в підтримку пункту 6, згідно з якого визначено документи, які підлягають оприлюдненню за бюджетні кошти. </w:t>
      </w:r>
    </w:p>
    <w:p w:rsidR="00CD5DCD" w:rsidRDefault="00CD5DCD" w:rsidP="00CD5DCD">
      <w:pPr>
        <w:ind w:firstLine="709"/>
        <w:jc w:val="both"/>
        <w:rPr>
          <w:lang w:val="uk-UA"/>
        </w:rPr>
      </w:pPr>
      <w:r>
        <w:rPr>
          <w:lang w:val="uk-UA"/>
        </w:rPr>
        <w:t>Депутат Шалаєв вважає, що порядок дублює закон і його прийняття не є доцільним, запропонував пункти 4 і 5 вилучити.</w:t>
      </w:r>
    </w:p>
    <w:p w:rsidR="00CD5DCD" w:rsidRPr="00CD5DCD" w:rsidRDefault="00CD5DCD" w:rsidP="00CD5DCD">
      <w:pPr>
        <w:ind w:firstLine="709"/>
        <w:jc w:val="both"/>
        <w:rPr>
          <w:lang w:val="uk-UA"/>
        </w:rPr>
      </w:pPr>
      <w:r>
        <w:rPr>
          <w:lang w:val="uk-UA"/>
        </w:rPr>
        <w:t>Депутат Ковальський вважає, що є положення заради положення, ЛОДА такого не робить. Секретар ради пояснила, що порядок розроблено на виконання самих же депутатів, узгоджений з ініціатором протокольного доручення.</w:t>
      </w:r>
    </w:p>
    <w:p w:rsidR="003F1DB0" w:rsidRDefault="003F1DB0" w:rsidP="003F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№12</w:t>
      </w:r>
      <w:r>
        <w:rPr>
          <w:i/>
          <w:lang w:val="uk-UA"/>
        </w:rPr>
        <w:t>90</w:t>
      </w:r>
      <w:r>
        <w:rPr>
          <w:i/>
          <w:lang w:val="uk-UA"/>
        </w:rPr>
        <w:t xml:space="preserve">: </w:t>
      </w:r>
      <w:r w:rsidRPr="00781DDB">
        <w:rPr>
          <w:i/>
          <w:lang w:val="uk-UA"/>
        </w:rPr>
        <w:t xml:space="preserve">за — </w:t>
      </w:r>
      <w:r>
        <w:rPr>
          <w:i/>
          <w:lang w:val="uk-UA"/>
        </w:rPr>
        <w:t xml:space="preserve">13, </w:t>
      </w:r>
      <w:r w:rsidRPr="00781DDB">
        <w:rPr>
          <w:i/>
          <w:lang w:val="uk-UA"/>
        </w:rPr>
        <w:t xml:space="preserve"> проти — </w:t>
      </w:r>
      <w:r>
        <w:rPr>
          <w:i/>
          <w:lang w:val="uk-UA"/>
        </w:rPr>
        <w:t>1</w:t>
      </w:r>
      <w:r w:rsidRPr="00781DDB">
        <w:rPr>
          <w:i/>
          <w:lang w:val="uk-UA"/>
        </w:rPr>
        <w:t xml:space="preserve">, утримались — </w:t>
      </w:r>
      <w:r>
        <w:rPr>
          <w:i/>
          <w:lang w:val="uk-UA"/>
        </w:rPr>
        <w:t>1</w:t>
      </w:r>
      <w:r w:rsidRPr="00781DDB">
        <w:rPr>
          <w:i/>
          <w:lang w:val="uk-UA"/>
        </w:rPr>
        <w:t>.</w:t>
      </w:r>
    </w:p>
    <w:p w:rsidR="003F1DB0" w:rsidRDefault="003F1DB0" w:rsidP="003F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 xml:space="preserve">Повторно голосували </w:t>
      </w:r>
      <w:r>
        <w:rPr>
          <w:i/>
          <w:lang w:val="uk-UA"/>
        </w:rPr>
        <w:t>проєкт рішення №</w:t>
      </w:r>
      <w:r w:rsidR="00FE6A86">
        <w:rPr>
          <w:i/>
          <w:lang w:val="uk-UA"/>
        </w:rPr>
        <w:t xml:space="preserve"> </w:t>
      </w:r>
      <w:r>
        <w:rPr>
          <w:i/>
          <w:lang w:val="uk-UA"/>
        </w:rPr>
        <w:t xml:space="preserve">1290: </w:t>
      </w:r>
      <w:r w:rsidRPr="00781DDB">
        <w:rPr>
          <w:i/>
          <w:lang w:val="uk-UA"/>
        </w:rPr>
        <w:t xml:space="preserve">за — </w:t>
      </w:r>
      <w:r w:rsidR="00FE6A86">
        <w:rPr>
          <w:i/>
          <w:lang w:val="uk-UA"/>
        </w:rPr>
        <w:t>6</w:t>
      </w:r>
      <w:r>
        <w:rPr>
          <w:i/>
          <w:lang w:val="uk-UA"/>
        </w:rPr>
        <w:t xml:space="preserve">, </w:t>
      </w:r>
      <w:r w:rsidRPr="00781DDB">
        <w:rPr>
          <w:i/>
          <w:lang w:val="uk-UA"/>
        </w:rPr>
        <w:t xml:space="preserve"> проти — </w:t>
      </w:r>
      <w:r w:rsidR="00FE6A86">
        <w:rPr>
          <w:i/>
          <w:lang w:val="uk-UA"/>
        </w:rPr>
        <w:t>2</w:t>
      </w:r>
      <w:r w:rsidRPr="00781DDB">
        <w:rPr>
          <w:i/>
          <w:lang w:val="uk-UA"/>
        </w:rPr>
        <w:t xml:space="preserve">, утримались — </w:t>
      </w:r>
      <w:r>
        <w:rPr>
          <w:i/>
          <w:lang w:val="uk-UA"/>
        </w:rPr>
        <w:t>2</w:t>
      </w:r>
      <w:r w:rsidRPr="00781DDB">
        <w:rPr>
          <w:i/>
          <w:lang w:val="uk-UA"/>
        </w:rPr>
        <w:t>.</w:t>
      </w:r>
    </w:p>
    <w:p w:rsidR="003F1DB0" w:rsidRPr="00B9291D" w:rsidRDefault="003F1DB0" w:rsidP="003F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F547A1">
        <w:rPr>
          <w:b/>
          <w:i/>
          <w:lang w:val="uk-UA"/>
        </w:rPr>
        <w:t xml:space="preserve">Вирішили: </w:t>
      </w:r>
      <w:r>
        <w:rPr>
          <w:b/>
          <w:i/>
          <w:lang w:val="uk-UA"/>
        </w:rPr>
        <w:t>проєкт 12</w:t>
      </w:r>
      <w:r w:rsidR="00FE6A86">
        <w:rPr>
          <w:b/>
          <w:i/>
          <w:lang w:val="uk-UA"/>
        </w:rPr>
        <w:t>81</w:t>
      </w:r>
      <w:r>
        <w:rPr>
          <w:b/>
          <w:i/>
          <w:lang w:val="uk-UA"/>
        </w:rPr>
        <w:t xml:space="preserve"> відхилено</w:t>
      </w:r>
      <w:r w:rsidRPr="00F547A1">
        <w:rPr>
          <w:b/>
          <w:i/>
          <w:lang w:val="uk-UA"/>
        </w:rPr>
        <w:t>.</w:t>
      </w:r>
    </w:p>
    <w:p w:rsidR="00B9291D" w:rsidRDefault="00B9291D" w:rsidP="00B9291D">
      <w:pPr>
        <w:ind w:firstLine="720"/>
        <w:rPr>
          <w:lang w:val="uk-UA"/>
        </w:rPr>
      </w:pPr>
    </w:p>
    <w:p w:rsidR="003F1DB0" w:rsidRDefault="003F1DB0" w:rsidP="003F1DB0">
      <w:pPr>
        <w:jc w:val="both"/>
        <w:rPr>
          <w:b/>
          <w:u w:val="single"/>
          <w:lang w:val="uk-UA" w:eastAsia="uk-UA"/>
        </w:rPr>
      </w:pPr>
      <w:r>
        <w:rPr>
          <w:b/>
          <w:lang w:val="uk-UA"/>
        </w:rPr>
        <w:t>питання № 2</w:t>
      </w:r>
      <w:r>
        <w:rPr>
          <w:b/>
          <w:lang w:val="uk-UA"/>
        </w:rPr>
        <w:t>4</w:t>
      </w:r>
      <w:r>
        <w:rPr>
          <w:b/>
          <w:lang w:val="uk-UA"/>
        </w:rPr>
        <w:t xml:space="preserve"> порядку денного</w:t>
      </w:r>
      <w:r w:rsidRPr="006428B9">
        <w:rPr>
          <w:b/>
          <w:lang w:val="uk-UA"/>
        </w:rPr>
        <w:t xml:space="preserve">: </w:t>
      </w:r>
      <w:r w:rsidRPr="003F1DB0">
        <w:rPr>
          <w:b/>
          <w:u w:val="single"/>
        </w:rPr>
        <w:t>Про  вилучення з оперативного управління</w:t>
      </w:r>
      <w:r w:rsidRPr="00DD59B6">
        <w:rPr>
          <w:b/>
          <w:u w:val="single"/>
          <w:lang w:val="uk-UA" w:eastAsia="uk-UA"/>
        </w:rPr>
        <w:t xml:space="preserve"> </w:t>
      </w:r>
      <w:r w:rsidRPr="00DD59B6">
        <w:rPr>
          <w:b/>
          <w:u w:val="single"/>
          <w:lang w:val="uk-UA" w:eastAsia="uk-UA"/>
        </w:rPr>
        <w:t>(проєкт №</w:t>
      </w:r>
      <w:r>
        <w:rPr>
          <w:b/>
          <w:u w:val="single"/>
          <w:lang w:val="uk-UA" w:eastAsia="uk-UA"/>
        </w:rPr>
        <w:t xml:space="preserve"> </w:t>
      </w:r>
      <w:r w:rsidRPr="00DD59B6">
        <w:rPr>
          <w:b/>
          <w:u w:val="single"/>
          <w:lang w:val="uk-UA" w:eastAsia="uk-UA"/>
        </w:rPr>
        <w:t>12</w:t>
      </w:r>
      <w:r>
        <w:rPr>
          <w:b/>
          <w:u w:val="single"/>
          <w:lang w:val="uk-UA" w:eastAsia="uk-UA"/>
        </w:rPr>
        <w:t>81</w:t>
      </w:r>
      <w:r w:rsidRPr="00DD59B6">
        <w:rPr>
          <w:b/>
          <w:u w:val="single"/>
          <w:lang w:val="uk-UA" w:eastAsia="uk-UA"/>
        </w:rPr>
        <w:t>)</w:t>
      </w:r>
    </w:p>
    <w:p w:rsidR="003F1DB0" w:rsidRDefault="003F1DB0" w:rsidP="003F1DB0">
      <w:pPr>
        <w:jc w:val="both"/>
        <w:rPr>
          <w:lang w:val="uk-UA"/>
        </w:rPr>
      </w:pPr>
      <w:r>
        <w:rPr>
          <w:lang w:val="uk-UA"/>
        </w:rPr>
        <w:t xml:space="preserve">Слухали: секретар ради пояснила, що </w:t>
      </w:r>
      <w:r>
        <w:rPr>
          <w:lang w:val="uk-UA"/>
        </w:rPr>
        <w:t>будівлі басейну на даний час не охороняються. Укласти договір про забезпечення охорони може лише один із розпорядників бюджетних коштів. Запропонувала вилучити будівлі з оперативного управління недіючої комунальної установи і тоді автоматично будівлі будуть на балансі Виконкому</w:t>
      </w:r>
      <w:r>
        <w:rPr>
          <w:lang w:val="uk-UA"/>
        </w:rPr>
        <w:t>.</w:t>
      </w:r>
    </w:p>
    <w:p w:rsidR="00FE6A86" w:rsidRDefault="00FE6A86" w:rsidP="00FE6A86">
      <w:pPr>
        <w:ind w:firstLine="709"/>
        <w:jc w:val="both"/>
        <w:rPr>
          <w:lang w:val="uk-UA"/>
        </w:rPr>
      </w:pPr>
      <w:r>
        <w:rPr>
          <w:lang w:val="uk-UA"/>
        </w:rPr>
        <w:t xml:space="preserve">Депутат Засанський </w:t>
      </w:r>
      <w:r w:rsidR="00CD5DCD">
        <w:rPr>
          <w:lang w:val="uk-UA"/>
        </w:rPr>
        <w:t xml:space="preserve">запитав чи в.о. голови вважає басейн непотрібним (Кравець відповіла, що звернулася в КМУ щодо передачі басейну в державну власність; другий варіант – продаж, депутат Яценко запропонувала вивчити попит серед потенційних інвесторів), </w:t>
      </w:r>
      <w:r>
        <w:rPr>
          <w:lang w:val="uk-UA"/>
        </w:rPr>
        <w:t>висловився проти такого рішення і закликав депутатів не голосувати.</w:t>
      </w:r>
    </w:p>
    <w:p w:rsidR="009764FD" w:rsidRDefault="009764FD" w:rsidP="00FE6A86">
      <w:pPr>
        <w:ind w:firstLine="709"/>
        <w:jc w:val="both"/>
        <w:rPr>
          <w:lang w:val="uk-UA"/>
        </w:rPr>
      </w:pPr>
      <w:r>
        <w:rPr>
          <w:lang w:val="uk-UA"/>
        </w:rPr>
        <w:lastRenderedPageBreak/>
        <w:t>Депутат Телька запропонувала розглянути можливість державно-приватного партнерства.</w:t>
      </w:r>
    </w:p>
    <w:p w:rsidR="009764FD" w:rsidRDefault="009764FD" w:rsidP="00FE6A86">
      <w:pPr>
        <w:ind w:firstLine="709"/>
        <w:jc w:val="both"/>
        <w:rPr>
          <w:lang w:val="uk-UA"/>
        </w:rPr>
      </w:pPr>
      <w:r>
        <w:rPr>
          <w:lang w:val="uk-UA"/>
        </w:rPr>
        <w:t>Депутат Волчанський закликав підтримати проєкт рішення, щоб убезпечити молодь і дітей від нещасних випадків, які можуть трапитися в даній будівлі.</w:t>
      </w:r>
      <w:bookmarkStart w:id="1" w:name="_GoBack"/>
      <w:bookmarkEnd w:id="1"/>
    </w:p>
    <w:p w:rsidR="003F1DB0" w:rsidRDefault="003F1DB0" w:rsidP="003F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w:t>
      </w:r>
      <w:r w:rsidR="00FE6A86">
        <w:rPr>
          <w:i/>
          <w:lang w:val="uk-UA"/>
        </w:rPr>
        <w:t xml:space="preserve"> </w:t>
      </w:r>
      <w:r>
        <w:rPr>
          <w:i/>
          <w:lang w:val="uk-UA"/>
        </w:rPr>
        <w:t>12</w:t>
      </w:r>
      <w:r>
        <w:rPr>
          <w:i/>
          <w:lang w:val="uk-UA"/>
        </w:rPr>
        <w:t>81</w:t>
      </w:r>
      <w:r>
        <w:rPr>
          <w:i/>
          <w:lang w:val="uk-UA"/>
        </w:rPr>
        <w:t xml:space="preserve">: </w:t>
      </w:r>
      <w:r w:rsidRPr="00781DDB">
        <w:rPr>
          <w:i/>
          <w:lang w:val="uk-UA"/>
        </w:rPr>
        <w:t xml:space="preserve">за — </w:t>
      </w:r>
      <w:r w:rsidR="00FE6A86">
        <w:rPr>
          <w:i/>
          <w:lang w:val="uk-UA"/>
        </w:rPr>
        <w:t>6</w:t>
      </w:r>
      <w:r>
        <w:rPr>
          <w:i/>
          <w:lang w:val="uk-UA"/>
        </w:rPr>
        <w:t xml:space="preserve">, </w:t>
      </w:r>
      <w:r w:rsidRPr="00781DDB">
        <w:rPr>
          <w:i/>
          <w:lang w:val="uk-UA"/>
        </w:rPr>
        <w:t xml:space="preserve"> проти — </w:t>
      </w:r>
      <w:r w:rsidR="00FE6A86">
        <w:rPr>
          <w:i/>
          <w:lang w:val="uk-UA"/>
        </w:rPr>
        <w:t>2</w:t>
      </w:r>
      <w:r w:rsidRPr="00781DDB">
        <w:rPr>
          <w:i/>
          <w:lang w:val="uk-UA"/>
        </w:rPr>
        <w:t xml:space="preserve">, утримались — </w:t>
      </w:r>
      <w:r w:rsidR="00FE6A86">
        <w:rPr>
          <w:i/>
          <w:lang w:val="uk-UA"/>
        </w:rPr>
        <w:t>2</w:t>
      </w:r>
      <w:r w:rsidRPr="00781DDB">
        <w:rPr>
          <w:i/>
          <w:lang w:val="uk-UA"/>
        </w:rPr>
        <w:t>.</w:t>
      </w:r>
    </w:p>
    <w:p w:rsidR="003F1DB0" w:rsidRPr="00B9291D" w:rsidRDefault="003F1DB0" w:rsidP="003F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F547A1">
        <w:rPr>
          <w:b/>
          <w:i/>
          <w:lang w:val="uk-UA"/>
        </w:rPr>
        <w:t xml:space="preserve">Вирішили: </w:t>
      </w:r>
      <w:r>
        <w:rPr>
          <w:b/>
          <w:i/>
          <w:lang w:val="uk-UA"/>
        </w:rPr>
        <w:t>проєкт 12</w:t>
      </w:r>
      <w:r w:rsidR="00FE6A86">
        <w:rPr>
          <w:b/>
          <w:i/>
          <w:lang w:val="uk-UA"/>
        </w:rPr>
        <w:t>81</w:t>
      </w:r>
      <w:r>
        <w:rPr>
          <w:b/>
          <w:i/>
          <w:lang w:val="uk-UA"/>
        </w:rPr>
        <w:t xml:space="preserve"> відхилено</w:t>
      </w:r>
      <w:r w:rsidRPr="00F547A1">
        <w:rPr>
          <w:b/>
          <w:i/>
          <w:lang w:val="uk-UA"/>
        </w:rPr>
        <w:t>.</w:t>
      </w:r>
    </w:p>
    <w:p w:rsidR="00B9291D" w:rsidRDefault="00B9291D" w:rsidP="00B9291D">
      <w:pPr>
        <w:ind w:firstLine="720"/>
        <w:rPr>
          <w:lang w:val="uk-UA"/>
        </w:rPr>
      </w:pPr>
    </w:p>
    <w:p w:rsidR="00FE6A86" w:rsidRDefault="00FE6A86" w:rsidP="00FE6A86">
      <w:pPr>
        <w:jc w:val="both"/>
        <w:rPr>
          <w:b/>
          <w:u w:val="single"/>
          <w:lang w:val="uk-UA" w:eastAsia="uk-UA"/>
        </w:rPr>
      </w:pPr>
      <w:r>
        <w:rPr>
          <w:b/>
          <w:lang w:val="uk-UA"/>
        </w:rPr>
        <w:t xml:space="preserve">питання № </w:t>
      </w:r>
      <w:r>
        <w:rPr>
          <w:b/>
          <w:lang w:val="uk-UA"/>
        </w:rPr>
        <w:t>25</w:t>
      </w:r>
      <w:r>
        <w:rPr>
          <w:b/>
          <w:lang w:val="uk-UA"/>
        </w:rPr>
        <w:t xml:space="preserve"> порядку денного</w:t>
      </w:r>
      <w:r w:rsidRPr="006428B9">
        <w:rPr>
          <w:b/>
          <w:lang w:val="uk-UA"/>
        </w:rPr>
        <w:t xml:space="preserve">: </w:t>
      </w:r>
      <w:r w:rsidRPr="00FE6A86">
        <w:rPr>
          <w:b/>
          <w:u w:val="single"/>
        </w:rPr>
        <w:t>Про внесення змін до положення про порядок надання допомоги на поховання</w:t>
      </w:r>
      <w:r w:rsidRPr="00FE6A86">
        <w:rPr>
          <w:b/>
          <w:u w:val="single"/>
          <w:lang w:val="uk-UA" w:eastAsia="uk-UA"/>
        </w:rPr>
        <w:t xml:space="preserve"> </w:t>
      </w:r>
      <w:r w:rsidRPr="00DD59B6">
        <w:rPr>
          <w:b/>
          <w:u w:val="single"/>
          <w:lang w:val="uk-UA" w:eastAsia="uk-UA"/>
        </w:rPr>
        <w:t>(проєкт №</w:t>
      </w:r>
      <w:r>
        <w:rPr>
          <w:b/>
          <w:u w:val="single"/>
          <w:lang w:val="uk-UA" w:eastAsia="uk-UA"/>
        </w:rPr>
        <w:t xml:space="preserve"> </w:t>
      </w:r>
      <w:r w:rsidRPr="00DD59B6">
        <w:rPr>
          <w:b/>
          <w:u w:val="single"/>
          <w:lang w:val="uk-UA" w:eastAsia="uk-UA"/>
        </w:rPr>
        <w:t>12</w:t>
      </w:r>
      <w:r>
        <w:rPr>
          <w:b/>
          <w:u w:val="single"/>
          <w:lang w:val="uk-UA" w:eastAsia="uk-UA"/>
        </w:rPr>
        <w:t>89</w:t>
      </w:r>
      <w:r w:rsidRPr="00DD59B6">
        <w:rPr>
          <w:b/>
          <w:u w:val="single"/>
          <w:lang w:val="uk-UA" w:eastAsia="uk-UA"/>
        </w:rPr>
        <w:t>)</w:t>
      </w:r>
    </w:p>
    <w:p w:rsidR="00FE6A86" w:rsidRDefault="00FE6A86" w:rsidP="00FE6A86">
      <w:pPr>
        <w:jc w:val="both"/>
        <w:rPr>
          <w:lang w:val="uk-UA"/>
        </w:rPr>
      </w:pPr>
      <w:r>
        <w:rPr>
          <w:lang w:val="uk-UA"/>
        </w:rPr>
        <w:t xml:space="preserve">Слухали: </w:t>
      </w:r>
      <w:r>
        <w:rPr>
          <w:lang w:val="uk-UA"/>
        </w:rPr>
        <w:t>заступник начальника управління соціального захисту населення Спас О.З. пояснила, що проєкт підготовлено на виконання протокольного доручення сесії.</w:t>
      </w:r>
    </w:p>
    <w:p w:rsidR="00FE6A86" w:rsidRDefault="00FE6A86" w:rsidP="00FE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№12</w:t>
      </w:r>
      <w:r>
        <w:rPr>
          <w:i/>
          <w:lang w:val="uk-UA"/>
        </w:rPr>
        <w:t>89</w:t>
      </w:r>
      <w:r>
        <w:rPr>
          <w:i/>
          <w:lang w:val="uk-UA"/>
        </w:rPr>
        <w:t xml:space="preserve">: </w:t>
      </w:r>
      <w:r w:rsidRPr="00781DDB">
        <w:rPr>
          <w:i/>
          <w:lang w:val="uk-UA"/>
        </w:rPr>
        <w:t xml:space="preserve">за — </w:t>
      </w:r>
      <w:r>
        <w:rPr>
          <w:i/>
          <w:lang w:val="uk-UA"/>
        </w:rPr>
        <w:t>1</w:t>
      </w:r>
      <w:r>
        <w:rPr>
          <w:i/>
          <w:lang w:val="uk-UA"/>
        </w:rPr>
        <w:t>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FE6A86" w:rsidRPr="00B9291D" w:rsidRDefault="00FE6A86" w:rsidP="00FE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F547A1">
        <w:rPr>
          <w:b/>
          <w:i/>
          <w:lang w:val="uk-UA"/>
        </w:rPr>
        <w:t xml:space="preserve">Вирішили: </w:t>
      </w:r>
      <w:r>
        <w:rPr>
          <w:b/>
          <w:i/>
          <w:lang w:val="uk-UA"/>
        </w:rPr>
        <w:t>рішення № 127</w:t>
      </w:r>
      <w:r>
        <w:rPr>
          <w:b/>
          <w:i/>
          <w:lang w:val="uk-UA"/>
        </w:rPr>
        <w:t>5</w:t>
      </w:r>
      <w:r>
        <w:rPr>
          <w:b/>
          <w:i/>
          <w:lang w:val="uk-UA"/>
        </w:rPr>
        <w:t xml:space="preserve"> прийнято (додається)</w:t>
      </w:r>
      <w:r w:rsidRPr="00F547A1">
        <w:rPr>
          <w:b/>
          <w:i/>
          <w:lang w:val="uk-UA"/>
        </w:rPr>
        <w:t>.</w:t>
      </w:r>
    </w:p>
    <w:p w:rsidR="00B9291D" w:rsidRDefault="00B9291D" w:rsidP="00B9291D">
      <w:pPr>
        <w:ind w:firstLine="720"/>
        <w:rPr>
          <w:lang w:val="uk-UA"/>
        </w:rPr>
      </w:pPr>
    </w:p>
    <w:p w:rsidR="00FE6A86" w:rsidRDefault="00FE6A86" w:rsidP="00FE6A86">
      <w:pPr>
        <w:jc w:val="both"/>
        <w:rPr>
          <w:b/>
          <w:u w:val="single"/>
          <w:lang w:val="uk-UA" w:eastAsia="uk-UA"/>
        </w:rPr>
      </w:pPr>
      <w:r>
        <w:rPr>
          <w:b/>
          <w:lang w:val="uk-UA"/>
        </w:rPr>
        <w:t>питання № 2</w:t>
      </w:r>
      <w:r>
        <w:rPr>
          <w:b/>
          <w:lang w:val="uk-UA"/>
        </w:rPr>
        <w:t>6</w:t>
      </w:r>
      <w:r>
        <w:rPr>
          <w:b/>
          <w:lang w:val="uk-UA"/>
        </w:rPr>
        <w:t xml:space="preserve"> порядку денного</w:t>
      </w:r>
      <w:r w:rsidRPr="006428B9">
        <w:rPr>
          <w:b/>
          <w:lang w:val="uk-UA"/>
        </w:rPr>
        <w:t xml:space="preserve">: </w:t>
      </w:r>
      <w:r w:rsidRPr="00FE6A86">
        <w:rPr>
          <w:b/>
          <w:bCs/>
          <w:u w:val="single"/>
          <w:bdr w:val="none" w:sz="0" w:space="0" w:color="auto" w:frame="1"/>
          <w:shd w:val="clear" w:color="auto" w:fill="FFFFFF"/>
          <w:lang w:eastAsia="uk-UA"/>
        </w:rPr>
        <w:t>Про уповноваження на електрифікацію кварталу  індивідуальної</w:t>
      </w:r>
      <w:r w:rsidRPr="00FE6A86">
        <w:rPr>
          <w:b/>
          <w:u w:val="single"/>
          <w:lang w:eastAsia="uk-UA"/>
        </w:rPr>
        <w:t xml:space="preserve"> </w:t>
      </w:r>
      <w:r w:rsidRPr="00FE6A86">
        <w:rPr>
          <w:b/>
          <w:bCs/>
          <w:u w:val="single"/>
          <w:bdr w:val="none" w:sz="0" w:space="0" w:color="auto" w:frame="1"/>
          <w:shd w:val="clear" w:color="auto" w:fill="FFFFFF"/>
          <w:lang w:eastAsia="uk-UA"/>
        </w:rPr>
        <w:t>малоповерхової  житлової забудови для учасників ООС (АТО) в м. Новий Розділ Львівської обл.</w:t>
      </w:r>
      <w:r w:rsidRPr="00FE6A86">
        <w:rPr>
          <w:b/>
          <w:u w:val="single"/>
          <w:lang w:val="uk-UA" w:eastAsia="uk-UA"/>
        </w:rPr>
        <w:t xml:space="preserve"> </w:t>
      </w:r>
      <w:r w:rsidRPr="00DD59B6">
        <w:rPr>
          <w:b/>
          <w:u w:val="single"/>
          <w:lang w:val="uk-UA" w:eastAsia="uk-UA"/>
        </w:rPr>
        <w:t>(проєкт №</w:t>
      </w:r>
      <w:r>
        <w:rPr>
          <w:b/>
          <w:u w:val="single"/>
          <w:lang w:val="uk-UA" w:eastAsia="uk-UA"/>
        </w:rPr>
        <w:t xml:space="preserve"> </w:t>
      </w:r>
      <w:r w:rsidRPr="00DD59B6">
        <w:rPr>
          <w:b/>
          <w:u w:val="single"/>
          <w:lang w:val="uk-UA" w:eastAsia="uk-UA"/>
        </w:rPr>
        <w:t>12</w:t>
      </w:r>
      <w:r>
        <w:rPr>
          <w:b/>
          <w:u w:val="single"/>
          <w:lang w:val="uk-UA" w:eastAsia="uk-UA"/>
        </w:rPr>
        <w:t>95</w:t>
      </w:r>
      <w:r w:rsidRPr="00DD59B6">
        <w:rPr>
          <w:b/>
          <w:u w:val="single"/>
          <w:lang w:val="uk-UA" w:eastAsia="uk-UA"/>
        </w:rPr>
        <w:t>)</w:t>
      </w:r>
    </w:p>
    <w:p w:rsidR="00FE6A86" w:rsidRDefault="00FE6A86" w:rsidP="00FE6A86">
      <w:pPr>
        <w:jc w:val="both"/>
        <w:rPr>
          <w:lang w:val="uk-UA"/>
        </w:rPr>
      </w:pPr>
      <w:r>
        <w:rPr>
          <w:lang w:val="uk-UA"/>
        </w:rPr>
        <w:t xml:space="preserve">Слухали: </w:t>
      </w:r>
      <w:r>
        <w:rPr>
          <w:lang w:val="uk-UA"/>
        </w:rPr>
        <w:t>секретар ради пояснила, що дане рішення необхідне для подачі документів на обласний конкурс електрифікації. Оскільки на території міста немає підприємства-розподілювача енергії, запропонувала вписати в рішенні «Львівобленерго», а при  потребі – внести зміни.</w:t>
      </w:r>
    </w:p>
    <w:p w:rsidR="00FE6A86" w:rsidRDefault="00FE6A86" w:rsidP="00FE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№12</w:t>
      </w:r>
      <w:r>
        <w:rPr>
          <w:i/>
          <w:lang w:val="uk-UA"/>
        </w:rPr>
        <w:t>95</w:t>
      </w:r>
      <w:r>
        <w:rPr>
          <w:i/>
          <w:lang w:val="uk-UA"/>
        </w:rPr>
        <w:t xml:space="preserve">: </w:t>
      </w:r>
      <w:r w:rsidRPr="00781DDB">
        <w:rPr>
          <w:i/>
          <w:lang w:val="uk-UA"/>
        </w:rPr>
        <w:t xml:space="preserve">за — </w:t>
      </w:r>
      <w:r>
        <w:rPr>
          <w:i/>
          <w:lang w:val="uk-UA"/>
        </w:rPr>
        <w:t>1</w:t>
      </w:r>
      <w:r>
        <w:rPr>
          <w:i/>
          <w:lang w:val="uk-UA"/>
        </w:rPr>
        <w:t>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FE6A86" w:rsidRPr="00B9291D" w:rsidRDefault="00FE6A86" w:rsidP="00FE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F547A1">
        <w:rPr>
          <w:b/>
          <w:i/>
          <w:lang w:val="uk-UA"/>
        </w:rPr>
        <w:t xml:space="preserve">Вирішили: </w:t>
      </w:r>
      <w:r>
        <w:rPr>
          <w:b/>
          <w:i/>
          <w:lang w:val="uk-UA"/>
        </w:rPr>
        <w:t>рішення № 127</w:t>
      </w:r>
      <w:r>
        <w:rPr>
          <w:b/>
          <w:i/>
          <w:lang w:val="uk-UA"/>
        </w:rPr>
        <w:t>6</w:t>
      </w:r>
      <w:r>
        <w:rPr>
          <w:b/>
          <w:i/>
          <w:lang w:val="uk-UA"/>
        </w:rPr>
        <w:t xml:space="preserve"> прийнято (додається)</w:t>
      </w:r>
      <w:r w:rsidRPr="00F547A1">
        <w:rPr>
          <w:b/>
          <w:i/>
          <w:lang w:val="uk-UA"/>
        </w:rPr>
        <w:t>.</w:t>
      </w:r>
    </w:p>
    <w:p w:rsidR="00B9291D" w:rsidRDefault="00B9291D" w:rsidP="00B9291D">
      <w:pPr>
        <w:ind w:firstLine="720"/>
        <w:rPr>
          <w:lang w:val="uk-UA"/>
        </w:rPr>
      </w:pPr>
    </w:p>
    <w:p w:rsidR="00B9291D" w:rsidRDefault="00FE6A86" w:rsidP="00FE6A86">
      <w:pPr>
        <w:ind w:firstLine="720"/>
        <w:jc w:val="both"/>
        <w:rPr>
          <w:lang w:val="uk-UA"/>
        </w:rPr>
      </w:pPr>
      <w:r>
        <w:rPr>
          <w:lang w:val="uk-UA"/>
        </w:rPr>
        <w:t>Депутат Яценко запропонувала повернутися до розгляду проєкту 1282, оскільки вона перевірила назву установи і виявилося, що в проєкті рішення вказано правильно.</w:t>
      </w:r>
    </w:p>
    <w:p w:rsidR="00FE6A86" w:rsidRDefault="00FE6A86" w:rsidP="00FE6A86">
      <w:pPr>
        <w:ind w:firstLine="720"/>
        <w:jc w:val="both"/>
        <w:rPr>
          <w:i/>
          <w:lang w:val="uk-UA"/>
        </w:rPr>
      </w:pPr>
      <w:r>
        <w:rPr>
          <w:i/>
          <w:lang w:val="uk-UA"/>
        </w:rPr>
        <w:t>Голосували пропозицію: за – 14, проти – 0, утримались – 0.</w:t>
      </w:r>
    </w:p>
    <w:p w:rsidR="00FE6A86" w:rsidRPr="00FE6A86" w:rsidRDefault="00FE6A86" w:rsidP="00FE6A86">
      <w:pPr>
        <w:ind w:firstLine="720"/>
        <w:jc w:val="both"/>
        <w:rPr>
          <w:i/>
          <w:lang w:val="uk-UA"/>
        </w:rPr>
      </w:pPr>
      <w:r>
        <w:rPr>
          <w:lang w:val="uk-UA"/>
        </w:rPr>
        <w:t xml:space="preserve">Також депутат Яценко запропонувала повернутися до проєкту № 1292: </w:t>
      </w:r>
      <w:r>
        <w:rPr>
          <w:i/>
          <w:lang w:val="uk-UA"/>
        </w:rPr>
        <w:t>за – 13, проти – 0, утримались – 0.</w:t>
      </w:r>
    </w:p>
    <w:p w:rsidR="00B9291D" w:rsidRDefault="00B9291D" w:rsidP="00B9291D">
      <w:pPr>
        <w:ind w:firstLine="720"/>
        <w:rPr>
          <w:lang w:val="uk-UA"/>
        </w:rPr>
      </w:pPr>
    </w:p>
    <w:p w:rsidR="00FE6A86" w:rsidRDefault="00FE6A86" w:rsidP="00FE6A86">
      <w:pPr>
        <w:jc w:val="both"/>
        <w:rPr>
          <w:b/>
          <w:u w:val="single"/>
          <w:lang w:val="uk-UA" w:eastAsia="uk-UA"/>
        </w:rPr>
      </w:pPr>
      <w:r>
        <w:rPr>
          <w:b/>
          <w:lang w:val="uk-UA"/>
        </w:rPr>
        <w:t xml:space="preserve">Повторно розглянули </w:t>
      </w:r>
      <w:r>
        <w:rPr>
          <w:b/>
          <w:lang w:val="uk-UA"/>
        </w:rPr>
        <w:t xml:space="preserve">питання № </w:t>
      </w:r>
      <w:r>
        <w:rPr>
          <w:b/>
          <w:lang w:val="uk-UA"/>
        </w:rPr>
        <w:t>9</w:t>
      </w:r>
      <w:r>
        <w:rPr>
          <w:b/>
          <w:lang w:val="uk-UA"/>
        </w:rPr>
        <w:t xml:space="preserve"> порядку денного</w:t>
      </w:r>
      <w:r w:rsidRPr="006428B9">
        <w:rPr>
          <w:b/>
          <w:lang w:val="uk-UA"/>
        </w:rPr>
        <w:t xml:space="preserve">: </w:t>
      </w:r>
      <w:r w:rsidRPr="00FE6A86">
        <w:rPr>
          <w:b/>
          <w:bCs/>
          <w:u w:val="single"/>
        </w:rPr>
        <w:t>Про затвердження проекту  землеустрою щодо відведення земельної ділянки  у користування для розміщення і обслуговування цілісного комплексу стадіону «Галичина» по вул. Грушевського м. Новий Розділ та надання її  в постійне користування Новороздільській дитячо-юнацькій спортивній школі</w:t>
      </w:r>
      <w:r w:rsidRPr="00DD59B6">
        <w:rPr>
          <w:b/>
          <w:u w:val="single"/>
          <w:lang w:val="uk-UA" w:eastAsia="uk-UA"/>
        </w:rPr>
        <w:t xml:space="preserve"> </w:t>
      </w:r>
      <w:r w:rsidRPr="00DD59B6">
        <w:rPr>
          <w:b/>
          <w:u w:val="single"/>
          <w:lang w:val="uk-UA" w:eastAsia="uk-UA"/>
        </w:rPr>
        <w:t>(проєкт №</w:t>
      </w:r>
      <w:r>
        <w:rPr>
          <w:b/>
          <w:u w:val="single"/>
          <w:lang w:val="uk-UA" w:eastAsia="uk-UA"/>
        </w:rPr>
        <w:t xml:space="preserve"> </w:t>
      </w:r>
      <w:r w:rsidRPr="00DD59B6">
        <w:rPr>
          <w:b/>
          <w:u w:val="single"/>
          <w:lang w:val="uk-UA" w:eastAsia="uk-UA"/>
        </w:rPr>
        <w:t>12</w:t>
      </w:r>
      <w:r>
        <w:rPr>
          <w:b/>
          <w:u w:val="single"/>
          <w:lang w:val="uk-UA" w:eastAsia="uk-UA"/>
        </w:rPr>
        <w:t>82</w:t>
      </w:r>
      <w:r w:rsidRPr="00DD59B6">
        <w:rPr>
          <w:b/>
          <w:u w:val="single"/>
          <w:lang w:val="uk-UA" w:eastAsia="uk-UA"/>
        </w:rPr>
        <w:t>)</w:t>
      </w:r>
    </w:p>
    <w:p w:rsidR="00FE6A86" w:rsidRDefault="00FE6A86" w:rsidP="00FE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№12</w:t>
      </w:r>
      <w:r>
        <w:rPr>
          <w:i/>
          <w:lang w:val="uk-UA"/>
        </w:rPr>
        <w:t>82</w:t>
      </w:r>
      <w:r>
        <w:rPr>
          <w:i/>
          <w:lang w:val="uk-UA"/>
        </w:rPr>
        <w:t xml:space="preserve">: </w:t>
      </w:r>
      <w:r w:rsidRPr="00781DDB">
        <w:rPr>
          <w:i/>
          <w:lang w:val="uk-UA"/>
        </w:rPr>
        <w:t xml:space="preserve">за — </w:t>
      </w:r>
      <w:r>
        <w:rPr>
          <w:i/>
          <w:lang w:val="uk-UA"/>
        </w:rPr>
        <w:t>1</w:t>
      </w:r>
      <w:r>
        <w:rPr>
          <w:i/>
          <w:lang w:val="uk-UA"/>
        </w:rPr>
        <w:t>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FE6A86" w:rsidRPr="00B9291D" w:rsidRDefault="00FE6A86" w:rsidP="00FE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F547A1">
        <w:rPr>
          <w:b/>
          <w:i/>
          <w:lang w:val="uk-UA"/>
        </w:rPr>
        <w:t xml:space="preserve">Вирішили: </w:t>
      </w:r>
      <w:r>
        <w:rPr>
          <w:b/>
          <w:i/>
          <w:lang w:val="uk-UA"/>
        </w:rPr>
        <w:t>рішення № 127</w:t>
      </w:r>
      <w:r w:rsidR="00CD5DCD">
        <w:rPr>
          <w:b/>
          <w:i/>
          <w:lang w:val="uk-UA"/>
        </w:rPr>
        <w:t>7</w:t>
      </w:r>
      <w:r>
        <w:rPr>
          <w:b/>
          <w:i/>
          <w:lang w:val="uk-UA"/>
        </w:rPr>
        <w:t xml:space="preserve"> прийнято (додається)</w:t>
      </w:r>
      <w:r w:rsidRPr="00F547A1">
        <w:rPr>
          <w:b/>
          <w:i/>
          <w:lang w:val="uk-UA"/>
        </w:rPr>
        <w:t>.</w:t>
      </w:r>
    </w:p>
    <w:p w:rsidR="00B9291D" w:rsidRPr="006C0A09" w:rsidRDefault="00B9291D" w:rsidP="00B9291D">
      <w:pPr>
        <w:ind w:firstLine="720"/>
        <w:rPr>
          <w:b/>
          <w:u w:val="single"/>
          <w:lang w:val="uk-UA" w:eastAsia="uk-UA"/>
        </w:rPr>
      </w:pPr>
    </w:p>
    <w:p w:rsidR="009957AE" w:rsidRDefault="009957AE" w:rsidP="009F6DB6">
      <w:pPr>
        <w:ind w:firstLine="720"/>
        <w:jc w:val="both"/>
        <w:rPr>
          <w:b/>
          <w:i/>
          <w:lang w:val="uk-UA"/>
        </w:rPr>
      </w:pPr>
    </w:p>
    <w:p w:rsidR="009957AE" w:rsidRDefault="009957AE" w:rsidP="009F6DB6">
      <w:pPr>
        <w:ind w:firstLine="720"/>
        <w:jc w:val="both"/>
        <w:rPr>
          <w:b/>
          <w:i/>
          <w:lang w:val="uk-UA"/>
        </w:rPr>
      </w:pPr>
    </w:p>
    <w:p w:rsidR="009957AE" w:rsidRPr="00D527B1" w:rsidRDefault="009957AE" w:rsidP="00850A50">
      <w:pPr>
        <w:ind w:firstLine="720"/>
        <w:jc w:val="both"/>
        <w:rPr>
          <w:lang w:val="uk-UA"/>
        </w:rPr>
      </w:pPr>
      <w:r>
        <w:rPr>
          <w:lang w:val="uk-UA"/>
        </w:rPr>
        <w:t xml:space="preserve">Питання порядку денного вичерпано. Головуюча оголосила про закриття </w:t>
      </w:r>
      <w:r>
        <w:rPr>
          <w:lang w:val="en-US"/>
        </w:rPr>
        <w:t>L</w:t>
      </w:r>
      <w:r w:rsidR="00CD5DCD">
        <w:rPr>
          <w:lang w:val="en-US"/>
        </w:rPr>
        <w:t>V</w:t>
      </w:r>
      <w:r>
        <w:rPr>
          <w:lang w:val="uk-UA"/>
        </w:rPr>
        <w:t>І сесії Новороздільської міської ради. Звучить Гімн України.</w:t>
      </w:r>
    </w:p>
    <w:p w:rsidR="009957AE" w:rsidRDefault="009957AE" w:rsidP="00850A50">
      <w:pPr>
        <w:ind w:firstLine="720"/>
        <w:jc w:val="both"/>
        <w:rPr>
          <w:lang w:val="uk-UA"/>
        </w:rPr>
      </w:pPr>
    </w:p>
    <w:p w:rsidR="009957AE" w:rsidRDefault="009957AE" w:rsidP="00850A50">
      <w:pPr>
        <w:jc w:val="center"/>
        <w:rPr>
          <w:b/>
          <w:sz w:val="22"/>
          <w:szCs w:val="22"/>
          <w:lang w:val="uk-UA"/>
        </w:rPr>
      </w:pPr>
    </w:p>
    <w:p w:rsidR="009957AE" w:rsidRDefault="009957AE" w:rsidP="00850A50">
      <w:pPr>
        <w:jc w:val="center"/>
        <w:rPr>
          <w:b/>
          <w:sz w:val="22"/>
          <w:szCs w:val="22"/>
          <w:lang w:val="uk-UA"/>
        </w:rPr>
      </w:pPr>
    </w:p>
    <w:p w:rsidR="009957AE" w:rsidRDefault="009957AE" w:rsidP="00850A50">
      <w:pPr>
        <w:jc w:val="center"/>
        <w:rPr>
          <w:b/>
          <w:sz w:val="22"/>
          <w:szCs w:val="22"/>
          <w:lang w:val="uk-UA"/>
        </w:rPr>
      </w:pPr>
    </w:p>
    <w:p w:rsidR="009957AE" w:rsidRDefault="009957AE" w:rsidP="00850A50">
      <w:pPr>
        <w:jc w:val="both"/>
        <w:rPr>
          <w:lang w:val="uk-UA"/>
        </w:rPr>
      </w:pPr>
      <w:r>
        <w:rPr>
          <w:lang w:val="uk-UA"/>
        </w:rPr>
        <w:t>Головуюча</w:t>
      </w:r>
    </w:p>
    <w:p w:rsidR="009957AE" w:rsidRDefault="009957AE" w:rsidP="00850A50">
      <w:pPr>
        <w:jc w:val="both"/>
        <w:rPr>
          <w:lang w:val="uk-UA"/>
        </w:rPr>
      </w:pPr>
    </w:p>
    <w:p w:rsidR="009957AE" w:rsidRDefault="009957AE" w:rsidP="00192DF7">
      <w:pPr>
        <w:jc w:val="both"/>
        <w:rPr>
          <w:b/>
          <w:lang w:val="uk-UA"/>
        </w:rPr>
      </w:pPr>
      <w:r>
        <w:rPr>
          <w:b/>
          <w:lang w:val="uk-UA"/>
        </w:rPr>
        <w:t>СЕКРЕТАР РАДИ                                          _______________           І.Д. КРАВЕЦЬ</w:t>
      </w:r>
    </w:p>
    <w:p w:rsidR="009957AE" w:rsidRDefault="009957AE" w:rsidP="00192DF7">
      <w:pPr>
        <w:jc w:val="both"/>
        <w:rPr>
          <w:b/>
          <w:lang w:val="uk-UA"/>
        </w:rPr>
      </w:pPr>
    </w:p>
    <w:p w:rsidR="009957AE" w:rsidRDefault="009957AE" w:rsidP="00192DF7">
      <w:pPr>
        <w:jc w:val="both"/>
        <w:rPr>
          <w:b/>
          <w:lang w:val="uk-UA"/>
        </w:rPr>
      </w:pPr>
    </w:p>
    <w:p w:rsidR="009957AE" w:rsidRDefault="009957AE" w:rsidP="00192DF7">
      <w:pPr>
        <w:jc w:val="both"/>
        <w:rPr>
          <w:b/>
          <w:lang w:val="uk-UA"/>
        </w:rPr>
      </w:pPr>
    </w:p>
    <w:p w:rsidR="009957AE" w:rsidRPr="00500A4E" w:rsidRDefault="009957AE" w:rsidP="00192DF7">
      <w:pPr>
        <w:jc w:val="both"/>
        <w:rPr>
          <w:lang w:val="uk-UA"/>
        </w:rPr>
      </w:pPr>
    </w:p>
    <w:sectPr w:rsidR="009957AE" w:rsidRPr="00500A4E" w:rsidSect="00AC49C8">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1E0" w:rsidRDefault="008851E0" w:rsidP="00EB135C">
      <w:r>
        <w:separator/>
      </w:r>
    </w:p>
  </w:endnote>
  <w:endnote w:type="continuationSeparator" w:id="0">
    <w:p w:rsidR="008851E0" w:rsidRDefault="008851E0"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D4" w:rsidRDefault="00C179D4">
    <w:pPr>
      <w:pStyle w:val="aa"/>
      <w:jc w:val="right"/>
    </w:pPr>
  </w:p>
  <w:p w:rsidR="00C179D4" w:rsidRDefault="00C179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1E0" w:rsidRDefault="008851E0" w:rsidP="00EB135C">
      <w:r>
        <w:separator/>
      </w:r>
    </w:p>
  </w:footnote>
  <w:footnote w:type="continuationSeparator" w:id="0">
    <w:p w:rsidR="008851E0" w:rsidRDefault="008851E0"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0D0"/>
    <w:multiLevelType w:val="multilevel"/>
    <w:tmpl w:val="A8740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908238E"/>
    <w:multiLevelType w:val="hybridMultilevel"/>
    <w:tmpl w:val="F2EE3950"/>
    <w:lvl w:ilvl="0" w:tplc="3CB42BA6">
      <w:start w:val="17"/>
      <w:numFmt w:val="bullet"/>
      <w:lvlText w:val="-"/>
      <w:lvlJc w:val="left"/>
      <w:pPr>
        <w:ind w:left="1279" w:hanging="360"/>
      </w:pPr>
      <w:rPr>
        <w:rFonts w:ascii="Times New Roman" w:eastAsia="Times New Roman" w:hAnsi="Times New Roman" w:hint="default"/>
        <w:i w:val="0"/>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2">
    <w:nsid w:val="0DE82E47"/>
    <w:multiLevelType w:val="hybridMultilevel"/>
    <w:tmpl w:val="A8266868"/>
    <w:lvl w:ilvl="0" w:tplc="F03A6ACC">
      <w:start w:val="90"/>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nsid w:val="170C5A48"/>
    <w:multiLevelType w:val="multilevel"/>
    <w:tmpl w:val="A8740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C907C56"/>
    <w:multiLevelType w:val="hybridMultilevel"/>
    <w:tmpl w:val="757C8A06"/>
    <w:lvl w:ilvl="0" w:tplc="7DE67A32">
      <w:start w:val="17"/>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29305526"/>
    <w:multiLevelType w:val="hybridMultilevel"/>
    <w:tmpl w:val="C7DCB7D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B0239E3"/>
    <w:multiLevelType w:val="hybridMultilevel"/>
    <w:tmpl w:val="EB327F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30C10E3C"/>
    <w:multiLevelType w:val="hybridMultilevel"/>
    <w:tmpl w:val="A874028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316A5BCC"/>
    <w:multiLevelType w:val="hybridMultilevel"/>
    <w:tmpl w:val="523ACDC2"/>
    <w:lvl w:ilvl="0" w:tplc="7DE67A32">
      <w:start w:val="1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A2427D8"/>
    <w:multiLevelType w:val="hybridMultilevel"/>
    <w:tmpl w:val="8958600C"/>
    <w:lvl w:ilvl="0" w:tplc="62305BC8">
      <w:start w:val="24"/>
      <w:numFmt w:val="bullet"/>
      <w:lvlText w:val="-"/>
      <w:lvlJc w:val="left"/>
      <w:pPr>
        <w:ind w:left="1279" w:hanging="360"/>
      </w:pPr>
      <w:rPr>
        <w:rFonts w:ascii="Times New Roman" w:eastAsia="Times New Roman" w:hAnsi="Times New Roman" w:hint="default"/>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10">
    <w:nsid w:val="3C8203B3"/>
    <w:multiLevelType w:val="hybridMultilevel"/>
    <w:tmpl w:val="B6D6BFD2"/>
    <w:lvl w:ilvl="0" w:tplc="EF4024BC">
      <w:start w:val="24"/>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464577AC"/>
    <w:multiLevelType w:val="hybridMultilevel"/>
    <w:tmpl w:val="C882A6C2"/>
    <w:lvl w:ilvl="0" w:tplc="7DE67A32">
      <w:start w:val="17"/>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nsid w:val="46D63D9A"/>
    <w:multiLevelType w:val="hybridMultilevel"/>
    <w:tmpl w:val="F04AD1CE"/>
    <w:lvl w:ilvl="0" w:tplc="C9D451DC">
      <w:start w:val="6"/>
      <w:numFmt w:val="bullet"/>
      <w:lvlText w:val="-"/>
      <w:lvlJc w:val="left"/>
      <w:pPr>
        <w:ind w:left="1279" w:hanging="360"/>
      </w:pPr>
      <w:rPr>
        <w:rFonts w:ascii="Times New Roman" w:eastAsia="Times New Roman" w:hAnsi="Times New Roman" w:hint="default"/>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13">
    <w:nsid w:val="4AE44612"/>
    <w:multiLevelType w:val="hybridMultilevel"/>
    <w:tmpl w:val="C7CEB2E2"/>
    <w:lvl w:ilvl="0" w:tplc="45A8CFA4">
      <w:start w:val="4"/>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nsid w:val="55D048E0"/>
    <w:multiLevelType w:val="multilevel"/>
    <w:tmpl w:val="A51EF96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634612A"/>
    <w:multiLevelType w:val="hybridMultilevel"/>
    <w:tmpl w:val="A51EF96A"/>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nsid w:val="5ECB4BCE"/>
    <w:multiLevelType w:val="hybridMultilevel"/>
    <w:tmpl w:val="6A50FECE"/>
    <w:lvl w:ilvl="0" w:tplc="FA74E568">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0A90D17"/>
    <w:multiLevelType w:val="hybridMultilevel"/>
    <w:tmpl w:val="DC367FE6"/>
    <w:lvl w:ilvl="0" w:tplc="43D6D304">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nsid w:val="67556FA3"/>
    <w:multiLevelType w:val="hybridMultilevel"/>
    <w:tmpl w:val="86AC1596"/>
    <w:lvl w:ilvl="0" w:tplc="8BC44E54">
      <w:start w:val="1"/>
      <w:numFmt w:val="decimal"/>
      <w:lvlText w:val="%1."/>
      <w:lvlJc w:val="left"/>
      <w:pPr>
        <w:ind w:left="2403" w:hanging="169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9">
    <w:nsid w:val="6EFB5B34"/>
    <w:multiLevelType w:val="hybridMultilevel"/>
    <w:tmpl w:val="BEE626FA"/>
    <w:lvl w:ilvl="0" w:tplc="5E08DCD0">
      <w:start w:val="1"/>
      <w:numFmt w:val="decimal"/>
      <w:lvlText w:val="%1."/>
      <w:lvlJc w:val="left"/>
      <w:pPr>
        <w:ind w:left="930" w:hanging="360"/>
      </w:pPr>
      <w:rPr>
        <w:rFonts w:cs="Times New Roman"/>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20">
    <w:nsid w:val="6F584B26"/>
    <w:multiLevelType w:val="hybridMultilevel"/>
    <w:tmpl w:val="8AAEB64E"/>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21">
    <w:nsid w:val="74AB2632"/>
    <w:multiLevelType w:val="hybridMultilevel"/>
    <w:tmpl w:val="7E9A4A42"/>
    <w:lvl w:ilvl="0" w:tplc="1E4A45FE">
      <w:numFmt w:val="bullet"/>
      <w:lvlText w:val="-"/>
      <w:lvlJc w:val="left"/>
      <w:pPr>
        <w:ind w:left="1279" w:hanging="360"/>
      </w:pPr>
      <w:rPr>
        <w:rFonts w:ascii="Times New Roman" w:eastAsia="Times New Roman" w:hAnsi="Times New Roman" w:hint="default"/>
        <w:i/>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num w:numId="1">
    <w:abstractNumId w:val="5"/>
  </w:num>
  <w:num w:numId="2">
    <w:abstractNumId w:val="7"/>
  </w:num>
  <w:num w:numId="3">
    <w:abstractNumId w:val="10"/>
  </w:num>
  <w:num w:numId="4">
    <w:abstractNumId w:val="8"/>
  </w:num>
  <w:num w:numId="5">
    <w:abstractNumId w:val="18"/>
  </w:num>
  <w:num w:numId="6">
    <w:abstractNumId w:val="11"/>
  </w:num>
  <w:num w:numId="7">
    <w:abstractNumId w:val="2"/>
  </w:num>
  <w:num w:numId="8">
    <w:abstractNumId w:val="16"/>
  </w:num>
  <w:num w:numId="9">
    <w:abstractNumId w:val="6"/>
  </w:num>
  <w:num w:numId="10">
    <w:abstractNumId w:val="21"/>
  </w:num>
  <w:num w:numId="11">
    <w:abstractNumId w:val="4"/>
  </w:num>
  <w:num w:numId="12">
    <w:abstractNumId w:val="13"/>
  </w:num>
  <w:num w:numId="13">
    <w:abstractNumId w:val="9"/>
  </w:num>
  <w:num w:numId="14">
    <w:abstractNumId w:val="1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
  </w:num>
  <w:num w:numId="21">
    <w:abstractNumId w:val="15"/>
  </w:num>
  <w:num w:numId="22">
    <w:abstractNumId w:val="14"/>
  </w:num>
  <w:num w:numId="2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2F46"/>
    <w:rsid w:val="00006053"/>
    <w:rsid w:val="0000646C"/>
    <w:rsid w:val="00007D9E"/>
    <w:rsid w:val="00010C13"/>
    <w:rsid w:val="00013220"/>
    <w:rsid w:val="0001574B"/>
    <w:rsid w:val="00015931"/>
    <w:rsid w:val="00017A05"/>
    <w:rsid w:val="00017C55"/>
    <w:rsid w:val="00020846"/>
    <w:rsid w:val="000227E0"/>
    <w:rsid w:val="00023E4A"/>
    <w:rsid w:val="0002456C"/>
    <w:rsid w:val="000248AD"/>
    <w:rsid w:val="00025478"/>
    <w:rsid w:val="000265D7"/>
    <w:rsid w:val="0003131C"/>
    <w:rsid w:val="000314AD"/>
    <w:rsid w:val="00035706"/>
    <w:rsid w:val="00035EB9"/>
    <w:rsid w:val="00036EBE"/>
    <w:rsid w:val="000400B5"/>
    <w:rsid w:val="00041308"/>
    <w:rsid w:val="00041D75"/>
    <w:rsid w:val="00042B30"/>
    <w:rsid w:val="000435AC"/>
    <w:rsid w:val="00044E36"/>
    <w:rsid w:val="00047885"/>
    <w:rsid w:val="0005306F"/>
    <w:rsid w:val="00054DE5"/>
    <w:rsid w:val="000557FB"/>
    <w:rsid w:val="000603C5"/>
    <w:rsid w:val="00060402"/>
    <w:rsid w:val="000619AD"/>
    <w:rsid w:val="00065054"/>
    <w:rsid w:val="00067D56"/>
    <w:rsid w:val="000713B7"/>
    <w:rsid w:val="00072B9A"/>
    <w:rsid w:val="0007303A"/>
    <w:rsid w:val="0007362F"/>
    <w:rsid w:val="00074ECF"/>
    <w:rsid w:val="00075C0B"/>
    <w:rsid w:val="00077472"/>
    <w:rsid w:val="000777D2"/>
    <w:rsid w:val="00080A2F"/>
    <w:rsid w:val="00081E68"/>
    <w:rsid w:val="000832D5"/>
    <w:rsid w:val="0008575A"/>
    <w:rsid w:val="00087338"/>
    <w:rsid w:val="00087C9F"/>
    <w:rsid w:val="00092434"/>
    <w:rsid w:val="0009322C"/>
    <w:rsid w:val="000A1EE8"/>
    <w:rsid w:val="000A2647"/>
    <w:rsid w:val="000A33F8"/>
    <w:rsid w:val="000A510F"/>
    <w:rsid w:val="000A5D60"/>
    <w:rsid w:val="000B05B5"/>
    <w:rsid w:val="000B1501"/>
    <w:rsid w:val="000B2836"/>
    <w:rsid w:val="000B3630"/>
    <w:rsid w:val="000B3CD6"/>
    <w:rsid w:val="000B522F"/>
    <w:rsid w:val="000B5823"/>
    <w:rsid w:val="000B5C90"/>
    <w:rsid w:val="000B6364"/>
    <w:rsid w:val="000B6525"/>
    <w:rsid w:val="000B65AA"/>
    <w:rsid w:val="000B6E7D"/>
    <w:rsid w:val="000C1592"/>
    <w:rsid w:val="000C2DAA"/>
    <w:rsid w:val="000C3D51"/>
    <w:rsid w:val="000C4339"/>
    <w:rsid w:val="000C4B52"/>
    <w:rsid w:val="000C59CA"/>
    <w:rsid w:val="000C5F8D"/>
    <w:rsid w:val="000C6EF5"/>
    <w:rsid w:val="000C777A"/>
    <w:rsid w:val="000D09FB"/>
    <w:rsid w:val="000D233A"/>
    <w:rsid w:val="000D5712"/>
    <w:rsid w:val="000D7F2B"/>
    <w:rsid w:val="000E1808"/>
    <w:rsid w:val="000E183D"/>
    <w:rsid w:val="000E3B65"/>
    <w:rsid w:val="000E56B8"/>
    <w:rsid w:val="000E592F"/>
    <w:rsid w:val="000E6191"/>
    <w:rsid w:val="000E61D0"/>
    <w:rsid w:val="000E65D2"/>
    <w:rsid w:val="000E6B69"/>
    <w:rsid w:val="000F0205"/>
    <w:rsid w:val="000F0B5F"/>
    <w:rsid w:val="000F1B3B"/>
    <w:rsid w:val="000F54C3"/>
    <w:rsid w:val="000F6C4D"/>
    <w:rsid w:val="000F7C53"/>
    <w:rsid w:val="001007D8"/>
    <w:rsid w:val="00101008"/>
    <w:rsid w:val="001010A5"/>
    <w:rsid w:val="001015B8"/>
    <w:rsid w:val="00101C5B"/>
    <w:rsid w:val="00102FAE"/>
    <w:rsid w:val="00103273"/>
    <w:rsid w:val="0010334B"/>
    <w:rsid w:val="001058F3"/>
    <w:rsid w:val="001067ED"/>
    <w:rsid w:val="00107439"/>
    <w:rsid w:val="00107463"/>
    <w:rsid w:val="00107D5C"/>
    <w:rsid w:val="0011006B"/>
    <w:rsid w:val="00112A4D"/>
    <w:rsid w:val="001138FE"/>
    <w:rsid w:val="00113D1E"/>
    <w:rsid w:val="00117877"/>
    <w:rsid w:val="0012020F"/>
    <w:rsid w:val="0012074D"/>
    <w:rsid w:val="001218B0"/>
    <w:rsid w:val="00123FC4"/>
    <w:rsid w:val="00124170"/>
    <w:rsid w:val="00124955"/>
    <w:rsid w:val="00126C74"/>
    <w:rsid w:val="00126F2F"/>
    <w:rsid w:val="00127EA7"/>
    <w:rsid w:val="00130884"/>
    <w:rsid w:val="001330DA"/>
    <w:rsid w:val="00134665"/>
    <w:rsid w:val="00135C96"/>
    <w:rsid w:val="001366CB"/>
    <w:rsid w:val="00136E8C"/>
    <w:rsid w:val="00137A5A"/>
    <w:rsid w:val="0014022C"/>
    <w:rsid w:val="00141E95"/>
    <w:rsid w:val="00143234"/>
    <w:rsid w:val="001451B8"/>
    <w:rsid w:val="00145A1D"/>
    <w:rsid w:val="00145B67"/>
    <w:rsid w:val="00145C9B"/>
    <w:rsid w:val="00146D46"/>
    <w:rsid w:val="00147187"/>
    <w:rsid w:val="00147562"/>
    <w:rsid w:val="001517F5"/>
    <w:rsid w:val="0015426A"/>
    <w:rsid w:val="001609C5"/>
    <w:rsid w:val="00161BFA"/>
    <w:rsid w:val="001638DB"/>
    <w:rsid w:val="00164B07"/>
    <w:rsid w:val="00166C57"/>
    <w:rsid w:val="00167274"/>
    <w:rsid w:val="00167470"/>
    <w:rsid w:val="0017010D"/>
    <w:rsid w:val="00173C37"/>
    <w:rsid w:val="00176990"/>
    <w:rsid w:val="00176B7C"/>
    <w:rsid w:val="00177CCC"/>
    <w:rsid w:val="00180A59"/>
    <w:rsid w:val="00180F5B"/>
    <w:rsid w:val="00181EDB"/>
    <w:rsid w:val="00182610"/>
    <w:rsid w:val="001829D6"/>
    <w:rsid w:val="00182DBD"/>
    <w:rsid w:val="00187F4D"/>
    <w:rsid w:val="00191462"/>
    <w:rsid w:val="001915F9"/>
    <w:rsid w:val="00192571"/>
    <w:rsid w:val="001927BC"/>
    <w:rsid w:val="00192DF7"/>
    <w:rsid w:val="00194F8A"/>
    <w:rsid w:val="00196A4E"/>
    <w:rsid w:val="00197E38"/>
    <w:rsid w:val="001A06CF"/>
    <w:rsid w:val="001A32DC"/>
    <w:rsid w:val="001A4EAD"/>
    <w:rsid w:val="001A5310"/>
    <w:rsid w:val="001A66A1"/>
    <w:rsid w:val="001B55EB"/>
    <w:rsid w:val="001B57E0"/>
    <w:rsid w:val="001B6386"/>
    <w:rsid w:val="001B6CAA"/>
    <w:rsid w:val="001C006F"/>
    <w:rsid w:val="001C0E63"/>
    <w:rsid w:val="001C0F48"/>
    <w:rsid w:val="001C1074"/>
    <w:rsid w:val="001C14E5"/>
    <w:rsid w:val="001C2068"/>
    <w:rsid w:val="001C2610"/>
    <w:rsid w:val="001C5EDE"/>
    <w:rsid w:val="001C7161"/>
    <w:rsid w:val="001D0A4D"/>
    <w:rsid w:val="001D17D7"/>
    <w:rsid w:val="001D2CFB"/>
    <w:rsid w:val="001D3D92"/>
    <w:rsid w:val="001D4321"/>
    <w:rsid w:val="001D4A57"/>
    <w:rsid w:val="001D64D1"/>
    <w:rsid w:val="001D76FD"/>
    <w:rsid w:val="001E0130"/>
    <w:rsid w:val="001E0D91"/>
    <w:rsid w:val="001E1227"/>
    <w:rsid w:val="001E31B5"/>
    <w:rsid w:val="001E3A51"/>
    <w:rsid w:val="001E6B61"/>
    <w:rsid w:val="001F0A4C"/>
    <w:rsid w:val="001F203B"/>
    <w:rsid w:val="001F2EA5"/>
    <w:rsid w:val="001F756B"/>
    <w:rsid w:val="00200193"/>
    <w:rsid w:val="00200D57"/>
    <w:rsid w:val="00200D82"/>
    <w:rsid w:val="00202BF4"/>
    <w:rsid w:val="00203B29"/>
    <w:rsid w:val="00203E67"/>
    <w:rsid w:val="00204156"/>
    <w:rsid w:val="00207097"/>
    <w:rsid w:val="002070FD"/>
    <w:rsid w:val="002103C4"/>
    <w:rsid w:val="00211D56"/>
    <w:rsid w:val="002125E5"/>
    <w:rsid w:val="00213C5E"/>
    <w:rsid w:val="002161B9"/>
    <w:rsid w:val="002161DA"/>
    <w:rsid w:val="00216CCF"/>
    <w:rsid w:val="00217966"/>
    <w:rsid w:val="00217BD2"/>
    <w:rsid w:val="00222989"/>
    <w:rsid w:val="00222BB9"/>
    <w:rsid w:val="00223581"/>
    <w:rsid w:val="00224B04"/>
    <w:rsid w:val="002255BA"/>
    <w:rsid w:val="0022589B"/>
    <w:rsid w:val="00225B97"/>
    <w:rsid w:val="00225BDE"/>
    <w:rsid w:val="002266F9"/>
    <w:rsid w:val="00226B5A"/>
    <w:rsid w:val="00226F35"/>
    <w:rsid w:val="00230FBD"/>
    <w:rsid w:val="00234207"/>
    <w:rsid w:val="002344F3"/>
    <w:rsid w:val="00234A19"/>
    <w:rsid w:val="002372C8"/>
    <w:rsid w:val="002376D1"/>
    <w:rsid w:val="00237B45"/>
    <w:rsid w:val="00237B63"/>
    <w:rsid w:val="00242350"/>
    <w:rsid w:val="00242558"/>
    <w:rsid w:val="00243120"/>
    <w:rsid w:val="0024357B"/>
    <w:rsid w:val="00243750"/>
    <w:rsid w:val="00243972"/>
    <w:rsid w:val="002501D8"/>
    <w:rsid w:val="00250329"/>
    <w:rsid w:val="00250E5D"/>
    <w:rsid w:val="00257156"/>
    <w:rsid w:val="002573EA"/>
    <w:rsid w:val="00257797"/>
    <w:rsid w:val="0026063F"/>
    <w:rsid w:val="00260C06"/>
    <w:rsid w:val="00260FD7"/>
    <w:rsid w:val="00262538"/>
    <w:rsid w:val="00262631"/>
    <w:rsid w:val="002627A9"/>
    <w:rsid w:val="00262E03"/>
    <w:rsid w:val="00263728"/>
    <w:rsid w:val="0027375F"/>
    <w:rsid w:val="00273E67"/>
    <w:rsid w:val="002844FE"/>
    <w:rsid w:val="00285080"/>
    <w:rsid w:val="0028514C"/>
    <w:rsid w:val="00285656"/>
    <w:rsid w:val="00287CF3"/>
    <w:rsid w:val="0029245E"/>
    <w:rsid w:val="00292838"/>
    <w:rsid w:val="00292A9A"/>
    <w:rsid w:val="00296F4A"/>
    <w:rsid w:val="00297110"/>
    <w:rsid w:val="0029754A"/>
    <w:rsid w:val="002A2121"/>
    <w:rsid w:val="002A446C"/>
    <w:rsid w:val="002A4F34"/>
    <w:rsid w:val="002A6D7D"/>
    <w:rsid w:val="002B173D"/>
    <w:rsid w:val="002B1E2B"/>
    <w:rsid w:val="002B1E9B"/>
    <w:rsid w:val="002B20D4"/>
    <w:rsid w:val="002B293C"/>
    <w:rsid w:val="002B6BF9"/>
    <w:rsid w:val="002B6C0F"/>
    <w:rsid w:val="002B6DE5"/>
    <w:rsid w:val="002B7D2B"/>
    <w:rsid w:val="002C11B1"/>
    <w:rsid w:val="002C263B"/>
    <w:rsid w:val="002C3433"/>
    <w:rsid w:val="002C5647"/>
    <w:rsid w:val="002C619D"/>
    <w:rsid w:val="002C766A"/>
    <w:rsid w:val="002D13C1"/>
    <w:rsid w:val="002D24A3"/>
    <w:rsid w:val="002D2EB4"/>
    <w:rsid w:val="002D37F8"/>
    <w:rsid w:val="002D4255"/>
    <w:rsid w:val="002D4452"/>
    <w:rsid w:val="002D4CA0"/>
    <w:rsid w:val="002D5D49"/>
    <w:rsid w:val="002D687D"/>
    <w:rsid w:val="002D6F30"/>
    <w:rsid w:val="002E0353"/>
    <w:rsid w:val="002E07A5"/>
    <w:rsid w:val="002E11CF"/>
    <w:rsid w:val="002E1333"/>
    <w:rsid w:val="002E304D"/>
    <w:rsid w:val="002E418D"/>
    <w:rsid w:val="002E473B"/>
    <w:rsid w:val="002E4CFD"/>
    <w:rsid w:val="002E60A8"/>
    <w:rsid w:val="002F1409"/>
    <w:rsid w:val="002F24B6"/>
    <w:rsid w:val="002F2781"/>
    <w:rsid w:val="002F27BE"/>
    <w:rsid w:val="002F2853"/>
    <w:rsid w:val="002F5EC7"/>
    <w:rsid w:val="002F6D67"/>
    <w:rsid w:val="002F76A7"/>
    <w:rsid w:val="00300A8B"/>
    <w:rsid w:val="00302239"/>
    <w:rsid w:val="00302250"/>
    <w:rsid w:val="00303201"/>
    <w:rsid w:val="00306407"/>
    <w:rsid w:val="00306C43"/>
    <w:rsid w:val="00310ED1"/>
    <w:rsid w:val="00311D5E"/>
    <w:rsid w:val="003120CB"/>
    <w:rsid w:val="003150DF"/>
    <w:rsid w:val="00315416"/>
    <w:rsid w:val="00316A0B"/>
    <w:rsid w:val="003176C0"/>
    <w:rsid w:val="00317713"/>
    <w:rsid w:val="00321681"/>
    <w:rsid w:val="00322FDF"/>
    <w:rsid w:val="003230C5"/>
    <w:rsid w:val="00323AFC"/>
    <w:rsid w:val="00323DDB"/>
    <w:rsid w:val="0032434D"/>
    <w:rsid w:val="00325229"/>
    <w:rsid w:val="0032794F"/>
    <w:rsid w:val="0033022F"/>
    <w:rsid w:val="00332850"/>
    <w:rsid w:val="003335FC"/>
    <w:rsid w:val="003344FC"/>
    <w:rsid w:val="00335BEA"/>
    <w:rsid w:val="00337D30"/>
    <w:rsid w:val="00340155"/>
    <w:rsid w:val="0034122E"/>
    <w:rsid w:val="00345AC0"/>
    <w:rsid w:val="003462CD"/>
    <w:rsid w:val="0034729E"/>
    <w:rsid w:val="00350DDA"/>
    <w:rsid w:val="003537D1"/>
    <w:rsid w:val="00353F9B"/>
    <w:rsid w:val="003546BC"/>
    <w:rsid w:val="003613CD"/>
    <w:rsid w:val="003613F2"/>
    <w:rsid w:val="00363C49"/>
    <w:rsid w:val="00370169"/>
    <w:rsid w:val="00370303"/>
    <w:rsid w:val="00370A59"/>
    <w:rsid w:val="00375006"/>
    <w:rsid w:val="00375205"/>
    <w:rsid w:val="00375A8D"/>
    <w:rsid w:val="00376674"/>
    <w:rsid w:val="00377002"/>
    <w:rsid w:val="00377423"/>
    <w:rsid w:val="003778C0"/>
    <w:rsid w:val="0038196E"/>
    <w:rsid w:val="003840EA"/>
    <w:rsid w:val="00385333"/>
    <w:rsid w:val="00385C14"/>
    <w:rsid w:val="00386462"/>
    <w:rsid w:val="003904D9"/>
    <w:rsid w:val="003916F0"/>
    <w:rsid w:val="00392EE6"/>
    <w:rsid w:val="00393E0C"/>
    <w:rsid w:val="00396E65"/>
    <w:rsid w:val="00397048"/>
    <w:rsid w:val="003A2049"/>
    <w:rsid w:val="003A3167"/>
    <w:rsid w:val="003A42D3"/>
    <w:rsid w:val="003A4CC7"/>
    <w:rsid w:val="003A5069"/>
    <w:rsid w:val="003A673C"/>
    <w:rsid w:val="003A717B"/>
    <w:rsid w:val="003A7CC0"/>
    <w:rsid w:val="003B0EE2"/>
    <w:rsid w:val="003B3A5F"/>
    <w:rsid w:val="003B6AE3"/>
    <w:rsid w:val="003B6BCD"/>
    <w:rsid w:val="003C16E1"/>
    <w:rsid w:val="003C1DF0"/>
    <w:rsid w:val="003C61CC"/>
    <w:rsid w:val="003C648C"/>
    <w:rsid w:val="003D199D"/>
    <w:rsid w:val="003D1D7B"/>
    <w:rsid w:val="003D346B"/>
    <w:rsid w:val="003D4D0B"/>
    <w:rsid w:val="003D4D89"/>
    <w:rsid w:val="003E052E"/>
    <w:rsid w:val="003E2257"/>
    <w:rsid w:val="003E5F01"/>
    <w:rsid w:val="003F02A7"/>
    <w:rsid w:val="003F051F"/>
    <w:rsid w:val="003F0AA1"/>
    <w:rsid w:val="003F1B1B"/>
    <w:rsid w:val="003F1DB0"/>
    <w:rsid w:val="003F363E"/>
    <w:rsid w:val="003F455F"/>
    <w:rsid w:val="003F4DF8"/>
    <w:rsid w:val="003F5615"/>
    <w:rsid w:val="003F67C4"/>
    <w:rsid w:val="003F765D"/>
    <w:rsid w:val="003F7ED9"/>
    <w:rsid w:val="00400C04"/>
    <w:rsid w:val="004033DC"/>
    <w:rsid w:val="0040559F"/>
    <w:rsid w:val="004060F0"/>
    <w:rsid w:val="004064A8"/>
    <w:rsid w:val="004071AD"/>
    <w:rsid w:val="00407684"/>
    <w:rsid w:val="00411DCA"/>
    <w:rsid w:val="004120F0"/>
    <w:rsid w:val="004156E1"/>
    <w:rsid w:val="004157D8"/>
    <w:rsid w:val="00415967"/>
    <w:rsid w:val="004159FA"/>
    <w:rsid w:val="0042098F"/>
    <w:rsid w:val="0042202A"/>
    <w:rsid w:val="00423006"/>
    <w:rsid w:val="0042301A"/>
    <w:rsid w:val="0042422E"/>
    <w:rsid w:val="00425CB2"/>
    <w:rsid w:val="004272D8"/>
    <w:rsid w:val="004302A2"/>
    <w:rsid w:val="00430570"/>
    <w:rsid w:val="004309CA"/>
    <w:rsid w:val="0043173C"/>
    <w:rsid w:val="0043410C"/>
    <w:rsid w:val="00435500"/>
    <w:rsid w:val="00437A92"/>
    <w:rsid w:val="004405A5"/>
    <w:rsid w:val="0044466B"/>
    <w:rsid w:val="00444B30"/>
    <w:rsid w:val="004459EF"/>
    <w:rsid w:val="00445F3C"/>
    <w:rsid w:val="0044785D"/>
    <w:rsid w:val="004506C4"/>
    <w:rsid w:val="00452E24"/>
    <w:rsid w:val="004533F6"/>
    <w:rsid w:val="00454C96"/>
    <w:rsid w:val="00455A0A"/>
    <w:rsid w:val="00457C4F"/>
    <w:rsid w:val="00461084"/>
    <w:rsid w:val="00463241"/>
    <w:rsid w:val="00463CDB"/>
    <w:rsid w:val="00472F3C"/>
    <w:rsid w:val="00473371"/>
    <w:rsid w:val="00473DD7"/>
    <w:rsid w:val="00474A07"/>
    <w:rsid w:val="00475061"/>
    <w:rsid w:val="00477B17"/>
    <w:rsid w:val="00480469"/>
    <w:rsid w:val="00480DF3"/>
    <w:rsid w:val="00485CF6"/>
    <w:rsid w:val="0048773E"/>
    <w:rsid w:val="00491EA7"/>
    <w:rsid w:val="00492F80"/>
    <w:rsid w:val="00494C36"/>
    <w:rsid w:val="00496DF8"/>
    <w:rsid w:val="004A040C"/>
    <w:rsid w:val="004A21B1"/>
    <w:rsid w:val="004A2A96"/>
    <w:rsid w:val="004A3DB4"/>
    <w:rsid w:val="004A4EC5"/>
    <w:rsid w:val="004A7CDA"/>
    <w:rsid w:val="004B0202"/>
    <w:rsid w:val="004B2FE3"/>
    <w:rsid w:val="004B3D74"/>
    <w:rsid w:val="004B5081"/>
    <w:rsid w:val="004B582E"/>
    <w:rsid w:val="004B707B"/>
    <w:rsid w:val="004C3094"/>
    <w:rsid w:val="004C34DC"/>
    <w:rsid w:val="004C5A02"/>
    <w:rsid w:val="004C6495"/>
    <w:rsid w:val="004D3A88"/>
    <w:rsid w:val="004D3DCF"/>
    <w:rsid w:val="004D5B8D"/>
    <w:rsid w:val="004D71C7"/>
    <w:rsid w:val="004D72CC"/>
    <w:rsid w:val="004E15DF"/>
    <w:rsid w:val="004E251F"/>
    <w:rsid w:val="004E2A97"/>
    <w:rsid w:val="004E32DB"/>
    <w:rsid w:val="004E3FDF"/>
    <w:rsid w:val="004E454A"/>
    <w:rsid w:val="004F5E13"/>
    <w:rsid w:val="004F6A13"/>
    <w:rsid w:val="004F7EF6"/>
    <w:rsid w:val="0050072F"/>
    <w:rsid w:val="00500A4E"/>
    <w:rsid w:val="00502157"/>
    <w:rsid w:val="00504946"/>
    <w:rsid w:val="00511637"/>
    <w:rsid w:val="00511840"/>
    <w:rsid w:val="005126D6"/>
    <w:rsid w:val="005149D1"/>
    <w:rsid w:val="00516463"/>
    <w:rsid w:val="0051692B"/>
    <w:rsid w:val="005223EA"/>
    <w:rsid w:val="00523103"/>
    <w:rsid w:val="00525076"/>
    <w:rsid w:val="005267DF"/>
    <w:rsid w:val="00527685"/>
    <w:rsid w:val="00527DED"/>
    <w:rsid w:val="00527F35"/>
    <w:rsid w:val="00531658"/>
    <w:rsid w:val="00531B38"/>
    <w:rsid w:val="00532F93"/>
    <w:rsid w:val="005340A8"/>
    <w:rsid w:val="0053455A"/>
    <w:rsid w:val="005345A3"/>
    <w:rsid w:val="00536BE9"/>
    <w:rsid w:val="00536CDC"/>
    <w:rsid w:val="00537F4E"/>
    <w:rsid w:val="005426A4"/>
    <w:rsid w:val="005447EA"/>
    <w:rsid w:val="00544DF3"/>
    <w:rsid w:val="00545697"/>
    <w:rsid w:val="005467C2"/>
    <w:rsid w:val="00546A20"/>
    <w:rsid w:val="00547AC6"/>
    <w:rsid w:val="00547B34"/>
    <w:rsid w:val="0055088E"/>
    <w:rsid w:val="0055091C"/>
    <w:rsid w:val="00552CB9"/>
    <w:rsid w:val="0055304C"/>
    <w:rsid w:val="00554B80"/>
    <w:rsid w:val="005551D3"/>
    <w:rsid w:val="00555A69"/>
    <w:rsid w:val="00556A7C"/>
    <w:rsid w:val="00557F3E"/>
    <w:rsid w:val="005617D8"/>
    <w:rsid w:val="00562069"/>
    <w:rsid w:val="0056342C"/>
    <w:rsid w:val="0056699E"/>
    <w:rsid w:val="0056758C"/>
    <w:rsid w:val="00567633"/>
    <w:rsid w:val="00570248"/>
    <w:rsid w:val="005705AA"/>
    <w:rsid w:val="00570606"/>
    <w:rsid w:val="00571DE8"/>
    <w:rsid w:val="0057348B"/>
    <w:rsid w:val="0057469F"/>
    <w:rsid w:val="00576BDF"/>
    <w:rsid w:val="005773AE"/>
    <w:rsid w:val="005775A7"/>
    <w:rsid w:val="005778C1"/>
    <w:rsid w:val="00581180"/>
    <w:rsid w:val="00582798"/>
    <w:rsid w:val="00583E26"/>
    <w:rsid w:val="00584690"/>
    <w:rsid w:val="005846EB"/>
    <w:rsid w:val="005847F2"/>
    <w:rsid w:val="005863BF"/>
    <w:rsid w:val="005865F1"/>
    <w:rsid w:val="005923F3"/>
    <w:rsid w:val="0059281B"/>
    <w:rsid w:val="00593147"/>
    <w:rsid w:val="00593865"/>
    <w:rsid w:val="005A0520"/>
    <w:rsid w:val="005A0DDC"/>
    <w:rsid w:val="005A1C67"/>
    <w:rsid w:val="005A2211"/>
    <w:rsid w:val="005A2F52"/>
    <w:rsid w:val="005A3515"/>
    <w:rsid w:val="005A3C03"/>
    <w:rsid w:val="005A3E38"/>
    <w:rsid w:val="005A4ECD"/>
    <w:rsid w:val="005A505E"/>
    <w:rsid w:val="005A601C"/>
    <w:rsid w:val="005A6DAD"/>
    <w:rsid w:val="005A751E"/>
    <w:rsid w:val="005B25DF"/>
    <w:rsid w:val="005C2C92"/>
    <w:rsid w:val="005C6ED9"/>
    <w:rsid w:val="005C7EF1"/>
    <w:rsid w:val="005D3FA1"/>
    <w:rsid w:val="005D630C"/>
    <w:rsid w:val="005D77AE"/>
    <w:rsid w:val="005E0638"/>
    <w:rsid w:val="005E20FF"/>
    <w:rsid w:val="005E23A9"/>
    <w:rsid w:val="005E23FD"/>
    <w:rsid w:val="005E48C1"/>
    <w:rsid w:val="005E496F"/>
    <w:rsid w:val="005E521C"/>
    <w:rsid w:val="005E660D"/>
    <w:rsid w:val="005F02DD"/>
    <w:rsid w:val="005F0CC9"/>
    <w:rsid w:val="005F0CD9"/>
    <w:rsid w:val="005F1F40"/>
    <w:rsid w:val="005F3096"/>
    <w:rsid w:val="005F3C5D"/>
    <w:rsid w:val="005F3FEA"/>
    <w:rsid w:val="005F4CB7"/>
    <w:rsid w:val="005F5E8C"/>
    <w:rsid w:val="005F7586"/>
    <w:rsid w:val="005F7C41"/>
    <w:rsid w:val="006021A8"/>
    <w:rsid w:val="00606A45"/>
    <w:rsid w:val="00606DBB"/>
    <w:rsid w:val="00606FD9"/>
    <w:rsid w:val="00607D68"/>
    <w:rsid w:val="006114EA"/>
    <w:rsid w:val="006132E3"/>
    <w:rsid w:val="00613848"/>
    <w:rsid w:val="0061425B"/>
    <w:rsid w:val="00614657"/>
    <w:rsid w:val="006150EB"/>
    <w:rsid w:val="0061513A"/>
    <w:rsid w:val="006158CF"/>
    <w:rsid w:val="00621A28"/>
    <w:rsid w:val="00624DCD"/>
    <w:rsid w:val="006252DA"/>
    <w:rsid w:val="006263BE"/>
    <w:rsid w:val="00626719"/>
    <w:rsid w:val="00633122"/>
    <w:rsid w:val="00633721"/>
    <w:rsid w:val="00636A4E"/>
    <w:rsid w:val="006425EC"/>
    <w:rsid w:val="006428B9"/>
    <w:rsid w:val="00643DFF"/>
    <w:rsid w:val="00644EBA"/>
    <w:rsid w:val="006451E5"/>
    <w:rsid w:val="00647EC8"/>
    <w:rsid w:val="006509A0"/>
    <w:rsid w:val="0065294A"/>
    <w:rsid w:val="0065334B"/>
    <w:rsid w:val="00654AE7"/>
    <w:rsid w:val="00656B84"/>
    <w:rsid w:val="00656DDF"/>
    <w:rsid w:val="00660FCB"/>
    <w:rsid w:val="006642CC"/>
    <w:rsid w:val="0066627B"/>
    <w:rsid w:val="00667DB6"/>
    <w:rsid w:val="00670161"/>
    <w:rsid w:val="006705EE"/>
    <w:rsid w:val="00674064"/>
    <w:rsid w:val="006746E6"/>
    <w:rsid w:val="00674905"/>
    <w:rsid w:val="00675233"/>
    <w:rsid w:val="00675439"/>
    <w:rsid w:val="00676589"/>
    <w:rsid w:val="00681429"/>
    <w:rsid w:val="00681EBF"/>
    <w:rsid w:val="00690A95"/>
    <w:rsid w:val="006911DF"/>
    <w:rsid w:val="0069306D"/>
    <w:rsid w:val="00693A6B"/>
    <w:rsid w:val="006943B4"/>
    <w:rsid w:val="00694965"/>
    <w:rsid w:val="00695717"/>
    <w:rsid w:val="00695797"/>
    <w:rsid w:val="0069582F"/>
    <w:rsid w:val="00695D02"/>
    <w:rsid w:val="006A020C"/>
    <w:rsid w:val="006A7CA9"/>
    <w:rsid w:val="006A7FA8"/>
    <w:rsid w:val="006B0D7A"/>
    <w:rsid w:val="006B1344"/>
    <w:rsid w:val="006B1918"/>
    <w:rsid w:val="006B1AD7"/>
    <w:rsid w:val="006B1E57"/>
    <w:rsid w:val="006B2681"/>
    <w:rsid w:val="006B3318"/>
    <w:rsid w:val="006B42F9"/>
    <w:rsid w:val="006B5A62"/>
    <w:rsid w:val="006C0A09"/>
    <w:rsid w:val="006C11FE"/>
    <w:rsid w:val="006C205B"/>
    <w:rsid w:val="006C46D8"/>
    <w:rsid w:val="006C539C"/>
    <w:rsid w:val="006C770C"/>
    <w:rsid w:val="006D21DA"/>
    <w:rsid w:val="006D53FC"/>
    <w:rsid w:val="006D5577"/>
    <w:rsid w:val="006D7642"/>
    <w:rsid w:val="006E03E2"/>
    <w:rsid w:val="006E09C0"/>
    <w:rsid w:val="006E543A"/>
    <w:rsid w:val="006E5555"/>
    <w:rsid w:val="006E672A"/>
    <w:rsid w:val="006E6C3D"/>
    <w:rsid w:val="006E79FC"/>
    <w:rsid w:val="006F1122"/>
    <w:rsid w:val="006F1180"/>
    <w:rsid w:val="006F5739"/>
    <w:rsid w:val="006F6C8F"/>
    <w:rsid w:val="007005A8"/>
    <w:rsid w:val="007009CD"/>
    <w:rsid w:val="007019C8"/>
    <w:rsid w:val="007023B0"/>
    <w:rsid w:val="00703FE6"/>
    <w:rsid w:val="00704384"/>
    <w:rsid w:val="00706CF7"/>
    <w:rsid w:val="00707535"/>
    <w:rsid w:val="0071095F"/>
    <w:rsid w:val="007110E4"/>
    <w:rsid w:val="007114FB"/>
    <w:rsid w:val="007118AC"/>
    <w:rsid w:val="007119FF"/>
    <w:rsid w:val="00716CFC"/>
    <w:rsid w:val="007170DF"/>
    <w:rsid w:val="00720218"/>
    <w:rsid w:val="0072149C"/>
    <w:rsid w:val="00721CDA"/>
    <w:rsid w:val="00722489"/>
    <w:rsid w:val="00722FCA"/>
    <w:rsid w:val="0072303F"/>
    <w:rsid w:val="00724B40"/>
    <w:rsid w:val="007266A6"/>
    <w:rsid w:val="0072673E"/>
    <w:rsid w:val="00727177"/>
    <w:rsid w:val="007272FE"/>
    <w:rsid w:val="00727556"/>
    <w:rsid w:val="00727D12"/>
    <w:rsid w:val="007307CA"/>
    <w:rsid w:val="00730EED"/>
    <w:rsid w:val="00732E73"/>
    <w:rsid w:val="00733966"/>
    <w:rsid w:val="00734365"/>
    <w:rsid w:val="00736AF7"/>
    <w:rsid w:val="00737051"/>
    <w:rsid w:val="007370CC"/>
    <w:rsid w:val="007374AB"/>
    <w:rsid w:val="00740181"/>
    <w:rsid w:val="0074130B"/>
    <w:rsid w:val="0074287D"/>
    <w:rsid w:val="00743321"/>
    <w:rsid w:val="00744619"/>
    <w:rsid w:val="0074636E"/>
    <w:rsid w:val="007507D9"/>
    <w:rsid w:val="007533CE"/>
    <w:rsid w:val="00753F18"/>
    <w:rsid w:val="00754BEB"/>
    <w:rsid w:val="0075717E"/>
    <w:rsid w:val="00757989"/>
    <w:rsid w:val="007607C3"/>
    <w:rsid w:val="007627AE"/>
    <w:rsid w:val="0076286F"/>
    <w:rsid w:val="00767505"/>
    <w:rsid w:val="0077028A"/>
    <w:rsid w:val="00771D8D"/>
    <w:rsid w:val="00772403"/>
    <w:rsid w:val="007734C4"/>
    <w:rsid w:val="0077420B"/>
    <w:rsid w:val="00774648"/>
    <w:rsid w:val="00774F38"/>
    <w:rsid w:val="007765F0"/>
    <w:rsid w:val="00780B72"/>
    <w:rsid w:val="00781DDB"/>
    <w:rsid w:val="00782A9B"/>
    <w:rsid w:val="00784DE2"/>
    <w:rsid w:val="00785484"/>
    <w:rsid w:val="007859D1"/>
    <w:rsid w:val="00785C48"/>
    <w:rsid w:val="007865AC"/>
    <w:rsid w:val="0078793E"/>
    <w:rsid w:val="00787DD5"/>
    <w:rsid w:val="007902D3"/>
    <w:rsid w:val="00791A56"/>
    <w:rsid w:val="00794FC9"/>
    <w:rsid w:val="00795EAD"/>
    <w:rsid w:val="007967F9"/>
    <w:rsid w:val="007A5C0C"/>
    <w:rsid w:val="007B0C81"/>
    <w:rsid w:val="007B1043"/>
    <w:rsid w:val="007B1542"/>
    <w:rsid w:val="007B1DB8"/>
    <w:rsid w:val="007B6A0D"/>
    <w:rsid w:val="007B6ACE"/>
    <w:rsid w:val="007C29BD"/>
    <w:rsid w:val="007D03B4"/>
    <w:rsid w:val="007D50BC"/>
    <w:rsid w:val="007D7A46"/>
    <w:rsid w:val="007D7EEA"/>
    <w:rsid w:val="007E0E77"/>
    <w:rsid w:val="007E27CA"/>
    <w:rsid w:val="007E3A31"/>
    <w:rsid w:val="007E4F0C"/>
    <w:rsid w:val="007F1FB6"/>
    <w:rsid w:val="007F21DF"/>
    <w:rsid w:val="007F3934"/>
    <w:rsid w:val="007F4B0D"/>
    <w:rsid w:val="007F5C06"/>
    <w:rsid w:val="007F744E"/>
    <w:rsid w:val="007F7EB1"/>
    <w:rsid w:val="008000CE"/>
    <w:rsid w:val="00800B3A"/>
    <w:rsid w:val="00800ED0"/>
    <w:rsid w:val="00802572"/>
    <w:rsid w:val="008026CA"/>
    <w:rsid w:val="00802AA4"/>
    <w:rsid w:val="008030EB"/>
    <w:rsid w:val="0080394C"/>
    <w:rsid w:val="00806F61"/>
    <w:rsid w:val="00807B92"/>
    <w:rsid w:val="00810CC9"/>
    <w:rsid w:val="00812273"/>
    <w:rsid w:val="00813089"/>
    <w:rsid w:val="0081309D"/>
    <w:rsid w:val="00815870"/>
    <w:rsid w:val="00816AEF"/>
    <w:rsid w:val="00816F1B"/>
    <w:rsid w:val="00816F3F"/>
    <w:rsid w:val="00817759"/>
    <w:rsid w:val="00821BB3"/>
    <w:rsid w:val="00823ED6"/>
    <w:rsid w:val="00824966"/>
    <w:rsid w:val="008258CA"/>
    <w:rsid w:val="00827F56"/>
    <w:rsid w:val="00831363"/>
    <w:rsid w:val="00834A1F"/>
    <w:rsid w:val="0083507E"/>
    <w:rsid w:val="008352F6"/>
    <w:rsid w:val="00835A22"/>
    <w:rsid w:val="00837034"/>
    <w:rsid w:val="00840FB7"/>
    <w:rsid w:val="008415F1"/>
    <w:rsid w:val="00842791"/>
    <w:rsid w:val="0084408D"/>
    <w:rsid w:val="00844262"/>
    <w:rsid w:val="0084483A"/>
    <w:rsid w:val="00845237"/>
    <w:rsid w:val="0084598C"/>
    <w:rsid w:val="00846207"/>
    <w:rsid w:val="00846D58"/>
    <w:rsid w:val="00846EF5"/>
    <w:rsid w:val="00850A50"/>
    <w:rsid w:val="00852936"/>
    <w:rsid w:val="00854F52"/>
    <w:rsid w:val="00856649"/>
    <w:rsid w:val="0086068E"/>
    <w:rsid w:val="0086182F"/>
    <w:rsid w:val="00862561"/>
    <w:rsid w:val="00862D9E"/>
    <w:rsid w:val="008639B9"/>
    <w:rsid w:val="00864C19"/>
    <w:rsid w:val="008656BD"/>
    <w:rsid w:val="008713DB"/>
    <w:rsid w:val="008718D5"/>
    <w:rsid w:val="00871EBA"/>
    <w:rsid w:val="00873ED8"/>
    <w:rsid w:val="00874028"/>
    <w:rsid w:val="00876493"/>
    <w:rsid w:val="00876893"/>
    <w:rsid w:val="00880E0B"/>
    <w:rsid w:val="00880F8E"/>
    <w:rsid w:val="00881B12"/>
    <w:rsid w:val="00882042"/>
    <w:rsid w:val="00882B0B"/>
    <w:rsid w:val="00884E08"/>
    <w:rsid w:val="008851E0"/>
    <w:rsid w:val="008867D2"/>
    <w:rsid w:val="008870F5"/>
    <w:rsid w:val="00887BAE"/>
    <w:rsid w:val="0089142C"/>
    <w:rsid w:val="00892169"/>
    <w:rsid w:val="008925EB"/>
    <w:rsid w:val="00893107"/>
    <w:rsid w:val="008932F2"/>
    <w:rsid w:val="008958AD"/>
    <w:rsid w:val="00897A37"/>
    <w:rsid w:val="00897B07"/>
    <w:rsid w:val="008A197B"/>
    <w:rsid w:val="008A31C9"/>
    <w:rsid w:val="008A366E"/>
    <w:rsid w:val="008A5916"/>
    <w:rsid w:val="008A6936"/>
    <w:rsid w:val="008A7761"/>
    <w:rsid w:val="008B1311"/>
    <w:rsid w:val="008C16AF"/>
    <w:rsid w:val="008C2270"/>
    <w:rsid w:val="008C26CD"/>
    <w:rsid w:val="008C51E6"/>
    <w:rsid w:val="008C5881"/>
    <w:rsid w:val="008C5C39"/>
    <w:rsid w:val="008C79BB"/>
    <w:rsid w:val="008D0D79"/>
    <w:rsid w:val="008D13CF"/>
    <w:rsid w:val="008D1655"/>
    <w:rsid w:val="008D38C1"/>
    <w:rsid w:val="008D414F"/>
    <w:rsid w:val="008D5592"/>
    <w:rsid w:val="008E0C3F"/>
    <w:rsid w:val="008E105C"/>
    <w:rsid w:val="008E282B"/>
    <w:rsid w:val="008E46A4"/>
    <w:rsid w:val="008E516B"/>
    <w:rsid w:val="008E6F21"/>
    <w:rsid w:val="008F1B18"/>
    <w:rsid w:val="008F3710"/>
    <w:rsid w:val="008F4BA5"/>
    <w:rsid w:val="008F645B"/>
    <w:rsid w:val="009028D9"/>
    <w:rsid w:val="00902DED"/>
    <w:rsid w:val="009033B4"/>
    <w:rsid w:val="009068AD"/>
    <w:rsid w:val="00906A39"/>
    <w:rsid w:val="009071C6"/>
    <w:rsid w:val="00907338"/>
    <w:rsid w:val="00910679"/>
    <w:rsid w:val="00910B09"/>
    <w:rsid w:val="009144EF"/>
    <w:rsid w:val="00914921"/>
    <w:rsid w:val="00914A62"/>
    <w:rsid w:val="00916C2C"/>
    <w:rsid w:val="00917527"/>
    <w:rsid w:val="00920022"/>
    <w:rsid w:val="0092039A"/>
    <w:rsid w:val="00921036"/>
    <w:rsid w:val="00930AE0"/>
    <w:rsid w:val="00932260"/>
    <w:rsid w:val="009322CA"/>
    <w:rsid w:val="009322E5"/>
    <w:rsid w:val="009323AE"/>
    <w:rsid w:val="00933622"/>
    <w:rsid w:val="00933629"/>
    <w:rsid w:val="00933ACA"/>
    <w:rsid w:val="00934358"/>
    <w:rsid w:val="00934828"/>
    <w:rsid w:val="00934C43"/>
    <w:rsid w:val="00935779"/>
    <w:rsid w:val="00935B3B"/>
    <w:rsid w:val="00935C80"/>
    <w:rsid w:val="00935E24"/>
    <w:rsid w:val="00936673"/>
    <w:rsid w:val="00941056"/>
    <w:rsid w:val="00941A82"/>
    <w:rsid w:val="009456EB"/>
    <w:rsid w:val="00945855"/>
    <w:rsid w:val="00947280"/>
    <w:rsid w:val="0095143A"/>
    <w:rsid w:val="00952D54"/>
    <w:rsid w:val="00953032"/>
    <w:rsid w:val="00957FF6"/>
    <w:rsid w:val="009626E0"/>
    <w:rsid w:val="00964C99"/>
    <w:rsid w:val="009658FF"/>
    <w:rsid w:val="00966641"/>
    <w:rsid w:val="00967056"/>
    <w:rsid w:val="00967196"/>
    <w:rsid w:val="0097247D"/>
    <w:rsid w:val="00972F00"/>
    <w:rsid w:val="009764FD"/>
    <w:rsid w:val="0098145C"/>
    <w:rsid w:val="00982293"/>
    <w:rsid w:val="00982E52"/>
    <w:rsid w:val="00984E0B"/>
    <w:rsid w:val="0098600A"/>
    <w:rsid w:val="009862AE"/>
    <w:rsid w:val="009876FB"/>
    <w:rsid w:val="00987EED"/>
    <w:rsid w:val="009901D2"/>
    <w:rsid w:val="0099158A"/>
    <w:rsid w:val="00991E91"/>
    <w:rsid w:val="009957AE"/>
    <w:rsid w:val="009A0E3D"/>
    <w:rsid w:val="009A1F38"/>
    <w:rsid w:val="009A2EBA"/>
    <w:rsid w:val="009A3C1A"/>
    <w:rsid w:val="009A4820"/>
    <w:rsid w:val="009A48E3"/>
    <w:rsid w:val="009A536E"/>
    <w:rsid w:val="009A5BA4"/>
    <w:rsid w:val="009A6B47"/>
    <w:rsid w:val="009A76C2"/>
    <w:rsid w:val="009B1E2A"/>
    <w:rsid w:val="009B294E"/>
    <w:rsid w:val="009B2FD3"/>
    <w:rsid w:val="009B45D5"/>
    <w:rsid w:val="009B562E"/>
    <w:rsid w:val="009B625D"/>
    <w:rsid w:val="009B68BA"/>
    <w:rsid w:val="009B6C56"/>
    <w:rsid w:val="009B6F19"/>
    <w:rsid w:val="009C044E"/>
    <w:rsid w:val="009C05B0"/>
    <w:rsid w:val="009C0DA8"/>
    <w:rsid w:val="009C1E88"/>
    <w:rsid w:val="009C2850"/>
    <w:rsid w:val="009C2AE2"/>
    <w:rsid w:val="009C2C8A"/>
    <w:rsid w:val="009C2E9F"/>
    <w:rsid w:val="009C5293"/>
    <w:rsid w:val="009D00C1"/>
    <w:rsid w:val="009D1968"/>
    <w:rsid w:val="009D1D83"/>
    <w:rsid w:val="009D38C9"/>
    <w:rsid w:val="009D4608"/>
    <w:rsid w:val="009D6870"/>
    <w:rsid w:val="009E0FB6"/>
    <w:rsid w:val="009E1E6D"/>
    <w:rsid w:val="009E5AF6"/>
    <w:rsid w:val="009E7752"/>
    <w:rsid w:val="009E7DB0"/>
    <w:rsid w:val="009F1EAF"/>
    <w:rsid w:val="009F28C3"/>
    <w:rsid w:val="009F3D82"/>
    <w:rsid w:val="009F5735"/>
    <w:rsid w:val="009F597F"/>
    <w:rsid w:val="009F6155"/>
    <w:rsid w:val="009F6DB6"/>
    <w:rsid w:val="00A02934"/>
    <w:rsid w:val="00A03362"/>
    <w:rsid w:val="00A043F8"/>
    <w:rsid w:val="00A05BD4"/>
    <w:rsid w:val="00A06023"/>
    <w:rsid w:val="00A06354"/>
    <w:rsid w:val="00A07146"/>
    <w:rsid w:val="00A0726B"/>
    <w:rsid w:val="00A07A5A"/>
    <w:rsid w:val="00A111E7"/>
    <w:rsid w:val="00A13494"/>
    <w:rsid w:val="00A139C5"/>
    <w:rsid w:val="00A15E25"/>
    <w:rsid w:val="00A218B1"/>
    <w:rsid w:val="00A236DE"/>
    <w:rsid w:val="00A23FFE"/>
    <w:rsid w:val="00A242D6"/>
    <w:rsid w:val="00A25B10"/>
    <w:rsid w:val="00A25D3E"/>
    <w:rsid w:val="00A26282"/>
    <w:rsid w:val="00A27875"/>
    <w:rsid w:val="00A329E4"/>
    <w:rsid w:val="00A33D0F"/>
    <w:rsid w:val="00A341A6"/>
    <w:rsid w:val="00A34B78"/>
    <w:rsid w:val="00A35118"/>
    <w:rsid w:val="00A36207"/>
    <w:rsid w:val="00A369DB"/>
    <w:rsid w:val="00A41393"/>
    <w:rsid w:val="00A435EB"/>
    <w:rsid w:val="00A43F0B"/>
    <w:rsid w:val="00A50C23"/>
    <w:rsid w:val="00A51C29"/>
    <w:rsid w:val="00A51F49"/>
    <w:rsid w:val="00A52FDE"/>
    <w:rsid w:val="00A536DF"/>
    <w:rsid w:val="00A55C1D"/>
    <w:rsid w:val="00A57581"/>
    <w:rsid w:val="00A578A5"/>
    <w:rsid w:val="00A60229"/>
    <w:rsid w:val="00A60518"/>
    <w:rsid w:val="00A61051"/>
    <w:rsid w:val="00A6202C"/>
    <w:rsid w:val="00A623E0"/>
    <w:rsid w:val="00A6386D"/>
    <w:rsid w:val="00A70314"/>
    <w:rsid w:val="00A708CF"/>
    <w:rsid w:val="00A70C25"/>
    <w:rsid w:val="00A72F6E"/>
    <w:rsid w:val="00A748DC"/>
    <w:rsid w:val="00A74B57"/>
    <w:rsid w:val="00A750F1"/>
    <w:rsid w:val="00A758C3"/>
    <w:rsid w:val="00A76680"/>
    <w:rsid w:val="00A76B6A"/>
    <w:rsid w:val="00A77583"/>
    <w:rsid w:val="00A77C43"/>
    <w:rsid w:val="00A77F44"/>
    <w:rsid w:val="00A80D91"/>
    <w:rsid w:val="00A80E60"/>
    <w:rsid w:val="00A81CBB"/>
    <w:rsid w:val="00A81DE5"/>
    <w:rsid w:val="00A826E9"/>
    <w:rsid w:val="00A83D68"/>
    <w:rsid w:val="00A841AB"/>
    <w:rsid w:val="00A85F80"/>
    <w:rsid w:val="00A865E0"/>
    <w:rsid w:val="00A86FA7"/>
    <w:rsid w:val="00A9009B"/>
    <w:rsid w:val="00A90C06"/>
    <w:rsid w:val="00A913EF"/>
    <w:rsid w:val="00A9514C"/>
    <w:rsid w:val="00A95744"/>
    <w:rsid w:val="00A966D8"/>
    <w:rsid w:val="00AA13A4"/>
    <w:rsid w:val="00AA18FC"/>
    <w:rsid w:val="00AA2F22"/>
    <w:rsid w:val="00AA48F7"/>
    <w:rsid w:val="00AA5290"/>
    <w:rsid w:val="00AA5439"/>
    <w:rsid w:val="00AA5AD0"/>
    <w:rsid w:val="00AA6AD6"/>
    <w:rsid w:val="00AB093B"/>
    <w:rsid w:val="00AB1CC2"/>
    <w:rsid w:val="00AB41A8"/>
    <w:rsid w:val="00AC20AA"/>
    <w:rsid w:val="00AC30CF"/>
    <w:rsid w:val="00AC3336"/>
    <w:rsid w:val="00AC49C8"/>
    <w:rsid w:val="00AC6AD2"/>
    <w:rsid w:val="00AD29A6"/>
    <w:rsid w:val="00AD5C67"/>
    <w:rsid w:val="00AD651C"/>
    <w:rsid w:val="00AE0328"/>
    <w:rsid w:val="00AE1E18"/>
    <w:rsid w:val="00AE2425"/>
    <w:rsid w:val="00AE26C0"/>
    <w:rsid w:val="00AE4B69"/>
    <w:rsid w:val="00AF25C3"/>
    <w:rsid w:val="00AF3FC7"/>
    <w:rsid w:val="00AF5970"/>
    <w:rsid w:val="00AF7003"/>
    <w:rsid w:val="00B00E71"/>
    <w:rsid w:val="00B01162"/>
    <w:rsid w:val="00B079C5"/>
    <w:rsid w:val="00B07CFA"/>
    <w:rsid w:val="00B122AC"/>
    <w:rsid w:val="00B136D9"/>
    <w:rsid w:val="00B137BC"/>
    <w:rsid w:val="00B13B0C"/>
    <w:rsid w:val="00B13FA1"/>
    <w:rsid w:val="00B14718"/>
    <w:rsid w:val="00B1714F"/>
    <w:rsid w:val="00B20753"/>
    <w:rsid w:val="00B213A8"/>
    <w:rsid w:val="00B23646"/>
    <w:rsid w:val="00B23BA7"/>
    <w:rsid w:val="00B24370"/>
    <w:rsid w:val="00B24964"/>
    <w:rsid w:val="00B25137"/>
    <w:rsid w:val="00B26DC3"/>
    <w:rsid w:val="00B27C6C"/>
    <w:rsid w:val="00B30471"/>
    <w:rsid w:val="00B305AF"/>
    <w:rsid w:val="00B32B0E"/>
    <w:rsid w:val="00B345D5"/>
    <w:rsid w:val="00B35912"/>
    <w:rsid w:val="00B35A60"/>
    <w:rsid w:val="00B36D6F"/>
    <w:rsid w:val="00B37F86"/>
    <w:rsid w:val="00B4019B"/>
    <w:rsid w:val="00B40871"/>
    <w:rsid w:val="00B40FCA"/>
    <w:rsid w:val="00B41B1A"/>
    <w:rsid w:val="00B47691"/>
    <w:rsid w:val="00B47796"/>
    <w:rsid w:val="00B500C8"/>
    <w:rsid w:val="00B505DC"/>
    <w:rsid w:val="00B50F15"/>
    <w:rsid w:val="00B5381D"/>
    <w:rsid w:val="00B53A99"/>
    <w:rsid w:val="00B53C31"/>
    <w:rsid w:val="00B5472B"/>
    <w:rsid w:val="00B5699A"/>
    <w:rsid w:val="00B56F49"/>
    <w:rsid w:val="00B57CE0"/>
    <w:rsid w:val="00B66814"/>
    <w:rsid w:val="00B67085"/>
    <w:rsid w:val="00B67145"/>
    <w:rsid w:val="00B674F0"/>
    <w:rsid w:val="00B67D99"/>
    <w:rsid w:val="00B70119"/>
    <w:rsid w:val="00B70E54"/>
    <w:rsid w:val="00B71C0B"/>
    <w:rsid w:val="00B71EF0"/>
    <w:rsid w:val="00B7393F"/>
    <w:rsid w:val="00B76B78"/>
    <w:rsid w:val="00B80BE8"/>
    <w:rsid w:val="00B80D31"/>
    <w:rsid w:val="00B81922"/>
    <w:rsid w:val="00B826B4"/>
    <w:rsid w:val="00B8378A"/>
    <w:rsid w:val="00B84696"/>
    <w:rsid w:val="00B849A1"/>
    <w:rsid w:val="00B84C86"/>
    <w:rsid w:val="00B85252"/>
    <w:rsid w:val="00B857DF"/>
    <w:rsid w:val="00B863F2"/>
    <w:rsid w:val="00B927F9"/>
    <w:rsid w:val="00B9291D"/>
    <w:rsid w:val="00B945AB"/>
    <w:rsid w:val="00B94F09"/>
    <w:rsid w:val="00B9675B"/>
    <w:rsid w:val="00B96D67"/>
    <w:rsid w:val="00B9750A"/>
    <w:rsid w:val="00B97923"/>
    <w:rsid w:val="00B97F7B"/>
    <w:rsid w:val="00BA3574"/>
    <w:rsid w:val="00BA37F1"/>
    <w:rsid w:val="00BA3F58"/>
    <w:rsid w:val="00BA6E01"/>
    <w:rsid w:val="00BA71F5"/>
    <w:rsid w:val="00BB19EB"/>
    <w:rsid w:val="00BB22D2"/>
    <w:rsid w:val="00BB571C"/>
    <w:rsid w:val="00BB61F1"/>
    <w:rsid w:val="00BB78DE"/>
    <w:rsid w:val="00BC0632"/>
    <w:rsid w:val="00BC18DC"/>
    <w:rsid w:val="00BC2CC5"/>
    <w:rsid w:val="00BC3275"/>
    <w:rsid w:val="00BC35FA"/>
    <w:rsid w:val="00BC40CB"/>
    <w:rsid w:val="00BC568C"/>
    <w:rsid w:val="00BC5AC9"/>
    <w:rsid w:val="00BC6602"/>
    <w:rsid w:val="00BC70F6"/>
    <w:rsid w:val="00BD25C3"/>
    <w:rsid w:val="00BD2CE6"/>
    <w:rsid w:val="00BD2FDE"/>
    <w:rsid w:val="00BD4E83"/>
    <w:rsid w:val="00BD50B6"/>
    <w:rsid w:val="00BD65EA"/>
    <w:rsid w:val="00BD70FD"/>
    <w:rsid w:val="00BE0521"/>
    <w:rsid w:val="00BE07F0"/>
    <w:rsid w:val="00BE1283"/>
    <w:rsid w:val="00BE2973"/>
    <w:rsid w:val="00BE3990"/>
    <w:rsid w:val="00BE3F90"/>
    <w:rsid w:val="00BE4F23"/>
    <w:rsid w:val="00BE50DB"/>
    <w:rsid w:val="00BE5A17"/>
    <w:rsid w:val="00BE5BD7"/>
    <w:rsid w:val="00BE7924"/>
    <w:rsid w:val="00BF139A"/>
    <w:rsid w:val="00BF2613"/>
    <w:rsid w:val="00BF2869"/>
    <w:rsid w:val="00BF3501"/>
    <w:rsid w:val="00BF533D"/>
    <w:rsid w:val="00C03B4E"/>
    <w:rsid w:val="00C05B56"/>
    <w:rsid w:val="00C05BA9"/>
    <w:rsid w:val="00C05E8E"/>
    <w:rsid w:val="00C06B78"/>
    <w:rsid w:val="00C07E1E"/>
    <w:rsid w:val="00C10004"/>
    <w:rsid w:val="00C10886"/>
    <w:rsid w:val="00C119CD"/>
    <w:rsid w:val="00C159B6"/>
    <w:rsid w:val="00C1785F"/>
    <w:rsid w:val="00C179D4"/>
    <w:rsid w:val="00C2020D"/>
    <w:rsid w:val="00C20FFE"/>
    <w:rsid w:val="00C22DAC"/>
    <w:rsid w:val="00C23453"/>
    <w:rsid w:val="00C2387E"/>
    <w:rsid w:val="00C2398D"/>
    <w:rsid w:val="00C249CF"/>
    <w:rsid w:val="00C26DAD"/>
    <w:rsid w:val="00C30F42"/>
    <w:rsid w:val="00C32FD0"/>
    <w:rsid w:val="00C35BF8"/>
    <w:rsid w:val="00C35E62"/>
    <w:rsid w:val="00C3627B"/>
    <w:rsid w:val="00C445AC"/>
    <w:rsid w:val="00C47686"/>
    <w:rsid w:val="00C50FC1"/>
    <w:rsid w:val="00C53E44"/>
    <w:rsid w:val="00C541B0"/>
    <w:rsid w:val="00C61A19"/>
    <w:rsid w:val="00C6464D"/>
    <w:rsid w:val="00C66991"/>
    <w:rsid w:val="00C67613"/>
    <w:rsid w:val="00C70667"/>
    <w:rsid w:val="00C7076A"/>
    <w:rsid w:val="00C750E7"/>
    <w:rsid w:val="00C76E1F"/>
    <w:rsid w:val="00C7745A"/>
    <w:rsid w:val="00C77C77"/>
    <w:rsid w:val="00C77F22"/>
    <w:rsid w:val="00C80EFD"/>
    <w:rsid w:val="00C8627F"/>
    <w:rsid w:val="00C871B6"/>
    <w:rsid w:val="00C9018F"/>
    <w:rsid w:val="00C9088D"/>
    <w:rsid w:val="00C90ECF"/>
    <w:rsid w:val="00C91823"/>
    <w:rsid w:val="00C92064"/>
    <w:rsid w:val="00C92B9C"/>
    <w:rsid w:val="00C92CD6"/>
    <w:rsid w:val="00C93B0D"/>
    <w:rsid w:val="00C93E24"/>
    <w:rsid w:val="00C94619"/>
    <w:rsid w:val="00C963ED"/>
    <w:rsid w:val="00C9640B"/>
    <w:rsid w:val="00C97626"/>
    <w:rsid w:val="00C97C82"/>
    <w:rsid w:val="00CA04EE"/>
    <w:rsid w:val="00CA08D8"/>
    <w:rsid w:val="00CA1381"/>
    <w:rsid w:val="00CA2E7B"/>
    <w:rsid w:val="00CA2EC8"/>
    <w:rsid w:val="00CA3ABB"/>
    <w:rsid w:val="00CA4519"/>
    <w:rsid w:val="00CA46D9"/>
    <w:rsid w:val="00CA4FDF"/>
    <w:rsid w:val="00CA5A97"/>
    <w:rsid w:val="00CA69EA"/>
    <w:rsid w:val="00CA7841"/>
    <w:rsid w:val="00CB2235"/>
    <w:rsid w:val="00CB4684"/>
    <w:rsid w:val="00CB521F"/>
    <w:rsid w:val="00CB61FB"/>
    <w:rsid w:val="00CC0839"/>
    <w:rsid w:val="00CC1B16"/>
    <w:rsid w:val="00CC2521"/>
    <w:rsid w:val="00CC3E25"/>
    <w:rsid w:val="00CC440E"/>
    <w:rsid w:val="00CC4F2E"/>
    <w:rsid w:val="00CC51E7"/>
    <w:rsid w:val="00CC5F01"/>
    <w:rsid w:val="00CC7983"/>
    <w:rsid w:val="00CC7BE7"/>
    <w:rsid w:val="00CD0A45"/>
    <w:rsid w:val="00CD0EE5"/>
    <w:rsid w:val="00CD184C"/>
    <w:rsid w:val="00CD372A"/>
    <w:rsid w:val="00CD3DD0"/>
    <w:rsid w:val="00CD5DCD"/>
    <w:rsid w:val="00CD6A7F"/>
    <w:rsid w:val="00CE00A1"/>
    <w:rsid w:val="00CE0764"/>
    <w:rsid w:val="00CE17A0"/>
    <w:rsid w:val="00CE1A0C"/>
    <w:rsid w:val="00CE30A4"/>
    <w:rsid w:val="00CE4E5A"/>
    <w:rsid w:val="00CE5473"/>
    <w:rsid w:val="00CF087D"/>
    <w:rsid w:val="00CF29E9"/>
    <w:rsid w:val="00CF30B1"/>
    <w:rsid w:val="00CF4048"/>
    <w:rsid w:val="00CF42CE"/>
    <w:rsid w:val="00D00398"/>
    <w:rsid w:val="00D00560"/>
    <w:rsid w:val="00D047E3"/>
    <w:rsid w:val="00D04ED1"/>
    <w:rsid w:val="00D0536C"/>
    <w:rsid w:val="00D054BE"/>
    <w:rsid w:val="00D0587B"/>
    <w:rsid w:val="00D06694"/>
    <w:rsid w:val="00D07D7E"/>
    <w:rsid w:val="00D103BC"/>
    <w:rsid w:val="00D105FE"/>
    <w:rsid w:val="00D1135B"/>
    <w:rsid w:val="00D13ED0"/>
    <w:rsid w:val="00D24477"/>
    <w:rsid w:val="00D27E45"/>
    <w:rsid w:val="00D35EE7"/>
    <w:rsid w:val="00D37492"/>
    <w:rsid w:val="00D3775D"/>
    <w:rsid w:val="00D41008"/>
    <w:rsid w:val="00D4231D"/>
    <w:rsid w:val="00D44752"/>
    <w:rsid w:val="00D45177"/>
    <w:rsid w:val="00D5100E"/>
    <w:rsid w:val="00D51574"/>
    <w:rsid w:val="00D527B1"/>
    <w:rsid w:val="00D529F6"/>
    <w:rsid w:val="00D54E62"/>
    <w:rsid w:val="00D57E6D"/>
    <w:rsid w:val="00D6100C"/>
    <w:rsid w:val="00D63530"/>
    <w:rsid w:val="00D64378"/>
    <w:rsid w:val="00D6489C"/>
    <w:rsid w:val="00D70E28"/>
    <w:rsid w:val="00D71C7B"/>
    <w:rsid w:val="00D71F6F"/>
    <w:rsid w:val="00D73E9E"/>
    <w:rsid w:val="00D749B3"/>
    <w:rsid w:val="00D74CA4"/>
    <w:rsid w:val="00D75D46"/>
    <w:rsid w:val="00D7672D"/>
    <w:rsid w:val="00D76A4E"/>
    <w:rsid w:val="00D7711D"/>
    <w:rsid w:val="00D7713F"/>
    <w:rsid w:val="00D77860"/>
    <w:rsid w:val="00D80846"/>
    <w:rsid w:val="00D80B20"/>
    <w:rsid w:val="00D816B7"/>
    <w:rsid w:val="00D8459F"/>
    <w:rsid w:val="00D85307"/>
    <w:rsid w:val="00D90384"/>
    <w:rsid w:val="00D9141C"/>
    <w:rsid w:val="00D91C43"/>
    <w:rsid w:val="00D92420"/>
    <w:rsid w:val="00D93920"/>
    <w:rsid w:val="00D95087"/>
    <w:rsid w:val="00D95A1A"/>
    <w:rsid w:val="00D97DAF"/>
    <w:rsid w:val="00D97EC0"/>
    <w:rsid w:val="00DA2972"/>
    <w:rsid w:val="00DA3947"/>
    <w:rsid w:val="00DA43E2"/>
    <w:rsid w:val="00DA4B31"/>
    <w:rsid w:val="00DA6832"/>
    <w:rsid w:val="00DA760A"/>
    <w:rsid w:val="00DB142F"/>
    <w:rsid w:val="00DB532A"/>
    <w:rsid w:val="00DB7334"/>
    <w:rsid w:val="00DB7A9E"/>
    <w:rsid w:val="00DC06A2"/>
    <w:rsid w:val="00DC1064"/>
    <w:rsid w:val="00DC14F0"/>
    <w:rsid w:val="00DC38B6"/>
    <w:rsid w:val="00DC4408"/>
    <w:rsid w:val="00DC77BC"/>
    <w:rsid w:val="00DD028B"/>
    <w:rsid w:val="00DD0A76"/>
    <w:rsid w:val="00DD2776"/>
    <w:rsid w:val="00DD4EFA"/>
    <w:rsid w:val="00DD59B6"/>
    <w:rsid w:val="00DD670D"/>
    <w:rsid w:val="00DD69C2"/>
    <w:rsid w:val="00DE19FC"/>
    <w:rsid w:val="00DE5415"/>
    <w:rsid w:val="00DE61D1"/>
    <w:rsid w:val="00DE7166"/>
    <w:rsid w:val="00DF2D74"/>
    <w:rsid w:val="00DF36D6"/>
    <w:rsid w:val="00DF3845"/>
    <w:rsid w:val="00DF5382"/>
    <w:rsid w:val="00DF6061"/>
    <w:rsid w:val="00DF6953"/>
    <w:rsid w:val="00DF71E6"/>
    <w:rsid w:val="00E002C3"/>
    <w:rsid w:val="00E01879"/>
    <w:rsid w:val="00E02CC9"/>
    <w:rsid w:val="00E02E82"/>
    <w:rsid w:val="00E0376F"/>
    <w:rsid w:val="00E05CAC"/>
    <w:rsid w:val="00E079A2"/>
    <w:rsid w:val="00E1027D"/>
    <w:rsid w:val="00E10773"/>
    <w:rsid w:val="00E147AC"/>
    <w:rsid w:val="00E17431"/>
    <w:rsid w:val="00E20EBE"/>
    <w:rsid w:val="00E21AF2"/>
    <w:rsid w:val="00E273BD"/>
    <w:rsid w:val="00E27DDA"/>
    <w:rsid w:val="00E30CD4"/>
    <w:rsid w:val="00E316F8"/>
    <w:rsid w:val="00E32A49"/>
    <w:rsid w:val="00E32D2E"/>
    <w:rsid w:val="00E33733"/>
    <w:rsid w:val="00E34FDF"/>
    <w:rsid w:val="00E35460"/>
    <w:rsid w:val="00E35993"/>
    <w:rsid w:val="00E372F4"/>
    <w:rsid w:val="00E40100"/>
    <w:rsid w:val="00E40F8E"/>
    <w:rsid w:val="00E446AC"/>
    <w:rsid w:val="00E46D03"/>
    <w:rsid w:val="00E47688"/>
    <w:rsid w:val="00E47FC0"/>
    <w:rsid w:val="00E51E99"/>
    <w:rsid w:val="00E528A4"/>
    <w:rsid w:val="00E5563F"/>
    <w:rsid w:val="00E558C6"/>
    <w:rsid w:val="00E56B51"/>
    <w:rsid w:val="00E56D38"/>
    <w:rsid w:val="00E57444"/>
    <w:rsid w:val="00E6126C"/>
    <w:rsid w:val="00E61339"/>
    <w:rsid w:val="00E628BA"/>
    <w:rsid w:val="00E64F1F"/>
    <w:rsid w:val="00E668BD"/>
    <w:rsid w:val="00E66976"/>
    <w:rsid w:val="00E67202"/>
    <w:rsid w:val="00E7079B"/>
    <w:rsid w:val="00E73F72"/>
    <w:rsid w:val="00E74797"/>
    <w:rsid w:val="00E75384"/>
    <w:rsid w:val="00E77F95"/>
    <w:rsid w:val="00E8129F"/>
    <w:rsid w:val="00E81809"/>
    <w:rsid w:val="00E83488"/>
    <w:rsid w:val="00E8352D"/>
    <w:rsid w:val="00E84C4B"/>
    <w:rsid w:val="00E85197"/>
    <w:rsid w:val="00E87395"/>
    <w:rsid w:val="00E91EE0"/>
    <w:rsid w:val="00E92FAA"/>
    <w:rsid w:val="00E946FB"/>
    <w:rsid w:val="00E94EE0"/>
    <w:rsid w:val="00E9545A"/>
    <w:rsid w:val="00E95557"/>
    <w:rsid w:val="00E95A7C"/>
    <w:rsid w:val="00E966B3"/>
    <w:rsid w:val="00E971AE"/>
    <w:rsid w:val="00E97847"/>
    <w:rsid w:val="00EA2DAE"/>
    <w:rsid w:val="00EA3019"/>
    <w:rsid w:val="00EA38AF"/>
    <w:rsid w:val="00EA3AE2"/>
    <w:rsid w:val="00EA5821"/>
    <w:rsid w:val="00EA69AF"/>
    <w:rsid w:val="00EA7D62"/>
    <w:rsid w:val="00EB0EF4"/>
    <w:rsid w:val="00EB135C"/>
    <w:rsid w:val="00EB3637"/>
    <w:rsid w:val="00EB4BB8"/>
    <w:rsid w:val="00EB6084"/>
    <w:rsid w:val="00EC1959"/>
    <w:rsid w:val="00EC20B7"/>
    <w:rsid w:val="00EC2C25"/>
    <w:rsid w:val="00EC30EB"/>
    <w:rsid w:val="00EC3919"/>
    <w:rsid w:val="00EC5733"/>
    <w:rsid w:val="00EC6768"/>
    <w:rsid w:val="00EC6FCE"/>
    <w:rsid w:val="00EC7343"/>
    <w:rsid w:val="00ED073E"/>
    <w:rsid w:val="00ED15E9"/>
    <w:rsid w:val="00ED7A1D"/>
    <w:rsid w:val="00EE01F0"/>
    <w:rsid w:val="00EE1973"/>
    <w:rsid w:val="00EE1DAC"/>
    <w:rsid w:val="00EE4B0B"/>
    <w:rsid w:val="00EE5D11"/>
    <w:rsid w:val="00EF04D0"/>
    <w:rsid w:val="00EF0594"/>
    <w:rsid w:val="00EF11E9"/>
    <w:rsid w:val="00EF301E"/>
    <w:rsid w:val="00EF3DF4"/>
    <w:rsid w:val="00EF4DE7"/>
    <w:rsid w:val="00EF7303"/>
    <w:rsid w:val="00F01303"/>
    <w:rsid w:val="00F013A5"/>
    <w:rsid w:val="00F01639"/>
    <w:rsid w:val="00F10E6E"/>
    <w:rsid w:val="00F111C8"/>
    <w:rsid w:val="00F166F4"/>
    <w:rsid w:val="00F16B53"/>
    <w:rsid w:val="00F17042"/>
    <w:rsid w:val="00F21527"/>
    <w:rsid w:val="00F24BC5"/>
    <w:rsid w:val="00F27005"/>
    <w:rsid w:val="00F27F76"/>
    <w:rsid w:val="00F30F63"/>
    <w:rsid w:val="00F315FE"/>
    <w:rsid w:val="00F3208E"/>
    <w:rsid w:val="00F4055C"/>
    <w:rsid w:val="00F41FB4"/>
    <w:rsid w:val="00F4232A"/>
    <w:rsid w:val="00F4239F"/>
    <w:rsid w:val="00F44217"/>
    <w:rsid w:val="00F47CF1"/>
    <w:rsid w:val="00F50CE9"/>
    <w:rsid w:val="00F52B20"/>
    <w:rsid w:val="00F547A1"/>
    <w:rsid w:val="00F55DE6"/>
    <w:rsid w:val="00F56AD7"/>
    <w:rsid w:val="00F6136D"/>
    <w:rsid w:val="00F62B10"/>
    <w:rsid w:val="00F62C67"/>
    <w:rsid w:val="00F643F6"/>
    <w:rsid w:val="00F64739"/>
    <w:rsid w:val="00F664E7"/>
    <w:rsid w:val="00F6704A"/>
    <w:rsid w:val="00F67E31"/>
    <w:rsid w:val="00F700F3"/>
    <w:rsid w:val="00F717A6"/>
    <w:rsid w:val="00F71F1B"/>
    <w:rsid w:val="00F71FFB"/>
    <w:rsid w:val="00F7217B"/>
    <w:rsid w:val="00F730B2"/>
    <w:rsid w:val="00F73C66"/>
    <w:rsid w:val="00F75758"/>
    <w:rsid w:val="00F76EFF"/>
    <w:rsid w:val="00F77103"/>
    <w:rsid w:val="00F810E0"/>
    <w:rsid w:val="00F81B89"/>
    <w:rsid w:val="00F836EF"/>
    <w:rsid w:val="00F83943"/>
    <w:rsid w:val="00F909FF"/>
    <w:rsid w:val="00F90F7B"/>
    <w:rsid w:val="00F92A34"/>
    <w:rsid w:val="00F93C9E"/>
    <w:rsid w:val="00F94381"/>
    <w:rsid w:val="00F9523B"/>
    <w:rsid w:val="00F957B7"/>
    <w:rsid w:val="00F968B4"/>
    <w:rsid w:val="00F96D82"/>
    <w:rsid w:val="00F97AC9"/>
    <w:rsid w:val="00FA01ED"/>
    <w:rsid w:val="00FA0F38"/>
    <w:rsid w:val="00FA0F58"/>
    <w:rsid w:val="00FA20BA"/>
    <w:rsid w:val="00FA3459"/>
    <w:rsid w:val="00FA36AA"/>
    <w:rsid w:val="00FA6661"/>
    <w:rsid w:val="00FA76E8"/>
    <w:rsid w:val="00FB0B5E"/>
    <w:rsid w:val="00FB1803"/>
    <w:rsid w:val="00FB1A56"/>
    <w:rsid w:val="00FB4CFE"/>
    <w:rsid w:val="00FB5029"/>
    <w:rsid w:val="00FB7541"/>
    <w:rsid w:val="00FB79F4"/>
    <w:rsid w:val="00FB7B4F"/>
    <w:rsid w:val="00FC326A"/>
    <w:rsid w:val="00FC34B4"/>
    <w:rsid w:val="00FC3BD1"/>
    <w:rsid w:val="00FC52A3"/>
    <w:rsid w:val="00FC69FC"/>
    <w:rsid w:val="00FD1B73"/>
    <w:rsid w:val="00FD3D91"/>
    <w:rsid w:val="00FD483A"/>
    <w:rsid w:val="00FD4BC8"/>
    <w:rsid w:val="00FD69C3"/>
    <w:rsid w:val="00FD735B"/>
    <w:rsid w:val="00FE0710"/>
    <w:rsid w:val="00FE1394"/>
    <w:rsid w:val="00FE2DBF"/>
    <w:rsid w:val="00FE30A3"/>
    <w:rsid w:val="00FE33AB"/>
    <w:rsid w:val="00FE6170"/>
    <w:rsid w:val="00FE6A86"/>
    <w:rsid w:val="00FE7E86"/>
    <w:rsid w:val="00FF052F"/>
    <w:rsid w:val="00FF167F"/>
    <w:rsid w:val="00FF4B37"/>
    <w:rsid w:val="00FF5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97E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7420B"/>
    <w:pPr>
      <w:keepNext/>
      <w:keepLines/>
      <w:spacing w:before="200"/>
      <w:outlineLvl w:val="3"/>
    </w:pPr>
    <w:rPr>
      <w:rFonts w:ascii="Cambria" w:hAnsi="Cambria"/>
      <w:b/>
      <w:bCs/>
      <w:i/>
      <w:iCs/>
      <w:color w:val="4F81BD"/>
    </w:rPr>
  </w:style>
  <w:style w:type="paragraph" w:styleId="9">
    <w:name w:val="heading 9"/>
    <w:basedOn w:val="a"/>
    <w:next w:val="a"/>
    <w:link w:val="90"/>
    <w:uiPriority w:val="99"/>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9"/>
    <w:locked/>
    <w:rsid w:val="001C5EDE"/>
    <w:rPr>
      <w:rFonts w:ascii="Arial" w:hAnsi="Arial" w:cs="Arial"/>
      <w:b/>
      <w:bCs/>
      <w:kern w:val="32"/>
      <w:sz w:val="32"/>
      <w:szCs w:val="32"/>
      <w:lang w:eastAsia="ru-RU"/>
    </w:rPr>
  </w:style>
  <w:style w:type="character" w:customStyle="1" w:styleId="30">
    <w:name w:val="Заголовок 3 Знак"/>
    <w:basedOn w:val="a0"/>
    <w:link w:val="3"/>
    <w:uiPriority w:val="99"/>
    <w:locked/>
    <w:rsid w:val="00D97EC0"/>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77420B"/>
    <w:rPr>
      <w:rFonts w:ascii="Cambria" w:hAnsi="Cambria" w:cs="Times New Roman"/>
      <w:b/>
      <w:bCs/>
      <w:i/>
      <w:iCs/>
      <w:color w:val="4F81BD"/>
      <w:sz w:val="24"/>
      <w:szCs w:val="24"/>
      <w:lang w:eastAsia="ru-RU"/>
    </w:rPr>
  </w:style>
  <w:style w:type="character" w:customStyle="1" w:styleId="90">
    <w:name w:val="Заголовок 9 Знак"/>
    <w:basedOn w:val="a0"/>
    <w:link w:val="9"/>
    <w:uiPriority w:val="99"/>
    <w:locked/>
    <w:rsid w:val="004157D8"/>
    <w:rPr>
      <w:rFonts w:ascii="Arial" w:hAnsi="Arial" w:cs="Arial"/>
      <w:lang w:eastAsia="ru-RU"/>
    </w:rPr>
  </w:style>
  <w:style w:type="paragraph" w:styleId="a3">
    <w:name w:val="Balloon Text"/>
    <w:basedOn w:val="a"/>
    <w:link w:val="a4"/>
    <w:uiPriority w:val="99"/>
    <w:semiHidden/>
    <w:rsid w:val="004157D8"/>
    <w:rPr>
      <w:rFonts w:ascii="Tahoma" w:hAnsi="Tahoma" w:cs="Tahoma"/>
      <w:sz w:val="16"/>
      <w:szCs w:val="16"/>
    </w:rPr>
  </w:style>
  <w:style w:type="character" w:customStyle="1" w:styleId="a4">
    <w:name w:val="Текст выноски Знак"/>
    <w:basedOn w:val="a0"/>
    <w:link w:val="a3"/>
    <w:uiPriority w:val="99"/>
    <w:semiHidden/>
    <w:locked/>
    <w:rsid w:val="004157D8"/>
    <w:rPr>
      <w:rFonts w:ascii="Tahoma"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uiPriority w:val="99"/>
    <w:rsid w:val="0017010D"/>
    <w:pPr>
      <w:suppressAutoHyphens/>
      <w:spacing w:after="120" w:line="480" w:lineRule="auto"/>
      <w:ind w:left="283"/>
    </w:pPr>
    <w:rPr>
      <w:lang w:eastAsia="ar-SA"/>
    </w:rPr>
  </w:style>
  <w:style w:type="paragraph" w:customStyle="1" w:styleId="Standard">
    <w:name w:val="Standard"/>
    <w:uiPriority w:val="99"/>
    <w:rsid w:val="002C5647"/>
    <w:pPr>
      <w:widowControl w:val="0"/>
      <w:suppressAutoHyphens/>
      <w:autoSpaceDN w:val="0"/>
    </w:pPr>
    <w:rPr>
      <w:rFonts w:ascii="Times New Roman" w:hAnsi="Times New Roman" w:cs="Tahoma"/>
      <w:kern w:val="3"/>
      <w:sz w:val="24"/>
      <w:szCs w:val="24"/>
      <w:lang w:val="en-US" w:eastAsia="en-US"/>
    </w:rPr>
  </w:style>
  <w:style w:type="table" w:styleId="a6">
    <w:name w:val="Table Grid"/>
    <w:basedOn w:val="a1"/>
    <w:uiPriority w:val="99"/>
    <w:rsid w:val="008A36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C53E44"/>
    <w:rPr>
      <w:rFonts w:cs="Times New Roman"/>
      <w:b/>
    </w:rPr>
  </w:style>
  <w:style w:type="paragraph" w:customStyle="1" w:styleId="11">
    <w:name w:val="Абзац списка1"/>
    <w:basedOn w:val="a"/>
    <w:uiPriority w:val="99"/>
    <w:rsid w:val="00EB0EF4"/>
    <w:pPr>
      <w:ind w:left="720"/>
      <w:contextualSpacing/>
    </w:pPr>
  </w:style>
  <w:style w:type="paragraph" w:customStyle="1" w:styleId="western">
    <w:name w:val="western"/>
    <w:basedOn w:val="a"/>
    <w:uiPriority w:val="99"/>
    <w:rsid w:val="00FC34B4"/>
    <w:pPr>
      <w:spacing w:before="100" w:beforeAutospacing="1" w:after="100" w:afterAutospacing="1"/>
    </w:pPr>
  </w:style>
  <w:style w:type="paragraph" w:styleId="a8">
    <w:name w:val="header"/>
    <w:basedOn w:val="a"/>
    <w:link w:val="a9"/>
    <w:uiPriority w:val="99"/>
    <w:rsid w:val="00EB135C"/>
    <w:pPr>
      <w:tabs>
        <w:tab w:val="center" w:pos="4819"/>
        <w:tab w:val="right" w:pos="9639"/>
      </w:tabs>
    </w:pPr>
  </w:style>
  <w:style w:type="character" w:customStyle="1" w:styleId="a9">
    <w:name w:val="Верхний колонтитул Знак"/>
    <w:basedOn w:val="a0"/>
    <w:link w:val="a8"/>
    <w:uiPriority w:val="99"/>
    <w:locked/>
    <w:rsid w:val="00EB135C"/>
    <w:rPr>
      <w:rFonts w:ascii="Times New Roman" w:hAnsi="Times New Roman" w:cs="Times New Roman"/>
      <w:sz w:val="24"/>
      <w:szCs w:val="24"/>
      <w:lang w:eastAsia="ru-RU"/>
    </w:rPr>
  </w:style>
  <w:style w:type="paragraph" w:styleId="aa">
    <w:name w:val="footer"/>
    <w:basedOn w:val="a"/>
    <w:link w:val="ab"/>
    <w:uiPriority w:val="99"/>
    <w:rsid w:val="00EB135C"/>
    <w:pPr>
      <w:tabs>
        <w:tab w:val="center" w:pos="4819"/>
        <w:tab w:val="right" w:pos="9639"/>
      </w:tabs>
    </w:pPr>
  </w:style>
  <w:style w:type="character" w:customStyle="1" w:styleId="ab">
    <w:name w:val="Нижний колонтитул Знак"/>
    <w:basedOn w:val="a0"/>
    <w:link w:val="aa"/>
    <w:uiPriority w:val="99"/>
    <w:locked/>
    <w:rsid w:val="00EB135C"/>
    <w:rPr>
      <w:rFonts w:ascii="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uiPriority w:val="99"/>
    <w:rsid w:val="009A6B47"/>
    <w:pPr>
      <w:spacing w:before="100" w:beforeAutospacing="1" w:after="100" w:afterAutospacing="1"/>
    </w:pPr>
    <w:rPr>
      <w:lang w:val="uk-UA" w:eastAsia="uk-UA"/>
    </w:rPr>
  </w:style>
  <w:style w:type="paragraph" w:customStyle="1" w:styleId="xfmc2">
    <w:name w:val="xfmc2"/>
    <w:basedOn w:val="a"/>
    <w:uiPriority w:val="99"/>
    <w:rsid w:val="00D5100E"/>
    <w:pPr>
      <w:spacing w:before="100" w:beforeAutospacing="1" w:after="100" w:afterAutospacing="1"/>
    </w:pPr>
    <w:rPr>
      <w:lang w:val="uk-UA" w:eastAsia="uk-UA"/>
    </w:rPr>
  </w:style>
  <w:style w:type="character" w:customStyle="1" w:styleId="apple-converted-space">
    <w:name w:val="apple-converted-space"/>
    <w:basedOn w:val="a0"/>
    <w:uiPriority w:val="99"/>
    <w:rsid w:val="00D5100E"/>
    <w:rPr>
      <w:rFonts w:cs="Times New Roman"/>
    </w:rPr>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3E2257"/>
    <w:pPr>
      <w:spacing w:before="100" w:beforeAutospacing="1" w:after="100" w:afterAutospacing="1"/>
    </w:pPr>
    <w:rPr>
      <w:rFonts w:eastAsia="Calibri"/>
      <w:lang w:val="uk-UA" w:eastAsia="uk-UA"/>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uiPriority w:val="99"/>
    <w:locked/>
    <w:rsid w:val="00A81DE5"/>
    <w:rPr>
      <w:rFonts w:ascii="Times New Roman" w:hAnsi="Times New Roman" w:cs="Times New Roman"/>
      <w:b/>
      <w:bCs/>
      <w:shd w:val="clear" w:color="auto" w:fill="FFFFFF"/>
    </w:rPr>
  </w:style>
  <w:style w:type="paragraph" w:customStyle="1" w:styleId="Bodytext40">
    <w:name w:val="Body text (4)"/>
    <w:basedOn w:val="a"/>
    <w:link w:val="Bodytext4"/>
    <w:uiPriority w:val="99"/>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uiPriority w:val="99"/>
    <w:rsid w:val="00A81DE5"/>
    <w:rPr>
      <w:rFonts w:cs="Times New Roman"/>
    </w:rPr>
  </w:style>
  <w:style w:type="paragraph" w:customStyle="1" w:styleId="rvps73">
    <w:name w:val="rvps73"/>
    <w:basedOn w:val="a"/>
    <w:uiPriority w:val="99"/>
    <w:rsid w:val="00A81DE5"/>
    <w:pPr>
      <w:spacing w:before="100" w:beforeAutospacing="1" w:after="100" w:afterAutospacing="1"/>
    </w:pPr>
  </w:style>
  <w:style w:type="character" w:styleId="ad">
    <w:name w:val="Hyperlink"/>
    <w:basedOn w:val="a0"/>
    <w:uiPriority w:val="99"/>
    <w:semiHidden/>
    <w:rsid w:val="00F17042"/>
    <w:rPr>
      <w:rFonts w:cs="Times New Roman"/>
      <w:color w:val="0000FF"/>
      <w:u w:val="single"/>
    </w:rPr>
  </w:style>
  <w:style w:type="paragraph" w:customStyle="1" w:styleId="rvps2">
    <w:name w:val="rvps2"/>
    <w:basedOn w:val="a"/>
    <w:uiPriority w:val="99"/>
    <w:rsid w:val="00E05CAC"/>
    <w:pPr>
      <w:spacing w:before="100" w:beforeAutospacing="1" w:after="100" w:afterAutospacing="1"/>
    </w:pPr>
  </w:style>
  <w:style w:type="paragraph" w:customStyle="1" w:styleId="tc">
    <w:name w:val="tc"/>
    <w:basedOn w:val="a"/>
    <w:uiPriority w:val="99"/>
    <w:rsid w:val="00E05CAC"/>
    <w:pPr>
      <w:spacing w:before="100" w:beforeAutospacing="1" w:after="100" w:afterAutospacing="1"/>
    </w:pPr>
    <w:rPr>
      <w:lang w:val="uk-UA" w:eastAsia="uk-UA"/>
    </w:rPr>
  </w:style>
  <w:style w:type="paragraph" w:customStyle="1" w:styleId="rvps6">
    <w:name w:val="rvps6"/>
    <w:basedOn w:val="a"/>
    <w:uiPriority w:val="99"/>
    <w:rsid w:val="00835A22"/>
    <w:pPr>
      <w:spacing w:before="100" w:beforeAutospacing="1" w:after="100" w:afterAutospacing="1"/>
    </w:pPr>
    <w:rPr>
      <w:lang w:val="uk-UA" w:eastAsia="uk-UA"/>
    </w:rPr>
  </w:style>
  <w:style w:type="paragraph" w:customStyle="1" w:styleId="2">
    <w:name w:val="Знак Знак Знак Знак Знак Знак Знак Знак2"/>
    <w:basedOn w:val="a"/>
    <w:uiPriority w:val="99"/>
    <w:rsid w:val="00906A3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97E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7420B"/>
    <w:pPr>
      <w:keepNext/>
      <w:keepLines/>
      <w:spacing w:before="200"/>
      <w:outlineLvl w:val="3"/>
    </w:pPr>
    <w:rPr>
      <w:rFonts w:ascii="Cambria" w:hAnsi="Cambria"/>
      <w:b/>
      <w:bCs/>
      <w:i/>
      <w:iCs/>
      <w:color w:val="4F81BD"/>
    </w:rPr>
  </w:style>
  <w:style w:type="paragraph" w:styleId="9">
    <w:name w:val="heading 9"/>
    <w:basedOn w:val="a"/>
    <w:next w:val="a"/>
    <w:link w:val="90"/>
    <w:uiPriority w:val="99"/>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9"/>
    <w:locked/>
    <w:rsid w:val="001C5EDE"/>
    <w:rPr>
      <w:rFonts w:ascii="Arial" w:hAnsi="Arial" w:cs="Arial"/>
      <w:b/>
      <w:bCs/>
      <w:kern w:val="32"/>
      <w:sz w:val="32"/>
      <w:szCs w:val="32"/>
      <w:lang w:eastAsia="ru-RU"/>
    </w:rPr>
  </w:style>
  <w:style w:type="character" w:customStyle="1" w:styleId="30">
    <w:name w:val="Заголовок 3 Знак"/>
    <w:basedOn w:val="a0"/>
    <w:link w:val="3"/>
    <w:uiPriority w:val="99"/>
    <w:locked/>
    <w:rsid w:val="00D97EC0"/>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77420B"/>
    <w:rPr>
      <w:rFonts w:ascii="Cambria" w:hAnsi="Cambria" w:cs="Times New Roman"/>
      <w:b/>
      <w:bCs/>
      <w:i/>
      <w:iCs/>
      <w:color w:val="4F81BD"/>
      <w:sz w:val="24"/>
      <w:szCs w:val="24"/>
      <w:lang w:eastAsia="ru-RU"/>
    </w:rPr>
  </w:style>
  <w:style w:type="character" w:customStyle="1" w:styleId="90">
    <w:name w:val="Заголовок 9 Знак"/>
    <w:basedOn w:val="a0"/>
    <w:link w:val="9"/>
    <w:uiPriority w:val="99"/>
    <w:locked/>
    <w:rsid w:val="004157D8"/>
    <w:rPr>
      <w:rFonts w:ascii="Arial" w:hAnsi="Arial" w:cs="Arial"/>
      <w:lang w:eastAsia="ru-RU"/>
    </w:rPr>
  </w:style>
  <w:style w:type="paragraph" w:styleId="a3">
    <w:name w:val="Balloon Text"/>
    <w:basedOn w:val="a"/>
    <w:link w:val="a4"/>
    <w:uiPriority w:val="99"/>
    <w:semiHidden/>
    <w:rsid w:val="004157D8"/>
    <w:rPr>
      <w:rFonts w:ascii="Tahoma" w:hAnsi="Tahoma" w:cs="Tahoma"/>
      <w:sz w:val="16"/>
      <w:szCs w:val="16"/>
    </w:rPr>
  </w:style>
  <w:style w:type="character" w:customStyle="1" w:styleId="a4">
    <w:name w:val="Текст выноски Знак"/>
    <w:basedOn w:val="a0"/>
    <w:link w:val="a3"/>
    <w:uiPriority w:val="99"/>
    <w:semiHidden/>
    <w:locked/>
    <w:rsid w:val="004157D8"/>
    <w:rPr>
      <w:rFonts w:ascii="Tahoma"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uiPriority w:val="99"/>
    <w:rsid w:val="0017010D"/>
    <w:pPr>
      <w:suppressAutoHyphens/>
      <w:spacing w:after="120" w:line="480" w:lineRule="auto"/>
      <w:ind w:left="283"/>
    </w:pPr>
    <w:rPr>
      <w:lang w:eastAsia="ar-SA"/>
    </w:rPr>
  </w:style>
  <w:style w:type="paragraph" w:customStyle="1" w:styleId="Standard">
    <w:name w:val="Standard"/>
    <w:uiPriority w:val="99"/>
    <w:rsid w:val="002C5647"/>
    <w:pPr>
      <w:widowControl w:val="0"/>
      <w:suppressAutoHyphens/>
      <w:autoSpaceDN w:val="0"/>
    </w:pPr>
    <w:rPr>
      <w:rFonts w:ascii="Times New Roman" w:hAnsi="Times New Roman" w:cs="Tahoma"/>
      <w:kern w:val="3"/>
      <w:sz w:val="24"/>
      <w:szCs w:val="24"/>
      <w:lang w:val="en-US" w:eastAsia="en-US"/>
    </w:rPr>
  </w:style>
  <w:style w:type="table" w:styleId="a6">
    <w:name w:val="Table Grid"/>
    <w:basedOn w:val="a1"/>
    <w:uiPriority w:val="99"/>
    <w:rsid w:val="008A36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C53E44"/>
    <w:rPr>
      <w:rFonts w:cs="Times New Roman"/>
      <w:b/>
    </w:rPr>
  </w:style>
  <w:style w:type="paragraph" w:customStyle="1" w:styleId="11">
    <w:name w:val="Абзац списка1"/>
    <w:basedOn w:val="a"/>
    <w:uiPriority w:val="99"/>
    <w:rsid w:val="00EB0EF4"/>
    <w:pPr>
      <w:ind w:left="720"/>
      <w:contextualSpacing/>
    </w:pPr>
  </w:style>
  <w:style w:type="paragraph" w:customStyle="1" w:styleId="western">
    <w:name w:val="western"/>
    <w:basedOn w:val="a"/>
    <w:uiPriority w:val="99"/>
    <w:rsid w:val="00FC34B4"/>
    <w:pPr>
      <w:spacing w:before="100" w:beforeAutospacing="1" w:after="100" w:afterAutospacing="1"/>
    </w:pPr>
  </w:style>
  <w:style w:type="paragraph" w:styleId="a8">
    <w:name w:val="header"/>
    <w:basedOn w:val="a"/>
    <w:link w:val="a9"/>
    <w:uiPriority w:val="99"/>
    <w:rsid w:val="00EB135C"/>
    <w:pPr>
      <w:tabs>
        <w:tab w:val="center" w:pos="4819"/>
        <w:tab w:val="right" w:pos="9639"/>
      </w:tabs>
    </w:pPr>
  </w:style>
  <w:style w:type="character" w:customStyle="1" w:styleId="a9">
    <w:name w:val="Верхний колонтитул Знак"/>
    <w:basedOn w:val="a0"/>
    <w:link w:val="a8"/>
    <w:uiPriority w:val="99"/>
    <w:locked/>
    <w:rsid w:val="00EB135C"/>
    <w:rPr>
      <w:rFonts w:ascii="Times New Roman" w:hAnsi="Times New Roman" w:cs="Times New Roman"/>
      <w:sz w:val="24"/>
      <w:szCs w:val="24"/>
      <w:lang w:eastAsia="ru-RU"/>
    </w:rPr>
  </w:style>
  <w:style w:type="paragraph" w:styleId="aa">
    <w:name w:val="footer"/>
    <w:basedOn w:val="a"/>
    <w:link w:val="ab"/>
    <w:uiPriority w:val="99"/>
    <w:rsid w:val="00EB135C"/>
    <w:pPr>
      <w:tabs>
        <w:tab w:val="center" w:pos="4819"/>
        <w:tab w:val="right" w:pos="9639"/>
      </w:tabs>
    </w:pPr>
  </w:style>
  <w:style w:type="character" w:customStyle="1" w:styleId="ab">
    <w:name w:val="Нижний колонтитул Знак"/>
    <w:basedOn w:val="a0"/>
    <w:link w:val="aa"/>
    <w:uiPriority w:val="99"/>
    <w:locked/>
    <w:rsid w:val="00EB135C"/>
    <w:rPr>
      <w:rFonts w:ascii="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uiPriority w:val="99"/>
    <w:rsid w:val="009A6B47"/>
    <w:pPr>
      <w:spacing w:before="100" w:beforeAutospacing="1" w:after="100" w:afterAutospacing="1"/>
    </w:pPr>
    <w:rPr>
      <w:lang w:val="uk-UA" w:eastAsia="uk-UA"/>
    </w:rPr>
  </w:style>
  <w:style w:type="paragraph" w:customStyle="1" w:styleId="xfmc2">
    <w:name w:val="xfmc2"/>
    <w:basedOn w:val="a"/>
    <w:uiPriority w:val="99"/>
    <w:rsid w:val="00D5100E"/>
    <w:pPr>
      <w:spacing w:before="100" w:beforeAutospacing="1" w:after="100" w:afterAutospacing="1"/>
    </w:pPr>
    <w:rPr>
      <w:lang w:val="uk-UA" w:eastAsia="uk-UA"/>
    </w:rPr>
  </w:style>
  <w:style w:type="character" w:customStyle="1" w:styleId="apple-converted-space">
    <w:name w:val="apple-converted-space"/>
    <w:basedOn w:val="a0"/>
    <w:uiPriority w:val="99"/>
    <w:rsid w:val="00D5100E"/>
    <w:rPr>
      <w:rFonts w:cs="Times New Roman"/>
    </w:rPr>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3E2257"/>
    <w:pPr>
      <w:spacing w:before="100" w:beforeAutospacing="1" w:after="100" w:afterAutospacing="1"/>
    </w:pPr>
    <w:rPr>
      <w:rFonts w:eastAsia="Calibri"/>
      <w:lang w:val="uk-UA" w:eastAsia="uk-UA"/>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uiPriority w:val="99"/>
    <w:locked/>
    <w:rsid w:val="00A81DE5"/>
    <w:rPr>
      <w:rFonts w:ascii="Times New Roman" w:hAnsi="Times New Roman" w:cs="Times New Roman"/>
      <w:b/>
      <w:bCs/>
      <w:shd w:val="clear" w:color="auto" w:fill="FFFFFF"/>
    </w:rPr>
  </w:style>
  <w:style w:type="paragraph" w:customStyle="1" w:styleId="Bodytext40">
    <w:name w:val="Body text (4)"/>
    <w:basedOn w:val="a"/>
    <w:link w:val="Bodytext4"/>
    <w:uiPriority w:val="99"/>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uiPriority w:val="99"/>
    <w:rsid w:val="00A81DE5"/>
    <w:rPr>
      <w:rFonts w:cs="Times New Roman"/>
    </w:rPr>
  </w:style>
  <w:style w:type="paragraph" w:customStyle="1" w:styleId="rvps73">
    <w:name w:val="rvps73"/>
    <w:basedOn w:val="a"/>
    <w:uiPriority w:val="99"/>
    <w:rsid w:val="00A81DE5"/>
    <w:pPr>
      <w:spacing w:before="100" w:beforeAutospacing="1" w:after="100" w:afterAutospacing="1"/>
    </w:pPr>
  </w:style>
  <w:style w:type="character" w:styleId="ad">
    <w:name w:val="Hyperlink"/>
    <w:basedOn w:val="a0"/>
    <w:uiPriority w:val="99"/>
    <w:semiHidden/>
    <w:rsid w:val="00F17042"/>
    <w:rPr>
      <w:rFonts w:cs="Times New Roman"/>
      <w:color w:val="0000FF"/>
      <w:u w:val="single"/>
    </w:rPr>
  </w:style>
  <w:style w:type="paragraph" w:customStyle="1" w:styleId="rvps2">
    <w:name w:val="rvps2"/>
    <w:basedOn w:val="a"/>
    <w:uiPriority w:val="99"/>
    <w:rsid w:val="00E05CAC"/>
    <w:pPr>
      <w:spacing w:before="100" w:beforeAutospacing="1" w:after="100" w:afterAutospacing="1"/>
    </w:pPr>
  </w:style>
  <w:style w:type="paragraph" w:customStyle="1" w:styleId="tc">
    <w:name w:val="tc"/>
    <w:basedOn w:val="a"/>
    <w:uiPriority w:val="99"/>
    <w:rsid w:val="00E05CAC"/>
    <w:pPr>
      <w:spacing w:before="100" w:beforeAutospacing="1" w:after="100" w:afterAutospacing="1"/>
    </w:pPr>
    <w:rPr>
      <w:lang w:val="uk-UA" w:eastAsia="uk-UA"/>
    </w:rPr>
  </w:style>
  <w:style w:type="paragraph" w:customStyle="1" w:styleId="rvps6">
    <w:name w:val="rvps6"/>
    <w:basedOn w:val="a"/>
    <w:uiPriority w:val="99"/>
    <w:rsid w:val="00835A22"/>
    <w:pPr>
      <w:spacing w:before="100" w:beforeAutospacing="1" w:after="100" w:afterAutospacing="1"/>
    </w:pPr>
    <w:rPr>
      <w:lang w:val="uk-UA" w:eastAsia="uk-UA"/>
    </w:rPr>
  </w:style>
  <w:style w:type="paragraph" w:customStyle="1" w:styleId="2">
    <w:name w:val="Знак Знак Знак Знак Знак Знак Знак Знак2"/>
    <w:basedOn w:val="a"/>
    <w:uiPriority w:val="99"/>
    <w:rsid w:val="00906A3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22299">
      <w:marLeft w:val="0"/>
      <w:marRight w:val="0"/>
      <w:marTop w:val="0"/>
      <w:marBottom w:val="0"/>
      <w:divBdr>
        <w:top w:val="none" w:sz="0" w:space="0" w:color="auto"/>
        <w:left w:val="none" w:sz="0" w:space="0" w:color="auto"/>
        <w:bottom w:val="none" w:sz="0" w:space="0" w:color="auto"/>
        <w:right w:val="none" w:sz="0" w:space="0" w:color="auto"/>
      </w:divBdr>
    </w:div>
    <w:div w:id="723722300">
      <w:marLeft w:val="0"/>
      <w:marRight w:val="0"/>
      <w:marTop w:val="0"/>
      <w:marBottom w:val="0"/>
      <w:divBdr>
        <w:top w:val="none" w:sz="0" w:space="0" w:color="auto"/>
        <w:left w:val="none" w:sz="0" w:space="0" w:color="auto"/>
        <w:bottom w:val="none" w:sz="0" w:space="0" w:color="auto"/>
        <w:right w:val="none" w:sz="0" w:space="0" w:color="auto"/>
      </w:divBdr>
    </w:div>
    <w:div w:id="723722301">
      <w:marLeft w:val="0"/>
      <w:marRight w:val="0"/>
      <w:marTop w:val="0"/>
      <w:marBottom w:val="0"/>
      <w:divBdr>
        <w:top w:val="none" w:sz="0" w:space="0" w:color="auto"/>
        <w:left w:val="none" w:sz="0" w:space="0" w:color="auto"/>
        <w:bottom w:val="none" w:sz="0" w:space="0" w:color="auto"/>
        <w:right w:val="none" w:sz="0" w:space="0" w:color="auto"/>
      </w:divBdr>
    </w:div>
    <w:div w:id="723722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25410</Words>
  <Characters>14484</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2</cp:revision>
  <cp:lastPrinted>2019-12-23T12:26:00Z</cp:lastPrinted>
  <dcterms:created xsi:type="dcterms:W3CDTF">2020-02-04T17:50:00Z</dcterms:created>
  <dcterms:modified xsi:type="dcterms:W3CDTF">2020-02-04T17:50:00Z</dcterms:modified>
</cp:coreProperties>
</file>