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606" w:type="dxa"/>
        <w:tblLook w:val="04A0" w:firstRow="1" w:lastRow="0" w:firstColumn="1" w:lastColumn="0" w:noHBand="0" w:noVBand="1"/>
      </w:tblPr>
      <w:tblGrid>
        <w:gridCol w:w="5495"/>
        <w:gridCol w:w="4111"/>
      </w:tblGrid>
      <w:tr w:rsidR="00B54BBE" w:rsidRPr="00031810" w:rsidTr="00B006EF">
        <w:tc>
          <w:tcPr>
            <w:tcW w:w="5495" w:type="dxa"/>
            <w:shd w:val="clear" w:color="auto" w:fill="auto"/>
          </w:tcPr>
          <w:p w:rsidR="00B54BBE" w:rsidRPr="00031810" w:rsidRDefault="00B54BBE" w:rsidP="00B006EF">
            <w:pPr>
              <w:tabs>
                <w:tab w:val="left" w:pos="10992"/>
                <w:tab w:val="left" w:pos="11908"/>
                <w:tab w:val="left" w:pos="12824"/>
                <w:tab w:val="left" w:pos="13740"/>
                <w:tab w:val="left" w:pos="14656"/>
              </w:tabs>
              <w:jc w:val="center"/>
            </w:pPr>
          </w:p>
        </w:tc>
        <w:tc>
          <w:tcPr>
            <w:tcW w:w="4111" w:type="dxa"/>
            <w:shd w:val="clear" w:color="auto" w:fill="auto"/>
          </w:tcPr>
          <w:p w:rsidR="00B54BBE" w:rsidRPr="00031810" w:rsidRDefault="00B54BBE" w:rsidP="00B006EF">
            <w:pPr>
              <w:tabs>
                <w:tab w:val="left" w:pos="10992"/>
                <w:tab w:val="left" w:pos="11908"/>
                <w:tab w:val="left" w:pos="12824"/>
                <w:tab w:val="left" w:pos="13740"/>
                <w:tab w:val="left" w:pos="14656"/>
              </w:tabs>
              <w:jc w:val="both"/>
            </w:pPr>
            <w:r w:rsidRPr="00031810">
              <w:t xml:space="preserve">ДОДОТОК до </w:t>
            </w:r>
            <w:proofErr w:type="spellStart"/>
            <w:proofErr w:type="gramStart"/>
            <w:r w:rsidRPr="00031810">
              <w:t>р</w:t>
            </w:r>
            <w:proofErr w:type="gramEnd"/>
            <w:r w:rsidRPr="00031810">
              <w:t>ішення</w:t>
            </w:r>
            <w:proofErr w:type="spellEnd"/>
            <w:r w:rsidRPr="00031810">
              <w:t xml:space="preserve"> ХХХХІ</w:t>
            </w:r>
            <w:r w:rsidRPr="00031810">
              <w:rPr>
                <w:lang w:val="en-US"/>
              </w:rPr>
              <w:t>V</w:t>
            </w:r>
            <w:r w:rsidRPr="00031810">
              <w:t xml:space="preserve"> </w:t>
            </w:r>
            <w:proofErr w:type="spellStart"/>
            <w:r w:rsidRPr="00031810">
              <w:t>сесії</w:t>
            </w:r>
            <w:proofErr w:type="spellEnd"/>
            <w:r w:rsidRPr="00031810">
              <w:t xml:space="preserve"> Новороздільської </w:t>
            </w:r>
            <w:proofErr w:type="spellStart"/>
            <w:r w:rsidRPr="00031810">
              <w:t>міської</w:t>
            </w:r>
            <w:proofErr w:type="spellEnd"/>
            <w:r w:rsidRPr="00031810">
              <w:t xml:space="preserve"> ради </w:t>
            </w:r>
          </w:p>
          <w:p w:rsidR="00B54BBE" w:rsidRPr="00031810" w:rsidRDefault="00B54BBE" w:rsidP="00B006EF">
            <w:pPr>
              <w:tabs>
                <w:tab w:val="left" w:pos="10992"/>
                <w:tab w:val="left" w:pos="11908"/>
                <w:tab w:val="left" w:pos="12824"/>
                <w:tab w:val="left" w:pos="13740"/>
                <w:tab w:val="left" w:pos="14656"/>
              </w:tabs>
              <w:jc w:val="both"/>
            </w:pPr>
            <w:r w:rsidRPr="00031810">
              <w:rPr>
                <w:lang w:val="en-US"/>
              </w:rPr>
              <w:t>V</w:t>
            </w:r>
            <w:r w:rsidRPr="00031810">
              <w:t xml:space="preserve">ІІ демократичного </w:t>
            </w:r>
            <w:proofErr w:type="spellStart"/>
            <w:r w:rsidRPr="00031810">
              <w:t>скликання</w:t>
            </w:r>
            <w:proofErr w:type="spellEnd"/>
            <w:r w:rsidRPr="00031810">
              <w:t xml:space="preserve"> </w:t>
            </w:r>
          </w:p>
          <w:p w:rsidR="00B54BBE" w:rsidRPr="00031810" w:rsidRDefault="00B54BBE" w:rsidP="00B006EF">
            <w:pPr>
              <w:tabs>
                <w:tab w:val="left" w:pos="10992"/>
                <w:tab w:val="left" w:pos="11908"/>
                <w:tab w:val="left" w:pos="12824"/>
                <w:tab w:val="left" w:pos="13740"/>
                <w:tab w:val="left" w:pos="14656"/>
              </w:tabs>
              <w:jc w:val="both"/>
            </w:pPr>
            <w:r w:rsidRPr="00031810">
              <w:t xml:space="preserve">№ </w:t>
            </w:r>
            <w:r>
              <w:rPr>
                <w:lang w:val="uk-UA"/>
              </w:rPr>
              <w:t>1035</w:t>
            </w:r>
            <w:r w:rsidRPr="00031810">
              <w:t xml:space="preserve"> </w:t>
            </w:r>
            <w:proofErr w:type="spellStart"/>
            <w:r w:rsidRPr="00031810">
              <w:t>від</w:t>
            </w:r>
            <w:proofErr w:type="spellEnd"/>
            <w:r w:rsidRPr="00031810">
              <w:t xml:space="preserve"> </w:t>
            </w:r>
            <w:r>
              <w:rPr>
                <w:lang w:val="uk-UA"/>
              </w:rPr>
              <w:t>07</w:t>
            </w:r>
            <w:r w:rsidRPr="00031810">
              <w:t>.</w:t>
            </w:r>
            <w:r>
              <w:rPr>
                <w:lang w:val="uk-UA"/>
              </w:rPr>
              <w:t>05</w:t>
            </w:r>
            <w:r w:rsidRPr="00031810">
              <w:t>.201</w:t>
            </w:r>
            <w:r>
              <w:rPr>
                <w:lang w:val="uk-UA"/>
              </w:rPr>
              <w:t>9</w:t>
            </w:r>
            <w:r w:rsidRPr="00031810">
              <w:t xml:space="preserve"> року</w:t>
            </w:r>
          </w:p>
        </w:tc>
      </w:tr>
    </w:tbl>
    <w:p w:rsidR="002D4581" w:rsidRPr="00B54BBE" w:rsidRDefault="002D4581" w:rsidP="00C954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lang w:eastAsia="uk-UA"/>
        </w:rPr>
      </w:pPr>
    </w:p>
    <w:p w:rsidR="002D4581" w:rsidRDefault="002D4581" w:rsidP="00C954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lang w:val="uk-UA" w:eastAsia="uk-UA"/>
        </w:rPr>
      </w:pPr>
    </w:p>
    <w:p w:rsidR="002D4581" w:rsidRDefault="002D4581" w:rsidP="00C954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lang w:val="uk-UA" w:eastAsia="uk-UA"/>
        </w:rPr>
      </w:pPr>
    </w:p>
    <w:tbl>
      <w:tblPr>
        <w:tblW w:w="9465" w:type="dxa"/>
        <w:tblInd w:w="708" w:type="dxa"/>
        <w:tblLook w:val="04A0" w:firstRow="1" w:lastRow="0" w:firstColumn="1" w:lastColumn="0" w:noHBand="0" w:noVBand="1"/>
      </w:tblPr>
      <w:tblGrid>
        <w:gridCol w:w="5139"/>
        <w:gridCol w:w="4326"/>
      </w:tblGrid>
      <w:tr w:rsidR="00F537D3" w:rsidRPr="00E22097" w:rsidTr="00EF053B">
        <w:tc>
          <w:tcPr>
            <w:tcW w:w="5139" w:type="dxa"/>
            <w:shd w:val="clear" w:color="auto" w:fill="auto"/>
          </w:tcPr>
          <w:p w:rsidR="00F537D3" w:rsidRPr="00EE1B98" w:rsidRDefault="00F537D3" w:rsidP="00EF053B">
            <w:pPr>
              <w:spacing w:line="276" w:lineRule="auto"/>
              <w:rPr>
                <w:lang w:val="uk-UA"/>
              </w:rPr>
            </w:pPr>
            <w:r w:rsidRPr="00EE1B98">
              <w:rPr>
                <w:lang w:val="uk-UA"/>
              </w:rPr>
              <w:t>ПОГОДЖЕНО</w:t>
            </w:r>
          </w:p>
          <w:p w:rsidR="00F537D3" w:rsidRPr="00EE1B98" w:rsidRDefault="00F537D3" w:rsidP="00EF053B">
            <w:pPr>
              <w:spacing w:line="276" w:lineRule="auto"/>
              <w:rPr>
                <w:lang w:val="uk-UA"/>
              </w:rPr>
            </w:pPr>
            <w:r w:rsidRPr="00EE1B98">
              <w:rPr>
                <w:lang w:val="uk-UA"/>
              </w:rPr>
              <w:t>Рішенням виконавчого комітету</w:t>
            </w:r>
          </w:p>
          <w:p w:rsidR="00F537D3" w:rsidRPr="00EE1B98" w:rsidRDefault="00F537D3" w:rsidP="00EF053B">
            <w:pPr>
              <w:spacing w:line="276" w:lineRule="auto"/>
              <w:rPr>
                <w:lang w:val="uk-UA"/>
              </w:rPr>
            </w:pPr>
            <w:r w:rsidRPr="00EE1B98">
              <w:rPr>
                <w:lang w:val="uk-UA"/>
              </w:rPr>
              <w:t>Новороздільської міської ради</w:t>
            </w:r>
          </w:p>
          <w:p w:rsidR="00F537D3" w:rsidRPr="00EE1B98" w:rsidRDefault="00F537D3" w:rsidP="00EF053B">
            <w:pPr>
              <w:spacing w:line="276" w:lineRule="auto"/>
              <w:rPr>
                <w:lang w:val="uk-UA"/>
              </w:rPr>
            </w:pPr>
            <w:r w:rsidRPr="00EE1B98">
              <w:rPr>
                <w:lang w:val="uk-UA"/>
              </w:rPr>
              <w:t xml:space="preserve">від </w:t>
            </w:r>
            <w:r w:rsidR="00B54BBE">
              <w:rPr>
                <w:lang w:val="uk-UA"/>
              </w:rPr>
              <w:t>18.04.</w:t>
            </w:r>
            <w:r w:rsidRPr="00EE1B98">
              <w:rPr>
                <w:lang w:val="uk-UA"/>
              </w:rPr>
              <w:t>201</w:t>
            </w:r>
            <w:r w:rsidR="00EE1B98" w:rsidRPr="00EE1B98">
              <w:rPr>
                <w:lang w:val="uk-UA"/>
              </w:rPr>
              <w:t>9</w:t>
            </w:r>
            <w:r w:rsidRPr="00EE1B98">
              <w:rPr>
                <w:lang w:val="uk-UA"/>
              </w:rPr>
              <w:t xml:space="preserve"> року № </w:t>
            </w:r>
            <w:r w:rsidR="00B54BBE">
              <w:rPr>
                <w:lang w:val="uk-UA"/>
              </w:rPr>
              <w:t>139</w:t>
            </w:r>
          </w:p>
          <w:p w:rsidR="00F537D3" w:rsidRPr="00EE1B98" w:rsidRDefault="00F537D3" w:rsidP="00EF053B">
            <w:pPr>
              <w:spacing w:line="276" w:lineRule="auto"/>
              <w:rPr>
                <w:lang w:val="uk-UA"/>
              </w:rPr>
            </w:pPr>
          </w:p>
          <w:p w:rsidR="00F537D3" w:rsidRPr="00EE1B98" w:rsidRDefault="00F537D3" w:rsidP="00EF053B">
            <w:pPr>
              <w:spacing w:line="276" w:lineRule="auto"/>
              <w:rPr>
                <w:lang w:val="uk-UA"/>
              </w:rPr>
            </w:pPr>
            <w:r w:rsidRPr="00EE1B98">
              <w:rPr>
                <w:lang w:val="uk-UA"/>
              </w:rPr>
              <w:t>Міський голова</w:t>
            </w:r>
          </w:p>
          <w:p w:rsidR="00F537D3" w:rsidRPr="00EE1B98" w:rsidRDefault="00F537D3" w:rsidP="00EF053B">
            <w:pPr>
              <w:spacing w:line="276" w:lineRule="auto"/>
              <w:rPr>
                <w:sz w:val="10"/>
                <w:szCs w:val="10"/>
                <w:lang w:val="uk-UA"/>
              </w:rPr>
            </w:pPr>
          </w:p>
          <w:p w:rsidR="00F537D3" w:rsidRPr="00EE1B98" w:rsidRDefault="00F537D3" w:rsidP="00EF053B">
            <w:pPr>
              <w:spacing w:line="276" w:lineRule="auto"/>
              <w:rPr>
                <w:lang w:val="uk-UA"/>
              </w:rPr>
            </w:pPr>
            <w:r w:rsidRPr="00EE1B98">
              <w:rPr>
                <w:lang w:val="uk-UA"/>
              </w:rPr>
              <w:t>______________    А.Р. Мелешко</w:t>
            </w:r>
          </w:p>
        </w:tc>
        <w:tc>
          <w:tcPr>
            <w:tcW w:w="4326" w:type="dxa"/>
            <w:shd w:val="clear" w:color="auto" w:fill="auto"/>
          </w:tcPr>
          <w:p w:rsidR="00F537D3" w:rsidRPr="00EE1B98" w:rsidRDefault="00F537D3" w:rsidP="00EF053B">
            <w:pPr>
              <w:spacing w:line="276" w:lineRule="auto"/>
              <w:rPr>
                <w:lang w:val="uk-UA"/>
              </w:rPr>
            </w:pPr>
            <w:r w:rsidRPr="00EE1B98">
              <w:rPr>
                <w:lang w:val="uk-UA"/>
              </w:rPr>
              <w:t>ЗАТВЕРДЖЕНО</w:t>
            </w:r>
          </w:p>
          <w:p w:rsidR="00F537D3" w:rsidRPr="00EE1B98" w:rsidRDefault="00F537D3" w:rsidP="00EF053B">
            <w:pPr>
              <w:spacing w:line="276" w:lineRule="auto"/>
              <w:rPr>
                <w:lang w:val="uk-UA"/>
              </w:rPr>
            </w:pPr>
            <w:r w:rsidRPr="00EE1B98">
              <w:rPr>
                <w:lang w:val="uk-UA"/>
              </w:rPr>
              <w:t xml:space="preserve">Рішенням сесії </w:t>
            </w:r>
          </w:p>
          <w:p w:rsidR="00F537D3" w:rsidRPr="00EE1B98" w:rsidRDefault="00F537D3" w:rsidP="00EF053B">
            <w:pPr>
              <w:spacing w:line="276" w:lineRule="auto"/>
              <w:rPr>
                <w:lang w:val="uk-UA"/>
              </w:rPr>
            </w:pPr>
            <w:r w:rsidRPr="00EE1B98">
              <w:rPr>
                <w:lang w:val="uk-UA"/>
              </w:rPr>
              <w:t>Новороздільської міської ради</w:t>
            </w:r>
          </w:p>
          <w:p w:rsidR="00EE1B98" w:rsidRPr="00EE1B98" w:rsidRDefault="00F537D3" w:rsidP="00EE1B98">
            <w:pPr>
              <w:spacing w:line="276" w:lineRule="auto"/>
              <w:rPr>
                <w:lang w:val="uk-UA"/>
              </w:rPr>
            </w:pPr>
            <w:r w:rsidRPr="00EE1B98">
              <w:rPr>
                <w:lang w:val="uk-UA"/>
              </w:rPr>
              <w:t>від</w:t>
            </w:r>
            <w:r w:rsidR="00B54BBE">
              <w:rPr>
                <w:lang w:val="uk-UA"/>
              </w:rPr>
              <w:t xml:space="preserve"> 07.05.</w:t>
            </w:r>
            <w:r w:rsidR="00EE1B98" w:rsidRPr="00EE1B98">
              <w:rPr>
                <w:lang w:val="uk-UA"/>
              </w:rPr>
              <w:t xml:space="preserve">2019 року № </w:t>
            </w:r>
            <w:r w:rsidR="00B54BBE">
              <w:rPr>
                <w:lang w:val="uk-UA"/>
              </w:rPr>
              <w:t>1035</w:t>
            </w:r>
          </w:p>
          <w:p w:rsidR="00F537D3" w:rsidRPr="00EE1B98" w:rsidRDefault="00F537D3" w:rsidP="00EF053B">
            <w:pPr>
              <w:spacing w:line="276" w:lineRule="auto"/>
              <w:rPr>
                <w:lang w:val="uk-UA"/>
              </w:rPr>
            </w:pPr>
          </w:p>
          <w:p w:rsidR="00F537D3" w:rsidRPr="00EE1B98" w:rsidRDefault="00F537D3" w:rsidP="00EF053B">
            <w:pPr>
              <w:spacing w:line="276" w:lineRule="auto"/>
              <w:rPr>
                <w:lang w:val="uk-UA"/>
              </w:rPr>
            </w:pPr>
            <w:r w:rsidRPr="00EE1B98">
              <w:rPr>
                <w:lang w:val="uk-UA"/>
              </w:rPr>
              <w:t>Міський голова</w:t>
            </w:r>
          </w:p>
          <w:p w:rsidR="00F537D3" w:rsidRPr="00EE1B98" w:rsidRDefault="00F537D3" w:rsidP="00EF053B">
            <w:pPr>
              <w:spacing w:line="276" w:lineRule="auto"/>
              <w:rPr>
                <w:sz w:val="10"/>
                <w:szCs w:val="10"/>
                <w:lang w:val="uk-UA"/>
              </w:rPr>
            </w:pPr>
          </w:p>
          <w:p w:rsidR="00F537D3" w:rsidRPr="00EE1B98" w:rsidRDefault="00F537D3" w:rsidP="00EF053B">
            <w:pPr>
              <w:spacing w:line="276" w:lineRule="auto"/>
              <w:rPr>
                <w:lang w:val="uk-UA"/>
              </w:rPr>
            </w:pPr>
            <w:r w:rsidRPr="00EE1B98">
              <w:rPr>
                <w:lang w:val="uk-UA"/>
              </w:rPr>
              <w:t>______________ А.Р. Мелешко</w:t>
            </w:r>
          </w:p>
        </w:tc>
      </w:tr>
    </w:tbl>
    <w:p w:rsidR="00F537D3" w:rsidRDefault="00F537D3" w:rsidP="00F537D3">
      <w:pPr>
        <w:rPr>
          <w:lang w:val="uk-UA"/>
        </w:rPr>
      </w:pPr>
    </w:p>
    <w:p w:rsidR="00F537D3" w:rsidRDefault="00F537D3" w:rsidP="00F537D3">
      <w:pPr>
        <w:rPr>
          <w:lang w:val="uk-UA"/>
        </w:rPr>
      </w:pPr>
    </w:p>
    <w:p w:rsidR="00F537D3" w:rsidRDefault="00F537D3" w:rsidP="00F537D3">
      <w:pPr>
        <w:jc w:val="center"/>
        <w:rPr>
          <w:b/>
          <w:lang w:val="uk-UA"/>
        </w:rPr>
      </w:pPr>
    </w:p>
    <w:p w:rsidR="00F537D3" w:rsidRDefault="00F537D3" w:rsidP="00F537D3">
      <w:pPr>
        <w:jc w:val="center"/>
        <w:rPr>
          <w:b/>
          <w:lang w:val="uk-UA"/>
        </w:rPr>
      </w:pPr>
    </w:p>
    <w:p w:rsidR="00F537D3" w:rsidRDefault="00F537D3" w:rsidP="00F537D3">
      <w:pPr>
        <w:jc w:val="center"/>
        <w:rPr>
          <w:b/>
          <w:lang w:val="uk-UA"/>
        </w:rPr>
      </w:pPr>
    </w:p>
    <w:p w:rsidR="00F537D3" w:rsidRDefault="00F537D3" w:rsidP="00F537D3">
      <w:pPr>
        <w:jc w:val="center"/>
        <w:rPr>
          <w:b/>
          <w:lang w:val="uk-UA"/>
        </w:rPr>
      </w:pPr>
    </w:p>
    <w:p w:rsidR="00F537D3" w:rsidRDefault="00F537D3" w:rsidP="00F537D3">
      <w:pPr>
        <w:jc w:val="center"/>
        <w:rPr>
          <w:b/>
          <w:lang w:val="uk-UA"/>
        </w:rPr>
      </w:pPr>
    </w:p>
    <w:p w:rsidR="00F537D3" w:rsidRDefault="00F537D3" w:rsidP="00F537D3">
      <w:pPr>
        <w:jc w:val="center"/>
        <w:rPr>
          <w:b/>
          <w:lang w:val="uk-UA"/>
        </w:rPr>
      </w:pPr>
    </w:p>
    <w:p w:rsidR="00F537D3" w:rsidRDefault="00F537D3" w:rsidP="00F537D3">
      <w:pPr>
        <w:jc w:val="center"/>
        <w:rPr>
          <w:b/>
          <w:lang w:val="uk-UA"/>
        </w:rPr>
      </w:pPr>
    </w:p>
    <w:p w:rsidR="00F537D3" w:rsidRDefault="00F537D3" w:rsidP="00F537D3">
      <w:pPr>
        <w:jc w:val="center"/>
        <w:rPr>
          <w:b/>
          <w:lang w:val="uk-UA"/>
        </w:rPr>
      </w:pPr>
    </w:p>
    <w:p w:rsidR="00F537D3" w:rsidRDefault="00F537D3" w:rsidP="00F537D3">
      <w:pPr>
        <w:jc w:val="center"/>
        <w:rPr>
          <w:b/>
          <w:lang w:val="uk-UA"/>
        </w:rPr>
      </w:pPr>
    </w:p>
    <w:p w:rsidR="00F537D3" w:rsidRDefault="00F537D3" w:rsidP="00F537D3">
      <w:pPr>
        <w:jc w:val="center"/>
        <w:rPr>
          <w:b/>
          <w:sz w:val="36"/>
          <w:szCs w:val="36"/>
          <w:lang w:val="uk-UA"/>
        </w:rPr>
      </w:pPr>
      <w:r>
        <w:rPr>
          <w:b/>
          <w:sz w:val="36"/>
          <w:szCs w:val="36"/>
          <w:lang w:val="uk-UA"/>
        </w:rPr>
        <w:t>ПРОГРАМА</w:t>
      </w:r>
      <w:r w:rsidRPr="00DA6953">
        <w:rPr>
          <w:b/>
          <w:sz w:val="36"/>
          <w:szCs w:val="36"/>
          <w:lang w:val="uk-UA"/>
        </w:rPr>
        <w:t xml:space="preserve"> </w:t>
      </w:r>
      <w:r w:rsidRPr="00DA6953">
        <w:rPr>
          <w:b/>
          <w:sz w:val="36"/>
          <w:szCs w:val="36"/>
          <w:lang w:val="uk-UA"/>
        </w:rPr>
        <w:br/>
      </w:r>
      <w:r>
        <w:rPr>
          <w:b/>
          <w:sz w:val="36"/>
          <w:szCs w:val="36"/>
          <w:lang w:val="uk-UA"/>
        </w:rPr>
        <w:t>СОЦІАЛЬНО-ЕКОНОМІЧНОГО</w:t>
      </w:r>
    </w:p>
    <w:p w:rsidR="00F537D3" w:rsidRDefault="00F537D3" w:rsidP="00F537D3">
      <w:pPr>
        <w:jc w:val="center"/>
        <w:rPr>
          <w:b/>
          <w:sz w:val="36"/>
          <w:szCs w:val="36"/>
          <w:lang w:val="uk-UA"/>
        </w:rPr>
      </w:pPr>
      <w:r>
        <w:rPr>
          <w:b/>
          <w:sz w:val="36"/>
          <w:szCs w:val="36"/>
          <w:lang w:val="uk-UA"/>
        </w:rPr>
        <w:t>ТА КУЛЬТУРНОГО РОЗВИТКУ</w:t>
      </w:r>
    </w:p>
    <w:p w:rsidR="00F537D3" w:rsidRDefault="00F537D3" w:rsidP="00F537D3">
      <w:pPr>
        <w:jc w:val="center"/>
        <w:rPr>
          <w:b/>
          <w:sz w:val="36"/>
          <w:szCs w:val="36"/>
          <w:lang w:val="uk-UA"/>
        </w:rPr>
      </w:pPr>
      <w:r>
        <w:rPr>
          <w:b/>
          <w:sz w:val="36"/>
          <w:szCs w:val="36"/>
          <w:lang w:val="uk-UA"/>
        </w:rPr>
        <w:t>М. НОВИЙ РОЗДІЛ</w:t>
      </w:r>
    </w:p>
    <w:p w:rsidR="00F537D3" w:rsidRPr="00DA6953" w:rsidRDefault="00F537D3" w:rsidP="00F537D3">
      <w:pPr>
        <w:jc w:val="center"/>
        <w:rPr>
          <w:b/>
          <w:sz w:val="36"/>
          <w:szCs w:val="36"/>
          <w:lang w:val="uk-UA"/>
        </w:rPr>
      </w:pPr>
      <w:r>
        <w:rPr>
          <w:b/>
          <w:sz w:val="36"/>
          <w:szCs w:val="36"/>
          <w:lang w:val="uk-UA"/>
        </w:rPr>
        <w:t>НА 201</w:t>
      </w:r>
      <w:r w:rsidR="00BC63F0">
        <w:rPr>
          <w:b/>
          <w:sz w:val="36"/>
          <w:szCs w:val="36"/>
          <w:lang w:val="uk-UA"/>
        </w:rPr>
        <w:t>9</w:t>
      </w:r>
      <w:r>
        <w:rPr>
          <w:b/>
          <w:sz w:val="36"/>
          <w:szCs w:val="36"/>
          <w:lang w:val="uk-UA"/>
        </w:rPr>
        <w:t xml:space="preserve"> РІК</w:t>
      </w:r>
    </w:p>
    <w:p w:rsidR="00F537D3" w:rsidRDefault="00F537D3" w:rsidP="00F537D3">
      <w:pPr>
        <w:tabs>
          <w:tab w:val="left" w:pos="8506"/>
        </w:tabs>
        <w:rPr>
          <w:lang w:val="uk-UA"/>
        </w:rPr>
      </w:pPr>
      <w:r>
        <w:rPr>
          <w:lang w:val="uk-UA"/>
        </w:rPr>
        <w:tab/>
      </w:r>
    </w:p>
    <w:p w:rsidR="00F537D3" w:rsidRDefault="00F537D3" w:rsidP="00F537D3">
      <w:pPr>
        <w:rPr>
          <w:lang w:val="uk-UA"/>
        </w:rPr>
      </w:pPr>
    </w:p>
    <w:p w:rsidR="00F537D3" w:rsidRDefault="00F537D3" w:rsidP="00F537D3">
      <w:pPr>
        <w:rPr>
          <w:lang w:val="uk-UA"/>
        </w:rPr>
      </w:pPr>
    </w:p>
    <w:p w:rsidR="00F537D3" w:rsidRDefault="00F537D3" w:rsidP="00F537D3">
      <w:pPr>
        <w:rPr>
          <w:lang w:val="uk-UA"/>
        </w:rPr>
      </w:pPr>
    </w:p>
    <w:p w:rsidR="00F537D3" w:rsidRDefault="00F537D3" w:rsidP="00F537D3">
      <w:pPr>
        <w:rPr>
          <w:lang w:val="uk-UA"/>
        </w:rPr>
      </w:pPr>
    </w:p>
    <w:p w:rsidR="00F537D3" w:rsidRDefault="00F537D3" w:rsidP="00F537D3">
      <w:pPr>
        <w:rPr>
          <w:lang w:val="uk-UA"/>
        </w:rPr>
      </w:pPr>
    </w:p>
    <w:p w:rsidR="00F537D3" w:rsidRDefault="00F537D3" w:rsidP="00F537D3">
      <w:pPr>
        <w:rPr>
          <w:lang w:val="uk-UA"/>
        </w:rPr>
      </w:pPr>
    </w:p>
    <w:p w:rsidR="00F537D3" w:rsidRDefault="00F537D3" w:rsidP="00F537D3">
      <w:pPr>
        <w:rPr>
          <w:lang w:val="uk-UA"/>
        </w:rPr>
      </w:pPr>
    </w:p>
    <w:p w:rsidR="00F537D3" w:rsidRDefault="00F537D3" w:rsidP="00F537D3">
      <w:pPr>
        <w:rPr>
          <w:lang w:val="uk-UA"/>
        </w:rPr>
      </w:pPr>
    </w:p>
    <w:p w:rsidR="00F537D3" w:rsidRDefault="00F537D3" w:rsidP="00F537D3">
      <w:pPr>
        <w:rPr>
          <w:lang w:val="uk-UA"/>
        </w:rPr>
      </w:pPr>
    </w:p>
    <w:p w:rsidR="00F537D3" w:rsidRDefault="00F537D3" w:rsidP="00F537D3">
      <w:pPr>
        <w:rPr>
          <w:lang w:val="uk-UA"/>
        </w:rPr>
      </w:pPr>
    </w:p>
    <w:p w:rsidR="00F537D3" w:rsidRDefault="00F537D3" w:rsidP="00F537D3">
      <w:pPr>
        <w:rPr>
          <w:lang w:val="uk-UA"/>
        </w:rPr>
      </w:pPr>
    </w:p>
    <w:p w:rsidR="00F537D3" w:rsidRDefault="00F537D3" w:rsidP="00F537D3">
      <w:pPr>
        <w:rPr>
          <w:lang w:val="uk-UA"/>
        </w:rPr>
      </w:pPr>
    </w:p>
    <w:p w:rsidR="00F537D3" w:rsidRDefault="00F537D3" w:rsidP="00F537D3">
      <w:pPr>
        <w:rPr>
          <w:lang w:val="uk-UA"/>
        </w:rPr>
      </w:pPr>
    </w:p>
    <w:p w:rsidR="00F537D3" w:rsidRDefault="00F537D3" w:rsidP="00F537D3">
      <w:pPr>
        <w:rPr>
          <w:lang w:val="uk-UA"/>
        </w:rPr>
      </w:pPr>
    </w:p>
    <w:p w:rsidR="00F537D3" w:rsidRDefault="00F537D3" w:rsidP="00F537D3">
      <w:pPr>
        <w:rPr>
          <w:lang w:val="uk-UA"/>
        </w:rPr>
      </w:pPr>
    </w:p>
    <w:p w:rsidR="00F537D3" w:rsidRDefault="00F537D3" w:rsidP="00F537D3">
      <w:pPr>
        <w:jc w:val="center"/>
        <w:rPr>
          <w:lang w:val="uk-UA"/>
        </w:rPr>
      </w:pPr>
      <w:r>
        <w:rPr>
          <w:lang w:val="uk-UA"/>
        </w:rPr>
        <w:t>м. Новий Розділ</w:t>
      </w:r>
    </w:p>
    <w:p w:rsidR="00F537D3" w:rsidRDefault="00F537D3" w:rsidP="00F537D3">
      <w:pPr>
        <w:jc w:val="center"/>
        <w:rPr>
          <w:lang w:val="uk-UA"/>
        </w:rPr>
      </w:pPr>
      <w:r>
        <w:rPr>
          <w:lang w:val="uk-UA"/>
        </w:rPr>
        <w:t>201</w:t>
      </w:r>
      <w:r w:rsidR="00BC63F0">
        <w:rPr>
          <w:lang w:val="uk-UA"/>
        </w:rPr>
        <w:t>9</w:t>
      </w:r>
      <w:r>
        <w:rPr>
          <w:lang w:val="uk-UA"/>
        </w:rPr>
        <w:t xml:space="preserve"> рік</w:t>
      </w:r>
    </w:p>
    <w:p w:rsidR="002D4581" w:rsidRDefault="002D4581" w:rsidP="00F537D3">
      <w:pPr>
        <w:ind w:left="5670"/>
        <w:jc w:val="both"/>
        <w:rPr>
          <w:b/>
          <w:lang w:val="uk-UA"/>
        </w:rPr>
      </w:pPr>
    </w:p>
    <w:p w:rsidR="002D4581" w:rsidRDefault="002D4581" w:rsidP="00F537D3">
      <w:pPr>
        <w:ind w:left="5670"/>
        <w:jc w:val="both"/>
        <w:rPr>
          <w:b/>
          <w:lang w:val="uk-UA"/>
        </w:rPr>
      </w:pPr>
    </w:p>
    <w:p w:rsidR="00F537D3" w:rsidRPr="00591604" w:rsidRDefault="00F537D3" w:rsidP="00F537D3">
      <w:pPr>
        <w:ind w:left="5670"/>
        <w:jc w:val="both"/>
        <w:rPr>
          <w:b/>
          <w:lang w:val="uk-UA"/>
        </w:rPr>
      </w:pPr>
      <w:r w:rsidRPr="00591604">
        <w:rPr>
          <w:b/>
          <w:lang w:val="uk-UA"/>
        </w:rPr>
        <w:lastRenderedPageBreak/>
        <w:t>ЗАТВЕРДЖЕНО</w:t>
      </w:r>
    </w:p>
    <w:p w:rsidR="00F537D3" w:rsidRPr="00591604" w:rsidRDefault="00F537D3" w:rsidP="00F537D3">
      <w:pPr>
        <w:ind w:left="5670"/>
        <w:jc w:val="both"/>
        <w:rPr>
          <w:lang w:val="uk-UA"/>
        </w:rPr>
      </w:pPr>
    </w:p>
    <w:p w:rsidR="00F537D3" w:rsidRPr="00591604" w:rsidRDefault="00F537D3" w:rsidP="00F537D3">
      <w:pPr>
        <w:ind w:left="5670"/>
        <w:jc w:val="both"/>
        <w:rPr>
          <w:lang w:val="uk-UA"/>
        </w:rPr>
      </w:pPr>
      <w:r w:rsidRPr="00591604">
        <w:rPr>
          <w:lang w:val="uk-UA"/>
        </w:rPr>
        <w:t>Міський голова</w:t>
      </w:r>
    </w:p>
    <w:p w:rsidR="00F537D3" w:rsidRPr="00591604" w:rsidRDefault="00F537D3" w:rsidP="00F537D3">
      <w:pPr>
        <w:ind w:left="5670"/>
        <w:jc w:val="both"/>
        <w:rPr>
          <w:lang w:val="uk-UA"/>
        </w:rPr>
      </w:pPr>
    </w:p>
    <w:p w:rsidR="00F537D3" w:rsidRPr="00591604" w:rsidRDefault="00F537D3" w:rsidP="00F537D3">
      <w:pPr>
        <w:ind w:left="5670"/>
        <w:jc w:val="both"/>
        <w:rPr>
          <w:lang w:val="uk-UA"/>
        </w:rPr>
      </w:pPr>
      <w:r w:rsidRPr="00591604">
        <w:rPr>
          <w:lang w:val="uk-UA"/>
        </w:rPr>
        <w:t>А.Р. Мелешко ______________</w:t>
      </w:r>
    </w:p>
    <w:p w:rsidR="00F537D3" w:rsidRPr="00374420" w:rsidRDefault="00374420" w:rsidP="00F537D3">
      <w:pPr>
        <w:ind w:left="5670"/>
        <w:jc w:val="both"/>
        <w:rPr>
          <w:lang w:val="uk-UA"/>
        </w:rPr>
      </w:pPr>
      <w:r>
        <w:rPr>
          <w:color w:val="FF0000"/>
          <w:lang w:val="uk-UA"/>
        </w:rPr>
        <w:t xml:space="preserve"> </w:t>
      </w:r>
      <w:r w:rsidR="00B54BBE">
        <w:rPr>
          <w:lang w:val="uk-UA"/>
        </w:rPr>
        <w:t>07.05.</w:t>
      </w:r>
      <w:r w:rsidR="00F537D3" w:rsidRPr="00EE1B98">
        <w:rPr>
          <w:lang w:val="uk-UA"/>
        </w:rPr>
        <w:t>2</w:t>
      </w:r>
      <w:r w:rsidR="00F537D3" w:rsidRPr="00374420">
        <w:rPr>
          <w:lang w:val="uk-UA"/>
        </w:rPr>
        <w:t>01</w:t>
      </w:r>
      <w:r w:rsidRPr="00374420">
        <w:rPr>
          <w:lang w:val="uk-UA"/>
        </w:rPr>
        <w:t>9</w:t>
      </w:r>
      <w:r w:rsidR="00F537D3" w:rsidRPr="00374420">
        <w:rPr>
          <w:lang w:val="uk-UA"/>
        </w:rPr>
        <w:t xml:space="preserve"> року</w:t>
      </w:r>
    </w:p>
    <w:p w:rsidR="00F537D3" w:rsidRDefault="00F537D3" w:rsidP="00F537D3">
      <w:pPr>
        <w:jc w:val="center"/>
        <w:rPr>
          <w:b/>
          <w:sz w:val="36"/>
          <w:szCs w:val="36"/>
          <w:lang w:val="uk-UA"/>
        </w:rPr>
      </w:pPr>
    </w:p>
    <w:p w:rsidR="00285DDD" w:rsidRDefault="00285DDD" w:rsidP="00F537D3">
      <w:pPr>
        <w:jc w:val="center"/>
        <w:rPr>
          <w:b/>
          <w:sz w:val="36"/>
          <w:szCs w:val="36"/>
          <w:lang w:val="uk-UA"/>
        </w:rPr>
      </w:pPr>
    </w:p>
    <w:p w:rsidR="00F537D3" w:rsidRDefault="00F537D3" w:rsidP="00F537D3">
      <w:pPr>
        <w:jc w:val="center"/>
        <w:rPr>
          <w:b/>
          <w:sz w:val="36"/>
          <w:szCs w:val="36"/>
          <w:lang w:val="uk-UA"/>
        </w:rPr>
      </w:pPr>
    </w:p>
    <w:p w:rsidR="00F537D3" w:rsidRDefault="00F537D3" w:rsidP="00F537D3">
      <w:pPr>
        <w:ind w:left="284" w:hanging="284"/>
        <w:jc w:val="center"/>
        <w:rPr>
          <w:b/>
          <w:sz w:val="32"/>
          <w:szCs w:val="32"/>
          <w:lang w:val="uk-UA"/>
        </w:rPr>
      </w:pPr>
      <w:r w:rsidRPr="00E22097">
        <w:rPr>
          <w:b/>
          <w:sz w:val="32"/>
          <w:szCs w:val="32"/>
          <w:lang w:val="uk-UA"/>
        </w:rPr>
        <w:t xml:space="preserve">ПРОГРАМА </w:t>
      </w:r>
      <w:r w:rsidRPr="00E22097">
        <w:rPr>
          <w:b/>
          <w:sz w:val="36"/>
          <w:szCs w:val="36"/>
          <w:lang w:val="uk-UA"/>
        </w:rPr>
        <w:br/>
      </w:r>
      <w:r>
        <w:rPr>
          <w:b/>
          <w:sz w:val="32"/>
          <w:szCs w:val="32"/>
          <w:lang w:val="uk-UA"/>
        </w:rPr>
        <w:t xml:space="preserve">соціально-економічного та культурного розвитку </w:t>
      </w:r>
    </w:p>
    <w:p w:rsidR="00F537D3" w:rsidRPr="00E22097" w:rsidRDefault="00F537D3" w:rsidP="00F537D3">
      <w:pPr>
        <w:ind w:left="284" w:hanging="284"/>
        <w:jc w:val="center"/>
        <w:rPr>
          <w:b/>
          <w:sz w:val="32"/>
          <w:szCs w:val="32"/>
          <w:lang w:val="uk-UA"/>
        </w:rPr>
      </w:pPr>
      <w:r>
        <w:rPr>
          <w:b/>
          <w:sz w:val="32"/>
          <w:szCs w:val="32"/>
          <w:lang w:val="uk-UA"/>
        </w:rPr>
        <w:t>м. Новий Розділ на 201</w:t>
      </w:r>
      <w:r w:rsidR="00BC63F0">
        <w:rPr>
          <w:b/>
          <w:sz w:val="32"/>
          <w:szCs w:val="32"/>
          <w:lang w:val="uk-UA"/>
        </w:rPr>
        <w:t>9</w:t>
      </w:r>
      <w:r>
        <w:rPr>
          <w:b/>
          <w:sz w:val="32"/>
          <w:szCs w:val="32"/>
          <w:lang w:val="uk-UA"/>
        </w:rPr>
        <w:t xml:space="preserve"> рік</w:t>
      </w:r>
    </w:p>
    <w:p w:rsidR="00F537D3" w:rsidRDefault="00F537D3" w:rsidP="00F537D3">
      <w:pPr>
        <w:rPr>
          <w:lang w:val="uk-UA"/>
        </w:rPr>
      </w:pPr>
    </w:p>
    <w:p w:rsidR="00F537D3" w:rsidRDefault="00F537D3" w:rsidP="00F537D3">
      <w:pPr>
        <w:rPr>
          <w:lang w:val="uk-UA"/>
        </w:rPr>
      </w:pPr>
    </w:p>
    <w:p w:rsidR="00F537D3" w:rsidRDefault="00F537D3" w:rsidP="00F537D3">
      <w:pPr>
        <w:rPr>
          <w:lang w:val="uk-UA"/>
        </w:rPr>
      </w:pPr>
    </w:p>
    <w:tbl>
      <w:tblPr>
        <w:tblW w:w="10278" w:type="dxa"/>
        <w:tblInd w:w="392" w:type="dxa"/>
        <w:tblLook w:val="04A0" w:firstRow="1" w:lastRow="0" w:firstColumn="1" w:lastColumn="0" w:noHBand="0" w:noVBand="1"/>
      </w:tblPr>
      <w:tblGrid>
        <w:gridCol w:w="5139"/>
        <w:gridCol w:w="5139"/>
      </w:tblGrid>
      <w:tr w:rsidR="00F537D3" w:rsidRPr="005053CD" w:rsidTr="00EF053B">
        <w:tc>
          <w:tcPr>
            <w:tcW w:w="5139" w:type="dxa"/>
            <w:shd w:val="clear" w:color="auto" w:fill="auto"/>
          </w:tcPr>
          <w:p w:rsidR="00F537D3" w:rsidRPr="005053CD" w:rsidRDefault="00F537D3" w:rsidP="00EF053B">
            <w:pPr>
              <w:spacing w:line="276" w:lineRule="auto"/>
              <w:rPr>
                <w:b/>
                <w:lang w:val="uk-UA"/>
              </w:rPr>
            </w:pPr>
            <w:r w:rsidRPr="005053CD">
              <w:rPr>
                <w:b/>
                <w:lang w:val="uk-UA"/>
              </w:rPr>
              <w:t>Погоджено</w:t>
            </w:r>
          </w:p>
          <w:p w:rsidR="00F537D3" w:rsidRPr="005053CD" w:rsidRDefault="00F537D3" w:rsidP="00EF053B">
            <w:pPr>
              <w:spacing w:line="276" w:lineRule="auto"/>
              <w:rPr>
                <w:lang w:val="uk-UA"/>
              </w:rPr>
            </w:pPr>
            <w:r w:rsidRPr="005053CD">
              <w:rPr>
                <w:lang w:val="uk-UA"/>
              </w:rPr>
              <w:t>Постійна комісія з питань планування, бюджету, фінансів та регуляторної політики Новороздільської міської ради</w:t>
            </w:r>
          </w:p>
          <w:p w:rsidR="00F537D3" w:rsidRDefault="00F537D3" w:rsidP="00EF053B">
            <w:pPr>
              <w:spacing w:line="276" w:lineRule="auto"/>
              <w:rPr>
                <w:lang w:val="uk-UA"/>
              </w:rPr>
            </w:pPr>
          </w:p>
          <w:p w:rsidR="00F537D3" w:rsidRPr="005053CD" w:rsidRDefault="00F537D3" w:rsidP="00EF053B">
            <w:pPr>
              <w:spacing w:line="276" w:lineRule="auto"/>
              <w:rPr>
                <w:lang w:val="uk-UA"/>
              </w:rPr>
            </w:pPr>
          </w:p>
          <w:p w:rsidR="00F537D3" w:rsidRPr="005053CD" w:rsidRDefault="00F537D3" w:rsidP="00EF053B">
            <w:pPr>
              <w:spacing w:line="276" w:lineRule="auto"/>
              <w:rPr>
                <w:lang w:val="uk-UA"/>
              </w:rPr>
            </w:pPr>
            <w:r w:rsidRPr="005053CD">
              <w:rPr>
                <w:lang w:val="uk-UA"/>
              </w:rPr>
              <w:t>____________ Волчанський В.М.</w:t>
            </w:r>
          </w:p>
          <w:p w:rsidR="00F537D3" w:rsidRPr="005053CD" w:rsidRDefault="00B54BBE" w:rsidP="00EF053B">
            <w:pPr>
              <w:spacing w:line="276" w:lineRule="auto"/>
              <w:rPr>
                <w:lang w:val="uk-UA"/>
              </w:rPr>
            </w:pPr>
            <w:r>
              <w:rPr>
                <w:color w:val="000000" w:themeColor="text1"/>
                <w:lang w:val="uk-UA"/>
              </w:rPr>
              <w:t>24</w:t>
            </w:r>
            <w:r w:rsidR="00AD043D">
              <w:rPr>
                <w:color w:val="FF0000"/>
                <w:lang w:val="uk-UA"/>
              </w:rPr>
              <w:t xml:space="preserve"> </w:t>
            </w:r>
            <w:r w:rsidR="00F537D3" w:rsidRPr="00BC63F0">
              <w:rPr>
                <w:color w:val="FF0000"/>
                <w:lang w:val="uk-UA"/>
              </w:rPr>
              <w:t xml:space="preserve"> </w:t>
            </w:r>
            <w:r w:rsidR="00AD043D" w:rsidRPr="00AD043D">
              <w:rPr>
                <w:lang w:val="uk-UA"/>
              </w:rPr>
              <w:t>квітн</w:t>
            </w:r>
            <w:r w:rsidR="00AD043D">
              <w:rPr>
                <w:lang w:val="uk-UA"/>
              </w:rPr>
              <w:t>я</w:t>
            </w:r>
            <w:r w:rsidR="00F537D3" w:rsidRPr="00AD043D">
              <w:rPr>
                <w:lang w:val="uk-UA"/>
              </w:rPr>
              <w:t xml:space="preserve">  20</w:t>
            </w:r>
            <w:r w:rsidR="00AD043D" w:rsidRPr="00AD043D">
              <w:rPr>
                <w:lang w:val="uk-UA"/>
              </w:rPr>
              <w:t>19</w:t>
            </w:r>
            <w:r w:rsidR="00F537D3" w:rsidRPr="00AD043D">
              <w:rPr>
                <w:lang w:val="uk-UA"/>
              </w:rPr>
              <w:t xml:space="preserve"> </w:t>
            </w:r>
            <w:r w:rsidR="00F537D3" w:rsidRPr="005053CD">
              <w:rPr>
                <w:lang w:val="uk-UA"/>
              </w:rPr>
              <w:t>року</w:t>
            </w:r>
          </w:p>
          <w:p w:rsidR="00F537D3" w:rsidRPr="005053CD" w:rsidRDefault="00F537D3" w:rsidP="00EF053B">
            <w:pPr>
              <w:spacing w:line="276" w:lineRule="auto"/>
              <w:rPr>
                <w:b/>
                <w:lang w:val="uk-UA"/>
              </w:rPr>
            </w:pPr>
          </w:p>
          <w:p w:rsidR="00F537D3" w:rsidRPr="005053CD" w:rsidRDefault="00F537D3" w:rsidP="00EF053B">
            <w:pPr>
              <w:spacing w:line="276" w:lineRule="auto"/>
              <w:rPr>
                <w:b/>
                <w:lang w:val="uk-UA"/>
              </w:rPr>
            </w:pPr>
          </w:p>
        </w:tc>
        <w:tc>
          <w:tcPr>
            <w:tcW w:w="5139" w:type="dxa"/>
            <w:shd w:val="clear" w:color="auto" w:fill="auto"/>
          </w:tcPr>
          <w:p w:rsidR="00F537D3" w:rsidRPr="005053CD" w:rsidRDefault="00F537D3" w:rsidP="00EF053B">
            <w:pPr>
              <w:spacing w:line="276" w:lineRule="auto"/>
              <w:rPr>
                <w:b/>
                <w:lang w:val="uk-UA"/>
              </w:rPr>
            </w:pPr>
            <w:r w:rsidRPr="005053CD">
              <w:rPr>
                <w:b/>
                <w:lang w:val="uk-UA"/>
              </w:rPr>
              <w:t>Погоджено</w:t>
            </w:r>
          </w:p>
          <w:p w:rsidR="00F537D3" w:rsidRDefault="00F537D3" w:rsidP="00EF053B">
            <w:pPr>
              <w:spacing w:line="276" w:lineRule="auto"/>
              <w:rPr>
                <w:lang w:val="uk-UA"/>
              </w:rPr>
            </w:pPr>
            <w:r>
              <w:rPr>
                <w:lang w:val="uk-UA"/>
              </w:rPr>
              <w:t>Постійна комісія з питань промисловості, підприємництва, інвестицій та охорони навколишнього середовища</w:t>
            </w:r>
          </w:p>
          <w:p w:rsidR="00F537D3" w:rsidRPr="005053CD" w:rsidRDefault="00F537D3" w:rsidP="00EF053B">
            <w:pPr>
              <w:spacing w:line="276" w:lineRule="auto"/>
              <w:rPr>
                <w:lang w:val="uk-UA"/>
              </w:rPr>
            </w:pPr>
            <w:r>
              <w:rPr>
                <w:lang w:val="uk-UA"/>
              </w:rPr>
              <w:t xml:space="preserve"> Новороздільської міської ради</w:t>
            </w:r>
          </w:p>
          <w:p w:rsidR="00F537D3" w:rsidRPr="005053CD" w:rsidRDefault="00F537D3" w:rsidP="00EF053B">
            <w:pPr>
              <w:spacing w:line="276" w:lineRule="auto"/>
              <w:rPr>
                <w:lang w:val="uk-UA"/>
              </w:rPr>
            </w:pPr>
          </w:p>
          <w:p w:rsidR="00F537D3" w:rsidRPr="005053CD" w:rsidRDefault="00F537D3" w:rsidP="00EF053B">
            <w:pPr>
              <w:spacing w:line="276" w:lineRule="auto"/>
              <w:rPr>
                <w:lang w:val="uk-UA"/>
              </w:rPr>
            </w:pPr>
            <w:r w:rsidRPr="005053CD">
              <w:rPr>
                <w:lang w:val="uk-UA"/>
              </w:rPr>
              <w:t xml:space="preserve">____________ </w:t>
            </w:r>
            <w:r>
              <w:rPr>
                <w:lang w:val="uk-UA"/>
              </w:rPr>
              <w:t>Яценко Я.В.</w:t>
            </w:r>
          </w:p>
          <w:p w:rsidR="00F537D3" w:rsidRPr="005053CD" w:rsidRDefault="00B54BBE" w:rsidP="00EF053B">
            <w:pPr>
              <w:spacing w:line="276" w:lineRule="auto"/>
              <w:rPr>
                <w:lang w:val="uk-UA"/>
              </w:rPr>
            </w:pPr>
            <w:r>
              <w:rPr>
                <w:lang w:val="uk-UA"/>
              </w:rPr>
              <w:t>24</w:t>
            </w:r>
            <w:r w:rsidR="00AD043D">
              <w:rPr>
                <w:lang w:val="uk-UA"/>
              </w:rPr>
              <w:t xml:space="preserve">  </w:t>
            </w:r>
            <w:r w:rsidR="00AD043D" w:rsidRPr="00AD043D">
              <w:rPr>
                <w:lang w:val="uk-UA"/>
              </w:rPr>
              <w:t>квітн</w:t>
            </w:r>
            <w:r w:rsidR="00AD043D">
              <w:rPr>
                <w:lang w:val="uk-UA"/>
              </w:rPr>
              <w:t>я</w:t>
            </w:r>
            <w:r w:rsidR="00AD043D" w:rsidRPr="00AD043D">
              <w:rPr>
                <w:lang w:val="uk-UA"/>
              </w:rPr>
              <w:t xml:space="preserve">  2019 </w:t>
            </w:r>
            <w:r w:rsidR="00F537D3" w:rsidRPr="005053CD">
              <w:rPr>
                <w:lang w:val="uk-UA"/>
              </w:rPr>
              <w:t>року</w:t>
            </w:r>
          </w:p>
          <w:p w:rsidR="00F537D3" w:rsidRPr="005053CD" w:rsidRDefault="00F537D3" w:rsidP="00EF053B">
            <w:pPr>
              <w:spacing w:line="276" w:lineRule="auto"/>
              <w:rPr>
                <w:lang w:val="uk-UA"/>
              </w:rPr>
            </w:pPr>
          </w:p>
        </w:tc>
      </w:tr>
      <w:tr w:rsidR="00F537D3" w:rsidRPr="005053CD" w:rsidTr="00EF053B">
        <w:tc>
          <w:tcPr>
            <w:tcW w:w="5139" w:type="dxa"/>
            <w:shd w:val="clear" w:color="auto" w:fill="auto"/>
          </w:tcPr>
          <w:p w:rsidR="00F537D3" w:rsidRPr="005053CD" w:rsidRDefault="00F537D3" w:rsidP="00EF053B">
            <w:pPr>
              <w:spacing w:line="276" w:lineRule="auto"/>
              <w:rPr>
                <w:b/>
                <w:lang w:val="uk-UA"/>
              </w:rPr>
            </w:pPr>
            <w:r w:rsidRPr="005053CD">
              <w:rPr>
                <w:b/>
                <w:lang w:val="uk-UA"/>
              </w:rPr>
              <w:t>Погоджено</w:t>
            </w:r>
          </w:p>
          <w:p w:rsidR="00F537D3" w:rsidRPr="005053CD" w:rsidRDefault="00F537D3" w:rsidP="00EF053B">
            <w:pPr>
              <w:spacing w:line="276" w:lineRule="auto"/>
              <w:rPr>
                <w:lang w:val="uk-UA"/>
              </w:rPr>
            </w:pPr>
            <w:r w:rsidRPr="005053CD">
              <w:rPr>
                <w:lang w:val="uk-UA"/>
              </w:rPr>
              <w:t xml:space="preserve">Заступник голови, до </w:t>
            </w:r>
          </w:p>
          <w:p w:rsidR="00F537D3" w:rsidRPr="005053CD" w:rsidRDefault="00F537D3" w:rsidP="00EF053B">
            <w:pPr>
              <w:spacing w:line="276" w:lineRule="auto"/>
              <w:rPr>
                <w:lang w:val="uk-UA"/>
              </w:rPr>
            </w:pPr>
            <w:r w:rsidRPr="005053CD">
              <w:rPr>
                <w:lang w:val="uk-UA"/>
              </w:rPr>
              <w:t xml:space="preserve">компетенції  якого належить </w:t>
            </w:r>
          </w:p>
          <w:p w:rsidR="00F537D3" w:rsidRPr="005053CD" w:rsidRDefault="00F537D3" w:rsidP="00EF053B">
            <w:pPr>
              <w:spacing w:line="276" w:lineRule="auto"/>
              <w:rPr>
                <w:lang w:val="uk-UA"/>
              </w:rPr>
            </w:pPr>
            <w:r w:rsidRPr="005053CD">
              <w:rPr>
                <w:lang w:val="uk-UA"/>
              </w:rPr>
              <w:t>програма Новороздільської міської ради</w:t>
            </w:r>
          </w:p>
          <w:p w:rsidR="00F537D3" w:rsidRPr="005053CD" w:rsidRDefault="00F537D3" w:rsidP="00EF053B">
            <w:pPr>
              <w:spacing w:line="276" w:lineRule="auto"/>
              <w:rPr>
                <w:lang w:val="uk-UA"/>
              </w:rPr>
            </w:pPr>
          </w:p>
          <w:p w:rsidR="00F537D3" w:rsidRPr="005053CD" w:rsidRDefault="00F537D3" w:rsidP="00EF053B">
            <w:pPr>
              <w:spacing w:line="276" w:lineRule="auto"/>
              <w:rPr>
                <w:lang w:val="uk-UA"/>
              </w:rPr>
            </w:pPr>
            <w:r w:rsidRPr="005053CD">
              <w:rPr>
                <w:lang w:val="uk-UA"/>
              </w:rPr>
              <w:t>____________ Лепкий М.П.</w:t>
            </w:r>
          </w:p>
          <w:p w:rsidR="00F537D3" w:rsidRPr="005053CD" w:rsidRDefault="00B54BBE" w:rsidP="00EF053B">
            <w:pPr>
              <w:spacing w:line="276" w:lineRule="auto"/>
              <w:rPr>
                <w:lang w:val="uk-UA"/>
              </w:rPr>
            </w:pPr>
            <w:r>
              <w:rPr>
                <w:lang w:val="uk-UA"/>
              </w:rPr>
              <w:t>18</w:t>
            </w:r>
            <w:r w:rsidR="00AD043D">
              <w:rPr>
                <w:lang w:val="uk-UA"/>
              </w:rPr>
              <w:t xml:space="preserve">   </w:t>
            </w:r>
            <w:r w:rsidR="00AD043D" w:rsidRPr="00AD043D">
              <w:rPr>
                <w:lang w:val="uk-UA"/>
              </w:rPr>
              <w:t>квітн</w:t>
            </w:r>
            <w:r w:rsidR="00AD043D">
              <w:rPr>
                <w:lang w:val="uk-UA"/>
              </w:rPr>
              <w:t>я</w:t>
            </w:r>
            <w:r w:rsidR="00AD043D" w:rsidRPr="00AD043D">
              <w:rPr>
                <w:lang w:val="uk-UA"/>
              </w:rPr>
              <w:t xml:space="preserve">  2019 </w:t>
            </w:r>
            <w:r w:rsidR="00F537D3" w:rsidRPr="005053CD">
              <w:rPr>
                <w:lang w:val="uk-UA"/>
              </w:rPr>
              <w:t>року</w:t>
            </w:r>
          </w:p>
          <w:p w:rsidR="00F537D3" w:rsidRPr="005053CD" w:rsidRDefault="00F537D3" w:rsidP="00EF053B">
            <w:pPr>
              <w:spacing w:line="276" w:lineRule="auto"/>
              <w:rPr>
                <w:lang w:val="uk-UA"/>
              </w:rPr>
            </w:pPr>
          </w:p>
          <w:p w:rsidR="00F537D3" w:rsidRPr="005053CD" w:rsidRDefault="00F537D3" w:rsidP="00EF053B">
            <w:pPr>
              <w:spacing w:line="276" w:lineRule="auto"/>
              <w:rPr>
                <w:lang w:val="uk-UA"/>
              </w:rPr>
            </w:pPr>
          </w:p>
        </w:tc>
        <w:tc>
          <w:tcPr>
            <w:tcW w:w="5139" w:type="dxa"/>
            <w:shd w:val="clear" w:color="auto" w:fill="auto"/>
          </w:tcPr>
          <w:p w:rsidR="00F537D3" w:rsidRPr="005053CD" w:rsidRDefault="00F537D3" w:rsidP="00EF053B">
            <w:pPr>
              <w:spacing w:line="276" w:lineRule="auto"/>
              <w:rPr>
                <w:b/>
                <w:lang w:val="uk-UA"/>
              </w:rPr>
            </w:pPr>
            <w:r w:rsidRPr="005053CD">
              <w:rPr>
                <w:b/>
                <w:lang w:val="uk-UA"/>
              </w:rPr>
              <w:t>Погоджено</w:t>
            </w:r>
          </w:p>
          <w:p w:rsidR="00F537D3" w:rsidRPr="005053CD" w:rsidRDefault="00F537D3" w:rsidP="00EF053B">
            <w:pPr>
              <w:spacing w:line="276" w:lineRule="auto"/>
              <w:rPr>
                <w:lang w:val="uk-UA"/>
              </w:rPr>
            </w:pPr>
            <w:r w:rsidRPr="005053CD">
              <w:rPr>
                <w:lang w:val="uk-UA"/>
              </w:rPr>
              <w:t>Начальник</w:t>
            </w:r>
          </w:p>
          <w:p w:rsidR="00F537D3" w:rsidRPr="005053CD" w:rsidRDefault="00F537D3" w:rsidP="00EF053B">
            <w:pPr>
              <w:spacing w:line="276" w:lineRule="auto"/>
              <w:rPr>
                <w:lang w:val="uk-UA"/>
              </w:rPr>
            </w:pPr>
            <w:r w:rsidRPr="005053CD">
              <w:rPr>
                <w:lang w:val="uk-UA"/>
              </w:rPr>
              <w:t xml:space="preserve">фінансового управління </w:t>
            </w:r>
          </w:p>
          <w:p w:rsidR="00F537D3" w:rsidRPr="005053CD" w:rsidRDefault="00F537D3" w:rsidP="00EF053B">
            <w:pPr>
              <w:spacing w:line="276" w:lineRule="auto"/>
              <w:rPr>
                <w:lang w:val="uk-UA"/>
              </w:rPr>
            </w:pPr>
            <w:r w:rsidRPr="005053CD">
              <w:rPr>
                <w:lang w:val="uk-UA"/>
              </w:rPr>
              <w:t>Новороздільської міської ради</w:t>
            </w:r>
          </w:p>
          <w:p w:rsidR="00F537D3" w:rsidRPr="005053CD" w:rsidRDefault="00F537D3" w:rsidP="00EF053B">
            <w:pPr>
              <w:spacing w:line="276" w:lineRule="auto"/>
              <w:rPr>
                <w:lang w:val="uk-UA"/>
              </w:rPr>
            </w:pPr>
          </w:p>
          <w:p w:rsidR="00F537D3" w:rsidRPr="005053CD" w:rsidRDefault="00F537D3" w:rsidP="00EF053B">
            <w:pPr>
              <w:spacing w:line="276" w:lineRule="auto"/>
              <w:rPr>
                <w:lang w:val="uk-UA"/>
              </w:rPr>
            </w:pPr>
            <w:r w:rsidRPr="005053CD">
              <w:rPr>
                <w:lang w:val="uk-UA"/>
              </w:rPr>
              <w:t>____________ Ричагівський І.І.</w:t>
            </w:r>
          </w:p>
          <w:p w:rsidR="00F537D3" w:rsidRPr="005053CD" w:rsidRDefault="00B54BBE" w:rsidP="00EF053B">
            <w:pPr>
              <w:spacing w:line="276" w:lineRule="auto"/>
              <w:rPr>
                <w:lang w:val="uk-UA"/>
              </w:rPr>
            </w:pPr>
            <w:r>
              <w:rPr>
                <w:lang w:val="uk-UA"/>
              </w:rPr>
              <w:t>18</w:t>
            </w:r>
            <w:r w:rsidR="00AD043D">
              <w:rPr>
                <w:lang w:val="uk-UA"/>
              </w:rPr>
              <w:t xml:space="preserve">  </w:t>
            </w:r>
            <w:r w:rsidR="00EF053B">
              <w:rPr>
                <w:lang w:val="uk-UA"/>
              </w:rPr>
              <w:t xml:space="preserve"> </w:t>
            </w:r>
            <w:r w:rsidR="00AD043D">
              <w:rPr>
                <w:lang w:val="uk-UA"/>
              </w:rPr>
              <w:t>квітня</w:t>
            </w:r>
            <w:r w:rsidR="00F537D3">
              <w:rPr>
                <w:lang w:val="uk-UA"/>
              </w:rPr>
              <w:t xml:space="preserve"> </w:t>
            </w:r>
            <w:r w:rsidR="00F537D3" w:rsidRPr="005053CD">
              <w:rPr>
                <w:lang w:val="uk-UA"/>
              </w:rPr>
              <w:t>201</w:t>
            </w:r>
            <w:r w:rsidR="00AD043D">
              <w:rPr>
                <w:lang w:val="uk-UA"/>
              </w:rPr>
              <w:t>9</w:t>
            </w:r>
            <w:r w:rsidR="00F537D3" w:rsidRPr="005053CD">
              <w:rPr>
                <w:lang w:val="uk-UA"/>
              </w:rPr>
              <w:t xml:space="preserve"> року</w:t>
            </w:r>
          </w:p>
          <w:p w:rsidR="00F537D3" w:rsidRPr="005053CD" w:rsidRDefault="00F537D3" w:rsidP="00EF053B">
            <w:pPr>
              <w:spacing w:line="276" w:lineRule="auto"/>
              <w:rPr>
                <w:lang w:val="uk-UA"/>
              </w:rPr>
            </w:pPr>
          </w:p>
        </w:tc>
      </w:tr>
      <w:tr w:rsidR="00F537D3" w:rsidRPr="005053CD" w:rsidTr="00EF053B">
        <w:tc>
          <w:tcPr>
            <w:tcW w:w="5139" w:type="dxa"/>
            <w:shd w:val="clear" w:color="auto" w:fill="auto"/>
          </w:tcPr>
          <w:p w:rsidR="00F537D3" w:rsidRPr="005053CD" w:rsidRDefault="00F537D3" w:rsidP="00EF053B">
            <w:pPr>
              <w:spacing w:line="276" w:lineRule="auto"/>
              <w:rPr>
                <w:b/>
                <w:lang w:val="uk-UA"/>
              </w:rPr>
            </w:pPr>
            <w:r w:rsidRPr="005053CD">
              <w:rPr>
                <w:b/>
                <w:lang w:val="uk-UA"/>
              </w:rPr>
              <w:t>Погоджено</w:t>
            </w:r>
          </w:p>
          <w:p w:rsidR="00F537D3" w:rsidRPr="005053CD" w:rsidRDefault="00F537D3" w:rsidP="00EF053B">
            <w:pPr>
              <w:spacing w:line="276" w:lineRule="auto"/>
              <w:rPr>
                <w:lang w:val="uk-UA"/>
              </w:rPr>
            </w:pPr>
            <w:r>
              <w:rPr>
                <w:lang w:val="uk-UA"/>
              </w:rPr>
              <w:t xml:space="preserve">Начальник </w:t>
            </w:r>
            <w:r w:rsidRPr="005053CD">
              <w:rPr>
                <w:lang w:val="uk-UA"/>
              </w:rPr>
              <w:t>відділу економіки</w:t>
            </w:r>
            <w:r>
              <w:rPr>
                <w:lang w:val="uk-UA"/>
              </w:rPr>
              <w:t xml:space="preserve"> та інвестицій</w:t>
            </w:r>
          </w:p>
          <w:p w:rsidR="00F537D3" w:rsidRPr="005053CD" w:rsidRDefault="00F537D3" w:rsidP="00EF053B">
            <w:pPr>
              <w:spacing w:line="276" w:lineRule="auto"/>
              <w:rPr>
                <w:lang w:val="uk-UA"/>
              </w:rPr>
            </w:pPr>
            <w:r w:rsidRPr="005053CD">
              <w:rPr>
                <w:lang w:val="uk-UA"/>
              </w:rPr>
              <w:t>Новороздільської міської ради</w:t>
            </w:r>
          </w:p>
          <w:p w:rsidR="00F537D3" w:rsidRPr="005053CD" w:rsidRDefault="00F537D3" w:rsidP="00EF053B">
            <w:pPr>
              <w:spacing w:line="276" w:lineRule="auto"/>
              <w:rPr>
                <w:lang w:val="uk-UA"/>
              </w:rPr>
            </w:pPr>
          </w:p>
          <w:p w:rsidR="00F537D3" w:rsidRPr="005053CD" w:rsidRDefault="00F537D3" w:rsidP="00EF053B">
            <w:pPr>
              <w:spacing w:line="276" w:lineRule="auto"/>
              <w:rPr>
                <w:lang w:val="uk-UA"/>
              </w:rPr>
            </w:pPr>
            <w:r w:rsidRPr="005053CD">
              <w:rPr>
                <w:lang w:val="uk-UA"/>
              </w:rPr>
              <w:t xml:space="preserve">____________ </w:t>
            </w:r>
            <w:r>
              <w:rPr>
                <w:lang w:val="uk-UA"/>
              </w:rPr>
              <w:t>Гілко Н.І.</w:t>
            </w:r>
          </w:p>
          <w:p w:rsidR="00F537D3" w:rsidRPr="005053CD" w:rsidRDefault="00B54BBE" w:rsidP="00EF053B">
            <w:pPr>
              <w:spacing w:line="276" w:lineRule="auto"/>
              <w:rPr>
                <w:lang w:val="uk-UA"/>
              </w:rPr>
            </w:pPr>
            <w:r>
              <w:rPr>
                <w:lang w:val="uk-UA"/>
              </w:rPr>
              <w:t>18</w:t>
            </w:r>
            <w:r w:rsidR="006274AB">
              <w:rPr>
                <w:lang w:val="uk-UA"/>
              </w:rPr>
              <w:t xml:space="preserve">  </w:t>
            </w:r>
            <w:r w:rsidR="00EF053B">
              <w:rPr>
                <w:lang w:val="uk-UA"/>
              </w:rPr>
              <w:t xml:space="preserve"> </w:t>
            </w:r>
            <w:r w:rsidR="006274AB">
              <w:rPr>
                <w:lang w:val="uk-UA"/>
              </w:rPr>
              <w:t>квітня</w:t>
            </w:r>
            <w:r w:rsidR="00F537D3">
              <w:rPr>
                <w:lang w:val="uk-UA"/>
              </w:rPr>
              <w:t xml:space="preserve"> </w:t>
            </w:r>
            <w:r w:rsidR="00F537D3" w:rsidRPr="005053CD">
              <w:rPr>
                <w:lang w:val="uk-UA"/>
              </w:rPr>
              <w:t>201</w:t>
            </w:r>
            <w:r w:rsidR="006274AB">
              <w:rPr>
                <w:lang w:val="uk-UA"/>
              </w:rPr>
              <w:t>9</w:t>
            </w:r>
            <w:r w:rsidR="00F537D3" w:rsidRPr="005053CD">
              <w:rPr>
                <w:lang w:val="uk-UA"/>
              </w:rPr>
              <w:t xml:space="preserve"> року</w:t>
            </w:r>
          </w:p>
          <w:p w:rsidR="00F537D3" w:rsidRPr="005053CD" w:rsidRDefault="00F537D3" w:rsidP="00EF053B">
            <w:pPr>
              <w:spacing w:line="276" w:lineRule="auto"/>
              <w:rPr>
                <w:lang w:val="uk-UA"/>
              </w:rPr>
            </w:pPr>
          </w:p>
        </w:tc>
        <w:tc>
          <w:tcPr>
            <w:tcW w:w="5139" w:type="dxa"/>
            <w:shd w:val="clear" w:color="auto" w:fill="auto"/>
          </w:tcPr>
          <w:p w:rsidR="00F537D3" w:rsidRPr="005053CD" w:rsidRDefault="00F537D3" w:rsidP="00EF053B">
            <w:pPr>
              <w:spacing w:line="276" w:lineRule="auto"/>
              <w:rPr>
                <w:b/>
                <w:lang w:val="uk-UA"/>
              </w:rPr>
            </w:pPr>
            <w:r w:rsidRPr="005053CD">
              <w:rPr>
                <w:b/>
                <w:lang w:val="uk-UA"/>
              </w:rPr>
              <w:t>Розробник програми</w:t>
            </w:r>
          </w:p>
          <w:p w:rsidR="00F537D3" w:rsidRPr="005053CD" w:rsidRDefault="00F537D3" w:rsidP="00EF053B">
            <w:pPr>
              <w:spacing w:line="276" w:lineRule="auto"/>
              <w:rPr>
                <w:lang w:val="uk-UA"/>
              </w:rPr>
            </w:pPr>
            <w:r w:rsidRPr="005053CD">
              <w:rPr>
                <w:lang w:val="uk-UA"/>
              </w:rPr>
              <w:t>Виконавчий комітет</w:t>
            </w:r>
          </w:p>
          <w:p w:rsidR="00F537D3" w:rsidRPr="005053CD" w:rsidRDefault="00F537D3" w:rsidP="00EF053B">
            <w:pPr>
              <w:spacing w:line="276" w:lineRule="auto"/>
              <w:rPr>
                <w:lang w:val="uk-UA"/>
              </w:rPr>
            </w:pPr>
            <w:r w:rsidRPr="005053CD">
              <w:rPr>
                <w:lang w:val="uk-UA"/>
              </w:rPr>
              <w:t>Новороздільської міської ради</w:t>
            </w:r>
          </w:p>
          <w:p w:rsidR="00F537D3" w:rsidRPr="005053CD" w:rsidRDefault="00F537D3" w:rsidP="00EF053B">
            <w:pPr>
              <w:spacing w:line="276" w:lineRule="auto"/>
              <w:rPr>
                <w:lang w:val="uk-UA"/>
              </w:rPr>
            </w:pPr>
          </w:p>
          <w:p w:rsidR="00F537D3" w:rsidRPr="005053CD" w:rsidRDefault="00F537D3" w:rsidP="00EF053B">
            <w:pPr>
              <w:spacing w:line="276" w:lineRule="auto"/>
              <w:rPr>
                <w:lang w:val="uk-UA"/>
              </w:rPr>
            </w:pPr>
            <w:r w:rsidRPr="005053CD">
              <w:rPr>
                <w:lang w:val="uk-UA"/>
              </w:rPr>
              <w:t>______________А.Р. Мелешко</w:t>
            </w:r>
          </w:p>
          <w:p w:rsidR="00F537D3" w:rsidRPr="005053CD" w:rsidRDefault="00B54BBE" w:rsidP="00EF053B">
            <w:pPr>
              <w:spacing w:line="276" w:lineRule="auto"/>
              <w:rPr>
                <w:lang w:val="uk-UA"/>
              </w:rPr>
            </w:pPr>
            <w:r>
              <w:rPr>
                <w:lang w:val="uk-UA"/>
              </w:rPr>
              <w:t>18</w:t>
            </w:r>
            <w:r w:rsidR="006274AB">
              <w:rPr>
                <w:lang w:val="uk-UA"/>
              </w:rPr>
              <w:t xml:space="preserve"> </w:t>
            </w:r>
            <w:r w:rsidR="00EF053B">
              <w:rPr>
                <w:lang w:val="uk-UA"/>
              </w:rPr>
              <w:t xml:space="preserve"> </w:t>
            </w:r>
            <w:r w:rsidR="006274AB">
              <w:rPr>
                <w:lang w:val="uk-UA"/>
              </w:rPr>
              <w:t>квітня</w:t>
            </w:r>
            <w:r w:rsidR="00F537D3">
              <w:rPr>
                <w:lang w:val="uk-UA"/>
              </w:rPr>
              <w:t xml:space="preserve">  </w:t>
            </w:r>
            <w:r w:rsidR="00F537D3" w:rsidRPr="005053CD">
              <w:rPr>
                <w:lang w:val="uk-UA"/>
              </w:rPr>
              <w:t>201</w:t>
            </w:r>
            <w:r w:rsidR="006274AB">
              <w:rPr>
                <w:lang w:val="uk-UA"/>
              </w:rPr>
              <w:t>9</w:t>
            </w:r>
            <w:r w:rsidR="00F537D3" w:rsidRPr="005053CD">
              <w:rPr>
                <w:lang w:val="uk-UA"/>
              </w:rPr>
              <w:t xml:space="preserve"> року</w:t>
            </w:r>
          </w:p>
          <w:p w:rsidR="00F537D3" w:rsidRPr="005053CD" w:rsidRDefault="00F537D3" w:rsidP="00EF053B">
            <w:pPr>
              <w:spacing w:line="276" w:lineRule="auto"/>
              <w:rPr>
                <w:lang w:val="uk-UA"/>
              </w:rPr>
            </w:pPr>
          </w:p>
        </w:tc>
      </w:tr>
    </w:tbl>
    <w:p w:rsidR="00F537D3" w:rsidRDefault="00F537D3" w:rsidP="00F537D3">
      <w:pPr>
        <w:rPr>
          <w:lang w:val="uk-UA"/>
        </w:rPr>
      </w:pPr>
    </w:p>
    <w:p w:rsidR="00F537D3" w:rsidRDefault="00F537D3" w:rsidP="00F537D3">
      <w:pPr>
        <w:rPr>
          <w:lang w:val="uk-UA"/>
        </w:rPr>
      </w:pPr>
    </w:p>
    <w:p w:rsidR="00B54BBE" w:rsidRDefault="00B54BBE" w:rsidP="00F537D3">
      <w:pPr>
        <w:rPr>
          <w:lang w:val="uk-UA"/>
        </w:rPr>
      </w:pPr>
    </w:p>
    <w:p w:rsidR="00F537D3" w:rsidRDefault="00F537D3" w:rsidP="00F537D3">
      <w:pPr>
        <w:rPr>
          <w:lang w:val="uk-UA"/>
        </w:rPr>
      </w:pPr>
    </w:p>
    <w:p w:rsidR="00F537D3" w:rsidRPr="00B54BBE" w:rsidRDefault="00F537D3" w:rsidP="00F537D3">
      <w:pPr>
        <w:jc w:val="center"/>
        <w:rPr>
          <w:b/>
          <w:lang w:val="uk-UA"/>
        </w:rPr>
      </w:pPr>
      <w:r w:rsidRPr="00B54BBE">
        <w:rPr>
          <w:b/>
          <w:lang w:val="uk-UA"/>
        </w:rPr>
        <w:t>м. Новий Розділ</w:t>
      </w:r>
    </w:p>
    <w:p w:rsidR="00F537D3" w:rsidRPr="00B54BBE" w:rsidRDefault="00F537D3" w:rsidP="00F537D3">
      <w:pPr>
        <w:jc w:val="center"/>
        <w:rPr>
          <w:b/>
          <w:lang w:val="uk-UA"/>
        </w:rPr>
      </w:pPr>
      <w:r w:rsidRPr="00B54BBE">
        <w:rPr>
          <w:b/>
          <w:lang w:val="uk-UA"/>
        </w:rPr>
        <w:t>201</w:t>
      </w:r>
      <w:r w:rsidR="00BC63F0" w:rsidRPr="00B54BBE">
        <w:rPr>
          <w:b/>
          <w:lang w:val="uk-UA"/>
        </w:rPr>
        <w:t>9</w:t>
      </w:r>
      <w:r w:rsidRPr="00B54BBE">
        <w:rPr>
          <w:b/>
          <w:lang w:val="uk-UA"/>
        </w:rPr>
        <w:t xml:space="preserve"> рік</w:t>
      </w:r>
    </w:p>
    <w:p w:rsidR="00EF0228" w:rsidRDefault="00EF0228" w:rsidP="00EF053B">
      <w:pPr>
        <w:jc w:val="center"/>
        <w:rPr>
          <w:b/>
          <w:spacing w:val="-4"/>
          <w:lang w:val="uk-UA"/>
        </w:rPr>
      </w:pPr>
    </w:p>
    <w:p w:rsidR="00EF053B" w:rsidRPr="00EF053B" w:rsidRDefault="00EF053B" w:rsidP="00EF053B">
      <w:pPr>
        <w:jc w:val="center"/>
        <w:rPr>
          <w:b/>
          <w:spacing w:val="-4"/>
          <w:lang w:val="uk-UA"/>
        </w:rPr>
      </w:pPr>
      <w:r w:rsidRPr="00EF053B">
        <w:rPr>
          <w:b/>
          <w:spacing w:val="-4"/>
          <w:lang w:val="uk-UA"/>
        </w:rPr>
        <w:lastRenderedPageBreak/>
        <w:t>ЗМІСТ</w:t>
      </w:r>
    </w:p>
    <w:p w:rsidR="00EF053B" w:rsidRPr="00EF053B" w:rsidRDefault="00EF053B" w:rsidP="00EF053B">
      <w:pPr>
        <w:ind w:left="567"/>
        <w:jc w:val="both"/>
        <w:rPr>
          <w:lang w:val="uk-UA"/>
        </w:rPr>
      </w:pPr>
    </w:p>
    <w:p w:rsidR="00B54BBE" w:rsidRDefault="00B54BBE" w:rsidP="00EF053B">
      <w:pPr>
        <w:ind w:left="567"/>
        <w:rPr>
          <w:b/>
          <w:lang w:val="uk-UA"/>
        </w:rPr>
      </w:pPr>
    </w:p>
    <w:p w:rsidR="00B54BBE" w:rsidRDefault="00B54BBE" w:rsidP="00EF053B">
      <w:pPr>
        <w:ind w:left="567"/>
        <w:rPr>
          <w:b/>
          <w:lang w:val="uk-UA"/>
        </w:rPr>
      </w:pPr>
    </w:p>
    <w:p w:rsidR="00EF053B" w:rsidRPr="00D84EE8" w:rsidRDefault="00EF053B" w:rsidP="00EF053B">
      <w:pPr>
        <w:ind w:left="567"/>
        <w:rPr>
          <w:b/>
          <w:lang w:val="uk-UA"/>
        </w:rPr>
      </w:pPr>
      <w:r w:rsidRPr="00D84EE8">
        <w:rPr>
          <w:b/>
          <w:lang w:val="uk-UA"/>
        </w:rPr>
        <w:t>Вступ</w:t>
      </w:r>
    </w:p>
    <w:p w:rsidR="00EF053B" w:rsidRPr="00EF053B" w:rsidRDefault="00EF053B" w:rsidP="00EF053B">
      <w:pPr>
        <w:ind w:left="567"/>
        <w:jc w:val="both"/>
        <w:rPr>
          <w:lang w:val="uk-UA"/>
        </w:rPr>
      </w:pPr>
    </w:p>
    <w:p w:rsidR="00EF053B" w:rsidRDefault="00EF053B" w:rsidP="00EF053B">
      <w:pPr>
        <w:ind w:left="567"/>
        <w:jc w:val="both"/>
        <w:rPr>
          <w:lang w:val="uk-UA"/>
        </w:rPr>
      </w:pPr>
      <w:r w:rsidRPr="00D84EE8">
        <w:rPr>
          <w:b/>
          <w:lang w:val="uk-UA"/>
        </w:rPr>
        <w:t>І. Аналіз економічного та соціального розвитку міста</w:t>
      </w:r>
      <w:r w:rsidR="00EF0228" w:rsidRPr="00D84EE8">
        <w:rPr>
          <w:b/>
          <w:lang w:val="uk-UA"/>
        </w:rPr>
        <w:t xml:space="preserve"> Новий Розділ</w:t>
      </w:r>
      <w:r w:rsidRPr="00D84EE8">
        <w:rPr>
          <w:b/>
          <w:lang w:val="uk-UA"/>
        </w:rPr>
        <w:t xml:space="preserve"> за 201</w:t>
      </w:r>
      <w:r w:rsidR="00BC63F0" w:rsidRPr="00D84EE8">
        <w:rPr>
          <w:b/>
          <w:lang w:val="uk-UA"/>
        </w:rPr>
        <w:t>8</w:t>
      </w:r>
      <w:r w:rsidRPr="00D84EE8">
        <w:rPr>
          <w:b/>
          <w:lang w:val="uk-UA"/>
        </w:rPr>
        <w:t xml:space="preserve"> рік</w:t>
      </w:r>
      <w:r w:rsidR="00237A4B">
        <w:rPr>
          <w:lang w:val="uk-UA"/>
        </w:rPr>
        <w:t>.</w:t>
      </w:r>
    </w:p>
    <w:p w:rsidR="003071D6" w:rsidRPr="00011A96" w:rsidRDefault="00011A96" w:rsidP="00EF053B">
      <w:pPr>
        <w:pStyle w:val="14"/>
        <w:ind w:left="567"/>
        <w:rPr>
          <w:sz w:val="24"/>
          <w:szCs w:val="24"/>
          <w:lang w:eastAsia="ru-RU"/>
        </w:rPr>
      </w:pPr>
      <w:r>
        <w:rPr>
          <w:sz w:val="24"/>
          <w:szCs w:val="24"/>
          <w:lang w:eastAsia="ru-RU"/>
        </w:rPr>
        <w:t>1.1. Динаміка розвитку економіки та соціальної сфери.</w:t>
      </w:r>
    </w:p>
    <w:p w:rsidR="00EF053B" w:rsidRPr="00011A96" w:rsidRDefault="00011A96" w:rsidP="00EF053B">
      <w:pPr>
        <w:pStyle w:val="14"/>
        <w:ind w:left="567"/>
        <w:rPr>
          <w:sz w:val="24"/>
          <w:szCs w:val="24"/>
          <w:lang w:eastAsia="ru-RU"/>
        </w:rPr>
      </w:pPr>
      <w:r>
        <w:rPr>
          <w:sz w:val="24"/>
          <w:szCs w:val="24"/>
          <w:lang w:eastAsia="ru-RU"/>
        </w:rPr>
        <w:t>1.2</w:t>
      </w:r>
      <w:r w:rsidR="00BE4B2A" w:rsidRPr="00011A96">
        <w:rPr>
          <w:sz w:val="24"/>
          <w:szCs w:val="24"/>
          <w:lang w:eastAsia="ru-RU"/>
        </w:rPr>
        <w:t>.</w:t>
      </w:r>
      <w:r w:rsidR="00EF053B" w:rsidRPr="00011A96">
        <w:rPr>
          <w:sz w:val="24"/>
          <w:szCs w:val="24"/>
          <w:lang w:eastAsia="ru-RU"/>
        </w:rPr>
        <w:t xml:space="preserve"> </w:t>
      </w:r>
      <w:proofErr w:type="spellStart"/>
      <w:r w:rsidR="00D84EE8" w:rsidRPr="00011A96">
        <w:rPr>
          <w:sz w:val="24"/>
          <w:szCs w:val="24"/>
          <w:lang w:val="ru-RU" w:eastAsia="ru-RU"/>
        </w:rPr>
        <w:t>Головні</w:t>
      </w:r>
      <w:proofErr w:type="spellEnd"/>
      <w:r w:rsidR="00D84EE8" w:rsidRPr="00011A96">
        <w:rPr>
          <w:sz w:val="24"/>
          <w:szCs w:val="24"/>
          <w:lang w:val="ru-RU" w:eastAsia="ru-RU"/>
        </w:rPr>
        <w:t xml:space="preserve"> </w:t>
      </w:r>
      <w:proofErr w:type="spellStart"/>
      <w:r w:rsidR="00D84EE8" w:rsidRPr="00011A96">
        <w:rPr>
          <w:sz w:val="24"/>
          <w:szCs w:val="24"/>
          <w:lang w:val="ru-RU" w:eastAsia="ru-RU"/>
        </w:rPr>
        <w:t>проблеми</w:t>
      </w:r>
      <w:proofErr w:type="spellEnd"/>
      <w:r w:rsidR="00D84EE8" w:rsidRPr="00011A96">
        <w:rPr>
          <w:sz w:val="24"/>
          <w:szCs w:val="24"/>
          <w:lang w:val="ru-RU" w:eastAsia="ru-RU"/>
        </w:rPr>
        <w:t xml:space="preserve"> </w:t>
      </w:r>
      <w:proofErr w:type="spellStart"/>
      <w:r w:rsidR="00D84EE8" w:rsidRPr="00011A96">
        <w:rPr>
          <w:sz w:val="24"/>
          <w:szCs w:val="24"/>
          <w:lang w:val="ru-RU" w:eastAsia="ru-RU"/>
        </w:rPr>
        <w:t>розвитку</w:t>
      </w:r>
      <w:proofErr w:type="spellEnd"/>
      <w:r w:rsidR="00D84EE8" w:rsidRPr="00011A96">
        <w:rPr>
          <w:sz w:val="24"/>
          <w:szCs w:val="24"/>
          <w:lang w:val="ru-RU" w:eastAsia="ru-RU"/>
        </w:rPr>
        <w:t xml:space="preserve"> </w:t>
      </w:r>
      <w:proofErr w:type="spellStart"/>
      <w:r w:rsidR="00D84EE8" w:rsidRPr="00011A96">
        <w:rPr>
          <w:sz w:val="24"/>
          <w:szCs w:val="24"/>
          <w:lang w:val="ru-RU" w:eastAsia="ru-RU"/>
        </w:rPr>
        <w:t>міста</w:t>
      </w:r>
      <w:proofErr w:type="spellEnd"/>
      <w:r w:rsidR="00D84EE8" w:rsidRPr="00011A96">
        <w:rPr>
          <w:sz w:val="24"/>
          <w:szCs w:val="24"/>
          <w:lang w:eastAsia="ru-RU"/>
        </w:rPr>
        <w:t xml:space="preserve"> </w:t>
      </w:r>
      <w:proofErr w:type="spellStart"/>
      <w:r w:rsidR="00D84EE8" w:rsidRPr="00011A96">
        <w:rPr>
          <w:sz w:val="24"/>
          <w:szCs w:val="24"/>
          <w:lang w:val="ru-RU" w:eastAsia="ru-RU"/>
        </w:rPr>
        <w:t>Новий</w:t>
      </w:r>
      <w:proofErr w:type="spellEnd"/>
      <w:r w:rsidR="00D84EE8" w:rsidRPr="00011A96">
        <w:rPr>
          <w:sz w:val="24"/>
          <w:szCs w:val="24"/>
          <w:lang w:val="ru-RU" w:eastAsia="ru-RU"/>
        </w:rPr>
        <w:t xml:space="preserve"> </w:t>
      </w:r>
      <w:proofErr w:type="spellStart"/>
      <w:r w:rsidR="00D84EE8" w:rsidRPr="00011A96">
        <w:rPr>
          <w:sz w:val="24"/>
          <w:szCs w:val="24"/>
          <w:lang w:val="ru-RU" w:eastAsia="ru-RU"/>
        </w:rPr>
        <w:t>Розділ</w:t>
      </w:r>
      <w:proofErr w:type="spellEnd"/>
      <w:r w:rsidR="00D84EE8" w:rsidRPr="00011A96">
        <w:rPr>
          <w:sz w:val="24"/>
          <w:szCs w:val="24"/>
          <w:lang w:val="ru-RU" w:eastAsia="ru-RU"/>
        </w:rPr>
        <w:t>.</w:t>
      </w:r>
    </w:p>
    <w:p w:rsidR="00EF053B" w:rsidRPr="00011A96" w:rsidRDefault="00EF053B" w:rsidP="00EF053B">
      <w:pPr>
        <w:pStyle w:val="14"/>
        <w:ind w:left="567"/>
        <w:rPr>
          <w:sz w:val="24"/>
          <w:szCs w:val="24"/>
          <w:lang w:eastAsia="ru-RU"/>
        </w:rPr>
      </w:pPr>
    </w:p>
    <w:p w:rsidR="00D84EE8" w:rsidRPr="00D84EE8" w:rsidRDefault="00EF053B" w:rsidP="00EF053B">
      <w:pPr>
        <w:ind w:left="567"/>
        <w:jc w:val="both"/>
        <w:rPr>
          <w:b/>
          <w:lang w:val="uk-UA"/>
        </w:rPr>
      </w:pPr>
      <w:r w:rsidRPr="00D84EE8">
        <w:rPr>
          <w:b/>
          <w:lang w:val="uk-UA"/>
        </w:rPr>
        <w:t>ІІ. Мета програми</w:t>
      </w:r>
      <w:r w:rsidR="00D84EE8" w:rsidRPr="00D84EE8">
        <w:rPr>
          <w:b/>
          <w:lang w:val="uk-UA"/>
        </w:rPr>
        <w:t>.</w:t>
      </w:r>
    </w:p>
    <w:p w:rsidR="00D84EE8" w:rsidRPr="00D84EE8" w:rsidRDefault="00D84EE8" w:rsidP="00EF053B">
      <w:pPr>
        <w:ind w:left="567"/>
        <w:jc w:val="both"/>
        <w:rPr>
          <w:b/>
          <w:lang w:val="uk-UA"/>
        </w:rPr>
      </w:pPr>
    </w:p>
    <w:p w:rsidR="00EF053B" w:rsidRPr="00D84EE8" w:rsidRDefault="00D84EE8" w:rsidP="00EF053B">
      <w:pPr>
        <w:ind w:left="567"/>
        <w:jc w:val="both"/>
        <w:rPr>
          <w:b/>
          <w:lang w:val="uk-UA"/>
        </w:rPr>
      </w:pPr>
      <w:r w:rsidRPr="00D84EE8">
        <w:rPr>
          <w:b/>
          <w:lang w:val="uk-UA"/>
        </w:rPr>
        <w:t>І</w:t>
      </w:r>
      <w:r w:rsidR="00BD11F0">
        <w:rPr>
          <w:b/>
          <w:lang w:val="uk-UA"/>
        </w:rPr>
        <w:t>ІІ</w:t>
      </w:r>
      <w:r w:rsidRPr="00D84EE8">
        <w:rPr>
          <w:b/>
          <w:lang w:val="uk-UA"/>
        </w:rPr>
        <w:t xml:space="preserve">. Основні </w:t>
      </w:r>
      <w:r w:rsidR="00EF053B" w:rsidRPr="00D84EE8">
        <w:rPr>
          <w:b/>
          <w:lang w:val="uk-UA"/>
        </w:rPr>
        <w:t>пріоритетні напрямки економічного та соціального розвитку м. Новий Розділ на 201</w:t>
      </w:r>
      <w:r w:rsidR="00BC63F0" w:rsidRPr="00D84EE8">
        <w:rPr>
          <w:b/>
          <w:lang w:val="uk-UA"/>
        </w:rPr>
        <w:t>9</w:t>
      </w:r>
      <w:r w:rsidR="00EF053B" w:rsidRPr="00D84EE8">
        <w:rPr>
          <w:b/>
          <w:lang w:val="uk-UA"/>
        </w:rPr>
        <w:t xml:space="preserve"> рік</w:t>
      </w:r>
      <w:r>
        <w:rPr>
          <w:b/>
          <w:lang w:val="uk-UA"/>
        </w:rPr>
        <w:t>:</w:t>
      </w:r>
    </w:p>
    <w:p w:rsidR="00EF053B" w:rsidRPr="00F53A5E" w:rsidRDefault="00F53A5E" w:rsidP="00F53A5E">
      <w:pPr>
        <w:ind w:left="567" w:firstLine="708"/>
        <w:jc w:val="both"/>
        <w:rPr>
          <w:lang w:val="uk-UA"/>
        </w:rPr>
      </w:pPr>
      <w:r w:rsidRPr="00F53A5E">
        <w:rPr>
          <w:lang w:val="uk-UA"/>
        </w:rPr>
        <w:t xml:space="preserve">1. </w:t>
      </w:r>
      <w:r w:rsidR="00DF5DBB">
        <w:rPr>
          <w:lang w:val="uk-UA"/>
        </w:rPr>
        <w:t>Розвинута, конкурентноздатна</w:t>
      </w:r>
      <w:r w:rsidR="00EF053B" w:rsidRPr="00F53A5E">
        <w:rPr>
          <w:lang w:val="uk-UA"/>
        </w:rPr>
        <w:t xml:space="preserve"> </w:t>
      </w:r>
      <w:r w:rsidR="00DF5DBB">
        <w:rPr>
          <w:lang w:val="uk-UA"/>
        </w:rPr>
        <w:t xml:space="preserve">та інноваційна </w:t>
      </w:r>
      <w:r w:rsidR="00EF053B" w:rsidRPr="00F53A5E">
        <w:rPr>
          <w:lang w:val="uk-UA"/>
        </w:rPr>
        <w:t>ек</w:t>
      </w:r>
      <w:r w:rsidR="00DF5DBB">
        <w:rPr>
          <w:lang w:val="uk-UA"/>
        </w:rPr>
        <w:t>ономіка</w:t>
      </w:r>
      <w:r w:rsidR="001A2871">
        <w:rPr>
          <w:lang w:val="uk-UA"/>
        </w:rPr>
        <w:t>.</w:t>
      </w:r>
    </w:p>
    <w:p w:rsidR="001A2871" w:rsidRDefault="00D84EE8" w:rsidP="00EF053B">
      <w:pPr>
        <w:ind w:left="567" w:firstLine="708"/>
        <w:jc w:val="both"/>
        <w:rPr>
          <w:lang w:val="uk-UA"/>
        </w:rPr>
      </w:pPr>
      <w:r>
        <w:rPr>
          <w:lang w:val="uk-UA"/>
        </w:rPr>
        <w:t>2</w:t>
      </w:r>
      <w:r w:rsidR="00EF053B" w:rsidRPr="00EF053B">
        <w:rPr>
          <w:lang w:val="uk-UA"/>
        </w:rPr>
        <w:t xml:space="preserve">. </w:t>
      </w:r>
      <w:r w:rsidR="001A2871">
        <w:rPr>
          <w:lang w:val="uk-UA"/>
        </w:rPr>
        <w:t>Місто у якому комфортно жити, навчатись,працювати.</w:t>
      </w:r>
    </w:p>
    <w:p w:rsidR="00EF053B" w:rsidRDefault="001A2871" w:rsidP="00EF053B">
      <w:pPr>
        <w:ind w:left="567" w:firstLine="708"/>
        <w:jc w:val="both"/>
        <w:rPr>
          <w:lang w:val="uk-UA"/>
        </w:rPr>
      </w:pPr>
      <w:r>
        <w:rPr>
          <w:lang w:val="uk-UA"/>
        </w:rPr>
        <w:t>3. Місто культури</w:t>
      </w:r>
      <w:r w:rsidR="002A0998">
        <w:rPr>
          <w:lang w:val="uk-UA"/>
        </w:rPr>
        <w:t>,</w:t>
      </w:r>
      <w:r>
        <w:rPr>
          <w:lang w:val="uk-UA"/>
        </w:rPr>
        <w:t xml:space="preserve"> молоді та спорту.</w:t>
      </w:r>
      <w:r w:rsidR="00D84EE8">
        <w:rPr>
          <w:lang w:val="uk-UA"/>
        </w:rPr>
        <w:t xml:space="preserve"> </w:t>
      </w:r>
    </w:p>
    <w:p w:rsidR="00F53A5E" w:rsidRDefault="001A2871" w:rsidP="00EF053B">
      <w:pPr>
        <w:ind w:left="567" w:firstLine="708"/>
        <w:jc w:val="both"/>
        <w:rPr>
          <w:lang w:val="uk-UA"/>
        </w:rPr>
      </w:pPr>
      <w:r>
        <w:rPr>
          <w:lang w:val="uk-UA"/>
        </w:rPr>
        <w:t>4</w:t>
      </w:r>
      <w:r w:rsidR="00F53A5E">
        <w:rPr>
          <w:lang w:val="uk-UA"/>
        </w:rPr>
        <w:t xml:space="preserve">. </w:t>
      </w:r>
      <w:r w:rsidR="00F53A5E" w:rsidRPr="00F53A5E">
        <w:rPr>
          <w:lang w:val="uk-UA"/>
        </w:rPr>
        <w:t>Забезпечення безпеки життєдіяльності мешканців міста</w:t>
      </w:r>
      <w:r>
        <w:rPr>
          <w:lang w:val="uk-UA"/>
        </w:rPr>
        <w:t>.</w:t>
      </w:r>
    </w:p>
    <w:p w:rsidR="00E71047" w:rsidRPr="00EF053B" w:rsidRDefault="00E71047" w:rsidP="00EF053B">
      <w:pPr>
        <w:ind w:left="567" w:firstLine="708"/>
        <w:jc w:val="both"/>
        <w:rPr>
          <w:lang w:val="uk-UA"/>
        </w:rPr>
      </w:pPr>
    </w:p>
    <w:p w:rsidR="00EF053B" w:rsidRPr="00DF5DBB" w:rsidRDefault="00DF5DBB" w:rsidP="00DF5DBB">
      <w:pPr>
        <w:ind w:left="567"/>
        <w:jc w:val="both"/>
        <w:rPr>
          <w:b/>
          <w:lang w:val="uk-UA"/>
        </w:rPr>
      </w:pPr>
      <w:r w:rsidRPr="00DF5DBB">
        <w:rPr>
          <w:b/>
          <w:lang w:val="uk-UA"/>
        </w:rPr>
        <w:t>ІV. Шляхи розв’язання поставлених цілей.</w:t>
      </w:r>
    </w:p>
    <w:p w:rsidR="00EF053B" w:rsidRPr="00DF5DBB" w:rsidRDefault="00EF053B" w:rsidP="00DF5DBB">
      <w:pPr>
        <w:ind w:left="567"/>
        <w:jc w:val="both"/>
        <w:rPr>
          <w:b/>
          <w:lang w:val="uk-UA"/>
        </w:rPr>
      </w:pPr>
    </w:p>
    <w:p w:rsidR="00EF053B" w:rsidRDefault="00EF053B" w:rsidP="00EF053B">
      <w:pPr>
        <w:ind w:left="567" w:firstLine="708"/>
        <w:jc w:val="both"/>
        <w:rPr>
          <w:b/>
          <w:lang w:val="uk-UA"/>
        </w:rPr>
      </w:pPr>
    </w:p>
    <w:p w:rsidR="00EF053B" w:rsidRPr="00EF053B" w:rsidRDefault="00EF053B" w:rsidP="00EF053B">
      <w:pPr>
        <w:ind w:left="567" w:firstLine="708"/>
        <w:jc w:val="both"/>
        <w:rPr>
          <w:b/>
          <w:lang w:val="uk-UA"/>
        </w:rPr>
      </w:pPr>
      <w:r w:rsidRPr="00EF053B">
        <w:rPr>
          <w:b/>
          <w:lang w:val="uk-UA"/>
        </w:rPr>
        <w:t>Додатки:</w:t>
      </w:r>
    </w:p>
    <w:p w:rsidR="00EF053B" w:rsidRPr="00EF053B" w:rsidRDefault="00EF053B" w:rsidP="00EF053B">
      <w:pPr>
        <w:ind w:left="567" w:firstLine="708"/>
        <w:jc w:val="both"/>
        <w:rPr>
          <w:lang w:val="uk-UA"/>
        </w:rPr>
      </w:pPr>
    </w:p>
    <w:p w:rsidR="00EF053B" w:rsidRPr="00EA002D" w:rsidRDefault="00EF053B" w:rsidP="00EF053B">
      <w:pPr>
        <w:ind w:left="567" w:firstLine="708"/>
        <w:jc w:val="both"/>
        <w:rPr>
          <w:lang w:val="uk-UA"/>
        </w:rPr>
      </w:pPr>
      <w:r w:rsidRPr="00EA002D">
        <w:rPr>
          <w:lang w:val="uk-UA"/>
        </w:rPr>
        <w:t>Перелік об’єктів, які будуть фінансуватися у 201</w:t>
      </w:r>
      <w:r w:rsidR="00BC63F0" w:rsidRPr="00EA002D">
        <w:rPr>
          <w:lang w:val="uk-UA"/>
        </w:rPr>
        <w:t>9</w:t>
      </w:r>
      <w:r w:rsidRPr="00EA002D">
        <w:rPr>
          <w:lang w:val="uk-UA"/>
        </w:rPr>
        <w:t xml:space="preserve"> році</w:t>
      </w:r>
      <w:r w:rsidR="003071D6">
        <w:rPr>
          <w:lang w:val="uk-UA"/>
        </w:rPr>
        <w:t xml:space="preserve"> </w:t>
      </w:r>
      <w:r w:rsidRPr="00EA002D">
        <w:rPr>
          <w:lang w:val="uk-UA"/>
        </w:rPr>
        <w:t xml:space="preserve">. </w:t>
      </w:r>
    </w:p>
    <w:p w:rsidR="00EF053B" w:rsidRPr="00EA002D" w:rsidRDefault="00EF053B" w:rsidP="00EF053B">
      <w:pPr>
        <w:ind w:left="567" w:firstLine="708"/>
        <w:jc w:val="both"/>
        <w:rPr>
          <w:lang w:val="uk-UA"/>
        </w:rPr>
      </w:pPr>
      <w:r w:rsidRPr="00EA002D">
        <w:rPr>
          <w:lang w:val="uk-UA"/>
        </w:rPr>
        <w:t xml:space="preserve">Перелік </w:t>
      </w:r>
      <w:r w:rsidR="003071D6">
        <w:rPr>
          <w:lang w:val="uk-UA"/>
        </w:rPr>
        <w:t>міських</w:t>
      </w:r>
      <w:r w:rsidRPr="00EA002D">
        <w:rPr>
          <w:lang w:val="uk-UA"/>
        </w:rPr>
        <w:t xml:space="preserve"> програм </w:t>
      </w:r>
      <w:r w:rsidR="0046793F">
        <w:rPr>
          <w:lang w:val="uk-UA"/>
        </w:rPr>
        <w:t>міського бюджету</w:t>
      </w:r>
      <w:r w:rsidRPr="00EA002D">
        <w:rPr>
          <w:lang w:val="uk-UA"/>
        </w:rPr>
        <w:t xml:space="preserve"> м</w:t>
      </w:r>
      <w:r w:rsidR="00580DBA">
        <w:rPr>
          <w:lang w:val="uk-UA"/>
        </w:rPr>
        <w:t>.</w:t>
      </w:r>
      <w:r w:rsidRPr="00EA002D">
        <w:rPr>
          <w:lang w:val="uk-UA"/>
        </w:rPr>
        <w:t xml:space="preserve"> Новий Розділ у 201</w:t>
      </w:r>
      <w:r w:rsidR="00BC63F0" w:rsidRPr="00EA002D">
        <w:rPr>
          <w:lang w:val="uk-UA"/>
        </w:rPr>
        <w:t>9</w:t>
      </w:r>
      <w:r w:rsidRPr="00EA002D">
        <w:rPr>
          <w:lang w:val="uk-UA"/>
        </w:rPr>
        <w:t xml:space="preserve">р. </w:t>
      </w:r>
    </w:p>
    <w:p w:rsidR="00EF053B" w:rsidRPr="00EA002D" w:rsidRDefault="00EF053B" w:rsidP="00EF053B">
      <w:pPr>
        <w:ind w:left="567"/>
        <w:jc w:val="both"/>
        <w:rPr>
          <w:lang w:val="uk-UA"/>
        </w:rPr>
      </w:pPr>
    </w:p>
    <w:p w:rsidR="00EF053B" w:rsidRPr="00BC63F0" w:rsidRDefault="00EF053B" w:rsidP="00EF053B">
      <w:pPr>
        <w:pStyle w:val="a3"/>
        <w:spacing w:before="0" w:beforeAutospacing="0" w:after="0" w:afterAutospacing="0"/>
        <w:jc w:val="both"/>
        <w:rPr>
          <w:color w:val="FF0000"/>
          <w:sz w:val="26"/>
          <w:szCs w:val="26"/>
        </w:rPr>
        <w:sectPr w:rsidR="00EF053B" w:rsidRPr="00BC63F0" w:rsidSect="00237A4B">
          <w:pgSz w:w="11906" w:h="16838"/>
          <w:pgMar w:top="567" w:right="851" w:bottom="1134" w:left="1134" w:header="709" w:footer="709" w:gutter="0"/>
          <w:cols w:space="708"/>
          <w:docGrid w:linePitch="360"/>
        </w:sectPr>
      </w:pPr>
    </w:p>
    <w:p w:rsidR="007F1F0A" w:rsidRPr="007F1F0A" w:rsidRDefault="007F1F0A" w:rsidP="007F1F0A">
      <w:pPr>
        <w:jc w:val="center"/>
        <w:rPr>
          <w:b/>
          <w:lang w:val="uk-UA"/>
        </w:rPr>
      </w:pPr>
      <w:r w:rsidRPr="007F1F0A">
        <w:rPr>
          <w:b/>
          <w:lang w:val="uk-UA"/>
        </w:rPr>
        <w:lastRenderedPageBreak/>
        <w:t>ПАСПОРТ</w:t>
      </w:r>
    </w:p>
    <w:p w:rsidR="007F1F0A" w:rsidRPr="007F1F0A" w:rsidRDefault="007F1F0A" w:rsidP="007F1F0A">
      <w:pPr>
        <w:jc w:val="center"/>
        <w:rPr>
          <w:b/>
          <w:lang w:val="uk-UA"/>
        </w:rPr>
      </w:pPr>
      <w:r w:rsidRPr="007F1F0A">
        <w:rPr>
          <w:b/>
          <w:lang w:val="uk-UA"/>
        </w:rPr>
        <w:t xml:space="preserve">Програми соціально-економічного та культурного розвитку </w:t>
      </w:r>
    </w:p>
    <w:p w:rsidR="007F1F0A" w:rsidRPr="007F1F0A" w:rsidRDefault="007F1F0A" w:rsidP="007F1F0A">
      <w:pPr>
        <w:jc w:val="center"/>
        <w:rPr>
          <w:b/>
          <w:lang w:val="uk-UA"/>
        </w:rPr>
      </w:pPr>
      <w:r w:rsidRPr="007F1F0A">
        <w:rPr>
          <w:b/>
          <w:lang w:val="uk-UA"/>
        </w:rPr>
        <w:t xml:space="preserve">міста </w:t>
      </w:r>
      <w:r>
        <w:rPr>
          <w:b/>
          <w:lang w:val="uk-UA"/>
        </w:rPr>
        <w:t>Новий Розділ</w:t>
      </w:r>
      <w:r w:rsidRPr="007F1F0A">
        <w:rPr>
          <w:b/>
          <w:lang w:val="uk-UA"/>
        </w:rPr>
        <w:t xml:space="preserve"> на 2019 рік</w:t>
      </w:r>
    </w:p>
    <w:p w:rsidR="007F1F0A" w:rsidRPr="007F1F0A" w:rsidRDefault="007F1F0A" w:rsidP="007F1F0A">
      <w:pPr>
        <w:jc w:val="center"/>
        <w:rPr>
          <w:b/>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
        <w:gridCol w:w="4373"/>
        <w:gridCol w:w="4501"/>
      </w:tblGrid>
      <w:tr w:rsidR="007F1F0A" w:rsidRPr="007F1F0A" w:rsidTr="004F41F9">
        <w:trPr>
          <w:jc w:val="center"/>
        </w:trPr>
        <w:tc>
          <w:tcPr>
            <w:tcW w:w="696" w:type="dxa"/>
          </w:tcPr>
          <w:p w:rsidR="007F1F0A" w:rsidRPr="007F1F0A" w:rsidRDefault="007F1F0A" w:rsidP="007F1F0A">
            <w:pPr>
              <w:rPr>
                <w:lang w:val="uk-UA"/>
              </w:rPr>
            </w:pPr>
            <w:r w:rsidRPr="007F1F0A">
              <w:rPr>
                <w:lang w:val="uk-UA"/>
              </w:rPr>
              <w:t>1.</w:t>
            </w:r>
          </w:p>
        </w:tc>
        <w:tc>
          <w:tcPr>
            <w:tcW w:w="4373" w:type="dxa"/>
          </w:tcPr>
          <w:p w:rsidR="007F1F0A" w:rsidRPr="007F1F0A" w:rsidRDefault="007F1F0A" w:rsidP="007F1F0A">
            <w:pPr>
              <w:rPr>
                <w:lang w:val="uk-UA"/>
              </w:rPr>
            </w:pPr>
            <w:r w:rsidRPr="007F1F0A">
              <w:rPr>
                <w:lang w:val="uk-UA"/>
              </w:rPr>
              <w:t>Ініціатор розроблення програми</w:t>
            </w:r>
          </w:p>
        </w:tc>
        <w:tc>
          <w:tcPr>
            <w:tcW w:w="4501" w:type="dxa"/>
          </w:tcPr>
          <w:p w:rsidR="007F1F0A" w:rsidRPr="007F1F0A" w:rsidRDefault="007F1F0A" w:rsidP="00FD72B8">
            <w:pPr>
              <w:rPr>
                <w:lang w:val="uk-UA"/>
              </w:rPr>
            </w:pPr>
            <w:r w:rsidRPr="007F1F0A">
              <w:rPr>
                <w:lang w:val="uk-UA"/>
              </w:rPr>
              <w:t xml:space="preserve">Виконавчий комітет </w:t>
            </w:r>
            <w:r w:rsidR="004F41F9">
              <w:rPr>
                <w:lang w:val="uk-UA"/>
              </w:rPr>
              <w:t>Новороздільської</w:t>
            </w:r>
            <w:r w:rsidRPr="007F1F0A">
              <w:rPr>
                <w:lang w:val="uk-UA"/>
              </w:rPr>
              <w:t xml:space="preserve"> міської ради, </w:t>
            </w:r>
            <w:r w:rsidR="00FD72B8" w:rsidRPr="00FD72B8">
              <w:rPr>
                <w:lang w:val="uk-UA"/>
              </w:rPr>
              <w:t xml:space="preserve">ст. 143 Конституції України та </w:t>
            </w:r>
            <w:r w:rsidR="00DF3BB4" w:rsidRPr="00DF3BB4">
              <w:rPr>
                <w:lang w:val="uk-UA"/>
              </w:rPr>
              <w:t xml:space="preserve">п. 22 ч. 1 ст. 26 </w:t>
            </w:r>
            <w:r w:rsidR="00FD72B8" w:rsidRPr="00FD72B8">
              <w:rPr>
                <w:lang w:val="uk-UA"/>
              </w:rPr>
              <w:t>Закону України „Про місцеве самоврядування в Україні”</w:t>
            </w:r>
          </w:p>
        </w:tc>
      </w:tr>
      <w:tr w:rsidR="007F1F0A" w:rsidRPr="00B54BBE" w:rsidTr="004F41F9">
        <w:trPr>
          <w:jc w:val="center"/>
        </w:trPr>
        <w:tc>
          <w:tcPr>
            <w:tcW w:w="696" w:type="dxa"/>
          </w:tcPr>
          <w:p w:rsidR="007F1F0A" w:rsidRPr="007F1F0A" w:rsidRDefault="007F1F0A" w:rsidP="007F1F0A">
            <w:pPr>
              <w:rPr>
                <w:lang w:val="uk-UA"/>
              </w:rPr>
            </w:pPr>
            <w:r w:rsidRPr="007F1F0A">
              <w:rPr>
                <w:lang w:val="uk-UA"/>
              </w:rPr>
              <w:t>2.</w:t>
            </w:r>
          </w:p>
        </w:tc>
        <w:tc>
          <w:tcPr>
            <w:tcW w:w="4373" w:type="dxa"/>
          </w:tcPr>
          <w:p w:rsidR="007F1F0A" w:rsidRPr="007F1F0A" w:rsidRDefault="007F1F0A" w:rsidP="007F1F0A">
            <w:pPr>
              <w:rPr>
                <w:lang w:val="uk-UA"/>
              </w:rPr>
            </w:pPr>
            <w:r w:rsidRPr="007F1F0A">
              <w:rPr>
                <w:lang w:val="uk-UA"/>
              </w:rPr>
              <w:t>Розробник програми</w:t>
            </w:r>
          </w:p>
        </w:tc>
        <w:tc>
          <w:tcPr>
            <w:tcW w:w="4501" w:type="dxa"/>
          </w:tcPr>
          <w:p w:rsidR="007F1F0A" w:rsidRPr="007F1F0A" w:rsidRDefault="00FD72B8" w:rsidP="00FD72B8">
            <w:pPr>
              <w:rPr>
                <w:lang w:val="uk-UA"/>
              </w:rPr>
            </w:pPr>
            <w:r>
              <w:rPr>
                <w:lang w:val="uk-UA"/>
              </w:rPr>
              <w:t>Відділ</w:t>
            </w:r>
            <w:r w:rsidR="007F1F0A" w:rsidRPr="007F1F0A">
              <w:rPr>
                <w:lang w:val="uk-UA"/>
              </w:rPr>
              <w:t xml:space="preserve"> економі</w:t>
            </w:r>
            <w:r>
              <w:rPr>
                <w:lang w:val="uk-UA"/>
              </w:rPr>
              <w:t xml:space="preserve">ки та інвестицій Новороздільської </w:t>
            </w:r>
            <w:r w:rsidR="007F1F0A" w:rsidRPr="007F1F0A">
              <w:rPr>
                <w:lang w:val="uk-UA"/>
              </w:rPr>
              <w:t>міської ради</w:t>
            </w:r>
          </w:p>
        </w:tc>
      </w:tr>
      <w:tr w:rsidR="007F1F0A" w:rsidRPr="007F1F0A" w:rsidTr="004F41F9">
        <w:trPr>
          <w:jc w:val="center"/>
        </w:trPr>
        <w:tc>
          <w:tcPr>
            <w:tcW w:w="696" w:type="dxa"/>
          </w:tcPr>
          <w:p w:rsidR="007F1F0A" w:rsidRPr="007F1F0A" w:rsidRDefault="007F1F0A" w:rsidP="007F1F0A">
            <w:pPr>
              <w:rPr>
                <w:lang w:val="uk-UA"/>
              </w:rPr>
            </w:pPr>
            <w:r w:rsidRPr="007F1F0A">
              <w:rPr>
                <w:lang w:val="uk-UA"/>
              </w:rPr>
              <w:t>3.</w:t>
            </w:r>
          </w:p>
        </w:tc>
        <w:tc>
          <w:tcPr>
            <w:tcW w:w="4373" w:type="dxa"/>
          </w:tcPr>
          <w:p w:rsidR="007F1F0A" w:rsidRPr="007F1F0A" w:rsidRDefault="00FD72B8" w:rsidP="00FD72B8">
            <w:pPr>
              <w:rPr>
                <w:lang w:val="uk-UA"/>
              </w:rPr>
            </w:pPr>
            <w:r w:rsidRPr="007F1F0A">
              <w:rPr>
                <w:lang w:val="uk-UA"/>
              </w:rPr>
              <w:t xml:space="preserve">Учасники програми </w:t>
            </w:r>
          </w:p>
        </w:tc>
        <w:tc>
          <w:tcPr>
            <w:tcW w:w="4501" w:type="dxa"/>
          </w:tcPr>
          <w:p w:rsidR="007F1F0A" w:rsidRPr="007F1F0A" w:rsidRDefault="00FD72B8" w:rsidP="00FD72B8">
            <w:pPr>
              <w:rPr>
                <w:lang w:val="uk-UA"/>
              </w:rPr>
            </w:pPr>
            <w:r>
              <w:rPr>
                <w:lang w:val="uk-UA"/>
              </w:rPr>
              <w:t>Структурні підрозділи</w:t>
            </w:r>
            <w:r w:rsidR="007F1F0A" w:rsidRPr="007F1F0A">
              <w:rPr>
                <w:lang w:val="uk-UA"/>
              </w:rPr>
              <w:t xml:space="preserve"> міської ради, </w:t>
            </w:r>
            <w:r>
              <w:rPr>
                <w:lang w:val="uk-UA"/>
              </w:rPr>
              <w:t>підприємства, установи та організації міста Новий Розділ</w:t>
            </w:r>
          </w:p>
        </w:tc>
      </w:tr>
      <w:tr w:rsidR="007F1F0A" w:rsidRPr="00B54BBE" w:rsidTr="004F41F9">
        <w:trPr>
          <w:jc w:val="center"/>
        </w:trPr>
        <w:tc>
          <w:tcPr>
            <w:tcW w:w="696" w:type="dxa"/>
          </w:tcPr>
          <w:p w:rsidR="007F1F0A" w:rsidRPr="007F1F0A" w:rsidRDefault="007F1F0A" w:rsidP="007F1F0A">
            <w:pPr>
              <w:rPr>
                <w:lang w:val="uk-UA"/>
              </w:rPr>
            </w:pPr>
            <w:r w:rsidRPr="007F1F0A">
              <w:rPr>
                <w:lang w:val="uk-UA"/>
              </w:rPr>
              <w:t>4.</w:t>
            </w:r>
          </w:p>
        </w:tc>
        <w:tc>
          <w:tcPr>
            <w:tcW w:w="4373" w:type="dxa"/>
          </w:tcPr>
          <w:p w:rsidR="007F1F0A" w:rsidRPr="007F1F0A" w:rsidRDefault="00F229A3" w:rsidP="00F229A3">
            <w:pPr>
              <w:rPr>
                <w:lang w:val="uk-UA"/>
              </w:rPr>
            </w:pPr>
            <w:r>
              <w:rPr>
                <w:lang w:val="uk-UA"/>
              </w:rPr>
              <w:t>Мета програми</w:t>
            </w:r>
          </w:p>
        </w:tc>
        <w:tc>
          <w:tcPr>
            <w:tcW w:w="4501" w:type="dxa"/>
          </w:tcPr>
          <w:p w:rsidR="007F1F0A" w:rsidRPr="007F1F0A" w:rsidRDefault="0028261B" w:rsidP="0028261B">
            <w:pPr>
              <w:rPr>
                <w:lang w:val="uk-UA"/>
              </w:rPr>
            </w:pPr>
            <w:r>
              <w:rPr>
                <w:lang w:val="uk-UA"/>
              </w:rPr>
              <w:t>С</w:t>
            </w:r>
            <w:r w:rsidRPr="0028261B">
              <w:rPr>
                <w:lang w:val="uk-UA"/>
              </w:rPr>
              <w:t>творення необхідних умов для збереження та зміцнення соціальної стабільності як основи економічного зростання, підвищення інвестиційної привабливості, забезпечення належного функціонування господарського комплексу та інженерно-транспортної інфраструктури, покращення стандартів життя та зростання добробуту населення, сприяння всебічному розвитку, покращення якості та рівня життя мешканців міста.</w:t>
            </w:r>
          </w:p>
        </w:tc>
      </w:tr>
      <w:tr w:rsidR="007F1F0A" w:rsidRPr="00B54BBE" w:rsidTr="004F41F9">
        <w:trPr>
          <w:jc w:val="center"/>
        </w:trPr>
        <w:tc>
          <w:tcPr>
            <w:tcW w:w="696" w:type="dxa"/>
          </w:tcPr>
          <w:p w:rsidR="007F1F0A" w:rsidRPr="007F1F0A" w:rsidRDefault="007F1F0A" w:rsidP="007F1F0A">
            <w:pPr>
              <w:rPr>
                <w:lang w:val="uk-UA"/>
              </w:rPr>
            </w:pPr>
            <w:r w:rsidRPr="007F1F0A">
              <w:rPr>
                <w:lang w:val="uk-UA"/>
              </w:rPr>
              <w:t>5.</w:t>
            </w:r>
          </w:p>
        </w:tc>
        <w:tc>
          <w:tcPr>
            <w:tcW w:w="4373" w:type="dxa"/>
          </w:tcPr>
          <w:p w:rsidR="007F1F0A" w:rsidRPr="007F1F0A" w:rsidRDefault="00F229A3" w:rsidP="007F1F0A">
            <w:pPr>
              <w:rPr>
                <w:lang w:val="uk-UA"/>
              </w:rPr>
            </w:pPr>
            <w:r>
              <w:rPr>
                <w:lang w:val="uk-UA"/>
              </w:rPr>
              <w:t>Пріоритетні напрямки розвитку міста</w:t>
            </w:r>
          </w:p>
        </w:tc>
        <w:tc>
          <w:tcPr>
            <w:tcW w:w="4501" w:type="dxa"/>
          </w:tcPr>
          <w:p w:rsidR="00DF3BB4" w:rsidRPr="00DF3BB4" w:rsidRDefault="00DF3BB4" w:rsidP="00DF3BB4">
            <w:pPr>
              <w:rPr>
                <w:lang w:val="uk-UA"/>
              </w:rPr>
            </w:pPr>
            <w:r w:rsidRPr="00DF3BB4">
              <w:rPr>
                <w:lang w:val="uk-UA"/>
              </w:rPr>
              <w:t>1. Розвинута, конкурентноздатна та інноваційна економіка.</w:t>
            </w:r>
          </w:p>
          <w:p w:rsidR="00DF3BB4" w:rsidRPr="00DF3BB4" w:rsidRDefault="00DF3BB4" w:rsidP="00DF3BB4">
            <w:pPr>
              <w:rPr>
                <w:lang w:val="uk-UA"/>
              </w:rPr>
            </w:pPr>
            <w:r w:rsidRPr="00DF3BB4">
              <w:rPr>
                <w:lang w:val="uk-UA"/>
              </w:rPr>
              <w:t>2. Місто у якому комфортно жити, навчатись,працювати.</w:t>
            </w:r>
          </w:p>
          <w:p w:rsidR="00DF3BB4" w:rsidRPr="00DF3BB4" w:rsidRDefault="00DF3BB4" w:rsidP="00DF3BB4">
            <w:pPr>
              <w:rPr>
                <w:lang w:val="uk-UA"/>
              </w:rPr>
            </w:pPr>
            <w:r w:rsidRPr="00DF3BB4">
              <w:rPr>
                <w:lang w:val="uk-UA"/>
              </w:rPr>
              <w:t xml:space="preserve">3. Місто культури, молоді та спорту. </w:t>
            </w:r>
          </w:p>
          <w:p w:rsidR="007F1F0A" w:rsidRPr="007F1F0A" w:rsidRDefault="00DF3BB4" w:rsidP="004C7161">
            <w:pPr>
              <w:rPr>
                <w:lang w:val="uk-UA"/>
              </w:rPr>
            </w:pPr>
            <w:r w:rsidRPr="00DF3BB4">
              <w:rPr>
                <w:lang w:val="uk-UA"/>
              </w:rPr>
              <w:t>4. Забезпечення безпеки життєдіяльності мешканців міста.</w:t>
            </w:r>
          </w:p>
        </w:tc>
      </w:tr>
      <w:tr w:rsidR="007F1F0A" w:rsidRPr="007F1F0A" w:rsidTr="004F41F9">
        <w:trPr>
          <w:jc w:val="center"/>
        </w:trPr>
        <w:tc>
          <w:tcPr>
            <w:tcW w:w="696" w:type="dxa"/>
          </w:tcPr>
          <w:p w:rsidR="007F1F0A" w:rsidRPr="007F1F0A" w:rsidRDefault="007F1F0A" w:rsidP="007F1F0A">
            <w:pPr>
              <w:rPr>
                <w:lang w:val="uk-UA"/>
              </w:rPr>
            </w:pPr>
            <w:r w:rsidRPr="007F1F0A">
              <w:rPr>
                <w:lang w:val="uk-UA"/>
              </w:rPr>
              <w:t xml:space="preserve">6. </w:t>
            </w:r>
          </w:p>
        </w:tc>
        <w:tc>
          <w:tcPr>
            <w:tcW w:w="4373" w:type="dxa"/>
          </w:tcPr>
          <w:p w:rsidR="007F1F0A" w:rsidRPr="007F1F0A" w:rsidRDefault="007F1F0A" w:rsidP="007F1F0A">
            <w:pPr>
              <w:rPr>
                <w:lang w:val="uk-UA"/>
              </w:rPr>
            </w:pPr>
            <w:r w:rsidRPr="007F1F0A">
              <w:rPr>
                <w:lang w:val="uk-UA"/>
              </w:rPr>
              <w:t>Термін реалізації програми</w:t>
            </w:r>
          </w:p>
        </w:tc>
        <w:tc>
          <w:tcPr>
            <w:tcW w:w="4501" w:type="dxa"/>
          </w:tcPr>
          <w:p w:rsidR="007F1F0A" w:rsidRPr="007F1F0A" w:rsidRDefault="007F1F0A" w:rsidP="007F1F0A">
            <w:pPr>
              <w:jc w:val="both"/>
              <w:rPr>
                <w:lang w:val="uk-UA"/>
              </w:rPr>
            </w:pPr>
            <w:r w:rsidRPr="007F1F0A">
              <w:rPr>
                <w:lang w:val="uk-UA"/>
              </w:rPr>
              <w:t>2019 рік</w:t>
            </w:r>
          </w:p>
        </w:tc>
      </w:tr>
      <w:tr w:rsidR="007F1F0A" w:rsidRPr="007F1F0A" w:rsidTr="004F41F9">
        <w:trPr>
          <w:jc w:val="center"/>
        </w:trPr>
        <w:tc>
          <w:tcPr>
            <w:tcW w:w="696" w:type="dxa"/>
          </w:tcPr>
          <w:p w:rsidR="007F1F0A" w:rsidRPr="007F1F0A" w:rsidRDefault="007F1F0A" w:rsidP="007F1F0A">
            <w:pPr>
              <w:rPr>
                <w:lang w:val="uk-UA"/>
              </w:rPr>
            </w:pPr>
            <w:r w:rsidRPr="007F1F0A">
              <w:rPr>
                <w:lang w:val="uk-UA"/>
              </w:rPr>
              <w:t>7.</w:t>
            </w:r>
          </w:p>
        </w:tc>
        <w:tc>
          <w:tcPr>
            <w:tcW w:w="4373" w:type="dxa"/>
          </w:tcPr>
          <w:p w:rsidR="007F1F0A" w:rsidRPr="007F1F0A" w:rsidRDefault="007F1F0A" w:rsidP="007F1F0A">
            <w:pPr>
              <w:ind w:right="-94"/>
              <w:rPr>
                <w:lang w:val="uk-UA"/>
              </w:rPr>
            </w:pPr>
            <w:r w:rsidRPr="007F1F0A">
              <w:rPr>
                <w:lang w:val="uk-UA"/>
              </w:rPr>
              <w:t>Фінансування програми</w:t>
            </w:r>
          </w:p>
        </w:tc>
        <w:tc>
          <w:tcPr>
            <w:tcW w:w="4501" w:type="dxa"/>
          </w:tcPr>
          <w:p w:rsidR="007F1F0A" w:rsidRPr="007F1F0A" w:rsidRDefault="007F1F0A" w:rsidP="004C7161">
            <w:pPr>
              <w:rPr>
                <w:lang w:val="uk-UA"/>
              </w:rPr>
            </w:pPr>
            <w:r w:rsidRPr="007F1F0A">
              <w:rPr>
                <w:lang w:val="uk-UA"/>
              </w:rPr>
              <w:t xml:space="preserve">Фінансування заходів проводиться  згідно цільових програм з міського, Державного, обласного бюджетів та з інших джерел </w:t>
            </w:r>
          </w:p>
        </w:tc>
      </w:tr>
      <w:tr w:rsidR="007F1F0A" w:rsidRPr="00B54BBE" w:rsidTr="00DF3BB4">
        <w:trPr>
          <w:trHeight w:val="3597"/>
          <w:jc w:val="center"/>
        </w:trPr>
        <w:tc>
          <w:tcPr>
            <w:tcW w:w="696" w:type="dxa"/>
          </w:tcPr>
          <w:p w:rsidR="007F1F0A" w:rsidRPr="007F1F0A" w:rsidRDefault="007F1F0A" w:rsidP="007F1F0A">
            <w:pPr>
              <w:rPr>
                <w:lang w:val="uk-UA"/>
              </w:rPr>
            </w:pPr>
            <w:r w:rsidRPr="007F1F0A">
              <w:rPr>
                <w:lang w:val="uk-UA"/>
              </w:rPr>
              <w:t>8.</w:t>
            </w:r>
          </w:p>
        </w:tc>
        <w:tc>
          <w:tcPr>
            <w:tcW w:w="4373" w:type="dxa"/>
          </w:tcPr>
          <w:p w:rsidR="007F1F0A" w:rsidRPr="007F1F0A" w:rsidRDefault="007F1F0A" w:rsidP="007F1F0A">
            <w:pPr>
              <w:rPr>
                <w:lang w:val="uk-UA"/>
              </w:rPr>
            </w:pPr>
            <w:r w:rsidRPr="007F1F0A">
              <w:rPr>
                <w:lang w:val="uk-UA"/>
              </w:rPr>
              <w:t>Очікувані результати виконання програми</w:t>
            </w:r>
          </w:p>
        </w:tc>
        <w:tc>
          <w:tcPr>
            <w:tcW w:w="4501" w:type="dxa"/>
          </w:tcPr>
          <w:p w:rsidR="00DF3BB4" w:rsidRPr="007F1F0A" w:rsidRDefault="007F1F0A" w:rsidP="003071D6">
            <w:pPr>
              <w:spacing w:after="240"/>
              <w:rPr>
                <w:lang w:val="uk-UA"/>
              </w:rPr>
            </w:pPr>
            <w:r w:rsidRPr="007F1F0A">
              <w:rPr>
                <w:lang w:val="uk-UA"/>
              </w:rPr>
              <w:t xml:space="preserve">Економічний розвиток на основі власного потенціалу, посилення інвестиційної </w:t>
            </w:r>
            <w:r w:rsidR="007200D4">
              <w:rPr>
                <w:lang w:val="uk-UA"/>
              </w:rPr>
              <w:t>привабливості</w:t>
            </w:r>
            <w:r w:rsidRPr="007F1F0A">
              <w:rPr>
                <w:lang w:val="uk-UA"/>
              </w:rPr>
              <w:t xml:space="preserve"> та удосконалення механізмів управління розвитком міста, а внаслідок цього підвищення конкурентоспроможності </w:t>
            </w:r>
            <w:r w:rsidR="004C7161">
              <w:rPr>
                <w:lang w:val="uk-UA"/>
              </w:rPr>
              <w:t>економіки</w:t>
            </w:r>
            <w:r w:rsidRPr="007F1F0A">
              <w:rPr>
                <w:lang w:val="uk-UA"/>
              </w:rPr>
              <w:t>, підвищення стандартів життя</w:t>
            </w:r>
            <w:r w:rsidR="004C7161">
              <w:rPr>
                <w:lang w:val="uk-UA"/>
              </w:rPr>
              <w:t>,</w:t>
            </w:r>
            <w:r w:rsidRPr="007F1F0A">
              <w:rPr>
                <w:lang w:val="uk-UA"/>
              </w:rPr>
              <w:t xml:space="preserve"> </w:t>
            </w:r>
            <w:r w:rsidR="004C7161">
              <w:rPr>
                <w:lang w:val="uk-UA"/>
              </w:rPr>
              <w:t>поліпшення</w:t>
            </w:r>
            <w:r w:rsidRPr="007F1F0A">
              <w:rPr>
                <w:lang w:val="uk-UA"/>
              </w:rPr>
              <w:t xml:space="preserve"> інженерно-транспортної та комунальної інфраструктури, </w:t>
            </w:r>
            <w:r w:rsidR="004C7161">
              <w:rPr>
                <w:lang w:val="uk-UA"/>
              </w:rPr>
              <w:t xml:space="preserve">розвиток людського та соціального потенціалу, поліпшення  системи життєзабезпечення міста </w:t>
            </w:r>
            <w:r w:rsidRPr="007F1F0A">
              <w:rPr>
                <w:lang w:val="uk-UA"/>
              </w:rPr>
              <w:t>та дотримання екологічних стандартів</w:t>
            </w:r>
          </w:p>
        </w:tc>
      </w:tr>
      <w:tr w:rsidR="007F1F0A" w:rsidRPr="007F1F0A" w:rsidTr="004F41F9">
        <w:trPr>
          <w:jc w:val="center"/>
        </w:trPr>
        <w:tc>
          <w:tcPr>
            <w:tcW w:w="696" w:type="dxa"/>
          </w:tcPr>
          <w:p w:rsidR="007F1F0A" w:rsidRPr="007F1F0A" w:rsidRDefault="007F1F0A" w:rsidP="007F1F0A">
            <w:pPr>
              <w:rPr>
                <w:lang w:val="uk-UA"/>
              </w:rPr>
            </w:pPr>
            <w:r w:rsidRPr="007F1F0A">
              <w:rPr>
                <w:lang w:val="uk-UA"/>
              </w:rPr>
              <w:t>9.</w:t>
            </w:r>
          </w:p>
        </w:tc>
        <w:tc>
          <w:tcPr>
            <w:tcW w:w="4373" w:type="dxa"/>
          </w:tcPr>
          <w:p w:rsidR="007F1F0A" w:rsidRPr="007F1F0A" w:rsidRDefault="007F1F0A" w:rsidP="007F1F0A">
            <w:pPr>
              <w:rPr>
                <w:lang w:val="uk-UA"/>
              </w:rPr>
            </w:pPr>
            <w:r w:rsidRPr="007F1F0A">
              <w:rPr>
                <w:lang w:val="uk-UA"/>
              </w:rPr>
              <w:t>Термін проведення звітності</w:t>
            </w:r>
          </w:p>
        </w:tc>
        <w:tc>
          <w:tcPr>
            <w:tcW w:w="4501" w:type="dxa"/>
          </w:tcPr>
          <w:p w:rsidR="007F1F0A" w:rsidRPr="007F1F0A" w:rsidRDefault="002A651F" w:rsidP="007F1F0A">
            <w:pPr>
              <w:jc w:val="both"/>
              <w:rPr>
                <w:lang w:val="uk-UA"/>
              </w:rPr>
            </w:pPr>
            <w:r>
              <w:rPr>
                <w:lang w:val="uk-UA"/>
              </w:rPr>
              <w:t>За підсумками року</w:t>
            </w:r>
          </w:p>
        </w:tc>
      </w:tr>
    </w:tbl>
    <w:p w:rsidR="00DD174C" w:rsidRDefault="00DD174C" w:rsidP="00EF053B">
      <w:pPr>
        <w:pStyle w:val="1"/>
        <w:spacing w:before="0"/>
        <w:jc w:val="center"/>
        <w:rPr>
          <w:rFonts w:ascii="Times New Roman" w:hAnsi="Times New Roman" w:cs="Times New Roman"/>
          <w:bCs w:val="0"/>
          <w:color w:val="auto"/>
          <w:sz w:val="24"/>
          <w:szCs w:val="24"/>
          <w:lang w:val="uk-UA"/>
        </w:rPr>
      </w:pPr>
    </w:p>
    <w:p w:rsidR="00BB2145" w:rsidRDefault="00BB2145" w:rsidP="00BB2145">
      <w:pPr>
        <w:rPr>
          <w:lang w:val="uk-UA"/>
        </w:rPr>
      </w:pPr>
    </w:p>
    <w:p w:rsidR="00BB2145" w:rsidRPr="00BB2145" w:rsidRDefault="00BB2145" w:rsidP="00BB2145">
      <w:pPr>
        <w:rPr>
          <w:lang w:val="uk-UA"/>
        </w:rPr>
      </w:pPr>
    </w:p>
    <w:p w:rsidR="00EF053B" w:rsidRPr="00BB2145" w:rsidRDefault="00EF053B" w:rsidP="00EF053B">
      <w:pPr>
        <w:pStyle w:val="1"/>
        <w:spacing w:before="0"/>
        <w:jc w:val="center"/>
        <w:rPr>
          <w:rFonts w:ascii="Times New Roman" w:hAnsi="Times New Roman" w:cs="Times New Roman"/>
          <w:bCs w:val="0"/>
          <w:color w:val="auto"/>
          <w:lang w:val="uk-UA"/>
        </w:rPr>
      </w:pPr>
      <w:r w:rsidRPr="00BB2145">
        <w:rPr>
          <w:rFonts w:ascii="Times New Roman" w:hAnsi="Times New Roman" w:cs="Times New Roman"/>
          <w:bCs w:val="0"/>
          <w:color w:val="auto"/>
          <w:lang w:val="uk-UA"/>
        </w:rPr>
        <w:t>Вступ</w:t>
      </w:r>
    </w:p>
    <w:p w:rsidR="00EF053B" w:rsidRPr="00EF053B" w:rsidRDefault="00EF053B" w:rsidP="00EF053B">
      <w:pPr>
        <w:jc w:val="both"/>
        <w:rPr>
          <w:lang w:val="uk-UA"/>
        </w:rPr>
      </w:pPr>
    </w:p>
    <w:p w:rsidR="00EF053B" w:rsidRPr="00EF053B" w:rsidRDefault="00EF053B" w:rsidP="00EF053B">
      <w:pPr>
        <w:pStyle w:val="a9"/>
        <w:shd w:val="clear" w:color="auto" w:fill="FFFFFF"/>
        <w:spacing w:after="0"/>
        <w:ind w:firstLine="540"/>
        <w:jc w:val="both"/>
        <w:rPr>
          <w:lang w:val="uk-UA"/>
        </w:rPr>
      </w:pPr>
      <w:r w:rsidRPr="00EF053B">
        <w:rPr>
          <w:lang w:val="uk-UA"/>
        </w:rPr>
        <w:t>Програма соціально-економічного та культурного розвитку м. Новий Розділ на 201</w:t>
      </w:r>
      <w:r w:rsidR="00BC63F0">
        <w:rPr>
          <w:lang w:val="uk-UA"/>
        </w:rPr>
        <w:t>9</w:t>
      </w:r>
      <w:r w:rsidRPr="00EF053B">
        <w:rPr>
          <w:lang w:val="uk-UA"/>
        </w:rPr>
        <w:t xml:space="preserve"> рік (далі – Програма) розроблена відділом економіки та інвестицій за участі структурних підрозділів міської ради, підприємств, установ та організацій міста, виходячи із загальної оцінки соціально-економічної ситуації та прогнозних тенденцій на 201</w:t>
      </w:r>
      <w:r w:rsidR="00BC63F0">
        <w:rPr>
          <w:lang w:val="uk-UA"/>
        </w:rPr>
        <w:t>9</w:t>
      </w:r>
      <w:r w:rsidRPr="00EF053B">
        <w:rPr>
          <w:lang w:val="uk-UA"/>
        </w:rPr>
        <w:t xml:space="preserve"> рік.</w:t>
      </w:r>
    </w:p>
    <w:p w:rsidR="00EF053B" w:rsidRPr="00EF053B" w:rsidRDefault="00EF053B" w:rsidP="00EF053B">
      <w:pPr>
        <w:ind w:firstLine="540"/>
        <w:jc w:val="both"/>
        <w:rPr>
          <w:lang w:val="uk-UA"/>
        </w:rPr>
      </w:pPr>
      <w:r w:rsidRPr="00EF053B">
        <w:rPr>
          <w:lang w:val="uk-UA"/>
        </w:rPr>
        <w:t>Програма розроблена на виконання ст. 143 Конституції України та Закону України „Про місцеве самоврядування в Україні”.</w:t>
      </w:r>
    </w:p>
    <w:p w:rsidR="00EF053B" w:rsidRPr="00EF053B" w:rsidRDefault="00EF053B" w:rsidP="00EF053B">
      <w:pPr>
        <w:ind w:firstLine="540"/>
        <w:jc w:val="both"/>
        <w:rPr>
          <w:lang w:val="uk-UA"/>
        </w:rPr>
      </w:pPr>
      <w:r w:rsidRPr="00EF053B">
        <w:rPr>
          <w:lang w:val="uk-UA"/>
        </w:rPr>
        <w:t>Програма сформована відповідно до завдань та положень:</w:t>
      </w:r>
    </w:p>
    <w:p w:rsidR="00EF053B" w:rsidRPr="00EF053B" w:rsidRDefault="00EF053B" w:rsidP="00EF053B">
      <w:pPr>
        <w:ind w:firstLine="540"/>
        <w:jc w:val="both"/>
        <w:rPr>
          <w:lang w:val="uk-UA"/>
        </w:rPr>
      </w:pPr>
      <w:r w:rsidRPr="00EF053B">
        <w:rPr>
          <w:lang w:val="uk-UA"/>
        </w:rPr>
        <w:t>- ЗУ „Про державне прогнозування та розроблення програм економічного і соціального розвитку України”;</w:t>
      </w:r>
    </w:p>
    <w:p w:rsidR="00EF053B" w:rsidRPr="00EF053B" w:rsidRDefault="00EF053B" w:rsidP="00EF053B">
      <w:pPr>
        <w:ind w:firstLine="540"/>
        <w:jc w:val="both"/>
        <w:rPr>
          <w:lang w:val="uk-UA"/>
        </w:rPr>
      </w:pPr>
      <w:r w:rsidRPr="00EF053B">
        <w:rPr>
          <w:lang w:val="uk-UA"/>
        </w:rPr>
        <w:t>- Постанови КМУ „Про розроблення прогнозних і програмних документів економічного і соціального розвитку та складання проекту державного бюджету” від 26.04.2003 №621;</w:t>
      </w:r>
    </w:p>
    <w:p w:rsidR="00EF053B" w:rsidRPr="00EF053B" w:rsidRDefault="00EF053B" w:rsidP="00EF053B">
      <w:pPr>
        <w:ind w:firstLine="540"/>
        <w:jc w:val="both"/>
        <w:rPr>
          <w:lang w:val="uk-UA"/>
        </w:rPr>
      </w:pPr>
      <w:r w:rsidRPr="00EF053B">
        <w:rPr>
          <w:lang w:val="uk-UA"/>
        </w:rPr>
        <w:t>- Державної стратегії регіонального розвитку на період до 2020 року;</w:t>
      </w:r>
    </w:p>
    <w:p w:rsidR="00EF053B" w:rsidRPr="00EF053B" w:rsidRDefault="00EF053B" w:rsidP="00EF053B">
      <w:pPr>
        <w:ind w:firstLine="540"/>
        <w:jc w:val="both"/>
        <w:rPr>
          <w:lang w:val="uk-UA"/>
        </w:rPr>
      </w:pPr>
      <w:r w:rsidRPr="00EF053B">
        <w:rPr>
          <w:lang w:val="uk-UA"/>
        </w:rPr>
        <w:t>- Стратегії сталого розвитку «Україна –2020»;</w:t>
      </w:r>
    </w:p>
    <w:p w:rsidR="00EF053B" w:rsidRPr="00EF053B" w:rsidRDefault="007800BE" w:rsidP="00EF053B">
      <w:pPr>
        <w:ind w:firstLine="540"/>
        <w:jc w:val="both"/>
        <w:rPr>
          <w:lang w:val="uk-UA"/>
        </w:rPr>
      </w:pPr>
      <w:r>
        <w:rPr>
          <w:lang w:val="uk-UA"/>
        </w:rPr>
        <w:t xml:space="preserve">- </w:t>
      </w:r>
      <w:r w:rsidR="00EF053B" w:rsidRPr="00EF053B">
        <w:rPr>
          <w:lang w:val="uk-UA"/>
        </w:rPr>
        <w:t>Стратегії розвитку Львівської області на період до 2020 року, затвердженої рішенням Львівської обласної ради від 29.03.2016р. №146;</w:t>
      </w:r>
    </w:p>
    <w:p w:rsidR="00EF053B" w:rsidRPr="00EF053B" w:rsidRDefault="00EF053B" w:rsidP="00EF053B">
      <w:pPr>
        <w:ind w:firstLine="540"/>
        <w:jc w:val="both"/>
        <w:rPr>
          <w:lang w:val="uk-UA"/>
        </w:rPr>
      </w:pPr>
      <w:r w:rsidRPr="00EF053B">
        <w:rPr>
          <w:lang w:val="uk-UA"/>
        </w:rPr>
        <w:t>- Стратегічного плану економічного розвитку міста Новий Розділ;</w:t>
      </w:r>
    </w:p>
    <w:p w:rsidR="00EF053B" w:rsidRPr="00EF053B" w:rsidRDefault="00EF053B" w:rsidP="00EF053B">
      <w:pPr>
        <w:ind w:firstLine="540"/>
        <w:jc w:val="both"/>
        <w:rPr>
          <w:lang w:val="uk-UA"/>
        </w:rPr>
      </w:pPr>
      <w:r w:rsidRPr="00EF053B">
        <w:rPr>
          <w:lang w:val="uk-UA"/>
        </w:rPr>
        <w:t>Інструментами виконання Програми є цільові галузеві програми, які затверджені міською радою, заходи яких увійшли як складові до програмних заходів 201</w:t>
      </w:r>
      <w:r w:rsidR="00BC63F0">
        <w:rPr>
          <w:lang w:val="uk-UA"/>
        </w:rPr>
        <w:t>9</w:t>
      </w:r>
      <w:r w:rsidRPr="00EF053B">
        <w:rPr>
          <w:lang w:val="uk-UA"/>
        </w:rPr>
        <w:t xml:space="preserve"> року. Відповідно до наявних проблем та їх впливу на економіку міста у Програмі визначені пріоритети соціально-економічного розвитку</w:t>
      </w:r>
      <w:r w:rsidR="003071D6">
        <w:rPr>
          <w:lang w:val="uk-UA"/>
        </w:rPr>
        <w:t xml:space="preserve"> </w:t>
      </w:r>
      <w:r w:rsidRPr="00EF053B">
        <w:rPr>
          <w:lang w:val="uk-UA"/>
        </w:rPr>
        <w:t>та заходи по їх реалізації з використанням коштів обласного та міського бюджетів.</w:t>
      </w:r>
    </w:p>
    <w:p w:rsidR="00EF053B" w:rsidRPr="00EF053B" w:rsidRDefault="00EF053B" w:rsidP="00EF053B">
      <w:pPr>
        <w:pStyle w:val="a9"/>
        <w:shd w:val="clear" w:color="auto" w:fill="FFFFFF"/>
        <w:spacing w:after="0"/>
        <w:ind w:firstLine="540"/>
        <w:jc w:val="both"/>
        <w:rPr>
          <w:lang w:val="uk-UA"/>
        </w:rPr>
      </w:pPr>
      <w:r w:rsidRPr="00EF053B">
        <w:rPr>
          <w:lang w:val="uk-UA"/>
        </w:rPr>
        <w:t>У процесі виконання Програма може уточнюватися. Зміни і доповнення до Програми затверджуються сесією Новороздільської міської ради. Обсяг бюджетних асигнувань, необхідних для реалізації завдань, заходів, передбачених Програмою, визначається міською радою при затвердженні бюджету.</w:t>
      </w:r>
    </w:p>
    <w:p w:rsidR="00EF053B" w:rsidRPr="00EF053B" w:rsidRDefault="00EF053B" w:rsidP="00EF053B">
      <w:pPr>
        <w:ind w:firstLine="540"/>
        <w:jc w:val="both"/>
        <w:rPr>
          <w:lang w:val="uk-UA"/>
        </w:rPr>
      </w:pPr>
      <w:r w:rsidRPr="00EF053B">
        <w:rPr>
          <w:lang w:val="uk-UA"/>
        </w:rPr>
        <w:t>Звіт про виконання Програми здійснюватиметься за підсумками року.</w:t>
      </w:r>
    </w:p>
    <w:p w:rsidR="00EF053B" w:rsidRPr="00EF053B" w:rsidRDefault="00EF053B" w:rsidP="00EF053B">
      <w:pPr>
        <w:ind w:firstLine="540"/>
        <w:jc w:val="both"/>
        <w:rPr>
          <w:lang w:val="uk-UA"/>
        </w:rPr>
      </w:pPr>
    </w:p>
    <w:p w:rsidR="00EF053B" w:rsidRPr="00EF053B" w:rsidRDefault="00EF053B" w:rsidP="00EF053B">
      <w:pPr>
        <w:ind w:firstLine="540"/>
        <w:jc w:val="both"/>
        <w:rPr>
          <w:lang w:val="uk-UA"/>
        </w:rPr>
      </w:pPr>
    </w:p>
    <w:p w:rsidR="00EF053B" w:rsidRPr="00EF053B" w:rsidRDefault="00EF053B" w:rsidP="00EF053B">
      <w:pPr>
        <w:ind w:firstLine="540"/>
        <w:jc w:val="both"/>
        <w:rPr>
          <w:lang w:val="uk-UA"/>
        </w:rPr>
      </w:pPr>
    </w:p>
    <w:p w:rsidR="00EF053B" w:rsidRPr="00EF053B" w:rsidRDefault="00EF053B" w:rsidP="00EF053B">
      <w:pPr>
        <w:ind w:firstLine="540"/>
        <w:jc w:val="both"/>
        <w:rPr>
          <w:lang w:val="uk-UA"/>
        </w:rPr>
      </w:pPr>
    </w:p>
    <w:p w:rsidR="00EF053B" w:rsidRPr="00EF053B" w:rsidRDefault="00EF053B" w:rsidP="00EF053B">
      <w:pPr>
        <w:pStyle w:val="a3"/>
        <w:spacing w:before="0" w:beforeAutospacing="0" w:after="0" w:afterAutospacing="0"/>
        <w:jc w:val="both"/>
      </w:pPr>
    </w:p>
    <w:p w:rsidR="00EF053B" w:rsidRPr="00EF053B" w:rsidRDefault="00EF053B" w:rsidP="00EF053B">
      <w:pPr>
        <w:pStyle w:val="a3"/>
        <w:spacing w:before="0" w:beforeAutospacing="0" w:after="0" w:afterAutospacing="0"/>
        <w:jc w:val="both"/>
        <w:sectPr w:rsidR="00EF053B" w:rsidRPr="00EF053B" w:rsidSect="00E97B29">
          <w:pgSz w:w="11906" w:h="16838"/>
          <w:pgMar w:top="851" w:right="851" w:bottom="851" w:left="1701" w:header="709" w:footer="709" w:gutter="0"/>
          <w:cols w:space="708"/>
          <w:docGrid w:linePitch="360"/>
        </w:sectPr>
      </w:pPr>
    </w:p>
    <w:p w:rsidR="00EF053B" w:rsidRPr="00BB2145" w:rsidRDefault="00EF053B" w:rsidP="00EF053B">
      <w:pPr>
        <w:pStyle w:val="a3"/>
        <w:spacing w:before="0" w:beforeAutospacing="0" w:after="0" w:afterAutospacing="0"/>
        <w:jc w:val="center"/>
        <w:rPr>
          <w:b/>
          <w:sz w:val="28"/>
          <w:szCs w:val="28"/>
        </w:rPr>
      </w:pPr>
      <w:r w:rsidRPr="00BB2145">
        <w:rPr>
          <w:b/>
          <w:sz w:val="28"/>
          <w:szCs w:val="28"/>
        </w:rPr>
        <w:lastRenderedPageBreak/>
        <w:t>І. Аналіз економічного та соціального розвитку міста за 201</w:t>
      </w:r>
      <w:r w:rsidR="00517095" w:rsidRPr="00BB2145">
        <w:rPr>
          <w:b/>
          <w:sz w:val="28"/>
          <w:szCs w:val="28"/>
        </w:rPr>
        <w:t>8</w:t>
      </w:r>
      <w:r w:rsidRPr="00BB2145">
        <w:rPr>
          <w:b/>
          <w:sz w:val="28"/>
          <w:szCs w:val="28"/>
        </w:rPr>
        <w:t xml:space="preserve"> рік</w:t>
      </w:r>
    </w:p>
    <w:p w:rsidR="002B783B" w:rsidRPr="00EF053B" w:rsidRDefault="002B783B" w:rsidP="00EF053B">
      <w:pPr>
        <w:pStyle w:val="a3"/>
        <w:spacing w:before="0" w:beforeAutospacing="0" w:after="0" w:afterAutospacing="0"/>
        <w:jc w:val="center"/>
        <w:rPr>
          <w:b/>
          <w:u w:val="single"/>
        </w:rPr>
      </w:pPr>
    </w:p>
    <w:p w:rsidR="002B783B" w:rsidRPr="002B783B" w:rsidRDefault="002B783B" w:rsidP="002B783B">
      <w:pPr>
        <w:pStyle w:val="14"/>
        <w:ind w:left="567"/>
        <w:rPr>
          <w:b/>
          <w:sz w:val="24"/>
          <w:szCs w:val="24"/>
          <w:lang w:eastAsia="ru-RU"/>
        </w:rPr>
      </w:pPr>
      <w:r w:rsidRPr="002B783B">
        <w:rPr>
          <w:b/>
          <w:sz w:val="24"/>
          <w:szCs w:val="24"/>
          <w:lang w:eastAsia="ru-RU"/>
        </w:rPr>
        <w:t>1.1. Динаміка розвитку економіки та соціальної сфери.</w:t>
      </w:r>
    </w:p>
    <w:p w:rsidR="00EF053B" w:rsidRPr="00EF053B" w:rsidRDefault="00EF053B" w:rsidP="00BB2145">
      <w:pPr>
        <w:ind w:firstLine="567"/>
        <w:jc w:val="both"/>
        <w:rPr>
          <w:lang w:val="uk-UA"/>
        </w:rPr>
      </w:pPr>
      <w:r w:rsidRPr="00EF053B">
        <w:rPr>
          <w:lang w:val="uk-UA"/>
        </w:rPr>
        <w:t>Обсяг реалізованої продукції промислового сектора міста в 201</w:t>
      </w:r>
      <w:r w:rsidR="00BC63F0">
        <w:rPr>
          <w:lang w:val="uk-UA"/>
        </w:rPr>
        <w:t xml:space="preserve">8 </w:t>
      </w:r>
      <w:r w:rsidRPr="00EF053B">
        <w:rPr>
          <w:lang w:val="uk-UA"/>
        </w:rPr>
        <w:t>р</w:t>
      </w:r>
      <w:r w:rsidR="00BC63F0">
        <w:rPr>
          <w:lang w:val="uk-UA"/>
        </w:rPr>
        <w:t>оці</w:t>
      </w:r>
      <w:r w:rsidRPr="00EF053B">
        <w:rPr>
          <w:lang w:val="uk-UA"/>
        </w:rPr>
        <w:t xml:space="preserve"> склав </w:t>
      </w:r>
      <w:r w:rsidR="00895982">
        <w:rPr>
          <w:lang w:val="uk-UA"/>
        </w:rPr>
        <w:t>2079,0</w:t>
      </w:r>
      <w:r w:rsidRPr="00EF053B">
        <w:rPr>
          <w:lang w:val="uk-UA"/>
        </w:rPr>
        <w:t xml:space="preserve"> млн. грн. (проти 1</w:t>
      </w:r>
      <w:r w:rsidR="00895982">
        <w:rPr>
          <w:lang w:val="uk-UA"/>
        </w:rPr>
        <w:t>306,3</w:t>
      </w:r>
      <w:r w:rsidRPr="00EF053B">
        <w:rPr>
          <w:lang w:val="uk-UA"/>
        </w:rPr>
        <w:t xml:space="preserve"> млн. грн. у 201</w:t>
      </w:r>
      <w:r w:rsidR="00895982">
        <w:rPr>
          <w:lang w:val="uk-UA"/>
        </w:rPr>
        <w:t>7р.), що становить 2</w:t>
      </w:r>
      <w:r w:rsidRPr="00EF053B">
        <w:rPr>
          <w:lang w:val="uk-UA"/>
        </w:rPr>
        <w:t>,</w:t>
      </w:r>
      <w:r w:rsidR="00895982">
        <w:rPr>
          <w:lang w:val="uk-UA"/>
        </w:rPr>
        <w:t>1</w:t>
      </w:r>
      <w:r w:rsidRPr="00EF053B">
        <w:rPr>
          <w:lang w:val="uk-UA"/>
        </w:rPr>
        <w:t xml:space="preserve">% загальнообласного обсягу реалізованої промислової продукції. </w:t>
      </w:r>
      <w:r w:rsidRPr="00EF053B">
        <w:rPr>
          <w:iCs/>
          <w:lang w:val="uk-UA"/>
        </w:rPr>
        <w:t>Даний обсяг реалізованої промислової продукції забезпечили підприємства переробної промисловості (</w:t>
      </w:r>
      <w:r w:rsidR="00895982">
        <w:rPr>
          <w:iCs/>
          <w:lang w:val="uk-UA"/>
        </w:rPr>
        <w:t>67,5</w:t>
      </w:r>
      <w:r w:rsidRPr="00EF053B">
        <w:rPr>
          <w:iCs/>
          <w:lang w:val="uk-UA"/>
        </w:rPr>
        <w:t>%) та підприємство з постачання електроенергії, газу, пари та кондиційованого повітря (</w:t>
      </w:r>
      <w:r w:rsidR="00895982">
        <w:rPr>
          <w:iCs/>
          <w:lang w:val="uk-UA"/>
        </w:rPr>
        <w:t>31,4</w:t>
      </w:r>
      <w:r w:rsidRPr="00EF053B">
        <w:rPr>
          <w:iCs/>
          <w:lang w:val="uk-UA"/>
        </w:rPr>
        <w:t>%), з водопостачання; каналізації, поводження з відходами (0,</w:t>
      </w:r>
      <w:r w:rsidR="00895982">
        <w:rPr>
          <w:iCs/>
          <w:lang w:val="uk-UA"/>
        </w:rPr>
        <w:t>6</w:t>
      </w:r>
      <w:r w:rsidRPr="00EF053B">
        <w:rPr>
          <w:iCs/>
          <w:lang w:val="uk-UA"/>
        </w:rPr>
        <w:t>%)</w:t>
      </w:r>
      <w:r w:rsidR="00895982">
        <w:rPr>
          <w:iCs/>
          <w:lang w:val="uk-UA"/>
        </w:rPr>
        <w:t>, добувної промисловості і розроблення кар</w:t>
      </w:r>
      <w:r w:rsidR="00895982" w:rsidRPr="002D4581">
        <w:rPr>
          <w:iCs/>
          <w:lang w:val="uk-UA"/>
        </w:rPr>
        <w:t>’</w:t>
      </w:r>
      <w:r w:rsidR="00895982">
        <w:rPr>
          <w:iCs/>
          <w:lang w:val="uk-UA"/>
        </w:rPr>
        <w:t xml:space="preserve">єрів (0,5%) </w:t>
      </w:r>
      <w:r w:rsidRPr="00EF053B">
        <w:rPr>
          <w:iCs/>
          <w:lang w:val="uk-UA"/>
        </w:rPr>
        <w:t xml:space="preserve">. </w:t>
      </w:r>
    </w:p>
    <w:p w:rsidR="00EF053B" w:rsidRPr="00EF053B" w:rsidRDefault="00EF053B" w:rsidP="00BB2145">
      <w:pPr>
        <w:ind w:firstLine="567"/>
        <w:jc w:val="both"/>
        <w:rPr>
          <w:lang w:val="uk-UA"/>
        </w:rPr>
      </w:pPr>
      <w:r w:rsidRPr="00EF053B">
        <w:rPr>
          <w:lang w:val="uk-UA"/>
        </w:rPr>
        <w:t xml:space="preserve">Серед найважливіших видів промислової продукції, вироблених у </w:t>
      </w:r>
      <w:r w:rsidRPr="00EF053B">
        <w:rPr>
          <w:lang w:val="uk-UA"/>
        </w:rPr>
        <w:br/>
        <w:t xml:space="preserve">м. Новий Розділ у звітному періоді: продукція легкої промисловості, електроенергія, теплоенергія, комплекти ізольованих проводів для свічок запалювання для двигунів, резервуари та цистерни металеві, вузли та деталі для локомотивів, </w:t>
      </w:r>
      <w:r w:rsidR="00192CA8" w:rsidRPr="002B2FF7">
        <w:rPr>
          <w:lang w:val="uk-UA"/>
        </w:rPr>
        <w:t>напіввагонів, хопер</w:t>
      </w:r>
      <w:r w:rsidR="00192CA8">
        <w:rPr>
          <w:lang w:val="uk-UA"/>
        </w:rPr>
        <w:t xml:space="preserve">-зерновозів, хопер-цементовозів, </w:t>
      </w:r>
      <w:r w:rsidRPr="00EF053B">
        <w:rPr>
          <w:lang w:val="uk-UA"/>
        </w:rPr>
        <w:t>добавки для цементів, будівельних розчинів, частини машин і устаткування спеціального призначення.</w:t>
      </w:r>
    </w:p>
    <w:p w:rsidR="00EF053B" w:rsidRPr="002B2FF7" w:rsidRDefault="00EF053B" w:rsidP="00BB2145">
      <w:pPr>
        <w:ind w:firstLine="540"/>
        <w:jc w:val="both"/>
        <w:rPr>
          <w:lang w:val="uk-UA"/>
        </w:rPr>
      </w:pPr>
      <w:r w:rsidRPr="002B2FF7">
        <w:rPr>
          <w:lang w:val="uk-UA"/>
        </w:rPr>
        <w:t>Життєдіяльність міста в галузі тепло-, водо-, електропостачання та водовідведення забезпечу</w:t>
      </w:r>
      <w:r w:rsidR="00360AB3" w:rsidRPr="002B2FF7">
        <w:rPr>
          <w:lang w:val="uk-UA"/>
        </w:rPr>
        <w:t>вало</w:t>
      </w:r>
      <w:r w:rsidRPr="002B2FF7">
        <w:rPr>
          <w:lang w:val="uk-UA"/>
        </w:rPr>
        <w:t xml:space="preserve"> ТзОВ „Енергія-Новий Розділ”</w:t>
      </w:r>
      <w:r w:rsidR="00360AB3" w:rsidRPr="002B2FF7">
        <w:rPr>
          <w:lang w:val="uk-UA"/>
        </w:rPr>
        <w:t xml:space="preserve"> та ПП «Гарант Енерго М»</w:t>
      </w:r>
      <w:r w:rsidRPr="002B2FF7">
        <w:rPr>
          <w:lang w:val="uk-UA"/>
        </w:rPr>
        <w:t>. З метою підготовки енергозабезпечення міста до роботи в осінньо-зимовий період підприємств</w:t>
      </w:r>
      <w:r w:rsidR="00360AB3" w:rsidRPr="002B2FF7">
        <w:rPr>
          <w:lang w:val="uk-UA"/>
        </w:rPr>
        <w:t>а</w:t>
      </w:r>
      <w:r w:rsidRPr="002B2FF7">
        <w:rPr>
          <w:lang w:val="uk-UA"/>
        </w:rPr>
        <w:t xml:space="preserve"> пров</w:t>
      </w:r>
      <w:r w:rsidR="00360AB3" w:rsidRPr="002B2FF7">
        <w:rPr>
          <w:lang w:val="uk-UA"/>
        </w:rPr>
        <w:t xml:space="preserve">одили </w:t>
      </w:r>
      <w:r w:rsidRPr="002B2FF7">
        <w:rPr>
          <w:lang w:val="uk-UA"/>
        </w:rPr>
        <w:t xml:space="preserve"> необхідн</w:t>
      </w:r>
      <w:r w:rsidR="00360AB3" w:rsidRPr="002B2FF7">
        <w:rPr>
          <w:lang w:val="uk-UA"/>
        </w:rPr>
        <w:t>і</w:t>
      </w:r>
      <w:r w:rsidRPr="002B2FF7">
        <w:rPr>
          <w:lang w:val="uk-UA"/>
        </w:rPr>
        <w:t xml:space="preserve"> обсяг</w:t>
      </w:r>
      <w:r w:rsidR="00360AB3" w:rsidRPr="002B2FF7">
        <w:rPr>
          <w:lang w:val="uk-UA"/>
        </w:rPr>
        <w:t>и</w:t>
      </w:r>
      <w:r w:rsidRPr="002B2FF7">
        <w:rPr>
          <w:lang w:val="uk-UA"/>
        </w:rPr>
        <w:t xml:space="preserve"> робіт по ділянках – „ТЕЦ”, „Тепломережі”, „Електромережі”, „Водоканал”, „Ремонтно-транспортна дільниця”. </w:t>
      </w:r>
    </w:p>
    <w:p w:rsidR="002B2FF7" w:rsidRDefault="00EF053B" w:rsidP="00BB2145">
      <w:pPr>
        <w:shd w:val="clear" w:color="auto" w:fill="FFFFFF"/>
        <w:ind w:firstLine="540"/>
        <w:jc w:val="both"/>
        <w:rPr>
          <w:lang w:val="uk-UA"/>
        </w:rPr>
      </w:pPr>
      <w:r w:rsidRPr="00EF053B">
        <w:rPr>
          <w:lang w:val="uk-UA"/>
        </w:rPr>
        <w:t>Основн</w:t>
      </w:r>
      <w:r w:rsidR="002B2FF7">
        <w:rPr>
          <w:lang w:val="uk-UA"/>
        </w:rPr>
        <w:t>і</w:t>
      </w:r>
      <w:r w:rsidRPr="00EF053B">
        <w:rPr>
          <w:lang w:val="uk-UA"/>
        </w:rPr>
        <w:t xml:space="preserve"> бюджетоутворююч</w:t>
      </w:r>
      <w:r w:rsidR="002B2FF7">
        <w:rPr>
          <w:lang w:val="uk-UA"/>
        </w:rPr>
        <w:t>і</w:t>
      </w:r>
      <w:r w:rsidRPr="00EF053B">
        <w:rPr>
          <w:lang w:val="uk-UA"/>
        </w:rPr>
        <w:t xml:space="preserve"> підприємств</w:t>
      </w:r>
      <w:r w:rsidR="002B2FF7">
        <w:rPr>
          <w:lang w:val="uk-UA"/>
        </w:rPr>
        <w:t>а</w:t>
      </w:r>
      <w:r w:rsidRPr="00EF053B">
        <w:rPr>
          <w:lang w:val="uk-UA"/>
        </w:rPr>
        <w:t xml:space="preserve"> міста</w:t>
      </w:r>
      <w:r w:rsidR="002B2FF7">
        <w:rPr>
          <w:lang w:val="uk-UA"/>
        </w:rPr>
        <w:t>:</w:t>
      </w:r>
    </w:p>
    <w:p w:rsidR="00EF053B" w:rsidRDefault="00EF053B" w:rsidP="00BB2145">
      <w:pPr>
        <w:shd w:val="clear" w:color="auto" w:fill="FFFFFF"/>
        <w:ind w:firstLine="540"/>
        <w:jc w:val="both"/>
        <w:rPr>
          <w:lang w:val="uk-UA"/>
        </w:rPr>
      </w:pPr>
      <w:r w:rsidRPr="00EF053B">
        <w:rPr>
          <w:lang w:val="uk-UA"/>
        </w:rPr>
        <w:t>- ТзОВ „ОДВ - ЕЛЕКТРИК" в 201</w:t>
      </w:r>
      <w:r w:rsidR="002B2FF7">
        <w:rPr>
          <w:lang w:val="uk-UA"/>
        </w:rPr>
        <w:t>8</w:t>
      </w:r>
      <w:r w:rsidRPr="00EF053B">
        <w:rPr>
          <w:lang w:val="uk-UA"/>
        </w:rPr>
        <w:t xml:space="preserve"> році сплатило до місцевого та державного бюджетів </w:t>
      </w:r>
      <w:r w:rsidR="00360AB3">
        <w:rPr>
          <w:lang w:val="uk-UA"/>
        </w:rPr>
        <w:t>39,2</w:t>
      </w:r>
      <w:r w:rsidRPr="006C64B8">
        <w:rPr>
          <w:color w:val="FF0000"/>
          <w:lang w:val="uk-UA"/>
        </w:rPr>
        <w:t xml:space="preserve"> </w:t>
      </w:r>
      <w:r w:rsidRPr="00EF053B">
        <w:rPr>
          <w:lang w:val="uk-UA"/>
        </w:rPr>
        <w:t>млн. грн., в т.</w:t>
      </w:r>
      <w:r w:rsidR="00CD4905">
        <w:rPr>
          <w:lang w:val="uk-UA"/>
        </w:rPr>
        <w:t xml:space="preserve"> </w:t>
      </w:r>
      <w:r w:rsidRPr="00EF053B">
        <w:rPr>
          <w:lang w:val="uk-UA"/>
        </w:rPr>
        <w:t xml:space="preserve">ч. </w:t>
      </w:r>
      <w:r w:rsidR="00517095">
        <w:rPr>
          <w:lang w:val="uk-UA"/>
        </w:rPr>
        <w:t>32,4</w:t>
      </w:r>
      <w:r w:rsidR="006C64B8">
        <w:rPr>
          <w:lang w:val="uk-UA"/>
        </w:rPr>
        <w:t xml:space="preserve"> </w:t>
      </w:r>
      <w:r w:rsidRPr="00EF053B">
        <w:rPr>
          <w:lang w:val="uk-UA"/>
        </w:rPr>
        <w:t>млн. грн. ПДФО. Підприємство працює на давальницькій сировині та експортує кабельно-провідникову продукцію на країни Європи та Азії. З початку інвестування обсяг інвестицій, вкладених в економіку міста ТзОВ „ОДВ - ЕЛЕКТРИК</w:t>
      </w:r>
      <w:r w:rsidRPr="002B2FF7">
        <w:rPr>
          <w:lang w:val="uk-UA"/>
        </w:rPr>
        <w:t xml:space="preserve">" </w:t>
      </w:r>
      <w:r w:rsidR="002B2FF7" w:rsidRPr="002B2FF7">
        <w:rPr>
          <w:lang w:val="uk-UA"/>
        </w:rPr>
        <w:t>склав 7,1</w:t>
      </w:r>
      <w:r w:rsidRPr="002B2FF7">
        <w:rPr>
          <w:lang w:val="uk-UA"/>
        </w:rPr>
        <w:t xml:space="preserve"> </w:t>
      </w:r>
      <w:r w:rsidRPr="00EF053B">
        <w:rPr>
          <w:lang w:val="uk-UA"/>
        </w:rPr>
        <w:t>млн. дол. США, або 0,</w:t>
      </w:r>
      <w:r w:rsidR="002B2FF7">
        <w:rPr>
          <w:lang w:val="uk-UA"/>
        </w:rPr>
        <w:t>8% від загальнообласного обсягу;</w:t>
      </w:r>
    </w:p>
    <w:p w:rsidR="00192CA8" w:rsidRPr="002B2FF7" w:rsidRDefault="002B2FF7" w:rsidP="00BB2145">
      <w:pPr>
        <w:ind w:firstLine="540"/>
        <w:jc w:val="both"/>
        <w:rPr>
          <w:lang w:val="uk-UA"/>
        </w:rPr>
      </w:pPr>
      <w:r>
        <w:rPr>
          <w:lang w:val="uk-UA"/>
        </w:rPr>
        <w:t xml:space="preserve">- </w:t>
      </w:r>
      <w:r w:rsidRPr="002B2FF7">
        <w:rPr>
          <w:lang w:val="uk-UA"/>
        </w:rPr>
        <w:t>ТзОВ «ДМЗ «Карпати»</w:t>
      </w:r>
      <w:r>
        <w:rPr>
          <w:lang w:val="uk-UA"/>
        </w:rPr>
        <w:t xml:space="preserve"> в 2018 році </w:t>
      </w:r>
      <w:r w:rsidRPr="00EF053B">
        <w:rPr>
          <w:lang w:val="uk-UA"/>
        </w:rPr>
        <w:t xml:space="preserve">сплатило до місцевого та державного бюджетів </w:t>
      </w:r>
      <w:r w:rsidR="00C213CE">
        <w:rPr>
          <w:lang w:val="uk-UA"/>
        </w:rPr>
        <w:t>40,4</w:t>
      </w:r>
      <w:r w:rsidRPr="006C64B8">
        <w:rPr>
          <w:color w:val="FF0000"/>
          <w:lang w:val="uk-UA"/>
        </w:rPr>
        <w:t xml:space="preserve"> </w:t>
      </w:r>
      <w:r w:rsidRPr="00EF053B">
        <w:rPr>
          <w:lang w:val="uk-UA"/>
        </w:rPr>
        <w:t>млн. грн., в т.</w:t>
      </w:r>
      <w:r w:rsidR="00CD4905">
        <w:rPr>
          <w:lang w:val="uk-UA"/>
        </w:rPr>
        <w:t xml:space="preserve"> </w:t>
      </w:r>
      <w:r w:rsidRPr="00EF053B">
        <w:rPr>
          <w:lang w:val="uk-UA"/>
        </w:rPr>
        <w:t xml:space="preserve">ч. </w:t>
      </w:r>
      <w:r w:rsidR="00C213CE">
        <w:rPr>
          <w:lang w:val="uk-UA"/>
        </w:rPr>
        <w:t>14</w:t>
      </w:r>
      <w:r>
        <w:rPr>
          <w:lang w:val="uk-UA"/>
        </w:rPr>
        <w:t>,</w:t>
      </w:r>
      <w:r w:rsidR="00C213CE">
        <w:rPr>
          <w:lang w:val="uk-UA"/>
        </w:rPr>
        <w:t>3</w:t>
      </w:r>
      <w:r>
        <w:rPr>
          <w:lang w:val="uk-UA"/>
        </w:rPr>
        <w:t xml:space="preserve"> </w:t>
      </w:r>
      <w:r w:rsidRPr="00EF053B">
        <w:rPr>
          <w:lang w:val="uk-UA"/>
        </w:rPr>
        <w:t>млн. грн. ПДФО.</w:t>
      </w:r>
      <w:r w:rsidR="00192CA8">
        <w:rPr>
          <w:lang w:val="uk-UA"/>
        </w:rPr>
        <w:t xml:space="preserve"> Підприємство випускає продукцію</w:t>
      </w:r>
      <w:r w:rsidR="001213F8">
        <w:rPr>
          <w:lang w:val="uk-UA"/>
        </w:rPr>
        <w:t>:</w:t>
      </w:r>
      <w:r w:rsidR="00192CA8">
        <w:rPr>
          <w:lang w:val="uk-UA"/>
        </w:rPr>
        <w:t xml:space="preserve"> </w:t>
      </w:r>
      <w:r w:rsidR="00192CA8" w:rsidRPr="002B2FF7">
        <w:rPr>
          <w:lang w:val="uk-UA"/>
        </w:rPr>
        <w:t xml:space="preserve">хімічне, гірничо-рудне, насосне обладнання, </w:t>
      </w:r>
      <w:hyperlink r:id="rId9" w:history="1">
        <w:r w:rsidR="00192CA8" w:rsidRPr="002B2FF7">
          <w:rPr>
            <w:lang w:val="uk-UA"/>
          </w:rPr>
          <w:t>ємкості</w:t>
        </w:r>
      </w:hyperlink>
      <w:r w:rsidR="00192CA8" w:rsidRPr="002B2FF7">
        <w:rPr>
          <w:lang w:val="uk-UA"/>
        </w:rPr>
        <w:t xml:space="preserve"> та </w:t>
      </w:r>
      <w:hyperlink r:id="rId10" w:history="1">
        <w:r w:rsidR="00192CA8" w:rsidRPr="002B2FF7">
          <w:rPr>
            <w:lang w:val="uk-UA"/>
          </w:rPr>
          <w:t>резервуари для АЗС</w:t>
        </w:r>
      </w:hyperlink>
      <w:r w:rsidR="00192CA8" w:rsidRPr="002B2FF7">
        <w:rPr>
          <w:lang w:val="uk-UA"/>
        </w:rPr>
        <w:t xml:space="preserve"> та транспортування нафтопродуктів, автовишки </w:t>
      </w:r>
      <w:hyperlink r:id="rId11" w:history="1">
        <w:r w:rsidR="00192CA8" w:rsidRPr="002B2FF7">
          <w:rPr>
            <w:lang w:val="uk-UA"/>
          </w:rPr>
          <w:t>АГП</w:t>
        </w:r>
      </w:hyperlink>
      <w:r w:rsidR="00192CA8" w:rsidRPr="002B2FF7">
        <w:rPr>
          <w:lang w:val="uk-UA"/>
        </w:rPr>
        <w:t>, запасні частини до хімічного і гірничо-рудного обладнання, напіввагон</w:t>
      </w:r>
      <w:r w:rsidR="00192CA8">
        <w:rPr>
          <w:lang w:val="uk-UA"/>
        </w:rPr>
        <w:t>и</w:t>
      </w:r>
      <w:r w:rsidR="00192CA8" w:rsidRPr="002B2FF7">
        <w:rPr>
          <w:lang w:val="uk-UA"/>
        </w:rPr>
        <w:t>, хопер-зерновоз</w:t>
      </w:r>
      <w:r w:rsidR="00192CA8">
        <w:rPr>
          <w:lang w:val="uk-UA"/>
        </w:rPr>
        <w:t>и</w:t>
      </w:r>
      <w:r w:rsidR="00192CA8" w:rsidRPr="002B2FF7">
        <w:rPr>
          <w:lang w:val="uk-UA"/>
        </w:rPr>
        <w:t>, хопер-цементовоз</w:t>
      </w:r>
      <w:r w:rsidR="00192CA8">
        <w:rPr>
          <w:lang w:val="uk-UA"/>
        </w:rPr>
        <w:t>и</w:t>
      </w:r>
      <w:r w:rsidR="00192CA8" w:rsidRPr="002B2FF7">
        <w:rPr>
          <w:lang w:val="uk-UA"/>
        </w:rPr>
        <w:t>.</w:t>
      </w:r>
      <w:r w:rsidR="00192CA8" w:rsidRPr="00192CA8">
        <w:rPr>
          <w:lang w:val="uk-UA"/>
        </w:rPr>
        <w:t xml:space="preserve"> </w:t>
      </w:r>
      <w:r w:rsidR="00192CA8" w:rsidRPr="002B2FF7">
        <w:rPr>
          <w:lang w:val="uk-UA"/>
        </w:rPr>
        <w:t xml:space="preserve">Підприємство постійно вдосконалює технологію виготовлення та впроваджує нові, прогресивні вироби. </w:t>
      </w:r>
    </w:p>
    <w:p w:rsidR="00EF053B" w:rsidRPr="00EF053B" w:rsidRDefault="00EF053B" w:rsidP="00BB2145">
      <w:pPr>
        <w:pStyle w:val="27"/>
        <w:spacing w:after="0" w:line="240" w:lineRule="auto"/>
        <w:ind w:firstLine="540"/>
        <w:jc w:val="both"/>
        <w:rPr>
          <w:lang w:val="uk-UA"/>
        </w:rPr>
      </w:pPr>
      <w:r w:rsidRPr="00EF053B">
        <w:rPr>
          <w:lang w:val="uk-UA"/>
        </w:rPr>
        <w:t xml:space="preserve">Одним з найважливіших показників соціальної захищеності дорослого працездатного населення є рівень його зайнятості та оплати праці як головного джерела доходів. </w:t>
      </w:r>
    </w:p>
    <w:p w:rsidR="00EF053B" w:rsidRPr="00EF053B" w:rsidRDefault="009E0FFA" w:rsidP="00BB2145">
      <w:pPr>
        <w:pStyle w:val="14"/>
        <w:ind w:firstLine="540"/>
        <w:rPr>
          <w:sz w:val="24"/>
          <w:szCs w:val="24"/>
        </w:rPr>
      </w:pPr>
      <w:r>
        <w:rPr>
          <w:sz w:val="24"/>
          <w:szCs w:val="24"/>
        </w:rPr>
        <w:t>Середня</w:t>
      </w:r>
      <w:r w:rsidR="00EF053B" w:rsidRPr="00EF053B">
        <w:rPr>
          <w:sz w:val="24"/>
          <w:szCs w:val="24"/>
        </w:rPr>
        <w:t xml:space="preserve"> заробітна плата одного штатного прац</w:t>
      </w:r>
      <w:r w:rsidR="00323341">
        <w:rPr>
          <w:sz w:val="24"/>
          <w:szCs w:val="24"/>
        </w:rPr>
        <w:t xml:space="preserve">івника з початку року зросла </w:t>
      </w:r>
      <w:r w:rsidR="00B963FD">
        <w:rPr>
          <w:sz w:val="24"/>
          <w:szCs w:val="24"/>
        </w:rPr>
        <w:t>на</w:t>
      </w:r>
      <w:r w:rsidR="00323341">
        <w:rPr>
          <w:sz w:val="24"/>
          <w:szCs w:val="24"/>
        </w:rPr>
        <w:t xml:space="preserve"> 20,9%</w:t>
      </w:r>
      <w:r w:rsidR="00EF053B" w:rsidRPr="00EF053B">
        <w:rPr>
          <w:sz w:val="24"/>
          <w:szCs w:val="24"/>
        </w:rPr>
        <w:t xml:space="preserve"> і становила </w:t>
      </w:r>
      <w:r w:rsidR="00192CA8">
        <w:rPr>
          <w:sz w:val="24"/>
          <w:szCs w:val="24"/>
        </w:rPr>
        <w:t>9302</w:t>
      </w:r>
      <w:r w:rsidR="00EF053B" w:rsidRPr="00EF053B">
        <w:rPr>
          <w:sz w:val="24"/>
          <w:szCs w:val="24"/>
        </w:rPr>
        <w:t xml:space="preserve"> грн., або 0,8% від кількості зайнятих в економіці області. Кількість штатних працівників підприємств, установ та організацій в м. Новий Розділ становила 3</w:t>
      </w:r>
      <w:r w:rsidR="00323341">
        <w:rPr>
          <w:sz w:val="24"/>
          <w:szCs w:val="24"/>
        </w:rPr>
        <w:t>912</w:t>
      </w:r>
      <w:r w:rsidR="00EF053B" w:rsidRPr="00EF053B">
        <w:rPr>
          <w:sz w:val="24"/>
          <w:szCs w:val="24"/>
        </w:rPr>
        <w:t xml:space="preserve"> осіб. </w:t>
      </w:r>
    </w:p>
    <w:p w:rsidR="00EF053B" w:rsidRPr="00EF053B" w:rsidRDefault="00EF053B" w:rsidP="00BB2145">
      <w:pPr>
        <w:ind w:firstLine="540"/>
        <w:jc w:val="both"/>
        <w:rPr>
          <w:bCs/>
          <w:lang w:val="uk-UA"/>
        </w:rPr>
      </w:pPr>
      <w:r w:rsidRPr="00EF053B">
        <w:rPr>
          <w:bCs/>
          <w:lang w:val="uk-UA"/>
        </w:rPr>
        <w:t>Станом на 01.01.201</w:t>
      </w:r>
      <w:r w:rsidR="006C64B8">
        <w:rPr>
          <w:bCs/>
          <w:lang w:val="uk-UA"/>
        </w:rPr>
        <w:t>9</w:t>
      </w:r>
      <w:r w:rsidRPr="00EF053B">
        <w:rPr>
          <w:bCs/>
          <w:lang w:val="uk-UA"/>
        </w:rPr>
        <w:t xml:space="preserve"> року заборгованість по заробітній платі відсутня</w:t>
      </w:r>
      <w:r w:rsidR="006C64B8">
        <w:rPr>
          <w:bCs/>
          <w:lang w:val="uk-UA"/>
        </w:rPr>
        <w:t>.</w:t>
      </w:r>
      <w:r w:rsidRPr="00EF053B">
        <w:rPr>
          <w:bCs/>
          <w:lang w:val="uk-UA"/>
        </w:rPr>
        <w:t xml:space="preserve"> </w:t>
      </w:r>
    </w:p>
    <w:p w:rsidR="00EF053B" w:rsidRDefault="00EF053B" w:rsidP="00BB2145">
      <w:pPr>
        <w:pStyle w:val="a3"/>
        <w:spacing w:before="0" w:beforeAutospacing="0" w:after="0" w:afterAutospacing="0"/>
        <w:ind w:firstLine="540"/>
        <w:jc w:val="both"/>
      </w:pPr>
      <w:r w:rsidRPr="00EF053B">
        <w:t xml:space="preserve">Немає допущеної заборгованості з виплати заробітної плати організаціями та установами, що фінансуються з міського бюджету. </w:t>
      </w:r>
    </w:p>
    <w:p w:rsidR="00A74EE8" w:rsidRPr="00323341" w:rsidRDefault="00A74EE8" w:rsidP="00BB2145">
      <w:pPr>
        <w:ind w:firstLine="540"/>
        <w:jc w:val="both"/>
        <w:rPr>
          <w:lang w:val="uk-UA"/>
        </w:rPr>
      </w:pPr>
      <w:r w:rsidRPr="00EF053B">
        <w:rPr>
          <w:lang w:val="uk-UA"/>
        </w:rPr>
        <w:t>Станом на 1 січня 201</w:t>
      </w:r>
      <w:r>
        <w:rPr>
          <w:lang w:val="uk-UA"/>
        </w:rPr>
        <w:t>9</w:t>
      </w:r>
      <w:r w:rsidRPr="00EF053B">
        <w:rPr>
          <w:lang w:val="uk-UA"/>
        </w:rPr>
        <w:t xml:space="preserve">р. на обліку в Новороздільському міському центрі зайнятості перебувало </w:t>
      </w:r>
      <w:r w:rsidRPr="00323341">
        <w:rPr>
          <w:lang w:val="uk-UA"/>
        </w:rPr>
        <w:t>323 особи.</w:t>
      </w:r>
    </w:p>
    <w:p w:rsidR="00A74EE8" w:rsidRDefault="00A74EE8" w:rsidP="00EF053B">
      <w:pPr>
        <w:pStyle w:val="a3"/>
        <w:spacing w:before="0" w:beforeAutospacing="0" w:after="0" w:afterAutospacing="0"/>
        <w:ind w:firstLine="540"/>
        <w:jc w:val="both"/>
      </w:pPr>
    </w:p>
    <w:p w:rsidR="00996E22" w:rsidRDefault="00996E22" w:rsidP="00996E22">
      <w:pPr>
        <w:pStyle w:val="a3"/>
        <w:spacing w:before="0" w:beforeAutospacing="0" w:after="0" w:afterAutospacing="0"/>
        <w:ind w:firstLine="540"/>
        <w:jc w:val="center"/>
        <w:rPr>
          <w:b/>
          <w:u w:val="single"/>
        </w:rPr>
      </w:pPr>
      <w:r w:rsidRPr="00996E22">
        <w:rPr>
          <w:b/>
          <w:u w:val="single"/>
        </w:rPr>
        <w:t>Підприємництво</w:t>
      </w:r>
    </w:p>
    <w:p w:rsidR="00EA002D" w:rsidRPr="002D787B" w:rsidRDefault="00EA002D" w:rsidP="00BB2145">
      <w:pPr>
        <w:ind w:firstLine="540"/>
        <w:jc w:val="both"/>
        <w:rPr>
          <w:lang w:val="uk-UA"/>
        </w:rPr>
      </w:pPr>
      <w:r w:rsidRPr="00EF053B">
        <w:rPr>
          <w:lang w:val="uk-UA"/>
        </w:rPr>
        <w:t xml:space="preserve">Невід’ємною частиною соціально-економічного розвитку міста є розвиток сфери підприємництва, завдяки якій значна частина населення вирішує проблему свого працевлаштування. Кількість суб’єктів малого і середнього підприємництва м. Новий Розділ </w:t>
      </w:r>
      <w:r w:rsidRPr="002D787B">
        <w:rPr>
          <w:lang w:val="uk-UA"/>
        </w:rPr>
        <w:t>налічує</w:t>
      </w:r>
      <w:r w:rsidRPr="002D787B">
        <w:rPr>
          <w:i/>
          <w:lang w:val="uk-UA"/>
        </w:rPr>
        <w:t xml:space="preserve"> </w:t>
      </w:r>
      <w:r w:rsidRPr="002D787B">
        <w:rPr>
          <w:lang w:val="uk-UA"/>
        </w:rPr>
        <w:t>близько 1</w:t>
      </w:r>
      <w:r w:rsidRPr="002D4581">
        <w:rPr>
          <w:lang w:val="uk-UA"/>
        </w:rPr>
        <w:t>0</w:t>
      </w:r>
      <w:r w:rsidRPr="002D787B">
        <w:rPr>
          <w:lang w:val="uk-UA"/>
        </w:rPr>
        <w:t>00 осіб.</w:t>
      </w:r>
    </w:p>
    <w:p w:rsidR="00EA002D" w:rsidRPr="00EF053B" w:rsidRDefault="00EA002D" w:rsidP="00BB2145">
      <w:pPr>
        <w:ind w:firstLine="540"/>
        <w:jc w:val="both"/>
        <w:rPr>
          <w:lang w:val="uk-UA"/>
        </w:rPr>
      </w:pPr>
      <w:r w:rsidRPr="00EF053B">
        <w:rPr>
          <w:lang w:val="uk-UA"/>
        </w:rPr>
        <w:t xml:space="preserve">Місто Новий Розділ має розвинену торгівельну мережу, яка налічує кілька десятків крамниць з продовольчим та промисловим асортиментом, два супермаркети мережі </w:t>
      </w:r>
      <w:r w:rsidRPr="00EF053B">
        <w:rPr>
          <w:lang w:val="uk-UA"/>
        </w:rPr>
        <w:lastRenderedPageBreak/>
        <w:t>„Рукавичка” ТзОВ ТВК „Львівхолод”, супермаркет мережі „Вопак” ТзОВ „</w:t>
      </w:r>
      <w:r>
        <w:rPr>
          <w:lang w:val="uk-UA"/>
        </w:rPr>
        <w:t>ГІППО</w:t>
      </w:r>
      <w:r w:rsidRPr="00EF053B">
        <w:rPr>
          <w:lang w:val="uk-UA"/>
        </w:rPr>
        <w:t>” та Т</w:t>
      </w:r>
      <w:r w:rsidR="00BB2145">
        <w:rPr>
          <w:lang w:val="uk-UA"/>
        </w:rPr>
        <w:t>зОВ „Торгова мережа „Барвінок”.</w:t>
      </w:r>
    </w:p>
    <w:p w:rsidR="00EA002D" w:rsidRPr="00EF053B" w:rsidRDefault="00EA002D" w:rsidP="00BB2145">
      <w:pPr>
        <w:ind w:firstLine="540"/>
        <w:jc w:val="both"/>
        <w:rPr>
          <w:lang w:val="uk-UA"/>
        </w:rPr>
      </w:pPr>
      <w:r w:rsidRPr="00EF053B">
        <w:rPr>
          <w:lang w:val="uk-UA"/>
        </w:rPr>
        <w:t xml:space="preserve">На території ринку з продажу продовольчих та непродовольчих товарів, який знаходиться в підпорядкуванні МКТП „Міський ринок”, діє </w:t>
      </w:r>
      <w:r w:rsidRPr="006F6ED7">
        <w:rPr>
          <w:lang w:val="uk-UA"/>
        </w:rPr>
        <w:t>1</w:t>
      </w:r>
      <w:r>
        <w:rPr>
          <w:lang w:val="uk-UA"/>
        </w:rPr>
        <w:t>3</w:t>
      </w:r>
      <w:r w:rsidRPr="006F6ED7">
        <w:rPr>
          <w:lang w:val="uk-UA"/>
        </w:rPr>
        <w:t xml:space="preserve">0 </w:t>
      </w:r>
      <w:r w:rsidRPr="00EF053B">
        <w:rPr>
          <w:lang w:val="uk-UA"/>
        </w:rPr>
        <w:t xml:space="preserve">торгових місць. Підприємницьку діяльність здійснюють </w:t>
      </w:r>
      <w:r w:rsidRPr="006372DA">
        <w:rPr>
          <w:lang w:val="uk-UA"/>
        </w:rPr>
        <w:t>96</w:t>
      </w:r>
      <w:r w:rsidRPr="00EF053B">
        <w:rPr>
          <w:lang w:val="uk-UA"/>
        </w:rPr>
        <w:t xml:space="preserve"> суб’єктів господарювання. Торговий ком</w:t>
      </w:r>
      <w:r>
        <w:rPr>
          <w:lang w:val="uk-UA"/>
        </w:rPr>
        <w:t xml:space="preserve">плекс ТзОВ „Грім” на перехресті </w:t>
      </w:r>
      <w:r w:rsidRPr="00EF053B">
        <w:rPr>
          <w:lang w:val="uk-UA"/>
        </w:rPr>
        <w:t xml:space="preserve">пр. Шевченка та вул. Стуса </w:t>
      </w:r>
      <w:r w:rsidRPr="006F6ED7">
        <w:rPr>
          <w:lang w:val="uk-UA"/>
        </w:rPr>
        <w:t>налічує 9</w:t>
      </w:r>
      <w:r w:rsidRPr="002D4581">
        <w:rPr>
          <w:lang w:val="uk-UA"/>
        </w:rPr>
        <w:t>7</w:t>
      </w:r>
      <w:r w:rsidRPr="006F6ED7">
        <w:rPr>
          <w:lang w:val="uk-UA"/>
        </w:rPr>
        <w:t xml:space="preserve"> торгових </w:t>
      </w:r>
      <w:r w:rsidRPr="00EF053B">
        <w:rPr>
          <w:lang w:val="uk-UA"/>
        </w:rPr>
        <w:t xml:space="preserve">місць, з </w:t>
      </w:r>
      <w:r w:rsidRPr="00ED06E6">
        <w:rPr>
          <w:lang w:val="uk-UA"/>
        </w:rPr>
        <w:t>них  7</w:t>
      </w:r>
      <w:r w:rsidRPr="002D4581">
        <w:rPr>
          <w:lang w:val="uk-UA"/>
        </w:rPr>
        <w:t>7</w:t>
      </w:r>
      <w:r w:rsidRPr="00ED06E6">
        <w:rPr>
          <w:lang w:val="uk-UA"/>
        </w:rPr>
        <w:t xml:space="preserve"> діючих об’єктів торгівлі та побуту, в т.ч. </w:t>
      </w:r>
      <w:r w:rsidRPr="002D4581">
        <w:rPr>
          <w:lang w:val="uk-UA"/>
        </w:rPr>
        <w:t>70</w:t>
      </w:r>
      <w:r w:rsidRPr="00ED06E6">
        <w:rPr>
          <w:lang w:val="uk-UA"/>
        </w:rPr>
        <w:t xml:space="preserve"> - об’єктів </w:t>
      </w:r>
      <w:r w:rsidRPr="00EF053B">
        <w:rPr>
          <w:lang w:val="uk-UA"/>
        </w:rPr>
        <w:t xml:space="preserve">з </w:t>
      </w:r>
      <w:r w:rsidR="00BB2145">
        <w:rPr>
          <w:lang w:val="uk-UA"/>
        </w:rPr>
        <w:t>продажу непродовольчих товарів.</w:t>
      </w:r>
    </w:p>
    <w:p w:rsidR="00EA002D" w:rsidRPr="00EF053B" w:rsidRDefault="00EA002D" w:rsidP="00EA002D">
      <w:pPr>
        <w:ind w:firstLine="540"/>
        <w:jc w:val="both"/>
        <w:rPr>
          <w:lang w:val="uk-UA"/>
        </w:rPr>
      </w:pPr>
      <w:r w:rsidRPr="00EF053B">
        <w:rPr>
          <w:lang w:val="uk-UA"/>
        </w:rPr>
        <w:t>Щодо об’єктів побутового обслуговування населення міста, то мережа їх практично не змінилась. Послуги населенню міста надають перукарні та салони краси, майстерні з ремонту взуття та з пошиття і ремонту одягу, авто-та газозаправні станції, станції техобслуговування автомобілів, автомийки, автостоянки, столярні майстерні та майстерні з виготовлення меблів за індивідуальним за</w:t>
      </w:r>
      <w:r w:rsidR="00BB2145">
        <w:rPr>
          <w:lang w:val="uk-UA"/>
        </w:rPr>
        <w:t>мовленням і нарізки скла та ін.</w:t>
      </w:r>
    </w:p>
    <w:p w:rsidR="00EA002D" w:rsidRDefault="00EA002D" w:rsidP="00EA002D">
      <w:pPr>
        <w:ind w:firstLine="540"/>
        <w:jc w:val="both"/>
        <w:rPr>
          <w:lang w:val="uk-UA"/>
        </w:rPr>
      </w:pPr>
      <w:r w:rsidRPr="005C112D">
        <w:rPr>
          <w:lang w:val="uk-UA"/>
        </w:rPr>
        <w:t>З метою здійснення підприємницької діяльності відчужено способом викупу п</w:t>
      </w:r>
      <w:r w:rsidRPr="002D4581">
        <w:rPr>
          <w:lang w:val="uk-UA"/>
        </w:rPr>
        <w:t>’</w:t>
      </w:r>
      <w:r w:rsidRPr="005C112D">
        <w:rPr>
          <w:lang w:val="uk-UA"/>
        </w:rPr>
        <w:t>ят</w:t>
      </w:r>
      <w:r>
        <w:rPr>
          <w:lang w:val="uk-UA"/>
        </w:rPr>
        <w:t>ь</w:t>
      </w:r>
      <w:r w:rsidRPr="005C112D">
        <w:rPr>
          <w:lang w:val="uk-UA"/>
        </w:rPr>
        <w:t xml:space="preserve"> нежитлових приміщень загальною площею </w:t>
      </w:r>
      <w:r w:rsidRPr="00BB2145">
        <w:rPr>
          <w:lang w:val="uk-UA"/>
        </w:rPr>
        <w:t>560</w:t>
      </w:r>
      <w:r w:rsidRPr="005C112D">
        <w:rPr>
          <w:lang w:val="uk-UA"/>
        </w:rPr>
        <w:t>,</w:t>
      </w:r>
      <w:r w:rsidRPr="00BB2145">
        <w:rPr>
          <w:lang w:val="uk-UA"/>
        </w:rPr>
        <w:t>8</w:t>
      </w:r>
      <w:r w:rsidRPr="005C112D">
        <w:rPr>
          <w:lang w:val="uk-UA"/>
        </w:rPr>
        <w:t xml:space="preserve"> м</w:t>
      </w:r>
      <w:r w:rsidRPr="00BB2145">
        <w:rPr>
          <w:lang w:val="uk-UA"/>
        </w:rPr>
        <w:t>2</w:t>
      </w:r>
      <w:r w:rsidRPr="005C112D">
        <w:rPr>
          <w:lang w:val="uk-UA"/>
        </w:rPr>
        <w:t>.</w:t>
      </w:r>
      <w:r w:rsidRPr="00BB2145">
        <w:rPr>
          <w:lang w:val="uk-UA"/>
        </w:rPr>
        <w:t xml:space="preserve"> </w:t>
      </w:r>
      <w:r w:rsidRPr="005C112D">
        <w:rPr>
          <w:lang w:val="uk-UA"/>
        </w:rPr>
        <w:t>Всього надходжень від приватизації комунального майна – 1244,7</w:t>
      </w:r>
      <w:r w:rsidRPr="002D4581">
        <w:t xml:space="preserve"> </w:t>
      </w:r>
      <w:r w:rsidRPr="005C112D">
        <w:rPr>
          <w:lang w:val="uk-UA"/>
        </w:rPr>
        <w:t>тис. грн. (без ПДВ).</w:t>
      </w:r>
    </w:p>
    <w:p w:rsidR="00EF5DE0" w:rsidRDefault="00EF5DE0" w:rsidP="002B783B">
      <w:pPr>
        <w:pStyle w:val="a3"/>
        <w:spacing w:before="0" w:beforeAutospacing="0" w:after="0" w:afterAutospacing="0"/>
        <w:jc w:val="both"/>
      </w:pPr>
    </w:p>
    <w:p w:rsidR="00EA002D" w:rsidRPr="00DF05B1" w:rsidRDefault="00EA002D" w:rsidP="00EA002D">
      <w:pPr>
        <w:ind w:firstLine="840"/>
        <w:jc w:val="center"/>
        <w:rPr>
          <w:b/>
          <w:bCs/>
          <w:u w:val="single"/>
          <w:lang w:val="uk-UA"/>
        </w:rPr>
      </w:pPr>
      <w:r w:rsidRPr="00DF05B1">
        <w:rPr>
          <w:b/>
          <w:bCs/>
          <w:u w:val="single"/>
          <w:lang w:val="uk-UA"/>
        </w:rPr>
        <w:t>Житлово-комунальне господарство</w:t>
      </w:r>
    </w:p>
    <w:p w:rsidR="001B1DBD" w:rsidRDefault="00335B71" w:rsidP="00BB2145">
      <w:pPr>
        <w:ind w:firstLine="360"/>
        <w:jc w:val="both"/>
        <w:rPr>
          <w:iCs/>
          <w:lang w:val="uk-UA"/>
        </w:rPr>
      </w:pPr>
      <w:r w:rsidRPr="009D4BD4">
        <w:rPr>
          <w:iCs/>
          <w:lang w:val="uk-UA"/>
        </w:rPr>
        <w:t xml:space="preserve">У сфері житлово-комунального господарства  у звітному році, проведено: </w:t>
      </w:r>
    </w:p>
    <w:p w:rsidR="001B1DBD" w:rsidRDefault="001B1DBD" w:rsidP="00335B71">
      <w:pPr>
        <w:ind w:firstLine="360"/>
        <w:jc w:val="both"/>
        <w:rPr>
          <w:iCs/>
          <w:lang w:val="uk-UA"/>
        </w:rPr>
      </w:pPr>
      <w:r>
        <w:rPr>
          <w:iCs/>
          <w:lang w:val="uk-UA"/>
        </w:rPr>
        <w:t>-</w:t>
      </w:r>
      <w:r w:rsidR="00335B71" w:rsidRPr="009D4BD4">
        <w:rPr>
          <w:iCs/>
          <w:lang w:val="uk-UA"/>
        </w:rPr>
        <w:t>«Будівництво магістрального питного водопроводу на відрізку вул. В.</w:t>
      </w:r>
      <w:r w:rsidR="00A84D40" w:rsidRPr="009D4BD4">
        <w:rPr>
          <w:iCs/>
          <w:lang w:val="uk-UA"/>
        </w:rPr>
        <w:t xml:space="preserve"> </w:t>
      </w:r>
      <w:r w:rsidR="00335B71" w:rsidRPr="009D4BD4">
        <w:rPr>
          <w:iCs/>
          <w:lang w:val="uk-UA"/>
        </w:rPr>
        <w:t>Чорновола – вул. В.</w:t>
      </w:r>
      <w:r w:rsidR="00A84D40" w:rsidRPr="009D4BD4">
        <w:rPr>
          <w:iCs/>
          <w:lang w:val="uk-UA"/>
        </w:rPr>
        <w:t xml:space="preserve"> </w:t>
      </w:r>
      <w:r w:rsidR="00335B71" w:rsidRPr="009D4BD4">
        <w:rPr>
          <w:iCs/>
          <w:lang w:val="uk-UA"/>
        </w:rPr>
        <w:t>Стуса в м.</w:t>
      </w:r>
      <w:r w:rsidR="00A84D40" w:rsidRPr="009D4BD4">
        <w:rPr>
          <w:iCs/>
          <w:lang w:val="uk-UA"/>
        </w:rPr>
        <w:t xml:space="preserve"> </w:t>
      </w:r>
      <w:r w:rsidR="00335B71" w:rsidRPr="009D4BD4">
        <w:rPr>
          <w:iCs/>
          <w:lang w:val="uk-UA"/>
        </w:rPr>
        <w:t>Новий Розділ Львівської області»</w:t>
      </w:r>
      <w:r>
        <w:rPr>
          <w:iCs/>
          <w:lang w:val="uk-UA"/>
        </w:rPr>
        <w:t>;</w:t>
      </w:r>
      <w:r w:rsidR="00335B71" w:rsidRPr="009D4BD4">
        <w:rPr>
          <w:iCs/>
          <w:lang w:val="uk-UA"/>
        </w:rPr>
        <w:t xml:space="preserve"> </w:t>
      </w:r>
    </w:p>
    <w:p w:rsidR="001B1DBD" w:rsidRDefault="001B1DBD" w:rsidP="00335B71">
      <w:pPr>
        <w:ind w:firstLine="360"/>
        <w:jc w:val="both"/>
        <w:rPr>
          <w:iCs/>
          <w:lang w:val="uk-UA"/>
        </w:rPr>
      </w:pPr>
      <w:r>
        <w:rPr>
          <w:iCs/>
          <w:lang w:val="uk-UA"/>
        </w:rPr>
        <w:t>-к</w:t>
      </w:r>
      <w:r w:rsidR="00335B71" w:rsidRPr="009D4BD4">
        <w:rPr>
          <w:iCs/>
          <w:lang w:val="uk-UA"/>
        </w:rPr>
        <w:t>апітальний ремонт внутрішніх мереж житлових будинків</w:t>
      </w:r>
      <w:r>
        <w:rPr>
          <w:iCs/>
          <w:lang w:val="uk-UA"/>
        </w:rPr>
        <w:t>;</w:t>
      </w:r>
    </w:p>
    <w:p w:rsidR="00335B71" w:rsidRPr="009D4BD4" w:rsidRDefault="001B1DBD" w:rsidP="00335B71">
      <w:pPr>
        <w:ind w:firstLine="360"/>
        <w:jc w:val="both"/>
        <w:rPr>
          <w:lang w:val="uk-UA"/>
        </w:rPr>
      </w:pPr>
      <w:r>
        <w:rPr>
          <w:iCs/>
          <w:lang w:val="uk-UA"/>
        </w:rPr>
        <w:t>-к</w:t>
      </w:r>
      <w:r w:rsidR="00335B71" w:rsidRPr="009D4BD4">
        <w:rPr>
          <w:iCs/>
          <w:lang w:val="uk-UA"/>
        </w:rPr>
        <w:t>апітальний ремонт ліфтів (8</w:t>
      </w:r>
      <w:r>
        <w:rPr>
          <w:iCs/>
          <w:lang w:val="uk-UA"/>
        </w:rPr>
        <w:t xml:space="preserve">) - </w:t>
      </w:r>
      <w:r w:rsidR="00335B71" w:rsidRPr="009D4BD4">
        <w:rPr>
          <w:iCs/>
          <w:lang w:val="uk-UA"/>
        </w:rPr>
        <w:t>пр. Шевченка,29(І-ІІ п.), пр.</w:t>
      </w:r>
      <w:r w:rsidR="008B0971" w:rsidRPr="009D4BD4">
        <w:rPr>
          <w:iCs/>
          <w:lang w:val="uk-UA"/>
        </w:rPr>
        <w:t xml:space="preserve"> </w:t>
      </w:r>
      <w:r w:rsidR="00335B71" w:rsidRPr="009D4BD4">
        <w:rPr>
          <w:iCs/>
          <w:lang w:val="uk-UA"/>
        </w:rPr>
        <w:t>Шевченка, 36 (І-ІІ п.), пр.</w:t>
      </w:r>
      <w:r w:rsidR="008B0971" w:rsidRPr="009D4BD4">
        <w:rPr>
          <w:iCs/>
          <w:lang w:val="uk-UA"/>
        </w:rPr>
        <w:t xml:space="preserve"> </w:t>
      </w:r>
      <w:r w:rsidR="00335B71" w:rsidRPr="009D4BD4">
        <w:rPr>
          <w:iCs/>
          <w:lang w:val="uk-UA"/>
        </w:rPr>
        <w:t>Шевченка, 38 (І п.), пр.</w:t>
      </w:r>
      <w:r w:rsidR="008B0971" w:rsidRPr="009D4BD4">
        <w:rPr>
          <w:iCs/>
          <w:lang w:val="uk-UA"/>
        </w:rPr>
        <w:t xml:space="preserve"> </w:t>
      </w:r>
      <w:r w:rsidR="00335B71" w:rsidRPr="009D4BD4">
        <w:rPr>
          <w:iCs/>
          <w:lang w:val="uk-UA"/>
        </w:rPr>
        <w:t>Шевченка, 44 (ІІ-ІІІ п.), вул. В.Стуса,2-А (ІІ п.);</w:t>
      </w:r>
    </w:p>
    <w:p w:rsidR="00335B71" w:rsidRPr="009D4BD4" w:rsidRDefault="001B1DBD" w:rsidP="00335B71">
      <w:pPr>
        <w:ind w:firstLine="360"/>
        <w:jc w:val="both"/>
        <w:rPr>
          <w:lang w:val="uk-UA"/>
        </w:rPr>
      </w:pPr>
      <w:r>
        <w:rPr>
          <w:iCs/>
          <w:lang w:val="uk-UA"/>
        </w:rPr>
        <w:t>-к</w:t>
      </w:r>
      <w:r w:rsidR="00335B71" w:rsidRPr="009D4BD4">
        <w:rPr>
          <w:iCs/>
          <w:lang w:val="uk-UA"/>
        </w:rPr>
        <w:t>апітальний ремонт ДВК</w:t>
      </w:r>
      <w:r>
        <w:rPr>
          <w:iCs/>
          <w:lang w:val="uk-UA"/>
        </w:rPr>
        <w:t xml:space="preserve"> </w:t>
      </w:r>
      <w:r w:rsidR="00335B71" w:rsidRPr="009D4BD4">
        <w:rPr>
          <w:iCs/>
          <w:lang w:val="uk-UA"/>
        </w:rPr>
        <w:t>-</w:t>
      </w:r>
      <w:r>
        <w:rPr>
          <w:iCs/>
          <w:lang w:val="uk-UA"/>
        </w:rPr>
        <w:t xml:space="preserve"> </w:t>
      </w:r>
      <w:r w:rsidR="00335B71" w:rsidRPr="009D4BD4">
        <w:rPr>
          <w:iCs/>
          <w:lang w:val="uk-UA"/>
        </w:rPr>
        <w:t>пр.</w:t>
      </w:r>
      <w:r w:rsidR="00B963FD">
        <w:rPr>
          <w:iCs/>
          <w:lang w:val="uk-UA"/>
        </w:rPr>
        <w:t xml:space="preserve"> </w:t>
      </w:r>
      <w:r w:rsidR="00335B71" w:rsidRPr="009D4BD4">
        <w:rPr>
          <w:iCs/>
          <w:lang w:val="uk-UA"/>
        </w:rPr>
        <w:t>Шевченка, 11-А, пр.Шевченка,20-А, вул.</w:t>
      </w:r>
      <w:r w:rsidR="002B783B">
        <w:rPr>
          <w:iCs/>
          <w:lang w:val="uk-UA"/>
        </w:rPr>
        <w:t xml:space="preserve"> </w:t>
      </w:r>
      <w:r w:rsidR="00335B71" w:rsidRPr="009D4BD4">
        <w:rPr>
          <w:iCs/>
          <w:lang w:val="uk-UA"/>
        </w:rPr>
        <w:t>Винниченка,5,7, вул.Чорновола,16;</w:t>
      </w:r>
    </w:p>
    <w:p w:rsidR="00335B71" w:rsidRPr="009D4BD4" w:rsidRDefault="001B1DBD" w:rsidP="00335B71">
      <w:pPr>
        <w:ind w:firstLine="360"/>
        <w:jc w:val="both"/>
        <w:rPr>
          <w:lang w:val="uk-UA"/>
        </w:rPr>
      </w:pPr>
      <w:r>
        <w:rPr>
          <w:iCs/>
          <w:lang w:val="uk-UA"/>
        </w:rPr>
        <w:t>-с</w:t>
      </w:r>
      <w:r w:rsidR="00335B71" w:rsidRPr="009D4BD4">
        <w:rPr>
          <w:iCs/>
          <w:lang w:val="uk-UA"/>
        </w:rPr>
        <w:t>пів</w:t>
      </w:r>
      <w:r w:rsidR="008B0971" w:rsidRPr="009D4BD4">
        <w:rPr>
          <w:iCs/>
          <w:lang w:val="uk-UA"/>
        </w:rPr>
        <w:t>фі</w:t>
      </w:r>
      <w:r w:rsidR="00335B71" w:rsidRPr="009D4BD4">
        <w:rPr>
          <w:iCs/>
          <w:lang w:val="uk-UA"/>
        </w:rPr>
        <w:t>нансуванн</w:t>
      </w:r>
      <w:r w:rsidR="008B0971" w:rsidRPr="009D4BD4">
        <w:rPr>
          <w:iCs/>
          <w:lang w:val="uk-UA"/>
        </w:rPr>
        <w:t>я</w:t>
      </w:r>
      <w:r w:rsidR="00335B71" w:rsidRPr="009D4BD4">
        <w:rPr>
          <w:iCs/>
          <w:lang w:val="uk-UA"/>
        </w:rPr>
        <w:t xml:space="preserve"> капітального ремонту житлових будинків ОСББ (ОСББ «Орхіде</w:t>
      </w:r>
      <w:r w:rsidR="008B0971" w:rsidRPr="009D4BD4">
        <w:rPr>
          <w:iCs/>
          <w:lang w:val="uk-UA"/>
        </w:rPr>
        <w:t>я</w:t>
      </w:r>
      <w:r w:rsidR="00335B71" w:rsidRPr="009D4BD4">
        <w:rPr>
          <w:iCs/>
          <w:lang w:val="uk-UA"/>
        </w:rPr>
        <w:t xml:space="preserve"> Плюс», ОСББ «Контур-10», ОСББ «ТриОл»);</w:t>
      </w:r>
    </w:p>
    <w:p w:rsidR="00335B71" w:rsidRDefault="007E0AEC" w:rsidP="00335B71">
      <w:pPr>
        <w:ind w:firstLine="360"/>
        <w:jc w:val="both"/>
        <w:rPr>
          <w:iCs/>
          <w:lang w:val="uk-UA"/>
        </w:rPr>
      </w:pPr>
      <w:r>
        <w:rPr>
          <w:iCs/>
          <w:lang w:val="uk-UA"/>
        </w:rPr>
        <w:t>-п</w:t>
      </w:r>
      <w:r w:rsidR="00335B71" w:rsidRPr="009D4BD4">
        <w:rPr>
          <w:iCs/>
          <w:lang w:val="uk-UA"/>
        </w:rPr>
        <w:t>ослуги з відлову, стерилізації</w:t>
      </w:r>
      <w:r>
        <w:rPr>
          <w:iCs/>
          <w:lang w:val="uk-UA"/>
        </w:rPr>
        <w:t xml:space="preserve"> та вакцинації бездомних тварин</w:t>
      </w:r>
      <w:r w:rsidR="006F2E06">
        <w:rPr>
          <w:iCs/>
          <w:lang w:val="uk-UA"/>
        </w:rPr>
        <w:t>.</w:t>
      </w:r>
    </w:p>
    <w:p w:rsidR="007E0AEC" w:rsidRDefault="007E0AEC" w:rsidP="009E3790">
      <w:pPr>
        <w:ind w:firstLine="360"/>
        <w:jc w:val="both"/>
        <w:rPr>
          <w:iCs/>
          <w:lang w:val="uk-UA"/>
        </w:rPr>
      </w:pPr>
    </w:p>
    <w:p w:rsidR="009E3790" w:rsidRPr="00D830EF" w:rsidRDefault="007E0AEC" w:rsidP="00996E22">
      <w:pPr>
        <w:ind w:firstLine="360"/>
        <w:jc w:val="center"/>
        <w:rPr>
          <w:b/>
          <w:i/>
          <w:iCs/>
          <w:u w:val="single"/>
          <w:lang w:val="uk-UA"/>
        </w:rPr>
      </w:pPr>
      <w:r w:rsidRPr="00D830EF">
        <w:rPr>
          <w:b/>
          <w:i/>
          <w:iCs/>
          <w:u w:val="single"/>
          <w:lang w:val="uk-UA"/>
        </w:rPr>
        <w:t>П</w:t>
      </w:r>
      <w:r w:rsidR="009E3790" w:rsidRPr="00D830EF">
        <w:rPr>
          <w:b/>
          <w:i/>
          <w:iCs/>
          <w:u w:val="single"/>
          <w:lang w:val="uk-UA"/>
        </w:rPr>
        <w:t>оточний ремонт доріг</w:t>
      </w:r>
      <w:r w:rsidR="001B1DBD" w:rsidRPr="00D830EF">
        <w:rPr>
          <w:b/>
          <w:i/>
          <w:iCs/>
          <w:u w:val="single"/>
          <w:lang w:val="uk-UA"/>
        </w:rPr>
        <w:t>:</w:t>
      </w:r>
    </w:p>
    <w:p w:rsidR="0044687D" w:rsidRDefault="00D96AE5" w:rsidP="001B1DBD">
      <w:pPr>
        <w:ind w:left="426"/>
        <w:jc w:val="both"/>
        <w:rPr>
          <w:iCs/>
          <w:lang w:val="uk-UA"/>
        </w:rPr>
      </w:pPr>
      <w:r w:rsidRPr="001B1DBD">
        <w:rPr>
          <w:iCs/>
          <w:lang w:val="uk-UA"/>
        </w:rPr>
        <w:t>вул. С.Бандери, пр. Шевченка, вул. В.Стуса, вул. Мазепи, вул. Грушевського, вул. Л.Українки, вул. Яворницького, вул. Чорновола, вул. Довженка, вул.</w:t>
      </w:r>
      <w:r w:rsidR="003E5F1E" w:rsidRPr="00DF3BB4">
        <w:rPr>
          <w:iCs/>
        </w:rPr>
        <w:t xml:space="preserve"> </w:t>
      </w:r>
      <w:r w:rsidRPr="001B1DBD">
        <w:rPr>
          <w:iCs/>
          <w:lang w:val="uk-UA"/>
        </w:rPr>
        <w:t>Винниченка</w:t>
      </w:r>
    </w:p>
    <w:p w:rsidR="00EF5DE0" w:rsidRDefault="00EF5DE0" w:rsidP="002B783B">
      <w:pPr>
        <w:jc w:val="both"/>
        <w:rPr>
          <w:iCs/>
          <w:lang w:val="uk-UA"/>
        </w:rPr>
      </w:pPr>
    </w:p>
    <w:p w:rsidR="002B783B" w:rsidRDefault="002B783B" w:rsidP="002B783B">
      <w:pPr>
        <w:jc w:val="both"/>
        <w:rPr>
          <w:iCs/>
          <w:lang w:val="uk-UA"/>
        </w:rPr>
      </w:pPr>
    </w:p>
    <w:p w:rsidR="0044687D" w:rsidRPr="00E20D0E" w:rsidRDefault="00D96AE5" w:rsidP="00E20D0E">
      <w:pPr>
        <w:ind w:left="720"/>
        <w:jc w:val="center"/>
        <w:rPr>
          <w:b/>
          <w:i/>
          <w:lang w:val="uk-UA"/>
        </w:rPr>
      </w:pPr>
      <w:r w:rsidRPr="00E20D0E">
        <w:rPr>
          <w:b/>
          <w:i/>
          <w:iCs/>
          <w:lang w:val="uk-UA"/>
        </w:rPr>
        <w:t>вул.С.Бандери                                                          б-р Довженка</w:t>
      </w:r>
    </w:p>
    <w:p w:rsidR="009E3790" w:rsidRPr="009D4BD4" w:rsidRDefault="0028786F" w:rsidP="007E0AEC">
      <w:pPr>
        <w:jc w:val="both"/>
        <w:rPr>
          <w:lang w:val="uk-UA"/>
        </w:rPr>
      </w:pPr>
      <w:r w:rsidRPr="0028786F">
        <w:rPr>
          <w:noProof/>
          <w:lang w:val="uk-UA" w:eastAsia="uk-UA"/>
        </w:rPr>
        <w:drawing>
          <wp:inline distT="0" distB="0" distL="0" distR="0">
            <wp:extent cx="2895600" cy="2562225"/>
            <wp:effectExtent l="0" t="0" r="0" b="9525"/>
            <wp:docPr id="4" name="Рисунок 4" descr="G:\Звіт\20180801_14233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Звіт\20180801_142338(0).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95600" cy="2562225"/>
                    </a:xfrm>
                    <a:prstGeom prst="rect">
                      <a:avLst/>
                    </a:prstGeom>
                    <a:noFill/>
                    <a:ln>
                      <a:noFill/>
                    </a:ln>
                  </pic:spPr>
                </pic:pic>
              </a:graphicData>
            </a:graphic>
          </wp:inline>
        </w:drawing>
      </w:r>
      <w:r w:rsidRPr="0028786F">
        <w:rPr>
          <w:snapToGrid w:val="0"/>
          <w:color w:val="000000"/>
          <w:w w:val="0"/>
          <w:sz w:val="0"/>
          <w:szCs w:val="0"/>
          <w:u w:color="000000"/>
          <w:bdr w:val="none" w:sz="0" w:space="0" w:color="000000"/>
          <w:shd w:val="clear" w:color="000000" w:fill="000000"/>
          <w:lang w:val="x-none" w:eastAsia="x-none" w:bidi="x-none"/>
        </w:rPr>
        <w:t xml:space="preserve"> </w:t>
      </w:r>
      <w:r w:rsidRPr="0028786F">
        <w:rPr>
          <w:noProof/>
          <w:lang w:val="uk-UA" w:eastAsia="uk-UA"/>
        </w:rPr>
        <w:drawing>
          <wp:inline distT="0" distB="0" distL="0" distR="0">
            <wp:extent cx="2847975" cy="2552700"/>
            <wp:effectExtent l="0" t="0" r="9525" b="0"/>
            <wp:docPr id="10" name="Рисунок 10" descr="C:\Users\Користувач\Desktop\5555555\дороги\38040890_1785585574844478_4980598862767980544_n-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Користувач\Desktop\5555555\дороги\38040890_1785585574844478_4980598862767980544_n-300x22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47975" cy="2552700"/>
                    </a:xfrm>
                    <a:prstGeom prst="rect">
                      <a:avLst/>
                    </a:prstGeom>
                    <a:noFill/>
                    <a:ln>
                      <a:noFill/>
                    </a:ln>
                  </pic:spPr>
                </pic:pic>
              </a:graphicData>
            </a:graphic>
          </wp:inline>
        </w:drawing>
      </w:r>
    </w:p>
    <w:p w:rsidR="004C7188" w:rsidRDefault="004C7188" w:rsidP="006372DA">
      <w:pPr>
        <w:tabs>
          <w:tab w:val="num" w:pos="360"/>
        </w:tabs>
        <w:jc w:val="center"/>
        <w:rPr>
          <w:i/>
          <w:iCs/>
        </w:rPr>
      </w:pPr>
    </w:p>
    <w:p w:rsidR="004C7188" w:rsidRDefault="004C7188" w:rsidP="006372DA">
      <w:pPr>
        <w:tabs>
          <w:tab w:val="num" w:pos="360"/>
        </w:tabs>
        <w:jc w:val="center"/>
        <w:rPr>
          <w:i/>
          <w:iCs/>
          <w:lang w:val="uk-UA"/>
        </w:rPr>
      </w:pPr>
    </w:p>
    <w:p w:rsidR="007800BE" w:rsidRDefault="007800BE" w:rsidP="006372DA">
      <w:pPr>
        <w:tabs>
          <w:tab w:val="num" w:pos="360"/>
        </w:tabs>
        <w:jc w:val="center"/>
        <w:rPr>
          <w:i/>
          <w:iCs/>
          <w:lang w:val="uk-UA"/>
        </w:rPr>
      </w:pPr>
    </w:p>
    <w:p w:rsidR="007800BE" w:rsidRPr="007800BE" w:rsidRDefault="007800BE" w:rsidP="006372DA">
      <w:pPr>
        <w:tabs>
          <w:tab w:val="num" w:pos="360"/>
        </w:tabs>
        <w:jc w:val="center"/>
        <w:rPr>
          <w:i/>
          <w:iCs/>
          <w:lang w:val="uk-UA"/>
        </w:rPr>
      </w:pPr>
    </w:p>
    <w:p w:rsidR="001213F8" w:rsidRPr="00E20D0E" w:rsidRDefault="0028786F" w:rsidP="00E20D0E">
      <w:pPr>
        <w:tabs>
          <w:tab w:val="num" w:pos="360"/>
        </w:tabs>
        <w:jc w:val="center"/>
        <w:rPr>
          <w:b/>
        </w:rPr>
      </w:pPr>
      <w:r w:rsidRPr="00E20D0E">
        <w:rPr>
          <w:b/>
          <w:i/>
          <w:iCs/>
        </w:rPr>
        <w:lastRenderedPageBreak/>
        <w:t>пр.</w:t>
      </w:r>
      <w:r w:rsidR="003A5027" w:rsidRPr="00E20D0E">
        <w:rPr>
          <w:b/>
          <w:i/>
          <w:iCs/>
          <w:lang w:val="uk-UA"/>
        </w:rPr>
        <w:t xml:space="preserve"> </w:t>
      </w:r>
      <w:proofErr w:type="spellStart"/>
      <w:r w:rsidRPr="00E20D0E">
        <w:rPr>
          <w:b/>
          <w:i/>
          <w:iCs/>
        </w:rPr>
        <w:t>Шевченка</w:t>
      </w:r>
      <w:proofErr w:type="spellEnd"/>
      <w:r w:rsidRPr="00E20D0E">
        <w:rPr>
          <w:b/>
          <w:i/>
          <w:iCs/>
        </w:rPr>
        <w:t xml:space="preserve"> та  </w:t>
      </w:r>
      <w:proofErr w:type="spellStart"/>
      <w:r w:rsidRPr="00E20D0E">
        <w:rPr>
          <w:b/>
          <w:i/>
          <w:iCs/>
        </w:rPr>
        <w:t>В.Стуса</w:t>
      </w:r>
      <w:proofErr w:type="spellEnd"/>
      <w:r w:rsidRPr="00E20D0E">
        <w:rPr>
          <w:b/>
          <w:i/>
          <w:iCs/>
        </w:rPr>
        <w:t xml:space="preserve">                                           </w:t>
      </w:r>
      <w:proofErr w:type="spellStart"/>
      <w:r w:rsidRPr="00E20D0E">
        <w:rPr>
          <w:b/>
          <w:i/>
          <w:iCs/>
        </w:rPr>
        <w:t>вул</w:t>
      </w:r>
      <w:proofErr w:type="spellEnd"/>
      <w:r w:rsidRPr="00E20D0E">
        <w:rPr>
          <w:b/>
          <w:i/>
          <w:iCs/>
        </w:rPr>
        <w:t>.</w:t>
      </w:r>
      <w:r w:rsidR="006372DA" w:rsidRPr="00E20D0E">
        <w:rPr>
          <w:b/>
          <w:i/>
          <w:iCs/>
          <w:lang w:val="uk-UA"/>
        </w:rPr>
        <w:t xml:space="preserve"> </w:t>
      </w:r>
      <w:proofErr w:type="spellStart"/>
      <w:r w:rsidRPr="00E20D0E">
        <w:rPr>
          <w:b/>
          <w:i/>
          <w:iCs/>
        </w:rPr>
        <w:t>Грушевського</w:t>
      </w:r>
      <w:proofErr w:type="spellEnd"/>
    </w:p>
    <w:p w:rsidR="0028786F" w:rsidRDefault="0028786F" w:rsidP="002E6B6C">
      <w:pPr>
        <w:tabs>
          <w:tab w:val="num" w:pos="360"/>
        </w:tabs>
        <w:jc w:val="both"/>
        <w:rPr>
          <w:snapToGrid w:val="0"/>
          <w:color w:val="000000"/>
          <w:w w:val="0"/>
          <w:sz w:val="0"/>
          <w:szCs w:val="0"/>
          <w:u w:color="000000"/>
          <w:bdr w:val="none" w:sz="0" w:space="0" w:color="000000"/>
          <w:shd w:val="clear" w:color="000000" w:fill="000000"/>
          <w:lang w:val="x-none" w:eastAsia="x-none" w:bidi="x-none"/>
        </w:rPr>
      </w:pPr>
      <w:r w:rsidRPr="0028786F">
        <w:rPr>
          <w:noProof/>
          <w:sz w:val="28"/>
          <w:szCs w:val="28"/>
          <w:lang w:val="uk-UA" w:eastAsia="uk-UA"/>
        </w:rPr>
        <w:drawing>
          <wp:inline distT="0" distB="0" distL="0" distR="0">
            <wp:extent cx="2924175" cy="2876550"/>
            <wp:effectExtent l="0" t="0" r="9525" b="0"/>
            <wp:docPr id="11" name="Рисунок 11" descr="C:\Users\Користувач\Desktop\5555555\дороги\38085112_417291875458513_319344540019117260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Користувач\Desktop\5555555\дороги\38085112_417291875458513_3193445400191172608_n.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24175" cy="2876550"/>
                    </a:xfrm>
                    <a:prstGeom prst="rect">
                      <a:avLst/>
                    </a:prstGeom>
                    <a:noFill/>
                    <a:ln>
                      <a:noFill/>
                    </a:ln>
                  </pic:spPr>
                </pic:pic>
              </a:graphicData>
            </a:graphic>
          </wp:inline>
        </w:drawing>
      </w:r>
      <w:r w:rsidRPr="0028786F">
        <w:rPr>
          <w:snapToGrid w:val="0"/>
          <w:color w:val="000000"/>
          <w:w w:val="0"/>
          <w:sz w:val="0"/>
          <w:szCs w:val="0"/>
          <w:u w:color="000000"/>
          <w:bdr w:val="none" w:sz="0" w:space="0" w:color="000000"/>
          <w:shd w:val="clear" w:color="000000" w:fill="000000"/>
          <w:lang w:val="x-none" w:eastAsia="x-none" w:bidi="x-none"/>
        </w:rPr>
        <w:t xml:space="preserve"> </w:t>
      </w:r>
      <w:r w:rsidRPr="0028786F">
        <w:rPr>
          <w:noProof/>
          <w:sz w:val="28"/>
          <w:szCs w:val="28"/>
          <w:lang w:val="uk-UA" w:eastAsia="uk-UA"/>
        </w:rPr>
        <w:drawing>
          <wp:inline distT="0" distB="0" distL="0" distR="0">
            <wp:extent cx="2790825" cy="2886075"/>
            <wp:effectExtent l="0" t="0" r="9525" b="9525"/>
            <wp:docPr id="12" name="Рисунок 12" descr="C:\Users\Користувач\Desktop\5555555\дороги\IMG_9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Користувач\Desktop\5555555\дороги\IMG_915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91621" cy="2886898"/>
                    </a:xfrm>
                    <a:prstGeom prst="rect">
                      <a:avLst/>
                    </a:prstGeom>
                    <a:noFill/>
                    <a:ln>
                      <a:noFill/>
                    </a:ln>
                  </pic:spPr>
                </pic:pic>
              </a:graphicData>
            </a:graphic>
          </wp:inline>
        </w:drawing>
      </w:r>
    </w:p>
    <w:p w:rsidR="001B1DBD" w:rsidRDefault="001B1DBD" w:rsidP="002E6B6C">
      <w:pPr>
        <w:tabs>
          <w:tab w:val="num" w:pos="360"/>
        </w:tabs>
        <w:jc w:val="both"/>
        <w:rPr>
          <w:snapToGrid w:val="0"/>
          <w:color w:val="000000"/>
          <w:w w:val="0"/>
          <w:sz w:val="0"/>
          <w:szCs w:val="0"/>
          <w:u w:color="000000"/>
          <w:bdr w:val="none" w:sz="0" w:space="0" w:color="000000"/>
          <w:shd w:val="clear" w:color="000000" w:fill="000000"/>
          <w:lang w:val="x-none" w:eastAsia="x-none" w:bidi="x-none"/>
        </w:rPr>
      </w:pPr>
    </w:p>
    <w:p w:rsidR="001B1DBD" w:rsidRDefault="001B1DBD" w:rsidP="002E6B6C">
      <w:pPr>
        <w:tabs>
          <w:tab w:val="num" w:pos="360"/>
        </w:tabs>
        <w:jc w:val="both"/>
        <w:rPr>
          <w:snapToGrid w:val="0"/>
          <w:color w:val="000000"/>
          <w:w w:val="0"/>
          <w:sz w:val="0"/>
          <w:szCs w:val="0"/>
          <w:u w:color="000000"/>
          <w:bdr w:val="none" w:sz="0" w:space="0" w:color="000000"/>
          <w:shd w:val="clear" w:color="000000" w:fill="000000"/>
          <w:lang w:val="x-none" w:eastAsia="x-none" w:bidi="x-none"/>
        </w:rPr>
      </w:pPr>
    </w:p>
    <w:p w:rsidR="001B1DBD" w:rsidRDefault="001B1DBD" w:rsidP="002E6B6C">
      <w:pPr>
        <w:tabs>
          <w:tab w:val="num" w:pos="360"/>
        </w:tabs>
        <w:jc w:val="both"/>
        <w:rPr>
          <w:snapToGrid w:val="0"/>
          <w:color w:val="000000"/>
          <w:w w:val="0"/>
          <w:sz w:val="0"/>
          <w:szCs w:val="0"/>
          <w:u w:color="000000"/>
          <w:bdr w:val="none" w:sz="0" w:space="0" w:color="000000"/>
          <w:shd w:val="clear" w:color="000000" w:fill="000000"/>
          <w:lang w:val="x-none" w:eastAsia="x-none" w:bidi="x-none"/>
        </w:rPr>
      </w:pPr>
    </w:p>
    <w:p w:rsidR="00B627E1" w:rsidRPr="002B783B" w:rsidRDefault="00B627E1" w:rsidP="002E6B6C">
      <w:pPr>
        <w:tabs>
          <w:tab w:val="num" w:pos="360"/>
        </w:tabs>
        <w:jc w:val="both"/>
        <w:rPr>
          <w:i/>
          <w:iCs/>
          <w:lang w:val="uk-UA"/>
        </w:rPr>
      </w:pPr>
    </w:p>
    <w:p w:rsidR="00996E22" w:rsidRPr="00E20D0E" w:rsidRDefault="007E0AEC" w:rsidP="006372DA">
      <w:pPr>
        <w:tabs>
          <w:tab w:val="num" w:pos="360"/>
        </w:tabs>
        <w:jc w:val="center"/>
        <w:rPr>
          <w:b/>
          <w:i/>
          <w:iCs/>
        </w:rPr>
      </w:pPr>
      <w:proofErr w:type="spellStart"/>
      <w:r w:rsidRPr="00E20D0E">
        <w:rPr>
          <w:b/>
          <w:i/>
          <w:iCs/>
        </w:rPr>
        <w:t>Поточний</w:t>
      </w:r>
      <w:proofErr w:type="spellEnd"/>
      <w:r w:rsidRPr="00E20D0E">
        <w:rPr>
          <w:b/>
          <w:i/>
          <w:iCs/>
        </w:rPr>
        <w:t xml:space="preserve"> ремонт дороги по </w:t>
      </w:r>
      <w:proofErr w:type="spellStart"/>
      <w:r w:rsidRPr="00E20D0E">
        <w:rPr>
          <w:b/>
          <w:i/>
          <w:iCs/>
        </w:rPr>
        <w:t>вул</w:t>
      </w:r>
      <w:proofErr w:type="spellEnd"/>
      <w:r w:rsidRPr="00E20D0E">
        <w:rPr>
          <w:b/>
          <w:i/>
          <w:iCs/>
        </w:rPr>
        <w:t xml:space="preserve">. </w:t>
      </w:r>
      <w:proofErr w:type="spellStart"/>
      <w:r w:rsidRPr="00E20D0E">
        <w:rPr>
          <w:b/>
          <w:i/>
          <w:iCs/>
        </w:rPr>
        <w:t>Гірнича</w:t>
      </w:r>
      <w:proofErr w:type="spellEnd"/>
    </w:p>
    <w:p w:rsidR="00600907" w:rsidRPr="002B783B" w:rsidRDefault="007E0AEC" w:rsidP="002B783B">
      <w:pPr>
        <w:tabs>
          <w:tab w:val="num" w:pos="360"/>
        </w:tabs>
        <w:jc w:val="both"/>
        <w:rPr>
          <w:i/>
          <w:iCs/>
          <w:lang w:val="uk-UA"/>
        </w:rPr>
      </w:pPr>
      <w:r w:rsidRPr="007E0AEC">
        <w:rPr>
          <w:i/>
          <w:iCs/>
          <w:noProof/>
          <w:lang w:val="uk-UA" w:eastAsia="uk-UA"/>
        </w:rPr>
        <w:drawing>
          <wp:inline distT="0" distB="0" distL="0" distR="0" wp14:anchorId="4BAF2180" wp14:editId="18A514B4">
            <wp:extent cx="2790825" cy="3009900"/>
            <wp:effectExtent l="0" t="0" r="9525" b="0"/>
            <wp:docPr id="13" name="Рисунок 13" descr="G:\Звіт\20180710_114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Звіт\20180710_11402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90825" cy="3009900"/>
                    </a:xfrm>
                    <a:prstGeom prst="rect">
                      <a:avLst/>
                    </a:prstGeom>
                    <a:noFill/>
                    <a:ln>
                      <a:noFill/>
                    </a:ln>
                  </pic:spPr>
                </pic:pic>
              </a:graphicData>
            </a:graphic>
          </wp:inline>
        </w:drawing>
      </w:r>
      <w:r w:rsidRPr="007E0AEC">
        <w:rPr>
          <w:snapToGrid w:val="0"/>
          <w:color w:val="000000"/>
          <w:w w:val="0"/>
          <w:sz w:val="0"/>
          <w:szCs w:val="0"/>
          <w:u w:color="000000"/>
          <w:bdr w:val="none" w:sz="0" w:space="0" w:color="000000"/>
          <w:shd w:val="clear" w:color="000000" w:fill="000000"/>
          <w:lang w:val="x-none" w:eastAsia="x-none" w:bidi="x-none"/>
        </w:rPr>
        <w:t xml:space="preserve"> </w:t>
      </w:r>
      <w:r w:rsidRPr="007E0AEC">
        <w:rPr>
          <w:i/>
          <w:iCs/>
          <w:noProof/>
          <w:lang w:val="uk-UA" w:eastAsia="uk-UA"/>
        </w:rPr>
        <w:drawing>
          <wp:inline distT="0" distB="0" distL="0" distR="0" wp14:anchorId="1017F1C5" wp14:editId="01A2C4C6">
            <wp:extent cx="2933700" cy="3009900"/>
            <wp:effectExtent l="0" t="0" r="0" b="0"/>
            <wp:docPr id="14" name="Рисунок 14" descr="G:\Звіт\20180712_1445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Звіт\20180712_144527.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33700" cy="3009900"/>
                    </a:xfrm>
                    <a:prstGeom prst="rect">
                      <a:avLst/>
                    </a:prstGeom>
                    <a:noFill/>
                    <a:ln>
                      <a:noFill/>
                    </a:ln>
                  </pic:spPr>
                </pic:pic>
              </a:graphicData>
            </a:graphic>
          </wp:inline>
        </w:drawing>
      </w:r>
    </w:p>
    <w:p w:rsidR="00600907" w:rsidRDefault="00600907" w:rsidP="006372DA">
      <w:pPr>
        <w:tabs>
          <w:tab w:val="num" w:pos="360"/>
        </w:tabs>
        <w:jc w:val="center"/>
        <w:rPr>
          <w:b/>
          <w:i/>
          <w:iCs/>
          <w:u w:val="single"/>
        </w:rPr>
      </w:pPr>
    </w:p>
    <w:p w:rsidR="007E0AEC" w:rsidRPr="00E20D0E" w:rsidRDefault="006F2E06" w:rsidP="006372DA">
      <w:pPr>
        <w:tabs>
          <w:tab w:val="num" w:pos="360"/>
        </w:tabs>
        <w:jc w:val="center"/>
        <w:rPr>
          <w:b/>
          <w:i/>
          <w:iCs/>
        </w:rPr>
      </w:pPr>
      <w:proofErr w:type="spellStart"/>
      <w:r w:rsidRPr="00E20D0E">
        <w:rPr>
          <w:b/>
          <w:i/>
          <w:iCs/>
        </w:rPr>
        <w:t>Капітальний</w:t>
      </w:r>
      <w:proofErr w:type="spellEnd"/>
      <w:r w:rsidRPr="00E20D0E">
        <w:rPr>
          <w:b/>
          <w:i/>
          <w:iCs/>
        </w:rPr>
        <w:t xml:space="preserve"> ремонт дороги по пр. </w:t>
      </w:r>
      <w:proofErr w:type="spellStart"/>
      <w:r w:rsidRPr="00E20D0E">
        <w:rPr>
          <w:b/>
          <w:i/>
          <w:iCs/>
        </w:rPr>
        <w:t>Шевченка</w:t>
      </w:r>
      <w:proofErr w:type="spellEnd"/>
    </w:p>
    <w:p w:rsidR="006F2E06" w:rsidRDefault="006F2E06" w:rsidP="00600907">
      <w:pPr>
        <w:tabs>
          <w:tab w:val="num" w:pos="360"/>
        </w:tabs>
        <w:jc w:val="center"/>
        <w:rPr>
          <w:lang w:val="uk-UA"/>
        </w:rPr>
      </w:pPr>
      <w:r w:rsidRPr="00D830EF">
        <w:rPr>
          <w:i/>
          <w:noProof/>
          <w:lang w:val="uk-UA" w:eastAsia="uk-UA"/>
        </w:rPr>
        <w:drawing>
          <wp:inline distT="0" distB="0" distL="0" distR="0">
            <wp:extent cx="3790950" cy="2524125"/>
            <wp:effectExtent l="0" t="0" r="0" b="9525"/>
            <wp:docPr id="15" name="Рисунок 15" descr="G:\Звіт\20180822_1048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Звіт\20180822_10484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90950" cy="2524125"/>
                    </a:xfrm>
                    <a:prstGeom prst="rect">
                      <a:avLst/>
                    </a:prstGeom>
                    <a:noFill/>
                    <a:ln>
                      <a:noFill/>
                    </a:ln>
                  </pic:spPr>
                </pic:pic>
              </a:graphicData>
            </a:graphic>
          </wp:inline>
        </w:drawing>
      </w:r>
    </w:p>
    <w:p w:rsidR="00600907" w:rsidRDefault="00600907" w:rsidP="00EA002D">
      <w:pPr>
        <w:tabs>
          <w:tab w:val="num" w:pos="360"/>
        </w:tabs>
        <w:jc w:val="center"/>
        <w:rPr>
          <w:b/>
          <w:u w:val="single"/>
          <w:lang w:val="uk-UA"/>
        </w:rPr>
      </w:pPr>
    </w:p>
    <w:p w:rsidR="00EA002D" w:rsidRDefault="00EA002D" w:rsidP="00EA002D">
      <w:pPr>
        <w:tabs>
          <w:tab w:val="num" w:pos="360"/>
        </w:tabs>
        <w:jc w:val="center"/>
        <w:rPr>
          <w:b/>
          <w:u w:val="single"/>
          <w:lang w:val="uk-UA"/>
        </w:rPr>
      </w:pPr>
      <w:r w:rsidRPr="00EA002D">
        <w:rPr>
          <w:b/>
          <w:u w:val="single"/>
          <w:lang w:val="uk-UA"/>
        </w:rPr>
        <w:lastRenderedPageBreak/>
        <w:t xml:space="preserve">Соціальний захист </w:t>
      </w:r>
      <w:r>
        <w:rPr>
          <w:b/>
          <w:u w:val="single"/>
          <w:lang w:val="uk-UA"/>
        </w:rPr>
        <w:t>та соціальне забезпечення</w:t>
      </w:r>
    </w:p>
    <w:p w:rsidR="002E6B6C" w:rsidRPr="00EF053B" w:rsidRDefault="00EF053B" w:rsidP="00BB2145">
      <w:pPr>
        <w:ind w:firstLine="540"/>
        <w:jc w:val="both"/>
        <w:rPr>
          <w:lang w:val="uk-UA"/>
        </w:rPr>
      </w:pPr>
      <w:r w:rsidRPr="00EF053B">
        <w:rPr>
          <w:lang w:val="uk-UA"/>
        </w:rPr>
        <w:t>Проводились заходи щодо реалізації загальнодержавних та регіональних соціальних програм.</w:t>
      </w:r>
    </w:p>
    <w:p w:rsidR="002E6B6C" w:rsidRPr="00BB2145" w:rsidRDefault="00EF053B" w:rsidP="00BB2145">
      <w:pPr>
        <w:ind w:firstLine="540"/>
        <w:jc w:val="both"/>
        <w:rPr>
          <w:lang w:val="uk-UA"/>
        </w:rPr>
      </w:pPr>
      <w:r w:rsidRPr="00EF053B">
        <w:rPr>
          <w:lang w:val="uk-UA"/>
        </w:rPr>
        <w:t xml:space="preserve">Так, найбільш розповсюдженим видом допомоги </w:t>
      </w:r>
      <w:r w:rsidR="00BB2145">
        <w:rPr>
          <w:lang w:val="uk-UA"/>
        </w:rPr>
        <w:t xml:space="preserve">- </w:t>
      </w:r>
      <w:r w:rsidRPr="009D4BD4">
        <w:rPr>
          <w:lang w:val="uk-UA"/>
        </w:rPr>
        <w:t>с</w:t>
      </w:r>
      <w:r w:rsidR="002E6B6C" w:rsidRPr="00BB2145">
        <w:rPr>
          <w:lang w:val="uk-UA"/>
        </w:rPr>
        <w:t>таном на 01.01.2019р. субсидією користувалось 2997 громадян (станом на 01.05.2018р. 7445 громадян).</w:t>
      </w:r>
    </w:p>
    <w:p w:rsidR="002E6B6C" w:rsidRPr="009D4BD4" w:rsidRDefault="002E6B6C" w:rsidP="00BB2145">
      <w:pPr>
        <w:ind w:firstLine="540"/>
        <w:jc w:val="both"/>
        <w:rPr>
          <w:lang w:val="uk-UA"/>
        </w:rPr>
      </w:pPr>
      <w:r w:rsidRPr="009D4BD4">
        <w:rPr>
          <w:lang w:val="uk-UA"/>
        </w:rPr>
        <w:t>Станом на 01.01.2019р. нараховано коштів організаціям, що надають послуги на суму 39386,5 тис. грн. та перераховано коштів на суму 59681,8 тис. грн.</w:t>
      </w:r>
    </w:p>
    <w:p w:rsidR="002E6B6C" w:rsidRPr="009D4BD4" w:rsidRDefault="002E6B6C" w:rsidP="00BB2145">
      <w:pPr>
        <w:ind w:firstLine="540"/>
        <w:jc w:val="both"/>
        <w:rPr>
          <w:lang w:val="uk-UA"/>
        </w:rPr>
      </w:pPr>
      <w:r w:rsidRPr="00BB2145">
        <w:rPr>
          <w:lang w:val="uk-UA"/>
        </w:rPr>
        <w:t>Протягом 2018 року опрацьовано 5826 звернень за субсидіями, призначено субсидію за 4788 заявами.</w:t>
      </w:r>
    </w:p>
    <w:p w:rsidR="002E6B6C" w:rsidRPr="00BB2145" w:rsidRDefault="002E6B6C" w:rsidP="00BB2145">
      <w:pPr>
        <w:ind w:firstLine="540"/>
        <w:jc w:val="both"/>
        <w:rPr>
          <w:lang w:val="uk-UA"/>
        </w:rPr>
      </w:pPr>
      <w:r w:rsidRPr="00BB2145">
        <w:rPr>
          <w:lang w:val="uk-UA"/>
        </w:rPr>
        <w:t>Середній розмір су</w:t>
      </w:r>
      <w:r w:rsidR="00BB2145">
        <w:rPr>
          <w:lang w:val="uk-UA"/>
        </w:rPr>
        <w:t xml:space="preserve">бсидії в опалювальний період – </w:t>
      </w:r>
      <w:r w:rsidRPr="00BB2145">
        <w:rPr>
          <w:lang w:val="uk-UA"/>
        </w:rPr>
        <w:t>1995,9 грн. на 1 сім’ю в місяць, в літній період – 312,0 грн.</w:t>
      </w:r>
    </w:p>
    <w:p w:rsidR="00DA3CB4" w:rsidRPr="00BB2145" w:rsidRDefault="00DA3CB4" w:rsidP="00DA3CB4">
      <w:pPr>
        <w:ind w:firstLine="540"/>
        <w:jc w:val="both"/>
        <w:rPr>
          <w:lang w:val="uk-UA"/>
        </w:rPr>
      </w:pPr>
      <w:r w:rsidRPr="00BB2145">
        <w:rPr>
          <w:lang w:val="uk-UA"/>
        </w:rPr>
        <w:t>Протягом 2018 року проводилось нарахування та виплата державних допомог сім’ям з дітьми, державної соціальної допомоги малозабезпеченим сім’ям, державної соціальної допомоги інвалідам з дитинства та дітям інвалідам, тимчасової державної допомоги дітям батьки яких ухиляються від сплати аліментів та інших державних допомог на загальну суму 38627,6 тис. грн.</w:t>
      </w:r>
    </w:p>
    <w:p w:rsidR="00DA3CB4" w:rsidRPr="00BB2145" w:rsidRDefault="00DA3CB4" w:rsidP="00BB2145">
      <w:pPr>
        <w:ind w:firstLine="540"/>
        <w:jc w:val="both"/>
        <w:rPr>
          <w:lang w:val="uk-UA"/>
        </w:rPr>
      </w:pPr>
      <w:r w:rsidRPr="00BB2145">
        <w:rPr>
          <w:lang w:val="uk-UA"/>
        </w:rPr>
        <w:t>До соціального проекту «Рука допомоги» у 2018 році залучено:</w:t>
      </w:r>
    </w:p>
    <w:p w:rsidR="00DA3CB4" w:rsidRPr="00BB2145" w:rsidRDefault="00DA3CB4" w:rsidP="00BB2145">
      <w:pPr>
        <w:ind w:firstLine="540"/>
        <w:jc w:val="both"/>
        <w:rPr>
          <w:lang w:val="uk-UA"/>
        </w:rPr>
      </w:pPr>
      <w:r w:rsidRPr="00BB2145">
        <w:rPr>
          <w:lang w:val="uk-UA"/>
        </w:rPr>
        <w:t xml:space="preserve">- 15 осіб з числа малозабезпечених сімей, в тому числі 13 осіб шляхом працевлаштування та 2 особи для організації підприємницької діяльності; </w:t>
      </w:r>
    </w:p>
    <w:p w:rsidR="00DA3CB4" w:rsidRPr="00BB2145" w:rsidRDefault="00DA3CB4" w:rsidP="00BB2145">
      <w:pPr>
        <w:ind w:firstLine="540"/>
        <w:jc w:val="both"/>
        <w:rPr>
          <w:lang w:val="uk-UA"/>
        </w:rPr>
      </w:pPr>
      <w:r w:rsidRPr="00BB2145">
        <w:rPr>
          <w:lang w:val="uk-UA"/>
        </w:rPr>
        <w:t>- 3 суб’єктів господарювання на отримання безвідсоткової фінансової допомоги на поворотній основі.</w:t>
      </w:r>
    </w:p>
    <w:p w:rsidR="00EF053B" w:rsidRPr="00EF053B" w:rsidRDefault="00EF053B" w:rsidP="00BB2145">
      <w:pPr>
        <w:ind w:firstLine="540"/>
        <w:jc w:val="both"/>
        <w:rPr>
          <w:lang w:val="uk-UA"/>
        </w:rPr>
      </w:pPr>
      <w:r w:rsidRPr="00EF053B">
        <w:rPr>
          <w:lang w:val="uk-UA"/>
        </w:rPr>
        <w:t>Одним з важливих завдань у місті було і є вирішення питань, з якими звертаються учасники АТО.</w:t>
      </w:r>
    </w:p>
    <w:p w:rsidR="00EF053B" w:rsidRPr="00BB2145" w:rsidRDefault="00EF053B" w:rsidP="00BB2145">
      <w:pPr>
        <w:ind w:firstLine="540"/>
        <w:jc w:val="both"/>
        <w:rPr>
          <w:lang w:val="uk-UA"/>
        </w:rPr>
      </w:pPr>
      <w:r w:rsidRPr="00BB2145">
        <w:rPr>
          <w:lang w:val="uk-UA"/>
        </w:rPr>
        <w:t>Згідно інформації, поданої Миколаївським військовим комісаріатом, станом на 01.01.201</w:t>
      </w:r>
      <w:r w:rsidR="00175246" w:rsidRPr="00BB2145">
        <w:rPr>
          <w:lang w:val="uk-UA"/>
        </w:rPr>
        <w:t>9</w:t>
      </w:r>
      <w:r w:rsidRPr="00BB2145">
        <w:rPr>
          <w:lang w:val="uk-UA"/>
        </w:rPr>
        <w:t xml:space="preserve"> року у м. Новому Роздолі проживає 89 демо</w:t>
      </w:r>
      <w:r w:rsidR="001213F8" w:rsidRPr="00BB2145">
        <w:rPr>
          <w:lang w:val="uk-UA"/>
        </w:rPr>
        <w:t xml:space="preserve">білізованих військовослужбовці; </w:t>
      </w:r>
      <w:r w:rsidR="00175246" w:rsidRPr="00BB2145">
        <w:rPr>
          <w:lang w:val="uk-UA"/>
        </w:rPr>
        <w:t>100</w:t>
      </w:r>
      <w:r w:rsidRPr="00BB2145">
        <w:rPr>
          <w:lang w:val="uk-UA"/>
        </w:rPr>
        <w:t xml:space="preserve"> осіб  брали участь в АТО, </w:t>
      </w:r>
      <w:r w:rsidR="00175246" w:rsidRPr="00BB2145">
        <w:rPr>
          <w:lang w:val="uk-UA"/>
        </w:rPr>
        <w:t>8</w:t>
      </w:r>
      <w:r w:rsidRPr="00BB2145">
        <w:rPr>
          <w:lang w:val="uk-UA"/>
        </w:rPr>
        <w:t xml:space="preserve"> осіб - звільнені з в/с в ОРВК.</w:t>
      </w:r>
    </w:p>
    <w:p w:rsidR="00EF053B" w:rsidRPr="00BB2145" w:rsidRDefault="00EF053B" w:rsidP="00BB2145">
      <w:pPr>
        <w:ind w:firstLine="540"/>
        <w:jc w:val="both"/>
        <w:rPr>
          <w:lang w:val="uk-UA"/>
        </w:rPr>
      </w:pPr>
      <w:r w:rsidRPr="00BB2145">
        <w:rPr>
          <w:lang w:val="uk-UA"/>
        </w:rPr>
        <w:t>Працівники територіального центру, управління соціального захисту населення відвідують сім’ї учасників АТО та допомагають у вирішенні проблемних питань у межах своєї компетенції.</w:t>
      </w:r>
    </w:p>
    <w:p w:rsidR="00EF053B" w:rsidRPr="00BB2145" w:rsidRDefault="00EF053B" w:rsidP="00BB2145">
      <w:pPr>
        <w:ind w:firstLine="540"/>
        <w:jc w:val="both"/>
        <w:rPr>
          <w:lang w:val="uk-UA"/>
        </w:rPr>
      </w:pPr>
      <w:r w:rsidRPr="00BB2145">
        <w:rPr>
          <w:lang w:val="uk-UA"/>
        </w:rPr>
        <w:t>У територіальному центрі їм надаються послуги з оздоровлення в соляній кімнаті, тренажерному залі та масажному кабінеті.</w:t>
      </w:r>
    </w:p>
    <w:p w:rsidR="00241F52" w:rsidRPr="009368DD" w:rsidRDefault="00EF053B" w:rsidP="00BB2145">
      <w:pPr>
        <w:ind w:firstLine="540"/>
        <w:jc w:val="both"/>
        <w:rPr>
          <w:lang w:val="uk-UA"/>
        </w:rPr>
      </w:pPr>
      <w:r w:rsidRPr="00BB2145">
        <w:rPr>
          <w:lang w:val="uk-UA"/>
        </w:rPr>
        <w:t>У 201</w:t>
      </w:r>
      <w:r w:rsidR="00ED06E6" w:rsidRPr="00BB2145">
        <w:rPr>
          <w:lang w:val="uk-UA"/>
        </w:rPr>
        <w:t>8</w:t>
      </w:r>
      <w:r w:rsidR="00241F52" w:rsidRPr="00BB2145">
        <w:rPr>
          <w:lang w:val="uk-UA"/>
        </w:rPr>
        <w:t xml:space="preserve"> році </w:t>
      </w:r>
      <w:r w:rsidR="00241F52" w:rsidRPr="009368DD">
        <w:rPr>
          <w:lang w:val="uk-UA"/>
        </w:rPr>
        <w:t>управлінням соціального захисту населення Новороздільської міської ради проведено:</w:t>
      </w:r>
    </w:p>
    <w:p w:rsidR="00EF053B" w:rsidRPr="009368DD" w:rsidRDefault="00EF053B" w:rsidP="00BB2145">
      <w:pPr>
        <w:ind w:firstLine="540"/>
        <w:jc w:val="both"/>
        <w:rPr>
          <w:lang w:val="uk-UA"/>
        </w:rPr>
      </w:pPr>
      <w:r w:rsidRPr="00BB2145">
        <w:rPr>
          <w:lang w:val="uk-UA"/>
        </w:rPr>
        <w:t xml:space="preserve">- </w:t>
      </w:r>
      <w:r w:rsidR="00ED06E6" w:rsidRPr="00BB2145">
        <w:rPr>
          <w:lang w:val="uk-UA"/>
        </w:rPr>
        <w:t>11</w:t>
      </w:r>
      <w:r w:rsidRPr="009368DD">
        <w:rPr>
          <w:lang w:val="uk-UA"/>
        </w:rPr>
        <w:t xml:space="preserve"> військовослужбовцям, звільненим з військової строкової служби виплачен</w:t>
      </w:r>
      <w:r w:rsidR="00ED06E6" w:rsidRPr="009368DD">
        <w:rPr>
          <w:lang w:val="uk-UA"/>
        </w:rPr>
        <w:t>о  матеріальну допомогу в сумі 33</w:t>
      </w:r>
      <w:r w:rsidRPr="009368DD">
        <w:rPr>
          <w:lang w:val="uk-UA"/>
        </w:rPr>
        <w:t>,</w:t>
      </w:r>
      <w:r w:rsidR="00ED06E6" w:rsidRPr="009368DD">
        <w:rPr>
          <w:lang w:val="uk-UA"/>
        </w:rPr>
        <w:t>6</w:t>
      </w:r>
      <w:r w:rsidRPr="009368DD">
        <w:rPr>
          <w:lang w:val="uk-UA"/>
        </w:rPr>
        <w:t xml:space="preserve"> тис.грн.;</w:t>
      </w:r>
    </w:p>
    <w:p w:rsidR="00ED06E6" w:rsidRPr="009368DD" w:rsidRDefault="00ED06E6" w:rsidP="00ED06E6">
      <w:pPr>
        <w:ind w:firstLine="540"/>
        <w:jc w:val="both"/>
        <w:rPr>
          <w:lang w:val="uk-UA"/>
        </w:rPr>
      </w:pPr>
      <w:r w:rsidRPr="009368DD">
        <w:rPr>
          <w:lang w:val="uk-UA"/>
        </w:rPr>
        <w:t>- виплачено адресну грошову допомогу на реабілітацію інваліду війни III групи з числа військоволужбовців,які брали участь в АТО в сумі 10,0 тис. грн.;</w:t>
      </w:r>
    </w:p>
    <w:p w:rsidR="00ED06E6" w:rsidRPr="009368DD" w:rsidRDefault="00ED06E6" w:rsidP="00ED06E6">
      <w:pPr>
        <w:ind w:firstLine="540"/>
        <w:jc w:val="both"/>
        <w:rPr>
          <w:lang w:val="uk-UA"/>
        </w:rPr>
      </w:pPr>
      <w:r w:rsidRPr="009368DD">
        <w:rPr>
          <w:lang w:val="uk-UA"/>
        </w:rPr>
        <w:t>-виплачено одноразову матеріальну допомогу учасникам АТО 92 чол. на суму 127,0 тис.грн.;</w:t>
      </w:r>
    </w:p>
    <w:p w:rsidR="00ED06E6" w:rsidRPr="009368DD" w:rsidRDefault="00BB2145" w:rsidP="00ED06E6">
      <w:pPr>
        <w:ind w:firstLine="540"/>
        <w:jc w:val="both"/>
        <w:rPr>
          <w:lang w:val="uk-UA"/>
        </w:rPr>
      </w:pPr>
      <w:r>
        <w:rPr>
          <w:lang w:val="uk-UA"/>
        </w:rPr>
        <w:t xml:space="preserve">- пройшли навчання </w:t>
      </w:r>
      <w:r w:rsidR="00ED06E6" w:rsidRPr="009368DD">
        <w:rPr>
          <w:lang w:val="uk-UA"/>
        </w:rPr>
        <w:t>на професійну ре</w:t>
      </w:r>
      <w:r w:rsidR="001213F8" w:rsidRPr="009368DD">
        <w:rPr>
          <w:lang w:val="uk-UA"/>
        </w:rPr>
        <w:t>абілітацію</w:t>
      </w:r>
      <w:r>
        <w:rPr>
          <w:lang w:val="uk-UA"/>
        </w:rPr>
        <w:t xml:space="preserve"> 2</w:t>
      </w:r>
      <w:r w:rsidR="00ED06E6" w:rsidRPr="009368DD">
        <w:rPr>
          <w:lang w:val="uk-UA"/>
        </w:rPr>
        <w:t xml:space="preserve"> учасники АТО</w:t>
      </w:r>
      <w:r w:rsidR="00241F52" w:rsidRPr="009368DD">
        <w:rPr>
          <w:lang w:val="uk-UA"/>
        </w:rPr>
        <w:t>;</w:t>
      </w:r>
    </w:p>
    <w:p w:rsidR="00EF053B" w:rsidRPr="009368DD" w:rsidRDefault="00241F52" w:rsidP="00BB2145">
      <w:pPr>
        <w:ind w:firstLine="540"/>
        <w:jc w:val="both"/>
        <w:rPr>
          <w:lang w:val="uk-UA"/>
        </w:rPr>
      </w:pPr>
      <w:r w:rsidRPr="009368DD">
        <w:rPr>
          <w:lang w:val="uk-UA"/>
        </w:rPr>
        <w:t xml:space="preserve">- </w:t>
      </w:r>
      <w:r w:rsidR="00BB2145">
        <w:rPr>
          <w:lang w:val="uk-UA"/>
        </w:rPr>
        <w:t>1 особі,</w:t>
      </w:r>
      <w:r w:rsidR="00EF053B" w:rsidRPr="009368DD">
        <w:rPr>
          <w:lang w:val="uk-UA"/>
        </w:rPr>
        <w:t xml:space="preserve"> яка отримала легкі тілесні ушкодження під час Революції</w:t>
      </w:r>
      <w:r w:rsidR="00BB2145">
        <w:rPr>
          <w:lang w:val="uk-UA"/>
        </w:rPr>
        <w:t xml:space="preserve"> Гідності виплачено одноразову грошову допомогу </w:t>
      </w:r>
      <w:r w:rsidR="00EF053B" w:rsidRPr="009368DD">
        <w:rPr>
          <w:lang w:val="uk-UA"/>
        </w:rPr>
        <w:t xml:space="preserve">в сумі </w:t>
      </w:r>
      <w:r w:rsidR="00ED06E6" w:rsidRPr="009368DD">
        <w:rPr>
          <w:lang w:val="uk-UA"/>
        </w:rPr>
        <w:t>137,5</w:t>
      </w:r>
      <w:r w:rsidR="00EF053B" w:rsidRPr="009368DD">
        <w:rPr>
          <w:lang w:val="uk-UA"/>
        </w:rPr>
        <w:t xml:space="preserve"> тис.грн.</w:t>
      </w:r>
    </w:p>
    <w:p w:rsidR="001213F8" w:rsidRPr="00BB2145" w:rsidRDefault="00EF053B" w:rsidP="00BB2145">
      <w:pPr>
        <w:ind w:firstLine="540"/>
        <w:jc w:val="both"/>
        <w:rPr>
          <w:lang w:val="uk-UA"/>
        </w:rPr>
      </w:pPr>
      <w:r w:rsidRPr="00BB2145">
        <w:rPr>
          <w:lang w:val="uk-UA"/>
        </w:rPr>
        <w:t xml:space="preserve">На квартирному обліку перебуває </w:t>
      </w:r>
      <w:r w:rsidR="00D54D6B" w:rsidRPr="00BB2145">
        <w:rPr>
          <w:lang w:val="uk-UA"/>
        </w:rPr>
        <w:t>20</w:t>
      </w:r>
      <w:r w:rsidRPr="00BB2145">
        <w:rPr>
          <w:lang w:val="uk-UA"/>
        </w:rPr>
        <w:t xml:space="preserve"> демобілізованих учасників бойових дій. </w:t>
      </w:r>
      <w:r w:rsidR="00A84D40" w:rsidRPr="00BB2145">
        <w:rPr>
          <w:lang w:val="uk-UA"/>
        </w:rPr>
        <w:t>101</w:t>
      </w:r>
      <w:r w:rsidRPr="00BB2145">
        <w:rPr>
          <w:lang w:val="uk-UA"/>
        </w:rPr>
        <w:t xml:space="preserve"> учасник АТО подали заяви на одержання земельної ділянки під будівництво індивідуального житлового будинку та </w:t>
      </w:r>
      <w:r w:rsidR="00A84D40" w:rsidRPr="00BB2145">
        <w:rPr>
          <w:lang w:val="uk-UA"/>
        </w:rPr>
        <w:t>116</w:t>
      </w:r>
      <w:r w:rsidRPr="00BB2145">
        <w:rPr>
          <w:lang w:val="uk-UA"/>
        </w:rPr>
        <w:t xml:space="preserve"> - для будівництва індивідуального гаражу. У 201</w:t>
      </w:r>
      <w:r w:rsidR="00D54D6B" w:rsidRPr="00BB2145">
        <w:rPr>
          <w:lang w:val="uk-UA"/>
        </w:rPr>
        <w:t xml:space="preserve">8 році видано </w:t>
      </w:r>
      <w:r w:rsidR="00A84D40" w:rsidRPr="00BB2145">
        <w:rPr>
          <w:lang w:val="uk-UA"/>
        </w:rPr>
        <w:t>100</w:t>
      </w:r>
      <w:r w:rsidRPr="00BB2145">
        <w:rPr>
          <w:lang w:val="uk-UA"/>
        </w:rPr>
        <w:t xml:space="preserve"> рішен</w:t>
      </w:r>
      <w:r w:rsidR="00D54D6B" w:rsidRPr="00BB2145">
        <w:rPr>
          <w:lang w:val="uk-UA"/>
        </w:rPr>
        <w:t>ня</w:t>
      </w:r>
      <w:r w:rsidRPr="00BB2145">
        <w:rPr>
          <w:lang w:val="uk-UA"/>
        </w:rPr>
        <w:t xml:space="preserve"> про розроблення проекту землеустрою під будівництво гаражів.</w:t>
      </w:r>
    </w:p>
    <w:p w:rsidR="009368DD" w:rsidRDefault="009368DD" w:rsidP="00EA002D">
      <w:pPr>
        <w:ind w:firstLine="840"/>
        <w:jc w:val="center"/>
        <w:rPr>
          <w:b/>
          <w:bCs/>
          <w:color w:val="000000"/>
          <w:u w:val="single"/>
          <w:lang w:val="uk-UA"/>
        </w:rPr>
      </w:pPr>
    </w:p>
    <w:p w:rsidR="00EA002D" w:rsidRPr="00BB2145" w:rsidRDefault="00EA002D" w:rsidP="00BB2145">
      <w:pPr>
        <w:tabs>
          <w:tab w:val="num" w:pos="360"/>
        </w:tabs>
        <w:jc w:val="center"/>
        <w:rPr>
          <w:b/>
          <w:u w:val="single"/>
          <w:lang w:val="uk-UA"/>
        </w:rPr>
      </w:pPr>
      <w:r w:rsidRPr="00BB2145">
        <w:rPr>
          <w:b/>
          <w:u w:val="single"/>
          <w:lang w:val="uk-UA"/>
        </w:rPr>
        <w:t>Охорона здоров’я</w:t>
      </w:r>
    </w:p>
    <w:p w:rsidR="00EF053B" w:rsidRPr="00BB2145" w:rsidRDefault="00EF053B" w:rsidP="00BB2145">
      <w:pPr>
        <w:ind w:firstLine="540"/>
        <w:jc w:val="both"/>
        <w:rPr>
          <w:lang w:val="uk-UA"/>
        </w:rPr>
      </w:pPr>
      <w:r w:rsidRPr="00BB2145">
        <w:rPr>
          <w:lang w:val="uk-UA"/>
        </w:rPr>
        <w:t xml:space="preserve">Новороздільська міська лікарня є лікувально-профілактичною установою, що забезпечує кваліфіковану стаціонарну і поліклінічну допомогу населенню регіону: м. Новий Розділ, смт. Розділ, село Березина, Берездівці, Гранки-Кути, Горішнє, Долішнє, Підгірці, Станківці, Тужанівці. </w:t>
      </w:r>
    </w:p>
    <w:p w:rsidR="00EF053B" w:rsidRPr="00BB2145" w:rsidRDefault="00EF053B" w:rsidP="00BB2145">
      <w:pPr>
        <w:ind w:firstLine="540"/>
        <w:jc w:val="both"/>
        <w:rPr>
          <w:lang w:val="uk-UA"/>
        </w:rPr>
      </w:pPr>
      <w:r w:rsidRPr="00BB2145">
        <w:rPr>
          <w:lang w:val="uk-UA"/>
        </w:rPr>
        <w:lastRenderedPageBreak/>
        <w:t>Потужність Новороздільської міської лікарні на кінець 201</w:t>
      </w:r>
      <w:r w:rsidR="002E6B6C" w:rsidRPr="00BB2145">
        <w:rPr>
          <w:lang w:val="uk-UA"/>
        </w:rPr>
        <w:t>8</w:t>
      </w:r>
      <w:r w:rsidRPr="00BB2145">
        <w:rPr>
          <w:lang w:val="uk-UA"/>
        </w:rPr>
        <w:t xml:space="preserve"> року склала </w:t>
      </w:r>
      <w:r w:rsidR="002E6B6C" w:rsidRPr="00BB2145">
        <w:rPr>
          <w:lang w:val="uk-UA"/>
        </w:rPr>
        <w:t>190</w:t>
      </w:r>
      <w:r w:rsidRPr="00BB2145">
        <w:rPr>
          <w:lang w:val="uk-UA"/>
        </w:rPr>
        <w:t xml:space="preserve"> ліжко-місць проти 20</w:t>
      </w:r>
      <w:r w:rsidR="002E6B6C" w:rsidRPr="00BB2145">
        <w:rPr>
          <w:lang w:val="uk-UA"/>
        </w:rPr>
        <w:t>0</w:t>
      </w:r>
      <w:r w:rsidRPr="00BB2145">
        <w:rPr>
          <w:lang w:val="uk-UA"/>
        </w:rPr>
        <w:t xml:space="preserve"> – у 201</w:t>
      </w:r>
      <w:r w:rsidR="002E6B6C" w:rsidRPr="00BB2145">
        <w:rPr>
          <w:lang w:val="uk-UA"/>
        </w:rPr>
        <w:t>7</w:t>
      </w:r>
      <w:r w:rsidRPr="00BB2145">
        <w:rPr>
          <w:lang w:val="uk-UA"/>
        </w:rPr>
        <w:t xml:space="preserve"> році, крім того обліковується 50 ліжок денного стаціонару. </w:t>
      </w:r>
    </w:p>
    <w:p w:rsidR="00D54D6B" w:rsidRPr="00BB2145" w:rsidRDefault="00D54D6B" w:rsidP="00BB2145">
      <w:pPr>
        <w:ind w:firstLine="540"/>
        <w:jc w:val="both"/>
        <w:rPr>
          <w:lang w:val="uk-UA"/>
        </w:rPr>
      </w:pPr>
      <w:r w:rsidRPr="00BB2145">
        <w:rPr>
          <w:lang w:val="uk-UA"/>
        </w:rPr>
        <w:t>За 2018 рік виконано 69324 ліжко-днів, що на 360 ліжко-дні менше плану, і на 3997 ліжко-днів менше 2017 року, на 9267 ліжко-днів менше 2016 року і на 9853 ліжко –</w:t>
      </w:r>
      <w:r w:rsidR="009340DA" w:rsidRPr="00BB2145">
        <w:rPr>
          <w:lang w:val="uk-UA"/>
        </w:rPr>
        <w:t xml:space="preserve"> </w:t>
      </w:r>
      <w:r w:rsidRPr="00BB2145">
        <w:rPr>
          <w:lang w:val="uk-UA"/>
        </w:rPr>
        <w:t>днів менше 2015 року. Фактична кількість лікарських відвідувань за 2017 рік 274323 при плані 254967, за 2018 рік 229585 при плані 234354.</w:t>
      </w:r>
    </w:p>
    <w:p w:rsidR="00EF053B" w:rsidRPr="00BB2145" w:rsidRDefault="00BB2145" w:rsidP="00BB2145">
      <w:pPr>
        <w:ind w:firstLine="540"/>
        <w:jc w:val="both"/>
        <w:rPr>
          <w:lang w:val="uk-UA"/>
        </w:rPr>
      </w:pPr>
      <w:r>
        <w:rPr>
          <w:lang w:val="uk-UA"/>
        </w:rPr>
        <w:t>Видатки</w:t>
      </w:r>
      <w:r w:rsidR="002D04D8" w:rsidRPr="00BB2145">
        <w:rPr>
          <w:lang w:val="uk-UA"/>
        </w:rPr>
        <w:t xml:space="preserve"> медикаментів н</w:t>
      </w:r>
      <w:r w:rsidR="00EF053B" w:rsidRPr="00BB2145">
        <w:rPr>
          <w:lang w:val="uk-UA"/>
        </w:rPr>
        <w:t xml:space="preserve">а 1 ліжко-день </w:t>
      </w:r>
      <w:r w:rsidR="002D04D8" w:rsidRPr="00BB2145">
        <w:rPr>
          <w:lang w:val="uk-UA"/>
        </w:rPr>
        <w:t>склали</w:t>
      </w:r>
      <w:r w:rsidR="00EF053B" w:rsidRPr="00BB2145">
        <w:rPr>
          <w:lang w:val="uk-UA"/>
        </w:rPr>
        <w:t xml:space="preserve"> 1</w:t>
      </w:r>
      <w:r w:rsidR="002D04D8" w:rsidRPr="00BB2145">
        <w:rPr>
          <w:lang w:val="uk-UA"/>
        </w:rPr>
        <w:t>5</w:t>
      </w:r>
      <w:r w:rsidR="00EF053B" w:rsidRPr="00BB2145">
        <w:rPr>
          <w:lang w:val="uk-UA"/>
        </w:rPr>
        <w:t>,</w:t>
      </w:r>
      <w:r w:rsidR="002D04D8" w:rsidRPr="00BB2145">
        <w:rPr>
          <w:lang w:val="uk-UA"/>
        </w:rPr>
        <w:t>89</w:t>
      </w:r>
      <w:r w:rsidR="00EF053B" w:rsidRPr="00BB2145">
        <w:rPr>
          <w:lang w:val="uk-UA"/>
        </w:rPr>
        <w:t xml:space="preserve"> грн., по харчуванню – </w:t>
      </w:r>
      <w:r w:rsidR="002D04D8" w:rsidRPr="00BB2145">
        <w:rPr>
          <w:lang w:val="uk-UA"/>
        </w:rPr>
        <w:t xml:space="preserve">7,32 </w:t>
      </w:r>
      <w:r w:rsidR="00EF053B" w:rsidRPr="00BB2145">
        <w:rPr>
          <w:lang w:val="uk-UA"/>
        </w:rPr>
        <w:t>грн.</w:t>
      </w:r>
    </w:p>
    <w:p w:rsidR="00EF053B" w:rsidRPr="00BB2145" w:rsidRDefault="00EF053B" w:rsidP="00BB2145">
      <w:pPr>
        <w:ind w:firstLine="540"/>
        <w:jc w:val="both"/>
        <w:rPr>
          <w:lang w:val="uk-UA"/>
        </w:rPr>
      </w:pPr>
      <w:r w:rsidRPr="00BB2145">
        <w:rPr>
          <w:lang w:val="uk-UA"/>
        </w:rPr>
        <w:t>Проліковано іногородніх хворих за 201</w:t>
      </w:r>
      <w:r w:rsidR="002D04D8" w:rsidRPr="00BB2145">
        <w:rPr>
          <w:lang w:val="uk-UA"/>
        </w:rPr>
        <w:t>8</w:t>
      </w:r>
      <w:r w:rsidRPr="00BB2145">
        <w:rPr>
          <w:lang w:val="uk-UA"/>
        </w:rPr>
        <w:t xml:space="preserve"> рік 1</w:t>
      </w:r>
      <w:r w:rsidR="002D04D8" w:rsidRPr="00BB2145">
        <w:rPr>
          <w:lang w:val="uk-UA"/>
        </w:rPr>
        <w:t>509</w:t>
      </w:r>
      <w:r w:rsidRPr="00BB2145">
        <w:rPr>
          <w:lang w:val="uk-UA"/>
        </w:rPr>
        <w:t xml:space="preserve"> чоловік на суму </w:t>
      </w:r>
      <w:r w:rsidR="002D04D8" w:rsidRPr="00BB2145">
        <w:rPr>
          <w:lang w:val="uk-UA"/>
        </w:rPr>
        <w:t>7555,2</w:t>
      </w:r>
      <w:r w:rsidRPr="00BB2145">
        <w:rPr>
          <w:lang w:val="uk-UA"/>
        </w:rPr>
        <w:t xml:space="preserve"> тис. грн.</w:t>
      </w:r>
    </w:p>
    <w:p w:rsidR="00EF053B" w:rsidRPr="00BB2145" w:rsidRDefault="00EF053B" w:rsidP="00BB2145">
      <w:pPr>
        <w:ind w:firstLine="540"/>
        <w:jc w:val="both"/>
        <w:rPr>
          <w:lang w:val="uk-UA"/>
        </w:rPr>
      </w:pPr>
      <w:r w:rsidRPr="00BB2145">
        <w:rPr>
          <w:lang w:val="uk-UA"/>
        </w:rPr>
        <w:t>Штатна чисел</w:t>
      </w:r>
      <w:r w:rsidR="002D04D8" w:rsidRPr="00BB2145">
        <w:rPr>
          <w:lang w:val="uk-UA"/>
        </w:rPr>
        <w:t>ьність працівників на 01.01.2018 рік</w:t>
      </w:r>
      <w:r w:rsidRPr="00BB2145">
        <w:rPr>
          <w:lang w:val="uk-UA"/>
        </w:rPr>
        <w:t xml:space="preserve"> становить </w:t>
      </w:r>
      <w:r w:rsidR="002D04D8" w:rsidRPr="00BB2145">
        <w:rPr>
          <w:lang w:val="uk-UA"/>
        </w:rPr>
        <w:t>507</w:t>
      </w:r>
      <w:r w:rsidRPr="00BB2145">
        <w:rPr>
          <w:lang w:val="uk-UA"/>
        </w:rPr>
        <w:t xml:space="preserve"> одиниц</w:t>
      </w:r>
      <w:r w:rsidR="002D04D8" w:rsidRPr="00BB2145">
        <w:rPr>
          <w:lang w:val="uk-UA"/>
        </w:rPr>
        <w:t>ь</w:t>
      </w:r>
      <w:r w:rsidRPr="00BB2145">
        <w:rPr>
          <w:lang w:val="uk-UA"/>
        </w:rPr>
        <w:t>,  фактично зайнятих</w:t>
      </w:r>
      <w:r w:rsidR="002D04D8" w:rsidRPr="00BB2145">
        <w:rPr>
          <w:lang w:val="uk-UA"/>
        </w:rPr>
        <w:t xml:space="preserve"> посад</w:t>
      </w:r>
      <w:r w:rsidRPr="00BB2145">
        <w:rPr>
          <w:lang w:val="uk-UA"/>
        </w:rPr>
        <w:t xml:space="preserve"> – 50</w:t>
      </w:r>
      <w:r w:rsidR="002D04D8" w:rsidRPr="00BB2145">
        <w:rPr>
          <w:lang w:val="uk-UA"/>
        </w:rPr>
        <w:t>3</w:t>
      </w:r>
      <w:r w:rsidRPr="00BB2145">
        <w:rPr>
          <w:lang w:val="uk-UA"/>
        </w:rPr>
        <w:t xml:space="preserve">, на </w:t>
      </w:r>
      <w:r w:rsidR="002D04D8" w:rsidRPr="00BB2145">
        <w:rPr>
          <w:lang w:val="uk-UA"/>
        </w:rPr>
        <w:t>0</w:t>
      </w:r>
      <w:r w:rsidRPr="00BB2145">
        <w:rPr>
          <w:lang w:val="uk-UA"/>
        </w:rPr>
        <w:t>1.01.201</w:t>
      </w:r>
      <w:r w:rsidR="002D04D8" w:rsidRPr="00BB2145">
        <w:rPr>
          <w:lang w:val="uk-UA"/>
        </w:rPr>
        <w:t xml:space="preserve">9 </w:t>
      </w:r>
      <w:r w:rsidRPr="00BB2145">
        <w:rPr>
          <w:lang w:val="uk-UA"/>
        </w:rPr>
        <w:t>р</w:t>
      </w:r>
      <w:r w:rsidR="002D04D8" w:rsidRPr="00BB2145">
        <w:rPr>
          <w:lang w:val="uk-UA"/>
        </w:rPr>
        <w:t>ік</w:t>
      </w:r>
      <w:r w:rsidRPr="00BB2145">
        <w:rPr>
          <w:lang w:val="uk-UA"/>
        </w:rPr>
        <w:t xml:space="preserve"> штатна чисельність - 509, фактично зайнятих посад -</w:t>
      </w:r>
      <w:r w:rsidR="002D04D8" w:rsidRPr="00BB2145">
        <w:rPr>
          <w:lang w:val="uk-UA"/>
        </w:rPr>
        <w:t>498</w:t>
      </w:r>
      <w:r w:rsidRPr="00BB2145">
        <w:rPr>
          <w:lang w:val="uk-UA"/>
        </w:rPr>
        <w:t>. Порівняно з минулим роком факт</w:t>
      </w:r>
      <w:r w:rsidR="002D04D8" w:rsidRPr="00BB2145">
        <w:rPr>
          <w:lang w:val="uk-UA"/>
        </w:rPr>
        <w:t>ична чисельність зменшилася на 5</w:t>
      </w:r>
      <w:r w:rsidRPr="00BB2145">
        <w:rPr>
          <w:lang w:val="uk-UA"/>
        </w:rPr>
        <w:t xml:space="preserve"> одиниць.</w:t>
      </w:r>
    </w:p>
    <w:p w:rsidR="00EA002D" w:rsidRPr="00BB2145" w:rsidRDefault="00EA002D" w:rsidP="00BB2145">
      <w:pPr>
        <w:ind w:firstLine="540"/>
        <w:jc w:val="both"/>
        <w:rPr>
          <w:lang w:val="uk-UA"/>
        </w:rPr>
      </w:pPr>
    </w:p>
    <w:p w:rsidR="00EA002D" w:rsidRPr="00BB2145" w:rsidRDefault="00EA002D" w:rsidP="00BB2145">
      <w:pPr>
        <w:tabs>
          <w:tab w:val="num" w:pos="360"/>
        </w:tabs>
        <w:jc w:val="center"/>
        <w:rPr>
          <w:b/>
          <w:u w:val="single"/>
          <w:lang w:val="uk-UA"/>
        </w:rPr>
      </w:pPr>
      <w:r w:rsidRPr="00BB2145">
        <w:rPr>
          <w:b/>
          <w:u w:val="single"/>
          <w:lang w:val="uk-UA"/>
        </w:rPr>
        <w:t>Освіта</w:t>
      </w:r>
    </w:p>
    <w:p w:rsidR="002D04D8" w:rsidRDefault="00EF053B" w:rsidP="00BB2145">
      <w:pPr>
        <w:ind w:firstLine="540"/>
        <w:jc w:val="both"/>
        <w:rPr>
          <w:lang w:val="uk-UA"/>
        </w:rPr>
      </w:pPr>
      <w:r w:rsidRPr="00EF053B">
        <w:rPr>
          <w:lang w:val="uk-UA"/>
        </w:rPr>
        <w:t>До сфери педагогічного впливу відділу освіти Новороздільської міської ради за звітний період ввійшли: 4 ДНЗ; 5 ЗНЗ (з них: 1 спеціалізована школа з поглибленим вивченням англійської мови – СШ І-ІІІ ступенів № 4; 1 – гімназія (І структурний підрозділ НВК ім. В. Труша), 3 – ЗНЗ І-ІІІ ступенів); 2 – позашкільні навчальні заклади (1 – БДЮТ, 1-ДЮСШ). У ДНЗ міста функціонує 40 дошкільних груп, у яких перебуває 7</w:t>
      </w:r>
      <w:r w:rsidR="002D04D8">
        <w:rPr>
          <w:lang w:val="uk-UA"/>
        </w:rPr>
        <w:t>75</w:t>
      </w:r>
      <w:r w:rsidRPr="00EF053B">
        <w:rPr>
          <w:lang w:val="uk-UA"/>
        </w:rPr>
        <w:t xml:space="preserve"> дітей. В 5 загальноосвітніх навчальних закладах  здобували освіту 2</w:t>
      </w:r>
      <w:r w:rsidR="002D04D8">
        <w:rPr>
          <w:lang w:val="uk-UA"/>
        </w:rPr>
        <w:t>816</w:t>
      </w:r>
      <w:r w:rsidRPr="00EF053B">
        <w:rPr>
          <w:lang w:val="uk-UA"/>
        </w:rPr>
        <w:t xml:space="preserve"> учні</w:t>
      </w:r>
      <w:r w:rsidR="002D04D8">
        <w:rPr>
          <w:lang w:val="uk-UA"/>
        </w:rPr>
        <w:t>в</w:t>
      </w:r>
      <w:r w:rsidRPr="00EF053B">
        <w:rPr>
          <w:lang w:val="uk-UA"/>
        </w:rPr>
        <w:t xml:space="preserve"> (12</w:t>
      </w:r>
      <w:r w:rsidR="002D04D8">
        <w:rPr>
          <w:lang w:val="uk-UA"/>
        </w:rPr>
        <w:t>0</w:t>
      </w:r>
      <w:r w:rsidRPr="00EF053B">
        <w:rPr>
          <w:lang w:val="uk-UA"/>
        </w:rPr>
        <w:t xml:space="preserve"> клас</w:t>
      </w:r>
      <w:r w:rsidR="002D04D8">
        <w:rPr>
          <w:lang w:val="uk-UA"/>
        </w:rPr>
        <w:t>ів</w:t>
      </w:r>
      <w:r w:rsidRPr="00EF053B">
        <w:rPr>
          <w:lang w:val="uk-UA"/>
        </w:rPr>
        <w:t>). Середня наповнюваність становить 23,</w:t>
      </w:r>
      <w:r w:rsidR="002D04D8">
        <w:rPr>
          <w:lang w:val="uk-UA"/>
        </w:rPr>
        <w:t>47 учнів порівняно з 2017 роком наповнюваність збільшилась на 0,59.</w:t>
      </w:r>
      <w:r w:rsidR="005B055F" w:rsidRPr="00BB2145">
        <w:rPr>
          <w:lang w:val="uk-UA"/>
        </w:rPr>
        <w:t xml:space="preserve"> Кількість класів, порівняно із минулим роком, зменшилась на 3.</w:t>
      </w:r>
    </w:p>
    <w:p w:rsidR="00EF053B" w:rsidRPr="00EF053B" w:rsidRDefault="00FB1A7C" w:rsidP="00BB2145">
      <w:pPr>
        <w:ind w:firstLine="540"/>
        <w:jc w:val="both"/>
        <w:rPr>
          <w:lang w:val="uk-UA"/>
        </w:rPr>
      </w:pPr>
      <w:r w:rsidRPr="00BB2145">
        <w:rPr>
          <w:lang w:val="uk-UA"/>
        </w:rPr>
        <w:t>Зокрема, 1-4 класи – 1098 учнів, 5-9 класи -1411 учнів, 10-11 класи – 307 учнів.</w:t>
      </w:r>
      <w:r>
        <w:rPr>
          <w:lang w:val="uk-UA"/>
        </w:rPr>
        <w:t xml:space="preserve"> </w:t>
      </w:r>
      <w:r w:rsidR="00EF053B" w:rsidRPr="00EF053B">
        <w:rPr>
          <w:lang w:val="uk-UA"/>
        </w:rPr>
        <w:t>Практично всі учні, які навчаються в ЗНЗ міста, проживають в межах пішохідної доступності. Навчання проводиться в одну зміну.</w:t>
      </w:r>
    </w:p>
    <w:p w:rsidR="00FB1A7C" w:rsidRPr="00BB2145" w:rsidRDefault="00FB1A7C" w:rsidP="00BB2145">
      <w:pPr>
        <w:ind w:firstLine="540"/>
        <w:jc w:val="both"/>
        <w:rPr>
          <w:lang w:val="uk-UA"/>
        </w:rPr>
      </w:pPr>
      <w:r w:rsidRPr="002D4581">
        <w:rPr>
          <w:lang w:val="uk-UA"/>
        </w:rPr>
        <w:t>Протягом звітного періоду</w:t>
      </w:r>
      <w:r w:rsidRPr="00BB2145">
        <w:rPr>
          <w:lang w:val="uk-UA"/>
        </w:rPr>
        <w:t xml:space="preserve"> </w:t>
      </w:r>
      <w:r w:rsidRPr="002D4581">
        <w:rPr>
          <w:lang w:val="uk-UA"/>
        </w:rPr>
        <w:t>методистами ММК, головами</w:t>
      </w:r>
      <w:r w:rsidR="0084226C">
        <w:rPr>
          <w:lang w:val="uk-UA"/>
        </w:rPr>
        <w:t xml:space="preserve"> міських методичних об’єднань </w:t>
      </w:r>
      <w:r w:rsidRPr="002D4581">
        <w:rPr>
          <w:lang w:val="uk-UA"/>
        </w:rPr>
        <w:t>проведено 18 засідань предметних кафедр,</w:t>
      </w:r>
      <w:r w:rsidR="002F7436" w:rsidRPr="002D4581">
        <w:rPr>
          <w:lang w:val="uk-UA"/>
        </w:rPr>
        <w:t xml:space="preserve"> </w:t>
      </w:r>
      <w:r w:rsidRPr="002D4581">
        <w:rPr>
          <w:lang w:val="uk-UA"/>
        </w:rPr>
        <w:t xml:space="preserve">17 семінарів </w:t>
      </w:r>
      <w:r w:rsidR="002F7436" w:rsidRPr="002D4581">
        <w:rPr>
          <w:lang w:val="uk-UA"/>
        </w:rPr>
        <w:t>-</w:t>
      </w:r>
      <w:r w:rsidRPr="002D4581">
        <w:rPr>
          <w:lang w:val="uk-UA"/>
        </w:rPr>
        <w:t xml:space="preserve"> практикумів, творчі</w:t>
      </w:r>
      <w:r w:rsidR="002F7436" w:rsidRPr="002D4581">
        <w:rPr>
          <w:lang w:val="uk-UA"/>
        </w:rPr>
        <w:t xml:space="preserve"> </w:t>
      </w:r>
      <w:r w:rsidR="0084226C">
        <w:rPr>
          <w:lang w:val="uk-UA"/>
        </w:rPr>
        <w:t xml:space="preserve">звіти, презентації досвіду роботи, портфоліо педагогів </w:t>
      </w:r>
      <w:r w:rsidRPr="002D4581">
        <w:rPr>
          <w:lang w:val="uk-UA"/>
        </w:rPr>
        <w:t>та бібліотекарів,</w:t>
      </w:r>
      <w:r w:rsidR="0084226C">
        <w:rPr>
          <w:lang w:val="uk-UA"/>
        </w:rPr>
        <w:t xml:space="preserve"> круглі столи, диспути, школи молодого </w:t>
      </w:r>
      <w:r w:rsidRPr="002D4581">
        <w:rPr>
          <w:lang w:val="uk-UA"/>
        </w:rPr>
        <w:t>вчителя, тренінги, практичні заняття тощо. Успішно працювали постійно діючі семінари-практикуми</w:t>
      </w:r>
      <w:r w:rsidR="002F7436" w:rsidRPr="002D4581">
        <w:rPr>
          <w:lang w:val="uk-UA"/>
        </w:rPr>
        <w:t xml:space="preserve"> </w:t>
      </w:r>
      <w:r w:rsidRPr="002D4581">
        <w:rPr>
          <w:lang w:val="uk-UA"/>
        </w:rPr>
        <w:t>директорів, завідувачів ЗДО, заступників директорів</w:t>
      </w:r>
      <w:r w:rsidR="002F7436" w:rsidRPr="002D4581">
        <w:rPr>
          <w:lang w:val="uk-UA"/>
        </w:rPr>
        <w:t xml:space="preserve"> </w:t>
      </w:r>
      <w:r w:rsidRPr="002D4581">
        <w:rPr>
          <w:lang w:val="uk-UA"/>
        </w:rPr>
        <w:t>з НВР та ВР, проводилися інструктивно-методичні наради, консультації для педагогів, керівників методичних</w:t>
      </w:r>
      <w:r w:rsidR="002F7436" w:rsidRPr="002D4581">
        <w:rPr>
          <w:lang w:val="uk-UA"/>
        </w:rPr>
        <w:t xml:space="preserve"> </w:t>
      </w:r>
      <w:r w:rsidRPr="002D4581">
        <w:rPr>
          <w:lang w:val="uk-UA"/>
        </w:rPr>
        <w:t>об’єднань.</w:t>
      </w:r>
    </w:p>
    <w:p w:rsidR="005B055F" w:rsidRPr="002D4581" w:rsidRDefault="00EF053B" w:rsidP="00BB2145">
      <w:pPr>
        <w:ind w:firstLine="540"/>
        <w:jc w:val="both"/>
        <w:rPr>
          <w:lang w:val="uk-UA"/>
        </w:rPr>
      </w:pPr>
      <w:r w:rsidRPr="002D4581">
        <w:rPr>
          <w:lang w:val="uk-UA"/>
        </w:rPr>
        <w:t>Призерами</w:t>
      </w:r>
      <w:r w:rsidR="002F7436" w:rsidRPr="002D4581">
        <w:rPr>
          <w:lang w:val="uk-UA"/>
        </w:rPr>
        <w:t xml:space="preserve"> </w:t>
      </w:r>
      <w:r w:rsidRPr="002D4581">
        <w:rPr>
          <w:lang w:val="uk-UA"/>
        </w:rPr>
        <w:t>Всеукраїнських учнівських олімпіад з базових дисциплін (обласний) етап стали:</w:t>
      </w:r>
      <w:r w:rsidR="005B055F" w:rsidRPr="002D4581">
        <w:rPr>
          <w:lang w:val="uk-UA"/>
        </w:rPr>
        <w:t xml:space="preserve"> </w:t>
      </w:r>
    </w:p>
    <w:p w:rsidR="005B055F" w:rsidRPr="0084226C" w:rsidRDefault="005B055F" w:rsidP="00BB2145">
      <w:pPr>
        <w:ind w:firstLine="540"/>
        <w:jc w:val="both"/>
        <w:rPr>
          <w:lang w:val="uk-UA"/>
        </w:rPr>
      </w:pPr>
      <w:r>
        <w:rPr>
          <w:lang w:val="uk-UA"/>
        </w:rPr>
        <w:t>-</w:t>
      </w:r>
      <w:r w:rsidR="001213F8">
        <w:rPr>
          <w:lang w:val="uk-UA"/>
        </w:rPr>
        <w:t xml:space="preserve"> </w:t>
      </w:r>
      <w:r w:rsidRPr="0084226C">
        <w:rPr>
          <w:lang w:val="uk-UA"/>
        </w:rPr>
        <w:t>Сліпачик  Андріана, 9 клас, НВК ім.В.Труша-правознавство- ІІ місце,</w:t>
      </w:r>
    </w:p>
    <w:p w:rsidR="005B055F" w:rsidRPr="0084226C" w:rsidRDefault="005B055F" w:rsidP="00BB2145">
      <w:pPr>
        <w:ind w:firstLine="540"/>
        <w:jc w:val="both"/>
        <w:rPr>
          <w:lang w:val="uk-UA"/>
        </w:rPr>
      </w:pPr>
      <w:r w:rsidRPr="0084226C">
        <w:rPr>
          <w:lang w:val="uk-UA"/>
        </w:rPr>
        <w:t>-</w:t>
      </w:r>
      <w:r w:rsidR="001213F8">
        <w:rPr>
          <w:lang w:val="uk-UA"/>
        </w:rPr>
        <w:t xml:space="preserve"> </w:t>
      </w:r>
      <w:r w:rsidRPr="0084226C">
        <w:rPr>
          <w:lang w:val="uk-UA"/>
        </w:rPr>
        <w:t>Шалата Діана, 11 клас, ЗОШ І-ІІІ ступенів №5- правознавство- ІІ місце,</w:t>
      </w:r>
    </w:p>
    <w:p w:rsidR="005B055F" w:rsidRPr="0084226C" w:rsidRDefault="005B055F" w:rsidP="00BB2145">
      <w:pPr>
        <w:ind w:firstLine="540"/>
        <w:jc w:val="both"/>
        <w:rPr>
          <w:lang w:val="uk-UA"/>
        </w:rPr>
      </w:pPr>
      <w:r w:rsidRPr="00BB2145">
        <w:rPr>
          <w:lang w:val="uk-UA"/>
        </w:rPr>
        <w:t>-</w:t>
      </w:r>
      <w:r w:rsidR="001213F8" w:rsidRPr="00BB2145">
        <w:rPr>
          <w:lang w:val="uk-UA"/>
        </w:rPr>
        <w:t xml:space="preserve"> </w:t>
      </w:r>
      <w:r w:rsidRPr="0084226C">
        <w:rPr>
          <w:lang w:val="uk-UA"/>
        </w:rPr>
        <w:t>Мочурад Юліана, 8 клас, НВК ім.В.Труша</w:t>
      </w:r>
      <w:r w:rsidR="00A30C59" w:rsidRPr="0084226C">
        <w:rPr>
          <w:lang w:val="uk-UA"/>
        </w:rPr>
        <w:t>- біологія-ІІІ місце,</w:t>
      </w:r>
    </w:p>
    <w:p w:rsidR="005B055F" w:rsidRPr="0084226C" w:rsidRDefault="00A30C59" w:rsidP="00BB2145">
      <w:pPr>
        <w:ind w:firstLine="540"/>
        <w:jc w:val="both"/>
        <w:rPr>
          <w:lang w:val="uk-UA"/>
        </w:rPr>
      </w:pPr>
      <w:r w:rsidRPr="0084226C">
        <w:rPr>
          <w:lang w:val="uk-UA"/>
        </w:rPr>
        <w:t>-</w:t>
      </w:r>
      <w:r w:rsidR="001213F8">
        <w:rPr>
          <w:lang w:val="uk-UA"/>
        </w:rPr>
        <w:t xml:space="preserve"> </w:t>
      </w:r>
      <w:r w:rsidR="005B055F" w:rsidRPr="0084226C">
        <w:rPr>
          <w:lang w:val="uk-UA"/>
        </w:rPr>
        <w:t>Дейнека  Олеся, 11 клас, СШ І-ІІІ ступенів №4</w:t>
      </w:r>
      <w:r w:rsidRPr="0084226C">
        <w:rPr>
          <w:lang w:val="uk-UA"/>
        </w:rPr>
        <w:t>- англійська мова- ІІІ місце,</w:t>
      </w:r>
    </w:p>
    <w:p w:rsidR="005B055F" w:rsidRPr="0084226C" w:rsidRDefault="00A30C59" w:rsidP="00BB2145">
      <w:pPr>
        <w:ind w:firstLine="540"/>
        <w:jc w:val="both"/>
        <w:rPr>
          <w:lang w:val="uk-UA"/>
        </w:rPr>
      </w:pPr>
      <w:r w:rsidRPr="0084226C">
        <w:rPr>
          <w:lang w:val="uk-UA"/>
        </w:rPr>
        <w:t>-</w:t>
      </w:r>
      <w:r w:rsidR="001213F8">
        <w:rPr>
          <w:lang w:val="uk-UA"/>
        </w:rPr>
        <w:t xml:space="preserve"> </w:t>
      </w:r>
      <w:r w:rsidR="005B055F" w:rsidRPr="0084226C">
        <w:rPr>
          <w:lang w:val="uk-UA"/>
        </w:rPr>
        <w:t>Корецька Софія, 10 клас, НВК ім.В.Труша</w:t>
      </w:r>
      <w:r w:rsidRPr="0084226C">
        <w:rPr>
          <w:lang w:val="uk-UA"/>
        </w:rPr>
        <w:t>- французька мова- ІІІ місце,</w:t>
      </w:r>
    </w:p>
    <w:p w:rsidR="005B055F" w:rsidRPr="0084226C" w:rsidRDefault="00A30C59" w:rsidP="00BB2145">
      <w:pPr>
        <w:ind w:firstLine="540"/>
        <w:jc w:val="both"/>
        <w:rPr>
          <w:lang w:val="uk-UA"/>
        </w:rPr>
      </w:pPr>
      <w:r w:rsidRPr="0084226C">
        <w:rPr>
          <w:lang w:val="uk-UA"/>
        </w:rPr>
        <w:t>-</w:t>
      </w:r>
      <w:r w:rsidR="001213F8">
        <w:rPr>
          <w:lang w:val="uk-UA"/>
        </w:rPr>
        <w:t xml:space="preserve"> </w:t>
      </w:r>
      <w:r w:rsidR="005B055F" w:rsidRPr="0084226C">
        <w:rPr>
          <w:lang w:val="uk-UA"/>
        </w:rPr>
        <w:t>Кучминда Евеліна, 10 клас, ЗОШ І-ІІІ ступенів №5</w:t>
      </w:r>
      <w:r w:rsidRPr="0084226C">
        <w:rPr>
          <w:lang w:val="uk-UA"/>
        </w:rPr>
        <w:t>- християнська етика-ІІІ місце.</w:t>
      </w:r>
      <w:r w:rsidR="005B055F" w:rsidRPr="0084226C">
        <w:rPr>
          <w:lang w:val="uk-UA"/>
        </w:rPr>
        <w:t xml:space="preserve">  </w:t>
      </w:r>
    </w:p>
    <w:p w:rsidR="002D6DA3" w:rsidRPr="0084226C" w:rsidRDefault="005E497A" w:rsidP="00BB2145">
      <w:pPr>
        <w:ind w:firstLine="540"/>
        <w:jc w:val="both"/>
        <w:rPr>
          <w:lang w:val="uk-UA"/>
        </w:rPr>
      </w:pPr>
      <w:r w:rsidRPr="0084226C">
        <w:rPr>
          <w:lang w:val="uk-UA"/>
        </w:rPr>
        <w:t>Учні навчальних закладів міста брали участь</w:t>
      </w:r>
      <w:r w:rsidR="002D6DA3" w:rsidRPr="0084226C">
        <w:rPr>
          <w:lang w:val="uk-UA"/>
        </w:rPr>
        <w:t xml:space="preserve"> у Міжнародній грі із зарубіжної літератури «Sunflower»</w:t>
      </w:r>
      <w:r w:rsidR="002F7436" w:rsidRPr="0084226C">
        <w:rPr>
          <w:lang w:val="uk-UA"/>
        </w:rPr>
        <w:t xml:space="preserve"> </w:t>
      </w:r>
      <w:r w:rsidR="002D6DA3" w:rsidRPr="0084226C">
        <w:rPr>
          <w:lang w:val="uk-UA"/>
        </w:rPr>
        <w:t>-</w:t>
      </w:r>
      <w:r w:rsidR="002F7436" w:rsidRPr="0084226C">
        <w:rPr>
          <w:lang w:val="uk-UA"/>
        </w:rPr>
        <w:t xml:space="preserve"> </w:t>
      </w:r>
      <w:r w:rsidR="002D6DA3" w:rsidRPr="0084226C">
        <w:rPr>
          <w:lang w:val="uk-UA"/>
        </w:rPr>
        <w:t>2017. Активними т</w:t>
      </w:r>
      <w:r w:rsidR="002F7436" w:rsidRPr="0084226C">
        <w:rPr>
          <w:lang w:val="uk-UA"/>
        </w:rPr>
        <w:t xml:space="preserve">а чисельними були школярі і під </w:t>
      </w:r>
      <w:r w:rsidR="002D6DA3" w:rsidRPr="0084226C">
        <w:rPr>
          <w:lang w:val="uk-UA"/>
        </w:rPr>
        <w:t>час всеукраїнських конкурсів «Гринвіч»,</w:t>
      </w:r>
      <w:r w:rsidR="002F7436" w:rsidRPr="0084226C">
        <w:rPr>
          <w:lang w:val="uk-UA"/>
        </w:rPr>
        <w:t xml:space="preserve"> </w:t>
      </w:r>
      <w:r w:rsidR="002D6DA3" w:rsidRPr="0084226C">
        <w:rPr>
          <w:lang w:val="uk-UA"/>
        </w:rPr>
        <w:t>«Галлус», «Пазл», «Олімпус та «FLEX»,</w:t>
      </w:r>
      <w:r w:rsidR="002D6DA3" w:rsidRPr="00BB2145">
        <w:rPr>
          <w:lang w:val="uk-UA"/>
        </w:rPr>
        <w:t xml:space="preserve"> математичному конкурсі "Кенгуру", весняному та осінньому природничому конкурсі «Колосок», фізичному конкурсі «Левеня» та конкурсі з інформатики «Бобер».</w:t>
      </w:r>
    </w:p>
    <w:p w:rsidR="00826911" w:rsidRPr="00BB2145" w:rsidRDefault="00826911" w:rsidP="00BB2145">
      <w:pPr>
        <w:ind w:firstLine="540"/>
        <w:jc w:val="both"/>
        <w:rPr>
          <w:lang w:val="uk-UA"/>
        </w:rPr>
      </w:pPr>
      <w:r w:rsidRPr="00BB2145">
        <w:rPr>
          <w:lang w:val="uk-UA"/>
        </w:rPr>
        <w:t>З 22 травня до 13 червня 2018 року 120 випускників старшої школи складали державну підсумкову атестацію у форматі ЗНО на базі пунктів сертифікаційного тестування з 11 предметів інваріантної складової робочих навчальних планів; 3 одинадцятикласників з поважних причин</w:t>
      </w:r>
      <w:r w:rsidR="0084226C" w:rsidRPr="00BB2145">
        <w:rPr>
          <w:lang w:val="uk-UA"/>
        </w:rPr>
        <w:t xml:space="preserve"> (</w:t>
      </w:r>
      <w:r w:rsidRPr="00BB2145">
        <w:rPr>
          <w:lang w:val="uk-UA"/>
        </w:rPr>
        <w:t>хвороба) не взяли участі в основній сесії сертифікаційного тестування, відтак склада</w:t>
      </w:r>
      <w:r w:rsidR="002A5481" w:rsidRPr="00BB2145">
        <w:rPr>
          <w:lang w:val="uk-UA"/>
        </w:rPr>
        <w:t>ли</w:t>
      </w:r>
      <w:r w:rsidRPr="00BB2145">
        <w:rPr>
          <w:lang w:val="uk-UA"/>
        </w:rPr>
        <w:t xml:space="preserve"> ДПА з 02 до 11 липня 2018 року під час додаткової сесії. Відрадно, що протягом тривалого часу 2 учителів Новороздільського НВК ім. В. Труша (Туз О.С., Проць Г.В.) у травні- червні поточного року були залучені до перевірки тестових робіт учасників основної сесії ЗНО-2018 з англійської мови та математики.</w:t>
      </w:r>
    </w:p>
    <w:p w:rsidR="003F320A" w:rsidRPr="0084226C" w:rsidRDefault="003F320A" w:rsidP="00BB2145">
      <w:pPr>
        <w:ind w:firstLine="540"/>
        <w:jc w:val="both"/>
        <w:rPr>
          <w:lang w:val="uk-UA"/>
        </w:rPr>
      </w:pPr>
      <w:r w:rsidRPr="0084226C">
        <w:rPr>
          <w:lang w:val="uk-UA"/>
        </w:rPr>
        <w:lastRenderedPageBreak/>
        <w:t>За результатами річного оцінювання та ДПА у червні 2018 року 376 випускників (253 - дев′ятикласників, 123 - одинадцятикласників) отримали документи про освіту; свідоцтв з відзнакою вручено 24 випускникам 9-х класів, що становить 9,5 % від загальної кількості учнів основної школи, м</w:t>
      </w:r>
      <w:r w:rsidR="002F7436" w:rsidRPr="0084226C">
        <w:rPr>
          <w:lang w:val="uk-UA"/>
        </w:rPr>
        <w:t xml:space="preserve">едалей – 4 одинадцятикласникам </w:t>
      </w:r>
      <w:r w:rsidRPr="0084226C">
        <w:rPr>
          <w:lang w:val="uk-UA"/>
        </w:rPr>
        <w:t>(3 % від загальної кількості), з них: золоті медалі „За високі досягнення у навчанні” отримали 2 учні (1,6 %), срібні „За досягнення у навчанні”</w:t>
      </w:r>
      <w:r w:rsidR="002F7436" w:rsidRPr="0084226C">
        <w:rPr>
          <w:lang w:val="uk-UA"/>
        </w:rPr>
        <w:t xml:space="preserve"> </w:t>
      </w:r>
      <w:r w:rsidRPr="0084226C">
        <w:rPr>
          <w:lang w:val="uk-UA"/>
        </w:rPr>
        <w:t xml:space="preserve">- 2 </w:t>
      </w:r>
      <w:r w:rsidR="002F7436" w:rsidRPr="0084226C">
        <w:rPr>
          <w:lang w:val="uk-UA"/>
        </w:rPr>
        <w:t>(1,6 %</w:t>
      </w:r>
      <w:r w:rsidRPr="0084226C">
        <w:rPr>
          <w:lang w:val="uk-UA"/>
        </w:rPr>
        <w:t xml:space="preserve">). </w:t>
      </w:r>
    </w:p>
    <w:p w:rsidR="003F320A" w:rsidRPr="0084226C" w:rsidRDefault="003F320A" w:rsidP="00BB2145">
      <w:pPr>
        <w:ind w:firstLine="540"/>
        <w:jc w:val="both"/>
        <w:rPr>
          <w:lang w:val="uk-UA"/>
        </w:rPr>
      </w:pPr>
      <w:r w:rsidRPr="0084226C">
        <w:rPr>
          <w:lang w:val="uk-UA"/>
        </w:rPr>
        <w:t>242 учні перевідних (2-8 та 10) класів нагороджені Похвальним листом «За високі досягнення у навчанні» та 6 одинадцятикласників Похвальною грамотою «За особливі досягнення у вивченні окремих предметів». Переведено до наступних класів 2593 учні ЗЗСО міста.</w:t>
      </w:r>
    </w:p>
    <w:p w:rsidR="003F320A" w:rsidRPr="0084226C" w:rsidRDefault="00991AF6" w:rsidP="00BB2145">
      <w:pPr>
        <w:ind w:firstLine="540"/>
        <w:jc w:val="both"/>
        <w:rPr>
          <w:lang w:val="uk-UA"/>
        </w:rPr>
      </w:pPr>
      <w:r>
        <w:rPr>
          <w:lang w:val="uk-UA"/>
        </w:rPr>
        <w:t>У березні-</w:t>
      </w:r>
      <w:r w:rsidR="003F320A" w:rsidRPr="0084226C">
        <w:rPr>
          <w:lang w:val="uk-UA"/>
        </w:rPr>
        <w:t>червні 2018 року 2 громадян складали екстерном підсумкову та державну підсумкову атестації за курс старшої та основної школи (1 - 9 клас, 1-11 клас) на базі Новороздільської СШ І-ІІІ ступенів №4.</w:t>
      </w:r>
    </w:p>
    <w:p w:rsidR="00EF053B" w:rsidRDefault="00C0702A" w:rsidP="00BB2145">
      <w:pPr>
        <w:ind w:firstLine="540"/>
        <w:jc w:val="both"/>
        <w:rPr>
          <w:lang w:val="uk-UA"/>
        </w:rPr>
      </w:pPr>
      <w:r>
        <w:rPr>
          <w:lang w:val="uk-UA"/>
        </w:rPr>
        <w:t>За кошти Державно</w:t>
      </w:r>
      <w:r w:rsidR="00BB2145">
        <w:rPr>
          <w:lang w:val="uk-UA"/>
        </w:rPr>
        <w:t>го фонду регіонального розвитку</w:t>
      </w:r>
      <w:r w:rsidR="00EF053B" w:rsidRPr="00EF053B">
        <w:rPr>
          <w:lang w:val="uk-UA"/>
        </w:rPr>
        <w:t xml:space="preserve"> </w:t>
      </w:r>
      <w:r w:rsidR="00070234">
        <w:rPr>
          <w:lang w:val="uk-UA"/>
        </w:rPr>
        <w:t xml:space="preserve">у 2018 році </w:t>
      </w:r>
      <w:r w:rsidR="00EF053B" w:rsidRPr="00EF053B">
        <w:rPr>
          <w:lang w:val="uk-UA"/>
        </w:rPr>
        <w:t>успішно реалізовано проект</w:t>
      </w:r>
      <w:r>
        <w:rPr>
          <w:lang w:val="uk-UA"/>
        </w:rPr>
        <w:t xml:space="preserve"> «</w:t>
      </w:r>
      <w:r w:rsidRPr="00C0702A">
        <w:rPr>
          <w:lang w:val="uk-UA"/>
        </w:rPr>
        <w:t>Реконструкція Новороздільської дитячої школи мистецтв ім. О.Рудницького з використанням енергозберігаючих матеріалів у м. Новий Розділ Львівської області (утеплення фасаду)</w:t>
      </w:r>
      <w:r>
        <w:rPr>
          <w:lang w:val="uk-UA"/>
        </w:rPr>
        <w:t>:</w:t>
      </w:r>
    </w:p>
    <w:p w:rsidR="003B7849" w:rsidRDefault="003B7849" w:rsidP="00C0702A">
      <w:pPr>
        <w:jc w:val="both"/>
        <w:rPr>
          <w:noProof/>
          <w:sz w:val="28"/>
          <w:szCs w:val="28"/>
          <w:lang w:val="uk-UA" w:eastAsia="uk-UA"/>
        </w:rPr>
      </w:pPr>
    </w:p>
    <w:p w:rsidR="00C0702A" w:rsidRDefault="00070234" w:rsidP="00B627E1">
      <w:pPr>
        <w:jc w:val="center"/>
        <w:rPr>
          <w:sz w:val="28"/>
          <w:szCs w:val="28"/>
          <w:lang w:val="uk-UA"/>
        </w:rPr>
      </w:pPr>
      <w:r w:rsidRPr="00070234">
        <w:rPr>
          <w:noProof/>
          <w:sz w:val="28"/>
          <w:szCs w:val="28"/>
          <w:lang w:val="uk-UA" w:eastAsia="uk-UA"/>
        </w:rPr>
        <w:drawing>
          <wp:inline distT="0" distB="0" distL="0" distR="0">
            <wp:extent cx="3581400" cy="2355850"/>
            <wp:effectExtent l="0" t="0" r="0" b="6350"/>
            <wp:docPr id="3" name="Рисунок 3" descr="C:\Users\Користувач\Desktop\5555555\НДШМ ім. О.Рудницького\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Користувач\Desktop\5555555\НДШМ ім. О.Рудницького\images.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81400" cy="2355850"/>
                    </a:xfrm>
                    <a:prstGeom prst="rect">
                      <a:avLst/>
                    </a:prstGeom>
                    <a:noFill/>
                    <a:ln>
                      <a:noFill/>
                    </a:ln>
                  </pic:spPr>
                </pic:pic>
              </a:graphicData>
            </a:graphic>
          </wp:inline>
        </w:drawing>
      </w:r>
    </w:p>
    <w:p w:rsidR="00070234" w:rsidRDefault="00070234" w:rsidP="00C0702A">
      <w:pPr>
        <w:jc w:val="both"/>
        <w:rPr>
          <w:sz w:val="28"/>
          <w:szCs w:val="28"/>
          <w:lang w:val="uk-UA"/>
        </w:rPr>
      </w:pPr>
    </w:p>
    <w:p w:rsidR="00600907" w:rsidRDefault="00600907" w:rsidP="00E97B29">
      <w:pPr>
        <w:ind w:firstLine="708"/>
        <w:jc w:val="both"/>
        <w:rPr>
          <w:bCs/>
          <w:iCs/>
          <w:lang w:val="uk-UA"/>
        </w:rPr>
      </w:pPr>
    </w:p>
    <w:p w:rsidR="00070234" w:rsidRPr="00070234" w:rsidRDefault="00070234" w:rsidP="00BB2145">
      <w:pPr>
        <w:ind w:firstLine="540"/>
        <w:jc w:val="both"/>
        <w:rPr>
          <w:lang w:val="uk-UA"/>
        </w:rPr>
      </w:pPr>
      <w:r w:rsidRPr="00BB2145">
        <w:rPr>
          <w:lang w:val="uk-UA"/>
        </w:rPr>
        <w:t>По програмі капітального будівництва об’єктів соціально-культурного та житлово</w:t>
      </w:r>
      <w:r w:rsidR="000453C5" w:rsidRPr="00BB2145">
        <w:rPr>
          <w:lang w:val="uk-UA"/>
        </w:rPr>
        <w:t>-</w:t>
      </w:r>
      <w:r w:rsidR="00BB2145">
        <w:rPr>
          <w:lang w:val="uk-UA"/>
        </w:rPr>
        <w:t xml:space="preserve"> комунального призначення</w:t>
      </w:r>
      <w:r w:rsidRPr="00BB2145">
        <w:rPr>
          <w:lang w:val="uk-UA"/>
        </w:rPr>
        <w:t xml:space="preserve"> за рахунок коштів бюджету розвитку обласного бюджету успішно реалізовано проект «Реконструкція Новороздільської  ЗОШ I-III ступенів №3 з використанням енергозберігаючих матеріалів (заміна вікон, дверей) у м.</w:t>
      </w:r>
      <w:r w:rsidR="002F7436" w:rsidRPr="00BB2145">
        <w:rPr>
          <w:lang w:val="uk-UA"/>
        </w:rPr>
        <w:t xml:space="preserve"> </w:t>
      </w:r>
      <w:r w:rsidRPr="00BB2145">
        <w:rPr>
          <w:lang w:val="uk-UA"/>
        </w:rPr>
        <w:t>Новий Розділ Львівської області»</w:t>
      </w:r>
    </w:p>
    <w:p w:rsidR="00070234" w:rsidRDefault="009D4BD4" w:rsidP="00B627E1">
      <w:pPr>
        <w:jc w:val="center"/>
        <w:rPr>
          <w:sz w:val="28"/>
          <w:szCs w:val="28"/>
          <w:lang w:val="uk-UA"/>
        </w:rPr>
      </w:pPr>
      <w:r w:rsidRPr="009D4BD4">
        <w:rPr>
          <w:noProof/>
          <w:sz w:val="28"/>
          <w:szCs w:val="28"/>
          <w:lang w:val="uk-UA" w:eastAsia="uk-UA"/>
        </w:rPr>
        <w:drawing>
          <wp:inline distT="0" distB="0" distL="0" distR="0">
            <wp:extent cx="2790825" cy="1819275"/>
            <wp:effectExtent l="0" t="0" r="9525" b="9525"/>
            <wp:docPr id="1" name="Рисунок 1" descr="F:\3 школа фасад\IMG-25166816ec6bfba7aef139e32b008192-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3 школа фасад\IMG-25166816ec6bfba7aef139e32b008192-V.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90825" cy="1819275"/>
                    </a:xfrm>
                    <a:prstGeom prst="rect">
                      <a:avLst/>
                    </a:prstGeom>
                    <a:noFill/>
                    <a:ln>
                      <a:noFill/>
                    </a:ln>
                  </pic:spPr>
                </pic:pic>
              </a:graphicData>
            </a:graphic>
          </wp:inline>
        </w:drawing>
      </w:r>
    </w:p>
    <w:p w:rsidR="00600907" w:rsidRPr="00BB2145" w:rsidRDefault="00600907" w:rsidP="00BB2145">
      <w:pPr>
        <w:ind w:firstLine="540"/>
        <w:jc w:val="both"/>
        <w:rPr>
          <w:lang w:val="uk-UA"/>
        </w:rPr>
      </w:pPr>
    </w:p>
    <w:p w:rsidR="00EF053B" w:rsidRPr="00BB2145" w:rsidRDefault="00D957CC" w:rsidP="00BB2145">
      <w:pPr>
        <w:ind w:firstLine="540"/>
        <w:jc w:val="both"/>
        <w:rPr>
          <w:lang w:val="uk-UA"/>
        </w:rPr>
      </w:pPr>
      <w:r w:rsidRPr="00BB2145">
        <w:rPr>
          <w:lang w:val="uk-UA"/>
        </w:rPr>
        <w:t>У 2018 році за кошти с</w:t>
      </w:r>
      <w:r w:rsidR="009D4BD4" w:rsidRPr="00BB2145">
        <w:rPr>
          <w:lang w:val="uk-UA"/>
        </w:rPr>
        <w:t>убвенці</w:t>
      </w:r>
      <w:r w:rsidRPr="00BB2145">
        <w:rPr>
          <w:lang w:val="uk-UA"/>
        </w:rPr>
        <w:t>ї</w:t>
      </w:r>
      <w:r w:rsidR="009D4BD4" w:rsidRPr="00BB2145">
        <w:rPr>
          <w:lang w:val="uk-UA"/>
        </w:rPr>
        <w:t xml:space="preserve"> з державного бюджету місцевим бюджетам на здійснення заходів щодо соціально-економічного розвитку окремих територій </w:t>
      </w:r>
      <w:r w:rsidR="00600907" w:rsidRPr="00BB2145">
        <w:rPr>
          <w:lang w:val="uk-UA"/>
        </w:rPr>
        <w:t xml:space="preserve">проводились </w:t>
      </w:r>
      <w:r w:rsidRPr="00BB2145">
        <w:rPr>
          <w:lang w:val="uk-UA"/>
        </w:rPr>
        <w:t>роботи по проекту «Капітальний ремонт Новороздільської СШ I—III ступенів № 4 (заміна вікон) у м. Новий Розділ Львівської області»:</w:t>
      </w:r>
    </w:p>
    <w:p w:rsidR="00D957CC" w:rsidRPr="00DF3BB4" w:rsidRDefault="00D957CC" w:rsidP="00BB2145">
      <w:pPr>
        <w:pStyle w:val="29"/>
        <w:widowControl/>
        <w:spacing w:after="200"/>
        <w:ind w:left="0"/>
        <w:contextualSpacing/>
        <w:jc w:val="both"/>
        <w:rPr>
          <w:b/>
          <w:bCs/>
          <w:i/>
          <w:iCs/>
          <w:sz w:val="24"/>
          <w:szCs w:val="24"/>
          <w:lang w:eastAsia="uk-UA"/>
        </w:rPr>
      </w:pPr>
      <w:r w:rsidRPr="00D957CC">
        <w:rPr>
          <w:b/>
          <w:bCs/>
          <w:i/>
          <w:iCs/>
          <w:noProof/>
          <w:sz w:val="24"/>
          <w:szCs w:val="24"/>
          <w:lang w:eastAsia="uk-UA"/>
        </w:rPr>
        <w:lastRenderedPageBreak/>
        <w:drawing>
          <wp:anchor distT="0" distB="0" distL="114300" distR="114300" simplePos="0" relativeHeight="251657728" behindDoc="0" locked="0" layoutInCell="1" allowOverlap="1" wp14:anchorId="20D27220" wp14:editId="4470F517">
            <wp:simplePos x="0" y="0"/>
            <wp:positionH relativeFrom="column">
              <wp:posOffset>1188720</wp:posOffset>
            </wp:positionH>
            <wp:positionV relativeFrom="paragraph">
              <wp:posOffset>177800</wp:posOffset>
            </wp:positionV>
            <wp:extent cx="3530600" cy="2371090"/>
            <wp:effectExtent l="0" t="0" r="0" b="0"/>
            <wp:wrapTopAndBottom/>
            <wp:docPr id="2" name="Рисунок 2" descr="C:\Users\Користувач\Desktop\5555555\школа №4\IMG_20180918_1726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Користувач\Desktop\5555555\школа №4\IMG_20180918_172624.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30600" cy="2371090"/>
                    </a:xfrm>
                    <a:prstGeom prst="rect">
                      <a:avLst/>
                    </a:prstGeom>
                    <a:noFill/>
                    <a:ln>
                      <a:noFill/>
                    </a:ln>
                  </pic:spPr>
                </pic:pic>
              </a:graphicData>
            </a:graphic>
            <wp14:sizeRelH relativeFrom="margin">
              <wp14:pctWidth>0</wp14:pctWidth>
            </wp14:sizeRelH>
          </wp:anchor>
        </w:drawing>
      </w:r>
    </w:p>
    <w:p w:rsidR="00600907" w:rsidRDefault="00600907" w:rsidP="00E97B29">
      <w:pPr>
        <w:pStyle w:val="29"/>
        <w:widowControl/>
        <w:spacing w:after="200"/>
        <w:ind w:left="0" w:firstLine="708"/>
        <w:contextualSpacing/>
        <w:jc w:val="both"/>
        <w:rPr>
          <w:bCs/>
          <w:iCs/>
          <w:sz w:val="24"/>
          <w:szCs w:val="24"/>
          <w:lang w:eastAsia="uk-UA"/>
        </w:rPr>
      </w:pPr>
    </w:p>
    <w:p w:rsidR="00D957CC" w:rsidRPr="00BB2145" w:rsidRDefault="000453C5" w:rsidP="00BB2145">
      <w:pPr>
        <w:ind w:firstLine="540"/>
        <w:jc w:val="both"/>
        <w:rPr>
          <w:lang w:val="uk-UA"/>
        </w:rPr>
      </w:pPr>
      <w:r w:rsidRPr="00BB2145">
        <w:rPr>
          <w:lang w:val="uk-UA"/>
        </w:rPr>
        <w:t>По Програмі проведення обласного конкурсу проектів місцевого розвитку у Львівській області на 2017-2020 роки у 2018 році реалізовано</w:t>
      </w:r>
      <w:r w:rsidR="009E0FFA" w:rsidRPr="00BB2145">
        <w:rPr>
          <w:lang w:val="uk-UA"/>
        </w:rPr>
        <w:t xml:space="preserve"> чотири</w:t>
      </w:r>
      <w:r w:rsidRPr="00BB2145">
        <w:rPr>
          <w:lang w:val="uk-UA"/>
        </w:rPr>
        <w:t xml:space="preserve"> проекти:</w:t>
      </w:r>
    </w:p>
    <w:p w:rsidR="006C67AF" w:rsidRPr="00BB2145" w:rsidRDefault="006C67AF" w:rsidP="00BB2145">
      <w:pPr>
        <w:ind w:firstLine="540"/>
        <w:jc w:val="both"/>
        <w:rPr>
          <w:lang w:val="uk-UA"/>
        </w:rPr>
      </w:pPr>
    </w:p>
    <w:p w:rsidR="000453C5" w:rsidRPr="00BB2145" w:rsidRDefault="000453C5" w:rsidP="00BB2145">
      <w:pPr>
        <w:ind w:firstLine="540"/>
        <w:jc w:val="center"/>
        <w:rPr>
          <w:lang w:val="uk-UA"/>
        </w:rPr>
      </w:pPr>
      <w:r w:rsidRPr="00BB2145">
        <w:rPr>
          <w:lang w:val="uk-UA"/>
        </w:rPr>
        <w:t>Реконструкція Новороздільської СШ І-ІІІ ступенів № 4 м. Новий Розділ Львівської о</w:t>
      </w:r>
      <w:r w:rsidR="00E97B29" w:rsidRPr="00BB2145">
        <w:rPr>
          <w:lang w:val="uk-UA"/>
        </w:rPr>
        <w:t>бласті (заміна вікон та дверей)</w:t>
      </w:r>
    </w:p>
    <w:p w:rsidR="00E97B29" w:rsidRPr="009E0FFA" w:rsidRDefault="00E97B29" w:rsidP="00E97B29">
      <w:pPr>
        <w:pStyle w:val="29"/>
        <w:widowControl/>
        <w:spacing w:after="200"/>
        <w:ind w:left="0" w:firstLine="360"/>
        <w:contextualSpacing/>
        <w:jc w:val="both"/>
        <w:rPr>
          <w:bCs/>
          <w:iCs/>
          <w:sz w:val="24"/>
          <w:szCs w:val="24"/>
          <w:lang w:eastAsia="uk-UA"/>
        </w:rPr>
      </w:pPr>
    </w:p>
    <w:p w:rsidR="00AA7DBA" w:rsidRDefault="00AA7DBA" w:rsidP="00B627E1">
      <w:pPr>
        <w:pStyle w:val="29"/>
        <w:widowControl/>
        <w:spacing w:after="200"/>
        <w:ind w:left="360"/>
        <w:contextualSpacing/>
        <w:jc w:val="center"/>
        <w:rPr>
          <w:b/>
          <w:bCs/>
          <w:i/>
          <w:iCs/>
          <w:noProof/>
          <w:sz w:val="24"/>
          <w:szCs w:val="24"/>
          <w:lang w:eastAsia="uk-UA"/>
        </w:rPr>
      </w:pPr>
      <w:r>
        <w:rPr>
          <w:b/>
          <w:bCs/>
          <w:i/>
          <w:iCs/>
          <w:noProof/>
          <w:sz w:val="24"/>
          <w:szCs w:val="24"/>
          <w:lang w:eastAsia="uk-UA"/>
        </w:rPr>
        <w:t>-</w:t>
      </w:r>
      <w:r w:rsidR="006C67AF" w:rsidRPr="006C67AF">
        <w:rPr>
          <w:b/>
          <w:bCs/>
          <w:i/>
          <w:iCs/>
          <w:noProof/>
          <w:sz w:val="24"/>
          <w:szCs w:val="24"/>
          <w:lang w:eastAsia="uk-UA"/>
        </w:rPr>
        <w:drawing>
          <wp:inline distT="0" distB="0" distL="0" distR="0">
            <wp:extent cx="3733800" cy="2066925"/>
            <wp:effectExtent l="0" t="0" r="0" b="9525"/>
            <wp:docPr id="5" name="Рисунок 5" descr="C:\Users\Користувач\Desktop\5555555\школа №4\IMG_20180918_1727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Користувач\Desktop\5555555\школа №4\IMG_20180918_172749.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33800" cy="2066925"/>
                    </a:xfrm>
                    <a:prstGeom prst="rect">
                      <a:avLst/>
                    </a:prstGeom>
                    <a:noFill/>
                    <a:ln>
                      <a:noFill/>
                    </a:ln>
                  </pic:spPr>
                </pic:pic>
              </a:graphicData>
            </a:graphic>
          </wp:inline>
        </w:drawing>
      </w:r>
    </w:p>
    <w:p w:rsidR="00EA002D" w:rsidRDefault="00EA002D" w:rsidP="006372DA">
      <w:pPr>
        <w:pStyle w:val="29"/>
        <w:widowControl/>
        <w:spacing w:after="200"/>
        <w:ind w:left="0"/>
        <w:contextualSpacing/>
        <w:jc w:val="both"/>
        <w:rPr>
          <w:bCs/>
          <w:i/>
          <w:iCs/>
          <w:noProof/>
          <w:sz w:val="24"/>
          <w:szCs w:val="24"/>
          <w:lang w:eastAsia="uk-UA"/>
        </w:rPr>
      </w:pPr>
    </w:p>
    <w:p w:rsidR="00BB2145" w:rsidRDefault="006C67AF" w:rsidP="00BB2145">
      <w:pPr>
        <w:pStyle w:val="29"/>
        <w:widowControl/>
        <w:spacing w:after="200"/>
        <w:ind w:left="0"/>
        <w:contextualSpacing/>
        <w:jc w:val="center"/>
        <w:rPr>
          <w:bCs/>
          <w:sz w:val="24"/>
          <w:szCs w:val="24"/>
          <w:lang w:eastAsia="uk-UA"/>
        </w:rPr>
      </w:pPr>
      <w:r w:rsidRPr="006C67AF">
        <w:rPr>
          <w:bCs/>
          <w:sz w:val="24"/>
          <w:szCs w:val="24"/>
          <w:lang w:eastAsia="uk-UA"/>
        </w:rPr>
        <w:t xml:space="preserve">Капітальний ремонт: заміна вікон на енергозберігаючі в Новороздільській ЗОШ №3 в </w:t>
      </w:r>
    </w:p>
    <w:p w:rsidR="00AA7DBA" w:rsidRDefault="006C67AF" w:rsidP="00BB2145">
      <w:pPr>
        <w:pStyle w:val="29"/>
        <w:widowControl/>
        <w:spacing w:after="200"/>
        <w:ind w:left="0"/>
        <w:contextualSpacing/>
        <w:jc w:val="center"/>
        <w:rPr>
          <w:bCs/>
          <w:sz w:val="24"/>
          <w:szCs w:val="24"/>
          <w:lang w:eastAsia="uk-UA"/>
        </w:rPr>
      </w:pPr>
      <w:r w:rsidRPr="006C67AF">
        <w:rPr>
          <w:bCs/>
          <w:sz w:val="24"/>
          <w:szCs w:val="24"/>
          <w:lang w:eastAsia="uk-UA"/>
        </w:rPr>
        <w:t>м. Новий Розділ Львівської області</w:t>
      </w:r>
    </w:p>
    <w:p w:rsidR="00EA002D" w:rsidRDefault="00EA002D" w:rsidP="006372DA">
      <w:pPr>
        <w:pStyle w:val="29"/>
        <w:widowControl/>
        <w:spacing w:after="200"/>
        <w:ind w:left="0"/>
        <w:contextualSpacing/>
        <w:jc w:val="both"/>
        <w:rPr>
          <w:bCs/>
          <w:sz w:val="24"/>
          <w:szCs w:val="24"/>
          <w:lang w:eastAsia="uk-UA"/>
        </w:rPr>
      </w:pPr>
    </w:p>
    <w:p w:rsidR="006C67AF" w:rsidRDefault="006C67AF" w:rsidP="00B627E1">
      <w:pPr>
        <w:pStyle w:val="29"/>
        <w:widowControl/>
        <w:spacing w:after="200"/>
        <w:ind w:left="360"/>
        <w:contextualSpacing/>
        <w:jc w:val="center"/>
        <w:rPr>
          <w:bCs/>
          <w:sz w:val="28"/>
          <w:szCs w:val="28"/>
          <w:lang w:eastAsia="uk-UA"/>
        </w:rPr>
      </w:pPr>
      <w:r w:rsidRPr="006C67AF">
        <w:rPr>
          <w:bCs/>
          <w:noProof/>
          <w:sz w:val="28"/>
          <w:szCs w:val="28"/>
          <w:lang w:eastAsia="uk-UA"/>
        </w:rPr>
        <w:drawing>
          <wp:inline distT="0" distB="0" distL="0" distR="0">
            <wp:extent cx="3587750" cy="2238375"/>
            <wp:effectExtent l="0" t="0" r="0" b="9525"/>
            <wp:docPr id="6" name="Рисунок 6" descr="F:\школа №3\IMG-08f2985a9574bed1d0195b2a087ff5d5-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школа №3\IMG-08f2985a9574bed1d0195b2a087ff5d5-V.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587750" cy="2238375"/>
                    </a:xfrm>
                    <a:prstGeom prst="rect">
                      <a:avLst/>
                    </a:prstGeom>
                    <a:noFill/>
                    <a:ln>
                      <a:noFill/>
                    </a:ln>
                  </pic:spPr>
                </pic:pic>
              </a:graphicData>
            </a:graphic>
          </wp:inline>
        </w:drawing>
      </w:r>
    </w:p>
    <w:p w:rsidR="00EA002D" w:rsidRDefault="00EA002D" w:rsidP="006372DA">
      <w:pPr>
        <w:pStyle w:val="29"/>
        <w:widowControl/>
        <w:spacing w:after="200"/>
        <w:ind w:left="0"/>
        <w:contextualSpacing/>
        <w:jc w:val="both"/>
        <w:rPr>
          <w:bCs/>
          <w:sz w:val="28"/>
          <w:szCs w:val="28"/>
          <w:lang w:eastAsia="uk-UA"/>
        </w:rPr>
      </w:pPr>
    </w:p>
    <w:p w:rsidR="00CD4905" w:rsidRDefault="00AA7DBA" w:rsidP="00EA002D">
      <w:pPr>
        <w:pStyle w:val="29"/>
        <w:widowControl/>
        <w:spacing w:after="200"/>
        <w:ind w:left="0"/>
        <w:contextualSpacing/>
        <w:jc w:val="center"/>
        <w:rPr>
          <w:bCs/>
          <w:sz w:val="24"/>
          <w:szCs w:val="24"/>
          <w:lang w:eastAsia="uk-UA"/>
        </w:rPr>
      </w:pPr>
      <w:r w:rsidRPr="00AA7DBA">
        <w:rPr>
          <w:bCs/>
          <w:sz w:val="24"/>
          <w:szCs w:val="24"/>
          <w:lang w:eastAsia="uk-UA"/>
        </w:rPr>
        <w:t>Капітальний ремонт огорожі ДНЗ Сонечко по вул. М. Шашкевича,11 у</w:t>
      </w:r>
    </w:p>
    <w:p w:rsidR="006C67AF" w:rsidRDefault="00AA7DBA" w:rsidP="00EA002D">
      <w:pPr>
        <w:pStyle w:val="29"/>
        <w:widowControl/>
        <w:spacing w:after="200"/>
        <w:ind w:left="360"/>
        <w:contextualSpacing/>
        <w:jc w:val="center"/>
        <w:rPr>
          <w:bCs/>
          <w:sz w:val="24"/>
          <w:szCs w:val="24"/>
          <w:lang w:eastAsia="uk-UA"/>
        </w:rPr>
      </w:pPr>
      <w:r w:rsidRPr="00AA7DBA">
        <w:rPr>
          <w:bCs/>
          <w:sz w:val="24"/>
          <w:szCs w:val="24"/>
          <w:lang w:eastAsia="uk-UA"/>
        </w:rPr>
        <w:t>м. Новий Розділ Львівської області</w:t>
      </w:r>
    </w:p>
    <w:p w:rsidR="00EA002D" w:rsidRDefault="00EA002D" w:rsidP="00D957CC">
      <w:pPr>
        <w:pStyle w:val="29"/>
        <w:widowControl/>
        <w:spacing w:after="200"/>
        <w:ind w:left="360"/>
        <w:contextualSpacing/>
        <w:jc w:val="both"/>
        <w:rPr>
          <w:bCs/>
          <w:sz w:val="24"/>
          <w:szCs w:val="24"/>
          <w:lang w:eastAsia="uk-UA"/>
        </w:rPr>
      </w:pPr>
    </w:p>
    <w:p w:rsidR="00AA7DBA" w:rsidRPr="00AA7DBA" w:rsidRDefault="00AA7DBA" w:rsidP="00991AF6">
      <w:pPr>
        <w:pStyle w:val="29"/>
        <w:widowControl/>
        <w:spacing w:after="200"/>
        <w:ind w:left="360"/>
        <w:contextualSpacing/>
        <w:jc w:val="center"/>
        <w:rPr>
          <w:bCs/>
          <w:sz w:val="24"/>
          <w:szCs w:val="24"/>
          <w:lang w:eastAsia="uk-UA"/>
        </w:rPr>
      </w:pPr>
      <w:r w:rsidRPr="00AA7DBA">
        <w:rPr>
          <w:bCs/>
          <w:noProof/>
          <w:sz w:val="24"/>
          <w:szCs w:val="24"/>
          <w:lang w:eastAsia="uk-UA"/>
        </w:rPr>
        <w:drawing>
          <wp:inline distT="0" distB="0" distL="0" distR="0">
            <wp:extent cx="3695700" cy="2162175"/>
            <wp:effectExtent l="0" t="0" r="0" b="9525"/>
            <wp:docPr id="7" name="Рисунок 7" descr="C:\Users\Користувач\Desktop\5555555\Сонечко\IMG-dd635206375778e7d92cfb420c7e11e8-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Користувач\Desktop\5555555\Сонечко\IMG-dd635206375778e7d92cfb420c7e11e8-V.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95700" cy="2162175"/>
                    </a:xfrm>
                    <a:prstGeom prst="rect">
                      <a:avLst/>
                    </a:prstGeom>
                    <a:noFill/>
                    <a:ln>
                      <a:noFill/>
                    </a:ln>
                  </pic:spPr>
                </pic:pic>
              </a:graphicData>
            </a:graphic>
          </wp:inline>
        </w:drawing>
      </w:r>
    </w:p>
    <w:p w:rsidR="006C67AF" w:rsidRDefault="006C67AF" w:rsidP="00D957CC">
      <w:pPr>
        <w:pStyle w:val="29"/>
        <w:widowControl/>
        <w:spacing w:after="200"/>
        <w:ind w:left="360"/>
        <w:contextualSpacing/>
        <w:jc w:val="both"/>
        <w:rPr>
          <w:bCs/>
          <w:sz w:val="28"/>
          <w:szCs w:val="28"/>
          <w:lang w:eastAsia="uk-UA"/>
        </w:rPr>
      </w:pPr>
    </w:p>
    <w:p w:rsidR="00CD4905" w:rsidRDefault="00AA7DBA" w:rsidP="00EA002D">
      <w:pPr>
        <w:pStyle w:val="29"/>
        <w:widowControl/>
        <w:spacing w:after="200"/>
        <w:ind w:left="0" w:firstLine="360"/>
        <w:contextualSpacing/>
        <w:jc w:val="center"/>
        <w:rPr>
          <w:sz w:val="24"/>
          <w:szCs w:val="24"/>
          <w:lang w:eastAsia="uk-UA"/>
        </w:rPr>
      </w:pPr>
      <w:r w:rsidRPr="00AA7DBA">
        <w:rPr>
          <w:sz w:val="24"/>
          <w:szCs w:val="24"/>
          <w:lang w:eastAsia="uk-UA"/>
        </w:rPr>
        <w:t>Капітальний ремонт приміщення пральні, гладильної та кухонного блоку</w:t>
      </w:r>
    </w:p>
    <w:p w:rsidR="00AA7DBA" w:rsidRDefault="00AA7DBA" w:rsidP="00EA002D">
      <w:pPr>
        <w:pStyle w:val="29"/>
        <w:widowControl/>
        <w:spacing w:after="200"/>
        <w:ind w:left="0" w:firstLine="360"/>
        <w:contextualSpacing/>
        <w:jc w:val="center"/>
        <w:rPr>
          <w:sz w:val="24"/>
          <w:szCs w:val="24"/>
          <w:lang w:eastAsia="uk-UA"/>
        </w:rPr>
      </w:pPr>
      <w:r w:rsidRPr="00AA7DBA">
        <w:rPr>
          <w:sz w:val="24"/>
          <w:szCs w:val="24"/>
          <w:lang w:eastAsia="uk-UA"/>
        </w:rPr>
        <w:t>ДНЗ "Малятко" м. Новий Розділ Львівської області</w:t>
      </w:r>
    </w:p>
    <w:p w:rsidR="00EA002D" w:rsidRDefault="00EA002D" w:rsidP="00EF053B">
      <w:pPr>
        <w:pStyle w:val="29"/>
        <w:widowControl/>
        <w:spacing w:after="200"/>
        <w:ind w:left="0" w:firstLine="360"/>
        <w:contextualSpacing/>
        <w:jc w:val="both"/>
        <w:rPr>
          <w:sz w:val="24"/>
          <w:szCs w:val="24"/>
          <w:lang w:eastAsia="uk-UA"/>
        </w:rPr>
      </w:pPr>
    </w:p>
    <w:p w:rsidR="00AA7DBA" w:rsidRDefault="00AA7DBA" w:rsidP="00991AF6">
      <w:pPr>
        <w:pStyle w:val="29"/>
        <w:widowControl/>
        <w:spacing w:after="200"/>
        <w:ind w:left="0" w:firstLine="360"/>
        <w:contextualSpacing/>
        <w:jc w:val="center"/>
        <w:rPr>
          <w:sz w:val="24"/>
          <w:szCs w:val="24"/>
          <w:lang w:eastAsia="uk-UA"/>
        </w:rPr>
      </w:pPr>
      <w:r w:rsidRPr="00AA7DBA">
        <w:rPr>
          <w:noProof/>
          <w:sz w:val="24"/>
          <w:szCs w:val="24"/>
          <w:lang w:eastAsia="uk-UA"/>
        </w:rPr>
        <w:drawing>
          <wp:inline distT="0" distB="0" distL="0" distR="0">
            <wp:extent cx="2286000" cy="2057400"/>
            <wp:effectExtent l="0" t="0" r="0" b="0"/>
            <wp:docPr id="8" name="Рисунок 8" descr="C:\Users\BB3F~1\AppData\Local\Temp\Rar$DIa1.949\IMG_20190301_123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BB3F~1\AppData\Local\Temp\Rar$DIa1.949\IMG_20190301_123602.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86000" cy="2057400"/>
                    </a:xfrm>
                    <a:prstGeom prst="rect">
                      <a:avLst/>
                    </a:prstGeom>
                    <a:noFill/>
                    <a:ln>
                      <a:noFill/>
                    </a:ln>
                  </pic:spPr>
                </pic:pic>
              </a:graphicData>
            </a:graphic>
          </wp:inline>
        </w:drawing>
      </w:r>
      <w:r w:rsidRPr="00AA7DBA">
        <w:rPr>
          <w:noProof/>
          <w:sz w:val="24"/>
          <w:szCs w:val="24"/>
          <w:lang w:eastAsia="uk-UA"/>
        </w:rPr>
        <w:drawing>
          <wp:inline distT="0" distB="0" distL="0" distR="0">
            <wp:extent cx="2362200" cy="2047875"/>
            <wp:effectExtent l="0" t="0" r="0" b="9525"/>
            <wp:docPr id="9" name="Рисунок 9" descr="C:\Users\BB3F~1\AppData\Local\Temp\Rar$DIa0.304\IMG_20190301_1236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BB3F~1\AppData\Local\Temp\Rar$DIa0.304\IMG_20190301_12362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62200" cy="2047875"/>
                    </a:xfrm>
                    <a:prstGeom prst="rect">
                      <a:avLst/>
                    </a:prstGeom>
                    <a:noFill/>
                    <a:ln>
                      <a:noFill/>
                    </a:ln>
                  </pic:spPr>
                </pic:pic>
              </a:graphicData>
            </a:graphic>
          </wp:inline>
        </w:drawing>
      </w:r>
    </w:p>
    <w:p w:rsidR="00B84A20" w:rsidRDefault="00B84A20" w:rsidP="00EF053B">
      <w:pPr>
        <w:pStyle w:val="29"/>
        <w:widowControl/>
        <w:spacing w:after="200"/>
        <w:ind w:left="0" w:firstLine="360"/>
        <w:contextualSpacing/>
        <w:jc w:val="both"/>
        <w:rPr>
          <w:sz w:val="24"/>
          <w:szCs w:val="24"/>
          <w:lang w:eastAsia="uk-UA"/>
        </w:rPr>
      </w:pPr>
    </w:p>
    <w:p w:rsidR="00B84A20" w:rsidRDefault="00B84A20" w:rsidP="00EA002D">
      <w:pPr>
        <w:pStyle w:val="29"/>
        <w:spacing w:after="200"/>
        <w:ind w:left="0" w:firstLine="360"/>
        <w:contextualSpacing/>
        <w:jc w:val="center"/>
        <w:rPr>
          <w:iCs/>
          <w:sz w:val="24"/>
          <w:szCs w:val="24"/>
          <w:lang w:eastAsia="uk-UA"/>
        </w:rPr>
      </w:pPr>
      <w:r w:rsidRPr="00B84A20">
        <w:rPr>
          <w:bCs/>
          <w:iCs/>
          <w:sz w:val="24"/>
          <w:szCs w:val="24"/>
          <w:lang w:eastAsia="uk-UA"/>
        </w:rPr>
        <w:t>За кошти обласної програми облаштовано майданчики</w:t>
      </w:r>
      <w:r w:rsidRPr="00B84A20">
        <w:rPr>
          <w:iCs/>
          <w:sz w:val="24"/>
          <w:szCs w:val="24"/>
          <w:lang w:eastAsia="uk-UA"/>
        </w:rPr>
        <w:t xml:space="preserve"> з тренажерним обладнанням</w:t>
      </w:r>
    </w:p>
    <w:p w:rsidR="00600907" w:rsidRDefault="00600907" w:rsidP="00EA002D">
      <w:pPr>
        <w:pStyle w:val="29"/>
        <w:spacing w:after="200"/>
        <w:ind w:left="0" w:firstLine="360"/>
        <w:contextualSpacing/>
        <w:jc w:val="center"/>
        <w:rPr>
          <w:iCs/>
          <w:sz w:val="24"/>
          <w:szCs w:val="24"/>
          <w:lang w:eastAsia="uk-UA"/>
        </w:rPr>
      </w:pPr>
    </w:p>
    <w:p w:rsidR="00B84A20" w:rsidRPr="00B57666" w:rsidRDefault="00B84A20" w:rsidP="005E547E">
      <w:pPr>
        <w:pStyle w:val="29"/>
        <w:spacing w:after="200"/>
        <w:ind w:firstLine="360"/>
        <w:contextualSpacing/>
        <w:jc w:val="center"/>
        <w:rPr>
          <w:iCs/>
          <w:sz w:val="24"/>
          <w:szCs w:val="24"/>
          <w:lang w:eastAsia="uk-UA"/>
        </w:rPr>
      </w:pPr>
      <w:r w:rsidRPr="00B57666">
        <w:rPr>
          <w:iCs/>
          <w:sz w:val="24"/>
          <w:szCs w:val="24"/>
          <w:lang w:eastAsia="uk-UA"/>
        </w:rPr>
        <w:t xml:space="preserve">пр. Шевченка 11-В </w:t>
      </w:r>
      <w:r w:rsidR="00B57666">
        <w:rPr>
          <w:iCs/>
          <w:sz w:val="24"/>
          <w:szCs w:val="24"/>
          <w:lang w:eastAsia="uk-UA"/>
        </w:rPr>
        <w:t xml:space="preserve">            </w:t>
      </w:r>
      <w:r w:rsidR="005E547E">
        <w:rPr>
          <w:iCs/>
          <w:sz w:val="24"/>
          <w:szCs w:val="24"/>
          <w:lang w:eastAsia="uk-UA"/>
        </w:rPr>
        <w:t xml:space="preserve">               </w:t>
      </w:r>
      <w:r w:rsidR="00B57666">
        <w:rPr>
          <w:iCs/>
          <w:sz w:val="24"/>
          <w:szCs w:val="24"/>
          <w:lang w:eastAsia="uk-UA"/>
        </w:rPr>
        <w:t xml:space="preserve">   </w:t>
      </w:r>
      <w:r w:rsidRPr="00B57666">
        <w:rPr>
          <w:iCs/>
          <w:sz w:val="24"/>
          <w:szCs w:val="24"/>
          <w:lang w:eastAsia="uk-UA"/>
        </w:rPr>
        <w:t xml:space="preserve"> вул.Чорновола,5</w:t>
      </w:r>
    </w:p>
    <w:p w:rsidR="00B84A20" w:rsidRPr="00B84A20" w:rsidRDefault="00B84A20" w:rsidP="00B627E1">
      <w:pPr>
        <w:pStyle w:val="29"/>
        <w:spacing w:after="200"/>
        <w:ind w:left="284"/>
        <w:contextualSpacing/>
        <w:jc w:val="center"/>
        <w:rPr>
          <w:lang w:eastAsia="uk-UA"/>
        </w:rPr>
      </w:pPr>
      <w:r w:rsidRPr="00B57666">
        <w:rPr>
          <w:noProof/>
          <w:sz w:val="24"/>
          <w:szCs w:val="24"/>
          <w:lang w:eastAsia="uk-UA"/>
        </w:rPr>
        <w:drawing>
          <wp:inline distT="0" distB="0" distL="0" distR="0">
            <wp:extent cx="2336800" cy="1943100"/>
            <wp:effectExtent l="0" t="0" r="6350" b="0"/>
            <wp:docPr id="18" name="Рисунок 18" descr="C:\Users\Користувач\Desktop\5555555\спорт\166___09\IMG_29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Користувач\Desktop\5555555\спорт\166___09\IMG_2963.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37211" cy="1943442"/>
                    </a:xfrm>
                    <a:prstGeom prst="rect">
                      <a:avLst/>
                    </a:prstGeom>
                    <a:noFill/>
                    <a:ln>
                      <a:noFill/>
                    </a:ln>
                  </pic:spPr>
                </pic:pic>
              </a:graphicData>
            </a:graphic>
          </wp:inline>
        </w:drawing>
      </w:r>
      <w:r w:rsidRPr="00B84A20">
        <w:rPr>
          <w:noProof/>
          <w:lang w:eastAsia="uk-UA"/>
        </w:rPr>
        <w:drawing>
          <wp:inline distT="0" distB="0" distL="0" distR="0">
            <wp:extent cx="2362200" cy="1936750"/>
            <wp:effectExtent l="0" t="0" r="0" b="6350"/>
            <wp:docPr id="19" name="Рисунок 19" descr="C:\Users\Користувач\Desktop\5555555\спорт\166___09\IMG_29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Користувач\Desktop\5555555\спорт\166___09\IMG_2965.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362200" cy="1936750"/>
                    </a:xfrm>
                    <a:prstGeom prst="rect">
                      <a:avLst/>
                    </a:prstGeom>
                    <a:noFill/>
                    <a:ln>
                      <a:noFill/>
                    </a:ln>
                  </pic:spPr>
                </pic:pic>
              </a:graphicData>
            </a:graphic>
          </wp:inline>
        </w:drawing>
      </w:r>
    </w:p>
    <w:p w:rsidR="00B84A20" w:rsidRDefault="00B84A20" w:rsidP="00EF053B">
      <w:pPr>
        <w:pStyle w:val="29"/>
        <w:widowControl/>
        <w:spacing w:after="200"/>
        <w:ind w:left="0" w:firstLine="360"/>
        <w:contextualSpacing/>
        <w:jc w:val="both"/>
        <w:rPr>
          <w:sz w:val="24"/>
          <w:szCs w:val="24"/>
          <w:lang w:eastAsia="uk-UA"/>
        </w:rPr>
      </w:pPr>
    </w:p>
    <w:p w:rsidR="00E97B29" w:rsidRPr="005E547E" w:rsidRDefault="00EB3015" w:rsidP="005E547E">
      <w:pPr>
        <w:ind w:firstLine="540"/>
        <w:jc w:val="both"/>
        <w:rPr>
          <w:lang w:val="uk-UA"/>
        </w:rPr>
      </w:pPr>
      <w:r w:rsidRPr="005E547E">
        <w:rPr>
          <w:lang w:val="uk-UA"/>
        </w:rPr>
        <w:t>Пр</w:t>
      </w:r>
      <w:r w:rsidR="00955CDA" w:rsidRPr="005E547E">
        <w:rPr>
          <w:lang w:val="uk-UA"/>
        </w:rPr>
        <w:t>оведено 5 тендерних процедур відкритих торгів на закупівлю продуктів харчування для ЗДО,</w:t>
      </w:r>
      <w:r w:rsidR="00803613" w:rsidRPr="005E547E">
        <w:rPr>
          <w:lang w:val="uk-UA"/>
        </w:rPr>
        <w:t xml:space="preserve"> </w:t>
      </w:r>
      <w:r w:rsidR="00955CDA" w:rsidRPr="005E547E">
        <w:rPr>
          <w:lang w:val="uk-UA"/>
        </w:rPr>
        <w:t>11 процедур «Звіт про укладений договір» на продукти харчування, газ, гарячу та холодну воду, водовідведення та на послуги з харчування дітей пільгових категорій. Укладено договори на закупівлю продуктів харчування для ЗДО без застосування конкурсних процедур, дератизацію  та вивезення побутових відходів, транспортування та пос</w:t>
      </w:r>
      <w:r w:rsidR="00451D6A" w:rsidRPr="005E547E">
        <w:rPr>
          <w:lang w:val="uk-UA"/>
        </w:rPr>
        <w:t xml:space="preserve">тачання природного газу для ЗДО, 8 </w:t>
      </w:r>
      <w:r w:rsidR="00803613" w:rsidRPr="005E547E">
        <w:rPr>
          <w:lang w:val="uk-UA"/>
        </w:rPr>
        <w:t xml:space="preserve">процедур по </w:t>
      </w:r>
      <w:r w:rsidR="00451D6A" w:rsidRPr="005E547E">
        <w:rPr>
          <w:lang w:val="uk-UA"/>
        </w:rPr>
        <w:t>допорогових закупівель.</w:t>
      </w:r>
    </w:p>
    <w:p w:rsidR="00955CDA" w:rsidRPr="005E547E" w:rsidRDefault="00991AF6" w:rsidP="005E547E">
      <w:pPr>
        <w:ind w:firstLine="540"/>
        <w:jc w:val="both"/>
        <w:rPr>
          <w:lang w:val="uk-UA"/>
        </w:rPr>
      </w:pPr>
      <w:r w:rsidRPr="005E547E">
        <w:rPr>
          <w:lang w:val="uk-UA"/>
        </w:rPr>
        <w:lastRenderedPageBreak/>
        <w:t>Придбано</w:t>
      </w:r>
      <w:r w:rsidR="00451D6A" w:rsidRPr="005E547E">
        <w:rPr>
          <w:lang w:val="uk-UA"/>
        </w:rPr>
        <w:t xml:space="preserve"> шкільну документацію для шкіл, протипожежне обладнання, комп’ютерну техніку, меблі, засоби для навчання, сантехніку, будівельні матеріали для освітніх установ на проведення процедур Укладено договори на закупівлю продуктів харчування для ЗДО без застосування конкурсних процедур, дератизацію та вивезення побутових відходів, транспортування та постачання природного газу для ЗДО.</w:t>
      </w:r>
    </w:p>
    <w:p w:rsidR="00FF5B21" w:rsidRPr="005E547E" w:rsidRDefault="00FF5B21" w:rsidP="005E547E">
      <w:pPr>
        <w:ind w:firstLine="540"/>
        <w:jc w:val="both"/>
        <w:rPr>
          <w:lang w:val="uk-UA"/>
        </w:rPr>
      </w:pPr>
      <w:r w:rsidRPr="005E547E">
        <w:rPr>
          <w:lang w:val="uk-UA"/>
        </w:rPr>
        <w:t>Проведено:</w:t>
      </w:r>
    </w:p>
    <w:p w:rsidR="00FF5B21" w:rsidRPr="005E547E" w:rsidRDefault="005E547E" w:rsidP="005E547E">
      <w:pPr>
        <w:ind w:firstLine="540"/>
        <w:jc w:val="both"/>
        <w:rPr>
          <w:lang w:val="uk-UA"/>
        </w:rPr>
      </w:pPr>
      <w:r>
        <w:rPr>
          <w:lang w:val="uk-UA"/>
        </w:rPr>
        <w:t>-</w:t>
      </w:r>
      <w:r w:rsidR="00FF5B21" w:rsidRPr="005E547E">
        <w:rPr>
          <w:lang w:val="uk-UA"/>
        </w:rPr>
        <w:t>капітальний ремонт системи опалення в СШ І-ІІІ ступенів № 4;</w:t>
      </w:r>
    </w:p>
    <w:p w:rsidR="00FF5B21" w:rsidRPr="005E547E" w:rsidRDefault="00FF5B21" w:rsidP="005E547E">
      <w:pPr>
        <w:ind w:firstLine="540"/>
        <w:jc w:val="both"/>
        <w:rPr>
          <w:lang w:val="uk-UA"/>
        </w:rPr>
      </w:pPr>
      <w:r w:rsidRPr="005E547E">
        <w:rPr>
          <w:lang w:val="uk-UA"/>
        </w:rPr>
        <w:t>-капремонт електромереж та щитової у ЗДО «Малятко»;</w:t>
      </w:r>
    </w:p>
    <w:p w:rsidR="00FF5B21" w:rsidRPr="005E547E" w:rsidRDefault="00FF5B21" w:rsidP="005E547E">
      <w:pPr>
        <w:ind w:firstLine="540"/>
        <w:jc w:val="both"/>
        <w:rPr>
          <w:lang w:val="uk-UA"/>
        </w:rPr>
      </w:pPr>
      <w:r w:rsidRPr="005E547E">
        <w:rPr>
          <w:lang w:val="uk-UA"/>
        </w:rPr>
        <w:t>-капітальний рем</w:t>
      </w:r>
      <w:r w:rsidR="005E547E">
        <w:rPr>
          <w:lang w:val="uk-UA"/>
        </w:rPr>
        <w:t>онт зовнішніх електричних мереж</w:t>
      </w:r>
      <w:r w:rsidRPr="005E547E">
        <w:rPr>
          <w:lang w:val="uk-UA"/>
        </w:rPr>
        <w:t xml:space="preserve"> на території ЗДО «Малятко»;</w:t>
      </w:r>
    </w:p>
    <w:p w:rsidR="00FF5B21" w:rsidRPr="005E547E" w:rsidRDefault="00FF5B21" w:rsidP="005E547E">
      <w:pPr>
        <w:ind w:firstLine="540"/>
        <w:jc w:val="both"/>
        <w:rPr>
          <w:lang w:val="uk-UA"/>
        </w:rPr>
      </w:pPr>
      <w:r w:rsidRPr="005E547E">
        <w:rPr>
          <w:lang w:val="uk-UA"/>
        </w:rPr>
        <w:t>-ремонт електро</w:t>
      </w:r>
      <w:r w:rsidR="00EF5DE0" w:rsidRPr="005E547E">
        <w:rPr>
          <w:lang w:val="uk-UA"/>
        </w:rPr>
        <w:t>мереж</w:t>
      </w:r>
      <w:r w:rsidRPr="005E547E">
        <w:rPr>
          <w:lang w:val="uk-UA"/>
        </w:rPr>
        <w:t xml:space="preserve"> в ЗДО «Берізка»;</w:t>
      </w:r>
    </w:p>
    <w:p w:rsidR="00FF5B21" w:rsidRPr="005E547E" w:rsidRDefault="00FF5B21" w:rsidP="005E547E">
      <w:pPr>
        <w:ind w:firstLine="540"/>
        <w:jc w:val="both"/>
        <w:rPr>
          <w:lang w:val="uk-UA"/>
        </w:rPr>
      </w:pPr>
      <w:r w:rsidRPr="005E547E">
        <w:rPr>
          <w:lang w:val="uk-UA"/>
        </w:rPr>
        <w:t>-капітальний ремонт системи опалення в ЗДО «Сонечко»;</w:t>
      </w:r>
    </w:p>
    <w:p w:rsidR="00FF5B21" w:rsidRPr="005E547E" w:rsidRDefault="00FF5B21" w:rsidP="005E547E">
      <w:pPr>
        <w:ind w:firstLine="540"/>
        <w:jc w:val="both"/>
        <w:rPr>
          <w:lang w:val="uk-UA"/>
        </w:rPr>
      </w:pPr>
      <w:r w:rsidRPr="005E547E">
        <w:rPr>
          <w:lang w:val="uk-UA"/>
        </w:rPr>
        <w:t>-поточний ремонт санвузлів в ЗОШ І-ІІІ ступенів №2;</w:t>
      </w:r>
    </w:p>
    <w:p w:rsidR="00BF0F94" w:rsidRPr="005E547E" w:rsidRDefault="00FF5B21" w:rsidP="005E547E">
      <w:pPr>
        <w:ind w:firstLine="540"/>
        <w:jc w:val="both"/>
        <w:rPr>
          <w:lang w:val="uk-UA"/>
        </w:rPr>
      </w:pPr>
      <w:r w:rsidRPr="005E547E">
        <w:rPr>
          <w:lang w:val="uk-UA"/>
        </w:rPr>
        <w:t>-</w:t>
      </w:r>
      <w:r w:rsidR="00EF5DE0" w:rsidRPr="005E547E">
        <w:rPr>
          <w:lang w:val="uk-UA"/>
        </w:rPr>
        <w:t xml:space="preserve">часткове </w:t>
      </w:r>
      <w:r w:rsidRPr="005E547E">
        <w:rPr>
          <w:lang w:val="uk-UA"/>
        </w:rPr>
        <w:t>утеплен</w:t>
      </w:r>
      <w:r w:rsidR="00EF5DE0" w:rsidRPr="005E547E">
        <w:rPr>
          <w:lang w:val="uk-UA"/>
        </w:rPr>
        <w:t>ня</w:t>
      </w:r>
      <w:r w:rsidRPr="005E547E">
        <w:rPr>
          <w:lang w:val="uk-UA"/>
        </w:rPr>
        <w:t xml:space="preserve"> фасад</w:t>
      </w:r>
      <w:r w:rsidR="00EF5DE0" w:rsidRPr="005E547E">
        <w:rPr>
          <w:lang w:val="uk-UA"/>
        </w:rPr>
        <w:t>у</w:t>
      </w:r>
      <w:r w:rsidR="005001E7" w:rsidRPr="005E547E">
        <w:rPr>
          <w:lang w:val="uk-UA"/>
        </w:rPr>
        <w:t xml:space="preserve"> в ЗДО «Голубок»;</w:t>
      </w:r>
    </w:p>
    <w:p w:rsidR="00BF0F94" w:rsidRPr="005E547E" w:rsidRDefault="00BF0F94" w:rsidP="005E547E">
      <w:pPr>
        <w:ind w:firstLine="540"/>
        <w:jc w:val="both"/>
        <w:rPr>
          <w:lang w:val="uk-UA"/>
        </w:rPr>
      </w:pPr>
      <w:r w:rsidRPr="005E547E">
        <w:rPr>
          <w:lang w:val="uk-UA"/>
        </w:rPr>
        <w:t>-реконструкція Новороздільської загальноосвітньої школи І-ІІІ ступенів №5 (відведення дощової води, часткове утеплення фасаду та заміна вхідних дверей).</w:t>
      </w:r>
    </w:p>
    <w:p w:rsidR="00FF5B21" w:rsidRPr="005E547E" w:rsidRDefault="00FF5B21" w:rsidP="005E547E">
      <w:pPr>
        <w:ind w:firstLine="540"/>
        <w:jc w:val="both"/>
        <w:rPr>
          <w:lang w:val="uk-UA"/>
        </w:rPr>
      </w:pPr>
      <w:r w:rsidRPr="005E547E">
        <w:rPr>
          <w:lang w:val="uk-UA"/>
        </w:rPr>
        <w:t>Придбано 5 ноутбуків для НУШ</w:t>
      </w:r>
      <w:r w:rsidR="005E547E">
        <w:rPr>
          <w:lang w:val="uk-UA"/>
        </w:rPr>
        <w:t xml:space="preserve"> та</w:t>
      </w:r>
      <w:r w:rsidRPr="005E547E">
        <w:rPr>
          <w:lang w:val="uk-UA"/>
        </w:rPr>
        <w:t xml:space="preserve"> 5 комплектів (екран + проектор) для ЗЗСО.</w:t>
      </w:r>
    </w:p>
    <w:p w:rsidR="00FF5B21" w:rsidRPr="005E547E" w:rsidRDefault="00FF5B21" w:rsidP="005E547E">
      <w:pPr>
        <w:ind w:firstLine="540"/>
        <w:jc w:val="both"/>
        <w:rPr>
          <w:lang w:val="uk-UA"/>
        </w:rPr>
      </w:pPr>
      <w:r w:rsidRPr="005E547E">
        <w:rPr>
          <w:lang w:val="uk-UA"/>
        </w:rPr>
        <w:t>Для Нової української школи придбано меблі, дидактичні матеріали.</w:t>
      </w:r>
    </w:p>
    <w:p w:rsidR="00546AB6" w:rsidRPr="00991AF6" w:rsidRDefault="00220AB5" w:rsidP="005E547E">
      <w:pPr>
        <w:ind w:firstLine="540"/>
        <w:jc w:val="both"/>
        <w:rPr>
          <w:lang w:val="uk-UA"/>
        </w:rPr>
      </w:pPr>
      <w:r w:rsidRPr="005E547E">
        <w:rPr>
          <w:lang w:val="uk-UA"/>
        </w:rPr>
        <w:t>З</w:t>
      </w:r>
      <w:r w:rsidR="00546AB6" w:rsidRPr="00991AF6">
        <w:rPr>
          <w:lang w:val="uk-UA"/>
        </w:rPr>
        <w:t xml:space="preserve">дійснювався супровід здобуття дітьми та учнями позашкільної освіти. </w:t>
      </w:r>
      <w:r w:rsidRPr="00991AF6">
        <w:rPr>
          <w:lang w:val="uk-UA"/>
        </w:rPr>
        <w:t>Новороздільськ</w:t>
      </w:r>
      <w:r w:rsidR="00040BD9" w:rsidRPr="00991AF6">
        <w:rPr>
          <w:lang w:val="uk-UA"/>
        </w:rPr>
        <w:t>ий</w:t>
      </w:r>
      <w:r w:rsidRPr="00991AF6">
        <w:rPr>
          <w:lang w:val="uk-UA"/>
        </w:rPr>
        <w:t xml:space="preserve"> </w:t>
      </w:r>
      <w:r w:rsidR="00546AB6" w:rsidRPr="00991AF6">
        <w:rPr>
          <w:lang w:val="uk-UA"/>
        </w:rPr>
        <w:t>БДЮТ відвідують заняття 1047 вихованців, які навчаються у</w:t>
      </w:r>
      <w:r w:rsidR="005E547E">
        <w:rPr>
          <w:lang w:val="uk-UA"/>
        </w:rPr>
        <w:t xml:space="preserve"> 23 гуртках. У ДЮСШ -</w:t>
      </w:r>
      <w:r w:rsidR="00546AB6" w:rsidRPr="00991AF6">
        <w:rPr>
          <w:lang w:val="uk-UA"/>
        </w:rPr>
        <w:t xml:space="preserve"> 332 вихованці в 26 групах.  </w:t>
      </w:r>
    </w:p>
    <w:p w:rsidR="00546AB6" w:rsidRPr="00991AF6" w:rsidRDefault="00546AB6" w:rsidP="005E547E">
      <w:pPr>
        <w:ind w:firstLine="540"/>
        <w:jc w:val="both"/>
        <w:rPr>
          <w:lang w:val="uk-UA"/>
        </w:rPr>
      </w:pPr>
      <w:r w:rsidRPr="00991AF6">
        <w:rPr>
          <w:lang w:val="uk-UA"/>
        </w:rPr>
        <w:t>Особлива увага при організації методичної роботи приділя</w:t>
      </w:r>
      <w:r w:rsidR="00040BD9" w:rsidRPr="00991AF6">
        <w:rPr>
          <w:lang w:val="uk-UA"/>
        </w:rPr>
        <w:t xml:space="preserve">ється </w:t>
      </w:r>
      <w:r w:rsidRPr="00991AF6">
        <w:rPr>
          <w:lang w:val="uk-UA"/>
        </w:rPr>
        <w:t>виховній роботі та національно-патріотичному вихованню школярів. Відбулися фольклорні фестивалі, свята, цікаві розваги, метою яких було збереження звичаїв, традицій, моральних заповідей тощо. Учні шкіл міста є активними учасниками міських та</w:t>
      </w:r>
      <w:r w:rsidR="00276680" w:rsidRPr="00991AF6">
        <w:rPr>
          <w:lang w:val="uk-UA"/>
        </w:rPr>
        <w:t xml:space="preserve"> </w:t>
      </w:r>
      <w:r w:rsidRPr="00991AF6">
        <w:rPr>
          <w:lang w:val="uk-UA"/>
        </w:rPr>
        <w:t>обласних</w:t>
      </w:r>
      <w:r w:rsidR="00276680" w:rsidRPr="00991AF6">
        <w:rPr>
          <w:lang w:val="uk-UA"/>
        </w:rPr>
        <w:t xml:space="preserve"> </w:t>
      </w:r>
      <w:r w:rsidR="005E547E">
        <w:rPr>
          <w:lang w:val="uk-UA"/>
        </w:rPr>
        <w:t>фестивалів,</w:t>
      </w:r>
      <w:r w:rsidRPr="00991AF6">
        <w:rPr>
          <w:lang w:val="uk-UA"/>
        </w:rPr>
        <w:t xml:space="preserve"> конкурсів, мистецьких виставок</w:t>
      </w:r>
      <w:r w:rsidR="00220AB5" w:rsidRPr="00991AF6">
        <w:rPr>
          <w:lang w:val="uk-UA"/>
        </w:rPr>
        <w:t>.</w:t>
      </w:r>
    </w:p>
    <w:p w:rsidR="00276680" w:rsidRDefault="00220AB5" w:rsidP="005E547E">
      <w:pPr>
        <w:ind w:firstLine="540"/>
        <w:jc w:val="both"/>
        <w:rPr>
          <w:lang w:val="uk-UA"/>
        </w:rPr>
      </w:pPr>
      <w:r w:rsidRPr="00040BD9">
        <w:rPr>
          <w:lang w:val="uk-UA"/>
        </w:rPr>
        <w:t>Вих</w:t>
      </w:r>
      <w:r w:rsidR="00EF053B" w:rsidRPr="00040BD9">
        <w:rPr>
          <w:lang w:val="uk-UA"/>
        </w:rPr>
        <w:t>ованці Новороздільського БДЮТ</w:t>
      </w:r>
      <w:r w:rsidRPr="00040BD9">
        <w:rPr>
          <w:lang w:val="uk-UA"/>
        </w:rPr>
        <w:t xml:space="preserve"> у 2018 році</w:t>
      </w:r>
      <w:r w:rsidR="00EF053B" w:rsidRPr="00040BD9">
        <w:rPr>
          <w:lang w:val="uk-UA"/>
        </w:rPr>
        <w:t xml:space="preserve"> приймали участь</w:t>
      </w:r>
      <w:r w:rsidRPr="00040BD9">
        <w:rPr>
          <w:lang w:val="uk-UA"/>
        </w:rPr>
        <w:t xml:space="preserve"> у</w:t>
      </w:r>
      <w:r w:rsidRPr="005E547E">
        <w:rPr>
          <w:lang w:val="uk-UA"/>
        </w:rPr>
        <w:t xml:space="preserve"> </w:t>
      </w:r>
      <w:r w:rsidR="00040BD9" w:rsidRPr="002D4581">
        <w:rPr>
          <w:lang w:val="uk-UA"/>
        </w:rPr>
        <w:t>Міжнародн</w:t>
      </w:r>
      <w:r w:rsidR="00040BD9" w:rsidRPr="00040BD9">
        <w:rPr>
          <w:lang w:val="uk-UA"/>
        </w:rPr>
        <w:t>ому</w:t>
      </w:r>
      <w:r w:rsidR="00040BD9" w:rsidRPr="002D4581">
        <w:rPr>
          <w:lang w:val="uk-UA"/>
        </w:rPr>
        <w:t xml:space="preserve"> конкурс</w:t>
      </w:r>
      <w:r w:rsidR="00040BD9" w:rsidRPr="00040BD9">
        <w:rPr>
          <w:lang w:val="uk-UA"/>
        </w:rPr>
        <w:t>і</w:t>
      </w:r>
      <w:r w:rsidR="00040BD9" w:rsidRPr="002D4581">
        <w:rPr>
          <w:lang w:val="uk-UA"/>
        </w:rPr>
        <w:t xml:space="preserve"> «Українознавчі пріоритети навчально-виховного процесу»</w:t>
      </w:r>
      <w:r w:rsidR="00040BD9" w:rsidRPr="00040BD9">
        <w:rPr>
          <w:lang w:val="uk-UA"/>
        </w:rPr>
        <w:t xml:space="preserve">, </w:t>
      </w:r>
      <w:r w:rsidR="005E547E">
        <w:rPr>
          <w:lang w:val="uk-UA"/>
        </w:rPr>
        <w:t>Американському конкурсі</w:t>
      </w:r>
      <w:r w:rsidR="00040BD9" w:rsidRPr="002D4581">
        <w:rPr>
          <w:lang w:val="uk-UA"/>
        </w:rPr>
        <w:t xml:space="preserve"> обміну старшокласників «Акт підтримки свободи»- «</w:t>
      </w:r>
      <w:r w:rsidR="00040BD9" w:rsidRPr="005E547E">
        <w:rPr>
          <w:lang w:val="uk-UA"/>
        </w:rPr>
        <w:t>FLEX</w:t>
      </w:r>
      <w:r w:rsidR="00040BD9" w:rsidRPr="002D4581">
        <w:rPr>
          <w:lang w:val="uk-UA"/>
        </w:rPr>
        <w:t>»</w:t>
      </w:r>
      <w:r w:rsidR="00040BD9" w:rsidRPr="00040BD9">
        <w:rPr>
          <w:lang w:val="uk-UA"/>
        </w:rPr>
        <w:t>,</w:t>
      </w:r>
      <w:r w:rsidR="005E547E">
        <w:rPr>
          <w:lang w:val="uk-UA"/>
        </w:rPr>
        <w:t xml:space="preserve"> Всеукраїнському </w:t>
      </w:r>
      <w:r w:rsidR="00040BD9" w:rsidRPr="002D4581">
        <w:rPr>
          <w:lang w:val="uk-UA"/>
        </w:rPr>
        <w:t>конкурсі школярів «Літературний Всесвіт»</w:t>
      </w:r>
      <w:r w:rsidR="00040BD9" w:rsidRPr="00040BD9">
        <w:rPr>
          <w:lang w:val="uk-UA"/>
        </w:rPr>
        <w:t xml:space="preserve">, </w:t>
      </w:r>
      <w:r w:rsidRPr="002D4581">
        <w:rPr>
          <w:lang w:val="uk-UA"/>
        </w:rPr>
        <w:t>обласн</w:t>
      </w:r>
      <w:r w:rsidR="00040BD9" w:rsidRPr="00040BD9">
        <w:rPr>
          <w:lang w:val="uk-UA"/>
        </w:rPr>
        <w:t>их</w:t>
      </w:r>
      <w:r w:rsidRPr="002D4581">
        <w:rPr>
          <w:lang w:val="uk-UA"/>
        </w:rPr>
        <w:t xml:space="preserve">  конкурс</w:t>
      </w:r>
      <w:r w:rsidR="00040BD9" w:rsidRPr="00040BD9">
        <w:rPr>
          <w:lang w:val="uk-UA"/>
        </w:rPr>
        <w:t>ах</w:t>
      </w:r>
      <w:r w:rsidRPr="002D4581">
        <w:rPr>
          <w:lang w:val="uk-UA"/>
        </w:rPr>
        <w:t xml:space="preserve"> «Весняний легіт»</w:t>
      </w:r>
      <w:r w:rsidRPr="00040BD9">
        <w:rPr>
          <w:lang w:val="uk-UA"/>
        </w:rPr>
        <w:t>,</w:t>
      </w:r>
      <w:r w:rsidRPr="002D4581">
        <w:rPr>
          <w:lang w:val="uk-UA"/>
        </w:rPr>
        <w:t xml:space="preserve"> «Об’єднаймося ж, брати мої!»</w:t>
      </w:r>
      <w:r w:rsidRPr="00040BD9">
        <w:rPr>
          <w:lang w:val="uk-UA"/>
        </w:rPr>
        <w:t>,</w:t>
      </w:r>
      <w:r w:rsidRPr="002D4581">
        <w:rPr>
          <w:lang w:val="uk-UA"/>
        </w:rPr>
        <w:t xml:space="preserve"> «І слово, і пісня, матусю, тобі!»</w:t>
      </w:r>
      <w:r w:rsidRPr="00040BD9">
        <w:rPr>
          <w:lang w:val="uk-UA"/>
        </w:rPr>
        <w:t>,</w:t>
      </w:r>
      <w:r w:rsidRPr="002D4581">
        <w:rPr>
          <w:lang w:val="uk-UA"/>
        </w:rPr>
        <w:t xml:space="preserve"> «Я – майбутнє України»</w:t>
      </w:r>
      <w:r w:rsidRPr="00040BD9">
        <w:rPr>
          <w:lang w:val="uk-UA"/>
        </w:rPr>
        <w:t>,</w:t>
      </w:r>
      <w:r w:rsidRPr="002D4581">
        <w:rPr>
          <w:lang w:val="uk-UA"/>
        </w:rPr>
        <w:t xml:space="preserve"> «Мати героя»</w:t>
      </w:r>
      <w:r w:rsidR="00276680" w:rsidRPr="00040BD9">
        <w:rPr>
          <w:lang w:val="uk-UA"/>
        </w:rPr>
        <w:t>,</w:t>
      </w:r>
      <w:r w:rsidRPr="002D4581">
        <w:rPr>
          <w:lang w:val="uk-UA"/>
        </w:rPr>
        <w:t xml:space="preserve"> «Годівничка»</w:t>
      </w:r>
      <w:r w:rsidR="00276680" w:rsidRPr="00040BD9">
        <w:rPr>
          <w:lang w:val="uk-UA"/>
        </w:rPr>
        <w:t>,</w:t>
      </w:r>
      <w:r w:rsidRPr="002D4581">
        <w:rPr>
          <w:lang w:val="uk-UA"/>
        </w:rPr>
        <w:t xml:space="preserve"> «Знай і люби свій рідний край»</w:t>
      </w:r>
      <w:r w:rsidR="00276680" w:rsidRPr="00040BD9">
        <w:rPr>
          <w:lang w:val="uk-UA"/>
        </w:rPr>
        <w:t>,</w:t>
      </w:r>
      <w:r w:rsidRPr="002D4581">
        <w:rPr>
          <w:lang w:val="uk-UA"/>
        </w:rPr>
        <w:t xml:space="preserve"> «Світ очима дітей»</w:t>
      </w:r>
      <w:r w:rsidR="00276680" w:rsidRPr="00040BD9">
        <w:rPr>
          <w:lang w:val="uk-UA"/>
        </w:rPr>
        <w:t>,</w:t>
      </w:r>
      <w:r w:rsidRPr="002D4581">
        <w:rPr>
          <w:lang w:val="uk-UA"/>
        </w:rPr>
        <w:t xml:space="preserve"> «Новорічна композиція»</w:t>
      </w:r>
      <w:r w:rsidR="00276680" w:rsidRPr="00040BD9">
        <w:rPr>
          <w:lang w:val="uk-UA"/>
        </w:rPr>
        <w:t>,</w:t>
      </w:r>
      <w:r w:rsidRPr="002D4581">
        <w:rPr>
          <w:lang w:val="uk-UA"/>
        </w:rPr>
        <w:t xml:space="preserve"> «Квітковий вернісаж»</w:t>
      </w:r>
      <w:r w:rsidR="00040BD9" w:rsidRPr="00040BD9">
        <w:rPr>
          <w:lang w:val="uk-UA"/>
        </w:rPr>
        <w:t>,</w:t>
      </w:r>
      <w:r w:rsidR="00276680" w:rsidRPr="00040BD9">
        <w:rPr>
          <w:lang w:val="uk-UA"/>
        </w:rPr>
        <w:t xml:space="preserve"> о</w:t>
      </w:r>
      <w:r w:rsidR="00040BD9" w:rsidRPr="002D4581">
        <w:rPr>
          <w:lang w:val="uk-UA"/>
        </w:rPr>
        <w:t>бласних</w:t>
      </w:r>
      <w:r w:rsidRPr="002D4581">
        <w:rPr>
          <w:lang w:val="uk-UA"/>
        </w:rPr>
        <w:t xml:space="preserve"> вистав</w:t>
      </w:r>
      <w:r w:rsidR="00040BD9" w:rsidRPr="00040BD9">
        <w:rPr>
          <w:lang w:val="uk-UA"/>
        </w:rPr>
        <w:t>ках</w:t>
      </w:r>
      <w:r w:rsidRPr="002D4581">
        <w:rPr>
          <w:lang w:val="uk-UA"/>
        </w:rPr>
        <w:t xml:space="preserve"> –конкурс</w:t>
      </w:r>
      <w:r w:rsidR="00040BD9" w:rsidRPr="00040BD9">
        <w:rPr>
          <w:lang w:val="uk-UA"/>
        </w:rPr>
        <w:t>ах</w:t>
      </w:r>
      <w:r w:rsidR="005E547E">
        <w:rPr>
          <w:lang w:val="uk-UA"/>
        </w:rPr>
        <w:t xml:space="preserve"> </w:t>
      </w:r>
      <w:r w:rsidR="00276680" w:rsidRPr="002D4581">
        <w:rPr>
          <w:lang w:val="uk-UA"/>
        </w:rPr>
        <w:t>«Різдвяна шопка»</w:t>
      </w:r>
      <w:r w:rsidR="00276680" w:rsidRPr="00040BD9">
        <w:rPr>
          <w:lang w:val="uk-UA"/>
        </w:rPr>
        <w:t>,</w:t>
      </w:r>
      <w:r w:rsidR="00276680" w:rsidRPr="002D4581">
        <w:rPr>
          <w:lang w:val="uk-UA"/>
        </w:rPr>
        <w:t xml:space="preserve"> «Мамина світлиця»</w:t>
      </w:r>
      <w:r w:rsidR="00276680" w:rsidRPr="00040BD9">
        <w:rPr>
          <w:lang w:val="uk-UA"/>
        </w:rPr>
        <w:t xml:space="preserve">, </w:t>
      </w:r>
      <w:r w:rsidR="00276680" w:rsidRPr="002D4581">
        <w:rPr>
          <w:lang w:val="uk-UA"/>
        </w:rPr>
        <w:t>«Писанковий розмай»</w:t>
      </w:r>
      <w:r w:rsidR="00040BD9" w:rsidRPr="00040BD9">
        <w:rPr>
          <w:lang w:val="uk-UA"/>
        </w:rPr>
        <w:t>,</w:t>
      </w:r>
      <w:r w:rsidR="00276680" w:rsidRPr="002D4581">
        <w:rPr>
          <w:lang w:val="uk-UA"/>
        </w:rPr>
        <w:t xml:space="preserve"> </w:t>
      </w:r>
      <w:r w:rsidR="00040BD9" w:rsidRPr="00040BD9">
        <w:rPr>
          <w:lang w:val="uk-UA"/>
        </w:rPr>
        <w:t>о</w:t>
      </w:r>
      <w:r w:rsidR="00276680" w:rsidRPr="002D4581">
        <w:rPr>
          <w:lang w:val="uk-UA"/>
        </w:rPr>
        <w:t>бласн</w:t>
      </w:r>
      <w:r w:rsidR="00276680" w:rsidRPr="00040BD9">
        <w:rPr>
          <w:lang w:val="uk-UA"/>
        </w:rPr>
        <w:t>ому</w:t>
      </w:r>
      <w:r w:rsidR="00276680" w:rsidRPr="002D4581">
        <w:rPr>
          <w:lang w:val="uk-UA"/>
        </w:rPr>
        <w:t xml:space="preserve"> фестиваль-конкурс</w:t>
      </w:r>
      <w:r w:rsidR="00040BD9" w:rsidRPr="00040BD9">
        <w:rPr>
          <w:lang w:val="uk-UA"/>
        </w:rPr>
        <w:t>і</w:t>
      </w:r>
      <w:r w:rsidR="00276680" w:rsidRPr="002D4581">
        <w:rPr>
          <w:lang w:val="uk-UA"/>
        </w:rPr>
        <w:t xml:space="preserve"> «Освітянська родина»</w:t>
      </w:r>
      <w:r w:rsidR="00040BD9" w:rsidRPr="00040BD9">
        <w:rPr>
          <w:lang w:val="uk-UA"/>
        </w:rPr>
        <w:t>,</w:t>
      </w:r>
      <w:r w:rsidR="00276680" w:rsidRPr="002D4581">
        <w:rPr>
          <w:lang w:val="uk-UA"/>
        </w:rPr>
        <w:t xml:space="preserve"> Регіональному конкурсі духовної пісні «Пісня серця»</w:t>
      </w:r>
      <w:r w:rsidR="00276680" w:rsidRPr="00040BD9">
        <w:rPr>
          <w:lang w:val="uk-UA"/>
        </w:rPr>
        <w:t>,</w:t>
      </w:r>
      <w:r w:rsidR="00276680" w:rsidRPr="002D4581">
        <w:rPr>
          <w:lang w:val="uk-UA"/>
        </w:rPr>
        <w:t xml:space="preserve"> </w:t>
      </w:r>
      <w:r w:rsidR="00040BD9" w:rsidRPr="00040BD9">
        <w:rPr>
          <w:lang w:val="uk-UA"/>
        </w:rPr>
        <w:t>о</w:t>
      </w:r>
      <w:r w:rsidR="005E547E">
        <w:rPr>
          <w:lang w:val="uk-UA"/>
        </w:rPr>
        <w:t>бласному</w:t>
      </w:r>
      <w:r w:rsidR="00276680" w:rsidRPr="002D4581">
        <w:rPr>
          <w:lang w:val="uk-UA"/>
        </w:rPr>
        <w:t xml:space="preserve"> етапі ХІ Міжнародного конкурсу «Загадкове життя домашніх улюбленців</w:t>
      </w:r>
      <w:r w:rsidR="00040BD9" w:rsidRPr="00040BD9">
        <w:rPr>
          <w:lang w:val="uk-UA"/>
        </w:rPr>
        <w:t>», о</w:t>
      </w:r>
      <w:r w:rsidR="00040BD9" w:rsidRPr="002D4581">
        <w:rPr>
          <w:lang w:val="uk-UA"/>
        </w:rPr>
        <w:t>бласних змаганнях з техніки пішохідного туризму</w:t>
      </w:r>
      <w:r w:rsidR="00040BD9" w:rsidRPr="00040BD9">
        <w:rPr>
          <w:lang w:val="uk-UA"/>
        </w:rPr>
        <w:t>,</w:t>
      </w:r>
      <w:r w:rsidR="00040BD9" w:rsidRPr="002D4581">
        <w:rPr>
          <w:lang w:val="uk-UA"/>
        </w:rPr>
        <w:t xml:space="preserve"> Спартакіаді школярів Львівщини</w:t>
      </w:r>
      <w:r w:rsidR="00040BD9" w:rsidRPr="00040BD9">
        <w:rPr>
          <w:lang w:val="uk-UA"/>
        </w:rPr>
        <w:t>.</w:t>
      </w:r>
    </w:p>
    <w:p w:rsidR="00996E22" w:rsidRPr="005E547E" w:rsidRDefault="00996E22" w:rsidP="005E547E">
      <w:pPr>
        <w:ind w:firstLine="540"/>
        <w:jc w:val="both"/>
        <w:rPr>
          <w:lang w:val="uk-UA"/>
        </w:rPr>
      </w:pPr>
    </w:p>
    <w:p w:rsidR="00A74EE8" w:rsidRPr="005E547E" w:rsidRDefault="00E20D0E" w:rsidP="005E547E">
      <w:pPr>
        <w:tabs>
          <w:tab w:val="num" w:pos="360"/>
        </w:tabs>
        <w:jc w:val="center"/>
        <w:rPr>
          <w:b/>
          <w:u w:val="single"/>
          <w:lang w:val="uk-UA"/>
        </w:rPr>
      </w:pPr>
      <w:r w:rsidRPr="005E547E">
        <w:rPr>
          <w:b/>
          <w:u w:val="single"/>
          <w:lang w:val="uk-UA"/>
        </w:rPr>
        <w:t>Адміністративні</w:t>
      </w:r>
      <w:r w:rsidR="00A74EE8" w:rsidRPr="005E547E">
        <w:rPr>
          <w:b/>
          <w:u w:val="single"/>
          <w:lang w:val="uk-UA"/>
        </w:rPr>
        <w:t xml:space="preserve"> послуг</w:t>
      </w:r>
      <w:r w:rsidRPr="005E547E">
        <w:rPr>
          <w:b/>
          <w:u w:val="single"/>
          <w:lang w:val="uk-UA"/>
        </w:rPr>
        <w:t>и</w:t>
      </w:r>
    </w:p>
    <w:p w:rsidR="00996E22" w:rsidRPr="00EF053B" w:rsidRDefault="00996E22" w:rsidP="00996E22">
      <w:pPr>
        <w:ind w:firstLine="540"/>
        <w:jc w:val="both"/>
        <w:rPr>
          <w:lang w:val="uk-UA"/>
        </w:rPr>
      </w:pPr>
      <w:r w:rsidRPr="00EF053B">
        <w:rPr>
          <w:lang w:val="uk-UA"/>
        </w:rPr>
        <w:t xml:space="preserve">Центром надання адміністративних послуг, послугами якого користуються як підприємці так і мешканці міста, надається </w:t>
      </w:r>
      <w:r w:rsidRPr="006F6ED7">
        <w:rPr>
          <w:lang w:val="uk-UA"/>
        </w:rPr>
        <w:t xml:space="preserve">139 </w:t>
      </w:r>
      <w:r w:rsidRPr="00EF053B">
        <w:rPr>
          <w:lang w:val="uk-UA"/>
        </w:rPr>
        <w:t>видів послуг:</w:t>
      </w:r>
    </w:p>
    <w:p w:rsidR="00996E22" w:rsidRPr="005E547E" w:rsidRDefault="005E547E" w:rsidP="005E547E">
      <w:pPr>
        <w:ind w:firstLine="540"/>
        <w:jc w:val="both"/>
        <w:rPr>
          <w:lang w:val="uk-UA"/>
        </w:rPr>
      </w:pPr>
      <w:r>
        <w:rPr>
          <w:lang w:val="uk-UA"/>
        </w:rPr>
        <w:t>послуги виконавчого комітету</w:t>
      </w:r>
      <w:r w:rsidR="00996E22" w:rsidRPr="00A84D40">
        <w:rPr>
          <w:lang w:val="uk-UA"/>
        </w:rPr>
        <w:t xml:space="preserve"> Новороздільської міської ради;</w:t>
      </w:r>
    </w:p>
    <w:p w:rsidR="00996E22" w:rsidRPr="005E547E" w:rsidRDefault="00996E22" w:rsidP="005E547E">
      <w:pPr>
        <w:ind w:firstLine="540"/>
        <w:jc w:val="both"/>
        <w:rPr>
          <w:lang w:val="uk-UA"/>
        </w:rPr>
      </w:pPr>
      <w:r w:rsidRPr="00A84D40">
        <w:rPr>
          <w:lang w:val="uk-UA"/>
        </w:rPr>
        <w:t>Головне територіальне управління юстиції у Львівській області;</w:t>
      </w:r>
    </w:p>
    <w:p w:rsidR="00996E22" w:rsidRPr="002D4581" w:rsidRDefault="00996E22" w:rsidP="005E547E">
      <w:pPr>
        <w:ind w:firstLine="540"/>
        <w:jc w:val="both"/>
        <w:rPr>
          <w:lang w:val="uk-UA"/>
        </w:rPr>
      </w:pPr>
      <w:r w:rsidRPr="002D4581">
        <w:rPr>
          <w:lang w:val="uk-UA"/>
        </w:rPr>
        <w:t>Миколаївський РС ГУ Державної міграційної служби України у Львівській області;</w:t>
      </w:r>
    </w:p>
    <w:p w:rsidR="00996E22" w:rsidRPr="005E547E" w:rsidRDefault="00996E22" w:rsidP="005E547E">
      <w:pPr>
        <w:ind w:firstLine="540"/>
        <w:jc w:val="both"/>
        <w:rPr>
          <w:lang w:val="uk-UA"/>
        </w:rPr>
      </w:pPr>
      <w:r w:rsidRPr="005E547E">
        <w:rPr>
          <w:lang w:val="uk-UA"/>
        </w:rPr>
        <w:t>Управління Держгеокадастру у Миколаївському районі;</w:t>
      </w:r>
    </w:p>
    <w:p w:rsidR="00996E22" w:rsidRPr="005E547E" w:rsidRDefault="00996E22" w:rsidP="005E547E">
      <w:pPr>
        <w:ind w:firstLine="540"/>
        <w:jc w:val="both"/>
        <w:rPr>
          <w:lang w:val="uk-UA"/>
        </w:rPr>
      </w:pPr>
      <w:r w:rsidRPr="005E547E">
        <w:rPr>
          <w:lang w:val="uk-UA"/>
        </w:rPr>
        <w:t>Управління Держпродспоживслужби у Миколаївському районі Львівської області;</w:t>
      </w:r>
    </w:p>
    <w:p w:rsidR="00996E22" w:rsidRPr="005E547E" w:rsidRDefault="00996E22" w:rsidP="005E547E">
      <w:pPr>
        <w:ind w:firstLine="540"/>
        <w:jc w:val="both"/>
        <w:rPr>
          <w:lang w:val="uk-UA"/>
        </w:rPr>
      </w:pPr>
      <w:r w:rsidRPr="005E547E">
        <w:rPr>
          <w:lang w:val="uk-UA"/>
        </w:rPr>
        <w:t>Миколаївський районний сектор ГУ держаної служби надзвичайних ситуацій у Львівській області;</w:t>
      </w:r>
    </w:p>
    <w:p w:rsidR="00996E22" w:rsidRPr="005E547E" w:rsidRDefault="00996E22" w:rsidP="005E547E">
      <w:pPr>
        <w:ind w:firstLine="540"/>
        <w:jc w:val="both"/>
        <w:rPr>
          <w:lang w:val="uk-UA"/>
        </w:rPr>
      </w:pPr>
      <w:r w:rsidRPr="005E547E">
        <w:rPr>
          <w:lang w:val="uk-UA"/>
        </w:rPr>
        <w:t>Новороздільський міський відділ ДРАЦС ГТУЮ у Львівській області.</w:t>
      </w:r>
    </w:p>
    <w:p w:rsidR="00996E22" w:rsidRPr="00A84D40" w:rsidRDefault="00996E22" w:rsidP="005E547E">
      <w:pPr>
        <w:ind w:firstLine="540"/>
        <w:jc w:val="both"/>
        <w:rPr>
          <w:lang w:val="uk-UA"/>
        </w:rPr>
      </w:pPr>
      <w:r w:rsidRPr="00A84D40">
        <w:rPr>
          <w:lang w:val="uk-UA"/>
        </w:rPr>
        <w:t xml:space="preserve">Прийом звернень від суб’єктів здійснюється в паперовому вигляді та реєструється в електронній системі «Галерея послуг Львівської області». </w:t>
      </w:r>
    </w:p>
    <w:p w:rsidR="00996E22" w:rsidRPr="005E547E" w:rsidRDefault="00996E22" w:rsidP="005E547E">
      <w:pPr>
        <w:ind w:firstLine="540"/>
        <w:jc w:val="both"/>
        <w:rPr>
          <w:lang w:val="uk-UA"/>
        </w:rPr>
      </w:pPr>
      <w:r w:rsidRPr="00EF053B">
        <w:rPr>
          <w:lang w:val="uk-UA"/>
        </w:rPr>
        <w:t xml:space="preserve">Станом на </w:t>
      </w:r>
      <w:r>
        <w:rPr>
          <w:lang w:val="uk-UA"/>
        </w:rPr>
        <w:t>01</w:t>
      </w:r>
      <w:r w:rsidRPr="00EF053B">
        <w:rPr>
          <w:lang w:val="uk-UA"/>
        </w:rPr>
        <w:t>.</w:t>
      </w:r>
      <w:r>
        <w:rPr>
          <w:lang w:val="uk-UA"/>
        </w:rPr>
        <w:t>01</w:t>
      </w:r>
      <w:r w:rsidRPr="00EF053B">
        <w:rPr>
          <w:lang w:val="uk-UA"/>
        </w:rPr>
        <w:t>.201</w:t>
      </w:r>
      <w:r>
        <w:rPr>
          <w:lang w:val="uk-UA"/>
        </w:rPr>
        <w:t>9</w:t>
      </w:r>
      <w:r w:rsidRPr="00EF053B">
        <w:rPr>
          <w:lang w:val="uk-UA"/>
        </w:rPr>
        <w:t xml:space="preserve"> року кількість наданих адміністративних послуг становить </w:t>
      </w:r>
      <w:r>
        <w:rPr>
          <w:lang w:val="uk-UA"/>
        </w:rPr>
        <w:t>6099</w:t>
      </w:r>
      <w:r w:rsidRPr="005E547E">
        <w:rPr>
          <w:lang w:val="uk-UA"/>
        </w:rPr>
        <w:t xml:space="preserve"> </w:t>
      </w:r>
      <w:r w:rsidRPr="00EF053B">
        <w:rPr>
          <w:lang w:val="uk-UA"/>
        </w:rPr>
        <w:t xml:space="preserve">та </w:t>
      </w:r>
      <w:r>
        <w:rPr>
          <w:lang w:val="uk-UA"/>
        </w:rPr>
        <w:t>11235</w:t>
      </w:r>
      <w:r w:rsidRPr="005E547E">
        <w:rPr>
          <w:lang w:val="uk-UA"/>
        </w:rPr>
        <w:t xml:space="preserve"> </w:t>
      </w:r>
      <w:r w:rsidRPr="00EF053B">
        <w:rPr>
          <w:lang w:val="uk-UA"/>
        </w:rPr>
        <w:t xml:space="preserve">усних консультацій з питань порядку надання адміністративних послуг та інших питань роботи органів місцевого самоврядування та органів державної влади – суб’єктів надання адміністративних послуг. Адміністратори центру </w:t>
      </w:r>
      <w:r w:rsidRPr="005E547E">
        <w:rPr>
          <w:lang w:val="uk-UA"/>
        </w:rPr>
        <w:t xml:space="preserve">підключені та </w:t>
      </w:r>
      <w:r w:rsidRPr="005E547E">
        <w:rPr>
          <w:lang w:val="uk-UA"/>
        </w:rPr>
        <w:lastRenderedPageBreak/>
        <w:t>працюють</w:t>
      </w:r>
      <w:r w:rsidRPr="00EF053B">
        <w:rPr>
          <w:lang w:val="uk-UA"/>
        </w:rPr>
        <w:t xml:space="preserve"> </w:t>
      </w:r>
      <w:r w:rsidRPr="005E547E">
        <w:rPr>
          <w:lang w:val="uk-UA"/>
        </w:rPr>
        <w:t xml:space="preserve">в Державному реєстрі речових прав на нерухоме майно, </w:t>
      </w:r>
      <w:r w:rsidRPr="00EF053B">
        <w:rPr>
          <w:lang w:val="uk-UA"/>
        </w:rPr>
        <w:t>Єдиному державному реєстрі юридичних осіб, фізичних осіб-підприємців та громадських формувань</w:t>
      </w:r>
      <w:r w:rsidRPr="005E547E">
        <w:rPr>
          <w:lang w:val="uk-UA"/>
        </w:rPr>
        <w:t xml:space="preserve">. У сфері міграційної служби прийом документів проводиться у ЦНАП та наручно подається до Миколаївського районного сектора державної міграційної служби. </w:t>
      </w:r>
    </w:p>
    <w:p w:rsidR="00996E22" w:rsidRDefault="00996E22" w:rsidP="005E547E">
      <w:pPr>
        <w:ind w:firstLine="540"/>
        <w:jc w:val="both"/>
        <w:rPr>
          <w:lang w:val="uk-UA"/>
        </w:rPr>
      </w:pPr>
    </w:p>
    <w:p w:rsidR="00AC26FC" w:rsidRPr="00AC26FC" w:rsidRDefault="00AC26FC" w:rsidP="00AC26FC">
      <w:pPr>
        <w:tabs>
          <w:tab w:val="num" w:pos="360"/>
        </w:tabs>
        <w:jc w:val="center"/>
        <w:rPr>
          <w:b/>
          <w:u w:val="single"/>
          <w:lang w:val="uk-UA"/>
        </w:rPr>
      </w:pPr>
      <w:r w:rsidRPr="00AC26FC">
        <w:rPr>
          <w:b/>
          <w:u w:val="single"/>
          <w:lang w:val="uk-UA"/>
        </w:rPr>
        <w:t>Пенсійне забезпечення</w:t>
      </w:r>
    </w:p>
    <w:p w:rsidR="00AC26FC" w:rsidRPr="00AC26FC" w:rsidRDefault="00AC26FC" w:rsidP="00AC26FC">
      <w:pPr>
        <w:ind w:firstLine="540"/>
        <w:jc w:val="both"/>
        <w:rPr>
          <w:lang w:val="uk-UA"/>
        </w:rPr>
      </w:pPr>
      <w:r w:rsidRPr="00AC26FC">
        <w:rPr>
          <w:lang w:val="uk-UA"/>
        </w:rPr>
        <w:t>В Новороздільському відділі обслуговув</w:t>
      </w:r>
      <w:r>
        <w:rPr>
          <w:lang w:val="uk-UA"/>
        </w:rPr>
        <w:t>ання громадян (сервісний центр)</w:t>
      </w:r>
      <w:r w:rsidRPr="00AC26FC">
        <w:rPr>
          <w:lang w:val="uk-UA"/>
        </w:rPr>
        <w:t xml:space="preserve"> станом на 01.01.2019 перебуває на обліку 7130 одержувачів пенсій, се</w:t>
      </w:r>
      <w:r>
        <w:rPr>
          <w:lang w:val="uk-UA"/>
        </w:rPr>
        <w:t>редній розмір пенсійної виплати становить</w:t>
      </w:r>
      <w:r w:rsidRPr="00AC26FC">
        <w:rPr>
          <w:lang w:val="uk-UA"/>
        </w:rPr>
        <w:t xml:space="preserve"> 2122,59 грн.</w:t>
      </w:r>
    </w:p>
    <w:p w:rsidR="00AC26FC" w:rsidRPr="00AC26FC" w:rsidRDefault="00AC26FC" w:rsidP="00AC26FC">
      <w:pPr>
        <w:ind w:firstLine="540"/>
        <w:jc w:val="both"/>
        <w:rPr>
          <w:lang w:val="uk-UA"/>
        </w:rPr>
      </w:pPr>
      <w:r w:rsidRPr="00AC26FC">
        <w:rPr>
          <w:lang w:val="uk-UA"/>
        </w:rPr>
        <w:t>Протягом 2018 року проводились перерахунки пенсій  відповідно до Закону України від 07.12.2017 № 2246 - VIII “Про Державний бюджет України на 2018 рік” у зв’язку із зміною прожиткового мінімуму для осіб, які втратили працездатність, станом на 01.01.2018 – 1373,00 грн., 01.07.2018 – 1435,00 грн., 01.12.2018 – 1497,00 грн. та мінімальний розмір заробітної плати з 01.01.2018 - 3723,00 грн.</w:t>
      </w:r>
    </w:p>
    <w:p w:rsidR="00AC26FC" w:rsidRPr="00AC26FC" w:rsidRDefault="00AC26FC" w:rsidP="00AC26FC">
      <w:pPr>
        <w:ind w:firstLine="540"/>
        <w:jc w:val="both"/>
        <w:rPr>
          <w:lang w:val="uk-UA"/>
        </w:rPr>
      </w:pPr>
      <w:r w:rsidRPr="00AC26FC">
        <w:rPr>
          <w:lang w:val="uk-UA"/>
        </w:rPr>
        <w:t>З 01.01.2018 року для осіб, які досяг</w:t>
      </w:r>
      <w:r>
        <w:rPr>
          <w:lang w:val="uk-UA"/>
        </w:rPr>
        <w:t>ли віку 65 років, відповідно до</w:t>
      </w:r>
      <w:r w:rsidRPr="00AC26FC">
        <w:rPr>
          <w:lang w:val="uk-UA"/>
        </w:rPr>
        <w:t xml:space="preserve"> частини 2 статті 28 Закону України від 09.07.2003 № 1058–IV “Про загальнообов’язкове державне пенсійне страхування”, зі змінами, мінімальний розмір пенсії за віком за наявності у чоловіків 35 років, а у жінок 30 років страхового стажу встановлюється в розмірі 40 відсотків мінімальної заробітної плати, визначеної законом про Державний бюджет України на відповідний рік, але не менше прожиткового мінімуму для осіб, які втратили працездатність, визначеного законом і становить 1489,20 грн. (3723,00*40%).</w:t>
      </w:r>
    </w:p>
    <w:p w:rsidR="00AC26FC" w:rsidRPr="00AC26FC" w:rsidRDefault="00AC26FC" w:rsidP="00AC26FC">
      <w:pPr>
        <w:ind w:firstLine="540"/>
        <w:jc w:val="both"/>
        <w:rPr>
          <w:lang w:val="uk-UA"/>
        </w:rPr>
      </w:pPr>
      <w:r w:rsidRPr="00AC26FC">
        <w:rPr>
          <w:lang w:val="uk-UA"/>
        </w:rPr>
        <w:t>Максимальний розмір пенсійної виплати з 01.01.2018, відповідно до частини 3 статті 27 Закону 1058,  не може перевищувати десяти прожиткових мінімумів, установлених для осіб, які втрати</w:t>
      </w:r>
      <w:r>
        <w:rPr>
          <w:lang w:val="uk-UA"/>
        </w:rPr>
        <w:t xml:space="preserve">ли працездатність та становить </w:t>
      </w:r>
      <w:r w:rsidRPr="00AC26FC">
        <w:rPr>
          <w:lang w:val="uk-UA"/>
        </w:rPr>
        <w:t>13730,00 грн.</w:t>
      </w:r>
    </w:p>
    <w:p w:rsidR="00AC26FC" w:rsidRPr="00AC26FC" w:rsidRDefault="00AC26FC" w:rsidP="00AC26FC">
      <w:pPr>
        <w:ind w:firstLine="540"/>
        <w:jc w:val="both"/>
        <w:rPr>
          <w:lang w:val="uk-UA"/>
        </w:rPr>
      </w:pPr>
      <w:r w:rsidRPr="00AC26FC">
        <w:rPr>
          <w:lang w:val="uk-UA"/>
        </w:rPr>
        <w:t>Максимальна величина бази нарахування єдиного внеску, на яку нараховується ЄСВ, що передбачено пунктом 4 частини 1 статті 1 Закону України від 08.07.2010 № 2464 – VI “Про збір та облік єдиного внеску на загальнообов’язкове державне соціальне страхування (зі змінами), з 01.01.2018 дорівнює п’ятнадцяти розмірам мінімальної заробітної плати, встановленої законом, і становить 55845,00 грн.</w:t>
      </w:r>
    </w:p>
    <w:p w:rsidR="00AC26FC" w:rsidRPr="00AC26FC" w:rsidRDefault="00AC26FC" w:rsidP="00AC26FC">
      <w:pPr>
        <w:ind w:firstLine="540"/>
        <w:jc w:val="both"/>
        <w:rPr>
          <w:lang w:val="uk-UA"/>
        </w:rPr>
      </w:pPr>
      <w:r w:rsidRPr="00AC26FC">
        <w:rPr>
          <w:lang w:val="uk-UA"/>
        </w:rPr>
        <w:t>З 01.04.2018 проведено автоматичний перерахунок пенсії  відповідно до абзацу 5 частини 4 статті 42 Закону особам, які після призначення (попереднього перерахунку) пенсії продовжували працювати та набули страховий стаж.</w:t>
      </w:r>
    </w:p>
    <w:p w:rsidR="00AC26FC" w:rsidRDefault="00AC26FC" w:rsidP="00AC26FC">
      <w:pPr>
        <w:jc w:val="both"/>
        <w:rPr>
          <w:lang w:val="uk-UA"/>
        </w:rPr>
      </w:pPr>
    </w:p>
    <w:p w:rsidR="00996E22" w:rsidRPr="005E547E" w:rsidRDefault="00996E22" w:rsidP="005E547E">
      <w:pPr>
        <w:tabs>
          <w:tab w:val="num" w:pos="360"/>
        </w:tabs>
        <w:jc w:val="center"/>
        <w:rPr>
          <w:b/>
          <w:u w:val="single"/>
          <w:lang w:val="uk-UA"/>
        </w:rPr>
      </w:pPr>
      <w:r w:rsidRPr="005E547E">
        <w:rPr>
          <w:b/>
          <w:u w:val="single"/>
          <w:lang w:val="uk-UA"/>
        </w:rPr>
        <w:t xml:space="preserve">Гуманітарна </w:t>
      </w:r>
      <w:r w:rsidR="004B5CD8" w:rsidRPr="005E547E">
        <w:rPr>
          <w:b/>
          <w:u w:val="single"/>
          <w:lang w:val="uk-UA"/>
        </w:rPr>
        <w:t>політика</w:t>
      </w:r>
    </w:p>
    <w:p w:rsidR="00EE1B98" w:rsidRDefault="00EF053B" w:rsidP="005E547E">
      <w:pPr>
        <w:ind w:firstLine="540"/>
        <w:jc w:val="both"/>
        <w:rPr>
          <w:lang w:val="uk-UA"/>
        </w:rPr>
      </w:pPr>
      <w:r w:rsidRPr="00EF053B">
        <w:rPr>
          <w:lang w:val="uk-UA"/>
        </w:rPr>
        <w:t xml:space="preserve">Реалізація заходів гуманітарної сфери здійснювалась в рамках міських програм: </w:t>
      </w:r>
      <w:r w:rsidR="00EE1B98" w:rsidRPr="005E547E">
        <w:rPr>
          <w:lang w:val="uk-UA"/>
        </w:rPr>
        <w:t>«Молодь Розділля на 2018</w:t>
      </w:r>
      <w:r w:rsidR="00176AE3">
        <w:rPr>
          <w:lang w:val="uk-UA"/>
        </w:rPr>
        <w:t xml:space="preserve"> </w:t>
      </w:r>
      <w:r w:rsidR="00EE1B98" w:rsidRPr="005E547E">
        <w:rPr>
          <w:lang w:val="uk-UA"/>
        </w:rPr>
        <w:t>р</w:t>
      </w:r>
      <w:r w:rsidR="00176AE3">
        <w:rPr>
          <w:lang w:val="uk-UA"/>
        </w:rPr>
        <w:t>ік</w:t>
      </w:r>
      <w:r w:rsidR="00EE1B98" w:rsidRPr="005E547E">
        <w:rPr>
          <w:lang w:val="uk-UA"/>
        </w:rPr>
        <w:t xml:space="preserve"> та прогноз на 2019-2020р.р.», «Програма розвитку культури міста на 2018</w:t>
      </w:r>
      <w:r w:rsidR="00176AE3">
        <w:rPr>
          <w:lang w:val="uk-UA"/>
        </w:rPr>
        <w:t xml:space="preserve"> </w:t>
      </w:r>
      <w:r w:rsidR="00EE1B98" w:rsidRPr="005E547E">
        <w:rPr>
          <w:lang w:val="uk-UA"/>
        </w:rPr>
        <w:t>р</w:t>
      </w:r>
      <w:r w:rsidR="00176AE3">
        <w:rPr>
          <w:lang w:val="uk-UA"/>
        </w:rPr>
        <w:t>ік</w:t>
      </w:r>
      <w:r w:rsidR="00EE1B98" w:rsidRPr="005E547E">
        <w:rPr>
          <w:lang w:val="uk-UA"/>
        </w:rPr>
        <w:t xml:space="preserve"> та прогноз на 2019-2020рр.»</w:t>
      </w:r>
      <w:r w:rsidR="00EE1B98">
        <w:rPr>
          <w:lang w:val="uk-UA"/>
        </w:rPr>
        <w:t>.</w:t>
      </w:r>
    </w:p>
    <w:p w:rsidR="00EF053B" w:rsidRPr="00EF053B" w:rsidRDefault="00EF053B" w:rsidP="005E547E">
      <w:pPr>
        <w:ind w:firstLine="540"/>
        <w:jc w:val="both"/>
        <w:rPr>
          <w:lang w:val="uk-UA"/>
        </w:rPr>
      </w:pPr>
      <w:r w:rsidRPr="00EF053B">
        <w:rPr>
          <w:lang w:val="uk-UA"/>
        </w:rPr>
        <w:t>У місті організовано і проведено заходи патріотичного спрямування; заходи Християнського святкування свята сім’ї «Щаслива родина», фестиваль</w:t>
      </w:r>
      <w:r w:rsidR="00176AE3">
        <w:rPr>
          <w:lang w:val="uk-UA"/>
        </w:rPr>
        <w:t xml:space="preserve"> «</w:t>
      </w:r>
      <w:r w:rsidR="00176AE3" w:rsidRPr="005E547E">
        <w:rPr>
          <w:lang w:val="uk-UA"/>
        </w:rPr>
        <w:t>Великодні забавлянки» за</w:t>
      </w:r>
      <w:r w:rsidR="00176AE3">
        <w:rPr>
          <w:lang w:val="uk-UA"/>
        </w:rPr>
        <w:t xml:space="preserve"> </w:t>
      </w:r>
      <w:r w:rsidR="00176AE3" w:rsidRPr="005E547E">
        <w:rPr>
          <w:lang w:val="uk-UA"/>
        </w:rPr>
        <w:t>участю членів УМХ, центру «СИНАЙ», МГО «Рух життя»</w:t>
      </w:r>
      <w:r w:rsidR="00176AE3">
        <w:rPr>
          <w:lang w:val="uk-UA"/>
        </w:rPr>
        <w:t>,</w:t>
      </w:r>
      <w:r w:rsidR="002D7349">
        <w:rPr>
          <w:lang w:val="uk-UA"/>
        </w:rPr>
        <w:t xml:space="preserve"> День Молоді.</w:t>
      </w:r>
    </w:p>
    <w:p w:rsidR="00E97B29" w:rsidRDefault="00EF053B" w:rsidP="005E547E">
      <w:pPr>
        <w:ind w:firstLine="540"/>
        <w:jc w:val="both"/>
        <w:rPr>
          <w:lang w:val="uk-UA"/>
        </w:rPr>
      </w:pPr>
      <w:r w:rsidRPr="00EF053B">
        <w:rPr>
          <w:lang w:val="uk-UA"/>
        </w:rPr>
        <w:t>Створений єдиний реєстр багатодітн</w:t>
      </w:r>
      <w:r w:rsidR="00E0731D">
        <w:rPr>
          <w:lang w:val="uk-UA"/>
        </w:rPr>
        <w:t>х</w:t>
      </w:r>
      <w:r w:rsidRPr="00EF053B">
        <w:rPr>
          <w:lang w:val="uk-UA"/>
        </w:rPr>
        <w:t xml:space="preserve"> сімей міста. Всього у місті </w:t>
      </w:r>
      <w:r w:rsidR="002D7349">
        <w:rPr>
          <w:lang w:val="uk-UA"/>
        </w:rPr>
        <w:t>325</w:t>
      </w:r>
      <w:r w:rsidR="002D7349" w:rsidRPr="005E547E">
        <w:rPr>
          <w:lang w:val="uk-UA"/>
        </w:rPr>
        <w:t xml:space="preserve"> багатодітних сімей</w:t>
      </w:r>
      <w:r w:rsidR="00E97B29">
        <w:rPr>
          <w:lang w:val="uk-UA"/>
        </w:rPr>
        <w:t>.</w:t>
      </w:r>
    </w:p>
    <w:p w:rsidR="002D7349" w:rsidRPr="00E97B29" w:rsidRDefault="002D7349" w:rsidP="005E547E">
      <w:pPr>
        <w:ind w:firstLine="540"/>
        <w:jc w:val="both"/>
        <w:rPr>
          <w:lang w:val="uk-UA"/>
        </w:rPr>
      </w:pPr>
      <w:r w:rsidRPr="005E547E">
        <w:rPr>
          <w:lang w:val="uk-UA"/>
        </w:rPr>
        <w:t>У 2018</w:t>
      </w:r>
      <w:r w:rsidR="00EF053B" w:rsidRPr="005E547E">
        <w:rPr>
          <w:lang w:val="uk-UA"/>
        </w:rPr>
        <w:t xml:space="preserve"> році </w:t>
      </w:r>
      <w:r w:rsidRPr="002D4581">
        <w:rPr>
          <w:lang w:val="uk-UA"/>
        </w:rPr>
        <w:t>вид</w:t>
      </w:r>
      <w:r w:rsidR="00991AF6">
        <w:rPr>
          <w:lang w:val="uk-UA"/>
        </w:rPr>
        <w:t>а</w:t>
      </w:r>
      <w:r w:rsidRPr="002D4581">
        <w:rPr>
          <w:lang w:val="uk-UA"/>
        </w:rPr>
        <w:t>но посвідчення батьків та дітей з багатодітних сімей (батькам - 43 посвідчення, дітям - 82 посвідчень);</w:t>
      </w:r>
      <w:r>
        <w:rPr>
          <w:lang w:val="uk-UA"/>
        </w:rPr>
        <w:t xml:space="preserve"> </w:t>
      </w:r>
      <w:r w:rsidRPr="002D4581">
        <w:rPr>
          <w:lang w:val="uk-UA"/>
        </w:rPr>
        <w:t>підготовлено клопотання та збір документів на присвоєння почесного звання «Заслужений лікар України»</w:t>
      </w:r>
      <w:r>
        <w:rPr>
          <w:lang w:val="uk-UA"/>
        </w:rPr>
        <w:t>, в</w:t>
      </w:r>
      <w:r w:rsidRPr="002D4581">
        <w:rPr>
          <w:lang w:val="uk-UA"/>
        </w:rPr>
        <w:t>ручено 4 нагороди «Мати – героїня Україн</w:t>
      </w:r>
      <w:r w:rsidR="00B84A20" w:rsidRPr="002D4581">
        <w:rPr>
          <w:lang w:val="uk-UA"/>
        </w:rPr>
        <w:t>и».</w:t>
      </w:r>
    </w:p>
    <w:p w:rsidR="002D7349" w:rsidRPr="00991AF6" w:rsidRDefault="002D7349" w:rsidP="005E547E">
      <w:pPr>
        <w:ind w:firstLine="540"/>
        <w:jc w:val="both"/>
        <w:rPr>
          <w:lang w:val="uk-UA"/>
        </w:rPr>
      </w:pPr>
      <w:r w:rsidRPr="00991AF6">
        <w:rPr>
          <w:lang w:val="uk-UA"/>
        </w:rPr>
        <w:t>У вересні п.р. 107 дітей із сімей, де виховуються 4 і більше дітей одержали по 127,0 грн. на придбання канцтоварів;</w:t>
      </w:r>
    </w:p>
    <w:p w:rsidR="00BC6B42" w:rsidRPr="005E547E" w:rsidRDefault="00BC6B42" w:rsidP="005E547E">
      <w:pPr>
        <w:ind w:firstLine="540"/>
        <w:jc w:val="both"/>
        <w:rPr>
          <w:lang w:val="uk-UA"/>
        </w:rPr>
      </w:pPr>
      <w:r w:rsidRPr="005E547E">
        <w:rPr>
          <w:lang w:val="uk-UA"/>
        </w:rPr>
        <w:t xml:space="preserve">Діти із таких сімей безкоштовно відвідали вистави пересувного цирку «Шапіто», </w:t>
      </w:r>
      <w:r w:rsidR="00991AF6" w:rsidRPr="005E547E">
        <w:rPr>
          <w:lang w:val="uk-UA"/>
        </w:rPr>
        <w:t>та інші вистави</w:t>
      </w:r>
      <w:r w:rsidRPr="005E547E">
        <w:rPr>
          <w:lang w:val="uk-UA"/>
        </w:rPr>
        <w:t>.</w:t>
      </w:r>
    </w:p>
    <w:p w:rsidR="00B61FA8" w:rsidRPr="00991AF6" w:rsidRDefault="00B61FA8" w:rsidP="005E547E">
      <w:pPr>
        <w:ind w:firstLine="540"/>
        <w:jc w:val="both"/>
        <w:rPr>
          <w:lang w:val="uk-UA"/>
        </w:rPr>
      </w:pPr>
      <w:r w:rsidRPr="00991AF6">
        <w:rPr>
          <w:lang w:val="uk-UA"/>
        </w:rPr>
        <w:t>20 дітей із сімей соціально незахищених категорій та дітей, батьки яких загинули в АТО, дітей сиріт відвідали виставу у театрі ім.</w:t>
      </w:r>
      <w:r w:rsidR="005E547E">
        <w:rPr>
          <w:lang w:val="uk-UA"/>
        </w:rPr>
        <w:t xml:space="preserve"> Марії Заньковецької до свята </w:t>
      </w:r>
      <w:r w:rsidRPr="00991AF6">
        <w:rPr>
          <w:lang w:val="uk-UA"/>
        </w:rPr>
        <w:t>Миколая;</w:t>
      </w:r>
    </w:p>
    <w:p w:rsidR="00EF053B" w:rsidRPr="005E547E" w:rsidRDefault="00B61FA8" w:rsidP="005E547E">
      <w:pPr>
        <w:ind w:firstLine="540"/>
        <w:jc w:val="both"/>
        <w:rPr>
          <w:lang w:val="uk-UA"/>
        </w:rPr>
      </w:pPr>
      <w:r w:rsidRPr="005E547E">
        <w:rPr>
          <w:lang w:val="uk-UA"/>
        </w:rPr>
        <w:t>В</w:t>
      </w:r>
      <w:r w:rsidR="00EF053B" w:rsidRPr="005E547E">
        <w:rPr>
          <w:lang w:val="uk-UA"/>
        </w:rPr>
        <w:t xml:space="preserve">ручено </w:t>
      </w:r>
      <w:r w:rsidRPr="005E547E">
        <w:rPr>
          <w:lang w:val="uk-UA"/>
        </w:rPr>
        <w:t>54</w:t>
      </w:r>
      <w:r w:rsidR="00EF053B" w:rsidRPr="005E547E">
        <w:rPr>
          <w:lang w:val="uk-UA"/>
        </w:rPr>
        <w:t xml:space="preserve"> подарунків діт</w:t>
      </w:r>
      <w:r w:rsidRPr="005E547E">
        <w:rPr>
          <w:lang w:val="uk-UA"/>
        </w:rPr>
        <w:t xml:space="preserve">ям </w:t>
      </w:r>
      <w:r w:rsidR="00EF053B" w:rsidRPr="005E547E">
        <w:rPr>
          <w:lang w:val="uk-UA"/>
        </w:rPr>
        <w:t>учасників АТО.</w:t>
      </w:r>
    </w:p>
    <w:p w:rsidR="00B61FA8" w:rsidRPr="00991AF6" w:rsidRDefault="00B61FA8" w:rsidP="005E547E">
      <w:pPr>
        <w:ind w:firstLine="540"/>
        <w:jc w:val="both"/>
        <w:rPr>
          <w:lang w:val="uk-UA"/>
        </w:rPr>
      </w:pPr>
      <w:r w:rsidRPr="00991AF6">
        <w:rPr>
          <w:lang w:val="uk-UA"/>
        </w:rPr>
        <w:t>Літом 2018 року було організовано:</w:t>
      </w:r>
    </w:p>
    <w:p w:rsidR="00B61FA8" w:rsidRPr="00991AF6" w:rsidRDefault="00B61FA8" w:rsidP="005E547E">
      <w:pPr>
        <w:ind w:firstLine="540"/>
        <w:jc w:val="both"/>
        <w:rPr>
          <w:lang w:val="uk-UA"/>
        </w:rPr>
      </w:pPr>
      <w:r w:rsidRPr="00991AF6">
        <w:rPr>
          <w:lang w:val="uk-UA"/>
        </w:rPr>
        <w:lastRenderedPageBreak/>
        <w:t>- 2 наметових табори «Сонячна система», «Артерія» - відпочило 130 дітей;</w:t>
      </w:r>
    </w:p>
    <w:p w:rsidR="00B61FA8" w:rsidRPr="00991AF6" w:rsidRDefault="008A239F" w:rsidP="005E547E">
      <w:pPr>
        <w:ind w:firstLine="540"/>
        <w:jc w:val="both"/>
        <w:rPr>
          <w:lang w:val="uk-UA"/>
        </w:rPr>
      </w:pPr>
      <w:r w:rsidRPr="00991AF6">
        <w:rPr>
          <w:lang w:val="uk-UA"/>
        </w:rPr>
        <w:t>- таборах, організованих священником УГКЦ о. Романом Штігером- відпочивало 120 дітей;</w:t>
      </w:r>
    </w:p>
    <w:p w:rsidR="008A239F" w:rsidRDefault="008A239F" w:rsidP="005E547E">
      <w:pPr>
        <w:ind w:firstLine="540"/>
        <w:jc w:val="both"/>
        <w:rPr>
          <w:lang w:val="uk-UA"/>
        </w:rPr>
      </w:pPr>
      <w:r w:rsidRPr="00991AF6">
        <w:rPr>
          <w:lang w:val="uk-UA"/>
        </w:rPr>
        <w:t>- 8 дітей оздоровилося у МДЦ «Артек», 10 дітей – у ВДЦ «Молода Гвардія» та 42 путівки для дітей пільгових категорій у дитячі оздоровчі табори області, Карпат та на море (путівки, які виділив департамент соціального захисту  населення ЛОДА)</w:t>
      </w:r>
      <w:r w:rsidR="00996E22">
        <w:rPr>
          <w:lang w:val="uk-UA"/>
        </w:rPr>
        <w:t>.</w:t>
      </w:r>
    </w:p>
    <w:p w:rsidR="00996E22" w:rsidRDefault="00996E22" w:rsidP="005E547E">
      <w:pPr>
        <w:ind w:firstLine="540"/>
        <w:jc w:val="both"/>
        <w:rPr>
          <w:lang w:val="uk-UA"/>
        </w:rPr>
      </w:pPr>
    </w:p>
    <w:p w:rsidR="00991AF6" w:rsidRPr="005E547E" w:rsidRDefault="00996E22" w:rsidP="005E547E">
      <w:pPr>
        <w:tabs>
          <w:tab w:val="num" w:pos="360"/>
        </w:tabs>
        <w:jc w:val="center"/>
        <w:rPr>
          <w:b/>
          <w:u w:val="single"/>
          <w:lang w:val="uk-UA"/>
        </w:rPr>
      </w:pPr>
      <w:r w:rsidRPr="005E547E">
        <w:rPr>
          <w:b/>
          <w:u w:val="single"/>
          <w:lang w:val="uk-UA"/>
        </w:rPr>
        <w:t>Культура</w:t>
      </w:r>
    </w:p>
    <w:p w:rsidR="00EF053B" w:rsidRPr="00EF053B" w:rsidRDefault="00EF053B" w:rsidP="00DF603B">
      <w:pPr>
        <w:ind w:firstLine="540"/>
        <w:jc w:val="both"/>
        <w:rPr>
          <w:lang w:val="uk-UA"/>
        </w:rPr>
      </w:pPr>
      <w:r w:rsidRPr="00EF053B">
        <w:rPr>
          <w:lang w:val="uk-UA"/>
        </w:rPr>
        <w:t>Мережа закладів культури м. Новий Розділ включає: МБК „Молодість”, міську централізовану бібліотечну систему (МЦБС), до кладу якої входять 3 бібліотеки та дитяча школа мистецтв.</w:t>
      </w:r>
    </w:p>
    <w:p w:rsidR="00EF053B" w:rsidRPr="00EF053B" w:rsidRDefault="00EF053B" w:rsidP="00EF053B">
      <w:pPr>
        <w:ind w:firstLine="540"/>
        <w:jc w:val="both"/>
        <w:rPr>
          <w:lang w:val="uk-UA"/>
        </w:rPr>
      </w:pPr>
      <w:r w:rsidRPr="00EF053B">
        <w:rPr>
          <w:lang w:val="uk-UA"/>
        </w:rPr>
        <w:t xml:space="preserve">Головним напрямком розвитку культурно-дозвілевої діяльності МБК «Молодість» є організаційна робота. Робота Будинку культури спрямована на відродження, популяризацію народних традицій, звичаїв та обрядів, розвиток творчості дітей та дорослих, організацію змістовного дозвілля населення. </w:t>
      </w:r>
    </w:p>
    <w:p w:rsidR="0035402E" w:rsidRPr="005E547E" w:rsidRDefault="00EF053B" w:rsidP="005E547E">
      <w:pPr>
        <w:ind w:firstLine="540"/>
        <w:jc w:val="both"/>
        <w:rPr>
          <w:lang w:val="uk-UA"/>
        </w:rPr>
      </w:pPr>
      <w:r w:rsidRPr="005E547E">
        <w:rPr>
          <w:lang w:val="uk-UA"/>
        </w:rPr>
        <w:t>Н</w:t>
      </w:r>
      <w:r w:rsidR="005E547E">
        <w:rPr>
          <w:lang w:val="uk-UA"/>
        </w:rPr>
        <w:t>а рівні міста організовувалися та</w:t>
      </w:r>
      <w:r w:rsidRPr="005E547E">
        <w:rPr>
          <w:lang w:val="uk-UA"/>
        </w:rPr>
        <w:t xml:space="preserve"> відзначалися усі ювіл</w:t>
      </w:r>
      <w:r w:rsidR="005E547E">
        <w:rPr>
          <w:lang w:val="uk-UA"/>
        </w:rPr>
        <w:t>ейні та історичні дати, держані свята, в т.ч. особливо важливі</w:t>
      </w:r>
      <w:r w:rsidRPr="005E547E">
        <w:rPr>
          <w:lang w:val="uk-UA"/>
        </w:rPr>
        <w:t xml:space="preserve"> події:</w:t>
      </w:r>
    </w:p>
    <w:p w:rsidR="0035402E" w:rsidRPr="005E547E" w:rsidRDefault="0035402E" w:rsidP="005E547E">
      <w:pPr>
        <w:ind w:firstLine="540"/>
        <w:jc w:val="both"/>
        <w:rPr>
          <w:lang w:val="uk-UA"/>
        </w:rPr>
      </w:pPr>
      <w:r w:rsidRPr="005E547E">
        <w:rPr>
          <w:lang w:val="uk-UA"/>
        </w:rPr>
        <w:t>проведення І фестивалю-ярмарку «Медове Різдво»</w:t>
      </w:r>
    </w:p>
    <w:p w:rsidR="00EF053B" w:rsidRPr="005E547E" w:rsidRDefault="00EF053B" w:rsidP="005E547E">
      <w:pPr>
        <w:ind w:firstLine="540"/>
        <w:jc w:val="both"/>
        <w:rPr>
          <w:lang w:val="uk-UA"/>
        </w:rPr>
      </w:pPr>
      <w:r w:rsidRPr="005E547E">
        <w:rPr>
          <w:lang w:val="uk-UA"/>
        </w:rPr>
        <w:t>проведення ІІ</w:t>
      </w:r>
      <w:r w:rsidR="0035402E" w:rsidRPr="005E547E">
        <w:rPr>
          <w:lang w:val="uk-UA"/>
        </w:rPr>
        <w:t>І</w:t>
      </w:r>
      <w:r w:rsidRPr="005E547E">
        <w:rPr>
          <w:lang w:val="uk-UA"/>
        </w:rPr>
        <w:t xml:space="preserve"> міського мистецького фестивалю- конкурсу «Осінній вернісаж»;</w:t>
      </w:r>
    </w:p>
    <w:p w:rsidR="00EF053B" w:rsidRPr="005E547E" w:rsidRDefault="00EF053B" w:rsidP="005E547E">
      <w:pPr>
        <w:ind w:firstLine="540"/>
        <w:jc w:val="both"/>
        <w:rPr>
          <w:lang w:val="uk-UA"/>
        </w:rPr>
      </w:pPr>
      <w:r w:rsidRPr="005E547E">
        <w:rPr>
          <w:lang w:val="uk-UA"/>
        </w:rPr>
        <w:t>організовано зустріч польської делегації міста-побратима Поліце  до Дня міста, Дня Незалежності;</w:t>
      </w:r>
    </w:p>
    <w:p w:rsidR="00EF053B" w:rsidRPr="005E547E" w:rsidRDefault="00EF053B" w:rsidP="005E547E">
      <w:pPr>
        <w:ind w:firstLine="540"/>
        <w:jc w:val="both"/>
        <w:rPr>
          <w:lang w:val="uk-UA"/>
        </w:rPr>
      </w:pPr>
      <w:r w:rsidRPr="005E547E">
        <w:rPr>
          <w:lang w:val="uk-UA"/>
        </w:rPr>
        <w:t>виступи духового оркестру, організовані директором школи мистецтв, Заслуженим працівником культури Михайлом Рудницьким на День міста та День Незалежності;</w:t>
      </w:r>
    </w:p>
    <w:p w:rsidR="00EF053B" w:rsidRPr="005E547E" w:rsidRDefault="00EF053B" w:rsidP="005E547E">
      <w:pPr>
        <w:ind w:firstLine="540"/>
        <w:jc w:val="both"/>
        <w:rPr>
          <w:lang w:val="uk-UA"/>
        </w:rPr>
      </w:pPr>
      <w:r w:rsidRPr="005E547E">
        <w:rPr>
          <w:lang w:val="uk-UA"/>
        </w:rPr>
        <w:t>У 201</w:t>
      </w:r>
      <w:r w:rsidR="00853D68" w:rsidRPr="005E547E">
        <w:rPr>
          <w:lang w:val="uk-UA"/>
        </w:rPr>
        <w:t>8</w:t>
      </w:r>
      <w:r w:rsidRPr="005E547E">
        <w:rPr>
          <w:lang w:val="uk-UA"/>
        </w:rPr>
        <w:t xml:space="preserve"> році молодь нашого міста, творчі колективи, ансамблі МБК «Молодість» прийняли активну участь у:</w:t>
      </w:r>
    </w:p>
    <w:p w:rsidR="00853D68" w:rsidRPr="002237EE" w:rsidRDefault="00853D68" w:rsidP="005E547E">
      <w:pPr>
        <w:ind w:firstLine="540"/>
        <w:jc w:val="both"/>
        <w:rPr>
          <w:lang w:val="uk-UA"/>
        </w:rPr>
      </w:pPr>
      <w:r w:rsidRPr="005E547E">
        <w:rPr>
          <w:lang w:val="uk-UA"/>
        </w:rPr>
        <w:t>3 міжнародних фестивалях-конкурсах</w:t>
      </w:r>
      <w:r w:rsidR="002237EE" w:rsidRPr="005E547E">
        <w:rPr>
          <w:lang w:val="uk-UA"/>
        </w:rPr>
        <w:t>.</w:t>
      </w:r>
    </w:p>
    <w:p w:rsidR="00853D68" w:rsidRPr="002237EE" w:rsidRDefault="00853D68" w:rsidP="005E547E">
      <w:pPr>
        <w:ind w:firstLine="540"/>
        <w:jc w:val="both"/>
        <w:rPr>
          <w:lang w:val="uk-UA"/>
        </w:rPr>
      </w:pPr>
      <w:r w:rsidRPr="005E547E">
        <w:rPr>
          <w:lang w:val="uk-UA"/>
        </w:rPr>
        <w:t>4 всеукраїнських фестивалях-конкурсах</w:t>
      </w:r>
      <w:r w:rsidR="002237EE" w:rsidRPr="005E547E">
        <w:rPr>
          <w:lang w:val="uk-UA"/>
        </w:rPr>
        <w:t>,</w:t>
      </w:r>
    </w:p>
    <w:p w:rsidR="00853D68" w:rsidRPr="002237EE" w:rsidRDefault="00853D68" w:rsidP="005E547E">
      <w:pPr>
        <w:ind w:firstLine="540"/>
        <w:jc w:val="both"/>
        <w:rPr>
          <w:lang w:val="uk-UA"/>
        </w:rPr>
      </w:pPr>
      <w:r w:rsidRPr="005E547E">
        <w:rPr>
          <w:lang w:val="uk-UA"/>
        </w:rPr>
        <w:t>4 обласних фестивалях,</w:t>
      </w:r>
    </w:p>
    <w:p w:rsidR="00853D68" w:rsidRPr="002237EE" w:rsidRDefault="00853D68" w:rsidP="005E547E">
      <w:pPr>
        <w:ind w:firstLine="540"/>
        <w:jc w:val="both"/>
        <w:rPr>
          <w:lang w:val="uk-UA"/>
        </w:rPr>
      </w:pPr>
      <w:r w:rsidRPr="005E547E">
        <w:rPr>
          <w:lang w:val="uk-UA"/>
        </w:rPr>
        <w:t>ІІІ міському фестивалі – конкурсі «Осінній Вернісаж» (50 учасників),</w:t>
      </w:r>
    </w:p>
    <w:p w:rsidR="00853D68" w:rsidRPr="002237EE" w:rsidRDefault="00853D68" w:rsidP="005E547E">
      <w:pPr>
        <w:ind w:firstLine="540"/>
        <w:jc w:val="both"/>
        <w:rPr>
          <w:lang w:val="uk-UA"/>
        </w:rPr>
      </w:pPr>
      <w:r w:rsidRPr="005E547E">
        <w:rPr>
          <w:lang w:val="uk-UA"/>
        </w:rPr>
        <w:t>2</w:t>
      </w:r>
      <w:r w:rsidR="005E547E">
        <w:rPr>
          <w:lang w:val="uk-UA"/>
        </w:rPr>
        <w:t xml:space="preserve"> регіональних фестивалях (міста</w:t>
      </w:r>
      <w:r w:rsidRPr="005E547E">
        <w:rPr>
          <w:lang w:val="uk-UA"/>
        </w:rPr>
        <w:t xml:space="preserve"> Дрогобич, Моршин),</w:t>
      </w:r>
    </w:p>
    <w:p w:rsidR="00853D68" w:rsidRPr="002237EE" w:rsidRDefault="005E547E" w:rsidP="005E547E">
      <w:pPr>
        <w:ind w:firstLine="540"/>
        <w:jc w:val="both"/>
        <w:rPr>
          <w:lang w:val="uk-UA"/>
        </w:rPr>
      </w:pPr>
      <w:r>
        <w:rPr>
          <w:lang w:val="uk-UA"/>
        </w:rPr>
        <w:t>З них вибороли</w:t>
      </w:r>
      <w:r w:rsidR="00853D68" w:rsidRPr="005E547E">
        <w:rPr>
          <w:lang w:val="uk-UA"/>
        </w:rPr>
        <w:t xml:space="preserve"> призові місця: 13 учасників - І місця, 2 учасники – ІІ місця, </w:t>
      </w:r>
    </w:p>
    <w:p w:rsidR="00853D68" w:rsidRPr="002237EE" w:rsidRDefault="00853D68" w:rsidP="005E547E">
      <w:pPr>
        <w:ind w:firstLine="540"/>
        <w:jc w:val="both"/>
        <w:rPr>
          <w:lang w:val="uk-UA"/>
        </w:rPr>
      </w:pPr>
      <w:r w:rsidRPr="005E547E">
        <w:rPr>
          <w:lang w:val="uk-UA"/>
        </w:rPr>
        <w:t>2 учасники – ІІІ місця.</w:t>
      </w:r>
    </w:p>
    <w:p w:rsidR="002237EE" w:rsidRPr="005E547E" w:rsidRDefault="00EF053B" w:rsidP="005E547E">
      <w:pPr>
        <w:ind w:firstLine="540"/>
        <w:jc w:val="both"/>
        <w:rPr>
          <w:lang w:val="uk-UA"/>
        </w:rPr>
      </w:pPr>
      <w:r w:rsidRPr="005E547E">
        <w:rPr>
          <w:lang w:val="uk-UA"/>
        </w:rPr>
        <w:t>У міському будинку культури є 5 колективів,</w:t>
      </w:r>
      <w:r w:rsidR="00853D68" w:rsidRPr="005E547E">
        <w:rPr>
          <w:lang w:val="uk-UA"/>
        </w:rPr>
        <w:t xml:space="preserve"> з них </w:t>
      </w:r>
      <w:r w:rsidR="00853D68" w:rsidRPr="000B3A23">
        <w:rPr>
          <w:lang w:val="uk-UA"/>
        </w:rPr>
        <w:t>4 носять почесне звання</w:t>
      </w:r>
      <w:r w:rsidR="005E547E">
        <w:rPr>
          <w:lang w:val="uk-UA"/>
        </w:rPr>
        <w:t xml:space="preserve"> «Народний» та 1- «Зразковий».</w:t>
      </w:r>
      <w:r w:rsidR="00853D68" w:rsidRPr="000B3A23">
        <w:rPr>
          <w:lang w:val="uk-UA"/>
        </w:rPr>
        <w:t xml:space="preserve"> </w:t>
      </w:r>
      <w:r w:rsidRPr="005E547E">
        <w:rPr>
          <w:lang w:val="uk-UA"/>
        </w:rPr>
        <w:t xml:space="preserve">Працюють гуртки народної самодіяльності, вокальні, танцювальні, драматичні ансамблі, колективи, солісти – вокалісти, малі форми вокальних ансамблів, </w:t>
      </w:r>
      <w:r w:rsidR="00853D68" w:rsidRPr="000B3A23">
        <w:rPr>
          <w:lang w:val="uk-UA"/>
        </w:rPr>
        <w:t>24 клубних формувань, 14 з яких - для дітей та підлітків</w:t>
      </w:r>
      <w:r w:rsidRPr="005E547E">
        <w:rPr>
          <w:lang w:val="uk-UA"/>
        </w:rPr>
        <w:t>.</w:t>
      </w:r>
    </w:p>
    <w:p w:rsidR="00EF053B" w:rsidRPr="000B3A23" w:rsidRDefault="00EF053B" w:rsidP="005E547E">
      <w:pPr>
        <w:ind w:firstLine="540"/>
        <w:jc w:val="both"/>
        <w:rPr>
          <w:lang w:val="uk-UA"/>
        </w:rPr>
      </w:pPr>
      <w:r w:rsidRPr="005E547E">
        <w:rPr>
          <w:lang w:val="uk-UA"/>
        </w:rPr>
        <w:t>За 201</w:t>
      </w:r>
      <w:r w:rsidR="00853D68" w:rsidRPr="005E547E">
        <w:rPr>
          <w:lang w:val="uk-UA"/>
        </w:rPr>
        <w:t>8 рік</w:t>
      </w:r>
      <w:r w:rsidRPr="005E547E">
        <w:rPr>
          <w:lang w:val="uk-UA"/>
        </w:rPr>
        <w:t xml:space="preserve"> установою було проведено 15</w:t>
      </w:r>
      <w:r w:rsidR="002237EE" w:rsidRPr="005E547E">
        <w:rPr>
          <w:lang w:val="uk-UA"/>
        </w:rPr>
        <w:t>7</w:t>
      </w:r>
      <w:r w:rsidRPr="005E547E">
        <w:rPr>
          <w:lang w:val="uk-UA"/>
        </w:rPr>
        <w:t xml:space="preserve"> масови</w:t>
      </w:r>
      <w:r w:rsidR="002237EE" w:rsidRPr="005E547E">
        <w:rPr>
          <w:lang w:val="uk-UA"/>
        </w:rPr>
        <w:t>х</w:t>
      </w:r>
      <w:r w:rsidRPr="005E547E">
        <w:rPr>
          <w:lang w:val="uk-UA"/>
        </w:rPr>
        <w:t xml:space="preserve"> захід</w:t>
      </w:r>
      <w:r w:rsidR="002237EE" w:rsidRPr="005E547E">
        <w:rPr>
          <w:lang w:val="uk-UA"/>
        </w:rPr>
        <w:t>ів</w:t>
      </w:r>
      <w:r w:rsidRPr="005E547E">
        <w:rPr>
          <w:lang w:val="uk-UA"/>
        </w:rPr>
        <w:t xml:space="preserve">, на яких було присутньо </w:t>
      </w:r>
      <w:r w:rsidR="005E547E">
        <w:rPr>
          <w:lang w:val="uk-UA"/>
        </w:rPr>
        <w:t xml:space="preserve">87 </w:t>
      </w:r>
      <w:r w:rsidR="002237EE" w:rsidRPr="000B3A23">
        <w:rPr>
          <w:lang w:val="uk-UA"/>
        </w:rPr>
        <w:t xml:space="preserve">164 </w:t>
      </w:r>
      <w:r w:rsidRPr="005E547E">
        <w:rPr>
          <w:lang w:val="uk-UA"/>
        </w:rPr>
        <w:t xml:space="preserve">глядачів. </w:t>
      </w:r>
    </w:p>
    <w:p w:rsidR="00EF053B" w:rsidRPr="00EF053B" w:rsidRDefault="00EF053B" w:rsidP="005E547E">
      <w:pPr>
        <w:ind w:firstLine="540"/>
        <w:jc w:val="both"/>
        <w:rPr>
          <w:lang w:val="uk-UA"/>
        </w:rPr>
      </w:pPr>
      <w:r w:rsidRPr="00EF053B">
        <w:rPr>
          <w:lang w:val="uk-UA"/>
        </w:rPr>
        <w:t>На трьох відділеннях Новороздільської дитячої школи мистецтв ім. О. Рудницького (музичному, хореографічному, художньому) навчаються 3</w:t>
      </w:r>
      <w:r w:rsidR="005B5D99">
        <w:rPr>
          <w:lang w:val="uk-UA"/>
        </w:rPr>
        <w:t>10 учнів.</w:t>
      </w:r>
    </w:p>
    <w:p w:rsidR="00EF053B" w:rsidRPr="005E547E" w:rsidRDefault="00EF053B" w:rsidP="005E547E">
      <w:pPr>
        <w:ind w:firstLine="540"/>
        <w:jc w:val="both"/>
        <w:rPr>
          <w:lang w:val="uk-UA"/>
        </w:rPr>
      </w:pPr>
      <w:r w:rsidRPr="00EF053B">
        <w:rPr>
          <w:lang w:val="uk-UA"/>
        </w:rPr>
        <w:t xml:space="preserve">При школі діють 9 художніх колективів (дитячий хор, камерний хор, оркестр українських народних інструментів, капела бандуристів, ансамбль гітаристів, духовий оркестр, хоровий колектив, ансамбль скрипалів молодших класів, хореографічний ансамбль, та ін. </w:t>
      </w:r>
      <w:r w:rsidRPr="005E547E">
        <w:rPr>
          <w:lang w:val="uk-UA"/>
        </w:rPr>
        <w:t>Учні школи щороку беруть участь в обласних, Всеукраїнських конкурсах, олімпіадах, художніх виставках, концертних заходах. За минулий рік учні школи взяли участь у:</w:t>
      </w:r>
    </w:p>
    <w:p w:rsidR="00EF053B" w:rsidRPr="005E547E" w:rsidRDefault="00EF053B" w:rsidP="005E547E">
      <w:pPr>
        <w:ind w:firstLine="540"/>
        <w:jc w:val="both"/>
        <w:rPr>
          <w:lang w:val="uk-UA"/>
        </w:rPr>
      </w:pPr>
      <w:r w:rsidRPr="005E547E">
        <w:rPr>
          <w:lang w:val="uk-UA"/>
        </w:rPr>
        <w:t xml:space="preserve">- </w:t>
      </w:r>
      <w:r w:rsidR="005B5D99">
        <w:rPr>
          <w:lang w:val="uk-UA"/>
        </w:rPr>
        <w:t>8</w:t>
      </w:r>
      <w:r w:rsidRPr="005E547E">
        <w:rPr>
          <w:lang w:val="uk-UA"/>
        </w:rPr>
        <w:t xml:space="preserve"> обласних конкурсах та виставках;</w:t>
      </w:r>
    </w:p>
    <w:p w:rsidR="00EF053B" w:rsidRPr="005E547E" w:rsidRDefault="005B5D99" w:rsidP="005E547E">
      <w:pPr>
        <w:ind w:firstLine="540"/>
        <w:jc w:val="both"/>
        <w:rPr>
          <w:lang w:val="uk-UA"/>
        </w:rPr>
      </w:pPr>
      <w:r w:rsidRPr="005E547E">
        <w:rPr>
          <w:lang w:val="uk-UA"/>
        </w:rPr>
        <w:t>- 4</w:t>
      </w:r>
      <w:r w:rsidR="00EF053B" w:rsidRPr="005E547E">
        <w:rPr>
          <w:lang w:val="uk-UA"/>
        </w:rPr>
        <w:t xml:space="preserve"> Всеукраїнських конкурсах та виставках.</w:t>
      </w:r>
    </w:p>
    <w:p w:rsidR="00DF603B" w:rsidRDefault="00EF053B" w:rsidP="005E547E">
      <w:pPr>
        <w:ind w:firstLine="540"/>
        <w:jc w:val="both"/>
        <w:rPr>
          <w:lang w:val="uk-UA"/>
        </w:rPr>
      </w:pPr>
      <w:r w:rsidRPr="00EF053B">
        <w:rPr>
          <w:lang w:val="uk-UA"/>
        </w:rPr>
        <w:t xml:space="preserve">Діяльність бібліотек Новороздільської МЦБС, як і раніше, спрямована на співпрацю з соціальними партнерами, здійснення оперативного і комфортного обслуговування користувачів, забезпечення користувачів бібліотеки інформацією щодо діяльності органів влади, здійснення просвітницької діяльності шляхом популяризації досягнень вітчизняної та світової науки, культури та літератури, впровадження нових форм роботи та сучасних інформаційних технологій, активізацію інформаційної діяльності з урахуванням </w:t>
      </w:r>
      <w:r w:rsidRPr="00EF053B">
        <w:rPr>
          <w:lang w:val="uk-UA"/>
        </w:rPr>
        <w:lastRenderedPageBreak/>
        <w:t>постійного і швидкого зростання обсягів світових інформаційних ресурсів, покращення матеріально-технічної бази, постійне підвищення професійного рівня та формування ко</w:t>
      </w:r>
      <w:r w:rsidR="00DF603B">
        <w:rPr>
          <w:lang w:val="uk-UA"/>
        </w:rPr>
        <w:t>рпоративної культури персоналу.</w:t>
      </w:r>
    </w:p>
    <w:p w:rsidR="00EF053B" w:rsidRPr="00EF053B" w:rsidRDefault="00EF053B" w:rsidP="005E547E">
      <w:pPr>
        <w:ind w:firstLine="540"/>
        <w:jc w:val="both"/>
        <w:rPr>
          <w:lang w:val="uk-UA"/>
        </w:rPr>
      </w:pPr>
      <w:r w:rsidRPr="005E547E">
        <w:rPr>
          <w:lang w:val="uk-UA"/>
        </w:rPr>
        <w:t>Впродовж 201</w:t>
      </w:r>
      <w:r w:rsidR="00EE5B97">
        <w:rPr>
          <w:lang w:val="uk-UA"/>
        </w:rPr>
        <w:t>8</w:t>
      </w:r>
      <w:r w:rsidRPr="005E547E">
        <w:rPr>
          <w:lang w:val="uk-UA"/>
        </w:rPr>
        <w:t xml:space="preserve"> року бібліотеки ініціювали проведення творчих зустрічей з літераторами України, письменниками, організовувала виставки місцевих майстрів народно-ужиткового мистецтва, проводили ряд просвітницьких заходів</w:t>
      </w:r>
      <w:r w:rsidRPr="00EF053B">
        <w:rPr>
          <w:lang w:val="uk-UA"/>
        </w:rPr>
        <w:t>.</w:t>
      </w:r>
    </w:p>
    <w:p w:rsidR="00EF053B" w:rsidRPr="005E547E" w:rsidRDefault="00EF053B" w:rsidP="005E547E">
      <w:pPr>
        <w:ind w:firstLine="540"/>
        <w:jc w:val="both"/>
        <w:rPr>
          <w:lang w:val="uk-UA"/>
        </w:rPr>
      </w:pPr>
    </w:p>
    <w:p w:rsidR="00996E22" w:rsidRPr="005E547E" w:rsidRDefault="00DF603B" w:rsidP="005E547E">
      <w:pPr>
        <w:tabs>
          <w:tab w:val="num" w:pos="360"/>
        </w:tabs>
        <w:jc w:val="center"/>
        <w:rPr>
          <w:b/>
          <w:u w:val="single"/>
          <w:lang w:val="uk-UA"/>
        </w:rPr>
      </w:pPr>
      <w:r w:rsidRPr="005E547E">
        <w:rPr>
          <w:b/>
          <w:u w:val="single"/>
          <w:lang w:val="uk-UA"/>
        </w:rPr>
        <w:t>Фізична культура і с</w:t>
      </w:r>
      <w:r w:rsidR="00996E22" w:rsidRPr="005E547E">
        <w:rPr>
          <w:b/>
          <w:u w:val="single"/>
          <w:lang w:val="uk-UA"/>
        </w:rPr>
        <w:t>порт</w:t>
      </w:r>
    </w:p>
    <w:p w:rsidR="00F3257B" w:rsidRPr="000E15CB" w:rsidRDefault="00EF053B" w:rsidP="005E547E">
      <w:pPr>
        <w:ind w:firstLine="540"/>
        <w:jc w:val="both"/>
        <w:rPr>
          <w:lang w:val="uk-UA"/>
        </w:rPr>
      </w:pPr>
      <w:r w:rsidRPr="00E3044A">
        <w:rPr>
          <w:lang w:val="uk-UA"/>
        </w:rPr>
        <w:t>Спортивно-масові заходи у місті проводились у ДЮСШ та навчальних закладах міста</w:t>
      </w:r>
      <w:r w:rsidR="007D23DA">
        <w:rPr>
          <w:lang w:val="uk-UA"/>
        </w:rPr>
        <w:t xml:space="preserve">. </w:t>
      </w:r>
      <w:r w:rsidR="00F3257B" w:rsidRPr="005E547E">
        <w:rPr>
          <w:lang w:val="uk-UA"/>
        </w:rPr>
        <w:t>Щорічно проводяться міські спортивно-масові заходи, в яких здійснюється відбір кращих команд та спортсменів для участі в обласних спортивно-масових заходах серед школярів, спортсменів ДЮСШ, дорослих спортсменів, ветеранів спорту та серед людей з інвалідністю з допризовної молоді, гирьового спорту, міні</w:t>
      </w:r>
      <w:r w:rsidR="005E547E">
        <w:rPr>
          <w:lang w:val="uk-UA"/>
        </w:rPr>
        <w:t xml:space="preserve">-футболу, змішаного волейболу, </w:t>
      </w:r>
      <w:r w:rsidR="00F3257B" w:rsidRPr="005E547E">
        <w:rPr>
          <w:lang w:val="uk-UA"/>
        </w:rPr>
        <w:t>«Старти надій» серед шкіл, «Олі</w:t>
      </w:r>
      <w:r w:rsidR="005E547E">
        <w:rPr>
          <w:lang w:val="uk-UA"/>
        </w:rPr>
        <w:t>мпійське  лелеченя» серед шкіл,</w:t>
      </w:r>
      <w:r w:rsidR="00F3257B" w:rsidRPr="005E547E">
        <w:rPr>
          <w:lang w:val="uk-UA"/>
        </w:rPr>
        <w:t xml:space="preserve"> спартакіада серед людей з інвалідністю, спортивно-розважальне свято серед  дітей-інвалідів «Повір у себе». </w:t>
      </w:r>
    </w:p>
    <w:p w:rsidR="007D23DA" w:rsidRPr="005E547E" w:rsidRDefault="00F3257B" w:rsidP="005E547E">
      <w:pPr>
        <w:ind w:firstLine="540"/>
        <w:jc w:val="both"/>
        <w:rPr>
          <w:lang w:val="uk-UA"/>
        </w:rPr>
      </w:pPr>
      <w:r w:rsidRPr="005E547E">
        <w:rPr>
          <w:lang w:val="uk-UA"/>
        </w:rPr>
        <w:t>Спортсмени міста Нового Роздолу  приймають участь в обласних комплексних іграх Львівщини в які входять  спортивні ігри Львівщини ( вік 18 років та старші) крім змагань «Мама, тато, я – спортивна сім'я» вік дитини 8-10 років,  обласні ігри ветеранів спорту (вік 40 років та старші) та  спортивні ігри серед людей з інвалідністю.</w:t>
      </w:r>
      <w:r w:rsidR="007D23DA" w:rsidRPr="005E547E">
        <w:rPr>
          <w:lang w:val="uk-UA"/>
        </w:rPr>
        <w:t xml:space="preserve"> </w:t>
      </w:r>
    </w:p>
    <w:p w:rsidR="000E15CB" w:rsidRPr="000E15CB" w:rsidRDefault="007D23DA" w:rsidP="005E547E">
      <w:pPr>
        <w:ind w:firstLine="540"/>
        <w:jc w:val="both"/>
        <w:rPr>
          <w:lang w:val="uk-UA"/>
        </w:rPr>
      </w:pPr>
      <w:r w:rsidRPr="005E547E">
        <w:rPr>
          <w:lang w:val="uk-UA"/>
        </w:rPr>
        <w:t>За підсумками участі спортсмен</w:t>
      </w:r>
      <w:r w:rsidR="000E15CB" w:rsidRPr="000E15CB">
        <w:rPr>
          <w:lang w:val="uk-UA"/>
        </w:rPr>
        <w:t>и</w:t>
      </w:r>
      <w:r w:rsidRPr="005E547E">
        <w:rPr>
          <w:lang w:val="uk-UA"/>
        </w:rPr>
        <w:t xml:space="preserve"> </w:t>
      </w:r>
      <w:r w:rsidRPr="000E15CB">
        <w:rPr>
          <w:lang w:val="uk-UA"/>
        </w:rPr>
        <w:t>міста</w:t>
      </w:r>
      <w:r w:rsidR="000E15CB" w:rsidRPr="000E15CB">
        <w:rPr>
          <w:lang w:val="uk-UA"/>
        </w:rPr>
        <w:t xml:space="preserve"> зайняли призові місця:</w:t>
      </w:r>
    </w:p>
    <w:p w:rsidR="00F3257B" w:rsidRPr="005E547E" w:rsidRDefault="000E15CB" w:rsidP="005E547E">
      <w:pPr>
        <w:ind w:firstLine="540"/>
        <w:jc w:val="both"/>
        <w:rPr>
          <w:lang w:val="uk-UA"/>
        </w:rPr>
      </w:pPr>
      <w:r w:rsidRPr="000E15CB">
        <w:rPr>
          <w:lang w:val="uk-UA"/>
        </w:rPr>
        <w:t>-</w:t>
      </w:r>
      <w:r w:rsidR="007D23DA" w:rsidRPr="000E15CB">
        <w:rPr>
          <w:lang w:val="uk-UA"/>
        </w:rPr>
        <w:t xml:space="preserve">в </w:t>
      </w:r>
      <w:r w:rsidR="00F3257B" w:rsidRPr="005E547E">
        <w:rPr>
          <w:lang w:val="uk-UA"/>
        </w:rPr>
        <w:t>ХХVІІ спортивн</w:t>
      </w:r>
      <w:r w:rsidR="007D23DA" w:rsidRPr="005E547E">
        <w:rPr>
          <w:lang w:val="uk-UA"/>
        </w:rPr>
        <w:t>их</w:t>
      </w:r>
      <w:r w:rsidR="00F3257B" w:rsidRPr="005E547E">
        <w:rPr>
          <w:lang w:val="uk-UA"/>
        </w:rPr>
        <w:t xml:space="preserve"> ігр</w:t>
      </w:r>
      <w:r w:rsidR="007D23DA" w:rsidRPr="005E547E">
        <w:rPr>
          <w:lang w:val="uk-UA"/>
        </w:rPr>
        <w:t>ах Львівщини</w:t>
      </w:r>
      <w:r w:rsidRPr="005E547E">
        <w:rPr>
          <w:lang w:val="uk-UA"/>
        </w:rPr>
        <w:t>, з</w:t>
      </w:r>
      <w:r w:rsidR="00F3257B" w:rsidRPr="005E547E">
        <w:rPr>
          <w:lang w:val="uk-UA"/>
        </w:rPr>
        <w:t>магання з волейболу – 1 місце (жін.), з плавання – 3 місце.</w:t>
      </w:r>
    </w:p>
    <w:p w:rsidR="00F3257B" w:rsidRPr="005E547E" w:rsidRDefault="000E15CB" w:rsidP="005E547E">
      <w:pPr>
        <w:ind w:firstLine="540"/>
        <w:jc w:val="both"/>
        <w:rPr>
          <w:lang w:val="uk-UA"/>
        </w:rPr>
      </w:pPr>
      <w:r w:rsidRPr="005E547E">
        <w:rPr>
          <w:lang w:val="uk-UA"/>
        </w:rPr>
        <w:t>-</w:t>
      </w:r>
      <w:r w:rsidR="00F3257B" w:rsidRPr="005E547E">
        <w:rPr>
          <w:lang w:val="uk-UA"/>
        </w:rPr>
        <w:t xml:space="preserve"> ХІ обласні ігри ветеранів спорту</w:t>
      </w:r>
      <w:r w:rsidRPr="005E547E">
        <w:rPr>
          <w:lang w:val="uk-UA"/>
        </w:rPr>
        <w:t>, з</w:t>
      </w:r>
      <w:r w:rsidR="00F3257B" w:rsidRPr="005E547E">
        <w:rPr>
          <w:lang w:val="uk-UA"/>
        </w:rPr>
        <w:t>магання з армспорту -1 місце, з шашок -3 місце, з шахів – 3 місце; з легкої атлетики -2 місце, пляжного волейболу- 1 місце (жін.), 2 місце (чол.), з плавання – 1 місце.</w:t>
      </w:r>
    </w:p>
    <w:p w:rsidR="009368DD" w:rsidRDefault="000E15CB" w:rsidP="005E547E">
      <w:pPr>
        <w:ind w:firstLine="540"/>
        <w:jc w:val="both"/>
        <w:rPr>
          <w:lang w:val="uk-UA"/>
        </w:rPr>
      </w:pPr>
      <w:r w:rsidRPr="005E547E">
        <w:rPr>
          <w:lang w:val="uk-UA"/>
        </w:rPr>
        <w:t>-</w:t>
      </w:r>
      <w:r w:rsidR="00F3257B" w:rsidRPr="005E547E">
        <w:rPr>
          <w:lang w:val="uk-UA"/>
        </w:rPr>
        <w:t xml:space="preserve"> IV спортивні ігри серед людей з інвалідністю</w:t>
      </w:r>
      <w:r w:rsidRPr="005E547E">
        <w:rPr>
          <w:lang w:val="uk-UA"/>
        </w:rPr>
        <w:t>, з</w:t>
      </w:r>
      <w:r w:rsidR="00F3257B" w:rsidRPr="005E547E">
        <w:rPr>
          <w:lang w:val="uk-UA"/>
        </w:rPr>
        <w:t xml:space="preserve">магання спортивних сімей -2 місце, з бадмінтону- 2 місце, з легкої атлетики -2 місце, настільного тенісу, 2 місце , з плавання – 1 місце. </w:t>
      </w:r>
    </w:p>
    <w:p w:rsidR="00AC26FC" w:rsidRPr="005E547E" w:rsidRDefault="00AC26FC" w:rsidP="005E547E">
      <w:pPr>
        <w:ind w:firstLine="540"/>
        <w:jc w:val="both"/>
        <w:rPr>
          <w:lang w:val="uk-UA"/>
        </w:rPr>
      </w:pPr>
    </w:p>
    <w:p w:rsidR="0068032B" w:rsidRPr="00E20D0E" w:rsidRDefault="00E20D0E" w:rsidP="00E20D0E">
      <w:pPr>
        <w:pStyle w:val="14"/>
        <w:ind w:left="567"/>
        <w:rPr>
          <w:b/>
          <w:sz w:val="24"/>
          <w:szCs w:val="24"/>
          <w:lang w:eastAsia="ru-RU"/>
        </w:rPr>
      </w:pPr>
      <w:r w:rsidRPr="00E20D0E">
        <w:rPr>
          <w:b/>
          <w:sz w:val="24"/>
          <w:szCs w:val="24"/>
          <w:lang w:eastAsia="ru-RU"/>
        </w:rPr>
        <w:t xml:space="preserve">1.2. </w:t>
      </w:r>
      <w:r w:rsidR="0068032B" w:rsidRPr="00E20D0E">
        <w:rPr>
          <w:b/>
          <w:sz w:val="24"/>
          <w:szCs w:val="24"/>
          <w:lang w:eastAsia="ru-RU"/>
        </w:rPr>
        <w:t>Головні проблеми розвитку</w:t>
      </w:r>
      <w:r w:rsidR="00D84EE8" w:rsidRPr="00E20D0E">
        <w:rPr>
          <w:b/>
          <w:sz w:val="24"/>
          <w:szCs w:val="24"/>
          <w:lang w:eastAsia="ru-RU"/>
        </w:rPr>
        <w:t xml:space="preserve"> міста</w:t>
      </w:r>
      <w:r w:rsidR="007F50CF" w:rsidRPr="00E20D0E">
        <w:rPr>
          <w:b/>
          <w:sz w:val="24"/>
          <w:szCs w:val="24"/>
          <w:lang w:eastAsia="ru-RU"/>
        </w:rPr>
        <w:t xml:space="preserve"> Новий Розділ</w:t>
      </w:r>
    </w:p>
    <w:p w:rsidR="0068032B" w:rsidRPr="0068032B" w:rsidRDefault="0068032B" w:rsidP="0068032B">
      <w:pPr>
        <w:pStyle w:val="a6"/>
        <w:numPr>
          <w:ilvl w:val="0"/>
          <w:numId w:val="4"/>
        </w:numPr>
        <w:jc w:val="both"/>
        <w:rPr>
          <w:lang w:val="uk-UA"/>
        </w:rPr>
      </w:pPr>
      <w:r w:rsidRPr="0068032B">
        <w:rPr>
          <w:lang w:val="uk-UA"/>
        </w:rPr>
        <w:t>погіршення суспільно-політичної та економічної ситуації в країні, девальвація національної валюти;</w:t>
      </w:r>
    </w:p>
    <w:p w:rsidR="0068032B" w:rsidRPr="0068032B" w:rsidRDefault="0068032B" w:rsidP="0068032B">
      <w:pPr>
        <w:pStyle w:val="a6"/>
        <w:numPr>
          <w:ilvl w:val="0"/>
          <w:numId w:val="4"/>
        </w:numPr>
        <w:jc w:val="both"/>
        <w:rPr>
          <w:lang w:val="uk-UA"/>
        </w:rPr>
      </w:pPr>
      <w:r w:rsidRPr="0068032B">
        <w:rPr>
          <w:lang w:val="uk-UA"/>
        </w:rPr>
        <w:t>непередбачуваність державної бюджетної та податкової політики, часті щорічні зміни законодавства та передача нових видаткових повноважень на місцевий рівень без одночасної передачі фінансового ресурсу;</w:t>
      </w:r>
    </w:p>
    <w:p w:rsidR="0068032B" w:rsidRPr="0068032B" w:rsidRDefault="0068032B" w:rsidP="0068032B">
      <w:pPr>
        <w:pStyle w:val="a6"/>
        <w:numPr>
          <w:ilvl w:val="0"/>
          <w:numId w:val="4"/>
        </w:numPr>
        <w:jc w:val="both"/>
        <w:rPr>
          <w:lang w:val="uk-UA"/>
        </w:rPr>
      </w:pPr>
      <w:r w:rsidRPr="0068032B">
        <w:rPr>
          <w:lang w:val="uk-UA"/>
        </w:rPr>
        <w:t>недостатність надання фінансово-кредитної допомоги суб’єктам господарювання;</w:t>
      </w:r>
    </w:p>
    <w:p w:rsidR="00EF053B" w:rsidRPr="0068032B" w:rsidRDefault="0068032B" w:rsidP="0068032B">
      <w:pPr>
        <w:pStyle w:val="a6"/>
        <w:numPr>
          <w:ilvl w:val="0"/>
          <w:numId w:val="4"/>
        </w:numPr>
        <w:jc w:val="both"/>
        <w:rPr>
          <w:lang w:val="uk-UA"/>
        </w:rPr>
      </w:pPr>
      <w:r w:rsidRPr="0068032B">
        <w:rPr>
          <w:lang w:val="uk-UA"/>
        </w:rPr>
        <w:t>зростання тарифів на енергоносії, житлово-комунальні послуги; </w:t>
      </w:r>
    </w:p>
    <w:p w:rsidR="0068032B" w:rsidRPr="0068032B" w:rsidRDefault="0068032B" w:rsidP="0068032B">
      <w:pPr>
        <w:pStyle w:val="a6"/>
        <w:numPr>
          <w:ilvl w:val="0"/>
          <w:numId w:val="4"/>
        </w:numPr>
        <w:jc w:val="both"/>
        <w:rPr>
          <w:lang w:val="uk-UA"/>
        </w:rPr>
      </w:pPr>
      <w:r w:rsidRPr="0068032B">
        <w:rPr>
          <w:lang w:val="uk-UA"/>
        </w:rPr>
        <w:t>незадовільний технічний стан об’єктів міської комунальної власності</w:t>
      </w:r>
      <w:r>
        <w:rPr>
          <w:lang w:val="uk-UA"/>
        </w:rPr>
        <w:t>;</w:t>
      </w:r>
    </w:p>
    <w:p w:rsidR="0068032B" w:rsidRDefault="0068032B" w:rsidP="0068032B">
      <w:pPr>
        <w:pStyle w:val="a6"/>
        <w:numPr>
          <w:ilvl w:val="0"/>
          <w:numId w:val="4"/>
        </w:numPr>
        <w:jc w:val="both"/>
        <w:rPr>
          <w:lang w:val="uk-UA"/>
        </w:rPr>
      </w:pPr>
      <w:r w:rsidRPr="0068032B">
        <w:rPr>
          <w:lang w:val="uk-UA"/>
        </w:rPr>
        <w:t>незадовільний технічний стан житлового фонду</w:t>
      </w:r>
      <w:r w:rsidR="007F50CF" w:rsidRPr="007F50CF">
        <w:rPr>
          <w:rFonts w:ascii="Arial" w:hAnsi="Arial" w:cs="Arial"/>
          <w:color w:val="303030"/>
          <w:sz w:val="20"/>
          <w:szCs w:val="20"/>
          <w:shd w:val="clear" w:color="auto" w:fill="FFFFFF"/>
        </w:rPr>
        <w:t xml:space="preserve"> </w:t>
      </w:r>
      <w:r w:rsidR="007F50CF">
        <w:rPr>
          <w:rFonts w:ascii="Arial" w:hAnsi="Arial" w:cs="Arial"/>
          <w:color w:val="303030"/>
          <w:sz w:val="20"/>
          <w:szCs w:val="20"/>
          <w:shd w:val="clear" w:color="auto" w:fill="FFFFFF"/>
          <w:lang w:val="uk-UA"/>
        </w:rPr>
        <w:t>т</w:t>
      </w:r>
      <w:r w:rsidR="007F50CF" w:rsidRPr="007F50CF">
        <w:t xml:space="preserve">а </w:t>
      </w:r>
      <w:proofErr w:type="spellStart"/>
      <w:r w:rsidR="007F50CF" w:rsidRPr="007F50CF">
        <w:t>його</w:t>
      </w:r>
      <w:proofErr w:type="spellEnd"/>
      <w:r w:rsidR="007F50CF" w:rsidRPr="007F50CF">
        <w:t xml:space="preserve"> </w:t>
      </w:r>
      <w:proofErr w:type="spellStart"/>
      <w:r w:rsidR="007F50CF" w:rsidRPr="007F50CF">
        <w:t>несвоєчасне</w:t>
      </w:r>
      <w:proofErr w:type="spellEnd"/>
      <w:r w:rsidR="007F50CF" w:rsidRPr="007F50CF">
        <w:t xml:space="preserve"> </w:t>
      </w:r>
      <w:proofErr w:type="spellStart"/>
      <w:r w:rsidR="007F50CF" w:rsidRPr="007F50CF">
        <w:t>оновлення</w:t>
      </w:r>
      <w:proofErr w:type="spellEnd"/>
      <w:r>
        <w:rPr>
          <w:lang w:val="uk-UA"/>
        </w:rPr>
        <w:t>;</w:t>
      </w:r>
    </w:p>
    <w:p w:rsidR="0068032B" w:rsidRPr="0068032B" w:rsidRDefault="0068032B" w:rsidP="0068032B">
      <w:pPr>
        <w:pStyle w:val="a6"/>
        <w:numPr>
          <w:ilvl w:val="0"/>
          <w:numId w:val="4"/>
        </w:numPr>
        <w:jc w:val="both"/>
        <w:rPr>
          <w:lang w:val="uk-UA"/>
        </w:rPr>
      </w:pPr>
      <w:r w:rsidRPr="0068032B">
        <w:rPr>
          <w:lang w:val="uk-UA"/>
        </w:rPr>
        <w:t>незадовільний транспортно-експлуатаційний стан доріг</w:t>
      </w:r>
      <w:r>
        <w:rPr>
          <w:lang w:val="uk-UA"/>
        </w:rPr>
        <w:t>;</w:t>
      </w:r>
    </w:p>
    <w:p w:rsidR="0068032B" w:rsidRPr="0068032B" w:rsidRDefault="0068032B" w:rsidP="0068032B">
      <w:pPr>
        <w:pStyle w:val="a6"/>
        <w:numPr>
          <w:ilvl w:val="0"/>
          <w:numId w:val="4"/>
        </w:numPr>
        <w:jc w:val="both"/>
        <w:rPr>
          <w:lang w:val="uk-UA"/>
        </w:rPr>
      </w:pPr>
      <w:r w:rsidRPr="0068032B">
        <w:rPr>
          <w:lang w:val="uk-UA"/>
        </w:rPr>
        <w:t>негативний стан основних демографічних показників;</w:t>
      </w:r>
    </w:p>
    <w:p w:rsidR="0068032B" w:rsidRPr="0068032B" w:rsidRDefault="0068032B" w:rsidP="0068032B">
      <w:pPr>
        <w:pStyle w:val="a6"/>
        <w:numPr>
          <w:ilvl w:val="0"/>
          <w:numId w:val="4"/>
        </w:numPr>
        <w:jc w:val="both"/>
        <w:rPr>
          <w:lang w:val="uk-UA"/>
        </w:rPr>
      </w:pPr>
      <w:r w:rsidRPr="0068032B">
        <w:rPr>
          <w:lang w:val="uk-UA"/>
        </w:rPr>
        <w:t>перевантаження наповнюваності груп дошкільних навчальних закладів дітьми</w:t>
      </w:r>
      <w:r>
        <w:rPr>
          <w:lang w:val="uk-UA"/>
        </w:rPr>
        <w:t>;</w:t>
      </w:r>
    </w:p>
    <w:p w:rsidR="0068032B" w:rsidRDefault="0068032B" w:rsidP="0068032B">
      <w:pPr>
        <w:pStyle w:val="a6"/>
        <w:numPr>
          <w:ilvl w:val="0"/>
          <w:numId w:val="4"/>
        </w:numPr>
        <w:jc w:val="both"/>
        <w:rPr>
          <w:lang w:val="uk-UA"/>
        </w:rPr>
      </w:pPr>
      <w:r w:rsidRPr="0068032B">
        <w:rPr>
          <w:lang w:val="uk-UA"/>
        </w:rPr>
        <w:t>недостатнє фінансування перспектив розвитку системи освіти, охорони здоров’я, культури та спорту</w:t>
      </w:r>
      <w:r>
        <w:rPr>
          <w:lang w:val="uk-UA"/>
        </w:rPr>
        <w:t>.</w:t>
      </w:r>
    </w:p>
    <w:p w:rsidR="0068032B" w:rsidRDefault="0068032B" w:rsidP="0068032B">
      <w:pPr>
        <w:pStyle w:val="a6"/>
        <w:ind w:left="420"/>
        <w:jc w:val="both"/>
        <w:rPr>
          <w:lang w:val="uk-UA"/>
        </w:rPr>
      </w:pPr>
    </w:p>
    <w:p w:rsidR="00AC26FC" w:rsidRDefault="00AC26FC" w:rsidP="0068032B">
      <w:pPr>
        <w:pStyle w:val="a6"/>
        <w:ind w:left="420"/>
        <w:jc w:val="both"/>
        <w:rPr>
          <w:lang w:val="uk-UA"/>
        </w:rPr>
      </w:pPr>
    </w:p>
    <w:p w:rsidR="00AC26FC" w:rsidRDefault="00AC26FC" w:rsidP="0068032B">
      <w:pPr>
        <w:pStyle w:val="a6"/>
        <w:ind w:left="420"/>
        <w:jc w:val="both"/>
        <w:rPr>
          <w:lang w:val="uk-UA"/>
        </w:rPr>
      </w:pPr>
    </w:p>
    <w:p w:rsidR="00AC26FC" w:rsidRDefault="00AC26FC" w:rsidP="0068032B">
      <w:pPr>
        <w:pStyle w:val="a6"/>
        <w:ind w:left="420"/>
        <w:jc w:val="both"/>
        <w:rPr>
          <w:lang w:val="uk-UA"/>
        </w:rPr>
      </w:pPr>
    </w:p>
    <w:p w:rsidR="00AC26FC" w:rsidRDefault="00AC26FC" w:rsidP="0068032B">
      <w:pPr>
        <w:pStyle w:val="a6"/>
        <w:ind w:left="420"/>
        <w:jc w:val="both"/>
        <w:rPr>
          <w:lang w:val="uk-UA"/>
        </w:rPr>
      </w:pPr>
    </w:p>
    <w:p w:rsidR="00AC26FC" w:rsidRDefault="00AC26FC" w:rsidP="0068032B">
      <w:pPr>
        <w:pStyle w:val="a6"/>
        <w:ind w:left="420"/>
        <w:jc w:val="both"/>
        <w:rPr>
          <w:lang w:val="uk-UA"/>
        </w:rPr>
      </w:pPr>
    </w:p>
    <w:p w:rsidR="00AC26FC" w:rsidRDefault="00AC26FC" w:rsidP="0068032B">
      <w:pPr>
        <w:pStyle w:val="a6"/>
        <w:ind w:left="420"/>
        <w:jc w:val="both"/>
        <w:rPr>
          <w:lang w:val="uk-UA"/>
        </w:rPr>
      </w:pPr>
    </w:p>
    <w:p w:rsidR="00AC26FC" w:rsidRDefault="00AC26FC" w:rsidP="0068032B">
      <w:pPr>
        <w:pStyle w:val="a6"/>
        <w:ind w:left="420"/>
        <w:jc w:val="both"/>
        <w:rPr>
          <w:lang w:val="uk-UA"/>
        </w:rPr>
      </w:pPr>
    </w:p>
    <w:p w:rsidR="00AC26FC" w:rsidRDefault="00AC26FC" w:rsidP="0068032B">
      <w:pPr>
        <w:pStyle w:val="a6"/>
        <w:ind w:left="420"/>
        <w:jc w:val="both"/>
        <w:rPr>
          <w:lang w:val="uk-UA"/>
        </w:rPr>
      </w:pPr>
    </w:p>
    <w:p w:rsidR="00AC26FC" w:rsidRPr="0068032B" w:rsidRDefault="00AC26FC" w:rsidP="0068032B">
      <w:pPr>
        <w:pStyle w:val="a6"/>
        <w:ind w:left="420"/>
        <w:jc w:val="both"/>
        <w:rPr>
          <w:lang w:val="uk-UA"/>
        </w:rPr>
      </w:pPr>
    </w:p>
    <w:p w:rsidR="00EF053B" w:rsidRPr="00BB2145" w:rsidRDefault="007F50CF" w:rsidP="00EF053B">
      <w:pPr>
        <w:pStyle w:val="a3"/>
        <w:spacing w:before="0" w:beforeAutospacing="0" w:after="0" w:afterAutospacing="0"/>
        <w:jc w:val="center"/>
        <w:rPr>
          <w:b/>
          <w:sz w:val="28"/>
          <w:szCs w:val="28"/>
        </w:rPr>
      </w:pPr>
      <w:r w:rsidRPr="00BB2145">
        <w:rPr>
          <w:b/>
          <w:sz w:val="28"/>
          <w:szCs w:val="28"/>
        </w:rPr>
        <w:lastRenderedPageBreak/>
        <w:t>ІІ. Мета програми</w:t>
      </w:r>
      <w:r w:rsidR="00EF053B" w:rsidRPr="00BB2145">
        <w:rPr>
          <w:b/>
          <w:sz w:val="28"/>
          <w:szCs w:val="28"/>
        </w:rPr>
        <w:t xml:space="preserve"> </w:t>
      </w:r>
    </w:p>
    <w:p w:rsidR="00EF053B" w:rsidRPr="00BB2145" w:rsidRDefault="00EF053B" w:rsidP="00EF053B">
      <w:pPr>
        <w:pStyle w:val="a3"/>
        <w:spacing w:before="0" w:beforeAutospacing="0" w:after="0" w:afterAutospacing="0"/>
        <w:jc w:val="both"/>
        <w:rPr>
          <w:sz w:val="28"/>
          <w:szCs w:val="28"/>
        </w:rPr>
      </w:pPr>
    </w:p>
    <w:p w:rsidR="00EF053B" w:rsidRDefault="002C6846" w:rsidP="00EF053B">
      <w:pPr>
        <w:ind w:firstLine="708"/>
        <w:jc w:val="both"/>
        <w:rPr>
          <w:lang w:val="uk-UA"/>
        </w:rPr>
      </w:pPr>
      <w:r>
        <w:rPr>
          <w:lang w:val="uk-UA"/>
        </w:rPr>
        <w:t>Головною м</w:t>
      </w:r>
      <w:r w:rsidR="00EF053B" w:rsidRPr="00E3044A">
        <w:rPr>
          <w:lang w:val="uk-UA"/>
        </w:rPr>
        <w:t>етою програми на 201</w:t>
      </w:r>
      <w:r w:rsidR="00B767CD">
        <w:rPr>
          <w:lang w:val="uk-UA"/>
        </w:rPr>
        <w:t>9</w:t>
      </w:r>
      <w:r w:rsidR="00EF053B" w:rsidRPr="00E3044A">
        <w:rPr>
          <w:lang w:val="uk-UA"/>
        </w:rPr>
        <w:t xml:space="preserve"> рік є </w:t>
      </w:r>
      <w:r>
        <w:rPr>
          <w:lang w:val="uk-UA"/>
        </w:rPr>
        <w:t>створення необхідних умов для збереження та зміцнення соціальної стабільності як основи економічного зростання,</w:t>
      </w:r>
      <w:r w:rsidR="00B53D0B">
        <w:rPr>
          <w:lang w:val="uk-UA"/>
        </w:rPr>
        <w:t xml:space="preserve"> </w:t>
      </w:r>
      <w:r w:rsidR="0028261B">
        <w:rPr>
          <w:lang w:val="uk-UA"/>
        </w:rPr>
        <w:t>підвищення</w:t>
      </w:r>
      <w:r w:rsidR="00DB47C1">
        <w:rPr>
          <w:lang w:val="uk-UA"/>
        </w:rPr>
        <w:t xml:space="preserve"> інвестиційної </w:t>
      </w:r>
      <w:r w:rsidR="0028261B">
        <w:rPr>
          <w:lang w:val="uk-UA"/>
        </w:rPr>
        <w:t>привабливості</w:t>
      </w:r>
      <w:r w:rsidR="00DB47C1">
        <w:rPr>
          <w:lang w:val="uk-UA"/>
        </w:rPr>
        <w:t xml:space="preserve">, </w:t>
      </w:r>
      <w:r w:rsidR="00B53D0B">
        <w:rPr>
          <w:lang w:val="uk-UA"/>
        </w:rPr>
        <w:t>забезпечення належного функціонування господарського комплексу та інженерно-транспортної інфраструктури,</w:t>
      </w:r>
      <w:r>
        <w:rPr>
          <w:lang w:val="uk-UA"/>
        </w:rPr>
        <w:t xml:space="preserve"> покращення стандартів життя та зростання добробуту населення, </w:t>
      </w:r>
      <w:r w:rsidR="0028261B">
        <w:rPr>
          <w:lang w:val="uk-UA"/>
        </w:rPr>
        <w:t>сприяння всебічному розвитку</w:t>
      </w:r>
      <w:r w:rsidR="00227A0A">
        <w:rPr>
          <w:lang w:val="uk-UA"/>
        </w:rPr>
        <w:t xml:space="preserve"> громади</w:t>
      </w:r>
      <w:r w:rsidR="00EF053B" w:rsidRPr="00E3044A">
        <w:rPr>
          <w:lang w:val="uk-UA"/>
        </w:rPr>
        <w:t>.</w:t>
      </w:r>
    </w:p>
    <w:p w:rsidR="007F50CF" w:rsidRPr="00E3044A" w:rsidRDefault="007F50CF" w:rsidP="00EF053B">
      <w:pPr>
        <w:ind w:firstLine="708"/>
        <w:jc w:val="both"/>
        <w:rPr>
          <w:lang w:val="uk-UA"/>
        </w:rPr>
      </w:pPr>
    </w:p>
    <w:p w:rsidR="00586B12" w:rsidRPr="00BB2145" w:rsidRDefault="00E20D0E" w:rsidP="00586B12">
      <w:pPr>
        <w:ind w:firstLine="708"/>
        <w:jc w:val="center"/>
        <w:rPr>
          <w:sz w:val="28"/>
          <w:szCs w:val="28"/>
          <w:lang w:val="uk-UA"/>
        </w:rPr>
      </w:pPr>
      <w:proofErr w:type="gramStart"/>
      <w:r w:rsidRPr="00BB2145">
        <w:rPr>
          <w:b/>
          <w:sz w:val="28"/>
          <w:szCs w:val="28"/>
          <w:lang w:val="en-US"/>
        </w:rPr>
        <w:t>I</w:t>
      </w:r>
      <w:r w:rsidRPr="00BB2145">
        <w:rPr>
          <w:b/>
          <w:sz w:val="28"/>
          <w:szCs w:val="28"/>
          <w:lang w:val="uk-UA"/>
        </w:rPr>
        <w:t>ІІ</w:t>
      </w:r>
      <w:r w:rsidR="007F50CF" w:rsidRPr="00BB2145">
        <w:rPr>
          <w:b/>
          <w:sz w:val="28"/>
          <w:szCs w:val="28"/>
        </w:rPr>
        <w:t>.</w:t>
      </w:r>
      <w:proofErr w:type="gramEnd"/>
      <w:r w:rsidR="007F50CF" w:rsidRPr="00BB2145">
        <w:rPr>
          <w:b/>
          <w:sz w:val="28"/>
          <w:szCs w:val="28"/>
        </w:rPr>
        <w:t xml:space="preserve"> </w:t>
      </w:r>
      <w:r w:rsidR="00586B12" w:rsidRPr="00BB2145">
        <w:rPr>
          <w:b/>
          <w:sz w:val="28"/>
          <w:szCs w:val="28"/>
          <w:lang w:val="uk-UA"/>
        </w:rPr>
        <w:t>О</w:t>
      </w:r>
      <w:proofErr w:type="spellStart"/>
      <w:r w:rsidR="00586B12" w:rsidRPr="00BB2145">
        <w:rPr>
          <w:b/>
          <w:sz w:val="28"/>
          <w:szCs w:val="28"/>
        </w:rPr>
        <w:t>сновні</w:t>
      </w:r>
      <w:proofErr w:type="spellEnd"/>
      <w:r w:rsidR="00586B12" w:rsidRPr="00BB2145">
        <w:rPr>
          <w:b/>
          <w:sz w:val="28"/>
          <w:szCs w:val="28"/>
        </w:rPr>
        <w:t xml:space="preserve"> </w:t>
      </w:r>
      <w:proofErr w:type="spellStart"/>
      <w:r w:rsidR="007F50CF" w:rsidRPr="00BB2145">
        <w:rPr>
          <w:b/>
          <w:sz w:val="28"/>
          <w:szCs w:val="28"/>
        </w:rPr>
        <w:t>пріоритетні</w:t>
      </w:r>
      <w:proofErr w:type="spellEnd"/>
      <w:r w:rsidR="007F50CF" w:rsidRPr="00BB2145">
        <w:rPr>
          <w:b/>
          <w:sz w:val="28"/>
          <w:szCs w:val="28"/>
        </w:rPr>
        <w:t xml:space="preserve"> напрямки </w:t>
      </w:r>
      <w:proofErr w:type="spellStart"/>
      <w:r w:rsidR="007F50CF" w:rsidRPr="00BB2145">
        <w:rPr>
          <w:b/>
          <w:sz w:val="28"/>
          <w:szCs w:val="28"/>
        </w:rPr>
        <w:t>економічного</w:t>
      </w:r>
      <w:proofErr w:type="spellEnd"/>
      <w:r w:rsidR="007F50CF" w:rsidRPr="00BB2145">
        <w:rPr>
          <w:b/>
          <w:sz w:val="28"/>
          <w:szCs w:val="28"/>
        </w:rPr>
        <w:t xml:space="preserve"> та </w:t>
      </w:r>
      <w:proofErr w:type="spellStart"/>
      <w:r w:rsidR="007F50CF" w:rsidRPr="00BB2145">
        <w:rPr>
          <w:b/>
          <w:sz w:val="28"/>
          <w:szCs w:val="28"/>
        </w:rPr>
        <w:t>соціального</w:t>
      </w:r>
      <w:proofErr w:type="spellEnd"/>
      <w:r w:rsidR="007F50CF" w:rsidRPr="00BB2145">
        <w:rPr>
          <w:b/>
          <w:sz w:val="28"/>
          <w:szCs w:val="28"/>
        </w:rPr>
        <w:t xml:space="preserve"> </w:t>
      </w:r>
      <w:proofErr w:type="spellStart"/>
      <w:r w:rsidR="007F50CF" w:rsidRPr="00BB2145">
        <w:rPr>
          <w:b/>
          <w:sz w:val="28"/>
          <w:szCs w:val="28"/>
        </w:rPr>
        <w:t>розвитку</w:t>
      </w:r>
      <w:proofErr w:type="spellEnd"/>
      <w:r w:rsidR="007F50CF" w:rsidRPr="00BB2145">
        <w:rPr>
          <w:b/>
          <w:sz w:val="28"/>
          <w:szCs w:val="28"/>
        </w:rPr>
        <w:t xml:space="preserve"> м. </w:t>
      </w:r>
      <w:proofErr w:type="spellStart"/>
      <w:r w:rsidR="007F50CF" w:rsidRPr="00BB2145">
        <w:rPr>
          <w:b/>
          <w:sz w:val="28"/>
          <w:szCs w:val="28"/>
        </w:rPr>
        <w:t>Новий</w:t>
      </w:r>
      <w:proofErr w:type="spellEnd"/>
      <w:r w:rsidR="007F50CF" w:rsidRPr="00BB2145">
        <w:rPr>
          <w:b/>
          <w:sz w:val="28"/>
          <w:szCs w:val="28"/>
        </w:rPr>
        <w:t xml:space="preserve"> </w:t>
      </w:r>
      <w:proofErr w:type="spellStart"/>
      <w:r w:rsidR="007F50CF" w:rsidRPr="00BB2145">
        <w:rPr>
          <w:b/>
          <w:sz w:val="28"/>
          <w:szCs w:val="28"/>
        </w:rPr>
        <w:t>Розділ</w:t>
      </w:r>
      <w:proofErr w:type="spellEnd"/>
      <w:r w:rsidR="007F50CF" w:rsidRPr="00BB2145">
        <w:rPr>
          <w:b/>
          <w:sz w:val="28"/>
          <w:szCs w:val="28"/>
        </w:rPr>
        <w:t xml:space="preserve"> на 2019 </w:t>
      </w:r>
      <w:proofErr w:type="spellStart"/>
      <w:proofErr w:type="gramStart"/>
      <w:r w:rsidR="007F50CF" w:rsidRPr="00BB2145">
        <w:rPr>
          <w:b/>
          <w:sz w:val="28"/>
          <w:szCs w:val="28"/>
        </w:rPr>
        <w:t>р</w:t>
      </w:r>
      <w:proofErr w:type="gramEnd"/>
      <w:r w:rsidR="007F50CF" w:rsidRPr="00BB2145">
        <w:rPr>
          <w:b/>
          <w:sz w:val="28"/>
          <w:szCs w:val="28"/>
        </w:rPr>
        <w:t>ік</w:t>
      </w:r>
      <w:proofErr w:type="spellEnd"/>
    </w:p>
    <w:p w:rsidR="00586B12" w:rsidRPr="00BB2145" w:rsidRDefault="00586B12" w:rsidP="00EF053B">
      <w:pPr>
        <w:ind w:firstLine="708"/>
        <w:jc w:val="both"/>
        <w:rPr>
          <w:sz w:val="28"/>
          <w:szCs w:val="28"/>
          <w:lang w:val="uk-UA"/>
        </w:rPr>
      </w:pPr>
    </w:p>
    <w:p w:rsidR="00EF053B" w:rsidRDefault="00EF053B" w:rsidP="00EF053B">
      <w:pPr>
        <w:ind w:firstLine="708"/>
        <w:jc w:val="both"/>
        <w:rPr>
          <w:lang w:val="uk-UA"/>
        </w:rPr>
      </w:pPr>
      <w:r w:rsidRPr="00E3044A">
        <w:rPr>
          <w:lang w:val="uk-UA"/>
        </w:rPr>
        <w:t xml:space="preserve">Відповідно до мети визначено пріоритетні напрями </w:t>
      </w:r>
      <w:r w:rsidR="00191870">
        <w:rPr>
          <w:lang w:val="uk-UA"/>
        </w:rPr>
        <w:t xml:space="preserve">та цілі </w:t>
      </w:r>
      <w:r w:rsidRPr="00E3044A">
        <w:rPr>
          <w:lang w:val="uk-UA"/>
        </w:rPr>
        <w:t>щодо соціально-економічного та культурного розвитку міста на 201</w:t>
      </w:r>
      <w:r w:rsidR="00B767CD">
        <w:rPr>
          <w:lang w:val="uk-UA"/>
        </w:rPr>
        <w:t>9</w:t>
      </w:r>
      <w:r w:rsidRPr="00E3044A">
        <w:rPr>
          <w:lang w:val="uk-UA"/>
        </w:rPr>
        <w:t xml:space="preserve"> рік:</w:t>
      </w:r>
    </w:p>
    <w:p w:rsidR="002B3876" w:rsidRDefault="002B3876" w:rsidP="00EF053B">
      <w:pPr>
        <w:ind w:firstLine="708"/>
        <w:jc w:val="both"/>
        <w:rPr>
          <w:lang w:val="uk-UA"/>
        </w:rPr>
      </w:pPr>
    </w:p>
    <w:p w:rsidR="00E20D0E" w:rsidRPr="00E20D0E" w:rsidRDefault="00E20D0E" w:rsidP="00E20D0E">
      <w:pPr>
        <w:pStyle w:val="a6"/>
        <w:numPr>
          <w:ilvl w:val="0"/>
          <w:numId w:val="26"/>
        </w:numPr>
        <w:jc w:val="both"/>
        <w:rPr>
          <w:b/>
          <w:i/>
          <w:lang w:val="uk-UA"/>
        </w:rPr>
      </w:pPr>
      <w:r w:rsidRPr="00E20D0E">
        <w:rPr>
          <w:b/>
          <w:i/>
          <w:lang w:val="uk-UA"/>
        </w:rPr>
        <w:t xml:space="preserve"> Розвинута, конкурентно</w:t>
      </w:r>
      <w:r w:rsidR="005A391F">
        <w:rPr>
          <w:b/>
          <w:i/>
          <w:lang w:val="uk-UA"/>
        </w:rPr>
        <w:t>здатна та інноваційна економіка:</w:t>
      </w:r>
    </w:p>
    <w:p w:rsidR="007E6D75" w:rsidRDefault="00E20D0E" w:rsidP="00E20D0E">
      <w:pPr>
        <w:jc w:val="both"/>
        <w:rPr>
          <w:bCs/>
          <w:lang w:val="uk-UA"/>
        </w:rPr>
      </w:pPr>
      <w:r w:rsidRPr="00E20D0E">
        <w:rPr>
          <w:b/>
          <w:bCs/>
          <w:i/>
          <w:lang w:val="uk-UA"/>
        </w:rPr>
        <w:t xml:space="preserve"> Ціл</w:t>
      </w:r>
      <w:r w:rsidR="007E6D75">
        <w:rPr>
          <w:b/>
          <w:bCs/>
          <w:i/>
          <w:lang w:val="uk-UA"/>
        </w:rPr>
        <w:t>і</w:t>
      </w:r>
      <w:r w:rsidRPr="00E20D0E">
        <w:rPr>
          <w:b/>
          <w:bCs/>
          <w:i/>
          <w:lang w:val="uk-UA"/>
        </w:rPr>
        <w:t>:</w:t>
      </w:r>
      <w:r>
        <w:rPr>
          <w:bCs/>
          <w:lang w:val="uk-UA"/>
        </w:rPr>
        <w:t xml:space="preserve"> </w:t>
      </w:r>
    </w:p>
    <w:p w:rsidR="007E6D75" w:rsidRPr="007E6D75" w:rsidRDefault="007E6D75" w:rsidP="007E6D75">
      <w:pPr>
        <w:pStyle w:val="a6"/>
        <w:numPr>
          <w:ilvl w:val="0"/>
          <w:numId w:val="4"/>
        </w:numPr>
        <w:jc w:val="both"/>
        <w:rPr>
          <w:bCs/>
          <w:lang w:val="uk-UA"/>
        </w:rPr>
      </w:pPr>
      <w:r w:rsidRPr="007E6D75">
        <w:rPr>
          <w:bCs/>
          <w:lang w:val="uk-UA"/>
        </w:rPr>
        <w:t>В</w:t>
      </w:r>
      <w:r w:rsidR="00E20D0E" w:rsidRPr="007E6D75">
        <w:rPr>
          <w:bCs/>
          <w:lang w:val="uk-UA"/>
        </w:rPr>
        <w:t>тілення</w:t>
      </w:r>
      <w:r w:rsidRPr="007E6D75">
        <w:rPr>
          <w:bCs/>
          <w:lang w:val="uk-UA"/>
        </w:rPr>
        <w:t xml:space="preserve"> єдиної політики розвитку міста;</w:t>
      </w:r>
    </w:p>
    <w:p w:rsidR="00E20D0E" w:rsidRPr="007E6D75" w:rsidRDefault="007E6D75" w:rsidP="007E6D75">
      <w:pPr>
        <w:pStyle w:val="a6"/>
        <w:numPr>
          <w:ilvl w:val="0"/>
          <w:numId w:val="4"/>
        </w:numPr>
        <w:jc w:val="both"/>
        <w:rPr>
          <w:bCs/>
          <w:lang w:val="uk-UA"/>
        </w:rPr>
      </w:pPr>
      <w:r w:rsidRPr="007E6D75">
        <w:rPr>
          <w:bCs/>
          <w:lang w:val="uk-UA"/>
        </w:rPr>
        <w:t>З</w:t>
      </w:r>
      <w:r w:rsidR="00E20D0E" w:rsidRPr="007E6D75">
        <w:rPr>
          <w:bCs/>
          <w:lang w:val="uk-UA"/>
        </w:rPr>
        <w:t>абезпечення сталого розвитку економіки.</w:t>
      </w:r>
    </w:p>
    <w:p w:rsidR="005A391F" w:rsidRPr="00E20D0E" w:rsidRDefault="005A391F" w:rsidP="00E20D0E">
      <w:pPr>
        <w:jc w:val="both"/>
        <w:rPr>
          <w:bCs/>
          <w:lang w:val="uk-UA"/>
        </w:rPr>
      </w:pPr>
    </w:p>
    <w:p w:rsidR="00E20D0E" w:rsidRDefault="00E20D0E" w:rsidP="00E20D0E">
      <w:pPr>
        <w:pStyle w:val="a6"/>
        <w:numPr>
          <w:ilvl w:val="0"/>
          <w:numId w:val="26"/>
        </w:numPr>
        <w:rPr>
          <w:b/>
          <w:i/>
          <w:lang w:val="uk-UA"/>
        </w:rPr>
      </w:pPr>
      <w:r w:rsidRPr="00E20D0E">
        <w:rPr>
          <w:b/>
          <w:i/>
          <w:lang w:val="uk-UA"/>
        </w:rPr>
        <w:t xml:space="preserve"> Місто у якому комфортно жити, навчатись,</w:t>
      </w:r>
      <w:r>
        <w:rPr>
          <w:b/>
          <w:i/>
          <w:lang w:val="uk-UA"/>
        </w:rPr>
        <w:t xml:space="preserve"> </w:t>
      </w:r>
      <w:r w:rsidR="005A391F">
        <w:rPr>
          <w:b/>
          <w:i/>
          <w:lang w:val="uk-UA"/>
        </w:rPr>
        <w:t>працювати:</w:t>
      </w:r>
    </w:p>
    <w:p w:rsidR="007E6D75" w:rsidRDefault="00E20D0E" w:rsidP="00E20D0E">
      <w:pPr>
        <w:jc w:val="both"/>
        <w:rPr>
          <w:bCs/>
          <w:lang w:val="uk-UA"/>
        </w:rPr>
      </w:pPr>
      <w:r w:rsidRPr="00E20D0E">
        <w:rPr>
          <w:b/>
          <w:bCs/>
          <w:i/>
          <w:lang w:val="uk-UA"/>
        </w:rPr>
        <w:t>Ціл</w:t>
      </w:r>
      <w:r w:rsidR="007E6D75">
        <w:rPr>
          <w:b/>
          <w:bCs/>
          <w:i/>
          <w:lang w:val="uk-UA"/>
        </w:rPr>
        <w:t>і</w:t>
      </w:r>
      <w:r w:rsidRPr="00E20D0E">
        <w:rPr>
          <w:b/>
          <w:bCs/>
          <w:i/>
          <w:lang w:val="uk-UA"/>
        </w:rPr>
        <w:t>:</w:t>
      </w:r>
      <w:r w:rsidRPr="00E20D0E">
        <w:rPr>
          <w:bCs/>
          <w:lang w:val="uk-UA"/>
        </w:rPr>
        <w:t xml:space="preserve"> </w:t>
      </w:r>
    </w:p>
    <w:p w:rsidR="00E20D0E" w:rsidRPr="00E20D0E" w:rsidRDefault="007E6D75" w:rsidP="007E6D75">
      <w:pPr>
        <w:pStyle w:val="a6"/>
        <w:numPr>
          <w:ilvl w:val="0"/>
          <w:numId w:val="4"/>
        </w:numPr>
        <w:jc w:val="both"/>
        <w:rPr>
          <w:bCs/>
          <w:lang w:val="uk-UA"/>
        </w:rPr>
      </w:pPr>
      <w:r>
        <w:rPr>
          <w:bCs/>
          <w:lang w:val="uk-UA"/>
        </w:rPr>
        <w:t>П</w:t>
      </w:r>
      <w:r w:rsidR="00E20D0E" w:rsidRPr="00E20D0E">
        <w:rPr>
          <w:bCs/>
          <w:lang w:val="uk-UA"/>
        </w:rPr>
        <w:t>оліпшення якості дошкільної, загальної, середньої та позашкільної освіти, створення умов для рівного доступу до якісної освіти усіх верств населення, збереження і розвиток мережі навчальних закладів відповідно до потреб населення.</w:t>
      </w:r>
    </w:p>
    <w:p w:rsidR="005A391F" w:rsidRDefault="007E6D75" w:rsidP="007E6D75">
      <w:pPr>
        <w:pStyle w:val="a6"/>
        <w:numPr>
          <w:ilvl w:val="0"/>
          <w:numId w:val="4"/>
        </w:numPr>
        <w:jc w:val="both"/>
        <w:rPr>
          <w:bCs/>
          <w:lang w:val="uk-UA"/>
        </w:rPr>
      </w:pPr>
      <w:r>
        <w:rPr>
          <w:bCs/>
          <w:lang w:val="uk-UA"/>
        </w:rPr>
        <w:t>П</w:t>
      </w:r>
      <w:r w:rsidR="005A391F" w:rsidRPr="007E6D75">
        <w:rPr>
          <w:bCs/>
          <w:lang w:val="uk-UA"/>
        </w:rPr>
        <w:t>оліпшення здоров’я населення шляхом створення умов для забезпечення доступної кваліфікованої медичної допомоги, профілактики та раннього виявлення захворювань</w:t>
      </w:r>
      <w:r w:rsidR="005A391F">
        <w:rPr>
          <w:bCs/>
          <w:lang w:val="uk-UA"/>
        </w:rPr>
        <w:t>.</w:t>
      </w:r>
    </w:p>
    <w:p w:rsidR="005A391F" w:rsidRPr="007E6D75" w:rsidRDefault="007E6D75" w:rsidP="007E6D75">
      <w:pPr>
        <w:pStyle w:val="a6"/>
        <w:numPr>
          <w:ilvl w:val="0"/>
          <w:numId w:val="4"/>
        </w:numPr>
        <w:jc w:val="both"/>
        <w:rPr>
          <w:bCs/>
          <w:lang w:val="uk-UA"/>
        </w:rPr>
      </w:pPr>
      <w:r w:rsidRPr="007E6D75">
        <w:rPr>
          <w:bCs/>
          <w:lang w:val="uk-UA"/>
        </w:rPr>
        <w:t>С</w:t>
      </w:r>
      <w:r w:rsidR="005A391F" w:rsidRPr="007E6D75">
        <w:rPr>
          <w:bCs/>
          <w:lang w:val="uk-UA"/>
        </w:rPr>
        <w:t>прияння вирішенню матеріально-побутових, соціальних проблем найбільш вразливих верств населення ( інвалідам, ветеранам УПА, вдовам політв’язнів, громадянам, які постраждали внаслідок аварії на ЧАЕС, громадянам похилого віку, членам УТОС).</w:t>
      </w:r>
    </w:p>
    <w:p w:rsidR="005A391F" w:rsidRPr="007E6D75" w:rsidRDefault="007E6D75" w:rsidP="007E6D75">
      <w:pPr>
        <w:pStyle w:val="a6"/>
        <w:numPr>
          <w:ilvl w:val="0"/>
          <w:numId w:val="4"/>
        </w:numPr>
        <w:jc w:val="both"/>
        <w:rPr>
          <w:bCs/>
          <w:lang w:val="uk-UA"/>
        </w:rPr>
      </w:pPr>
      <w:r w:rsidRPr="007E6D75">
        <w:rPr>
          <w:bCs/>
          <w:lang w:val="uk-UA"/>
        </w:rPr>
        <w:t>З</w:t>
      </w:r>
      <w:r w:rsidR="005A391F" w:rsidRPr="007E6D75">
        <w:rPr>
          <w:bCs/>
          <w:lang w:val="uk-UA"/>
        </w:rPr>
        <w:t>абезпечення сталого розвитку для задоволення потреб населення і господарського комплексу в житлово-комунальних послугах відповідно до встановлених нормативів і національних стандартів.</w:t>
      </w:r>
    </w:p>
    <w:p w:rsidR="005A391F" w:rsidRDefault="007E6D75" w:rsidP="007E6D75">
      <w:pPr>
        <w:pStyle w:val="a6"/>
        <w:numPr>
          <w:ilvl w:val="0"/>
          <w:numId w:val="4"/>
        </w:numPr>
        <w:jc w:val="both"/>
        <w:rPr>
          <w:lang w:val="uk-UA"/>
        </w:rPr>
      </w:pPr>
      <w:r w:rsidRPr="007E6D75">
        <w:rPr>
          <w:bCs/>
          <w:lang w:val="uk-UA"/>
        </w:rPr>
        <w:t>З</w:t>
      </w:r>
      <w:r w:rsidR="005A391F" w:rsidRPr="007E6D75">
        <w:rPr>
          <w:bCs/>
          <w:lang w:val="uk-UA"/>
        </w:rPr>
        <w:t>абезпечення естетичного та привабливого зовнішнього вигляду, благоустрою  міста. Покращення умов проживання</w:t>
      </w:r>
      <w:r w:rsidR="005A391F" w:rsidRPr="00795783">
        <w:rPr>
          <w:lang w:val="uk-UA"/>
        </w:rPr>
        <w:t xml:space="preserve"> та відпочинку його мешканців</w:t>
      </w:r>
      <w:r w:rsidR="005A391F">
        <w:rPr>
          <w:lang w:val="uk-UA"/>
        </w:rPr>
        <w:t>.</w:t>
      </w:r>
    </w:p>
    <w:p w:rsidR="005A391F" w:rsidRDefault="005A391F" w:rsidP="005A391F">
      <w:pPr>
        <w:jc w:val="both"/>
        <w:rPr>
          <w:lang w:val="uk-UA"/>
        </w:rPr>
      </w:pPr>
    </w:p>
    <w:p w:rsidR="00E20D0E" w:rsidRDefault="005A391F" w:rsidP="005A391F">
      <w:pPr>
        <w:pStyle w:val="a6"/>
        <w:numPr>
          <w:ilvl w:val="0"/>
          <w:numId w:val="26"/>
        </w:numPr>
        <w:rPr>
          <w:b/>
          <w:i/>
          <w:lang w:val="uk-UA"/>
        </w:rPr>
      </w:pPr>
      <w:r>
        <w:rPr>
          <w:b/>
          <w:i/>
          <w:lang w:val="uk-UA"/>
        </w:rPr>
        <w:t>Місто культури</w:t>
      </w:r>
      <w:r w:rsidR="00334A48">
        <w:rPr>
          <w:b/>
          <w:i/>
          <w:lang w:val="uk-UA"/>
        </w:rPr>
        <w:t>,</w:t>
      </w:r>
      <w:r>
        <w:rPr>
          <w:b/>
          <w:i/>
          <w:lang w:val="uk-UA"/>
        </w:rPr>
        <w:t xml:space="preserve"> молоді та спорту:</w:t>
      </w:r>
      <w:r w:rsidR="00E20D0E" w:rsidRPr="005A391F">
        <w:rPr>
          <w:b/>
          <w:i/>
          <w:lang w:val="uk-UA"/>
        </w:rPr>
        <w:t xml:space="preserve"> </w:t>
      </w:r>
    </w:p>
    <w:p w:rsidR="007E6D75" w:rsidRPr="007E6D75" w:rsidRDefault="007E6D75" w:rsidP="007E6D75">
      <w:pPr>
        <w:rPr>
          <w:b/>
          <w:i/>
          <w:lang w:val="uk-UA"/>
        </w:rPr>
      </w:pPr>
      <w:r w:rsidRPr="007E6D75">
        <w:rPr>
          <w:b/>
          <w:i/>
          <w:lang w:val="uk-UA"/>
        </w:rPr>
        <w:t>Цілі:</w:t>
      </w:r>
    </w:p>
    <w:p w:rsidR="005A391F" w:rsidRPr="007E6D75" w:rsidRDefault="007E6D75" w:rsidP="007E6D75">
      <w:pPr>
        <w:pStyle w:val="a6"/>
        <w:numPr>
          <w:ilvl w:val="0"/>
          <w:numId w:val="4"/>
        </w:numPr>
        <w:jc w:val="both"/>
        <w:rPr>
          <w:bCs/>
          <w:lang w:val="uk-UA"/>
        </w:rPr>
      </w:pPr>
      <w:r>
        <w:rPr>
          <w:bCs/>
          <w:lang w:val="uk-UA"/>
        </w:rPr>
        <w:t>З</w:t>
      </w:r>
      <w:r w:rsidR="005A391F" w:rsidRPr="005A391F">
        <w:rPr>
          <w:bCs/>
          <w:lang w:val="uk-UA"/>
        </w:rPr>
        <w:t>абезпечення умов для розвитку культури та мистецтва, що сприятиме гармонійному розвитку мешканців міста,</w:t>
      </w:r>
      <w:r w:rsidR="005A391F" w:rsidRPr="007E6D75">
        <w:rPr>
          <w:bCs/>
          <w:lang w:val="uk-UA"/>
        </w:rPr>
        <w:t xml:space="preserve"> розв'язання існуючих проблем у галузі культури шляхом удосконалення відповідних організаційних та інших механізмів.</w:t>
      </w:r>
    </w:p>
    <w:p w:rsidR="005A391F" w:rsidRDefault="007E6D75" w:rsidP="007E6D75">
      <w:pPr>
        <w:pStyle w:val="a6"/>
        <w:numPr>
          <w:ilvl w:val="0"/>
          <w:numId w:val="4"/>
        </w:numPr>
        <w:jc w:val="both"/>
        <w:rPr>
          <w:bCs/>
          <w:lang w:val="uk-UA"/>
        </w:rPr>
      </w:pPr>
      <w:r>
        <w:rPr>
          <w:bCs/>
          <w:lang w:val="uk-UA"/>
        </w:rPr>
        <w:t>С</w:t>
      </w:r>
      <w:r w:rsidR="005A391F" w:rsidRPr="00505D7F">
        <w:rPr>
          <w:bCs/>
          <w:lang w:val="uk-UA"/>
        </w:rPr>
        <w:t>творення системи всебічної підтримки молоді, сприяння розвитку сімейної політики у місті</w:t>
      </w:r>
      <w:r w:rsidR="005A391F">
        <w:rPr>
          <w:bCs/>
          <w:lang w:val="uk-UA"/>
        </w:rPr>
        <w:t>.</w:t>
      </w:r>
    </w:p>
    <w:p w:rsidR="005A391F" w:rsidRDefault="007E6D75" w:rsidP="007E6D75">
      <w:pPr>
        <w:pStyle w:val="a6"/>
        <w:numPr>
          <w:ilvl w:val="0"/>
          <w:numId w:val="4"/>
        </w:numPr>
        <w:jc w:val="both"/>
        <w:rPr>
          <w:bCs/>
          <w:lang w:val="uk-UA"/>
        </w:rPr>
      </w:pPr>
      <w:r>
        <w:rPr>
          <w:bCs/>
          <w:lang w:val="uk-UA"/>
        </w:rPr>
        <w:t>П</w:t>
      </w:r>
      <w:r w:rsidR="005A391F" w:rsidRPr="001D668C">
        <w:rPr>
          <w:bCs/>
          <w:lang w:val="uk-UA"/>
        </w:rPr>
        <w:t>опуляризація здорового способу життя, залучення громадян до систематичних занять фізичною культурою і спортом, збереження та розвиток матеріально-технічної бази</w:t>
      </w:r>
      <w:r w:rsidR="005A391F">
        <w:rPr>
          <w:bCs/>
          <w:lang w:val="uk-UA"/>
        </w:rPr>
        <w:t>.</w:t>
      </w:r>
    </w:p>
    <w:p w:rsidR="008F07F0" w:rsidRDefault="008F07F0" w:rsidP="005A391F">
      <w:pPr>
        <w:jc w:val="both"/>
        <w:rPr>
          <w:bCs/>
          <w:lang w:val="uk-UA"/>
        </w:rPr>
      </w:pPr>
    </w:p>
    <w:p w:rsidR="00734ED7" w:rsidRDefault="00E20D0E" w:rsidP="005A391F">
      <w:pPr>
        <w:pStyle w:val="a6"/>
        <w:numPr>
          <w:ilvl w:val="0"/>
          <w:numId w:val="26"/>
        </w:numPr>
        <w:rPr>
          <w:b/>
          <w:i/>
          <w:lang w:val="uk-UA"/>
        </w:rPr>
      </w:pPr>
      <w:r w:rsidRPr="00E20D0E">
        <w:rPr>
          <w:b/>
          <w:i/>
          <w:lang w:val="uk-UA"/>
        </w:rPr>
        <w:t xml:space="preserve">Забезпечення безпеки життєдіяльності мешканців </w:t>
      </w:r>
      <w:r w:rsidR="005A391F">
        <w:rPr>
          <w:b/>
          <w:i/>
          <w:lang w:val="uk-UA"/>
        </w:rPr>
        <w:t>міста:</w:t>
      </w:r>
    </w:p>
    <w:p w:rsidR="007E6D75" w:rsidRPr="007E6D75" w:rsidRDefault="007E6D75" w:rsidP="007E6D75">
      <w:pPr>
        <w:rPr>
          <w:b/>
          <w:i/>
          <w:lang w:val="uk-UA"/>
        </w:rPr>
      </w:pPr>
      <w:r w:rsidRPr="007E6D75">
        <w:rPr>
          <w:b/>
          <w:i/>
          <w:lang w:val="uk-UA"/>
        </w:rPr>
        <w:t>Цілі:</w:t>
      </w:r>
    </w:p>
    <w:p w:rsidR="008F07F0" w:rsidRPr="008F07F0" w:rsidRDefault="007E6D75" w:rsidP="007E6D75">
      <w:pPr>
        <w:pStyle w:val="a6"/>
        <w:numPr>
          <w:ilvl w:val="0"/>
          <w:numId w:val="4"/>
        </w:numPr>
        <w:jc w:val="both"/>
        <w:rPr>
          <w:bCs/>
          <w:lang w:val="uk-UA"/>
        </w:rPr>
      </w:pPr>
      <w:r>
        <w:rPr>
          <w:bCs/>
          <w:lang w:val="uk-UA"/>
        </w:rPr>
        <w:t>С</w:t>
      </w:r>
      <w:r w:rsidR="008F07F0" w:rsidRPr="008F07F0">
        <w:rPr>
          <w:bCs/>
          <w:lang w:val="uk-UA"/>
        </w:rPr>
        <w:t>творення комфортних умов для проживання мешканців міста, поліпшення стану навколишнього природного середовища.</w:t>
      </w:r>
    </w:p>
    <w:p w:rsidR="008F07F0" w:rsidRPr="000215B0" w:rsidRDefault="007E6D75" w:rsidP="007E6D75">
      <w:pPr>
        <w:pStyle w:val="a6"/>
        <w:numPr>
          <w:ilvl w:val="0"/>
          <w:numId w:val="4"/>
        </w:numPr>
        <w:jc w:val="both"/>
        <w:rPr>
          <w:bCs/>
          <w:lang w:val="uk-UA"/>
        </w:rPr>
      </w:pPr>
      <w:r>
        <w:rPr>
          <w:bCs/>
          <w:lang w:val="uk-UA"/>
        </w:rPr>
        <w:lastRenderedPageBreak/>
        <w:t>З</w:t>
      </w:r>
      <w:r w:rsidR="008F07F0" w:rsidRPr="000215B0">
        <w:rPr>
          <w:bCs/>
          <w:lang w:val="uk-UA"/>
        </w:rPr>
        <w:t>абезпечення ефективної реалізації державної політики, спрямованої на зменшення ризику виникнення надзвичайних ситуацій та гарантування високого рівня захисту населення і територій від їх наслідків</w:t>
      </w:r>
      <w:r w:rsidR="008F07F0">
        <w:rPr>
          <w:bCs/>
          <w:lang w:val="uk-UA"/>
        </w:rPr>
        <w:t>.</w:t>
      </w:r>
    </w:p>
    <w:p w:rsidR="008F07F0" w:rsidRDefault="008F07F0" w:rsidP="006239B3">
      <w:pPr>
        <w:jc w:val="both"/>
        <w:rPr>
          <w:bCs/>
          <w:lang w:val="uk-UA"/>
        </w:rPr>
      </w:pPr>
    </w:p>
    <w:p w:rsidR="008F07F0" w:rsidRPr="00BB2145" w:rsidRDefault="008F07F0" w:rsidP="008F07F0">
      <w:pPr>
        <w:ind w:firstLine="708"/>
        <w:jc w:val="center"/>
        <w:rPr>
          <w:b/>
          <w:sz w:val="28"/>
          <w:szCs w:val="28"/>
        </w:rPr>
      </w:pPr>
      <w:r w:rsidRPr="00BB2145">
        <w:rPr>
          <w:b/>
          <w:sz w:val="28"/>
          <w:szCs w:val="28"/>
        </w:rPr>
        <w:t>ІV. Шляхи розв’язання поставлених цілей.</w:t>
      </w:r>
    </w:p>
    <w:p w:rsidR="008F07F0" w:rsidRDefault="008F07F0" w:rsidP="008F07F0">
      <w:pPr>
        <w:jc w:val="center"/>
        <w:rPr>
          <w:bCs/>
          <w:lang w:val="uk-UA"/>
        </w:rPr>
      </w:pPr>
    </w:p>
    <w:p w:rsidR="008F07F0" w:rsidRPr="008F07F0" w:rsidRDefault="008F07F0" w:rsidP="006239B3">
      <w:pPr>
        <w:jc w:val="both"/>
        <w:rPr>
          <w:bCs/>
          <w:i/>
          <w:u w:val="single"/>
          <w:lang w:val="uk-UA"/>
        </w:rPr>
      </w:pPr>
      <w:r w:rsidRPr="008F07F0">
        <w:rPr>
          <w:bCs/>
          <w:i/>
          <w:u w:val="single"/>
          <w:lang w:val="uk-UA"/>
        </w:rPr>
        <w:t>Економіка міста:</w:t>
      </w:r>
    </w:p>
    <w:p w:rsidR="00734ED7" w:rsidRDefault="00734ED7" w:rsidP="006239B3">
      <w:pPr>
        <w:jc w:val="both"/>
        <w:rPr>
          <w:bCs/>
          <w:lang w:val="uk-UA"/>
        </w:rPr>
      </w:pPr>
      <w:r>
        <w:rPr>
          <w:bCs/>
          <w:lang w:val="uk-UA"/>
        </w:rPr>
        <w:t>Заходи:</w:t>
      </w:r>
    </w:p>
    <w:p w:rsidR="00734ED7" w:rsidRDefault="00734ED7" w:rsidP="006239B3">
      <w:pPr>
        <w:jc w:val="both"/>
        <w:rPr>
          <w:lang w:val="uk-UA"/>
        </w:rPr>
      </w:pPr>
      <w:r>
        <w:rPr>
          <w:bCs/>
          <w:lang w:val="uk-UA"/>
        </w:rPr>
        <w:t>- с</w:t>
      </w:r>
      <w:r w:rsidRPr="00A11999">
        <w:rPr>
          <w:lang w:val="uk-UA"/>
        </w:rPr>
        <w:t>прияння підвищенню рівня конкурентоспроможності підприємств</w:t>
      </w:r>
      <w:r>
        <w:rPr>
          <w:lang w:val="uk-UA"/>
        </w:rPr>
        <w:t xml:space="preserve"> міста</w:t>
      </w:r>
      <w:r w:rsidRPr="00A11999">
        <w:rPr>
          <w:lang w:val="uk-UA"/>
        </w:rPr>
        <w:t xml:space="preserve">,  підвищення ефективності використання виробничого потенціалу промисловості міста, створення сприятливих </w:t>
      </w:r>
      <w:r>
        <w:rPr>
          <w:lang w:val="uk-UA"/>
        </w:rPr>
        <w:t>умов для підвищення інноваційно</w:t>
      </w:r>
      <w:r w:rsidRPr="00A11999">
        <w:rPr>
          <w:lang w:val="uk-UA"/>
        </w:rPr>
        <w:t xml:space="preserve">–інвестиційної активності підприємств, сприяння </w:t>
      </w:r>
      <w:r w:rsidR="00227A0A">
        <w:rPr>
          <w:lang w:val="uk-UA"/>
        </w:rPr>
        <w:t>збереженню</w:t>
      </w:r>
      <w:r w:rsidRPr="00A11999">
        <w:rPr>
          <w:lang w:val="uk-UA"/>
        </w:rPr>
        <w:t xml:space="preserve"> стабільної роботи підприємств та створення нових</w:t>
      </w:r>
      <w:r>
        <w:rPr>
          <w:lang w:val="uk-UA"/>
        </w:rPr>
        <w:t>.</w:t>
      </w:r>
    </w:p>
    <w:p w:rsidR="00734ED7" w:rsidRDefault="00734ED7" w:rsidP="006239B3">
      <w:pPr>
        <w:jc w:val="both"/>
        <w:rPr>
          <w:lang w:val="uk-UA"/>
        </w:rPr>
      </w:pPr>
      <w:r>
        <w:rPr>
          <w:lang w:val="uk-UA"/>
        </w:rPr>
        <w:t>-</w:t>
      </w:r>
      <w:r w:rsidRPr="00734ED7">
        <w:rPr>
          <w:lang w:val="uk-UA"/>
        </w:rPr>
        <w:t xml:space="preserve"> </w:t>
      </w:r>
      <w:r w:rsidRPr="00177692">
        <w:rPr>
          <w:lang w:val="uk-UA"/>
        </w:rPr>
        <w:t>створення сприятливих умов для розвитку малого та середнього підприємництва, запровадження ефективних форм співпраці міської влади та суб’єктів підприємництва задля стійкого функціонування і розвитку підприємництва та економічного зростання міста</w:t>
      </w:r>
      <w:r>
        <w:rPr>
          <w:lang w:val="uk-UA"/>
        </w:rPr>
        <w:t>.</w:t>
      </w:r>
    </w:p>
    <w:p w:rsidR="00734ED7" w:rsidRPr="00653149" w:rsidRDefault="00734ED7" w:rsidP="006239B3">
      <w:pPr>
        <w:jc w:val="both"/>
        <w:rPr>
          <w:bCs/>
          <w:lang w:val="uk-UA"/>
        </w:rPr>
      </w:pPr>
      <w:r w:rsidRPr="00653149">
        <w:rPr>
          <w:bCs/>
          <w:lang w:val="uk-UA"/>
        </w:rPr>
        <w:t>- створення позитивного іміджу міста для сприятливого інвестиційного клімату, запровадження ефективних форм співпраці з потенційним</w:t>
      </w:r>
      <w:r w:rsidR="00403C70">
        <w:rPr>
          <w:bCs/>
          <w:lang w:val="uk-UA"/>
        </w:rPr>
        <w:t>и інвестора</w:t>
      </w:r>
      <w:r w:rsidRPr="00653149">
        <w:rPr>
          <w:bCs/>
          <w:lang w:val="uk-UA"/>
        </w:rPr>
        <w:t>м</w:t>
      </w:r>
      <w:r w:rsidR="00403C70">
        <w:rPr>
          <w:bCs/>
          <w:lang w:val="uk-UA"/>
        </w:rPr>
        <w:t>и</w:t>
      </w:r>
      <w:r w:rsidRPr="00653149">
        <w:rPr>
          <w:bCs/>
          <w:lang w:val="uk-UA"/>
        </w:rPr>
        <w:t>.</w:t>
      </w:r>
    </w:p>
    <w:p w:rsidR="00734ED7" w:rsidRPr="00653149" w:rsidRDefault="00734ED7" w:rsidP="006239B3">
      <w:pPr>
        <w:jc w:val="both"/>
        <w:rPr>
          <w:lang w:val="uk-UA"/>
        </w:rPr>
      </w:pPr>
      <w:r w:rsidRPr="00653149">
        <w:rPr>
          <w:bCs/>
          <w:lang w:val="uk-UA"/>
        </w:rPr>
        <w:t xml:space="preserve">- забезпечення створення сприятливих умов для </w:t>
      </w:r>
      <w:r w:rsidR="00403C70">
        <w:rPr>
          <w:bCs/>
          <w:lang w:val="uk-UA"/>
        </w:rPr>
        <w:t>розбудови</w:t>
      </w:r>
      <w:r w:rsidRPr="00653149">
        <w:rPr>
          <w:bCs/>
          <w:lang w:val="uk-UA"/>
        </w:rPr>
        <w:t xml:space="preserve"> </w:t>
      </w:r>
      <w:r w:rsidR="002D5DCE">
        <w:rPr>
          <w:bCs/>
          <w:lang w:val="uk-UA"/>
        </w:rPr>
        <w:t xml:space="preserve">Новороздільського </w:t>
      </w:r>
      <w:r w:rsidRPr="00653149">
        <w:rPr>
          <w:bCs/>
          <w:lang w:val="uk-UA"/>
        </w:rPr>
        <w:t xml:space="preserve">індустріального парку </w:t>
      </w:r>
    </w:p>
    <w:p w:rsidR="00653149" w:rsidRPr="00653149" w:rsidRDefault="00653149" w:rsidP="006239B3">
      <w:pPr>
        <w:jc w:val="both"/>
        <w:rPr>
          <w:bCs/>
          <w:lang w:val="uk-UA"/>
        </w:rPr>
      </w:pPr>
      <w:r w:rsidRPr="00653149">
        <w:rPr>
          <w:bCs/>
          <w:lang w:val="uk-UA"/>
        </w:rPr>
        <w:t>- формування достатніх фінансових ресурсів для реалізації заходів міських програм, підвищення ефективності використання бюджетних коштів, спрямування коштів на фінансування пріоритетних напрямків соціально-економічного розвитку міста.</w:t>
      </w:r>
    </w:p>
    <w:p w:rsidR="00A11999" w:rsidRDefault="008F07F0" w:rsidP="006239B3">
      <w:pPr>
        <w:jc w:val="both"/>
        <w:rPr>
          <w:bCs/>
          <w:i/>
          <w:u w:val="single"/>
          <w:lang w:val="uk-UA"/>
        </w:rPr>
      </w:pPr>
      <w:r>
        <w:rPr>
          <w:bCs/>
          <w:i/>
          <w:u w:val="single"/>
          <w:lang w:val="uk-UA"/>
        </w:rPr>
        <w:t>Освіта:</w:t>
      </w:r>
    </w:p>
    <w:p w:rsidR="008F07F0" w:rsidRDefault="008F07F0" w:rsidP="008F07F0">
      <w:pPr>
        <w:jc w:val="both"/>
        <w:rPr>
          <w:bCs/>
          <w:lang w:val="uk-UA"/>
        </w:rPr>
      </w:pPr>
      <w:r>
        <w:rPr>
          <w:bCs/>
          <w:lang w:val="uk-UA"/>
        </w:rPr>
        <w:t>Заходи:</w:t>
      </w:r>
    </w:p>
    <w:p w:rsidR="008F07F0" w:rsidRPr="00C404E4" w:rsidRDefault="008F07F0" w:rsidP="008F07F0">
      <w:pPr>
        <w:jc w:val="both"/>
        <w:rPr>
          <w:bCs/>
          <w:lang w:val="uk-UA"/>
        </w:rPr>
      </w:pPr>
      <w:r>
        <w:rPr>
          <w:bCs/>
          <w:lang w:val="uk-UA"/>
        </w:rPr>
        <w:t>-</w:t>
      </w:r>
      <w:r w:rsidRPr="00C404E4">
        <w:rPr>
          <w:bCs/>
          <w:lang w:val="uk-UA"/>
        </w:rPr>
        <w:t xml:space="preserve"> заохочення і підтримка обдарованих дітей, залучення їх до наукової діяльності шляхом запровадження сучасних методик навчан</w:t>
      </w:r>
      <w:r w:rsidR="004E5991">
        <w:rPr>
          <w:bCs/>
          <w:lang w:val="uk-UA"/>
        </w:rPr>
        <w:t xml:space="preserve">ня і виховання творчої  молоді, </w:t>
      </w:r>
      <w:r w:rsidRPr="00C404E4">
        <w:rPr>
          <w:bCs/>
          <w:lang w:val="uk-UA"/>
        </w:rPr>
        <w:t xml:space="preserve">надання допомоги обдарованим та здібним дітям у підготовці до участі у Всеукраїнських учнівських олімпіадах з базових дисциплін та Всеукраїнського конкурсу-захисту науково-дослідницьких робіт учнів-членів Малої академії наук України; залучення обдарованої молоді до науково-дослідницької, експериментальної, творчої діяльності, популяризація здобутків здібних школярів; </w:t>
      </w:r>
    </w:p>
    <w:p w:rsidR="008F07F0" w:rsidRPr="00C404E4" w:rsidRDefault="008F07F0" w:rsidP="008F07F0">
      <w:pPr>
        <w:jc w:val="both"/>
        <w:rPr>
          <w:bCs/>
          <w:lang w:val="uk-UA"/>
        </w:rPr>
      </w:pPr>
      <w:r w:rsidRPr="00C404E4">
        <w:rPr>
          <w:bCs/>
          <w:lang w:val="uk-UA"/>
        </w:rPr>
        <w:t>- участь  освітян в обласних та Всеукраїнських конкурсах педагогічної майстерності,</w:t>
      </w:r>
      <w:r w:rsidR="00033D8A">
        <w:rPr>
          <w:bCs/>
          <w:lang w:val="uk-UA"/>
        </w:rPr>
        <w:t xml:space="preserve"> </w:t>
      </w:r>
      <w:r w:rsidRPr="00C404E4">
        <w:rPr>
          <w:bCs/>
          <w:lang w:val="uk-UA"/>
        </w:rPr>
        <w:t>поширення досвіду роботи творчо  працюючих педагогів;</w:t>
      </w:r>
    </w:p>
    <w:p w:rsidR="008F07F0" w:rsidRPr="00C404E4" w:rsidRDefault="008F07F0" w:rsidP="008F07F0">
      <w:pPr>
        <w:jc w:val="both"/>
        <w:rPr>
          <w:bCs/>
          <w:lang w:val="uk-UA"/>
        </w:rPr>
      </w:pPr>
      <w:r>
        <w:rPr>
          <w:bCs/>
          <w:lang w:val="uk-UA"/>
        </w:rPr>
        <w:t xml:space="preserve">- </w:t>
      </w:r>
      <w:r w:rsidRPr="00C404E4">
        <w:rPr>
          <w:bCs/>
          <w:lang w:val="uk-UA"/>
        </w:rPr>
        <w:t>формування ефективної системи військово-патріотичного виховання учнівської молоді;</w:t>
      </w:r>
    </w:p>
    <w:p w:rsidR="008F07F0" w:rsidRPr="00C404E4" w:rsidRDefault="008F07F0" w:rsidP="008F07F0">
      <w:pPr>
        <w:jc w:val="both"/>
        <w:rPr>
          <w:bCs/>
          <w:lang w:val="uk-UA"/>
        </w:rPr>
      </w:pPr>
      <w:r>
        <w:rPr>
          <w:bCs/>
          <w:lang w:val="uk-UA"/>
        </w:rPr>
        <w:t xml:space="preserve">- </w:t>
      </w:r>
      <w:r w:rsidRPr="00C404E4">
        <w:rPr>
          <w:bCs/>
          <w:lang w:val="uk-UA"/>
        </w:rPr>
        <w:t>забезпечення розвитку олімпійських видів спорту шляхом підтримки дитячо-юнацького спорту;</w:t>
      </w:r>
    </w:p>
    <w:p w:rsidR="008F07F0" w:rsidRPr="00C404E4" w:rsidRDefault="008F07F0" w:rsidP="008F07F0">
      <w:pPr>
        <w:jc w:val="both"/>
        <w:rPr>
          <w:bCs/>
          <w:lang w:val="uk-UA"/>
        </w:rPr>
      </w:pPr>
      <w:r>
        <w:rPr>
          <w:bCs/>
          <w:lang w:val="uk-UA"/>
        </w:rPr>
        <w:t xml:space="preserve">- </w:t>
      </w:r>
      <w:r w:rsidRPr="00C404E4">
        <w:rPr>
          <w:bCs/>
          <w:lang w:val="uk-UA"/>
        </w:rPr>
        <w:t>активізація міжнародного співробітництва у галузях освіти, культури, спорту, туризму, завдяки проведенню у місті заходів державного та міжнародного рівнів, міжнародного обміну молодіжними делегаціями;</w:t>
      </w:r>
    </w:p>
    <w:p w:rsidR="008F07F0" w:rsidRDefault="00033D8A" w:rsidP="008F07F0">
      <w:pPr>
        <w:jc w:val="both"/>
        <w:rPr>
          <w:bCs/>
          <w:lang w:val="uk-UA"/>
        </w:rPr>
      </w:pPr>
      <w:r>
        <w:rPr>
          <w:bCs/>
          <w:lang w:val="uk-UA"/>
        </w:rPr>
        <w:t xml:space="preserve">- </w:t>
      </w:r>
      <w:r w:rsidR="008F07F0" w:rsidRPr="00C404E4">
        <w:rPr>
          <w:bCs/>
          <w:lang w:val="uk-UA"/>
        </w:rPr>
        <w:t>зміцнення матеріально-технічної та навчал</w:t>
      </w:r>
      <w:r w:rsidR="008F07F0">
        <w:rPr>
          <w:bCs/>
          <w:lang w:val="uk-UA"/>
        </w:rPr>
        <w:t xml:space="preserve">ьно-методичної бази кабінетів </w:t>
      </w:r>
      <w:r w:rsidR="008F07F0" w:rsidRPr="00C404E4">
        <w:rPr>
          <w:bCs/>
          <w:lang w:val="uk-UA"/>
        </w:rPr>
        <w:t>загальноосвітніх навчальних закладів  шляхом придбання демонстраційного обладнання та мультимедійного обладнання для кабінетів психологічної служби.</w:t>
      </w:r>
    </w:p>
    <w:p w:rsidR="008F07F0" w:rsidRPr="008F07F0" w:rsidRDefault="008F07F0" w:rsidP="006239B3">
      <w:pPr>
        <w:jc w:val="both"/>
        <w:rPr>
          <w:bCs/>
          <w:i/>
          <w:u w:val="single"/>
          <w:lang w:val="uk-UA"/>
        </w:rPr>
      </w:pPr>
      <w:r>
        <w:rPr>
          <w:bCs/>
          <w:i/>
          <w:u w:val="single"/>
          <w:lang w:val="uk-UA"/>
        </w:rPr>
        <w:t>Охорона здоров</w:t>
      </w:r>
      <w:r w:rsidRPr="00DF3BB4">
        <w:rPr>
          <w:bCs/>
          <w:i/>
          <w:u w:val="single"/>
        </w:rPr>
        <w:t>’</w:t>
      </w:r>
      <w:r>
        <w:rPr>
          <w:bCs/>
          <w:i/>
          <w:u w:val="single"/>
          <w:lang w:val="uk-UA"/>
        </w:rPr>
        <w:t>я</w:t>
      </w:r>
    </w:p>
    <w:p w:rsidR="00FD7492" w:rsidRDefault="00FD7492" w:rsidP="00FD7492">
      <w:pPr>
        <w:jc w:val="both"/>
        <w:rPr>
          <w:bCs/>
          <w:lang w:val="uk-UA"/>
        </w:rPr>
      </w:pPr>
      <w:r>
        <w:rPr>
          <w:bCs/>
          <w:lang w:val="uk-UA"/>
        </w:rPr>
        <w:t>Заходи:</w:t>
      </w:r>
    </w:p>
    <w:p w:rsidR="00FD7492" w:rsidRPr="0030048A" w:rsidRDefault="00FD7492" w:rsidP="00FD7492">
      <w:pPr>
        <w:jc w:val="both"/>
        <w:rPr>
          <w:bCs/>
          <w:lang w:val="uk-UA"/>
        </w:rPr>
      </w:pPr>
      <w:r>
        <w:rPr>
          <w:bCs/>
          <w:lang w:val="uk-UA"/>
        </w:rPr>
        <w:t>- п</w:t>
      </w:r>
      <w:r w:rsidRPr="00FA0283">
        <w:rPr>
          <w:bCs/>
          <w:lang w:val="uk-UA"/>
        </w:rPr>
        <w:t>роведення профілактичних медичних оглядів населення</w:t>
      </w:r>
      <w:r>
        <w:rPr>
          <w:bCs/>
          <w:lang w:val="uk-UA"/>
        </w:rPr>
        <w:t xml:space="preserve"> для </w:t>
      </w:r>
      <w:proofErr w:type="spellStart"/>
      <w:r w:rsidRPr="0030048A">
        <w:rPr>
          <w:bCs/>
        </w:rPr>
        <w:t>зменшення</w:t>
      </w:r>
      <w:proofErr w:type="spellEnd"/>
      <w:r w:rsidRPr="0030048A">
        <w:rPr>
          <w:bCs/>
        </w:rPr>
        <w:t xml:space="preserve"> </w:t>
      </w:r>
      <w:proofErr w:type="spellStart"/>
      <w:r w:rsidRPr="0030048A">
        <w:rPr>
          <w:bCs/>
        </w:rPr>
        <w:t>кількості</w:t>
      </w:r>
      <w:proofErr w:type="spellEnd"/>
      <w:r w:rsidRPr="0030048A">
        <w:rPr>
          <w:bCs/>
        </w:rPr>
        <w:t xml:space="preserve"> </w:t>
      </w:r>
      <w:proofErr w:type="spellStart"/>
      <w:r w:rsidRPr="0030048A">
        <w:rPr>
          <w:bCs/>
        </w:rPr>
        <w:t>захворювання</w:t>
      </w:r>
      <w:proofErr w:type="spellEnd"/>
      <w:r w:rsidRPr="0030048A">
        <w:rPr>
          <w:bCs/>
        </w:rPr>
        <w:t xml:space="preserve"> на </w:t>
      </w:r>
      <w:proofErr w:type="spellStart"/>
      <w:r w:rsidRPr="0030048A">
        <w:rPr>
          <w:bCs/>
        </w:rPr>
        <w:t>туберкульоз</w:t>
      </w:r>
      <w:proofErr w:type="spellEnd"/>
      <w:r>
        <w:rPr>
          <w:bCs/>
          <w:lang w:val="uk-UA"/>
        </w:rPr>
        <w:t>;</w:t>
      </w:r>
    </w:p>
    <w:p w:rsidR="00FD7492" w:rsidRDefault="00FD7492" w:rsidP="00FD7492">
      <w:pPr>
        <w:jc w:val="both"/>
        <w:rPr>
          <w:bCs/>
          <w:lang w:val="uk-UA"/>
        </w:rPr>
      </w:pPr>
      <w:r>
        <w:rPr>
          <w:bCs/>
          <w:lang w:val="uk-UA"/>
        </w:rPr>
        <w:t>- п</w:t>
      </w:r>
      <w:proofErr w:type="spellStart"/>
      <w:r w:rsidRPr="00FA0283">
        <w:rPr>
          <w:bCs/>
        </w:rPr>
        <w:t>роведення</w:t>
      </w:r>
      <w:proofErr w:type="spellEnd"/>
      <w:r w:rsidRPr="00FA0283">
        <w:rPr>
          <w:bCs/>
        </w:rPr>
        <w:t xml:space="preserve"> </w:t>
      </w:r>
      <w:proofErr w:type="spellStart"/>
      <w:r w:rsidRPr="00FA0283">
        <w:rPr>
          <w:bCs/>
        </w:rPr>
        <w:t>капітальних</w:t>
      </w:r>
      <w:proofErr w:type="spellEnd"/>
      <w:r w:rsidRPr="00FA0283">
        <w:rPr>
          <w:bCs/>
        </w:rPr>
        <w:t xml:space="preserve"> </w:t>
      </w:r>
      <w:r>
        <w:rPr>
          <w:bCs/>
          <w:lang w:val="uk-UA"/>
        </w:rPr>
        <w:t xml:space="preserve">та поточних </w:t>
      </w:r>
      <w:proofErr w:type="spellStart"/>
      <w:r w:rsidRPr="00FA0283">
        <w:rPr>
          <w:bCs/>
        </w:rPr>
        <w:t>ремонтів</w:t>
      </w:r>
      <w:proofErr w:type="spellEnd"/>
      <w:r w:rsidRPr="00FA0283">
        <w:rPr>
          <w:bCs/>
        </w:rPr>
        <w:t xml:space="preserve"> </w:t>
      </w:r>
      <w:r>
        <w:rPr>
          <w:bCs/>
          <w:lang w:val="uk-UA"/>
        </w:rPr>
        <w:t>в КНП «Новороздільська міська лікарня»;</w:t>
      </w:r>
    </w:p>
    <w:p w:rsidR="00FD7492" w:rsidRPr="0030048A" w:rsidRDefault="00FD7492" w:rsidP="00FD7492">
      <w:pPr>
        <w:jc w:val="both"/>
        <w:rPr>
          <w:bCs/>
          <w:lang w:val="uk-UA"/>
        </w:rPr>
      </w:pPr>
      <w:r>
        <w:rPr>
          <w:bCs/>
          <w:lang w:val="uk-UA"/>
        </w:rPr>
        <w:t>-</w:t>
      </w:r>
      <w:r w:rsidRPr="00FA0283">
        <w:rPr>
          <w:bCs/>
        </w:rPr>
        <w:t xml:space="preserve"> </w:t>
      </w:r>
      <w:proofErr w:type="spellStart"/>
      <w:r w:rsidRPr="00FA0283">
        <w:rPr>
          <w:bCs/>
        </w:rPr>
        <w:t>придбання</w:t>
      </w:r>
      <w:proofErr w:type="spellEnd"/>
      <w:r w:rsidRPr="00FA0283">
        <w:rPr>
          <w:bCs/>
        </w:rPr>
        <w:t xml:space="preserve"> </w:t>
      </w:r>
      <w:proofErr w:type="spellStart"/>
      <w:r w:rsidRPr="00FA0283">
        <w:rPr>
          <w:bCs/>
        </w:rPr>
        <w:t>сучасного</w:t>
      </w:r>
      <w:proofErr w:type="spellEnd"/>
      <w:r w:rsidRPr="00FA0283">
        <w:rPr>
          <w:bCs/>
        </w:rPr>
        <w:t xml:space="preserve"> </w:t>
      </w:r>
      <w:proofErr w:type="spellStart"/>
      <w:r w:rsidRPr="00FA0283">
        <w:rPr>
          <w:bCs/>
        </w:rPr>
        <w:t>високотехнологічного</w:t>
      </w:r>
      <w:proofErr w:type="spellEnd"/>
      <w:r w:rsidRPr="00FA0283">
        <w:rPr>
          <w:bCs/>
        </w:rPr>
        <w:t xml:space="preserve"> </w:t>
      </w:r>
      <w:proofErr w:type="spellStart"/>
      <w:r w:rsidRPr="00FA0283">
        <w:rPr>
          <w:bCs/>
        </w:rPr>
        <w:t>медичного</w:t>
      </w:r>
      <w:proofErr w:type="spellEnd"/>
      <w:r w:rsidRPr="00FA0283">
        <w:rPr>
          <w:bCs/>
        </w:rPr>
        <w:t xml:space="preserve"> </w:t>
      </w:r>
      <w:proofErr w:type="spellStart"/>
      <w:r w:rsidRPr="00FA0283">
        <w:rPr>
          <w:bCs/>
        </w:rPr>
        <w:t>обладнання</w:t>
      </w:r>
      <w:proofErr w:type="spellEnd"/>
      <w:r w:rsidRPr="00FA0283">
        <w:rPr>
          <w:bCs/>
        </w:rPr>
        <w:t xml:space="preserve"> для</w:t>
      </w:r>
      <w:r>
        <w:rPr>
          <w:bCs/>
        </w:rPr>
        <w:t xml:space="preserve"> </w:t>
      </w:r>
      <w:r>
        <w:rPr>
          <w:bCs/>
          <w:lang w:val="uk-UA"/>
        </w:rPr>
        <w:t xml:space="preserve">медичного </w:t>
      </w:r>
      <w:r>
        <w:rPr>
          <w:bCs/>
        </w:rPr>
        <w:t>заклад</w:t>
      </w:r>
      <w:r>
        <w:rPr>
          <w:bCs/>
          <w:lang w:val="uk-UA"/>
        </w:rPr>
        <w:t>у.</w:t>
      </w:r>
    </w:p>
    <w:p w:rsidR="00FD7492" w:rsidRPr="00FD7492" w:rsidRDefault="00FD7492" w:rsidP="00FD7492">
      <w:pPr>
        <w:jc w:val="both"/>
        <w:rPr>
          <w:bCs/>
          <w:i/>
          <w:u w:val="single"/>
          <w:lang w:val="uk-UA"/>
        </w:rPr>
      </w:pPr>
      <w:r w:rsidRPr="00FD7492">
        <w:rPr>
          <w:bCs/>
          <w:i/>
          <w:u w:val="single"/>
          <w:lang w:val="uk-UA"/>
        </w:rPr>
        <w:t>Соціальний захист:</w:t>
      </w:r>
    </w:p>
    <w:p w:rsidR="006239B3" w:rsidRPr="006239B3" w:rsidRDefault="006239B3" w:rsidP="006239B3">
      <w:pPr>
        <w:jc w:val="both"/>
        <w:rPr>
          <w:lang w:val="uk-UA"/>
        </w:rPr>
      </w:pPr>
      <w:r w:rsidRPr="006239B3">
        <w:rPr>
          <w:lang w:val="uk-UA"/>
        </w:rPr>
        <w:t>Заходи:</w:t>
      </w:r>
    </w:p>
    <w:p w:rsidR="006239B3" w:rsidRDefault="006239B3" w:rsidP="006239B3">
      <w:pPr>
        <w:jc w:val="both"/>
        <w:rPr>
          <w:lang w:val="uk-UA"/>
        </w:rPr>
      </w:pPr>
      <w:r w:rsidRPr="006239B3">
        <w:rPr>
          <w:lang w:val="uk-UA"/>
        </w:rPr>
        <w:t>-виплати допомоги найменш захищеним категоріям громадянам за кошти місцевого бюджету, враховуючи характер надання соціальної підтримки</w:t>
      </w:r>
      <w:r w:rsidR="00FD7492">
        <w:rPr>
          <w:lang w:val="uk-UA"/>
        </w:rPr>
        <w:t>.</w:t>
      </w:r>
    </w:p>
    <w:p w:rsidR="00FD7492" w:rsidRDefault="00FD7492" w:rsidP="006239B3">
      <w:pPr>
        <w:jc w:val="both"/>
        <w:rPr>
          <w:bCs/>
          <w:i/>
          <w:u w:val="single"/>
          <w:lang w:val="uk-UA"/>
        </w:rPr>
      </w:pPr>
      <w:r w:rsidRPr="00FD7492">
        <w:rPr>
          <w:bCs/>
          <w:i/>
          <w:u w:val="single"/>
          <w:lang w:val="uk-UA"/>
        </w:rPr>
        <w:lastRenderedPageBreak/>
        <w:t>Інфраструктура міста:</w:t>
      </w:r>
    </w:p>
    <w:p w:rsidR="00FD7492" w:rsidRPr="002D5DCE" w:rsidRDefault="00FD7492" w:rsidP="00FD7492">
      <w:pPr>
        <w:jc w:val="both"/>
        <w:rPr>
          <w:lang w:val="uk-UA"/>
        </w:rPr>
      </w:pPr>
      <w:r w:rsidRPr="002D5DCE">
        <w:rPr>
          <w:lang w:val="uk-UA"/>
        </w:rPr>
        <w:t xml:space="preserve">Заходи: </w:t>
      </w:r>
    </w:p>
    <w:p w:rsidR="00FD7492" w:rsidRPr="002D5DCE" w:rsidRDefault="00FD7492" w:rsidP="00FD7492">
      <w:pPr>
        <w:jc w:val="both"/>
        <w:rPr>
          <w:lang w:val="uk-UA"/>
        </w:rPr>
      </w:pPr>
      <w:r w:rsidRPr="002D5DCE">
        <w:rPr>
          <w:lang w:val="uk-UA"/>
        </w:rPr>
        <w:t xml:space="preserve">- капітальний ремонт, реконструкції та будівництво житлового фонду міста, </w:t>
      </w:r>
    </w:p>
    <w:p w:rsidR="00FD7492" w:rsidRPr="002D5DCE" w:rsidRDefault="00FD7492" w:rsidP="00FD7492">
      <w:pPr>
        <w:jc w:val="both"/>
        <w:rPr>
          <w:lang w:val="uk-UA"/>
        </w:rPr>
      </w:pPr>
      <w:r w:rsidRPr="002D5DCE">
        <w:rPr>
          <w:lang w:val="uk-UA"/>
        </w:rPr>
        <w:t>- капітальний ремонт, модернізація та заміна ліфтів у житлових будинках міста,</w:t>
      </w:r>
    </w:p>
    <w:p w:rsidR="00FD7492" w:rsidRPr="002D5DCE" w:rsidRDefault="00FD7492" w:rsidP="00FD7492">
      <w:pPr>
        <w:jc w:val="both"/>
        <w:rPr>
          <w:lang w:val="uk-UA"/>
        </w:rPr>
      </w:pPr>
      <w:r w:rsidRPr="002D5DCE">
        <w:rPr>
          <w:lang w:val="uk-UA"/>
        </w:rPr>
        <w:t>- проведення капремонту доріг та тротуарів.</w:t>
      </w:r>
    </w:p>
    <w:p w:rsidR="00FD7492" w:rsidRPr="00FD7492" w:rsidRDefault="00FD7492" w:rsidP="006239B3">
      <w:pPr>
        <w:jc w:val="both"/>
        <w:rPr>
          <w:bCs/>
          <w:i/>
          <w:u w:val="single"/>
          <w:lang w:val="uk-UA"/>
        </w:rPr>
      </w:pPr>
      <w:r>
        <w:rPr>
          <w:bCs/>
          <w:i/>
          <w:u w:val="single"/>
          <w:lang w:val="uk-UA"/>
        </w:rPr>
        <w:t>Б</w:t>
      </w:r>
      <w:r w:rsidRPr="00FD7492">
        <w:rPr>
          <w:bCs/>
          <w:i/>
          <w:u w:val="single"/>
          <w:lang w:val="uk-UA"/>
        </w:rPr>
        <w:t>лагоустрій міста:</w:t>
      </w:r>
    </w:p>
    <w:p w:rsidR="00795783" w:rsidRDefault="00795783" w:rsidP="006239B3">
      <w:pPr>
        <w:jc w:val="both"/>
        <w:rPr>
          <w:lang w:val="uk-UA"/>
        </w:rPr>
      </w:pPr>
      <w:r>
        <w:rPr>
          <w:lang w:val="uk-UA"/>
        </w:rPr>
        <w:t>Заходи:</w:t>
      </w:r>
    </w:p>
    <w:p w:rsidR="00795783" w:rsidRPr="00795783" w:rsidRDefault="00795783" w:rsidP="006239B3">
      <w:pPr>
        <w:jc w:val="both"/>
        <w:rPr>
          <w:lang w:val="uk-UA"/>
        </w:rPr>
      </w:pPr>
      <w:r>
        <w:rPr>
          <w:lang w:val="uk-UA"/>
        </w:rPr>
        <w:t>-</w:t>
      </w:r>
      <w:r w:rsidRPr="00795783">
        <w:rPr>
          <w:lang w:val="uk-UA"/>
        </w:rPr>
        <w:t>благоустрій та озеленення території міста</w:t>
      </w:r>
    </w:p>
    <w:p w:rsidR="00795783" w:rsidRPr="00795783" w:rsidRDefault="00795783" w:rsidP="006239B3">
      <w:pPr>
        <w:jc w:val="both"/>
        <w:rPr>
          <w:lang w:val="uk-UA"/>
        </w:rPr>
      </w:pPr>
      <w:r>
        <w:rPr>
          <w:lang w:val="uk-UA"/>
        </w:rPr>
        <w:t>-</w:t>
      </w:r>
      <w:r w:rsidRPr="00795783">
        <w:rPr>
          <w:lang w:val="uk-UA"/>
        </w:rPr>
        <w:t>утримання центральних територій;</w:t>
      </w:r>
    </w:p>
    <w:p w:rsidR="000253E9" w:rsidRPr="000253E9" w:rsidRDefault="00795783" w:rsidP="006239B3">
      <w:pPr>
        <w:jc w:val="both"/>
        <w:rPr>
          <w:lang w:val="uk-UA"/>
        </w:rPr>
      </w:pPr>
      <w:r>
        <w:rPr>
          <w:lang w:val="uk-UA"/>
        </w:rPr>
        <w:t>-</w:t>
      </w:r>
      <w:r w:rsidRPr="00795783">
        <w:rPr>
          <w:lang w:val="uk-UA"/>
        </w:rPr>
        <w:t>утримання території об’єктів благоустрою</w:t>
      </w:r>
      <w:r w:rsidR="00835FEF">
        <w:rPr>
          <w:lang w:val="uk-UA"/>
        </w:rPr>
        <w:t>.</w:t>
      </w:r>
    </w:p>
    <w:p w:rsidR="001A2871" w:rsidRPr="00FD7492" w:rsidRDefault="00FD7492" w:rsidP="006239B3">
      <w:pPr>
        <w:jc w:val="both"/>
        <w:rPr>
          <w:i/>
          <w:u w:val="single"/>
          <w:lang w:val="uk-UA"/>
        </w:rPr>
      </w:pPr>
      <w:r>
        <w:rPr>
          <w:i/>
          <w:u w:val="single"/>
          <w:lang w:val="uk-UA"/>
        </w:rPr>
        <w:t>Культура:</w:t>
      </w:r>
    </w:p>
    <w:p w:rsidR="00835FEF" w:rsidRDefault="00835FEF" w:rsidP="006239B3">
      <w:pPr>
        <w:jc w:val="both"/>
        <w:rPr>
          <w:lang w:val="uk-UA"/>
        </w:rPr>
      </w:pPr>
      <w:r>
        <w:rPr>
          <w:lang w:val="uk-UA"/>
        </w:rPr>
        <w:t>З</w:t>
      </w:r>
      <w:r w:rsidRPr="00835FEF">
        <w:rPr>
          <w:lang w:val="uk-UA"/>
        </w:rPr>
        <w:t>аход</w:t>
      </w:r>
      <w:r>
        <w:rPr>
          <w:lang w:val="uk-UA"/>
        </w:rPr>
        <w:t>и:</w:t>
      </w:r>
    </w:p>
    <w:p w:rsidR="00835FEF" w:rsidRDefault="00835FEF" w:rsidP="006239B3">
      <w:pPr>
        <w:jc w:val="both"/>
        <w:rPr>
          <w:lang w:val="uk-UA"/>
        </w:rPr>
      </w:pPr>
      <w:r w:rsidRPr="00835FEF">
        <w:rPr>
          <w:lang w:val="uk-UA"/>
        </w:rPr>
        <w:t>- забезпечення проведення видовищних заходів в місті, що значно покращить соціальну атмосферу та підвищить кул</w:t>
      </w:r>
      <w:r>
        <w:rPr>
          <w:lang w:val="uk-UA"/>
        </w:rPr>
        <w:t>ьтурний рівень населення міста;</w:t>
      </w:r>
    </w:p>
    <w:p w:rsidR="00835FEF" w:rsidRPr="00835FEF" w:rsidRDefault="00835FEF" w:rsidP="006239B3">
      <w:pPr>
        <w:jc w:val="both"/>
        <w:rPr>
          <w:lang w:val="uk-UA"/>
        </w:rPr>
      </w:pPr>
      <w:r w:rsidRPr="00835FEF">
        <w:rPr>
          <w:lang w:val="uk-UA"/>
        </w:rPr>
        <w:t>- задоволення духовних потреб населення,</w:t>
      </w:r>
    </w:p>
    <w:p w:rsidR="00835FEF" w:rsidRPr="00835FEF" w:rsidRDefault="00835FEF" w:rsidP="006239B3">
      <w:pPr>
        <w:jc w:val="both"/>
        <w:rPr>
          <w:lang w:val="uk-UA"/>
        </w:rPr>
      </w:pPr>
      <w:r>
        <w:rPr>
          <w:lang w:val="uk-UA"/>
        </w:rPr>
        <w:t xml:space="preserve">- </w:t>
      </w:r>
      <w:r w:rsidRPr="00835FEF">
        <w:rPr>
          <w:lang w:val="uk-UA"/>
        </w:rPr>
        <w:t>забезпечення конституційного права на доступ до надбань культури і мистецтв всіх громадян, незалежно від національної та релігійної належності;</w:t>
      </w:r>
    </w:p>
    <w:p w:rsidR="00835FEF" w:rsidRPr="00835FEF" w:rsidRDefault="00835FEF" w:rsidP="006239B3">
      <w:pPr>
        <w:jc w:val="both"/>
        <w:rPr>
          <w:lang w:val="uk-UA"/>
        </w:rPr>
      </w:pPr>
      <w:r>
        <w:rPr>
          <w:lang w:val="uk-UA"/>
        </w:rPr>
        <w:t xml:space="preserve">- </w:t>
      </w:r>
      <w:r w:rsidRPr="00835FEF">
        <w:rPr>
          <w:lang w:val="uk-UA"/>
        </w:rPr>
        <w:t>створення умов та  надання  підтримки закладам культури;</w:t>
      </w:r>
    </w:p>
    <w:p w:rsidR="00835FEF" w:rsidRDefault="00835FEF" w:rsidP="006239B3">
      <w:pPr>
        <w:jc w:val="both"/>
        <w:rPr>
          <w:lang w:val="uk-UA"/>
        </w:rPr>
      </w:pPr>
      <w:r>
        <w:rPr>
          <w:lang w:val="uk-UA"/>
        </w:rPr>
        <w:t xml:space="preserve">- </w:t>
      </w:r>
      <w:r w:rsidRPr="00835FEF">
        <w:rPr>
          <w:lang w:val="uk-UA"/>
        </w:rPr>
        <w:t>представлення творчих колективів міста на обласному Всеукраїнському міжнародному рівні.</w:t>
      </w:r>
    </w:p>
    <w:p w:rsidR="00FD7492" w:rsidRPr="00FD7492" w:rsidRDefault="00FD7492" w:rsidP="006239B3">
      <w:pPr>
        <w:jc w:val="both"/>
        <w:rPr>
          <w:i/>
          <w:u w:val="single"/>
          <w:lang w:val="uk-UA"/>
        </w:rPr>
      </w:pPr>
      <w:r>
        <w:rPr>
          <w:i/>
          <w:u w:val="single"/>
          <w:lang w:val="uk-UA"/>
        </w:rPr>
        <w:t>Молодь:</w:t>
      </w:r>
    </w:p>
    <w:p w:rsidR="005721A2" w:rsidRDefault="005721A2" w:rsidP="006239B3">
      <w:pPr>
        <w:jc w:val="both"/>
        <w:rPr>
          <w:bCs/>
          <w:lang w:val="uk-UA"/>
        </w:rPr>
      </w:pPr>
      <w:r>
        <w:rPr>
          <w:bCs/>
          <w:lang w:val="uk-UA"/>
        </w:rPr>
        <w:t>Заходи:</w:t>
      </w:r>
    </w:p>
    <w:p w:rsidR="005721A2" w:rsidRPr="005721A2" w:rsidRDefault="005721A2" w:rsidP="006239B3">
      <w:pPr>
        <w:jc w:val="both"/>
        <w:rPr>
          <w:lang w:val="uk-UA"/>
        </w:rPr>
      </w:pPr>
      <w:r w:rsidRPr="005721A2">
        <w:rPr>
          <w:lang w:val="uk-UA"/>
        </w:rPr>
        <w:t>- забезпечення духовного, культурного та фізичного розвитку молоді;</w:t>
      </w:r>
    </w:p>
    <w:p w:rsidR="005721A2" w:rsidRPr="005721A2" w:rsidRDefault="005721A2" w:rsidP="006239B3">
      <w:pPr>
        <w:jc w:val="both"/>
        <w:rPr>
          <w:lang w:val="uk-UA"/>
        </w:rPr>
      </w:pPr>
      <w:r w:rsidRPr="005721A2">
        <w:rPr>
          <w:lang w:val="uk-UA"/>
        </w:rPr>
        <w:t>- формування морально-правової культури, доп</w:t>
      </w:r>
      <w:r>
        <w:rPr>
          <w:lang w:val="uk-UA"/>
        </w:rPr>
        <w:t>омоги у становленні молодої сім</w:t>
      </w:r>
      <w:r w:rsidRPr="005721A2">
        <w:t>’</w:t>
      </w:r>
      <w:r w:rsidRPr="005721A2">
        <w:rPr>
          <w:lang w:val="uk-UA"/>
        </w:rPr>
        <w:t>ї;</w:t>
      </w:r>
    </w:p>
    <w:p w:rsidR="005721A2" w:rsidRPr="005721A2" w:rsidRDefault="005721A2" w:rsidP="006239B3">
      <w:pPr>
        <w:jc w:val="both"/>
        <w:rPr>
          <w:lang w:val="uk-UA"/>
        </w:rPr>
      </w:pPr>
      <w:r w:rsidRPr="005721A2">
        <w:rPr>
          <w:lang w:val="uk-UA"/>
        </w:rPr>
        <w:t>- профілактики негативних явищ у молодіжному середовищі;</w:t>
      </w:r>
    </w:p>
    <w:p w:rsidR="005721A2" w:rsidRPr="005721A2" w:rsidRDefault="005721A2" w:rsidP="006239B3">
      <w:pPr>
        <w:jc w:val="both"/>
        <w:rPr>
          <w:lang w:val="uk-UA"/>
        </w:rPr>
      </w:pPr>
      <w:r w:rsidRPr="005721A2">
        <w:rPr>
          <w:lang w:val="uk-UA"/>
        </w:rPr>
        <w:t>- створення сприятливих умов і гарантій для  соціального становлення та розвитку молоді, її інтеграції в усі сфери життєдіяльності регіону, ралізації всіх потенціалів і здібностей юнаків та дівчат;</w:t>
      </w:r>
    </w:p>
    <w:p w:rsidR="005721A2" w:rsidRPr="005721A2" w:rsidRDefault="005721A2" w:rsidP="006239B3">
      <w:pPr>
        <w:jc w:val="both"/>
        <w:rPr>
          <w:lang w:val="uk-UA"/>
        </w:rPr>
      </w:pPr>
      <w:r w:rsidRPr="005721A2">
        <w:rPr>
          <w:lang w:val="uk-UA"/>
        </w:rPr>
        <w:t xml:space="preserve">- пріоритетні напрями діяльності державних </w:t>
      </w:r>
      <w:r w:rsidR="00FD7492">
        <w:rPr>
          <w:lang w:val="uk-UA"/>
        </w:rPr>
        <w:t>структур та громадських організ</w:t>
      </w:r>
      <w:r w:rsidRPr="005721A2">
        <w:rPr>
          <w:lang w:val="uk-UA"/>
        </w:rPr>
        <w:t>ацій, що працюють над вирішенням проблем молоді;</w:t>
      </w:r>
    </w:p>
    <w:p w:rsidR="005721A2" w:rsidRDefault="005721A2" w:rsidP="006239B3">
      <w:pPr>
        <w:jc w:val="both"/>
        <w:rPr>
          <w:lang w:val="uk-UA"/>
        </w:rPr>
      </w:pPr>
      <w:r w:rsidRPr="005721A2">
        <w:rPr>
          <w:lang w:val="uk-UA"/>
        </w:rPr>
        <w:t>- соціальна підтримка багатодітних сімей міста.</w:t>
      </w:r>
    </w:p>
    <w:p w:rsidR="003A0E28" w:rsidRPr="003A0E28" w:rsidRDefault="003A0E28" w:rsidP="006239B3">
      <w:pPr>
        <w:jc w:val="both"/>
        <w:rPr>
          <w:i/>
          <w:u w:val="single"/>
          <w:lang w:val="uk-UA"/>
        </w:rPr>
      </w:pPr>
      <w:r>
        <w:rPr>
          <w:i/>
          <w:u w:val="single"/>
          <w:lang w:val="uk-UA"/>
        </w:rPr>
        <w:t>Здоровий спосіб життя:</w:t>
      </w:r>
    </w:p>
    <w:p w:rsidR="00FF3609" w:rsidRPr="00FF3609" w:rsidRDefault="00FF3609" w:rsidP="006239B3">
      <w:pPr>
        <w:jc w:val="both"/>
        <w:rPr>
          <w:bCs/>
          <w:lang w:val="uk-UA"/>
        </w:rPr>
      </w:pPr>
      <w:r>
        <w:rPr>
          <w:bCs/>
          <w:lang w:val="uk-UA"/>
        </w:rPr>
        <w:t>Заходи:</w:t>
      </w:r>
    </w:p>
    <w:p w:rsidR="00FF3609" w:rsidRPr="00FF3609" w:rsidRDefault="00FF3609" w:rsidP="006239B3">
      <w:pPr>
        <w:jc w:val="both"/>
        <w:rPr>
          <w:lang w:val="uk-UA"/>
        </w:rPr>
      </w:pPr>
      <w:r w:rsidRPr="00FF3609">
        <w:rPr>
          <w:lang w:val="uk-UA"/>
        </w:rPr>
        <w:t xml:space="preserve">- проведення фізкультурно-оздоровчої та спортивно-масової роботи в усіх навчальних закладах, за місцем проживання, роботи та у місцях масового відпочинку громадян, а також активізації фізкультурно-оздоровчої та реабілітаційної роботи серед усіх верств населення; </w:t>
      </w:r>
    </w:p>
    <w:p w:rsidR="00FF3609" w:rsidRPr="00FF3609" w:rsidRDefault="00FF3609" w:rsidP="006239B3">
      <w:pPr>
        <w:jc w:val="both"/>
        <w:rPr>
          <w:lang w:val="uk-UA"/>
        </w:rPr>
      </w:pPr>
      <w:r w:rsidRPr="00FF3609">
        <w:rPr>
          <w:lang w:val="uk-UA"/>
        </w:rPr>
        <w:t>- забезпечення розвитку олімпійських, параолімпійських, технічно-прикладних та видів спорту, які не входять до олімпійської програми шляхом підтримки дитячого,  дитячо-юнацького, резервного спорту, спорту вищих досягнень, спорту інвалідів та спорту ветеранів;</w:t>
      </w:r>
    </w:p>
    <w:p w:rsidR="00FF3609" w:rsidRPr="00FF3609" w:rsidRDefault="00FF3609" w:rsidP="006239B3">
      <w:pPr>
        <w:jc w:val="both"/>
        <w:rPr>
          <w:lang w:val="uk-UA"/>
        </w:rPr>
      </w:pPr>
      <w:r w:rsidRPr="00FF3609">
        <w:rPr>
          <w:lang w:val="uk-UA"/>
        </w:rPr>
        <w:t>- представлення збірних команд міста на обласному, всеукраїнському, міжнародному рівні;</w:t>
      </w:r>
    </w:p>
    <w:p w:rsidR="00FF3609" w:rsidRDefault="00FF3609" w:rsidP="006239B3">
      <w:pPr>
        <w:jc w:val="both"/>
        <w:rPr>
          <w:lang w:val="uk-UA"/>
        </w:rPr>
      </w:pPr>
      <w:r w:rsidRPr="00FF3609">
        <w:rPr>
          <w:lang w:val="uk-UA"/>
        </w:rPr>
        <w:t>- участь у міжнародній діяльності.</w:t>
      </w:r>
    </w:p>
    <w:p w:rsidR="003A0E28" w:rsidRPr="003A0E28" w:rsidRDefault="003A0E28" w:rsidP="006239B3">
      <w:pPr>
        <w:jc w:val="both"/>
        <w:rPr>
          <w:i/>
          <w:u w:val="single"/>
          <w:lang w:val="uk-UA"/>
        </w:rPr>
      </w:pPr>
      <w:r w:rsidRPr="003A0E28">
        <w:rPr>
          <w:i/>
          <w:u w:val="single"/>
          <w:lang w:val="uk-UA"/>
        </w:rPr>
        <w:t>Екологія міста:</w:t>
      </w:r>
    </w:p>
    <w:p w:rsidR="00992637" w:rsidRDefault="00992637" w:rsidP="006239B3">
      <w:pPr>
        <w:jc w:val="both"/>
        <w:rPr>
          <w:bCs/>
          <w:lang w:val="uk-UA"/>
        </w:rPr>
      </w:pPr>
      <w:r>
        <w:rPr>
          <w:bCs/>
          <w:lang w:val="uk-UA"/>
        </w:rPr>
        <w:t>Завдання:</w:t>
      </w:r>
    </w:p>
    <w:p w:rsidR="00992637" w:rsidRPr="00992637" w:rsidRDefault="00992637" w:rsidP="006239B3">
      <w:pPr>
        <w:jc w:val="both"/>
        <w:rPr>
          <w:bCs/>
          <w:lang w:val="uk-UA"/>
        </w:rPr>
      </w:pPr>
      <w:r w:rsidRPr="00992637">
        <w:rPr>
          <w:bCs/>
          <w:lang w:val="uk-UA"/>
        </w:rPr>
        <w:t>а) пріоритетність вимог екологічної безпеки, обов'язковість додержання екологічних стандартів, нормативів та лімітів використання природних ресурсів при здійсненні господарської, управлінської та іншої діяльності;</w:t>
      </w:r>
    </w:p>
    <w:p w:rsidR="00992637" w:rsidRPr="00B54BBE" w:rsidRDefault="00992637" w:rsidP="006239B3">
      <w:pPr>
        <w:jc w:val="both"/>
        <w:rPr>
          <w:bCs/>
          <w:lang w:val="uk-UA"/>
        </w:rPr>
      </w:pPr>
      <w:bookmarkStart w:id="0" w:name="_GoBack"/>
      <w:r w:rsidRPr="00B54BBE">
        <w:rPr>
          <w:bCs/>
          <w:lang w:val="uk-UA"/>
        </w:rPr>
        <w:t>б) гарантування екологічно безпечного середовища для життя і здоров'я людей:</w:t>
      </w:r>
    </w:p>
    <w:p w:rsidR="00992637" w:rsidRPr="00B54BBE" w:rsidRDefault="00992637" w:rsidP="006239B3">
      <w:pPr>
        <w:jc w:val="both"/>
        <w:rPr>
          <w:bCs/>
          <w:lang w:val="uk-UA"/>
        </w:rPr>
      </w:pPr>
      <w:r w:rsidRPr="00B54BBE">
        <w:rPr>
          <w:bCs/>
          <w:lang w:val="uk-UA"/>
        </w:rPr>
        <w:t>- реконструкція очисних споруд і мереж каналізації міста та доведення їх потужностей до рівня фактичних обсягів водовідведення;</w:t>
      </w:r>
    </w:p>
    <w:bookmarkEnd w:id="0"/>
    <w:p w:rsidR="00992637" w:rsidRPr="00992637" w:rsidRDefault="00992637" w:rsidP="006239B3">
      <w:pPr>
        <w:jc w:val="both"/>
        <w:rPr>
          <w:bCs/>
          <w:lang w:val="uk-UA"/>
        </w:rPr>
      </w:pPr>
      <w:r w:rsidRPr="00992637">
        <w:rPr>
          <w:bCs/>
          <w:lang w:val="uk-UA"/>
        </w:rPr>
        <w:t>- вирішення проблеми збору, зберігання та захоронення твердих побутових відходів;</w:t>
      </w:r>
    </w:p>
    <w:p w:rsidR="00992637" w:rsidRPr="00992637" w:rsidRDefault="00992637" w:rsidP="006239B3">
      <w:pPr>
        <w:jc w:val="both"/>
        <w:rPr>
          <w:bCs/>
          <w:lang w:val="uk-UA"/>
        </w:rPr>
      </w:pPr>
      <w:r w:rsidRPr="00992637">
        <w:rPr>
          <w:bCs/>
          <w:lang w:val="uk-UA"/>
        </w:rPr>
        <w:lastRenderedPageBreak/>
        <w:t>-забезпечення належного контролю за розміщенням джерел шумового та електромагнітного забруднення;</w:t>
      </w:r>
    </w:p>
    <w:p w:rsidR="00992637" w:rsidRPr="00992637" w:rsidRDefault="00992637" w:rsidP="006239B3">
      <w:pPr>
        <w:jc w:val="both"/>
        <w:rPr>
          <w:bCs/>
          <w:lang w:val="uk-UA"/>
        </w:rPr>
      </w:pPr>
      <w:r w:rsidRPr="00992637">
        <w:rPr>
          <w:bCs/>
          <w:lang w:val="uk-UA"/>
        </w:rPr>
        <w:t>- контроль та недопущення спалювання промислових та побутових відходів, вуличного змету, рослинних залишків для попередження забруднення атмосфери;</w:t>
      </w:r>
    </w:p>
    <w:p w:rsidR="00992637" w:rsidRDefault="00992637" w:rsidP="006239B3">
      <w:pPr>
        <w:jc w:val="both"/>
        <w:rPr>
          <w:bCs/>
          <w:lang w:val="uk-UA"/>
        </w:rPr>
      </w:pPr>
      <w:r w:rsidRPr="00992637">
        <w:rPr>
          <w:bCs/>
          <w:lang w:val="uk-UA"/>
        </w:rPr>
        <w:t>в) вишукування стабільних джерел фінансування будівництва і експлуатації об’єктів та споруд природоохоронного призначення, збільшення обсягів інвестицій у цю сферу.</w:t>
      </w:r>
    </w:p>
    <w:p w:rsidR="003A0E28" w:rsidRPr="003A0E28" w:rsidRDefault="003A0E28" w:rsidP="006239B3">
      <w:pPr>
        <w:jc w:val="both"/>
        <w:rPr>
          <w:bCs/>
          <w:i/>
          <w:u w:val="single"/>
          <w:lang w:val="uk-UA"/>
        </w:rPr>
      </w:pPr>
      <w:r>
        <w:rPr>
          <w:bCs/>
          <w:i/>
          <w:u w:val="single"/>
          <w:lang w:val="uk-UA"/>
        </w:rPr>
        <w:t>Захист населення:</w:t>
      </w:r>
    </w:p>
    <w:p w:rsidR="00992637" w:rsidRDefault="00FD52EC" w:rsidP="006239B3">
      <w:pPr>
        <w:jc w:val="both"/>
        <w:rPr>
          <w:bCs/>
          <w:lang w:val="uk-UA"/>
        </w:rPr>
      </w:pPr>
      <w:r>
        <w:rPr>
          <w:bCs/>
          <w:lang w:val="uk-UA"/>
        </w:rPr>
        <w:t>Заходи:</w:t>
      </w:r>
    </w:p>
    <w:p w:rsidR="00FD52EC" w:rsidRPr="00FD52EC" w:rsidRDefault="00FD52EC" w:rsidP="006239B3">
      <w:pPr>
        <w:jc w:val="both"/>
        <w:rPr>
          <w:bCs/>
          <w:lang w:val="uk-UA"/>
        </w:rPr>
      </w:pPr>
      <w:r>
        <w:rPr>
          <w:bCs/>
          <w:lang w:val="uk-UA"/>
        </w:rPr>
        <w:t xml:space="preserve">- </w:t>
      </w:r>
      <w:r w:rsidRPr="00FD52EC">
        <w:rPr>
          <w:bCs/>
          <w:lang w:val="uk-UA"/>
        </w:rPr>
        <w:t>забезпечення оперативного контролю за криміногенною обстановкою в місті Нов</w:t>
      </w:r>
      <w:r>
        <w:rPr>
          <w:bCs/>
          <w:lang w:val="uk-UA"/>
        </w:rPr>
        <w:t>ий</w:t>
      </w:r>
      <w:r w:rsidRPr="00FD52EC">
        <w:rPr>
          <w:bCs/>
          <w:lang w:val="uk-UA"/>
        </w:rPr>
        <w:t xml:space="preserve"> Розд</w:t>
      </w:r>
      <w:r>
        <w:rPr>
          <w:bCs/>
          <w:lang w:val="uk-UA"/>
        </w:rPr>
        <w:t>іл</w:t>
      </w:r>
      <w:r w:rsidRPr="00FD52EC">
        <w:rPr>
          <w:bCs/>
          <w:lang w:val="uk-UA"/>
        </w:rPr>
        <w:t>;</w:t>
      </w:r>
    </w:p>
    <w:p w:rsidR="00FD52EC" w:rsidRPr="00FD52EC" w:rsidRDefault="00FD52EC" w:rsidP="006239B3">
      <w:pPr>
        <w:jc w:val="both"/>
        <w:rPr>
          <w:bCs/>
          <w:lang w:val="uk-UA"/>
        </w:rPr>
      </w:pPr>
      <w:r>
        <w:rPr>
          <w:bCs/>
          <w:lang w:val="uk-UA"/>
        </w:rPr>
        <w:t xml:space="preserve">- </w:t>
      </w:r>
      <w:r w:rsidRPr="00FD52EC">
        <w:rPr>
          <w:bCs/>
          <w:lang w:val="uk-UA"/>
        </w:rPr>
        <w:t>забезпечення оперативного контролю за публічним порядком і безпекою жителів і гостей міста Нов</w:t>
      </w:r>
      <w:r>
        <w:rPr>
          <w:bCs/>
          <w:lang w:val="uk-UA"/>
        </w:rPr>
        <w:t>ий Розділ</w:t>
      </w:r>
      <w:r w:rsidRPr="00FD52EC">
        <w:rPr>
          <w:bCs/>
          <w:lang w:val="uk-UA"/>
        </w:rPr>
        <w:t>;</w:t>
      </w:r>
    </w:p>
    <w:p w:rsidR="00FD52EC" w:rsidRPr="00FD52EC" w:rsidRDefault="00FD52EC" w:rsidP="006239B3">
      <w:pPr>
        <w:jc w:val="both"/>
        <w:rPr>
          <w:bCs/>
          <w:lang w:val="uk-UA"/>
        </w:rPr>
      </w:pPr>
      <w:r>
        <w:rPr>
          <w:bCs/>
          <w:lang w:val="uk-UA"/>
        </w:rPr>
        <w:t xml:space="preserve">- </w:t>
      </w:r>
      <w:r w:rsidRPr="00FD52EC">
        <w:rPr>
          <w:bCs/>
          <w:lang w:val="uk-UA"/>
        </w:rPr>
        <w:t>оперативний контроль безпеки руху;</w:t>
      </w:r>
    </w:p>
    <w:p w:rsidR="00FD52EC" w:rsidRPr="00FD52EC" w:rsidRDefault="00FD52EC" w:rsidP="006239B3">
      <w:pPr>
        <w:jc w:val="both"/>
        <w:rPr>
          <w:bCs/>
          <w:lang w:val="uk-UA"/>
        </w:rPr>
      </w:pPr>
      <w:r>
        <w:rPr>
          <w:bCs/>
          <w:lang w:val="uk-UA"/>
        </w:rPr>
        <w:t xml:space="preserve">- </w:t>
      </w:r>
      <w:r w:rsidRPr="00FD52EC">
        <w:rPr>
          <w:bCs/>
          <w:lang w:val="uk-UA"/>
        </w:rPr>
        <w:t>своєчасне виявлення, запобігання і припинення злочинів;</w:t>
      </w:r>
    </w:p>
    <w:p w:rsidR="00FD52EC" w:rsidRPr="00FD52EC" w:rsidRDefault="00FD52EC" w:rsidP="006239B3">
      <w:pPr>
        <w:jc w:val="both"/>
        <w:rPr>
          <w:bCs/>
          <w:lang w:val="uk-UA"/>
        </w:rPr>
      </w:pPr>
      <w:r>
        <w:rPr>
          <w:bCs/>
          <w:lang w:val="uk-UA"/>
        </w:rPr>
        <w:t xml:space="preserve">- </w:t>
      </w:r>
      <w:r w:rsidRPr="00FD52EC">
        <w:rPr>
          <w:bCs/>
          <w:lang w:val="uk-UA"/>
        </w:rPr>
        <w:t>формування бази даних правопорушень, інтегрованої з системою відеоспостереження;</w:t>
      </w:r>
    </w:p>
    <w:p w:rsidR="00FD52EC" w:rsidRPr="00FD52EC" w:rsidRDefault="00FD52EC" w:rsidP="006239B3">
      <w:pPr>
        <w:jc w:val="both"/>
        <w:rPr>
          <w:bCs/>
          <w:lang w:val="uk-UA"/>
        </w:rPr>
      </w:pPr>
      <w:r>
        <w:rPr>
          <w:bCs/>
          <w:lang w:val="uk-UA"/>
        </w:rPr>
        <w:t xml:space="preserve">- </w:t>
      </w:r>
      <w:r w:rsidRPr="00FD52EC">
        <w:rPr>
          <w:bCs/>
          <w:lang w:val="uk-UA"/>
        </w:rPr>
        <w:t>створення необхідних умов для запобігання в місті Нов</w:t>
      </w:r>
      <w:r>
        <w:rPr>
          <w:bCs/>
          <w:lang w:val="uk-UA"/>
        </w:rPr>
        <w:t>ий</w:t>
      </w:r>
      <w:r w:rsidRPr="00FD52EC">
        <w:rPr>
          <w:bCs/>
          <w:lang w:val="uk-UA"/>
        </w:rPr>
        <w:t xml:space="preserve"> Розд</w:t>
      </w:r>
      <w:r>
        <w:rPr>
          <w:bCs/>
          <w:lang w:val="uk-UA"/>
        </w:rPr>
        <w:t>іл</w:t>
      </w:r>
      <w:r w:rsidRPr="00FD52EC">
        <w:rPr>
          <w:bCs/>
          <w:lang w:val="uk-UA"/>
        </w:rPr>
        <w:t xml:space="preserve"> нещасних випадків, дорожньо-транспортних та інших пригод, що можуть спричинити шкоду здоров'ю людей, пошкодження або знищення майна;</w:t>
      </w:r>
    </w:p>
    <w:p w:rsidR="00FD52EC" w:rsidRDefault="00FD52EC" w:rsidP="006239B3">
      <w:pPr>
        <w:jc w:val="both"/>
        <w:rPr>
          <w:bCs/>
          <w:lang w:val="uk-UA"/>
        </w:rPr>
      </w:pPr>
      <w:r>
        <w:rPr>
          <w:bCs/>
          <w:lang w:val="uk-UA"/>
        </w:rPr>
        <w:t xml:space="preserve">- </w:t>
      </w:r>
      <w:r w:rsidRPr="00FD52EC">
        <w:rPr>
          <w:bCs/>
          <w:lang w:val="uk-UA"/>
        </w:rPr>
        <w:t>забезпечення оперативності інформування про виникнення надзвичайних ситуацій відпов</w:t>
      </w:r>
      <w:r>
        <w:rPr>
          <w:bCs/>
          <w:lang w:val="uk-UA"/>
        </w:rPr>
        <w:t>ідних служб і організацій міста.</w:t>
      </w:r>
    </w:p>
    <w:p w:rsidR="00992637" w:rsidRDefault="00992637" w:rsidP="006239B3">
      <w:pPr>
        <w:jc w:val="both"/>
        <w:rPr>
          <w:bCs/>
          <w:lang w:val="uk-UA"/>
        </w:rPr>
      </w:pPr>
    </w:p>
    <w:p w:rsidR="00992637" w:rsidRDefault="00992637" w:rsidP="00E55B1B">
      <w:pPr>
        <w:jc w:val="both"/>
        <w:rPr>
          <w:bCs/>
          <w:lang w:val="uk-UA"/>
        </w:rPr>
      </w:pPr>
    </w:p>
    <w:p w:rsidR="009E0FFA" w:rsidRDefault="009E0FFA" w:rsidP="00EF053B">
      <w:pPr>
        <w:jc w:val="center"/>
        <w:rPr>
          <w:b/>
          <w:u w:val="single"/>
          <w:lang w:val="uk-UA"/>
        </w:rPr>
      </w:pPr>
    </w:p>
    <w:p w:rsidR="009E0FFA" w:rsidRDefault="009E0FFA" w:rsidP="00EF053B">
      <w:pPr>
        <w:jc w:val="center"/>
        <w:rPr>
          <w:b/>
          <w:u w:val="single"/>
          <w:lang w:val="uk-UA"/>
        </w:rPr>
      </w:pPr>
    </w:p>
    <w:p w:rsidR="009E0FFA" w:rsidRDefault="009E0FFA" w:rsidP="00EF053B">
      <w:pPr>
        <w:jc w:val="center"/>
        <w:rPr>
          <w:b/>
          <w:u w:val="single"/>
          <w:lang w:val="uk-UA"/>
        </w:rPr>
      </w:pPr>
    </w:p>
    <w:p w:rsidR="00EF053B" w:rsidRPr="00E3044A" w:rsidRDefault="00EF053B" w:rsidP="00EF053B">
      <w:pPr>
        <w:pStyle w:val="a3"/>
        <w:spacing w:before="0" w:beforeAutospacing="0" w:after="0" w:afterAutospacing="0"/>
        <w:jc w:val="center"/>
        <w:rPr>
          <w:b/>
        </w:rPr>
      </w:pPr>
    </w:p>
    <w:p w:rsidR="00EF053B" w:rsidRPr="00E3044A" w:rsidRDefault="00EF053B" w:rsidP="00EF053B">
      <w:pPr>
        <w:pStyle w:val="a3"/>
        <w:spacing w:before="0" w:beforeAutospacing="0" w:after="0" w:afterAutospacing="0"/>
        <w:jc w:val="center"/>
        <w:rPr>
          <w:b/>
        </w:rPr>
      </w:pPr>
    </w:p>
    <w:p w:rsidR="00E3044A" w:rsidRDefault="00E3044A" w:rsidP="00E3044A">
      <w:pPr>
        <w:jc w:val="center"/>
        <w:rPr>
          <w:b/>
          <w:sz w:val="28"/>
          <w:szCs w:val="28"/>
          <w:lang w:val="uk-UA"/>
        </w:rPr>
      </w:pPr>
      <w:r w:rsidRPr="006A35F2">
        <w:rPr>
          <w:b/>
          <w:sz w:val="28"/>
          <w:szCs w:val="28"/>
          <w:lang w:val="uk-UA"/>
        </w:rPr>
        <w:t xml:space="preserve">МІСЬКИЙ ГОЛОВА                </w:t>
      </w:r>
      <w:r>
        <w:rPr>
          <w:b/>
          <w:sz w:val="28"/>
          <w:szCs w:val="28"/>
          <w:lang w:val="uk-UA"/>
        </w:rPr>
        <w:t xml:space="preserve">                              </w:t>
      </w:r>
      <w:r w:rsidRPr="006A35F2">
        <w:rPr>
          <w:b/>
          <w:sz w:val="28"/>
          <w:szCs w:val="28"/>
          <w:lang w:val="uk-UA"/>
        </w:rPr>
        <w:t xml:space="preserve">             А.Р. МЕЛЕШКО</w:t>
      </w:r>
    </w:p>
    <w:p w:rsidR="00EF053B" w:rsidRPr="00E3044A" w:rsidRDefault="00EF053B" w:rsidP="00EF053B">
      <w:pPr>
        <w:pStyle w:val="a3"/>
        <w:spacing w:before="0" w:beforeAutospacing="0" w:after="0" w:afterAutospacing="0"/>
        <w:jc w:val="center"/>
        <w:rPr>
          <w:b/>
        </w:rPr>
      </w:pPr>
    </w:p>
    <w:p w:rsidR="00EF053B" w:rsidRPr="00E3044A" w:rsidRDefault="00EF053B" w:rsidP="00EF053B">
      <w:pPr>
        <w:pStyle w:val="a3"/>
        <w:spacing w:before="0" w:beforeAutospacing="0" w:after="0" w:afterAutospacing="0"/>
        <w:jc w:val="center"/>
        <w:rPr>
          <w:b/>
        </w:rPr>
      </w:pPr>
    </w:p>
    <w:p w:rsidR="009F4E4A" w:rsidRDefault="009F4E4A" w:rsidP="009477A6">
      <w:pPr>
        <w:pStyle w:val="a3"/>
        <w:spacing w:before="0" w:beforeAutospacing="0" w:after="0" w:afterAutospacing="0"/>
        <w:rPr>
          <w:b/>
        </w:rPr>
      </w:pPr>
    </w:p>
    <w:p w:rsidR="00033D8A" w:rsidRDefault="00033D8A" w:rsidP="009477A6">
      <w:pPr>
        <w:pStyle w:val="a3"/>
        <w:spacing w:before="0" w:beforeAutospacing="0" w:after="0" w:afterAutospacing="0"/>
        <w:rPr>
          <w:b/>
        </w:rPr>
      </w:pPr>
    </w:p>
    <w:p w:rsidR="00033D8A" w:rsidRDefault="00033D8A" w:rsidP="009477A6">
      <w:pPr>
        <w:pStyle w:val="a3"/>
        <w:spacing w:before="0" w:beforeAutospacing="0" w:after="0" w:afterAutospacing="0"/>
        <w:rPr>
          <w:b/>
        </w:rPr>
      </w:pPr>
    </w:p>
    <w:p w:rsidR="00033D8A" w:rsidRDefault="00033D8A" w:rsidP="009477A6">
      <w:pPr>
        <w:pStyle w:val="a3"/>
        <w:spacing w:before="0" w:beforeAutospacing="0" w:after="0" w:afterAutospacing="0"/>
        <w:rPr>
          <w:b/>
        </w:rPr>
      </w:pPr>
    </w:p>
    <w:p w:rsidR="00033D8A" w:rsidRDefault="00033D8A" w:rsidP="009477A6">
      <w:pPr>
        <w:pStyle w:val="a3"/>
        <w:spacing w:before="0" w:beforeAutospacing="0" w:after="0" w:afterAutospacing="0"/>
        <w:rPr>
          <w:b/>
        </w:rPr>
      </w:pPr>
    </w:p>
    <w:p w:rsidR="00033D8A" w:rsidRDefault="00033D8A" w:rsidP="009477A6">
      <w:pPr>
        <w:pStyle w:val="a3"/>
        <w:spacing w:before="0" w:beforeAutospacing="0" w:after="0" w:afterAutospacing="0"/>
        <w:rPr>
          <w:b/>
        </w:rPr>
      </w:pPr>
    </w:p>
    <w:p w:rsidR="00AC26FC" w:rsidRDefault="00AC26FC" w:rsidP="009477A6">
      <w:pPr>
        <w:pStyle w:val="a3"/>
        <w:spacing w:before="0" w:beforeAutospacing="0" w:after="0" w:afterAutospacing="0"/>
        <w:rPr>
          <w:b/>
        </w:rPr>
      </w:pPr>
    </w:p>
    <w:p w:rsidR="00AC26FC" w:rsidRDefault="00AC26FC" w:rsidP="009477A6">
      <w:pPr>
        <w:pStyle w:val="a3"/>
        <w:spacing w:before="0" w:beforeAutospacing="0" w:after="0" w:afterAutospacing="0"/>
        <w:rPr>
          <w:b/>
        </w:rPr>
      </w:pPr>
    </w:p>
    <w:p w:rsidR="00AC26FC" w:rsidRDefault="00AC26FC" w:rsidP="009477A6">
      <w:pPr>
        <w:pStyle w:val="a3"/>
        <w:spacing w:before="0" w:beforeAutospacing="0" w:after="0" w:afterAutospacing="0"/>
        <w:rPr>
          <w:b/>
        </w:rPr>
      </w:pPr>
    </w:p>
    <w:p w:rsidR="00AC26FC" w:rsidRDefault="00AC26FC" w:rsidP="009477A6">
      <w:pPr>
        <w:pStyle w:val="a3"/>
        <w:spacing w:before="0" w:beforeAutospacing="0" w:after="0" w:afterAutospacing="0"/>
        <w:rPr>
          <w:b/>
        </w:rPr>
      </w:pPr>
    </w:p>
    <w:p w:rsidR="00AC26FC" w:rsidRDefault="00AC26FC" w:rsidP="009477A6">
      <w:pPr>
        <w:pStyle w:val="a3"/>
        <w:spacing w:before="0" w:beforeAutospacing="0" w:after="0" w:afterAutospacing="0"/>
        <w:rPr>
          <w:b/>
        </w:rPr>
      </w:pPr>
    </w:p>
    <w:p w:rsidR="00AC26FC" w:rsidRDefault="00AC26FC" w:rsidP="009477A6">
      <w:pPr>
        <w:pStyle w:val="a3"/>
        <w:spacing w:before="0" w:beforeAutospacing="0" w:after="0" w:afterAutospacing="0"/>
        <w:rPr>
          <w:b/>
        </w:rPr>
      </w:pPr>
    </w:p>
    <w:p w:rsidR="00AC26FC" w:rsidRDefault="00AC26FC" w:rsidP="009477A6">
      <w:pPr>
        <w:pStyle w:val="a3"/>
        <w:spacing w:before="0" w:beforeAutospacing="0" w:after="0" w:afterAutospacing="0"/>
        <w:rPr>
          <w:b/>
        </w:rPr>
      </w:pPr>
    </w:p>
    <w:p w:rsidR="00AC26FC" w:rsidRDefault="00AC26FC" w:rsidP="009477A6">
      <w:pPr>
        <w:pStyle w:val="a3"/>
        <w:spacing w:before="0" w:beforeAutospacing="0" w:after="0" w:afterAutospacing="0"/>
        <w:rPr>
          <w:b/>
        </w:rPr>
      </w:pPr>
    </w:p>
    <w:p w:rsidR="00AC26FC" w:rsidRDefault="00AC26FC" w:rsidP="009477A6">
      <w:pPr>
        <w:pStyle w:val="a3"/>
        <w:spacing w:before="0" w:beforeAutospacing="0" w:after="0" w:afterAutospacing="0"/>
        <w:rPr>
          <w:b/>
        </w:rPr>
      </w:pPr>
    </w:p>
    <w:p w:rsidR="00AC26FC" w:rsidRDefault="00AC26FC" w:rsidP="009477A6">
      <w:pPr>
        <w:pStyle w:val="a3"/>
        <w:spacing w:before="0" w:beforeAutospacing="0" w:after="0" w:afterAutospacing="0"/>
        <w:rPr>
          <w:b/>
        </w:rPr>
      </w:pPr>
    </w:p>
    <w:p w:rsidR="00AC26FC" w:rsidRDefault="00AC26FC" w:rsidP="009477A6">
      <w:pPr>
        <w:pStyle w:val="a3"/>
        <w:spacing w:before="0" w:beforeAutospacing="0" w:after="0" w:afterAutospacing="0"/>
        <w:rPr>
          <w:b/>
        </w:rPr>
      </w:pPr>
    </w:p>
    <w:p w:rsidR="00AC26FC" w:rsidRDefault="00AC26FC" w:rsidP="009477A6">
      <w:pPr>
        <w:pStyle w:val="a3"/>
        <w:spacing w:before="0" w:beforeAutospacing="0" w:after="0" w:afterAutospacing="0"/>
        <w:rPr>
          <w:b/>
        </w:rPr>
      </w:pPr>
    </w:p>
    <w:p w:rsidR="00AC26FC" w:rsidRDefault="00AC26FC" w:rsidP="009477A6">
      <w:pPr>
        <w:pStyle w:val="a3"/>
        <w:spacing w:before="0" w:beforeAutospacing="0" w:after="0" w:afterAutospacing="0"/>
        <w:rPr>
          <w:b/>
        </w:rPr>
      </w:pPr>
    </w:p>
    <w:p w:rsidR="00AC26FC" w:rsidRDefault="00AC26FC" w:rsidP="009477A6">
      <w:pPr>
        <w:pStyle w:val="a3"/>
        <w:spacing w:before="0" w:beforeAutospacing="0" w:after="0" w:afterAutospacing="0"/>
        <w:rPr>
          <w:b/>
        </w:rPr>
      </w:pPr>
    </w:p>
    <w:p w:rsidR="00AC26FC" w:rsidRDefault="00AC26FC" w:rsidP="009477A6">
      <w:pPr>
        <w:pStyle w:val="a3"/>
        <w:spacing w:before="0" w:beforeAutospacing="0" w:after="0" w:afterAutospacing="0"/>
        <w:rPr>
          <w:b/>
        </w:rPr>
      </w:pPr>
    </w:p>
    <w:p w:rsidR="00AC26FC" w:rsidRDefault="00AC26FC" w:rsidP="009477A6">
      <w:pPr>
        <w:pStyle w:val="a3"/>
        <w:spacing w:before="0" w:beforeAutospacing="0" w:after="0" w:afterAutospacing="0"/>
        <w:rPr>
          <w:b/>
        </w:rPr>
      </w:pPr>
    </w:p>
    <w:p w:rsidR="00033D8A" w:rsidRDefault="00033D8A" w:rsidP="009477A6">
      <w:pPr>
        <w:pStyle w:val="a3"/>
        <w:spacing w:before="0" w:beforeAutospacing="0" w:after="0" w:afterAutospacing="0"/>
        <w:rPr>
          <w:b/>
        </w:rPr>
      </w:pPr>
    </w:p>
    <w:p w:rsidR="00033D8A" w:rsidRPr="00E3044A" w:rsidRDefault="00033D8A" w:rsidP="009477A6">
      <w:pPr>
        <w:pStyle w:val="a3"/>
        <w:spacing w:before="0" w:beforeAutospacing="0" w:after="0" w:afterAutospacing="0"/>
        <w:rPr>
          <w:b/>
        </w:rPr>
      </w:pPr>
    </w:p>
    <w:p w:rsidR="00EF053B" w:rsidRPr="00E3044A" w:rsidRDefault="00EF053B" w:rsidP="00EF053B">
      <w:pPr>
        <w:pStyle w:val="a3"/>
        <w:spacing w:before="0" w:beforeAutospacing="0" w:after="0" w:afterAutospacing="0"/>
        <w:jc w:val="center"/>
        <w:rPr>
          <w:b/>
        </w:rPr>
      </w:pPr>
      <w:r w:rsidRPr="00E3044A">
        <w:rPr>
          <w:b/>
        </w:rPr>
        <w:lastRenderedPageBreak/>
        <w:t>Основні показники</w:t>
      </w:r>
    </w:p>
    <w:p w:rsidR="00EF053B" w:rsidRPr="00E3044A" w:rsidRDefault="00EF053B" w:rsidP="00EF053B">
      <w:pPr>
        <w:pStyle w:val="afd"/>
        <w:numPr>
          <w:ilvl w:val="12"/>
          <w:numId w:val="0"/>
        </w:numPr>
        <w:jc w:val="center"/>
        <w:rPr>
          <w:b/>
          <w:szCs w:val="24"/>
        </w:rPr>
      </w:pPr>
      <w:r w:rsidRPr="00E3044A">
        <w:rPr>
          <w:b/>
          <w:szCs w:val="24"/>
        </w:rPr>
        <w:t>соціально-економічного розвитку м. Новий Розділ на 201</w:t>
      </w:r>
      <w:r w:rsidR="002D787B">
        <w:rPr>
          <w:b/>
          <w:szCs w:val="24"/>
        </w:rPr>
        <w:t>9</w:t>
      </w:r>
      <w:r w:rsidRPr="00E3044A">
        <w:rPr>
          <w:b/>
          <w:szCs w:val="24"/>
        </w:rPr>
        <w:t xml:space="preserve"> рік</w:t>
      </w:r>
    </w:p>
    <w:p w:rsidR="00EF053B" w:rsidRPr="00E3044A" w:rsidRDefault="00EF053B" w:rsidP="00EF053B">
      <w:pPr>
        <w:numPr>
          <w:ilvl w:val="12"/>
          <w:numId w:val="0"/>
        </w:numPr>
        <w:jc w:val="center"/>
        <w:rPr>
          <w:b/>
          <w:lang w:val="uk-UA"/>
        </w:rPr>
      </w:pPr>
    </w:p>
    <w:p w:rsidR="00EF053B" w:rsidRPr="00E3044A" w:rsidRDefault="00EF053B" w:rsidP="00EF053B">
      <w:pPr>
        <w:numPr>
          <w:ilvl w:val="12"/>
          <w:numId w:val="0"/>
        </w:numPr>
        <w:jc w:val="center"/>
        <w:rPr>
          <w:b/>
          <w:lang w:val="uk-UA"/>
        </w:rPr>
      </w:pPr>
      <w:r w:rsidRPr="00E3044A">
        <w:rPr>
          <w:b/>
          <w:lang w:val="uk-UA"/>
        </w:rPr>
        <w:t>Розрахунок кількості зайнятого населення</w:t>
      </w:r>
    </w:p>
    <w:p w:rsidR="00EF053B" w:rsidRPr="00E3044A" w:rsidRDefault="00EF053B" w:rsidP="00EF053B">
      <w:pPr>
        <w:numPr>
          <w:ilvl w:val="12"/>
          <w:numId w:val="0"/>
        </w:numPr>
        <w:jc w:val="center"/>
        <w:rPr>
          <w:b/>
          <w:lang w:val="uk-UA"/>
        </w:rPr>
      </w:pPr>
      <w:r w:rsidRPr="00E3044A">
        <w:rPr>
          <w:b/>
          <w:lang w:val="uk-UA"/>
        </w:rPr>
        <w:t>у віці 15-70 років за видами економічної діяльності</w:t>
      </w:r>
    </w:p>
    <w:p w:rsidR="00EF053B" w:rsidRPr="00E3044A" w:rsidRDefault="00EF053B" w:rsidP="00EF053B">
      <w:pPr>
        <w:numPr>
          <w:ilvl w:val="12"/>
          <w:numId w:val="0"/>
        </w:numPr>
        <w:jc w:val="center"/>
        <w:rPr>
          <w:b/>
          <w:lang w:val="uk-UA"/>
        </w:rPr>
      </w:pPr>
      <w:r w:rsidRPr="00E3044A">
        <w:rPr>
          <w:b/>
          <w:lang w:val="uk-UA"/>
        </w:rPr>
        <w:t>м. Новий Розділ</w:t>
      </w:r>
    </w:p>
    <w:p w:rsidR="00EF053B" w:rsidRPr="00511D5D" w:rsidRDefault="00EF053B" w:rsidP="00EF053B">
      <w:pPr>
        <w:numPr>
          <w:ilvl w:val="12"/>
          <w:numId w:val="0"/>
        </w:numPr>
        <w:ind w:firstLine="7938"/>
        <w:rPr>
          <w:b/>
          <w:color w:val="000000"/>
          <w:lang w:val="uk-UA"/>
        </w:rPr>
      </w:pPr>
      <w:r w:rsidRPr="00511D5D">
        <w:rPr>
          <w:b/>
          <w:color w:val="000000"/>
          <w:lang w:val="uk-UA"/>
        </w:rPr>
        <w:t>тис. осіб</w:t>
      </w:r>
    </w:p>
    <w:tbl>
      <w:tblPr>
        <w:tblW w:w="90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644"/>
        <w:gridCol w:w="1134"/>
        <w:gridCol w:w="1080"/>
        <w:gridCol w:w="972"/>
        <w:gridCol w:w="1209"/>
      </w:tblGrid>
      <w:tr w:rsidR="00EF053B" w:rsidRPr="00E3044A" w:rsidTr="00E3044A">
        <w:trPr>
          <w:cantSplit/>
          <w:tblHeader/>
        </w:trPr>
        <w:tc>
          <w:tcPr>
            <w:tcW w:w="4644" w:type="dxa"/>
            <w:vAlign w:val="center"/>
          </w:tcPr>
          <w:p w:rsidR="00EF053B" w:rsidRPr="00E3044A" w:rsidRDefault="00EF053B" w:rsidP="00E3044A">
            <w:pPr>
              <w:numPr>
                <w:ilvl w:val="12"/>
                <w:numId w:val="0"/>
              </w:numPr>
              <w:spacing w:before="240" w:after="120"/>
              <w:jc w:val="center"/>
              <w:rPr>
                <w:b/>
                <w:color w:val="000000"/>
                <w:lang w:val="uk-UA"/>
              </w:rPr>
            </w:pPr>
            <w:r w:rsidRPr="00E3044A">
              <w:rPr>
                <w:b/>
                <w:color w:val="000000"/>
                <w:lang w:val="uk-UA"/>
              </w:rPr>
              <w:t>Показник</w:t>
            </w:r>
          </w:p>
        </w:tc>
        <w:tc>
          <w:tcPr>
            <w:tcW w:w="1134" w:type="dxa"/>
            <w:vAlign w:val="center"/>
          </w:tcPr>
          <w:p w:rsidR="00EF053B" w:rsidRPr="00E3044A" w:rsidRDefault="00EF053B" w:rsidP="002D787B">
            <w:pPr>
              <w:numPr>
                <w:ilvl w:val="12"/>
                <w:numId w:val="0"/>
              </w:numPr>
              <w:spacing w:before="120" w:after="120"/>
              <w:jc w:val="center"/>
              <w:rPr>
                <w:b/>
                <w:color w:val="000000"/>
                <w:lang w:val="uk-UA"/>
              </w:rPr>
            </w:pPr>
            <w:r w:rsidRPr="00E3044A">
              <w:rPr>
                <w:b/>
                <w:color w:val="000000"/>
                <w:lang w:val="uk-UA"/>
              </w:rPr>
              <w:t>201</w:t>
            </w:r>
            <w:r w:rsidR="002D787B">
              <w:rPr>
                <w:b/>
                <w:color w:val="000000"/>
                <w:lang w:val="uk-UA"/>
              </w:rPr>
              <w:t>7</w:t>
            </w:r>
            <w:r w:rsidRPr="00E3044A">
              <w:rPr>
                <w:b/>
                <w:color w:val="000000"/>
                <w:lang w:val="uk-UA"/>
              </w:rPr>
              <w:t>p. звіт</w:t>
            </w:r>
          </w:p>
        </w:tc>
        <w:tc>
          <w:tcPr>
            <w:tcW w:w="1080" w:type="dxa"/>
            <w:vAlign w:val="center"/>
          </w:tcPr>
          <w:p w:rsidR="00EF053B" w:rsidRPr="00E3044A" w:rsidRDefault="00EF053B" w:rsidP="002A4BF2">
            <w:pPr>
              <w:numPr>
                <w:ilvl w:val="12"/>
                <w:numId w:val="0"/>
              </w:numPr>
              <w:spacing w:before="120" w:after="120"/>
              <w:jc w:val="center"/>
              <w:rPr>
                <w:b/>
                <w:color w:val="000000"/>
                <w:lang w:val="uk-UA"/>
              </w:rPr>
            </w:pPr>
            <w:r w:rsidRPr="00E3044A">
              <w:rPr>
                <w:b/>
                <w:color w:val="000000"/>
                <w:lang w:val="uk-UA"/>
              </w:rPr>
              <w:t>201</w:t>
            </w:r>
            <w:r w:rsidR="002D787B">
              <w:rPr>
                <w:b/>
                <w:color w:val="000000"/>
                <w:lang w:val="uk-UA"/>
              </w:rPr>
              <w:t>8</w:t>
            </w:r>
            <w:r w:rsidRPr="00E3044A">
              <w:rPr>
                <w:b/>
                <w:color w:val="000000"/>
                <w:lang w:val="uk-UA"/>
              </w:rPr>
              <w:t xml:space="preserve">p. </w:t>
            </w:r>
          </w:p>
        </w:tc>
        <w:tc>
          <w:tcPr>
            <w:tcW w:w="972" w:type="dxa"/>
            <w:vAlign w:val="center"/>
          </w:tcPr>
          <w:p w:rsidR="00EF053B" w:rsidRPr="00E3044A" w:rsidRDefault="002D787B" w:rsidP="00E3044A">
            <w:pPr>
              <w:numPr>
                <w:ilvl w:val="12"/>
                <w:numId w:val="0"/>
              </w:numPr>
              <w:spacing w:before="120" w:after="120"/>
              <w:jc w:val="center"/>
              <w:rPr>
                <w:b/>
                <w:color w:val="000000"/>
                <w:lang w:val="uk-UA"/>
              </w:rPr>
            </w:pPr>
            <w:r>
              <w:rPr>
                <w:b/>
                <w:color w:val="000000"/>
                <w:lang w:val="uk-UA"/>
              </w:rPr>
              <w:t>2019</w:t>
            </w:r>
            <w:r w:rsidR="00EF053B" w:rsidRPr="00E3044A">
              <w:rPr>
                <w:b/>
                <w:color w:val="000000"/>
                <w:lang w:val="uk-UA"/>
              </w:rPr>
              <w:t xml:space="preserve"> проект</w:t>
            </w:r>
          </w:p>
        </w:tc>
        <w:tc>
          <w:tcPr>
            <w:tcW w:w="1209" w:type="dxa"/>
            <w:vAlign w:val="center"/>
          </w:tcPr>
          <w:p w:rsidR="00EF053B" w:rsidRPr="00E3044A" w:rsidRDefault="00EF053B" w:rsidP="002D787B">
            <w:pPr>
              <w:numPr>
                <w:ilvl w:val="12"/>
                <w:numId w:val="0"/>
              </w:numPr>
              <w:spacing w:before="120" w:after="120"/>
              <w:jc w:val="center"/>
              <w:rPr>
                <w:b/>
                <w:color w:val="000000"/>
                <w:lang w:val="uk-UA"/>
              </w:rPr>
            </w:pPr>
            <w:r w:rsidRPr="00E3044A">
              <w:rPr>
                <w:b/>
                <w:color w:val="000000"/>
                <w:lang w:val="uk-UA"/>
              </w:rPr>
              <w:t>201</w:t>
            </w:r>
            <w:r w:rsidR="002D787B">
              <w:rPr>
                <w:b/>
                <w:color w:val="000000"/>
                <w:lang w:val="uk-UA"/>
              </w:rPr>
              <w:t>9</w:t>
            </w:r>
            <w:r w:rsidRPr="00E3044A">
              <w:rPr>
                <w:b/>
                <w:color w:val="000000"/>
                <w:lang w:val="uk-UA"/>
              </w:rPr>
              <w:t>p. до 201</w:t>
            </w:r>
            <w:r w:rsidR="002D787B">
              <w:rPr>
                <w:b/>
                <w:color w:val="000000"/>
                <w:lang w:val="uk-UA"/>
              </w:rPr>
              <w:t>8</w:t>
            </w:r>
            <w:r w:rsidRPr="00E3044A">
              <w:rPr>
                <w:b/>
                <w:color w:val="000000"/>
                <w:lang w:val="uk-UA"/>
              </w:rPr>
              <w:t>p.,%</w:t>
            </w:r>
          </w:p>
        </w:tc>
      </w:tr>
      <w:tr w:rsidR="002D787B" w:rsidRPr="00511D5D" w:rsidTr="00EF053B">
        <w:trPr>
          <w:cantSplit/>
        </w:trPr>
        <w:tc>
          <w:tcPr>
            <w:tcW w:w="4644" w:type="dxa"/>
          </w:tcPr>
          <w:p w:rsidR="002D787B" w:rsidRPr="00511D5D" w:rsidRDefault="002D787B" w:rsidP="002D787B">
            <w:pPr>
              <w:numPr>
                <w:ilvl w:val="0"/>
                <w:numId w:val="18"/>
              </w:numPr>
              <w:tabs>
                <w:tab w:val="num" w:pos="-14"/>
              </w:tabs>
              <w:rPr>
                <w:b/>
                <w:color w:val="000000"/>
                <w:lang w:val="uk-UA"/>
              </w:rPr>
            </w:pPr>
            <w:r w:rsidRPr="00511D5D">
              <w:rPr>
                <w:b/>
                <w:color w:val="000000"/>
                <w:lang w:val="uk-UA"/>
              </w:rPr>
              <w:t>Зайняте населення у віці 15-70 років</w:t>
            </w:r>
          </w:p>
        </w:tc>
        <w:tc>
          <w:tcPr>
            <w:tcW w:w="1134" w:type="dxa"/>
          </w:tcPr>
          <w:p w:rsidR="002D787B" w:rsidRPr="00511D5D" w:rsidRDefault="002D787B" w:rsidP="002D787B">
            <w:pPr>
              <w:numPr>
                <w:ilvl w:val="12"/>
                <w:numId w:val="0"/>
              </w:numPr>
              <w:jc w:val="center"/>
              <w:rPr>
                <w:color w:val="000000"/>
                <w:lang w:val="uk-UA"/>
              </w:rPr>
            </w:pPr>
            <w:r w:rsidRPr="00511D5D">
              <w:rPr>
                <w:color w:val="000000"/>
                <w:lang w:val="uk-UA"/>
              </w:rPr>
              <w:t>6,</w:t>
            </w:r>
            <w:r>
              <w:rPr>
                <w:color w:val="000000"/>
                <w:lang w:val="uk-UA"/>
              </w:rPr>
              <w:t>0</w:t>
            </w:r>
          </w:p>
        </w:tc>
        <w:tc>
          <w:tcPr>
            <w:tcW w:w="1080" w:type="dxa"/>
          </w:tcPr>
          <w:p w:rsidR="002D787B" w:rsidRPr="00511D5D" w:rsidRDefault="002D787B" w:rsidP="002D787B">
            <w:pPr>
              <w:numPr>
                <w:ilvl w:val="12"/>
                <w:numId w:val="0"/>
              </w:numPr>
              <w:jc w:val="center"/>
              <w:rPr>
                <w:color w:val="000000"/>
                <w:lang w:val="uk-UA"/>
              </w:rPr>
            </w:pPr>
            <w:r>
              <w:rPr>
                <w:color w:val="000000"/>
                <w:lang w:val="uk-UA"/>
              </w:rPr>
              <w:t>6,0</w:t>
            </w:r>
          </w:p>
        </w:tc>
        <w:tc>
          <w:tcPr>
            <w:tcW w:w="972" w:type="dxa"/>
          </w:tcPr>
          <w:p w:rsidR="002D787B" w:rsidRPr="00511D5D" w:rsidRDefault="002D787B" w:rsidP="00D7086D">
            <w:pPr>
              <w:numPr>
                <w:ilvl w:val="12"/>
                <w:numId w:val="0"/>
              </w:numPr>
              <w:jc w:val="center"/>
              <w:rPr>
                <w:color w:val="000000"/>
                <w:lang w:val="uk-UA"/>
              </w:rPr>
            </w:pPr>
            <w:r>
              <w:rPr>
                <w:color w:val="000000"/>
                <w:lang w:val="uk-UA"/>
              </w:rPr>
              <w:t>6,</w:t>
            </w:r>
            <w:r w:rsidR="00D7086D">
              <w:rPr>
                <w:color w:val="000000"/>
                <w:lang w:val="uk-UA"/>
              </w:rPr>
              <w:t>0</w:t>
            </w:r>
          </w:p>
        </w:tc>
        <w:tc>
          <w:tcPr>
            <w:tcW w:w="1209" w:type="dxa"/>
          </w:tcPr>
          <w:p w:rsidR="002D787B" w:rsidRPr="00511D5D" w:rsidRDefault="002D787B" w:rsidP="002D787B">
            <w:pPr>
              <w:numPr>
                <w:ilvl w:val="12"/>
                <w:numId w:val="0"/>
              </w:numPr>
              <w:jc w:val="center"/>
              <w:rPr>
                <w:color w:val="000000"/>
                <w:lang w:val="uk-UA"/>
              </w:rPr>
            </w:pPr>
            <w:r w:rsidRPr="00511D5D">
              <w:rPr>
                <w:color w:val="000000"/>
                <w:lang w:val="uk-UA"/>
              </w:rPr>
              <w:t>100,0</w:t>
            </w:r>
          </w:p>
        </w:tc>
      </w:tr>
      <w:tr w:rsidR="002D787B" w:rsidRPr="00511D5D" w:rsidTr="00EF053B">
        <w:trPr>
          <w:cantSplit/>
        </w:trPr>
        <w:tc>
          <w:tcPr>
            <w:tcW w:w="4644" w:type="dxa"/>
          </w:tcPr>
          <w:p w:rsidR="002D787B" w:rsidRPr="00511D5D" w:rsidRDefault="002D787B" w:rsidP="002D787B">
            <w:pPr>
              <w:numPr>
                <w:ilvl w:val="12"/>
                <w:numId w:val="0"/>
              </w:numPr>
              <w:ind w:left="695"/>
              <w:rPr>
                <w:color w:val="000000"/>
                <w:lang w:val="uk-UA"/>
              </w:rPr>
            </w:pPr>
            <w:r w:rsidRPr="00511D5D">
              <w:rPr>
                <w:color w:val="000000"/>
                <w:lang w:val="uk-UA"/>
              </w:rPr>
              <w:t>у тому числі наймані працівники підпpиємств, установ, оpганізацій</w:t>
            </w:r>
          </w:p>
        </w:tc>
        <w:tc>
          <w:tcPr>
            <w:tcW w:w="1134" w:type="dxa"/>
          </w:tcPr>
          <w:p w:rsidR="002D787B" w:rsidRPr="00511D5D" w:rsidRDefault="002D787B" w:rsidP="002D787B">
            <w:pPr>
              <w:numPr>
                <w:ilvl w:val="12"/>
                <w:numId w:val="0"/>
              </w:numPr>
              <w:jc w:val="center"/>
              <w:rPr>
                <w:color w:val="000000"/>
                <w:lang w:val="uk-UA"/>
              </w:rPr>
            </w:pPr>
            <w:r>
              <w:rPr>
                <w:color w:val="000000"/>
                <w:lang w:val="uk-UA"/>
              </w:rPr>
              <w:t>4,0</w:t>
            </w:r>
          </w:p>
        </w:tc>
        <w:tc>
          <w:tcPr>
            <w:tcW w:w="1080" w:type="dxa"/>
          </w:tcPr>
          <w:p w:rsidR="002D787B" w:rsidRPr="00511D5D" w:rsidRDefault="002D787B" w:rsidP="002D787B">
            <w:pPr>
              <w:numPr>
                <w:ilvl w:val="12"/>
                <w:numId w:val="0"/>
              </w:numPr>
              <w:jc w:val="center"/>
              <w:rPr>
                <w:color w:val="000000"/>
                <w:lang w:val="uk-UA"/>
              </w:rPr>
            </w:pPr>
            <w:r>
              <w:rPr>
                <w:color w:val="000000"/>
                <w:lang w:val="uk-UA"/>
              </w:rPr>
              <w:t>4,1</w:t>
            </w:r>
          </w:p>
        </w:tc>
        <w:tc>
          <w:tcPr>
            <w:tcW w:w="972" w:type="dxa"/>
          </w:tcPr>
          <w:p w:rsidR="002D787B" w:rsidRPr="00511D5D" w:rsidRDefault="002D787B" w:rsidP="00D7086D">
            <w:pPr>
              <w:numPr>
                <w:ilvl w:val="12"/>
                <w:numId w:val="0"/>
              </w:numPr>
              <w:jc w:val="center"/>
              <w:rPr>
                <w:color w:val="000000"/>
                <w:lang w:val="uk-UA"/>
              </w:rPr>
            </w:pPr>
            <w:r>
              <w:rPr>
                <w:color w:val="000000"/>
                <w:lang w:val="uk-UA"/>
              </w:rPr>
              <w:t>4,</w:t>
            </w:r>
            <w:r w:rsidR="00D7086D">
              <w:rPr>
                <w:color w:val="000000"/>
                <w:lang w:val="uk-UA"/>
              </w:rPr>
              <w:t>2</w:t>
            </w:r>
          </w:p>
        </w:tc>
        <w:tc>
          <w:tcPr>
            <w:tcW w:w="1209" w:type="dxa"/>
          </w:tcPr>
          <w:p w:rsidR="002D787B" w:rsidRPr="00511D5D" w:rsidRDefault="002D787B" w:rsidP="002D787B">
            <w:pPr>
              <w:numPr>
                <w:ilvl w:val="12"/>
                <w:numId w:val="0"/>
              </w:numPr>
              <w:jc w:val="center"/>
              <w:rPr>
                <w:color w:val="000000"/>
                <w:lang w:val="uk-UA"/>
              </w:rPr>
            </w:pPr>
            <w:r w:rsidRPr="00511D5D">
              <w:rPr>
                <w:color w:val="000000"/>
                <w:lang w:val="uk-UA"/>
              </w:rPr>
              <w:t>10</w:t>
            </w:r>
            <w:r w:rsidR="00D7086D">
              <w:rPr>
                <w:color w:val="000000"/>
                <w:lang w:val="uk-UA"/>
              </w:rPr>
              <w:t>2,4</w:t>
            </w:r>
          </w:p>
        </w:tc>
      </w:tr>
      <w:tr w:rsidR="002D787B" w:rsidRPr="00511D5D" w:rsidTr="00EF053B">
        <w:trPr>
          <w:cantSplit/>
        </w:trPr>
        <w:tc>
          <w:tcPr>
            <w:tcW w:w="4644" w:type="dxa"/>
          </w:tcPr>
          <w:p w:rsidR="002D787B" w:rsidRPr="00511D5D" w:rsidRDefault="002D787B" w:rsidP="002D787B">
            <w:pPr>
              <w:numPr>
                <w:ilvl w:val="0"/>
                <w:numId w:val="18"/>
              </w:numPr>
              <w:tabs>
                <w:tab w:val="num" w:pos="-14"/>
              </w:tabs>
              <w:rPr>
                <w:color w:val="000000"/>
                <w:lang w:val="uk-UA"/>
              </w:rPr>
            </w:pPr>
            <w:r w:rsidRPr="00511D5D">
              <w:rPr>
                <w:b/>
                <w:color w:val="000000"/>
                <w:lang w:val="uk-UA"/>
              </w:rPr>
              <w:t xml:space="preserve">Безробітне населення у віці15-70 років, визначене за </w:t>
            </w:r>
            <w:r>
              <w:rPr>
                <w:b/>
                <w:color w:val="000000"/>
                <w:lang w:val="uk-UA"/>
              </w:rPr>
              <w:t>м</w:t>
            </w:r>
            <w:r w:rsidRPr="00511D5D">
              <w:rPr>
                <w:b/>
                <w:color w:val="000000"/>
                <w:lang w:val="uk-UA"/>
              </w:rPr>
              <w:t>етодологією МОП (у середньому за рік)</w:t>
            </w:r>
          </w:p>
        </w:tc>
        <w:tc>
          <w:tcPr>
            <w:tcW w:w="1134" w:type="dxa"/>
          </w:tcPr>
          <w:p w:rsidR="002D787B" w:rsidRPr="00511D5D" w:rsidRDefault="002D787B" w:rsidP="002D787B">
            <w:pPr>
              <w:numPr>
                <w:ilvl w:val="12"/>
                <w:numId w:val="0"/>
              </w:numPr>
              <w:jc w:val="center"/>
              <w:rPr>
                <w:color w:val="000000"/>
                <w:lang w:val="uk-UA"/>
              </w:rPr>
            </w:pPr>
            <w:r w:rsidRPr="00511D5D">
              <w:rPr>
                <w:color w:val="000000"/>
                <w:lang w:val="uk-UA"/>
              </w:rPr>
              <w:t>0,5</w:t>
            </w:r>
          </w:p>
        </w:tc>
        <w:tc>
          <w:tcPr>
            <w:tcW w:w="1080" w:type="dxa"/>
          </w:tcPr>
          <w:p w:rsidR="002D787B" w:rsidRPr="00511D5D" w:rsidRDefault="002D787B" w:rsidP="002D787B">
            <w:pPr>
              <w:numPr>
                <w:ilvl w:val="12"/>
                <w:numId w:val="0"/>
              </w:numPr>
              <w:jc w:val="center"/>
              <w:rPr>
                <w:color w:val="000000"/>
                <w:lang w:val="uk-UA"/>
              </w:rPr>
            </w:pPr>
            <w:r>
              <w:rPr>
                <w:color w:val="000000"/>
                <w:lang w:val="uk-UA"/>
              </w:rPr>
              <w:t>0,5</w:t>
            </w:r>
          </w:p>
        </w:tc>
        <w:tc>
          <w:tcPr>
            <w:tcW w:w="972" w:type="dxa"/>
          </w:tcPr>
          <w:p w:rsidR="002D787B" w:rsidRPr="00511D5D" w:rsidRDefault="002D787B" w:rsidP="002D787B">
            <w:pPr>
              <w:numPr>
                <w:ilvl w:val="12"/>
                <w:numId w:val="0"/>
              </w:numPr>
              <w:jc w:val="center"/>
              <w:rPr>
                <w:color w:val="000000"/>
                <w:lang w:val="uk-UA"/>
              </w:rPr>
            </w:pPr>
            <w:r>
              <w:rPr>
                <w:color w:val="000000"/>
                <w:lang w:val="uk-UA"/>
              </w:rPr>
              <w:t>0,5</w:t>
            </w:r>
          </w:p>
        </w:tc>
        <w:tc>
          <w:tcPr>
            <w:tcW w:w="1209" w:type="dxa"/>
          </w:tcPr>
          <w:p w:rsidR="002D787B" w:rsidRPr="00511D5D" w:rsidRDefault="002D787B" w:rsidP="002D787B">
            <w:pPr>
              <w:numPr>
                <w:ilvl w:val="12"/>
                <w:numId w:val="0"/>
              </w:numPr>
              <w:jc w:val="center"/>
              <w:rPr>
                <w:color w:val="000000"/>
                <w:lang w:val="uk-UA"/>
              </w:rPr>
            </w:pPr>
            <w:r w:rsidRPr="00511D5D">
              <w:rPr>
                <w:color w:val="000000"/>
                <w:lang w:val="uk-UA"/>
              </w:rPr>
              <w:t>100,0</w:t>
            </w:r>
          </w:p>
        </w:tc>
      </w:tr>
      <w:tr w:rsidR="002D787B" w:rsidRPr="00511D5D" w:rsidTr="00EF053B">
        <w:trPr>
          <w:cantSplit/>
        </w:trPr>
        <w:tc>
          <w:tcPr>
            <w:tcW w:w="4644" w:type="dxa"/>
          </w:tcPr>
          <w:p w:rsidR="002D787B" w:rsidRPr="00511D5D" w:rsidRDefault="002D787B" w:rsidP="002D787B">
            <w:pPr>
              <w:numPr>
                <w:ilvl w:val="12"/>
                <w:numId w:val="0"/>
              </w:numPr>
              <w:rPr>
                <w:b/>
                <w:color w:val="000000"/>
                <w:lang w:val="uk-UA"/>
              </w:rPr>
            </w:pPr>
            <w:r w:rsidRPr="00511D5D">
              <w:rPr>
                <w:b/>
                <w:color w:val="000000"/>
                <w:lang w:val="uk-UA"/>
              </w:rPr>
              <w:t>Розподіл зайнятого населення у віці 15-70 років за видами економічної діяльності</w:t>
            </w:r>
          </w:p>
        </w:tc>
        <w:tc>
          <w:tcPr>
            <w:tcW w:w="1134" w:type="dxa"/>
          </w:tcPr>
          <w:p w:rsidR="002D787B" w:rsidRPr="00511D5D" w:rsidRDefault="002D787B" w:rsidP="002D787B">
            <w:pPr>
              <w:numPr>
                <w:ilvl w:val="12"/>
                <w:numId w:val="0"/>
              </w:numPr>
              <w:jc w:val="center"/>
              <w:rPr>
                <w:b/>
                <w:color w:val="000000"/>
                <w:lang w:val="uk-UA"/>
              </w:rPr>
            </w:pPr>
          </w:p>
        </w:tc>
        <w:tc>
          <w:tcPr>
            <w:tcW w:w="1080" w:type="dxa"/>
          </w:tcPr>
          <w:p w:rsidR="002D787B" w:rsidRPr="00511D5D" w:rsidRDefault="002D787B" w:rsidP="002D787B">
            <w:pPr>
              <w:numPr>
                <w:ilvl w:val="12"/>
                <w:numId w:val="0"/>
              </w:numPr>
              <w:jc w:val="center"/>
              <w:rPr>
                <w:b/>
                <w:color w:val="000000"/>
                <w:lang w:val="uk-UA"/>
              </w:rPr>
            </w:pPr>
          </w:p>
        </w:tc>
        <w:tc>
          <w:tcPr>
            <w:tcW w:w="972" w:type="dxa"/>
          </w:tcPr>
          <w:p w:rsidR="002D787B" w:rsidRPr="00511D5D" w:rsidRDefault="002D787B" w:rsidP="002D787B">
            <w:pPr>
              <w:numPr>
                <w:ilvl w:val="12"/>
                <w:numId w:val="0"/>
              </w:numPr>
              <w:jc w:val="center"/>
              <w:rPr>
                <w:b/>
                <w:color w:val="000000"/>
                <w:lang w:val="uk-UA"/>
              </w:rPr>
            </w:pPr>
          </w:p>
        </w:tc>
        <w:tc>
          <w:tcPr>
            <w:tcW w:w="1209" w:type="dxa"/>
          </w:tcPr>
          <w:p w:rsidR="002D787B" w:rsidRPr="00511D5D" w:rsidRDefault="002D787B" w:rsidP="002D787B">
            <w:pPr>
              <w:numPr>
                <w:ilvl w:val="12"/>
                <w:numId w:val="0"/>
              </w:numPr>
              <w:jc w:val="center"/>
              <w:rPr>
                <w:b/>
                <w:color w:val="000000"/>
                <w:lang w:val="uk-UA"/>
              </w:rPr>
            </w:pPr>
          </w:p>
        </w:tc>
      </w:tr>
      <w:tr w:rsidR="002D787B" w:rsidRPr="00511D5D" w:rsidTr="00EF053B">
        <w:trPr>
          <w:cantSplit/>
        </w:trPr>
        <w:tc>
          <w:tcPr>
            <w:tcW w:w="4644" w:type="dxa"/>
          </w:tcPr>
          <w:p w:rsidR="002D787B" w:rsidRPr="00511D5D" w:rsidRDefault="002D787B" w:rsidP="002D787B">
            <w:pPr>
              <w:numPr>
                <w:ilvl w:val="12"/>
                <w:numId w:val="0"/>
              </w:numPr>
              <w:rPr>
                <w:color w:val="000000"/>
                <w:lang w:val="uk-UA"/>
              </w:rPr>
            </w:pPr>
            <w:r w:rsidRPr="00511D5D">
              <w:rPr>
                <w:color w:val="000000"/>
                <w:lang w:val="uk-UA"/>
              </w:rPr>
              <w:t>Промисловість</w:t>
            </w:r>
          </w:p>
        </w:tc>
        <w:tc>
          <w:tcPr>
            <w:tcW w:w="1134" w:type="dxa"/>
          </w:tcPr>
          <w:p w:rsidR="002D787B" w:rsidRPr="00511D5D" w:rsidRDefault="002D787B" w:rsidP="002D787B">
            <w:pPr>
              <w:numPr>
                <w:ilvl w:val="12"/>
                <w:numId w:val="0"/>
              </w:numPr>
              <w:jc w:val="center"/>
              <w:rPr>
                <w:color w:val="000000"/>
                <w:lang w:val="uk-UA"/>
              </w:rPr>
            </w:pPr>
            <w:r w:rsidRPr="00511D5D">
              <w:rPr>
                <w:color w:val="000000"/>
                <w:lang w:val="uk-UA"/>
              </w:rPr>
              <w:t>2,</w:t>
            </w:r>
            <w:r>
              <w:rPr>
                <w:color w:val="000000"/>
                <w:lang w:val="uk-UA"/>
              </w:rPr>
              <w:t>0</w:t>
            </w:r>
          </w:p>
        </w:tc>
        <w:tc>
          <w:tcPr>
            <w:tcW w:w="1080" w:type="dxa"/>
          </w:tcPr>
          <w:p w:rsidR="002D787B" w:rsidRPr="00511D5D" w:rsidRDefault="002D787B" w:rsidP="003A5027">
            <w:pPr>
              <w:numPr>
                <w:ilvl w:val="12"/>
                <w:numId w:val="0"/>
              </w:numPr>
              <w:jc w:val="center"/>
              <w:rPr>
                <w:color w:val="000000"/>
                <w:lang w:val="uk-UA"/>
              </w:rPr>
            </w:pPr>
            <w:r>
              <w:rPr>
                <w:color w:val="000000"/>
                <w:lang w:val="uk-UA"/>
              </w:rPr>
              <w:t>2,</w:t>
            </w:r>
            <w:r w:rsidR="003A5027">
              <w:rPr>
                <w:color w:val="000000"/>
                <w:lang w:val="uk-UA"/>
              </w:rPr>
              <w:t>1</w:t>
            </w:r>
          </w:p>
        </w:tc>
        <w:tc>
          <w:tcPr>
            <w:tcW w:w="972" w:type="dxa"/>
          </w:tcPr>
          <w:p w:rsidR="002D787B" w:rsidRPr="00511D5D" w:rsidRDefault="002D787B" w:rsidP="003A5027">
            <w:pPr>
              <w:numPr>
                <w:ilvl w:val="12"/>
                <w:numId w:val="0"/>
              </w:numPr>
              <w:jc w:val="center"/>
              <w:rPr>
                <w:color w:val="000000"/>
                <w:lang w:val="uk-UA"/>
              </w:rPr>
            </w:pPr>
            <w:r>
              <w:rPr>
                <w:color w:val="000000"/>
                <w:lang w:val="uk-UA"/>
              </w:rPr>
              <w:t>2,</w:t>
            </w:r>
            <w:r w:rsidR="003A5027">
              <w:rPr>
                <w:color w:val="000000"/>
                <w:lang w:val="uk-UA"/>
              </w:rPr>
              <w:t>2</w:t>
            </w:r>
          </w:p>
        </w:tc>
        <w:tc>
          <w:tcPr>
            <w:tcW w:w="1209" w:type="dxa"/>
          </w:tcPr>
          <w:p w:rsidR="002D787B" w:rsidRPr="00511D5D" w:rsidRDefault="00F63417" w:rsidP="003A5027">
            <w:pPr>
              <w:numPr>
                <w:ilvl w:val="12"/>
                <w:numId w:val="0"/>
              </w:numPr>
              <w:jc w:val="center"/>
              <w:rPr>
                <w:color w:val="000000"/>
                <w:lang w:val="uk-UA"/>
              </w:rPr>
            </w:pPr>
            <w:r>
              <w:rPr>
                <w:color w:val="000000"/>
                <w:lang w:val="uk-UA"/>
              </w:rPr>
              <w:t>104,</w:t>
            </w:r>
            <w:r w:rsidR="003A5027">
              <w:rPr>
                <w:color w:val="000000"/>
                <w:lang w:val="uk-UA"/>
              </w:rPr>
              <w:t>7</w:t>
            </w:r>
          </w:p>
        </w:tc>
      </w:tr>
      <w:tr w:rsidR="002D787B" w:rsidRPr="00511D5D" w:rsidTr="00EF053B">
        <w:trPr>
          <w:cantSplit/>
        </w:trPr>
        <w:tc>
          <w:tcPr>
            <w:tcW w:w="4644" w:type="dxa"/>
          </w:tcPr>
          <w:p w:rsidR="002D787B" w:rsidRPr="00511D5D" w:rsidRDefault="002D787B" w:rsidP="002D787B">
            <w:pPr>
              <w:numPr>
                <w:ilvl w:val="12"/>
                <w:numId w:val="0"/>
              </w:numPr>
              <w:rPr>
                <w:color w:val="000000"/>
                <w:lang w:val="uk-UA"/>
              </w:rPr>
            </w:pPr>
            <w:r w:rsidRPr="00511D5D">
              <w:rPr>
                <w:color w:val="000000"/>
                <w:lang w:val="uk-UA"/>
              </w:rPr>
              <w:t>Будівництво</w:t>
            </w:r>
          </w:p>
        </w:tc>
        <w:tc>
          <w:tcPr>
            <w:tcW w:w="1134" w:type="dxa"/>
          </w:tcPr>
          <w:p w:rsidR="002D787B" w:rsidRPr="00511D5D" w:rsidRDefault="002D787B" w:rsidP="002D787B">
            <w:pPr>
              <w:numPr>
                <w:ilvl w:val="12"/>
                <w:numId w:val="0"/>
              </w:numPr>
              <w:jc w:val="center"/>
              <w:rPr>
                <w:color w:val="000000"/>
                <w:lang w:val="uk-UA"/>
              </w:rPr>
            </w:pPr>
            <w:r w:rsidRPr="00511D5D">
              <w:rPr>
                <w:color w:val="000000"/>
                <w:lang w:val="uk-UA"/>
              </w:rPr>
              <w:t>0,0</w:t>
            </w:r>
            <w:r>
              <w:rPr>
                <w:color w:val="000000"/>
                <w:lang w:val="uk-UA"/>
              </w:rPr>
              <w:t>5</w:t>
            </w:r>
          </w:p>
        </w:tc>
        <w:tc>
          <w:tcPr>
            <w:tcW w:w="1080" w:type="dxa"/>
          </w:tcPr>
          <w:p w:rsidR="002D787B" w:rsidRPr="00511D5D" w:rsidRDefault="002D787B" w:rsidP="002D787B">
            <w:pPr>
              <w:numPr>
                <w:ilvl w:val="12"/>
                <w:numId w:val="0"/>
              </w:numPr>
              <w:jc w:val="center"/>
              <w:rPr>
                <w:color w:val="000000"/>
                <w:lang w:val="uk-UA"/>
              </w:rPr>
            </w:pPr>
            <w:r>
              <w:rPr>
                <w:color w:val="000000"/>
                <w:lang w:val="uk-UA"/>
              </w:rPr>
              <w:t>0,05</w:t>
            </w:r>
          </w:p>
        </w:tc>
        <w:tc>
          <w:tcPr>
            <w:tcW w:w="972" w:type="dxa"/>
          </w:tcPr>
          <w:p w:rsidR="002D787B" w:rsidRPr="00511D5D" w:rsidRDefault="002D787B" w:rsidP="002D787B">
            <w:pPr>
              <w:numPr>
                <w:ilvl w:val="12"/>
                <w:numId w:val="0"/>
              </w:numPr>
              <w:jc w:val="center"/>
              <w:rPr>
                <w:color w:val="000000"/>
                <w:lang w:val="uk-UA"/>
              </w:rPr>
            </w:pPr>
            <w:r>
              <w:rPr>
                <w:color w:val="000000"/>
                <w:lang w:val="uk-UA"/>
              </w:rPr>
              <w:t>0,05</w:t>
            </w:r>
          </w:p>
        </w:tc>
        <w:tc>
          <w:tcPr>
            <w:tcW w:w="1209" w:type="dxa"/>
          </w:tcPr>
          <w:p w:rsidR="002D787B" w:rsidRPr="00511D5D" w:rsidRDefault="002D787B" w:rsidP="002D787B">
            <w:pPr>
              <w:numPr>
                <w:ilvl w:val="12"/>
                <w:numId w:val="0"/>
              </w:numPr>
              <w:jc w:val="center"/>
              <w:rPr>
                <w:color w:val="000000"/>
                <w:lang w:val="uk-UA"/>
              </w:rPr>
            </w:pPr>
            <w:r w:rsidRPr="00511D5D">
              <w:rPr>
                <w:color w:val="000000"/>
                <w:lang w:val="uk-UA"/>
              </w:rPr>
              <w:t>100,0</w:t>
            </w:r>
          </w:p>
        </w:tc>
      </w:tr>
      <w:tr w:rsidR="002D787B" w:rsidRPr="00511D5D" w:rsidTr="00EF053B">
        <w:trPr>
          <w:cantSplit/>
        </w:trPr>
        <w:tc>
          <w:tcPr>
            <w:tcW w:w="4644" w:type="dxa"/>
          </w:tcPr>
          <w:p w:rsidR="002D787B" w:rsidRPr="00511D5D" w:rsidRDefault="002D787B" w:rsidP="002D787B">
            <w:pPr>
              <w:numPr>
                <w:ilvl w:val="12"/>
                <w:numId w:val="0"/>
              </w:numPr>
              <w:rPr>
                <w:color w:val="000000"/>
                <w:lang w:val="uk-UA"/>
              </w:rPr>
            </w:pPr>
            <w:r w:rsidRPr="00511D5D">
              <w:rPr>
                <w:color w:val="000000"/>
                <w:lang w:val="uk-UA"/>
              </w:rPr>
              <w:t>Сільське, лісове, рибне господарство та мисливство</w:t>
            </w:r>
          </w:p>
        </w:tc>
        <w:tc>
          <w:tcPr>
            <w:tcW w:w="1134" w:type="dxa"/>
          </w:tcPr>
          <w:p w:rsidR="002D787B" w:rsidRPr="00511D5D" w:rsidRDefault="002D787B" w:rsidP="002D787B">
            <w:pPr>
              <w:numPr>
                <w:ilvl w:val="12"/>
                <w:numId w:val="0"/>
              </w:numPr>
              <w:jc w:val="center"/>
              <w:rPr>
                <w:color w:val="000000"/>
                <w:lang w:val="uk-UA"/>
              </w:rPr>
            </w:pPr>
            <w:r w:rsidRPr="00511D5D">
              <w:rPr>
                <w:color w:val="000000"/>
                <w:lang w:val="uk-UA"/>
              </w:rPr>
              <w:t>-</w:t>
            </w:r>
          </w:p>
        </w:tc>
        <w:tc>
          <w:tcPr>
            <w:tcW w:w="1080" w:type="dxa"/>
          </w:tcPr>
          <w:p w:rsidR="002D787B" w:rsidRPr="00511D5D" w:rsidRDefault="002D787B" w:rsidP="002D787B">
            <w:pPr>
              <w:numPr>
                <w:ilvl w:val="12"/>
                <w:numId w:val="0"/>
              </w:numPr>
              <w:jc w:val="center"/>
              <w:rPr>
                <w:color w:val="000000"/>
                <w:lang w:val="uk-UA"/>
              </w:rPr>
            </w:pPr>
            <w:r>
              <w:rPr>
                <w:color w:val="000000"/>
                <w:lang w:val="uk-UA"/>
              </w:rPr>
              <w:t>-</w:t>
            </w:r>
          </w:p>
        </w:tc>
        <w:tc>
          <w:tcPr>
            <w:tcW w:w="972" w:type="dxa"/>
          </w:tcPr>
          <w:p w:rsidR="002D787B" w:rsidRPr="00511D5D" w:rsidRDefault="002D787B" w:rsidP="002D787B">
            <w:pPr>
              <w:numPr>
                <w:ilvl w:val="12"/>
                <w:numId w:val="0"/>
              </w:numPr>
              <w:jc w:val="center"/>
              <w:rPr>
                <w:color w:val="000000"/>
                <w:lang w:val="uk-UA"/>
              </w:rPr>
            </w:pPr>
            <w:r>
              <w:rPr>
                <w:color w:val="000000"/>
                <w:lang w:val="uk-UA"/>
              </w:rPr>
              <w:t>-</w:t>
            </w:r>
          </w:p>
        </w:tc>
        <w:tc>
          <w:tcPr>
            <w:tcW w:w="1209" w:type="dxa"/>
          </w:tcPr>
          <w:p w:rsidR="002D787B" w:rsidRPr="00511D5D" w:rsidRDefault="002D787B" w:rsidP="002D787B">
            <w:pPr>
              <w:numPr>
                <w:ilvl w:val="12"/>
                <w:numId w:val="0"/>
              </w:numPr>
              <w:jc w:val="center"/>
              <w:rPr>
                <w:color w:val="000000"/>
                <w:lang w:val="uk-UA"/>
              </w:rPr>
            </w:pPr>
            <w:r w:rsidRPr="00511D5D">
              <w:rPr>
                <w:color w:val="000000"/>
                <w:lang w:val="uk-UA"/>
              </w:rPr>
              <w:t>-</w:t>
            </w:r>
          </w:p>
        </w:tc>
      </w:tr>
      <w:tr w:rsidR="002D787B" w:rsidRPr="00511D5D" w:rsidTr="00EF053B">
        <w:trPr>
          <w:cantSplit/>
        </w:trPr>
        <w:tc>
          <w:tcPr>
            <w:tcW w:w="4644" w:type="dxa"/>
          </w:tcPr>
          <w:p w:rsidR="002D787B" w:rsidRPr="00511D5D" w:rsidRDefault="002D787B" w:rsidP="002D787B">
            <w:pPr>
              <w:numPr>
                <w:ilvl w:val="12"/>
                <w:numId w:val="0"/>
              </w:numPr>
              <w:rPr>
                <w:color w:val="000000"/>
                <w:lang w:val="uk-UA"/>
              </w:rPr>
            </w:pPr>
            <w:r w:rsidRPr="00511D5D">
              <w:rPr>
                <w:color w:val="000000"/>
                <w:lang w:val="uk-UA"/>
              </w:rPr>
              <w:t>Тpанспоpт і зв’язок</w:t>
            </w:r>
          </w:p>
        </w:tc>
        <w:tc>
          <w:tcPr>
            <w:tcW w:w="1134" w:type="dxa"/>
          </w:tcPr>
          <w:p w:rsidR="002D787B" w:rsidRPr="00511D5D" w:rsidRDefault="002D787B" w:rsidP="002D787B">
            <w:pPr>
              <w:numPr>
                <w:ilvl w:val="12"/>
                <w:numId w:val="0"/>
              </w:numPr>
              <w:jc w:val="center"/>
              <w:rPr>
                <w:color w:val="000000"/>
                <w:lang w:val="uk-UA"/>
              </w:rPr>
            </w:pPr>
            <w:r w:rsidRPr="00511D5D">
              <w:rPr>
                <w:color w:val="000000"/>
                <w:lang w:val="uk-UA"/>
              </w:rPr>
              <w:t>-</w:t>
            </w:r>
          </w:p>
        </w:tc>
        <w:tc>
          <w:tcPr>
            <w:tcW w:w="1080" w:type="dxa"/>
          </w:tcPr>
          <w:p w:rsidR="002D787B" w:rsidRPr="00511D5D" w:rsidRDefault="002D787B" w:rsidP="002D787B">
            <w:pPr>
              <w:numPr>
                <w:ilvl w:val="12"/>
                <w:numId w:val="0"/>
              </w:numPr>
              <w:jc w:val="center"/>
              <w:rPr>
                <w:color w:val="000000"/>
                <w:lang w:val="uk-UA"/>
              </w:rPr>
            </w:pPr>
            <w:r>
              <w:rPr>
                <w:color w:val="000000"/>
                <w:lang w:val="uk-UA"/>
              </w:rPr>
              <w:t>-</w:t>
            </w:r>
          </w:p>
        </w:tc>
        <w:tc>
          <w:tcPr>
            <w:tcW w:w="972" w:type="dxa"/>
          </w:tcPr>
          <w:p w:rsidR="002D787B" w:rsidRPr="00511D5D" w:rsidRDefault="002D787B" w:rsidP="002D787B">
            <w:pPr>
              <w:numPr>
                <w:ilvl w:val="12"/>
                <w:numId w:val="0"/>
              </w:numPr>
              <w:jc w:val="center"/>
              <w:rPr>
                <w:color w:val="000000"/>
                <w:lang w:val="uk-UA"/>
              </w:rPr>
            </w:pPr>
            <w:r>
              <w:rPr>
                <w:color w:val="000000"/>
                <w:lang w:val="uk-UA"/>
              </w:rPr>
              <w:t>-</w:t>
            </w:r>
          </w:p>
        </w:tc>
        <w:tc>
          <w:tcPr>
            <w:tcW w:w="1209" w:type="dxa"/>
          </w:tcPr>
          <w:p w:rsidR="002D787B" w:rsidRPr="00511D5D" w:rsidRDefault="002D787B" w:rsidP="002D787B">
            <w:pPr>
              <w:numPr>
                <w:ilvl w:val="12"/>
                <w:numId w:val="0"/>
              </w:numPr>
              <w:jc w:val="center"/>
              <w:rPr>
                <w:color w:val="000000"/>
                <w:lang w:val="uk-UA"/>
              </w:rPr>
            </w:pPr>
            <w:r w:rsidRPr="00511D5D">
              <w:rPr>
                <w:color w:val="000000"/>
                <w:lang w:val="uk-UA"/>
              </w:rPr>
              <w:t>-</w:t>
            </w:r>
          </w:p>
        </w:tc>
      </w:tr>
      <w:tr w:rsidR="002D787B" w:rsidRPr="00511D5D" w:rsidTr="00EF053B">
        <w:trPr>
          <w:cantSplit/>
        </w:trPr>
        <w:tc>
          <w:tcPr>
            <w:tcW w:w="4644" w:type="dxa"/>
          </w:tcPr>
          <w:p w:rsidR="002D787B" w:rsidRPr="00511D5D" w:rsidRDefault="002D787B" w:rsidP="002D787B">
            <w:pPr>
              <w:numPr>
                <w:ilvl w:val="12"/>
                <w:numId w:val="0"/>
              </w:numPr>
              <w:rPr>
                <w:color w:val="000000"/>
                <w:lang w:val="uk-UA"/>
              </w:rPr>
            </w:pPr>
            <w:r w:rsidRPr="00511D5D">
              <w:rPr>
                <w:color w:val="000000"/>
                <w:lang w:val="uk-UA"/>
              </w:rPr>
              <w:t>Оптова і роздрібна торгівля; торгівля транспортними засобами; послуги з ремонту; готелі та ресторани</w:t>
            </w:r>
          </w:p>
        </w:tc>
        <w:tc>
          <w:tcPr>
            <w:tcW w:w="1134" w:type="dxa"/>
          </w:tcPr>
          <w:p w:rsidR="002D787B" w:rsidRPr="00511D5D" w:rsidRDefault="002D787B" w:rsidP="002D787B">
            <w:pPr>
              <w:numPr>
                <w:ilvl w:val="12"/>
                <w:numId w:val="0"/>
              </w:numPr>
              <w:jc w:val="center"/>
              <w:rPr>
                <w:color w:val="000000"/>
                <w:lang w:val="uk-UA"/>
              </w:rPr>
            </w:pPr>
            <w:r w:rsidRPr="00511D5D">
              <w:rPr>
                <w:color w:val="000000"/>
                <w:lang w:val="uk-UA"/>
              </w:rPr>
              <w:t>-</w:t>
            </w:r>
          </w:p>
        </w:tc>
        <w:tc>
          <w:tcPr>
            <w:tcW w:w="1080" w:type="dxa"/>
          </w:tcPr>
          <w:p w:rsidR="002D787B" w:rsidRPr="00511D5D" w:rsidRDefault="002D787B" w:rsidP="002D787B">
            <w:pPr>
              <w:numPr>
                <w:ilvl w:val="12"/>
                <w:numId w:val="0"/>
              </w:numPr>
              <w:jc w:val="center"/>
              <w:rPr>
                <w:color w:val="000000"/>
                <w:lang w:val="uk-UA"/>
              </w:rPr>
            </w:pPr>
            <w:r>
              <w:rPr>
                <w:color w:val="000000"/>
                <w:lang w:val="uk-UA"/>
              </w:rPr>
              <w:t>-</w:t>
            </w:r>
          </w:p>
        </w:tc>
        <w:tc>
          <w:tcPr>
            <w:tcW w:w="972" w:type="dxa"/>
          </w:tcPr>
          <w:p w:rsidR="002D787B" w:rsidRPr="00511D5D" w:rsidRDefault="002D787B" w:rsidP="002D787B">
            <w:pPr>
              <w:numPr>
                <w:ilvl w:val="12"/>
                <w:numId w:val="0"/>
              </w:numPr>
              <w:jc w:val="center"/>
              <w:rPr>
                <w:color w:val="000000"/>
                <w:lang w:val="uk-UA"/>
              </w:rPr>
            </w:pPr>
            <w:r>
              <w:rPr>
                <w:color w:val="000000"/>
                <w:lang w:val="uk-UA"/>
              </w:rPr>
              <w:t>-</w:t>
            </w:r>
          </w:p>
        </w:tc>
        <w:tc>
          <w:tcPr>
            <w:tcW w:w="1209" w:type="dxa"/>
          </w:tcPr>
          <w:p w:rsidR="002D787B" w:rsidRPr="00511D5D" w:rsidRDefault="002D787B" w:rsidP="002D787B">
            <w:pPr>
              <w:numPr>
                <w:ilvl w:val="12"/>
                <w:numId w:val="0"/>
              </w:numPr>
              <w:jc w:val="center"/>
              <w:rPr>
                <w:color w:val="000000"/>
                <w:lang w:val="uk-UA"/>
              </w:rPr>
            </w:pPr>
            <w:r w:rsidRPr="00511D5D">
              <w:rPr>
                <w:color w:val="000000"/>
                <w:lang w:val="uk-UA"/>
              </w:rPr>
              <w:t>-</w:t>
            </w:r>
          </w:p>
        </w:tc>
      </w:tr>
      <w:tr w:rsidR="002D787B" w:rsidRPr="00511D5D" w:rsidTr="00EF053B">
        <w:trPr>
          <w:cantSplit/>
        </w:trPr>
        <w:tc>
          <w:tcPr>
            <w:tcW w:w="4644" w:type="dxa"/>
          </w:tcPr>
          <w:p w:rsidR="002D787B" w:rsidRPr="00511D5D" w:rsidRDefault="002D787B" w:rsidP="002D787B">
            <w:pPr>
              <w:numPr>
                <w:ilvl w:val="12"/>
                <w:numId w:val="0"/>
              </w:numPr>
              <w:rPr>
                <w:color w:val="000000"/>
                <w:lang w:val="uk-UA"/>
              </w:rPr>
            </w:pPr>
            <w:r w:rsidRPr="00511D5D">
              <w:rPr>
                <w:color w:val="000000"/>
                <w:lang w:val="uk-UA"/>
              </w:rPr>
              <w:t>Освіта</w:t>
            </w:r>
          </w:p>
        </w:tc>
        <w:tc>
          <w:tcPr>
            <w:tcW w:w="1134" w:type="dxa"/>
          </w:tcPr>
          <w:p w:rsidR="002D787B" w:rsidRPr="00511D5D" w:rsidRDefault="002D787B" w:rsidP="002D787B">
            <w:pPr>
              <w:numPr>
                <w:ilvl w:val="12"/>
                <w:numId w:val="0"/>
              </w:numPr>
              <w:jc w:val="center"/>
              <w:rPr>
                <w:color w:val="000000"/>
                <w:lang w:val="uk-UA"/>
              </w:rPr>
            </w:pPr>
            <w:r w:rsidRPr="00511D5D">
              <w:rPr>
                <w:color w:val="000000"/>
                <w:lang w:val="uk-UA"/>
              </w:rPr>
              <w:t>1,0</w:t>
            </w:r>
          </w:p>
        </w:tc>
        <w:tc>
          <w:tcPr>
            <w:tcW w:w="1080" w:type="dxa"/>
          </w:tcPr>
          <w:p w:rsidR="002D787B" w:rsidRPr="00511D5D" w:rsidRDefault="002D787B" w:rsidP="002D787B">
            <w:pPr>
              <w:numPr>
                <w:ilvl w:val="12"/>
                <w:numId w:val="0"/>
              </w:numPr>
              <w:jc w:val="center"/>
              <w:rPr>
                <w:color w:val="000000"/>
                <w:lang w:val="uk-UA"/>
              </w:rPr>
            </w:pPr>
            <w:r>
              <w:rPr>
                <w:color w:val="000000"/>
                <w:lang w:val="uk-UA"/>
              </w:rPr>
              <w:t>1,0</w:t>
            </w:r>
          </w:p>
        </w:tc>
        <w:tc>
          <w:tcPr>
            <w:tcW w:w="972" w:type="dxa"/>
          </w:tcPr>
          <w:p w:rsidR="002D787B" w:rsidRPr="00511D5D" w:rsidRDefault="002D787B" w:rsidP="002D787B">
            <w:pPr>
              <w:numPr>
                <w:ilvl w:val="12"/>
                <w:numId w:val="0"/>
              </w:numPr>
              <w:jc w:val="center"/>
              <w:rPr>
                <w:color w:val="000000"/>
                <w:lang w:val="uk-UA"/>
              </w:rPr>
            </w:pPr>
            <w:r>
              <w:rPr>
                <w:color w:val="000000"/>
                <w:lang w:val="uk-UA"/>
              </w:rPr>
              <w:t>1,0</w:t>
            </w:r>
          </w:p>
        </w:tc>
        <w:tc>
          <w:tcPr>
            <w:tcW w:w="1209" w:type="dxa"/>
          </w:tcPr>
          <w:p w:rsidR="002D787B" w:rsidRPr="00511D5D" w:rsidRDefault="002D787B" w:rsidP="002D787B">
            <w:pPr>
              <w:numPr>
                <w:ilvl w:val="12"/>
                <w:numId w:val="0"/>
              </w:numPr>
              <w:jc w:val="center"/>
              <w:rPr>
                <w:color w:val="000000"/>
                <w:lang w:val="uk-UA"/>
              </w:rPr>
            </w:pPr>
            <w:r w:rsidRPr="00511D5D">
              <w:rPr>
                <w:color w:val="000000"/>
                <w:lang w:val="uk-UA"/>
              </w:rPr>
              <w:t>100,0</w:t>
            </w:r>
          </w:p>
        </w:tc>
      </w:tr>
      <w:tr w:rsidR="002D787B" w:rsidRPr="00511D5D" w:rsidTr="00EF053B">
        <w:trPr>
          <w:cantSplit/>
        </w:trPr>
        <w:tc>
          <w:tcPr>
            <w:tcW w:w="4644" w:type="dxa"/>
          </w:tcPr>
          <w:p w:rsidR="002D787B" w:rsidRPr="00511D5D" w:rsidRDefault="002D787B" w:rsidP="002D787B">
            <w:pPr>
              <w:numPr>
                <w:ilvl w:val="12"/>
                <w:numId w:val="0"/>
              </w:numPr>
              <w:rPr>
                <w:color w:val="000000"/>
                <w:lang w:val="uk-UA"/>
              </w:rPr>
            </w:pPr>
            <w:r w:rsidRPr="00511D5D">
              <w:rPr>
                <w:color w:val="000000"/>
                <w:lang w:val="uk-UA"/>
              </w:rPr>
              <w:t>Охорона здоров’я та соціальна допомога</w:t>
            </w:r>
          </w:p>
        </w:tc>
        <w:tc>
          <w:tcPr>
            <w:tcW w:w="1134" w:type="dxa"/>
          </w:tcPr>
          <w:p w:rsidR="002D787B" w:rsidRPr="00511D5D" w:rsidRDefault="002D787B" w:rsidP="002D787B">
            <w:pPr>
              <w:numPr>
                <w:ilvl w:val="12"/>
                <w:numId w:val="0"/>
              </w:numPr>
              <w:jc w:val="center"/>
              <w:rPr>
                <w:color w:val="000000"/>
                <w:lang w:val="uk-UA"/>
              </w:rPr>
            </w:pPr>
            <w:r w:rsidRPr="00511D5D">
              <w:rPr>
                <w:color w:val="000000"/>
                <w:lang w:val="uk-UA"/>
              </w:rPr>
              <w:t>0,6</w:t>
            </w:r>
          </w:p>
        </w:tc>
        <w:tc>
          <w:tcPr>
            <w:tcW w:w="1080" w:type="dxa"/>
          </w:tcPr>
          <w:p w:rsidR="002D787B" w:rsidRPr="00511D5D" w:rsidRDefault="002D787B" w:rsidP="002D787B">
            <w:pPr>
              <w:numPr>
                <w:ilvl w:val="12"/>
                <w:numId w:val="0"/>
              </w:numPr>
              <w:jc w:val="center"/>
              <w:rPr>
                <w:color w:val="000000"/>
                <w:lang w:val="uk-UA"/>
              </w:rPr>
            </w:pPr>
            <w:r>
              <w:rPr>
                <w:color w:val="000000"/>
                <w:lang w:val="uk-UA"/>
              </w:rPr>
              <w:t>0,6</w:t>
            </w:r>
          </w:p>
        </w:tc>
        <w:tc>
          <w:tcPr>
            <w:tcW w:w="972" w:type="dxa"/>
          </w:tcPr>
          <w:p w:rsidR="002D787B" w:rsidRPr="00511D5D" w:rsidRDefault="002D787B" w:rsidP="002D787B">
            <w:pPr>
              <w:numPr>
                <w:ilvl w:val="12"/>
                <w:numId w:val="0"/>
              </w:numPr>
              <w:jc w:val="center"/>
              <w:rPr>
                <w:color w:val="000000"/>
                <w:lang w:val="uk-UA"/>
              </w:rPr>
            </w:pPr>
            <w:r>
              <w:rPr>
                <w:color w:val="000000"/>
                <w:lang w:val="uk-UA"/>
              </w:rPr>
              <w:t>0,6</w:t>
            </w:r>
          </w:p>
        </w:tc>
        <w:tc>
          <w:tcPr>
            <w:tcW w:w="1209" w:type="dxa"/>
          </w:tcPr>
          <w:p w:rsidR="002D787B" w:rsidRPr="00511D5D" w:rsidRDefault="002D787B" w:rsidP="002D787B">
            <w:pPr>
              <w:numPr>
                <w:ilvl w:val="12"/>
                <w:numId w:val="0"/>
              </w:numPr>
              <w:jc w:val="center"/>
              <w:rPr>
                <w:color w:val="000000"/>
                <w:lang w:val="uk-UA"/>
              </w:rPr>
            </w:pPr>
            <w:r w:rsidRPr="00511D5D">
              <w:rPr>
                <w:color w:val="000000"/>
                <w:lang w:val="uk-UA"/>
              </w:rPr>
              <w:t>100,0</w:t>
            </w:r>
          </w:p>
        </w:tc>
      </w:tr>
      <w:tr w:rsidR="002D787B" w:rsidRPr="00511D5D" w:rsidTr="00EF053B">
        <w:trPr>
          <w:cantSplit/>
        </w:trPr>
        <w:tc>
          <w:tcPr>
            <w:tcW w:w="4644" w:type="dxa"/>
          </w:tcPr>
          <w:p w:rsidR="002D787B" w:rsidRPr="00511D5D" w:rsidRDefault="002D787B" w:rsidP="002D787B">
            <w:pPr>
              <w:numPr>
                <w:ilvl w:val="12"/>
                <w:numId w:val="0"/>
              </w:numPr>
              <w:rPr>
                <w:color w:val="000000"/>
                <w:lang w:val="uk-UA"/>
              </w:rPr>
            </w:pPr>
            <w:r w:rsidRPr="00511D5D">
              <w:rPr>
                <w:color w:val="000000"/>
                <w:lang w:val="uk-UA"/>
              </w:rPr>
              <w:t>Фінансова діяльність</w:t>
            </w:r>
          </w:p>
        </w:tc>
        <w:tc>
          <w:tcPr>
            <w:tcW w:w="1134" w:type="dxa"/>
          </w:tcPr>
          <w:p w:rsidR="002D787B" w:rsidRPr="00511D5D" w:rsidRDefault="002D787B" w:rsidP="002D787B">
            <w:pPr>
              <w:numPr>
                <w:ilvl w:val="12"/>
                <w:numId w:val="0"/>
              </w:numPr>
              <w:jc w:val="center"/>
              <w:rPr>
                <w:color w:val="000000"/>
                <w:lang w:val="uk-UA"/>
              </w:rPr>
            </w:pPr>
            <w:r w:rsidRPr="00511D5D">
              <w:rPr>
                <w:color w:val="000000"/>
                <w:lang w:val="uk-UA"/>
              </w:rPr>
              <w:t>-</w:t>
            </w:r>
          </w:p>
        </w:tc>
        <w:tc>
          <w:tcPr>
            <w:tcW w:w="1080" w:type="dxa"/>
          </w:tcPr>
          <w:p w:rsidR="002D787B" w:rsidRPr="00511D5D" w:rsidRDefault="002D787B" w:rsidP="002D787B">
            <w:pPr>
              <w:numPr>
                <w:ilvl w:val="12"/>
                <w:numId w:val="0"/>
              </w:numPr>
              <w:jc w:val="center"/>
              <w:rPr>
                <w:color w:val="000000"/>
                <w:lang w:val="uk-UA"/>
              </w:rPr>
            </w:pPr>
            <w:r>
              <w:rPr>
                <w:color w:val="000000"/>
                <w:lang w:val="uk-UA"/>
              </w:rPr>
              <w:t>-</w:t>
            </w:r>
          </w:p>
        </w:tc>
        <w:tc>
          <w:tcPr>
            <w:tcW w:w="972" w:type="dxa"/>
          </w:tcPr>
          <w:p w:rsidR="002D787B" w:rsidRPr="00511D5D" w:rsidRDefault="002D787B" w:rsidP="002D787B">
            <w:pPr>
              <w:numPr>
                <w:ilvl w:val="12"/>
                <w:numId w:val="0"/>
              </w:numPr>
              <w:jc w:val="center"/>
              <w:rPr>
                <w:color w:val="000000"/>
                <w:lang w:val="uk-UA"/>
              </w:rPr>
            </w:pPr>
            <w:r>
              <w:rPr>
                <w:color w:val="000000"/>
                <w:lang w:val="uk-UA"/>
              </w:rPr>
              <w:t>-</w:t>
            </w:r>
          </w:p>
        </w:tc>
        <w:tc>
          <w:tcPr>
            <w:tcW w:w="1209" w:type="dxa"/>
          </w:tcPr>
          <w:p w:rsidR="002D787B" w:rsidRPr="00511D5D" w:rsidRDefault="002D787B" w:rsidP="002D787B">
            <w:pPr>
              <w:numPr>
                <w:ilvl w:val="12"/>
                <w:numId w:val="0"/>
              </w:numPr>
              <w:jc w:val="center"/>
              <w:rPr>
                <w:color w:val="000000"/>
                <w:lang w:val="uk-UA"/>
              </w:rPr>
            </w:pPr>
            <w:r w:rsidRPr="00511D5D">
              <w:rPr>
                <w:color w:val="000000"/>
                <w:lang w:val="uk-UA"/>
              </w:rPr>
              <w:t>-</w:t>
            </w:r>
          </w:p>
        </w:tc>
      </w:tr>
      <w:tr w:rsidR="002D787B" w:rsidRPr="00511D5D" w:rsidTr="00EF053B">
        <w:trPr>
          <w:cantSplit/>
        </w:trPr>
        <w:tc>
          <w:tcPr>
            <w:tcW w:w="4644" w:type="dxa"/>
          </w:tcPr>
          <w:p w:rsidR="002D787B" w:rsidRPr="00511D5D" w:rsidRDefault="002D787B" w:rsidP="002D787B">
            <w:pPr>
              <w:numPr>
                <w:ilvl w:val="12"/>
                <w:numId w:val="0"/>
              </w:numPr>
              <w:rPr>
                <w:color w:val="000000"/>
                <w:lang w:val="uk-UA"/>
              </w:rPr>
            </w:pPr>
            <w:r w:rsidRPr="00511D5D">
              <w:rPr>
                <w:color w:val="000000"/>
                <w:lang w:val="uk-UA"/>
              </w:rPr>
              <w:t>Державне управління</w:t>
            </w:r>
          </w:p>
        </w:tc>
        <w:tc>
          <w:tcPr>
            <w:tcW w:w="1134" w:type="dxa"/>
          </w:tcPr>
          <w:p w:rsidR="002D787B" w:rsidRPr="00511D5D" w:rsidRDefault="002D787B" w:rsidP="002D787B">
            <w:pPr>
              <w:numPr>
                <w:ilvl w:val="12"/>
                <w:numId w:val="0"/>
              </w:numPr>
              <w:jc w:val="center"/>
              <w:rPr>
                <w:color w:val="000000"/>
                <w:lang w:val="uk-UA"/>
              </w:rPr>
            </w:pPr>
            <w:r w:rsidRPr="00511D5D">
              <w:rPr>
                <w:color w:val="000000"/>
                <w:lang w:val="uk-UA"/>
              </w:rPr>
              <w:t>0,1</w:t>
            </w:r>
          </w:p>
        </w:tc>
        <w:tc>
          <w:tcPr>
            <w:tcW w:w="1080" w:type="dxa"/>
          </w:tcPr>
          <w:p w:rsidR="002D787B" w:rsidRPr="00511D5D" w:rsidRDefault="002D787B" w:rsidP="002D787B">
            <w:pPr>
              <w:numPr>
                <w:ilvl w:val="12"/>
                <w:numId w:val="0"/>
              </w:numPr>
              <w:jc w:val="center"/>
              <w:rPr>
                <w:color w:val="000000"/>
                <w:lang w:val="uk-UA"/>
              </w:rPr>
            </w:pPr>
            <w:r>
              <w:rPr>
                <w:color w:val="000000"/>
                <w:lang w:val="uk-UA"/>
              </w:rPr>
              <w:t>0,1</w:t>
            </w:r>
          </w:p>
        </w:tc>
        <w:tc>
          <w:tcPr>
            <w:tcW w:w="972" w:type="dxa"/>
          </w:tcPr>
          <w:p w:rsidR="002D787B" w:rsidRPr="00511D5D" w:rsidRDefault="002D787B" w:rsidP="002D787B">
            <w:pPr>
              <w:numPr>
                <w:ilvl w:val="12"/>
                <w:numId w:val="0"/>
              </w:numPr>
              <w:jc w:val="center"/>
              <w:rPr>
                <w:color w:val="000000"/>
                <w:lang w:val="uk-UA"/>
              </w:rPr>
            </w:pPr>
            <w:r>
              <w:rPr>
                <w:color w:val="000000"/>
                <w:lang w:val="uk-UA"/>
              </w:rPr>
              <w:t>0,1</w:t>
            </w:r>
          </w:p>
        </w:tc>
        <w:tc>
          <w:tcPr>
            <w:tcW w:w="1209" w:type="dxa"/>
          </w:tcPr>
          <w:p w:rsidR="002D787B" w:rsidRPr="00511D5D" w:rsidRDefault="002D787B" w:rsidP="002D787B">
            <w:pPr>
              <w:numPr>
                <w:ilvl w:val="12"/>
                <w:numId w:val="0"/>
              </w:numPr>
              <w:jc w:val="center"/>
              <w:rPr>
                <w:color w:val="000000"/>
                <w:lang w:val="uk-UA"/>
              </w:rPr>
            </w:pPr>
            <w:r w:rsidRPr="00511D5D">
              <w:rPr>
                <w:color w:val="000000"/>
                <w:lang w:val="uk-UA"/>
              </w:rPr>
              <w:t>100,0</w:t>
            </w:r>
          </w:p>
        </w:tc>
      </w:tr>
      <w:tr w:rsidR="002D787B" w:rsidRPr="00511D5D" w:rsidTr="00EF053B">
        <w:trPr>
          <w:cantSplit/>
        </w:trPr>
        <w:tc>
          <w:tcPr>
            <w:tcW w:w="4644" w:type="dxa"/>
          </w:tcPr>
          <w:p w:rsidR="002D787B" w:rsidRPr="00511D5D" w:rsidRDefault="002D787B" w:rsidP="002D787B">
            <w:pPr>
              <w:numPr>
                <w:ilvl w:val="12"/>
                <w:numId w:val="0"/>
              </w:numPr>
              <w:rPr>
                <w:color w:val="000000"/>
                <w:lang w:val="uk-UA"/>
              </w:rPr>
            </w:pPr>
            <w:r w:rsidRPr="00511D5D">
              <w:rPr>
                <w:color w:val="000000"/>
                <w:lang w:val="uk-UA"/>
              </w:rPr>
              <w:t>Інші галузі</w:t>
            </w:r>
          </w:p>
        </w:tc>
        <w:tc>
          <w:tcPr>
            <w:tcW w:w="1134" w:type="dxa"/>
          </w:tcPr>
          <w:p w:rsidR="002D787B" w:rsidRPr="00511D5D" w:rsidRDefault="002D787B" w:rsidP="002D787B">
            <w:pPr>
              <w:numPr>
                <w:ilvl w:val="12"/>
                <w:numId w:val="0"/>
              </w:numPr>
              <w:jc w:val="center"/>
              <w:rPr>
                <w:color w:val="000000"/>
                <w:lang w:val="uk-UA"/>
              </w:rPr>
            </w:pPr>
            <w:r w:rsidRPr="00511D5D">
              <w:rPr>
                <w:color w:val="000000"/>
                <w:lang w:val="uk-UA"/>
              </w:rPr>
              <w:t>0,2</w:t>
            </w:r>
            <w:r>
              <w:rPr>
                <w:color w:val="000000"/>
                <w:lang w:val="uk-UA"/>
              </w:rPr>
              <w:t>5</w:t>
            </w:r>
          </w:p>
        </w:tc>
        <w:tc>
          <w:tcPr>
            <w:tcW w:w="1080" w:type="dxa"/>
          </w:tcPr>
          <w:p w:rsidR="002D787B" w:rsidRPr="00511D5D" w:rsidRDefault="002D787B" w:rsidP="002D787B">
            <w:pPr>
              <w:numPr>
                <w:ilvl w:val="12"/>
                <w:numId w:val="0"/>
              </w:numPr>
              <w:jc w:val="center"/>
              <w:rPr>
                <w:color w:val="000000"/>
                <w:lang w:val="uk-UA"/>
              </w:rPr>
            </w:pPr>
            <w:r>
              <w:rPr>
                <w:color w:val="000000"/>
                <w:lang w:val="uk-UA"/>
              </w:rPr>
              <w:t>0,25</w:t>
            </w:r>
          </w:p>
        </w:tc>
        <w:tc>
          <w:tcPr>
            <w:tcW w:w="972" w:type="dxa"/>
          </w:tcPr>
          <w:p w:rsidR="002D787B" w:rsidRPr="00511D5D" w:rsidRDefault="002D787B" w:rsidP="002D787B">
            <w:pPr>
              <w:numPr>
                <w:ilvl w:val="12"/>
                <w:numId w:val="0"/>
              </w:numPr>
              <w:jc w:val="center"/>
              <w:rPr>
                <w:color w:val="000000"/>
                <w:lang w:val="uk-UA"/>
              </w:rPr>
            </w:pPr>
            <w:r>
              <w:rPr>
                <w:color w:val="000000"/>
                <w:lang w:val="uk-UA"/>
              </w:rPr>
              <w:t>0,25</w:t>
            </w:r>
          </w:p>
        </w:tc>
        <w:tc>
          <w:tcPr>
            <w:tcW w:w="1209" w:type="dxa"/>
          </w:tcPr>
          <w:p w:rsidR="002D787B" w:rsidRPr="00511D5D" w:rsidRDefault="002D787B" w:rsidP="002D787B">
            <w:pPr>
              <w:numPr>
                <w:ilvl w:val="12"/>
                <w:numId w:val="0"/>
              </w:numPr>
              <w:jc w:val="center"/>
              <w:rPr>
                <w:color w:val="000000"/>
                <w:lang w:val="uk-UA"/>
              </w:rPr>
            </w:pPr>
            <w:r>
              <w:rPr>
                <w:color w:val="000000"/>
                <w:lang w:val="uk-UA"/>
              </w:rPr>
              <w:t>10</w:t>
            </w:r>
            <w:r w:rsidRPr="00511D5D">
              <w:rPr>
                <w:color w:val="000000"/>
                <w:lang w:val="uk-UA"/>
              </w:rPr>
              <w:t>0,0</w:t>
            </w:r>
          </w:p>
        </w:tc>
      </w:tr>
    </w:tbl>
    <w:p w:rsidR="00EF053B" w:rsidRPr="00511D5D" w:rsidRDefault="00EF053B" w:rsidP="00EF053B">
      <w:pPr>
        <w:numPr>
          <w:ilvl w:val="12"/>
          <w:numId w:val="0"/>
        </w:numPr>
        <w:jc w:val="center"/>
        <w:rPr>
          <w:rFonts w:ascii="Franklin Gothic Medium" w:hAnsi="Franklin Gothic Medium" w:cs="Tahoma"/>
          <w:sz w:val="28"/>
          <w:szCs w:val="28"/>
          <w:lang w:val="uk-UA"/>
        </w:rPr>
      </w:pPr>
      <w:bookmarkStart w:id="1" w:name="_Toc405981834"/>
      <w:bookmarkStart w:id="2" w:name="_Toc409169538"/>
      <w:bookmarkStart w:id="3" w:name="_Toc523032816"/>
      <w:bookmarkStart w:id="4" w:name="_Toc528143810"/>
      <w:bookmarkStart w:id="5" w:name="_Toc2487143"/>
      <w:bookmarkStart w:id="6" w:name="_Toc31080024"/>
    </w:p>
    <w:p w:rsidR="00EF053B" w:rsidRPr="00E3044A" w:rsidRDefault="00EF053B" w:rsidP="00EF053B">
      <w:pPr>
        <w:numPr>
          <w:ilvl w:val="12"/>
          <w:numId w:val="0"/>
        </w:numPr>
        <w:jc w:val="center"/>
        <w:rPr>
          <w:b/>
          <w:lang w:val="uk-UA"/>
        </w:rPr>
      </w:pPr>
      <w:r w:rsidRPr="00E3044A">
        <w:rPr>
          <w:b/>
          <w:lang w:val="uk-UA"/>
        </w:rPr>
        <w:t>Основні показники розвитку промислового виробництва</w:t>
      </w:r>
      <w:bookmarkEnd w:id="1"/>
      <w:bookmarkEnd w:id="2"/>
      <w:bookmarkEnd w:id="3"/>
      <w:bookmarkEnd w:id="4"/>
      <w:bookmarkEnd w:id="5"/>
      <w:r w:rsidRPr="00E3044A">
        <w:rPr>
          <w:b/>
          <w:lang w:val="uk-UA"/>
        </w:rPr>
        <w:t xml:space="preserve"> </w:t>
      </w:r>
    </w:p>
    <w:p w:rsidR="00EF053B" w:rsidRPr="00E3044A" w:rsidRDefault="00EF053B" w:rsidP="00EF053B">
      <w:pPr>
        <w:numPr>
          <w:ilvl w:val="12"/>
          <w:numId w:val="0"/>
        </w:numPr>
        <w:jc w:val="center"/>
        <w:rPr>
          <w:rFonts w:ascii="UkrainianKudriashov" w:hAnsi="UkrainianKudriashov"/>
          <w:color w:val="000000"/>
          <w:lang w:val="uk-UA"/>
        </w:rPr>
      </w:pPr>
      <w:r w:rsidRPr="00E3044A">
        <w:rPr>
          <w:b/>
          <w:lang w:val="uk-UA"/>
        </w:rPr>
        <w:t>м. Новий Розділ</w:t>
      </w:r>
    </w:p>
    <w:tbl>
      <w:tblPr>
        <w:tblW w:w="9050" w:type="dxa"/>
        <w:tblLayout w:type="fixed"/>
        <w:tblLook w:val="0000" w:firstRow="0" w:lastRow="0" w:firstColumn="0" w:lastColumn="0" w:noHBand="0" w:noVBand="0"/>
      </w:tblPr>
      <w:tblGrid>
        <w:gridCol w:w="3420"/>
        <w:gridCol w:w="941"/>
        <w:gridCol w:w="1134"/>
        <w:gridCol w:w="1170"/>
        <w:gridCol w:w="6"/>
        <w:gridCol w:w="1091"/>
        <w:gridCol w:w="12"/>
        <w:gridCol w:w="1264"/>
        <w:gridCol w:w="12"/>
      </w:tblGrid>
      <w:tr w:rsidR="00EF053B" w:rsidRPr="00511D5D" w:rsidTr="0076185D">
        <w:trPr>
          <w:cantSplit/>
        </w:trPr>
        <w:tc>
          <w:tcPr>
            <w:tcW w:w="3420" w:type="dxa"/>
            <w:tcBorders>
              <w:top w:val="single" w:sz="6" w:space="0" w:color="auto"/>
              <w:left w:val="single" w:sz="6" w:space="0" w:color="auto"/>
              <w:bottom w:val="single" w:sz="6" w:space="0" w:color="auto"/>
              <w:right w:val="single" w:sz="6" w:space="0" w:color="auto"/>
            </w:tcBorders>
          </w:tcPr>
          <w:p w:rsidR="00EF053B" w:rsidRPr="00511D5D" w:rsidRDefault="00EF053B" w:rsidP="00EF053B">
            <w:pPr>
              <w:numPr>
                <w:ilvl w:val="12"/>
                <w:numId w:val="0"/>
              </w:numPr>
              <w:spacing w:before="180"/>
              <w:jc w:val="center"/>
              <w:rPr>
                <w:b/>
                <w:color w:val="000000"/>
                <w:lang w:val="uk-UA"/>
              </w:rPr>
            </w:pPr>
            <w:r w:rsidRPr="00511D5D">
              <w:rPr>
                <w:b/>
                <w:color w:val="000000"/>
                <w:lang w:val="uk-UA"/>
              </w:rPr>
              <w:t>Показник</w:t>
            </w:r>
          </w:p>
        </w:tc>
        <w:tc>
          <w:tcPr>
            <w:tcW w:w="941" w:type="dxa"/>
            <w:tcBorders>
              <w:top w:val="single" w:sz="6" w:space="0" w:color="auto"/>
              <w:left w:val="single" w:sz="6" w:space="0" w:color="auto"/>
              <w:bottom w:val="single" w:sz="6" w:space="0" w:color="auto"/>
              <w:right w:val="single" w:sz="6" w:space="0" w:color="auto"/>
            </w:tcBorders>
          </w:tcPr>
          <w:p w:rsidR="00EF053B" w:rsidRPr="00511D5D" w:rsidRDefault="00EF053B" w:rsidP="00EF053B">
            <w:pPr>
              <w:numPr>
                <w:ilvl w:val="12"/>
                <w:numId w:val="0"/>
              </w:numPr>
              <w:spacing w:before="120" w:after="120"/>
              <w:jc w:val="center"/>
              <w:rPr>
                <w:b/>
                <w:color w:val="000000"/>
                <w:lang w:val="uk-UA"/>
              </w:rPr>
            </w:pPr>
            <w:r w:rsidRPr="00511D5D">
              <w:rPr>
                <w:b/>
                <w:color w:val="000000"/>
                <w:sz w:val="22"/>
                <w:lang w:val="uk-UA"/>
              </w:rPr>
              <w:t>Одиниця виміpу</w:t>
            </w:r>
          </w:p>
        </w:tc>
        <w:tc>
          <w:tcPr>
            <w:tcW w:w="1134" w:type="dxa"/>
            <w:tcBorders>
              <w:top w:val="single" w:sz="6" w:space="0" w:color="auto"/>
              <w:left w:val="single" w:sz="6" w:space="0" w:color="auto"/>
              <w:bottom w:val="single" w:sz="6" w:space="0" w:color="auto"/>
              <w:right w:val="single" w:sz="6" w:space="0" w:color="auto"/>
            </w:tcBorders>
            <w:vAlign w:val="center"/>
          </w:tcPr>
          <w:p w:rsidR="00EF053B" w:rsidRPr="00511D5D" w:rsidRDefault="00EF053B" w:rsidP="00634DE8">
            <w:pPr>
              <w:numPr>
                <w:ilvl w:val="12"/>
                <w:numId w:val="0"/>
              </w:numPr>
              <w:spacing w:before="120" w:after="120"/>
              <w:jc w:val="center"/>
              <w:rPr>
                <w:b/>
                <w:color w:val="000000"/>
                <w:lang w:val="uk-UA"/>
              </w:rPr>
            </w:pPr>
            <w:r w:rsidRPr="00511D5D">
              <w:rPr>
                <w:b/>
                <w:color w:val="000000"/>
                <w:lang w:val="uk-UA"/>
              </w:rPr>
              <w:t>201</w:t>
            </w:r>
            <w:r w:rsidR="00634DE8">
              <w:rPr>
                <w:b/>
                <w:color w:val="000000"/>
                <w:lang w:val="uk-UA"/>
              </w:rPr>
              <w:t>7</w:t>
            </w:r>
            <w:r w:rsidRPr="00511D5D">
              <w:rPr>
                <w:b/>
                <w:color w:val="000000"/>
                <w:lang w:val="uk-UA"/>
              </w:rPr>
              <w:t xml:space="preserve">p. </w:t>
            </w:r>
            <w:r>
              <w:rPr>
                <w:b/>
                <w:color w:val="000000"/>
                <w:lang w:val="uk-UA"/>
              </w:rPr>
              <w:t>звіт</w:t>
            </w:r>
          </w:p>
        </w:tc>
        <w:tc>
          <w:tcPr>
            <w:tcW w:w="1176" w:type="dxa"/>
            <w:gridSpan w:val="2"/>
            <w:tcBorders>
              <w:top w:val="single" w:sz="6" w:space="0" w:color="auto"/>
              <w:left w:val="single" w:sz="6" w:space="0" w:color="auto"/>
              <w:bottom w:val="single" w:sz="6" w:space="0" w:color="auto"/>
              <w:right w:val="single" w:sz="6" w:space="0" w:color="auto"/>
            </w:tcBorders>
            <w:vAlign w:val="center"/>
          </w:tcPr>
          <w:p w:rsidR="00EF053B" w:rsidRPr="00511D5D" w:rsidRDefault="00EF053B" w:rsidP="002A4BF2">
            <w:pPr>
              <w:numPr>
                <w:ilvl w:val="12"/>
                <w:numId w:val="0"/>
              </w:numPr>
              <w:spacing w:before="120" w:after="120"/>
              <w:jc w:val="center"/>
              <w:rPr>
                <w:b/>
                <w:color w:val="000000"/>
                <w:lang w:val="uk-UA"/>
              </w:rPr>
            </w:pPr>
            <w:r w:rsidRPr="00511D5D">
              <w:rPr>
                <w:b/>
                <w:color w:val="000000"/>
                <w:lang w:val="uk-UA"/>
              </w:rPr>
              <w:t>2</w:t>
            </w:r>
            <w:r w:rsidR="00634DE8">
              <w:rPr>
                <w:b/>
                <w:color w:val="000000"/>
                <w:lang w:val="uk-UA"/>
              </w:rPr>
              <w:t>018</w:t>
            </w:r>
            <w:r w:rsidRPr="00511D5D">
              <w:rPr>
                <w:b/>
                <w:color w:val="000000"/>
                <w:lang w:val="uk-UA"/>
              </w:rPr>
              <w:t xml:space="preserve">p. </w:t>
            </w:r>
          </w:p>
        </w:tc>
        <w:tc>
          <w:tcPr>
            <w:tcW w:w="1103" w:type="dxa"/>
            <w:gridSpan w:val="2"/>
            <w:tcBorders>
              <w:top w:val="single" w:sz="6" w:space="0" w:color="auto"/>
              <w:left w:val="single" w:sz="6" w:space="0" w:color="auto"/>
              <w:bottom w:val="single" w:sz="6" w:space="0" w:color="auto"/>
              <w:right w:val="single" w:sz="6" w:space="0" w:color="auto"/>
            </w:tcBorders>
          </w:tcPr>
          <w:p w:rsidR="00EF053B" w:rsidRDefault="00EF053B" w:rsidP="00EF053B">
            <w:pPr>
              <w:numPr>
                <w:ilvl w:val="12"/>
                <w:numId w:val="0"/>
              </w:numPr>
              <w:jc w:val="center"/>
              <w:rPr>
                <w:b/>
                <w:color w:val="000000"/>
                <w:lang w:val="uk-UA"/>
              </w:rPr>
            </w:pPr>
          </w:p>
          <w:p w:rsidR="00EF053B" w:rsidRDefault="00634DE8" w:rsidP="00EF053B">
            <w:pPr>
              <w:numPr>
                <w:ilvl w:val="12"/>
                <w:numId w:val="0"/>
              </w:numPr>
              <w:jc w:val="center"/>
              <w:rPr>
                <w:b/>
                <w:color w:val="000000"/>
                <w:lang w:val="uk-UA"/>
              </w:rPr>
            </w:pPr>
            <w:r>
              <w:rPr>
                <w:b/>
                <w:color w:val="000000"/>
                <w:lang w:val="uk-UA"/>
              </w:rPr>
              <w:t>2019</w:t>
            </w:r>
            <w:r w:rsidR="00EF053B">
              <w:rPr>
                <w:b/>
                <w:color w:val="000000"/>
                <w:lang w:val="uk-UA"/>
              </w:rPr>
              <w:t>р.</w:t>
            </w:r>
          </w:p>
          <w:p w:rsidR="00EF053B" w:rsidRPr="00511D5D" w:rsidRDefault="00EF053B" w:rsidP="00EF053B">
            <w:pPr>
              <w:numPr>
                <w:ilvl w:val="12"/>
                <w:numId w:val="0"/>
              </w:numPr>
              <w:jc w:val="center"/>
              <w:rPr>
                <w:b/>
                <w:color w:val="000000"/>
                <w:lang w:val="uk-UA"/>
              </w:rPr>
            </w:pPr>
            <w:r w:rsidRPr="00511D5D">
              <w:rPr>
                <w:b/>
                <w:color w:val="000000"/>
                <w:lang w:val="uk-UA"/>
              </w:rPr>
              <w:t>пpоект</w:t>
            </w:r>
          </w:p>
        </w:tc>
        <w:tc>
          <w:tcPr>
            <w:tcW w:w="1276" w:type="dxa"/>
            <w:gridSpan w:val="2"/>
            <w:tcBorders>
              <w:top w:val="single" w:sz="6" w:space="0" w:color="auto"/>
              <w:left w:val="single" w:sz="6" w:space="0" w:color="auto"/>
              <w:bottom w:val="single" w:sz="6" w:space="0" w:color="auto"/>
              <w:right w:val="single" w:sz="6" w:space="0" w:color="auto"/>
            </w:tcBorders>
            <w:vAlign w:val="center"/>
          </w:tcPr>
          <w:p w:rsidR="00EF053B" w:rsidRPr="00511D5D" w:rsidRDefault="00EF053B" w:rsidP="00634DE8">
            <w:pPr>
              <w:numPr>
                <w:ilvl w:val="12"/>
                <w:numId w:val="0"/>
              </w:numPr>
              <w:spacing w:before="120" w:after="120"/>
              <w:jc w:val="center"/>
              <w:rPr>
                <w:b/>
                <w:color w:val="000000"/>
                <w:lang w:val="uk-UA"/>
              </w:rPr>
            </w:pPr>
            <w:r w:rsidRPr="00511D5D">
              <w:rPr>
                <w:b/>
                <w:color w:val="000000"/>
                <w:lang w:val="uk-UA"/>
              </w:rPr>
              <w:t>201</w:t>
            </w:r>
            <w:r w:rsidR="00634DE8">
              <w:rPr>
                <w:b/>
                <w:color w:val="000000"/>
                <w:lang w:val="uk-UA"/>
              </w:rPr>
              <w:t>9</w:t>
            </w:r>
            <w:r w:rsidRPr="00511D5D">
              <w:rPr>
                <w:b/>
                <w:color w:val="000000"/>
                <w:lang w:val="uk-UA"/>
              </w:rPr>
              <w:t>p. до 201</w:t>
            </w:r>
            <w:r w:rsidR="00634DE8">
              <w:rPr>
                <w:b/>
                <w:color w:val="000000"/>
                <w:lang w:val="uk-UA"/>
              </w:rPr>
              <w:t>8</w:t>
            </w:r>
            <w:r w:rsidRPr="00511D5D">
              <w:rPr>
                <w:b/>
                <w:color w:val="000000"/>
                <w:lang w:val="uk-UA"/>
              </w:rPr>
              <w:t xml:space="preserve">p.,% </w:t>
            </w:r>
          </w:p>
        </w:tc>
      </w:tr>
      <w:tr w:rsidR="00634DE8" w:rsidRPr="00511D5D" w:rsidTr="0076185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12" w:type="dxa"/>
        </w:trPr>
        <w:tc>
          <w:tcPr>
            <w:tcW w:w="3420" w:type="dxa"/>
          </w:tcPr>
          <w:p w:rsidR="00634DE8" w:rsidRPr="00511D5D" w:rsidRDefault="00634DE8" w:rsidP="00634DE8">
            <w:pPr>
              <w:numPr>
                <w:ilvl w:val="12"/>
                <w:numId w:val="0"/>
              </w:numPr>
              <w:rPr>
                <w:color w:val="000000"/>
                <w:lang w:val="uk-UA"/>
              </w:rPr>
            </w:pPr>
            <w:r w:rsidRPr="00511D5D">
              <w:rPr>
                <w:color w:val="000000"/>
                <w:lang w:val="uk-UA"/>
              </w:rPr>
              <w:t>Приріст, зниження (-) обсягів реалізації промислової продукції у діючих цінах</w:t>
            </w:r>
          </w:p>
        </w:tc>
        <w:tc>
          <w:tcPr>
            <w:tcW w:w="941" w:type="dxa"/>
          </w:tcPr>
          <w:p w:rsidR="00634DE8" w:rsidRPr="00D861D6" w:rsidRDefault="00634DE8" w:rsidP="00634DE8">
            <w:pPr>
              <w:numPr>
                <w:ilvl w:val="12"/>
                <w:numId w:val="0"/>
              </w:numPr>
              <w:jc w:val="center"/>
              <w:rPr>
                <w:lang w:val="uk-UA"/>
              </w:rPr>
            </w:pPr>
            <w:r w:rsidRPr="00D861D6">
              <w:rPr>
                <w:lang w:val="uk-UA"/>
              </w:rPr>
              <w:t>%</w:t>
            </w:r>
          </w:p>
        </w:tc>
        <w:tc>
          <w:tcPr>
            <w:tcW w:w="1134" w:type="dxa"/>
          </w:tcPr>
          <w:p w:rsidR="00634DE8" w:rsidRPr="0050355A" w:rsidRDefault="00634DE8" w:rsidP="00634DE8">
            <w:pPr>
              <w:numPr>
                <w:ilvl w:val="12"/>
                <w:numId w:val="0"/>
              </w:numPr>
              <w:rPr>
                <w:lang w:val="uk-UA"/>
              </w:rPr>
            </w:pPr>
            <w:r w:rsidRPr="0050355A">
              <w:rPr>
                <w:lang w:val="uk-UA"/>
              </w:rPr>
              <w:t>в 1,3 р.б.</w:t>
            </w:r>
          </w:p>
        </w:tc>
        <w:tc>
          <w:tcPr>
            <w:tcW w:w="1170" w:type="dxa"/>
          </w:tcPr>
          <w:p w:rsidR="00634DE8" w:rsidRPr="00194C9A" w:rsidRDefault="00634DE8" w:rsidP="00634DE8">
            <w:pPr>
              <w:numPr>
                <w:ilvl w:val="12"/>
                <w:numId w:val="0"/>
              </w:numPr>
              <w:jc w:val="center"/>
              <w:rPr>
                <w:lang w:val="uk-UA"/>
              </w:rPr>
            </w:pPr>
            <w:r>
              <w:rPr>
                <w:lang w:val="uk-UA"/>
              </w:rPr>
              <w:t>в 1,5р.б.</w:t>
            </w:r>
          </w:p>
        </w:tc>
        <w:tc>
          <w:tcPr>
            <w:tcW w:w="1097" w:type="dxa"/>
            <w:gridSpan w:val="2"/>
          </w:tcPr>
          <w:p w:rsidR="00634DE8" w:rsidRPr="00194C9A" w:rsidRDefault="00634DE8" w:rsidP="00634DE8">
            <w:pPr>
              <w:numPr>
                <w:ilvl w:val="12"/>
                <w:numId w:val="0"/>
              </w:numPr>
              <w:jc w:val="center"/>
              <w:rPr>
                <w:lang w:val="uk-UA"/>
              </w:rPr>
            </w:pPr>
            <w:r>
              <w:rPr>
                <w:lang w:val="uk-UA"/>
              </w:rPr>
              <w:t>34,6</w:t>
            </w:r>
          </w:p>
        </w:tc>
        <w:tc>
          <w:tcPr>
            <w:tcW w:w="1276" w:type="dxa"/>
            <w:gridSpan w:val="2"/>
          </w:tcPr>
          <w:p w:rsidR="00634DE8" w:rsidRPr="00194C9A" w:rsidRDefault="00634DE8" w:rsidP="00634DE8">
            <w:pPr>
              <w:numPr>
                <w:ilvl w:val="12"/>
                <w:numId w:val="0"/>
              </w:numPr>
              <w:jc w:val="center"/>
              <w:rPr>
                <w:lang w:val="uk-UA"/>
              </w:rPr>
            </w:pPr>
            <w:r w:rsidRPr="00194C9A">
              <w:rPr>
                <w:lang w:val="uk-UA"/>
              </w:rPr>
              <w:t>Х</w:t>
            </w:r>
          </w:p>
        </w:tc>
      </w:tr>
      <w:tr w:rsidR="00634DE8" w:rsidRPr="00511D5D" w:rsidTr="0076185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12" w:type="dxa"/>
        </w:trPr>
        <w:tc>
          <w:tcPr>
            <w:tcW w:w="3420" w:type="dxa"/>
          </w:tcPr>
          <w:p w:rsidR="00634DE8" w:rsidRPr="00511D5D" w:rsidRDefault="00634DE8" w:rsidP="00634DE8">
            <w:pPr>
              <w:numPr>
                <w:ilvl w:val="12"/>
                <w:numId w:val="0"/>
              </w:numPr>
              <w:rPr>
                <w:lang w:val="uk-UA"/>
              </w:rPr>
            </w:pPr>
            <w:r w:rsidRPr="00511D5D">
              <w:rPr>
                <w:lang w:val="uk-UA"/>
              </w:rPr>
              <w:t>Обсяг реалізації промислової продукції на одну особу</w:t>
            </w:r>
          </w:p>
        </w:tc>
        <w:tc>
          <w:tcPr>
            <w:tcW w:w="941" w:type="dxa"/>
          </w:tcPr>
          <w:p w:rsidR="00634DE8" w:rsidRPr="00D861D6" w:rsidRDefault="00634DE8" w:rsidP="00634DE8">
            <w:pPr>
              <w:numPr>
                <w:ilvl w:val="12"/>
                <w:numId w:val="0"/>
              </w:numPr>
              <w:jc w:val="center"/>
              <w:rPr>
                <w:lang w:val="uk-UA"/>
              </w:rPr>
            </w:pPr>
            <w:r w:rsidRPr="00D861D6">
              <w:rPr>
                <w:lang w:val="uk-UA"/>
              </w:rPr>
              <w:t>грн.</w:t>
            </w:r>
          </w:p>
        </w:tc>
        <w:tc>
          <w:tcPr>
            <w:tcW w:w="1134" w:type="dxa"/>
          </w:tcPr>
          <w:p w:rsidR="00634DE8" w:rsidRPr="00194C9A" w:rsidRDefault="00634DE8" w:rsidP="00634DE8">
            <w:pPr>
              <w:numPr>
                <w:ilvl w:val="12"/>
                <w:numId w:val="0"/>
              </w:numPr>
              <w:jc w:val="center"/>
              <w:rPr>
                <w:lang w:val="uk-UA"/>
              </w:rPr>
            </w:pPr>
            <w:r w:rsidRPr="00194C9A">
              <w:rPr>
                <w:lang w:val="uk-UA"/>
              </w:rPr>
              <w:t>4</w:t>
            </w:r>
            <w:r>
              <w:rPr>
                <w:lang w:val="uk-UA"/>
              </w:rPr>
              <w:t>5422,3</w:t>
            </w:r>
          </w:p>
        </w:tc>
        <w:tc>
          <w:tcPr>
            <w:tcW w:w="1170" w:type="dxa"/>
          </w:tcPr>
          <w:p w:rsidR="00634DE8" w:rsidRPr="00194C9A" w:rsidRDefault="00634DE8" w:rsidP="00634DE8">
            <w:pPr>
              <w:numPr>
                <w:ilvl w:val="12"/>
                <w:numId w:val="0"/>
              </w:numPr>
              <w:jc w:val="center"/>
              <w:rPr>
                <w:lang w:val="uk-UA"/>
              </w:rPr>
            </w:pPr>
            <w:r>
              <w:rPr>
                <w:lang w:val="uk-UA"/>
              </w:rPr>
              <w:t>72364,1</w:t>
            </w:r>
          </w:p>
        </w:tc>
        <w:tc>
          <w:tcPr>
            <w:tcW w:w="1097" w:type="dxa"/>
            <w:gridSpan w:val="2"/>
          </w:tcPr>
          <w:p w:rsidR="00634DE8" w:rsidRPr="00194C9A" w:rsidRDefault="00634DE8" w:rsidP="00634DE8">
            <w:pPr>
              <w:numPr>
                <w:ilvl w:val="12"/>
                <w:numId w:val="0"/>
              </w:numPr>
              <w:jc w:val="center"/>
              <w:rPr>
                <w:lang w:val="uk-UA"/>
              </w:rPr>
            </w:pPr>
            <w:r>
              <w:rPr>
                <w:lang w:val="uk-UA"/>
              </w:rPr>
              <w:t>98108,9</w:t>
            </w:r>
          </w:p>
        </w:tc>
        <w:tc>
          <w:tcPr>
            <w:tcW w:w="1276" w:type="dxa"/>
            <w:gridSpan w:val="2"/>
          </w:tcPr>
          <w:p w:rsidR="00634DE8" w:rsidRPr="00194C9A" w:rsidRDefault="00634DE8" w:rsidP="00634DE8">
            <w:pPr>
              <w:numPr>
                <w:ilvl w:val="12"/>
                <w:numId w:val="0"/>
              </w:numPr>
              <w:jc w:val="center"/>
              <w:rPr>
                <w:lang w:val="uk-UA"/>
              </w:rPr>
            </w:pPr>
            <w:r>
              <w:rPr>
                <w:lang w:val="uk-UA"/>
              </w:rPr>
              <w:t>135,6</w:t>
            </w:r>
          </w:p>
        </w:tc>
      </w:tr>
      <w:tr w:rsidR="00634DE8" w:rsidRPr="00511D5D" w:rsidTr="0076185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12" w:type="dxa"/>
        </w:trPr>
        <w:tc>
          <w:tcPr>
            <w:tcW w:w="3420" w:type="dxa"/>
          </w:tcPr>
          <w:p w:rsidR="00634DE8" w:rsidRPr="00511D5D" w:rsidRDefault="00634DE8" w:rsidP="00634DE8">
            <w:pPr>
              <w:numPr>
                <w:ilvl w:val="12"/>
                <w:numId w:val="0"/>
              </w:numPr>
              <w:rPr>
                <w:color w:val="000000"/>
                <w:lang w:val="uk-UA"/>
              </w:rPr>
            </w:pPr>
            <w:r w:rsidRPr="00511D5D">
              <w:rPr>
                <w:color w:val="000000"/>
                <w:lang w:val="uk-UA"/>
              </w:rPr>
              <w:t xml:space="preserve">Чисельність промислово - виробничого персоналу (сеpедньоpічна) </w:t>
            </w:r>
          </w:p>
        </w:tc>
        <w:tc>
          <w:tcPr>
            <w:tcW w:w="941" w:type="dxa"/>
          </w:tcPr>
          <w:p w:rsidR="00634DE8" w:rsidRDefault="00634DE8" w:rsidP="00634DE8">
            <w:pPr>
              <w:numPr>
                <w:ilvl w:val="12"/>
                <w:numId w:val="0"/>
              </w:numPr>
              <w:jc w:val="center"/>
              <w:rPr>
                <w:lang w:val="uk-UA"/>
              </w:rPr>
            </w:pPr>
            <w:r w:rsidRPr="00D861D6">
              <w:rPr>
                <w:lang w:val="uk-UA"/>
              </w:rPr>
              <w:t>тис.</w:t>
            </w:r>
          </w:p>
          <w:p w:rsidR="00634DE8" w:rsidRPr="00D861D6" w:rsidRDefault="00634DE8" w:rsidP="00634DE8">
            <w:pPr>
              <w:numPr>
                <w:ilvl w:val="12"/>
                <w:numId w:val="0"/>
              </w:numPr>
              <w:jc w:val="center"/>
              <w:rPr>
                <w:lang w:val="uk-UA"/>
              </w:rPr>
            </w:pPr>
            <w:r w:rsidRPr="00D861D6">
              <w:rPr>
                <w:lang w:val="uk-UA"/>
              </w:rPr>
              <w:t> осіб</w:t>
            </w:r>
          </w:p>
        </w:tc>
        <w:tc>
          <w:tcPr>
            <w:tcW w:w="1134" w:type="dxa"/>
          </w:tcPr>
          <w:p w:rsidR="00634DE8" w:rsidRPr="00194C9A" w:rsidRDefault="00634DE8" w:rsidP="00634DE8">
            <w:pPr>
              <w:numPr>
                <w:ilvl w:val="12"/>
                <w:numId w:val="0"/>
              </w:numPr>
              <w:jc w:val="center"/>
              <w:rPr>
                <w:lang w:val="uk-UA"/>
              </w:rPr>
            </w:pPr>
            <w:r w:rsidRPr="00194C9A">
              <w:rPr>
                <w:lang w:val="uk-UA"/>
              </w:rPr>
              <w:t>2,</w:t>
            </w:r>
            <w:r>
              <w:rPr>
                <w:lang w:val="uk-UA"/>
              </w:rPr>
              <w:t>0</w:t>
            </w:r>
          </w:p>
        </w:tc>
        <w:tc>
          <w:tcPr>
            <w:tcW w:w="1170" w:type="dxa"/>
          </w:tcPr>
          <w:p w:rsidR="00634DE8" w:rsidRPr="00194C9A" w:rsidRDefault="00634DE8" w:rsidP="003A5027">
            <w:pPr>
              <w:numPr>
                <w:ilvl w:val="12"/>
                <w:numId w:val="0"/>
              </w:numPr>
              <w:jc w:val="center"/>
              <w:rPr>
                <w:lang w:val="uk-UA"/>
              </w:rPr>
            </w:pPr>
            <w:r>
              <w:rPr>
                <w:lang w:val="uk-UA"/>
              </w:rPr>
              <w:t>2,</w:t>
            </w:r>
            <w:r w:rsidR="003A5027">
              <w:rPr>
                <w:lang w:val="uk-UA"/>
              </w:rPr>
              <w:t>1</w:t>
            </w:r>
          </w:p>
        </w:tc>
        <w:tc>
          <w:tcPr>
            <w:tcW w:w="1097" w:type="dxa"/>
            <w:gridSpan w:val="2"/>
          </w:tcPr>
          <w:p w:rsidR="00634DE8" w:rsidRPr="00194C9A" w:rsidRDefault="00634DE8" w:rsidP="003A5027">
            <w:pPr>
              <w:numPr>
                <w:ilvl w:val="12"/>
                <w:numId w:val="0"/>
              </w:numPr>
              <w:jc w:val="center"/>
              <w:rPr>
                <w:lang w:val="uk-UA"/>
              </w:rPr>
            </w:pPr>
            <w:r>
              <w:rPr>
                <w:lang w:val="uk-UA"/>
              </w:rPr>
              <w:t>2,</w:t>
            </w:r>
            <w:r w:rsidR="003A5027">
              <w:rPr>
                <w:lang w:val="uk-UA"/>
              </w:rPr>
              <w:t>2</w:t>
            </w:r>
          </w:p>
        </w:tc>
        <w:tc>
          <w:tcPr>
            <w:tcW w:w="1276" w:type="dxa"/>
            <w:gridSpan w:val="2"/>
          </w:tcPr>
          <w:p w:rsidR="00634DE8" w:rsidRPr="00194C9A" w:rsidRDefault="00634DE8" w:rsidP="003A5027">
            <w:pPr>
              <w:numPr>
                <w:ilvl w:val="12"/>
                <w:numId w:val="0"/>
              </w:numPr>
              <w:jc w:val="center"/>
              <w:rPr>
                <w:lang w:val="uk-UA"/>
              </w:rPr>
            </w:pPr>
            <w:r w:rsidRPr="00194C9A">
              <w:rPr>
                <w:lang w:val="uk-UA"/>
              </w:rPr>
              <w:t>1</w:t>
            </w:r>
            <w:r w:rsidR="00F63417">
              <w:rPr>
                <w:lang w:val="uk-UA"/>
              </w:rPr>
              <w:t>0</w:t>
            </w:r>
            <w:r>
              <w:rPr>
                <w:lang w:val="uk-UA"/>
              </w:rPr>
              <w:t>4,</w:t>
            </w:r>
            <w:r w:rsidR="003A5027">
              <w:rPr>
                <w:lang w:val="uk-UA"/>
              </w:rPr>
              <w:t>7</w:t>
            </w:r>
          </w:p>
        </w:tc>
      </w:tr>
    </w:tbl>
    <w:p w:rsidR="00EF053B" w:rsidRDefault="00EF053B" w:rsidP="00EF053B">
      <w:pPr>
        <w:numPr>
          <w:ilvl w:val="12"/>
          <w:numId w:val="0"/>
        </w:numPr>
        <w:spacing w:before="60"/>
        <w:rPr>
          <w:color w:val="000000"/>
          <w:lang w:val="uk-UA"/>
        </w:rPr>
      </w:pPr>
    </w:p>
    <w:p w:rsidR="00D830EF" w:rsidRDefault="00D830EF" w:rsidP="00E3044A">
      <w:pPr>
        <w:jc w:val="center"/>
        <w:rPr>
          <w:b/>
          <w:sz w:val="28"/>
          <w:szCs w:val="28"/>
          <w:lang w:val="uk-UA"/>
        </w:rPr>
      </w:pPr>
    </w:p>
    <w:p w:rsidR="00E3044A" w:rsidRDefault="00E3044A" w:rsidP="00E3044A">
      <w:pPr>
        <w:jc w:val="center"/>
        <w:rPr>
          <w:b/>
          <w:sz w:val="28"/>
          <w:szCs w:val="28"/>
          <w:lang w:val="uk-UA"/>
        </w:rPr>
      </w:pPr>
      <w:r w:rsidRPr="006A35F2">
        <w:rPr>
          <w:b/>
          <w:sz w:val="28"/>
          <w:szCs w:val="28"/>
          <w:lang w:val="uk-UA"/>
        </w:rPr>
        <w:t xml:space="preserve">МІСЬКИЙ ГОЛОВА                  </w:t>
      </w:r>
      <w:r>
        <w:rPr>
          <w:b/>
          <w:sz w:val="28"/>
          <w:szCs w:val="28"/>
          <w:lang w:val="uk-UA"/>
        </w:rPr>
        <w:t xml:space="preserve">                           </w:t>
      </w:r>
      <w:r w:rsidRPr="006A35F2">
        <w:rPr>
          <w:b/>
          <w:sz w:val="28"/>
          <w:szCs w:val="28"/>
          <w:lang w:val="uk-UA"/>
        </w:rPr>
        <w:t xml:space="preserve">          А.Р. МЕЛЕШКО</w:t>
      </w:r>
    </w:p>
    <w:p w:rsidR="00E3044A" w:rsidRPr="00511D5D" w:rsidRDefault="00E3044A" w:rsidP="00EF053B">
      <w:pPr>
        <w:numPr>
          <w:ilvl w:val="12"/>
          <w:numId w:val="0"/>
        </w:numPr>
        <w:spacing w:before="60"/>
        <w:rPr>
          <w:color w:val="000000"/>
          <w:lang w:val="uk-UA"/>
        </w:rPr>
      </w:pPr>
    </w:p>
    <w:p w:rsidR="00EF053B" w:rsidRPr="00E3044A" w:rsidRDefault="00EF053B" w:rsidP="00EF053B">
      <w:pPr>
        <w:numPr>
          <w:ilvl w:val="12"/>
          <w:numId w:val="0"/>
        </w:numPr>
        <w:jc w:val="center"/>
        <w:rPr>
          <w:b/>
          <w:lang w:val="uk-UA"/>
        </w:rPr>
      </w:pPr>
      <w:r w:rsidRPr="00A1604C">
        <w:rPr>
          <w:b/>
          <w:color w:val="000000"/>
          <w:lang w:val="uk-UA"/>
        </w:rPr>
        <w:lastRenderedPageBreak/>
        <w:tab/>
      </w:r>
      <w:r w:rsidRPr="00E3044A">
        <w:rPr>
          <w:b/>
          <w:lang w:val="uk-UA"/>
        </w:rPr>
        <w:t>Галузева структура реалізації промислової продукції</w:t>
      </w:r>
      <w:r w:rsidRPr="00E3044A">
        <w:rPr>
          <w:b/>
          <w:lang w:val="uk-UA"/>
        </w:rPr>
        <w:br/>
      </w:r>
      <w:bookmarkStart w:id="7" w:name="_Toc528143812"/>
      <w:r w:rsidRPr="00E3044A">
        <w:rPr>
          <w:b/>
          <w:lang w:val="uk-UA"/>
        </w:rPr>
        <w:t>за видами діяльності</w:t>
      </w:r>
      <w:bookmarkEnd w:id="6"/>
      <w:bookmarkEnd w:id="7"/>
      <w:r w:rsidRPr="00E3044A">
        <w:rPr>
          <w:b/>
          <w:lang w:val="uk-UA"/>
        </w:rPr>
        <w:t xml:space="preserve"> м. Новий Розділ</w:t>
      </w:r>
    </w:p>
    <w:p w:rsidR="00EF053B" w:rsidRPr="00E3044A" w:rsidRDefault="004B66C7" w:rsidP="00EF053B">
      <w:pPr>
        <w:keepNext/>
        <w:numPr>
          <w:ilvl w:val="12"/>
          <w:numId w:val="0"/>
        </w:numPr>
        <w:ind w:right="281"/>
        <w:jc w:val="right"/>
        <w:rPr>
          <w:b/>
          <w:color w:val="000000"/>
          <w:lang w:val="uk-UA"/>
        </w:rPr>
      </w:pPr>
      <w:r>
        <w:rPr>
          <w:b/>
          <w:color w:val="000000"/>
          <w:lang w:val="uk-UA"/>
        </w:rPr>
        <w:t>у%</w:t>
      </w:r>
    </w:p>
    <w:tbl>
      <w:tblPr>
        <w:tblW w:w="889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304"/>
        <w:gridCol w:w="1325"/>
        <w:gridCol w:w="1134"/>
        <w:gridCol w:w="1134"/>
      </w:tblGrid>
      <w:tr w:rsidR="00EF053B" w:rsidRPr="00E3044A" w:rsidTr="003A5027">
        <w:trPr>
          <w:tblHeader/>
        </w:trPr>
        <w:tc>
          <w:tcPr>
            <w:tcW w:w="5304" w:type="dxa"/>
          </w:tcPr>
          <w:p w:rsidR="00EF053B" w:rsidRPr="00E3044A" w:rsidRDefault="00EF053B" w:rsidP="00EF053B">
            <w:pPr>
              <w:numPr>
                <w:ilvl w:val="12"/>
                <w:numId w:val="0"/>
              </w:numPr>
              <w:spacing w:before="120"/>
              <w:jc w:val="center"/>
              <w:rPr>
                <w:b/>
                <w:color w:val="000000"/>
                <w:lang w:val="uk-UA"/>
              </w:rPr>
            </w:pPr>
            <w:r w:rsidRPr="00E3044A">
              <w:rPr>
                <w:b/>
                <w:color w:val="000000"/>
                <w:lang w:val="uk-UA"/>
              </w:rPr>
              <w:t>Галузь</w:t>
            </w:r>
          </w:p>
        </w:tc>
        <w:tc>
          <w:tcPr>
            <w:tcW w:w="1325" w:type="dxa"/>
          </w:tcPr>
          <w:p w:rsidR="00EF053B" w:rsidRPr="00E3044A" w:rsidRDefault="00EF053B" w:rsidP="00EF053B">
            <w:pPr>
              <w:numPr>
                <w:ilvl w:val="12"/>
                <w:numId w:val="0"/>
              </w:numPr>
              <w:jc w:val="center"/>
              <w:rPr>
                <w:b/>
                <w:color w:val="000000"/>
                <w:lang w:val="uk-UA"/>
              </w:rPr>
            </w:pPr>
            <w:r w:rsidRPr="00E3044A">
              <w:rPr>
                <w:b/>
                <w:color w:val="000000"/>
                <w:lang w:val="uk-UA"/>
              </w:rPr>
              <w:t>201</w:t>
            </w:r>
            <w:r w:rsidR="004D3729">
              <w:rPr>
                <w:b/>
                <w:color w:val="000000"/>
                <w:lang w:val="uk-UA"/>
              </w:rPr>
              <w:t>7</w:t>
            </w:r>
            <w:r w:rsidRPr="00E3044A">
              <w:rPr>
                <w:b/>
                <w:color w:val="000000"/>
                <w:lang w:val="uk-UA"/>
              </w:rPr>
              <w:t xml:space="preserve">p. </w:t>
            </w:r>
          </w:p>
          <w:p w:rsidR="00EF053B" w:rsidRPr="00E3044A" w:rsidRDefault="00EF053B" w:rsidP="00EF053B">
            <w:pPr>
              <w:numPr>
                <w:ilvl w:val="12"/>
                <w:numId w:val="0"/>
              </w:numPr>
              <w:jc w:val="center"/>
              <w:rPr>
                <w:b/>
                <w:color w:val="000000"/>
                <w:lang w:val="uk-UA"/>
              </w:rPr>
            </w:pPr>
            <w:r w:rsidRPr="00E3044A">
              <w:rPr>
                <w:b/>
                <w:color w:val="000000"/>
                <w:lang w:val="uk-UA"/>
              </w:rPr>
              <w:t>звіт</w:t>
            </w:r>
          </w:p>
        </w:tc>
        <w:tc>
          <w:tcPr>
            <w:tcW w:w="1134" w:type="dxa"/>
          </w:tcPr>
          <w:p w:rsidR="00EF053B" w:rsidRPr="00E3044A" w:rsidRDefault="00EF053B" w:rsidP="002A4BF2">
            <w:pPr>
              <w:numPr>
                <w:ilvl w:val="12"/>
                <w:numId w:val="0"/>
              </w:numPr>
              <w:jc w:val="center"/>
              <w:rPr>
                <w:b/>
                <w:color w:val="000000"/>
                <w:lang w:val="uk-UA"/>
              </w:rPr>
            </w:pPr>
            <w:r w:rsidRPr="00E3044A">
              <w:rPr>
                <w:b/>
                <w:color w:val="000000"/>
                <w:lang w:val="uk-UA"/>
              </w:rPr>
              <w:t>201</w:t>
            </w:r>
            <w:r w:rsidR="0076185D">
              <w:rPr>
                <w:b/>
                <w:color w:val="000000"/>
                <w:lang w:val="uk-UA"/>
              </w:rPr>
              <w:t>8</w:t>
            </w:r>
            <w:r w:rsidRPr="00E3044A">
              <w:rPr>
                <w:b/>
                <w:color w:val="000000"/>
                <w:lang w:val="uk-UA"/>
              </w:rPr>
              <w:t xml:space="preserve">p. </w:t>
            </w:r>
          </w:p>
        </w:tc>
        <w:tc>
          <w:tcPr>
            <w:tcW w:w="1134" w:type="dxa"/>
          </w:tcPr>
          <w:p w:rsidR="00EF053B" w:rsidRPr="00E3044A" w:rsidRDefault="00EF053B" w:rsidP="00EF053B">
            <w:pPr>
              <w:numPr>
                <w:ilvl w:val="12"/>
                <w:numId w:val="0"/>
              </w:numPr>
              <w:jc w:val="center"/>
              <w:rPr>
                <w:b/>
                <w:color w:val="000000"/>
                <w:lang w:val="uk-UA"/>
              </w:rPr>
            </w:pPr>
            <w:r w:rsidRPr="00E3044A">
              <w:rPr>
                <w:b/>
                <w:color w:val="000000"/>
                <w:lang w:val="uk-UA"/>
              </w:rPr>
              <w:t>2</w:t>
            </w:r>
            <w:r w:rsidR="0076185D">
              <w:rPr>
                <w:b/>
                <w:color w:val="000000"/>
                <w:lang w:val="uk-UA"/>
              </w:rPr>
              <w:t>019</w:t>
            </w:r>
            <w:r w:rsidRPr="00E3044A">
              <w:rPr>
                <w:b/>
                <w:color w:val="000000"/>
                <w:lang w:val="uk-UA"/>
              </w:rPr>
              <w:t>р.</w:t>
            </w:r>
          </w:p>
          <w:p w:rsidR="00EF053B" w:rsidRPr="00E3044A" w:rsidRDefault="00EF053B" w:rsidP="00EF053B">
            <w:pPr>
              <w:numPr>
                <w:ilvl w:val="12"/>
                <w:numId w:val="0"/>
              </w:numPr>
              <w:jc w:val="center"/>
              <w:rPr>
                <w:b/>
                <w:color w:val="000000"/>
                <w:lang w:val="uk-UA"/>
              </w:rPr>
            </w:pPr>
            <w:r w:rsidRPr="00E3044A">
              <w:rPr>
                <w:b/>
                <w:color w:val="000000"/>
                <w:lang w:val="uk-UA"/>
              </w:rPr>
              <w:t>проект</w:t>
            </w:r>
          </w:p>
        </w:tc>
      </w:tr>
      <w:tr w:rsidR="00EF053B" w:rsidRPr="00511D5D" w:rsidTr="003A5027">
        <w:tc>
          <w:tcPr>
            <w:tcW w:w="5304" w:type="dxa"/>
          </w:tcPr>
          <w:p w:rsidR="00EF053B" w:rsidRPr="00511D5D" w:rsidRDefault="00EF053B" w:rsidP="00EF053B">
            <w:pPr>
              <w:numPr>
                <w:ilvl w:val="12"/>
                <w:numId w:val="0"/>
              </w:numPr>
              <w:spacing w:before="120" w:after="120"/>
              <w:rPr>
                <w:b/>
                <w:color w:val="000000"/>
                <w:lang w:val="uk-UA"/>
              </w:rPr>
            </w:pPr>
            <w:r w:rsidRPr="00511D5D">
              <w:rPr>
                <w:b/>
                <w:color w:val="000000"/>
                <w:lang w:val="uk-UA"/>
              </w:rPr>
              <w:t>Вся промисловість</w:t>
            </w:r>
          </w:p>
        </w:tc>
        <w:tc>
          <w:tcPr>
            <w:tcW w:w="1325" w:type="dxa"/>
          </w:tcPr>
          <w:p w:rsidR="00EF053B" w:rsidRPr="00511D5D" w:rsidRDefault="00EF053B" w:rsidP="00EF053B">
            <w:pPr>
              <w:numPr>
                <w:ilvl w:val="12"/>
                <w:numId w:val="0"/>
              </w:numPr>
              <w:spacing w:before="120" w:after="120"/>
              <w:jc w:val="center"/>
              <w:rPr>
                <w:b/>
                <w:color w:val="000000"/>
                <w:lang w:val="uk-UA"/>
              </w:rPr>
            </w:pPr>
            <w:r w:rsidRPr="00511D5D">
              <w:rPr>
                <w:b/>
                <w:color w:val="000000"/>
                <w:lang w:val="uk-UA"/>
              </w:rPr>
              <w:t>100</w:t>
            </w:r>
          </w:p>
        </w:tc>
        <w:tc>
          <w:tcPr>
            <w:tcW w:w="1134" w:type="dxa"/>
          </w:tcPr>
          <w:p w:rsidR="00EF053B" w:rsidRPr="00511D5D" w:rsidRDefault="00EF053B" w:rsidP="00EF053B">
            <w:pPr>
              <w:numPr>
                <w:ilvl w:val="12"/>
                <w:numId w:val="0"/>
              </w:numPr>
              <w:spacing w:before="120" w:after="120"/>
              <w:jc w:val="center"/>
              <w:rPr>
                <w:b/>
                <w:color w:val="000000"/>
                <w:lang w:val="uk-UA"/>
              </w:rPr>
            </w:pPr>
            <w:r w:rsidRPr="00511D5D">
              <w:rPr>
                <w:b/>
                <w:color w:val="000000"/>
                <w:lang w:val="uk-UA"/>
              </w:rPr>
              <w:t>100</w:t>
            </w:r>
          </w:p>
        </w:tc>
        <w:tc>
          <w:tcPr>
            <w:tcW w:w="1134" w:type="dxa"/>
          </w:tcPr>
          <w:p w:rsidR="00EF053B" w:rsidRPr="00511D5D" w:rsidRDefault="00EF053B" w:rsidP="00EF053B">
            <w:pPr>
              <w:numPr>
                <w:ilvl w:val="12"/>
                <w:numId w:val="0"/>
              </w:numPr>
              <w:spacing w:before="120" w:after="120"/>
              <w:jc w:val="center"/>
              <w:rPr>
                <w:b/>
                <w:color w:val="000000"/>
                <w:lang w:val="uk-UA"/>
              </w:rPr>
            </w:pPr>
            <w:r>
              <w:rPr>
                <w:b/>
                <w:color w:val="000000"/>
                <w:lang w:val="uk-UA"/>
              </w:rPr>
              <w:t>100</w:t>
            </w:r>
          </w:p>
        </w:tc>
      </w:tr>
      <w:tr w:rsidR="00EF053B" w:rsidRPr="00511D5D" w:rsidTr="003A5027">
        <w:tc>
          <w:tcPr>
            <w:tcW w:w="5304" w:type="dxa"/>
          </w:tcPr>
          <w:p w:rsidR="00EF053B" w:rsidRPr="00511D5D" w:rsidRDefault="00EF053B" w:rsidP="002F2CEC">
            <w:pPr>
              <w:numPr>
                <w:ilvl w:val="0"/>
                <w:numId w:val="10"/>
              </w:numPr>
              <w:rPr>
                <w:b/>
                <w:color w:val="000000"/>
                <w:lang w:val="uk-UA"/>
              </w:rPr>
            </w:pPr>
            <w:r w:rsidRPr="00511D5D">
              <w:rPr>
                <w:b/>
                <w:color w:val="000000"/>
                <w:lang w:val="uk-UA"/>
              </w:rPr>
              <w:t>Добувна промисловість</w:t>
            </w:r>
          </w:p>
        </w:tc>
        <w:tc>
          <w:tcPr>
            <w:tcW w:w="1325" w:type="dxa"/>
          </w:tcPr>
          <w:p w:rsidR="00EF053B" w:rsidRPr="00511D5D" w:rsidRDefault="00EF053B" w:rsidP="00EF053B">
            <w:pPr>
              <w:numPr>
                <w:ilvl w:val="12"/>
                <w:numId w:val="0"/>
              </w:numPr>
              <w:jc w:val="center"/>
              <w:rPr>
                <w:color w:val="000000"/>
                <w:lang w:val="uk-UA"/>
              </w:rPr>
            </w:pPr>
            <w:r w:rsidRPr="00511D5D">
              <w:rPr>
                <w:color w:val="000000"/>
                <w:lang w:val="uk-UA"/>
              </w:rPr>
              <w:t>-</w:t>
            </w:r>
          </w:p>
        </w:tc>
        <w:tc>
          <w:tcPr>
            <w:tcW w:w="1134" w:type="dxa"/>
          </w:tcPr>
          <w:p w:rsidR="00EF053B" w:rsidRPr="00511D5D" w:rsidRDefault="004B66C7" w:rsidP="00EF053B">
            <w:pPr>
              <w:numPr>
                <w:ilvl w:val="12"/>
                <w:numId w:val="0"/>
              </w:numPr>
              <w:jc w:val="center"/>
              <w:rPr>
                <w:color w:val="000000"/>
                <w:lang w:val="uk-UA"/>
              </w:rPr>
            </w:pPr>
            <w:r>
              <w:rPr>
                <w:color w:val="000000"/>
                <w:lang w:val="uk-UA"/>
              </w:rPr>
              <w:t>0,5</w:t>
            </w:r>
          </w:p>
        </w:tc>
        <w:tc>
          <w:tcPr>
            <w:tcW w:w="1134" w:type="dxa"/>
          </w:tcPr>
          <w:p w:rsidR="00EF053B" w:rsidRPr="00511D5D" w:rsidRDefault="004B66C7" w:rsidP="00EF053B">
            <w:pPr>
              <w:numPr>
                <w:ilvl w:val="12"/>
                <w:numId w:val="0"/>
              </w:numPr>
              <w:jc w:val="center"/>
              <w:rPr>
                <w:color w:val="000000"/>
                <w:lang w:val="uk-UA"/>
              </w:rPr>
            </w:pPr>
            <w:r>
              <w:rPr>
                <w:color w:val="000000"/>
                <w:lang w:val="uk-UA"/>
              </w:rPr>
              <w:t>0,5</w:t>
            </w:r>
          </w:p>
        </w:tc>
      </w:tr>
      <w:tr w:rsidR="00EF053B" w:rsidRPr="00511D5D" w:rsidTr="003A5027">
        <w:tc>
          <w:tcPr>
            <w:tcW w:w="5304" w:type="dxa"/>
          </w:tcPr>
          <w:p w:rsidR="00EF053B" w:rsidRPr="00511D5D" w:rsidRDefault="00EF053B" w:rsidP="002F2CEC">
            <w:pPr>
              <w:numPr>
                <w:ilvl w:val="0"/>
                <w:numId w:val="17"/>
              </w:numPr>
              <w:rPr>
                <w:color w:val="000000"/>
                <w:lang w:val="uk-UA"/>
              </w:rPr>
            </w:pPr>
            <w:r w:rsidRPr="00511D5D">
              <w:rPr>
                <w:color w:val="000000"/>
                <w:lang w:val="uk-UA"/>
              </w:rPr>
              <w:t>Добувна промисловість і розроблення кар’єрів</w:t>
            </w:r>
          </w:p>
        </w:tc>
        <w:tc>
          <w:tcPr>
            <w:tcW w:w="1325" w:type="dxa"/>
          </w:tcPr>
          <w:p w:rsidR="00EF053B" w:rsidRPr="00511D5D" w:rsidRDefault="00EF053B" w:rsidP="00EF053B">
            <w:pPr>
              <w:numPr>
                <w:ilvl w:val="12"/>
                <w:numId w:val="0"/>
              </w:numPr>
              <w:jc w:val="center"/>
              <w:rPr>
                <w:color w:val="000000"/>
                <w:lang w:val="uk-UA"/>
              </w:rPr>
            </w:pPr>
            <w:r w:rsidRPr="00511D5D">
              <w:rPr>
                <w:color w:val="000000"/>
                <w:lang w:val="uk-UA"/>
              </w:rPr>
              <w:t>-</w:t>
            </w:r>
          </w:p>
        </w:tc>
        <w:tc>
          <w:tcPr>
            <w:tcW w:w="1134" w:type="dxa"/>
          </w:tcPr>
          <w:p w:rsidR="00EF053B" w:rsidRPr="00511D5D" w:rsidRDefault="0076185D" w:rsidP="0076185D">
            <w:pPr>
              <w:numPr>
                <w:ilvl w:val="12"/>
                <w:numId w:val="0"/>
              </w:numPr>
              <w:jc w:val="center"/>
              <w:rPr>
                <w:color w:val="000000"/>
                <w:lang w:val="uk-UA"/>
              </w:rPr>
            </w:pPr>
            <w:r>
              <w:rPr>
                <w:color w:val="000000"/>
                <w:lang w:val="uk-UA"/>
              </w:rPr>
              <w:t>0,5</w:t>
            </w:r>
          </w:p>
        </w:tc>
        <w:tc>
          <w:tcPr>
            <w:tcW w:w="1134" w:type="dxa"/>
          </w:tcPr>
          <w:p w:rsidR="00EF053B" w:rsidRPr="00511D5D" w:rsidRDefault="0076185D" w:rsidP="0076185D">
            <w:pPr>
              <w:numPr>
                <w:ilvl w:val="12"/>
                <w:numId w:val="0"/>
              </w:numPr>
              <w:jc w:val="center"/>
              <w:rPr>
                <w:color w:val="000000"/>
                <w:lang w:val="uk-UA"/>
              </w:rPr>
            </w:pPr>
            <w:r>
              <w:rPr>
                <w:color w:val="000000"/>
                <w:lang w:val="uk-UA"/>
              </w:rPr>
              <w:t>0,5</w:t>
            </w:r>
          </w:p>
        </w:tc>
      </w:tr>
      <w:tr w:rsidR="00EF053B" w:rsidRPr="00511D5D" w:rsidTr="003A5027">
        <w:tc>
          <w:tcPr>
            <w:tcW w:w="5304" w:type="dxa"/>
          </w:tcPr>
          <w:p w:rsidR="00EF053B" w:rsidRPr="00511D5D" w:rsidRDefault="00EF053B" w:rsidP="002F2CEC">
            <w:pPr>
              <w:numPr>
                <w:ilvl w:val="0"/>
                <w:numId w:val="16"/>
              </w:numPr>
              <w:rPr>
                <w:b/>
                <w:color w:val="000000"/>
                <w:lang w:val="uk-UA"/>
              </w:rPr>
            </w:pPr>
            <w:r w:rsidRPr="00511D5D">
              <w:rPr>
                <w:b/>
                <w:color w:val="000000"/>
                <w:lang w:val="uk-UA"/>
              </w:rPr>
              <w:t xml:space="preserve">Переробна промисловість </w:t>
            </w:r>
          </w:p>
        </w:tc>
        <w:tc>
          <w:tcPr>
            <w:tcW w:w="1325" w:type="dxa"/>
          </w:tcPr>
          <w:p w:rsidR="00EF053B" w:rsidRPr="00511D5D" w:rsidRDefault="0076185D" w:rsidP="0076185D">
            <w:pPr>
              <w:numPr>
                <w:ilvl w:val="12"/>
                <w:numId w:val="0"/>
              </w:numPr>
              <w:jc w:val="center"/>
              <w:rPr>
                <w:color w:val="000000"/>
                <w:lang w:val="uk-UA"/>
              </w:rPr>
            </w:pPr>
            <w:r>
              <w:rPr>
                <w:color w:val="000000"/>
                <w:lang w:val="uk-UA"/>
              </w:rPr>
              <w:t>25</w:t>
            </w:r>
            <w:r w:rsidR="00EF053B" w:rsidRPr="00511D5D">
              <w:rPr>
                <w:color w:val="000000"/>
                <w:lang w:val="uk-UA"/>
              </w:rPr>
              <w:t>,</w:t>
            </w:r>
            <w:r>
              <w:rPr>
                <w:color w:val="000000"/>
                <w:lang w:val="uk-UA"/>
              </w:rPr>
              <w:t>1</w:t>
            </w:r>
          </w:p>
        </w:tc>
        <w:tc>
          <w:tcPr>
            <w:tcW w:w="1134" w:type="dxa"/>
          </w:tcPr>
          <w:p w:rsidR="00EF053B" w:rsidRPr="00511D5D" w:rsidRDefault="0076185D" w:rsidP="0076185D">
            <w:pPr>
              <w:numPr>
                <w:ilvl w:val="12"/>
                <w:numId w:val="0"/>
              </w:numPr>
              <w:jc w:val="center"/>
              <w:rPr>
                <w:color w:val="000000"/>
                <w:lang w:val="uk-UA"/>
              </w:rPr>
            </w:pPr>
            <w:r>
              <w:rPr>
                <w:color w:val="000000"/>
                <w:lang w:val="uk-UA"/>
              </w:rPr>
              <w:t>67,5</w:t>
            </w:r>
          </w:p>
        </w:tc>
        <w:tc>
          <w:tcPr>
            <w:tcW w:w="1134" w:type="dxa"/>
          </w:tcPr>
          <w:p w:rsidR="00EF053B" w:rsidRPr="00511D5D" w:rsidRDefault="0076185D" w:rsidP="0076185D">
            <w:pPr>
              <w:numPr>
                <w:ilvl w:val="12"/>
                <w:numId w:val="0"/>
              </w:numPr>
              <w:jc w:val="center"/>
              <w:rPr>
                <w:color w:val="000000"/>
                <w:lang w:val="uk-UA"/>
              </w:rPr>
            </w:pPr>
            <w:r>
              <w:rPr>
                <w:color w:val="000000"/>
                <w:lang w:val="uk-UA"/>
              </w:rPr>
              <w:t>77,5</w:t>
            </w:r>
          </w:p>
        </w:tc>
      </w:tr>
      <w:tr w:rsidR="00EF053B" w:rsidRPr="00511D5D" w:rsidTr="003A5027">
        <w:tc>
          <w:tcPr>
            <w:tcW w:w="5304" w:type="dxa"/>
          </w:tcPr>
          <w:p w:rsidR="00EF053B" w:rsidRPr="00511D5D" w:rsidRDefault="00EF053B" w:rsidP="002F2CEC">
            <w:pPr>
              <w:numPr>
                <w:ilvl w:val="0"/>
                <w:numId w:val="17"/>
              </w:numPr>
              <w:rPr>
                <w:color w:val="000000"/>
                <w:lang w:val="uk-UA"/>
              </w:rPr>
            </w:pPr>
            <w:r w:rsidRPr="00511D5D">
              <w:rPr>
                <w:color w:val="000000"/>
                <w:lang w:val="uk-UA"/>
              </w:rPr>
              <w:t>виробництво харчових продуктів, напоїв та тютюнових виробів</w:t>
            </w:r>
          </w:p>
        </w:tc>
        <w:tc>
          <w:tcPr>
            <w:tcW w:w="1325" w:type="dxa"/>
          </w:tcPr>
          <w:p w:rsidR="00EF053B" w:rsidRPr="00511D5D" w:rsidRDefault="00EF053B" w:rsidP="00EF053B">
            <w:pPr>
              <w:numPr>
                <w:ilvl w:val="12"/>
                <w:numId w:val="0"/>
              </w:numPr>
              <w:jc w:val="center"/>
              <w:rPr>
                <w:color w:val="000000"/>
                <w:lang w:val="uk-UA"/>
              </w:rPr>
            </w:pPr>
            <w:r w:rsidRPr="00511D5D">
              <w:rPr>
                <w:color w:val="000000"/>
                <w:lang w:val="uk-UA"/>
              </w:rPr>
              <w:t>-</w:t>
            </w:r>
          </w:p>
        </w:tc>
        <w:tc>
          <w:tcPr>
            <w:tcW w:w="1134" w:type="dxa"/>
          </w:tcPr>
          <w:p w:rsidR="00EF053B" w:rsidRPr="00511D5D" w:rsidRDefault="00EF053B" w:rsidP="00EF053B">
            <w:pPr>
              <w:numPr>
                <w:ilvl w:val="12"/>
                <w:numId w:val="0"/>
              </w:numPr>
              <w:jc w:val="center"/>
              <w:rPr>
                <w:color w:val="000000"/>
                <w:lang w:val="uk-UA"/>
              </w:rPr>
            </w:pPr>
            <w:r w:rsidRPr="00511D5D">
              <w:rPr>
                <w:color w:val="000000"/>
                <w:lang w:val="uk-UA"/>
              </w:rPr>
              <w:t>-</w:t>
            </w:r>
          </w:p>
        </w:tc>
        <w:tc>
          <w:tcPr>
            <w:tcW w:w="1134" w:type="dxa"/>
          </w:tcPr>
          <w:p w:rsidR="00EF053B" w:rsidRPr="00511D5D" w:rsidRDefault="00EF053B" w:rsidP="00EF053B">
            <w:pPr>
              <w:numPr>
                <w:ilvl w:val="12"/>
                <w:numId w:val="0"/>
              </w:numPr>
              <w:jc w:val="center"/>
              <w:rPr>
                <w:color w:val="000000"/>
                <w:lang w:val="uk-UA"/>
              </w:rPr>
            </w:pPr>
            <w:r w:rsidRPr="00511D5D">
              <w:rPr>
                <w:color w:val="000000"/>
                <w:lang w:val="uk-UA"/>
              </w:rPr>
              <w:t>-</w:t>
            </w:r>
          </w:p>
        </w:tc>
      </w:tr>
      <w:tr w:rsidR="00EF053B" w:rsidRPr="00511D5D" w:rsidTr="003A5027">
        <w:tc>
          <w:tcPr>
            <w:tcW w:w="5304" w:type="dxa"/>
          </w:tcPr>
          <w:p w:rsidR="00EF053B" w:rsidRPr="00511D5D" w:rsidRDefault="00EF053B" w:rsidP="002F2CEC">
            <w:pPr>
              <w:numPr>
                <w:ilvl w:val="0"/>
                <w:numId w:val="17"/>
              </w:numPr>
              <w:rPr>
                <w:color w:val="000000"/>
                <w:lang w:val="uk-UA"/>
              </w:rPr>
            </w:pPr>
            <w:r w:rsidRPr="00511D5D">
              <w:rPr>
                <w:color w:val="000000"/>
                <w:lang w:val="uk-UA"/>
              </w:rPr>
              <w:t>текстильне виробництво, виробництво одягу, шкіри, виробів зі шкіри та інших матеріалів</w:t>
            </w:r>
          </w:p>
        </w:tc>
        <w:tc>
          <w:tcPr>
            <w:tcW w:w="1325" w:type="dxa"/>
          </w:tcPr>
          <w:p w:rsidR="00EF053B" w:rsidRPr="00511D5D" w:rsidRDefault="00EF053B" w:rsidP="00EF053B">
            <w:pPr>
              <w:numPr>
                <w:ilvl w:val="12"/>
                <w:numId w:val="0"/>
              </w:numPr>
              <w:jc w:val="center"/>
              <w:rPr>
                <w:color w:val="000000"/>
                <w:lang w:val="uk-UA"/>
              </w:rPr>
            </w:pPr>
            <w:r w:rsidRPr="00511D5D">
              <w:rPr>
                <w:color w:val="000000"/>
                <w:lang w:val="uk-UA"/>
              </w:rPr>
              <w:t>-</w:t>
            </w:r>
          </w:p>
        </w:tc>
        <w:tc>
          <w:tcPr>
            <w:tcW w:w="1134" w:type="dxa"/>
          </w:tcPr>
          <w:p w:rsidR="00EF053B" w:rsidRPr="00511D5D" w:rsidRDefault="00EF053B" w:rsidP="00EF053B">
            <w:pPr>
              <w:numPr>
                <w:ilvl w:val="12"/>
                <w:numId w:val="0"/>
              </w:numPr>
              <w:jc w:val="center"/>
              <w:rPr>
                <w:color w:val="000000"/>
                <w:lang w:val="uk-UA"/>
              </w:rPr>
            </w:pPr>
            <w:r w:rsidRPr="00511D5D">
              <w:rPr>
                <w:color w:val="000000"/>
                <w:lang w:val="uk-UA"/>
              </w:rPr>
              <w:t>-</w:t>
            </w:r>
          </w:p>
        </w:tc>
        <w:tc>
          <w:tcPr>
            <w:tcW w:w="1134" w:type="dxa"/>
          </w:tcPr>
          <w:p w:rsidR="00EF053B" w:rsidRPr="00511D5D" w:rsidRDefault="00EF053B" w:rsidP="00EF053B">
            <w:pPr>
              <w:numPr>
                <w:ilvl w:val="12"/>
                <w:numId w:val="0"/>
              </w:numPr>
              <w:jc w:val="center"/>
              <w:rPr>
                <w:color w:val="000000"/>
                <w:lang w:val="uk-UA"/>
              </w:rPr>
            </w:pPr>
            <w:r w:rsidRPr="00511D5D">
              <w:rPr>
                <w:color w:val="000000"/>
                <w:lang w:val="uk-UA"/>
              </w:rPr>
              <w:t>-</w:t>
            </w:r>
          </w:p>
        </w:tc>
      </w:tr>
      <w:tr w:rsidR="00EF053B" w:rsidRPr="00511D5D" w:rsidTr="003A5027">
        <w:tc>
          <w:tcPr>
            <w:tcW w:w="5304" w:type="dxa"/>
          </w:tcPr>
          <w:p w:rsidR="00EF053B" w:rsidRPr="00511D5D" w:rsidRDefault="00EF053B" w:rsidP="002F2CEC">
            <w:pPr>
              <w:numPr>
                <w:ilvl w:val="0"/>
                <w:numId w:val="17"/>
              </w:numPr>
              <w:rPr>
                <w:color w:val="000000"/>
                <w:lang w:val="uk-UA"/>
              </w:rPr>
            </w:pPr>
            <w:r w:rsidRPr="00511D5D">
              <w:rPr>
                <w:color w:val="000000"/>
                <w:lang w:val="uk-UA"/>
              </w:rPr>
              <w:t>виготовлення виробів з деревини, виробництво паперу та поліграфічна діяльність</w:t>
            </w:r>
          </w:p>
        </w:tc>
        <w:tc>
          <w:tcPr>
            <w:tcW w:w="1325" w:type="dxa"/>
          </w:tcPr>
          <w:p w:rsidR="00EF053B" w:rsidRPr="00511D5D" w:rsidRDefault="00EF053B" w:rsidP="00EF053B">
            <w:pPr>
              <w:numPr>
                <w:ilvl w:val="12"/>
                <w:numId w:val="0"/>
              </w:numPr>
              <w:jc w:val="center"/>
              <w:rPr>
                <w:color w:val="000000"/>
                <w:lang w:val="uk-UA"/>
              </w:rPr>
            </w:pPr>
            <w:r w:rsidRPr="00511D5D">
              <w:rPr>
                <w:color w:val="000000"/>
                <w:lang w:val="uk-UA"/>
              </w:rPr>
              <w:t>-</w:t>
            </w:r>
          </w:p>
        </w:tc>
        <w:tc>
          <w:tcPr>
            <w:tcW w:w="1134" w:type="dxa"/>
          </w:tcPr>
          <w:p w:rsidR="00EF053B" w:rsidRPr="00511D5D" w:rsidRDefault="00EF053B" w:rsidP="00EF053B">
            <w:pPr>
              <w:numPr>
                <w:ilvl w:val="12"/>
                <w:numId w:val="0"/>
              </w:numPr>
              <w:jc w:val="center"/>
              <w:rPr>
                <w:color w:val="000000"/>
                <w:lang w:val="uk-UA"/>
              </w:rPr>
            </w:pPr>
            <w:r w:rsidRPr="00511D5D">
              <w:rPr>
                <w:color w:val="000000"/>
                <w:lang w:val="uk-UA"/>
              </w:rPr>
              <w:t>-</w:t>
            </w:r>
          </w:p>
        </w:tc>
        <w:tc>
          <w:tcPr>
            <w:tcW w:w="1134" w:type="dxa"/>
          </w:tcPr>
          <w:p w:rsidR="00EF053B" w:rsidRPr="00511D5D" w:rsidRDefault="00EF053B" w:rsidP="00EF053B">
            <w:pPr>
              <w:numPr>
                <w:ilvl w:val="12"/>
                <w:numId w:val="0"/>
              </w:numPr>
              <w:jc w:val="center"/>
              <w:rPr>
                <w:color w:val="000000"/>
                <w:lang w:val="uk-UA"/>
              </w:rPr>
            </w:pPr>
            <w:r w:rsidRPr="00511D5D">
              <w:rPr>
                <w:color w:val="000000"/>
                <w:lang w:val="uk-UA"/>
              </w:rPr>
              <w:t>-</w:t>
            </w:r>
          </w:p>
        </w:tc>
      </w:tr>
      <w:tr w:rsidR="00EF053B" w:rsidRPr="00511D5D" w:rsidTr="003A5027">
        <w:tc>
          <w:tcPr>
            <w:tcW w:w="5304" w:type="dxa"/>
          </w:tcPr>
          <w:p w:rsidR="00EF053B" w:rsidRPr="00511D5D" w:rsidRDefault="00EF053B" w:rsidP="002F2CEC">
            <w:pPr>
              <w:numPr>
                <w:ilvl w:val="0"/>
                <w:numId w:val="17"/>
              </w:numPr>
              <w:rPr>
                <w:color w:val="000000"/>
                <w:lang w:val="uk-UA"/>
              </w:rPr>
            </w:pPr>
            <w:r w:rsidRPr="00511D5D">
              <w:rPr>
                <w:color w:val="000000"/>
                <w:lang w:val="uk-UA"/>
              </w:rPr>
              <w:t>виробництво коксу та продуктів нафтоперероблення</w:t>
            </w:r>
          </w:p>
        </w:tc>
        <w:tc>
          <w:tcPr>
            <w:tcW w:w="1325" w:type="dxa"/>
          </w:tcPr>
          <w:p w:rsidR="00EF053B" w:rsidRPr="00511D5D" w:rsidRDefault="00EF053B" w:rsidP="00EF053B">
            <w:pPr>
              <w:numPr>
                <w:ilvl w:val="12"/>
                <w:numId w:val="0"/>
              </w:numPr>
              <w:jc w:val="center"/>
              <w:rPr>
                <w:color w:val="000000"/>
                <w:lang w:val="uk-UA"/>
              </w:rPr>
            </w:pPr>
            <w:r w:rsidRPr="00511D5D">
              <w:rPr>
                <w:color w:val="000000"/>
                <w:lang w:val="uk-UA"/>
              </w:rPr>
              <w:t>-</w:t>
            </w:r>
          </w:p>
        </w:tc>
        <w:tc>
          <w:tcPr>
            <w:tcW w:w="1134" w:type="dxa"/>
          </w:tcPr>
          <w:p w:rsidR="00EF053B" w:rsidRPr="00511D5D" w:rsidRDefault="00EF053B" w:rsidP="00EF053B">
            <w:pPr>
              <w:numPr>
                <w:ilvl w:val="12"/>
                <w:numId w:val="0"/>
              </w:numPr>
              <w:jc w:val="center"/>
              <w:rPr>
                <w:color w:val="000000"/>
                <w:lang w:val="uk-UA"/>
              </w:rPr>
            </w:pPr>
            <w:r w:rsidRPr="00511D5D">
              <w:rPr>
                <w:color w:val="000000"/>
                <w:lang w:val="uk-UA"/>
              </w:rPr>
              <w:t>-</w:t>
            </w:r>
          </w:p>
        </w:tc>
        <w:tc>
          <w:tcPr>
            <w:tcW w:w="1134" w:type="dxa"/>
          </w:tcPr>
          <w:p w:rsidR="00EF053B" w:rsidRPr="00511D5D" w:rsidRDefault="00EF053B" w:rsidP="00EF053B">
            <w:pPr>
              <w:numPr>
                <w:ilvl w:val="12"/>
                <w:numId w:val="0"/>
              </w:numPr>
              <w:jc w:val="center"/>
              <w:rPr>
                <w:color w:val="000000"/>
                <w:lang w:val="uk-UA"/>
              </w:rPr>
            </w:pPr>
            <w:r w:rsidRPr="00511D5D">
              <w:rPr>
                <w:color w:val="000000"/>
                <w:lang w:val="uk-UA"/>
              </w:rPr>
              <w:t>-</w:t>
            </w:r>
          </w:p>
        </w:tc>
      </w:tr>
      <w:tr w:rsidR="00EF053B" w:rsidRPr="00511D5D" w:rsidTr="003A5027">
        <w:tc>
          <w:tcPr>
            <w:tcW w:w="5304" w:type="dxa"/>
          </w:tcPr>
          <w:p w:rsidR="00EF053B" w:rsidRPr="00511D5D" w:rsidRDefault="00EF053B" w:rsidP="002F2CEC">
            <w:pPr>
              <w:numPr>
                <w:ilvl w:val="0"/>
                <w:numId w:val="17"/>
              </w:numPr>
              <w:rPr>
                <w:color w:val="000000"/>
                <w:lang w:val="uk-UA"/>
              </w:rPr>
            </w:pPr>
            <w:r w:rsidRPr="00511D5D">
              <w:rPr>
                <w:color w:val="000000"/>
                <w:lang w:val="uk-UA"/>
              </w:rPr>
              <w:t>виробництво хімічних речовин і хімічної продукції</w:t>
            </w:r>
          </w:p>
        </w:tc>
        <w:tc>
          <w:tcPr>
            <w:tcW w:w="1325" w:type="dxa"/>
          </w:tcPr>
          <w:p w:rsidR="00EF053B" w:rsidRPr="00511D5D" w:rsidRDefault="00EF053B" w:rsidP="00EF053B">
            <w:pPr>
              <w:numPr>
                <w:ilvl w:val="12"/>
                <w:numId w:val="0"/>
              </w:numPr>
              <w:jc w:val="center"/>
              <w:rPr>
                <w:color w:val="000000"/>
                <w:lang w:val="uk-UA"/>
              </w:rPr>
            </w:pPr>
            <w:r w:rsidRPr="00511D5D">
              <w:rPr>
                <w:color w:val="000000"/>
                <w:lang w:val="uk-UA"/>
              </w:rPr>
              <w:t>-</w:t>
            </w:r>
          </w:p>
        </w:tc>
        <w:tc>
          <w:tcPr>
            <w:tcW w:w="1134" w:type="dxa"/>
          </w:tcPr>
          <w:p w:rsidR="00EF053B" w:rsidRPr="00511D5D" w:rsidRDefault="00EF053B" w:rsidP="00EF053B">
            <w:pPr>
              <w:numPr>
                <w:ilvl w:val="12"/>
                <w:numId w:val="0"/>
              </w:numPr>
              <w:jc w:val="center"/>
              <w:rPr>
                <w:color w:val="000000"/>
                <w:lang w:val="uk-UA"/>
              </w:rPr>
            </w:pPr>
            <w:r w:rsidRPr="00511D5D">
              <w:rPr>
                <w:color w:val="000000"/>
                <w:lang w:val="uk-UA"/>
              </w:rPr>
              <w:t>-</w:t>
            </w:r>
          </w:p>
        </w:tc>
        <w:tc>
          <w:tcPr>
            <w:tcW w:w="1134" w:type="dxa"/>
          </w:tcPr>
          <w:p w:rsidR="00EF053B" w:rsidRPr="00511D5D" w:rsidRDefault="00EF053B" w:rsidP="00EF053B">
            <w:pPr>
              <w:numPr>
                <w:ilvl w:val="12"/>
                <w:numId w:val="0"/>
              </w:numPr>
              <w:jc w:val="center"/>
              <w:rPr>
                <w:color w:val="000000"/>
                <w:lang w:val="uk-UA"/>
              </w:rPr>
            </w:pPr>
            <w:r w:rsidRPr="00511D5D">
              <w:rPr>
                <w:color w:val="000000"/>
                <w:lang w:val="uk-UA"/>
              </w:rPr>
              <w:t>-</w:t>
            </w:r>
          </w:p>
        </w:tc>
      </w:tr>
      <w:tr w:rsidR="00EF053B" w:rsidRPr="00511D5D" w:rsidTr="003A5027">
        <w:tc>
          <w:tcPr>
            <w:tcW w:w="5304" w:type="dxa"/>
          </w:tcPr>
          <w:p w:rsidR="00EF053B" w:rsidRPr="00511D5D" w:rsidRDefault="00EF053B" w:rsidP="002F2CEC">
            <w:pPr>
              <w:numPr>
                <w:ilvl w:val="0"/>
                <w:numId w:val="17"/>
              </w:numPr>
              <w:rPr>
                <w:color w:val="000000"/>
                <w:lang w:val="uk-UA"/>
              </w:rPr>
            </w:pPr>
            <w:r w:rsidRPr="00511D5D">
              <w:rPr>
                <w:color w:val="000000"/>
                <w:lang w:val="uk-UA"/>
              </w:rPr>
              <w:t>виробництво основних фармацевтичних продуктів і фармацевтичних препаратів</w:t>
            </w:r>
          </w:p>
        </w:tc>
        <w:tc>
          <w:tcPr>
            <w:tcW w:w="1325" w:type="dxa"/>
          </w:tcPr>
          <w:p w:rsidR="00EF053B" w:rsidRPr="00511D5D" w:rsidRDefault="00EF053B" w:rsidP="00EF053B">
            <w:pPr>
              <w:numPr>
                <w:ilvl w:val="12"/>
                <w:numId w:val="0"/>
              </w:numPr>
              <w:jc w:val="center"/>
              <w:rPr>
                <w:color w:val="000000"/>
                <w:lang w:val="uk-UA"/>
              </w:rPr>
            </w:pPr>
            <w:r w:rsidRPr="00511D5D">
              <w:rPr>
                <w:color w:val="000000"/>
                <w:lang w:val="uk-UA"/>
              </w:rPr>
              <w:t>-</w:t>
            </w:r>
          </w:p>
        </w:tc>
        <w:tc>
          <w:tcPr>
            <w:tcW w:w="1134" w:type="dxa"/>
          </w:tcPr>
          <w:p w:rsidR="00EF053B" w:rsidRPr="00511D5D" w:rsidRDefault="00EF053B" w:rsidP="00EF053B">
            <w:pPr>
              <w:numPr>
                <w:ilvl w:val="12"/>
                <w:numId w:val="0"/>
              </w:numPr>
              <w:jc w:val="center"/>
              <w:rPr>
                <w:color w:val="000000"/>
                <w:lang w:val="uk-UA"/>
              </w:rPr>
            </w:pPr>
            <w:r w:rsidRPr="00511D5D">
              <w:rPr>
                <w:color w:val="000000"/>
                <w:lang w:val="uk-UA"/>
              </w:rPr>
              <w:t>-</w:t>
            </w:r>
          </w:p>
        </w:tc>
        <w:tc>
          <w:tcPr>
            <w:tcW w:w="1134" w:type="dxa"/>
          </w:tcPr>
          <w:p w:rsidR="00EF053B" w:rsidRPr="00511D5D" w:rsidRDefault="00EF053B" w:rsidP="00EF053B">
            <w:pPr>
              <w:numPr>
                <w:ilvl w:val="12"/>
                <w:numId w:val="0"/>
              </w:numPr>
              <w:jc w:val="center"/>
              <w:rPr>
                <w:color w:val="000000"/>
                <w:lang w:val="uk-UA"/>
              </w:rPr>
            </w:pPr>
            <w:r w:rsidRPr="00511D5D">
              <w:rPr>
                <w:color w:val="000000"/>
                <w:lang w:val="uk-UA"/>
              </w:rPr>
              <w:t>-</w:t>
            </w:r>
          </w:p>
        </w:tc>
      </w:tr>
      <w:tr w:rsidR="00EF053B" w:rsidRPr="00511D5D" w:rsidTr="003A5027">
        <w:tc>
          <w:tcPr>
            <w:tcW w:w="5304" w:type="dxa"/>
          </w:tcPr>
          <w:p w:rsidR="00EF053B" w:rsidRPr="00511D5D" w:rsidRDefault="00EF053B" w:rsidP="002F2CEC">
            <w:pPr>
              <w:numPr>
                <w:ilvl w:val="0"/>
                <w:numId w:val="17"/>
              </w:numPr>
              <w:rPr>
                <w:color w:val="000000"/>
                <w:lang w:val="uk-UA"/>
              </w:rPr>
            </w:pPr>
            <w:r w:rsidRPr="00511D5D">
              <w:rPr>
                <w:color w:val="000000"/>
                <w:lang w:val="uk-UA"/>
              </w:rPr>
              <w:t>виробництво гумових і пластмасових виробів, іншої неметалевої мінеральної продукції</w:t>
            </w:r>
          </w:p>
        </w:tc>
        <w:tc>
          <w:tcPr>
            <w:tcW w:w="1325" w:type="dxa"/>
          </w:tcPr>
          <w:p w:rsidR="00EF053B" w:rsidRPr="00511D5D" w:rsidRDefault="00EF053B" w:rsidP="00EF053B">
            <w:pPr>
              <w:numPr>
                <w:ilvl w:val="12"/>
                <w:numId w:val="0"/>
              </w:numPr>
              <w:jc w:val="center"/>
              <w:rPr>
                <w:color w:val="000000"/>
                <w:lang w:val="uk-UA"/>
              </w:rPr>
            </w:pPr>
            <w:r w:rsidRPr="00511D5D">
              <w:rPr>
                <w:color w:val="000000"/>
                <w:lang w:val="uk-UA"/>
              </w:rPr>
              <w:t>-</w:t>
            </w:r>
          </w:p>
        </w:tc>
        <w:tc>
          <w:tcPr>
            <w:tcW w:w="1134" w:type="dxa"/>
          </w:tcPr>
          <w:p w:rsidR="00EF053B" w:rsidRPr="00511D5D" w:rsidRDefault="00EF053B" w:rsidP="00EF053B">
            <w:pPr>
              <w:numPr>
                <w:ilvl w:val="12"/>
                <w:numId w:val="0"/>
              </w:numPr>
              <w:jc w:val="center"/>
              <w:rPr>
                <w:color w:val="000000"/>
                <w:lang w:val="uk-UA"/>
              </w:rPr>
            </w:pPr>
            <w:r w:rsidRPr="00511D5D">
              <w:rPr>
                <w:color w:val="000000"/>
                <w:lang w:val="uk-UA"/>
              </w:rPr>
              <w:t>-</w:t>
            </w:r>
          </w:p>
        </w:tc>
        <w:tc>
          <w:tcPr>
            <w:tcW w:w="1134" w:type="dxa"/>
          </w:tcPr>
          <w:p w:rsidR="00EF053B" w:rsidRPr="00511D5D" w:rsidRDefault="00EF053B" w:rsidP="00EF053B">
            <w:pPr>
              <w:numPr>
                <w:ilvl w:val="12"/>
                <w:numId w:val="0"/>
              </w:numPr>
              <w:jc w:val="center"/>
              <w:rPr>
                <w:color w:val="000000"/>
                <w:lang w:val="uk-UA"/>
              </w:rPr>
            </w:pPr>
            <w:r w:rsidRPr="00511D5D">
              <w:rPr>
                <w:color w:val="000000"/>
                <w:lang w:val="uk-UA"/>
              </w:rPr>
              <w:t>-</w:t>
            </w:r>
          </w:p>
        </w:tc>
      </w:tr>
      <w:tr w:rsidR="00EF053B" w:rsidRPr="00511D5D" w:rsidTr="003A5027">
        <w:tc>
          <w:tcPr>
            <w:tcW w:w="5304" w:type="dxa"/>
          </w:tcPr>
          <w:p w:rsidR="00EF053B" w:rsidRPr="00511D5D" w:rsidRDefault="00EF053B" w:rsidP="002F2CEC">
            <w:pPr>
              <w:numPr>
                <w:ilvl w:val="0"/>
                <w:numId w:val="17"/>
              </w:numPr>
              <w:rPr>
                <w:color w:val="000000"/>
                <w:lang w:val="uk-UA"/>
              </w:rPr>
            </w:pPr>
            <w:r w:rsidRPr="00511D5D">
              <w:rPr>
                <w:color w:val="000000"/>
                <w:lang w:val="uk-UA"/>
              </w:rPr>
              <w:t>металургійне виробництво, виробництво готових металевих виробів, крім машин і устаткування</w:t>
            </w:r>
          </w:p>
        </w:tc>
        <w:tc>
          <w:tcPr>
            <w:tcW w:w="1325" w:type="dxa"/>
          </w:tcPr>
          <w:p w:rsidR="00EF053B" w:rsidRPr="00511D5D" w:rsidRDefault="0076185D" w:rsidP="00EF053B">
            <w:pPr>
              <w:numPr>
                <w:ilvl w:val="12"/>
                <w:numId w:val="0"/>
              </w:numPr>
              <w:jc w:val="center"/>
              <w:rPr>
                <w:color w:val="000000"/>
                <w:lang w:val="uk-UA"/>
              </w:rPr>
            </w:pPr>
            <w:r>
              <w:rPr>
                <w:color w:val="000000"/>
                <w:lang w:val="uk-UA"/>
              </w:rPr>
              <w:t>1,2</w:t>
            </w:r>
          </w:p>
        </w:tc>
        <w:tc>
          <w:tcPr>
            <w:tcW w:w="1134" w:type="dxa"/>
          </w:tcPr>
          <w:p w:rsidR="00EF053B" w:rsidRPr="00511D5D" w:rsidRDefault="0076185D" w:rsidP="0076185D">
            <w:pPr>
              <w:numPr>
                <w:ilvl w:val="12"/>
                <w:numId w:val="0"/>
              </w:numPr>
              <w:jc w:val="center"/>
              <w:rPr>
                <w:color w:val="000000"/>
                <w:lang w:val="uk-UA"/>
              </w:rPr>
            </w:pPr>
            <w:r>
              <w:rPr>
                <w:color w:val="000000"/>
                <w:lang w:val="uk-UA"/>
              </w:rPr>
              <w:t>0,9</w:t>
            </w:r>
          </w:p>
        </w:tc>
        <w:tc>
          <w:tcPr>
            <w:tcW w:w="1134" w:type="dxa"/>
          </w:tcPr>
          <w:p w:rsidR="00EF053B" w:rsidRPr="00511D5D" w:rsidRDefault="00EF053B" w:rsidP="00EF053B">
            <w:pPr>
              <w:numPr>
                <w:ilvl w:val="12"/>
                <w:numId w:val="0"/>
              </w:numPr>
              <w:jc w:val="center"/>
              <w:rPr>
                <w:color w:val="000000"/>
                <w:lang w:val="uk-UA"/>
              </w:rPr>
            </w:pPr>
            <w:r>
              <w:rPr>
                <w:color w:val="000000"/>
                <w:lang w:val="uk-UA"/>
              </w:rPr>
              <w:t>1</w:t>
            </w:r>
            <w:r w:rsidRPr="00511D5D">
              <w:rPr>
                <w:color w:val="000000"/>
                <w:lang w:val="uk-UA"/>
              </w:rPr>
              <w:t>,0</w:t>
            </w:r>
          </w:p>
        </w:tc>
      </w:tr>
      <w:tr w:rsidR="00EF053B" w:rsidRPr="00511D5D" w:rsidTr="003A5027">
        <w:tc>
          <w:tcPr>
            <w:tcW w:w="5304" w:type="dxa"/>
          </w:tcPr>
          <w:p w:rsidR="00EF053B" w:rsidRPr="00511D5D" w:rsidRDefault="00EF053B" w:rsidP="002F2CEC">
            <w:pPr>
              <w:numPr>
                <w:ilvl w:val="0"/>
                <w:numId w:val="17"/>
              </w:numPr>
              <w:rPr>
                <w:color w:val="000000"/>
                <w:lang w:val="uk-UA"/>
              </w:rPr>
            </w:pPr>
            <w:r w:rsidRPr="00511D5D">
              <w:rPr>
                <w:color w:val="000000"/>
                <w:lang w:val="uk-UA"/>
              </w:rPr>
              <w:t>машинобудування, крім ремонту і монтажу машин і устаткування</w:t>
            </w:r>
          </w:p>
        </w:tc>
        <w:tc>
          <w:tcPr>
            <w:tcW w:w="1325" w:type="dxa"/>
          </w:tcPr>
          <w:p w:rsidR="00EF053B" w:rsidRPr="00511D5D" w:rsidRDefault="00EF053B" w:rsidP="0076185D">
            <w:pPr>
              <w:numPr>
                <w:ilvl w:val="12"/>
                <w:numId w:val="0"/>
              </w:numPr>
              <w:jc w:val="center"/>
              <w:rPr>
                <w:color w:val="000000"/>
                <w:lang w:val="uk-UA"/>
              </w:rPr>
            </w:pPr>
            <w:r w:rsidRPr="00511D5D">
              <w:rPr>
                <w:color w:val="000000"/>
                <w:lang w:val="uk-UA"/>
              </w:rPr>
              <w:t>2</w:t>
            </w:r>
            <w:r w:rsidR="0076185D">
              <w:rPr>
                <w:color w:val="000000"/>
                <w:lang w:val="uk-UA"/>
              </w:rPr>
              <w:t>3,9</w:t>
            </w:r>
          </w:p>
        </w:tc>
        <w:tc>
          <w:tcPr>
            <w:tcW w:w="1134" w:type="dxa"/>
          </w:tcPr>
          <w:p w:rsidR="00EF053B" w:rsidRPr="00511D5D" w:rsidRDefault="0076185D" w:rsidP="0076185D">
            <w:pPr>
              <w:numPr>
                <w:ilvl w:val="12"/>
                <w:numId w:val="0"/>
              </w:numPr>
              <w:jc w:val="center"/>
              <w:rPr>
                <w:color w:val="000000"/>
                <w:lang w:val="uk-UA"/>
              </w:rPr>
            </w:pPr>
            <w:r>
              <w:rPr>
                <w:color w:val="000000"/>
                <w:lang w:val="uk-UA"/>
              </w:rPr>
              <w:t>66,6</w:t>
            </w:r>
          </w:p>
        </w:tc>
        <w:tc>
          <w:tcPr>
            <w:tcW w:w="1134" w:type="dxa"/>
          </w:tcPr>
          <w:p w:rsidR="00EF053B" w:rsidRPr="00511D5D" w:rsidRDefault="0076185D" w:rsidP="0076185D">
            <w:pPr>
              <w:numPr>
                <w:ilvl w:val="12"/>
                <w:numId w:val="0"/>
              </w:numPr>
              <w:jc w:val="center"/>
              <w:rPr>
                <w:color w:val="000000"/>
                <w:lang w:val="uk-UA"/>
              </w:rPr>
            </w:pPr>
            <w:r>
              <w:rPr>
                <w:color w:val="000000"/>
                <w:lang w:val="uk-UA"/>
              </w:rPr>
              <w:t>76,5</w:t>
            </w:r>
          </w:p>
        </w:tc>
      </w:tr>
      <w:tr w:rsidR="00EF053B" w:rsidRPr="00511D5D" w:rsidTr="003A5027">
        <w:tc>
          <w:tcPr>
            <w:tcW w:w="5304" w:type="dxa"/>
          </w:tcPr>
          <w:p w:rsidR="00EF053B" w:rsidRPr="00511D5D" w:rsidRDefault="00EF053B" w:rsidP="002F2CEC">
            <w:pPr>
              <w:numPr>
                <w:ilvl w:val="0"/>
                <w:numId w:val="16"/>
              </w:numPr>
              <w:rPr>
                <w:b/>
                <w:color w:val="000000"/>
                <w:lang w:val="uk-UA"/>
              </w:rPr>
            </w:pPr>
            <w:r w:rsidRPr="00511D5D">
              <w:rPr>
                <w:b/>
                <w:color w:val="000000"/>
                <w:lang w:val="uk-UA"/>
              </w:rPr>
              <w:t>Постачання електроенергії, газу, пари та кондиційованого повітря</w:t>
            </w:r>
            <w:r>
              <w:rPr>
                <w:b/>
                <w:color w:val="000000"/>
                <w:lang w:val="uk-UA"/>
              </w:rPr>
              <w:t>, водопостачання</w:t>
            </w:r>
          </w:p>
        </w:tc>
        <w:tc>
          <w:tcPr>
            <w:tcW w:w="1325" w:type="dxa"/>
          </w:tcPr>
          <w:p w:rsidR="00EF053B" w:rsidRDefault="00EF053B" w:rsidP="00EF053B">
            <w:pPr>
              <w:numPr>
                <w:ilvl w:val="12"/>
                <w:numId w:val="0"/>
              </w:numPr>
              <w:jc w:val="center"/>
              <w:rPr>
                <w:color w:val="000000"/>
                <w:lang w:val="uk-UA"/>
              </w:rPr>
            </w:pPr>
            <w:r w:rsidRPr="00511D5D">
              <w:rPr>
                <w:color w:val="000000"/>
                <w:lang w:val="uk-UA"/>
              </w:rPr>
              <w:t>7</w:t>
            </w:r>
            <w:r w:rsidR="0076185D">
              <w:rPr>
                <w:color w:val="000000"/>
                <w:lang w:val="uk-UA"/>
              </w:rPr>
              <w:t>4</w:t>
            </w:r>
            <w:r>
              <w:rPr>
                <w:color w:val="000000"/>
                <w:lang w:val="uk-UA"/>
              </w:rPr>
              <w:t>,1</w:t>
            </w:r>
          </w:p>
          <w:p w:rsidR="00EF053B" w:rsidRPr="00511D5D" w:rsidRDefault="00EF053B" w:rsidP="00EF053B">
            <w:pPr>
              <w:numPr>
                <w:ilvl w:val="12"/>
                <w:numId w:val="0"/>
              </w:numPr>
              <w:jc w:val="center"/>
              <w:rPr>
                <w:color w:val="000000"/>
                <w:lang w:val="uk-UA"/>
              </w:rPr>
            </w:pPr>
          </w:p>
        </w:tc>
        <w:tc>
          <w:tcPr>
            <w:tcW w:w="1134" w:type="dxa"/>
          </w:tcPr>
          <w:p w:rsidR="00EF053B" w:rsidRPr="00511D5D" w:rsidRDefault="0076185D" w:rsidP="0076185D">
            <w:pPr>
              <w:numPr>
                <w:ilvl w:val="12"/>
                <w:numId w:val="0"/>
              </w:numPr>
              <w:jc w:val="center"/>
              <w:rPr>
                <w:color w:val="000000"/>
                <w:lang w:val="uk-UA"/>
              </w:rPr>
            </w:pPr>
            <w:r>
              <w:rPr>
                <w:color w:val="000000"/>
                <w:lang w:val="uk-UA"/>
              </w:rPr>
              <w:t>31,4</w:t>
            </w:r>
          </w:p>
        </w:tc>
        <w:tc>
          <w:tcPr>
            <w:tcW w:w="1134" w:type="dxa"/>
          </w:tcPr>
          <w:p w:rsidR="00EF053B" w:rsidRPr="00511D5D" w:rsidRDefault="0076185D" w:rsidP="0076185D">
            <w:pPr>
              <w:numPr>
                <w:ilvl w:val="12"/>
                <w:numId w:val="0"/>
              </w:numPr>
              <w:jc w:val="center"/>
              <w:rPr>
                <w:color w:val="000000"/>
                <w:lang w:val="uk-UA"/>
              </w:rPr>
            </w:pPr>
            <w:r>
              <w:rPr>
                <w:color w:val="000000"/>
                <w:lang w:val="uk-UA"/>
              </w:rPr>
              <w:t>21,4</w:t>
            </w:r>
          </w:p>
        </w:tc>
      </w:tr>
      <w:tr w:rsidR="00EF053B" w:rsidRPr="00511D5D" w:rsidTr="003A5027">
        <w:tc>
          <w:tcPr>
            <w:tcW w:w="5304" w:type="dxa"/>
          </w:tcPr>
          <w:p w:rsidR="00EF053B" w:rsidRPr="00511D5D" w:rsidRDefault="00EF053B" w:rsidP="002F2CEC">
            <w:pPr>
              <w:numPr>
                <w:ilvl w:val="0"/>
                <w:numId w:val="16"/>
              </w:numPr>
              <w:rPr>
                <w:b/>
                <w:color w:val="000000"/>
                <w:lang w:val="uk-UA"/>
              </w:rPr>
            </w:pPr>
            <w:r>
              <w:rPr>
                <w:b/>
                <w:color w:val="000000"/>
                <w:lang w:val="uk-UA"/>
              </w:rPr>
              <w:t>Водопостачання: каналізація, поводження з відходами</w:t>
            </w:r>
          </w:p>
        </w:tc>
        <w:tc>
          <w:tcPr>
            <w:tcW w:w="1325" w:type="dxa"/>
          </w:tcPr>
          <w:p w:rsidR="00EF053B" w:rsidRPr="00511D5D" w:rsidRDefault="00EF053B" w:rsidP="0076185D">
            <w:pPr>
              <w:numPr>
                <w:ilvl w:val="12"/>
                <w:numId w:val="0"/>
              </w:numPr>
              <w:jc w:val="center"/>
              <w:rPr>
                <w:color w:val="000000"/>
                <w:lang w:val="uk-UA"/>
              </w:rPr>
            </w:pPr>
            <w:r>
              <w:rPr>
                <w:color w:val="000000"/>
                <w:lang w:val="uk-UA"/>
              </w:rPr>
              <w:t>0,</w:t>
            </w:r>
            <w:r w:rsidR="0076185D">
              <w:rPr>
                <w:color w:val="000000"/>
                <w:lang w:val="uk-UA"/>
              </w:rPr>
              <w:t>8</w:t>
            </w:r>
          </w:p>
        </w:tc>
        <w:tc>
          <w:tcPr>
            <w:tcW w:w="1134" w:type="dxa"/>
          </w:tcPr>
          <w:p w:rsidR="00EF053B" w:rsidRDefault="0076185D" w:rsidP="0076185D">
            <w:pPr>
              <w:numPr>
                <w:ilvl w:val="12"/>
                <w:numId w:val="0"/>
              </w:numPr>
              <w:jc w:val="center"/>
              <w:rPr>
                <w:color w:val="000000"/>
                <w:lang w:val="uk-UA"/>
              </w:rPr>
            </w:pPr>
            <w:r>
              <w:rPr>
                <w:color w:val="000000"/>
                <w:lang w:val="uk-UA"/>
              </w:rPr>
              <w:t>0,6</w:t>
            </w:r>
          </w:p>
        </w:tc>
        <w:tc>
          <w:tcPr>
            <w:tcW w:w="1134" w:type="dxa"/>
          </w:tcPr>
          <w:p w:rsidR="00EF053B" w:rsidRDefault="00EF053B" w:rsidP="0076185D">
            <w:pPr>
              <w:numPr>
                <w:ilvl w:val="12"/>
                <w:numId w:val="0"/>
              </w:numPr>
              <w:jc w:val="center"/>
              <w:rPr>
                <w:color w:val="000000"/>
                <w:lang w:val="uk-UA"/>
              </w:rPr>
            </w:pPr>
            <w:r>
              <w:rPr>
                <w:color w:val="000000"/>
                <w:lang w:val="uk-UA"/>
              </w:rPr>
              <w:t>0,</w:t>
            </w:r>
            <w:r w:rsidR="0076185D">
              <w:rPr>
                <w:color w:val="000000"/>
                <w:lang w:val="uk-UA"/>
              </w:rPr>
              <w:t>6</w:t>
            </w:r>
          </w:p>
        </w:tc>
      </w:tr>
    </w:tbl>
    <w:p w:rsidR="00EF053B" w:rsidRPr="00511D5D" w:rsidRDefault="00EF053B" w:rsidP="00EF053B">
      <w:pPr>
        <w:numPr>
          <w:ilvl w:val="12"/>
          <w:numId w:val="0"/>
        </w:numPr>
        <w:rPr>
          <w:color w:val="000000"/>
          <w:lang w:val="uk-UA"/>
        </w:rPr>
      </w:pPr>
    </w:p>
    <w:p w:rsidR="00E3044A" w:rsidRDefault="00E3044A" w:rsidP="00EF053B">
      <w:pPr>
        <w:numPr>
          <w:ilvl w:val="12"/>
          <w:numId w:val="0"/>
        </w:numPr>
        <w:jc w:val="center"/>
        <w:rPr>
          <w:color w:val="000000"/>
          <w:lang w:val="uk-UA"/>
        </w:rPr>
      </w:pPr>
    </w:p>
    <w:p w:rsidR="00E3044A" w:rsidRDefault="00E3044A" w:rsidP="00EF053B">
      <w:pPr>
        <w:numPr>
          <w:ilvl w:val="12"/>
          <w:numId w:val="0"/>
        </w:numPr>
        <w:jc w:val="center"/>
        <w:rPr>
          <w:color w:val="000000"/>
          <w:lang w:val="uk-UA"/>
        </w:rPr>
      </w:pPr>
    </w:p>
    <w:p w:rsidR="00E3044A" w:rsidRDefault="00E3044A" w:rsidP="00EF053B">
      <w:pPr>
        <w:numPr>
          <w:ilvl w:val="12"/>
          <w:numId w:val="0"/>
        </w:numPr>
        <w:jc w:val="center"/>
        <w:rPr>
          <w:color w:val="000000"/>
          <w:lang w:val="uk-UA"/>
        </w:rPr>
      </w:pPr>
    </w:p>
    <w:p w:rsidR="00E3044A" w:rsidRDefault="00E3044A" w:rsidP="00E3044A">
      <w:pPr>
        <w:jc w:val="center"/>
        <w:rPr>
          <w:b/>
          <w:sz w:val="28"/>
          <w:szCs w:val="28"/>
          <w:lang w:val="uk-UA"/>
        </w:rPr>
      </w:pPr>
      <w:r w:rsidRPr="006A35F2">
        <w:rPr>
          <w:b/>
          <w:sz w:val="28"/>
          <w:szCs w:val="28"/>
          <w:lang w:val="uk-UA"/>
        </w:rPr>
        <w:t xml:space="preserve">МІСЬКИЙ ГОЛОВА      </w:t>
      </w:r>
      <w:r>
        <w:rPr>
          <w:b/>
          <w:sz w:val="28"/>
          <w:szCs w:val="28"/>
          <w:lang w:val="uk-UA"/>
        </w:rPr>
        <w:t xml:space="preserve">                              </w:t>
      </w:r>
      <w:r w:rsidRPr="006A35F2">
        <w:rPr>
          <w:b/>
          <w:sz w:val="28"/>
          <w:szCs w:val="28"/>
          <w:lang w:val="uk-UA"/>
        </w:rPr>
        <w:t xml:space="preserve">                       А.Р. МЕЛЕШКО</w:t>
      </w:r>
    </w:p>
    <w:p w:rsidR="00EF053B" w:rsidRPr="00E3044A" w:rsidRDefault="00EF053B" w:rsidP="00EF053B">
      <w:pPr>
        <w:numPr>
          <w:ilvl w:val="12"/>
          <w:numId w:val="0"/>
        </w:numPr>
        <w:jc w:val="center"/>
        <w:rPr>
          <w:b/>
          <w:lang w:val="uk-UA"/>
        </w:rPr>
      </w:pPr>
      <w:r w:rsidRPr="00511D5D">
        <w:rPr>
          <w:color w:val="000000"/>
          <w:lang w:val="uk-UA"/>
        </w:rPr>
        <w:br w:type="page"/>
      </w:r>
      <w:r w:rsidRPr="00E3044A">
        <w:rPr>
          <w:b/>
          <w:lang w:val="uk-UA"/>
        </w:rPr>
        <w:lastRenderedPageBreak/>
        <w:t>Темпи приросту (зниження) обсягів виробництва промислової продукції за видами діяльності м. Новий Розділ</w:t>
      </w:r>
    </w:p>
    <w:p w:rsidR="00EF053B" w:rsidRPr="00E3044A" w:rsidRDefault="00EF053B" w:rsidP="00EF053B">
      <w:pPr>
        <w:numPr>
          <w:ilvl w:val="12"/>
          <w:numId w:val="0"/>
        </w:numPr>
        <w:jc w:val="right"/>
        <w:rPr>
          <w:b/>
          <w:lang w:val="en-US"/>
        </w:rPr>
      </w:pPr>
      <w:r w:rsidRPr="00E3044A">
        <w:rPr>
          <w:b/>
          <w:lang w:val="en-US"/>
        </w:rPr>
        <w:t>%</w:t>
      </w:r>
    </w:p>
    <w:tbl>
      <w:tblPr>
        <w:tblpPr w:leftFromText="180" w:rightFromText="180" w:vertAnchor="text" w:horzAnchor="margin" w:tblpXSpec="center" w:tblpY="53"/>
        <w:tblW w:w="861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928"/>
        <w:gridCol w:w="1134"/>
        <w:gridCol w:w="1275"/>
        <w:gridCol w:w="1275"/>
      </w:tblGrid>
      <w:tr w:rsidR="00B627E1" w:rsidRPr="00511D5D" w:rsidTr="00B627E1">
        <w:trPr>
          <w:tblHeader/>
        </w:trPr>
        <w:tc>
          <w:tcPr>
            <w:tcW w:w="4928" w:type="dxa"/>
          </w:tcPr>
          <w:p w:rsidR="00B627E1" w:rsidRPr="00511D5D" w:rsidRDefault="00B627E1" w:rsidP="00B627E1">
            <w:pPr>
              <w:numPr>
                <w:ilvl w:val="12"/>
                <w:numId w:val="0"/>
              </w:numPr>
              <w:spacing w:before="120"/>
              <w:jc w:val="center"/>
              <w:rPr>
                <w:b/>
                <w:color w:val="000000"/>
                <w:sz w:val="28"/>
                <w:lang w:val="uk-UA"/>
              </w:rPr>
            </w:pPr>
            <w:r w:rsidRPr="00511D5D">
              <w:rPr>
                <w:b/>
                <w:color w:val="000000"/>
                <w:sz w:val="28"/>
                <w:lang w:val="uk-UA"/>
              </w:rPr>
              <w:t>Галузь</w:t>
            </w:r>
          </w:p>
        </w:tc>
        <w:tc>
          <w:tcPr>
            <w:tcW w:w="1134" w:type="dxa"/>
          </w:tcPr>
          <w:p w:rsidR="00B627E1" w:rsidRPr="00511D5D" w:rsidRDefault="00B627E1" w:rsidP="00B627E1">
            <w:pPr>
              <w:numPr>
                <w:ilvl w:val="12"/>
                <w:numId w:val="0"/>
              </w:numPr>
              <w:jc w:val="center"/>
              <w:rPr>
                <w:b/>
                <w:color w:val="000000"/>
                <w:lang w:val="uk-UA"/>
              </w:rPr>
            </w:pPr>
            <w:r w:rsidRPr="00511D5D">
              <w:rPr>
                <w:b/>
                <w:color w:val="000000"/>
                <w:lang w:val="uk-UA"/>
              </w:rPr>
              <w:t>201</w:t>
            </w:r>
            <w:r>
              <w:rPr>
                <w:b/>
                <w:color w:val="000000"/>
                <w:lang w:val="uk-UA"/>
              </w:rPr>
              <w:t>7</w:t>
            </w:r>
            <w:r w:rsidRPr="00511D5D">
              <w:rPr>
                <w:b/>
                <w:color w:val="000000"/>
                <w:lang w:val="uk-UA"/>
              </w:rPr>
              <w:t xml:space="preserve">p. </w:t>
            </w:r>
          </w:p>
          <w:p w:rsidR="00B627E1" w:rsidRPr="00511D5D" w:rsidRDefault="00B627E1" w:rsidP="00B627E1">
            <w:pPr>
              <w:numPr>
                <w:ilvl w:val="12"/>
                <w:numId w:val="0"/>
              </w:numPr>
              <w:jc w:val="center"/>
              <w:rPr>
                <w:b/>
                <w:color w:val="000000"/>
                <w:lang w:val="uk-UA"/>
              </w:rPr>
            </w:pPr>
            <w:r>
              <w:rPr>
                <w:b/>
                <w:color w:val="000000"/>
                <w:lang w:val="uk-UA"/>
              </w:rPr>
              <w:t>звіт</w:t>
            </w:r>
          </w:p>
        </w:tc>
        <w:tc>
          <w:tcPr>
            <w:tcW w:w="1275" w:type="dxa"/>
          </w:tcPr>
          <w:p w:rsidR="00B627E1" w:rsidRPr="00511D5D" w:rsidRDefault="00B627E1" w:rsidP="002A4BF2">
            <w:pPr>
              <w:numPr>
                <w:ilvl w:val="12"/>
                <w:numId w:val="0"/>
              </w:numPr>
              <w:jc w:val="center"/>
              <w:rPr>
                <w:b/>
                <w:color w:val="000000"/>
                <w:lang w:val="uk-UA"/>
              </w:rPr>
            </w:pPr>
            <w:r w:rsidRPr="00511D5D">
              <w:rPr>
                <w:b/>
                <w:color w:val="000000"/>
                <w:lang w:val="uk-UA"/>
              </w:rPr>
              <w:t>201</w:t>
            </w:r>
            <w:r>
              <w:rPr>
                <w:b/>
                <w:color w:val="000000"/>
                <w:lang w:val="uk-UA"/>
              </w:rPr>
              <w:t>8</w:t>
            </w:r>
            <w:r w:rsidRPr="00511D5D">
              <w:rPr>
                <w:b/>
                <w:color w:val="000000"/>
                <w:lang w:val="uk-UA"/>
              </w:rPr>
              <w:t xml:space="preserve">p. </w:t>
            </w:r>
          </w:p>
        </w:tc>
        <w:tc>
          <w:tcPr>
            <w:tcW w:w="1275" w:type="dxa"/>
          </w:tcPr>
          <w:p w:rsidR="00B627E1" w:rsidRDefault="00B627E1" w:rsidP="00B627E1">
            <w:pPr>
              <w:numPr>
                <w:ilvl w:val="12"/>
                <w:numId w:val="0"/>
              </w:numPr>
              <w:jc w:val="center"/>
              <w:rPr>
                <w:b/>
                <w:color w:val="000000"/>
                <w:lang w:val="uk-UA"/>
              </w:rPr>
            </w:pPr>
            <w:r>
              <w:rPr>
                <w:b/>
                <w:color w:val="000000"/>
                <w:lang w:val="uk-UA"/>
              </w:rPr>
              <w:t>2019р.</w:t>
            </w:r>
          </w:p>
          <w:p w:rsidR="00B627E1" w:rsidRPr="00511D5D" w:rsidRDefault="00B627E1" w:rsidP="00B627E1">
            <w:pPr>
              <w:numPr>
                <w:ilvl w:val="12"/>
                <w:numId w:val="0"/>
              </w:numPr>
              <w:jc w:val="center"/>
              <w:rPr>
                <w:b/>
                <w:color w:val="000000"/>
                <w:lang w:val="uk-UA"/>
              </w:rPr>
            </w:pPr>
            <w:r>
              <w:rPr>
                <w:b/>
                <w:color w:val="000000"/>
                <w:lang w:val="uk-UA"/>
              </w:rPr>
              <w:t>проект</w:t>
            </w:r>
          </w:p>
        </w:tc>
      </w:tr>
      <w:tr w:rsidR="00B627E1" w:rsidRPr="00511D5D" w:rsidTr="00B627E1">
        <w:tc>
          <w:tcPr>
            <w:tcW w:w="4928" w:type="dxa"/>
          </w:tcPr>
          <w:p w:rsidR="00B627E1" w:rsidRPr="00511D5D" w:rsidRDefault="00B627E1" w:rsidP="00B627E1">
            <w:pPr>
              <w:numPr>
                <w:ilvl w:val="12"/>
                <w:numId w:val="0"/>
              </w:numPr>
              <w:spacing w:before="120" w:after="120"/>
              <w:rPr>
                <w:b/>
                <w:color w:val="000000"/>
                <w:lang w:val="uk-UA"/>
              </w:rPr>
            </w:pPr>
            <w:r w:rsidRPr="00511D5D">
              <w:rPr>
                <w:b/>
                <w:color w:val="000000"/>
                <w:lang w:val="uk-UA"/>
              </w:rPr>
              <w:t>Вся промисловість</w:t>
            </w:r>
          </w:p>
        </w:tc>
        <w:tc>
          <w:tcPr>
            <w:tcW w:w="1134" w:type="dxa"/>
          </w:tcPr>
          <w:p w:rsidR="00B627E1" w:rsidRPr="00511D5D" w:rsidRDefault="00B627E1" w:rsidP="00B627E1">
            <w:pPr>
              <w:numPr>
                <w:ilvl w:val="12"/>
                <w:numId w:val="0"/>
              </w:numPr>
              <w:spacing w:before="120" w:after="120"/>
              <w:jc w:val="center"/>
              <w:rPr>
                <w:b/>
                <w:color w:val="000000"/>
                <w:lang w:val="uk-UA"/>
              </w:rPr>
            </w:pPr>
            <w:r>
              <w:rPr>
                <w:b/>
                <w:color w:val="000000"/>
                <w:lang w:val="uk-UA"/>
              </w:rPr>
              <w:t>+28,9</w:t>
            </w:r>
          </w:p>
        </w:tc>
        <w:tc>
          <w:tcPr>
            <w:tcW w:w="1275" w:type="dxa"/>
          </w:tcPr>
          <w:p w:rsidR="00B627E1" w:rsidRPr="00511D5D" w:rsidRDefault="00B627E1" w:rsidP="00B627E1">
            <w:pPr>
              <w:numPr>
                <w:ilvl w:val="12"/>
                <w:numId w:val="0"/>
              </w:numPr>
              <w:spacing w:before="120" w:after="120"/>
              <w:jc w:val="center"/>
              <w:rPr>
                <w:b/>
                <w:color w:val="000000"/>
                <w:lang w:val="uk-UA"/>
              </w:rPr>
            </w:pPr>
            <w:r>
              <w:rPr>
                <w:b/>
                <w:color w:val="000000"/>
                <w:lang w:val="uk-UA"/>
              </w:rPr>
              <w:t>+59,1</w:t>
            </w:r>
          </w:p>
        </w:tc>
        <w:tc>
          <w:tcPr>
            <w:tcW w:w="1275" w:type="dxa"/>
          </w:tcPr>
          <w:p w:rsidR="00B627E1" w:rsidRDefault="00B627E1" w:rsidP="00B627E1">
            <w:pPr>
              <w:numPr>
                <w:ilvl w:val="12"/>
                <w:numId w:val="0"/>
              </w:numPr>
              <w:spacing w:before="120" w:after="120"/>
              <w:jc w:val="center"/>
              <w:rPr>
                <w:b/>
                <w:color w:val="000000"/>
                <w:lang w:val="uk-UA"/>
              </w:rPr>
            </w:pPr>
            <w:r>
              <w:rPr>
                <w:b/>
                <w:color w:val="000000"/>
                <w:lang w:val="uk-UA"/>
              </w:rPr>
              <w:t>+34,6</w:t>
            </w:r>
          </w:p>
        </w:tc>
      </w:tr>
      <w:tr w:rsidR="00B627E1" w:rsidRPr="00511D5D" w:rsidTr="00B627E1">
        <w:tc>
          <w:tcPr>
            <w:tcW w:w="4928" w:type="dxa"/>
          </w:tcPr>
          <w:p w:rsidR="00B627E1" w:rsidRPr="00511D5D" w:rsidRDefault="00B627E1" w:rsidP="00B627E1">
            <w:pPr>
              <w:rPr>
                <w:b/>
                <w:color w:val="000000"/>
                <w:lang w:val="uk-UA"/>
              </w:rPr>
            </w:pPr>
            <w:r w:rsidRPr="00511D5D">
              <w:rPr>
                <w:b/>
                <w:color w:val="000000"/>
                <w:lang w:val="uk-UA"/>
              </w:rPr>
              <w:t>1. Добувна промисловість</w:t>
            </w:r>
          </w:p>
        </w:tc>
        <w:tc>
          <w:tcPr>
            <w:tcW w:w="1134" w:type="dxa"/>
          </w:tcPr>
          <w:p w:rsidR="00B627E1" w:rsidRPr="00511D5D" w:rsidRDefault="00B627E1" w:rsidP="00B627E1">
            <w:pPr>
              <w:numPr>
                <w:ilvl w:val="12"/>
                <w:numId w:val="0"/>
              </w:numPr>
              <w:jc w:val="center"/>
              <w:rPr>
                <w:color w:val="000000"/>
                <w:lang w:val="uk-UA"/>
              </w:rPr>
            </w:pPr>
            <w:r w:rsidRPr="00511D5D">
              <w:rPr>
                <w:color w:val="000000"/>
                <w:lang w:val="uk-UA"/>
              </w:rPr>
              <w:t>-</w:t>
            </w:r>
          </w:p>
        </w:tc>
        <w:tc>
          <w:tcPr>
            <w:tcW w:w="1275" w:type="dxa"/>
          </w:tcPr>
          <w:p w:rsidR="00B627E1" w:rsidRPr="00511D5D" w:rsidRDefault="00B627E1" w:rsidP="00B627E1">
            <w:pPr>
              <w:numPr>
                <w:ilvl w:val="12"/>
                <w:numId w:val="0"/>
              </w:numPr>
              <w:jc w:val="center"/>
              <w:rPr>
                <w:color w:val="000000"/>
                <w:lang w:val="uk-UA"/>
              </w:rPr>
            </w:pPr>
            <w:r>
              <w:rPr>
                <w:color w:val="000000"/>
                <w:lang w:val="uk-UA"/>
              </w:rPr>
              <w:t>0,5</w:t>
            </w:r>
          </w:p>
        </w:tc>
        <w:tc>
          <w:tcPr>
            <w:tcW w:w="1275" w:type="dxa"/>
          </w:tcPr>
          <w:p w:rsidR="00B627E1" w:rsidRPr="00511D5D" w:rsidRDefault="00B627E1" w:rsidP="00B627E1">
            <w:pPr>
              <w:numPr>
                <w:ilvl w:val="12"/>
                <w:numId w:val="0"/>
              </w:numPr>
              <w:jc w:val="center"/>
              <w:rPr>
                <w:color w:val="000000"/>
                <w:lang w:val="uk-UA"/>
              </w:rPr>
            </w:pPr>
            <w:r>
              <w:rPr>
                <w:color w:val="000000"/>
                <w:lang w:val="uk-UA"/>
              </w:rPr>
              <w:t>0,5</w:t>
            </w:r>
          </w:p>
        </w:tc>
      </w:tr>
      <w:tr w:rsidR="00B627E1" w:rsidRPr="00511D5D" w:rsidTr="00B627E1">
        <w:tc>
          <w:tcPr>
            <w:tcW w:w="4928" w:type="dxa"/>
          </w:tcPr>
          <w:p w:rsidR="00B627E1" w:rsidRPr="00511D5D" w:rsidRDefault="00B627E1" w:rsidP="00B627E1">
            <w:pPr>
              <w:numPr>
                <w:ilvl w:val="0"/>
                <w:numId w:val="17"/>
              </w:numPr>
              <w:rPr>
                <w:color w:val="000000"/>
                <w:lang w:val="uk-UA"/>
              </w:rPr>
            </w:pPr>
            <w:r w:rsidRPr="00511D5D">
              <w:rPr>
                <w:color w:val="000000"/>
                <w:lang w:val="uk-UA"/>
              </w:rPr>
              <w:t>Добувна промисловість і розроблення кар’єрів</w:t>
            </w:r>
          </w:p>
        </w:tc>
        <w:tc>
          <w:tcPr>
            <w:tcW w:w="1134" w:type="dxa"/>
          </w:tcPr>
          <w:p w:rsidR="00B627E1" w:rsidRPr="00511D5D" w:rsidRDefault="00B627E1" w:rsidP="00B627E1">
            <w:pPr>
              <w:numPr>
                <w:ilvl w:val="12"/>
                <w:numId w:val="0"/>
              </w:numPr>
              <w:jc w:val="center"/>
              <w:rPr>
                <w:color w:val="000000"/>
                <w:lang w:val="uk-UA"/>
              </w:rPr>
            </w:pPr>
            <w:r w:rsidRPr="00511D5D">
              <w:rPr>
                <w:color w:val="000000"/>
                <w:lang w:val="uk-UA"/>
              </w:rPr>
              <w:t>-</w:t>
            </w:r>
          </w:p>
        </w:tc>
        <w:tc>
          <w:tcPr>
            <w:tcW w:w="1275" w:type="dxa"/>
          </w:tcPr>
          <w:p w:rsidR="00B627E1" w:rsidRPr="00511D5D" w:rsidRDefault="00B627E1" w:rsidP="00B627E1">
            <w:pPr>
              <w:numPr>
                <w:ilvl w:val="12"/>
                <w:numId w:val="0"/>
              </w:numPr>
              <w:jc w:val="center"/>
              <w:rPr>
                <w:color w:val="000000"/>
                <w:lang w:val="uk-UA"/>
              </w:rPr>
            </w:pPr>
            <w:r>
              <w:rPr>
                <w:color w:val="000000"/>
                <w:lang w:val="uk-UA"/>
              </w:rPr>
              <w:t>0,5</w:t>
            </w:r>
          </w:p>
        </w:tc>
        <w:tc>
          <w:tcPr>
            <w:tcW w:w="1275" w:type="dxa"/>
          </w:tcPr>
          <w:p w:rsidR="00B627E1" w:rsidRPr="00511D5D" w:rsidRDefault="00B627E1" w:rsidP="00B627E1">
            <w:pPr>
              <w:numPr>
                <w:ilvl w:val="12"/>
                <w:numId w:val="0"/>
              </w:numPr>
              <w:jc w:val="center"/>
              <w:rPr>
                <w:color w:val="000000"/>
                <w:lang w:val="uk-UA"/>
              </w:rPr>
            </w:pPr>
            <w:r>
              <w:rPr>
                <w:color w:val="000000"/>
                <w:lang w:val="uk-UA"/>
              </w:rPr>
              <w:t>0,5</w:t>
            </w:r>
          </w:p>
        </w:tc>
      </w:tr>
      <w:tr w:rsidR="00B627E1" w:rsidRPr="00511D5D" w:rsidTr="00B627E1">
        <w:tc>
          <w:tcPr>
            <w:tcW w:w="4928" w:type="dxa"/>
          </w:tcPr>
          <w:p w:rsidR="00B627E1" w:rsidRPr="00511D5D" w:rsidRDefault="00B627E1" w:rsidP="00B627E1">
            <w:pPr>
              <w:rPr>
                <w:b/>
                <w:color w:val="000000"/>
                <w:lang w:val="uk-UA"/>
              </w:rPr>
            </w:pPr>
            <w:r w:rsidRPr="00511D5D">
              <w:rPr>
                <w:b/>
                <w:color w:val="000000"/>
                <w:lang w:val="uk-UA"/>
              </w:rPr>
              <w:t xml:space="preserve">2. Переробна промисловість </w:t>
            </w:r>
          </w:p>
        </w:tc>
        <w:tc>
          <w:tcPr>
            <w:tcW w:w="1134" w:type="dxa"/>
          </w:tcPr>
          <w:p w:rsidR="00B627E1" w:rsidRPr="00511D5D" w:rsidRDefault="00B627E1" w:rsidP="00B627E1">
            <w:pPr>
              <w:numPr>
                <w:ilvl w:val="12"/>
                <w:numId w:val="0"/>
              </w:numPr>
              <w:jc w:val="center"/>
              <w:rPr>
                <w:color w:val="000000"/>
                <w:lang w:val="uk-UA"/>
              </w:rPr>
            </w:pPr>
            <w:r>
              <w:rPr>
                <w:color w:val="000000"/>
                <w:lang w:val="uk-UA"/>
              </w:rPr>
              <w:t>в 1,5 р.б.</w:t>
            </w:r>
          </w:p>
        </w:tc>
        <w:tc>
          <w:tcPr>
            <w:tcW w:w="1275" w:type="dxa"/>
          </w:tcPr>
          <w:p w:rsidR="00B627E1" w:rsidRPr="00511D5D" w:rsidRDefault="00B627E1" w:rsidP="00B627E1">
            <w:pPr>
              <w:numPr>
                <w:ilvl w:val="12"/>
                <w:numId w:val="0"/>
              </w:numPr>
              <w:jc w:val="center"/>
              <w:rPr>
                <w:color w:val="000000"/>
                <w:lang w:val="uk-UA"/>
              </w:rPr>
            </w:pPr>
            <w:r>
              <w:rPr>
                <w:color w:val="000000"/>
                <w:lang w:val="uk-UA"/>
              </w:rPr>
              <w:t>в 1,4 р.б.</w:t>
            </w:r>
          </w:p>
        </w:tc>
        <w:tc>
          <w:tcPr>
            <w:tcW w:w="1275" w:type="dxa"/>
          </w:tcPr>
          <w:p w:rsidR="00B627E1" w:rsidRPr="00511D5D" w:rsidRDefault="00B627E1" w:rsidP="00B627E1">
            <w:pPr>
              <w:numPr>
                <w:ilvl w:val="12"/>
                <w:numId w:val="0"/>
              </w:numPr>
              <w:jc w:val="center"/>
              <w:rPr>
                <w:color w:val="000000"/>
                <w:lang w:val="uk-UA"/>
              </w:rPr>
            </w:pPr>
            <w:r>
              <w:rPr>
                <w:color w:val="000000"/>
                <w:lang w:val="uk-UA"/>
              </w:rPr>
              <w:t xml:space="preserve">+54,4 </w:t>
            </w:r>
          </w:p>
        </w:tc>
      </w:tr>
      <w:tr w:rsidR="00B627E1" w:rsidRPr="00511D5D" w:rsidTr="00B627E1">
        <w:tc>
          <w:tcPr>
            <w:tcW w:w="4928" w:type="dxa"/>
          </w:tcPr>
          <w:p w:rsidR="00B627E1" w:rsidRPr="00511D5D" w:rsidRDefault="00B627E1" w:rsidP="00B627E1">
            <w:pPr>
              <w:numPr>
                <w:ilvl w:val="0"/>
                <w:numId w:val="17"/>
              </w:numPr>
              <w:rPr>
                <w:color w:val="000000"/>
                <w:lang w:val="uk-UA"/>
              </w:rPr>
            </w:pPr>
            <w:r w:rsidRPr="00511D5D">
              <w:rPr>
                <w:color w:val="000000"/>
                <w:lang w:val="uk-UA"/>
              </w:rPr>
              <w:t>виробництво харчових продуктів, напоїв та тютюнових виробів</w:t>
            </w:r>
          </w:p>
        </w:tc>
        <w:tc>
          <w:tcPr>
            <w:tcW w:w="1134" w:type="dxa"/>
          </w:tcPr>
          <w:p w:rsidR="00B627E1" w:rsidRPr="00511D5D" w:rsidRDefault="00B627E1" w:rsidP="00B627E1">
            <w:pPr>
              <w:numPr>
                <w:ilvl w:val="12"/>
                <w:numId w:val="0"/>
              </w:numPr>
              <w:jc w:val="center"/>
              <w:rPr>
                <w:color w:val="000000"/>
                <w:lang w:val="uk-UA"/>
              </w:rPr>
            </w:pPr>
            <w:r w:rsidRPr="00511D5D">
              <w:rPr>
                <w:color w:val="000000"/>
                <w:lang w:val="uk-UA"/>
              </w:rPr>
              <w:t>-</w:t>
            </w:r>
          </w:p>
        </w:tc>
        <w:tc>
          <w:tcPr>
            <w:tcW w:w="1275" w:type="dxa"/>
          </w:tcPr>
          <w:p w:rsidR="00B627E1" w:rsidRPr="00511D5D" w:rsidRDefault="00B627E1" w:rsidP="00B627E1">
            <w:pPr>
              <w:numPr>
                <w:ilvl w:val="12"/>
                <w:numId w:val="0"/>
              </w:numPr>
              <w:jc w:val="center"/>
              <w:rPr>
                <w:color w:val="000000"/>
                <w:lang w:val="uk-UA"/>
              </w:rPr>
            </w:pPr>
            <w:r w:rsidRPr="00511D5D">
              <w:rPr>
                <w:color w:val="000000"/>
                <w:lang w:val="uk-UA"/>
              </w:rPr>
              <w:t>-</w:t>
            </w:r>
          </w:p>
        </w:tc>
        <w:tc>
          <w:tcPr>
            <w:tcW w:w="1275" w:type="dxa"/>
          </w:tcPr>
          <w:p w:rsidR="00B627E1" w:rsidRPr="00511D5D" w:rsidRDefault="00B627E1" w:rsidP="00B627E1">
            <w:pPr>
              <w:numPr>
                <w:ilvl w:val="12"/>
                <w:numId w:val="0"/>
              </w:numPr>
              <w:jc w:val="center"/>
              <w:rPr>
                <w:color w:val="000000"/>
                <w:lang w:val="uk-UA"/>
              </w:rPr>
            </w:pPr>
            <w:r>
              <w:rPr>
                <w:color w:val="000000"/>
                <w:lang w:val="uk-UA"/>
              </w:rPr>
              <w:t>-</w:t>
            </w:r>
          </w:p>
        </w:tc>
      </w:tr>
      <w:tr w:rsidR="00B627E1" w:rsidRPr="00511D5D" w:rsidTr="00B627E1">
        <w:tc>
          <w:tcPr>
            <w:tcW w:w="4928" w:type="dxa"/>
          </w:tcPr>
          <w:p w:rsidR="00B627E1" w:rsidRPr="00511D5D" w:rsidRDefault="00B627E1" w:rsidP="00B627E1">
            <w:pPr>
              <w:numPr>
                <w:ilvl w:val="0"/>
                <w:numId w:val="17"/>
              </w:numPr>
              <w:rPr>
                <w:color w:val="000000"/>
                <w:lang w:val="uk-UA"/>
              </w:rPr>
            </w:pPr>
            <w:r w:rsidRPr="00511D5D">
              <w:rPr>
                <w:color w:val="000000"/>
                <w:lang w:val="uk-UA"/>
              </w:rPr>
              <w:t>текстильне виробництво, виробництво одягу, шкіри, виробів зі шкіри та інших матеріалів</w:t>
            </w:r>
          </w:p>
        </w:tc>
        <w:tc>
          <w:tcPr>
            <w:tcW w:w="1134" w:type="dxa"/>
          </w:tcPr>
          <w:p w:rsidR="00B627E1" w:rsidRPr="00511D5D" w:rsidRDefault="00B627E1" w:rsidP="00B627E1">
            <w:pPr>
              <w:numPr>
                <w:ilvl w:val="12"/>
                <w:numId w:val="0"/>
              </w:numPr>
              <w:jc w:val="center"/>
              <w:rPr>
                <w:color w:val="000000"/>
                <w:lang w:val="uk-UA"/>
              </w:rPr>
            </w:pPr>
            <w:r w:rsidRPr="00511D5D">
              <w:rPr>
                <w:color w:val="000000"/>
                <w:lang w:val="uk-UA"/>
              </w:rPr>
              <w:t>-</w:t>
            </w:r>
          </w:p>
        </w:tc>
        <w:tc>
          <w:tcPr>
            <w:tcW w:w="1275" w:type="dxa"/>
          </w:tcPr>
          <w:p w:rsidR="00B627E1" w:rsidRPr="00511D5D" w:rsidRDefault="00B627E1" w:rsidP="00B627E1">
            <w:pPr>
              <w:numPr>
                <w:ilvl w:val="12"/>
                <w:numId w:val="0"/>
              </w:numPr>
              <w:jc w:val="center"/>
              <w:rPr>
                <w:color w:val="000000"/>
                <w:lang w:val="uk-UA"/>
              </w:rPr>
            </w:pPr>
            <w:r w:rsidRPr="00511D5D">
              <w:rPr>
                <w:color w:val="000000"/>
                <w:lang w:val="uk-UA"/>
              </w:rPr>
              <w:t>-</w:t>
            </w:r>
          </w:p>
        </w:tc>
        <w:tc>
          <w:tcPr>
            <w:tcW w:w="1275" w:type="dxa"/>
          </w:tcPr>
          <w:p w:rsidR="00B627E1" w:rsidRPr="00511D5D" w:rsidRDefault="00B627E1" w:rsidP="00B627E1">
            <w:pPr>
              <w:numPr>
                <w:ilvl w:val="12"/>
                <w:numId w:val="0"/>
              </w:numPr>
              <w:jc w:val="center"/>
              <w:rPr>
                <w:color w:val="000000"/>
                <w:lang w:val="uk-UA"/>
              </w:rPr>
            </w:pPr>
            <w:r>
              <w:rPr>
                <w:color w:val="000000"/>
                <w:lang w:val="uk-UA"/>
              </w:rPr>
              <w:t>-</w:t>
            </w:r>
          </w:p>
        </w:tc>
      </w:tr>
      <w:tr w:rsidR="00B627E1" w:rsidRPr="00511D5D" w:rsidTr="00B627E1">
        <w:tc>
          <w:tcPr>
            <w:tcW w:w="4928" w:type="dxa"/>
          </w:tcPr>
          <w:p w:rsidR="00B627E1" w:rsidRPr="00511D5D" w:rsidRDefault="00B627E1" w:rsidP="00B627E1">
            <w:pPr>
              <w:numPr>
                <w:ilvl w:val="0"/>
                <w:numId w:val="17"/>
              </w:numPr>
              <w:rPr>
                <w:color w:val="000000"/>
                <w:lang w:val="uk-UA"/>
              </w:rPr>
            </w:pPr>
            <w:r w:rsidRPr="00511D5D">
              <w:rPr>
                <w:color w:val="000000"/>
                <w:lang w:val="uk-UA"/>
              </w:rPr>
              <w:t>виготовлення виробів з деревини, виробництво паперу та поліграфічна діяльність</w:t>
            </w:r>
          </w:p>
        </w:tc>
        <w:tc>
          <w:tcPr>
            <w:tcW w:w="1134" w:type="dxa"/>
          </w:tcPr>
          <w:p w:rsidR="00B627E1" w:rsidRPr="00511D5D" w:rsidRDefault="00B627E1" w:rsidP="00B627E1">
            <w:pPr>
              <w:numPr>
                <w:ilvl w:val="12"/>
                <w:numId w:val="0"/>
              </w:numPr>
              <w:jc w:val="center"/>
              <w:rPr>
                <w:color w:val="000000"/>
                <w:lang w:val="uk-UA"/>
              </w:rPr>
            </w:pPr>
            <w:r w:rsidRPr="00511D5D">
              <w:rPr>
                <w:color w:val="000000"/>
                <w:lang w:val="uk-UA"/>
              </w:rPr>
              <w:t>-</w:t>
            </w:r>
          </w:p>
        </w:tc>
        <w:tc>
          <w:tcPr>
            <w:tcW w:w="1275" w:type="dxa"/>
          </w:tcPr>
          <w:p w:rsidR="00B627E1" w:rsidRPr="00511D5D" w:rsidRDefault="00B627E1" w:rsidP="00B627E1">
            <w:pPr>
              <w:numPr>
                <w:ilvl w:val="12"/>
                <w:numId w:val="0"/>
              </w:numPr>
              <w:jc w:val="center"/>
              <w:rPr>
                <w:color w:val="000000"/>
                <w:lang w:val="uk-UA"/>
              </w:rPr>
            </w:pPr>
            <w:r w:rsidRPr="00511D5D">
              <w:rPr>
                <w:color w:val="000000"/>
                <w:lang w:val="uk-UA"/>
              </w:rPr>
              <w:t>-</w:t>
            </w:r>
          </w:p>
        </w:tc>
        <w:tc>
          <w:tcPr>
            <w:tcW w:w="1275" w:type="dxa"/>
          </w:tcPr>
          <w:p w:rsidR="00B627E1" w:rsidRPr="00511D5D" w:rsidRDefault="00B627E1" w:rsidP="00B627E1">
            <w:pPr>
              <w:numPr>
                <w:ilvl w:val="12"/>
                <w:numId w:val="0"/>
              </w:numPr>
              <w:jc w:val="center"/>
              <w:rPr>
                <w:color w:val="000000"/>
                <w:lang w:val="uk-UA"/>
              </w:rPr>
            </w:pPr>
            <w:r>
              <w:rPr>
                <w:color w:val="000000"/>
                <w:lang w:val="uk-UA"/>
              </w:rPr>
              <w:t>-</w:t>
            </w:r>
          </w:p>
        </w:tc>
      </w:tr>
      <w:tr w:rsidR="00B627E1" w:rsidRPr="00511D5D" w:rsidTr="00B627E1">
        <w:tc>
          <w:tcPr>
            <w:tcW w:w="4928" w:type="dxa"/>
          </w:tcPr>
          <w:p w:rsidR="00B627E1" w:rsidRPr="00511D5D" w:rsidRDefault="00B627E1" w:rsidP="00B627E1">
            <w:pPr>
              <w:numPr>
                <w:ilvl w:val="0"/>
                <w:numId w:val="17"/>
              </w:numPr>
              <w:rPr>
                <w:color w:val="000000"/>
                <w:lang w:val="uk-UA"/>
              </w:rPr>
            </w:pPr>
            <w:r w:rsidRPr="00511D5D">
              <w:rPr>
                <w:color w:val="000000"/>
                <w:lang w:val="uk-UA"/>
              </w:rPr>
              <w:t>виробництво коксу та продуктів нафтоперероблення</w:t>
            </w:r>
          </w:p>
        </w:tc>
        <w:tc>
          <w:tcPr>
            <w:tcW w:w="1134" w:type="dxa"/>
          </w:tcPr>
          <w:p w:rsidR="00B627E1" w:rsidRPr="00511D5D" w:rsidRDefault="00B627E1" w:rsidP="00B627E1">
            <w:pPr>
              <w:numPr>
                <w:ilvl w:val="12"/>
                <w:numId w:val="0"/>
              </w:numPr>
              <w:jc w:val="center"/>
              <w:rPr>
                <w:color w:val="000000"/>
                <w:lang w:val="uk-UA"/>
              </w:rPr>
            </w:pPr>
            <w:r w:rsidRPr="00511D5D">
              <w:rPr>
                <w:color w:val="000000"/>
                <w:lang w:val="uk-UA"/>
              </w:rPr>
              <w:t>-</w:t>
            </w:r>
          </w:p>
        </w:tc>
        <w:tc>
          <w:tcPr>
            <w:tcW w:w="1275" w:type="dxa"/>
          </w:tcPr>
          <w:p w:rsidR="00B627E1" w:rsidRPr="00511D5D" w:rsidRDefault="00B627E1" w:rsidP="00B627E1">
            <w:pPr>
              <w:numPr>
                <w:ilvl w:val="12"/>
                <w:numId w:val="0"/>
              </w:numPr>
              <w:jc w:val="center"/>
              <w:rPr>
                <w:color w:val="000000"/>
                <w:lang w:val="uk-UA"/>
              </w:rPr>
            </w:pPr>
            <w:r w:rsidRPr="00511D5D">
              <w:rPr>
                <w:color w:val="000000"/>
                <w:lang w:val="uk-UA"/>
              </w:rPr>
              <w:t>-</w:t>
            </w:r>
          </w:p>
        </w:tc>
        <w:tc>
          <w:tcPr>
            <w:tcW w:w="1275" w:type="dxa"/>
          </w:tcPr>
          <w:p w:rsidR="00B627E1" w:rsidRPr="00511D5D" w:rsidRDefault="00B627E1" w:rsidP="00B627E1">
            <w:pPr>
              <w:numPr>
                <w:ilvl w:val="12"/>
                <w:numId w:val="0"/>
              </w:numPr>
              <w:jc w:val="center"/>
              <w:rPr>
                <w:color w:val="000000"/>
                <w:lang w:val="uk-UA"/>
              </w:rPr>
            </w:pPr>
            <w:r>
              <w:rPr>
                <w:color w:val="000000"/>
                <w:lang w:val="uk-UA"/>
              </w:rPr>
              <w:t>-</w:t>
            </w:r>
          </w:p>
        </w:tc>
      </w:tr>
      <w:tr w:rsidR="00B627E1" w:rsidRPr="00511D5D" w:rsidTr="00B627E1">
        <w:tc>
          <w:tcPr>
            <w:tcW w:w="4928" w:type="dxa"/>
          </w:tcPr>
          <w:p w:rsidR="00B627E1" w:rsidRPr="00511D5D" w:rsidRDefault="00B627E1" w:rsidP="00B627E1">
            <w:pPr>
              <w:numPr>
                <w:ilvl w:val="0"/>
                <w:numId w:val="17"/>
              </w:numPr>
              <w:rPr>
                <w:color w:val="000000"/>
                <w:lang w:val="uk-UA"/>
              </w:rPr>
            </w:pPr>
            <w:r w:rsidRPr="00511D5D">
              <w:rPr>
                <w:color w:val="000000"/>
                <w:lang w:val="uk-UA"/>
              </w:rPr>
              <w:t>виробництво хімічних речовин і хімічної продукції</w:t>
            </w:r>
          </w:p>
        </w:tc>
        <w:tc>
          <w:tcPr>
            <w:tcW w:w="1134" w:type="dxa"/>
          </w:tcPr>
          <w:p w:rsidR="00B627E1" w:rsidRPr="00511D5D" w:rsidRDefault="00B627E1" w:rsidP="00B627E1">
            <w:pPr>
              <w:numPr>
                <w:ilvl w:val="12"/>
                <w:numId w:val="0"/>
              </w:numPr>
              <w:jc w:val="center"/>
              <w:rPr>
                <w:color w:val="000000"/>
                <w:lang w:val="uk-UA"/>
              </w:rPr>
            </w:pPr>
            <w:r w:rsidRPr="00511D5D">
              <w:rPr>
                <w:color w:val="000000"/>
                <w:lang w:val="uk-UA"/>
              </w:rPr>
              <w:t>-</w:t>
            </w:r>
          </w:p>
        </w:tc>
        <w:tc>
          <w:tcPr>
            <w:tcW w:w="1275" w:type="dxa"/>
          </w:tcPr>
          <w:p w:rsidR="00B627E1" w:rsidRPr="00511D5D" w:rsidRDefault="00B627E1" w:rsidP="00B627E1">
            <w:pPr>
              <w:numPr>
                <w:ilvl w:val="12"/>
                <w:numId w:val="0"/>
              </w:numPr>
              <w:jc w:val="center"/>
              <w:rPr>
                <w:color w:val="000000"/>
                <w:lang w:val="uk-UA"/>
              </w:rPr>
            </w:pPr>
            <w:r w:rsidRPr="00511D5D">
              <w:rPr>
                <w:color w:val="000000"/>
                <w:lang w:val="uk-UA"/>
              </w:rPr>
              <w:t>-</w:t>
            </w:r>
          </w:p>
        </w:tc>
        <w:tc>
          <w:tcPr>
            <w:tcW w:w="1275" w:type="dxa"/>
          </w:tcPr>
          <w:p w:rsidR="00B627E1" w:rsidRPr="00511D5D" w:rsidRDefault="00B627E1" w:rsidP="00B627E1">
            <w:pPr>
              <w:numPr>
                <w:ilvl w:val="12"/>
                <w:numId w:val="0"/>
              </w:numPr>
              <w:jc w:val="center"/>
              <w:rPr>
                <w:color w:val="000000"/>
                <w:lang w:val="uk-UA"/>
              </w:rPr>
            </w:pPr>
            <w:r>
              <w:rPr>
                <w:color w:val="000000"/>
                <w:lang w:val="uk-UA"/>
              </w:rPr>
              <w:t>-</w:t>
            </w:r>
          </w:p>
        </w:tc>
      </w:tr>
      <w:tr w:rsidR="00B627E1" w:rsidRPr="00511D5D" w:rsidTr="00B627E1">
        <w:tc>
          <w:tcPr>
            <w:tcW w:w="4928" w:type="dxa"/>
          </w:tcPr>
          <w:p w:rsidR="00B627E1" w:rsidRPr="00511D5D" w:rsidRDefault="00B627E1" w:rsidP="00B627E1">
            <w:pPr>
              <w:numPr>
                <w:ilvl w:val="0"/>
                <w:numId w:val="17"/>
              </w:numPr>
              <w:rPr>
                <w:color w:val="000000"/>
                <w:lang w:val="uk-UA"/>
              </w:rPr>
            </w:pPr>
            <w:r w:rsidRPr="00511D5D">
              <w:rPr>
                <w:color w:val="000000"/>
                <w:lang w:val="uk-UA"/>
              </w:rPr>
              <w:t>виробництво основних фармацевтичних продуктів і фармацевтичних препаратів</w:t>
            </w:r>
          </w:p>
        </w:tc>
        <w:tc>
          <w:tcPr>
            <w:tcW w:w="1134" w:type="dxa"/>
          </w:tcPr>
          <w:p w:rsidR="00B627E1" w:rsidRPr="00511D5D" w:rsidRDefault="00B627E1" w:rsidP="00B627E1">
            <w:pPr>
              <w:numPr>
                <w:ilvl w:val="12"/>
                <w:numId w:val="0"/>
              </w:numPr>
              <w:jc w:val="center"/>
              <w:rPr>
                <w:color w:val="000000"/>
                <w:lang w:val="uk-UA"/>
              </w:rPr>
            </w:pPr>
            <w:r w:rsidRPr="00511D5D">
              <w:rPr>
                <w:color w:val="000000"/>
                <w:lang w:val="uk-UA"/>
              </w:rPr>
              <w:t>-</w:t>
            </w:r>
          </w:p>
        </w:tc>
        <w:tc>
          <w:tcPr>
            <w:tcW w:w="1275" w:type="dxa"/>
          </w:tcPr>
          <w:p w:rsidR="00B627E1" w:rsidRPr="00511D5D" w:rsidRDefault="00B627E1" w:rsidP="00B627E1">
            <w:pPr>
              <w:numPr>
                <w:ilvl w:val="12"/>
                <w:numId w:val="0"/>
              </w:numPr>
              <w:jc w:val="center"/>
              <w:rPr>
                <w:color w:val="000000"/>
                <w:lang w:val="uk-UA"/>
              </w:rPr>
            </w:pPr>
            <w:r w:rsidRPr="00511D5D">
              <w:rPr>
                <w:color w:val="000000"/>
                <w:lang w:val="uk-UA"/>
              </w:rPr>
              <w:t>-</w:t>
            </w:r>
          </w:p>
        </w:tc>
        <w:tc>
          <w:tcPr>
            <w:tcW w:w="1275" w:type="dxa"/>
          </w:tcPr>
          <w:p w:rsidR="00B627E1" w:rsidRPr="00511D5D" w:rsidRDefault="00B627E1" w:rsidP="00B627E1">
            <w:pPr>
              <w:numPr>
                <w:ilvl w:val="12"/>
                <w:numId w:val="0"/>
              </w:numPr>
              <w:jc w:val="center"/>
              <w:rPr>
                <w:color w:val="000000"/>
                <w:lang w:val="uk-UA"/>
              </w:rPr>
            </w:pPr>
            <w:r>
              <w:rPr>
                <w:color w:val="000000"/>
                <w:lang w:val="uk-UA"/>
              </w:rPr>
              <w:t>-</w:t>
            </w:r>
          </w:p>
        </w:tc>
      </w:tr>
      <w:tr w:rsidR="00B627E1" w:rsidRPr="00511D5D" w:rsidTr="00B627E1">
        <w:tc>
          <w:tcPr>
            <w:tcW w:w="4928" w:type="dxa"/>
          </w:tcPr>
          <w:p w:rsidR="00B627E1" w:rsidRPr="00511D5D" w:rsidRDefault="00B627E1" w:rsidP="00B627E1">
            <w:pPr>
              <w:numPr>
                <w:ilvl w:val="0"/>
                <w:numId w:val="17"/>
              </w:numPr>
              <w:rPr>
                <w:color w:val="000000"/>
                <w:lang w:val="uk-UA"/>
              </w:rPr>
            </w:pPr>
            <w:r w:rsidRPr="00511D5D">
              <w:rPr>
                <w:color w:val="000000"/>
                <w:lang w:val="uk-UA"/>
              </w:rPr>
              <w:t>виробництво гумових і пластмасових виробів, іншої неметалевої мінеральної продукції</w:t>
            </w:r>
          </w:p>
        </w:tc>
        <w:tc>
          <w:tcPr>
            <w:tcW w:w="1134" w:type="dxa"/>
          </w:tcPr>
          <w:p w:rsidR="00B627E1" w:rsidRPr="00511D5D" w:rsidRDefault="00B627E1" w:rsidP="00B627E1">
            <w:pPr>
              <w:numPr>
                <w:ilvl w:val="12"/>
                <w:numId w:val="0"/>
              </w:numPr>
              <w:jc w:val="center"/>
              <w:rPr>
                <w:color w:val="000000"/>
                <w:lang w:val="uk-UA"/>
              </w:rPr>
            </w:pPr>
            <w:r w:rsidRPr="00511D5D">
              <w:rPr>
                <w:color w:val="000000"/>
                <w:lang w:val="uk-UA"/>
              </w:rPr>
              <w:t>-</w:t>
            </w:r>
          </w:p>
        </w:tc>
        <w:tc>
          <w:tcPr>
            <w:tcW w:w="1275" w:type="dxa"/>
          </w:tcPr>
          <w:p w:rsidR="00B627E1" w:rsidRPr="00511D5D" w:rsidRDefault="00B627E1" w:rsidP="00B627E1">
            <w:pPr>
              <w:numPr>
                <w:ilvl w:val="12"/>
                <w:numId w:val="0"/>
              </w:numPr>
              <w:jc w:val="center"/>
              <w:rPr>
                <w:color w:val="000000"/>
                <w:lang w:val="uk-UA"/>
              </w:rPr>
            </w:pPr>
            <w:r w:rsidRPr="00511D5D">
              <w:rPr>
                <w:color w:val="000000"/>
                <w:lang w:val="uk-UA"/>
              </w:rPr>
              <w:t>-</w:t>
            </w:r>
          </w:p>
        </w:tc>
        <w:tc>
          <w:tcPr>
            <w:tcW w:w="1275" w:type="dxa"/>
          </w:tcPr>
          <w:p w:rsidR="00B627E1" w:rsidRPr="00511D5D" w:rsidRDefault="00B627E1" w:rsidP="00B627E1">
            <w:pPr>
              <w:numPr>
                <w:ilvl w:val="12"/>
                <w:numId w:val="0"/>
              </w:numPr>
              <w:jc w:val="center"/>
              <w:rPr>
                <w:color w:val="000000"/>
                <w:lang w:val="uk-UA"/>
              </w:rPr>
            </w:pPr>
            <w:r>
              <w:rPr>
                <w:color w:val="000000"/>
                <w:lang w:val="uk-UA"/>
              </w:rPr>
              <w:t>-</w:t>
            </w:r>
          </w:p>
        </w:tc>
      </w:tr>
      <w:tr w:rsidR="00B627E1" w:rsidRPr="00511D5D" w:rsidTr="00B627E1">
        <w:tc>
          <w:tcPr>
            <w:tcW w:w="4928" w:type="dxa"/>
          </w:tcPr>
          <w:p w:rsidR="00B627E1" w:rsidRPr="00511D5D" w:rsidRDefault="00B627E1" w:rsidP="00B627E1">
            <w:pPr>
              <w:numPr>
                <w:ilvl w:val="0"/>
                <w:numId w:val="17"/>
              </w:numPr>
              <w:rPr>
                <w:color w:val="000000"/>
                <w:lang w:val="uk-UA"/>
              </w:rPr>
            </w:pPr>
            <w:r w:rsidRPr="00511D5D">
              <w:rPr>
                <w:color w:val="000000"/>
                <w:lang w:val="uk-UA"/>
              </w:rPr>
              <w:t>металургійне виробництво, виробництво готових металевих виробів, крім машин і устаткування</w:t>
            </w:r>
          </w:p>
        </w:tc>
        <w:tc>
          <w:tcPr>
            <w:tcW w:w="1134" w:type="dxa"/>
          </w:tcPr>
          <w:p w:rsidR="00B627E1" w:rsidRPr="00194C9A" w:rsidRDefault="00B627E1" w:rsidP="00B627E1">
            <w:pPr>
              <w:numPr>
                <w:ilvl w:val="12"/>
                <w:numId w:val="0"/>
              </w:numPr>
              <w:jc w:val="center"/>
              <w:rPr>
                <w:lang w:val="uk-UA"/>
              </w:rPr>
            </w:pPr>
            <w:r w:rsidRPr="00194C9A">
              <w:rPr>
                <w:lang w:val="uk-UA"/>
              </w:rPr>
              <w:t xml:space="preserve">в </w:t>
            </w:r>
            <w:r>
              <w:rPr>
                <w:lang w:val="uk-UA"/>
              </w:rPr>
              <w:t>1</w:t>
            </w:r>
            <w:r w:rsidRPr="00194C9A">
              <w:rPr>
                <w:lang w:val="uk-UA"/>
              </w:rPr>
              <w:t>,5 р.б.</w:t>
            </w:r>
          </w:p>
          <w:p w:rsidR="00B627E1" w:rsidRPr="00194C9A" w:rsidRDefault="00B627E1" w:rsidP="00B627E1">
            <w:pPr>
              <w:numPr>
                <w:ilvl w:val="12"/>
                <w:numId w:val="0"/>
              </w:numPr>
              <w:jc w:val="center"/>
              <w:rPr>
                <w:lang w:val="uk-UA"/>
              </w:rPr>
            </w:pPr>
          </w:p>
        </w:tc>
        <w:tc>
          <w:tcPr>
            <w:tcW w:w="1275" w:type="dxa"/>
          </w:tcPr>
          <w:p w:rsidR="00B627E1" w:rsidRPr="00194C9A" w:rsidRDefault="00B627E1" w:rsidP="00B627E1">
            <w:pPr>
              <w:numPr>
                <w:ilvl w:val="12"/>
                <w:numId w:val="0"/>
              </w:numPr>
              <w:jc w:val="center"/>
              <w:rPr>
                <w:lang w:val="uk-UA"/>
              </w:rPr>
            </w:pPr>
            <w:r>
              <w:rPr>
                <w:lang w:val="uk-UA"/>
              </w:rPr>
              <w:t>+18,6</w:t>
            </w:r>
          </w:p>
        </w:tc>
        <w:tc>
          <w:tcPr>
            <w:tcW w:w="1275" w:type="dxa"/>
          </w:tcPr>
          <w:p w:rsidR="00B627E1" w:rsidRPr="00194C9A" w:rsidRDefault="00B627E1" w:rsidP="00B627E1">
            <w:pPr>
              <w:numPr>
                <w:ilvl w:val="12"/>
                <w:numId w:val="0"/>
              </w:numPr>
              <w:jc w:val="center"/>
              <w:rPr>
                <w:lang w:val="uk-UA"/>
              </w:rPr>
            </w:pPr>
            <w:r>
              <w:rPr>
                <w:lang w:val="uk-UA"/>
              </w:rPr>
              <w:t>+47,3</w:t>
            </w:r>
          </w:p>
        </w:tc>
      </w:tr>
      <w:tr w:rsidR="00B627E1" w:rsidRPr="00511D5D" w:rsidTr="00B627E1">
        <w:tc>
          <w:tcPr>
            <w:tcW w:w="4928" w:type="dxa"/>
          </w:tcPr>
          <w:p w:rsidR="00B627E1" w:rsidRPr="00511D5D" w:rsidRDefault="00B627E1" w:rsidP="00B627E1">
            <w:pPr>
              <w:numPr>
                <w:ilvl w:val="0"/>
                <w:numId w:val="17"/>
              </w:numPr>
              <w:rPr>
                <w:color w:val="000000"/>
                <w:lang w:val="uk-UA"/>
              </w:rPr>
            </w:pPr>
            <w:r w:rsidRPr="00511D5D">
              <w:rPr>
                <w:color w:val="000000"/>
                <w:lang w:val="uk-UA"/>
              </w:rPr>
              <w:t>машинобудування, крім ремонту і монтажу машин і устаткування</w:t>
            </w:r>
          </w:p>
        </w:tc>
        <w:tc>
          <w:tcPr>
            <w:tcW w:w="1134" w:type="dxa"/>
          </w:tcPr>
          <w:p w:rsidR="00B627E1" w:rsidRPr="00194C9A" w:rsidRDefault="00B627E1" w:rsidP="00B627E1">
            <w:pPr>
              <w:numPr>
                <w:ilvl w:val="12"/>
                <w:numId w:val="0"/>
              </w:numPr>
              <w:jc w:val="center"/>
              <w:rPr>
                <w:lang w:val="uk-UA"/>
              </w:rPr>
            </w:pPr>
            <w:r w:rsidRPr="00194C9A">
              <w:rPr>
                <w:lang w:val="uk-UA"/>
              </w:rPr>
              <w:t xml:space="preserve">в </w:t>
            </w:r>
            <w:r>
              <w:rPr>
                <w:lang w:val="uk-UA"/>
              </w:rPr>
              <w:t>1</w:t>
            </w:r>
            <w:r w:rsidRPr="00194C9A">
              <w:rPr>
                <w:lang w:val="uk-UA"/>
              </w:rPr>
              <w:t>,5 р.б.</w:t>
            </w:r>
          </w:p>
        </w:tc>
        <w:tc>
          <w:tcPr>
            <w:tcW w:w="1275" w:type="dxa"/>
          </w:tcPr>
          <w:p w:rsidR="00B627E1" w:rsidRPr="00194C9A" w:rsidRDefault="00B627E1" w:rsidP="00B627E1">
            <w:pPr>
              <w:numPr>
                <w:ilvl w:val="12"/>
                <w:numId w:val="0"/>
              </w:numPr>
              <w:jc w:val="center"/>
              <w:rPr>
                <w:lang w:val="uk-UA"/>
              </w:rPr>
            </w:pPr>
            <w:r w:rsidRPr="00194C9A">
              <w:rPr>
                <w:lang w:val="uk-UA"/>
              </w:rPr>
              <w:t xml:space="preserve">в </w:t>
            </w:r>
            <w:r>
              <w:rPr>
                <w:lang w:val="uk-UA"/>
              </w:rPr>
              <w:t>4</w:t>
            </w:r>
            <w:r w:rsidRPr="00194C9A">
              <w:rPr>
                <w:lang w:val="uk-UA"/>
              </w:rPr>
              <w:t xml:space="preserve">,5 р.б. </w:t>
            </w:r>
          </w:p>
        </w:tc>
        <w:tc>
          <w:tcPr>
            <w:tcW w:w="1275" w:type="dxa"/>
          </w:tcPr>
          <w:p w:rsidR="00B627E1" w:rsidRPr="00194C9A" w:rsidRDefault="00B627E1" w:rsidP="00B627E1">
            <w:pPr>
              <w:numPr>
                <w:ilvl w:val="12"/>
                <w:numId w:val="0"/>
              </w:numPr>
              <w:jc w:val="center"/>
              <w:rPr>
                <w:lang w:val="uk-UA"/>
              </w:rPr>
            </w:pPr>
            <w:r>
              <w:rPr>
                <w:lang w:val="uk-UA"/>
              </w:rPr>
              <w:t>+54,5</w:t>
            </w:r>
          </w:p>
        </w:tc>
      </w:tr>
      <w:tr w:rsidR="00B627E1" w:rsidRPr="00511D5D" w:rsidTr="00B627E1">
        <w:tc>
          <w:tcPr>
            <w:tcW w:w="4928" w:type="dxa"/>
          </w:tcPr>
          <w:p w:rsidR="00B627E1" w:rsidRPr="00511D5D" w:rsidRDefault="00B627E1" w:rsidP="00B627E1">
            <w:pPr>
              <w:rPr>
                <w:b/>
                <w:color w:val="000000"/>
                <w:lang w:val="uk-UA"/>
              </w:rPr>
            </w:pPr>
            <w:r w:rsidRPr="00511D5D">
              <w:rPr>
                <w:b/>
                <w:color w:val="000000"/>
                <w:lang w:val="uk-UA"/>
              </w:rPr>
              <w:t>3. Постачання електроенергії, газу, пари та кондиційованого повітря</w:t>
            </w:r>
            <w:r>
              <w:rPr>
                <w:b/>
                <w:color w:val="000000"/>
                <w:lang w:val="uk-UA"/>
              </w:rPr>
              <w:t>, водопостачання</w:t>
            </w:r>
          </w:p>
        </w:tc>
        <w:tc>
          <w:tcPr>
            <w:tcW w:w="1134" w:type="dxa"/>
          </w:tcPr>
          <w:p w:rsidR="00B627E1" w:rsidRPr="00194C9A" w:rsidRDefault="00B627E1" w:rsidP="00B627E1">
            <w:pPr>
              <w:numPr>
                <w:ilvl w:val="12"/>
                <w:numId w:val="0"/>
              </w:numPr>
              <w:jc w:val="center"/>
              <w:rPr>
                <w:lang w:val="uk-UA"/>
              </w:rPr>
            </w:pPr>
            <w:r>
              <w:rPr>
                <w:lang w:val="uk-UA"/>
              </w:rPr>
              <w:t>+22,2</w:t>
            </w:r>
          </w:p>
        </w:tc>
        <w:tc>
          <w:tcPr>
            <w:tcW w:w="1275" w:type="dxa"/>
          </w:tcPr>
          <w:p w:rsidR="00B627E1" w:rsidRPr="00194C9A" w:rsidRDefault="00B627E1" w:rsidP="00B627E1">
            <w:pPr>
              <w:numPr>
                <w:ilvl w:val="12"/>
                <w:numId w:val="0"/>
              </w:numPr>
              <w:jc w:val="center"/>
              <w:rPr>
                <w:lang w:val="uk-UA"/>
              </w:rPr>
            </w:pPr>
            <w:r>
              <w:rPr>
                <w:lang w:val="uk-UA"/>
              </w:rPr>
              <w:t>-32,6</w:t>
            </w:r>
          </w:p>
        </w:tc>
        <w:tc>
          <w:tcPr>
            <w:tcW w:w="1275" w:type="dxa"/>
          </w:tcPr>
          <w:p w:rsidR="00B627E1" w:rsidRDefault="00B627E1" w:rsidP="00B627E1">
            <w:pPr>
              <w:numPr>
                <w:ilvl w:val="12"/>
                <w:numId w:val="0"/>
              </w:numPr>
              <w:jc w:val="center"/>
              <w:rPr>
                <w:lang w:val="uk-UA"/>
              </w:rPr>
            </w:pPr>
            <w:r>
              <w:rPr>
                <w:lang w:val="uk-UA"/>
              </w:rPr>
              <w:t>-8,0</w:t>
            </w:r>
          </w:p>
          <w:p w:rsidR="00B627E1" w:rsidRPr="00194C9A" w:rsidRDefault="00B627E1" w:rsidP="00B627E1">
            <w:pPr>
              <w:numPr>
                <w:ilvl w:val="12"/>
                <w:numId w:val="0"/>
              </w:numPr>
              <w:jc w:val="center"/>
              <w:rPr>
                <w:lang w:val="uk-UA"/>
              </w:rPr>
            </w:pPr>
          </w:p>
        </w:tc>
      </w:tr>
      <w:tr w:rsidR="00B627E1" w:rsidRPr="00511D5D" w:rsidTr="00B627E1">
        <w:tc>
          <w:tcPr>
            <w:tcW w:w="4928" w:type="dxa"/>
            <w:tcBorders>
              <w:bottom w:val="single" w:sz="4" w:space="0" w:color="auto"/>
            </w:tcBorders>
          </w:tcPr>
          <w:p w:rsidR="00B627E1" w:rsidRPr="00511D5D" w:rsidRDefault="00B627E1" w:rsidP="00B627E1">
            <w:pPr>
              <w:rPr>
                <w:b/>
                <w:color w:val="000000"/>
                <w:lang w:val="uk-UA"/>
              </w:rPr>
            </w:pPr>
            <w:r>
              <w:rPr>
                <w:b/>
                <w:color w:val="000000"/>
                <w:lang w:val="uk-UA"/>
              </w:rPr>
              <w:t>4. Водопостачання: каналізація, поводження з відходами</w:t>
            </w:r>
          </w:p>
        </w:tc>
        <w:tc>
          <w:tcPr>
            <w:tcW w:w="1134" w:type="dxa"/>
            <w:tcBorders>
              <w:bottom w:val="single" w:sz="4" w:space="0" w:color="auto"/>
            </w:tcBorders>
          </w:tcPr>
          <w:p w:rsidR="00B627E1" w:rsidRPr="00194C9A" w:rsidRDefault="00B627E1" w:rsidP="00B627E1">
            <w:pPr>
              <w:numPr>
                <w:ilvl w:val="12"/>
                <w:numId w:val="0"/>
              </w:numPr>
              <w:jc w:val="center"/>
              <w:rPr>
                <w:lang w:val="uk-UA"/>
              </w:rPr>
            </w:pPr>
            <w:r>
              <w:rPr>
                <w:lang w:val="uk-UA"/>
              </w:rPr>
              <w:t>+48,1</w:t>
            </w:r>
          </w:p>
        </w:tc>
        <w:tc>
          <w:tcPr>
            <w:tcW w:w="1275" w:type="dxa"/>
            <w:tcBorders>
              <w:bottom w:val="single" w:sz="4" w:space="0" w:color="auto"/>
            </w:tcBorders>
          </w:tcPr>
          <w:p w:rsidR="00B627E1" w:rsidRDefault="00B627E1" w:rsidP="00B627E1">
            <w:pPr>
              <w:numPr>
                <w:ilvl w:val="12"/>
                <w:numId w:val="0"/>
              </w:numPr>
              <w:jc w:val="center"/>
              <w:rPr>
                <w:lang w:val="uk-UA"/>
              </w:rPr>
            </w:pPr>
            <w:r>
              <w:rPr>
                <w:lang w:val="uk-UA"/>
              </w:rPr>
              <w:t>+14,4</w:t>
            </w:r>
          </w:p>
        </w:tc>
        <w:tc>
          <w:tcPr>
            <w:tcW w:w="1275" w:type="dxa"/>
            <w:tcBorders>
              <w:bottom w:val="single" w:sz="4" w:space="0" w:color="auto"/>
            </w:tcBorders>
          </w:tcPr>
          <w:p w:rsidR="00B627E1" w:rsidRDefault="00B627E1" w:rsidP="00B627E1">
            <w:pPr>
              <w:numPr>
                <w:ilvl w:val="12"/>
                <w:numId w:val="0"/>
              </w:numPr>
              <w:jc w:val="center"/>
              <w:rPr>
                <w:lang w:val="uk-UA"/>
              </w:rPr>
            </w:pPr>
            <w:r>
              <w:rPr>
                <w:lang w:val="uk-UA"/>
              </w:rPr>
              <w:t>+34,3</w:t>
            </w:r>
          </w:p>
        </w:tc>
      </w:tr>
      <w:tr w:rsidR="00B627E1" w:rsidRPr="00511D5D" w:rsidTr="00B627E1">
        <w:tc>
          <w:tcPr>
            <w:tcW w:w="8612" w:type="dxa"/>
            <w:gridSpan w:val="4"/>
            <w:tcBorders>
              <w:top w:val="single" w:sz="4" w:space="0" w:color="auto"/>
              <w:left w:val="nil"/>
              <w:bottom w:val="nil"/>
              <w:right w:val="nil"/>
            </w:tcBorders>
          </w:tcPr>
          <w:p w:rsidR="00B627E1" w:rsidRDefault="00B627E1" w:rsidP="00B627E1">
            <w:pPr>
              <w:rPr>
                <w:b/>
                <w:color w:val="000000"/>
                <w:lang w:val="uk-UA"/>
              </w:rPr>
            </w:pPr>
          </w:p>
          <w:p w:rsidR="00B627E1" w:rsidRDefault="00B627E1" w:rsidP="00B627E1">
            <w:pPr>
              <w:rPr>
                <w:b/>
                <w:color w:val="000000"/>
                <w:lang w:val="uk-UA"/>
              </w:rPr>
            </w:pPr>
          </w:p>
          <w:p w:rsidR="00B627E1" w:rsidRDefault="00B627E1" w:rsidP="00B627E1">
            <w:pPr>
              <w:rPr>
                <w:b/>
                <w:color w:val="000000"/>
                <w:lang w:val="uk-UA"/>
              </w:rPr>
            </w:pPr>
          </w:p>
          <w:p w:rsidR="00B627E1" w:rsidRDefault="00B627E1" w:rsidP="00B627E1">
            <w:pPr>
              <w:jc w:val="center"/>
              <w:rPr>
                <w:b/>
                <w:sz w:val="28"/>
                <w:szCs w:val="28"/>
                <w:lang w:val="uk-UA"/>
              </w:rPr>
            </w:pPr>
            <w:r w:rsidRPr="006A35F2">
              <w:rPr>
                <w:b/>
                <w:sz w:val="28"/>
                <w:szCs w:val="28"/>
                <w:lang w:val="uk-UA"/>
              </w:rPr>
              <w:t xml:space="preserve">МІСЬКИЙ ГОЛОВА             </w:t>
            </w:r>
            <w:r>
              <w:rPr>
                <w:b/>
                <w:sz w:val="28"/>
                <w:szCs w:val="28"/>
                <w:lang w:val="uk-UA"/>
              </w:rPr>
              <w:t xml:space="preserve">                  </w:t>
            </w:r>
            <w:r w:rsidRPr="006A35F2">
              <w:rPr>
                <w:b/>
                <w:sz w:val="28"/>
                <w:szCs w:val="28"/>
                <w:lang w:val="uk-UA"/>
              </w:rPr>
              <w:t xml:space="preserve">                А.Р. МЕЛЕШКО</w:t>
            </w:r>
          </w:p>
          <w:p w:rsidR="00B627E1" w:rsidRDefault="00B627E1" w:rsidP="00B627E1">
            <w:pPr>
              <w:rPr>
                <w:b/>
                <w:color w:val="000000"/>
                <w:lang w:val="uk-UA"/>
              </w:rPr>
            </w:pPr>
          </w:p>
          <w:p w:rsidR="00B627E1" w:rsidRDefault="00B627E1" w:rsidP="00B627E1">
            <w:pPr>
              <w:rPr>
                <w:b/>
                <w:color w:val="000000"/>
                <w:lang w:val="uk-UA"/>
              </w:rPr>
            </w:pPr>
          </w:p>
          <w:p w:rsidR="00B627E1" w:rsidRDefault="00B627E1" w:rsidP="00B627E1">
            <w:pPr>
              <w:rPr>
                <w:b/>
                <w:color w:val="000000"/>
                <w:lang w:val="uk-UA"/>
              </w:rPr>
            </w:pPr>
          </w:p>
          <w:p w:rsidR="00B627E1" w:rsidRDefault="00B627E1" w:rsidP="00B627E1">
            <w:pPr>
              <w:rPr>
                <w:b/>
                <w:color w:val="000000"/>
                <w:lang w:val="uk-UA"/>
              </w:rPr>
            </w:pPr>
          </w:p>
          <w:p w:rsidR="00B627E1" w:rsidRDefault="00B627E1" w:rsidP="00B627E1">
            <w:pPr>
              <w:numPr>
                <w:ilvl w:val="12"/>
                <w:numId w:val="0"/>
              </w:numPr>
              <w:jc w:val="center"/>
              <w:rPr>
                <w:lang w:val="uk-UA"/>
              </w:rPr>
            </w:pPr>
          </w:p>
        </w:tc>
      </w:tr>
    </w:tbl>
    <w:p w:rsidR="00EF053B" w:rsidRDefault="00EF053B" w:rsidP="00EF053B">
      <w:pPr>
        <w:keepNext/>
        <w:numPr>
          <w:ilvl w:val="12"/>
          <w:numId w:val="0"/>
        </w:numPr>
        <w:ind w:right="281"/>
        <w:jc w:val="right"/>
        <w:rPr>
          <w:b/>
          <w:color w:val="000000"/>
          <w:lang w:val="uk-UA"/>
        </w:rPr>
      </w:pPr>
      <w:r w:rsidRPr="00511D5D">
        <w:rPr>
          <w:b/>
          <w:color w:val="000000"/>
          <w:lang w:val="uk-UA"/>
        </w:rPr>
        <w:t xml:space="preserve"> </w:t>
      </w:r>
    </w:p>
    <w:p w:rsidR="00EF053B" w:rsidRPr="00511D5D" w:rsidRDefault="00EF053B" w:rsidP="00EF053B">
      <w:pPr>
        <w:keepNext/>
        <w:numPr>
          <w:ilvl w:val="12"/>
          <w:numId w:val="0"/>
        </w:numPr>
        <w:ind w:right="281"/>
        <w:jc w:val="right"/>
        <w:rPr>
          <w:b/>
          <w:color w:val="000000"/>
          <w:lang w:val="uk-UA"/>
        </w:rPr>
      </w:pPr>
      <w:r w:rsidRPr="00E3044A">
        <w:rPr>
          <w:b/>
          <w:color w:val="000000"/>
        </w:rPr>
        <w:t xml:space="preserve"> </w:t>
      </w:r>
      <w:r w:rsidRPr="00511D5D">
        <w:rPr>
          <w:b/>
          <w:color w:val="000000"/>
          <w:lang w:val="uk-UA"/>
        </w:rPr>
        <w:t xml:space="preserve"> </w:t>
      </w:r>
    </w:p>
    <w:p w:rsidR="00EF053B" w:rsidRPr="00511D5D" w:rsidRDefault="00EF053B" w:rsidP="00EF053B">
      <w:pPr>
        <w:numPr>
          <w:ilvl w:val="12"/>
          <w:numId w:val="0"/>
        </w:numPr>
        <w:rPr>
          <w:color w:val="000000"/>
          <w:lang w:val="uk-UA"/>
        </w:rPr>
      </w:pPr>
    </w:p>
    <w:p w:rsidR="00EF053B" w:rsidRPr="00F205C0" w:rsidRDefault="00EF053B" w:rsidP="00EF053B">
      <w:pPr>
        <w:numPr>
          <w:ilvl w:val="12"/>
          <w:numId w:val="0"/>
        </w:numPr>
        <w:jc w:val="center"/>
        <w:rPr>
          <w:b/>
          <w:lang w:val="uk-UA"/>
        </w:rPr>
      </w:pPr>
      <w:r w:rsidRPr="00511D5D">
        <w:rPr>
          <w:color w:val="000000"/>
          <w:lang w:val="uk-UA"/>
        </w:rPr>
        <w:br w:type="page"/>
      </w:r>
      <w:bookmarkStart w:id="8" w:name="_Toc409169547"/>
      <w:bookmarkStart w:id="9" w:name="_Toc523032826"/>
      <w:bookmarkStart w:id="10" w:name="_Toc528143820"/>
      <w:bookmarkStart w:id="11" w:name="_Toc2487152"/>
      <w:bookmarkStart w:id="12" w:name="_Toc405981842"/>
      <w:bookmarkStart w:id="13" w:name="_Toc409169546"/>
      <w:bookmarkStart w:id="14" w:name="_Toc523032825"/>
      <w:bookmarkStart w:id="15" w:name="_Toc528143819"/>
      <w:bookmarkStart w:id="16" w:name="_Toc2487151"/>
      <w:bookmarkStart w:id="17" w:name="_Toc405981854"/>
      <w:bookmarkStart w:id="18" w:name="_Toc409169558"/>
      <w:bookmarkStart w:id="19" w:name="_Toc523032835"/>
      <w:bookmarkStart w:id="20" w:name="_Toc528143829"/>
      <w:bookmarkStart w:id="21" w:name="_Toc2487161"/>
      <w:bookmarkEnd w:id="8"/>
      <w:bookmarkEnd w:id="9"/>
      <w:bookmarkEnd w:id="10"/>
      <w:bookmarkEnd w:id="11"/>
      <w:bookmarkEnd w:id="12"/>
      <w:bookmarkEnd w:id="13"/>
      <w:bookmarkEnd w:id="14"/>
      <w:bookmarkEnd w:id="15"/>
      <w:bookmarkEnd w:id="16"/>
      <w:r w:rsidRPr="00F205C0">
        <w:rPr>
          <w:b/>
          <w:lang w:val="uk-UA"/>
        </w:rPr>
        <w:lastRenderedPageBreak/>
        <w:t>Розвиток pоздpібного товаpообоpоту</w:t>
      </w:r>
      <w:bookmarkEnd w:id="17"/>
      <w:bookmarkEnd w:id="18"/>
      <w:bookmarkEnd w:id="19"/>
      <w:bookmarkEnd w:id="20"/>
      <w:bookmarkEnd w:id="21"/>
      <w:r w:rsidRPr="00F205C0">
        <w:rPr>
          <w:b/>
          <w:lang w:val="uk-UA"/>
        </w:rPr>
        <w:t xml:space="preserve"> м. Новий Розділ</w:t>
      </w:r>
    </w:p>
    <w:tbl>
      <w:tblPr>
        <w:tblpPr w:leftFromText="180" w:rightFromText="180" w:vertAnchor="text" w:horzAnchor="margin" w:tblpY="178"/>
        <w:tblW w:w="90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27"/>
        <w:gridCol w:w="1276"/>
        <w:gridCol w:w="994"/>
        <w:gridCol w:w="1132"/>
        <w:gridCol w:w="1132"/>
        <w:gridCol w:w="1278"/>
      </w:tblGrid>
      <w:tr w:rsidR="00EF053B" w:rsidRPr="00511D5D" w:rsidTr="00EF053B">
        <w:trPr>
          <w:trHeight w:val="1093"/>
          <w:tblHeader/>
        </w:trPr>
        <w:tc>
          <w:tcPr>
            <w:tcW w:w="3227" w:type="dxa"/>
          </w:tcPr>
          <w:p w:rsidR="00EF053B" w:rsidRPr="00511D5D" w:rsidRDefault="00EF053B" w:rsidP="00EF053B">
            <w:pPr>
              <w:numPr>
                <w:ilvl w:val="12"/>
                <w:numId w:val="0"/>
              </w:numPr>
              <w:spacing w:before="180" w:after="120"/>
              <w:jc w:val="center"/>
              <w:rPr>
                <w:color w:val="000000"/>
                <w:lang w:val="uk-UA"/>
              </w:rPr>
            </w:pPr>
            <w:r w:rsidRPr="00511D5D">
              <w:rPr>
                <w:color w:val="000000"/>
                <w:lang w:val="uk-UA"/>
              </w:rPr>
              <w:t>Показник</w:t>
            </w:r>
          </w:p>
        </w:tc>
        <w:tc>
          <w:tcPr>
            <w:tcW w:w="1276" w:type="dxa"/>
          </w:tcPr>
          <w:p w:rsidR="00EF053B" w:rsidRPr="00511D5D" w:rsidRDefault="00EF053B" w:rsidP="00EF053B">
            <w:pPr>
              <w:numPr>
                <w:ilvl w:val="12"/>
                <w:numId w:val="0"/>
              </w:numPr>
              <w:spacing w:before="120" w:after="120"/>
              <w:jc w:val="center"/>
              <w:rPr>
                <w:color w:val="000000"/>
                <w:lang w:val="uk-UA"/>
              </w:rPr>
            </w:pPr>
            <w:r w:rsidRPr="00511D5D">
              <w:rPr>
                <w:color w:val="000000"/>
                <w:lang w:val="uk-UA"/>
              </w:rPr>
              <w:t>Одиниця виміpу</w:t>
            </w:r>
          </w:p>
        </w:tc>
        <w:tc>
          <w:tcPr>
            <w:tcW w:w="994" w:type="dxa"/>
          </w:tcPr>
          <w:p w:rsidR="00EF053B" w:rsidRDefault="00EF053B" w:rsidP="00EF053B">
            <w:pPr>
              <w:numPr>
                <w:ilvl w:val="12"/>
                <w:numId w:val="0"/>
              </w:numPr>
              <w:jc w:val="center"/>
              <w:rPr>
                <w:b/>
                <w:color w:val="000000"/>
                <w:lang w:val="uk-UA"/>
              </w:rPr>
            </w:pPr>
            <w:r>
              <w:rPr>
                <w:b/>
                <w:color w:val="000000"/>
                <w:lang w:val="uk-UA"/>
              </w:rPr>
              <w:t xml:space="preserve"> </w:t>
            </w:r>
          </w:p>
          <w:p w:rsidR="00EF053B" w:rsidRPr="00511D5D" w:rsidRDefault="00ED5660" w:rsidP="00EF053B">
            <w:pPr>
              <w:numPr>
                <w:ilvl w:val="12"/>
                <w:numId w:val="0"/>
              </w:numPr>
              <w:jc w:val="center"/>
              <w:rPr>
                <w:b/>
                <w:color w:val="000000"/>
                <w:lang w:val="uk-UA"/>
              </w:rPr>
            </w:pPr>
            <w:r>
              <w:rPr>
                <w:b/>
                <w:color w:val="000000"/>
                <w:lang w:val="uk-UA"/>
              </w:rPr>
              <w:t>201</w:t>
            </w:r>
            <w:r>
              <w:rPr>
                <w:b/>
                <w:color w:val="000000"/>
                <w:lang w:val="en-US"/>
              </w:rPr>
              <w:t>7</w:t>
            </w:r>
            <w:r w:rsidR="00EF053B" w:rsidRPr="00511D5D">
              <w:rPr>
                <w:b/>
                <w:color w:val="000000"/>
                <w:lang w:val="uk-UA"/>
              </w:rPr>
              <w:t>p.</w:t>
            </w:r>
          </w:p>
          <w:p w:rsidR="00EF053B" w:rsidRPr="00511D5D" w:rsidRDefault="00EF053B" w:rsidP="00EF053B">
            <w:pPr>
              <w:numPr>
                <w:ilvl w:val="12"/>
                <w:numId w:val="0"/>
              </w:numPr>
              <w:jc w:val="center"/>
              <w:rPr>
                <w:b/>
                <w:color w:val="000000"/>
                <w:lang w:val="uk-UA"/>
              </w:rPr>
            </w:pPr>
            <w:r>
              <w:rPr>
                <w:b/>
                <w:color w:val="000000"/>
                <w:lang w:val="uk-UA"/>
              </w:rPr>
              <w:t>звіт</w:t>
            </w:r>
          </w:p>
        </w:tc>
        <w:tc>
          <w:tcPr>
            <w:tcW w:w="1132" w:type="dxa"/>
          </w:tcPr>
          <w:p w:rsidR="00EF053B" w:rsidRDefault="00EF053B" w:rsidP="00EF053B">
            <w:pPr>
              <w:numPr>
                <w:ilvl w:val="12"/>
                <w:numId w:val="0"/>
              </w:numPr>
              <w:jc w:val="center"/>
              <w:rPr>
                <w:b/>
                <w:color w:val="000000"/>
                <w:lang w:val="uk-UA"/>
              </w:rPr>
            </w:pPr>
          </w:p>
          <w:p w:rsidR="00EF053B" w:rsidRPr="00511D5D" w:rsidRDefault="00ED5660" w:rsidP="002A4BF2">
            <w:pPr>
              <w:numPr>
                <w:ilvl w:val="12"/>
                <w:numId w:val="0"/>
              </w:numPr>
              <w:jc w:val="center"/>
              <w:rPr>
                <w:b/>
                <w:color w:val="000000"/>
                <w:lang w:val="uk-UA"/>
              </w:rPr>
            </w:pPr>
            <w:r>
              <w:rPr>
                <w:b/>
                <w:color w:val="000000"/>
                <w:lang w:val="uk-UA"/>
              </w:rPr>
              <w:t>2018</w:t>
            </w:r>
            <w:r w:rsidR="00EF053B" w:rsidRPr="00511D5D">
              <w:rPr>
                <w:b/>
                <w:color w:val="000000"/>
                <w:lang w:val="uk-UA"/>
              </w:rPr>
              <w:t>p.</w:t>
            </w:r>
          </w:p>
        </w:tc>
        <w:tc>
          <w:tcPr>
            <w:tcW w:w="1132" w:type="dxa"/>
          </w:tcPr>
          <w:p w:rsidR="00EF053B" w:rsidRDefault="00EF053B" w:rsidP="00EF053B">
            <w:pPr>
              <w:numPr>
                <w:ilvl w:val="12"/>
                <w:numId w:val="0"/>
              </w:numPr>
              <w:jc w:val="center"/>
              <w:rPr>
                <w:b/>
                <w:color w:val="000000"/>
                <w:lang w:val="uk-UA"/>
              </w:rPr>
            </w:pPr>
          </w:p>
          <w:p w:rsidR="00EF053B" w:rsidRDefault="00ED5660" w:rsidP="00EF053B">
            <w:pPr>
              <w:numPr>
                <w:ilvl w:val="12"/>
                <w:numId w:val="0"/>
              </w:numPr>
              <w:jc w:val="center"/>
              <w:rPr>
                <w:b/>
                <w:color w:val="000000"/>
                <w:lang w:val="uk-UA"/>
              </w:rPr>
            </w:pPr>
            <w:r>
              <w:rPr>
                <w:b/>
                <w:color w:val="000000"/>
                <w:lang w:val="uk-UA"/>
              </w:rPr>
              <w:t>2019</w:t>
            </w:r>
            <w:r w:rsidR="00EF053B">
              <w:rPr>
                <w:b/>
                <w:color w:val="000000"/>
                <w:lang w:val="uk-UA"/>
              </w:rPr>
              <w:t>р.</w:t>
            </w:r>
          </w:p>
          <w:p w:rsidR="00EF053B" w:rsidRPr="00511D5D" w:rsidRDefault="00EF053B" w:rsidP="00EF053B">
            <w:pPr>
              <w:numPr>
                <w:ilvl w:val="12"/>
                <w:numId w:val="0"/>
              </w:numPr>
              <w:jc w:val="center"/>
              <w:rPr>
                <w:b/>
                <w:color w:val="000000"/>
                <w:lang w:val="uk-UA"/>
              </w:rPr>
            </w:pPr>
            <w:r>
              <w:rPr>
                <w:b/>
                <w:color w:val="000000"/>
                <w:lang w:val="uk-UA"/>
              </w:rPr>
              <w:t>прогноз</w:t>
            </w:r>
          </w:p>
        </w:tc>
        <w:tc>
          <w:tcPr>
            <w:tcW w:w="1278" w:type="dxa"/>
          </w:tcPr>
          <w:p w:rsidR="00EF053B" w:rsidRDefault="00EF053B" w:rsidP="00EF053B">
            <w:pPr>
              <w:numPr>
                <w:ilvl w:val="12"/>
                <w:numId w:val="0"/>
              </w:numPr>
              <w:jc w:val="center"/>
              <w:rPr>
                <w:b/>
                <w:color w:val="000000"/>
                <w:lang w:val="uk-UA"/>
              </w:rPr>
            </w:pPr>
          </w:p>
          <w:p w:rsidR="00EF053B" w:rsidRPr="00511D5D" w:rsidRDefault="00EF053B" w:rsidP="00ED5660">
            <w:pPr>
              <w:numPr>
                <w:ilvl w:val="12"/>
                <w:numId w:val="0"/>
              </w:numPr>
              <w:jc w:val="center"/>
              <w:rPr>
                <w:b/>
                <w:color w:val="000000"/>
                <w:lang w:val="uk-UA"/>
              </w:rPr>
            </w:pPr>
            <w:r w:rsidRPr="00511D5D">
              <w:rPr>
                <w:b/>
                <w:color w:val="000000"/>
                <w:lang w:val="uk-UA"/>
              </w:rPr>
              <w:t>201</w:t>
            </w:r>
            <w:r w:rsidR="00ED5660">
              <w:rPr>
                <w:b/>
                <w:color w:val="000000"/>
                <w:lang w:val="uk-UA"/>
              </w:rPr>
              <w:t>9</w:t>
            </w:r>
            <w:r w:rsidRPr="00511D5D">
              <w:rPr>
                <w:b/>
                <w:color w:val="000000"/>
                <w:lang w:val="uk-UA"/>
              </w:rPr>
              <w:t>p.до 201</w:t>
            </w:r>
            <w:r w:rsidR="00ED5660">
              <w:rPr>
                <w:b/>
                <w:color w:val="000000"/>
                <w:lang w:val="en-US"/>
              </w:rPr>
              <w:t>8</w:t>
            </w:r>
            <w:r w:rsidRPr="00511D5D">
              <w:rPr>
                <w:b/>
                <w:color w:val="000000"/>
                <w:lang w:val="uk-UA"/>
              </w:rPr>
              <w:t>p.,%</w:t>
            </w:r>
          </w:p>
        </w:tc>
      </w:tr>
      <w:tr w:rsidR="00EF053B" w:rsidRPr="00511D5D" w:rsidTr="00EF053B">
        <w:tc>
          <w:tcPr>
            <w:tcW w:w="3227" w:type="dxa"/>
          </w:tcPr>
          <w:p w:rsidR="00EF053B" w:rsidRPr="00511D5D" w:rsidRDefault="00EF053B" w:rsidP="00EF053B">
            <w:pPr>
              <w:numPr>
                <w:ilvl w:val="12"/>
                <w:numId w:val="0"/>
              </w:numPr>
              <w:rPr>
                <w:color w:val="000000"/>
                <w:lang w:val="uk-UA"/>
              </w:rPr>
            </w:pPr>
            <w:r w:rsidRPr="00511D5D">
              <w:rPr>
                <w:color w:val="000000"/>
                <w:lang w:val="uk-UA"/>
              </w:rPr>
              <w:t>Оборот роздрібної торгівлі юридичних та фізичних осіб</w:t>
            </w:r>
          </w:p>
          <w:p w:rsidR="00EF053B" w:rsidRPr="00511D5D" w:rsidRDefault="00EF053B" w:rsidP="00EF053B">
            <w:pPr>
              <w:numPr>
                <w:ilvl w:val="12"/>
                <w:numId w:val="0"/>
              </w:numPr>
              <w:rPr>
                <w:color w:val="000000"/>
                <w:lang w:val="uk-UA"/>
              </w:rPr>
            </w:pPr>
          </w:p>
        </w:tc>
        <w:tc>
          <w:tcPr>
            <w:tcW w:w="1276" w:type="dxa"/>
          </w:tcPr>
          <w:p w:rsidR="00EF053B" w:rsidRPr="00511D5D" w:rsidRDefault="00EF053B" w:rsidP="00EF053B">
            <w:pPr>
              <w:numPr>
                <w:ilvl w:val="12"/>
                <w:numId w:val="0"/>
              </w:numPr>
              <w:jc w:val="center"/>
              <w:rPr>
                <w:color w:val="000000"/>
                <w:lang w:val="uk-UA"/>
              </w:rPr>
            </w:pPr>
            <w:r w:rsidRPr="00511D5D">
              <w:rPr>
                <w:color w:val="000000"/>
                <w:lang w:val="uk-UA"/>
              </w:rPr>
              <w:t>млн. гpн.</w:t>
            </w:r>
          </w:p>
        </w:tc>
        <w:tc>
          <w:tcPr>
            <w:tcW w:w="994" w:type="dxa"/>
          </w:tcPr>
          <w:p w:rsidR="00EF053B" w:rsidRPr="00511D5D" w:rsidRDefault="00EF053B" w:rsidP="00ED5660">
            <w:pPr>
              <w:numPr>
                <w:ilvl w:val="12"/>
                <w:numId w:val="0"/>
              </w:numPr>
              <w:jc w:val="center"/>
              <w:rPr>
                <w:color w:val="000000"/>
                <w:lang w:val="uk-UA"/>
              </w:rPr>
            </w:pPr>
            <w:r>
              <w:rPr>
                <w:color w:val="000000"/>
                <w:lang w:val="en-US"/>
              </w:rPr>
              <w:t>1</w:t>
            </w:r>
            <w:r w:rsidR="00ED5660">
              <w:rPr>
                <w:color w:val="000000"/>
                <w:lang w:val="en-US"/>
              </w:rPr>
              <w:t>75,9</w:t>
            </w:r>
          </w:p>
        </w:tc>
        <w:tc>
          <w:tcPr>
            <w:tcW w:w="1132" w:type="dxa"/>
          </w:tcPr>
          <w:p w:rsidR="00EF053B" w:rsidRPr="00511D5D" w:rsidRDefault="00997877" w:rsidP="00997877">
            <w:pPr>
              <w:numPr>
                <w:ilvl w:val="12"/>
                <w:numId w:val="0"/>
              </w:numPr>
              <w:jc w:val="center"/>
              <w:rPr>
                <w:color w:val="000000"/>
                <w:lang w:val="uk-UA"/>
              </w:rPr>
            </w:pPr>
            <w:r>
              <w:rPr>
                <w:color w:val="000000"/>
                <w:lang w:val="uk-UA"/>
              </w:rPr>
              <w:t>223,1</w:t>
            </w:r>
          </w:p>
        </w:tc>
        <w:tc>
          <w:tcPr>
            <w:tcW w:w="1132" w:type="dxa"/>
          </w:tcPr>
          <w:p w:rsidR="00EF053B" w:rsidRPr="00511D5D" w:rsidRDefault="00ED5660" w:rsidP="00997877">
            <w:pPr>
              <w:numPr>
                <w:ilvl w:val="12"/>
                <w:numId w:val="0"/>
              </w:numPr>
              <w:jc w:val="center"/>
              <w:rPr>
                <w:color w:val="000000"/>
                <w:lang w:val="uk-UA"/>
              </w:rPr>
            </w:pPr>
            <w:r>
              <w:rPr>
                <w:color w:val="000000"/>
                <w:sz w:val="22"/>
                <w:lang w:val="en-US"/>
              </w:rPr>
              <w:t>2</w:t>
            </w:r>
            <w:r w:rsidR="00997877">
              <w:rPr>
                <w:color w:val="000000"/>
                <w:sz w:val="22"/>
                <w:lang w:val="uk-UA"/>
              </w:rPr>
              <w:t>39,6</w:t>
            </w:r>
          </w:p>
        </w:tc>
        <w:tc>
          <w:tcPr>
            <w:tcW w:w="1278" w:type="dxa"/>
          </w:tcPr>
          <w:p w:rsidR="00EF053B" w:rsidRPr="00511D5D" w:rsidRDefault="00EF053B" w:rsidP="00997877">
            <w:pPr>
              <w:numPr>
                <w:ilvl w:val="12"/>
                <w:numId w:val="0"/>
              </w:numPr>
              <w:jc w:val="center"/>
              <w:rPr>
                <w:color w:val="000000"/>
                <w:lang w:val="uk-UA"/>
              </w:rPr>
            </w:pPr>
            <w:r w:rsidRPr="00511D5D">
              <w:rPr>
                <w:color w:val="000000"/>
                <w:sz w:val="22"/>
                <w:lang w:val="uk-UA"/>
              </w:rPr>
              <w:t>10</w:t>
            </w:r>
            <w:r w:rsidR="00ED5660">
              <w:rPr>
                <w:color w:val="000000"/>
                <w:sz w:val="22"/>
                <w:lang w:val="en-US"/>
              </w:rPr>
              <w:t>7</w:t>
            </w:r>
            <w:r>
              <w:rPr>
                <w:color w:val="000000"/>
                <w:sz w:val="22"/>
                <w:lang w:val="uk-UA"/>
              </w:rPr>
              <w:t>,</w:t>
            </w:r>
            <w:r w:rsidR="00997877">
              <w:rPr>
                <w:color w:val="000000"/>
                <w:sz w:val="22"/>
                <w:lang w:val="uk-UA"/>
              </w:rPr>
              <w:t>4</w:t>
            </w:r>
          </w:p>
        </w:tc>
      </w:tr>
      <w:tr w:rsidR="00EF053B" w:rsidRPr="00511D5D" w:rsidTr="00EF053B">
        <w:tc>
          <w:tcPr>
            <w:tcW w:w="3227" w:type="dxa"/>
          </w:tcPr>
          <w:p w:rsidR="00EF053B" w:rsidRPr="00511D5D" w:rsidRDefault="00EF053B" w:rsidP="00EF053B">
            <w:pPr>
              <w:numPr>
                <w:ilvl w:val="12"/>
                <w:numId w:val="0"/>
              </w:numPr>
              <w:rPr>
                <w:color w:val="000000"/>
                <w:lang w:val="uk-UA"/>
              </w:rPr>
            </w:pPr>
            <w:r w:rsidRPr="00511D5D">
              <w:rPr>
                <w:color w:val="000000"/>
                <w:lang w:val="uk-UA"/>
              </w:rPr>
              <w:t>Оборот роздрібної торгівлі юридичних та фізичних осіб  на душу населення</w:t>
            </w:r>
          </w:p>
          <w:p w:rsidR="00EF053B" w:rsidRPr="00511D5D" w:rsidRDefault="00EF053B" w:rsidP="00EF053B">
            <w:pPr>
              <w:numPr>
                <w:ilvl w:val="12"/>
                <w:numId w:val="0"/>
              </w:numPr>
              <w:rPr>
                <w:color w:val="000000"/>
                <w:lang w:val="uk-UA"/>
              </w:rPr>
            </w:pPr>
          </w:p>
        </w:tc>
        <w:tc>
          <w:tcPr>
            <w:tcW w:w="1276" w:type="dxa"/>
          </w:tcPr>
          <w:p w:rsidR="00EF053B" w:rsidRPr="00511D5D" w:rsidRDefault="00EF053B" w:rsidP="00EF053B">
            <w:pPr>
              <w:numPr>
                <w:ilvl w:val="12"/>
                <w:numId w:val="0"/>
              </w:numPr>
              <w:jc w:val="center"/>
              <w:rPr>
                <w:color w:val="000000"/>
                <w:lang w:val="uk-UA"/>
              </w:rPr>
            </w:pPr>
            <w:r w:rsidRPr="00511D5D">
              <w:rPr>
                <w:color w:val="000000"/>
                <w:lang w:val="uk-UA"/>
              </w:rPr>
              <w:t>гpивень</w:t>
            </w:r>
          </w:p>
        </w:tc>
        <w:tc>
          <w:tcPr>
            <w:tcW w:w="994" w:type="dxa"/>
          </w:tcPr>
          <w:p w:rsidR="00EF053B" w:rsidRPr="00511D5D" w:rsidRDefault="00ED5660" w:rsidP="00ED5660">
            <w:pPr>
              <w:numPr>
                <w:ilvl w:val="12"/>
                <w:numId w:val="0"/>
              </w:numPr>
              <w:jc w:val="center"/>
              <w:rPr>
                <w:color w:val="000000"/>
                <w:lang w:val="uk-UA"/>
              </w:rPr>
            </w:pPr>
            <w:r>
              <w:rPr>
                <w:color w:val="000000"/>
                <w:lang w:val="en-US"/>
              </w:rPr>
              <w:t>6129,3</w:t>
            </w:r>
          </w:p>
        </w:tc>
        <w:tc>
          <w:tcPr>
            <w:tcW w:w="1132" w:type="dxa"/>
          </w:tcPr>
          <w:p w:rsidR="00EF053B" w:rsidRPr="00511D5D" w:rsidRDefault="00997877" w:rsidP="00997877">
            <w:pPr>
              <w:numPr>
                <w:ilvl w:val="12"/>
                <w:numId w:val="0"/>
              </w:numPr>
              <w:jc w:val="center"/>
              <w:rPr>
                <w:color w:val="000000"/>
                <w:lang w:val="uk-UA"/>
              </w:rPr>
            </w:pPr>
            <w:r>
              <w:rPr>
                <w:color w:val="000000"/>
                <w:lang w:val="uk-UA"/>
              </w:rPr>
              <w:t>7746,5</w:t>
            </w:r>
          </w:p>
        </w:tc>
        <w:tc>
          <w:tcPr>
            <w:tcW w:w="1132" w:type="dxa"/>
          </w:tcPr>
          <w:p w:rsidR="00EF053B" w:rsidRPr="00511D5D" w:rsidRDefault="00997877" w:rsidP="00997877">
            <w:pPr>
              <w:numPr>
                <w:ilvl w:val="12"/>
                <w:numId w:val="0"/>
              </w:numPr>
              <w:jc w:val="center"/>
              <w:rPr>
                <w:color w:val="000000"/>
                <w:lang w:val="uk-UA"/>
              </w:rPr>
            </w:pPr>
            <w:r>
              <w:rPr>
                <w:color w:val="000000"/>
                <w:sz w:val="22"/>
                <w:lang w:val="uk-UA"/>
              </w:rPr>
              <w:t>8398,2</w:t>
            </w:r>
          </w:p>
        </w:tc>
        <w:tc>
          <w:tcPr>
            <w:tcW w:w="1278" w:type="dxa"/>
          </w:tcPr>
          <w:p w:rsidR="00EF053B" w:rsidRPr="00511D5D" w:rsidRDefault="00EF053B" w:rsidP="00997877">
            <w:pPr>
              <w:numPr>
                <w:ilvl w:val="12"/>
                <w:numId w:val="0"/>
              </w:numPr>
              <w:jc w:val="center"/>
              <w:rPr>
                <w:color w:val="000000"/>
                <w:lang w:val="uk-UA"/>
              </w:rPr>
            </w:pPr>
            <w:r w:rsidRPr="00511D5D">
              <w:rPr>
                <w:color w:val="000000"/>
                <w:sz w:val="22"/>
                <w:lang w:val="uk-UA"/>
              </w:rPr>
              <w:t>10</w:t>
            </w:r>
            <w:r w:rsidR="00997877">
              <w:rPr>
                <w:color w:val="000000"/>
                <w:sz w:val="22"/>
                <w:lang w:val="uk-UA"/>
              </w:rPr>
              <w:t>8</w:t>
            </w:r>
            <w:r>
              <w:rPr>
                <w:color w:val="000000"/>
                <w:sz w:val="22"/>
                <w:lang w:val="uk-UA"/>
              </w:rPr>
              <w:t>,</w:t>
            </w:r>
            <w:r w:rsidR="00997877">
              <w:rPr>
                <w:color w:val="000000"/>
                <w:sz w:val="22"/>
                <w:lang w:val="uk-UA"/>
              </w:rPr>
              <w:t>4</w:t>
            </w:r>
          </w:p>
        </w:tc>
      </w:tr>
      <w:tr w:rsidR="00EF053B" w:rsidRPr="00511D5D" w:rsidTr="00EF053B">
        <w:tc>
          <w:tcPr>
            <w:tcW w:w="3227" w:type="dxa"/>
          </w:tcPr>
          <w:p w:rsidR="00EF053B" w:rsidRPr="00511D5D" w:rsidRDefault="00EF053B" w:rsidP="00EF053B">
            <w:pPr>
              <w:numPr>
                <w:ilvl w:val="12"/>
                <w:numId w:val="0"/>
              </w:numPr>
              <w:rPr>
                <w:color w:val="000000"/>
                <w:lang w:val="uk-UA"/>
              </w:rPr>
            </w:pPr>
            <w:r w:rsidRPr="00511D5D">
              <w:rPr>
                <w:color w:val="000000"/>
                <w:lang w:val="uk-UA"/>
              </w:rPr>
              <w:t xml:space="preserve">Оборот роздрібної торгівлі юридичних та фізичних осіб, у % до попеpеднього pоку (у порівняних цінах) </w:t>
            </w:r>
          </w:p>
          <w:p w:rsidR="00EF053B" w:rsidRPr="00511D5D" w:rsidRDefault="00EF053B" w:rsidP="00EF053B">
            <w:pPr>
              <w:numPr>
                <w:ilvl w:val="12"/>
                <w:numId w:val="0"/>
              </w:numPr>
              <w:rPr>
                <w:color w:val="000000"/>
                <w:lang w:val="uk-UA"/>
              </w:rPr>
            </w:pPr>
          </w:p>
        </w:tc>
        <w:tc>
          <w:tcPr>
            <w:tcW w:w="1276" w:type="dxa"/>
          </w:tcPr>
          <w:p w:rsidR="00EF053B" w:rsidRPr="00511D5D" w:rsidRDefault="00EF053B" w:rsidP="00EF053B">
            <w:pPr>
              <w:numPr>
                <w:ilvl w:val="12"/>
                <w:numId w:val="0"/>
              </w:numPr>
              <w:jc w:val="center"/>
              <w:rPr>
                <w:color w:val="000000"/>
                <w:lang w:val="uk-UA"/>
              </w:rPr>
            </w:pPr>
            <w:r w:rsidRPr="00511D5D">
              <w:rPr>
                <w:color w:val="000000"/>
                <w:lang w:val="uk-UA"/>
              </w:rPr>
              <w:t xml:space="preserve">% </w:t>
            </w:r>
          </w:p>
        </w:tc>
        <w:tc>
          <w:tcPr>
            <w:tcW w:w="994" w:type="dxa"/>
          </w:tcPr>
          <w:p w:rsidR="00EF053B" w:rsidRPr="00511D5D" w:rsidRDefault="00ED5660" w:rsidP="00ED5660">
            <w:pPr>
              <w:numPr>
                <w:ilvl w:val="12"/>
                <w:numId w:val="0"/>
              </w:numPr>
              <w:jc w:val="center"/>
              <w:rPr>
                <w:color w:val="000000"/>
                <w:lang w:val="uk-UA"/>
              </w:rPr>
            </w:pPr>
            <w:r>
              <w:rPr>
                <w:color w:val="000000"/>
                <w:lang w:val="en-US"/>
              </w:rPr>
              <w:t>105</w:t>
            </w:r>
            <w:r w:rsidR="00EF053B" w:rsidRPr="00511D5D">
              <w:rPr>
                <w:color w:val="000000"/>
                <w:lang w:val="uk-UA"/>
              </w:rPr>
              <w:t>,</w:t>
            </w:r>
            <w:r>
              <w:rPr>
                <w:color w:val="000000"/>
                <w:lang w:val="en-US"/>
              </w:rPr>
              <w:t>1</w:t>
            </w:r>
          </w:p>
        </w:tc>
        <w:tc>
          <w:tcPr>
            <w:tcW w:w="1132" w:type="dxa"/>
          </w:tcPr>
          <w:p w:rsidR="00EF053B" w:rsidRPr="00511D5D" w:rsidRDefault="00EF053B" w:rsidP="00997877">
            <w:pPr>
              <w:numPr>
                <w:ilvl w:val="12"/>
                <w:numId w:val="0"/>
              </w:numPr>
              <w:jc w:val="center"/>
              <w:rPr>
                <w:color w:val="000000"/>
                <w:lang w:val="uk-UA"/>
              </w:rPr>
            </w:pPr>
            <w:r>
              <w:rPr>
                <w:color w:val="000000"/>
                <w:lang w:val="en-US"/>
              </w:rPr>
              <w:t>1</w:t>
            </w:r>
            <w:r w:rsidR="00997877">
              <w:rPr>
                <w:color w:val="000000"/>
                <w:lang w:val="uk-UA"/>
              </w:rPr>
              <w:t>26,8</w:t>
            </w:r>
          </w:p>
        </w:tc>
        <w:tc>
          <w:tcPr>
            <w:tcW w:w="1132" w:type="dxa"/>
          </w:tcPr>
          <w:p w:rsidR="00EF053B" w:rsidRPr="00511D5D" w:rsidRDefault="00997877" w:rsidP="00997877">
            <w:pPr>
              <w:numPr>
                <w:ilvl w:val="12"/>
                <w:numId w:val="0"/>
              </w:numPr>
              <w:rPr>
                <w:color w:val="000000"/>
                <w:lang w:val="uk-UA"/>
              </w:rPr>
            </w:pPr>
            <w:r>
              <w:rPr>
                <w:color w:val="000000"/>
                <w:sz w:val="22"/>
                <w:lang w:val="en-US"/>
              </w:rPr>
              <w:t>1</w:t>
            </w:r>
            <w:r>
              <w:rPr>
                <w:color w:val="000000"/>
                <w:sz w:val="22"/>
                <w:lang w:val="uk-UA"/>
              </w:rPr>
              <w:t>07,4</w:t>
            </w:r>
          </w:p>
        </w:tc>
        <w:tc>
          <w:tcPr>
            <w:tcW w:w="1278" w:type="dxa"/>
          </w:tcPr>
          <w:p w:rsidR="00EF053B" w:rsidRPr="00511D5D" w:rsidRDefault="00ED5660" w:rsidP="00EF053B">
            <w:pPr>
              <w:numPr>
                <w:ilvl w:val="12"/>
                <w:numId w:val="0"/>
              </w:numPr>
              <w:jc w:val="center"/>
              <w:rPr>
                <w:color w:val="000000"/>
                <w:lang w:val="uk-UA"/>
              </w:rPr>
            </w:pPr>
            <w:r w:rsidRPr="00511D5D">
              <w:rPr>
                <w:color w:val="000000"/>
                <w:sz w:val="22"/>
                <w:lang w:val="uk-UA"/>
              </w:rPr>
              <w:t>Х</w:t>
            </w:r>
          </w:p>
        </w:tc>
      </w:tr>
      <w:tr w:rsidR="00EF053B" w:rsidRPr="00511D5D" w:rsidTr="00EF053B">
        <w:tc>
          <w:tcPr>
            <w:tcW w:w="3227" w:type="dxa"/>
          </w:tcPr>
          <w:p w:rsidR="00EF053B" w:rsidRPr="00511D5D" w:rsidRDefault="00EF053B" w:rsidP="00EF053B">
            <w:pPr>
              <w:rPr>
                <w:color w:val="000000"/>
                <w:lang w:val="uk-UA"/>
              </w:rPr>
            </w:pPr>
            <w:r w:rsidRPr="00511D5D">
              <w:rPr>
                <w:color w:val="000000"/>
                <w:lang w:val="uk-UA"/>
              </w:rPr>
              <w:t>Структурна характеристика торгівлі:</w:t>
            </w:r>
          </w:p>
        </w:tc>
        <w:tc>
          <w:tcPr>
            <w:tcW w:w="1276" w:type="dxa"/>
          </w:tcPr>
          <w:p w:rsidR="00EF053B" w:rsidRPr="00511D5D" w:rsidRDefault="00EF053B" w:rsidP="00EF053B">
            <w:pPr>
              <w:numPr>
                <w:ilvl w:val="12"/>
                <w:numId w:val="0"/>
              </w:numPr>
              <w:jc w:val="center"/>
              <w:rPr>
                <w:color w:val="000000"/>
                <w:lang w:val="uk-UA"/>
              </w:rPr>
            </w:pPr>
          </w:p>
        </w:tc>
        <w:tc>
          <w:tcPr>
            <w:tcW w:w="994" w:type="dxa"/>
          </w:tcPr>
          <w:p w:rsidR="00EF053B" w:rsidRPr="00511D5D" w:rsidRDefault="00EF053B" w:rsidP="00EF053B">
            <w:pPr>
              <w:numPr>
                <w:ilvl w:val="12"/>
                <w:numId w:val="0"/>
              </w:numPr>
              <w:jc w:val="center"/>
              <w:rPr>
                <w:color w:val="000000"/>
                <w:lang w:val="uk-UA"/>
              </w:rPr>
            </w:pPr>
          </w:p>
        </w:tc>
        <w:tc>
          <w:tcPr>
            <w:tcW w:w="1132" w:type="dxa"/>
          </w:tcPr>
          <w:p w:rsidR="00EF053B" w:rsidRPr="00511D5D" w:rsidRDefault="00EF053B" w:rsidP="00EF053B">
            <w:pPr>
              <w:numPr>
                <w:ilvl w:val="12"/>
                <w:numId w:val="0"/>
              </w:numPr>
              <w:jc w:val="center"/>
              <w:rPr>
                <w:color w:val="000000"/>
                <w:lang w:val="uk-UA"/>
              </w:rPr>
            </w:pPr>
          </w:p>
        </w:tc>
        <w:tc>
          <w:tcPr>
            <w:tcW w:w="1132" w:type="dxa"/>
          </w:tcPr>
          <w:p w:rsidR="00EF053B" w:rsidRPr="00511D5D" w:rsidRDefault="00EF053B" w:rsidP="00EF053B">
            <w:pPr>
              <w:numPr>
                <w:ilvl w:val="12"/>
                <w:numId w:val="0"/>
              </w:numPr>
              <w:jc w:val="center"/>
              <w:rPr>
                <w:color w:val="000000"/>
                <w:lang w:val="uk-UA"/>
              </w:rPr>
            </w:pPr>
          </w:p>
        </w:tc>
        <w:tc>
          <w:tcPr>
            <w:tcW w:w="1278" w:type="dxa"/>
          </w:tcPr>
          <w:p w:rsidR="00EF053B" w:rsidRPr="00511D5D" w:rsidRDefault="00EF053B" w:rsidP="00EF053B">
            <w:pPr>
              <w:numPr>
                <w:ilvl w:val="12"/>
                <w:numId w:val="0"/>
              </w:numPr>
              <w:jc w:val="center"/>
              <w:rPr>
                <w:color w:val="000000"/>
                <w:lang w:val="uk-UA"/>
              </w:rPr>
            </w:pPr>
          </w:p>
        </w:tc>
      </w:tr>
      <w:tr w:rsidR="00EF053B" w:rsidRPr="00511D5D" w:rsidTr="00EF053B">
        <w:tc>
          <w:tcPr>
            <w:tcW w:w="3227" w:type="dxa"/>
          </w:tcPr>
          <w:p w:rsidR="00EF053B" w:rsidRPr="00511D5D" w:rsidRDefault="00EF053B" w:rsidP="00EF053B">
            <w:pPr>
              <w:rPr>
                <w:color w:val="000000"/>
                <w:lang w:val="uk-UA"/>
              </w:rPr>
            </w:pPr>
            <w:r w:rsidRPr="00511D5D">
              <w:rPr>
                <w:color w:val="000000"/>
                <w:lang w:val="uk-UA"/>
              </w:rPr>
              <w:t>- кількість об’єктів роздрібної торгівлі</w:t>
            </w:r>
          </w:p>
        </w:tc>
        <w:tc>
          <w:tcPr>
            <w:tcW w:w="1276" w:type="dxa"/>
          </w:tcPr>
          <w:p w:rsidR="00EF053B" w:rsidRPr="00511D5D" w:rsidRDefault="00EF053B" w:rsidP="00EF053B">
            <w:pPr>
              <w:numPr>
                <w:ilvl w:val="12"/>
                <w:numId w:val="0"/>
              </w:numPr>
              <w:jc w:val="center"/>
              <w:rPr>
                <w:color w:val="000000"/>
                <w:lang w:val="uk-UA"/>
              </w:rPr>
            </w:pPr>
            <w:r w:rsidRPr="00511D5D">
              <w:rPr>
                <w:color w:val="000000"/>
                <w:lang w:val="uk-UA"/>
              </w:rPr>
              <w:t>од.</w:t>
            </w:r>
          </w:p>
        </w:tc>
        <w:tc>
          <w:tcPr>
            <w:tcW w:w="994" w:type="dxa"/>
          </w:tcPr>
          <w:p w:rsidR="00EF053B" w:rsidRPr="00511D5D" w:rsidRDefault="00EF053B" w:rsidP="00ED5660">
            <w:pPr>
              <w:numPr>
                <w:ilvl w:val="12"/>
                <w:numId w:val="0"/>
              </w:numPr>
              <w:jc w:val="center"/>
              <w:rPr>
                <w:color w:val="000000"/>
                <w:lang w:val="uk-UA"/>
              </w:rPr>
            </w:pPr>
            <w:r w:rsidRPr="00511D5D">
              <w:rPr>
                <w:color w:val="000000"/>
                <w:lang w:val="uk-UA"/>
              </w:rPr>
              <w:t>2</w:t>
            </w:r>
            <w:r w:rsidR="00ED5660">
              <w:rPr>
                <w:color w:val="000000"/>
                <w:lang w:val="en-US"/>
              </w:rPr>
              <w:t>44</w:t>
            </w:r>
          </w:p>
        </w:tc>
        <w:tc>
          <w:tcPr>
            <w:tcW w:w="1132" w:type="dxa"/>
          </w:tcPr>
          <w:p w:rsidR="00EF053B" w:rsidRPr="00511D5D" w:rsidRDefault="00ED5660" w:rsidP="00ED5660">
            <w:pPr>
              <w:numPr>
                <w:ilvl w:val="12"/>
                <w:numId w:val="0"/>
              </w:numPr>
              <w:jc w:val="center"/>
              <w:rPr>
                <w:color w:val="000000"/>
                <w:lang w:val="uk-UA"/>
              </w:rPr>
            </w:pPr>
            <w:r>
              <w:rPr>
                <w:color w:val="000000"/>
                <w:lang w:val="en-US"/>
              </w:rPr>
              <w:t>189</w:t>
            </w:r>
          </w:p>
        </w:tc>
        <w:tc>
          <w:tcPr>
            <w:tcW w:w="1132" w:type="dxa"/>
          </w:tcPr>
          <w:p w:rsidR="00EF053B" w:rsidRPr="00511D5D" w:rsidRDefault="00ED5660" w:rsidP="00ED5660">
            <w:pPr>
              <w:numPr>
                <w:ilvl w:val="12"/>
                <w:numId w:val="0"/>
              </w:numPr>
              <w:jc w:val="center"/>
              <w:rPr>
                <w:color w:val="000000"/>
                <w:lang w:val="uk-UA"/>
              </w:rPr>
            </w:pPr>
            <w:r>
              <w:rPr>
                <w:color w:val="000000"/>
                <w:sz w:val="22"/>
                <w:lang w:val="en-US"/>
              </w:rPr>
              <w:t>190</w:t>
            </w:r>
          </w:p>
        </w:tc>
        <w:tc>
          <w:tcPr>
            <w:tcW w:w="1278" w:type="dxa"/>
          </w:tcPr>
          <w:p w:rsidR="00EF053B" w:rsidRPr="00511D5D" w:rsidRDefault="00EF053B" w:rsidP="00ED5660">
            <w:pPr>
              <w:numPr>
                <w:ilvl w:val="12"/>
                <w:numId w:val="0"/>
              </w:numPr>
              <w:jc w:val="center"/>
              <w:rPr>
                <w:color w:val="000000"/>
                <w:lang w:val="uk-UA"/>
              </w:rPr>
            </w:pPr>
            <w:r>
              <w:rPr>
                <w:color w:val="000000"/>
                <w:lang w:val="uk-UA"/>
              </w:rPr>
              <w:t>100,</w:t>
            </w:r>
            <w:r w:rsidR="00ED5660">
              <w:rPr>
                <w:color w:val="000000"/>
                <w:lang w:val="en-US"/>
              </w:rPr>
              <w:t>5</w:t>
            </w:r>
          </w:p>
        </w:tc>
      </w:tr>
      <w:tr w:rsidR="00EF053B" w:rsidRPr="00511D5D" w:rsidTr="00EF053B">
        <w:tc>
          <w:tcPr>
            <w:tcW w:w="3227" w:type="dxa"/>
          </w:tcPr>
          <w:p w:rsidR="00EF053B" w:rsidRPr="00511D5D" w:rsidRDefault="00EF053B" w:rsidP="00EF053B">
            <w:pPr>
              <w:rPr>
                <w:color w:val="000000"/>
                <w:lang w:val="uk-UA"/>
              </w:rPr>
            </w:pPr>
            <w:r w:rsidRPr="00511D5D">
              <w:rPr>
                <w:color w:val="000000"/>
                <w:lang w:val="uk-UA"/>
              </w:rPr>
              <w:t>- в т.ч. крамниць</w:t>
            </w:r>
          </w:p>
          <w:p w:rsidR="00EF053B" w:rsidRPr="00511D5D" w:rsidRDefault="00EF053B" w:rsidP="00EF053B">
            <w:pPr>
              <w:rPr>
                <w:color w:val="000000"/>
                <w:lang w:val="uk-UA"/>
              </w:rPr>
            </w:pPr>
          </w:p>
        </w:tc>
        <w:tc>
          <w:tcPr>
            <w:tcW w:w="1276" w:type="dxa"/>
          </w:tcPr>
          <w:p w:rsidR="00EF053B" w:rsidRPr="00511D5D" w:rsidRDefault="00EF053B" w:rsidP="00EF053B">
            <w:pPr>
              <w:numPr>
                <w:ilvl w:val="12"/>
                <w:numId w:val="0"/>
              </w:numPr>
              <w:jc w:val="center"/>
              <w:rPr>
                <w:color w:val="000000"/>
                <w:lang w:val="uk-UA"/>
              </w:rPr>
            </w:pPr>
            <w:r w:rsidRPr="00511D5D">
              <w:rPr>
                <w:color w:val="000000"/>
                <w:lang w:val="uk-UA"/>
              </w:rPr>
              <w:t>од.</w:t>
            </w:r>
          </w:p>
        </w:tc>
        <w:tc>
          <w:tcPr>
            <w:tcW w:w="994" w:type="dxa"/>
          </w:tcPr>
          <w:p w:rsidR="00EF053B" w:rsidRPr="00511D5D" w:rsidRDefault="00ED5660" w:rsidP="00ED5660">
            <w:pPr>
              <w:numPr>
                <w:ilvl w:val="12"/>
                <w:numId w:val="0"/>
              </w:numPr>
              <w:jc w:val="center"/>
              <w:rPr>
                <w:color w:val="000000"/>
                <w:lang w:val="uk-UA"/>
              </w:rPr>
            </w:pPr>
            <w:r>
              <w:rPr>
                <w:color w:val="000000"/>
                <w:lang w:val="en-US"/>
              </w:rPr>
              <w:t>198</w:t>
            </w:r>
          </w:p>
        </w:tc>
        <w:tc>
          <w:tcPr>
            <w:tcW w:w="1132" w:type="dxa"/>
          </w:tcPr>
          <w:p w:rsidR="00EF053B" w:rsidRPr="00511D5D" w:rsidRDefault="00EF053B" w:rsidP="00ED5660">
            <w:pPr>
              <w:numPr>
                <w:ilvl w:val="12"/>
                <w:numId w:val="0"/>
              </w:numPr>
              <w:jc w:val="center"/>
              <w:rPr>
                <w:color w:val="000000"/>
                <w:lang w:val="uk-UA"/>
              </w:rPr>
            </w:pPr>
            <w:r>
              <w:rPr>
                <w:color w:val="000000"/>
                <w:lang w:val="uk-UA"/>
              </w:rPr>
              <w:t>1</w:t>
            </w:r>
            <w:r w:rsidR="00ED5660">
              <w:rPr>
                <w:color w:val="000000"/>
                <w:lang w:val="en-US"/>
              </w:rPr>
              <w:t>78</w:t>
            </w:r>
          </w:p>
        </w:tc>
        <w:tc>
          <w:tcPr>
            <w:tcW w:w="1132" w:type="dxa"/>
          </w:tcPr>
          <w:p w:rsidR="00EF053B" w:rsidRPr="00511D5D" w:rsidRDefault="00ED5660" w:rsidP="00ED5660">
            <w:pPr>
              <w:numPr>
                <w:ilvl w:val="12"/>
                <w:numId w:val="0"/>
              </w:numPr>
              <w:jc w:val="center"/>
              <w:rPr>
                <w:color w:val="000000"/>
                <w:lang w:val="uk-UA"/>
              </w:rPr>
            </w:pPr>
            <w:r>
              <w:rPr>
                <w:color w:val="000000"/>
                <w:sz w:val="22"/>
                <w:lang w:val="en-US"/>
              </w:rPr>
              <w:t>179</w:t>
            </w:r>
          </w:p>
        </w:tc>
        <w:tc>
          <w:tcPr>
            <w:tcW w:w="1278" w:type="dxa"/>
          </w:tcPr>
          <w:p w:rsidR="00EF053B" w:rsidRPr="00511D5D" w:rsidRDefault="00EF053B" w:rsidP="00ED5660">
            <w:pPr>
              <w:numPr>
                <w:ilvl w:val="12"/>
                <w:numId w:val="0"/>
              </w:numPr>
              <w:jc w:val="center"/>
              <w:rPr>
                <w:color w:val="000000"/>
                <w:lang w:val="uk-UA"/>
              </w:rPr>
            </w:pPr>
            <w:r>
              <w:rPr>
                <w:color w:val="000000"/>
                <w:lang w:val="uk-UA"/>
              </w:rPr>
              <w:t>10</w:t>
            </w:r>
            <w:r w:rsidR="00ED5660">
              <w:rPr>
                <w:color w:val="000000"/>
                <w:lang w:val="en-US"/>
              </w:rPr>
              <w:t>0</w:t>
            </w:r>
            <w:r>
              <w:rPr>
                <w:color w:val="000000"/>
                <w:lang w:val="uk-UA"/>
              </w:rPr>
              <w:t>,</w:t>
            </w:r>
            <w:r w:rsidR="00ED5660">
              <w:rPr>
                <w:color w:val="000000"/>
                <w:lang w:val="en-US"/>
              </w:rPr>
              <w:t>5</w:t>
            </w:r>
          </w:p>
        </w:tc>
      </w:tr>
      <w:tr w:rsidR="00EF053B" w:rsidRPr="00511D5D" w:rsidTr="00EF053B">
        <w:tc>
          <w:tcPr>
            <w:tcW w:w="3227" w:type="dxa"/>
          </w:tcPr>
          <w:p w:rsidR="00EF053B" w:rsidRPr="00511D5D" w:rsidRDefault="00EF053B" w:rsidP="00EF053B">
            <w:pPr>
              <w:rPr>
                <w:color w:val="000000"/>
                <w:lang w:val="uk-UA"/>
              </w:rPr>
            </w:pPr>
            <w:r w:rsidRPr="00511D5D">
              <w:rPr>
                <w:color w:val="000000"/>
                <w:lang w:val="uk-UA"/>
              </w:rPr>
              <w:t>- торгова площа крамниць</w:t>
            </w:r>
          </w:p>
          <w:p w:rsidR="00EF053B" w:rsidRPr="00511D5D" w:rsidRDefault="00EF053B" w:rsidP="00EF053B">
            <w:pPr>
              <w:rPr>
                <w:color w:val="000000"/>
                <w:lang w:val="uk-UA"/>
              </w:rPr>
            </w:pPr>
          </w:p>
        </w:tc>
        <w:tc>
          <w:tcPr>
            <w:tcW w:w="1276" w:type="dxa"/>
          </w:tcPr>
          <w:p w:rsidR="00EF053B" w:rsidRPr="00511D5D" w:rsidRDefault="00EF053B" w:rsidP="00EF053B">
            <w:pPr>
              <w:numPr>
                <w:ilvl w:val="12"/>
                <w:numId w:val="0"/>
              </w:numPr>
              <w:jc w:val="center"/>
              <w:rPr>
                <w:color w:val="000000"/>
                <w:lang w:val="uk-UA"/>
              </w:rPr>
            </w:pPr>
            <w:r w:rsidRPr="00511D5D">
              <w:rPr>
                <w:color w:val="000000"/>
                <w:lang w:val="uk-UA"/>
              </w:rPr>
              <w:t>тис.м.2</w:t>
            </w:r>
          </w:p>
        </w:tc>
        <w:tc>
          <w:tcPr>
            <w:tcW w:w="994" w:type="dxa"/>
          </w:tcPr>
          <w:p w:rsidR="00EF053B" w:rsidRPr="00511D5D" w:rsidRDefault="00EF053B" w:rsidP="00ED5660">
            <w:pPr>
              <w:numPr>
                <w:ilvl w:val="12"/>
                <w:numId w:val="0"/>
              </w:numPr>
              <w:ind w:left="-108" w:firstLine="108"/>
              <w:jc w:val="center"/>
              <w:rPr>
                <w:color w:val="000000"/>
                <w:lang w:val="uk-UA"/>
              </w:rPr>
            </w:pPr>
            <w:r w:rsidRPr="00511D5D">
              <w:rPr>
                <w:color w:val="000000"/>
                <w:lang w:val="uk-UA"/>
              </w:rPr>
              <w:t>13,</w:t>
            </w:r>
            <w:r w:rsidR="00ED5660">
              <w:rPr>
                <w:color w:val="000000"/>
                <w:lang w:val="en-US"/>
              </w:rPr>
              <w:t>6</w:t>
            </w:r>
          </w:p>
        </w:tc>
        <w:tc>
          <w:tcPr>
            <w:tcW w:w="1132" w:type="dxa"/>
          </w:tcPr>
          <w:p w:rsidR="00EF053B" w:rsidRPr="00511D5D" w:rsidRDefault="00ED5660" w:rsidP="00ED5660">
            <w:pPr>
              <w:numPr>
                <w:ilvl w:val="12"/>
                <w:numId w:val="0"/>
              </w:numPr>
              <w:jc w:val="center"/>
              <w:rPr>
                <w:color w:val="000000"/>
                <w:lang w:val="uk-UA"/>
              </w:rPr>
            </w:pPr>
            <w:r>
              <w:rPr>
                <w:color w:val="000000"/>
                <w:lang w:val="en-US"/>
              </w:rPr>
              <w:t>8,8</w:t>
            </w:r>
          </w:p>
        </w:tc>
        <w:tc>
          <w:tcPr>
            <w:tcW w:w="1132" w:type="dxa"/>
          </w:tcPr>
          <w:p w:rsidR="00EF053B" w:rsidRPr="00511D5D" w:rsidRDefault="00ED5660" w:rsidP="00ED5660">
            <w:pPr>
              <w:numPr>
                <w:ilvl w:val="12"/>
                <w:numId w:val="0"/>
              </w:numPr>
              <w:jc w:val="center"/>
              <w:rPr>
                <w:color w:val="000000"/>
                <w:lang w:val="uk-UA"/>
              </w:rPr>
            </w:pPr>
            <w:r>
              <w:rPr>
                <w:color w:val="000000"/>
                <w:sz w:val="22"/>
                <w:lang w:val="uk-UA"/>
              </w:rPr>
              <w:t>8</w:t>
            </w:r>
            <w:r w:rsidR="00EF053B">
              <w:rPr>
                <w:color w:val="000000"/>
                <w:sz w:val="22"/>
                <w:lang w:val="uk-UA"/>
              </w:rPr>
              <w:t>,</w:t>
            </w:r>
            <w:r>
              <w:rPr>
                <w:color w:val="000000"/>
                <w:sz w:val="22"/>
                <w:lang w:val="en-US"/>
              </w:rPr>
              <w:t>8</w:t>
            </w:r>
          </w:p>
        </w:tc>
        <w:tc>
          <w:tcPr>
            <w:tcW w:w="1278" w:type="dxa"/>
          </w:tcPr>
          <w:p w:rsidR="00EF053B" w:rsidRPr="00511D5D" w:rsidRDefault="00EF053B" w:rsidP="00EF053B">
            <w:pPr>
              <w:numPr>
                <w:ilvl w:val="12"/>
                <w:numId w:val="0"/>
              </w:numPr>
              <w:jc w:val="center"/>
              <w:rPr>
                <w:color w:val="000000"/>
                <w:lang w:val="uk-UA"/>
              </w:rPr>
            </w:pPr>
            <w:r>
              <w:rPr>
                <w:color w:val="000000"/>
                <w:lang w:val="uk-UA"/>
              </w:rPr>
              <w:t>100,0</w:t>
            </w:r>
          </w:p>
        </w:tc>
      </w:tr>
      <w:tr w:rsidR="00EF053B" w:rsidRPr="00511D5D" w:rsidTr="00EF053B">
        <w:tc>
          <w:tcPr>
            <w:tcW w:w="3227" w:type="dxa"/>
          </w:tcPr>
          <w:p w:rsidR="00EF053B" w:rsidRPr="00511D5D" w:rsidRDefault="00EF053B" w:rsidP="00EF053B">
            <w:pPr>
              <w:rPr>
                <w:color w:val="000000"/>
                <w:lang w:val="uk-UA"/>
              </w:rPr>
            </w:pPr>
            <w:r w:rsidRPr="00511D5D">
              <w:rPr>
                <w:color w:val="000000"/>
                <w:lang w:val="uk-UA"/>
              </w:rPr>
              <w:t>Кількість ринків</w:t>
            </w:r>
          </w:p>
        </w:tc>
        <w:tc>
          <w:tcPr>
            <w:tcW w:w="1276" w:type="dxa"/>
          </w:tcPr>
          <w:p w:rsidR="00EF053B" w:rsidRPr="00511D5D" w:rsidRDefault="00EF053B" w:rsidP="00EF053B">
            <w:pPr>
              <w:numPr>
                <w:ilvl w:val="12"/>
                <w:numId w:val="0"/>
              </w:numPr>
              <w:jc w:val="center"/>
              <w:rPr>
                <w:color w:val="000000"/>
                <w:lang w:val="uk-UA"/>
              </w:rPr>
            </w:pPr>
            <w:r w:rsidRPr="00511D5D">
              <w:rPr>
                <w:color w:val="000000"/>
                <w:lang w:val="uk-UA"/>
              </w:rPr>
              <w:t>од.</w:t>
            </w:r>
          </w:p>
        </w:tc>
        <w:tc>
          <w:tcPr>
            <w:tcW w:w="994" w:type="dxa"/>
          </w:tcPr>
          <w:p w:rsidR="00EF053B" w:rsidRPr="00511D5D" w:rsidRDefault="00EF053B" w:rsidP="00EF053B">
            <w:pPr>
              <w:numPr>
                <w:ilvl w:val="12"/>
                <w:numId w:val="0"/>
              </w:numPr>
              <w:jc w:val="center"/>
              <w:rPr>
                <w:color w:val="000000"/>
                <w:lang w:val="uk-UA"/>
              </w:rPr>
            </w:pPr>
            <w:r w:rsidRPr="00511D5D">
              <w:rPr>
                <w:color w:val="000000"/>
                <w:lang w:val="uk-UA"/>
              </w:rPr>
              <w:t>1</w:t>
            </w:r>
          </w:p>
        </w:tc>
        <w:tc>
          <w:tcPr>
            <w:tcW w:w="1132" w:type="dxa"/>
          </w:tcPr>
          <w:p w:rsidR="00EF053B" w:rsidRPr="00511D5D" w:rsidRDefault="00EF053B" w:rsidP="00EF053B">
            <w:pPr>
              <w:numPr>
                <w:ilvl w:val="12"/>
                <w:numId w:val="0"/>
              </w:numPr>
              <w:jc w:val="center"/>
              <w:rPr>
                <w:color w:val="000000"/>
                <w:lang w:val="uk-UA"/>
              </w:rPr>
            </w:pPr>
            <w:r w:rsidRPr="00511D5D">
              <w:rPr>
                <w:color w:val="000000"/>
                <w:lang w:val="uk-UA"/>
              </w:rPr>
              <w:t>1</w:t>
            </w:r>
          </w:p>
        </w:tc>
        <w:tc>
          <w:tcPr>
            <w:tcW w:w="1132" w:type="dxa"/>
          </w:tcPr>
          <w:p w:rsidR="00EF053B" w:rsidRPr="00511D5D" w:rsidRDefault="00EF053B" w:rsidP="00EF053B">
            <w:pPr>
              <w:numPr>
                <w:ilvl w:val="12"/>
                <w:numId w:val="0"/>
              </w:numPr>
              <w:jc w:val="center"/>
              <w:rPr>
                <w:color w:val="000000"/>
                <w:lang w:val="uk-UA"/>
              </w:rPr>
            </w:pPr>
            <w:r>
              <w:rPr>
                <w:color w:val="000000"/>
                <w:sz w:val="22"/>
                <w:lang w:val="uk-UA"/>
              </w:rPr>
              <w:t>1</w:t>
            </w:r>
          </w:p>
        </w:tc>
        <w:tc>
          <w:tcPr>
            <w:tcW w:w="1278" w:type="dxa"/>
          </w:tcPr>
          <w:p w:rsidR="00EF053B" w:rsidRPr="00511D5D" w:rsidRDefault="00EF053B" w:rsidP="00EF053B">
            <w:pPr>
              <w:numPr>
                <w:ilvl w:val="12"/>
                <w:numId w:val="0"/>
              </w:numPr>
              <w:jc w:val="center"/>
              <w:rPr>
                <w:color w:val="000000"/>
                <w:lang w:val="uk-UA"/>
              </w:rPr>
            </w:pPr>
            <w:r>
              <w:rPr>
                <w:color w:val="000000"/>
                <w:lang w:val="uk-UA"/>
              </w:rPr>
              <w:t>100,0</w:t>
            </w:r>
          </w:p>
        </w:tc>
      </w:tr>
      <w:tr w:rsidR="00EF053B" w:rsidRPr="00511D5D" w:rsidTr="00EF053B">
        <w:tc>
          <w:tcPr>
            <w:tcW w:w="3227" w:type="dxa"/>
          </w:tcPr>
          <w:p w:rsidR="00EF053B" w:rsidRPr="00511D5D" w:rsidRDefault="00EF053B" w:rsidP="002F2CEC">
            <w:pPr>
              <w:numPr>
                <w:ilvl w:val="0"/>
                <w:numId w:val="7"/>
              </w:numPr>
              <w:rPr>
                <w:color w:val="000000"/>
                <w:lang w:val="uk-UA"/>
              </w:rPr>
            </w:pPr>
            <w:r w:rsidRPr="00511D5D">
              <w:rPr>
                <w:color w:val="000000"/>
                <w:lang w:val="uk-UA"/>
              </w:rPr>
              <w:t>кількість торгових місць на них</w:t>
            </w:r>
          </w:p>
          <w:p w:rsidR="00EF053B" w:rsidRPr="00511D5D" w:rsidRDefault="00EF053B" w:rsidP="00EF053B">
            <w:pPr>
              <w:ind w:left="360"/>
              <w:rPr>
                <w:color w:val="000000"/>
                <w:lang w:val="uk-UA"/>
              </w:rPr>
            </w:pPr>
          </w:p>
        </w:tc>
        <w:tc>
          <w:tcPr>
            <w:tcW w:w="1276" w:type="dxa"/>
          </w:tcPr>
          <w:p w:rsidR="00EF053B" w:rsidRPr="00511D5D" w:rsidRDefault="00EF053B" w:rsidP="00EF053B">
            <w:pPr>
              <w:numPr>
                <w:ilvl w:val="12"/>
                <w:numId w:val="0"/>
              </w:numPr>
              <w:jc w:val="center"/>
              <w:rPr>
                <w:color w:val="000000"/>
                <w:lang w:val="uk-UA"/>
              </w:rPr>
            </w:pPr>
            <w:r w:rsidRPr="00511D5D">
              <w:rPr>
                <w:color w:val="000000"/>
                <w:lang w:val="uk-UA"/>
              </w:rPr>
              <w:t>од.</w:t>
            </w:r>
          </w:p>
        </w:tc>
        <w:tc>
          <w:tcPr>
            <w:tcW w:w="994" w:type="dxa"/>
          </w:tcPr>
          <w:p w:rsidR="00EF053B" w:rsidRPr="00511D5D" w:rsidRDefault="00EF053B" w:rsidP="00EF053B">
            <w:pPr>
              <w:numPr>
                <w:ilvl w:val="12"/>
                <w:numId w:val="0"/>
              </w:numPr>
              <w:jc w:val="center"/>
              <w:rPr>
                <w:color w:val="000000"/>
                <w:lang w:val="uk-UA"/>
              </w:rPr>
            </w:pPr>
            <w:r w:rsidRPr="00511D5D">
              <w:rPr>
                <w:color w:val="000000"/>
                <w:lang w:val="uk-UA"/>
              </w:rPr>
              <w:t>381</w:t>
            </w:r>
          </w:p>
        </w:tc>
        <w:tc>
          <w:tcPr>
            <w:tcW w:w="1132" w:type="dxa"/>
          </w:tcPr>
          <w:p w:rsidR="00EF053B" w:rsidRPr="00511D5D" w:rsidRDefault="00ED5660" w:rsidP="00ED5660">
            <w:pPr>
              <w:numPr>
                <w:ilvl w:val="12"/>
                <w:numId w:val="0"/>
              </w:numPr>
              <w:jc w:val="center"/>
              <w:rPr>
                <w:color w:val="000000"/>
                <w:lang w:val="uk-UA"/>
              </w:rPr>
            </w:pPr>
            <w:r>
              <w:rPr>
                <w:color w:val="000000"/>
                <w:lang w:val="en-US"/>
              </w:rPr>
              <w:t>130</w:t>
            </w:r>
          </w:p>
        </w:tc>
        <w:tc>
          <w:tcPr>
            <w:tcW w:w="1132" w:type="dxa"/>
          </w:tcPr>
          <w:p w:rsidR="00EF053B" w:rsidRPr="00511D5D" w:rsidRDefault="00ED5660" w:rsidP="00ED5660">
            <w:pPr>
              <w:numPr>
                <w:ilvl w:val="12"/>
                <w:numId w:val="0"/>
              </w:numPr>
              <w:jc w:val="center"/>
              <w:rPr>
                <w:color w:val="000000"/>
                <w:lang w:val="uk-UA"/>
              </w:rPr>
            </w:pPr>
            <w:r>
              <w:rPr>
                <w:color w:val="000000"/>
                <w:sz w:val="22"/>
                <w:lang w:val="en-US"/>
              </w:rPr>
              <w:t>130</w:t>
            </w:r>
          </w:p>
        </w:tc>
        <w:tc>
          <w:tcPr>
            <w:tcW w:w="1278" w:type="dxa"/>
          </w:tcPr>
          <w:p w:rsidR="00EF053B" w:rsidRPr="00511D5D" w:rsidRDefault="00EF053B" w:rsidP="00EF053B">
            <w:pPr>
              <w:numPr>
                <w:ilvl w:val="12"/>
                <w:numId w:val="0"/>
              </w:numPr>
              <w:jc w:val="center"/>
              <w:rPr>
                <w:color w:val="000000"/>
                <w:lang w:val="uk-UA"/>
              </w:rPr>
            </w:pPr>
            <w:r>
              <w:rPr>
                <w:color w:val="000000"/>
                <w:lang w:val="en-US"/>
              </w:rPr>
              <w:t>100</w:t>
            </w:r>
            <w:r>
              <w:rPr>
                <w:color w:val="000000"/>
                <w:lang w:val="uk-UA"/>
              </w:rPr>
              <w:t>,</w:t>
            </w:r>
            <w:r>
              <w:rPr>
                <w:color w:val="000000"/>
                <w:lang w:val="en-US"/>
              </w:rPr>
              <w:t>0</w:t>
            </w:r>
          </w:p>
        </w:tc>
      </w:tr>
      <w:tr w:rsidR="00EF053B" w:rsidRPr="00511D5D" w:rsidTr="00EF053B">
        <w:tc>
          <w:tcPr>
            <w:tcW w:w="3227" w:type="dxa"/>
          </w:tcPr>
          <w:p w:rsidR="00EF053B" w:rsidRPr="00511D5D" w:rsidRDefault="00EF053B" w:rsidP="00EF053B">
            <w:pPr>
              <w:rPr>
                <w:color w:val="000000"/>
                <w:lang w:val="uk-UA"/>
              </w:rPr>
            </w:pPr>
            <w:r w:rsidRPr="00511D5D">
              <w:rPr>
                <w:color w:val="000000"/>
                <w:lang w:val="uk-UA"/>
              </w:rPr>
              <w:t>Гуртова торгівля</w:t>
            </w:r>
          </w:p>
        </w:tc>
        <w:tc>
          <w:tcPr>
            <w:tcW w:w="1276" w:type="dxa"/>
          </w:tcPr>
          <w:p w:rsidR="00EF053B" w:rsidRPr="00511D5D" w:rsidRDefault="00EF053B" w:rsidP="00EF053B">
            <w:pPr>
              <w:numPr>
                <w:ilvl w:val="12"/>
                <w:numId w:val="0"/>
              </w:numPr>
              <w:jc w:val="center"/>
              <w:rPr>
                <w:color w:val="000000"/>
                <w:lang w:val="uk-UA"/>
              </w:rPr>
            </w:pPr>
          </w:p>
        </w:tc>
        <w:tc>
          <w:tcPr>
            <w:tcW w:w="994" w:type="dxa"/>
          </w:tcPr>
          <w:p w:rsidR="00EF053B" w:rsidRPr="00511D5D" w:rsidRDefault="00EF053B" w:rsidP="00EF053B">
            <w:pPr>
              <w:numPr>
                <w:ilvl w:val="12"/>
                <w:numId w:val="0"/>
              </w:numPr>
              <w:jc w:val="center"/>
              <w:rPr>
                <w:color w:val="000000"/>
                <w:lang w:val="uk-UA"/>
              </w:rPr>
            </w:pPr>
            <w:r w:rsidRPr="00511D5D">
              <w:rPr>
                <w:color w:val="000000"/>
                <w:lang w:val="uk-UA"/>
              </w:rPr>
              <w:t>-</w:t>
            </w:r>
          </w:p>
        </w:tc>
        <w:tc>
          <w:tcPr>
            <w:tcW w:w="1132" w:type="dxa"/>
          </w:tcPr>
          <w:p w:rsidR="00EF053B" w:rsidRPr="00511D5D" w:rsidRDefault="00EF053B" w:rsidP="00EF053B">
            <w:pPr>
              <w:numPr>
                <w:ilvl w:val="12"/>
                <w:numId w:val="0"/>
              </w:numPr>
              <w:jc w:val="center"/>
              <w:rPr>
                <w:color w:val="000000"/>
                <w:lang w:val="uk-UA"/>
              </w:rPr>
            </w:pPr>
            <w:r w:rsidRPr="00511D5D">
              <w:rPr>
                <w:color w:val="000000"/>
                <w:lang w:val="uk-UA"/>
              </w:rPr>
              <w:t>-</w:t>
            </w:r>
          </w:p>
        </w:tc>
        <w:tc>
          <w:tcPr>
            <w:tcW w:w="1132" w:type="dxa"/>
          </w:tcPr>
          <w:p w:rsidR="00EF053B" w:rsidRPr="00511D5D" w:rsidRDefault="00EF053B" w:rsidP="00EF053B">
            <w:pPr>
              <w:numPr>
                <w:ilvl w:val="12"/>
                <w:numId w:val="0"/>
              </w:numPr>
              <w:jc w:val="center"/>
              <w:rPr>
                <w:color w:val="000000"/>
                <w:lang w:val="uk-UA"/>
              </w:rPr>
            </w:pPr>
            <w:r>
              <w:rPr>
                <w:color w:val="000000"/>
                <w:sz w:val="22"/>
                <w:lang w:val="uk-UA"/>
              </w:rPr>
              <w:t>-</w:t>
            </w:r>
          </w:p>
        </w:tc>
        <w:tc>
          <w:tcPr>
            <w:tcW w:w="1278" w:type="dxa"/>
          </w:tcPr>
          <w:p w:rsidR="00EF053B" w:rsidRPr="00511D5D" w:rsidRDefault="00EF053B" w:rsidP="00EF053B">
            <w:pPr>
              <w:numPr>
                <w:ilvl w:val="12"/>
                <w:numId w:val="0"/>
              </w:numPr>
              <w:jc w:val="center"/>
              <w:rPr>
                <w:color w:val="000000"/>
                <w:lang w:val="uk-UA"/>
              </w:rPr>
            </w:pPr>
            <w:r w:rsidRPr="00511D5D">
              <w:rPr>
                <w:color w:val="000000"/>
                <w:sz w:val="22"/>
                <w:lang w:val="uk-UA"/>
              </w:rPr>
              <w:t>-</w:t>
            </w:r>
          </w:p>
        </w:tc>
      </w:tr>
      <w:tr w:rsidR="00EF053B" w:rsidRPr="00511D5D" w:rsidTr="00EF053B">
        <w:tc>
          <w:tcPr>
            <w:tcW w:w="3227" w:type="dxa"/>
          </w:tcPr>
          <w:p w:rsidR="00EF053B" w:rsidRPr="00511D5D" w:rsidRDefault="00EF053B" w:rsidP="002F2CEC">
            <w:pPr>
              <w:numPr>
                <w:ilvl w:val="0"/>
                <w:numId w:val="11"/>
              </w:numPr>
              <w:rPr>
                <w:color w:val="000000"/>
                <w:lang w:val="uk-UA"/>
              </w:rPr>
            </w:pPr>
            <w:r w:rsidRPr="00511D5D">
              <w:rPr>
                <w:color w:val="000000"/>
                <w:lang w:val="uk-UA"/>
              </w:rPr>
              <w:t>обсяг гуртової торгівлі</w:t>
            </w:r>
          </w:p>
        </w:tc>
        <w:tc>
          <w:tcPr>
            <w:tcW w:w="1276" w:type="dxa"/>
          </w:tcPr>
          <w:p w:rsidR="00EF053B" w:rsidRPr="00511D5D" w:rsidRDefault="00EF053B" w:rsidP="00EF053B">
            <w:pPr>
              <w:numPr>
                <w:ilvl w:val="12"/>
                <w:numId w:val="0"/>
              </w:numPr>
              <w:jc w:val="center"/>
              <w:rPr>
                <w:color w:val="000000"/>
                <w:lang w:val="uk-UA"/>
              </w:rPr>
            </w:pPr>
            <w:r w:rsidRPr="00511D5D">
              <w:rPr>
                <w:color w:val="000000"/>
                <w:lang w:val="uk-UA"/>
              </w:rPr>
              <w:t>тис.грн.</w:t>
            </w:r>
          </w:p>
        </w:tc>
        <w:tc>
          <w:tcPr>
            <w:tcW w:w="994" w:type="dxa"/>
          </w:tcPr>
          <w:p w:rsidR="00EF053B" w:rsidRPr="00511D5D" w:rsidRDefault="00EF053B" w:rsidP="00EF053B">
            <w:pPr>
              <w:numPr>
                <w:ilvl w:val="12"/>
                <w:numId w:val="0"/>
              </w:numPr>
              <w:jc w:val="center"/>
              <w:rPr>
                <w:color w:val="000000"/>
                <w:lang w:val="uk-UA"/>
              </w:rPr>
            </w:pPr>
            <w:r w:rsidRPr="00511D5D">
              <w:rPr>
                <w:color w:val="000000"/>
                <w:lang w:val="uk-UA"/>
              </w:rPr>
              <w:t>-</w:t>
            </w:r>
          </w:p>
        </w:tc>
        <w:tc>
          <w:tcPr>
            <w:tcW w:w="1132" w:type="dxa"/>
          </w:tcPr>
          <w:p w:rsidR="00EF053B" w:rsidRPr="00511D5D" w:rsidRDefault="00EF053B" w:rsidP="00EF053B">
            <w:pPr>
              <w:numPr>
                <w:ilvl w:val="12"/>
                <w:numId w:val="0"/>
              </w:numPr>
              <w:jc w:val="center"/>
              <w:rPr>
                <w:color w:val="000000"/>
                <w:lang w:val="uk-UA"/>
              </w:rPr>
            </w:pPr>
            <w:r w:rsidRPr="00511D5D">
              <w:rPr>
                <w:color w:val="000000"/>
                <w:lang w:val="uk-UA"/>
              </w:rPr>
              <w:t>-</w:t>
            </w:r>
          </w:p>
        </w:tc>
        <w:tc>
          <w:tcPr>
            <w:tcW w:w="1132" w:type="dxa"/>
          </w:tcPr>
          <w:p w:rsidR="00EF053B" w:rsidRPr="00511D5D" w:rsidRDefault="00EF053B" w:rsidP="00EF053B">
            <w:pPr>
              <w:numPr>
                <w:ilvl w:val="12"/>
                <w:numId w:val="0"/>
              </w:numPr>
              <w:jc w:val="center"/>
              <w:rPr>
                <w:color w:val="000000"/>
                <w:lang w:val="uk-UA"/>
              </w:rPr>
            </w:pPr>
            <w:r>
              <w:rPr>
                <w:color w:val="000000"/>
                <w:sz w:val="22"/>
                <w:lang w:val="uk-UA"/>
              </w:rPr>
              <w:t>-</w:t>
            </w:r>
          </w:p>
        </w:tc>
        <w:tc>
          <w:tcPr>
            <w:tcW w:w="1278" w:type="dxa"/>
          </w:tcPr>
          <w:p w:rsidR="00EF053B" w:rsidRPr="00511D5D" w:rsidRDefault="00EF053B" w:rsidP="00EF053B">
            <w:pPr>
              <w:numPr>
                <w:ilvl w:val="12"/>
                <w:numId w:val="0"/>
              </w:numPr>
              <w:jc w:val="center"/>
              <w:rPr>
                <w:color w:val="000000"/>
                <w:lang w:val="uk-UA"/>
              </w:rPr>
            </w:pPr>
            <w:r w:rsidRPr="00511D5D">
              <w:rPr>
                <w:color w:val="000000"/>
                <w:sz w:val="22"/>
                <w:lang w:val="uk-UA"/>
              </w:rPr>
              <w:t>-</w:t>
            </w:r>
          </w:p>
        </w:tc>
      </w:tr>
      <w:tr w:rsidR="00EF053B" w:rsidRPr="00511D5D" w:rsidTr="00EF053B">
        <w:tc>
          <w:tcPr>
            <w:tcW w:w="3227" w:type="dxa"/>
          </w:tcPr>
          <w:p w:rsidR="00EF053B" w:rsidRPr="00511D5D" w:rsidRDefault="00EF053B" w:rsidP="002F2CEC">
            <w:pPr>
              <w:numPr>
                <w:ilvl w:val="0"/>
                <w:numId w:val="11"/>
              </w:numPr>
              <w:rPr>
                <w:color w:val="000000"/>
                <w:lang w:val="uk-UA"/>
              </w:rPr>
            </w:pPr>
            <w:r w:rsidRPr="00511D5D">
              <w:rPr>
                <w:color w:val="000000"/>
                <w:lang w:val="uk-UA"/>
              </w:rPr>
              <w:t>кількість підприємств</w:t>
            </w:r>
          </w:p>
          <w:p w:rsidR="00EF053B" w:rsidRPr="00511D5D" w:rsidRDefault="00EF053B" w:rsidP="00EF053B">
            <w:pPr>
              <w:ind w:left="360"/>
              <w:rPr>
                <w:color w:val="000000"/>
                <w:lang w:val="uk-UA"/>
              </w:rPr>
            </w:pPr>
          </w:p>
        </w:tc>
        <w:tc>
          <w:tcPr>
            <w:tcW w:w="1276" w:type="dxa"/>
          </w:tcPr>
          <w:p w:rsidR="00EF053B" w:rsidRPr="00511D5D" w:rsidRDefault="00EF053B" w:rsidP="00EF053B">
            <w:pPr>
              <w:numPr>
                <w:ilvl w:val="12"/>
                <w:numId w:val="0"/>
              </w:numPr>
              <w:jc w:val="center"/>
              <w:rPr>
                <w:color w:val="000000"/>
                <w:lang w:val="uk-UA"/>
              </w:rPr>
            </w:pPr>
            <w:r w:rsidRPr="00511D5D">
              <w:rPr>
                <w:color w:val="000000"/>
                <w:lang w:val="uk-UA"/>
              </w:rPr>
              <w:t>од.</w:t>
            </w:r>
          </w:p>
        </w:tc>
        <w:tc>
          <w:tcPr>
            <w:tcW w:w="994" w:type="dxa"/>
          </w:tcPr>
          <w:p w:rsidR="00EF053B" w:rsidRPr="00511D5D" w:rsidRDefault="00EF053B" w:rsidP="00EF053B">
            <w:pPr>
              <w:numPr>
                <w:ilvl w:val="12"/>
                <w:numId w:val="0"/>
              </w:numPr>
              <w:jc w:val="center"/>
              <w:rPr>
                <w:color w:val="000000"/>
                <w:lang w:val="uk-UA"/>
              </w:rPr>
            </w:pPr>
            <w:r w:rsidRPr="00511D5D">
              <w:rPr>
                <w:color w:val="000000"/>
                <w:lang w:val="uk-UA"/>
              </w:rPr>
              <w:t>-</w:t>
            </w:r>
          </w:p>
        </w:tc>
        <w:tc>
          <w:tcPr>
            <w:tcW w:w="1132" w:type="dxa"/>
          </w:tcPr>
          <w:p w:rsidR="00EF053B" w:rsidRPr="00511D5D" w:rsidRDefault="00EF053B" w:rsidP="00EF053B">
            <w:pPr>
              <w:numPr>
                <w:ilvl w:val="12"/>
                <w:numId w:val="0"/>
              </w:numPr>
              <w:jc w:val="center"/>
              <w:rPr>
                <w:color w:val="000000"/>
                <w:lang w:val="uk-UA"/>
              </w:rPr>
            </w:pPr>
            <w:r w:rsidRPr="00511D5D">
              <w:rPr>
                <w:color w:val="000000"/>
                <w:lang w:val="uk-UA"/>
              </w:rPr>
              <w:t>-</w:t>
            </w:r>
          </w:p>
        </w:tc>
        <w:tc>
          <w:tcPr>
            <w:tcW w:w="1132" w:type="dxa"/>
          </w:tcPr>
          <w:p w:rsidR="00EF053B" w:rsidRPr="00511D5D" w:rsidRDefault="00EF053B" w:rsidP="00EF053B">
            <w:pPr>
              <w:numPr>
                <w:ilvl w:val="12"/>
                <w:numId w:val="0"/>
              </w:numPr>
              <w:jc w:val="center"/>
              <w:rPr>
                <w:color w:val="000000"/>
                <w:lang w:val="uk-UA"/>
              </w:rPr>
            </w:pPr>
            <w:r>
              <w:rPr>
                <w:color w:val="000000"/>
                <w:sz w:val="22"/>
                <w:lang w:val="uk-UA"/>
              </w:rPr>
              <w:t>-</w:t>
            </w:r>
          </w:p>
        </w:tc>
        <w:tc>
          <w:tcPr>
            <w:tcW w:w="1278" w:type="dxa"/>
          </w:tcPr>
          <w:p w:rsidR="00EF053B" w:rsidRPr="00511D5D" w:rsidRDefault="00EF053B" w:rsidP="00EF053B">
            <w:pPr>
              <w:numPr>
                <w:ilvl w:val="12"/>
                <w:numId w:val="0"/>
              </w:numPr>
              <w:jc w:val="center"/>
              <w:rPr>
                <w:color w:val="000000"/>
                <w:lang w:val="uk-UA"/>
              </w:rPr>
            </w:pPr>
            <w:r w:rsidRPr="00511D5D">
              <w:rPr>
                <w:color w:val="000000"/>
                <w:sz w:val="22"/>
                <w:lang w:val="uk-UA"/>
              </w:rPr>
              <w:t>-</w:t>
            </w:r>
          </w:p>
        </w:tc>
      </w:tr>
      <w:tr w:rsidR="00EF053B" w:rsidRPr="00511D5D" w:rsidTr="00EF053B">
        <w:tc>
          <w:tcPr>
            <w:tcW w:w="3227" w:type="dxa"/>
          </w:tcPr>
          <w:p w:rsidR="00EF053B" w:rsidRPr="00511D5D" w:rsidRDefault="00EF053B" w:rsidP="00EF053B">
            <w:pPr>
              <w:rPr>
                <w:color w:val="000000"/>
                <w:lang w:val="uk-UA"/>
              </w:rPr>
            </w:pPr>
            <w:r w:rsidRPr="00511D5D">
              <w:rPr>
                <w:color w:val="000000"/>
                <w:lang w:val="uk-UA"/>
              </w:rPr>
              <w:t>Ресторанне господарство</w:t>
            </w:r>
          </w:p>
        </w:tc>
        <w:tc>
          <w:tcPr>
            <w:tcW w:w="1276" w:type="dxa"/>
          </w:tcPr>
          <w:p w:rsidR="00EF053B" w:rsidRPr="00511D5D" w:rsidRDefault="00EF053B" w:rsidP="00EF053B">
            <w:pPr>
              <w:numPr>
                <w:ilvl w:val="12"/>
                <w:numId w:val="0"/>
              </w:numPr>
              <w:jc w:val="center"/>
              <w:rPr>
                <w:color w:val="000000"/>
                <w:lang w:val="uk-UA"/>
              </w:rPr>
            </w:pPr>
          </w:p>
        </w:tc>
        <w:tc>
          <w:tcPr>
            <w:tcW w:w="994" w:type="dxa"/>
          </w:tcPr>
          <w:p w:rsidR="00EF053B" w:rsidRPr="00511D5D" w:rsidRDefault="00EF053B" w:rsidP="00EF053B">
            <w:pPr>
              <w:numPr>
                <w:ilvl w:val="12"/>
                <w:numId w:val="0"/>
              </w:numPr>
              <w:jc w:val="center"/>
              <w:rPr>
                <w:color w:val="000000"/>
                <w:lang w:val="uk-UA"/>
              </w:rPr>
            </w:pPr>
          </w:p>
        </w:tc>
        <w:tc>
          <w:tcPr>
            <w:tcW w:w="1132" w:type="dxa"/>
          </w:tcPr>
          <w:p w:rsidR="00EF053B" w:rsidRPr="00511D5D" w:rsidRDefault="00EF053B" w:rsidP="00EF053B">
            <w:pPr>
              <w:numPr>
                <w:ilvl w:val="12"/>
                <w:numId w:val="0"/>
              </w:numPr>
              <w:jc w:val="center"/>
              <w:rPr>
                <w:color w:val="000000"/>
                <w:lang w:val="uk-UA"/>
              </w:rPr>
            </w:pPr>
          </w:p>
        </w:tc>
        <w:tc>
          <w:tcPr>
            <w:tcW w:w="1132" w:type="dxa"/>
          </w:tcPr>
          <w:p w:rsidR="00EF053B" w:rsidRPr="00511D5D" w:rsidRDefault="00EF053B" w:rsidP="00EF053B">
            <w:pPr>
              <w:numPr>
                <w:ilvl w:val="12"/>
                <w:numId w:val="0"/>
              </w:numPr>
              <w:jc w:val="center"/>
              <w:rPr>
                <w:color w:val="000000"/>
                <w:lang w:val="uk-UA"/>
              </w:rPr>
            </w:pPr>
          </w:p>
        </w:tc>
        <w:tc>
          <w:tcPr>
            <w:tcW w:w="1278" w:type="dxa"/>
          </w:tcPr>
          <w:p w:rsidR="00EF053B" w:rsidRPr="00511D5D" w:rsidRDefault="00EF053B" w:rsidP="00EF053B">
            <w:pPr>
              <w:numPr>
                <w:ilvl w:val="12"/>
                <w:numId w:val="0"/>
              </w:numPr>
              <w:jc w:val="center"/>
              <w:rPr>
                <w:color w:val="000000"/>
                <w:lang w:val="uk-UA"/>
              </w:rPr>
            </w:pPr>
          </w:p>
        </w:tc>
      </w:tr>
      <w:tr w:rsidR="00EF053B" w:rsidRPr="00511D5D" w:rsidTr="00EF053B">
        <w:tc>
          <w:tcPr>
            <w:tcW w:w="3227" w:type="dxa"/>
          </w:tcPr>
          <w:p w:rsidR="00EF053B" w:rsidRPr="00511D5D" w:rsidRDefault="00EF053B" w:rsidP="002F2CEC">
            <w:pPr>
              <w:numPr>
                <w:ilvl w:val="0"/>
                <w:numId w:val="12"/>
              </w:numPr>
              <w:rPr>
                <w:color w:val="000000"/>
                <w:lang w:val="uk-UA"/>
              </w:rPr>
            </w:pPr>
            <w:r w:rsidRPr="00511D5D">
              <w:rPr>
                <w:color w:val="000000"/>
                <w:lang w:val="uk-UA"/>
              </w:rPr>
              <w:t>кількість підприємств</w:t>
            </w:r>
          </w:p>
        </w:tc>
        <w:tc>
          <w:tcPr>
            <w:tcW w:w="1276" w:type="dxa"/>
          </w:tcPr>
          <w:p w:rsidR="00EF053B" w:rsidRPr="00511D5D" w:rsidRDefault="00EF053B" w:rsidP="00EF053B">
            <w:pPr>
              <w:numPr>
                <w:ilvl w:val="12"/>
                <w:numId w:val="0"/>
              </w:numPr>
              <w:jc w:val="center"/>
              <w:rPr>
                <w:color w:val="000000"/>
                <w:lang w:val="uk-UA"/>
              </w:rPr>
            </w:pPr>
            <w:r w:rsidRPr="00511D5D">
              <w:rPr>
                <w:color w:val="000000"/>
                <w:lang w:val="uk-UA"/>
              </w:rPr>
              <w:t>од.</w:t>
            </w:r>
          </w:p>
        </w:tc>
        <w:tc>
          <w:tcPr>
            <w:tcW w:w="994" w:type="dxa"/>
          </w:tcPr>
          <w:p w:rsidR="00EF053B" w:rsidRPr="00511D5D" w:rsidRDefault="00EF053B" w:rsidP="00ED5660">
            <w:pPr>
              <w:numPr>
                <w:ilvl w:val="12"/>
                <w:numId w:val="0"/>
              </w:numPr>
              <w:jc w:val="center"/>
              <w:rPr>
                <w:color w:val="000000"/>
                <w:lang w:val="uk-UA"/>
              </w:rPr>
            </w:pPr>
            <w:r w:rsidRPr="00511D5D">
              <w:rPr>
                <w:color w:val="000000"/>
                <w:lang w:val="uk-UA"/>
              </w:rPr>
              <w:t>2</w:t>
            </w:r>
            <w:r w:rsidR="00ED5660">
              <w:rPr>
                <w:color w:val="000000"/>
                <w:lang w:val="en-US"/>
              </w:rPr>
              <w:t>5</w:t>
            </w:r>
          </w:p>
        </w:tc>
        <w:tc>
          <w:tcPr>
            <w:tcW w:w="1132" w:type="dxa"/>
          </w:tcPr>
          <w:p w:rsidR="00EF053B" w:rsidRPr="00511D5D" w:rsidRDefault="00EF053B" w:rsidP="00EF053B">
            <w:pPr>
              <w:numPr>
                <w:ilvl w:val="12"/>
                <w:numId w:val="0"/>
              </w:numPr>
              <w:jc w:val="center"/>
              <w:rPr>
                <w:color w:val="000000"/>
                <w:lang w:val="uk-UA"/>
              </w:rPr>
            </w:pPr>
            <w:r>
              <w:rPr>
                <w:color w:val="000000"/>
                <w:lang w:val="en-US"/>
              </w:rPr>
              <w:t>25</w:t>
            </w:r>
          </w:p>
        </w:tc>
        <w:tc>
          <w:tcPr>
            <w:tcW w:w="1132" w:type="dxa"/>
          </w:tcPr>
          <w:p w:rsidR="00EF053B" w:rsidRPr="00F90AC5" w:rsidRDefault="00EF053B" w:rsidP="00EF053B">
            <w:pPr>
              <w:numPr>
                <w:ilvl w:val="12"/>
                <w:numId w:val="0"/>
              </w:numPr>
              <w:jc w:val="center"/>
              <w:rPr>
                <w:color w:val="000000"/>
                <w:lang w:val="uk-UA"/>
              </w:rPr>
            </w:pPr>
            <w:r>
              <w:rPr>
                <w:color w:val="000000"/>
                <w:sz w:val="22"/>
                <w:lang w:val="en-US"/>
              </w:rPr>
              <w:t>25</w:t>
            </w:r>
          </w:p>
        </w:tc>
        <w:tc>
          <w:tcPr>
            <w:tcW w:w="1278" w:type="dxa"/>
          </w:tcPr>
          <w:p w:rsidR="00EF053B" w:rsidRPr="00511D5D" w:rsidRDefault="00EF053B" w:rsidP="00EF053B">
            <w:pPr>
              <w:numPr>
                <w:ilvl w:val="12"/>
                <w:numId w:val="0"/>
              </w:numPr>
              <w:jc w:val="center"/>
              <w:rPr>
                <w:color w:val="000000"/>
                <w:lang w:val="uk-UA"/>
              </w:rPr>
            </w:pPr>
            <w:r w:rsidRPr="00511D5D">
              <w:rPr>
                <w:color w:val="000000"/>
                <w:sz w:val="22"/>
                <w:lang w:val="uk-UA"/>
              </w:rPr>
              <w:t>100,0</w:t>
            </w:r>
          </w:p>
        </w:tc>
      </w:tr>
      <w:tr w:rsidR="00EF053B" w:rsidRPr="00511D5D" w:rsidTr="00EF053B">
        <w:tc>
          <w:tcPr>
            <w:tcW w:w="3227" w:type="dxa"/>
          </w:tcPr>
          <w:p w:rsidR="00EF053B" w:rsidRPr="00511D5D" w:rsidRDefault="00EF053B" w:rsidP="002F2CEC">
            <w:pPr>
              <w:numPr>
                <w:ilvl w:val="0"/>
                <w:numId w:val="6"/>
              </w:numPr>
              <w:rPr>
                <w:color w:val="000000"/>
                <w:lang w:val="uk-UA"/>
              </w:rPr>
            </w:pPr>
            <w:r w:rsidRPr="00511D5D">
              <w:rPr>
                <w:color w:val="000000"/>
                <w:lang w:val="uk-UA"/>
              </w:rPr>
              <w:t>загальна кількість посадкових місць</w:t>
            </w:r>
          </w:p>
        </w:tc>
        <w:tc>
          <w:tcPr>
            <w:tcW w:w="1276" w:type="dxa"/>
          </w:tcPr>
          <w:p w:rsidR="00EF053B" w:rsidRPr="00511D5D" w:rsidRDefault="00EF053B" w:rsidP="00EF053B">
            <w:pPr>
              <w:numPr>
                <w:ilvl w:val="12"/>
                <w:numId w:val="0"/>
              </w:numPr>
              <w:jc w:val="center"/>
              <w:rPr>
                <w:color w:val="000000"/>
                <w:lang w:val="uk-UA"/>
              </w:rPr>
            </w:pPr>
            <w:r w:rsidRPr="00511D5D">
              <w:rPr>
                <w:color w:val="000000"/>
                <w:lang w:val="uk-UA"/>
              </w:rPr>
              <w:t>од.</w:t>
            </w:r>
          </w:p>
        </w:tc>
        <w:tc>
          <w:tcPr>
            <w:tcW w:w="994" w:type="dxa"/>
          </w:tcPr>
          <w:p w:rsidR="00EF053B" w:rsidRPr="00511D5D" w:rsidRDefault="00EF053B" w:rsidP="00EF053B">
            <w:pPr>
              <w:numPr>
                <w:ilvl w:val="12"/>
                <w:numId w:val="0"/>
              </w:numPr>
              <w:jc w:val="center"/>
              <w:rPr>
                <w:color w:val="000000"/>
                <w:lang w:val="uk-UA"/>
              </w:rPr>
            </w:pPr>
            <w:r>
              <w:rPr>
                <w:color w:val="000000"/>
                <w:lang w:val="uk-UA"/>
              </w:rPr>
              <w:t>1935</w:t>
            </w:r>
          </w:p>
        </w:tc>
        <w:tc>
          <w:tcPr>
            <w:tcW w:w="1132" w:type="dxa"/>
          </w:tcPr>
          <w:p w:rsidR="00EF053B" w:rsidRPr="00511D5D" w:rsidRDefault="00EF053B" w:rsidP="00EF053B">
            <w:pPr>
              <w:numPr>
                <w:ilvl w:val="12"/>
                <w:numId w:val="0"/>
              </w:numPr>
              <w:jc w:val="center"/>
              <w:rPr>
                <w:color w:val="000000"/>
                <w:lang w:val="uk-UA"/>
              </w:rPr>
            </w:pPr>
            <w:r>
              <w:rPr>
                <w:color w:val="000000"/>
                <w:lang w:val="uk-UA"/>
              </w:rPr>
              <w:t>1935</w:t>
            </w:r>
          </w:p>
        </w:tc>
        <w:tc>
          <w:tcPr>
            <w:tcW w:w="1132" w:type="dxa"/>
          </w:tcPr>
          <w:p w:rsidR="00EF053B" w:rsidRPr="00511D5D" w:rsidRDefault="00EF053B" w:rsidP="00EF053B">
            <w:pPr>
              <w:numPr>
                <w:ilvl w:val="12"/>
                <w:numId w:val="0"/>
              </w:numPr>
              <w:jc w:val="center"/>
              <w:rPr>
                <w:color w:val="000000"/>
                <w:lang w:val="uk-UA"/>
              </w:rPr>
            </w:pPr>
            <w:r>
              <w:rPr>
                <w:color w:val="000000"/>
                <w:lang w:val="uk-UA"/>
              </w:rPr>
              <w:t>1935</w:t>
            </w:r>
          </w:p>
        </w:tc>
        <w:tc>
          <w:tcPr>
            <w:tcW w:w="1278" w:type="dxa"/>
          </w:tcPr>
          <w:p w:rsidR="00EF053B" w:rsidRPr="00511D5D" w:rsidRDefault="00EF053B" w:rsidP="00EF053B">
            <w:pPr>
              <w:numPr>
                <w:ilvl w:val="12"/>
                <w:numId w:val="0"/>
              </w:numPr>
              <w:jc w:val="center"/>
              <w:rPr>
                <w:color w:val="000000"/>
                <w:lang w:val="uk-UA"/>
              </w:rPr>
            </w:pPr>
            <w:r w:rsidRPr="00511D5D">
              <w:rPr>
                <w:color w:val="000000"/>
                <w:lang w:val="uk-UA"/>
              </w:rPr>
              <w:t>100,0</w:t>
            </w:r>
          </w:p>
        </w:tc>
      </w:tr>
    </w:tbl>
    <w:p w:rsidR="00EF053B" w:rsidRPr="00511D5D" w:rsidRDefault="00EF053B" w:rsidP="00EF053B">
      <w:pPr>
        <w:numPr>
          <w:ilvl w:val="12"/>
          <w:numId w:val="0"/>
        </w:numPr>
        <w:jc w:val="center"/>
        <w:rPr>
          <w:rFonts w:ascii="Franklin Gothic Medium" w:hAnsi="Franklin Gothic Medium" w:cs="Tahoma"/>
          <w:sz w:val="28"/>
          <w:szCs w:val="28"/>
          <w:lang w:val="uk-UA"/>
        </w:rPr>
      </w:pPr>
    </w:p>
    <w:p w:rsidR="00EF053B" w:rsidRPr="00511D5D" w:rsidRDefault="00EF053B" w:rsidP="00EF053B">
      <w:pPr>
        <w:numPr>
          <w:ilvl w:val="12"/>
          <w:numId w:val="0"/>
        </w:numPr>
        <w:rPr>
          <w:color w:val="000000"/>
          <w:lang w:val="uk-UA"/>
        </w:rPr>
      </w:pPr>
    </w:p>
    <w:p w:rsidR="00E3044A" w:rsidRDefault="00E3044A" w:rsidP="00E3044A">
      <w:pPr>
        <w:jc w:val="center"/>
        <w:rPr>
          <w:b/>
          <w:sz w:val="28"/>
          <w:szCs w:val="28"/>
          <w:lang w:val="uk-UA"/>
        </w:rPr>
      </w:pPr>
    </w:p>
    <w:p w:rsidR="00B627E1" w:rsidRDefault="00B627E1" w:rsidP="00EF053B">
      <w:pPr>
        <w:numPr>
          <w:ilvl w:val="12"/>
          <w:numId w:val="0"/>
        </w:numPr>
        <w:ind w:left="142"/>
        <w:jc w:val="center"/>
        <w:rPr>
          <w:color w:val="000000"/>
          <w:lang w:val="uk-UA"/>
        </w:rPr>
      </w:pPr>
    </w:p>
    <w:p w:rsidR="00B627E1" w:rsidRDefault="00B627E1" w:rsidP="00EF053B">
      <w:pPr>
        <w:numPr>
          <w:ilvl w:val="12"/>
          <w:numId w:val="0"/>
        </w:numPr>
        <w:ind w:left="142"/>
        <w:jc w:val="center"/>
        <w:rPr>
          <w:color w:val="000000"/>
          <w:lang w:val="uk-UA"/>
        </w:rPr>
      </w:pPr>
    </w:p>
    <w:p w:rsidR="00B627E1" w:rsidRDefault="00B627E1" w:rsidP="00EF053B">
      <w:pPr>
        <w:numPr>
          <w:ilvl w:val="12"/>
          <w:numId w:val="0"/>
        </w:numPr>
        <w:ind w:left="142"/>
        <w:jc w:val="center"/>
        <w:rPr>
          <w:color w:val="000000"/>
          <w:lang w:val="uk-UA"/>
        </w:rPr>
      </w:pPr>
    </w:p>
    <w:p w:rsidR="00EF053B" w:rsidRPr="00E3044A" w:rsidRDefault="00B627E1" w:rsidP="00EF053B">
      <w:pPr>
        <w:numPr>
          <w:ilvl w:val="12"/>
          <w:numId w:val="0"/>
        </w:numPr>
        <w:ind w:left="142"/>
        <w:jc w:val="center"/>
        <w:rPr>
          <w:b/>
          <w:lang w:val="uk-UA"/>
        </w:rPr>
      </w:pPr>
      <w:r w:rsidRPr="006A35F2">
        <w:rPr>
          <w:b/>
          <w:sz w:val="28"/>
          <w:szCs w:val="28"/>
          <w:lang w:val="uk-UA"/>
        </w:rPr>
        <w:t>МІСЬКИЙ ГОЛОВА                                              А.Р. МЕЛЕШКО</w:t>
      </w:r>
      <w:r w:rsidRPr="00511D5D">
        <w:rPr>
          <w:color w:val="000000"/>
          <w:lang w:val="uk-UA"/>
        </w:rPr>
        <w:t xml:space="preserve"> </w:t>
      </w:r>
      <w:r w:rsidR="00EF053B" w:rsidRPr="00511D5D">
        <w:rPr>
          <w:color w:val="000000"/>
          <w:lang w:val="uk-UA"/>
        </w:rPr>
        <w:br w:type="page"/>
      </w:r>
      <w:r w:rsidR="00EF053B" w:rsidRPr="00E3044A">
        <w:rPr>
          <w:b/>
          <w:lang w:val="uk-UA"/>
        </w:rPr>
        <w:lastRenderedPageBreak/>
        <w:t xml:space="preserve">Показники діяльності малих підприємств та елементів ринкової інфраструктури </w:t>
      </w:r>
      <w:r w:rsidR="00F205C0">
        <w:rPr>
          <w:b/>
          <w:lang w:val="uk-UA"/>
        </w:rPr>
        <w:br/>
      </w:r>
      <w:r w:rsidR="00EF053B" w:rsidRPr="00E3044A">
        <w:rPr>
          <w:b/>
          <w:lang w:val="uk-UA"/>
        </w:rPr>
        <w:t>м. Новий Розділ</w:t>
      </w:r>
    </w:p>
    <w:p w:rsidR="00EF053B" w:rsidRPr="00A1604C" w:rsidRDefault="00EF053B" w:rsidP="00EF053B">
      <w:pPr>
        <w:numPr>
          <w:ilvl w:val="12"/>
          <w:numId w:val="0"/>
        </w:numPr>
        <w:jc w:val="center"/>
        <w:rPr>
          <w:b/>
          <w:sz w:val="28"/>
          <w:szCs w:val="28"/>
          <w:lang w:val="uk-UA"/>
        </w:rPr>
      </w:pPr>
    </w:p>
    <w:tbl>
      <w:tblPr>
        <w:tblW w:w="91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firstRow="1" w:lastRow="0" w:firstColumn="1" w:lastColumn="0" w:noHBand="0" w:noVBand="0"/>
      </w:tblPr>
      <w:tblGrid>
        <w:gridCol w:w="3675"/>
        <w:gridCol w:w="1207"/>
        <w:gridCol w:w="993"/>
        <w:gridCol w:w="992"/>
        <w:gridCol w:w="1038"/>
        <w:gridCol w:w="1275"/>
      </w:tblGrid>
      <w:tr w:rsidR="00EF053B" w:rsidRPr="00F205C0" w:rsidTr="00EF053B">
        <w:trPr>
          <w:cantSplit/>
          <w:trHeight w:val="585"/>
          <w:tblHeader/>
        </w:trPr>
        <w:tc>
          <w:tcPr>
            <w:tcW w:w="3675" w:type="dxa"/>
            <w:tcBorders>
              <w:bottom w:val="nil"/>
            </w:tcBorders>
          </w:tcPr>
          <w:p w:rsidR="00EF053B" w:rsidRPr="00511D5D" w:rsidRDefault="00EF053B" w:rsidP="00EF053B">
            <w:pPr>
              <w:keepNext/>
              <w:numPr>
                <w:ilvl w:val="12"/>
                <w:numId w:val="0"/>
              </w:numPr>
              <w:jc w:val="center"/>
              <w:rPr>
                <w:b/>
                <w:color w:val="000000"/>
                <w:lang w:val="uk-UA"/>
              </w:rPr>
            </w:pPr>
          </w:p>
          <w:p w:rsidR="00EF053B" w:rsidRPr="00511D5D" w:rsidRDefault="00EF053B" w:rsidP="00EF053B">
            <w:pPr>
              <w:keepNext/>
              <w:numPr>
                <w:ilvl w:val="12"/>
                <w:numId w:val="0"/>
              </w:numPr>
              <w:jc w:val="center"/>
              <w:rPr>
                <w:b/>
                <w:color w:val="000000"/>
                <w:lang w:val="uk-UA"/>
              </w:rPr>
            </w:pPr>
            <w:r w:rsidRPr="00511D5D">
              <w:rPr>
                <w:b/>
                <w:color w:val="000000"/>
                <w:lang w:val="uk-UA"/>
              </w:rPr>
              <w:t>Показник</w:t>
            </w:r>
          </w:p>
        </w:tc>
        <w:tc>
          <w:tcPr>
            <w:tcW w:w="1207" w:type="dxa"/>
            <w:tcBorders>
              <w:bottom w:val="nil"/>
            </w:tcBorders>
          </w:tcPr>
          <w:p w:rsidR="00EF053B" w:rsidRPr="00511D5D" w:rsidRDefault="00EF053B" w:rsidP="00EF053B">
            <w:pPr>
              <w:keepNext/>
              <w:numPr>
                <w:ilvl w:val="12"/>
                <w:numId w:val="0"/>
              </w:numPr>
              <w:jc w:val="center"/>
              <w:rPr>
                <w:b/>
                <w:color w:val="000000"/>
                <w:lang w:val="uk-UA"/>
              </w:rPr>
            </w:pPr>
            <w:r w:rsidRPr="00511D5D">
              <w:rPr>
                <w:b/>
                <w:color w:val="000000"/>
                <w:lang w:val="uk-UA"/>
              </w:rPr>
              <w:t>Один. виміру</w:t>
            </w:r>
          </w:p>
        </w:tc>
        <w:tc>
          <w:tcPr>
            <w:tcW w:w="993" w:type="dxa"/>
            <w:tcBorders>
              <w:bottom w:val="nil"/>
            </w:tcBorders>
          </w:tcPr>
          <w:p w:rsidR="00EF053B" w:rsidRPr="00511D5D" w:rsidRDefault="00EF053B" w:rsidP="00EF053B">
            <w:pPr>
              <w:numPr>
                <w:ilvl w:val="12"/>
                <w:numId w:val="0"/>
              </w:numPr>
              <w:jc w:val="center"/>
              <w:rPr>
                <w:b/>
                <w:color w:val="000000"/>
                <w:lang w:val="uk-UA"/>
              </w:rPr>
            </w:pPr>
            <w:r w:rsidRPr="00511D5D">
              <w:rPr>
                <w:b/>
                <w:color w:val="000000"/>
                <w:lang w:val="uk-UA"/>
              </w:rPr>
              <w:t>201</w:t>
            </w:r>
            <w:r w:rsidR="00ED5660" w:rsidRPr="00F205C0">
              <w:rPr>
                <w:b/>
                <w:color w:val="000000"/>
                <w:lang w:val="uk-UA"/>
              </w:rPr>
              <w:t>7</w:t>
            </w:r>
            <w:r w:rsidRPr="00511D5D">
              <w:rPr>
                <w:b/>
                <w:color w:val="000000"/>
                <w:lang w:val="uk-UA"/>
              </w:rPr>
              <w:t>p.</w:t>
            </w:r>
          </w:p>
          <w:p w:rsidR="00EF053B" w:rsidRPr="00511D5D" w:rsidRDefault="00EF053B" w:rsidP="00EF053B">
            <w:pPr>
              <w:numPr>
                <w:ilvl w:val="12"/>
                <w:numId w:val="0"/>
              </w:numPr>
              <w:jc w:val="center"/>
              <w:rPr>
                <w:b/>
                <w:color w:val="000000"/>
                <w:lang w:val="uk-UA"/>
              </w:rPr>
            </w:pPr>
            <w:r>
              <w:rPr>
                <w:b/>
                <w:color w:val="000000"/>
                <w:lang w:val="uk-UA"/>
              </w:rPr>
              <w:t>звіт</w:t>
            </w:r>
          </w:p>
        </w:tc>
        <w:tc>
          <w:tcPr>
            <w:tcW w:w="992" w:type="dxa"/>
            <w:tcBorders>
              <w:bottom w:val="nil"/>
            </w:tcBorders>
          </w:tcPr>
          <w:p w:rsidR="00EF053B" w:rsidRPr="00511D5D" w:rsidRDefault="00EF053B" w:rsidP="002A4BF2">
            <w:pPr>
              <w:numPr>
                <w:ilvl w:val="12"/>
                <w:numId w:val="0"/>
              </w:numPr>
              <w:jc w:val="center"/>
              <w:rPr>
                <w:b/>
                <w:color w:val="000000"/>
                <w:lang w:val="uk-UA"/>
              </w:rPr>
            </w:pPr>
            <w:r w:rsidRPr="00511D5D">
              <w:rPr>
                <w:b/>
                <w:color w:val="000000"/>
                <w:lang w:val="uk-UA"/>
              </w:rPr>
              <w:t>201</w:t>
            </w:r>
            <w:r w:rsidR="00ED5660" w:rsidRPr="00F205C0">
              <w:rPr>
                <w:b/>
                <w:color w:val="000000"/>
                <w:lang w:val="uk-UA"/>
              </w:rPr>
              <w:t>8</w:t>
            </w:r>
            <w:r w:rsidRPr="00511D5D">
              <w:rPr>
                <w:b/>
                <w:color w:val="000000"/>
                <w:lang w:val="uk-UA"/>
              </w:rPr>
              <w:t xml:space="preserve">p. </w:t>
            </w:r>
          </w:p>
        </w:tc>
        <w:tc>
          <w:tcPr>
            <w:tcW w:w="1038" w:type="dxa"/>
            <w:tcBorders>
              <w:bottom w:val="nil"/>
            </w:tcBorders>
          </w:tcPr>
          <w:p w:rsidR="00EF053B" w:rsidRPr="00511D5D" w:rsidRDefault="00EF053B" w:rsidP="00ED5660">
            <w:pPr>
              <w:numPr>
                <w:ilvl w:val="12"/>
                <w:numId w:val="0"/>
              </w:numPr>
              <w:jc w:val="center"/>
              <w:rPr>
                <w:b/>
                <w:color w:val="000000"/>
                <w:lang w:val="uk-UA"/>
              </w:rPr>
            </w:pPr>
            <w:r>
              <w:rPr>
                <w:b/>
                <w:color w:val="000000"/>
                <w:lang w:val="uk-UA"/>
              </w:rPr>
              <w:t>201</w:t>
            </w:r>
            <w:r w:rsidR="00ED5660" w:rsidRPr="00F205C0">
              <w:rPr>
                <w:b/>
                <w:color w:val="000000"/>
                <w:lang w:val="uk-UA"/>
              </w:rPr>
              <w:t>9</w:t>
            </w:r>
            <w:r>
              <w:rPr>
                <w:b/>
                <w:color w:val="000000"/>
                <w:lang w:val="uk-UA"/>
              </w:rPr>
              <w:t>р. проект</w:t>
            </w:r>
          </w:p>
        </w:tc>
        <w:tc>
          <w:tcPr>
            <w:tcW w:w="1275" w:type="dxa"/>
            <w:tcBorders>
              <w:bottom w:val="nil"/>
            </w:tcBorders>
          </w:tcPr>
          <w:p w:rsidR="00EF053B" w:rsidRPr="00511D5D" w:rsidRDefault="00EF053B" w:rsidP="00ED5660">
            <w:pPr>
              <w:numPr>
                <w:ilvl w:val="12"/>
                <w:numId w:val="0"/>
              </w:numPr>
              <w:jc w:val="center"/>
              <w:rPr>
                <w:b/>
                <w:color w:val="000000"/>
                <w:lang w:val="uk-UA"/>
              </w:rPr>
            </w:pPr>
            <w:r w:rsidRPr="00511D5D">
              <w:rPr>
                <w:b/>
                <w:color w:val="000000"/>
                <w:lang w:val="uk-UA"/>
              </w:rPr>
              <w:t>201</w:t>
            </w:r>
            <w:r w:rsidR="00ED5660" w:rsidRPr="00F205C0">
              <w:rPr>
                <w:b/>
                <w:color w:val="000000"/>
                <w:lang w:val="uk-UA"/>
              </w:rPr>
              <w:t>9</w:t>
            </w:r>
            <w:r w:rsidRPr="00511D5D">
              <w:rPr>
                <w:b/>
                <w:color w:val="000000"/>
                <w:lang w:val="uk-UA"/>
              </w:rPr>
              <w:t>p.до 201</w:t>
            </w:r>
            <w:r w:rsidR="00ED5660" w:rsidRPr="00F205C0">
              <w:rPr>
                <w:b/>
                <w:color w:val="000000"/>
                <w:lang w:val="uk-UA"/>
              </w:rPr>
              <w:t>8</w:t>
            </w:r>
            <w:r w:rsidRPr="00511D5D">
              <w:rPr>
                <w:b/>
                <w:color w:val="000000"/>
                <w:lang w:val="uk-UA"/>
              </w:rPr>
              <w:t>p.,%</w:t>
            </w:r>
          </w:p>
        </w:tc>
      </w:tr>
      <w:tr w:rsidR="00EF053B" w:rsidRPr="00511D5D" w:rsidTr="00EF053B">
        <w:trPr>
          <w:cantSplit/>
        </w:trPr>
        <w:tc>
          <w:tcPr>
            <w:tcW w:w="3675" w:type="dxa"/>
          </w:tcPr>
          <w:p w:rsidR="00EF053B" w:rsidRPr="00511D5D" w:rsidRDefault="00EF053B" w:rsidP="00EF053B">
            <w:pPr>
              <w:numPr>
                <w:ilvl w:val="12"/>
                <w:numId w:val="0"/>
              </w:numPr>
              <w:rPr>
                <w:color w:val="000000"/>
                <w:lang w:val="uk-UA"/>
              </w:rPr>
            </w:pPr>
            <w:r w:rsidRPr="00511D5D">
              <w:rPr>
                <w:color w:val="000000"/>
                <w:lang w:val="uk-UA"/>
              </w:rPr>
              <w:t>Малі підприємства - всього</w:t>
            </w:r>
          </w:p>
        </w:tc>
        <w:tc>
          <w:tcPr>
            <w:tcW w:w="1207" w:type="dxa"/>
          </w:tcPr>
          <w:p w:rsidR="00EF053B" w:rsidRPr="00511D5D" w:rsidRDefault="00EF053B" w:rsidP="00EF053B">
            <w:pPr>
              <w:numPr>
                <w:ilvl w:val="12"/>
                <w:numId w:val="0"/>
              </w:numPr>
              <w:jc w:val="center"/>
              <w:rPr>
                <w:color w:val="000000"/>
                <w:lang w:val="uk-UA"/>
              </w:rPr>
            </w:pPr>
            <w:r w:rsidRPr="00511D5D">
              <w:rPr>
                <w:color w:val="000000"/>
                <w:lang w:val="uk-UA"/>
              </w:rPr>
              <w:t>одиниць</w:t>
            </w:r>
          </w:p>
        </w:tc>
        <w:tc>
          <w:tcPr>
            <w:tcW w:w="993" w:type="dxa"/>
          </w:tcPr>
          <w:p w:rsidR="00EF053B" w:rsidRPr="00511D5D" w:rsidRDefault="00ED5660" w:rsidP="00ED5660">
            <w:pPr>
              <w:numPr>
                <w:ilvl w:val="12"/>
                <w:numId w:val="0"/>
              </w:numPr>
              <w:jc w:val="center"/>
              <w:rPr>
                <w:color w:val="000000"/>
                <w:lang w:val="uk-UA"/>
              </w:rPr>
            </w:pPr>
            <w:r w:rsidRPr="00F205C0">
              <w:rPr>
                <w:color w:val="000000"/>
                <w:lang w:val="uk-UA"/>
              </w:rPr>
              <w:t>89</w:t>
            </w:r>
          </w:p>
        </w:tc>
        <w:tc>
          <w:tcPr>
            <w:tcW w:w="992" w:type="dxa"/>
          </w:tcPr>
          <w:p w:rsidR="00EF053B" w:rsidRPr="00511D5D" w:rsidRDefault="00ED5660" w:rsidP="00ED5660">
            <w:pPr>
              <w:numPr>
                <w:ilvl w:val="12"/>
                <w:numId w:val="0"/>
              </w:numPr>
              <w:jc w:val="center"/>
              <w:rPr>
                <w:color w:val="000000"/>
                <w:lang w:val="uk-UA"/>
              </w:rPr>
            </w:pPr>
            <w:r w:rsidRPr="00F205C0">
              <w:rPr>
                <w:color w:val="000000"/>
                <w:lang w:val="uk-UA"/>
              </w:rPr>
              <w:t>96</w:t>
            </w:r>
          </w:p>
        </w:tc>
        <w:tc>
          <w:tcPr>
            <w:tcW w:w="1038" w:type="dxa"/>
          </w:tcPr>
          <w:p w:rsidR="00EF053B" w:rsidRPr="00511D5D" w:rsidRDefault="00ED5660" w:rsidP="00ED5660">
            <w:pPr>
              <w:numPr>
                <w:ilvl w:val="12"/>
                <w:numId w:val="0"/>
              </w:numPr>
              <w:jc w:val="center"/>
              <w:rPr>
                <w:color w:val="000000"/>
                <w:lang w:val="uk-UA"/>
              </w:rPr>
            </w:pPr>
            <w:r w:rsidRPr="00F205C0">
              <w:rPr>
                <w:color w:val="000000"/>
                <w:lang w:val="uk-UA"/>
              </w:rPr>
              <w:t>10</w:t>
            </w:r>
            <w:r>
              <w:rPr>
                <w:color w:val="000000"/>
                <w:lang w:val="en-US"/>
              </w:rPr>
              <w:t>1</w:t>
            </w:r>
          </w:p>
        </w:tc>
        <w:tc>
          <w:tcPr>
            <w:tcW w:w="1275" w:type="dxa"/>
          </w:tcPr>
          <w:p w:rsidR="00EF053B" w:rsidRPr="00511D5D" w:rsidRDefault="00EF053B" w:rsidP="00ED5660">
            <w:pPr>
              <w:numPr>
                <w:ilvl w:val="12"/>
                <w:numId w:val="0"/>
              </w:numPr>
              <w:jc w:val="center"/>
              <w:rPr>
                <w:color w:val="000000"/>
                <w:lang w:val="uk-UA"/>
              </w:rPr>
            </w:pPr>
            <w:r>
              <w:rPr>
                <w:color w:val="000000"/>
                <w:lang w:val="uk-UA"/>
              </w:rPr>
              <w:t>10</w:t>
            </w:r>
            <w:r w:rsidR="00ED5660">
              <w:rPr>
                <w:color w:val="000000"/>
                <w:lang w:val="en-US"/>
              </w:rPr>
              <w:t>5</w:t>
            </w:r>
            <w:r w:rsidRPr="00511D5D">
              <w:rPr>
                <w:color w:val="000000"/>
                <w:lang w:val="uk-UA"/>
              </w:rPr>
              <w:t>,</w:t>
            </w:r>
            <w:r>
              <w:rPr>
                <w:color w:val="000000"/>
                <w:lang w:val="uk-UA"/>
              </w:rPr>
              <w:t>2</w:t>
            </w:r>
          </w:p>
        </w:tc>
      </w:tr>
      <w:tr w:rsidR="00EF053B" w:rsidRPr="00511D5D" w:rsidTr="00EF053B">
        <w:trPr>
          <w:cantSplit/>
        </w:trPr>
        <w:tc>
          <w:tcPr>
            <w:tcW w:w="3675" w:type="dxa"/>
          </w:tcPr>
          <w:p w:rsidR="00EF053B" w:rsidRPr="00511D5D" w:rsidRDefault="00EF053B" w:rsidP="00EF053B">
            <w:pPr>
              <w:numPr>
                <w:ilvl w:val="12"/>
                <w:numId w:val="0"/>
              </w:numPr>
              <w:rPr>
                <w:color w:val="000000"/>
                <w:lang w:val="uk-UA"/>
              </w:rPr>
            </w:pPr>
            <w:r w:rsidRPr="00511D5D">
              <w:rPr>
                <w:color w:val="000000"/>
                <w:lang w:val="uk-UA"/>
              </w:rPr>
              <w:t>Середньорічна кількість зайнятих працівників на малих підприємствах</w:t>
            </w:r>
          </w:p>
        </w:tc>
        <w:tc>
          <w:tcPr>
            <w:tcW w:w="1207" w:type="dxa"/>
          </w:tcPr>
          <w:p w:rsidR="00EF053B" w:rsidRPr="00511D5D" w:rsidRDefault="00EF053B" w:rsidP="00EF053B">
            <w:pPr>
              <w:numPr>
                <w:ilvl w:val="12"/>
                <w:numId w:val="0"/>
              </w:numPr>
              <w:jc w:val="center"/>
              <w:rPr>
                <w:color w:val="000000"/>
                <w:lang w:val="uk-UA"/>
              </w:rPr>
            </w:pPr>
            <w:r w:rsidRPr="00511D5D">
              <w:rPr>
                <w:color w:val="000000"/>
                <w:lang w:val="uk-UA"/>
              </w:rPr>
              <w:t>тис. осіб</w:t>
            </w:r>
          </w:p>
        </w:tc>
        <w:tc>
          <w:tcPr>
            <w:tcW w:w="993" w:type="dxa"/>
          </w:tcPr>
          <w:p w:rsidR="00EF053B" w:rsidRPr="00511D5D" w:rsidRDefault="00EF053B" w:rsidP="00EF053B">
            <w:pPr>
              <w:numPr>
                <w:ilvl w:val="12"/>
                <w:numId w:val="0"/>
              </w:numPr>
              <w:jc w:val="center"/>
              <w:rPr>
                <w:color w:val="000000"/>
                <w:lang w:val="uk-UA"/>
              </w:rPr>
            </w:pPr>
            <w:r w:rsidRPr="00511D5D">
              <w:rPr>
                <w:color w:val="000000"/>
                <w:lang w:val="uk-UA"/>
              </w:rPr>
              <w:t>0,</w:t>
            </w:r>
            <w:r>
              <w:rPr>
                <w:color w:val="000000"/>
                <w:lang w:val="uk-UA"/>
              </w:rPr>
              <w:t>4</w:t>
            </w:r>
          </w:p>
        </w:tc>
        <w:tc>
          <w:tcPr>
            <w:tcW w:w="992" w:type="dxa"/>
          </w:tcPr>
          <w:p w:rsidR="00EF053B" w:rsidRPr="00511D5D" w:rsidRDefault="00EF053B" w:rsidP="00EF053B">
            <w:pPr>
              <w:numPr>
                <w:ilvl w:val="12"/>
                <w:numId w:val="0"/>
              </w:numPr>
              <w:jc w:val="center"/>
              <w:rPr>
                <w:color w:val="000000"/>
                <w:lang w:val="uk-UA"/>
              </w:rPr>
            </w:pPr>
            <w:r w:rsidRPr="00511D5D">
              <w:rPr>
                <w:color w:val="000000"/>
                <w:lang w:val="uk-UA"/>
              </w:rPr>
              <w:t>0,</w:t>
            </w:r>
            <w:r>
              <w:rPr>
                <w:color w:val="000000"/>
                <w:lang w:val="uk-UA"/>
              </w:rPr>
              <w:t>4</w:t>
            </w:r>
            <w:r w:rsidRPr="00511D5D">
              <w:rPr>
                <w:color w:val="000000"/>
                <w:lang w:val="uk-UA"/>
              </w:rPr>
              <w:t>5</w:t>
            </w:r>
          </w:p>
        </w:tc>
        <w:tc>
          <w:tcPr>
            <w:tcW w:w="1038" w:type="dxa"/>
          </w:tcPr>
          <w:p w:rsidR="00EF053B" w:rsidRPr="00511D5D" w:rsidRDefault="00EF053B" w:rsidP="00EF053B">
            <w:pPr>
              <w:numPr>
                <w:ilvl w:val="12"/>
                <w:numId w:val="0"/>
              </w:numPr>
              <w:jc w:val="center"/>
              <w:rPr>
                <w:color w:val="000000"/>
                <w:lang w:val="uk-UA"/>
              </w:rPr>
            </w:pPr>
            <w:r>
              <w:rPr>
                <w:color w:val="000000"/>
                <w:lang w:val="uk-UA"/>
              </w:rPr>
              <w:t>0,5</w:t>
            </w:r>
          </w:p>
        </w:tc>
        <w:tc>
          <w:tcPr>
            <w:tcW w:w="1275" w:type="dxa"/>
          </w:tcPr>
          <w:p w:rsidR="00EF053B" w:rsidRPr="00511D5D" w:rsidRDefault="00EF053B" w:rsidP="00EF053B">
            <w:pPr>
              <w:numPr>
                <w:ilvl w:val="12"/>
                <w:numId w:val="0"/>
              </w:numPr>
              <w:jc w:val="center"/>
              <w:rPr>
                <w:color w:val="000000"/>
                <w:lang w:val="uk-UA"/>
              </w:rPr>
            </w:pPr>
            <w:r w:rsidRPr="00511D5D">
              <w:rPr>
                <w:color w:val="000000"/>
                <w:lang w:val="uk-UA"/>
              </w:rPr>
              <w:t>11</w:t>
            </w:r>
            <w:r>
              <w:rPr>
                <w:color w:val="000000"/>
                <w:lang w:val="uk-UA"/>
              </w:rPr>
              <w:t>1</w:t>
            </w:r>
            <w:r w:rsidRPr="00511D5D">
              <w:rPr>
                <w:color w:val="000000"/>
                <w:lang w:val="uk-UA"/>
              </w:rPr>
              <w:t>,</w:t>
            </w:r>
            <w:r>
              <w:rPr>
                <w:color w:val="000000"/>
                <w:lang w:val="uk-UA"/>
              </w:rPr>
              <w:t>1</w:t>
            </w:r>
          </w:p>
        </w:tc>
      </w:tr>
      <w:tr w:rsidR="00EF053B" w:rsidRPr="00511D5D" w:rsidTr="00EF053B">
        <w:trPr>
          <w:cantSplit/>
        </w:trPr>
        <w:tc>
          <w:tcPr>
            <w:tcW w:w="3675" w:type="dxa"/>
          </w:tcPr>
          <w:p w:rsidR="00EF053B" w:rsidRPr="00511D5D" w:rsidRDefault="00EF053B" w:rsidP="00EF053B">
            <w:pPr>
              <w:numPr>
                <w:ilvl w:val="12"/>
                <w:numId w:val="0"/>
              </w:numPr>
              <w:rPr>
                <w:color w:val="000000"/>
                <w:lang w:val="uk-UA"/>
              </w:rPr>
            </w:pPr>
            <w:r w:rsidRPr="00511D5D">
              <w:rPr>
                <w:color w:val="000000"/>
                <w:lang w:val="uk-UA"/>
              </w:rPr>
              <w:t>Обсяги реалізованої  продукції (робіт, послуг) малими підприємствами</w:t>
            </w:r>
          </w:p>
        </w:tc>
        <w:tc>
          <w:tcPr>
            <w:tcW w:w="1207" w:type="dxa"/>
          </w:tcPr>
          <w:p w:rsidR="00EF053B" w:rsidRPr="00511D5D" w:rsidRDefault="00EF053B" w:rsidP="00EF053B">
            <w:pPr>
              <w:numPr>
                <w:ilvl w:val="12"/>
                <w:numId w:val="0"/>
              </w:numPr>
              <w:jc w:val="center"/>
              <w:rPr>
                <w:color w:val="000000"/>
                <w:lang w:val="uk-UA"/>
              </w:rPr>
            </w:pPr>
            <w:r w:rsidRPr="00511D5D">
              <w:rPr>
                <w:color w:val="000000"/>
                <w:lang w:val="uk-UA"/>
              </w:rPr>
              <w:t>млн. грн.</w:t>
            </w:r>
          </w:p>
        </w:tc>
        <w:tc>
          <w:tcPr>
            <w:tcW w:w="993" w:type="dxa"/>
          </w:tcPr>
          <w:p w:rsidR="00EF053B" w:rsidRPr="00511D5D" w:rsidRDefault="00ED5660" w:rsidP="00ED5660">
            <w:pPr>
              <w:numPr>
                <w:ilvl w:val="12"/>
                <w:numId w:val="0"/>
              </w:numPr>
              <w:jc w:val="center"/>
              <w:rPr>
                <w:color w:val="000000"/>
                <w:lang w:val="uk-UA"/>
              </w:rPr>
            </w:pPr>
            <w:r>
              <w:rPr>
                <w:color w:val="000000"/>
                <w:lang w:val="en-US"/>
              </w:rPr>
              <w:t>207</w:t>
            </w:r>
            <w:r w:rsidR="00EF053B">
              <w:rPr>
                <w:color w:val="000000"/>
                <w:lang w:val="uk-UA"/>
              </w:rPr>
              <w:t>,</w:t>
            </w:r>
            <w:r>
              <w:rPr>
                <w:color w:val="000000"/>
                <w:lang w:val="en-US"/>
              </w:rPr>
              <w:t>4</w:t>
            </w:r>
          </w:p>
        </w:tc>
        <w:tc>
          <w:tcPr>
            <w:tcW w:w="992" w:type="dxa"/>
          </w:tcPr>
          <w:p w:rsidR="00EF053B" w:rsidRPr="00511D5D" w:rsidRDefault="00ED5660" w:rsidP="00ED5660">
            <w:pPr>
              <w:numPr>
                <w:ilvl w:val="12"/>
                <w:numId w:val="0"/>
              </w:numPr>
              <w:jc w:val="center"/>
              <w:rPr>
                <w:color w:val="000000"/>
                <w:lang w:val="uk-UA"/>
              </w:rPr>
            </w:pPr>
            <w:r>
              <w:rPr>
                <w:color w:val="000000"/>
                <w:lang w:val="en-US"/>
              </w:rPr>
              <w:t>212</w:t>
            </w:r>
            <w:r w:rsidR="00EF053B" w:rsidRPr="00511D5D">
              <w:rPr>
                <w:color w:val="000000"/>
                <w:lang w:val="uk-UA"/>
              </w:rPr>
              <w:t>,</w:t>
            </w:r>
            <w:r>
              <w:rPr>
                <w:color w:val="000000"/>
                <w:lang w:val="en-US"/>
              </w:rPr>
              <w:t>7</w:t>
            </w:r>
          </w:p>
        </w:tc>
        <w:tc>
          <w:tcPr>
            <w:tcW w:w="1038" w:type="dxa"/>
          </w:tcPr>
          <w:p w:rsidR="00EF053B" w:rsidRPr="00511D5D" w:rsidRDefault="00ED5660" w:rsidP="00ED5660">
            <w:pPr>
              <w:numPr>
                <w:ilvl w:val="12"/>
                <w:numId w:val="0"/>
              </w:numPr>
              <w:jc w:val="center"/>
              <w:rPr>
                <w:color w:val="000000"/>
                <w:lang w:val="uk-UA"/>
              </w:rPr>
            </w:pPr>
            <w:r>
              <w:rPr>
                <w:color w:val="000000"/>
                <w:lang w:val="en-US"/>
              </w:rPr>
              <w:t>220</w:t>
            </w:r>
            <w:r w:rsidR="00EF053B">
              <w:rPr>
                <w:color w:val="000000"/>
                <w:lang w:val="uk-UA"/>
              </w:rPr>
              <w:t>,0</w:t>
            </w:r>
          </w:p>
        </w:tc>
        <w:tc>
          <w:tcPr>
            <w:tcW w:w="1275" w:type="dxa"/>
          </w:tcPr>
          <w:p w:rsidR="00EF053B" w:rsidRPr="00511D5D" w:rsidRDefault="00EF053B" w:rsidP="00ED5660">
            <w:pPr>
              <w:numPr>
                <w:ilvl w:val="12"/>
                <w:numId w:val="0"/>
              </w:numPr>
              <w:jc w:val="center"/>
              <w:rPr>
                <w:color w:val="000000"/>
                <w:lang w:val="uk-UA"/>
              </w:rPr>
            </w:pPr>
            <w:r>
              <w:rPr>
                <w:color w:val="000000"/>
                <w:lang w:val="uk-UA"/>
              </w:rPr>
              <w:t>10</w:t>
            </w:r>
            <w:r w:rsidR="00ED5660">
              <w:rPr>
                <w:color w:val="000000"/>
                <w:lang w:val="en-US"/>
              </w:rPr>
              <w:t>3</w:t>
            </w:r>
            <w:r w:rsidRPr="00511D5D">
              <w:rPr>
                <w:color w:val="000000"/>
                <w:lang w:val="uk-UA"/>
              </w:rPr>
              <w:t>,</w:t>
            </w:r>
            <w:r w:rsidR="00ED5660">
              <w:rPr>
                <w:color w:val="000000"/>
                <w:lang w:val="en-US"/>
              </w:rPr>
              <w:t>4</w:t>
            </w:r>
          </w:p>
        </w:tc>
      </w:tr>
      <w:tr w:rsidR="00EF053B" w:rsidRPr="00511D5D" w:rsidTr="00EF053B">
        <w:trPr>
          <w:cantSplit/>
          <w:trHeight w:val="174"/>
        </w:trPr>
        <w:tc>
          <w:tcPr>
            <w:tcW w:w="3675" w:type="dxa"/>
          </w:tcPr>
          <w:p w:rsidR="00EF053B" w:rsidRPr="00511D5D" w:rsidRDefault="00EF053B" w:rsidP="00EF053B">
            <w:pPr>
              <w:numPr>
                <w:ilvl w:val="12"/>
                <w:numId w:val="0"/>
              </w:numPr>
              <w:rPr>
                <w:color w:val="000000"/>
                <w:lang w:val="uk-UA"/>
              </w:rPr>
            </w:pPr>
            <w:r w:rsidRPr="00511D5D">
              <w:rPr>
                <w:color w:val="000000"/>
                <w:lang w:val="uk-UA"/>
              </w:rPr>
              <w:t>Кількість малих підприємств на 10 тис. населення</w:t>
            </w:r>
          </w:p>
        </w:tc>
        <w:tc>
          <w:tcPr>
            <w:tcW w:w="1207" w:type="dxa"/>
          </w:tcPr>
          <w:p w:rsidR="00EF053B" w:rsidRPr="00511D5D" w:rsidRDefault="00EF053B" w:rsidP="00EF053B">
            <w:pPr>
              <w:numPr>
                <w:ilvl w:val="12"/>
                <w:numId w:val="0"/>
              </w:numPr>
              <w:jc w:val="center"/>
              <w:rPr>
                <w:color w:val="000000"/>
                <w:lang w:val="uk-UA"/>
              </w:rPr>
            </w:pPr>
          </w:p>
        </w:tc>
        <w:tc>
          <w:tcPr>
            <w:tcW w:w="993" w:type="dxa"/>
          </w:tcPr>
          <w:p w:rsidR="00EF053B" w:rsidRPr="00511D5D" w:rsidRDefault="00ED5660" w:rsidP="00ED5660">
            <w:pPr>
              <w:numPr>
                <w:ilvl w:val="12"/>
                <w:numId w:val="0"/>
              </w:numPr>
              <w:jc w:val="center"/>
              <w:rPr>
                <w:color w:val="000000"/>
                <w:lang w:val="uk-UA"/>
              </w:rPr>
            </w:pPr>
            <w:r>
              <w:rPr>
                <w:color w:val="000000"/>
                <w:lang w:val="en-US"/>
              </w:rPr>
              <w:t>31</w:t>
            </w:r>
          </w:p>
        </w:tc>
        <w:tc>
          <w:tcPr>
            <w:tcW w:w="992" w:type="dxa"/>
          </w:tcPr>
          <w:p w:rsidR="00EF053B" w:rsidRPr="00511D5D" w:rsidRDefault="00EF053B" w:rsidP="00ED5660">
            <w:pPr>
              <w:numPr>
                <w:ilvl w:val="12"/>
                <w:numId w:val="0"/>
              </w:numPr>
              <w:jc w:val="center"/>
              <w:rPr>
                <w:color w:val="000000"/>
                <w:lang w:val="uk-UA"/>
              </w:rPr>
            </w:pPr>
            <w:r w:rsidRPr="00511D5D">
              <w:rPr>
                <w:color w:val="000000"/>
                <w:lang w:val="uk-UA"/>
              </w:rPr>
              <w:t>3</w:t>
            </w:r>
            <w:r w:rsidR="00ED5660">
              <w:rPr>
                <w:color w:val="000000"/>
                <w:lang w:val="en-US"/>
              </w:rPr>
              <w:t>3</w:t>
            </w:r>
          </w:p>
        </w:tc>
        <w:tc>
          <w:tcPr>
            <w:tcW w:w="1038" w:type="dxa"/>
          </w:tcPr>
          <w:p w:rsidR="00EF053B" w:rsidRPr="00511D5D" w:rsidRDefault="00EF053B" w:rsidP="00ED5660">
            <w:pPr>
              <w:numPr>
                <w:ilvl w:val="12"/>
                <w:numId w:val="0"/>
              </w:numPr>
              <w:jc w:val="center"/>
              <w:rPr>
                <w:color w:val="000000"/>
                <w:lang w:val="uk-UA"/>
              </w:rPr>
            </w:pPr>
            <w:r>
              <w:rPr>
                <w:color w:val="000000"/>
                <w:lang w:val="uk-UA"/>
              </w:rPr>
              <w:t>3</w:t>
            </w:r>
            <w:r w:rsidR="00ED5660">
              <w:rPr>
                <w:color w:val="000000"/>
                <w:lang w:val="en-US"/>
              </w:rPr>
              <w:t>5</w:t>
            </w:r>
          </w:p>
        </w:tc>
        <w:tc>
          <w:tcPr>
            <w:tcW w:w="1275" w:type="dxa"/>
          </w:tcPr>
          <w:p w:rsidR="00EF053B" w:rsidRPr="00511D5D" w:rsidRDefault="00EF053B" w:rsidP="00ED5660">
            <w:pPr>
              <w:numPr>
                <w:ilvl w:val="12"/>
                <w:numId w:val="0"/>
              </w:numPr>
              <w:jc w:val="center"/>
              <w:rPr>
                <w:color w:val="000000"/>
                <w:lang w:val="uk-UA"/>
              </w:rPr>
            </w:pPr>
            <w:r w:rsidRPr="00511D5D">
              <w:rPr>
                <w:color w:val="000000"/>
                <w:lang w:val="uk-UA"/>
              </w:rPr>
              <w:t>10</w:t>
            </w:r>
            <w:r w:rsidR="00ED5660">
              <w:rPr>
                <w:color w:val="000000"/>
                <w:lang w:val="en-US"/>
              </w:rPr>
              <w:t>6</w:t>
            </w:r>
            <w:r>
              <w:rPr>
                <w:color w:val="000000"/>
                <w:lang w:val="uk-UA"/>
              </w:rPr>
              <w:t>,</w:t>
            </w:r>
            <w:r w:rsidR="00ED5660">
              <w:rPr>
                <w:color w:val="000000"/>
                <w:lang w:val="en-US"/>
              </w:rPr>
              <w:t>0</w:t>
            </w:r>
          </w:p>
        </w:tc>
      </w:tr>
      <w:tr w:rsidR="00EF053B" w:rsidRPr="00511D5D" w:rsidTr="00EF053B">
        <w:trPr>
          <w:cantSplit/>
        </w:trPr>
        <w:tc>
          <w:tcPr>
            <w:tcW w:w="3675" w:type="dxa"/>
          </w:tcPr>
          <w:p w:rsidR="00EF053B" w:rsidRPr="00511D5D" w:rsidRDefault="00EF053B" w:rsidP="00EF053B">
            <w:pPr>
              <w:numPr>
                <w:ilvl w:val="12"/>
                <w:numId w:val="0"/>
              </w:numPr>
              <w:rPr>
                <w:color w:val="000000"/>
                <w:lang w:val="uk-UA"/>
              </w:rPr>
            </w:pPr>
            <w:r w:rsidRPr="00511D5D">
              <w:rPr>
                <w:color w:val="000000"/>
                <w:lang w:val="uk-UA"/>
              </w:rPr>
              <w:t>Регіональні фонди підтримки підприємництва</w:t>
            </w:r>
          </w:p>
        </w:tc>
        <w:tc>
          <w:tcPr>
            <w:tcW w:w="1207" w:type="dxa"/>
          </w:tcPr>
          <w:p w:rsidR="00EF053B" w:rsidRPr="00511D5D" w:rsidRDefault="00EF053B" w:rsidP="00EF053B">
            <w:pPr>
              <w:numPr>
                <w:ilvl w:val="12"/>
                <w:numId w:val="0"/>
              </w:numPr>
              <w:jc w:val="center"/>
              <w:rPr>
                <w:color w:val="000000"/>
                <w:lang w:val="uk-UA"/>
              </w:rPr>
            </w:pPr>
            <w:r w:rsidRPr="00511D5D">
              <w:rPr>
                <w:color w:val="000000"/>
                <w:lang w:val="uk-UA"/>
              </w:rPr>
              <w:t>одиниць</w:t>
            </w:r>
          </w:p>
        </w:tc>
        <w:tc>
          <w:tcPr>
            <w:tcW w:w="993" w:type="dxa"/>
          </w:tcPr>
          <w:p w:rsidR="00EF053B" w:rsidRPr="00511D5D" w:rsidRDefault="00EF053B" w:rsidP="00EF053B">
            <w:pPr>
              <w:numPr>
                <w:ilvl w:val="12"/>
                <w:numId w:val="0"/>
              </w:numPr>
              <w:jc w:val="center"/>
              <w:rPr>
                <w:color w:val="000000"/>
                <w:lang w:val="uk-UA"/>
              </w:rPr>
            </w:pPr>
            <w:r w:rsidRPr="00511D5D">
              <w:rPr>
                <w:color w:val="000000"/>
                <w:lang w:val="uk-UA"/>
              </w:rPr>
              <w:t>-</w:t>
            </w:r>
          </w:p>
        </w:tc>
        <w:tc>
          <w:tcPr>
            <w:tcW w:w="992" w:type="dxa"/>
          </w:tcPr>
          <w:p w:rsidR="00EF053B" w:rsidRPr="00511D5D" w:rsidRDefault="00EF053B" w:rsidP="00EF053B">
            <w:pPr>
              <w:numPr>
                <w:ilvl w:val="12"/>
                <w:numId w:val="0"/>
              </w:numPr>
              <w:jc w:val="center"/>
              <w:rPr>
                <w:color w:val="000000"/>
                <w:lang w:val="uk-UA"/>
              </w:rPr>
            </w:pPr>
            <w:r w:rsidRPr="00511D5D">
              <w:rPr>
                <w:color w:val="000000"/>
                <w:lang w:val="uk-UA"/>
              </w:rPr>
              <w:t>-</w:t>
            </w:r>
          </w:p>
        </w:tc>
        <w:tc>
          <w:tcPr>
            <w:tcW w:w="1038" w:type="dxa"/>
          </w:tcPr>
          <w:p w:rsidR="00EF053B" w:rsidRPr="00511D5D" w:rsidRDefault="00EF053B" w:rsidP="00EF053B">
            <w:pPr>
              <w:numPr>
                <w:ilvl w:val="12"/>
                <w:numId w:val="0"/>
              </w:numPr>
              <w:jc w:val="center"/>
              <w:rPr>
                <w:color w:val="000000"/>
                <w:lang w:val="uk-UA"/>
              </w:rPr>
            </w:pPr>
            <w:r>
              <w:rPr>
                <w:color w:val="000000"/>
                <w:lang w:val="uk-UA"/>
              </w:rPr>
              <w:t>-</w:t>
            </w:r>
          </w:p>
        </w:tc>
        <w:tc>
          <w:tcPr>
            <w:tcW w:w="1275" w:type="dxa"/>
          </w:tcPr>
          <w:p w:rsidR="00EF053B" w:rsidRPr="00511D5D" w:rsidRDefault="00EF053B" w:rsidP="00EF053B">
            <w:pPr>
              <w:numPr>
                <w:ilvl w:val="12"/>
                <w:numId w:val="0"/>
              </w:numPr>
              <w:jc w:val="center"/>
              <w:rPr>
                <w:color w:val="000000"/>
                <w:lang w:val="uk-UA"/>
              </w:rPr>
            </w:pPr>
            <w:r w:rsidRPr="00511D5D">
              <w:rPr>
                <w:color w:val="000000"/>
                <w:lang w:val="uk-UA"/>
              </w:rPr>
              <w:t>-</w:t>
            </w:r>
          </w:p>
        </w:tc>
      </w:tr>
      <w:tr w:rsidR="00EF053B" w:rsidRPr="00511D5D" w:rsidTr="00EF053B">
        <w:trPr>
          <w:cantSplit/>
        </w:trPr>
        <w:tc>
          <w:tcPr>
            <w:tcW w:w="3675" w:type="dxa"/>
          </w:tcPr>
          <w:p w:rsidR="00EF053B" w:rsidRPr="00511D5D" w:rsidRDefault="00EF053B" w:rsidP="00EF053B">
            <w:pPr>
              <w:numPr>
                <w:ilvl w:val="12"/>
                <w:numId w:val="0"/>
              </w:numPr>
              <w:rPr>
                <w:color w:val="000000"/>
                <w:lang w:val="uk-UA"/>
              </w:rPr>
            </w:pPr>
            <w:r w:rsidRPr="00511D5D">
              <w:rPr>
                <w:color w:val="000000"/>
                <w:lang w:val="uk-UA"/>
              </w:rPr>
              <w:t>Агенції регіонального розвитку</w:t>
            </w:r>
          </w:p>
        </w:tc>
        <w:tc>
          <w:tcPr>
            <w:tcW w:w="1207" w:type="dxa"/>
          </w:tcPr>
          <w:p w:rsidR="00EF053B" w:rsidRPr="00511D5D" w:rsidRDefault="00EF053B" w:rsidP="00EF053B">
            <w:pPr>
              <w:numPr>
                <w:ilvl w:val="12"/>
                <w:numId w:val="0"/>
              </w:numPr>
              <w:jc w:val="center"/>
              <w:rPr>
                <w:color w:val="000000"/>
                <w:lang w:val="uk-UA"/>
              </w:rPr>
            </w:pPr>
            <w:r w:rsidRPr="00511D5D">
              <w:rPr>
                <w:color w:val="000000"/>
                <w:lang w:val="uk-UA"/>
              </w:rPr>
              <w:t>одиниць</w:t>
            </w:r>
          </w:p>
        </w:tc>
        <w:tc>
          <w:tcPr>
            <w:tcW w:w="993" w:type="dxa"/>
          </w:tcPr>
          <w:p w:rsidR="00EF053B" w:rsidRPr="00511D5D" w:rsidRDefault="00EF053B" w:rsidP="00EF053B">
            <w:pPr>
              <w:numPr>
                <w:ilvl w:val="12"/>
                <w:numId w:val="0"/>
              </w:numPr>
              <w:jc w:val="center"/>
              <w:rPr>
                <w:color w:val="000000"/>
                <w:lang w:val="uk-UA"/>
              </w:rPr>
            </w:pPr>
            <w:r w:rsidRPr="00511D5D">
              <w:rPr>
                <w:color w:val="000000"/>
                <w:lang w:val="uk-UA"/>
              </w:rPr>
              <w:t>1</w:t>
            </w:r>
          </w:p>
        </w:tc>
        <w:tc>
          <w:tcPr>
            <w:tcW w:w="992" w:type="dxa"/>
          </w:tcPr>
          <w:p w:rsidR="00EF053B" w:rsidRPr="00511D5D" w:rsidRDefault="00EF053B" w:rsidP="00EF053B">
            <w:pPr>
              <w:numPr>
                <w:ilvl w:val="12"/>
                <w:numId w:val="0"/>
              </w:numPr>
              <w:jc w:val="center"/>
              <w:rPr>
                <w:color w:val="000000"/>
                <w:lang w:val="uk-UA"/>
              </w:rPr>
            </w:pPr>
            <w:r w:rsidRPr="00511D5D">
              <w:rPr>
                <w:color w:val="000000"/>
                <w:lang w:val="uk-UA"/>
              </w:rPr>
              <w:t>1</w:t>
            </w:r>
          </w:p>
        </w:tc>
        <w:tc>
          <w:tcPr>
            <w:tcW w:w="1038" w:type="dxa"/>
          </w:tcPr>
          <w:p w:rsidR="00EF053B" w:rsidRPr="00511D5D" w:rsidRDefault="00EF053B" w:rsidP="00EF053B">
            <w:pPr>
              <w:numPr>
                <w:ilvl w:val="12"/>
                <w:numId w:val="0"/>
              </w:numPr>
              <w:jc w:val="center"/>
              <w:rPr>
                <w:color w:val="000000"/>
                <w:lang w:val="uk-UA"/>
              </w:rPr>
            </w:pPr>
            <w:r>
              <w:rPr>
                <w:color w:val="000000"/>
                <w:lang w:val="uk-UA"/>
              </w:rPr>
              <w:t>1</w:t>
            </w:r>
          </w:p>
        </w:tc>
        <w:tc>
          <w:tcPr>
            <w:tcW w:w="1275" w:type="dxa"/>
          </w:tcPr>
          <w:p w:rsidR="00EF053B" w:rsidRPr="00511D5D" w:rsidRDefault="00EF053B" w:rsidP="00EF053B">
            <w:pPr>
              <w:numPr>
                <w:ilvl w:val="12"/>
                <w:numId w:val="0"/>
              </w:numPr>
              <w:jc w:val="center"/>
              <w:rPr>
                <w:color w:val="000000"/>
                <w:lang w:val="uk-UA"/>
              </w:rPr>
            </w:pPr>
            <w:r w:rsidRPr="00511D5D">
              <w:rPr>
                <w:color w:val="000000"/>
                <w:lang w:val="uk-UA"/>
              </w:rPr>
              <w:t>100,0</w:t>
            </w:r>
          </w:p>
        </w:tc>
      </w:tr>
      <w:tr w:rsidR="00EF053B" w:rsidRPr="00511D5D" w:rsidTr="00EF053B">
        <w:trPr>
          <w:cantSplit/>
        </w:trPr>
        <w:tc>
          <w:tcPr>
            <w:tcW w:w="3675" w:type="dxa"/>
          </w:tcPr>
          <w:p w:rsidR="00EF053B" w:rsidRPr="00511D5D" w:rsidRDefault="00EF053B" w:rsidP="00EF053B">
            <w:pPr>
              <w:numPr>
                <w:ilvl w:val="12"/>
                <w:numId w:val="0"/>
              </w:numPr>
              <w:rPr>
                <w:color w:val="000000"/>
                <w:lang w:val="uk-UA"/>
              </w:rPr>
            </w:pPr>
            <w:r w:rsidRPr="00511D5D">
              <w:rPr>
                <w:color w:val="000000"/>
                <w:lang w:val="uk-UA"/>
              </w:rPr>
              <w:t xml:space="preserve">Обсяги фінансування Регіональної програми розвитку малого підприємництва </w:t>
            </w:r>
          </w:p>
        </w:tc>
        <w:tc>
          <w:tcPr>
            <w:tcW w:w="1207" w:type="dxa"/>
          </w:tcPr>
          <w:p w:rsidR="00EF053B" w:rsidRPr="00511D5D" w:rsidRDefault="00EF053B" w:rsidP="00EF053B">
            <w:pPr>
              <w:numPr>
                <w:ilvl w:val="12"/>
                <w:numId w:val="0"/>
              </w:numPr>
              <w:jc w:val="center"/>
              <w:rPr>
                <w:color w:val="000000"/>
                <w:lang w:val="uk-UA"/>
              </w:rPr>
            </w:pPr>
            <w:r w:rsidRPr="00511D5D">
              <w:rPr>
                <w:color w:val="000000"/>
                <w:lang w:val="uk-UA"/>
              </w:rPr>
              <w:t>тис. грн</w:t>
            </w:r>
            <w:r>
              <w:rPr>
                <w:color w:val="000000"/>
                <w:lang w:val="uk-UA"/>
              </w:rPr>
              <w:t>.</w:t>
            </w:r>
          </w:p>
        </w:tc>
        <w:tc>
          <w:tcPr>
            <w:tcW w:w="993" w:type="dxa"/>
          </w:tcPr>
          <w:p w:rsidR="00EF053B" w:rsidRPr="00511D5D" w:rsidRDefault="00EF053B" w:rsidP="00EF053B">
            <w:pPr>
              <w:numPr>
                <w:ilvl w:val="12"/>
                <w:numId w:val="0"/>
              </w:numPr>
              <w:spacing w:line="360" w:lineRule="auto"/>
              <w:jc w:val="center"/>
              <w:rPr>
                <w:color w:val="000000"/>
                <w:lang w:val="uk-UA"/>
              </w:rPr>
            </w:pPr>
            <w:r w:rsidRPr="00511D5D">
              <w:rPr>
                <w:color w:val="000000"/>
                <w:lang w:val="uk-UA"/>
              </w:rPr>
              <w:t>-</w:t>
            </w:r>
          </w:p>
        </w:tc>
        <w:tc>
          <w:tcPr>
            <w:tcW w:w="992" w:type="dxa"/>
          </w:tcPr>
          <w:p w:rsidR="00EF053B" w:rsidRPr="00511D5D" w:rsidRDefault="00EF053B" w:rsidP="00EF053B">
            <w:pPr>
              <w:numPr>
                <w:ilvl w:val="12"/>
                <w:numId w:val="0"/>
              </w:numPr>
              <w:spacing w:line="360" w:lineRule="auto"/>
              <w:jc w:val="center"/>
              <w:rPr>
                <w:color w:val="000000"/>
                <w:lang w:val="uk-UA"/>
              </w:rPr>
            </w:pPr>
            <w:r w:rsidRPr="00511D5D">
              <w:rPr>
                <w:color w:val="000000"/>
                <w:lang w:val="uk-UA"/>
              </w:rPr>
              <w:t>-</w:t>
            </w:r>
          </w:p>
        </w:tc>
        <w:tc>
          <w:tcPr>
            <w:tcW w:w="1038" w:type="dxa"/>
          </w:tcPr>
          <w:p w:rsidR="00EF053B" w:rsidRPr="00511D5D" w:rsidRDefault="00EF053B" w:rsidP="00EF053B">
            <w:pPr>
              <w:numPr>
                <w:ilvl w:val="12"/>
                <w:numId w:val="0"/>
              </w:numPr>
              <w:spacing w:line="360" w:lineRule="auto"/>
              <w:jc w:val="center"/>
              <w:rPr>
                <w:color w:val="000000"/>
                <w:lang w:val="uk-UA"/>
              </w:rPr>
            </w:pPr>
            <w:r>
              <w:rPr>
                <w:color w:val="000000"/>
                <w:lang w:val="uk-UA"/>
              </w:rPr>
              <w:t>-</w:t>
            </w:r>
          </w:p>
        </w:tc>
        <w:tc>
          <w:tcPr>
            <w:tcW w:w="1275" w:type="dxa"/>
          </w:tcPr>
          <w:p w:rsidR="00EF053B" w:rsidRPr="00511D5D" w:rsidRDefault="00EF053B" w:rsidP="00EF053B">
            <w:pPr>
              <w:numPr>
                <w:ilvl w:val="12"/>
                <w:numId w:val="0"/>
              </w:numPr>
              <w:spacing w:line="360" w:lineRule="auto"/>
              <w:jc w:val="center"/>
              <w:rPr>
                <w:color w:val="000000"/>
                <w:lang w:val="uk-UA"/>
              </w:rPr>
            </w:pPr>
            <w:r w:rsidRPr="00511D5D">
              <w:rPr>
                <w:color w:val="000000"/>
                <w:lang w:val="uk-UA"/>
              </w:rPr>
              <w:t>-</w:t>
            </w:r>
          </w:p>
        </w:tc>
      </w:tr>
      <w:tr w:rsidR="00EF053B" w:rsidRPr="00511D5D" w:rsidTr="00EF053B">
        <w:trPr>
          <w:cantSplit/>
        </w:trPr>
        <w:tc>
          <w:tcPr>
            <w:tcW w:w="3675" w:type="dxa"/>
          </w:tcPr>
          <w:p w:rsidR="00EF053B" w:rsidRPr="00511D5D" w:rsidRDefault="00EF053B" w:rsidP="00EF053B">
            <w:pPr>
              <w:numPr>
                <w:ilvl w:val="12"/>
                <w:numId w:val="0"/>
              </w:numPr>
              <w:rPr>
                <w:color w:val="000000"/>
                <w:lang w:val="uk-UA"/>
              </w:rPr>
            </w:pPr>
            <w:r w:rsidRPr="00511D5D">
              <w:rPr>
                <w:color w:val="000000"/>
                <w:lang w:val="uk-UA"/>
              </w:rPr>
              <w:t>Консалтингові фірми</w:t>
            </w:r>
          </w:p>
        </w:tc>
        <w:tc>
          <w:tcPr>
            <w:tcW w:w="1207" w:type="dxa"/>
          </w:tcPr>
          <w:p w:rsidR="00EF053B" w:rsidRPr="00511D5D" w:rsidRDefault="00EF053B" w:rsidP="00EF053B">
            <w:pPr>
              <w:numPr>
                <w:ilvl w:val="12"/>
                <w:numId w:val="0"/>
              </w:numPr>
              <w:jc w:val="center"/>
              <w:rPr>
                <w:color w:val="000000"/>
                <w:lang w:val="uk-UA"/>
              </w:rPr>
            </w:pPr>
            <w:r w:rsidRPr="00511D5D">
              <w:rPr>
                <w:color w:val="000000"/>
                <w:lang w:val="uk-UA"/>
              </w:rPr>
              <w:t>одиниць</w:t>
            </w:r>
          </w:p>
        </w:tc>
        <w:tc>
          <w:tcPr>
            <w:tcW w:w="993" w:type="dxa"/>
          </w:tcPr>
          <w:p w:rsidR="00EF053B" w:rsidRPr="00511D5D" w:rsidRDefault="00EF053B" w:rsidP="00EF053B">
            <w:pPr>
              <w:numPr>
                <w:ilvl w:val="12"/>
                <w:numId w:val="0"/>
              </w:numPr>
              <w:spacing w:line="360" w:lineRule="auto"/>
              <w:jc w:val="center"/>
              <w:rPr>
                <w:color w:val="000000"/>
                <w:lang w:val="uk-UA"/>
              </w:rPr>
            </w:pPr>
            <w:r w:rsidRPr="00511D5D">
              <w:rPr>
                <w:color w:val="000000"/>
                <w:lang w:val="uk-UA"/>
              </w:rPr>
              <w:t>-</w:t>
            </w:r>
          </w:p>
        </w:tc>
        <w:tc>
          <w:tcPr>
            <w:tcW w:w="992" w:type="dxa"/>
          </w:tcPr>
          <w:p w:rsidR="00EF053B" w:rsidRPr="00511D5D" w:rsidRDefault="00EF053B" w:rsidP="00EF053B">
            <w:pPr>
              <w:numPr>
                <w:ilvl w:val="12"/>
                <w:numId w:val="0"/>
              </w:numPr>
              <w:spacing w:line="360" w:lineRule="auto"/>
              <w:jc w:val="center"/>
              <w:rPr>
                <w:color w:val="000000"/>
                <w:lang w:val="uk-UA"/>
              </w:rPr>
            </w:pPr>
            <w:r w:rsidRPr="00511D5D">
              <w:rPr>
                <w:color w:val="000000"/>
                <w:lang w:val="uk-UA"/>
              </w:rPr>
              <w:t>-</w:t>
            </w:r>
          </w:p>
        </w:tc>
        <w:tc>
          <w:tcPr>
            <w:tcW w:w="1038" w:type="dxa"/>
          </w:tcPr>
          <w:p w:rsidR="00EF053B" w:rsidRPr="00511D5D" w:rsidRDefault="00EF053B" w:rsidP="00EF053B">
            <w:pPr>
              <w:numPr>
                <w:ilvl w:val="12"/>
                <w:numId w:val="0"/>
              </w:numPr>
              <w:spacing w:line="360" w:lineRule="auto"/>
              <w:jc w:val="center"/>
              <w:rPr>
                <w:color w:val="000000"/>
                <w:lang w:val="uk-UA"/>
              </w:rPr>
            </w:pPr>
            <w:r>
              <w:rPr>
                <w:color w:val="000000"/>
                <w:lang w:val="uk-UA"/>
              </w:rPr>
              <w:t>-</w:t>
            </w:r>
          </w:p>
        </w:tc>
        <w:tc>
          <w:tcPr>
            <w:tcW w:w="1275" w:type="dxa"/>
          </w:tcPr>
          <w:p w:rsidR="00EF053B" w:rsidRPr="00511D5D" w:rsidRDefault="00EF053B" w:rsidP="00EF053B">
            <w:pPr>
              <w:numPr>
                <w:ilvl w:val="12"/>
                <w:numId w:val="0"/>
              </w:numPr>
              <w:spacing w:line="360" w:lineRule="auto"/>
              <w:jc w:val="center"/>
              <w:rPr>
                <w:color w:val="000000"/>
                <w:lang w:val="uk-UA"/>
              </w:rPr>
            </w:pPr>
            <w:r w:rsidRPr="00511D5D">
              <w:rPr>
                <w:color w:val="000000"/>
                <w:lang w:val="uk-UA"/>
              </w:rPr>
              <w:t>-</w:t>
            </w:r>
          </w:p>
        </w:tc>
      </w:tr>
      <w:tr w:rsidR="00EF053B" w:rsidRPr="00511D5D" w:rsidTr="00EF053B">
        <w:trPr>
          <w:cantSplit/>
        </w:trPr>
        <w:tc>
          <w:tcPr>
            <w:tcW w:w="3675" w:type="dxa"/>
          </w:tcPr>
          <w:p w:rsidR="00EF053B" w:rsidRPr="00511D5D" w:rsidRDefault="00EF053B" w:rsidP="00EF053B">
            <w:pPr>
              <w:numPr>
                <w:ilvl w:val="12"/>
                <w:numId w:val="0"/>
              </w:numPr>
              <w:rPr>
                <w:color w:val="000000"/>
                <w:lang w:val="uk-UA"/>
              </w:rPr>
            </w:pPr>
            <w:r w:rsidRPr="00511D5D">
              <w:rPr>
                <w:color w:val="000000"/>
                <w:lang w:val="uk-UA"/>
              </w:rPr>
              <w:t>Аудиторські фірми</w:t>
            </w:r>
          </w:p>
        </w:tc>
        <w:tc>
          <w:tcPr>
            <w:tcW w:w="1207" w:type="dxa"/>
          </w:tcPr>
          <w:p w:rsidR="00EF053B" w:rsidRPr="00511D5D" w:rsidRDefault="00EF053B" w:rsidP="00EF053B">
            <w:pPr>
              <w:numPr>
                <w:ilvl w:val="12"/>
                <w:numId w:val="0"/>
              </w:numPr>
              <w:jc w:val="center"/>
              <w:rPr>
                <w:color w:val="000000"/>
                <w:lang w:val="uk-UA"/>
              </w:rPr>
            </w:pPr>
            <w:r w:rsidRPr="00511D5D">
              <w:rPr>
                <w:color w:val="000000"/>
                <w:lang w:val="uk-UA"/>
              </w:rPr>
              <w:t>одиниць</w:t>
            </w:r>
          </w:p>
        </w:tc>
        <w:tc>
          <w:tcPr>
            <w:tcW w:w="993" w:type="dxa"/>
          </w:tcPr>
          <w:p w:rsidR="00EF053B" w:rsidRPr="00511D5D" w:rsidRDefault="00EF053B" w:rsidP="00EF053B">
            <w:pPr>
              <w:numPr>
                <w:ilvl w:val="12"/>
                <w:numId w:val="0"/>
              </w:numPr>
              <w:spacing w:line="360" w:lineRule="auto"/>
              <w:jc w:val="center"/>
              <w:rPr>
                <w:color w:val="000000"/>
                <w:lang w:val="uk-UA"/>
              </w:rPr>
            </w:pPr>
            <w:r w:rsidRPr="00511D5D">
              <w:rPr>
                <w:color w:val="000000"/>
                <w:lang w:val="uk-UA"/>
              </w:rPr>
              <w:t>1</w:t>
            </w:r>
          </w:p>
        </w:tc>
        <w:tc>
          <w:tcPr>
            <w:tcW w:w="992" w:type="dxa"/>
          </w:tcPr>
          <w:p w:rsidR="00EF053B" w:rsidRPr="00511D5D" w:rsidRDefault="00EF053B" w:rsidP="00EF053B">
            <w:pPr>
              <w:numPr>
                <w:ilvl w:val="12"/>
                <w:numId w:val="0"/>
              </w:numPr>
              <w:spacing w:line="360" w:lineRule="auto"/>
              <w:jc w:val="center"/>
              <w:rPr>
                <w:color w:val="000000"/>
                <w:lang w:val="uk-UA"/>
              </w:rPr>
            </w:pPr>
            <w:r w:rsidRPr="00511D5D">
              <w:rPr>
                <w:color w:val="000000"/>
                <w:lang w:val="uk-UA"/>
              </w:rPr>
              <w:t>1</w:t>
            </w:r>
          </w:p>
        </w:tc>
        <w:tc>
          <w:tcPr>
            <w:tcW w:w="1038" w:type="dxa"/>
          </w:tcPr>
          <w:p w:rsidR="00EF053B" w:rsidRPr="00511D5D" w:rsidRDefault="00EF053B" w:rsidP="00EF053B">
            <w:pPr>
              <w:numPr>
                <w:ilvl w:val="12"/>
                <w:numId w:val="0"/>
              </w:numPr>
              <w:spacing w:line="360" w:lineRule="auto"/>
              <w:jc w:val="center"/>
              <w:rPr>
                <w:color w:val="000000"/>
                <w:lang w:val="uk-UA"/>
              </w:rPr>
            </w:pPr>
            <w:r>
              <w:rPr>
                <w:color w:val="000000"/>
                <w:lang w:val="uk-UA"/>
              </w:rPr>
              <w:t>1</w:t>
            </w:r>
          </w:p>
        </w:tc>
        <w:tc>
          <w:tcPr>
            <w:tcW w:w="1275" w:type="dxa"/>
          </w:tcPr>
          <w:p w:rsidR="00EF053B" w:rsidRPr="00511D5D" w:rsidRDefault="00EF053B" w:rsidP="00EF053B">
            <w:pPr>
              <w:numPr>
                <w:ilvl w:val="12"/>
                <w:numId w:val="0"/>
              </w:numPr>
              <w:spacing w:line="360" w:lineRule="auto"/>
              <w:jc w:val="center"/>
              <w:rPr>
                <w:color w:val="000000"/>
                <w:lang w:val="uk-UA"/>
              </w:rPr>
            </w:pPr>
            <w:r w:rsidRPr="00511D5D">
              <w:rPr>
                <w:color w:val="000000"/>
                <w:lang w:val="uk-UA"/>
              </w:rPr>
              <w:t>100,0</w:t>
            </w:r>
          </w:p>
        </w:tc>
      </w:tr>
      <w:tr w:rsidR="00EF053B" w:rsidRPr="00511D5D" w:rsidTr="00EF053B">
        <w:trPr>
          <w:cantSplit/>
        </w:trPr>
        <w:tc>
          <w:tcPr>
            <w:tcW w:w="3675" w:type="dxa"/>
          </w:tcPr>
          <w:p w:rsidR="00EF053B" w:rsidRPr="00511D5D" w:rsidRDefault="00EF053B" w:rsidP="00EF053B">
            <w:pPr>
              <w:numPr>
                <w:ilvl w:val="12"/>
                <w:numId w:val="0"/>
              </w:numPr>
              <w:rPr>
                <w:color w:val="000000"/>
                <w:lang w:val="uk-UA"/>
              </w:rPr>
            </w:pPr>
            <w:r w:rsidRPr="00511D5D">
              <w:rPr>
                <w:color w:val="000000"/>
                <w:lang w:val="uk-UA"/>
              </w:rPr>
              <w:t>Бізнес-інкубатори</w:t>
            </w:r>
          </w:p>
        </w:tc>
        <w:tc>
          <w:tcPr>
            <w:tcW w:w="1207" w:type="dxa"/>
          </w:tcPr>
          <w:p w:rsidR="00EF053B" w:rsidRPr="00511D5D" w:rsidRDefault="00EF053B" w:rsidP="00EF053B">
            <w:pPr>
              <w:numPr>
                <w:ilvl w:val="12"/>
                <w:numId w:val="0"/>
              </w:numPr>
              <w:jc w:val="center"/>
              <w:rPr>
                <w:color w:val="000000"/>
                <w:lang w:val="uk-UA"/>
              </w:rPr>
            </w:pPr>
            <w:r w:rsidRPr="00511D5D">
              <w:rPr>
                <w:color w:val="000000"/>
                <w:lang w:val="uk-UA"/>
              </w:rPr>
              <w:t>oдиниць</w:t>
            </w:r>
          </w:p>
        </w:tc>
        <w:tc>
          <w:tcPr>
            <w:tcW w:w="993" w:type="dxa"/>
          </w:tcPr>
          <w:p w:rsidR="00EF053B" w:rsidRPr="00511D5D" w:rsidRDefault="00EF053B" w:rsidP="00EF053B">
            <w:pPr>
              <w:numPr>
                <w:ilvl w:val="12"/>
                <w:numId w:val="0"/>
              </w:numPr>
              <w:jc w:val="center"/>
              <w:rPr>
                <w:color w:val="000000"/>
                <w:lang w:val="uk-UA"/>
              </w:rPr>
            </w:pPr>
            <w:r w:rsidRPr="00511D5D">
              <w:rPr>
                <w:color w:val="000000"/>
                <w:lang w:val="uk-UA"/>
              </w:rPr>
              <w:t>-</w:t>
            </w:r>
          </w:p>
        </w:tc>
        <w:tc>
          <w:tcPr>
            <w:tcW w:w="992" w:type="dxa"/>
          </w:tcPr>
          <w:p w:rsidR="00EF053B" w:rsidRPr="00511D5D" w:rsidRDefault="00EF053B" w:rsidP="00EF053B">
            <w:pPr>
              <w:numPr>
                <w:ilvl w:val="12"/>
                <w:numId w:val="0"/>
              </w:numPr>
              <w:jc w:val="center"/>
              <w:rPr>
                <w:color w:val="000000"/>
                <w:lang w:val="uk-UA"/>
              </w:rPr>
            </w:pPr>
            <w:r w:rsidRPr="00511D5D">
              <w:rPr>
                <w:color w:val="000000"/>
                <w:lang w:val="uk-UA"/>
              </w:rPr>
              <w:t>-</w:t>
            </w:r>
          </w:p>
        </w:tc>
        <w:tc>
          <w:tcPr>
            <w:tcW w:w="1038" w:type="dxa"/>
          </w:tcPr>
          <w:p w:rsidR="00EF053B" w:rsidRPr="00511D5D" w:rsidRDefault="00EF053B" w:rsidP="00EF053B">
            <w:pPr>
              <w:numPr>
                <w:ilvl w:val="12"/>
                <w:numId w:val="0"/>
              </w:numPr>
              <w:jc w:val="center"/>
              <w:rPr>
                <w:color w:val="000000"/>
                <w:lang w:val="uk-UA"/>
              </w:rPr>
            </w:pPr>
            <w:r>
              <w:rPr>
                <w:color w:val="000000"/>
                <w:lang w:val="uk-UA"/>
              </w:rPr>
              <w:t>-</w:t>
            </w:r>
          </w:p>
        </w:tc>
        <w:tc>
          <w:tcPr>
            <w:tcW w:w="1275" w:type="dxa"/>
          </w:tcPr>
          <w:p w:rsidR="00EF053B" w:rsidRPr="00511D5D" w:rsidRDefault="00EF053B" w:rsidP="00EF053B">
            <w:pPr>
              <w:numPr>
                <w:ilvl w:val="12"/>
                <w:numId w:val="0"/>
              </w:numPr>
              <w:jc w:val="center"/>
              <w:rPr>
                <w:color w:val="000000"/>
                <w:lang w:val="uk-UA"/>
              </w:rPr>
            </w:pPr>
            <w:r w:rsidRPr="00511D5D">
              <w:rPr>
                <w:color w:val="000000"/>
                <w:lang w:val="uk-UA"/>
              </w:rPr>
              <w:t>-</w:t>
            </w:r>
          </w:p>
        </w:tc>
      </w:tr>
      <w:tr w:rsidR="00EF053B" w:rsidRPr="00511D5D" w:rsidTr="00EF053B">
        <w:trPr>
          <w:cantSplit/>
          <w:trHeight w:val="374"/>
        </w:trPr>
        <w:tc>
          <w:tcPr>
            <w:tcW w:w="3675" w:type="dxa"/>
          </w:tcPr>
          <w:p w:rsidR="00EF053B" w:rsidRPr="00511D5D" w:rsidRDefault="00EF053B" w:rsidP="00EF053B">
            <w:pPr>
              <w:numPr>
                <w:ilvl w:val="12"/>
                <w:numId w:val="0"/>
              </w:numPr>
              <w:rPr>
                <w:color w:val="000000"/>
                <w:lang w:val="uk-UA"/>
              </w:rPr>
            </w:pPr>
            <w:r w:rsidRPr="00511D5D">
              <w:rPr>
                <w:color w:val="000000"/>
                <w:lang w:val="uk-UA"/>
              </w:rPr>
              <w:t>Бізнес - центри</w:t>
            </w:r>
          </w:p>
        </w:tc>
        <w:tc>
          <w:tcPr>
            <w:tcW w:w="1207" w:type="dxa"/>
          </w:tcPr>
          <w:p w:rsidR="00EF053B" w:rsidRPr="00511D5D" w:rsidRDefault="00EF053B" w:rsidP="00EF053B">
            <w:pPr>
              <w:numPr>
                <w:ilvl w:val="12"/>
                <w:numId w:val="0"/>
              </w:numPr>
              <w:jc w:val="center"/>
              <w:rPr>
                <w:color w:val="000000"/>
                <w:lang w:val="uk-UA"/>
              </w:rPr>
            </w:pPr>
            <w:r w:rsidRPr="00511D5D">
              <w:rPr>
                <w:color w:val="000000"/>
                <w:lang w:val="uk-UA"/>
              </w:rPr>
              <w:t>oдиниць</w:t>
            </w:r>
          </w:p>
        </w:tc>
        <w:tc>
          <w:tcPr>
            <w:tcW w:w="993" w:type="dxa"/>
          </w:tcPr>
          <w:p w:rsidR="00EF053B" w:rsidRPr="00511D5D" w:rsidRDefault="00ED5660" w:rsidP="00ED5660">
            <w:pPr>
              <w:numPr>
                <w:ilvl w:val="12"/>
                <w:numId w:val="0"/>
              </w:numPr>
              <w:jc w:val="center"/>
              <w:rPr>
                <w:color w:val="000000"/>
                <w:lang w:val="uk-UA"/>
              </w:rPr>
            </w:pPr>
            <w:r>
              <w:rPr>
                <w:color w:val="000000"/>
                <w:lang w:val="en-US"/>
              </w:rPr>
              <w:t>3</w:t>
            </w:r>
          </w:p>
        </w:tc>
        <w:tc>
          <w:tcPr>
            <w:tcW w:w="992" w:type="dxa"/>
          </w:tcPr>
          <w:p w:rsidR="00EF053B" w:rsidRPr="00511D5D" w:rsidRDefault="00ED5660" w:rsidP="00ED5660">
            <w:pPr>
              <w:numPr>
                <w:ilvl w:val="12"/>
                <w:numId w:val="0"/>
              </w:numPr>
              <w:jc w:val="center"/>
              <w:rPr>
                <w:color w:val="000000"/>
                <w:lang w:val="uk-UA"/>
              </w:rPr>
            </w:pPr>
            <w:r>
              <w:rPr>
                <w:color w:val="000000"/>
                <w:lang w:val="en-US"/>
              </w:rPr>
              <w:t>3</w:t>
            </w:r>
          </w:p>
        </w:tc>
        <w:tc>
          <w:tcPr>
            <w:tcW w:w="1038" w:type="dxa"/>
          </w:tcPr>
          <w:p w:rsidR="00EF053B" w:rsidRPr="00511D5D" w:rsidRDefault="00ED5660" w:rsidP="00ED5660">
            <w:pPr>
              <w:numPr>
                <w:ilvl w:val="12"/>
                <w:numId w:val="0"/>
              </w:numPr>
              <w:jc w:val="center"/>
              <w:rPr>
                <w:color w:val="000000"/>
                <w:lang w:val="uk-UA"/>
              </w:rPr>
            </w:pPr>
            <w:r>
              <w:rPr>
                <w:color w:val="000000"/>
                <w:lang w:val="en-US"/>
              </w:rPr>
              <w:t>3</w:t>
            </w:r>
          </w:p>
        </w:tc>
        <w:tc>
          <w:tcPr>
            <w:tcW w:w="1275" w:type="dxa"/>
          </w:tcPr>
          <w:p w:rsidR="00EF053B" w:rsidRPr="00511D5D" w:rsidRDefault="00ED5660" w:rsidP="00ED5660">
            <w:pPr>
              <w:numPr>
                <w:ilvl w:val="12"/>
                <w:numId w:val="0"/>
              </w:numPr>
              <w:jc w:val="center"/>
              <w:rPr>
                <w:color w:val="000000"/>
                <w:lang w:val="uk-UA"/>
              </w:rPr>
            </w:pPr>
            <w:r>
              <w:rPr>
                <w:color w:val="000000"/>
                <w:lang w:val="en-US"/>
              </w:rPr>
              <w:t>100,0</w:t>
            </w:r>
          </w:p>
        </w:tc>
      </w:tr>
      <w:tr w:rsidR="00EF053B" w:rsidRPr="00511D5D" w:rsidTr="00EF053B">
        <w:trPr>
          <w:cantSplit/>
          <w:trHeight w:val="491"/>
        </w:trPr>
        <w:tc>
          <w:tcPr>
            <w:tcW w:w="3675" w:type="dxa"/>
          </w:tcPr>
          <w:p w:rsidR="00EF053B" w:rsidRPr="00511D5D" w:rsidRDefault="00EF053B" w:rsidP="00EF053B">
            <w:pPr>
              <w:numPr>
                <w:ilvl w:val="12"/>
                <w:numId w:val="0"/>
              </w:numPr>
              <w:rPr>
                <w:color w:val="000000"/>
                <w:lang w:val="uk-UA"/>
              </w:rPr>
            </w:pPr>
            <w:r w:rsidRPr="00511D5D">
              <w:rPr>
                <w:color w:val="000000"/>
                <w:lang w:val="uk-UA"/>
              </w:rPr>
              <w:t>Технопарки та технополіси</w:t>
            </w:r>
          </w:p>
        </w:tc>
        <w:tc>
          <w:tcPr>
            <w:tcW w:w="1207" w:type="dxa"/>
          </w:tcPr>
          <w:p w:rsidR="00EF053B" w:rsidRPr="00511D5D" w:rsidRDefault="00EF053B" w:rsidP="00EF053B">
            <w:pPr>
              <w:numPr>
                <w:ilvl w:val="12"/>
                <w:numId w:val="0"/>
              </w:numPr>
              <w:jc w:val="center"/>
              <w:rPr>
                <w:color w:val="000000"/>
                <w:lang w:val="uk-UA"/>
              </w:rPr>
            </w:pPr>
            <w:r w:rsidRPr="00511D5D">
              <w:rPr>
                <w:color w:val="000000"/>
                <w:lang w:val="uk-UA"/>
              </w:rPr>
              <w:t>одиниць</w:t>
            </w:r>
          </w:p>
        </w:tc>
        <w:tc>
          <w:tcPr>
            <w:tcW w:w="993" w:type="dxa"/>
          </w:tcPr>
          <w:p w:rsidR="00EF053B" w:rsidRPr="00511D5D" w:rsidRDefault="00EF053B" w:rsidP="00EF053B">
            <w:pPr>
              <w:numPr>
                <w:ilvl w:val="12"/>
                <w:numId w:val="0"/>
              </w:numPr>
              <w:jc w:val="center"/>
              <w:rPr>
                <w:color w:val="000000"/>
                <w:lang w:val="uk-UA"/>
              </w:rPr>
            </w:pPr>
            <w:r w:rsidRPr="00511D5D">
              <w:rPr>
                <w:color w:val="000000"/>
                <w:lang w:val="uk-UA"/>
              </w:rPr>
              <w:t>-</w:t>
            </w:r>
          </w:p>
        </w:tc>
        <w:tc>
          <w:tcPr>
            <w:tcW w:w="992" w:type="dxa"/>
          </w:tcPr>
          <w:p w:rsidR="00EF053B" w:rsidRPr="00511D5D" w:rsidRDefault="00EF053B" w:rsidP="00EF053B">
            <w:pPr>
              <w:numPr>
                <w:ilvl w:val="12"/>
                <w:numId w:val="0"/>
              </w:numPr>
              <w:jc w:val="center"/>
              <w:rPr>
                <w:color w:val="000000"/>
                <w:lang w:val="uk-UA"/>
              </w:rPr>
            </w:pPr>
            <w:r w:rsidRPr="00511D5D">
              <w:rPr>
                <w:color w:val="000000"/>
                <w:lang w:val="uk-UA"/>
              </w:rPr>
              <w:t>-</w:t>
            </w:r>
          </w:p>
        </w:tc>
        <w:tc>
          <w:tcPr>
            <w:tcW w:w="1038" w:type="dxa"/>
          </w:tcPr>
          <w:p w:rsidR="00EF053B" w:rsidRPr="00511D5D" w:rsidRDefault="00EF053B" w:rsidP="00EF053B">
            <w:pPr>
              <w:numPr>
                <w:ilvl w:val="12"/>
                <w:numId w:val="0"/>
              </w:numPr>
              <w:jc w:val="center"/>
              <w:rPr>
                <w:color w:val="000000"/>
                <w:lang w:val="uk-UA"/>
              </w:rPr>
            </w:pPr>
            <w:r>
              <w:rPr>
                <w:color w:val="000000"/>
                <w:lang w:val="uk-UA"/>
              </w:rPr>
              <w:t>-</w:t>
            </w:r>
          </w:p>
        </w:tc>
        <w:tc>
          <w:tcPr>
            <w:tcW w:w="1275" w:type="dxa"/>
          </w:tcPr>
          <w:p w:rsidR="00EF053B" w:rsidRPr="00511D5D" w:rsidRDefault="00EF053B" w:rsidP="00EF053B">
            <w:pPr>
              <w:numPr>
                <w:ilvl w:val="12"/>
                <w:numId w:val="0"/>
              </w:numPr>
              <w:jc w:val="center"/>
              <w:rPr>
                <w:color w:val="000000"/>
                <w:lang w:val="uk-UA"/>
              </w:rPr>
            </w:pPr>
            <w:r w:rsidRPr="00511D5D">
              <w:rPr>
                <w:color w:val="000000"/>
                <w:lang w:val="uk-UA"/>
              </w:rPr>
              <w:t>-</w:t>
            </w:r>
          </w:p>
        </w:tc>
      </w:tr>
    </w:tbl>
    <w:p w:rsidR="00EF053B" w:rsidRPr="00511D5D" w:rsidRDefault="00EF053B" w:rsidP="00EF053B">
      <w:pPr>
        <w:numPr>
          <w:ilvl w:val="12"/>
          <w:numId w:val="0"/>
        </w:numPr>
        <w:rPr>
          <w:color w:val="000000"/>
          <w:lang w:val="uk-UA"/>
        </w:rPr>
      </w:pPr>
    </w:p>
    <w:p w:rsidR="00E3044A" w:rsidRDefault="00E3044A" w:rsidP="00EF053B">
      <w:pPr>
        <w:numPr>
          <w:ilvl w:val="12"/>
          <w:numId w:val="0"/>
        </w:numPr>
        <w:jc w:val="center"/>
        <w:rPr>
          <w:color w:val="000000"/>
          <w:lang w:val="uk-UA"/>
        </w:rPr>
      </w:pPr>
    </w:p>
    <w:p w:rsidR="00E3044A" w:rsidRDefault="00E3044A" w:rsidP="00EF053B">
      <w:pPr>
        <w:numPr>
          <w:ilvl w:val="12"/>
          <w:numId w:val="0"/>
        </w:numPr>
        <w:jc w:val="center"/>
        <w:rPr>
          <w:color w:val="000000"/>
          <w:lang w:val="uk-UA"/>
        </w:rPr>
      </w:pPr>
    </w:p>
    <w:p w:rsidR="00E3044A" w:rsidRDefault="00E3044A" w:rsidP="00EF053B">
      <w:pPr>
        <w:numPr>
          <w:ilvl w:val="12"/>
          <w:numId w:val="0"/>
        </w:numPr>
        <w:jc w:val="center"/>
        <w:rPr>
          <w:color w:val="000000"/>
          <w:lang w:val="uk-UA"/>
        </w:rPr>
      </w:pPr>
    </w:p>
    <w:p w:rsidR="00E3044A" w:rsidRDefault="00E3044A" w:rsidP="00EF053B">
      <w:pPr>
        <w:numPr>
          <w:ilvl w:val="12"/>
          <w:numId w:val="0"/>
        </w:numPr>
        <w:jc w:val="center"/>
        <w:rPr>
          <w:color w:val="000000"/>
          <w:lang w:val="uk-UA"/>
        </w:rPr>
      </w:pPr>
    </w:p>
    <w:p w:rsidR="00E3044A" w:rsidRDefault="00E3044A" w:rsidP="00EF053B">
      <w:pPr>
        <w:numPr>
          <w:ilvl w:val="12"/>
          <w:numId w:val="0"/>
        </w:numPr>
        <w:jc w:val="center"/>
        <w:rPr>
          <w:color w:val="000000"/>
          <w:lang w:val="uk-UA"/>
        </w:rPr>
      </w:pPr>
    </w:p>
    <w:p w:rsidR="00E3044A" w:rsidRDefault="00E3044A" w:rsidP="00EF053B">
      <w:pPr>
        <w:numPr>
          <w:ilvl w:val="12"/>
          <w:numId w:val="0"/>
        </w:numPr>
        <w:jc w:val="center"/>
        <w:rPr>
          <w:color w:val="000000"/>
          <w:lang w:val="uk-UA"/>
        </w:rPr>
      </w:pPr>
    </w:p>
    <w:p w:rsidR="00E3044A" w:rsidRDefault="00E3044A" w:rsidP="00EF053B">
      <w:pPr>
        <w:numPr>
          <w:ilvl w:val="12"/>
          <w:numId w:val="0"/>
        </w:numPr>
        <w:jc w:val="center"/>
        <w:rPr>
          <w:color w:val="000000"/>
          <w:lang w:val="uk-UA"/>
        </w:rPr>
      </w:pPr>
    </w:p>
    <w:p w:rsidR="00E3044A" w:rsidRDefault="00E3044A" w:rsidP="00EF053B">
      <w:pPr>
        <w:numPr>
          <w:ilvl w:val="12"/>
          <w:numId w:val="0"/>
        </w:numPr>
        <w:jc w:val="center"/>
        <w:rPr>
          <w:color w:val="000000"/>
          <w:lang w:val="uk-UA"/>
        </w:rPr>
      </w:pPr>
    </w:p>
    <w:p w:rsidR="00E3044A" w:rsidRDefault="00E3044A" w:rsidP="00E3044A">
      <w:pPr>
        <w:jc w:val="center"/>
        <w:rPr>
          <w:b/>
          <w:sz w:val="28"/>
          <w:szCs w:val="28"/>
          <w:lang w:val="uk-UA"/>
        </w:rPr>
      </w:pPr>
      <w:r w:rsidRPr="006A35F2">
        <w:rPr>
          <w:b/>
          <w:sz w:val="28"/>
          <w:szCs w:val="28"/>
          <w:lang w:val="uk-UA"/>
        </w:rPr>
        <w:t>МІСЬКИЙ ГОЛОВА                                              А.Р. МЕЛЕШКО</w:t>
      </w:r>
    </w:p>
    <w:p w:rsidR="00EF053B" w:rsidRPr="00E3044A" w:rsidRDefault="00EF053B" w:rsidP="00EF053B">
      <w:pPr>
        <w:numPr>
          <w:ilvl w:val="12"/>
          <w:numId w:val="0"/>
        </w:numPr>
        <w:jc w:val="center"/>
        <w:rPr>
          <w:b/>
          <w:lang w:val="uk-UA"/>
        </w:rPr>
      </w:pPr>
      <w:r w:rsidRPr="00511D5D">
        <w:rPr>
          <w:color w:val="000000"/>
          <w:lang w:val="uk-UA"/>
        </w:rPr>
        <w:br w:type="page"/>
      </w:r>
      <w:r w:rsidRPr="00E3044A">
        <w:rPr>
          <w:b/>
          <w:lang w:val="uk-UA"/>
        </w:rPr>
        <w:lastRenderedPageBreak/>
        <w:t>Основні фінансові показники м. Новий Розділ</w:t>
      </w:r>
    </w:p>
    <w:p w:rsidR="00EF053B" w:rsidRPr="00A1604C" w:rsidRDefault="00EF053B" w:rsidP="00EF053B">
      <w:pPr>
        <w:numPr>
          <w:ilvl w:val="12"/>
          <w:numId w:val="0"/>
        </w:numPr>
        <w:jc w:val="center"/>
        <w:rPr>
          <w:b/>
          <w:sz w:val="28"/>
          <w:szCs w:val="28"/>
          <w:lang w:val="uk-UA"/>
        </w:rPr>
      </w:pP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30"/>
        <w:gridCol w:w="1418"/>
        <w:gridCol w:w="1276"/>
        <w:gridCol w:w="1360"/>
      </w:tblGrid>
      <w:tr w:rsidR="00EF053B" w:rsidRPr="00511D5D" w:rsidTr="00EF053B">
        <w:trPr>
          <w:tblHeader/>
          <w:jc w:val="center"/>
        </w:trPr>
        <w:tc>
          <w:tcPr>
            <w:tcW w:w="4730" w:type="dxa"/>
            <w:vAlign w:val="center"/>
          </w:tcPr>
          <w:p w:rsidR="00EF053B" w:rsidRPr="00511D5D" w:rsidRDefault="00EF053B" w:rsidP="00EF053B">
            <w:pPr>
              <w:jc w:val="center"/>
              <w:rPr>
                <w:b/>
                <w:color w:val="000000"/>
                <w:sz w:val="26"/>
                <w:lang w:val="uk-UA"/>
              </w:rPr>
            </w:pPr>
            <w:r w:rsidRPr="00511D5D">
              <w:rPr>
                <w:b/>
                <w:color w:val="000000"/>
                <w:sz w:val="26"/>
                <w:lang w:val="uk-UA"/>
              </w:rPr>
              <w:t>Показник</w:t>
            </w:r>
          </w:p>
        </w:tc>
        <w:tc>
          <w:tcPr>
            <w:tcW w:w="1418" w:type="dxa"/>
          </w:tcPr>
          <w:p w:rsidR="00EF053B" w:rsidRPr="00511D5D" w:rsidRDefault="00EF053B" w:rsidP="00EF053B">
            <w:pPr>
              <w:numPr>
                <w:ilvl w:val="12"/>
                <w:numId w:val="0"/>
              </w:numPr>
              <w:jc w:val="center"/>
              <w:rPr>
                <w:b/>
                <w:color w:val="000000"/>
                <w:lang w:val="uk-UA"/>
              </w:rPr>
            </w:pPr>
            <w:r w:rsidRPr="00511D5D">
              <w:rPr>
                <w:b/>
                <w:color w:val="000000"/>
                <w:lang w:val="uk-UA"/>
              </w:rPr>
              <w:t>201</w:t>
            </w:r>
            <w:r w:rsidR="00E722F2">
              <w:rPr>
                <w:b/>
                <w:color w:val="000000"/>
                <w:lang w:val="en-US"/>
              </w:rPr>
              <w:t>7</w:t>
            </w:r>
            <w:r w:rsidRPr="00511D5D">
              <w:rPr>
                <w:b/>
                <w:color w:val="000000"/>
                <w:lang w:val="uk-UA"/>
              </w:rPr>
              <w:t>p.</w:t>
            </w:r>
          </w:p>
          <w:p w:rsidR="00EF053B" w:rsidRPr="00511D5D" w:rsidRDefault="00EF053B" w:rsidP="00EF053B">
            <w:pPr>
              <w:numPr>
                <w:ilvl w:val="12"/>
                <w:numId w:val="0"/>
              </w:numPr>
              <w:jc w:val="center"/>
              <w:rPr>
                <w:b/>
                <w:color w:val="000000"/>
                <w:lang w:val="uk-UA"/>
              </w:rPr>
            </w:pPr>
            <w:r>
              <w:rPr>
                <w:b/>
                <w:color w:val="000000"/>
                <w:lang w:val="uk-UA"/>
              </w:rPr>
              <w:t>звіт</w:t>
            </w:r>
          </w:p>
        </w:tc>
        <w:tc>
          <w:tcPr>
            <w:tcW w:w="1276" w:type="dxa"/>
          </w:tcPr>
          <w:p w:rsidR="00EF053B" w:rsidRDefault="00EF053B" w:rsidP="00EF053B">
            <w:pPr>
              <w:numPr>
                <w:ilvl w:val="12"/>
                <w:numId w:val="0"/>
              </w:numPr>
              <w:jc w:val="center"/>
              <w:rPr>
                <w:b/>
                <w:color w:val="000000"/>
                <w:lang w:val="uk-UA"/>
              </w:rPr>
            </w:pPr>
            <w:r w:rsidRPr="00511D5D">
              <w:rPr>
                <w:b/>
                <w:color w:val="000000"/>
                <w:lang w:val="uk-UA"/>
              </w:rPr>
              <w:t>201</w:t>
            </w:r>
            <w:r w:rsidR="00E722F2">
              <w:rPr>
                <w:b/>
                <w:color w:val="000000"/>
                <w:lang w:val="en-US"/>
              </w:rPr>
              <w:t>8</w:t>
            </w:r>
            <w:r w:rsidRPr="00511D5D">
              <w:rPr>
                <w:b/>
                <w:color w:val="000000"/>
                <w:lang w:val="uk-UA"/>
              </w:rPr>
              <w:t xml:space="preserve">p. </w:t>
            </w:r>
          </w:p>
          <w:p w:rsidR="00EF053B" w:rsidRPr="00511D5D" w:rsidRDefault="00EF053B" w:rsidP="00EF053B">
            <w:pPr>
              <w:numPr>
                <w:ilvl w:val="12"/>
                <w:numId w:val="0"/>
              </w:numPr>
              <w:jc w:val="center"/>
              <w:rPr>
                <w:b/>
                <w:color w:val="000000"/>
                <w:lang w:val="uk-UA"/>
              </w:rPr>
            </w:pPr>
          </w:p>
        </w:tc>
        <w:tc>
          <w:tcPr>
            <w:tcW w:w="1360" w:type="dxa"/>
          </w:tcPr>
          <w:p w:rsidR="00EF053B" w:rsidRDefault="00EF053B" w:rsidP="00EF053B">
            <w:pPr>
              <w:numPr>
                <w:ilvl w:val="12"/>
                <w:numId w:val="0"/>
              </w:numPr>
              <w:jc w:val="center"/>
              <w:rPr>
                <w:b/>
                <w:color w:val="000000"/>
                <w:lang w:val="uk-UA"/>
              </w:rPr>
            </w:pPr>
            <w:r>
              <w:rPr>
                <w:b/>
                <w:color w:val="000000"/>
                <w:lang w:val="uk-UA"/>
              </w:rPr>
              <w:t>201</w:t>
            </w:r>
            <w:r w:rsidR="00E722F2">
              <w:rPr>
                <w:b/>
                <w:color w:val="000000"/>
                <w:lang w:val="en-US"/>
              </w:rPr>
              <w:t>9</w:t>
            </w:r>
          </w:p>
          <w:p w:rsidR="00EF053B" w:rsidRPr="007D26EE" w:rsidRDefault="00EF053B" w:rsidP="00EF053B">
            <w:pPr>
              <w:numPr>
                <w:ilvl w:val="12"/>
                <w:numId w:val="0"/>
              </w:numPr>
              <w:jc w:val="center"/>
              <w:rPr>
                <w:b/>
                <w:color w:val="000000"/>
                <w:lang w:val="uk-UA"/>
              </w:rPr>
            </w:pPr>
            <w:r>
              <w:rPr>
                <w:b/>
                <w:color w:val="000000"/>
                <w:lang w:val="uk-UA"/>
              </w:rPr>
              <w:t>проект</w:t>
            </w:r>
          </w:p>
        </w:tc>
      </w:tr>
      <w:tr w:rsidR="00E722F2" w:rsidRPr="00511D5D" w:rsidTr="00EF053B">
        <w:trPr>
          <w:trHeight w:val="830"/>
          <w:jc w:val="center"/>
        </w:trPr>
        <w:tc>
          <w:tcPr>
            <w:tcW w:w="4730" w:type="dxa"/>
          </w:tcPr>
          <w:p w:rsidR="00E722F2" w:rsidRPr="00511D5D" w:rsidRDefault="00E722F2" w:rsidP="00E722F2">
            <w:pPr>
              <w:rPr>
                <w:color w:val="000000"/>
                <w:sz w:val="26"/>
                <w:lang w:val="uk-UA"/>
              </w:rPr>
            </w:pPr>
            <w:r w:rsidRPr="00511D5D">
              <w:rPr>
                <w:color w:val="000000"/>
                <w:sz w:val="26"/>
                <w:lang w:val="uk-UA"/>
              </w:rPr>
              <w:t>Обсяги валових ресурсів, що створюються на території району (міста), всього (млн.грн.)</w:t>
            </w:r>
          </w:p>
          <w:p w:rsidR="00E722F2" w:rsidRPr="00511D5D" w:rsidRDefault="00E722F2" w:rsidP="00E722F2">
            <w:pPr>
              <w:rPr>
                <w:color w:val="000000"/>
                <w:sz w:val="26"/>
                <w:lang w:val="uk-UA"/>
              </w:rPr>
            </w:pPr>
            <w:r w:rsidRPr="00511D5D">
              <w:rPr>
                <w:color w:val="000000"/>
                <w:sz w:val="26"/>
                <w:lang w:val="uk-UA"/>
              </w:rPr>
              <w:t>в т.ч.</w:t>
            </w:r>
          </w:p>
        </w:tc>
        <w:tc>
          <w:tcPr>
            <w:tcW w:w="1418" w:type="dxa"/>
          </w:tcPr>
          <w:p w:rsidR="00E722F2" w:rsidRPr="005E71F6" w:rsidRDefault="00E722F2" w:rsidP="00E722F2">
            <w:pPr>
              <w:jc w:val="center"/>
              <w:rPr>
                <w:sz w:val="26"/>
                <w:lang w:val="uk-UA"/>
              </w:rPr>
            </w:pPr>
            <w:r w:rsidRPr="005E71F6">
              <w:rPr>
                <w:sz w:val="26"/>
                <w:lang w:val="uk-UA"/>
              </w:rPr>
              <w:t>1</w:t>
            </w:r>
            <w:r>
              <w:rPr>
                <w:sz w:val="26"/>
                <w:lang w:val="uk-UA"/>
              </w:rPr>
              <w:t>482,2</w:t>
            </w:r>
          </w:p>
        </w:tc>
        <w:tc>
          <w:tcPr>
            <w:tcW w:w="1276" w:type="dxa"/>
          </w:tcPr>
          <w:p w:rsidR="00E722F2" w:rsidRPr="005E71F6" w:rsidRDefault="00E722F2" w:rsidP="001C227F">
            <w:pPr>
              <w:jc w:val="center"/>
              <w:rPr>
                <w:sz w:val="26"/>
                <w:lang w:val="uk-UA"/>
              </w:rPr>
            </w:pPr>
            <w:r>
              <w:rPr>
                <w:sz w:val="26"/>
                <w:lang w:val="en-US"/>
              </w:rPr>
              <w:t>2</w:t>
            </w:r>
            <w:r w:rsidR="001C227F">
              <w:rPr>
                <w:sz w:val="26"/>
                <w:lang w:val="uk-UA"/>
              </w:rPr>
              <w:t>302,1</w:t>
            </w:r>
          </w:p>
        </w:tc>
        <w:tc>
          <w:tcPr>
            <w:tcW w:w="1360" w:type="dxa"/>
          </w:tcPr>
          <w:p w:rsidR="00E722F2" w:rsidRPr="005E71F6" w:rsidRDefault="00E722F2" w:rsidP="001C227F">
            <w:pPr>
              <w:jc w:val="center"/>
              <w:rPr>
                <w:sz w:val="26"/>
                <w:lang w:val="uk-UA"/>
              </w:rPr>
            </w:pPr>
            <w:r>
              <w:rPr>
                <w:sz w:val="26"/>
                <w:lang w:val="en-US"/>
              </w:rPr>
              <w:t>30</w:t>
            </w:r>
            <w:r w:rsidR="001C227F">
              <w:rPr>
                <w:sz w:val="26"/>
                <w:lang w:val="uk-UA"/>
              </w:rPr>
              <w:t>38,6</w:t>
            </w:r>
          </w:p>
        </w:tc>
      </w:tr>
      <w:tr w:rsidR="00E722F2" w:rsidRPr="00511D5D" w:rsidTr="00EF053B">
        <w:trPr>
          <w:trHeight w:val="300"/>
          <w:jc w:val="center"/>
        </w:trPr>
        <w:tc>
          <w:tcPr>
            <w:tcW w:w="4730" w:type="dxa"/>
          </w:tcPr>
          <w:p w:rsidR="00E722F2" w:rsidRPr="00511D5D" w:rsidRDefault="00E722F2" w:rsidP="00E722F2">
            <w:pPr>
              <w:numPr>
                <w:ilvl w:val="0"/>
                <w:numId w:val="13"/>
              </w:numPr>
              <w:rPr>
                <w:color w:val="000000"/>
                <w:sz w:val="26"/>
                <w:lang w:val="uk-UA"/>
              </w:rPr>
            </w:pPr>
            <w:r w:rsidRPr="00511D5D">
              <w:rPr>
                <w:color w:val="000000"/>
                <w:sz w:val="26"/>
                <w:lang w:val="uk-UA"/>
              </w:rPr>
              <w:t>у промисловості</w:t>
            </w:r>
          </w:p>
        </w:tc>
        <w:tc>
          <w:tcPr>
            <w:tcW w:w="1418" w:type="dxa"/>
          </w:tcPr>
          <w:p w:rsidR="00E722F2" w:rsidRPr="005E71F6" w:rsidRDefault="00E722F2" w:rsidP="00E722F2">
            <w:pPr>
              <w:jc w:val="center"/>
              <w:rPr>
                <w:sz w:val="26"/>
                <w:lang w:val="uk-UA"/>
              </w:rPr>
            </w:pPr>
            <w:r w:rsidRPr="005E71F6">
              <w:rPr>
                <w:sz w:val="26"/>
                <w:lang w:val="uk-UA"/>
              </w:rPr>
              <w:t>13</w:t>
            </w:r>
            <w:r>
              <w:rPr>
                <w:sz w:val="26"/>
                <w:lang w:val="uk-UA"/>
              </w:rPr>
              <w:t>06,3</w:t>
            </w:r>
          </w:p>
        </w:tc>
        <w:tc>
          <w:tcPr>
            <w:tcW w:w="1276" w:type="dxa"/>
          </w:tcPr>
          <w:p w:rsidR="00E722F2" w:rsidRPr="005E71F6" w:rsidRDefault="00E722F2" w:rsidP="00E722F2">
            <w:pPr>
              <w:jc w:val="center"/>
              <w:rPr>
                <w:sz w:val="26"/>
                <w:lang w:val="uk-UA"/>
              </w:rPr>
            </w:pPr>
            <w:r>
              <w:rPr>
                <w:sz w:val="26"/>
                <w:lang w:val="en-US"/>
              </w:rPr>
              <w:t>2079</w:t>
            </w:r>
            <w:r>
              <w:rPr>
                <w:sz w:val="26"/>
                <w:lang w:val="uk-UA"/>
              </w:rPr>
              <w:t>,</w:t>
            </w:r>
            <w:r>
              <w:rPr>
                <w:sz w:val="26"/>
                <w:lang w:val="en-US"/>
              </w:rPr>
              <w:t>0</w:t>
            </w:r>
          </w:p>
        </w:tc>
        <w:tc>
          <w:tcPr>
            <w:tcW w:w="1360" w:type="dxa"/>
          </w:tcPr>
          <w:p w:rsidR="00E722F2" w:rsidRPr="005E71F6" w:rsidRDefault="00E722F2" w:rsidP="00E722F2">
            <w:pPr>
              <w:jc w:val="center"/>
              <w:rPr>
                <w:sz w:val="26"/>
                <w:lang w:val="uk-UA"/>
              </w:rPr>
            </w:pPr>
            <w:r>
              <w:rPr>
                <w:sz w:val="26"/>
                <w:lang w:val="en-US"/>
              </w:rPr>
              <w:t>2799</w:t>
            </w:r>
            <w:r>
              <w:rPr>
                <w:sz w:val="26"/>
                <w:lang w:val="uk-UA"/>
              </w:rPr>
              <w:t>,</w:t>
            </w:r>
            <w:r>
              <w:rPr>
                <w:sz w:val="26"/>
                <w:lang w:val="en-US"/>
              </w:rPr>
              <w:t>0</w:t>
            </w:r>
          </w:p>
        </w:tc>
      </w:tr>
      <w:tr w:rsidR="00E722F2" w:rsidRPr="00511D5D" w:rsidTr="00EF053B">
        <w:trPr>
          <w:trHeight w:val="300"/>
          <w:jc w:val="center"/>
        </w:trPr>
        <w:tc>
          <w:tcPr>
            <w:tcW w:w="4730" w:type="dxa"/>
          </w:tcPr>
          <w:p w:rsidR="00E722F2" w:rsidRPr="00511D5D" w:rsidRDefault="00E722F2" w:rsidP="00E722F2">
            <w:pPr>
              <w:numPr>
                <w:ilvl w:val="0"/>
                <w:numId w:val="14"/>
              </w:numPr>
              <w:rPr>
                <w:color w:val="000000"/>
                <w:sz w:val="26"/>
                <w:lang w:val="uk-UA"/>
              </w:rPr>
            </w:pPr>
            <w:r w:rsidRPr="00511D5D">
              <w:rPr>
                <w:color w:val="000000"/>
                <w:sz w:val="26"/>
                <w:lang w:val="uk-UA"/>
              </w:rPr>
              <w:t>у сільському господарстві</w:t>
            </w:r>
          </w:p>
        </w:tc>
        <w:tc>
          <w:tcPr>
            <w:tcW w:w="1418" w:type="dxa"/>
          </w:tcPr>
          <w:p w:rsidR="00E722F2" w:rsidRPr="005E71F6" w:rsidRDefault="00E722F2" w:rsidP="00E722F2">
            <w:pPr>
              <w:jc w:val="center"/>
              <w:rPr>
                <w:sz w:val="26"/>
                <w:lang w:val="uk-UA"/>
              </w:rPr>
            </w:pPr>
            <w:r w:rsidRPr="005E71F6">
              <w:rPr>
                <w:sz w:val="26"/>
                <w:lang w:val="uk-UA"/>
              </w:rPr>
              <w:t>-</w:t>
            </w:r>
          </w:p>
        </w:tc>
        <w:tc>
          <w:tcPr>
            <w:tcW w:w="1276" w:type="dxa"/>
          </w:tcPr>
          <w:p w:rsidR="00E722F2" w:rsidRPr="005E71F6" w:rsidRDefault="00E722F2" w:rsidP="00E722F2">
            <w:pPr>
              <w:jc w:val="center"/>
              <w:rPr>
                <w:sz w:val="26"/>
                <w:lang w:val="uk-UA"/>
              </w:rPr>
            </w:pPr>
            <w:r w:rsidRPr="005E71F6">
              <w:rPr>
                <w:sz w:val="26"/>
                <w:lang w:val="uk-UA"/>
              </w:rPr>
              <w:t>-</w:t>
            </w:r>
          </w:p>
        </w:tc>
        <w:tc>
          <w:tcPr>
            <w:tcW w:w="1360" w:type="dxa"/>
          </w:tcPr>
          <w:p w:rsidR="00E722F2" w:rsidRPr="005E71F6" w:rsidRDefault="00E722F2" w:rsidP="00E722F2">
            <w:pPr>
              <w:jc w:val="center"/>
              <w:rPr>
                <w:sz w:val="26"/>
                <w:lang w:val="uk-UA"/>
              </w:rPr>
            </w:pPr>
          </w:p>
        </w:tc>
      </w:tr>
      <w:tr w:rsidR="00E722F2" w:rsidRPr="00511D5D" w:rsidTr="00EF053B">
        <w:trPr>
          <w:trHeight w:val="548"/>
          <w:jc w:val="center"/>
        </w:trPr>
        <w:tc>
          <w:tcPr>
            <w:tcW w:w="4730" w:type="dxa"/>
          </w:tcPr>
          <w:p w:rsidR="00E722F2" w:rsidRPr="00511D5D" w:rsidRDefault="00E722F2" w:rsidP="00E722F2">
            <w:pPr>
              <w:rPr>
                <w:color w:val="000000"/>
                <w:sz w:val="26"/>
                <w:lang w:val="uk-UA"/>
              </w:rPr>
            </w:pPr>
            <w:r w:rsidRPr="00511D5D">
              <w:rPr>
                <w:color w:val="000000"/>
                <w:sz w:val="26"/>
                <w:lang w:val="uk-UA"/>
              </w:rPr>
              <w:t>Податкові надходження до бюджетів (тис.грн.)</w:t>
            </w:r>
            <w:r>
              <w:rPr>
                <w:color w:val="000000"/>
                <w:sz w:val="26"/>
                <w:lang w:val="uk-UA"/>
              </w:rPr>
              <w:t xml:space="preserve"> </w:t>
            </w:r>
            <w:r w:rsidRPr="00511D5D">
              <w:rPr>
                <w:color w:val="000000"/>
                <w:sz w:val="26"/>
                <w:lang w:val="uk-UA"/>
              </w:rPr>
              <w:t>в т.ч.:</w:t>
            </w:r>
          </w:p>
        </w:tc>
        <w:tc>
          <w:tcPr>
            <w:tcW w:w="1418" w:type="dxa"/>
          </w:tcPr>
          <w:p w:rsidR="00E722F2" w:rsidRPr="005E71F6" w:rsidRDefault="00E722F2" w:rsidP="00E722F2">
            <w:pPr>
              <w:jc w:val="center"/>
              <w:rPr>
                <w:sz w:val="26"/>
                <w:lang w:val="uk-UA"/>
              </w:rPr>
            </w:pPr>
            <w:r w:rsidRPr="005E71F6">
              <w:rPr>
                <w:sz w:val="26"/>
                <w:lang w:val="uk-UA"/>
              </w:rPr>
              <w:t>92204,0</w:t>
            </w:r>
          </w:p>
        </w:tc>
        <w:tc>
          <w:tcPr>
            <w:tcW w:w="1276" w:type="dxa"/>
          </w:tcPr>
          <w:p w:rsidR="00E722F2" w:rsidRPr="005E71F6" w:rsidRDefault="00E722F2" w:rsidP="00E722F2">
            <w:pPr>
              <w:jc w:val="center"/>
              <w:rPr>
                <w:sz w:val="26"/>
                <w:lang w:val="uk-UA"/>
              </w:rPr>
            </w:pPr>
            <w:r>
              <w:rPr>
                <w:sz w:val="26"/>
                <w:lang w:val="en-US"/>
              </w:rPr>
              <w:t>122791</w:t>
            </w:r>
            <w:r w:rsidRPr="005E71F6">
              <w:rPr>
                <w:sz w:val="26"/>
                <w:lang w:val="uk-UA"/>
              </w:rPr>
              <w:t>,</w:t>
            </w:r>
            <w:r>
              <w:rPr>
                <w:sz w:val="26"/>
                <w:lang w:val="en-US"/>
              </w:rPr>
              <w:t>4</w:t>
            </w:r>
          </w:p>
        </w:tc>
        <w:tc>
          <w:tcPr>
            <w:tcW w:w="1360" w:type="dxa"/>
          </w:tcPr>
          <w:p w:rsidR="00E722F2" w:rsidRPr="005E71F6" w:rsidRDefault="00E722F2" w:rsidP="00E722F2">
            <w:pPr>
              <w:jc w:val="center"/>
              <w:rPr>
                <w:sz w:val="26"/>
                <w:lang w:val="uk-UA"/>
              </w:rPr>
            </w:pPr>
            <w:r>
              <w:rPr>
                <w:sz w:val="26"/>
                <w:lang w:val="en-US"/>
              </w:rPr>
              <w:t>132357</w:t>
            </w:r>
            <w:r>
              <w:rPr>
                <w:sz w:val="26"/>
                <w:lang w:val="uk-UA"/>
              </w:rPr>
              <w:t>,</w:t>
            </w:r>
            <w:r>
              <w:rPr>
                <w:sz w:val="26"/>
                <w:lang w:val="en-US"/>
              </w:rPr>
              <w:t>5</w:t>
            </w:r>
          </w:p>
        </w:tc>
      </w:tr>
      <w:tr w:rsidR="00E722F2" w:rsidRPr="00511D5D" w:rsidTr="00EF053B">
        <w:trPr>
          <w:trHeight w:val="451"/>
          <w:jc w:val="center"/>
        </w:trPr>
        <w:tc>
          <w:tcPr>
            <w:tcW w:w="4730" w:type="dxa"/>
          </w:tcPr>
          <w:p w:rsidR="00E722F2" w:rsidRPr="00511D5D" w:rsidRDefault="00E722F2" w:rsidP="00E722F2">
            <w:pPr>
              <w:numPr>
                <w:ilvl w:val="0"/>
                <w:numId w:val="8"/>
              </w:numPr>
              <w:rPr>
                <w:color w:val="000000"/>
                <w:sz w:val="26"/>
                <w:lang w:val="uk-UA"/>
              </w:rPr>
            </w:pPr>
            <w:r w:rsidRPr="00511D5D">
              <w:rPr>
                <w:color w:val="000000"/>
                <w:sz w:val="26"/>
                <w:lang w:val="uk-UA"/>
              </w:rPr>
              <w:t>до Державного бюджету</w:t>
            </w:r>
          </w:p>
        </w:tc>
        <w:tc>
          <w:tcPr>
            <w:tcW w:w="1418" w:type="dxa"/>
          </w:tcPr>
          <w:p w:rsidR="00E722F2" w:rsidRPr="005E71F6" w:rsidRDefault="00E722F2" w:rsidP="00E722F2">
            <w:pPr>
              <w:jc w:val="center"/>
              <w:rPr>
                <w:sz w:val="26"/>
                <w:lang w:val="uk-UA"/>
              </w:rPr>
            </w:pPr>
            <w:r w:rsidRPr="005E71F6">
              <w:rPr>
                <w:sz w:val="26"/>
                <w:lang w:val="uk-UA"/>
              </w:rPr>
              <w:t>41246,0</w:t>
            </w:r>
          </w:p>
        </w:tc>
        <w:tc>
          <w:tcPr>
            <w:tcW w:w="1276" w:type="dxa"/>
          </w:tcPr>
          <w:p w:rsidR="00E722F2" w:rsidRPr="005E71F6" w:rsidRDefault="00E722F2" w:rsidP="00E722F2">
            <w:pPr>
              <w:jc w:val="center"/>
              <w:rPr>
                <w:sz w:val="26"/>
                <w:lang w:val="uk-UA"/>
              </w:rPr>
            </w:pPr>
            <w:r>
              <w:rPr>
                <w:sz w:val="26"/>
                <w:lang w:val="en-US"/>
              </w:rPr>
              <w:t>49790</w:t>
            </w:r>
            <w:r w:rsidRPr="005E71F6">
              <w:rPr>
                <w:sz w:val="26"/>
                <w:lang w:val="uk-UA"/>
              </w:rPr>
              <w:t>,</w:t>
            </w:r>
            <w:r>
              <w:rPr>
                <w:sz w:val="26"/>
                <w:lang w:val="en-US"/>
              </w:rPr>
              <w:t>8</w:t>
            </w:r>
          </w:p>
        </w:tc>
        <w:tc>
          <w:tcPr>
            <w:tcW w:w="1360" w:type="dxa"/>
          </w:tcPr>
          <w:p w:rsidR="00E722F2" w:rsidRPr="005E71F6" w:rsidRDefault="00E722F2" w:rsidP="00E722F2">
            <w:pPr>
              <w:jc w:val="center"/>
              <w:rPr>
                <w:sz w:val="26"/>
                <w:lang w:val="uk-UA"/>
              </w:rPr>
            </w:pPr>
            <w:r>
              <w:rPr>
                <w:sz w:val="26"/>
                <w:lang w:val="en-US"/>
              </w:rPr>
              <w:t>53475</w:t>
            </w:r>
            <w:r>
              <w:rPr>
                <w:sz w:val="26"/>
                <w:lang w:val="uk-UA"/>
              </w:rPr>
              <w:t>,</w:t>
            </w:r>
            <w:r>
              <w:rPr>
                <w:sz w:val="26"/>
                <w:lang w:val="en-US"/>
              </w:rPr>
              <w:t>3</w:t>
            </w:r>
          </w:p>
        </w:tc>
      </w:tr>
      <w:tr w:rsidR="00E722F2" w:rsidRPr="00511D5D" w:rsidTr="00EF053B">
        <w:trPr>
          <w:trHeight w:val="210"/>
          <w:jc w:val="center"/>
        </w:trPr>
        <w:tc>
          <w:tcPr>
            <w:tcW w:w="4730" w:type="dxa"/>
          </w:tcPr>
          <w:p w:rsidR="00E722F2" w:rsidRPr="00511D5D" w:rsidRDefault="00E722F2" w:rsidP="00E722F2">
            <w:pPr>
              <w:numPr>
                <w:ilvl w:val="0"/>
                <w:numId w:val="8"/>
              </w:numPr>
              <w:rPr>
                <w:color w:val="000000"/>
                <w:sz w:val="26"/>
                <w:lang w:val="uk-UA"/>
              </w:rPr>
            </w:pPr>
            <w:r w:rsidRPr="00511D5D">
              <w:rPr>
                <w:color w:val="000000"/>
                <w:sz w:val="26"/>
                <w:lang w:val="uk-UA"/>
              </w:rPr>
              <w:t>до місцевого бюджету</w:t>
            </w:r>
          </w:p>
        </w:tc>
        <w:tc>
          <w:tcPr>
            <w:tcW w:w="1418" w:type="dxa"/>
          </w:tcPr>
          <w:p w:rsidR="00E722F2" w:rsidRPr="005E71F6" w:rsidRDefault="00E722F2" w:rsidP="00E722F2">
            <w:pPr>
              <w:jc w:val="center"/>
              <w:rPr>
                <w:sz w:val="26"/>
                <w:lang w:val="uk-UA"/>
              </w:rPr>
            </w:pPr>
            <w:r w:rsidRPr="005E71F6">
              <w:rPr>
                <w:sz w:val="26"/>
                <w:lang w:val="uk-UA"/>
              </w:rPr>
              <w:t>50958,0</w:t>
            </w:r>
          </w:p>
        </w:tc>
        <w:tc>
          <w:tcPr>
            <w:tcW w:w="1276" w:type="dxa"/>
          </w:tcPr>
          <w:p w:rsidR="00E722F2" w:rsidRPr="005E71F6" w:rsidRDefault="00E722F2" w:rsidP="00E722F2">
            <w:pPr>
              <w:jc w:val="center"/>
              <w:rPr>
                <w:sz w:val="26"/>
                <w:lang w:val="uk-UA"/>
              </w:rPr>
            </w:pPr>
            <w:r>
              <w:rPr>
                <w:sz w:val="26"/>
                <w:lang w:val="en-US"/>
              </w:rPr>
              <w:t>73000</w:t>
            </w:r>
            <w:r w:rsidRPr="005E71F6">
              <w:rPr>
                <w:sz w:val="26"/>
                <w:lang w:val="uk-UA"/>
              </w:rPr>
              <w:t>,</w:t>
            </w:r>
            <w:r>
              <w:rPr>
                <w:sz w:val="26"/>
                <w:lang w:val="en-US"/>
              </w:rPr>
              <w:t>6</w:t>
            </w:r>
          </w:p>
        </w:tc>
        <w:tc>
          <w:tcPr>
            <w:tcW w:w="1360" w:type="dxa"/>
          </w:tcPr>
          <w:p w:rsidR="00E722F2" w:rsidRPr="005E71F6" w:rsidRDefault="00E722F2" w:rsidP="00E722F2">
            <w:pPr>
              <w:jc w:val="center"/>
              <w:rPr>
                <w:sz w:val="26"/>
                <w:lang w:val="uk-UA"/>
              </w:rPr>
            </w:pPr>
            <w:r>
              <w:rPr>
                <w:sz w:val="26"/>
                <w:lang w:val="en-US"/>
              </w:rPr>
              <w:t>78882</w:t>
            </w:r>
            <w:r>
              <w:rPr>
                <w:sz w:val="26"/>
                <w:lang w:val="uk-UA"/>
              </w:rPr>
              <w:t>,</w:t>
            </w:r>
            <w:r>
              <w:rPr>
                <w:sz w:val="26"/>
                <w:lang w:val="en-US"/>
              </w:rPr>
              <w:t>2</w:t>
            </w:r>
          </w:p>
        </w:tc>
      </w:tr>
      <w:tr w:rsidR="00E722F2" w:rsidRPr="00511D5D" w:rsidTr="00EF053B">
        <w:trPr>
          <w:trHeight w:val="210"/>
          <w:jc w:val="center"/>
        </w:trPr>
        <w:tc>
          <w:tcPr>
            <w:tcW w:w="4730" w:type="dxa"/>
          </w:tcPr>
          <w:p w:rsidR="00E722F2" w:rsidRPr="00511D5D" w:rsidRDefault="00FD1952" w:rsidP="00FD1952">
            <w:pPr>
              <w:rPr>
                <w:color w:val="000000"/>
                <w:sz w:val="26"/>
                <w:lang w:val="uk-UA"/>
              </w:rPr>
            </w:pPr>
            <w:r>
              <w:rPr>
                <w:color w:val="000000"/>
                <w:sz w:val="26"/>
                <w:lang w:val="uk-UA"/>
              </w:rPr>
              <w:t>с</w:t>
            </w:r>
            <w:r w:rsidR="00E722F2" w:rsidRPr="00511D5D">
              <w:rPr>
                <w:color w:val="000000"/>
                <w:sz w:val="26"/>
                <w:lang w:val="uk-UA"/>
              </w:rPr>
              <w:t>ума місцевих надходжень та зборів</w:t>
            </w:r>
          </w:p>
          <w:p w:rsidR="00E722F2" w:rsidRPr="00511D5D" w:rsidRDefault="00E722F2" w:rsidP="00E722F2">
            <w:pPr>
              <w:rPr>
                <w:color w:val="000000"/>
                <w:sz w:val="26"/>
                <w:lang w:val="uk-UA"/>
              </w:rPr>
            </w:pPr>
          </w:p>
        </w:tc>
        <w:tc>
          <w:tcPr>
            <w:tcW w:w="1418" w:type="dxa"/>
          </w:tcPr>
          <w:p w:rsidR="00E722F2" w:rsidRPr="00703A74" w:rsidRDefault="00E722F2" w:rsidP="00E722F2">
            <w:pPr>
              <w:jc w:val="center"/>
              <w:rPr>
                <w:sz w:val="26"/>
                <w:lang w:val="uk-UA"/>
              </w:rPr>
            </w:pPr>
            <w:r w:rsidRPr="00703A74">
              <w:rPr>
                <w:sz w:val="26"/>
                <w:lang w:val="uk-UA"/>
              </w:rPr>
              <w:t>9759,9</w:t>
            </w:r>
          </w:p>
        </w:tc>
        <w:tc>
          <w:tcPr>
            <w:tcW w:w="1276" w:type="dxa"/>
          </w:tcPr>
          <w:p w:rsidR="00E722F2" w:rsidRPr="00703A74" w:rsidRDefault="00E722F2" w:rsidP="00E722F2">
            <w:pPr>
              <w:jc w:val="center"/>
              <w:rPr>
                <w:sz w:val="26"/>
                <w:lang w:val="uk-UA"/>
              </w:rPr>
            </w:pPr>
            <w:r>
              <w:rPr>
                <w:sz w:val="26"/>
                <w:lang w:val="en-US"/>
              </w:rPr>
              <w:t>12664</w:t>
            </w:r>
            <w:r w:rsidRPr="00703A74">
              <w:rPr>
                <w:sz w:val="26"/>
                <w:lang w:val="uk-UA"/>
              </w:rPr>
              <w:t>,</w:t>
            </w:r>
            <w:r>
              <w:rPr>
                <w:sz w:val="26"/>
                <w:lang w:val="en-US"/>
              </w:rPr>
              <w:t>5</w:t>
            </w:r>
          </w:p>
        </w:tc>
        <w:tc>
          <w:tcPr>
            <w:tcW w:w="1360" w:type="dxa"/>
          </w:tcPr>
          <w:p w:rsidR="00E722F2" w:rsidRPr="00703A74" w:rsidRDefault="00E722F2" w:rsidP="00E722F2">
            <w:pPr>
              <w:jc w:val="center"/>
              <w:rPr>
                <w:sz w:val="26"/>
                <w:lang w:val="uk-UA"/>
              </w:rPr>
            </w:pPr>
            <w:r>
              <w:rPr>
                <w:sz w:val="26"/>
                <w:lang w:val="en-US"/>
              </w:rPr>
              <w:t>13601,6</w:t>
            </w:r>
          </w:p>
        </w:tc>
      </w:tr>
      <w:tr w:rsidR="00E722F2" w:rsidRPr="00511D5D" w:rsidTr="00EF053B">
        <w:trPr>
          <w:jc w:val="center"/>
        </w:trPr>
        <w:tc>
          <w:tcPr>
            <w:tcW w:w="4730" w:type="dxa"/>
          </w:tcPr>
          <w:p w:rsidR="00E722F2" w:rsidRPr="00511D5D" w:rsidRDefault="00E722F2" w:rsidP="00E722F2">
            <w:pPr>
              <w:rPr>
                <w:color w:val="000000"/>
                <w:sz w:val="26"/>
                <w:lang w:val="uk-UA"/>
              </w:rPr>
            </w:pPr>
            <w:r w:rsidRPr="00511D5D">
              <w:rPr>
                <w:color w:val="000000"/>
                <w:sz w:val="26"/>
                <w:lang w:val="uk-UA"/>
              </w:rPr>
              <w:t>Загальна сума недоїмки до бюджетів (тис.грн.)</w:t>
            </w:r>
          </w:p>
        </w:tc>
        <w:tc>
          <w:tcPr>
            <w:tcW w:w="1418" w:type="dxa"/>
          </w:tcPr>
          <w:p w:rsidR="00E722F2" w:rsidRPr="001306B9" w:rsidRDefault="00E722F2" w:rsidP="00E722F2">
            <w:pPr>
              <w:jc w:val="center"/>
              <w:rPr>
                <w:sz w:val="26"/>
                <w:lang w:val="uk-UA"/>
              </w:rPr>
            </w:pPr>
            <w:r>
              <w:rPr>
                <w:sz w:val="26"/>
                <w:lang w:val="uk-UA"/>
              </w:rPr>
              <w:t>25210,2</w:t>
            </w:r>
          </w:p>
        </w:tc>
        <w:tc>
          <w:tcPr>
            <w:tcW w:w="1276" w:type="dxa"/>
          </w:tcPr>
          <w:p w:rsidR="00E722F2" w:rsidRPr="001306B9" w:rsidRDefault="00E722F2" w:rsidP="00E722F2">
            <w:pPr>
              <w:jc w:val="center"/>
              <w:rPr>
                <w:sz w:val="26"/>
                <w:lang w:val="uk-UA"/>
              </w:rPr>
            </w:pPr>
            <w:r>
              <w:rPr>
                <w:sz w:val="26"/>
                <w:lang w:val="uk-UA"/>
              </w:rPr>
              <w:t>2</w:t>
            </w:r>
            <w:r>
              <w:rPr>
                <w:sz w:val="26"/>
                <w:lang w:val="en-US"/>
              </w:rPr>
              <w:t>6808</w:t>
            </w:r>
            <w:r>
              <w:rPr>
                <w:sz w:val="26"/>
                <w:lang w:val="uk-UA"/>
              </w:rPr>
              <w:t>,</w:t>
            </w:r>
            <w:r>
              <w:rPr>
                <w:sz w:val="26"/>
                <w:lang w:val="en-US"/>
              </w:rPr>
              <w:t>0</w:t>
            </w:r>
          </w:p>
        </w:tc>
        <w:tc>
          <w:tcPr>
            <w:tcW w:w="1360" w:type="dxa"/>
          </w:tcPr>
          <w:p w:rsidR="00E722F2" w:rsidRPr="009D410A" w:rsidRDefault="009D410A" w:rsidP="00E722F2">
            <w:pPr>
              <w:jc w:val="center"/>
              <w:rPr>
                <w:sz w:val="26"/>
                <w:lang w:val="en-US"/>
              </w:rPr>
            </w:pPr>
            <w:r>
              <w:rPr>
                <w:sz w:val="26"/>
                <w:lang w:val="en-US"/>
              </w:rPr>
              <w:t>26713,0</w:t>
            </w:r>
          </w:p>
        </w:tc>
      </w:tr>
      <w:tr w:rsidR="00E722F2" w:rsidRPr="00511D5D" w:rsidTr="00EF053B">
        <w:trPr>
          <w:trHeight w:val="906"/>
          <w:jc w:val="center"/>
        </w:trPr>
        <w:tc>
          <w:tcPr>
            <w:tcW w:w="4730" w:type="dxa"/>
          </w:tcPr>
          <w:p w:rsidR="00E722F2" w:rsidRPr="00511D5D" w:rsidRDefault="00E722F2" w:rsidP="00E722F2">
            <w:pPr>
              <w:rPr>
                <w:color w:val="000000"/>
                <w:sz w:val="26"/>
                <w:lang w:val="uk-UA"/>
              </w:rPr>
            </w:pPr>
            <w:r w:rsidRPr="00511D5D">
              <w:rPr>
                <w:color w:val="000000"/>
                <w:sz w:val="26"/>
                <w:lang w:val="uk-UA"/>
              </w:rPr>
              <w:t>Обсяг фінансових ресурсів, що залишаються в районі (місті) тис.грн.</w:t>
            </w:r>
          </w:p>
          <w:p w:rsidR="00E722F2" w:rsidRPr="00511D5D" w:rsidRDefault="00E722F2" w:rsidP="00E722F2">
            <w:pPr>
              <w:rPr>
                <w:color w:val="000000"/>
                <w:sz w:val="26"/>
                <w:lang w:val="uk-UA"/>
              </w:rPr>
            </w:pPr>
            <w:r w:rsidRPr="00511D5D">
              <w:rPr>
                <w:color w:val="000000"/>
                <w:sz w:val="26"/>
                <w:lang w:val="uk-UA"/>
              </w:rPr>
              <w:t>в.т.ч.:</w:t>
            </w:r>
          </w:p>
        </w:tc>
        <w:tc>
          <w:tcPr>
            <w:tcW w:w="1418" w:type="dxa"/>
          </w:tcPr>
          <w:p w:rsidR="00E722F2" w:rsidRPr="002A7FA2" w:rsidRDefault="00E722F2" w:rsidP="00E722F2">
            <w:pPr>
              <w:jc w:val="center"/>
              <w:rPr>
                <w:sz w:val="26"/>
                <w:lang w:val="uk-UA"/>
              </w:rPr>
            </w:pPr>
            <w:r>
              <w:rPr>
                <w:sz w:val="26"/>
                <w:lang w:val="uk-UA"/>
              </w:rPr>
              <w:t>235802,2</w:t>
            </w:r>
          </w:p>
        </w:tc>
        <w:tc>
          <w:tcPr>
            <w:tcW w:w="1276" w:type="dxa"/>
          </w:tcPr>
          <w:p w:rsidR="00E722F2" w:rsidRPr="002A7FA2" w:rsidRDefault="00E722F2" w:rsidP="00E722F2">
            <w:pPr>
              <w:jc w:val="center"/>
              <w:rPr>
                <w:sz w:val="26"/>
                <w:lang w:val="uk-UA"/>
              </w:rPr>
            </w:pPr>
            <w:r>
              <w:rPr>
                <w:sz w:val="26"/>
                <w:lang w:val="uk-UA"/>
              </w:rPr>
              <w:t>2</w:t>
            </w:r>
            <w:r>
              <w:rPr>
                <w:sz w:val="26"/>
                <w:lang w:val="en-US"/>
              </w:rPr>
              <w:t>61252</w:t>
            </w:r>
            <w:r>
              <w:rPr>
                <w:sz w:val="26"/>
                <w:lang w:val="uk-UA"/>
              </w:rPr>
              <w:t>,</w:t>
            </w:r>
            <w:r>
              <w:rPr>
                <w:sz w:val="26"/>
                <w:lang w:val="en-US"/>
              </w:rPr>
              <w:t>7</w:t>
            </w:r>
          </w:p>
        </w:tc>
        <w:tc>
          <w:tcPr>
            <w:tcW w:w="1360" w:type="dxa"/>
          </w:tcPr>
          <w:p w:rsidR="00E722F2" w:rsidRPr="002A7FA2" w:rsidRDefault="00E722F2" w:rsidP="00E722F2">
            <w:pPr>
              <w:jc w:val="center"/>
              <w:rPr>
                <w:sz w:val="26"/>
                <w:lang w:val="uk-UA"/>
              </w:rPr>
            </w:pPr>
            <w:r>
              <w:rPr>
                <w:sz w:val="26"/>
                <w:lang w:val="uk-UA"/>
              </w:rPr>
              <w:t>2</w:t>
            </w:r>
            <w:r>
              <w:rPr>
                <w:sz w:val="26"/>
                <w:lang w:val="en-US"/>
              </w:rPr>
              <w:t>39836</w:t>
            </w:r>
            <w:r w:rsidR="00C155ED">
              <w:rPr>
                <w:sz w:val="26"/>
                <w:lang w:val="uk-UA"/>
              </w:rPr>
              <w:t>,6</w:t>
            </w:r>
          </w:p>
        </w:tc>
      </w:tr>
      <w:tr w:rsidR="00E722F2" w:rsidRPr="00511D5D" w:rsidTr="00EF053B">
        <w:trPr>
          <w:trHeight w:val="270"/>
          <w:jc w:val="center"/>
        </w:trPr>
        <w:tc>
          <w:tcPr>
            <w:tcW w:w="4730" w:type="dxa"/>
          </w:tcPr>
          <w:p w:rsidR="00E722F2" w:rsidRPr="00511D5D" w:rsidRDefault="00E722F2" w:rsidP="00E722F2">
            <w:pPr>
              <w:rPr>
                <w:color w:val="000000"/>
                <w:sz w:val="26"/>
                <w:lang w:val="uk-UA"/>
              </w:rPr>
            </w:pPr>
            <w:r w:rsidRPr="00511D5D">
              <w:rPr>
                <w:color w:val="000000"/>
                <w:sz w:val="26"/>
                <w:lang w:val="uk-UA"/>
              </w:rPr>
              <w:t>- розмір субвенцій</w:t>
            </w:r>
          </w:p>
        </w:tc>
        <w:tc>
          <w:tcPr>
            <w:tcW w:w="1418" w:type="dxa"/>
          </w:tcPr>
          <w:p w:rsidR="00E722F2" w:rsidRPr="00511D5D" w:rsidRDefault="00E722F2" w:rsidP="00E722F2">
            <w:pPr>
              <w:jc w:val="center"/>
              <w:rPr>
                <w:color w:val="000000"/>
                <w:sz w:val="26"/>
                <w:lang w:val="uk-UA"/>
              </w:rPr>
            </w:pPr>
            <w:r>
              <w:rPr>
                <w:color w:val="000000"/>
                <w:sz w:val="26"/>
                <w:lang w:val="uk-UA"/>
              </w:rPr>
              <w:t>181103,6</w:t>
            </w:r>
          </w:p>
        </w:tc>
        <w:tc>
          <w:tcPr>
            <w:tcW w:w="1276" w:type="dxa"/>
          </w:tcPr>
          <w:p w:rsidR="00E722F2" w:rsidRPr="00511D5D" w:rsidRDefault="00E722F2" w:rsidP="00E722F2">
            <w:pPr>
              <w:jc w:val="center"/>
              <w:rPr>
                <w:color w:val="000000"/>
                <w:sz w:val="26"/>
                <w:lang w:val="uk-UA"/>
              </w:rPr>
            </w:pPr>
            <w:r>
              <w:rPr>
                <w:color w:val="000000"/>
                <w:sz w:val="26"/>
                <w:lang w:val="uk-UA"/>
              </w:rPr>
              <w:t>1</w:t>
            </w:r>
            <w:r>
              <w:rPr>
                <w:color w:val="000000"/>
                <w:sz w:val="26"/>
                <w:lang w:val="en-US"/>
              </w:rPr>
              <w:t>63529</w:t>
            </w:r>
            <w:r>
              <w:rPr>
                <w:color w:val="000000"/>
                <w:sz w:val="26"/>
                <w:lang w:val="uk-UA"/>
              </w:rPr>
              <w:t>,</w:t>
            </w:r>
            <w:r>
              <w:rPr>
                <w:color w:val="000000"/>
                <w:sz w:val="26"/>
                <w:lang w:val="en-US"/>
              </w:rPr>
              <w:t>7</w:t>
            </w:r>
          </w:p>
        </w:tc>
        <w:tc>
          <w:tcPr>
            <w:tcW w:w="1360" w:type="dxa"/>
          </w:tcPr>
          <w:p w:rsidR="00E722F2" w:rsidRPr="00511D5D" w:rsidRDefault="00E722F2" w:rsidP="00C155ED">
            <w:pPr>
              <w:jc w:val="center"/>
              <w:rPr>
                <w:color w:val="000000"/>
                <w:sz w:val="26"/>
                <w:lang w:val="uk-UA"/>
              </w:rPr>
            </w:pPr>
            <w:r>
              <w:rPr>
                <w:color w:val="000000"/>
                <w:sz w:val="26"/>
                <w:lang w:val="uk-UA"/>
              </w:rPr>
              <w:t>1</w:t>
            </w:r>
            <w:r w:rsidR="00C155ED">
              <w:rPr>
                <w:color w:val="000000"/>
                <w:sz w:val="26"/>
                <w:lang w:val="en-US"/>
              </w:rPr>
              <w:t>39235</w:t>
            </w:r>
            <w:r>
              <w:rPr>
                <w:color w:val="000000"/>
                <w:sz w:val="26"/>
                <w:lang w:val="uk-UA"/>
              </w:rPr>
              <w:t>,9</w:t>
            </w:r>
          </w:p>
        </w:tc>
      </w:tr>
      <w:tr w:rsidR="00E722F2" w:rsidRPr="00511D5D" w:rsidTr="00EF053B">
        <w:trPr>
          <w:trHeight w:val="270"/>
          <w:jc w:val="center"/>
        </w:trPr>
        <w:tc>
          <w:tcPr>
            <w:tcW w:w="4730" w:type="dxa"/>
          </w:tcPr>
          <w:p w:rsidR="00E722F2" w:rsidRPr="00511D5D" w:rsidRDefault="00E722F2" w:rsidP="00E722F2">
            <w:pPr>
              <w:rPr>
                <w:color w:val="000000"/>
                <w:sz w:val="26"/>
                <w:lang w:val="uk-UA"/>
              </w:rPr>
            </w:pPr>
            <w:r w:rsidRPr="00511D5D">
              <w:rPr>
                <w:color w:val="000000"/>
                <w:sz w:val="26"/>
                <w:lang w:val="uk-UA"/>
              </w:rPr>
              <w:t>- розмір дотацій</w:t>
            </w:r>
          </w:p>
        </w:tc>
        <w:tc>
          <w:tcPr>
            <w:tcW w:w="1418" w:type="dxa"/>
          </w:tcPr>
          <w:p w:rsidR="00E722F2" w:rsidRPr="00511D5D" w:rsidRDefault="00E722F2" w:rsidP="00E722F2">
            <w:pPr>
              <w:jc w:val="center"/>
              <w:rPr>
                <w:color w:val="000000"/>
                <w:sz w:val="26"/>
                <w:lang w:val="uk-UA"/>
              </w:rPr>
            </w:pPr>
            <w:r w:rsidRPr="00511D5D">
              <w:rPr>
                <w:color w:val="000000"/>
                <w:sz w:val="26"/>
                <w:lang w:val="uk-UA"/>
              </w:rPr>
              <w:t>6654,8</w:t>
            </w:r>
          </w:p>
        </w:tc>
        <w:tc>
          <w:tcPr>
            <w:tcW w:w="1276" w:type="dxa"/>
          </w:tcPr>
          <w:p w:rsidR="00E722F2" w:rsidRPr="00511D5D" w:rsidRDefault="00E722F2" w:rsidP="00E722F2">
            <w:pPr>
              <w:jc w:val="center"/>
              <w:rPr>
                <w:color w:val="000000"/>
                <w:sz w:val="26"/>
                <w:lang w:val="uk-UA"/>
              </w:rPr>
            </w:pPr>
            <w:r>
              <w:rPr>
                <w:color w:val="000000"/>
                <w:sz w:val="26"/>
                <w:lang w:val="en-US"/>
              </w:rPr>
              <w:t>23173</w:t>
            </w:r>
            <w:r w:rsidRPr="00511D5D">
              <w:rPr>
                <w:color w:val="000000"/>
                <w:sz w:val="26"/>
                <w:lang w:val="uk-UA"/>
              </w:rPr>
              <w:t>,</w:t>
            </w:r>
            <w:r>
              <w:rPr>
                <w:color w:val="000000"/>
                <w:sz w:val="26"/>
                <w:lang w:val="en-US"/>
              </w:rPr>
              <w:t>4</w:t>
            </w:r>
          </w:p>
        </w:tc>
        <w:tc>
          <w:tcPr>
            <w:tcW w:w="1360" w:type="dxa"/>
          </w:tcPr>
          <w:p w:rsidR="00E722F2" w:rsidRPr="00511D5D" w:rsidRDefault="00C155ED" w:rsidP="00C155ED">
            <w:pPr>
              <w:jc w:val="center"/>
              <w:rPr>
                <w:color w:val="000000"/>
                <w:sz w:val="26"/>
                <w:lang w:val="uk-UA"/>
              </w:rPr>
            </w:pPr>
            <w:r>
              <w:rPr>
                <w:color w:val="000000"/>
                <w:sz w:val="26"/>
                <w:lang w:val="en-US"/>
              </w:rPr>
              <w:t>13088</w:t>
            </w:r>
            <w:r w:rsidR="00E722F2">
              <w:rPr>
                <w:color w:val="000000"/>
                <w:sz w:val="26"/>
                <w:lang w:val="uk-UA"/>
              </w:rPr>
              <w:t>,</w:t>
            </w:r>
            <w:r>
              <w:rPr>
                <w:color w:val="000000"/>
                <w:sz w:val="26"/>
                <w:lang w:val="en-US"/>
              </w:rPr>
              <w:t>6</w:t>
            </w:r>
          </w:p>
        </w:tc>
      </w:tr>
      <w:tr w:rsidR="00E722F2" w:rsidRPr="00511D5D" w:rsidTr="00EF053B">
        <w:trPr>
          <w:trHeight w:val="270"/>
          <w:jc w:val="center"/>
        </w:trPr>
        <w:tc>
          <w:tcPr>
            <w:tcW w:w="8784" w:type="dxa"/>
            <w:gridSpan w:val="4"/>
          </w:tcPr>
          <w:p w:rsidR="00E722F2" w:rsidRPr="008116A1" w:rsidRDefault="00E722F2" w:rsidP="00E722F2">
            <w:pPr>
              <w:jc w:val="center"/>
              <w:rPr>
                <w:b/>
                <w:color w:val="000000"/>
                <w:sz w:val="26"/>
                <w:lang w:val="uk-UA"/>
              </w:rPr>
            </w:pPr>
            <w:r>
              <w:rPr>
                <w:b/>
                <w:color w:val="000000"/>
                <w:sz w:val="26"/>
                <w:lang w:val="uk-UA"/>
              </w:rPr>
              <w:t>Грошові доходи населення</w:t>
            </w:r>
          </w:p>
        </w:tc>
      </w:tr>
      <w:tr w:rsidR="00E722F2" w:rsidRPr="00511D5D" w:rsidTr="00EF053B">
        <w:trPr>
          <w:trHeight w:val="504"/>
          <w:jc w:val="center"/>
        </w:trPr>
        <w:tc>
          <w:tcPr>
            <w:tcW w:w="4730" w:type="dxa"/>
          </w:tcPr>
          <w:p w:rsidR="00E722F2" w:rsidRPr="00511D5D" w:rsidRDefault="00E722F2" w:rsidP="00E722F2">
            <w:pPr>
              <w:rPr>
                <w:color w:val="000000"/>
                <w:lang w:val="uk-UA"/>
              </w:rPr>
            </w:pPr>
            <w:r w:rsidRPr="00511D5D">
              <w:rPr>
                <w:color w:val="000000"/>
                <w:lang w:val="uk-UA"/>
              </w:rPr>
              <w:t>Середньомісячна з/п (грн./місяць)</w:t>
            </w:r>
          </w:p>
          <w:p w:rsidR="00E722F2" w:rsidRPr="00511D5D" w:rsidRDefault="00E722F2" w:rsidP="00E722F2">
            <w:pPr>
              <w:rPr>
                <w:color w:val="000000"/>
                <w:lang w:val="uk-UA"/>
              </w:rPr>
            </w:pPr>
          </w:p>
        </w:tc>
        <w:tc>
          <w:tcPr>
            <w:tcW w:w="1418" w:type="dxa"/>
          </w:tcPr>
          <w:p w:rsidR="00E722F2" w:rsidRPr="00511D5D" w:rsidRDefault="007027D7" w:rsidP="00E722F2">
            <w:pPr>
              <w:jc w:val="center"/>
              <w:rPr>
                <w:color w:val="000000"/>
                <w:lang w:val="uk-UA"/>
              </w:rPr>
            </w:pPr>
            <w:r>
              <w:rPr>
                <w:color w:val="000000"/>
                <w:lang w:val="uk-UA"/>
              </w:rPr>
              <w:t>7697</w:t>
            </w:r>
            <w:r w:rsidR="00462428" w:rsidRPr="00511D5D">
              <w:rPr>
                <w:color w:val="000000"/>
                <w:lang w:val="uk-UA"/>
              </w:rPr>
              <w:t>,00</w:t>
            </w:r>
          </w:p>
        </w:tc>
        <w:tc>
          <w:tcPr>
            <w:tcW w:w="1276" w:type="dxa"/>
          </w:tcPr>
          <w:p w:rsidR="00E722F2" w:rsidRPr="00511D5D" w:rsidRDefault="007027D7" w:rsidP="00E722F2">
            <w:pPr>
              <w:jc w:val="center"/>
              <w:rPr>
                <w:color w:val="000000"/>
                <w:lang w:val="uk-UA"/>
              </w:rPr>
            </w:pPr>
            <w:r>
              <w:rPr>
                <w:color w:val="000000"/>
                <w:lang w:val="uk-UA"/>
              </w:rPr>
              <w:t>9302,0</w:t>
            </w:r>
            <w:r w:rsidR="007935D4">
              <w:rPr>
                <w:color w:val="000000"/>
                <w:lang w:val="uk-UA"/>
              </w:rPr>
              <w:t>0</w:t>
            </w:r>
          </w:p>
        </w:tc>
        <w:tc>
          <w:tcPr>
            <w:tcW w:w="1360" w:type="dxa"/>
          </w:tcPr>
          <w:p w:rsidR="00E722F2" w:rsidRPr="007027D7" w:rsidRDefault="007027D7" w:rsidP="00E722F2">
            <w:pPr>
              <w:jc w:val="center"/>
              <w:rPr>
                <w:color w:val="000000"/>
                <w:lang w:val="uk-UA"/>
              </w:rPr>
            </w:pPr>
            <w:r>
              <w:rPr>
                <w:color w:val="000000"/>
                <w:lang w:val="uk-UA"/>
              </w:rPr>
              <w:t>10900,0</w:t>
            </w:r>
            <w:r w:rsidR="007935D4">
              <w:rPr>
                <w:color w:val="000000"/>
                <w:lang w:val="uk-UA"/>
              </w:rPr>
              <w:t>0</w:t>
            </w:r>
          </w:p>
        </w:tc>
      </w:tr>
    </w:tbl>
    <w:p w:rsidR="00EF053B" w:rsidRPr="00511D5D" w:rsidRDefault="00EF053B" w:rsidP="00EF053B">
      <w:pPr>
        <w:numPr>
          <w:ilvl w:val="12"/>
          <w:numId w:val="0"/>
        </w:numPr>
        <w:rPr>
          <w:color w:val="000000"/>
          <w:lang w:val="uk-UA"/>
        </w:rPr>
      </w:pPr>
    </w:p>
    <w:p w:rsidR="00EF053B" w:rsidRPr="00511D5D" w:rsidRDefault="00EF053B" w:rsidP="00EF053B">
      <w:pPr>
        <w:ind w:firstLine="708"/>
        <w:jc w:val="both"/>
        <w:rPr>
          <w:rFonts w:ascii="Franklin Gothic Medium" w:hAnsi="Franklin Gothic Medium" w:cs="Tahoma"/>
          <w:sz w:val="28"/>
          <w:szCs w:val="28"/>
          <w:lang w:val="uk-UA"/>
        </w:rPr>
      </w:pPr>
    </w:p>
    <w:p w:rsidR="00EF053B" w:rsidRDefault="00EF053B" w:rsidP="00EF053B">
      <w:pPr>
        <w:ind w:firstLine="708"/>
        <w:jc w:val="both"/>
        <w:rPr>
          <w:rFonts w:ascii="Franklin Gothic Medium" w:hAnsi="Franklin Gothic Medium" w:cs="Tahoma"/>
          <w:sz w:val="28"/>
          <w:szCs w:val="28"/>
          <w:lang w:val="uk-UA"/>
        </w:rPr>
      </w:pPr>
    </w:p>
    <w:p w:rsidR="00E3044A" w:rsidRDefault="00E3044A" w:rsidP="00EF053B">
      <w:pPr>
        <w:ind w:firstLine="708"/>
        <w:jc w:val="both"/>
        <w:rPr>
          <w:rFonts w:ascii="Franklin Gothic Medium" w:hAnsi="Franklin Gothic Medium" w:cs="Tahoma"/>
          <w:sz w:val="28"/>
          <w:szCs w:val="28"/>
          <w:lang w:val="uk-UA"/>
        </w:rPr>
      </w:pPr>
    </w:p>
    <w:p w:rsidR="00E3044A" w:rsidRDefault="00E3044A" w:rsidP="00EF053B">
      <w:pPr>
        <w:ind w:firstLine="708"/>
        <w:jc w:val="both"/>
        <w:rPr>
          <w:rFonts w:ascii="Franklin Gothic Medium" w:hAnsi="Franklin Gothic Medium" w:cs="Tahoma"/>
          <w:sz w:val="28"/>
          <w:szCs w:val="28"/>
          <w:lang w:val="uk-UA"/>
        </w:rPr>
      </w:pPr>
    </w:p>
    <w:p w:rsidR="00E3044A" w:rsidRDefault="00E3044A" w:rsidP="00E3044A">
      <w:pPr>
        <w:jc w:val="center"/>
        <w:rPr>
          <w:b/>
          <w:sz w:val="28"/>
          <w:szCs w:val="28"/>
          <w:lang w:val="uk-UA"/>
        </w:rPr>
      </w:pPr>
      <w:r w:rsidRPr="006A35F2">
        <w:rPr>
          <w:b/>
          <w:sz w:val="28"/>
          <w:szCs w:val="28"/>
          <w:lang w:val="uk-UA"/>
        </w:rPr>
        <w:t>МІСЬКИЙ ГОЛОВА                                           А.Р. МЕЛЕШКО</w:t>
      </w:r>
    </w:p>
    <w:p w:rsidR="00E3044A" w:rsidRDefault="00E3044A" w:rsidP="00EF053B">
      <w:pPr>
        <w:ind w:firstLine="708"/>
        <w:jc w:val="both"/>
        <w:rPr>
          <w:rFonts w:ascii="Franklin Gothic Medium" w:hAnsi="Franklin Gothic Medium" w:cs="Tahoma"/>
          <w:sz w:val="28"/>
          <w:szCs w:val="28"/>
          <w:lang w:val="uk-UA"/>
        </w:rPr>
      </w:pPr>
    </w:p>
    <w:p w:rsidR="00DD2548" w:rsidRDefault="00DD2548" w:rsidP="00EF053B">
      <w:pPr>
        <w:ind w:firstLine="708"/>
        <w:jc w:val="both"/>
        <w:rPr>
          <w:rFonts w:ascii="Franklin Gothic Medium" w:hAnsi="Franklin Gothic Medium" w:cs="Tahoma"/>
          <w:sz w:val="28"/>
          <w:szCs w:val="28"/>
          <w:lang w:val="uk-UA"/>
        </w:rPr>
      </w:pPr>
    </w:p>
    <w:p w:rsidR="00DD2548" w:rsidRDefault="00DD2548" w:rsidP="00EF053B">
      <w:pPr>
        <w:ind w:firstLine="708"/>
        <w:jc w:val="both"/>
        <w:rPr>
          <w:rFonts w:ascii="Franklin Gothic Medium" w:hAnsi="Franklin Gothic Medium" w:cs="Tahoma"/>
          <w:sz w:val="28"/>
          <w:szCs w:val="28"/>
          <w:lang w:val="uk-UA"/>
        </w:rPr>
      </w:pPr>
    </w:p>
    <w:p w:rsidR="008F7BC1" w:rsidRDefault="008F7BC1" w:rsidP="00EF053B">
      <w:pPr>
        <w:ind w:firstLine="708"/>
        <w:jc w:val="both"/>
        <w:rPr>
          <w:rFonts w:ascii="Franklin Gothic Medium" w:hAnsi="Franklin Gothic Medium" w:cs="Tahoma"/>
          <w:sz w:val="28"/>
          <w:szCs w:val="28"/>
          <w:lang w:val="uk-UA"/>
        </w:rPr>
      </w:pPr>
    </w:p>
    <w:p w:rsidR="008F7BC1" w:rsidRDefault="008F7BC1" w:rsidP="00EF053B">
      <w:pPr>
        <w:ind w:firstLine="708"/>
        <w:jc w:val="both"/>
        <w:rPr>
          <w:rFonts w:ascii="Franklin Gothic Medium" w:hAnsi="Franklin Gothic Medium" w:cs="Tahoma"/>
          <w:sz w:val="28"/>
          <w:szCs w:val="28"/>
          <w:lang w:val="uk-UA"/>
        </w:rPr>
      </w:pPr>
    </w:p>
    <w:p w:rsidR="008F7BC1" w:rsidRDefault="008F7BC1" w:rsidP="00EF053B">
      <w:pPr>
        <w:ind w:firstLine="708"/>
        <w:jc w:val="both"/>
        <w:rPr>
          <w:rFonts w:ascii="Franklin Gothic Medium" w:hAnsi="Franklin Gothic Medium" w:cs="Tahoma"/>
          <w:sz w:val="28"/>
          <w:szCs w:val="28"/>
          <w:lang w:val="uk-UA"/>
        </w:rPr>
      </w:pPr>
    </w:p>
    <w:p w:rsidR="008F7BC1" w:rsidRDefault="008F7BC1" w:rsidP="00EF053B">
      <w:pPr>
        <w:ind w:firstLine="708"/>
        <w:jc w:val="both"/>
        <w:rPr>
          <w:rFonts w:ascii="Franklin Gothic Medium" w:hAnsi="Franklin Gothic Medium" w:cs="Tahoma"/>
          <w:sz w:val="28"/>
          <w:szCs w:val="28"/>
          <w:lang w:val="uk-UA"/>
        </w:rPr>
      </w:pPr>
    </w:p>
    <w:p w:rsidR="008F7BC1" w:rsidRDefault="008F7BC1" w:rsidP="00EF053B">
      <w:pPr>
        <w:ind w:firstLine="708"/>
        <w:jc w:val="both"/>
        <w:rPr>
          <w:rFonts w:ascii="Franklin Gothic Medium" w:hAnsi="Franklin Gothic Medium" w:cs="Tahoma"/>
          <w:sz w:val="28"/>
          <w:szCs w:val="28"/>
          <w:lang w:val="uk-UA"/>
        </w:rPr>
      </w:pPr>
    </w:p>
    <w:p w:rsidR="008F7BC1" w:rsidRDefault="008F7BC1" w:rsidP="00EF053B">
      <w:pPr>
        <w:ind w:firstLine="708"/>
        <w:jc w:val="both"/>
        <w:rPr>
          <w:rFonts w:ascii="Franklin Gothic Medium" w:hAnsi="Franklin Gothic Medium" w:cs="Tahoma"/>
          <w:sz w:val="28"/>
          <w:szCs w:val="28"/>
          <w:lang w:val="uk-UA"/>
        </w:rPr>
      </w:pPr>
    </w:p>
    <w:p w:rsidR="008F7BC1" w:rsidRDefault="008F7BC1" w:rsidP="00EF053B">
      <w:pPr>
        <w:ind w:firstLine="708"/>
        <w:jc w:val="both"/>
        <w:rPr>
          <w:rFonts w:ascii="Franklin Gothic Medium" w:hAnsi="Franklin Gothic Medium" w:cs="Tahoma"/>
          <w:sz w:val="28"/>
          <w:szCs w:val="28"/>
          <w:lang w:val="uk-UA"/>
        </w:rPr>
      </w:pPr>
    </w:p>
    <w:p w:rsidR="008F7BC1" w:rsidRDefault="008F7BC1" w:rsidP="00EF053B">
      <w:pPr>
        <w:ind w:firstLine="708"/>
        <w:jc w:val="both"/>
        <w:rPr>
          <w:rFonts w:ascii="Franklin Gothic Medium" w:hAnsi="Franklin Gothic Medium" w:cs="Tahoma"/>
          <w:sz w:val="28"/>
          <w:szCs w:val="28"/>
          <w:lang w:val="uk-UA"/>
        </w:rPr>
      </w:pPr>
    </w:p>
    <w:p w:rsidR="008F7BC1" w:rsidRDefault="008F7BC1" w:rsidP="00EF053B">
      <w:pPr>
        <w:ind w:firstLine="708"/>
        <w:jc w:val="both"/>
        <w:rPr>
          <w:rFonts w:ascii="Franklin Gothic Medium" w:hAnsi="Franklin Gothic Medium" w:cs="Tahoma"/>
          <w:sz w:val="28"/>
          <w:szCs w:val="28"/>
          <w:lang w:val="uk-UA"/>
        </w:rPr>
      </w:pPr>
    </w:p>
    <w:p w:rsidR="008F7BC1" w:rsidRDefault="008F7BC1" w:rsidP="00EF053B">
      <w:pPr>
        <w:ind w:firstLine="708"/>
        <w:jc w:val="both"/>
        <w:rPr>
          <w:rFonts w:ascii="Franklin Gothic Medium" w:hAnsi="Franklin Gothic Medium" w:cs="Tahoma"/>
          <w:sz w:val="28"/>
          <w:szCs w:val="28"/>
          <w:lang w:val="uk-UA"/>
        </w:rPr>
      </w:pPr>
    </w:p>
    <w:p w:rsidR="00467CE3" w:rsidRDefault="00467CE3" w:rsidP="00FD1952">
      <w:pPr>
        <w:jc w:val="both"/>
        <w:rPr>
          <w:rFonts w:ascii="Franklin Gothic Medium" w:hAnsi="Franklin Gothic Medium" w:cs="Tahoma"/>
          <w:sz w:val="28"/>
          <w:szCs w:val="28"/>
          <w:lang w:val="uk-UA"/>
        </w:rPr>
        <w:sectPr w:rsidR="00467CE3" w:rsidSect="00E97B29">
          <w:headerReference w:type="default" r:id="rId29"/>
          <w:pgSz w:w="11906" w:h="16838"/>
          <w:pgMar w:top="142" w:right="849" w:bottom="851" w:left="1701" w:header="709" w:footer="709" w:gutter="0"/>
          <w:cols w:space="708"/>
          <w:docGrid w:linePitch="360"/>
        </w:sectPr>
      </w:pPr>
    </w:p>
    <w:tbl>
      <w:tblPr>
        <w:tblpPr w:leftFromText="180" w:rightFromText="180" w:vertAnchor="text" w:horzAnchor="margin" w:tblpY="972"/>
        <w:tblW w:w="15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843"/>
        <w:gridCol w:w="4394"/>
        <w:gridCol w:w="1342"/>
        <w:gridCol w:w="1668"/>
        <w:gridCol w:w="1243"/>
        <w:gridCol w:w="1246"/>
        <w:gridCol w:w="1022"/>
        <w:gridCol w:w="992"/>
        <w:gridCol w:w="1276"/>
      </w:tblGrid>
      <w:tr w:rsidR="00467CE3" w:rsidRPr="00E3044A" w:rsidTr="00467CE3">
        <w:trPr>
          <w:trHeight w:val="327"/>
        </w:trPr>
        <w:tc>
          <w:tcPr>
            <w:tcW w:w="675" w:type="dxa"/>
            <w:vMerge w:val="restart"/>
            <w:shd w:val="clear" w:color="auto" w:fill="auto"/>
          </w:tcPr>
          <w:p w:rsidR="00467CE3" w:rsidRPr="00E3044A" w:rsidRDefault="00467CE3" w:rsidP="00467CE3">
            <w:pPr>
              <w:jc w:val="center"/>
              <w:rPr>
                <w:b/>
                <w:lang w:val="uk-UA"/>
              </w:rPr>
            </w:pPr>
            <w:r w:rsidRPr="00E3044A">
              <w:rPr>
                <w:b/>
                <w:lang w:val="uk-UA"/>
              </w:rPr>
              <w:lastRenderedPageBreak/>
              <w:t>№ з/п</w:t>
            </w:r>
          </w:p>
        </w:tc>
        <w:tc>
          <w:tcPr>
            <w:tcW w:w="1843" w:type="dxa"/>
            <w:vMerge w:val="restart"/>
            <w:shd w:val="clear" w:color="auto" w:fill="auto"/>
          </w:tcPr>
          <w:p w:rsidR="00467CE3" w:rsidRPr="00E3044A" w:rsidRDefault="00467CE3" w:rsidP="00467CE3">
            <w:pPr>
              <w:jc w:val="center"/>
              <w:rPr>
                <w:b/>
                <w:lang w:val="uk-UA"/>
              </w:rPr>
            </w:pPr>
            <w:r w:rsidRPr="00E3044A">
              <w:rPr>
                <w:b/>
                <w:lang w:val="uk-UA"/>
              </w:rPr>
              <w:t>Район/місто</w:t>
            </w:r>
          </w:p>
        </w:tc>
        <w:tc>
          <w:tcPr>
            <w:tcW w:w="4394" w:type="dxa"/>
            <w:vMerge w:val="restart"/>
            <w:shd w:val="clear" w:color="auto" w:fill="auto"/>
          </w:tcPr>
          <w:p w:rsidR="00467CE3" w:rsidRPr="00E3044A" w:rsidRDefault="00467CE3" w:rsidP="00467CE3">
            <w:pPr>
              <w:jc w:val="center"/>
              <w:rPr>
                <w:b/>
                <w:lang w:val="uk-UA"/>
              </w:rPr>
            </w:pPr>
            <w:r w:rsidRPr="00E3044A">
              <w:rPr>
                <w:b/>
                <w:lang w:val="uk-UA"/>
              </w:rPr>
              <w:t>Назва та місцезнаходження об'єкта, характер робіт</w:t>
            </w:r>
          </w:p>
        </w:tc>
        <w:tc>
          <w:tcPr>
            <w:tcW w:w="1342" w:type="dxa"/>
            <w:vMerge w:val="restart"/>
            <w:shd w:val="clear" w:color="auto" w:fill="auto"/>
          </w:tcPr>
          <w:p w:rsidR="00467CE3" w:rsidRPr="00E3044A" w:rsidRDefault="00467CE3" w:rsidP="00467CE3">
            <w:pPr>
              <w:jc w:val="center"/>
              <w:rPr>
                <w:b/>
                <w:lang w:val="uk-UA"/>
              </w:rPr>
            </w:pPr>
            <w:r w:rsidRPr="00E3044A">
              <w:rPr>
                <w:b/>
                <w:lang w:val="uk-UA"/>
              </w:rPr>
              <w:t>Галузь</w:t>
            </w:r>
          </w:p>
        </w:tc>
        <w:tc>
          <w:tcPr>
            <w:tcW w:w="1668" w:type="dxa"/>
            <w:vMerge w:val="restart"/>
            <w:shd w:val="clear" w:color="auto" w:fill="auto"/>
          </w:tcPr>
          <w:p w:rsidR="00467CE3" w:rsidRPr="00E3044A" w:rsidRDefault="00467CE3" w:rsidP="00467CE3">
            <w:pPr>
              <w:jc w:val="center"/>
              <w:rPr>
                <w:b/>
                <w:lang w:val="uk-UA"/>
              </w:rPr>
            </w:pPr>
            <w:r w:rsidRPr="00E3044A">
              <w:rPr>
                <w:b/>
                <w:lang w:val="uk-UA"/>
              </w:rPr>
              <w:t>Рік початку і закінчення будівництва</w:t>
            </w:r>
          </w:p>
        </w:tc>
        <w:tc>
          <w:tcPr>
            <w:tcW w:w="2489" w:type="dxa"/>
            <w:gridSpan w:val="2"/>
            <w:vMerge w:val="restart"/>
            <w:shd w:val="clear" w:color="auto" w:fill="auto"/>
          </w:tcPr>
          <w:p w:rsidR="00467CE3" w:rsidRPr="00220781" w:rsidRDefault="00467CE3" w:rsidP="00467CE3">
            <w:pPr>
              <w:jc w:val="center"/>
              <w:rPr>
                <w:b/>
                <w:lang w:val="uk-UA"/>
              </w:rPr>
            </w:pPr>
            <w:r w:rsidRPr="00E3044A">
              <w:rPr>
                <w:b/>
                <w:lang w:val="uk-UA"/>
              </w:rPr>
              <w:t>Кошторисна вартість об'єкта</w:t>
            </w:r>
            <w:r>
              <w:rPr>
                <w:b/>
                <w:lang w:val="uk-UA"/>
              </w:rPr>
              <w:t>, тис.грн.</w:t>
            </w:r>
          </w:p>
        </w:tc>
        <w:tc>
          <w:tcPr>
            <w:tcW w:w="3290" w:type="dxa"/>
            <w:gridSpan w:val="3"/>
            <w:shd w:val="clear" w:color="auto" w:fill="auto"/>
          </w:tcPr>
          <w:p w:rsidR="00467CE3" w:rsidRPr="00E3044A" w:rsidRDefault="00467CE3" w:rsidP="00467CE3">
            <w:pPr>
              <w:jc w:val="center"/>
              <w:rPr>
                <w:b/>
                <w:lang w:val="uk-UA"/>
              </w:rPr>
            </w:pPr>
            <w:r>
              <w:rPr>
                <w:b/>
                <w:lang w:val="uk-UA"/>
              </w:rPr>
              <w:t>Передбачено на 2019 рік, тис.грн.</w:t>
            </w:r>
          </w:p>
        </w:tc>
      </w:tr>
      <w:tr w:rsidR="00467CE3" w:rsidRPr="00E3044A" w:rsidTr="00467CE3">
        <w:trPr>
          <w:trHeight w:val="276"/>
        </w:trPr>
        <w:tc>
          <w:tcPr>
            <w:tcW w:w="675" w:type="dxa"/>
            <w:vMerge/>
            <w:shd w:val="clear" w:color="auto" w:fill="auto"/>
          </w:tcPr>
          <w:p w:rsidR="00467CE3" w:rsidRPr="00E3044A" w:rsidRDefault="00467CE3" w:rsidP="00467CE3">
            <w:pPr>
              <w:rPr>
                <w:b/>
                <w:lang w:val="uk-UA"/>
              </w:rPr>
            </w:pPr>
          </w:p>
        </w:tc>
        <w:tc>
          <w:tcPr>
            <w:tcW w:w="1843" w:type="dxa"/>
            <w:vMerge/>
            <w:shd w:val="clear" w:color="auto" w:fill="auto"/>
          </w:tcPr>
          <w:p w:rsidR="00467CE3" w:rsidRPr="00E3044A" w:rsidRDefault="00467CE3" w:rsidP="00467CE3">
            <w:pPr>
              <w:rPr>
                <w:b/>
                <w:lang w:val="uk-UA"/>
              </w:rPr>
            </w:pPr>
          </w:p>
        </w:tc>
        <w:tc>
          <w:tcPr>
            <w:tcW w:w="4394" w:type="dxa"/>
            <w:vMerge/>
            <w:shd w:val="clear" w:color="auto" w:fill="auto"/>
          </w:tcPr>
          <w:p w:rsidR="00467CE3" w:rsidRPr="00E3044A" w:rsidRDefault="00467CE3" w:rsidP="00467CE3">
            <w:pPr>
              <w:rPr>
                <w:b/>
                <w:lang w:val="uk-UA"/>
              </w:rPr>
            </w:pPr>
          </w:p>
        </w:tc>
        <w:tc>
          <w:tcPr>
            <w:tcW w:w="1342" w:type="dxa"/>
            <w:vMerge/>
            <w:shd w:val="clear" w:color="auto" w:fill="auto"/>
          </w:tcPr>
          <w:p w:rsidR="00467CE3" w:rsidRPr="00E3044A" w:rsidRDefault="00467CE3" w:rsidP="00467CE3">
            <w:pPr>
              <w:rPr>
                <w:b/>
                <w:lang w:val="uk-UA"/>
              </w:rPr>
            </w:pPr>
          </w:p>
        </w:tc>
        <w:tc>
          <w:tcPr>
            <w:tcW w:w="1668" w:type="dxa"/>
            <w:vMerge/>
            <w:shd w:val="clear" w:color="auto" w:fill="auto"/>
          </w:tcPr>
          <w:p w:rsidR="00467CE3" w:rsidRPr="00E3044A" w:rsidRDefault="00467CE3" w:rsidP="00467CE3">
            <w:pPr>
              <w:rPr>
                <w:b/>
                <w:lang w:val="uk-UA"/>
              </w:rPr>
            </w:pPr>
          </w:p>
        </w:tc>
        <w:tc>
          <w:tcPr>
            <w:tcW w:w="2489" w:type="dxa"/>
            <w:gridSpan w:val="2"/>
            <w:vMerge/>
            <w:shd w:val="clear" w:color="auto" w:fill="auto"/>
          </w:tcPr>
          <w:p w:rsidR="00467CE3" w:rsidRPr="00E3044A" w:rsidRDefault="00467CE3" w:rsidP="00467CE3">
            <w:pPr>
              <w:rPr>
                <w:b/>
                <w:lang w:val="uk-UA"/>
              </w:rPr>
            </w:pPr>
          </w:p>
        </w:tc>
        <w:tc>
          <w:tcPr>
            <w:tcW w:w="1022" w:type="dxa"/>
            <w:vMerge w:val="restart"/>
            <w:shd w:val="clear" w:color="auto" w:fill="auto"/>
          </w:tcPr>
          <w:p w:rsidR="00467CE3" w:rsidRPr="00E3044A" w:rsidRDefault="00467CE3" w:rsidP="00467CE3">
            <w:pPr>
              <w:rPr>
                <w:b/>
                <w:lang w:val="uk-UA"/>
              </w:rPr>
            </w:pPr>
            <w:r w:rsidRPr="00E3044A">
              <w:rPr>
                <w:b/>
                <w:lang w:val="uk-UA"/>
              </w:rPr>
              <w:t>Всього</w:t>
            </w:r>
          </w:p>
        </w:tc>
        <w:tc>
          <w:tcPr>
            <w:tcW w:w="992" w:type="dxa"/>
            <w:vMerge w:val="restart"/>
            <w:shd w:val="clear" w:color="auto" w:fill="auto"/>
          </w:tcPr>
          <w:p w:rsidR="00467CE3" w:rsidRPr="00E3044A" w:rsidRDefault="00467CE3" w:rsidP="00467CE3">
            <w:pPr>
              <w:rPr>
                <w:b/>
                <w:lang w:val="uk-UA"/>
              </w:rPr>
            </w:pPr>
            <w:r w:rsidRPr="00E3044A">
              <w:rPr>
                <w:b/>
                <w:lang w:val="uk-UA"/>
              </w:rPr>
              <w:t>кошти ДФРР</w:t>
            </w:r>
          </w:p>
        </w:tc>
        <w:tc>
          <w:tcPr>
            <w:tcW w:w="1276" w:type="dxa"/>
            <w:vMerge w:val="restart"/>
            <w:shd w:val="clear" w:color="auto" w:fill="auto"/>
          </w:tcPr>
          <w:p w:rsidR="00467CE3" w:rsidRPr="00E3044A" w:rsidRDefault="00467CE3" w:rsidP="00467CE3">
            <w:pPr>
              <w:rPr>
                <w:b/>
                <w:lang w:val="uk-UA"/>
              </w:rPr>
            </w:pPr>
            <w:r w:rsidRPr="00E3044A">
              <w:rPr>
                <w:b/>
                <w:lang w:val="uk-UA"/>
              </w:rPr>
              <w:t>кошти місцевих бюджетів</w:t>
            </w:r>
          </w:p>
        </w:tc>
      </w:tr>
      <w:tr w:rsidR="00467CE3" w:rsidRPr="00E3044A" w:rsidTr="00467CE3">
        <w:trPr>
          <w:trHeight w:val="515"/>
        </w:trPr>
        <w:tc>
          <w:tcPr>
            <w:tcW w:w="675" w:type="dxa"/>
            <w:vMerge/>
            <w:shd w:val="clear" w:color="auto" w:fill="auto"/>
          </w:tcPr>
          <w:p w:rsidR="00467CE3" w:rsidRPr="00E3044A" w:rsidRDefault="00467CE3" w:rsidP="00467CE3">
            <w:pPr>
              <w:rPr>
                <w:lang w:val="uk-UA"/>
              </w:rPr>
            </w:pPr>
          </w:p>
        </w:tc>
        <w:tc>
          <w:tcPr>
            <w:tcW w:w="1843" w:type="dxa"/>
            <w:vMerge/>
            <w:shd w:val="clear" w:color="auto" w:fill="auto"/>
          </w:tcPr>
          <w:p w:rsidR="00467CE3" w:rsidRPr="00E3044A" w:rsidRDefault="00467CE3" w:rsidP="00467CE3">
            <w:pPr>
              <w:rPr>
                <w:lang w:val="uk-UA"/>
              </w:rPr>
            </w:pPr>
          </w:p>
        </w:tc>
        <w:tc>
          <w:tcPr>
            <w:tcW w:w="4394" w:type="dxa"/>
            <w:vMerge/>
            <w:shd w:val="clear" w:color="auto" w:fill="auto"/>
          </w:tcPr>
          <w:p w:rsidR="00467CE3" w:rsidRPr="00E3044A" w:rsidRDefault="00467CE3" w:rsidP="00467CE3">
            <w:pPr>
              <w:rPr>
                <w:lang w:val="uk-UA"/>
              </w:rPr>
            </w:pPr>
          </w:p>
        </w:tc>
        <w:tc>
          <w:tcPr>
            <w:tcW w:w="1342" w:type="dxa"/>
            <w:vMerge/>
            <w:shd w:val="clear" w:color="auto" w:fill="auto"/>
          </w:tcPr>
          <w:p w:rsidR="00467CE3" w:rsidRPr="00E3044A" w:rsidRDefault="00467CE3" w:rsidP="00467CE3">
            <w:pPr>
              <w:rPr>
                <w:lang w:val="uk-UA"/>
              </w:rPr>
            </w:pPr>
          </w:p>
        </w:tc>
        <w:tc>
          <w:tcPr>
            <w:tcW w:w="1668" w:type="dxa"/>
            <w:vMerge/>
            <w:shd w:val="clear" w:color="auto" w:fill="auto"/>
          </w:tcPr>
          <w:p w:rsidR="00467CE3" w:rsidRPr="00E3044A" w:rsidRDefault="00467CE3" w:rsidP="00467CE3">
            <w:pPr>
              <w:rPr>
                <w:lang w:val="uk-UA"/>
              </w:rPr>
            </w:pPr>
          </w:p>
        </w:tc>
        <w:tc>
          <w:tcPr>
            <w:tcW w:w="1243" w:type="dxa"/>
            <w:shd w:val="clear" w:color="auto" w:fill="auto"/>
          </w:tcPr>
          <w:p w:rsidR="00467CE3" w:rsidRPr="00E3044A" w:rsidRDefault="00467CE3" w:rsidP="00467CE3">
            <w:pPr>
              <w:rPr>
                <w:b/>
                <w:lang w:val="uk-UA"/>
              </w:rPr>
            </w:pPr>
            <w:r w:rsidRPr="00E3044A">
              <w:rPr>
                <w:b/>
                <w:lang w:val="uk-UA"/>
              </w:rPr>
              <w:t>Всього</w:t>
            </w:r>
          </w:p>
        </w:tc>
        <w:tc>
          <w:tcPr>
            <w:tcW w:w="1246" w:type="dxa"/>
            <w:shd w:val="clear" w:color="auto" w:fill="auto"/>
          </w:tcPr>
          <w:p w:rsidR="00467CE3" w:rsidRPr="00E3044A" w:rsidRDefault="00467CE3" w:rsidP="00467CE3">
            <w:pPr>
              <w:rPr>
                <w:b/>
                <w:lang w:val="uk-UA"/>
              </w:rPr>
            </w:pPr>
            <w:r>
              <w:rPr>
                <w:b/>
                <w:lang w:val="uk-UA"/>
              </w:rPr>
              <w:t>залишок станом на 01.01.19</w:t>
            </w:r>
          </w:p>
        </w:tc>
        <w:tc>
          <w:tcPr>
            <w:tcW w:w="1022" w:type="dxa"/>
            <w:vMerge/>
            <w:shd w:val="clear" w:color="auto" w:fill="auto"/>
          </w:tcPr>
          <w:p w:rsidR="00467CE3" w:rsidRPr="00E3044A" w:rsidRDefault="00467CE3" w:rsidP="00467CE3">
            <w:pPr>
              <w:rPr>
                <w:lang w:val="uk-UA"/>
              </w:rPr>
            </w:pPr>
          </w:p>
        </w:tc>
        <w:tc>
          <w:tcPr>
            <w:tcW w:w="992" w:type="dxa"/>
            <w:vMerge/>
            <w:shd w:val="clear" w:color="auto" w:fill="auto"/>
          </w:tcPr>
          <w:p w:rsidR="00467CE3" w:rsidRPr="00E3044A" w:rsidRDefault="00467CE3" w:rsidP="00467CE3">
            <w:pPr>
              <w:rPr>
                <w:lang w:val="uk-UA"/>
              </w:rPr>
            </w:pPr>
          </w:p>
        </w:tc>
        <w:tc>
          <w:tcPr>
            <w:tcW w:w="1276" w:type="dxa"/>
            <w:vMerge/>
            <w:shd w:val="clear" w:color="auto" w:fill="auto"/>
          </w:tcPr>
          <w:p w:rsidR="00467CE3" w:rsidRPr="00E3044A" w:rsidRDefault="00467CE3" w:rsidP="00467CE3">
            <w:pPr>
              <w:rPr>
                <w:lang w:val="uk-UA"/>
              </w:rPr>
            </w:pPr>
          </w:p>
        </w:tc>
      </w:tr>
      <w:tr w:rsidR="00467CE3" w:rsidRPr="00E3044A" w:rsidTr="00467CE3">
        <w:tc>
          <w:tcPr>
            <w:tcW w:w="675" w:type="dxa"/>
            <w:shd w:val="clear" w:color="auto" w:fill="auto"/>
          </w:tcPr>
          <w:p w:rsidR="00467CE3" w:rsidRPr="00E3044A" w:rsidRDefault="00467CE3" w:rsidP="00467CE3">
            <w:pPr>
              <w:rPr>
                <w:lang w:val="uk-UA"/>
              </w:rPr>
            </w:pPr>
            <w:r w:rsidRPr="00E3044A">
              <w:rPr>
                <w:lang w:val="uk-UA"/>
              </w:rPr>
              <w:t>1</w:t>
            </w:r>
          </w:p>
        </w:tc>
        <w:tc>
          <w:tcPr>
            <w:tcW w:w="1843" w:type="dxa"/>
            <w:shd w:val="clear" w:color="auto" w:fill="auto"/>
          </w:tcPr>
          <w:p w:rsidR="00467CE3" w:rsidRPr="00E3044A" w:rsidRDefault="00467CE3" w:rsidP="00467CE3">
            <w:pPr>
              <w:rPr>
                <w:lang w:val="uk-UA"/>
              </w:rPr>
            </w:pPr>
            <w:r w:rsidRPr="00E3044A">
              <w:rPr>
                <w:lang w:val="uk-UA"/>
              </w:rPr>
              <w:t>Новий Розділ</w:t>
            </w:r>
          </w:p>
        </w:tc>
        <w:tc>
          <w:tcPr>
            <w:tcW w:w="4394" w:type="dxa"/>
            <w:shd w:val="clear" w:color="auto" w:fill="auto"/>
          </w:tcPr>
          <w:p w:rsidR="00467CE3" w:rsidRPr="00220781" w:rsidRDefault="00467CE3" w:rsidP="00467CE3">
            <w:pPr>
              <w:rPr>
                <w:lang w:val="uk-UA"/>
              </w:rPr>
            </w:pPr>
            <w:r w:rsidRPr="00220781">
              <w:rPr>
                <w:bCs/>
                <w:lang w:val="uk-UA"/>
              </w:rPr>
              <w:t>Придбання мобільної рентген системи типу С-дуга для КНП «Новороздільська міська лікарня</w:t>
            </w:r>
          </w:p>
        </w:tc>
        <w:tc>
          <w:tcPr>
            <w:tcW w:w="1342" w:type="dxa"/>
            <w:shd w:val="clear" w:color="auto" w:fill="auto"/>
          </w:tcPr>
          <w:p w:rsidR="00467CE3" w:rsidRPr="00E3044A" w:rsidRDefault="00467CE3" w:rsidP="00467CE3">
            <w:pPr>
              <w:rPr>
                <w:lang w:val="uk-UA"/>
              </w:rPr>
            </w:pPr>
            <w:r>
              <w:rPr>
                <w:lang w:val="uk-UA"/>
              </w:rPr>
              <w:t>Охорона здоров</w:t>
            </w:r>
            <w:r>
              <w:rPr>
                <w:lang w:val="en-US"/>
              </w:rPr>
              <w:t>’</w:t>
            </w:r>
            <w:r>
              <w:rPr>
                <w:lang w:val="uk-UA"/>
              </w:rPr>
              <w:t>я</w:t>
            </w:r>
          </w:p>
        </w:tc>
        <w:tc>
          <w:tcPr>
            <w:tcW w:w="1668" w:type="dxa"/>
            <w:shd w:val="clear" w:color="auto" w:fill="auto"/>
          </w:tcPr>
          <w:p w:rsidR="00467CE3" w:rsidRPr="00220781" w:rsidRDefault="00467CE3" w:rsidP="00467CE3">
            <w:pPr>
              <w:rPr>
                <w:lang w:val="en-US"/>
              </w:rPr>
            </w:pPr>
            <w:r w:rsidRPr="00E3044A">
              <w:rPr>
                <w:lang w:val="uk-UA"/>
              </w:rPr>
              <w:t>201</w:t>
            </w:r>
            <w:r>
              <w:rPr>
                <w:lang w:val="en-US"/>
              </w:rPr>
              <w:t>9</w:t>
            </w:r>
          </w:p>
        </w:tc>
        <w:tc>
          <w:tcPr>
            <w:tcW w:w="1243" w:type="dxa"/>
            <w:shd w:val="clear" w:color="auto" w:fill="auto"/>
          </w:tcPr>
          <w:p w:rsidR="00467CE3" w:rsidRPr="00E3044A" w:rsidRDefault="00467CE3" w:rsidP="00467CE3">
            <w:pPr>
              <w:rPr>
                <w:lang w:val="uk-UA"/>
              </w:rPr>
            </w:pPr>
            <w:r>
              <w:rPr>
                <w:lang w:val="uk-UA"/>
              </w:rPr>
              <w:t>2500,0</w:t>
            </w:r>
          </w:p>
        </w:tc>
        <w:tc>
          <w:tcPr>
            <w:tcW w:w="1246" w:type="dxa"/>
            <w:shd w:val="clear" w:color="auto" w:fill="auto"/>
          </w:tcPr>
          <w:p w:rsidR="00467CE3" w:rsidRPr="00E3044A" w:rsidRDefault="00467CE3" w:rsidP="00467CE3">
            <w:pPr>
              <w:rPr>
                <w:lang w:val="uk-UA"/>
              </w:rPr>
            </w:pPr>
            <w:r>
              <w:rPr>
                <w:lang w:val="uk-UA"/>
              </w:rPr>
              <w:t>2500,0</w:t>
            </w:r>
          </w:p>
        </w:tc>
        <w:tc>
          <w:tcPr>
            <w:tcW w:w="1022" w:type="dxa"/>
            <w:shd w:val="clear" w:color="auto" w:fill="auto"/>
          </w:tcPr>
          <w:p w:rsidR="00467CE3" w:rsidRPr="00E3044A" w:rsidRDefault="00467CE3" w:rsidP="00467CE3">
            <w:pPr>
              <w:rPr>
                <w:lang w:val="uk-UA"/>
              </w:rPr>
            </w:pPr>
            <w:r>
              <w:rPr>
                <w:lang w:val="uk-UA"/>
              </w:rPr>
              <w:t>2500,0</w:t>
            </w:r>
          </w:p>
        </w:tc>
        <w:tc>
          <w:tcPr>
            <w:tcW w:w="992" w:type="dxa"/>
            <w:shd w:val="clear" w:color="auto" w:fill="auto"/>
          </w:tcPr>
          <w:p w:rsidR="00467CE3" w:rsidRPr="00E3044A" w:rsidRDefault="00467CE3" w:rsidP="00467CE3">
            <w:pPr>
              <w:rPr>
                <w:lang w:val="uk-UA"/>
              </w:rPr>
            </w:pPr>
            <w:r>
              <w:rPr>
                <w:lang w:val="uk-UA"/>
              </w:rPr>
              <w:t>2000,0</w:t>
            </w:r>
          </w:p>
        </w:tc>
        <w:tc>
          <w:tcPr>
            <w:tcW w:w="1276" w:type="dxa"/>
            <w:shd w:val="clear" w:color="auto" w:fill="auto"/>
          </w:tcPr>
          <w:p w:rsidR="00467CE3" w:rsidRPr="00E3044A" w:rsidRDefault="00467CE3" w:rsidP="00467CE3">
            <w:pPr>
              <w:rPr>
                <w:lang w:val="uk-UA"/>
              </w:rPr>
            </w:pPr>
            <w:r>
              <w:rPr>
                <w:lang w:val="uk-UA"/>
              </w:rPr>
              <w:t>500,0</w:t>
            </w:r>
          </w:p>
        </w:tc>
      </w:tr>
      <w:tr w:rsidR="00467CE3" w:rsidRPr="00220781" w:rsidTr="00467CE3">
        <w:tc>
          <w:tcPr>
            <w:tcW w:w="675" w:type="dxa"/>
            <w:shd w:val="clear" w:color="auto" w:fill="auto"/>
          </w:tcPr>
          <w:p w:rsidR="00467CE3" w:rsidRPr="00E3044A" w:rsidRDefault="00467CE3" w:rsidP="00467CE3">
            <w:pPr>
              <w:rPr>
                <w:lang w:val="uk-UA"/>
              </w:rPr>
            </w:pPr>
            <w:r>
              <w:rPr>
                <w:lang w:val="uk-UA"/>
              </w:rPr>
              <w:t>2</w:t>
            </w:r>
          </w:p>
        </w:tc>
        <w:tc>
          <w:tcPr>
            <w:tcW w:w="1843" w:type="dxa"/>
            <w:shd w:val="clear" w:color="auto" w:fill="auto"/>
          </w:tcPr>
          <w:p w:rsidR="00467CE3" w:rsidRPr="00E3044A" w:rsidRDefault="00467CE3" w:rsidP="00467CE3">
            <w:pPr>
              <w:rPr>
                <w:lang w:val="uk-UA"/>
              </w:rPr>
            </w:pPr>
            <w:r w:rsidRPr="00E3044A">
              <w:rPr>
                <w:lang w:val="uk-UA"/>
              </w:rPr>
              <w:t>Новий Розділ</w:t>
            </w:r>
          </w:p>
        </w:tc>
        <w:tc>
          <w:tcPr>
            <w:tcW w:w="4394" w:type="dxa"/>
            <w:shd w:val="clear" w:color="auto" w:fill="auto"/>
          </w:tcPr>
          <w:p w:rsidR="00467CE3" w:rsidRPr="00220781" w:rsidRDefault="00467CE3" w:rsidP="00467CE3">
            <w:pPr>
              <w:rPr>
                <w:bCs/>
                <w:lang w:val="uk-UA"/>
              </w:rPr>
            </w:pPr>
            <w:r w:rsidRPr="00220781">
              <w:rPr>
                <w:lang w:val="uk-UA"/>
              </w:rPr>
              <w:t>Реконструкція території з облаштуванням спортивних майданчиків Новороздільської ЗОШ І-ІІІ ступенів № 5 Новороздільської міської ради Львівської області» коригування</w:t>
            </w:r>
          </w:p>
        </w:tc>
        <w:tc>
          <w:tcPr>
            <w:tcW w:w="1342" w:type="dxa"/>
            <w:shd w:val="clear" w:color="auto" w:fill="auto"/>
          </w:tcPr>
          <w:p w:rsidR="00467CE3" w:rsidRDefault="00467CE3" w:rsidP="00467CE3">
            <w:pPr>
              <w:rPr>
                <w:lang w:val="uk-UA"/>
              </w:rPr>
            </w:pPr>
            <w:r>
              <w:rPr>
                <w:lang w:val="uk-UA"/>
              </w:rPr>
              <w:t>Загальна середня освіта</w:t>
            </w:r>
          </w:p>
        </w:tc>
        <w:tc>
          <w:tcPr>
            <w:tcW w:w="1668" w:type="dxa"/>
            <w:shd w:val="clear" w:color="auto" w:fill="auto"/>
          </w:tcPr>
          <w:p w:rsidR="00467CE3" w:rsidRPr="00E3044A" w:rsidRDefault="00467CE3" w:rsidP="00467CE3">
            <w:pPr>
              <w:rPr>
                <w:lang w:val="uk-UA"/>
              </w:rPr>
            </w:pPr>
            <w:r>
              <w:rPr>
                <w:lang w:val="uk-UA"/>
              </w:rPr>
              <w:t>2019-2020</w:t>
            </w:r>
          </w:p>
        </w:tc>
        <w:tc>
          <w:tcPr>
            <w:tcW w:w="1243" w:type="dxa"/>
            <w:shd w:val="clear" w:color="auto" w:fill="auto"/>
          </w:tcPr>
          <w:p w:rsidR="00467CE3" w:rsidRPr="006372DA" w:rsidRDefault="00467CE3" w:rsidP="00467CE3">
            <w:pPr>
              <w:rPr>
                <w:lang w:val="uk-UA"/>
              </w:rPr>
            </w:pPr>
            <w:r w:rsidRPr="006372DA">
              <w:rPr>
                <w:bCs/>
                <w:lang w:val="uk-UA"/>
              </w:rPr>
              <w:t>9250.324</w:t>
            </w:r>
          </w:p>
        </w:tc>
        <w:tc>
          <w:tcPr>
            <w:tcW w:w="1246" w:type="dxa"/>
            <w:shd w:val="clear" w:color="auto" w:fill="auto"/>
          </w:tcPr>
          <w:p w:rsidR="00467CE3" w:rsidRDefault="00467CE3" w:rsidP="00467CE3">
            <w:pPr>
              <w:rPr>
                <w:lang w:val="uk-UA"/>
              </w:rPr>
            </w:pPr>
            <w:r>
              <w:rPr>
                <w:lang w:val="uk-UA"/>
              </w:rPr>
              <w:t>9250,324</w:t>
            </w:r>
          </w:p>
        </w:tc>
        <w:tc>
          <w:tcPr>
            <w:tcW w:w="1022" w:type="dxa"/>
            <w:shd w:val="clear" w:color="auto" w:fill="auto"/>
          </w:tcPr>
          <w:p w:rsidR="00467CE3" w:rsidRDefault="00467CE3" w:rsidP="00467CE3">
            <w:pPr>
              <w:rPr>
                <w:lang w:val="uk-UA"/>
              </w:rPr>
            </w:pPr>
            <w:r>
              <w:rPr>
                <w:lang w:val="uk-UA"/>
              </w:rPr>
              <w:t>1200,0</w:t>
            </w:r>
          </w:p>
        </w:tc>
        <w:tc>
          <w:tcPr>
            <w:tcW w:w="992" w:type="dxa"/>
            <w:shd w:val="clear" w:color="auto" w:fill="auto"/>
          </w:tcPr>
          <w:p w:rsidR="00467CE3" w:rsidRDefault="00467CE3" w:rsidP="00467CE3">
            <w:pPr>
              <w:rPr>
                <w:lang w:val="uk-UA"/>
              </w:rPr>
            </w:pPr>
            <w:r>
              <w:rPr>
                <w:lang w:val="uk-UA"/>
              </w:rPr>
              <w:t>1000,0</w:t>
            </w:r>
          </w:p>
        </w:tc>
        <w:tc>
          <w:tcPr>
            <w:tcW w:w="1276" w:type="dxa"/>
            <w:shd w:val="clear" w:color="auto" w:fill="auto"/>
          </w:tcPr>
          <w:p w:rsidR="00467CE3" w:rsidRDefault="00467CE3" w:rsidP="00467CE3">
            <w:pPr>
              <w:rPr>
                <w:lang w:val="uk-UA"/>
              </w:rPr>
            </w:pPr>
            <w:r>
              <w:rPr>
                <w:lang w:val="uk-UA"/>
              </w:rPr>
              <w:t>200,0</w:t>
            </w:r>
          </w:p>
        </w:tc>
      </w:tr>
    </w:tbl>
    <w:p w:rsidR="00467CE3" w:rsidRDefault="00467CE3" w:rsidP="00EF053B">
      <w:pPr>
        <w:ind w:firstLine="708"/>
        <w:jc w:val="both"/>
        <w:rPr>
          <w:rFonts w:ascii="Franklin Gothic Medium" w:hAnsi="Franklin Gothic Medium" w:cs="Tahoma"/>
          <w:sz w:val="28"/>
          <w:szCs w:val="28"/>
          <w:lang w:val="uk-UA"/>
        </w:rPr>
      </w:pPr>
    </w:p>
    <w:p w:rsidR="00467CE3" w:rsidRPr="00152D57" w:rsidRDefault="00467CE3" w:rsidP="00467CE3">
      <w:pPr>
        <w:jc w:val="center"/>
        <w:rPr>
          <w:b/>
          <w:sz w:val="26"/>
          <w:szCs w:val="26"/>
          <w:lang w:val="uk-UA"/>
        </w:rPr>
      </w:pPr>
      <w:r w:rsidRPr="00152D57">
        <w:rPr>
          <w:b/>
          <w:sz w:val="26"/>
          <w:szCs w:val="26"/>
          <w:lang w:val="uk-UA"/>
        </w:rPr>
        <w:t>Об’єкти, які будуть фінансуватися у 2019 році за кошти ДФРР</w:t>
      </w:r>
    </w:p>
    <w:p w:rsidR="00467CE3" w:rsidRDefault="00467CE3" w:rsidP="00467CE3">
      <w:pPr>
        <w:tabs>
          <w:tab w:val="left" w:pos="1080"/>
        </w:tabs>
        <w:rPr>
          <w:rFonts w:ascii="Franklin Gothic Medium" w:hAnsi="Franklin Gothic Medium" w:cs="Tahoma"/>
          <w:sz w:val="28"/>
          <w:szCs w:val="28"/>
          <w:lang w:val="uk-UA"/>
        </w:rPr>
      </w:pPr>
    </w:p>
    <w:p w:rsidR="008F7BC1" w:rsidRDefault="00467CE3" w:rsidP="00467CE3">
      <w:pPr>
        <w:tabs>
          <w:tab w:val="left" w:pos="1080"/>
        </w:tabs>
        <w:rPr>
          <w:rFonts w:ascii="Franklin Gothic Medium" w:hAnsi="Franklin Gothic Medium" w:cs="Tahoma"/>
          <w:sz w:val="28"/>
          <w:szCs w:val="28"/>
          <w:lang w:val="uk-UA"/>
        </w:rPr>
      </w:pPr>
      <w:r>
        <w:rPr>
          <w:rFonts w:ascii="Franklin Gothic Medium" w:hAnsi="Franklin Gothic Medium" w:cs="Tahoma"/>
          <w:sz w:val="28"/>
          <w:szCs w:val="28"/>
          <w:lang w:val="uk-UA"/>
        </w:rPr>
        <w:tab/>
      </w:r>
    </w:p>
    <w:p w:rsidR="00467CE3" w:rsidRDefault="00467CE3" w:rsidP="00467CE3">
      <w:pPr>
        <w:tabs>
          <w:tab w:val="left" w:pos="1080"/>
        </w:tabs>
        <w:rPr>
          <w:rFonts w:ascii="Franklin Gothic Medium" w:hAnsi="Franklin Gothic Medium" w:cs="Tahoma"/>
          <w:sz w:val="28"/>
          <w:szCs w:val="28"/>
          <w:lang w:val="uk-UA"/>
        </w:rPr>
      </w:pPr>
    </w:p>
    <w:p w:rsidR="00467CE3" w:rsidRDefault="00467CE3" w:rsidP="00467CE3">
      <w:pPr>
        <w:tabs>
          <w:tab w:val="left" w:pos="1080"/>
        </w:tabs>
        <w:rPr>
          <w:rFonts w:ascii="Franklin Gothic Medium" w:hAnsi="Franklin Gothic Medium" w:cs="Tahoma"/>
          <w:sz w:val="28"/>
          <w:szCs w:val="28"/>
          <w:lang w:val="uk-UA"/>
        </w:rPr>
      </w:pPr>
    </w:p>
    <w:p w:rsidR="00467CE3" w:rsidRDefault="00467CE3" w:rsidP="00467CE3">
      <w:pPr>
        <w:jc w:val="center"/>
        <w:rPr>
          <w:b/>
          <w:sz w:val="28"/>
          <w:szCs w:val="28"/>
          <w:lang w:val="uk-UA"/>
        </w:rPr>
      </w:pPr>
      <w:r w:rsidRPr="006A35F2">
        <w:rPr>
          <w:b/>
          <w:sz w:val="28"/>
          <w:szCs w:val="28"/>
          <w:lang w:val="uk-UA"/>
        </w:rPr>
        <w:t>МІСЬКИЙ ГОЛОВА                                                             А.Р. МЕЛЕШКО</w:t>
      </w:r>
    </w:p>
    <w:p w:rsidR="00467CE3" w:rsidRDefault="00467CE3" w:rsidP="00467CE3">
      <w:pPr>
        <w:tabs>
          <w:tab w:val="left" w:pos="1080"/>
        </w:tabs>
        <w:rPr>
          <w:rFonts w:ascii="Franklin Gothic Medium" w:hAnsi="Franklin Gothic Medium" w:cs="Tahoma"/>
          <w:sz w:val="28"/>
          <w:szCs w:val="28"/>
          <w:lang w:val="uk-UA"/>
        </w:rPr>
      </w:pPr>
    </w:p>
    <w:p w:rsidR="00467CE3" w:rsidRDefault="00467CE3" w:rsidP="00467CE3">
      <w:pPr>
        <w:tabs>
          <w:tab w:val="left" w:pos="1080"/>
        </w:tabs>
        <w:rPr>
          <w:rFonts w:ascii="Franklin Gothic Medium" w:hAnsi="Franklin Gothic Medium" w:cs="Tahoma"/>
          <w:sz w:val="28"/>
          <w:szCs w:val="28"/>
          <w:lang w:val="uk-UA"/>
        </w:rPr>
      </w:pPr>
    </w:p>
    <w:p w:rsidR="00467CE3" w:rsidRDefault="00467CE3" w:rsidP="00467CE3">
      <w:pPr>
        <w:tabs>
          <w:tab w:val="left" w:pos="1080"/>
        </w:tabs>
        <w:rPr>
          <w:rFonts w:ascii="Franklin Gothic Medium" w:hAnsi="Franklin Gothic Medium" w:cs="Tahoma"/>
          <w:sz w:val="28"/>
          <w:szCs w:val="28"/>
          <w:lang w:val="uk-UA"/>
        </w:rPr>
      </w:pPr>
    </w:p>
    <w:p w:rsidR="00467CE3" w:rsidRDefault="00467CE3" w:rsidP="00467CE3">
      <w:pPr>
        <w:tabs>
          <w:tab w:val="left" w:pos="1080"/>
        </w:tabs>
        <w:rPr>
          <w:rFonts w:ascii="Franklin Gothic Medium" w:hAnsi="Franklin Gothic Medium" w:cs="Tahoma"/>
          <w:sz w:val="28"/>
          <w:szCs w:val="28"/>
          <w:lang w:val="uk-UA"/>
        </w:rPr>
      </w:pPr>
    </w:p>
    <w:p w:rsidR="00467CE3" w:rsidRDefault="00467CE3" w:rsidP="00467CE3">
      <w:pPr>
        <w:tabs>
          <w:tab w:val="left" w:pos="1080"/>
        </w:tabs>
        <w:rPr>
          <w:rFonts w:ascii="Franklin Gothic Medium" w:hAnsi="Franklin Gothic Medium" w:cs="Tahoma"/>
          <w:sz w:val="28"/>
          <w:szCs w:val="28"/>
          <w:lang w:val="uk-UA"/>
        </w:rPr>
      </w:pPr>
    </w:p>
    <w:p w:rsidR="00467CE3" w:rsidRDefault="00467CE3" w:rsidP="00467CE3">
      <w:pPr>
        <w:tabs>
          <w:tab w:val="left" w:pos="1080"/>
        </w:tabs>
        <w:rPr>
          <w:rFonts w:ascii="Franklin Gothic Medium" w:hAnsi="Franklin Gothic Medium" w:cs="Tahoma"/>
          <w:sz w:val="28"/>
          <w:szCs w:val="28"/>
          <w:lang w:val="uk-UA"/>
        </w:rPr>
      </w:pPr>
    </w:p>
    <w:p w:rsidR="00467CE3" w:rsidRDefault="00467CE3" w:rsidP="00467CE3">
      <w:pPr>
        <w:tabs>
          <w:tab w:val="left" w:pos="1080"/>
        </w:tabs>
        <w:rPr>
          <w:rFonts w:ascii="Franklin Gothic Medium" w:hAnsi="Franklin Gothic Medium" w:cs="Tahoma"/>
          <w:sz w:val="28"/>
          <w:szCs w:val="28"/>
          <w:lang w:val="uk-UA"/>
        </w:rPr>
      </w:pPr>
    </w:p>
    <w:p w:rsidR="00467CE3" w:rsidRDefault="00467CE3" w:rsidP="00467CE3">
      <w:pPr>
        <w:tabs>
          <w:tab w:val="left" w:pos="1080"/>
        </w:tabs>
        <w:rPr>
          <w:rFonts w:ascii="Franklin Gothic Medium" w:hAnsi="Franklin Gothic Medium" w:cs="Tahoma"/>
          <w:sz w:val="28"/>
          <w:szCs w:val="28"/>
          <w:lang w:val="uk-UA"/>
        </w:rPr>
      </w:pPr>
    </w:p>
    <w:p w:rsidR="00467CE3" w:rsidRDefault="00467CE3" w:rsidP="00467CE3">
      <w:pPr>
        <w:tabs>
          <w:tab w:val="left" w:pos="1080"/>
        </w:tabs>
        <w:rPr>
          <w:rFonts w:ascii="Franklin Gothic Medium" w:hAnsi="Franklin Gothic Medium" w:cs="Tahoma"/>
          <w:sz w:val="28"/>
          <w:szCs w:val="28"/>
          <w:lang w:val="uk-UA"/>
        </w:rPr>
      </w:pPr>
    </w:p>
    <w:p w:rsidR="000E39F2" w:rsidRPr="00152D57" w:rsidRDefault="000E39F2" w:rsidP="000E39F2">
      <w:pPr>
        <w:jc w:val="center"/>
        <w:rPr>
          <w:b/>
          <w:sz w:val="26"/>
          <w:szCs w:val="26"/>
          <w:lang w:val="uk-UA"/>
        </w:rPr>
      </w:pPr>
      <w:r w:rsidRPr="00152D57">
        <w:rPr>
          <w:b/>
          <w:sz w:val="26"/>
          <w:szCs w:val="26"/>
          <w:lang w:val="uk-UA"/>
        </w:rPr>
        <w:lastRenderedPageBreak/>
        <w:t>Об’єкти,</w:t>
      </w:r>
      <w:r>
        <w:rPr>
          <w:b/>
          <w:sz w:val="26"/>
          <w:szCs w:val="26"/>
          <w:lang w:val="uk-UA"/>
        </w:rPr>
        <w:t xml:space="preserve"> які будуть фінансувати</w:t>
      </w:r>
      <w:r w:rsidRPr="00152D57">
        <w:rPr>
          <w:b/>
          <w:sz w:val="26"/>
          <w:szCs w:val="26"/>
          <w:lang w:val="uk-UA"/>
        </w:rPr>
        <w:t>ся у 2019 році згідно Програми капітального будівництва об'єктів соціально-культурного та житлово-комунального призначення за рахунок коштів бюджету розвитку обласного бюджету на 2019 рік</w:t>
      </w:r>
    </w:p>
    <w:p w:rsidR="000E39F2" w:rsidRDefault="000E39F2" w:rsidP="000E39F2">
      <w:pPr>
        <w:jc w:val="center"/>
        <w:rPr>
          <w:b/>
          <w:sz w:val="28"/>
          <w:szCs w:val="28"/>
          <w:lang w:val="uk-UA"/>
        </w:rPr>
      </w:pPr>
      <w:r w:rsidRPr="00DD2548">
        <w:rPr>
          <w:b/>
          <w:sz w:val="28"/>
          <w:szCs w:val="28"/>
          <w:lang w:val="uk-UA"/>
        </w:rPr>
        <w:tab/>
      </w:r>
      <w:r w:rsidRPr="00DD2548">
        <w:rPr>
          <w:b/>
          <w:sz w:val="28"/>
          <w:szCs w:val="28"/>
          <w:lang w:val="uk-UA"/>
        </w:rPr>
        <w:tab/>
      </w:r>
      <w:r w:rsidRPr="00DD2548">
        <w:rPr>
          <w:b/>
          <w:sz w:val="28"/>
          <w:szCs w:val="28"/>
          <w:lang w:val="uk-UA"/>
        </w:rPr>
        <w:tab/>
      </w:r>
    </w:p>
    <w:p w:rsidR="00467CE3" w:rsidRDefault="00467CE3" w:rsidP="00467CE3">
      <w:pPr>
        <w:tabs>
          <w:tab w:val="left" w:pos="1080"/>
        </w:tabs>
        <w:rPr>
          <w:rFonts w:ascii="Franklin Gothic Medium" w:hAnsi="Franklin Gothic Medium" w:cs="Tahoma"/>
          <w:sz w:val="28"/>
          <w:szCs w:val="28"/>
          <w:lang w:val="uk-UA"/>
        </w:rPr>
      </w:pPr>
    </w:p>
    <w:p w:rsidR="00467CE3" w:rsidRDefault="00467CE3" w:rsidP="00467CE3">
      <w:pPr>
        <w:tabs>
          <w:tab w:val="left" w:pos="1080"/>
        </w:tabs>
        <w:rPr>
          <w:rFonts w:ascii="Franklin Gothic Medium" w:hAnsi="Franklin Gothic Medium" w:cs="Tahoma"/>
          <w:sz w:val="28"/>
          <w:szCs w:val="28"/>
          <w:lang w:val="uk-UA"/>
        </w:rPr>
      </w:pPr>
    </w:p>
    <w:tbl>
      <w:tblPr>
        <w:tblStyle w:val="a7"/>
        <w:tblW w:w="0" w:type="auto"/>
        <w:tblLook w:val="04A0" w:firstRow="1" w:lastRow="0" w:firstColumn="1" w:lastColumn="0" w:noHBand="0" w:noVBand="1"/>
      </w:tblPr>
      <w:tblGrid>
        <w:gridCol w:w="568"/>
        <w:gridCol w:w="3252"/>
        <w:gridCol w:w="1760"/>
        <w:gridCol w:w="2853"/>
        <w:gridCol w:w="1722"/>
        <w:gridCol w:w="1780"/>
        <w:gridCol w:w="1083"/>
        <w:gridCol w:w="1476"/>
        <w:gridCol w:w="1340"/>
      </w:tblGrid>
      <w:tr w:rsidR="000E39F2" w:rsidTr="00EA002D">
        <w:tc>
          <w:tcPr>
            <w:tcW w:w="560" w:type="dxa"/>
            <w:vMerge w:val="restart"/>
          </w:tcPr>
          <w:p w:rsidR="000E39F2" w:rsidRDefault="000E39F2" w:rsidP="00EA002D">
            <w:pPr>
              <w:jc w:val="center"/>
              <w:rPr>
                <w:b/>
                <w:sz w:val="28"/>
                <w:szCs w:val="28"/>
                <w:lang w:val="uk-UA"/>
              </w:rPr>
            </w:pPr>
            <w:r w:rsidRPr="00DD2548">
              <w:rPr>
                <w:b/>
                <w:sz w:val="28"/>
                <w:szCs w:val="28"/>
                <w:lang w:val="uk-UA"/>
              </w:rPr>
              <w:t>№ з/п</w:t>
            </w:r>
          </w:p>
        </w:tc>
        <w:tc>
          <w:tcPr>
            <w:tcW w:w="3175" w:type="dxa"/>
            <w:vMerge w:val="restart"/>
          </w:tcPr>
          <w:p w:rsidR="000E39F2" w:rsidRDefault="000E39F2" w:rsidP="00EA002D">
            <w:pPr>
              <w:jc w:val="center"/>
              <w:rPr>
                <w:b/>
                <w:sz w:val="28"/>
                <w:szCs w:val="28"/>
                <w:lang w:val="uk-UA"/>
              </w:rPr>
            </w:pPr>
            <w:r w:rsidRPr="00DD2548">
              <w:rPr>
                <w:b/>
                <w:sz w:val="28"/>
                <w:szCs w:val="28"/>
                <w:lang w:val="uk-UA"/>
              </w:rPr>
              <w:t>Назва та місцезнаходження об'єкта, вид робіт</w:t>
            </w:r>
          </w:p>
        </w:tc>
        <w:tc>
          <w:tcPr>
            <w:tcW w:w="1760" w:type="dxa"/>
            <w:vMerge w:val="restart"/>
          </w:tcPr>
          <w:p w:rsidR="000E39F2" w:rsidRDefault="000E39F2" w:rsidP="00EA002D">
            <w:pPr>
              <w:jc w:val="center"/>
              <w:rPr>
                <w:b/>
                <w:sz w:val="28"/>
                <w:szCs w:val="28"/>
                <w:lang w:val="uk-UA"/>
              </w:rPr>
            </w:pPr>
            <w:r w:rsidRPr="00DD2548">
              <w:rPr>
                <w:b/>
                <w:sz w:val="28"/>
                <w:szCs w:val="28"/>
                <w:lang w:val="uk-UA"/>
              </w:rPr>
              <w:t>Галузь</w:t>
            </w:r>
          </w:p>
        </w:tc>
        <w:tc>
          <w:tcPr>
            <w:tcW w:w="2617" w:type="dxa"/>
            <w:vMerge w:val="restart"/>
          </w:tcPr>
          <w:p w:rsidR="000E39F2" w:rsidRPr="00026E3C" w:rsidRDefault="000E39F2" w:rsidP="00EA002D">
            <w:pPr>
              <w:jc w:val="center"/>
              <w:rPr>
                <w:b/>
                <w:lang w:val="uk-UA"/>
              </w:rPr>
            </w:pPr>
            <w:r w:rsidRPr="00026E3C">
              <w:rPr>
                <w:b/>
                <w:sz w:val="28"/>
                <w:szCs w:val="28"/>
                <w:lang w:val="uk-UA"/>
              </w:rPr>
              <w:t>Замовник</w:t>
            </w:r>
          </w:p>
        </w:tc>
        <w:tc>
          <w:tcPr>
            <w:tcW w:w="1684" w:type="dxa"/>
            <w:vMerge w:val="restart"/>
          </w:tcPr>
          <w:p w:rsidR="000E39F2" w:rsidRDefault="000E39F2" w:rsidP="00EA002D">
            <w:pPr>
              <w:jc w:val="center"/>
              <w:rPr>
                <w:b/>
                <w:sz w:val="28"/>
                <w:szCs w:val="28"/>
                <w:lang w:val="uk-UA"/>
              </w:rPr>
            </w:pPr>
            <w:r w:rsidRPr="00DD2548">
              <w:rPr>
                <w:b/>
                <w:sz w:val="28"/>
                <w:szCs w:val="28"/>
                <w:lang w:val="uk-UA"/>
              </w:rPr>
              <w:t>Проектна потужність у відповідних одиницях</w:t>
            </w:r>
          </w:p>
        </w:tc>
        <w:tc>
          <w:tcPr>
            <w:tcW w:w="1740" w:type="dxa"/>
            <w:vMerge w:val="restart"/>
          </w:tcPr>
          <w:p w:rsidR="000E39F2" w:rsidRDefault="000E39F2" w:rsidP="00EA002D">
            <w:pPr>
              <w:jc w:val="center"/>
              <w:rPr>
                <w:b/>
                <w:sz w:val="28"/>
                <w:szCs w:val="28"/>
                <w:lang w:val="uk-UA"/>
              </w:rPr>
            </w:pPr>
            <w:r w:rsidRPr="00DD2548">
              <w:rPr>
                <w:b/>
                <w:sz w:val="28"/>
                <w:szCs w:val="28"/>
                <w:lang w:val="uk-UA"/>
              </w:rPr>
              <w:t>Рік початку, закінчення будівництва</w:t>
            </w:r>
          </w:p>
        </w:tc>
        <w:tc>
          <w:tcPr>
            <w:tcW w:w="2505" w:type="dxa"/>
            <w:gridSpan w:val="2"/>
          </w:tcPr>
          <w:p w:rsidR="000E39F2" w:rsidRDefault="000E39F2" w:rsidP="00EA002D">
            <w:pPr>
              <w:jc w:val="center"/>
              <w:rPr>
                <w:b/>
                <w:sz w:val="28"/>
                <w:szCs w:val="28"/>
                <w:lang w:val="uk-UA"/>
              </w:rPr>
            </w:pPr>
            <w:r w:rsidRPr="00DD2548">
              <w:rPr>
                <w:b/>
                <w:sz w:val="28"/>
                <w:szCs w:val="28"/>
                <w:lang w:val="uk-UA"/>
              </w:rPr>
              <w:t>Кошторисна вартість, тис.грн.</w:t>
            </w:r>
          </w:p>
        </w:tc>
        <w:tc>
          <w:tcPr>
            <w:tcW w:w="1311" w:type="dxa"/>
            <w:vMerge w:val="restart"/>
          </w:tcPr>
          <w:p w:rsidR="000E39F2" w:rsidRDefault="000E39F2" w:rsidP="00EA002D">
            <w:pPr>
              <w:jc w:val="center"/>
              <w:rPr>
                <w:b/>
                <w:sz w:val="28"/>
                <w:szCs w:val="28"/>
                <w:lang w:val="uk-UA"/>
              </w:rPr>
            </w:pPr>
            <w:r w:rsidRPr="00DD2548">
              <w:rPr>
                <w:b/>
                <w:sz w:val="28"/>
                <w:szCs w:val="28"/>
                <w:lang w:val="uk-UA"/>
              </w:rPr>
              <w:t>План на рік (тис.грн)</w:t>
            </w:r>
          </w:p>
        </w:tc>
      </w:tr>
      <w:tr w:rsidR="000E39F2" w:rsidTr="00EA002D">
        <w:tc>
          <w:tcPr>
            <w:tcW w:w="560" w:type="dxa"/>
            <w:vMerge/>
          </w:tcPr>
          <w:p w:rsidR="000E39F2" w:rsidRPr="00DD2548" w:rsidRDefault="000E39F2" w:rsidP="00EA002D">
            <w:pPr>
              <w:jc w:val="center"/>
              <w:rPr>
                <w:b/>
                <w:sz w:val="28"/>
                <w:szCs w:val="28"/>
                <w:lang w:val="uk-UA"/>
              </w:rPr>
            </w:pPr>
          </w:p>
        </w:tc>
        <w:tc>
          <w:tcPr>
            <w:tcW w:w="3175" w:type="dxa"/>
            <w:vMerge/>
          </w:tcPr>
          <w:p w:rsidR="000E39F2" w:rsidRPr="00DD2548" w:rsidRDefault="000E39F2" w:rsidP="00EA002D">
            <w:pPr>
              <w:jc w:val="center"/>
              <w:rPr>
                <w:b/>
                <w:sz w:val="28"/>
                <w:szCs w:val="28"/>
                <w:lang w:val="uk-UA"/>
              </w:rPr>
            </w:pPr>
          </w:p>
        </w:tc>
        <w:tc>
          <w:tcPr>
            <w:tcW w:w="1760" w:type="dxa"/>
            <w:vMerge/>
          </w:tcPr>
          <w:p w:rsidR="000E39F2" w:rsidRPr="00DD2548" w:rsidRDefault="000E39F2" w:rsidP="00EA002D">
            <w:pPr>
              <w:jc w:val="center"/>
              <w:rPr>
                <w:b/>
                <w:sz w:val="28"/>
                <w:szCs w:val="28"/>
                <w:lang w:val="uk-UA"/>
              </w:rPr>
            </w:pPr>
          </w:p>
        </w:tc>
        <w:tc>
          <w:tcPr>
            <w:tcW w:w="2617" w:type="dxa"/>
            <w:vMerge/>
          </w:tcPr>
          <w:p w:rsidR="000E39F2" w:rsidRPr="00DD2548" w:rsidRDefault="000E39F2" w:rsidP="00EA002D">
            <w:pPr>
              <w:jc w:val="center"/>
              <w:rPr>
                <w:b/>
                <w:sz w:val="28"/>
                <w:szCs w:val="28"/>
                <w:lang w:val="uk-UA"/>
              </w:rPr>
            </w:pPr>
          </w:p>
        </w:tc>
        <w:tc>
          <w:tcPr>
            <w:tcW w:w="1684" w:type="dxa"/>
            <w:vMerge/>
          </w:tcPr>
          <w:p w:rsidR="000E39F2" w:rsidRPr="00DD2548" w:rsidRDefault="000E39F2" w:rsidP="00EA002D">
            <w:pPr>
              <w:jc w:val="center"/>
              <w:rPr>
                <w:b/>
                <w:sz w:val="28"/>
                <w:szCs w:val="28"/>
                <w:lang w:val="uk-UA"/>
              </w:rPr>
            </w:pPr>
          </w:p>
        </w:tc>
        <w:tc>
          <w:tcPr>
            <w:tcW w:w="1740" w:type="dxa"/>
            <w:vMerge/>
          </w:tcPr>
          <w:p w:rsidR="000E39F2" w:rsidRPr="00DD2548" w:rsidRDefault="000E39F2" w:rsidP="00EA002D">
            <w:pPr>
              <w:jc w:val="center"/>
              <w:rPr>
                <w:b/>
                <w:sz w:val="28"/>
                <w:szCs w:val="28"/>
                <w:lang w:val="uk-UA"/>
              </w:rPr>
            </w:pPr>
          </w:p>
        </w:tc>
        <w:tc>
          <w:tcPr>
            <w:tcW w:w="1061" w:type="dxa"/>
          </w:tcPr>
          <w:p w:rsidR="000E39F2" w:rsidRPr="00DD2548" w:rsidRDefault="000E39F2" w:rsidP="00EA002D">
            <w:pPr>
              <w:jc w:val="center"/>
              <w:rPr>
                <w:b/>
                <w:sz w:val="28"/>
                <w:szCs w:val="28"/>
                <w:lang w:val="uk-UA"/>
              </w:rPr>
            </w:pPr>
            <w:r w:rsidRPr="00DD2548">
              <w:rPr>
                <w:b/>
                <w:sz w:val="28"/>
                <w:szCs w:val="28"/>
                <w:lang w:val="uk-UA"/>
              </w:rPr>
              <w:t>Всього</w:t>
            </w:r>
          </w:p>
        </w:tc>
        <w:tc>
          <w:tcPr>
            <w:tcW w:w="1444" w:type="dxa"/>
          </w:tcPr>
          <w:p w:rsidR="000E39F2" w:rsidRPr="00DD2548" w:rsidRDefault="000E39F2" w:rsidP="00EA002D">
            <w:pPr>
              <w:jc w:val="center"/>
              <w:rPr>
                <w:b/>
                <w:sz w:val="28"/>
                <w:szCs w:val="28"/>
                <w:lang w:val="uk-UA"/>
              </w:rPr>
            </w:pPr>
            <w:r w:rsidRPr="00DD2548">
              <w:rPr>
                <w:b/>
                <w:sz w:val="28"/>
                <w:szCs w:val="28"/>
                <w:lang w:val="uk-UA"/>
              </w:rPr>
              <w:t>Станом на 01.01.2019</w:t>
            </w:r>
          </w:p>
        </w:tc>
        <w:tc>
          <w:tcPr>
            <w:tcW w:w="1311" w:type="dxa"/>
            <w:vMerge/>
          </w:tcPr>
          <w:p w:rsidR="000E39F2" w:rsidRPr="00DD2548" w:rsidRDefault="000E39F2" w:rsidP="00EA002D">
            <w:pPr>
              <w:jc w:val="center"/>
              <w:rPr>
                <w:b/>
                <w:sz w:val="28"/>
                <w:szCs w:val="28"/>
                <w:lang w:val="uk-UA"/>
              </w:rPr>
            </w:pPr>
          </w:p>
        </w:tc>
      </w:tr>
      <w:tr w:rsidR="000E39F2" w:rsidTr="00EA002D">
        <w:tc>
          <w:tcPr>
            <w:tcW w:w="560" w:type="dxa"/>
          </w:tcPr>
          <w:p w:rsidR="000E39F2" w:rsidRDefault="000E39F2" w:rsidP="00EA002D">
            <w:pPr>
              <w:jc w:val="center"/>
              <w:rPr>
                <w:b/>
                <w:sz w:val="28"/>
                <w:szCs w:val="28"/>
                <w:lang w:val="uk-UA"/>
              </w:rPr>
            </w:pPr>
            <w:r w:rsidRPr="00DD2548">
              <w:rPr>
                <w:b/>
                <w:sz w:val="28"/>
                <w:szCs w:val="28"/>
                <w:lang w:val="uk-UA"/>
              </w:rPr>
              <w:t>1</w:t>
            </w:r>
          </w:p>
        </w:tc>
        <w:tc>
          <w:tcPr>
            <w:tcW w:w="3175" w:type="dxa"/>
          </w:tcPr>
          <w:p w:rsidR="000E39F2" w:rsidRDefault="000E39F2" w:rsidP="00EA002D">
            <w:pPr>
              <w:jc w:val="center"/>
              <w:rPr>
                <w:b/>
                <w:sz w:val="28"/>
                <w:szCs w:val="28"/>
                <w:lang w:val="uk-UA"/>
              </w:rPr>
            </w:pPr>
            <w:r w:rsidRPr="00DD2548">
              <w:rPr>
                <w:b/>
                <w:sz w:val="28"/>
                <w:szCs w:val="28"/>
                <w:lang w:val="uk-UA"/>
              </w:rPr>
              <w:t>Реконструкція багатофункціонального майданчика в дворі між пр. Шевченка та вул. Грушевського у м. Новий Розділ Львівської області</w:t>
            </w:r>
          </w:p>
        </w:tc>
        <w:tc>
          <w:tcPr>
            <w:tcW w:w="1760" w:type="dxa"/>
          </w:tcPr>
          <w:p w:rsidR="000E39F2" w:rsidRDefault="000E39F2" w:rsidP="00607216">
            <w:pPr>
              <w:jc w:val="center"/>
              <w:rPr>
                <w:b/>
                <w:sz w:val="28"/>
                <w:szCs w:val="28"/>
                <w:lang w:val="uk-UA"/>
              </w:rPr>
            </w:pPr>
            <w:r w:rsidRPr="00DD2548">
              <w:rPr>
                <w:b/>
                <w:sz w:val="28"/>
                <w:szCs w:val="28"/>
                <w:lang w:val="uk-UA"/>
              </w:rPr>
              <w:t>Спорт</w:t>
            </w:r>
          </w:p>
        </w:tc>
        <w:tc>
          <w:tcPr>
            <w:tcW w:w="2617" w:type="dxa"/>
          </w:tcPr>
          <w:p w:rsidR="000E39F2" w:rsidRDefault="000E39F2" w:rsidP="00EA002D">
            <w:pPr>
              <w:jc w:val="center"/>
              <w:rPr>
                <w:b/>
                <w:sz w:val="28"/>
                <w:szCs w:val="28"/>
                <w:lang w:val="uk-UA"/>
              </w:rPr>
            </w:pPr>
            <w:r w:rsidRPr="00DD2548">
              <w:rPr>
                <w:b/>
                <w:sz w:val="28"/>
                <w:szCs w:val="28"/>
                <w:lang w:val="uk-UA"/>
              </w:rPr>
              <w:t>ДП «Благоустрій» КП «Розділжитлосервіс»</w:t>
            </w:r>
          </w:p>
        </w:tc>
        <w:tc>
          <w:tcPr>
            <w:tcW w:w="1684" w:type="dxa"/>
          </w:tcPr>
          <w:p w:rsidR="000E39F2" w:rsidRDefault="000E39F2" w:rsidP="00EA002D">
            <w:pPr>
              <w:jc w:val="center"/>
              <w:rPr>
                <w:b/>
                <w:sz w:val="28"/>
                <w:szCs w:val="28"/>
                <w:lang w:val="uk-UA"/>
              </w:rPr>
            </w:pPr>
            <w:r w:rsidRPr="00DD2548">
              <w:rPr>
                <w:b/>
                <w:sz w:val="28"/>
                <w:szCs w:val="28"/>
                <w:lang w:val="uk-UA"/>
              </w:rPr>
              <w:t>46*32</w:t>
            </w:r>
            <w:r w:rsidRPr="00DD2548">
              <w:rPr>
                <w:b/>
                <w:sz w:val="28"/>
                <w:szCs w:val="28"/>
                <w:lang w:val="uk-UA"/>
              </w:rPr>
              <w:tab/>
            </w:r>
          </w:p>
        </w:tc>
        <w:tc>
          <w:tcPr>
            <w:tcW w:w="1740" w:type="dxa"/>
          </w:tcPr>
          <w:p w:rsidR="000E39F2" w:rsidRPr="00DD2548" w:rsidRDefault="000E39F2" w:rsidP="00EA002D">
            <w:pPr>
              <w:jc w:val="center"/>
              <w:rPr>
                <w:b/>
                <w:sz w:val="28"/>
                <w:szCs w:val="28"/>
                <w:lang w:val="uk-UA"/>
              </w:rPr>
            </w:pPr>
            <w:r w:rsidRPr="00DD2548">
              <w:rPr>
                <w:b/>
                <w:sz w:val="28"/>
                <w:szCs w:val="28"/>
                <w:lang w:val="uk-UA"/>
              </w:rPr>
              <w:t>2019</w:t>
            </w:r>
          </w:p>
          <w:p w:rsidR="000E39F2" w:rsidRDefault="000E39F2" w:rsidP="00EA002D">
            <w:pPr>
              <w:jc w:val="center"/>
              <w:rPr>
                <w:b/>
                <w:sz w:val="28"/>
                <w:szCs w:val="28"/>
                <w:lang w:val="uk-UA"/>
              </w:rPr>
            </w:pPr>
          </w:p>
        </w:tc>
        <w:tc>
          <w:tcPr>
            <w:tcW w:w="1061" w:type="dxa"/>
          </w:tcPr>
          <w:p w:rsidR="000E39F2" w:rsidRDefault="000E39F2" w:rsidP="00EA002D">
            <w:pPr>
              <w:jc w:val="center"/>
              <w:rPr>
                <w:b/>
                <w:sz w:val="28"/>
                <w:szCs w:val="28"/>
                <w:lang w:val="uk-UA"/>
              </w:rPr>
            </w:pPr>
            <w:r w:rsidRPr="00DD2548">
              <w:rPr>
                <w:b/>
                <w:sz w:val="28"/>
                <w:szCs w:val="28"/>
                <w:lang w:val="uk-UA"/>
              </w:rPr>
              <w:t>2800,0</w:t>
            </w:r>
          </w:p>
        </w:tc>
        <w:tc>
          <w:tcPr>
            <w:tcW w:w="1444" w:type="dxa"/>
          </w:tcPr>
          <w:p w:rsidR="000E39F2" w:rsidRDefault="000E39F2" w:rsidP="00EA002D">
            <w:pPr>
              <w:jc w:val="center"/>
              <w:rPr>
                <w:b/>
                <w:sz w:val="28"/>
                <w:szCs w:val="28"/>
                <w:lang w:val="uk-UA"/>
              </w:rPr>
            </w:pPr>
            <w:r w:rsidRPr="00DD2548">
              <w:rPr>
                <w:b/>
                <w:sz w:val="28"/>
                <w:szCs w:val="28"/>
                <w:lang w:val="uk-UA"/>
              </w:rPr>
              <w:t>2800,0</w:t>
            </w:r>
            <w:r w:rsidRPr="00DD2548">
              <w:rPr>
                <w:b/>
                <w:sz w:val="28"/>
                <w:szCs w:val="28"/>
                <w:lang w:val="uk-UA"/>
              </w:rPr>
              <w:tab/>
            </w:r>
          </w:p>
        </w:tc>
        <w:tc>
          <w:tcPr>
            <w:tcW w:w="1311" w:type="dxa"/>
          </w:tcPr>
          <w:p w:rsidR="000E39F2" w:rsidRDefault="000E39F2" w:rsidP="00EA002D">
            <w:pPr>
              <w:jc w:val="center"/>
              <w:rPr>
                <w:b/>
                <w:sz w:val="28"/>
                <w:szCs w:val="28"/>
                <w:lang w:val="uk-UA"/>
              </w:rPr>
            </w:pPr>
            <w:r w:rsidRPr="00DD2548">
              <w:rPr>
                <w:b/>
                <w:sz w:val="28"/>
                <w:szCs w:val="28"/>
                <w:lang w:val="uk-UA"/>
              </w:rPr>
              <w:t>450,0</w:t>
            </w:r>
          </w:p>
        </w:tc>
      </w:tr>
    </w:tbl>
    <w:p w:rsidR="00467CE3" w:rsidRPr="00467CE3" w:rsidRDefault="00467CE3" w:rsidP="00467CE3">
      <w:pPr>
        <w:tabs>
          <w:tab w:val="left" w:pos="1080"/>
        </w:tabs>
        <w:rPr>
          <w:rFonts w:ascii="Franklin Gothic Medium" w:hAnsi="Franklin Gothic Medium" w:cs="Tahoma"/>
          <w:sz w:val="28"/>
          <w:szCs w:val="28"/>
          <w:lang w:val="uk-UA"/>
        </w:rPr>
        <w:sectPr w:rsidR="00467CE3" w:rsidRPr="00467CE3" w:rsidSect="00467CE3">
          <w:pgSz w:w="16838" w:h="11906" w:orient="landscape"/>
          <w:pgMar w:top="1418" w:right="142" w:bottom="851" w:left="851" w:header="709" w:footer="709" w:gutter="0"/>
          <w:cols w:space="708"/>
          <w:docGrid w:linePitch="360"/>
        </w:sectPr>
      </w:pPr>
    </w:p>
    <w:p w:rsidR="007C19AD" w:rsidRPr="007C19AD" w:rsidRDefault="007C19AD" w:rsidP="007C19AD">
      <w:pPr>
        <w:jc w:val="center"/>
        <w:rPr>
          <w:b/>
          <w:lang w:val="uk-UA"/>
        </w:rPr>
      </w:pPr>
      <w:r w:rsidRPr="007C19AD">
        <w:rPr>
          <w:b/>
          <w:lang w:val="uk-UA"/>
        </w:rPr>
        <w:lastRenderedPageBreak/>
        <w:t>Перелік об’єктів, які будуть фінансуватися у 2019 році згідно Програми проведення обласного конкурсу проектів місцевого розвитку  у Львівській області на 2017-2020 роки.</w:t>
      </w:r>
    </w:p>
    <w:p w:rsidR="007C19AD" w:rsidRPr="007C19AD" w:rsidRDefault="007C19AD" w:rsidP="007C19AD">
      <w:pPr>
        <w:jc w:val="center"/>
        <w:rPr>
          <w:b/>
          <w:sz w:val="28"/>
          <w:szCs w:val="28"/>
          <w:lang w:val="uk-UA"/>
        </w:rPr>
      </w:pPr>
    </w:p>
    <w:tbl>
      <w:tblPr>
        <w:tblW w:w="1545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5"/>
        <w:gridCol w:w="753"/>
        <w:gridCol w:w="2410"/>
        <w:gridCol w:w="2268"/>
        <w:gridCol w:w="1559"/>
        <w:gridCol w:w="1701"/>
        <w:gridCol w:w="1418"/>
        <w:gridCol w:w="1559"/>
        <w:gridCol w:w="1559"/>
        <w:gridCol w:w="1560"/>
      </w:tblGrid>
      <w:tr w:rsidR="007C19AD" w:rsidRPr="007C19AD" w:rsidTr="00D8435B">
        <w:tc>
          <w:tcPr>
            <w:tcW w:w="665" w:type="dxa"/>
            <w:shd w:val="clear" w:color="auto" w:fill="auto"/>
          </w:tcPr>
          <w:p w:rsidR="007C19AD" w:rsidRPr="007C19AD" w:rsidRDefault="007C19AD" w:rsidP="007C19AD">
            <w:pPr>
              <w:jc w:val="center"/>
              <w:rPr>
                <w:b/>
                <w:lang w:val="uk-UA"/>
              </w:rPr>
            </w:pPr>
            <w:r w:rsidRPr="007C19AD">
              <w:rPr>
                <w:b/>
                <w:sz w:val="22"/>
                <w:szCs w:val="22"/>
                <w:lang w:val="uk-UA"/>
              </w:rPr>
              <w:t>№ з/п</w:t>
            </w:r>
          </w:p>
        </w:tc>
        <w:tc>
          <w:tcPr>
            <w:tcW w:w="753" w:type="dxa"/>
            <w:shd w:val="clear" w:color="auto" w:fill="auto"/>
          </w:tcPr>
          <w:p w:rsidR="007C19AD" w:rsidRPr="007C19AD" w:rsidRDefault="007C19AD" w:rsidP="007C19AD">
            <w:pPr>
              <w:jc w:val="center"/>
              <w:rPr>
                <w:b/>
                <w:lang w:val="uk-UA"/>
              </w:rPr>
            </w:pPr>
            <w:r w:rsidRPr="007C19AD">
              <w:rPr>
                <w:b/>
                <w:sz w:val="22"/>
                <w:szCs w:val="22"/>
                <w:lang w:val="uk-UA"/>
              </w:rPr>
              <w:t>№ реєстр.</w:t>
            </w:r>
          </w:p>
        </w:tc>
        <w:tc>
          <w:tcPr>
            <w:tcW w:w="2410" w:type="dxa"/>
            <w:shd w:val="clear" w:color="auto" w:fill="auto"/>
          </w:tcPr>
          <w:p w:rsidR="007C19AD" w:rsidRPr="007C19AD" w:rsidRDefault="007C19AD" w:rsidP="007C19AD">
            <w:pPr>
              <w:jc w:val="center"/>
              <w:rPr>
                <w:b/>
                <w:lang w:val="uk-UA"/>
              </w:rPr>
            </w:pPr>
            <w:r w:rsidRPr="007C19AD">
              <w:rPr>
                <w:b/>
                <w:sz w:val="22"/>
                <w:szCs w:val="22"/>
                <w:lang w:val="uk-UA"/>
              </w:rPr>
              <w:t>Повна назва проекту</w:t>
            </w:r>
          </w:p>
        </w:tc>
        <w:tc>
          <w:tcPr>
            <w:tcW w:w="2268" w:type="dxa"/>
            <w:shd w:val="clear" w:color="auto" w:fill="auto"/>
          </w:tcPr>
          <w:p w:rsidR="007C19AD" w:rsidRPr="007C19AD" w:rsidRDefault="007C19AD" w:rsidP="007C19AD">
            <w:pPr>
              <w:jc w:val="center"/>
              <w:rPr>
                <w:b/>
                <w:lang w:val="uk-UA"/>
              </w:rPr>
            </w:pPr>
            <w:proofErr w:type="spellStart"/>
            <w:r w:rsidRPr="007C19AD">
              <w:t>Загальна</w:t>
            </w:r>
            <w:proofErr w:type="spellEnd"/>
            <w:r w:rsidRPr="007C19AD">
              <w:t xml:space="preserve"> </w:t>
            </w:r>
            <w:proofErr w:type="spellStart"/>
            <w:r w:rsidRPr="007C19AD">
              <w:t>вартість</w:t>
            </w:r>
            <w:proofErr w:type="spellEnd"/>
            <w:r w:rsidRPr="007C19AD">
              <w:t xml:space="preserve"> проекту</w:t>
            </w:r>
          </w:p>
        </w:tc>
        <w:tc>
          <w:tcPr>
            <w:tcW w:w="1559" w:type="dxa"/>
            <w:shd w:val="clear" w:color="auto" w:fill="auto"/>
          </w:tcPr>
          <w:p w:rsidR="007C19AD" w:rsidRPr="007C19AD" w:rsidRDefault="007C19AD" w:rsidP="007C19AD">
            <w:pPr>
              <w:jc w:val="center"/>
              <w:rPr>
                <w:b/>
                <w:lang w:val="uk-UA"/>
              </w:rPr>
            </w:pPr>
            <w:proofErr w:type="spellStart"/>
            <w:r w:rsidRPr="007C19AD">
              <w:t>Кошти</w:t>
            </w:r>
            <w:proofErr w:type="spellEnd"/>
            <w:r w:rsidRPr="007C19AD">
              <w:t xml:space="preserve"> </w:t>
            </w:r>
            <w:proofErr w:type="spellStart"/>
            <w:r w:rsidRPr="007C19AD">
              <w:t>обласного</w:t>
            </w:r>
            <w:proofErr w:type="spellEnd"/>
            <w:r w:rsidRPr="007C19AD">
              <w:t xml:space="preserve"> бюджету</w:t>
            </w:r>
          </w:p>
        </w:tc>
        <w:tc>
          <w:tcPr>
            <w:tcW w:w="1701" w:type="dxa"/>
            <w:shd w:val="clear" w:color="auto" w:fill="auto"/>
          </w:tcPr>
          <w:p w:rsidR="007C19AD" w:rsidRPr="007C19AD" w:rsidRDefault="007C19AD" w:rsidP="007C19AD">
            <w:pPr>
              <w:jc w:val="center"/>
              <w:rPr>
                <w:b/>
                <w:lang w:val="uk-UA"/>
              </w:rPr>
            </w:pPr>
            <w:proofErr w:type="spellStart"/>
            <w:r w:rsidRPr="007C19AD">
              <w:t>Кошти</w:t>
            </w:r>
            <w:proofErr w:type="spellEnd"/>
            <w:r w:rsidRPr="007C19AD">
              <w:t xml:space="preserve"> </w:t>
            </w:r>
            <w:proofErr w:type="gramStart"/>
            <w:r w:rsidRPr="007C19AD">
              <w:t>базового</w:t>
            </w:r>
            <w:proofErr w:type="gramEnd"/>
            <w:r w:rsidRPr="007C19AD">
              <w:t xml:space="preserve"> бюджету</w:t>
            </w:r>
          </w:p>
        </w:tc>
        <w:tc>
          <w:tcPr>
            <w:tcW w:w="1418" w:type="dxa"/>
            <w:shd w:val="clear" w:color="auto" w:fill="auto"/>
          </w:tcPr>
          <w:p w:rsidR="007C19AD" w:rsidRPr="007C19AD" w:rsidRDefault="007C19AD" w:rsidP="007C19AD">
            <w:pPr>
              <w:jc w:val="center"/>
              <w:rPr>
                <w:b/>
                <w:lang w:val="uk-UA"/>
              </w:rPr>
            </w:pPr>
            <w:proofErr w:type="spellStart"/>
            <w:r w:rsidRPr="007C19AD">
              <w:t>Спонсорсь</w:t>
            </w:r>
            <w:proofErr w:type="spellEnd"/>
            <w:r w:rsidRPr="007C19AD">
              <w:rPr>
                <w:lang w:val="uk-UA"/>
              </w:rPr>
              <w:t>к</w:t>
            </w:r>
            <w:r w:rsidRPr="007C19AD">
              <w:t xml:space="preserve">і </w:t>
            </w:r>
            <w:proofErr w:type="spellStart"/>
            <w:r w:rsidRPr="007C19AD">
              <w:t>кошти</w:t>
            </w:r>
            <w:proofErr w:type="spellEnd"/>
          </w:p>
        </w:tc>
        <w:tc>
          <w:tcPr>
            <w:tcW w:w="1559" w:type="dxa"/>
            <w:shd w:val="clear" w:color="auto" w:fill="auto"/>
          </w:tcPr>
          <w:p w:rsidR="007C19AD" w:rsidRPr="007C19AD" w:rsidRDefault="007C19AD" w:rsidP="007C19AD">
            <w:pPr>
              <w:jc w:val="center"/>
              <w:rPr>
                <w:b/>
                <w:lang w:val="uk-UA"/>
              </w:rPr>
            </w:pPr>
            <w:proofErr w:type="spellStart"/>
            <w:r w:rsidRPr="007C19AD">
              <w:t>Фінансовий</w:t>
            </w:r>
            <w:proofErr w:type="spellEnd"/>
            <w:r w:rsidRPr="007C19AD">
              <w:t xml:space="preserve"> </w:t>
            </w:r>
            <w:proofErr w:type="spellStart"/>
            <w:r w:rsidRPr="007C19AD">
              <w:t>внесок</w:t>
            </w:r>
            <w:proofErr w:type="spellEnd"/>
            <w:r w:rsidRPr="007C19AD">
              <w:t xml:space="preserve"> </w:t>
            </w:r>
            <w:proofErr w:type="spellStart"/>
            <w:r w:rsidRPr="007C19AD">
              <w:t>громади</w:t>
            </w:r>
            <w:proofErr w:type="spellEnd"/>
          </w:p>
        </w:tc>
        <w:tc>
          <w:tcPr>
            <w:tcW w:w="1559" w:type="dxa"/>
            <w:shd w:val="clear" w:color="auto" w:fill="auto"/>
          </w:tcPr>
          <w:p w:rsidR="007C19AD" w:rsidRPr="007C19AD" w:rsidRDefault="007C19AD" w:rsidP="007C19AD">
            <w:pPr>
              <w:jc w:val="center"/>
              <w:rPr>
                <w:b/>
                <w:lang w:val="uk-UA"/>
              </w:rPr>
            </w:pPr>
            <w:proofErr w:type="spellStart"/>
            <w:r w:rsidRPr="007C19AD">
              <w:t>Нефінан</w:t>
            </w:r>
            <w:proofErr w:type="spellEnd"/>
            <w:r w:rsidRPr="007C19AD">
              <w:t xml:space="preserve"> совий </w:t>
            </w:r>
            <w:proofErr w:type="spellStart"/>
            <w:r w:rsidRPr="007C19AD">
              <w:t>внесок</w:t>
            </w:r>
            <w:proofErr w:type="spellEnd"/>
            <w:r w:rsidRPr="007C19AD">
              <w:t xml:space="preserve"> </w:t>
            </w:r>
            <w:proofErr w:type="spellStart"/>
            <w:r w:rsidRPr="007C19AD">
              <w:t>громади</w:t>
            </w:r>
            <w:proofErr w:type="spellEnd"/>
          </w:p>
        </w:tc>
        <w:tc>
          <w:tcPr>
            <w:tcW w:w="1560" w:type="dxa"/>
            <w:shd w:val="clear" w:color="auto" w:fill="auto"/>
          </w:tcPr>
          <w:p w:rsidR="007C19AD" w:rsidRPr="007C19AD" w:rsidRDefault="007C19AD" w:rsidP="007C19AD">
            <w:pPr>
              <w:jc w:val="center"/>
              <w:rPr>
                <w:b/>
                <w:lang w:val="uk-UA"/>
              </w:rPr>
            </w:pPr>
            <w:r w:rsidRPr="007C19AD">
              <w:t xml:space="preserve">% </w:t>
            </w:r>
            <w:proofErr w:type="spellStart"/>
            <w:r w:rsidRPr="007C19AD">
              <w:t>небюджет</w:t>
            </w:r>
            <w:proofErr w:type="spellEnd"/>
            <w:r w:rsidRPr="007C19AD">
              <w:t xml:space="preserve"> </w:t>
            </w:r>
            <w:proofErr w:type="spellStart"/>
            <w:r w:rsidRPr="007C19AD">
              <w:t>ного</w:t>
            </w:r>
            <w:proofErr w:type="spellEnd"/>
            <w:r w:rsidRPr="007C19AD">
              <w:t xml:space="preserve"> </w:t>
            </w:r>
            <w:proofErr w:type="spellStart"/>
            <w:r w:rsidRPr="007C19AD">
              <w:t>внеску</w:t>
            </w:r>
            <w:proofErr w:type="spellEnd"/>
          </w:p>
        </w:tc>
      </w:tr>
      <w:tr w:rsidR="007C19AD" w:rsidRPr="007C19AD" w:rsidTr="00D8435B">
        <w:tc>
          <w:tcPr>
            <w:tcW w:w="665" w:type="dxa"/>
            <w:shd w:val="clear" w:color="auto" w:fill="auto"/>
          </w:tcPr>
          <w:p w:rsidR="007C19AD" w:rsidRPr="007C19AD" w:rsidRDefault="007C19AD" w:rsidP="007C19AD">
            <w:pPr>
              <w:jc w:val="center"/>
              <w:rPr>
                <w:b/>
                <w:sz w:val="20"/>
                <w:szCs w:val="20"/>
                <w:lang w:val="uk-UA"/>
              </w:rPr>
            </w:pPr>
            <w:r w:rsidRPr="007C19AD">
              <w:rPr>
                <w:b/>
                <w:sz w:val="20"/>
                <w:szCs w:val="20"/>
                <w:lang w:val="uk-UA"/>
              </w:rPr>
              <w:t>1</w:t>
            </w:r>
          </w:p>
        </w:tc>
        <w:tc>
          <w:tcPr>
            <w:tcW w:w="753" w:type="dxa"/>
            <w:shd w:val="clear" w:color="auto" w:fill="auto"/>
          </w:tcPr>
          <w:p w:rsidR="007C19AD" w:rsidRPr="007C19AD" w:rsidRDefault="007C19AD" w:rsidP="007C19AD">
            <w:pPr>
              <w:jc w:val="center"/>
              <w:rPr>
                <w:b/>
                <w:sz w:val="20"/>
                <w:szCs w:val="20"/>
                <w:lang w:val="uk-UA"/>
              </w:rPr>
            </w:pPr>
            <w:r w:rsidRPr="007C19AD">
              <w:rPr>
                <w:b/>
                <w:sz w:val="20"/>
                <w:szCs w:val="20"/>
                <w:lang w:val="uk-UA"/>
              </w:rPr>
              <w:t>2</w:t>
            </w:r>
          </w:p>
        </w:tc>
        <w:tc>
          <w:tcPr>
            <w:tcW w:w="2410" w:type="dxa"/>
            <w:shd w:val="clear" w:color="auto" w:fill="auto"/>
          </w:tcPr>
          <w:p w:rsidR="007C19AD" w:rsidRPr="007C19AD" w:rsidRDefault="007C19AD" w:rsidP="007C19AD">
            <w:pPr>
              <w:jc w:val="center"/>
              <w:rPr>
                <w:b/>
                <w:sz w:val="20"/>
                <w:szCs w:val="20"/>
                <w:lang w:val="uk-UA"/>
              </w:rPr>
            </w:pPr>
            <w:r w:rsidRPr="007C19AD">
              <w:rPr>
                <w:b/>
                <w:sz w:val="20"/>
                <w:szCs w:val="20"/>
                <w:lang w:val="uk-UA"/>
              </w:rPr>
              <w:t>3</w:t>
            </w:r>
          </w:p>
        </w:tc>
        <w:tc>
          <w:tcPr>
            <w:tcW w:w="2268" w:type="dxa"/>
            <w:shd w:val="clear" w:color="auto" w:fill="auto"/>
          </w:tcPr>
          <w:p w:rsidR="007C19AD" w:rsidRPr="007C19AD" w:rsidRDefault="007C19AD" w:rsidP="007C19AD">
            <w:pPr>
              <w:jc w:val="center"/>
              <w:rPr>
                <w:b/>
                <w:sz w:val="20"/>
                <w:szCs w:val="20"/>
                <w:lang w:val="uk-UA"/>
              </w:rPr>
            </w:pPr>
            <w:r w:rsidRPr="007C19AD">
              <w:rPr>
                <w:b/>
                <w:sz w:val="20"/>
                <w:szCs w:val="20"/>
                <w:lang w:val="uk-UA"/>
              </w:rPr>
              <w:t>4</w:t>
            </w:r>
          </w:p>
        </w:tc>
        <w:tc>
          <w:tcPr>
            <w:tcW w:w="1559" w:type="dxa"/>
            <w:shd w:val="clear" w:color="auto" w:fill="auto"/>
          </w:tcPr>
          <w:p w:rsidR="007C19AD" w:rsidRPr="007C19AD" w:rsidRDefault="007C19AD" w:rsidP="007C19AD">
            <w:pPr>
              <w:jc w:val="center"/>
              <w:rPr>
                <w:b/>
                <w:sz w:val="20"/>
                <w:szCs w:val="20"/>
                <w:lang w:val="uk-UA"/>
              </w:rPr>
            </w:pPr>
            <w:r w:rsidRPr="007C19AD">
              <w:rPr>
                <w:b/>
                <w:sz w:val="20"/>
                <w:szCs w:val="20"/>
                <w:lang w:val="uk-UA"/>
              </w:rPr>
              <w:t>5</w:t>
            </w:r>
          </w:p>
        </w:tc>
        <w:tc>
          <w:tcPr>
            <w:tcW w:w="1701" w:type="dxa"/>
            <w:shd w:val="clear" w:color="auto" w:fill="auto"/>
          </w:tcPr>
          <w:p w:rsidR="007C19AD" w:rsidRPr="007C19AD" w:rsidRDefault="007C19AD" w:rsidP="007C19AD">
            <w:pPr>
              <w:jc w:val="center"/>
              <w:rPr>
                <w:b/>
                <w:sz w:val="20"/>
                <w:szCs w:val="20"/>
                <w:lang w:val="uk-UA"/>
              </w:rPr>
            </w:pPr>
            <w:r w:rsidRPr="007C19AD">
              <w:rPr>
                <w:b/>
                <w:sz w:val="20"/>
                <w:szCs w:val="20"/>
                <w:lang w:val="uk-UA"/>
              </w:rPr>
              <w:t>6</w:t>
            </w:r>
          </w:p>
        </w:tc>
        <w:tc>
          <w:tcPr>
            <w:tcW w:w="1418" w:type="dxa"/>
            <w:shd w:val="clear" w:color="auto" w:fill="auto"/>
          </w:tcPr>
          <w:p w:rsidR="007C19AD" w:rsidRPr="007C19AD" w:rsidRDefault="007C19AD" w:rsidP="007C19AD">
            <w:pPr>
              <w:jc w:val="center"/>
              <w:rPr>
                <w:b/>
                <w:sz w:val="20"/>
                <w:szCs w:val="20"/>
                <w:lang w:val="uk-UA"/>
              </w:rPr>
            </w:pPr>
            <w:r w:rsidRPr="007C19AD">
              <w:rPr>
                <w:b/>
                <w:sz w:val="20"/>
                <w:szCs w:val="20"/>
                <w:lang w:val="uk-UA"/>
              </w:rPr>
              <w:t>7</w:t>
            </w:r>
          </w:p>
        </w:tc>
        <w:tc>
          <w:tcPr>
            <w:tcW w:w="1559" w:type="dxa"/>
            <w:shd w:val="clear" w:color="auto" w:fill="auto"/>
          </w:tcPr>
          <w:p w:rsidR="007C19AD" w:rsidRPr="007C19AD" w:rsidRDefault="007C19AD" w:rsidP="007C19AD">
            <w:pPr>
              <w:jc w:val="center"/>
              <w:rPr>
                <w:b/>
                <w:sz w:val="20"/>
                <w:szCs w:val="20"/>
                <w:lang w:val="uk-UA"/>
              </w:rPr>
            </w:pPr>
            <w:r w:rsidRPr="007C19AD">
              <w:rPr>
                <w:b/>
                <w:sz w:val="20"/>
                <w:szCs w:val="20"/>
                <w:lang w:val="uk-UA"/>
              </w:rPr>
              <w:t>8</w:t>
            </w:r>
          </w:p>
        </w:tc>
        <w:tc>
          <w:tcPr>
            <w:tcW w:w="1559" w:type="dxa"/>
            <w:shd w:val="clear" w:color="auto" w:fill="auto"/>
          </w:tcPr>
          <w:p w:rsidR="007C19AD" w:rsidRPr="007C19AD" w:rsidRDefault="007C19AD" w:rsidP="007C19AD">
            <w:pPr>
              <w:jc w:val="center"/>
              <w:rPr>
                <w:b/>
                <w:sz w:val="20"/>
                <w:szCs w:val="20"/>
                <w:lang w:val="uk-UA"/>
              </w:rPr>
            </w:pPr>
            <w:r w:rsidRPr="007C19AD">
              <w:rPr>
                <w:b/>
                <w:sz w:val="20"/>
                <w:szCs w:val="20"/>
                <w:lang w:val="uk-UA"/>
              </w:rPr>
              <w:t>9</w:t>
            </w:r>
          </w:p>
        </w:tc>
        <w:tc>
          <w:tcPr>
            <w:tcW w:w="1560" w:type="dxa"/>
            <w:shd w:val="clear" w:color="auto" w:fill="auto"/>
          </w:tcPr>
          <w:p w:rsidR="007C19AD" w:rsidRPr="007C19AD" w:rsidRDefault="007C19AD" w:rsidP="007C19AD">
            <w:pPr>
              <w:jc w:val="center"/>
              <w:rPr>
                <w:b/>
                <w:sz w:val="20"/>
                <w:szCs w:val="20"/>
                <w:lang w:val="uk-UA"/>
              </w:rPr>
            </w:pPr>
            <w:r w:rsidRPr="007C19AD">
              <w:rPr>
                <w:b/>
                <w:sz w:val="20"/>
                <w:szCs w:val="20"/>
                <w:lang w:val="uk-UA"/>
              </w:rPr>
              <w:t>10</w:t>
            </w:r>
          </w:p>
        </w:tc>
      </w:tr>
      <w:tr w:rsidR="007C19AD" w:rsidRPr="007C19AD" w:rsidTr="00D8435B">
        <w:tc>
          <w:tcPr>
            <w:tcW w:w="665" w:type="dxa"/>
            <w:shd w:val="clear" w:color="auto" w:fill="auto"/>
          </w:tcPr>
          <w:p w:rsidR="007C19AD" w:rsidRPr="007C19AD" w:rsidRDefault="007C19AD" w:rsidP="007C19AD">
            <w:pPr>
              <w:jc w:val="center"/>
              <w:rPr>
                <w:lang w:val="uk-UA"/>
              </w:rPr>
            </w:pPr>
            <w:r w:rsidRPr="007C19AD">
              <w:rPr>
                <w:lang w:val="uk-UA"/>
              </w:rPr>
              <w:t>1</w:t>
            </w:r>
          </w:p>
        </w:tc>
        <w:tc>
          <w:tcPr>
            <w:tcW w:w="753" w:type="dxa"/>
            <w:shd w:val="clear" w:color="auto" w:fill="auto"/>
          </w:tcPr>
          <w:p w:rsidR="007C19AD" w:rsidRPr="007C19AD" w:rsidRDefault="007C19AD" w:rsidP="007C19AD">
            <w:pPr>
              <w:jc w:val="center"/>
              <w:rPr>
                <w:lang w:val="uk-UA"/>
              </w:rPr>
            </w:pPr>
            <w:r w:rsidRPr="007C19AD">
              <w:t>940</w:t>
            </w:r>
          </w:p>
        </w:tc>
        <w:tc>
          <w:tcPr>
            <w:tcW w:w="2410" w:type="dxa"/>
            <w:shd w:val="clear" w:color="auto" w:fill="auto"/>
          </w:tcPr>
          <w:p w:rsidR="007C19AD" w:rsidRPr="007C19AD" w:rsidRDefault="007C19AD" w:rsidP="007C19AD">
            <w:pPr>
              <w:jc w:val="center"/>
              <w:rPr>
                <w:lang w:val="uk-UA"/>
              </w:rPr>
            </w:pPr>
            <w:proofErr w:type="spellStart"/>
            <w:r w:rsidRPr="007C19AD">
              <w:t>Капітальний</w:t>
            </w:r>
            <w:proofErr w:type="spellEnd"/>
            <w:r w:rsidRPr="007C19AD">
              <w:t xml:space="preserve"> ремонт </w:t>
            </w:r>
            <w:proofErr w:type="spellStart"/>
            <w:r w:rsidRPr="007C19AD">
              <w:t>огорожі</w:t>
            </w:r>
            <w:proofErr w:type="spellEnd"/>
            <w:r w:rsidRPr="007C19AD">
              <w:t xml:space="preserve"> ДНЗ «Сонечко» по </w:t>
            </w:r>
            <w:proofErr w:type="spellStart"/>
            <w:r w:rsidRPr="007C19AD">
              <w:t>вул</w:t>
            </w:r>
            <w:proofErr w:type="spellEnd"/>
            <w:r w:rsidRPr="007C19AD">
              <w:t xml:space="preserve">. М. Шашкевича,11 у м. </w:t>
            </w:r>
            <w:proofErr w:type="spellStart"/>
            <w:r w:rsidRPr="007C19AD">
              <w:t>Новий</w:t>
            </w:r>
            <w:proofErr w:type="spellEnd"/>
            <w:r w:rsidRPr="007C19AD">
              <w:t xml:space="preserve"> </w:t>
            </w:r>
            <w:proofErr w:type="spellStart"/>
            <w:r w:rsidRPr="007C19AD">
              <w:t>Розділ</w:t>
            </w:r>
            <w:proofErr w:type="spellEnd"/>
            <w:r w:rsidRPr="007C19AD">
              <w:t xml:space="preserve"> </w:t>
            </w:r>
            <w:proofErr w:type="spellStart"/>
            <w:r w:rsidRPr="007C19AD">
              <w:t>Львівської</w:t>
            </w:r>
            <w:proofErr w:type="spellEnd"/>
            <w:r w:rsidRPr="007C19AD">
              <w:t xml:space="preserve"> </w:t>
            </w:r>
            <w:proofErr w:type="spellStart"/>
            <w:r w:rsidRPr="007C19AD">
              <w:t>області</w:t>
            </w:r>
            <w:proofErr w:type="spellEnd"/>
            <w:r w:rsidRPr="007C19AD">
              <w:t xml:space="preserve"> м </w:t>
            </w:r>
            <w:proofErr w:type="spellStart"/>
            <w:r w:rsidRPr="007C19AD">
              <w:t>Новий</w:t>
            </w:r>
            <w:proofErr w:type="spellEnd"/>
            <w:r w:rsidRPr="007C19AD">
              <w:t xml:space="preserve"> </w:t>
            </w:r>
            <w:proofErr w:type="spellStart"/>
            <w:r w:rsidRPr="007C19AD">
              <w:t>Розділ</w:t>
            </w:r>
            <w:proofErr w:type="spellEnd"/>
          </w:p>
        </w:tc>
        <w:tc>
          <w:tcPr>
            <w:tcW w:w="2268" w:type="dxa"/>
            <w:shd w:val="clear" w:color="auto" w:fill="auto"/>
          </w:tcPr>
          <w:p w:rsidR="007C19AD" w:rsidRPr="007C19AD" w:rsidRDefault="007C19AD" w:rsidP="007C19AD">
            <w:pPr>
              <w:jc w:val="center"/>
              <w:rPr>
                <w:lang w:val="uk-UA"/>
              </w:rPr>
            </w:pPr>
            <w:r w:rsidRPr="007C19AD">
              <w:t>456,873</w:t>
            </w:r>
          </w:p>
        </w:tc>
        <w:tc>
          <w:tcPr>
            <w:tcW w:w="1559" w:type="dxa"/>
            <w:shd w:val="clear" w:color="auto" w:fill="auto"/>
          </w:tcPr>
          <w:p w:rsidR="007C19AD" w:rsidRPr="007C19AD" w:rsidRDefault="007C19AD" w:rsidP="007C19AD">
            <w:pPr>
              <w:jc w:val="center"/>
              <w:rPr>
                <w:lang w:val="uk-UA"/>
              </w:rPr>
            </w:pPr>
            <w:r w:rsidRPr="007C19AD">
              <w:t>200,000</w:t>
            </w:r>
          </w:p>
        </w:tc>
        <w:tc>
          <w:tcPr>
            <w:tcW w:w="1701" w:type="dxa"/>
            <w:shd w:val="clear" w:color="auto" w:fill="auto"/>
          </w:tcPr>
          <w:p w:rsidR="007C19AD" w:rsidRPr="007C19AD" w:rsidRDefault="007C19AD" w:rsidP="007C19AD">
            <w:pPr>
              <w:jc w:val="center"/>
              <w:rPr>
                <w:lang w:val="uk-UA"/>
              </w:rPr>
            </w:pPr>
            <w:r w:rsidRPr="007C19AD">
              <w:t>178,743</w:t>
            </w:r>
          </w:p>
        </w:tc>
        <w:tc>
          <w:tcPr>
            <w:tcW w:w="1418" w:type="dxa"/>
            <w:shd w:val="clear" w:color="auto" w:fill="auto"/>
          </w:tcPr>
          <w:p w:rsidR="007C19AD" w:rsidRPr="007C19AD" w:rsidRDefault="007C19AD" w:rsidP="007C19AD">
            <w:pPr>
              <w:jc w:val="center"/>
              <w:rPr>
                <w:lang w:val="uk-UA"/>
              </w:rPr>
            </w:pPr>
            <w:r w:rsidRPr="007C19AD">
              <w:t>24,130</w:t>
            </w:r>
          </w:p>
        </w:tc>
        <w:tc>
          <w:tcPr>
            <w:tcW w:w="1559" w:type="dxa"/>
            <w:shd w:val="clear" w:color="auto" w:fill="auto"/>
          </w:tcPr>
          <w:p w:rsidR="007C19AD" w:rsidRPr="007C19AD" w:rsidRDefault="007C19AD" w:rsidP="007C19AD">
            <w:pPr>
              <w:jc w:val="center"/>
              <w:rPr>
                <w:lang w:val="uk-UA"/>
              </w:rPr>
            </w:pPr>
            <w:r w:rsidRPr="007C19AD">
              <w:t>15,000</w:t>
            </w:r>
          </w:p>
        </w:tc>
        <w:tc>
          <w:tcPr>
            <w:tcW w:w="1559" w:type="dxa"/>
            <w:shd w:val="clear" w:color="auto" w:fill="auto"/>
          </w:tcPr>
          <w:p w:rsidR="007C19AD" w:rsidRPr="007C19AD" w:rsidRDefault="007C19AD" w:rsidP="007C19AD">
            <w:pPr>
              <w:jc w:val="center"/>
              <w:rPr>
                <w:lang w:val="uk-UA"/>
              </w:rPr>
            </w:pPr>
            <w:r w:rsidRPr="007C19AD">
              <w:t>39,000</w:t>
            </w:r>
          </w:p>
        </w:tc>
        <w:tc>
          <w:tcPr>
            <w:tcW w:w="1560" w:type="dxa"/>
            <w:shd w:val="clear" w:color="auto" w:fill="auto"/>
          </w:tcPr>
          <w:p w:rsidR="007C19AD" w:rsidRPr="007C19AD" w:rsidRDefault="007C19AD" w:rsidP="007C19AD">
            <w:pPr>
              <w:jc w:val="center"/>
              <w:rPr>
                <w:lang w:val="uk-UA"/>
              </w:rPr>
            </w:pPr>
            <w:r w:rsidRPr="007C19AD">
              <w:t>17,1</w:t>
            </w:r>
          </w:p>
        </w:tc>
      </w:tr>
      <w:tr w:rsidR="007C19AD" w:rsidRPr="007C19AD" w:rsidTr="00D8435B">
        <w:tc>
          <w:tcPr>
            <w:tcW w:w="665" w:type="dxa"/>
            <w:shd w:val="clear" w:color="auto" w:fill="auto"/>
          </w:tcPr>
          <w:p w:rsidR="007C19AD" w:rsidRPr="007C19AD" w:rsidRDefault="007C19AD" w:rsidP="007C19AD">
            <w:pPr>
              <w:jc w:val="center"/>
              <w:rPr>
                <w:lang w:val="uk-UA"/>
              </w:rPr>
            </w:pPr>
            <w:r w:rsidRPr="007C19AD">
              <w:rPr>
                <w:lang w:val="uk-UA"/>
              </w:rPr>
              <w:t>2</w:t>
            </w:r>
          </w:p>
        </w:tc>
        <w:tc>
          <w:tcPr>
            <w:tcW w:w="753" w:type="dxa"/>
            <w:shd w:val="clear" w:color="auto" w:fill="auto"/>
          </w:tcPr>
          <w:p w:rsidR="007C19AD" w:rsidRPr="007C19AD" w:rsidRDefault="007C19AD" w:rsidP="007C19AD">
            <w:pPr>
              <w:rPr>
                <w:lang w:val="uk-UA"/>
              </w:rPr>
            </w:pPr>
            <w:r w:rsidRPr="007C19AD">
              <w:rPr>
                <w:lang w:val="uk-UA"/>
              </w:rPr>
              <w:t>2471</w:t>
            </w:r>
          </w:p>
        </w:tc>
        <w:tc>
          <w:tcPr>
            <w:tcW w:w="2410" w:type="dxa"/>
            <w:shd w:val="clear" w:color="auto" w:fill="auto"/>
          </w:tcPr>
          <w:p w:rsidR="007C19AD" w:rsidRPr="007C19AD" w:rsidRDefault="007C19AD" w:rsidP="007C19AD">
            <w:pPr>
              <w:jc w:val="center"/>
              <w:rPr>
                <w:lang w:val="uk-UA"/>
              </w:rPr>
            </w:pPr>
            <w:r w:rsidRPr="007C19AD">
              <w:rPr>
                <w:lang w:val="uk-UA"/>
              </w:rPr>
              <w:t xml:space="preserve">Капітальний ремонт м'якої покрівлі будівлі навчального корпусу № 1 ДВНЗ "Новороздільський" політехнічний коледж" по вул Героя України Ст. Бандери, 8 </w:t>
            </w:r>
          </w:p>
        </w:tc>
        <w:tc>
          <w:tcPr>
            <w:tcW w:w="2268" w:type="dxa"/>
            <w:shd w:val="clear" w:color="auto" w:fill="auto"/>
          </w:tcPr>
          <w:p w:rsidR="007C19AD" w:rsidRPr="007C19AD" w:rsidRDefault="007C19AD" w:rsidP="007C19AD">
            <w:pPr>
              <w:jc w:val="center"/>
              <w:rPr>
                <w:lang w:val="uk-UA"/>
              </w:rPr>
            </w:pPr>
            <w:r w:rsidRPr="007C19AD">
              <w:rPr>
                <w:lang w:val="uk-UA"/>
              </w:rPr>
              <w:t>332,569</w:t>
            </w:r>
          </w:p>
        </w:tc>
        <w:tc>
          <w:tcPr>
            <w:tcW w:w="1559" w:type="dxa"/>
            <w:shd w:val="clear" w:color="auto" w:fill="auto"/>
          </w:tcPr>
          <w:p w:rsidR="007C19AD" w:rsidRPr="007C19AD" w:rsidRDefault="007C19AD" w:rsidP="007C19AD">
            <w:pPr>
              <w:jc w:val="center"/>
              <w:rPr>
                <w:lang w:val="uk-UA"/>
              </w:rPr>
            </w:pPr>
            <w:r w:rsidRPr="007C19AD">
              <w:rPr>
                <w:lang w:val="uk-UA"/>
              </w:rPr>
              <w:t>166,284</w:t>
            </w:r>
          </w:p>
        </w:tc>
        <w:tc>
          <w:tcPr>
            <w:tcW w:w="1701" w:type="dxa"/>
            <w:shd w:val="clear" w:color="auto" w:fill="auto"/>
          </w:tcPr>
          <w:p w:rsidR="007C19AD" w:rsidRPr="007C19AD" w:rsidRDefault="007C19AD" w:rsidP="007C19AD">
            <w:pPr>
              <w:jc w:val="center"/>
              <w:rPr>
                <w:lang w:val="uk-UA"/>
              </w:rPr>
            </w:pPr>
            <w:r w:rsidRPr="007C19AD">
              <w:rPr>
                <w:lang w:val="uk-UA"/>
              </w:rPr>
              <w:t>0</w:t>
            </w:r>
          </w:p>
        </w:tc>
        <w:tc>
          <w:tcPr>
            <w:tcW w:w="1418" w:type="dxa"/>
            <w:shd w:val="clear" w:color="auto" w:fill="auto"/>
          </w:tcPr>
          <w:p w:rsidR="007C19AD" w:rsidRPr="007C19AD" w:rsidRDefault="007C19AD" w:rsidP="007C19AD">
            <w:pPr>
              <w:jc w:val="center"/>
              <w:rPr>
                <w:lang w:val="uk-UA"/>
              </w:rPr>
            </w:pPr>
            <w:r w:rsidRPr="007C19AD">
              <w:rPr>
                <w:lang w:val="uk-UA"/>
              </w:rPr>
              <w:t>0</w:t>
            </w:r>
          </w:p>
        </w:tc>
        <w:tc>
          <w:tcPr>
            <w:tcW w:w="1559" w:type="dxa"/>
            <w:shd w:val="clear" w:color="auto" w:fill="auto"/>
          </w:tcPr>
          <w:p w:rsidR="007C19AD" w:rsidRPr="007C19AD" w:rsidRDefault="007C19AD" w:rsidP="007C19AD">
            <w:pPr>
              <w:jc w:val="center"/>
              <w:rPr>
                <w:lang w:val="uk-UA"/>
              </w:rPr>
            </w:pPr>
            <w:r w:rsidRPr="007C19AD">
              <w:rPr>
                <w:lang w:val="uk-UA"/>
              </w:rPr>
              <w:t>97,430</w:t>
            </w:r>
          </w:p>
        </w:tc>
        <w:tc>
          <w:tcPr>
            <w:tcW w:w="1559" w:type="dxa"/>
            <w:shd w:val="clear" w:color="auto" w:fill="auto"/>
          </w:tcPr>
          <w:p w:rsidR="007C19AD" w:rsidRPr="007C19AD" w:rsidRDefault="007C19AD" w:rsidP="007C19AD">
            <w:pPr>
              <w:jc w:val="center"/>
              <w:rPr>
                <w:lang w:val="uk-UA"/>
              </w:rPr>
            </w:pPr>
            <w:r w:rsidRPr="007C19AD">
              <w:rPr>
                <w:lang w:val="uk-UA"/>
              </w:rPr>
              <w:t>68,855</w:t>
            </w:r>
          </w:p>
        </w:tc>
        <w:tc>
          <w:tcPr>
            <w:tcW w:w="1560" w:type="dxa"/>
            <w:shd w:val="clear" w:color="auto" w:fill="auto"/>
          </w:tcPr>
          <w:p w:rsidR="007C19AD" w:rsidRPr="007C19AD" w:rsidRDefault="007C19AD" w:rsidP="007C19AD">
            <w:pPr>
              <w:jc w:val="center"/>
              <w:rPr>
                <w:lang w:val="uk-UA"/>
              </w:rPr>
            </w:pPr>
            <w:r w:rsidRPr="007C19AD">
              <w:rPr>
                <w:lang w:val="uk-UA"/>
              </w:rPr>
              <w:t>50,0</w:t>
            </w:r>
          </w:p>
        </w:tc>
      </w:tr>
    </w:tbl>
    <w:p w:rsidR="007C19AD" w:rsidRPr="007C19AD" w:rsidRDefault="007C19AD" w:rsidP="007C19AD">
      <w:pPr>
        <w:jc w:val="center"/>
        <w:rPr>
          <w:b/>
          <w:sz w:val="28"/>
          <w:szCs w:val="28"/>
          <w:lang w:val="uk-UA"/>
        </w:rPr>
      </w:pPr>
    </w:p>
    <w:p w:rsidR="007C19AD" w:rsidRPr="007C19AD" w:rsidRDefault="007C19AD" w:rsidP="007C19AD">
      <w:pPr>
        <w:jc w:val="center"/>
        <w:rPr>
          <w:b/>
          <w:sz w:val="28"/>
          <w:szCs w:val="28"/>
          <w:lang w:val="uk-UA"/>
        </w:rPr>
      </w:pPr>
    </w:p>
    <w:p w:rsidR="007C19AD" w:rsidRPr="007C19AD" w:rsidRDefault="007C19AD" w:rsidP="007C19AD">
      <w:pPr>
        <w:jc w:val="center"/>
        <w:rPr>
          <w:b/>
          <w:sz w:val="28"/>
          <w:szCs w:val="28"/>
          <w:lang w:val="uk-UA"/>
        </w:rPr>
      </w:pPr>
      <w:r w:rsidRPr="007C19AD">
        <w:rPr>
          <w:b/>
          <w:sz w:val="28"/>
          <w:szCs w:val="28"/>
          <w:lang w:val="uk-UA"/>
        </w:rPr>
        <w:t>МІСЬКИЙ ГОЛОВА                                                             А.Р. МЕЛЕШКО</w:t>
      </w:r>
    </w:p>
    <w:p w:rsidR="007C19AD" w:rsidRPr="007C19AD" w:rsidRDefault="007C19AD" w:rsidP="007C19AD">
      <w:pPr>
        <w:jc w:val="center"/>
        <w:rPr>
          <w:b/>
          <w:lang w:val="uk-UA"/>
        </w:rPr>
      </w:pPr>
    </w:p>
    <w:p w:rsidR="007C19AD" w:rsidRPr="007C19AD" w:rsidRDefault="007C19AD" w:rsidP="007C19AD">
      <w:pPr>
        <w:jc w:val="center"/>
        <w:rPr>
          <w:b/>
          <w:lang w:val="uk-UA"/>
        </w:rPr>
      </w:pPr>
    </w:p>
    <w:p w:rsidR="007C19AD" w:rsidRPr="007C19AD" w:rsidRDefault="007C19AD" w:rsidP="007C19AD">
      <w:pPr>
        <w:jc w:val="center"/>
        <w:rPr>
          <w:b/>
          <w:sz w:val="28"/>
          <w:szCs w:val="28"/>
          <w:lang w:val="uk-UA"/>
        </w:rPr>
      </w:pPr>
    </w:p>
    <w:p w:rsidR="00EF053B" w:rsidRDefault="00EF053B" w:rsidP="00EF053B">
      <w:pPr>
        <w:jc w:val="center"/>
        <w:rPr>
          <w:b/>
          <w:sz w:val="28"/>
          <w:szCs w:val="28"/>
          <w:lang w:val="uk-UA"/>
        </w:rPr>
      </w:pPr>
    </w:p>
    <w:p w:rsidR="00EF053B" w:rsidRDefault="00EF053B" w:rsidP="00EF053B">
      <w:pPr>
        <w:jc w:val="center"/>
        <w:rPr>
          <w:b/>
          <w:sz w:val="28"/>
          <w:szCs w:val="28"/>
          <w:lang w:val="uk-UA"/>
        </w:rPr>
      </w:pPr>
    </w:p>
    <w:p w:rsidR="00EF053B" w:rsidRDefault="00EF053B" w:rsidP="00EF053B">
      <w:pPr>
        <w:jc w:val="center"/>
        <w:rPr>
          <w:b/>
          <w:sz w:val="28"/>
          <w:szCs w:val="28"/>
          <w:lang w:val="uk-UA"/>
        </w:rPr>
      </w:pPr>
    </w:p>
    <w:p w:rsidR="00EF053B" w:rsidRDefault="00EF053B" w:rsidP="00EF053B">
      <w:pPr>
        <w:jc w:val="center"/>
        <w:rPr>
          <w:b/>
          <w:sz w:val="28"/>
          <w:szCs w:val="28"/>
          <w:lang w:val="uk-UA"/>
        </w:rPr>
      </w:pPr>
    </w:p>
    <w:p w:rsidR="00036BB7" w:rsidRDefault="00036BB7" w:rsidP="00EF053B">
      <w:pPr>
        <w:jc w:val="center"/>
        <w:rPr>
          <w:b/>
          <w:sz w:val="28"/>
          <w:szCs w:val="28"/>
          <w:lang w:val="uk-UA"/>
        </w:rPr>
      </w:pPr>
    </w:p>
    <w:p w:rsidR="006D0202" w:rsidRPr="00705CB6" w:rsidRDefault="00F45175" w:rsidP="006D0202">
      <w:pPr>
        <w:ind w:right="394"/>
        <w:jc w:val="right"/>
        <w:rPr>
          <w:b/>
          <w:bCs/>
          <w:sz w:val="20"/>
          <w:szCs w:val="20"/>
          <w:lang w:val="uk-UA"/>
        </w:rPr>
      </w:pPr>
      <w:r w:rsidRPr="00566A58">
        <w:rPr>
          <w:b/>
          <w:bCs/>
          <w:sz w:val="20"/>
          <w:szCs w:val="20"/>
          <w:lang w:val="uk-UA"/>
        </w:rPr>
        <w:lastRenderedPageBreak/>
        <w:t>Додаток 6</w:t>
      </w:r>
    </w:p>
    <w:p w:rsidR="006D0202" w:rsidRPr="00705CB6" w:rsidRDefault="00F45175" w:rsidP="006D0202">
      <w:pPr>
        <w:ind w:right="394"/>
        <w:jc w:val="right"/>
        <w:rPr>
          <w:b/>
          <w:bCs/>
          <w:sz w:val="20"/>
          <w:szCs w:val="20"/>
          <w:lang w:val="uk-UA"/>
        </w:rPr>
      </w:pPr>
      <w:r w:rsidRPr="00705CB6">
        <w:rPr>
          <w:b/>
          <w:bCs/>
          <w:sz w:val="20"/>
          <w:szCs w:val="20"/>
          <w:lang w:val="uk-UA"/>
        </w:rPr>
        <w:t xml:space="preserve"> </w:t>
      </w:r>
      <w:r w:rsidRPr="00566A58">
        <w:rPr>
          <w:b/>
          <w:bCs/>
          <w:sz w:val="20"/>
          <w:szCs w:val="20"/>
          <w:lang w:val="uk-UA"/>
        </w:rPr>
        <w:t>до рішення сесії Новороздільської міської ради</w:t>
      </w:r>
    </w:p>
    <w:p w:rsidR="00F45175" w:rsidRPr="00705CB6" w:rsidRDefault="006D0202" w:rsidP="006D0202">
      <w:pPr>
        <w:ind w:right="394"/>
        <w:jc w:val="right"/>
        <w:rPr>
          <w:b/>
          <w:sz w:val="20"/>
          <w:szCs w:val="20"/>
          <w:lang w:val="uk-UA"/>
        </w:rPr>
      </w:pPr>
      <w:r w:rsidRPr="00705CB6">
        <w:rPr>
          <w:b/>
          <w:bCs/>
          <w:sz w:val="20"/>
          <w:szCs w:val="20"/>
          <w:lang w:val="uk-UA"/>
        </w:rPr>
        <w:t xml:space="preserve"> </w:t>
      </w:r>
      <w:r w:rsidRPr="00566A58">
        <w:rPr>
          <w:b/>
          <w:bCs/>
          <w:sz w:val="20"/>
          <w:szCs w:val="20"/>
          <w:lang w:val="uk-UA"/>
        </w:rPr>
        <w:t>«Про міський бюджет на 2019 рік</w:t>
      </w:r>
    </w:p>
    <w:tbl>
      <w:tblPr>
        <w:tblW w:w="15486" w:type="dxa"/>
        <w:tblInd w:w="108" w:type="dxa"/>
        <w:tblLook w:val="04A0" w:firstRow="1" w:lastRow="0" w:firstColumn="1" w:lastColumn="0" w:noHBand="0" w:noVBand="1"/>
      </w:tblPr>
      <w:tblGrid>
        <w:gridCol w:w="1271"/>
        <w:gridCol w:w="3520"/>
        <w:gridCol w:w="4180"/>
        <w:gridCol w:w="860"/>
        <w:gridCol w:w="3855"/>
        <w:gridCol w:w="860"/>
        <w:gridCol w:w="940"/>
      </w:tblGrid>
      <w:tr w:rsidR="00566A58" w:rsidRPr="00566A58" w:rsidTr="00566A58">
        <w:trPr>
          <w:trHeight w:val="255"/>
        </w:trPr>
        <w:tc>
          <w:tcPr>
            <w:tcW w:w="15486" w:type="dxa"/>
            <w:gridSpan w:val="7"/>
            <w:tcBorders>
              <w:top w:val="nil"/>
              <w:left w:val="nil"/>
              <w:bottom w:val="nil"/>
              <w:right w:val="nil"/>
            </w:tcBorders>
            <w:shd w:val="clear" w:color="auto" w:fill="auto"/>
            <w:vAlign w:val="bottom"/>
            <w:hideMark/>
          </w:tcPr>
          <w:p w:rsidR="00566A58" w:rsidRPr="00566A58" w:rsidRDefault="00566A58" w:rsidP="00566A58">
            <w:pPr>
              <w:jc w:val="center"/>
              <w:rPr>
                <w:b/>
                <w:bCs/>
                <w:lang w:val="uk-UA"/>
              </w:rPr>
            </w:pPr>
            <w:r w:rsidRPr="00566A58">
              <w:rPr>
                <w:b/>
                <w:bCs/>
                <w:lang w:val="uk-UA"/>
              </w:rPr>
              <w:t>Перелік міських програм міського бюджету  м. Новий Розділ на 2019 рік</w:t>
            </w:r>
          </w:p>
        </w:tc>
      </w:tr>
      <w:tr w:rsidR="00566A58" w:rsidRPr="00566A58" w:rsidTr="00566A58">
        <w:trPr>
          <w:trHeight w:val="285"/>
        </w:trPr>
        <w:tc>
          <w:tcPr>
            <w:tcW w:w="4791" w:type="dxa"/>
            <w:gridSpan w:val="2"/>
            <w:tcBorders>
              <w:top w:val="nil"/>
              <w:left w:val="nil"/>
              <w:bottom w:val="nil"/>
              <w:right w:val="nil"/>
            </w:tcBorders>
            <w:shd w:val="clear" w:color="auto" w:fill="auto"/>
            <w:noWrap/>
            <w:vAlign w:val="bottom"/>
            <w:hideMark/>
          </w:tcPr>
          <w:p w:rsidR="00566A58" w:rsidRPr="00566A58" w:rsidRDefault="00566A58" w:rsidP="00566A58">
            <w:pPr>
              <w:rPr>
                <w:sz w:val="18"/>
                <w:szCs w:val="18"/>
                <w:lang w:val="uk-UA"/>
              </w:rPr>
            </w:pPr>
            <w:r w:rsidRPr="00566A58">
              <w:rPr>
                <w:sz w:val="18"/>
                <w:szCs w:val="18"/>
                <w:lang w:val="uk-UA"/>
              </w:rPr>
              <w:t xml:space="preserve">                                                                                </w:t>
            </w:r>
          </w:p>
        </w:tc>
        <w:tc>
          <w:tcPr>
            <w:tcW w:w="4180" w:type="dxa"/>
            <w:tcBorders>
              <w:top w:val="nil"/>
              <w:left w:val="nil"/>
              <w:bottom w:val="nil"/>
              <w:right w:val="nil"/>
            </w:tcBorders>
            <w:shd w:val="clear" w:color="auto" w:fill="auto"/>
            <w:noWrap/>
            <w:vAlign w:val="bottom"/>
            <w:hideMark/>
          </w:tcPr>
          <w:p w:rsidR="00566A58" w:rsidRPr="00566A58" w:rsidRDefault="00566A58" w:rsidP="00566A58">
            <w:pPr>
              <w:rPr>
                <w:sz w:val="18"/>
                <w:szCs w:val="18"/>
                <w:lang w:val="uk-UA"/>
              </w:rPr>
            </w:pPr>
          </w:p>
        </w:tc>
        <w:tc>
          <w:tcPr>
            <w:tcW w:w="860" w:type="dxa"/>
            <w:tcBorders>
              <w:top w:val="nil"/>
              <w:left w:val="nil"/>
              <w:bottom w:val="nil"/>
              <w:right w:val="nil"/>
            </w:tcBorders>
            <w:shd w:val="clear" w:color="auto" w:fill="auto"/>
            <w:noWrap/>
            <w:vAlign w:val="bottom"/>
            <w:hideMark/>
          </w:tcPr>
          <w:p w:rsidR="00566A58" w:rsidRPr="00566A58" w:rsidRDefault="00566A58" w:rsidP="00566A58">
            <w:pPr>
              <w:rPr>
                <w:sz w:val="20"/>
                <w:szCs w:val="20"/>
                <w:lang w:val="uk-UA"/>
              </w:rPr>
            </w:pPr>
          </w:p>
        </w:tc>
        <w:tc>
          <w:tcPr>
            <w:tcW w:w="3855" w:type="dxa"/>
            <w:tcBorders>
              <w:top w:val="nil"/>
              <w:left w:val="nil"/>
              <w:bottom w:val="nil"/>
              <w:right w:val="nil"/>
            </w:tcBorders>
            <w:shd w:val="clear" w:color="auto" w:fill="auto"/>
            <w:noWrap/>
            <w:vAlign w:val="bottom"/>
            <w:hideMark/>
          </w:tcPr>
          <w:p w:rsidR="00566A58" w:rsidRPr="00566A58" w:rsidRDefault="00566A58" w:rsidP="00566A58">
            <w:pPr>
              <w:rPr>
                <w:sz w:val="20"/>
                <w:szCs w:val="20"/>
                <w:lang w:val="uk-UA"/>
              </w:rPr>
            </w:pPr>
          </w:p>
        </w:tc>
        <w:tc>
          <w:tcPr>
            <w:tcW w:w="860" w:type="dxa"/>
            <w:tcBorders>
              <w:top w:val="nil"/>
              <w:left w:val="nil"/>
              <w:bottom w:val="nil"/>
              <w:right w:val="nil"/>
            </w:tcBorders>
            <w:shd w:val="clear" w:color="auto" w:fill="auto"/>
            <w:noWrap/>
            <w:vAlign w:val="bottom"/>
            <w:hideMark/>
          </w:tcPr>
          <w:p w:rsidR="00566A58" w:rsidRPr="00566A58" w:rsidRDefault="00566A58" w:rsidP="00566A58">
            <w:pPr>
              <w:rPr>
                <w:sz w:val="20"/>
                <w:szCs w:val="20"/>
                <w:lang w:val="uk-UA"/>
              </w:rPr>
            </w:pPr>
          </w:p>
        </w:tc>
        <w:tc>
          <w:tcPr>
            <w:tcW w:w="940" w:type="dxa"/>
            <w:tcBorders>
              <w:top w:val="nil"/>
              <w:left w:val="nil"/>
              <w:bottom w:val="nil"/>
              <w:right w:val="nil"/>
            </w:tcBorders>
            <w:shd w:val="clear" w:color="auto" w:fill="auto"/>
            <w:noWrap/>
            <w:vAlign w:val="bottom"/>
            <w:hideMark/>
          </w:tcPr>
          <w:p w:rsidR="00566A58" w:rsidRPr="00566A58" w:rsidRDefault="00566A58" w:rsidP="00566A58">
            <w:pPr>
              <w:rPr>
                <w:sz w:val="18"/>
                <w:szCs w:val="18"/>
                <w:lang w:val="uk-UA"/>
              </w:rPr>
            </w:pPr>
            <w:r w:rsidRPr="00566A58">
              <w:rPr>
                <w:sz w:val="18"/>
                <w:szCs w:val="18"/>
                <w:lang w:val="uk-UA"/>
              </w:rPr>
              <w:t xml:space="preserve">          </w:t>
            </w:r>
            <w:r w:rsidRPr="00566A58">
              <w:rPr>
                <w:i/>
                <w:iCs/>
                <w:sz w:val="18"/>
                <w:szCs w:val="18"/>
                <w:lang w:val="uk-UA"/>
              </w:rPr>
              <w:t>грн.</w:t>
            </w:r>
          </w:p>
        </w:tc>
      </w:tr>
      <w:tr w:rsidR="00566A58" w:rsidRPr="00566A58" w:rsidTr="00566A58">
        <w:trPr>
          <w:trHeight w:val="705"/>
        </w:trPr>
        <w:tc>
          <w:tcPr>
            <w:tcW w:w="1271" w:type="dxa"/>
            <w:vMerge w:val="restart"/>
            <w:tcBorders>
              <w:top w:val="single" w:sz="8" w:space="0" w:color="auto"/>
              <w:left w:val="single" w:sz="8" w:space="0" w:color="auto"/>
              <w:bottom w:val="single" w:sz="8" w:space="0" w:color="000000"/>
              <w:right w:val="nil"/>
            </w:tcBorders>
            <w:shd w:val="clear" w:color="auto" w:fill="auto"/>
            <w:hideMark/>
          </w:tcPr>
          <w:p w:rsidR="00566A58" w:rsidRPr="00566A58" w:rsidRDefault="00566A58" w:rsidP="00566A58">
            <w:pPr>
              <w:jc w:val="center"/>
              <w:rPr>
                <w:sz w:val="18"/>
                <w:szCs w:val="18"/>
                <w:lang w:val="uk-UA"/>
              </w:rPr>
            </w:pPr>
            <w:r w:rsidRPr="00566A58">
              <w:rPr>
                <w:sz w:val="18"/>
                <w:szCs w:val="18"/>
                <w:lang w:val="uk-UA"/>
              </w:rPr>
              <w:t>Код програмної класифікації видатків та кредитування місцевих бюджетів</w:t>
            </w:r>
          </w:p>
        </w:tc>
        <w:tc>
          <w:tcPr>
            <w:tcW w:w="3520"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566A58" w:rsidRPr="00566A58" w:rsidRDefault="00566A58" w:rsidP="00566A58">
            <w:pPr>
              <w:jc w:val="center"/>
              <w:rPr>
                <w:sz w:val="18"/>
                <w:szCs w:val="18"/>
                <w:lang w:val="uk-UA"/>
              </w:rPr>
            </w:pPr>
            <w:r w:rsidRPr="00566A58">
              <w:rPr>
                <w:sz w:val="18"/>
                <w:szCs w:val="18"/>
                <w:lang w:val="uk-UA"/>
              </w:rPr>
              <w:t>Найменування головного розпорядника, відповідального виконавця, бюджетної програми або напряму видатківзгідно з типовою відомчою/ТПКВКМБ /ТКВКБМС</w:t>
            </w:r>
          </w:p>
        </w:tc>
        <w:tc>
          <w:tcPr>
            <w:tcW w:w="5040" w:type="dxa"/>
            <w:gridSpan w:val="2"/>
            <w:vMerge w:val="restart"/>
            <w:tcBorders>
              <w:top w:val="single" w:sz="8" w:space="0" w:color="auto"/>
              <w:left w:val="nil"/>
              <w:bottom w:val="single" w:sz="8" w:space="0" w:color="000000"/>
              <w:right w:val="single" w:sz="8" w:space="0" w:color="000000"/>
            </w:tcBorders>
            <w:shd w:val="clear" w:color="auto" w:fill="auto"/>
            <w:vAlign w:val="center"/>
            <w:hideMark/>
          </w:tcPr>
          <w:p w:rsidR="00566A58" w:rsidRPr="00566A58" w:rsidRDefault="00566A58" w:rsidP="00566A58">
            <w:pPr>
              <w:jc w:val="center"/>
              <w:rPr>
                <w:sz w:val="18"/>
                <w:szCs w:val="18"/>
                <w:lang w:val="uk-UA"/>
              </w:rPr>
            </w:pPr>
            <w:r w:rsidRPr="00566A58">
              <w:rPr>
                <w:sz w:val="18"/>
                <w:szCs w:val="18"/>
                <w:lang w:val="uk-UA"/>
              </w:rPr>
              <w:t xml:space="preserve">                             Загальний фонд</w:t>
            </w:r>
          </w:p>
        </w:tc>
        <w:tc>
          <w:tcPr>
            <w:tcW w:w="4715" w:type="dxa"/>
            <w:gridSpan w:val="2"/>
            <w:vMerge w:val="restart"/>
            <w:tcBorders>
              <w:top w:val="single" w:sz="8" w:space="0" w:color="auto"/>
              <w:left w:val="single" w:sz="8" w:space="0" w:color="auto"/>
              <w:bottom w:val="single" w:sz="8" w:space="0" w:color="000000"/>
              <w:right w:val="nil"/>
            </w:tcBorders>
            <w:shd w:val="clear" w:color="auto" w:fill="auto"/>
            <w:vAlign w:val="center"/>
            <w:hideMark/>
          </w:tcPr>
          <w:p w:rsidR="00566A58" w:rsidRPr="00566A58" w:rsidRDefault="00566A58" w:rsidP="00566A58">
            <w:pPr>
              <w:jc w:val="center"/>
              <w:rPr>
                <w:sz w:val="18"/>
                <w:szCs w:val="18"/>
                <w:lang w:val="uk-UA"/>
              </w:rPr>
            </w:pPr>
            <w:r w:rsidRPr="00566A58">
              <w:rPr>
                <w:sz w:val="18"/>
                <w:szCs w:val="18"/>
                <w:lang w:val="uk-UA"/>
              </w:rPr>
              <w:t>Спеціальний фонд</w:t>
            </w:r>
          </w:p>
        </w:tc>
        <w:tc>
          <w:tcPr>
            <w:tcW w:w="94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566A58" w:rsidRPr="00566A58" w:rsidRDefault="00566A58" w:rsidP="00566A58">
            <w:pPr>
              <w:jc w:val="center"/>
              <w:rPr>
                <w:sz w:val="18"/>
                <w:szCs w:val="18"/>
                <w:lang w:val="uk-UA"/>
              </w:rPr>
            </w:pPr>
            <w:r w:rsidRPr="00566A58">
              <w:rPr>
                <w:sz w:val="18"/>
                <w:szCs w:val="18"/>
                <w:lang w:val="uk-UA"/>
              </w:rPr>
              <w:t>Разом</w:t>
            </w:r>
          </w:p>
        </w:tc>
      </w:tr>
      <w:tr w:rsidR="00566A58" w:rsidRPr="00566A58" w:rsidTr="00566A58">
        <w:trPr>
          <w:trHeight w:val="345"/>
        </w:trPr>
        <w:tc>
          <w:tcPr>
            <w:tcW w:w="1271" w:type="dxa"/>
            <w:vMerge/>
            <w:tcBorders>
              <w:top w:val="single" w:sz="8" w:space="0" w:color="auto"/>
              <w:left w:val="single" w:sz="8" w:space="0" w:color="auto"/>
              <w:bottom w:val="single" w:sz="8" w:space="0" w:color="000000"/>
              <w:right w:val="nil"/>
            </w:tcBorders>
            <w:vAlign w:val="center"/>
            <w:hideMark/>
          </w:tcPr>
          <w:p w:rsidR="00566A58" w:rsidRPr="00566A58" w:rsidRDefault="00566A58" w:rsidP="00566A58">
            <w:pPr>
              <w:rPr>
                <w:sz w:val="18"/>
                <w:szCs w:val="18"/>
                <w:lang w:val="uk-UA"/>
              </w:rPr>
            </w:pPr>
          </w:p>
        </w:tc>
        <w:tc>
          <w:tcPr>
            <w:tcW w:w="3520" w:type="dxa"/>
            <w:vMerge/>
            <w:tcBorders>
              <w:top w:val="single" w:sz="8" w:space="0" w:color="auto"/>
              <w:left w:val="single" w:sz="8" w:space="0" w:color="auto"/>
              <w:bottom w:val="single" w:sz="8" w:space="0" w:color="000000"/>
              <w:right w:val="single" w:sz="8" w:space="0" w:color="auto"/>
            </w:tcBorders>
            <w:vAlign w:val="center"/>
            <w:hideMark/>
          </w:tcPr>
          <w:p w:rsidR="00566A58" w:rsidRPr="00566A58" w:rsidRDefault="00566A58" w:rsidP="00566A58">
            <w:pPr>
              <w:rPr>
                <w:sz w:val="18"/>
                <w:szCs w:val="18"/>
                <w:lang w:val="uk-UA"/>
              </w:rPr>
            </w:pPr>
          </w:p>
        </w:tc>
        <w:tc>
          <w:tcPr>
            <w:tcW w:w="5040" w:type="dxa"/>
            <w:gridSpan w:val="2"/>
            <w:vMerge/>
            <w:tcBorders>
              <w:top w:val="single" w:sz="8" w:space="0" w:color="auto"/>
              <w:left w:val="nil"/>
              <w:bottom w:val="single" w:sz="8" w:space="0" w:color="000000"/>
              <w:right w:val="single" w:sz="8" w:space="0" w:color="000000"/>
            </w:tcBorders>
            <w:vAlign w:val="center"/>
            <w:hideMark/>
          </w:tcPr>
          <w:p w:rsidR="00566A58" w:rsidRPr="00566A58" w:rsidRDefault="00566A58" w:rsidP="00566A58">
            <w:pPr>
              <w:rPr>
                <w:sz w:val="18"/>
                <w:szCs w:val="18"/>
                <w:lang w:val="uk-UA"/>
              </w:rPr>
            </w:pPr>
          </w:p>
        </w:tc>
        <w:tc>
          <w:tcPr>
            <w:tcW w:w="4715" w:type="dxa"/>
            <w:gridSpan w:val="2"/>
            <w:vMerge/>
            <w:tcBorders>
              <w:top w:val="single" w:sz="8" w:space="0" w:color="auto"/>
              <w:left w:val="single" w:sz="8" w:space="0" w:color="auto"/>
              <w:bottom w:val="single" w:sz="8" w:space="0" w:color="000000"/>
              <w:right w:val="nil"/>
            </w:tcBorders>
            <w:vAlign w:val="center"/>
            <w:hideMark/>
          </w:tcPr>
          <w:p w:rsidR="00566A58" w:rsidRPr="00566A58" w:rsidRDefault="00566A58" w:rsidP="00566A58">
            <w:pPr>
              <w:rPr>
                <w:sz w:val="18"/>
                <w:szCs w:val="18"/>
                <w:lang w:val="uk-UA"/>
              </w:rPr>
            </w:pPr>
          </w:p>
        </w:tc>
        <w:tc>
          <w:tcPr>
            <w:tcW w:w="940" w:type="dxa"/>
            <w:vMerge/>
            <w:tcBorders>
              <w:top w:val="single" w:sz="8" w:space="0" w:color="auto"/>
              <w:left w:val="single" w:sz="8" w:space="0" w:color="auto"/>
              <w:bottom w:val="single" w:sz="8" w:space="0" w:color="000000"/>
              <w:right w:val="single" w:sz="8" w:space="0" w:color="auto"/>
            </w:tcBorders>
            <w:vAlign w:val="center"/>
            <w:hideMark/>
          </w:tcPr>
          <w:p w:rsidR="00566A58" w:rsidRPr="00566A58" w:rsidRDefault="00566A58" w:rsidP="00566A58">
            <w:pPr>
              <w:rPr>
                <w:sz w:val="18"/>
                <w:szCs w:val="18"/>
                <w:lang w:val="uk-UA"/>
              </w:rPr>
            </w:pPr>
          </w:p>
        </w:tc>
      </w:tr>
      <w:tr w:rsidR="00566A58" w:rsidRPr="00566A58" w:rsidTr="00E95FC0">
        <w:trPr>
          <w:trHeight w:val="207"/>
        </w:trPr>
        <w:tc>
          <w:tcPr>
            <w:tcW w:w="1271" w:type="dxa"/>
            <w:vMerge/>
            <w:tcBorders>
              <w:top w:val="single" w:sz="8" w:space="0" w:color="auto"/>
              <w:left w:val="single" w:sz="8" w:space="0" w:color="auto"/>
              <w:bottom w:val="single" w:sz="8" w:space="0" w:color="000000"/>
              <w:right w:val="nil"/>
            </w:tcBorders>
            <w:vAlign w:val="center"/>
            <w:hideMark/>
          </w:tcPr>
          <w:p w:rsidR="00566A58" w:rsidRPr="00566A58" w:rsidRDefault="00566A58" w:rsidP="00566A58">
            <w:pPr>
              <w:rPr>
                <w:sz w:val="18"/>
                <w:szCs w:val="18"/>
                <w:lang w:val="uk-UA"/>
              </w:rPr>
            </w:pPr>
          </w:p>
        </w:tc>
        <w:tc>
          <w:tcPr>
            <w:tcW w:w="3520" w:type="dxa"/>
            <w:vMerge/>
            <w:tcBorders>
              <w:top w:val="single" w:sz="8" w:space="0" w:color="auto"/>
              <w:left w:val="single" w:sz="8" w:space="0" w:color="auto"/>
              <w:bottom w:val="single" w:sz="8" w:space="0" w:color="000000"/>
              <w:right w:val="single" w:sz="8" w:space="0" w:color="auto"/>
            </w:tcBorders>
            <w:vAlign w:val="center"/>
            <w:hideMark/>
          </w:tcPr>
          <w:p w:rsidR="00566A58" w:rsidRPr="00566A58" w:rsidRDefault="00566A58" w:rsidP="00566A58">
            <w:pPr>
              <w:rPr>
                <w:sz w:val="18"/>
                <w:szCs w:val="18"/>
                <w:lang w:val="uk-UA"/>
              </w:rPr>
            </w:pPr>
          </w:p>
        </w:tc>
        <w:tc>
          <w:tcPr>
            <w:tcW w:w="5040" w:type="dxa"/>
            <w:gridSpan w:val="2"/>
            <w:vMerge/>
            <w:tcBorders>
              <w:top w:val="single" w:sz="8" w:space="0" w:color="auto"/>
              <w:left w:val="nil"/>
              <w:bottom w:val="single" w:sz="8" w:space="0" w:color="000000"/>
              <w:right w:val="single" w:sz="8" w:space="0" w:color="000000"/>
            </w:tcBorders>
            <w:vAlign w:val="center"/>
            <w:hideMark/>
          </w:tcPr>
          <w:p w:rsidR="00566A58" w:rsidRPr="00566A58" w:rsidRDefault="00566A58" w:rsidP="00566A58">
            <w:pPr>
              <w:rPr>
                <w:sz w:val="18"/>
                <w:szCs w:val="18"/>
                <w:lang w:val="uk-UA"/>
              </w:rPr>
            </w:pPr>
          </w:p>
        </w:tc>
        <w:tc>
          <w:tcPr>
            <w:tcW w:w="4715" w:type="dxa"/>
            <w:gridSpan w:val="2"/>
            <w:vMerge/>
            <w:tcBorders>
              <w:top w:val="single" w:sz="8" w:space="0" w:color="auto"/>
              <w:left w:val="single" w:sz="8" w:space="0" w:color="auto"/>
              <w:bottom w:val="single" w:sz="8" w:space="0" w:color="000000"/>
              <w:right w:val="nil"/>
            </w:tcBorders>
            <w:vAlign w:val="center"/>
            <w:hideMark/>
          </w:tcPr>
          <w:p w:rsidR="00566A58" w:rsidRPr="00566A58" w:rsidRDefault="00566A58" w:rsidP="00566A58">
            <w:pPr>
              <w:rPr>
                <w:sz w:val="18"/>
                <w:szCs w:val="18"/>
                <w:lang w:val="uk-UA"/>
              </w:rPr>
            </w:pPr>
          </w:p>
        </w:tc>
        <w:tc>
          <w:tcPr>
            <w:tcW w:w="940" w:type="dxa"/>
            <w:vMerge/>
            <w:tcBorders>
              <w:top w:val="single" w:sz="8" w:space="0" w:color="auto"/>
              <w:left w:val="single" w:sz="8" w:space="0" w:color="auto"/>
              <w:bottom w:val="single" w:sz="8" w:space="0" w:color="000000"/>
              <w:right w:val="single" w:sz="8" w:space="0" w:color="auto"/>
            </w:tcBorders>
            <w:vAlign w:val="center"/>
            <w:hideMark/>
          </w:tcPr>
          <w:p w:rsidR="00566A58" w:rsidRPr="00566A58" w:rsidRDefault="00566A58" w:rsidP="00566A58">
            <w:pPr>
              <w:rPr>
                <w:sz w:val="18"/>
                <w:szCs w:val="18"/>
                <w:lang w:val="uk-UA"/>
              </w:rPr>
            </w:pPr>
          </w:p>
        </w:tc>
      </w:tr>
      <w:tr w:rsidR="00566A58" w:rsidRPr="00566A58" w:rsidTr="00566A58">
        <w:trPr>
          <w:trHeight w:val="330"/>
        </w:trPr>
        <w:tc>
          <w:tcPr>
            <w:tcW w:w="1271" w:type="dxa"/>
            <w:vMerge/>
            <w:tcBorders>
              <w:top w:val="single" w:sz="8" w:space="0" w:color="auto"/>
              <w:left w:val="single" w:sz="8" w:space="0" w:color="auto"/>
              <w:bottom w:val="single" w:sz="8" w:space="0" w:color="000000"/>
              <w:right w:val="nil"/>
            </w:tcBorders>
            <w:vAlign w:val="center"/>
            <w:hideMark/>
          </w:tcPr>
          <w:p w:rsidR="00566A58" w:rsidRPr="00566A58" w:rsidRDefault="00566A58" w:rsidP="00566A58">
            <w:pPr>
              <w:rPr>
                <w:sz w:val="18"/>
                <w:szCs w:val="18"/>
                <w:lang w:val="uk-UA"/>
              </w:rPr>
            </w:pPr>
          </w:p>
        </w:tc>
        <w:tc>
          <w:tcPr>
            <w:tcW w:w="3520" w:type="dxa"/>
            <w:vMerge/>
            <w:tcBorders>
              <w:top w:val="single" w:sz="8" w:space="0" w:color="auto"/>
              <w:left w:val="single" w:sz="8" w:space="0" w:color="auto"/>
              <w:bottom w:val="single" w:sz="8" w:space="0" w:color="000000"/>
              <w:right w:val="single" w:sz="8" w:space="0" w:color="auto"/>
            </w:tcBorders>
            <w:vAlign w:val="center"/>
            <w:hideMark/>
          </w:tcPr>
          <w:p w:rsidR="00566A58" w:rsidRPr="00566A58" w:rsidRDefault="00566A58" w:rsidP="00566A58">
            <w:pPr>
              <w:rPr>
                <w:sz w:val="18"/>
                <w:szCs w:val="18"/>
                <w:lang w:val="uk-UA"/>
              </w:rPr>
            </w:pPr>
          </w:p>
        </w:tc>
        <w:tc>
          <w:tcPr>
            <w:tcW w:w="4180" w:type="dxa"/>
            <w:tcBorders>
              <w:top w:val="single" w:sz="4" w:space="0" w:color="auto"/>
              <w:left w:val="nil"/>
              <w:bottom w:val="single" w:sz="4" w:space="0" w:color="auto"/>
              <w:right w:val="nil"/>
            </w:tcBorders>
            <w:shd w:val="clear" w:color="auto" w:fill="auto"/>
            <w:hideMark/>
          </w:tcPr>
          <w:p w:rsidR="00566A58" w:rsidRPr="00566A58" w:rsidRDefault="00566A58" w:rsidP="00566A58">
            <w:pPr>
              <w:jc w:val="center"/>
              <w:rPr>
                <w:sz w:val="18"/>
                <w:szCs w:val="18"/>
                <w:lang w:val="uk-UA"/>
              </w:rPr>
            </w:pPr>
            <w:r w:rsidRPr="00566A58">
              <w:rPr>
                <w:sz w:val="18"/>
                <w:szCs w:val="18"/>
                <w:lang w:val="uk-UA"/>
              </w:rPr>
              <w:t>Найменування програми</w:t>
            </w:r>
          </w:p>
        </w:tc>
        <w:tc>
          <w:tcPr>
            <w:tcW w:w="860" w:type="dxa"/>
            <w:tcBorders>
              <w:top w:val="nil"/>
              <w:left w:val="single" w:sz="8" w:space="0" w:color="auto"/>
              <w:bottom w:val="single" w:sz="8" w:space="0" w:color="auto"/>
              <w:right w:val="single" w:sz="8" w:space="0" w:color="auto"/>
            </w:tcBorders>
            <w:shd w:val="clear" w:color="auto" w:fill="auto"/>
            <w:hideMark/>
          </w:tcPr>
          <w:p w:rsidR="00566A58" w:rsidRPr="00566A58" w:rsidRDefault="00566A58" w:rsidP="00566A58">
            <w:pPr>
              <w:jc w:val="center"/>
              <w:rPr>
                <w:sz w:val="18"/>
                <w:szCs w:val="18"/>
                <w:lang w:val="uk-UA"/>
              </w:rPr>
            </w:pPr>
            <w:r w:rsidRPr="00566A58">
              <w:rPr>
                <w:sz w:val="18"/>
                <w:szCs w:val="18"/>
                <w:lang w:val="uk-UA"/>
              </w:rPr>
              <w:t>Сума</w:t>
            </w:r>
          </w:p>
        </w:tc>
        <w:tc>
          <w:tcPr>
            <w:tcW w:w="3855" w:type="dxa"/>
            <w:tcBorders>
              <w:top w:val="nil"/>
              <w:left w:val="nil"/>
              <w:bottom w:val="single" w:sz="8" w:space="0" w:color="auto"/>
              <w:right w:val="single" w:sz="8" w:space="0" w:color="auto"/>
            </w:tcBorders>
            <w:shd w:val="clear" w:color="auto" w:fill="auto"/>
            <w:hideMark/>
          </w:tcPr>
          <w:p w:rsidR="00566A58" w:rsidRPr="00566A58" w:rsidRDefault="00566A58" w:rsidP="00566A58">
            <w:pPr>
              <w:jc w:val="center"/>
              <w:rPr>
                <w:sz w:val="18"/>
                <w:szCs w:val="18"/>
                <w:lang w:val="uk-UA"/>
              </w:rPr>
            </w:pPr>
            <w:r w:rsidRPr="00566A58">
              <w:rPr>
                <w:sz w:val="18"/>
                <w:szCs w:val="18"/>
                <w:lang w:val="uk-UA"/>
              </w:rPr>
              <w:t>Найменування   програми</w:t>
            </w:r>
          </w:p>
        </w:tc>
        <w:tc>
          <w:tcPr>
            <w:tcW w:w="860" w:type="dxa"/>
            <w:tcBorders>
              <w:top w:val="nil"/>
              <w:left w:val="nil"/>
              <w:bottom w:val="single" w:sz="8" w:space="0" w:color="auto"/>
              <w:right w:val="nil"/>
            </w:tcBorders>
            <w:shd w:val="clear" w:color="auto" w:fill="auto"/>
            <w:hideMark/>
          </w:tcPr>
          <w:p w:rsidR="00566A58" w:rsidRPr="00566A58" w:rsidRDefault="00566A58" w:rsidP="00566A58">
            <w:pPr>
              <w:jc w:val="center"/>
              <w:rPr>
                <w:sz w:val="18"/>
                <w:szCs w:val="18"/>
                <w:lang w:val="uk-UA"/>
              </w:rPr>
            </w:pPr>
            <w:r w:rsidRPr="00566A58">
              <w:rPr>
                <w:sz w:val="18"/>
                <w:szCs w:val="18"/>
                <w:lang w:val="uk-UA"/>
              </w:rPr>
              <w:t>Сума</w:t>
            </w:r>
          </w:p>
        </w:tc>
        <w:tc>
          <w:tcPr>
            <w:tcW w:w="940" w:type="dxa"/>
            <w:tcBorders>
              <w:top w:val="nil"/>
              <w:left w:val="single" w:sz="8" w:space="0" w:color="auto"/>
              <w:bottom w:val="single" w:sz="8" w:space="0" w:color="auto"/>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 xml:space="preserve">      Сума</w:t>
            </w:r>
          </w:p>
        </w:tc>
      </w:tr>
      <w:tr w:rsidR="00566A58" w:rsidRPr="00566A58" w:rsidTr="00566A58">
        <w:trPr>
          <w:trHeight w:val="465"/>
        </w:trPr>
        <w:tc>
          <w:tcPr>
            <w:tcW w:w="1271" w:type="dxa"/>
            <w:tcBorders>
              <w:top w:val="nil"/>
              <w:left w:val="single" w:sz="8" w:space="0" w:color="auto"/>
              <w:bottom w:val="single" w:sz="8" w:space="0" w:color="auto"/>
              <w:right w:val="single" w:sz="8" w:space="0" w:color="auto"/>
            </w:tcBorders>
            <w:shd w:val="clear" w:color="auto" w:fill="auto"/>
            <w:hideMark/>
          </w:tcPr>
          <w:p w:rsidR="00566A58" w:rsidRPr="00566A58" w:rsidRDefault="00566A58" w:rsidP="00566A58">
            <w:pPr>
              <w:jc w:val="center"/>
              <w:rPr>
                <w:b/>
                <w:bCs/>
                <w:sz w:val="18"/>
                <w:szCs w:val="18"/>
                <w:lang w:val="uk-UA"/>
              </w:rPr>
            </w:pPr>
            <w:r w:rsidRPr="00566A58">
              <w:rPr>
                <w:b/>
                <w:bCs/>
                <w:sz w:val="18"/>
                <w:szCs w:val="18"/>
                <w:lang w:val="uk-UA"/>
              </w:rPr>
              <w:t>.0200000</w:t>
            </w:r>
          </w:p>
        </w:tc>
        <w:tc>
          <w:tcPr>
            <w:tcW w:w="3520" w:type="dxa"/>
            <w:tcBorders>
              <w:top w:val="nil"/>
              <w:left w:val="nil"/>
              <w:bottom w:val="single" w:sz="8" w:space="0" w:color="auto"/>
              <w:right w:val="single" w:sz="8" w:space="0" w:color="auto"/>
            </w:tcBorders>
            <w:shd w:val="clear" w:color="auto" w:fill="auto"/>
            <w:hideMark/>
          </w:tcPr>
          <w:p w:rsidR="00566A58" w:rsidRPr="00566A58" w:rsidRDefault="00566A58" w:rsidP="00566A58">
            <w:pPr>
              <w:rPr>
                <w:b/>
                <w:bCs/>
                <w:sz w:val="18"/>
                <w:szCs w:val="18"/>
                <w:lang w:val="uk-UA"/>
              </w:rPr>
            </w:pPr>
            <w:r w:rsidRPr="00566A58">
              <w:rPr>
                <w:b/>
                <w:bCs/>
                <w:sz w:val="18"/>
                <w:szCs w:val="18"/>
                <w:lang w:val="uk-UA"/>
              </w:rPr>
              <w:t>Виконавчий комітет Новороздільської міської ради</w:t>
            </w:r>
          </w:p>
        </w:tc>
        <w:tc>
          <w:tcPr>
            <w:tcW w:w="4180" w:type="dxa"/>
            <w:tcBorders>
              <w:top w:val="single" w:sz="8" w:space="0" w:color="auto"/>
              <w:left w:val="nil"/>
              <w:bottom w:val="single" w:sz="8" w:space="0" w:color="auto"/>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 </w:t>
            </w:r>
          </w:p>
        </w:tc>
        <w:tc>
          <w:tcPr>
            <w:tcW w:w="860" w:type="dxa"/>
            <w:tcBorders>
              <w:top w:val="nil"/>
              <w:left w:val="nil"/>
              <w:bottom w:val="single" w:sz="8" w:space="0" w:color="auto"/>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3 791 600</w:t>
            </w:r>
          </w:p>
        </w:tc>
        <w:tc>
          <w:tcPr>
            <w:tcW w:w="3855" w:type="dxa"/>
            <w:tcBorders>
              <w:top w:val="nil"/>
              <w:left w:val="nil"/>
              <w:bottom w:val="single" w:sz="8" w:space="0" w:color="auto"/>
              <w:right w:val="single" w:sz="8" w:space="0" w:color="auto"/>
            </w:tcBorders>
            <w:shd w:val="clear" w:color="auto" w:fill="auto"/>
            <w:vAlign w:val="bottom"/>
            <w:hideMark/>
          </w:tcPr>
          <w:p w:rsidR="00566A58" w:rsidRPr="00566A58" w:rsidRDefault="00566A58" w:rsidP="00566A58">
            <w:pPr>
              <w:rPr>
                <w:b/>
                <w:bCs/>
                <w:sz w:val="18"/>
                <w:szCs w:val="18"/>
                <w:lang w:val="uk-UA"/>
              </w:rPr>
            </w:pPr>
            <w:r w:rsidRPr="00566A58">
              <w:rPr>
                <w:b/>
                <w:bCs/>
                <w:sz w:val="18"/>
                <w:szCs w:val="18"/>
                <w:lang w:val="uk-UA"/>
              </w:rPr>
              <w:t> </w:t>
            </w:r>
          </w:p>
        </w:tc>
        <w:tc>
          <w:tcPr>
            <w:tcW w:w="860" w:type="dxa"/>
            <w:tcBorders>
              <w:top w:val="nil"/>
              <w:left w:val="nil"/>
              <w:bottom w:val="single" w:sz="8" w:space="0" w:color="auto"/>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3 775 200</w:t>
            </w:r>
          </w:p>
        </w:tc>
        <w:tc>
          <w:tcPr>
            <w:tcW w:w="940" w:type="dxa"/>
            <w:tcBorders>
              <w:top w:val="nil"/>
              <w:left w:val="nil"/>
              <w:bottom w:val="single" w:sz="8" w:space="0" w:color="auto"/>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7 566 800</w:t>
            </w:r>
          </w:p>
        </w:tc>
      </w:tr>
      <w:tr w:rsidR="00566A58" w:rsidRPr="00566A58" w:rsidTr="0032398D">
        <w:trPr>
          <w:trHeight w:val="525"/>
        </w:trPr>
        <w:tc>
          <w:tcPr>
            <w:tcW w:w="1271" w:type="dxa"/>
            <w:tcBorders>
              <w:top w:val="nil"/>
              <w:left w:val="single" w:sz="8" w:space="0" w:color="auto"/>
              <w:bottom w:val="single" w:sz="4" w:space="0" w:color="auto"/>
              <w:right w:val="single" w:sz="8" w:space="0" w:color="auto"/>
            </w:tcBorders>
            <w:shd w:val="clear" w:color="auto" w:fill="auto"/>
            <w:hideMark/>
          </w:tcPr>
          <w:p w:rsidR="00566A58" w:rsidRPr="00566A58" w:rsidRDefault="00566A58" w:rsidP="00566A58">
            <w:pPr>
              <w:jc w:val="center"/>
              <w:rPr>
                <w:sz w:val="18"/>
                <w:szCs w:val="18"/>
                <w:lang w:val="uk-UA"/>
              </w:rPr>
            </w:pPr>
            <w:r w:rsidRPr="00566A58">
              <w:rPr>
                <w:sz w:val="18"/>
                <w:szCs w:val="18"/>
                <w:lang w:val="uk-UA"/>
              </w:rPr>
              <w:t>.0217640</w:t>
            </w:r>
          </w:p>
        </w:tc>
        <w:tc>
          <w:tcPr>
            <w:tcW w:w="3520" w:type="dxa"/>
            <w:tcBorders>
              <w:top w:val="nil"/>
              <w:left w:val="nil"/>
              <w:bottom w:val="single" w:sz="4" w:space="0" w:color="auto"/>
              <w:right w:val="single" w:sz="8" w:space="0" w:color="auto"/>
            </w:tcBorders>
            <w:shd w:val="clear" w:color="auto" w:fill="auto"/>
            <w:hideMark/>
          </w:tcPr>
          <w:p w:rsidR="00566A58" w:rsidRPr="00566A58" w:rsidRDefault="00566A58" w:rsidP="00566A58">
            <w:pPr>
              <w:jc w:val="both"/>
              <w:rPr>
                <w:sz w:val="18"/>
                <w:szCs w:val="18"/>
                <w:lang w:val="uk-UA"/>
              </w:rPr>
            </w:pPr>
            <w:r w:rsidRPr="00566A58">
              <w:rPr>
                <w:sz w:val="18"/>
                <w:szCs w:val="18"/>
                <w:lang w:val="uk-UA"/>
              </w:rPr>
              <w:t>Заходи з енергозбереження</w:t>
            </w:r>
          </w:p>
        </w:tc>
        <w:tc>
          <w:tcPr>
            <w:tcW w:w="4180" w:type="dxa"/>
            <w:tcBorders>
              <w:top w:val="nil"/>
              <w:left w:val="nil"/>
              <w:bottom w:val="nil"/>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Програма енергозбереження для населення м. Новий Розділ на 2019 рік та прогноз на 2020-2021 роки.</w:t>
            </w:r>
          </w:p>
        </w:tc>
        <w:tc>
          <w:tcPr>
            <w:tcW w:w="860" w:type="dxa"/>
            <w:tcBorders>
              <w:top w:val="nil"/>
              <w:left w:val="nil"/>
              <w:bottom w:val="single" w:sz="4" w:space="0" w:color="auto"/>
              <w:right w:val="single" w:sz="8" w:space="0" w:color="auto"/>
            </w:tcBorders>
            <w:shd w:val="clear" w:color="auto" w:fill="auto"/>
            <w:vAlign w:val="bottom"/>
            <w:hideMark/>
          </w:tcPr>
          <w:p w:rsidR="00566A58" w:rsidRPr="00566A58" w:rsidRDefault="00566A58" w:rsidP="00566A58">
            <w:pPr>
              <w:jc w:val="right"/>
              <w:rPr>
                <w:sz w:val="18"/>
                <w:szCs w:val="18"/>
                <w:lang w:val="uk-UA"/>
              </w:rPr>
            </w:pPr>
            <w:r w:rsidRPr="00566A58">
              <w:rPr>
                <w:sz w:val="18"/>
                <w:szCs w:val="18"/>
                <w:lang w:val="uk-UA"/>
              </w:rPr>
              <w:t>10 000</w:t>
            </w:r>
          </w:p>
        </w:tc>
        <w:tc>
          <w:tcPr>
            <w:tcW w:w="3855" w:type="dxa"/>
            <w:tcBorders>
              <w:top w:val="nil"/>
              <w:left w:val="nil"/>
              <w:bottom w:val="single" w:sz="4" w:space="0" w:color="auto"/>
              <w:right w:val="single" w:sz="8" w:space="0" w:color="auto"/>
            </w:tcBorders>
            <w:shd w:val="clear" w:color="auto" w:fill="auto"/>
            <w:hideMark/>
          </w:tcPr>
          <w:p w:rsidR="00566A58" w:rsidRPr="00566A58" w:rsidRDefault="00566A58" w:rsidP="00566A58">
            <w:pPr>
              <w:rPr>
                <w:b/>
                <w:bCs/>
                <w:sz w:val="18"/>
                <w:szCs w:val="18"/>
                <w:lang w:val="uk-UA"/>
              </w:rPr>
            </w:pPr>
            <w:r w:rsidRPr="00566A58">
              <w:rPr>
                <w:b/>
                <w:bCs/>
                <w:sz w:val="18"/>
                <w:szCs w:val="18"/>
                <w:lang w:val="uk-UA"/>
              </w:rPr>
              <w:t> </w:t>
            </w:r>
          </w:p>
        </w:tc>
        <w:tc>
          <w:tcPr>
            <w:tcW w:w="860" w:type="dxa"/>
            <w:tcBorders>
              <w:top w:val="nil"/>
              <w:left w:val="nil"/>
              <w:bottom w:val="single" w:sz="4" w:space="0" w:color="auto"/>
              <w:right w:val="single" w:sz="8" w:space="0" w:color="auto"/>
            </w:tcBorders>
            <w:shd w:val="clear" w:color="auto" w:fill="auto"/>
            <w:hideMark/>
          </w:tcPr>
          <w:p w:rsidR="00566A58" w:rsidRPr="00566A58" w:rsidRDefault="00566A58" w:rsidP="00566A58">
            <w:pPr>
              <w:rPr>
                <w:b/>
                <w:bCs/>
                <w:sz w:val="18"/>
                <w:szCs w:val="18"/>
                <w:lang w:val="uk-UA"/>
              </w:rPr>
            </w:pPr>
            <w:r w:rsidRPr="00566A58">
              <w:rPr>
                <w:b/>
                <w:bCs/>
                <w:sz w:val="18"/>
                <w:szCs w:val="18"/>
                <w:lang w:val="uk-UA"/>
              </w:rPr>
              <w:t> </w:t>
            </w:r>
          </w:p>
        </w:tc>
        <w:tc>
          <w:tcPr>
            <w:tcW w:w="940" w:type="dxa"/>
            <w:tcBorders>
              <w:top w:val="nil"/>
              <w:left w:val="nil"/>
              <w:bottom w:val="nil"/>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10 000</w:t>
            </w:r>
          </w:p>
        </w:tc>
      </w:tr>
      <w:tr w:rsidR="00566A58" w:rsidRPr="00566A58" w:rsidTr="0032398D">
        <w:trPr>
          <w:trHeight w:val="705"/>
        </w:trPr>
        <w:tc>
          <w:tcPr>
            <w:tcW w:w="1271" w:type="dxa"/>
            <w:tcBorders>
              <w:top w:val="nil"/>
              <w:left w:val="single" w:sz="8" w:space="0" w:color="auto"/>
              <w:bottom w:val="nil"/>
              <w:right w:val="nil"/>
            </w:tcBorders>
            <w:shd w:val="clear" w:color="auto" w:fill="auto"/>
            <w:hideMark/>
          </w:tcPr>
          <w:p w:rsidR="00566A58" w:rsidRPr="00566A58" w:rsidRDefault="00566A58" w:rsidP="00566A58">
            <w:pPr>
              <w:jc w:val="center"/>
              <w:rPr>
                <w:sz w:val="18"/>
                <w:szCs w:val="18"/>
                <w:lang w:val="uk-UA"/>
              </w:rPr>
            </w:pPr>
            <w:r w:rsidRPr="00566A58">
              <w:rPr>
                <w:sz w:val="18"/>
                <w:szCs w:val="18"/>
                <w:lang w:val="uk-UA"/>
              </w:rPr>
              <w:t>217640</w:t>
            </w:r>
          </w:p>
        </w:tc>
        <w:tc>
          <w:tcPr>
            <w:tcW w:w="3520" w:type="dxa"/>
            <w:tcBorders>
              <w:top w:val="single" w:sz="4" w:space="0" w:color="auto"/>
              <w:left w:val="single" w:sz="8" w:space="0" w:color="auto"/>
              <w:bottom w:val="single" w:sz="4" w:space="0" w:color="auto"/>
              <w:right w:val="single" w:sz="8" w:space="0" w:color="auto"/>
            </w:tcBorders>
            <w:shd w:val="clear" w:color="auto" w:fill="auto"/>
            <w:hideMark/>
          </w:tcPr>
          <w:p w:rsidR="00566A58" w:rsidRPr="00566A58" w:rsidRDefault="00566A58" w:rsidP="00566A58">
            <w:pPr>
              <w:jc w:val="both"/>
              <w:rPr>
                <w:sz w:val="18"/>
                <w:szCs w:val="18"/>
                <w:lang w:val="uk-UA"/>
              </w:rPr>
            </w:pPr>
            <w:r w:rsidRPr="00566A58">
              <w:rPr>
                <w:sz w:val="18"/>
                <w:szCs w:val="18"/>
                <w:lang w:val="uk-UA"/>
              </w:rPr>
              <w:t>Заходи з енергозбереження</w:t>
            </w:r>
          </w:p>
        </w:tc>
        <w:tc>
          <w:tcPr>
            <w:tcW w:w="4180" w:type="dxa"/>
            <w:tcBorders>
              <w:top w:val="single" w:sz="4" w:space="0" w:color="auto"/>
              <w:left w:val="nil"/>
              <w:bottom w:val="single" w:sz="4" w:space="0" w:color="auto"/>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Програма підтримки будинків об’єднань співвласників багатоквартирних будинків (ОСББ) на 2019рік та прогноз на 2020-2021  роки.</w:t>
            </w:r>
          </w:p>
        </w:tc>
        <w:tc>
          <w:tcPr>
            <w:tcW w:w="860" w:type="dxa"/>
            <w:tcBorders>
              <w:top w:val="nil"/>
              <w:left w:val="nil"/>
              <w:bottom w:val="nil"/>
              <w:right w:val="single" w:sz="8" w:space="0" w:color="auto"/>
            </w:tcBorders>
            <w:shd w:val="clear" w:color="auto" w:fill="auto"/>
            <w:vAlign w:val="bottom"/>
            <w:hideMark/>
          </w:tcPr>
          <w:p w:rsidR="00566A58" w:rsidRPr="00566A58" w:rsidRDefault="00566A58" w:rsidP="00566A58">
            <w:pPr>
              <w:jc w:val="right"/>
              <w:rPr>
                <w:sz w:val="18"/>
                <w:szCs w:val="18"/>
                <w:lang w:val="uk-UA"/>
              </w:rPr>
            </w:pPr>
            <w:r w:rsidRPr="00566A58">
              <w:rPr>
                <w:sz w:val="18"/>
                <w:szCs w:val="18"/>
                <w:lang w:val="uk-UA"/>
              </w:rPr>
              <w:t>100 000</w:t>
            </w:r>
          </w:p>
        </w:tc>
        <w:tc>
          <w:tcPr>
            <w:tcW w:w="3855" w:type="dxa"/>
            <w:tcBorders>
              <w:top w:val="nil"/>
              <w:left w:val="nil"/>
              <w:bottom w:val="nil"/>
              <w:right w:val="single" w:sz="8" w:space="0" w:color="auto"/>
            </w:tcBorders>
            <w:shd w:val="clear" w:color="auto" w:fill="auto"/>
            <w:hideMark/>
          </w:tcPr>
          <w:p w:rsidR="00566A58" w:rsidRPr="00566A58" w:rsidRDefault="00566A58" w:rsidP="00566A58">
            <w:pPr>
              <w:rPr>
                <w:b/>
                <w:bCs/>
                <w:sz w:val="18"/>
                <w:szCs w:val="18"/>
                <w:lang w:val="uk-UA"/>
              </w:rPr>
            </w:pPr>
            <w:r w:rsidRPr="00566A58">
              <w:rPr>
                <w:b/>
                <w:bCs/>
                <w:sz w:val="18"/>
                <w:szCs w:val="18"/>
                <w:lang w:val="uk-UA"/>
              </w:rPr>
              <w:t> </w:t>
            </w:r>
          </w:p>
        </w:tc>
        <w:tc>
          <w:tcPr>
            <w:tcW w:w="860" w:type="dxa"/>
            <w:tcBorders>
              <w:top w:val="nil"/>
              <w:left w:val="nil"/>
              <w:bottom w:val="nil"/>
              <w:right w:val="nil"/>
            </w:tcBorders>
            <w:shd w:val="clear" w:color="auto" w:fill="auto"/>
            <w:hideMark/>
          </w:tcPr>
          <w:p w:rsidR="00566A58" w:rsidRPr="00566A58" w:rsidRDefault="00566A58" w:rsidP="00566A58">
            <w:pPr>
              <w:rPr>
                <w:b/>
                <w:bCs/>
                <w:sz w:val="18"/>
                <w:szCs w:val="18"/>
                <w:lang w:val="uk-UA"/>
              </w:rPr>
            </w:pPr>
            <w:r w:rsidRPr="00566A58">
              <w:rPr>
                <w:b/>
                <w:bCs/>
                <w:sz w:val="18"/>
                <w:szCs w:val="18"/>
                <w:lang w:val="uk-UA"/>
              </w:rPr>
              <w:t> </w:t>
            </w:r>
          </w:p>
        </w:tc>
        <w:tc>
          <w:tcPr>
            <w:tcW w:w="940" w:type="dxa"/>
            <w:tcBorders>
              <w:top w:val="single" w:sz="8" w:space="0" w:color="auto"/>
              <w:left w:val="single" w:sz="8" w:space="0" w:color="auto"/>
              <w:bottom w:val="single" w:sz="4" w:space="0" w:color="auto"/>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100 000</w:t>
            </w:r>
          </w:p>
        </w:tc>
      </w:tr>
      <w:tr w:rsidR="00566A58" w:rsidRPr="00566A58" w:rsidTr="0032398D">
        <w:trPr>
          <w:trHeight w:val="495"/>
        </w:trPr>
        <w:tc>
          <w:tcPr>
            <w:tcW w:w="1271" w:type="dxa"/>
            <w:tcBorders>
              <w:top w:val="single" w:sz="4" w:space="0" w:color="auto"/>
              <w:left w:val="single" w:sz="8" w:space="0" w:color="auto"/>
              <w:bottom w:val="single" w:sz="4" w:space="0" w:color="auto"/>
              <w:right w:val="single" w:sz="8" w:space="0" w:color="auto"/>
            </w:tcBorders>
            <w:shd w:val="clear" w:color="auto" w:fill="auto"/>
            <w:hideMark/>
          </w:tcPr>
          <w:p w:rsidR="00566A58" w:rsidRPr="00566A58" w:rsidRDefault="00566A58" w:rsidP="00566A58">
            <w:pPr>
              <w:jc w:val="center"/>
              <w:rPr>
                <w:sz w:val="18"/>
                <w:szCs w:val="18"/>
                <w:lang w:val="uk-UA"/>
              </w:rPr>
            </w:pPr>
            <w:r w:rsidRPr="00566A58">
              <w:rPr>
                <w:sz w:val="18"/>
                <w:szCs w:val="18"/>
                <w:lang w:val="uk-UA"/>
              </w:rPr>
              <w:t>.0213133</w:t>
            </w:r>
          </w:p>
        </w:tc>
        <w:tc>
          <w:tcPr>
            <w:tcW w:w="3520" w:type="dxa"/>
            <w:tcBorders>
              <w:top w:val="single" w:sz="4" w:space="0" w:color="auto"/>
              <w:left w:val="nil"/>
              <w:bottom w:val="single" w:sz="4" w:space="0" w:color="auto"/>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Інші заходи та заклади молодіжної політики</w:t>
            </w:r>
          </w:p>
        </w:tc>
        <w:tc>
          <w:tcPr>
            <w:tcW w:w="4180" w:type="dxa"/>
            <w:tcBorders>
              <w:top w:val="nil"/>
              <w:left w:val="nil"/>
              <w:bottom w:val="single" w:sz="4" w:space="0" w:color="auto"/>
              <w:right w:val="single" w:sz="8" w:space="0" w:color="auto"/>
            </w:tcBorders>
            <w:shd w:val="clear" w:color="auto" w:fill="auto"/>
            <w:vAlign w:val="bottom"/>
            <w:hideMark/>
          </w:tcPr>
          <w:p w:rsidR="00566A58" w:rsidRPr="00566A58" w:rsidRDefault="00566A58" w:rsidP="00566A58">
            <w:pPr>
              <w:rPr>
                <w:sz w:val="18"/>
                <w:szCs w:val="18"/>
                <w:lang w:val="uk-UA"/>
              </w:rPr>
            </w:pPr>
            <w:r w:rsidRPr="00566A58">
              <w:rPr>
                <w:sz w:val="18"/>
                <w:szCs w:val="18"/>
                <w:lang w:val="uk-UA"/>
              </w:rPr>
              <w:t>Програма Молодь Розділля на 2019 рік та прогноз на 2020-2021 роки.</w:t>
            </w:r>
          </w:p>
        </w:tc>
        <w:tc>
          <w:tcPr>
            <w:tcW w:w="860" w:type="dxa"/>
            <w:tcBorders>
              <w:top w:val="single" w:sz="4" w:space="0" w:color="auto"/>
              <w:left w:val="nil"/>
              <w:bottom w:val="single" w:sz="4" w:space="0" w:color="auto"/>
              <w:right w:val="single" w:sz="8" w:space="0" w:color="auto"/>
            </w:tcBorders>
            <w:shd w:val="clear" w:color="auto" w:fill="auto"/>
            <w:vAlign w:val="bottom"/>
            <w:hideMark/>
          </w:tcPr>
          <w:p w:rsidR="00566A58" w:rsidRPr="00566A58" w:rsidRDefault="00566A58" w:rsidP="00566A58">
            <w:pPr>
              <w:jc w:val="right"/>
              <w:rPr>
                <w:color w:val="000000"/>
                <w:sz w:val="18"/>
                <w:szCs w:val="18"/>
                <w:lang w:val="uk-UA"/>
              </w:rPr>
            </w:pPr>
            <w:r w:rsidRPr="00566A58">
              <w:rPr>
                <w:color w:val="000000"/>
                <w:sz w:val="18"/>
                <w:szCs w:val="18"/>
                <w:lang w:val="uk-UA"/>
              </w:rPr>
              <w:t>40 600</w:t>
            </w:r>
          </w:p>
        </w:tc>
        <w:tc>
          <w:tcPr>
            <w:tcW w:w="3855" w:type="dxa"/>
            <w:tcBorders>
              <w:top w:val="single" w:sz="4" w:space="0" w:color="auto"/>
              <w:left w:val="nil"/>
              <w:bottom w:val="single" w:sz="4" w:space="0" w:color="auto"/>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 </w:t>
            </w:r>
          </w:p>
        </w:tc>
        <w:tc>
          <w:tcPr>
            <w:tcW w:w="860" w:type="dxa"/>
            <w:tcBorders>
              <w:top w:val="single" w:sz="4" w:space="0" w:color="auto"/>
              <w:left w:val="nil"/>
              <w:bottom w:val="single" w:sz="4" w:space="0" w:color="auto"/>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 </w:t>
            </w:r>
          </w:p>
        </w:tc>
        <w:tc>
          <w:tcPr>
            <w:tcW w:w="940" w:type="dxa"/>
            <w:tcBorders>
              <w:top w:val="nil"/>
              <w:left w:val="nil"/>
              <w:bottom w:val="single" w:sz="4" w:space="0" w:color="auto"/>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40 600</w:t>
            </w:r>
          </w:p>
        </w:tc>
      </w:tr>
      <w:tr w:rsidR="00566A58" w:rsidRPr="00566A58" w:rsidTr="0032398D">
        <w:trPr>
          <w:trHeight w:val="255"/>
        </w:trPr>
        <w:tc>
          <w:tcPr>
            <w:tcW w:w="1271" w:type="dxa"/>
            <w:vMerge w:val="restart"/>
            <w:tcBorders>
              <w:top w:val="single" w:sz="4" w:space="0" w:color="auto"/>
              <w:left w:val="single" w:sz="8" w:space="0" w:color="auto"/>
              <w:bottom w:val="single" w:sz="4" w:space="0" w:color="000000"/>
              <w:right w:val="single" w:sz="8" w:space="0" w:color="auto"/>
            </w:tcBorders>
            <w:shd w:val="clear" w:color="auto" w:fill="auto"/>
            <w:hideMark/>
          </w:tcPr>
          <w:p w:rsidR="00566A58" w:rsidRPr="00566A58" w:rsidRDefault="00566A58" w:rsidP="00566A58">
            <w:pPr>
              <w:jc w:val="center"/>
              <w:rPr>
                <w:sz w:val="18"/>
                <w:szCs w:val="18"/>
                <w:lang w:val="uk-UA"/>
              </w:rPr>
            </w:pPr>
            <w:r w:rsidRPr="00566A58">
              <w:rPr>
                <w:sz w:val="18"/>
                <w:szCs w:val="18"/>
                <w:lang w:val="uk-UA"/>
              </w:rPr>
              <w:t>.0214082</w:t>
            </w:r>
          </w:p>
        </w:tc>
        <w:tc>
          <w:tcPr>
            <w:tcW w:w="3520" w:type="dxa"/>
            <w:vMerge w:val="restart"/>
            <w:tcBorders>
              <w:top w:val="single" w:sz="4" w:space="0" w:color="auto"/>
              <w:left w:val="single" w:sz="8" w:space="0" w:color="auto"/>
              <w:bottom w:val="single" w:sz="4" w:space="0" w:color="000000"/>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Iншi заходи в галузі культури і мистецтва</w:t>
            </w:r>
          </w:p>
        </w:tc>
        <w:tc>
          <w:tcPr>
            <w:tcW w:w="4180" w:type="dxa"/>
            <w:vMerge w:val="restart"/>
            <w:tcBorders>
              <w:top w:val="single" w:sz="4" w:space="0" w:color="auto"/>
              <w:left w:val="single" w:sz="8" w:space="0" w:color="auto"/>
              <w:bottom w:val="single" w:sz="4" w:space="0" w:color="000000"/>
              <w:right w:val="single" w:sz="8" w:space="0" w:color="auto"/>
            </w:tcBorders>
            <w:shd w:val="clear" w:color="auto" w:fill="auto"/>
            <w:vAlign w:val="bottom"/>
            <w:hideMark/>
          </w:tcPr>
          <w:p w:rsidR="00566A58" w:rsidRPr="00566A58" w:rsidRDefault="00566A58" w:rsidP="00566A58">
            <w:pPr>
              <w:rPr>
                <w:sz w:val="18"/>
                <w:szCs w:val="18"/>
                <w:lang w:val="uk-UA"/>
              </w:rPr>
            </w:pPr>
            <w:r w:rsidRPr="00566A58">
              <w:rPr>
                <w:sz w:val="18"/>
                <w:szCs w:val="18"/>
                <w:lang w:val="uk-UA"/>
              </w:rPr>
              <w:t>Програма розвитку культури на 2019 рік та прогноз на 2020-2021 роки.</w:t>
            </w:r>
          </w:p>
        </w:tc>
        <w:tc>
          <w:tcPr>
            <w:tcW w:w="860" w:type="dxa"/>
            <w:vMerge w:val="restart"/>
            <w:tcBorders>
              <w:top w:val="single" w:sz="4" w:space="0" w:color="auto"/>
              <w:left w:val="single" w:sz="8" w:space="0" w:color="auto"/>
              <w:bottom w:val="single" w:sz="4" w:space="0" w:color="000000"/>
              <w:right w:val="single" w:sz="8" w:space="0" w:color="auto"/>
            </w:tcBorders>
            <w:shd w:val="clear" w:color="auto" w:fill="auto"/>
            <w:vAlign w:val="bottom"/>
            <w:hideMark/>
          </w:tcPr>
          <w:p w:rsidR="00566A58" w:rsidRPr="00566A58" w:rsidRDefault="00566A58" w:rsidP="00566A58">
            <w:pPr>
              <w:jc w:val="right"/>
              <w:rPr>
                <w:sz w:val="18"/>
                <w:szCs w:val="18"/>
                <w:lang w:val="uk-UA"/>
              </w:rPr>
            </w:pPr>
            <w:r w:rsidRPr="00566A58">
              <w:rPr>
                <w:sz w:val="18"/>
                <w:szCs w:val="18"/>
                <w:lang w:val="uk-UA"/>
              </w:rPr>
              <w:t>100 000</w:t>
            </w:r>
          </w:p>
        </w:tc>
        <w:tc>
          <w:tcPr>
            <w:tcW w:w="3855" w:type="dxa"/>
            <w:vMerge w:val="restart"/>
            <w:tcBorders>
              <w:top w:val="single" w:sz="4" w:space="0" w:color="auto"/>
              <w:left w:val="single" w:sz="8" w:space="0" w:color="auto"/>
              <w:bottom w:val="single" w:sz="4" w:space="0" w:color="000000"/>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 </w:t>
            </w:r>
          </w:p>
        </w:tc>
        <w:tc>
          <w:tcPr>
            <w:tcW w:w="860" w:type="dxa"/>
            <w:vMerge w:val="restart"/>
            <w:tcBorders>
              <w:top w:val="single" w:sz="4" w:space="0" w:color="auto"/>
              <w:left w:val="single" w:sz="8" w:space="0" w:color="auto"/>
              <w:bottom w:val="single" w:sz="4" w:space="0" w:color="000000"/>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 </w:t>
            </w:r>
          </w:p>
        </w:tc>
        <w:tc>
          <w:tcPr>
            <w:tcW w:w="940" w:type="dxa"/>
            <w:vMerge w:val="restart"/>
            <w:tcBorders>
              <w:top w:val="single" w:sz="4" w:space="0" w:color="auto"/>
              <w:left w:val="single" w:sz="8" w:space="0" w:color="auto"/>
              <w:bottom w:val="single" w:sz="4" w:space="0" w:color="000000"/>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100 000</w:t>
            </w:r>
          </w:p>
        </w:tc>
      </w:tr>
      <w:tr w:rsidR="00566A58" w:rsidRPr="00566A58" w:rsidTr="00566A58">
        <w:trPr>
          <w:trHeight w:val="210"/>
        </w:trPr>
        <w:tc>
          <w:tcPr>
            <w:tcW w:w="1271" w:type="dxa"/>
            <w:vMerge/>
            <w:tcBorders>
              <w:top w:val="nil"/>
              <w:left w:val="single" w:sz="8" w:space="0" w:color="auto"/>
              <w:bottom w:val="single" w:sz="4" w:space="0" w:color="000000"/>
              <w:right w:val="single" w:sz="8" w:space="0" w:color="auto"/>
            </w:tcBorders>
            <w:vAlign w:val="center"/>
            <w:hideMark/>
          </w:tcPr>
          <w:p w:rsidR="00566A58" w:rsidRPr="00566A58" w:rsidRDefault="00566A58" w:rsidP="00566A58">
            <w:pPr>
              <w:rPr>
                <w:sz w:val="18"/>
                <w:szCs w:val="18"/>
                <w:lang w:val="uk-UA"/>
              </w:rPr>
            </w:pPr>
          </w:p>
        </w:tc>
        <w:tc>
          <w:tcPr>
            <w:tcW w:w="3520" w:type="dxa"/>
            <w:vMerge/>
            <w:tcBorders>
              <w:top w:val="nil"/>
              <w:left w:val="single" w:sz="8" w:space="0" w:color="auto"/>
              <w:bottom w:val="single" w:sz="4" w:space="0" w:color="000000"/>
              <w:right w:val="single" w:sz="8" w:space="0" w:color="auto"/>
            </w:tcBorders>
            <w:vAlign w:val="center"/>
            <w:hideMark/>
          </w:tcPr>
          <w:p w:rsidR="00566A58" w:rsidRPr="00566A58" w:rsidRDefault="00566A58" w:rsidP="00566A58">
            <w:pPr>
              <w:rPr>
                <w:sz w:val="18"/>
                <w:szCs w:val="18"/>
                <w:lang w:val="uk-UA"/>
              </w:rPr>
            </w:pPr>
          </w:p>
        </w:tc>
        <w:tc>
          <w:tcPr>
            <w:tcW w:w="4180" w:type="dxa"/>
            <w:vMerge/>
            <w:tcBorders>
              <w:top w:val="nil"/>
              <w:left w:val="single" w:sz="8" w:space="0" w:color="auto"/>
              <w:bottom w:val="single" w:sz="4" w:space="0" w:color="000000"/>
              <w:right w:val="single" w:sz="8" w:space="0" w:color="auto"/>
            </w:tcBorders>
            <w:vAlign w:val="center"/>
            <w:hideMark/>
          </w:tcPr>
          <w:p w:rsidR="00566A58" w:rsidRPr="00566A58" w:rsidRDefault="00566A58" w:rsidP="00566A58">
            <w:pPr>
              <w:rPr>
                <w:sz w:val="18"/>
                <w:szCs w:val="18"/>
                <w:lang w:val="uk-UA"/>
              </w:rPr>
            </w:pPr>
          </w:p>
        </w:tc>
        <w:tc>
          <w:tcPr>
            <w:tcW w:w="860" w:type="dxa"/>
            <w:vMerge/>
            <w:tcBorders>
              <w:top w:val="nil"/>
              <w:left w:val="single" w:sz="8" w:space="0" w:color="auto"/>
              <w:bottom w:val="single" w:sz="4" w:space="0" w:color="000000"/>
              <w:right w:val="single" w:sz="8" w:space="0" w:color="auto"/>
            </w:tcBorders>
            <w:vAlign w:val="center"/>
            <w:hideMark/>
          </w:tcPr>
          <w:p w:rsidR="00566A58" w:rsidRPr="00566A58" w:rsidRDefault="00566A58" w:rsidP="00566A58">
            <w:pPr>
              <w:rPr>
                <w:sz w:val="18"/>
                <w:szCs w:val="18"/>
                <w:lang w:val="uk-UA"/>
              </w:rPr>
            </w:pPr>
          </w:p>
        </w:tc>
        <w:tc>
          <w:tcPr>
            <w:tcW w:w="3855" w:type="dxa"/>
            <w:vMerge/>
            <w:tcBorders>
              <w:top w:val="nil"/>
              <w:left w:val="single" w:sz="8" w:space="0" w:color="auto"/>
              <w:bottom w:val="single" w:sz="4" w:space="0" w:color="000000"/>
              <w:right w:val="single" w:sz="8" w:space="0" w:color="auto"/>
            </w:tcBorders>
            <w:vAlign w:val="center"/>
            <w:hideMark/>
          </w:tcPr>
          <w:p w:rsidR="00566A58" w:rsidRPr="00566A58" w:rsidRDefault="00566A58" w:rsidP="00566A58">
            <w:pPr>
              <w:rPr>
                <w:sz w:val="18"/>
                <w:szCs w:val="18"/>
                <w:lang w:val="uk-UA"/>
              </w:rPr>
            </w:pPr>
          </w:p>
        </w:tc>
        <w:tc>
          <w:tcPr>
            <w:tcW w:w="860" w:type="dxa"/>
            <w:vMerge/>
            <w:tcBorders>
              <w:top w:val="nil"/>
              <w:left w:val="single" w:sz="8" w:space="0" w:color="auto"/>
              <w:bottom w:val="single" w:sz="4" w:space="0" w:color="000000"/>
              <w:right w:val="single" w:sz="8" w:space="0" w:color="auto"/>
            </w:tcBorders>
            <w:vAlign w:val="center"/>
            <w:hideMark/>
          </w:tcPr>
          <w:p w:rsidR="00566A58" w:rsidRPr="00566A58" w:rsidRDefault="00566A58" w:rsidP="00566A58">
            <w:pPr>
              <w:rPr>
                <w:b/>
                <w:bCs/>
                <w:sz w:val="18"/>
                <w:szCs w:val="18"/>
                <w:lang w:val="uk-UA"/>
              </w:rPr>
            </w:pPr>
          </w:p>
        </w:tc>
        <w:tc>
          <w:tcPr>
            <w:tcW w:w="940" w:type="dxa"/>
            <w:vMerge/>
            <w:tcBorders>
              <w:top w:val="nil"/>
              <w:left w:val="single" w:sz="8" w:space="0" w:color="auto"/>
              <w:bottom w:val="single" w:sz="4" w:space="0" w:color="000000"/>
              <w:right w:val="single" w:sz="8" w:space="0" w:color="auto"/>
            </w:tcBorders>
            <w:vAlign w:val="center"/>
            <w:hideMark/>
          </w:tcPr>
          <w:p w:rsidR="00566A58" w:rsidRPr="00566A58" w:rsidRDefault="00566A58" w:rsidP="00566A58">
            <w:pPr>
              <w:rPr>
                <w:b/>
                <w:bCs/>
                <w:sz w:val="18"/>
                <w:szCs w:val="18"/>
                <w:lang w:val="uk-UA"/>
              </w:rPr>
            </w:pPr>
          </w:p>
        </w:tc>
      </w:tr>
      <w:tr w:rsidR="00566A58" w:rsidRPr="00566A58" w:rsidTr="00566A58">
        <w:trPr>
          <w:trHeight w:val="255"/>
        </w:trPr>
        <w:tc>
          <w:tcPr>
            <w:tcW w:w="1271" w:type="dxa"/>
            <w:vMerge w:val="restart"/>
            <w:tcBorders>
              <w:top w:val="nil"/>
              <w:left w:val="single" w:sz="8" w:space="0" w:color="auto"/>
              <w:bottom w:val="single" w:sz="4" w:space="0" w:color="000000"/>
              <w:right w:val="single" w:sz="8" w:space="0" w:color="auto"/>
            </w:tcBorders>
            <w:shd w:val="clear" w:color="auto" w:fill="auto"/>
            <w:hideMark/>
          </w:tcPr>
          <w:p w:rsidR="00566A58" w:rsidRPr="00566A58" w:rsidRDefault="00566A58" w:rsidP="00566A58">
            <w:pPr>
              <w:jc w:val="center"/>
              <w:rPr>
                <w:sz w:val="18"/>
                <w:szCs w:val="18"/>
                <w:lang w:val="uk-UA"/>
              </w:rPr>
            </w:pPr>
            <w:r w:rsidRPr="00566A58">
              <w:rPr>
                <w:sz w:val="18"/>
                <w:szCs w:val="18"/>
                <w:lang w:val="uk-UA"/>
              </w:rPr>
              <w:t>.0215011</w:t>
            </w:r>
          </w:p>
        </w:tc>
        <w:tc>
          <w:tcPr>
            <w:tcW w:w="3520" w:type="dxa"/>
            <w:vMerge w:val="restart"/>
            <w:tcBorders>
              <w:top w:val="nil"/>
              <w:left w:val="single" w:sz="8" w:space="0" w:color="auto"/>
              <w:bottom w:val="single" w:sz="4" w:space="0" w:color="000000"/>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Проведення навчально-тренувальних зборів і змагань з олімпійських видів спорту</w:t>
            </w:r>
          </w:p>
        </w:tc>
        <w:tc>
          <w:tcPr>
            <w:tcW w:w="4180" w:type="dxa"/>
            <w:vMerge w:val="restart"/>
            <w:tcBorders>
              <w:top w:val="nil"/>
              <w:left w:val="single" w:sz="8" w:space="0" w:color="auto"/>
              <w:bottom w:val="single" w:sz="4" w:space="0" w:color="000000"/>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Програма розвитку фізичної культури та спорту міста Новий Розділ на 2019 рік та прогноз на 2020-2021  роки.</w:t>
            </w:r>
          </w:p>
        </w:tc>
        <w:tc>
          <w:tcPr>
            <w:tcW w:w="860" w:type="dxa"/>
            <w:vMerge w:val="restart"/>
            <w:tcBorders>
              <w:top w:val="nil"/>
              <w:left w:val="single" w:sz="8" w:space="0" w:color="auto"/>
              <w:bottom w:val="single" w:sz="4" w:space="0" w:color="000000"/>
              <w:right w:val="single" w:sz="8" w:space="0" w:color="auto"/>
            </w:tcBorders>
            <w:shd w:val="clear" w:color="auto" w:fill="auto"/>
            <w:vAlign w:val="bottom"/>
            <w:hideMark/>
          </w:tcPr>
          <w:p w:rsidR="00566A58" w:rsidRPr="00566A58" w:rsidRDefault="00566A58" w:rsidP="00566A58">
            <w:pPr>
              <w:jc w:val="right"/>
              <w:rPr>
                <w:sz w:val="18"/>
                <w:szCs w:val="18"/>
                <w:lang w:val="uk-UA"/>
              </w:rPr>
            </w:pPr>
            <w:r w:rsidRPr="00566A58">
              <w:rPr>
                <w:sz w:val="18"/>
                <w:szCs w:val="18"/>
                <w:lang w:val="uk-UA"/>
              </w:rPr>
              <w:t>100 000</w:t>
            </w:r>
          </w:p>
        </w:tc>
        <w:tc>
          <w:tcPr>
            <w:tcW w:w="3855" w:type="dxa"/>
            <w:vMerge w:val="restart"/>
            <w:tcBorders>
              <w:top w:val="nil"/>
              <w:left w:val="single" w:sz="8" w:space="0" w:color="auto"/>
              <w:bottom w:val="single" w:sz="4" w:space="0" w:color="000000"/>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 </w:t>
            </w:r>
          </w:p>
        </w:tc>
        <w:tc>
          <w:tcPr>
            <w:tcW w:w="860" w:type="dxa"/>
            <w:vMerge w:val="restart"/>
            <w:tcBorders>
              <w:top w:val="nil"/>
              <w:left w:val="single" w:sz="8" w:space="0" w:color="auto"/>
              <w:bottom w:val="single" w:sz="4" w:space="0" w:color="000000"/>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 </w:t>
            </w:r>
          </w:p>
        </w:tc>
        <w:tc>
          <w:tcPr>
            <w:tcW w:w="940" w:type="dxa"/>
            <w:vMerge w:val="restart"/>
            <w:tcBorders>
              <w:top w:val="nil"/>
              <w:left w:val="single" w:sz="8" w:space="0" w:color="auto"/>
              <w:bottom w:val="single" w:sz="4" w:space="0" w:color="000000"/>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100 000</w:t>
            </w:r>
          </w:p>
        </w:tc>
      </w:tr>
      <w:tr w:rsidR="00566A58" w:rsidRPr="00566A58" w:rsidTr="00566A58">
        <w:trPr>
          <w:trHeight w:val="465"/>
        </w:trPr>
        <w:tc>
          <w:tcPr>
            <w:tcW w:w="1271" w:type="dxa"/>
            <w:vMerge/>
            <w:tcBorders>
              <w:top w:val="nil"/>
              <w:left w:val="single" w:sz="8" w:space="0" w:color="auto"/>
              <w:bottom w:val="single" w:sz="4" w:space="0" w:color="000000"/>
              <w:right w:val="single" w:sz="8" w:space="0" w:color="auto"/>
            </w:tcBorders>
            <w:vAlign w:val="center"/>
            <w:hideMark/>
          </w:tcPr>
          <w:p w:rsidR="00566A58" w:rsidRPr="00566A58" w:rsidRDefault="00566A58" w:rsidP="00566A58">
            <w:pPr>
              <w:rPr>
                <w:sz w:val="18"/>
                <w:szCs w:val="18"/>
                <w:lang w:val="uk-UA"/>
              </w:rPr>
            </w:pPr>
          </w:p>
        </w:tc>
        <w:tc>
          <w:tcPr>
            <w:tcW w:w="3520" w:type="dxa"/>
            <w:vMerge/>
            <w:tcBorders>
              <w:top w:val="nil"/>
              <w:left w:val="single" w:sz="8" w:space="0" w:color="auto"/>
              <w:bottom w:val="single" w:sz="4" w:space="0" w:color="000000"/>
              <w:right w:val="single" w:sz="8" w:space="0" w:color="auto"/>
            </w:tcBorders>
            <w:vAlign w:val="center"/>
            <w:hideMark/>
          </w:tcPr>
          <w:p w:rsidR="00566A58" w:rsidRPr="00566A58" w:rsidRDefault="00566A58" w:rsidP="00566A58">
            <w:pPr>
              <w:rPr>
                <w:sz w:val="18"/>
                <w:szCs w:val="18"/>
                <w:lang w:val="uk-UA"/>
              </w:rPr>
            </w:pPr>
          </w:p>
        </w:tc>
        <w:tc>
          <w:tcPr>
            <w:tcW w:w="4180" w:type="dxa"/>
            <w:vMerge/>
            <w:tcBorders>
              <w:top w:val="nil"/>
              <w:left w:val="single" w:sz="8" w:space="0" w:color="auto"/>
              <w:bottom w:val="single" w:sz="4" w:space="0" w:color="000000"/>
              <w:right w:val="single" w:sz="8" w:space="0" w:color="auto"/>
            </w:tcBorders>
            <w:vAlign w:val="center"/>
            <w:hideMark/>
          </w:tcPr>
          <w:p w:rsidR="00566A58" w:rsidRPr="00566A58" w:rsidRDefault="00566A58" w:rsidP="00566A58">
            <w:pPr>
              <w:rPr>
                <w:sz w:val="18"/>
                <w:szCs w:val="18"/>
                <w:lang w:val="uk-UA"/>
              </w:rPr>
            </w:pPr>
          </w:p>
        </w:tc>
        <w:tc>
          <w:tcPr>
            <w:tcW w:w="860" w:type="dxa"/>
            <w:vMerge/>
            <w:tcBorders>
              <w:top w:val="nil"/>
              <w:left w:val="single" w:sz="8" w:space="0" w:color="auto"/>
              <w:bottom w:val="single" w:sz="4" w:space="0" w:color="000000"/>
              <w:right w:val="single" w:sz="8" w:space="0" w:color="auto"/>
            </w:tcBorders>
            <w:vAlign w:val="center"/>
            <w:hideMark/>
          </w:tcPr>
          <w:p w:rsidR="00566A58" w:rsidRPr="00566A58" w:rsidRDefault="00566A58" w:rsidP="00566A58">
            <w:pPr>
              <w:rPr>
                <w:sz w:val="18"/>
                <w:szCs w:val="18"/>
                <w:lang w:val="uk-UA"/>
              </w:rPr>
            </w:pPr>
          </w:p>
        </w:tc>
        <w:tc>
          <w:tcPr>
            <w:tcW w:w="3855" w:type="dxa"/>
            <w:vMerge/>
            <w:tcBorders>
              <w:top w:val="nil"/>
              <w:left w:val="single" w:sz="8" w:space="0" w:color="auto"/>
              <w:bottom w:val="single" w:sz="4" w:space="0" w:color="000000"/>
              <w:right w:val="single" w:sz="8" w:space="0" w:color="auto"/>
            </w:tcBorders>
            <w:vAlign w:val="center"/>
            <w:hideMark/>
          </w:tcPr>
          <w:p w:rsidR="00566A58" w:rsidRPr="00566A58" w:rsidRDefault="00566A58" w:rsidP="00566A58">
            <w:pPr>
              <w:rPr>
                <w:sz w:val="18"/>
                <w:szCs w:val="18"/>
                <w:lang w:val="uk-UA"/>
              </w:rPr>
            </w:pPr>
          </w:p>
        </w:tc>
        <w:tc>
          <w:tcPr>
            <w:tcW w:w="860" w:type="dxa"/>
            <w:vMerge/>
            <w:tcBorders>
              <w:top w:val="nil"/>
              <w:left w:val="single" w:sz="8" w:space="0" w:color="auto"/>
              <w:bottom w:val="single" w:sz="4" w:space="0" w:color="000000"/>
              <w:right w:val="single" w:sz="8" w:space="0" w:color="auto"/>
            </w:tcBorders>
            <w:vAlign w:val="center"/>
            <w:hideMark/>
          </w:tcPr>
          <w:p w:rsidR="00566A58" w:rsidRPr="00566A58" w:rsidRDefault="00566A58" w:rsidP="00566A58">
            <w:pPr>
              <w:rPr>
                <w:b/>
                <w:bCs/>
                <w:sz w:val="18"/>
                <w:szCs w:val="18"/>
                <w:lang w:val="uk-UA"/>
              </w:rPr>
            </w:pPr>
          </w:p>
        </w:tc>
        <w:tc>
          <w:tcPr>
            <w:tcW w:w="940" w:type="dxa"/>
            <w:vMerge/>
            <w:tcBorders>
              <w:top w:val="nil"/>
              <w:left w:val="single" w:sz="8" w:space="0" w:color="auto"/>
              <w:bottom w:val="single" w:sz="4" w:space="0" w:color="000000"/>
              <w:right w:val="single" w:sz="8" w:space="0" w:color="auto"/>
            </w:tcBorders>
            <w:vAlign w:val="center"/>
            <w:hideMark/>
          </w:tcPr>
          <w:p w:rsidR="00566A58" w:rsidRPr="00566A58" w:rsidRDefault="00566A58" w:rsidP="00566A58">
            <w:pPr>
              <w:rPr>
                <w:b/>
                <w:bCs/>
                <w:sz w:val="18"/>
                <w:szCs w:val="18"/>
                <w:lang w:val="uk-UA"/>
              </w:rPr>
            </w:pPr>
          </w:p>
        </w:tc>
      </w:tr>
      <w:tr w:rsidR="00566A58" w:rsidRPr="00566A58" w:rsidTr="00566A58">
        <w:trPr>
          <w:trHeight w:val="255"/>
        </w:trPr>
        <w:tc>
          <w:tcPr>
            <w:tcW w:w="1271" w:type="dxa"/>
            <w:vMerge w:val="restart"/>
            <w:tcBorders>
              <w:top w:val="nil"/>
              <w:left w:val="single" w:sz="8" w:space="0" w:color="auto"/>
              <w:bottom w:val="nil"/>
              <w:right w:val="single" w:sz="8" w:space="0" w:color="auto"/>
            </w:tcBorders>
            <w:shd w:val="clear" w:color="auto" w:fill="auto"/>
            <w:hideMark/>
          </w:tcPr>
          <w:p w:rsidR="00566A58" w:rsidRPr="00566A58" w:rsidRDefault="00566A58" w:rsidP="00566A58">
            <w:pPr>
              <w:jc w:val="center"/>
              <w:rPr>
                <w:sz w:val="18"/>
                <w:szCs w:val="18"/>
                <w:lang w:val="uk-UA"/>
              </w:rPr>
            </w:pPr>
            <w:r w:rsidRPr="00566A58">
              <w:rPr>
                <w:sz w:val="18"/>
                <w:szCs w:val="18"/>
                <w:lang w:val="uk-UA"/>
              </w:rPr>
              <w:t>.0217130</w:t>
            </w:r>
          </w:p>
        </w:tc>
        <w:tc>
          <w:tcPr>
            <w:tcW w:w="3520" w:type="dxa"/>
            <w:vMerge w:val="restart"/>
            <w:tcBorders>
              <w:top w:val="nil"/>
              <w:left w:val="single" w:sz="8" w:space="0" w:color="auto"/>
              <w:bottom w:val="nil"/>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Здійснення  заходів із землеустрою</w:t>
            </w:r>
          </w:p>
        </w:tc>
        <w:tc>
          <w:tcPr>
            <w:tcW w:w="4180" w:type="dxa"/>
            <w:vMerge w:val="restart"/>
            <w:tcBorders>
              <w:top w:val="nil"/>
              <w:left w:val="single" w:sz="8" w:space="0" w:color="auto"/>
              <w:bottom w:val="nil"/>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Програма розвитку земельних відносин в місті Новий Розділ на 2019 рік та прогноз на 2020-2021  роки.</w:t>
            </w:r>
          </w:p>
        </w:tc>
        <w:tc>
          <w:tcPr>
            <w:tcW w:w="860" w:type="dxa"/>
            <w:vMerge w:val="restart"/>
            <w:tcBorders>
              <w:top w:val="nil"/>
              <w:left w:val="single" w:sz="8" w:space="0" w:color="auto"/>
              <w:bottom w:val="nil"/>
              <w:right w:val="single" w:sz="8" w:space="0" w:color="auto"/>
            </w:tcBorders>
            <w:shd w:val="clear" w:color="auto" w:fill="auto"/>
            <w:vAlign w:val="bottom"/>
            <w:hideMark/>
          </w:tcPr>
          <w:p w:rsidR="00566A58" w:rsidRPr="00566A58" w:rsidRDefault="00566A58" w:rsidP="00566A58">
            <w:pPr>
              <w:jc w:val="right"/>
              <w:rPr>
                <w:sz w:val="18"/>
                <w:szCs w:val="18"/>
                <w:lang w:val="uk-UA"/>
              </w:rPr>
            </w:pPr>
            <w:r w:rsidRPr="00566A58">
              <w:rPr>
                <w:sz w:val="18"/>
                <w:szCs w:val="18"/>
                <w:lang w:val="uk-UA"/>
              </w:rPr>
              <w:t>35 000</w:t>
            </w:r>
          </w:p>
        </w:tc>
        <w:tc>
          <w:tcPr>
            <w:tcW w:w="3855" w:type="dxa"/>
            <w:vMerge w:val="restart"/>
            <w:tcBorders>
              <w:top w:val="nil"/>
              <w:left w:val="single" w:sz="8" w:space="0" w:color="auto"/>
              <w:bottom w:val="nil"/>
              <w:right w:val="single" w:sz="8" w:space="0" w:color="auto"/>
            </w:tcBorders>
            <w:shd w:val="clear" w:color="auto" w:fill="auto"/>
            <w:hideMark/>
          </w:tcPr>
          <w:p w:rsidR="00566A58" w:rsidRPr="00566A58" w:rsidRDefault="00566A58" w:rsidP="00566A58">
            <w:pPr>
              <w:rPr>
                <w:color w:val="FF0000"/>
                <w:sz w:val="18"/>
                <w:szCs w:val="18"/>
                <w:lang w:val="uk-UA"/>
              </w:rPr>
            </w:pPr>
            <w:r w:rsidRPr="00566A58">
              <w:rPr>
                <w:color w:val="FF0000"/>
                <w:sz w:val="18"/>
                <w:szCs w:val="18"/>
                <w:lang w:val="uk-UA"/>
              </w:rPr>
              <w:t> </w:t>
            </w:r>
          </w:p>
        </w:tc>
        <w:tc>
          <w:tcPr>
            <w:tcW w:w="860" w:type="dxa"/>
            <w:vMerge w:val="restart"/>
            <w:tcBorders>
              <w:top w:val="nil"/>
              <w:left w:val="single" w:sz="8" w:space="0" w:color="auto"/>
              <w:bottom w:val="nil"/>
              <w:right w:val="single" w:sz="8" w:space="0" w:color="auto"/>
            </w:tcBorders>
            <w:shd w:val="clear" w:color="auto" w:fill="auto"/>
            <w:vAlign w:val="bottom"/>
            <w:hideMark/>
          </w:tcPr>
          <w:p w:rsidR="00566A58" w:rsidRPr="00566A58" w:rsidRDefault="00566A58" w:rsidP="00566A58">
            <w:pPr>
              <w:jc w:val="right"/>
              <w:rPr>
                <w:color w:val="000000"/>
                <w:sz w:val="18"/>
                <w:szCs w:val="18"/>
                <w:lang w:val="uk-UA"/>
              </w:rPr>
            </w:pPr>
            <w:r w:rsidRPr="00566A58">
              <w:rPr>
                <w:color w:val="000000"/>
                <w:sz w:val="18"/>
                <w:szCs w:val="18"/>
                <w:lang w:val="uk-UA"/>
              </w:rPr>
              <w:t>5400</w:t>
            </w:r>
          </w:p>
        </w:tc>
        <w:tc>
          <w:tcPr>
            <w:tcW w:w="940" w:type="dxa"/>
            <w:vMerge w:val="restart"/>
            <w:tcBorders>
              <w:top w:val="nil"/>
              <w:left w:val="single" w:sz="8" w:space="0" w:color="auto"/>
              <w:bottom w:val="nil"/>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40 400</w:t>
            </w:r>
          </w:p>
        </w:tc>
      </w:tr>
      <w:tr w:rsidR="00566A58" w:rsidRPr="00566A58" w:rsidTr="00566A58">
        <w:trPr>
          <w:trHeight w:val="255"/>
        </w:trPr>
        <w:tc>
          <w:tcPr>
            <w:tcW w:w="1271" w:type="dxa"/>
            <w:vMerge/>
            <w:tcBorders>
              <w:top w:val="nil"/>
              <w:left w:val="single" w:sz="8" w:space="0" w:color="auto"/>
              <w:bottom w:val="nil"/>
              <w:right w:val="single" w:sz="8" w:space="0" w:color="auto"/>
            </w:tcBorders>
            <w:vAlign w:val="center"/>
            <w:hideMark/>
          </w:tcPr>
          <w:p w:rsidR="00566A58" w:rsidRPr="00566A58" w:rsidRDefault="00566A58" w:rsidP="00566A58">
            <w:pPr>
              <w:rPr>
                <w:sz w:val="18"/>
                <w:szCs w:val="18"/>
                <w:lang w:val="uk-UA"/>
              </w:rPr>
            </w:pPr>
          </w:p>
        </w:tc>
        <w:tc>
          <w:tcPr>
            <w:tcW w:w="3520" w:type="dxa"/>
            <w:vMerge/>
            <w:tcBorders>
              <w:top w:val="nil"/>
              <w:left w:val="single" w:sz="8" w:space="0" w:color="auto"/>
              <w:bottom w:val="nil"/>
              <w:right w:val="single" w:sz="8" w:space="0" w:color="auto"/>
            </w:tcBorders>
            <w:vAlign w:val="center"/>
            <w:hideMark/>
          </w:tcPr>
          <w:p w:rsidR="00566A58" w:rsidRPr="00566A58" w:rsidRDefault="00566A58" w:rsidP="00566A58">
            <w:pPr>
              <w:rPr>
                <w:sz w:val="18"/>
                <w:szCs w:val="18"/>
                <w:lang w:val="uk-UA"/>
              </w:rPr>
            </w:pPr>
          </w:p>
        </w:tc>
        <w:tc>
          <w:tcPr>
            <w:tcW w:w="4180" w:type="dxa"/>
            <w:vMerge/>
            <w:tcBorders>
              <w:top w:val="nil"/>
              <w:left w:val="single" w:sz="8" w:space="0" w:color="auto"/>
              <w:bottom w:val="nil"/>
              <w:right w:val="single" w:sz="8" w:space="0" w:color="auto"/>
            </w:tcBorders>
            <w:vAlign w:val="center"/>
            <w:hideMark/>
          </w:tcPr>
          <w:p w:rsidR="00566A58" w:rsidRPr="00566A58" w:rsidRDefault="00566A58" w:rsidP="00566A58">
            <w:pPr>
              <w:rPr>
                <w:sz w:val="18"/>
                <w:szCs w:val="18"/>
                <w:lang w:val="uk-UA"/>
              </w:rPr>
            </w:pPr>
          </w:p>
        </w:tc>
        <w:tc>
          <w:tcPr>
            <w:tcW w:w="860" w:type="dxa"/>
            <w:vMerge/>
            <w:tcBorders>
              <w:top w:val="nil"/>
              <w:left w:val="single" w:sz="8" w:space="0" w:color="auto"/>
              <w:bottom w:val="nil"/>
              <w:right w:val="single" w:sz="8" w:space="0" w:color="auto"/>
            </w:tcBorders>
            <w:vAlign w:val="center"/>
            <w:hideMark/>
          </w:tcPr>
          <w:p w:rsidR="00566A58" w:rsidRPr="00566A58" w:rsidRDefault="00566A58" w:rsidP="00566A58">
            <w:pPr>
              <w:rPr>
                <w:sz w:val="18"/>
                <w:szCs w:val="18"/>
                <w:lang w:val="uk-UA"/>
              </w:rPr>
            </w:pPr>
          </w:p>
        </w:tc>
        <w:tc>
          <w:tcPr>
            <w:tcW w:w="3855" w:type="dxa"/>
            <w:vMerge/>
            <w:tcBorders>
              <w:top w:val="nil"/>
              <w:left w:val="single" w:sz="8" w:space="0" w:color="auto"/>
              <w:bottom w:val="nil"/>
              <w:right w:val="single" w:sz="8" w:space="0" w:color="auto"/>
            </w:tcBorders>
            <w:vAlign w:val="center"/>
            <w:hideMark/>
          </w:tcPr>
          <w:p w:rsidR="00566A58" w:rsidRPr="00566A58" w:rsidRDefault="00566A58" w:rsidP="00566A58">
            <w:pPr>
              <w:rPr>
                <w:color w:val="FF0000"/>
                <w:sz w:val="18"/>
                <w:szCs w:val="18"/>
                <w:lang w:val="uk-UA"/>
              </w:rPr>
            </w:pPr>
          </w:p>
        </w:tc>
        <w:tc>
          <w:tcPr>
            <w:tcW w:w="860" w:type="dxa"/>
            <w:vMerge/>
            <w:tcBorders>
              <w:top w:val="nil"/>
              <w:left w:val="single" w:sz="8" w:space="0" w:color="auto"/>
              <w:bottom w:val="nil"/>
              <w:right w:val="single" w:sz="8" w:space="0" w:color="auto"/>
            </w:tcBorders>
            <w:vAlign w:val="center"/>
            <w:hideMark/>
          </w:tcPr>
          <w:p w:rsidR="00566A58" w:rsidRPr="00566A58" w:rsidRDefault="00566A58" w:rsidP="00566A58">
            <w:pPr>
              <w:rPr>
                <w:color w:val="000000"/>
                <w:sz w:val="18"/>
                <w:szCs w:val="18"/>
                <w:lang w:val="uk-UA"/>
              </w:rPr>
            </w:pPr>
          </w:p>
        </w:tc>
        <w:tc>
          <w:tcPr>
            <w:tcW w:w="940" w:type="dxa"/>
            <w:vMerge/>
            <w:tcBorders>
              <w:top w:val="nil"/>
              <w:left w:val="single" w:sz="8" w:space="0" w:color="auto"/>
              <w:bottom w:val="nil"/>
              <w:right w:val="single" w:sz="8" w:space="0" w:color="auto"/>
            </w:tcBorders>
            <w:vAlign w:val="center"/>
            <w:hideMark/>
          </w:tcPr>
          <w:p w:rsidR="00566A58" w:rsidRPr="00566A58" w:rsidRDefault="00566A58" w:rsidP="00566A58">
            <w:pPr>
              <w:rPr>
                <w:b/>
                <w:bCs/>
                <w:sz w:val="18"/>
                <w:szCs w:val="18"/>
                <w:lang w:val="uk-UA"/>
              </w:rPr>
            </w:pPr>
          </w:p>
        </w:tc>
      </w:tr>
      <w:tr w:rsidR="00566A58" w:rsidRPr="00566A58" w:rsidTr="00566A58">
        <w:trPr>
          <w:trHeight w:val="255"/>
        </w:trPr>
        <w:tc>
          <w:tcPr>
            <w:tcW w:w="1271" w:type="dxa"/>
            <w:vMerge w:val="restart"/>
            <w:tcBorders>
              <w:top w:val="single" w:sz="4" w:space="0" w:color="auto"/>
              <w:left w:val="single" w:sz="8" w:space="0" w:color="auto"/>
              <w:bottom w:val="single" w:sz="4" w:space="0" w:color="000000"/>
              <w:right w:val="single" w:sz="8" w:space="0" w:color="auto"/>
            </w:tcBorders>
            <w:shd w:val="clear" w:color="auto" w:fill="auto"/>
            <w:hideMark/>
          </w:tcPr>
          <w:p w:rsidR="00566A58" w:rsidRPr="00566A58" w:rsidRDefault="00566A58" w:rsidP="00566A58">
            <w:pPr>
              <w:jc w:val="center"/>
              <w:rPr>
                <w:sz w:val="18"/>
                <w:szCs w:val="18"/>
                <w:lang w:val="uk-UA"/>
              </w:rPr>
            </w:pPr>
            <w:r w:rsidRPr="00566A58">
              <w:rPr>
                <w:sz w:val="18"/>
                <w:szCs w:val="18"/>
                <w:lang w:val="uk-UA"/>
              </w:rPr>
              <w:t>.0216030</w:t>
            </w:r>
          </w:p>
        </w:tc>
        <w:tc>
          <w:tcPr>
            <w:tcW w:w="3520" w:type="dxa"/>
            <w:vMerge w:val="restart"/>
            <w:tcBorders>
              <w:top w:val="single" w:sz="4" w:space="0" w:color="auto"/>
              <w:left w:val="single" w:sz="8" w:space="0" w:color="auto"/>
              <w:bottom w:val="single" w:sz="4" w:space="0" w:color="000000"/>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Організація благоустрою населених пунктів</w:t>
            </w:r>
          </w:p>
        </w:tc>
        <w:tc>
          <w:tcPr>
            <w:tcW w:w="4180" w:type="dxa"/>
            <w:vMerge w:val="restart"/>
            <w:tcBorders>
              <w:top w:val="single" w:sz="4" w:space="0" w:color="auto"/>
              <w:left w:val="single" w:sz="8" w:space="0" w:color="auto"/>
              <w:bottom w:val="single" w:sz="4" w:space="0" w:color="000000"/>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Програма регулювання чисельності безпритульних тварин у м. Новий Розділ на 2019 рік та прогноз на 2020-2021  роки.</w:t>
            </w:r>
          </w:p>
        </w:tc>
        <w:tc>
          <w:tcPr>
            <w:tcW w:w="860" w:type="dxa"/>
            <w:vMerge w:val="restart"/>
            <w:tcBorders>
              <w:top w:val="single" w:sz="4" w:space="0" w:color="auto"/>
              <w:left w:val="single" w:sz="8" w:space="0" w:color="auto"/>
              <w:bottom w:val="single" w:sz="4" w:space="0" w:color="000000"/>
              <w:right w:val="single" w:sz="8" w:space="0" w:color="auto"/>
            </w:tcBorders>
            <w:shd w:val="clear" w:color="auto" w:fill="auto"/>
            <w:vAlign w:val="bottom"/>
            <w:hideMark/>
          </w:tcPr>
          <w:p w:rsidR="00566A58" w:rsidRPr="00566A58" w:rsidRDefault="00566A58" w:rsidP="00566A58">
            <w:pPr>
              <w:jc w:val="right"/>
              <w:rPr>
                <w:sz w:val="18"/>
                <w:szCs w:val="18"/>
                <w:lang w:val="uk-UA"/>
              </w:rPr>
            </w:pPr>
            <w:r w:rsidRPr="00566A58">
              <w:rPr>
                <w:sz w:val="18"/>
                <w:szCs w:val="18"/>
                <w:lang w:val="uk-UA"/>
              </w:rPr>
              <w:t>80 000</w:t>
            </w:r>
          </w:p>
        </w:tc>
        <w:tc>
          <w:tcPr>
            <w:tcW w:w="3855" w:type="dxa"/>
            <w:vMerge w:val="restart"/>
            <w:tcBorders>
              <w:top w:val="single" w:sz="4" w:space="0" w:color="auto"/>
              <w:left w:val="single" w:sz="8" w:space="0" w:color="auto"/>
              <w:bottom w:val="single" w:sz="4" w:space="0" w:color="000000"/>
              <w:right w:val="single" w:sz="8" w:space="0" w:color="auto"/>
            </w:tcBorders>
            <w:shd w:val="clear" w:color="auto" w:fill="auto"/>
            <w:hideMark/>
          </w:tcPr>
          <w:p w:rsidR="00566A58" w:rsidRPr="00566A58" w:rsidRDefault="00566A58" w:rsidP="00566A58">
            <w:pPr>
              <w:rPr>
                <w:color w:val="FF0000"/>
                <w:sz w:val="18"/>
                <w:szCs w:val="18"/>
                <w:lang w:val="uk-UA"/>
              </w:rPr>
            </w:pPr>
            <w:r w:rsidRPr="00566A58">
              <w:rPr>
                <w:color w:val="FF0000"/>
                <w:sz w:val="18"/>
                <w:szCs w:val="18"/>
                <w:lang w:val="uk-UA"/>
              </w:rPr>
              <w:t> </w:t>
            </w:r>
          </w:p>
        </w:tc>
        <w:tc>
          <w:tcPr>
            <w:tcW w:w="860" w:type="dxa"/>
            <w:vMerge w:val="restart"/>
            <w:tcBorders>
              <w:top w:val="single" w:sz="4" w:space="0" w:color="auto"/>
              <w:left w:val="single" w:sz="8" w:space="0" w:color="auto"/>
              <w:bottom w:val="single" w:sz="4" w:space="0" w:color="000000"/>
              <w:right w:val="single" w:sz="8" w:space="0" w:color="auto"/>
            </w:tcBorders>
            <w:shd w:val="clear" w:color="auto" w:fill="auto"/>
            <w:vAlign w:val="bottom"/>
            <w:hideMark/>
          </w:tcPr>
          <w:p w:rsidR="00566A58" w:rsidRPr="00566A58" w:rsidRDefault="00566A58" w:rsidP="00566A58">
            <w:pPr>
              <w:jc w:val="right"/>
              <w:rPr>
                <w:color w:val="000000"/>
                <w:sz w:val="18"/>
                <w:szCs w:val="18"/>
                <w:lang w:val="uk-UA"/>
              </w:rPr>
            </w:pPr>
            <w:r w:rsidRPr="00566A58">
              <w:rPr>
                <w:color w:val="000000"/>
                <w:sz w:val="18"/>
                <w:szCs w:val="18"/>
                <w:lang w:val="uk-UA"/>
              </w:rPr>
              <w:t> </w:t>
            </w:r>
          </w:p>
        </w:tc>
        <w:tc>
          <w:tcPr>
            <w:tcW w:w="940" w:type="dxa"/>
            <w:vMerge w:val="restart"/>
            <w:tcBorders>
              <w:top w:val="single" w:sz="4" w:space="0" w:color="auto"/>
              <w:left w:val="single" w:sz="8" w:space="0" w:color="auto"/>
              <w:bottom w:val="single" w:sz="4" w:space="0" w:color="000000"/>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80 000</w:t>
            </w:r>
          </w:p>
        </w:tc>
      </w:tr>
      <w:tr w:rsidR="00566A58" w:rsidRPr="00566A58" w:rsidTr="00566A58">
        <w:trPr>
          <w:trHeight w:val="480"/>
        </w:trPr>
        <w:tc>
          <w:tcPr>
            <w:tcW w:w="1271" w:type="dxa"/>
            <w:vMerge/>
            <w:tcBorders>
              <w:top w:val="single" w:sz="4" w:space="0" w:color="auto"/>
              <w:left w:val="single" w:sz="8" w:space="0" w:color="auto"/>
              <w:bottom w:val="single" w:sz="4" w:space="0" w:color="000000"/>
              <w:right w:val="single" w:sz="8" w:space="0" w:color="auto"/>
            </w:tcBorders>
            <w:vAlign w:val="center"/>
            <w:hideMark/>
          </w:tcPr>
          <w:p w:rsidR="00566A58" w:rsidRPr="00566A58" w:rsidRDefault="00566A58" w:rsidP="00566A58">
            <w:pPr>
              <w:rPr>
                <w:sz w:val="18"/>
                <w:szCs w:val="18"/>
                <w:lang w:val="uk-UA"/>
              </w:rPr>
            </w:pPr>
          </w:p>
        </w:tc>
        <w:tc>
          <w:tcPr>
            <w:tcW w:w="3520" w:type="dxa"/>
            <w:vMerge/>
            <w:tcBorders>
              <w:top w:val="single" w:sz="4" w:space="0" w:color="auto"/>
              <w:left w:val="single" w:sz="8" w:space="0" w:color="auto"/>
              <w:bottom w:val="single" w:sz="4" w:space="0" w:color="000000"/>
              <w:right w:val="single" w:sz="8" w:space="0" w:color="auto"/>
            </w:tcBorders>
            <w:vAlign w:val="center"/>
            <w:hideMark/>
          </w:tcPr>
          <w:p w:rsidR="00566A58" w:rsidRPr="00566A58" w:rsidRDefault="00566A58" w:rsidP="00566A58">
            <w:pPr>
              <w:rPr>
                <w:sz w:val="18"/>
                <w:szCs w:val="18"/>
                <w:lang w:val="uk-UA"/>
              </w:rPr>
            </w:pPr>
          </w:p>
        </w:tc>
        <w:tc>
          <w:tcPr>
            <w:tcW w:w="4180" w:type="dxa"/>
            <w:vMerge/>
            <w:tcBorders>
              <w:top w:val="single" w:sz="4" w:space="0" w:color="auto"/>
              <w:left w:val="single" w:sz="8" w:space="0" w:color="auto"/>
              <w:bottom w:val="single" w:sz="4" w:space="0" w:color="000000"/>
              <w:right w:val="single" w:sz="8" w:space="0" w:color="auto"/>
            </w:tcBorders>
            <w:vAlign w:val="center"/>
            <w:hideMark/>
          </w:tcPr>
          <w:p w:rsidR="00566A58" w:rsidRPr="00566A58" w:rsidRDefault="00566A58" w:rsidP="00566A58">
            <w:pPr>
              <w:rPr>
                <w:sz w:val="18"/>
                <w:szCs w:val="18"/>
                <w:lang w:val="uk-UA"/>
              </w:rPr>
            </w:pPr>
          </w:p>
        </w:tc>
        <w:tc>
          <w:tcPr>
            <w:tcW w:w="860" w:type="dxa"/>
            <w:vMerge/>
            <w:tcBorders>
              <w:top w:val="single" w:sz="4" w:space="0" w:color="auto"/>
              <w:left w:val="single" w:sz="8" w:space="0" w:color="auto"/>
              <w:bottom w:val="single" w:sz="4" w:space="0" w:color="000000"/>
              <w:right w:val="single" w:sz="8" w:space="0" w:color="auto"/>
            </w:tcBorders>
            <w:vAlign w:val="center"/>
            <w:hideMark/>
          </w:tcPr>
          <w:p w:rsidR="00566A58" w:rsidRPr="00566A58" w:rsidRDefault="00566A58" w:rsidP="00566A58">
            <w:pPr>
              <w:rPr>
                <w:sz w:val="18"/>
                <w:szCs w:val="18"/>
                <w:lang w:val="uk-UA"/>
              </w:rPr>
            </w:pPr>
          </w:p>
        </w:tc>
        <w:tc>
          <w:tcPr>
            <w:tcW w:w="3855" w:type="dxa"/>
            <w:vMerge/>
            <w:tcBorders>
              <w:top w:val="single" w:sz="4" w:space="0" w:color="auto"/>
              <w:left w:val="single" w:sz="8" w:space="0" w:color="auto"/>
              <w:bottom w:val="single" w:sz="4" w:space="0" w:color="000000"/>
              <w:right w:val="single" w:sz="8" w:space="0" w:color="auto"/>
            </w:tcBorders>
            <w:vAlign w:val="center"/>
            <w:hideMark/>
          </w:tcPr>
          <w:p w:rsidR="00566A58" w:rsidRPr="00566A58" w:rsidRDefault="00566A58" w:rsidP="00566A58">
            <w:pPr>
              <w:rPr>
                <w:color w:val="FF0000"/>
                <w:sz w:val="18"/>
                <w:szCs w:val="18"/>
                <w:lang w:val="uk-UA"/>
              </w:rPr>
            </w:pPr>
          </w:p>
        </w:tc>
        <w:tc>
          <w:tcPr>
            <w:tcW w:w="860" w:type="dxa"/>
            <w:vMerge/>
            <w:tcBorders>
              <w:top w:val="single" w:sz="4" w:space="0" w:color="auto"/>
              <w:left w:val="single" w:sz="8" w:space="0" w:color="auto"/>
              <w:bottom w:val="single" w:sz="4" w:space="0" w:color="000000"/>
              <w:right w:val="single" w:sz="8" w:space="0" w:color="auto"/>
            </w:tcBorders>
            <w:vAlign w:val="center"/>
            <w:hideMark/>
          </w:tcPr>
          <w:p w:rsidR="00566A58" w:rsidRPr="00566A58" w:rsidRDefault="00566A58" w:rsidP="00566A58">
            <w:pPr>
              <w:rPr>
                <w:color w:val="000000"/>
                <w:sz w:val="18"/>
                <w:szCs w:val="18"/>
                <w:lang w:val="uk-UA"/>
              </w:rPr>
            </w:pPr>
          </w:p>
        </w:tc>
        <w:tc>
          <w:tcPr>
            <w:tcW w:w="940" w:type="dxa"/>
            <w:vMerge/>
            <w:tcBorders>
              <w:top w:val="single" w:sz="4" w:space="0" w:color="auto"/>
              <w:left w:val="single" w:sz="8" w:space="0" w:color="auto"/>
              <w:bottom w:val="single" w:sz="4" w:space="0" w:color="000000"/>
              <w:right w:val="single" w:sz="8" w:space="0" w:color="auto"/>
            </w:tcBorders>
            <w:vAlign w:val="center"/>
            <w:hideMark/>
          </w:tcPr>
          <w:p w:rsidR="00566A58" w:rsidRPr="00566A58" w:rsidRDefault="00566A58" w:rsidP="00566A58">
            <w:pPr>
              <w:rPr>
                <w:b/>
                <w:bCs/>
                <w:sz w:val="18"/>
                <w:szCs w:val="18"/>
                <w:lang w:val="uk-UA"/>
              </w:rPr>
            </w:pPr>
          </w:p>
        </w:tc>
      </w:tr>
      <w:tr w:rsidR="00566A58" w:rsidRPr="00566A58" w:rsidTr="00566A58">
        <w:trPr>
          <w:trHeight w:val="255"/>
        </w:trPr>
        <w:tc>
          <w:tcPr>
            <w:tcW w:w="1271" w:type="dxa"/>
            <w:vMerge w:val="restart"/>
            <w:tcBorders>
              <w:top w:val="nil"/>
              <w:left w:val="single" w:sz="8" w:space="0" w:color="auto"/>
              <w:bottom w:val="nil"/>
              <w:right w:val="single" w:sz="8" w:space="0" w:color="auto"/>
            </w:tcBorders>
            <w:shd w:val="clear" w:color="auto" w:fill="auto"/>
            <w:hideMark/>
          </w:tcPr>
          <w:p w:rsidR="00566A58" w:rsidRPr="00566A58" w:rsidRDefault="00566A58" w:rsidP="00566A58">
            <w:pPr>
              <w:jc w:val="center"/>
              <w:rPr>
                <w:sz w:val="18"/>
                <w:szCs w:val="18"/>
                <w:lang w:val="uk-UA"/>
              </w:rPr>
            </w:pPr>
            <w:r w:rsidRPr="00566A58">
              <w:rPr>
                <w:sz w:val="18"/>
                <w:szCs w:val="18"/>
                <w:lang w:val="uk-UA"/>
              </w:rPr>
              <w:t>.0216030</w:t>
            </w:r>
          </w:p>
        </w:tc>
        <w:tc>
          <w:tcPr>
            <w:tcW w:w="3520" w:type="dxa"/>
            <w:vMerge w:val="restart"/>
            <w:tcBorders>
              <w:top w:val="nil"/>
              <w:left w:val="single" w:sz="8" w:space="0" w:color="auto"/>
              <w:bottom w:val="single" w:sz="4" w:space="0" w:color="000000"/>
              <w:right w:val="single" w:sz="4"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Організація благоустрою населених пунктів</w:t>
            </w:r>
          </w:p>
        </w:tc>
        <w:tc>
          <w:tcPr>
            <w:tcW w:w="4180" w:type="dxa"/>
            <w:vMerge w:val="restart"/>
            <w:tcBorders>
              <w:top w:val="nil"/>
              <w:left w:val="single" w:sz="4" w:space="0" w:color="auto"/>
              <w:bottom w:val="single" w:sz="4" w:space="0" w:color="000000"/>
              <w:right w:val="single" w:sz="4"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Програма благоустрою м. Новий Розділ на 2019 рік та прогноз на 2020-2021 роки.</w:t>
            </w:r>
          </w:p>
        </w:tc>
        <w:tc>
          <w:tcPr>
            <w:tcW w:w="860" w:type="dxa"/>
            <w:vMerge w:val="restart"/>
            <w:tcBorders>
              <w:top w:val="nil"/>
              <w:left w:val="single" w:sz="4" w:space="0" w:color="auto"/>
              <w:bottom w:val="nil"/>
              <w:right w:val="single" w:sz="4" w:space="0" w:color="auto"/>
            </w:tcBorders>
            <w:shd w:val="clear" w:color="auto" w:fill="auto"/>
            <w:vAlign w:val="bottom"/>
            <w:hideMark/>
          </w:tcPr>
          <w:p w:rsidR="00566A58" w:rsidRPr="00566A58" w:rsidRDefault="00566A58" w:rsidP="00566A58">
            <w:pPr>
              <w:jc w:val="right"/>
              <w:rPr>
                <w:sz w:val="18"/>
                <w:szCs w:val="18"/>
                <w:lang w:val="uk-UA"/>
              </w:rPr>
            </w:pPr>
            <w:r w:rsidRPr="00566A58">
              <w:rPr>
                <w:sz w:val="18"/>
                <w:szCs w:val="18"/>
                <w:lang w:val="uk-UA"/>
              </w:rPr>
              <w:t>2 400 000</w:t>
            </w:r>
          </w:p>
        </w:tc>
        <w:tc>
          <w:tcPr>
            <w:tcW w:w="3855" w:type="dxa"/>
            <w:vMerge w:val="restart"/>
            <w:tcBorders>
              <w:top w:val="nil"/>
              <w:left w:val="single" w:sz="4" w:space="0" w:color="auto"/>
              <w:bottom w:val="single" w:sz="4" w:space="0" w:color="000000"/>
              <w:right w:val="single" w:sz="4"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Програма благоустрою м. Новий Розділ на 2019 рік та прогноз на 2020-2021 роки.</w:t>
            </w:r>
          </w:p>
        </w:tc>
        <w:tc>
          <w:tcPr>
            <w:tcW w:w="860" w:type="dxa"/>
            <w:vMerge w:val="restart"/>
            <w:tcBorders>
              <w:top w:val="nil"/>
              <w:left w:val="single" w:sz="8" w:space="0" w:color="auto"/>
              <w:bottom w:val="nil"/>
              <w:right w:val="single" w:sz="8" w:space="0" w:color="auto"/>
            </w:tcBorders>
            <w:shd w:val="clear" w:color="auto" w:fill="auto"/>
            <w:vAlign w:val="bottom"/>
            <w:hideMark/>
          </w:tcPr>
          <w:p w:rsidR="00566A58" w:rsidRPr="00566A58" w:rsidRDefault="00566A58" w:rsidP="00566A58">
            <w:pPr>
              <w:jc w:val="right"/>
              <w:rPr>
                <w:sz w:val="18"/>
                <w:szCs w:val="18"/>
                <w:lang w:val="uk-UA"/>
              </w:rPr>
            </w:pPr>
            <w:r w:rsidRPr="00566A58">
              <w:rPr>
                <w:sz w:val="18"/>
                <w:szCs w:val="18"/>
                <w:lang w:val="uk-UA"/>
              </w:rPr>
              <w:t>950000</w:t>
            </w:r>
          </w:p>
        </w:tc>
        <w:tc>
          <w:tcPr>
            <w:tcW w:w="940" w:type="dxa"/>
            <w:vMerge w:val="restart"/>
            <w:tcBorders>
              <w:top w:val="nil"/>
              <w:left w:val="single" w:sz="8" w:space="0" w:color="auto"/>
              <w:bottom w:val="nil"/>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3 350 000</w:t>
            </w:r>
          </w:p>
        </w:tc>
      </w:tr>
      <w:tr w:rsidR="00566A58" w:rsidRPr="00566A58" w:rsidTr="0032398D">
        <w:trPr>
          <w:trHeight w:val="207"/>
        </w:trPr>
        <w:tc>
          <w:tcPr>
            <w:tcW w:w="1271" w:type="dxa"/>
            <w:vMerge/>
            <w:tcBorders>
              <w:top w:val="nil"/>
              <w:left w:val="single" w:sz="8" w:space="0" w:color="auto"/>
              <w:bottom w:val="single" w:sz="4" w:space="0" w:color="auto"/>
              <w:right w:val="single" w:sz="8" w:space="0" w:color="auto"/>
            </w:tcBorders>
            <w:vAlign w:val="center"/>
            <w:hideMark/>
          </w:tcPr>
          <w:p w:rsidR="00566A58" w:rsidRPr="00566A58" w:rsidRDefault="00566A58" w:rsidP="00566A58">
            <w:pPr>
              <w:rPr>
                <w:sz w:val="18"/>
                <w:szCs w:val="18"/>
                <w:lang w:val="uk-UA"/>
              </w:rPr>
            </w:pPr>
          </w:p>
        </w:tc>
        <w:tc>
          <w:tcPr>
            <w:tcW w:w="3520" w:type="dxa"/>
            <w:vMerge/>
            <w:tcBorders>
              <w:top w:val="nil"/>
              <w:left w:val="single" w:sz="8" w:space="0" w:color="auto"/>
              <w:bottom w:val="single" w:sz="4" w:space="0" w:color="000000"/>
              <w:right w:val="single" w:sz="4" w:space="0" w:color="auto"/>
            </w:tcBorders>
            <w:vAlign w:val="center"/>
            <w:hideMark/>
          </w:tcPr>
          <w:p w:rsidR="00566A58" w:rsidRPr="00566A58" w:rsidRDefault="00566A58" w:rsidP="00566A58">
            <w:pPr>
              <w:rPr>
                <w:sz w:val="18"/>
                <w:szCs w:val="18"/>
                <w:lang w:val="uk-UA"/>
              </w:rPr>
            </w:pPr>
          </w:p>
        </w:tc>
        <w:tc>
          <w:tcPr>
            <w:tcW w:w="4180" w:type="dxa"/>
            <w:vMerge/>
            <w:tcBorders>
              <w:top w:val="nil"/>
              <w:left w:val="single" w:sz="4" w:space="0" w:color="auto"/>
              <w:bottom w:val="single" w:sz="4" w:space="0" w:color="000000"/>
              <w:right w:val="single" w:sz="4" w:space="0" w:color="auto"/>
            </w:tcBorders>
            <w:vAlign w:val="center"/>
            <w:hideMark/>
          </w:tcPr>
          <w:p w:rsidR="00566A58" w:rsidRPr="00566A58" w:rsidRDefault="00566A58" w:rsidP="00566A58">
            <w:pPr>
              <w:rPr>
                <w:sz w:val="18"/>
                <w:szCs w:val="18"/>
                <w:lang w:val="uk-UA"/>
              </w:rPr>
            </w:pPr>
          </w:p>
        </w:tc>
        <w:tc>
          <w:tcPr>
            <w:tcW w:w="860" w:type="dxa"/>
            <w:vMerge/>
            <w:tcBorders>
              <w:top w:val="nil"/>
              <w:left w:val="single" w:sz="4" w:space="0" w:color="auto"/>
              <w:bottom w:val="nil"/>
              <w:right w:val="single" w:sz="4" w:space="0" w:color="auto"/>
            </w:tcBorders>
            <w:vAlign w:val="center"/>
            <w:hideMark/>
          </w:tcPr>
          <w:p w:rsidR="00566A58" w:rsidRPr="00566A58" w:rsidRDefault="00566A58" w:rsidP="00566A58">
            <w:pPr>
              <w:rPr>
                <w:sz w:val="18"/>
                <w:szCs w:val="18"/>
                <w:lang w:val="uk-UA"/>
              </w:rPr>
            </w:pPr>
          </w:p>
        </w:tc>
        <w:tc>
          <w:tcPr>
            <w:tcW w:w="3855" w:type="dxa"/>
            <w:vMerge/>
            <w:tcBorders>
              <w:top w:val="nil"/>
              <w:left w:val="single" w:sz="4" w:space="0" w:color="auto"/>
              <w:bottom w:val="single" w:sz="4" w:space="0" w:color="000000"/>
              <w:right w:val="single" w:sz="4" w:space="0" w:color="auto"/>
            </w:tcBorders>
            <w:vAlign w:val="center"/>
            <w:hideMark/>
          </w:tcPr>
          <w:p w:rsidR="00566A58" w:rsidRPr="00566A58" w:rsidRDefault="00566A58" w:rsidP="00566A58">
            <w:pPr>
              <w:rPr>
                <w:sz w:val="18"/>
                <w:szCs w:val="18"/>
                <w:lang w:val="uk-UA"/>
              </w:rPr>
            </w:pPr>
          </w:p>
        </w:tc>
        <w:tc>
          <w:tcPr>
            <w:tcW w:w="860" w:type="dxa"/>
            <w:vMerge/>
            <w:tcBorders>
              <w:top w:val="nil"/>
              <w:left w:val="single" w:sz="8" w:space="0" w:color="auto"/>
              <w:bottom w:val="nil"/>
              <w:right w:val="single" w:sz="8" w:space="0" w:color="auto"/>
            </w:tcBorders>
            <w:vAlign w:val="center"/>
            <w:hideMark/>
          </w:tcPr>
          <w:p w:rsidR="00566A58" w:rsidRPr="00566A58" w:rsidRDefault="00566A58" w:rsidP="00566A58">
            <w:pPr>
              <w:rPr>
                <w:sz w:val="18"/>
                <w:szCs w:val="18"/>
                <w:lang w:val="uk-UA"/>
              </w:rPr>
            </w:pPr>
          </w:p>
        </w:tc>
        <w:tc>
          <w:tcPr>
            <w:tcW w:w="940" w:type="dxa"/>
            <w:vMerge/>
            <w:tcBorders>
              <w:top w:val="nil"/>
              <w:left w:val="single" w:sz="8" w:space="0" w:color="auto"/>
              <w:bottom w:val="nil"/>
              <w:right w:val="single" w:sz="8" w:space="0" w:color="auto"/>
            </w:tcBorders>
            <w:vAlign w:val="center"/>
            <w:hideMark/>
          </w:tcPr>
          <w:p w:rsidR="00566A58" w:rsidRPr="00566A58" w:rsidRDefault="00566A58" w:rsidP="00566A58">
            <w:pPr>
              <w:rPr>
                <w:b/>
                <w:bCs/>
                <w:sz w:val="18"/>
                <w:szCs w:val="18"/>
                <w:lang w:val="uk-UA"/>
              </w:rPr>
            </w:pPr>
          </w:p>
        </w:tc>
      </w:tr>
      <w:tr w:rsidR="00566A58" w:rsidRPr="00566A58" w:rsidTr="0032398D">
        <w:trPr>
          <w:trHeight w:val="255"/>
        </w:trPr>
        <w:tc>
          <w:tcPr>
            <w:tcW w:w="1271" w:type="dxa"/>
            <w:vMerge w:val="restart"/>
            <w:tcBorders>
              <w:top w:val="single" w:sz="4" w:space="0" w:color="auto"/>
              <w:left w:val="single" w:sz="8" w:space="0" w:color="auto"/>
              <w:bottom w:val="single" w:sz="4" w:space="0" w:color="auto"/>
              <w:right w:val="nil"/>
            </w:tcBorders>
            <w:shd w:val="clear" w:color="auto" w:fill="auto"/>
            <w:hideMark/>
          </w:tcPr>
          <w:p w:rsidR="00566A58" w:rsidRPr="00566A58" w:rsidRDefault="00566A58" w:rsidP="00566A58">
            <w:pPr>
              <w:jc w:val="center"/>
              <w:rPr>
                <w:sz w:val="18"/>
                <w:szCs w:val="18"/>
                <w:lang w:val="uk-UA"/>
              </w:rPr>
            </w:pPr>
            <w:r w:rsidRPr="00566A58">
              <w:rPr>
                <w:sz w:val="18"/>
                <w:szCs w:val="18"/>
                <w:lang w:val="uk-UA"/>
              </w:rPr>
              <w:t>.0217461</w:t>
            </w:r>
          </w:p>
        </w:tc>
        <w:tc>
          <w:tcPr>
            <w:tcW w:w="3520" w:type="dxa"/>
            <w:vMerge w:val="restart"/>
            <w:tcBorders>
              <w:top w:val="nil"/>
              <w:left w:val="single" w:sz="4" w:space="0" w:color="auto"/>
              <w:bottom w:val="single" w:sz="4" w:space="0" w:color="auto"/>
              <w:right w:val="single" w:sz="4"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Утримання та розвиток автомобільних доріг та дорожньої інфраструктури за рахунок коштів місцевого бюджету</w:t>
            </w:r>
          </w:p>
        </w:tc>
        <w:tc>
          <w:tcPr>
            <w:tcW w:w="4180" w:type="dxa"/>
            <w:vMerge w:val="restart"/>
            <w:tcBorders>
              <w:top w:val="nil"/>
              <w:left w:val="single" w:sz="4" w:space="0" w:color="auto"/>
              <w:bottom w:val="single" w:sz="4" w:space="0" w:color="auto"/>
              <w:right w:val="single" w:sz="4"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Програма благоустрою м. Новий Розділ на 2019 рік та прогноз на 2020-2021 роки.</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566A58" w:rsidRPr="00566A58" w:rsidRDefault="00566A58" w:rsidP="00566A58">
            <w:pPr>
              <w:jc w:val="right"/>
              <w:rPr>
                <w:sz w:val="18"/>
                <w:szCs w:val="18"/>
                <w:lang w:val="uk-UA"/>
              </w:rPr>
            </w:pPr>
            <w:r w:rsidRPr="00566A58">
              <w:rPr>
                <w:sz w:val="18"/>
                <w:szCs w:val="18"/>
                <w:lang w:val="uk-UA"/>
              </w:rPr>
              <w:t>910 000</w:t>
            </w:r>
          </w:p>
        </w:tc>
        <w:tc>
          <w:tcPr>
            <w:tcW w:w="3855" w:type="dxa"/>
            <w:vMerge w:val="restart"/>
            <w:tcBorders>
              <w:top w:val="nil"/>
              <w:left w:val="nil"/>
              <w:bottom w:val="single" w:sz="4" w:space="0" w:color="auto"/>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 </w:t>
            </w:r>
          </w:p>
        </w:tc>
        <w:tc>
          <w:tcPr>
            <w:tcW w:w="860" w:type="dxa"/>
            <w:vMerge w:val="restart"/>
            <w:tcBorders>
              <w:top w:val="single" w:sz="4" w:space="0" w:color="auto"/>
              <w:left w:val="single" w:sz="8" w:space="0" w:color="auto"/>
              <w:bottom w:val="single" w:sz="4" w:space="0" w:color="auto"/>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1000000</w:t>
            </w:r>
          </w:p>
        </w:tc>
        <w:tc>
          <w:tcPr>
            <w:tcW w:w="940" w:type="dxa"/>
            <w:vMerge w:val="restart"/>
            <w:tcBorders>
              <w:top w:val="single" w:sz="4" w:space="0" w:color="auto"/>
              <w:left w:val="single" w:sz="8" w:space="0" w:color="auto"/>
              <w:bottom w:val="single" w:sz="4" w:space="0" w:color="auto"/>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1 910 000</w:t>
            </w:r>
          </w:p>
        </w:tc>
      </w:tr>
      <w:tr w:rsidR="00566A58" w:rsidRPr="00566A58" w:rsidTr="0032398D">
        <w:trPr>
          <w:trHeight w:val="525"/>
        </w:trPr>
        <w:tc>
          <w:tcPr>
            <w:tcW w:w="1271" w:type="dxa"/>
            <w:vMerge/>
            <w:tcBorders>
              <w:top w:val="single" w:sz="4" w:space="0" w:color="auto"/>
              <w:left w:val="single" w:sz="8" w:space="0" w:color="auto"/>
              <w:bottom w:val="single" w:sz="4" w:space="0" w:color="auto"/>
              <w:right w:val="nil"/>
            </w:tcBorders>
            <w:vAlign w:val="center"/>
            <w:hideMark/>
          </w:tcPr>
          <w:p w:rsidR="00566A58" w:rsidRPr="00566A58" w:rsidRDefault="00566A58" w:rsidP="00566A58">
            <w:pPr>
              <w:rPr>
                <w:sz w:val="18"/>
                <w:szCs w:val="18"/>
                <w:lang w:val="uk-UA"/>
              </w:rPr>
            </w:pPr>
          </w:p>
        </w:tc>
        <w:tc>
          <w:tcPr>
            <w:tcW w:w="3520" w:type="dxa"/>
            <w:vMerge/>
            <w:tcBorders>
              <w:top w:val="single" w:sz="4" w:space="0" w:color="auto"/>
              <w:left w:val="single" w:sz="4" w:space="0" w:color="auto"/>
              <w:bottom w:val="single" w:sz="4" w:space="0" w:color="auto"/>
              <w:right w:val="single" w:sz="4" w:space="0" w:color="auto"/>
            </w:tcBorders>
            <w:vAlign w:val="center"/>
            <w:hideMark/>
          </w:tcPr>
          <w:p w:rsidR="00566A58" w:rsidRPr="00566A58" w:rsidRDefault="00566A58" w:rsidP="00566A58">
            <w:pPr>
              <w:rPr>
                <w:sz w:val="18"/>
                <w:szCs w:val="18"/>
                <w:lang w:val="uk-UA"/>
              </w:rPr>
            </w:pPr>
          </w:p>
        </w:tc>
        <w:tc>
          <w:tcPr>
            <w:tcW w:w="4180" w:type="dxa"/>
            <w:vMerge/>
            <w:tcBorders>
              <w:top w:val="single" w:sz="4" w:space="0" w:color="auto"/>
              <w:left w:val="single" w:sz="4" w:space="0" w:color="auto"/>
              <w:bottom w:val="single" w:sz="4" w:space="0" w:color="auto"/>
              <w:right w:val="single" w:sz="4" w:space="0" w:color="auto"/>
            </w:tcBorders>
            <w:vAlign w:val="center"/>
            <w:hideMark/>
          </w:tcPr>
          <w:p w:rsidR="00566A58" w:rsidRPr="00566A58" w:rsidRDefault="00566A58" w:rsidP="00566A58">
            <w:pPr>
              <w:rPr>
                <w:sz w:val="18"/>
                <w:szCs w:val="18"/>
                <w:lang w:val="uk-UA"/>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rsidR="00566A58" w:rsidRPr="00566A58" w:rsidRDefault="00566A58" w:rsidP="00566A58">
            <w:pPr>
              <w:rPr>
                <w:sz w:val="18"/>
                <w:szCs w:val="18"/>
                <w:lang w:val="uk-UA"/>
              </w:rPr>
            </w:pPr>
          </w:p>
        </w:tc>
        <w:tc>
          <w:tcPr>
            <w:tcW w:w="3855" w:type="dxa"/>
            <w:vMerge/>
            <w:tcBorders>
              <w:top w:val="single" w:sz="4" w:space="0" w:color="auto"/>
              <w:left w:val="nil"/>
              <w:bottom w:val="single" w:sz="4" w:space="0" w:color="auto"/>
              <w:right w:val="single" w:sz="8" w:space="0" w:color="auto"/>
            </w:tcBorders>
            <w:vAlign w:val="center"/>
            <w:hideMark/>
          </w:tcPr>
          <w:p w:rsidR="00566A58" w:rsidRPr="00566A58" w:rsidRDefault="00566A58" w:rsidP="00566A58">
            <w:pPr>
              <w:rPr>
                <w:sz w:val="18"/>
                <w:szCs w:val="18"/>
                <w:lang w:val="uk-UA"/>
              </w:rPr>
            </w:pPr>
          </w:p>
        </w:tc>
        <w:tc>
          <w:tcPr>
            <w:tcW w:w="860" w:type="dxa"/>
            <w:vMerge/>
            <w:tcBorders>
              <w:top w:val="single" w:sz="4" w:space="0" w:color="auto"/>
              <w:left w:val="single" w:sz="8" w:space="0" w:color="auto"/>
              <w:bottom w:val="single" w:sz="4" w:space="0" w:color="auto"/>
              <w:right w:val="single" w:sz="8" w:space="0" w:color="auto"/>
            </w:tcBorders>
            <w:vAlign w:val="center"/>
            <w:hideMark/>
          </w:tcPr>
          <w:p w:rsidR="00566A58" w:rsidRPr="00566A58" w:rsidRDefault="00566A58" w:rsidP="00566A58">
            <w:pPr>
              <w:rPr>
                <w:b/>
                <w:bCs/>
                <w:sz w:val="18"/>
                <w:szCs w:val="18"/>
                <w:lang w:val="uk-UA"/>
              </w:rPr>
            </w:pPr>
          </w:p>
        </w:tc>
        <w:tc>
          <w:tcPr>
            <w:tcW w:w="940" w:type="dxa"/>
            <w:vMerge/>
            <w:tcBorders>
              <w:top w:val="single" w:sz="4" w:space="0" w:color="auto"/>
              <w:left w:val="single" w:sz="8" w:space="0" w:color="auto"/>
              <w:bottom w:val="single" w:sz="4" w:space="0" w:color="auto"/>
              <w:right w:val="single" w:sz="8" w:space="0" w:color="auto"/>
            </w:tcBorders>
            <w:vAlign w:val="center"/>
            <w:hideMark/>
          </w:tcPr>
          <w:p w:rsidR="00566A58" w:rsidRPr="00566A58" w:rsidRDefault="00566A58" w:rsidP="00566A58">
            <w:pPr>
              <w:rPr>
                <w:b/>
                <w:bCs/>
                <w:sz w:val="18"/>
                <w:szCs w:val="18"/>
                <w:lang w:val="uk-UA"/>
              </w:rPr>
            </w:pPr>
          </w:p>
        </w:tc>
      </w:tr>
      <w:tr w:rsidR="00566A58" w:rsidRPr="00566A58" w:rsidTr="0032398D">
        <w:trPr>
          <w:trHeight w:val="255"/>
        </w:trPr>
        <w:tc>
          <w:tcPr>
            <w:tcW w:w="1271" w:type="dxa"/>
            <w:vMerge w:val="restart"/>
            <w:tcBorders>
              <w:top w:val="single" w:sz="4" w:space="0" w:color="auto"/>
              <w:left w:val="single" w:sz="8" w:space="0" w:color="auto"/>
              <w:bottom w:val="nil"/>
              <w:right w:val="single" w:sz="8" w:space="0" w:color="auto"/>
            </w:tcBorders>
            <w:shd w:val="clear" w:color="auto" w:fill="auto"/>
            <w:hideMark/>
          </w:tcPr>
          <w:p w:rsidR="00566A58" w:rsidRPr="00566A58" w:rsidRDefault="00566A58" w:rsidP="00566A58">
            <w:pPr>
              <w:jc w:val="center"/>
              <w:rPr>
                <w:sz w:val="18"/>
                <w:szCs w:val="18"/>
                <w:lang w:val="uk-UA"/>
              </w:rPr>
            </w:pPr>
            <w:r w:rsidRPr="00566A58">
              <w:rPr>
                <w:sz w:val="18"/>
                <w:szCs w:val="18"/>
                <w:lang w:val="uk-UA"/>
              </w:rPr>
              <w:t>.0217693</w:t>
            </w:r>
          </w:p>
        </w:tc>
        <w:tc>
          <w:tcPr>
            <w:tcW w:w="3520" w:type="dxa"/>
            <w:vMerge w:val="restart"/>
            <w:tcBorders>
              <w:top w:val="single" w:sz="4" w:space="0" w:color="auto"/>
              <w:left w:val="single" w:sz="8" w:space="0" w:color="auto"/>
              <w:bottom w:val="nil"/>
              <w:right w:val="single" w:sz="8" w:space="0" w:color="auto"/>
            </w:tcBorders>
            <w:shd w:val="clear" w:color="auto" w:fill="auto"/>
            <w:hideMark/>
          </w:tcPr>
          <w:p w:rsidR="00566A58" w:rsidRPr="00566A58" w:rsidRDefault="00566A58" w:rsidP="00566A58">
            <w:pPr>
              <w:rPr>
                <w:color w:val="000000"/>
                <w:sz w:val="18"/>
                <w:szCs w:val="18"/>
                <w:lang w:val="uk-UA"/>
              </w:rPr>
            </w:pPr>
            <w:r w:rsidRPr="00566A58">
              <w:rPr>
                <w:color w:val="000000"/>
                <w:sz w:val="18"/>
                <w:szCs w:val="18"/>
                <w:lang w:val="uk-UA"/>
              </w:rPr>
              <w:t>Інші заходи, пов'язані з економічною діяльністю </w:t>
            </w:r>
          </w:p>
        </w:tc>
        <w:tc>
          <w:tcPr>
            <w:tcW w:w="4180" w:type="dxa"/>
            <w:vMerge w:val="restart"/>
            <w:tcBorders>
              <w:top w:val="single" w:sz="4" w:space="0" w:color="auto"/>
              <w:left w:val="single" w:sz="8" w:space="0" w:color="auto"/>
              <w:bottom w:val="nil"/>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Програма оренди майна територіальної громади м.Новий Розділ  на 2019 рік та прогноз на 2020-2021 роки.</w:t>
            </w:r>
          </w:p>
        </w:tc>
        <w:tc>
          <w:tcPr>
            <w:tcW w:w="860" w:type="dxa"/>
            <w:vMerge w:val="restart"/>
            <w:tcBorders>
              <w:top w:val="single" w:sz="4" w:space="0" w:color="auto"/>
              <w:left w:val="single" w:sz="8" w:space="0" w:color="auto"/>
              <w:bottom w:val="nil"/>
              <w:right w:val="single" w:sz="8" w:space="0" w:color="auto"/>
            </w:tcBorders>
            <w:shd w:val="clear" w:color="auto" w:fill="auto"/>
            <w:vAlign w:val="bottom"/>
            <w:hideMark/>
          </w:tcPr>
          <w:p w:rsidR="00566A58" w:rsidRPr="00566A58" w:rsidRDefault="00566A58" w:rsidP="00566A58">
            <w:pPr>
              <w:jc w:val="right"/>
              <w:rPr>
                <w:sz w:val="18"/>
                <w:szCs w:val="18"/>
                <w:lang w:val="uk-UA"/>
              </w:rPr>
            </w:pPr>
            <w:r w:rsidRPr="00566A58">
              <w:rPr>
                <w:sz w:val="18"/>
                <w:szCs w:val="18"/>
                <w:lang w:val="uk-UA"/>
              </w:rPr>
              <w:t>8 000</w:t>
            </w:r>
          </w:p>
        </w:tc>
        <w:tc>
          <w:tcPr>
            <w:tcW w:w="3855" w:type="dxa"/>
            <w:vMerge w:val="restart"/>
            <w:tcBorders>
              <w:top w:val="single" w:sz="4" w:space="0" w:color="auto"/>
              <w:left w:val="single" w:sz="8" w:space="0" w:color="auto"/>
              <w:bottom w:val="nil"/>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 </w:t>
            </w:r>
          </w:p>
        </w:tc>
        <w:tc>
          <w:tcPr>
            <w:tcW w:w="860" w:type="dxa"/>
            <w:vMerge w:val="restart"/>
            <w:tcBorders>
              <w:top w:val="single" w:sz="4" w:space="0" w:color="auto"/>
              <w:left w:val="single" w:sz="8" w:space="0" w:color="auto"/>
              <w:bottom w:val="nil"/>
              <w:right w:val="single" w:sz="8" w:space="0" w:color="auto"/>
            </w:tcBorders>
            <w:shd w:val="clear" w:color="auto" w:fill="auto"/>
            <w:vAlign w:val="bottom"/>
            <w:hideMark/>
          </w:tcPr>
          <w:p w:rsidR="00566A58" w:rsidRPr="00566A58" w:rsidRDefault="00566A58" w:rsidP="00566A58">
            <w:pPr>
              <w:jc w:val="right"/>
              <w:rPr>
                <w:color w:val="FF0000"/>
                <w:sz w:val="18"/>
                <w:szCs w:val="18"/>
                <w:lang w:val="uk-UA"/>
              </w:rPr>
            </w:pPr>
            <w:r w:rsidRPr="00566A58">
              <w:rPr>
                <w:color w:val="FF0000"/>
                <w:sz w:val="18"/>
                <w:szCs w:val="18"/>
                <w:lang w:val="uk-UA"/>
              </w:rPr>
              <w:t> </w:t>
            </w:r>
          </w:p>
        </w:tc>
        <w:tc>
          <w:tcPr>
            <w:tcW w:w="940" w:type="dxa"/>
            <w:vMerge w:val="restart"/>
            <w:tcBorders>
              <w:top w:val="single" w:sz="4" w:space="0" w:color="auto"/>
              <w:left w:val="single" w:sz="8" w:space="0" w:color="auto"/>
              <w:bottom w:val="nil"/>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8 000</w:t>
            </w:r>
          </w:p>
        </w:tc>
      </w:tr>
      <w:tr w:rsidR="00566A58" w:rsidRPr="00566A58" w:rsidTr="006D0202">
        <w:trPr>
          <w:trHeight w:val="480"/>
        </w:trPr>
        <w:tc>
          <w:tcPr>
            <w:tcW w:w="1271" w:type="dxa"/>
            <w:vMerge/>
            <w:tcBorders>
              <w:top w:val="nil"/>
              <w:left w:val="single" w:sz="8" w:space="0" w:color="auto"/>
              <w:bottom w:val="single" w:sz="4" w:space="0" w:color="auto"/>
              <w:right w:val="single" w:sz="8" w:space="0" w:color="auto"/>
            </w:tcBorders>
            <w:vAlign w:val="center"/>
            <w:hideMark/>
          </w:tcPr>
          <w:p w:rsidR="00566A58" w:rsidRPr="00566A58" w:rsidRDefault="00566A58" w:rsidP="00566A58">
            <w:pPr>
              <w:rPr>
                <w:sz w:val="18"/>
                <w:szCs w:val="18"/>
                <w:lang w:val="uk-UA"/>
              </w:rPr>
            </w:pPr>
          </w:p>
        </w:tc>
        <w:tc>
          <w:tcPr>
            <w:tcW w:w="3520" w:type="dxa"/>
            <w:vMerge/>
            <w:tcBorders>
              <w:top w:val="nil"/>
              <w:left w:val="single" w:sz="8" w:space="0" w:color="auto"/>
              <w:bottom w:val="single" w:sz="4" w:space="0" w:color="auto"/>
              <w:right w:val="single" w:sz="8" w:space="0" w:color="auto"/>
            </w:tcBorders>
            <w:vAlign w:val="center"/>
            <w:hideMark/>
          </w:tcPr>
          <w:p w:rsidR="00566A58" w:rsidRPr="00566A58" w:rsidRDefault="00566A58" w:rsidP="00566A58">
            <w:pPr>
              <w:rPr>
                <w:color w:val="000000"/>
                <w:sz w:val="18"/>
                <w:szCs w:val="18"/>
                <w:lang w:val="uk-UA"/>
              </w:rPr>
            </w:pPr>
          </w:p>
        </w:tc>
        <w:tc>
          <w:tcPr>
            <w:tcW w:w="4180" w:type="dxa"/>
            <w:vMerge/>
            <w:tcBorders>
              <w:top w:val="nil"/>
              <w:left w:val="single" w:sz="8" w:space="0" w:color="auto"/>
              <w:bottom w:val="single" w:sz="4" w:space="0" w:color="auto"/>
              <w:right w:val="single" w:sz="8" w:space="0" w:color="auto"/>
            </w:tcBorders>
            <w:vAlign w:val="center"/>
            <w:hideMark/>
          </w:tcPr>
          <w:p w:rsidR="00566A58" w:rsidRPr="00566A58" w:rsidRDefault="00566A58" w:rsidP="00566A58">
            <w:pPr>
              <w:rPr>
                <w:sz w:val="18"/>
                <w:szCs w:val="18"/>
                <w:lang w:val="uk-UA"/>
              </w:rPr>
            </w:pPr>
          </w:p>
        </w:tc>
        <w:tc>
          <w:tcPr>
            <w:tcW w:w="860" w:type="dxa"/>
            <w:vMerge/>
            <w:tcBorders>
              <w:top w:val="nil"/>
              <w:left w:val="single" w:sz="8" w:space="0" w:color="auto"/>
              <w:bottom w:val="single" w:sz="4" w:space="0" w:color="auto"/>
              <w:right w:val="single" w:sz="8" w:space="0" w:color="auto"/>
            </w:tcBorders>
            <w:vAlign w:val="center"/>
            <w:hideMark/>
          </w:tcPr>
          <w:p w:rsidR="00566A58" w:rsidRPr="00566A58" w:rsidRDefault="00566A58" w:rsidP="00566A58">
            <w:pPr>
              <w:rPr>
                <w:sz w:val="18"/>
                <w:szCs w:val="18"/>
                <w:lang w:val="uk-UA"/>
              </w:rPr>
            </w:pPr>
          </w:p>
        </w:tc>
        <w:tc>
          <w:tcPr>
            <w:tcW w:w="3855" w:type="dxa"/>
            <w:vMerge/>
            <w:tcBorders>
              <w:top w:val="nil"/>
              <w:left w:val="single" w:sz="8" w:space="0" w:color="auto"/>
              <w:bottom w:val="single" w:sz="4" w:space="0" w:color="auto"/>
              <w:right w:val="single" w:sz="8" w:space="0" w:color="auto"/>
            </w:tcBorders>
            <w:vAlign w:val="center"/>
            <w:hideMark/>
          </w:tcPr>
          <w:p w:rsidR="00566A58" w:rsidRPr="00566A58" w:rsidRDefault="00566A58" w:rsidP="00566A58">
            <w:pPr>
              <w:rPr>
                <w:sz w:val="18"/>
                <w:szCs w:val="18"/>
                <w:lang w:val="uk-UA"/>
              </w:rPr>
            </w:pPr>
          </w:p>
        </w:tc>
        <w:tc>
          <w:tcPr>
            <w:tcW w:w="860" w:type="dxa"/>
            <w:vMerge/>
            <w:tcBorders>
              <w:top w:val="nil"/>
              <w:left w:val="single" w:sz="8" w:space="0" w:color="auto"/>
              <w:bottom w:val="single" w:sz="4" w:space="0" w:color="auto"/>
              <w:right w:val="single" w:sz="8" w:space="0" w:color="auto"/>
            </w:tcBorders>
            <w:vAlign w:val="center"/>
            <w:hideMark/>
          </w:tcPr>
          <w:p w:rsidR="00566A58" w:rsidRPr="00566A58" w:rsidRDefault="00566A58" w:rsidP="00566A58">
            <w:pPr>
              <w:rPr>
                <w:color w:val="FF0000"/>
                <w:sz w:val="18"/>
                <w:szCs w:val="18"/>
                <w:lang w:val="uk-UA"/>
              </w:rPr>
            </w:pPr>
          </w:p>
        </w:tc>
        <w:tc>
          <w:tcPr>
            <w:tcW w:w="940" w:type="dxa"/>
            <w:vMerge/>
            <w:tcBorders>
              <w:top w:val="nil"/>
              <w:left w:val="single" w:sz="8" w:space="0" w:color="auto"/>
              <w:bottom w:val="single" w:sz="4" w:space="0" w:color="auto"/>
              <w:right w:val="single" w:sz="8" w:space="0" w:color="auto"/>
            </w:tcBorders>
            <w:vAlign w:val="center"/>
            <w:hideMark/>
          </w:tcPr>
          <w:p w:rsidR="00566A58" w:rsidRPr="00566A58" w:rsidRDefault="00566A58" w:rsidP="00566A58">
            <w:pPr>
              <w:rPr>
                <w:b/>
                <w:bCs/>
                <w:sz w:val="18"/>
                <w:szCs w:val="18"/>
                <w:lang w:val="uk-UA"/>
              </w:rPr>
            </w:pPr>
          </w:p>
        </w:tc>
      </w:tr>
      <w:tr w:rsidR="00566A58" w:rsidRPr="00566A58" w:rsidTr="00566A58">
        <w:trPr>
          <w:trHeight w:val="255"/>
        </w:trPr>
        <w:tc>
          <w:tcPr>
            <w:tcW w:w="1271" w:type="dxa"/>
            <w:vMerge w:val="restart"/>
            <w:tcBorders>
              <w:top w:val="single" w:sz="4" w:space="0" w:color="auto"/>
              <w:left w:val="single" w:sz="8" w:space="0" w:color="auto"/>
              <w:bottom w:val="single" w:sz="4" w:space="0" w:color="000000"/>
              <w:right w:val="single" w:sz="8" w:space="0" w:color="auto"/>
            </w:tcBorders>
            <w:shd w:val="clear" w:color="auto" w:fill="auto"/>
            <w:hideMark/>
          </w:tcPr>
          <w:p w:rsidR="00566A58" w:rsidRPr="00566A58" w:rsidRDefault="00566A58" w:rsidP="00566A58">
            <w:pPr>
              <w:jc w:val="center"/>
              <w:rPr>
                <w:sz w:val="18"/>
                <w:szCs w:val="18"/>
                <w:lang w:val="uk-UA"/>
              </w:rPr>
            </w:pPr>
            <w:r w:rsidRPr="00566A58">
              <w:rPr>
                <w:sz w:val="18"/>
                <w:szCs w:val="18"/>
                <w:lang w:val="uk-UA"/>
              </w:rPr>
              <w:lastRenderedPageBreak/>
              <w:t>.0217693</w:t>
            </w:r>
          </w:p>
        </w:tc>
        <w:tc>
          <w:tcPr>
            <w:tcW w:w="3520" w:type="dxa"/>
            <w:vMerge w:val="restart"/>
            <w:tcBorders>
              <w:top w:val="single" w:sz="4" w:space="0" w:color="auto"/>
              <w:left w:val="single" w:sz="8" w:space="0" w:color="auto"/>
              <w:bottom w:val="single" w:sz="4" w:space="0" w:color="000000"/>
              <w:right w:val="single" w:sz="8" w:space="0" w:color="auto"/>
            </w:tcBorders>
            <w:shd w:val="clear" w:color="auto" w:fill="auto"/>
            <w:hideMark/>
          </w:tcPr>
          <w:p w:rsidR="00566A58" w:rsidRPr="00566A58" w:rsidRDefault="00566A58" w:rsidP="00566A58">
            <w:pPr>
              <w:rPr>
                <w:color w:val="000000"/>
                <w:sz w:val="18"/>
                <w:szCs w:val="18"/>
                <w:lang w:val="uk-UA"/>
              </w:rPr>
            </w:pPr>
            <w:r w:rsidRPr="00566A58">
              <w:rPr>
                <w:color w:val="000000"/>
                <w:sz w:val="18"/>
                <w:szCs w:val="18"/>
                <w:lang w:val="uk-UA"/>
              </w:rPr>
              <w:t>Інші заходи, пов'язані з економічною діяльністю </w:t>
            </w:r>
          </w:p>
        </w:tc>
        <w:tc>
          <w:tcPr>
            <w:tcW w:w="4180" w:type="dxa"/>
            <w:vMerge w:val="restart"/>
            <w:tcBorders>
              <w:top w:val="single" w:sz="4" w:space="0" w:color="auto"/>
              <w:left w:val="single" w:sz="8" w:space="0" w:color="auto"/>
              <w:bottom w:val="single" w:sz="4" w:space="0" w:color="000000"/>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Програма приватизації майна комунальної власності Новороздільської міської ради  на 2019 рік та прогноз на 2020-2021  роки.</w:t>
            </w:r>
          </w:p>
        </w:tc>
        <w:tc>
          <w:tcPr>
            <w:tcW w:w="860" w:type="dxa"/>
            <w:vMerge w:val="restart"/>
            <w:tcBorders>
              <w:top w:val="single" w:sz="4" w:space="0" w:color="auto"/>
              <w:left w:val="single" w:sz="8" w:space="0" w:color="auto"/>
              <w:bottom w:val="single" w:sz="4" w:space="0" w:color="000000"/>
              <w:right w:val="single" w:sz="8" w:space="0" w:color="auto"/>
            </w:tcBorders>
            <w:shd w:val="clear" w:color="auto" w:fill="auto"/>
            <w:vAlign w:val="bottom"/>
            <w:hideMark/>
          </w:tcPr>
          <w:p w:rsidR="00566A58" w:rsidRPr="00566A58" w:rsidRDefault="00566A58" w:rsidP="00566A58">
            <w:pPr>
              <w:jc w:val="right"/>
              <w:rPr>
                <w:sz w:val="18"/>
                <w:szCs w:val="18"/>
                <w:lang w:val="uk-UA"/>
              </w:rPr>
            </w:pPr>
            <w:r w:rsidRPr="00566A58">
              <w:rPr>
                <w:sz w:val="18"/>
                <w:szCs w:val="18"/>
                <w:lang w:val="uk-UA"/>
              </w:rPr>
              <w:t>8 000</w:t>
            </w:r>
          </w:p>
        </w:tc>
        <w:tc>
          <w:tcPr>
            <w:tcW w:w="3855" w:type="dxa"/>
            <w:vMerge w:val="restart"/>
            <w:tcBorders>
              <w:top w:val="single" w:sz="4" w:space="0" w:color="auto"/>
              <w:left w:val="single" w:sz="8" w:space="0" w:color="auto"/>
              <w:bottom w:val="single" w:sz="4" w:space="0" w:color="000000"/>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 </w:t>
            </w:r>
          </w:p>
        </w:tc>
        <w:tc>
          <w:tcPr>
            <w:tcW w:w="860" w:type="dxa"/>
            <w:vMerge w:val="restart"/>
            <w:tcBorders>
              <w:top w:val="single" w:sz="4" w:space="0" w:color="auto"/>
              <w:left w:val="single" w:sz="8" w:space="0" w:color="auto"/>
              <w:bottom w:val="single" w:sz="4" w:space="0" w:color="000000"/>
              <w:right w:val="single" w:sz="8" w:space="0" w:color="auto"/>
            </w:tcBorders>
            <w:shd w:val="clear" w:color="auto" w:fill="auto"/>
            <w:vAlign w:val="bottom"/>
            <w:hideMark/>
          </w:tcPr>
          <w:p w:rsidR="00566A58" w:rsidRPr="00566A58" w:rsidRDefault="00566A58" w:rsidP="00566A58">
            <w:pPr>
              <w:jc w:val="right"/>
              <w:rPr>
                <w:color w:val="FF0000"/>
                <w:sz w:val="18"/>
                <w:szCs w:val="18"/>
                <w:lang w:val="uk-UA"/>
              </w:rPr>
            </w:pPr>
            <w:r w:rsidRPr="00566A58">
              <w:rPr>
                <w:color w:val="FF0000"/>
                <w:sz w:val="18"/>
                <w:szCs w:val="18"/>
                <w:lang w:val="uk-UA"/>
              </w:rPr>
              <w:t> </w:t>
            </w:r>
          </w:p>
        </w:tc>
        <w:tc>
          <w:tcPr>
            <w:tcW w:w="940" w:type="dxa"/>
            <w:vMerge w:val="restart"/>
            <w:tcBorders>
              <w:top w:val="single" w:sz="4" w:space="0" w:color="auto"/>
              <w:left w:val="single" w:sz="8" w:space="0" w:color="auto"/>
              <w:bottom w:val="single" w:sz="4" w:space="0" w:color="000000"/>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8 000</w:t>
            </w:r>
          </w:p>
        </w:tc>
      </w:tr>
      <w:tr w:rsidR="00566A58" w:rsidRPr="00566A58" w:rsidTr="00566A58">
        <w:trPr>
          <w:trHeight w:val="480"/>
        </w:trPr>
        <w:tc>
          <w:tcPr>
            <w:tcW w:w="1271" w:type="dxa"/>
            <w:vMerge/>
            <w:tcBorders>
              <w:top w:val="single" w:sz="4" w:space="0" w:color="auto"/>
              <w:left w:val="single" w:sz="8" w:space="0" w:color="auto"/>
              <w:bottom w:val="single" w:sz="4" w:space="0" w:color="000000"/>
              <w:right w:val="single" w:sz="8" w:space="0" w:color="auto"/>
            </w:tcBorders>
            <w:vAlign w:val="center"/>
            <w:hideMark/>
          </w:tcPr>
          <w:p w:rsidR="00566A58" w:rsidRPr="00566A58" w:rsidRDefault="00566A58" w:rsidP="00566A58">
            <w:pPr>
              <w:rPr>
                <w:sz w:val="18"/>
                <w:szCs w:val="18"/>
                <w:lang w:val="uk-UA"/>
              </w:rPr>
            </w:pPr>
          </w:p>
        </w:tc>
        <w:tc>
          <w:tcPr>
            <w:tcW w:w="3520" w:type="dxa"/>
            <w:vMerge/>
            <w:tcBorders>
              <w:top w:val="single" w:sz="4" w:space="0" w:color="auto"/>
              <w:left w:val="single" w:sz="8" w:space="0" w:color="auto"/>
              <w:bottom w:val="single" w:sz="4" w:space="0" w:color="000000"/>
              <w:right w:val="single" w:sz="8" w:space="0" w:color="auto"/>
            </w:tcBorders>
            <w:vAlign w:val="center"/>
            <w:hideMark/>
          </w:tcPr>
          <w:p w:rsidR="00566A58" w:rsidRPr="00566A58" w:rsidRDefault="00566A58" w:rsidP="00566A58">
            <w:pPr>
              <w:rPr>
                <w:color w:val="000000"/>
                <w:sz w:val="18"/>
                <w:szCs w:val="18"/>
                <w:lang w:val="uk-UA"/>
              </w:rPr>
            </w:pPr>
          </w:p>
        </w:tc>
        <w:tc>
          <w:tcPr>
            <w:tcW w:w="4180" w:type="dxa"/>
            <w:vMerge/>
            <w:tcBorders>
              <w:top w:val="single" w:sz="4" w:space="0" w:color="auto"/>
              <w:left w:val="single" w:sz="8" w:space="0" w:color="auto"/>
              <w:bottom w:val="single" w:sz="4" w:space="0" w:color="000000"/>
              <w:right w:val="single" w:sz="8" w:space="0" w:color="auto"/>
            </w:tcBorders>
            <w:vAlign w:val="center"/>
            <w:hideMark/>
          </w:tcPr>
          <w:p w:rsidR="00566A58" w:rsidRPr="00566A58" w:rsidRDefault="00566A58" w:rsidP="00566A58">
            <w:pPr>
              <w:rPr>
                <w:sz w:val="18"/>
                <w:szCs w:val="18"/>
                <w:lang w:val="uk-UA"/>
              </w:rPr>
            </w:pPr>
          </w:p>
        </w:tc>
        <w:tc>
          <w:tcPr>
            <w:tcW w:w="860" w:type="dxa"/>
            <w:vMerge/>
            <w:tcBorders>
              <w:top w:val="single" w:sz="4" w:space="0" w:color="auto"/>
              <w:left w:val="single" w:sz="8" w:space="0" w:color="auto"/>
              <w:bottom w:val="single" w:sz="4" w:space="0" w:color="000000"/>
              <w:right w:val="single" w:sz="8" w:space="0" w:color="auto"/>
            </w:tcBorders>
            <w:vAlign w:val="center"/>
            <w:hideMark/>
          </w:tcPr>
          <w:p w:rsidR="00566A58" w:rsidRPr="00566A58" w:rsidRDefault="00566A58" w:rsidP="00566A58">
            <w:pPr>
              <w:rPr>
                <w:sz w:val="18"/>
                <w:szCs w:val="18"/>
                <w:lang w:val="uk-UA"/>
              </w:rPr>
            </w:pPr>
          </w:p>
        </w:tc>
        <w:tc>
          <w:tcPr>
            <w:tcW w:w="3855" w:type="dxa"/>
            <w:vMerge/>
            <w:tcBorders>
              <w:top w:val="single" w:sz="4" w:space="0" w:color="auto"/>
              <w:left w:val="single" w:sz="8" w:space="0" w:color="auto"/>
              <w:bottom w:val="single" w:sz="4" w:space="0" w:color="000000"/>
              <w:right w:val="single" w:sz="8" w:space="0" w:color="auto"/>
            </w:tcBorders>
            <w:vAlign w:val="center"/>
            <w:hideMark/>
          </w:tcPr>
          <w:p w:rsidR="00566A58" w:rsidRPr="00566A58" w:rsidRDefault="00566A58" w:rsidP="00566A58">
            <w:pPr>
              <w:rPr>
                <w:sz w:val="18"/>
                <w:szCs w:val="18"/>
                <w:lang w:val="uk-UA"/>
              </w:rPr>
            </w:pPr>
          </w:p>
        </w:tc>
        <w:tc>
          <w:tcPr>
            <w:tcW w:w="860" w:type="dxa"/>
            <w:vMerge/>
            <w:tcBorders>
              <w:top w:val="single" w:sz="4" w:space="0" w:color="auto"/>
              <w:left w:val="single" w:sz="8" w:space="0" w:color="auto"/>
              <w:bottom w:val="single" w:sz="4" w:space="0" w:color="000000"/>
              <w:right w:val="single" w:sz="8" w:space="0" w:color="auto"/>
            </w:tcBorders>
            <w:vAlign w:val="center"/>
            <w:hideMark/>
          </w:tcPr>
          <w:p w:rsidR="00566A58" w:rsidRPr="00566A58" w:rsidRDefault="00566A58" w:rsidP="00566A58">
            <w:pPr>
              <w:rPr>
                <w:color w:val="FF0000"/>
                <w:sz w:val="18"/>
                <w:szCs w:val="18"/>
                <w:lang w:val="uk-UA"/>
              </w:rPr>
            </w:pPr>
          </w:p>
        </w:tc>
        <w:tc>
          <w:tcPr>
            <w:tcW w:w="940" w:type="dxa"/>
            <w:vMerge/>
            <w:tcBorders>
              <w:top w:val="single" w:sz="4" w:space="0" w:color="auto"/>
              <w:left w:val="single" w:sz="8" w:space="0" w:color="auto"/>
              <w:bottom w:val="single" w:sz="4" w:space="0" w:color="000000"/>
              <w:right w:val="single" w:sz="8" w:space="0" w:color="auto"/>
            </w:tcBorders>
            <w:vAlign w:val="center"/>
            <w:hideMark/>
          </w:tcPr>
          <w:p w:rsidR="00566A58" w:rsidRPr="00566A58" w:rsidRDefault="00566A58" w:rsidP="00566A58">
            <w:pPr>
              <w:rPr>
                <w:b/>
                <w:bCs/>
                <w:sz w:val="18"/>
                <w:szCs w:val="18"/>
                <w:lang w:val="uk-UA"/>
              </w:rPr>
            </w:pPr>
          </w:p>
        </w:tc>
      </w:tr>
      <w:tr w:rsidR="00566A58" w:rsidRPr="00566A58" w:rsidTr="00566A58">
        <w:trPr>
          <w:trHeight w:val="255"/>
        </w:trPr>
        <w:tc>
          <w:tcPr>
            <w:tcW w:w="1271" w:type="dxa"/>
            <w:vMerge w:val="restart"/>
            <w:tcBorders>
              <w:top w:val="nil"/>
              <w:left w:val="single" w:sz="8" w:space="0" w:color="auto"/>
              <w:bottom w:val="single" w:sz="4" w:space="0" w:color="000000"/>
              <w:right w:val="single" w:sz="8" w:space="0" w:color="auto"/>
            </w:tcBorders>
            <w:shd w:val="clear" w:color="auto" w:fill="auto"/>
            <w:hideMark/>
          </w:tcPr>
          <w:p w:rsidR="00566A58" w:rsidRPr="00566A58" w:rsidRDefault="00566A58" w:rsidP="00566A58">
            <w:pPr>
              <w:jc w:val="center"/>
              <w:rPr>
                <w:sz w:val="18"/>
                <w:szCs w:val="18"/>
                <w:lang w:val="uk-UA"/>
              </w:rPr>
            </w:pPr>
            <w:r w:rsidRPr="00566A58">
              <w:rPr>
                <w:sz w:val="18"/>
                <w:szCs w:val="18"/>
                <w:lang w:val="uk-UA"/>
              </w:rPr>
              <w:t>.0216011</w:t>
            </w:r>
          </w:p>
        </w:tc>
        <w:tc>
          <w:tcPr>
            <w:tcW w:w="3520" w:type="dxa"/>
            <w:vMerge w:val="restart"/>
            <w:tcBorders>
              <w:top w:val="nil"/>
              <w:left w:val="single" w:sz="8" w:space="0" w:color="auto"/>
              <w:bottom w:val="single" w:sz="4" w:space="0" w:color="000000"/>
              <w:right w:val="single" w:sz="8" w:space="0" w:color="auto"/>
            </w:tcBorders>
            <w:shd w:val="clear" w:color="auto" w:fill="auto"/>
            <w:hideMark/>
          </w:tcPr>
          <w:p w:rsidR="00566A58" w:rsidRPr="00566A58" w:rsidRDefault="00566A58" w:rsidP="00566A58">
            <w:pPr>
              <w:rPr>
                <w:color w:val="000000"/>
                <w:sz w:val="18"/>
                <w:szCs w:val="18"/>
                <w:lang w:val="uk-UA"/>
              </w:rPr>
            </w:pPr>
            <w:r w:rsidRPr="00566A58">
              <w:rPr>
                <w:color w:val="000000"/>
                <w:sz w:val="18"/>
                <w:szCs w:val="18"/>
                <w:lang w:val="uk-UA"/>
              </w:rPr>
              <w:t>Експлуатація та технічне обслуговування житлового фонду</w:t>
            </w:r>
          </w:p>
        </w:tc>
        <w:tc>
          <w:tcPr>
            <w:tcW w:w="4180" w:type="dxa"/>
            <w:vMerge w:val="restart"/>
            <w:tcBorders>
              <w:top w:val="nil"/>
              <w:left w:val="single" w:sz="8" w:space="0" w:color="auto"/>
              <w:bottom w:val="single" w:sz="4" w:space="0" w:color="000000"/>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 </w:t>
            </w:r>
          </w:p>
        </w:tc>
        <w:tc>
          <w:tcPr>
            <w:tcW w:w="860" w:type="dxa"/>
            <w:vMerge w:val="restart"/>
            <w:tcBorders>
              <w:top w:val="nil"/>
              <w:left w:val="single" w:sz="8" w:space="0" w:color="auto"/>
              <w:bottom w:val="single" w:sz="4" w:space="0" w:color="000000"/>
              <w:right w:val="single" w:sz="8" w:space="0" w:color="auto"/>
            </w:tcBorders>
            <w:shd w:val="clear" w:color="auto" w:fill="auto"/>
            <w:vAlign w:val="bottom"/>
            <w:hideMark/>
          </w:tcPr>
          <w:p w:rsidR="00566A58" w:rsidRPr="00566A58" w:rsidRDefault="00566A58" w:rsidP="00566A58">
            <w:pPr>
              <w:jc w:val="right"/>
              <w:rPr>
                <w:sz w:val="18"/>
                <w:szCs w:val="18"/>
                <w:lang w:val="uk-UA"/>
              </w:rPr>
            </w:pPr>
            <w:r w:rsidRPr="00566A58">
              <w:rPr>
                <w:sz w:val="18"/>
                <w:szCs w:val="18"/>
                <w:lang w:val="uk-UA"/>
              </w:rPr>
              <w:t> </w:t>
            </w:r>
          </w:p>
        </w:tc>
        <w:tc>
          <w:tcPr>
            <w:tcW w:w="3855" w:type="dxa"/>
            <w:vMerge w:val="restart"/>
            <w:tcBorders>
              <w:top w:val="nil"/>
              <w:left w:val="single" w:sz="8" w:space="0" w:color="auto"/>
              <w:bottom w:val="single" w:sz="4" w:space="0" w:color="000000"/>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Програма розвитку житлово-комунального господарства м. Новий Розділ на 2019 рік та прогноз на 2020-2021  роки.</w:t>
            </w:r>
          </w:p>
        </w:tc>
        <w:tc>
          <w:tcPr>
            <w:tcW w:w="860" w:type="dxa"/>
            <w:vMerge w:val="restart"/>
            <w:tcBorders>
              <w:top w:val="nil"/>
              <w:left w:val="single" w:sz="8" w:space="0" w:color="auto"/>
              <w:bottom w:val="single" w:sz="4" w:space="0" w:color="000000"/>
              <w:right w:val="single" w:sz="8" w:space="0" w:color="auto"/>
            </w:tcBorders>
            <w:shd w:val="clear" w:color="auto" w:fill="auto"/>
            <w:vAlign w:val="bottom"/>
            <w:hideMark/>
          </w:tcPr>
          <w:p w:rsidR="00566A58" w:rsidRPr="00566A58" w:rsidRDefault="00566A58" w:rsidP="00566A58">
            <w:pPr>
              <w:jc w:val="right"/>
              <w:rPr>
                <w:sz w:val="18"/>
                <w:szCs w:val="18"/>
                <w:lang w:val="uk-UA"/>
              </w:rPr>
            </w:pPr>
            <w:r w:rsidRPr="00566A58">
              <w:rPr>
                <w:sz w:val="18"/>
                <w:szCs w:val="18"/>
                <w:lang w:val="uk-UA"/>
              </w:rPr>
              <w:t>1 400 000</w:t>
            </w:r>
          </w:p>
        </w:tc>
        <w:tc>
          <w:tcPr>
            <w:tcW w:w="940" w:type="dxa"/>
            <w:vMerge w:val="restart"/>
            <w:tcBorders>
              <w:top w:val="nil"/>
              <w:left w:val="single" w:sz="8" w:space="0" w:color="auto"/>
              <w:bottom w:val="single" w:sz="4" w:space="0" w:color="000000"/>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1 400 000</w:t>
            </w:r>
          </w:p>
        </w:tc>
      </w:tr>
      <w:tr w:rsidR="00566A58" w:rsidRPr="00566A58" w:rsidTr="00566A58">
        <w:trPr>
          <w:trHeight w:val="495"/>
        </w:trPr>
        <w:tc>
          <w:tcPr>
            <w:tcW w:w="1271" w:type="dxa"/>
            <w:vMerge/>
            <w:tcBorders>
              <w:top w:val="nil"/>
              <w:left w:val="single" w:sz="8" w:space="0" w:color="auto"/>
              <w:bottom w:val="single" w:sz="4" w:space="0" w:color="000000"/>
              <w:right w:val="single" w:sz="8" w:space="0" w:color="auto"/>
            </w:tcBorders>
            <w:vAlign w:val="center"/>
            <w:hideMark/>
          </w:tcPr>
          <w:p w:rsidR="00566A58" w:rsidRPr="00566A58" w:rsidRDefault="00566A58" w:rsidP="00566A58">
            <w:pPr>
              <w:rPr>
                <w:sz w:val="18"/>
                <w:szCs w:val="18"/>
                <w:lang w:val="uk-UA"/>
              </w:rPr>
            </w:pPr>
          </w:p>
        </w:tc>
        <w:tc>
          <w:tcPr>
            <w:tcW w:w="3520" w:type="dxa"/>
            <w:vMerge/>
            <w:tcBorders>
              <w:top w:val="nil"/>
              <w:left w:val="single" w:sz="8" w:space="0" w:color="auto"/>
              <w:bottom w:val="single" w:sz="4" w:space="0" w:color="000000"/>
              <w:right w:val="single" w:sz="8" w:space="0" w:color="auto"/>
            </w:tcBorders>
            <w:vAlign w:val="center"/>
            <w:hideMark/>
          </w:tcPr>
          <w:p w:rsidR="00566A58" w:rsidRPr="00566A58" w:rsidRDefault="00566A58" w:rsidP="00566A58">
            <w:pPr>
              <w:rPr>
                <w:color w:val="000000"/>
                <w:sz w:val="18"/>
                <w:szCs w:val="18"/>
                <w:lang w:val="uk-UA"/>
              </w:rPr>
            </w:pPr>
          </w:p>
        </w:tc>
        <w:tc>
          <w:tcPr>
            <w:tcW w:w="4180" w:type="dxa"/>
            <w:vMerge/>
            <w:tcBorders>
              <w:top w:val="nil"/>
              <w:left w:val="single" w:sz="8" w:space="0" w:color="auto"/>
              <w:bottom w:val="single" w:sz="4" w:space="0" w:color="000000"/>
              <w:right w:val="single" w:sz="8" w:space="0" w:color="auto"/>
            </w:tcBorders>
            <w:vAlign w:val="center"/>
            <w:hideMark/>
          </w:tcPr>
          <w:p w:rsidR="00566A58" w:rsidRPr="00566A58" w:rsidRDefault="00566A58" w:rsidP="00566A58">
            <w:pPr>
              <w:rPr>
                <w:sz w:val="18"/>
                <w:szCs w:val="18"/>
                <w:lang w:val="uk-UA"/>
              </w:rPr>
            </w:pPr>
          </w:p>
        </w:tc>
        <w:tc>
          <w:tcPr>
            <w:tcW w:w="860" w:type="dxa"/>
            <w:vMerge/>
            <w:tcBorders>
              <w:top w:val="nil"/>
              <w:left w:val="single" w:sz="8" w:space="0" w:color="auto"/>
              <w:bottom w:val="single" w:sz="4" w:space="0" w:color="000000"/>
              <w:right w:val="single" w:sz="8" w:space="0" w:color="auto"/>
            </w:tcBorders>
            <w:vAlign w:val="center"/>
            <w:hideMark/>
          </w:tcPr>
          <w:p w:rsidR="00566A58" w:rsidRPr="00566A58" w:rsidRDefault="00566A58" w:rsidP="00566A58">
            <w:pPr>
              <w:rPr>
                <w:sz w:val="18"/>
                <w:szCs w:val="18"/>
                <w:lang w:val="uk-UA"/>
              </w:rPr>
            </w:pPr>
          </w:p>
        </w:tc>
        <w:tc>
          <w:tcPr>
            <w:tcW w:w="3855" w:type="dxa"/>
            <w:vMerge/>
            <w:tcBorders>
              <w:top w:val="nil"/>
              <w:left w:val="single" w:sz="8" w:space="0" w:color="auto"/>
              <w:bottom w:val="single" w:sz="4" w:space="0" w:color="000000"/>
              <w:right w:val="single" w:sz="8" w:space="0" w:color="auto"/>
            </w:tcBorders>
            <w:vAlign w:val="center"/>
            <w:hideMark/>
          </w:tcPr>
          <w:p w:rsidR="00566A58" w:rsidRPr="00566A58" w:rsidRDefault="00566A58" w:rsidP="00566A58">
            <w:pPr>
              <w:rPr>
                <w:sz w:val="18"/>
                <w:szCs w:val="18"/>
                <w:lang w:val="uk-UA"/>
              </w:rPr>
            </w:pPr>
          </w:p>
        </w:tc>
        <w:tc>
          <w:tcPr>
            <w:tcW w:w="860" w:type="dxa"/>
            <w:vMerge/>
            <w:tcBorders>
              <w:top w:val="nil"/>
              <w:left w:val="single" w:sz="8" w:space="0" w:color="auto"/>
              <w:bottom w:val="single" w:sz="4" w:space="0" w:color="000000"/>
              <w:right w:val="single" w:sz="8" w:space="0" w:color="auto"/>
            </w:tcBorders>
            <w:vAlign w:val="center"/>
            <w:hideMark/>
          </w:tcPr>
          <w:p w:rsidR="00566A58" w:rsidRPr="00566A58" w:rsidRDefault="00566A58" w:rsidP="00566A58">
            <w:pPr>
              <w:rPr>
                <w:sz w:val="18"/>
                <w:szCs w:val="18"/>
                <w:lang w:val="uk-UA"/>
              </w:rPr>
            </w:pPr>
          </w:p>
        </w:tc>
        <w:tc>
          <w:tcPr>
            <w:tcW w:w="940" w:type="dxa"/>
            <w:vMerge/>
            <w:tcBorders>
              <w:top w:val="nil"/>
              <w:left w:val="single" w:sz="8" w:space="0" w:color="auto"/>
              <w:bottom w:val="single" w:sz="4" w:space="0" w:color="000000"/>
              <w:right w:val="single" w:sz="8" w:space="0" w:color="auto"/>
            </w:tcBorders>
            <w:vAlign w:val="center"/>
            <w:hideMark/>
          </w:tcPr>
          <w:p w:rsidR="00566A58" w:rsidRPr="00566A58" w:rsidRDefault="00566A58" w:rsidP="00566A58">
            <w:pPr>
              <w:rPr>
                <w:b/>
                <w:bCs/>
                <w:sz w:val="18"/>
                <w:szCs w:val="18"/>
                <w:lang w:val="uk-UA"/>
              </w:rPr>
            </w:pPr>
          </w:p>
        </w:tc>
      </w:tr>
      <w:tr w:rsidR="00566A58" w:rsidRPr="00566A58" w:rsidTr="00566A58">
        <w:trPr>
          <w:trHeight w:val="255"/>
        </w:trPr>
        <w:tc>
          <w:tcPr>
            <w:tcW w:w="1271" w:type="dxa"/>
            <w:vMerge w:val="restart"/>
            <w:tcBorders>
              <w:top w:val="nil"/>
              <w:left w:val="single" w:sz="8" w:space="0" w:color="auto"/>
              <w:bottom w:val="single" w:sz="4" w:space="0" w:color="000000"/>
              <w:right w:val="single" w:sz="8" w:space="0" w:color="auto"/>
            </w:tcBorders>
            <w:shd w:val="clear" w:color="auto" w:fill="auto"/>
            <w:hideMark/>
          </w:tcPr>
          <w:p w:rsidR="00566A58" w:rsidRPr="00566A58" w:rsidRDefault="00566A58" w:rsidP="00566A58">
            <w:pPr>
              <w:jc w:val="center"/>
              <w:rPr>
                <w:sz w:val="18"/>
                <w:szCs w:val="18"/>
                <w:lang w:val="uk-UA"/>
              </w:rPr>
            </w:pPr>
            <w:r w:rsidRPr="00566A58">
              <w:rPr>
                <w:sz w:val="18"/>
                <w:szCs w:val="18"/>
                <w:lang w:val="uk-UA"/>
              </w:rPr>
              <w:t>.0216011</w:t>
            </w:r>
          </w:p>
        </w:tc>
        <w:tc>
          <w:tcPr>
            <w:tcW w:w="3520" w:type="dxa"/>
            <w:vMerge w:val="restart"/>
            <w:tcBorders>
              <w:top w:val="nil"/>
              <w:left w:val="single" w:sz="8" w:space="0" w:color="auto"/>
              <w:bottom w:val="single" w:sz="4" w:space="0" w:color="000000"/>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Експлуатація та технічне обслуговування житлового фонду</w:t>
            </w:r>
          </w:p>
        </w:tc>
        <w:tc>
          <w:tcPr>
            <w:tcW w:w="4180" w:type="dxa"/>
            <w:vMerge w:val="restart"/>
            <w:tcBorders>
              <w:top w:val="nil"/>
              <w:left w:val="single" w:sz="8" w:space="0" w:color="auto"/>
              <w:bottom w:val="single" w:sz="4" w:space="0" w:color="000000"/>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 </w:t>
            </w:r>
          </w:p>
        </w:tc>
        <w:tc>
          <w:tcPr>
            <w:tcW w:w="860" w:type="dxa"/>
            <w:vMerge w:val="restart"/>
            <w:tcBorders>
              <w:top w:val="nil"/>
              <w:left w:val="single" w:sz="8" w:space="0" w:color="auto"/>
              <w:bottom w:val="single" w:sz="4" w:space="0" w:color="000000"/>
              <w:right w:val="single" w:sz="8" w:space="0" w:color="auto"/>
            </w:tcBorders>
            <w:shd w:val="clear" w:color="auto" w:fill="auto"/>
            <w:vAlign w:val="bottom"/>
            <w:hideMark/>
          </w:tcPr>
          <w:p w:rsidR="00566A58" w:rsidRPr="00566A58" w:rsidRDefault="00566A58" w:rsidP="00566A58">
            <w:pPr>
              <w:jc w:val="right"/>
              <w:rPr>
                <w:sz w:val="18"/>
                <w:szCs w:val="18"/>
                <w:lang w:val="uk-UA"/>
              </w:rPr>
            </w:pPr>
            <w:r w:rsidRPr="00566A58">
              <w:rPr>
                <w:sz w:val="18"/>
                <w:szCs w:val="18"/>
                <w:lang w:val="uk-UA"/>
              </w:rPr>
              <w:t> </w:t>
            </w:r>
          </w:p>
        </w:tc>
        <w:tc>
          <w:tcPr>
            <w:tcW w:w="3855" w:type="dxa"/>
            <w:vMerge w:val="restart"/>
            <w:tcBorders>
              <w:top w:val="nil"/>
              <w:left w:val="single" w:sz="8" w:space="0" w:color="auto"/>
              <w:bottom w:val="single" w:sz="4" w:space="0" w:color="000000"/>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Програма підтримки будинків об’єднань співвласників багатоквартирних будинків (ОСББ) на 2019рік та прогноз на 2020-2021  роки.</w:t>
            </w:r>
          </w:p>
        </w:tc>
        <w:tc>
          <w:tcPr>
            <w:tcW w:w="860" w:type="dxa"/>
            <w:vMerge w:val="restart"/>
            <w:tcBorders>
              <w:top w:val="nil"/>
              <w:left w:val="single" w:sz="8" w:space="0" w:color="auto"/>
              <w:bottom w:val="single" w:sz="4" w:space="0" w:color="000000"/>
              <w:right w:val="single" w:sz="8" w:space="0" w:color="auto"/>
            </w:tcBorders>
            <w:shd w:val="clear" w:color="auto" w:fill="auto"/>
            <w:vAlign w:val="bottom"/>
            <w:hideMark/>
          </w:tcPr>
          <w:p w:rsidR="00566A58" w:rsidRPr="00566A58" w:rsidRDefault="00566A58" w:rsidP="00566A58">
            <w:pPr>
              <w:jc w:val="right"/>
              <w:rPr>
                <w:sz w:val="18"/>
                <w:szCs w:val="18"/>
                <w:lang w:val="uk-UA"/>
              </w:rPr>
            </w:pPr>
            <w:r w:rsidRPr="00566A58">
              <w:rPr>
                <w:sz w:val="18"/>
                <w:szCs w:val="18"/>
                <w:lang w:val="uk-UA"/>
              </w:rPr>
              <w:t>300 000</w:t>
            </w:r>
          </w:p>
        </w:tc>
        <w:tc>
          <w:tcPr>
            <w:tcW w:w="940" w:type="dxa"/>
            <w:vMerge w:val="restart"/>
            <w:tcBorders>
              <w:top w:val="nil"/>
              <w:left w:val="single" w:sz="8" w:space="0" w:color="auto"/>
              <w:bottom w:val="single" w:sz="4" w:space="0" w:color="000000"/>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300 000</w:t>
            </w:r>
          </w:p>
        </w:tc>
      </w:tr>
      <w:tr w:rsidR="00566A58" w:rsidRPr="00566A58" w:rsidTr="00566A58">
        <w:trPr>
          <w:trHeight w:val="465"/>
        </w:trPr>
        <w:tc>
          <w:tcPr>
            <w:tcW w:w="1271" w:type="dxa"/>
            <w:vMerge/>
            <w:tcBorders>
              <w:top w:val="nil"/>
              <w:left w:val="single" w:sz="8" w:space="0" w:color="auto"/>
              <w:bottom w:val="single" w:sz="4" w:space="0" w:color="000000"/>
              <w:right w:val="single" w:sz="8" w:space="0" w:color="auto"/>
            </w:tcBorders>
            <w:vAlign w:val="center"/>
            <w:hideMark/>
          </w:tcPr>
          <w:p w:rsidR="00566A58" w:rsidRPr="00566A58" w:rsidRDefault="00566A58" w:rsidP="00566A58">
            <w:pPr>
              <w:rPr>
                <w:sz w:val="18"/>
                <w:szCs w:val="18"/>
                <w:lang w:val="uk-UA"/>
              </w:rPr>
            </w:pPr>
          </w:p>
        </w:tc>
        <w:tc>
          <w:tcPr>
            <w:tcW w:w="3520" w:type="dxa"/>
            <w:vMerge/>
            <w:tcBorders>
              <w:top w:val="nil"/>
              <w:left w:val="single" w:sz="8" w:space="0" w:color="auto"/>
              <w:bottom w:val="single" w:sz="4" w:space="0" w:color="000000"/>
              <w:right w:val="single" w:sz="8" w:space="0" w:color="auto"/>
            </w:tcBorders>
            <w:vAlign w:val="center"/>
            <w:hideMark/>
          </w:tcPr>
          <w:p w:rsidR="00566A58" w:rsidRPr="00566A58" w:rsidRDefault="00566A58" w:rsidP="00566A58">
            <w:pPr>
              <w:rPr>
                <w:sz w:val="18"/>
                <w:szCs w:val="18"/>
                <w:lang w:val="uk-UA"/>
              </w:rPr>
            </w:pPr>
          </w:p>
        </w:tc>
        <w:tc>
          <w:tcPr>
            <w:tcW w:w="4180" w:type="dxa"/>
            <w:vMerge/>
            <w:tcBorders>
              <w:top w:val="nil"/>
              <w:left w:val="single" w:sz="8" w:space="0" w:color="auto"/>
              <w:bottom w:val="single" w:sz="4" w:space="0" w:color="000000"/>
              <w:right w:val="single" w:sz="8" w:space="0" w:color="auto"/>
            </w:tcBorders>
            <w:vAlign w:val="center"/>
            <w:hideMark/>
          </w:tcPr>
          <w:p w:rsidR="00566A58" w:rsidRPr="00566A58" w:rsidRDefault="00566A58" w:rsidP="00566A58">
            <w:pPr>
              <w:rPr>
                <w:sz w:val="18"/>
                <w:szCs w:val="18"/>
                <w:lang w:val="uk-UA"/>
              </w:rPr>
            </w:pPr>
          </w:p>
        </w:tc>
        <w:tc>
          <w:tcPr>
            <w:tcW w:w="860" w:type="dxa"/>
            <w:vMerge/>
            <w:tcBorders>
              <w:top w:val="nil"/>
              <w:left w:val="single" w:sz="8" w:space="0" w:color="auto"/>
              <w:bottom w:val="single" w:sz="4" w:space="0" w:color="000000"/>
              <w:right w:val="single" w:sz="8" w:space="0" w:color="auto"/>
            </w:tcBorders>
            <w:vAlign w:val="center"/>
            <w:hideMark/>
          </w:tcPr>
          <w:p w:rsidR="00566A58" w:rsidRPr="00566A58" w:rsidRDefault="00566A58" w:rsidP="00566A58">
            <w:pPr>
              <w:rPr>
                <w:sz w:val="18"/>
                <w:szCs w:val="18"/>
                <w:lang w:val="uk-UA"/>
              </w:rPr>
            </w:pPr>
          </w:p>
        </w:tc>
        <w:tc>
          <w:tcPr>
            <w:tcW w:w="3855" w:type="dxa"/>
            <w:vMerge/>
            <w:tcBorders>
              <w:top w:val="nil"/>
              <w:left w:val="single" w:sz="8" w:space="0" w:color="auto"/>
              <w:bottom w:val="single" w:sz="4" w:space="0" w:color="000000"/>
              <w:right w:val="single" w:sz="8" w:space="0" w:color="auto"/>
            </w:tcBorders>
            <w:vAlign w:val="center"/>
            <w:hideMark/>
          </w:tcPr>
          <w:p w:rsidR="00566A58" w:rsidRPr="00566A58" w:rsidRDefault="00566A58" w:rsidP="00566A58">
            <w:pPr>
              <w:rPr>
                <w:sz w:val="18"/>
                <w:szCs w:val="18"/>
                <w:lang w:val="uk-UA"/>
              </w:rPr>
            </w:pPr>
          </w:p>
        </w:tc>
        <w:tc>
          <w:tcPr>
            <w:tcW w:w="860" w:type="dxa"/>
            <w:vMerge/>
            <w:tcBorders>
              <w:top w:val="nil"/>
              <w:left w:val="single" w:sz="8" w:space="0" w:color="auto"/>
              <w:bottom w:val="single" w:sz="4" w:space="0" w:color="000000"/>
              <w:right w:val="single" w:sz="8" w:space="0" w:color="auto"/>
            </w:tcBorders>
            <w:vAlign w:val="center"/>
            <w:hideMark/>
          </w:tcPr>
          <w:p w:rsidR="00566A58" w:rsidRPr="00566A58" w:rsidRDefault="00566A58" w:rsidP="00566A58">
            <w:pPr>
              <w:rPr>
                <w:sz w:val="18"/>
                <w:szCs w:val="18"/>
                <w:lang w:val="uk-UA"/>
              </w:rPr>
            </w:pPr>
          </w:p>
        </w:tc>
        <w:tc>
          <w:tcPr>
            <w:tcW w:w="940" w:type="dxa"/>
            <w:vMerge/>
            <w:tcBorders>
              <w:top w:val="nil"/>
              <w:left w:val="single" w:sz="8" w:space="0" w:color="auto"/>
              <w:bottom w:val="single" w:sz="4" w:space="0" w:color="000000"/>
              <w:right w:val="single" w:sz="8" w:space="0" w:color="auto"/>
            </w:tcBorders>
            <w:vAlign w:val="center"/>
            <w:hideMark/>
          </w:tcPr>
          <w:p w:rsidR="00566A58" w:rsidRPr="00566A58" w:rsidRDefault="00566A58" w:rsidP="00566A58">
            <w:pPr>
              <w:rPr>
                <w:b/>
                <w:bCs/>
                <w:sz w:val="18"/>
                <w:szCs w:val="18"/>
                <w:lang w:val="uk-UA"/>
              </w:rPr>
            </w:pPr>
          </w:p>
        </w:tc>
      </w:tr>
      <w:tr w:rsidR="00566A58" w:rsidRPr="00566A58" w:rsidTr="00566A58">
        <w:trPr>
          <w:trHeight w:val="15"/>
        </w:trPr>
        <w:tc>
          <w:tcPr>
            <w:tcW w:w="1271" w:type="dxa"/>
            <w:tcBorders>
              <w:top w:val="nil"/>
              <w:left w:val="single" w:sz="8" w:space="0" w:color="auto"/>
              <w:bottom w:val="nil"/>
              <w:right w:val="single" w:sz="8" w:space="0" w:color="auto"/>
            </w:tcBorders>
            <w:shd w:val="clear" w:color="auto" w:fill="auto"/>
            <w:hideMark/>
          </w:tcPr>
          <w:p w:rsidR="00566A58" w:rsidRPr="00566A58" w:rsidRDefault="00566A58" w:rsidP="00566A58">
            <w:pPr>
              <w:jc w:val="center"/>
              <w:rPr>
                <w:sz w:val="18"/>
                <w:szCs w:val="18"/>
                <w:lang w:val="uk-UA"/>
              </w:rPr>
            </w:pPr>
            <w:r w:rsidRPr="00566A58">
              <w:rPr>
                <w:sz w:val="18"/>
                <w:szCs w:val="18"/>
                <w:lang w:val="uk-UA"/>
              </w:rPr>
              <w:t> </w:t>
            </w:r>
          </w:p>
        </w:tc>
        <w:tc>
          <w:tcPr>
            <w:tcW w:w="3520" w:type="dxa"/>
            <w:tcBorders>
              <w:top w:val="nil"/>
              <w:left w:val="nil"/>
              <w:bottom w:val="nil"/>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 </w:t>
            </w:r>
          </w:p>
        </w:tc>
        <w:tc>
          <w:tcPr>
            <w:tcW w:w="4180" w:type="dxa"/>
            <w:tcBorders>
              <w:top w:val="nil"/>
              <w:left w:val="nil"/>
              <w:bottom w:val="nil"/>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 </w:t>
            </w:r>
          </w:p>
        </w:tc>
        <w:tc>
          <w:tcPr>
            <w:tcW w:w="860" w:type="dxa"/>
            <w:tcBorders>
              <w:top w:val="nil"/>
              <w:left w:val="nil"/>
              <w:bottom w:val="nil"/>
              <w:right w:val="nil"/>
            </w:tcBorders>
            <w:shd w:val="clear" w:color="auto" w:fill="auto"/>
            <w:vAlign w:val="bottom"/>
            <w:hideMark/>
          </w:tcPr>
          <w:p w:rsidR="00566A58" w:rsidRPr="00566A58" w:rsidRDefault="00566A58" w:rsidP="00566A58">
            <w:pPr>
              <w:jc w:val="right"/>
              <w:rPr>
                <w:sz w:val="18"/>
                <w:szCs w:val="18"/>
                <w:lang w:val="uk-UA"/>
              </w:rPr>
            </w:pPr>
            <w:r w:rsidRPr="00566A58">
              <w:rPr>
                <w:sz w:val="18"/>
                <w:szCs w:val="18"/>
                <w:lang w:val="uk-UA"/>
              </w:rPr>
              <w:t> </w:t>
            </w:r>
          </w:p>
        </w:tc>
        <w:tc>
          <w:tcPr>
            <w:tcW w:w="3855" w:type="dxa"/>
            <w:tcBorders>
              <w:top w:val="nil"/>
              <w:left w:val="single" w:sz="4" w:space="0" w:color="auto"/>
              <w:bottom w:val="nil"/>
              <w:right w:val="single" w:sz="4" w:space="0" w:color="auto"/>
            </w:tcBorders>
            <w:shd w:val="clear" w:color="auto" w:fill="auto"/>
            <w:hideMark/>
          </w:tcPr>
          <w:p w:rsidR="00566A58" w:rsidRPr="00566A58" w:rsidRDefault="00566A58" w:rsidP="00566A58">
            <w:pPr>
              <w:rPr>
                <w:color w:val="000000"/>
                <w:sz w:val="18"/>
                <w:szCs w:val="18"/>
                <w:lang w:val="uk-UA"/>
              </w:rPr>
            </w:pPr>
            <w:r w:rsidRPr="00566A58">
              <w:rPr>
                <w:color w:val="000000"/>
                <w:sz w:val="18"/>
                <w:szCs w:val="18"/>
                <w:lang w:val="uk-UA"/>
              </w:rPr>
              <w:t> </w:t>
            </w:r>
          </w:p>
        </w:tc>
        <w:tc>
          <w:tcPr>
            <w:tcW w:w="860" w:type="dxa"/>
            <w:tcBorders>
              <w:top w:val="nil"/>
              <w:left w:val="nil"/>
              <w:bottom w:val="nil"/>
              <w:right w:val="single" w:sz="8" w:space="0" w:color="auto"/>
            </w:tcBorders>
            <w:shd w:val="clear" w:color="auto" w:fill="auto"/>
            <w:vAlign w:val="bottom"/>
            <w:hideMark/>
          </w:tcPr>
          <w:p w:rsidR="00566A58" w:rsidRPr="00566A58" w:rsidRDefault="00566A58" w:rsidP="00566A58">
            <w:pPr>
              <w:jc w:val="right"/>
              <w:rPr>
                <w:sz w:val="18"/>
                <w:szCs w:val="18"/>
                <w:lang w:val="uk-UA"/>
              </w:rPr>
            </w:pPr>
            <w:r w:rsidRPr="00566A58">
              <w:rPr>
                <w:sz w:val="18"/>
                <w:szCs w:val="18"/>
                <w:lang w:val="uk-UA"/>
              </w:rPr>
              <w:t> </w:t>
            </w:r>
          </w:p>
        </w:tc>
        <w:tc>
          <w:tcPr>
            <w:tcW w:w="940" w:type="dxa"/>
            <w:tcBorders>
              <w:top w:val="nil"/>
              <w:left w:val="nil"/>
              <w:bottom w:val="nil"/>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 </w:t>
            </w:r>
          </w:p>
        </w:tc>
      </w:tr>
      <w:tr w:rsidR="00566A58" w:rsidRPr="00566A58" w:rsidTr="0032398D">
        <w:trPr>
          <w:trHeight w:val="525"/>
        </w:trPr>
        <w:tc>
          <w:tcPr>
            <w:tcW w:w="1271" w:type="dxa"/>
            <w:tcBorders>
              <w:top w:val="nil"/>
              <w:left w:val="single" w:sz="8" w:space="0" w:color="auto"/>
              <w:bottom w:val="nil"/>
              <w:right w:val="single" w:sz="8" w:space="0" w:color="auto"/>
            </w:tcBorders>
            <w:shd w:val="clear" w:color="auto" w:fill="auto"/>
            <w:hideMark/>
          </w:tcPr>
          <w:p w:rsidR="00566A58" w:rsidRPr="00566A58" w:rsidRDefault="00566A58" w:rsidP="00566A58">
            <w:pPr>
              <w:jc w:val="center"/>
              <w:rPr>
                <w:color w:val="000000"/>
                <w:sz w:val="18"/>
                <w:szCs w:val="18"/>
                <w:lang w:val="uk-UA"/>
              </w:rPr>
            </w:pPr>
            <w:r w:rsidRPr="00566A58">
              <w:rPr>
                <w:color w:val="000000"/>
                <w:sz w:val="18"/>
                <w:szCs w:val="18"/>
                <w:lang w:val="uk-UA"/>
              </w:rPr>
              <w:t>.0218311</w:t>
            </w:r>
          </w:p>
        </w:tc>
        <w:tc>
          <w:tcPr>
            <w:tcW w:w="3520" w:type="dxa"/>
            <w:tcBorders>
              <w:top w:val="nil"/>
              <w:left w:val="nil"/>
              <w:bottom w:val="nil"/>
              <w:right w:val="single" w:sz="8" w:space="0" w:color="auto"/>
            </w:tcBorders>
            <w:shd w:val="clear" w:color="auto" w:fill="auto"/>
            <w:hideMark/>
          </w:tcPr>
          <w:p w:rsidR="00566A58" w:rsidRPr="00566A58" w:rsidRDefault="00566A58" w:rsidP="00566A58">
            <w:pPr>
              <w:rPr>
                <w:color w:val="000000"/>
                <w:sz w:val="18"/>
                <w:szCs w:val="18"/>
                <w:lang w:val="uk-UA"/>
              </w:rPr>
            </w:pPr>
            <w:r w:rsidRPr="00566A58">
              <w:rPr>
                <w:color w:val="000000"/>
                <w:sz w:val="18"/>
                <w:szCs w:val="18"/>
                <w:lang w:val="uk-UA"/>
              </w:rPr>
              <w:t>Охорона та раціональне використання природних ресурсів</w:t>
            </w:r>
          </w:p>
        </w:tc>
        <w:tc>
          <w:tcPr>
            <w:tcW w:w="4180" w:type="dxa"/>
            <w:tcBorders>
              <w:top w:val="nil"/>
              <w:left w:val="nil"/>
              <w:bottom w:val="single" w:sz="4" w:space="0" w:color="auto"/>
              <w:right w:val="single" w:sz="8" w:space="0" w:color="auto"/>
            </w:tcBorders>
            <w:shd w:val="clear" w:color="auto" w:fill="auto"/>
            <w:hideMark/>
          </w:tcPr>
          <w:p w:rsidR="00566A58" w:rsidRPr="00566A58" w:rsidRDefault="00566A58" w:rsidP="00566A58">
            <w:pPr>
              <w:rPr>
                <w:color w:val="000000"/>
                <w:sz w:val="18"/>
                <w:szCs w:val="18"/>
                <w:lang w:val="uk-UA"/>
              </w:rPr>
            </w:pPr>
            <w:r w:rsidRPr="00566A58">
              <w:rPr>
                <w:color w:val="000000"/>
                <w:sz w:val="18"/>
                <w:szCs w:val="18"/>
                <w:lang w:val="uk-UA"/>
              </w:rPr>
              <w:t> </w:t>
            </w:r>
          </w:p>
        </w:tc>
        <w:tc>
          <w:tcPr>
            <w:tcW w:w="860" w:type="dxa"/>
            <w:tcBorders>
              <w:top w:val="nil"/>
              <w:left w:val="nil"/>
              <w:bottom w:val="single" w:sz="4" w:space="0" w:color="auto"/>
              <w:right w:val="single" w:sz="8" w:space="0" w:color="auto"/>
            </w:tcBorders>
            <w:shd w:val="clear" w:color="auto" w:fill="auto"/>
            <w:vAlign w:val="bottom"/>
            <w:hideMark/>
          </w:tcPr>
          <w:p w:rsidR="00566A58" w:rsidRPr="00566A58" w:rsidRDefault="00566A58" w:rsidP="00566A58">
            <w:pPr>
              <w:jc w:val="right"/>
              <w:rPr>
                <w:sz w:val="18"/>
                <w:szCs w:val="18"/>
                <w:lang w:val="uk-UA"/>
              </w:rPr>
            </w:pPr>
            <w:r w:rsidRPr="00566A58">
              <w:rPr>
                <w:sz w:val="18"/>
                <w:szCs w:val="18"/>
                <w:lang w:val="uk-UA"/>
              </w:rPr>
              <w:t> </w:t>
            </w:r>
          </w:p>
        </w:tc>
        <w:tc>
          <w:tcPr>
            <w:tcW w:w="3855" w:type="dxa"/>
            <w:tcBorders>
              <w:top w:val="nil"/>
              <w:left w:val="nil"/>
              <w:bottom w:val="single" w:sz="4" w:space="0" w:color="auto"/>
              <w:right w:val="single" w:sz="8" w:space="0" w:color="auto"/>
            </w:tcBorders>
            <w:shd w:val="clear" w:color="auto" w:fill="auto"/>
            <w:hideMark/>
          </w:tcPr>
          <w:p w:rsidR="00566A58" w:rsidRPr="00566A58" w:rsidRDefault="00566A58" w:rsidP="00566A58">
            <w:pPr>
              <w:rPr>
                <w:color w:val="000000"/>
                <w:sz w:val="18"/>
                <w:szCs w:val="18"/>
                <w:lang w:val="uk-UA"/>
              </w:rPr>
            </w:pPr>
            <w:r w:rsidRPr="00566A58">
              <w:rPr>
                <w:color w:val="000000"/>
                <w:sz w:val="18"/>
                <w:szCs w:val="18"/>
                <w:lang w:val="uk-UA"/>
              </w:rPr>
              <w:t xml:space="preserve">Екологічна програма м. Новий Розділ </w:t>
            </w:r>
            <w:r w:rsidRPr="00566A58">
              <w:rPr>
                <w:sz w:val="18"/>
                <w:szCs w:val="18"/>
                <w:lang w:val="uk-UA"/>
              </w:rPr>
              <w:t>на 2019рік та прогноз на 2020-2021  роки.</w:t>
            </w:r>
          </w:p>
        </w:tc>
        <w:tc>
          <w:tcPr>
            <w:tcW w:w="860" w:type="dxa"/>
            <w:tcBorders>
              <w:top w:val="nil"/>
              <w:left w:val="nil"/>
              <w:bottom w:val="single" w:sz="4" w:space="0" w:color="auto"/>
              <w:right w:val="single" w:sz="8" w:space="0" w:color="auto"/>
            </w:tcBorders>
            <w:shd w:val="clear" w:color="auto" w:fill="auto"/>
            <w:vAlign w:val="bottom"/>
            <w:hideMark/>
          </w:tcPr>
          <w:p w:rsidR="00566A58" w:rsidRPr="00566A58" w:rsidRDefault="00566A58" w:rsidP="00566A58">
            <w:pPr>
              <w:jc w:val="right"/>
              <w:rPr>
                <w:sz w:val="18"/>
                <w:szCs w:val="18"/>
                <w:lang w:val="uk-UA"/>
              </w:rPr>
            </w:pPr>
            <w:r w:rsidRPr="00566A58">
              <w:rPr>
                <w:sz w:val="18"/>
                <w:szCs w:val="18"/>
                <w:lang w:val="uk-UA"/>
              </w:rPr>
              <w:t>69 800</w:t>
            </w:r>
          </w:p>
        </w:tc>
        <w:tc>
          <w:tcPr>
            <w:tcW w:w="940" w:type="dxa"/>
            <w:tcBorders>
              <w:top w:val="nil"/>
              <w:left w:val="nil"/>
              <w:bottom w:val="single" w:sz="4" w:space="0" w:color="auto"/>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69 800</w:t>
            </w:r>
          </w:p>
        </w:tc>
      </w:tr>
      <w:tr w:rsidR="00566A58" w:rsidRPr="00566A58" w:rsidTr="0032398D">
        <w:trPr>
          <w:trHeight w:val="225"/>
        </w:trPr>
        <w:tc>
          <w:tcPr>
            <w:tcW w:w="1271" w:type="dxa"/>
            <w:tcBorders>
              <w:top w:val="nil"/>
              <w:left w:val="single" w:sz="8" w:space="0" w:color="auto"/>
              <w:bottom w:val="nil"/>
              <w:right w:val="nil"/>
            </w:tcBorders>
            <w:shd w:val="clear" w:color="auto" w:fill="auto"/>
            <w:hideMark/>
          </w:tcPr>
          <w:p w:rsidR="00566A58" w:rsidRPr="00566A58" w:rsidRDefault="00566A58" w:rsidP="00566A58">
            <w:pPr>
              <w:jc w:val="center"/>
              <w:rPr>
                <w:rFonts w:ascii="Arial" w:hAnsi="Arial" w:cs="Arial"/>
                <w:sz w:val="20"/>
                <w:szCs w:val="20"/>
                <w:lang w:val="uk-UA"/>
              </w:rPr>
            </w:pPr>
            <w:r w:rsidRPr="00566A58">
              <w:rPr>
                <w:rFonts w:ascii="Arial" w:hAnsi="Arial" w:cs="Arial"/>
                <w:sz w:val="20"/>
                <w:szCs w:val="20"/>
                <w:lang w:val="uk-UA"/>
              </w:rPr>
              <w:t>.028312</w:t>
            </w:r>
          </w:p>
        </w:tc>
        <w:tc>
          <w:tcPr>
            <w:tcW w:w="3520" w:type="dxa"/>
            <w:tcBorders>
              <w:top w:val="single" w:sz="8" w:space="0" w:color="auto"/>
              <w:left w:val="single" w:sz="8" w:space="0" w:color="auto"/>
              <w:bottom w:val="nil"/>
              <w:right w:val="single" w:sz="8" w:space="0" w:color="auto"/>
            </w:tcBorders>
            <w:shd w:val="clear" w:color="auto" w:fill="auto"/>
            <w:vAlign w:val="center"/>
            <w:hideMark/>
          </w:tcPr>
          <w:p w:rsidR="00566A58" w:rsidRPr="00566A58" w:rsidRDefault="00566A58" w:rsidP="00566A58">
            <w:pPr>
              <w:rPr>
                <w:rFonts w:ascii="Arial" w:hAnsi="Arial" w:cs="Arial"/>
                <w:sz w:val="20"/>
                <w:szCs w:val="20"/>
                <w:lang w:val="uk-UA"/>
              </w:rPr>
            </w:pPr>
            <w:r w:rsidRPr="00566A58">
              <w:rPr>
                <w:rFonts w:ascii="Arial" w:hAnsi="Arial" w:cs="Arial"/>
                <w:sz w:val="20"/>
                <w:szCs w:val="20"/>
                <w:lang w:val="uk-UA"/>
              </w:rPr>
              <w:t>Утилізація відходів</w:t>
            </w:r>
          </w:p>
        </w:tc>
        <w:tc>
          <w:tcPr>
            <w:tcW w:w="4180" w:type="dxa"/>
            <w:tcBorders>
              <w:top w:val="single" w:sz="4" w:space="0" w:color="auto"/>
              <w:left w:val="nil"/>
              <w:bottom w:val="nil"/>
              <w:right w:val="single" w:sz="8" w:space="0" w:color="auto"/>
            </w:tcBorders>
            <w:shd w:val="clear" w:color="auto" w:fill="auto"/>
            <w:hideMark/>
          </w:tcPr>
          <w:p w:rsidR="00566A58" w:rsidRPr="00566A58" w:rsidRDefault="00566A58" w:rsidP="00566A58">
            <w:pPr>
              <w:rPr>
                <w:color w:val="000000"/>
                <w:sz w:val="18"/>
                <w:szCs w:val="18"/>
                <w:lang w:val="uk-UA"/>
              </w:rPr>
            </w:pPr>
            <w:r w:rsidRPr="00566A58">
              <w:rPr>
                <w:color w:val="000000"/>
                <w:sz w:val="18"/>
                <w:szCs w:val="18"/>
                <w:lang w:val="uk-UA"/>
              </w:rPr>
              <w:t> </w:t>
            </w:r>
          </w:p>
        </w:tc>
        <w:tc>
          <w:tcPr>
            <w:tcW w:w="860" w:type="dxa"/>
            <w:tcBorders>
              <w:top w:val="single" w:sz="4" w:space="0" w:color="auto"/>
              <w:left w:val="nil"/>
              <w:bottom w:val="nil"/>
              <w:right w:val="single" w:sz="8" w:space="0" w:color="auto"/>
            </w:tcBorders>
            <w:shd w:val="clear" w:color="auto" w:fill="auto"/>
            <w:vAlign w:val="bottom"/>
            <w:hideMark/>
          </w:tcPr>
          <w:p w:rsidR="00566A58" w:rsidRPr="00566A58" w:rsidRDefault="00566A58" w:rsidP="00566A58">
            <w:pPr>
              <w:jc w:val="right"/>
              <w:rPr>
                <w:sz w:val="18"/>
                <w:szCs w:val="18"/>
                <w:lang w:val="uk-UA"/>
              </w:rPr>
            </w:pPr>
            <w:r w:rsidRPr="00566A58">
              <w:rPr>
                <w:sz w:val="18"/>
                <w:szCs w:val="18"/>
                <w:lang w:val="uk-UA"/>
              </w:rPr>
              <w:t> </w:t>
            </w:r>
          </w:p>
        </w:tc>
        <w:tc>
          <w:tcPr>
            <w:tcW w:w="3855" w:type="dxa"/>
            <w:vMerge w:val="restart"/>
            <w:tcBorders>
              <w:top w:val="single" w:sz="4" w:space="0" w:color="auto"/>
              <w:left w:val="single" w:sz="8" w:space="0" w:color="auto"/>
              <w:bottom w:val="single" w:sz="8" w:space="0" w:color="000000"/>
              <w:right w:val="single" w:sz="8" w:space="0" w:color="auto"/>
            </w:tcBorders>
            <w:shd w:val="clear" w:color="auto" w:fill="auto"/>
            <w:hideMark/>
          </w:tcPr>
          <w:p w:rsidR="00566A58" w:rsidRPr="00566A58" w:rsidRDefault="00566A58" w:rsidP="00566A58">
            <w:pPr>
              <w:rPr>
                <w:color w:val="000000"/>
                <w:sz w:val="18"/>
                <w:szCs w:val="18"/>
                <w:lang w:val="uk-UA"/>
              </w:rPr>
            </w:pPr>
            <w:r w:rsidRPr="00566A58">
              <w:rPr>
                <w:color w:val="000000"/>
                <w:sz w:val="18"/>
                <w:szCs w:val="18"/>
                <w:lang w:val="uk-UA"/>
              </w:rPr>
              <w:t xml:space="preserve">Екологічна програма м. Новий Розділ </w:t>
            </w:r>
            <w:r w:rsidRPr="00566A58">
              <w:rPr>
                <w:sz w:val="18"/>
                <w:szCs w:val="18"/>
                <w:lang w:val="uk-UA"/>
              </w:rPr>
              <w:t>на 2019рік та прогноз на 2020-2021  роки.</w:t>
            </w:r>
          </w:p>
        </w:tc>
        <w:tc>
          <w:tcPr>
            <w:tcW w:w="860" w:type="dxa"/>
            <w:tcBorders>
              <w:top w:val="single" w:sz="4" w:space="0" w:color="auto"/>
              <w:left w:val="nil"/>
              <w:bottom w:val="nil"/>
              <w:right w:val="single" w:sz="8" w:space="0" w:color="auto"/>
            </w:tcBorders>
            <w:shd w:val="clear" w:color="auto" w:fill="auto"/>
            <w:vAlign w:val="bottom"/>
            <w:hideMark/>
          </w:tcPr>
          <w:p w:rsidR="00566A58" w:rsidRPr="00566A58" w:rsidRDefault="00566A58" w:rsidP="00566A58">
            <w:pPr>
              <w:jc w:val="right"/>
              <w:rPr>
                <w:sz w:val="18"/>
                <w:szCs w:val="18"/>
                <w:lang w:val="uk-UA"/>
              </w:rPr>
            </w:pPr>
            <w:r w:rsidRPr="00566A58">
              <w:rPr>
                <w:sz w:val="18"/>
                <w:szCs w:val="18"/>
                <w:lang w:val="uk-UA"/>
              </w:rPr>
              <w:t>50 000</w:t>
            </w:r>
          </w:p>
        </w:tc>
        <w:tc>
          <w:tcPr>
            <w:tcW w:w="940" w:type="dxa"/>
            <w:tcBorders>
              <w:top w:val="single" w:sz="4" w:space="0" w:color="auto"/>
              <w:left w:val="nil"/>
              <w:bottom w:val="nil"/>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50 000</w:t>
            </w:r>
          </w:p>
        </w:tc>
      </w:tr>
      <w:tr w:rsidR="00566A58" w:rsidRPr="00566A58" w:rsidTr="00566A58">
        <w:trPr>
          <w:trHeight w:val="225"/>
        </w:trPr>
        <w:tc>
          <w:tcPr>
            <w:tcW w:w="1271" w:type="dxa"/>
            <w:tcBorders>
              <w:top w:val="nil"/>
              <w:left w:val="single" w:sz="8" w:space="0" w:color="auto"/>
              <w:bottom w:val="single" w:sz="8" w:space="0" w:color="auto"/>
              <w:right w:val="nil"/>
            </w:tcBorders>
            <w:shd w:val="clear" w:color="auto" w:fill="auto"/>
            <w:hideMark/>
          </w:tcPr>
          <w:p w:rsidR="00566A58" w:rsidRPr="00566A58" w:rsidRDefault="00566A58" w:rsidP="00566A58">
            <w:pPr>
              <w:jc w:val="center"/>
              <w:rPr>
                <w:rFonts w:ascii="Arial" w:hAnsi="Arial" w:cs="Arial"/>
                <w:sz w:val="20"/>
                <w:szCs w:val="20"/>
                <w:lang w:val="uk-UA"/>
              </w:rPr>
            </w:pPr>
            <w:r w:rsidRPr="00566A58">
              <w:rPr>
                <w:rFonts w:ascii="Arial" w:hAnsi="Arial" w:cs="Arial"/>
                <w:sz w:val="20"/>
                <w:szCs w:val="20"/>
                <w:lang w:val="uk-UA"/>
              </w:rPr>
              <w:t> </w:t>
            </w:r>
          </w:p>
        </w:tc>
        <w:tc>
          <w:tcPr>
            <w:tcW w:w="3520" w:type="dxa"/>
            <w:tcBorders>
              <w:top w:val="nil"/>
              <w:left w:val="single" w:sz="8" w:space="0" w:color="auto"/>
              <w:bottom w:val="single" w:sz="8" w:space="0" w:color="auto"/>
              <w:right w:val="single" w:sz="8" w:space="0" w:color="auto"/>
            </w:tcBorders>
            <w:shd w:val="clear" w:color="auto" w:fill="auto"/>
            <w:vAlign w:val="center"/>
            <w:hideMark/>
          </w:tcPr>
          <w:p w:rsidR="00566A58" w:rsidRPr="00566A58" w:rsidRDefault="00566A58" w:rsidP="00566A58">
            <w:pPr>
              <w:rPr>
                <w:rFonts w:ascii="Arial" w:hAnsi="Arial" w:cs="Arial"/>
                <w:sz w:val="20"/>
                <w:szCs w:val="20"/>
                <w:lang w:val="uk-UA"/>
              </w:rPr>
            </w:pPr>
            <w:r w:rsidRPr="00566A58">
              <w:rPr>
                <w:rFonts w:ascii="Arial" w:hAnsi="Arial" w:cs="Arial"/>
                <w:sz w:val="20"/>
                <w:szCs w:val="20"/>
                <w:lang w:val="uk-UA"/>
              </w:rPr>
              <w:t> </w:t>
            </w:r>
          </w:p>
        </w:tc>
        <w:tc>
          <w:tcPr>
            <w:tcW w:w="4180" w:type="dxa"/>
            <w:tcBorders>
              <w:top w:val="nil"/>
              <w:left w:val="nil"/>
              <w:bottom w:val="single" w:sz="8" w:space="0" w:color="auto"/>
              <w:right w:val="single" w:sz="8" w:space="0" w:color="auto"/>
            </w:tcBorders>
            <w:shd w:val="clear" w:color="auto" w:fill="auto"/>
            <w:hideMark/>
          </w:tcPr>
          <w:p w:rsidR="00566A58" w:rsidRPr="00566A58" w:rsidRDefault="00566A58" w:rsidP="00566A58">
            <w:pPr>
              <w:rPr>
                <w:color w:val="000000"/>
                <w:sz w:val="18"/>
                <w:szCs w:val="18"/>
                <w:lang w:val="uk-UA"/>
              </w:rPr>
            </w:pPr>
            <w:r w:rsidRPr="00566A58">
              <w:rPr>
                <w:color w:val="000000"/>
                <w:sz w:val="18"/>
                <w:szCs w:val="18"/>
                <w:lang w:val="uk-UA"/>
              </w:rPr>
              <w:t> </w:t>
            </w:r>
          </w:p>
        </w:tc>
        <w:tc>
          <w:tcPr>
            <w:tcW w:w="860" w:type="dxa"/>
            <w:tcBorders>
              <w:top w:val="nil"/>
              <w:left w:val="nil"/>
              <w:bottom w:val="single" w:sz="8" w:space="0" w:color="auto"/>
              <w:right w:val="single" w:sz="8" w:space="0" w:color="auto"/>
            </w:tcBorders>
            <w:shd w:val="clear" w:color="auto" w:fill="auto"/>
            <w:vAlign w:val="bottom"/>
            <w:hideMark/>
          </w:tcPr>
          <w:p w:rsidR="00566A58" w:rsidRPr="00566A58" w:rsidRDefault="00566A58" w:rsidP="00566A58">
            <w:pPr>
              <w:jc w:val="right"/>
              <w:rPr>
                <w:sz w:val="18"/>
                <w:szCs w:val="18"/>
                <w:lang w:val="uk-UA"/>
              </w:rPr>
            </w:pPr>
            <w:r w:rsidRPr="00566A58">
              <w:rPr>
                <w:sz w:val="18"/>
                <w:szCs w:val="18"/>
                <w:lang w:val="uk-UA"/>
              </w:rPr>
              <w:t> </w:t>
            </w:r>
          </w:p>
        </w:tc>
        <w:tc>
          <w:tcPr>
            <w:tcW w:w="3855" w:type="dxa"/>
            <w:vMerge/>
            <w:tcBorders>
              <w:top w:val="nil"/>
              <w:left w:val="single" w:sz="8" w:space="0" w:color="auto"/>
              <w:bottom w:val="single" w:sz="8" w:space="0" w:color="000000"/>
              <w:right w:val="single" w:sz="8" w:space="0" w:color="auto"/>
            </w:tcBorders>
            <w:vAlign w:val="center"/>
            <w:hideMark/>
          </w:tcPr>
          <w:p w:rsidR="00566A58" w:rsidRPr="00566A58" w:rsidRDefault="00566A58" w:rsidP="00566A58">
            <w:pPr>
              <w:rPr>
                <w:color w:val="000000"/>
                <w:sz w:val="18"/>
                <w:szCs w:val="18"/>
                <w:lang w:val="uk-UA"/>
              </w:rPr>
            </w:pPr>
          </w:p>
        </w:tc>
        <w:tc>
          <w:tcPr>
            <w:tcW w:w="860" w:type="dxa"/>
            <w:tcBorders>
              <w:top w:val="nil"/>
              <w:left w:val="nil"/>
              <w:bottom w:val="single" w:sz="8" w:space="0" w:color="auto"/>
              <w:right w:val="single" w:sz="8" w:space="0" w:color="auto"/>
            </w:tcBorders>
            <w:shd w:val="clear" w:color="auto" w:fill="auto"/>
            <w:vAlign w:val="bottom"/>
            <w:hideMark/>
          </w:tcPr>
          <w:p w:rsidR="00566A58" w:rsidRPr="00566A58" w:rsidRDefault="00566A58" w:rsidP="00566A58">
            <w:pPr>
              <w:jc w:val="right"/>
              <w:rPr>
                <w:sz w:val="18"/>
                <w:szCs w:val="18"/>
                <w:lang w:val="uk-UA"/>
              </w:rPr>
            </w:pPr>
            <w:r w:rsidRPr="00566A58">
              <w:rPr>
                <w:sz w:val="18"/>
                <w:szCs w:val="18"/>
                <w:lang w:val="uk-UA"/>
              </w:rPr>
              <w:t> </w:t>
            </w:r>
          </w:p>
        </w:tc>
        <w:tc>
          <w:tcPr>
            <w:tcW w:w="940" w:type="dxa"/>
            <w:tcBorders>
              <w:top w:val="nil"/>
              <w:left w:val="nil"/>
              <w:bottom w:val="single" w:sz="8" w:space="0" w:color="auto"/>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 </w:t>
            </w:r>
          </w:p>
        </w:tc>
      </w:tr>
      <w:tr w:rsidR="00566A58" w:rsidRPr="00566A58" w:rsidTr="00566A58">
        <w:trPr>
          <w:trHeight w:val="255"/>
        </w:trPr>
        <w:tc>
          <w:tcPr>
            <w:tcW w:w="1271" w:type="dxa"/>
            <w:vMerge w:val="restart"/>
            <w:tcBorders>
              <w:top w:val="nil"/>
              <w:left w:val="single" w:sz="8" w:space="0" w:color="auto"/>
              <w:bottom w:val="nil"/>
              <w:right w:val="single" w:sz="8" w:space="0" w:color="auto"/>
            </w:tcBorders>
            <w:shd w:val="clear" w:color="auto" w:fill="auto"/>
            <w:hideMark/>
          </w:tcPr>
          <w:p w:rsidR="00566A58" w:rsidRPr="00566A58" w:rsidRDefault="00566A58" w:rsidP="00566A58">
            <w:pPr>
              <w:jc w:val="center"/>
              <w:rPr>
                <w:b/>
                <w:bCs/>
                <w:sz w:val="18"/>
                <w:szCs w:val="18"/>
                <w:lang w:val="uk-UA"/>
              </w:rPr>
            </w:pPr>
            <w:r w:rsidRPr="00566A58">
              <w:rPr>
                <w:b/>
                <w:bCs/>
                <w:sz w:val="18"/>
                <w:szCs w:val="18"/>
                <w:lang w:val="uk-UA"/>
              </w:rPr>
              <w:t>.0800000</w:t>
            </w:r>
          </w:p>
        </w:tc>
        <w:tc>
          <w:tcPr>
            <w:tcW w:w="3520" w:type="dxa"/>
            <w:vMerge w:val="restart"/>
            <w:tcBorders>
              <w:top w:val="nil"/>
              <w:left w:val="single" w:sz="8" w:space="0" w:color="auto"/>
              <w:bottom w:val="single" w:sz="8" w:space="0" w:color="000000"/>
              <w:right w:val="single" w:sz="8" w:space="0" w:color="auto"/>
            </w:tcBorders>
            <w:shd w:val="clear" w:color="auto" w:fill="auto"/>
            <w:hideMark/>
          </w:tcPr>
          <w:p w:rsidR="00566A58" w:rsidRPr="00566A58" w:rsidRDefault="00566A58" w:rsidP="00566A58">
            <w:pPr>
              <w:rPr>
                <w:color w:val="000000"/>
                <w:sz w:val="18"/>
                <w:szCs w:val="18"/>
                <w:lang w:val="uk-UA"/>
              </w:rPr>
            </w:pPr>
            <w:r w:rsidRPr="00566A58">
              <w:rPr>
                <w:color w:val="000000"/>
                <w:sz w:val="18"/>
                <w:szCs w:val="18"/>
                <w:lang w:val="uk-UA"/>
              </w:rPr>
              <w:t>Управління соціального захисту населення</w:t>
            </w:r>
          </w:p>
        </w:tc>
        <w:tc>
          <w:tcPr>
            <w:tcW w:w="4180" w:type="dxa"/>
            <w:vMerge w:val="restart"/>
            <w:tcBorders>
              <w:top w:val="nil"/>
              <w:left w:val="single" w:sz="8" w:space="0" w:color="auto"/>
              <w:bottom w:val="single" w:sz="8" w:space="0" w:color="000000"/>
              <w:right w:val="single" w:sz="8" w:space="0" w:color="auto"/>
            </w:tcBorders>
            <w:shd w:val="clear" w:color="auto" w:fill="auto"/>
            <w:hideMark/>
          </w:tcPr>
          <w:p w:rsidR="00566A58" w:rsidRPr="00566A58" w:rsidRDefault="00566A58" w:rsidP="00566A58">
            <w:pPr>
              <w:rPr>
                <w:color w:val="000000"/>
                <w:sz w:val="18"/>
                <w:szCs w:val="18"/>
                <w:lang w:val="uk-UA"/>
              </w:rPr>
            </w:pPr>
            <w:r w:rsidRPr="00566A58">
              <w:rPr>
                <w:color w:val="000000"/>
                <w:sz w:val="18"/>
                <w:szCs w:val="18"/>
                <w:lang w:val="uk-UA"/>
              </w:rPr>
              <w:t> </w:t>
            </w:r>
          </w:p>
        </w:tc>
        <w:tc>
          <w:tcPr>
            <w:tcW w:w="860" w:type="dxa"/>
            <w:vMerge w:val="restart"/>
            <w:tcBorders>
              <w:top w:val="nil"/>
              <w:left w:val="single" w:sz="8" w:space="0" w:color="auto"/>
              <w:bottom w:val="single" w:sz="8" w:space="0" w:color="000000"/>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540 000</w:t>
            </w:r>
          </w:p>
        </w:tc>
        <w:tc>
          <w:tcPr>
            <w:tcW w:w="3855" w:type="dxa"/>
            <w:vMerge w:val="restart"/>
            <w:tcBorders>
              <w:top w:val="nil"/>
              <w:left w:val="single" w:sz="8" w:space="0" w:color="auto"/>
              <w:bottom w:val="single" w:sz="8" w:space="0" w:color="000000"/>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 </w:t>
            </w:r>
          </w:p>
        </w:tc>
        <w:tc>
          <w:tcPr>
            <w:tcW w:w="860" w:type="dxa"/>
            <w:vMerge w:val="restart"/>
            <w:tcBorders>
              <w:top w:val="nil"/>
              <w:left w:val="single" w:sz="8" w:space="0" w:color="auto"/>
              <w:bottom w:val="single" w:sz="8" w:space="0" w:color="000000"/>
              <w:right w:val="single" w:sz="8" w:space="0" w:color="auto"/>
            </w:tcBorders>
            <w:shd w:val="clear" w:color="auto" w:fill="auto"/>
            <w:vAlign w:val="bottom"/>
            <w:hideMark/>
          </w:tcPr>
          <w:p w:rsidR="00566A58" w:rsidRPr="00566A58" w:rsidRDefault="00566A58" w:rsidP="00566A58">
            <w:pPr>
              <w:jc w:val="center"/>
              <w:rPr>
                <w:b/>
                <w:bCs/>
                <w:sz w:val="18"/>
                <w:szCs w:val="18"/>
                <w:lang w:val="uk-UA"/>
              </w:rPr>
            </w:pPr>
            <w:r w:rsidRPr="00566A58">
              <w:rPr>
                <w:b/>
                <w:bCs/>
                <w:sz w:val="18"/>
                <w:szCs w:val="18"/>
                <w:lang w:val="uk-UA"/>
              </w:rPr>
              <w:t>0</w:t>
            </w:r>
          </w:p>
        </w:tc>
        <w:tc>
          <w:tcPr>
            <w:tcW w:w="940" w:type="dxa"/>
            <w:vMerge w:val="restart"/>
            <w:tcBorders>
              <w:top w:val="nil"/>
              <w:left w:val="single" w:sz="8" w:space="0" w:color="auto"/>
              <w:bottom w:val="single" w:sz="8" w:space="0" w:color="000000"/>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540 000</w:t>
            </w:r>
          </w:p>
        </w:tc>
      </w:tr>
      <w:tr w:rsidR="00566A58" w:rsidRPr="00566A58" w:rsidTr="00566A58">
        <w:trPr>
          <w:trHeight w:val="270"/>
        </w:trPr>
        <w:tc>
          <w:tcPr>
            <w:tcW w:w="1271" w:type="dxa"/>
            <w:vMerge/>
            <w:tcBorders>
              <w:top w:val="nil"/>
              <w:left w:val="single" w:sz="8" w:space="0" w:color="auto"/>
              <w:bottom w:val="nil"/>
              <w:right w:val="single" w:sz="8" w:space="0" w:color="auto"/>
            </w:tcBorders>
            <w:vAlign w:val="center"/>
            <w:hideMark/>
          </w:tcPr>
          <w:p w:rsidR="00566A58" w:rsidRPr="00566A58" w:rsidRDefault="00566A58" w:rsidP="00566A58">
            <w:pPr>
              <w:rPr>
                <w:b/>
                <w:bCs/>
                <w:sz w:val="18"/>
                <w:szCs w:val="18"/>
                <w:lang w:val="uk-UA"/>
              </w:rPr>
            </w:pPr>
          </w:p>
        </w:tc>
        <w:tc>
          <w:tcPr>
            <w:tcW w:w="3520" w:type="dxa"/>
            <w:vMerge/>
            <w:tcBorders>
              <w:top w:val="nil"/>
              <w:left w:val="single" w:sz="8" w:space="0" w:color="auto"/>
              <w:bottom w:val="single" w:sz="8" w:space="0" w:color="000000"/>
              <w:right w:val="single" w:sz="8" w:space="0" w:color="auto"/>
            </w:tcBorders>
            <w:vAlign w:val="center"/>
            <w:hideMark/>
          </w:tcPr>
          <w:p w:rsidR="00566A58" w:rsidRPr="00566A58" w:rsidRDefault="00566A58" w:rsidP="00566A58">
            <w:pPr>
              <w:rPr>
                <w:color w:val="000000"/>
                <w:sz w:val="18"/>
                <w:szCs w:val="18"/>
                <w:lang w:val="uk-UA"/>
              </w:rPr>
            </w:pPr>
          </w:p>
        </w:tc>
        <w:tc>
          <w:tcPr>
            <w:tcW w:w="4180" w:type="dxa"/>
            <w:vMerge/>
            <w:tcBorders>
              <w:top w:val="nil"/>
              <w:left w:val="single" w:sz="8" w:space="0" w:color="auto"/>
              <w:bottom w:val="single" w:sz="8" w:space="0" w:color="000000"/>
              <w:right w:val="single" w:sz="8" w:space="0" w:color="auto"/>
            </w:tcBorders>
            <w:vAlign w:val="center"/>
            <w:hideMark/>
          </w:tcPr>
          <w:p w:rsidR="00566A58" w:rsidRPr="00566A58" w:rsidRDefault="00566A58" w:rsidP="00566A58">
            <w:pPr>
              <w:rPr>
                <w:color w:val="000000"/>
                <w:sz w:val="18"/>
                <w:szCs w:val="18"/>
                <w:lang w:val="uk-UA"/>
              </w:rPr>
            </w:pPr>
          </w:p>
        </w:tc>
        <w:tc>
          <w:tcPr>
            <w:tcW w:w="860" w:type="dxa"/>
            <w:vMerge/>
            <w:tcBorders>
              <w:top w:val="nil"/>
              <w:left w:val="single" w:sz="8" w:space="0" w:color="auto"/>
              <w:bottom w:val="single" w:sz="8" w:space="0" w:color="000000"/>
              <w:right w:val="single" w:sz="8" w:space="0" w:color="auto"/>
            </w:tcBorders>
            <w:vAlign w:val="center"/>
            <w:hideMark/>
          </w:tcPr>
          <w:p w:rsidR="00566A58" w:rsidRPr="00566A58" w:rsidRDefault="00566A58" w:rsidP="00566A58">
            <w:pPr>
              <w:rPr>
                <w:b/>
                <w:bCs/>
                <w:sz w:val="18"/>
                <w:szCs w:val="18"/>
                <w:lang w:val="uk-UA"/>
              </w:rPr>
            </w:pPr>
          </w:p>
        </w:tc>
        <w:tc>
          <w:tcPr>
            <w:tcW w:w="3855" w:type="dxa"/>
            <w:vMerge/>
            <w:tcBorders>
              <w:top w:val="nil"/>
              <w:left w:val="single" w:sz="8" w:space="0" w:color="auto"/>
              <w:bottom w:val="single" w:sz="8" w:space="0" w:color="000000"/>
              <w:right w:val="single" w:sz="8" w:space="0" w:color="auto"/>
            </w:tcBorders>
            <w:vAlign w:val="center"/>
            <w:hideMark/>
          </w:tcPr>
          <w:p w:rsidR="00566A58" w:rsidRPr="00566A58" w:rsidRDefault="00566A58" w:rsidP="00566A58">
            <w:pPr>
              <w:rPr>
                <w:b/>
                <w:bCs/>
                <w:sz w:val="18"/>
                <w:szCs w:val="18"/>
                <w:lang w:val="uk-UA"/>
              </w:rPr>
            </w:pPr>
          </w:p>
        </w:tc>
        <w:tc>
          <w:tcPr>
            <w:tcW w:w="860" w:type="dxa"/>
            <w:vMerge/>
            <w:tcBorders>
              <w:top w:val="nil"/>
              <w:left w:val="single" w:sz="8" w:space="0" w:color="auto"/>
              <w:bottom w:val="single" w:sz="8" w:space="0" w:color="000000"/>
              <w:right w:val="single" w:sz="8" w:space="0" w:color="auto"/>
            </w:tcBorders>
            <w:vAlign w:val="center"/>
            <w:hideMark/>
          </w:tcPr>
          <w:p w:rsidR="00566A58" w:rsidRPr="00566A58" w:rsidRDefault="00566A58" w:rsidP="00566A58">
            <w:pPr>
              <w:rPr>
                <w:b/>
                <w:bCs/>
                <w:sz w:val="18"/>
                <w:szCs w:val="18"/>
                <w:lang w:val="uk-UA"/>
              </w:rPr>
            </w:pPr>
          </w:p>
        </w:tc>
        <w:tc>
          <w:tcPr>
            <w:tcW w:w="940" w:type="dxa"/>
            <w:vMerge/>
            <w:tcBorders>
              <w:top w:val="nil"/>
              <w:left w:val="single" w:sz="8" w:space="0" w:color="auto"/>
              <w:bottom w:val="single" w:sz="8" w:space="0" w:color="000000"/>
              <w:right w:val="single" w:sz="8" w:space="0" w:color="auto"/>
            </w:tcBorders>
            <w:vAlign w:val="center"/>
            <w:hideMark/>
          </w:tcPr>
          <w:p w:rsidR="00566A58" w:rsidRPr="00566A58" w:rsidRDefault="00566A58" w:rsidP="00566A58">
            <w:pPr>
              <w:rPr>
                <w:b/>
                <w:bCs/>
                <w:sz w:val="18"/>
                <w:szCs w:val="18"/>
                <w:lang w:val="uk-UA"/>
              </w:rPr>
            </w:pPr>
          </w:p>
        </w:tc>
      </w:tr>
      <w:tr w:rsidR="00566A58" w:rsidRPr="00566A58" w:rsidTr="0032398D">
        <w:trPr>
          <w:trHeight w:val="495"/>
        </w:trPr>
        <w:tc>
          <w:tcPr>
            <w:tcW w:w="1271" w:type="dxa"/>
            <w:tcBorders>
              <w:top w:val="single" w:sz="4" w:space="0" w:color="auto"/>
              <w:left w:val="single" w:sz="4" w:space="0" w:color="auto"/>
              <w:bottom w:val="single" w:sz="4" w:space="0" w:color="auto"/>
              <w:right w:val="single" w:sz="4" w:space="0" w:color="auto"/>
            </w:tcBorders>
            <w:shd w:val="clear" w:color="auto" w:fill="auto"/>
            <w:hideMark/>
          </w:tcPr>
          <w:p w:rsidR="00566A58" w:rsidRPr="00566A58" w:rsidRDefault="00566A58" w:rsidP="00566A58">
            <w:pPr>
              <w:rPr>
                <w:rFonts w:ascii="Arial" w:hAnsi="Arial" w:cs="Arial"/>
                <w:sz w:val="20"/>
                <w:szCs w:val="20"/>
                <w:lang w:val="uk-UA"/>
              </w:rPr>
            </w:pPr>
            <w:r w:rsidRPr="00566A58">
              <w:rPr>
                <w:rFonts w:ascii="Arial" w:hAnsi="Arial" w:cs="Arial"/>
                <w:sz w:val="20"/>
                <w:szCs w:val="20"/>
                <w:lang w:val="uk-UA"/>
              </w:rPr>
              <w:t>.0813242</w:t>
            </w:r>
          </w:p>
        </w:tc>
        <w:tc>
          <w:tcPr>
            <w:tcW w:w="3520" w:type="dxa"/>
            <w:tcBorders>
              <w:top w:val="nil"/>
              <w:left w:val="nil"/>
              <w:bottom w:val="single" w:sz="4" w:space="0" w:color="auto"/>
              <w:right w:val="single" w:sz="4" w:space="0" w:color="auto"/>
            </w:tcBorders>
            <w:shd w:val="clear" w:color="auto" w:fill="auto"/>
            <w:hideMark/>
          </w:tcPr>
          <w:p w:rsidR="00566A58" w:rsidRPr="00566A58" w:rsidRDefault="00566A58" w:rsidP="00566A58">
            <w:pPr>
              <w:rPr>
                <w:color w:val="000000"/>
                <w:sz w:val="18"/>
                <w:szCs w:val="18"/>
                <w:lang w:val="uk-UA"/>
              </w:rPr>
            </w:pPr>
            <w:r w:rsidRPr="00566A58">
              <w:rPr>
                <w:color w:val="000000"/>
                <w:sz w:val="18"/>
                <w:szCs w:val="18"/>
                <w:lang w:val="uk-UA"/>
              </w:rPr>
              <w:t>Інші заходи у сфері соціального захисту і соціального забезпечення</w:t>
            </w:r>
          </w:p>
        </w:tc>
        <w:tc>
          <w:tcPr>
            <w:tcW w:w="4180" w:type="dxa"/>
            <w:tcBorders>
              <w:top w:val="nil"/>
              <w:left w:val="nil"/>
              <w:bottom w:val="nil"/>
              <w:right w:val="single" w:sz="8" w:space="0" w:color="auto"/>
            </w:tcBorders>
            <w:shd w:val="clear" w:color="auto" w:fill="auto"/>
            <w:hideMark/>
          </w:tcPr>
          <w:p w:rsidR="00566A58" w:rsidRPr="00566A58" w:rsidRDefault="00566A58" w:rsidP="00566A58">
            <w:pPr>
              <w:rPr>
                <w:color w:val="000000"/>
                <w:sz w:val="18"/>
                <w:szCs w:val="18"/>
                <w:lang w:val="uk-UA"/>
              </w:rPr>
            </w:pPr>
            <w:r w:rsidRPr="00566A58">
              <w:rPr>
                <w:color w:val="000000"/>
                <w:sz w:val="18"/>
                <w:szCs w:val="18"/>
                <w:lang w:val="uk-UA"/>
              </w:rPr>
              <w:t>Програма підтримки учасників АТО та членів їх сімей на 2019р. та прогноз на 2020-2021 роки</w:t>
            </w:r>
          </w:p>
        </w:tc>
        <w:tc>
          <w:tcPr>
            <w:tcW w:w="860" w:type="dxa"/>
            <w:tcBorders>
              <w:top w:val="nil"/>
              <w:left w:val="nil"/>
              <w:bottom w:val="nil"/>
              <w:right w:val="single" w:sz="8" w:space="0" w:color="auto"/>
            </w:tcBorders>
            <w:shd w:val="clear" w:color="auto" w:fill="auto"/>
            <w:vAlign w:val="bottom"/>
            <w:hideMark/>
          </w:tcPr>
          <w:p w:rsidR="00566A58" w:rsidRPr="00566A58" w:rsidRDefault="00566A58" w:rsidP="00566A58">
            <w:pPr>
              <w:jc w:val="right"/>
              <w:rPr>
                <w:sz w:val="18"/>
                <w:szCs w:val="18"/>
                <w:lang w:val="uk-UA"/>
              </w:rPr>
            </w:pPr>
            <w:r w:rsidRPr="00566A58">
              <w:rPr>
                <w:sz w:val="18"/>
                <w:szCs w:val="18"/>
                <w:lang w:val="uk-UA"/>
              </w:rPr>
              <w:t>185 000</w:t>
            </w:r>
          </w:p>
        </w:tc>
        <w:tc>
          <w:tcPr>
            <w:tcW w:w="3855" w:type="dxa"/>
            <w:tcBorders>
              <w:top w:val="nil"/>
              <w:left w:val="nil"/>
              <w:bottom w:val="nil"/>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 </w:t>
            </w:r>
          </w:p>
        </w:tc>
        <w:tc>
          <w:tcPr>
            <w:tcW w:w="860" w:type="dxa"/>
            <w:tcBorders>
              <w:top w:val="nil"/>
              <w:left w:val="nil"/>
              <w:bottom w:val="nil"/>
              <w:right w:val="single" w:sz="8" w:space="0" w:color="auto"/>
            </w:tcBorders>
            <w:shd w:val="clear" w:color="auto" w:fill="auto"/>
            <w:vAlign w:val="bottom"/>
            <w:hideMark/>
          </w:tcPr>
          <w:p w:rsidR="00566A58" w:rsidRPr="00566A58" w:rsidRDefault="00566A58" w:rsidP="00566A58">
            <w:pPr>
              <w:jc w:val="center"/>
              <w:rPr>
                <w:b/>
                <w:bCs/>
                <w:sz w:val="18"/>
                <w:szCs w:val="18"/>
                <w:lang w:val="uk-UA"/>
              </w:rPr>
            </w:pPr>
            <w:r w:rsidRPr="00566A58">
              <w:rPr>
                <w:b/>
                <w:bCs/>
                <w:sz w:val="18"/>
                <w:szCs w:val="18"/>
                <w:lang w:val="uk-UA"/>
              </w:rPr>
              <w:t> </w:t>
            </w:r>
          </w:p>
        </w:tc>
        <w:tc>
          <w:tcPr>
            <w:tcW w:w="940" w:type="dxa"/>
            <w:tcBorders>
              <w:top w:val="nil"/>
              <w:left w:val="nil"/>
              <w:bottom w:val="nil"/>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185 000</w:t>
            </w:r>
          </w:p>
        </w:tc>
      </w:tr>
      <w:tr w:rsidR="00566A58" w:rsidRPr="00566A58" w:rsidTr="0032398D">
        <w:trPr>
          <w:trHeight w:val="255"/>
        </w:trPr>
        <w:tc>
          <w:tcPr>
            <w:tcW w:w="1271" w:type="dxa"/>
            <w:vMerge w:val="restart"/>
            <w:tcBorders>
              <w:top w:val="nil"/>
              <w:left w:val="single" w:sz="8" w:space="0" w:color="auto"/>
              <w:bottom w:val="nil"/>
              <w:right w:val="nil"/>
            </w:tcBorders>
            <w:shd w:val="clear" w:color="auto" w:fill="auto"/>
            <w:hideMark/>
          </w:tcPr>
          <w:p w:rsidR="00566A58" w:rsidRPr="00566A58" w:rsidRDefault="00566A58" w:rsidP="00566A58">
            <w:pPr>
              <w:jc w:val="center"/>
              <w:rPr>
                <w:sz w:val="18"/>
                <w:szCs w:val="18"/>
                <w:lang w:val="uk-UA"/>
              </w:rPr>
            </w:pPr>
            <w:r w:rsidRPr="00566A58">
              <w:rPr>
                <w:sz w:val="18"/>
                <w:szCs w:val="18"/>
                <w:lang w:val="uk-UA"/>
              </w:rPr>
              <w:t>.0813242</w:t>
            </w:r>
          </w:p>
        </w:tc>
        <w:tc>
          <w:tcPr>
            <w:tcW w:w="3520"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566A58" w:rsidRPr="00566A58" w:rsidRDefault="00566A58" w:rsidP="00566A58">
            <w:pPr>
              <w:rPr>
                <w:color w:val="000000"/>
                <w:sz w:val="18"/>
                <w:szCs w:val="18"/>
                <w:lang w:val="uk-UA"/>
              </w:rPr>
            </w:pPr>
            <w:r w:rsidRPr="00566A58">
              <w:rPr>
                <w:color w:val="000000"/>
                <w:sz w:val="18"/>
                <w:szCs w:val="18"/>
                <w:lang w:val="uk-UA"/>
              </w:rPr>
              <w:t>Інші заходи у сфері соціального захисту і соціального забезпечення</w:t>
            </w:r>
          </w:p>
        </w:tc>
        <w:tc>
          <w:tcPr>
            <w:tcW w:w="4180" w:type="dxa"/>
            <w:vMerge w:val="restart"/>
            <w:tcBorders>
              <w:top w:val="single" w:sz="4" w:space="0" w:color="auto"/>
              <w:left w:val="single" w:sz="4" w:space="0" w:color="auto"/>
              <w:bottom w:val="single" w:sz="4" w:space="0" w:color="000000"/>
              <w:right w:val="nil"/>
            </w:tcBorders>
            <w:shd w:val="clear" w:color="auto" w:fill="auto"/>
            <w:hideMark/>
          </w:tcPr>
          <w:p w:rsidR="00566A58" w:rsidRPr="00566A58" w:rsidRDefault="00566A58" w:rsidP="00566A58">
            <w:pPr>
              <w:rPr>
                <w:sz w:val="18"/>
                <w:szCs w:val="18"/>
                <w:lang w:val="uk-UA"/>
              </w:rPr>
            </w:pPr>
            <w:r w:rsidRPr="00566A58">
              <w:rPr>
                <w:sz w:val="18"/>
                <w:szCs w:val="18"/>
                <w:lang w:val="uk-UA"/>
              </w:rPr>
              <w:t>Програма соціального захисту населення міста Новий Розділ  на 2019рік та прогноз на 2020-2021 роки</w:t>
            </w:r>
          </w:p>
        </w:tc>
        <w:tc>
          <w:tcPr>
            <w:tcW w:w="860" w:type="dxa"/>
            <w:vMerge w:val="restart"/>
            <w:tcBorders>
              <w:top w:val="single" w:sz="4" w:space="0" w:color="auto"/>
              <w:left w:val="single" w:sz="4" w:space="0" w:color="auto"/>
              <w:bottom w:val="single" w:sz="4" w:space="0" w:color="000000"/>
              <w:right w:val="nil"/>
            </w:tcBorders>
            <w:shd w:val="clear" w:color="auto" w:fill="auto"/>
            <w:vAlign w:val="bottom"/>
            <w:hideMark/>
          </w:tcPr>
          <w:p w:rsidR="00566A58" w:rsidRPr="00566A58" w:rsidRDefault="00566A58" w:rsidP="00566A58">
            <w:pPr>
              <w:jc w:val="right"/>
              <w:rPr>
                <w:sz w:val="18"/>
                <w:szCs w:val="18"/>
                <w:lang w:val="uk-UA"/>
              </w:rPr>
            </w:pPr>
            <w:r w:rsidRPr="00566A58">
              <w:rPr>
                <w:sz w:val="18"/>
                <w:szCs w:val="18"/>
                <w:lang w:val="uk-UA"/>
              </w:rPr>
              <w:t>210 000</w:t>
            </w:r>
          </w:p>
        </w:tc>
        <w:tc>
          <w:tcPr>
            <w:tcW w:w="3855"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 </w:t>
            </w:r>
          </w:p>
        </w:tc>
        <w:tc>
          <w:tcPr>
            <w:tcW w:w="860" w:type="dxa"/>
            <w:vMerge w:val="restart"/>
            <w:tcBorders>
              <w:top w:val="single" w:sz="8" w:space="0" w:color="auto"/>
              <w:left w:val="nil"/>
              <w:bottom w:val="single" w:sz="8" w:space="0" w:color="000000"/>
              <w:right w:val="single" w:sz="8" w:space="0" w:color="auto"/>
            </w:tcBorders>
            <w:shd w:val="clear" w:color="auto" w:fill="auto"/>
            <w:vAlign w:val="bottom"/>
            <w:hideMark/>
          </w:tcPr>
          <w:p w:rsidR="00566A58" w:rsidRPr="00566A58" w:rsidRDefault="00566A58" w:rsidP="00566A58">
            <w:pPr>
              <w:jc w:val="center"/>
              <w:rPr>
                <w:sz w:val="18"/>
                <w:szCs w:val="18"/>
                <w:lang w:val="uk-UA"/>
              </w:rPr>
            </w:pPr>
            <w:r w:rsidRPr="00566A58">
              <w:rPr>
                <w:sz w:val="18"/>
                <w:szCs w:val="18"/>
                <w:lang w:val="uk-UA"/>
              </w:rPr>
              <w:t> </w:t>
            </w:r>
          </w:p>
        </w:tc>
        <w:tc>
          <w:tcPr>
            <w:tcW w:w="940"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210 000</w:t>
            </w:r>
          </w:p>
        </w:tc>
      </w:tr>
      <w:tr w:rsidR="00566A58" w:rsidRPr="00566A58" w:rsidTr="00566A58">
        <w:trPr>
          <w:trHeight w:val="270"/>
        </w:trPr>
        <w:tc>
          <w:tcPr>
            <w:tcW w:w="1271" w:type="dxa"/>
            <w:vMerge/>
            <w:tcBorders>
              <w:top w:val="nil"/>
              <w:left w:val="single" w:sz="8" w:space="0" w:color="auto"/>
              <w:bottom w:val="nil"/>
              <w:right w:val="nil"/>
            </w:tcBorders>
            <w:vAlign w:val="center"/>
            <w:hideMark/>
          </w:tcPr>
          <w:p w:rsidR="00566A58" w:rsidRPr="00566A58" w:rsidRDefault="00566A58" w:rsidP="00566A58">
            <w:pPr>
              <w:rPr>
                <w:sz w:val="18"/>
                <w:szCs w:val="18"/>
                <w:lang w:val="uk-UA"/>
              </w:rPr>
            </w:pPr>
          </w:p>
        </w:tc>
        <w:tc>
          <w:tcPr>
            <w:tcW w:w="3520" w:type="dxa"/>
            <w:vMerge/>
            <w:tcBorders>
              <w:top w:val="nil"/>
              <w:left w:val="single" w:sz="4" w:space="0" w:color="auto"/>
              <w:bottom w:val="single" w:sz="4" w:space="0" w:color="000000"/>
              <w:right w:val="single" w:sz="4" w:space="0" w:color="auto"/>
            </w:tcBorders>
            <w:vAlign w:val="center"/>
            <w:hideMark/>
          </w:tcPr>
          <w:p w:rsidR="00566A58" w:rsidRPr="00566A58" w:rsidRDefault="00566A58" w:rsidP="00566A58">
            <w:pPr>
              <w:rPr>
                <w:color w:val="000000"/>
                <w:sz w:val="18"/>
                <w:szCs w:val="18"/>
                <w:lang w:val="uk-UA"/>
              </w:rPr>
            </w:pPr>
          </w:p>
        </w:tc>
        <w:tc>
          <w:tcPr>
            <w:tcW w:w="4180" w:type="dxa"/>
            <w:vMerge/>
            <w:tcBorders>
              <w:top w:val="single" w:sz="4" w:space="0" w:color="auto"/>
              <w:left w:val="single" w:sz="4" w:space="0" w:color="auto"/>
              <w:bottom w:val="single" w:sz="4" w:space="0" w:color="000000"/>
              <w:right w:val="nil"/>
            </w:tcBorders>
            <w:vAlign w:val="center"/>
            <w:hideMark/>
          </w:tcPr>
          <w:p w:rsidR="00566A58" w:rsidRPr="00566A58" w:rsidRDefault="00566A58" w:rsidP="00566A58">
            <w:pPr>
              <w:rPr>
                <w:sz w:val="18"/>
                <w:szCs w:val="18"/>
                <w:lang w:val="uk-UA"/>
              </w:rPr>
            </w:pPr>
          </w:p>
        </w:tc>
        <w:tc>
          <w:tcPr>
            <w:tcW w:w="860" w:type="dxa"/>
            <w:vMerge/>
            <w:tcBorders>
              <w:top w:val="single" w:sz="4" w:space="0" w:color="auto"/>
              <w:left w:val="single" w:sz="4" w:space="0" w:color="auto"/>
              <w:bottom w:val="single" w:sz="4" w:space="0" w:color="000000"/>
              <w:right w:val="nil"/>
            </w:tcBorders>
            <w:vAlign w:val="center"/>
            <w:hideMark/>
          </w:tcPr>
          <w:p w:rsidR="00566A58" w:rsidRPr="00566A58" w:rsidRDefault="00566A58" w:rsidP="00566A58">
            <w:pPr>
              <w:rPr>
                <w:sz w:val="18"/>
                <w:szCs w:val="18"/>
                <w:lang w:val="uk-UA"/>
              </w:rPr>
            </w:pPr>
          </w:p>
        </w:tc>
        <w:tc>
          <w:tcPr>
            <w:tcW w:w="3855" w:type="dxa"/>
            <w:vMerge/>
            <w:tcBorders>
              <w:top w:val="single" w:sz="4" w:space="0" w:color="auto"/>
              <w:left w:val="single" w:sz="4" w:space="0" w:color="auto"/>
              <w:bottom w:val="single" w:sz="4" w:space="0" w:color="000000"/>
              <w:right w:val="single" w:sz="4" w:space="0" w:color="auto"/>
            </w:tcBorders>
            <w:vAlign w:val="center"/>
            <w:hideMark/>
          </w:tcPr>
          <w:p w:rsidR="00566A58" w:rsidRPr="00566A58" w:rsidRDefault="00566A58" w:rsidP="00566A58">
            <w:pPr>
              <w:rPr>
                <w:sz w:val="18"/>
                <w:szCs w:val="18"/>
                <w:lang w:val="uk-UA"/>
              </w:rPr>
            </w:pPr>
          </w:p>
        </w:tc>
        <w:tc>
          <w:tcPr>
            <w:tcW w:w="860" w:type="dxa"/>
            <w:vMerge/>
            <w:tcBorders>
              <w:top w:val="single" w:sz="8" w:space="0" w:color="auto"/>
              <w:left w:val="nil"/>
              <w:bottom w:val="single" w:sz="8" w:space="0" w:color="000000"/>
              <w:right w:val="single" w:sz="8" w:space="0" w:color="auto"/>
            </w:tcBorders>
            <w:vAlign w:val="center"/>
            <w:hideMark/>
          </w:tcPr>
          <w:p w:rsidR="00566A58" w:rsidRPr="00566A58" w:rsidRDefault="00566A58" w:rsidP="00566A58">
            <w:pPr>
              <w:rPr>
                <w:sz w:val="18"/>
                <w:szCs w:val="18"/>
                <w:lang w:val="uk-UA"/>
              </w:rPr>
            </w:pPr>
          </w:p>
        </w:tc>
        <w:tc>
          <w:tcPr>
            <w:tcW w:w="940" w:type="dxa"/>
            <w:vMerge/>
            <w:tcBorders>
              <w:top w:val="single" w:sz="8" w:space="0" w:color="auto"/>
              <w:left w:val="single" w:sz="8" w:space="0" w:color="auto"/>
              <w:bottom w:val="single" w:sz="8" w:space="0" w:color="000000"/>
              <w:right w:val="single" w:sz="8" w:space="0" w:color="auto"/>
            </w:tcBorders>
            <w:vAlign w:val="center"/>
            <w:hideMark/>
          </w:tcPr>
          <w:p w:rsidR="00566A58" w:rsidRPr="00566A58" w:rsidRDefault="00566A58" w:rsidP="00566A58">
            <w:pPr>
              <w:rPr>
                <w:b/>
                <w:bCs/>
                <w:sz w:val="18"/>
                <w:szCs w:val="18"/>
                <w:lang w:val="uk-UA"/>
              </w:rPr>
            </w:pPr>
          </w:p>
        </w:tc>
      </w:tr>
      <w:tr w:rsidR="00566A58" w:rsidRPr="00566A58" w:rsidTr="00566A58">
        <w:trPr>
          <w:trHeight w:val="255"/>
        </w:trPr>
        <w:tc>
          <w:tcPr>
            <w:tcW w:w="1271" w:type="dxa"/>
            <w:vMerge w:val="restart"/>
            <w:tcBorders>
              <w:top w:val="single" w:sz="4" w:space="0" w:color="auto"/>
              <w:left w:val="single" w:sz="8" w:space="0" w:color="auto"/>
              <w:bottom w:val="nil"/>
              <w:right w:val="single" w:sz="8" w:space="0" w:color="auto"/>
            </w:tcBorders>
            <w:shd w:val="clear" w:color="auto" w:fill="auto"/>
            <w:hideMark/>
          </w:tcPr>
          <w:p w:rsidR="00566A58" w:rsidRPr="00566A58" w:rsidRDefault="00566A58" w:rsidP="00566A58">
            <w:pPr>
              <w:jc w:val="center"/>
              <w:rPr>
                <w:sz w:val="18"/>
                <w:szCs w:val="18"/>
                <w:lang w:val="uk-UA"/>
              </w:rPr>
            </w:pPr>
            <w:r w:rsidRPr="00566A58">
              <w:rPr>
                <w:sz w:val="18"/>
                <w:szCs w:val="18"/>
                <w:lang w:val="uk-UA"/>
              </w:rPr>
              <w:t>.0813180</w:t>
            </w:r>
          </w:p>
        </w:tc>
        <w:tc>
          <w:tcPr>
            <w:tcW w:w="3520" w:type="dxa"/>
            <w:vMerge w:val="restart"/>
            <w:tcBorders>
              <w:top w:val="nil"/>
              <w:left w:val="single" w:sz="8" w:space="0" w:color="auto"/>
              <w:bottom w:val="nil"/>
              <w:right w:val="single" w:sz="8" w:space="0" w:color="auto"/>
            </w:tcBorders>
            <w:shd w:val="clear" w:color="auto" w:fill="auto"/>
            <w:hideMark/>
          </w:tcPr>
          <w:p w:rsidR="00566A58" w:rsidRPr="00566A58" w:rsidRDefault="00566A58" w:rsidP="00566A58">
            <w:pPr>
              <w:rPr>
                <w:color w:val="000000"/>
                <w:sz w:val="18"/>
                <w:szCs w:val="18"/>
                <w:lang w:val="uk-UA"/>
              </w:rPr>
            </w:pPr>
            <w:r w:rsidRPr="00566A58">
              <w:rPr>
                <w:color w:val="000000"/>
                <w:sz w:val="18"/>
                <w:szCs w:val="18"/>
                <w:lang w:val="uk-UA"/>
              </w:rPr>
              <w:t xml:space="preserve">Надання пільг населенню (крім ветеранів війни і праці, військової служби, органів внутрішніх справ та громадян, які постраждали внаслідок Чорнобильської катастрофи), на оплату житлово-комунальних послуг </w:t>
            </w:r>
          </w:p>
        </w:tc>
        <w:tc>
          <w:tcPr>
            <w:tcW w:w="4180" w:type="dxa"/>
            <w:vMerge w:val="restart"/>
            <w:tcBorders>
              <w:top w:val="nil"/>
              <w:left w:val="single" w:sz="8" w:space="0" w:color="auto"/>
              <w:bottom w:val="nil"/>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Програма соціального захисту населення міста Новий Розділ  на 2019рік та прогноз на 2020-2021 роки</w:t>
            </w:r>
          </w:p>
        </w:tc>
        <w:tc>
          <w:tcPr>
            <w:tcW w:w="860" w:type="dxa"/>
            <w:vMerge w:val="restart"/>
            <w:tcBorders>
              <w:top w:val="nil"/>
              <w:left w:val="single" w:sz="8" w:space="0" w:color="auto"/>
              <w:bottom w:val="nil"/>
              <w:right w:val="single" w:sz="8" w:space="0" w:color="auto"/>
            </w:tcBorders>
            <w:shd w:val="clear" w:color="auto" w:fill="auto"/>
            <w:vAlign w:val="bottom"/>
            <w:hideMark/>
          </w:tcPr>
          <w:p w:rsidR="00566A58" w:rsidRPr="00566A58" w:rsidRDefault="00566A58" w:rsidP="00566A58">
            <w:pPr>
              <w:jc w:val="right"/>
              <w:rPr>
                <w:sz w:val="18"/>
                <w:szCs w:val="18"/>
                <w:lang w:val="uk-UA"/>
              </w:rPr>
            </w:pPr>
            <w:r w:rsidRPr="00566A58">
              <w:rPr>
                <w:sz w:val="18"/>
                <w:szCs w:val="18"/>
                <w:lang w:val="uk-UA"/>
              </w:rPr>
              <w:t>145 000</w:t>
            </w:r>
          </w:p>
        </w:tc>
        <w:tc>
          <w:tcPr>
            <w:tcW w:w="3855" w:type="dxa"/>
            <w:vMerge w:val="restart"/>
            <w:tcBorders>
              <w:top w:val="nil"/>
              <w:left w:val="single" w:sz="8" w:space="0" w:color="auto"/>
              <w:bottom w:val="nil"/>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 </w:t>
            </w:r>
          </w:p>
        </w:tc>
        <w:tc>
          <w:tcPr>
            <w:tcW w:w="860" w:type="dxa"/>
            <w:vMerge w:val="restart"/>
            <w:tcBorders>
              <w:top w:val="nil"/>
              <w:left w:val="single" w:sz="8" w:space="0" w:color="auto"/>
              <w:bottom w:val="nil"/>
              <w:right w:val="single" w:sz="8" w:space="0" w:color="auto"/>
            </w:tcBorders>
            <w:shd w:val="clear" w:color="auto" w:fill="auto"/>
            <w:vAlign w:val="bottom"/>
            <w:hideMark/>
          </w:tcPr>
          <w:p w:rsidR="00566A58" w:rsidRPr="00566A58" w:rsidRDefault="00566A58" w:rsidP="00566A58">
            <w:pPr>
              <w:jc w:val="center"/>
              <w:rPr>
                <w:sz w:val="18"/>
                <w:szCs w:val="18"/>
                <w:lang w:val="uk-UA"/>
              </w:rPr>
            </w:pPr>
            <w:r w:rsidRPr="00566A58">
              <w:rPr>
                <w:sz w:val="18"/>
                <w:szCs w:val="18"/>
                <w:lang w:val="uk-UA"/>
              </w:rPr>
              <w:t> </w:t>
            </w:r>
          </w:p>
        </w:tc>
        <w:tc>
          <w:tcPr>
            <w:tcW w:w="940" w:type="dxa"/>
            <w:vMerge w:val="restart"/>
            <w:tcBorders>
              <w:top w:val="nil"/>
              <w:left w:val="single" w:sz="8" w:space="0" w:color="auto"/>
              <w:bottom w:val="nil"/>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145 000</w:t>
            </w:r>
          </w:p>
        </w:tc>
      </w:tr>
      <w:tr w:rsidR="00566A58" w:rsidRPr="00566A58" w:rsidTr="00566A58">
        <w:trPr>
          <w:trHeight w:val="207"/>
        </w:trPr>
        <w:tc>
          <w:tcPr>
            <w:tcW w:w="1271" w:type="dxa"/>
            <w:vMerge/>
            <w:tcBorders>
              <w:top w:val="single" w:sz="4" w:space="0" w:color="auto"/>
              <w:left w:val="single" w:sz="8" w:space="0" w:color="auto"/>
              <w:bottom w:val="nil"/>
              <w:right w:val="single" w:sz="8" w:space="0" w:color="auto"/>
            </w:tcBorders>
            <w:vAlign w:val="center"/>
            <w:hideMark/>
          </w:tcPr>
          <w:p w:rsidR="00566A58" w:rsidRPr="00566A58" w:rsidRDefault="00566A58" w:rsidP="00566A58">
            <w:pPr>
              <w:rPr>
                <w:sz w:val="18"/>
                <w:szCs w:val="18"/>
                <w:lang w:val="uk-UA"/>
              </w:rPr>
            </w:pPr>
          </w:p>
        </w:tc>
        <w:tc>
          <w:tcPr>
            <w:tcW w:w="3520" w:type="dxa"/>
            <w:vMerge/>
            <w:tcBorders>
              <w:top w:val="nil"/>
              <w:left w:val="single" w:sz="8" w:space="0" w:color="auto"/>
              <w:bottom w:val="nil"/>
              <w:right w:val="single" w:sz="8" w:space="0" w:color="auto"/>
            </w:tcBorders>
            <w:vAlign w:val="center"/>
            <w:hideMark/>
          </w:tcPr>
          <w:p w:rsidR="00566A58" w:rsidRPr="00566A58" w:rsidRDefault="00566A58" w:rsidP="00566A58">
            <w:pPr>
              <w:rPr>
                <w:color w:val="000000"/>
                <w:sz w:val="18"/>
                <w:szCs w:val="18"/>
                <w:lang w:val="uk-UA"/>
              </w:rPr>
            </w:pPr>
          </w:p>
        </w:tc>
        <w:tc>
          <w:tcPr>
            <w:tcW w:w="4180" w:type="dxa"/>
            <w:vMerge/>
            <w:tcBorders>
              <w:top w:val="nil"/>
              <w:left w:val="single" w:sz="8" w:space="0" w:color="auto"/>
              <w:bottom w:val="nil"/>
              <w:right w:val="single" w:sz="8" w:space="0" w:color="auto"/>
            </w:tcBorders>
            <w:vAlign w:val="center"/>
            <w:hideMark/>
          </w:tcPr>
          <w:p w:rsidR="00566A58" w:rsidRPr="00566A58" w:rsidRDefault="00566A58" w:rsidP="00566A58">
            <w:pPr>
              <w:rPr>
                <w:sz w:val="18"/>
                <w:szCs w:val="18"/>
                <w:lang w:val="uk-UA"/>
              </w:rPr>
            </w:pPr>
          </w:p>
        </w:tc>
        <w:tc>
          <w:tcPr>
            <w:tcW w:w="860" w:type="dxa"/>
            <w:vMerge/>
            <w:tcBorders>
              <w:top w:val="nil"/>
              <w:left w:val="single" w:sz="8" w:space="0" w:color="auto"/>
              <w:bottom w:val="nil"/>
              <w:right w:val="single" w:sz="8" w:space="0" w:color="auto"/>
            </w:tcBorders>
            <w:vAlign w:val="center"/>
            <w:hideMark/>
          </w:tcPr>
          <w:p w:rsidR="00566A58" w:rsidRPr="00566A58" w:rsidRDefault="00566A58" w:rsidP="00566A58">
            <w:pPr>
              <w:rPr>
                <w:sz w:val="18"/>
                <w:szCs w:val="18"/>
                <w:lang w:val="uk-UA"/>
              </w:rPr>
            </w:pPr>
          </w:p>
        </w:tc>
        <w:tc>
          <w:tcPr>
            <w:tcW w:w="3855" w:type="dxa"/>
            <w:vMerge/>
            <w:tcBorders>
              <w:top w:val="nil"/>
              <w:left w:val="single" w:sz="8" w:space="0" w:color="auto"/>
              <w:bottom w:val="nil"/>
              <w:right w:val="single" w:sz="8" w:space="0" w:color="auto"/>
            </w:tcBorders>
            <w:vAlign w:val="center"/>
            <w:hideMark/>
          </w:tcPr>
          <w:p w:rsidR="00566A58" w:rsidRPr="00566A58" w:rsidRDefault="00566A58" w:rsidP="00566A58">
            <w:pPr>
              <w:rPr>
                <w:sz w:val="18"/>
                <w:szCs w:val="18"/>
                <w:lang w:val="uk-UA"/>
              </w:rPr>
            </w:pPr>
          </w:p>
        </w:tc>
        <w:tc>
          <w:tcPr>
            <w:tcW w:w="860" w:type="dxa"/>
            <w:vMerge/>
            <w:tcBorders>
              <w:top w:val="nil"/>
              <w:left w:val="single" w:sz="8" w:space="0" w:color="auto"/>
              <w:bottom w:val="nil"/>
              <w:right w:val="single" w:sz="8" w:space="0" w:color="auto"/>
            </w:tcBorders>
            <w:vAlign w:val="center"/>
            <w:hideMark/>
          </w:tcPr>
          <w:p w:rsidR="00566A58" w:rsidRPr="00566A58" w:rsidRDefault="00566A58" w:rsidP="00566A58">
            <w:pPr>
              <w:rPr>
                <w:sz w:val="18"/>
                <w:szCs w:val="18"/>
                <w:lang w:val="uk-UA"/>
              </w:rPr>
            </w:pPr>
          </w:p>
        </w:tc>
        <w:tc>
          <w:tcPr>
            <w:tcW w:w="940" w:type="dxa"/>
            <w:vMerge/>
            <w:tcBorders>
              <w:top w:val="nil"/>
              <w:left w:val="single" w:sz="8" w:space="0" w:color="auto"/>
              <w:bottom w:val="nil"/>
              <w:right w:val="single" w:sz="8" w:space="0" w:color="auto"/>
            </w:tcBorders>
            <w:vAlign w:val="center"/>
            <w:hideMark/>
          </w:tcPr>
          <w:p w:rsidR="00566A58" w:rsidRPr="00566A58" w:rsidRDefault="00566A58" w:rsidP="00566A58">
            <w:pPr>
              <w:rPr>
                <w:b/>
                <w:bCs/>
                <w:sz w:val="18"/>
                <w:szCs w:val="18"/>
                <w:lang w:val="uk-UA"/>
              </w:rPr>
            </w:pPr>
          </w:p>
        </w:tc>
      </w:tr>
      <w:tr w:rsidR="00566A58" w:rsidRPr="00566A58" w:rsidTr="00566A58">
        <w:trPr>
          <w:trHeight w:val="255"/>
        </w:trPr>
        <w:tc>
          <w:tcPr>
            <w:tcW w:w="1271" w:type="dxa"/>
            <w:vMerge/>
            <w:tcBorders>
              <w:top w:val="single" w:sz="4" w:space="0" w:color="auto"/>
              <w:left w:val="single" w:sz="8" w:space="0" w:color="auto"/>
              <w:bottom w:val="nil"/>
              <w:right w:val="single" w:sz="8" w:space="0" w:color="auto"/>
            </w:tcBorders>
            <w:vAlign w:val="center"/>
            <w:hideMark/>
          </w:tcPr>
          <w:p w:rsidR="00566A58" w:rsidRPr="00566A58" w:rsidRDefault="00566A58" w:rsidP="00566A58">
            <w:pPr>
              <w:rPr>
                <w:sz w:val="18"/>
                <w:szCs w:val="18"/>
                <w:lang w:val="uk-UA"/>
              </w:rPr>
            </w:pPr>
          </w:p>
        </w:tc>
        <w:tc>
          <w:tcPr>
            <w:tcW w:w="3520" w:type="dxa"/>
            <w:vMerge/>
            <w:tcBorders>
              <w:top w:val="nil"/>
              <w:left w:val="single" w:sz="8" w:space="0" w:color="auto"/>
              <w:bottom w:val="nil"/>
              <w:right w:val="single" w:sz="8" w:space="0" w:color="auto"/>
            </w:tcBorders>
            <w:vAlign w:val="center"/>
            <w:hideMark/>
          </w:tcPr>
          <w:p w:rsidR="00566A58" w:rsidRPr="00566A58" w:rsidRDefault="00566A58" w:rsidP="00566A58">
            <w:pPr>
              <w:rPr>
                <w:color w:val="000000"/>
                <w:sz w:val="18"/>
                <w:szCs w:val="18"/>
                <w:lang w:val="uk-UA"/>
              </w:rPr>
            </w:pPr>
          </w:p>
        </w:tc>
        <w:tc>
          <w:tcPr>
            <w:tcW w:w="4180" w:type="dxa"/>
            <w:vMerge/>
            <w:tcBorders>
              <w:top w:val="nil"/>
              <w:left w:val="single" w:sz="8" w:space="0" w:color="auto"/>
              <w:bottom w:val="nil"/>
              <w:right w:val="single" w:sz="8" w:space="0" w:color="auto"/>
            </w:tcBorders>
            <w:vAlign w:val="center"/>
            <w:hideMark/>
          </w:tcPr>
          <w:p w:rsidR="00566A58" w:rsidRPr="00566A58" w:rsidRDefault="00566A58" w:rsidP="00566A58">
            <w:pPr>
              <w:rPr>
                <w:sz w:val="18"/>
                <w:szCs w:val="18"/>
                <w:lang w:val="uk-UA"/>
              </w:rPr>
            </w:pPr>
          </w:p>
        </w:tc>
        <w:tc>
          <w:tcPr>
            <w:tcW w:w="860" w:type="dxa"/>
            <w:vMerge/>
            <w:tcBorders>
              <w:top w:val="nil"/>
              <w:left w:val="single" w:sz="8" w:space="0" w:color="auto"/>
              <w:bottom w:val="nil"/>
              <w:right w:val="single" w:sz="8" w:space="0" w:color="auto"/>
            </w:tcBorders>
            <w:vAlign w:val="center"/>
            <w:hideMark/>
          </w:tcPr>
          <w:p w:rsidR="00566A58" w:rsidRPr="00566A58" w:rsidRDefault="00566A58" w:rsidP="00566A58">
            <w:pPr>
              <w:rPr>
                <w:sz w:val="18"/>
                <w:szCs w:val="18"/>
                <w:lang w:val="uk-UA"/>
              </w:rPr>
            </w:pPr>
          </w:p>
        </w:tc>
        <w:tc>
          <w:tcPr>
            <w:tcW w:w="3855" w:type="dxa"/>
            <w:vMerge/>
            <w:tcBorders>
              <w:top w:val="nil"/>
              <w:left w:val="single" w:sz="8" w:space="0" w:color="auto"/>
              <w:bottom w:val="nil"/>
              <w:right w:val="single" w:sz="8" w:space="0" w:color="auto"/>
            </w:tcBorders>
            <w:vAlign w:val="center"/>
            <w:hideMark/>
          </w:tcPr>
          <w:p w:rsidR="00566A58" w:rsidRPr="00566A58" w:rsidRDefault="00566A58" w:rsidP="00566A58">
            <w:pPr>
              <w:rPr>
                <w:sz w:val="18"/>
                <w:szCs w:val="18"/>
                <w:lang w:val="uk-UA"/>
              </w:rPr>
            </w:pPr>
          </w:p>
        </w:tc>
        <w:tc>
          <w:tcPr>
            <w:tcW w:w="860" w:type="dxa"/>
            <w:vMerge/>
            <w:tcBorders>
              <w:top w:val="nil"/>
              <w:left w:val="single" w:sz="8" w:space="0" w:color="auto"/>
              <w:bottom w:val="nil"/>
              <w:right w:val="single" w:sz="8" w:space="0" w:color="auto"/>
            </w:tcBorders>
            <w:vAlign w:val="center"/>
            <w:hideMark/>
          </w:tcPr>
          <w:p w:rsidR="00566A58" w:rsidRPr="00566A58" w:rsidRDefault="00566A58" w:rsidP="00566A58">
            <w:pPr>
              <w:rPr>
                <w:sz w:val="18"/>
                <w:szCs w:val="18"/>
                <w:lang w:val="uk-UA"/>
              </w:rPr>
            </w:pPr>
          </w:p>
        </w:tc>
        <w:tc>
          <w:tcPr>
            <w:tcW w:w="940" w:type="dxa"/>
            <w:vMerge/>
            <w:tcBorders>
              <w:top w:val="nil"/>
              <w:left w:val="single" w:sz="8" w:space="0" w:color="auto"/>
              <w:bottom w:val="nil"/>
              <w:right w:val="single" w:sz="8" w:space="0" w:color="auto"/>
            </w:tcBorders>
            <w:vAlign w:val="center"/>
            <w:hideMark/>
          </w:tcPr>
          <w:p w:rsidR="00566A58" w:rsidRPr="00566A58" w:rsidRDefault="00566A58" w:rsidP="00566A58">
            <w:pPr>
              <w:rPr>
                <w:b/>
                <w:bCs/>
                <w:sz w:val="18"/>
                <w:szCs w:val="18"/>
                <w:lang w:val="uk-UA"/>
              </w:rPr>
            </w:pPr>
          </w:p>
        </w:tc>
      </w:tr>
      <w:tr w:rsidR="00566A58" w:rsidRPr="00566A58" w:rsidTr="00566A58">
        <w:trPr>
          <w:trHeight w:val="666"/>
        </w:trPr>
        <w:tc>
          <w:tcPr>
            <w:tcW w:w="1271" w:type="dxa"/>
            <w:vMerge/>
            <w:tcBorders>
              <w:top w:val="single" w:sz="4" w:space="0" w:color="auto"/>
              <w:left w:val="single" w:sz="8" w:space="0" w:color="auto"/>
              <w:bottom w:val="nil"/>
              <w:right w:val="single" w:sz="8" w:space="0" w:color="auto"/>
            </w:tcBorders>
            <w:vAlign w:val="center"/>
            <w:hideMark/>
          </w:tcPr>
          <w:p w:rsidR="00566A58" w:rsidRPr="00566A58" w:rsidRDefault="00566A58" w:rsidP="00566A58">
            <w:pPr>
              <w:rPr>
                <w:sz w:val="18"/>
                <w:szCs w:val="18"/>
                <w:lang w:val="uk-UA"/>
              </w:rPr>
            </w:pPr>
          </w:p>
        </w:tc>
        <w:tc>
          <w:tcPr>
            <w:tcW w:w="3520" w:type="dxa"/>
            <w:vMerge/>
            <w:tcBorders>
              <w:top w:val="nil"/>
              <w:left w:val="single" w:sz="8" w:space="0" w:color="auto"/>
              <w:bottom w:val="nil"/>
              <w:right w:val="single" w:sz="8" w:space="0" w:color="auto"/>
            </w:tcBorders>
            <w:vAlign w:val="center"/>
            <w:hideMark/>
          </w:tcPr>
          <w:p w:rsidR="00566A58" w:rsidRPr="00566A58" w:rsidRDefault="00566A58" w:rsidP="00566A58">
            <w:pPr>
              <w:rPr>
                <w:color w:val="000000"/>
                <w:sz w:val="18"/>
                <w:szCs w:val="18"/>
                <w:lang w:val="uk-UA"/>
              </w:rPr>
            </w:pPr>
          </w:p>
        </w:tc>
        <w:tc>
          <w:tcPr>
            <w:tcW w:w="4180" w:type="dxa"/>
            <w:vMerge/>
            <w:tcBorders>
              <w:top w:val="nil"/>
              <w:left w:val="single" w:sz="8" w:space="0" w:color="auto"/>
              <w:bottom w:val="nil"/>
              <w:right w:val="single" w:sz="8" w:space="0" w:color="auto"/>
            </w:tcBorders>
            <w:vAlign w:val="center"/>
            <w:hideMark/>
          </w:tcPr>
          <w:p w:rsidR="00566A58" w:rsidRPr="00566A58" w:rsidRDefault="00566A58" w:rsidP="00566A58">
            <w:pPr>
              <w:rPr>
                <w:sz w:val="18"/>
                <w:szCs w:val="18"/>
                <w:lang w:val="uk-UA"/>
              </w:rPr>
            </w:pPr>
          </w:p>
        </w:tc>
        <w:tc>
          <w:tcPr>
            <w:tcW w:w="860" w:type="dxa"/>
            <w:vMerge/>
            <w:tcBorders>
              <w:top w:val="nil"/>
              <w:left w:val="single" w:sz="8" w:space="0" w:color="auto"/>
              <w:bottom w:val="nil"/>
              <w:right w:val="single" w:sz="8" w:space="0" w:color="auto"/>
            </w:tcBorders>
            <w:vAlign w:val="center"/>
            <w:hideMark/>
          </w:tcPr>
          <w:p w:rsidR="00566A58" w:rsidRPr="00566A58" w:rsidRDefault="00566A58" w:rsidP="00566A58">
            <w:pPr>
              <w:rPr>
                <w:sz w:val="18"/>
                <w:szCs w:val="18"/>
                <w:lang w:val="uk-UA"/>
              </w:rPr>
            </w:pPr>
          </w:p>
        </w:tc>
        <w:tc>
          <w:tcPr>
            <w:tcW w:w="3855" w:type="dxa"/>
            <w:vMerge/>
            <w:tcBorders>
              <w:top w:val="nil"/>
              <w:left w:val="single" w:sz="8" w:space="0" w:color="auto"/>
              <w:bottom w:val="nil"/>
              <w:right w:val="single" w:sz="8" w:space="0" w:color="auto"/>
            </w:tcBorders>
            <w:vAlign w:val="center"/>
            <w:hideMark/>
          </w:tcPr>
          <w:p w:rsidR="00566A58" w:rsidRPr="00566A58" w:rsidRDefault="00566A58" w:rsidP="00566A58">
            <w:pPr>
              <w:rPr>
                <w:sz w:val="18"/>
                <w:szCs w:val="18"/>
                <w:lang w:val="uk-UA"/>
              </w:rPr>
            </w:pPr>
          </w:p>
        </w:tc>
        <w:tc>
          <w:tcPr>
            <w:tcW w:w="860" w:type="dxa"/>
            <w:vMerge/>
            <w:tcBorders>
              <w:top w:val="nil"/>
              <w:left w:val="single" w:sz="8" w:space="0" w:color="auto"/>
              <w:bottom w:val="nil"/>
              <w:right w:val="single" w:sz="8" w:space="0" w:color="auto"/>
            </w:tcBorders>
            <w:vAlign w:val="center"/>
            <w:hideMark/>
          </w:tcPr>
          <w:p w:rsidR="00566A58" w:rsidRPr="00566A58" w:rsidRDefault="00566A58" w:rsidP="00566A58">
            <w:pPr>
              <w:rPr>
                <w:sz w:val="18"/>
                <w:szCs w:val="18"/>
                <w:lang w:val="uk-UA"/>
              </w:rPr>
            </w:pPr>
          </w:p>
        </w:tc>
        <w:tc>
          <w:tcPr>
            <w:tcW w:w="940" w:type="dxa"/>
            <w:vMerge/>
            <w:tcBorders>
              <w:top w:val="nil"/>
              <w:left w:val="single" w:sz="8" w:space="0" w:color="auto"/>
              <w:bottom w:val="nil"/>
              <w:right w:val="single" w:sz="8" w:space="0" w:color="auto"/>
            </w:tcBorders>
            <w:vAlign w:val="center"/>
            <w:hideMark/>
          </w:tcPr>
          <w:p w:rsidR="00566A58" w:rsidRPr="00566A58" w:rsidRDefault="00566A58" w:rsidP="00566A58">
            <w:pPr>
              <w:rPr>
                <w:b/>
                <w:bCs/>
                <w:sz w:val="18"/>
                <w:szCs w:val="18"/>
                <w:lang w:val="uk-UA"/>
              </w:rPr>
            </w:pPr>
          </w:p>
        </w:tc>
      </w:tr>
      <w:tr w:rsidR="00566A58" w:rsidRPr="00566A58" w:rsidTr="00566A58">
        <w:trPr>
          <w:trHeight w:val="435"/>
        </w:trPr>
        <w:tc>
          <w:tcPr>
            <w:tcW w:w="1271" w:type="dxa"/>
            <w:tcBorders>
              <w:top w:val="single" w:sz="8" w:space="0" w:color="auto"/>
              <w:left w:val="single" w:sz="8" w:space="0" w:color="auto"/>
              <w:bottom w:val="single" w:sz="8" w:space="0" w:color="auto"/>
              <w:right w:val="single" w:sz="8" w:space="0" w:color="auto"/>
            </w:tcBorders>
            <w:shd w:val="clear" w:color="auto" w:fill="auto"/>
            <w:hideMark/>
          </w:tcPr>
          <w:p w:rsidR="00566A58" w:rsidRPr="00566A58" w:rsidRDefault="00566A58" w:rsidP="00566A58">
            <w:pPr>
              <w:jc w:val="center"/>
              <w:rPr>
                <w:b/>
                <w:bCs/>
                <w:sz w:val="18"/>
                <w:szCs w:val="18"/>
                <w:lang w:val="uk-UA"/>
              </w:rPr>
            </w:pPr>
            <w:r w:rsidRPr="00566A58">
              <w:rPr>
                <w:b/>
                <w:bCs/>
                <w:sz w:val="18"/>
                <w:szCs w:val="18"/>
                <w:lang w:val="uk-UA"/>
              </w:rPr>
              <w:t>.0600000</w:t>
            </w:r>
          </w:p>
        </w:tc>
        <w:tc>
          <w:tcPr>
            <w:tcW w:w="3520" w:type="dxa"/>
            <w:tcBorders>
              <w:top w:val="single" w:sz="8" w:space="0" w:color="auto"/>
              <w:left w:val="nil"/>
              <w:bottom w:val="single" w:sz="8" w:space="0" w:color="auto"/>
              <w:right w:val="single" w:sz="8" w:space="0" w:color="auto"/>
            </w:tcBorders>
            <w:shd w:val="clear" w:color="auto" w:fill="auto"/>
            <w:hideMark/>
          </w:tcPr>
          <w:p w:rsidR="00566A58" w:rsidRPr="00566A58" w:rsidRDefault="00566A58" w:rsidP="00566A58">
            <w:pPr>
              <w:rPr>
                <w:b/>
                <w:bCs/>
                <w:color w:val="000000"/>
                <w:sz w:val="18"/>
                <w:szCs w:val="18"/>
                <w:lang w:val="uk-UA"/>
              </w:rPr>
            </w:pPr>
            <w:r w:rsidRPr="00566A58">
              <w:rPr>
                <w:b/>
                <w:bCs/>
                <w:color w:val="000000"/>
                <w:sz w:val="18"/>
                <w:szCs w:val="18"/>
                <w:lang w:val="uk-UA"/>
              </w:rPr>
              <w:t>Відділ освіти</w:t>
            </w:r>
          </w:p>
        </w:tc>
        <w:tc>
          <w:tcPr>
            <w:tcW w:w="4180" w:type="dxa"/>
            <w:tcBorders>
              <w:top w:val="single" w:sz="8" w:space="0" w:color="auto"/>
              <w:left w:val="nil"/>
              <w:bottom w:val="single" w:sz="8" w:space="0" w:color="auto"/>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 </w:t>
            </w:r>
          </w:p>
        </w:tc>
        <w:tc>
          <w:tcPr>
            <w:tcW w:w="860" w:type="dxa"/>
            <w:tcBorders>
              <w:top w:val="single" w:sz="8" w:space="0" w:color="auto"/>
              <w:left w:val="nil"/>
              <w:bottom w:val="single" w:sz="8" w:space="0" w:color="auto"/>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100 000</w:t>
            </w:r>
          </w:p>
        </w:tc>
        <w:tc>
          <w:tcPr>
            <w:tcW w:w="3855" w:type="dxa"/>
            <w:tcBorders>
              <w:top w:val="single" w:sz="8" w:space="0" w:color="auto"/>
              <w:left w:val="nil"/>
              <w:bottom w:val="single" w:sz="8" w:space="0" w:color="auto"/>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 </w:t>
            </w:r>
          </w:p>
        </w:tc>
        <w:tc>
          <w:tcPr>
            <w:tcW w:w="860" w:type="dxa"/>
            <w:tcBorders>
              <w:top w:val="single" w:sz="8" w:space="0" w:color="auto"/>
              <w:left w:val="nil"/>
              <w:bottom w:val="single" w:sz="8" w:space="0" w:color="auto"/>
              <w:right w:val="single" w:sz="8" w:space="0" w:color="auto"/>
            </w:tcBorders>
            <w:shd w:val="clear" w:color="auto" w:fill="auto"/>
            <w:vAlign w:val="bottom"/>
            <w:hideMark/>
          </w:tcPr>
          <w:p w:rsidR="00566A58" w:rsidRPr="00566A58" w:rsidRDefault="00566A58" w:rsidP="00566A58">
            <w:pPr>
              <w:jc w:val="center"/>
              <w:rPr>
                <w:b/>
                <w:bCs/>
                <w:sz w:val="18"/>
                <w:szCs w:val="18"/>
                <w:lang w:val="uk-UA"/>
              </w:rPr>
            </w:pPr>
            <w:r w:rsidRPr="00566A58">
              <w:rPr>
                <w:b/>
                <w:bCs/>
                <w:sz w:val="18"/>
                <w:szCs w:val="18"/>
                <w:lang w:val="uk-UA"/>
              </w:rPr>
              <w:t>0</w:t>
            </w:r>
          </w:p>
        </w:tc>
        <w:tc>
          <w:tcPr>
            <w:tcW w:w="940" w:type="dxa"/>
            <w:tcBorders>
              <w:top w:val="single" w:sz="8" w:space="0" w:color="auto"/>
              <w:left w:val="nil"/>
              <w:bottom w:val="single" w:sz="8" w:space="0" w:color="auto"/>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100 000</w:t>
            </w:r>
          </w:p>
        </w:tc>
      </w:tr>
      <w:tr w:rsidR="00566A58" w:rsidRPr="00566A58" w:rsidTr="0032398D">
        <w:trPr>
          <w:trHeight w:val="495"/>
        </w:trPr>
        <w:tc>
          <w:tcPr>
            <w:tcW w:w="1271" w:type="dxa"/>
            <w:tcBorders>
              <w:top w:val="nil"/>
              <w:left w:val="single" w:sz="8" w:space="0" w:color="auto"/>
              <w:bottom w:val="nil"/>
              <w:right w:val="single" w:sz="8" w:space="0" w:color="auto"/>
            </w:tcBorders>
            <w:shd w:val="clear" w:color="auto" w:fill="auto"/>
            <w:hideMark/>
          </w:tcPr>
          <w:p w:rsidR="00566A58" w:rsidRPr="00566A58" w:rsidRDefault="00566A58" w:rsidP="00566A58">
            <w:pPr>
              <w:jc w:val="center"/>
              <w:rPr>
                <w:sz w:val="18"/>
                <w:szCs w:val="18"/>
                <w:lang w:val="uk-UA"/>
              </w:rPr>
            </w:pPr>
            <w:r w:rsidRPr="00566A58">
              <w:rPr>
                <w:sz w:val="18"/>
                <w:szCs w:val="18"/>
                <w:lang w:val="uk-UA"/>
              </w:rPr>
              <w:t>.0611162</w:t>
            </w:r>
          </w:p>
        </w:tc>
        <w:tc>
          <w:tcPr>
            <w:tcW w:w="3520" w:type="dxa"/>
            <w:tcBorders>
              <w:top w:val="nil"/>
              <w:left w:val="nil"/>
              <w:bottom w:val="nil"/>
              <w:right w:val="single" w:sz="4" w:space="0" w:color="auto"/>
            </w:tcBorders>
            <w:shd w:val="clear" w:color="auto" w:fill="auto"/>
            <w:noWrap/>
            <w:hideMark/>
          </w:tcPr>
          <w:p w:rsidR="00566A58" w:rsidRPr="00566A58" w:rsidRDefault="00566A58" w:rsidP="00566A58">
            <w:pPr>
              <w:rPr>
                <w:sz w:val="18"/>
                <w:szCs w:val="18"/>
                <w:lang w:val="uk-UA"/>
              </w:rPr>
            </w:pPr>
            <w:r w:rsidRPr="00566A58">
              <w:rPr>
                <w:sz w:val="18"/>
                <w:szCs w:val="18"/>
                <w:lang w:val="uk-UA"/>
              </w:rPr>
              <w:t>Інші програми та заходи у сфері освіти</w:t>
            </w:r>
          </w:p>
        </w:tc>
        <w:tc>
          <w:tcPr>
            <w:tcW w:w="4180" w:type="dxa"/>
            <w:tcBorders>
              <w:top w:val="nil"/>
              <w:left w:val="single" w:sz="4" w:space="0" w:color="auto"/>
              <w:bottom w:val="single" w:sz="8" w:space="0" w:color="auto"/>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Програма розвитку освіти на 2019 рік та прогноз на 2020-2021 роки.</w:t>
            </w:r>
          </w:p>
        </w:tc>
        <w:tc>
          <w:tcPr>
            <w:tcW w:w="860" w:type="dxa"/>
            <w:tcBorders>
              <w:top w:val="nil"/>
              <w:left w:val="nil"/>
              <w:bottom w:val="single" w:sz="8" w:space="0" w:color="auto"/>
              <w:right w:val="single" w:sz="8" w:space="0" w:color="auto"/>
            </w:tcBorders>
            <w:shd w:val="clear" w:color="auto" w:fill="auto"/>
            <w:vAlign w:val="bottom"/>
            <w:hideMark/>
          </w:tcPr>
          <w:p w:rsidR="00566A58" w:rsidRPr="00566A58" w:rsidRDefault="00566A58" w:rsidP="00566A58">
            <w:pPr>
              <w:jc w:val="right"/>
              <w:rPr>
                <w:color w:val="000000"/>
                <w:sz w:val="18"/>
                <w:szCs w:val="18"/>
                <w:lang w:val="uk-UA"/>
              </w:rPr>
            </w:pPr>
            <w:r w:rsidRPr="00566A58">
              <w:rPr>
                <w:color w:val="000000"/>
                <w:sz w:val="18"/>
                <w:szCs w:val="18"/>
                <w:lang w:val="uk-UA"/>
              </w:rPr>
              <w:t>100 000</w:t>
            </w:r>
          </w:p>
        </w:tc>
        <w:tc>
          <w:tcPr>
            <w:tcW w:w="3855" w:type="dxa"/>
            <w:tcBorders>
              <w:top w:val="nil"/>
              <w:left w:val="nil"/>
              <w:bottom w:val="single" w:sz="8" w:space="0" w:color="auto"/>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 </w:t>
            </w:r>
          </w:p>
        </w:tc>
        <w:tc>
          <w:tcPr>
            <w:tcW w:w="860" w:type="dxa"/>
            <w:tcBorders>
              <w:top w:val="nil"/>
              <w:left w:val="nil"/>
              <w:bottom w:val="single" w:sz="8" w:space="0" w:color="auto"/>
              <w:right w:val="single" w:sz="8" w:space="0" w:color="auto"/>
            </w:tcBorders>
            <w:shd w:val="clear" w:color="auto" w:fill="auto"/>
            <w:vAlign w:val="bottom"/>
            <w:hideMark/>
          </w:tcPr>
          <w:p w:rsidR="00566A58" w:rsidRPr="00566A58" w:rsidRDefault="00566A58" w:rsidP="00566A58">
            <w:pPr>
              <w:jc w:val="right"/>
              <w:rPr>
                <w:sz w:val="18"/>
                <w:szCs w:val="18"/>
                <w:lang w:val="uk-UA"/>
              </w:rPr>
            </w:pPr>
            <w:r w:rsidRPr="00566A58">
              <w:rPr>
                <w:sz w:val="18"/>
                <w:szCs w:val="18"/>
                <w:lang w:val="uk-UA"/>
              </w:rPr>
              <w:t> </w:t>
            </w:r>
          </w:p>
        </w:tc>
        <w:tc>
          <w:tcPr>
            <w:tcW w:w="940" w:type="dxa"/>
            <w:tcBorders>
              <w:top w:val="nil"/>
              <w:left w:val="nil"/>
              <w:bottom w:val="single" w:sz="8" w:space="0" w:color="auto"/>
              <w:right w:val="single" w:sz="8" w:space="0" w:color="auto"/>
            </w:tcBorders>
            <w:shd w:val="clear" w:color="auto" w:fill="auto"/>
            <w:vAlign w:val="bottom"/>
            <w:hideMark/>
          </w:tcPr>
          <w:p w:rsidR="00566A58" w:rsidRPr="00566A58" w:rsidRDefault="00566A58" w:rsidP="00566A58">
            <w:pPr>
              <w:jc w:val="right"/>
              <w:rPr>
                <w:b/>
                <w:bCs/>
                <w:sz w:val="18"/>
                <w:szCs w:val="18"/>
                <w:lang w:val="uk-UA"/>
              </w:rPr>
            </w:pPr>
            <w:r w:rsidRPr="00566A58">
              <w:rPr>
                <w:b/>
                <w:bCs/>
                <w:sz w:val="18"/>
                <w:szCs w:val="18"/>
                <w:lang w:val="uk-UA"/>
              </w:rPr>
              <w:t>100 000</w:t>
            </w:r>
          </w:p>
        </w:tc>
      </w:tr>
      <w:tr w:rsidR="00566A58" w:rsidRPr="00566A58" w:rsidTr="00566A58">
        <w:trPr>
          <w:trHeight w:val="270"/>
        </w:trPr>
        <w:tc>
          <w:tcPr>
            <w:tcW w:w="1271" w:type="dxa"/>
            <w:tcBorders>
              <w:top w:val="single" w:sz="8" w:space="0" w:color="auto"/>
              <w:left w:val="single" w:sz="8" w:space="0" w:color="auto"/>
              <w:bottom w:val="single" w:sz="8" w:space="0" w:color="auto"/>
              <w:right w:val="single" w:sz="8" w:space="0" w:color="auto"/>
            </w:tcBorders>
            <w:shd w:val="clear" w:color="auto" w:fill="auto"/>
            <w:hideMark/>
          </w:tcPr>
          <w:p w:rsidR="00566A58" w:rsidRPr="00566A58" w:rsidRDefault="00566A58" w:rsidP="00566A58">
            <w:pPr>
              <w:rPr>
                <w:sz w:val="18"/>
                <w:szCs w:val="18"/>
                <w:lang w:val="uk-UA"/>
              </w:rPr>
            </w:pPr>
            <w:r w:rsidRPr="00566A58">
              <w:rPr>
                <w:sz w:val="18"/>
                <w:szCs w:val="18"/>
                <w:lang w:val="uk-UA"/>
              </w:rPr>
              <w:t> </w:t>
            </w:r>
          </w:p>
        </w:tc>
        <w:tc>
          <w:tcPr>
            <w:tcW w:w="3520" w:type="dxa"/>
            <w:tcBorders>
              <w:top w:val="single" w:sz="8" w:space="0" w:color="auto"/>
              <w:left w:val="nil"/>
              <w:bottom w:val="single" w:sz="8" w:space="0" w:color="auto"/>
              <w:right w:val="single" w:sz="8" w:space="0" w:color="auto"/>
            </w:tcBorders>
            <w:shd w:val="clear" w:color="auto" w:fill="auto"/>
            <w:hideMark/>
          </w:tcPr>
          <w:p w:rsidR="00566A58" w:rsidRPr="00566A58" w:rsidRDefault="00566A58" w:rsidP="00566A58">
            <w:pPr>
              <w:rPr>
                <w:b/>
                <w:bCs/>
                <w:color w:val="000000"/>
                <w:sz w:val="18"/>
                <w:szCs w:val="18"/>
                <w:lang w:val="uk-UA"/>
              </w:rPr>
            </w:pPr>
            <w:r w:rsidRPr="00566A58">
              <w:rPr>
                <w:b/>
                <w:bCs/>
                <w:color w:val="000000"/>
                <w:sz w:val="18"/>
                <w:szCs w:val="18"/>
                <w:lang w:val="uk-UA"/>
              </w:rPr>
              <w:t>Всього:</w:t>
            </w:r>
          </w:p>
        </w:tc>
        <w:tc>
          <w:tcPr>
            <w:tcW w:w="4180" w:type="dxa"/>
            <w:tcBorders>
              <w:top w:val="nil"/>
              <w:left w:val="nil"/>
              <w:bottom w:val="single" w:sz="8" w:space="0" w:color="auto"/>
              <w:right w:val="single" w:sz="8" w:space="0" w:color="auto"/>
            </w:tcBorders>
            <w:shd w:val="clear" w:color="auto" w:fill="auto"/>
            <w:hideMark/>
          </w:tcPr>
          <w:p w:rsidR="00566A58" w:rsidRPr="00566A58" w:rsidRDefault="00566A58" w:rsidP="00566A58">
            <w:pPr>
              <w:rPr>
                <w:b/>
                <w:bCs/>
                <w:sz w:val="18"/>
                <w:szCs w:val="18"/>
                <w:lang w:val="uk-UA"/>
              </w:rPr>
            </w:pPr>
            <w:r w:rsidRPr="00566A58">
              <w:rPr>
                <w:b/>
                <w:bCs/>
                <w:sz w:val="18"/>
                <w:szCs w:val="18"/>
                <w:lang w:val="uk-UA"/>
              </w:rPr>
              <w:t> </w:t>
            </w:r>
          </w:p>
        </w:tc>
        <w:tc>
          <w:tcPr>
            <w:tcW w:w="860" w:type="dxa"/>
            <w:tcBorders>
              <w:top w:val="nil"/>
              <w:left w:val="nil"/>
              <w:bottom w:val="single" w:sz="8" w:space="0" w:color="auto"/>
              <w:right w:val="single" w:sz="8" w:space="0" w:color="auto"/>
            </w:tcBorders>
            <w:shd w:val="clear" w:color="auto" w:fill="auto"/>
            <w:vAlign w:val="bottom"/>
            <w:hideMark/>
          </w:tcPr>
          <w:p w:rsidR="00566A58" w:rsidRPr="00566A58" w:rsidRDefault="00566A58" w:rsidP="00566A58">
            <w:pPr>
              <w:jc w:val="center"/>
              <w:rPr>
                <w:b/>
                <w:bCs/>
                <w:sz w:val="18"/>
                <w:szCs w:val="18"/>
                <w:lang w:val="uk-UA"/>
              </w:rPr>
            </w:pPr>
            <w:r w:rsidRPr="00566A58">
              <w:rPr>
                <w:b/>
                <w:bCs/>
                <w:sz w:val="18"/>
                <w:szCs w:val="18"/>
                <w:lang w:val="uk-UA"/>
              </w:rPr>
              <w:t>4 431 600</w:t>
            </w:r>
          </w:p>
        </w:tc>
        <w:tc>
          <w:tcPr>
            <w:tcW w:w="3855" w:type="dxa"/>
            <w:tcBorders>
              <w:top w:val="nil"/>
              <w:left w:val="nil"/>
              <w:bottom w:val="single" w:sz="8" w:space="0" w:color="auto"/>
              <w:right w:val="single" w:sz="8" w:space="0" w:color="auto"/>
            </w:tcBorders>
            <w:shd w:val="clear" w:color="auto" w:fill="auto"/>
            <w:vAlign w:val="bottom"/>
            <w:hideMark/>
          </w:tcPr>
          <w:p w:rsidR="00566A58" w:rsidRPr="00566A58" w:rsidRDefault="00566A58" w:rsidP="00566A58">
            <w:pPr>
              <w:jc w:val="center"/>
              <w:rPr>
                <w:b/>
                <w:bCs/>
                <w:sz w:val="18"/>
                <w:szCs w:val="18"/>
                <w:lang w:val="uk-UA"/>
              </w:rPr>
            </w:pPr>
            <w:r w:rsidRPr="00566A58">
              <w:rPr>
                <w:b/>
                <w:bCs/>
                <w:sz w:val="18"/>
                <w:szCs w:val="18"/>
                <w:lang w:val="uk-UA"/>
              </w:rPr>
              <w:t> </w:t>
            </w:r>
          </w:p>
        </w:tc>
        <w:tc>
          <w:tcPr>
            <w:tcW w:w="860" w:type="dxa"/>
            <w:tcBorders>
              <w:top w:val="nil"/>
              <w:left w:val="nil"/>
              <w:bottom w:val="single" w:sz="8" w:space="0" w:color="auto"/>
              <w:right w:val="single" w:sz="8" w:space="0" w:color="auto"/>
            </w:tcBorders>
            <w:shd w:val="clear" w:color="auto" w:fill="auto"/>
            <w:vAlign w:val="bottom"/>
            <w:hideMark/>
          </w:tcPr>
          <w:p w:rsidR="00566A58" w:rsidRPr="00566A58" w:rsidRDefault="00566A58" w:rsidP="00566A58">
            <w:pPr>
              <w:jc w:val="center"/>
              <w:rPr>
                <w:b/>
                <w:bCs/>
                <w:sz w:val="18"/>
                <w:szCs w:val="18"/>
                <w:lang w:val="uk-UA"/>
              </w:rPr>
            </w:pPr>
            <w:r w:rsidRPr="00566A58">
              <w:rPr>
                <w:b/>
                <w:bCs/>
                <w:sz w:val="18"/>
                <w:szCs w:val="18"/>
                <w:lang w:val="uk-UA"/>
              </w:rPr>
              <w:t>3 775 200</w:t>
            </w:r>
          </w:p>
        </w:tc>
        <w:tc>
          <w:tcPr>
            <w:tcW w:w="940" w:type="dxa"/>
            <w:tcBorders>
              <w:top w:val="nil"/>
              <w:left w:val="nil"/>
              <w:bottom w:val="single" w:sz="8" w:space="0" w:color="auto"/>
              <w:right w:val="single" w:sz="8" w:space="0" w:color="auto"/>
            </w:tcBorders>
            <w:shd w:val="clear" w:color="auto" w:fill="auto"/>
            <w:vAlign w:val="bottom"/>
            <w:hideMark/>
          </w:tcPr>
          <w:p w:rsidR="00566A58" w:rsidRPr="00566A58" w:rsidRDefault="00566A58" w:rsidP="00566A58">
            <w:pPr>
              <w:jc w:val="center"/>
              <w:rPr>
                <w:b/>
                <w:bCs/>
                <w:sz w:val="18"/>
                <w:szCs w:val="18"/>
                <w:lang w:val="uk-UA"/>
              </w:rPr>
            </w:pPr>
            <w:r w:rsidRPr="00566A58">
              <w:rPr>
                <w:b/>
                <w:bCs/>
                <w:sz w:val="18"/>
                <w:szCs w:val="18"/>
                <w:lang w:val="uk-UA"/>
              </w:rPr>
              <w:t>8 206 800</w:t>
            </w:r>
          </w:p>
        </w:tc>
      </w:tr>
      <w:tr w:rsidR="00566A58" w:rsidRPr="00566A58" w:rsidTr="00566A58">
        <w:trPr>
          <w:trHeight w:val="645"/>
        </w:trPr>
        <w:tc>
          <w:tcPr>
            <w:tcW w:w="1271" w:type="dxa"/>
            <w:tcBorders>
              <w:top w:val="nil"/>
              <w:left w:val="nil"/>
              <w:bottom w:val="nil"/>
              <w:right w:val="nil"/>
            </w:tcBorders>
            <w:shd w:val="clear" w:color="auto" w:fill="auto"/>
            <w:noWrap/>
            <w:vAlign w:val="bottom"/>
            <w:hideMark/>
          </w:tcPr>
          <w:p w:rsidR="00566A58" w:rsidRPr="00566A58" w:rsidRDefault="00566A58" w:rsidP="00566A58">
            <w:r w:rsidRPr="00566A58">
              <w:t xml:space="preserve">  </w:t>
            </w:r>
            <w:r w:rsidRPr="00566A58">
              <w:rPr>
                <w:b/>
                <w:bCs/>
                <w:sz w:val="28"/>
                <w:szCs w:val="28"/>
              </w:rPr>
              <w:t xml:space="preserve">   </w:t>
            </w:r>
          </w:p>
        </w:tc>
        <w:tc>
          <w:tcPr>
            <w:tcW w:w="3520" w:type="dxa"/>
            <w:tcBorders>
              <w:top w:val="nil"/>
              <w:left w:val="nil"/>
              <w:bottom w:val="nil"/>
              <w:right w:val="nil"/>
            </w:tcBorders>
            <w:shd w:val="clear" w:color="auto" w:fill="auto"/>
            <w:noWrap/>
            <w:vAlign w:val="bottom"/>
            <w:hideMark/>
          </w:tcPr>
          <w:p w:rsidR="00566A58" w:rsidRPr="00566A58" w:rsidRDefault="00566A58" w:rsidP="00566A58">
            <w:pPr>
              <w:jc w:val="center"/>
              <w:rPr>
                <w:b/>
                <w:bCs/>
                <w:sz w:val="28"/>
                <w:szCs w:val="28"/>
              </w:rPr>
            </w:pPr>
            <w:proofErr w:type="spellStart"/>
            <w:r w:rsidRPr="00566A58">
              <w:rPr>
                <w:b/>
                <w:bCs/>
                <w:sz w:val="28"/>
                <w:szCs w:val="28"/>
              </w:rPr>
              <w:t>Міський</w:t>
            </w:r>
            <w:proofErr w:type="spellEnd"/>
            <w:r w:rsidRPr="00566A58">
              <w:rPr>
                <w:b/>
                <w:bCs/>
                <w:sz w:val="28"/>
                <w:szCs w:val="28"/>
              </w:rPr>
              <w:t xml:space="preserve"> голова</w:t>
            </w:r>
          </w:p>
        </w:tc>
        <w:tc>
          <w:tcPr>
            <w:tcW w:w="4180" w:type="dxa"/>
            <w:tcBorders>
              <w:top w:val="nil"/>
              <w:left w:val="nil"/>
              <w:bottom w:val="nil"/>
              <w:right w:val="nil"/>
            </w:tcBorders>
            <w:shd w:val="clear" w:color="auto" w:fill="auto"/>
            <w:noWrap/>
            <w:vAlign w:val="bottom"/>
            <w:hideMark/>
          </w:tcPr>
          <w:p w:rsidR="00566A58" w:rsidRPr="00566A58" w:rsidRDefault="00566A58" w:rsidP="00566A58">
            <w:pPr>
              <w:jc w:val="center"/>
              <w:rPr>
                <w:b/>
                <w:bCs/>
                <w:sz w:val="28"/>
                <w:szCs w:val="28"/>
              </w:rPr>
            </w:pPr>
          </w:p>
        </w:tc>
        <w:tc>
          <w:tcPr>
            <w:tcW w:w="860" w:type="dxa"/>
            <w:tcBorders>
              <w:top w:val="nil"/>
              <w:left w:val="nil"/>
              <w:bottom w:val="nil"/>
              <w:right w:val="nil"/>
            </w:tcBorders>
            <w:shd w:val="clear" w:color="auto" w:fill="auto"/>
            <w:noWrap/>
            <w:vAlign w:val="bottom"/>
            <w:hideMark/>
          </w:tcPr>
          <w:p w:rsidR="00566A58" w:rsidRPr="00566A58" w:rsidRDefault="00566A58" w:rsidP="00566A58">
            <w:pPr>
              <w:jc w:val="center"/>
              <w:rPr>
                <w:sz w:val="20"/>
                <w:szCs w:val="20"/>
              </w:rPr>
            </w:pPr>
          </w:p>
        </w:tc>
        <w:tc>
          <w:tcPr>
            <w:tcW w:w="3855" w:type="dxa"/>
            <w:tcBorders>
              <w:top w:val="nil"/>
              <w:left w:val="nil"/>
              <w:bottom w:val="nil"/>
              <w:right w:val="nil"/>
            </w:tcBorders>
            <w:shd w:val="clear" w:color="auto" w:fill="auto"/>
            <w:noWrap/>
            <w:vAlign w:val="bottom"/>
            <w:hideMark/>
          </w:tcPr>
          <w:p w:rsidR="00566A58" w:rsidRPr="00566A58" w:rsidRDefault="00566A58" w:rsidP="00566A58">
            <w:pPr>
              <w:jc w:val="center"/>
              <w:rPr>
                <w:b/>
                <w:bCs/>
                <w:sz w:val="28"/>
                <w:szCs w:val="28"/>
              </w:rPr>
            </w:pPr>
            <w:r w:rsidRPr="00566A58">
              <w:rPr>
                <w:b/>
                <w:bCs/>
                <w:sz w:val="28"/>
                <w:szCs w:val="28"/>
              </w:rPr>
              <w:t>Мелешко А.Р.</w:t>
            </w:r>
          </w:p>
        </w:tc>
        <w:tc>
          <w:tcPr>
            <w:tcW w:w="860" w:type="dxa"/>
            <w:tcBorders>
              <w:top w:val="nil"/>
              <w:left w:val="nil"/>
              <w:bottom w:val="nil"/>
              <w:right w:val="nil"/>
            </w:tcBorders>
            <w:shd w:val="clear" w:color="auto" w:fill="auto"/>
            <w:noWrap/>
            <w:vAlign w:val="bottom"/>
            <w:hideMark/>
          </w:tcPr>
          <w:p w:rsidR="00566A58" w:rsidRPr="00566A58" w:rsidRDefault="00566A58" w:rsidP="00566A58">
            <w:pPr>
              <w:jc w:val="center"/>
              <w:rPr>
                <w:b/>
                <w:bCs/>
                <w:sz w:val="28"/>
                <w:szCs w:val="28"/>
              </w:rPr>
            </w:pPr>
          </w:p>
        </w:tc>
        <w:tc>
          <w:tcPr>
            <w:tcW w:w="940" w:type="dxa"/>
            <w:tcBorders>
              <w:top w:val="nil"/>
              <w:left w:val="nil"/>
              <w:bottom w:val="nil"/>
              <w:right w:val="nil"/>
            </w:tcBorders>
            <w:shd w:val="clear" w:color="auto" w:fill="auto"/>
            <w:noWrap/>
            <w:vAlign w:val="bottom"/>
            <w:hideMark/>
          </w:tcPr>
          <w:p w:rsidR="00566A58" w:rsidRPr="00566A58" w:rsidRDefault="00566A58" w:rsidP="00566A58">
            <w:pPr>
              <w:jc w:val="center"/>
              <w:rPr>
                <w:sz w:val="20"/>
                <w:szCs w:val="20"/>
              </w:rPr>
            </w:pPr>
          </w:p>
        </w:tc>
      </w:tr>
    </w:tbl>
    <w:p w:rsidR="0032398D" w:rsidRDefault="0032398D" w:rsidP="00DD2548">
      <w:pPr>
        <w:jc w:val="center"/>
        <w:rPr>
          <w:b/>
          <w:sz w:val="28"/>
          <w:szCs w:val="28"/>
          <w:lang w:val="uk-UA"/>
        </w:rPr>
      </w:pPr>
    </w:p>
    <w:tbl>
      <w:tblPr>
        <w:tblpPr w:leftFromText="180" w:rightFromText="180" w:vertAnchor="page" w:horzAnchor="margin" w:tblpY="1666"/>
        <w:tblW w:w="15316" w:type="dxa"/>
        <w:tblLook w:val="04A0" w:firstRow="1" w:lastRow="0" w:firstColumn="1" w:lastColumn="0" w:noHBand="0" w:noVBand="1"/>
      </w:tblPr>
      <w:tblGrid>
        <w:gridCol w:w="1271"/>
        <w:gridCol w:w="4598"/>
        <w:gridCol w:w="3203"/>
        <w:gridCol w:w="723"/>
        <w:gridCol w:w="2821"/>
        <w:gridCol w:w="1007"/>
        <w:gridCol w:w="1693"/>
      </w:tblGrid>
      <w:tr w:rsidR="000754E2" w:rsidRPr="0032398D" w:rsidTr="000754E2">
        <w:trPr>
          <w:trHeight w:val="150"/>
        </w:trPr>
        <w:tc>
          <w:tcPr>
            <w:tcW w:w="5869" w:type="dxa"/>
            <w:gridSpan w:val="2"/>
            <w:tcBorders>
              <w:left w:val="nil"/>
              <w:bottom w:val="nil"/>
              <w:right w:val="nil"/>
            </w:tcBorders>
            <w:shd w:val="clear" w:color="auto" w:fill="auto"/>
            <w:noWrap/>
            <w:vAlign w:val="bottom"/>
            <w:hideMark/>
          </w:tcPr>
          <w:p w:rsidR="0032398D" w:rsidRPr="0032398D" w:rsidRDefault="0032398D" w:rsidP="000754E2">
            <w:pPr>
              <w:rPr>
                <w:b/>
                <w:bCs/>
              </w:rPr>
            </w:pPr>
            <w:r w:rsidRPr="0032398D">
              <w:rPr>
                <w:b/>
                <w:bCs/>
              </w:rPr>
              <w:lastRenderedPageBreak/>
              <w:t xml:space="preserve">                                            </w:t>
            </w:r>
          </w:p>
        </w:tc>
        <w:tc>
          <w:tcPr>
            <w:tcW w:w="3203" w:type="dxa"/>
            <w:tcBorders>
              <w:left w:val="nil"/>
              <w:bottom w:val="nil"/>
              <w:right w:val="nil"/>
            </w:tcBorders>
            <w:shd w:val="clear" w:color="auto" w:fill="auto"/>
            <w:noWrap/>
            <w:vAlign w:val="bottom"/>
            <w:hideMark/>
          </w:tcPr>
          <w:p w:rsidR="0032398D" w:rsidRPr="0032398D" w:rsidRDefault="0032398D" w:rsidP="000754E2">
            <w:pPr>
              <w:rPr>
                <w:b/>
                <w:bCs/>
              </w:rPr>
            </w:pPr>
          </w:p>
        </w:tc>
        <w:tc>
          <w:tcPr>
            <w:tcW w:w="723" w:type="dxa"/>
            <w:tcBorders>
              <w:left w:val="nil"/>
              <w:bottom w:val="nil"/>
              <w:right w:val="nil"/>
            </w:tcBorders>
            <w:shd w:val="clear" w:color="auto" w:fill="auto"/>
            <w:noWrap/>
            <w:vAlign w:val="bottom"/>
            <w:hideMark/>
          </w:tcPr>
          <w:p w:rsidR="0032398D" w:rsidRPr="0032398D" w:rsidRDefault="0032398D" w:rsidP="000754E2">
            <w:pPr>
              <w:rPr>
                <w:sz w:val="20"/>
                <w:szCs w:val="20"/>
              </w:rPr>
            </w:pPr>
          </w:p>
        </w:tc>
        <w:tc>
          <w:tcPr>
            <w:tcW w:w="2821" w:type="dxa"/>
            <w:tcBorders>
              <w:left w:val="nil"/>
              <w:bottom w:val="nil"/>
              <w:right w:val="nil"/>
            </w:tcBorders>
            <w:shd w:val="clear" w:color="auto" w:fill="auto"/>
            <w:noWrap/>
            <w:vAlign w:val="bottom"/>
            <w:hideMark/>
          </w:tcPr>
          <w:p w:rsidR="0032398D" w:rsidRPr="0032398D" w:rsidRDefault="0032398D" w:rsidP="000754E2">
            <w:pPr>
              <w:rPr>
                <w:sz w:val="20"/>
                <w:szCs w:val="20"/>
              </w:rPr>
            </w:pPr>
          </w:p>
        </w:tc>
        <w:tc>
          <w:tcPr>
            <w:tcW w:w="1007" w:type="dxa"/>
            <w:tcBorders>
              <w:left w:val="nil"/>
              <w:bottom w:val="nil"/>
              <w:right w:val="nil"/>
            </w:tcBorders>
            <w:shd w:val="clear" w:color="auto" w:fill="auto"/>
            <w:noWrap/>
            <w:vAlign w:val="bottom"/>
            <w:hideMark/>
          </w:tcPr>
          <w:p w:rsidR="0032398D" w:rsidRPr="0032398D" w:rsidRDefault="0032398D" w:rsidP="000754E2">
            <w:pPr>
              <w:rPr>
                <w:sz w:val="20"/>
                <w:szCs w:val="20"/>
              </w:rPr>
            </w:pPr>
          </w:p>
        </w:tc>
        <w:tc>
          <w:tcPr>
            <w:tcW w:w="1693" w:type="dxa"/>
            <w:tcBorders>
              <w:left w:val="nil"/>
              <w:bottom w:val="nil"/>
              <w:right w:val="nil"/>
            </w:tcBorders>
            <w:shd w:val="clear" w:color="auto" w:fill="auto"/>
            <w:noWrap/>
            <w:vAlign w:val="bottom"/>
            <w:hideMark/>
          </w:tcPr>
          <w:p w:rsidR="0032398D" w:rsidRPr="0032398D" w:rsidRDefault="0032398D" w:rsidP="000754E2">
            <w:pPr>
              <w:rPr>
                <w:sz w:val="20"/>
                <w:szCs w:val="20"/>
              </w:rPr>
            </w:pPr>
          </w:p>
        </w:tc>
      </w:tr>
      <w:tr w:rsidR="0032398D" w:rsidRPr="0032398D" w:rsidTr="000754E2">
        <w:trPr>
          <w:trHeight w:val="255"/>
        </w:trPr>
        <w:tc>
          <w:tcPr>
            <w:tcW w:w="15316" w:type="dxa"/>
            <w:gridSpan w:val="7"/>
            <w:tcBorders>
              <w:top w:val="nil"/>
              <w:left w:val="nil"/>
              <w:bottom w:val="nil"/>
              <w:right w:val="nil"/>
            </w:tcBorders>
            <w:shd w:val="clear" w:color="auto" w:fill="auto"/>
            <w:vAlign w:val="bottom"/>
            <w:hideMark/>
          </w:tcPr>
          <w:p w:rsidR="0032398D" w:rsidRPr="0032398D" w:rsidRDefault="0032398D" w:rsidP="000754E2">
            <w:pPr>
              <w:jc w:val="center"/>
              <w:rPr>
                <w:b/>
                <w:bCs/>
                <w:lang w:val="uk-UA"/>
              </w:rPr>
            </w:pPr>
            <w:r w:rsidRPr="0032398D">
              <w:rPr>
                <w:b/>
                <w:bCs/>
                <w:lang w:val="uk-UA"/>
              </w:rPr>
              <w:t>Зміни до переліку міських програм міського бюджету  м. Новий Розділ на 2019 рік</w:t>
            </w:r>
          </w:p>
        </w:tc>
      </w:tr>
      <w:tr w:rsidR="000754E2" w:rsidRPr="0032398D" w:rsidTr="000754E2">
        <w:trPr>
          <w:trHeight w:val="285"/>
        </w:trPr>
        <w:tc>
          <w:tcPr>
            <w:tcW w:w="5869" w:type="dxa"/>
            <w:gridSpan w:val="2"/>
            <w:tcBorders>
              <w:top w:val="nil"/>
              <w:left w:val="nil"/>
              <w:bottom w:val="nil"/>
              <w:right w:val="nil"/>
            </w:tcBorders>
            <w:shd w:val="clear" w:color="auto" w:fill="auto"/>
            <w:noWrap/>
            <w:vAlign w:val="bottom"/>
            <w:hideMark/>
          </w:tcPr>
          <w:p w:rsidR="0032398D" w:rsidRPr="0032398D" w:rsidRDefault="0032398D" w:rsidP="000754E2">
            <w:pPr>
              <w:rPr>
                <w:sz w:val="18"/>
                <w:szCs w:val="18"/>
                <w:lang w:val="uk-UA"/>
              </w:rPr>
            </w:pPr>
            <w:r w:rsidRPr="0032398D">
              <w:rPr>
                <w:sz w:val="18"/>
                <w:szCs w:val="18"/>
                <w:lang w:val="uk-UA"/>
              </w:rPr>
              <w:t xml:space="preserve">                                                                                </w:t>
            </w:r>
          </w:p>
        </w:tc>
        <w:tc>
          <w:tcPr>
            <w:tcW w:w="3203" w:type="dxa"/>
            <w:tcBorders>
              <w:top w:val="nil"/>
              <w:left w:val="nil"/>
              <w:bottom w:val="nil"/>
              <w:right w:val="nil"/>
            </w:tcBorders>
            <w:shd w:val="clear" w:color="auto" w:fill="auto"/>
            <w:noWrap/>
            <w:vAlign w:val="bottom"/>
            <w:hideMark/>
          </w:tcPr>
          <w:p w:rsidR="0032398D" w:rsidRPr="0032398D" w:rsidRDefault="0032398D" w:rsidP="000754E2">
            <w:pPr>
              <w:rPr>
                <w:sz w:val="18"/>
                <w:szCs w:val="18"/>
                <w:lang w:val="uk-UA"/>
              </w:rPr>
            </w:pPr>
          </w:p>
        </w:tc>
        <w:tc>
          <w:tcPr>
            <w:tcW w:w="723" w:type="dxa"/>
            <w:tcBorders>
              <w:top w:val="nil"/>
              <w:left w:val="nil"/>
              <w:bottom w:val="nil"/>
              <w:right w:val="nil"/>
            </w:tcBorders>
            <w:shd w:val="clear" w:color="auto" w:fill="auto"/>
            <w:noWrap/>
            <w:vAlign w:val="bottom"/>
            <w:hideMark/>
          </w:tcPr>
          <w:p w:rsidR="0032398D" w:rsidRPr="0032398D" w:rsidRDefault="0032398D" w:rsidP="000754E2">
            <w:pPr>
              <w:rPr>
                <w:sz w:val="20"/>
                <w:szCs w:val="20"/>
                <w:lang w:val="uk-UA"/>
              </w:rPr>
            </w:pPr>
          </w:p>
        </w:tc>
        <w:tc>
          <w:tcPr>
            <w:tcW w:w="2821" w:type="dxa"/>
            <w:tcBorders>
              <w:top w:val="nil"/>
              <w:left w:val="nil"/>
              <w:bottom w:val="nil"/>
              <w:right w:val="nil"/>
            </w:tcBorders>
            <w:shd w:val="clear" w:color="auto" w:fill="auto"/>
            <w:noWrap/>
            <w:vAlign w:val="bottom"/>
            <w:hideMark/>
          </w:tcPr>
          <w:p w:rsidR="0032398D" w:rsidRPr="0032398D" w:rsidRDefault="0032398D" w:rsidP="000754E2">
            <w:pPr>
              <w:rPr>
                <w:sz w:val="20"/>
                <w:szCs w:val="20"/>
                <w:lang w:val="uk-UA"/>
              </w:rPr>
            </w:pPr>
          </w:p>
        </w:tc>
        <w:tc>
          <w:tcPr>
            <w:tcW w:w="1007" w:type="dxa"/>
            <w:tcBorders>
              <w:top w:val="nil"/>
              <w:left w:val="nil"/>
              <w:bottom w:val="nil"/>
              <w:right w:val="nil"/>
            </w:tcBorders>
            <w:shd w:val="clear" w:color="auto" w:fill="auto"/>
            <w:noWrap/>
            <w:vAlign w:val="bottom"/>
            <w:hideMark/>
          </w:tcPr>
          <w:p w:rsidR="0032398D" w:rsidRPr="0032398D" w:rsidRDefault="0032398D" w:rsidP="000754E2">
            <w:pPr>
              <w:rPr>
                <w:sz w:val="20"/>
                <w:szCs w:val="20"/>
              </w:rPr>
            </w:pPr>
          </w:p>
        </w:tc>
        <w:tc>
          <w:tcPr>
            <w:tcW w:w="1693" w:type="dxa"/>
            <w:tcBorders>
              <w:top w:val="nil"/>
              <w:left w:val="nil"/>
              <w:bottom w:val="nil"/>
              <w:right w:val="nil"/>
            </w:tcBorders>
            <w:shd w:val="clear" w:color="auto" w:fill="auto"/>
            <w:noWrap/>
            <w:vAlign w:val="bottom"/>
            <w:hideMark/>
          </w:tcPr>
          <w:p w:rsidR="0032398D" w:rsidRPr="0032398D" w:rsidRDefault="0032398D" w:rsidP="000754E2">
            <w:pPr>
              <w:rPr>
                <w:sz w:val="18"/>
                <w:szCs w:val="18"/>
              </w:rPr>
            </w:pPr>
            <w:r w:rsidRPr="0032398D">
              <w:rPr>
                <w:sz w:val="18"/>
                <w:szCs w:val="18"/>
              </w:rPr>
              <w:t xml:space="preserve">          </w:t>
            </w:r>
            <w:r w:rsidRPr="0032398D">
              <w:rPr>
                <w:i/>
                <w:iCs/>
                <w:sz w:val="18"/>
                <w:szCs w:val="18"/>
              </w:rPr>
              <w:t>грн.</w:t>
            </w:r>
          </w:p>
        </w:tc>
      </w:tr>
      <w:tr w:rsidR="0032398D" w:rsidRPr="0032398D" w:rsidTr="000754E2">
        <w:trPr>
          <w:trHeight w:val="705"/>
        </w:trPr>
        <w:tc>
          <w:tcPr>
            <w:tcW w:w="1271" w:type="dxa"/>
            <w:vMerge w:val="restart"/>
            <w:tcBorders>
              <w:top w:val="single" w:sz="8" w:space="0" w:color="auto"/>
              <w:left w:val="single" w:sz="8" w:space="0" w:color="auto"/>
              <w:bottom w:val="single" w:sz="8" w:space="0" w:color="000000"/>
              <w:right w:val="nil"/>
            </w:tcBorders>
            <w:shd w:val="clear" w:color="auto" w:fill="auto"/>
            <w:hideMark/>
          </w:tcPr>
          <w:p w:rsidR="0032398D" w:rsidRPr="0032398D" w:rsidRDefault="0032398D" w:rsidP="000754E2">
            <w:pPr>
              <w:jc w:val="center"/>
              <w:rPr>
                <w:sz w:val="18"/>
                <w:szCs w:val="18"/>
                <w:lang w:val="uk-UA"/>
              </w:rPr>
            </w:pPr>
            <w:r w:rsidRPr="0032398D">
              <w:rPr>
                <w:sz w:val="18"/>
                <w:szCs w:val="18"/>
                <w:lang w:val="uk-UA"/>
              </w:rPr>
              <w:t>Код програмної класифікації видатків та кредитування місцевих бюджетів</w:t>
            </w:r>
          </w:p>
        </w:tc>
        <w:tc>
          <w:tcPr>
            <w:tcW w:w="4598"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32398D" w:rsidRPr="0032398D" w:rsidRDefault="0032398D" w:rsidP="000754E2">
            <w:pPr>
              <w:jc w:val="center"/>
              <w:rPr>
                <w:sz w:val="18"/>
                <w:szCs w:val="18"/>
                <w:lang w:val="uk-UA"/>
              </w:rPr>
            </w:pPr>
            <w:r w:rsidRPr="0032398D">
              <w:rPr>
                <w:sz w:val="18"/>
                <w:szCs w:val="18"/>
                <w:lang w:val="uk-UA"/>
              </w:rPr>
              <w:t>Найменування головного розпорядника, відповідального виконавця, бюджетної програми або напряму видатківзгідно з типовою відомчою/ТПКВКМБ /ТКВКБМС</w:t>
            </w:r>
          </w:p>
        </w:tc>
        <w:tc>
          <w:tcPr>
            <w:tcW w:w="3926" w:type="dxa"/>
            <w:gridSpan w:val="2"/>
            <w:vMerge w:val="restart"/>
            <w:tcBorders>
              <w:top w:val="single" w:sz="8" w:space="0" w:color="auto"/>
              <w:left w:val="nil"/>
              <w:bottom w:val="single" w:sz="8" w:space="0" w:color="000000"/>
              <w:right w:val="single" w:sz="8" w:space="0" w:color="000000"/>
            </w:tcBorders>
            <w:shd w:val="clear" w:color="auto" w:fill="auto"/>
            <w:vAlign w:val="center"/>
            <w:hideMark/>
          </w:tcPr>
          <w:p w:rsidR="0032398D" w:rsidRPr="0032398D" w:rsidRDefault="0032398D" w:rsidP="000754E2">
            <w:pPr>
              <w:jc w:val="center"/>
              <w:rPr>
                <w:sz w:val="18"/>
                <w:szCs w:val="18"/>
                <w:lang w:val="uk-UA"/>
              </w:rPr>
            </w:pPr>
            <w:r w:rsidRPr="0032398D">
              <w:rPr>
                <w:sz w:val="18"/>
                <w:szCs w:val="18"/>
                <w:lang w:val="uk-UA"/>
              </w:rPr>
              <w:t xml:space="preserve">                             Загальний фонд</w:t>
            </w:r>
          </w:p>
        </w:tc>
        <w:tc>
          <w:tcPr>
            <w:tcW w:w="3828" w:type="dxa"/>
            <w:gridSpan w:val="2"/>
            <w:vMerge w:val="restart"/>
            <w:tcBorders>
              <w:top w:val="single" w:sz="8" w:space="0" w:color="auto"/>
              <w:left w:val="single" w:sz="8" w:space="0" w:color="auto"/>
              <w:bottom w:val="single" w:sz="8" w:space="0" w:color="000000"/>
              <w:right w:val="nil"/>
            </w:tcBorders>
            <w:shd w:val="clear" w:color="auto" w:fill="auto"/>
            <w:vAlign w:val="center"/>
            <w:hideMark/>
          </w:tcPr>
          <w:p w:rsidR="0032398D" w:rsidRPr="0032398D" w:rsidRDefault="0032398D" w:rsidP="000754E2">
            <w:pPr>
              <w:jc w:val="center"/>
              <w:rPr>
                <w:sz w:val="18"/>
                <w:szCs w:val="18"/>
                <w:lang w:val="uk-UA"/>
              </w:rPr>
            </w:pPr>
            <w:r w:rsidRPr="0032398D">
              <w:rPr>
                <w:sz w:val="18"/>
                <w:szCs w:val="18"/>
                <w:lang w:val="uk-UA"/>
              </w:rPr>
              <w:t>Спеціальний фонд</w:t>
            </w:r>
          </w:p>
        </w:tc>
        <w:tc>
          <w:tcPr>
            <w:tcW w:w="169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2398D" w:rsidRPr="0032398D" w:rsidRDefault="0032398D" w:rsidP="000754E2">
            <w:pPr>
              <w:jc w:val="center"/>
              <w:rPr>
                <w:sz w:val="18"/>
                <w:szCs w:val="18"/>
                <w:lang w:val="uk-UA"/>
              </w:rPr>
            </w:pPr>
            <w:r w:rsidRPr="0032398D">
              <w:rPr>
                <w:sz w:val="18"/>
                <w:szCs w:val="18"/>
                <w:lang w:val="uk-UA"/>
              </w:rPr>
              <w:t>Разом</w:t>
            </w:r>
          </w:p>
        </w:tc>
      </w:tr>
      <w:tr w:rsidR="0032398D" w:rsidRPr="0032398D" w:rsidTr="000754E2">
        <w:trPr>
          <w:trHeight w:val="345"/>
        </w:trPr>
        <w:tc>
          <w:tcPr>
            <w:tcW w:w="1271" w:type="dxa"/>
            <w:vMerge/>
            <w:tcBorders>
              <w:top w:val="single" w:sz="8" w:space="0" w:color="auto"/>
              <w:left w:val="single" w:sz="8" w:space="0" w:color="auto"/>
              <w:bottom w:val="single" w:sz="8" w:space="0" w:color="000000"/>
              <w:right w:val="nil"/>
            </w:tcBorders>
            <w:vAlign w:val="center"/>
            <w:hideMark/>
          </w:tcPr>
          <w:p w:rsidR="0032398D" w:rsidRPr="0032398D" w:rsidRDefault="0032398D" w:rsidP="000754E2">
            <w:pPr>
              <w:rPr>
                <w:sz w:val="18"/>
                <w:szCs w:val="18"/>
                <w:lang w:val="uk-UA"/>
              </w:rPr>
            </w:pPr>
          </w:p>
        </w:tc>
        <w:tc>
          <w:tcPr>
            <w:tcW w:w="4598" w:type="dxa"/>
            <w:vMerge/>
            <w:tcBorders>
              <w:top w:val="single" w:sz="8" w:space="0" w:color="auto"/>
              <w:left w:val="single" w:sz="8" w:space="0" w:color="auto"/>
              <w:bottom w:val="single" w:sz="8" w:space="0" w:color="000000"/>
              <w:right w:val="single" w:sz="8" w:space="0" w:color="auto"/>
            </w:tcBorders>
            <w:vAlign w:val="center"/>
            <w:hideMark/>
          </w:tcPr>
          <w:p w:rsidR="0032398D" w:rsidRPr="0032398D" w:rsidRDefault="0032398D" w:rsidP="000754E2">
            <w:pPr>
              <w:rPr>
                <w:sz w:val="18"/>
                <w:szCs w:val="18"/>
                <w:lang w:val="uk-UA"/>
              </w:rPr>
            </w:pPr>
          </w:p>
        </w:tc>
        <w:tc>
          <w:tcPr>
            <w:tcW w:w="3926" w:type="dxa"/>
            <w:gridSpan w:val="2"/>
            <w:vMerge/>
            <w:tcBorders>
              <w:top w:val="single" w:sz="8" w:space="0" w:color="auto"/>
              <w:left w:val="nil"/>
              <w:bottom w:val="single" w:sz="8" w:space="0" w:color="000000"/>
              <w:right w:val="single" w:sz="8" w:space="0" w:color="000000"/>
            </w:tcBorders>
            <w:vAlign w:val="center"/>
            <w:hideMark/>
          </w:tcPr>
          <w:p w:rsidR="0032398D" w:rsidRPr="0032398D" w:rsidRDefault="0032398D" w:rsidP="000754E2">
            <w:pPr>
              <w:rPr>
                <w:sz w:val="18"/>
                <w:szCs w:val="18"/>
                <w:lang w:val="uk-UA"/>
              </w:rPr>
            </w:pPr>
          </w:p>
        </w:tc>
        <w:tc>
          <w:tcPr>
            <w:tcW w:w="3828" w:type="dxa"/>
            <w:gridSpan w:val="2"/>
            <w:vMerge/>
            <w:tcBorders>
              <w:top w:val="single" w:sz="8" w:space="0" w:color="auto"/>
              <w:left w:val="single" w:sz="8" w:space="0" w:color="auto"/>
              <w:bottom w:val="single" w:sz="8" w:space="0" w:color="000000"/>
              <w:right w:val="nil"/>
            </w:tcBorders>
            <w:vAlign w:val="center"/>
            <w:hideMark/>
          </w:tcPr>
          <w:p w:rsidR="0032398D" w:rsidRPr="0032398D" w:rsidRDefault="0032398D" w:rsidP="000754E2">
            <w:pPr>
              <w:rPr>
                <w:sz w:val="18"/>
                <w:szCs w:val="18"/>
                <w:lang w:val="uk-UA"/>
              </w:rPr>
            </w:pPr>
          </w:p>
        </w:tc>
        <w:tc>
          <w:tcPr>
            <w:tcW w:w="1693" w:type="dxa"/>
            <w:vMerge/>
            <w:tcBorders>
              <w:top w:val="single" w:sz="8" w:space="0" w:color="auto"/>
              <w:left w:val="single" w:sz="8" w:space="0" w:color="auto"/>
              <w:bottom w:val="single" w:sz="8" w:space="0" w:color="000000"/>
              <w:right w:val="single" w:sz="8" w:space="0" w:color="auto"/>
            </w:tcBorders>
            <w:vAlign w:val="center"/>
            <w:hideMark/>
          </w:tcPr>
          <w:p w:rsidR="0032398D" w:rsidRPr="0032398D" w:rsidRDefault="0032398D" w:rsidP="000754E2">
            <w:pPr>
              <w:rPr>
                <w:sz w:val="18"/>
                <w:szCs w:val="18"/>
                <w:lang w:val="uk-UA"/>
              </w:rPr>
            </w:pPr>
          </w:p>
        </w:tc>
      </w:tr>
      <w:tr w:rsidR="0032398D" w:rsidRPr="0032398D" w:rsidTr="000754E2">
        <w:trPr>
          <w:trHeight w:val="300"/>
        </w:trPr>
        <w:tc>
          <w:tcPr>
            <w:tcW w:w="1271" w:type="dxa"/>
            <w:vMerge/>
            <w:tcBorders>
              <w:top w:val="single" w:sz="8" w:space="0" w:color="auto"/>
              <w:left w:val="single" w:sz="8" w:space="0" w:color="auto"/>
              <w:bottom w:val="single" w:sz="8" w:space="0" w:color="000000"/>
              <w:right w:val="nil"/>
            </w:tcBorders>
            <w:vAlign w:val="center"/>
            <w:hideMark/>
          </w:tcPr>
          <w:p w:rsidR="0032398D" w:rsidRPr="0032398D" w:rsidRDefault="0032398D" w:rsidP="000754E2">
            <w:pPr>
              <w:rPr>
                <w:sz w:val="18"/>
                <w:szCs w:val="18"/>
                <w:lang w:val="uk-UA"/>
              </w:rPr>
            </w:pPr>
          </w:p>
        </w:tc>
        <w:tc>
          <w:tcPr>
            <w:tcW w:w="4598" w:type="dxa"/>
            <w:vMerge/>
            <w:tcBorders>
              <w:top w:val="single" w:sz="8" w:space="0" w:color="auto"/>
              <w:left w:val="single" w:sz="8" w:space="0" w:color="auto"/>
              <w:bottom w:val="single" w:sz="8" w:space="0" w:color="000000"/>
              <w:right w:val="single" w:sz="8" w:space="0" w:color="auto"/>
            </w:tcBorders>
            <w:vAlign w:val="center"/>
            <w:hideMark/>
          </w:tcPr>
          <w:p w:rsidR="0032398D" w:rsidRPr="0032398D" w:rsidRDefault="0032398D" w:rsidP="000754E2">
            <w:pPr>
              <w:rPr>
                <w:sz w:val="18"/>
                <w:szCs w:val="18"/>
                <w:lang w:val="uk-UA"/>
              </w:rPr>
            </w:pPr>
          </w:p>
        </w:tc>
        <w:tc>
          <w:tcPr>
            <w:tcW w:w="3926" w:type="dxa"/>
            <w:gridSpan w:val="2"/>
            <w:vMerge/>
            <w:tcBorders>
              <w:top w:val="single" w:sz="8" w:space="0" w:color="auto"/>
              <w:left w:val="nil"/>
              <w:bottom w:val="single" w:sz="8" w:space="0" w:color="000000"/>
              <w:right w:val="single" w:sz="8" w:space="0" w:color="000000"/>
            </w:tcBorders>
            <w:vAlign w:val="center"/>
            <w:hideMark/>
          </w:tcPr>
          <w:p w:rsidR="0032398D" w:rsidRPr="0032398D" w:rsidRDefault="0032398D" w:rsidP="000754E2">
            <w:pPr>
              <w:rPr>
                <w:sz w:val="18"/>
                <w:szCs w:val="18"/>
                <w:lang w:val="uk-UA"/>
              </w:rPr>
            </w:pPr>
          </w:p>
        </w:tc>
        <w:tc>
          <w:tcPr>
            <w:tcW w:w="3828" w:type="dxa"/>
            <w:gridSpan w:val="2"/>
            <w:vMerge/>
            <w:tcBorders>
              <w:top w:val="single" w:sz="8" w:space="0" w:color="auto"/>
              <w:left w:val="single" w:sz="8" w:space="0" w:color="auto"/>
              <w:bottom w:val="single" w:sz="8" w:space="0" w:color="000000"/>
              <w:right w:val="nil"/>
            </w:tcBorders>
            <w:vAlign w:val="center"/>
            <w:hideMark/>
          </w:tcPr>
          <w:p w:rsidR="0032398D" w:rsidRPr="0032398D" w:rsidRDefault="0032398D" w:rsidP="000754E2">
            <w:pPr>
              <w:rPr>
                <w:sz w:val="18"/>
                <w:szCs w:val="18"/>
                <w:lang w:val="uk-UA"/>
              </w:rPr>
            </w:pPr>
          </w:p>
        </w:tc>
        <w:tc>
          <w:tcPr>
            <w:tcW w:w="1693" w:type="dxa"/>
            <w:vMerge/>
            <w:tcBorders>
              <w:top w:val="single" w:sz="8" w:space="0" w:color="auto"/>
              <w:left w:val="single" w:sz="8" w:space="0" w:color="auto"/>
              <w:bottom w:val="single" w:sz="8" w:space="0" w:color="000000"/>
              <w:right w:val="single" w:sz="8" w:space="0" w:color="auto"/>
            </w:tcBorders>
            <w:vAlign w:val="center"/>
            <w:hideMark/>
          </w:tcPr>
          <w:p w:rsidR="0032398D" w:rsidRPr="0032398D" w:rsidRDefault="0032398D" w:rsidP="000754E2">
            <w:pPr>
              <w:rPr>
                <w:sz w:val="18"/>
                <w:szCs w:val="18"/>
                <w:lang w:val="uk-UA"/>
              </w:rPr>
            </w:pPr>
          </w:p>
        </w:tc>
      </w:tr>
      <w:tr w:rsidR="0032398D" w:rsidRPr="0032398D" w:rsidTr="000754E2">
        <w:trPr>
          <w:trHeight w:val="330"/>
        </w:trPr>
        <w:tc>
          <w:tcPr>
            <w:tcW w:w="1271" w:type="dxa"/>
            <w:vMerge/>
            <w:tcBorders>
              <w:top w:val="single" w:sz="8" w:space="0" w:color="auto"/>
              <w:left w:val="single" w:sz="8" w:space="0" w:color="auto"/>
              <w:bottom w:val="single" w:sz="8" w:space="0" w:color="000000"/>
              <w:right w:val="nil"/>
            </w:tcBorders>
            <w:vAlign w:val="center"/>
            <w:hideMark/>
          </w:tcPr>
          <w:p w:rsidR="0032398D" w:rsidRPr="0032398D" w:rsidRDefault="0032398D" w:rsidP="000754E2">
            <w:pPr>
              <w:rPr>
                <w:sz w:val="18"/>
                <w:szCs w:val="18"/>
                <w:lang w:val="uk-UA"/>
              </w:rPr>
            </w:pPr>
          </w:p>
        </w:tc>
        <w:tc>
          <w:tcPr>
            <w:tcW w:w="4598" w:type="dxa"/>
            <w:vMerge/>
            <w:tcBorders>
              <w:top w:val="single" w:sz="8" w:space="0" w:color="auto"/>
              <w:left w:val="single" w:sz="8" w:space="0" w:color="auto"/>
              <w:bottom w:val="single" w:sz="8" w:space="0" w:color="000000"/>
              <w:right w:val="single" w:sz="8" w:space="0" w:color="auto"/>
            </w:tcBorders>
            <w:vAlign w:val="center"/>
            <w:hideMark/>
          </w:tcPr>
          <w:p w:rsidR="0032398D" w:rsidRPr="0032398D" w:rsidRDefault="0032398D" w:rsidP="000754E2">
            <w:pPr>
              <w:rPr>
                <w:sz w:val="18"/>
                <w:szCs w:val="18"/>
                <w:lang w:val="uk-UA"/>
              </w:rPr>
            </w:pPr>
          </w:p>
        </w:tc>
        <w:tc>
          <w:tcPr>
            <w:tcW w:w="3203" w:type="dxa"/>
            <w:tcBorders>
              <w:top w:val="single" w:sz="4" w:space="0" w:color="auto"/>
              <w:left w:val="nil"/>
              <w:bottom w:val="single" w:sz="4" w:space="0" w:color="auto"/>
              <w:right w:val="nil"/>
            </w:tcBorders>
            <w:shd w:val="clear" w:color="auto" w:fill="auto"/>
            <w:hideMark/>
          </w:tcPr>
          <w:p w:rsidR="0032398D" w:rsidRPr="0032398D" w:rsidRDefault="0032398D" w:rsidP="000754E2">
            <w:pPr>
              <w:jc w:val="center"/>
              <w:rPr>
                <w:sz w:val="18"/>
                <w:szCs w:val="18"/>
                <w:lang w:val="uk-UA"/>
              </w:rPr>
            </w:pPr>
            <w:r w:rsidRPr="0032398D">
              <w:rPr>
                <w:sz w:val="18"/>
                <w:szCs w:val="18"/>
                <w:lang w:val="uk-UA"/>
              </w:rPr>
              <w:t>Найменування програми</w:t>
            </w:r>
          </w:p>
        </w:tc>
        <w:tc>
          <w:tcPr>
            <w:tcW w:w="723" w:type="dxa"/>
            <w:tcBorders>
              <w:top w:val="nil"/>
              <w:left w:val="single" w:sz="8" w:space="0" w:color="auto"/>
              <w:bottom w:val="single" w:sz="8" w:space="0" w:color="auto"/>
              <w:right w:val="single" w:sz="8" w:space="0" w:color="auto"/>
            </w:tcBorders>
            <w:shd w:val="clear" w:color="auto" w:fill="auto"/>
            <w:hideMark/>
          </w:tcPr>
          <w:p w:rsidR="0032398D" w:rsidRPr="0032398D" w:rsidRDefault="0032398D" w:rsidP="000754E2">
            <w:pPr>
              <w:jc w:val="center"/>
              <w:rPr>
                <w:sz w:val="18"/>
                <w:szCs w:val="18"/>
                <w:lang w:val="uk-UA"/>
              </w:rPr>
            </w:pPr>
            <w:r w:rsidRPr="0032398D">
              <w:rPr>
                <w:sz w:val="18"/>
                <w:szCs w:val="18"/>
                <w:lang w:val="uk-UA"/>
              </w:rPr>
              <w:t>Сума</w:t>
            </w:r>
          </w:p>
        </w:tc>
        <w:tc>
          <w:tcPr>
            <w:tcW w:w="2821" w:type="dxa"/>
            <w:tcBorders>
              <w:top w:val="nil"/>
              <w:left w:val="nil"/>
              <w:bottom w:val="single" w:sz="8" w:space="0" w:color="auto"/>
              <w:right w:val="single" w:sz="8" w:space="0" w:color="auto"/>
            </w:tcBorders>
            <w:shd w:val="clear" w:color="auto" w:fill="auto"/>
            <w:hideMark/>
          </w:tcPr>
          <w:p w:rsidR="0032398D" w:rsidRPr="0032398D" w:rsidRDefault="0032398D" w:rsidP="000754E2">
            <w:pPr>
              <w:jc w:val="center"/>
              <w:rPr>
                <w:sz w:val="18"/>
                <w:szCs w:val="18"/>
                <w:lang w:val="uk-UA"/>
              </w:rPr>
            </w:pPr>
            <w:r w:rsidRPr="0032398D">
              <w:rPr>
                <w:sz w:val="18"/>
                <w:szCs w:val="18"/>
                <w:lang w:val="uk-UA"/>
              </w:rPr>
              <w:t>Найменування   програми</w:t>
            </w:r>
          </w:p>
        </w:tc>
        <w:tc>
          <w:tcPr>
            <w:tcW w:w="1007" w:type="dxa"/>
            <w:tcBorders>
              <w:top w:val="nil"/>
              <w:left w:val="nil"/>
              <w:bottom w:val="single" w:sz="8" w:space="0" w:color="auto"/>
              <w:right w:val="nil"/>
            </w:tcBorders>
            <w:shd w:val="clear" w:color="auto" w:fill="auto"/>
            <w:hideMark/>
          </w:tcPr>
          <w:p w:rsidR="0032398D" w:rsidRPr="0032398D" w:rsidRDefault="0032398D" w:rsidP="000754E2">
            <w:pPr>
              <w:jc w:val="center"/>
              <w:rPr>
                <w:sz w:val="18"/>
                <w:szCs w:val="18"/>
                <w:lang w:val="uk-UA"/>
              </w:rPr>
            </w:pPr>
            <w:r w:rsidRPr="0032398D">
              <w:rPr>
                <w:sz w:val="18"/>
                <w:szCs w:val="18"/>
                <w:lang w:val="uk-UA"/>
              </w:rPr>
              <w:t>Сума</w:t>
            </w:r>
          </w:p>
        </w:tc>
        <w:tc>
          <w:tcPr>
            <w:tcW w:w="1693" w:type="dxa"/>
            <w:tcBorders>
              <w:top w:val="nil"/>
              <w:left w:val="single" w:sz="8" w:space="0" w:color="auto"/>
              <w:bottom w:val="single" w:sz="8" w:space="0" w:color="auto"/>
              <w:right w:val="single" w:sz="8" w:space="0" w:color="auto"/>
            </w:tcBorders>
            <w:shd w:val="clear" w:color="auto" w:fill="auto"/>
            <w:hideMark/>
          </w:tcPr>
          <w:p w:rsidR="0032398D" w:rsidRPr="0032398D" w:rsidRDefault="0032398D" w:rsidP="000754E2">
            <w:pPr>
              <w:rPr>
                <w:sz w:val="18"/>
                <w:szCs w:val="18"/>
                <w:lang w:val="uk-UA"/>
              </w:rPr>
            </w:pPr>
            <w:r w:rsidRPr="0032398D">
              <w:rPr>
                <w:sz w:val="18"/>
                <w:szCs w:val="18"/>
                <w:lang w:val="uk-UA"/>
              </w:rPr>
              <w:t xml:space="preserve">      Сума</w:t>
            </w:r>
          </w:p>
        </w:tc>
      </w:tr>
      <w:tr w:rsidR="0032398D" w:rsidRPr="0032398D" w:rsidTr="000754E2">
        <w:trPr>
          <w:trHeight w:val="465"/>
        </w:trPr>
        <w:tc>
          <w:tcPr>
            <w:tcW w:w="1271" w:type="dxa"/>
            <w:tcBorders>
              <w:top w:val="nil"/>
              <w:left w:val="single" w:sz="8" w:space="0" w:color="auto"/>
              <w:bottom w:val="nil"/>
              <w:right w:val="single" w:sz="8" w:space="0" w:color="auto"/>
            </w:tcBorders>
            <w:shd w:val="clear" w:color="auto" w:fill="auto"/>
            <w:hideMark/>
          </w:tcPr>
          <w:p w:rsidR="0032398D" w:rsidRPr="0032398D" w:rsidRDefault="0032398D" w:rsidP="000754E2">
            <w:pPr>
              <w:jc w:val="center"/>
              <w:rPr>
                <w:b/>
                <w:bCs/>
                <w:sz w:val="18"/>
                <w:szCs w:val="18"/>
                <w:lang w:val="uk-UA"/>
              </w:rPr>
            </w:pPr>
            <w:r w:rsidRPr="0032398D">
              <w:rPr>
                <w:b/>
                <w:bCs/>
                <w:sz w:val="18"/>
                <w:szCs w:val="18"/>
                <w:lang w:val="uk-UA"/>
              </w:rPr>
              <w:t>.0200000</w:t>
            </w:r>
          </w:p>
        </w:tc>
        <w:tc>
          <w:tcPr>
            <w:tcW w:w="4598" w:type="dxa"/>
            <w:tcBorders>
              <w:top w:val="nil"/>
              <w:left w:val="nil"/>
              <w:bottom w:val="nil"/>
              <w:right w:val="single" w:sz="8" w:space="0" w:color="auto"/>
            </w:tcBorders>
            <w:shd w:val="clear" w:color="auto" w:fill="auto"/>
            <w:hideMark/>
          </w:tcPr>
          <w:p w:rsidR="0032398D" w:rsidRPr="0032398D" w:rsidRDefault="0032398D" w:rsidP="000754E2">
            <w:pPr>
              <w:rPr>
                <w:b/>
                <w:bCs/>
                <w:sz w:val="18"/>
                <w:szCs w:val="18"/>
                <w:lang w:val="uk-UA"/>
              </w:rPr>
            </w:pPr>
            <w:r w:rsidRPr="0032398D">
              <w:rPr>
                <w:b/>
                <w:bCs/>
                <w:sz w:val="18"/>
                <w:szCs w:val="18"/>
                <w:lang w:val="uk-UA"/>
              </w:rPr>
              <w:t>Виконавчий комітет Новороздільської міської ради</w:t>
            </w:r>
          </w:p>
        </w:tc>
        <w:tc>
          <w:tcPr>
            <w:tcW w:w="3203" w:type="dxa"/>
            <w:tcBorders>
              <w:top w:val="single" w:sz="8" w:space="0" w:color="auto"/>
              <w:left w:val="nil"/>
              <w:bottom w:val="single" w:sz="8" w:space="0" w:color="auto"/>
              <w:right w:val="single" w:sz="8" w:space="0" w:color="auto"/>
            </w:tcBorders>
            <w:shd w:val="clear" w:color="auto" w:fill="auto"/>
            <w:hideMark/>
          </w:tcPr>
          <w:p w:rsidR="0032398D" w:rsidRPr="0032398D" w:rsidRDefault="0032398D" w:rsidP="000754E2">
            <w:pPr>
              <w:rPr>
                <w:sz w:val="18"/>
                <w:szCs w:val="18"/>
                <w:lang w:val="uk-UA"/>
              </w:rPr>
            </w:pPr>
            <w:r w:rsidRPr="0032398D">
              <w:rPr>
                <w:sz w:val="18"/>
                <w:szCs w:val="18"/>
                <w:lang w:val="uk-UA"/>
              </w:rPr>
              <w:t> </w:t>
            </w:r>
          </w:p>
        </w:tc>
        <w:tc>
          <w:tcPr>
            <w:tcW w:w="723" w:type="dxa"/>
            <w:tcBorders>
              <w:top w:val="nil"/>
              <w:left w:val="nil"/>
              <w:bottom w:val="single" w:sz="8" w:space="0" w:color="auto"/>
              <w:right w:val="single" w:sz="8" w:space="0" w:color="auto"/>
            </w:tcBorders>
            <w:shd w:val="clear" w:color="auto" w:fill="auto"/>
            <w:vAlign w:val="bottom"/>
            <w:hideMark/>
          </w:tcPr>
          <w:p w:rsidR="0032398D" w:rsidRPr="0032398D" w:rsidRDefault="0032398D" w:rsidP="000754E2">
            <w:pPr>
              <w:jc w:val="right"/>
              <w:rPr>
                <w:b/>
                <w:bCs/>
                <w:sz w:val="18"/>
                <w:szCs w:val="18"/>
                <w:lang w:val="uk-UA"/>
              </w:rPr>
            </w:pPr>
            <w:r w:rsidRPr="0032398D">
              <w:rPr>
                <w:b/>
                <w:bCs/>
                <w:sz w:val="18"/>
                <w:szCs w:val="18"/>
                <w:lang w:val="uk-UA"/>
              </w:rPr>
              <w:t>8 000</w:t>
            </w:r>
          </w:p>
        </w:tc>
        <w:tc>
          <w:tcPr>
            <w:tcW w:w="2821" w:type="dxa"/>
            <w:tcBorders>
              <w:top w:val="nil"/>
              <w:left w:val="nil"/>
              <w:bottom w:val="single" w:sz="8" w:space="0" w:color="auto"/>
              <w:right w:val="single" w:sz="8" w:space="0" w:color="auto"/>
            </w:tcBorders>
            <w:shd w:val="clear" w:color="auto" w:fill="auto"/>
            <w:vAlign w:val="bottom"/>
            <w:hideMark/>
          </w:tcPr>
          <w:p w:rsidR="0032398D" w:rsidRPr="0032398D" w:rsidRDefault="0032398D" w:rsidP="000754E2">
            <w:pPr>
              <w:rPr>
                <w:b/>
                <w:bCs/>
                <w:sz w:val="18"/>
                <w:szCs w:val="18"/>
                <w:lang w:val="uk-UA"/>
              </w:rPr>
            </w:pPr>
            <w:r w:rsidRPr="0032398D">
              <w:rPr>
                <w:b/>
                <w:bCs/>
                <w:sz w:val="18"/>
                <w:szCs w:val="18"/>
                <w:lang w:val="uk-UA"/>
              </w:rPr>
              <w:t> </w:t>
            </w:r>
          </w:p>
        </w:tc>
        <w:tc>
          <w:tcPr>
            <w:tcW w:w="1007" w:type="dxa"/>
            <w:tcBorders>
              <w:top w:val="nil"/>
              <w:left w:val="nil"/>
              <w:bottom w:val="single" w:sz="8" w:space="0" w:color="auto"/>
              <w:right w:val="single" w:sz="8" w:space="0" w:color="auto"/>
            </w:tcBorders>
            <w:shd w:val="clear" w:color="auto" w:fill="auto"/>
            <w:vAlign w:val="bottom"/>
            <w:hideMark/>
          </w:tcPr>
          <w:p w:rsidR="0032398D" w:rsidRPr="0032398D" w:rsidRDefault="0032398D" w:rsidP="000754E2">
            <w:pPr>
              <w:jc w:val="right"/>
              <w:rPr>
                <w:b/>
                <w:bCs/>
                <w:sz w:val="18"/>
                <w:szCs w:val="18"/>
                <w:lang w:val="uk-UA"/>
              </w:rPr>
            </w:pPr>
            <w:r w:rsidRPr="0032398D">
              <w:rPr>
                <w:b/>
                <w:bCs/>
                <w:sz w:val="18"/>
                <w:szCs w:val="18"/>
                <w:lang w:val="uk-UA"/>
              </w:rPr>
              <w:t>180 000</w:t>
            </w:r>
          </w:p>
        </w:tc>
        <w:tc>
          <w:tcPr>
            <w:tcW w:w="1693" w:type="dxa"/>
            <w:tcBorders>
              <w:top w:val="nil"/>
              <w:left w:val="nil"/>
              <w:bottom w:val="single" w:sz="8" w:space="0" w:color="auto"/>
              <w:right w:val="single" w:sz="8" w:space="0" w:color="auto"/>
            </w:tcBorders>
            <w:shd w:val="clear" w:color="auto" w:fill="auto"/>
            <w:vAlign w:val="bottom"/>
            <w:hideMark/>
          </w:tcPr>
          <w:p w:rsidR="0032398D" w:rsidRPr="0032398D" w:rsidRDefault="0032398D" w:rsidP="000754E2">
            <w:pPr>
              <w:jc w:val="right"/>
              <w:rPr>
                <w:b/>
                <w:bCs/>
                <w:sz w:val="18"/>
                <w:szCs w:val="18"/>
                <w:lang w:val="uk-UA"/>
              </w:rPr>
            </w:pPr>
            <w:r w:rsidRPr="0032398D">
              <w:rPr>
                <w:b/>
                <w:bCs/>
                <w:sz w:val="18"/>
                <w:szCs w:val="18"/>
                <w:lang w:val="uk-UA"/>
              </w:rPr>
              <w:t>188 000</w:t>
            </w:r>
          </w:p>
        </w:tc>
      </w:tr>
      <w:tr w:rsidR="0032398D" w:rsidRPr="0032398D" w:rsidTr="000754E2">
        <w:trPr>
          <w:trHeight w:val="525"/>
        </w:trPr>
        <w:tc>
          <w:tcPr>
            <w:tcW w:w="1271" w:type="dxa"/>
            <w:vMerge w:val="restart"/>
            <w:tcBorders>
              <w:top w:val="single" w:sz="4" w:space="0" w:color="auto"/>
              <w:left w:val="single" w:sz="4" w:space="0" w:color="auto"/>
              <w:bottom w:val="single" w:sz="4" w:space="0" w:color="auto"/>
              <w:right w:val="nil"/>
            </w:tcBorders>
            <w:shd w:val="clear" w:color="auto" w:fill="auto"/>
            <w:hideMark/>
          </w:tcPr>
          <w:p w:rsidR="0032398D" w:rsidRPr="0032398D" w:rsidRDefault="0032398D" w:rsidP="000754E2">
            <w:pPr>
              <w:jc w:val="center"/>
              <w:rPr>
                <w:sz w:val="18"/>
                <w:szCs w:val="18"/>
                <w:lang w:val="uk-UA"/>
              </w:rPr>
            </w:pPr>
            <w:r w:rsidRPr="0032398D">
              <w:rPr>
                <w:sz w:val="18"/>
                <w:szCs w:val="18"/>
                <w:lang w:val="uk-UA"/>
              </w:rPr>
              <w:t>.0217130</w:t>
            </w:r>
          </w:p>
        </w:tc>
        <w:tc>
          <w:tcPr>
            <w:tcW w:w="4598"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32398D" w:rsidRPr="0032398D" w:rsidRDefault="0032398D" w:rsidP="000754E2">
            <w:pPr>
              <w:rPr>
                <w:sz w:val="18"/>
                <w:szCs w:val="18"/>
                <w:lang w:val="uk-UA"/>
              </w:rPr>
            </w:pPr>
            <w:r w:rsidRPr="0032398D">
              <w:rPr>
                <w:sz w:val="18"/>
                <w:szCs w:val="18"/>
                <w:lang w:val="uk-UA"/>
              </w:rPr>
              <w:t>Здійснення  заходів із землеустрою</w:t>
            </w:r>
          </w:p>
        </w:tc>
        <w:tc>
          <w:tcPr>
            <w:tcW w:w="3203" w:type="dxa"/>
            <w:vMerge w:val="restart"/>
            <w:tcBorders>
              <w:top w:val="nil"/>
              <w:left w:val="single" w:sz="8" w:space="0" w:color="auto"/>
              <w:bottom w:val="single" w:sz="8" w:space="0" w:color="000000"/>
              <w:right w:val="single" w:sz="8" w:space="0" w:color="auto"/>
            </w:tcBorders>
            <w:shd w:val="clear" w:color="auto" w:fill="auto"/>
            <w:hideMark/>
          </w:tcPr>
          <w:p w:rsidR="0032398D" w:rsidRPr="0032398D" w:rsidRDefault="0032398D" w:rsidP="000754E2">
            <w:pPr>
              <w:rPr>
                <w:sz w:val="18"/>
                <w:szCs w:val="18"/>
                <w:lang w:val="uk-UA"/>
              </w:rPr>
            </w:pPr>
            <w:r w:rsidRPr="0032398D">
              <w:rPr>
                <w:sz w:val="18"/>
                <w:szCs w:val="18"/>
                <w:lang w:val="uk-UA"/>
              </w:rPr>
              <w:t>Програма розвитку земельних відносин в місті Новий Розділ на 2019 рік та прогноз на 2020-2021  роки.</w:t>
            </w:r>
          </w:p>
        </w:tc>
        <w:tc>
          <w:tcPr>
            <w:tcW w:w="723" w:type="dxa"/>
            <w:vMerge w:val="restart"/>
            <w:tcBorders>
              <w:top w:val="nil"/>
              <w:left w:val="single" w:sz="8" w:space="0" w:color="auto"/>
              <w:bottom w:val="single" w:sz="8" w:space="0" w:color="000000"/>
              <w:right w:val="single" w:sz="8" w:space="0" w:color="auto"/>
            </w:tcBorders>
            <w:shd w:val="clear" w:color="auto" w:fill="auto"/>
            <w:vAlign w:val="bottom"/>
            <w:hideMark/>
          </w:tcPr>
          <w:p w:rsidR="0032398D" w:rsidRPr="0032398D" w:rsidRDefault="0032398D" w:rsidP="000754E2">
            <w:pPr>
              <w:jc w:val="right"/>
              <w:rPr>
                <w:sz w:val="18"/>
                <w:szCs w:val="18"/>
                <w:lang w:val="uk-UA"/>
              </w:rPr>
            </w:pPr>
            <w:r w:rsidRPr="0032398D">
              <w:rPr>
                <w:sz w:val="18"/>
                <w:szCs w:val="18"/>
                <w:lang w:val="uk-UA"/>
              </w:rPr>
              <w:t>8 000</w:t>
            </w:r>
          </w:p>
        </w:tc>
        <w:tc>
          <w:tcPr>
            <w:tcW w:w="2821" w:type="dxa"/>
            <w:vMerge w:val="restart"/>
            <w:tcBorders>
              <w:top w:val="nil"/>
              <w:left w:val="single" w:sz="8" w:space="0" w:color="auto"/>
              <w:bottom w:val="single" w:sz="8" w:space="0" w:color="000000"/>
              <w:right w:val="single" w:sz="8" w:space="0" w:color="auto"/>
            </w:tcBorders>
            <w:shd w:val="clear" w:color="auto" w:fill="auto"/>
            <w:hideMark/>
          </w:tcPr>
          <w:p w:rsidR="0032398D" w:rsidRPr="0032398D" w:rsidRDefault="0032398D" w:rsidP="000754E2">
            <w:pPr>
              <w:rPr>
                <w:color w:val="FF0000"/>
                <w:sz w:val="18"/>
                <w:szCs w:val="18"/>
                <w:lang w:val="uk-UA"/>
              </w:rPr>
            </w:pPr>
            <w:r w:rsidRPr="0032398D">
              <w:rPr>
                <w:color w:val="FF0000"/>
                <w:sz w:val="18"/>
                <w:szCs w:val="18"/>
                <w:lang w:val="uk-UA"/>
              </w:rPr>
              <w:t> </w:t>
            </w:r>
          </w:p>
        </w:tc>
        <w:tc>
          <w:tcPr>
            <w:tcW w:w="1007" w:type="dxa"/>
            <w:vMerge w:val="restart"/>
            <w:tcBorders>
              <w:top w:val="nil"/>
              <w:left w:val="single" w:sz="8" w:space="0" w:color="auto"/>
              <w:bottom w:val="single" w:sz="8" w:space="0" w:color="000000"/>
              <w:right w:val="single" w:sz="8" w:space="0" w:color="auto"/>
            </w:tcBorders>
            <w:shd w:val="clear" w:color="auto" w:fill="auto"/>
            <w:vAlign w:val="bottom"/>
            <w:hideMark/>
          </w:tcPr>
          <w:p w:rsidR="0032398D" w:rsidRPr="0032398D" w:rsidRDefault="0032398D" w:rsidP="000754E2">
            <w:pPr>
              <w:jc w:val="right"/>
              <w:rPr>
                <w:color w:val="000000"/>
                <w:sz w:val="18"/>
                <w:szCs w:val="18"/>
                <w:lang w:val="uk-UA"/>
              </w:rPr>
            </w:pPr>
            <w:r w:rsidRPr="0032398D">
              <w:rPr>
                <w:color w:val="000000"/>
                <w:sz w:val="18"/>
                <w:szCs w:val="18"/>
                <w:lang w:val="uk-UA"/>
              </w:rPr>
              <w:t> </w:t>
            </w:r>
          </w:p>
        </w:tc>
        <w:tc>
          <w:tcPr>
            <w:tcW w:w="1693" w:type="dxa"/>
            <w:vMerge w:val="restart"/>
            <w:tcBorders>
              <w:top w:val="nil"/>
              <w:left w:val="single" w:sz="8" w:space="0" w:color="auto"/>
              <w:bottom w:val="single" w:sz="8" w:space="0" w:color="000000"/>
              <w:right w:val="single" w:sz="8" w:space="0" w:color="auto"/>
            </w:tcBorders>
            <w:shd w:val="clear" w:color="auto" w:fill="auto"/>
            <w:vAlign w:val="bottom"/>
            <w:hideMark/>
          </w:tcPr>
          <w:p w:rsidR="0032398D" w:rsidRPr="0032398D" w:rsidRDefault="0032398D" w:rsidP="000754E2">
            <w:pPr>
              <w:jc w:val="right"/>
              <w:rPr>
                <w:b/>
                <w:bCs/>
                <w:sz w:val="18"/>
                <w:szCs w:val="18"/>
                <w:lang w:val="uk-UA"/>
              </w:rPr>
            </w:pPr>
            <w:r w:rsidRPr="0032398D">
              <w:rPr>
                <w:b/>
                <w:bCs/>
                <w:sz w:val="18"/>
                <w:szCs w:val="18"/>
                <w:lang w:val="uk-UA"/>
              </w:rPr>
              <w:t>8 000</w:t>
            </w:r>
          </w:p>
        </w:tc>
      </w:tr>
      <w:tr w:rsidR="0032398D" w:rsidRPr="0032398D" w:rsidTr="000754E2">
        <w:trPr>
          <w:trHeight w:val="705"/>
        </w:trPr>
        <w:tc>
          <w:tcPr>
            <w:tcW w:w="1271" w:type="dxa"/>
            <w:vMerge/>
            <w:tcBorders>
              <w:top w:val="single" w:sz="4" w:space="0" w:color="auto"/>
              <w:left w:val="single" w:sz="4" w:space="0" w:color="auto"/>
              <w:bottom w:val="single" w:sz="4" w:space="0" w:color="auto"/>
              <w:right w:val="nil"/>
            </w:tcBorders>
            <w:vAlign w:val="center"/>
            <w:hideMark/>
          </w:tcPr>
          <w:p w:rsidR="0032398D" w:rsidRPr="0032398D" w:rsidRDefault="0032398D" w:rsidP="000754E2">
            <w:pPr>
              <w:rPr>
                <w:sz w:val="18"/>
                <w:szCs w:val="18"/>
                <w:lang w:val="uk-UA"/>
              </w:rPr>
            </w:pPr>
          </w:p>
        </w:tc>
        <w:tc>
          <w:tcPr>
            <w:tcW w:w="4598" w:type="dxa"/>
            <w:vMerge/>
            <w:tcBorders>
              <w:top w:val="single" w:sz="8" w:space="0" w:color="auto"/>
              <w:left w:val="single" w:sz="8" w:space="0" w:color="auto"/>
              <w:bottom w:val="single" w:sz="8" w:space="0" w:color="000000"/>
              <w:right w:val="single" w:sz="8" w:space="0" w:color="auto"/>
            </w:tcBorders>
            <w:vAlign w:val="center"/>
            <w:hideMark/>
          </w:tcPr>
          <w:p w:rsidR="0032398D" w:rsidRPr="0032398D" w:rsidRDefault="0032398D" w:rsidP="000754E2">
            <w:pPr>
              <w:rPr>
                <w:sz w:val="18"/>
                <w:szCs w:val="18"/>
                <w:lang w:val="uk-UA"/>
              </w:rPr>
            </w:pPr>
          </w:p>
        </w:tc>
        <w:tc>
          <w:tcPr>
            <w:tcW w:w="3203" w:type="dxa"/>
            <w:vMerge/>
            <w:tcBorders>
              <w:top w:val="nil"/>
              <w:left w:val="single" w:sz="8" w:space="0" w:color="auto"/>
              <w:bottom w:val="single" w:sz="8" w:space="0" w:color="000000"/>
              <w:right w:val="single" w:sz="8" w:space="0" w:color="auto"/>
            </w:tcBorders>
            <w:vAlign w:val="center"/>
            <w:hideMark/>
          </w:tcPr>
          <w:p w:rsidR="0032398D" w:rsidRPr="0032398D" w:rsidRDefault="0032398D" w:rsidP="000754E2">
            <w:pPr>
              <w:rPr>
                <w:sz w:val="18"/>
                <w:szCs w:val="18"/>
                <w:lang w:val="uk-UA"/>
              </w:rPr>
            </w:pPr>
          </w:p>
        </w:tc>
        <w:tc>
          <w:tcPr>
            <w:tcW w:w="723" w:type="dxa"/>
            <w:vMerge/>
            <w:tcBorders>
              <w:top w:val="nil"/>
              <w:left w:val="single" w:sz="8" w:space="0" w:color="auto"/>
              <w:bottom w:val="single" w:sz="8" w:space="0" w:color="000000"/>
              <w:right w:val="single" w:sz="8" w:space="0" w:color="auto"/>
            </w:tcBorders>
            <w:vAlign w:val="center"/>
            <w:hideMark/>
          </w:tcPr>
          <w:p w:rsidR="0032398D" w:rsidRPr="0032398D" w:rsidRDefault="0032398D" w:rsidP="000754E2">
            <w:pPr>
              <w:rPr>
                <w:sz w:val="18"/>
                <w:szCs w:val="18"/>
                <w:lang w:val="uk-UA"/>
              </w:rPr>
            </w:pPr>
          </w:p>
        </w:tc>
        <w:tc>
          <w:tcPr>
            <w:tcW w:w="2821" w:type="dxa"/>
            <w:vMerge/>
            <w:tcBorders>
              <w:top w:val="nil"/>
              <w:left w:val="single" w:sz="8" w:space="0" w:color="auto"/>
              <w:bottom w:val="single" w:sz="8" w:space="0" w:color="000000"/>
              <w:right w:val="single" w:sz="8" w:space="0" w:color="auto"/>
            </w:tcBorders>
            <w:vAlign w:val="center"/>
            <w:hideMark/>
          </w:tcPr>
          <w:p w:rsidR="0032398D" w:rsidRPr="0032398D" w:rsidRDefault="0032398D" w:rsidP="000754E2">
            <w:pPr>
              <w:rPr>
                <w:color w:val="FF0000"/>
                <w:sz w:val="18"/>
                <w:szCs w:val="18"/>
                <w:lang w:val="uk-UA"/>
              </w:rPr>
            </w:pPr>
          </w:p>
        </w:tc>
        <w:tc>
          <w:tcPr>
            <w:tcW w:w="1007" w:type="dxa"/>
            <w:vMerge/>
            <w:tcBorders>
              <w:top w:val="nil"/>
              <w:left w:val="single" w:sz="8" w:space="0" w:color="auto"/>
              <w:bottom w:val="single" w:sz="8" w:space="0" w:color="000000"/>
              <w:right w:val="single" w:sz="8" w:space="0" w:color="auto"/>
            </w:tcBorders>
            <w:vAlign w:val="center"/>
            <w:hideMark/>
          </w:tcPr>
          <w:p w:rsidR="0032398D" w:rsidRPr="0032398D" w:rsidRDefault="0032398D" w:rsidP="000754E2">
            <w:pPr>
              <w:rPr>
                <w:color w:val="000000"/>
                <w:sz w:val="18"/>
                <w:szCs w:val="18"/>
                <w:lang w:val="uk-UA"/>
              </w:rPr>
            </w:pPr>
          </w:p>
        </w:tc>
        <w:tc>
          <w:tcPr>
            <w:tcW w:w="1693" w:type="dxa"/>
            <w:vMerge/>
            <w:tcBorders>
              <w:top w:val="nil"/>
              <w:left w:val="single" w:sz="8" w:space="0" w:color="auto"/>
              <w:bottom w:val="single" w:sz="8" w:space="0" w:color="000000"/>
              <w:right w:val="single" w:sz="8" w:space="0" w:color="auto"/>
            </w:tcBorders>
            <w:vAlign w:val="center"/>
            <w:hideMark/>
          </w:tcPr>
          <w:p w:rsidR="0032398D" w:rsidRPr="0032398D" w:rsidRDefault="0032398D" w:rsidP="000754E2">
            <w:pPr>
              <w:rPr>
                <w:b/>
                <w:bCs/>
                <w:sz w:val="18"/>
                <w:szCs w:val="18"/>
                <w:lang w:val="uk-UA"/>
              </w:rPr>
            </w:pPr>
          </w:p>
        </w:tc>
      </w:tr>
      <w:tr w:rsidR="0032398D" w:rsidRPr="0032398D" w:rsidTr="000754E2">
        <w:trPr>
          <w:trHeight w:val="495"/>
        </w:trPr>
        <w:tc>
          <w:tcPr>
            <w:tcW w:w="1271" w:type="dxa"/>
            <w:tcBorders>
              <w:top w:val="nil"/>
              <w:left w:val="single" w:sz="8" w:space="0" w:color="auto"/>
              <w:bottom w:val="single" w:sz="4" w:space="0" w:color="auto"/>
              <w:right w:val="single" w:sz="8" w:space="0" w:color="auto"/>
            </w:tcBorders>
            <w:shd w:val="clear" w:color="auto" w:fill="auto"/>
            <w:hideMark/>
          </w:tcPr>
          <w:p w:rsidR="0032398D" w:rsidRPr="0032398D" w:rsidRDefault="0032398D" w:rsidP="000754E2">
            <w:pPr>
              <w:jc w:val="center"/>
              <w:rPr>
                <w:sz w:val="18"/>
                <w:szCs w:val="18"/>
                <w:lang w:val="uk-UA"/>
              </w:rPr>
            </w:pPr>
            <w:r w:rsidRPr="0032398D">
              <w:rPr>
                <w:sz w:val="18"/>
                <w:szCs w:val="18"/>
                <w:lang w:val="uk-UA"/>
              </w:rPr>
              <w:t>.0216011</w:t>
            </w:r>
          </w:p>
        </w:tc>
        <w:tc>
          <w:tcPr>
            <w:tcW w:w="4598" w:type="dxa"/>
            <w:tcBorders>
              <w:top w:val="nil"/>
              <w:left w:val="single" w:sz="8" w:space="0" w:color="auto"/>
              <w:bottom w:val="single" w:sz="4" w:space="0" w:color="auto"/>
              <w:right w:val="single" w:sz="8" w:space="0" w:color="auto"/>
            </w:tcBorders>
            <w:shd w:val="clear" w:color="auto" w:fill="auto"/>
            <w:hideMark/>
          </w:tcPr>
          <w:p w:rsidR="0032398D" w:rsidRPr="0032398D" w:rsidRDefault="0032398D" w:rsidP="000754E2">
            <w:pPr>
              <w:rPr>
                <w:color w:val="000000"/>
                <w:sz w:val="18"/>
                <w:szCs w:val="18"/>
                <w:lang w:val="uk-UA"/>
              </w:rPr>
            </w:pPr>
            <w:r w:rsidRPr="0032398D">
              <w:rPr>
                <w:color w:val="000000"/>
                <w:sz w:val="18"/>
                <w:szCs w:val="18"/>
                <w:lang w:val="uk-UA"/>
              </w:rPr>
              <w:t>Експлуатація та технічне обслуговування житлового фонду</w:t>
            </w:r>
          </w:p>
        </w:tc>
        <w:tc>
          <w:tcPr>
            <w:tcW w:w="3203" w:type="dxa"/>
            <w:tcBorders>
              <w:top w:val="nil"/>
              <w:left w:val="single" w:sz="8" w:space="0" w:color="auto"/>
              <w:bottom w:val="single" w:sz="4" w:space="0" w:color="auto"/>
              <w:right w:val="single" w:sz="8" w:space="0" w:color="auto"/>
            </w:tcBorders>
            <w:shd w:val="clear" w:color="auto" w:fill="auto"/>
            <w:hideMark/>
          </w:tcPr>
          <w:p w:rsidR="0032398D" w:rsidRPr="0032398D" w:rsidRDefault="0032398D" w:rsidP="000754E2">
            <w:pPr>
              <w:rPr>
                <w:sz w:val="18"/>
                <w:szCs w:val="18"/>
                <w:lang w:val="uk-UA"/>
              </w:rPr>
            </w:pPr>
            <w:r w:rsidRPr="0032398D">
              <w:rPr>
                <w:sz w:val="18"/>
                <w:szCs w:val="18"/>
                <w:lang w:val="uk-UA"/>
              </w:rPr>
              <w:t> </w:t>
            </w:r>
          </w:p>
        </w:tc>
        <w:tc>
          <w:tcPr>
            <w:tcW w:w="723" w:type="dxa"/>
            <w:tcBorders>
              <w:top w:val="nil"/>
              <w:left w:val="single" w:sz="8" w:space="0" w:color="auto"/>
              <w:bottom w:val="single" w:sz="4" w:space="0" w:color="auto"/>
              <w:right w:val="single" w:sz="8" w:space="0" w:color="auto"/>
            </w:tcBorders>
            <w:shd w:val="clear" w:color="auto" w:fill="auto"/>
            <w:vAlign w:val="bottom"/>
            <w:hideMark/>
          </w:tcPr>
          <w:p w:rsidR="0032398D" w:rsidRPr="0032398D" w:rsidRDefault="0032398D" w:rsidP="000754E2">
            <w:pPr>
              <w:jc w:val="right"/>
              <w:rPr>
                <w:sz w:val="18"/>
                <w:szCs w:val="18"/>
                <w:lang w:val="uk-UA"/>
              </w:rPr>
            </w:pPr>
            <w:r w:rsidRPr="0032398D">
              <w:rPr>
                <w:sz w:val="18"/>
                <w:szCs w:val="18"/>
                <w:lang w:val="uk-UA"/>
              </w:rPr>
              <w:t> </w:t>
            </w:r>
          </w:p>
        </w:tc>
        <w:tc>
          <w:tcPr>
            <w:tcW w:w="2821" w:type="dxa"/>
            <w:tcBorders>
              <w:top w:val="nil"/>
              <w:left w:val="single" w:sz="8" w:space="0" w:color="auto"/>
              <w:bottom w:val="single" w:sz="4" w:space="0" w:color="auto"/>
              <w:right w:val="single" w:sz="8" w:space="0" w:color="auto"/>
            </w:tcBorders>
            <w:shd w:val="clear" w:color="auto" w:fill="auto"/>
            <w:hideMark/>
          </w:tcPr>
          <w:p w:rsidR="0032398D" w:rsidRPr="0032398D" w:rsidRDefault="0032398D" w:rsidP="000754E2">
            <w:pPr>
              <w:rPr>
                <w:sz w:val="18"/>
                <w:szCs w:val="18"/>
                <w:lang w:val="uk-UA"/>
              </w:rPr>
            </w:pPr>
            <w:r w:rsidRPr="0032398D">
              <w:rPr>
                <w:sz w:val="18"/>
                <w:szCs w:val="18"/>
                <w:lang w:val="uk-UA"/>
              </w:rPr>
              <w:t>Програма розвитку житлово-комунального господарства м. Новий Розділ на 2019 рік та прогноз на 2020-2021  роки.</w:t>
            </w:r>
          </w:p>
        </w:tc>
        <w:tc>
          <w:tcPr>
            <w:tcW w:w="1007" w:type="dxa"/>
            <w:tcBorders>
              <w:top w:val="nil"/>
              <w:left w:val="single" w:sz="8" w:space="0" w:color="auto"/>
              <w:bottom w:val="single" w:sz="4" w:space="0" w:color="auto"/>
              <w:right w:val="single" w:sz="8" w:space="0" w:color="auto"/>
            </w:tcBorders>
            <w:shd w:val="clear" w:color="auto" w:fill="auto"/>
            <w:vAlign w:val="bottom"/>
            <w:hideMark/>
          </w:tcPr>
          <w:p w:rsidR="0032398D" w:rsidRPr="0032398D" w:rsidRDefault="0032398D" w:rsidP="000754E2">
            <w:pPr>
              <w:jc w:val="right"/>
              <w:rPr>
                <w:sz w:val="18"/>
                <w:szCs w:val="18"/>
                <w:lang w:val="uk-UA"/>
              </w:rPr>
            </w:pPr>
            <w:r w:rsidRPr="0032398D">
              <w:rPr>
                <w:sz w:val="18"/>
                <w:szCs w:val="18"/>
                <w:lang w:val="uk-UA"/>
              </w:rPr>
              <w:t>45 000</w:t>
            </w:r>
          </w:p>
        </w:tc>
        <w:tc>
          <w:tcPr>
            <w:tcW w:w="1693" w:type="dxa"/>
            <w:tcBorders>
              <w:top w:val="nil"/>
              <w:left w:val="single" w:sz="8" w:space="0" w:color="auto"/>
              <w:bottom w:val="single" w:sz="4" w:space="0" w:color="auto"/>
              <w:right w:val="single" w:sz="8" w:space="0" w:color="auto"/>
            </w:tcBorders>
            <w:shd w:val="clear" w:color="auto" w:fill="auto"/>
            <w:vAlign w:val="bottom"/>
            <w:hideMark/>
          </w:tcPr>
          <w:p w:rsidR="0032398D" w:rsidRPr="0032398D" w:rsidRDefault="0032398D" w:rsidP="000754E2">
            <w:pPr>
              <w:jc w:val="right"/>
              <w:rPr>
                <w:b/>
                <w:bCs/>
                <w:sz w:val="18"/>
                <w:szCs w:val="18"/>
                <w:lang w:val="uk-UA"/>
              </w:rPr>
            </w:pPr>
            <w:r w:rsidRPr="0032398D">
              <w:rPr>
                <w:b/>
                <w:bCs/>
                <w:sz w:val="18"/>
                <w:szCs w:val="18"/>
                <w:lang w:val="uk-UA"/>
              </w:rPr>
              <w:t>45 000</w:t>
            </w:r>
          </w:p>
        </w:tc>
      </w:tr>
      <w:tr w:rsidR="0032398D" w:rsidRPr="0032398D" w:rsidTr="000754E2">
        <w:trPr>
          <w:trHeight w:val="1065"/>
        </w:trPr>
        <w:tc>
          <w:tcPr>
            <w:tcW w:w="1271" w:type="dxa"/>
            <w:tcBorders>
              <w:top w:val="nil"/>
              <w:left w:val="single" w:sz="8" w:space="0" w:color="auto"/>
              <w:bottom w:val="single" w:sz="4" w:space="0" w:color="auto"/>
              <w:right w:val="single" w:sz="8" w:space="0" w:color="auto"/>
            </w:tcBorders>
            <w:shd w:val="clear" w:color="auto" w:fill="auto"/>
            <w:hideMark/>
          </w:tcPr>
          <w:p w:rsidR="0032398D" w:rsidRPr="0032398D" w:rsidRDefault="0032398D" w:rsidP="000754E2">
            <w:pPr>
              <w:jc w:val="center"/>
              <w:rPr>
                <w:sz w:val="18"/>
                <w:szCs w:val="18"/>
                <w:lang w:val="uk-UA"/>
              </w:rPr>
            </w:pPr>
            <w:r w:rsidRPr="0032398D">
              <w:rPr>
                <w:sz w:val="18"/>
                <w:szCs w:val="18"/>
                <w:lang w:val="uk-UA"/>
              </w:rPr>
              <w:t>.0218230</w:t>
            </w:r>
          </w:p>
        </w:tc>
        <w:tc>
          <w:tcPr>
            <w:tcW w:w="4598" w:type="dxa"/>
            <w:tcBorders>
              <w:top w:val="nil"/>
              <w:left w:val="single" w:sz="8" w:space="0" w:color="auto"/>
              <w:bottom w:val="single" w:sz="4" w:space="0" w:color="auto"/>
              <w:right w:val="single" w:sz="8" w:space="0" w:color="auto"/>
            </w:tcBorders>
            <w:shd w:val="clear" w:color="auto" w:fill="auto"/>
            <w:hideMark/>
          </w:tcPr>
          <w:p w:rsidR="0032398D" w:rsidRPr="0032398D" w:rsidRDefault="0032398D" w:rsidP="000754E2">
            <w:pPr>
              <w:rPr>
                <w:sz w:val="18"/>
                <w:szCs w:val="18"/>
                <w:lang w:val="uk-UA"/>
              </w:rPr>
            </w:pPr>
            <w:r w:rsidRPr="0032398D">
              <w:rPr>
                <w:sz w:val="18"/>
                <w:szCs w:val="18"/>
                <w:lang w:val="uk-UA"/>
              </w:rPr>
              <w:t>інші заходи громадського порядку та безпеки</w:t>
            </w:r>
          </w:p>
        </w:tc>
        <w:tc>
          <w:tcPr>
            <w:tcW w:w="3203" w:type="dxa"/>
            <w:tcBorders>
              <w:top w:val="nil"/>
              <w:left w:val="single" w:sz="8" w:space="0" w:color="auto"/>
              <w:bottom w:val="single" w:sz="4" w:space="0" w:color="auto"/>
              <w:right w:val="single" w:sz="8" w:space="0" w:color="auto"/>
            </w:tcBorders>
            <w:shd w:val="clear" w:color="auto" w:fill="auto"/>
            <w:hideMark/>
          </w:tcPr>
          <w:p w:rsidR="0032398D" w:rsidRPr="0032398D" w:rsidRDefault="0032398D" w:rsidP="000754E2">
            <w:pPr>
              <w:rPr>
                <w:sz w:val="18"/>
                <w:szCs w:val="18"/>
                <w:lang w:val="uk-UA"/>
              </w:rPr>
            </w:pPr>
            <w:r w:rsidRPr="0032398D">
              <w:rPr>
                <w:sz w:val="18"/>
                <w:szCs w:val="18"/>
                <w:lang w:val="uk-UA"/>
              </w:rPr>
              <w:t> </w:t>
            </w:r>
          </w:p>
        </w:tc>
        <w:tc>
          <w:tcPr>
            <w:tcW w:w="723" w:type="dxa"/>
            <w:tcBorders>
              <w:top w:val="nil"/>
              <w:left w:val="single" w:sz="8" w:space="0" w:color="auto"/>
              <w:bottom w:val="single" w:sz="4" w:space="0" w:color="auto"/>
              <w:right w:val="nil"/>
            </w:tcBorders>
            <w:shd w:val="clear" w:color="auto" w:fill="auto"/>
            <w:vAlign w:val="bottom"/>
            <w:hideMark/>
          </w:tcPr>
          <w:p w:rsidR="0032398D" w:rsidRPr="0032398D" w:rsidRDefault="0032398D" w:rsidP="000754E2">
            <w:pPr>
              <w:jc w:val="right"/>
              <w:rPr>
                <w:sz w:val="18"/>
                <w:szCs w:val="18"/>
                <w:lang w:val="uk-UA"/>
              </w:rPr>
            </w:pPr>
            <w:r w:rsidRPr="0032398D">
              <w:rPr>
                <w:sz w:val="18"/>
                <w:szCs w:val="18"/>
                <w:lang w:val="uk-UA"/>
              </w:rPr>
              <w:t> </w:t>
            </w:r>
          </w:p>
        </w:tc>
        <w:tc>
          <w:tcPr>
            <w:tcW w:w="2821" w:type="dxa"/>
            <w:tcBorders>
              <w:top w:val="nil"/>
              <w:left w:val="single" w:sz="4" w:space="0" w:color="auto"/>
              <w:bottom w:val="single" w:sz="4" w:space="0" w:color="auto"/>
              <w:right w:val="single" w:sz="4" w:space="0" w:color="auto"/>
            </w:tcBorders>
            <w:shd w:val="clear" w:color="auto" w:fill="auto"/>
            <w:hideMark/>
          </w:tcPr>
          <w:p w:rsidR="0032398D" w:rsidRPr="0032398D" w:rsidRDefault="0032398D" w:rsidP="000754E2">
            <w:pPr>
              <w:rPr>
                <w:color w:val="000000"/>
                <w:sz w:val="18"/>
                <w:szCs w:val="18"/>
                <w:lang w:val="uk-UA"/>
              </w:rPr>
            </w:pPr>
            <w:r w:rsidRPr="0032398D">
              <w:rPr>
                <w:color w:val="000000"/>
                <w:sz w:val="18"/>
                <w:szCs w:val="18"/>
                <w:lang w:val="uk-UA"/>
              </w:rPr>
              <w:t>програма впровадження системи відеоспостереження для охорони публічного порядку і профілактики злочинності у м. Н.Розділ на 2019р.та прогноз на 2020-2021р.р.</w:t>
            </w:r>
          </w:p>
        </w:tc>
        <w:tc>
          <w:tcPr>
            <w:tcW w:w="1007" w:type="dxa"/>
            <w:tcBorders>
              <w:top w:val="nil"/>
              <w:left w:val="nil"/>
              <w:bottom w:val="single" w:sz="4" w:space="0" w:color="auto"/>
              <w:right w:val="single" w:sz="8" w:space="0" w:color="auto"/>
            </w:tcBorders>
            <w:shd w:val="clear" w:color="auto" w:fill="auto"/>
            <w:vAlign w:val="bottom"/>
            <w:hideMark/>
          </w:tcPr>
          <w:p w:rsidR="0032398D" w:rsidRPr="0032398D" w:rsidRDefault="0032398D" w:rsidP="000754E2">
            <w:pPr>
              <w:jc w:val="right"/>
              <w:rPr>
                <w:sz w:val="18"/>
                <w:szCs w:val="18"/>
                <w:lang w:val="uk-UA"/>
              </w:rPr>
            </w:pPr>
            <w:r w:rsidRPr="0032398D">
              <w:rPr>
                <w:sz w:val="18"/>
                <w:szCs w:val="18"/>
                <w:lang w:val="uk-UA"/>
              </w:rPr>
              <w:t>135 000</w:t>
            </w:r>
          </w:p>
        </w:tc>
        <w:tc>
          <w:tcPr>
            <w:tcW w:w="1693" w:type="dxa"/>
            <w:tcBorders>
              <w:top w:val="nil"/>
              <w:left w:val="single" w:sz="8" w:space="0" w:color="auto"/>
              <w:bottom w:val="single" w:sz="4" w:space="0" w:color="auto"/>
              <w:right w:val="single" w:sz="8" w:space="0" w:color="auto"/>
            </w:tcBorders>
            <w:shd w:val="clear" w:color="auto" w:fill="auto"/>
            <w:vAlign w:val="bottom"/>
            <w:hideMark/>
          </w:tcPr>
          <w:p w:rsidR="0032398D" w:rsidRPr="0032398D" w:rsidRDefault="0032398D" w:rsidP="000754E2">
            <w:pPr>
              <w:jc w:val="right"/>
              <w:rPr>
                <w:b/>
                <w:bCs/>
                <w:sz w:val="18"/>
                <w:szCs w:val="18"/>
                <w:lang w:val="uk-UA"/>
              </w:rPr>
            </w:pPr>
            <w:r w:rsidRPr="0032398D">
              <w:rPr>
                <w:b/>
                <w:bCs/>
                <w:sz w:val="18"/>
                <w:szCs w:val="18"/>
                <w:lang w:val="uk-UA"/>
              </w:rPr>
              <w:t>135 000</w:t>
            </w:r>
          </w:p>
        </w:tc>
      </w:tr>
      <w:tr w:rsidR="0032398D" w:rsidRPr="0032398D" w:rsidTr="000754E2">
        <w:trPr>
          <w:trHeight w:val="210"/>
        </w:trPr>
        <w:tc>
          <w:tcPr>
            <w:tcW w:w="1271" w:type="dxa"/>
            <w:vMerge w:val="restart"/>
            <w:tcBorders>
              <w:top w:val="single" w:sz="8" w:space="0" w:color="auto"/>
              <w:left w:val="single" w:sz="8" w:space="0" w:color="auto"/>
              <w:bottom w:val="single" w:sz="4" w:space="0" w:color="000000"/>
              <w:right w:val="single" w:sz="8" w:space="0" w:color="auto"/>
            </w:tcBorders>
            <w:shd w:val="clear" w:color="auto" w:fill="auto"/>
            <w:hideMark/>
          </w:tcPr>
          <w:p w:rsidR="0032398D" w:rsidRPr="0032398D" w:rsidRDefault="0032398D" w:rsidP="000754E2">
            <w:pPr>
              <w:jc w:val="center"/>
              <w:rPr>
                <w:b/>
                <w:bCs/>
                <w:sz w:val="18"/>
                <w:szCs w:val="18"/>
                <w:lang w:val="uk-UA"/>
              </w:rPr>
            </w:pPr>
            <w:r w:rsidRPr="0032398D">
              <w:rPr>
                <w:b/>
                <w:bCs/>
                <w:sz w:val="18"/>
                <w:szCs w:val="18"/>
                <w:lang w:val="uk-UA"/>
              </w:rPr>
              <w:t>.0800000</w:t>
            </w:r>
          </w:p>
        </w:tc>
        <w:tc>
          <w:tcPr>
            <w:tcW w:w="4598"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32398D" w:rsidRPr="0032398D" w:rsidRDefault="0032398D" w:rsidP="000754E2">
            <w:pPr>
              <w:rPr>
                <w:color w:val="000000"/>
                <w:sz w:val="18"/>
                <w:szCs w:val="18"/>
                <w:lang w:val="uk-UA"/>
              </w:rPr>
            </w:pPr>
            <w:r w:rsidRPr="0032398D">
              <w:rPr>
                <w:color w:val="000000"/>
                <w:sz w:val="18"/>
                <w:szCs w:val="18"/>
                <w:lang w:val="uk-UA"/>
              </w:rPr>
              <w:t>Управління соціального захисту населення</w:t>
            </w:r>
          </w:p>
        </w:tc>
        <w:tc>
          <w:tcPr>
            <w:tcW w:w="3203"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32398D" w:rsidRPr="0032398D" w:rsidRDefault="0032398D" w:rsidP="000754E2">
            <w:pPr>
              <w:rPr>
                <w:color w:val="000000"/>
                <w:sz w:val="18"/>
                <w:szCs w:val="18"/>
                <w:lang w:val="uk-UA"/>
              </w:rPr>
            </w:pPr>
            <w:r w:rsidRPr="0032398D">
              <w:rPr>
                <w:color w:val="000000"/>
                <w:sz w:val="18"/>
                <w:szCs w:val="18"/>
                <w:lang w:val="uk-UA"/>
              </w:rPr>
              <w:t> </w:t>
            </w:r>
          </w:p>
        </w:tc>
        <w:tc>
          <w:tcPr>
            <w:tcW w:w="723"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rsidR="0032398D" w:rsidRPr="0032398D" w:rsidRDefault="0032398D" w:rsidP="000754E2">
            <w:pPr>
              <w:jc w:val="right"/>
              <w:rPr>
                <w:b/>
                <w:bCs/>
                <w:sz w:val="18"/>
                <w:szCs w:val="18"/>
                <w:lang w:val="uk-UA"/>
              </w:rPr>
            </w:pPr>
            <w:r w:rsidRPr="0032398D">
              <w:rPr>
                <w:b/>
                <w:bCs/>
                <w:sz w:val="18"/>
                <w:szCs w:val="18"/>
                <w:lang w:val="uk-UA"/>
              </w:rPr>
              <w:t>30 000</w:t>
            </w:r>
          </w:p>
        </w:tc>
        <w:tc>
          <w:tcPr>
            <w:tcW w:w="2821"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rsidR="0032398D" w:rsidRPr="0032398D" w:rsidRDefault="0032398D" w:rsidP="000754E2">
            <w:pPr>
              <w:jc w:val="right"/>
              <w:rPr>
                <w:b/>
                <w:bCs/>
                <w:sz w:val="18"/>
                <w:szCs w:val="18"/>
                <w:lang w:val="uk-UA"/>
              </w:rPr>
            </w:pPr>
            <w:r w:rsidRPr="0032398D">
              <w:rPr>
                <w:b/>
                <w:bCs/>
                <w:sz w:val="18"/>
                <w:szCs w:val="18"/>
                <w:lang w:val="uk-UA"/>
              </w:rPr>
              <w:t> </w:t>
            </w:r>
          </w:p>
        </w:tc>
        <w:tc>
          <w:tcPr>
            <w:tcW w:w="1007"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rsidR="0032398D" w:rsidRPr="0032398D" w:rsidRDefault="0032398D" w:rsidP="000754E2">
            <w:pPr>
              <w:jc w:val="center"/>
              <w:rPr>
                <w:b/>
                <w:bCs/>
                <w:sz w:val="18"/>
                <w:szCs w:val="18"/>
                <w:lang w:val="uk-UA"/>
              </w:rPr>
            </w:pPr>
            <w:r w:rsidRPr="0032398D">
              <w:rPr>
                <w:b/>
                <w:bCs/>
                <w:sz w:val="18"/>
                <w:szCs w:val="18"/>
                <w:lang w:val="uk-UA"/>
              </w:rPr>
              <w:t>220 000</w:t>
            </w:r>
          </w:p>
        </w:tc>
        <w:tc>
          <w:tcPr>
            <w:tcW w:w="1693"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rsidR="0032398D" w:rsidRPr="0032398D" w:rsidRDefault="0032398D" w:rsidP="000754E2">
            <w:pPr>
              <w:jc w:val="right"/>
              <w:rPr>
                <w:b/>
                <w:bCs/>
                <w:sz w:val="18"/>
                <w:szCs w:val="18"/>
                <w:lang w:val="uk-UA"/>
              </w:rPr>
            </w:pPr>
            <w:r w:rsidRPr="0032398D">
              <w:rPr>
                <w:b/>
                <w:bCs/>
                <w:sz w:val="18"/>
                <w:szCs w:val="18"/>
                <w:lang w:val="uk-UA"/>
              </w:rPr>
              <w:t>250 000</w:t>
            </w:r>
          </w:p>
        </w:tc>
      </w:tr>
      <w:tr w:rsidR="0032398D" w:rsidRPr="0032398D" w:rsidTr="000754E2">
        <w:trPr>
          <w:trHeight w:val="255"/>
        </w:trPr>
        <w:tc>
          <w:tcPr>
            <w:tcW w:w="1271" w:type="dxa"/>
            <w:vMerge/>
            <w:tcBorders>
              <w:top w:val="single" w:sz="8" w:space="0" w:color="auto"/>
              <w:left w:val="single" w:sz="8" w:space="0" w:color="auto"/>
              <w:bottom w:val="single" w:sz="4" w:space="0" w:color="000000"/>
              <w:right w:val="single" w:sz="8" w:space="0" w:color="auto"/>
            </w:tcBorders>
            <w:vAlign w:val="center"/>
            <w:hideMark/>
          </w:tcPr>
          <w:p w:rsidR="0032398D" w:rsidRPr="0032398D" w:rsidRDefault="0032398D" w:rsidP="000754E2">
            <w:pPr>
              <w:rPr>
                <w:b/>
                <w:bCs/>
                <w:sz w:val="18"/>
                <w:szCs w:val="18"/>
                <w:lang w:val="uk-UA"/>
              </w:rPr>
            </w:pPr>
          </w:p>
        </w:tc>
        <w:tc>
          <w:tcPr>
            <w:tcW w:w="4598" w:type="dxa"/>
            <w:vMerge/>
            <w:tcBorders>
              <w:top w:val="single" w:sz="8" w:space="0" w:color="auto"/>
              <w:left w:val="single" w:sz="8" w:space="0" w:color="auto"/>
              <w:bottom w:val="single" w:sz="8" w:space="0" w:color="000000"/>
              <w:right w:val="single" w:sz="8" w:space="0" w:color="auto"/>
            </w:tcBorders>
            <w:vAlign w:val="center"/>
            <w:hideMark/>
          </w:tcPr>
          <w:p w:rsidR="0032398D" w:rsidRPr="0032398D" w:rsidRDefault="0032398D" w:rsidP="000754E2">
            <w:pPr>
              <w:rPr>
                <w:color w:val="000000"/>
                <w:sz w:val="18"/>
                <w:szCs w:val="18"/>
                <w:lang w:val="uk-UA"/>
              </w:rPr>
            </w:pPr>
          </w:p>
        </w:tc>
        <w:tc>
          <w:tcPr>
            <w:tcW w:w="3203" w:type="dxa"/>
            <w:vMerge/>
            <w:tcBorders>
              <w:top w:val="single" w:sz="8" w:space="0" w:color="auto"/>
              <w:left w:val="single" w:sz="8" w:space="0" w:color="auto"/>
              <w:bottom w:val="single" w:sz="8" w:space="0" w:color="000000"/>
              <w:right w:val="single" w:sz="8" w:space="0" w:color="auto"/>
            </w:tcBorders>
            <w:vAlign w:val="center"/>
            <w:hideMark/>
          </w:tcPr>
          <w:p w:rsidR="0032398D" w:rsidRPr="0032398D" w:rsidRDefault="0032398D" w:rsidP="000754E2">
            <w:pPr>
              <w:rPr>
                <w:color w:val="000000"/>
                <w:sz w:val="18"/>
                <w:szCs w:val="18"/>
                <w:lang w:val="uk-UA"/>
              </w:rPr>
            </w:pPr>
          </w:p>
        </w:tc>
        <w:tc>
          <w:tcPr>
            <w:tcW w:w="723" w:type="dxa"/>
            <w:vMerge/>
            <w:tcBorders>
              <w:top w:val="single" w:sz="8" w:space="0" w:color="auto"/>
              <w:left w:val="single" w:sz="8" w:space="0" w:color="auto"/>
              <w:bottom w:val="single" w:sz="8" w:space="0" w:color="000000"/>
              <w:right w:val="single" w:sz="8" w:space="0" w:color="auto"/>
            </w:tcBorders>
            <w:vAlign w:val="center"/>
            <w:hideMark/>
          </w:tcPr>
          <w:p w:rsidR="0032398D" w:rsidRPr="0032398D" w:rsidRDefault="0032398D" w:rsidP="000754E2">
            <w:pPr>
              <w:rPr>
                <w:b/>
                <w:bCs/>
                <w:sz w:val="18"/>
                <w:szCs w:val="18"/>
                <w:lang w:val="uk-UA"/>
              </w:rPr>
            </w:pPr>
          </w:p>
        </w:tc>
        <w:tc>
          <w:tcPr>
            <w:tcW w:w="2821" w:type="dxa"/>
            <w:vMerge/>
            <w:tcBorders>
              <w:top w:val="single" w:sz="8" w:space="0" w:color="auto"/>
              <w:left w:val="single" w:sz="8" w:space="0" w:color="auto"/>
              <w:bottom w:val="single" w:sz="8" w:space="0" w:color="000000"/>
              <w:right w:val="single" w:sz="8" w:space="0" w:color="auto"/>
            </w:tcBorders>
            <w:vAlign w:val="center"/>
            <w:hideMark/>
          </w:tcPr>
          <w:p w:rsidR="0032398D" w:rsidRPr="0032398D" w:rsidRDefault="0032398D" w:rsidP="000754E2">
            <w:pPr>
              <w:rPr>
                <w:b/>
                <w:bCs/>
                <w:sz w:val="18"/>
                <w:szCs w:val="18"/>
                <w:lang w:val="uk-UA"/>
              </w:rPr>
            </w:pPr>
          </w:p>
        </w:tc>
        <w:tc>
          <w:tcPr>
            <w:tcW w:w="1007" w:type="dxa"/>
            <w:vMerge/>
            <w:tcBorders>
              <w:top w:val="single" w:sz="8" w:space="0" w:color="auto"/>
              <w:left w:val="single" w:sz="8" w:space="0" w:color="auto"/>
              <w:bottom w:val="single" w:sz="8" w:space="0" w:color="000000"/>
              <w:right w:val="single" w:sz="8" w:space="0" w:color="auto"/>
            </w:tcBorders>
            <w:vAlign w:val="center"/>
            <w:hideMark/>
          </w:tcPr>
          <w:p w:rsidR="0032398D" w:rsidRPr="0032398D" w:rsidRDefault="0032398D" w:rsidP="000754E2">
            <w:pPr>
              <w:rPr>
                <w:b/>
                <w:bCs/>
                <w:sz w:val="18"/>
                <w:szCs w:val="18"/>
                <w:lang w:val="uk-UA"/>
              </w:rPr>
            </w:pPr>
          </w:p>
        </w:tc>
        <w:tc>
          <w:tcPr>
            <w:tcW w:w="1693" w:type="dxa"/>
            <w:vMerge/>
            <w:tcBorders>
              <w:top w:val="single" w:sz="8" w:space="0" w:color="auto"/>
              <w:left w:val="single" w:sz="8" w:space="0" w:color="auto"/>
              <w:bottom w:val="single" w:sz="8" w:space="0" w:color="000000"/>
              <w:right w:val="single" w:sz="8" w:space="0" w:color="auto"/>
            </w:tcBorders>
            <w:vAlign w:val="center"/>
            <w:hideMark/>
          </w:tcPr>
          <w:p w:rsidR="0032398D" w:rsidRPr="0032398D" w:rsidRDefault="0032398D" w:rsidP="000754E2">
            <w:pPr>
              <w:rPr>
                <w:b/>
                <w:bCs/>
                <w:sz w:val="18"/>
                <w:szCs w:val="18"/>
                <w:lang w:val="uk-UA"/>
              </w:rPr>
            </w:pPr>
          </w:p>
        </w:tc>
      </w:tr>
      <w:tr w:rsidR="0032398D" w:rsidRPr="0032398D" w:rsidTr="000754E2">
        <w:trPr>
          <w:trHeight w:val="540"/>
        </w:trPr>
        <w:tc>
          <w:tcPr>
            <w:tcW w:w="1271" w:type="dxa"/>
            <w:tcBorders>
              <w:top w:val="nil"/>
              <w:left w:val="single" w:sz="4" w:space="0" w:color="auto"/>
              <w:bottom w:val="single" w:sz="4" w:space="0" w:color="auto"/>
              <w:right w:val="single" w:sz="4" w:space="0" w:color="auto"/>
            </w:tcBorders>
            <w:shd w:val="clear" w:color="auto" w:fill="auto"/>
            <w:hideMark/>
          </w:tcPr>
          <w:p w:rsidR="0032398D" w:rsidRPr="0032398D" w:rsidRDefault="0032398D" w:rsidP="000754E2">
            <w:pPr>
              <w:rPr>
                <w:rFonts w:ascii="Arial" w:hAnsi="Arial" w:cs="Arial"/>
                <w:sz w:val="20"/>
                <w:szCs w:val="20"/>
                <w:lang w:val="uk-UA"/>
              </w:rPr>
            </w:pPr>
            <w:r w:rsidRPr="0032398D">
              <w:rPr>
                <w:rFonts w:ascii="Arial" w:hAnsi="Arial" w:cs="Arial"/>
                <w:sz w:val="20"/>
                <w:szCs w:val="20"/>
                <w:lang w:val="uk-UA"/>
              </w:rPr>
              <w:t>.0813242</w:t>
            </w:r>
          </w:p>
        </w:tc>
        <w:tc>
          <w:tcPr>
            <w:tcW w:w="4598" w:type="dxa"/>
            <w:vMerge w:val="restart"/>
            <w:tcBorders>
              <w:top w:val="nil"/>
              <w:left w:val="single" w:sz="4" w:space="0" w:color="auto"/>
              <w:bottom w:val="single" w:sz="4" w:space="0" w:color="000000"/>
              <w:right w:val="single" w:sz="4" w:space="0" w:color="auto"/>
            </w:tcBorders>
            <w:shd w:val="clear" w:color="auto" w:fill="auto"/>
            <w:hideMark/>
          </w:tcPr>
          <w:p w:rsidR="0032398D" w:rsidRPr="0032398D" w:rsidRDefault="0032398D" w:rsidP="000754E2">
            <w:pPr>
              <w:rPr>
                <w:color w:val="000000"/>
                <w:sz w:val="18"/>
                <w:szCs w:val="18"/>
                <w:lang w:val="uk-UA"/>
              </w:rPr>
            </w:pPr>
            <w:r w:rsidRPr="0032398D">
              <w:rPr>
                <w:color w:val="000000"/>
                <w:sz w:val="18"/>
                <w:szCs w:val="18"/>
                <w:lang w:val="uk-UA"/>
              </w:rPr>
              <w:t>Інші заходи у сфері соціального захисту і соціального забезпечення</w:t>
            </w:r>
          </w:p>
        </w:tc>
        <w:tc>
          <w:tcPr>
            <w:tcW w:w="3203" w:type="dxa"/>
            <w:tcBorders>
              <w:top w:val="nil"/>
              <w:left w:val="nil"/>
              <w:bottom w:val="nil"/>
              <w:right w:val="single" w:sz="8" w:space="0" w:color="auto"/>
            </w:tcBorders>
            <w:shd w:val="clear" w:color="auto" w:fill="auto"/>
            <w:hideMark/>
          </w:tcPr>
          <w:p w:rsidR="0032398D" w:rsidRPr="0032398D" w:rsidRDefault="0032398D" w:rsidP="000754E2">
            <w:pPr>
              <w:rPr>
                <w:color w:val="000000"/>
                <w:sz w:val="18"/>
                <w:szCs w:val="18"/>
                <w:lang w:val="uk-UA"/>
              </w:rPr>
            </w:pPr>
            <w:r w:rsidRPr="0032398D">
              <w:rPr>
                <w:color w:val="000000"/>
                <w:sz w:val="18"/>
                <w:szCs w:val="18"/>
                <w:lang w:val="uk-UA"/>
              </w:rPr>
              <w:t>Програма підтримки учасників АТО та членів їх сімей на 2019р. та прогноз на 2020-2021 роки</w:t>
            </w:r>
          </w:p>
        </w:tc>
        <w:tc>
          <w:tcPr>
            <w:tcW w:w="723" w:type="dxa"/>
            <w:tcBorders>
              <w:top w:val="nil"/>
              <w:left w:val="nil"/>
              <w:bottom w:val="nil"/>
              <w:right w:val="single" w:sz="8" w:space="0" w:color="auto"/>
            </w:tcBorders>
            <w:shd w:val="clear" w:color="auto" w:fill="auto"/>
            <w:vAlign w:val="bottom"/>
            <w:hideMark/>
          </w:tcPr>
          <w:p w:rsidR="0032398D" w:rsidRPr="0032398D" w:rsidRDefault="0032398D" w:rsidP="000754E2">
            <w:pPr>
              <w:jc w:val="right"/>
              <w:rPr>
                <w:sz w:val="18"/>
                <w:szCs w:val="18"/>
                <w:lang w:val="uk-UA"/>
              </w:rPr>
            </w:pPr>
            <w:r w:rsidRPr="0032398D">
              <w:rPr>
                <w:sz w:val="18"/>
                <w:szCs w:val="18"/>
                <w:lang w:val="uk-UA"/>
              </w:rPr>
              <w:t> </w:t>
            </w:r>
          </w:p>
        </w:tc>
        <w:tc>
          <w:tcPr>
            <w:tcW w:w="2821" w:type="dxa"/>
            <w:tcBorders>
              <w:top w:val="nil"/>
              <w:left w:val="nil"/>
              <w:bottom w:val="nil"/>
              <w:right w:val="single" w:sz="8" w:space="0" w:color="auto"/>
            </w:tcBorders>
            <w:shd w:val="clear" w:color="auto" w:fill="auto"/>
            <w:vAlign w:val="bottom"/>
            <w:hideMark/>
          </w:tcPr>
          <w:p w:rsidR="0032398D" w:rsidRPr="0032398D" w:rsidRDefault="0032398D" w:rsidP="000754E2">
            <w:pPr>
              <w:jc w:val="right"/>
              <w:rPr>
                <w:b/>
                <w:bCs/>
                <w:sz w:val="18"/>
                <w:szCs w:val="18"/>
                <w:lang w:val="uk-UA"/>
              </w:rPr>
            </w:pPr>
            <w:r w:rsidRPr="0032398D">
              <w:rPr>
                <w:b/>
                <w:bCs/>
                <w:sz w:val="18"/>
                <w:szCs w:val="18"/>
                <w:lang w:val="uk-UA"/>
              </w:rPr>
              <w:t> </w:t>
            </w:r>
          </w:p>
        </w:tc>
        <w:tc>
          <w:tcPr>
            <w:tcW w:w="1007" w:type="dxa"/>
            <w:tcBorders>
              <w:top w:val="nil"/>
              <w:left w:val="nil"/>
              <w:bottom w:val="nil"/>
              <w:right w:val="single" w:sz="8" w:space="0" w:color="auto"/>
            </w:tcBorders>
            <w:shd w:val="clear" w:color="auto" w:fill="auto"/>
            <w:vAlign w:val="bottom"/>
            <w:hideMark/>
          </w:tcPr>
          <w:p w:rsidR="0032398D" w:rsidRPr="0032398D" w:rsidRDefault="0032398D" w:rsidP="000754E2">
            <w:pPr>
              <w:jc w:val="center"/>
              <w:rPr>
                <w:b/>
                <w:bCs/>
                <w:sz w:val="18"/>
                <w:szCs w:val="18"/>
                <w:lang w:val="uk-UA"/>
              </w:rPr>
            </w:pPr>
            <w:r w:rsidRPr="0032398D">
              <w:rPr>
                <w:b/>
                <w:bCs/>
                <w:sz w:val="18"/>
                <w:szCs w:val="18"/>
                <w:lang w:val="uk-UA"/>
              </w:rPr>
              <w:t>220 000</w:t>
            </w:r>
          </w:p>
        </w:tc>
        <w:tc>
          <w:tcPr>
            <w:tcW w:w="1693" w:type="dxa"/>
            <w:tcBorders>
              <w:top w:val="nil"/>
              <w:left w:val="nil"/>
              <w:bottom w:val="nil"/>
              <w:right w:val="single" w:sz="8" w:space="0" w:color="auto"/>
            </w:tcBorders>
            <w:shd w:val="clear" w:color="auto" w:fill="auto"/>
            <w:vAlign w:val="bottom"/>
            <w:hideMark/>
          </w:tcPr>
          <w:p w:rsidR="0032398D" w:rsidRPr="0032398D" w:rsidRDefault="0032398D" w:rsidP="000754E2">
            <w:pPr>
              <w:jc w:val="right"/>
              <w:rPr>
                <w:b/>
                <w:bCs/>
                <w:sz w:val="18"/>
                <w:szCs w:val="18"/>
                <w:lang w:val="uk-UA"/>
              </w:rPr>
            </w:pPr>
            <w:r w:rsidRPr="0032398D">
              <w:rPr>
                <w:b/>
                <w:bCs/>
                <w:sz w:val="18"/>
                <w:szCs w:val="18"/>
                <w:lang w:val="uk-UA"/>
              </w:rPr>
              <w:t>220 000</w:t>
            </w:r>
          </w:p>
        </w:tc>
      </w:tr>
      <w:tr w:rsidR="0032398D" w:rsidRPr="0032398D" w:rsidTr="000754E2">
        <w:trPr>
          <w:trHeight w:val="270"/>
        </w:trPr>
        <w:tc>
          <w:tcPr>
            <w:tcW w:w="1271" w:type="dxa"/>
            <w:tcBorders>
              <w:top w:val="nil"/>
              <w:left w:val="single" w:sz="4" w:space="0" w:color="auto"/>
              <w:bottom w:val="single" w:sz="4" w:space="0" w:color="auto"/>
              <w:right w:val="single" w:sz="4" w:space="0" w:color="auto"/>
            </w:tcBorders>
            <w:shd w:val="clear" w:color="auto" w:fill="auto"/>
            <w:hideMark/>
          </w:tcPr>
          <w:p w:rsidR="0032398D" w:rsidRPr="0032398D" w:rsidRDefault="0032398D" w:rsidP="000754E2">
            <w:pPr>
              <w:rPr>
                <w:rFonts w:ascii="Arial" w:hAnsi="Arial" w:cs="Arial"/>
                <w:sz w:val="20"/>
                <w:szCs w:val="20"/>
                <w:lang w:val="uk-UA"/>
              </w:rPr>
            </w:pPr>
            <w:r w:rsidRPr="0032398D">
              <w:rPr>
                <w:rFonts w:ascii="Arial" w:hAnsi="Arial" w:cs="Arial"/>
                <w:sz w:val="20"/>
                <w:szCs w:val="20"/>
                <w:lang w:val="uk-UA"/>
              </w:rPr>
              <w:t> </w:t>
            </w:r>
          </w:p>
        </w:tc>
        <w:tc>
          <w:tcPr>
            <w:tcW w:w="4598" w:type="dxa"/>
            <w:vMerge/>
            <w:tcBorders>
              <w:top w:val="nil"/>
              <w:left w:val="single" w:sz="4" w:space="0" w:color="auto"/>
              <w:bottom w:val="single" w:sz="4" w:space="0" w:color="000000"/>
              <w:right w:val="single" w:sz="4" w:space="0" w:color="auto"/>
            </w:tcBorders>
            <w:vAlign w:val="center"/>
            <w:hideMark/>
          </w:tcPr>
          <w:p w:rsidR="0032398D" w:rsidRPr="0032398D" w:rsidRDefault="0032398D" w:rsidP="000754E2">
            <w:pPr>
              <w:rPr>
                <w:color w:val="000000"/>
                <w:sz w:val="18"/>
                <w:szCs w:val="18"/>
                <w:lang w:val="uk-UA"/>
              </w:rPr>
            </w:pPr>
          </w:p>
        </w:tc>
        <w:tc>
          <w:tcPr>
            <w:tcW w:w="3203" w:type="dxa"/>
            <w:tcBorders>
              <w:top w:val="nil"/>
              <w:left w:val="nil"/>
              <w:bottom w:val="nil"/>
              <w:right w:val="single" w:sz="8" w:space="0" w:color="auto"/>
            </w:tcBorders>
            <w:shd w:val="clear" w:color="auto" w:fill="auto"/>
            <w:hideMark/>
          </w:tcPr>
          <w:p w:rsidR="0032398D" w:rsidRPr="0032398D" w:rsidRDefault="0032398D" w:rsidP="000754E2">
            <w:pPr>
              <w:rPr>
                <w:color w:val="000000"/>
                <w:sz w:val="18"/>
                <w:szCs w:val="18"/>
                <w:lang w:val="uk-UA"/>
              </w:rPr>
            </w:pPr>
            <w:r w:rsidRPr="0032398D">
              <w:rPr>
                <w:color w:val="000000"/>
                <w:sz w:val="18"/>
                <w:szCs w:val="18"/>
                <w:lang w:val="uk-UA"/>
              </w:rPr>
              <w:t> </w:t>
            </w:r>
          </w:p>
        </w:tc>
        <w:tc>
          <w:tcPr>
            <w:tcW w:w="723" w:type="dxa"/>
            <w:tcBorders>
              <w:top w:val="nil"/>
              <w:left w:val="nil"/>
              <w:bottom w:val="nil"/>
              <w:right w:val="single" w:sz="8" w:space="0" w:color="auto"/>
            </w:tcBorders>
            <w:shd w:val="clear" w:color="auto" w:fill="auto"/>
            <w:vAlign w:val="bottom"/>
            <w:hideMark/>
          </w:tcPr>
          <w:p w:rsidR="0032398D" w:rsidRPr="0032398D" w:rsidRDefault="0032398D" w:rsidP="000754E2">
            <w:pPr>
              <w:jc w:val="right"/>
              <w:rPr>
                <w:b/>
                <w:bCs/>
                <w:sz w:val="18"/>
                <w:szCs w:val="18"/>
                <w:lang w:val="uk-UA"/>
              </w:rPr>
            </w:pPr>
            <w:r w:rsidRPr="0032398D">
              <w:rPr>
                <w:b/>
                <w:bCs/>
                <w:sz w:val="18"/>
                <w:szCs w:val="18"/>
                <w:lang w:val="uk-UA"/>
              </w:rPr>
              <w:t> </w:t>
            </w:r>
          </w:p>
        </w:tc>
        <w:tc>
          <w:tcPr>
            <w:tcW w:w="2821" w:type="dxa"/>
            <w:tcBorders>
              <w:top w:val="nil"/>
              <w:left w:val="nil"/>
              <w:bottom w:val="nil"/>
              <w:right w:val="single" w:sz="8" w:space="0" w:color="auto"/>
            </w:tcBorders>
            <w:shd w:val="clear" w:color="auto" w:fill="auto"/>
            <w:vAlign w:val="bottom"/>
            <w:hideMark/>
          </w:tcPr>
          <w:p w:rsidR="0032398D" w:rsidRPr="0032398D" w:rsidRDefault="0032398D" w:rsidP="000754E2">
            <w:pPr>
              <w:jc w:val="right"/>
              <w:rPr>
                <w:b/>
                <w:bCs/>
                <w:sz w:val="18"/>
                <w:szCs w:val="18"/>
                <w:lang w:val="uk-UA"/>
              </w:rPr>
            </w:pPr>
            <w:r w:rsidRPr="0032398D">
              <w:rPr>
                <w:b/>
                <w:bCs/>
                <w:sz w:val="18"/>
                <w:szCs w:val="18"/>
                <w:lang w:val="uk-UA"/>
              </w:rPr>
              <w:t> </w:t>
            </w:r>
          </w:p>
        </w:tc>
        <w:tc>
          <w:tcPr>
            <w:tcW w:w="1007" w:type="dxa"/>
            <w:tcBorders>
              <w:top w:val="nil"/>
              <w:left w:val="nil"/>
              <w:bottom w:val="nil"/>
              <w:right w:val="single" w:sz="8" w:space="0" w:color="auto"/>
            </w:tcBorders>
            <w:shd w:val="clear" w:color="auto" w:fill="auto"/>
            <w:vAlign w:val="bottom"/>
            <w:hideMark/>
          </w:tcPr>
          <w:p w:rsidR="0032398D" w:rsidRPr="0032398D" w:rsidRDefault="0032398D" w:rsidP="000754E2">
            <w:pPr>
              <w:jc w:val="center"/>
              <w:rPr>
                <w:b/>
                <w:bCs/>
                <w:sz w:val="18"/>
                <w:szCs w:val="18"/>
                <w:lang w:val="uk-UA"/>
              </w:rPr>
            </w:pPr>
            <w:r w:rsidRPr="0032398D">
              <w:rPr>
                <w:b/>
                <w:bCs/>
                <w:sz w:val="18"/>
                <w:szCs w:val="18"/>
                <w:lang w:val="uk-UA"/>
              </w:rPr>
              <w:t> </w:t>
            </w:r>
          </w:p>
        </w:tc>
        <w:tc>
          <w:tcPr>
            <w:tcW w:w="1693" w:type="dxa"/>
            <w:tcBorders>
              <w:top w:val="nil"/>
              <w:left w:val="nil"/>
              <w:bottom w:val="nil"/>
              <w:right w:val="single" w:sz="8" w:space="0" w:color="auto"/>
            </w:tcBorders>
            <w:shd w:val="clear" w:color="auto" w:fill="auto"/>
            <w:vAlign w:val="bottom"/>
            <w:hideMark/>
          </w:tcPr>
          <w:p w:rsidR="0032398D" w:rsidRPr="0032398D" w:rsidRDefault="0032398D" w:rsidP="000754E2">
            <w:pPr>
              <w:jc w:val="right"/>
              <w:rPr>
                <w:b/>
                <w:bCs/>
                <w:sz w:val="18"/>
                <w:szCs w:val="18"/>
                <w:lang w:val="uk-UA"/>
              </w:rPr>
            </w:pPr>
            <w:r w:rsidRPr="0032398D">
              <w:rPr>
                <w:b/>
                <w:bCs/>
                <w:sz w:val="18"/>
                <w:szCs w:val="18"/>
                <w:lang w:val="uk-UA"/>
              </w:rPr>
              <w:t> </w:t>
            </w:r>
          </w:p>
        </w:tc>
      </w:tr>
      <w:tr w:rsidR="0032398D" w:rsidRPr="0032398D" w:rsidTr="000754E2">
        <w:trPr>
          <w:trHeight w:val="255"/>
        </w:trPr>
        <w:tc>
          <w:tcPr>
            <w:tcW w:w="1271" w:type="dxa"/>
            <w:vMerge w:val="restart"/>
            <w:tcBorders>
              <w:top w:val="nil"/>
              <w:left w:val="single" w:sz="8" w:space="0" w:color="auto"/>
              <w:bottom w:val="nil"/>
              <w:right w:val="nil"/>
            </w:tcBorders>
            <w:shd w:val="clear" w:color="auto" w:fill="auto"/>
            <w:hideMark/>
          </w:tcPr>
          <w:p w:rsidR="0032398D" w:rsidRPr="0032398D" w:rsidRDefault="0032398D" w:rsidP="000754E2">
            <w:pPr>
              <w:jc w:val="center"/>
              <w:rPr>
                <w:sz w:val="18"/>
                <w:szCs w:val="18"/>
                <w:lang w:val="uk-UA"/>
              </w:rPr>
            </w:pPr>
            <w:r w:rsidRPr="0032398D">
              <w:rPr>
                <w:sz w:val="18"/>
                <w:szCs w:val="18"/>
                <w:lang w:val="uk-UA"/>
              </w:rPr>
              <w:t>.0813242</w:t>
            </w:r>
          </w:p>
        </w:tc>
        <w:tc>
          <w:tcPr>
            <w:tcW w:w="4598" w:type="dxa"/>
            <w:vMerge w:val="restart"/>
            <w:tcBorders>
              <w:top w:val="nil"/>
              <w:left w:val="single" w:sz="4" w:space="0" w:color="auto"/>
              <w:bottom w:val="single" w:sz="4" w:space="0" w:color="000000"/>
              <w:right w:val="single" w:sz="4" w:space="0" w:color="auto"/>
            </w:tcBorders>
            <w:shd w:val="clear" w:color="auto" w:fill="auto"/>
            <w:hideMark/>
          </w:tcPr>
          <w:p w:rsidR="0032398D" w:rsidRPr="0032398D" w:rsidRDefault="0032398D" w:rsidP="000754E2">
            <w:pPr>
              <w:rPr>
                <w:color w:val="000000"/>
                <w:sz w:val="18"/>
                <w:szCs w:val="18"/>
                <w:lang w:val="uk-UA"/>
              </w:rPr>
            </w:pPr>
            <w:r w:rsidRPr="0032398D">
              <w:rPr>
                <w:color w:val="000000"/>
                <w:sz w:val="18"/>
                <w:szCs w:val="18"/>
                <w:lang w:val="uk-UA"/>
              </w:rPr>
              <w:t>Інші заходи у сфері соціального захисту і соціального забезпечення</w:t>
            </w:r>
          </w:p>
        </w:tc>
        <w:tc>
          <w:tcPr>
            <w:tcW w:w="3203" w:type="dxa"/>
            <w:vMerge w:val="restart"/>
            <w:tcBorders>
              <w:top w:val="single" w:sz="4" w:space="0" w:color="auto"/>
              <w:left w:val="single" w:sz="4" w:space="0" w:color="auto"/>
              <w:bottom w:val="single" w:sz="4" w:space="0" w:color="000000"/>
              <w:right w:val="nil"/>
            </w:tcBorders>
            <w:shd w:val="clear" w:color="auto" w:fill="auto"/>
            <w:hideMark/>
          </w:tcPr>
          <w:p w:rsidR="0032398D" w:rsidRPr="0032398D" w:rsidRDefault="0032398D" w:rsidP="000754E2">
            <w:pPr>
              <w:rPr>
                <w:sz w:val="18"/>
                <w:szCs w:val="18"/>
                <w:lang w:val="uk-UA"/>
              </w:rPr>
            </w:pPr>
            <w:r w:rsidRPr="0032398D">
              <w:rPr>
                <w:sz w:val="18"/>
                <w:szCs w:val="18"/>
                <w:lang w:val="uk-UA"/>
              </w:rPr>
              <w:t>Програма соціального захисту населення міста Новий Розділ  на 2019рік та прогноз на 2020-2021 роки</w:t>
            </w:r>
          </w:p>
        </w:tc>
        <w:tc>
          <w:tcPr>
            <w:tcW w:w="723" w:type="dxa"/>
            <w:vMerge w:val="restart"/>
            <w:tcBorders>
              <w:top w:val="single" w:sz="4" w:space="0" w:color="auto"/>
              <w:left w:val="single" w:sz="4" w:space="0" w:color="auto"/>
              <w:bottom w:val="single" w:sz="4" w:space="0" w:color="000000"/>
              <w:right w:val="nil"/>
            </w:tcBorders>
            <w:shd w:val="clear" w:color="auto" w:fill="auto"/>
            <w:vAlign w:val="bottom"/>
            <w:hideMark/>
          </w:tcPr>
          <w:p w:rsidR="0032398D" w:rsidRPr="0032398D" w:rsidRDefault="0032398D" w:rsidP="000754E2">
            <w:pPr>
              <w:jc w:val="right"/>
              <w:rPr>
                <w:sz w:val="18"/>
                <w:szCs w:val="18"/>
                <w:lang w:val="uk-UA"/>
              </w:rPr>
            </w:pPr>
            <w:r w:rsidRPr="0032398D">
              <w:rPr>
                <w:sz w:val="18"/>
                <w:szCs w:val="18"/>
                <w:lang w:val="uk-UA"/>
              </w:rPr>
              <w:t>30 000</w:t>
            </w:r>
          </w:p>
        </w:tc>
        <w:tc>
          <w:tcPr>
            <w:tcW w:w="2821"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32398D" w:rsidRPr="0032398D" w:rsidRDefault="0032398D" w:rsidP="000754E2">
            <w:pPr>
              <w:rPr>
                <w:sz w:val="18"/>
                <w:szCs w:val="18"/>
                <w:lang w:val="uk-UA"/>
              </w:rPr>
            </w:pPr>
            <w:r w:rsidRPr="0032398D">
              <w:rPr>
                <w:sz w:val="18"/>
                <w:szCs w:val="18"/>
                <w:lang w:val="uk-UA"/>
              </w:rPr>
              <w:t> </w:t>
            </w:r>
          </w:p>
        </w:tc>
        <w:tc>
          <w:tcPr>
            <w:tcW w:w="1007" w:type="dxa"/>
            <w:vMerge w:val="restart"/>
            <w:tcBorders>
              <w:top w:val="single" w:sz="8" w:space="0" w:color="auto"/>
              <w:left w:val="nil"/>
              <w:bottom w:val="single" w:sz="8" w:space="0" w:color="000000"/>
              <w:right w:val="single" w:sz="8" w:space="0" w:color="auto"/>
            </w:tcBorders>
            <w:shd w:val="clear" w:color="auto" w:fill="auto"/>
            <w:vAlign w:val="bottom"/>
            <w:hideMark/>
          </w:tcPr>
          <w:p w:rsidR="0032398D" w:rsidRPr="0032398D" w:rsidRDefault="0032398D" w:rsidP="000754E2">
            <w:pPr>
              <w:jc w:val="center"/>
              <w:rPr>
                <w:sz w:val="18"/>
                <w:szCs w:val="18"/>
                <w:lang w:val="uk-UA"/>
              </w:rPr>
            </w:pPr>
            <w:r w:rsidRPr="0032398D">
              <w:rPr>
                <w:sz w:val="18"/>
                <w:szCs w:val="18"/>
                <w:lang w:val="uk-UA"/>
              </w:rPr>
              <w:t> </w:t>
            </w:r>
          </w:p>
        </w:tc>
        <w:tc>
          <w:tcPr>
            <w:tcW w:w="1693"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rsidR="0032398D" w:rsidRPr="0032398D" w:rsidRDefault="0032398D" w:rsidP="000754E2">
            <w:pPr>
              <w:jc w:val="right"/>
              <w:rPr>
                <w:b/>
                <w:bCs/>
                <w:sz w:val="18"/>
                <w:szCs w:val="18"/>
                <w:lang w:val="uk-UA"/>
              </w:rPr>
            </w:pPr>
            <w:r w:rsidRPr="0032398D">
              <w:rPr>
                <w:b/>
                <w:bCs/>
                <w:sz w:val="18"/>
                <w:szCs w:val="18"/>
                <w:lang w:val="uk-UA"/>
              </w:rPr>
              <w:t>30 000</w:t>
            </w:r>
          </w:p>
        </w:tc>
      </w:tr>
      <w:tr w:rsidR="0032398D" w:rsidRPr="0032398D" w:rsidTr="000754E2">
        <w:trPr>
          <w:trHeight w:val="270"/>
        </w:trPr>
        <w:tc>
          <w:tcPr>
            <w:tcW w:w="1271" w:type="dxa"/>
            <w:vMerge/>
            <w:tcBorders>
              <w:top w:val="nil"/>
              <w:left w:val="single" w:sz="8" w:space="0" w:color="auto"/>
              <w:bottom w:val="nil"/>
              <w:right w:val="nil"/>
            </w:tcBorders>
            <w:vAlign w:val="center"/>
            <w:hideMark/>
          </w:tcPr>
          <w:p w:rsidR="0032398D" w:rsidRPr="0032398D" w:rsidRDefault="0032398D" w:rsidP="000754E2">
            <w:pPr>
              <w:rPr>
                <w:sz w:val="18"/>
                <w:szCs w:val="18"/>
                <w:lang w:val="uk-UA"/>
              </w:rPr>
            </w:pPr>
          </w:p>
        </w:tc>
        <w:tc>
          <w:tcPr>
            <w:tcW w:w="4598" w:type="dxa"/>
            <w:vMerge/>
            <w:tcBorders>
              <w:top w:val="nil"/>
              <w:left w:val="single" w:sz="4" w:space="0" w:color="auto"/>
              <w:bottom w:val="single" w:sz="4" w:space="0" w:color="000000"/>
              <w:right w:val="single" w:sz="4" w:space="0" w:color="auto"/>
            </w:tcBorders>
            <w:vAlign w:val="center"/>
            <w:hideMark/>
          </w:tcPr>
          <w:p w:rsidR="0032398D" w:rsidRPr="0032398D" w:rsidRDefault="0032398D" w:rsidP="000754E2">
            <w:pPr>
              <w:rPr>
                <w:color w:val="000000"/>
                <w:sz w:val="18"/>
                <w:szCs w:val="18"/>
                <w:lang w:val="uk-UA"/>
              </w:rPr>
            </w:pPr>
          </w:p>
        </w:tc>
        <w:tc>
          <w:tcPr>
            <w:tcW w:w="3203" w:type="dxa"/>
            <w:vMerge/>
            <w:tcBorders>
              <w:top w:val="single" w:sz="4" w:space="0" w:color="auto"/>
              <w:left w:val="single" w:sz="4" w:space="0" w:color="auto"/>
              <w:bottom w:val="single" w:sz="4" w:space="0" w:color="000000"/>
              <w:right w:val="nil"/>
            </w:tcBorders>
            <w:vAlign w:val="center"/>
            <w:hideMark/>
          </w:tcPr>
          <w:p w:rsidR="0032398D" w:rsidRPr="0032398D" w:rsidRDefault="0032398D" w:rsidP="000754E2">
            <w:pPr>
              <w:rPr>
                <w:sz w:val="18"/>
                <w:szCs w:val="18"/>
                <w:lang w:val="uk-UA"/>
              </w:rPr>
            </w:pPr>
          </w:p>
        </w:tc>
        <w:tc>
          <w:tcPr>
            <w:tcW w:w="723" w:type="dxa"/>
            <w:vMerge/>
            <w:tcBorders>
              <w:top w:val="single" w:sz="4" w:space="0" w:color="auto"/>
              <w:left w:val="single" w:sz="4" w:space="0" w:color="auto"/>
              <w:bottom w:val="single" w:sz="4" w:space="0" w:color="000000"/>
              <w:right w:val="nil"/>
            </w:tcBorders>
            <w:vAlign w:val="center"/>
            <w:hideMark/>
          </w:tcPr>
          <w:p w:rsidR="0032398D" w:rsidRPr="0032398D" w:rsidRDefault="0032398D" w:rsidP="000754E2">
            <w:pPr>
              <w:rPr>
                <w:sz w:val="18"/>
                <w:szCs w:val="18"/>
                <w:lang w:val="uk-UA"/>
              </w:rPr>
            </w:pPr>
          </w:p>
        </w:tc>
        <w:tc>
          <w:tcPr>
            <w:tcW w:w="2821" w:type="dxa"/>
            <w:vMerge/>
            <w:tcBorders>
              <w:top w:val="single" w:sz="4" w:space="0" w:color="auto"/>
              <w:left w:val="single" w:sz="4" w:space="0" w:color="auto"/>
              <w:bottom w:val="single" w:sz="4" w:space="0" w:color="000000"/>
              <w:right w:val="single" w:sz="4" w:space="0" w:color="auto"/>
            </w:tcBorders>
            <w:vAlign w:val="center"/>
            <w:hideMark/>
          </w:tcPr>
          <w:p w:rsidR="0032398D" w:rsidRPr="0032398D" w:rsidRDefault="0032398D" w:rsidP="000754E2">
            <w:pPr>
              <w:rPr>
                <w:sz w:val="18"/>
                <w:szCs w:val="18"/>
                <w:lang w:val="uk-UA"/>
              </w:rPr>
            </w:pPr>
          </w:p>
        </w:tc>
        <w:tc>
          <w:tcPr>
            <w:tcW w:w="1007" w:type="dxa"/>
            <w:vMerge/>
            <w:tcBorders>
              <w:top w:val="single" w:sz="8" w:space="0" w:color="auto"/>
              <w:left w:val="nil"/>
              <w:bottom w:val="single" w:sz="8" w:space="0" w:color="000000"/>
              <w:right w:val="single" w:sz="8" w:space="0" w:color="auto"/>
            </w:tcBorders>
            <w:vAlign w:val="center"/>
            <w:hideMark/>
          </w:tcPr>
          <w:p w:rsidR="0032398D" w:rsidRPr="0032398D" w:rsidRDefault="0032398D" w:rsidP="000754E2">
            <w:pPr>
              <w:rPr>
                <w:sz w:val="18"/>
                <w:szCs w:val="18"/>
                <w:lang w:val="uk-UA"/>
              </w:rPr>
            </w:pPr>
          </w:p>
        </w:tc>
        <w:tc>
          <w:tcPr>
            <w:tcW w:w="1693" w:type="dxa"/>
            <w:vMerge/>
            <w:tcBorders>
              <w:top w:val="single" w:sz="8" w:space="0" w:color="auto"/>
              <w:left w:val="single" w:sz="8" w:space="0" w:color="auto"/>
              <w:bottom w:val="single" w:sz="8" w:space="0" w:color="000000"/>
              <w:right w:val="single" w:sz="8" w:space="0" w:color="auto"/>
            </w:tcBorders>
            <w:vAlign w:val="center"/>
            <w:hideMark/>
          </w:tcPr>
          <w:p w:rsidR="0032398D" w:rsidRPr="0032398D" w:rsidRDefault="0032398D" w:rsidP="000754E2">
            <w:pPr>
              <w:rPr>
                <w:b/>
                <w:bCs/>
                <w:sz w:val="18"/>
                <w:szCs w:val="18"/>
                <w:lang w:val="uk-UA"/>
              </w:rPr>
            </w:pPr>
          </w:p>
        </w:tc>
      </w:tr>
      <w:tr w:rsidR="0032398D" w:rsidRPr="0032398D" w:rsidTr="000754E2">
        <w:trPr>
          <w:trHeight w:val="480"/>
        </w:trPr>
        <w:tc>
          <w:tcPr>
            <w:tcW w:w="1271" w:type="dxa"/>
            <w:tcBorders>
              <w:top w:val="single" w:sz="8" w:space="0" w:color="auto"/>
              <w:left w:val="single" w:sz="8" w:space="0" w:color="auto"/>
              <w:bottom w:val="single" w:sz="8" w:space="0" w:color="auto"/>
              <w:right w:val="single" w:sz="8" w:space="0" w:color="auto"/>
            </w:tcBorders>
            <w:shd w:val="clear" w:color="auto" w:fill="auto"/>
            <w:hideMark/>
          </w:tcPr>
          <w:p w:rsidR="0032398D" w:rsidRPr="0032398D" w:rsidRDefault="0032398D" w:rsidP="000754E2">
            <w:pPr>
              <w:rPr>
                <w:sz w:val="18"/>
                <w:szCs w:val="18"/>
                <w:lang w:val="uk-UA"/>
              </w:rPr>
            </w:pPr>
            <w:r w:rsidRPr="0032398D">
              <w:rPr>
                <w:sz w:val="18"/>
                <w:szCs w:val="18"/>
                <w:lang w:val="uk-UA"/>
              </w:rPr>
              <w:t> </w:t>
            </w:r>
          </w:p>
        </w:tc>
        <w:tc>
          <w:tcPr>
            <w:tcW w:w="4598" w:type="dxa"/>
            <w:tcBorders>
              <w:top w:val="single" w:sz="8" w:space="0" w:color="auto"/>
              <w:left w:val="nil"/>
              <w:bottom w:val="single" w:sz="8" w:space="0" w:color="auto"/>
              <w:right w:val="single" w:sz="8" w:space="0" w:color="auto"/>
            </w:tcBorders>
            <w:shd w:val="clear" w:color="auto" w:fill="auto"/>
            <w:hideMark/>
          </w:tcPr>
          <w:p w:rsidR="0032398D" w:rsidRPr="0032398D" w:rsidRDefault="0032398D" w:rsidP="000754E2">
            <w:pPr>
              <w:rPr>
                <w:b/>
                <w:bCs/>
                <w:color w:val="000000"/>
                <w:sz w:val="18"/>
                <w:szCs w:val="18"/>
                <w:lang w:val="uk-UA"/>
              </w:rPr>
            </w:pPr>
            <w:r w:rsidRPr="0032398D">
              <w:rPr>
                <w:b/>
                <w:bCs/>
                <w:color w:val="000000"/>
                <w:sz w:val="18"/>
                <w:szCs w:val="18"/>
                <w:lang w:val="uk-UA"/>
              </w:rPr>
              <w:t>Всього:</w:t>
            </w:r>
          </w:p>
        </w:tc>
        <w:tc>
          <w:tcPr>
            <w:tcW w:w="3203" w:type="dxa"/>
            <w:tcBorders>
              <w:top w:val="nil"/>
              <w:left w:val="nil"/>
              <w:bottom w:val="single" w:sz="8" w:space="0" w:color="auto"/>
              <w:right w:val="single" w:sz="8" w:space="0" w:color="auto"/>
            </w:tcBorders>
            <w:shd w:val="clear" w:color="auto" w:fill="auto"/>
            <w:hideMark/>
          </w:tcPr>
          <w:p w:rsidR="0032398D" w:rsidRPr="0032398D" w:rsidRDefault="0032398D" w:rsidP="000754E2">
            <w:pPr>
              <w:rPr>
                <w:b/>
                <w:bCs/>
                <w:sz w:val="18"/>
                <w:szCs w:val="18"/>
                <w:lang w:val="uk-UA"/>
              </w:rPr>
            </w:pPr>
            <w:r w:rsidRPr="0032398D">
              <w:rPr>
                <w:b/>
                <w:bCs/>
                <w:sz w:val="18"/>
                <w:szCs w:val="18"/>
                <w:lang w:val="uk-UA"/>
              </w:rPr>
              <w:t> </w:t>
            </w:r>
          </w:p>
        </w:tc>
        <w:tc>
          <w:tcPr>
            <w:tcW w:w="723" w:type="dxa"/>
            <w:tcBorders>
              <w:top w:val="nil"/>
              <w:left w:val="nil"/>
              <w:bottom w:val="single" w:sz="8" w:space="0" w:color="auto"/>
              <w:right w:val="single" w:sz="8" w:space="0" w:color="auto"/>
            </w:tcBorders>
            <w:shd w:val="clear" w:color="auto" w:fill="auto"/>
            <w:vAlign w:val="bottom"/>
            <w:hideMark/>
          </w:tcPr>
          <w:p w:rsidR="0032398D" w:rsidRPr="0032398D" w:rsidRDefault="0032398D" w:rsidP="000754E2">
            <w:pPr>
              <w:jc w:val="center"/>
              <w:rPr>
                <w:b/>
                <w:bCs/>
                <w:sz w:val="18"/>
                <w:szCs w:val="18"/>
                <w:lang w:val="uk-UA"/>
              </w:rPr>
            </w:pPr>
            <w:r w:rsidRPr="0032398D">
              <w:rPr>
                <w:b/>
                <w:bCs/>
                <w:sz w:val="18"/>
                <w:szCs w:val="18"/>
                <w:lang w:val="uk-UA"/>
              </w:rPr>
              <w:t>38 000</w:t>
            </w:r>
          </w:p>
        </w:tc>
        <w:tc>
          <w:tcPr>
            <w:tcW w:w="2821" w:type="dxa"/>
            <w:tcBorders>
              <w:top w:val="nil"/>
              <w:left w:val="nil"/>
              <w:bottom w:val="single" w:sz="8" w:space="0" w:color="auto"/>
              <w:right w:val="single" w:sz="8" w:space="0" w:color="auto"/>
            </w:tcBorders>
            <w:shd w:val="clear" w:color="auto" w:fill="auto"/>
            <w:vAlign w:val="bottom"/>
            <w:hideMark/>
          </w:tcPr>
          <w:p w:rsidR="0032398D" w:rsidRPr="0032398D" w:rsidRDefault="0032398D" w:rsidP="000754E2">
            <w:pPr>
              <w:jc w:val="center"/>
              <w:rPr>
                <w:b/>
                <w:bCs/>
                <w:sz w:val="18"/>
                <w:szCs w:val="18"/>
                <w:lang w:val="uk-UA"/>
              </w:rPr>
            </w:pPr>
            <w:r w:rsidRPr="0032398D">
              <w:rPr>
                <w:b/>
                <w:bCs/>
                <w:sz w:val="18"/>
                <w:szCs w:val="18"/>
                <w:lang w:val="uk-UA"/>
              </w:rPr>
              <w:t> </w:t>
            </w:r>
          </w:p>
        </w:tc>
        <w:tc>
          <w:tcPr>
            <w:tcW w:w="1007" w:type="dxa"/>
            <w:tcBorders>
              <w:top w:val="nil"/>
              <w:left w:val="nil"/>
              <w:bottom w:val="single" w:sz="8" w:space="0" w:color="auto"/>
              <w:right w:val="single" w:sz="8" w:space="0" w:color="auto"/>
            </w:tcBorders>
            <w:shd w:val="clear" w:color="auto" w:fill="auto"/>
            <w:vAlign w:val="bottom"/>
            <w:hideMark/>
          </w:tcPr>
          <w:p w:rsidR="0032398D" w:rsidRPr="0032398D" w:rsidRDefault="0032398D" w:rsidP="000754E2">
            <w:pPr>
              <w:jc w:val="center"/>
              <w:rPr>
                <w:b/>
                <w:bCs/>
                <w:sz w:val="18"/>
                <w:szCs w:val="18"/>
                <w:lang w:val="uk-UA"/>
              </w:rPr>
            </w:pPr>
            <w:r w:rsidRPr="0032398D">
              <w:rPr>
                <w:b/>
                <w:bCs/>
                <w:sz w:val="18"/>
                <w:szCs w:val="18"/>
                <w:lang w:val="uk-UA"/>
              </w:rPr>
              <w:t>400 000</w:t>
            </w:r>
          </w:p>
        </w:tc>
        <w:tc>
          <w:tcPr>
            <w:tcW w:w="1693" w:type="dxa"/>
            <w:tcBorders>
              <w:top w:val="nil"/>
              <w:left w:val="nil"/>
              <w:bottom w:val="single" w:sz="8" w:space="0" w:color="auto"/>
              <w:right w:val="single" w:sz="8" w:space="0" w:color="auto"/>
            </w:tcBorders>
            <w:shd w:val="clear" w:color="auto" w:fill="auto"/>
            <w:vAlign w:val="bottom"/>
            <w:hideMark/>
          </w:tcPr>
          <w:p w:rsidR="0032398D" w:rsidRPr="0032398D" w:rsidRDefault="0032398D" w:rsidP="000754E2">
            <w:pPr>
              <w:jc w:val="center"/>
              <w:rPr>
                <w:b/>
                <w:bCs/>
                <w:sz w:val="18"/>
                <w:szCs w:val="18"/>
                <w:lang w:val="uk-UA"/>
              </w:rPr>
            </w:pPr>
            <w:r w:rsidRPr="0032398D">
              <w:rPr>
                <w:b/>
                <w:bCs/>
                <w:sz w:val="18"/>
                <w:szCs w:val="18"/>
                <w:lang w:val="uk-UA"/>
              </w:rPr>
              <w:t>438 000</w:t>
            </w:r>
          </w:p>
        </w:tc>
      </w:tr>
      <w:tr w:rsidR="0032398D" w:rsidRPr="0032398D" w:rsidTr="000754E2">
        <w:trPr>
          <w:trHeight w:val="315"/>
        </w:trPr>
        <w:tc>
          <w:tcPr>
            <w:tcW w:w="1271" w:type="dxa"/>
            <w:tcBorders>
              <w:top w:val="nil"/>
              <w:left w:val="nil"/>
              <w:bottom w:val="nil"/>
              <w:right w:val="nil"/>
            </w:tcBorders>
            <w:shd w:val="clear" w:color="auto" w:fill="auto"/>
            <w:noWrap/>
            <w:vAlign w:val="bottom"/>
            <w:hideMark/>
          </w:tcPr>
          <w:p w:rsidR="0032398D" w:rsidRPr="0032398D" w:rsidRDefault="0032398D" w:rsidP="000754E2">
            <w:pPr>
              <w:jc w:val="center"/>
              <w:rPr>
                <w:b/>
                <w:bCs/>
                <w:sz w:val="18"/>
                <w:szCs w:val="18"/>
              </w:rPr>
            </w:pPr>
          </w:p>
        </w:tc>
        <w:tc>
          <w:tcPr>
            <w:tcW w:w="4598" w:type="dxa"/>
            <w:tcBorders>
              <w:top w:val="nil"/>
              <w:left w:val="nil"/>
              <w:bottom w:val="nil"/>
              <w:right w:val="nil"/>
            </w:tcBorders>
            <w:shd w:val="clear" w:color="auto" w:fill="auto"/>
            <w:noWrap/>
            <w:vAlign w:val="bottom"/>
            <w:hideMark/>
          </w:tcPr>
          <w:p w:rsidR="0032398D" w:rsidRPr="0032398D" w:rsidRDefault="0032398D" w:rsidP="000754E2">
            <w:pPr>
              <w:rPr>
                <w:sz w:val="20"/>
                <w:szCs w:val="20"/>
              </w:rPr>
            </w:pPr>
          </w:p>
        </w:tc>
        <w:tc>
          <w:tcPr>
            <w:tcW w:w="3203" w:type="dxa"/>
            <w:tcBorders>
              <w:top w:val="nil"/>
              <w:left w:val="nil"/>
              <w:bottom w:val="nil"/>
              <w:right w:val="nil"/>
            </w:tcBorders>
            <w:shd w:val="clear" w:color="auto" w:fill="auto"/>
            <w:noWrap/>
            <w:vAlign w:val="bottom"/>
            <w:hideMark/>
          </w:tcPr>
          <w:p w:rsidR="0032398D" w:rsidRPr="0032398D" w:rsidRDefault="0032398D" w:rsidP="000754E2">
            <w:pPr>
              <w:rPr>
                <w:sz w:val="20"/>
                <w:szCs w:val="20"/>
              </w:rPr>
            </w:pPr>
          </w:p>
        </w:tc>
        <w:tc>
          <w:tcPr>
            <w:tcW w:w="723" w:type="dxa"/>
            <w:tcBorders>
              <w:top w:val="nil"/>
              <w:left w:val="nil"/>
              <w:bottom w:val="nil"/>
              <w:right w:val="nil"/>
            </w:tcBorders>
            <w:shd w:val="clear" w:color="auto" w:fill="auto"/>
            <w:noWrap/>
            <w:vAlign w:val="bottom"/>
            <w:hideMark/>
          </w:tcPr>
          <w:p w:rsidR="0032398D" w:rsidRPr="0032398D" w:rsidRDefault="0032398D" w:rsidP="000754E2">
            <w:pPr>
              <w:rPr>
                <w:sz w:val="20"/>
                <w:szCs w:val="20"/>
              </w:rPr>
            </w:pPr>
          </w:p>
        </w:tc>
        <w:tc>
          <w:tcPr>
            <w:tcW w:w="2821" w:type="dxa"/>
            <w:tcBorders>
              <w:top w:val="nil"/>
              <w:left w:val="nil"/>
              <w:bottom w:val="nil"/>
              <w:right w:val="nil"/>
            </w:tcBorders>
            <w:shd w:val="clear" w:color="auto" w:fill="auto"/>
            <w:noWrap/>
            <w:vAlign w:val="bottom"/>
            <w:hideMark/>
          </w:tcPr>
          <w:p w:rsidR="0032398D" w:rsidRPr="0032398D" w:rsidRDefault="0032398D" w:rsidP="000754E2">
            <w:pPr>
              <w:rPr>
                <w:sz w:val="20"/>
                <w:szCs w:val="20"/>
              </w:rPr>
            </w:pPr>
          </w:p>
        </w:tc>
        <w:tc>
          <w:tcPr>
            <w:tcW w:w="1007" w:type="dxa"/>
            <w:tcBorders>
              <w:top w:val="nil"/>
              <w:left w:val="nil"/>
              <w:bottom w:val="nil"/>
              <w:right w:val="nil"/>
            </w:tcBorders>
            <w:shd w:val="clear" w:color="auto" w:fill="auto"/>
            <w:noWrap/>
            <w:vAlign w:val="bottom"/>
            <w:hideMark/>
          </w:tcPr>
          <w:p w:rsidR="0032398D" w:rsidRPr="0032398D" w:rsidRDefault="0032398D" w:rsidP="000754E2">
            <w:pPr>
              <w:rPr>
                <w:sz w:val="20"/>
                <w:szCs w:val="20"/>
              </w:rPr>
            </w:pPr>
          </w:p>
        </w:tc>
        <w:tc>
          <w:tcPr>
            <w:tcW w:w="1693" w:type="dxa"/>
            <w:tcBorders>
              <w:top w:val="nil"/>
              <w:left w:val="nil"/>
              <w:bottom w:val="nil"/>
              <w:right w:val="nil"/>
            </w:tcBorders>
            <w:shd w:val="clear" w:color="auto" w:fill="auto"/>
            <w:noWrap/>
            <w:vAlign w:val="bottom"/>
            <w:hideMark/>
          </w:tcPr>
          <w:p w:rsidR="0032398D" w:rsidRPr="0032398D" w:rsidRDefault="0032398D" w:rsidP="000754E2">
            <w:pPr>
              <w:rPr>
                <w:sz w:val="20"/>
                <w:szCs w:val="20"/>
              </w:rPr>
            </w:pPr>
          </w:p>
        </w:tc>
      </w:tr>
      <w:tr w:rsidR="0032398D" w:rsidRPr="0032398D" w:rsidTr="000754E2">
        <w:trPr>
          <w:trHeight w:val="330"/>
        </w:trPr>
        <w:tc>
          <w:tcPr>
            <w:tcW w:w="1271" w:type="dxa"/>
            <w:tcBorders>
              <w:top w:val="nil"/>
              <w:left w:val="nil"/>
              <w:bottom w:val="nil"/>
              <w:right w:val="nil"/>
            </w:tcBorders>
            <w:shd w:val="clear" w:color="auto" w:fill="auto"/>
            <w:noWrap/>
            <w:vAlign w:val="bottom"/>
            <w:hideMark/>
          </w:tcPr>
          <w:p w:rsidR="0032398D" w:rsidRPr="0032398D" w:rsidRDefault="0032398D" w:rsidP="000754E2">
            <w:r w:rsidRPr="0032398D">
              <w:t xml:space="preserve">  </w:t>
            </w:r>
            <w:r w:rsidRPr="0032398D">
              <w:rPr>
                <w:b/>
                <w:bCs/>
                <w:sz w:val="28"/>
                <w:szCs w:val="28"/>
              </w:rPr>
              <w:t xml:space="preserve">   </w:t>
            </w:r>
          </w:p>
        </w:tc>
        <w:tc>
          <w:tcPr>
            <w:tcW w:w="4598" w:type="dxa"/>
            <w:tcBorders>
              <w:top w:val="nil"/>
              <w:left w:val="nil"/>
              <w:bottom w:val="nil"/>
              <w:right w:val="nil"/>
            </w:tcBorders>
            <w:shd w:val="clear" w:color="auto" w:fill="auto"/>
            <w:noWrap/>
            <w:vAlign w:val="bottom"/>
            <w:hideMark/>
          </w:tcPr>
          <w:p w:rsidR="0032398D" w:rsidRPr="0032398D" w:rsidRDefault="0032398D" w:rsidP="006D0202">
            <w:pPr>
              <w:jc w:val="center"/>
              <w:rPr>
                <w:b/>
                <w:bCs/>
                <w:sz w:val="28"/>
                <w:szCs w:val="28"/>
              </w:rPr>
            </w:pPr>
            <w:proofErr w:type="spellStart"/>
            <w:r w:rsidRPr="0032398D">
              <w:rPr>
                <w:b/>
                <w:bCs/>
                <w:sz w:val="28"/>
                <w:szCs w:val="28"/>
              </w:rPr>
              <w:t>Міський</w:t>
            </w:r>
            <w:proofErr w:type="spellEnd"/>
            <w:r w:rsidRPr="0032398D">
              <w:rPr>
                <w:b/>
                <w:bCs/>
                <w:sz w:val="28"/>
                <w:szCs w:val="28"/>
              </w:rPr>
              <w:t xml:space="preserve"> голова                 </w:t>
            </w:r>
          </w:p>
        </w:tc>
        <w:tc>
          <w:tcPr>
            <w:tcW w:w="3203" w:type="dxa"/>
            <w:tcBorders>
              <w:top w:val="nil"/>
              <w:left w:val="nil"/>
              <w:bottom w:val="nil"/>
              <w:right w:val="nil"/>
            </w:tcBorders>
            <w:shd w:val="clear" w:color="auto" w:fill="auto"/>
            <w:noWrap/>
            <w:vAlign w:val="bottom"/>
            <w:hideMark/>
          </w:tcPr>
          <w:p w:rsidR="0032398D" w:rsidRPr="0032398D" w:rsidRDefault="0032398D" w:rsidP="000754E2">
            <w:pPr>
              <w:jc w:val="center"/>
              <w:rPr>
                <w:b/>
                <w:bCs/>
                <w:sz w:val="28"/>
                <w:szCs w:val="28"/>
              </w:rPr>
            </w:pPr>
          </w:p>
        </w:tc>
        <w:tc>
          <w:tcPr>
            <w:tcW w:w="723" w:type="dxa"/>
            <w:tcBorders>
              <w:top w:val="nil"/>
              <w:left w:val="nil"/>
              <w:bottom w:val="nil"/>
              <w:right w:val="nil"/>
            </w:tcBorders>
            <w:shd w:val="clear" w:color="auto" w:fill="auto"/>
            <w:noWrap/>
            <w:vAlign w:val="bottom"/>
            <w:hideMark/>
          </w:tcPr>
          <w:p w:rsidR="0032398D" w:rsidRPr="0032398D" w:rsidRDefault="0032398D" w:rsidP="000754E2">
            <w:pPr>
              <w:jc w:val="center"/>
              <w:rPr>
                <w:sz w:val="20"/>
                <w:szCs w:val="20"/>
              </w:rPr>
            </w:pPr>
          </w:p>
        </w:tc>
        <w:tc>
          <w:tcPr>
            <w:tcW w:w="2821" w:type="dxa"/>
            <w:tcBorders>
              <w:top w:val="nil"/>
              <w:left w:val="nil"/>
              <w:bottom w:val="nil"/>
              <w:right w:val="nil"/>
            </w:tcBorders>
            <w:shd w:val="clear" w:color="auto" w:fill="auto"/>
            <w:noWrap/>
            <w:vAlign w:val="bottom"/>
            <w:hideMark/>
          </w:tcPr>
          <w:p w:rsidR="0032398D" w:rsidRPr="0032398D" w:rsidRDefault="006D0202" w:rsidP="000754E2">
            <w:pPr>
              <w:jc w:val="center"/>
              <w:rPr>
                <w:b/>
                <w:sz w:val="28"/>
                <w:szCs w:val="28"/>
                <w:lang w:val="uk-UA"/>
              </w:rPr>
            </w:pPr>
            <w:r w:rsidRPr="006D0202">
              <w:rPr>
                <w:b/>
                <w:sz w:val="28"/>
                <w:szCs w:val="28"/>
                <w:lang w:val="uk-UA"/>
              </w:rPr>
              <w:t>А.Р. Мелешко</w:t>
            </w:r>
          </w:p>
        </w:tc>
        <w:tc>
          <w:tcPr>
            <w:tcW w:w="1007" w:type="dxa"/>
            <w:tcBorders>
              <w:top w:val="nil"/>
              <w:left w:val="nil"/>
              <w:bottom w:val="nil"/>
              <w:right w:val="nil"/>
            </w:tcBorders>
            <w:shd w:val="clear" w:color="auto" w:fill="auto"/>
            <w:noWrap/>
            <w:vAlign w:val="bottom"/>
            <w:hideMark/>
          </w:tcPr>
          <w:p w:rsidR="0032398D" w:rsidRPr="0032398D" w:rsidRDefault="0032398D" w:rsidP="000754E2">
            <w:pPr>
              <w:jc w:val="center"/>
              <w:rPr>
                <w:sz w:val="20"/>
                <w:szCs w:val="20"/>
              </w:rPr>
            </w:pPr>
          </w:p>
        </w:tc>
        <w:tc>
          <w:tcPr>
            <w:tcW w:w="1693" w:type="dxa"/>
            <w:tcBorders>
              <w:top w:val="nil"/>
              <w:left w:val="nil"/>
              <w:bottom w:val="nil"/>
              <w:right w:val="nil"/>
            </w:tcBorders>
            <w:shd w:val="clear" w:color="auto" w:fill="auto"/>
            <w:noWrap/>
            <w:vAlign w:val="bottom"/>
            <w:hideMark/>
          </w:tcPr>
          <w:p w:rsidR="0032398D" w:rsidRPr="0032398D" w:rsidRDefault="0032398D" w:rsidP="000754E2">
            <w:pPr>
              <w:jc w:val="center"/>
              <w:rPr>
                <w:sz w:val="20"/>
                <w:szCs w:val="20"/>
              </w:rPr>
            </w:pPr>
          </w:p>
        </w:tc>
      </w:tr>
    </w:tbl>
    <w:p w:rsidR="00EF053B" w:rsidRDefault="000754E2" w:rsidP="000754E2">
      <w:pPr>
        <w:ind w:right="1103"/>
        <w:jc w:val="right"/>
        <w:rPr>
          <w:b/>
          <w:sz w:val="20"/>
          <w:szCs w:val="20"/>
          <w:lang w:val="uk-UA"/>
        </w:rPr>
      </w:pPr>
      <w:r w:rsidRPr="000754E2">
        <w:rPr>
          <w:b/>
          <w:sz w:val="20"/>
          <w:szCs w:val="20"/>
          <w:lang w:val="uk-UA"/>
        </w:rPr>
        <w:t>Додаток 4</w:t>
      </w:r>
    </w:p>
    <w:p w:rsidR="000754E2" w:rsidRDefault="000754E2" w:rsidP="000754E2">
      <w:pPr>
        <w:ind w:right="1103"/>
        <w:jc w:val="right"/>
        <w:rPr>
          <w:b/>
          <w:sz w:val="20"/>
          <w:szCs w:val="20"/>
          <w:lang w:val="uk-UA"/>
        </w:rPr>
      </w:pPr>
      <w:r>
        <w:rPr>
          <w:b/>
          <w:sz w:val="20"/>
          <w:szCs w:val="20"/>
          <w:lang w:val="uk-UA"/>
        </w:rPr>
        <w:t xml:space="preserve">до рішення сесії Новороздільської міської ради </w:t>
      </w:r>
    </w:p>
    <w:p w:rsidR="000754E2" w:rsidRPr="000754E2" w:rsidRDefault="000754E2" w:rsidP="000754E2">
      <w:pPr>
        <w:ind w:right="1103"/>
        <w:jc w:val="right"/>
        <w:rPr>
          <w:b/>
          <w:sz w:val="20"/>
          <w:szCs w:val="20"/>
          <w:lang w:val="uk-UA"/>
        </w:rPr>
      </w:pPr>
      <w:r>
        <w:rPr>
          <w:b/>
          <w:sz w:val="20"/>
          <w:szCs w:val="20"/>
          <w:lang w:val="uk-UA"/>
        </w:rPr>
        <w:t>№ 972 від 06.03.2019 року</w:t>
      </w:r>
    </w:p>
    <w:p w:rsidR="00DD2548" w:rsidRDefault="00DD2548" w:rsidP="00026E3C">
      <w:pPr>
        <w:pStyle w:val="affc"/>
        <w:rPr>
          <w:lang w:val="uk-UA"/>
        </w:rPr>
      </w:pPr>
    </w:p>
    <w:p w:rsidR="00467CE3" w:rsidRDefault="00467CE3">
      <w:pPr>
        <w:pStyle w:val="affc"/>
        <w:rPr>
          <w:lang w:val="uk-UA"/>
        </w:rPr>
      </w:pPr>
    </w:p>
    <w:p w:rsidR="00467CE3" w:rsidRDefault="00467CE3">
      <w:pPr>
        <w:pStyle w:val="affc"/>
        <w:rPr>
          <w:lang w:val="uk-UA"/>
        </w:rPr>
      </w:pPr>
    </w:p>
    <w:sectPr w:rsidR="00467CE3" w:rsidSect="00566A58">
      <w:pgSz w:w="16838" w:h="11906" w:orient="landscape"/>
      <w:pgMar w:top="284" w:right="142" w:bottom="851" w:left="85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4109A" w:rsidRDefault="0014109A">
      <w:r>
        <w:separator/>
      </w:r>
    </w:p>
  </w:endnote>
  <w:endnote w:type="continuationSeparator" w:id="0">
    <w:p w:rsidR="0014109A" w:rsidRDefault="001410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ndale Sans UI">
    <w:altName w:val="Arial Unicode MS"/>
    <w:charset w:val="CC"/>
    <w:family w:val="auto"/>
    <w:pitch w:val="variable"/>
  </w:font>
  <w:font w:name="Verdana">
    <w:panose1 w:val="020B0604030504040204"/>
    <w:charset w:val="CC"/>
    <w:family w:val="swiss"/>
    <w:pitch w:val="variable"/>
    <w:sig w:usb0="A00006FF" w:usb1="4000205B" w:usb2="00000010" w:usb3="00000000" w:csb0="0000019F" w:csb1="00000000"/>
  </w:font>
  <w:font w:name="Arial Black">
    <w:panose1 w:val="020B0A04020102020204"/>
    <w:charset w:val="CC"/>
    <w:family w:val="swiss"/>
    <w:pitch w:val="variable"/>
    <w:sig w:usb0="A00002AF" w:usb1="400078FB" w:usb2="00000000" w:usb3="00000000" w:csb0="0000009F" w:csb1="00000000"/>
  </w:font>
  <w:font w:name="Antiqua">
    <w:altName w:val="Arial Narrow"/>
    <w:panose1 w:val="00000000000000000000"/>
    <w:charset w:val="00"/>
    <w:family w:val="swiss"/>
    <w:notTrueType/>
    <w:pitch w:val="variable"/>
    <w:sig w:usb0="00000003" w:usb1="00000000" w:usb2="00000000" w:usb3="00000000" w:csb0="00000001" w:csb1="00000000"/>
  </w:font>
  <w:font w:name="Sylfaen">
    <w:panose1 w:val="010A0502050306030303"/>
    <w:charset w:val="CC"/>
    <w:family w:val="roman"/>
    <w:pitch w:val="variable"/>
    <w:sig w:usb0="04000687" w:usb1="00000000" w:usb2="00000000" w:usb3="00000000" w:csb0="0000009F" w:csb1="00000000"/>
  </w:font>
  <w:font w:name="Mangal">
    <w:panose1 w:val="02040503050203030202"/>
    <w:charset w:val="01"/>
    <w:family w:val="roman"/>
    <w:notTrueType/>
    <w:pitch w:val="variable"/>
    <w:sig w:usb0="00002000" w:usb1="00000000" w:usb2="00000000" w:usb3="00000000" w:csb0="00000000"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Arial">
    <w:panose1 w:val="020B0604020202020204"/>
    <w:charset w:val="CC"/>
    <w:family w:val="swiss"/>
    <w:pitch w:val="variable"/>
    <w:sig w:usb0="E0002EFF" w:usb1="C000785B" w:usb2="00000009" w:usb3="00000000" w:csb0="000001FF" w:csb1="00000000"/>
  </w:font>
  <w:font w:name="Chicago">
    <w:altName w:val="Arial"/>
    <w:charset w:val="00"/>
    <w:family w:val="swiss"/>
    <w:pitch w:val="variable"/>
    <w:sig w:usb0="00000203" w:usb1="00000000" w:usb2="00000000" w:usb3="00000000" w:csb0="00000005" w:csb1="00000000"/>
  </w:font>
  <w:font w:name="Bookman Old Style">
    <w:panose1 w:val="02050604050505020204"/>
    <w:charset w:val="CC"/>
    <w:family w:val="roman"/>
    <w:pitch w:val="variable"/>
    <w:sig w:usb0="00000287" w:usb1="00000000" w:usb2="00000000" w:usb3="00000000" w:csb0="0000009F" w:csb1="00000000"/>
  </w:font>
  <w:font w:name="SchoolDL">
    <w:altName w:val="Times New Roman"/>
    <w:panose1 w:val="00000000000000000000"/>
    <w:charset w:val="00"/>
    <w:family w:val="auto"/>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UkrainianBaltica">
    <w:altName w:val="Arial"/>
    <w:charset w:val="CC"/>
    <w:family w:val="swiss"/>
    <w:pitch w:val="variable"/>
    <w:sig w:usb0="20007A87" w:usb1="80000000" w:usb2="00000008" w:usb3="00000000" w:csb0="000001FF" w:csb1="00000000"/>
  </w:font>
  <w:font w:name="Franklin Gothic Medium">
    <w:panose1 w:val="020B0603020102020204"/>
    <w:charset w:val="CC"/>
    <w:family w:val="swiss"/>
    <w:pitch w:val="variable"/>
    <w:sig w:usb0="00000287" w:usb1="00000000" w:usb2="00000000" w:usb3="00000000" w:csb0="0000009F" w:csb1="00000000"/>
  </w:font>
  <w:font w:name="UkrainianKudriashov">
    <w:altName w:val="Courier New"/>
    <w:charset w:val="00"/>
    <w:family w:val="roman"/>
    <w:pitch w:val="variable"/>
    <w:sig w:usb0="00000203" w:usb1="00000000" w:usb2="00000000" w:usb3="00000000" w:csb0="00000005"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4109A" w:rsidRDefault="0014109A">
      <w:r>
        <w:separator/>
      </w:r>
    </w:p>
  </w:footnote>
  <w:footnote w:type="continuationSeparator" w:id="0">
    <w:p w:rsidR="0014109A" w:rsidRDefault="0014109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D11F0" w:rsidRDefault="00BD11F0" w:rsidP="009B3A54">
    <w:pPr>
      <w:pStyle w:val="aff9"/>
      <w:numPr>
        <w:ilvl w:val="12"/>
        <w:numId w:val="0"/>
      </w:numPr>
      <w:rPr>
        <w:rFonts w:ascii="UkrainianKudriashov" w:hAnsi="UkrainianKudriashov"/>
        <w:b w:val="0"/>
        <w:sz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1"/>
    <w:lvl w:ilvl="0">
      <w:start w:val="1"/>
      <w:numFmt w:val="decimal"/>
      <w:lvlText w:val="%1."/>
      <w:lvlJc w:val="left"/>
      <w:pPr>
        <w:tabs>
          <w:tab w:val="num" w:pos="0"/>
        </w:tabs>
        <w:ind w:left="1068" w:hanging="360"/>
      </w:pPr>
      <w:rPr>
        <w:rFonts w:cs="Times New Roman"/>
      </w:rPr>
    </w:lvl>
  </w:abstractNum>
  <w:abstractNum w:abstractNumId="1">
    <w:nsid w:val="001D0A0A"/>
    <w:multiLevelType w:val="hybridMultilevel"/>
    <w:tmpl w:val="6A56F3E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410078B"/>
    <w:multiLevelType w:val="hybridMultilevel"/>
    <w:tmpl w:val="169EEF10"/>
    <w:lvl w:ilvl="0" w:tplc="0419000D">
      <w:start w:val="1"/>
      <w:numFmt w:val="bullet"/>
      <w:lvlText w:val=""/>
      <w:lvlJc w:val="left"/>
      <w:pPr>
        <w:ind w:left="420" w:hanging="360"/>
      </w:pPr>
      <w:rPr>
        <w:rFonts w:ascii="Wingdings" w:hAnsi="Wingdings" w:hint="default"/>
      </w:rPr>
    </w:lvl>
    <w:lvl w:ilvl="1" w:tplc="04220003">
      <w:start w:val="1"/>
      <w:numFmt w:val="bullet"/>
      <w:lvlText w:val="o"/>
      <w:lvlJc w:val="left"/>
      <w:pPr>
        <w:ind w:left="1140" w:hanging="360"/>
      </w:pPr>
      <w:rPr>
        <w:rFonts w:ascii="Courier New" w:hAnsi="Courier New" w:cs="Courier New" w:hint="default"/>
      </w:rPr>
    </w:lvl>
    <w:lvl w:ilvl="2" w:tplc="DD22FB9A">
      <w:numFmt w:val="bullet"/>
      <w:lvlText w:val="-"/>
      <w:lvlJc w:val="left"/>
      <w:pPr>
        <w:ind w:left="1860" w:hanging="360"/>
      </w:pPr>
      <w:rPr>
        <w:rFonts w:ascii="Times New Roman" w:eastAsia="Times New Roman" w:hAnsi="Times New Roman" w:cs="Times New Roman" w:hint="default"/>
      </w:rPr>
    </w:lvl>
    <w:lvl w:ilvl="3" w:tplc="04220001" w:tentative="1">
      <w:start w:val="1"/>
      <w:numFmt w:val="bullet"/>
      <w:lvlText w:val=""/>
      <w:lvlJc w:val="left"/>
      <w:pPr>
        <w:ind w:left="2580" w:hanging="360"/>
      </w:pPr>
      <w:rPr>
        <w:rFonts w:ascii="Symbol" w:hAnsi="Symbol" w:hint="default"/>
      </w:rPr>
    </w:lvl>
    <w:lvl w:ilvl="4" w:tplc="04220003" w:tentative="1">
      <w:start w:val="1"/>
      <w:numFmt w:val="bullet"/>
      <w:lvlText w:val="o"/>
      <w:lvlJc w:val="left"/>
      <w:pPr>
        <w:ind w:left="3300" w:hanging="360"/>
      </w:pPr>
      <w:rPr>
        <w:rFonts w:ascii="Courier New" w:hAnsi="Courier New" w:cs="Courier New" w:hint="default"/>
      </w:rPr>
    </w:lvl>
    <w:lvl w:ilvl="5" w:tplc="04220005" w:tentative="1">
      <w:start w:val="1"/>
      <w:numFmt w:val="bullet"/>
      <w:lvlText w:val=""/>
      <w:lvlJc w:val="left"/>
      <w:pPr>
        <w:ind w:left="4020" w:hanging="360"/>
      </w:pPr>
      <w:rPr>
        <w:rFonts w:ascii="Wingdings" w:hAnsi="Wingdings" w:hint="default"/>
      </w:rPr>
    </w:lvl>
    <w:lvl w:ilvl="6" w:tplc="04220001" w:tentative="1">
      <w:start w:val="1"/>
      <w:numFmt w:val="bullet"/>
      <w:lvlText w:val=""/>
      <w:lvlJc w:val="left"/>
      <w:pPr>
        <w:ind w:left="4740" w:hanging="360"/>
      </w:pPr>
      <w:rPr>
        <w:rFonts w:ascii="Symbol" w:hAnsi="Symbol" w:hint="default"/>
      </w:rPr>
    </w:lvl>
    <w:lvl w:ilvl="7" w:tplc="04220003" w:tentative="1">
      <w:start w:val="1"/>
      <w:numFmt w:val="bullet"/>
      <w:lvlText w:val="o"/>
      <w:lvlJc w:val="left"/>
      <w:pPr>
        <w:ind w:left="5460" w:hanging="360"/>
      </w:pPr>
      <w:rPr>
        <w:rFonts w:ascii="Courier New" w:hAnsi="Courier New" w:cs="Courier New" w:hint="default"/>
      </w:rPr>
    </w:lvl>
    <w:lvl w:ilvl="8" w:tplc="04220005" w:tentative="1">
      <w:start w:val="1"/>
      <w:numFmt w:val="bullet"/>
      <w:lvlText w:val=""/>
      <w:lvlJc w:val="left"/>
      <w:pPr>
        <w:ind w:left="6180" w:hanging="360"/>
      </w:pPr>
      <w:rPr>
        <w:rFonts w:ascii="Wingdings" w:hAnsi="Wingdings" w:hint="default"/>
      </w:rPr>
    </w:lvl>
  </w:abstractNum>
  <w:abstractNum w:abstractNumId="3">
    <w:nsid w:val="09A70682"/>
    <w:multiLevelType w:val="hybridMultilevel"/>
    <w:tmpl w:val="6C04563C"/>
    <w:lvl w:ilvl="0" w:tplc="B87E4EA8">
      <w:start w:val="1"/>
      <w:numFmt w:val="decimal"/>
      <w:lvlText w:val="%1."/>
      <w:lvlJc w:val="left"/>
      <w:pPr>
        <w:ind w:left="795" w:hanging="435"/>
      </w:pPr>
      <w:rPr>
        <w:rFonts w:ascii="Times New Roman" w:eastAsia="Times New Roman" w:hAnsi="Times New Roman"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105D6229"/>
    <w:multiLevelType w:val="hybridMultilevel"/>
    <w:tmpl w:val="C18001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2A509E8"/>
    <w:multiLevelType w:val="hybridMultilevel"/>
    <w:tmpl w:val="A552BEFC"/>
    <w:lvl w:ilvl="0" w:tplc="04220001">
      <w:start w:val="1"/>
      <w:numFmt w:val="bullet"/>
      <w:lvlText w:val=""/>
      <w:lvlJc w:val="left"/>
      <w:pPr>
        <w:tabs>
          <w:tab w:val="num" w:pos="720"/>
        </w:tabs>
        <w:ind w:left="720" w:hanging="360"/>
      </w:pPr>
      <w:rPr>
        <w:rFonts w:ascii="Symbol" w:hAnsi="Symbol" w:hint="default"/>
      </w:rPr>
    </w:lvl>
    <w:lvl w:ilvl="1" w:tplc="04220003">
      <w:start w:val="1"/>
      <w:numFmt w:val="bullet"/>
      <w:lvlText w:val="o"/>
      <w:lvlJc w:val="left"/>
      <w:pPr>
        <w:tabs>
          <w:tab w:val="num" w:pos="1440"/>
        </w:tabs>
        <w:ind w:left="1440" w:hanging="360"/>
      </w:pPr>
      <w:rPr>
        <w:rFonts w:ascii="Courier New" w:hAnsi="Courier New" w:cs="Courier New" w:hint="default"/>
      </w:rPr>
    </w:lvl>
    <w:lvl w:ilvl="2" w:tplc="04220005">
      <w:start w:val="1"/>
      <w:numFmt w:val="bullet"/>
      <w:lvlText w:val=""/>
      <w:lvlJc w:val="left"/>
      <w:pPr>
        <w:tabs>
          <w:tab w:val="num" w:pos="2160"/>
        </w:tabs>
        <w:ind w:left="2160" w:hanging="360"/>
      </w:pPr>
      <w:rPr>
        <w:rFonts w:ascii="Wingdings" w:hAnsi="Wingdings" w:hint="default"/>
      </w:rPr>
    </w:lvl>
    <w:lvl w:ilvl="3" w:tplc="04220001">
      <w:start w:val="1"/>
      <w:numFmt w:val="bullet"/>
      <w:lvlText w:val=""/>
      <w:lvlJc w:val="left"/>
      <w:pPr>
        <w:tabs>
          <w:tab w:val="num" w:pos="2880"/>
        </w:tabs>
        <w:ind w:left="2880" w:hanging="360"/>
      </w:pPr>
      <w:rPr>
        <w:rFonts w:ascii="Symbol" w:hAnsi="Symbol" w:hint="default"/>
      </w:rPr>
    </w:lvl>
    <w:lvl w:ilvl="4" w:tplc="04220003">
      <w:start w:val="1"/>
      <w:numFmt w:val="bullet"/>
      <w:lvlText w:val="o"/>
      <w:lvlJc w:val="left"/>
      <w:pPr>
        <w:tabs>
          <w:tab w:val="num" w:pos="3600"/>
        </w:tabs>
        <w:ind w:left="3600" w:hanging="360"/>
      </w:pPr>
      <w:rPr>
        <w:rFonts w:ascii="Courier New" w:hAnsi="Courier New" w:cs="Courier New" w:hint="default"/>
      </w:rPr>
    </w:lvl>
    <w:lvl w:ilvl="5" w:tplc="04220005">
      <w:start w:val="1"/>
      <w:numFmt w:val="bullet"/>
      <w:lvlText w:val=""/>
      <w:lvlJc w:val="left"/>
      <w:pPr>
        <w:tabs>
          <w:tab w:val="num" w:pos="4320"/>
        </w:tabs>
        <w:ind w:left="4320" w:hanging="360"/>
      </w:pPr>
      <w:rPr>
        <w:rFonts w:ascii="Wingdings" w:hAnsi="Wingdings" w:hint="default"/>
      </w:rPr>
    </w:lvl>
    <w:lvl w:ilvl="6" w:tplc="04220001">
      <w:start w:val="1"/>
      <w:numFmt w:val="bullet"/>
      <w:lvlText w:val=""/>
      <w:lvlJc w:val="left"/>
      <w:pPr>
        <w:tabs>
          <w:tab w:val="num" w:pos="5040"/>
        </w:tabs>
        <w:ind w:left="5040" w:hanging="360"/>
      </w:pPr>
      <w:rPr>
        <w:rFonts w:ascii="Symbol" w:hAnsi="Symbol" w:hint="default"/>
      </w:rPr>
    </w:lvl>
    <w:lvl w:ilvl="7" w:tplc="04220003">
      <w:start w:val="1"/>
      <w:numFmt w:val="bullet"/>
      <w:lvlText w:val="o"/>
      <w:lvlJc w:val="left"/>
      <w:pPr>
        <w:tabs>
          <w:tab w:val="num" w:pos="5760"/>
        </w:tabs>
        <w:ind w:left="5760" w:hanging="360"/>
      </w:pPr>
      <w:rPr>
        <w:rFonts w:ascii="Courier New" w:hAnsi="Courier New" w:cs="Courier New" w:hint="default"/>
      </w:rPr>
    </w:lvl>
    <w:lvl w:ilvl="8" w:tplc="04220005">
      <w:start w:val="1"/>
      <w:numFmt w:val="bullet"/>
      <w:lvlText w:val=""/>
      <w:lvlJc w:val="left"/>
      <w:pPr>
        <w:tabs>
          <w:tab w:val="num" w:pos="6480"/>
        </w:tabs>
        <w:ind w:left="6480" w:hanging="360"/>
      </w:pPr>
      <w:rPr>
        <w:rFonts w:ascii="Wingdings" w:hAnsi="Wingdings" w:hint="default"/>
      </w:rPr>
    </w:lvl>
  </w:abstractNum>
  <w:abstractNum w:abstractNumId="6">
    <w:nsid w:val="15434CC8"/>
    <w:multiLevelType w:val="hybridMultilevel"/>
    <w:tmpl w:val="D0724042"/>
    <w:lvl w:ilvl="0" w:tplc="09568174">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
    <w:nsid w:val="17141887"/>
    <w:multiLevelType w:val="hybridMultilevel"/>
    <w:tmpl w:val="3D1259E6"/>
    <w:lvl w:ilvl="0" w:tplc="04190011">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16B3F49"/>
    <w:multiLevelType w:val="singleLevel"/>
    <w:tmpl w:val="EE8E6D9E"/>
    <w:lvl w:ilvl="0">
      <w:start w:val="1"/>
      <w:numFmt w:val="bullet"/>
      <w:lvlText w:val=""/>
      <w:lvlJc w:val="left"/>
      <w:pPr>
        <w:tabs>
          <w:tab w:val="num" w:pos="360"/>
        </w:tabs>
        <w:ind w:left="360" w:hanging="360"/>
      </w:pPr>
      <w:rPr>
        <w:rFonts w:ascii="Symbol" w:hAnsi="Symbol" w:hint="default"/>
      </w:rPr>
    </w:lvl>
  </w:abstractNum>
  <w:abstractNum w:abstractNumId="9">
    <w:nsid w:val="23581DB3"/>
    <w:multiLevelType w:val="singleLevel"/>
    <w:tmpl w:val="EE8E6D9E"/>
    <w:lvl w:ilvl="0">
      <w:start w:val="1"/>
      <w:numFmt w:val="bullet"/>
      <w:lvlText w:val=""/>
      <w:lvlJc w:val="left"/>
      <w:pPr>
        <w:tabs>
          <w:tab w:val="num" w:pos="360"/>
        </w:tabs>
        <w:ind w:left="360" w:hanging="360"/>
      </w:pPr>
      <w:rPr>
        <w:rFonts w:ascii="Symbol" w:hAnsi="Symbol" w:hint="default"/>
      </w:rPr>
    </w:lvl>
  </w:abstractNum>
  <w:abstractNum w:abstractNumId="10">
    <w:nsid w:val="2402139B"/>
    <w:multiLevelType w:val="singleLevel"/>
    <w:tmpl w:val="E514D71A"/>
    <w:lvl w:ilvl="0">
      <w:start w:val="1"/>
      <w:numFmt w:val="decimal"/>
      <w:lvlText w:val="%1."/>
      <w:legacy w:legacy="1" w:legacySpace="0" w:legacyIndent="360"/>
      <w:lvlJc w:val="left"/>
      <w:pPr>
        <w:ind w:left="360" w:hanging="360"/>
      </w:pPr>
      <w:rPr>
        <w:rFonts w:cs="Times New Roman"/>
        <w:sz w:val="24"/>
        <w:szCs w:val="24"/>
      </w:rPr>
    </w:lvl>
  </w:abstractNum>
  <w:abstractNum w:abstractNumId="11">
    <w:nsid w:val="2B424C69"/>
    <w:multiLevelType w:val="singleLevel"/>
    <w:tmpl w:val="EE8E6D9E"/>
    <w:lvl w:ilvl="0">
      <w:start w:val="1"/>
      <w:numFmt w:val="bullet"/>
      <w:lvlText w:val=""/>
      <w:lvlJc w:val="left"/>
      <w:pPr>
        <w:tabs>
          <w:tab w:val="num" w:pos="360"/>
        </w:tabs>
        <w:ind w:left="360" w:hanging="360"/>
      </w:pPr>
      <w:rPr>
        <w:rFonts w:ascii="Symbol" w:hAnsi="Symbol" w:hint="default"/>
      </w:rPr>
    </w:lvl>
  </w:abstractNum>
  <w:abstractNum w:abstractNumId="12">
    <w:nsid w:val="2CE050CC"/>
    <w:multiLevelType w:val="singleLevel"/>
    <w:tmpl w:val="29167A28"/>
    <w:lvl w:ilvl="0">
      <w:start w:val="1"/>
      <w:numFmt w:val="bullet"/>
      <w:lvlText w:val="-"/>
      <w:lvlJc w:val="left"/>
      <w:pPr>
        <w:tabs>
          <w:tab w:val="num" w:pos="360"/>
        </w:tabs>
        <w:ind w:left="360" w:hanging="360"/>
      </w:pPr>
      <w:rPr>
        <w:rFonts w:ascii="Times New Roman" w:hAnsi="Times New Roman" w:hint="default"/>
      </w:rPr>
    </w:lvl>
  </w:abstractNum>
  <w:abstractNum w:abstractNumId="13">
    <w:nsid w:val="2D87461C"/>
    <w:multiLevelType w:val="hybridMultilevel"/>
    <w:tmpl w:val="58D092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13B5680"/>
    <w:multiLevelType w:val="singleLevel"/>
    <w:tmpl w:val="EE8E6D9E"/>
    <w:lvl w:ilvl="0">
      <w:start w:val="1"/>
      <w:numFmt w:val="bullet"/>
      <w:lvlText w:val=""/>
      <w:lvlJc w:val="left"/>
      <w:pPr>
        <w:tabs>
          <w:tab w:val="num" w:pos="360"/>
        </w:tabs>
        <w:ind w:left="360" w:hanging="360"/>
      </w:pPr>
      <w:rPr>
        <w:rFonts w:ascii="Symbol" w:hAnsi="Symbol" w:hint="default"/>
      </w:rPr>
    </w:lvl>
  </w:abstractNum>
  <w:abstractNum w:abstractNumId="15">
    <w:nsid w:val="35F4137B"/>
    <w:multiLevelType w:val="hybridMultilevel"/>
    <w:tmpl w:val="32BEF7E2"/>
    <w:lvl w:ilvl="0" w:tplc="04190001">
      <w:start w:val="1"/>
      <w:numFmt w:val="bullet"/>
      <w:lvlText w:val=""/>
      <w:lvlJc w:val="left"/>
      <w:pPr>
        <w:ind w:left="2875" w:hanging="360"/>
      </w:pPr>
      <w:rPr>
        <w:rFonts w:ascii="Symbol" w:hAnsi="Symbol" w:hint="default"/>
      </w:rPr>
    </w:lvl>
    <w:lvl w:ilvl="1" w:tplc="04190003" w:tentative="1">
      <w:start w:val="1"/>
      <w:numFmt w:val="bullet"/>
      <w:lvlText w:val="o"/>
      <w:lvlJc w:val="left"/>
      <w:pPr>
        <w:ind w:left="3595" w:hanging="360"/>
      </w:pPr>
      <w:rPr>
        <w:rFonts w:ascii="Courier New" w:hAnsi="Courier New" w:hint="default"/>
      </w:rPr>
    </w:lvl>
    <w:lvl w:ilvl="2" w:tplc="04190005" w:tentative="1">
      <w:start w:val="1"/>
      <w:numFmt w:val="bullet"/>
      <w:lvlText w:val=""/>
      <w:lvlJc w:val="left"/>
      <w:pPr>
        <w:ind w:left="4315" w:hanging="360"/>
      </w:pPr>
      <w:rPr>
        <w:rFonts w:ascii="Wingdings" w:hAnsi="Wingdings" w:hint="default"/>
      </w:rPr>
    </w:lvl>
    <w:lvl w:ilvl="3" w:tplc="04190001" w:tentative="1">
      <w:start w:val="1"/>
      <w:numFmt w:val="bullet"/>
      <w:lvlText w:val=""/>
      <w:lvlJc w:val="left"/>
      <w:pPr>
        <w:ind w:left="5035" w:hanging="360"/>
      </w:pPr>
      <w:rPr>
        <w:rFonts w:ascii="Symbol" w:hAnsi="Symbol" w:hint="default"/>
      </w:rPr>
    </w:lvl>
    <w:lvl w:ilvl="4" w:tplc="04190003" w:tentative="1">
      <w:start w:val="1"/>
      <w:numFmt w:val="bullet"/>
      <w:lvlText w:val="o"/>
      <w:lvlJc w:val="left"/>
      <w:pPr>
        <w:ind w:left="5755" w:hanging="360"/>
      </w:pPr>
      <w:rPr>
        <w:rFonts w:ascii="Courier New" w:hAnsi="Courier New" w:hint="default"/>
      </w:rPr>
    </w:lvl>
    <w:lvl w:ilvl="5" w:tplc="04190005" w:tentative="1">
      <w:start w:val="1"/>
      <w:numFmt w:val="bullet"/>
      <w:lvlText w:val=""/>
      <w:lvlJc w:val="left"/>
      <w:pPr>
        <w:ind w:left="6475" w:hanging="360"/>
      </w:pPr>
      <w:rPr>
        <w:rFonts w:ascii="Wingdings" w:hAnsi="Wingdings" w:hint="default"/>
      </w:rPr>
    </w:lvl>
    <w:lvl w:ilvl="6" w:tplc="04190001" w:tentative="1">
      <w:start w:val="1"/>
      <w:numFmt w:val="bullet"/>
      <w:lvlText w:val=""/>
      <w:lvlJc w:val="left"/>
      <w:pPr>
        <w:ind w:left="7195" w:hanging="360"/>
      </w:pPr>
      <w:rPr>
        <w:rFonts w:ascii="Symbol" w:hAnsi="Symbol" w:hint="default"/>
      </w:rPr>
    </w:lvl>
    <w:lvl w:ilvl="7" w:tplc="04190003" w:tentative="1">
      <w:start w:val="1"/>
      <w:numFmt w:val="bullet"/>
      <w:lvlText w:val="o"/>
      <w:lvlJc w:val="left"/>
      <w:pPr>
        <w:ind w:left="7915" w:hanging="360"/>
      </w:pPr>
      <w:rPr>
        <w:rFonts w:ascii="Courier New" w:hAnsi="Courier New" w:hint="default"/>
      </w:rPr>
    </w:lvl>
    <w:lvl w:ilvl="8" w:tplc="04190005" w:tentative="1">
      <w:start w:val="1"/>
      <w:numFmt w:val="bullet"/>
      <w:lvlText w:val=""/>
      <w:lvlJc w:val="left"/>
      <w:pPr>
        <w:ind w:left="8635" w:hanging="360"/>
      </w:pPr>
      <w:rPr>
        <w:rFonts w:ascii="Wingdings" w:hAnsi="Wingdings" w:hint="default"/>
      </w:rPr>
    </w:lvl>
  </w:abstractNum>
  <w:abstractNum w:abstractNumId="16">
    <w:nsid w:val="37D07176"/>
    <w:multiLevelType w:val="hybridMultilevel"/>
    <w:tmpl w:val="21E47D6C"/>
    <w:lvl w:ilvl="0" w:tplc="F440BFD0">
      <w:start w:val="1"/>
      <w:numFmt w:val="bullet"/>
      <w:lvlText w:val="-"/>
      <w:lvlJc w:val="left"/>
      <w:pPr>
        <w:tabs>
          <w:tab w:val="num" w:pos="720"/>
        </w:tabs>
        <w:ind w:left="720" w:hanging="360"/>
      </w:pPr>
      <w:rPr>
        <w:rFonts w:ascii="Times New Roman" w:hAnsi="Times New Roman" w:hint="default"/>
      </w:rPr>
    </w:lvl>
    <w:lvl w:ilvl="1" w:tplc="0EE48BD2" w:tentative="1">
      <w:start w:val="1"/>
      <w:numFmt w:val="bullet"/>
      <w:lvlText w:val="-"/>
      <w:lvlJc w:val="left"/>
      <w:pPr>
        <w:tabs>
          <w:tab w:val="num" w:pos="1440"/>
        </w:tabs>
        <w:ind w:left="1440" w:hanging="360"/>
      </w:pPr>
      <w:rPr>
        <w:rFonts w:ascii="Times New Roman" w:hAnsi="Times New Roman" w:hint="default"/>
      </w:rPr>
    </w:lvl>
    <w:lvl w:ilvl="2" w:tplc="9D7E8CA0" w:tentative="1">
      <w:start w:val="1"/>
      <w:numFmt w:val="bullet"/>
      <w:lvlText w:val="-"/>
      <w:lvlJc w:val="left"/>
      <w:pPr>
        <w:tabs>
          <w:tab w:val="num" w:pos="2160"/>
        </w:tabs>
        <w:ind w:left="2160" w:hanging="360"/>
      </w:pPr>
      <w:rPr>
        <w:rFonts w:ascii="Times New Roman" w:hAnsi="Times New Roman" w:hint="default"/>
      </w:rPr>
    </w:lvl>
    <w:lvl w:ilvl="3" w:tplc="3CB8DF52" w:tentative="1">
      <w:start w:val="1"/>
      <w:numFmt w:val="bullet"/>
      <w:lvlText w:val="-"/>
      <w:lvlJc w:val="left"/>
      <w:pPr>
        <w:tabs>
          <w:tab w:val="num" w:pos="2880"/>
        </w:tabs>
        <w:ind w:left="2880" w:hanging="360"/>
      </w:pPr>
      <w:rPr>
        <w:rFonts w:ascii="Times New Roman" w:hAnsi="Times New Roman" w:hint="default"/>
      </w:rPr>
    </w:lvl>
    <w:lvl w:ilvl="4" w:tplc="DDEE86BA" w:tentative="1">
      <w:start w:val="1"/>
      <w:numFmt w:val="bullet"/>
      <w:lvlText w:val="-"/>
      <w:lvlJc w:val="left"/>
      <w:pPr>
        <w:tabs>
          <w:tab w:val="num" w:pos="3600"/>
        </w:tabs>
        <w:ind w:left="3600" w:hanging="360"/>
      </w:pPr>
      <w:rPr>
        <w:rFonts w:ascii="Times New Roman" w:hAnsi="Times New Roman" w:hint="default"/>
      </w:rPr>
    </w:lvl>
    <w:lvl w:ilvl="5" w:tplc="FCBC6804" w:tentative="1">
      <w:start w:val="1"/>
      <w:numFmt w:val="bullet"/>
      <w:lvlText w:val="-"/>
      <w:lvlJc w:val="left"/>
      <w:pPr>
        <w:tabs>
          <w:tab w:val="num" w:pos="4320"/>
        </w:tabs>
        <w:ind w:left="4320" w:hanging="360"/>
      </w:pPr>
      <w:rPr>
        <w:rFonts w:ascii="Times New Roman" w:hAnsi="Times New Roman" w:hint="default"/>
      </w:rPr>
    </w:lvl>
    <w:lvl w:ilvl="6" w:tplc="BAA018E6" w:tentative="1">
      <w:start w:val="1"/>
      <w:numFmt w:val="bullet"/>
      <w:lvlText w:val="-"/>
      <w:lvlJc w:val="left"/>
      <w:pPr>
        <w:tabs>
          <w:tab w:val="num" w:pos="5040"/>
        </w:tabs>
        <w:ind w:left="5040" w:hanging="360"/>
      </w:pPr>
      <w:rPr>
        <w:rFonts w:ascii="Times New Roman" w:hAnsi="Times New Roman" w:hint="default"/>
      </w:rPr>
    </w:lvl>
    <w:lvl w:ilvl="7" w:tplc="99107524" w:tentative="1">
      <w:start w:val="1"/>
      <w:numFmt w:val="bullet"/>
      <w:lvlText w:val="-"/>
      <w:lvlJc w:val="left"/>
      <w:pPr>
        <w:tabs>
          <w:tab w:val="num" w:pos="5760"/>
        </w:tabs>
        <w:ind w:left="5760" w:hanging="360"/>
      </w:pPr>
      <w:rPr>
        <w:rFonts w:ascii="Times New Roman" w:hAnsi="Times New Roman" w:hint="default"/>
      </w:rPr>
    </w:lvl>
    <w:lvl w:ilvl="8" w:tplc="57EEA3F6" w:tentative="1">
      <w:start w:val="1"/>
      <w:numFmt w:val="bullet"/>
      <w:lvlText w:val="-"/>
      <w:lvlJc w:val="left"/>
      <w:pPr>
        <w:tabs>
          <w:tab w:val="num" w:pos="6480"/>
        </w:tabs>
        <w:ind w:left="6480" w:hanging="360"/>
      </w:pPr>
      <w:rPr>
        <w:rFonts w:ascii="Times New Roman" w:hAnsi="Times New Roman" w:hint="default"/>
      </w:rPr>
    </w:lvl>
  </w:abstractNum>
  <w:abstractNum w:abstractNumId="17">
    <w:nsid w:val="38A84CCF"/>
    <w:multiLevelType w:val="singleLevel"/>
    <w:tmpl w:val="EE8E6D9E"/>
    <w:lvl w:ilvl="0">
      <w:start w:val="1"/>
      <w:numFmt w:val="bullet"/>
      <w:lvlText w:val=""/>
      <w:lvlJc w:val="left"/>
      <w:pPr>
        <w:tabs>
          <w:tab w:val="num" w:pos="360"/>
        </w:tabs>
        <w:ind w:left="360" w:hanging="360"/>
      </w:pPr>
      <w:rPr>
        <w:rFonts w:ascii="Symbol" w:hAnsi="Symbol" w:hint="default"/>
      </w:rPr>
    </w:lvl>
  </w:abstractNum>
  <w:abstractNum w:abstractNumId="18">
    <w:nsid w:val="4110511A"/>
    <w:multiLevelType w:val="singleLevel"/>
    <w:tmpl w:val="EE8E6D9E"/>
    <w:lvl w:ilvl="0">
      <w:start w:val="1"/>
      <w:numFmt w:val="bullet"/>
      <w:lvlText w:val=""/>
      <w:lvlJc w:val="left"/>
      <w:pPr>
        <w:tabs>
          <w:tab w:val="num" w:pos="360"/>
        </w:tabs>
        <w:ind w:left="360" w:hanging="360"/>
      </w:pPr>
      <w:rPr>
        <w:rFonts w:ascii="Symbol" w:hAnsi="Symbol" w:hint="default"/>
      </w:rPr>
    </w:lvl>
  </w:abstractNum>
  <w:abstractNum w:abstractNumId="19">
    <w:nsid w:val="48D733D9"/>
    <w:multiLevelType w:val="hybridMultilevel"/>
    <w:tmpl w:val="9FB21ABC"/>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5D886B15"/>
    <w:multiLevelType w:val="hybridMultilevel"/>
    <w:tmpl w:val="A0E89474"/>
    <w:lvl w:ilvl="0" w:tplc="7E4EF0DA">
      <w:numFmt w:val="bullet"/>
      <w:lvlText w:val="-"/>
      <w:lvlJc w:val="left"/>
      <w:pPr>
        <w:tabs>
          <w:tab w:val="num" w:pos="1065"/>
        </w:tabs>
        <w:ind w:left="1065" w:hanging="360"/>
      </w:pPr>
      <w:rPr>
        <w:rFonts w:ascii="Times New Roman" w:eastAsia="Times New Roman" w:hAnsi="Times New Roman" w:cs="Times New Roman" w:hint="default"/>
      </w:rPr>
    </w:lvl>
    <w:lvl w:ilvl="1" w:tplc="04220003">
      <w:start w:val="1"/>
      <w:numFmt w:val="bullet"/>
      <w:lvlText w:val="o"/>
      <w:lvlJc w:val="left"/>
      <w:pPr>
        <w:tabs>
          <w:tab w:val="num" w:pos="1785"/>
        </w:tabs>
        <w:ind w:left="1785" w:hanging="360"/>
      </w:pPr>
      <w:rPr>
        <w:rFonts w:ascii="Courier New" w:hAnsi="Courier New" w:cs="Courier New" w:hint="default"/>
      </w:rPr>
    </w:lvl>
    <w:lvl w:ilvl="2" w:tplc="04220005">
      <w:start w:val="1"/>
      <w:numFmt w:val="decimal"/>
      <w:lvlText w:val="%3."/>
      <w:lvlJc w:val="left"/>
      <w:pPr>
        <w:tabs>
          <w:tab w:val="num" w:pos="2160"/>
        </w:tabs>
        <w:ind w:left="2160" w:hanging="360"/>
      </w:pPr>
    </w:lvl>
    <w:lvl w:ilvl="3" w:tplc="04220001">
      <w:start w:val="1"/>
      <w:numFmt w:val="decimal"/>
      <w:lvlText w:val="%4."/>
      <w:lvlJc w:val="left"/>
      <w:pPr>
        <w:tabs>
          <w:tab w:val="num" w:pos="2880"/>
        </w:tabs>
        <w:ind w:left="2880" w:hanging="360"/>
      </w:pPr>
    </w:lvl>
    <w:lvl w:ilvl="4" w:tplc="04220003">
      <w:start w:val="1"/>
      <w:numFmt w:val="decimal"/>
      <w:lvlText w:val="%5."/>
      <w:lvlJc w:val="left"/>
      <w:pPr>
        <w:tabs>
          <w:tab w:val="num" w:pos="3600"/>
        </w:tabs>
        <w:ind w:left="3600" w:hanging="360"/>
      </w:pPr>
    </w:lvl>
    <w:lvl w:ilvl="5" w:tplc="04220005">
      <w:start w:val="1"/>
      <w:numFmt w:val="decimal"/>
      <w:lvlText w:val="%6."/>
      <w:lvlJc w:val="left"/>
      <w:pPr>
        <w:tabs>
          <w:tab w:val="num" w:pos="4320"/>
        </w:tabs>
        <w:ind w:left="4320" w:hanging="360"/>
      </w:pPr>
    </w:lvl>
    <w:lvl w:ilvl="6" w:tplc="04220001">
      <w:start w:val="1"/>
      <w:numFmt w:val="decimal"/>
      <w:lvlText w:val="%7."/>
      <w:lvlJc w:val="left"/>
      <w:pPr>
        <w:tabs>
          <w:tab w:val="num" w:pos="5040"/>
        </w:tabs>
        <w:ind w:left="5040" w:hanging="360"/>
      </w:pPr>
    </w:lvl>
    <w:lvl w:ilvl="7" w:tplc="04220003">
      <w:start w:val="1"/>
      <w:numFmt w:val="decimal"/>
      <w:lvlText w:val="%8."/>
      <w:lvlJc w:val="left"/>
      <w:pPr>
        <w:tabs>
          <w:tab w:val="num" w:pos="5760"/>
        </w:tabs>
        <w:ind w:left="5760" w:hanging="360"/>
      </w:pPr>
    </w:lvl>
    <w:lvl w:ilvl="8" w:tplc="04220005">
      <w:start w:val="1"/>
      <w:numFmt w:val="decimal"/>
      <w:lvlText w:val="%9."/>
      <w:lvlJc w:val="left"/>
      <w:pPr>
        <w:tabs>
          <w:tab w:val="num" w:pos="6480"/>
        </w:tabs>
        <w:ind w:left="6480" w:hanging="360"/>
      </w:pPr>
    </w:lvl>
  </w:abstractNum>
  <w:abstractNum w:abstractNumId="21">
    <w:nsid w:val="600C7D7F"/>
    <w:multiLevelType w:val="hybridMultilevel"/>
    <w:tmpl w:val="BC7E9CFC"/>
    <w:lvl w:ilvl="0" w:tplc="FE467C3C">
      <w:start w:val="1"/>
      <w:numFmt w:val="decimal"/>
      <w:lvlText w:val="%1."/>
      <w:lvlJc w:val="left"/>
      <w:pPr>
        <w:tabs>
          <w:tab w:val="num" w:pos="360"/>
        </w:tabs>
        <w:ind w:left="360" w:hanging="360"/>
      </w:pPr>
      <w:rPr>
        <w:rFonts w:cs="Times New Roman" w:hint="default"/>
        <w:b w:val="0"/>
      </w:rPr>
    </w:lvl>
    <w:lvl w:ilvl="1" w:tplc="EE42EE6A">
      <w:start w:val="1"/>
      <w:numFmt w:val="decimal"/>
      <w:lvlText w:val="%2."/>
      <w:lvlJc w:val="left"/>
      <w:pPr>
        <w:tabs>
          <w:tab w:val="num" w:pos="1440"/>
        </w:tabs>
        <w:ind w:left="1440" w:hanging="360"/>
      </w:pPr>
      <w:rPr>
        <w:rFonts w:cs="Times New Roman" w:hint="default"/>
        <w:b w:val="0"/>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2">
    <w:nsid w:val="623E36A9"/>
    <w:multiLevelType w:val="singleLevel"/>
    <w:tmpl w:val="EE8E6D9E"/>
    <w:lvl w:ilvl="0">
      <w:start w:val="1"/>
      <w:numFmt w:val="bullet"/>
      <w:lvlText w:val=""/>
      <w:lvlJc w:val="left"/>
      <w:pPr>
        <w:tabs>
          <w:tab w:val="num" w:pos="360"/>
        </w:tabs>
        <w:ind w:left="360" w:hanging="360"/>
      </w:pPr>
      <w:rPr>
        <w:rFonts w:ascii="Symbol" w:hAnsi="Symbol" w:hint="default"/>
      </w:rPr>
    </w:lvl>
  </w:abstractNum>
  <w:abstractNum w:abstractNumId="23">
    <w:nsid w:val="62F04EC2"/>
    <w:multiLevelType w:val="hybridMultilevel"/>
    <w:tmpl w:val="931C1334"/>
    <w:lvl w:ilvl="0" w:tplc="DAA45508">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24">
    <w:nsid w:val="69C45894"/>
    <w:multiLevelType w:val="hybridMultilevel"/>
    <w:tmpl w:val="B88667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6D1F1B06"/>
    <w:multiLevelType w:val="multilevel"/>
    <w:tmpl w:val="B53E8F48"/>
    <w:lvl w:ilvl="0">
      <w:start w:val="1"/>
      <w:numFmt w:val="decimal"/>
      <w:lvlText w:val="%1."/>
      <w:lvlJc w:val="left"/>
      <w:pPr>
        <w:ind w:left="1635" w:hanging="360"/>
      </w:pPr>
      <w:rPr>
        <w:rFonts w:hint="default"/>
      </w:rPr>
    </w:lvl>
    <w:lvl w:ilvl="1">
      <w:start w:val="1"/>
      <w:numFmt w:val="decimal"/>
      <w:isLgl/>
      <w:lvlText w:val="%1.%2."/>
      <w:lvlJc w:val="left"/>
      <w:pPr>
        <w:ind w:left="1836" w:hanging="420"/>
      </w:pPr>
      <w:rPr>
        <w:rFonts w:hint="default"/>
      </w:rPr>
    </w:lvl>
    <w:lvl w:ilvl="2">
      <w:start w:val="1"/>
      <w:numFmt w:val="decimal"/>
      <w:isLgl/>
      <w:lvlText w:val="%1.%2.%3."/>
      <w:lvlJc w:val="left"/>
      <w:pPr>
        <w:ind w:left="2277" w:hanging="720"/>
      </w:pPr>
      <w:rPr>
        <w:rFonts w:hint="default"/>
      </w:rPr>
    </w:lvl>
    <w:lvl w:ilvl="3">
      <w:start w:val="1"/>
      <w:numFmt w:val="decimal"/>
      <w:isLgl/>
      <w:lvlText w:val="%1.%2.%3.%4."/>
      <w:lvlJc w:val="left"/>
      <w:pPr>
        <w:ind w:left="2418" w:hanging="720"/>
      </w:pPr>
      <w:rPr>
        <w:rFonts w:hint="default"/>
      </w:rPr>
    </w:lvl>
    <w:lvl w:ilvl="4">
      <w:start w:val="1"/>
      <w:numFmt w:val="decimal"/>
      <w:isLgl/>
      <w:lvlText w:val="%1.%2.%3.%4.%5."/>
      <w:lvlJc w:val="left"/>
      <w:pPr>
        <w:ind w:left="2919" w:hanging="1080"/>
      </w:pPr>
      <w:rPr>
        <w:rFonts w:hint="default"/>
      </w:rPr>
    </w:lvl>
    <w:lvl w:ilvl="5">
      <w:start w:val="1"/>
      <w:numFmt w:val="decimal"/>
      <w:isLgl/>
      <w:lvlText w:val="%1.%2.%3.%4.%5.%6."/>
      <w:lvlJc w:val="left"/>
      <w:pPr>
        <w:ind w:left="3060" w:hanging="1080"/>
      </w:pPr>
      <w:rPr>
        <w:rFonts w:hint="default"/>
      </w:rPr>
    </w:lvl>
    <w:lvl w:ilvl="6">
      <w:start w:val="1"/>
      <w:numFmt w:val="decimal"/>
      <w:isLgl/>
      <w:lvlText w:val="%1.%2.%3.%4.%5.%6.%7."/>
      <w:lvlJc w:val="left"/>
      <w:pPr>
        <w:ind w:left="3561" w:hanging="1440"/>
      </w:pPr>
      <w:rPr>
        <w:rFonts w:hint="default"/>
      </w:rPr>
    </w:lvl>
    <w:lvl w:ilvl="7">
      <w:start w:val="1"/>
      <w:numFmt w:val="decimal"/>
      <w:isLgl/>
      <w:lvlText w:val="%1.%2.%3.%4.%5.%6.%7.%8."/>
      <w:lvlJc w:val="left"/>
      <w:pPr>
        <w:ind w:left="3702" w:hanging="1440"/>
      </w:pPr>
      <w:rPr>
        <w:rFonts w:hint="default"/>
      </w:rPr>
    </w:lvl>
    <w:lvl w:ilvl="8">
      <w:start w:val="1"/>
      <w:numFmt w:val="decimal"/>
      <w:isLgl/>
      <w:lvlText w:val="%1.%2.%3.%4.%5.%6.%7.%8.%9."/>
      <w:lvlJc w:val="left"/>
      <w:pPr>
        <w:ind w:left="4203" w:hanging="1800"/>
      </w:pPr>
      <w:rPr>
        <w:rFonts w:hint="default"/>
      </w:rPr>
    </w:lvl>
  </w:abstractNum>
  <w:abstractNum w:abstractNumId="26">
    <w:nsid w:val="71D302B9"/>
    <w:multiLevelType w:val="singleLevel"/>
    <w:tmpl w:val="C95086A4"/>
    <w:lvl w:ilvl="0">
      <w:start w:val="1"/>
      <w:numFmt w:val="bullet"/>
      <w:lvlText w:val="-"/>
      <w:lvlJc w:val="left"/>
      <w:pPr>
        <w:tabs>
          <w:tab w:val="num" w:pos="360"/>
        </w:tabs>
        <w:ind w:left="360" w:hanging="360"/>
      </w:pPr>
      <w:rPr>
        <w:rFonts w:ascii="Times New Roman" w:hAnsi="Times New Roman" w:hint="default"/>
        <w:b w:val="0"/>
        <w:i w:val="0"/>
      </w:rPr>
    </w:lvl>
  </w:abstractNum>
  <w:num w:numId="1">
    <w:abstractNumId w:val="13"/>
  </w:num>
  <w:num w:numId="2">
    <w:abstractNumId w:val="5"/>
  </w:num>
  <w:num w:numId="3">
    <w:abstractNumId w:val="23"/>
  </w:num>
  <w:num w:numId="4">
    <w:abstractNumId w:val="2"/>
  </w:num>
  <w:num w:numId="5">
    <w:abstractNumId w:val="21"/>
  </w:num>
  <w:num w:numId="6">
    <w:abstractNumId w:val="17"/>
  </w:num>
  <w:num w:numId="7">
    <w:abstractNumId w:val="26"/>
  </w:num>
  <w:num w:numId="8">
    <w:abstractNumId w:val="11"/>
  </w:num>
  <w:num w:numId="9">
    <w:abstractNumId w:val="3"/>
  </w:num>
  <w:num w:numId="10">
    <w:abstractNumId w:val="10"/>
  </w:num>
  <w:num w:numId="11">
    <w:abstractNumId w:val="14"/>
  </w:num>
  <w:num w:numId="12">
    <w:abstractNumId w:val="18"/>
  </w:num>
  <w:num w:numId="13">
    <w:abstractNumId w:val="22"/>
  </w:num>
  <w:num w:numId="14">
    <w:abstractNumId w:val="9"/>
  </w:num>
  <w:num w:numId="15">
    <w:abstractNumId w:val="8"/>
  </w:num>
  <w:num w:numId="16">
    <w:abstractNumId w:val="10"/>
    <w:lvlOverride w:ilvl="0">
      <w:lvl w:ilvl="0">
        <w:start w:val="2"/>
        <w:numFmt w:val="decimal"/>
        <w:lvlText w:val="%1."/>
        <w:legacy w:legacy="1" w:legacySpace="0" w:legacyIndent="360"/>
        <w:lvlJc w:val="left"/>
        <w:pPr>
          <w:ind w:left="360" w:hanging="360"/>
        </w:pPr>
        <w:rPr>
          <w:rFonts w:cs="Times New Roman"/>
        </w:rPr>
      </w:lvl>
    </w:lvlOverride>
  </w:num>
  <w:num w:numId="17">
    <w:abstractNumId w:val="12"/>
  </w:num>
  <w:num w:numId="18">
    <w:abstractNumId w:val="19"/>
  </w:num>
  <w:num w:numId="19">
    <w:abstractNumId w:val="4"/>
  </w:num>
  <w:num w:numId="20">
    <w:abstractNumId w:val="15"/>
  </w:num>
  <w:num w:numId="21">
    <w:abstractNumId w:val="16"/>
  </w:num>
  <w:num w:numId="22">
    <w:abstractNumId w:val="20"/>
  </w:num>
  <w:num w:numId="23">
    <w:abstractNumId w:val="7"/>
  </w:num>
  <w:num w:numId="24">
    <w:abstractNumId w:val="25"/>
  </w:num>
  <w:num w:numId="25">
    <w:abstractNumId w:val="6"/>
  </w:num>
  <w:num w:numId="26">
    <w:abstractNumId w:val="1"/>
  </w:num>
  <w:num w:numId="27">
    <w:abstractNumId w:val="24"/>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8667A"/>
    <w:rsid w:val="00000586"/>
    <w:rsid w:val="00010DD1"/>
    <w:rsid w:val="00011560"/>
    <w:rsid w:val="00011A96"/>
    <w:rsid w:val="00011B65"/>
    <w:rsid w:val="00020508"/>
    <w:rsid w:val="000215B0"/>
    <w:rsid w:val="000234B0"/>
    <w:rsid w:val="000253E9"/>
    <w:rsid w:val="00026C9F"/>
    <w:rsid w:val="00026E3C"/>
    <w:rsid w:val="000300EB"/>
    <w:rsid w:val="00033D8A"/>
    <w:rsid w:val="00036BB7"/>
    <w:rsid w:val="00040198"/>
    <w:rsid w:val="00040BD9"/>
    <w:rsid w:val="0004185A"/>
    <w:rsid w:val="00041B08"/>
    <w:rsid w:val="0004314F"/>
    <w:rsid w:val="00043A9A"/>
    <w:rsid w:val="0004529C"/>
    <w:rsid w:val="000453C5"/>
    <w:rsid w:val="00052657"/>
    <w:rsid w:val="000545BD"/>
    <w:rsid w:val="00060EEE"/>
    <w:rsid w:val="000619D3"/>
    <w:rsid w:val="00062318"/>
    <w:rsid w:val="00066FC8"/>
    <w:rsid w:val="00070234"/>
    <w:rsid w:val="0007195B"/>
    <w:rsid w:val="00071F57"/>
    <w:rsid w:val="00074D0E"/>
    <w:rsid w:val="000754E2"/>
    <w:rsid w:val="00075A84"/>
    <w:rsid w:val="00076572"/>
    <w:rsid w:val="000806FD"/>
    <w:rsid w:val="00085BB6"/>
    <w:rsid w:val="000864A9"/>
    <w:rsid w:val="0009093F"/>
    <w:rsid w:val="00093F5F"/>
    <w:rsid w:val="000A0006"/>
    <w:rsid w:val="000A0F2E"/>
    <w:rsid w:val="000A5AE0"/>
    <w:rsid w:val="000B00BB"/>
    <w:rsid w:val="000B24B2"/>
    <w:rsid w:val="000B3191"/>
    <w:rsid w:val="000B3A23"/>
    <w:rsid w:val="000B7AFF"/>
    <w:rsid w:val="000C2DC3"/>
    <w:rsid w:val="000C5866"/>
    <w:rsid w:val="000D711D"/>
    <w:rsid w:val="000E15CB"/>
    <w:rsid w:val="000E39F2"/>
    <w:rsid w:val="000E4864"/>
    <w:rsid w:val="000E738E"/>
    <w:rsid w:val="000F40A6"/>
    <w:rsid w:val="000F40AA"/>
    <w:rsid w:val="000F42AC"/>
    <w:rsid w:val="00100712"/>
    <w:rsid w:val="00102DB2"/>
    <w:rsid w:val="0010300D"/>
    <w:rsid w:val="001068C3"/>
    <w:rsid w:val="00106FF4"/>
    <w:rsid w:val="0011086F"/>
    <w:rsid w:val="00111BCB"/>
    <w:rsid w:val="00113781"/>
    <w:rsid w:val="00115A25"/>
    <w:rsid w:val="00115F20"/>
    <w:rsid w:val="001213F8"/>
    <w:rsid w:val="00121C96"/>
    <w:rsid w:val="00125FDE"/>
    <w:rsid w:val="0013239C"/>
    <w:rsid w:val="00133E28"/>
    <w:rsid w:val="0014109A"/>
    <w:rsid w:val="001414FD"/>
    <w:rsid w:val="00144C6C"/>
    <w:rsid w:val="001479F7"/>
    <w:rsid w:val="0015067D"/>
    <w:rsid w:val="00150F2D"/>
    <w:rsid w:val="00152D57"/>
    <w:rsid w:val="001538FB"/>
    <w:rsid w:val="00156406"/>
    <w:rsid w:val="001606D6"/>
    <w:rsid w:val="00161163"/>
    <w:rsid w:val="00162C03"/>
    <w:rsid w:val="00166A27"/>
    <w:rsid w:val="00173F7F"/>
    <w:rsid w:val="001742AC"/>
    <w:rsid w:val="00175246"/>
    <w:rsid w:val="00176AE3"/>
    <w:rsid w:val="00177692"/>
    <w:rsid w:val="00182239"/>
    <w:rsid w:val="00190CEA"/>
    <w:rsid w:val="00191870"/>
    <w:rsid w:val="00192473"/>
    <w:rsid w:val="00192CA8"/>
    <w:rsid w:val="001A0412"/>
    <w:rsid w:val="001A2871"/>
    <w:rsid w:val="001A341A"/>
    <w:rsid w:val="001A63A2"/>
    <w:rsid w:val="001B0790"/>
    <w:rsid w:val="001B1DBD"/>
    <w:rsid w:val="001B3150"/>
    <w:rsid w:val="001B396E"/>
    <w:rsid w:val="001B4B53"/>
    <w:rsid w:val="001B6560"/>
    <w:rsid w:val="001B6DBD"/>
    <w:rsid w:val="001C227F"/>
    <w:rsid w:val="001C27FA"/>
    <w:rsid w:val="001C2AE6"/>
    <w:rsid w:val="001C332F"/>
    <w:rsid w:val="001C35AA"/>
    <w:rsid w:val="001C47FB"/>
    <w:rsid w:val="001C51E7"/>
    <w:rsid w:val="001C615A"/>
    <w:rsid w:val="001D2175"/>
    <w:rsid w:val="001D501D"/>
    <w:rsid w:val="001D668C"/>
    <w:rsid w:val="001F11BE"/>
    <w:rsid w:val="001F3009"/>
    <w:rsid w:val="001F38FA"/>
    <w:rsid w:val="001F53EF"/>
    <w:rsid w:val="001F6426"/>
    <w:rsid w:val="00203F07"/>
    <w:rsid w:val="00207A8E"/>
    <w:rsid w:val="002100FA"/>
    <w:rsid w:val="0021120A"/>
    <w:rsid w:val="00213A79"/>
    <w:rsid w:val="00216A23"/>
    <w:rsid w:val="00217B67"/>
    <w:rsid w:val="00220781"/>
    <w:rsid w:val="00220AB5"/>
    <w:rsid w:val="002216AF"/>
    <w:rsid w:val="002237EE"/>
    <w:rsid w:val="00227A0A"/>
    <w:rsid w:val="00227F04"/>
    <w:rsid w:val="00230DA7"/>
    <w:rsid w:val="00232031"/>
    <w:rsid w:val="00235B25"/>
    <w:rsid w:val="00235EC6"/>
    <w:rsid w:val="00237A4B"/>
    <w:rsid w:val="002410C3"/>
    <w:rsid w:val="00241F52"/>
    <w:rsid w:val="00242603"/>
    <w:rsid w:val="00242D7F"/>
    <w:rsid w:val="002433A4"/>
    <w:rsid w:val="0024778E"/>
    <w:rsid w:val="00247E70"/>
    <w:rsid w:val="00250455"/>
    <w:rsid w:val="00254405"/>
    <w:rsid w:val="00257815"/>
    <w:rsid w:val="002704F7"/>
    <w:rsid w:val="00271B78"/>
    <w:rsid w:val="002732F1"/>
    <w:rsid w:val="00276680"/>
    <w:rsid w:val="00281E07"/>
    <w:rsid w:val="0028261B"/>
    <w:rsid w:val="0028499F"/>
    <w:rsid w:val="00284E38"/>
    <w:rsid w:val="00285DDD"/>
    <w:rsid w:val="0028786F"/>
    <w:rsid w:val="00290096"/>
    <w:rsid w:val="00292E9E"/>
    <w:rsid w:val="002A0998"/>
    <w:rsid w:val="002A25E8"/>
    <w:rsid w:val="002A3797"/>
    <w:rsid w:val="002A4BF2"/>
    <w:rsid w:val="002A5481"/>
    <w:rsid w:val="002A5ECE"/>
    <w:rsid w:val="002A651F"/>
    <w:rsid w:val="002B231C"/>
    <w:rsid w:val="002B2428"/>
    <w:rsid w:val="002B2FF7"/>
    <w:rsid w:val="002B3876"/>
    <w:rsid w:val="002B7594"/>
    <w:rsid w:val="002B783B"/>
    <w:rsid w:val="002C3027"/>
    <w:rsid w:val="002C50E5"/>
    <w:rsid w:val="002C6846"/>
    <w:rsid w:val="002D04D8"/>
    <w:rsid w:val="002D4581"/>
    <w:rsid w:val="002D5DCE"/>
    <w:rsid w:val="002D6D79"/>
    <w:rsid w:val="002D6DA3"/>
    <w:rsid w:val="002D7349"/>
    <w:rsid w:val="002D787B"/>
    <w:rsid w:val="002E30CE"/>
    <w:rsid w:val="002E6B6C"/>
    <w:rsid w:val="002E6D40"/>
    <w:rsid w:val="002F2CEC"/>
    <w:rsid w:val="002F7436"/>
    <w:rsid w:val="002F7DC4"/>
    <w:rsid w:val="0030048A"/>
    <w:rsid w:val="003036E1"/>
    <w:rsid w:val="003071D6"/>
    <w:rsid w:val="003135CB"/>
    <w:rsid w:val="00313718"/>
    <w:rsid w:val="00316FE5"/>
    <w:rsid w:val="00323341"/>
    <w:rsid w:val="0032398D"/>
    <w:rsid w:val="003245EC"/>
    <w:rsid w:val="0032499A"/>
    <w:rsid w:val="00325F2B"/>
    <w:rsid w:val="00326421"/>
    <w:rsid w:val="003268B0"/>
    <w:rsid w:val="003268EA"/>
    <w:rsid w:val="003318A6"/>
    <w:rsid w:val="00332E86"/>
    <w:rsid w:val="00334A48"/>
    <w:rsid w:val="00335B71"/>
    <w:rsid w:val="00335F59"/>
    <w:rsid w:val="00336065"/>
    <w:rsid w:val="003452FF"/>
    <w:rsid w:val="00350A85"/>
    <w:rsid w:val="00350B69"/>
    <w:rsid w:val="00350BCC"/>
    <w:rsid w:val="00350EB5"/>
    <w:rsid w:val="0035402E"/>
    <w:rsid w:val="00360AB3"/>
    <w:rsid w:val="003622C6"/>
    <w:rsid w:val="0036427C"/>
    <w:rsid w:val="003710D5"/>
    <w:rsid w:val="00373383"/>
    <w:rsid w:val="00373AD1"/>
    <w:rsid w:val="00374420"/>
    <w:rsid w:val="00377057"/>
    <w:rsid w:val="00380A41"/>
    <w:rsid w:val="003824C1"/>
    <w:rsid w:val="00390225"/>
    <w:rsid w:val="00392BCE"/>
    <w:rsid w:val="00396E01"/>
    <w:rsid w:val="003A0E28"/>
    <w:rsid w:val="003A1F83"/>
    <w:rsid w:val="003A5027"/>
    <w:rsid w:val="003B0221"/>
    <w:rsid w:val="003B39B7"/>
    <w:rsid w:val="003B6DF4"/>
    <w:rsid w:val="003B7849"/>
    <w:rsid w:val="003C006D"/>
    <w:rsid w:val="003C24AE"/>
    <w:rsid w:val="003C6169"/>
    <w:rsid w:val="003D3BB9"/>
    <w:rsid w:val="003D3F40"/>
    <w:rsid w:val="003D3FE6"/>
    <w:rsid w:val="003E01B2"/>
    <w:rsid w:val="003E1B04"/>
    <w:rsid w:val="003E1D6F"/>
    <w:rsid w:val="003E3BFC"/>
    <w:rsid w:val="003E4484"/>
    <w:rsid w:val="003E5F1E"/>
    <w:rsid w:val="003F320A"/>
    <w:rsid w:val="00400E2C"/>
    <w:rsid w:val="00401D55"/>
    <w:rsid w:val="00403C70"/>
    <w:rsid w:val="00405E04"/>
    <w:rsid w:val="00407311"/>
    <w:rsid w:val="00407857"/>
    <w:rsid w:val="00410D0C"/>
    <w:rsid w:val="0041238F"/>
    <w:rsid w:val="00413539"/>
    <w:rsid w:val="00416EED"/>
    <w:rsid w:val="00417524"/>
    <w:rsid w:val="00417B57"/>
    <w:rsid w:val="00417C9A"/>
    <w:rsid w:val="00426A7B"/>
    <w:rsid w:val="004342E1"/>
    <w:rsid w:val="004376FC"/>
    <w:rsid w:val="00442B27"/>
    <w:rsid w:val="00442E8C"/>
    <w:rsid w:val="00445FE1"/>
    <w:rsid w:val="0044687D"/>
    <w:rsid w:val="00451D6A"/>
    <w:rsid w:val="0045620D"/>
    <w:rsid w:val="00460E70"/>
    <w:rsid w:val="0046117B"/>
    <w:rsid w:val="00462428"/>
    <w:rsid w:val="0046496A"/>
    <w:rsid w:val="0046793F"/>
    <w:rsid w:val="00467CE3"/>
    <w:rsid w:val="00470C39"/>
    <w:rsid w:val="0047193D"/>
    <w:rsid w:val="0047274B"/>
    <w:rsid w:val="0047444F"/>
    <w:rsid w:val="00476732"/>
    <w:rsid w:val="00477882"/>
    <w:rsid w:val="00482F2C"/>
    <w:rsid w:val="004830FB"/>
    <w:rsid w:val="00484BDD"/>
    <w:rsid w:val="0048667A"/>
    <w:rsid w:val="004970AC"/>
    <w:rsid w:val="004A1D7C"/>
    <w:rsid w:val="004A3E37"/>
    <w:rsid w:val="004A629F"/>
    <w:rsid w:val="004A64B4"/>
    <w:rsid w:val="004A6A29"/>
    <w:rsid w:val="004B3EE8"/>
    <w:rsid w:val="004B4174"/>
    <w:rsid w:val="004B5CD8"/>
    <w:rsid w:val="004B66C7"/>
    <w:rsid w:val="004C063C"/>
    <w:rsid w:val="004C2305"/>
    <w:rsid w:val="004C3BC6"/>
    <w:rsid w:val="004C7161"/>
    <w:rsid w:val="004C7188"/>
    <w:rsid w:val="004D3729"/>
    <w:rsid w:val="004D4BF1"/>
    <w:rsid w:val="004E1706"/>
    <w:rsid w:val="004E2B37"/>
    <w:rsid w:val="004E5991"/>
    <w:rsid w:val="004E752A"/>
    <w:rsid w:val="004F075C"/>
    <w:rsid w:val="004F41F9"/>
    <w:rsid w:val="004F5AAF"/>
    <w:rsid w:val="004F6FB6"/>
    <w:rsid w:val="005001E7"/>
    <w:rsid w:val="00505D7F"/>
    <w:rsid w:val="00514539"/>
    <w:rsid w:val="00515150"/>
    <w:rsid w:val="00517095"/>
    <w:rsid w:val="0051717E"/>
    <w:rsid w:val="00520938"/>
    <w:rsid w:val="005211AE"/>
    <w:rsid w:val="00524900"/>
    <w:rsid w:val="00533048"/>
    <w:rsid w:val="00535343"/>
    <w:rsid w:val="005371DD"/>
    <w:rsid w:val="00541C0F"/>
    <w:rsid w:val="00541C2F"/>
    <w:rsid w:val="0054269C"/>
    <w:rsid w:val="0054634B"/>
    <w:rsid w:val="0054684F"/>
    <w:rsid w:val="00546AB6"/>
    <w:rsid w:val="0055725B"/>
    <w:rsid w:val="0056000A"/>
    <w:rsid w:val="005620AD"/>
    <w:rsid w:val="00566A58"/>
    <w:rsid w:val="00566A92"/>
    <w:rsid w:val="00570085"/>
    <w:rsid w:val="005721A2"/>
    <w:rsid w:val="00572652"/>
    <w:rsid w:val="005737B3"/>
    <w:rsid w:val="0057415E"/>
    <w:rsid w:val="00574CCD"/>
    <w:rsid w:val="005758DA"/>
    <w:rsid w:val="00575E14"/>
    <w:rsid w:val="005772D0"/>
    <w:rsid w:val="00580DBA"/>
    <w:rsid w:val="005829E1"/>
    <w:rsid w:val="00583911"/>
    <w:rsid w:val="00584EAB"/>
    <w:rsid w:val="0058698A"/>
    <w:rsid w:val="00586B12"/>
    <w:rsid w:val="0058731D"/>
    <w:rsid w:val="00592068"/>
    <w:rsid w:val="005938FD"/>
    <w:rsid w:val="005950FB"/>
    <w:rsid w:val="005A391F"/>
    <w:rsid w:val="005B055F"/>
    <w:rsid w:val="005B597B"/>
    <w:rsid w:val="005B5D99"/>
    <w:rsid w:val="005B5E19"/>
    <w:rsid w:val="005C0DF2"/>
    <w:rsid w:val="005C112D"/>
    <w:rsid w:val="005C1FB3"/>
    <w:rsid w:val="005C483D"/>
    <w:rsid w:val="005C691A"/>
    <w:rsid w:val="005C6C5A"/>
    <w:rsid w:val="005D04F2"/>
    <w:rsid w:val="005D1773"/>
    <w:rsid w:val="005D74A3"/>
    <w:rsid w:val="005E36E3"/>
    <w:rsid w:val="005E497A"/>
    <w:rsid w:val="005E4FD6"/>
    <w:rsid w:val="005E547E"/>
    <w:rsid w:val="005E71A1"/>
    <w:rsid w:val="005F001B"/>
    <w:rsid w:val="005F1522"/>
    <w:rsid w:val="005F7610"/>
    <w:rsid w:val="00600907"/>
    <w:rsid w:val="006044F0"/>
    <w:rsid w:val="00605614"/>
    <w:rsid w:val="00607216"/>
    <w:rsid w:val="0061329E"/>
    <w:rsid w:val="0061459E"/>
    <w:rsid w:val="00622E76"/>
    <w:rsid w:val="006239B3"/>
    <w:rsid w:val="00623EF3"/>
    <w:rsid w:val="0062411C"/>
    <w:rsid w:val="006274AB"/>
    <w:rsid w:val="00631986"/>
    <w:rsid w:val="006323CD"/>
    <w:rsid w:val="0063454C"/>
    <w:rsid w:val="00634DE8"/>
    <w:rsid w:val="006365C1"/>
    <w:rsid w:val="006372DA"/>
    <w:rsid w:val="00641F71"/>
    <w:rsid w:val="0064382B"/>
    <w:rsid w:val="00644F34"/>
    <w:rsid w:val="006454CA"/>
    <w:rsid w:val="0064623F"/>
    <w:rsid w:val="006501F4"/>
    <w:rsid w:val="00653149"/>
    <w:rsid w:val="0065522B"/>
    <w:rsid w:val="00661C15"/>
    <w:rsid w:val="00662FDF"/>
    <w:rsid w:val="00664BFC"/>
    <w:rsid w:val="00665989"/>
    <w:rsid w:val="00666986"/>
    <w:rsid w:val="0066795A"/>
    <w:rsid w:val="0067043C"/>
    <w:rsid w:val="00670528"/>
    <w:rsid w:val="0067228A"/>
    <w:rsid w:val="0068032B"/>
    <w:rsid w:val="0068208D"/>
    <w:rsid w:val="0068504F"/>
    <w:rsid w:val="00685A42"/>
    <w:rsid w:val="00690A88"/>
    <w:rsid w:val="0069292C"/>
    <w:rsid w:val="00693611"/>
    <w:rsid w:val="0069372B"/>
    <w:rsid w:val="0069699F"/>
    <w:rsid w:val="006A0217"/>
    <w:rsid w:val="006A7727"/>
    <w:rsid w:val="006B16C8"/>
    <w:rsid w:val="006B3CCF"/>
    <w:rsid w:val="006C1F96"/>
    <w:rsid w:val="006C430C"/>
    <w:rsid w:val="006C4CE7"/>
    <w:rsid w:val="006C4E13"/>
    <w:rsid w:val="006C4FB8"/>
    <w:rsid w:val="006C6070"/>
    <w:rsid w:val="006C64B8"/>
    <w:rsid w:val="006C6577"/>
    <w:rsid w:val="006C67AF"/>
    <w:rsid w:val="006C7C38"/>
    <w:rsid w:val="006D0202"/>
    <w:rsid w:val="006D3E52"/>
    <w:rsid w:val="006D3F63"/>
    <w:rsid w:val="006E5644"/>
    <w:rsid w:val="006E67EC"/>
    <w:rsid w:val="006E7F3F"/>
    <w:rsid w:val="006F2E06"/>
    <w:rsid w:val="006F53FB"/>
    <w:rsid w:val="006F6297"/>
    <w:rsid w:val="006F6ED7"/>
    <w:rsid w:val="006F789E"/>
    <w:rsid w:val="007027D7"/>
    <w:rsid w:val="00702D8C"/>
    <w:rsid w:val="00705CB6"/>
    <w:rsid w:val="0070669D"/>
    <w:rsid w:val="00711489"/>
    <w:rsid w:val="00711579"/>
    <w:rsid w:val="00712225"/>
    <w:rsid w:val="00714336"/>
    <w:rsid w:val="007145C1"/>
    <w:rsid w:val="007164A3"/>
    <w:rsid w:val="007200D4"/>
    <w:rsid w:val="00720A4C"/>
    <w:rsid w:val="00722B13"/>
    <w:rsid w:val="00725C76"/>
    <w:rsid w:val="0073216D"/>
    <w:rsid w:val="00733975"/>
    <w:rsid w:val="00734962"/>
    <w:rsid w:val="00734ED7"/>
    <w:rsid w:val="007357BB"/>
    <w:rsid w:val="007358D6"/>
    <w:rsid w:val="00736922"/>
    <w:rsid w:val="007369F7"/>
    <w:rsid w:val="00743FC8"/>
    <w:rsid w:val="007448C0"/>
    <w:rsid w:val="007532C8"/>
    <w:rsid w:val="00754938"/>
    <w:rsid w:val="007552F7"/>
    <w:rsid w:val="007568AE"/>
    <w:rsid w:val="00756B34"/>
    <w:rsid w:val="00756D17"/>
    <w:rsid w:val="00756EC1"/>
    <w:rsid w:val="007608A2"/>
    <w:rsid w:val="0076185D"/>
    <w:rsid w:val="0076238C"/>
    <w:rsid w:val="00766B81"/>
    <w:rsid w:val="00767096"/>
    <w:rsid w:val="00767775"/>
    <w:rsid w:val="00770162"/>
    <w:rsid w:val="007800BE"/>
    <w:rsid w:val="00780F17"/>
    <w:rsid w:val="0078121C"/>
    <w:rsid w:val="00786ECD"/>
    <w:rsid w:val="007876AD"/>
    <w:rsid w:val="00792354"/>
    <w:rsid w:val="007935D4"/>
    <w:rsid w:val="00795783"/>
    <w:rsid w:val="00796B61"/>
    <w:rsid w:val="007A07F3"/>
    <w:rsid w:val="007A2094"/>
    <w:rsid w:val="007A26E8"/>
    <w:rsid w:val="007A2CFE"/>
    <w:rsid w:val="007B1405"/>
    <w:rsid w:val="007B6B94"/>
    <w:rsid w:val="007C14FF"/>
    <w:rsid w:val="007C19AD"/>
    <w:rsid w:val="007C46B4"/>
    <w:rsid w:val="007D23DA"/>
    <w:rsid w:val="007D252D"/>
    <w:rsid w:val="007E0AEC"/>
    <w:rsid w:val="007E2905"/>
    <w:rsid w:val="007E6D75"/>
    <w:rsid w:val="007E75DE"/>
    <w:rsid w:val="007E7B0C"/>
    <w:rsid w:val="007F1F0A"/>
    <w:rsid w:val="007F3917"/>
    <w:rsid w:val="007F50CF"/>
    <w:rsid w:val="00803613"/>
    <w:rsid w:val="00803E0F"/>
    <w:rsid w:val="00804A9A"/>
    <w:rsid w:val="008068AE"/>
    <w:rsid w:val="0081223C"/>
    <w:rsid w:val="0081426D"/>
    <w:rsid w:val="00814C99"/>
    <w:rsid w:val="00814EEE"/>
    <w:rsid w:val="00823697"/>
    <w:rsid w:val="00826911"/>
    <w:rsid w:val="00826C1B"/>
    <w:rsid w:val="00831ACF"/>
    <w:rsid w:val="00834820"/>
    <w:rsid w:val="008355D9"/>
    <w:rsid w:val="00835FEF"/>
    <w:rsid w:val="008414B1"/>
    <w:rsid w:val="008416BD"/>
    <w:rsid w:val="0084182E"/>
    <w:rsid w:val="0084226C"/>
    <w:rsid w:val="008467C3"/>
    <w:rsid w:val="00853D68"/>
    <w:rsid w:val="008565A9"/>
    <w:rsid w:val="0085789B"/>
    <w:rsid w:val="00861B65"/>
    <w:rsid w:val="0086466A"/>
    <w:rsid w:val="00870F2B"/>
    <w:rsid w:val="00871BED"/>
    <w:rsid w:val="0087661B"/>
    <w:rsid w:val="008809C6"/>
    <w:rsid w:val="008821BF"/>
    <w:rsid w:val="0088485C"/>
    <w:rsid w:val="00890EDA"/>
    <w:rsid w:val="00891340"/>
    <w:rsid w:val="0089501B"/>
    <w:rsid w:val="00895982"/>
    <w:rsid w:val="00896597"/>
    <w:rsid w:val="008973D9"/>
    <w:rsid w:val="008A239F"/>
    <w:rsid w:val="008A4D55"/>
    <w:rsid w:val="008A5FB3"/>
    <w:rsid w:val="008B0971"/>
    <w:rsid w:val="008B485A"/>
    <w:rsid w:val="008B75BF"/>
    <w:rsid w:val="008C2A30"/>
    <w:rsid w:val="008C745F"/>
    <w:rsid w:val="008D01C9"/>
    <w:rsid w:val="008E0783"/>
    <w:rsid w:val="008E2AED"/>
    <w:rsid w:val="008E2CB0"/>
    <w:rsid w:val="008E6DD5"/>
    <w:rsid w:val="008F07F0"/>
    <w:rsid w:val="008F1D7D"/>
    <w:rsid w:val="008F43F0"/>
    <w:rsid w:val="008F7BC1"/>
    <w:rsid w:val="009004DC"/>
    <w:rsid w:val="00905A36"/>
    <w:rsid w:val="009064FF"/>
    <w:rsid w:val="009067B4"/>
    <w:rsid w:val="00912834"/>
    <w:rsid w:val="00912CC7"/>
    <w:rsid w:val="00913767"/>
    <w:rsid w:val="00914418"/>
    <w:rsid w:val="00916188"/>
    <w:rsid w:val="00917DA6"/>
    <w:rsid w:val="0092533B"/>
    <w:rsid w:val="009262DC"/>
    <w:rsid w:val="00932126"/>
    <w:rsid w:val="009323C4"/>
    <w:rsid w:val="00932676"/>
    <w:rsid w:val="00933607"/>
    <w:rsid w:val="009340DA"/>
    <w:rsid w:val="009352CE"/>
    <w:rsid w:val="00935B04"/>
    <w:rsid w:val="00936630"/>
    <w:rsid w:val="009368DD"/>
    <w:rsid w:val="0094147E"/>
    <w:rsid w:val="00942CBB"/>
    <w:rsid w:val="009477A6"/>
    <w:rsid w:val="00947A15"/>
    <w:rsid w:val="0095025A"/>
    <w:rsid w:val="00952281"/>
    <w:rsid w:val="00955CDA"/>
    <w:rsid w:val="00957CC0"/>
    <w:rsid w:val="009648F2"/>
    <w:rsid w:val="00966A5D"/>
    <w:rsid w:val="0097217F"/>
    <w:rsid w:val="0097262B"/>
    <w:rsid w:val="00977DAA"/>
    <w:rsid w:val="009805F9"/>
    <w:rsid w:val="00981E45"/>
    <w:rsid w:val="00982BE2"/>
    <w:rsid w:val="00985A03"/>
    <w:rsid w:val="009904B4"/>
    <w:rsid w:val="009916B4"/>
    <w:rsid w:val="00991AF6"/>
    <w:rsid w:val="009923CD"/>
    <w:rsid w:val="00992637"/>
    <w:rsid w:val="00995024"/>
    <w:rsid w:val="00996E22"/>
    <w:rsid w:val="00997877"/>
    <w:rsid w:val="00997B4A"/>
    <w:rsid w:val="00997BFA"/>
    <w:rsid w:val="009A0489"/>
    <w:rsid w:val="009A2610"/>
    <w:rsid w:val="009A2774"/>
    <w:rsid w:val="009A673D"/>
    <w:rsid w:val="009B3A54"/>
    <w:rsid w:val="009B6803"/>
    <w:rsid w:val="009C1C77"/>
    <w:rsid w:val="009C57C4"/>
    <w:rsid w:val="009D2840"/>
    <w:rsid w:val="009D410A"/>
    <w:rsid w:val="009D4BD4"/>
    <w:rsid w:val="009D5090"/>
    <w:rsid w:val="009D5117"/>
    <w:rsid w:val="009E0FFA"/>
    <w:rsid w:val="009E1880"/>
    <w:rsid w:val="009E3790"/>
    <w:rsid w:val="009F4E4A"/>
    <w:rsid w:val="009F55B4"/>
    <w:rsid w:val="009F5641"/>
    <w:rsid w:val="009F7DD1"/>
    <w:rsid w:val="00A002A8"/>
    <w:rsid w:val="00A0271E"/>
    <w:rsid w:val="00A04336"/>
    <w:rsid w:val="00A05EA7"/>
    <w:rsid w:val="00A06F2C"/>
    <w:rsid w:val="00A110FF"/>
    <w:rsid w:val="00A11999"/>
    <w:rsid w:val="00A17B45"/>
    <w:rsid w:val="00A220C4"/>
    <w:rsid w:val="00A30C59"/>
    <w:rsid w:val="00A3144A"/>
    <w:rsid w:val="00A321B6"/>
    <w:rsid w:val="00A338F8"/>
    <w:rsid w:val="00A33F51"/>
    <w:rsid w:val="00A3654E"/>
    <w:rsid w:val="00A365C7"/>
    <w:rsid w:val="00A36FF2"/>
    <w:rsid w:val="00A5023D"/>
    <w:rsid w:val="00A50DB2"/>
    <w:rsid w:val="00A517D3"/>
    <w:rsid w:val="00A52B02"/>
    <w:rsid w:val="00A545BB"/>
    <w:rsid w:val="00A556A5"/>
    <w:rsid w:val="00A56922"/>
    <w:rsid w:val="00A56CEC"/>
    <w:rsid w:val="00A721E5"/>
    <w:rsid w:val="00A73408"/>
    <w:rsid w:val="00A7452A"/>
    <w:rsid w:val="00A74EE8"/>
    <w:rsid w:val="00A74EFB"/>
    <w:rsid w:val="00A809FC"/>
    <w:rsid w:val="00A820A1"/>
    <w:rsid w:val="00A8289A"/>
    <w:rsid w:val="00A84D40"/>
    <w:rsid w:val="00A90031"/>
    <w:rsid w:val="00A91C45"/>
    <w:rsid w:val="00A926E7"/>
    <w:rsid w:val="00A93856"/>
    <w:rsid w:val="00A95965"/>
    <w:rsid w:val="00A95B53"/>
    <w:rsid w:val="00A96825"/>
    <w:rsid w:val="00AA1864"/>
    <w:rsid w:val="00AA1DD0"/>
    <w:rsid w:val="00AA6323"/>
    <w:rsid w:val="00AA6B95"/>
    <w:rsid w:val="00AA7DBA"/>
    <w:rsid w:val="00AB0335"/>
    <w:rsid w:val="00AB10DB"/>
    <w:rsid w:val="00AB324A"/>
    <w:rsid w:val="00AC2486"/>
    <w:rsid w:val="00AC26FC"/>
    <w:rsid w:val="00AC557F"/>
    <w:rsid w:val="00AC6A25"/>
    <w:rsid w:val="00AD043D"/>
    <w:rsid w:val="00AD2C99"/>
    <w:rsid w:val="00AE0FC9"/>
    <w:rsid w:val="00AE34E0"/>
    <w:rsid w:val="00AF13C1"/>
    <w:rsid w:val="00AF5250"/>
    <w:rsid w:val="00AF7213"/>
    <w:rsid w:val="00AF77AA"/>
    <w:rsid w:val="00B02BA1"/>
    <w:rsid w:val="00B02C01"/>
    <w:rsid w:val="00B038A4"/>
    <w:rsid w:val="00B06804"/>
    <w:rsid w:val="00B14F44"/>
    <w:rsid w:val="00B42584"/>
    <w:rsid w:val="00B45501"/>
    <w:rsid w:val="00B53114"/>
    <w:rsid w:val="00B53D0B"/>
    <w:rsid w:val="00B53D10"/>
    <w:rsid w:val="00B54BBE"/>
    <w:rsid w:val="00B55F5F"/>
    <w:rsid w:val="00B57666"/>
    <w:rsid w:val="00B601FF"/>
    <w:rsid w:val="00B61FA8"/>
    <w:rsid w:val="00B62622"/>
    <w:rsid w:val="00B627E1"/>
    <w:rsid w:val="00B767CD"/>
    <w:rsid w:val="00B77D48"/>
    <w:rsid w:val="00B80742"/>
    <w:rsid w:val="00B81C86"/>
    <w:rsid w:val="00B82426"/>
    <w:rsid w:val="00B844D5"/>
    <w:rsid w:val="00B84A20"/>
    <w:rsid w:val="00B859E3"/>
    <w:rsid w:val="00B85D57"/>
    <w:rsid w:val="00B869D0"/>
    <w:rsid w:val="00B87EC9"/>
    <w:rsid w:val="00B90451"/>
    <w:rsid w:val="00B91478"/>
    <w:rsid w:val="00B95938"/>
    <w:rsid w:val="00B961A8"/>
    <w:rsid w:val="00B963FD"/>
    <w:rsid w:val="00B96422"/>
    <w:rsid w:val="00BA42FB"/>
    <w:rsid w:val="00BA4F06"/>
    <w:rsid w:val="00BA65EB"/>
    <w:rsid w:val="00BA6CE7"/>
    <w:rsid w:val="00BB2145"/>
    <w:rsid w:val="00BB706B"/>
    <w:rsid w:val="00BC0856"/>
    <w:rsid w:val="00BC26CB"/>
    <w:rsid w:val="00BC2A79"/>
    <w:rsid w:val="00BC4E5E"/>
    <w:rsid w:val="00BC63F0"/>
    <w:rsid w:val="00BC6B42"/>
    <w:rsid w:val="00BC740C"/>
    <w:rsid w:val="00BD0E13"/>
    <w:rsid w:val="00BD11F0"/>
    <w:rsid w:val="00BD1599"/>
    <w:rsid w:val="00BD5FCA"/>
    <w:rsid w:val="00BD6D04"/>
    <w:rsid w:val="00BE23A6"/>
    <w:rsid w:val="00BE25A1"/>
    <w:rsid w:val="00BE4B2A"/>
    <w:rsid w:val="00BE558B"/>
    <w:rsid w:val="00BF0E31"/>
    <w:rsid w:val="00BF0F94"/>
    <w:rsid w:val="00BF53BC"/>
    <w:rsid w:val="00C0046C"/>
    <w:rsid w:val="00C035DD"/>
    <w:rsid w:val="00C0702A"/>
    <w:rsid w:val="00C1051B"/>
    <w:rsid w:val="00C155ED"/>
    <w:rsid w:val="00C157AF"/>
    <w:rsid w:val="00C213CE"/>
    <w:rsid w:val="00C22C69"/>
    <w:rsid w:val="00C25717"/>
    <w:rsid w:val="00C318C1"/>
    <w:rsid w:val="00C323E5"/>
    <w:rsid w:val="00C32D89"/>
    <w:rsid w:val="00C3460C"/>
    <w:rsid w:val="00C37F7C"/>
    <w:rsid w:val="00C404E4"/>
    <w:rsid w:val="00C45AC3"/>
    <w:rsid w:val="00C50B35"/>
    <w:rsid w:val="00C53017"/>
    <w:rsid w:val="00C54888"/>
    <w:rsid w:val="00C55BCD"/>
    <w:rsid w:val="00C55F94"/>
    <w:rsid w:val="00C63F19"/>
    <w:rsid w:val="00C76C01"/>
    <w:rsid w:val="00C836D5"/>
    <w:rsid w:val="00C94655"/>
    <w:rsid w:val="00C95424"/>
    <w:rsid w:val="00C97893"/>
    <w:rsid w:val="00CA049D"/>
    <w:rsid w:val="00CA2E44"/>
    <w:rsid w:val="00CB378E"/>
    <w:rsid w:val="00CB3A5D"/>
    <w:rsid w:val="00CB4E2D"/>
    <w:rsid w:val="00CB5F15"/>
    <w:rsid w:val="00CB5FF8"/>
    <w:rsid w:val="00CC018B"/>
    <w:rsid w:val="00CC15E1"/>
    <w:rsid w:val="00CC2AC6"/>
    <w:rsid w:val="00CC4115"/>
    <w:rsid w:val="00CD30D3"/>
    <w:rsid w:val="00CD4905"/>
    <w:rsid w:val="00CD5543"/>
    <w:rsid w:val="00CD60FC"/>
    <w:rsid w:val="00CE4965"/>
    <w:rsid w:val="00CF1A01"/>
    <w:rsid w:val="00CF1A23"/>
    <w:rsid w:val="00CF67D8"/>
    <w:rsid w:val="00D04A0C"/>
    <w:rsid w:val="00D055FF"/>
    <w:rsid w:val="00D057EF"/>
    <w:rsid w:val="00D07FC9"/>
    <w:rsid w:val="00D1163D"/>
    <w:rsid w:val="00D140A4"/>
    <w:rsid w:val="00D17922"/>
    <w:rsid w:val="00D203F1"/>
    <w:rsid w:val="00D23D6E"/>
    <w:rsid w:val="00D30902"/>
    <w:rsid w:val="00D30FFB"/>
    <w:rsid w:val="00D32861"/>
    <w:rsid w:val="00D34AD2"/>
    <w:rsid w:val="00D372EF"/>
    <w:rsid w:val="00D42142"/>
    <w:rsid w:val="00D43472"/>
    <w:rsid w:val="00D45708"/>
    <w:rsid w:val="00D46CC5"/>
    <w:rsid w:val="00D50D35"/>
    <w:rsid w:val="00D528E0"/>
    <w:rsid w:val="00D54D6B"/>
    <w:rsid w:val="00D551BA"/>
    <w:rsid w:val="00D631AF"/>
    <w:rsid w:val="00D7086D"/>
    <w:rsid w:val="00D73E5C"/>
    <w:rsid w:val="00D830EF"/>
    <w:rsid w:val="00D83493"/>
    <w:rsid w:val="00D8428F"/>
    <w:rsid w:val="00D84EE8"/>
    <w:rsid w:val="00D902D6"/>
    <w:rsid w:val="00D957CC"/>
    <w:rsid w:val="00D95DBB"/>
    <w:rsid w:val="00D96AE5"/>
    <w:rsid w:val="00DA19BD"/>
    <w:rsid w:val="00DA3CB4"/>
    <w:rsid w:val="00DB1587"/>
    <w:rsid w:val="00DB2D04"/>
    <w:rsid w:val="00DB47C1"/>
    <w:rsid w:val="00DD174C"/>
    <w:rsid w:val="00DD1C20"/>
    <w:rsid w:val="00DD2548"/>
    <w:rsid w:val="00DD4244"/>
    <w:rsid w:val="00DE1047"/>
    <w:rsid w:val="00DE3A73"/>
    <w:rsid w:val="00DE5C0A"/>
    <w:rsid w:val="00DE7B90"/>
    <w:rsid w:val="00DF10D7"/>
    <w:rsid w:val="00DF2B0D"/>
    <w:rsid w:val="00DF3BB4"/>
    <w:rsid w:val="00DF4524"/>
    <w:rsid w:val="00DF4AD0"/>
    <w:rsid w:val="00DF50F6"/>
    <w:rsid w:val="00DF5DBB"/>
    <w:rsid w:val="00DF603B"/>
    <w:rsid w:val="00DF7459"/>
    <w:rsid w:val="00E01F28"/>
    <w:rsid w:val="00E02AF0"/>
    <w:rsid w:val="00E05C71"/>
    <w:rsid w:val="00E0685D"/>
    <w:rsid w:val="00E0731D"/>
    <w:rsid w:val="00E10956"/>
    <w:rsid w:val="00E12AA0"/>
    <w:rsid w:val="00E14688"/>
    <w:rsid w:val="00E14F75"/>
    <w:rsid w:val="00E20D0E"/>
    <w:rsid w:val="00E23E7D"/>
    <w:rsid w:val="00E25BDB"/>
    <w:rsid w:val="00E27803"/>
    <w:rsid w:val="00E3044A"/>
    <w:rsid w:val="00E31F96"/>
    <w:rsid w:val="00E323C0"/>
    <w:rsid w:val="00E32676"/>
    <w:rsid w:val="00E50792"/>
    <w:rsid w:val="00E526AA"/>
    <w:rsid w:val="00E54401"/>
    <w:rsid w:val="00E546B6"/>
    <w:rsid w:val="00E5504F"/>
    <w:rsid w:val="00E55B1B"/>
    <w:rsid w:val="00E57994"/>
    <w:rsid w:val="00E6193B"/>
    <w:rsid w:val="00E62726"/>
    <w:rsid w:val="00E71047"/>
    <w:rsid w:val="00E722F2"/>
    <w:rsid w:val="00E75F24"/>
    <w:rsid w:val="00E805FE"/>
    <w:rsid w:val="00E807BC"/>
    <w:rsid w:val="00E84C3C"/>
    <w:rsid w:val="00E92656"/>
    <w:rsid w:val="00E958D7"/>
    <w:rsid w:val="00E95D50"/>
    <w:rsid w:val="00E95FC0"/>
    <w:rsid w:val="00E97B29"/>
    <w:rsid w:val="00EA002D"/>
    <w:rsid w:val="00EA0688"/>
    <w:rsid w:val="00EA2621"/>
    <w:rsid w:val="00EA3F3D"/>
    <w:rsid w:val="00EB249C"/>
    <w:rsid w:val="00EB3015"/>
    <w:rsid w:val="00EB7C23"/>
    <w:rsid w:val="00EC326F"/>
    <w:rsid w:val="00EC4372"/>
    <w:rsid w:val="00EC5D41"/>
    <w:rsid w:val="00ED06E6"/>
    <w:rsid w:val="00ED3941"/>
    <w:rsid w:val="00ED4C9E"/>
    <w:rsid w:val="00ED4D57"/>
    <w:rsid w:val="00ED5660"/>
    <w:rsid w:val="00ED7079"/>
    <w:rsid w:val="00EE1668"/>
    <w:rsid w:val="00EE1B98"/>
    <w:rsid w:val="00EE1E33"/>
    <w:rsid w:val="00EE2A32"/>
    <w:rsid w:val="00EE5B97"/>
    <w:rsid w:val="00EE6E15"/>
    <w:rsid w:val="00EF0228"/>
    <w:rsid w:val="00EF053B"/>
    <w:rsid w:val="00EF3166"/>
    <w:rsid w:val="00EF5DE0"/>
    <w:rsid w:val="00F01815"/>
    <w:rsid w:val="00F034E4"/>
    <w:rsid w:val="00F036F5"/>
    <w:rsid w:val="00F04B22"/>
    <w:rsid w:val="00F04B91"/>
    <w:rsid w:val="00F04C53"/>
    <w:rsid w:val="00F06FEA"/>
    <w:rsid w:val="00F205C0"/>
    <w:rsid w:val="00F20D2B"/>
    <w:rsid w:val="00F229A3"/>
    <w:rsid w:val="00F237CE"/>
    <w:rsid w:val="00F26CA3"/>
    <w:rsid w:val="00F31D77"/>
    <w:rsid w:val="00F3257B"/>
    <w:rsid w:val="00F34D78"/>
    <w:rsid w:val="00F40CED"/>
    <w:rsid w:val="00F42B30"/>
    <w:rsid w:val="00F43ADC"/>
    <w:rsid w:val="00F44F48"/>
    <w:rsid w:val="00F45175"/>
    <w:rsid w:val="00F45D46"/>
    <w:rsid w:val="00F508EE"/>
    <w:rsid w:val="00F537D3"/>
    <w:rsid w:val="00F53A5E"/>
    <w:rsid w:val="00F53A7D"/>
    <w:rsid w:val="00F54D0A"/>
    <w:rsid w:val="00F5602C"/>
    <w:rsid w:val="00F6264D"/>
    <w:rsid w:val="00F63417"/>
    <w:rsid w:val="00F66982"/>
    <w:rsid w:val="00F73EB9"/>
    <w:rsid w:val="00F756DD"/>
    <w:rsid w:val="00F77CEA"/>
    <w:rsid w:val="00F80F2B"/>
    <w:rsid w:val="00F82FDD"/>
    <w:rsid w:val="00F92D77"/>
    <w:rsid w:val="00FA0283"/>
    <w:rsid w:val="00FA0D32"/>
    <w:rsid w:val="00FA21FD"/>
    <w:rsid w:val="00FA24B4"/>
    <w:rsid w:val="00FA277C"/>
    <w:rsid w:val="00FA572F"/>
    <w:rsid w:val="00FB0A8D"/>
    <w:rsid w:val="00FB0E34"/>
    <w:rsid w:val="00FB1A7C"/>
    <w:rsid w:val="00FB2F35"/>
    <w:rsid w:val="00FB7049"/>
    <w:rsid w:val="00FB7B52"/>
    <w:rsid w:val="00FC1E36"/>
    <w:rsid w:val="00FC26D0"/>
    <w:rsid w:val="00FC46DA"/>
    <w:rsid w:val="00FC7CF0"/>
    <w:rsid w:val="00FD0FA0"/>
    <w:rsid w:val="00FD1952"/>
    <w:rsid w:val="00FD325E"/>
    <w:rsid w:val="00FD38A0"/>
    <w:rsid w:val="00FD4008"/>
    <w:rsid w:val="00FD4733"/>
    <w:rsid w:val="00FD52EC"/>
    <w:rsid w:val="00FD6A74"/>
    <w:rsid w:val="00FD6B37"/>
    <w:rsid w:val="00FD72B8"/>
    <w:rsid w:val="00FD7492"/>
    <w:rsid w:val="00FE00F3"/>
    <w:rsid w:val="00FE10DA"/>
    <w:rsid w:val="00FE1261"/>
    <w:rsid w:val="00FE3F8D"/>
    <w:rsid w:val="00FE706D"/>
    <w:rsid w:val="00FF0203"/>
    <w:rsid w:val="00FF3609"/>
    <w:rsid w:val="00FF3B65"/>
    <w:rsid w:val="00FF5B21"/>
    <w:rsid w:val="00FF64A2"/>
    <w:rsid w:val="00FF73FE"/>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F07F0"/>
    <w:pPr>
      <w:spacing w:after="0" w:line="240" w:lineRule="auto"/>
    </w:pPr>
    <w:rPr>
      <w:rFonts w:ascii="Times New Roman" w:eastAsia="Times New Roman" w:hAnsi="Times New Roman" w:cs="Times New Roman"/>
      <w:sz w:val="24"/>
      <w:szCs w:val="24"/>
      <w:lang w:val="ru-RU" w:eastAsia="ru-RU"/>
    </w:rPr>
  </w:style>
  <w:style w:type="paragraph" w:styleId="1">
    <w:name w:val="heading 1"/>
    <w:basedOn w:val="a"/>
    <w:next w:val="a"/>
    <w:link w:val="10"/>
    <w:uiPriority w:val="99"/>
    <w:qFormat/>
    <w:rsid w:val="00F73EB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9"/>
    <w:unhideWhenUsed/>
    <w:qFormat/>
    <w:rsid w:val="0069372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9"/>
    <w:unhideWhenUsed/>
    <w:qFormat/>
    <w:rsid w:val="00010DD1"/>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nhideWhenUsed/>
    <w:qFormat/>
    <w:rsid w:val="00EF053B"/>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aliases w:val="Обычный (Web)"/>
    <w:basedOn w:val="a"/>
    <w:uiPriority w:val="99"/>
    <w:qFormat/>
    <w:rsid w:val="00D45708"/>
    <w:pPr>
      <w:spacing w:before="100" w:beforeAutospacing="1" w:after="100" w:afterAutospacing="1"/>
    </w:pPr>
    <w:rPr>
      <w:lang w:val="uk-UA" w:eastAsia="uk-UA"/>
    </w:rPr>
  </w:style>
  <w:style w:type="paragraph" w:styleId="a4">
    <w:name w:val="Balloon Text"/>
    <w:basedOn w:val="a"/>
    <w:link w:val="a5"/>
    <w:uiPriority w:val="99"/>
    <w:semiHidden/>
    <w:unhideWhenUsed/>
    <w:rsid w:val="00D45708"/>
    <w:rPr>
      <w:rFonts w:ascii="Tahoma" w:hAnsi="Tahoma" w:cs="Tahoma"/>
      <w:sz w:val="16"/>
      <w:szCs w:val="16"/>
    </w:rPr>
  </w:style>
  <w:style w:type="character" w:customStyle="1" w:styleId="a5">
    <w:name w:val="Текст выноски Знак"/>
    <w:basedOn w:val="a0"/>
    <w:link w:val="a4"/>
    <w:uiPriority w:val="99"/>
    <w:semiHidden/>
    <w:rsid w:val="00D45708"/>
    <w:rPr>
      <w:rFonts w:ascii="Tahoma" w:eastAsia="Times New Roman" w:hAnsi="Tahoma" w:cs="Tahoma"/>
      <w:sz w:val="16"/>
      <w:szCs w:val="16"/>
      <w:lang w:val="ru-RU" w:eastAsia="ru-RU"/>
    </w:rPr>
  </w:style>
  <w:style w:type="paragraph" w:styleId="a6">
    <w:name w:val="List Paragraph"/>
    <w:basedOn w:val="a"/>
    <w:uiPriority w:val="34"/>
    <w:qFormat/>
    <w:rsid w:val="007357BB"/>
    <w:pPr>
      <w:ind w:left="720"/>
      <w:contextualSpacing/>
    </w:pPr>
  </w:style>
  <w:style w:type="paragraph" w:customStyle="1" w:styleId="11">
    <w:name w:val="Абзац списка1"/>
    <w:basedOn w:val="a"/>
    <w:rsid w:val="0086466A"/>
    <w:pPr>
      <w:ind w:left="720"/>
      <w:contextualSpacing/>
    </w:pPr>
  </w:style>
  <w:style w:type="paragraph" w:customStyle="1" w:styleId="Standard">
    <w:name w:val="Standard"/>
    <w:uiPriority w:val="99"/>
    <w:rsid w:val="00CB378E"/>
    <w:pPr>
      <w:widowControl w:val="0"/>
      <w:suppressAutoHyphens/>
      <w:autoSpaceDN w:val="0"/>
      <w:spacing w:after="0" w:line="240" w:lineRule="auto"/>
    </w:pPr>
    <w:rPr>
      <w:rFonts w:ascii="Times New Roman" w:eastAsia="Andale Sans UI" w:hAnsi="Times New Roman" w:cs="Tahoma"/>
      <w:kern w:val="3"/>
      <w:sz w:val="24"/>
      <w:szCs w:val="24"/>
      <w:lang w:val="en-US" w:bidi="en-US"/>
    </w:rPr>
  </w:style>
  <w:style w:type="character" w:customStyle="1" w:styleId="apple-converted-space">
    <w:name w:val="apple-converted-space"/>
    <w:rsid w:val="00CB378E"/>
  </w:style>
  <w:style w:type="paragraph" w:customStyle="1" w:styleId="21">
    <w:name w:val="Абзац списка2"/>
    <w:basedOn w:val="a"/>
    <w:uiPriority w:val="99"/>
    <w:rsid w:val="001C332F"/>
    <w:pPr>
      <w:ind w:left="720"/>
      <w:contextualSpacing/>
    </w:pPr>
  </w:style>
  <w:style w:type="paragraph" w:customStyle="1" w:styleId="12">
    <w:name w:val="Без интервала1"/>
    <w:uiPriority w:val="99"/>
    <w:rsid w:val="00932676"/>
    <w:pPr>
      <w:spacing w:after="0" w:line="240" w:lineRule="auto"/>
    </w:pPr>
    <w:rPr>
      <w:rFonts w:ascii="Calibri" w:eastAsia="Times New Roman" w:hAnsi="Calibri" w:cs="Times New Roman"/>
      <w:lang w:val="ru-RU" w:eastAsia="ru-RU"/>
    </w:rPr>
  </w:style>
  <w:style w:type="table" w:customStyle="1" w:styleId="22">
    <w:name w:val="Сетка таблицы2"/>
    <w:basedOn w:val="a1"/>
    <w:next w:val="a7"/>
    <w:uiPriority w:val="99"/>
    <w:rsid w:val="00FE1261"/>
    <w:pPr>
      <w:spacing w:after="0" w:line="240" w:lineRule="auto"/>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7">
    <w:name w:val="Table Grid"/>
    <w:basedOn w:val="a1"/>
    <w:uiPriority w:val="59"/>
    <w:rsid w:val="00FE12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yr">
    <w:name w:val="vyr:"/>
    <w:basedOn w:val="a"/>
    <w:uiPriority w:val="99"/>
    <w:rsid w:val="005620AD"/>
    <w:pPr>
      <w:overflowPunct w:val="0"/>
      <w:autoSpaceDE w:val="0"/>
      <w:autoSpaceDN w:val="0"/>
      <w:adjustRightInd w:val="0"/>
      <w:spacing w:before="120"/>
      <w:ind w:firstLine="567"/>
      <w:jc w:val="center"/>
    </w:pPr>
    <w:rPr>
      <w:rFonts w:ascii="Courier New" w:hAnsi="Courier New"/>
      <w:szCs w:val="20"/>
    </w:rPr>
  </w:style>
  <w:style w:type="paragraph" w:customStyle="1" w:styleId="StyleZakonu">
    <w:name w:val="StyleZakonu"/>
    <w:basedOn w:val="a"/>
    <w:link w:val="StyleZakonu0"/>
    <w:uiPriority w:val="99"/>
    <w:rsid w:val="0004314F"/>
    <w:pPr>
      <w:spacing w:after="60" w:line="220" w:lineRule="exact"/>
      <w:ind w:firstLine="284"/>
      <w:jc w:val="both"/>
    </w:pPr>
    <w:rPr>
      <w:sz w:val="20"/>
      <w:szCs w:val="20"/>
      <w:lang w:val="uk-UA"/>
    </w:rPr>
  </w:style>
  <w:style w:type="character" w:customStyle="1" w:styleId="StyleZakonu0">
    <w:name w:val="StyleZakonu Знак"/>
    <w:link w:val="StyleZakonu"/>
    <w:uiPriority w:val="99"/>
    <w:locked/>
    <w:rsid w:val="0004314F"/>
    <w:rPr>
      <w:rFonts w:ascii="Times New Roman" w:eastAsia="Times New Roman" w:hAnsi="Times New Roman" w:cs="Times New Roman"/>
      <w:sz w:val="20"/>
      <w:szCs w:val="20"/>
      <w:lang w:eastAsia="ru-RU"/>
    </w:rPr>
  </w:style>
  <w:style w:type="paragraph" w:customStyle="1" w:styleId="rvps6">
    <w:name w:val="rvps6"/>
    <w:basedOn w:val="a"/>
    <w:uiPriority w:val="99"/>
    <w:rsid w:val="0004314F"/>
    <w:pPr>
      <w:spacing w:before="100" w:beforeAutospacing="1" w:after="100" w:afterAutospacing="1"/>
    </w:pPr>
    <w:rPr>
      <w:lang w:val="uk-UA" w:eastAsia="uk-UA"/>
    </w:rPr>
  </w:style>
  <w:style w:type="character" w:styleId="a8">
    <w:name w:val="Hyperlink"/>
    <w:basedOn w:val="a0"/>
    <w:uiPriority w:val="99"/>
    <w:unhideWhenUsed/>
    <w:rsid w:val="00D528E0"/>
    <w:rPr>
      <w:color w:val="0000FF" w:themeColor="hyperlink"/>
      <w:u w:val="single"/>
    </w:rPr>
  </w:style>
  <w:style w:type="character" w:customStyle="1" w:styleId="20">
    <w:name w:val="Заголовок 2 Знак"/>
    <w:basedOn w:val="a0"/>
    <w:link w:val="2"/>
    <w:uiPriority w:val="99"/>
    <w:rsid w:val="0069372B"/>
    <w:rPr>
      <w:rFonts w:asciiTheme="majorHAnsi" w:eastAsiaTheme="majorEastAsia" w:hAnsiTheme="majorHAnsi" w:cstheme="majorBidi"/>
      <w:b/>
      <w:bCs/>
      <w:color w:val="4F81BD" w:themeColor="accent1"/>
      <w:sz w:val="26"/>
      <w:szCs w:val="26"/>
      <w:lang w:val="ru-RU" w:eastAsia="ru-RU"/>
    </w:rPr>
  </w:style>
  <w:style w:type="paragraph" w:styleId="a9">
    <w:name w:val="Body Text"/>
    <w:basedOn w:val="a"/>
    <w:link w:val="aa"/>
    <w:uiPriority w:val="99"/>
    <w:unhideWhenUsed/>
    <w:rsid w:val="0092533B"/>
    <w:pPr>
      <w:spacing w:after="120"/>
    </w:pPr>
  </w:style>
  <w:style w:type="character" w:customStyle="1" w:styleId="aa">
    <w:name w:val="Основной текст Знак"/>
    <w:basedOn w:val="a0"/>
    <w:link w:val="a9"/>
    <w:uiPriority w:val="99"/>
    <w:rsid w:val="0092533B"/>
    <w:rPr>
      <w:rFonts w:ascii="Times New Roman" w:eastAsia="Times New Roman" w:hAnsi="Times New Roman" w:cs="Times New Roman"/>
      <w:sz w:val="24"/>
      <w:szCs w:val="24"/>
      <w:lang w:val="ru-RU" w:eastAsia="ru-RU"/>
    </w:rPr>
  </w:style>
  <w:style w:type="paragraph" w:customStyle="1" w:styleId="23">
    <w:name w:val="Знак Знак Знак Знак Знак Знак Знак Знак2"/>
    <w:basedOn w:val="a"/>
    <w:rsid w:val="0036427C"/>
    <w:rPr>
      <w:rFonts w:ascii="Verdana" w:hAnsi="Verdana" w:cs="Verdana"/>
      <w:sz w:val="20"/>
      <w:szCs w:val="20"/>
      <w:lang w:val="en-US" w:eastAsia="en-US"/>
    </w:rPr>
  </w:style>
  <w:style w:type="character" w:customStyle="1" w:styleId="30">
    <w:name w:val="Заголовок 3 Знак"/>
    <w:basedOn w:val="a0"/>
    <w:link w:val="3"/>
    <w:uiPriority w:val="99"/>
    <w:rsid w:val="00010DD1"/>
    <w:rPr>
      <w:rFonts w:asciiTheme="majorHAnsi" w:eastAsiaTheme="majorEastAsia" w:hAnsiTheme="majorHAnsi" w:cstheme="majorBidi"/>
      <w:b/>
      <w:bCs/>
      <w:color w:val="4F81BD" w:themeColor="accent1"/>
      <w:sz w:val="24"/>
      <w:szCs w:val="24"/>
      <w:lang w:val="ru-RU" w:eastAsia="ru-RU"/>
    </w:rPr>
  </w:style>
  <w:style w:type="paragraph" w:styleId="HTML">
    <w:name w:val="HTML Preformatted"/>
    <w:aliases w:val="Стандартный HTML Знак1,Стандартный HTML Знак Знак,HTML Preformatted Char Знак Знак,HTML Preformatted Char Знак,Стандартный HTML Знак1 Знак Знак Знак,Стандартный HTML Знак Знак Знак Знак Знак,Стандартный HTML Знак"/>
    <w:basedOn w:val="a"/>
    <w:link w:val="HTML3"/>
    <w:rsid w:val="00A06F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14"/>
      <w:szCs w:val="14"/>
    </w:rPr>
  </w:style>
  <w:style w:type="character" w:customStyle="1" w:styleId="HTML3">
    <w:name w:val="Стандартный HTML Знак3"/>
    <w:aliases w:val="Стандартный HTML Знак1 Знак1,Стандартный HTML Знак Знак Знак1,HTML Preformatted Char Знак Знак Знак1,HTML Preformatted Char Знак Знак2,Стандартный HTML Знак1 Знак Знак Знак Знак1,Стандартный HTML Знак Знак Знак Знак Знак Знак1"/>
    <w:basedOn w:val="a0"/>
    <w:link w:val="HTML"/>
    <w:rsid w:val="00A06F2C"/>
    <w:rPr>
      <w:rFonts w:ascii="Courier New" w:eastAsia="Times New Roman" w:hAnsi="Courier New" w:cs="Courier New"/>
      <w:color w:val="000000"/>
      <w:sz w:val="14"/>
      <w:szCs w:val="14"/>
      <w:lang w:val="ru-RU" w:eastAsia="ru-RU"/>
    </w:rPr>
  </w:style>
  <w:style w:type="character" w:styleId="ab">
    <w:name w:val="Emphasis"/>
    <w:uiPriority w:val="20"/>
    <w:qFormat/>
    <w:rsid w:val="00A06F2C"/>
    <w:rPr>
      <w:i/>
      <w:iCs/>
    </w:rPr>
  </w:style>
  <w:style w:type="paragraph" w:customStyle="1" w:styleId="Style8">
    <w:name w:val="Style8"/>
    <w:basedOn w:val="a"/>
    <w:uiPriority w:val="99"/>
    <w:rsid w:val="00AA6323"/>
    <w:pPr>
      <w:widowControl w:val="0"/>
      <w:autoSpaceDE w:val="0"/>
      <w:autoSpaceDN w:val="0"/>
      <w:adjustRightInd w:val="0"/>
    </w:pPr>
    <w:rPr>
      <w:rFonts w:ascii="Arial Black" w:eastAsiaTheme="minorEastAsia" w:hAnsi="Arial Black" w:cstheme="minorBidi"/>
    </w:rPr>
  </w:style>
  <w:style w:type="character" w:customStyle="1" w:styleId="FontStyle23">
    <w:name w:val="Font Style23"/>
    <w:basedOn w:val="a0"/>
    <w:uiPriority w:val="99"/>
    <w:rsid w:val="00AA6323"/>
    <w:rPr>
      <w:rFonts w:ascii="Times New Roman" w:hAnsi="Times New Roman" w:cs="Times New Roman" w:hint="default"/>
      <w:b/>
      <w:bCs/>
      <w:sz w:val="22"/>
      <w:szCs w:val="22"/>
    </w:rPr>
  </w:style>
  <w:style w:type="paragraph" w:customStyle="1" w:styleId="Style9">
    <w:name w:val="Style9"/>
    <w:basedOn w:val="a"/>
    <w:uiPriority w:val="99"/>
    <w:rsid w:val="00AA6323"/>
    <w:pPr>
      <w:widowControl w:val="0"/>
      <w:autoSpaceDE w:val="0"/>
      <w:autoSpaceDN w:val="0"/>
      <w:adjustRightInd w:val="0"/>
    </w:pPr>
    <w:rPr>
      <w:rFonts w:ascii="Arial Black" w:eastAsiaTheme="minorEastAsia" w:hAnsi="Arial Black" w:cstheme="minorBidi"/>
    </w:rPr>
  </w:style>
  <w:style w:type="paragraph" w:customStyle="1" w:styleId="Style10">
    <w:name w:val="Style10"/>
    <w:basedOn w:val="a"/>
    <w:uiPriority w:val="99"/>
    <w:rsid w:val="00AA6323"/>
    <w:pPr>
      <w:widowControl w:val="0"/>
      <w:autoSpaceDE w:val="0"/>
      <w:autoSpaceDN w:val="0"/>
      <w:adjustRightInd w:val="0"/>
    </w:pPr>
    <w:rPr>
      <w:rFonts w:ascii="Arial Black" w:eastAsiaTheme="minorEastAsia" w:hAnsi="Arial Black" w:cstheme="minorBidi"/>
    </w:rPr>
  </w:style>
  <w:style w:type="paragraph" w:customStyle="1" w:styleId="Style11">
    <w:name w:val="Style11"/>
    <w:basedOn w:val="a"/>
    <w:uiPriority w:val="99"/>
    <w:rsid w:val="00AA6323"/>
    <w:pPr>
      <w:widowControl w:val="0"/>
      <w:autoSpaceDE w:val="0"/>
      <w:autoSpaceDN w:val="0"/>
      <w:adjustRightInd w:val="0"/>
    </w:pPr>
    <w:rPr>
      <w:rFonts w:ascii="Arial Black" w:eastAsiaTheme="minorEastAsia" w:hAnsi="Arial Black" w:cstheme="minorBidi"/>
    </w:rPr>
  </w:style>
  <w:style w:type="character" w:customStyle="1" w:styleId="FontStyle24">
    <w:name w:val="Font Style24"/>
    <w:basedOn w:val="a0"/>
    <w:uiPriority w:val="99"/>
    <w:rsid w:val="00AA6323"/>
    <w:rPr>
      <w:rFonts w:ascii="Times New Roman" w:hAnsi="Times New Roman" w:cs="Times New Roman"/>
      <w:b/>
      <w:bCs/>
      <w:i/>
      <w:iCs/>
      <w:sz w:val="22"/>
      <w:szCs w:val="22"/>
    </w:rPr>
  </w:style>
  <w:style w:type="character" w:customStyle="1" w:styleId="FontStyle25">
    <w:name w:val="Font Style25"/>
    <w:basedOn w:val="a0"/>
    <w:uiPriority w:val="99"/>
    <w:rsid w:val="00AA6323"/>
    <w:rPr>
      <w:rFonts w:ascii="Times New Roman" w:hAnsi="Times New Roman" w:cs="Times New Roman"/>
      <w:sz w:val="22"/>
      <w:szCs w:val="22"/>
    </w:rPr>
  </w:style>
  <w:style w:type="paragraph" w:styleId="ac">
    <w:name w:val="Body Text Indent"/>
    <w:basedOn w:val="a"/>
    <w:link w:val="ad"/>
    <w:uiPriority w:val="99"/>
    <w:unhideWhenUsed/>
    <w:rsid w:val="00BB706B"/>
    <w:pPr>
      <w:spacing w:after="120"/>
      <w:ind w:left="283"/>
    </w:pPr>
  </w:style>
  <w:style w:type="character" w:customStyle="1" w:styleId="ad">
    <w:name w:val="Основной текст с отступом Знак"/>
    <w:basedOn w:val="a0"/>
    <w:link w:val="ac"/>
    <w:uiPriority w:val="99"/>
    <w:rsid w:val="00BB706B"/>
    <w:rPr>
      <w:rFonts w:ascii="Times New Roman" w:eastAsia="Times New Roman" w:hAnsi="Times New Roman" w:cs="Times New Roman"/>
      <w:sz w:val="24"/>
      <w:szCs w:val="24"/>
      <w:lang w:val="ru-RU" w:eastAsia="ru-RU"/>
    </w:rPr>
  </w:style>
  <w:style w:type="paragraph" w:customStyle="1" w:styleId="western">
    <w:name w:val="western"/>
    <w:basedOn w:val="a"/>
    <w:rsid w:val="00332E86"/>
    <w:pPr>
      <w:spacing w:before="100" w:beforeAutospacing="1" w:after="100" w:afterAutospacing="1"/>
    </w:pPr>
  </w:style>
  <w:style w:type="paragraph" w:customStyle="1" w:styleId="Style3">
    <w:name w:val="Style3"/>
    <w:basedOn w:val="a"/>
    <w:uiPriority w:val="99"/>
    <w:rsid w:val="00F01815"/>
    <w:pPr>
      <w:widowControl w:val="0"/>
      <w:autoSpaceDE w:val="0"/>
      <w:autoSpaceDN w:val="0"/>
      <w:adjustRightInd w:val="0"/>
    </w:pPr>
    <w:rPr>
      <w:rFonts w:eastAsiaTheme="minorEastAsia"/>
    </w:rPr>
  </w:style>
  <w:style w:type="character" w:customStyle="1" w:styleId="FontStyle17">
    <w:name w:val="Font Style17"/>
    <w:basedOn w:val="a0"/>
    <w:uiPriority w:val="99"/>
    <w:rsid w:val="00F01815"/>
    <w:rPr>
      <w:rFonts w:ascii="Times New Roman" w:hAnsi="Times New Roman" w:cs="Times New Roman" w:hint="default"/>
      <w:b/>
      <w:bCs/>
      <w:sz w:val="26"/>
      <w:szCs w:val="26"/>
    </w:rPr>
  </w:style>
  <w:style w:type="character" w:customStyle="1" w:styleId="FontStyle11">
    <w:name w:val="Font Style11"/>
    <w:basedOn w:val="a0"/>
    <w:uiPriority w:val="99"/>
    <w:rsid w:val="00F01815"/>
    <w:rPr>
      <w:rFonts w:ascii="Times New Roman" w:hAnsi="Times New Roman" w:cs="Times New Roman"/>
      <w:b/>
      <w:bCs/>
      <w:sz w:val="26"/>
      <w:szCs w:val="26"/>
    </w:rPr>
  </w:style>
  <w:style w:type="character" w:customStyle="1" w:styleId="10">
    <w:name w:val="Заголовок 1 Знак"/>
    <w:basedOn w:val="a0"/>
    <w:link w:val="1"/>
    <w:uiPriority w:val="99"/>
    <w:rsid w:val="00F73EB9"/>
    <w:rPr>
      <w:rFonts w:asciiTheme="majorHAnsi" w:eastAsiaTheme="majorEastAsia" w:hAnsiTheme="majorHAnsi" w:cstheme="majorBidi"/>
      <w:b/>
      <w:bCs/>
      <w:color w:val="365F91" w:themeColor="accent1" w:themeShade="BF"/>
      <w:sz w:val="28"/>
      <w:szCs w:val="28"/>
      <w:lang w:val="ru-RU" w:eastAsia="ru-RU"/>
    </w:rPr>
  </w:style>
  <w:style w:type="character" w:styleId="ae">
    <w:name w:val="Strong"/>
    <w:basedOn w:val="a0"/>
    <w:uiPriority w:val="22"/>
    <w:qFormat/>
    <w:rsid w:val="00F73EB9"/>
    <w:rPr>
      <w:b/>
      <w:bCs/>
    </w:rPr>
  </w:style>
  <w:style w:type="paragraph" w:customStyle="1" w:styleId="af">
    <w:name w:val="Знак Знак"/>
    <w:basedOn w:val="a"/>
    <w:uiPriority w:val="99"/>
    <w:rsid w:val="00A321B6"/>
    <w:rPr>
      <w:rFonts w:ascii="Verdana" w:hAnsi="Verdana" w:cs="Verdana"/>
      <w:sz w:val="20"/>
      <w:szCs w:val="20"/>
      <w:lang w:val="en-US" w:eastAsia="en-US"/>
    </w:rPr>
  </w:style>
  <w:style w:type="paragraph" w:styleId="af0">
    <w:name w:val="Title"/>
    <w:aliases w:val="Номер таблиці Знак,Номер таблиці"/>
    <w:basedOn w:val="a"/>
    <w:link w:val="af1"/>
    <w:uiPriority w:val="99"/>
    <w:qFormat/>
    <w:rsid w:val="00F92D77"/>
    <w:pPr>
      <w:jc w:val="center"/>
    </w:pPr>
    <w:rPr>
      <w:szCs w:val="20"/>
    </w:rPr>
  </w:style>
  <w:style w:type="character" w:customStyle="1" w:styleId="af1">
    <w:name w:val="Название Знак"/>
    <w:aliases w:val="Номер таблиці Знак Знак1,Номер таблиці Знак2"/>
    <w:basedOn w:val="a0"/>
    <w:link w:val="af0"/>
    <w:uiPriority w:val="99"/>
    <w:rsid w:val="00F92D77"/>
    <w:rPr>
      <w:rFonts w:ascii="Times New Roman" w:eastAsia="Times New Roman" w:hAnsi="Times New Roman" w:cs="Times New Roman"/>
      <w:sz w:val="24"/>
      <w:szCs w:val="20"/>
      <w:lang w:val="ru-RU" w:eastAsia="ru-RU"/>
    </w:rPr>
  </w:style>
  <w:style w:type="paragraph" w:customStyle="1" w:styleId="af2">
    <w:name w:val="Нормальний текст"/>
    <w:basedOn w:val="a"/>
    <w:rsid w:val="00F92D77"/>
    <w:pPr>
      <w:spacing w:before="120"/>
      <w:ind w:firstLine="567"/>
    </w:pPr>
    <w:rPr>
      <w:rFonts w:ascii="Antiqua" w:hAnsi="Antiqua"/>
      <w:sz w:val="26"/>
      <w:szCs w:val="20"/>
      <w:lang w:val="uk-UA"/>
    </w:rPr>
  </w:style>
  <w:style w:type="paragraph" w:customStyle="1" w:styleId="Textbody">
    <w:name w:val="Text body"/>
    <w:basedOn w:val="a"/>
    <w:rsid w:val="00F92D77"/>
    <w:pPr>
      <w:widowControl w:val="0"/>
      <w:suppressAutoHyphens/>
      <w:autoSpaceDN w:val="0"/>
      <w:spacing w:after="120"/>
      <w:textAlignment w:val="baseline"/>
    </w:pPr>
    <w:rPr>
      <w:rFonts w:eastAsia="Andale Sans UI" w:cs="Tahoma"/>
      <w:kern w:val="3"/>
      <w:lang w:val="en-US" w:eastAsia="en-US" w:bidi="en-US"/>
    </w:rPr>
  </w:style>
  <w:style w:type="paragraph" w:styleId="24">
    <w:name w:val="Body Text Indent 2"/>
    <w:basedOn w:val="a"/>
    <w:link w:val="25"/>
    <w:uiPriority w:val="99"/>
    <w:unhideWhenUsed/>
    <w:rsid w:val="003D3BB9"/>
    <w:pPr>
      <w:spacing w:after="120" w:line="480" w:lineRule="auto"/>
      <w:ind w:left="283"/>
    </w:pPr>
  </w:style>
  <w:style w:type="character" w:customStyle="1" w:styleId="25">
    <w:name w:val="Основной текст с отступом 2 Знак"/>
    <w:basedOn w:val="a0"/>
    <w:link w:val="24"/>
    <w:uiPriority w:val="99"/>
    <w:rsid w:val="003D3BB9"/>
    <w:rPr>
      <w:rFonts w:ascii="Times New Roman" w:eastAsia="Times New Roman" w:hAnsi="Times New Roman" w:cs="Times New Roman"/>
      <w:sz w:val="24"/>
      <w:szCs w:val="24"/>
      <w:lang w:val="ru-RU" w:eastAsia="ru-RU"/>
    </w:rPr>
  </w:style>
  <w:style w:type="character" w:customStyle="1" w:styleId="FontStyle18">
    <w:name w:val="Font Style18"/>
    <w:basedOn w:val="a0"/>
    <w:uiPriority w:val="99"/>
    <w:rsid w:val="00D551BA"/>
    <w:rPr>
      <w:rFonts w:ascii="Times New Roman" w:hAnsi="Times New Roman" w:cs="Times New Roman"/>
      <w:sz w:val="20"/>
      <w:szCs w:val="20"/>
    </w:rPr>
  </w:style>
  <w:style w:type="character" w:customStyle="1" w:styleId="FontStyle19">
    <w:name w:val="Font Style19"/>
    <w:basedOn w:val="a0"/>
    <w:uiPriority w:val="99"/>
    <w:rsid w:val="00D551BA"/>
    <w:rPr>
      <w:rFonts w:ascii="Times New Roman" w:hAnsi="Times New Roman" w:cs="Times New Roman"/>
      <w:smallCaps/>
      <w:sz w:val="20"/>
      <w:szCs w:val="20"/>
    </w:rPr>
  </w:style>
  <w:style w:type="character" w:customStyle="1" w:styleId="rvts23">
    <w:name w:val="rvts23"/>
    <w:basedOn w:val="a0"/>
    <w:rsid w:val="006A0217"/>
  </w:style>
  <w:style w:type="paragraph" w:customStyle="1" w:styleId="rvps2">
    <w:name w:val="rvps2"/>
    <w:basedOn w:val="a"/>
    <w:rsid w:val="006A0217"/>
    <w:pPr>
      <w:spacing w:before="100" w:beforeAutospacing="1" w:after="100" w:afterAutospacing="1"/>
    </w:pPr>
  </w:style>
  <w:style w:type="character" w:customStyle="1" w:styleId="rvts46">
    <w:name w:val="rvts46"/>
    <w:basedOn w:val="a0"/>
    <w:rsid w:val="006A0217"/>
  </w:style>
  <w:style w:type="paragraph" w:customStyle="1" w:styleId="rvps7">
    <w:name w:val="rvps7"/>
    <w:basedOn w:val="a"/>
    <w:rsid w:val="006A0217"/>
    <w:pPr>
      <w:spacing w:before="100" w:beforeAutospacing="1" w:after="100" w:afterAutospacing="1"/>
    </w:pPr>
  </w:style>
  <w:style w:type="character" w:customStyle="1" w:styleId="rvts15">
    <w:name w:val="rvts15"/>
    <w:basedOn w:val="a0"/>
    <w:rsid w:val="006A0217"/>
  </w:style>
  <w:style w:type="character" w:customStyle="1" w:styleId="rvts0">
    <w:name w:val="rvts0"/>
    <w:basedOn w:val="a0"/>
    <w:rsid w:val="006A0217"/>
  </w:style>
  <w:style w:type="paragraph" w:customStyle="1" w:styleId="xfmc1">
    <w:name w:val="xfmc1"/>
    <w:basedOn w:val="a"/>
    <w:rsid w:val="00B85D57"/>
    <w:pPr>
      <w:spacing w:before="100" w:beforeAutospacing="1" w:after="100" w:afterAutospacing="1"/>
    </w:pPr>
    <w:rPr>
      <w:lang w:val="uk-UA" w:eastAsia="uk-UA"/>
    </w:rPr>
  </w:style>
  <w:style w:type="paragraph" w:customStyle="1" w:styleId="CharChar">
    <w:name w:val="Char Знак Знак Char Знак Знак Знак Знак Знак Знак Знак Знак Знак Знак Знак Знак Знак Знак Знак Знак Знак"/>
    <w:basedOn w:val="a"/>
    <w:rsid w:val="00B77D48"/>
    <w:rPr>
      <w:rFonts w:ascii="Verdana" w:hAnsi="Verdana" w:cs="Verdana"/>
      <w:sz w:val="20"/>
      <w:szCs w:val="20"/>
      <w:lang w:val="en-US" w:eastAsia="en-US"/>
    </w:rPr>
  </w:style>
  <w:style w:type="paragraph" w:styleId="31">
    <w:name w:val="Body Text Indent 3"/>
    <w:basedOn w:val="a"/>
    <w:link w:val="32"/>
    <w:uiPriority w:val="99"/>
    <w:unhideWhenUsed/>
    <w:rsid w:val="009C1C77"/>
    <w:pPr>
      <w:spacing w:after="120"/>
      <w:ind w:left="283"/>
    </w:pPr>
    <w:rPr>
      <w:sz w:val="16"/>
      <w:szCs w:val="16"/>
    </w:rPr>
  </w:style>
  <w:style w:type="character" w:customStyle="1" w:styleId="32">
    <w:name w:val="Основной текст с отступом 3 Знак"/>
    <w:basedOn w:val="a0"/>
    <w:link w:val="31"/>
    <w:uiPriority w:val="99"/>
    <w:rsid w:val="009C1C77"/>
    <w:rPr>
      <w:rFonts w:ascii="Times New Roman" w:eastAsia="Times New Roman" w:hAnsi="Times New Roman" w:cs="Times New Roman"/>
      <w:sz w:val="16"/>
      <w:szCs w:val="16"/>
      <w:lang w:val="ru-RU" w:eastAsia="ru-RU"/>
    </w:rPr>
  </w:style>
  <w:style w:type="paragraph" w:customStyle="1" w:styleId="CharChar0">
    <w:name w:val="Char Знак Знак Char Знак Знак Знак Знак Знак Знак Знак Знак Знак Знак Знак Знак Знак"/>
    <w:basedOn w:val="a"/>
    <w:uiPriority w:val="99"/>
    <w:rsid w:val="000B3191"/>
    <w:rPr>
      <w:rFonts w:ascii="Verdana" w:hAnsi="Verdana" w:cs="Verdana"/>
      <w:sz w:val="20"/>
      <w:szCs w:val="20"/>
      <w:lang w:val="en-US" w:eastAsia="en-US"/>
    </w:rPr>
  </w:style>
  <w:style w:type="character" w:customStyle="1" w:styleId="rvts7">
    <w:name w:val="rvts7"/>
    <w:basedOn w:val="a0"/>
    <w:rsid w:val="000B3191"/>
  </w:style>
  <w:style w:type="paragraph" w:styleId="af3">
    <w:name w:val="Plain Text"/>
    <w:basedOn w:val="a"/>
    <w:link w:val="af4"/>
    <w:uiPriority w:val="99"/>
    <w:rsid w:val="002B231C"/>
    <w:rPr>
      <w:rFonts w:ascii="Courier New" w:hAnsi="Courier New" w:cs="Courier New"/>
      <w:sz w:val="20"/>
      <w:szCs w:val="20"/>
    </w:rPr>
  </w:style>
  <w:style w:type="character" w:customStyle="1" w:styleId="af4">
    <w:name w:val="Текст Знак"/>
    <w:basedOn w:val="a0"/>
    <w:link w:val="af3"/>
    <w:uiPriority w:val="99"/>
    <w:rsid w:val="002B231C"/>
    <w:rPr>
      <w:rFonts w:ascii="Courier New" w:eastAsia="Times New Roman" w:hAnsi="Courier New" w:cs="Courier New"/>
      <w:sz w:val="20"/>
      <w:szCs w:val="20"/>
      <w:lang w:val="ru-RU" w:eastAsia="ru-RU"/>
    </w:rPr>
  </w:style>
  <w:style w:type="paragraph" w:styleId="af5">
    <w:name w:val="header"/>
    <w:basedOn w:val="a"/>
    <w:link w:val="af6"/>
    <w:uiPriority w:val="99"/>
    <w:unhideWhenUsed/>
    <w:rsid w:val="00641F71"/>
    <w:pPr>
      <w:tabs>
        <w:tab w:val="center" w:pos="4677"/>
        <w:tab w:val="right" w:pos="9355"/>
      </w:tabs>
      <w:autoSpaceDN w:val="0"/>
    </w:pPr>
    <w:rPr>
      <w:rFonts w:ascii="Calibri" w:eastAsia="Calibri" w:hAnsi="Calibri"/>
      <w:sz w:val="22"/>
      <w:szCs w:val="22"/>
      <w:lang w:val="uk-UA" w:eastAsia="en-US"/>
    </w:rPr>
  </w:style>
  <w:style w:type="character" w:customStyle="1" w:styleId="af6">
    <w:name w:val="Верхний колонтитул Знак"/>
    <w:basedOn w:val="a0"/>
    <w:link w:val="af5"/>
    <w:uiPriority w:val="99"/>
    <w:rsid w:val="00641F71"/>
    <w:rPr>
      <w:rFonts w:ascii="Calibri" w:eastAsia="Calibri" w:hAnsi="Calibri" w:cs="Times New Roman"/>
    </w:rPr>
  </w:style>
  <w:style w:type="character" w:customStyle="1" w:styleId="af7">
    <w:name w:val="Нижний колонтитул Знак"/>
    <w:aliases w:val="Знак13 Знак,Нижний колонтитул Знак Знак Знак,Нижний колонтитул Знак Знак Знак Знак Знак,Нижний колонтитул Знак2 Знак Знак Знак Знак Знак,Нижний колонтитул Знак1 Знак Знак Знак Знак Знак Знак"/>
    <w:basedOn w:val="a0"/>
    <w:link w:val="af8"/>
    <w:uiPriority w:val="99"/>
    <w:locked/>
    <w:rsid w:val="00641F71"/>
    <w:rPr>
      <w:rFonts w:ascii="Times New Roman" w:eastAsia="Times New Roman" w:hAnsi="Times New Roman" w:cs="Times New Roman"/>
      <w:sz w:val="24"/>
      <w:szCs w:val="24"/>
      <w:lang w:eastAsia="ru-RU"/>
    </w:rPr>
  </w:style>
  <w:style w:type="paragraph" w:styleId="af8">
    <w:name w:val="footer"/>
    <w:aliases w:val="Знак13,Нижний колонтитул Знак Знак,Нижний колонтитул Знак Знак Знак Знак,Нижний колонтитул Знак2 Знак Знак Знак Знак,Нижний колонтитул Знак1 Знак Знак Знак Знак Знак,Нижний колонтитул Знак Знак Знак Знак Знак Знак Знак"/>
    <w:basedOn w:val="a"/>
    <w:link w:val="af7"/>
    <w:uiPriority w:val="99"/>
    <w:unhideWhenUsed/>
    <w:qFormat/>
    <w:rsid w:val="00641F71"/>
    <w:pPr>
      <w:tabs>
        <w:tab w:val="center" w:pos="4677"/>
        <w:tab w:val="right" w:pos="9355"/>
      </w:tabs>
    </w:pPr>
    <w:rPr>
      <w:lang w:val="uk-UA"/>
    </w:rPr>
  </w:style>
  <w:style w:type="character" w:customStyle="1" w:styleId="13">
    <w:name w:val="Нижний колонтитул Знак1"/>
    <w:basedOn w:val="a0"/>
    <w:uiPriority w:val="99"/>
    <w:semiHidden/>
    <w:rsid w:val="00641F71"/>
    <w:rPr>
      <w:rFonts w:ascii="Times New Roman" w:eastAsia="Times New Roman" w:hAnsi="Times New Roman" w:cs="Times New Roman"/>
      <w:sz w:val="24"/>
      <w:szCs w:val="24"/>
      <w:lang w:val="ru-RU" w:eastAsia="ru-RU"/>
    </w:rPr>
  </w:style>
  <w:style w:type="character" w:styleId="af9">
    <w:name w:val="page number"/>
    <w:uiPriority w:val="99"/>
    <w:rsid w:val="00641F71"/>
    <w:rPr>
      <w:rFonts w:cs="Times New Roman"/>
    </w:rPr>
  </w:style>
  <w:style w:type="paragraph" w:customStyle="1" w:styleId="210">
    <w:name w:val="Основной текст с отступом 21"/>
    <w:basedOn w:val="a"/>
    <w:rsid w:val="00173F7F"/>
    <w:pPr>
      <w:suppressAutoHyphens/>
      <w:spacing w:after="120" w:line="480" w:lineRule="auto"/>
      <w:ind w:left="283"/>
    </w:pPr>
    <w:rPr>
      <w:lang w:eastAsia="ar-SA"/>
    </w:rPr>
  </w:style>
  <w:style w:type="paragraph" w:customStyle="1" w:styleId="33">
    <w:name w:val="Абзац списка3"/>
    <w:basedOn w:val="a"/>
    <w:uiPriority w:val="99"/>
    <w:rsid w:val="00417C9A"/>
    <w:pPr>
      <w:ind w:left="720"/>
    </w:pPr>
    <w:rPr>
      <w:rFonts w:eastAsia="Calibri"/>
    </w:rPr>
  </w:style>
  <w:style w:type="character" w:customStyle="1" w:styleId="afa">
    <w:name w:val="Основной текст_"/>
    <w:link w:val="26"/>
    <w:locked/>
    <w:rsid w:val="00373AD1"/>
    <w:rPr>
      <w:sz w:val="23"/>
      <w:szCs w:val="23"/>
      <w:shd w:val="clear" w:color="auto" w:fill="FFFFFF"/>
    </w:rPr>
  </w:style>
  <w:style w:type="paragraph" w:customStyle="1" w:styleId="26">
    <w:name w:val="Основной текст2"/>
    <w:basedOn w:val="a"/>
    <w:link w:val="afa"/>
    <w:rsid w:val="00373AD1"/>
    <w:pPr>
      <w:widowControl w:val="0"/>
      <w:shd w:val="clear" w:color="auto" w:fill="FFFFFF"/>
      <w:spacing w:before="720" w:line="0" w:lineRule="atLeast"/>
      <w:jc w:val="both"/>
    </w:pPr>
    <w:rPr>
      <w:rFonts w:asciiTheme="minorHAnsi" w:eastAsiaTheme="minorHAnsi" w:hAnsiTheme="minorHAnsi" w:cstheme="minorBidi"/>
      <w:sz w:val="23"/>
      <w:szCs w:val="23"/>
      <w:lang w:val="uk-UA" w:eastAsia="en-US"/>
    </w:rPr>
  </w:style>
  <w:style w:type="paragraph" w:customStyle="1" w:styleId="Style6">
    <w:name w:val="Style6"/>
    <w:basedOn w:val="a"/>
    <w:uiPriority w:val="99"/>
    <w:rsid w:val="007B6B94"/>
    <w:pPr>
      <w:widowControl w:val="0"/>
      <w:autoSpaceDE w:val="0"/>
      <w:autoSpaceDN w:val="0"/>
      <w:adjustRightInd w:val="0"/>
      <w:spacing w:line="322" w:lineRule="exact"/>
      <w:ind w:firstLine="706"/>
      <w:jc w:val="both"/>
    </w:pPr>
    <w:rPr>
      <w:lang w:val="uk-UA" w:eastAsia="uk-UA"/>
    </w:rPr>
  </w:style>
  <w:style w:type="character" w:customStyle="1" w:styleId="FontStyle15">
    <w:name w:val="Font Style15"/>
    <w:rsid w:val="007B6B94"/>
    <w:rPr>
      <w:rFonts w:ascii="Times New Roman" w:hAnsi="Times New Roman" w:cs="Times New Roman"/>
      <w:sz w:val="26"/>
      <w:szCs w:val="26"/>
    </w:rPr>
  </w:style>
  <w:style w:type="paragraph" w:customStyle="1" w:styleId="ms-rteelement-p">
    <w:name w:val="ms-rteelement-p"/>
    <w:basedOn w:val="a"/>
    <w:rsid w:val="00767775"/>
    <w:pPr>
      <w:spacing w:before="100" w:beforeAutospacing="1" w:after="100" w:afterAutospacing="1"/>
    </w:pPr>
  </w:style>
  <w:style w:type="paragraph" w:customStyle="1" w:styleId="Style4">
    <w:name w:val="Style4"/>
    <w:basedOn w:val="a"/>
    <w:uiPriority w:val="99"/>
    <w:rsid w:val="00074D0E"/>
    <w:pPr>
      <w:widowControl w:val="0"/>
      <w:autoSpaceDE w:val="0"/>
      <w:autoSpaceDN w:val="0"/>
      <w:adjustRightInd w:val="0"/>
    </w:pPr>
    <w:rPr>
      <w:rFonts w:ascii="Sylfaen" w:eastAsiaTheme="minorEastAsia" w:hAnsi="Sylfaen" w:cstheme="minorBidi"/>
    </w:rPr>
  </w:style>
  <w:style w:type="paragraph" w:customStyle="1" w:styleId="Style7">
    <w:name w:val="Style7"/>
    <w:basedOn w:val="a"/>
    <w:uiPriority w:val="99"/>
    <w:rsid w:val="00074D0E"/>
    <w:pPr>
      <w:widowControl w:val="0"/>
      <w:autoSpaceDE w:val="0"/>
      <w:autoSpaceDN w:val="0"/>
      <w:adjustRightInd w:val="0"/>
    </w:pPr>
    <w:rPr>
      <w:rFonts w:ascii="Sylfaen" w:eastAsiaTheme="minorEastAsia" w:hAnsi="Sylfaen" w:cstheme="minorBidi"/>
    </w:rPr>
  </w:style>
  <w:style w:type="character" w:customStyle="1" w:styleId="FontStyle13">
    <w:name w:val="Font Style13"/>
    <w:basedOn w:val="a0"/>
    <w:uiPriority w:val="99"/>
    <w:rsid w:val="00074D0E"/>
    <w:rPr>
      <w:rFonts w:ascii="Sylfaen" w:hAnsi="Sylfaen" w:cs="Sylfaen"/>
      <w:b/>
      <w:bCs/>
      <w:spacing w:val="10"/>
      <w:sz w:val="24"/>
      <w:szCs w:val="24"/>
    </w:rPr>
  </w:style>
  <w:style w:type="character" w:customStyle="1" w:styleId="FontStyle14">
    <w:name w:val="Font Style14"/>
    <w:basedOn w:val="a0"/>
    <w:uiPriority w:val="99"/>
    <w:rsid w:val="00074D0E"/>
    <w:rPr>
      <w:rFonts w:ascii="Sylfaen" w:hAnsi="Sylfaen" w:cs="Sylfaen"/>
      <w:sz w:val="24"/>
      <w:szCs w:val="24"/>
    </w:rPr>
  </w:style>
  <w:style w:type="paragraph" w:customStyle="1" w:styleId="Style2">
    <w:name w:val="Style2"/>
    <w:basedOn w:val="a"/>
    <w:uiPriority w:val="99"/>
    <w:rsid w:val="00074D0E"/>
    <w:pPr>
      <w:widowControl w:val="0"/>
      <w:autoSpaceDE w:val="0"/>
      <w:autoSpaceDN w:val="0"/>
      <w:adjustRightInd w:val="0"/>
    </w:pPr>
    <w:rPr>
      <w:rFonts w:ascii="Sylfaen" w:eastAsiaTheme="minorEastAsia" w:hAnsi="Sylfaen" w:cstheme="minorBidi"/>
    </w:rPr>
  </w:style>
  <w:style w:type="paragraph" w:customStyle="1" w:styleId="Style5">
    <w:name w:val="Style5"/>
    <w:basedOn w:val="a"/>
    <w:uiPriority w:val="99"/>
    <w:rsid w:val="00074D0E"/>
    <w:pPr>
      <w:widowControl w:val="0"/>
      <w:autoSpaceDE w:val="0"/>
      <w:autoSpaceDN w:val="0"/>
      <w:adjustRightInd w:val="0"/>
    </w:pPr>
    <w:rPr>
      <w:rFonts w:ascii="Sylfaen" w:eastAsiaTheme="minorEastAsia" w:hAnsi="Sylfaen" w:cstheme="minorBidi"/>
    </w:rPr>
  </w:style>
  <w:style w:type="character" w:customStyle="1" w:styleId="FontStyle12">
    <w:name w:val="Font Style12"/>
    <w:basedOn w:val="a0"/>
    <w:uiPriority w:val="99"/>
    <w:rsid w:val="00074D0E"/>
    <w:rPr>
      <w:rFonts w:ascii="Sylfaen" w:hAnsi="Sylfaen" w:cs="Sylfaen"/>
      <w:b/>
      <w:bCs/>
      <w:spacing w:val="20"/>
      <w:sz w:val="24"/>
      <w:szCs w:val="24"/>
    </w:rPr>
  </w:style>
  <w:style w:type="paragraph" w:customStyle="1" w:styleId="rvps73">
    <w:name w:val="rvps73"/>
    <w:basedOn w:val="a"/>
    <w:rsid w:val="000619D3"/>
    <w:pPr>
      <w:spacing w:before="100" w:beforeAutospacing="1" w:after="100" w:afterAutospacing="1"/>
    </w:pPr>
  </w:style>
  <w:style w:type="paragraph" w:customStyle="1" w:styleId="rvps74">
    <w:name w:val="rvps74"/>
    <w:basedOn w:val="a"/>
    <w:rsid w:val="000619D3"/>
    <w:pPr>
      <w:spacing w:before="100" w:beforeAutospacing="1" w:after="100" w:afterAutospacing="1"/>
    </w:pPr>
  </w:style>
  <w:style w:type="paragraph" w:customStyle="1" w:styleId="rvps75">
    <w:name w:val="rvps75"/>
    <w:basedOn w:val="a"/>
    <w:rsid w:val="000619D3"/>
    <w:pPr>
      <w:spacing w:before="100" w:beforeAutospacing="1" w:after="100" w:afterAutospacing="1"/>
    </w:pPr>
  </w:style>
  <w:style w:type="paragraph" w:customStyle="1" w:styleId="rvps78">
    <w:name w:val="rvps78"/>
    <w:basedOn w:val="a"/>
    <w:rsid w:val="000619D3"/>
    <w:pPr>
      <w:spacing w:before="100" w:beforeAutospacing="1" w:after="100" w:afterAutospacing="1"/>
    </w:pPr>
  </w:style>
  <w:style w:type="paragraph" w:customStyle="1" w:styleId="rvps79">
    <w:name w:val="rvps79"/>
    <w:basedOn w:val="a"/>
    <w:rsid w:val="000619D3"/>
    <w:pPr>
      <w:spacing w:before="100" w:beforeAutospacing="1" w:after="100" w:afterAutospacing="1"/>
    </w:pPr>
  </w:style>
  <w:style w:type="paragraph" w:customStyle="1" w:styleId="rvps80">
    <w:name w:val="rvps80"/>
    <w:basedOn w:val="a"/>
    <w:rsid w:val="000619D3"/>
    <w:pPr>
      <w:spacing w:before="100" w:beforeAutospacing="1" w:after="100" w:afterAutospacing="1"/>
    </w:pPr>
  </w:style>
  <w:style w:type="paragraph" w:customStyle="1" w:styleId="rvps81">
    <w:name w:val="rvps81"/>
    <w:basedOn w:val="a"/>
    <w:rsid w:val="000619D3"/>
    <w:pPr>
      <w:spacing w:before="100" w:beforeAutospacing="1" w:after="100" w:afterAutospacing="1"/>
    </w:pPr>
  </w:style>
  <w:style w:type="paragraph" w:styleId="27">
    <w:name w:val="Body Text 2"/>
    <w:basedOn w:val="a"/>
    <w:link w:val="28"/>
    <w:uiPriority w:val="99"/>
    <w:unhideWhenUsed/>
    <w:rsid w:val="00EF053B"/>
    <w:pPr>
      <w:spacing w:after="120" w:line="480" w:lineRule="auto"/>
    </w:pPr>
  </w:style>
  <w:style w:type="character" w:customStyle="1" w:styleId="28">
    <w:name w:val="Основной текст 2 Знак"/>
    <w:basedOn w:val="a0"/>
    <w:link w:val="27"/>
    <w:uiPriority w:val="99"/>
    <w:rsid w:val="00EF053B"/>
    <w:rPr>
      <w:rFonts w:ascii="Times New Roman" w:eastAsia="Times New Roman" w:hAnsi="Times New Roman" w:cs="Times New Roman"/>
      <w:sz w:val="24"/>
      <w:szCs w:val="24"/>
      <w:lang w:val="ru-RU" w:eastAsia="ru-RU"/>
    </w:rPr>
  </w:style>
  <w:style w:type="character" w:customStyle="1" w:styleId="HTML2">
    <w:name w:val="Стандартный HTML Знак2"/>
    <w:aliases w:val="Стандартный HTML Знак1 Знак,Стандартный HTML Знак Знак Знак,HTML Preformatted Char Знак Знак Знак,HTML Preformatted Char Знак Знак1,Стандартный HTML Знак1 Знак Знак Знак Знак,Стандартный HTML Знак Знак Знак Знак Знак Знак"/>
    <w:locked/>
    <w:rsid w:val="00EF053B"/>
    <w:rPr>
      <w:rFonts w:ascii="Courier New" w:hAnsi="Courier New"/>
      <w:sz w:val="20"/>
      <w:lang w:val="ru-RU" w:eastAsia="ru-RU"/>
    </w:rPr>
  </w:style>
  <w:style w:type="paragraph" w:customStyle="1" w:styleId="14">
    <w:name w:val="Звичайний1"/>
    <w:uiPriority w:val="99"/>
    <w:rsid w:val="00EF053B"/>
    <w:pPr>
      <w:suppressAutoHyphens/>
      <w:spacing w:after="0" w:line="240" w:lineRule="auto"/>
      <w:jc w:val="both"/>
      <w:textAlignment w:val="baseline"/>
    </w:pPr>
    <w:rPr>
      <w:rFonts w:ascii="Times New Roman" w:eastAsia="Times New Roman" w:hAnsi="Times New Roman" w:cs="Times New Roman"/>
      <w:sz w:val="26"/>
      <w:szCs w:val="26"/>
      <w:lang w:eastAsia="zh-CN"/>
    </w:rPr>
  </w:style>
  <w:style w:type="paragraph" w:customStyle="1" w:styleId="29">
    <w:name w:val="Абзац списку2"/>
    <w:basedOn w:val="a"/>
    <w:rsid w:val="00EF053B"/>
    <w:pPr>
      <w:widowControl w:val="0"/>
      <w:ind w:left="720"/>
    </w:pPr>
    <w:rPr>
      <w:sz w:val="20"/>
      <w:szCs w:val="20"/>
      <w:lang w:val="uk-UA"/>
    </w:rPr>
  </w:style>
  <w:style w:type="character" w:customStyle="1" w:styleId="value">
    <w:name w:val="value"/>
    <w:rsid w:val="00EF053B"/>
    <w:rPr>
      <w:rFonts w:ascii="Times New Roman" w:hAnsi="Times New Roman" w:cs="Times New Roman" w:hint="default"/>
    </w:rPr>
  </w:style>
  <w:style w:type="character" w:customStyle="1" w:styleId="40">
    <w:name w:val="Заголовок 4 Знак"/>
    <w:basedOn w:val="a0"/>
    <w:link w:val="4"/>
    <w:rsid w:val="00EF053B"/>
    <w:rPr>
      <w:rFonts w:ascii="Calibri" w:eastAsia="Times New Roman" w:hAnsi="Calibri" w:cs="Times New Roman"/>
      <w:b/>
      <w:bCs/>
      <w:sz w:val="28"/>
      <w:szCs w:val="28"/>
      <w:lang w:val="ru-RU" w:eastAsia="ru-RU"/>
    </w:rPr>
  </w:style>
  <w:style w:type="paragraph" w:customStyle="1" w:styleId="WW-">
    <w:name w:val="WW-Базовий"/>
    <w:uiPriority w:val="99"/>
    <w:rsid w:val="00EF053B"/>
    <w:pPr>
      <w:tabs>
        <w:tab w:val="left" w:pos="709"/>
      </w:tabs>
      <w:suppressAutoHyphens/>
      <w:spacing w:after="0" w:line="240" w:lineRule="auto"/>
    </w:pPr>
    <w:rPr>
      <w:rFonts w:ascii="Times New Roman" w:eastAsia="Calibri" w:hAnsi="Times New Roman" w:cs="Times New Roman"/>
      <w:sz w:val="24"/>
      <w:szCs w:val="24"/>
      <w:lang w:eastAsia="zh-CN"/>
    </w:rPr>
  </w:style>
  <w:style w:type="paragraph" w:customStyle="1" w:styleId="dovidka">
    <w:name w:val="dovidka"/>
    <w:basedOn w:val="a"/>
    <w:uiPriority w:val="99"/>
    <w:rsid w:val="00EF053B"/>
    <w:pPr>
      <w:spacing w:before="100" w:beforeAutospacing="1" w:after="100" w:afterAutospacing="1"/>
    </w:pPr>
  </w:style>
  <w:style w:type="paragraph" w:customStyle="1" w:styleId="15">
    <w:name w:val="Знак Знак1"/>
    <w:basedOn w:val="a"/>
    <w:uiPriority w:val="99"/>
    <w:rsid w:val="00EF053B"/>
    <w:rPr>
      <w:rFonts w:ascii="Verdana" w:hAnsi="Verdana" w:cs="Verdana"/>
      <w:sz w:val="20"/>
      <w:szCs w:val="20"/>
      <w:lang w:val="en-US" w:eastAsia="en-US"/>
    </w:rPr>
  </w:style>
  <w:style w:type="paragraph" w:customStyle="1" w:styleId="afb">
    <w:name w:val="Знак Знак Знак Знак Знак Знак Знак Знак Знак Знак Знак Знак Знак Знак"/>
    <w:basedOn w:val="a"/>
    <w:uiPriority w:val="99"/>
    <w:rsid w:val="00EF053B"/>
    <w:pPr>
      <w:ind w:firstLine="709"/>
      <w:jc w:val="both"/>
    </w:pPr>
    <w:rPr>
      <w:rFonts w:ascii="Verdana" w:hAnsi="Verdana" w:cs="Verdana"/>
      <w:sz w:val="20"/>
      <w:szCs w:val="20"/>
      <w:lang w:val="uk-UA" w:eastAsia="en-US"/>
    </w:rPr>
  </w:style>
  <w:style w:type="paragraph" w:customStyle="1" w:styleId="Iauiue1">
    <w:name w:val="Iau?iue1"/>
    <w:uiPriority w:val="99"/>
    <w:rsid w:val="00EF053B"/>
    <w:pPr>
      <w:widowControl w:val="0"/>
      <w:spacing w:after="0" w:line="240" w:lineRule="auto"/>
      <w:jc w:val="both"/>
    </w:pPr>
    <w:rPr>
      <w:rFonts w:ascii="Times New Roman" w:eastAsia="Times New Roman" w:hAnsi="Times New Roman" w:cs="Times New Roman"/>
      <w:sz w:val="26"/>
      <w:szCs w:val="26"/>
      <w:lang w:val="ru-RU" w:eastAsia="ru-RU"/>
    </w:rPr>
  </w:style>
  <w:style w:type="character" w:customStyle="1" w:styleId="16">
    <w:name w:val="Название Знак1"/>
    <w:aliases w:val="Номер таблиці Знак Знак,Номер таблиці Знак1"/>
    <w:uiPriority w:val="99"/>
    <w:locked/>
    <w:rsid w:val="00EF053B"/>
    <w:rPr>
      <w:sz w:val="28"/>
      <w14:shadow w14:blurRad="50800" w14:dist="38100" w14:dir="2700000" w14:sx="100000" w14:sy="100000" w14:kx="0" w14:ky="0" w14:algn="tl">
        <w14:srgbClr w14:val="000000">
          <w14:alpha w14:val="60000"/>
        </w14:srgbClr>
      </w14:shadow>
    </w:rPr>
  </w:style>
  <w:style w:type="character" w:customStyle="1" w:styleId="TitleChar1">
    <w:name w:val="Title Char1"/>
    <w:aliases w:val="Номер таблиці Знак Char1,Номер таблиці Char1"/>
    <w:uiPriority w:val="10"/>
    <w:rsid w:val="00EF053B"/>
    <w:rPr>
      <w:rFonts w:ascii="Cambria" w:eastAsia="Times New Roman" w:hAnsi="Cambria" w:cs="Times New Roman"/>
      <w:b/>
      <w:bCs/>
      <w:kern w:val="28"/>
      <w:sz w:val="32"/>
      <w:szCs w:val="32"/>
      <w:lang w:val="ru-RU" w:eastAsia="ru-RU"/>
    </w:rPr>
  </w:style>
  <w:style w:type="paragraph" w:customStyle="1" w:styleId="afc">
    <w:name w:val="Знак Знак Знак"/>
    <w:basedOn w:val="a"/>
    <w:uiPriority w:val="99"/>
    <w:rsid w:val="00EF053B"/>
    <w:rPr>
      <w:rFonts w:ascii="Verdana" w:hAnsi="Verdana" w:cs="Verdana"/>
      <w:sz w:val="20"/>
      <w:szCs w:val="20"/>
      <w:lang w:val="en-US" w:eastAsia="en-US"/>
    </w:rPr>
  </w:style>
  <w:style w:type="paragraph" w:customStyle="1" w:styleId="17">
    <w:name w:val="Абзац списку1"/>
    <w:basedOn w:val="a"/>
    <w:uiPriority w:val="99"/>
    <w:rsid w:val="00EF053B"/>
    <w:pPr>
      <w:spacing w:after="200" w:line="276" w:lineRule="auto"/>
      <w:ind w:left="720"/>
      <w:contextualSpacing/>
    </w:pPr>
    <w:rPr>
      <w:rFonts w:ascii="Calibri" w:hAnsi="Calibri"/>
      <w:sz w:val="22"/>
      <w:szCs w:val="22"/>
      <w:lang w:val="uk-UA" w:eastAsia="uk-UA"/>
    </w:rPr>
  </w:style>
  <w:style w:type="paragraph" w:customStyle="1" w:styleId="2a">
    <w:name w:val="Без интервала2"/>
    <w:uiPriority w:val="99"/>
    <w:rsid w:val="00EF053B"/>
    <w:pPr>
      <w:suppressAutoHyphens/>
      <w:spacing w:after="0" w:line="100" w:lineRule="atLeast"/>
    </w:pPr>
    <w:rPr>
      <w:rFonts w:ascii="Times New Roman" w:eastAsia="Calibri" w:hAnsi="Times New Roman" w:cs="Mangal"/>
      <w:kern w:val="1"/>
      <w:sz w:val="24"/>
      <w:szCs w:val="24"/>
      <w:lang w:val="ru-RU" w:eastAsia="hi-IN" w:bidi="hi-IN"/>
    </w:rPr>
  </w:style>
  <w:style w:type="paragraph" w:customStyle="1" w:styleId="310">
    <w:name w:val="Основной текст 31"/>
    <w:basedOn w:val="a"/>
    <w:uiPriority w:val="99"/>
    <w:rsid w:val="00EF053B"/>
    <w:pPr>
      <w:suppressAutoHyphens/>
      <w:jc w:val="both"/>
    </w:pPr>
    <w:rPr>
      <w:rFonts w:cs="Calibri"/>
      <w:sz w:val="28"/>
      <w:lang w:val="uk-UA" w:eastAsia="ar-SA"/>
    </w:rPr>
  </w:style>
  <w:style w:type="paragraph" w:customStyle="1" w:styleId="afd">
    <w:name w:val="Îáû÷íûé"/>
    <w:uiPriority w:val="99"/>
    <w:rsid w:val="00EF053B"/>
    <w:pPr>
      <w:spacing w:after="0" w:line="240" w:lineRule="auto"/>
    </w:pPr>
    <w:rPr>
      <w:rFonts w:ascii="Times New Roman" w:eastAsia="Times New Roman" w:hAnsi="Times New Roman" w:cs="Times New Roman"/>
      <w:sz w:val="24"/>
      <w:szCs w:val="20"/>
      <w:lang w:eastAsia="ru-RU"/>
    </w:rPr>
  </w:style>
  <w:style w:type="paragraph" w:customStyle="1" w:styleId="zagolprog2">
    <w:name w:val="zagol_prog2"/>
    <w:basedOn w:val="afd"/>
    <w:next w:val="afd"/>
    <w:uiPriority w:val="99"/>
    <w:rsid w:val="00EF053B"/>
    <w:pPr>
      <w:keepNext/>
      <w:widowControl w:val="0"/>
      <w:spacing w:before="120" w:after="120"/>
      <w:jc w:val="center"/>
    </w:pPr>
    <w:rPr>
      <w:b/>
      <w:sz w:val="40"/>
    </w:rPr>
  </w:style>
  <w:style w:type="paragraph" w:customStyle="1" w:styleId="afe">
    <w:name w:val="Îñíîâíîé òåêñò"/>
    <w:basedOn w:val="afd"/>
    <w:uiPriority w:val="99"/>
    <w:rsid w:val="00EF053B"/>
    <w:pPr>
      <w:spacing w:before="60"/>
    </w:pPr>
  </w:style>
  <w:style w:type="paragraph" w:customStyle="1" w:styleId="aff">
    <w:name w:val="òåêñò ñíîñêè"/>
    <w:basedOn w:val="afd"/>
    <w:uiPriority w:val="99"/>
    <w:rsid w:val="00EF053B"/>
    <w:rPr>
      <w:sz w:val="20"/>
      <w:lang w:val="en-GB"/>
    </w:rPr>
  </w:style>
  <w:style w:type="paragraph" w:customStyle="1" w:styleId="zagolprog3">
    <w:name w:val="zagol_prog3"/>
    <w:basedOn w:val="afd"/>
    <w:next w:val="afd"/>
    <w:uiPriority w:val="99"/>
    <w:rsid w:val="00EF053B"/>
    <w:pPr>
      <w:keepNext/>
      <w:spacing w:before="120" w:after="120"/>
      <w:ind w:right="14"/>
      <w:jc w:val="center"/>
    </w:pPr>
    <w:rPr>
      <w:b/>
      <w:sz w:val="36"/>
    </w:rPr>
  </w:style>
  <w:style w:type="paragraph" w:customStyle="1" w:styleId="18">
    <w:name w:val="Знак Знак1 Знак Знак Знак Знак Знак Знак Знак Знак Знак Знак"/>
    <w:basedOn w:val="a"/>
    <w:uiPriority w:val="99"/>
    <w:rsid w:val="00EF053B"/>
    <w:rPr>
      <w:rFonts w:ascii="Verdana" w:hAnsi="Verdana" w:cs="Verdana"/>
      <w:sz w:val="20"/>
      <w:szCs w:val="20"/>
      <w:lang w:val="en-US" w:eastAsia="en-US"/>
    </w:rPr>
  </w:style>
  <w:style w:type="paragraph" w:customStyle="1" w:styleId="19">
    <w:name w:val="Текст1"/>
    <w:basedOn w:val="a"/>
    <w:uiPriority w:val="99"/>
    <w:rsid w:val="00EF053B"/>
    <w:pPr>
      <w:overflowPunct w:val="0"/>
      <w:autoSpaceDE w:val="0"/>
      <w:autoSpaceDN w:val="0"/>
      <w:adjustRightInd w:val="0"/>
      <w:textAlignment w:val="baseline"/>
    </w:pPr>
    <w:rPr>
      <w:rFonts w:ascii="Courier New" w:hAnsi="Courier New"/>
      <w:sz w:val="20"/>
      <w:szCs w:val="20"/>
    </w:rPr>
  </w:style>
  <w:style w:type="paragraph" w:customStyle="1" w:styleId="tabl">
    <w:name w:val="tabl"/>
    <w:uiPriority w:val="99"/>
    <w:rsid w:val="00EF053B"/>
    <w:pPr>
      <w:suppressAutoHyphens/>
      <w:spacing w:after="0" w:line="240" w:lineRule="auto"/>
      <w:ind w:firstLine="15"/>
      <w:jc w:val="center"/>
    </w:pPr>
    <w:rPr>
      <w:rFonts w:ascii="TimesNewRomanPSMT" w:eastAsia="Times New Roman" w:hAnsi="TimesNewRomanPSMT" w:cs="TimesNewRomanPSMT"/>
      <w:b/>
      <w:bCs/>
      <w:color w:val="0070C0"/>
      <w:sz w:val="26"/>
      <w:szCs w:val="26"/>
      <w:u w:val="double"/>
      <w:lang w:eastAsia="uk-UA"/>
    </w:rPr>
  </w:style>
  <w:style w:type="paragraph" w:customStyle="1" w:styleId="aff0">
    <w:name w:val="Обычный.О@"/>
    <w:uiPriority w:val="99"/>
    <w:rsid w:val="00EF053B"/>
    <w:pPr>
      <w:suppressAutoHyphens/>
      <w:spacing w:after="120" w:line="252" w:lineRule="auto"/>
      <w:jc w:val="both"/>
    </w:pPr>
    <w:rPr>
      <w:rFonts w:ascii="Arial" w:eastAsia="Times New Roman" w:hAnsi="Arial" w:cs="Arial"/>
      <w:kern w:val="1"/>
      <w:sz w:val="21"/>
      <w:szCs w:val="21"/>
      <w:lang w:eastAsia="zh-CN"/>
    </w:rPr>
  </w:style>
  <w:style w:type="paragraph" w:customStyle="1" w:styleId="1a">
    <w:name w:val="Текст примечания1"/>
    <w:basedOn w:val="a"/>
    <w:uiPriority w:val="99"/>
    <w:rsid w:val="00EF053B"/>
    <w:pPr>
      <w:suppressAutoHyphens/>
    </w:pPr>
    <w:rPr>
      <w:rFonts w:ascii="Arial" w:hAnsi="Arial"/>
      <w:kern w:val="1"/>
      <w:sz w:val="20"/>
      <w:szCs w:val="20"/>
      <w:lang w:val="uk-UA" w:eastAsia="ar-SA"/>
    </w:rPr>
  </w:style>
  <w:style w:type="paragraph" w:styleId="aff1">
    <w:name w:val="envelope address"/>
    <w:basedOn w:val="a"/>
    <w:uiPriority w:val="99"/>
    <w:rsid w:val="00EF053B"/>
    <w:pPr>
      <w:framePr w:w="7920" w:h="1980" w:hRule="exact" w:hSpace="180" w:wrap="auto" w:hAnchor="page" w:xAlign="center" w:yAlign="bottom"/>
      <w:ind w:left="2880"/>
    </w:pPr>
    <w:rPr>
      <w:rFonts w:ascii="Chicago" w:hAnsi="Chicago" w:cs="Arial"/>
      <w:i/>
      <w:sz w:val="28"/>
      <w:lang w:val="uk-UA"/>
    </w:rPr>
  </w:style>
  <w:style w:type="paragraph" w:styleId="2b">
    <w:name w:val="envelope return"/>
    <w:basedOn w:val="a"/>
    <w:uiPriority w:val="99"/>
    <w:rsid w:val="00EF053B"/>
    <w:rPr>
      <w:rFonts w:ascii="Chicago" w:hAnsi="Chicago" w:cs="Arial"/>
      <w:i/>
      <w:sz w:val="28"/>
      <w:szCs w:val="20"/>
      <w:lang w:val="uk-UA"/>
    </w:rPr>
  </w:style>
  <w:style w:type="paragraph" w:customStyle="1" w:styleId="aff2">
    <w:name w:val="Знак"/>
    <w:basedOn w:val="a"/>
    <w:uiPriority w:val="99"/>
    <w:rsid w:val="00EF053B"/>
    <w:rPr>
      <w:rFonts w:ascii="Verdana" w:hAnsi="Verdana" w:cs="Verdana"/>
      <w:sz w:val="20"/>
      <w:szCs w:val="20"/>
      <w:lang w:val="en-US" w:eastAsia="en-US"/>
    </w:rPr>
  </w:style>
  <w:style w:type="paragraph" w:customStyle="1" w:styleId="2c">
    <w:name w:val="сновной текст с отступом 2"/>
    <w:basedOn w:val="a"/>
    <w:uiPriority w:val="99"/>
    <w:rsid w:val="00EF053B"/>
    <w:pPr>
      <w:tabs>
        <w:tab w:val="left" w:pos="8364"/>
      </w:tabs>
      <w:ind w:firstLine="709"/>
      <w:jc w:val="both"/>
    </w:pPr>
    <w:rPr>
      <w:sz w:val="28"/>
      <w:szCs w:val="20"/>
      <w:lang w:val="uk-UA" w:eastAsia="uk-UA"/>
    </w:rPr>
  </w:style>
  <w:style w:type="paragraph" w:customStyle="1" w:styleId="2d">
    <w:name w:val="Обычный (веб)2"/>
    <w:basedOn w:val="a"/>
    <w:uiPriority w:val="99"/>
    <w:rsid w:val="00EF053B"/>
    <w:pPr>
      <w:spacing w:before="120" w:after="120"/>
      <w:jc w:val="both"/>
    </w:pPr>
  </w:style>
  <w:style w:type="character" w:customStyle="1" w:styleId="1b">
    <w:name w:val="Знак1"/>
    <w:uiPriority w:val="99"/>
    <w:rsid w:val="00EF053B"/>
    <w:rPr>
      <w:rFonts w:ascii="Bookman Old Style" w:hAnsi="Bookman Old Style"/>
      <w:sz w:val="24"/>
      <w:lang w:val="uk-UA" w:eastAsia="uk-UA"/>
      <w14:shadow w14:blurRad="50800" w14:dist="38100" w14:dir="2700000" w14:sx="100000" w14:sy="100000" w14:kx="0" w14:ky="0" w14:algn="tl">
        <w14:srgbClr w14:val="000000">
          <w14:alpha w14:val="60000"/>
        </w14:srgbClr>
      </w14:shadow>
    </w:rPr>
  </w:style>
  <w:style w:type="paragraph" w:styleId="aff3">
    <w:name w:val="footnote text"/>
    <w:basedOn w:val="a"/>
    <w:link w:val="aff4"/>
    <w:uiPriority w:val="99"/>
    <w:semiHidden/>
    <w:rsid w:val="00EF053B"/>
    <w:rPr>
      <w:sz w:val="20"/>
      <w:szCs w:val="20"/>
      <w:lang w:eastAsia="uk-UA"/>
    </w:rPr>
  </w:style>
  <w:style w:type="character" w:customStyle="1" w:styleId="aff4">
    <w:name w:val="Текст сноски Знак"/>
    <w:basedOn w:val="a0"/>
    <w:link w:val="aff3"/>
    <w:uiPriority w:val="99"/>
    <w:semiHidden/>
    <w:rsid w:val="00EF053B"/>
    <w:rPr>
      <w:rFonts w:ascii="Times New Roman" w:eastAsia="Times New Roman" w:hAnsi="Times New Roman" w:cs="Times New Roman"/>
      <w:sz w:val="20"/>
      <w:szCs w:val="20"/>
      <w:lang w:val="ru-RU" w:eastAsia="uk-UA"/>
    </w:rPr>
  </w:style>
  <w:style w:type="paragraph" w:customStyle="1" w:styleId="Iauiue">
    <w:name w:val="Iau?iue"/>
    <w:uiPriority w:val="99"/>
    <w:rsid w:val="00EF053B"/>
    <w:pPr>
      <w:widowControl w:val="0"/>
      <w:autoSpaceDE w:val="0"/>
      <w:autoSpaceDN w:val="0"/>
      <w:spacing w:after="0" w:line="240" w:lineRule="auto"/>
      <w:jc w:val="both"/>
    </w:pPr>
    <w:rPr>
      <w:rFonts w:ascii="Times New Roman" w:eastAsia="Times New Roman" w:hAnsi="Times New Roman" w:cs="Times New Roman"/>
      <w:sz w:val="26"/>
      <w:szCs w:val="26"/>
      <w:lang w:val="ru-RU"/>
    </w:rPr>
  </w:style>
  <w:style w:type="paragraph" w:customStyle="1" w:styleId="1c">
    <w:name w:val="Обычный1"/>
    <w:uiPriority w:val="99"/>
    <w:rsid w:val="00EF053B"/>
    <w:pPr>
      <w:widowControl w:val="0"/>
      <w:overflowPunct w:val="0"/>
      <w:autoSpaceDE w:val="0"/>
      <w:autoSpaceDN w:val="0"/>
      <w:adjustRightInd w:val="0"/>
      <w:spacing w:after="0" w:line="240" w:lineRule="auto"/>
      <w:textAlignment w:val="baseline"/>
    </w:pPr>
    <w:rPr>
      <w:rFonts w:ascii="SchoolDL" w:eastAsia="Times New Roman" w:hAnsi="SchoolDL" w:cs="Times New Roman"/>
      <w:sz w:val="28"/>
      <w:szCs w:val="20"/>
      <w:lang w:val="en-US" w:eastAsia="ru-RU"/>
    </w:rPr>
  </w:style>
  <w:style w:type="paragraph" w:customStyle="1" w:styleId="CharCharCharChar">
    <w:name w:val="Char Знак Знак Char Знак Знак Char Знак Знак Char Знак Знак Знак Знак Знак"/>
    <w:basedOn w:val="a"/>
    <w:uiPriority w:val="99"/>
    <w:rsid w:val="00EF053B"/>
    <w:rPr>
      <w:rFonts w:ascii="Verdana" w:hAnsi="Verdana" w:cs="Verdana"/>
      <w:sz w:val="20"/>
      <w:szCs w:val="20"/>
      <w:lang w:val="en-US" w:eastAsia="en-US"/>
    </w:rPr>
  </w:style>
  <w:style w:type="paragraph" w:customStyle="1" w:styleId="aff5">
    <w:name w:val="Знак Знак Знак Знак Знак Знак Знак Знак Знак Знак Знак Знак"/>
    <w:basedOn w:val="a"/>
    <w:uiPriority w:val="99"/>
    <w:rsid w:val="00EF053B"/>
    <w:rPr>
      <w:rFonts w:ascii="Verdana" w:hAnsi="Verdana" w:cs="Verdana"/>
      <w:sz w:val="20"/>
      <w:szCs w:val="20"/>
      <w:lang w:val="en-US" w:eastAsia="en-US"/>
    </w:rPr>
  </w:style>
  <w:style w:type="paragraph" w:customStyle="1" w:styleId="aff6">
    <w:name w:val="Стиль"/>
    <w:basedOn w:val="a"/>
    <w:uiPriority w:val="99"/>
    <w:rsid w:val="00EF053B"/>
    <w:pPr>
      <w:spacing w:after="160" w:line="240" w:lineRule="exact"/>
    </w:pPr>
    <w:rPr>
      <w:sz w:val="20"/>
      <w:szCs w:val="20"/>
      <w:lang w:val="de-CH" w:eastAsia="de-CH"/>
    </w:rPr>
  </w:style>
  <w:style w:type="paragraph" w:customStyle="1" w:styleId="110">
    <w:name w:val="Знак1 Знак Знак1 Знак Знак Знак Знак Знак Знак"/>
    <w:basedOn w:val="a"/>
    <w:uiPriority w:val="99"/>
    <w:rsid w:val="00EF053B"/>
    <w:rPr>
      <w:rFonts w:ascii="Verdana" w:eastAsia="MS Mincho" w:hAnsi="Verdana" w:cs="Verdana"/>
      <w:sz w:val="20"/>
      <w:szCs w:val="20"/>
      <w:lang w:val="en-US" w:eastAsia="en-US"/>
    </w:rPr>
  </w:style>
  <w:style w:type="paragraph" w:styleId="aff7">
    <w:name w:val="caption"/>
    <w:basedOn w:val="a"/>
    <w:next w:val="a"/>
    <w:uiPriority w:val="99"/>
    <w:qFormat/>
    <w:rsid w:val="00EF053B"/>
    <w:rPr>
      <w:b/>
      <w:bCs/>
      <w:sz w:val="20"/>
      <w:szCs w:val="20"/>
      <w:lang w:val="uk-UA" w:eastAsia="uk-UA"/>
    </w:rPr>
  </w:style>
  <w:style w:type="paragraph" w:customStyle="1" w:styleId="5">
    <w:name w:val="îãëàâëåíèå 5"/>
    <w:basedOn w:val="afd"/>
    <w:next w:val="afd"/>
    <w:uiPriority w:val="99"/>
    <w:rsid w:val="00EF053B"/>
    <w:pPr>
      <w:ind w:left="1040"/>
    </w:pPr>
    <w:rPr>
      <w:sz w:val="18"/>
    </w:rPr>
  </w:style>
  <w:style w:type="paragraph" w:customStyle="1" w:styleId="aff8">
    <w:name w:val="Знак Знак Знак Знак Знак Знак Знак Знак Знак Знак Знак Знак Знак Знак Знак Знак Знак Знак"/>
    <w:basedOn w:val="a"/>
    <w:uiPriority w:val="99"/>
    <w:rsid w:val="00EF053B"/>
    <w:rPr>
      <w:rFonts w:ascii="Verdana" w:hAnsi="Verdana" w:cs="Verdana"/>
      <w:sz w:val="20"/>
      <w:szCs w:val="20"/>
      <w:lang w:val="en-US" w:eastAsia="en-US"/>
    </w:rPr>
  </w:style>
  <w:style w:type="paragraph" w:customStyle="1" w:styleId="aff9">
    <w:name w:val="Âåðõíèé êîëîíòèòóë"/>
    <w:basedOn w:val="afd"/>
    <w:uiPriority w:val="99"/>
    <w:rsid w:val="00EF053B"/>
    <w:pPr>
      <w:tabs>
        <w:tab w:val="center" w:pos="4320"/>
        <w:tab w:val="right" w:pos="8640"/>
      </w:tabs>
    </w:pPr>
    <w:rPr>
      <w:rFonts w:ascii="UkrainianBaltica" w:hAnsi="UkrainianBaltica"/>
      <w:b/>
      <w:sz w:val="28"/>
    </w:rPr>
  </w:style>
  <w:style w:type="character" w:customStyle="1" w:styleId="affa">
    <w:name w:val="íîìåð ñòðàíèöû"/>
    <w:uiPriority w:val="99"/>
    <w:rsid w:val="00EF053B"/>
  </w:style>
  <w:style w:type="paragraph" w:customStyle="1" w:styleId="Default">
    <w:name w:val="Default"/>
    <w:uiPriority w:val="99"/>
    <w:rsid w:val="00EF053B"/>
    <w:pPr>
      <w:autoSpaceDE w:val="0"/>
      <w:autoSpaceDN w:val="0"/>
      <w:adjustRightInd w:val="0"/>
      <w:spacing w:after="0" w:line="240" w:lineRule="auto"/>
    </w:pPr>
    <w:rPr>
      <w:rFonts w:ascii="Times New Roman" w:eastAsia="Times New Roman" w:hAnsi="Times New Roman" w:cs="Times New Roman"/>
      <w:color w:val="000000"/>
      <w:sz w:val="24"/>
      <w:szCs w:val="24"/>
      <w:lang w:val="ru-RU" w:eastAsia="ru-RU"/>
    </w:rPr>
  </w:style>
  <w:style w:type="paragraph" w:customStyle="1" w:styleId="affb">
    <w:name w:val="Знак Знак Знак Знак Знак Знак Знак Знак Знак Знак"/>
    <w:basedOn w:val="a"/>
    <w:rsid w:val="00EF053B"/>
    <w:rPr>
      <w:rFonts w:ascii="Verdana" w:hAnsi="Verdana" w:cs="Verdana"/>
      <w:sz w:val="20"/>
      <w:szCs w:val="20"/>
      <w:lang w:val="en-US" w:eastAsia="en-US"/>
    </w:rPr>
  </w:style>
  <w:style w:type="paragraph" w:customStyle="1" w:styleId="CharChar1">
    <w:name w:val="Char Знак Знак Char Знак Знак Знак Знак Знак Знак Знак Знак Знак Знак Знак Знак Знак Знак"/>
    <w:basedOn w:val="a"/>
    <w:rsid w:val="006F6ED7"/>
    <w:rPr>
      <w:rFonts w:ascii="Verdana" w:hAnsi="Verdana" w:cs="Verdana"/>
      <w:sz w:val="20"/>
      <w:szCs w:val="20"/>
      <w:lang w:val="en-US" w:eastAsia="en-US"/>
    </w:rPr>
  </w:style>
  <w:style w:type="paragraph" w:styleId="affc">
    <w:name w:val="No Spacing"/>
    <w:uiPriority w:val="1"/>
    <w:qFormat/>
    <w:rsid w:val="00026E3C"/>
    <w:pPr>
      <w:spacing w:after="0" w:line="240" w:lineRule="auto"/>
    </w:pPr>
    <w:rPr>
      <w:rFonts w:ascii="Times New Roman" w:eastAsia="Times New Roman" w:hAnsi="Times New Roman" w:cs="Times New Roman"/>
      <w:sz w:val="24"/>
      <w:szCs w:val="24"/>
      <w:lang w:val="ru-RU"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F07F0"/>
    <w:pPr>
      <w:spacing w:after="0" w:line="240" w:lineRule="auto"/>
    </w:pPr>
    <w:rPr>
      <w:rFonts w:ascii="Times New Roman" w:eastAsia="Times New Roman" w:hAnsi="Times New Roman" w:cs="Times New Roman"/>
      <w:sz w:val="24"/>
      <w:szCs w:val="24"/>
      <w:lang w:val="ru-RU" w:eastAsia="ru-RU"/>
    </w:rPr>
  </w:style>
  <w:style w:type="paragraph" w:styleId="1">
    <w:name w:val="heading 1"/>
    <w:basedOn w:val="a"/>
    <w:next w:val="a"/>
    <w:link w:val="10"/>
    <w:uiPriority w:val="99"/>
    <w:qFormat/>
    <w:rsid w:val="00F73EB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9"/>
    <w:unhideWhenUsed/>
    <w:qFormat/>
    <w:rsid w:val="0069372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9"/>
    <w:unhideWhenUsed/>
    <w:qFormat/>
    <w:rsid w:val="00010DD1"/>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nhideWhenUsed/>
    <w:qFormat/>
    <w:rsid w:val="00EF053B"/>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aliases w:val="Обычный (Web)"/>
    <w:basedOn w:val="a"/>
    <w:uiPriority w:val="99"/>
    <w:qFormat/>
    <w:rsid w:val="00D45708"/>
    <w:pPr>
      <w:spacing w:before="100" w:beforeAutospacing="1" w:after="100" w:afterAutospacing="1"/>
    </w:pPr>
    <w:rPr>
      <w:lang w:val="uk-UA" w:eastAsia="uk-UA"/>
    </w:rPr>
  </w:style>
  <w:style w:type="paragraph" w:styleId="a4">
    <w:name w:val="Balloon Text"/>
    <w:basedOn w:val="a"/>
    <w:link w:val="a5"/>
    <w:uiPriority w:val="99"/>
    <w:semiHidden/>
    <w:unhideWhenUsed/>
    <w:rsid w:val="00D45708"/>
    <w:rPr>
      <w:rFonts w:ascii="Tahoma" w:hAnsi="Tahoma" w:cs="Tahoma"/>
      <w:sz w:val="16"/>
      <w:szCs w:val="16"/>
    </w:rPr>
  </w:style>
  <w:style w:type="character" w:customStyle="1" w:styleId="a5">
    <w:name w:val="Текст выноски Знак"/>
    <w:basedOn w:val="a0"/>
    <w:link w:val="a4"/>
    <w:uiPriority w:val="99"/>
    <w:semiHidden/>
    <w:rsid w:val="00D45708"/>
    <w:rPr>
      <w:rFonts w:ascii="Tahoma" w:eastAsia="Times New Roman" w:hAnsi="Tahoma" w:cs="Tahoma"/>
      <w:sz w:val="16"/>
      <w:szCs w:val="16"/>
      <w:lang w:val="ru-RU" w:eastAsia="ru-RU"/>
    </w:rPr>
  </w:style>
  <w:style w:type="paragraph" w:styleId="a6">
    <w:name w:val="List Paragraph"/>
    <w:basedOn w:val="a"/>
    <w:uiPriority w:val="34"/>
    <w:qFormat/>
    <w:rsid w:val="007357BB"/>
    <w:pPr>
      <w:ind w:left="720"/>
      <w:contextualSpacing/>
    </w:pPr>
  </w:style>
  <w:style w:type="paragraph" w:customStyle="1" w:styleId="11">
    <w:name w:val="Абзац списка1"/>
    <w:basedOn w:val="a"/>
    <w:rsid w:val="0086466A"/>
    <w:pPr>
      <w:ind w:left="720"/>
      <w:contextualSpacing/>
    </w:pPr>
  </w:style>
  <w:style w:type="paragraph" w:customStyle="1" w:styleId="Standard">
    <w:name w:val="Standard"/>
    <w:uiPriority w:val="99"/>
    <w:rsid w:val="00CB378E"/>
    <w:pPr>
      <w:widowControl w:val="0"/>
      <w:suppressAutoHyphens/>
      <w:autoSpaceDN w:val="0"/>
      <w:spacing w:after="0" w:line="240" w:lineRule="auto"/>
    </w:pPr>
    <w:rPr>
      <w:rFonts w:ascii="Times New Roman" w:eastAsia="Andale Sans UI" w:hAnsi="Times New Roman" w:cs="Tahoma"/>
      <w:kern w:val="3"/>
      <w:sz w:val="24"/>
      <w:szCs w:val="24"/>
      <w:lang w:val="en-US" w:bidi="en-US"/>
    </w:rPr>
  </w:style>
  <w:style w:type="character" w:customStyle="1" w:styleId="apple-converted-space">
    <w:name w:val="apple-converted-space"/>
    <w:rsid w:val="00CB378E"/>
  </w:style>
  <w:style w:type="paragraph" w:customStyle="1" w:styleId="21">
    <w:name w:val="Абзац списка2"/>
    <w:basedOn w:val="a"/>
    <w:uiPriority w:val="99"/>
    <w:rsid w:val="001C332F"/>
    <w:pPr>
      <w:ind w:left="720"/>
      <w:contextualSpacing/>
    </w:pPr>
  </w:style>
  <w:style w:type="paragraph" w:customStyle="1" w:styleId="12">
    <w:name w:val="Без интервала1"/>
    <w:uiPriority w:val="99"/>
    <w:rsid w:val="00932676"/>
    <w:pPr>
      <w:spacing w:after="0" w:line="240" w:lineRule="auto"/>
    </w:pPr>
    <w:rPr>
      <w:rFonts w:ascii="Calibri" w:eastAsia="Times New Roman" w:hAnsi="Calibri" w:cs="Times New Roman"/>
      <w:lang w:val="ru-RU" w:eastAsia="ru-RU"/>
    </w:rPr>
  </w:style>
  <w:style w:type="table" w:customStyle="1" w:styleId="22">
    <w:name w:val="Сетка таблицы2"/>
    <w:basedOn w:val="a1"/>
    <w:next w:val="a7"/>
    <w:uiPriority w:val="99"/>
    <w:rsid w:val="00FE1261"/>
    <w:pPr>
      <w:spacing w:after="0" w:line="240" w:lineRule="auto"/>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7">
    <w:name w:val="Table Grid"/>
    <w:basedOn w:val="a1"/>
    <w:uiPriority w:val="59"/>
    <w:rsid w:val="00FE12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yr">
    <w:name w:val="vyr:"/>
    <w:basedOn w:val="a"/>
    <w:uiPriority w:val="99"/>
    <w:rsid w:val="005620AD"/>
    <w:pPr>
      <w:overflowPunct w:val="0"/>
      <w:autoSpaceDE w:val="0"/>
      <w:autoSpaceDN w:val="0"/>
      <w:adjustRightInd w:val="0"/>
      <w:spacing w:before="120"/>
      <w:ind w:firstLine="567"/>
      <w:jc w:val="center"/>
    </w:pPr>
    <w:rPr>
      <w:rFonts w:ascii="Courier New" w:hAnsi="Courier New"/>
      <w:szCs w:val="20"/>
    </w:rPr>
  </w:style>
  <w:style w:type="paragraph" w:customStyle="1" w:styleId="StyleZakonu">
    <w:name w:val="StyleZakonu"/>
    <w:basedOn w:val="a"/>
    <w:link w:val="StyleZakonu0"/>
    <w:uiPriority w:val="99"/>
    <w:rsid w:val="0004314F"/>
    <w:pPr>
      <w:spacing w:after="60" w:line="220" w:lineRule="exact"/>
      <w:ind w:firstLine="284"/>
      <w:jc w:val="both"/>
    </w:pPr>
    <w:rPr>
      <w:sz w:val="20"/>
      <w:szCs w:val="20"/>
      <w:lang w:val="uk-UA"/>
    </w:rPr>
  </w:style>
  <w:style w:type="character" w:customStyle="1" w:styleId="StyleZakonu0">
    <w:name w:val="StyleZakonu Знак"/>
    <w:link w:val="StyleZakonu"/>
    <w:uiPriority w:val="99"/>
    <w:locked/>
    <w:rsid w:val="0004314F"/>
    <w:rPr>
      <w:rFonts w:ascii="Times New Roman" w:eastAsia="Times New Roman" w:hAnsi="Times New Roman" w:cs="Times New Roman"/>
      <w:sz w:val="20"/>
      <w:szCs w:val="20"/>
      <w:lang w:eastAsia="ru-RU"/>
    </w:rPr>
  </w:style>
  <w:style w:type="paragraph" w:customStyle="1" w:styleId="rvps6">
    <w:name w:val="rvps6"/>
    <w:basedOn w:val="a"/>
    <w:uiPriority w:val="99"/>
    <w:rsid w:val="0004314F"/>
    <w:pPr>
      <w:spacing w:before="100" w:beforeAutospacing="1" w:after="100" w:afterAutospacing="1"/>
    </w:pPr>
    <w:rPr>
      <w:lang w:val="uk-UA" w:eastAsia="uk-UA"/>
    </w:rPr>
  </w:style>
  <w:style w:type="character" w:styleId="a8">
    <w:name w:val="Hyperlink"/>
    <w:basedOn w:val="a0"/>
    <w:uiPriority w:val="99"/>
    <w:unhideWhenUsed/>
    <w:rsid w:val="00D528E0"/>
    <w:rPr>
      <w:color w:val="0000FF" w:themeColor="hyperlink"/>
      <w:u w:val="single"/>
    </w:rPr>
  </w:style>
  <w:style w:type="character" w:customStyle="1" w:styleId="20">
    <w:name w:val="Заголовок 2 Знак"/>
    <w:basedOn w:val="a0"/>
    <w:link w:val="2"/>
    <w:uiPriority w:val="99"/>
    <w:rsid w:val="0069372B"/>
    <w:rPr>
      <w:rFonts w:asciiTheme="majorHAnsi" w:eastAsiaTheme="majorEastAsia" w:hAnsiTheme="majorHAnsi" w:cstheme="majorBidi"/>
      <w:b/>
      <w:bCs/>
      <w:color w:val="4F81BD" w:themeColor="accent1"/>
      <w:sz w:val="26"/>
      <w:szCs w:val="26"/>
      <w:lang w:val="ru-RU" w:eastAsia="ru-RU"/>
    </w:rPr>
  </w:style>
  <w:style w:type="paragraph" w:styleId="a9">
    <w:name w:val="Body Text"/>
    <w:basedOn w:val="a"/>
    <w:link w:val="aa"/>
    <w:uiPriority w:val="99"/>
    <w:unhideWhenUsed/>
    <w:rsid w:val="0092533B"/>
    <w:pPr>
      <w:spacing w:after="120"/>
    </w:pPr>
  </w:style>
  <w:style w:type="character" w:customStyle="1" w:styleId="aa">
    <w:name w:val="Основной текст Знак"/>
    <w:basedOn w:val="a0"/>
    <w:link w:val="a9"/>
    <w:uiPriority w:val="99"/>
    <w:rsid w:val="0092533B"/>
    <w:rPr>
      <w:rFonts w:ascii="Times New Roman" w:eastAsia="Times New Roman" w:hAnsi="Times New Roman" w:cs="Times New Roman"/>
      <w:sz w:val="24"/>
      <w:szCs w:val="24"/>
      <w:lang w:val="ru-RU" w:eastAsia="ru-RU"/>
    </w:rPr>
  </w:style>
  <w:style w:type="paragraph" w:customStyle="1" w:styleId="23">
    <w:name w:val="Знак Знак Знак Знак Знак Знак Знак Знак2"/>
    <w:basedOn w:val="a"/>
    <w:rsid w:val="0036427C"/>
    <w:rPr>
      <w:rFonts w:ascii="Verdana" w:hAnsi="Verdana" w:cs="Verdana"/>
      <w:sz w:val="20"/>
      <w:szCs w:val="20"/>
      <w:lang w:val="en-US" w:eastAsia="en-US"/>
    </w:rPr>
  </w:style>
  <w:style w:type="character" w:customStyle="1" w:styleId="30">
    <w:name w:val="Заголовок 3 Знак"/>
    <w:basedOn w:val="a0"/>
    <w:link w:val="3"/>
    <w:uiPriority w:val="99"/>
    <w:rsid w:val="00010DD1"/>
    <w:rPr>
      <w:rFonts w:asciiTheme="majorHAnsi" w:eastAsiaTheme="majorEastAsia" w:hAnsiTheme="majorHAnsi" w:cstheme="majorBidi"/>
      <w:b/>
      <w:bCs/>
      <w:color w:val="4F81BD" w:themeColor="accent1"/>
      <w:sz w:val="24"/>
      <w:szCs w:val="24"/>
      <w:lang w:val="ru-RU" w:eastAsia="ru-RU"/>
    </w:rPr>
  </w:style>
  <w:style w:type="paragraph" w:styleId="HTML">
    <w:name w:val="HTML Preformatted"/>
    <w:aliases w:val="Стандартный HTML Знак1,Стандартный HTML Знак Знак,HTML Preformatted Char Знак Знак,HTML Preformatted Char Знак,Стандартный HTML Знак1 Знак Знак Знак,Стандартный HTML Знак Знак Знак Знак Знак,Стандартный HTML Знак"/>
    <w:basedOn w:val="a"/>
    <w:link w:val="HTML3"/>
    <w:rsid w:val="00A06F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14"/>
      <w:szCs w:val="14"/>
    </w:rPr>
  </w:style>
  <w:style w:type="character" w:customStyle="1" w:styleId="HTML3">
    <w:name w:val="Стандартный HTML Знак3"/>
    <w:aliases w:val="Стандартный HTML Знак1 Знак1,Стандартный HTML Знак Знак Знак1,HTML Preformatted Char Знак Знак Знак1,HTML Preformatted Char Знак Знак2,Стандартный HTML Знак1 Знак Знак Знак Знак1,Стандартный HTML Знак Знак Знак Знак Знак Знак1"/>
    <w:basedOn w:val="a0"/>
    <w:link w:val="HTML"/>
    <w:rsid w:val="00A06F2C"/>
    <w:rPr>
      <w:rFonts w:ascii="Courier New" w:eastAsia="Times New Roman" w:hAnsi="Courier New" w:cs="Courier New"/>
      <w:color w:val="000000"/>
      <w:sz w:val="14"/>
      <w:szCs w:val="14"/>
      <w:lang w:val="ru-RU" w:eastAsia="ru-RU"/>
    </w:rPr>
  </w:style>
  <w:style w:type="character" w:styleId="ab">
    <w:name w:val="Emphasis"/>
    <w:uiPriority w:val="20"/>
    <w:qFormat/>
    <w:rsid w:val="00A06F2C"/>
    <w:rPr>
      <w:i/>
      <w:iCs/>
    </w:rPr>
  </w:style>
  <w:style w:type="paragraph" w:customStyle="1" w:styleId="Style8">
    <w:name w:val="Style8"/>
    <w:basedOn w:val="a"/>
    <w:uiPriority w:val="99"/>
    <w:rsid w:val="00AA6323"/>
    <w:pPr>
      <w:widowControl w:val="0"/>
      <w:autoSpaceDE w:val="0"/>
      <w:autoSpaceDN w:val="0"/>
      <w:adjustRightInd w:val="0"/>
    </w:pPr>
    <w:rPr>
      <w:rFonts w:ascii="Arial Black" w:eastAsiaTheme="minorEastAsia" w:hAnsi="Arial Black" w:cstheme="minorBidi"/>
    </w:rPr>
  </w:style>
  <w:style w:type="character" w:customStyle="1" w:styleId="FontStyle23">
    <w:name w:val="Font Style23"/>
    <w:basedOn w:val="a0"/>
    <w:uiPriority w:val="99"/>
    <w:rsid w:val="00AA6323"/>
    <w:rPr>
      <w:rFonts w:ascii="Times New Roman" w:hAnsi="Times New Roman" w:cs="Times New Roman" w:hint="default"/>
      <w:b/>
      <w:bCs/>
      <w:sz w:val="22"/>
      <w:szCs w:val="22"/>
    </w:rPr>
  </w:style>
  <w:style w:type="paragraph" w:customStyle="1" w:styleId="Style9">
    <w:name w:val="Style9"/>
    <w:basedOn w:val="a"/>
    <w:uiPriority w:val="99"/>
    <w:rsid w:val="00AA6323"/>
    <w:pPr>
      <w:widowControl w:val="0"/>
      <w:autoSpaceDE w:val="0"/>
      <w:autoSpaceDN w:val="0"/>
      <w:adjustRightInd w:val="0"/>
    </w:pPr>
    <w:rPr>
      <w:rFonts w:ascii="Arial Black" w:eastAsiaTheme="minorEastAsia" w:hAnsi="Arial Black" w:cstheme="minorBidi"/>
    </w:rPr>
  </w:style>
  <w:style w:type="paragraph" w:customStyle="1" w:styleId="Style10">
    <w:name w:val="Style10"/>
    <w:basedOn w:val="a"/>
    <w:uiPriority w:val="99"/>
    <w:rsid w:val="00AA6323"/>
    <w:pPr>
      <w:widowControl w:val="0"/>
      <w:autoSpaceDE w:val="0"/>
      <w:autoSpaceDN w:val="0"/>
      <w:adjustRightInd w:val="0"/>
    </w:pPr>
    <w:rPr>
      <w:rFonts w:ascii="Arial Black" w:eastAsiaTheme="minorEastAsia" w:hAnsi="Arial Black" w:cstheme="minorBidi"/>
    </w:rPr>
  </w:style>
  <w:style w:type="paragraph" w:customStyle="1" w:styleId="Style11">
    <w:name w:val="Style11"/>
    <w:basedOn w:val="a"/>
    <w:uiPriority w:val="99"/>
    <w:rsid w:val="00AA6323"/>
    <w:pPr>
      <w:widowControl w:val="0"/>
      <w:autoSpaceDE w:val="0"/>
      <w:autoSpaceDN w:val="0"/>
      <w:adjustRightInd w:val="0"/>
    </w:pPr>
    <w:rPr>
      <w:rFonts w:ascii="Arial Black" w:eastAsiaTheme="minorEastAsia" w:hAnsi="Arial Black" w:cstheme="minorBidi"/>
    </w:rPr>
  </w:style>
  <w:style w:type="character" w:customStyle="1" w:styleId="FontStyle24">
    <w:name w:val="Font Style24"/>
    <w:basedOn w:val="a0"/>
    <w:uiPriority w:val="99"/>
    <w:rsid w:val="00AA6323"/>
    <w:rPr>
      <w:rFonts w:ascii="Times New Roman" w:hAnsi="Times New Roman" w:cs="Times New Roman"/>
      <w:b/>
      <w:bCs/>
      <w:i/>
      <w:iCs/>
      <w:sz w:val="22"/>
      <w:szCs w:val="22"/>
    </w:rPr>
  </w:style>
  <w:style w:type="character" w:customStyle="1" w:styleId="FontStyle25">
    <w:name w:val="Font Style25"/>
    <w:basedOn w:val="a0"/>
    <w:uiPriority w:val="99"/>
    <w:rsid w:val="00AA6323"/>
    <w:rPr>
      <w:rFonts w:ascii="Times New Roman" w:hAnsi="Times New Roman" w:cs="Times New Roman"/>
      <w:sz w:val="22"/>
      <w:szCs w:val="22"/>
    </w:rPr>
  </w:style>
  <w:style w:type="paragraph" w:styleId="ac">
    <w:name w:val="Body Text Indent"/>
    <w:basedOn w:val="a"/>
    <w:link w:val="ad"/>
    <w:uiPriority w:val="99"/>
    <w:unhideWhenUsed/>
    <w:rsid w:val="00BB706B"/>
    <w:pPr>
      <w:spacing w:after="120"/>
      <w:ind w:left="283"/>
    </w:pPr>
  </w:style>
  <w:style w:type="character" w:customStyle="1" w:styleId="ad">
    <w:name w:val="Основной текст с отступом Знак"/>
    <w:basedOn w:val="a0"/>
    <w:link w:val="ac"/>
    <w:uiPriority w:val="99"/>
    <w:rsid w:val="00BB706B"/>
    <w:rPr>
      <w:rFonts w:ascii="Times New Roman" w:eastAsia="Times New Roman" w:hAnsi="Times New Roman" w:cs="Times New Roman"/>
      <w:sz w:val="24"/>
      <w:szCs w:val="24"/>
      <w:lang w:val="ru-RU" w:eastAsia="ru-RU"/>
    </w:rPr>
  </w:style>
  <w:style w:type="paragraph" w:customStyle="1" w:styleId="western">
    <w:name w:val="western"/>
    <w:basedOn w:val="a"/>
    <w:rsid w:val="00332E86"/>
    <w:pPr>
      <w:spacing w:before="100" w:beforeAutospacing="1" w:after="100" w:afterAutospacing="1"/>
    </w:pPr>
  </w:style>
  <w:style w:type="paragraph" w:customStyle="1" w:styleId="Style3">
    <w:name w:val="Style3"/>
    <w:basedOn w:val="a"/>
    <w:uiPriority w:val="99"/>
    <w:rsid w:val="00F01815"/>
    <w:pPr>
      <w:widowControl w:val="0"/>
      <w:autoSpaceDE w:val="0"/>
      <w:autoSpaceDN w:val="0"/>
      <w:adjustRightInd w:val="0"/>
    </w:pPr>
    <w:rPr>
      <w:rFonts w:eastAsiaTheme="minorEastAsia"/>
    </w:rPr>
  </w:style>
  <w:style w:type="character" w:customStyle="1" w:styleId="FontStyle17">
    <w:name w:val="Font Style17"/>
    <w:basedOn w:val="a0"/>
    <w:uiPriority w:val="99"/>
    <w:rsid w:val="00F01815"/>
    <w:rPr>
      <w:rFonts w:ascii="Times New Roman" w:hAnsi="Times New Roman" w:cs="Times New Roman" w:hint="default"/>
      <w:b/>
      <w:bCs/>
      <w:sz w:val="26"/>
      <w:szCs w:val="26"/>
    </w:rPr>
  </w:style>
  <w:style w:type="character" w:customStyle="1" w:styleId="FontStyle11">
    <w:name w:val="Font Style11"/>
    <w:basedOn w:val="a0"/>
    <w:uiPriority w:val="99"/>
    <w:rsid w:val="00F01815"/>
    <w:rPr>
      <w:rFonts w:ascii="Times New Roman" w:hAnsi="Times New Roman" w:cs="Times New Roman"/>
      <w:b/>
      <w:bCs/>
      <w:sz w:val="26"/>
      <w:szCs w:val="26"/>
    </w:rPr>
  </w:style>
  <w:style w:type="character" w:customStyle="1" w:styleId="10">
    <w:name w:val="Заголовок 1 Знак"/>
    <w:basedOn w:val="a0"/>
    <w:link w:val="1"/>
    <w:uiPriority w:val="99"/>
    <w:rsid w:val="00F73EB9"/>
    <w:rPr>
      <w:rFonts w:asciiTheme="majorHAnsi" w:eastAsiaTheme="majorEastAsia" w:hAnsiTheme="majorHAnsi" w:cstheme="majorBidi"/>
      <w:b/>
      <w:bCs/>
      <w:color w:val="365F91" w:themeColor="accent1" w:themeShade="BF"/>
      <w:sz w:val="28"/>
      <w:szCs w:val="28"/>
      <w:lang w:val="ru-RU" w:eastAsia="ru-RU"/>
    </w:rPr>
  </w:style>
  <w:style w:type="character" w:styleId="ae">
    <w:name w:val="Strong"/>
    <w:basedOn w:val="a0"/>
    <w:uiPriority w:val="22"/>
    <w:qFormat/>
    <w:rsid w:val="00F73EB9"/>
    <w:rPr>
      <w:b/>
      <w:bCs/>
    </w:rPr>
  </w:style>
  <w:style w:type="paragraph" w:customStyle="1" w:styleId="af">
    <w:name w:val="Знак Знак"/>
    <w:basedOn w:val="a"/>
    <w:uiPriority w:val="99"/>
    <w:rsid w:val="00A321B6"/>
    <w:rPr>
      <w:rFonts w:ascii="Verdana" w:hAnsi="Verdana" w:cs="Verdana"/>
      <w:sz w:val="20"/>
      <w:szCs w:val="20"/>
      <w:lang w:val="en-US" w:eastAsia="en-US"/>
    </w:rPr>
  </w:style>
  <w:style w:type="paragraph" w:styleId="af0">
    <w:name w:val="Title"/>
    <w:aliases w:val="Номер таблиці Знак,Номер таблиці"/>
    <w:basedOn w:val="a"/>
    <w:link w:val="af1"/>
    <w:uiPriority w:val="99"/>
    <w:qFormat/>
    <w:rsid w:val="00F92D77"/>
    <w:pPr>
      <w:jc w:val="center"/>
    </w:pPr>
    <w:rPr>
      <w:szCs w:val="20"/>
    </w:rPr>
  </w:style>
  <w:style w:type="character" w:customStyle="1" w:styleId="af1">
    <w:name w:val="Название Знак"/>
    <w:aliases w:val="Номер таблиці Знак Знак1,Номер таблиці Знак2"/>
    <w:basedOn w:val="a0"/>
    <w:link w:val="af0"/>
    <w:uiPriority w:val="99"/>
    <w:rsid w:val="00F92D77"/>
    <w:rPr>
      <w:rFonts w:ascii="Times New Roman" w:eastAsia="Times New Roman" w:hAnsi="Times New Roman" w:cs="Times New Roman"/>
      <w:sz w:val="24"/>
      <w:szCs w:val="20"/>
      <w:lang w:val="ru-RU" w:eastAsia="ru-RU"/>
    </w:rPr>
  </w:style>
  <w:style w:type="paragraph" w:customStyle="1" w:styleId="af2">
    <w:name w:val="Нормальний текст"/>
    <w:basedOn w:val="a"/>
    <w:rsid w:val="00F92D77"/>
    <w:pPr>
      <w:spacing w:before="120"/>
      <w:ind w:firstLine="567"/>
    </w:pPr>
    <w:rPr>
      <w:rFonts w:ascii="Antiqua" w:hAnsi="Antiqua"/>
      <w:sz w:val="26"/>
      <w:szCs w:val="20"/>
      <w:lang w:val="uk-UA"/>
    </w:rPr>
  </w:style>
  <w:style w:type="paragraph" w:customStyle="1" w:styleId="Textbody">
    <w:name w:val="Text body"/>
    <w:basedOn w:val="a"/>
    <w:rsid w:val="00F92D77"/>
    <w:pPr>
      <w:widowControl w:val="0"/>
      <w:suppressAutoHyphens/>
      <w:autoSpaceDN w:val="0"/>
      <w:spacing w:after="120"/>
      <w:textAlignment w:val="baseline"/>
    </w:pPr>
    <w:rPr>
      <w:rFonts w:eastAsia="Andale Sans UI" w:cs="Tahoma"/>
      <w:kern w:val="3"/>
      <w:lang w:val="en-US" w:eastAsia="en-US" w:bidi="en-US"/>
    </w:rPr>
  </w:style>
  <w:style w:type="paragraph" w:styleId="24">
    <w:name w:val="Body Text Indent 2"/>
    <w:basedOn w:val="a"/>
    <w:link w:val="25"/>
    <w:uiPriority w:val="99"/>
    <w:unhideWhenUsed/>
    <w:rsid w:val="003D3BB9"/>
    <w:pPr>
      <w:spacing w:after="120" w:line="480" w:lineRule="auto"/>
      <w:ind w:left="283"/>
    </w:pPr>
  </w:style>
  <w:style w:type="character" w:customStyle="1" w:styleId="25">
    <w:name w:val="Основной текст с отступом 2 Знак"/>
    <w:basedOn w:val="a0"/>
    <w:link w:val="24"/>
    <w:uiPriority w:val="99"/>
    <w:rsid w:val="003D3BB9"/>
    <w:rPr>
      <w:rFonts w:ascii="Times New Roman" w:eastAsia="Times New Roman" w:hAnsi="Times New Roman" w:cs="Times New Roman"/>
      <w:sz w:val="24"/>
      <w:szCs w:val="24"/>
      <w:lang w:val="ru-RU" w:eastAsia="ru-RU"/>
    </w:rPr>
  </w:style>
  <w:style w:type="character" w:customStyle="1" w:styleId="FontStyle18">
    <w:name w:val="Font Style18"/>
    <w:basedOn w:val="a0"/>
    <w:uiPriority w:val="99"/>
    <w:rsid w:val="00D551BA"/>
    <w:rPr>
      <w:rFonts w:ascii="Times New Roman" w:hAnsi="Times New Roman" w:cs="Times New Roman"/>
      <w:sz w:val="20"/>
      <w:szCs w:val="20"/>
    </w:rPr>
  </w:style>
  <w:style w:type="character" w:customStyle="1" w:styleId="FontStyle19">
    <w:name w:val="Font Style19"/>
    <w:basedOn w:val="a0"/>
    <w:uiPriority w:val="99"/>
    <w:rsid w:val="00D551BA"/>
    <w:rPr>
      <w:rFonts w:ascii="Times New Roman" w:hAnsi="Times New Roman" w:cs="Times New Roman"/>
      <w:smallCaps/>
      <w:sz w:val="20"/>
      <w:szCs w:val="20"/>
    </w:rPr>
  </w:style>
  <w:style w:type="character" w:customStyle="1" w:styleId="rvts23">
    <w:name w:val="rvts23"/>
    <w:basedOn w:val="a0"/>
    <w:rsid w:val="006A0217"/>
  </w:style>
  <w:style w:type="paragraph" w:customStyle="1" w:styleId="rvps2">
    <w:name w:val="rvps2"/>
    <w:basedOn w:val="a"/>
    <w:rsid w:val="006A0217"/>
    <w:pPr>
      <w:spacing w:before="100" w:beforeAutospacing="1" w:after="100" w:afterAutospacing="1"/>
    </w:pPr>
  </w:style>
  <w:style w:type="character" w:customStyle="1" w:styleId="rvts46">
    <w:name w:val="rvts46"/>
    <w:basedOn w:val="a0"/>
    <w:rsid w:val="006A0217"/>
  </w:style>
  <w:style w:type="paragraph" w:customStyle="1" w:styleId="rvps7">
    <w:name w:val="rvps7"/>
    <w:basedOn w:val="a"/>
    <w:rsid w:val="006A0217"/>
    <w:pPr>
      <w:spacing w:before="100" w:beforeAutospacing="1" w:after="100" w:afterAutospacing="1"/>
    </w:pPr>
  </w:style>
  <w:style w:type="character" w:customStyle="1" w:styleId="rvts15">
    <w:name w:val="rvts15"/>
    <w:basedOn w:val="a0"/>
    <w:rsid w:val="006A0217"/>
  </w:style>
  <w:style w:type="character" w:customStyle="1" w:styleId="rvts0">
    <w:name w:val="rvts0"/>
    <w:basedOn w:val="a0"/>
    <w:rsid w:val="006A0217"/>
  </w:style>
  <w:style w:type="paragraph" w:customStyle="1" w:styleId="xfmc1">
    <w:name w:val="xfmc1"/>
    <w:basedOn w:val="a"/>
    <w:rsid w:val="00B85D57"/>
    <w:pPr>
      <w:spacing w:before="100" w:beforeAutospacing="1" w:after="100" w:afterAutospacing="1"/>
    </w:pPr>
    <w:rPr>
      <w:lang w:val="uk-UA" w:eastAsia="uk-UA"/>
    </w:rPr>
  </w:style>
  <w:style w:type="paragraph" w:customStyle="1" w:styleId="CharChar">
    <w:name w:val="Char Знак Знак Char Знак Знак Знак Знак Знак Знак Знак Знак Знак Знак Знак Знак Знак Знак Знак Знак Знак"/>
    <w:basedOn w:val="a"/>
    <w:rsid w:val="00B77D48"/>
    <w:rPr>
      <w:rFonts w:ascii="Verdana" w:hAnsi="Verdana" w:cs="Verdana"/>
      <w:sz w:val="20"/>
      <w:szCs w:val="20"/>
      <w:lang w:val="en-US" w:eastAsia="en-US"/>
    </w:rPr>
  </w:style>
  <w:style w:type="paragraph" w:styleId="31">
    <w:name w:val="Body Text Indent 3"/>
    <w:basedOn w:val="a"/>
    <w:link w:val="32"/>
    <w:uiPriority w:val="99"/>
    <w:unhideWhenUsed/>
    <w:rsid w:val="009C1C77"/>
    <w:pPr>
      <w:spacing w:after="120"/>
      <w:ind w:left="283"/>
    </w:pPr>
    <w:rPr>
      <w:sz w:val="16"/>
      <w:szCs w:val="16"/>
    </w:rPr>
  </w:style>
  <w:style w:type="character" w:customStyle="1" w:styleId="32">
    <w:name w:val="Основной текст с отступом 3 Знак"/>
    <w:basedOn w:val="a0"/>
    <w:link w:val="31"/>
    <w:uiPriority w:val="99"/>
    <w:rsid w:val="009C1C77"/>
    <w:rPr>
      <w:rFonts w:ascii="Times New Roman" w:eastAsia="Times New Roman" w:hAnsi="Times New Roman" w:cs="Times New Roman"/>
      <w:sz w:val="16"/>
      <w:szCs w:val="16"/>
      <w:lang w:val="ru-RU" w:eastAsia="ru-RU"/>
    </w:rPr>
  </w:style>
  <w:style w:type="paragraph" w:customStyle="1" w:styleId="CharChar0">
    <w:name w:val="Char Знак Знак Char Знак Знак Знак Знак Знак Знак Знак Знак Знак Знак Знак Знак Знак"/>
    <w:basedOn w:val="a"/>
    <w:uiPriority w:val="99"/>
    <w:rsid w:val="000B3191"/>
    <w:rPr>
      <w:rFonts w:ascii="Verdana" w:hAnsi="Verdana" w:cs="Verdana"/>
      <w:sz w:val="20"/>
      <w:szCs w:val="20"/>
      <w:lang w:val="en-US" w:eastAsia="en-US"/>
    </w:rPr>
  </w:style>
  <w:style w:type="character" w:customStyle="1" w:styleId="rvts7">
    <w:name w:val="rvts7"/>
    <w:basedOn w:val="a0"/>
    <w:rsid w:val="000B3191"/>
  </w:style>
  <w:style w:type="paragraph" w:styleId="af3">
    <w:name w:val="Plain Text"/>
    <w:basedOn w:val="a"/>
    <w:link w:val="af4"/>
    <w:uiPriority w:val="99"/>
    <w:rsid w:val="002B231C"/>
    <w:rPr>
      <w:rFonts w:ascii="Courier New" w:hAnsi="Courier New" w:cs="Courier New"/>
      <w:sz w:val="20"/>
      <w:szCs w:val="20"/>
    </w:rPr>
  </w:style>
  <w:style w:type="character" w:customStyle="1" w:styleId="af4">
    <w:name w:val="Текст Знак"/>
    <w:basedOn w:val="a0"/>
    <w:link w:val="af3"/>
    <w:uiPriority w:val="99"/>
    <w:rsid w:val="002B231C"/>
    <w:rPr>
      <w:rFonts w:ascii="Courier New" w:eastAsia="Times New Roman" w:hAnsi="Courier New" w:cs="Courier New"/>
      <w:sz w:val="20"/>
      <w:szCs w:val="20"/>
      <w:lang w:val="ru-RU" w:eastAsia="ru-RU"/>
    </w:rPr>
  </w:style>
  <w:style w:type="paragraph" w:styleId="af5">
    <w:name w:val="header"/>
    <w:basedOn w:val="a"/>
    <w:link w:val="af6"/>
    <w:uiPriority w:val="99"/>
    <w:unhideWhenUsed/>
    <w:rsid w:val="00641F71"/>
    <w:pPr>
      <w:tabs>
        <w:tab w:val="center" w:pos="4677"/>
        <w:tab w:val="right" w:pos="9355"/>
      </w:tabs>
      <w:autoSpaceDN w:val="0"/>
    </w:pPr>
    <w:rPr>
      <w:rFonts w:ascii="Calibri" w:eastAsia="Calibri" w:hAnsi="Calibri"/>
      <w:sz w:val="22"/>
      <w:szCs w:val="22"/>
      <w:lang w:val="uk-UA" w:eastAsia="en-US"/>
    </w:rPr>
  </w:style>
  <w:style w:type="character" w:customStyle="1" w:styleId="af6">
    <w:name w:val="Верхний колонтитул Знак"/>
    <w:basedOn w:val="a0"/>
    <w:link w:val="af5"/>
    <w:uiPriority w:val="99"/>
    <w:rsid w:val="00641F71"/>
    <w:rPr>
      <w:rFonts w:ascii="Calibri" w:eastAsia="Calibri" w:hAnsi="Calibri" w:cs="Times New Roman"/>
    </w:rPr>
  </w:style>
  <w:style w:type="character" w:customStyle="1" w:styleId="af7">
    <w:name w:val="Нижний колонтитул Знак"/>
    <w:aliases w:val="Знак13 Знак,Нижний колонтитул Знак Знак Знак,Нижний колонтитул Знак Знак Знак Знак Знак,Нижний колонтитул Знак2 Знак Знак Знак Знак Знак,Нижний колонтитул Знак1 Знак Знак Знак Знак Знак Знак"/>
    <w:basedOn w:val="a0"/>
    <w:link w:val="af8"/>
    <w:uiPriority w:val="99"/>
    <w:locked/>
    <w:rsid w:val="00641F71"/>
    <w:rPr>
      <w:rFonts w:ascii="Times New Roman" w:eastAsia="Times New Roman" w:hAnsi="Times New Roman" w:cs="Times New Roman"/>
      <w:sz w:val="24"/>
      <w:szCs w:val="24"/>
      <w:lang w:eastAsia="ru-RU"/>
    </w:rPr>
  </w:style>
  <w:style w:type="paragraph" w:styleId="af8">
    <w:name w:val="footer"/>
    <w:aliases w:val="Знак13,Нижний колонтитул Знак Знак,Нижний колонтитул Знак Знак Знак Знак,Нижний колонтитул Знак2 Знак Знак Знак Знак,Нижний колонтитул Знак1 Знак Знак Знак Знак Знак,Нижний колонтитул Знак Знак Знак Знак Знак Знак Знак"/>
    <w:basedOn w:val="a"/>
    <w:link w:val="af7"/>
    <w:uiPriority w:val="99"/>
    <w:unhideWhenUsed/>
    <w:qFormat/>
    <w:rsid w:val="00641F71"/>
    <w:pPr>
      <w:tabs>
        <w:tab w:val="center" w:pos="4677"/>
        <w:tab w:val="right" w:pos="9355"/>
      </w:tabs>
    </w:pPr>
    <w:rPr>
      <w:lang w:val="uk-UA"/>
    </w:rPr>
  </w:style>
  <w:style w:type="character" w:customStyle="1" w:styleId="13">
    <w:name w:val="Нижний колонтитул Знак1"/>
    <w:basedOn w:val="a0"/>
    <w:uiPriority w:val="99"/>
    <w:semiHidden/>
    <w:rsid w:val="00641F71"/>
    <w:rPr>
      <w:rFonts w:ascii="Times New Roman" w:eastAsia="Times New Roman" w:hAnsi="Times New Roman" w:cs="Times New Roman"/>
      <w:sz w:val="24"/>
      <w:szCs w:val="24"/>
      <w:lang w:val="ru-RU" w:eastAsia="ru-RU"/>
    </w:rPr>
  </w:style>
  <w:style w:type="character" w:styleId="af9">
    <w:name w:val="page number"/>
    <w:uiPriority w:val="99"/>
    <w:rsid w:val="00641F71"/>
    <w:rPr>
      <w:rFonts w:cs="Times New Roman"/>
    </w:rPr>
  </w:style>
  <w:style w:type="paragraph" w:customStyle="1" w:styleId="210">
    <w:name w:val="Основной текст с отступом 21"/>
    <w:basedOn w:val="a"/>
    <w:rsid w:val="00173F7F"/>
    <w:pPr>
      <w:suppressAutoHyphens/>
      <w:spacing w:after="120" w:line="480" w:lineRule="auto"/>
      <w:ind w:left="283"/>
    </w:pPr>
    <w:rPr>
      <w:lang w:eastAsia="ar-SA"/>
    </w:rPr>
  </w:style>
  <w:style w:type="paragraph" w:customStyle="1" w:styleId="33">
    <w:name w:val="Абзац списка3"/>
    <w:basedOn w:val="a"/>
    <w:uiPriority w:val="99"/>
    <w:rsid w:val="00417C9A"/>
    <w:pPr>
      <w:ind w:left="720"/>
    </w:pPr>
    <w:rPr>
      <w:rFonts w:eastAsia="Calibri"/>
    </w:rPr>
  </w:style>
  <w:style w:type="character" w:customStyle="1" w:styleId="afa">
    <w:name w:val="Основной текст_"/>
    <w:link w:val="26"/>
    <w:locked/>
    <w:rsid w:val="00373AD1"/>
    <w:rPr>
      <w:sz w:val="23"/>
      <w:szCs w:val="23"/>
      <w:shd w:val="clear" w:color="auto" w:fill="FFFFFF"/>
    </w:rPr>
  </w:style>
  <w:style w:type="paragraph" w:customStyle="1" w:styleId="26">
    <w:name w:val="Основной текст2"/>
    <w:basedOn w:val="a"/>
    <w:link w:val="afa"/>
    <w:rsid w:val="00373AD1"/>
    <w:pPr>
      <w:widowControl w:val="0"/>
      <w:shd w:val="clear" w:color="auto" w:fill="FFFFFF"/>
      <w:spacing w:before="720" w:line="0" w:lineRule="atLeast"/>
      <w:jc w:val="both"/>
    </w:pPr>
    <w:rPr>
      <w:rFonts w:asciiTheme="minorHAnsi" w:eastAsiaTheme="minorHAnsi" w:hAnsiTheme="minorHAnsi" w:cstheme="minorBidi"/>
      <w:sz w:val="23"/>
      <w:szCs w:val="23"/>
      <w:lang w:val="uk-UA" w:eastAsia="en-US"/>
    </w:rPr>
  </w:style>
  <w:style w:type="paragraph" w:customStyle="1" w:styleId="Style6">
    <w:name w:val="Style6"/>
    <w:basedOn w:val="a"/>
    <w:uiPriority w:val="99"/>
    <w:rsid w:val="007B6B94"/>
    <w:pPr>
      <w:widowControl w:val="0"/>
      <w:autoSpaceDE w:val="0"/>
      <w:autoSpaceDN w:val="0"/>
      <w:adjustRightInd w:val="0"/>
      <w:spacing w:line="322" w:lineRule="exact"/>
      <w:ind w:firstLine="706"/>
      <w:jc w:val="both"/>
    </w:pPr>
    <w:rPr>
      <w:lang w:val="uk-UA" w:eastAsia="uk-UA"/>
    </w:rPr>
  </w:style>
  <w:style w:type="character" w:customStyle="1" w:styleId="FontStyle15">
    <w:name w:val="Font Style15"/>
    <w:rsid w:val="007B6B94"/>
    <w:rPr>
      <w:rFonts w:ascii="Times New Roman" w:hAnsi="Times New Roman" w:cs="Times New Roman"/>
      <w:sz w:val="26"/>
      <w:szCs w:val="26"/>
    </w:rPr>
  </w:style>
  <w:style w:type="paragraph" w:customStyle="1" w:styleId="ms-rteelement-p">
    <w:name w:val="ms-rteelement-p"/>
    <w:basedOn w:val="a"/>
    <w:rsid w:val="00767775"/>
    <w:pPr>
      <w:spacing w:before="100" w:beforeAutospacing="1" w:after="100" w:afterAutospacing="1"/>
    </w:pPr>
  </w:style>
  <w:style w:type="paragraph" w:customStyle="1" w:styleId="Style4">
    <w:name w:val="Style4"/>
    <w:basedOn w:val="a"/>
    <w:uiPriority w:val="99"/>
    <w:rsid w:val="00074D0E"/>
    <w:pPr>
      <w:widowControl w:val="0"/>
      <w:autoSpaceDE w:val="0"/>
      <w:autoSpaceDN w:val="0"/>
      <w:adjustRightInd w:val="0"/>
    </w:pPr>
    <w:rPr>
      <w:rFonts w:ascii="Sylfaen" w:eastAsiaTheme="minorEastAsia" w:hAnsi="Sylfaen" w:cstheme="minorBidi"/>
    </w:rPr>
  </w:style>
  <w:style w:type="paragraph" w:customStyle="1" w:styleId="Style7">
    <w:name w:val="Style7"/>
    <w:basedOn w:val="a"/>
    <w:uiPriority w:val="99"/>
    <w:rsid w:val="00074D0E"/>
    <w:pPr>
      <w:widowControl w:val="0"/>
      <w:autoSpaceDE w:val="0"/>
      <w:autoSpaceDN w:val="0"/>
      <w:adjustRightInd w:val="0"/>
    </w:pPr>
    <w:rPr>
      <w:rFonts w:ascii="Sylfaen" w:eastAsiaTheme="minorEastAsia" w:hAnsi="Sylfaen" w:cstheme="minorBidi"/>
    </w:rPr>
  </w:style>
  <w:style w:type="character" w:customStyle="1" w:styleId="FontStyle13">
    <w:name w:val="Font Style13"/>
    <w:basedOn w:val="a0"/>
    <w:uiPriority w:val="99"/>
    <w:rsid w:val="00074D0E"/>
    <w:rPr>
      <w:rFonts w:ascii="Sylfaen" w:hAnsi="Sylfaen" w:cs="Sylfaen"/>
      <w:b/>
      <w:bCs/>
      <w:spacing w:val="10"/>
      <w:sz w:val="24"/>
      <w:szCs w:val="24"/>
    </w:rPr>
  </w:style>
  <w:style w:type="character" w:customStyle="1" w:styleId="FontStyle14">
    <w:name w:val="Font Style14"/>
    <w:basedOn w:val="a0"/>
    <w:uiPriority w:val="99"/>
    <w:rsid w:val="00074D0E"/>
    <w:rPr>
      <w:rFonts w:ascii="Sylfaen" w:hAnsi="Sylfaen" w:cs="Sylfaen"/>
      <w:sz w:val="24"/>
      <w:szCs w:val="24"/>
    </w:rPr>
  </w:style>
  <w:style w:type="paragraph" w:customStyle="1" w:styleId="Style2">
    <w:name w:val="Style2"/>
    <w:basedOn w:val="a"/>
    <w:uiPriority w:val="99"/>
    <w:rsid w:val="00074D0E"/>
    <w:pPr>
      <w:widowControl w:val="0"/>
      <w:autoSpaceDE w:val="0"/>
      <w:autoSpaceDN w:val="0"/>
      <w:adjustRightInd w:val="0"/>
    </w:pPr>
    <w:rPr>
      <w:rFonts w:ascii="Sylfaen" w:eastAsiaTheme="minorEastAsia" w:hAnsi="Sylfaen" w:cstheme="minorBidi"/>
    </w:rPr>
  </w:style>
  <w:style w:type="paragraph" w:customStyle="1" w:styleId="Style5">
    <w:name w:val="Style5"/>
    <w:basedOn w:val="a"/>
    <w:uiPriority w:val="99"/>
    <w:rsid w:val="00074D0E"/>
    <w:pPr>
      <w:widowControl w:val="0"/>
      <w:autoSpaceDE w:val="0"/>
      <w:autoSpaceDN w:val="0"/>
      <w:adjustRightInd w:val="0"/>
    </w:pPr>
    <w:rPr>
      <w:rFonts w:ascii="Sylfaen" w:eastAsiaTheme="minorEastAsia" w:hAnsi="Sylfaen" w:cstheme="minorBidi"/>
    </w:rPr>
  </w:style>
  <w:style w:type="character" w:customStyle="1" w:styleId="FontStyle12">
    <w:name w:val="Font Style12"/>
    <w:basedOn w:val="a0"/>
    <w:uiPriority w:val="99"/>
    <w:rsid w:val="00074D0E"/>
    <w:rPr>
      <w:rFonts w:ascii="Sylfaen" w:hAnsi="Sylfaen" w:cs="Sylfaen"/>
      <w:b/>
      <w:bCs/>
      <w:spacing w:val="20"/>
      <w:sz w:val="24"/>
      <w:szCs w:val="24"/>
    </w:rPr>
  </w:style>
  <w:style w:type="paragraph" w:customStyle="1" w:styleId="rvps73">
    <w:name w:val="rvps73"/>
    <w:basedOn w:val="a"/>
    <w:rsid w:val="000619D3"/>
    <w:pPr>
      <w:spacing w:before="100" w:beforeAutospacing="1" w:after="100" w:afterAutospacing="1"/>
    </w:pPr>
  </w:style>
  <w:style w:type="paragraph" w:customStyle="1" w:styleId="rvps74">
    <w:name w:val="rvps74"/>
    <w:basedOn w:val="a"/>
    <w:rsid w:val="000619D3"/>
    <w:pPr>
      <w:spacing w:before="100" w:beforeAutospacing="1" w:after="100" w:afterAutospacing="1"/>
    </w:pPr>
  </w:style>
  <w:style w:type="paragraph" w:customStyle="1" w:styleId="rvps75">
    <w:name w:val="rvps75"/>
    <w:basedOn w:val="a"/>
    <w:rsid w:val="000619D3"/>
    <w:pPr>
      <w:spacing w:before="100" w:beforeAutospacing="1" w:after="100" w:afterAutospacing="1"/>
    </w:pPr>
  </w:style>
  <w:style w:type="paragraph" w:customStyle="1" w:styleId="rvps78">
    <w:name w:val="rvps78"/>
    <w:basedOn w:val="a"/>
    <w:rsid w:val="000619D3"/>
    <w:pPr>
      <w:spacing w:before="100" w:beforeAutospacing="1" w:after="100" w:afterAutospacing="1"/>
    </w:pPr>
  </w:style>
  <w:style w:type="paragraph" w:customStyle="1" w:styleId="rvps79">
    <w:name w:val="rvps79"/>
    <w:basedOn w:val="a"/>
    <w:rsid w:val="000619D3"/>
    <w:pPr>
      <w:spacing w:before="100" w:beforeAutospacing="1" w:after="100" w:afterAutospacing="1"/>
    </w:pPr>
  </w:style>
  <w:style w:type="paragraph" w:customStyle="1" w:styleId="rvps80">
    <w:name w:val="rvps80"/>
    <w:basedOn w:val="a"/>
    <w:rsid w:val="000619D3"/>
    <w:pPr>
      <w:spacing w:before="100" w:beforeAutospacing="1" w:after="100" w:afterAutospacing="1"/>
    </w:pPr>
  </w:style>
  <w:style w:type="paragraph" w:customStyle="1" w:styleId="rvps81">
    <w:name w:val="rvps81"/>
    <w:basedOn w:val="a"/>
    <w:rsid w:val="000619D3"/>
    <w:pPr>
      <w:spacing w:before="100" w:beforeAutospacing="1" w:after="100" w:afterAutospacing="1"/>
    </w:pPr>
  </w:style>
  <w:style w:type="paragraph" w:styleId="27">
    <w:name w:val="Body Text 2"/>
    <w:basedOn w:val="a"/>
    <w:link w:val="28"/>
    <w:uiPriority w:val="99"/>
    <w:unhideWhenUsed/>
    <w:rsid w:val="00EF053B"/>
    <w:pPr>
      <w:spacing w:after="120" w:line="480" w:lineRule="auto"/>
    </w:pPr>
  </w:style>
  <w:style w:type="character" w:customStyle="1" w:styleId="28">
    <w:name w:val="Основной текст 2 Знак"/>
    <w:basedOn w:val="a0"/>
    <w:link w:val="27"/>
    <w:uiPriority w:val="99"/>
    <w:rsid w:val="00EF053B"/>
    <w:rPr>
      <w:rFonts w:ascii="Times New Roman" w:eastAsia="Times New Roman" w:hAnsi="Times New Roman" w:cs="Times New Roman"/>
      <w:sz w:val="24"/>
      <w:szCs w:val="24"/>
      <w:lang w:val="ru-RU" w:eastAsia="ru-RU"/>
    </w:rPr>
  </w:style>
  <w:style w:type="character" w:customStyle="1" w:styleId="HTML2">
    <w:name w:val="Стандартный HTML Знак2"/>
    <w:aliases w:val="Стандартный HTML Знак1 Знак,Стандартный HTML Знак Знак Знак,HTML Preformatted Char Знак Знак Знак,HTML Preformatted Char Знак Знак1,Стандартный HTML Знак1 Знак Знак Знак Знак,Стандартный HTML Знак Знак Знак Знак Знак Знак"/>
    <w:locked/>
    <w:rsid w:val="00EF053B"/>
    <w:rPr>
      <w:rFonts w:ascii="Courier New" w:hAnsi="Courier New"/>
      <w:sz w:val="20"/>
      <w:lang w:val="ru-RU" w:eastAsia="ru-RU"/>
    </w:rPr>
  </w:style>
  <w:style w:type="paragraph" w:customStyle="1" w:styleId="14">
    <w:name w:val="Звичайний1"/>
    <w:uiPriority w:val="99"/>
    <w:rsid w:val="00EF053B"/>
    <w:pPr>
      <w:suppressAutoHyphens/>
      <w:spacing w:after="0" w:line="240" w:lineRule="auto"/>
      <w:jc w:val="both"/>
      <w:textAlignment w:val="baseline"/>
    </w:pPr>
    <w:rPr>
      <w:rFonts w:ascii="Times New Roman" w:eastAsia="Times New Roman" w:hAnsi="Times New Roman" w:cs="Times New Roman"/>
      <w:sz w:val="26"/>
      <w:szCs w:val="26"/>
      <w:lang w:eastAsia="zh-CN"/>
    </w:rPr>
  </w:style>
  <w:style w:type="paragraph" w:customStyle="1" w:styleId="29">
    <w:name w:val="Абзац списку2"/>
    <w:basedOn w:val="a"/>
    <w:rsid w:val="00EF053B"/>
    <w:pPr>
      <w:widowControl w:val="0"/>
      <w:ind w:left="720"/>
    </w:pPr>
    <w:rPr>
      <w:sz w:val="20"/>
      <w:szCs w:val="20"/>
      <w:lang w:val="uk-UA"/>
    </w:rPr>
  </w:style>
  <w:style w:type="character" w:customStyle="1" w:styleId="value">
    <w:name w:val="value"/>
    <w:rsid w:val="00EF053B"/>
    <w:rPr>
      <w:rFonts w:ascii="Times New Roman" w:hAnsi="Times New Roman" w:cs="Times New Roman" w:hint="default"/>
    </w:rPr>
  </w:style>
  <w:style w:type="character" w:customStyle="1" w:styleId="40">
    <w:name w:val="Заголовок 4 Знак"/>
    <w:basedOn w:val="a0"/>
    <w:link w:val="4"/>
    <w:rsid w:val="00EF053B"/>
    <w:rPr>
      <w:rFonts w:ascii="Calibri" w:eastAsia="Times New Roman" w:hAnsi="Calibri" w:cs="Times New Roman"/>
      <w:b/>
      <w:bCs/>
      <w:sz w:val="28"/>
      <w:szCs w:val="28"/>
      <w:lang w:val="ru-RU" w:eastAsia="ru-RU"/>
    </w:rPr>
  </w:style>
  <w:style w:type="paragraph" w:customStyle="1" w:styleId="WW-">
    <w:name w:val="WW-Базовий"/>
    <w:uiPriority w:val="99"/>
    <w:rsid w:val="00EF053B"/>
    <w:pPr>
      <w:tabs>
        <w:tab w:val="left" w:pos="709"/>
      </w:tabs>
      <w:suppressAutoHyphens/>
      <w:spacing w:after="0" w:line="240" w:lineRule="auto"/>
    </w:pPr>
    <w:rPr>
      <w:rFonts w:ascii="Times New Roman" w:eastAsia="Calibri" w:hAnsi="Times New Roman" w:cs="Times New Roman"/>
      <w:sz w:val="24"/>
      <w:szCs w:val="24"/>
      <w:lang w:eastAsia="zh-CN"/>
    </w:rPr>
  </w:style>
  <w:style w:type="paragraph" w:customStyle="1" w:styleId="dovidka">
    <w:name w:val="dovidka"/>
    <w:basedOn w:val="a"/>
    <w:uiPriority w:val="99"/>
    <w:rsid w:val="00EF053B"/>
    <w:pPr>
      <w:spacing w:before="100" w:beforeAutospacing="1" w:after="100" w:afterAutospacing="1"/>
    </w:pPr>
  </w:style>
  <w:style w:type="paragraph" w:customStyle="1" w:styleId="15">
    <w:name w:val="Знак Знак1"/>
    <w:basedOn w:val="a"/>
    <w:uiPriority w:val="99"/>
    <w:rsid w:val="00EF053B"/>
    <w:rPr>
      <w:rFonts w:ascii="Verdana" w:hAnsi="Verdana" w:cs="Verdana"/>
      <w:sz w:val="20"/>
      <w:szCs w:val="20"/>
      <w:lang w:val="en-US" w:eastAsia="en-US"/>
    </w:rPr>
  </w:style>
  <w:style w:type="paragraph" w:customStyle="1" w:styleId="afb">
    <w:name w:val="Знак Знак Знак Знак Знак Знак Знак Знак Знак Знак Знак Знак Знак Знак"/>
    <w:basedOn w:val="a"/>
    <w:uiPriority w:val="99"/>
    <w:rsid w:val="00EF053B"/>
    <w:pPr>
      <w:ind w:firstLine="709"/>
      <w:jc w:val="both"/>
    </w:pPr>
    <w:rPr>
      <w:rFonts w:ascii="Verdana" w:hAnsi="Verdana" w:cs="Verdana"/>
      <w:sz w:val="20"/>
      <w:szCs w:val="20"/>
      <w:lang w:val="uk-UA" w:eastAsia="en-US"/>
    </w:rPr>
  </w:style>
  <w:style w:type="paragraph" w:customStyle="1" w:styleId="Iauiue1">
    <w:name w:val="Iau?iue1"/>
    <w:uiPriority w:val="99"/>
    <w:rsid w:val="00EF053B"/>
    <w:pPr>
      <w:widowControl w:val="0"/>
      <w:spacing w:after="0" w:line="240" w:lineRule="auto"/>
      <w:jc w:val="both"/>
    </w:pPr>
    <w:rPr>
      <w:rFonts w:ascii="Times New Roman" w:eastAsia="Times New Roman" w:hAnsi="Times New Roman" w:cs="Times New Roman"/>
      <w:sz w:val="26"/>
      <w:szCs w:val="26"/>
      <w:lang w:val="ru-RU" w:eastAsia="ru-RU"/>
    </w:rPr>
  </w:style>
  <w:style w:type="character" w:customStyle="1" w:styleId="16">
    <w:name w:val="Название Знак1"/>
    <w:aliases w:val="Номер таблиці Знак Знак,Номер таблиці Знак1"/>
    <w:uiPriority w:val="99"/>
    <w:locked/>
    <w:rsid w:val="00EF053B"/>
    <w:rPr>
      <w:sz w:val="28"/>
      <w14:shadow w14:blurRad="50800" w14:dist="38100" w14:dir="2700000" w14:sx="100000" w14:sy="100000" w14:kx="0" w14:ky="0" w14:algn="tl">
        <w14:srgbClr w14:val="000000">
          <w14:alpha w14:val="60000"/>
        </w14:srgbClr>
      </w14:shadow>
    </w:rPr>
  </w:style>
  <w:style w:type="character" w:customStyle="1" w:styleId="TitleChar1">
    <w:name w:val="Title Char1"/>
    <w:aliases w:val="Номер таблиці Знак Char1,Номер таблиці Char1"/>
    <w:uiPriority w:val="10"/>
    <w:rsid w:val="00EF053B"/>
    <w:rPr>
      <w:rFonts w:ascii="Cambria" w:eastAsia="Times New Roman" w:hAnsi="Cambria" w:cs="Times New Roman"/>
      <w:b/>
      <w:bCs/>
      <w:kern w:val="28"/>
      <w:sz w:val="32"/>
      <w:szCs w:val="32"/>
      <w:lang w:val="ru-RU" w:eastAsia="ru-RU"/>
    </w:rPr>
  </w:style>
  <w:style w:type="paragraph" w:customStyle="1" w:styleId="afc">
    <w:name w:val="Знак Знак Знак"/>
    <w:basedOn w:val="a"/>
    <w:uiPriority w:val="99"/>
    <w:rsid w:val="00EF053B"/>
    <w:rPr>
      <w:rFonts w:ascii="Verdana" w:hAnsi="Verdana" w:cs="Verdana"/>
      <w:sz w:val="20"/>
      <w:szCs w:val="20"/>
      <w:lang w:val="en-US" w:eastAsia="en-US"/>
    </w:rPr>
  </w:style>
  <w:style w:type="paragraph" w:customStyle="1" w:styleId="17">
    <w:name w:val="Абзац списку1"/>
    <w:basedOn w:val="a"/>
    <w:uiPriority w:val="99"/>
    <w:rsid w:val="00EF053B"/>
    <w:pPr>
      <w:spacing w:after="200" w:line="276" w:lineRule="auto"/>
      <w:ind w:left="720"/>
      <w:contextualSpacing/>
    </w:pPr>
    <w:rPr>
      <w:rFonts w:ascii="Calibri" w:hAnsi="Calibri"/>
      <w:sz w:val="22"/>
      <w:szCs w:val="22"/>
      <w:lang w:val="uk-UA" w:eastAsia="uk-UA"/>
    </w:rPr>
  </w:style>
  <w:style w:type="paragraph" w:customStyle="1" w:styleId="2a">
    <w:name w:val="Без интервала2"/>
    <w:uiPriority w:val="99"/>
    <w:rsid w:val="00EF053B"/>
    <w:pPr>
      <w:suppressAutoHyphens/>
      <w:spacing w:after="0" w:line="100" w:lineRule="atLeast"/>
    </w:pPr>
    <w:rPr>
      <w:rFonts w:ascii="Times New Roman" w:eastAsia="Calibri" w:hAnsi="Times New Roman" w:cs="Mangal"/>
      <w:kern w:val="1"/>
      <w:sz w:val="24"/>
      <w:szCs w:val="24"/>
      <w:lang w:val="ru-RU" w:eastAsia="hi-IN" w:bidi="hi-IN"/>
    </w:rPr>
  </w:style>
  <w:style w:type="paragraph" w:customStyle="1" w:styleId="310">
    <w:name w:val="Основной текст 31"/>
    <w:basedOn w:val="a"/>
    <w:uiPriority w:val="99"/>
    <w:rsid w:val="00EF053B"/>
    <w:pPr>
      <w:suppressAutoHyphens/>
      <w:jc w:val="both"/>
    </w:pPr>
    <w:rPr>
      <w:rFonts w:cs="Calibri"/>
      <w:sz w:val="28"/>
      <w:lang w:val="uk-UA" w:eastAsia="ar-SA"/>
    </w:rPr>
  </w:style>
  <w:style w:type="paragraph" w:customStyle="1" w:styleId="afd">
    <w:name w:val="Îáû÷íûé"/>
    <w:uiPriority w:val="99"/>
    <w:rsid w:val="00EF053B"/>
    <w:pPr>
      <w:spacing w:after="0" w:line="240" w:lineRule="auto"/>
    </w:pPr>
    <w:rPr>
      <w:rFonts w:ascii="Times New Roman" w:eastAsia="Times New Roman" w:hAnsi="Times New Roman" w:cs="Times New Roman"/>
      <w:sz w:val="24"/>
      <w:szCs w:val="20"/>
      <w:lang w:eastAsia="ru-RU"/>
    </w:rPr>
  </w:style>
  <w:style w:type="paragraph" w:customStyle="1" w:styleId="zagolprog2">
    <w:name w:val="zagol_prog2"/>
    <w:basedOn w:val="afd"/>
    <w:next w:val="afd"/>
    <w:uiPriority w:val="99"/>
    <w:rsid w:val="00EF053B"/>
    <w:pPr>
      <w:keepNext/>
      <w:widowControl w:val="0"/>
      <w:spacing w:before="120" w:after="120"/>
      <w:jc w:val="center"/>
    </w:pPr>
    <w:rPr>
      <w:b/>
      <w:sz w:val="40"/>
    </w:rPr>
  </w:style>
  <w:style w:type="paragraph" w:customStyle="1" w:styleId="afe">
    <w:name w:val="Îñíîâíîé òåêñò"/>
    <w:basedOn w:val="afd"/>
    <w:uiPriority w:val="99"/>
    <w:rsid w:val="00EF053B"/>
    <w:pPr>
      <w:spacing w:before="60"/>
    </w:pPr>
  </w:style>
  <w:style w:type="paragraph" w:customStyle="1" w:styleId="aff">
    <w:name w:val="òåêñò ñíîñêè"/>
    <w:basedOn w:val="afd"/>
    <w:uiPriority w:val="99"/>
    <w:rsid w:val="00EF053B"/>
    <w:rPr>
      <w:sz w:val="20"/>
      <w:lang w:val="en-GB"/>
    </w:rPr>
  </w:style>
  <w:style w:type="paragraph" w:customStyle="1" w:styleId="zagolprog3">
    <w:name w:val="zagol_prog3"/>
    <w:basedOn w:val="afd"/>
    <w:next w:val="afd"/>
    <w:uiPriority w:val="99"/>
    <w:rsid w:val="00EF053B"/>
    <w:pPr>
      <w:keepNext/>
      <w:spacing w:before="120" w:after="120"/>
      <w:ind w:right="14"/>
      <w:jc w:val="center"/>
    </w:pPr>
    <w:rPr>
      <w:b/>
      <w:sz w:val="36"/>
    </w:rPr>
  </w:style>
  <w:style w:type="paragraph" w:customStyle="1" w:styleId="18">
    <w:name w:val="Знак Знак1 Знак Знак Знак Знак Знак Знак Знак Знак Знак Знак"/>
    <w:basedOn w:val="a"/>
    <w:uiPriority w:val="99"/>
    <w:rsid w:val="00EF053B"/>
    <w:rPr>
      <w:rFonts w:ascii="Verdana" w:hAnsi="Verdana" w:cs="Verdana"/>
      <w:sz w:val="20"/>
      <w:szCs w:val="20"/>
      <w:lang w:val="en-US" w:eastAsia="en-US"/>
    </w:rPr>
  </w:style>
  <w:style w:type="paragraph" w:customStyle="1" w:styleId="19">
    <w:name w:val="Текст1"/>
    <w:basedOn w:val="a"/>
    <w:uiPriority w:val="99"/>
    <w:rsid w:val="00EF053B"/>
    <w:pPr>
      <w:overflowPunct w:val="0"/>
      <w:autoSpaceDE w:val="0"/>
      <w:autoSpaceDN w:val="0"/>
      <w:adjustRightInd w:val="0"/>
      <w:textAlignment w:val="baseline"/>
    </w:pPr>
    <w:rPr>
      <w:rFonts w:ascii="Courier New" w:hAnsi="Courier New"/>
      <w:sz w:val="20"/>
      <w:szCs w:val="20"/>
    </w:rPr>
  </w:style>
  <w:style w:type="paragraph" w:customStyle="1" w:styleId="tabl">
    <w:name w:val="tabl"/>
    <w:uiPriority w:val="99"/>
    <w:rsid w:val="00EF053B"/>
    <w:pPr>
      <w:suppressAutoHyphens/>
      <w:spacing w:after="0" w:line="240" w:lineRule="auto"/>
      <w:ind w:firstLine="15"/>
      <w:jc w:val="center"/>
    </w:pPr>
    <w:rPr>
      <w:rFonts w:ascii="TimesNewRomanPSMT" w:eastAsia="Times New Roman" w:hAnsi="TimesNewRomanPSMT" w:cs="TimesNewRomanPSMT"/>
      <w:b/>
      <w:bCs/>
      <w:color w:val="0070C0"/>
      <w:sz w:val="26"/>
      <w:szCs w:val="26"/>
      <w:u w:val="double"/>
      <w:lang w:eastAsia="uk-UA"/>
    </w:rPr>
  </w:style>
  <w:style w:type="paragraph" w:customStyle="1" w:styleId="aff0">
    <w:name w:val="Обычный.О@"/>
    <w:uiPriority w:val="99"/>
    <w:rsid w:val="00EF053B"/>
    <w:pPr>
      <w:suppressAutoHyphens/>
      <w:spacing w:after="120" w:line="252" w:lineRule="auto"/>
      <w:jc w:val="both"/>
    </w:pPr>
    <w:rPr>
      <w:rFonts w:ascii="Arial" w:eastAsia="Times New Roman" w:hAnsi="Arial" w:cs="Arial"/>
      <w:kern w:val="1"/>
      <w:sz w:val="21"/>
      <w:szCs w:val="21"/>
      <w:lang w:eastAsia="zh-CN"/>
    </w:rPr>
  </w:style>
  <w:style w:type="paragraph" w:customStyle="1" w:styleId="1a">
    <w:name w:val="Текст примечания1"/>
    <w:basedOn w:val="a"/>
    <w:uiPriority w:val="99"/>
    <w:rsid w:val="00EF053B"/>
    <w:pPr>
      <w:suppressAutoHyphens/>
    </w:pPr>
    <w:rPr>
      <w:rFonts w:ascii="Arial" w:hAnsi="Arial"/>
      <w:kern w:val="1"/>
      <w:sz w:val="20"/>
      <w:szCs w:val="20"/>
      <w:lang w:val="uk-UA" w:eastAsia="ar-SA"/>
    </w:rPr>
  </w:style>
  <w:style w:type="paragraph" w:styleId="aff1">
    <w:name w:val="envelope address"/>
    <w:basedOn w:val="a"/>
    <w:uiPriority w:val="99"/>
    <w:rsid w:val="00EF053B"/>
    <w:pPr>
      <w:framePr w:w="7920" w:h="1980" w:hRule="exact" w:hSpace="180" w:wrap="auto" w:hAnchor="page" w:xAlign="center" w:yAlign="bottom"/>
      <w:ind w:left="2880"/>
    </w:pPr>
    <w:rPr>
      <w:rFonts w:ascii="Chicago" w:hAnsi="Chicago" w:cs="Arial"/>
      <w:i/>
      <w:sz w:val="28"/>
      <w:lang w:val="uk-UA"/>
    </w:rPr>
  </w:style>
  <w:style w:type="paragraph" w:styleId="2b">
    <w:name w:val="envelope return"/>
    <w:basedOn w:val="a"/>
    <w:uiPriority w:val="99"/>
    <w:rsid w:val="00EF053B"/>
    <w:rPr>
      <w:rFonts w:ascii="Chicago" w:hAnsi="Chicago" w:cs="Arial"/>
      <w:i/>
      <w:sz w:val="28"/>
      <w:szCs w:val="20"/>
      <w:lang w:val="uk-UA"/>
    </w:rPr>
  </w:style>
  <w:style w:type="paragraph" w:customStyle="1" w:styleId="aff2">
    <w:name w:val="Знак"/>
    <w:basedOn w:val="a"/>
    <w:uiPriority w:val="99"/>
    <w:rsid w:val="00EF053B"/>
    <w:rPr>
      <w:rFonts w:ascii="Verdana" w:hAnsi="Verdana" w:cs="Verdana"/>
      <w:sz w:val="20"/>
      <w:szCs w:val="20"/>
      <w:lang w:val="en-US" w:eastAsia="en-US"/>
    </w:rPr>
  </w:style>
  <w:style w:type="paragraph" w:customStyle="1" w:styleId="2c">
    <w:name w:val="сновной текст с отступом 2"/>
    <w:basedOn w:val="a"/>
    <w:uiPriority w:val="99"/>
    <w:rsid w:val="00EF053B"/>
    <w:pPr>
      <w:tabs>
        <w:tab w:val="left" w:pos="8364"/>
      </w:tabs>
      <w:ind w:firstLine="709"/>
      <w:jc w:val="both"/>
    </w:pPr>
    <w:rPr>
      <w:sz w:val="28"/>
      <w:szCs w:val="20"/>
      <w:lang w:val="uk-UA" w:eastAsia="uk-UA"/>
    </w:rPr>
  </w:style>
  <w:style w:type="paragraph" w:customStyle="1" w:styleId="2d">
    <w:name w:val="Обычный (веб)2"/>
    <w:basedOn w:val="a"/>
    <w:uiPriority w:val="99"/>
    <w:rsid w:val="00EF053B"/>
    <w:pPr>
      <w:spacing w:before="120" w:after="120"/>
      <w:jc w:val="both"/>
    </w:pPr>
  </w:style>
  <w:style w:type="character" w:customStyle="1" w:styleId="1b">
    <w:name w:val="Знак1"/>
    <w:uiPriority w:val="99"/>
    <w:rsid w:val="00EF053B"/>
    <w:rPr>
      <w:rFonts w:ascii="Bookman Old Style" w:hAnsi="Bookman Old Style"/>
      <w:sz w:val="24"/>
      <w:lang w:val="uk-UA" w:eastAsia="uk-UA"/>
      <w14:shadow w14:blurRad="50800" w14:dist="38100" w14:dir="2700000" w14:sx="100000" w14:sy="100000" w14:kx="0" w14:ky="0" w14:algn="tl">
        <w14:srgbClr w14:val="000000">
          <w14:alpha w14:val="60000"/>
        </w14:srgbClr>
      </w14:shadow>
    </w:rPr>
  </w:style>
  <w:style w:type="paragraph" w:styleId="aff3">
    <w:name w:val="footnote text"/>
    <w:basedOn w:val="a"/>
    <w:link w:val="aff4"/>
    <w:uiPriority w:val="99"/>
    <w:semiHidden/>
    <w:rsid w:val="00EF053B"/>
    <w:rPr>
      <w:sz w:val="20"/>
      <w:szCs w:val="20"/>
      <w:lang w:eastAsia="uk-UA"/>
    </w:rPr>
  </w:style>
  <w:style w:type="character" w:customStyle="1" w:styleId="aff4">
    <w:name w:val="Текст сноски Знак"/>
    <w:basedOn w:val="a0"/>
    <w:link w:val="aff3"/>
    <w:uiPriority w:val="99"/>
    <w:semiHidden/>
    <w:rsid w:val="00EF053B"/>
    <w:rPr>
      <w:rFonts w:ascii="Times New Roman" w:eastAsia="Times New Roman" w:hAnsi="Times New Roman" w:cs="Times New Roman"/>
      <w:sz w:val="20"/>
      <w:szCs w:val="20"/>
      <w:lang w:val="ru-RU" w:eastAsia="uk-UA"/>
    </w:rPr>
  </w:style>
  <w:style w:type="paragraph" w:customStyle="1" w:styleId="Iauiue">
    <w:name w:val="Iau?iue"/>
    <w:uiPriority w:val="99"/>
    <w:rsid w:val="00EF053B"/>
    <w:pPr>
      <w:widowControl w:val="0"/>
      <w:autoSpaceDE w:val="0"/>
      <w:autoSpaceDN w:val="0"/>
      <w:spacing w:after="0" w:line="240" w:lineRule="auto"/>
      <w:jc w:val="both"/>
    </w:pPr>
    <w:rPr>
      <w:rFonts w:ascii="Times New Roman" w:eastAsia="Times New Roman" w:hAnsi="Times New Roman" w:cs="Times New Roman"/>
      <w:sz w:val="26"/>
      <w:szCs w:val="26"/>
      <w:lang w:val="ru-RU"/>
    </w:rPr>
  </w:style>
  <w:style w:type="paragraph" w:customStyle="1" w:styleId="1c">
    <w:name w:val="Обычный1"/>
    <w:uiPriority w:val="99"/>
    <w:rsid w:val="00EF053B"/>
    <w:pPr>
      <w:widowControl w:val="0"/>
      <w:overflowPunct w:val="0"/>
      <w:autoSpaceDE w:val="0"/>
      <w:autoSpaceDN w:val="0"/>
      <w:adjustRightInd w:val="0"/>
      <w:spacing w:after="0" w:line="240" w:lineRule="auto"/>
      <w:textAlignment w:val="baseline"/>
    </w:pPr>
    <w:rPr>
      <w:rFonts w:ascii="SchoolDL" w:eastAsia="Times New Roman" w:hAnsi="SchoolDL" w:cs="Times New Roman"/>
      <w:sz w:val="28"/>
      <w:szCs w:val="20"/>
      <w:lang w:val="en-US" w:eastAsia="ru-RU"/>
    </w:rPr>
  </w:style>
  <w:style w:type="paragraph" w:customStyle="1" w:styleId="CharCharCharChar">
    <w:name w:val="Char Знак Знак Char Знак Знак Char Знак Знак Char Знак Знак Знак Знак Знак"/>
    <w:basedOn w:val="a"/>
    <w:uiPriority w:val="99"/>
    <w:rsid w:val="00EF053B"/>
    <w:rPr>
      <w:rFonts w:ascii="Verdana" w:hAnsi="Verdana" w:cs="Verdana"/>
      <w:sz w:val="20"/>
      <w:szCs w:val="20"/>
      <w:lang w:val="en-US" w:eastAsia="en-US"/>
    </w:rPr>
  </w:style>
  <w:style w:type="paragraph" w:customStyle="1" w:styleId="aff5">
    <w:name w:val="Знак Знак Знак Знак Знак Знак Знак Знак Знак Знак Знак Знак"/>
    <w:basedOn w:val="a"/>
    <w:uiPriority w:val="99"/>
    <w:rsid w:val="00EF053B"/>
    <w:rPr>
      <w:rFonts w:ascii="Verdana" w:hAnsi="Verdana" w:cs="Verdana"/>
      <w:sz w:val="20"/>
      <w:szCs w:val="20"/>
      <w:lang w:val="en-US" w:eastAsia="en-US"/>
    </w:rPr>
  </w:style>
  <w:style w:type="paragraph" w:customStyle="1" w:styleId="aff6">
    <w:name w:val="Стиль"/>
    <w:basedOn w:val="a"/>
    <w:uiPriority w:val="99"/>
    <w:rsid w:val="00EF053B"/>
    <w:pPr>
      <w:spacing w:after="160" w:line="240" w:lineRule="exact"/>
    </w:pPr>
    <w:rPr>
      <w:sz w:val="20"/>
      <w:szCs w:val="20"/>
      <w:lang w:val="de-CH" w:eastAsia="de-CH"/>
    </w:rPr>
  </w:style>
  <w:style w:type="paragraph" w:customStyle="1" w:styleId="110">
    <w:name w:val="Знак1 Знак Знак1 Знак Знак Знак Знак Знак Знак"/>
    <w:basedOn w:val="a"/>
    <w:uiPriority w:val="99"/>
    <w:rsid w:val="00EF053B"/>
    <w:rPr>
      <w:rFonts w:ascii="Verdana" w:eastAsia="MS Mincho" w:hAnsi="Verdana" w:cs="Verdana"/>
      <w:sz w:val="20"/>
      <w:szCs w:val="20"/>
      <w:lang w:val="en-US" w:eastAsia="en-US"/>
    </w:rPr>
  </w:style>
  <w:style w:type="paragraph" w:styleId="aff7">
    <w:name w:val="caption"/>
    <w:basedOn w:val="a"/>
    <w:next w:val="a"/>
    <w:uiPriority w:val="99"/>
    <w:qFormat/>
    <w:rsid w:val="00EF053B"/>
    <w:rPr>
      <w:b/>
      <w:bCs/>
      <w:sz w:val="20"/>
      <w:szCs w:val="20"/>
      <w:lang w:val="uk-UA" w:eastAsia="uk-UA"/>
    </w:rPr>
  </w:style>
  <w:style w:type="paragraph" w:customStyle="1" w:styleId="5">
    <w:name w:val="îãëàâëåíèå 5"/>
    <w:basedOn w:val="afd"/>
    <w:next w:val="afd"/>
    <w:uiPriority w:val="99"/>
    <w:rsid w:val="00EF053B"/>
    <w:pPr>
      <w:ind w:left="1040"/>
    </w:pPr>
    <w:rPr>
      <w:sz w:val="18"/>
    </w:rPr>
  </w:style>
  <w:style w:type="paragraph" w:customStyle="1" w:styleId="aff8">
    <w:name w:val="Знак Знак Знак Знак Знак Знак Знак Знак Знак Знак Знак Знак Знак Знак Знак Знак Знак Знак"/>
    <w:basedOn w:val="a"/>
    <w:uiPriority w:val="99"/>
    <w:rsid w:val="00EF053B"/>
    <w:rPr>
      <w:rFonts w:ascii="Verdana" w:hAnsi="Verdana" w:cs="Verdana"/>
      <w:sz w:val="20"/>
      <w:szCs w:val="20"/>
      <w:lang w:val="en-US" w:eastAsia="en-US"/>
    </w:rPr>
  </w:style>
  <w:style w:type="paragraph" w:customStyle="1" w:styleId="aff9">
    <w:name w:val="Âåðõíèé êîëîíòèòóë"/>
    <w:basedOn w:val="afd"/>
    <w:uiPriority w:val="99"/>
    <w:rsid w:val="00EF053B"/>
    <w:pPr>
      <w:tabs>
        <w:tab w:val="center" w:pos="4320"/>
        <w:tab w:val="right" w:pos="8640"/>
      </w:tabs>
    </w:pPr>
    <w:rPr>
      <w:rFonts w:ascii="UkrainianBaltica" w:hAnsi="UkrainianBaltica"/>
      <w:b/>
      <w:sz w:val="28"/>
    </w:rPr>
  </w:style>
  <w:style w:type="character" w:customStyle="1" w:styleId="affa">
    <w:name w:val="íîìåð ñòðàíèöû"/>
    <w:uiPriority w:val="99"/>
    <w:rsid w:val="00EF053B"/>
  </w:style>
  <w:style w:type="paragraph" w:customStyle="1" w:styleId="Default">
    <w:name w:val="Default"/>
    <w:uiPriority w:val="99"/>
    <w:rsid w:val="00EF053B"/>
    <w:pPr>
      <w:autoSpaceDE w:val="0"/>
      <w:autoSpaceDN w:val="0"/>
      <w:adjustRightInd w:val="0"/>
      <w:spacing w:after="0" w:line="240" w:lineRule="auto"/>
    </w:pPr>
    <w:rPr>
      <w:rFonts w:ascii="Times New Roman" w:eastAsia="Times New Roman" w:hAnsi="Times New Roman" w:cs="Times New Roman"/>
      <w:color w:val="000000"/>
      <w:sz w:val="24"/>
      <w:szCs w:val="24"/>
      <w:lang w:val="ru-RU" w:eastAsia="ru-RU"/>
    </w:rPr>
  </w:style>
  <w:style w:type="paragraph" w:customStyle="1" w:styleId="affb">
    <w:name w:val="Знак Знак Знак Знак Знак Знак Знак Знак Знак Знак"/>
    <w:basedOn w:val="a"/>
    <w:rsid w:val="00EF053B"/>
    <w:rPr>
      <w:rFonts w:ascii="Verdana" w:hAnsi="Verdana" w:cs="Verdana"/>
      <w:sz w:val="20"/>
      <w:szCs w:val="20"/>
      <w:lang w:val="en-US" w:eastAsia="en-US"/>
    </w:rPr>
  </w:style>
  <w:style w:type="paragraph" w:customStyle="1" w:styleId="CharChar1">
    <w:name w:val="Char Знак Знак Char Знак Знак Знак Знак Знак Знак Знак Знак Знак Знак Знак Знак Знак Знак"/>
    <w:basedOn w:val="a"/>
    <w:rsid w:val="006F6ED7"/>
    <w:rPr>
      <w:rFonts w:ascii="Verdana" w:hAnsi="Verdana" w:cs="Verdana"/>
      <w:sz w:val="20"/>
      <w:szCs w:val="20"/>
      <w:lang w:val="en-US" w:eastAsia="en-US"/>
    </w:rPr>
  </w:style>
  <w:style w:type="paragraph" w:styleId="affc">
    <w:name w:val="No Spacing"/>
    <w:uiPriority w:val="1"/>
    <w:qFormat/>
    <w:rsid w:val="00026E3C"/>
    <w:pPr>
      <w:spacing w:after="0" w:line="240" w:lineRule="auto"/>
    </w:pPr>
    <w:rPr>
      <w:rFonts w:ascii="Times New Roman" w:eastAsia="Times New Roman" w:hAnsi="Times New Roman" w:cs="Times New Roman"/>
      <w:sz w:val="24"/>
      <w:szCs w:val="24"/>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88352">
      <w:bodyDiv w:val="1"/>
      <w:marLeft w:val="0"/>
      <w:marRight w:val="0"/>
      <w:marTop w:val="0"/>
      <w:marBottom w:val="0"/>
      <w:divBdr>
        <w:top w:val="none" w:sz="0" w:space="0" w:color="auto"/>
        <w:left w:val="none" w:sz="0" w:space="0" w:color="auto"/>
        <w:bottom w:val="none" w:sz="0" w:space="0" w:color="auto"/>
        <w:right w:val="none" w:sz="0" w:space="0" w:color="auto"/>
      </w:divBdr>
    </w:div>
    <w:div w:id="19405143">
      <w:bodyDiv w:val="1"/>
      <w:marLeft w:val="0"/>
      <w:marRight w:val="0"/>
      <w:marTop w:val="0"/>
      <w:marBottom w:val="0"/>
      <w:divBdr>
        <w:top w:val="none" w:sz="0" w:space="0" w:color="auto"/>
        <w:left w:val="none" w:sz="0" w:space="0" w:color="auto"/>
        <w:bottom w:val="none" w:sz="0" w:space="0" w:color="auto"/>
        <w:right w:val="none" w:sz="0" w:space="0" w:color="auto"/>
      </w:divBdr>
    </w:div>
    <w:div w:id="29231725">
      <w:bodyDiv w:val="1"/>
      <w:marLeft w:val="0"/>
      <w:marRight w:val="0"/>
      <w:marTop w:val="0"/>
      <w:marBottom w:val="0"/>
      <w:divBdr>
        <w:top w:val="none" w:sz="0" w:space="0" w:color="auto"/>
        <w:left w:val="none" w:sz="0" w:space="0" w:color="auto"/>
        <w:bottom w:val="none" w:sz="0" w:space="0" w:color="auto"/>
        <w:right w:val="none" w:sz="0" w:space="0" w:color="auto"/>
      </w:divBdr>
    </w:div>
    <w:div w:id="131413219">
      <w:bodyDiv w:val="1"/>
      <w:marLeft w:val="0"/>
      <w:marRight w:val="0"/>
      <w:marTop w:val="0"/>
      <w:marBottom w:val="0"/>
      <w:divBdr>
        <w:top w:val="none" w:sz="0" w:space="0" w:color="auto"/>
        <w:left w:val="none" w:sz="0" w:space="0" w:color="auto"/>
        <w:bottom w:val="none" w:sz="0" w:space="0" w:color="auto"/>
        <w:right w:val="none" w:sz="0" w:space="0" w:color="auto"/>
      </w:divBdr>
    </w:div>
    <w:div w:id="234050549">
      <w:bodyDiv w:val="1"/>
      <w:marLeft w:val="0"/>
      <w:marRight w:val="0"/>
      <w:marTop w:val="0"/>
      <w:marBottom w:val="0"/>
      <w:divBdr>
        <w:top w:val="none" w:sz="0" w:space="0" w:color="auto"/>
        <w:left w:val="none" w:sz="0" w:space="0" w:color="auto"/>
        <w:bottom w:val="none" w:sz="0" w:space="0" w:color="auto"/>
        <w:right w:val="none" w:sz="0" w:space="0" w:color="auto"/>
      </w:divBdr>
    </w:div>
    <w:div w:id="293607444">
      <w:bodyDiv w:val="1"/>
      <w:marLeft w:val="0"/>
      <w:marRight w:val="0"/>
      <w:marTop w:val="0"/>
      <w:marBottom w:val="0"/>
      <w:divBdr>
        <w:top w:val="none" w:sz="0" w:space="0" w:color="auto"/>
        <w:left w:val="none" w:sz="0" w:space="0" w:color="auto"/>
        <w:bottom w:val="none" w:sz="0" w:space="0" w:color="auto"/>
        <w:right w:val="none" w:sz="0" w:space="0" w:color="auto"/>
      </w:divBdr>
      <w:divsChild>
        <w:div w:id="1929002102">
          <w:marLeft w:val="446"/>
          <w:marRight w:val="0"/>
          <w:marTop w:val="0"/>
          <w:marBottom w:val="0"/>
          <w:divBdr>
            <w:top w:val="none" w:sz="0" w:space="0" w:color="auto"/>
            <w:left w:val="none" w:sz="0" w:space="0" w:color="auto"/>
            <w:bottom w:val="none" w:sz="0" w:space="0" w:color="auto"/>
            <w:right w:val="none" w:sz="0" w:space="0" w:color="auto"/>
          </w:divBdr>
        </w:div>
        <w:div w:id="1589843907">
          <w:marLeft w:val="446"/>
          <w:marRight w:val="0"/>
          <w:marTop w:val="0"/>
          <w:marBottom w:val="0"/>
          <w:divBdr>
            <w:top w:val="none" w:sz="0" w:space="0" w:color="auto"/>
            <w:left w:val="none" w:sz="0" w:space="0" w:color="auto"/>
            <w:bottom w:val="none" w:sz="0" w:space="0" w:color="auto"/>
            <w:right w:val="none" w:sz="0" w:space="0" w:color="auto"/>
          </w:divBdr>
        </w:div>
      </w:divsChild>
    </w:div>
    <w:div w:id="306512519">
      <w:bodyDiv w:val="1"/>
      <w:marLeft w:val="0"/>
      <w:marRight w:val="0"/>
      <w:marTop w:val="0"/>
      <w:marBottom w:val="0"/>
      <w:divBdr>
        <w:top w:val="none" w:sz="0" w:space="0" w:color="auto"/>
        <w:left w:val="none" w:sz="0" w:space="0" w:color="auto"/>
        <w:bottom w:val="none" w:sz="0" w:space="0" w:color="auto"/>
        <w:right w:val="none" w:sz="0" w:space="0" w:color="auto"/>
      </w:divBdr>
    </w:div>
    <w:div w:id="312494033">
      <w:bodyDiv w:val="1"/>
      <w:marLeft w:val="0"/>
      <w:marRight w:val="0"/>
      <w:marTop w:val="0"/>
      <w:marBottom w:val="0"/>
      <w:divBdr>
        <w:top w:val="none" w:sz="0" w:space="0" w:color="auto"/>
        <w:left w:val="none" w:sz="0" w:space="0" w:color="auto"/>
        <w:bottom w:val="none" w:sz="0" w:space="0" w:color="auto"/>
        <w:right w:val="none" w:sz="0" w:space="0" w:color="auto"/>
      </w:divBdr>
    </w:div>
    <w:div w:id="322591371">
      <w:bodyDiv w:val="1"/>
      <w:marLeft w:val="0"/>
      <w:marRight w:val="0"/>
      <w:marTop w:val="0"/>
      <w:marBottom w:val="0"/>
      <w:divBdr>
        <w:top w:val="none" w:sz="0" w:space="0" w:color="auto"/>
        <w:left w:val="none" w:sz="0" w:space="0" w:color="auto"/>
        <w:bottom w:val="none" w:sz="0" w:space="0" w:color="auto"/>
        <w:right w:val="none" w:sz="0" w:space="0" w:color="auto"/>
      </w:divBdr>
    </w:div>
    <w:div w:id="366370016">
      <w:bodyDiv w:val="1"/>
      <w:marLeft w:val="0"/>
      <w:marRight w:val="0"/>
      <w:marTop w:val="0"/>
      <w:marBottom w:val="0"/>
      <w:divBdr>
        <w:top w:val="none" w:sz="0" w:space="0" w:color="auto"/>
        <w:left w:val="none" w:sz="0" w:space="0" w:color="auto"/>
        <w:bottom w:val="none" w:sz="0" w:space="0" w:color="auto"/>
        <w:right w:val="none" w:sz="0" w:space="0" w:color="auto"/>
      </w:divBdr>
    </w:div>
    <w:div w:id="411006733">
      <w:bodyDiv w:val="1"/>
      <w:marLeft w:val="0"/>
      <w:marRight w:val="0"/>
      <w:marTop w:val="0"/>
      <w:marBottom w:val="0"/>
      <w:divBdr>
        <w:top w:val="none" w:sz="0" w:space="0" w:color="auto"/>
        <w:left w:val="none" w:sz="0" w:space="0" w:color="auto"/>
        <w:bottom w:val="none" w:sz="0" w:space="0" w:color="auto"/>
        <w:right w:val="none" w:sz="0" w:space="0" w:color="auto"/>
      </w:divBdr>
    </w:div>
    <w:div w:id="436947860">
      <w:bodyDiv w:val="1"/>
      <w:marLeft w:val="0"/>
      <w:marRight w:val="0"/>
      <w:marTop w:val="0"/>
      <w:marBottom w:val="0"/>
      <w:divBdr>
        <w:top w:val="none" w:sz="0" w:space="0" w:color="auto"/>
        <w:left w:val="none" w:sz="0" w:space="0" w:color="auto"/>
        <w:bottom w:val="none" w:sz="0" w:space="0" w:color="auto"/>
        <w:right w:val="none" w:sz="0" w:space="0" w:color="auto"/>
      </w:divBdr>
    </w:div>
    <w:div w:id="473373171">
      <w:bodyDiv w:val="1"/>
      <w:marLeft w:val="0"/>
      <w:marRight w:val="0"/>
      <w:marTop w:val="0"/>
      <w:marBottom w:val="0"/>
      <w:divBdr>
        <w:top w:val="none" w:sz="0" w:space="0" w:color="auto"/>
        <w:left w:val="none" w:sz="0" w:space="0" w:color="auto"/>
        <w:bottom w:val="none" w:sz="0" w:space="0" w:color="auto"/>
        <w:right w:val="none" w:sz="0" w:space="0" w:color="auto"/>
      </w:divBdr>
    </w:div>
    <w:div w:id="577137151">
      <w:bodyDiv w:val="1"/>
      <w:marLeft w:val="0"/>
      <w:marRight w:val="0"/>
      <w:marTop w:val="0"/>
      <w:marBottom w:val="0"/>
      <w:divBdr>
        <w:top w:val="none" w:sz="0" w:space="0" w:color="auto"/>
        <w:left w:val="none" w:sz="0" w:space="0" w:color="auto"/>
        <w:bottom w:val="none" w:sz="0" w:space="0" w:color="auto"/>
        <w:right w:val="none" w:sz="0" w:space="0" w:color="auto"/>
      </w:divBdr>
    </w:div>
    <w:div w:id="744762597">
      <w:bodyDiv w:val="1"/>
      <w:marLeft w:val="0"/>
      <w:marRight w:val="0"/>
      <w:marTop w:val="0"/>
      <w:marBottom w:val="0"/>
      <w:divBdr>
        <w:top w:val="none" w:sz="0" w:space="0" w:color="auto"/>
        <w:left w:val="none" w:sz="0" w:space="0" w:color="auto"/>
        <w:bottom w:val="none" w:sz="0" w:space="0" w:color="auto"/>
        <w:right w:val="none" w:sz="0" w:space="0" w:color="auto"/>
      </w:divBdr>
    </w:div>
    <w:div w:id="815994227">
      <w:bodyDiv w:val="1"/>
      <w:marLeft w:val="0"/>
      <w:marRight w:val="0"/>
      <w:marTop w:val="0"/>
      <w:marBottom w:val="0"/>
      <w:divBdr>
        <w:top w:val="none" w:sz="0" w:space="0" w:color="auto"/>
        <w:left w:val="none" w:sz="0" w:space="0" w:color="auto"/>
        <w:bottom w:val="none" w:sz="0" w:space="0" w:color="auto"/>
        <w:right w:val="none" w:sz="0" w:space="0" w:color="auto"/>
      </w:divBdr>
    </w:div>
    <w:div w:id="1024090656">
      <w:bodyDiv w:val="1"/>
      <w:marLeft w:val="0"/>
      <w:marRight w:val="0"/>
      <w:marTop w:val="0"/>
      <w:marBottom w:val="0"/>
      <w:divBdr>
        <w:top w:val="none" w:sz="0" w:space="0" w:color="auto"/>
        <w:left w:val="none" w:sz="0" w:space="0" w:color="auto"/>
        <w:bottom w:val="none" w:sz="0" w:space="0" w:color="auto"/>
        <w:right w:val="none" w:sz="0" w:space="0" w:color="auto"/>
      </w:divBdr>
    </w:div>
    <w:div w:id="1139613591">
      <w:bodyDiv w:val="1"/>
      <w:marLeft w:val="0"/>
      <w:marRight w:val="0"/>
      <w:marTop w:val="0"/>
      <w:marBottom w:val="0"/>
      <w:divBdr>
        <w:top w:val="none" w:sz="0" w:space="0" w:color="auto"/>
        <w:left w:val="none" w:sz="0" w:space="0" w:color="auto"/>
        <w:bottom w:val="none" w:sz="0" w:space="0" w:color="auto"/>
        <w:right w:val="none" w:sz="0" w:space="0" w:color="auto"/>
      </w:divBdr>
    </w:div>
    <w:div w:id="1257207185">
      <w:bodyDiv w:val="1"/>
      <w:marLeft w:val="0"/>
      <w:marRight w:val="0"/>
      <w:marTop w:val="0"/>
      <w:marBottom w:val="0"/>
      <w:divBdr>
        <w:top w:val="none" w:sz="0" w:space="0" w:color="auto"/>
        <w:left w:val="none" w:sz="0" w:space="0" w:color="auto"/>
        <w:bottom w:val="none" w:sz="0" w:space="0" w:color="auto"/>
        <w:right w:val="none" w:sz="0" w:space="0" w:color="auto"/>
      </w:divBdr>
    </w:div>
    <w:div w:id="1335718386">
      <w:bodyDiv w:val="1"/>
      <w:marLeft w:val="0"/>
      <w:marRight w:val="0"/>
      <w:marTop w:val="0"/>
      <w:marBottom w:val="0"/>
      <w:divBdr>
        <w:top w:val="none" w:sz="0" w:space="0" w:color="auto"/>
        <w:left w:val="none" w:sz="0" w:space="0" w:color="auto"/>
        <w:bottom w:val="none" w:sz="0" w:space="0" w:color="auto"/>
        <w:right w:val="none" w:sz="0" w:space="0" w:color="auto"/>
      </w:divBdr>
    </w:div>
    <w:div w:id="1380279243">
      <w:bodyDiv w:val="1"/>
      <w:marLeft w:val="0"/>
      <w:marRight w:val="0"/>
      <w:marTop w:val="0"/>
      <w:marBottom w:val="0"/>
      <w:divBdr>
        <w:top w:val="none" w:sz="0" w:space="0" w:color="auto"/>
        <w:left w:val="none" w:sz="0" w:space="0" w:color="auto"/>
        <w:bottom w:val="none" w:sz="0" w:space="0" w:color="auto"/>
        <w:right w:val="none" w:sz="0" w:space="0" w:color="auto"/>
      </w:divBdr>
    </w:div>
    <w:div w:id="1508137189">
      <w:bodyDiv w:val="1"/>
      <w:marLeft w:val="0"/>
      <w:marRight w:val="0"/>
      <w:marTop w:val="0"/>
      <w:marBottom w:val="0"/>
      <w:divBdr>
        <w:top w:val="none" w:sz="0" w:space="0" w:color="auto"/>
        <w:left w:val="none" w:sz="0" w:space="0" w:color="auto"/>
        <w:bottom w:val="none" w:sz="0" w:space="0" w:color="auto"/>
        <w:right w:val="none" w:sz="0" w:space="0" w:color="auto"/>
      </w:divBdr>
    </w:div>
    <w:div w:id="1549150267">
      <w:bodyDiv w:val="1"/>
      <w:marLeft w:val="0"/>
      <w:marRight w:val="0"/>
      <w:marTop w:val="0"/>
      <w:marBottom w:val="0"/>
      <w:divBdr>
        <w:top w:val="none" w:sz="0" w:space="0" w:color="auto"/>
        <w:left w:val="none" w:sz="0" w:space="0" w:color="auto"/>
        <w:bottom w:val="none" w:sz="0" w:space="0" w:color="auto"/>
        <w:right w:val="none" w:sz="0" w:space="0" w:color="auto"/>
      </w:divBdr>
    </w:div>
    <w:div w:id="1603104359">
      <w:bodyDiv w:val="1"/>
      <w:marLeft w:val="0"/>
      <w:marRight w:val="0"/>
      <w:marTop w:val="0"/>
      <w:marBottom w:val="0"/>
      <w:divBdr>
        <w:top w:val="none" w:sz="0" w:space="0" w:color="auto"/>
        <w:left w:val="none" w:sz="0" w:space="0" w:color="auto"/>
        <w:bottom w:val="none" w:sz="0" w:space="0" w:color="auto"/>
        <w:right w:val="none" w:sz="0" w:space="0" w:color="auto"/>
      </w:divBdr>
    </w:div>
    <w:div w:id="1656032353">
      <w:bodyDiv w:val="1"/>
      <w:marLeft w:val="0"/>
      <w:marRight w:val="0"/>
      <w:marTop w:val="0"/>
      <w:marBottom w:val="0"/>
      <w:divBdr>
        <w:top w:val="none" w:sz="0" w:space="0" w:color="auto"/>
        <w:left w:val="none" w:sz="0" w:space="0" w:color="auto"/>
        <w:bottom w:val="none" w:sz="0" w:space="0" w:color="auto"/>
        <w:right w:val="none" w:sz="0" w:space="0" w:color="auto"/>
      </w:divBdr>
    </w:div>
    <w:div w:id="1656957226">
      <w:bodyDiv w:val="1"/>
      <w:marLeft w:val="0"/>
      <w:marRight w:val="0"/>
      <w:marTop w:val="0"/>
      <w:marBottom w:val="0"/>
      <w:divBdr>
        <w:top w:val="none" w:sz="0" w:space="0" w:color="auto"/>
        <w:left w:val="none" w:sz="0" w:space="0" w:color="auto"/>
        <w:bottom w:val="none" w:sz="0" w:space="0" w:color="auto"/>
        <w:right w:val="none" w:sz="0" w:space="0" w:color="auto"/>
      </w:divBdr>
    </w:div>
    <w:div w:id="1686011129">
      <w:bodyDiv w:val="1"/>
      <w:marLeft w:val="0"/>
      <w:marRight w:val="0"/>
      <w:marTop w:val="0"/>
      <w:marBottom w:val="0"/>
      <w:divBdr>
        <w:top w:val="none" w:sz="0" w:space="0" w:color="auto"/>
        <w:left w:val="none" w:sz="0" w:space="0" w:color="auto"/>
        <w:bottom w:val="none" w:sz="0" w:space="0" w:color="auto"/>
        <w:right w:val="none" w:sz="0" w:space="0" w:color="auto"/>
      </w:divBdr>
    </w:div>
    <w:div w:id="1745561660">
      <w:bodyDiv w:val="1"/>
      <w:marLeft w:val="0"/>
      <w:marRight w:val="0"/>
      <w:marTop w:val="0"/>
      <w:marBottom w:val="0"/>
      <w:divBdr>
        <w:top w:val="none" w:sz="0" w:space="0" w:color="auto"/>
        <w:left w:val="none" w:sz="0" w:space="0" w:color="auto"/>
        <w:bottom w:val="none" w:sz="0" w:space="0" w:color="auto"/>
        <w:right w:val="none" w:sz="0" w:space="0" w:color="auto"/>
      </w:divBdr>
      <w:divsChild>
        <w:div w:id="700786270">
          <w:marLeft w:val="446"/>
          <w:marRight w:val="0"/>
          <w:marTop w:val="0"/>
          <w:marBottom w:val="0"/>
          <w:divBdr>
            <w:top w:val="none" w:sz="0" w:space="0" w:color="auto"/>
            <w:left w:val="none" w:sz="0" w:space="0" w:color="auto"/>
            <w:bottom w:val="none" w:sz="0" w:space="0" w:color="auto"/>
            <w:right w:val="none" w:sz="0" w:space="0" w:color="auto"/>
          </w:divBdr>
        </w:div>
        <w:div w:id="1782455290">
          <w:marLeft w:val="446"/>
          <w:marRight w:val="0"/>
          <w:marTop w:val="0"/>
          <w:marBottom w:val="0"/>
          <w:divBdr>
            <w:top w:val="none" w:sz="0" w:space="0" w:color="auto"/>
            <w:left w:val="none" w:sz="0" w:space="0" w:color="auto"/>
            <w:bottom w:val="none" w:sz="0" w:space="0" w:color="auto"/>
            <w:right w:val="none" w:sz="0" w:space="0" w:color="auto"/>
          </w:divBdr>
        </w:div>
      </w:divsChild>
    </w:div>
    <w:div w:id="1984116059">
      <w:bodyDiv w:val="1"/>
      <w:marLeft w:val="0"/>
      <w:marRight w:val="0"/>
      <w:marTop w:val="0"/>
      <w:marBottom w:val="0"/>
      <w:divBdr>
        <w:top w:val="none" w:sz="0" w:space="0" w:color="auto"/>
        <w:left w:val="none" w:sz="0" w:space="0" w:color="auto"/>
        <w:bottom w:val="none" w:sz="0" w:space="0" w:color="auto"/>
        <w:right w:val="none" w:sz="0" w:space="0" w:color="auto"/>
      </w:divBdr>
    </w:div>
    <w:div w:id="2050831880">
      <w:bodyDiv w:val="1"/>
      <w:marLeft w:val="0"/>
      <w:marRight w:val="0"/>
      <w:marTop w:val="0"/>
      <w:marBottom w:val="0"/>
      <w:divBdr>
        <w:top w:val="none" w:sz="0" w:space="0" w:color="auto"/>
        <w:left w:val="none" w:sz="0" w:space="0" w:color="auto"/>
        <w:bottom w:val="none" w:sz="0" w:space="0" w:color="auto"/>
        <w:right w:val="none" w:sz="0" w:space="0" w:color="auto"/>
      </w:divBdr>
    </w:div>
    <w:div w:id="2056270662">
      <w:bodyDiv w:val="1"/>
      <w:marLeft w:val="0"/>
      <w:marRight w:val="0"/>
      <w:marTop w:val="0"/>
      <w:marBottom w:val="0"/>
      <w:divBdr>
        <w:top w:val="none" w:sz="0" w:space="0" w:color="auto"/>
        <w:left w:val="none" w:sz="0" w:space="0" w:color="auto"/>
        <w:bottom w:val="none" w:sz="0" w:space="0" w:color="auto"/>
        <w:right w:val="none" w:sz="0" w:space="0" w:color="auto"/>
      </w:divBdr>
    </w:div>
    <w:div w:id="20753548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footnotes" Target="footnote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media/image14.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dmz-karpaty.com/agp" TargetMode="External"/><Relationship Id="rId24" Type="http://schemas.openxmlformats.org/officeDocument/2006/relationships/image" Target="media/image13.jpeg"/><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10" Type="http://schemas.openxmlformats.org/officeDocument/2006/relationships/hyperlink" Target="http://www.dmz-karpaty.com/vkz/reservoirs-for-azs" TargetMode="External"/><Relationship Id="rId19" Type="http://schemas.openxmlformats.org/officeDocument/2006/relationships/image" Target="media/image8.jpe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www.dmz-karpaty.com/vkz/capacities" TargetMode="Externa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007ABE-5583-436D-926D-EFEFAE4048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Pages>
  <Words>39052</Words>
  <Characters>22261</Characters>
  <Application>Microsoft Office Word</Application>
  <DocSecurity>0</DocSecurity>
  <Lines>185</Lines>
  <Paragraphs>122</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diakov.net</Company>
  <LinksUpToDate>false</LinksUpToDate>
  <CharactersWithSpaces>61191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RePack by Diakov</dc:creator>
  <cp:lastModifiedBy>User</cp:lastModifiedBy>
  <cp:revision>2</cp:revision>
  <cp:lastPrinted>2019-05-08T12:40:00Z</cp:lastPrinted>
  <dcterms:created xsi:type="dcterms:W3CDTF">2019-05-08T12:41:00Z</dcterms:created>
  <dcterms:modified xsi:type="dcterms:W3CDTF">2019-05-08T12:41:00Z</dcterms:modified>
</cp:coreProperties>
</file>