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AC" w:rsidRDefault="00504EAC" w:rsidP="00504EAC">
      <w:pPr>
        <w:spacing w:line="276" w:lineRule="auto"/>
        <w:jc w:val="center"/>
        <w:rPr>
          <w:rFonts w:ascii="Times New Roman" w:hAnsi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32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EAC" w:rsidRDefault="00504EAC" w:rsidP="00504EAC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>НОВОРОЗДІЛЬСЬКА МІСЬКА РАДА</w:t>
      </w:r>
      <w:r>
        <w:rPr>
          <w:rFonts w:ascii="Times New Roman" w:hAnsi="Times New Roman"/>
          <w:b/>
          <w:noProof/>
          <w:sz w:val="20"/>
        </w:rPr>
        <w:t xml:space="preserve">     </w:t>
      </w:r>
    </w:p>
    <w:p w:rsidR="00504EAC" w:rsidRDefault="00504EAC" w:rsidP="00504EAC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>СТРИЙСЬКОГО РАЙОНУ ЛЬВІВСЬКОЇ ОБЛАСТІ</w:t>
      </w:r>
      <w:bookmarkStart w:id="0" w:name="_GoBack"/>
      <w:bookmarkEnd w:id="0"/>
    </w:p>
    <w:p w:rsidR="00504EAC" w:rsidRDefault="00504EAC" w:rsidP="00504EAC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Р О З П О Р Я Д Ж Е Н Н Я</w:t>
      </w:r>
    </w:p>
    <w:p w:rsidR="00504EAC" w:rsidRDefault="00504EAC" w:rsidP="00504EAC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504EAC" w:rsidRPr="00054933" w:rsidRDefault="00504EAC" w:rsidP="00504EA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18</w:t>
      </w:r>
      <w:r>
        <w:rPr>
          <w:rFonts w:ascii="Times New Roman" w:hAnsi="Times New Roman"/>
          <w:noProof/>
          <w:sz w:val="28"/>
          <w:szCs w:val="28"/>
        </w:rPr>
        <w:t>.10.2024 р.                      м.Новий Розділ                           № 164</w:t>
      </w:r>
    </w:p>
    <w:p w:rsidR="00504EAC" w:rsidRDefault="00504EAC" w:rsidP="00504EAC">
      <w:pPr>
        <w:spacing w:line="276" w:lineRule="auto"/>
        <w:rPr>
          <w:rFonts w:ascii="Times New Roman" w:hAnsi="Times New Roman"/>
        </w:rPr>
      </w:pPr>
    </w:p>
    <w:p w:rsidR="00504EAC" w:rsidRDefault="00504EAC" w:rsidP="00801640">
      <w:pPr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скликання </w:t>
      </w:r>
      <w:r>
        <w:rPr>
          <w:rFonts w:ascii="Times New Roman" w:hAnsi="Times New Roman"/>
          <w:sz w:val="28"/>
          <w:szCs w:val="28"/>
          <w:lang w:val="en-US"/>
        </w:rPr>
        <w:t>LV</w:t>
      </w:r>
      <w:r>
        <w:rPr>
          <w:rFonts w:ascii="Times New Roman" w:hAnsi="Times New Roman"/>
          <w:sz w:val="28"/>
          <w:szCs w:val="28"/>
        </w:rPr>
        <w:t xml:space="preserve"> сесії </w:t>
      </w:r>
    </w:p>
    <w:p w:rsidR="00504EAC" w:rsidRDefault="00504EAC" w:rsidP="00801640">
      <w:pPr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VІІ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демократичного скликання </w:t>
      </w:r>
    </w:p>
    <w:p w:rsidR="00504EAC" w:rsidRDefault="00504EAC" w:rsidP="00801640">
      <w:pPr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</w:t>
      </w:r>
    </w:p>
    <w:p w:rsidR="00504EAC" w:rsidRPr="00801640" w:rsidRDefault="00504EAC" w:rsidP="00801640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801640">
        <w:rPr>
          <w:rFonts w:ascii="Times New Roman" w:hAnsi="Times New Roman" w:cs="Times New Roman"/>
          <w:b w:val="0"/>
          <w:sz w:val="28"/>
          <w:szCs w:val="28"/>
          <w:lang w:val="uk-UA"/>
        </w:rPr>
        <w:t>Відповідно до п. п. 8, 20 ч</w:t>
      </w:r>
      <w:r w:rsidR="0004710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4 ст. 42, ч. 4 ст. 46 </w:t>
      </w:r>
      <w:r w:rsidRPr="0080164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Закону України </w:t>
      </w:r>
      <w:proofErr w:type="spellStart"/>
      <w:r w:rsidRPr="00801640"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 w:rsidRPr="0080164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801640"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 w:rsidRPr="0080164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 w:rsidRPr="00801640"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 w:rsidRPr="0080164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504EAC" w:rsidRPr="00801640" w:rsidRDefault="00504EAC" w:rsidP="00801640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1640">
        <w:rPr>
          <w:rFonts w:ascii="Times New Roman" w:hAnsi="Times New Roman"/>
          <w:sz w:val="28"/>
          <w:szCs w:val="28"/>
        </w:rPr>
        <w:t xml:space="preserve">         1.Скликати </w:t>
      </w:r>
      <w:r w:rsidRPr="00801640">
        <w:rPr>
          <w:rFonts w:ascii="Times New Roman" w:hAnsi="Times New Roman"/>
          <w:sz w:val="28"/>
          <w:szCs w:val="28"/>
          <w:lang w:val="en-US"/>
        </w:rPr>
        <w:t>LV</w:t>
      </w:r>
      <w:r w:rsidRPr="0080164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1640">
        <w:rPr>
          <w:rFonts w:ascii="Times New Roman" w:hAnsi="Times New Roman"/>
          <w:sz w:val="28"/>
          <w:szCs w:val="28"/>
        </w:rPr>
        <w:t>сесію VІІ</w:t>
      </w:r>
      <w:r w:rsidRPr="00801640">
        <w:rPr>
          <w:rFonts w:ascii="Times New Roman" w:hAnsi="Times New Roman"/>
          <w:sz w:val="28"/>
          <w:szCs w:val="28"/>
          <w:lang w:val="en-US"/>
        </w:rPr>
        <w:t>I</w:t>
      </w:r>
      <w:r w:rsidRPr="00801640">
        <w:rPr>
          <w:rFonts w:ascii="Times New Roman" w:hAnsi="Times New Roman"/>
          <w:sz w:val="28"/>
          <w:szCs w:val="28"/>
        </w:rPr>
        <w:t xml:space="preserve"> демократичного скликання </w:t>
      </w:r>
      <w:proofErr w:type="spellStart"/>
      <w:r w:rsidRPr="00801640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801640">
        <w:rPr>
          <w:rFonts w:ascii="Times New Roman" w:hAnsi="Times New Roman"/>
          <w:sz w:val="28"/>
          <w:szCs w:val="28"/>
        </w:rPr>
        <w:t xml:space="preserve"> міської ради, пленарне засідання якої призначити на 10</w:t>
      </w:r>
      <w:r w:rsidRPr="00801640">
        <w:rPr>
          <w:rFonts w:ascii="Times New Roman" w:hAnsi="Times New Roman"/>
          <w:sz w:val="28"/>
          <w:szCs w:val="28"/>
          <w:vertAlign w:val="superscript"/>
        </w:rPr>
        <w:t>00</w:t>
      </w:r>
      <w:r w:rsidRPr="00801640">
        <w:rPr>
          <w:rFonts w:ascii="Times New Roman" w:hAnsi="Times New Roman"/>
          <w:sz w:val="28"/>
          <w:szCs w:val="28"/>
        </w:rPr>
        <w:t xml:space="preserve"> год. </w:t>
      </w:r>
      <w:proofErr w:type="gramStart"/>
      <w:r w:rsidRPr="00801640">
        <w:rPr>
          <w:rFonts w:ascii="Times New Roman" w:hAnsi="Times New Roman"/>
          <w:sz w:val="28"/>
          <w:szCs w:val="28"/>
          <w:lang w:val="ru-RU"/>
        </w:rPr>
        <w:t>31</w:t>
      </w:r>
      <w:r w:rsidRPr="00801640">
        <w:rPr>
          <w:rFonts w:ascii="Times New Roman" w:hAnsi="Times New Roman"/>
          <w:sz w:val="28"/>
          <w:szCs w:val="28"/>
        </w:rPr>
        <w:t xml:space="preserve"> жовтня 2024 року у великому залі  МБК </w:t>
      </w:r>
      <w:proofErr w:type="spellStart"/>
      <w:r w:rsidRPr="00801640">
        <w:rPr>
          <w:rFonts w:ascii="Times New Roman" w:hAnsi="Times New Roman"/>
          <w:sz w:val="28"/>
          <w:szCs w:val="28"/>
        </w:rPr>
        <w:t>„Молодість”</w:t>
      </w:r>
      <w:proofErr w:type="spellEnd"/>
      <w:r w:rsidRPr="00801640">
        <w:rPr>
          <w:rFonts w:ascii="Times New Roman" w:hAnsi="Times New Roman"/>
          <w:sz w:val="28"/>
          <w:szCs w:val="28"/>
        </w:rPr>
        <w:t>.</w:t>
      </w:r>
      <w:proofErr w:type="gramEnd"/>
    </w:p>
    <w:p w:rsidR="00504EAC" w:rsidRPr="00801640" w:rsidRDefault="00504EAC" w:rsidP="00801640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1640">
        <w:rPr>
          <w:rFonts w:ascii="Times New Roman" w:hAnsi="Times New Roman"/>
          <w:sz w:val="28"/>
          <w:szCs w:val="28"/>
        </w:rPr>
        <w:t xml:space="preserve">         2. На порядок денний винести наступні питання:</w:t>
      </w:r>
    </w:p>
    <w:p w:rsidR="00504EAC" w:rsidRPr="00801640" w:rsidRDefault="00A255AB" w:rsidP="00801640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01640">
        <w:rPr>
          <w:rFonts w:ascii="Times New Roman" w:hAnsi="Times New Roman"/>
          <w:sz w:val="28"/>
          <w:szCs w:val="28"/>
        </w:rPr>
        <w:t xml:space="preserve">- </w:t>
      </w:r>
      <w:r w:rsidR="00504EAC" w:rsidRPr="00801640">
        <w:rPr>
          <w:rFonts w:ascii="Times New Roman" w:hAnsi="Times New Roman"/>
          <w:sz w:val="28"/>
          <w:szCs w:val="28"/>
        </w:rPr>
        <w:t xml:space="preserve"> Про внесення змін до міських цільових програм;</w:t>
      </w:r>
    </w:p>
    <w:p w:rsidR="00504EAC" w:rsidRPr="00801640" w:rsidRDefault="00504EAC" w:rsidP="00801640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01640">
        <w:rPr>
          <w:rFonts w:ascii="Times New Roman" w:hAnsi="Times New Roman"/>
          <w:sz w:val="28"/>
          <w:szCs w:val="28"/>
        </w:rPr>
        <w:t>-  Про внесення змін до показників міського бюджету на 2024 рік;</w:t>
      </w:r>
    </w:p>
    <w:p w:rsidR="00801640" w:rsidRPr="00801640" w:rsidRDefault="00801640" w:rsidP="00801640">
      <w:pPr>
        <w:spacing w:line="276" w:lineRule="auto"/>
        <w:ind w:right="-142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1640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- </w:t>
      </w:r>
      <w:r w:rsidRPr="00801640">
        <w:rPr>
          <w:rFonts w:ascii="Times New Roman" w:hAnsi="Times New Roman"/>
          <w:sz w:val="28"/>
          <w:szCs w:val="28"/>
        </w:rPr>
        <w:t xml:space="preserve">Про встановлення </w:t>
      </w:r>
      <w:r w:rsidRPr="00801640">
        <w:rPr>
          <w:rFonts w:ascii="Times New Roman" w:hAnsi="Times New Roman"/>
          <w:sz w:val="28"/>
          <w:szCs w:val="28"/>
          <w:lang w:eastAsia="uk-UA"/>
        </w:rPr>
        <w:t>вартості харчування</w:t>
      </w:r>
      <w:r w:rsidRPr="00801640">
        <w:rPr>
          <w:rFonts w:ascii="Times New Roman" w:hAnsi="Times New Roman"/>
          <w:sz w:val="28"/>
          <w:szCs w:val="28"/>
        </w:rPr>
        <w:t xml:space="preserve"> </w:t>
      </w:r>
      <w:r w:rsidRPr="00801640">
        <w:rPr>
          <w:rFonts w:ascii="Times New Roman" w:hAnsi="Times New Roman"/>
          <w:sz w:val="28"/>
          <w:szCs w:val="28"/>
          <w:lang w:eastAsia="uk-UA"/>
        </w:rPr>
        <w:t>в закладах освіти  та звільнення від</w:t>
      </w:r>
    </w:p>
    <w:p w:rsidR="00801640" w:rsidRPr="00801640" w:rsidRDefault="00801640" w:rsidP="00801640">
      <w:pPr>
        <w:spacing w:line="276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801640">
        <w:rPr>
          <w:rFonts w:ascii="Times New Roman" w:hAnsi="Times New Roman"/>
          <w:sz w:val="28"/>
          <w:szCs w:val="28"/>
          <w:lang w:eastAsia="uk-UA"/>
        </w:rPr>
        <w:t xml:space="preserve">  батьківської плати за харчу</w:t>
      </w:r>
      <w:r w:rsidR="0004710A">
        <w:rPr>
          <w:rFonts w:ascii="Times New Roman" w:hAnsi="Times New Roman"/>
          <w:sz w:val="28"/>
          <w:szCs w:val="28"/>
          <w:lang w:eastAsia="uk-UA"/>
        </w:rPr>
        <w:t>вання дітей пільгових категорій</w:t>
      </w:r>
      <w:r w:rsidRPr="00801640">
        <w:rPr>
          <w:rFonts w:ascii="Times New Roman" w:hAnsi="Times New Roman"/>
          <w:sz w:val="28"/>
          <w:szCs w:val="28"/>
          <w:lang w:eastAsia="uk-UA"/>
        </w:rPr>
        <w:t>;</w:t>
      </w:r>
    </w:p>
    <w:p w:rsidR="00ED219C" w:rsidRPr="00801640" w:rsidRDefault="00801640" w:rsidP="00801640">
      <w:pPr>
        <w:spacing w:line="276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801640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-</w:t>
      </w:r>
      <w:r w:rsidR="00A255AB" w:rsidRPr="00801640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</w:t>
      </w:r>
      <w:r w:rsidR="00ED219C" w:rsidRPr="00801640">
        <w:rPr>
          <w:rFonts w:ascii="Times New Roman" w:eastAsia="MS Mincho" w:hAnsi="Times New Roman"/>
          <w:sz w:val="28"/>
          <w:szCs w:val="28"/>
        </w:rPr>
        <w:t xml:space="preserve">Про надання згоди на прийняття  об’єктів державної власності у комунальну </w:t>
      </w:r>
    </w:p>
    <w:p w:rsidR="00A255AB" w:rsidRPr="00801640" w:rsidRDefault="00ED219C" w:rsidP="00801640">
      <w:pPr>
        <w:spacing w:line="276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801640">
        <w:rPr>
          <w:rFonts w:ascii="Times New Roman" w:eastAsia="MS Mincho" w:hAnsi="Times New Roman"/>
          <w:sz w:val="28"/>
          <w:szCs w:val="28"/>
        </w:rPr>
        <w:t xml:space="preserve">   власність  </w:t>
      </w:r>
      <w:proofErr w:type="spellStart"/>
      <w:r w:rsidRPr="00801640">
        <w:rPr>
          <w:rFonts w:ascii="Times New Roman" w:eastAsia="MS Mincho" w:hAnsi="Times New Roman"/>
          <w:sz w:val="28"/>
          <w:szCs w:val="28"/>
        </w:rPr>
        <w:t>Новороздільської</w:t>
      </w:r>
      <w:proofErr w:type="spellEnd"/>
      <w:r w:rsidRPr="00801640">
        <w:rPr>
          <w:rFonts w:ascii="Times New Roman" w:eastAsia="MS Mincho" w:hAnsi="Times New Roman"/>
          <w:sz w:val="28"/>
          <w:szCs w:val="28"/>
        </w:rPr>
        <w:t xml:space="preserve"> територіальної громади;</w:t>
      </w:r>
    </w:p>
    <w:p w:rsidR="00504EAC" w:rsidRPr="00801640" w:rsidRDefault="00504EAC" w:rsidP="00801640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01640">
        <w:rPr>
          <w:rFonts w:ascii="Times New Roman" w:hAnsi="Times New Roman"/>
          <w:sz w:val="28"/>
          <w:szCs w:val="28"/>
        </w:rPr>
        <w:t xml:space="preserve">- </w:t>
      </w:r>
      <w:r w:rsidRPr="00801640">
        <w:rPr>
          <w:rFonts w:ascii="Times New Roman" w:hAnsi="Times New Roman"/>
          <w:sz w:val="28"/>
          <w:szCs w:val="28"/>
          <w:lang w:val="uk-UA"/>
        </w:rPr>
        <w:t xml:space="preserve"> Про доповнення Переліків першого та </w:t>
      </w:r>
      <w:proofErr w:type="gramStart"/>
      <w:r w:rsidRPr="00801640">
        <w:rPr>
          <w:rFonts w:ascii="Times New Roman" w:hAnsi="Times New Roman"/>
          <w:sz w:val="28"/>
          <w:szCs w:val="28"/>
          <w:lang w:val="uk-UA"/>
        </w:rPr>
        <w:t>другого</w:t>
      </w:r>
      <w:proofErr w:type="gramEnd"/>
      <w:r w:rsidRPr="00801640">
        <w:rPr>
          <w:rFonts w:ascii="Times New Roman" w:hAnsi="Times New Roman"/>
          <w:sz w:val="28"/>
          <w:szCs w:val="28"/>
          <w:lang w:val="uk-UA"/>
        </w:rPr>
        <w:t xml:space="preserve"> типу об</w:t>
      </w:r>
      <w:r w:rsidRPr="00801640">
        <w:rPr>
          <w:rFonts w:ascii="Times New Roman" w:hAnsi="Times New Roman"/>
          <w:sz w:val="28"/>
          <w:szCs w:val="28"/>
        </w:rPr>
        <w:t>’</w:t>
      </w:r>
      <w:proofErr w:type="spellStart"/>
      <w:r w:rsidRPr="00801640"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 w:rsidRPr="00801640">
        <w:rPr>
          <w:rFonts w:ascii="Times New Roman" w:hAnsi="Times New Roman"/>
          <w:sz w:val="28"/>
          <w:szCs w:val="28"/>
          <w:lang w:val="uk-UA"/>
        </w:rPr>
        <w:t xml:space="preserve"> комунального </w:t>
      </w:r>
    </w:p>
    <w:p w:rsidR="00504EAC" w:rsidRPr="00801640" w:rsidRDefault="00504EAC" w:rsidP="00801640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01640">
        <w:rPr>
          <w:rFonts w:ascii="Times New Roman" w:hAnsi="Times New Roman"/>
          <w:sz w:val="28"/>
          <w:szCs w:val="28"/>
          <w:lang w:val="uk-UA"/>
        </w:rPr>
        <w:t xml:space="preserve">   майна на території </w:t>
      </w:r>
      <w:proofErr w:type="spellStart"/>
      <w:r w:rsidRPr="00801640">
        <w:rPr>
          <w:rFonts w:ascii="Times New Roman" w:hAnsi="Times New Roman"/>
          <w:sz w:val="28"/>
          <w:szCs w:val="28"/>
          <w:lang w:val="uk-UA"/>
        </w:rPr>
        <w:t>Новороздільської</w:t>
      </w:r>
      <w:proofErr w:type="spellEnd"/>
      <w:r w:rsidRPr="00801640">
        <w:rPr>
          <w:rFonts w:ascii="Times New Roman" w:hAnsi="Times New Roman"/>
          <w:sz w:val="28"/>
          <w:szCs w:val="28"/>
          <w:lang w:val="uk-UA"/>
        </w:rPr>
        <w:t xml:space="preserve"> міської ради для передачі майна в </w:t>
      </w:r>
    </w:p>
    <w:p w:rsidR="00504EAC" w:rsidRPr="00801640" w:rsidRDefault="00504EAC" w:rsidP="00801640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01640">
        <w:rPr>
          <w:rFonts w:ascii="Times New Roman" w:hAnsi="Times New Roman"/>
          <w:sz w:val="28"/>
          <w:szCs w:val="28"/>
          <w:lang w:val="uk-UA"/>
        </w:rPr>
        <w:t xml:space="preserve">   оренду на аукціоні та без проведення аукціону</w:t>
      </w:r>
      <w:r w:rsidRPr="00801640">
        <w:rPr>
          <w:rFonts w:ascii="Times New Roman" w:hAnsi="Times New Roman"/>
          <w:sz w:val="28"/>
          <w:szCs w:val="28"/>
        </w:rPr>
        <w:t>;</w:t>
      </w:r>
    </w:p>
    <w:p w:rsidR="00A255AB" w:rsidRPr="00801640" w:rsidRDefault="00A255AB" w:rsidP="00801640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01640">
        <w:rPr>
          <w:rFonts w:ascii="Times New Roman" w:hAnsi="Times New Roman"/>
          <w:sz w:val="28"/>
          <w:szCs w:val="28"/>
          <w:lang w:val="uk-UA"/>
        </w:rPr>
        <w:t>- Питання містобудівної документації;</w:t>
      </w:r>
    </w:p>
    <w:p w:rsidR="00504EAC" w:rsidRPr="00801640" w:rsidRDefault="00A255AB" w:rsidP="00801640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1640">
        <w:rPr>
          <w:rFonts w:ascii="Times New Roman" w:hAnsi="Times New Roman"/>
          <w:sz w:val="28"/>
          <w:szCs w:val="28"/>
        </w:rPr>
        <w:t xml:space="preserve">- </w:t>
      </w:r>
      <w:r w:rsidR="00504EAC" w:rsidRPr="00801640">
        <w:rPr>
          <w:rFonts w:ascii="Times New Roman" w:hAnsi="Times New Roman"/>
          <w:sz w:val="28"/>
          <w:szCs w:val="28"/>
        </w:rPr>
        <w:t>Земельні питання;</w:t>
      </w:r>
    </w:p>
    <w:tbl>
      <w:tblPr>
        <w:tblW w:w="0" w:type="auto"/>
        <w:tblLook w:val="01E0"/>
      </w:tblPr>
      <w:tblGrid>
        <w:gridCol w:w="4304"/>
        <w:gridCol w:w="2265"/>
        <w:gridCol w:w="3285"/>
      </w:tblGrid>
      <w:tr w:rsidR="00504EAC" w:rsidRPr="00801640" w:rsidTr="00225382">
        <w:trPr>
          <w:trHeight w:val="431"/>
        </w:trPr>
        <w:tc>
          <w:tcPr>
            <w:tcW w:w="4304" w:type="dxa"/>
            <w:hideMark/>
          </w:tcPr>
          <w:p w:rsidR="00504EAC" w:rsidRPr="00801640" w:rsidRDefault="00504EAC" w:rsidP="00801640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801640">
              <w:rPr>
                <w:sz w:val="28"/>
                <w:szCs w:val="28"/>
                <w:lang w:val="uk-UA"/>
              </w:rPr>
              <w:t>-  Різне.</w:t>
            </w:r>
          </w:p>
        </w:tc>
        <w:tc>
          <w:tcPr>
            <w:tcW w:w="2265" w:type="dxa"/>
          </w:tcPr>
          <w:p w:rsidR="00504EAC" w:rsidRPr="00801640" w:rsidRDefault="00504EAC" w:rsidP="00801640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504EAC" w:rsidRPr="00801640" w:rsidRDefault="00504EAC" w:rsidP="0080164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4EAC" w:rsidRPr="00801640" w:rsidRDefault="00504EAC" w:rsidP="00801640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</w:t>
      </w:r>
      <w:r w:rsidRPr="00801640">
        <w:rPr>
          <w:rFonts w:ascii="Times New Roman" w:hAnsi="Times New Roman"/>
          <w:sz w:val="28"/>
          <w:szCs w:val="28"/>
          <w:lang w:val="uk-UA"/>
        </w:rPr>
        <w:t xml:space="preserve">Організацію підготовки і проведення засідання сесії </w:t>
      </w:r>
      <w:proofErr w:type="spellStart"/>
      <w:r w:rsidRPr="00801640">
        <w:rPr>
          <w:rFonts w:ascii="Times New Roman" w:hAnsi="Times New Roman"/>
          <w:sz w:val="28"/>
          <w:szCs w:val="28"/>
          <w:lang w:val="uk-UA"/>
        </w:rPr>
        <w:t>Новороздільської</w:t>
      </w:r>
      <w:proofErr w:type="spellEnd"/>
      <w:r w:rsidRPr="00801640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801640" w:rsidRPr="00801640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801640"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:rsidR="00504EAC" w:rsidRDefault="00504EAC" w:rsidP="00801640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4EAC" w:rsidRDefault="00504EAC" w:rsidP="00801640">
      <w:pPr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Ярина ЯЦЕНКО</w:t>
      </w:r>
    </w:p>
    <w:p w:rsidR="00130D23" w:rsidRDefault="00130D23"/>
    <w:sectPr w:rsidR="00130D23" w:rsidSect="00130D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04EAC"/>
    <w:rsid w:val="0004710A"/>
    <w:rsid w:val="00130D23"/>
    <w:rsid w:val="00132683"/>
    <w:rsid w:val="002A63C9"/>
    <w:rsid w:val="003007D5"/>
    <w:rsid w:val="00470D81"/>
    <w:rsid w:val="00504EAC"/>
    <w:rsid w:val="00801640"/>
    <w:rsid w:val="00A255AB"/>
    <w:rsid w:val="00A61C90"/>
    <w:rsid w:val="00C2795F"/>
    <w:rsid w:val="00ED20E9"/>
    <w:rsid w:val="00ED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A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4EAC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EAC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504EAC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customStyle="1" w:styleId="2">
    <w:name w:val="Абзац списка2"/>
    <w:basedOn w:val="a"/>
    <w:uiPriority w:val="99"/>
    <w:semiHidden/>
    <w:qFormat/>
    <w:rsid w:val="00504E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1">
    <w:name w:val="Абзац списка1"/>
    <w:basedOn w:val="a"/>
    <w:uiPriority w:val="99"/>
    <w:qFormat/>
    <w:rsid w:val="00504E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04E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962</Words>
  <Characters>549</Characters>
  <Application>Microsoft Office Word</Application>
  <DocSecurity>0</DocSecurity>
  <Lines>4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2024-10-22T09:54:00Z</cp:lastPrinted>
  <dcterms:created xsi:type="dcterms:W3CDTF">2024-10-22T09:17:00Z</dcterms:created>
  <dcterms:modified xsi:type="dcterms:W3CDTF">2024-10-22T11:01:00Z</dcterms:modified>
</cp:coreProperties>
</file>