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92" w:rsidRPr="00885ECD" w:rsidRDefault="00634FA4" w:rsidP="00186892">
      <w:pPr>
        <w:spacing w:after="0" w:line="240" w:lineRule="auto"/>
        <w:jc w:val="center"/>
        <w:rPr>
          <w:rFonts w:ascii="Times New Roman" w:eastAsia="Times New Roman" w:hAnsi="Times New Roman"/>
          <w:i/>
          <w:iCs/>
          <w:lang w:eastAsia="ru-RU"/>
        </w:rPr>
      </w:pPr>
      <w:r w:rsidRPr="00885ECD">
        <w:rPr>
          <w:rFonts w:ascii="Times New Roman" w:eastAsia="Times New Roman" w:hAnsi="Times New Roman"/>
          <w:i/>
          <w:iCs/>
          <w:lang w:eastAsia="ru-RU"/>
        </w:rPr>
        <w:t xml:space="preserve"> </w:t>
      </w:r>
      <w:r w:rsidR="00186892" w:rsidRPr="00885ECD">
        <w:rPr>
          <w:rFonts w:ascii="Times New Roman" w:eastAsia="Times New Roman" w:hAnsi="Times New Roman"/>
          <w:i/>
          <w:noProof/>
          <w:lang w:val="ru-RU" w:eastAsia="ru-RU"/>
        </w:rPr>
        <w:drawing>
          <wp:inline distT="0" distB="0" distL="0" distR="0">
            <wp:extent cx="1398905" cy="6388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186892" w:rsidRPr="00885ECD" w:rsidRDefault="00186892" w:rsidP="00186892">
      <w:pPr>
        <w:spacing w:after="0" w:line="240" w:lineRule="auto"/>
        <w:jc w:val="center"/>
        <w:rPr>
          <w:rFonts w:ascii="Times New Roman" w:eastAsia="Times New Roman" w:hAnsi="Times New Roman"/>
          <w:b/>
          <w:bCs/>
          <w:lang w:eastAsia="ru-RU"/>
        </w:rPr>
      </w:pPr>
      <w:r w:rsidRPr="00885ECD">
        <w:rPr>
          <w:rFonts w:ascii="Times New Roman" w:eastAsia="Times New Roman" w:hAnsi="Times New Roman"/>
          <w:b/>
          <w:bCs/>
          <w:lang w:eastAsia="ru-RU"/>
        </w:rPr>
        <w:t>У К Р А Ї Н 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НОВОРОЗДІЛЬСЬКА  МІСЬКА  РАДА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ЛЬВІВСЬКОЇ  ОБЛАСТІ</w:t>
      </w:r>
    </w:p>
    <w:p w:rsidR="00D64E80" w:rsidRPr="00885ECD" w:rsidRDefault="00D64E80" w:rsidP="002C4FAC">
      <w:pPr>
        <w:spacing w:after="0" w:line="240" w:lineRule="auto"/>
        <w:jc w:val="right"/>
        <w:rPr>
          <w:rFonts w:ascii="Times New Roman" w:eastAsia="Times New Roman" w:hAnsi="Times New Roman"/>
          <w:b/>
          <w:i/>
          <w:lang w:eastAsia="ru-RU"/>
        </w:rPr>
      </w:pPr>
      <w:r w:rsidRPr="00885ECD">
        <w:rPr>
          <w:rFonts w:ascii="Times New Roman" w:eastAsia="Times New Roman" w:hAnsi="Times New Roman"/>
          <w:b/>
          <w:i/>
          <w:lang w:eastAsia="ru-RU"/>
        </w:rPr>
        <w:t>ПРОЕКТ  рішення</w:t>
      </w:r>
      <w:r w:rsidR="002C4FAC">
        <w:rPr>
          <w:rFonts w:ascii="Times New Roman" w:eastAsia="Times New Roman" w:hAnsi="Times New Roman"/>
          <w:b/>
          <w:i/>
          <w:lang w:eastAsia="ru-RU"/>
        </w:rPr>
        <w:t xml:space="preserve"> № 2038</w:t>
      </w:r>
    </w:p>
    <w:p w:rsidR="00BB0BE2" w:rsidRPr="00885ECD" w:rsidRDefault="00BB0BE2" w:rsidP="00BB0BE2">
      <w:pPr>
        <w:spacing w:after="0" w:line="240" w:lineRule="auto"/>
        <w:jc w:val="center"/>
        <w:rPr>
          <w:rFonts w:ascii="Times New Roman" w:eastAsia="Times New Roman" w:hAnsi="Times New Roman"/>
          <w:lang w:eastAsia="ru-RU"/>
        </w:rPr>
      </w:pPr>
    </w:p>
    <w:p w:rsidR="00D64E80" w:rsidRPr="00885ECD" w:rsidRDefault="00D64E80" w:rsidP="00BB0BE2">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lang w:eastAsia="ru-RU"/>
        </w:rPr>
      </w:pPr>
    </w:p>
    <w:p w:rsidR="00D64E80" w:rsidRPr="00885ECD" w:rsidRDefault="00D64E80" w:rsidP="00BB0BE2">
      <w:pPr>
        <w:spacing w:after="0" w:line="240" w:lineRule="auto"/>
        <w:rPr>
          <w:rFonts w:ascii="Times New Roman" w:eastAsia="Times New Roman" w:hAnsi="Times New Roman"/>
          <w:i/>
          <w:lang w:eastAsia="ru-RU"/>
        </w:rPr>
      </w:pPr>
      <w:r w:rsidRPr="00885ECD">
        <w:rPr>
          <w:rFonts w:ascii="Times New Roman" w:eastAsia="Times New Roman" w:hAnsi="Times New Roman"/>
          <w:i/>
          <w:lang w:eastAsia="ru-RU"/>
        </w:rPr>
        <w:t xml:space="preserve">                                                         </w:t>
      </w:r>
      <w:r w:rsidR="00BB0BE2" w:rsidRPr="00885ECD">
        <w:rPr>
          <w:rFonts w:ascii="Times New Roman" w:eastAsia="Times New Roman" w:hAnsi="Times New Roman"/>
          <w:i/>
          <w:lang w:eastAsia="ru-RU"/>
        </w:rPr>
        <w:tab/>
      </w:r>
      <w:r w:rsidR="00BB0BE2" w:rsidRPr="00885ECD">
        <w:rPr>
          <w:rFonts w:ascii="Times New Roman" w:eastAsia="Times New Roman" w:hAnsi="Times New Roman"/>
          <w:i/>
          <w:lang w:eastAsia="ru-RU"/>
        </w:rPr>
        <w:tab/>
      </w:r>
      <w:r w:rsidR="00270E47" w:rsidRPr="00885ECD">
        <w:rPr>
          <w:rFonts w:ascii="Times New Roman" w:eastAsia="Times New Roman" w:hAnsi="Times New Roman"/>
          <w:i/>
          <w:lang w:eastAsia="ru-RU"/>
        </w:rPr>
        <w:t xml:space="preserve">       </w:t>
      </w:r>
      <w:proofErr w:type="spellStart"/>
      <w:r w:rsidRPr="00885ECD">
        <w:rPr>
          <w:rFonts w:ascii="Times New Roman" w:eastAsia="Times New Roman" w:hAnsi="Times New Roman"/>
          <w:i/>
          <w:lang w:eastAsia="ru-RU"/>
        </w:rPr>
        <w:t>нач</w:t>
      </w:r>
      <w:proofErr w:type="spellEnd"/>
      <w:r w:rsidRPr="00885ECD">
        <w:rPr>
          <w:rFonts w:ascii="Times New Roman" w:eastAsia="Times New Roman" w:hAnsi="Times New Roman"/>
          <w:i/>
          <w:lang w:eastAsia="ru-RU"/>
        </w:rPr>
        <w:t xml:space="preserve">. юридичного відділу </w:t>
      </w:r>
      <w:proofErr w:type="spellStart"/>
      <w:r w:rsidRPr="00885ECD">
        <w:rPr>
          <w:rFonts w:ascii="Times New Roman" w:eastAsia="Times New Roman" w:hAnsi="Times New Roman"/>
          <w:i/>
          <w:lang w:eastAsia="ru-RU"/>
        </w:rPr>
        <w:t>Горін</w:t>
      </w:r>
      <w:proofErr w:type="spellEnd"/>
      <w:r w:rsidRPr="00885ECD">
        <w:rPr>
          <w:rFonts w:ascii="Times New Roman" w:eastAsia="Times New Roman" w:hAnsi="Times New Roman"/>
          <w:i/>
          <w:lang w:eastAsia="ru-RU"/>
        </w:rPr>
        <w:t xml:space="preserve"> Р. І.     _________ </w:t>
      </w:r>
    </w:p>
    <w:p w:rsidR="00D64E80" w:rsidRPr="00885ECD" w:rsidRDefault="00D64E80" w:rsidP="00BB0BE2">
      <w:pPr>
        <w:spacing w:after="0" w:line="240" w:lineRule="auto"/>
        <w:rPr>
          <w:rFonts w:ascii="Times New Roman" w:eastAsia="Times New Roman" w:hAnsi="Times New Roman"/>
          <w:i/>
          <w:lang w:eastAsia="ru-RU"/>
        </w:rPr>
      </w:pPr>
      <w:r w:rsidRPr="00885ECD">
        <w:rPr>
          <w:rFonts w:ascii="Times New Roman" w:eastAsia="Times New Roman" w:hAnsi="Times New Roman"/>
          <w:i/>
          <w:lang w:eastAsia="ru-RU"/>
        </w:rPr>
        <w:t xml:space="preserve">  </w:t>
      </w:r>
    </w:p>
    <w:p w:rsidR="00D64E80" w:rsidRPr="00885ECD" w:rsidRDefault="00BB0BE2" w:rsidP="00BB0BE2">
      <w:pPr>
        <w:spacing w:after="0" w:line="240" w:lineRule="auto"/>
        <w:ind w:left="4248"/>
        <w:rPr>
          <w:rFonts w:ascii="Times New Roman" w:eastAsia="Times New Roman" w:hAnsi="Times New Roman"/>
          <w:i/>
          <w:lang w:eastAsia="ru-RU"/>
        </w:rPr>
      </w:pPr>
      <w:r w:rsidRPr="00885ECD">
        <w:rPr>
          <w:rFonts w:ascii="Times New Roman" w:eastAsia="Times New Roman" w:hAnsi="Times New Roman"/>
          <w:i/>
          <w:lang w:eastAsia="ru-RU"/>
        </w:rPr>
        <w:t xml:space="preserve">       </w:t>
      </w:r>
      <w:proofErr w:type="spellStart"/>
      <w:r w:rsidR="00D64E80" w:rsidRPr="00885ECD">
        <w:rPr>
          <w:rFonts w:ascii="Times New Roman" w:eastAsia="Times New Roman" w:hAnsi="Times New Roman"/>
          <w:i/>
          <w:lang w:eastAsia="ru-RU"/>
        </w:rPr>
        <w:t>нач</w:t>
      </w:r>
      <w:proofErr w:type="spellEnd"/>
      <w:r w:rsidR="00D64E80" w:rsidRPr="00885ECD">
        <w:rPr>
          <w:rFonts w:ascii="Times New Roman" w:eastAsia="Times New Roman" w:hAnsi="Times New Roman"/>
          <w:i/>
          <w:lang w:eastAsia="ru-RU"/>
        </w:rPr>
        <w:t xml:space="preserve">. </w:t>
      </w:r>
      <w:proofErr w:type="spellStart"/>
      <w:r w:rsidR="00D64E80" w:rsidRPr="00885ECD">
        <w:rPr>
          <w:rFonts w:ascii="Times New Roman" w:eastAsia="Times New Roman" w:hAnsi="Times New Roman"/>
          <w:i/>
          <w:lang w:eastAsia="ru-RU"/>
        </w:rPr>
        <w:t>фінуправління</w:t>
      </w:r>
      <w:proofErr w:type="spellEnd"/>
      <w:r w:rsidR="00D64E80" w:rsidRPr="00885ECD">
        <w:rPr>
          <w:rFonts w:ascii="Times New Roman" w:eastAsia="Times New Roman" w:hAnsi="Times New Roman"/>
          <w:i/>
          <w:lang w:eastAsia="ru-RU"/>
        </w:rPr>
        <w:t xml:space="preserve"> </w:t>
      </w:r>
      <w:proofErr w:type="spellStart"/>
      <w:r w:rsidR="00D64E80" w:rsidRPr="00885ECD">
        <w:rPr>
          <w:rFonts w:ascii="Times New Roman" w:eastAsia="Times New Roman" w:hAnsi="Times New Roman"/>
          <w:i/>
          <w:lang w:eastAsia="ru-RU"/>
        </w:rPr>
        <w:t>Ричагівський</w:t>
      </w:r>
      <w:proofErr w:type="spellEnd"/>
      <w:r w:rsidR="00D64E80" w:rsidRPr="00885ECD">
        <w:rPr>
          <w:rFonts w:ascii="Times New Roman" w:eastAsia="Times New Roman" w:hAnsi="Times New Roman"/>
          <w:i/>
          <w:lang w:eastAsia="ru-RU"/>
        </w:rPr>
        <w:t xml:space="preserve"> І. І.__________</w:t>
      </w:r>
    </w:p>
    <w:p w:rsidR="00D64E80" w:rsidRPr="00885ECD" w:rsidRDefault="00D64E80" w:rsidP="00BB0BE2">
      <w:pPr>
        <w:spacing w:after="0" w:line="240" w:lineRule="auto"/>
        <w:rPr>
          <w:rFonts w:ascii="Times New Roman" w:eastAsia="Times New Roman" w:hAnsi="Times New Roman"/>
          <w:i/>
          <w:lang w:eastAsia="ru-RU"/>
        </w:rPr>
      </w:pPr>
      <w:r w:rsidRPr="00885ECD">
        <w:rPr>
          <w:rFonts w:ascii="Times New Roman" w:eastAsia="Times New Roman" w:hAnsi="Times New Roman"/>
          <w:i/>
          <w:lang w:eastAsia="ru-RU"/>
        </w:rPr>
        <w:t xml:space="preserve">                                                           </w:t>
      </w:r>
    </w:p>
    <w:p w:rsidR="00BB0BE2" w:rsidRPr="00885ECD" w:rsidRDefault="00D64E80" w:rsidP="00BB0BE2">
      <w:pPr>
        <w:spacing w:after="0" w:line="240" w:lineRule="auto"/>
        <w:rPr>
          <w:rFonts w:ascii="Times New Roman" w:eastAsia="Times New Roman" w:hAnsi="Times New Roman"/>
          <w:i/>
          <w:lang w:eastAsia="ru-RU"/>
        </w:rPr>
      </w:pPr>
      <w:r w:rsidRPr="00885ECD">
        <w:rPr>
          <w:rFonts w:ascii="Times New Roman" w:eastAsia="Times New Roman" w:hAnsi="Times New Roman"/>
          <w:i/>
          <w:lang w:eastAsia="ru-RU"/>
        </w:rPr>
        <w:t xml:space="preserve">                                          </w:t>
      </w:r>
      <w:r w:rsidR="00DE2A62" w:rsidRPr="00885ECD">
        <w:rPr>
          <w:rFonts w:ascii="Times New Roman" w:eastAsia="Times New Roman" w:hAnsi="Times New Roman"/>
          <w:i/>
          <w:lang w:eastAsia="ru-RU"/>
        </w:rPr>
        <w:tab/>
      </w:r>
      <w:r w:rsidR="00DE2A62" w:rsidRPr="00885ECD">
        <w:rPr>
          <w:rFonts w:ascii="Times New Roman" w:eastAsia="Times New Roman" w:hAnsi="Times New Roman"/>
          <w:i/>
          <w:lang w:eastAsia="ru-RU"/>
        </w:rPr>
        <w:tab/>
      </w:r>
      <w:r w:rsidR="00DE2A62" w:rsidRPr="00885ECD">
        <w:rPr>
          <w:rFonts w:ascii="Times New Roman" w:eastAsia="Times New Roman" w:hAnsi="Times New Roman"/>
          <w:i/>
          <w:lang w:eastAsia="ru-RU"/>
        </w:rPr>
        <w:tab/>
        <w:t xml:space="preserve">     </w:t>
      </w:r>
      <w:r w:rsidRPr="00885ECD">
        <w:rPr>
          <w:rFonts w:ascii="Times New Roman" w:eastAsia="Times New Roman" w:hAnsi="Times New Roman"/>
          <w:i/>
          <w:lang w:eastAsia="ru-RU"/>
        </w:rPr>
        <w:t xml:space="preserve"> </w:t>
      </w:r>
      <w:proofErr w:type="spellStart"/>
      <w:r w:rsidRPr="00885ECD">
        <w:rPr>
          <w:rFonts w:ascii="Times New Roman" w:eastAsia="Times New Roman" w:hAnsi="Times New Roman"/>
          <w:i/>
          <w:lang w:eastAsia="ru-RU"/>
        </w:rPr>
        <w:t>нач</w:t>
      </w:r>
      <w:proofErr w:type="spellEnd"/>
      <w:r w:rsidRPr="00885ECD">
        <w:rPr>
          <w:rFonts w:ascii="Times New Roman" w:eastAsia="Times New Roman" w:hAnsi="Times New Roman"/>
          <w:i/>
          <w:lang w:eastAsia="ru-RU"/>
        </w:rPr>
        <w:t xml:space="preserve">. управління </w:t>
      </w:r>
      <w:r w:rsidR="00BB0BE2" w:rsidRPr="00885ECD">
        <w:rPr>
          <w:rFonts w:ascii="Times New Roman" w:eastAsia="Times New Roman" w:hAnsi="Times New Roman"/>
          <w:i/>
          <w:lang w:eastAsia="ru-RU"/>
        </w:rPr>
        <w:t>культури,</w:t>
      </w:r>
    </w:p>
    <w:p w:rsidR="00D64E80" w:rsidRPr="00885ECD" w:rsidRDefault="00BB0BE2" w:rsidP="00BB0BE2">
      <w:pPr>
        <w:spacing w:after="0" w:line="240" w:lineRule="auto"/>
        <w:ind w:left="3540" w:firstLine="708"/>
        <w:rPr>
          <w:rFonts w:ascii="Times New Roman" w:eastAsia="Times New Roman" w:hAnsi="Times New Roman"/>
          <w:i/>
          <w:lang w:eastAsia="ru-RU"/>
        </w:rPr>
      </w:pPr>
      <w:r w:rsidRPr="00885ECD">
        <w:rPr>
          <w:rFonts w:ascii="Times New Roman" w:eastAsia="Times New Roman" w:hAnsi="Times New Roman"/>
          <w:i/>
          <w:lang w:eastAsia="ru-RU"/>
        </w:rPr>
        <w:t xml:space="preserve">      спорту та ГП </w:t>
      </w:r>
      <w:proofErr w:type="spellStart"/>
      <w:r w:rsidR="00D64E80" w:rsidRPr="00885ECD">
        <w:rPr>
          <w:rFonts w:ascii="Times New Roman" w:eastAsia="Times New Roman" w:hAnsi="Times New Roman"/>
          <w:i/>
          <w:lang w:eastAsia="ru-RU"/>
        </w:rPr>
        <w:t>Засанський</w:t>
      </w:r>
      <w:proofErr w:type="spellEnd"/>
      <w:r w:rsidR="00D64E80" w:rsidRPr="00885ECD">
        <w:rPr>
          <w:rFonts w:ascii="Times New Roman" w:eastAsia="Times New Roman" w:hAnsi="Times New Roman"/>
          <w:i/>
          <w:lang w:eastAsia="ru-RU"/>
        </w:rPr>
        <w:t xml:space="preserve"> В. І.    __________</w:t>
      </w:r>
    </w:p>
    <w:p w:rsidR="00BB0BE2" w:rsidRPr="00885ECD" w:rsidRDefault="00BB0BE2" w:rsidP="00BB0BE2">
      <w:pPr>
        <w:spacing w:after="0" w:line="240" w:lineRule="auto"/>
        <w:ind w:left="3540" w:firstLine="708"/>
        <w:rPr>
          <w:rFonts w:ascii="Times New Roman" w:eastAsia="Times New Roman" w:hAnsi="Times New Roman"/>
          <w:i/>
          <w:lang w:eastAsia="ru-RU"/>
        </w:rPr>
      </w:pPr>
    </w:p>
    <w:p w:rsidR="00BB0BE2" w:rsidRPr="009A1EB5" w:rsidRDefault="00270E47" w:rsidP="00BB0BE2">
      <w:pPr>
        <w:spacing w:after="0" w:line="240" w:lineRule="auto"/>
        <w:jc w:val="both"/>
        <w:rPr>
          <w:rFonts w:ascii="Times New Roman" w:eastAsia="Times New Roman" w:hAnsi="Times New Roman"/>
          <w:sz w:val="24"/>
          <w:szCs w:val="24"/>
          <w:lang w:eastAsia="ru-RU"/>
        </w:rPr>
      </w:pPr>
      <w:r w:rsidRPr="009A1EB5">
        <w:rPr>
          <w:rFonts w:ascii="Times New Roman" w:eastAsia="Times New Roman" w:hAnsi="Times New Roman"/>
          <w:sz w:val="24"/>
          <w:szCs w:val="24"/>
          <w:lang w:eastAsia="ru-RU"/>
        </w:rPr>
        <w:t>«_____»</w:t>
      </w:r>
      <w:r w:rsidR="000A04F4" w:rsidRPr="009A1EB5">
        <w:rPr>
          <w:rFonts w:ascii="Times New Roman" w:eastAsia="Times New Roman" w:hAnsi="Times New Roman"/>
          <w:sz w:val="24"/>
          <w:szCs w:val="24"/>
          <w:lang w:eastAsia="ru-RU"/>
        </w:rPr>
        <w:t xml:space="preserve"> ли</w:t>
      </w:r>
      <w:r w:rsidR="00844336" w:rsidRPr="009A1EB5">
        <w:rPr>
          <w:rFonts w:ascii="Times New Roman" w:eastAsia="Times New Roman" w:hAnsi="Times New Roman"/>
          <w:sz w:val="24"/>
          <w:szCs w:val="24"/>
          <w:lang w:eastAsia="ru-RU"/>
        </w:rPr>
        <w:t xml:space="preserve">стопада </w:t>
      </w:r>
      <w:r w:rsidRPr="009A1EB5">
        <w:rPr>
          <w:rFonts w:ascii="Times New Roman" w:eastAsia="Times New Roman" w:hAnsi="Times New Roman"/>
          <w:sz w:val="24"/>
          <w:szCs w:val="24"/>
          <w:lang w:eastAsia="ru-RU"/>
        </w:rPr>
        <w:t xml:space="preserve">2024 </w:t>
      </w:r>
      <w:r w:rsidR="00BB0BE2" w:rsidRPr="009A1EB5">
        <w:rPr>
          <w:rFonts w:ascii="Times New Roman" w:eastAsia="Times New Roman" w:hAnsi="Times New Roman"/>
          <w:sz w:val="24"/>
          <w:szCs w:val="24"/>
          <w:lang w:eastAsia="ru-RU"/>
        </w:rPr>
        <w:t xml:space="preserve"> року</w:t>
      </w:r>
    </w:p>
    <w:p w:rsidR="00186892" w:rsidRPr="009A1EB5" w:rsidRDefault="00186892" w:rsidP="00BB0BE2">
      <w:pPr>
        <w:keepNext/>
        <w:spacing w:after="0" w:line="240" w:lineRule="auto"/>
        <w:outlineLvl w:val="0"/>
        <w:rPr>
          <w:rFonts w:ascii="Times New Roman" w:eastAsia="Times New Roman" w:hAnsi="Times New Roman"/>
          <w:bCs/>
          <w:kern w:val="32"/>
          <w:sz w:val="24"/>
          <w:szCs w:val="24"/>
          <w:lang w:eastAsia="uk-UA"/>
        </w:rPr>
      </w:pPr>
    </w:p>
    <w:p w:rsidR="002C4FAC" w:rsidRDefault="000B1B9D" w:rsidP="000B1B9D">
      <w:pPr>
        <w:shd w:val="clear" w:color="auto" w:fill="FFFFFF"/>
        <w:spacing w:after="0" w:line="240" w:lineRule="auto"/>
        <w:rPr>
          <w:rFonts w:ascii="Times New Roman" w:eastAsia="Times New Roman" w:hAnsi="Times New Roman"/>
          <w:color w:val="000000" w:themeColor="text1"/>
          <w:sz w:val="24"/>
          <w:szCs w:val="24"/>
        </w:rPr>
      </w:pPr>
      <w:r w:rsidRPr="002C4FAC">
        <w:rPr>
          <w:rFonts w:ascii="Times New Roman" w:hAnsi="Times New Roman"/>
          <w:color w:val="000000" w:themeColor="text1"/>
          <w:sz w:val="24"/>
          <w:szCs w:val="24"/>
        </w:rPr>
        <w:t xml:space="preserve">Про внесення змін до </w:t>
      </w:r>
      <w:r w:rsidRPr="002C4FAC">
        <w:rPr>
          <w:rFonts w:ascii="Times New Roman" w:eastAsia="Times New Roman" w:hAnsi="Times New Roman"/>
          <w:bCs/>
          <w:color w:val="000000" w:themeColor="text1"/>
          <w:sz w:val="24"/>
          <w:szCs w:val="24"/>
          <w:bdr w:val="none" w:sz="0" w:space="0" w:color="auto" w:frame="1"/>
        </w:rPr>
        <w:t>Програми</w:t>
      </w:r>
      <w:r w:rsidR="002C4FAC" w:rsidRPr="002C4FAC">
        <w:rPr>
          <w:rFonts w:ascii="Times New Roman" w:eastAsia="Times New Roman" w:hAnsi="Times New Roman"/>
          <w:color w:val="000000" w:themeColor="text1"/>
          <w:sz w:val="24"/>
          <w:szCs w:val="24"/>
        </w:rPr>
        <w:t xml:space="preserve"> </w:t>
      </w:r>
      <w:r w:rsidRPr="002C4FAC">
        <w:rPr>
          <w:rFonts w:ascii="Times New Roman" w:eastAsia="Times New Roman" w:hAnsi="Times New Roman"/>
          <w:color w:val="000000" w:themeColor="text1"/>
          <w:sz w:val="24"/>
          <w:szCs w:val="24"/>
        </w:rPr>
        <w:t xml:space="preserve">Молодь </w:t>
      </w:r>
    </w:p>
    <w:p w:rsidR="000B1B9D" w:rsidRPr="002C4FAC" w:rsidRDefault="000B1B9D" w:rsidP="000B1B9D">
      <w:pPr>
        <w:shd w:val="clear" w:color="auto" w:fill="FFFFFF"/>
        <w:spacing w:after="0" w:line="240" w:lineRule="auto"/>
        <w:rPr>
          <w:rFonts w:ascii="Times New Roman" w:eastAsia="Times New Roman" w:hAnsi="Times New Roman"/>
          <w:color w:val="000000" w:themeColor="text1"/>
          <w:sz w:val="24"/>
          <w:szCs w:val="24"/>
        </w:rPr>
      </w:pPr>
      <w:proofErr w:type="spellStart"/>
      <w:r w:rsidRPr="002C4FAC">
        <w:rPr>
          <w:rFonts w:ascii="Times New Roman" w:eastAsia="Times New Roman" w:hAnsi="Times New Roman"/>
          <w:color w:val="000000" w:themeColor="text1"/>
          <w:sz w:val="24"/>
          <w:szCs w:val="24"/>
        </w:rPr>
        <w:t>Розділля</w:t>
      </w:r>
      <w:proofErr w:type="spellEnd"/>
      <w:r w:rsidRPr="002C4FAC">
        <w:rPr>
          <w:rFonts w:ascii="Times New Roman" w:eastAsia="Times New Roman" w:hAnsi="Times New Roman"/>
          <w:color w:val="000000" w:themeColor="text1"/>
          <w:sz w:val="24"/>
          <w:szCs w:val="24"/>
        </w:rPr>
        <w:t xml:space="preserve"> на 2024 та </w:t>
      </w:r>
      <w:r w:rsidR="002C4FAC" w:rsidRPr="002C4FAC">
        <w:rPr>
          <w:rFonts w:ascii="Times New Roman" w:eastAsia="Times New Roman" w:hAnsi="Times New Roman"/>
          <w:color w:val="000000" w:themeColor="text1"/>
          <w:sz w:val="24"/>
          <w:szCs w:val="24"/>
        </w:rPr>
        <w:t xml:space="preserve"> </w:t>
      </w:r>
      <w:r w:rsidRPr="002C4FAC">
        <w:rPr>
          <w:rFonts w:ascii="Times New Roman" w:eastAsia="Times New Roman" w:hAnsi="Times New Roman"/>
          <w:color w:val="000000" w:themeColor="text1"/>
          <w:sz w:val="24"/>
          <w:szCs w:val="24"/>
        </w:rPr>
        <w:t>прогноз на 2025-2026 роки</w:t>
      </w:r>
    </w:p>
    <w:p w:rsidR="000B1B9D" w:rsidRPr="007D7CFB" w:rsidRDefault="000B1B9D" w:rsidP="000B1B9D">
      <w:pPr>
        <w:spacing w:after="0" w:line="240" w:lineRule="auto"/>
        <w:jc w:val="both"/>
        <w:rPr>
          <w:rFonts w:ascii="Times New Roman" w:hAnsi="Times New Roman"/>
          <w:color w:val="000000"/>
          <w:sz w:val="24"/>
          <w:szCs w:val="24"/>
        </w:rPr>
      </w:pPr>
    </w:p>
    <w:p w:rsidR="003F27CA" w:rsidRPr="009A1EB5" w:rsidRDefault="000B1B9D" w:rsidP="003F27CA">
      <w:pPr>
        <w:spacing w:after="0" w:line="240" w:lineRule="auto"/>
        <w:jc w:val="both"/>
        <w:rPr>
          <w:rFonts w:ascii="Times New Roman" w:hAnsi="Times New Roman"/>
          <w:b/>
          <w:i/>
          <w:sz w:val="24"/>
          <w:szCs w:val="24"/>
          <w:lang w:eastAsia="uk-UA"/>
        </w:rPr>
      </w:pPr>
      <w:r w:rsidRPr="007D7CFB">
        <w:rPr>
          <w:rFonts w:ascii="Times New Roman" w:hAnsi="Times New Roman"/>
          <w:sz w:val="24"/>
          <w:szCs w:val="24"/>
        </w:rPr>
        <w:t xml:space="preserve">             Заслухавши та обговоривши інформацію начальника управління культури, спорту та гуманітарної політики Володимира </w:t>
      </w:r>
      <w:proofErr w:type="spellStart"/>
      <w:r w:rsidRPr="007D7CFB">
        <w:rPr>
          <w:rFonts w:ascii="Times New Roman" w:hAnsi="Times New Roman"/>
          <w:sz w:val="24"/>
          <w:szCs w:val="24"/>
        </w:rPr>
        <w:t>Засанського</w:t>
      </w:r>
      <w:proofErr w:type="spellEnd"/>
      <w:r w:rsidRPr="007D7CFB">
        <w:rPr>
          <w:rFonts w:ascii="Times New Roman" w:hAnsi="Times New Roman"/>
          <w:sz w:val="24"/>
          <w:szCs w:val="24"/>
        </w:rPr>
        <w:t xml:space="preserve"> </w:t>
      </w:r>
      <w:r w:rsidRPr="007D7CFB">
        <w:rPr>
          <w:rFonts w:ascii="Times New Roman" w:hAnsi="Times New Roman"/>
          <w:color w:val="000000"/>
          <w:sz w:val="24"/>
          <w:szCs w:val="24"/>
        </w:rPr>
        <w:t xml:space="preserve">щодо необхідності внесення змін до </w:t>
      </w:r>
      <w:r w:rsidRPr="007D7CFB">
        <w:rPr>
          <w:rFonts w:ascii="Times New Roman" w:eastAsia="Times New Roman" w:hAnsi="Times New Roman"/>
          <w:bCs/>
          <w:color w:val="000000" w:themeColor="text1"/>
          <w:sz w:val="24"/>
          <w:szCs w:val="24"/>
          <w:bdr w:val="none" w:sz="0" w:space="0" w:color="auto" w:frame="1"/>
        </w:rPr>
        <w:t>Програми</w:t>
      </w:r>
      <w:r>
        <w:rPr>
          <w:rFonts w:ascii="Times New Roman" w:eastAsia="Times New Roman" w:hAnsi="Times New Roman"/>
          <w:bCs/>
          <w:color w:val="000000" w:themeColor="text1"/>
          <w:sz w:val="24"/>
          <w:szCs w:val="24"/>
          <w:bdr w:val="none" w:sz="0" w:space="0" w:color="auto" w:frame="1"/>
        </w:rPr>
        <w:t xml:space="preserve"> </w:t>
      </w:r>
      <w:r>
        <w:rPr>
          <w:rFonts w:ascii="Times New Roman" w:eastAsia="Times New Roman" w:hAnsi="Times New Roman"/>
          <w:color w:val="000000" w:themeColor="text1"/>
          <w:sz w:val="24"/>
          <w:szCs w:val="24"/>
        </w:rPr>
        <w:t xml:space="preserve">Молодь </w:t>
      </w:r>
      <w:proofErr w:type="spellStart"/>
      <w:r>
        <w:rPr>
          <w:rFonts w:ascii="Times New Roman" w:eastAsia="Times New Roman" w:hAnsi="Times New Roman"/>
          <w:color w:val="000000" w:themeColor="text1"/>
          <w:sz w:val="24"/>
          <w:szCs w:val="24"/>
        </w:rPr>
        <w:t>Розділля</w:t>
      </w:r>
      <w:proofErr w:type="spellEnd"/>
      <w:r>
        <w:rPr>
          <w:rFonts w:ascii="Times New Roman" w:eastAsia="Times New Roman" w:hAnsi="Times New Roman"/>
          <w:color w:val="000000" w:themeColor="text1"/>
          <w:sz w:val="24"/>
          <w:szCs w:val="24"/>
        </w:rPr>
        <w:t xml:space="preserve"> на 2024 та прогноз на 2025-2026 роки</w:t>
      </w:r>
      <w:r w:rsidR="003F27CA" w:rsidRPr="009A1EB5">
        <w:rPr>
          <w:rFonts w:ascii="Times New Roman" w:hAnsi="Times New Roman"/>
          <w:sz w:val="24"/>
          <w:szCs w:val="24"/>
          <w:lang w:eastAsia="uk-UA"/>
        </w:rPr>
        <w:t xml:space="preserve">, враховуючи рішення виконавчого комітету Новороздільської міської ради № ____від __________2024 р., </w:t>
      </w:r>
      <w:r w:rsidR="003F27CA" w:rsidRPr="009A1EB5">
        <w:rPr>
          <w:rFonts w:ascii="Times New Roman" w:eastAsia="Times New Roman" w:hAnsi="Times New Roman"/>
          <w:sz w:val="24"/>
          <w:szCs w:val="24"/>
          <w:lang w:eastAsia="ru-RU"/>
        </w:rPr>
        <w:t xml:space="preserve">відповідно до п.22 ч.1 ст.26 </w:t>
      </w:r>
      <w:r w:rsidR="003F27CA" w:rsidRPr="009A1EB5">
        <w:rPr>
          <w:rFonts w:ascii="Times New Roman" w:eastAsia="Times New Roman" w:hAnsi="Times New Roman"/>
          <w:color w:val="000000"/>
          <w:sz w:val="24"/>
          <w:szCs w:val="24"/>
          <w:lang w:eastAsia="ru-RU"/>
        </w:rPr>
        <w:t xml:space="preserve">Закону України «Про місцеве самоврядування в Україні»  </w:t>
      </w:r>
      <w:r w:rsidR="003F27CA" w:rsidRPr="009A1EB5">
        <w:rPr>
          <w:rFonts w:ascii="Times New Roman" w:hAnsi="Times New Roman"/>
          <w:sz w:val="24"/>
          <w:szCs w:val="24"/>
          <w:lang w:eastAsia="uk-UA"/>
        </w:rPr>
        <w:t xml:space="preserve"> </w:t>
      </w:r>
      <w:r w:rsidR="003F27CA" w:rsidRPr="009A1EB5">
        <w:rPr>
          <w:rFonts w:ascii="Times New Roman" w:eastAsia="Times New Roman" w:hAnsi="Times New Roman"/>
          <w:sz w:val="24"/>
          <w:szCs w:val="24"/>
          <w:lang w:eastAsia="uk-UA"/>
        </w:rPr>
        <w:t xml:space="preserve">_______ сесія </w:t>
      </w:r>
      <w:r w:rsidR="003F27CA" w:rsidRPr="009A1EB5">
        <w:rPr>
          <w:rFonts w:ascii="Times New Roman" w:eastAsia="Times New Roman" w:hAnsi="Times New Roman"/>
          <w:sz w:val="24"/>
          <w:szCs w:val="24"/>
          <w:lang w:eastAsia="uk-UA"/>
        </w:rPr>
        <w:softHyphen/>
      </w:r>
      <w:r w:rsidR="003F27CA" w:rsidRPr="009A1EB5">
        <w:rPr>
          <w:rFonts w:ascii="Times New Roman" w:eastAsia="Times New Roman" w:hAnsi="Times New Roman"/>
          <w:sz w:val="24"/>
          <w:szCs w:val="24"/>
          <w:lang w:eastAsia="uk-UA"/>
        </w:rPr>
        <w:softHyphen/>
      </w:r>
      <w:r w:rsidR="003F27CA" w:rsidRPr="009A1EB5">
        <w:rPr>
          <w:rFonts w:ascii="Times New Roman" w:eastAsia="Times New Roman" w:hAnsi="Times New Roman"/>
          <w:sz w:val="24"/>
          <w:szCs w:val="24"/>
          <w:lang w:eastAsia="uk-UA"/>
        </w:rPr>
        <w:softHyphen/>
      </w:r>
      <w:r w:rsidR="003F27CA" w:rsidRPr="009A1EB5">
        <w:rPr>
          <w:rFonts w:ascii="Times New Roman" w:eastAsia="Times New Roman" w:hAnsi="Times New Roman"/>
          <w:sz w:val="24"/>
          <w:szCs w:val="24"/>
          <w:lang w:eastAsia="uk-UA"/>
        </w:rPr>
        <w:softHyphen/>
      </w:r>
      <w:r w:rsidR="003F27CA" w:rsidRPr="009A1EB5">
        <w:rPr>
          <w:rFonts w:ascii="Times New Roman" w:eastAsia="Times New Roman" w:hAnsi="Times New Roman"/>
          <w:sz w:val="24"/>
          <w:szCs w:val="24"/>
          <w:lang w:eastAsia="uk-UA"/>
        </w:rPr>
        <w:softHyphen/>
        <w:t>_______ демократичного скликання Новороздільської міської ради</w:t>
      </w:r>
    </w:p>
    <w:p w:rsidR="003F27CA" w:rsidRPr="009A1EB5" w:rsidRDefault="003F27CA" w:rsidP="003F27CA">
      <w:pPr>
        <w:spacing w:after="0" w:line="216" w:lineRule="auto"/>
        <w:jc w:val="both"/>
        <w:rPr>
          <w:rFonts w:ascii="Times New Roman" w:eastAsia="Times New Roman" w:hAnsi="Times New Roman"/>
          <w:sz w:val="24"/>
          <w:szCs w:val="24"/>
          <w:lang w:eastAsia="uk-UA"/>
        </w:rPr>
      </w:pPr>
    </w:p>
    <w:p w:rsidR="000B1B9D" w:rsidRPr="007D7CFB" w:rsidRDefault="000B1B9D" w:rsidP="003F27C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 И Р І Ш И Л А</w:t>
      </w:r>
      <w:r w:rsidRPr="007D7CFB">
        <w:rPr>
          <w:rFonts w:ascii="Times New Roman" w:hAnsi="Times New Roman"/>
          <w:sz w:val="24"/>
          <w:szCs w:val="24"/>
        </w:rPr>
        <w:t xml:space="preserve"> :</w:t>
      </w:r>
    </w:p>
    <w:p w:rsidR="000B1B9D" w:rsidRPr="007D7CFB" w:rsidRDefault="000B1B9D" w:rsidP="000B1B9D">
      <w:pPr>
        <w:spacing w:after="0" w:line="240" w:lineRule="auto"/>
        <w:jc w:val="both"/>
        <w:rPr>
          <w:rFonts w:ascii="Times New Roman" w:hAnsi="Times New Roman"/>
          <w:sz w:val="24"/>
          <w:szCs w:val="24"/>
          <w:highlight w:val="yellow"/>
        </w:rPr>
      </w:pPr>
    </w:p>
    <w:p w:rsidR="000B1B9D" w:rsidRDefault="000B1B9D" w:rsidP="000B1B9D">
      <w:pPr>
        <w:pStyle w:val="af0"/>
        <w:autoSpaceDE w:val="0"/>
        <w:autoSpaceDN w:val="0"/>
        <w:adjustRightInd w:val="0"/>
        <w:ind w:left="0"/>
        <w:contextualSpacing/>
        <w:rPr>
          <w:sz w:val="24"/>
          <w:szCs w:val="24"/>
          <w:lang w:eastAsia="ar-SA"/>
        </w:rPr>
      </w:pPr>
      <w:r>
        <w:rPr>
          <w:sz w:val="24"/>
          <w:szCs w:val="24"/>
          <w:lang w:eastAsia="ar-SA"/>
        </w:rPr>
        <w:t>1</w:t>
      </w:r>
      <w:r w:rsidR="003F27CA">
        <w:rPr>
          <w:sz w:val="24"/>
          <w:szCs w:val="24"/>
          <w:lang w:eastAsia="ar-SA"/>
        </w:rPr>
        <w:t>.</w:t>
      </w:r>
      <w:r>
        <w:rPr>
          <w:sz w:val="24"/>
          <w:szCs w:val="24"/>
          <w:lang w:eastAsia="ar-SA"/>
        </w:rPr>
        <w:t xml:space="preserve">Внести </w:t>
      </w:r>
      <w:r w:rsidRPr="00ED19A8">
        <w:rPr>
          <w:sz w:val="24"/>
          <w:szCs w:val="24"/>
          <w:lang w:eastAsia="ar-SA"/>
        </w:rPr>
        <w:t>змін</w:t>
      </w:r>
      <w:r>
        <w:rPr>
          <w:sz w:val="24"/>
          <w:szCs w:val="24"/>
          <w:lang w:eastAsia="ar-SA"/>
        </w:rPr>
        <w:t>и</w:t>
      </w:r>
      <w:r w:rsidRPr="00ED19A8">
        <w:rPr>
          <w:sz w:val="24"/>
          <w:szCs w:val="24"/>
          <w:lang w:eastAsia="ar-SA"/>
        </w:rPr>
        <w:t xml:space="preserve"> до</w:t>
      </w:r>
      <w:r w:rsidRPr="00ED19A8">
        <w:rPr>
          <w:color w:val="000000"/>
          <w:sz w:val="24"/>
          <w:szCs w:val="24"/>
        </w:rPr>
        <w:t xml:space="preserve"> </w:t>
      </w:r>
      <w:r w:rsidRPr="00ED19A8">
        <w:rPr>
          <w:bCs/>
          <w:color w:val="000000" w:themeColor="text1"/>
          <w:sz w:val="24"/>
          <w:szCs w:val="24"/>
          <w:bdr w:val="none" w:sz="0" w:space="0" w:color="auto" w:frame="1"/>
        </w:rPr>
        <w:t xml:space="preserve">Програми </w:t>
      </w:r>
      <w:r>
        <w:rPr>
          <w:color w:val="000000" w:themeColor="text1"/>
          <w:sz w:val="24"/>
          <w:szCs w:val="24"/>
        </w:rPr>
        <w:t xml:space="preserve">Молодь </w:t>
      </w:r>
      <w:proofErr w:type="spellStart"/>
      <w:r>
        <w:rPr>
          <w:color w:val="000000" w:themeColor="text1"/>
          <w:sz w:val="24"/>
          <w:szCs w:val="24"/>
        </w:rPr>
        <w:t>Розділля</w:t>
      </w:r>
      <w:proofErr w:type="spellEnd"/>
      <w:r>
        <w:rPr>
          <w:color w:val="000000" w:themeColor="text1"/>
          <w:sz w:val="24"/>
          <w:szCs w:val="24"/>
        </w:rPr>
        <w:t xml:space="preserve">  на 2024 та прогноз на 2025-2026 роки</w:t>
      </w:r>
      <w:r w:rsidRPr="00ED19A8">
        <w:rPr>
          <w:sz w:val="24"/>
          <w:szCs w:val="24"/>
          <w:lang w:eastAsia="ar-SA"/>
        </w:rPr>
        <w:t xml:space="preserve">, </w:t>
      </w:r>
      <w:r w:rsidRPr="00ED19A8">
        <w:rPr>
          <w:rFonts w:eastAsiaTheme="minorHAnsi"/>
          <w:sz w:val="24"/>
          <w:szCs w:val="24"/>
        </w:rPr>
        <w:t>затвердженої рішенням сесії Новороздільської міської ради №</w:t>
      </w:r>
      <w:r w:rsidR="003F27CA">
        <w:rPr>
          <w:rFonts w:eastAsiaTheme="minorHAnsi"/>
          <w:sz w:val="24"/>
          <w:szCs w:val="24"/>
        </w:rPr>
        <w:t xml:space="preserve"> </w:t>
      </w:r>
      <w:r>
        <w:rPr>
          <w:rFonts w:eastAsiaTheme="minorHAnsi"/>
          <w:sz w:val="24"/>
          <w:szCs w:val="24"/>
        </w:rPr>
        <w:t>1659 від  19</w:t>
      </w:r>
      <w:r w:rsidRPr="00ED19A8">
        <w:rPr>
          <w:rFonts w:eastAsiaTheme="minorHAnsi"/>
          <w:sz w:val="24"/>
          <w:szCs w:val="24"/>
        </w:rPr>
        <w:t>.12</w:t>
      </w:r>
      <w:r>
        <w:rPr>
          <w:rFonts w:eastAsiaTheme="minorHAnsi"/>
          <w:sz w:val="24"/>
          <w:szCs w:val="24"/>
        </w:rPr>
        <w:t>.2023</w:t>
      </w:r>
      <w:r w:rsidRPr="00ED19A8">
        <w:rPr>
          <w:rFonts w:eastAsiaTheme="minorHAnsi"/>
          <w:sz w:val="24"/>
          <w:szCs w:val="24"/>
        </w:rPr>
        <w:t xml:space="preserve"> року,</w:t>
      </w:r>
      <w:r w:rsidRPr="00ED19A8">
        <w:rPr>
          <w:sz w:val="24"/>
          <w:szCs w:val="24"/>
          <w:lang w:eastAsia="ar-SA"/>
        </w:rPr>
        <w:t xml:space="preserve"> а саме:</w:t>
      </w:r>
    </w:p>
    <w:p w:rsidR="000B1B9D" w:rsidRPr="004251BC" w:rsidRDefault="000B1B9D" w:rsidP="000B1B9D">
      <w:pPr>
        <w:suppressAutoHyphens/>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Паспорт </w:t>
      </w:r>
      <w:r w:rsidRPr="001F400D">
        <w:rPr>
          <w:rFonts w:ascii="Times New Roman" w:hAnsi="Times New Roman"/>
          <w:sz w:val="24"/>
          <w:szCs w:val="24"/>
          <w:lang w:eastAsia="uk-UA"/>
        </w:rPr>
        <w:t xml:space="preserve">Програми </w:t>
      </w:r>
      <w:r w:rsidRPr="001F400D">
        <w:rPr>
          <w:rFonts w:ascii="Times New Roman" w:hAnsi="Times New Roman"/>
          <w:color w:val="000000" w:themeColor="text1"/>
          <w:sz w:val="24"/>
          <w:szCs w:val="24"/>
        </w:rPr>
        <w:t xml:space="preserve">Молодь </w:t>
      </w:r>
      <w:proofErr w:type="spellStart"/>
      <w:r w:rsidRPr="001F400D">
        <w:rPr>
          <w:rFonts w:ascii="Times New Roman" w:hAnsi="Times New Roman"/>
          <w:color w:val="000000" w:themeColor="text1"/>
          <w:sz w:val="24"/>
          <w:szCs w:val="24"/>
        </w:rPr>
        <w:t>Розділля</w:t>
      </w:r>
      <w:proofErr w:type="spellEnd"/>
      <w:r w:rsidRPr="001F400D">
        <w:rPr>
          <w:rFonts w:ascii="Times New Roman" w:hAnsi="Times New Roman"/>
          <w:color w:val="000000" w:themeColor="text1"/>
          <w:sz w:val="24"/>
          <w:szCs w:val="24"/>
        </w:rPr>
        <w:t xml:space="preserve">  на 2024 та прогноз на 2025-2026 роки</w:t>
      </w:r>
      <w:r>
        <w:rPr>
          <w:rFonts w:ascii="Times New Roman" w:hAnsi="Times New Roman"/>
          <w:sz w:val="24"/>
          <w:szCs w:val="24"/>
          <w:lang w:eastAsia="ar-SA"/>
        </w:rPr>
        <w:t xml:space="preserve"> </w:t>
      </w:r>
      <w:r>
        <w:rPr>
          <w:rFonts w:ascii="Times New Roman" w:hAnsi="Times New Roman"/>
          <w:sz w:val="24"/>
          <w:szCs w:val="24"/>
          <w:lang w:eastAsia="uk-UA"/>
        </w:rPr>
        <w:t xml:space="preserve">викласти в </w:t>
      </w:r>
      <w:r w:rsidRPr="004251BC">
        <w:rPr>
          <w:rFonts w:ascii="Times New Roman" w:hAnsi="Times New Roman"/>
          <w:sz w:val="24"/>
          <w:szCs w:val="24"/>
          <w:lang w:eastAsia="uk-UA"/>
        </w:rPr>
        <w:t>новій редакції згідно з Додатком 1;</w:t>
      </w:r>
    </w:p>
    <w:p w:rsidR="000B1B9D" w:rsidRPr="004251BC" w:rsidRDefault="000B1B9D" w:rsidP="000B1B9D">
      <w:pPr>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Ресурсне забезпечення </w:t>
      </w:r>
      <w:r w:rsidRPr="00155565">
        <w:rPr>
          <w:rFonts w:ascii="Times New Roman" w:hAnsi="Times New Roman"/>
          <w:sz w:val="24"/>
          <w:szCs w:val="24"/>
          <w:lang w:eastAsia="uk-UA"/>
        </w:rPr>
        <w:t xml:space="preserve">Програми </w:t>
      </w:r>
      <w:r w:rsidRPr="001F400D">
        <w:rPr>
          <w:rFonts w:ascii="Times New Roman" w:hAnsi="Times New Roman"/>
          <w:color w:val="000000" w:themeColor="text1"/>
          <w:sz w:val="24"/>
          <w:szCs w:val="24"/>
        </w:rPr>
        <w:t xml:space="preserve">Молодь </w:t>
      </w:r>
      <w:proofErr w:type="spellStart"/>
      <w:r w:rsidRPr="001F400D">
        <w:rPr>
          <w:rFonts w:ascii="Times New Roman" w:hAnsi="Times New Roman"/>
          <w:color w:val="000000" w:themeColor="text1"/>
          <w:sz w:val="24"/>
          <w:szCs w:val="24"/>
        </w:rPr>
        <w:t>Розділля</w:t>
      </w:r>
      <w:proofErr w:type="spellEnd"/>
      <w:r w:rsidRPr="001F400D">
        <w:rPr>
          <w:rFonts w:ascii="Times New Roman" w:hAnsi="Times New Roman"/>
          <w:color w:val="000000" w:themeColor="text1"/>
          <w:sz w:val="24"/>
          <w:szCs w:val="24"/>
        </w:rPr>
        <w:t xml:space="preserve">  на 2024 та прогноз на 2025-2026 роки</w:t>
      </w:r>
      <w:r>
        <w:rPr>
          <w:rFonts w:ascii="Times New Roman" w:hAnsi="Times New Roman"/>
          <w:sz w:val="24"/>
          <w:szCs w:val="24"/>
          <w:lang w:eastAsia="ar-SA"/>
        </w:rPr>
        <w:t xml:space="preserve"> </w:t>
      </w:r>
      <w:r w:rsidRPr="004251BC">
        <w:rPr>
          <w:rFonts w:ascii="Times New Roman" w:hAnsi="Times New Roman"/>
          <w:sz w:val="24"/>
          <w:szCs w:val="24"/>
          <w:lang w:eastAsia="uk-UA"/>
        </w:rPr>
        <w:t>викласти в новій редакції згідно з Додатком 2;</w:t>
      </w:r>
    </w:p>
    <w:p w:rsidR="000B1B9D" w:rsidRPr="004251BC" w:rsidRDefault="000B1B9D" w:rsidP="000B1B9D">
      <w:pPr>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Перелік завдань, заходів та показників (бюджетної) цільової Програми </w:t>
      </w:r>
      <w:r w:rsidRPr="001F400D">
        <w:rPr>
          <w:rFonts w:ascii="Times New Roman" w:hAnsi="Times New Roman"/>
          <w:color w:val="000000" w:themeColor="text1"/>
          <w:sz w:val="24"/>
          <w:szCs w:val="24"/>
        </w:rPr>
        <w:t xml:space="preserve">Молодь </w:t>
      </w:r>
      <w:proofErr w:type="spellStart"/>
      <w:r w:rsidRPr="001F400D">
        <w:rPr>
          <w:rFonts w:ascii="Times New Roman" w:hAnsi="Times New Roman"/>
          <w:color w:val="000000" w:themeColor="text1"/>
          <w:sz w:val="24"/>
          <w:szCs w:val="24"/>
        </w:rPr>
        <w:t>Розділля</w:t>
      </w:r>
      <w:proofErr w:type="spellEnd"/>
      <w:r w:rsidRPr="001F400D">
        <w:rPr>
          <w:rFonts w:ascii="Times New Roman" w:hAnsi="Times New Roman"/>
          <w:color w:val="000000" w:themeColor="text1"/>
          <w:sz w:val="24"/>
          <w:szCs w:val="24"/>
        </w:rPr>
        <w:t xml:space="preserve">  на 2024 </w:t>
      </w:r>
      <w:r>
        <w:rPr>
          <w:rFonts w:ascii="Times New Roman" w:hAnsi="Times New Roman"/>
          <w:color w:val="000000" w:themeColor="text1"/>
          <w:sz w:val="24"/>
          <w:szCs w:val="24"/>
        </w:rPr>
        <w:t xml:space="preserve">рік </w:t>
      </w:r>
      <w:r w:rsidRPr="004251BC">
        <w:rPr>
          <w:rFonts w:ascii="Times New Roman" w:hAnsi="Times New Roman"/>
          <w:sz w:val="24"/>
          <w:szCs w:val="24"/>
          <w:lang w:eastAsia="uk-UA"/>
        </w:rPr>
        <w:t xml:space="preserve">викласти  в новій редакції згідно з  </w:t>
      </w:r>
      <w:r>
        <w:rPr>
          <w:rFonts w:ascii="Times New Roman" w:hAnsi="Times New Roman"/>
          <w:sz w:val="24"/>
          <w:szCs w:val="24"/>
          <w:lang w:eastAsia="uk-UA"/>
        </w:rPr>
        <w:t>Додатком 3</w:t>
      </w:r>
      <w:r w:rsidRPr="004251BC">
        <w:rPr>
          <w:rFonts w:ascii="Times New Roman" w:hAnsi="Times New Roman"/>
          <w:sz w:val="24"/>
          <w:szCs w:val="24"/>
          <w:lang w:eastAsia="uk-UA"/>
        </w:rPr>
        <w:t>.</w:t>
      </w:r>
    </w:p>
    <w:p w:rsidR="00186892" w:rsidRPr="009A1EB5" w:rsidRDefault="00186892" w:rsidP="00DE2A62">
      <w:pPr>
        <w:suppressAutoHyphens/>
        <w:jc w:val="both"/>
        <w:rPr>
          <w:rFonts w:ascii="Times New Roman" w:hAnsi="Times New Roman"/>
          <w:sz w:val="24"/>
          <w:szCs w:val="24"/>
          <w:lang w:eastAsia="uk-UA"/>
        </w:rPr>
      </w:pPr>
      <w:r w:rsidRPr="009A1EB5">
        <w:rPr>
          <w:rFonts w:ascii="Times New Roman" w:hAnsi="Times New Roman"/>
          <w:sz w:val="24"/>
          <w:szCs w:val="24"/>
          <w:lang w:eastAsia="zh-CN"/>
        </w:rPr>
        <w:t xml:space="preserve">2. </w:t>
      </w:r>
      <w:r w:rsidR="00F55FA3" w:rsidRPr="009A1EB5">
        <w:rPr>
          <w:rFonts w:ascii="Times New Roman" w:hAnsi="Times New Roman"/>
          <w:sz w:val="24"/>
          <w:szCs w:val="24"/>
          <w:lang w:eastAsia="zh-CN"/>
        </w:rPr>
        <w:t xml:space="preserve">Контроль за виконанням даного рішення покласти на </w:t>
      </w:r>
      <w:r w:rsidR="008C1850" w:rsidRPr="009A1EB5">
        <w:rPr>
          <w:rFonts w:ascii="Times New Roman" w:hAnsi="Times New Roman"/>
          <w:sz w:val="24"/>
          <w:szCs w:val="24"/>
          <w:lang w:eastAsia="zh-CN"/>
        </w:rPr>
        <w:t>постійну</w:t>
      </w:r>
      <w:r w:rsidR="00F55FA3" w:rsidRPr="009A1EB5">
        <w:rPr>
          <w:rFonts w:ascii="Times New Roman" w:hAnsi="Times New Roman"/>
          <w:sz w:val="24"/>
          <w:szCs w:val="24"/>
          <w:lang w:eastAsia="zh-CN"/>
        </w:rPr>
        <w:t xml:space="preserve"> </w:t>
      </w:r>
      <w:r w:rsidR="00B40F57" w:rsidRPr="009A1EB5">
        <w:rPr>
          <w:rFonts w:ascii="Times New Roman" w:hAnsi="Times New Roman"/>
          <w:sz w:val="24"/>
          <w:szCs w:val="24"/>
          <w:lang w:eastAsia="zh-CN"/>
        </w:rPr>
        <w:t>депутатськ</w:t>
      </w:r>
      <w:r w:rsidR="008C1850" w:rsidRPr="009A1EB5">
        <w:rPr>
          <w:rFonts w:ascii="Times New Roman" w:hAnsi="Times New Roman"/>
          <w:sz w:val="24"/>
          <w:szCs w:val="24"/>
          <w:lang w:eastAsia="zh-CN"/>
        </w:rPr>
        <w:t>у</w:t>
      </w:r>
      <w:r w:rsidR="00F8273F" w:rsidRPr="009A1EB5">
        <w:rPr>
          <w:rFonts w:ascii="Times New Roman" w:hAnsi="Times New Roman"/>
          <w:sz w:val="24"/>
          <w:szCs w:val="24"/>
          <w:lang w:eastAsia="zh-CN"/>
        </w:rPr>
        <w:t xml:space="preserve"> </w:t>
      </w:r>
      <w:r w:rsidR="00F55FA3" w:rsidRPr="009A1EB5">
        <w:rPr>
          <w:rFonts w:ascii="Times New Roman" w:hAnsi="Times New Roman"/>
          <w:sz w:val="24"/>
          <w:szCs w:val="24"/>
          <w:lang w:eastAsia="zh-CN"/>
        </w:rPr>
        <w:t>комісі</w:t>
      </w:r>
      <w:r w:rsidR="008C1850" w:rsidRPr="009A1EB5">
        <w:rPr>
          <w:rFonts w:ascii="Times New Roman" w:hAnsi="Times New Roman"/>
          <w:sz w:val="24"/>
          <w:szCs w:val="24"/>
          <w:lang w:eastAsia="zh-CN"/>
        </w:rPr>
        <w:t>ю</w:t>
      </w:r>
      <w:r w:rsidR="00F55FA3" w:rsidRPr="009A1EB5">
        <w:rPr>
          <w:rFonts w:ascii="Times New Roman" w:hAnsi="Times New Roman"/>
          <w:sz w:val="24"/>
          <w:szCs w:val="24"/>
          <w:lang w:eastAsia="zh-CN"/>
        </w:rPr>
        <w:t xml:space="preserve">  з </w:t>
      </w:r>
      <w:r w:rsidR="00B40F57" w:rsidRPr="009A1EB5">
        <w:rPr>
          <w:rFonts w:ascii="Times New Roman" w:hAnsi="Times New Roman"/>
          <w:sz w:val="24"/>
          <w:szCs w:val="24"/>
          <w:lang w:eastAsia="zh-CN"/>
        </w:rPr>
        <w:t xml:space="preserve">питань </w:t>
      </w:r>
      <w:r w:rsidR="00F55FA3" w:rsidRPr="009A1EB5">
        <w:rPr>
          <w:rFonts w:ascii="Times New Roman" w:hAnsi="Times New Roman"/>
          <w:sz w:val="24"/>
          <w:szCs w:val="24"/>
          <w:lang w:eastAsia="zh-CN"/>
        </w:rPr>
        <w:t>г</w:t>
      </w:r>
      <w:r w:rsidR="00B40F57" w:rsidRPr="009A1EB5">
        <w:rPr>
          <w:rFonts w:ascii="Times New Roman" w:hAnsi="Times New Roman"/>
          <w:sz w:val="24"/>
          <w:szCs w:val="24"/>
          <w:lang w:eastAsia="zh-CN"/>
        </w:rPr>
        <w:t>уманітарної політики</w:t>
      </w:r>
      <w:r w:rsidR="00D64E80" w:rsidRPr="009A1EB5">
        <w:rPr>
          <w:rFonts w:ascii="Times New Roman" w:hAnsi="Times New Roman"/>
          <w:sz w:val="24"/>
          <w:szCs w:val="24"/>
          <w:lang w:eastAsia="zh-CN"/>
        </w:rPr>
        <w:t xml:space="preserve"> (</w:t>
      </w:r>
      <w:r w:rsidR="00681687" w:rsidRPr="009A1EB5">
        <w:rPr>
          <w:rFonts w:ascii="Times New Roman" w:hAnsi="Times New Roman"/>
          <w:sz w:val="24"/>
          <w:szCs w:val="24"/>
          <w:lang w:eastAsia="zh-CN"/>
        </w:rPr>
        <w:t>голова комісії Роман Мартиненко</w:t>
      </w:r>
      <w:r w:rsidR="00F55FA3" w:rsidRPr="009A1EB5">
        <w:rPr>
          <w:rFonts w:ascii="Times New Roman" w:hAnsi="Times New Roman"/>
          <w:sz w:val="24"/>
          <w:szCs w:val="24"/>
          <w:lang w:eastAsia="zh-CN"/>
        </w:rPr>
        <w:t>)</w:t>
      </w:r>
      <w:r w:rsidR="00681687" w:rsidRPr="009A1EB5">
        <w:rPr>
          <w:rFonts w:ascii="Times New Roman" w:hAnsi="Times New Roman"/>
          <w:sz w:val="24"/>
          <w:szCs w:val="24"/>
          <w:lang w:eastAsia="zh-CN"/>
        </w:rPr>
        <w:t>.</w:t>
      </w:r>
    </w:p>
    <w:p w:rsidR="002B7413" w:rsidRPr="009A1EB5" w:rsidRDefault="002B7413" w:rsidP="00186892">
      <w:pPr>
        <w:suppressAutoHyphens/>
        <w:spacing w:after="0" w:line="240" w:lineRule="auto"/>
        <w:jc w:val="both"/>
        <w:rPr>
          <w:rFonts w:ascii="Times New Roman" w:eastAsia="Times New Roman" w:hAnsi="Times New Roman"/>
          <w:b/>
          <w:sz w:val="24"/>
          <w:szCs w:val="24"/>
          <w:lang w:eastAsia="zh-CN"/>
        </w:rPr>
      </w:pPr>
    </w:p>
    <w:p w:rsidR="002B7413" w:rsidRPr="009A1EB5" w:rsidRDefault="002B7413" w:rsidP="00186892">
      <w:pPr>
        <w:suppressAutoHyphens/>
        <w:spacing w:after="0" w:line="240" w:lineRule="auto"/>
        <w:jc w:val="both"/>
        <w:rPr>
          <w:rFonts w:ascii="Times New Roman" w:eastAsia="Times New Roman" w:hAnsi="Times New Roman"/>
          <w:b/>
          <w:sz w:val="24"/>
          <w:szCs w:val="24"/>
          <w:lang w:eastAsia="zh-CN"/>
        </w:rPr>
      </w:pPr>
    </w:p>
    <w:p w:rsidR="00003BC3" w:rsidRPr="009A1EB5" w:rsidRDefault="00D64E80" w:rsidP="00003BC3">
      <w:pPr>
        <w:spacing w:after="0" w:line="192" w:lineRule="auto"/>
        <w:jc w:val="both"/>
        <w:rPr>
          <w:rFonts w:ascii="Times New Roman" w:eastAsia="Times New Roman" w:hAnsi="Times New Roman"/>
          <w:b/>
          <w:sz w:val="24"/>
          <w:szCs w:val="24"/>
          <w:lang w:eastAsia="zh-CN"/>
        </w:rPr>
      </w:pPr>
      <w:r w:rsidRPr="009A1EB5">
        <w:rPr>
          <w:rFonts w:ascii="Times New Roman" w:eastAsia="Times New Roman" w:hAnsi="Times New Roman"/>
          <w:b/>
          <w:sz w:val="24"/>
          <w:szCs w:val="24"/>
          <w:lang w:eastAsia="zh-CN"/>
        </w:rPr>
        <w:t>Міський</w:t>
      </w:r>
      <w:r w:rsidR="00003BC3" w:rsidRPr="009A1EB5">
        <w:rPr>
          <w:rFonts w:ascii="Times New Roman" w:eastAsia="Times New Roman" w:hAnsi="Times New Roman"/>
          <w:b/>
          <w:sz w:val="24"/>
          <w:szCs w:val="24"/>
          <w:lang w:eastAsia="zh-CN"/>
        </w:rPr>
        <w:t xml:space="preserve">   </w:t>
      </w:r>
      <w:r w:rsidRPr="009A1EB5">
        <w:rPr>
          <w:rFonts w:ascii="Times New Roman" w:eastAsia="Times New Roman" w:hAnsi="Times New Roman"/>
          <w:b/>
          <w:sz w:val="24"/>
          <w:szCs w:val="24"/>
          <w:lang w:eastAsia="zh-CN"/>
        </w:rPr>
        <w:t>голова</w:t>
      </w:r>
      <w:r w:rsidR="00003BC3" w:rsidRPr="009A1EB5">
        <w:rPr>
          <w:rFonts w:ascii="Times New Roman" w:eastAsia="Times New Roman" w:hAnsi="Times New Roman"/>
          <w:b/>
          <w:sz w:val="24"/>
          <w:szCs w:val="24"/>
          <w:lang w:eastAsia="zh-CN"/>
        </w:rPr>
        <w:t xml:space="preserve">     </w:t>
      </w:r>
      <w:r w:rsidR="00003BC3" w:rsidRPr="009A1EB5">
        <w:rPr>
          <w:rFonts w:ascii="Times New Roman" w:eastAsia="Times New Roman" w:hAnsi="Times New Roman"/>
          <w:b/>
          <w:sz w:val="24"/>
          <w:szCs w:val="24"/>
          <w:lang w:eastAsia="zh-CN"/>
        </w:rPr>
        <w:tab/>
      </w:r>
      <w:r w:rsidR="00003BC3" w:rsidRPr="009A1EB5">
        <w:rPr>
          <w:rFonts w:ascii="Times New Roman" w:eastAsia="Times New Roman" w:hAnsi="Times New Roman"/>
          <w:b/>
          <w:sz w:val="24"/>
          <w:szCs w:val="24"/>
          <w:lang w:eastAsia="zh-CN"/>
        </w:rPr>
        <w:tab/>
      </w:r>
      <w:r w:rsidR="00003BC3" w:rsidRPr="009A1EB5">
        <w:rPr>
          <w:rFonts w:ascii="Times New Roman" w:eastAsia="Times New Roman" w:hAnsi="Times New Roman"/>
          <w:b/>
          <w:sz w:val="24"/>
          <w:szCs w:val="24"/>
          <w:lang w:eastAsia="zh-CN"/>
        </w:rPr>
        <w:tab/>
        <w:t xml:space="preserve">   </w:t>
      </w:r>
      <w:r w:rsidR="00003BC3" w:rsidRPr="009A1EB5">
        <w:rPr>
          <w:rFonts w:ascii="Times New Roman" w:eastAsia="Times New Roman" w:hAnsi="Times New Roman"/>
          <w:b/>
          <w:sz w:val="24"/>
          <w:szCs w:val="24"/>
          <w:lang w:eastAsia="zh-CN"/>
        </w:rPr>
        <w:tab/>
      </w:r>
      <w:r w:rsidRPr="009A1EB5">
        <w:rPr>
          <w:rFonts w:ascii="Times New Roman" w:eastAsia="Times New Roman" w:hAnsi="Times New Roman"/>
          <w:b/>
          <w:sz w:val="24"/>
          <w:szCs w:val="24"/>
          <w:lang w:eastAsia="zh-CN"/>
        </w:rPr>
        <w:t xml:space="preserve">            </w:t>
      </w:r>
      <w:r w:rsidR="008C1850" w:rsidRPr="009A1EB5">
        <w:rPr>
          <w:rFonts w:ascii="Times New Roman" w:eastAsia="Times New Roman" w:hAnsi="Times New Roman"/>
          <w:b/>
          <w:sz w:val="24"/>
          <w:szCs w:val="24"/>
          <w:lang w:eastAsia="zh-CN"/>
        </w:rPr>
        <w:t xml:space="preserve">   </w:t>
      </w:r>
      <w:r w:rsidRPr="009A1EB5">
        <w:rPr>
          <w:rFonts w:ascii="Times New Roman" w:eastAsia="Times New Roman" w:hAnsi="Times New Roman"/>
          <w:b/>
          <w:sz w:val="24"/>
          <w:szCs w:val="24"/>
          <w:lang w:eastAsia="zh-CN"/>
        </w:rPr>
        <w:t xml:space="preserve">    </w:t>
      </w:r>
      <w:r w:rsidR="009A1EB5">
        <w:rPr>
          <w:rFonts w:ascii="Times New Roman" w:eastAsia="Times New Roman" w:hAnsi="Times New Roman"/>
          <w:b/>
          <w:sz w:val="24"/>
          <w:szCs w:val="24"/>
          <w:lang w:eastAsia="zh-CN"/>
        </w:rPr>
        <w:tab/>
      </w:r>
      <w:r w:rsidR="00003BC3" w:rsidRPr="009A1EB5">
        <w:rPr>
          <w:rFonts w:ascii="Times New Roman" w:eastAsia="Times New Roman" w:hAnsi="Times New Roman"/>
          <w:b/>
          <w:sz w:val="24"/>
          <w:szCs w:val="24"/>
          <w:lang w:eastAsia="zh-CN"/>
        </w:rPr>
        <w:t>Ярина  ЯЦЕНКО</w:t>
      </w:r>
    </w:p>
    <w:p w:rsidR="00003BC3" w:rsidRPr="009A1EB5" w:rsidRDefault="00003BC3" w:rsidP="00003BC3">
      <w:pPr>
        <w:spacing w:after="0" w:line="192" w:lineRule="auto"/>
        <w:jc w:val="both"/>
        <w:rPr>
          <w:rFonts w:ascii="Times New Roman" w:eastAsia="Times New Roman" w:hAnsi="Times New Roman"/>
          <w:sz w:val="24"/>
          <w:szCs w:val="24"/>
          <w:lang w:eastAsia="zh-CN"/>
        </w:rPr>
      </w:pPr>
    </w:p>
    <w:p w:rsidR="00652491" w:rsidRPr="009A1EB5" w:rsidRDefault="00652491" w:rsidP="008C1850">
      <w:pPr>
        <w:spacing w:after="100" w:afterAutospacing="1" w:line="240" w:lineRule="auto"/>
        <w:rPr>
          <w:rFonts w:ascii="Times New Roman" w:eastAsia="Times New Roman" w:hAnsi="Times New Roman"/>
          <w:b/>
          <w:bCs/>
          <w:sz w:val="24"/>
          <w:szCs w:val="24"/>
          <w:lang w:eastAsia="ru-RU"/>
        </w:rPr>
      </w:pPr>
    </w:p>
    <w:p w:rsidR="00652491" w:rsidRPr="00885ECD" w:rsidRDefault="00652491" w:rsidP="00D65F18">
      <w:pPr>
        <w:spacing w:after="0" w:line="240" w:lineRule="auto"/>
        <w:ind w:firstLine="709"/>
        <w:jc w:val="both"/>
        <w:rPr>
          <w:rFonts w:ascii="Times New Roman" w:eastAsia="Times New Roman" w:hAnsi="Times New Roman"/>
          <w:lang w:eastAsia="uk-UA"/>
        </w:rPr>
        <w:sectPr w:rsidR="00652491" w:rsidRPr="00885ECD" w:rsidSect="000A04F4">
          <w:pgSz w:w="11909" w:h="16834"/>
          <w:pgMar w:top="1152" w:right="864" w:bottom="923" w:left="1584" w:header="576" w:footer="576" w:gutter="0"/>
          <w:pgNumType w:start="1"/>
          <w:cols w:space="720"/>
        </w:sectPr>
      </w:pPr>
    </w:p>
    <w:p w:rsidR="00C14170" w:rsidRPr="00885ECD" w:rsidRDefault="00FB3E91"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lastRenderedPageBreak/>
        <w:t>Додаток  1</w:t>
      </w:r>
    </w:p>
    <w:p w:rsidR="00C14170" w:rsidRPr="00885ECD" w:rsidRDefault="00C14170"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w:t>
      </w:r>
      <w:r w:rsidR="00F560B4" w:rsidRPr="00885ECD">
        <w:rPr>
          <w:rFonts w:ascii="Times New Roman" w:eastAsia="Times New Roman" w:hAnsi="Times New Roman"/>
          <w:lang w:eastAsia="ru-RU"/>
        </w:rPr>
        <w:t>сесії</w:t>
      </w:r>
    </w:p>
    <w:p w:rsidR="00C14170" w:rsidRPr="00885ECD" w:rsidRDefault="00C14170"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C14170" w:rsidRDefault="00C14170"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___ </w:t>
      </w:r>
      <w:proofErr w:type="spellStart"/>
      <w:r w:rsidRPr="00885ECD">
        <w:rPr>
          <w:rFonts w:ascii="Times New Roman" w:eastAsia="Times New Roman" w:hAnsi="Times New Roman"/>
          <w:lang w:eastAsia="ru-RU"/>
        </w:rPr>
        <w:t>від___________</w:t>
      </w:r>
      <w:proofErr w:type="spellEnd"/>
      <w:r w:rsidRPr="00885ECD">
        <w:rPr>
          <w:rFonts w:ascii="Times New Roman" w:eastAsia="Times New Roman" w:hAnsi="Times New Roman"/>
          <w:lang w:eastAsia="ru-RU"/>
        </w:rPr>
        <w:t>2024 року</w:t>
      </w:r>
    </w:p>
    <w:p w:rsidR="0036200F" w:rsidRPr="00D616D9" w:rsidRDefault="0036200F" w:rsidP="0036200F">
      <w:pPr>
        <w:spacing w:after="0" w:line="240" w:lineRule="auto"/>
        <w:jc w:val="center"/>
        <w:rPr>
          <w:rFonts w:ascii="Times New Roman" w:eastAsia="Times New Roman" w:hAnsi="Times New Roman"/>
          <w:b/>
          <w:sz w:val="24"/>
          <w:szCs w:val="24"/>
          <w:lang w:eastAsia="ru-RU"/>
        </w:rPr>
      </w:pPr>
      <w:r w:rsidRPr="00D616D9">
        <w:rPr>
          <w:rFonts w:ascii="Times New Roman" w:eastAsia="Times New Roman" w:hAnsi="Times New Roman"/>
          <w:b/>
          <w:sz w:val="24"/>
          <w:szCs w:val="24"/>
          <w:lang w:eastAsia="uk-UA"/>
        </w:rPr>
        <w:t>ПАСПОРТ</w:t>
      </w:r>
    </w:p>
    <w:p w:rsidR="0036200F" w:rsidRPr="00D616D9" w:rsidRDefault="0036200F" w:rsidP="0036200F">
      <w:pPr>
        <w:autoSpaceDE w:val="0"/>
        <w:autoSpaceDN w:val="0"/>
        <w:adjustRightInd w:val="0"/>
        <w:spacing w:after="0" w:line="240" w:lineRule="auto"/>
        <w:jc w:val="center"/>
        <w:rPr>
          <w:rFonts w:ascii="Times New Roman" w:eastAsia="Times New Roman" w:hAnsi="Times New Roman"/>
          <w:b/>
          <w:sz w:val="24"/>
          <w:szCs w:val="24"/>
          <w:lang w:eastAsia="uk-UA"/>
        </w:rPr>
      </w:pPr>
      <w:r w:rsidRPr="00D616D9">
        <w:rPr>
          <w:rFonts w:ascii="Times New Roman" w:eastAsia="Times New Roman" w:hAnsi="Times New Roman"/>
          <w:b/>
          <w:sz w:val="24"/>
          <w:szCs w:val="24"/>
          <w:lang w:eastAsia="uk-UA"/>
        </w:rPr>
        <w:t xml:space="preserve"> (бюджетної ) цільової програми </w:t>
      </w:r>
    </w:p>
    <w:p w:rsidR="0036200F" w:rsidRPr="00D616D9"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D616D9">
        <w:rPr>
          <w:rFonts w:ascii="Times New Roman" w:eastAsia="Times New Roman" w:hAnsi="Times New Roman"/>
          <w:b/>
          <w:sz w:val="24"/>
          <w:szCs w:val="24"/>
          <w:u w:val="single"/>
          <w:lang w:eastAsia="uk-UA"/>
        </w:rPr>
        <w:t xml:space="preserve">Молодь </w:t>
      </w:r>
      <w:proofErr w:type="spellStart"/>
      <w:r w:rsidRPr="00D616D9">
        <w:rPr>
          <w:rFonts w:ascii="Times New Roman" w:eastAsia="Times New Roman" w:hAnsi="Times New Roman"/>
          <w:b/>
          <w:sz w:val="24"/>
          <w:szCs w:val="24"/>
          <w:u w:val="single"/>
          <w:lang w:eastAsia="uk-UA"/>
        </w:rPr>
        <w:t>Розділля</w:t>
      </w:r>
      <w:proofErr w:type="spellEnd"/>
      <w:r w:rsidRPr="00D616D9">
        <w:rPr>
          <w:rFonts w:ascii="Times New Roman" w:eastAsia="Times New Roman" w:hAnsi="Times New Roman"/>
          <w:b/>
          <w:sz w:val="24"/>
          <w:szCs w:val="24"/>
          <w:u w:val="single"/>
          <w:lang w:eastAsia="uk-UA"/>
        </w:rPr>
        <w:t xml:space="preserve"> на 2024 та прогноз на 2025-2026</w:t>
      </w:r>
      <w:r>
        <w:rPr>
          <w:rFonts w:ascii="Times New Roman" w:eastAsia="Times New Roman" w:hAnsi="Times New Roman"/>
          <w:b/>
          <w:sz w:val="24"/>
          <w:szCs w:val="24"/>
          <w:u w:val="single"/>
          <w:lang w:eastAsia="uk-UA"/>
        </w:rPr>
        <w:t xml:space="preserve"> роки</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1.Ініціатор розроблення програми – управління культури, спорту та гуманітарної політики Новороздільської  міської ради.</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2. Дата,</w:t>
      </w:r>
      <w:r>
        <w:rPr>
          <w:rFonts w:ascii="Times New Roman" w:eastAsia="Times New Roman" w:hAnsi="Times New Roman"/>
          <w:sz w:val="24"/>
          <w:szCs w:val="24"/>
          <w:lang w:eastAsia="uk-UA"/>
        </w:rPr>
        <w:t xml:space="preserve"> номер документа  </w:t>
      </w:r>
      <w:r w:rsidRPr="00D616D9">
        <w:rPr>
          <w:rFonts w:ascii="Times New Roman" w:eastAsia="Times New Roman" w:hAnsi="Times New Roman"/>
          <w:sz w:val="24"/>
          <w:szCs w:val="24"/>
          <w:lang w:eastAsia="uk-UA"/>
        </w:rPr>
        <w:t>про затвердження програми ______________________________</w:t>
      </w:r>
    </w:p>
    <w:p w:rsidR="0036200F" w:rsidRPr="00D616D9"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3. Розробник програми – управління культури, спорту та гуманітарної політики Новороздільської  міської ради.</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4. </w:t>
      </w:r>
      <w:proofErr w:type="spellStart"/>
      <w:r w:rsidRPr="00D616D9">
        <w:rPr>
          <w:rFonts w:ascii="Times New Roman" w:eastAsia="Times New Roman" w:hAnsi="Times New Roman"/>
          <w:sz w:val="24"/>
          <w:szCs w:val="24"/>
          <w:lang w:eastAsia="uk-UA"/>
        </w:rPr>
        <w:t>Співрозробники</w:t>
      </w:r>
      <w:proofErr w:type="spellEnd"/>
      <w:r w:rsidRPr="00D616D9">
        <w:rPr>
          <w:rFonts w:ascii="Times New Roman" w:eastAsia="Times New Roman" w:hAnsi="Times New Roman"/>
          <w:sz w:val="24"/>
          <w:szCs w:val="24"/>
          <w:lang w:eastAsia="uk-UA"/>
        </w:rPr>
        <w:t xml:space="preserve"> програми _________________________________________</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5. Відповідальний виконавець програми – управління культури, спорту та гуманітарної політики Новороздільської  міської ради.</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 xml:space="preserve">6. Учасники програми – виконавчий комітет, відділ з питань гуманітарної політики ,молодь,   </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 xml:space="preserve">     молодіжні громадські організації (</w:t>
      </w:r>
      <w:proofErr w:type="spellStart"/>
      <w:r w:rsidRPr="00D616D9">
        <w:rPr>
          <w:rFonts w:ascii="Times New Roman" w:eastAsia="Times New Roman" w:hAnsi="Times New Roman"/>
          <w:sz w:val="24"/>
          <w:szCs w:val="24"/>
          <w:lang w:eastAsia="uk-UA"/>
        </w:rPr>
        <w:t>МГО</w:t>
      </w:r>
      <w:proofErr w:type="spellEnd"/>
      <w:r w:rsidRPr="00D616D9">
        <w:rPr>
          <w:rFonts w:ascii="Times New Roman" w:eastAsia="Times New Roman" w:hAnsi="Times New Roman"/>
          <w:sz w:val="24"/>
          <w:szCs w:val="24"/>
          <w:lang w:eastAsia="uk-UA"/>
        </w:rPr>
        <w:t xml:space="preserve">) </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7. Термін реалізації програми – впродовж 2024 - 2026  рр.</w:t>
      </w:r>
    </w:p>
    <w:p w:rsidR="0036200F" w:rsidRPr="00D616D9"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 xml:space="preserve">7.1. Етапи виконання програми </w:t>
      </w:r>
      <w:r w:rsidRPr="00D616D9">
        <w:rPr>
          <w:rFonts w:ascii="Times New Roman" w:eastAsia="Times New Roman" w:hAnsi="Times New Roman"/>
          <w:sz w:val="24"/>
          <w:szCs w:val="24"/>
          <w:lang w:eastAsia="uk-UA"/>
        </w:rPr>
        <w:br/>
        <w:t xml:space="preserve">     </w:t>
      </w:r>
      <w:r>
        <w:rPr>
          <w:rFonts w:ascii="Times New Roman" w:eastAsia="Times New Roman" w:hAnsi="Times New Roman"/>
          <w:sz w:val="24"/>
          <w:szCs w:val="24"/>
          <w:lang w:eastAsia="uk-UA"/>
        </w:rPr>
        <w:t xml:space="preserve"> (для довгострокових програм)  </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8</w:t>
      </w:r>
      <w:r w:rsidRPr="00D616D9">
        <w:rPr>
          <w:rFonts w:ascii="Times New Roman" w:eastAsia="Times New Roman" w:hAnsi="Times New Roman"/>
          <w:sz w:val="24"/>
          <w:szCs w:val="24"/>
          <w:lang w:eastAsia="uk-UA"/>
        </w:rPr>
        <w:t xml:space="preserve">. Загальний обсяг фінансових </w:t>
      </w:r>
      <w:r w:rsidRPr="00D616D9">
        <w:rPr>
          <w:rFonts w:ascii="Times New Roman" w:eastAsia="Times New Roman" w:hAnsi="Times New Roman"/>
          <w:sz w:val="24"/>
          <w:szCs w:val="24"/>
          <w:lang w:eastAsia="uk-UA"/>
        </w:rPr>
        <w:br/>
        <w:t xml:space="preserve">ресурсів, необхідних для реалізації </w:t>
      </w:r>
      <w:r w:rsidRPr="00D616D9">
        <w:rPr>
          <w:rFonts w:ascii="Times New Roman" w:eastAsia="Times New Roman" w:hAnsi="Times New Roman"/>
          <w:sz w:val="24"/>
          <w:szCs w:val="24"/>
          <w:lang w:eastAsia="uk-UA"/>
        </w:rPr>
        <w:br/>
        <w:t xml:space="preserve">програми, тис. грн., всього – </w:t>
      </w:r>
      <w:r>
        <w:rPr>
          <w:rFonts w:ascii="Times New Roman" w:eastAsia="Times New Roman" w:hAnsi="Times New Roman"/>
          <w:color w:val="000000"/>
          <w:sz w:val="24"/>
          <w:szCs w:val="24"/>
          <w:lang w:eastAsia="uk-UA"/>
        </w:rPr>
        <w:t>505</w:t>
      </w:r>
      <w:r w:rsidRPr="00D616D9">
        <w:rPr>
          <w:rFonts w:ascii="Times New Roman" w:eastAsia="Times New Roman" w:hAnsi="Times New Roman"/>
          <w:color w:val="000000"/>
          <w:sz w:val="24"/>
          <w:szCs w:val="24"/>
          <w:lang w:eastAsia="uk-UA"/>
        </w:rPr>
        <w:t>,40</w:t>
      </w:r>
      <w:r w:rsidRPr="00D616D9">
        <w:rPr>
          <w:rFonts w:ascii="Times New Roman" w:eastAsia="Times New Roman" w:hAnsi="Times New Roman"/>
          <w:sz w:val="24"/>
          <w:szCs w:val="24"/>
          <w:lang w:eastAsia="uk-UA"/>
        </w:rPr>
        <w:t>0</w:t>
      </w:r>
    </w:p>
    <w:p w:rsidR="0036200F" w:rsidRPr="00D616D9"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у тому числі:</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8</w:t>
      </w:r>
      <w:r w:rsidRPr="00D616D9">
        <w:rPr>
          <w:rFonts w:ascii="Times New Roman" w:eastAsia="Times New Roman" w:hAnsi="Times New Roman"/>
          <w:sz w:val="24"/>
          <w:szCs w:val="24"/>
          <w:lang w:eastAsia="uk-UA"/>
        </w:rPr>
        <w:t xml:space="preserve">.1. коштів міського бюджету – </w:t>
      </w:r>
      <w:r>
        <w:rPr>
          <w:rFonts w:ascii="Times New Roman" w:eastAsia="Times New Roman" w:hAnsi="Times New Roman"/>
          <w:color w:val="000000"/>
          <w:sz w:val="24"/>
          <w:szCs w:val="24"/>
          <w:lang w:eastAsia="uk-UA"/>
        </w:rPr>
        <w:t>505</w:t>
      </w:r>
      <w:r w:rsidRPr="00D616D9">
        <w:rPr>
          <w:rFonts w:ascii="Times New Roman" w:eastAsia="Times New Roman" w:hAnsi="Times New Roman"/>
          <w:color w:val="000000"/>
          <w:sz w:val="24"/>
          <w:szCs w:val="24"/>
          <w:lang w:eastAsia="uk-UA"/>
        </w:rPr>
        <w:t>,400</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 xml:space="preserve">коштів інших джерел  (вказати)  </w:t>
      </w:r>
    </w:p>
    <w:p w:rsidR="0036200F" w:rsidRPr="00D616D9" w:rsidRDefault="0036200F" w:rsidP="0036200F">
      <w:pPr>
        <w:autoSpaceDE w:val="0"/>
        <w:autoSpaceDN w:val="0"/>
        <w:adjustRightInd w:val="0"/>
        <w:spacing w:after="0" w:line="240" w:lineRule="auto"/>
        <w:jc w:val="both"/>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Pr="00D616D9"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Pr="00D616D9" w:rsidRDefault="0036200F" w:rsidP="0036200F">
      <w:pPr>
        <w:spacing w:after="0" w:line="240" w:lineRule="auto"/>
        <w:jc w:val="both"/>
        <w:rPr>
          <w:rFonts w:ascii="Times New Roman" w:eastAsia="Times New Roman" w:hAnsi="Times New Roman"/>
          <w:b/>
          <w:sz w:val="24"/>
          <w:szCs w:val="24"/>
          <w:lang w:eastAsia="ru-RU"/>
        </w:rPr>
      </w:pPr>
    </w:p>
    <w:p w:rsidR="0036200F" w:rsidRDefault="0036200F" w:rsidP="0036200F">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Ярина ЯЦЕНКО</w:t>
      </w:r>
    </w:p>
    <w:p w:rsidR="0036200F" w:rsidRDefault="0036200F" w:rsidP="0036200F">
      <w:pPr>
        <w:spacing w:after="0" w:line="240" w:lineRule="auto"/>
        <w:rPr>
          <w:rFonts w:ascii="Times New Roman" w:eastAsia="Times New Roman" w:hAnsi="Times New Roman"/>
          <w:b/>
          <w:bCs/>
          <w:color w:val="000000"/>
          <w:sz w:val="24"/>
          <w:szCs w:val="24"/>
          <w:lang w:eastAsia="ru-RU"/>
        </w:rPr>
      </w:pPr>
    </w:p>
    <w:p w:rsidR="0036200F" w:rsidRPr="00E57D11" w:rsidRDefault="0036200F" w:rsidP="0036200F">
      <w:pPr>
        <w:spacing w:after="0" w:line="240" w:lineRule="auto"/>
        <w:rPr>
          <w:rFonts w:ascii="Times New Roman" w:eastAsia="Times New Roman" w:hAnsi="Times New Roman"/>
          <w:b/>
          <w:bCs/>
          <w:color w:val="000000"/>
          <w:sz w:val="24"/>
          <w:szCs w:val="24"/>
          <w:lang w:eastAsia="ru-RU"/>
        </w:rPr>
        <w:sectPr w:rsidR="0036200F" w:rsidRPr="00E57D11" w:rsidSect="00155565">
          <w:pgSz w:w="11909" w:h="16834"/>
          <w:pgMar w:top="1152" w:right="864" w:bottom="923" w:left="1584" w:header="576" w:footer="576" w:gutter="0"/>
          <w:pgNumType w:start="1"/>
          <w:cols w:space="720"/>
        </w:sectPr>
      </w:pPr>
    </w:p>
    <w:p w:rsidR="0036200F"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6200F" w:rsidRPr="00885ECD"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Додаток  2</w:t>
      </w:r>
    </w:p>
    <w:p w:rsidR="0036200F" w:rsidRPr="00885ECD"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сесії</w:t>
      </w:r>
    </w:p>
    <w:p w:rsidR="0036200F" w:rsidRPr="00885ECD"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36200F" w:rsidRDefault="0036200F" w:rsidP="0036200F">
      <w:pPr>
        <w:autoSpaceDE w:val="0"/>
        <w:autoSpaceDN w:val="0"/>
        <w:adjustRightInd w:val="0"/>
        <w:spacing w:after="0" w:line="240" w:lineRule="auto"/>
        <w:jc w:val="right"/>
        <w:rPr>
          <w:rFonts w:ascii="Times New Roman" w:eastAsia="Times New Roman" w:hAnsi="Times New Roman"/>
          <w:b/>
          <w:sz w:val="24"/>
          <w:szCs w:val="24"/>
          <w:lang w:eastAsia="uk-UA"/>
        </w:rPr>
      </w:pPr>
      <w:r w:rsidRPr="00885ECD">
        <w:rPr>
          <w:rFonts w:ascii="Times New Roman" w:eastAsia="Times New Roman" w:hAnsi="Times New Roman"/>
          <w:lang w:eastAsia="ru-RU"/>
        </w:rPr>
        <w:t xml:space="preserve">№ ___ </w:t>
      </w:r>
      <w:proofErr w:type="spellStart"/>
      <w:r w:rsidRPr="00885ECD">
        <w:rPr>
          <w:rFonts w:ascii="Times New Roman" w:eastAsia="Times New Roman" w:hAnsi="Times New Roman"/>
          <w:lang w:eastAsia="ru-RU"/>
        </w:rPr>
        <w:t>від___________</w:t>
      </w:r>
      <w:proofErr w:type="spellEnd"/>
      <w:r w:rsidRPr="00885ECD">
        <w:rPr>
          <w:rFonts w:ascii="Times New Roman" w:eastAsia="Times New Roman" w:hAnsi="Times New Roman"/>
          <w:lang w:eastAsia="ru-RU"/>
        </w:rPr>
        <w:t>2024 року</w:t>
      </w:r>
    </w:p>
    <w:p w:rsidR="0036200F" w:rsidRPr="00F66B5F" w:rsidRDefault="0036200F" w:rsidP="0036200F">
      <w:pPr>
        <w:autoSpaceDE w:val="0"/>
        <w:autoSpaceDN w:val="0"/>
        <w:adjustRightInd w:val="0"/>
        <w:spacing w:after="0" w:line="240"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Ресурсне забезпечення (бюджетної) цільової програми*</w:t>
      </w:r>
    </w:p>
    <w:p w:rsidR="0036200F" w:rsidRPr="00F66B5F" w:rsidRDefault="0036200F" w:rsidP="0036200F">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F66B5F">
        <w:rPr>
          <w:rFonts w:ascii="Times New Roman" w:eastAsia="Times New Roman" w:hAnsi="Times New Roman"/>
          <w:b/>
          <w:sz w:val="24"/>
          <w:szCs w:val="24"/>
          <w:u w:val="single"/>
          <w:lang w:eastAsia="uk-UA"/>
        </w:rPr>
        <w:t xml:space="preserve">Молодь </w:t>
      </w:r>
      <w:proofErr w:type="spellStart"/>
      <w:r w:rsidRPr="00F66B5F">
        <w:rPr>
          <w:rFonts w:ascii="Times New Roman" w:eastAsia="Times New Roman" w:hAnsi="Times New Roman"/>
          <w:b/>
          <w:sz w:val="24"/>
          <w:szCs w:val="24"/>
          <w:u w:val="single"/>
          <w:lang w:eastAsia="uk-UA"/>
        </w:rPr>
        <w:t>Розділля</w:t>
      </w:r>
      <w:proofErr w:type="spellEnd"/>
      <w:r w:rsidRPr="00F66B5F">
        <w:rPr>
          <w:rFonts w:ascii="Times New Roman" w:eastAsia="Times New Roman" w:hAnsi="Times New Roman"/>
          <w:b/>
          <w:sz w:val="24"/>
          <w:szCs w:val="24"/>
          <w:u w:val="single"/>
          <w:lang w:eastAsia="uk-UA"/>
        </w:rPr>
        <w:t xml:space="preserve"> на 2024 та прогноз на 2025-2026рр.</w:t>
      </w:r>
    </w:p>
    <w:p w:rsidR="0036200F" w:rsidRPr="00F66B5F"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r w:rsidRPr="00F66B5F">
        <w:rPr>
          <w:rFonts w:ascii="Times New Roman" w:eastAsia="Times New Roman" w:hAnsi="Times New Roman"/>
          <w:sz w:val="24"/>
          <w:szCs w:val="24"/>
          <w:lang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36200F" w:rsidRPr="00F66B5F" w:rsidTr="000B6F2C">
        <w:trPr>
          <w:cantSplit/>
          <w:trHeight w:val="722"/>
        </w:trPr>
        <w:tc>
          <w:tcPr>
            <w:tcW w:w="5330" w:type="dxa"/>
            <w:vAlign w:val="center"/>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Обсяг коштів, які пропонується залучити на виконання програми</w:t>
            </w:r>
          </w:p>
        </w:tc>
        <w:tc>
          <w:tcPr>
            <w:tcW w:w="1690" w:type="dxa"/>
            <w:vAlign w:val="center"/>
          </w:tcPr>
          <w:p w:rsidR="0036200F" w:rsidRPr="00F66B5F" w:rsidRDefault="0036200F" w:rsidP="000B6F2C">
            <w:pPr>
              <w:autoSpaceDE w:val="0"/>
              <w:autoSpaceDN w:val="0"/>
              <w:adjustRightInd w:val="0"/>
              <w:spacing w:after="0" w:line="192"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2024рік</w:t>
            </w:r>
          </w:p>
        </w:tc>
        <w:tc>
          <w:tcPr>
            <w:tcW w:w="1690" w:type="dxa"/>
            <w:vAlign w:val="center"/>
          </w:tcPr>
          <w:p w:rsidR="0036200F" w:rsidRPr="00F66B5F" w:rsidRDefault="0036200F" w:rsidP="000B6F2C">
            <w:pPr>
              <w:autoSpaceDE w:val="0"/>
              <w:autoSpaceDN w:val="0"/>
              <w:adjustRightInd w:val="0"/>
              <w:spacing w:after="0" w:line="192"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2025 рік</w:t>
            </w:r>
          </w:p>
        </w:tc>
        <w:tc>
          <w:tcPr>
            <w:tcW w:w="1690" w:type="dxa"/>
            <w:vAlign w:val="center"/>
          </w:tcPr>
          <w:p w:rsidR="0036200F" w:rsidRPr="00F66B5F" w:rsidRDefault="0036200F" w:rsidP="000B6F2C">
            <w:pPr>
              <w:autoSpaceDE w:val="0"/>
              <w:autoSpaceDN w:val="0"/>
              <w:adjustRightInd w:val="0"/>
              <w:spacing w:after="0" w:line="192"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2026 рік</w:t>
            </w:r>
          </w:p>
        </w:tc>
        <w:tc>
          <w:tcPr>
            <w:tcW w:w="2470" w:type="dxa"/>
            <w:vAlign w:val="center"/>
          </w:tcPr>
          <w:p w:rsidR="0036200F" w:rsidRPr="00F66B5F" w:rsidRDefault="0036200F" w:rsidP="000B6F2C">
            <w:pPr>
              <w:autoSpaceDE w:val="0"/>
              <w:autoSpaceDN w:val="0"/>
              <w:adjustRightInd w:val="0"/>
              <w:spacing w:after="0" w:line="192"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Усього витрат на виконання програми</w:t>
            </w:r>
          </w:p>
        </w:tc>
      </w:tr>
      <w:tr w:rsidR="0036200F" w:rsidRPr="00F66B5F" w:rsidTr="000B6F2C">
        <w:tc>
          <w:tcPr>
            <w:tcW w:w="5330" w:type="dxa"/>
          </w:tcPr>
          <w:p w:rsidR="0036200F" w:rsidRPr="00F66B5F" w:rsidRDefault="0036200F" w:rsidP="000B6F2C">
            <w:pPr>
              <w:autoSpaceDE w:val="0"/>
              <w:autoSpaceDN w:val="0"/>
              <w:adjustRightInd w:val="0"/>
              <w:spacing w:after="0" w:line="240"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Усього:</w:t>
            </w: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175</w:t>
            </w:r>
            <w:r w:rsidRPr="00F66B5F">
              <w:rPr>
                <w:rFonts w:ascii="Times New Roman" w:eastAsia="Times New Roman" w:hAnsi="Times New Roman"/>
                <w:sz w:val="24"/>
                <w:szCs w:val="24"/>
                <w:lang w:eastAsia="uk-UA"/>
              </w:rPr>
              <w:t>,0</w:t>
            </w: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F66B5F">
              <w:rPr>
                <w:rFonts w:ascii="Times New Roman" w:eastAsia="Times New Roman" w:hAnsi="Times New Roman"/>
                <w:color w:val="000000"/>
                <w:sz w:val="24"/>
                <w:szCs w:val="24"/>
                <w:lang w:eastAsia="uk-UA"/>
              </w:rPr>
              <w:t>160,5</w:t>
            </w: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F66B5F">
              <w:rPr>
                <w:rFonts w:ascii="Times New Roman" w:eastAsia="Times New Roman" w:hAnsi="Times New Roman"/>
                <w:color w:val="000000"/>
                <w:sz w:val="24"/>
                <w:szCs w:val="24"/>
                <w:lang w:eastAsia="uk-UA"/>
              </w:rPr>
              <w:t>169,9</w:t>
            </w:r>
          </w:p>
        </w:tc>
        <w:tc>
          <w:tcPr>
            <w:tcW w:w="247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505</w:t>
            </w:r>
            <w:r w:rsidRPr="00F66B5F">
              <w:rPr>
                <w:rFonts w:ascii="Times New Roman" w:eastAsia="Times New Roman" w:hAnsi="Times New Roman"/>
                <w:color w:val="000000"/>
                <w:sz w:val="24"/>
                <w:szCs w:val="24"/>
                <w:lang w:eastAsia="uk-UA"/>
              </w:rPr>
              <w:t>,4</w:t>
            </w:r>
          </w:p>
        </w:tc>
      </w:tr>
      <w:tr w:rsidR="0036200F" w:rsidRPr="00F66B5F" w:rsidTr="000B6F2C">
        <w:tc>
          <w:tcPr>
            <w:tcW w:w="5330" w:type="dxa"/>
          </w:tcPr>
          <w:p w:rsidR="0036200F" w:rsidRPr="00F66B5F" w:rsidRDefault="0036200F" w:rsidP="000B6F2C">
            <w:pPr>
              <w:autoSpaceDE w:val="0"/>
              <w:autoSpaceDN w:val="0"/>
              <w:adjustRightInd w:val="0"/>
              <w:spacing w:after="0" w:line="240"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у тому числі</w:t>
            </w: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247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r>
      <w:tr w:rsidR="0036200F" w:rsidRPr="00F66B5F" w:rsidTr="000B6F2C">
        <w:tc>
          <w:tcPr>
            <w:tcW w:w="5330" w:type="dxa"/>
          </w:tcPr>
          <w:p w:rsidR="0036200F" w:rsidRPr="00F66B5F" w:rsidRDefault="0036200F" w:rsidP="000B6F2C">
            <w:pPr>
              <w:autoSpaceDE w:val="0"/>
              <w:autoSpaceDN w:val="0"/>
              <w:adjustRightInd w:val="0"/>
              <w:spacing w:after="0" w:line="240"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обласний бюджет</w:t>
            </w: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247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r>
      <w:tr w:rsidR="0036200F" w:rsidRPr="00F66B5F" w:rsidTr="000B6F2C">
        <w:tc>
          <w:tcPr>
            <w:tcW w:w="5330" w:type="dxa"/>
          </w:tcPr>
          <w:p w:rsidR="0036200F" w:rsidRPr="00F66B5F" w:rsidRDefault="0036200F" w:rsidP="000B6F2C">
            <w:pPr>
              <w:autoSpaceDE w:val="0"/>
              <w:autoSpaceDN w:val="0"/>
              <w:adjustRightInd w:val="0"/>
              <w:spacing w:after="0" w:line="192"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 xml:space="preserve">районні, міські  (міст обласного підпорядкування)  бюджети** </w:t>
            </w: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175</w:t>
            </w:r>
            <w:r w:rsidRPr="00F66B5F">
              <w:rPr>
                <w:rFonts w:ascii="Times New Roman" w:eastAsia="Times New Roman" w:hAnsi="Times New Roman"/>
                <w:sz w:val="24"/>
                <w:szCs w:val="24"/>
                <w:lang w:eastAsia="uk-UA"/>
              </w:rPr>
              <w:t>,0</w:t>
            </w: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F66B5F">
              <w:rPr>
                <w:rFonts w:ascii="Times New Roman" w:eastAsia="Times New Roman" w:hAnsi="Times New Roman"/>
                <w:color w:val="000000"/>
                <w:sz w:val="24"/>
                <w:szCs w:val="24"/>
                <w:lang w:eastAsia="uk-UA"/>
              </w:rPr>
              <w:t>160,5</w:t>
            </w: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F66B5F">
              <w:rPr>
                <w:rFonts w:ascii="Times New Roman" w:eastAsia="Times New Roman" w:hAnsi="Times New Roman"/>
                <w:color w:val="000000"/>
                <w:sz w:val="24"/>
                <w:szCs w:val="24"/>
                <w:lang w:eastAsia="uk-UA"/>
              </w:rPr>
              <w:t>169,9</w:t>
            </w:r>
          </w:p>
        </w:tc>
        <w:tc>
          <w:tcPr>
            <w:tcW w:w="247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505</w:t>
            </w:r>
            <w:r w:rsidRPr="00F66B5F">
              <w:rPr>
                <w:rFonts w:ascii="Times New Roman" w:eastAsia="Times New Roman" w:hAnsi="Times New Roman"/>
                <w:color w:val="000000"/>
                <w:sz w:val="24"/>
                <w:szCs w:val="24"/>
                <w:lang w:eastAsia="uk-UA"/>
              </w:rPr>
              <w:t>,4</w:t>
            </w:r>
          </w:p>
        </w:tc>
      </w:tr>
      <w:tr w:rsidR="0036200F" w:rsidRPr="00F66B5F" w:rsidTr="000B6F2C">
        <w:tc>
          <w:tcPr>
            <w:tcW w:w="5330" w:type="dxa"/>
          </w:tcPr>
          <w:p w:rsidR="0036200F" w:rsidRPr="00F66B5F" w:rsidRDefault="0036200F" w:rsidP="000B6F2C">
            <w:pPr>
              <w:autoSpaceDE w:val="0"/>
              <w:autoSpaceDN w:val="0"/>
              <w:adjustRightInd w:val="0"/>
              <w:spacing w:after="0" w:line="192"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бюджети сіл, селищ, міст районного підпорядкування**</w:t>
            </w: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36200F" w:rsidRPr="00F66B5F" w:rsidTr="000B6F2C">
        <w:tc>
          <w:tcPr>
            <w:tcW w:w="5330" w:type="dxa"/>
          </w:tcPr>
          <w:p w:rsidR="0036200F" w:rsidRPr="00F66B5F" w:rsidRDefault="0036200F" w:rsidP="000B6F2C">
            <w:pPr>
              <w:autoSpaceDE w:val="0"/>
              <w:autoSpaceDN w:val="0"/>
              <w:adjustRightInd w:val="0"/>
              <w:spacing w:after="0" w:line="240"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 xml:space="preserve">кошти </w:t>
            </w:r>
            <w:proofErr w:type="spellStart"/>
            <w:r w:rsidRPr="00F66B5F">
              <w:rPr>
                <w:rFonts w:ascii="Times New Roman" w:eastAsia="Times New Roman" w:hAnsi="Times New Roman"/>
                <w:b/>
                <w:sz w:val="24"/>
                <w:szCs w:val="24"/>
                <w:lang w:eastAsia="uk-UA"/>
              </w:rPr>
              <w:t>небюджетних</w:t>
            </w:r>
            <w:proofErr w:type="spellEnd"/>
            <w:r w:rsidRPr="00F66B5F">
              <w:rPr>
                <w:rFonts w:ascii="Times New Roman" w:eastAsia="Times New Roman" w:hAnsi="Times New Roman"/>
                <w:b/>
                <w:sz w:val="24"/>
                <w:szCs w:val="24"/>
                <w:lang w:eastAsia="uk-UA"/>
              </w:rPr>
              <w:t xml:space="preserve"> джерел**</w:t>
            </w: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Pr>
          <w:p w:rsidR="0036200F" w:rsidRPr="00F66B5F" w:rsidRDefault="0036200F" w:rsidP="000B6F2C">
            <w:pPr>
              <w:autoSpaceDE w:val="0"/>
              <w:autoSpaceDN w:val="0"/>
              <w:adjustRightInd w:val="0"/>
              <w:spacing w:after="0" w:line="240" w:lineRule="auto"/>
              <w:jc w:val="center"/>
              <w:rPr>
                <w:rFonts w:ascii="Times New Roman" w:eastAsia="Times New Roman" w:hAnsi="Times New Roman"/>
                <w:sz w:val="24"/>
                <w:szCs w:val="24"/>
                <w:lang w:eastAsia="uk-UA"/>
              </w:rPr>
            </w:pPr>
          </w:p>
        </w:tc>
      </w:tr>
    </w:tbl>
    <w:p w:rsidR="0036200F" w:rsidRPr="00F66B5F"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Pr="00F66B5F" w:rsidRDefault="0036200F" w:rsidP="0036200F">
      <w:pPr>
        <w:tabs>
          <w:tab w:val="left" w:pos="284"/>
        </w:tabs>
        <w:autoSpaceDE w:val="0"/>
        <w:autoSpaceDN w:val="0"/>
        <w:adjustRightInd w:val="0"/>
        <w:spacing w:after="0" w:line="240" w:lineRule="auto"/>
        <w:rPr>
          <w:rFonts w:ascii="Times New Roman" w:eastAsia="Times New Roman" w:hAnsi="Times New Roman"/>
          <w:sz w:val="24"/>
          <w:szCs w:val="24"/>
          <w:lang w:eastAsia="uk-UA"/>
        </w:rPr>
      </w:pPr>
      <w:r w:rsidRPr="00F66B5F">
        <w:rPr>
          <w:rFonts w:ascii="Times New Roman" w:eastAsia="Times New Roman" w:hAnsi="Times New Roman"/>
          <w:sz w:val="24"/>
          <w:szCs w:val="24"/>
          <w:lang w:eastAsia="uk-UA"/>
        </w:rPr>
        <w:t xml:space="preserve">    *якщо строк виконання програми 5 і більше років, вона поділяється на етапи і таблиця оформляється на кожний з них окремо. </w:t>
      </w:r>
    </w:p>
    <w:p w:rsidR="0036200F" w:rsidRPr="00F66B5F"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r w:rsidRPr="00F66B5F">
        <w:rPr>
          <w:rFonts w:ascii="Times New Roman" w:eastAsia="Times New Roman" w:hAnsi="Times New Roman"/>
          <w:sz w:val="24"/>
          <w:szCs w:val="24"/>
          <w:lang w:eastAsia="uk-UA"/>
        </w:rPr>
        <w:t xml:space="preserve">     **кожний бюджет та кожне джерело вказується окремо</w:t>
      </w:r>
    </w:p>
    <w:p w:rsidR="0036200F"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Default="0036200F" w:rsidP="0036200F">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sidRPr="009C670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r w:rsidRPr="009C6701">
        <w:rPr>
          <w:rFonts w:ascii="Times New Roman" w:eastAsia="Times New Roman" w:hAnsi="Times New Roman"/>
          <w:b/>
          <w:bCs/>
          <w:color w:val="000000"/>
          <w:sz w:val="24"/>
          <w:szCs w:val="24"/>
          <w:lang w:eastAsia="ru-RU"/>
        </w:rPr>
        <w:t xml:space="preserve">     Ярина ЯЦЕНКО</w:t>
      </w:r>
    </w:p>
    <w:p w:rsidR="0036200F" w:rsidRDefault="0036200F" w:rsidP="0036200F">
      <w:pPr>
        <w:spacing w:after="0" w:line="240" w:lineRule="auto"/>
        <w:rPr>
          <w:rFonts w:ascii="Times New Roman" w:eastAsia="Times New Roman" w:hAnsi="Times New Roman"/>
          <w:b/>
          <w:bCs/>
          <w:color w:val="000000"/>
          <w:sz w:val="24"/>
          <w:szCs w:val="24"/>
          <w:lang w:eastAsia="ru-RU"/>
        </w:rPr>
      </w:pPr>
    </w:p>
    <w:p w:rsidR="0036200F" w:rsidRPr="00F66B5F"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Pr="00F66B5F" w:rsidRDefault="0036200F" w:rsidP="0036200F">
      <w:pPr>
        <w:autoSpaceDE w:val="0"/>
        <w:autoSpaceDN w:val="0"/>
        <w:adjustRightInd w:val="0"/>
        <w:spacing w:after="0" w:line="240" w:lineRule="auto"/>
        <w:rPr>
          <w:rFonts w:ascii="Times New Roman" w:eastAsia="Times New Roman" w:hAnsi="Times New Roman"/>
          <w:sz w:val="24"/>
          <w:szCs w:val="24"/>
          <w:lang w:eastAsia="uk-UA"/>
        </w:rPr>
      </w:pPr>
    </w:p>
    <w:p w:rsidR="0036200F"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6200F"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6200F"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6200F"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6200F"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6200F"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6200F"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6200F" w:rsidRDefault="0036200F" w:rsidP="0036200F">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36200F" w:rsidRDefault="0036200F" w:rsidP="0036200F">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36200F" w:rsidRDefault="0036200F" w:rsidP="0036200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p>
    <w:p w:rsidR="0036200F" w:rsidRPr="00885ECD"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lastRenderedPageBreak/>
        <w:t>Додаток  3</w:t>
      </w:r>
    </w:p>
    <w:p w:rsidR="0036200F" w:rsidRPr="00885ECD"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сесії</w:t>
      </w:r>
    </w:p>
    <w:p w:rsidR="0036200F" w:rsidRPr="00885ECD"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36200F"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___ </w:t>
      </w:r>
      <w:proofErr w:type="spellStart"/>
      <w:r w:rsidRPr="00885ECD">
        <w:rPr>
          <w:rFonts w:ascii="Times New Roman" w:eastAsia="Times New Roman" w:hAnsi="Times New Roman"/>
          <w:lang w:eastAsia="ru-RU"/>
        </w:rPr>
        <w:t>від___________</w:t>
      </w:r>
      <w:proofErr w:type="spellEnd"/>
      <w:r w:rsidRPr="00885ECD">
        <w:rPr>
          <w:rFonts w:ascii="Times New Roman" w:eastAsia="Times New Roman" w:hAnsi="Times New Roman"/>
          <w:lang w:eastAsia="ru-RU"/>
        </w:rPr>
        <w:t>2024 року</w:t>
      </w:r>
    </w:p>
    <w:p w:rsidR="0036200F" w:rsidRPr="009C6701" w:rsidRDefault="0036200F" w:rsidP="0036200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6200F" w:rsidRPr="0002668B" w:rsidRDefault="0036200F" w:rsidP="0036200F">
      <w:pPr>
        <w:autoSpaceDE w:val="0"/>
        <w:autoSpaceDN w:val="0"/>
        <w:adjustRightInd w:val="0"/>
        <w:jc w:val="center"/>
        <w:rPr>
          <w:rFonts w:ascii="Times New Roman" w:hAnsi="Times New Roman"/>
          <w:b/>
          <w:lang w:eastAsia="uk-UA"/>
        </w:rPr>
      </w:pPr>
      <w:r w:rsidRPr="0002668B">
        <w:rPr>
          <w:rFonts w:ascii="Times New Roman" w:hAnsi="Times New Roman"/>
          <w:b/>
          <w:lang w:eastAsia="uk-UA"/>
        </w:rPr>
        <w:t>Перелік завдань, заходів та показників міської (бюджетної) цільової програми*</w:t>
      </w:r>
    </w:p>
    <w:p w:rsidR="0036200F" w:rsidRPr="0002668B" w:rsidRDefault="0036200F" w:rsidP="0036200F">
      <w:pPr>
        <w:tabs>
          <w:tab w:val="left" w:pos="4160"/>
          <w:tab w:val="center" w:pos="7515"/>
        </w:tabs>
        <w:autoSpaceDE w:val="0"/>
        <w:autoSpaceDN w:val="0"/>
        <w:adjustRightInd w:val="0"/>
        <w:jc w:val="center"/>
        <w:rPr>
          <w:rFonts w:ascii="Times New Roman" w:hAnsi="Times New Roman"/>
          <w:b/>
          <w:u w:val="single"/>
          <w:lang w:eastAsia="uk-UA"/>
        </w:rPr>
      </w:pPr>
      <w:r w:rsidRPr="0002668B">
        <w:rPr>
          <w:rFonts w:ascii="Times New Roman" w:hAnsi="Times New Roman"/>
          <w:b/>
          <w:u w:val="single"/>
          <w:lang w:eastAsia="uk-UA"/>
        </w:rPr>
        <w:t xml:space="preserve">Молодь </w:t>
      </w:r>
      <w:proofErr w:type="spellStart"/>
      <w:r w:rsidRPr="0002668B">
        <w:rPr>
          <w:rFonts w:ascii="Times New Roman" w:hAnsi="Times New Roman"/>
          <w:b/>
          <w:u w:val="single"/>
          <w:lang w:eastAsia="uk-UA"/>
        </w:rPr>
        <w:t>Розділля</w:t>
      </w:r>
      <w:proofErr w:type="spellEnd"/>
      <w:r w:rsidRPr="0002668B">
        <w:rPr>
          <w:rFonts w:ascii="Times New Roman" w:hAnsi="Times New Roman"/>
          <w:b/>
          <w:u w:val="single"/>
          <w:lang w:eastAsia="uk-UA"/>
        </w:rPr>
        <w:t xml:space="preserve"> на 2024 та прогноз на 2025-2026 рр.</w:t>
      </w:r>
      <w:r w:rsidRPr="0002668B">
        <w:rPr>
          <w:rFonts w:ascii="Times New Roman" w:hAnsi="Times New Roman"/>
          <w:lang w:eastAsia="uk-UA"/>
        </w:rPr>
        <w:t xml:space="preserve"> </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36200F" w:rsidRPr="0002668B" w:rsidTr="000B6F2C">
        <w:trPr>
          <w:cantSplit/>
          <w:trHeight w:val="325"/>
        </w:trPr>
        <w:tc>
          <w:tcPr>
            <w:tcW w:w="517" w:type="dxa"/>
            <w:vAlign w:val="center"/>
          </w:tcPr>
          <w:p w:rsidR="0036200F" w:rsidRPr="0002668B" w:rsidRDefault="0036200F" w:rsidP="000B6F2C">
            <w:pPr>
              <w:autoSpaceDE w:val="0"/>
              <w:autoSpaceDN w:val="0"/>
              <w:adjustRightInd w:val="0"/>
              <w:spacing w:line="216" w:lineRule="auto"/>
              <w:jc w:val="center"/>
              <w:rPr>
                <w:rFonts w:ascii="Times New Roman" w:hAnsi="Times New Roman"/>
                <w:b/>
                <w:lang w:eastAsia="uk-UA"/>
              </w:rPr>
            </w:pPr>
            <w:r w:rsidRPr="0002668B">
              <w:rPr>
                <w:rFonts w:ascii="Times New Roman" w:hAnsi="Times New Roman"/>
                <w:b/>
                <w:lang w:eastAsia="uk-UA"/>
              </w:rPr>
              <w:t>№ з/п</w:t>
            </w:r>
          </w:p>
        </w:tc>
        <w:tc>
          <w:tcPr>
            <w:tcW w:w="1905" w:type="dxa"/>
            <w:vAlign w:val="center"/>
          </w:tcPr>
          <w:p w:rsidR="0036200F" w:rsidRPr="0002668B" w:rsidRDefault="0036200F" w:rsidP="000B6F2C">
            <w:pPr>
              <w:autoSpaceDE w:val="0"/>
              <w:autoSpaceDN w:val="0"/>
              <w:adjustRightInd w:val="0"/>
              <w:spacing w:line="216" w:lineRule="auto"/>
              <w:jc w:val="center"/>
              <w:rPr>
                <w:rFonts w:ascii="Times New Roman" w:hAnsi="Times New Roman"/>
                <w:b/>
                <w:lang w:eastAsia="uk-UA"/>
              </w:rPr>
            </w:pPr>
            <w:r w:rsidRPr="0002668B">
              <w:rPr>
                <w:rFonts w:ascii="Times New Roman" w:hAnsi="Times New Roman"/>
                <w:b/>
                <w:lang w:eastAsia="uk-UA"/>
              </w:rPr>
              <w:t xml:space="preserve">Назва завдання </w:t>
            </w:r>
          </w:p>
        </w:tc>
        <w:tc>
          <w:tcPr>
            <w:tcW w:w="2638" w:type="dxa"/>
            <w:vAlign w:val="center"/>
          </w:tcPr>
          <w:p w:rsidR="0036200F" w:rsidRPr="0002668B" w:rsidRDefault="0036200F" w:rsidP="000B6F2C">
            <w:pPr>
              <w:autoSpaceDE w:val="0"/>
              <w:autoSpaceDN w:val="0"/>
              <w:adjustRightInd w:val="0"/>
              <w:spacing w:line="216" w:lineRule="auto"/>
              <w:jc w:val="center"/>
              <w:rPr>
                <w:rFonts w:ascii="Times New Roman" w:hAnsi="Times New Roman"/>
                <w:b/>
                <w:lang w:eastAsia="uk-UA"/>
              </w:rPr>
            </w:pPr>
            <w:r w:rsidRPr="0002668B">
              <w:rPr>
                <w:rFonts w:ascii="Times New Roman" w:hAnsi="Times New Roman"/>
                <w:b/>
                <w:lang w:eastAsia="uk-UA"/>
              </w:rPr>
              <w:t xml:space="preserve">Перелік заходів завдання </w:t>
            </w:r>
          </w:p>
        </w:tc>
        <w:tc>
          <w:tcPr>
            <w:tcW w:w="2465" w:type="dxa"/>
            <w:vAlign w:val="center"/>
          </w:tcPr>
          <w:p w:rsidR="0036200F" w:rsidRPr="0002668B" w:rsidRDefault="0036200F" w:rsidP="000B6F2C">
            <w:pPr>
              <w:autoSpaceDE w:val="0"/>
              <w:autoSpaceDN w:val="0"/>
              <w:adjustRightInd w:val="0"/>
              <w:spacing w:line="192" w:lineRule="auto"/>
              <w:jc w:val="center"/>
              <w:rPr>
                <w:rFonts w:ascii="Times New Roman" w:hAnsi="Times New Roman"/>
                <w:b/>
                <w:lang w:eastAsia="uk-UA"/>
              </w:rPr>
            </w:pPr>
            <w:r w:rsidRPr="0002668B">
              <w:rPr>
                <w:rFonts w:ascii="Times New Roman" w:hAnsi="Times New Roman"/>
                <w:b/>
                <w:lang w:eastAsia="uk-UA"/>
              </w:rPr>
              <w:t xml:space="preserve">Показники виконання заходу, один. виміру </w:t>
            </w:r>
          </w:p>
        </w:tc>
        <w:tc>
          <w:tcPr>
            <w:tcW w:w="2268" w:type="dxa"/>
            <w:vAlign w:val="center"/>
          </w:tcPr>
          <w:p w:rsidR="0036200F" w:rsidRPr="0002668B" w:rsidRDefault="0036200F" w:rsidP="000B6F2C">
            <w:pPr>
              <w:autoSpaceDE w:val="0"/>
              <w:autoSpaceDN w:val="0"/>
              <w:adjustRightInd w:val="0"/>
              <w:spacing w:line="192" w:lineRule="auto"/>
              <w:jc w:val="center"/>
              <w:rPr>
                <w:rFonts w:ascii="Times New Roman" w:hAnsi="Times New Roman"/>
                <w:b/>
                <w:lang w:eastAsia="uk-UA"/>
              </w:rPr>
            </w:pPr>
            <w:r w:rsidRPr="0002668B">
              <w:rPr>
                <w:rFonts w:ascii="Times New Roman" w:hAnsi="Times New Roman"/>
                <w:b/>
                <w:lang w:eastAsia="uk-UA"/>
              </w:rPr>
              <w:t>Виконавець заходу, показника</w:t>
            </w:r>
          </w:p>
        </w:tc>
        <w:tc>
          <w:tcPr>
            <w:tcW w:w="2835" w:type="dxa"/>
            <w:gridSpan w:val="2"/>
            <w:vAlign w:val="center"/>
          </w:tcPr>
          <w:p w:rsidR="0036200F" w:rsidRPr="0002668B" w:rsidRDefault="0036200F" w:rsidP="000B6F2C">
            <w:pPr>
              <w:autoSpaceDE w:val="0"/>
              <w:autoSpaceDN w:val="0"/>
              <w:adjustRightInd w:val="0"/>
              <w:spacing w:line="216" w:lineRule="auto"/>
              <w:jc w:val="center"/>
              <w:rPr>
                <w:rFonts w:ascii="Times New Roman" w:hAnsi="Times New Roman"/>
                <w:b/>
                <w:lang w:eastAsia="uk-UA"/>
              </w:rPr>
            </w:pPr>
            <w:r w:rsidRPr="0002668B">
              <w:rPr>
                <w:rFonts w:ascii="Times New Roman" w:hAnsi="Times New Roman"/>
                <w:b/>
                <w:lang w:eastAsia="uk-UA"/>
              </w:rPr>
              <w:t xml:space="preserve">Фінансування </w:t>
            </w:r>
          </w:p>
        </w:tc>
        <w:tc>
          <w:tcPr>
            <w:tcW w:w="2977" w:type="dxa"/>
            <w:vAlign w:val="center"/>
          </w:tcPr>
          <w:p w:rsidR="0036200F" w:rsidRPr="0002668B" w:rsidRDefault="0036200F" w:rsidP="000B6F2C">
            <w:pPr>
              <w:autoSpaceDE w:val="0"/>
              <w:autoSpaceDN w:val="0"/>
              <w:adjustRightInd w:val="0"/>
              <w:spacing w:line="216" w:lineRule="auto"/>
              <w:jc w:val="center"/>
              <w:rPr>
                <w:rFonts w:ascii="Times New Roman" w:hAnsi="Times New Roman"/>
                <w:b/>
                <w:lang w:eastAsia="uk-UA"/>
              </w:rPr>
            </w:pPr>
            <w:r w:rsidRPr="0002668B">
              <w:rPr>
                <w:rFonts w:ascii="Times New Roman" w:hAnsi="Times New Roman"/>
                <w:b/>
                <w:lang w:eastAsia="uk-UA"/>
              </w:rPr>
              <w:t>Очікуваний результат</w:t>
            </w:r>
          </w:p>
        </w:tc>
      </w:tr>
      <w:tr w:rsidR="0036200F" w:rsidRPr="0002668B" w:rsidTr="000B6F2C">
        <w:trPr>
          <w:cantSplit/>
          <w:trHeight w:val="325"/>
        </w:trPr>
        <w:tc>
          <w:tcPr>
            <w:tcW w:w="15605" w:type="dxa"/>
            <w:gridSpan w:val="8"/>
            <w:vAlign w:val="center"/>
          </w:tcPr>
          <w:p w:rsidR="0036200F" w:rsidRPr="0002668B" w:rsidRDefault="0036200F" w:rsidP="000B6F2C">
            <w:pPr>
              <w:autoSpaceDE w:val="0"/>
              <w:autoSpaceDN w:val="0"/>
              <w:adjustRightInd w:val="0"/>
              <w:jc w:val="center"/>
              <w:rPr>
                <w:rFonts w:ascii="Times New Roman" w:hAnsi="Times New Roman"/>
                <w:b/>
                <w:lang w:eastAsia="uk-UA"/>
              </w:rPr>
            </w:pPr>
            <w:r w:rsidRPr="0002668B">
              <w:rPr>
                <w:rFonts w:ascii="Times New Roman" w:hAnsi="Times New Roman"/>
                <w:b/>
                <w:lang w:eastAsia="uk-UA"/>
              </w:rPr>
              <w:t>2024 рік</w:t>
            </w:r>
          </w:p>
        </w:tc>
      </w:tr>
      <w:tr w:rsidR="0036200F" w:rsidRPr="0002668B" w:rsidTr="000B6F2C">
        <w:trPr>
          <w:cantSplit/>
          <w:trHeight w:val="389"/>
        </w:trPr>
        <w:tc>
          <w:tcPr>
            <w:tcW w:w="517" w:type="dxa"/>
            <w:vMerge w:val="restart"/>
          </w:tcPr>
          <w:p w:rsidR="0036200F" w:rsidRPr="0002668B" w:rsidRDefault="0036200F" w:rsidP="000B6F2C">
            <w:pPr>
              <w:autoSpaceDE w:val="0"/>
              <w:autoSpaceDN w:val="0"/>
              <w:adjustRightInd w:val="0"/>
              <w:spacing w:after="0"/>
              <w:jc w:val="center"/>
              <w:rPr>
                <w:rFonts w:ascii="Times New Roman" w:hAnsi="Times New Roman"/>
                <w:b/>
                <w:lang w:eastAsia="uk-UA"/>
              </w:rPr>
            </w:pPr>
            <w:r w:rsidRPr="0002668B">
              <w:rPr>
                <w:rFonts w:ascii="Times New Roman" w:hAnsi="Times New Roman"/>
                <w:b/>
                <w:lang w:eastAsia="uk-UA"/>
              </w:rPr>
              <w:t>1</w:t>
            </w:r>
          </w:p>
        </w:tc>
        <w:tc>
          <w:tcPr>
            <w:tcW w:w="1905" w:type="dxa"/>
            <w:vMerge w:val="restart"/>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Завдання 1</w:t>
            </w:r>
          </w:p>
          <w:p w:rsidR="0036200F" w:rsidRPr="0002668B" w:rsidRDefault="0036200F" w:rsidP="000B6F2C">
            <w:pPr>
              <w:spacing w:after="0"/>
              <w:rPr>
                <w:rFonts w:ascii="Times New Roman" w:hAnsi="Times New Roman"/>
              </w:rPr>
            </w:pPr>
            <w:r w:rsidRPr="0002668B">
              <w:rPr>
                <w:rFonts w:ascii="Times New Roman" w:hAnsi="Times New Roman"/>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 xml:space="preserve">Захід </w:t>
            </w:r>
            <w:r>
              <w:rPr>
                <w:rFonts w:ascii="Times New Roman" w:hAnsi="Times New Roman"/>
                <w:b/>
                <w:lang w:eastAsia="uk-UA"/>
              </w:rPr>
              <w:t>1</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Передача </w:t>
            </w:r>
            <w:proofErr w:type="spellStart"/>
            <w:r w:rsidRPr="0002668B">
              <w:rPr>
                <w:rFonts w:ascii="Times New Roman" w:hAnsi="Times New Roman"/>
                <w:lang w:eastAsia="uk-UA"/>
              </w:rPr>
              <w:t>Вифлеємського</w:t>
            </w:r>
            <w:proofErr w:type="spellEnd"/>
            <w:r w:rsidRPr="0002668B">
              <w:rPr>
                <w:rFonts w:ascii="Times New Roman" w:hAnsi="Times New Roman"/>
                <w:lang w:eastAsia="uk-UA"/>
              </w:rPr>
              <w:t xml:space="preserve"> вогню громаді пластунами (ПЛАСТ станиця Новий Розділ) </w:t>
            </w: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 xml:space="preserve">Затрат </w:t>
            </w:r>
            <w:r w:rsidRPr="0002668B">
              <w:rPr>
                <w:rFonts w:ascii="Times New Roman" w:hAnsi="Times New Roman"/>
                <w:lang w:eastAsia="uk-UA"/>
              </w:rPr>
              <w:t xml:space="preserve">0 </w:t>
            </w:r>
            <w:proofErr w:type="spellStart"/>
            <w:r w:rsidRPr="0002668B">
              <w:rPr>
                <w:rFonts w:ascii="Times New Roman" w:hAnsi="Times New Roman"/>
                <w:lang w:eastAsia="uk-UA"/>
              </w:rPr>
              <w:t>грн</w:t>
            </w:r>
            <w:proofErr w:type="spellEnd"/>
          </w:p>
        </w:tc>
        <w:tc>
          <w:tcPr>
            <w:tcW w:w="2268" w:type="dxa"/>
            <w:vMerge w:val="restart"/>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36200F" w:rsidRPr="0002668B" w:rsidRDefault="0036200F" w:rsidP="000B6F2C">
            <w:pPr>
              <w:autoSpaceDE w:val="0"/>
              <w:autoSpaceDN w:val="0"/>
              <w:adjustRightInd w:val="0"/>
              <w:spacing w:after="0"/>
              <w:rPr>
                <w:rFonts w:ascii="Times New Roman" w:hAnsi="Times New Roman"/>
                <w:lang w:eastAsia="uk-UA"/>
              </w:rPr>
            </w:pPr>
            <w:r>
              <w:rPr>
                <w:rFonts w:ascii="Times New Roman" w:hAnsi="Times New Roman"/>
                <w:lang w:eastAsia="uk-UA"/>
              </w:rPr>
              <w:t>Інші джерела</w:t>
            </w:r>
          </w:p>
        </w:tc>
        <w:tc>
          <w:tcPr>
            <w:tcW w:w="1445" w:type="dxa"/>
            <w:vMerge w:val="restart"/>
            <w:tcBorders>
              <w:top w:val="nil"/>
            </w:tcBorders>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0 грн.</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грудень</w:t>
            </w:r>
          </w:p>
        </w:tc>
        <w:tc>
          <w:tcPr>
            <w:tcW w:w="2977" w:type="dxa"/>
            <w:vMerge w:val="restart"/>
            <w:tcBorders>
              <w:top w:val="nil"/>
            </w:tcBorders>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Збереження духовних цінностей та виховання молоді на християнських засадах</w:t>
            </w:r>
          </w:p>
          <w:p w:rsidR="0036200F" w:rsidRPr="0002668B" w:rsidRDefault="0036200F" w:rsidP="000B6F2C">
            <w:pPr>
              <w:autoSpaceDE w:val="0"/>
              <w:autoSpaceDN w:val="0"/>
              <w:adjustRightInd w:val="0"/>
              <w:spacing w:after="0"/>
              <w:rPr>
                <w:rFonts w:ascii="Times New Roman" w:hAnsi="Times New Roman"/>
                <w:lang w:eastAsia="uk-UA"/>
              </w:rPr>
            </w:pPr>
          </w:p>
          <w:p w:rsidR="0036200F" w:rsidRPr="0002668B" w:rsidRDefault="0036200F" w:rsidP="000B6F2C">
            <w:pPr>
              <w:autoSpaceDE w:val="0"/>
              <w:autoSpaceDN w:val="0"/>
              <w:adjustRightInd w:val="0"/>
              <w:spacing w:after="0"/>
              <w:rPr>
                <w:rFonts w:ascii="Times New Roman" w:hAnsi="Times New Roman"/>
                <w:lang w:eastAsia="uk-UA"/>
              </w:rPr>
            </w:pPr>
          </w:p>
          <w:p w:rsidR="0036200F" w:rsidRPr="0002668B" w:rsidRDefault="0036200F" w:rsidP="000B6F2C">
            <w:pPr>
              <w:autoSpaceDE w:val="0"/>
              <w:autoSpaceDN w:val="0"/>
              <w:adjustRightInd w:val="0"/>
              <w:spacing w:after="0"/>
              <w:rPr>
                <w:rFonts w:ascii="Times New Roman" w:hAnsi="Times New Roman"/>
                <w:lang w:eastAsia="uk-UA"/>
              </w:rPr>
            </w:pPr>
          </w:p>
          <w:p w:rsidR="0036200F" w:rsidRPr="0002668B" w:rsidRDefault="0036200F" w:rsidP="000B6F2C">
            <w:pPr>
              <w:autoSpaceDE w:val="0"/>
              <w:autoSpaceDN w:val="0"/>
              <w:adjustRightInd w:val="0"/>
              <w:spacing w:after="0"/>
              <w:rPr>
                <w:rFonts w:ascii="Times New Roman" w:hAnsi="Times New Roman"/>
                <w:lang w:eastAsia="uk-UA"/>
              </w:rPr>
            </w:pPr>
          </w:p>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607"/>
        </w:trPr>
        <w:tc>
          <w:tcPr>
            <w:tcW w:w="517" w:type="dxa"/>
            <w:vMerge/>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465" w:type="dxa"/>
          </w:tcPr>
          <w:p w:rsidR="0036200F" w:rsidRDefault="0036200F" w:rsidP="000B6F2C">
            <w:pPr>
              <w:spacing w:after="0"/>
              <w:rPr>
                <w:rFonts w:ascii="Times New Roman" w:hAnsi="Times New Roman"/>
              </w:rPr>
            </w:pPr>
            <w:r w:rsidRPr="0002668B">
              <w:rPr>
                <w:rFonts w:ascii="Times New Roman" w:hAnsi="Times New Roman"/>
                <w:b/>
                <w:lang w:eastAsia="uk-UA"/>
              </w:rPr>
              <w:t>Продукту</w:t>
            </w:r>
            <w:r w:rsidRPr="0002668B">
              <w:rPr>
                <w:rFonts w:ascii="Times New Roman" w:hAnsi="Times New Roman"/>
              </w:rPr>
              <w:t xml:space="preserve"> </w:t>
            </w:r>
          </w:p>
          <w:p w:rsidR="0036200F" w:rsidRPr="0002668B" w:rsidRDefault="0036200F" w:rsidP="000B6F2C">
            <w:pPr>
              <w:spacing w:after="0"/>
              <w:rPr>
                <w:rFonts w:ascii="Times New Roman" w:hAnsi="Times New Roman"/>
              </w:rPr>
            </w:pPr>
            <w:r w:rsidRPr="0002668B">
              <w:rPr>
                <w:rFonts w:ascii="Times New Roman" w:hAnsi="Times New Roman"/>
                <w:lang w:eastAsia="uk-UA"/>
              </w:rPr>
              <w:t>придбання  свічок</w:t>
            </w:r>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400"/>
        </w:trPr>
        <w:tc>
          <w:tcPr>
            <w:tcW w:w="517" w:type="dxa"/>
            <w:vMerge/>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середні витрати на </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проведення міського</w:t>
            </w:r>
          </w:p>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lang w:eastAsia="uk-UA"/>
              </w:rPr>
              <w:t xml:space="preserve"> заходу </w:t>
            </w:r>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662"/>
        </w:trPr>
        <w:tc>
          <w:tcPr>
            <w:tcW w:w="517" w:type="dxa"/>
            <w:vMerge/>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b/>
                <w:lang w:eastAsia="uk-UA"/>
              </w:rPr>
              <w:t xml:space="preserve">Якості </w:t>
            </w:r>
            <w:r>
              <w:rPr>
                <w:rFonts w:ascii="Times New Roman" w:hAnsi="Times New Roman"/>
                <w:lang w:eastAsia="uk-UA"/>
              </w:rPr>
              <w:t>Залишено на рівні минулого року</w:t>
            </w:r>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345"/>
        </w:trPr>
        <w:tc>
          <w:tcPr>
            <w:tcW w:w="517" w:type="dxa"/>
            <w:vMerge/>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val="restart"/>
          </w:tcPr>
          <w:p w:rsidR="0036200F" w:rsidRPr="0002668B" w:rsidRDefault="0036200F" w:rsidP="000B6F2C">
            <w:pPr>
              <w:autoSpaceDE w:val="0"/>
              <w:autoSpaceDN w:val="0"/>
              <w:adjustRightInd w:val="0"/>
              <w:spacing w:after="0"/>
              <w:rPr>
                <w:rFonts w:ascii="Times New Roman" w:hAnsi="Times New Roman"/>
                <w:b/>
                <w:lang w:eastAsia="uk-UA"/>
              </w:rPr>
            </w:pPr>
            <w:r>
              <w:rPr>
                <w:rFonts w:ascii="Times New Roman" w:hAnsi="Times New Roman"/>
                <w:b/>
                <w:lang w:eastAsia="uk-UA"/>
              </w:rPr>
              <w:t>Захід 2</w:t>
            </w:r>
          </w:p>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 xml:space="preserve"> </w:t>
            </w:r>
            <w:r w:rsidRPr="0002668B">
              <w:rPr>
                <w:rFonts w:ascii="Times New Roman" w:hAnsi="Times New Roman"/>
                <w:lang w:eastAsia="uk-UA"/>
              </w:rPr>
              <w:t>День захисту дітей</w:t>
            </w:r>
          </w:p>
        </w:tc>
        <w:tc>
          <w:tcPr>
            <w:tcW w:w="2465" w:type="dxa"/>
          </w:tcPr>
          <w:p w:rsidR="0036200F"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b/>
                <w:lang w:eastAsia="uk-UA"/>
              </w:rPr>
              <w:t>Затрат</w:t>
            </w:r>
            <w:r>
              <w:rPr>
                <w:rFonts w:ascii="Times New Roman" w:hAnsi="Times New Roman"/>
                <w:b/>
                <w:lang w:eastAsia="uk-UA"/>
              </w:rPr>
              <w:t xml:space="preserve"> </w:t>
            </w:r>
            <w:r w:rsidRPr="0002668B">
              <w:rPr>
                <w:rFonts w:ascii="Times New Roman" w:hAnsi="Times New Roman"/>
                <w:lang w:eastAsia="uk-UA"/>
              </w:rPr>
              <w:t xml:space="preserve">20 000 </w:t>
            </w:r>
            <w:proofErr w:type="spellStart"/>
            <w:r w:rsidRPr="0002668B">
              <w:rPr>
                <w:rFonts w:ascii="Times New Roman" w:hAnsi="Times New Roman"/>
                <w:lang w:eastAsia="uk-UA"/>
              </w:rPr>
              <w:t>грн</w:t>
            </w:r>
            <w:proofErr w:type="spellEnd"/>
          </w:p>
          <w:p w:rsidR="0036200F" w:rsidRPr="0002668B" w:rsidRDefault="0036200F" w:rsidP="000B6F2C">
            <w:pPr>
              <w:autoSpaceDE w:val="0"/>
              <w:autoSpaceDN w:val="0"/>
              <w:adjustRightInd w:val="0"/>
              <w:spacing w:after="0"/>
              <w:rPr>
                <w:rFonts w:ascii="Times New Roman" w:hAnsi="Times New Roman"/>
                <w:b/>
                <w:lang w:eastAsia="uk-UA"/>
              </w:rPr>
            </w:pPr>
          </w:p>
        </w:tc>
        <w:tc>
          <w:tcPr>
            <w:tcW w:w="2268" w:type="dxa"/>
            <w:vMerge w:val="restart"/>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Міський бюджет</w:t>
            </w:r>
          </w:p>
        </w:tc>
        <w:tc>
          <w:tcPr>
            <w:tcW w:w="1445" w:type="dxa"/>
            <w:vMerge w:val="restart"/>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20 000 грн.</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червень</w:t>
            </w:r>
          </w:p>
        </w:tc>
        <w:tc>
          <w:tcPr>
            <w:tcW w:w="2977" w:type="dxa"/>
            <w:vMerge w:val="restart"/>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Підтримка та захист дітей, створення сприятливих умов для розвитку дитини</w:t>
            </w:r>
          </w:p>
        </w:tc>
      </w:tr>
      <w:tr w:rsidR="0036200F" w:rsidRPr="0002668B" w:rsidTr="000B6F2C">
        <w:trPr>
          <w:cantSplit/>
          <w:trHeight w:val="345"/>
        </w:trPr>
        <w:tc>
          <w:tcPr>
            <w:tcW w:w="517" w:type="dxa"/>
            <w:vMerge/>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rPr>
                <w:rFonts w:ascii="Times New Roman" w:hAnsi="Times New Roman"/>
                <w:b/>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Продукту</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100 учасників</w:t>
            </w:r>
          </w:p>
        </w:tc>
        <w:tc>
          <w:tcPr>
            <w:tcW w:w="2268" w:type="dxa"/>
            <w:vMerge/>
          </w:tcPr>
          <w:p w:rsidR="0036200F" w:rsidRPr="0002668B" w:rsidRDefault="0036200F" w:rsidP="000B6F2C">
            <w:pPr>
              <w:autoSpaceDE w:val="0"/>
              <w:autoSpaceDN w:val="0"/>
              <w:adjustRightInd w:val="0"/>
              <w:rPr>
                <w:rFonts w:ascii="Times New Roman" w:hAnsi="Times New Roman"/>
                <w:lang w:eastAsia="uk-UA"/>
              </w:rPr>
            </w:pPr>
          </w:p>
        </w:tc>
        <w:tc>
          <w:tcPr>
            <w:tcW w:w="1390" w:type="dxa"/>
            <w:vMerge/>
          </w:tcPr>
          <w:p w:rsidR="0036200F" w:rsidRPr="0002668B" w:rsidRDefault="0036200F" w:rsidP="000B6F2C">
            <w:pPr>
              <w:autoSpaceDE w:val="0"/>
              <w:autoSpaceDN w:val="0"/>
              <w:adjustRightInd w:val="0"/>
              <w:rPr>
                <w:rFonts w:ascii="Times New Roman" w:hAnsi="Times New Roman"/>
                <w:lang w:eastAsia="uk-UA"/>
              </w:rPr>
            </w:pPr>
          </w:p>
        </w:tc>
        <w:tc>
          <w:tcPr>
            <w:tcW w:w="1445" w:type="dxa"/>
            <w:vMerge/>
          </w:tcPr>
          <w:p w:rsidR="0036200F" w:rsidRPr="0002668B" w:rsidRDefault="0036200F" w:rsidP="000B6F2C">
            <w:pPr>
              <w:autoSpaceDE w:val="0"/>
              <w:autoSpaceDN w:val="0"/>
              <w:adjustRightInd w:val="0"/>
              <w:rPr>
                <w:rFonts w:ascii="Times New Roman" w:hAnsi="Times New Roman"/>
                <w:lang w:eastAsia="uk-UA"/>
              </w:rPr>
            </w:pPr>
          </w:p>
        </w:tc>
        <w:tc>
          <w:tcPr>
            <w:tcW w:w="2977" w:type="dxa"/>
            <w:vMerge/>
          </w:tcPr>
          <w:p w:rsidR="0036200F" w:rsidRPr="0002668B" w:rsidRDefault="0036200F" w:rsidP="000B6F2C">
            <w:pPr>
              <w:autoSpaceDE w:val="0"/>
              <w:autoSpaceDN w:val="0"/>
              <w:adjustRightInd w:val="0"/>
              <w:rPr>
                <w:rFonts w:ascii="Times New Roman" w:hAnsi="Times New Roman"/>
                <w:lang w:eastAsia="uk-UA"/>
              </w:rPr>
            </w:pPr>
          </w:p>
        </w:tc>
      </w:tr>
      <w:tr w:rsidR="0036200F" w:rsidRPr="0002668B" w:rsidTr="000B6F2C">
        <w:trPr>
          <w:cantSplit/>
          <w:trHeight w:val="345"/>
        </w:trPr>
        <w:tc>
          <w:tcPr>
            <w:tcW w:w="517" w:type="dxa"/>
            <w:vMerge/>
          </w:tcPr>
          <w:p w:rsidR="0036200F" w:rsidRPr="0002668B" w:rsidRDefault="0036200F" w:rsidP="000B6F2C">
            <w:pPr>
              <w:autoSpaceDE w:val="0"/>
              <w:autoSpaceDN w:val="0"/>
              <w:adjustRightInd w:val="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rPr>
                <w:rFonts w:ascii="Times New Roman" w:hAnsi="Times New Roman"/>
                <w:b/>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середні витрати на </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проведення міського</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заходу 200 </w:t>
            </w:r>
            <w:proofErr w:type="spellStart"/>
            <w:r w:rsidRPr="0002668B">
              <w:rPr>
                <w:rFonts w:ascii="Times New Roman" w:hAnsi="Times New Roman"/>
                <w:lang w:eastAsia="uk-UA"/>
              </w:rPr>
              <w:t>грн</w:t>
            </w:r>
            <w:proofErr w:type="spellEnd"/>
          </w:p>
          <w:p w:rsidR="0036200F" w:rsidRPr="0002668B" w:rsidRDefault="0036200F" w:rsidP="000B6F2C">
            <w:pPr>
              <w:autoSpaceDE w:val="0"/>
              <w:autoSpaceDN w:val="0"/>
              <w:adjustRightInd w:val="0"/>
              <w:spacing w:after="0"/>
              <w:rPr>
                <w:rFonts w:ascii="Times New Roman" w:hAnsi="Times New Roman"/>
                <w:b/>
                <w:lang w:eastAsia="uk-UA"/>
              </w:rPr>
            </w:pPr>
          </w:p>
        </w:tc>
        <w:tc>
          <w:tcPr>
            <w:tcW w:w="2268" w:type="dxa"/>
            <w:vMerge/>
          </w:tcPr>
          <w:p w:rsidR="0036200F" w:rsidRPr="0002668B" w:rsidRDefault="0036200F" w:rsidP="000B6F2C">
            <w:pPr>
              <w:autoSpaceDE w:val="0"/>
              <w:autoSpaceDN w:val="0"/>
              <w:adjustRightInd w:val="0"/>
              <w:rPr>
                <w:rFonts w:ascii="Times New Roman" w:hAnsi="Times New Roman"/>
                <w:lang w:eastAsia="uk-UA"/>
              </w:rPr>
            </w:pPr>
          </w:p>
        </w:tc>
        <w:tc>
          <w:tcPr>
            <w:tcW w:w="1390" w:type="dxa"/>
            <w:vMerge/>
          </w:tcPr>
          <w:p w:rsidR="0036200F" w:rsidRPr="0002668B" w:rsidRDefault="0036200F" w:rsidP="000B6F2C">
            <w:pPr>
              <w:autoSpaceDE w:val="0"/>
              <w:autoSpaceDN w:val="0"/>
              <w:adjustRightInd w:val="0"/>
              <w:rPr>
                <w:rFonts w:ascii="Times New Roman" w:hAnsi="Times New Roman"/>
                <w:lang w:eastAsia="uk-UA"/>
              </w:rPr>
            </w:pPr>
          </w:p>
        </w:tc>
        <w:tc>
          <w:tcPr>
            <w:tcW w:w="1445" w:type="dxa"/>
            <w:vMerge/>
          </w:tcPr>
          <w:p w:rsidR="0036200F" w:rsidRPr="0002668B" w:rsidRDefault="0036200F" w:rsidP="000B6F2C">
            <w:pPr>
              <w:autoSpaceDE w:val="0"/>
              <w:autoSpaceDN w:val="0"/>
              <w:adjustRightInd w:val="0"/>
              <w:rPr>
                <w:rFonts w:ascii="Times New Roman" w:hAnsi="Times New Roman"/>
                <w:lang w:eastAsia="uk-UA"/>
              </w:rPr>
            </w:pPr>
          </w:p>
        </w:tc>
        <w:tc>
          <w:tcPr>
            <w:tcW w:w="2977" w:type="dxa"/>
            <w:vMerge/>
          </w:tcPr>
          <w:p w:rsidR="0036200F" w:rsidRPr="0002668B" w:rsidRDefault="0036200F" w:rsidP="000B6F2C">
            <w:pPr>
              <w:autoSpaceDE w:val="0"/>
              <w:autoSpaceDN w:val="0"/>
              <w:adjustRightInd w:val="0"/>
              <w:rPr>
                <w:rFonts w:ascii="Times New Roman" w:hAnsi="Times New Roman"/>
                <w:lang w:eastAsia="uk-UA"/>
              </w:rPr>
            </w:pPr>
          </w:p>
        </w:tc>
      </w:tr>
      <w:tr w:rsidR="0036200F" w:rsidRPr="0002668B" w:rsidTr="000B6F2C">
        <w:trPr>
          <w:cantSplit/>
          <w:trHeight w:val="345"/>
        </w:trPr>
        <w:tc>
          <w:tcPr>
            <w:tcW w:w="517" w:type="dxa"/>
            <w:vMerge/>
          </w:tcPr>
          <w:p w:rsidR="0036200F" w:rsidRPr="0002668B" w:rsidRDefault="0036200F" w:rsidP="000B6F2C">
            <w:pPr>
              <w:autoSpaceDE w:val="0"/>
              <w:autoSpaceDN w:val="0"/>
              <w:adjustRightInd w:val="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rPr>
                <w:rFonts w:ascii="Times New Roman" w:hAnsi="Times New Roman"/>
                <w:b/>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 xml:space="preserve">Якості </w:t>
            </w:r>
            <w:r w:rsidRPr="0002668B">
              <w:rPr>
                <w:rFonts w:ascii="Times New Roman" w:hAnsi="Times New Roman"/>
                <w:lang w:eastAsia="uk-UA"/>
              </w:rPr>
              <w:t>Збільшено у порівнянні з минулим роко</w:t>
            </w:r>
            <w:r>
              <w:rPr>
                <w:rFonts w:ascii="Times New Roman" w:hAnsi="Times New Roman"/>
                <w:lang w:eastAsia="uk-UA"/>
              </w:rPr>
              <w:t>м</w:t>
            </w:r>
          </w:p>
        </w:tc>
        <w:tc>
          <w:tcPr>
            <w:tcW w:w="2268" w:type="dxa"/>
            <w:vMerge/>
          </w:tcPr>
          <w:p w:rsidR="0036200F" w:rsidRPr="0002668B" w:rsidRDefault="0036200F" w:rsidP="000B6F2C">
            <w:pPr>
              <w:autoSpaceDE w:val="0"/>
              <w:autoSpaceDN w:val="0"/>
              <w:adjustRightInd w:val="0"/>
              <w:rPr>
                <w:rFonts w:ascii="Times New Roman" w:hAnsi="Times New Roman"/>
                <w:lang w:eastAsia="uk-UA"/>
              </w:rPr>
            </w:pPr>
          </w:p>
        </w:tc>
        <w:tc>
          <w:tcPr>
            <w:tcW w:w="1390" w:type="dxa"/>
            <w:vMerge/>
          </w:tcPr>
          <w:p w:rsidR="0036200F" w:rsidRPr="0002668B" w:rsidRDefault="0036200F" w:rsidP="000B6F2C">
            <w:pPr>
              <w:autoSpaceDE w:val="0"/>
              <w:autoSpaceDN w:val="0"/>
              <w:adjustRightInd w:val="0"/>
              <w:rPr>
                <w:rFonts w:ascii="Times New Roman" w:hAnsi="Times New Roman"/>
                <w:lang w:eastAsia="uk-UA"/>
              </w:rPr>
            </w:pPr>
          </w:p>
        </w:tc>
        <w:tc>
          <w:tcPr>
            <w:tcW w:w="1445" w:type="dxa"/>
            <w:vMerge/>
          </w:tcPr>
          <w:p w:rsidR="0036200F" w:rsidRPr="0002668B" w:rsidRDefault="0036200F" w:rsidP="000B6F2C">
            <w:pPr>
              <w:autoSpaceDE w:val="0"/>
              <w:autoSpaceDN w:val="0"/>
              <w:adjustRightInd w:val="0"/>
              <w:rPr>
                <w:rFonts w:ascii="Times New Roman" w:hAnsi="Times New Roman"/>
                <w:lang w:eastAsia="uk-UA"/>
              </w:rPr>
            </w:pPr>
          </w:p>
        </w:tc>
        <w:tc>
          <w:tcPr>
            <w:tcW w:w="2977" w:type="dxa"/>
            <w:vMerge/>
          </w:tcPr>
          <w:p w:rsidR="0036200F" w:rsidRPr="0002668B" w:rsidRDefault="0036200F" w:rsidP="000B6F2C">
            <w:pPr>
              <w:autoSpaceDE w:val="0"/>
              <w:autoSpaceDN w:val="0"/>
              <w:adjustRightInd w:val="0"/>
              <w:rPr>
                <w:rFonts w:ascii="Times New Roman" w:hAnsi="Times New Roman"/>
                <w:lang w:eastAsia="uk-UA"/>
              </w:rPr>
            </w:pPr>
          </w:p>
        </w:tc>
      </w:tr>
      <w:tr w:rsidR="0036200F" w:rsidRPr="0002668B" w:rsidTr="000B6F2C">
        <w:trPr>
          <w:cantSplit/>
          <w:trHeight w:val="553"/>
        </w:trPr>
        <w:tc>
          <w:tcPr>
            <w:tcW w:w="517" w:type="dxa"/>
            <w:vMerge w:val="restart"/>
            <w:tcBorders>
              <w:top w:val="nil"/>
            </w:tcBorders>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val="restart"/>
            <w:tcBorders>
              <w:top w:val="nil"/>
            </w:tcBorders>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val="restart"/>
          </w:tcPr>
          <w:p w:rsidR="0036200F" w:rsidRPr="0002668B" w:rsidRDefault="0036200F" w:rsidP="000B6F2C">
            <w:pPr>
              <w:autoSpaceDE w:val="0"/>
              <w:autoSpaceDN w:val="0"/>
              <w:adjustRightInd w:val="0"/>
              <w:spacing w:after="0"/>
              <w:rPr>
                <w:rFonts w:ascii="Times New Roman" w:hAnsi="Times New Roman"/>
                <w:b/>
                <w:lang w:eastAsia="uk-UA"/>
              </w:rPr>
            </w:pPr>
            <w:r>
              <w:rPr>
                <w:rFonts w:ascii="Times New Roman" w:hAnsi="Times New Roman"/>
                <w:b/>
                <w:lang w:eastAsia="uk-UA"/>
              </w:rPr>
              <w:t>Захід 3</w:t>
            </w:r>
          </w:p>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lang w:eastAsia="uk-UA"/>
              </w:rPr>
              <w:t>Молодіжний фестиваль «Про100 літо»</w:t>
            </w:r>
          </w:p>
          <w:p w:rsidR="0036200F" w:rsidRPr="0002668B" w:rsidRDefault="0036200F" w:rsidP="000B6F2C">
            <w:pPr>
              <w:autoSpaceDE w:val="0"/>
              <w:autoSpaceDN w:val="0"/>
              <w:adjustRightInd w:val="0"/>
              <w:spacing w:after="0"/>
              <w:rPr>
                <w:rFonts w:ascii="Times New Roman" w:hAnsi="Times New Roman"/>
                <w:b/>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Затрат</w:t>
            </w:r>
            <w:r>
              <w:rPr>
                <w:rFonts w:ascii="Times New Roman" w:hAnsi="Times New Roman"/>
                <w:b/>
                <w:lang w:eastAsia="uk-UA"/>
              </w:rPr>
              <w:t xml:space="preserve"> </w:t>
            </w:r>
            <w:r w:rsidRPr="0002668B">
              <w:rPr>
                <w:rFonts w:ascii="Times New Roman" w:hAnsi="Times New Roman"/>
                <w:lang w:eastAsia="uk-UA"/>
              </w:rPr>
              <w:t xml:space="preserve">10 000 </w:t>
            </w:r>
            <w:proofErr w:type="spellStart"/>
            <w:r w:rsidRPr="0002668B">
              <w:rPr>
                <w:rFonts w:ascii="Times New Roman" w:hAnsi="Times New Roman"/>
                <w:lang w:eastAsia="uk-UA"/>
              </w:rPr>
              <w:t>грн</w:t>
            </w:r>
            <w:proofErr w:type="spellEnd"/>
          </w:p>
        </w:tc>
        <w:tc>
          <w:tcPr>
            <w:tcW w:w="2268" w:type="dxa"/>
            <w:vMerge w:val="restart"/>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Міський бюджет</w:t>
            </w:r>
          </w:p>
        </w:tc>
        <w:tc>
          <w:tcPr>
            <w:tcW w:w="1445" w:type="dxa"/>
            <w:vMerge w:val="restart"/>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10 000 грн.</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червень</w:t>
            </w:r>
          </w:p>
        </w:tc>
        <w:tc>
          <w:tcPr>
            <w:tcW w:w="2977" w:type="dxa"/>
            <w:vMerge w:val="restart"/>
          </w:tcPr>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Підтримка молодіжних громадських організацій</w:t>
            </w:r>
          </w:p>
          <w:p w:rsidR="0036200F" w:rsidRPr="0002668B" w:rsidRDefault="0036200F" w:rsidP="000B6F2C">
            <w:pPr>
              <w:autoSpaceDE w:val="0"/>
              <w:autoSpaceDN w:val="0"/>
              <w:adjustRightInd w:val="0"/>
              <w:spacing w:after="0"/>
              <w:rPr>
                <w:rFonts w:ascii="Times New Roman" w:hAnsi="Times New Roman"/>
                <w:lang w:eastAsia="uk-UA"/>
              </w:rPr>
            </w:pPr>
          </w:p>
          <w:p w:rsidR="0036200F" w:rsidRPr="0002668B" w:rsidRDefault="0036200F" w:rsidP="000B6F2C">
            <w:pPr>
              <w:autoSpaceDE w:val="0"/>
              <w:autoSpaceDN w:val="0"/>
              <w:adjustRightInd w:val="0"/>
              <w:spacing w:after="0"/>
              <w:rPr>
                <w:rFonts w:ascii="Times New Roman" w:hAnsi="Times New Roman"/>
                <w:lang w:eastAsia="uk-UA"/>
              </w:rPr>
            </w:pPr>
          </w:p>
          <w:p w:rsidR="0036200F" w:rsidRPr="0002668B" w:rsidRDefault="0036200F" w:rsidP="000B6F2C">
            <w:pPr>
              <w:autoSpaceDE w:val="0"/>
              <w:autoSpaceDN w:val="0"/>
              <w:adjustRightInd w:val="0"/>
              <w:spacing w:after="0"/>
              <w:rPr>
                <w:rFonts w:ascii="Times New Roman" w:hAnsi="Times New Roman"/>
                <w:lang w:eastAsia="uk-UA"/>
              </w:rPr>
            </w:pPr>
          </w:p>
          <w:p w:rsidR="0036200F" w:rsidRPr="0002668B" w:rsidRDefault="0036200F" w:rsidP="000B6F2C">
            <w:pPr>
              <w:autoSpaceDE w:val="0"/>
              <w:autoSpaceDN w:val="0"/>
              <w:adjustRightInd w:val="0"/>
              <w:spacing w:after="0"/>
              <w:rPr>
                <w:rFonts w:ascii="Times New Roman" w:hAnsi="Times New Roman"/>
                <w:lang w:eastAsia="uk-UA"/>
              </w:rPr>
            </w:pPr>
          </w:p>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1405"/>
        </w:trPr>
        <w:tc>
          <w:tcPr>
            <w:tcW w:w="517" w:type="dxa"/>
            <w:vMerge/>
            <w:tcBorders>
              <w:top w:val="nil"/>
            </w:tcBorders>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465" w:type="dxa"/>
          </w:tcPr>
          <w:p w:rsidR="0036200F" w:rsidRPr="0002668B" w:rsidRDefault="0036200F" w:rsidP="000B6F2C">
            <w:pPr>
              <w:spacing w:after="0"/>
              <w:rPr>
                <w:rFonts w:ascii="Times New Roman" w:hAnsi="Times New Roman"/>
              </w:rPr>
            </w:pPr>
            <w:r w:rsidRPr="0002668B">
              <w:rPr>
                <w:rFonts w:ascii="Times New Roman" w:hAnsi="Times New Roman"/>
                <w:b/>
                <w:lang w:eastAsia="uk-UA"/>
              </w:rPr>
              <w:t>Продукту</w:t>
            </w:r>
            <w:r w:rsidRPr="0002668B">
              <w:rPr>
                <w:rFonts w:ascii="Times New Roman" w:hAnsi="Times New Roman"/>
              </w:rPr>
              <w:t xml:space="preserve"> </w:t>
            </w:r>
          </w:p>
          <w:p w:rsidR="0036200F" w:rsidRPr="0002668B" w:rsidRDefault="0036200F" w:rsidP="000B6F2C">
            <w:pPr>
              <w:spacing w:after="0"/>
              <w:rPr>
                <w:rFonts w:ascii="Times New Roman" w:hAnsi="Times New Roman"/>
              </w:rPr>
            </w:pPr>
            <w:r w:rsidRPr="0002668B">
              <w:rPr>
                <w:rFonts w:ascii="Times New Roman" w:hAnsi="Times New Roman"/>
              </w:rPr>
              <w:t xml:space="preserve">Святковий концерт (послуги оренди апаратури - 3000). </w:t>
            </w:r>
          </w:p>
          <w:p w:rsidR="0036200F" w:rsidRDefault="0036200F" w:rsidP="000B6F2C">
            <w:pPr>
              <w:spacing w:after="0"/>
              <w:rPr>
                <w:rFonts w:ascii="Times New Roman" w:hAnsi="Times New Roman"/>
              </w:rPr>
            </w:pPr>
            <w:r w:rsidRPr="0002668B">
              <w:rPr>
                <w:rFonts w:ascii="Times New Roman" w:hAnsi="Times New Roman"/>
              </w:rPr>
              <w:t xml:space="preserve">Подарунки для учасників </w:t>
            </w:r>
            <w:r>
              <w:rPr>
                <w:rFonts w:ascii="Times New Roman" w:hAnsi="Times New Roman"/>
              </w:rPr>
              <w:t>–</w:t>
            </w:r>
            <w:r w:rsidRPr="0002668B">
              <w:rPr>
                <w:rFonts w:ascii="Times New Roman" w:hAnsi="Times New Roman"/>
              </w:rPr>
              <w:t xml:space="preserve"> 7000</w:t>
            </w:r>
          </w:p>
          <w:p w:rsidR="0036200F" w:rsidRPr="0002668B" w:rsidRDefault="0036200F" w:rsidP="000B6F2C">
            <w:pPr>
              <w:spacing w:after="0"/>
              <w:rPr>
                <w:rFonts w:ascii="Times New Roman" w:hAnsi="Times New Roman"/>
                <w:lang w:eastAsia="uk-UA"/>
              </w:rPr>
            </w:pPr>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1051"/>
        </w:trPr>
        <w:tc>
          <w:tcPr>
            <w:tcW w:w="517" w:type="dxa"/>
            <w:vMerge/>
            <w:tcBorders>
              <w:top w:val="nil"/>
            </w:tcBorders>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36200F"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середні витрати – </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10 000</w:t>
            </w:r>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460"/>
        </w:trPr>
        <w:tc>
          <w:tcPr>
            <w:tcW w:w="517" w:type="dxa"/>
            <w:vMerge/>
            <w:tcBorders>
              <w:top w:val="nil"/>
            </w:tcBorders>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Якості</w:t>
            </w:r>
          </w:p>
          <w:p w:rsidR="0036200F"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Збільшено у порівнянні з минулим роком</w:t>
            </w:r>
          </w:p>
          <w:p w:rsidR="0036200F" w:rsidRPr="0002668B" w:rsidRDefault="0036200F" w:rsidP="000B6F2C">
            <w:pPr>
              <w:autoSpaceDE w:val="0"/>
              <w:autoSpaceDN w:val="0"/>
              <w:adjustRightInd w:val="0"/>
              <w:spacing w:after="0"/>
              <w:rPr>
                <w:rFonts w:ascii="Times New Roman" w:hAnsi="Times New Roman"/>
                <w:b/>
                <w:lang w:eastAsia="uk-UA"/>
              </w:rPr>
            </w:pPr>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614"/>
        </w:trPr>
        <w:tc>
          <w:tcPr>
            <w:tcW w:w="517" w:type="dxa"/>
            <w:vMerge/>
            <w:tcBorders>
              <w:top w:val="nil"/>
            </w:tcBorders>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36200F" w:rsidRPr="0002668B" w:rsidRDefault="0036200F" w:rsidP="000B6F2C">
            <w:pPr>
              <w:autoSpaceDE w:val="0"/>
              <w:autoSpaceDN w:val="0"/>
              <w:adjustRightInd w:val="0"/>
              <w:rPr>
                <w:rFonts w:ascii="Times New Roman" w:hAnsi="Times New Roman"/>
                <w:b/>
                <w:lang w:eastAsia="uk-UA"/>
              </w:rPr>
            </w:pPr>
          </w:p>
        </w:tc>
        <w:tc>
          <w:tcPr>
            <w:tcW w:w="2638" w:type="dxa"/>
            <w:vMerge w:val="restart"/>
          </w:tcPr>
          <w:p w:rsidR="0036200F" w:rsidRPr="0002668B" w:rsidRDefault="0036200F" w:rsidP="000B6F2C">
            <w:pPr>
              <w:autoSpaceDE w:val="0"/>
              <w:autoSpaceDN w:val="0"/>
              <w:adjustRightInd w:val="0"/>
              <w:spacing w:after="0"/>
              <w:rPr>
                <w:rFonts w:ascii="Times New Roman" w:hAnsi="Times New Roman"/>
                <w:b/>
                <w:lang w:eastAsia="uk-UA"/>
              </w:rPr>
            </w:pPr>
            <w:r>
              <w:rPr>
                <w:rFonts w:ascii="Times New Roman" w:hAnsi="Times New Roman"/>
                <w:b/>
                <w:lang w:eastAsia="uk-UA"/>
              </w:rPr>
              <w:t>Захід 4</w:t>
            </w:r>
          </w:p>
          <w:p w:rsidR="0036200F" w:rsidRPr="0002668B" w:rsidRDefault="0036200F" w:rsidP="000B6F2C">
            <w:pPr>
              <w:spacing w:after="0"/>
              <w:jc w:val="both"/>
              <w:rPr>
                <w:rFonts w:ascii="Times New Roman" w:hAnsi="Times New Roman"/>
              </w:rPr>
            </w:pPr>
            <w:r w:rsidRPr="0002668B">
              <w:rPr>
                <w:rFonts w:ascii="Times New Roman" w:hAnsi="Times New Roman"/>
              </w:rPr>
              <w:t>Оздоровчі наметові, пластові табори:</w:t>
            </w:r>
          </w:p>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rPr>
              <w:t>УМХ, ПЛАСТ,СКІФ</w:t>
            </w:r>
          </w:p>
        </w:tc>
        <w:tc>
          <w:tcPr>
            <w:tcW w:w="2465" w:type="dxa"/>
          </w:tcPr>
          <w:p w:rsidR="0036200F" w:rsidRPr="0002668B" w:rsidRDefault="0036200F" w:rsidP="000B6F2C">
            <w:pPr>
              <w:autoSpaceDE w:val="0"/>
              <w:autoSpaceDN w:val="0"/>
              <w:adjustRightInd w:val="0"/>
              <w:spacing w:line="240" w:lineRule="auto"/>
              <w:rPr>
                <w:rFonts w:ascii="Times New Roman" w:hAnsi="Times New Roman"/>
                <w:b/>
                <w:lang w:eastAsia="uk-UA"/>
              </w:rPr>
            </w:pPr>
            <w:r w:rsidRPr="0002668B">
              <w:rPr>
                <w:rFonts w:ascii="Times New Roman" w:hAnsi="Times New Roman"/>
                <w:b/>
                <w:lang w:eastAsia="uk-UA"/>
              </w:rPr>
              <w:t>Затрат</w:t>
            </w:r>
            <w:r>
              <w:rPr>
                <w:rFonts w:ascii="Times New Roman" w:hAnsi="Times New Roman"/>
                <w:b/>
                <w:lang w:eastAsia="uk-UA"/>
              </w:rPr>
              <w:t xml:space="preserve"> </w:t>
            </w:r>
            <w:r w:rsidRPr="0002668B">
              <w:rPr>
                <w:rFonts w:ascii="Times New Roman" w:hAnsi="Times New Roman"/>
              </w:rPr>
              <w:t>60 000</w:t>
            </w:r>
          </w:p>
        </w:tc>
        <w:tc>
          <w:tcPr>
            <w:tcW w:w="2268" w:type="dxa"/>
            <w:vMerge w:val="restart"/>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Міський бюджет</w:t>
            </w:r>
          </w:p>
        </w:tc>
        <w:tc>
          <w:tcPr>
            <w:tcW w:w="1445" w:type="dxa"/>
            <w:vMerge w:val="restart"/>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60 000 грн.</w:t>
            </w:r>
          </w:p>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Липень-серпень</w:t>
            </w:r>
          </w:p>
        </w:tc>
        <w:tc>
          <w:tcPr>
            <w:tcW w:w="2977" w:type="dxa"/>
            <w:vMerge w:val="restart"/>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 xml:space="preserve">Оздоровлення  та відпочинок дітей, молоді, членів  </w:t>
            </w:r>
            <w:proofErr w:type="spellStart"/>
            <w:r w:rsidRPr="0002668B">
              <w:rPr>
                <w:rFonts w:ascii="Times New Roman" w:hAnsi="Times New Roman"/>
                <w:lang w:eastAsia="uk-UA"/>
              </w:rPr>
              <w:t>МГО</w:t>
            </w:r>
            <w:proofErr w:type="spellEnd"/>
            <w:r w:rsidRPr="0002668B">
              <w:rPr>
                <w:rFonts w:ascii="Times New Roman" w:hAnsi="Times New Roman"/>
                <w:lang w:eastAsia="uk-UA"/>
              </w:rPr>
              <w:t xml:space="preserve"> громади (ПЛАСТ, УМХ, СКІФ)</w:t>
            </w:r>
          </w:p>
          <w:p w:rsidR="0036200F" w:rsidRPr="0002668B" w:rsidRDefault="0036200F" w:rsidP="000B6F2C">
            <w:pPr>
              <w:autoSpaceDE w:val="0"/>
              <w:autoSpaceDN w:val="0"/>
              <w:adjustRightInd w:val="0"/>
              <w:rPr>
                <w:rFonts w:ascii="Times New Roman" w:hAnsi="Times New Roman"/>
                <w:lang w:eastAsia="uk-UA"/>
              </w:rPr>
            </w:pPr>
          </w:p>
          <w:p w:rsidR="0036200F" w:rsidRPr="0002668B" w:rsidRDefault="0036200F" w:rsidP="000B6F2C">
            <w:pPr>
              <w:autoSpaceDE w:val="0"/>
              <w:autoSpaceDN w:val="0"/>
              <w:adjustRightInd w:val="0"/>
              <w:rPr>
                <w:rFonts w:ascii="Times New Roman" w:hAnsi="Times New Roman"/>
                <w:lang w:eastAsia="uk-UA"/>
              </w:rPr>
            </w:pPr>
          </w:p>
          <w:p w:rsidR="0036200F" w:rsidRPr="0002668B" w:rsidRDefault="0036200F" w:rsidP="000B6F2C">
            <w:pPr>
              <w:autoSpaceDE w:val="0"/>
              <w:autoSpaceDN w:val="0"/>
              <w:adjustRightInd w:val="0"/>
              <w:rPr>
                <w:rFonts w:ascii="Times New Roman" w:hAnsi="Times New Roman"/>
                <w:lang w:eastAsia="uk-UA"/>
              </w:rPr>
            </w:pPr>
          </w:p>
        </w:tc>
      </w:tr>
      <w:tr w:rsidR="0036200F" w:rsidRPr="0002668B" w:rsidTr="000B6F2C">
        <w:trPr>
          <w:cantSplit/>
          <w:trHeight w:val="426"/>
        </w:trPr>
        <w:tc>
          <w:tcPr>
            <w:tcW w:w="517" w:type="dxa"/>
            <w:vMerge/>
            <w:tcBorders>
              <w:top w:val="nil"/>
            </w:tcBorders>
          </w:tcPr>
          <w:p w:rsidR="0036200F" w:rsidRPr="0002668B" w:rsidRDefault="0036200F" w:rsidP="000B6F2C">
            <w:pPr>
              <w:autoSpaceDE w:val="0"/>
              <w:autoSpaceDN w:val="0"/>
              <w:adjustRightInd w:val="0"/>
              <w:jc w:val="center"/>
              <w:rPr>
                <w:rFonts w:ascii="Times New Roman" w:hAnsi="Times New Roman"/>
                <w:b/>
                <w:lang w:eastAsia="uk-UA"/>
              </w:rPr>
            </w:pPr>
          </w:p>
        </w:tc>
        <w:tc>
          <w:tcPr>
            <w:tcW w:w="1905" w:type="dxa"/>
            <w:vMerge/>
            <w:tcBorders>
              <w:top w:val="nil"/>
            </w:tcBorders>
          </w:tcPr>
          <w:p w:rsidR="0036200F" w:rsidRPr="0002668B" w:rsidRDefault="0036200F" w:rsidP="000B6F2C">
            <w:pPr>
              <w:autoSpaceDE w:val="0"/>
              <w:autoSpaceDN w:val="0"/>
              <w:adjustRightInd w:val="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rPr>
                <w:rFonts w:ascii="Times New Roman" w:hAnsi="Times New Roman"/>
                <w:b/>
                <w:lang w:eastAsia="uk-UA"/>
              </w:rPr>
            </w:pPr>
          </w:p>
        </w:tc>
        <w:tc>
          <w:tcPr>
            <w:tcW w:w="2465" w:type="dxa"/>
          </w:tcPr>
          <w:p w:rsidR="0036200F" w:rsidRPr="0002668B" w:rsidRDefault="0036200F" w:rsidP="000B6F2C">
            <w:pPr>
              <w:spacing w:after="0" w:line="240" w:lineRule="auto"/>
              <w:rPr>
                <w:rFonts w:ascii="Times New Roman" w:hAnsi="Times New Roman"/>
              </w:rPr>
            </w:pPr>
            <w:r w:rsidRPr="0002668B">
              <w:rPr>
                <w:rFonts w:ascii="Times New Roman" w:hAnsi="Times New Roman"/>
                <w:b/>
                <w:lang w:eastAsia="uk-UA"/>
              </w:rPr>
              <w:t>Продукту</w:t>
            </w:r>
            <w:r w:rsidRPr="0002668B">
              <w:rPr>
                <w:rFonts w:ascii="Times New Roman" w:hAnsi="Times New Roman"/>
              </w:rPr>
              <w:t xml:space="preserve"> </w:t>
            </w:r>
          </w:p>
          <w:p w:rsidR="0036200F" w:rsidRPr="0002668B" w:rsidRDefault="0036200F" w:rsidP="000B6F2C">
            <w:pPr>
              <w:spacing w:after="0" w:line="240" w:lineRule="auto"/>
              <w:rPr>
                <w:rFonts w:ascii="Times New Roman" w:hAnsi="Times New Roman"/>
              </w:rPr>
            </w:pPr>
            <w:r w:rsidRPr="0002668B">
              <w:rPr>
                <w:rFonts w:ascii="Times New Roman" w:hAnsi="Times New Roman"/>
              </w:rPr>
              <w:t>Відшкодування витрат учасників на харчування</w:t>
            </w:r>
          </w:p>
          <w:p w:rsidR="0036200F" w:rsidRPr="0002668B" w:rsidRDefault="0036200F" w:rsidP="000B6F2C">
            <w:pPr>
              <w:spacing w:after="0" w:line="240" w:lineRule="auto"/>
              <w:rPr>
                <w:rFonts w:ascii="Times New Roman" w:hAnsi="Times New Roman"/>
              </w:rPr>
            </w:pPr>
            <w:r w:rsidRPr="0002668B">
              <w:rPr>
                <w:rFonts w:ascii="Times New Roman" w:hAnsi="Times New Roman"/>
              </w:rPr>
              <w:t xml:space="preserve">УМХ:50уч.х 400грн =20 000 </w:t>
            </w:r>
            <w:proofErr w:type="spellStart"/>
            <w:r w:rsidRPr="0002668B">
              <w:rPr>
                <w:rFonts w:ascii="Times New Roman" w:hAnsi="Times New Roman"/>
              </w:rPr>
              <w:t>грн</w:t>
            </w:r>
            <w:proofErr w:type="spellEnd"/>
            <w:r w:rsidRPr="0002668B">
              <w:rPr>
                <w:rFonts w:ascii="Times New Roman" w:hAnsi="Times New Roman"/>
              </w:rPr>
              <w:t>;</w:t>
            </w:r>
          </w:p>
          <w:p w:rsidR="0036200F" w:rsidRPr="0002668B" w:rsidRDefault="0036200F" w:rsidP="000B6F2C">
            <w:pPr>
              <w:spacing w:after="0" w:line="240" w:lineRule="auto"/>
              <w:rPr>
                <w:rFonts w:ascii="Times New Roman" w:hAnsi="Times New Roman"/>
              </w:rPr>
            </w:pPr>
            <w:r w:rsidRPr="0002668B">
              <w:rPr>
                <w:rFonts w:ascii="Times New Roman" w:hAnsi="Times New Roman"/>
              </w:rPr>
              <w:t>ПЛАСТ:</w:t>
            </w:r>
          </w:p>
          <w:p w:rsidR="0036200F" w:rsidRPr="0002668B" w:rsidRDefault="0036200F" w:rsidP="000B6F2C">
            <w:pPr>
              <w:spacing w:after="0" w:line="240" w:lineRule="auto"/>
              <w:rPr>
                <w:rFonts w:ascii="Times New Roman" w:hAnsi="Times New Roman"/>
              </w:rPr>
            </w:pPr>
            <w:r w:rsidRPr="0002668B">
              <w:rPr>
                <w:rFonts w:ascii="Times New Roman" w:hAnsi="Times New Roman"/>
              </w:rPr>
              <w:t xml:space="preserve">50 </w:t>
            </w:r>
            <w:proofErr w:type="spellStart"/>
            <w:r w:rsidRPr="0002668B">
              <w:rPr>
                <w:rFonts w:ascii="Times New Roman" w:hAnsi="Times New Roman"/>
              </w:rPr>
              <w:t>уч</w:t>
            </w:r>
            <w:proofErr w:type="spellEnd"/>
            <w:r w:rsidRPr="0002668B">
              <w:rPr>
                <w:rFonts w:ascii="Times New Roman" w:hAnsi="Times New Roman"/>
              </w:rPr>
              <w:t xml:space="preserve">. х 400 </w:t>
            </w:r>
            <w:proofErr w:type="spellStart"/>
            <w:r w:rsidRPr="0002668B">
              <w:rPr>
                <w:rFonts w:ascii="Times New Roman" w:hAnsi="Times New Roman"/>
              </w:rPr>
              <w:t>грн</w:t>
            </w:r>
            <w:proofErr w:type="spellEnd"/>
            <w:r w:rsidRPr="0002668B">
              <w:rPr>
                <w:rFonts w:ascii="Times New Roman" w:hAnsi="Times New Roman"/>
              </w:rPr>
              <w:t xml:space="preserve"> = 20 000 </w:t>
            </w:r>
            <w:proofErr w:type="spellStart"/>
            <w:r w:rsidRPr="0002668B">
              <w:rPr>
                <w:rFonts w:ascii="Times New Roman" w:hAnsi="Times New Roman"/>
              </w:rPr>
              <w:t>грн</w:t>
            </w:r>
            <w:proofErr w:type="spellEnd"/>
            <w:r w:rsidRPr="0002668B">
              <w:rPr>
                <w:rFonts w:ascii="Times New Roman" w:hAnsi="Times New Roman"/>
              </w:rPr>
              <w:t>;</w:t>
            </w:r>
          </w:p>
          <w:p w:rsidR="0036200F" w:rsidRDefault="0036200F" w:rsidP="000B6F2C">
            <w:pPr>
              <w:spacing w:after="0" w:line="240" w:lineRule="auto"/>
              <w:rPr>
                <w:rFonts w:ascii="Times New Roman" w:hAnsi="Times New Roman"/>
                <w:lang w:eastAsia="uk-UA"/>
              </w:rPr>
            </w:pPr>
            <w:r w:rsidRPr="0002668B">
              <w:rPr>
                <w:rFonts w:ascii="Times New Roman" w:hAnsi="Times New Roman"/>
                <w:lang w:eastAsia="uk-UA"/>
              </w:rPr>
              <w:t>СКІФ :20000</w:t>
            </w:r>
            <w:r>
              <w:rPr>
                <w:rFonts w:ascii="Times New Roman" w:hAnsi="Times New Roman"/>
                <w:lang w:eastAsia="uk-UA"/>
              </w:rPr>
              <w:t xml:space="preserve"> </w:t>
            </w:r>
            <w:proofErr w:type="spellStart"/>
            <w:r w:rsidRPr="0002668B">
              <w:rPr>
                <w:rFonts w:ascii="Times New Roman" w:hAnsi="Times New Roman"/>
                <w:lang w:eastAsia="uk-UA"/>
              </w:rPr>
              <w:t>грн</w:t>
            </w:r>
            <w:proofErr w:type="spellEnd"/>
          </w:p>
          <w:p w:rsidR="0036200F" w:rsidRPr="0002668B" w:rsidRDefault="0036200F" w:rsidP="000B6F2C">
            <w:pPr>
              <w:spacing w:after="0" w:line="240" w:lineRule="auto"/>
              <w:rPr>
                <w:rFonts w:ascii="Times New Roman" w:hAnsi="Times New Roman"/>
                <w:lang w:eastAsia="uk-UA"/>
              </w:rPr>
            </w:pPr>
          </w:p>
        </w:tc>
        <w:tc>
          <w:tcPr>
            <w:tcW w:w="2268" w:type="dxa"/>
            <w:vMerge/>
          </w:tcPr>
          <w:p w:rsidR="0036200F" w:rsidRPr="0002668B" w:rsidRDefault="0036200F" w:rsidP="000B6F2C">
            <w:pPr>
              <w:autoSpaceDE w:val="0"/>
              <w:autoSpaceDN w:val="0"/>
              <w:adjustRightInd w:val="0"/>
              <w:rPr>
                <w:rFonts w:ascii="Times New Roman" w:hAnsi="Times New Roman"/>
                <w:lang w:eastAsia="uk-UA"/>
              </w:rPr>
            </w:pPr>
          </w:p>
        </w:tc>
        <w:tc>
          <w:tcPr>
            <w:tcW w:w="1390" w:type="dxa"/>
            <w:vMerge/>
          </w:tcPr>
          <w:p w:rsidR="0036200F" w:rsidRPr="0002668B" w:rsidRDefault="0036200F" w:rsidP="000B6F2C">
            <w:pPr>
              <w:autoSpaceDE w:val="0"/>
              <w:autoSpaceDN w:val="0"/>
              <w:adjustRightInd w:val="0"/>
              <w:rPr>
                <w:rFonts w:ascii="Times New Roman" w:hAnsi="Times New Roman"/>
                <w:lang w:eastAsia="uk-UA"/>
              </w:rPr>
            </w:pPr>
          </w:p>
        </w:tc>
        <w:tc>
          <w:tcPr>
            <w:tcW w:w="1445" w:type="dxa"/>
            <w:vMerge/>
          </w:tcPr>
          <w:p w:rsidR="0036200F" w:rsidRPr="0002668B" w:rsidRDefault="0036200F" w:rsidP="000B6F2C">
            <w:pPr>
              <w:autoSpaceDE w:val="0"/>
              <w:autoSpaceDN w:val="0"/>
              <w:adjustRightInd w:val="0"/>
              <w:rPr>
                <w:rFonts w:ascii="Times New Roman" w:hAnsi="Times New Roman"/>
                <w:lang w:eastAsia="uk-UA"/>
              </w:rPr>
            </w:pPr>
          </w:p>
        </w:tc>
        <w:tc>
          <w:tcPr>
            <w:tcW w:w="2977" w:type="dxa"/>
            <w:vMerge/>
          </w:tcPr>
          <w:p w:rsidR="0036200F" w:rsidRPr="0002668B" w:rsidRDefault="0036200F" w:rsidP="000B6F2C">
            <w:pPr>
              <w:autoSpaceDE w:val="0"/>
              <w:autoSpaceDN w:val="0"/>
              <w:adjustRightInd w:val="0"/>
              <w:rPr>
                <w:rFonts w:ascii="Times New Roman" w:hAnsi="Times New Roman"/>
                <w:lang w:eastAsia="uk-UA"/>
              </w:rPr>
            </w:pPr>
          </w:p>
        </w:tc>
      </w:tr>
      <w:tr w:rsidR="0036200F" w:rsidRPr="0002668B" w:rsidTr="000B6F2C">
        <w:trPr>
          <w:cantSplit/>
          <w:trHeight w:val="562"/>
        </w:trPr>
        <w:tc>
          <w:tcPr>
            <w:tcW w:w="517" w:type="dxa"/>
            <w:vMerge/>
            <w:tcBorders>
              <w:top w:val="nil"/>
            </w:tcBorders>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lang w:eastAsia="uk-UA"/>
              </w:rPr>
              <w:t xml:space="preserve">середні витрати – 60000  </w:t>
            </w:r>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523"/>
        </w:trPr>
        <w:tc>
          <w:tcPr>
            <w:tcW w:w="517" w:type="dxa"/>
            <w:vMerge/>
            <w:tcBorders>
              <w:top w:val="nil"/>
            </w:tcBorders>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 xml:space="preserve">Якості </w:t>
            </w:r>
            <w:r w:rsidRPr="0002668B">
              <w:rPr>
                <w:rFonts w:ascii="Times New Roman" w:hAnsi="Times New Roman"/>
                <w:lang w:eastAsia="uk-UA"/>
              </w:rPr>
              <w:t>Збільшено у порівнянні з минулим роком</w:t>
            </w:r>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286"/>
        </w:trPr>
        <w:tc>
          <w:tcPr>
            <w:tcW w:w="517" w:type="dxa"/>
            <w:vMerge w:val="restart"/>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val="restart"/>
          </w:tcPr>
          <w:p w:rsidR="0036200F" w:rsidRPr="0002668B" w:rsidRDefault="0036200F" w:rsidP="000B6F2C">
            <w:pPr>
              <w:autoSpaceDE w:val="0"/>
              <w:autoSpaceDN w:val="0"/>
              <w:adjustRightInd w:val="0"/>
              <w:rPr>
                <w:rFonts w:ascii="Times New Roman" w:hAnsi="Times New Roman"/>
                <w:b/>
                <w:lang w:eastAsia="uk-UA"/>
              </w:rPr>
            </w:pPr>
          </w:p>
        </w:tc>
        <w:tc>
          <w:tcPr>
            <w:tcW w:w="2638" w:type="dxa"/>
            <w:vMerge w:val="restart"/>
          </w:tcPr>
          <w:p w:rsidR="0036200F" w:rsidRPr="0002668B" w:rsidRDefault="0036200F" w:rsidP="000B6F2C">
            <w:pPr>
              <w:autoSpaceDE w:val="0"/>
              <w:autoSpaceDN w:val="0"/>
              <w:adjustRightInd w:val="0"/>
              <w:rPr>
                <w:rFonts w:ascii="Times New Roman" w:hAnsi="Times New Roman"/>
                <w:b/>
                <w:lang w:eastAsia="uk-UA"/>
              </w:rPr>
            </w:pPr>
            <w:r w:rsidRPr="0002668B">
              <w:rPr>
                <w:rFonts w:ascii="Times New Roman" w:hAnsi="Times New Roman"/>
                <w:b/>
                <w:lang w:eastAsia="uk-UA"/>
              </w:rPr>
              <w:t>Захід 4</w:t>
            </w:r>
          </w:p>
          <w:p w:rsidR="0036200F" w:rsidRPr="0002668B" w:rsidRDefault="0036200F" w:rsidP="000B6F2C">
            <w:pPr>
              <w:jc w:val="both"/>
              <w:rPr>
                <w:rFonts w:ascii="Times New Roman" w:hAnsi="Times New Roman"/>
              </w:rPr>
            </w:pPr>
            <w:r w:rsidRPr="0002668B">
              <w:rPr>
                <w:rFonts w:ascii="Times New Roman" w:hAnsi="Times New Roman"/>
              </w:rPr>
              <w:t xml:space="preserve">День молоді. Святковий концерт. </w:t>
            </w:r>
            <w:proofErr w:type="spellStart"/>
            <w:r w:rsidRPr="0002668B">
              <w:rPr>
                <w:rFonts w:ascii="Times New Roman" w:hAnsi="Times New Roman"/>
              </w:rPr>
              <w:t>Українотека</w:t>
            </w:r>
            <w:proofErr w:type="spellEnd"/>
          </w:p>
        </w:tc>
        <w:tc>
          <w:tcPr>
            <w:tcW w:w="2465" w:type="dxa"/>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b/>
                <w:lang w:eastAsia="uk-UA"/>
              </w:rPr>
              <w:t>Затрат</w:t>
            </w:r>
            <w:r w:rsidRPr="0002668B">
              <w:rPr>
                <w:rFonts w:ascii="Times New Roman" w:hAnsi="Times New Roman"/>
                <w:lang w:eastAsia="uk-UA"/>
              </w:rPr>
              <w:t xml:space="preserve"> 10 000 </w:t>
            </w:r>
            <w:proofErr w:type="spellStart"/>
            <w:r w:rsidRPr="0002668B">
              <w:rPr>
                <w:rFonts w:ascii="Times New Roman" w:hAnsi="Times New Roman"/>
                <w:lang w:eastAsia="uk-UA"/>
              </w:rPr>
              <w:t>грн</w:t>
            </w:r>
            <w:proofErr w:type="spellEnd"/>
          </w:p>
        </w:tc>
        <w:tc>
          <w:tcPr>
            <w:tcW w:w="2268" w:type="dxa"/>
            <w:vMerge w:val="restart"/>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Міський бюджет</w:t>
            </w:r>
          </w:p>
        </w:tc>
        <w:tc>
          <w:tcPr>
            <w:tcW w:w="1445" w:type="dxa"/>
            <w:vMerge w:val="restart"/>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10 000 грн.</w:t>
            </w:r>
          </w:p>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серпень</w:t>
            </w:r>
          </w:p>
        </w:tc>
        <w:tc>
          <w:tcPr>
            <w:tcW w:w="2977" w:type="dxa"/>
            <w:vMerge w:val="restart"/>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Підтримка та розвиток молодіжного руху, творчої ініціативної молоді та  молодіжних громадських організацій,</w:t>
            </w:r>
            <w:r>
              <w:rPr>
                <w:rFonts w:ascii="Times New Roman" w:hAnsi="Times New Roman"/>
                <w:lang w:eastAsia="uk-UA"/>
              </w:rPr>
              <w:t xml:space="preserve"> </w:t>
            </w:r>
            <w:r w:rsidRPr="0002668B">
              <w:rPr>
                <w:rFonts w:ascii="Times New Roman" w:hAnsi="Times New Roman"/>
                <w:lang w:eastAsia="uk-UA"/>
              </w:rPr>
              <w:t>дозвілля молоді</w:t>
            </w:r>
          </w:p>
          <w:p w:rsidR="0036200F" w:rsidRPr="0002668B" w:rsidRDefault="0036200F" w:rsidP="000B6F2C">
            <w:pPr>
              <w:autoSpaceDE w:val="0"/>
              <w:autoSpaceDN w:val="0"/>
              <w:adjustRightInd w:val="0"/>
              <w:rPr>
                <w:rFonts w:ascii="Times New Roman" w:hAnsi="Times New Roman"/>
                <w:lang w:eastAsia="uk-UA"/>
              </w:rPr>
            </w:pPr>
          </w:p>
          <w:p w:rsidR="0036200F" w:rsidRPr="0002668B" w:rsidRDefault="0036200F" w:rsidP="000B6F2C">
            <w:pPr>
              <w:autoSpaceDE w:val="0"/>
              <w:autoSpaceDN w:val="0"/>
              <w:adjustRightInd w:val="0"/>
              <w:rPr>
                <w:rFonts w:ascii="Times New Roman" w:hAnsi="Times New Roman"/>
                <w:lang w:eastAsia="uk-UA"/>
              </w:rPr>
            </w:pPr>
          </w:p>
          <w:p w:rsidR="0036200F" w:rsidRPr="0002668B" w:rsidRDefault="0036200F" w:rsidP="000B6F2C">
            <w:pPr>
              <w:autoSpaceDE w:val="0"/>
              <w:autoSpaceDN w:val="0"/>
              <w:adjustRightInd w:val="0"/>
              <w:rPr>
                <w:rFonts w:ascii="Times New Roman" w:hAnsi="Times New Roman"/>
                <w:lang w:eastAsia="uk-UA"/>
              </w:rPr>
            </w:pPr>
          </w:p>
          <w:p w:rsidR="0036200F" w:rsidRPr="0002668B" w:rsidRDefault="0036200F" w:rsidP="000B6F2C">
            <w:pPr>
              <w:autoSpaceDE w:val="0"/>
              <w:autoSpaceDN w:val="0"/>
              <w:adjustRightInd w:val="0"/>
              <w:rPr>
                <w:rFonts w:ascii="Times New Roman" w:hAnsi="Times New Roman"/>
                <w:lang w:eastAsia="uk-UA"/>
              </w:rPr>
            </w:pPr>
          </w:p>
        </w:tc>
      </w:tr>
      <w:tr w:rsidR="0036200F" w:rsidRPr="0002668B" w:rsidTr="000B6F2C">
        <w:trPr>
          <w:cantSplit/>
          <w:trHeight w:val="599"/>
        </w:trPr>
        <w:tc>
          <w:tcPr>
            <w:tcW w:w="517" w:type="dxa"/>
            <w:vMerge/>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465" w:type="dxa"/>
          </w:tcPr>
          <w:p w:rsidR="0036200F" w:rsidRPr="0002668B" w:rsidRDefault="0036200F" w:rsidP="000B6F2C">
            <w:pPr>
              <w:spacing w:after="0"/>
              <w:rPr>
                <w:rFonts w:ascii="Times New Roman" w:hAnsi="Times New Roman"/>
              </w:rPr>
            </w:pPr>
            <w:r w:rsidRPr="0002668B">
              <w:rPr>
                <w:rFonts w:ascii="Times New Roman" w:hAnsi="Times New Roman"/>
                <w:b/>
                <w:lang w:eastAsia="uk-UA"/>
              </w:rPr>
              <w:t>Продукту</w:t>
            </w:r>
            <w:r w:rsidRPr="0002668B">
              <w:rPr>
                <w:rFonts w:ascii="Times New Roman" w:hAnsi="Times New Roman"/>
              </w:rPr>
              <w:t xml:space="preserve"> </w:t>
            </w:r>
          </w:p>
          <w:p w:rsidR="0036200F" w:rsidRPr="0002668B" w:rsidRDefault="0036200F" w:rsidP="000B6F2C">
            <w:pPr>
              <w:spacing w:after="0"/>
              <w:rPr>
                <w:rFonts w:ascii="Times New Roman" w:hAnsi="Times New Roman"/>
                <w:lang w:eastAsia="uk-UA"/>
              </w:rPr>
            </w:pPr>
            <w:r w:rsidRPr="0002668B">
              <w:rPr>
                <w:rFonts w:ascii="Times New Roman" w:hAnsi="Times New Roman"/>
                <w:color w:val="000000"/>
              </w:rPr>
              <w:t>200</w:t>
            </w:r>
            <w:r w:rsidRPr="0002668B">
              <w:rPr>
                <w:rFonts w:ascii="Times New Roman" w:hAnsi="Times New Roman"/>
                <w:color w:val="FF0000"/>
              </w:rPr>
              <w:t xml:space="preserve"> </w:t>
            </w:r>
            <w:r w:rsidRPr="0002668B">
              <w:rPr>
                <w:rFonts w:ascii="Times New Roman" w:hAnsi="Times New Roman"/>
              </w:rPr>
              <w:t xml:space="preserve"> учасників</w:t>
            </w:r>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500"/>
        </w:trPr>
        <w:tc>
          <w:tcPr>
            <w:tcW w:w="517" w:type="dxa"/>
            <w:vMerge/>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середні витрати на </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учасника</w:t>
            </w:r>
          </w:p>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lang w:eastAsia="uk-UA"/>
              </w:rPr>
              <w:t xml:space="preserve">заходу  </w:t>
            </w:r>
            <w:r w:rsidRPr="0002668B">
              <w:rPr>
                <w:rFonts w:ascii="Times New Roman" w:hAnsi="Times New Roman"/>
                <w:color w:val="000000"/>
                <w:lang w:eastAsia="uk-UA"/>
              </w:rPr>
              <w:t>50</w:t>
            </w:r>
            <w:r w:rsidRPr="0002668B">
              <w:rPr>
                <w:rFonts w:ascii="Times New Roman" w:hAnsi="Times New Roman"/>
                <w:color w:val="FF0000"/>
                <w:lang w:eastAsia="uk-UA"/>
              </w:rPr>
              <w:t xml:space="preserve"> </w:t>
            </w:r>
            <w:proofErr w:type="spellStart"/>
            <w:r w:rsidRPr="0002668B">
              <w:rPr>
                <w:rFonts w:ascii="Times New Roman" w:hAnsi="Times New Roman"/>
                <w:lang w:eastAsia="uk-UA"/>
              </w:rPr>
              <w:t>грн</w:t>
            </w:r>
            <w:proofErr w:type="spellEnd"/>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338"/>
        </w:trPr>
        <w:tc>
          <w:tcPr>
            <w:tcW w:w="517" w:type="dxa"/>
            <w:vMerge/>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spacing w:after="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465" w:type="dxa"/>
          </w:tcPr>
          <w:p w:rsidR="0036200F" w:rsidRPr="00646274"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b/>
                <w:lang w:eastAsia="uk-UA"/>
              </w:rPr>
              <w:t xml:space="preserve">Якості </w:t>
            </w:r>
            <w:r w:rsidRPr="0002668B">
              <w:rPr>
                <w:rFonts w:ascii="Times New Roman" w:hAnsi="Times New Roman"/>
                <w:lang w:eastAsia="uk-UA"/>
              </w:rPr>
              <w:t>Збільшено у порівнянні з минулим роком</w:t>
            </w:r>
          </w:p>
        </w:tc>
        <w:tc>
          <w:tcPr>
            <w:tcW w:w="2268"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390"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1445" w:type="dxa"/>
            <w:vMerge/>
          </w:tcPr>
          <w:p w:rsidR="0036200F" w:rsidRPr="0002668B" w:rsidRDefault="0036200F" w:rsidP="000B6F2C">
            <w:pPr>
              <w:autoSpaceDE w:val="0"/>
              <w:autoSpaceDN w:val="0"/>
              <w:adjustRightInd w:val="0"/>
              <w:spacing w:after="0"/>
              <w:rPr>
                <w:rFonts w:ascii="Times New Roman" w:hAnsi="Times New Roman"/>
                <w:lang w:eastAsia="uk-UA"/>
              </w:rPr>
            </w:pPr>
          </w:p>
        </w:tc>
        <w:tc>
          <w:tcPr>
            <w:tcW w:w="2977" w:type="dxa"/>
            <w:vMerge/>
          </w:tcPr>
          <w:p w:rsidR="0036200F" w:rsidRPr="0002668B" w:rsidRDefault="0036200F" w:rsidP="000B6F2C">
            <w:pPr>
              <w:autoSpaceDE w:val="0"/>
              <w:autoSpaceDN w:val="0"/>
              <w:adjustRightInd w:val="0"/>
              <w:spacing w:after="0"/>
              <w:rPr>
                <w:rFonts w:ascii="Times New Roman" w:hAnsi="Times New Roman"/>
                <w:lang w:eastAsia="uk-UA"/>
              </w:rPr>
            </w:pPr>
          </w:p>
        </w:tc>
      </w:tr>
      <w:tr w:rsidR="0036200F" w:rsidRPr="0002668B" w:rsidTr="000B6F2C">
        <w:trPr>
          <w:cantSplit/>
          <w:trHeight w:val="338"/>
        </w:trPr>
        <w:tc>
          <w:tcPr>
            <w:tcW w:w="517" w:type="dxa"/>
            <w:vMerge w:val="restart"/>
          </w:tcPr>
          <w:p w:rsidR="0036200F" w:rsidRPr="0002668B" w:rsidRDefault="0036200F" w:rsidP="000B6F2C">
            <w:pPr>
              <w:autoSpaceDE w:val="0"/>
              <w:autoSpaceDN w:val="0"/>
              <w:adjustRightInd w:val="0"/>
              <w:spacing w:after="0"/>
              <w:jc w:val="center"/>
              <w:rPr>
                <w:rFonts w:ascii="Times New Roman" w:hAnsi="Times New Roman"/>
                <w:b/>
                <w:lang w:eastAsia="uk-UA"/>
              </w:rPr>
            </w:pPr>
          </w:p>
        </w:tc>
        <w:tc>
          <w:tcPr>
            <w:tcW w:w="1905" w:type="dxa"/>
            <w:vMerge w:val="restart"/>
          </w:tcPr>
          <w:p w:rsidR="0036200F" w:rsidRPr="0002668B" w:rsidRDefault="0036200F" w:rsidP="000B6F2C">
            <w:pPr>
              <w:autoSpaceDE w:val="0"/>
              <w:autoSpaceDN w:val="0"/>
              <w:adjustRightInd w:val="0"/>
              <w:rPr>
                <w:rFonts w:ascii="Times New Roman" w:hAnsi="Times New Roman"/>
                <w:b/>
                <w:lang w:eastAsia="uk-UA"/>
              </w:rPr>
            </w:pPr>
          </w:p>
        </w:tc>
        <w:tc>
          <w:tcPr>
            <w:tcW w:w="2638" w:type="dxa"/>
            <w:vMerge w:val="restart"/>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Захід 5</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Свято Миколая</w:t>
            </w:r>
            <w:r>
              <w:rPr>
                <w:rFonts w:ascii="Times New Roman" w:hAnsi="Times New Roman"/>
                <w:lang w:eastAsia="uk-UA"/>
              </w:rPr>
              <w:t>.</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Подарунки для </w:t>
            </w:r>
            <w:r>
              <w:rPr>
                <w:rFonts w:ascii="Times New Roman" w:hAnsi="Times New Roman"/>
                <w:lang w:eastAsia="uk-UA"/>
              </w:rPr>
              <w:t>дітей, батьки яких загинули у російсько-українській війні</w:t>
            </w:r>
            <w:r w:rsidRPr="0002668B">
              <w:rPr>
                <w:rFonts w:ascii="Times New Roman" w:hAnsi="Times New Roman"/>
                <w:lang w:eastAsia="uk-UA"/>
              </w:rPr>
              <w:t xml:space="preserve">, </w:t>
            </w:r>
            <w:r>
              <w:rPr>
                <w:rFonts w:ascii="Times New Roman" w:hAnsi="Times New Roman"/>
                <w:lang w:eastAsia="uk-UA"/>
              </w:rPr>
              <w:t xml:space="preserve">для </w:t>
            </w:r>
            <w:r w:rsidRPr="0002668B">
              <w:rPr>
                <w:rFonts w:ascii="Times New Roman" w:hAnsi="Times New Roman"/>
                <w:lang w:eastAsia="uk-UA"/>
              </w:rPr>
              <w:t>творчих та обдарованих  дітей, учасників художньої самодіяльності громади</w:t>
            </w:r>
            <w:r>
              <w:rPr>
                <w:rFonts w:ascii="Times New Roman" w:hAnsi="Times New Roman"/>
                <w:lang w:eastAsia="uk-UA"/>
              </w:rPr>
              <w:t>, для дітей з малозабезпечених та з багатодітних сімей.</w:t>
            </w:r>
            <w:r w:rsidRPr="0002668B">
              <w:rPr>
                <w:rFonts w:ascii="Times New Roman" w:hAnsi="Times New Roman"/>
                <w:lang w:eastAsia="uk-UA"/>
              </w:rPr>
              <w:t xml:space="preserve"> </w:t>
            </w:r>
          </w:p>
        </w:tc>
        <w:tc>
          <w:tcPr>
            <w:tcW w:w="2465" w:type="dxa"/>
          </w:tcPr>
          <w:p w:rsidR="0036200F" w:rsidRPr="00646274" w:rsidRDefault="0036200F" w:rsidP="000B6F2C">
            <w:pPr>
              <w:autoSpaceDE w:val="0"/>
              <w:autoSpaceDN w:val="0"/>
              <w:adjustRightInd w:val="0"/>
              <w:spacing w:line="240" w:lineRule="auto"/>
              <w:rPr>
                <w:rFonts w:ascii="Times New Roman" w:hAnsi="Times New Roman"/>
                <w:b/>
                <w:lang w:eastAsia="uk-UA"/>
              </w:rPr>
            </w:pPr>
            <w:r w:rsidRPr="0002668B">
              <w:rPr>
                <w:rFonts w:ascii="Times New Roman" w:hAnsi="Times New Roman"/>
                <w:b/>
                <w:lang w:eastAsia="uk-UA"/>
              </w:rPr>
              <w:t>Затрат</w:t>
            </w:r>
            <w:r>
              <w:rPr>
                <w:rFonts w:ascii="Times New Roman" w:hAnsi="Times New Roman"/>
                <w:b/>
                <w:lang w:eastAsia="uk-UA"/>
              </w:rPr>
              <w:t xml:space="preserve"> </w:t>
            </w:r>
            <w:r>
              <w:rPr>
                <w:rFonts w:ascii="Times New Roman" w:hAnsi="Times New Roman"/>
                <w:lang w:eastAsia="uk-UA"/>
              </w:rPr>
              <w:t>75 </w:t>
            </w:r>
            <w:r w:rsidRPr="0002668B">
              <w:rPr>
                <w:rFonts w:ascii="Times New Roman" w:hAnsi="Times New Roman"/>
                <w:lang w:eastAsia="uk-UA"/>
              </w:rPr>
              <w:t xml:space="preserve">000 </w:t>
            </w:r>
            <w:proofErr w:type="spellStart"/>
            <w:r w:rsidRPr="0002668B">
              <w:rPr>
                <w:rFonts w:ascii="Times New Roman" w:hAnsi="Times New Roman"/>
                <w:lang w:eastAsia="uk-UA"/>
              </w:rPr>
              <w:t>грн</w:t>
            </w:r>
            <w:proofErr w:type="spellEnd"/>
          </w:p>
        </w:tc>
        <w:tc>
          <w:tcPr>
            <w:tcW w:w="2268" w:type="dxa"/>
            <w:vMerge w:val="restart"/>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Міський бюджет</w:t>
            </w:r>
          </w:p>
        </w:tc>
        <w:tc>
          <w:tcPr>
            <w:tcW w:w="1445" w:type="dxa"/>
            <w:vMerge w:val="restart"/>
            <w:tcBorders>
              <w:top w:val="nil"/>
            </w:tcBorders>
          </w:tcPr>
          <w:p w:rsidR="0036200F" w:rsidRPr="0002668B" w:rsidRDefault="0036200F" w:rsidP="000B6F2C">
            <w:pPr>
              <w:autoSpaceDE w:val="0"/>
              <w:autoSpaceDN w:val="0"/>
              <w:adjustRightInd w:val="0"/>
              <w:rPr>
                <w:rFonts w:ascii="Times New Roman" w:hAnsi="Times New Roman"/>
                <w:lang w:eastAsia="uk-UA"/>
              </w:rPr>
            </w:pPr>
            <w:r>
              <w:rPr>
                <w:rFonts w:ascii="Times New Roman" w:hAnsi="Times New Roman"/>
                <w:lang w:eastAsia="uk-UA"/>
              </w:rPr>
              <w:t>75</w:t>
            </w:r>
            <w:r w:rsidRPr="0002668B">
              <w:rPr>
                <w:rFonts w:ascii="Times New Roman" w:hAnsi="Times New Roman"/>
                <w:lang w:eastAsia="uk-UA"/>
              </w:rPr>
              <w:t> 000 грн.</w:t>
            </w:r>
          </w:p>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грудень</w:t>
            </w:r>
          </w:p>
        </w:tc>
        <w:tc>
          <w:tcPr>
            <w:tcW w:w="2977" w:type="dxa"/>
            <w:vMerge w:val="restart"/>
            <w:tcBorders>
              <w:top w:val="nil"/>
            </w:tcBorders>
          </w:tcPr>
          <w:p w:rsidR="0036200F" w:rsidRPr="0002668B" w:rsidRDefault="0036200F" w:rsidP="000B6F2C">
            <w:pPr>
              <w:autoSpaceDE w:val="0"/>
              <w:autoSpaceDN w:val="0"/>
              <w:adjustRightInd w:val="0"/>
              <w:rPr>
                <w:rFonts w:ascii="Times New Roman" w:hAnsi="Times New Roman"/>
                <w:lang w:eastAsia="uk-UA"/>
              </w:rPr>
            </w:pPr>
            <w:r w:rsidRPr="0002668B">
              <w:rPr>
                <w:rFonts w:ascii="Times New Roman" w:hAnsi="Times New Roman"/>
                <w:lang w:eastAsia="uk-UA"/>
              </w:rPr>
              <w:t>Збереження національних традицій та обрядів</w:t>
            </w:r>
            <w:r>
              <w:rPr>
                <w:rFonts w:ascii="Times New Roman" w:hAnsi="Times New Roman"/>
                <w:lang w:eastAsia="uk-UA"/>
              </w:rPr>
              <w:t xml:space="preserve">. Підтримка творчих, обдарованих дітей, </w:t>
            </w:r>
            <w:r w:rsidRPr="0002668B">
              <w:rPr>
                <w:rFonts w:ascii="Times New Roman" w:hAnsi="Times New Roman"/>
                <w:lang w:eastAsia="uk-UA"/>
              </w:rPr>
              <w:t>учасників художньої самодіяльності</w:t>
            </w:r>
            <w:r>
              <w:rPr>
                <w:rFonts w:ascii="Times New Roman" w:hAnsi="Times New Roman"/>
                <w:lang w:eastAsia="uk-UA"/>
              </w:rPr>
              <w:t>, дітей, батьки яких загинули у російсько-українській війні та дітей соціально незахищених категорій.</w:t>
            </w:r>
          </w:p>
        </w:tc>
      </w:tr>
      <w:tr w:rsidR="0036200F" w:rsidRPr="0002668B" w:rsidTr="000B6F2C">
        <w:trPr>
          <w:cantSplit/>
          <w:trHeight w:val="338"/>
        </w:trPr>
        <w:tc>
          <w:tcPr>
            <w:tcW w:w="517" w:type="dxa"/>
            <w:vMerge/>
          </w:tcPr>
          <w:p w:rsidR="0036200F" w:rsidRPr="0002668B" w:rsidRDefault="0036200F" w:rsidP="000B6F2C">
            <w:pPr>
              <w:autoSpaceDE w:val="0"/>
              <w:autoSpaceDN w:val="0"/>
              <w:adjustRightInd w:val="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rPr>
                <w:rFonts w:ascii="Times New Roman" w:hAnsi="Times New Roman"/>
                <w:b/>
                <w:lang w:eastAsia="uk-UA"/>
              </w:rPr>
            </w:pPr>
          </w:p>
        </w:tc>
        <w:tc>
          <w:tcPr>
            <w:tcW w:w="2465" w:type="dxa"/>
          </w:tcPr>
          <w:p w:rsidR="0036200F" w:rsidRPr="0002668B" w:rsidRDefault="0036200F" w:rsidP="000B6F2C">
            <w:pPr>
              <w:spacing w:after="0" w:line="240" w:lineRule="auto"/>
              <w:rPr>
                <w:rFonts w:ascii="Times New Roman" w:hAnsi="Times New Roman"/>
              </w:rPr>
            </w:pPr>
            <w:r w:rsidRPr="0002668B">
              <w:rPr>
                <w:rFonts w:ascii="Times New Roman" w:hAnsi="Times New Roman"/>
                <w:b/>
                <w:lang w:eastAsia="uk-UA"/>
              </w:rPr>
              <w:t>Продукту</w:t>
            </w:r>
            <w:r w:rsidRPr="0002668B">
              <w:rPr>
                <w:rFonts w:ascii="Times New Roman" w:hAnsi="Times New Roman"/>
              </w:rPr>
              <w:t xml:space="preserve"> </w:t>
            </w:r>
          </w:p>
          <w:p w:rsidR="0036200F" w:rsidRPr="0002668B" w:rsidRDefault="0036200F" w:rsidP="000B6F2C">
            <w:pPr>
              <w:spacing w:after="0" w:line="240" w:lineRule="auto"/>
              <w:rPr>
                <w:rFonts w:ascii="Times New Roman" w:hAnsi="Times New Roman"/>
                <w:lang w:eastAsia="uk-UA"/>
              </w:rPr>
            </w:pPr>
            <w:r>
              <w:rPr>
                <w:rFonts w:ascii="Times New Roman" w:hAnsi="Times New Roman"/>
              </w:rPr>
              <w:t>400</w:t>
            </w:r>
            <w:r w:rsidRPr="0002668B">
              <w:rPr>
                <w:rFonts w:ascii="Times New Roman" w:hAnsi="Times New Roman"/>
              </w:rPr>
              <w:t xml:space="preserve"> учасників</w:t>
            </w:r>
          </w:p>
        </w:tc>
        <w:tc>
          <w:tcPr>
            <w:tcW w:w="2268" w:type="dxa"/>
            <w:vMerge/>
          </w:tcPr>
          <w:p w:rsidR="0036200F" w:rsidRPr="0002668B" w:rsidRDefault="0036200F" w:rsidP="000B6F2C">
            <w:pPr>
              <w:autoSpaceDE w:val="0"/>
              <w:autoSpaceDN w:val="0"/>
              <w:adjustRightInd w:val="0"/>
              <w:rPr>
                <w:rFonts w:ascii="Times New Roman" w:hAnsi="Times New Roman"/>
                <w:lang w:eastAsia="uk-UA"/>
              </w:rPr>
            </w:pPr>
          </w:p>
        </w:tc>
        <w:tc>
          <w:tcPr>
            <w:tcW w:w="1390" w:type="dxa"/>
            <w:vMerge/>
          </w:tcPr>
          <w:p w:rsidR="0036200F" w:rsidRPr="0002668B" w:rsidRDefault="0036200F" w:rsidP="000B6F2C">
            <w:pPr>
              <w:autoSpaceDE w:val="0"/>
              <w:autoSpaceDN w:val="0"/>
              <w:adjustRightInd w:val="0"/>
              <w:rPr>
                <w:rFonts w:ascii="Times New Roman" w:hAnsi="Times New Roman"/>
                <w:lang w:eastAsia="uk-UA"/>
              </w:rPr>
            </w:pPr>
          </w:p>
        </w:tc>
        <w:tc>
          <w:tcPr>
            <w:tcW w:w="1445" w:type="dxa"/>
            <w:vMerge/>
          </w:tcPr>
          <w:p w:rsidR="0036200F" w:rsidRPr="0002668B" w:rsidRDefault="0036200F" w:rsidP="000B6F2C">
            <w:pPr>
              <w:autoSpaceDE w:val="0"/>
              <w:autoSpaceDN w:val="0"/>
              <w:adjustRightInd w:val="0"/>
              <w:rPr>
                <w:rFonts w:ascii="Times New Roman" w:hAnsi="Times New Roman"/>
                <w:lang w:eastAsia="uk-UA"/>
              </w:rPr>
            </w:pPr>
          </w:p>
        </w:tc>
        <w:tc>
          <w:tcPr>
            <w:tcW w:w="2977" w:type="dxa"/>
            <w:vMerge/>
          </w:tcPr>
          <w:p w:rsidR="0036200F" w:rsidRPr="0002668B" w:rsidRDefault="0036200F" w:rsidP="000B6F2C">
            <w:pPr>
              <w:autoSpaceDE w:val="0"/>
              <w:autoSpaceDN w:val="0"/>
              <w:adjustRightInd w:val="0"/>
              <w:rPr>
                <w:rFonts w:ascii="Times New Roman" w:hAnsi="Times New Roman"/>
                <w:lang w:eastAsia="uk-UA"/>
              </w:rPr>
            </w:pPr>
          </w:p>
        </w:tc>
      </w:tr>
      <w:tr w:rsidR="0036200F" w:rsidRPr="0002668B" w:rsidTr="000B6F2C">
        <w:trPr>
          <w:cantSplit/>
          <w:trHeight w:val="338"/>
        </w:trPr>
        <w:tc>
          <w:tcPr>
            <w:tcW w:w="517" w:type="dxa"/>
            <w:vMerge/>
          </w:tcPr>
          <w:p w:rsidR="0036200F" w:rsidRPr="0002668B" w:rsidRDefault="0036200F" w:rsidP="000B6F2C">
            <w:pPr>
              <w:autoSpaceDE w:val="0"/>
              <w:autoSpaceDN w:val="0"/>
              <w:adjustRightInd w:val="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rPr>
                <w:rFonts w:ascii="Times New Roman" w:hAnsi="Times New Roman"/>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36200F" w:rsidRPr="0002668B" w:rsidRDefault="0036200F" w:rsidP="000B6F2C">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середні витрати </w:t>
            </w:r>
          </w:p>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lang w:eastAsia="uk-UA"/>
              </w:rPr>
              <w:t xml:space="preserve">– </w:t>
            </w:r>
            <w:r>
              <w:rPr>
                <w:rFonts w:ascii="Times New Roman" w:hAnsi="Times New Roman"/>
                <w:lang w:eastAsia="uk-UA"/>
              </w:rPr>
              <w:t>187,5</w:t>
            </w:r>
            <w:r w:rsidRPr="0002668B">
              <w:rPr>
                <w:rFonts w:ascii="Times New Roman" w:hAnsi="Times New Roman"/>
                <w:lang w:eastAsia="uk-UA"/>
              </w:rPr>
              <w:t xml:space="preserve"> </w:t>
            </w:r>
            <w:proofErr w:type="spellStart"/>
            <w:r w:rsidRPr="0002668B">
              <w:rPr>
                <w:rFonts w:ascii="Times New Roman" w:hAnsi="Times New Roman"/>
                <w:lang w:eastAsia="uk-UA"/>
              </w:rPr>
              <w:t>грн</w:t>
            </w:r>
            <w:proofErr w:type="spellEnd"/>
          </w:p>
        </w:tc>
        <w:tc>
          <w:tcPr>
            <w:tcW w:w="2268" w:type="dxa"/>
            <w:vMerge/>
          </w:tcPr>
          <w:p w:rsidR="0036200F" w:rsidRPr="0002668B" w:rsidRDefault="0036200F" w:rsidP="000B6F2C">
            <w:pPr>
              <w:autoSpaceDE w:val="0"/>
              <w:autoSpaceDN w:val="0"/>
              <w:adjustRightInd w:val="0"/>
              <w:rPr>
                <w:rFonts w:ascii="Times New Roman" w:hAnsi="Times New Roman"/>
                <w:lang w:eastAsia="uk-UA"/>
              </w:rPr>
            </w:pPr>
          </w:p>
        </w:tc>
        <w:tc>
          <w:tcPr>
            <w:tcW w:w="1390" w:type="dxa"/>
            <w:vMerge/>
          </w:tcPr>
          <w:p w:rsidR="0036200F" w:rsidRPr="0002668B" w:rsidRDefault="0036200F" w:rsidP="000B6F2C">
            <w:pPr>
              <w:autoSpaceDE w:val="0"/>
              <w:autoSpaceDN w:val="0"/>
              <w:adjustRightInd w:val="0"/>
              <w:rPr>
                <w:rFonts w:ascii="Times New Roman" w:hAnsi="Times New Roman"/>
                <w:lang w:eastAsia="uk-UA"/>
              </w:rPr>
            </w:pPr>
          </w:p>
        </w:tc>
        <w:tc>
          <w:tcPr>
            <w:tcW w:w="1445" w:type="dxa"/>
            <w:vMerge/>
          </w:tcPr>
          <w:p w:rsidR="0036200F" w:rsidRPr="0002668B" w:rsidRDefault="0036200F" w:rsidP="000B6F2C">
            <w:pPr>
              <w:autoSpaceDE w:val="0"/>
              <w:autoSpaceDN w:val="0"/>
              <w:adjustRightInd w:val="0"/>
              <w:rPr>
                <w:rFonts w:ascii="Times New Roman" w:hAnsi="Times New Roman"/>
                <w:lang w:eastAsia="uk-UA"/>
              </w:rPr>
            </w:pPr>
          </w:p>
        </w:tc>
        <w:tc>
          <w:tcPr>
            <w:tcW w:w="2977" w:type="dxa"/>
            <w:vMerge/>
          </w:tcPr>
          <w:p w:rsidR="0036200F" w:rsidRPr="0002668B" w:rsidRDefault="0036200F" w:rsidP="000B6F2C">
            <w:pPr>
              <w:autoSpaceDE w:val="0"/>
              <w:autoSpaceDN w:val="0"/>
              <w:adjustRightInd w:val="0"/>
              <w:rPr>
                <w:rFonts w:ascii="Times New Roman" w:hAnsi="Times New Roman"/>
                <w:lang w:eastAsia="uk-UA"/>
              </w:rPr>
            </w:pPr>
          </w:p>
        </w:tc>
      </w:tr>
      <w:tr w:rsidR="0036200F" w:rsidRPr="0002668B" w:rsidTr="000B6F2C">
        <w:trPr>
          <w:cantSplit/>
          <w:trHeight w:val="338"/>
        </w:trPr>
        <w:tc>
          <w:tcPr>
            <w:tcW w:w="517" w:type="dxa"/>
            <w:vMerge/>
          </w:tcPr>
          <w:p w:rsidR="0036200F" w:rsidRPr="0002668B" w:rsidRDefault="0036200F" w:rsidP="000B6F2C">
            <w:pPr>
              <w:autoSpaceDE w:val="0"/>
              <w:autoSpaceDN w:val="0"/>
              <w:adjustRightInd w:val="0"/>
              <w:jc w:val="center"/>
              <w:rPr>
                <w:rFonts w:ascii="Times New Roman" w:hAnsi="Times New Roman"/>
                <w:b/>
                <w:lang w:eastAsia="uk-UA"/>
              </w:rPr>
            </w:pPr>
          </w:p>
        </w:tc>
        <w:tc>
          <w:tcPr>
            <w:tcW w:w="1905" w:type="dxa"/>
            <w:vMerge/>
          </w:tcPr>
          <w:p w:rsidR="0036200F" w:rsidRPr="0002668B" w:rsidRDefault="0036200F" w:rsidP="000B6F2C">
            <w:pPr>
              <w:autoSpaceDE w:val="0"/>
              <w:autoSpaceDN w:val="0"/>
              <w:adjustRightInd w:val="0"/>
              <w:rPr>
                <w:rFonts w:ascii="Times New Roman" w:hAnsi="Times New Roman"/>
                <w:b/>
                <w:lang w:eastAsia="uk-UA"/>
              </w:rPr>
            </w:pPr>
          </w:p>
        </w:tc>
        <w:tc>
          <w:tcPr>
            <w:tcW w:w="2638" w:type="dxa"/>
            <w:vMerge/>
          </w:tcPr>
          <w:p w:rsidR="0036200F" w:rsidRPr="0002668B" w:rsidRDefault="0036200F" w:rsidP="000B6F2C">
            <w:pPr>
              <w:autoSpaceDE w:val="0"/>
              <w:autoSpaceDN w:val="0"/>
              <w:adjustRightInd w:val="0"/>
              <w:rPr>
                <w:rFonts w:ascii="Times New Roman" w:hAnsi="Times New Roman"/>
                <w:lang w:eastAsia="uk-UA"/>
              </w:rPr>
            </w:pPr>
          </w:p>
        </w:tc>
        <w:tc>
          <w:tcPr>
            <w:tcW w:w="2465" w:type="dxa"/>
          </w:tcPr>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Якості</w:t>
            </w:r>
          </w:p>
          <w:p w:rsidR="0036200F" w:rsidRPr="0002668B" w:rsidRDefault="0036200F" w:rsidP="000B6F2C">
            <w:pPr>
              <w:autoSpaceDE w:val="0"/>
              <w:autoSpaceDN w:val="0"/>
              <w:adjustRightInd w:val="0"/>
              <w:spacing w:after="0"/>
              <w:rPr>
                <w:rFonts w:ascii="Times New Roman" w:hAnsi="Times New Roman"/>
                <w:b/>
                <w:lang w:eastAsia="uk-UA"/>
              </w:rPr>
            </w:pPr>
            <w:r w:rsidRPr="0002668B">
              <w:rPr>
                <w:rFonts w:ascii="Times New Roman" w:hAnsi="Times New Roman"/>
                <w:lang w:eastAsia="uk-UA"/>
              </w:rPr>
              <w:t>Збільшено в порівнянні з  минулим роком</w:t>
            </w:r>
          </w:p>
        </w:tc>
        <w:tc>
          <w:tcPr>
            <w:tcW w:w="2268" w:type="dxa"/>
            <w:vMerge/>
          </w:tcPr>
          <w:p w:rsidR="0036200F" w:rsidRPr="0002668B" w:rsidRDefault="0036200F" w:rsidP="000B6F2C">
            <w:pPr>
              <w:autoSpaceDE w:val="0"/>
              <w:autoSpaceDN w:val="0"/>
              <w:adjustRightInd w:val="0"/>
              <w:rPr>
                <w:rFonts w:ascii="Times New Roman" w:hAnsi="Times New Roman"/>
                <w:lang w:eastAsia="uk-UA"/>
              </w:rPr>
            </w:pPr>
          </w:p>
        </w:tc>
        <w:tc>
          <w:tcPr>
            <w:tcW w:w="1390" w:type="dxa"/>
            <w:vMerge/>
          </w:tcPr>
          <w:p w:rsidR="0036200F" w:rsidRPr="0002668B" w:rsidRDefault="0036200F" w:rsidP="000B6F2C">
            <w:pPr>
              <w:autoSpaceDE w:val="0"/>
              <w:autoSpaceDN w:val="0"/>
              <w:adjustRightInd w:val="0"/>
              <w:rPr>
                <w:rFonts w:ascii="Times New Roman" w:hAnsi="Times New Roman"/>
                <w:lang w:eastAsia="uk-UA"/>
              </w:rPr>
            </w:pPr>
          </w:p>
        </w:tc>
        <w:tc>
          <w:tcPr>
            <w:tcW w:w="1445" w:type="dxa"/>
            <w:vMerge/>
          </w:tcPr>
          <w:p w:rsidR="0036200F" w:rsidRPr="0002668B" w:rsidRDefault="0036200F" w:rsidP="000B6F2C">
            <w:pPr>
              <w:autoSpaceDE w:val="0"/>
              <w:autoSpaceDN w:val="0"/>
              <w:adjustRightInd w:val="0"/>
              <w:rPr>
                <w:rFonts w:ascii="Times New Roman" w:hAnsi="Times New Roman"/>
                <w:lang w:eastAsia="uk-UA"/>
              </w:rPr>
            </w:pPr>
          </w:p>
        </w:tc>
        <w:tc>
          <w:tcPr>
            <w:tcW w:w="2977" w:type="dxa"/>
            <w:vMerge/>
          </w:tcPr>
          <w:p w:rsidR="0036200F" w:rsidRPr="0002668B" w:rsidRDefault="0036200F" w:rsidP="000B6F2C">
            <w:pPr>
              <w:autoSpaceDE w:val="0"/>
              <w:autoSpaceDN w:val="0"/>
              <w:adjustRightInd w:val="0"/>
              <w:rPr>
                <w:rFonts w:ascii="Times New Roman" w:hAnsi="Times New Roman"/>
                <w:lang w:eastAsia="uk-UA"/>
              </w:rPr>
            </w:pPr>
          </w:p>
        </w:tc>
      </w:tr>
      <w:tr w:rsidR="0036200F" w:rsidRPr="0002668B" w:rsidTr="000B6F2C">
        <w:trPr>
          <w:cantSplit/>
          <w:trHeight w:val="338"/>
        </w:trPr>
        <w:tc>
          <w:tcPr>
            <w:tcW w:w="517" w:type="dxa"/>
          </w:tcPr>
          <w:p w:rsidR="0036200F" w:rsidRPr="0002668B" w:rsidRDefault="0036200F" w:rsidP="000B6F2C">
            <w:pPr>
              <w:autoSpaceDE w:val="0"/>
              <w:autoSpaceDN w:val="0"/>
              <w:adjustRightInd w:val="0"/>
              <w:jc w:val="center"/>
              <w:rPr>
                <w:rFonts w:ascii="Times New Roman" w:hAnsi="Times New Roman"/>
                <w:b/>
                <w:lang w:eastAsia="uk-UA"/>
              </w:rPr>
            </w:pPr>
          </w:p>
        </w:tc>
        <w:tc>
          <w:tcPr>
            <w:tcW w:w="1905" w:type="dxa"/>
          </w:tcPr>
          <w:p w:rsidR="0036200F" w:rsidRPr="0002668B" w:rsidRDefault="0036200F" w:rsidP="000B6F2C">
            <w:pPr>
              <w:autoSpaceDE w:val="0"/>
              <w:autoSpaceDN w:val="0"/>
              <w:adjustRightInd w:val="0"/>
              <w:rPr>
                <w:rFonts w:ascii="Times New Roman" w:hAnsi="Times New Roman"/>
                <w:b/>
                <w:lang w:eastAsia="uk-UA"/>
              </w:rPr>
            </w:pPr>
          </w:p>
        </w:tc>
        <w:tc>
          <w:tcPr>
            <w:tcW w:w="2638" w:type="dxa"/>
          </w:tcPr>
          <w:p w:rsidR="0036200F" w:rsidRPr="0002668B" w:rsidRDefault="0036200F" w:rsidP="000B6F2C">
            <w:pPr>
              <w:autoSpaceDE w:val="0"/>
              <w:autoSpaceDN w:val="0"/>
              <w:adjustRightInd w:val="0"/>
              <w:rPr>
                <w:rFonts w:ascii="Times New Roman" w:hAnsi="Times New Roman"/>
                <w:b/>
                <w:lang w:eastAsia="uk-UA"/>
              </w:rPr>
            </w:pPr>
            <w:r w:rsidRPr="0002668B">
              <w:rPr>
                <w:rFonts w:ascii="Times New Roman" w:hAnsi="Times New Roman"/>
                <w:b/>
                <w:lang w:eastAsia="uk-UA"/>
              </w:rPr>
              <w:t>Всього:</w:t>
            </w:r>
          </w:p>
        </w:tc>
        <w:tc>
          <w:tcPr>
            <w:tcW w:w="2465" w:type="dxa"/>
          </w:tcPr>
          <w:p w:rsidR="0036200F" w:rsidRPr="0002668B" w:rsidRDefault="0036200F" w:rsidP="000B6F2C">
            <w:pPr>
              <w:autoSpaceDE w:val="0"/>
              <w:autoSpaceDN w:val="0"/>
              <w:adjustRightInd w:val="0"/>
              <w:rPr>
                <w:rFonts w:ascii="Times New Roman" w:hAnsi="Times New Roman"/>
                <w:b/>
                <w:lang w:eastAsia="uk-UA"/>
              </w:rPr>
            </w:pPr>
          </w:p>
        </w:tc>
        <w:tc>
          <w:tcPr>
            <w:tcW w:w="2268" w:type="dxa"/>
          </w:tcPr>
          <w:p w:rsidR="0036200F" w:rsidRPr="0002668B" w:rsidRDefault="0036200F" w:rsidP="000B6F2C">
            <w:pPr>
              <w:autoSpaceDE w:val="0"/>
              <w:autoSpaceDN w:val="0"/>
              <w:adjustRightInd w:val="0"/>
              <w:rPr>
                <w:rFonts w:ascii="Times New Roman" w:hAnsi="Times New Roman"/>
                <w:b/>
                <w:lang w:eastAsia="uk-UA"/>
              </w:rPr>
            </w:pPr>
          </w:p>
        </w:tc>
        <w:tc>
          <w:tcPr>
            <w:tcW w:w="1390" w:type="dxa"/>
            <w:tcBorders>
              <w:top w:val="nil"/>
            </w:tcBorders>
          </w:tcPr>
          <w:p w:rsidR="0036200F" w:rsidRPr="0002668B" w:rsidRDefault="0036200F" w:rsidP="000B6F2C">
            <w:pPr>
              <w:autoSpaceDE w:val="0"/>
              <w:autoSpaceDN w:val="0"/>
              <w:adjustRightInd w:val="0"/>
              <w:rPr>
                <w:rFonts w:ascii="Times New Roman" w:hAnsi="Times New Roman"/>
                <w:b/>
                <w:lang w:eastAsia="uk-UA"/>
              </w:rPr>
            </w:pPr>
          </w:p>
        </w:tc>
        <w:tc>
          <w:tcPr>
            <w:tcW w:w="1445" w:type="dxa"/>
            <w:tcBorders>
              <w:top w:val="nil"/>
            </w:tcBorders>
          </w:tcPr>
          <w:p w:rsidR="0036200F" w:rsidRPr="0002668B" w:rsidRDefault="0036200F" w:rsidP="000B6F2C">
            <w:pPr>
              <w:autoSpaceDE w:val="0"/>
              <w:autoSpaceDN w:val="0"/>
              <w:adjustRightInd w:val="0"/>
              <w:rPr>
                <w:rFonts w:ascii="Times New Roman" w:hAnsi="Times New Roman"/>
                <w:b/>
                <w:lang w:eastAsia="uk-UA"/>
              </w:rPr>
            </w:pPr>
            <w:r>
              <w:rPr>
                <w:rFonts w:ascii="Times New Roman" w:hAnsi="Times New Roman"/>
                <w:b/>
                <w:lang w:eastAsia="uk-UA"/>
              </w:rPr>
              <w:t>175</w:t>
            </w:r>
            <w:r w:rsidRPr="0002668B">
              <w:rPr>
                <w:rFonts w:ascii="Times New Roman" w:hAnsi="Times New Roman"/>
                <w:b/>
                <w:lang w:eastAsia="uk-UA"/>
              </w:rPr>
              <w:t>000 грн.</w:t>
            </w:r>
          </w:p>
        </w:tc>
        <w:tc>
          <w:tcPr>
            <w:tcW w:w="2977" w:type="dxa"/>
            <w:tcBorders>
              <w:top w:val="nil"/>
            </w:tcBorders>
          </w:tcPr>
          <w:p w:rsidR="0036200F" w:rsidRPr="0002668B" w:rsidRDefault="0036200F" w:rsidP="000B6F2C">
            <w:pPr>
              <w:autoSpaceDE w:val="0"/>
              <w:autoSpaceDN w:val="0"/>
              <w:adjustRightInd w:val="0"/>
              <w:rPr>
                <w:rFonts w:ascii="Times New Roman" w:hAnsi="Times New Roman"/>
                <w:b/>
                <w:lang w:eastAsia="uk-UA"/>
              </w:rPr>
            </w:pPr>
          </w:p>
        </w:tc>
      </w:tr>
    </w:tbl>
    <w:p w:rsidR="0036200F" w:rsidRPr="0002668B" w:rsidRDefault="0036200F" w:rsidP="0036200F">
      <w:pPr>
        <w:autoSpaceDE w:val="0"/>
        <w:autoSpaceDN w:val="0"/>
        <w:adjustRightInd w:val="0"/>
        <w:rPr>
          <w:rFonts w:ascii="Times New Roman" w:hAnsi="Times New Roman"/>
          <w:lang w:eastAsia="uk-UA"/>
        </w:rPr>
      </w:pPr>
    </w:p>
    <w:p w:rsidR="0036200F" w:rsidRDefault="0036200F" w:rsidP="0036200F">
      <w:pPr>
        <w:rPr>
          <w:rFonts w:ascii="Times New Roman" w:hAnsi="Times New Roman"/>
          <w:b/>
        </w:rPr>
      </w:pPr>
    </w:p>
    <w:p w:rsidR="0036200F" w:rsidRPr="00885ECD" w:rsidRDefault="0036200F" w:rsidP="0036200F">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AC0592">
        <w:rPr>
          <w:rFonts w:ascii="Times New Roman" w:hAnsi="Times New Roman"/>
          <w:b/>
        </w:rPr>
        <w:t xml:space="preserve">  Міський голова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Ярина ЯЦЕНКО</w:t>
      </w:r>
    </w:p>
    <w:p w:rsidR="00FB3E91" w:rsidRPr="00885ECD" w:rsidRDefault="00FB3E91"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sectPr w:rsidR="00FB3E91" w:rsidRPr="00885ECD" w:rsidSect="003F27CA">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362EA"/>
    <w:rsid w:val="000020FB"/>
    <w:rsid w:val="00003BC3"/>
    <w:rsid w:val="0001566D"/>
    <w:rsid w:val="00017A8B"/>
    <w:rsid w:val="00047965"/>
    <w:rsid w:val="000573CF"/>
    <w:rsid w:val="00072181"/>
    <w:rsid w:val="0007553C"/>
    <w:rsid w:val="00076527"/>
    <w:rsid w:val="00097BE0"/>
    <w:rsid w:val="000A04F4"/>
    <w:rsid w:val="000A187F"/>
    <w:rsid w:val="000A3684"/>
    <w:rsid w:val="000A56E3"/>
    <w:rsid w:val="000B1B9D"/>
    <w:rsid w:val="000B7981"/>
    <w:rsid w:val="000C3F66"/>
    <w:rsid w:val="000C59A7"/>
    <w:rsid w:val="000D1174"/>
    <w:rsid w:val="000D201C"/>
    <w:rsid w:val="000D6519"/>
    <w:rsid w:val="00102BB2"/>
    <w:rsid w:val="001063C3"/>
    <w:rsid w:val="001103F7"/>
    <w:rsid w:val="00115F48"/>
    <w:rsid w:val="0014242C"/>
    <w:rsid w:val="00152BBC"/>
    <w:rsid w:val="00156A95"/>
    <w:rsid w:val="00163563"/>
    <w:rsid w:val="00170B2E"/>
    <w:rsid w:val="00171CBB"/>
    <w:rsid w:val="00177E7D"/>
    <w:rsid w:val="0018662C"/>
    <w:rsid w:val="00186892"/>
    <w:rsid w:val="001902DE"/>
    <w:rsid w:val="00193669"/>
    <w:rsid w:val="001A053B"/>
    <w:rsid w:val="001A0D5C"/>
    <w:rsid w:val="001A7F98"/>
    <w:rsid w:val="001B2558"/>
    <w:rsid w:val="001D4F9A"/>
    <w:rsid w:val="001E26E9"/>
    <w:rsid w:val="001F1AAB"/>
    <w:rsid w:val="001F30B8"/>
    <w:rsid w:val="001F789F"/>
    <w:rsid w:val="00200370"/>
    <w:rsid w:val="0021652C"/>
    <w:rsid w:val="00217FE2"/>
    <w:rsid w:val="00234591"/>
    <w:rsid w:val="00235D2F"/>
    <w:rsid w:val="00236816"/>
    <w:rsid w:val="00246EC8"/>
    <w:rsid w:val="00253298"/>
    <w:rsid w:val="002610A8"/>
    <w:rsid w:val="00261304"/>
    <w:rsid w:val="002622F3"/>
    <w:rsid w:val="00270E47"/>
    <w:rsid w:val="00276C02"/>
    <w:rsid w:val="002832EF"/>
    <w:rsid w:val="002B243F"/>
    <w:rsid w:val="002B7413"/>
    <w:rsid w:val="002B77B2"/>
    <w:rsid w:val="002B7908"/>
    <w:rsid w:val="002C3714"/>
    <w:rsid w:val="002C4FAC"/>
    <w:rsid w:val="002D5D4B"/>
    <w:rsid w:val="002E265E"/>
    <w:rsid w:val="002E6885"/>
    <w:rsid w:val="00301D52"/>
    <w:rsid w:val="00312AA1"/>
    <w:rsid w:val="003164BE"/>
    <w:rsid w:val="00316764"/>
    <w:rsid w:val="00321167"/>
    <w:rsid w:val="00324ED6"/>
    <w:rsid w:val="00326917"/>
    <w:rsid w:val="00333770"/>
    <w:rsid w:val="003341E1"/>
    <w:rsid w:val="00336CA6"/>
    <w:rsid w:val="00341B65"/>
    <w:rsid w:val="0034343C"/>
    <w:rsid w:val="00346334"/>
    <w:rsid w:val="00350EEB"/>
    <w:rsid w:val="0036200F"/>
    <w:rsid w:val="00377086"/>
    <w:rsid w:val="00380329"/>
    <w:rsid w:val="00391DBA"/>
    <w:rsid w:val="00397DCB"/>
    <w:rsid w:val="003A1DA1"/>
    <w:rsid w:val="003A5219"/>
    <w:rsid w:val="003A68BE"/>
    <w:rsid w:val="003C783D"/>
    <w:rsid w:val="003D2AB6"/>
    <w:rsid w:val="003F0647"/>
    <w:rsid w:val="003F27CA"/>
    <w:rsid w:val="0040567E"/>
    <w:rsid w:val="00413784"/>
    <w:rsid w:val="00416031"/>
    <w:rsid w:val="00421707"/>
    <w:rsid w:val="00431A30"/>
    <w:rsid w:val="00492EA9"/>
    <w:rsid w:val="00493057"/>
    <w:rsid w:val="004A1E48"/>
    <w:rsid w:val="004B0D4D"/>
    <w:rsid w:val="004E691C"/>
    <w:rsid w:val="004E6AE9"/>
    <w:rsid w:val="004E791C"/>
    <w:rsid w:val="004E7923"/>
    <w:rsid w:val="004F0B54"/>
    <w:rsid w:val="00501810"/>
    <w:rsid w:val="00537830"/>
    <w:rsid w:val="00562C69"/>
    <w:rsid w:val="00567760"/>
    <w:rsid w:val="005713FC"/>
    <w:rsid w:val="00573167"/>
    <w:rsid w:val="00575B64"/>
    <w:rsid w:val="00586E5F"/>
    <w:rsid w:val="0058713D"/>
    <w:rsid w:val="00587991"/>
    <w:rsid w:val="005A09EB"/>
    <w:rsid w:val="005A5454"/>
    <w:rsid w:val="005B0162"/>
    <w:rsid w:val="005B322E"/>
    <w:rsid w:val="005C0EA2"/>
    <w:rsid w:val="005C3979"/>
    <w:rsid w:val="005C673A"/>
    <w:rsid w:val="005D30AA"/>
    <w:rsid w:val="005D44D2"/>
    <w:rsid w:val="005E2DE7"/>
    <w:rsid w:val="00602666"/>
    <w:rsid w:val="0061378B"/>
    <w:rsid w:val="006228F7"/>
    <w:rsid w:val="0063499F"/>
    <w:rsid w:val="00634FA4"/>
    <w:rsid w:val="0064317B"/>
    <w:rsid w:val="0064550D"/>
    <w:rsid w:val="00645E8A"/>
    <w:rsid w:val="00652491"/>
    <w:rsid w:val="00652987"/>
    <w:rsid w:val="0065404B"/>
    <w:rsid w:val="006610CF"/>
    <w:rsid w:val="00667D20"/>
    <w:rsid w:val="00676F77"/>
    <w:rsid w:val="00681687"/>
    <w:rsid w:val="0069169A"/>
    <w:rsid w:val="006936BE"/>
    <w:rsid w:val="006A69BD"/>
    <w:rsid w:val="006A72AC"/>
    <w:rsid w:val="006A737E"/>
    <w:rsid w:val="006E43FF"/>
    <w:rsid w:val="006F2CE6"/>
    <w:rsid w:val="006F7B53"/>
    <w:rsid w:val="007276C4"/>
    <w:rsid w:val="007362EA"/>
    <w:rsid w:val="00753442"/>
    <w:rsid w:val="00755E74"/>
    <w:rsid w:val="00756DE1"/>
    <w:rsid w:val="00765BA6"/>
    <w:rsid w:val="0076611A"/>
    <w:rsid w:val="00767117"/>
    <w:rsid w:val="0077065A"/>
    <w:rsid w:val="0077453A"/>
    <w:rsid w:val="0077701B"/>
    <w:rsid w:val="00787593"/>
    <w:rsid w:val="00791D38"/>
    <w:rsid w:val="00793816"/>
    <w:rsid w:val="00795325"/>
    <w:rsid w:val="007A6B58"/>
    <w:rsid w:val="007A6BE4"/>
    <w:rsid w:val="007B2EDD"/>
    <w:rsid w:val="007B5A9D"/>
    <w:rsid w:val="007C6B8F"/>
    <w:rsid w:val="007D5D76"/>
    <w:rsid w:val="007E35AA"/>
    <w:rsid w:val="007F2CC2"/>
    <w:rsid w:val="007F48F8"/>
    <w:rsid w:val="00812F6D"/>
    <w:rsid w:val="0082042F"/>
    <w:rsid w:val="0083618B"/>
    <w:rsid w:val="00844336"/>
    <w:rsid w:val="0084668F"/>
    <w:rsid w:val="00874934"/>
    <w:rsid w:val="00885ECD"/>
    <w:rsid w:val="008865F9"/>
    <w:rsid w:val="0089266B"/>
    <w:rsid w:val="00895548"/>
    <w:rsid w:val="008B5762"/>
    <w:rsid w:val="008B5E15"/>
    <w:rsid w:val="008C076F"/>
    <w:rsid w:val="008C1850"/>
    <w:rsid w:val="008D04C8"/>
    <w:rsid w:val="008D633D"/>
    <w:rsid w:val="008E0956"/>
    <w:rsid w:val="00901749"/>
    <w:rsid w:val="0090360E"/>
    <w:rsid w:val="00912639"/>
    <w:rsid w:val="00924F28"/>
    <w:rsid w:val="009259C5"/>
    <w:rsid w:val="00927100"/>
    <w:rsid w:val="009319D3"/>
    <w:rsid w:val="00943895"/>
    <w:rsid w:val="00952EBA"/>
    <w:rsid w:val="00964D77"/>
    <w:rsid w:val="00970D3E"/>
    <w:rsid w:val="00975991"/>
    <w:rsid w:val="00977BC2"/>
    <w:rsid w:val="009814D2"/>
    <w:rsid w:val="009A1EB5"/>
    <w:rsid w:val="009A62F8"/>
    <w:rsid w:val="009D3920"/>
    <w:rsid w:val="009D6367"/>
    <w:rsid w:val="009E268A"/>
    <w:rsid w:val="009E2F6F"/>
    <w:rsid w:val="009E4194"/>
    <w:rsid w:val="009F5878"/>
    <w:rsid w:val="009F6BAC"/>
    <w:rsid w:val="009F7938"/>
    <w:rsid w:val="00A1068F"/>
    <w:rsid w:val="00A12EB1"/>
    <w:rsid w:val="00A20C93"/>
    <w:rsid w:val="00A21E80"/>
    <w:rsid w:val="00A24B1C"/>
    <w:rsid w:val="00A316AE"/>
    <w:rsid w:val="00A36169"/>
    <w:rsid w:val="00A422DD"/>
    <w:rsid w:val="00A4359F"/>
    <w:rsid w:val="00A603C6"/>
    <w:rsid w:val="00A64170"/>
    <w:rsid w:val="00A644B3"/>
    <w:rsid w:val="00A64E89"/>
    <w:rsid w:val="00A918D1"/>
    <w:rsid w:val="00A91C19"/>
    <w:rsid w:val="00A97A5E"/>
    <w:rsid w:val="00AA637F"/>
    <w:rsid w:val="00AB319A"/>
    <w:rsid w:val="00AC40C8"/>
    <w:rsid w:val="00AD1893"/>
    <w:rsid w:val="00AD32D8"/>
    <w:rsid w:val="00AD6797"/>
    <w:rsid w:val="00AD7606"/>
    <w:rsid w:val="00AE446F"/>
    <w:rsid w:val="00B0402D"/>
    <w:rsid w:val="00B0671B"/>
    <w:rsid w:val="00B27696"/>
    <w:rsid w:val="00B30B47"/>
    <w:rsid w:val="00B320E5"/>
    <w:rsid w:val="00B33262"/>
    <w:rsid w:val="00B3331C"/>
    <w:rsid w:val="00B35A13"/>
    <w:rsid w:val="00B378CF"/>
    <w:rsid w:val="00B40F57"/>
    <w:rsid w:val="00B515A3"/>
    <w:rsid w:val="00B53B33"/>
    <w:rsid w:val="00B65260"/>
    <w:rsid w:val="00B810A3"/>
    <w:rsid w:val="00BB0BE2"/>
    <w:rsid w:val="00BC0023"/>
    <w:rsid w:val="00BC0276"/>
    <w:rsid w:val="00BC6191"/>
    <w:rsid w:val="00BD0BF2"/>
    <w:rsid w:val="00BE7A3E"/>
    <w:rsid w:val="00BF0D3D"/>
    <w:rsid w:val="00BF741A"/>
    <w:rsid w:val="00C042AC"/>
    <w:rsid w:val="00C06249"/>
    <w:rsid w:val="00C12CA1"/>
    <w:rsid w:val="00C14170"/>
    <w:rsid w:val="00C16DAA"/>
    <w:rsid w:val="00C25AA6"/>
    <w:rsid w:val="00C30542"/>
    <w:rsid w:val="00C42F6D"/>
    <w:rsid w:val="00C55AB4"/>
    <w:rsid w:val="00C61453"/>
    <w:rsid w:val="00C9280A"/>
    <w:rsid w:val="00CB7C3B"/>
    <w:rsid w:val="00CC0DAA"/>
    <w:rsid w:val="00CC7DB7"/>
    <w:rsid w:val="00CE0E9E"/>
    <w:rsid w:val="00CE1798"/>
    <w:rsid w:val="00CE54A4"/>
    <w:rsid w:val="00D004DE"/>
    <w:rsid w:val="00D06142"/>
    <w:rsid w:val="00D21B32"/>
    <w:rsid w:val="00D36194"/>
    <w:rsid w:val="00D43250"/>
    <w:rsid w:val="00D44A58"/>
    <w:rsid w:val="00D455FA"/>
    <w:rsid w:val="00D4799B"/>
    <w:rsid w:val="00D53F62"/>
    <w:rsid w:val="00D56A67"/>
    <w:rsid w:val="00D64E80"/>
    <w:rsid w:val="00D65F18"/>
    <w:rsid w:val="00D66BE9"/>
    <w:rsid w:val="00D66E99"/>
    <w:rsid w:val="00D67E92"/>
    <w:rsid w:val="00D72934"/>
    <w:rsid w:val="00D75E2A"/>
    <w:rsid w:val="00D85031"/>
    <w:rsid w:val="00D867B6"/>
    <w:rsid w:val="00DB0AF6"/>
    <w:rsid w:val="00DB2BEB"/>
    <w:rsid w:val="00DB5AB6"/>
    <w:rsid w:val="00DB5E53"/>
    <w:rsid w:val="00DC2F1E"/>
    <w:rsid w:val="00DC540B"/>
    <w:rsid w:val="00DC6C0E"/>
    <w:rsid w:val="00DD2EEA"/>
    <w:rsid w:val="00DE2A62"/>
    <w:rsid w:val="00DE7337"/>
    <w:rsid w:val="00DF2F5D"/>
    <w:rsid w:val="00DF32B8"/>
    <w:rsid w:val="00DF7DBF"/>
    <w:rsid w:val="00E03197"/>
    <w:rsid w:val="00E1631A"/>
    <w:rsid w:val="00E36B2A"/>
    <w:rsid w:val="00E420E4"/>
    <w:rsid w:val="00E546E1"/>
    <w:rsid w:val="00E54799"/>
    <w:rsid w:val="00E62816"/>
    <w:rsid w:val="00E66D3D"/>
    <w:rsid w:val="00E86B8A"/>
    <w:rsid w:val="00EA1712"/>
    <w:rsid w:val="00EB68FA"/>
    <w:rsid w:val="00EC3089"/>
    <w:rsid w:val="00ED342A"/>
    <w:rsid w:val="00ED4AB9"/>
    <w:rsid w:val="00EE1EC8"/>
    <w:rsid w:val="00EF3C1C"/>
    <w:rsid w:val="00F10F95"/>
    <w:rsid w:val="00F549E4"/>
    <w:rsid w:val="00F55FA3"/>
    <w:rsid w:val="00F560B4"/>
    <w:rsid w:val="00F715C3"/>
    <w:rsid w:val="00F72D92"/>
    <w:rsid w:val="00F76351"/>
    <w:rsid w:val="00F8273F"/>
    <w:rsid w:val="00F85F1A"/>
    <w:rsid w:val="00FA1EC0"/>
    <w:rsid w:val="00FA673F"/>
    <w:rsid w:val="00FB3E91"/>
    <w:rsid w:val="00FB65AD"/>
    <w:rsid w:val="00FC2A2D"/>
    <w:rsid w:val="00FD08D1"/>
    <w:rsid w:val="00FD4766"/>
    <w:rsid w:val="00FF504D"/>
    <w:rsid w:val="00FF6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FB3E9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FB3E9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FB3E91"/>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FB3E91"/>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FB3E91"/>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FB3E91"/>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FB3E91"/>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FB3E91"/>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uiPriority w:val="99"/>
    <w:qFormat/>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11">
    <w:name w:val="Без интервала1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8">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FB3E9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FB3E91"/>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FB3E91"/>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FB3E91"/>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FB3E91"/>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FB3E91"/>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FB3E91"/>
    <w:rPr>
      <w:rFonts w:asciiTheme="majorHAnsi" w:eastAsiaTheme="majorEastAsia" w:hAnsiTheme="majorHAnsi" w:cstheme="majorBidi"/>
      <w:i/>
      <w:iCs/>
      <w:color w:val="404040" w:themeColor="text1" w:themeTint="BF"/>
      <w:sz w:val="20"/>
      <w:szCs w:val="20"/>
      <w:lang w:val="ru-RU" w:eastAsia="ru-RU"/>
    </w:rPr>
  </w:style>
  <w:style w:type="character" w:styleId="af1">
    <w:name w:val="FollowedHyperlink"/>
    <w:basedOn w:val="a0"/>
    <w:uiPriority w:val="99"/>
    <w:unhideWhenUsed/>
    <w:rsid w:val="00FB3E91"/>
    <w:rPr>
      <w:color w:val="800080"/>
      <w:u w:val="single"/>
    </w:rPr>
  </w:style>
  <w:style w:type="character" w:customStyle="1" w:styleId="112">
    <w:name w:val="Заголовок 1 Знак1"/>
    <w:aliases w:val="Знак Знак"/>
    <w:basedOn w:val="a0"/>
    <w:uiPriority w:val="99"/>
    <w:rsid w:val="00FB3E91"/>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FB3E91"/>
    <w:rPr>
      <w:rFonts w:ascii="Consolas" w:eastAsia="Times New Roman" w:hAnsi="Consolas" w:cs="Times New Roman"/>
      <w:sz w:val="20"/>
      <w:szCs w:val="20"/>
      <w:lang w:val="ru-RU" w:eastAsia="ru-RU"/>
    </w:rPr>
  </w:style>
  <w:style w:type="character" w:customStyle="1" w:styleId="19">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FB3E91"/>
    <w:rPr>
      <w:rFonts w:ascii="Times New Roman" w:eastAsia="Times New Roman" w:hAnsi="Times New Roman" w:cs="Times New Roman"/>
      <w:sz w:val="24"/>
      <w:szCs w:val="24"/>
      <w:lang w:val="ru-RU" w:eastAsia="ru-RU"/>
    </w:rPr>
  </w:style>
  <w:style w:type="paragraph" w:styleId="1a">
    <w:name w:val="index 1"/>
    <w:basedOn w:val="a"/>
    <w:next w:val="a"/>
    <w:autoRedefine/>
    <w:uiPriority w:val="99"/>
    <w:unhideWhenUsed/>
    <w:rsid w:val="00FB3E91"/>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FB3E91"/>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FB3E91"/>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FB3E91"/>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FB3E91"/>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FB3E91"/>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FB3E91"/>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FB3E91"/>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FB3E91"/>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FB3E91"/>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FB3E91"/>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FB3E91"/>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FB3E91"/>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FB3E91"/>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FB3E91"/>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FB3E91"/>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FB3E91"/>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FB3E91"/>
    <w:rPr>
      <w:rFonts w:ascii="Tahoma" w:eastAsia="Times New Roman" w:hAnsi="Tahoma" w:cs="Tahoma"/>
      <w:sz w:val="16"/>
      <w:szCs w:val="16"/>
      <w:lang w:val="ru-RU" w:eastAsia="ru-RU"/>
    </w:rPr>
  </w:style>
  <w:style w:type="paragraph" w:customStyle="1" w:styleId="1b">
    <w:name w:val="Абзац списка1"/>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FB3E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FB3E91"/>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FB3E91"/>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FB3E91"/>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qFormat/>
    <w:rsid w:val="00FB3E91"/>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
    <w:name w:val="Текст примечания1"/>
    <w:basedOn w:val="a"/>
    <w:uiPriority w:val="99"/>
    <w:qFormat/>
    <w:rsid w:val="00FB3E91"/>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FB3E91"/>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FB3E91"/>
    <w:pPr>
      <w:jc w:val="center"/>
    </w:pPr>
    <w:rPr>
      <w:b/>
      <w:bCs/>
    </w:rPr>
  </w:style>
  <w:style w:type="paragraph" w:customStyle="1" w:styleId="aff7">
    <w:name w:val="Вміст кадру"/>
    <w:basedOn w:val="aa"/>
    <w:uiPriority w:val="99"/>
    <w:qFormat/>
    <w:rsid w:val="00FB3E91"/>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FB3E91"/>
    <w:rPr>
      <w:i/>
      <w:iCs/>
      <w:sz w:val="23"/>
      <w:szCs w:val="23"/>
      <w:shd w:val="clear" w:color="auto" w:fill="FFFFFF"/>
      <w:lang w:eastAsia="uk-UA"/>
    </w:rPr>
  </w:style>
  <w:style w:type="paragraph" w:customStyle="1" w:styleId="29">
    <w:name w:val="Основной текст (2)"/>
    <w:basedOn w:val="a"/>
    <w:link w:val="28"/>
    <w:uiPriority w:val="99"/>
    <w:qFormat/>
    <w:rsid w:val="00FB3E91"/>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B3E91"/>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FB3E91"/>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qFormat/>
    <w:rsid w:val="00FB3E91"/>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FB3E91"/>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FB3E91"/>
    <w:pPr>
      <w:spacing w:after="0" w:line="240" w:lineRule="auto"/>
    </w:pPr>
    <w:rPr>
      <w:rFonts w:ascii="Calibri" w:eastAsia="Calibri" w:hAnsi="Calibri" w:cs="Calibri"/>
      <w:lang w:val="ru-RU" w:eastAsia="ru-RU"/>
    </w:rPr>
  </w:style>
  <w:style w:type="paragraph" w:customStyle="1" w:styleId="1f0">
    <w:name w:val="Название1"/>
    <w:basedOn w:val="a"/>
    <w:uiPriority w:val="99"/>
    <w:qFormat/>
    <w:rsid w:val="00FB3E9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qFormat/>
    <w:rsid w:val="00FB3E9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qFormat/>
    <w:rsid w:val="00FB3E91"/>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qFormat/>
    <w:rsid w:val="00FB3E9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qFormat/>
    <w:rsid w:val="00FB3E9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B3E91"/>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FB3E91"/>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FB3E91"/>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FB3E91"/>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FB3E91"/>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FB3E91"/>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FB3E91"/>
    <w:pPr>
      <w:jc w:val="center"/>
    </w:pPr>
    <w:rPr>
      <w:b/>
      <w:bCs/>
    </w:rPr>
  </w:style>
  <w:style w:type="paragraph" w:customStyle="1" w:styleId="Style1">
    <w:name w:val="Style1"/>
    <w:basedOn w:val="a"/>
    <w:uiPriority w:val="99"/>
    <w:qFormat/>
    <w:rsid w:val="00FB3E91"/>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FB3E91"/>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FB3E91"/>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FB3E91"/>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FB3E91"/>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FB3E91"/>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FB3E91"/>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FB3E91"/>
    <w:rPr>
      <w:b/>
      <w:bCs/>
      <w:i/>
      <w:iCs/>
      <w:sz w:val="19"/>
      <w:szCs w:val="19"/>
      <w:shd w:val="clear" w:color="auto" w:fill="FFFFFF"/>
    </w:rPr>
  </w:style>
  <w:style w:type="paragraph" w:customStyle="1" w:styleId="312">
    <w:name w:val="Основной текст (3)1"/>
    <w:basedOn w:val="a"/>
    <w:link w:val="37"/>
    <w:uiPriority w:val="99"/>
    <w:qFormat/>
    <w:rsid w:val="00FB3E91"/>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7"/>
    <w:uiPriority w:val="99"/>
    <w:locked/>
    <w:rsid w:val="00FB3E91"/>
    <w:rPr>
      <w:sz w:val="18"/>
      <w:szCs w:val="18"/>
      <w:shd w:val="clear" w:color="auto" w:fill="FFFFFF"/>
    </w:rPr>
  </w:style>
  <w:style w:type="paragraph" w:customStyle="1" w:styleId="1f7">
    <w:name w:val="Основной текст1"/>
    <w:basedOn w:val="a"/>
    <w:link w:val="affd"/>
    <w:uiPriority w:val="99"/>
    <w:qFormat/>
    <w:rsid w:val="00FB3E91"/>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FB3E91"/>
    <w:rPr>
      <w:b/>
      <w:bCs/>
      <w:sz w:val="23"/>
      <w:szCs w:val="23"/>
      <w:shd w:val="clear" w:color="auto" w:fill="FFFFFF"/>
    </w:rPr>
  </w:style>
  <w:style w:type="paragraph" w:customStyle="1" w:styleId="2d">
    <w:name w:val="Заголовок №2"/>
    <w:basedOn w:val="a"/>
    <w:link w:val="2c"/>
    <w:uiPriority w:val="99"/>
    <w:qFormat/>
    <w:rsid w:val="00FB3E91"/>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FB3E91"/>
    <w:rPr>
      <w:b/>
      <w:bCs/>
      <w:shd w:val="clear" w:color="auto" w:fill="FFFFFF"/>
    </w:rPr>
  </w:style>
  <w:style w:type="paragraph" w:customStyle="1" w:styleId="121">
    <w:name w:val="Заголовок №1 (2)"/>
    <w:basedOn w:val="a"/>
    <w:link w:val="120"/>
    <w:uiPriority w:val="99"/>
    <w:qFormat/>
    <w:rsid w:val="00FB3E91"/>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8">
    <w:name w:val="Заголовок №1_"/>
    <w:link w:val="114"/>
    <w:uiPriority w:val="99"/>
    <w:locked/>
    <w:rsid w:val="00FB3E91"/>
    <w:rPr>
      <w:b/>
      <w:bCs/>
      <w:sz w:val="23"/>
      <w:szCs w:val="23"/>
      <w:shd w:val="clear" w:color="auto" w:fill="FFFFFF"/>
    </w:rPr>
  </w:style>
  <w:style w:type="paragraph" w:customStyle="1" w:styleId="114">
    <w:name w:val="Заголовок №11"/>
    <w:basedOn w:val="a"/>
    <w:link w:val="1f8"/>
    <w:uiPriority w:val="99"/>
    <w:qFormat/>
    <w:rsid w:val="00FB3E91"/>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FB3E91"/>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FB3E91"/>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FB3E91"/>
    <w:rPr>
      <w:rFonts w:ascii="Times New Roman" w:hAnsi="Times New Roman" w:cs="Times New Roman" w:hint="default"/>
      <w:vertAlign w:val="superscript"/>
    </w:rPr>
  </w:style>
  <w:style w:type="character" w:styleId="afff2">
    <w:name w:val="annotation reference"/>
    <w:basedOn w:val="a0"/>
    <w:uiPriority w:val="99"/>
    <w:semiHidden/>
    <w:unhideWhenUsed/>
    <w:rsid w:val="00FB3E91"/>
    <w:rPr>
      <w:rFonts w:ascii="Times New Roman" w:hAnsi="Times New Roman" w:cs="Times New Roman" w:hint="default"/>
      <w:sz w:val="16"/>
    </w:rPr>
  </w:style>
  <w:style w:type="character" w:styleId="afff3">
    <w:name w:val="endnote reference"/>
    <w:basedOn w:val="a0"/>
    <w:uiPriority w:val="99"/>
    <w:semiHidden/>
    <w:unhideWhenUsed/>
    <w:rsid w:val="00FB3E91"/>
    <w:rPr>
      <w:rFonts w:ascii="Times New Roman" w:hAnsi="Times New Roman" w:cs="Times New Roman" w:hint="default"/>
      <w:vertAlign w:val="superscript"/>
    </w:rPr>
  </w:style>
  <w:style w:type="character" w:customStyle="1" w:styleId="71">
    <w:name w:val="Заголовок 7 Знак1"/>
    <w:basedOn w:val="a0"/>
    <w:uiPriority w:val="99"/>
    <w:semiHidden/>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FB3E91"/>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FB3E91"/>
    <w:rPr>
      <w:rFonts w:asciiTheme="majorHAnsi" w:eastAsiaTheme="majorEastAsia" w:hAnsiTheme="majorHAnsi" w:cstheme="majorBidi"/>
      <w:i/>
      <w:iCs/>
      <w:color w:val="404040" w:themeColor="text1" w:themeTint="BF"/>
      <w:lang w:val="ru-RU" w:eastAsia="ru-RU"/>
    </w:rPr>
  </w:style>
  <w:style w:type="character" w:customStyle="1" w:styleId="1fb">
    <w:name w:val="Текст выноски Знак1"/>
    <w:basedOn w:val="a0"/>
    <w:uiPriority w:val="99"/>
    <w:semiHidden/>
    <w:rsid w:val="00FB3E91"/>
    <w:rPr>
      <w:rFonts w:ascii="Tahoma" w:hAnsi="Tahoma" w:cs="Tahoma" w:hint="default"/>
      <w:sz w:val="16"/>
      <w:szCs w:val="16"/>
    </w:rPr>
  </w:style>
  <w:style w:type="character" w:customStyle="1" w:styleId="apple-converted-space">
    <w:name w:val="apple-converted-space"/>
    <w:uiPriority w:val="99"/>
    <w:rsid w:val="00FB3E91"/>
  </w:style>
  <w:style w:type="character" w:customStyle="1" w:styleId="FontStyle23">
    <w:name w:val="Font Style23"/>
    <w:basedOn w:val="a0"/>
    <w:uiPriority w:val="99"/>
    <w:rsid w:val="00FB3E91"/>
    <w:rPr>
      <w:rFonts w:ascii="Times New Roman" w:hAnsi="Times New Roman" w:cs="Times New Roman" w:hint="default"/>
      <w:b/>
      <w:bCs/>
      <w:sz w:val="22"/>
      <w:szCs w:val="22"/>
    </w:rPr>
  </w:style>
  <w:style w:type="character" w:customStyle="1" w:styleId="FontStyle24">
    <w:name w:val="Font Style24"/>
    <w:basedOn w:val="a0"/>
    <w:uiPriority w:val="99"/>
    <w:rsid w:val="00FB3E91"/>
    <w:rPr>
      <w:rFonts w:ascii="Times New Roman" w:hAnsi="Times New Roman" w:cs="Times New Roman" w:hint="default"/>
      <w:b/>
      <w:bCs/>
      <w:i/>
      <w:iCs/>
      <w:sz w:val="22"/>
      <w:szCs w:val="22"/>
    </w:rPr>
  </w:style>
  <w:style w:type="character" w:customStyle="1" w:styleId="FontStyle25">
    <w:name w:val="Font Style25"/>
    <w:basedOn w:val="a0"/>
    <w:uiPriority w:val="99"/>
    <w:rsid w:val="00FB3E91"/>
    <w:rPr>
      <w:rFonts w:ascii="Times New Roman" w:hAnsi="Times New Roman" w:cs="Times New Roman" w:hint="default"/>
      <w:sz w:val="22"/>
      <w:szCs w:val="22"/>
    </w:rPr>
  </w:style>
  <w:style w:type="character" w:customStyle="1" w:styleId="1fc">
    <w:name w:val="Верхний колонтитул Знак1"/>
    <w:basedOn w:val="a0"/>
    <w:uiPriority w:val="99"/>
    <w:semiHidden/>
    <w:rsid w:val="00FB3E91"/>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FB3E91"/>
    <w:pPr>
      <w:spacing w:after="120" w:line="240" w:lineRule="auto"/>
      <w:ind w:left="283"/>
    </w:pPr>
    <w:rPr>
      <w:rFonts w:ascii="Times New Roman" w:eastAsia="Times New Roman" w:hAnsi="Times New Roman"/>
      <w:sz w:val="24"/>
      <w:szCs w:val="24"/>
      <w:lang w:val="ru-RU" w:eastAsia="ru-RU"/>
    </w:rPr>
  </w:style>
  <w:style w:type="character" w:customStyle="1" w:styleId="1fd">
    <w:name w:val="Основной текст с отступом Знак1"/>
    <w:basedOn w:val="a0"/>
    <w:link w:val="af9"/>
    <w:uiPriority w:val="99"/>
    <w:semiHidden/>
    <w:rsid w:val="00FB3E91"/>
    <w:rPr>
      <w:rFonts w:ascii="Calibri" w:eastAsia="Calibri" w:hAnsi="Calibri" w:cs="Times New Roman"/>
    </w:rPr>
  </w:style>
  <w:style w:type="character" w:customStyle="1" w:styleId="1fe">
    <w:name w:val="Основной текст Знак1"/>
    <w:basedOn w:val="a0"/>
    <w:uiPriority w:val="99"/>
    <w:semiHidden/>
    <w:rsid w:val="00FB3E91"/>
  </w:style>
  <w:style w:type="character" w:customStyle="1" w:styleId="BodyTextChar1">
    <w:name w:val="Body Text Char1"/>
    <w:aliases w:val="Знак7 Знак Char1,Знак7 Char1"/>
    <w:basedOn w:val="a0"/>
    <w:uiPriority w:val="99"/>
    <w:semiHidden/>
    <w:rsid w:val="00FB3E91"/>
    <w:rPr>
      <w:rFonts w:ascii="Times New Roman" w:hAnsi="Times New Roman" w:cs="Times New Roman" w:hint="default"/>
      <w:sz w:val="24"/>
      <w:szCs w:val="24"/>
    </w:rPr>
  </w:style>
  <w:style w:type="character" w:customStyle="1" w:styleId="WW8Num2z0">
    <w:name w:val="WW8Num2z0"/>
    <w:uiPriority w:val="99"/>
    <w:rsid w:val="00FB3E91"/>
    <w:rPr>
      <w:rFonts w:ascii="Times New Roman" w:hAnsi="Times New Roman" w:cs="Times New Roman" w:hint="default"/>
    </w:rPr>
  </w:style>
  <w:style w:type="character" w:customStyle="1" w:styleId="WW8Num4z0">
    <w:name w:val="WW8Num4z0"/>
    <w:uiPriority w:val="99"/>
    <w:rsid w:val="00FB3E91"/>
    <w:rPr>
      <w:rFonts w:ascii="Times New Roman" w:hAnsi="Times New Roman" w:cs="Times New Roman" w:hint="default"/>
    </w:rPr>
  </w:style>
  <w:style w:type="character" w:customStyle="1" w:styleId="WW8Num5z0">
    <w:name w:val="WW8Num5z0"/>
    <w:uiPriority w:val="99"/>
    <w:rsid w:val="00FB3E91"/>
    <w:rPr>
      <w:rFonts w:ascii="Times New Roman" w:hAnsi="Times New Roman" w:cs="Times New Roman" w:hint="default"/>
    </w:rPr>
  </w:style>
  <w:style w:type="character" w:customStyle="1" w:styleId="WW8Num6z0">
    <w:name w:val="WW8Num6z0"/>
    <w:uiPriority w:val="99"/>
    <w:rsid w:val="00FB3E91"/>
    <w:rPr>
      <w:color w:val="FF0000"/>
    </w:rPr>
  </w:style>
  <w:style w:type="character" w:customStyle="1" w:styleId="Absatz-Standardschriftart">
    <w:name w:val="Absatz-Standardschriftart"/>
    <w:uiPriority w:val="99"/>
    <w:rsid w:val="00FB3E91"/>
  </w:style>
  <w:style w:type="character" w:customStyle="1" w:styleId="WW8Num1z0">
    <w:name w:val="WW8Num1z0"/>
    <w:uiPriority w:val="99"/>
    <w:rsid w:val="00FB3E91"/>
    <w:rPr>
      <w:rFonts w:ascii="Times New Roman" w:hAnsi="Times New Roman" w:cs="Times New Roman" w:hint="default"/>
    </w:rPr>
  </w:style>
  <w:style w:type="character" w:customStyle="1" w:styleId="WW8Num2z1">
    <w:name w:val="WW8Num2z1"/>
    <w:uiPriority w:val="99"/>
    <w:rsid w:val="00FB3E91"/>
    <w:rPr>
      <w:rFonts w:ascii="Courier New" w:hAnsi="Courier New" w:cs="Courier New" w:hint="default"/>
    </w:rPr>
  </w:style>
  <w:style w:type="character" w:customStyle="1" w:styleId="WW8Num2z2">
    <w:name w:val="WW8Num2z2"/>
    <w:uiPriority w:val="99"/>
    <w:rsid w:val="00FB3E91"/>
    <w:rPr>
      <w:rFonts w:ascii="Wingdings" w:hAnsi="Wingdings" w:cs="Wingdings" w:hint="default"/>
    </w:rPr>
  </w:style>
  <w:style w:type="character" w:customStyle="1" w:styleId="WW8Num2z3">
    <w:name w:val="WW8Num2z3"/>
    <w:uiPriority w:val="99"/>
    <w:rsid w:val="00FB3E91"/>
    <w:rPr>
      <w:rFonts w:ascii="Symbol" w:hAnsi="Symbol" w:cs="Symbol" w:hint="default"/>
    </w:rPr>
  </w:style>
  <w:style w:type="character" w:customStyle="1" w:styleId="WW8Num4z1">
    <w:name w:val="WW8Num4z1"/>
    <w:uiPriority w:val="99"/>
    <w:rsid w:val="00FB3E91"/>
    <w:rPr>
      <w:rFonts w:ascii="Courier New" w:hAnsi="Courier New" w:cs="Courier New" w:hint="default"/>
    </w:rPr>
  </w:style>
  <w:style w:type="character" w:customStyle="1" w:styleId="WW8Num4z2">
    <w:name w:val="WW8Num4z2"/>
    <w:uiPriority w:val="99"/>
    <w:rsid w:val="00FB3E91"/>
    <w:rPr>
      <w:rFonts w:ascii="Wingdings" w:hAnsi="Wingdings" w:cs="Wingdings" w:hint="default"/>
    </w:rPr>
  </w:style>
  <w:style w:type="character" w:customStyle="1" w:styleId="WW8Num4z3">
    <w:name w:val="WW8Num4z3"/>
    <w:uiPriority w:val="99"/>
    <w:rsid w:val="00FB3E91"/>
    <w:rPr>
      <w:rFonts w:ascii="Symbol" w:hAnsi="Symbol" w:cs="Symbol" w:hint="default"/>
    </w:rPr>
  </w:style>
  <w:style w:type="character" w:customStyle="1" w:styleId="WW8Num5z1">
    <w:name w:val="WW8Num5z1"/>
    <w:uiPriority w:val="99"/>
    <w:rsid w:val="00FB3E91"/>
    <w:rPr>
      <w:rFonts w:ascii="Courier New" w:hAnsi="Courier New" w:cs="Courier New" w:hint="default"/>
    </w:rPr>
  </w:style>
  <w:style w:type="character" w:customStyle="1" w:styleId="WW8Num5z2">
    <w:name w:val="WW8Num5z2"/>
    <w:uiPriority w:val="99"/>
    <w:rsid w:val="00FB3E91"/>
    <w:rPr>
      <w:rFonts w:ascii="Wingdings" w:hAnsi="Wingdings" w:cs="Wingdings" w:hint="default"/>
    </w:rPr>
  </w:style>
  <w:style w:type="character" w:customStyle="1" w:styleId="WW8Num5z3">
    <w:name w:val="WW8Num5z3"/>
    <w:uiPriority w:val="99"/>
    <w:rsid w:val="00FB3E91"/>
    <w:rPr>
      <w:rFonts w:ascii="Symbol" w:hAnsi="Symbol" w:cs="Symbol" w:hint="default"/>
    </w:rPr>
  </w:style>
  <w:style w:type="character" w:customStyle="1" w:styleId="WW8Num7z0">
    <w:name w:val="WW8Num7z0"/>
    <w:uiPriority w:val="99"/>
    <w:rsid w:val="00FB3E91"/>
    <w:rPr>
      <w:rFonts w:ascii="Times New Roman" w:hAnsi="Times New Roman" w:cs="Times New Roman" w:hint="default"/>
    </w:rPr>
  </w:style>
  <w:style w:type="character" w:customStyle="1" w:styleId="WW8Num7z1">
    <w:name w:val="WW8Num7z1"/>
    <w:uiPriority w:val="99"/>
    <w:rsid w:val="00FB3E91"/>
    <w:rPr>
      <w:rFonts w:ascii="Courier New" w:hAnsi="Courier New" w:cs="Courier New" w:hint="default"/>
    </w:rPr>
  </w:style>
  <w:style w:type="character" w:customStyle="1" w:styleId="WW8Num7z2">
    <w:name w:val="WW8Num7z2"/>
    <w:uiPriority w:val="99"/>
    <w:rsid w:val="00FB3E91"/>
    <w:rPr>
      <w:rFonts w:ascii="Wingdings" w:hAnsi="Wingdings" w:cs="Wingdings" w:hint="default"/>
    </w:rPr>
  </w:style>
  <w:style w:type="character" w:customStyle="1" w:styleId="WW8Num7z3">
    <w:name w:val="WW8Num7z3"/>
    <w:uiPriority w:val="99"/>
    <w:rsid w:val="00FB3E91"/>
    <w:rPr>
      <w:rFonts w:ascii="Symbol" w:hAnsi="Symbol" w:cs="Symbol" w:hint="default"/>
    </w:rPr>
  </w:style>
  <w:style w:type="character" w:customStyle="1" w:styleId="WW8Num8z0">
    <w:name w:val="WW8Num8z0"/>
    <w:uiPriority w:val="99"/>
    <w:rsid w:val="00FB3E91"/>
    <w:rPr>
      <w:rFonts w:ascii="Times New Roman" w:hAnsi="Times New Roman" w:cs="Times New Roman" w:hint="default"/>
    </w:rPr>
  </w:style>
  <w:style w:type="character" w:customStyle="1" w:styleId="WW8Num8z1">
    <w:name w:val="WW8Num8z1"/>
    <w:uiPriority w:val="99"/>
    <w:rsid w:val="00FB3E91"/>
    <w:rPr>
      <w:rFonts w:ascii="Courier New" w:hAnsi="Courier New" w:cs="Courier New" w:hint="default"/>
    </w:rPr>
  </w:style>
  <w:style w:type="character" w:customStyle="1" w:styleId="WW8Num8z2">
    <w:name w:val="WW8Num8z2"/>
    <w:uiPriority w:val="99"/>
    <w:rsid w:val="00FB3E91"/>
    <w:rPr>
      <w:rFonts w:ascii="Wingdings" w:hAnsi="Wingdings" w:cs="Wingdings" w:hint="default"/>
    </w:rPr>
  </w:style>
  <w:style w:type="character" w:customStyle="1" w:styleId="WW8Num8z3">
    <w:name w:val="WW8Num8z3"/>
    <w:uiPriority w:val="99"/>
    <w:rsid w:val="00FB3E91"/>
    <w:rPr>
      <w:rFonts w:ascii="Symbol" w:hAnsi="Symbol" w:cs="Symbol" w:hint="default"/>
    </w:rPr>
  </w:style>
  <w:style w:type="character" w:customStyle="1" w:styleId="WW8Num9z0">
    <w:name w:val="WW8Num9z0"/>
    <w:uiPriority w:val="99"/>
    <w:rsid w:val="00FB3E91"/>
    <w:rPr>
      <w:rFonts w:ascii="Times New Roman" w:hAnsi="Times New Roman" w:cs="Times New Roman" w:hint="default"/>
    </w:rPr>
  </w:style>
  <w:style w:type="character" w:customStyle="1" w:styleId="WW8Num10z0">
    <w:name w:val="WW8Num10z0"/>
    <w:uiPriority w:val="99"/>
    <w:rsid w:val="00FB3E91"/>
  </w:style>
  <w:style w:type="character" w:customStyle="1" w:styleId="WW8Num11z0">
    <w:name w:val="WW8Num11z0"/>
    <w:uiPriority w:val="99"/>
    <w:rsid w:val="00FB3E91"/>
    <w:rPr>
      <w:color w:val="FF0000"/>
    </w:rPr>
  </w:style>
  <w:style w:type="character" w:customStyle="1" w:styleId="1ff">
    <w:name w:val="Основной шрифт абзаца1"/>
    <w:uiPriority w:val="99"/>
    <w:rsid w:val="00FB3E91"/>
  </w:style>
  <w:style w:type="character" w:customStyle="1" w:styleId="222">
    <w:name w:val="Знак22"/>
    <w:basedOn w:val="1ff"/>
    <w:uiPriority w:val="99"/>
    <w:rsid w:val="00FB3E91"/>
    <w:rPr>
      <w:b/>
      <w:bCs/>
      <w:sz w:val="24"/>
      <w:szCs w:val="24"/>
      <w:lang w:val="uk-UA"/>
    </w:rPr>
  </w:style>
  <w:style w:type="character" w:customStyle="1" w:styleId="afff4">
    <w:name w:val="Маркери списку"/>
    <w:uiPriority w:val="99"/>
    <w:rsid w:val="00FB3E91"/>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B3E9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B3E91"/>
    <w:rPr>
      <w:rFonts w:ascii="Times New Roman" w:hAnsi="Times New Roman" w:cs="Times New Roman" w:hint="default"/>
      <w:sz w:val="16"/>
      <w:szCs w:val="16"/>
    </w:rPr>
  </w:style>
  <w:style w:type="character" w:customStyle="1" w:styleId="2f">
    <w:name w:val="Основной текст (2)_ Знак"/>
    <w:uiPriority w:val="99"/>
    <w:locked/>
    <w:rsid w:val="00FB3E91"/>
    <w:rPr>
      <w:i/>
      <w:iCs/>
      <w:sz w:val="23"/>
      <w:szCs w:val="23"/>
      <w:lang w:val="uk-UA" w:eastAsia="uk-UA" w:bidi="ar-SA"/>
    </w:rPr>
  </w:style>
  <w:style w:type="character" w:customStyle="1" w:styleId="Heading1Char">
    <w:name w:val="Heading 1 Char"/>
    <w:aliases w:val="Знак Char"/>
    <w:uiPriority w:val="99"/>
    <w:rsid w:val="00FB3E91"/>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FB3E91"/>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FB3E91"/>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FB3E91"/>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FB3E91"/>
    <w:rPr>
      <w:sz w:val="16"/>
      <w:lang w:eastAsia="ru-RU"/>
    </w:rPr>
  </w:style>
  <w:style w:type="paragraph" w:styleId="af5">
    <w:name w:val="Title"/>
    <w:basedOn w:val="a"/>
    <w:next w:val="a"/>
    <w:link w:val="af4"/>
    <w:uiPriority w:val="99"/>
    <w:qFormat/>
    <w:rsid w:val="00FB3E91"/>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0">
    <w:name w:val="Название Знак1"/>
    <w:basedOn w:val="a0"/>
    <w:link w:val="af5"/>
    <w:uiPriority w:val="99"/>
    <w:rsid w:val="00FB3E91"/>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FB3E91"/>
    <w:pPr>
      <w:numPr>
        <w:ilvl w:val="1"/>
      </w:numPr>
      <w:spacing w:after="0" w:line="240" w:lineRule="auto"/>
    </w:pPr>
    <w:rPr>
      <w:rFonts w:ascii="Cambria" w:eastAsia="Times New Roman" w:hAnsi="Cambria"/>
      <w:sz w:val="24"/>
      <w:szCs w:val="24"/>
      <w:lang w:eastAsia="ru-RU"/>
    </w:rPr>
  </w:style>
  <w:style w:type="character" w:customStyle="1" w:styleId="1ff1">
    <w:name w:val="Подзаголовок Знак1"/>
    <w:basedOn w:val="a0"/>
    <w:link w:val="afd"/>
    <w:uiPriority w:val="99"/>
    <w:rsid w:val="00FB3E91"/>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B3E91"/>
    <w:rPr>
      <w:rFonts w:ascii="Courier New" w:hAnsi="Courier New" w:cs="Courier New" w:hint="default"/>
    </w:rPr>
  </w:style>
  <w:style w:type="character" w:customStyle="1" w:styleId="WW8Num1z2">
    <w:name w:val="WW8Num1z2"/>
    <w:uiPriority w:val="99"/>
    <w:rsid w:val="00FB3E91"/>
    <w:rPr>
      <w:rFonts w:ascii="Wingdings" w:hAnsi="Wingdings" w:cs="Wingdings" w:hint="default"/>
    </w:rPr>
  </w:style>
  <w:style w:type="character" w:customStyle="1" w:styleId="WW8Num1z3">
    <w:name w:val="WW8Num1z3"/>
    <w:uiPriority w:val="99"/>
    <w:rsid w:val="00FB3E91"/>
    <w:rPr>
      <w:rFonts w:ascii="Symbol" w:hAnsi="Symbol" w:cs="Symbol" w:hint="default"/>
    </w:rPr>
  </w:style>
  <w:style w:type="character" w:customStyle="1" w:styleId="WW8Num3z0">
    <w:name w:val="WW8Num3z0"/>
    <w:uiPriority w:val="99"/>
    <w:rsid w:val="00FB3E91"/>
    <w:rPr>
      <w:rFonts w:ascii="Times New Roman" w:eastAsia="Times New Roman" w:hAnsi="Times New Roman" w:cs="Times New Roman" w:hint="default"/>
    </w:rPr>
  </w:style>
  <w:style w:type="character" w:customStyle="1" w:styleId="afff5">
    <w:name w:val="Символ сноски"/>
    <w:basedOn w:val="1ff"/>
    <w:uiPriority w:val="99"/>
    <w:rsid w:val="00FB3E91"/>
    <w:rPr>
      <w:rFonts w:ascii="Times New Roman" w:hAnsi="Times New Roman" w:cs="Times New Roman" w:hint="default"/>
      <w:vertAlign w:val="superscript"/>
    </w:rPr>
  </w:style>
  <w:style w:type="character" w:customStyle="1" w:styleId="afff6">
    <w:name w:val="Символы концевой сноски"/>
    <w:basedOn w:val="1ff"/>
    <w:uiPriority w:val="99"/>
    <w:rsid w:val="00FB3E91"/>
    <w:rPr>
      <w:rFonts w:ascii="Times New Roman" w:hAnsi="Times New Roman" w:cs="Times New Roman" w:hint="default"/>
      <w:vertAlign w:val="superscript"/>
    </w:rPr>
  </w:style>
  <w:style w:type="character" w:customStyle="1" w:styleId="1ff2">
    <w:name w:val="Знак примечания1"/>
    <w:basedOn w:val="1ff"/>
    <w:uiPriority w:val="99"/>
    <w:rsid w:val="00FB3E91"/>
    <w:rPr>
      <w:rFonts w:ascii="Times New Roman" w:hAnsi="Times New Roman" w:cs="Times New Roman" w:hint="default"/>
      <w:sz w:val="16"/>
    </w:rPr>
  </w:style>
  <w:style w:type="paragraph" w:styleId="af7">
    <w:name w:val="Signature"/>
    <w:basedOn w:val="a"/>
    <w:link w:val="af6"/>
    <w:uiPriority w:val="99"/>
    <w:unhideWhenUsed/>
    <w:rsid w:val="00FB3E91"/>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link w:val="af7"/>
    <w:uiPriority w:val="99"/>
    <w:semiHidden/>
    <w:rsid w:val="00FB3E91"/>
    <w:rPr>
      <w:rFonts w:ascii="Calibri" w:eastAsia="Calibri" w:hAnsi="Calibri" w:cs="Times New Roman"/>
    </w:rPr>
  </w:style>
  <w:style w:type="paragraph" w:styleId="23">
    <w:name w:val="Body Text 2"/>
    <w:basedOn w:val="a"/>
    <w:link w:val="22"/>
    <w:uiPriority w:val="99"/>
    <w:unhideWhenUsed/>
    <w:rsid w:val="00FB3E91"/>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link w:val="23"/>
    <w:uiPriority w:val="99"/>
    <w:semiHidden/>
    <w:rsid w:val="00FB3E91"/>
    <w:rPr>
      <w:rFonts w:ascii="Calibri" w:eastAsia="Calibri" w:hAnsi="Calibri" w:cs="Times New Roman"/>
    </w:rPr>
  </w:style>
  <w:style w:type="character" w:customStyle="1" w:styleId="FontStyle11">
    <w:name w:val="Font Style11"/>
    <w:uiPriority w:val="99"/>
    <w:rsid w:val="00FB3E91"/>
    <w:rPr>
      <w:rFonts w:ascii="Times New Roman" w:hAnsi="Times New Roman" w:cs="Times New Roman" w:hint="default"/>
      <w:b/>
      <w:bCs/>
      <w:sz w:val="22"/>
      <w:szCs w:val="22"/>
    </w:rPr>
  </w:style>
  <w:style w:type="character" w:customStyle="1" w:styleId="FontStyle12">
    <w:name w:val="Font Style12"/>
    <w:uiPriority w:val="99"/>
    <w:rsid w:val="00FB3E91"/>
    <w:rPr>
      <w:rFonts w:ascii="Times New Roman" w:hAnsi="Times New Roman" w:cs="Times New Roman" w:hint="default"/>
      <w:sz w:val="22"/>
      <w:szCs w:val="22"/>
    </w:rPr>
  </w:style>
  <w:style w:type="paragraph" w:styleId="aff">
    <w:name w:val="Document Map"/>
    <w:basedOn w:val="a"/>
    <w:link w:val="afe"/>
    <w:uiPriority w:val="99"/>
    <w:semiHidden/>
    <w:unhideWhenUsed/>
    <w:rsid w:val="00FB3E91"/>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link w:val="aff"/>
    <w:uiPriority w:val="99"/>
    <w:semiHidden/>
    <w:rsid w:val="00FB3E91"/>
    <w:rPr>
      <w:rFonts w:ascii="Tahoma" w:eastAsia="Calibri" w:hAnsi="Tahoma" w:cs="Tahoma"/>
      <w:sz w:val="16"/>
      <w:szCs w:val="16"/>
    </w:rPr>
  </w:style>
  <w:style w:type="paragraph" w:styleId="32">
    <w:name w:val="Body Text 3"/>
    <w:basedOn w:val="a"/>
    <w:link w:val="31"/>
    <w:uiPriority w:val="99"/>
    <w:unhideWhenUsed/>
    <w:rsid w:val="00FB3E91"/>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link w:val="32"/>
    <w:uiPriority w:val="99"/>
    <w:semiHidden/>
    <w:rsid w:val="00FB3E91"/>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FB3E91"/>
    <w:rPr>
      <w:i/>
      <w:iCs/>
      <w:color w:val="000000"/>
      <w:spacing w:val="40"/>
      <w:w w:val="100"/>
      <w:position w:val="0"/>
      <w:sz w:val="18"/>
      <w:szCs w:val="18"/>
      <w:lang w:val="uk-UA" w:bidi="ar-SA"/>
    </w:rPr>
  </w:style>
  <w:style w:type="character" w:customStyle="1" w:styleId="38">
    <w:name w:val="Основной текст (3)"/>
    <w:uiPriority w:val="99"/>
    <w:rsid w:val="00FB3E91"/>
    <w:rPr>
      <w:b/>
      <w:bCs/>
      <w:i/>
      <w:iCs/>
      <w:color w:val="000000"/>
      <w:spacing w:val="0"/>
      <w:w w:val="100"/>
      <w:position w:val="0"/>
      <w:sz w:val="19"/>
      <w:szCs w:val="19"/>
      <w:u w:val="single"/>
      <w:lang w:bidi="ar-SA"/>
    </w:rPr>
  </w:style>
  <w:style w:type="character" w:customStyle="1" w:styleId="Exact">
    <w:name w:val="Основной текст Exact"/>
    <w:uiPriority w:val="99"/>
    <w:rsid w:val="00FB3E91"/>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FB3E91"/>
    <w:rPr>
      <w:color w:val="000000"/>
      <w:spacing w:val="-3"/>
      <w:w w:val="100"/>
      <w:position w:val="0"/>
      <w:sz w:val="16"/>
      <w:szCs w:val="16"/>
      <w:u w:val="single"/>
      <w:lang w:val="uk-UA" w:bidi="ar-SA"/>
    </w:rPr>
  </w:style>
  <w:style w:type="character" w:customStyle="1" w:styleId="rvts6">
    <w:name w:val="rvts6"/>
    <w:uiPriority w:val="99"/>
    <w:rsid w:val="00FB3E91"/>
    <w:rPr>
      <w:rFonts w:ascii="Times New Roman" w:hAnsi="Times New Roman" w:cs="Times New Roman" w:hint="default"/>
    </w:rPr>
  </w:style>
  <w:style w:type="character" w:customStyle="1" w:styleId="1ff5">
    <w:name w:val="Заголовок №1"/>
    <w:basedOn w:val="1f8"/>
    <w:uiPriority w:val="99"/>
    <w:rsid w:val="00FB3E91"/>
  </w:style>
  <w:style w:type="paragraph" w:styleId="aff1">
    <w:name w:val="Plain Text"/>
    <w:basedOn w:val="a"/>
    <w:link w:val="aff0"/>
    <w:uiPriority w:val="99"/>
    <w:unhideWhenUsed/>
    <w:rsid w:val="00FB3E91"/>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link w:val="aff1"/>
    <w:uiPriority w:val="99"/>
    <w:semiHidden/>
    <w:rsid w:val="00FB3E91"/>
    <w:rPr>
      <w:rFonts w:ascii="Consolas" w:eastAsia="Calibri" w:hAnsi="Consolas" w:cs="Times New Roman"/>
      <w:sz w:val="21"/>
      <w:szCs w:val="21"/>
    </w:rPr>
  </w:style>
  <w:style w:type="paragraph" w:styleId="afb">
    <w:name w:val="Message Header"/>
    <w:basedOn w:val="a"/>
    <w:link w:val="afa"/>
    <w:uiPriority w:val="99"/>
    <w:unhideWhenUsed/>
    <w:rsid w:val="00FB3E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link w:val="afb"/>
    <w:uiPriority w:val="99"/>
    <w:semiHidden/>
    <w:rsid w:val="00FB3E91"/>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FB3E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8">
    <w:name w:val="Текст макроса Знак1"/>
    <w:basedOn w:val="a0"/>
    <w:link w:val="af3"/>
    <w:uiPriority w:val="99"/>
    <w:semiHidden/>
    <w:rsid w:val="00FB3E91"/>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B3E91"/>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FB3E91"/>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FB3E91"/>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ітка таблиці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D4799B"/>
  </w:style>
  <w:style w:type="table" w:customStyle="1" w:styleId="140">
    <w:name w:val="Сетка таблицы14"/>
    <w:basedOn w:val="a1"/>
    <w:next w:val="af"/>
    <w:uiPriority w:val="99"/>
    <w:rsid w:val="00D4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D4799B"/>
    <w:rPr>
      <w:i/>
      <w:iCs/>
    </w:rPr>
  </w:style>
  <w:style w:type="numbering" w:customStyle="1" w:styleId="123">
    <w:name w:val="Нет списка12"/>
    <w:next w:val="a2"/>
    <w:semiHidden/>
    <w:unhideWhenUsed/>
    <w:rsid w:val="00D4799B"/>
  </w:style>
  <w:style w:type="table" w:customStyle="1" w:styleId="150">
    <w:name w:val="Сетка таблицы15"/>
    <w:basedOn w:val="a1"/>
    <w:uiPriority w:val="99"/>
    <w:rsid w:val="00D479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D4799B"/>
  </w:style>
  <w:style w:type="paragraph" w:styleId="afff8">
    <w:name w:val="List"/>
    <w:basedOn w:val="aa"/>
    <w:uiPriority w:val="99"/>
    <w:rsid w:val="00D4799B"/>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D4799B"/>
  </w:style>
  <w:style w:type="paragraph" w:styleId="afff9">
    <w:name w:val="caption"/>
    <w:basedOn w:val="a"/>
    <w:uiPriority w:val="99"/>
    <w:qFormat/>
    <w:rsid w:val="00D4799B"/>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D4799B"/>
  </w:style>
  <w:style w:type="numbering" w:customStyle="1" w:styleId="43">
    <w:name w:val="Нет списка4"/>
    <w:next w:val="a2"/>
    <w:semiHidden/>
    <w:rsid w:val="00D4799B"/>
  </w:style>
  <w:style w:type="paragraph" w:styleId="afffa">
    <w:name w:val="No Spacing"/>
    <w:uiPriority w:val="99"/>
    <w:qFormat/>
    <w:rsid w:val="00D4799B"/>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D4799B"/>
  </w:style>
  <w:style w:type="numbering" w:customStyle="1" w:styleId="63">
    <w:name w:val="Нет списка6"/>
    <w:next w:val="a2"/>
    <w:semiHidden/>
    <w:unhideWhenUsed/>
    <w:rsid w:val="00D4799B"/>
  </w:style>
  <w:style w:type="numbering" w:customStyle="1" w:styleId="73">
    <w:name w:val="Нет списка7"/>
    <w:next w:val="a2"/>
    <w:semiHidden/>
    <w:rsid w:val="00D4799B"/>
  </w:style>
  <w:style w:type="paragraph" w:styleId="1ffa">
    <w:name w:val="toc 1"/>
    <w:basedOn w:val="a"/>
    <w:next w:val="a"/>
    <w:uiPriority w:val="99"/>
    <w:rsid w:val="00D4799B"/>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D4799B"/>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D4799B"/>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D4799B"/>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a"/>
    <w:uiPriority w:val="99"/>
    <w:rsid w:val="00D4799B"/>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D4799B"/>
  </w:style>
  <w:style w:type="numbering" w:customStyle="1" w:styleId="83">
    <w:name w:val="Нет списка8"/>
    <w:next w:val="a2"/>
    <w:semiHidden/>
    <w:unhideWhenUsed/>
    <w:rsid w:val="00D4799B"/>
  </w:style>
  <w:style w:type="numbering" w:customStyle="1" w:styleId="93">
    <w:name w:val="Нет списка9"/>
    <w:next w:val="a2"/>
    <w:semiHidden/>
    <w:unhideWhenUsed/>
    <w:rsid w:val="00D4799B"/>
  </w:style>
  <w:style w:type="numbering" w:customStyle="1" w:styleId="102">
    <w:name w:val="Нет списка10"/>
    <w:next w:val="a2"/>
    <w:semiHidden/>
    <w:unhideWhenUsed/>
    <w:rsid w:val="00D4799B"/>
  </w:style>
  <w:style w:type="numbering" w:customStyle="1" w:styleId="1211">
    <w:name w:val="Нет списка121"/>
    <w:next w:val="a2"/>
    <w:uiPriority w:val="99"/>
    <w:semiHidden/>
    <w:unhideWhenUsed/>
    <w:rsid w:val="00D4799B"/>
  </w:style>
  <w:style w:type="numbering" w:customStyle="1" w:styleId="131">
    <w:name w:val="Нет списка13"/>
    <w:next w:val="a2"/>
    <w:uiPriority w:val="99"/>
    <w:semiHidden/>
    <w:unhideWhenUsed/>
    <w:rsid w:val="00D4799B"/>
  </w:style>
  <w:style w:type="numbering" w:customStyle="1" w:styleId="2111">
    <w:name w:val="Нет списка211"/>
    <w:next w:val="a2"/>
    <w:semiHidden/>
    <w:rsid w:val="00D4799B"/>
  </w:style>
  <w:style w:type="numbering" w:customStyle="1" w:styleId="11110">
    <w:name w:val="Нет списка1111"/>
    <w:next w:val="a2"/>
    <w:uiPriority w:val="99"/>
    <w:semiHidden/>
    <w:unhideWhenUsed/>
    <w:rsid w:val="00D4799B"/>
  </w:style>
  <w:style w:type="numbering" w:customStyle="1" w:styleId="315">
    <w:name w:val="Нет списка31"/>
    <w:next w:val="a2"/>
    <w:semiHidden/>
    <w:rsid w:val="00D4799B"/>
  </w:style>
  <w:style w:type="numbering" w:customStyle="1" w:styleId="412">
    <w:name w:val="Нет списка41"/>
    <w:next w:val="a2"/>
    <w:semiHidden/>
    <w:rsid w:val="00D4799B"/>
  </w:style>
  <w:style w:type="paragraph" w:styleId="afffd">
    <w:name w:val="toa heading"/>
    <w:basedOn w:val="a"/>
    <w:next w:val="a"/>
    <w:uiPriority w:val="99"/>
    <w:semiHidden/>
    <w:rsid w:val="00D4799B"/>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D4799B"/>
    <w:pPr>
      <w:spacing w:after="0" w:line="240" w:lineRule="auto"/>
      <w:ind w:left="-993" w:right="-681"/>
    </w:pPr>
    <w:rPr>
      <w:rFonts w:ascii="Times New Roman" w:eastAsia="Times New Roman" w:hAnsi="Times New Roman"/>
      <w:b/>
      <w:sz w:val="40"/>
      <w:szCs w:val="20"/>
      <w:lang w:eastAsia="uk-UA"/>
    </w:rPr>
  </w:style>
  <w:style w:type="numbering" w:customStyle="1" w:styleId="1ffb">
    <w:name w:val="Немає списку1"/>
    <w:next w:val="a2"/>
    <w:uiPriority w:val="99"/>
    <w:semiHidden/>
    <w:unhideWhenUsed/>
    <w:rsid w:val="00D4799B"/>
  </w:style>
  <w:style w:type="numbering" w:customStyle="1" w:styleId="141">
    <w:name w:val="Нет списка14"/>
    <w:next w:val="a2"/>
    <w:semiHidden/>
    <w:unhideWhenUsed/>
    <w:rsid w:val="00D4799B"/>
  </w:style>
  <w:style w:type="numbering" w:customStyle="1" w:styleId="224">
    <w:name w:val="Нет списка22"/>
    <w:next w:val="a2"/>
    <w:semiHidden/>
    <w:rsid w:val="00D4799B"/>
  </w:style>
  <w:style w:type="numbering" w:customStyle="1" w:styleId="1121">
    <w:name w:val="Нет списка112"/>
    <w:next w:val="a2"/>
    <w:uiPriority w:val="99"/>
    <w:semiHidden/>
    <w:unhideWhenUsed/>
    <w:rsid w:val="00D4799B"/>
  </w:style>
  <w:style w:type="numbering" w:customStyle="1" w:styleId="322">
    <w:name w:val="Нет списка32"/>
    <w:next w:val="a2"/>
    <w:semiHidden/>
    <w:rsid w:val="00D4799B"/>
  </w:style>
  <w:style w:type="numbering" w:customStyle="1" w:styleId="420">
    <w:name w:val="Нет списка42"/>
    <w:next w:val="a2"/>
    <w:semiHidden/>
    <w:rsid w:val="00D4799B"/>
  </w:style>
  <w:style w:type="numbering" w:customStyle="1" w:styleId="512">
    <w:name w:val="Нет списка51"/>
    <w:next w:val="a2"/>
    <w:semiHidden/>
    <w:unhideWhenUsed/>
    <w:rsid w:val="00D4799B"/>
  </w:style>
  <w:style w:type="numbering" w:customStyle="1" w:styleId="612">
    <w:name w:val="Нет списка61"/>
    <w:next w:val="a2"/>
    <w:semiHidden/>
    <w:unhideWhenUsed/>
    <w:rsid w:val="00D4799B"/>
  </w:style>
  <w:style w:type="numbering" w:customStyle="1" w:styleId="712">
    <w:name w:val="Нет списка71"/>
    <w:next w:val="a2"/>
    <w:semiHidden/>
    <w:rsid w:val="00D4799B"/>
  </w:style>
  <w:style w:type="numbering" w:customStyle="1" w:styleId="811">
    <w:name w:val="Нет списка81"/>
    <w:next w:val="a2"/>
    <w:semiHidden/>
    <w:unhideWhenUsed/>
    <w:rsid w:val="00D4799B"/>
  </w:style>
  <w:style w:type="numbering" w:customStyle="1" w:styleId="911">
    <w:name w:val="Нет списка91"/>
    <w:next w:val="a2"/>
    <w:semiHidden/>
    <w:unhideWhenUsed/>
    <w:rsid w:val="00D4799B"/>
  </w:style>
  <w:style w:type="numbering" w:customStyle="1" w:styleId="1010">
    <w:name w:val="Нет списка101"/>
    <w:next w:val="a2"/>
    <w:semiHidden/>
    <w:unhideWhenUsed/>
    <w:rsid w:val="00D4799B"/>
  </w:style>
  <w:style w:type="numbering" w:customStyle="1" w:styleId="12110">
    <w:name w:val="Нет списка1211"/>
    <w:next w:val="a2"/>
    <w:uiPriority w:val="99"/>
    <w:semiHidden/>
    <w:unhideWhenUsed/>
    <w:rsid w:val="00D4799B"/>
  </w:style>
  <w:style w:type="numbering" w:customStyle="1" w:styleId="1310">
    <w:name w:val="Нет списка131"/>
    <w:next w:val="a2"/>
    <w:uiPriority w:val="99"/>
    <w:semiHidden/>
    <w:unhideWhenUsed/>
    <w:rsid w:val="00D4799B"/>
  </w:style>
  <w:style w:type="numbering" w:customStyle="1" w:styleId="21110">
    <w:name w:val="Нет списка2111"/>
    <w:next w:val="a2"/>
    <w:semiHidden/>
    <w:rsid w:val="00D4799B"/>
  </w:style>
  <w:style w:type="numbering" w:customStyle="1" w:styleId="11111">
    <w:name w:val="Нет списка11111"/>
    <w:next w:val="a2"/>
    <w:uiPriority w:val="99"/>
    <w:semiHidden/>
    <w:unhideWhenUsed/>
    <w:rsid w:val="00D4799B"/>
  </w:style>
  <w:style w:type="numbering" w:customStyle="1" w:styleId="3111">
    <w:name w:val="Нет списка311"/>
    <w:next w:val="a2"/>
    <w:semiHidden/>
    <w:rsid w:val="00D4799B"/>
  </w:style>
  <w:style w:type="numbering" w:customStyle="1" w:styleId="4110">
    <w:name w:val="Нет списка411"/>
    <w:next w:val="a2"/>
    <w:semiHidden/>
    <w:rsid w:val="00D4799B"/>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780608484">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2DA65-0C9F-47FE-AB10-ED0919A8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1126</Words>
  <Characters>6421</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19</cp:revision>
  <cp:lastPrinted>2024-11-22T09:53:00Z</cp:lastPrinted>
  <dcterms:created xsi:type="dcterms:W3CDTF">2024-02-15T08:58:00Z</dcterms:created>
  <dcterms:modified xsi:type="dcterms:W3CDTF">2024-11-22T22:42:00Z</dcterms:modified>
</cp:coreProperties>
</file>