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91" w:rsidRDefault="007F3591" w:rsidP="007F3591">
      <w:pPr>
        <w:spacing w:after="0" w:line="276" w:lineRule="auto"/>
        <w:jc w:val="center"/>
        <w:rPr>
          <w:rFonts w:ascii="Times New Roman" w:hAnsi="Times New Roman" w:cs="Times New Roman"/>
          <w:noProof/>
          <w:sz w:val="28"/>
          <w:szCs w:val="28"/>
          <w:lang w:val="en-US"/>
        </w:rPr>
      </w:pPr>
      <w:r>
        <w:rPr>
          <w:noProof/>
          <w:lang w:eastAsia="uk-UA"/>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F3591" w:rsidRDefault="007F3591" w:rsidP="007F3591">
      <w:pPr>
        <w:spacing w:after="0" w:line="276" w:lineRule="auto"/>
        <w:jc w:val="center"/>
        <w:rPr>
          <w:rFonts w:ascii="Times New Roman" w:hAnsi="Times New Roman" w:cs="Times New Roman"/>
          <w:b/>
          <w:noProof/>
          <w:sz w:val="28"/>
          <w:szCs w:val="28"/>
        </w:rPr>
      </w:pPr>
      <w:r>
        <w:rPr>
          <w:rFonts w:ascii="Times New Roman" w:hAnsi="Times New Roman" w:cs="Times New Roman"/>
          <w:b/>
          <w:noProof/>
          <w:sz w:val="28"/>
          <w:szCs w:val="28"/>
        </w:rPr>
        <w:t>НОВОРОЗДІЛЬСЬКА МІСЬКА РАДА</w:t>
      </w:r>
    </w:p>
    <w:p w:rsidR="007F3591" w:rsidRDefault="007F3591" w:rsidP="007F3591">
      <w:pPr>
        <w:spacing w:after="0" w:line="276"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СТРИЙСЬКОГО РАЙОНУ ЛЬВІВСЬКОЇ ОБЛАСТІ      </w:t>
      </w:r>
    </w:p>
    <w:p w:rsidR="007F3591" w:rsidRDefault="007F3591" w:rsidP="007F3591">
      <w:pPr>
        <w:spacing w:after="0" w:line="276"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                                                                                             </w:t>
      </w:r>
      <w:bookmarkStart w:id="0" w:name="_GoBack"/>
      <w:bookmarkEnd w:id="0"/>
    </w:p>
    <w:p w:rsidR="007F3591" w:rsidRDefault="007F3591" w:rsidP="007F3591">
      <w:pPr>
        <w:spacing w:after="0" w:line="276" w:lineRule="auto"/>
        <w:jc w:val="center"/>
        <w:rPr>
          <w:rFonts w:ascii="Times New Roman" w:hAnsi="Times New Roman" w:cs="Times New Roman"/>
          <w:b/>
          <w:noProof/>
          <w:sz w:val="28"/>
          <w:szCs w:val="28"/>
        </w:rPr>
      </w:pPr>
      <w:r>
        <w:rPr>
          <w:rFonts w:ascii="Times New Roman" w:hAnsi="Times New Roman" w:cs="Times New Roman"/>
          <w:b/>
          <w:noProof/>
          <w:sz w:val="28"/>
          <w:szCs w:val="28"/>
        </w:rPr>
        <w:t>Р І Ш Е Н Н Я</w:t>
      </w:r>
    </w:p>
    <w:p w:rsidR="007F3591" w:rsidRDefault="007F3591" w:rsidP="007F3591">
      <w:pPr>
        <w:spacing w:after="0" w:line="276" w:lineRule="auto"/>
        <w:jc w:val="center"/>
        <w:rPr>
          <w:rFonts w:ascii="Times New Roman" w:hAnsi="Times New Roman" w:cs="Times New Roman"/>
          <w:b/>
          <w:noProof/>
          <w:sz w:val="28"/>
          <w:szCs w:val="28"/>
        </w:rPr>
      </w:pPr>
    </w:p>
    <w:p w:rsidR="007F3591" w:rsidRDefault="007F3591" w:rsidP="007F3591">
      <w:pPr>
        <w:spacing w:after="0" w:line="276" w:lineRule="auto"/>
        <w:jc w:val="center"/>
        <w:rPr>
          <w:rFonts w:ascii="Times New Roman" w:hAnsi="Times New Roman" w:cs="Times New Roman"/>
          <w:noProof/>
          <w:sz w:val="28"/>
          <w:szCs w:val="28"/>
        </w:rPr>
      </w:pPr>
      <w:r>
        <w:rPr>
          <w:rFonts w:ascii="Times New Roman" w:hAnsi="Times New Roman" w:cs="Times New Roman"/>
          <w:b/>
          <w:noProof/>
          <w:sz w:val="28"/>
          <w:szCs w:val="28"/>
          <w:lang w:val="en-US"/>
        </w:rPr>
        <w:t>LII</w:t>
      </w:r>
      <w:r>
        <w:rPr>
          <w:rFonts w:ascii="Times New Roman" w:hAnsi="Times New Roman" w:cs="Times New Roman"/>
          <w:b/>
          <w:noProof/>
          <w:sz w:val="28"/>
          <w:szCs w:val="28"/>
          <w:lang w:val="ru-RU"/>
        </w:rPr>
        <w:t xml:space="preserve">  </w:t>
      </w:r>
      <w:r>
        <w:rPr>
          <w:rFonts w:ascii="Times New Roman" w:hAnsi="Times New Roman" w:cs="Times New Roman"/>
          <w:b/>
          <w:noProof/>
          <w:sz w:val="28"/>
          <w:szCs w:val="28"/>
        </w:rPr>
        <w:t>сесія</w:t>
      </w:r>
      <w:r>
        <w:rPr>
          <w:rFonts w:ascii="Times New Roman" w:hAnsi="Times New Roman" w:cs="Times New Roman"/>
          <w:b/>
          <w:noProof/>
          <w:sz w:val="28"/>
          <w:szCs w:val="28"/>
          <w:lang w:val="ru-RU"/>
        </w:rPr>
        <w:t xml:space="preserve"> </w:t>
      </w:r>
      <w:r>
        <w:rPr>
          <w:rFonts w:ascii="Times New Roman" w:hAnsi="Times New Roman" w:cs="Times New Roman"/>
          <w:b/>
          <w:noProof/>
          <w:sz w:val="28"/>
          <w:szCs w:val="28"/>
          <w:lang w:val="en-US"/>
        </w:rPr>
        <w:t>VIII</w:t>
      </w:r>
      <w:r>
        <w:rPr>
          <w:rFonts w:ascii="Times New Roman" w:hAnsi="Times New Roman" w:cs="Times New Roman"/>
          <w:b/>
          <w:noProof/>
          <w:sz w:val="28"/>
          <w:szCs w:val="28"/>
          <w:lang w:val="ru-RU"/>
        </w:rPr>
        <w:t xml:space="preserve"> </w:t>
      </w:r>
      <w:r>
        <w:rPr>
          <w:rFonts w:ascii="Times New Roman" w:hAnsi="Times New Roman" w:cs="Times New Roman"/>
          <w:b/>
          <w:noProof/>
          <w:sz w:val="28"/>
          <w:szCs w:val="28"/>
        </w:rPr>
        <w:t>демократичного скликання</w:t>
      </w:r>
    </w:p>
    <w:p w:rsidR="007F3591" w:rsidRDefault="007F3591" w:rsidP="007F3591">
      <w:pPr>
        <w:spacing w:after="0" w:line="276" w:lineRule="auto"/>
        <w:jc w:val="center"/>
        <w:rPr>
          <w:rFonts w:ascii="Times New Roman" w:hAnsi="Times New Roman" w:cs="Times New Roman"/>
          <w:sz w:val="28"/>
          <w:szCs w:val="28"/>
        </w:rPr>
      </w:pPr>
    </w:p>
    <w:p w:rsidR="007F3591" w:rsidRDefault="007F3591" w:rsidP="007F3591">
      <w:pPr>
        <w:spacing w:after="0" w:line="276" w:lineRule="auto"/>
        <w:rPr>
          <w:rFonts w:ascii="Times New Roman" w:hAnsi="Times New Roman" w:cs="Times New Roman"/>
          <w:b/>
          <w:noProof/>
          <w:sz w:val="28"/>
          <w:szCs w:val="28"/>
        </w:rPr>
      </w:pPr>
    </w:p>
    <w:p w:rsidR="007F3591" w:rsidRDefault="007F3591" w:rsidP="007F3591">
      <w:pPr>
        <w:spacing w:after="0" w:line="276" w:lineRule="auto"/>
        <w:jc w:val="center"/>
        <w:rPr>
          <w:rFonts w:ascii="Times New Roman" w:hAnsi="Times New Roman" w:cs="Times New Roman"/>
          <w:b/>
          <w:noProof/>
          <w:sz w:val="28"/>
          <w:szCs w:val="28"/>
        </w:rPr>
      </w:pPr>
      <w:r>
        <w:rPr>
          <w:rFonts w:ascii="Times New Roman" w:hAnsi="Times New Roman" w:cs="Times New Roman"/>
          <w:b/>
          <w:noProof/>
          <w:sz w:val="28"/>
          <w:szCs w:val="28"/>
          <w:lang w:val="ru-RU"/>
        </w:rPr>
        <w:t>26</w:t>
      </w:r>
      <w:r>
        <w:rPr>
          <w:rFonts w:ascii="Times New Roman" w:hAnsi="Times New Roman" w:cs="Times New Roman"/>
          <w:b/>
          <w:noProof/>
          <w:sz w:val="28"/>
          <w:szCs w:val="28"/>
        </w:rPr>
        <w:t>.</w:t>
      </w:r>
      <w:r>
        <w:rPr>
          <w:rFonts w:ascii="Times New Roman" w:hAnsi="Times New Roman" w:cs="Times New Roman"/>
          <w:b/>
          <w:noProof/>
          <w:sz w:val="28"/>
          <w:szCs w:val="28"/>
          <w:lang w:val="ru-RU"/>
        </w:rPr>
        <w:t>09.</w:t>
      </w:r>
      <w:r>
        <w:rPr>
          <w:rFonts w:ascii="Times New Roman" w:hAnsi="Times New Roman" w:cs="Times New Roman"/>
          <w:b/>
          <w:noProof/>
          <w:sz w:val="28"/>
          <w:szCs w:val="28"/>
        </w:rPr>
        <w:t>2024   р.                        м. Новий Розділ                                № 1977</w:t>
      </w:r>
    </w:p>
    <w:p w:rsidR="00A86F36" w:rsidRPr="002B7973" w:rsidRDefault="00A86F36" w:rsidP="00A86F36">
      <w:pPr>
        <w:spacing w:line="240" w:lineRule="auto"/>
        <w:rPr>
          <w:rFonts w:ascii="Times New Roman" w:hAnsi="Times New Roman" w:cs="Times New Roman"/>
        </w:rPr>
      </w:pPr>
    </w:p>
    <w:p w:rsidR="00A86F36" w:rsidRPr="00A86F36" w:rsidRDefault="00A86F36" w:rsidP="00A86F3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 затвердження П</w:t>
      </w:r>
      <w:r w:rsidRPr="00A86F36">
        <w:rPr>
          <w:rFonts w:ascii="Times New Roman" w:hAnsi="Times New Roman" w:cs="Times New Roman"/>
          <w:sz w:val="28"/>
          <w:szCs w:val="28"/>
        </w:rPr>
        <w:t>оложення про</w:t>
      </w:r>
    </w:p>
    <w:p w:rsidR="00A86F36" w:rsidRPr="00A86F36" w:rsidRDefault="00A86F36" w:rsidP="00A86F36">
      <w:pPr>
        <w:spacing w:after="0" w:line="276" w:lineRule="auto"/>
        <w:jc w:val="both"/>
        <w:rPr>
          <w:rFonts w:ascii="Times New Roman" w:hAnsi="Times New Roman" w:cs="Times New Roman"/>
          <w:sz w:val="28"/>
          <w:szCs w:val="28"/>
        </w:rPr>
      </w:pPr>
      <w:r w:rsidRPr="00A86F36">
        <w:rPr>
          <w:rFonts w:ascii="Times New Roman" w:hAnsi="Times New Roman" w:cs="Times New Roman"/>
          <w:sz w:val="28"/>
          <w:szCs w:val="28"/>
        </w:rPr>
        <w:t xml:space="preserve">молодіжну раду </w:t>
      </w:r>
    </w:p>
    <w:p w:rsidR="00A86F36" w:rsidRPr="00A86F36" w:rsidRDefault="00A86F36" w:rsidP="00A86F36">
      <w:pPr>
        <w:spacing w:after="0" w:line="276" w:lineRule="auto"/>
        <w:jc w:val="both"/>
        <w:rPr>
          <w:rFonts w:ascii="Times New Roman" w:hAnsi="Times New Roman" w:cs="Times New Roman"/>
          <w:sz w:val="28"/>
          <w:szCs w:val="28"/>
        </w:rPr>
      </w:pPr>
      <w:r w:rsidRPr="00A86F36">
        <w:rPr>
          <w:rFonts w:ascii="Times New Roman" w:hAnsi="Times New Roman" w:cs="Times New Roman"/>
          <w:sz w:val="28"/>
          <w:szCs w:val="28"/>
        </w:rPr>
        <w:t xml:space="preserve">при </w:t>
      </w:r>
      <w:proofErr w:type="spellStart"/>
      <w:r w:rsidRPr="00A86F36">
        <w:rPr>
          <w:rFonts w:ascii="Times New Roman" w:hAnsi="Times New Roman" w:cs="Times New Roman"/>
          <w:sz w:val="28"/>
          <w:szCs w:val="28"/>
        </w:rPr>
        <w:t>Новороздільській</w:t>
      </w:r>
      <w:proofErr w:type="spellEnd"/>
      <w:r w:rsidRPr="00A86F36">
        <w:rPr>
          <w:rFonts w:ascii="Times New Roman" w:hAnsi="Times New Roman" w:cs="Times New Roman"/>
          <w:sz w:val="28"/>
          <w:szCs w:val="28"/>
        </w:rPr>
        <w:t xml:space="preserve"> міській раді в новій редакції</w:t>
      </w:r>
    </w:p>
    <w:p w:rsidR="00A86F36" w:rsidRPr="00A86F36" w:rsidRDefault="00A86F36" w:rsidP="00A86F36">
      <w:pPr>
        <w:spacing w:after="0" w:line="276" w:lineRule="auto"/>
        <w:jc w:val="both"/>
        <w:rPr>
          <w:rFonts w:ascii="Times New Roman" w:hAnsi="Times New Roman" w:cs="Times New Roman"/>
          <w:sz w:val="28"/>
          <w:szCs w:val="28"/>
        </w:rPr>
      </w:pPr>
    </w:p>
    <w:p w:rsidR="00A86F36" w:rsidRPr="00A86F36" w:rsidRDefault="00A86F36" w:rsidP="00A86F36">
      <w:pPr>
        <w:spacing w:after="0" w:line="276" w:lineRule="auto"/>
        <w:jc w:val="both"/>
        <w:rPr>
          <w:rFonts w:ascii="Times New Roman" w:hAnsi="Times New Roman" w:cs="Times New Roman"/>
          <w:sz w:val="28"/>
          <w:szCs w:val="28"/>
        </w:rPr>
      </w:pPr>
      <w:r w:rsidRPr="00A86F36">
        <w:rPr>
          <w:rFonts w:ascii="Times New Roman" w:hAnsi="Times New Roman" w:cs="Times New Roman"/>
          <w:sz w:val="28"/>
          <w:szCs w:val="28"/>
        </w:rPr>
        <w:t xml:space="preserve">         Заслухавши інформацію головного спеціаліста відділу інформаційно-технічного забезпечення та зв’язків з громадськістю про важливість утворення консультативно-дорадчого органу  при </w:t>
      </w:r>
      <w:proofErr w:type="spellStart"/>
      <w:r w:rsidRPr="00A86F36">
        <w:rPr>
          <w:rFonts w:ascii="Times New Roman" w:hAnsi="Times New Roman" w:cs="Times New Roman"/>
          <w:sz w:val="28"/>
          <w:szCs w:val="28"/>
        </w:rPr>
        <w:t>Новороздільській</w:t>
      </w:r>
      <w:proofErr w:type="spellEnd"/>
      <w:r w:rsidRPr="00A86F36">
        <w:rPr>
          <w:rFonts w:ascii="Times New Roman" w:hAnsi="Times New Roman" w:cs="Times New Roman"/>
          <w:sz w:val="28"/>
          <w:szCs w:val="28"/>
        </w:rPr>
        <w:t xml:space="preserve"> міській раді, передбаченого Постановою Кабінету Міністрів України від 18.12.2018р. № 1198 «Про затвердження типових положень про молодіжно-консультативні дорадчі органи», на підставі Протоколу засідання ініціативної групи від 12.09.2024 р., відповідно до ст.26 Закону України «Про місцеве самоврядування в Україні», </w:t>
      </w:r>
      <w:r w:rsidRPr="00A86F36">
        <w:rPr>
          <w:rFonts w:ascii="Times New Roman" w:hAnsi="Times New Roman" w:cs="Times New Roman"/>
          <w:sz w:val="28"/>
          <w:szCs w:val="28"/>
          <w:lang w:val="en-US"/>
        </w:rPr>
        <w:t>LII</w:t>
      </w:r>
      <w:r w:rsidRPr="00A86F36">
        <w:rPr>
          <w:rFonts w:ascii="Times New Roman" w:hAnsi="Times New Roman" w:cs="Times New Roman"/>
          <w:sz w:val="28"/>
          <w:szCs w:val="28"/>
        </w:rPr>
        <w:t xml:space="preserve"> сесія </w:t>
      </w:r>
      <w:r w:rsidRPr="00A86F36">
        <w:rPr>
          <w:rFonts w:ascii="Times New Roman" w:hAnsi="Times New Roman" w:cs="Times New Roman"/>
          <w:sz w:val="28"/>
          <w:szCs w:val="28"/>
          <w:lang w:val="en-US"/>
        </w:rPr>
        <w:t>VIII</w:t>
      </w:r>
      <w:r w:rsidRPr="00A86F36">
        <w:rPr>
          <w:rFonts w:ascii="Times New Roman" w:hAnsi="Times New Roman" w:cs="Times New Roman"/>
          <w:sz w:val="28"/>
          <w:szCs w:val="28"/>
        </w:rPr>
        <w:t xml:space="preserve"> демократичного скликання </w:t>
      </w:r>
      <w:proofErr w:type="spellStart"/>
      <w:r w:rsidRPr="00A86F36">
        <w:rPr>
          <w:rFonts w:ascii="Times New Roman" w:hAnsi="Times New Roman" w:cs="Times New Roman"/>
          <w:sz w:val="28"/>
          <w:szCs w:val="28"/>
        </w:rPr>
        <w:t>Новороздільської</w:t>
      </w:r>
      <w:proofErr w:type="spellEnd"/>
      <w:r w:rsidRPr="00A86F36">
        <w:rPr>
          <w:rFonts w:ascii="Times New Roman" w:hAnsi="Times New Roman" w:cs="Times New Roman"/>
          <w:sz w:val="28"/>
          <w:szCs w:val="28"/>
        </w:rPr>
        <w:t xml:space="preserve"> міської ради</w:t>
      </w:r>
    </w:p>
    <w:p w:rsidR="00A86F36" w:rsidRPr="00A86F36" w:rsidRDefault="00A86F36" w:rsidP="00A86F36">
      <w:pPr>
        <w:spacing w:after="0" w:line="276" w:lineRule="auto"/>
        <w:jc w:val="both"/>
        <w:rPr>
          <w:rFonts w:ascii="Times New Roman" w:hAnsi="Times New Roman" w:cs="Times New Roman"/>
          <w:sz w:val="28"/>
          <w:szCs w:val="28"/>
        </w:rPr>
      </w:pPr>
      <w:r w:rsidRPr="00A86F36">
        <w:rPr>
          <w:rFonts w:ascii="Times New Roman" w:hAnsi="Times New Roman" w:cs="Times New Roman"/>
          <w:sz w:val="28"/>
          <w:szCs w:val="28"/>
        </w:rPr>
        <w:t>В И Р І Ш И Л А:</w:t>
      </w:r>
    </w:p>
    <w:p w:rsidR="00A86F36" w:rsidRPr="00A86F36" w:rsidRDefault="00A86F36" w:rsidP="00A86F36">
      <w:pPr>
        <w:spacing w:after="0" w:line="276" w:lineRule="auto"/>
        <w:jc w:val="both"/>
        <w:rPr>
          <w:rFonts w:ascii="Times New Roman" w:hAnsi="Times New Roman" w:cs="Times New Roman"/>
          <w:sz w:val="28"/>
          <w:szCs w:val="28"/>
        </w:rPr>
      </w:pPr>
      <w:r w:rsidRPr="00A86F36">
        <w:rPr>
          <w:rFonts w:ascii="Times New Roman" w:hAnsi="Times New Roman" w:cs="Times New Roman"/>
          <w:sz w:val="28"/>
          <w:szCs w:val="28"/>
          <w:lang w:val="ru-RU"/>
        </w:rPr>
        <w:t xml:space="preserve">         </w:t>
      </w:r>
      <w:r w:rsidRPr="00A86F36">
        <w:rPr>
          <w:rFonts w:ascii="Times New Roman" w:hAnsi="Times New Roman" w:cs="Times New Roman"/>
          <w:sz w:val="28"/>
          <w:szCs w:val="28"/>
        </w:rPr>
        <w:t xml:space="preserve">1. Затвердити положення про молодіжну раду при </w:t>
      </w:r>
      <w:proofErr w:type="spellStart"/>
      <w:r w:rsidRPr="00A86F36">
        <w:rPr>
          <w:rFonts w:ascii="Times New Roman" w:hAnsi="Times New Roman" w:cs="Times New Roman"/>
          <w:sz w:val="28"/>
          <w:szCs w:val="28"/>
        </w:rPr>
        <w:t>Новороздільській</w:t>
      </w:r>
      <w:proofErr w:type="spellEnd"/>
      <w:r w:rsidRPr="00A86F36">
        <w:rPr>
          <w:rFonts w:ascii="Times New Roman" w:hAnsi="Times New Roman" w:cs="Times New Roman"/>
          <w:sz w:val="28"/>
          <w:szCs w:val="28"/>
        </w:rPr>
        <w:t xml:space="preserve"> міській раді в новій редакції, Додаток 1. </w:t>
      </w:r>
    </w:p>
    <w:p w:rsidR="00A86F36" w:rsidRPr="00A86F36" w:rsidRDefault="00A86F36" w:rsidP="00A86F36">
      <w:pPr>
        <w:spacing w:after="0" w:line="276" w:lineRule="auto"/>
        <w:jc w:val="both"/>
        <w:rPr>
          <w:rFonts w:ascii="Times New Roman" w:hAnsi="Times New Roman" w:cs="Times New Roman"/>
          <w:sz w:val="28"/>
          <w:szCs w:val="28"/>
        </w:rPr>
      </w:pPr>
      <w:r w:rsidRPr="00A86F36">
        <w:rPr>
          <w:rFonts w:ascii="Times New Roman" w:hAnsi="Times New Roman" w:cs="Times New Roman"/>
          <w:sz w:val="28"/>
          <w:szCs w:val="28"/>
          <w:lang w:val="ru-RU"/>
        </w:rPr>
        <w:t xml:space="preserve">         </w:t>
      </w:r>
      <w:r w:rsidRPr="00A86F36">
        <w:rPr>
          <w:rFonts w:ascii="Times New Roman" w:hAnsi="Times New Roman" w:cs="Times New Roman"/>
          <w:sz w:val="28"/>
          <w:szCs w:val="28"/>
        </w:rPr>
        <w:t>2.</w:t>
      </w:r>
      <w:r>
        <w:rPr>
          <w:rFonts w:ascii="Times New Roman" w:hAnsi="Times New Roman" w:cs="Times New Roman"/>
          <w:sz w:val="28"/>
          <w:szCs w:val="28"/>
        </w:rPr>
        <w:t xml:space="preserve"> </w:t>
      </w:r>
      <w:r w:rsidRPr="00A86F36">
        <w:rPr>
          <w:rFonts w:ascii="Times New Roman" w:hAnsi="Times New Roman" w:cs="Times New Roman"/>
          <w:sz w:val="28"/>
          <w:szCs w:val="28"/>
        </w:rPr>
        <w:t xml:space="preserve">Контроль за виконанням </w:t>
      </w:r>
      <w:proofErr w:type="spellStart"/>
      <w:r w:rsidRPr="00A86F36">
        <w:rPr>
          <w:rFonts w:ascii="Times New Roman" w:hAnsi="Times New Roman" w:cs="Times New Roman"/>
          <w:sz w:val="28"/>
          <w:szCs w:val="28"/>
        </w:rPr>
        <w:t>данного</w:t>
      </w:r>
      <w:proofErr w:type="spellEnd"/>
      <w:r w:rsidRPr="00A86F36">
        <w:rPr>
          <w:rFonts w:ascii="Times New Roman" w:hAnsi="Times New Roman" w:cs="Times New Roman"/>
          <w:sz w:val="28"/>
          <w:szCs w:val="28"/>
        </w:rPr>
        <w:t xml:space="preserve"> рішення покласти на постійну комісію </w:t>
      </w:r>
      <w:r w:rsidRPr="00A86F36">
        <w:rPr>
          <w:rFonts w:ascii="Times New Roman" w:hAnsi="Times New Roman" w:cs="Times New Roman"/>
          <w:color w:val="000000"/>
          <w:sz w:val="28"/>
          <w:szCs w:val="28"/>
        </w:rPr>
        <w:t xml:space="preserve">з питань </w:t>
      </w:r>
      <w:r w:rsidRPr="00A86F36">
        <w:rPr>
          <w:rFonts w:ascii="Times New Roman" w:hAnsi="Times New Roman" w:cs="Times New Roman"/>
          <w:sz w:val="28"/>
          <w:szCs w:val="28"/>
        </w:rPr>
        <w:t>Статуту територіальної громади, регламенту, депутатської етики, законності, правопорядку та співробітництва громад</w:t>
      </w:r>
      <w:r w:rsidRPr="00A86F36">
        <w:rPr>
          <w:rFonts w:ascii="Times New Roman" w:hAnsi="Times New Roman" w:cs="Times New Roman"/>
          <w:color w:val="000000"/>
          <w:sz w:val="28"/>
          <w:szCs w:val="28"/>
        </w:rPr>
        <w:t xml:space="preserve"> (голова </w:t>
      </w:r>
      <w:proofErr w:type="spellStart"/>
      <w:r w:rsidRPr="00A86F36">
        <w:rPr>
          <w:rFonts w:ascii="Times New Roman" w:hAnsi="Times New Roman" w:cs="Times New Roman"/>
          <w:color w:val="000000"/>
          <w:sz w:val="28"/>
          <w:szCs w:val="28"/>
        </w:rPr>
        <w:t>Тарнавчик</w:t>
      </w:r>
      <w:proofErr w:type="spellEnd"/>
      <w:r w:rsidRPr="00A86F36">
        <w:rPr>
          <w:rFonts w:ascii="Times New Roman" w:hAnsi="Times New Roman" w:cs="Times New Roman"/>
          <w:color w:val="000000"/>
          <w:sz w:val="28"/>
          <w:szCs w:val="28"/>
        </w:rPr>
        <w:t xml:space="preserve"> Н.В.).</w:t>
      </w:r>
    </w:p>
    <w:p w:rsidR="00A86F36" w:rsidRPr="00A86F36" w:rsidRDefault="00A86F36" w:rsidP="00A86F36">
      <w:pPr>
        <w:spacing w:after="0" w:line="276" w:lineRule="auto"/>
        <w:jc w:val="both"/>
        <w:rPr>
          <w:rFonts w:ascii="Times New Roman" w:hAnsi="Times New Roman" w:cs="Times New Roman"/>
          <w:sz w:val="28"/>
          <w:szCs w:val="28"/>
        </w:rPr>
      </w:pPr>
    </w:p>
    <w:p w:rsidR="00A86F36" w:rsidRPr="00A86F36" w:rsidRDefault="00A86F36" w:rsidP="00A86F36">
      <w:pPr>
        <w:spacing w:after="0" w:line="276" w:lineRule="auto"/>
        <w:jc w:val="center"/>
        <w:rPr>
          <w:rFonts w:ascii="Times New Roman" w:hAnsi="Times New Roman" w:cs="Times New Roman"/>
          <w:color w:val="000000"/>
          <w:sz w:val="28"/>
          <w:szCs w:val="28"/>
          <w:lang w:bidi="ru-RU"/>
        </w:rPr>
      </w:pPr>
      <w:r w:rsidRPr="00A86F36">
        <w:rPr>
          <w:rFonts w:ascii="Times New Roman" w:hAnsi="Times New Roman" w:cs="Times New Roman"/>
          <w:b/>
          <w:sz w:val="28"/>
          <w:szCs w:val="28"/>
        </w:rPr>
        <w:t xml:space="preserve">    </w:t>
      </w:r>
      <w:r w:rsidRPr="00A86F36">
        <w:rPr>
          <w:rFonts w:ascii="Times New Roman" w:hAnsi="Times New Roman" w:cs="Times New Roman"/>
          <w:sz w:val="28"/>
          <w:szCs w:val="28"/>
        </w:rPr>
        <w:t>МІСЬКИЙ ГОЛОВА                                                               Ярина ЯЦЕНКО</w:t>
      </w:r>
      <w:r w:rsidRPr="00A86F36">
        <w:rPr>
          <w:rFonts w:ascii="Times New Roman" w:hAnsi="Times New Roman" w:cs="Times New Roman"/>
          <w:color w:val="000000"/>
          <w:sz w:val="28"/>
          <w:szCs w:val="28"/>
          <w:lang w:bidi="ru-RU"/>
        </w:rPr>
        <w:t xml:space="preserve">    </w:t>
      </w:r>
    </w:p>
    <w:p w:rsidR="00A86F36" w:rsidRPr="00A86F36" w:rsidRDefault="00A86F36" w:rsidP="00A86F36">
      <w:pPr>
        <w:spacing w:after="0" w:line="276" w:lineRule="auto"/>
        <w:jc w:val="center"/>
        <w:rPr>
          <w:rFonts w:ascii="Times New Roman" w:hAnsi="Times New Roman" w:cs="Times New Roman"/>
          <w:color w:val="000000"/>
          <w:sz w:val="28"/>
          <w:szCs w:val="28"/>
          <w:lang w:bidi="ru-RU"/>
        </w:rPr>
      </w:pPr>
    </w:p>
    <w:p w:rsidR="00A86F36" w:rsidRPr="00A86F36" w:rsidRDefault="00A86F36" w:rsidP="00A86F36">
      <w:pPr>
        <w:spacing w:after="0" w:line="276" w:lineRule="auto"/>
        <w:jc w:val="center"/>
        <w:rPr>
          <w:rFonts w:ascii="Times New Roman" w:hAnsi="Times New Roman" w:cs="Times New Roman"/>
          <w:color w:val="000000"/>
          <w:sz w:val="28"/>
          <w:szCs w:val="28"/>
          <w:lang w:bidi="ru-RU"/>
        </w:rPr>
      </w:pPr>
    </w:p>
    <w:p w:rsidR="00A86F36" w:rsidRPr="00A86F36" w:rsidRDefault="00A86F36" w:rsidP="00A86F36">
      <w:pPr>
        <w:spacing w:after="0" w:line="276" w:lineRule="auto"/>
        <w:jc w:val="center"/>
        <w:rPr>
          <w:rFonts w:ascii="Times New Roman" w:hAnsi="Times New Roman" w:cs="Times New Roman"/>
          <w:color w:val="000000"/>
          <w:sz w:val="28"/>
          <w:szCs w:val="28"/>
          <w:lang w:bidi="ru-RU"/>
        </w:rPr>
      </w:pPr>
    </w:p>
    <w:p w:rsidR="00A86F36" w:rsidRDefault="00A86F36" w:rsidP="00A86F36">
      <w:pPr>
        <w:jc w:val="both"/>
        <w:rPr>
          <w:rFonts w:ascii="Times New Roman" w:hAnsi="Times New Roman" w:cs="Times New Roman"/>
          <w:sz w:val="28"/>
          <w:szCs w:val="28"/>
        </w:rPr>
      </w:pPr>
    </w:p>
    <w:p w:rsidR="00A86F36" w:rsidRPr="000E2C23" w:rsidRDefault="00A86F36" w:rsidP="00CE4478">
      <w:pPr>
        <w:spacing w:after="0" w:line="276" w:lineRule="auto"/>
        <w:jc w:val="center"/>
        <w:rPr>
          <w:rFonts w:ascii="Times New Roman" w:hAnsi="Times New Roman" w:cs="Times New Roman"/>
          <w:b/>
          <w:sz w:val="28"/>
          <w:szCs w:val="28"/>
        </w:rPr>
      </w:pPr>
      <w:r w:rsidRPr="000E2C23">
        <w:rPr>
          <w:rFonts w:ascii="Times New Roman" w:hAnsi="Times New Roman" w:cs="Times New Roman"/>
          <w:b/>
          <w:sz w:val="28"/>
          <w:szCs w:val="28"/>
        </w:rPr>
        <w:lastRenderedPageBreak/>
        <w:t>ПОЛОЖЕННЯ</w:t>
      </w:r>
    </w:p>
    <w:p w:rsidR="00A86F36" w:rsidRPr="000E2C23" w:rsidRDefault="00A86F36" w:rsidP="00CE4478">
      <w:pPr>
        <w:spacing w:after="0" w:line="276" w:lineRule="auto"/>
        <w:jc w:val="center"/>
        <w:rPr>
          <w:rFonts w:ascii="Times New Roman" w:hAnsi="Times New Roman" w:cs="Times New Roman"/>
          <w:b/>
          <w:sz w:val="28"/>
          <w:szCs w:val="28"/>
        </w:rPr>
      </w:pPr>
      <w:r w:rsidRPr="000E2C23">
        <w:rPr>
          <w:rFonts w:ascii="Times New Roman" w:hAnsi="Times New Roman" w:cs="Times New Roman"/>
          <w:b/>
          <w:sz w:val="28"/>
          <w:szCs w:val="28"/>
        </w:rPr>
        <w:t>про Молодіжну раду</w:t>
      </w:r>
    </w:p>
    <w:p w:rsidR="00A86F36" w:rsidRPr="000E2C23" w:rsidRDefault="00A86F36" w:rsidP="00CE4478">
      <w:pPr>
        <w:spacing w:after="0" w:line="276" w:lineRule="auto"/>
        <w:jc w:val="center"/>
        <w:rPr>
          <w:rFonts w:ascii="Times New Roman" w:hAnsi="Times New Roman" w:cs="Times New Roman"/>
          <w:b/>
          <w:sz w:val="28"/>
          <w:szCs w:val="28"/>
        </w:rPr>
      </w:pPr>
      <w:r w:rsidRPr="000E2C23">
        <w:rPr>
          <w:rFonts w:ascii="Times New Roman" w:hAnsi="Times New Roman" w:cs="Times New Roman"/>
          <w:b/>
          <w:sz w:val="28"/>
          <w:szCs w:val="28"/>
        </w:rPr>
        <w:t xml:space="preserve">при </w:t>
      </w:r>
      <w:proofErr w:type="spellStart"/>
      <w:r w:rsidRPr="000E2C23">
        <w:rPr>
          <w:rFonts w:ascii="Times New Roman" w:hAnsi="Times New Roman" w:cs="Times New Roman"/>
          <w:b/>
          <w:sz w:val="28"/>
          <w:szCs w:val="28"/>
        </w:rPr>
        <w:t>Новороздільській</w:t>
      </w:r>
      <w:proofErr w:type="spellEnd"/>
      <w:r w:rsidRPr="000E2C23">
        <w:rPr>
          <w:rFonts w:ascii="Times New Roman" w:hAnsi="Times New Roman" w:cs="Times New Roman"/>
          <w:b/>
          <w:sz w:val="28"/>
          <w:szCs w:val="28"/>
        </w:rPr>
        <w:t xml:space="preserve"> міській раді</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І. ЗАГАЛЬНІ ПОЛОЖЕННЯ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1.1. Молодіжна рада при </w:t>
      </w:r>
      <w:proofErr w:type="spellStart"/>
      <w:r w:rsidRPr="008C57AB">
        <w:rPr>
          <w:rFonts w:ascii="Times New Roman" w:hAnsi="Times New Roman" w:cs="Times New Roman"/>
          <w:sz w:val="28"/>
          <w:szCs w:val="28"/>
        </w:rPr>
        <w:t>Новороздільській</w:t>
      </w:r>
      <w:proofErr w:type="spellEnd"/>
      <w:r w:rsidRPr="008C57AB">
        <w:rPr>
          <w:rFonts w:ascii="Times New Roman" w:hAnsi="Times New Roman" w:cs="Times New Roman"/>
          <w:sz w:val="28"/>
          <w:szCs w:val="28"/>
        </w:rPr>
        <w:t xml:space="preserve"> міській раді (далі – Молодіжна рада) є молодіжним консультативно-дорадчим органом з питань молодіжної політики, покликаним сприяти взаємодії органів місцевого самоврядування та молоді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ТГ, узгодженості дій у вирішенні питань, пов'язаних із життям молоді та її участю в усіх сферах життєдіяльності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територіальної громади, забезпеченню </w:t>
      </w:r>
      <w:proofErr w:type="spellStart"/>
      <w:r w:rsidRPr="008C57AB">
        <w:rPr>
          <w:rFonts w:ascii="Times New Roman" w:hAnsi="Times New Roman" w:cs="Times New Roman"/>
          <w:sz w:val="28"/>
          <w:szCs w:val="28"/>
        </w:rPr>
        <w:t>залученості</w:t>
      </w:r>
      <w:proofErr w:type="spellEnd"/>
      <w:r w:rsidRPr="008C57AB">
        <w:rPr>
          <w:rFonts w:ascii="Times New Roman" w:hAnsi="Times New Roman" w:cs="Times New Roman"/>
          <w:sz w:val="28"/>
          <w:szCs w:val="28"/>
        </w:rPr>
        <w:t xml:space="preserve"> молоді у вирішенні питань місцевого значення та консолідації молоді громади.</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1.2. Молодіжна рада у своїй діяльності керується Конституцією і законами України, постановами Верховної Ради України, актами Президента України, Кабінету Міністрів України, наказами міністерств, рішеннями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ради та Виконавчого комітету,Європейською хартією про участь молоді в місцевому та регіональному житті, Національною молодіжною стратегією до 2030 року, цим Положенням та іншими нормативно-правовими актами у сфері молодіжної політики.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1.3. Молодіжна рада здійснює свою діяльність на громадських засадах, дотримуючись принципів законності, добровільності, рівності її членів, відповідальності, </w:t>
      </w:r>
      <w:proofErr w:type="spellStart"/>
      <w:r w:rsidRPr="008C57AB">
        <w:rPr>
          <w:rFonts w:ascii="Times New Roman" w:hAnsi="Times New Roman" w:cs="Times New Roman"/>
          <w:sz w:val="28"/>
          <w:szCs w:val="28"/>
        </w:rPr>
        <w:t>інклюзивності</w:t>
      </w:r>
      <w:proofErr w:type="spellEnd"/>
      <w:r w:rsidRPr="008C57AB">
        <w:rPr>
          <w:rFonts w:ascii="Times New Roman" w:hAnsi="Times New Roman" w:cs="Times New Roman"/>
          <w:sz w:val="28"/>
          <w:szCs w:val="28"/>
        </w:rPr>
        <w:t xml:space="preserve">, відкритості та гласності. </w:t>
      </w:r>
    </w:p>
    <w:p w:rsidR="00A86F36" w:rsidRPr="008C57AB" w:rsidRDefault="00A86F36" w:rsidP="00F9069E">
      <w:pPr>
        <w:spacing w:after="0" w:line="276" w:lineRule="auto"/>
        <w:jc w:val="both"/>
        <w:rPr>
          <w:rFonts w:ascii="Times New Roman" w:hAnsi="Times New Roman" w:cs="Times New Roman"/>
          <w:sz w:val="28"/>
          <w:szCs w:val="28"/>
        </w:rPr>
      </w:pP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ІІ. ЗАВДАННЯ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2.1. Основними завданнями Молодіжної ради є: </w:t>
      </w:r>
    </w:p>
    <w:p w:rsidR="00A86F36" w:rsidRPr="00C93362"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1) сприяння</w:t>
      </w:r>
      <w:r w:rsidRPr="00EA4221">
        <w:rPr>
          <w:rFonts w:ascii="Times New Roman" w:hAnsi="Times New Roman" w:cs="Times New Roman"/>
          <w:sz w:val="28"/>
          <w:szCs w:val="28"/>
        </w:rPr>
        <w:t>:</w:t>
      </w:r>
    </w:p>
    <w:p w:rsidR="00A86F36" w:rsidRPr="008C57AB" w:rsidRDefault="00A86F36" w:rsidP="00F9069E">
      <w:pPr>
        <w:spacing w:after="0" w:line="276" w:lineRule="auto"/>
        <w:jc w:val="both"/>
        <w:rPr>
          <w:rFonts w:ascii="Times New Roman" w:hAnsi="Times New Roman" w:cs="Times New Roman"/>
          <w:sz w:val="28"/>
          <w:szCs w:val="28"/>
        </w:rPr>
        <w:sectPr w:rsidR="00A86F36" w:rsidRPr="008C57AB" w:rsidSect="00A86F36">
          <w:headerReference w:type="default" r:id="rId6"/>
          <w:footerReference w:type="even" r:id="rId7"/>
          <w:footerReference w:type="default" r:id="rId8"/>
          <w:headerReference w:type="first" r:id="rId9"/>
          <w:footerReference w:type="first" r:id="rId10"/>
          <w:pgSz w:w="11906" w:h="16838"/>
          <w:pgMar w:top="1258" w:right="991" w:bottom="1134" w:left="1701" w:header="709" w:footer="720" w:gutter="0"/>
          <w:cols w:space="720"/>
          <w:titlePg/>
          <w:docGrid w:linePitch="600" w:charSpace="32768"/>
        </w:sectPr>
      </w:pPr>
      <w:r w:rsidRPr="008C57AB">
        <w:rPr>
          <w:rFonts w:ascii="Times New Roman" w:hAnsi="Times New Roman" w:cs="Times New Roman"/>
          <w:sz w:val="28"/>
          <w:szCs w:val="28"/>
        </w:rPr>
        <w:t>участі молоді у процесі розроблення, ухвалення рішень                                  місцевої ради щодо питань державної політики у молодіжній сфері на місцевому рівні та контролю</w:t>
      </w:r>
      <w:r>
        <w:rPr>
          <w:rFonts w:ascii="Times New Roman" w:hAnsi="Times New Roman" w:cs="Times New Roman"/>
          <w:sz w:val="28"/>
          <w:szCs w:val="28"/>
        </w:rPr>
        <w:t xml:space="preserve"> за їх виконанням.</w:t>
      </w:r>
    </w:p>
    <w:p w:rsidR="00A86F36" w:rsidRPr="000E2C23" w:rsidRDefault="00A86F36" w:rsidP="00F9069E">
      <w:pPr>
        <w:spacing w:after="0" w:line="276" w:lineRule="auto"/>
        <w:jc w:val="both"/>
        <w:rPr>
          <w:rFonts w:ascii="Times New Roman" w:hAnsi="Times New Roman" w:cs="Times New Roman"/>
          <w:sz w:val="28"/>
          <w:szCs w:val="28"/>
        </w:rPr>
      </w:pPr>
      <w:bookmarkStart w:id="1" w:name="_Hlk523395760"/>
      <w:r w:rsidRPr="008C57AB">
        <w:rPr>
          <w:rFonts w:ascii="Times New Roman" w:hAnsi="Times New Roman" w:cs="Times New Roman"/>
          <w:sz w:val="28"/>
          <w:szCs w:val="28"/>
        </w:rPr>
        <w:lastRenderedPageBreak/>
        <w:t xml:space="preserve">залученню молоді до вирішення питань соціально-економічного, політичного та культурного життя територіальної громади шляхом </w:t>
      </w:r>
      <w:bookmarkEnd w:id="1"/>
      <w:r w:rsidRPr="008C57AB">
        <w:rPr>
          <w:rFonts w:ascii="Times New Roman" w:hAnsi="Times New Roman" w:cs="Times New Roman"/>
          <w:sz w:val="28"/>
          <w:szCs w:val="28"/>
        </w:rPr>
        <w:t>розробки та реалізації програм у молодіжній сфері;</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консолідації молодіжного руху </w:t>
      </w:r>
      <w:bookmarkStart w:id="2" w:name="_Hlk522538969"/>
      <w:r w:rsidRPr="008C57AB">
        <w:rPr>
          <w:rFonts w:ascii="Times New Roman" w:hAnsi="Times New Roman" w:cs="Times New Roman"/>
          <w:sz w:val="28"/>
          <w:szCs w:val="28"/>
        </w:rPr>
        <w:t>на території відповідної адміністративно-територіальної одиниці;</w:t>
      </w:r>
      <w:bookmarkEnd w:id="2"/>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співпраці місцевої ради з громадськими об’єднаннями, органами студентського та учнівського самоврядування з питань державної політики у молодіжній сфері на місцевому рівні;</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забезпечення узгодженості дій у вирішенні питань, пов’язаних із життям молоді та участю її в усіх сферах життя територіальної громади;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3) вивчення, систематичний аналіз і прогнозування соціальних процесів у молодіжному середовищі;</w:t>
      </w:r>
    </w:p>
    <w:p w:rsidR="00A86F36" w:rsidRPr="008C57AB" w:rsidRDefault="00A86F36" w:rsidP="00F9069E">
      <w:pPr>
        <w:spacing w:after="0" w:line="276" w:lineRule="auto"/>
        <w:jc w:val="both"/>
        <w:rPr>
          <w:rFonts w:ascii="Times New Roman" w:hAnsi="Times New Roman" w:cs="Times New Roman"/>
          <w:sz w:val="28"/>
          <w:szCs w:val="28"/>
        </w:rPr>
      </w:pPr>
      <w:r w:rsidRPr="000E2C23">
        <w:rPr>
          <w:rFonts w:ascii="Times New Roman" w:hAnsi="Times New Roman" w:cs="Times New Roman"/>
          <w:sz w:val="28"/>
          <w:szCs w:val="28"/>
        </w:rPr>
        <w:t xml:space="preserve">4) </w:t>
      </w:r>
      <w:r>
        <w:rPr>
          <w:rFonts w:ascii="Times New Roman" w:hAnsi="Times New Roman" w:cs="Times New Roman"/>
          <w:sz w:val="28"/>
          <w:szCs w:val="28"/>
        </w:rPr>
        <w:t xml:space="preserve">подання пропозицій щодо </w:t>
      </w:r>
      <w:r w:rsidRPr="000E2C23">
        <w:rPr>
          <w:rFonts w:ascii="Times New Roman" w:hAnsi="Times New Roman" w:cs="Times New Roman"/>
          <w:sz w:val="28"/>
          <w:szCs w:val="28"/>
        </w:rPr>
        <w:t>визначення та обґрунтування пріоритетних напрямів державної політики у молодіжній сфері та молодіжної роботи на місцевому рівні;</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5) залучення соціально активної молоді до реалізації державної політики у молодіжній сфері на місцевому рівні.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2.2. Молодіжна рада відповідно до покладених на неї завдань: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проводить аналіз ефективності здійснення повноважень місцевою радою щодо вирішення питань місцевого значення у сфері молодіжної політики, у тому числі шляхом моніторингу стану виконання покладених на місцеву раду завдань;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подає місцевій раді обов’язкові для розгляду пропозиції щодо залучення молоді до вирішення питань соціально-економічного, політичного та культурного життя територіальної громади, а також підвищення ефективності рішень місцевої ради, які впливають на життя молоді;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3) розробляє для місцевої ради рекомендації щодо вирішення питань місцевого значення у сфері молодіжної політики та надсилає їх на розгляд уповноваженого органу міської ради;</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4) здійснює громадський контроль за</w:t>
      </w:r>
      <w:r>
        <w:rPr>
          <w:rFonts w:ascii="Times New Roman" w:hAnsi="Times New Roman" w:cs="Times New Roman"/>
          <w:sz w:val="28"/>
          <w:szCs w:val="28"/>
        </w:rPr>
        <w:t xml:space="preserve"> врахуванням</w:t>
      </w:r>
      <w:r w:rsidRPr="008C57AB">
        <w:rPr>
          <w:rFonts w:ascii="Times New Roman" w:hAnsi="Times New Roman" w:cs="Times New Roman"/>
          <w:sz w:val="28"/>
          <w:szCs w:val="28"/>
        </w:rPr>
        <w:t xml:space="preserve"> </w:t>
      </w:r>
      <w:proofErr w:type="spellStart"/>
      <w:r w:rsidRPr="008C57AB">
        <w:rPr>
          <w:rFonts w:ascii="Times New Roman" w:hAnsi="Times New Roman" w:cs="Times New Roman"/>
          <w:sz w:val="28"/>
          <w:szCs w:val="28"/>
        </w:rPr>
        <w:t>Новороздільською</w:t>
      </w:r>
      <w:proofErr w:type="spellEnd"/>
      <w:r w:rsidRPr="008C57AB">
        <w:rPr>
          <w:rFonts w:ascii="Times New Roman" w:hAnsi="Times New Roman" w:cs="Times New Roman"/>
          <w:sz w:val="28"/>
          <w:szCs w:val="28"/>
        </w:rPr>
        <w:t xml:space="preserve"> міською радою пропозицій та зауважень Молодіжної ради, забезпеченням н</w:t>
      </w:r>
      <w:r>
        <w:rPr>
          <w:rFonts w:ascii="Times New Roman" w:hAnsi="Times New Roman" w:cs="Times New Roman"/>
          <w:sz w:val="28"/>
          <w:szCs w:val="28"/>
        </w:rPr>
        <w:t>ею</w:t>
      </w:r>
      <w:r w:rsidRPr="008C57AB">
        <w:rPr>
          <w:rFonts w:ascii="Times New Roman" w:hAnsi="Times New Roman" w:cs="Times New Roman"/>
          <w:sz w:val="28"/>
          <w:szCs w:val="28"/>
        </w:rPr>
        <w:t xml:space="preserve"> прозорості та відкритості своєї діяльності, доступу до публічної інформації, яка перебуває в </w:t>
      </w:r>
      <w:r>
        <w:rPr>
          <w:rFonts w:ascii="Times New Roman" w:hAnsi="Times New Roman" w:cs="Times New Roman"/>
          <w:sz w:val="28"/>
          <w:szCs w:val="28"/>
        </w:rPr>
        <w:t>її</w:t>
      </w:r>
      <w:r w:rsidRPr="008C57AB">
        <w:rPr>
          <w:rFonts w:ascii="Times New Roman" w:hAnsi="Times New Roman" w:cs="Times New Roman"/>
          <w:sz w:val="28"/>
          <w:szCs w:val="28"/>
        </w:rPr>
        <w:t xml:space="preserve"> володінні, а також виконанням н</w:t>
      </w:r>
      <w:r>
        <w:rPr>
          <w:rFonts w:ascii="Times New Roman" w:hAnsi="Times New Roman" w:cs="Times New Roman"/>
          <w:sz w:val="28"/>
          <w:szCs w:val="28"/>
        </w:rPr>
        <w:t>ею</w:t>
      </w:r>
      <w:r w:rsidRPr="008C57AB">
        <w:rPr>
          <w:rFonts w:ascii="Times New Roman" w:hAnsi="Times New Roman" w:cs="Times New Roman"/>
          <w:sz w:val="28"/>
          <w:szCs w:val="28"/>
        </w:rPr>
        <w:t xml:space="preserve"> нормативно-правових актів у молодіжній сфері;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5) проводить попередню оцінку та підготовку висновків у вигляді рекомендацій стосовно </w:t>
      </w:r>
      <w:proofErr w:type="spellStart"/>
      <w:r w:rsidRPr="008C57AB">
        <w:rPr>
          <w:rFonts w:ascii="Times New Roman" w:hAnsi="Times New Roman" w:cs="Times New Roman"/>
          <w:sz w:val="28"/>
          <w:szCs w:val="28"/>
        </w:rPr>
        <w:t>проєктів</w:t>
      </w:r>
      <w:proofErr w:type="spellEnd"/>
      <w:r w:rsidRPr="008C57AB">
        <w:rPr>
          <w:rFonts w:ascii="Times New Roman" w:hAnsi="Times New Roman" w:cs="Times New Roman"/>
          <w:sz w:val="28"/>
          <w:szCs w:val="28"/>
        </w:rPr>
        <w:t xml:space="preserve"> актів місцевої ради та її посадових осіб щодо вирішення питань місцевого значення у сфері молодіжної політики;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lastRenderedPageBreak/>
        <w:t xml:space="preserve">6) бере участь у розробленні </w:t>
      </w:r>
      <w:proofErr w:type="spellStart"/>
      <w:r w:rsidRPr="008C57AB">
        <w:rPr>
          <w:rFonts w:ascii="Times New Roman" w:hAnsi="Times New Roman" w:cs="Times New Roman"/>
          <w:sz w:val="28"/>
          <w:szCs w:val="28"/>
        </w:rPr>
        <w:t>проєктів</w:t>
      </w:r>
      <w:proofErr w:type="spellEnd"/>
      <w:r w:rsidRPr="008C57AB">
        <w:rPr>
          <w:rFonts w:ascii="Times New Roman" w:hAnsi="Times New Roman" w:cs="Times New Roman"/>
          <w:sz w:val="28"/>
          <w:szCs w:val="28"/>
        </w:rPr>
        <w:t xml:space="preserve"> актів місцевої ради та її посадових осіб щодо вирішення питань місцевого значення у сфері молодіжної політики;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7) розробляє разом з інститутами громадянського суспільства пропозиції щодо фінансування пріоритетних напрямів сфери молодіжної політики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8) сприяє залученню цільового фінансування на виконання програм і заходів в рамках молодіжної політики;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9) розробляє та впроваджує механізми взаємодії місцевої ради та молодіжних громадських об’єднань на засадах партнерства, відкритості та прозорості;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10) сприяє співпраці інститутів громадянського суспільства, що провадять діяльність у сфері молодіжної політики на території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територіальної громади, з метою вирішення актуальних питань молоді, узагальнює пропозиції, які надходять від них, та подає їх на розгляд місцевій раді;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11) підтримує та організовує заходи, спрямовані на виконання завдань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12) подає місцевій раді пропозиції щодо проведення консультацій з громадськістю стосовно вирішення питань місцевого значення у сфері молодіжної політики;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13) подає місцевій раді обов’язкову для розгляду інформацію про вирішення питань місцевого значення у сфері молодіжної політики та становище молоді у територіальній громаді;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14) систематично інформує громадськість про свою діяльність та ухвалені рішення, оприлюднює щорічний звіт у довільному форматі на офіційному сайті міської ради та </w:t>
      </w:r>
      <w:proofErr w:type="spellStart"/>
      <w:r w:rsidRPr="008C57AB">
        <w:rPr>
          <w:rFonts w:ascii="Times New Roman" w:hAnsi="Times New Roman" w:cs="Times New Roman"/>
          <w:sz w:val="28"/>
          <w:szCs w:val="28"/>
        </w:rPr>
        <w:t>інтернет-сторінках</w:t>
      </w:r>
      <w:proofErr w:type="spellEnd"/>
      <w:r w:rsidRPr="008C57AB">
        <w:rPr>
          <w:rFonts w:ascii="Times New Roman" w:hAnsi="Times New Roman" w:cs="Times New Roman"/>
          <w:sz w:val="28"/>
          <w:szCs w:val="28"/>
        </w:rPr>
        <w:t xml:space="preserve"> Молодіжної ради про роботу Молодіжної ради на початку нового календарного року (січень);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15) здійснює інші функції, що не суперечить чинному законодавству, цьому Положенню та відповідає меті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2.3. Молодіжна рада має право: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їхніми керівниками), а також незалежних експертів (за згодою);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lastRenderedPageBreak/>
        <w:t xml:space="preserve">3) розглядати пропозиції інститутів громадянського суспільства та звернення громадян з питань, що належать до компетенції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4) утворювати у разі потреби для виконання покладених на неї завдань постійні або тимчасові робочі органи (комітети, комісії, експертні групи тощо);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5) організовувати проведення конференцій, семінарів, нарад та інших заходів, спрямованих на виконання завдань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6) вносити пропозиції місцевій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сфері молодіжної політики.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2.4. Члени Молодіжної ради мають право доступу в установленому порядку до приміщень і будівель, де розміщена міська рада та її структурні підрозділи, а також право участі в засіданнях робочих груп, депутатських комісіях, сесіях ради, конкурсних комісій, інших робочих органів, утворених міською радою з розгляду питань, які належать до компетенції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2.5. Молодіжна рада під час виконання покладених на неї завдань взаємодіє з державними органами, органами місцевого самоврядування, підприємствами, установами та організаціями.</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ІІІ. ПОРЯДОК ФОРМУВАННЯ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3.1. Для формування складу Молодіжної ради </w:t>
      </w:r>
      <w:proofErr w:type="spellStart"/>
      <w:r w:rsidRPr="008C57AB">
        <w:rPr>
          <w:rFonts w:ascii="Times New Roman" w:hAnsi="Times New Roman" w:cs="Times New Roman"/>
          <w:sz w:val="28"/>
          <w:szCs w:val="28"/>
        </w:rPr>
        <w:t>Новороздільська</w:t>
      </w:r>
      <w:proofErr w:type="spellEnd"/>
      <w:r w:rsidRPr="008C57AB">
        <w:rPr>
          <w:rFonts w:ascii="Times New Roman" w:hAnsi="Times New Roman" w:cs="Times New Roman"/>
          <w:sz w:val="28"/>
          <w:szCs w:val="28"/>
        </w:rPr>
        <w:t xml:space="preserve"> міська рада не пізніше ніж за 60 календарних днів до дня проведення установчих зборів утворює ініціативну групу. У разі коли при місцевій раді вже утворена Молодіжна рада та її повноваження не припинені достроково, ініціативна група утворюється місцевою радою не пізніше ніж за 60 календарних днів до закінчення її повноважень. У такому разі кількісний та персональний склад ініціативної групи місцева рада затверджує з урахуванням пропозицій Молодіжної ради. 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виконавчих органів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3.2. </w:t>
      </w:r>
      <w:proofErr w:type="spellStart"/>
      <w:r w:rsidRPr="008C57AB">
        <w:rPr>
          <w:rFonts w:ascii="Times New Roman" w:hAnsi="Times New Roman" w:cs="Times New Roman"/>
          <w:sz w:val="28"/>
          <w:szCs w:val="28"/>
        </w:rPr>
        <w:t>Новороздільська</w:t>
      </w:r>
      <w:proofErr w:type="spellEnd"/>
      <w:r w:rsidRPr="008C57AB">
        <w:rPr>
          <w:rFonts w:ascii="Times New Roman" w:hAnsi="Times New Roman" w:cs="Times New Roman"/>
          <w:sz w:val="28"/>
          <w:szCs w:val="28"/>
        </w:rPr>
        <w:t xml:space="preserve"> міська рада не пізніше ніж за 45 календарних днів до дня проведення установчих зборів оприлюднює на офіційному сайті міської ради підготовлене ініціативною групою та погоджене з міською радою повідомлення про дату, час, місце, порядок проведення установчих зборів, відомості про склад ініціативної групи, контактні дані відповідальної особи. </w:t>
      </w:r>
    </w:p>
    <w:p w:rsidR="00A86F36" w:rsidRPr="000E2C23" w:rsidRDefault="00A86F36" w:rsidP="00F9069E">
      <w:pPr>
        <w:spacing w:after="0" w:line="276" w:lineRule="auto"/>
        <w:jc w:val="both"/>
        <w:rPr>
          <w:rFonts w:ascii="Times New Roman" w:hAnsi="Times New Roman" w:cs="Times New Roman"/>
          <w:sz w:val="28"/>
          <w:szCs w:val="28"/>
        </w:rPr>
      </w:pPr>
      <w:r w:rsidRPr="000E2C23">
        <w:rPr>
          <w:rFonts w:ascii="Times New Roman" w:hAnsi="Times New Roman" w:cs="Times New Roman"/>
          <w:color w:val="040C28"/>
          <w:sz w:val="28"/>
          <w:szCs w:val="28"/>
        </w:rPr>
        <w:t>IV</w:t>
      </w:r>
      <w:r>
        <w:rPr>
          <w:rFonts w:ascii="Times New Roman" w:hAnsi="Times New Roman" w:cs="Times New Roman"/>
          <w:color w:val="040C28"/>
          <w:sz w:val="28"/>
          <w:szCs w:val="28"/>
        </w:rPr>
        <w:t>.</w:t>
      </w:r>
      <w:r w:rsidRPr="000E2C23">
        <w:rPr>
          <w:rFonts w:ascii="Times New Roman" w:hAnsi="Times New Roman" w:cs="Times New Roman"/>
          <w:color w:val="040C28"/>
          <w:sz w:val="28"/>
          <w:szCs w:val="28"/>
        </w:rPr>
        <w:t xml:space="preserve"> ПОРЯДОК ПОДАННЯ ЗАЯВ ДЛЯ </w:t>
      </w:r>
      <w:r>
        <w:rPr>
          <w:rFonts w:ascii="Times New Roman" w:hAnsi="Times New Roman" w:cs="Times New Roman"/>
          <w:color w:val="040C28"/>
          <w:sz w:val="28"/>
          <w:szCs w:val="28"/>
        </w:rPr>
        <w:t>УЧ</w:t>
      </w:r>
      <w:r w:rsidRPr="000E2C23">
        <w:rPr>
          <w:rFonts w:ascii="Times New Roman" w:hAnsi="Times New Roman" w:cs="Times New Roman"/>
          <w:color w:val="040C28"/>
          <w:sz w:val="28"/>
          <w:szCs w:val="28"/>
        </w:rPr>
        <w:t>АСТІ В  УСТАНОВЧИХ ЗБОРАХ</w:t>
      </w:r>
    </w:p>
    <w:p w:rsidR="00A86F36" w:rsidRPr="000E2C23"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4.1</w:t>
      </w:r>
      <w:r w:rsidRPr="000E2C23">
        <w:rPr>
          <w:rFonts w:ascii="Times New Roman" w:hAnsi="Times New Roman" w:cs="Times New Roman"/>
          <w:sz w:val="28"/>
          <w:szCs w:val="28"/>
        </w:rPr>
        <w:t xml:space="preserve">. Для участі в установчих зборах до ініціативної групи подається заява у довільній формі, підписана уповноваженою особою керівного органу інституту </w:t>
      </w:r>
      <w:r w:rsidRPr="000E2C23">
        <w:rPr>
          <w:rFonts w:ascii="Times New Roman" w:hAnsi="Times New Roman" w:cs="Times New Roman"/>
          <w:sz w:val="28"/>
          <w:szCs w:val="28"/>
        </w:rPr>
        <w:lastRenderedPageBreak/>
        <w:t xml:space="preserve">громадянського суспільства, </w:t>
      </w:r>
      <w:r>
        <w:rPr>
          <w:rFonts w:ascii="Times New Roman" w:hAnsi="Times New Roman" w:cs="Times New Roman"/>
          <w:sz w:val="28"/>
          <w:szCs w:val="28"/>
        </w:rPr>
        <w:t xml:space="preserve">або від молоді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ТГ</w:t>
      </w:r>
      <w:r w:rsidRPr="000E2C23">
        <w:rPr>
          <w:rFonts w:ascii="Times New Roman" w:hAnsi="Times New Roman" w:cs="Times New Roman"/>
          <w:sz w:val="28"/>
          <w:szCs w:val="28"/>
        </w:rPr>
        <w:t>,</w:t>
      </w:r>
      <w:r>
        <w:rPr>
          <w:rFonts w:ascii="Times New Roman" w:hAnsi="Times New Roman" w:cs="Times New Roman"/>
          <w:sz w:val="28"/>
          <w:szCs w:val="28"/>
        </w:rPr>
        <w:t xml:space="preserve"> якщо заяву подає молода особа самостійно.</w:t>
      </w:r>
    </w:p>
    <w:p w:rsidR="00A86F36" w:rsidRPr="000E2C23" w:rsidRDefault="00A86F36" w:rsidP="00F9069E">
      <w:pPr>
        <w:spacing w:after="0" w:line="276" w:lineRule="auto"/>
        <w:jc w:val="both"/>
        <w:rPr>
          <w:rFonts w:ascii="Times New Roman" w:hAnsi="Times New Roman" w:cs="Times New Roman"/>
          <w:sz w:val="28"/>
          <w:szCs w:val="28"/>
        </w:rPr>
      </w:pPr>
      <w:r w:rsidRPr="000E2C23">
        <w:rPr>
          <w:rFonts w:ascii="Times New Roman" w:hAnsi="Times New Roman" w:cs="Times New Roman"/>
          <w:sz w:val="28"/>
          <w:szCs w:val="28"/>
        </w:rPr>
        <w:t xml:space="preserve"> </w:t>
      </w:r>
      <w:r w:rsidRPr="008C57AB">
        <w:rPr>
          <w:rFonts w:ascii="Times New Roman" w:hAnsi="Times New Roman" w:cs="Times New Roman"/>
          <w:sz w:val="28"/>
          <w:szCs w:val="28"/>
        </w:rPr>
        <w:t>4.</w:t>
      </w:r>
      <w:r>
        <w:rPr>
          <w:rFonts w:ascii="Times New Roman" w:hAnsi="Times New Roman" w:cs="Times New Roman"/>
          <w:sz w:val="28"/>
          <w:szCs w:val="28"/>
        </w:rPr>
        <w:t>2.</w:t>
      </w:r>
      <w:r w:rsidRPr="008C57AB">
        <w:rPr>
          <w:rFonts w:ascii="Times New Roman" w:hAnsi="Times New Roman" w:cs="Times New Roman"/>
          <w:sz w:val="28"/>
          <w:szCs w:val="28"/>
        </w:rPr>
        <w:t xml:space="preserve"> До заяви додаються: </w:t>
      </w:r>
    </w:p>
    <w:p w:rsidR="00A86F36" w:rsidRPr="000E2C23" w:rsidRDefault="00A86F36" w:rsidP="00F9069E">
      <w:pPr>
        <w:spacing w:after="0" w:line="276" w:lineRule="auto"/>
        <w:jc w:val="both"/>
        <w:rPr>
          <w:rFonts w:ascii="Times New Roman" w:hAnsi="Times New Roman" w:cs="Times New Roman"/>
          <w:sz w:val="28"/>
          <w:szCs w:val="28"/>
        </w:rPr>
      </w:pPr>
      <w:bookmarkStart w:id="3" w:name="o207"/>
      <w:bookmarkEnd w:id="3"/>
      <w:r w:rsidRPr="008C57AB">
        <w:rPr>
          <w:rFonts w:ascii="Times New Roman" w:hAnsi="Times New Roman" w:cs="Times New Roman"/>
          <w:sz w:val="28"/>
          <w:szCs w:val="28"/>
        </w:rPr>
        <w:t xml:space="preserve">рішення, прийняте у порядку, встановленому установчими документами  інституту громадянського суспільства, про делегування для участі в установчих зборах представника, який одночасно є кандидатом на обрання до складу Молодіжної ради; </w:t>
      </w:r>
    </w:p>
    <w:p w:rsidR="00A86F36" w:rsidRPr="000E2C23" w:rsidRDefault="00A86F36" w:rsidP="00F9069E">
      <w:pPr>
        <w:spacing w:after="0" w:line="276" w:lineRule="auto"/>
        <w:jc w:val="both"/>
        <w:rPr>
          <w:rFonts w:ascii="Times New Roman" w:hAnsi="Times New Roman" w:cs="Times New Roman"/>
          <w:sz w:val="28"/>
          <w:szCs w:val="28"/>
        </w:rPr>
      </w:pPr>
      <w:bookmarkStart w:id="4" w:name="o208"/>
      <w:bookmarkEnd w:id="4"/>
      <w:r w:rsidRPr="000E2C23">
        <w:rPr>
          <w:rFonts w:ascii="Times New Roman" w:hAnsi="Times New Roman" w:cs="Times New Roman"/>
          <w:sz w:val="28"/>
          <w:szCs w:val="28"/>
        </w:rPr>
        <w:t xml:space="preserve">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 </w:t>
      </w:r>
    </w:p>
    <w:p w:rsidR="00A86F36" w:rsidRPr="008C57AB" w:rsidRDefault="00A86F36" w:rsidP="00F9069E">
      <w:pPr>
        <w:spacing w:after="0" w:line="276" w:lineRule="auto"/>
        <w:jc w:val="both"/>
        <w:rPr>
          <w:rFonts w:ascii="Times New Roman" w:hAnsi="Times New Roman" w:cs="Times New Roman"/>
          <w:sz w:val="28"/>
          <w:szCs w:val="28"/>
        </w:rPr>
      </w:pPr>
      <w:bookmarkStart w:id="5" w:name="o210"/>
      <w:bookmarkStart w:id="6" w:name="o209"/>
      <w:bookmarkEnd w:id="5"/>
      <w:bookmarkEnd w:id="6"/>
      <w:r w:rsidRPr="008C57AB">
        <w:rPr>
          <w:rFonts w:ascii="Times New Roman" w:hAnsi="Times New Roman" w:cs="Times New Roman"/>
          <w:sz w:val="28"/>
          <w:szCs w:val="28"/>
        </w:rPr>
        <w:t>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4.3</w:t>
      </w:r>
      <w:r w:rsidRPr="008C57AB">
        <w:rPr>
          <w:rFonts w:ascii="Times New Roman" w:hAnsi="Times New Roman" w:cs="Times New Roman"/>
          <w:sz w:val="28"/>
          <w:szCs w:val="28"/>
        </w:rPr>
        <w:t xml:space="preserve">. Приймання заяв для участі в установчих зборах припиняється за 15 календарних днів до дня їх проведення. </w:t>
      </w:r>
    </w:p>
    <w:p w:rsidR="00A86F36" w:rsidRPr="000E2C23"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4.4</w:t>
      </w:r>
      <w:r w:rsidRPr="008C57AB">
        <w:rPr>
          <w:rFonts w:ascii="Times New Roman" w:hAnsi="Times New Roman" w:cs="Times New Roman"/>
          <w:sz w:val="28"/>
          <w:szCs w:val="28"/>
        </w:rPr>
        <w:t>. У разі виявлення невідповідності документів</w:t>
      </w:r>
      <w:r>
        <w:rPr>
          <w:rFonts w:ascii="Times New Roman" w:hAnsi="Times New Roman" w:cs="Times New Roman"/>
          <w:sz w:val="28"/>
          <w:szCs w:val="28"/>
        </w:rPr>
        <w:t xml:space="preserve"> ( п.4.2 )</w:t>
      </w:r>
      <w:r w:rsidRPr="008C57AB">
        <w:rPr>
          <w:rFonts w:ascii="Times New Roman" w:hAnsi="Times New Roman" w:cs="Times New Roman"/>
          <w:sz w:val="28"/>
          <w:szCs w:val="28"/>
        </w:rPr>
        <w:t>, поданих інститутом  громадянського суспільства, встановленим цим положенням вимогам ініціативна група не пізніше ніж за 10 календарних днів до проведення  установчих зборів письмово та в електронній формі інформує про це інститут громадянського суспільства з пропозицією щодо їх усунення протягом 5</w:t>
      </w:r>
      <w:r w:rsidRPr="008C57AB">
        <w:rPr>
          <w:rFonts w:ascii="Times New Roman" w:hAnsi="Times New Roman" w:cs="Times New Roman"/>
          <w:sz w:val="28"/>
          <w:szCs w:val="28"/>
        </w:rPr>
        <w:br/>
        <w:t xml:space="preserve">календарних днів. </w:t>
      </w:r>
    </w:p>
    <w:p w:rsidR="00A86F36" w:rsidRPr="000E2C23"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4.5</w:t>
      </w:r>
      <w:r w:rsidRPr="008C57AB">
        <w:rPr>
          <w:rFonts w:ascii="Times New Roman" w:hAnsi="Times New Roman" w:cs="Times New Roman"/>
          <w:sz w:val="28"/>
          <w:szCs w:val="28"/>
        </w:rPr>
        <w:t xml:space="preserve">. Підставами для відмови представнику інституту громадянського суспільства в участі в установчих зборах є: </w:t>
      </w:r>
    </w:p>
    <w:p w:rsidR="00A86F36" w:rsidRPr="000E2C23" w:rsidRDefault="00A86F36" w:rsidP="00F9069E">
      <w:pPr>
        <w:spacing w:after="0" w:line="276" w:lineRule="auto"/>
        <w:jc w:val="both"/>
        <w:rPr>
          <w:rFonts w:ascii="Times New Roman" w:hAnsi="Times New Roman" w:cs="Times New Roman"/>
          <w:sz w:val="28"/>
          <w:szCs w:val="28"/>
        </w:rPr>
      </w:pPr>
      <w:bookmarkStart w:id="7" w:name="o217"/>
      <w:bookmarkEnd w:id="7"/>
      <w:r w:rsidRPr="008C57AB">
        <w:rPr>
          <w:rFonts w:ascii="Times New Roman" w:hAnsi="Times New Roman" w:cs="Times New Roman"/>
          <w:sz w:val="28"/>
          <w:szCs w:val="28"/>
        </w:rPr>
        <w:t xml:space="preserve">невідповідність документів, поданих інститутом громадянського суспільства, вимогам цього положення; </w:t>
      </w:r>
    </w:p>
    <w:p w:rsidR="00A86F36" w:rsidRPr="008C57AB" w:rsidRDefault="00A86F36" w:rsidP="00F9069E">
      <w:pPr>
        <w:spacing w:after="0" w:line="276" w:lineRule="auto"/>
        <w:jc w:val="both"/>
        <w:rPr>
          <w:rFonts w:ascii="Times New Roman" w:hAnsi="Times New Roman" w:cs="Times New Roman"/>
          <w:sz w:val="28"/>
          <w:szCs w:val="28"/>
        </w:rPr>
      </w:pPr>
      <w:bookmarkStart w:id="8" w:name="o218"/>
      <w:bookmarkEnd w:id="8"/>
      <w:proofErr w:type="spellStart"/>
      <w:r w:rsidRPr="008C57AB">
        <w:rPr>
          <w:rFonts w:ascii="Times New Roman" w:hAnsi="Times New Roman" w:cs="Times New Roman"/>
          <w:sz w:val="28"/>
          <w:szCs w:val="28"/>
        </w:rPr>
        <w:t>неусунення</w:t>
      </w:r>
      <w:proofErr w:type="spellEnd"/>
      <w:r w:rsidRPr="008C57AB">
        <w:rPr>
          <w:rFonts w:ascii="Times New Roman" w:hAnsi="Times New Roman" w:cs="Times New Roman"/>
          <w:sz w:val="28"/>
          <w:szCs w:val="28"/>
        </w:rPr>
        <w:t xml:space="preserve">  інститутом  суспільства невідповідності поданих документів  вимогам, встановленим цим положення</w:t>
      </w:r>
      <w:r>
        <w:rPr>
          <w:rFonts w:ascii="Times New Roman" w:hAnsi="Times New Roman" w:cs="Times New Roman"/>
          <w:sz w:val="28"/>
          <w:szCs w:val="28"/>
        </w:rPr>
        <w:t>м, у строк, визначений пунктом 4.4</w:t>
      </w:r>
      <w:r w:rsidRPr="008C57AB">
        <w:rPr>
          <w:rFonts w:ascii="Times New Roman" w:hAnsi="Times New Roman" w:cs="Times New Roman"/>
          <w:sz w:val="28"/>
          <w:szCs w:val="28"/>
        </w:rPr>
        <w:t xml:space="preserve">; </w:t>
      </w:r>
    </w:p>
    <w:p w:rsidR="00A86F36" w:rsidRPr="000E2C23" w:rsidRDefault="00A86F36" w:rsidP="00F9069E">
      <w:pPr>
        <w:spacing w:after="0" w:line="276" w:lineRule="auto"/>
        <w:jc w:val="both"/>
        <w:rPr>
          <w:rFonts w:ascii="Times New Roman" w:hAnsi="Times New Roman" w:cs="Times New Roman"/>
          <w:sz w:val="28"/>
          <w:szCs w:val="28"/>
        </w:rPr>
      </w:pPr>
      <w:bookmarkStart w:id="9" w:name="o219"/>
      <w:bookmarkEnd w:id="9"/>
      <w:r w:rsidRPr="008C57AB">
        <w:rPr>
          <w:rFonts w:ascii="Times New Roman" w:hAnsi="Times New Roman" w:cs="Times New Roman"/>
          <w:sz w:val="28"/>
          <w:szCs w:val="28"/>
        </w:rPr>
        <w:t xml:space="preserve">невідповідність інституту громадянського суспільства або </w:t>
      </w:r>
      <w:r w:rsidRPr="008C57AB">
        <w:rPr>
          <w:rFonts w:ascii="Times New Roman" w:hAnsi="Times New Roman" w:cs="Times New Roman"/>
          <w:sz w:val="28"/>
          <w:szCs w:val="28"/>
        </w:rPr>
        <w:br/>
        <w:t xml:space="preserve">делегованого ним представника вимогам, установленим  цим положенням; </w:t>
      </w:r>
    </w:p>
    <w:p w:rsidR="00A86F36" w:rsidRPr="000E2C23" w:rsidRDefault="00A86F36" w:rsidP="00F9069E">
      <w:pPr>
        <w:spacing w:after="0" w:line="276" w:lineRule="auto"/>
        <w:jc w:val="both"/>
        <w:rPr>
          <w:rFonts w:ascii="Times New Roman" w:hAnsi="Times New Roman" w:cs="Times New Roman"/>
          <w:sz w:val="28"/>
          <w:szCs w:val="28"/>
        </w:rPr>
      </w:pPr>
      <w:bookmarkStart w:id="10" w:name="o220"/>
      <w:bookmarkEnd w:id="10"/>
      <w:r w:rsidRPr="008C57AB">
        <w:rPr>
          <w:rFonts w:ascii="Times New Roman" w:hAnsi="Times New Roman" w:cs="Times New Roman"/>
          <w:sz w:val="28"/>
          <w:szCs w:val="28"/>
        </w:rPr>
        <w:t xml:space="preserve">недостовірність інформації, що міститься в документах, поданих для участі в установчих зборах; </w:t>
      </w:r>
    </w:p>
    <w:p w:rsidR="00A86F36" w:rsidRPr="000E2C23" w:rsidRDefault="00A86F36" w:rsidP="00F9069E">
      <w:pPr>
        <w:spacing w:after="0" w:line="276" w:lineRule="auto"/>
        <w:jc w:val="both"/>
        <w:rPr>
          <w:rFonts w:ascii="Times New Roman" w:hAnsi="Times New Roman" w:cs="Times New Roman"/>
          <w:sz w:val="28"/>
          <w:szCs w:val="28"/>
        </w:rPr>
      </w:pPr>
      <w:bookmarkStart w:id="11" w:name="o221"/>
      <w:bookmarkEnd w:id="11"/>
      <w:r w:rsidRPr="000E2C23">
        <w:rPr>
          <w:rFonts w:ascii="Times New Roman" w:hAnsi="Times New Roman" w:cs="Times New Roman"/>
          <w:sz w:val="28"/>
          <w:szCs w:val="28"/>
        </w:rPr>
        <w:t xml:space="preserve">відмова інституту громадянського суспільства від участі в установчих  зборах шляхом надсилання ініціативній групі офіційного листа; </w:t>
      </w:r>
      <w:bookmarkStart w:id="12" w:name="o222"/>
      <w:bookmarkEnd w:id="12"/>
    </w:p>
    <w:p w:rsidR="00A86F36" w:rsidRPr="000E2C23"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4.6</w:t>
      </w:r>
      <w:r w:rsidRPr="008C57AB">
        <w:rPr>
          <w:rFonts w:ascii="Times New Roman" w:hAnsi="Times New Roman" w:cs="Times New Roman"/>
          <w:sz w:val="28"/>
          <w:szCs w:val="28"/>
        </w:rPr>
        <w:t xml:space="preserve">. За результатами перевірки документів, поданих відповідно до цього Положення, ініціативна група за 5 календарних днів до дня проведення установчих зборів складає список кандидатів на обрання до складу Молодіжної </w:t>
      </w:r>
      <w:r w:rsidRPr="008C57AB">
        <w:rPr>
          <w:rFonts w:ascii="Times New Roman" w:hAnsi="Times New Roman" w:cs="Times New Roman"/>
          <w:sz w:val="28"/>
          <w:szCs w:val="28"/>
        </w:rPr>
        <w:lastRenderedPageBreak/>
        <w:t>ради, які братимуть участь в установчих зборах, та список делегатів, яким відмовлено в участі в установчих зборах із зазначенням підстави для відмови.</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4.7. Списки, визначені пунктом 4.6</w:t>
      </w:r>
      <w:r w:rsidRPr="008C57AB">
        <w:rPr>
          <w:rFonts w:ascii="Times New Roman" w:hAnsi="Times New Roman" w:cs="Times New Roman"/>
          <w:sz w:val="28"/>
          <w:szCs w:val="28"/>
        </w:rPr>
        <w:t xml:space="preserve">. цього Положення, а також уточнена інформація про дату, час та місце проведення установчих зборів оприлюднюються не пізніше ніж за три робочі дні до проведення установчих зборів на офіційному сайті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4.8</w:t>
      </w:r>
      <w:r w:rsidRPr="008C57AB">
        <w:rPr>
          <w:rFonts w:ascii="Times New Roman" w:hAnsi="Times New Roman" w:cs="Times New Roman"/>
          <w:sz w:val="28"/>
          <w:szCs w:val="28"/>
        </w:rPr>
        <w:t xml:space="preserve">. Установчі збори відкриває уповноважений представник ініціативної групи. З числа делегатів, які з’явилися на установчі збори, обирається лічильна комісія, голова та секретар установчих зборів. У ході установчих зборів заслуховується інформація уповноваженого члена попереднього складу Молодіжної ради про її діяльність, а також обирається новий склад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4.9</w:t>
      </w:r>
      <w:r w:rsidRPr="008C57AB">
        <w:rPr>
          <w:rFonts w:ascii="Times New Roman" w:hAnsi="Times New Roman" w:cs="Times New Roman"/>
          <w:sz w:val="28"/>
          <w:szCs w:val="28"/>
        </w:rPr>
        <w:t xml:space="preserve">. Рішення установчих зборів оформлюється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уповноваженому органу.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4.10</w:t>
      </w:r>
      <w:r w:rsidRPr="008C57AB">
        <w:rPr>
          <w:rFonts w:ascii="Times New Roman" w:hAnsi="Times New Roman" w:cs="Times New Roman"/>
          <w:sz w:val="28"/>
          <w:szCs w:val="28"/>
        </w:rPr>
        <w:t xml:space="preserve">. Уповноважений орган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ради оприлюднює протокол установчих зборів на офіційному сайті протягом трьох робочих днів з моменту його надходження.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4.11</w:t>
      </w:r>
      <w:r w:rsidRPr="008C57AB">
        <w:rPr>
          <w:rFonts w:ascii="Times New Roman" w:hAnsi="Times New Roman" w:cs="Times New Roman"/>
          <w:sz w:val="28"/>
          <w:szCs w:val="28"/>
        </w:rPr>
        <w:t xml:space="preserve">. На підставі протоколу установчих зборів </w:t>
      </w:r>
      <w:proofErr w:type="spellStart"/>
      <w:r w:rsidRPr="008C57AB">
        <w:rPr>
          <w:rFonts w:ascii="Times New Roman" w:hAnsi="Times New Roman" w:cs="Times New Roman"/>
          <w:sz w:val="28"/>
          <w:szCs w:val="28"/>
        </w:rPr>
        <w:t>Новороздільська</w:t>
      </w:r>
      <w:proofErr w:type="spellEnd"/>
      <w:r w:rsidRPr="008C57AB">
        <w:rPr>
          <w:rFonts w:ascii="Times New Roman" w:hAnsi="Times New Roman" w:cs="Times New Roman"/>
          <w:sz w:val="28"/>
          <w:szCs w:val="28"/>
        </w:rPr>
        <w:t xml:space="preserve"> міська рада затверджує склад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V. СКЛАД ТА СТРУКТУРА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8C57AB">
        <w:rPr>
          <w:rFonts w:ascii="Times New Roman" w:hAnsi="Times New Roman" w:cs="Times New Roman"/>
          <w:sz w:val="28"/>
          <w:szCs w:val="28"/>
        </w:rPr>
        <w:t xml:space="preserve">.1. Членами Молодіжної ради можуть бути громадяни України віком від 14 до 35 років включно, які добровільно висловили бажання увійти до складу Молодіжної ради і є: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територіальної громади (за згодою);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представниками закладів освіти, кандидатури яких подаються учнівським або студентським самоврядуванням кожного навчального закладу (за згодою);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 жителями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територіальної громади, які делегуються до складу Молодіжної ради в порядку, визначеному Положенням про Молодіжну раду при </w:t>
      </w:r>
      <w:proofErr w:type="spellStart"/>
      <w:r w:rsidRPr="008C57AB">
        <w:rPr>
          <w:rFonts w:ascii="Times New Roman" w:hAnsi="Times New Roman" w:cs="Times New Roman"/>
          <w:sz w:val="28"/>
          <w:szCs w:val="28"/>
        </w:rPr>
        <w:t>Новороздільській</w:t>
      </w:r>
      <w:proofErr w:type="spellEnd"/>
      <w:r w:rsidRPr="008C57AB">
        <w:rPr>
          <w:rFonts w:ascii="Times New Roman" w:hAnsi="Times New Roman" w:cs="Times New Roman"/>
          <w:sz w:val="28"/>
          <w:szCs w:val="28"/>
        </w:rPr>
        <w:t xml:space="preserve"> міській раді (за згодою), у разі якщо особа не є членом громадської організації, учнем/студентом закладу освіти, організації, порядок їх делегування визначається ініціативною групою з підготовки установчих зборів.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8C57AB">
        <w:rPr>
          <w:rFonts w:ascii="Times New Roman" w:hAnsi="Times New Roman" w:cs="Times New Roman"/>
          <w:sz w:val="28"/>
          <w:szCs w:val="28"/>
        </w:rPr>
        <w:t xml:space="preserve">.2. Кількісний склад Молодіжної ради визначається установчими зборами, але не може перевищувати 35 осіб. Персональний склад Молодіжної ради формується шляхом рейтингового голосування за кандидатів, які особисто присутні на установчих зборах. До складу Молодіжної ради може бути делеговано не більше ніж одного представника від кожного інституту громадянського суспільства.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8C57AB">
        <w:rPr>
          <w:rFonts w:ascii="Times New Roman" w:hAnsi="Times New Roman" w:cs="Times New Roman"/>
          <w:sz w:val="28"/>
          <w:szCs w:val="28"/>
        </w:rPr>
        <w:t xml:space="preserve">.3. Строк повноважень Молодіжної ради становить 2 роки.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8C57AB">
        <w:rPr>
          <w:rFonts w:ascii="Times New Roman" w:hAnsi="Times New Roman" w:cs="Times New Roman"/>
          <w:sz w:val="28"/>
          <w:szCs w:val="28"/>
        </w:rPr>
        <w:t xml:space="preserve">.4. До складу Молодіжної ради входять: голова Молодіжної ради; заступник голови Молодіжної ради; секретар Молодіжної ради; члени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8C57AB">
        <w:rPr>
          <w:rFonts w:ascii="Times New Roman" w:hAnsi="Times New Roman" w:cs="Times New Roman"/>
          <w:sz w:val="28"/>
          <w:szCs w:val="28"/>
        </w:rPr>
        <w:t xml:space="preserve">.5. Голова Молодіжної ради обирається з числа членів ради на її першому засіданні шляхом прямого відкритого або таємного голосування. Форма голосування визначається більшістю голосів членів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8C57AB">
        <w:rPr>
          <w:rFonts w:ascii="Times New Roman" w:hAnsi="Times New Roman" w:cs="Times New Roman"/>
          <w:sz w:val="28"/>
          <w:szCs w:val="28"/>
        </w:rPr>
        <w:t xml:space="preserve">.6 Заступник голови Молодіжної ради та секретар обираються з числа членів ради шляхом прямого відкритого або таємного голосування. Форма голосування визначається більшістю голосів членів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w:t>
      </w:r>
      <w:r w:rsidRPr="00FE25EE">
        <w:rPr>
          <w:rFonts w:ascii="Times New Roman" w:hAnsi="Times New Roman" w:cs="Times New Roman"/>
          <w:sz w:val="28"/>
          <w:szCs w:val="28"/>
        </w:rPr>
        <w:t>V</w:t>
      </w:r>
      <w:r w:rsidRPr="00FE25EE">
        <w:rPr>
          <w:rFonts w:ascii="Times New Roman" w:hAnsi="Times New Roman" w:cs="Times New Roman"/>
          <w:color w:val="040C28"/>
          <w:sz w:val="28"/>
          <w:szCs w:val="28"/>
        </w:rPr>
        <w:t>I</w:t>
      </w:r>
      <w:r w:rsidRPr="008C57AB">
        <w:rPr>
          <w:rFonts w:ascii="Times New Roman" w:hAnsi="Times New Roman" w:cs="Times New Roman"/>
          <w:sz w:val="28"/>
          <w:szCs w:val="28"/>
        </w:rPr>
        <w:t xml:space="preserve">. ПОРЯДОК ПРИПИНЕННЯ ПОВНОВАЖЕНЬ ЧЛЕНА МОЛОДІЖНОЇ РАДИ. ПРИПИНЕННЯ ДІЯЛЬНОСТІ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8C57AB">
        <w:rPr>
          <w:rFonts w:ascii="Times New Roman" w:hAnsi="Times New Roman" w:cs="Times New Roman"/>
          <w:sz w:val="28"/>
          <w:szCs w:val="28"/>
        </w:rPr>
        <w:t xml:space="preserve">.1. Повноваження члена Молодіжній раді припиняються на підставі рішення Молодіжної ради у разі: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систематичної (більше ніж два рази поспіль) відсутності члена Молодіжної ради на її засіданнях без поважних причин;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надходження повідомлення від інституту громадянського суспільства за підписом керівника або іншої уповноваженої особи із правом підпису таких рішень про відкликання свого представника та припинення його членства в Молодіжній раді;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3) неможливості члена Молодіжної ради брати участь в роботі Молодіжної ради за станом здоров’я, визнання його недієздатним або обмежено дієздатним</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4) подання членом Молодіжної ради заяви про виключення його зі складу Молодіжної ради за власним бажанням;</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5) набрання законної сили обвинувальним вироком суду щодо члена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6) обрання члена Молодіжної ради народним депутатом України, депутатом Верховної Ради Автономної Республіки Крим, місцевих та районних у місті рад або призначення на посаду в органи державної влади, органи влади Автономної Республіки Крим, органи місцевого самоврядування;</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7) смерті члена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8C57AB">
        <w:rPr>
          <w:rFonts w:ascii="Times New Roman" w:hAnsi="Times New Roman" w:cs="Times New Roman"/>
          <w:sz w:val="28"/>
          <w:szCs w:val="28"/>
        </w:rPr>
        <w:t xml:space="preserve">.2. У разі припинення будь-якою особою членства у Молодіжній раді її  місце займає наступний за черговістю кандидат до складу Молодіжної ради,  який набрав найбільшу кількість голосів за результатами проведення  рейтингового </w:t>
      </w:r>
      <w:r w:rsidRPr="008C57AB">
        <w:rPr>
          <w:rFonts w:ascii="Times New Roman" w:hAnsi="Times New Roman" w:cs="Times New Roman"/>
          <w:sz w:val="28"/>
          <w:szCs w:val="28"/>
        </w:rPr>
        <w:lastRenderedPageBreak/>
        <w:t>голосування на установчих зборах. Рішення про це приймається на найближчому засіданні Молодіжної  ради.</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8C57AB">
        <w:rPr>
          <w:rFonts w:ascii="Times New Roman" w:hAnsi="Times New Roman" w:cs="Times New Roman"/>
          <w:sz w:val="28"/>
          <w:szCs w:val="28"/>
        </w:rPr>
        <w:t xml:space="preserve">.3. Зміни у складі Молодіжної ради затверджуються </w:t>
      </w:r>
      <w:r>
        <w:rPr>
          <w:rFonts w:ascii="Times New Roman" w:hAnsi="Times New Roman" w:cs="Times New Roman"/>
          <w:sz w:val="28"/>
          <w:szCs w:val="28"/>
        </w:rPr>
        <w:t xml:space="preserve">відповідним рішення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w:t>
      </w:r>
      <w:r w:rsidRPr="008C57AB">
        <w:rPr>
          <w:rFonts w:ascii="Times New Roman" w:hAnsi="Times New Roman" w:cs="Times New Roman"/>
          <w:sz w:val="28"/>
          <w:szCs w:val="28"/>
        </w:rPr>
        <w:t xml:space="preserve">міської ради на підставі протоколу засідання Молодіжної ради. Зміни оприлюднюються на офіційному сайті міської ради протягом трьох робочих днів з моменту затвердження.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8C57AB">
        <w:rPr>
          <w:rFonts w:ascii="Times New Roman" w:hAnsi="Times New Roman" w:cs="Times New Roman"/>
          <w:sz w:val="28"/>
          <w:szCs w:val="28"/>
        </w:rPr>
        <w:t xml:space="preserve">.4. Якщо не менш як за один рік до закінчення повноважень Молодіжної  ради черговість для набуття в ній членства вичерпана та чисельність членів Молодіжної ради становить менше половини від її загального складу, визначеного на установчих зборах, місцева рада вживає заходів для  доукомплектування складу Молодіжної ради в порядку, установленому цим  положенням для формування складу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8C57AB">
        <w:rPr>
          <w:rFonts w:ascii="Times New Roman" w:hAnsi="Times New Roman" w:cs="Times New Roman"/>
          <w:sz w:val="28"/>
          <w:szCs w:val="28"/>
        </w:rPr>
        <w:t xml:space="preserve">.5. Голова Молодіжної ради може достроково припинити свої повноваження у разі: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складення повноважень за його особистою письмовою заявою;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відкликання його з посади тим органом (установою, організацією, об'єднанням громадян), який делегував його;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 вираження недовіри до нього простої більшості від повного складу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4) в інших випадках, які унеможливлюють його участь у роботі Молодіжної ради. Рішення про дострокове припинення повноважень Голови приймається шляхом відкритого голосування не менше половини від повного складу Молодіжної ради. 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рішенням Молодіжної ради. У разі припинення повноважень заступника голови, секретаря, їхні обов’язки можуть бути покладені на іншого члена рішенням Молодіжної ради на час до заміщення відповідної посади у встановленому цим Положенням порядку.</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8C57AB">
        <w:rPr>
          <w:rFonts w:ascii="Times New Roman" w:hAnsi="Times New Roman" w:cs="Times New Roman"/>
          <w:sz w:val="28"/>
          <w:szCs w:val="28"/>
        </w:rPr>
        <w:t xml:space="preserve">.6. Дострокове припинення діяльності Молодіжної ради здійснюється у разі: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якщо засідання Молодіжної ради не проводилося двох років;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2) невиконання Молодіжною радою без об’єктивних причин більшої частини заходів, передбачених її річним планом роботи;</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 прийняття відповідного рішення на засіданні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4) реорганізації або ліквідації міської ради. </w:t>
      </w:r>
    </w:p>
    <w:p w:rsidR="00A86F36" w:rsidRPr="00C93362"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8C57AB">
        <w:rPr>
          <w:rFonts w:ascii="Times New Roman" w:hAnsi="Times New Roman" w:cs="Times New Roman"/>
          <w:sz w:val="28"/>
          <w:szCs w:val="28"/>
        </w:rPr>
        <w:t xml:space="preserve">.7. Рішення про дострокове припинення діяльності Молодіжної ради оформляється відповідним рішенням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ради.</w:t>
      </w:r>
    </w:p>
    <w:p w:rsidR="00A86F36" w:rsidRPr="008C57AB" w:rsidRDefault="00A86F36" w:rsidP="00F9069E">
      <w:pPr>
        <w:spacing w:after="0" w:line="276" w:lineRule="auto"/>
        <w:jc w:val="both"/>
        <w:rPr>
          <w:rFonts w:ascii="Times New Roman" w:hAnsi="Times New Roman" w:cs="Times New Roman"/>
          <w:sz w:val="28"/>
          <w:szCs w:val="28"/>
        </w:rPr>
      </w:pP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VІІ. ПОВНОВАЖЕННЯ ЧЛЕНІВ МОЛОДІЖНОЇ РАДИ</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w:t>
      </w:r>
      <w:r w:rsidRPr="008C57AB">
        <w:rPr>
          <w:rFonts w:ascii="Times New Roman" w:hAnsi="Times New Roman" w:cs="Times New Roman"/>
          <w:sz w:val="28"/>
          <w:szCs w:val="28"/>
        </w:rPr>
        <w:t xml:space="preserve">.1. Голова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lastRenderedPageBreak/>
        <w:t xml:space="preserve">1) організовує діяльність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організовує підготовку і проведення її засідань, головує під час їх проведення;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 підписує документи від імені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4) представляє Молодіжну раду у відносинах із центральними та місцевими органами виконавчої влади, органами місцевого самоврядування, інститутами громадянського суспільства, засобами масової інформації, громадянами;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5) подає від імені Молодіжної ради пропозиції, зауваження та інші документи, розробка яких передбачено завданнями Молодіжної ради відповідно до пункту 2.2. цього Положення.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6) контролює виконання планів роботи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7) готує звіт про діяльність Молодіжної ради згідно з Положенням;</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8) інформує громадськість про діяльність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9) здійснює інші повноваження відповідно до цього Положення.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w:t>
      </w:r>
      <w:r w:rsidRPr="008C57AB">
        <w:rPr>
          <w:rFonts w:ascii="Times New Roman" w:hAnsi="Times New Roman" w:cs="Times New Roman"/>
          <w:sz w:val="28"/>
          <w:szCs w:val="28"/>
        </w:rPr>
        <w:t xml:space="preserve">.2. Заступник голови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1) виконує функції, покладені на нього Молодіжною радою та її головою;</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забезпечує виконання закріплених за ним напрямів роботи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3) контролює спільно з головою Молодіжної ради виконання планів роботи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4) виконує інші функції відповідно до покладених на Молодіжну раду завдань.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w:t>
      </w:r>
      <w:r w:rsidRPr="008C57AB">
        <w:rPr>
          <w:rFonts w:ascii="Times New Roman" w:hAnsi="Times New Roman" w:cs="Times New Roman"/>
          <w:sz w:val="28"/>
          <w:szCs w:val="28"/>
        </w:rPr>
        <w:t>.3. Секретар Молодіжної ради:</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1) забезпечує: ведення діловодства, підготовку порядку денного засідань Молодіжної ради з урахуванням пропозицій її членів та матеріалів для розгляду на засіданнях; ведення протоколів засідань Молодіжної ради, у триденний строк подає їх на підпис голові Молодіжної ради; підготовку вихідної документації Молодіжної ради; зберігання електронних копій документів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2) здійснює інші повноваження, покладені на нього рішенням Молодіжної ради, а також виконує доручення голови Молодіжної ради, здійснені ним у межах повноважень, передбачених цим Положенням.</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8C57AB">
        <w:rPr>
          <w:rFonts w:ascii="Times New Roman" w:hAnsi="Times New Roman" w:cs="Times New Roman"/>
          <w:sz w:val="28"/>
          <w:szCs w:val="28"/>
        </w:rPr>
        <w:t xml:space="preserve">.4. Члени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1) беруть участь: у підготовці та проведенні засідань Молодіжної ради, обговоренні питань, внесених на розгляд; у голосуванні з правом вирішального голосу на засіданнях Молодіжної ради; у підготовці планів та звітів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2) вносять пропозиції щодо порядку денного, а також пропозиції з питань, що обговорюються на засіданнях Молодіжної ради; 3) у разі незгоди з ухваленим </w:t>
      </w:r>
      <w:r w:rsidRPr="008C57AB">
        <w:rPr>
          <w:rFonts w:ascii="Times New Roman" w:hAnsi="Times New Roman" w:cs="Times New Roman"/>
          <w:sz w:val="28"/>
          <w:szCs w:val="28"/>
        </w:rPr>
        <w:lastRenderedPageBreak/>
        <w:t>рішенням висловлюють окрему думку, що долучається до протоколу засідання Молодіжної ради;</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4) виконують завдання, поставлені перед Молодіжною радою, інші функції відповідно до покладених на Молодіжну раду завдань.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 VІІІ. ОРГАНІЗАЦІЯ РОБОТИ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.1. Організація роботи Молодіжної ради визначається цим Положенням. Молодіжна рада провадить свою діяльність відповідно до річного плану, затвердженого на засіданні Молодіжної ради.</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8C57AB">
        <w:rPr>
          <w:rFonts w:ascii="Times New Roman" w:hAnsi="Times New Roman" w:cs="Times New Roman"/>
          <w:sz w:val="28"/>
          <w:szCs w:val="28"/>
        </w:rPr>
        <w:t>.2. Основною організаційною формою роботи Молодіжної ради є засідання, які проводяться у разі потреби, але не рідше одного разу на квартал. Дата, час та місце наступного засідання встановлюються на засіданні Молодіжної ради. Дата, час та місце проведення засідання можуть бути змінені, про що заздалегідь попереджаються члени Молодіжної ради не менш ніж за один календарний день до засідання, призначеного у порядку, встановленому абзацом першим цього пункту. Засідання може бути першим, черговим та позачерговим. Молодіжна рада може прийняти рішення про проведення засідання у режимі реального часу (</w:t>
      </w:r>
      <w:proofErr w:type="spellStart"/>
      <w:r w:rsidRPr="008C57AB">
        <w:rPr>
          <w:rFonts w:ascii="Times New Roman" w:hAnsi="Times New Roman" w:cs="Times New Roman"/>
          <w:sz w:val="28"/>
          <w:szCs w:val="28"/>
        </w:rPr>
        <w:t>онлайн</w:t>
      </w:r>
      <w:proofErr w:type="spellEnd"/>
      <w:r w:rsidRPr="008C57AB">
        <w:rPr>
          <w:rFonts w:ascii="Times New Roman" w:hAnsi="Times New Roman" w:cs="Times New Roman"/>
          <w:sz w:val="28"/>
          <w:szCs w:val="28"/>
        </w:rPr>
        <w:t xml:space="preserve">) з використанням відповідних технічних засобів, зокрема Інтернету, або про участь члена Молодіжної ради в засіданні, що проводиться в такому режимі.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.3. Позачергове засідання Молодіжної ради може бути скликане за ініціативою голови, заступника/заступниці голови Молодіжної ради, міського голови, або не менш ніж однієї третини від загального складу членів Молодіжної ради. Повідомлення членів Молодіжної ради про скликання позачергового засідання Молодіжної ради здійснюється не пізніше ніж за два календарних дні до дня позачергового засідання.</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8C57AB">
        <w:rPr>
          <w:rFonts w:ascii="Times New Roman" w:hAnsi="Times New Roman" w:cs="Times New Roman"/>
          <w:sz w:val="28"/>
          <w:szCs w:val="28"/>
        </w:rPr>
        <w:t xml:space="preserve">.4. Засідання Молодіжної ради вважається правомочним, якщо на ньому присутні більше половини членів від її загального складу. Засідання Молодіжної ради проводяться відкрито.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 xml:space="preserve">.5. Рішення Молодіжної ради ухвалюється відкритим голосуванням простою більшістю голосів її членів, присутніх на засіданні. У разі рівного розподілу голосів рішення вважається не прийнятим. Рішення, ухвалені на засіданні Молодіжної ради, оформлюються протоколом, який підписується головуючим на засіданні та секретарем Молодіжної ради у п’ятиденний термін. Член Молодіжної ради, який не підтримує рішення, може викласти у письмовій формі свою окрему думку, що додається до протоколу засідання.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 xml:space="preserve">.6. Засідання Молодіжної ради проводить голова Молодіжної ради а за його відсутності - заступник голови Молодіжної ради. У разі відсутності голови та заступника Молодіжної ради засідання проводить член Молодіжної ради, уповноважений на це Молодіжною радою.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Pr="008C57AB">
        <w:rPr>
          <w:rFonts w:ascii="Times New Roman" w:hAnsi="Times New Roman" w:cs="Times New Roman"/>
          <w:sz w:val="28"/>
          <w:szCs w:val="28"/>
        </w:rPr>
        <w:t xml:space="preserve">.7. За запрошенням Молодіжної ради в її засіданнях можуть брати участь представники центральних і місцевих органів виконавчої влади, органів місцевого самоврядування та громадськості.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 xml:space="preserve">.8.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 xml:space="preserve">.9. Пропозиції, зауваження та інші рекомендації Молодіжної ради подаються до уповноваженого органу міської ради і мають бути розглянуті у встановленому порядку. Уповноважений орган міської ради протягом десяти робочих днів інформує Молодіжну раду про результати розгляду. Рішення уповноваженого органу міської ради прийняте за результатами розгляду пропозицій Молодіжної ради, не пізніше ніж у десятиденний термін після їх прийняття, доводиться до відома членів Молодіжної ради шляхом його оприлюднення на офіційному сайті міської ради 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 </w:t>
      </w:r>
    </w:p>
    <w:p w:rsidR="00A86F36" w:rsidRPr="00C93362"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Pr="008C57AB">
        <w:rPr>
          <w:rFonts w:ascii="Times New Roman" w:hAnsi="Times New Roman" w:cs="Times New Roman"/>
          <w:sz w:val="28"/>
          <w:szCs w:val="28"/>
        </w:rPr>
        <w:t xml:space="preserve">.10. Молодіжна рада може мати бланк зі своїм найменуванням, що затверджуються на засіданні Молодіжної ради. </w:t>
      </w:r>
    </w:p>
    <w:p w:rsidR="00A86F36" w:rsidRPr="00EA4221"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IX</w:t>
      </w:r>
      <w:r w:rsidRPr="00EA4221">
        <w:rPr>
          <w:rFonts w:ascii="Times New Roman" w:hAnsi="Times New Roman" w:cs="Times New Roman"/>
          <w:sz w:val="28"/>
          <w:szCs w:val="28"/>
        </w:rPr>
        <w:t xml:space="preserve">. ЗАБЕЗПЕЧЕННЯ ДІЯЛЬНОСТІ МОЛОДІЖНОЇ РАДИ </w:t>
      </w:r>
    </w:p>
    <w:p w:rsidR="00A86F36" w:rsidRPr="00EA4221"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w:t>
      </w:r>
      <w:r w:rsidRPr="00EA4221">
        <w:rPr>
          <w:rFonts w:ascii="Times New Roman" w:hAnsi="Times New Roman" w:cs="Times New Roman"/>
          <w:sz w:val="28"/>
          <w:szCs w:val="28"/>
        </w:rPr>
        <w:t xml:space="preserve">.1. </w:t>
      </w:r>
      <w:proofErr w:type="spellStart"/>
      <w:r w:rsidRPr="00EA4221">
        <w:rPr>
          <w:rFonts w:ascii="Times New Roman" w:hAnsi="Times New Roman" w:cs="Times New Roman"/>
          <w:sz w:val="28"/>
          <w:szCs w:val="28"/>
        </w:rPr>
        <w:t>Новороздільська</w:t>
      </w:r>
      <w:proofErr w:type="spellEnd"/>
      <w:r w:rsidRPr="00EA4221">
        <w:rPr>
          <w:rFonts w:ascii="Times New Roman" w:hAnsi="Times New Roman" w:cs="Times New Roman"/>
          <w:sz w:val="28"/>
          <w:szCs w:val="28"/>
        </w:rPr>
        <w:t xml:space="preserve"> міська рада через свої виконавчі органи здійснює організаційне та інформаційне забезпечення діяльності Молодіжної ради, створює належні умови для її роботи. </w:t>
      </w:r>
    </w:p>
    <w:p w:rsidR="00A86F36" w:rsidRPr="00EA4221"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w:t>
      </w:r>
      <w:r w:rsidRPr="00EA4221">
        <w:rPr>
          <w:rFonts w:ascii="Times New Roman" w:hAnsi="Times New Roman" w:cs="Times New Roman"/>
          <w:sz w:val="28"/>
          <w:szCs w:val="28"/>
        </w:rPr>
        <w:t xml:space="preserve">.2. Молодіжна рада інформує </w:t>
      </w:r>
      <w:proofErr w:type="spellStart"/>
      <w:r w:rsidRPr="00EA4221">
        <w:rPr>
          <w:rFonts w:ascii="Times New Roman" w:hAnsi="Times New Roman" w:cs="Times New Roman"/>
          <w:sz w:val="28"/>
          <w:szCs w:val="28"/>
        </w:rPr>
        <w:t>Новороздільську</w:t>
      </w:r>
      <w:proofErr w:type="spellEnd"/>
      <w:r w:rsidRPr="00EA4221">
        <w:rPr>
          <w:rFonts w:ascii="Times New Roman" w:hAnsi="Times New Roman" w:cs="Times New Roman"/>
          <w:sz w:val="28"/>
          <w:szCs w:val="28"/>
        </w:rPr>
        <w:t xml:space="preserve"> міську раду та громадськість про свою діяльність у терміни, визначені цим Положенням, шляхом подання відповідних документів, а також розміщення установчих документів, протоколів засідань, річних планів роботи, звітів, інформації про прийняті рішення та хід їх виконання тощо на офіційному сайті міської ради. </w:t>
      </w:r>
    </w:p>
    <w:p w:rsidR="00A86F36" w:rsidRPr="008C57AB" w:rsidRDefault="00A86F36" w:rsidP="00F9069E">
      <w:pPr>
        <w:spacing w:after="0" w:line="276" w:lineRule="auto"/>
        <w:jc w:val="both"/>
        <w:rPr>
          <w:rFonts w:ascii="Times New Roman" w:hAnsi="Times New Roman" w:cs="Times New Roman"/>
          <w:sz w:val="28"/>
          <w:szCs w:val="28"/>
        </w:rPr>
      </w:pPr>
      <w:r w:rsidRPr="008C57AB">
        <w:rPr>
          <w:rFonts w:ascii="Times New Roman" w:hAnsi="Times New Roman" w:cs="Times New Roman"/>
          <w:sz w:val="28"/>
          <w:szCs w:val="28"/>
        </w:rPr>
        <w:t xml:space="preserve">X. ПРИКІНЦЕВІ ПОЛОЖЕННЯ </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w:t>
      </w:r>
      <w:r w:rsidRPr="008C57AB">
        <w:rPr>
          <w:rFonts w:ascii="Times New Roman" w:hAnsi="Times New Roman" w:cs="Times New Roman"/>
          <w:sz w:val="28"/>
          <w:szCs w:val="28"/>
        </w:rPr>
        <w:t>.1. Питання, не охоплені Положенням, Молодіжна рада вирішує на засіданнях та ухвалює голосуванням відповідно до законодавства та типового положення.</w:t>
      </w:r>
    </w:p>
    <w:p w:rsidR="00A86F36" w:rsidRPr="008C57AB" w:rsidRDefault="00A86F36" w:rsidP="00F9069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w:t>
      </w:r>
      <w:r w:rsidRPr="008C57AB">
        <w:rPr>
          <w:rFonts w:ascii="Times New Roman" w:hAnsi="Times New Roman" w:cs="Times New Roman"/>
          <w:sz w:val="28"/>
          <w:szCs w:val="28"/>
        </w:rPr>
        <w:t xml:space="preserve">.2. Молодіжна рада може ініціювати внесення змін до Положення. Зміни та доповнення до Положення про Молодіжну раду при </w:t>
      </w:r>
      <w:proofErr w:type="spellStart"/>
      <w:r w:rsidRPr="008C57AB">
        <w:rPr>
          <w:rFonts w:ascii="Times New Roman" w:hAnsi="Times New Roman" w:cs="Times New Roman"/>
          <w:sz w:val="28"/>
          <w:szCs w:val="28"/>
        </w:rPr>
        <w:t>Новороздільській</w:t>
      </w:r>
      <w:proofErr w:type="spellEnd"/>
      <w:r w:rsidRPr="008C57AB">
        <w:rPr>
          <w:rFonts w:ascii="Times New Roman" w:hAnsi="Times New Roman" w:cs="Times New Roman"/>
          <w:sz w:val="28"/>
          <w:szCs w:val="28"/>
        </w:rPr>
        <w:t xml:space="preserve"> міській раді затверджуються рішенням </w:t>
      </w:r>
      <w:proofErr w:type="spellStart"/>
      <w:r w:rsidRPr="008C57AB">
        <w:rPr>
          <w:rFonts w:ascii="Times New Roman" w:hAnsi="Times New Roman" w:cs="Times New Roman"/>
          <w:sz w:val="28"/>
          <w:szCs w:val="28"/>
        </w:rPr>
        <w:t>Новороздільської</w:t>
      </w:r>
      <w:proofErr w:type="spellEnd"/>
      <w:r w:rsidRPr="008C57AB">
        <w:rPr>
          <w:rFonts w:ascii="Times New Roman" w:hAnsi="Times New Roman" w:cs="Times New Roman"/>
          <w:sz w:val="28"/>
          <w:szCs w:val="28"/>
        </w:rPr>
        <w:t xml:space="preserve"> міської ради за поданням голови або заступника голови Молодіжної ради на підставі протоколу засідання Молодіжної ради. </w:t>
      </w:r>
    </w:p>
    <w:p w:rsidR="00A86F36" w:rsidRPr="00CB6642" w:rsidRDefault="00A86F36" w:rsidP="00F9069E">
      <w:pPr>
        <w:spacing w:after="0" w:line="276" w:lineRule="auto"/>
        <w:jc w:val="both"/>
        <w:rPr>
          <w:rFonts w:ascii="Times New Roman" w:hAnsi="Times New Roman" w:cs="Times New Roman"/>
          <w:sz w:val="28"/>
          <w:szCs w:val="28"/>
        </w:rPr>
      </w:pPr>
    </w:p>
    <w:p w:rsidR="00957DAF" w:rsidRDefault="00957DAF" w:rsidP="00F9069E">
      <w:pPr>
        <w:spacing w:after="0" w:line="276" w:lineRule="auto"/>
        <w:jc w:val="both"/>
      </w:pPr>
    </w:p>
    <w:sectPr w:rsidR="00957DAF" w:rsidSect="00957D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C9" w:rsidRDefault="000D6D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C9" w:rsidRDefault="000D6D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C9" w:rsidRDefault="000D6D6E">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C9" w:rsidRDefault="000D6D6E">
    <w:pPr>
      <w:pStyle w:val="a6"/>
    </w:pPr>
    <w:r>
      <w:pict>
        <v:shapetype id="_x0000_t202" coordsize="21600,21600" o:spt="202" path="m,l,21600r21600,l21600,xe">
          <v:stroke joinstyle="miter"/>
          <v:path gradientshapeok="t" o:connecttype="rect"/>
        </v:shapetype>
        <v:shape id="_x0000_s2049" type="#_x0000_t202" style="position:absolute;margin-left:0;margin-top:.05pt;width:12pt;height:13.75pt;z-index:251658240;mso-wrap-distance-left:0;mso-wrap-distance-right:0;mso-position-horizontal:center;mso-position-horizontal-relative:margin" stroked="f">
          <v:fill opacity="0" color2="black"/>
          <v:textbox style="mso-next-textbox:#_x0000_s2049" inset="0,0,0,0">
            <w:txbxContent>
              <w:p w:rsidR="00484AC9" w:rsidRDefault="000D6D6E">
                <w:pPr>
                  <w:pStyle w:val="a6"/>
                </w:pPr>
                <w:r>
                  <w:rPr>
                    <w:rStyle w:val="a5"/>
                  </w:rPr>
                  <w:fldChar w:fldCharType="begin"/>
                </w:r>
                <w:r>
                  <w:rPr>
                    <w:rStyle w:val="a5"/>
                  </w:rPr>
                  <w:instrText xml:space="preserve"> PAGE </w:instrText>
                </w:r>
                <w:r>
                  <w:rPr>
                    <w:rStyle w:val="a5"/>
                  </w:rPr>
                  <w:fldChar w:fldCharType="separate"/>
                </w:r>
                <w:r w:rsidR="00CE4478">
                  <w:rPr>
                    <w:rStyle w:val="a5"/>
                    <w:noProof/>
                  </w:rPr>
                  <w:t>2</w:t>
                </w:r>
                <w:r>
                  <w:rPr>
                    <w:rStyle w:val="a5"/>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C9" w:rsidRDefault="000D6D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18C4"/>
    <w:multiLevelType w:val="hybridMultilevel"/>
    <w:tmpl w:val="A60A76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D5474A4"/>
    <w:multiLevelType w:val="hybridMultilevel"/>
    <w:tmpl w:val="2C24A5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7F3591"/>
    <w:rsid w:val="000D6D6E"/>
    <w:rsid w:val="007F3591"/>
    <w:rsid w:val="008F7FDF"/>
    <w:rsid w:val="00957DAF"/>
    <w:rsid w:val="00A86F36"/>
    <w:rsid w:val="00CE4478"/>
    <w:rsid w:val="00F906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91"/>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5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591"/>
    <w:rPr>
      <w:rFonts w:ascii="Tahoma" w:hAnsi="Tahoma" w:cs="Tahoma"/>
      <w:sz w:val="16"/>
      <w:szCs w:val="16"/>
    </w:rPr>
  </w:style>
  <w:style w:type="character" w:styleId="a5">
    <w:name w:val="page number"/>
    <w:basedOn w:val="a0"/>
    <w:rsid w:val="00A86F36"/>
  </w:style>
  <w:style w:type="paragraph" w:styleId="a6">
    <w:name w:val="header"/>
    <w:basedOn w:val="a"/>
    <w:link w:val="a7"/>
    <w:rsid w:val="00A86F3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A86F36"/>
    <w:rPr>
      <w:rFonts w:ascii="Times New Roman" w:eastAsia="Times New Roman" w:hAnsi="Times New Roman" w:cs="Times New Roman"/>
      <w:sz w:val="24"/>
      <w:szCs w:val="24"/>
      <w:lang w:eastAsia="ar-SA"/>
    </w:rPr>
  </w:style>
  <w:style w:type="paragraph" w:styleId="a8">
    <w:name w:val="footer"/>
    <w:basedOn w:val="a"/>
    <w:link w:val="a9"/>
    <w:rsid w:val="00A86F36"/>
    <w:pPr>
      <w:tabs>
        <w:tab w:val="center" w:pos="4819"/>
        <w:tab w:val="right" w:pos="9639"/>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rsid w:val="00A86F36"/>
    <w:rPr>
      <w:rFonts w:ascii="Times New Roman" w:eastAsia="Times New Roman" w:hAnsi="Times New Roman" w:cs="Times New Roman"/>
      <w:sz w:val="24"/>
      <w:szCs w:val="24"/>
      <w:lang w:eastAsia="ar-SA"/>
    </w:rPr>
  </w:style>
  <w:style w:type="paragraph" w:styleId="aa">
    <w:name w:val="List Paragraph"/>
    <w:basedOn w:val="a"/>
    <w:uiPriority w:val="34"/>
    <w:qFormat/>
    <w:rsid w:val="00A86F36"/>
    <w:pPr>
      <w:ind w:left="720"/>
      <w:contextualSpacing/>
    </w:pPr>
  </w:style>
</w:styles>
</file>

<file path=word/webSettings.xml><?xml version="1.0" encoding="utf-8"?>
<w:webSettings xmlns:r="http://schemas.openxmlformats.org/officeDocument/2006/relationships" xmlns:w="http://schemas.openxmlformats.org/wordprocessingml/2006/main">
  <w:divs>
    <w:div w:id="9307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16889</Words>
  <Characters>9627</Characters>
  <Application>Microsoft Office Word</Application>
  <DocSecurity>0</DocSecurity>
  <Lines>80</Lines>
  <Paragraphs>52</Paragraphs>
  <ScaleCrop>false</ScaleCrop>
  <Company/>
  <LinksUpToDate>false</LinksUpToDate>
  <CharactersWithSpaces>26464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2024-10-04T06:55:00Z</cp:lastPrinted>
  <dcterms:created xsi:type="dcterms:W3CDTF">2024-10-04T06:50:00Z</dcterms:created>
  <dcterms:modified xsi:type="dcterms:W3CDTF">2024-10-04T07:01:00Z</dcterms:modified>
</cp:coreProperties>
</file>