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9D" w:rsidRDefault="00F01C9D" w:rsidP="00F01C9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9D" w:rsidRDefault="00F01C9D" w:rsidP="00F01C9D">
      <w:r>
        <w:rPr>
          <w:rFonts w:ascii="Arial" w:hAnsi="Arial" w:cs="Arial"/>
          <w:sz w:val="18"/>
          <w:szCs w:val="18"/>
        </w:rPr>
        <w:br/>
      </w:r>
    </w:p>
    <w:p w:rsidR="00F01C9D" w:rsidRDefault="00F01C9D" w:rsidP="00F01C9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885</w:t>
      </w:r>
    </w:p>
    <w:p w:rsidR="000D2DD1" w:rsidRPr="000D2DD1" w:rsidRDefault="000D2DD1" w:rsidP="000D2DD1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F24">
        <w:rPr>
          <w:rFonts w:ascii="Times New Roman" w:hAnsi="Times New Roman" w:cs="Times New Roman"/>
          <w:sz w:val="28"/>
          <w:szCs w:val="28"/>
        </w:rPr>
        <w:t>25.11.2021</w:t>
      </w:r>
    </w:p>
    <w:p w:rsidR="000D2DD1" w:rsidRPr="000D2DD1" w:rsidRDefault="000D2DD1" w:rsidP="000D2DD1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2DD1" w:rsidRPr="006B3715" w:rsidRDefault="000D2DD1" w:rsidP="000D2DD1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3715">
        <w:rPr>
          <w:rFonts w:ascii="Times New Roman" w:hAnsi="Times New Roman" w:cs="Times New Roman"/>
          <w:sz w:val="28"/>
          <w:szCs w:val="28"/>
        </w:rPr>
        <w:t>Про  надання дозволу на</w:t>
      </w:r>
      <w:r w:rsidRPr="006B37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виготовлення проекту </w:t>
      </w:r>
    </w:p>
    <w:p w:rsidR="000D2DD1" w:rsidRPr="006B3715" w:rsidRDefault="000D2DD1" w:rsidP="000D2DD1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37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землеустрою щодо відведення земельної  </w:t>
      </w:r>
    </w:p>
    <w:p w:rsidR="000D2DD1" w:rsidRPr="006B3715" w:rsidRDefault="000D2DD1" w:rsidP="000D2DD1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7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ділянки</w:t>
      </w:r>
      <w:r w:rsidRPr="006B3715">
        <w:rPr>
          <w:rFonts w:ascii="Times New Roman" w:hAnsi="Times New Roman" w:cs="Times New Roman"/>
          <w:sz w:val="28"/>
          <w:szCs w:val="28"/>
        </w:rPr>
        <w:t xml:space="preserve">  для ведення особистого селянського</w:t>
      </w:r>
    </w:p>
    <w:p w:rsidR="000D2DD1" w:rsidRPr="006B3715" w:rsidRDefault="000D2DD1" w:rsidP="000D2DD1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715">
        <w:rPr>
          <w:rFonts w:ascii="Times New Roman" w:hAnsi="Times New Roman" w:cs="Times New Roman"/>
          <w:sz w:val="28"/>
          <w:szCs w:val="28"/>
        </w:rPr>
        <w:t>господарства  урочище «</w:t>
      </w:r>
      <w:proofErr w:type="spellStart"/>
      <w:r w:rsidRPr="006B3715">
        <w:rPr>
          <w:rFonts w:ascii="Times New Roman" w:hAnsi="Times New Roman" w:cs="Times New Roman"/>
          <w:sz w:val="28"/>
          <w:szCs w:val="28"/>
        </w:rPr>
        <w:t>Саджівка</w:t>
      </w:r>
      <w:proofErr w:type="spellEnd"/>
      <w:r w:rsidRPr="006B3715">
        <w:rPr>
          <w:rFonts w:ascii="Times New Roman" w:hAnsi="Times New Roman" w:cs="Times New Roman"/>
          <w:sz w:val="28"/>
          <w:szCs w:val="28"/>
        </w:rPr>
        <w:t>» с. Гранки-Кути</w:t>
      </w:r>
    </w:p>
    <w:p w:rsidR="000D2DD1" w:rsidRPr="006B3715" w:rsidRDefault="000D2DD1" w:rsidP="000D2DD1">
      <w:pPr>
        <w:tabs>
          <w:tab w:val="left" w:pos="7545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B371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 метою надання безоплатно у власність </w:t>
      </w:r>
    </w:p>
    <w:p w:rsidR="000D2DD1" w:rsidRPr="002E4803" w:rsidRDefault="000D2DD1" w:rsidP="000D2DD1">
      <w:pPr>
        <w:tabs>
          <w:tab w:val="left" w:pos="754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B371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Горбі Ірині Михайлівні</w:t>
      </w:r>
    </w:p>
    <w:p w:rsidR="000D2DD1" w:rsidRPr="006B3715" w:rsidRDefault="000D2DD1" w:rsidP="000D2DD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37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 w:rsidRPr="006B371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Розглянувши заяву </w:t>
      </w:r>
      <w:r w:rsidRPr="006B371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Горби Ірини Михайлівни</w:t>
      </w:r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про надання дозволу на виготовлення проекту землеустрою щодо відведення земельної ділянки</w:t>
      </w:r>
      <w:bookmarkStart w:id="0" w:name="_GoBack"/>
      <w:bookmarkEnd w:id="0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орієнтовною площею 0,18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00 га</w:t>
      </w:r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</w:t>
      </w:r>
      <w:r w:rsidRPr="006B3715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6B371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6B3715">
        <w:rPr>
          <w:rFonts w:ascii="Times New Roman" w:hAnsi="Times New Roman" w:cs="Times New Roman"/>
          <w:sz w:val="28"/>
          <w:szCs w:val="28"/>
        </w:rPr>
        <w:t xml:space="preserve"> урочище «</w:t>
      </w:r>
      <w:proofErr w:type="spellStart"/>
      <w:r w:rsidRPr="006B3715">
        <w:rPr>
          <w:rFonts w:ascii="Times New Roman" w:hAnsi="Times New Roman" w:cs="Times New Roman"/>
          <w:sz w:val="28"/>
          <w:szCs w:val="28"/>
        </w:rPr>
        <w:t>Саджівка</w:t>
      </w:r>
      <w:proofErr w:type="spellEnd"/>
      <w:r w:rsidRPr="006B3715">
        <w:rPr>
          <w:rFonts w:ascii="Times New Roman" w:hAnsi="Times New Roman" w:cs="Times New Roman"/>
          <w:sz w:val="28"/>
          <w:szCs w:val="28"/>
        </w:rPr>
        <w:t>» с. Гранки-Кути,</w:t>
      </w:r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 з метою передачі безоплатно  у власність, відповідно до ст. 12,118,121 Земельного кодексу України, ст. 55 Закону України </w:t>
      </w:r>
      <w:proofErr w:type="spellStart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„Про</w:t>
      </w:r>
      <w:proofErr w:type="spellEnd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землеустрій”</w:t>
      </w:r>
      <w:proofErr w:type="spellEnd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та п. 34 ч.1 ст. 26 Закону України </w:t>
      </w:r>
      <w:proofErr w:type="spellStart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“Про</w:t>
      </w:r>
      <w:proofErr w:type="spellEnd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Україні”</w:t>
      </w:r>
      <w:proofErr w:type="spellEnd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, сесія </w:t>
      </w:r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en-US"/>
        </w:rPr>
        <w:t>VII</w:t>
      </w:r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І демократичного скликання </w:t>
      </w:r>
      <w:proofErr w:type="spellStart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6B371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міської ради</w:t>
      </w:r>
    </w:p>
    <w:p w:rsidR="000D2DD1" w:rsidRPr="006B3715" w:rsidRDefault="000D2DD1" w:rsidP="000D2DD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uk-UA"/>
        </w:rPr>
      </w:pPr>
      <w:r w:rsidRPr="006B371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В И Р І Ш И Л А:</w:t>
      </w:r>
    </w:p>
    <w:tbl>
      <w:tblPr>
        <w:tblW w:w="9923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0D2DD1" w:rsidRPr="006B3715" w:rsidTr="000039D0">
        <w:trPr>
          <w:trHeight w:val="945"/>
        </w:trPr>
        <w:tc>
          <w:tcPr>
            <w:tcW w:w="9923" w:type="dxa"/>
            <w:shd w:val="clear" w:color="auto" w:fill="auto"/>
            <w:vAlign w:val="center"/>
            <w:hideMark/>
          </w:tcPr>
          <w:tbl>
            <w:tblPr>
              <w:tblW w:w="13100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100"/>
            </w:tblGrid>
            <w:tr w:rsidR="000D2DD1" w:rsidRPr="006B3715" w:rsidTr="000039D0">
              <w:trPr>
                <w:trHeight w:val="12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D2DD1" w:rsidRPr="006B3715" w:rsidRDefault="000D2DD1" w:rsidP="000039D0">
                  <w:pPr>
                    <w:spacing w:line="256" w:lineRule="auto"/>
                    <w:ind w:right="3602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1. Надати дозвіл</w:t>
                  </w: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 </w:t>
                  </w:r>
                  <w:r w:rsidRPr="006B371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Горбі Ірині Михайлівні </w:t>
                  </w: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на виготовлення проекту землеустрою щодо відведення </w:t>
                  </w: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>земельної ділянки орієнтовною площею 0,18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00 </w:t>
                  </w: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AFAFA"/>
                    </w:rPr>
                    <w:t xml:space="preserve">га  </w:t>
                  </w:r>
                  <w:r w:rsidRPr="006B3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ведення особистого селянського господарства</w:t>
                  </w:r>
                  <w:r w:rsidRPr="006B371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uk-UA"/>
                    </w:rPr>
                    <w:t>,</w:t>
                  </w:r>
                  <w:r w:rsidRPr="006B3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урочище «</w:t>
                  </w:r>
                  <w:proofErr w:type="spellStart"/>
                  <w:r w:rsidRPr="006B3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Саджівка</w:t>
                  </w:r>
                  <w:proofErr w:type="spellEnd"/>
                  <w:r w:rsidRPr="006B37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с. Гранки-Кути,</w:t>
                  </w: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 з метою надання безоплатно у власність. </w:t>
                  </w:r>
                </w:p>
              </w:tc>
            </w:tr>
            <w:tr w:rsidR="000D2DD1" w:rsidRPr="006B3715" w:rsidTr="000039D0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D2DD1" w:rsidRPr="006B3715" w:rsidRDefault="000D2DD1" w:rsidP="000039D0">
                  <w:pPr>
                    <w:spacing w:line="256" w:lineRule="auto"/>
                    <w:ind w:right="3602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2. Розроблений і  погоджений проект землеустрою, зазначений в п. 1 даного рішення, подати на затвердження сесії міської  ради.</w:t>
                  </w:r>
                </w:p>
              </w:tc>
            </w:tr>
            <w:tr w:rsidR="000D2DD1" w:rsidRPr="006B3715" w:rsidTr="000039D0">
              <w:trPr>
                <w:trHeight w:val="63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D2DD1" w:rsidRPr="006B3715" w:rsidRDefault="000D2DD1" w:rsidP="000039D0">
                  <w:pPr>
                    <w:spacing w:line="256" w:lineRule="auto"/>
                    <w:ind w:right="3602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lang w:eastAsia="uk-UA"/>
                    </w:rPr>
                  </w:pPr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3.Контроль за виконанням даного рішення покласти на постійну комісію з питань землекористування (голова </w:t>
                  </w:r>
                  <w:proofErr w:type="spellStart"/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>Шаран</w:t>
                  </w:r>
                  <w:proofErr w:type="spellEnd"/>
                  <w:r w:rsidRPr="006B37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uk-UA"/>
                    </w:rPr>
                    <w:t xml:space="preserve"> Т.П.).</w:t>
                  </w:r>
                </w:p>
              </w:tc>
            </w:tr>
          </w:tbl>
          <w:p w:rsidR="000D2DD1" w:rsidRPr="006B3715" w:rsidRDefault="000D2DD1" w:rsidP="000039D0">
            <w:pPr>
              <w:spacing w:line="256" w:lineRule="auto"/>
              <w:ind w:right="346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:rsidR="000D2DD1" w:rsidRPr="006B3715" w:rsidRDefault="000D2DD1" w:rsidP="000D2DD1">
      <w:pPr>
        <w:rPr>
          <w:rFonts w:ascii="Times New Roman" w:hAnsi="Times New Roman" w:cs="Times New Roman"/>
          <w:sz w:val="28"/>
          <w:szCs w:val="28"/>
        </w:rPr>
      </w:pPr>
    </w:p>
    <w:p w:rsidR="000D2DD1" w:rsidRPr="006B3715" w:rsidRDefault="000D2DD1" w:rsidP="000D2DD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6B37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B3715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0D2DD1" w:rsidRPr="006B3715" w:rsidRDefault="000D2DD1" w:rsidP="000D2DD1">
      <w:pPr>
        <w:rPr>
          <w:rFonts w:ascii="Times New Roman" w:hAnsi="Times New Roman" w:cs="Times New Roman"/>
          <w:sz w:val="28"/>
          <w:szCs w:val="28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1C9D"/>
    <w:rsid w:val="000D2DD1"/>
    <w:rsid w:val="00A5022F"/>
    <w:rsid w:val="00F0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2021-12-06T07:13:00Z</dcterms:created>
  <dcterms:modified xsi:type="dcterms:W3CDTF">2021-12-06T07:13:00Z</dcterms:modified>
</cp:coreProperties>
</file>