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DD" w:rsidRDefault="00810DDD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810DDD" w:rsidRDefault="00810DDD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810DDD" w:rsidRDefault="00810DDD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810DDD" w:rsidRDefault="00810DDD" w:rsidP="00305B5B">
      <w:pPr>
        <w:spacing w:after="0" w:line="240" w:lineRule="auto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810DDD" w:rsidRDefault="00810DDD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</w:p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51251E" w:rsidRPr="00C31284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10064B" w:rsidRPr="0010064B" w:rsidRDefault="0010064B" w:rsidP="0010064B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6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ПРОЕКТ  </w:t>
      </w:r>
      <w:proofErr w:type="gramStart"/>
      <w:r w:rsidRPr="001006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</w:t>
      </w:r>
      <w:proofErr w:type="gramEnd"/>
      <w:r w:rsidRPr="001006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ІШЕННЯ СЕСІЇ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№ 2122</w:t>
      </w:r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иконавець </w:t>
      </w:r>
      <w:proofErr w:type="spellStart"/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Яворський</w:t>
      </w:r>
      <w:proofErr w:type="spellEnd"/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нач. відділу комунального майна та приватизації Пасемко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нач. Управління ЖКГ Білоус А. М. ________________</w:t>
      </w:r>
    </w:p>
    <w:p w:rsidR="006A2AED" w:rsidRP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05B5B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доповнення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</w:t>
      </w:r>
      <w:r w:rsidR="00A54ECE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лік</w:t>
      </w:r>
      <w:r w:rsidR="00826960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 типу</w:t>
      </w:r>
      <w:r w:rsidR="00305B5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</w:p>
    <w:p w:rsidR="00305B5B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території</w:t>
      </w:r>
      <w:r w:rsidR="00305B5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Новороздільської</w:t>
      </w:r>
    </w:p>
    <w:p w:rsidR="006B2461" w:rsidRDefault="00305B5B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проведення аукціону</w:t>
      </w:r>
      <w:r w:rsidR="00A564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826960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</w:t>
      </w:r>
      <w:r w:rsidR="00123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70046D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="006B2461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="00305B5B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LVII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 w:rsidR="00305B5B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Pr="00D43492" w:rsidRDefault="006B2461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CC519D" w:rsidRDefault="005E022C" w:rsidP="00CC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="00D87ABE">
        <w:rPr>
          <w:rFonts w:ascii="Times New Roman" w:eastAsia="Times New Roman" w:hAnsi="Times New Roman" w:cs="Times New Roman"/>
          <w:sz w:val="26"/>
          <w:szCs w:val="26"/>
          <w:lang w:eastAsia="uk-UA"/>
        </w:rPr>
        <w:t>Д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оповнити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 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без проведення аукціону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826960">
        <w:rPr>
          <w:rFonts w:ascii="Times New Roman" w:eastAsia="Times New Roman" w:hAnsi="Times New Roman" w:cs="Times New Roman"/>
          <w:sz w:val="26"/>
          <w:szCs w:val="26"/>
          <w:lang w:eastAsia="uk-UA"/>
        </w:rPr>
        <w:t>ого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1C3811" w:rsidRPr="00AE5076" w:rsidRDefault="001C3811" w:rsidP="001C3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826960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другого типу об’єктів майна територіальної громади Новороздільської міської ради для передачі майна в оренду без проведення аукціону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26960">
        <w:rPr>
          <w:rFonts w:ascii="Times New Roman" w:eastAsia="Times New Roman" w:hAnsi="Times New Roman" w:cs="Times New Roman"/>
          <w:sz w:val="26"/>
          <w:szCs w:val="26"/>
          <w:lang w:eastAsia="uk-UA"/>
        </w:rPr>
        <w:t>51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згідно додатку </w:t>
      </w:r>
      <w:r w:rsidR="00826960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6B2461" w:rsidRPr="00D43492" w:rsidRDefault="006B2461" w:rsidP="00F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2512BF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51230C" w:rsidRDefault="0051230C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305B5B" w:rsidRDefault="004263E8" w:rsidP="00305B5B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lang w:eastAsia="uk-UA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</w:t>
      </w:r>
    </w:p>
    <w:p w:rsidR="00305B5B" w:rsidRDefault="004263E8" w:rsidP="00305B5B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lang w:eastAsia="uk-UA"/>
        </w:rPr>
      </w:pPr>
      <w:r w:rsidRPr="004263E8">
        <w:rPr>
          <w:rFonts w:ascii="Times New Roman" w:eastAsia="Times New Roman" w:hAnsi="Times New Roman" w:cs="Times New Roman"/>
          <w:lang w:eastAsia="uk-UA"/>
        </w:rPr>
        <w:t>господарства, промисловості, підприємництва,</w:t>
      </w:r>
    </w:p>
    <w:p w:rsidR="00305B5B" w:rsidRDefault="004263E8" w:rsidP="00305B5B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lang w:eastAsia="uk-UA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 інвестицій та охорони навколишнього </w:t>
      </w:r>
    </w:p>
    <w:p w:rsidR="00B50FF2" w:rsidRDefault="00305B5B" w:rsidP="00305B5B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природного середовища  </w:t>
      </w:r>
      <w:r>
        <w:rPr>
          <w:rFonts w:ascii="Times New Roman" w:eastAsia="Times New Roman" w:hAnsi="Times New Roman" w:cs="Times New Roman"/>
          <w:lang w:eastAsia="uk-UA"/>
        </w:rPr>
        <w:tab/>
      </w:r>
      <w:r>
        <w:rPr>
          <w:rFonts w:ascii="Times New Roman" w:eastAsia="Times New Roman" w:hAnsi="Times New Roman" w:cs="Times New Roman"/>
          <w:lang w:eastAsia="uk-UA"/>
        </w:rPr>
        <w:tab/>
      </w:r>
      <w:r>
        <w:rPr>
          <w:rFonts w:ascii="Times New Roman" w:eastAsia="Times New Roman" w:hAnsi="Times New Roman" w:cs="Times New Roman"/>
          <w:lang w:eastAsia="uk-UA"/>
        </w:rPr>
        <w:tab/>
      </w:r>
      <w:r>
        <w:rPr>
          <w:rFonts w:ascii="Times New Roman" w:eastAsia="Times New Roman" w:hAnsi="Times New Roman" w:cs="Times New Roman"/>
          <w:lang w:eastAsia="uk-UA"/>
        </w:rPr>
        <w:tab/>
      </w:r>
      <w:r>
        <w:rPr>
          <w:rFonts w:ascii="Times New Roman" w:eastAsia="Times New Roman" w:hAnsi="Times New Roman" w:cs="Times New Roman"/>
          <w:lang w:eastAsia="uk-UA"/>
        </w:rPr>
        <w:tab/>
      </w:r>
      <w:r w:rsidR="004263E8" w:rsidRPr="004263E8">
        <w:rPr>
          <w:rFonts w:ascii="Times New Roman" w:eastAsia="Times New Roman" w:hAnsi="Times New Roman" w:cs="Times New Roman"/>
          <w:lang w:eastAsia="uk-UA"/>
        </w:rPr>
        <w:t>О.  Фартушок  ____________________</w:t>
      </w: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lang w:eastAsia="uk-UA"/>
        </w:rPr>
      </w:pP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lang w:eastAsia="uk-UA"/>
        </w:rPr>
      </w:pP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lang w:eastAsia="uk-UA"/>
        </w:rPr>
      </w:pP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lang w:eastAsia="uk-UA"/>
        </w:rPr>
      </w:pPr>
    </w:p>
    <w:p w:rsidR="00384B62" w:rsidRDefault="00384B62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826960" w:rsidRDefault="00826960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826960" w:rsidRDefault="00826960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826960" w:rsidRDefault="00826960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8F2380" w:rsidRDefault="008F2380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6644E" w:rsidRPr="00E004D3" w:rsidRDefault="00E6644E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04D3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 w:rsidR="00826960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E6644E" w:rsidRPr="00354B6B" w:rsidRDefault="00E6644E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E6644E" w:rsidRPr="00354B6B" w:rsidRDefault="00E6644E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="00305B5B">
        <w:rPr>
          <w:rFonts w:ascii="Times New Roman" w:eastAsia="Times New Roman" w:hAnsi="Times New Roman" w:cs="Times New Roman"/>
          <w:b/>
          <w:lang w:eastAsia="ru-RU"/>
        </w:rPr>
        <w:t xml:space="preserve"> від19.12.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305B5B" w:rsidRDefault="00305B5B" w:rsidP="00E664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p w:rsidR="00E6644E" w:rsidRPr="00C53916" w:rsidRDefault="00E6644E" w:rsidP="00E664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E6644E" w:rsidRDefault="00E6644E" w:rsidP="00E664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p w:rsidR="00305B5B" w:rsidRPr="00DB072C" w:rsidRDefault="00305B5B" w:rsidP="00E664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tblStyle w:val="1"/>
        <w:tblW w:w="10632" w:type="dxa"/>
        <w:tblInd w:w="-318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2160"/>
      </w:tblGrid>
      <w:tr w:rsidR="00E6644E" w:rsidRPr="00DB072C" w:rsidTr="007D2F19">
        <w:tc>
          <w:tcPr>
            <w:tcW w:w="597" w:type="dxa"/>
          </w:tcPr>
          <w:p w:rsidR="00E6644E" w:rsidRPr="00DB072C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44" w:type="dxa"/>
          </w:tcPr>
          <w:p w:rsidR="00E6644E" w:rsidRPr="00DB072C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1638" w:type="dxa"/>
          </w:tcPr>
          <w:p w:rsidR="00E6644E" w:rsidRPr="00DB072C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241" w:type="dxa"/>
          </w:tcPr>
          <w:p w:rsidR="00E6644E" w:rsidRPr="00DB072C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Площа приміщення, </w:t>
            </w:r>
          </w:p>
          <w:p w:rsidR="00E6644E" w:rsidRPr="00DB072C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 м</w:t>
            </w:r>
          </w:p>
        </w:tc>
        <w:tc>
          <w:tcPr>
            <w:tcW w:w="2552" w:type="dxa"/>
          </w:tcPr>
          <w:p w:rsidR="00E6644E" w:rsidRPr="00DB072C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Цільове призначення використання </w:t>
            </w:r>
            <w:r w:rsidR="00C81788" w:rsidRPr="00DB0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майна</w:t>
            </w:r>
          </w:p>
        </w:tc>
        <w:tc>
          <w:tcPr>
            <w:tcW w:w="2160" w:type="dxa"/>
          </w:tcPr>
          <w:p w:rsidR="00E6644E" w:rsidRPr="00DB072C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Балансоутримувач</w:t>
            </w:r>
          </w:p>
        </w:tc>
      </w:tr>
      <w:tr w:rsidR="00826960" w:rsidRPr="00DB072C" w:rsidTr="007D2F19">
        <w:tc>
          <w:tcPr>
            <w:tcW w:w="597" w:type="dxa"/>
          </w:tcPr>
          <w:p w:rsidR="00826960" w:rsidRPr="00DB072C" w:rsidRDefault="00826960" w:rsidP="00826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444" w:type="dxa"/>
          </w:tcPr>
          <w:p w:rsidR="00826960" w:rsidRPr="00DB072C" w:rsidRDefault="00826960" w:rsidP="00774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Вбудоване приміщення № </w:t>
            </w:r>
            <w:r w:rsidR="00774413" w:rsidRPr="00DB0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 (кабінет музичного мистецтва)</w:t>
            </w:r>
            <w:r w:rsidRPr="00DB0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будівлі Новороздільського ЗЗСО І-ІІІ ступенів №5 Новороздільської міської ради</w:t>
            </w:r>
          </w:p>
        </w:tc>
        <w:tc>
          <w:tcPr>
            <w:tcW w:w="1638" w:type="dxa"/>
          </w:tcPr>
          <w:p w:rsidR="00826960" w:rsidRPr="00DB072C" w:rsidRDefault="00826960" w:rsidP="00826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Шевченка, 35, м. Новий Розділ</w:t>
            </w:r>
          </w:p>
        </w:tc>
        <w:tc>
          <w:tcPr>
            <w:tcW w:w="1241" w:type="dxa"/>
          </w:tcPr>
          <w:p w:rsidR="00826960" w:rsidRPr="00DB072C" w:rsidRDefault="00826960" w:rsidP="00826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26960" w:rsidRPr="00DB072C" w:rsidRDefault="00826960" w:rsidP="00826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26960" w:rsidRPr="00DB072C" w:rsidRDefault="00774413" w:rsidP="00826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7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54,90</w:t>
            </w:r>
          </w:p>
        </w:tc>
        <w:tc>
          <w:tcPr>
            <w:tcW w:w="2552" w:type="dxa"/>
          </w:tcPr>
          <w:p w:rsidR="00826960" w:rsidRPr="00DB072C" w:rsidRDefault="00826960" w:rsidP="0082696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DB0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Новороздільського Будинку дитячої та юнацької творчості для надання освітніх послуг</w:t>
            </w:r>
          </w:p>
        </w:tc>
        <w:tc>
          <w:tcPr>
            <w:tcW w:w="2160" w:type="dxa"/>
          </w:tcPr>
          <w:p w:rsidR="00826960" w:rsidRPr="00DB072C" w:rsidRDefault="00826960" w:rsidP="00826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Новороздільський ЗЗСО І-ІІІ ступенів №5 Новороздільської міської ради</w:t>
            </w:r>
          </w:p>
        </w:tc>
      </w:tr>
    </w:tbl>
    <w:p w:rsidR="00F806CE" w:rsidRPr="00DB072C" w:rsidRDefault="00F806CE" w:rsidP="00E6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CE" w:rsidRDefault="00FE53CE" w:rsidP="00E6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19" w:rsidRDefault="007D2F19" w:rsidP="00E6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19" w:rsidRPr="00CD192F" w:rsidRDefault="007D2F19" w:rsidP="007D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70046D" w:rsidRPr="0070046D" w:rsidRDefault="0070046D" w:rsidP="007D2F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0046D" w:rsidRPr="0070046D" w:rsidSect="00305B5B">
      <w:pgSz w:w="11906" w:h="16838"/>
      <w:pgMar w:top="142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162C"/>
    <w:rsid w:val="000033DB"/>
    <w:rsid w:val="00003685"/>
    <w:rsid w:val="000232A8"/>
    <w:rsid w:val="000259E1"/>
    <w:rsid w:val="00026DBC"/>
    <w:rsid w:val="0003523B"/>
    <w:rsid w:val="00037891"/>
    <w:rsid w:val="000610D6"/>
    <w:rsid w:val="0006166E"/>
    <w:rsid w:val="0007755F"/>
    <w:rsid w:val="000849E0"/>
    <w:rsid w:val="000B4C7F"/>
    <w:rsid w:val="000D2B8D"/>
    <w:rsid w:val="000E730C"/>
    <w:rsid w:val="000F4CCD"/>
    <w:rsid w:val="000F565C"/>
    <w:rsid w:val="0010064B"/>
    <w:rsid w:val="00106A8B"/>
    <w:rsid w:val="001159A1"/>
    <w:rsid w:val="001201E1"/>
    <w:rsid w:val="00123AD3"/>
    <w:rsid w:val="00124BCE"/>
    <w:rsid w:val="001322FE"/>
    <w:rsid w:val="0014381E"/>
    <w:rsid w:val="001479D4"/>
    <w:rsid w:val="00152DDD"/>
    <w:rsid w:val="001545B6"/>
    <w:rsid w:val="00170177"/>
    <w:rsid w:val="00170E1E"/>
    <w:rsid w:val="00171609"/>
    <w:rsid w:val="001816EC"/>
    <w:rsid w:val="001960AE"/>
    <w:rsid w:val="001B287A"/>
    <w:rsid w:val="001B6385"/>
    <w:rsid w:val="001C3811"/>
    <w:rsid w:val="001C6485"/>
    <w:rsid w:val="001C73F5"/>
    <w:rsid w:val="001F49C5"/>
    <w:rsid w:val="001F502B"/>
    <w:rsid w:val="00202F59"/>
    <w:rsid w:val="00220860"/>
    <w:rsid w:val="002477EF"/>
    <w:rsid w:val="002512BF"/>
    <w:rsid w:val="00251669"/>
    <w:rsid w:val="00263EDE"/>
    <w:rsid w:val="00284EDA"/>
    <w:rsid w:val="002C4C3C"/>
    <w:rsid w:val="002D4B47"/>
    <w:rsid w:val="002F7657"/>
    <w:rsid w:val="003024E9"/>
    <w:rsid w:val="00304427"/>
    <w:rsid w:val="00305B5B"/>
    <w:rsid w:val="00345E98"/>
    <w:rsid w:val="00347CC6"/>
    <w:rsid w:val="00354B6B"/>
    <w:rsid w:val="00361C39"/>
    <w:rsid w:val="00366836"/>
    <w:rsid w:val="00371B8B"/>
    <w:rsid w:val="0038382C"/>
    <w:rsid w:val="00384B62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2A89"/>
    <w:rsid w:val="00453557"/>
    <w:rsid w:val="004551C3"/>
    <w:rsid w:val="00465BF8"/>
    <w:rsid w:val="00492ECB"/>
    <w:rsid w:val="00495B8D"/>
    <w:rsid w:val="00496B4B"/>
    <w:rsid w:val="004B2120"/>
    <w:rsid w:val="004D1CEE"/>
    <w:rsid w:val="004E0275"/>
    <w:rsid w:val="004E36C2"/>
    <w:rsid w:val="004F7E44"/>
    <w:rsid w:val="00503D06"/>
    <w:rsid w:val="00511331"/>
    <w:rsid w:val="0051230C"/>
    <w:rsid w:val="0051251E"/>
    <w:rsid w:val="0051764C"/>
    <w:rsid w:val="00527484"/>
    <w:rsid w:val="0053592A"/>
    <w:rsid w:val="00552A64"/>
    <w:rsid w:val="00566937"/>
    <w:rsid w:val="00576B1D"/>
    <w:rsid w:val="005D01F7"/>
    <w:rsid w:val="005E022C"/>
    <w:rsid w:val="005F5649"/>
    <w:rsid w:val="005F6680"/>
    <w:rsid w:val="006133C2"/>
    <w:rsid w:val="00637B56"/>
    <w:rsid w:val="006419C5"/>
    <w:rsid w:val="00650F96"/>
    <w:rsid w:val="006706D7"/>
    <w:rsid w:val="006A00E9"/>
    <w:rsid w:val="006A25E7"/>
    <w:rsid w:val="006A2AED"/>
    <w:rsid w:val="006A3FC9"/>
    <w:rsid w:val="006A73FA"/>
    <w:rsid w:val="006A7BA6"/>
    <w:rsid w:val="006B2461"/>
    <w:rsid w:val="006B33EC"/>
    <w:rsid w:val="006C3466"/>
    <w:rsid w:val="006D72ED"/>
    <w:rsid w:val="0070046D"/>
    <w:rsid w:val="0070367A"/>
    <w:rsid w:val="0071111F"/>
    <w:rsid w:val="007124FF"/>
    <w:rsid w:val="007168E0"/>
    <w:rsid w:val="00725B36"/>
    <w:rsid w:val="00730C3D"/>
    <w:rsid w:val="007401B7"/>
    <w:rsid w:val="007509C8"/>
    <w:rsid w:val="00752214"/>
    <w:rsid w:val="00753E85"/>
    <w:rsid w:val="00762C62"/>
    <w:rsid w:val="00774413"/>
    <w:rsid w:val="00774A49"/>
    <w:rsid w:val="00774F17"/>
    <w:rsid w:val="0079770D"/>
    <w:rsid w:val="007C5779"/>
    <w:rsid w:val="007C59F9"/>
    <w:rsid w:val="007C66B0"/>
    <w:rsid w:val="007C78C7"/>
    <w:rsid w:val="007D2F19"/>
    <w:rsid w:val="007D503E"/>
    <w:rsid w:val="007D60B0"/>
    <w:rsid w:val="007D71C1"/>
    <w:rsid w:val="007F047E"/>
    <w:rsid w:val="007F5497"/>
    <w:rsid w:val="007F7A2B"/>
    <w:rsid w:val="00810DDD"/>
    <w:rsid w:val="008174BE"/>
    <w:rsid w:val="00817B03"/>
    <w:rsid w:val="00817E4A"/>
    <w:rsid w:val="00820F58"/>
    <w:rsid w:val="00823F41"/>
    <w:rsid w:val="00826960"/>
    <w:rsid w:val="008312A5"/>
    <w:rsid w:val="00843395"/>
    <w:rsid w:val="008A3512"/>
    <w:rsid w:val="008B549B"/>
    <w:rsid w:val="008D3DAD"/>
    <w:rsid w:val="008E2BAB"/>
    <w:rsid w:val="008E6FD3"/>
    <w:rsid w:val="008F2380"/>
    <w:rsid w:val="0090310D"/>
    <w:rsid w:val="00904DE1"/>
    <w:rsid w:val="00910D57"/>
    <w:rsid w:val="00914098"/>
    <w:rsid w:val="00916702"/>
    <w:rsid w:val="0091728F"/>
    <w:rsid w:val="00937520"/>
    <w:rsid w:val="0094237D"/>
    <w:rsid w:val="00952CF9"/>
    <w:rsid w:val="0096506B"/>
    <w:rsid w:val="0097187C"/>
    <w:rsid w:val="0098055B"/>
    <w:rsid w:val="00980B66"/>
    <w:rsid w:val="00983373"/>
    <w:rsid w:val="009A5B9D"/>
    <w:rsid w:val="009B7D89"/>
    <w:rsid w:val="009C2D8B"/>
    <w:rsid w:val="009D159C"/>
    <w:rsid w:val="00A018CD"/>
    <w:rsid w:val="00A226EC"/>
    <w:rsid w:val="00A3137B"/>
    <w:rsid w:val="00A36137"/>
    <w:rsid w:val="00A427CC"/>
    <w:rsid w:val="00A44823"/>
    <w:rsid w:val="00A45AE4"/>
    <w:rsid w:val="00A54ECE"/>
    <w:rsid w:val="00A564DB"/>
    <w:rsid w:val="00A76EF2"/>
    <w:rsid w:val="00AB05C8"/>
    <w:rsid w:val="00AC6362"/>
    <w:rsid w:val="00AD6004"/>
    <w:rsid w:val="00AE5076"/>
    <w:rsid w:val="00AE6C8A"/>
    <w:rsid w:val="00AF76C1"/>
    <w:rsid w:val="00B43168"/>
    <w:rsid w:val="00B50FF2"/>
    <w:rsid w:val="00B520D4"/>
    <w:rsid w:val="00B57BBA"/>
    <w:rsid w:val="00B63530"/>
    <w:rsid w:val="00B66303"/>
    <w:rsid w:val="00B72048"/>
    <w:rsid w:val="00B865C5"/>
    <w:rsid w:val="00B87773"/>
    <w:rsid w:val="00B87824"/>
    <w:rsid w:val="00B8791C"/>
    <w:rsid w:val="00B92F94"/>
    <w:rsid w:val="00B93890"/>
    <w:rsid w:val="00BA10FB"/>
    <w:rsid w:val="00BC18BB"/>
    <w:rsid w:val="00BD0C0D"/>
    <w:rsid w:val="00BD5E7A"/>
    <w:rsid w:val="00BE641C"/>
    <w:rsid w:val="00BE6ECD"/>
    <w:rsid w:val="00C00DE5"/>
    <w:rsid w:val="00C06CF9"/>
    <w:rsid w:val="00C12C96"/>
    <w:rsid w:val="00C31284"/>
    <w:rsid w:val="00C53916"/>
    <w:rsid w:val="00C562AB"/>
    <w:rsid w:val="00C735E1"/>
    <w:rsid w:val="00C81788"/>
    <w:rsid w:val="00C912D3"/>
    <w:rsid w:val="00C97B6F"/>
    <w:rsid w:val="00CA3448"/>
    <w:rsid w:val="00CB03FD"/>
    <w:rsid w:val="00CB285D"/>
    <w:rsid w:val="00CC519D"/>
    <w:rsid w:val="00CD192F"/>
    <w:rsid w:val="00CE2C11"/>
    <w:rsid w:val="00D017B8"/>
    <w:rsid w:val="00D153EE"/>
    <w:rsid w:val="00D214D7"/>
    <w:rsid w:val="00D25C93"/>
    <w:rsid w:val="00D421E3"/>
    <w:rsid w:val="00D43492"/>
    <w:rsid w:val="00D53148"/>
    <w:rsid w:val="00D550BC"/>
    <w:rsid w:val="00D65858"/>
    <w:rsid w:val="00D77F42"/>
    <w:rsid w:val="00D87ABE"/>
    <w:rsid w:val="00DA2587"/>
    <w:rsid w:val="00DB072C"/>
    <w:rsid w:val="00DB7099"/>
    <w:rsid w:val="00DD0885"/>
    <w:rsid w:val="00DD281A"/>
    <w:rsid w:val="00DF076B"/>
    <w:rsid w:val="00DF6E1B"/>
    <w:rsid w:val="00E004D3"/>
    <w:rsid w:val="00E3042C"/>
    <w:rsid w:val="00E320E9"/>
    <w:rsid w:val="00E6644E"/>
    <w:rsid w:val="00E676C5"/>
    <w:rsid w:val="00E70263"/>
    <w:rsid w:val="00E752FC"/>
    <w:rsid w:val="00E760B5"/>
    <w:rsid w:val="00E87EA1"/>
    <w:rsid w:val="00EA20AE"/>
    <w:rsid w:val="00EC38CF"/>
    <w:rsid w:val="00ED20E0"/>
    <w:rsid w:val="00ED4820"/>
    <w:rsid w:val="00ED5893"/>
    <w:rsid w:val="00EE4CB0"/>
    <w:rsid w:val="00F04701"/>
    <w:rsid w:val="00F13A9C"/>
    <w:rsid w:val="00F14173"/>
    <w:rsid w:val="00F31D47"/>
    <w:rsid w:val="00F43529"/>
    <w:rsid w:val="00F53610"/>
    <w:rsid w:val="00F67402"/>
    <w:rsid w:val="00F806CE"/>
    <w:rsid w:val="00FA08EF"/>
    <w:rsid w:val="00FA719C"/>
    <w:rsid w:val="00FB3E23"/>
    <w:rsid w:val="00FC1E14"/>
    <w:rsid w:val="00FC2213"/>
    <w:rsid w:val="00FC3438"/>
    <w:rsid w:val="00FD695F"/>
    <w:rsid w:val="00FD7330"/>
    <w:rsid w:val="00FE53CE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6180818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169</cp:revision>
  <cp:lastPrinted>2024-10-29T10:12:00Z</cp:lastPrinted>
  <dcterms:created xsi:type="dcterms:W3CDTF">2021-03-15T10:49:00Z</dcterms:created>
  <dcterms:modified xsi:type="dcterms:W3CDTF">2024-12-13T12:25:00Z</dcterms:modified>
</cp:coreProperties>
</file>