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A0" w:rsidRPr="00807F9F" w:rsidRDefault="009F4AA0" w:rsidP="009F4AA0">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9F4AA0" w:rsidRPr="000B2997" w:rsidRDefault="009F4AA0" w:rsidP="009F4AA0">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9F4AA0" w:rsidRPr="000B2997" w:rsidRDefault="009F4AA0" w:rsidP="009F4AA0">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9F4AA0" w:rsidRPr="000B2997" w:rsidRDefault="009F4AA0" w:rsidP="009F4AA0">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9F4AA0" w:rsidRPr="000B2997" w:rsidRDefault="009F4AA0" w:rsidP="009F4AA0">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9F4AA0" w:rsidRPr="000B2997" w:rsidRDefault="009F4AA0" w:rsidP="009F4AA0">
      <w:pPr>
        <w:spacing w:line="259" w:lineRule="auto"/>
        <w:jc w:val="center"/>
        <w:rPr>
          <w:rFonts w:eastAsia="Calibri"/>
          <w:sz w:val="22"/>
          <w:szCs w:val="22"/>
          <w:lang w:eastAsia="en-US"/>
        </w:rPr>
      </w:pPr>
    </w:p>
    <w:p w:rsidR="009F4AA0" w:rsidRDefault="009F4AA0" w:rsidP="009F4AA0">
      <w:pPr>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2053</w:t>
      </w:r>
    </w:p>
    <w:p w:rsidR="009F4AA0" w:rsidRDefault="009F4AA0" w:rsidP="009F4AA0">
      <w:pPr>
        <w:rPr>
          <w:rFonts w:ascii="Century Schoolbook" w:eastAsia="Calibri" w:hAnsi="Century Schoolbook"/>
          <w:b/>
          <w:noProof/>
          <w:sz w:val="26"/>
          <w:szCs w:val="26"/>
          <w:lang w:eastAsia="en-US"/>
        </w:rPr>
      </w:pPr>
    </w:p>
    <w:p w:rsidR="009F4AA0" w:rsidRPr="00E719B3" w:rsidRDefault="009F4AA0" w:rsidP="009F4AA0">
      <w:pPr>
        <w:rPr>
          <w:rFonts w:eastAsia="Calibri"/>
          <w:bCs/>
          <w:sz w:val="26"/>
          <w:szCs w:val="26"/>
          <w:bdr w:val="none" w:sz="0" w:space="0" w:color="auto" w:frame="1"/>
          <w:lang w:eastAsia="en-US"/>
        </w:rPr>
      </w:pPr>
      <w:r w:rsidRPr="00E719B3">
        <w:rPr>
          <w:rFonts w:eastAsia="Calibri"/>
          <w:bCs/>
          <w:sz w:val="26"/>
          <w:szCs w:val="26"/>
          <w:bdr w:val="none" w:sz="0" w:space="0" w:color="auto" w:frame="1"/>
          <w:lang w:eastAsia="en-US"/>
        </w:rPr>
        <w:t>Про включення до переліку для продажу права</w:t>
      </w:r>
    </w:p>
    <w:p w:rsidR="009F4AA0" w:rsidRPr="00E719B3" w:rsidRDefault="009F4AA0" w:rsidP="009F4AA0">
      <w:pPr>
        <w:rPr>
          <w:rFonts w:eastAsia="Calibri"/>
          <w:bCs/>
          <w:sz w:val="26"/>
          <w:szCs w:val="26"/>
          <w:bdr w:val="none" w:sz="0" w:space="0" w:color="auto" w:frame="1"/>
          <w:lang w:eastAsia="en-US"/>
        </w:rPr>
      </w:pPr>
      <w:r w:rsidRPr="00E719B3">
        <w:rPr>
          <w:rFonts w:eastAsia="Calibri"/>
          <w:bCs/>
          <w:sz w:val="26"/>
          <w:szCs w:val="26"/>
          <w:bdr w:val="none" w:sz="0" w:space="0" w:color="auto" w:frame="1"/>
          <w:lang w:eastAsia="en-US"/>
        </w:rPr>
        <w:t xml:space="preserve">оренди на земельних торгах у формі аукціону </w:t>
      </w:r>
    </w:p>
    <w:p w:rsidR="009F4AA0" w:rsidRPr="00E719B3" w:rsidRDefault="009F4AA0" w:rsidP="009F4AA0">
      <w:pPr>
        <w:rPr>
          <w:rFonts w:eastAsia="Calibri"/>
          <w:bCs/>
          <w:sz w:val="26"/>
          <w:szCs w:val="26"/>
          <w:bdr w:val="none" w:sz="0" w:space="0" w:color="auto" w:frame="1"/>
          <w:lang w:eastAsia="en-US"/>
        </w:rPr>
      </w:pPr>
      <w:r w:rsidRPr="00E719B3">
        <w:rPr>
          <w:rFonts w:eastAsia="Calibri"/>
          <w:bCs/>
          <w:sz w:val="26"/>
          <w:szCs w:val="26"/>
          <w:bdr w:val="none" w:sz="0" w:space="0" w:color="auto" w:frame="1"/>
          <w:lang w:eastAsia="en-US"/>
        </w:rPr>
        <w:t xml:space="preserve">затвердження умов продажу права оренди </w:t>
      </w:r>
    </w:p>
    <w:p w:rsidR="009F4AA0" w:rsidRPr="00E719B3" w:rsidRDefault="009F4AA0" w:rsidP="009F4AA0">
      <w:pPr>
        <w:rPr>
          <w:rFonts w:eastAsia="Calibri"/>
          <w:bCs/>
          <w:sz w:val="26"/>
          <w:szCs w:val="26"/>
          <w:bdr w:val="none" w:sz="0" w:space="0" w:color="auto" w:frame="1"/>
          <w:lang w:eastAsia="en-US"/>
        </w:rPr>
      </w:pPr>
      <w:r w:rsidRPr="00E719B3">
        <w:rPr>
          <w:rFonts w:eastAsia="Calibri"/>
          <w:bCs/>
          <w:sz w:val="26"/>
          <w:szCs w:val="26"/>
          <w:bdr w:val="none" w:sz="0" w:space="0" w:color="auto" w:frame="1"/>
          <w:lang w:eastAsia="en-US"/>
        </w:rPr>
        <w:t xml:space="preserve">земельної ділянки на земельних торгах у </w:t>
      </w:r>
    </w:p>
    <w:p w:rsidR="009F4AA0" w:rsidRPr="00E719B3" w:rsidRDefault="009F4AA0" w:rsidP="009F4AA0">
      <w:pPr>
        <w:rPr>
          <w:sz w:val="26"/>
          <w:szCs w:val="26"/>
          <w:lang w:eastAsia="ru-RU"/>
        </w:rPr>
      </w:pPr>
      <w:r w:rsidRPr="00E719B3">
        <w:rPr>
          <w:rFonts w:eastAsia="Calibri"/>
          <w:bCs/>
          <w:sz w:val="26"/>
          <w:szCs w:val="26"/>
          <w:bdr w:val="none" w:sz="0" w:space="0" w:color="auto" w:frame="1"/>
          <w:lang w:eastAsia="en-US"/>
        </w:rPr>
        <w:t>формі електронного аукціону</w:t>
      </w:r>
    </w:p>
    <w:p w:rsidR="009F4AA0" w:rsidRPr="00E719B3" w:rsidRDefault="009F4AA0" w:rsidP="009F4AA0">
      <w:pPr>
        <w:ind w:firstLine="709"/>
        <w:jc w:val="right"/>
        <w:rPr>
          <w:sz w:val="26"/>
          <w:szCs w:val="26"/>
          <w:lang w:eastAsia="ru-RU"/>
        </w:rPr>
      </w:pPr>
    </w:p>
    <w:p w:rsidR="009F4AA0" w:rsidRPr="00E719B3" w:rsidRDefault="009F4AA0" w:rsidP="009F4AA0">
      <w:pPr>
        <w:ind w:firstLine="708"/>
        <w:jc w:val="both"/>
        <w:rPr>
          <w:sz w:val="26"/>
          <w:szCs w:val="26"/>
          <w:lang w:eastAsia="ru-RU"/>
        </w:rPr>
      </w:pPr>
      <w:r w:rsidRPr="00E719B3">
        <w:rPr>
          <w:rFonts w:eastAsia="Calibri"/>
          <w:sz w:val="26"/>
          <w:szCs w:val="26"/>
          <w:lang w:eastAsia="en-US"/>
        </w:rPr>
        <w:t>Керуючись статтями 12, 127, 134–138 Земельного Кодексу України, ст. 26 Закону України “Про місцеве самоврядування в Україні”, Законами України “Про оренду землі”, “</w:t>
      </w:r>
      <w:r w:rsidRPr="00E719B3">
        <w:rPr>
          <w:rFonts w:eastAsia="Calibri"/>
          <w:b/>
          <w:bCs/>
          <w:sz w:val="26"/>
          <w:szCs w:val="26"/>
          <w:shd w:val="clear" w:color="auto" w:fill="FFFFFF"/>
          <w:lang w:eastAsia="en-US"/>
        </w:rPr>
        <w:t xml:space="preserve"> </w:t>
      </w:r>
      <w:r w:rsidRPr="00E719B3">
        <w:rPr>
          <w:rFonts w:eastAsia="Calibri"/>
          <w:bCs/>
          <w:sz w:val="26"/>
          <w:szCs w:val="26"/>
          <w:shd w:val="clear" w:color="auto" w:fill="FFFFFF"/>
          <w:lang w:eastAsia="en-US"/>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E719B3">
        <w:rPr>
          <w:rFonts w:eastAsia="Calibri"/>
          <w:sz w:val="26"/>
          <w:szCs w:val="26"/>
          <w:lang w:eastAsia="en-US"/>
        </w:rPr>
        <w:t>”</w:t>
      </w:r>
      <w:r w:rsidRPr="00E719B3">
        <w:rPr>
          <w:sz w:val="26"/>
          <w:szCs w:val="26"/>
          <w:lang w:eastAsia="ru-RU"/>
        </w:rPr>
        <w:t xml:space="preserve">, LVI сесія  демократичного </w:t>
      </w:r>
      <w:r w:rsidRPr="00E719B3">
        <w:rPr>
          <w:sz w:val="26"/>
          <w:szCs w:val="26"/>
          <w:lang w:val="en-US" w:eastAsia="ru-RU"/>
        </w:rPr>
        <w:t>V</w:t>
      </w:r>
      <w:r w:rsidRPr="00E719B3">
        <w:rPr>
          <w:sz w:val="26"/>
          <w:szCs w:val="26"/>
          <w:lang w:eastAsia="ru-RU"/>
        </w:rPr>
        <w:t>ІІІ скликання Новороздільської міської ради.</w:t>
      </w:r>
    </w:p>
    <w:p w:rsidR="009F4AA0" w:rsidRPr="00E719B3" w:rsidRDefault="009F4AA0" w:rsidP="009F4AA0">
      <w:pPr>
        <w:rPr>
          <w:b/>
          <w:sz w:val="26"/>
          <w:szCs w:val="26"/>
          <w:lang w:eastAsia="ru-RU"/>
        </w:rPr>
      </w:pPr>
    </w:p>
    <w:p w:rsidR="009F4AA0" w:rsidRPr="00E719B3" w:rsidRDefault="009F4AA0" w:rsidP="009F4AA0">
      <w:pPr>
        <w:rPr>
          <w:b/>
          <w:sz w:val="26"/>
          <w:szCs w:val="26"/>
          <w:lang w:eastAsia="ru-RU"/>
        </w:rPr>
      </w:pPr>
      <w:r w:rsidRPr="00E719B3">
        <w:rPr>
          <w:b/>
          <w:sz w:val="26"/>
          <w:szCs w:val="26"/>
          <w:lang w:eastAsia="ru-RU"/>
        </w:rPr>
        <w:t>В И Р І Ш И Л А:</w:t>
      </w:r>
    </w:p>
    <w:p w:rsidR="009F4AA0" w:rsidRPr="00E719B3" w:rsidRDefault="009F4AA0" w:rsidP="009F4AA0">
      <w:pPr>
        <w:rPr>
          <w:sz w:val="26"/>
          <w:szCs w:val="26"/>
          <w:lang w:eastAsia="ru-RU"/>
        </w:rPr>
      </w:pPr>
    </w:p>
    <w:p w:rsidR="009F4AA0" w:rsidRPr="00E719B3" w:rsidRDefault="009F4AA0" w:rsidP="009F4AA0">
      <w:pPr>
        <w:ind w:firstLine="567"/>
        <w:contextualSpacing/>
        <w:jc w:val="both"/>
        <w:rPr>
          <w:rFonts w:eastAsia="Calibri"/>
          <w:sz w:val="26"/>
          <w:szCs w:val="26"/>
          <w:lang w:eastAsia="en-US"/>
        </w:rPr>
      </w:pPr>
      <w:r w:rsidRPr="00E719B3">
        <w:rPr>
          <w:rFonts w:eastAsia="Calibri"/>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9F4AA0" w:rsidRPr="00E719B3" w:rsidRDefault="009F4AA0" w:rsidP="009F4AA0">
      <w:pPr>
        <w:numPr>
          <w:ilvl w:val="0"/>
          <w:numId w:val="1"/>
        </w:numPr>
        <w:spacing w:after="160" w:line="259" w:lineRule="auto"/>
        <w:ind w:left="0" w:firstLine="567"/>
        <w:contextualSpacing/>
        <w:jc w:val="both"/>
        <w:rPr>
          <w:sz w:val="26"/>
          <w:szCs w:val="26"/>
          <w:lang w:eastAsia="ru-RU"/>
        </w:rPr>
      </w:pPr>
      <w:r w:rsidRPr="00E719B3">
        <w:rPr>
          <w:rFonts w:eastAsia="Calibri"/>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E719B3">
        <w:rPr>
          <w:sz w:val="26"/>
          <w:szCs w:val="26"/>
        </w:rPr>
        <w:t xml:space="preserve">п. 19 Додатку № 2  </w:t>
      </w:r>
      <w:r w:rsidRPr="00E719B3">
        <w:rPr>
          <w:sz w:val="26"/>
          <w:szCs w:val="26"/>
          <w:lang w:eastAsia="ru-RU"/>
        </w:rPr>
        <w:t xml:space="preserve">земельну ділянку </w:t>
      </w:r>
      <w:r w:rsidRPr="00E719B3">
        <w:rPr>
          <w:rFonts w:eastAsia="Calibri"/>
          <w:sz w:val="26"/>
          <w:szCs w:val="26"/>
          <w:lang w:eastAsia="en-US"/>
        </w:rPr>
        <w:t xml:space="preserve">площею </w:t>
      </w:r>
      <w:r w:rsidRPr="00E719B3">
        <w:rPr>
          <w:rFonts w:eastAsia="Calibri"/>
          <w:b/>
          <w:sz w:val="26"/>
          <w:szCs w:val="26"/>
          <w:shd w:val="clear" w:color="auto" w:fill="FFFFFF"/>
          <w:lang w:eastAsia="en-US"/>
        </w:rPr>
        <w:t>0,6234</w:t>
      </w:r>
      <w:r w:rsidRPr="00E719B3">
        <w:rPr>
          <w:rFonts w:eastAsia="Calibri"/>
          <w:sz w:val="26"/>
          <w:szCs w:val="26"/>
          <w:shd w:val="clear" w:color="auto" w:fill="FFFFFF"/>
          <w:lang w:eastAsia="en-US"/>
        </w:rPr>
        <w:t xml:space="preserve"> </w:t>
      </w:r>
      <w:r w:rsidRPr="00E719B3">
        <w:rPr>
          <w:rFonts w:eastAsia="Calibri"/>
          <w:sz w:val="26"/>
          <w:szCs w:val="26"/>
          <w:lang w:eastAsia="en-US"/>
        </w:rPr>
        <w:t xml:space="preserve">га, категорія земель – землі сільськогосподарського призначення; цільове призначення – </w:t>
      </w:r>
      <w:r w:rsidRPr="00E719B3">
        <w:rPr>
          <w:sz w:val="26"/>
          <w:szCs w:val="26"/>
          <w:lang w:eastAsia="ru-RU"/>
        </w:rPr>
        <w:t xml:space="preserve">для ведення товарного сільськогосподарського виробництва </w:t>
      </w:r>
      <w:r w:rsidRPr="00E719B3">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E719B3">
        <w:rPr>
          <w:rFonts w:eastAsia="Calibri"/>
          <w:b/>
          <w:sz w:val="26"/>
          <w:szCs w:val="26"/>
          <w:shd w:val="clear" w:color="auto" w:fill="FFFFFF"/>
          <w:lang w:eastAsia="en-US"/>
        </w:rPr>
        <w:t>4623082800:03:000:0043</w:t>
      </w:r>
      <w:r w:rsidRPr="00E719B3">
        <w:rPr>
          <w:sz w:val="26"/>
          <w:szCs w:val="26"/>
          <w:lang w:eastAsia="ru-RU"/>
        </w:rPr>
        <w:t>.</w:t>
      </w:r>
    </w:p>
    <w:p w:rsidR="009F4AA0" w:rsidRPr="00E719B3" w:rsidRDefault="009F4AA0" w:rsidP="009F4AA0">
      <w:pPr>
        <w:ind w:firstLine="567"/>
        <w:contextualSpacing/>
        <w:jc w:val="both"/>
        <w:rPr>
          <w:rFonts w:eastAsia="Calibri"/>
          <w:sz w:val="26"/>
          <w:szCs w:val="26"/>
          <w:lang w:eastAsia="en-US"/>
        </w:rPr>
      </w:pPr>
    </w:p>
    <w:p w:rsidR="009F4AA0" w:rsidRPr="00E719B3" w:rsidRDefault="009F4AA0" w:rsidP="009F4AA0">
      <w:pPr>
        <w:ind w:firstLine="567"/>
        <w:contextualSpacing/>
        <w:jc w:val="both"/>
        <w:rPr>
          <w:rFonts w:eastAsia="Calibri"/>
          <w:sz w:val="26"/>
          <w:szCs w:val="26"/>
          <w:lang w:eastAsia="en-US"/>
        </w:rPr>
      </w:pPr>
      <w:r w:rsidRPr="00E719B3">
        <w:rPr>
          <w:rFonts w:eastAsia="Calibri"/>
          <w:sz w:val="26"/>
          <w:szCs w:val="26"/>
          <w:lang w:eastAsia="en-US"/>
        </w:rPr>
        <w:t xml:space="preserve">2. Затвердити умови продажу права оренди на земельну ділянку, а саме: </w:t>
      </w:r>
    </w:p>
    <w:p w:rsidR="009F4AA0" w:rsidRPr="00E719B3" w:rsidRDefault="009F4AA0" w:rsidP="009F4AA0">
      <w:pPr>
        <w:ind w:firstLine="567"/>
        <w:contextualSpacing/>
        <w:jc w:val="both"/>
        <w:rPr>
          <w:rFonts w:eastAsia="Calibri"/>
          <w:sz w:val="26"/>
          <w:szCs w:val="26"/>
          <w:lang w:eastAsia="en-US"/>
        </w:rPr>
      </w:pPr>
    </w:p>
    <w:tbl>
      <w:tblPr>
        <w:tblStyle w:val="a3"/>
        <w:tblW w:w="0" w:type="auto"/>
        <w:tblInd w:w="-5" w:type="dxa"/>
        <w:tblLayout w:type="fixed"/>
        <w:tblLook w:val="04A0"/>
      </w:tblPr>
      <w:tblGrid>
        <w:gridCol w:w="567"/>
        <w:gridCol w:w="3119"/>
        <w:gridCol w:w="1389"/>
        <w:gridCol w:w="3231"/>
        <w:gridCol w:w="1583"/>
      </w:tblGrid>
      <w:tr w:rsidR="009F4AA0" w:rsidRPr="00E719B3" w:rsidTr="00240E6E">
        <w:tc>
          <w:tcPr>
            <w:tcW w:w="567" w:type="dxa"/>
          </w:tcPr>
          <w:p w:rsidR="009F4AA0" w:rsidRPr="00E719B3" w:rsidRDefault="009F4AA0" w:rsidP="00240E6E">
            <w:pPr>
              <w:ind w:firstLine="567"/>
              <w:contextualSpacing/>
              <w:jc w:val="both"/>
              <w:rPr>
                <w:rFonts w:eastAsia="Calibri"/>
                <w:sz w:val="26"/>
                <w:szCs w:val="26"/>
                <w:lang w:eastAsia="en-US"/>
              </w:rPr>
            </w:pPr>
            <w:r w:rsidRPr="00E719B3">
              <w:rPr>
                <w:rFonts w:eastAsia="Calibri"/>
                <w:sz w:val="26"/>
                <w:szCs w:val="26"/>
                <w:lang w:eastAsia="en-US"/>
              </w:rPr>
              <w:t>№з/п</w:t>
            </w:r>
          </w:p>
        </w:tc>
        <w:tc>
          <w:tcPr>
            <w:tcW w:w="3119" w:type="dxa"/>
          </w:tcPr>
          <w:p w:rsidR="009F4AA0" w:rsidRPr="00E719B3" w:rsidRDefault="009F4AA0" w:rsidP="00240E6E">
            <w:pPr>
              <w:ind w:firstLine="5"/>
              <w:contextualSpacing/>
              <w:jc w:val="both"/>
              <w:rPr>
                <w:rFonts w:eastAsia="Calibri"/>
                <w:sz w:val="26"/>
                <w:szCs w:val="26"/>
                <w:lang w:eastAsia="en-US"/>
              </w:rPr>
            </w:pPr>
            <w:r w:rsidRPr="00E719B3">
              <w:rPr>
                <w:rFonts w:eastAsia="Calibri"/>
                <w:sz w:val="26"/>
                <w:szCs w:val="26"/>
                <w:lang w:eastAsia="en-US"/>
              </w:rPr>
              <w:t>Адреса ділянки,</w:t>
            </w:r>
          </w:p>
          <w:p w:rsidR="009F4AA0" w:rsidRPr="00E719B3" w:rsidRDefault="009F4AA0" w:rsidP="00240E6E">
            <w:pPr>
              <w:ind w:firstLine="5"/>
              <w:contextualSpacing/>
              <w:jc w:val="both"/>
              <w:rPr>
                <w:rFonts w:eastAsia="Calibri"/>
                <w:sz w:val="26"/>
                <w:szCs w:val="26"/>
                <w:lang w:eastAsia="en-US"/>
              </w:rPr>
            </w:pPr>
            <w:r w:rsidRPr="00E719B3">
              <w:rPr>
                <w:rFonts w:eastAsia="Calibri"/>
                <w:sz w:val="26"/>
                <w:szCs w:val="26"/>
                <w:lang w:eastAsia="en-US"/>
              </w:rPr>
              <w:t>кадастровий номер</w:t>
            </w:r>
          </w:p>
        </w:tc>
        <w:tc>
          <w:tcPr>
            <w:tcW w:w="1389" w:type="dxa"/>
          </w:tcPr>
          <w:p w:rsidR="009F4AA0" w:rsidRPr="00E719B3" w:rsidRDefault="009F4AA0" w:rsidP="00240E6E">
            <w:pPr>
              <w:ind w:firstLine="5"/>
              <w:contextualSpacing/>
              <w:jc w:val="both"/>
              <w:rPr>
                <w:rFonts w:eastAsia="Calibri"/>
                <w:sz w:val="26"/>
                <w:szCs w:val="26"/>
                <w:lang w:eastAsia="en-US"/>
              </w:rPr>
            </w:pPr>
            <w:r w:rsidRPr="00E719B3">
              <w:rPr>
                <w:rFonts w:eastAsia="Calibri"/>
                <w:sz w:val="26"/>
                <w:szCs w:val="26"/>
                <w:lang w:eastAsia="en-US"/>
              </w:rPr>
              <w:t>Площа земельної ділянки (га)</w:t>
            </w:r>
          </w:p>
        </w:tc>
        <w:tc>
          <w:tcPr>
            <w:tcW w:w="3231" w:type="dxa"/>
          </w:tcPr>
          <w:p w:rsidR="009F4AA0" w:rsidRPr="00E719B3" w:rsidRDefault="009F4AA0" w:rsidP="00240E6E">
            <w:pPr>
              <w:ind w:firstLine="5"/>
              <w:contextualSpacing/>
              <w:jc w:val="both"/>
              <w:rPr>
                <w:rFonts w:eastAsia="Calibri"/>
                <w:sz w:val="26"/>
                <w:szCs w:val="26"/>
                <w:lang w:eastAsia="en-US"/>
              </w:rPr>
            </w:pPr>
            <w:r w:rsidRPr="00E719B3">
              <w:rPr>
                <w:rFonts w:eastAsia="Calibri"/>
                <w:sz w:val="26"/>
                <w:szCs w:val="26"/>
                <w:lang w:eastAsia="en-US"/>
              </w:rPr>
              <w:t>Цільове призначення</w:t>
            </w:r>
          </w:p>
        </w:tc>
        <w:tc>
          <w:tcPr>
            <w:tcW w:w="1583" w:type="dxa"/>
          </w:tcPr>
          <w:p w:rsidR="009F4AA0" w:rsidRPr="00E719B3" w:rsidRDefault="009F4AA0" w:rsidP="00240E6E">
            <w:pPr>
              <w:contextualSpacing/>
              <w:jc w:val="both"/>
              <w:rPr>
                <w:rFonts w:eastAsia="Calibri"/>
                <w:sz w:val="26"/>
                <w:szCs w:val="26"/>
                <w:lang w:eastAsia="en-US"/>
              </w:rPr>
            </w:pPr>
            <w:r w:rsidRPr="00E719B3">
              <w:rPr>
                <w:rFonts w:eastAsia="Calibri"/>
                <w:sz w:val="26"/>
                <w:szCs w:val="26"/>
                <w:lang w:eastAsia="en-US"/>
              </w:rPr>
              <w:t>Умови продажу</w:t>
            </w:r>
          </w:p>
        </w:tc>
      </w:tr>
      <w:tr w:rsidR="009F4AA0" w:rsidRPr="00E719B3" w:rsidTr="00240E6E">
        <w:tc>
          <w:tcPr>
            <w:tcW w:w="567" w:type="dxa"/>
          </w:tcPr>
          <w:p w:rsidR="009F4AA0" w:rsidRPr="00E719B3" w:rsidRDefault="009F4AA0" w:rsidP="00240E6E">
            <w:pPr>
              <w:ind w:firstLine="567"/>
              <w:contextualSpacing/>
              <w:jc w:val="both"/>
              <w:rPr>
                <w:rFonts w:eastAsia="Calibri"/>
                <w:sz w:val="26"/>
                <w:szCs w:val="26"/>
                <w:lang w:eastAsia="en-US"/>
              </w:rPr>
            </w:pPr>
            <w:r w:rsidRPr="00E719B3">
              <w:rPr>
                <w:rFonts w:eastAsia="Calibri"/>
                <w:sz w:val="26"/>
                <w:szCs w:val="26"/>
                <w:lang w:eastAsia="en-US"/>
              </w:rPr>
              <w:t>1</w:t>
            </w:r>
          </w:p>
        </w:tc>
        <w:tc>
          <w:tcPr>
            <w:tcW w:w="3119" w:type="dxa"/>
          </w:tcPr>
          <w:p w:rsidR="009F4AA0" w:rsidRPr="00E719B3" w:rsidRDefault="009F4AA0" w:rsidP="00240E6E">
            <w:pPr>
              <w:ind w:firstLine="5"/>
              <w:contextualSpacing/>
              <w:rPr>
                <w:sz w:val="26"/>
                <w:szCs w:val="26"/>
                <w:lang w:val="ru-RU" w:eastAsia="ru-RU"/>
              </w:rPr>
            </w:pPr>
            <w:r w:rsidRPr="00E719B3">
              <w:rPr>
                <w:sz w:val="26"/>
                <w:szCs w:val="26"/>
                <w:lang w:eastAsia="ru-RU"/>
              </w:rPr>
              <w:t>Новороздільська міська рада (колишня Горішненська сільська рада), кадастровий номер: 4623082800:03:000:0</w:t>
            </w:r>
            <w:r w:rsidRPr="00E719B3">
              <w:rPr>
                <w:sz w:val="26"/>
                <w:szCs w:val="26"/>
                <w:lang w:val="ru-RU" w:eastAsia="ru-RU"/>
              </w:rPr>
              <w:t>043</w:t>
            </w:r>
          </w:p>
        </w:tc>
        <w:tc>
          <w:tcPr>
            <w:tcW w:w="1389" w:type="dxa"/>
          </w:tcPr>
          <w:p w:rsidR="009F4AA0" w:rsidRPr="00E719B3" w:rsidRDefault="009F4AA0" w:rsidP="00240E6E">
            <w:pPr>
              <w:ind w:firstLine="5"/>
              <w:contextualSpacing/>
              <w:jc w:val="both"/>
              <w:rPr>
                <w:rFonts w:eastAsia="Calibri"/>
                <w:sz w:val="26"/>
                <w:szCs w:val="26"/>
                <w:lang w:eastAsia="en-US"/>
              </w:rPr>
            </w:pPr>
            <w:r w:rsidRPr="00E719B3">
              <w:rPr>
                <w:sz w:val="26"/>
                <w:szCs w:val="26"/>
                <w:lang w:eastAsia="ru-RU"/>
              </w:rPr>
              <w:t xml:space="preserve">0,6234 </w:t>
            </w:r>
          </w:p>
        </w:tc>
        <w:tc>
          <w:tcPr>
            <w:tcW w:w="3231" w:type="dxa"/>
          </w:tcPr>
          <w:p w:rsidR="009F4AA0" w:rsidRPr="00E719B3" w:rsidRDefault="009F4AA0" w:rsidP="00240E6E">
            <w:pPr>
              <w:ind w:firstLine="5"/>
              <w:contextualSpacing/>
              <w:jc w:val="both"/>
              <w:rPr>
                <w:rFonts w:eastAsia="Calibri"/>
                <w:sz w:val="26"/>
                <w:szCs w:val="26"/>
                <w:lang w:eastAsia="en-US"/>
              </w:rPr>
            </w:pPr>
            <w:r w:rsidRPr="00E719B3">
              <w:rPr>
                <w:sz w:val="26"/>
                <w:szCs w:val="26"/>
                <w:lang w:eastAsia="ru-RU"/>
              </w:rPr>
              <w:t>Для ведення товарного сільськогосподарського виробництва (КВЦПЗ 01.01)</w:t>
            </w:r>
          </w:p>
        </w:tc>
        <w:tc>
          <w:tcPr>
            <w:tcW w:w="1583" w:type="dxa"/>
          </w:tcPr>
          <w:p w:rsidR="009F4AA0" w:rsidRPr="00E719B3" w:rsidRDefault="009F4AA0" w:rsidP="00240E6E">
            <w:pPr>
              <w:contextualSpacing/>
              <w:jc w:val="both"/>
              <w:rPr>
                <w:rFonts w:eastAsia="Calibri"/>
                <w:sz w:val="26"/>
                <w:szCs w:val="26"/>
                <w:lang w:eastAsia="en-US"/>
              </w:rPr>
            </w:pPr>
            <w:r w:rsidRPr="00E719B3">
              <w:rPr>
                <w:rFonts w:eastAsia="Calibri"/>
                <w:sz w:val="26"/>
                <w:szCs w:val="26"/>
                <w:lang w:eastAsia="en-US"/>
              </w:rPr>
              <w:t>Продаж права оренди</w:t>
            </w:r>
          </w:p>
        </w:tc>
      </w:tr>
    </w:tbl>
    <w:p w:rsidR="009F4AA0" w:rsidRPr="00E719B3" w:rsidRDefault="009F4AA0" w:rsidP="009F4AA0">
      <w:pPr>
        <w:ind w:firstLine="567"/>
        <w:contextualSpacing/>
        <w:jc w:val="both"/>
        <w:rPr>
          <w:rFonts w:eastAsia="Calibri"/>
          <w:sz w:val="26"/>
          <w:szCs w:val="26"/>
          <w:lang w:eastAsia="en-US"/>
        </w:rPr>
      </w:pPr>
    </w:p>
    <w:p w:rsidR="009F4AA0" w:rsidRPr="00E719B3" w:rsidRDefault="009F4AA0" w:rsidP="009F4AA0">
      <w:pPr>
        <w:ind w:firstLine="567"/>
        <w:contextualSpacing/>
        <w:jc w:val="both"/>
        <w:rPr>
          <w:rFonts w:eastAsia="Calibri"/>
          <w:sz w:val="26"/>
          <w:szCs w:val="26"/>
          <w:lang w:eastAsia="en-US"/>
        </w:rPr>
      </w:pPr>
      <w:r w:rsidRPr="00E719B3">
        <w:rPr>
          <w:rFonts w:eastAsia="Calibri"/>
          <w:sz w:val="26"/>
          <w:szCs w:val="26"/>
          <w:lang w:eastAsia="en-US"/>
        </w:rPr>
        <w:t>відповідно діючого законодавства, згідно з Додатком 1, встановивши наступне:</w:t>
      </w:r>
    </w:p>
    <w:p w:rsidR="009F4AA0" w:rsidRPr="00E719B3" w:rsidRDefault="009F4AA0" w:rsidP="009F4AA0">
      <w:pPr>
        <w:ind w:firstLine="567"/>
        <w:contextualSpacing/>
        <w:jc w:val="both"/>
        <w:rPr>
          <w:rFonts w:eastAsia="Calibri"/>
          <w:sz w:val="26"/>
          <w:szCs w:val="26"/>
          <w:lang w:eastAsia="en-US"/>
        </w:rPr>
      </w:pPr>
      <w:r>
        <w:rPr>
          <w:rFonts w:eastAsia="Calibri"/>
          <w:sz w:val="26"/>
          <w:szCs w:val="26"/>
          <w:lang w:eastAsia="en-US"/>
        </w:rPr>
        <w:lastRenderedPageBreak/>
        <w:t>2</w:t>
      </w:r>
      <w:r w:rsidRPr="00E719B3">
        <w:rPr>
          <w:rFonts w:eastAsia="Calibri"/>
          <w:sz w:val="26"/>
          <w:szCs w:val="26"/>
          <w:lang w:eastAsia="en-US"/>
        </w:rPr>
        <w:t>.1 Продати право оренди земельної ділянки, площею 0,6234 га, д</w:t>
      </w:r>
      <w:r w:rsidRPr="00E719B3">
        <w:rPr>
          <w:sz w:val="26"/>
          <w:szCs w:val="26"/>
          <w:lang w:eastAsia="ru-RU"/>
        </w:rPr>
        <w:t>ля ведення товарного сільськогосподарського виробництва (КВЦПЗ 01.01) на території Новороздільської міської ради (колишня Горішненська сільська рада,  кадастровий номер: 4623082800:03:000:0043 на земельних торгах у формі аукціону.</w:t>
      </w:r>
    </w:p>
    <w:p w:rsidR="009F4AA0" w:rsidRPr="00E719B3" w:rsidRDefault="009F4AA0" w:rsidP="009F4AA0">
      <w:pPr>
        <w:ind w:firstLine="567"/>
        <w:jc w:val="both"/>
        <w:rPr>
          <w:rFonts w:eastAsia="Calibri"/>
          <w:sz w:val="26"/>
          <w:szCs w:val="26"/>
          <w:lang w:eastAsia="en-US"/>
        </w:rPr>
      </w:pPr>
      <w:r>
        <w:rPr>
          <w:rFonts w:eastAsia="Calibri"/>
          <w:sz w:val="26"/>
          <w:szCs w:val="26"/>
          <w:lang w:eastAsia="en-US"/>
        </w:rPr>
        <w:t>2</w:t>
      </w:r>
      <w:r w:rsidRPr="00E719B3">
        <w:rPr>
          <w:rFonts w:eastAsia="Calibri"/>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9F4AA0" w:rsidRPr="00E719B3" w:rsidRDefault="009F4AA0" w:rsidP="009F4AA0">
      <w:pPr>
        <w:ind w:firstLine="567"/>
        <w:jc w:val="both"/>
        <w:rPr>
          <w:rFonts w:eastAsia="Calibri"/>
          <w:sz w:val="26"/>
          <w:szCs w:val="26"/>
          <w:lang w:eastAsia="en-US"/>
        </w:rPr>
      </w:pPr>
      <w:r>
        <w:rPr>
          <w:rFonts w:eastAsia="Calibri"/>
          <w:sz w:val="26"/>
          <w:szCs w:val="26"/>
          <w:lang w:eastAsia="en-US"/>
        </w:rPr>
        <w:t>2</w:t>
      </w:r>
      <w:r w:rsidRPr="00E719B3">
        <w:rPr>
          <w:rFonts w:eastAsia="Calibri"/>
          <w:sz w:val="26"/>
          <w:szCs w:val="26"/>
          <w:lang w:eastAsia="en-US"/>
        </w:rPr>
        <w:t xml:space="preserve">.3  </w:t>
      </w:r>
      <w:r w:rsidRPr="00E719B3">
        <w:rPr>
          <w:rFonts w:eastAsia="Calibri"/>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E719B3">
        <w:rPr>
          <w:rFonts w:eastAsia="Calibri"/>
          <w:sz w:val="26"/>
          <w:szCs w:val="26"/>
          <w:lang w:eastAsia="en-US"/>
        </w:rPr>
        <w:t xml:space="preserve"> </w:t>
      </w:r>
    </w:p>
    <w:p w:rsidR="009F4AA0" w:rsidRPr="00E719B3" w:rsidRDefault="009F4AA0" w:rsidP="009F4AA0">
      <w:pPr>
        <w:ind w:firstLine="567"/>
        <w:jc w:val="both"/>
        <w:rPr>
          <w:rFonts w:eastAsia="Calibri"/>
          <w:sz w:val="26"/>
          <w:szCs w:val="26"/>
          <w:lang w:eastAsia="en-US"/>
        </w:rPr>
      </w:pPr>
      <w:r>
        <w:rPr>
          <w:rFonts w:eastAsia="Calibri"/>
          <w:sz w:val="26"/>
          <w:szCs w:val="26"/>
          <w:lang w:eastAsia="en-US"/>
        </w:rPr>
        <w:t>2</w:t>
      </w:r>
      <w:r w:rsidRPr="00E719B3">
        <w:rPr>
          <w:rFonts w:eastAsia="Calibri"/>
          <w:sz w:val="26"/>
          <w:szCs w:val="26"/>
          <w:lang w:eastAsia="en-US"/>
        </w:rPr>
        <w:t xml:space="preserve">.4. Гарантійний внесок становить 30 (тридцять) відсотків від </w:t>
      </w:r>
      <w:r w:rsidRPr="00E719B3">
        <w:rPr>
          <w:sz w:val="26"/>
          <w:szCs w:val="26"/>
        </w:rPr>
        <w:t>стартового розміру річної орендної плати, але не може бути більше 2500 прожиткового мінімуму</w:t>
      </w:r>
      <w:r w:rsidRPr="00E719B3">
        <w:rPr>
          <w:rFonts w:eastAsia="Calibri"/>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E719B3">
        <w:rPr>
          <w:sz w:val="26"/>
          <w:szCs w:val="26"/>
        </w:rPr>
        <w:t>.</w:t>
      </w:r>
    </w:p>
    <w:p w:rsidR="009F4AA0" w:rsidRPr="00E719B3" w:rsidRDefault="009F4AA0" w:rsidP="009F4AA0">
      <w:pPr>
        <w:ind w:firstLine="567"/>
        <w:jc w:val="both"/>
        <w:rPr>
          <w:rFonts w:eastAsia="Calibri"/>
          <w:sz w:val="26"/>
          <w:szCs w:val="26"/>
          <w:lang w:eastAsia="en-US"/>
        </w:rPr>
      </w:pPr>
      <w:r>
        <w:rPr>
          <w:rFonts w:eastAsia="Calibri"/>
          <w:sz w:val="26"/>
          <w:szCs w:val="26"/>
          <w:lang w:eastAsia="en-US"/>
        </w:rPr>
        <w:t>2</w:t>
      </w:r>
      <w:r w:rsidRPr="00E719B3">
        <w:rPr>
          <w:rFonts w:eastAsia="Calibri"/>
          <w:sz w:val="26"/>
          <w:szCs w:val="26"/>
          <w:lang w:eastAsia="en-US"/>
        </w:rPr>
        <w:t>.5. Крок земельних торгів у формі аукціону з продажу права оренди земельної ділянки становить 1 (один) відсоток від стартової ціни Лоту.</w:t>
      </w:r>
    </w:p>
    <w:p w:rsidR="009F4AA0" w:rsidRPr="00E719B3" w:rsidRDefault="009F4AA0" w:rsidP="009F4AA0">
      <w:pPr>
        <w:ind w:firstLine="567"/>
        <w:jc w:val="both"/>
        <w:rPr>
          <w:rFonts w:eastAsia="Calibri"/>
          <w:sz w:val="26"/>
          <w:szCs w:val="26"/>
          <w:lang w:eastAsia="en-US"/>
        </w:rPr>
      </w:pPr>
      <w:r>
        <w:rPr>
          <w:rFonts w:eastAsia="Calibri"/>
          <w:sz w:val="26"/>
          <w:szCs w:val="26"/>
          <w:lang w:eastAsia="en-US"/>
        </w:rPr>
        <w:t>3</w:t>
      </w:r>
      <w:r w:rsidRPr="00E719B3">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9F4AA0" w:rsidRPr="00E719B3" w:rsidRDefault="009F4AA0" w:rsidP="009F4AA0">
      <w:pPr>
        <w:ind w:firstLine="567"/>
        <w:jc w:val="both"/>
        <w:rPr>
          <w:rFonts w:eastAsia="Calibri"/>
          <w:sz w:val="26"/>
          <w:szCs w:val="26"/>
          <w:lang w:eastAsia="en-US"/>
        </w:rPr>
      </w:pPr>
      <w:r>
        <w:rPr>
          <w:rFonts w:eastAsia="Calibri"/>
          <w:sz w:val="26"/>
          <w:szCs w:val="26"/>
          <w:lang w:eastAsia="en-US"/>
        </w:rPr>
        <w:t>4</w:t>
      </w:r>
      <w:r w:rsidRPr="00E719B3">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9F4AA0" w:rsidRPr="00E719B3" w:rsidRDefault="009F4AA0" w:rsidP="009F4AA0">
      <w:pPr>
        <w:ind w:firstLine="567"/>
        <w:jc w:val="both"/>
        <w:rPr>
          <w:rFonts w:eastAsia="Calibri"/>
          <w:sz w:val="26"/>
          <w:szCs w:val="26"/>
          <w:lang w:eastAsia="en-US"/>
        </w:rPr>
      </w:pPr>
      <w:r>
        <w:rPr>
          <w:rFonts w:eastAsia="Calibri"/>
          <w:sz w:val="26"/>
          <w:szCs w:val="26"/>
          <w:lang w:eastAsia="en-US"/>
        </w:rPr>
        <w:t>5</w:t>
      </w:r>
      <w:r w:rsidRPr="00E719B3">
        <w:rPr>
          <w:rFonts w:eastAsia="Calibri"/>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9F4AA0" w:rsidRPr="00E719B3" w:rsidRDefault="009F4AA0" w:rsidP="009F4AA0">
      <w:pPr>
        <w:ind w:firstLine="567"/>
        <w:jc w:val="both"/>
        <w:rPr>
          <w:rFonts w:eastAsia="Calibri"/>
          <w:sz w:val="26"/>
          <w:szCs w:val="26"/>
          <w:lang w:eastAsia="en-US"/>
        </w:rPr>
      </w:pPr>
      <w:r>
        <w:rPr>
          <w:rFonts w:eastAsia="Calibri"/>
          <w:sz w:val="26"/>
          <w:szCs w:val="26"/>
          <w:lang w:eastAsia="en-US"/>
        </w:rPr>
        <w:t>6</w:t>
      </w:r>
      <w:r w:rsidRPr="00E719B3">
        <w:rPr>
          <w:rFonts w:eastAsia="Calibri"/>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9F4AA0" w:rsidRPr="00E719B3" w:rsidRDefault="009F4AA0" w:rsidP="009F4AA0">
      <w:pPr>
        <w:ind w:firstLine="567"/>
        <w:jc w:val="both"/>
        <w:rPr>
          <w:rFonts w:eastAsia="Calibri"/>
          <w:sz w:val="26"/>
          <w:szCs w:val="26"/>
          <w:lang w:eastAsia="en-US"/>
        </w:rPr>
      </w:pPr>
      <w:r>
        <w:rPr>
          <w:rFonts w:eastAsia="Calibri"/>
          <w:sz w:val="26"/>
          <w:szCs w:val="26"/>
          <w:lang w:eastAsia="en-US"/>
        </w:rPr>
        <w:t>7</w:t>
      </w:r>
      <w:r w:rsidRPr="00E719B3">
        <w:rPr>
          <w:rFonts w:eastAsia="Calibri"/>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9F4AA0" w:rsidRPr="00E719B3" w:rsidRDefault="009F4AA0" w:rsidP="009F4AA0">
      <w:pPr>
        <w:tabs>
          <w:tab w:val="left" w:pos="-284"/>
        </w:tabs>
        <w:ind w:firstLine="567"/>
        <w:jc w:val="both"/>
        <w:rPr>
          <w:sz w:val="26"/>
          <w:szCs w:val="26"/>
          <w:lang w:val="ru-RU"/>
        </w:rPr>
      </w:pPr>
      <w:r>
        <w:rPr>
          <w:rFonts w:eastAsia="Calibri"/>
          <w:sz w:val="26"/>
          <w:szCs w:val="26"/>
          <w:lang w:eastAsia="en-US"/>
        </w:rPr>
        <w:t xml:space="preserve"> 8</w:t>
      </w:r>
      <w:r w:rsidRPr="00E719B3">
        <w:rPr>
          <w:rFonts w:eastAsia="Calibri"/>
          <w:sz w:val="26"/>
          <w:szCs w:val="26"/>
          <w:lang w:eastAsia="en-US"/>
        </w:rPr>
        <w:t xml:space="preserve">. </w:t>
      </w:r>
      <w:r w:rsidRPr="00E719B3">
        <w:rPr>
          <w:sz w:val="26"/>
          <w:szCs w:val="26"/>
          <w:lang w:val="ru-RU" w:eastAsia="ru-RU"/>
        </w:rPr>
        <w:t xml:space="preserve">Контроль за виконанням даного </w:t>
      </w:r>
      <w:proofErr w:type="gramStart"/>
      <w:r w:rsidRPr="00E719B3">
        <w:rPr>
          <w:sz w:val="26"/>
          <w:szCs w:val="26"/>
          <w:lang w:val="ru-RU" w:eastAsia="ru-RU"/>
        </w:rPr>
        <w:t>р</w:t>
      </w:r>
      <w:proofErr w:type="gramEnd"/>
      <w:r w:rsidRPr="00E719B3">
        <w:rPr>
          <w:sz w:val="26"/>
          <w:szCs w:val="26"/>
          <w:lang w:val="ru-RU" w:eastAsia="ru-RU"/>
        </w:rPr>
        <w:t xml:space="preserve">ішення покласти на постійну комісію з </w:t>
      </w:r>
      <w:r w:rsidRPr="00E719B3">
        <w:rPr>
          <w:sz w:val="26"/>
          <w:szCs w:val="26"/>
        </w:rPr>
        <w:t>питань</w:t>
      </w:r>
      <w:r w:rsidRPr="00E719B3">
        <w:rPr>
          <w:sz w:val="26"/>
          <w:szCs w:val="26"/>
          <w:lang w:val="ru-RU"/>
        </w:rPr>
        <w:t xml:space="preserve"> </w:t>
      </w:r>
      <w:r w:rsidRPr="00E719B3">
        <w:rPr>
          <w:sz w:val="26"/>
          <w:szCs w:val="26"/>
        </w:rPr>
        <w:t>землекористування</w:t>
      </w:r>
      <w:r w:rsidRPr="00E719B3">
        <w:rPr>
          <w:sz w:val="26"/>
          <w:szCs w:val="26"/>
          <w:lang w:val="ru-RU"/>
        </w:rPr>
        <w:t xml:space="preserve"> (гол</w:t>
      </w:r>
      <w:r w:rsidRPr="00E719B3">
        <w:rPr>
          <w:sz w:val="26"/>
          <w:szCs w:val="26"/>
        </w:rPr>
        <w:t>ова</w:t>
      </w:r>
      <w:r w:rsidRPr="00E719B3">
        <w:rPr>
          <w:sz w:val="26"/>
          <w:szCs w:val="26"/>
          <w:lang w:val="ru-RU"/>
        </w:rPr>
        <w:t xml:space="preserve"> </w:t>
      </w:r>
      <w:r w:rsidRPr="00E719B3">
        <w:rPr>
          <w:sz w:val="26"/>
          <w:szCs w:val="26"/>
        </w:rPr>
        <w:t>І.Л. Складановський)</w:t>
      </w:r>
      <w:r>
        <w:rPr>
          <w:sz w:val="26"/>
          <w:szCs w:val="26"/>
        </w:rPr>
        <w:t>.</w:t>
      </w:r>
    </w:p>
    <w:p w:rsidR="009F4AA0" w:rsidRPr="00E719B3" w:rsidRDefault="009F4AA0" w:rsidP="009F4AA0">
      <w:pPr>
        <w:tabs>
          <w:tab w:val="left" w:pos="567"/>
        </w:tabs>
        <w:ind w:firstLine="567"/>
        <w:jc w:val="both"/>
        <w:rPr>
          <w:sz w:val="26"/>
          <w:szCs w:val="26"/>
          <w:lang w:val="ru-RU"/>
        </w:rPr>
      </w:pPr>
    </w:p>
    <w:p w:rsidR="009F4AA0" w:rsidRDefault="009F4AA0" w:rsidP="009F4AA0">
      <w:pPr>
        <w:shd w:val="clear" w:color="auto" w:fill="FFFFFF"/>
        <w:rPr>
          <w:sz w:val="26"/>
          <w:szCs w:val="26"/>
          <w:lang w:eastAsia="ru-RU"/>
        </w:rPr>
      </w:pPr>
    </w:p>
    <w:p w:rsidR="009F4AA0" w:rsidRPr="00E719B3" w:rsidRDefault="009F4AA0" w:rsidP="009F4AA0">
      <w:pPr>
        <w:shd w:val="clear" w:color="auto" w:fill="FFFFFF"/>
        <w:rPr>
          <w:sz w:val="26"/>
          <w:szCs w:val="26"/>
          <w:lang w:eastAsia="ru-RU"/>
        </w:rPr>
      </w:pPr>
      <w:r w:rsidRPr="00E719B3">
        <w:rPr>
          <w:sz w:val="26"/>
          <w:szCs w:val="26"/>
          <w:lang w:eastAsia="ru-RU"/>
        </w:rPr>
        <w:t>МІСЬКИЙ ГОЛОВА                                                               Ярина ЯЦЕНКО</w:t>
      </w:r>
    </w:p>
    <w:p w:rsidR="009F4AA0" w:rsidRPr="00E719B3" w:rsidRDefault="009F4AA0" w:rsidP="009F4AA0">
      <w:pPr>
        <w:shd w:val="clear" w:color="auto" w:fill="FFFFFF"/>
        <w:rPr>
          <w:sz w:val="26"/>
          <w:szCs w:val="26"/>
          <w:lang w:val="ru-RU"/>
        </w:rPr>
      </w:pPr>
    </w:p>
    <w:p w:rsidR="009F4AA0" w:rsidRPr="00E719B3" w:rsidRDefault="009F4AA0" w:rsidP="009F4AA0">
      <w:pPr>
        <w:shd w:val="clear" w:color="auto" w:fill="FFFFFF"/>
        <w:rPr>
          <w:sz w:val="26"/>
          <w:szCs w:val="26"/>
          <w:lang w:val="ru-RU"/>
        </w:rPr>
      </w:pPr>
    </w:p>
    <w:p w:rsidR="009F4AA0" w:rsidRPr="00E719B3" w:rsidRDefault="009F4AA0" w:rsidP="009F4AA0">
      <w:pPr>
        <w:shd w:val="clear" w:color="auto" w:fill="FFFFFF"/>
        <w:spacing w:line="269" w:lineRule="exact"/>
        <w:rPr>
          <w:sz w:val="28"/>
          <w:szCs w:val="28"/>
          <w:lang w:val="ru-RU"/>
        </w:rPr>
      </w:pPr>
    </w:p>
    <w:p w:rsidR="009F4AA0" w:rsidRPr="00E719B3" w:rsidRDefault="009F4AA0" w:rsidP="009F4AA0">
      <w:pPr>
        <w:shd w:val="clear" w:color="auto" w:fill="FFFFFF"/>
        <w:spacing w:line="269" w:lineRule="exact"/>
        <w:rPr>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shd w:val="clear" w:color="auto" w:fill="FFFFFF"/>
        <w:spacing w:line="269" w:lineRule="exact"/>
        <w:rPr>
          <w:color w:val="000000"/>
          <w:sz w:val="28"/>
          <w:szCs w:val="28"/>
          <w:lang w:val="ru-RU"/>
        </w:rPr>
      </w:pPr>
    </w:p>
    <w:p w:rsidR="009F4AA0" w:rsidRPr="00E719B3" w:rsidRDefault="009F4AA0" w:rsidP="009F4AA0">
      <w:pPr>
        <w:jc w:val="both"/>
        <w:rPr>
          <w:szCs w:val="20"/>
          <w:lang w:eastAsia="ru-RU"/>
        </w:rPr>
      </w:pPr>
    </w:p>
    <w:p w:rsidR="009F4AA0" w:rsidRPr="00E719B3" w:rsidRDefault="009F4AA0" w:rsidP="009F4AA0">
      <w:pPr>
        <w:ind w:left="5812"/>
        <w:jc w:val="both"/>
        <w:rPr>
          <w:szCs w:val="20"/>
          <w:lang w:eastAsia="ru-RU"/>
        </w:rPr>
      </w:pPr>
      <w:r w:rsidRPr="00E719B3">
        <w:rPr>
          <w:szCs w:val="20"/>
          <w:lang w:eastAsia="ru-RU"/>
        </w:rPr>
        <w:lastRenderedPageBreak/>
        <w:t>Додаток 1</w:t>
      </w:r>
    </w:p>
    <w:p w:rsidR="009F4AA0" w:rsidRPr="00E719B3" w:rsidRDefault="009F4AA0" w:rsidP="009F4AA0">
      <w:pPr>
        <w:ind w:left="5812"/>
        <w:jc w:val="both"/>
      </w:pPr>
      <w:r w:rsidRPr="00E719B3">
        <w:rPr>
          <w:szCs w:val="20"/>
          <w:lang w:eastAsia="ru-RU"/>
        </w:rPr>
        <w:t xml:space="preserve">до рішення Новороздільської міської ради </w:t>
      </w:r>
      <w:r>
        <w:rPr>
          <w:szCs w:val="20"/>
          <w:lang w:eastAsia="ru-RU"/>
        </w:rPr>
        <w:t>від 28.11.24р.</w:t>
      </w:r>
      <w:r w:rsidRPr="00E719B3">
        <w:rPr>
          <w:szCs w:val="20"/>
          <w:lang w:eastAsia="ru-RU"/>
        </w:rPr>
        <w:t xml:space="preserve"> </w:t>
      </w:r>
      <w:r>
        <w:rPr>
          <w:szCs w:val="20"/>
          <w:lang w:eastAsia="ru-RU"/>
        </w:rPr>
        <w:t>№ 2053</w:t>
      </w:r>
    </w:p>
    <w:p w:rsidR="009F4AA0" w:rsidRPr="00E719B3" w:rsidRDefault="009F4AA0" w:rsidP="009F4AA0">
      <w:pPr>
        <w:jc w:val="both"/>
        <w:rPr>
          <w:lang w:eastAsia="ru-RU"/>
        </w:rPr>
      </w:pPr>
    </w:p>
    <w:p w:rsidR="009F4AA0" w:rsidRPr="00E719B3" w:rsidRDefault="009F4AA0" w:rsidP="009F4AA0">
      <w:pPr>
        <w:jc w:val="center"/>
        <w:rPr>
          <w:b/>
          <w:sz w:val="26"/>
          <w:szCs w:val="26"/>
          <w:u w:val="single"/>
          <w:lang w:eastAsia="ru-RU"/>
        </w:rPr>
      </w:pPr>
      <w:r w:rsidRPr="00E719B3">
        <w:rPr>
          <w:b/>
          <w:sz w:val="26"/>
          <w:szCs w:val="26"/>
          <w:u w:val="single"/>
          <w:lang w:eastAsia="ru-RU"/>
        </w:rPr>
        <w:t>УМОВИ</w:t>
      </w:r>
    </w:p>
    <w:p w:rsidR="009F4AA0" w:rsidRPr="00E719B3" w:rsidRDefault="009F4AA0" w:rsidP="009F4AA0">
      <w:pPr>
        <w:jc w:val="center"/>
        <w:rPr>
          <w:sz w:val="26"/>
          <w:szCs w:val="26"/>
          <w:u w:val="single"/>
          <w:lang w:eastAsia="ru-RU"/>
        </w:rPr>
      </w:pPr>
      <w:r w:rsidRPr="00E719B3">
        <w:rPr>
          <w:sz w:val="26"/>
          <w:szCs w:val="26"/>
          <w:u w:val="single"/>
          <w:lang w:eastAsia="ru-RU"/>
        </w:rPr>
        <w:t>продажу права оренди земельної ділянки</w:t>
      </w:r>
    </w:p>
    <w:p w:rsidR="009F4AA0" w:rsidRPr="00E719B3" w:rsidRDefault="009F4AA0" w:rsidP="009F4AA0">
      <w:pPr>
        <w:ind w:left="900"/>
        <w:jc w:val="both"/>
        <w:rPr>
          <w:sz w:val="26"/>
          <w:szCs w:val="26"/>
          <w:lang w:eastAsia="ru-RU"/>
        </w:rPr>
      </w:pP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Місцезнаходження земельної ділянки: Львівська обл., Новороздільська міська рада (колишня Горішненська сільська рада).</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 xml:space="preserve">Кадастровий номер  </w:t>
      </w:r>
      <w:r w:rsidRPr="00E719B3">
        <w:rPr>
          <w:b/>
          <w:sz w:val="26"/>
          <w:szCs w:val="26"/>
          <w:lang w:val="ru-RU" w:eastAsia="ru-RU"/>
        </w:rPr>
        <w:t>4623082800:03:000:0043.</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 xml:space="preserve">Площа: </w:t>
      </w:r>
      <w:r w:rsidRPr="00E719B3">
        <w:rPr>
          <w:b/>
          <w:sz w:val="26"/>
          <w:szCs w:val="26"/>
          <w:lang w:eastAsia="ru-RU"/>
        </w:rPr>
        <w:t>0,6234 га</w:t>
      </w:r>
      <w:r w:rsidRPr="00E719B3">
        <w:rPr>
          <w:sz w:val="26"/>
          <w:szCs w:val="26"/>
          <w:lang w:eastAsia="ru-RU"/>
        </w:rPr>
        <w:t>.</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Цільове призначення (функціональне використання) земельної ділянки: для</w:t>
      </w:r>
    </w:p>
    <w:p w:rsidR="009F4AA0" w:rsidRDefault="009F4AA0" w:rsidP="009F4AA0">
      <w:pPr>
        <w:tabs>
          <w:tab w:val="left" w:pos="720"/>
        </w:tabs>
        <w:ind w:firstLine="567"/>
        <w:jc w:val="both"/>
        <w:rPr>
          <w:sz w:val="26"/>
          <w:szCs w:val="26"/>
          <w:lang w:eastAsia="ru-RU"/>
        </w:rPr>
      </w:pPr>
      <w:r w:rsidRPr="00E719B3">
        <w:rPr>
          <w:sz w:val="26"/>
          <w:szCs w:val="26"/>
          <w:lang w:eastAsia="ru-RU"/>
        </w:rPr>
        <w:t>ведення товарного сільськогосподарського виробництва  (КВЦПЗ 01.01)</w:t>
      </w:r>
    </w:p>
    <w:p w:rsidR="009F4AA0" w:rsidRPr="00E719B3" w:rsidRDefault="009F4AA0" w:rsidP="009F4AA0">
      <w:pPr>
        <w:tabs>
          <w:tab w:val="left" w:pos="720"/>
        </w:tabs>
        <w:ind w:firstLine="567"/>
        <w:jc w:val="both"/>
        <w:rPr>
          <w:sz w:val="26"/>
          <w:szCs w:val="26"/>
          <w:lang w:eastAsia="ru-RU"/>
        </w:rPr>
      </w:pPr>
    </w:p>
    <w:p w:rsidR="009F4AA0" w:rsidRDefault="009F4AA0" w:rsidP="009F4AA0">
      <w:pPr>
        <w:tabs>
          <w:tab w:val="left" w:pos="720"/>
        </w:tabs>
        <w:ind w:firstLine="567"/>
        <w:jc w:val="both"/>
        <w:rPr>
          <w:sz w:val="26"/>
          <w:szCs w:val="26"/>
          <w:lang w:eastAsia="ru-RU"/>
        </w:rPr>
      </w:pPr>
      <w:r w:rsidRPr="00E719B3">
        <w:rPr>
          <w:sz w:val="26"/>
          <w:szCs w:val="26"/>
          <w:lang w:eastAsia="ru-RU"/>
        </w:rPr>
        <w:t>5. Тип власності –комунальна.</w:t>
      </w:r>
    </w:p>
    <w:p w:rsidR="009F4AA0" w:rsidRPr="00E719B3" w:rsidRDefault="009F4AA0" w:rsidP="009F4AA0">
      <w:pPr>
        <w:tabs>
          <w:tab w:val="left" w:pos="720"/>
        </w:tabs>
        <w:ind w:firstLine="567"/>
        <w:jc w:val="both"/>
        <w:rPr>
          <w:sz w:val="26"/>
          <w:szCs w:val="26"/>
          <w:lang w:eastAsia="ru-RU"/>
        </w:rPr>
      </w:pPr>
    </w:p>
    <w:p w:rsidR="009F4AA0" w:rsidRDefault="009F4AA0" w:rsidP="009F4AA0">
      <w:pPr>
        <w:tabs>
          <w:tab w:val="left" w:pos="720"/>
        </w:tabs>
        <w:ind w:firstLine="567"/>
        <w:jc w:val="both"/>
        <w:rPr>
          <w:sz w:val="26"/>
          <w:szCs w:val="26"/>
          <w:lang w:eastAsia="ru-RU"/>
        </w:rPr>
      </w:pPr>
      <w:r w:rsidRPr="00E719B3">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9F4AA0" w:rsidRPr="00E719B3" w:rsidRDefault="009F4AA0" w:rsidP="009F4AA0">
      <w:pPr>
        <w:tabs>
          <w:tab w:val="left" w:pos="720"/>
        </w:tabs>
        <w:ind w:firstLine="567"/>
        <w:jc w:val="both"/>
        <w:rPr>
          <w:sz w:val="26"/>
          <w:szCs w:val="26"/>
          <w:lang w:eastAsia="ru-RU"/>
        </w:rPr>
      </w:pPr>
    </w:p>
    <w:p w:rsidR="009F4AA0" w:rsidRDefault="009F4AA0" w:rsidP="009F4AA0">
      <w:pPr>
        <w:tabs>
          <w:tab w:val="left" w:pos="720"/>
        </w:tabs>
        <w:ind w:firstLine="567"/>
        <w:jc w:val="both"/>
        <w:rPr>
          <w:sz w:val="26"/>
          <w:szCs w:val="26"/>
          <w:lang w:eastAsia="ru-RU"/>
        </w:rPr>
      </w:pPr>
      <w:r w:rsidRPr="00E719B3">
        <w:rPr>
          <w:sz w:val="26"/>
          <w:szCs w:val="26"/>
          <w:lang w:eastAsia="ru-RU"/>
        </w:rPr>
        <w:t xml:space="preserve">7. Містобудівельні обмеження та сервітути щодо користування земельною ділянкою відсутні. </w:t>
      </w:r>
    </w:p>
    <w:p w:rsidR="009F4AA0" w:rsidRPr="00E719B3" w:rsidRDefault="009F4AA0" w:rsidP="009F4AA0">
      <w:pPr>
        <w:tabs>
          <w:tab w:val="left" w:pos="720"/>
        </w:tabs>
        <w:ind w:firstLine="567"/>
        <w:jc w:val="both"/>
        <w:rPr>
          <w:sz w:val="26"/>
          <w:szCs w:val="26"/>
          <w:lang w:eastAsia="ru-RU"/>
        </w:rPr>
      </w:pP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Обов’язкові умови використання земельної ділянки:</w:t>
      </w:r>
      <w:r>
        <w:rPr>
          <w:sz w:val="26"/>
          <w:szCs w:val="26"/>
          <w:lang w:eastAsia="ru-RU"/>
        </w:rPr>
        <w:t xml:space="preserve"> </w:t>
      </w:r>
      <w:r w:rsidRPr="00E719B3">
        <w:rPr>
          <w:sz w:val="26"/>
          <w:szCs w:val="26"/>
          <w:lang w:eastAsia="ru-RU"/>
        </w:rPr>
        <w:t>відсутні.</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 xml:space="preserve">Умови відведення: </w:t>
      </w:r>
      <w:r w:rsidRPr="00E719B3">
        <w:rPr>
          <w:b/>
          <w:sz w:val="26"/>
          <w:szCs w:val="26"/>
          <w:lang w:eastAsia="ru-RU"/>
        </w:rPr>
        <w:t>право оренди – 0,6234 га</w:t>
      </w:r>
      <w:r w:rsidRPr="00E719B3">
        <w:rPr>
          <w:sz w:val="26"/>
          <w:szCs w:val="26"/>
          <w:lang w:eastAsia="ru-RU"/>
        </w:rPr>
        <w:t>.</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 xml:space="preserve">Термін оренди – </w:t>
      </w:r>
      <w:r w:rsidRPr="00E719B3">
        <w:rPr>
          <w:b/>
          <w:sz w:val="26"/>
          <w:szCs w:val="26"/>
          <w:lang w:eastAsia="ru-RU"/>
        </w:rPr>
        <w:t>7 (сім)</w:t>
      </w:r>
      <w:r w:rsidRPr="00E719B3">
        <w:rPr>
          <w:sz w:val="26"/>
          <w:szCs w:val="26"/>
          <w:lang w:eastAsia="ru-RU"/>
        </w:rPr>
        <w:t xml:space="preserve"> років.</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Нормативна грошова оцінка земельної ділянки – 1351,03 грн.</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Стартова ціна лота (8 відсотків від нормативно грошової оцінки) – 108,08 грн. за всю земельну ділянку в рік.</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 xml:space="preserve">Реєстраційний внесок для прийняття участі в земельних торгах – 710 грн. (0,1 мінімальної заробітної плати). </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Гарантійний внесок для прийняття участі в земельних торгах – 32,42 грн.</w:t>
      </w:r>
    </w:p>
    <w:p w:rsidR="009F4AA0" w:rsidRPr="00E719B3" w:rsidRDefault="009F4AA0" w:rsidP="009F4AA0">
      <w:pPr>
        <w:numPr>
          <w:ilvl w:val="0"/>
          <w:numId w:val="2"/>
        </w:numPr>
        <w:tabs>
          <w:tab w:val="left" w:pos="720"/>
        </w:tabs>
        <w:spacing w:after="160" w:line="259" w:lineRule="auto"/>
        <w:ind w:left="0" w:firstLine="567"/>
        <w:jc w:val="both"/>
        <w:rPr>
          <w:sz w:val="26"/>
          <w:szCs w:val="26"/>
          <w:lang w:eastAsia="ru-RU"/>
        </w:rPr>
      </w:pPr>
      <w:r w:rsidRPr="00E719B3">
        <w:rPr>
          <w:sz w:val="26"/>
          <w:szCs w:val="26"/>
          <w:lang w:eastAsia="ru-RU"/>
        </w:rPr>
        <w:t>Мінімальний крок земельних торгів по даному лоту – 1,08  грн.</w:t>
      </w:r>
    </w:p>
    <w:p w:rsidR="009F4AA0" w:rsidRPr="00E719B3" w:rsidRDefault="009F4AA0" w:rsidP="009F4AA0">
      <w:pPr>
        <w:contextualSpacing/>
        <w:jc w:val="both"/>
        <w:rPr>
          <w:b/>
          <w:sz w:val="26"/>
          <w:szCs w:val="26"/>
          <w:lang w:eastAsia="ru-RU"/>
        </w:rPr>
      </w:pPr>
    </w:p>
    <w:p w:rsidR="009F4AA0" w:rsidRPr="00E719B3" w:rsidRDefault="009F4AA0" w:rsidP="009F4AA0">
      <w:pPr>
        <w:spacing w:line="360" w:lineRule="auto"/>
        <w:jc w:val="both"/>
        <w:rPr>
          <w:sz w:val="26"/>
          <w:szCs w:val="26"/>
          <w:lang w:eastAsia="ru-RU"/>
        </w:rPr>
      </w:pPr>
      <w:r w:rsidRPr="00E719B3">
        <w:rPr>
          <w:color w:val="000000"/>
          <w:sz w:val="26"/>
          <w:szCs w:val="26"/>
          <w:lang w:eastAsia="ru-RU"/>
        </w:rPr>
        <w:t>МІСЬКИЙ ГОЛОВА                                                               Ярина ЯЦЕНКО</w:t>
      </w:r>
    </w:p>
    <w:p w:rsidR="009F4AA0" w:rsidRPr="00E719B3" w:rsidRDefault="009F4AA0" w:rsidP="009F4AA0">
      <w:pPr>
        <w:spacing w:after="160" w:line="259" w:lineRule="auto"/>
        <w:rPr>
          <w:rFonts w:ascii="Calibri" w:eastAsia="Calibri" w:hAnsi="Calibri"/>
          <w:sz w:val="22"/>
          <w:szCs w:val="22"/>
          <w:lang w:eastAsia="en-US"/>
        </w:rPr>
      </w:pPr>
    </w:p>
    <w:p w:rsidR="009F4AA0" w:rsidRPr="00E719B3" w:rsidRDefault="009F4AA0" w:rsidP="009F4AA0">
      <w:pPr>
        <w:spacing w:after="160" w:line="259" w:lineRule="auto"/>
        <w:rPr>
          <w:rFonts w:ascii="Calibri" w:eastAsia="Calibri" w:hAnsi="Calibri"/>
          <w:sz w:val="22"/>
          <w:szCs w:val="22"/>
          <w:lang w:eastAsia="en-US"/>
        </w:rPr>
      </w:pPr>
    </w:p>
    <w:p w:rsidR="009F4AA0" w:rsidRPr="00E719B3" w:rsidRDefault="009F4AA0" w:rsidP="009F4AA0">
      <w:pPr>
        <w:spacing w:after="160" w:line="259" w:lineRule="auto"/>
        <w:rPr>
          <w:rFonts w:ascii="Calibri" w:eastAsia="Calibri" w:hAnsi="Calibri"/>
          <w:sz w:val="22"/>
          <w:szCs w:val="22"/>
          <w:lang w:eastAsia="en-US"/>
        </w:rPr>
      </w:pPr>
    </w:p>
    <w:p w:rsidR="009F4AA0" w:rsidRPr="00E719B3" w:rsidRDefault="009F4AA0" w:rsidP="009F4AA0">
      <w:pPr>
        <w:spacing w:after="160" w:line="259" w:lineRule="auto"/>
        <w:rPr>
          <w:rFonts w:ascii="Calibri" w:eastAsia="Calibri" w:hAnsi="Calibri"/>
          <w:sz w:val="22"/>
          <w:szCs w:val="22"/>
          <w:lang w:eastAsia="en-US"/>
        </w:rPr>
      </w:pPr>
    </w:p>
    <w:p w:rsidR="009F4AA0" w:rsidRPr="00E719B3" w:rsidRDefault="009F4AA0" w:rsidP="009F4AA0">
      <w:pPr>
        <w:jc w:val="both"/>
        <w:rPr>
          <w:szCs w:val="20"/>
          <w:lang w:eastAsia="ru-RU"/>
        </w:rPr>
      </w:pPr>
    </w:p>
    <w:p w:rsidR="009F4AA0" w:rsidRPr="00E719B3" w:rsidRDefault="009F4AA0" w:rsidP="009F4AA0">
      <w:pPr>
        <w:ind w:left="5670"/>
        <w:jc w:val="both"/>
        <w:rPr>
          <w:szCs w:val="20"/>
          <w:lang w:eastAsia="ru-RU"/>
        </w:rPr>
      </w:pPr>
      <w:r w:rsidRPr="00E719B3">
        <w:rPr>
          <w:szCs w:val="20"/>
          <w:lang w:eastAsia="ru-RU"/>
        </w:rPr>
        <w:lastRenderedPageBreak/>
        <w:t>Додаток 2</w:t>
      </w:r>
    </w:p>
    <w:p w:rsidR="009F4AA0" w:rsidRPr="00E719B3" w:rsidRDefault="009F4AA0" w:rsidP="009F4AA0">
      <w:pPr>
        <w:ind w:left="5670"/>
        <w:jc w:val="both"/>
      </w:pPr>
      <w:r w:rsidRPr="00E719B3">
        <w:rPr>
          <w:szCs w:val="20"/>
          <w:lang w:eastAsia="ru-RU"/>
        </w:rPr>
        <w:t>до рішення Новороздільської міської ради</w:t>
      </w:r>
      <w:r>
        <w:rPr>
          <w:szCs w:val="20"/>
          <w:lang w:eastAsia="ru-RU"/>
        </w:rPr>
        <w:t xml:space="preserve"> від 28.11.24р.</w:t>
      </w:r>
      <w:r w:rsidRPr="00E719B3">
        <w:rPr>
          <w:szCs w:val="20"/>
          <w:lang w:eastAsia="ru-RU"/>
        </w:rPr>
        <w:t xml:space="preserve"> </w:t>
      </w:r>
      <w:r>
        <w:rPr>
          <w:szCs w:val="20"/>
          <w:lang w:eastAsia="ru-RU"/>
        </w:rPr>
        <w:t>№ 2053</w:t>
      </w:r>
    </w:p>
    <w:p w:rsidR="009F4AA0" w:rsidRPr="00E719B3" w:rsidRDefault="009F4AA0" w:rsidP="009F4AA0">
      <w:pPr>
        <w:jc w:val="both"/>
        <w:rPr>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ДОГОВІР ОРЕНДИ ЗЕМЛІ</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_____________________________________                     "___" ________________ 20__ р.</w:t>
      </w:r>
    </w:p>
    <w:p w:rsidR="009F4AA0" w:rsidRPr="00E719B3" w:rsidRDefault="009F4AA0" w:rsidP="009F4AA0">
      <w:pPr>
        <w:widowControl w:val="0"/>
        <w:autoSpaceDE w:val="0"/>
        <w:autoSpaceDN w:val="0"/>
        <w:adjustRightInd w:val="0"/>
        <w:rPr>
          <w:color w:val="000000"/>
          <w:sz w:val="20"/>
          <w:szCs w:val="20"/>
          <w:lang w:eastAsia="ru-RU"/>
        </w:rPr>
      </w:pPr>
      <w:r w:rsidRPr="00E719B3">
        <w:rPr>
          <w:color w:val="000000"/>
          <w:sz w:val="20"/>
          <w:szCs w:val="20"/>
          <w:lang w:eastAsia="ru-RU"/>
        </w:rPr>
        <w:t xml:space="preserve">  </w:t>
      </w:r>
      <w:r w:rsidRPr="00E719B3">
        <w:rPr>
          <w:color w:val="000000"/>
          <w:sz w:val="20"/>
          <w:szCs w:val="20"/>
          <w:lang w:eastAsia="ru-RU"/>
        </w:rPr>
        <w:tab/>
        <w:t xml:space="preserve">                          (місце укладення)</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Орендодавець (уповноважена ним особа) _______________________________________</w:t>
      </w:r>
    </w:p>
    <w:p w:rsidR="009F4AA0" w:rsidRPr="00E719B3" w:rsidRDefault="009F4AA0" w:rsidP="009F4AA0">
      <w:pPr>
        <w:widowControl w:val="0"/>
        <w:autoSpaceDE w:val="0"/>
        <w:autoSpaceDN w:val="0"/>
        <w:adjustRightInd w:val="0"/>
        <w:ind w:firstLine="4395"/>
        <w:rPr>
          <w:color w:val="000000"/>
          <w:sz w:val="20"/>
          <w:szCs w:val="20"/>
          <w:lang w:eastAsia="ru-RU"/>
        </w:rPr>
      </w:pPr>
      <w:r w:rsidRPr="00E719B3">
        <w:rPr>
          <w:color w:val="000000"/>
          <w:lang w:eastAsia="ru-RU"/>
        </w:rPr>
        <w:t xml:space="preserve"> </w:t>
      </w:r>
      <w:r w:rsidRPr="00E719B3">
        <w:rPr>
          <w:color w:val="000000"/>
          <w:sz w:val="20"/>
          <w:szCs w:val="20"/>
          <w:lang w:eastAsia="ru-RU"/>
        </w:rPr>
        <w:t>(прізвище, ім'я та</w:t>
      </w:r>
      <w:r w:rsidRPr="00E719B3">
        <w:rPr>
          <w:color w:val="000000"/>
          <w:lang w:eastAsia="ru-RU"/>
        </w:rPr>
        <w:t xml:space="preserve"> </w:t>
      </w:r>
      <w:r w:rsidRPr="00E719B3">
        <w:rPr>
          <w:color w:val="000000"/>
          <w:sz w:val="20"/>
          <w:szCs w:val="20"/>
          <w:lang w:eastAsia="ru-RU"/>
        </w:rPr>
        <w:t>по батькові фізичної особи,</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____________________________________________________________, з одного боку, та</w:t>
      </w:r>
    </w:p>
    <w:p w:rsidR="009F4AA0" w:rsidRPr="00E719B3" w:rsidRDefault="009F4AA0" w:rsidP="009F4AA0">
      <w:pPr>
        <w:widowControl w:val="0"/>
        <w:autoSpaceDE w:val="0"/>
        <w:autoSpaceDN w:val="0"/>
        <w:adjustRightInd w:val="0"/>
        <w:ind w:firstLine="720"/>
        <w:rPr>
          <w:color w:val="000000"/>
          <w:sz w:val="20"/>
          <w:szCs w:val="20"/>
          <w:lang w:eastAsia="ru-RU"/>
        </w:rPr>
      </w:pPr>
      <w:r w:rsidRPr="00E719B3">
        <w:rPr>
          <w:color w:val="000000"/>
          <w:sz w:val="20"/>
          <w:szCs w:val="20"/>
          <w:lang w:eastAsia="ru-RU"/>
        </w:rPr>
        <w:t xml:space="preserve"> найменування юридичної особи)</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орендар ____________________________________________________________________</w:t>
      </w:r>
    </w:p>
    <w:p w:rsidR="009F4AA0" w:rsidRPr="00E719B3" w:rsidRDefault="009F4AA0" w:rsidP="009F4AA0">
      <w:pPr>
        <w:widowControl w:val="0"/>
        <w:autoSpaceDE w:val="0"/>
        <w:autoSpaceDN w:val="0"/>
        <w:adjustRightInd w:val="0"/>
        <w:jc w:val="center"/>
        <w:rPr>
          <w:color w:val="000000"/>
          <w:sz w:val="20"/>
          <w:szCs w:val="20"/>
          <w:lang w:eastAsia="ru-RU"/>
        </w:rPr>
      </w:pPr>
      <w:r w:rsidRPr="00E719B3">
        <w:rPr>
          <w:color w:val="000000"/>
          <w:sz w:val="20"/>
          <w:szCs w:val="20"/>
          <w:lang w:eastAsia="ru-RU"/>
        </w:rPr>
        <w:t>(прізвище, ім'я та по батькові фізичної особи, найменування юридичної особи)</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з другого, уклали цей договір про нижченаведене:</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Предмет договору</w:t>
      </w:r>
    </w:p>
    <w:p w:rsidR="009F4AA0" w:rsidRPr="00E719B3" w:rsidRDefault="009F4AA0" w:rsidP="009F4AA0">
      <w:pPr>
        <w:ind w:firstLine="567"/>
        <w:jc w:val="both"/>
        <w:rPr>
          <w:lang w:eastAsia="ru-RU"/>
        </w:rPr>
      </w:pPr>
      <w:r w:rsidRPr="00E719B3">
        <w:rPr>
          <w:color w:val="000000"/>
          <w:lang w:eastAsia="ru-RU"/>
        </w:rPr>
        <w:t xml:space="preserve">1. </w:t>
      </w:r>
      <w:r w:rsidRPr="00E719B3">
        <w:rPr>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9F4AA0" w:rsidRPr="00E719B3" w:rsidRDefault="009F4AA0" w:rsidP="009F4AA0">
      <w:pPr>
        <w:jc w:val="both"/>
        <w:rPr>
          <w:sz w:val="20"/>
          <w:szCs w:val="20"/>
          <w:lang w:eastAsia="ru-RU"/>
        </w:rPr>
      </w:pPr>
      <w:r w:rsidRPr="00E719B3">
        <w:rPr>
          <w:sz w:val="20"/>
          <w:szCs w:val="20"/>
          <w:lang w:eastAsia="ru-RU"/>
        </w:rPr>
        <w:t>(цільове призначення)</w:t>
      </w:r>
    </w:p>
    <w:p w:rsidR="009F4AA0" w:rsidRPr="00E719B3" w:rsidRDefault="009F4AA0" w:rsidP="009F4AA0">
      <w:pPr>
        <w:jc w:val="both"/>
        <w:rPr>
          <w:lang w:eastAsia="ru-RU"/>
        </w:rPr>
      </w:pPr>
      <w:r w:rsidRPr="00E719B3">
        <w:rPr>
          <w:lang w:eastAsia="ru-RU"/>
        </w:rPr>
        <w:t>з кадастровим номером (кадастровими номерами) _______________________________,</w:t>
      </w:r>
    </w:p>
    <w:p w:rsidR="009F4AA0" w:rsidRPr="00E719B3" w:rsidRDefault="009F4AA0" w:rsidP="009F4AA0">
      <w:pPr>
        <w:jc w:val="both"/>
        <w:rPr>
          <w:lang w:eastAsia="ru-RU"/>
        </w:rPr>
      </w:pPr>
      <w:r w:rsidRPr="00E719B3">
        <w:rPr>
          <w:lang w:eastAsia="ru-RU"/>
        </w:rPr>
        <w:t>яка розташована (які розташовані) ____________________________________________.</w:t>
      </w:r>
    </w:p>
    <w:p w:rsidR="009F4AA0" w:rsidRPr="00E719B3" w:rsidRDefault="009F4AA0" w:rsidP="009F4AA0">
      <w:pPr>
        <w:ind w:firstLine="5245"/>
        <w:jc w:val="both"/>
        <w:rPr>
          <w:sz w:val="20"/>
          <w:szCs w:val="20"/>
          <w:lang w:eastAsia="ru-RU"/>
        </w:rPr>
      </w:pPr>
      <w:r w:rsidRPr="00E719B3">
        <w:rPr>
          <w:sz w:val="20"/>
          <w:szCs w:val="20"/>
          <w:lang w:eastAsia="ru-RU"/>
        </w:rPr>
        <w:t>(місцезнаходження)</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Об'єкт оренди</w:t>
      </w:r>
    </w:p>
    <w:p w:rsidR="009F4AA0" w:rsidRPr="00E719B3" w:rsidRDefault="009F4AA0" w:rsidP="009F4AA0">
      <w:pPr>
        <w:widowControl w:val="0"/>
        <w:autoSpaceDE w:val="0"/>
        <w:autoSpaceDN w:val="0"/>
        <w:adjustRightInd w:val="0"/>
        <w:ind w:firstLine="567"/>
        <w:jc w:val="both"/>
        <w:rPr>
          <w:color w:val="000000"/>
          <w:sz w:val="20"/>
          <w:szCs w:val="20"/>
          <w:lang w:eastAsia="ru-RU"/>
        </w:rPr>
      </w:pPr>
      <w:r w:rsidRPr="00E719B3">
        <w:rPr>
          <w:color w:val="000000"/>
          <w:lang w:eastAsia="ru-RU"/>
        </w:rPr>
        <w:t xml:space="preserve">2. В оренду передається </w:t>
      </w:r>
      <w:r w:rsidRPr="00E719B3">
        <w:rPr>
          <w:lang w:eastAsia="ru-RU"/>
        </w:rPr>
        <w:t>(передаються)</w:t>
      </w:r>
      <w:r w:rsidRPr="00E719B3">
        <w:rPr>
          <w:color w:val="000000"/>
          <w:lang w:eastAsia="ru-RU"/>
        </w:rPr>
        <w:t xml:space="preserve"> земельна ділянка </w:t>
      </w:r>
      <w:r w:rsidRPr="00E719B3">
        <w:rPr>
          <w:lang w:eastAsia="ru-RU"/>
        </w:rPr>
        <w:t>(земельні ділянки)</w:t>
      </w:r>
      <w:r w:rsidRPr="00E719B3">
        <w:rPr>
          <w:color w:val="000000"/>
          <w:lang w:eastAsia="ru-RU"/>
        </w:rPr>
        <w:t xml:space="preserve"> загальною площею _________________________________________________________, </w:t>
      </w:r>
      <w:r w:rsidRPr="00E719B3">
        <w:rPr>
          <w:color w:val="000000"/>
          <w:lang w:eastAsia="ru-RU"/>
        </w:rPr>
        <w:br/>
        <w:t xml:space="preserve">                       </w:t>
      </w:r>
      <w:r w:rsidRPr="00E719B3">
        <w:rPr>
          <w:color w:val="000000"/>
          <w:lang w:eastAsia="ru-RU"/>
        </w:rPr>
        <w:tab/>
        <w:t xml:space="preserve">                                                          </w:t>
      </w:r>
      <w:r w:rsidRPr="00E719B3">
        <w:rPr>
          <w:color w:val="000000"/>
          <w:sz w:val="20"/>
          <w:szCs w:val="20"/>
          <w:lang w:eastAsia="ru-RU"/>
        </w:rPr>
        <w:t>(гектарів)</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 xml:space="preserve">у тому числі ________________________________________________________________ </w:t>
      </w:r>
    </w:p>
    <w:p w:rsidR="009F4AA0" w:rsidRPr="00E719B3" w:rsidRDefault="009F4AA0" w:rsidP="009F4AA0">
      <w:pPr>
        <w:widowControl w:val="0"/>
        <w:autoSpaceDE w:val="0"/>
        <w:autoSpaceDN w:val="0"/>
        <w:adjustRightInd w:val="0"/>
        <w:rPr>
          <w:color w:val="000000"/>
          <w:sz w:val="20"/>
          <w:szCs w:val="20"/>
          <w:lang w:eastAsia="ru-RU"/>
        </w:rPr>
      </w:pPr>
      <w:r w:rsidRPr="00E719B3">
        <w:rPr>
          <w:color w:val="000000"/>
          <w:lang w:eastAsia="ru-RU"/>
        </w:rPr>
        <w:t xml:space="preserve"> </w:t>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t xml:space="preserve"> </w:t>
      </w:r>
      <w:r w:rsidRPr="00E719B3">
        <w:rPr>
          <w:color w:val="000000"/>
          <w:sz w:val="20"/>
          <w:szCs w:val="20"/>
          <w:lang w:eastAsia="ru-RU"/>
        </w:rPr>
        <w:t>(площа та якісні характеристики земель, зокрема меліорованих,</w:t>
      </w:r>
    </w:p>
    <w:p w:rsidR="009F4AA0" w:rsidRPr="00E719B3" w:rsidRDefault="009F4AA0" w:rsidP="009F4AA0">
      <w:pPr>
        <w:widowControl w:val="0"/>
        <w:autoSpaceDE w:val="0"/>
        <w:autoSpaceDN w:val="0"/>
        <w:adjustRightInd w:val="0"/>
        <w:jc w:val="center"/>
        <w:rPr>
          <w:color w:val="000000"/>
          <w:lang w:eastAsia="ru-RU"/>
        </w:rPr>
      </w:pPr>
      <w:r w:rsidRPr="00E719B3">
        <w:rPr>
          <w:color w:val="000000"/>
          <w:lang w:eastAsia="ru-RU"/>
        </w:rPr>
        <w:t>___________________________________________________________________________</w:t>
      </w:r>
      <w:r w:rsidRPr="00E719B3">
        <w:rPr>
          <w:color w:val="000000"/>
          <w:lang w:eastAsia="ru-RU"/>
        </w:rPr>
        <w:br/>
      </w:r>
      <w:r w:rsidRPr="00E719B3">
        <w:rPr>
          <w:color w:val="000000"/>
          <w:sz w:val="20"/>
          <w:szCs w:val="20"/>
          <w:lang w:eastAsia="ru-RU"/>
        </w:rPr>
        <w:t>за їх складом та видами угідь - рілля, сіножаті, пасовища, багаторічні насадження тощо)</w:t>
      </w:r>
    </w:p>
    <w:p w:rsidR="009F4AA0" w:rsidRPr="00E719B3" w:rsidRDefault="009F4AA0" w:rsidP="009F4AA0">
      <w:pPr>
        <w:widowControl w:val="0"/>
        <w:autoSpaceDE w:val="0"/>
        <w:autoSpaceDN w:val="0"/>
        <w:adjustRightInd w:val="0"/>
        <w:ind w:firstLine="567"/>
        <w:jc w:val="both"/>
        <w:rPr>
          <w:color w:val="000000"/>
          <w:lang w:eastAsia="ru-RU"/>
        </w:rPr>
      </w:pP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3. На земельній ділянці </w:t>
      </w:r>
      <w:r w:rsidRPr="00E719B3">
        <w:rPr>
          <w:lang w:eastAsia="ru-RU"/>
        </w:rPr>
        <w:t>(земельних ділянках)</w:t>
      </w:r>
      <w:r w:rsidRPr="00E719B3">
        <w:rPr>
          <w:color w:val="000000"/>
          <w:lang w:eastAsia="ru-RU"/>
        </w:rPr>
        <w:t xml:space="preserve"> розміщені об'єкти нерухомого майна ___________________________________________________________________________</w:t>
      </w:r>
    </w:p>
    <w:p w:rsidR="009F4AA0" w:rsidRPr="00E719B3" w:rsidRDefault="009F4AA0" w:rsidP="009F4AA0">
      <w:pPr>
        <w:widowControl w:val="0"/>
        <w:autoSpaceDE w:val="0"/>
        <w:autoSpaceDN w:val="0"/>
        <w:adjustRightInd w:val="0"/>
        <w:ind w:firstLine="567"/>
        <w:jc w:val="center"/>
        <w:rPr>
          <w:color w:val="000000"/>
          <w:lang w:eastAsia="ru-RU"/>
        </w:rPr>
      </w:pPr>
      <w:r w:rsidRPr="00E719B3">
        <w:rPr>
          <w:color w:val="000000"/>
          <w:sz w:val="20"/>
          <w:szCs w:val="20"/>
          <w:lang w:eastAsia="ru-RU"/>
        </w:rPr>
        <w:t>(перелік, характеристика і стан будинків, будівель, споруд та інших об'єктів)</w:t>
      </w:r>
    </w:p>
    <w:p w:rsidR="009F4AA0" w:rsidRPr="00E719B3" w:rsidRDefault="009F4AA0" w:rsidP="009F4AA0">
      <w:pPr>
        <w:widowControl w:val="0"/>
        <w:autoSpaceDE w:val="0"/>
        <w:autoSpaceDN w:val="0"/>
        <w:adjustRightInd w:val="0"/>
        <w:jc w:val="both"/>
        <w:rPr>
          <w:color w:val="000000"/>
          <w:lang w:eastAsia="ru-RU"/>
        </w:rPr>
      </w:pPr>
      <w:r w:rsidRPr="00E719B3">
        <w:rPr>
          <w:color w:val="000000"/>
          <w:lang w:eastAsia="ru-RU"/>
        </w:rPr>
        <w:t xml:space="preserve">а також інші об'єкти інфраструктури ___________________________________________ </w:t>
      </w:r>
      <w:r w:rsidRPr="00E719B3">
        <w:rPr>
          <w:color w:val="000000"/>
          <w:sz w:val="20"/>
          <w:szCs w:val="20"/>
          <w:lang w:eastAsia="ru-RU"/>
        </w:rPr>
        <w:t>(перелік, характеристика і стан лінійних споруд, інших об'єктів інфраструктури, у тому числі доріг,</w:t>
      </w:r>
      <w:r w:rsidRPr="00E719B3">
        <w:rPr>
          <w:color w:val="000000"/>
          <w:lang w:eastAsia="ru-RU"/>
        </w:rPr>
        <w:t xml:space="preserve"> </w:t>
      </w:r>
      <w:r w:rsidRPr="00E719B3">
        <w:rPr>
          <w:color w:val="000000"/>
          <w:sz w:val="20"/>
          <w:szCs w:val="20"/>
          <w:lang w:eastAsia="ru-RU"/>
        </w:rPr>
        <w:t>майданчиків з твердим покриттям, меліоративних систем тощо)</w:t>
      </w:r>
    </w:p>
    <w:p w:rsidR="009F4AA0" w:rsidRPr="00E719B3" w:rsidRDefault="009F4AA0" w:rsidP="009F4AA0">
      <w:pPr>
        <w:widowControl w:val="0"/>
        <w:autoSpaceDE w:val="0"/>
        <w:autoSpaceDN w:val="0"/>
        <w:adjustRightInd w:val="0"/>
        <w:ind w:firstLine="567"/>
        <w:jc w:val="both"/>
        <w:rPr>
          <w:color w:val="000000"/>
          <w:lang w:eastAsia="ru-RU"/>
        </w:rPr>
      </w:pP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4. Земельна ділянка </w:t>
      </w:r>
      <w:r w:rsidRPr="00E719B3">
        <w:rPr>
          <w:lang w:eastAsia="ru-RU"/>
        </w:rPr>
        <w:t>(земельні ділянки)</w:t>
      </w:r>
      <w:r w:rsidRPr="00E719B3">
        <w:rPr>
          <w:color w:val="000000"/>
          <w:lang w:eastAsia="ru-RU"/>
        </w:rPr>
        <w:t xml:space="preserve"> передається </w:t>
      </w:r>
      <w:r w:rsidRPr="00E719B3">
        <w:rPr>
          <w:lang w:eastAsia="ru-RU"/>
        </w:rPr>
        <w:t>(передаються)</w:t>
      </w:r>
      <w:r w:rsidRPr="00E719B3">
        <w:rPr>
          <w:color w:val="000000"/>
          <w:lang w:eastAsia="ru-RU"/>
        </w:rPr>
        <w:t xml:space="preserve"> в оренду разом з__________________________________________________________________________</w:t>
      </w:r>
      <w:r w:rsidRPr="00E719B3">
        <w:rPr>
          <w:color w:val="000000"/>
          <w:lang w:eastAsia="ru-RU"/>
        </w:rPr>
        <w:br/>
      </w:r>
      <w:r w:rsidRPr="00E719B3">
        <w:rPr>
          <w:color w:val="000000"/>
          <w:sz w:val="20"/>
          <w:szCs w:val="20"/>
          <w:lang w:eastAsia="ru-RU"/>
        </w:rPr>
        <w:t>(перелік, характеристика і стан будинків, будівель, споруд та інших</w:t>
      </w:r>
      <w:r w:rsidRPr="00E719B3">
        <w:rPr>
          <w:color w:val="000000"/>
          <w:lang w:eastAsia="ru-RU"/>
        </w:rPr>
        <w:br/>
      </w:r>
      <w:r w:rsidRPr="00E719B3">
        <w:rPr>
          <w:color w:val="000000"/>
          <w:sz w:val="20"/>
          <w:szCs w:val="20"/>
          <w:lang w:eastAsia="ru-RU"/>
        </w:rPr>
        <w:t>об'єктів)</w:t>
      </w:r>
    </w:p>
    <w:p w:rsidR="009F4AA0" w:rsidRPr="00E719B3" w:rsidRDefault="009F4AA0" w:rsidP="009F4AA0">
      <w:pPr>
        <w:ind w:firstLine="567"/>
        <w:jc w:val="both"/>
        <w:rPr>
          <w:lang w:eastAsia="ru-RU"/>
        </w:rPr>
      </w:pPr>
      <w:r w:rsidRPr="00E719B3">
        <w:rPr>
          <w:color w:val="000000"/>
          <w:lang w:eastAsia="ru-RU"/>
        </w:rPr>
        <w:t xml:space="preserve">5. </w:t>
      </w:r>
      <w:r w:rsidRPr="00E719B3">
        <w:rPr>
          <w:lang w:eastAsia="ru-RU"/>
        </w:rPr>
        <w:t>Нормативна грошова оцінка земельної ділянки (земельних ділянок) на дату укладення договору становить:</w:t>
      </w:r>
    </w:p>
    <w:p w:rsidR="009F4AA0" w:rsidRPr="00E719B3" w:rsidRDefault="009F4AA0" w:rsidP="009F4AA0">
      <w:pPr>
        <w:ind w:firstLine="567"/>
        <w:jc w:val="both"/>
        <w:rPr>
          <w:lang w:eastAsia="ru-RU"/>
        </w:rPr>
      </w:pPr>
      <w:r w:rsidRPr="00E719B3">
        <w:rPr>
          <w:lang w:eastAsia="ru-RU"/>
        </w:rPr>
        <w:t>____________________________________ ______ гривень;</w:t>
      </w:r>
    </w:p>
    <w:p w:rsidR="009F4AA0" w:rsidRPr="00E719B3" w:rsidRDefault="009F4AA0" w:rsidP="009F4AA0">
      <w:pPr>
        <w:ind w:firstLine="709"/>
        <w:jc w:val="both"/>
        <w:rPr>
          <w:sz w:val="20"/>
          <w:szCs w:val="20"/>
          <w:lang w:eastAsia="ru-RU"/>
        </w:rPr>
      </w:pPr>
      <w:r w:rsidRPr="00E719B3">
        <w:rPr>
          <w:sz w:val="20"/>
          <w:szCs w:val="20"/>
          <w:lang w:eastAsia="ru-RU"/>
        </w:rPr>
        <w:t>(кадастровий номер земельної ділянки )</w:t>
      </w:r>
    </w:p>
    <w:p w:rsidR="009F4AA0" w:rsidRPr="00E719B3" w:rsidRDefault="009F4AA0" w:rsidP="009F4AA0">
      <w:pPr>
        <w:ind w:firstLine="567"/>
        <w:jc w:val="both"/>
        <w:rPr>
          <w:lang w:eastAsia="ru-RU"/>
        </w:rPr>
      </w:pPr>
      <w:r w:rsidRPr="00E719B3">
        <w:rPr>
          <w:lang w:eastAsia="ru-RU"/>
        </w:rPr>
        <w:t>____________________________________ ______ гривень.</w:t>
      </w:r>
    </w:p>
    <w:p w:rsidR="009F4AA0" w:rsidRPr="00E719B3" w:rsidRDefault="009F4AA0" w:rsidP="009F4AA0">
      <w:pPr>
        <w:ind w:firstLine="709"/>
        <w:jc w:val="both"/>
        <w:rPr>
          <w:sz w:val="20"/>
          <w:szCs w:val="20"/>
          <w:lang w:eastAsia="ru-RU"/>
        </w:rPr>
      </w:pPr>
      <w:r w:rsidRPr="00E719B3">
        <w:rPr>
          <w:sz w:val="20"/>
          <w:szCs w:val="20"/>
          <w:lang w:eastAsia="ru-RU"/>
        </w:rPr>
        <w:t>(кадастровий номер земельної ділянки)</w:t>
      </w:r>
    </w:p>
    <w:p w:rsidR="009F4AA0" w:rsidRPr="00E719B3" w:rsidRDefault="009F4AA0" w:rsidP="009F4AA0">
      <w:pPr>
        <w:ind w:firstLine="567"/>
        <w:jc w:val="both"/>
        <w:rPr>
          <w:lang w:eastAsia="ru-RU"/>
        </w:rPr>
      </w:pPr>
      <w:r w:rsidRPr="00E719B3">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7. Інші особливості об'єкта оренди, які можуть вплинути на орендні відносини* ___________________________________________________________________________</w:t>
      </w:r>
    </w:p>
    <w:p w:rsidR="009F4AA0" w:rsidRPr="00E719B3" w:rsidRDefault="009F4AA0" w:rsidP="009F4AA0">
      <w:pPr>
        <w:widowControl w:val="0"/>
        <w:autoSpaceDE w:val="0"/>
        <w:autoSpaceDN w:val="0"/>
        <w:adjustRightInd w:val="0"/>
        <w:rPr>
          <w:b/>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Строк дії договору</w:t>
      </w:r>
    </w:p>
    <w:p w:rsidR="009F4AA0" w:rsidRPr="00E719B3" w:rsidRDefault="009F4AA0" w:rsidP="009F4AA0">
      <w:pPr>
        <w:spacing w:before="120"/>
        <w:ind w:firstLine="567"/>
        <w:jc w:val="both"/>
        <w:rPr>
          <w:lang w:eastAsia="ru-RU"/>
        </w:rPr>
      </w:pPr>
      <w:r w:rsidRPr="00E719B3">
        <w:rPr>
          <w:lang w:eastAsia="ru-RU"/>
        </w:rPr>
        <w:t xml:space="preserve">8. Договір укладено на ____________________ років </w:t>
      </w:r>
    </w:p>
    <w:p w:rsidR="009F4AA0" w:rsidRPr="00E719B3" w:rsidRDefault="009F4AA0" w:rsidP="009F4AA0">
      <w:pPr>
        <w:shd w:val="clear" w:color="auto" w:fill="FFFFFF"/>
        <w:spacing w:after="120"/>
        <w:ind w:firstLine="360"/>
        <w:jc w:val="both"/>
        <w:rPr>
          <w:color w:val="000000"/>
        </w:rPr>
      </w:pPr>
      <w:r w:rsidRPr="00E719B3">
        <w:rPr>
          <w:color w:val="000000"/>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9F4AA0" w:rsidRPr="00E719B3" w:rsidRDefault="009F4AA0" w:rsidP="009F4AA0">
      <w:pPr>
        <w:widowControl w:val="0"/>
        <w:autoSpaceDE w:val="0"/>
        <w:autoSpaceDN w:val="0"/>
        <w:adjustRightInd w:val="0"/>
        <w:jc w:val="center"/>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Орендна плата</w:t>
      </w:r>
    </w:p>
    <w:p w:rsidR="009F4AA0" w:rsidRPr="00E719B3" w:rsidRDefault="009F4AA0" w:rsidP="009F4AA0">
      <w:pPr>
        <w:ind w:firstLine="567"/>
        <w:jc w:val="both"/>
        <w:rPr>
          <w:lang w:eastAsia="ru-RU"/>
        </w:rPr>
      </w:pPr>
      <w:r w:rsidRPr="00E719B3">
        <w:rPr>
          <w:lang w:eastAsia="ru-RU"/>
        </w:rPr>
        <w:t xml:space="preserve">9. Орендна плата вноситься орендарем у формі та розмірі </w:t>
      </w:r>
    </w:p>
    <w:p w:rsidR="009F4AA0" w:rsidRPr="00E719B3" w:rsidRDefault="009F4AA0" w:rsidP="009F4AA0">
      <w:pPr>
        <w:jc w:val="center"/>
        <w:rPr>
          <w:lang w:eastAsia="ru-RU"/>
        </w:rPr>
      </w:pPr>
      <w:r w:rsidRPr="00E719B3">
        <w:rPr>
          <w:lang w:eastAsia="ru-RU"/>
        </w:rPr>
        <w:t>___________________________________________________________________________</w:t>
      </w:r>
      <w:r w:rsidRPr="00E719B3">
        <w:rPr>
          <w:lang w:eastAsia="ru-RU"/>
        </w:rPr>
        <w:br/>
      </w:r>
      <w:r w:rsidRPr="00E719B3">
        <w:rPr>
          <w:sz w:val="20"/>
          <w:szCs w:val="20"/>
          <w:lang w:eastAsia="ru-RU"/>
        </w:rPr>
        <w:t xml:space="preserve">(розмір орендної плати: у грошовій формі — у гривнях із зазначенням </w:t>
      </w:r>
      <w:r w:rsidRPr="00E719B3">
        <w:rPr>
          <w:lang w:eastAsia="ru-RU"/>
        </w:rPr>
        <w:t>___________________________________________________________________________</w:t>
      </w:r>
      <w:r w:rsidRPr="00E719B3">
        <w:rPr>
          <w:lang w:eastAsia="ru-RU"/>
        </w:rPr>
        <w:br/>
      </w:r>
      <w:r w:rsidRPr="00E719B3">
        <w:rPr>
          <w:sz w:val="20"/>
          <w:szCs w:val="20"/>
          <w:lang w:eastAsia="ru-RU"/>
        </w:rPr>
        <w:t>способів внесення за земельні ділянки приватної власності, а за</w:t>
      </w:r>
    </w:p>
    <w:p w:rsidR="009F4AA0" w:rsidRPr="00E719B3" w:rsidRDefault="009F4AA0" w:rsidP="009F4AA0">
      <w:pPr>
        <w:jc w:val="center"/>
        <w:rPr>
          <w:sz w:val="20"/>
          <w:szCs w:val="20"/>
          <w:lang w:eastAsia="ru-RU"/>
        </w:rPr>
      </w:pPr>
      <w:r w:rsidRPr="00E719B3">
        <w:rPr>
          <w:lang w:eastAsia="ru-RU"/>
        </w:rPr>
        <w:t>___________________________________________________________________________</w:t>
      </w:r>
      <w:r w:rsidRPr="00E719B3">
        <w:rPr>
          <w:lang w:eastAsia="ru-RU"/>
        </w:rPr>
        <w:br/>
      </w:r>
      <w:r w:rsidRPr="00E719B3">
        <w:rPr>
          <w:sz w:val="20"/>
          <w:szCs w:val="20"/>
          <w:lang w:eastAsia="ru-RU"/>
        </w:rPr>
        <w:t>земельні ділянки державної або комунальної власності — із зазначенням відсотків</w:t>
      </w:r>
      <w:r w:rsidRPr="00E719B3">
        <w:rPr>
          <w:lang w:eastAsia="ru-RU"/>
        </w:rPr>
        <w:br/>
        <w:t>___________________________________________________________________________</w:t>
      </w:r>
      <w:r w:rsidRPr="00E719B3">
        <w:rPr>
          <w:lang w:eastAsia="ru-RU"/>
        </w:rPr>
        <w:br/>
      </w:r>
      <w:r w:rsidRPr="00E719B3">
        <w:rPr>
          <w:sz w:val="20"/>
          <w:szCs w:val="20"/>
          <w:lang w:eastAsia="ru-RU"/>
        </w:rPr>
        <w:t>суми нормативної грошової оцінки земельної ділянки;</w:t>
      </w:r>
      <w:r w:rsidRPr="00E719B3">
        <w:rPr>
          <w:lang w:eastAsia="ru-RU"/>
        </w:rPr>
        <w:t xml:space="preserve"> ___________________________________________________________________________</w:t>
      </w:r>
      <w:r w:rsidRPr="00E719B3">
        <w:rPr>
          <w:lang w:eastAsia="ru-RU"/>
        </w:rPr>
        <w:br/>
      </w:r>
      <w:r w:rsidRPr="00E719B3">
        <w:rPr>
          <w:sz w:val="20"/>
          <w:szCs w:val="20"/>
          <w:lang w:eastAsia="ru-RU"/>
        </w:rPr>
        <w:t>в натуральній формі (для земельних ділянок приватної</w:t>
      </w:r>
      <w:r w:rsidRPr="00E719B3">
        <w:rPr>
          <w:lang w:eastAsia="ru-RU"/>
        </w:rPr>
        <w:br/>
        <w:t>___________________________________________________________________________</w:t>
      </w:r>
      <w:r w:rsidRPr="00E719B3">
        <w:rPr>
          <w:lang w:eastAsia="ru-RU"/>
        </w:rPr>
        <w:br/>
      </w:r>
      <w:r w:rsidRPr="00E719B3">
        <w:rPr>
          <w:sz w:val="20"/>
          <w:szCs w:val="20"/>
          <w:lang w:eastAsia="ru-RU"/>
        </w:rPr>
        <w:t>власності) - перелік, кількість або частка продукції, одержуваної</w:t>
      </w:r>
      <w:r w:rsidRPr="00E719B3">
        <w:rPr>
          <w:lang w:eastAsia="ru-RU"/>
        </w:rPr>
        <w:br/>
        <w:t>___________________________________________________________________________</w:t>
      </w:r>
      <w:r w:rsidRPr="00E719B3">
        <w:rPr>
          <w:lang w:eastAsia="ru-RU"/>
        </w:rPr>
        <w:br/>
      </w:r>
      <w:r w:rsidRPr="00E719B3">
        <w:rPr>
          <w:sz w:val="20"/>
          <w:szCs w:val="20"/>
          <w:lang w:eastAsia="ru-RU"/>
        </w:rPr>
        <w:t>із земельної ділянки, якісні показники продукції, місце, умови,</w:t>
      </w:r>
      <w:r w:rsidRPr="00E719B3">
        <w:rPr>
          <w:lang w:eastAsia="ru-RU"/>
        </w:rPr>
        <w:br/>
        <w:t>___________________________________________________________________________</w:t>
      </w:r>
      <w:r w:rsidRPr="00E719B3">
        <w:rPr>
          <w:lang w:eastAsia="ru-RU"/>
        </w:rPr>
        <w:br/>
      </w:r>
      <w:r w:rsidRPr="00E719B3">
        <w:rPr>
          <w:sz w:val="20"/>
          <w:szCs w:val="20"/>
          <w:lang w:eastAsia="ru-RU"/>
        </w:rPr>
        <w:t>порядок, строки поставки, при цьому розрахунок у натуральній формі повинен</w:t>
      </w:r>
      <w:r w:rsidRPr="00E719B3">
        <w:rPr>
          <w:lang w:eastAsia="ru-RU"/>
        </w:rPr>
        <w:t xml:space="preserve"> </w:t>
      </w:r>
      <w:r w:rsidRPr="00E719B3">
        <w:rPr>
          <w:lang w:eastAsia="ru-RU"/>
        </w:rPr>
        <w:br/>
        <w:t>___________________________________________________________________________</w:t>
      </w:r>
      <w:r w:rsidRPr="00E719B3">
        <w:rPr>
          <w:lang w:eastAsia="ru-RU"/>
        </w:rPr>
        <w:br/>
      </w:r>
      <w:r w:rsidRPr="00E719B3">
        <w:rPr>
          <w:sz w:val="20"/>
          <w:szCs w:val="20"/>
          <w:lang w:eastAsia="ru-RU"/>
        </w:rPr>
        <w:t>відповідати грошовому еквіваленту вартості товарів за ринковими</w:t>
      </w:r>
      <w:r w:rsidRPr="00E719B3">
        <w:rPr>
          <w:lang w:eastAsia="ru-RU"/>
        </w:rPr>
        <w:br/>
        <w:t>_________________________________________________________________________.</w:t>
      </w:r>
      <w:r w:rsidRPr="00E719B3">
        <w:rPr>
          <w:color w:val="000000"/>
          <w:lang w:eastAsia="ru-RU"/>
        </w:rPr>
        <w:br/>
      </w:r>
      <w:r w:rsidRPr="00E719B3">
        <w:rPr>
          <w:sz w:val="20"/>
          <w:szCs w:val="20"/>
          <w:lang w:eastAsia="ru-RU"/>
        </w:rPr>
        <w:t>цінами на дату внесення орендної плати)</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9F4AA0" w:rsidRPr="00E719B3" w:rsidRDefault="009F4AA0" w:rsidP="009F4AA0">
      <w:pPr>
        <w:widowControl w:val="0"/>
        <w:autoSpaceDE w:val="0"/>
        <w:autoSpaceDN w:val="0"/>
        <w:adjustRightInd w:val="0"/>
        <w:jc w:val="both"/>
        <w:rPr>
          <w:color w:val="000000"/>
          <w:lang w:eastAsia="ru-RU"/>
        </w:rPr>
      </w:pPr>
      <w:r w:rsidRPr="00E719B3">
        <w:rPr>
          <w:color w:val="000000"/>
          <w:lang w:eastAsia="ru-RU"/>
        </w:rPr>
        <w:t xml:space="preserve">    -------------------------------------</w:t>
      </w:r>
    </w:p>
    <w:p w:rsidR="009F4AA0" w:rsidRPr="00E719B3" w:rsidRDefault="009F4AA0" w:rsidP="009F4AA0">
      <w:pPr>
        <w:widowControl w:val="0"/>
        <w:autoSpaceDE w:val="0"/>
        <w:autoSpaceDN w:val="0"/>
        <w:adjustRightInd w:val="0"/>
        <w:jc w:val="both"/>
        <w:rPr>
          <w:color w:val="000000"/>
          <w:sz w:val="20"/>
          <w:szCs w:val="20"/>
          <w:lang w:eastAsia="ru-RU"/>
        </w:rPr>
      </w:pPr>
      <w:r w:rsidRPr="00E719B3">
        <w:rPr>
          <w:color w:val="000000"/>
          <w:lang w:eastAsia="ru-RU"/>
        </w:rPr>
        <w:t xml:space="preserve">          </w:t>
      </w:r>
      <w:r w:rsidRPr="00E719B3">
        <w:rPr>
          <w:color w:val="000000"/>
          <w:sz w:val="20"/>
          <w:szCs w:val="20"/>
          <w:lang w:eastAsia="ru-RU"/>
        </w:rPr>
        <w:t xml:space="preserve">   (непотрібне закреслити)</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9F4AA0" w:rsidRPr="00E719B3" w:rsidRDefault="009F4AA0" w:rsidP="009F4AA0">
      <w:pPr>
        <w:autoSpaceDE w:val="0"/>
        <w:autoSpaceDN w:val="0"/>
        <w:adjustRightInd w:val="0"/>
        <w:ind w:firstLine="680"/>
        <w:jc w:val="both"/>
        <w:rPr>
          <w:color w:val="000000"/>
        </w:rPr>
      </w:pPr>
      <w:r w:rsidRPr="00E719B3">
        <w:rPr>
          <w:color w:val="000000"/>
        </w:rPr>
        <w:t>11. Орендна плата вноситься у такі строки:</w:t>
      </w:r>
    </w:p>
    <w:p w:rsidR="009F4AA0" w:rsidRPr="00E719B3" w:rsidRDefault="009F4AA0" w:rsidP="009F4AA0">
      <w:pPr>
        <w:autoSpaceDE w:val="0"/>
        <w:autoSpaceDN w:val="0"/>
        <w:adjustRightInd w:val="0"/>
        <w:ind w:firstLine="680"/>
        <w:jc w:val="both"/>
        <w:rPr>
          <w:color w:val="000000"/>
        </w:rPr>
      </w:pPr>
      <w:r w:rsidRPr="00E719B3">
        <w:rPr>
          <w:color w:val="000000"/>
        </w:rPr>
        <w:t>1) за земельні ділянки державної та/або комунальної власності, набуті в оренду за результатами земельних торгів:</w:t>
      </w:r>
    </w:p>
    <w:p w:rsidR="009F4AA0" w:rsidRPr="00E719B3" w:rsidRDefault="009F4AA0" w:rsidP="009F4AA0">
      <w:pPr>
        <w:autoSpaceDE w:val="0"/>
        <w:autoSpaceDN w:val="0"/>
        <w:adjustRightInd w:val="0"/>
        <w:ind w:firstLine="680"/>
        <w:jc w:val="both"/>
        <w:rPr>
          <w:color w:val="000000"/>
        </w:rPr>
      </w:pPr>
      <w:r w:rsidRPr="00E719B3">
        <w:rPr>
          <w:color w:val="000000"/>
        </w:rPr>
        <w:t>за перший рік - не пізніше трьох банківських днів з дня укладення договору оренди;</w:t>
      </w:r>
    </w:p>
    <w:p w:rsidR="009F4AA0" w:rsidRPr="00E719B3" w:rsidRDefault="009F4AA0" w:rsidP="009F4AA0">
      <w:pPr>
        <w:autoSpaceDE w:val="0"/>
        <w:autoSpaceDN w:val="0"/>
        <w:adjustRightInd w:val="0"/>
        <w:ind w:firstLine="680"/>
        <w:jc w:val="both"/>
        <w:rPr>
          <w:color w:val="000000"/>
        </w:rPr>
      </w:pPr>
      <w:r w:rsidRPr="00E719B3">
        <w:rPr>
          <w:color w:val="000000"/>
        </w:rPr>
        <w:t>починаючи з наступного року - відповідно до Податкового кодексу України;</w:t>
      </w:r>
    </w:p>
    <w:p w:rsidR="009F4AA0" w:rsidRPr="00E719B3" w:rsidRDefault="009F4AA0" w:rsidP="009F4AA0">
      <w:pPr>
        <w:autoSpaceDE w:val="0"/>
        <w:autoSpaceDN w:val="0"/>
        <w:adjustRightInd w:val="0"/>
        <w:ind w:firstLine="680"/>
        <w:jc w:val="both"/>
        <w:rPr>
          <w:color w:val="000000"/>
        </w:rPr>
      </w:pPr>
      <w:r w:rsidRPr="00E719B3">
        <w:rPr>
          <w:color w:val="000000"/>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9F4AA0" w:rsidRPr="00E719B3" w:rsidRDefault="009F4AA0" w:rsidP="009F4AA0">
      <w:pPr>
        <w:autoSpaceDE w:val="0"/>
        <w:autoSpaceDN w:val="0"/>
        <w:adjustRightInd w:val="0"/>
        <w:ind w:firstLine="680"/>
        <w:jc w:val="both"/>
        <w:rPr>
          <w:color w:val="000000"/>
        </w:rPr>
      </w:pPr>
      <w:r w:rsidRPr="00E719B3">
        <w:rPr>
          <w:color w:val="000000"/>
        </w:rPr>
        <w:t>за перший рік - у п’ятиденний строк після підписання договору оренди;</w:t>
      </w:r>
    </w:p>
    <w:p w:rsidR="009F4AA0" w:rsidRPr="00E719B3" w:rsidRDefault="009F4AA0" w:rsidP="009F4AA0">
      <w:pPr>
        <w:autoSpaceDE w:val="0"/>
        <w:autoSpaceDN w:val="0"/>
        <w:adjustRightInd w:val="0"/>
        <w:ind w:firstLine="680"/>
        <w:jc w:val="both"/>
        <w:rPr>
          <w:color w:val="000000"/>
        </w:rPr>
      </w:pPr>
      <w:r w:rsidRPr="00E719B3">
        <w:rPr>
          <w:color w:val="000000"/>
        </w:rPr>
        <w:t>починаючи з наступного року - відповідно до Податкового кодексу України;</w:t>
      </w:r>
    </w:p>
    <w:p w:rsidR="009F4AA0" w:rsidRPr="00E719B3" w:rsidRDefault="009F4AA0" w:rsidP="009F4AA0">
      <w:pPr>
        <w:widowControl w:val="0"/>
        <w:autoSpaceDE w:val="0"/>
        <w:autoSpaceDN w:val="0"/>
        <w:adjustRightInd w:val="0"/>
        <w:ind w:firstLine="680"/>
        <w:jc w:val="both"/>
        <w:rPr>
          <w:color w:val="000000"/>
          <w:lang w:eastAsia="ru-RU"/>
        </w:rPr>
      </w:pPr>
      <w:r w:rsidRPr="00E719B3">
        <w:rPr>
          <w:color w:val="000000"/>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12. Передача продукції в рахунок орендної плати оформляється відповідними актами.</w:t>
      </w:r>
    </w:p>
    <w:p w:rsidR="009F4AA0" w:rsidRPr="00E719B3" w:rsidRDefault="009F4AA0" w:rsidP="009F4AA0">
      <w:pPr>
        <w:widowControl w:val="0"/>
        <w:autoSpaceDE w:val="0"/>
        <w:autoSpaceDN w:val="0"/>
        <w:adjustRightInd w:val="0"/>
        <w:ind w:firstLine="567"/>
        <w:rPr>
          <w:color w:val="000000"/>
          <w:lang w:eastAsia="ru-RU"/>
        </w:rPr>
      </w:pPr>
      <w:r w:rsidRPr="00E719B3">
        <w:rPr>
          <w:color w:val="000000"/>
          <w:lang w:eastAsia="ru-RU"/>
        </w:rPr>
        <w:t>13. Розмір орендної плати переглядається _________________</w:t>
      </w:r>
    </w:p>
    <w:p w:rsidR="009F4AA0" w:rsidRPr="00E719B3" w:rsidRDefault="009F4AA0" w:rsidP="009F4AA0">
      <w:pPr>
        <w:widowControl w:val="0"/>
        <w:autoSpaceDE w:val="0"/>
        <w:autoSpaceDN w:val="0"/>
        <w:adjustRightInd w:val="0"/>
        <w:ind w:firstLine="4962"/>
        <w:rPr>
          <w:color w:val="000000"/>
          <w:sz w:val="20"/>
          <w:szCs w:val="20"/>
          <w:lang w:eastAsia="ru-RU"/>
        </w:rPr>
      </w:pPr>
      <w:r w:rsidRPr="00E719B3">
        <w:rPr>
          <w:color w:val="000000"/>
          <w:sz w:val="20"/>
          <w:szCs w:val="20"/>
          <w:lang w:eastAsia="ru-RU"/>
        </w:rPr>
        <w:lastRenderedPageBreak/>
        <w:t>(періодичність)</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у разі:</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зміни умов господарювання, передбачених договором;</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зміни </w:t>
      </w:r>
      <w:r w:rsidRPr="00E719B3">
        <w:rPr>
          <w:lang w:eastAsia="ru-RU"/>
        </w:rPr>
        <w:t>граничних розмірів орендної плати, визначених Податковим кодексом України</w:t>
      </w:r>
      <w:r w:rsidRPr="00E719B3">
        <w:rPr>
          <w:color w:val="000000"/>
          <w:lang w:eastAsia="ru-RU"/>
        </w:rPr>
        <w:t>, підвищення цін і тарифів, зміни коефіцієнтів індексації, визначених законодавством;</w:t>
      </w:r>
    </w:p>
    <w:p w:rsidR="009F4AA0" w:rsidRPr="00E719B3" w:rsidRDefault="009F4AA0" w:rsidP="009F4AA0">
      <w:pPr>
        <w:widowControl w:val="0"/>
        <w:autoSpaceDE w:val="0"/>
        <w:autoSpaceDN w:val="0"/>
        <w:adjustRightInd w:val="0"/>
        <w:ind w:firstLine="567"/>
        <w:jc w:val="both"/>
        <w:rPr>
          <w:lang w:eastAsia="ru-RU"/>
        </w:rPr>
      </w:pPr>
      <w:r w:rsidRPr="00E719B3">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9F4AA0" w:rsidRPr="00E719B3" w:rsidRDefault="009F4AA0" w:rsidP="009F4AA0">
      <w:pPr>
        <w:widowControl w:val="0"/>
        <w:autoSpaceDE w:val="0"/>
        <w:autoSpaceDN w:val="0"/>
        <w:adjustRightInd w:val="0"/>
        <w:ind w:firstLine="567"/>
        <w:jc w:val="both"/>
        <w:rPr>
          <w:color w:val="000000"/>
          <w:lang w:eastAsia="ru-RU"/>
        </w:rPr>
      </w:pPr>
      <w:r w:rsidRPr="00E719B3">
        <w:rPr>
          <w:lang w:eastAsia="ru-RU"/>
        </w:rPr>
        <w:t>зміни нормативної грошової оцінки земельної ділянки (земельних ділянок) державної та комунальної власності;</w:t>
      </w:r>
    </w:p>
    <w:p w:rsidR="009F4AA0" w:rsidRPr="00E719B3" w:rsidRDefault="009F4AA0" w:rsidP="009F4AA0">
      <w:pPr>
        <w:widowControl w:val="0"/>
        <w:autoSpaceDE w:val="0"/>
        <w:autoSpaceDN w:val="0"/>
        <w:adjustRightInd w:val="0"/>
        <w:ind w:firstLine="567"/>
        <w:rPr>
          <w:color w:val="000000"/>
          <w:lang w:eastAsia="ru-RU"/>
        </w:rPr>
      </w:pPr>
      <w:r w:rsidRPr="00E719B3">
        <w:rPr>
          <w:color w:val="000000"/>
          <w:lang w:eastAsia="ru-RU"/>
        </w:rPr>
        <w:t>в інших випадках, передбачених законом.</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9F4AA0" w:rsidRPr="00E719B3" w:rsidRDefault="009F4AA0" w:rsidP="009F4AA0">
      <w:pPr>
        <w:autoSpaceDE w:val="0"/>
        <w:autoSpaceDN w:val="0"/>
        <w:adjustRightInd w:val="0"/>
        <w:ind w:firstLine="450"/>
        <w:jc w:val="both"/>
        <w:rPr>
          <w:color w:val="000000"/>
        </w:rPr>
      </w:pPr>
      <w:r w:rsidRPr="00E719B3">
        <w:rPr>
          <w:color w:val="000000"/>
        </w:rPr>
        <w:t>14. У разі невнесення орендної плати у строки, визначені цим договором:</w:t>
      </w:r>
    </w:p>
    <w:p w:rsidR="009F4AA0" w:rsidRPr="00E719B3" w:rsidRDefault="009F4AA0" w:rsidP="009F4AA0">
      <w:pPr>
        <w:autoSpaceDE w:val="0"/>
        <w:autoSpaceDN w:val="0"/>
        <w:adjustRightInd w:val="0"/>
        <w:ind w:firstLine="450"/>
        <w:jc w:val="both"/>
        <w:rPr>
          <w:color w:val="000000"/>
        </w:rPr>
      </w:pPr>
      <w:r w:rsidRPr="00E719B3">
        <w:rPr>
          <w:color w:val="000000"/>
        </w:rPr>
        <w:t>у 10-денний строк сплачується штраф у розмірі 100 відсотків річної орендної плати, встановленої цим договором;</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стягується пеня у розмірі ________ відсотків несплаченої суми за кожний день прострочення.</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 xml:space="preserve">Умови використання земельної ділянки </w:t>
      </w:r>
      <w:r w:rsidRPr="00E719B3">
        <w:rPr>
          <w:b/>
          <w:lang w:eastAsia="ru-RU"/>
        </w:rPr>
        <w:t>(земельних ділянок)</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15. Земельна ділянка </w:t>
      </w:r>
      <w:r w:rsidRPr="00E719B3">
        <w:rPr>
          <w:lang w:eastAsia="ru-RU"/>
        </w:rPr>
        <w:t>(земельні ділянки)</w:t>
      </w:r>
      <w:r w:rsidRPr="00E719B3">
        <w:rPr>
          <w:color w:val="000000"/>
          <w:lang w:eastAsia="ru-RU"/>
        </w:rPr>
        <w:t xml:space="preserve"> передається в оренду для ___________________________________________________________________________ </w:t>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sz w:val="20"/>
          <w:szCs w:val="20"/>
          <w:lang w:eastAsia="ru-RU"/>
        </w:rPr>
        <w:t>(мета використання)</w:t>
      </w:r>
    </w:p>
    <w:p w:rsidR="009F4AA0" w:rsidRPr="00E719B3" w:rsidRDefault="009F4AA0" w:rsidP="009F4AA0">
      <w:pPr>
        <w:widowControl w:val="0"/>
        <w:autoSpaceDE w:val="0"/>
        <w:autoSpaceDN w:val="0"/>
        <w:adjustRightInd w:val="0"/>
        <w:ind w:firstLine="567"/>
        <w:rPr>
          <w:color w:val="000000"/>
          <w:lang w:eastAsia="ru-RU"/>
        </w:rPr>
      </w:pPr>
      <w:r w:rsidRPr="00E719B3">
        <w:rPr>
          <w:color w:val="000000"/>
          <w:lang w:eastAsia="ru-RU"/>
        </w:rPr>
        <w:t xml:space="preserve">16. Цільове призначення земельної ділянки </w:t>
      </w:r>
      <w:r w:rsidRPr="00E719B3">
        <w:rPr>
          <w:lang w:eastAsia="ru-RU"/>
        </w:rPr>
        <w:t xml:space="preserve">(земельних ділянок) </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___________________________________________________________________________</w:t>
      </w:r>
    </w:p>
    <w:p w:rsidR="009F4AA0" w:rsidRPr="00E719B3" w:rsidRDefault="009F4AA0" w:rsidP="009F4AA0">
      <w:pPr>
        <w:widowControl w:val="0"/>
        <w:autoSpaceDE w:val="0"/>
        <w:autoSpaceDN w:val="0"/>
        <w:adjustRightInd w:val="0"/>
        <w:ind w:firstLine="567"/>
        <w:rPr>
          <w:color w:val="000000"/>
          <w:lang w:eastAsia="ru-RU"/>
        </w:rPr>
      </w:pPr>
      <w:r w:rsidRPr="00E719B3">
        <w:rPr>
          <w:color w:val="000000"/>
          <w:lang w:eastAsia="ru-RU"/>
        </w:rPr>
        <w:t xml:space="preserve">17. Умови збереження стану об'єкта оренди </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___________________________________________________________________________</w:t>
      </w:r>
    </w:p>
    <w:p w:rsidR="009F4AA0" w:rsidRPr="00E719B3" w:rsidRDefault="009F4AA0" w:rsidP="009F4AA0">
      <w:pPr>
        <w:widowControl w:val="0"/>
        <w:autoSpaceDE w:val="0"/>
        <w:autoSpaceDN w:val="0"/>
        <w:adjustRightInd w:val="0"/>
        <w:jc w:val="center"/>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 xml:space="preserve">Умови повернення земельної ділянки </w:t>
      </w:r>
      <w:r w:rsidRPr="00E719B3">
        <w:rPr>
          <w:b/>
          <w:lang w:eastAsia="ru-RU"/>
        </w:rPr>
        <w:t>(земельних ділянок)</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18. Після припинення дії договору орендар повертає орендодавцеві земельну ділянку </w:t>
      </w:r>
      <w:r w:rsidRPr="00E719B3">
        <w:rPr>
          <w:lang w:eastAsia="ru-RU"/>
        </w:rPr>
        <w:t>(земельні ділянки)</w:t>
      </w:r>
      <w:r w:rsidRPr="00E719B3">
        <w:rPr>
          <w:color w:val="000000"/>
          <w:lang w:eastAsia="ru-RU"/>
        </w:rPr>
        <w:t xml:space="preserve"> у стані, не гіршому порівняно з тим, у якому він одержав її в оренду.</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Орендодавець у разі погіршення корисних властивостей орендованої земельної ділянки </w:t>
      </w:r>
      <w:r w:rsidRPr="00E719B3">
        <w:rPr>
          <w:lang w:eastAsia="ru-RU"/>
        </w:rPr>
        <w:t>(орендованих земельних ділянок)</w:t>
      </w:r>
      <w:r w:rsidRPr="00E719B3">
        <w:rPr>
          <w:color w:val="000000"/>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19. Здійснені орендарем без згоди орендодавця витрати на поліпшення орендованої земельної ділянки </w:t>
      </w:r>
      <w:r w:rsidRPr="00E719B3">
        <w:rPr>
          <w:lang w:eastAsia="ru-RU"/>
        </w:rPr>
        <w:t>(орендованих земельних ділянок)</w:t>
      </w:r>
      <w:r w:rsidRPr="00E719B3">
        <w:rPr>
          <w:color w:val="000000"/>
          <w:lang w:eastAsia="ru-RU"/>
        </w:rPr>
        <w:t>, які неможливо відокремити без заподіяння шкоди цій ділянці, не підлягають відшкодуванню.</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20. Поліпшення стану земельної ділянки </w:t>
      </w:r>
      <w:r w:rsidRPr="00E719B3">
        <w:rPr>
          <w:lang w:eastAsia="ru-RU"/>
        </w:rPr>
        <w:t>(земельних ділянок)</w:t>
      </w:r>
      <w:r w:rsidRPr="00E719B3">
        <w:rPr>
          <w:color w:val="000000"/>
          <w:lang w:eastAsia="ru-RU"/>
        </w:rPr>
        <w:t>, проведені орендарем за письмовою згодою з орендодавцем землі, підлягають (не підлягають)   відшкодуванню.  Умови,  обсяги   і   строки</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                          ------------------------------------</w:t>
      </w:r>
      <w:r w:rsidRPr="00E719B3">
        <w:rPr>
          <w:color w:val="000000"/>
          <w:lang w:eastAsia="ru-RU"/>
        </w:rPr>
        <w:br/>
        <w:t xml:space="preserve">                                          </w:t>
      </w:r>
      <w:r w:rsidRPr="00E719B3">
        <w:rPr>
          <w:color w:val="000000"/>
          <w:sz w:val="20"/>
          <w:szCs w:val="20"/>
          <w:lang w:eastAsia="ru-RU"/>
        </w:rPr>
        <w:t>(непотрібне закреслити)</w:t>
      </w:r>
    </w:p>
    <w:p w:rsidR="009F4AA0" w:rsidRPr="00E719B3" w:rsidRDefault="009F4AA0" w:rsidP="009F4AA0">
      <w:pPr>
        <w:widowControl w:val="0"/>
        <w:autoSpaceDE w:val="0"/>
        <w:autoSpaceDN w:val="0"/>
        <w:adjustRightInd w:val="0"/>
        <w:jc w:val="both"/>
        <w:rPr>
          <w:color w:val="000000"/>
          <w:lang w:eastAsia="ru-RU"/>
        </w:rPr>
      </w:pPr>
      <w:r w:rsidRPr="00E719B3">
        <w:rPr>
          <w:color w:val="000000"/>
          <w:lang w:eastAsia="ru-RU"/>
        </w:rPr>
        <w:t xml:space="preserve">відшкодування орендарю витрат за проведені ним поліпшення стану земельної ділянки </w:t>
      </w:r>
      <w:r w:rsidRPr="00E719B3">
        <w:rPr>
          <w:lang w:eastAsia="ru-RU"/>
        </w:rPr>
        <w:t xml:space="preserve">(земельних ділянок) </w:t>
      </w:r>
      <w:r w:rsidRPr="00E719B3">
        <w:rPr>
          <w:color w:val="000000"/>
          <w:lang w:eastAsia="ru-RU"/>
        </w:rPr>
        <w:t>визначаються окремою угодою сторін.</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9F4AA0" w:rsidRPr="00E719B3" w:rsidRDefault="009F4AA0" w:rsidP="009F4AA0">
      <w:pPr>
        <w:widowControl w:val="0"/>
        <w:autoSpaceDE w:val="0"/>
        <w:autoSpaceDN w:val="0"/>
        <w:adjustRightInd w:val="0"/>
        <w:ind w:firstLine="567"/>
        <w:rPr>
          <w:color w:val="000000"/>
          <w:lang w:eastAsia="ru-RU"/>
        </w:rPr>
      </w:pPr>
      <w:r w:rsidRPr="00E719B3">
        <w:rPr>
          <w:color w:val="000000"/>
          <w:lang w:eastAsia="ru-RU"/>
        </w:rPr>
        <w:t>Збитками вважаються:</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lastRenderedPageBreak/>
        <w:t>доходи, які орендар міг би реально отримати в разі належного виконання орендодавцем умов договору.</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22. Розмір фактичних витрат орендаря визначається на підставі документально підтверджених даних.</w:t>
      </w:r>
    </w:p>
    <w:p w:rsidR="009F4AA0" w:rsidRPr="00E719B3" w:rsidRDefault="009F4AA0" w:rsidP="009F4AA0">
      <w:pPr>
        <w:widowControl w:val="0"/>
        <w:autoSpaceDE w:val="0"/>
        <w:autoSpaceDN w:val="0"/>
        <w:adjustRightInd w:val="0"/>
        <w:jc w:val="center"/>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Обмеження (обтяження) щодо використання</w:t>
      </w: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 xml:space="preserve">земельної ділянки </w:t>
      </w:r>
      <w:r w:rsidRPr="00E719B3">
        <w:rPr>
          <w:b/>
          <w:lang w:eastAsia="ru-RU"/>
        </w:rPr>
        <w:t>(земельних ділянок)</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23. На    орендовану   земельну   ділянку  </w:t>
      </w:r>
      <w:r w:rsidRPr="00E719B3">
        <w:rPr>
          <w:lang w:eastAsia="ru-RU"/>
        </w:rPr>
        <w:t>(орендовані земельні ділянки)</w:t>
      </w:r>
      <w:r w:rsidRPr="00E719B3">
        <w:rPr>
          <w:color w:val="000000"/>
          <w:lang w:eastAsia="ru-RU"/>
        </w:rPr>
        <w:t xml:space="preserve">  встановлено   (не    встановлено)</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w:t>
      </w:r>
      <w:r w:rsidRPr="00E719B3">
        <w:rPr>
          <w:color w:val="000000"/>
          <w:lang w:eastAsia="ru-RU"/>
        </w:rPr>
        <w:br/>
      </w:r>
      <w:r w:rsidRPr="00E719B3">
        <w:rPr>
          <w:color w:val="000000"/>
          <w:sz w:val="20"/>
          <w:szCs w:val="20"/>
          <w:lang w:eastAsia="ru-RU"/>
        </w:rPr>
        <w:t>(непотрібне закреслити)</w:t>
      </w:r>
    </w:p>
    <w:p w:rsidR="009F4AA0" w:rsidRPr="00E719B3" w:rsidRDefault="009F4AA0" w:rsidP="009F4AA0">
      <w:pPr>
        <w:widowControl w:val="0"/>
        <w:autoSpaceDE w:val="0"/>
        <w:autoSpaceDN w:val="0"/>
        <w:adjustRightInd w:val="0"/>
        <w:jc w:val="both"/>
        <w:rPr>
          <w:color w:val="000000"/>
          <w:lang w:eastAsia="ru-RU"/>
        </w:rPr>
      </w:pPr>
      <w:r w:rsidRPr="00E719B3">
        <w:rPr>
          <w:color w:val="000000"/>
          <w:lang w:eastAsia="ru-RU"/>
        </w:rPr>
        <w:t>обмеження (обтяження) та інші права третіх осіб</w:t>
      </w:r>
    </w:p>
    <w:p w:rsidR="009F4AA0" w:rsidRPr="00E719B3" w:rsidRDefault="009F4AA0" w:rsidP="009F4AA0">
      <w:pPr>
        <w:widowControl w:val="0"/>
        <w:autoSpaceDE w:val="0"/>
        <w:autoSpaceDN w:val="0"/>
        <w:adjustRightInd w:val="0"/>
        <w:jc w:val="center"/>
        <w:rPr>
          <w:color w:val="000000"/>
          <w:lang w:eastAsia="ru-RU"/>
        </w:rPr>
      </w:pPr>
      <w:r w:rsidRPr="00E719B3">
        <w:rPr>
          <w:color w:val="000000"/>
          <w:lang w:eastAsia="ru-RU"/>
        </w:rPr>
        <w:t>___________________________________________________________________________</w:t>
      </w:r>
      <w:r w:rsidRPr="00E719B3">
        <w:rPr>
          <w:color w:val="000000"/>
          <w:lang w:eastAsia="ru-RU"/>
        </w:rPr>
        <w:br/>
      </w:r>
      <w:r w:rsidRPr="00E719B3">
        <w:rPr>
          <w:color w:val="000000"/>
          <w:sz w:val="20"/>
          <w:szCs w:val="20"/>
          <w:lang w:eastAsia="ru-RU"/>
        </w:rPr>
        <w:t>(підстави встановлення обмежень (обтяжень)</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24. Передача в оренду земельної ділянки </w:t>
      </w:r>
      <w:r w:rsidRPr="00E719B3">
        <w:rPr>
          <w:lang w:eastAsia="ru-RU"/>
        </w:rPr>
        <w:t>(земельних ділянок)</w:t>
      </w:r>
      <w:r w:rsidRPr="00E719B3">
        <w:rPr>
          <w:color w:val="000000"/>
          <w:lang w:eastAsia="ru-RU"/>
        </w:rPr>
        <w:t xml:space="preserve"> не є підставою для припинення або зміни обмежень (обтяжень) та інших прав третіх осіб на цю ділянку.</w:t>
      </w:r>
    </w:p>
    <w:p w:rsidR="009F4AA0" w:rsidRPr="00E719B3" w:rsidRDefault="009F4AA0" w:rsidP="009F4AA0">
      <w:pPr>
        <w:widowControl w:val="0"/>
        <w:autoSpaceDE w:val="0"/>
        <w:autoSpaceDN w:val="0"/>
        <w:adjustRightInd w:val="0"/>
        <w:jc w:val="center"/>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Інші права та обов'язки сторін*</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 xml:space="preserve">        25. Права орендодавця:___________________________________________________</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___________________________________________________________________________</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___________________________________________________________________________</w:t>
      </w:r>
    </w:p>
    <w:p w:rsidR="009F4AA0" w:rsidRPr="00E719B3" w:rsidRDefault="009F4AA0" w:rsidP="009F4AA0">
      <w:pPr>
        <w:widowControl w:val="0"/>
        <w:autoSpaceDE w:val="0"/>
        <w:autoSpaceDN w:val="0"/>
        <w:adjustRightInd w:val="0"/>
        <w:ind w:firstLine="284"/>
        <w:rPr>
          <w:color w:val="000000"/>
          <w:sz w:val="20"/>
          <w:szCs w:val="20"/>
          <w:lang w:eastAsia="ru-RU"/>
        </w:rPr>
      </w:pPr>
      <w:r w:rsidRPr="00E719B3">
        <w:rPr>
          <w:color w:val="000000"/>
          <w:sz w:val="20"/>
          <w:szCs w:val="20"/>
          <w:lang w:eastAsia="ru-RU"/>
        </w:rPr>
        <w:t>* Визначаються відповідно до Закону України "Про оренду землі".</w:t>
      </w:r>
    </w:p>
    <w:p w:rsidR="009F4AA0" w:rsidRPr="00E719B3" w:rsidRDefault="009F4AA0" w:rsidP="009F4AA0">
      <w:pPr>
        <w:widowControl w:val="0"/>
        <w:autoSpaceDE w:val="0"/>
        <w:autoSpaceDN w:val="0"/>
        <w:adjustRightInd w:val="0"/>
        <w:ind w:firstLine="284"/>
        <w:rPr>
          <w:color w:val="000000"/>
          <w:sz w:val="20"/>
          <w:szCs w:val="20"/>
          <w:lang w:eastAsia="ru-RU"/>
        </w:rPr>
      </w:pPr>
      <w:r w:rsidRPr="00E719B3">
        <w:rPr>
          <w:color w:val="000000"/>
          <w:lang w:eastAsia="ru-RU"/>
        </w:rPr>
        <w:t xml:space="preserve">   26. Обов'язки орендодавця**:______________________________________________</w:t>
      </w:r>
    </w:p>
    <w:p w:rsidR="009F4AA0" w:rsidRPr="00E719B3" w:rsidRDefault="009F4AA0" w:rsidP="009F4AA0">
      <w:pPr>
        <w:widowControl w:val="0"/>
        <w:autoSpaceDE w:val="0"/>
        <w:autoSpaceDN w:val="0"/>
        <w:adjustRightInd w:val="0"/>
        <w:rPr>
          <w:color w:val="000000"/>
          <w:lang w:val="ru-RU" w:eastAsia="ru-RU"/>
        </w:rPr>
      </w:pPr>
      <w:r w:rsidRPr="00E719B3">
        <w:rPr>
          <w:color w:val="000000"/>
          <w:lang w:eastAsia="ru-RU"/>
        </w:rPr>
        <w:t>___________________________________________________________________________</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___________________________________________________________________________</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 xml:space="preserve">       27. Права орендаря:_______________________________________________________</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___________________________________________________________________________</w:t>
      </w:r>
    </w:p>
    <w:p w:rsidR="009F4AA0" w:rsidRPr="00E719B3" w:rsidRDefault="009F4AA0" w:rsidP="009F4AA0">
      <w:pPr>
        <w:spacing w:before="120"/>
        <w:jc w:val="both"/>
        <w:rPr>
          <w:color w:val="000000"/>
          <w:lang w:eastAsia="ru-RU"/>
        </w:rPr>
      </w:pPr>
      <w:r w:rsidRPr="00E719B3">
        <w:rPr>
          <w:lang w:eastAsia="ru-RU"/>
        </w:rPr>
        <w:t xml:space="preserve">       28. Обов’язки орендаря</w:t>
      </w:r>
      <w:r w:rsidRPr="00E719B3">
        <w:rPr>
          <w:color w:val="000000"/>
          <w:lang w:eastAsia="ru-RU"/>
        </w:rPr>
        <w:t>***: _______________________________________________</w:t>
      </w:r>
    </w:p>
    <w:p w:rsidR="009F4AA0" w:rsidRPr="00E719B3" w:rsidRDefault="009F4AA0" w:rsidP="009F4AA0">
      <w:pPr>
        <w:jc w:val="both"/>
        <w:rPr>
          <w:color w:val="000000"/>
          <w:lang w:eastAsia="ru-RU"/>
        </w:rPr>
      </w:pPr>
      <w:r w:rsidRPr="00E719B3">
        <w:rPr>
          <w:color w:val="000000"/>
          <w:lang w:eastAsia="ru-RU"/>
        </w:rPr>
        <w:t>___________________________________________________________________________</w:t>
      </w:r>
    </w:p>
    <w:p w:rsidR="009F4AA0" w:rsidRPr="00E719B3" w:rsidRDefault="009F4AA0" w:rsidP="009F4AA0">
      <w:pPr>
        <w:jc w:val="both"/>
        <w:rPr>
          <w:color w:val="000000"/>
          <w:lang w:eastAsia="ru-RU"/>
        </w:rPr>
      </w:pPr>
      <w:r w:rsidRPr="00E719B3">
        <w:rPr>
          <w:color w:val="000000"/>
          <w:lang w:eastAsia="ru-RU"/>
        </w:rPr>
        <w:t>___________________________________________________________________________.</w:t>
      </w:r>
    </w:p>
    <w:p w:rsidR="009F4AA0" w:rsidRPr="00E719B3" w:rsidRDefault="009F4AA0" w:rsidP="009F4AA0">
      <w:pPr>
        <w:widowControl w:val="0"/>
        <w:autoSpaceDE w:val="0"/>
        <w:autoSpaceDN w:val="0"/>
        <w:adjustRightInd w:val="0"/>
        <w:jc w:val="center"/>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 xml:space="preserve">Ризик випадкового знищення або пошкодження </w:t>
      </w:r>
      <w:r w:rsidRPr="00E719B3">
        <w:rPr>
          <w:b/>
          <w:color w:val="000000"/>
          <w:lang w:eastAsia="ru-RU"/>
        </w:rPr>
        <w:br/>
        <w:t>об'єкта оренди чи його частини</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29. Ризик випадкового знищення або пошкодження об'єкта оренди чи його частини несе орендар (орендодавець).</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w:t>
      </w:r>
      <w:r w:rsidRPr="00E719B3">
        <w:rPr>
          <w:color w:val="000000"/>
          <w:lang w:eastAsia="ru-RU"/>
        </w:rPr>
        <w:br/>
        <w:t xml:space="preserve">   </w:t>
      </w:r>
      <w:r w:rsidRPr="00E719B3">
        <w:rPr>
          <w:color w:val="000000"/>
          <w:sz w:val="20"/>
          <w:szCs w:val="20"/>
          <w:lang w:eastAsia="ru-RU"/>
        </w:rPr>
        <w:t>(непотрібне закреслити)</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Страхування об'єкта оренди</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30. Згідно з цим договором  об'єкт  оренди  підлягає (не підлягає)  страхуванню  </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 xml:space="preserve">                                                                                    ----------------------------</w:t>
      </w:r>
      <w:r w:rsidRPr="00E719B3">
        <w:rPr>
          <w:color w:val="000000"/>
          <w:lang w:eastAsia="ru-RU"/>
        </w:rPr>
        <w:br/>
        <w:t xml:space="preserve"> </w:t>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t xml:space="preserve">  </w:t>
      </w:r>
      <w:r w:rsidRPr="00E719B3">
        <w:rPr>
          <w:color w:val="000000"/>
          <w:sz w:val="20"/>
          <w:szCs w:val="20"/>
          <w:lang w:eastAsia="ru-RU"/>
        </w:rPr>
        <w:t>(непотрібне закреслити)</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на  весь період дії цього договору.</w:t>
      </w:r>
    </w:p>
    <w:p w:rsidR="009F4AA0" w:rsidRPr="00E719B3" w:rsidRDefault="009F4AA0" w:rsidP="009F4AA0">
      <w:pPr>
        <w:widowControl w:val="0"/>
        <w:autoSpaceDE w:val="0"/>
        <w:autoSpaceDN w:val="0"/>
        <w:adjustRightInd w:val="0"/>
        <w:ind w:firstLine="567"/>
        <w:rPr>
          <w:color w:val="000000"/>
          <w:lang w:eastAsia="ru-RU"/>
        </w:rPr>
      </w:pPr>
      <w:r w:rsidRPr="00E719B3">
        <w:rPr>
          <w:color w:val="000000"/>
          <w:lang w:eastAsia="ru-RU"/>
        </w:rPr>
        <w:t>31. Страхування об'єкта оренди здійснює орендар (орендодавець).</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 xml:space="preserve">                                                                                 -------------------------------</w:t>
      </w:r>
      <w:r w:rsidRPr="00E719B3">
        <w:rPr>
          <w:color w:val="000000"/>
          <w:lang w:eastAsia="ru-RU"/>
        </w:rPr>
        <w:br/>
        <w:t xml:space="preserve"> </w:t>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lang w:eastAsia="ru-RU"/>
        </w:rPr>
        <w:tab/>
      </w:r>
      <w:r w:rsidRPr="00E719B3">
        <w:rPr>
          <w:color w:val="000000"/>
          <w:sz w:val="20"/>
          <w:szCs w:val="20"/>
          <w:lang w:eastAsia="ru-RU"/>
        </w:rPr>
        <w:t>(непотрібне закреслити)</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9F4AA0" w:rsidRPr="00E719B3" w:rsidRDefault="009F4AA0" w:rsidP="009F4AA0">
      <w:pPr>
        <w:widowControl w:val="0"/>
        <w:autoSpaceDE w:val="0"/>
        <w:autoSpaceDN w:val="0"/>
        <w:adjustRightInd w:val="0"/>
        <w:ind w:firstLine="567"/>
        <w:jc w:val="center"/>
        <w:rPr>
          <w:color w:val="000000"/>
          <w:lang w:eastAsia="ru-RU"/>
        </w:rPr>
      </w:pPr>
    </w:p>
    <w:p w:rsidR="009F4AA0" w:rsidRPr="00E719B3" w:rsidRDefault="009F4AA0" w:rsidP="009F4AA0">
      <w:pPr>
        <w:widowControl w:val="0"/>
        <w:autoSpaceDE w:val="0"/>
        <w:autoSpaceDN w:val="0"/>
        <w:adjustRightInd w:val="0"/>
        <w:ind w:firstLine="567"/>
        <w:jc w:val="center"/>
        <w:rPr>
          <w:b/>
          <w:color w:val="000000"/>
          <w:lang w:eastAsia="ru-RU"/>
        </w:rPr>
      </w:pPr>
      <w:r w:rsidRPr="00E719B3">
        <w:rPr>
          <w:b/>
          <w:color w:val="000000"/>
          <w:lang w:eastAsia="ru-RU"/>
        </w:rPr>
        <w:t>Зміна умов договору і припинення його дії</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33. Зміна умов договору здійснюється у письмовій формі за взаємною згодою сторін.</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У разі недосягнення згоди щодо зміни умов договору спір розв'язується у судовому </w:t>
      </w:r>
      <w:r w:rsidRPr="00E719B3">
        <w:rPr>
          <w:color w:val="000000"/>
          <w:lang w:eastAsia="ru-RU"/>
        </w:rPr>
        <w:lastRenderedPageBreak/>
        <w:t>порядку.</w:t>
      </w:r>
    </w:p>
    <w:p w:rsidR="009F4AA0" w:rsidRPr="00E719B3" w:rsidRDefault="009F4AA0" w:rsidP="009F4AA0">
      <w:pPr>
        <w:widowControl w:val="0"/>
        <w:autoSpaceDE w:val="0"/>
        <w:autoSpaceDN w:val="0"/>
        <w:adjustRightInd w:val="0"/>
        <w:ind w:firstLine="567"/>
        <w:rPr>
          <w:color w:val="000000"/>
          <w:lang w:eastAsia="ru-RU"/>
        </w:rPr>
      </w:pPr>
      <w:r w:rsidRPr="00E719B3">
        <w:rPr>
          <w:color w:val="000000"/>
          <w:lang w:eastAsia="ru-RU"/>
        </w:rPr>
        <w:t>34. Дія договору припиняється у разі:</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закінчення строку, на який його було укладено;</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придбання орендарем земельної ділянки </w:t>
      </w:r>
      <w:r w:rsidRPr="00E719B3">
        <w:rPr>
          <w:lang w:eastAsia="ru-RU"/>
        </w:rPr>
        <w:t>(земельних ділянок)</w:t>
      </w:r>
      <w:r w:rsidRPr="00E719B3">
        <w:rPr>
          <w:color w:val="000000"/>
          <w:lang w:eastAsia="ru-RU"/>
        </w:rPr>
        <w:t xml:space="preserve"> у власність;</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викупу земельної ділянки </w:t>
      </w:r>
      <w:r w:rsidRPr="00E719B3">
        <w:rPr>
          <w:lang w:eastAsia="ru-RU"/>
        </w:rPr>
        <w:t>(земельних ділянок)</w:t>
      </w:r>
      <w:r w:rsidRPr="00E719B3">
        <w:rPr>
          <w:color w:val="000000"/>
          <w:lang w:eastAsia="ru-RU"/>
        </w:rPr>
        <w:t xml:space="preserve"> для суспільних потреб або примусового відчуження земельної ділянки </w:t>
      </w:r>
      <w:r w:rsidRPr="00E719B3">
        <w:rPr>
          <w:lang w:eastAsia="ru-RU"/>
        </w:rPr>
        <w:t>(земельних ділянок)</w:t>
      </w:r>
      <w:r w:rsidRPr="00E719B3">
        <w:rPr>
          <w:color w:val="000000"/>
          <w:lang w:eastAsia="ru-RU"/>
        </w:rPr>
        <w:t xml:space="preserve"> з мотивів суспільної необхідності в порядку, встановленому законом;</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ліквідації юридичної особи-орендаря.</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Договір припиняється також в інших випадках, передбачених законом.</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35. Дія договору припиняється шляхом його розірвання за:</w:t>
      </w:r>
    </w:p>
    <w:p w:rsidR="009F4AA0" w:rsidRPr="00E719B3" w:rsidRDefault="009F4AA0" w:rsidP="009F4AA0">
      <w:pPr>
        <w:widowControl w:val="0"/>
        <w:autoSpaceDE w:val="0"/>
        <w:autoSpaceDN w:val="0"/>
        <w:adjustRightInd w:val="0"/>
        <w:ind w:firstLine="567"/>
        <w:rPr>
          <w:color w:val="000000"/>
          <w:lang w:eastAsia="ru-RU"/>
        </w:rPr>
      </w:pPr>
      <w:r w:rsidRPr="00E719B3">
        <w:rPr>
          <w:color w:val="000000"/>
          <w:lang w:eastAsia="ru-RU"/>
        </w:rPr>
        <w:t>взаємною згодою сторін;</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E719B3">
        <w:rPr>
          <w:lang w:eastAsia="ru-RU"/>
        </w:rPr>
        <w:t>(орендованих земельних ділянок)</w:t>
      </w:r>
      <w:r w:rsidRPr="00E719B3">
        <w:rPr>
          <w:color w:val="000000"/>
          <w:lang w:eastAsia="ru-RU"/>
        </w:rPr>
        <w:t>, яке істотно перешкоджає її (їх) використанню, а також з інших підстав, визначених законом.</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36. Розірвання   договору   оренди   землі   в   односторонньому   порядку    допускається (не допускається).</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w:t>
      </w:r>
      <w:r w:rsidRPr="00E719B3">
        <w:rPr>
          <w:color w:val="000000"/>
          <w:lang w:eastAsia="ru-RU"/>
        </w:rPr>
        <w:br/>
        <w:t xml:space="preserve">         </w:t>
      </w:r>
      <w:r w:rsidRPr="00E719B3">
        <w:rPr>
          <w:color w:val="000000"/>
          <w:sz w:val="20"/>
          <w:szCs w:val="20"/>
          <w:lang w:eastAsia="ru-RU"/>
        </w:rPr>
        <w:t>(непотрібне закреслити)</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Умовами розірвання договору в односторонньому порядку є****______________</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 ___________________________________________________________________________</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37. Перехід права власності на орендовану земельну ділянку </w:t>
      </w:r>
      <w:r w:rsidRPr="00E719B3">
        <w:rPr>
          <w:lang w:eastAsia="ru-RU"/>
        </w:rPr>
        <w:t xml:space="preserve">(орендовані земельні ділянки)  </w:t>
      </w:r>
      <w:r w:rsidRPr="00E719B3">
        <w:rPr>
          <w:color w:val="000000"/>
          <w:lang w:eastAsia="ru-RU"/>
        </w:rPr>
        <w:t xml:space="preserve"> до   другої   особи,   а   також  реорганізація  юридичної   особи-орендаря  </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 xml:space="preserve"> є   (не  є)   підставою для зміни умов або розірвання договору.</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w:t>
      </w:r>
      <w:r w:rsidRPr="00E719B3">
        <w:rPr>
          <w:color w:val="000000"/>
          <w:lang w:eastAsia="ru-RU"/>
        </w:rPr>
        <w:br/>
        <w:t xml:space="preserve"> </w:t>
      </w:r>
      <w:r w:rsidRPr="00E719B3">
        <w:rPr>
          <w:color w:val="000000"/>
          <w:sz w:val="20"/>
          <w:szCs w:val="20"/>
          <w:lang w:eastAsia="ru-RU"/>
        </w:rPr>
        <w:t>(непотрібне закреслити)</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 xml:space="preserve">Право на орендовану земельну ділянку </w:t>
      </w:r>
      <w:r w:rsidRPr="00E719B3">
        <w:rPr>
          <w:lang w:eastAsia="ru-RU"/>
        </w:rPr>
        <w:t>(орендовані земельні ділянки)</w:t>
      </w:r>
      <w:r w:rsidRPr="00E719B3">
        <w:rPr>
          <w:color w:val="000000"/>
          <w:lang w:eastAsia="ru-RU"/>
        </w:rPr>
        <w:t xml:space="preserve">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 xml:space="preserve">                           -------------------------------------</w:t>
      </w:r>
      <w:r w:rsidRPr="00E719B3">
        <w:rPr>
          <w:color w:val="000000"/>
          <w:lang w:eastAsia="ru-RU"/>
        </w:rPr>
        <w:br/>
      </w:r>
      <w:r w:rsidRPr="00E719B3">
        <w:rPr>
          <w:color w:val="000000"/>
          <w:sz w:val="20"/>
          <w:szCs w:val="20"/>
          <w:lang w:eastAsia="ru-RU"/>
        </w:rPr>
        <w:t xml:space="preserve">                                             (непотрібне закреслити)</w:t>
      </w:r>
    </w:p>
    <w:p w:rsidR="009F4AA0" w:rsidRPr="00E719B3" w:rsidRDefault="009F4AA0" w:rsidP="009F4AA0">
      <w:pPr>
        <w:widowControl w:val="0"/>
        <w:autoSpaceDE w:val="0"/>
        <w:autoSpaceDN w:val="0"/>
        <w:adjustRightInd w:val="0"/>
        <w:rPr>
          <w:color w:val="000000"/>
          <w:lang w:eastAsia="ru-RU"/>
        </w:rPr>
      </w:pPr>
      <w:r w:rsidRPr="00E719B3">
        <w:rPr>
          <w:color w:val="000000"/>
          <w:lang w:eastAsia="ru-RU"/>
        </w:rPr>
        <w:t xml:space="preserve">використовують цю земельну ділянку </w:t>
      </w:r>
      <w:r w:rsidRPr="00E719B3">
        <w:rPr>
          <w:lang w:eastAsia="ru-RU"/>
        </w:rPr>
        <w:t>(ці земельні ділянки)</w:t>
      </w:r>
      <w:r w:rsidRPr="00E719B3">
        <w:rPr>
          <w:color w:val="000000"/>
          <w:lang w:eastAsia="ru-RU"/>
        </w:rPr>
        <w:t xml:space="preserve"> разом з орендарем.</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 xml:space="preserve">Відповідальність сторін за невиконання або </w:t>
      </w:r>
      <w:r w:rsidRPr="00E719B3">
        <w:rPr>
          <w:b/>
          <w:color w:val="000000"/>
          <w:lang w:eastAsia="ru-RU"/>
        </w:rPr>
        <w:br/>
        <w:t>неналежне виконання договору</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38. За невиконання або неналежне виконання договору сторони несуть відповідальність відповідно до закону та цього договору.</w:t>
      </w:r>
    </w:p>
    <w:p w:rsidR="009F4AA0" w:rsidRPr="00E719B3" w:rsidRDefault="009F4AA0" w:rsidP="009F4AA0">
      <w:pPr>
        <w:widowControl w:val="0"/>
        <w:autoSpaceDE w:val="0"/>
        <w:autoSpaceDN w:val="0"/>
        <w:adjustRightInd w:val="0"/>
        <w:ind w:firstLine="567"/>
        <w:jc w:val="both"/>
        <w:rPr>
          <w:color w:val="000000"/>
          <w:lang w:eastAsia="ru-RU"/>
        </w:rPr>
      </w:pPr>
      <w:r w:rsidRPr="00E719B3">
        <w:rPr>
          <w:color w:val="000000"/>
          <w:lang w:eastAsia="ru-RU"/>
        </w:rPr>
        <w:t>39. Сторона, яка порушила зобов'язання, звільняється від відповідальності, якщо вона доведе, що це порушення сталося не з її вини.</w:t>
      </w:r>
    </w:p>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widowControl w:val="0"/>
        <w:autoSpaceDE w:val="0"/>
        <w:autoSpaceDN w:val="0"/>
        <w:adjustRightInd w:val="0"/>
        <w:jc w:val="center"/>
        <w:rPr>
          <w:b/>
          <w:color w:val="000000"/>
          <w:lang w:eastAsia="ru-RU"/>
        </w:rPr>
      </w:pPr>
      <w:r w:rsidRPr="00E719B3">
        <w:rPr>
          <w:b/>
          <w:color w:val="000000"/>
          <w:lang w:eastAsia="ru-RU"/>
        </w:rPr>
        <w:t>Прикінцеві положення</w:t>
      </w:r>
    </w:p>
    <w:p w:rsidR="009F4AA0" w:rsidRPr="00E719B3" w:rsidRDefault="009F4AA0" w:rsidP="009F4AA0">
      <w:pPr>
        <w:ind w:firstLine="567"/>
        <w:jc w:val="both"/>
        <w:rPr>
          <w:iCs/>
          <w:lang w:eastAsia="ru-RU"/>
        </w:rPr>
      </w:pPr>
      <w:r w:rsidRPr="00E719B3">
        <w:rPr>
          <w:lang w:eastAsia="ru-RU"/>
        </w:rPr>
        <w:t>40. Цей договір набирає чинності з моменту його підписання сторонами. Я</w:t>
      </w:r>
      <w:r w:rsidRPr="00E719B3">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9F4AA0" w:rsidRPr="00E719B3" w:rsidRDefault="009F4AA0" w:rsidP="009F4AA0">
      <w:pPr>
        <w:ind w:firstLine="567"/>
        <w:jc w:val="both"/>
        <w:rPr>
          <w:lang w:eastAsia="ru-RU"/>
        </w:rPr>
      </w:pPr>
      <w:r w:rsidRPr="00E719B3">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9F4AA0" w:rsidRPr="00E719B3" w:rsidRDefault="009F4AA0" w:rsidP="009F4AA0">
      <w:pPr>
        <w:ind w:firstLine="567"/>
        <w:jc w:val="both"/>
        <w:rPr>
          <w:lang w:eastAsia="ru-RU"/>
        </w:rPr>
      </w:pPr>
      <w:r w:rsidRPr="00E719B3">
        <w:rPr>
          <w:lang w:eastAsia="ru-RU"/>
        </w:rPr>
        <w:t>За згодою сторін у договорі оренди землі можуть зазначатися інші умови.</w:t>
      </w:r>
    </w:p>
    <w:p w:rsidR="009F4AA0" w:rsidRPr="00E719B3" w:rsidRDefault="009F4AA0" w:rsidP="009F4AA0">
      <w:pPr>
        <w:spacing w:before="120"/>
        <w:ind w:firstLine="567"/>
        <w:jc w:val="center"/>
        <w:rPr>
          <w:b/>
          <w:color w:val="000000"/>
          <w:lang w:eastAsia="ru-RU"/>
        </w:rPr>
      </w:pPr>
      <w:r w:rsidRPr="00E719B3">
        <w:rPr>
          <w:b/>
          <w:color w:val="000000"/>
          <w:lang w:eastAsia="ru-RU"/>
        </w:rPr>
        <w:t>Реквізити сторін</w:t>
      </w:r>
    </w:p>
    <w:p w:rsidR="009F4AA0" w:rsidRPr="00E719B3" w:rsidRDefault="009F4AA0" w:rsidP="009F4AA0">
      <w:pPr>
        <w:widowControl w:val="0"/>
        <w:autoSpaceDE w:val="0"/>
        <w:autoSpaceDN w:val="0"/>
        <w:adjustRightInd w:val="0"/>
        <w:rPr>
          <w:color w:val="000000"/>
          <w:lang w:eastAsia="ru-RU"/>
        </w:rPr>
      </w:pPr>
    </w:p>
    <w:tbl>
      <w:tblPr>
        <w:tblW w:w="9747" w:type="dxa"/>
        <w:tblLayout w:type="fixed"/>
        <w:tblLook w:val="01E0"/>
      </w:tblPr>
      <w:tblGrid>
        <w:gridCol w:w="4928"/>
        <w:gridCol w:w="4819"/>
      </w:tblGrid>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Орендодавець</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Орендар</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(прізвище, ім'я та по батькові</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(прізвище, ім'я та по батькові</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фізичної особи, паспортні дані</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фізичної особи, паспортні дані</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lastRenderedPageBreak/>
              <w:t>(серія, номер, ким і коли</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lastRenderedPageBreak/>
              <w:t>______________________________________</w:t>
            </w:r>
            <w:r w:rsidRPr="00E719B3">
              <w:rPr>
                <w:color w:val="000000"/>
                <w:lang w:eastAsia="ru-RU"/>
              </w:rPr>
              <w:br/>
            </w:r>
            <w:r w:rsidRPr="00E719B3">
              <w:rPr>
                <w:color w:val="000000"/>
                <w:sz w:val="20"/>
                <w:szCs w:val="20"/>
                <w:lang w:eastAsia="ru-RU"/>
              </w:rPr>
              <w:lastRenderedPageBreak/>
              <w:t>(серія, номер, ким і коли</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lastRenderedPageBreak/>
              <w:t>_______________________________________</w:t>
            </w:r>
            <w:r w:rsidRPr="00E719B3">
              <w:rPr>
                <w:color w:val="000000"/>
                <w:lang w:eastAsia="ru-RU"/>
              </w:rPr>
              <w:br/>
            </w:r>
            <w:r w:rsidRPr="00E719B3">
              <w:rPr>
                <w:color w:val="000000"/>
                <w:sz w:val="20"/>
                <w:szCs w:val="20"/>
                <w:lang w:eastAsia="ru-RU"/>
              </w:rPr>
              <w:t>виданий), найменування юридичної</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виданий), найменування юридичної</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18"/>
                <w:szCs w:val="18"/>
                <w:lang w:eastAsia="ru-RU"/>
              </w:rPr>
              <w:t>особи, що діє на підставі</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особи, що діє на підставі</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установчого документа (назва,</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установчого документа (назва,</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ким і коли затверджений),</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ким і коли затверджений),</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відомості про державну</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відомості про державну</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реєстрацію та банківські</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реєстрацію та банківські</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реквізити)</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реквізити)</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p>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Місце проживання фізичної особи, місцезнаходження юридичної особи</w:t>
            </w:r>
          </w:p>
        </w:tc>
        <w:tc>
          <w:tcPr>
            <w:tcW w:w="4819" w:type="dxa"/>
          </w:tcPr>
          <w:p w:rsidR="009F4AA0" w:rsidRPr="00E719B3" w:rsidRDefault="009F4AA0" w:rsidP="00240E6E">
            <w:pPr>
              <w:widowControl w:val="0"/>
              <w:autoSpaceDE w:val="0"/>
              <w:autoSpaceDN w:val="0"/>
              <w:adjustRightInd w:val="0"/>
              <w:jc w:val="center"/>
              <w:rPr>
                <w:color w:val="000000"/>
                <w:lang w:eastAsia="ru-RU"/>
              </w:rPr>
            </w:pPr>
          </w:p>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Місце проживання фізичної особи, місцезнаходження юридичної особи</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(індекс, область,</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(індекс, область,</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район, місто, село, вулиця,</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район, місто, село, вулиця,</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номер будинку та квартири)</w:t>
            </w:r>
          </w:p>
        </w:tc>
        <w:tc>
          <w:tcPr>
            <w:tcW w:w="4819" w:type="dxa"/>
          </w:tcPr>
          <w:p w:rsidR="009F4AA0" w:rsidRPr="00E719B3" w:rsidRDefault="009F4AA0" w:rsidP="00240E6E">
            <w:pPr>
              <w:widowControl w:val="0"/>
              <w:autoSpaceDE w:val="0"/>
              <w:autoSpaceDN w:val="0"/>
              <w:adjustRightInd w:val="0"/>
              <w:jc w:val="center"/>
              <w:rPr>
                <w:color w:val="000000"/>
                <w:sz w:val="20"/>
                <w:szCs w:val="2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номер будинку та квартири)</w:t>
            </w:r>
          </w:p>
          <w:p w:rsidR="009F4AA0" w:rsidRPr="00E719B3" w:rsidRDefault="009F4AA0" w:rsidP="00240E6E">
            <w:pPr>
              <w:widowControl w:val="0"/>
              <w:autoSpaceDE w:val="0"/>
              <w:autoSpaceDN w:val="0"/>
              <w:adjustRightInd w:val="0"/>
              <w:jc w:val="center"/>
              <w:rPr>
                <w:color w:val="000000"/>
                <w:lang w:eastAsia="ru-RU"/>
              </w:rPr>
            </w:pPr>
          </w:p>
        </w:tc>
      </w:tr>
      <w:tr w:rsidR="009F4AA0" w:rsidRPr="00E719B3" w:rsidTr="00240E6E">
        <w:tc>
          <w:tcPr>
            <w:tcW w:w="4928" w:type="dxa"/>
          </w:tcPr>
          <w:p w:rsidR="009F4AA0" w:rsidRPr="00E719B3" w:rsidRDefault="009F4AA0" w:rsidP="00240E6E">
            <w:pPr>
              <w:widowControl w:val="0"/>
              <w:autoSpaceDE w:val="0"/>
              <w:autoSpaceDN w:val="0"/>
              <w:adjustRightInd w:val="0"/>
              <w:rPr>
                <w:color w:val="000000"/>
                <w:lang w:eastAsia="ru-RU"/>
              </w:rPr>
            </w:pPr>
            <w:r w:rsidRPr="00E719B3">
              <w:rPr>
                <w:color w:val="000000"/>
                <w:lang w:eastAsia="ru-RU"/>
              </w:rPr>
              <w:t>Ідентифікаційний номер _________________</w:t>
            </w:r>
          </w:p>
        </w:tc>
        <w:tc>
          <w:tcPr>
            <w:tcW w:w="4819" w:type="dxa"/>
          </w:tcPr>
          <w:p w:rsidR="009F4AA0" w:rsidRPr="00E719B3" w:rsidRDefault="009F4AA0" w:rsidP="00240E6E">
            <w:pPr>
              <w:widowControl w:val="0"/>
              <w:autoSpaceDE w:val="0"/>
              <w:autoSpaceDN w:val="0"/>
              <w:adjustRightInd w:val="0"/>
              <w:rPr>
                <w:color w:val="000000"/>
                <w:lang w:eastAsia="ru-RU"/>
              </w:rPr>
            </w:pPr>
            <w:r w:rsidRPr="00E719B3">
              <w:rPr>
                <w:color w:val="000000"/>
                <w:lang w:eastAsia="ru-RU"/>
              </w:rPr>
              <w:t>Ідентифікаційний номер ________________</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(фізичної особи)</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(фізичної особи)</w:t>
            </w:r>
          </w:p>
          <w:p w:rsidR="009F4AA0" w:rsidRPr="00E719B3" w:rsidRDefault="009F4AA0" w:rsidP="00240E6E">
            <w:pPr>
              <w:widowControl w:val="0"/>
              <w:autoSpaceDE w:val="0"/>
              <w:autoSpaceDN w:val="0"/>
              <w:adjustRightInd w:val="0"/>
              <w:jc w:val="center"/>
              <w:rPr>
                <w:color w:val="000000"/>
                <w:lang w:eastAsia="ru-RU"/>
              </w:rPr>
            </w:pPr>
          </w:p>
        </w:tc>
      </w:tr>
      <w:tr w:rsidR="009F4AA0" w:rsidRPr="00E719B3" w:rsidTr="00240E6E">
        <w:tc>
          <w:tcPr>
            <w:tcW w:w="4928" w:type="dxa"/>
          </w:tcPr>
          <w:p w:rsidR="009F4AA0" w:rsidRPr="00E719B3" w:rsidRDefault="009F4AA0" w:rsidP="00240E6E">
            <w:pPr>
              <w:widowControl w:val="0"/>
              <w:autoSpaceDE w:val="0"/>
              <w:autoSpaceDN w:val="0"/>
              <w:adjustRightInd w:val="0"/>
              <w:rPr>
                <w:color w:val="000000"/>
                <w:lang w:eastAsia="ru-RU"/>
              </w:rPr>
            </w:pPr>
            <w:r w:rsidRPr="00E719B3">
              <w:rPr>
                <w:color w:val="000000"/>
                <w:lang w:eastAsia="ru-RU"/>
              </w:rPr>
              <w:t>Ідентифікаційний код ____________________</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Ідентифікаційний код ___________________</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r w:rsidRPr="00E719B3">
              <w:rPr>
                <w:color w:val="000000"/>
                <w:lang w:eastAsia="ru-RU"/>
              </w:rPr>
              <w:br/>
            </w:r>
            <w:r w:rsidRPr="00E719B3">
              <w:rPr>
                <w:color w:val="000000"/>
                <w:sz w:val="20"/>
                <w:szCs w:val="20"/>
                <w:lang w:eastAsia="ru-RU"/>
              </w:rPr>
              <w:t>(юридичної особи)</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r w:rsidRPr="00E719B3">
              <w:rPr>
                <w:color w:val="000000"/>
                <w:lang w:eastAsia="ru-RU"/>
              </w:rPr>
              <w:br/>
            </w:r>
            <w:r w:rsidRPr="00E719B3">
              <w:rPr>
                <w:color w:val="000000"/>
                <w:sz w:val="20"/>
                <w:szCs w:val="20"/>
                <w:lang w:eastAsia="ru-RU"/>
              </w:rPr>
              <w:t>(юридичної особи)</w:t>
            </w:r>
          </w:p>
        </w:tc>
      </w:tr>
      <w:tr w:rsidR="009F4AA0" w:rsidRPr="00E719B3" w:rsidTr="00240E6E">
        <w:tc>
          <w:tcPr>
            <w:tcW w:w="9747" w:type="dxa"/>
            <w:gridSpan w:val="2"/>
          </w:tcPr>
          <w:p w:rsidR="009F4AA0" w:rsidRPr="00E719B3" w:rsidRDefault="009F4AA0" w:rsidP="00240E6E">
            <w:pPr>
              <w:widowControl w:val="0"/>
              <w:autoSpaceDE w:val="0"/>
              <w:autoSpaceDN w:val="0"/>
              <w:adjustRightInd w:val="0"/>
              <w:jc w:val="center"/>
              <w:rPr>
                <w:b/>
                <w:color w:val="000000"/>
                <w:lang w:eastAsia="ru-RU"/>
              </w:rPr>
            </w:pPr>
          </w:p>
          <w:p w:rsidR="009F4AA0" w:rsidRPr="00E719B3" w:rsidRDefault="009F4AA0" w:rsidP="00240E6E">
            <w:pPr>
              <w:widowControl w:val="0"/>
              <w:autoSpaceDE w:val="0"/>
              <w:autoSpaceDN w:val="0"/>
              <w:adjustRightInd w:val="0"/>
              <w:rPr>
                <w:b/>
                <w:color w:val="000000"/>
                <w:lang w:eastAsia="ru-RU"/>
              </w:rPr>
            </w:pPr>
          </w:p>
          <w:p w:rsidR="009F4AA0" w:rsidRPr="00E719B3" w:rsidRDefault="009F4AA0" w:rsidP="00240E6E">
            <w:pPr>
              <w:widowControl w:val="0"/>
              <w:autoSpaceDE w:val="0"/>
              <w:autoSpaceDN w:val="0"/>
              <w:adjustRightInd w:val="0"/>
              <w:jc w:val="center"/>
              <w:rPr>
                <w:b/>
                <w:color w:val="000000"/>
                <w:lang w:eastAsia="ru-RU"/>
              </w:rPr>
            </w:pPr>
            <w:r w:rsidRPr="00E719B3">
              <w:rPr>
                <w:b/>
                <w:color w:val="000000"/>
                <w:lang w:eastAsia="ru-RU"/>
              </w:rPr>
              <w:t>Підписи сторін</w:t>
            </w:r>
          </w:p>
          <w:p w:rsidR="009F4AA0" w:rsidRPr="00E719B3" w:rsidRDefault="009F4AA0" w:rsidP="00240E6E">
            <w:pPr>
              <w:widowControl w:val="0"/>
              <w:autoSpaceDE w:val="0"/>
              <w:autoSpaceDN w:val="0"/>
              <w:adjustRightInd w:val="0"/>
              <w:jc w:val="center"/>
              <w:rPr>
                <w:color w:val="000000"/>
                <w:lang w:eastAsia="ru-RU"/>
              </w:rPr>
            </w:pP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Орендодавець</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Орендар</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_______________________________________</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______________________________________</w:t>
            </w:r>
          </w:p>
        </w:tc>
      </w:tr>
      <w:tr w:rsidR="009F4AA0" w:rsidRPr="00E719B3" w:rsidTr="00240E6E">
        <w:tc>
          <w:tcPr>
            <w:tcW w:w="4928"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 xml:space="preserve">МП </w:t>
            </w:r>
            <w:r w:rsidRPr="00E719B3">
              <w:rPr>
                <w:color w:val="000000"/>
                <w:sz w:val="20"/>
                <w:szCs w:val="20"/>
                <w:lang w:eastAsia="ru-RU"/>
              </w:rPr>
              <w:t>(за наявності печатки)</w:t>
            </w:r>
          </w:p>
        </w:tc>
        <w:tc>
          <w:tcPr>
            <w:tcW w:w="4819" w:type="dxa"/>
          </w:tcPr>
          <w:p w:rsidR="009F4AA0" w:rsidRPr="00E719B3" w:rsidRDefault="009F4AA0" w:rsidP="00240E6E">
            <w:pPr>
              <w:widowControl w:val="0"/>
              <w:autoSpaceDE w:val="0"/>
              <w:autoSpaceDN w:val="0"/>
              <w:adjustRightInd w:val="0"/>
              <w:jc w:val="center"/>
              <w:rPr>
                <w:color w:val="000000"/>
                <w:lang w:eastAsia="ru-RU"/>
              </w:rPr>
            </w:pPr>
            <w:r w:rsidRPr="00E719B3">
              <w:rPr>
                <w:color w:val="000000"/>
                <w:lang w:eastAsia="ru-RU"/>
              </w:rPr>
              <w:t xml:space="preserve">МП </w:t>
            </w:r>
            <w:r w:rsidRPr="00E719B3">
              <w:rPr>
                <w:color w:val="000000"/>
                <w:sz w:val="20"/>
                <w:szCs w:val="20"/>
                <w:lang w:eastAsia="ru-RU"/>
              </w:rPr>
              <w:t>(за наявності печатки)</w:t>
            </w:r>
          </w:p>
        </w:tc>
      </w:tr>
    </w:tbl>
    <w:p w:rsidR="009F4AA0" w:rsidRPr="00E719B3" w:rsidRDefault="009F4AA0" w:rsidP="009F4AA0">
      <w:pPr>
        <w:widowControl w:val="0"/>
        <w:autoSpaceDE w:val="0"/>
        <w:autoSpaceDN w:val="0"/>
        <w:adjustRightInd w:val="0"/>
        <w:rPr>
          <w:color w:val="000000"/>
          <w:lang w:eastAsia="ru-RU"/>
        </w:rPr>
      </w:pPr>
    </w:p>
    <w:p w:rsidR="009F4AA0" w:rsidRPr="00E719B3" w:rsidRDefault="009F4AA0" w:rsidP="009F4AA0">
      <w:pPr>
        <w:spacing w:before="120"/>
        <w:jc w:val="both"/>
        <w:rPr>
          <w:lang w:eastAsia="ru-RU"/>
        </w:rPr>
      </w:pPr>
      <w:r w:rsidRPr="00E719B3">
        <w:rPr>
          <w:lang w:eastAsia="ru-RU"/>
        </w:rPr>
        <w:t>__________</w:t>
      </w:r>
    </w:p>
    <w:p w:rsidR="009F4AA0" w:rsidRPr="00E719B3" w:rsidRDefault="009F4AA0" w:rsidP="009F4AA0">
      <w:pPr>
        <w:autoSpaceDE w:val="0"/>
        <w:autoSpaceDN w:val="0"/>
        <w:adjustRightInd w:val="0"/>
        <w:spacing w:after="120"/>
        <w:ind w:firstLine="450"/>
        <w:jc w:val="both"/>
        <w:rPr>
          <w:color w:val="000000"/>
        </w:rPr>
      </w:pPr>
      <w:r w:rsidRPr="00E719B3">
        <w:rPr>
          <w:color w:val="000000"/>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w:t>
      </w:r>
    </w:p>
    <w:p w:rsidR="009F4AA0" w:rsidRPr="00E719B3" w:rsidRDefault="009F4AA0" w:rsidP="009F4AA0">
      <w:pPr>
        <w:autoSpaceDE w:val="0"/>
        <w:autoSpaceDN w:val="0"/>
        <w:adjustRightInd w:val="0"/>
        <w:spacing w:after="120"/>
        <w:ind w:firstLine="450"/>
        <w:jc w:val="both"/>
        <w:rPr>
          <w:color w:val="000000"/>
        </w:rPr>
      </w:pPr>
      <w:r w:rsidRPr="00E719B3">
        <w:rPr>
          <w:color w:val="000000"/>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w:t>
      </w:r>
    </w:p>
    <w:p w:rsidR="009F4AA0" w:rsidRPr="00E719B3" w:rsidRDefault="009F4AA0" w:rsidP="009F4AA0">
      <w:pPr>
        <w:spacing w:after="120"/>
        <w:ind w:firstLine="567"/>
        <w:jc w:val="both"/>
        <w:rPr>
          <w:color w:val="000000"/>
          <w:lang w:eastAsia="ru-RU"/>
        </w:rPr>
      </w:pPr>
      <w:r w:rsidRPr="00E719B3">
        <w:rPr>
          <w:color w:val="000000"/>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9F4AA0" w:rsidRPr="00E719B3" w:rsidRDefault="009F4AA0" w:rsidP="009F4AA0">
      <w:pPr>
        <w:autoSpaceDE w:val="0"/>
        <w:autoSpaceDN w:val="0"/>
        <w:adjustRightInd w:val="0"/>
        <w:spacing w:after="120"/>
        <w:ind w:firstLine="450"/>
        <w:jc w:val="both"/>
        <w:rPr>
          <w:color w:val="000000"/>
        </w:rPr>
      </w:pPr>
      <w:r w:rsidRPr="00E719B3">
        <w:rPr>
          <w:color w:val="000000"/>
        </w:rPr>
        <w:lastRenderedPageBreak/>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9F4AA0" w:rsidRPr="00E719B3" w:rsidRDefault="009F4AA0" w:rsidP="009F4AA0">
      <w:pPr>
        <w:spacing w:after="120"/>
        <w:ind w:firstLine="567"/>
        <w:jc w:val="both"/>
        <w:rPr>
          <w:lang w:eastAsia="ru-RU"/>
        </w:rPr>
      </w:pPr>
      <w:r w:rsidRPr="00E719B3">
        <w:rPr>
          <w:color w:val="000000"/>
          <w:lang w:eastAsia="ru-RU"/>
        </w:rPr>
        <w:t>****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 та припинення договору оренди землі шляхом його розірвання відповідно до вимог статті 32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9F4AA0" w:rsidRPr="00E719B3" w:rsidRDefault="009F4AA0" w:rsidP="009F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F4AA0" w:rsidRPr="00E719B3" w:rsidRDefault="009F4AA0" w:rsidP="009F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E719B3">
        <w:rPr>
          <w:b/>
        </w:rPr>
        <w:t>МІСЬКИЙ   ГОЛОВА</w:t>
      </w:r>
      <w:r w:rsidRPr="00E719B3">
        <w:rPr>
          <w:b/>
        </w:rPr>
        <w:tab/>
      </w:r>
      <w:r w:rsidRPr="00E719B3">
        <w:rPr>
          <w:b/>
        </w:rPr>
        <w:tab/>
      </w:r>
      <w:r w:rsidRPr="00E719B3">
        <w:rPr>
          <w:b/>
        </w:rPr>
        <w:tab/>
      </w:r>
      <w:r w:rsidRPr="00E719B3">
        <w:rPr>
          <w:b/>
        </w:rPr>
        <w:tab/>
        <w:t xml:space="preserve">                </w:t>
      </w:r>
      <w:r>
        <w:rPr>
          <w:b/>
        </w:rPr>
        <w:t xml:space="preserve">Ярина </w:t>
      </w:r>
      <w:r w:rsidRPr="00E719B3">
        <w:rPr>
          <w:b/>
        </w:rPr>
        <w:t>ЯЦЕНКО</w:t>
      </w:r>
    </w:p>
    <w:p w:rsidR="009F4AA0" w:rsidRDefault="009F4AA0" w:rsidP="009F4AA0">
      <w:pPr>
        <w:rPr>
          <w:rFonts w:ascii="Century Schoolbook" w:eastAsia="Calibri" w:hAnsi="Century Schoolbook"/>
          <w:b/>
          <w:noProof/>
          <w:sz w:val="26"/>
          <w:szCs w:val="26"/>
          <w:lang w:eastAsia="en-US"/>
        </w:rPr>
      </w:pPr>
    </w:p>
    <w:p w:rsidR="009F4AA0" w:rsidRDefault="009F4AA0" w:rsidP="009F4AA0">
      <w:pPr>
        <w:rPr>
          <w:rFonts w:ascii="Century Schoolbook" w:eastAsia="Calibri" w:hAnsi="Century Schoolbook"/>
          <w:b/>
          <w:noProof/>
          <w:sz w:val="26"/>
          <w:szCs w:val="26"/>
          <w:lang w:eastAsia="en-US"/>
        </w:rPr>
      </w:pPr>
    </w:p>
    <w:p w:rsidR="009F4AA0" w:rsidRDefault="009F4AA0" w:rsidP="009F4AA0">
      <w:pPr>
        <w:rPr>
          <w:rFonts w:ascii="Century Schoolbook" w:eastAsia="Calibri" w:hAnsi="Century Schoolbook"/>
          <w:b/>
          <w:noProof/>
          <w:sz w:val="26"/>
          <w:szCs w:val="26"/>
          <w:lang w:eastAsia="en-US"/>
        </w:rPr>
      </w:pPr>
    </w:p>
    <w:p w:rsidR="009F4AA0" w:rsidRDefault="009F4AA0" w:rsidP="009F4AA0">
      <w:pPr>
        <w:rPr>
          <w:rFonts w:ascii="Century Schoolbook" w:eastAsia="Calibri" w:hAnsi="Century Schoolbook"/>
          <w:b/>
          <w:noProof/>
          <w:sz w:val="26"/>
          <w:szCs w:val="26"/>
          <w:lang w:eastAsia="en-US"/>
        </w:rPr>
      </w:pPr>
    </w:p>
    <w:p w:rsidR="009F4AA0" w:rsidRDefault="009F4AA0" w:rsidP="009F4AA0">
      <w:pPr>
        <w:rPr>
          <w:rFonts w:ascii="Century Schoolbook" w:eastAsia="Calibri" w:hAnsi="Century Schoolbook"/>
          <w:b/>
          <w:noProof/>
          <w:sz w:val="26"/>
          <w:szCs w:val="26"/>
          <w:lang w:eastAsia="en-US"/>
        </w:rPr>
      </w:pPr>
    </w:p>
    <w:p w:rsidR="009F4AA0" w:rsidRDefault="009F4AA0" w:rsidP="009F4AA0">
      <w:pPr>
        <w:rPr>
          <w:rFonts w:ascii="Century Schoolbook" w:eastAsia="Calibri" w:hAnsi="Century Schoolbook"/>
          <w:b/>
          <w:noProof/>
          <w:sz w:val="26"/>
          <w:szCs w:val="26"/>
          <w:lang w:eastAsia="en-US"/>
        </w:rPr>
      </w:pPr>
    </w:p>
    <w:p w:rsidR="009F4AA0" w:rsidRDefault="009F4AA0" w:rsidP="009F4AA0">
      <w:pPr>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6DD008B7"/>
    <w:multiLevelType w:val="hybridMultilevel"/>
    <w:tmpl w:val="FFE0003E"/>
    <w:lvl w:ilvl="0" w:tplc="00E49118">
      <w:start w:val="1"/>
      <w:numFmt w:val="decimal"/>
      <w:suff w:val="space"/>
      <w:lvlText w:val="%1."/>
      <w:lvlJc w:val="left"/>
      <w:pPr>
        <w:ind w:left="562"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9F4AA0"/>
    <w:rsid w:val="0032320A"/>
    <w:rsid w:val="004D399D"/>
    <w:rsid w:val="007618F0"/>
    <w:rsid w:val="00940807"/>
    <w:rsid w:val="009F4AA0"/>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A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F4AA0"/>
    <w:rPr>
      <w:rFonts w:ascii="Tahoma" w:hAnsi="Tahoma" w:cs="Tahoma"/>
      <w:sz w:val="16"/>
      <w:szCs w:val="16"/>
    </w:rPr>
  </w:style>
  <w:style w:type="character" w:customStyle="1" w:styleId="a5">
    <w:name w:val="Текст выноски Знак"/>
    <w:basedOn w:val="a0"/>
    <w:link w:val="a4"/>
    <w:uiPriority w:val="99"/>
    <w:semiHidden/>
    <w:rsid w:val="009F4AA0"/>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16814</Words>
  <Characters>9585</Characters>
  <Application>Microsoft Office Word</Application>
  <DocSecurity>0</DocSecurity>
  <Lines>79</Lines>
  <Paragraphs>52</Paragraphs>
  <ScaleCrop>false</ScaleCrop>
  <Company/>
  <LinksUpToDate>false</LinksUpToDate>
  <CharactersWithSpaces>26347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2024-12-05T09:35:00Z</dcterms:created>
  <dcterms:modified xsi:type="dcterms:W3CDTF">2024-12-05T09:35:00Z</dcterms:modified>
</cp:coreProperties>
</file>