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1D" w:rsidRDefault="00AA621D" w:rsidP="00AA621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21D" w:rsidRDefault="00AA621D" w:rsidP="00AA621D">
      <w:r>
        <w:rPr>
          <w:rFonts w:ascii="Arial" w:hAnsi="Arial" w:cs="Arial"/>
          <w:sz w:val="18"/>
          <w:szCs w:val="18"/>
        </w:rPr>
        <w:br/>
      </w:r>
    </w:p>
    <w:p w:rsidR="00D16AAE" w:rsidRDefault="00AA621D" w:rsidP="00AA621D">
      <w:pPr>
        <w:shd w:val="clear" w:color="auto" w:fill="FAFAFA"/>
        <w:spacing w:before="100" w:beforeAutospacing="1" w:after="100" w:afterAutospacing="1"/>
        <w:jc w:val="center"/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</w:t>
      </w:r>
      <w:r>
        <w:t>898</w:t>
      </w:r>
    </w:p>
    <w:p w:rsidR="00C46C2A" w:rsidRPr="003E7F9E" w:rsidRDefault="00C46C2A" w:rsidP="00C46C2A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967">
        <w:rPr>
          <w:rFonts w:ascii="Times New Roman" w:hAnsi="Times New Roman" w:cs="Times New Roman"/>
          <w:sz w:val="28"/>
          <w:szCs w:val="28"/>
        </w:rPr>
        <w:t>25.11.2021</w:t>
      </w:r>
    </w:p>
    <w:p w:rsidR="00C46C2A" w:rsidRPr="002A3D4E" w:rsidRDefault="00C46C2A" w:rsidP="00C46C2A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Про затвердження   </w:t>
      </w: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 землеустрою </w:t>
      </w:r>
    </w:p>
    <w:p w:rsidR="00C46C2A" w:rsidRPr="002A3D4E" w:rsidRDefault="00C46C2A" w:rsidP="00C46C2A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щодо відведення земельної ділянки для </w:t>
      </w:r>
    </w:p>
    <w:p w:rsidR="00C46C2A" w:rsidRPr="002A3D4E" w:rsidRDefault="00C46C2A" w:rsidP="00C46C2A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ведення особистого селянського господарства</w:t>
      </w:r>
    </w:p>
    <w:p w:rsidR="00C46C2A" w:rsidRPr="002A3D4E" w:rsidRDefault="00C46C2A" w:rsidP="00C46C2A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урочище «Заводська» с. </w:t>
      </w: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Берездівці</w:t>
      </w:r>
      <w:proofErr w:type="spellEnd"/>
    </w:p>
    <w:p w:rsidR="00C46C2A" w:rsidRPr="002A3D4E" w:rsidRDefault="00C46C2A" w:rsidP="00C46C2A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 метою передачі  безоплатно у власність</w:t>
      </w:r>
    </w:p>
    <w:p w:rsidR="00C46C2A" w:rsidRPr="002A3D4E" w:rsidRDefault="00C46C2A" w:rsidP="00C46C2A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Дедьо</w:t>
      </w:r>
      <w:proofErr w:type="spellEnd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Ліді Ярославівні</w:t>
      </w:r>
    </w:p>
    <w:p w:rsidR="00C46C2A" w:rsidRPr="002A3D4E" w:rsidRDefault="00C46C2A" w:rsidP="00C46C2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Розглянувши заяву </w:t>
      </w: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Дедьо</w:t>
      </w:r>
      <w:proofErr w:type="spellEnd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Ліди Ярославівни про затвердження </w:t>
      </w: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землеустрою щодо відведення земельної ділянки площею 0,0504 га для ведення особистого селянського господарства урочище «Заводська» с. </w:t>
      </w: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Берездівці</w:t>
      </w:r>
      <w:proofErr w:type="spellEnd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“Про</w:t>
      </w:r>
      <w:proofErr w:type="spellEnd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місцеве самоврядування в </w:t>
      </w: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України“</w:t>
      </w:r>
      <w:proofErr w:type="spellEnd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2A3D4E">
        <w:rPr>
          <w:rFonts w:ascii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r w:rsidRPr="002A3D4E">
        <w:rPr>
          <w:rFonts w:ascii="Times New Roman" w:hAnsi="Times New Roman" w:cs="Times New Roman"/>
          <w:color w:val="000000"/>
          <w:sz w:val="26"/>
          <w:szCs w:val="26"/>
          <w:lang w:val="en-US" w:eastAsia="uk-UA"/>
        </w:rPr>
        <w:t>XIV</w:t>
      </w: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сесія </w:t>
      </w: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</w:t>
      </w:r>
      <w:r w:rsidRPr="002A3D4E">
        <w:rPr>
          <w:rFonts w:ascii="Times New Roman" w:hAnsi="Times New Roman" w:cs="Times New Roman"/>
          <w:color w:val="000000"/>
          <w:sz w:val="26"/>
          <w:szCs w:val="26"/>
          <w:lang w:val="en-US" w:eastAsia="uk-UA"/>
        </w:rPr>
        <w:t>VIII</w:t>
      </w: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демократичного скликання</w:t>
      </w:r>
    </w:p>
    <w:p w:rsidR="00C46C2A" w:rsidRPr="002A3D4E" w:rsidRDefault="00C46C2A" w:rsidP="00C46C2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 И Р І Ш И Л А:</w:t>
      </w:r>
    </w:p>
    <w:p w:rsidR="00C46C2A" w:rsidRPr="002A3D4E" w:rsidRDefault="00C46C2A" w:rsidP="00C46C2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1. Затвердити  </w:t>
      </w: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</w:t>
      </w:r>
      <w:proofErr w:type="spellEnd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 землеустрою щодо відведення земельної ділянки площею 0,0504 га  для ведення особистого селянського господарства урочище «Заводська» с. </w:t>
      </w: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Берездівці</w:t>
      </w:r>
      <w:proofErr w:type="spellEnd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кадастровий номер </w:t>
      </w:r>
      <w:r w:rsidRPr="002A3D4E"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  <w:t>4623080400:01:005:0419,</w:t>
      </w: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 метою передачі безоплатно у власність.</w:t>
      </w:r>
    </w:p>
    <w:p w:rsidR="00C46C2A" w:rsidRPr="002A3D4E" w:rsidRDefault="00C46C2A" w:rsidP="00C46C2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2. Передати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Дедьо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Ліді</w:t>
      </w: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Ярославівні безоплатно у власність земельну ділянку площею 0,0504 га  для ведення особистого селянського господарства урочище «Заводська», с. </w:t>
      </w: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Берездівці</w:t>
      </w:r>
      <w:proofErr w:type="spellEnd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кадастровий номер </w:t>
      </w:r>
      <w:r w:rsidRPr="002A3D4E"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  <w:t>4623080400:01:005:0419</w:t>
      </w: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C46C2A" w:rsidRPr="002A3D4E" w:rsidRDefault="00C46C2A" w:rsidP="00C46C2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Дедьо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Ліді</w:t>
      </w: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Ярославівні:</w:t>
      </w:r>
    </w:p>
    <w:p w:rsidR="00C46C2A" w:rsidRPr="002A3D4E" w:rsidRDefault="00C46C2A" w:rsidP="00C46C2A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3.1 провести реєстрацію речових прав на земельну ділянку, вказану у пункті другому цього рішення, у встановлено</w:t>
      </w:r>
      <w:bookmarkStart w:id="0" w:name="_GoBack"/>
      <w:bookmarkEnd w:id="0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му законодавством порядку;</w:t>
      </w:r>
    </w:p>
    <w:p w:rsidR="00C46C2A" w:rsidRPr="002A3D4E" w:rsidRDefault="00C46C2A" w:rsidP="00C46C2A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C46C2A" w:rsidRPr="002A3D4E" w:rsidRDefault="00C46C2A" w:rsidP="00C46C2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4. Контроль за виконанням даного рішення покласти на постійну комісію </w:t>
      </w: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з питань землекористування (голова </w:t>
      </w:r>
      <w:proofErr w:type="spellStart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Шаран</w:t>
      </w:r>
      <w:proofErr w:type="spellEnd"/>
      <w:r w:rsidRPr="002A3D4E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Т.П.).</w:t>
      </w:r>
    </w:p>
    <w:p w:rsidR="00C46C2A" w:rsidRPr="002A3D4E" w:rsidRDefault="00C46C2A" w:rsidP="00C46C2A">
      <w:pPr>
        <w:pStyle w:val="a5"/>
        <w:ind w:left="0"/>
        <w:jc w:val="both"/>
        <w:rPr>
          <w:color w:val="000000"/>
          <w:sz w:val="26"/>
          <w:szCs w:val="26"/>
          <w:lang w:eastAsia="uk-UA"/>
        </w:rPr>
      </w:pPr>
    </w:p>
    <w:p w:rsidR="00C46C2A" w:rsidRPr="002A3D4E" w:rsidRDefault="00C46C2A" w:rsidP="00C46C2A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A3D4E">
        <w:rPr>
          <w:rFonts w:ascii="Times New Roman" w:hAnsi="Times New Roman" w:cs="Times New Roman"/>
          <w:sz w:val="26"/>
          <w:szCs w:val="26"/>
        </w:rPr>
        <w:t xml:space="preserve">             МІСЬКИЙ ГОЛОВА</w:t>
      </w:r>
      <w:r w:rsidRPr="002A3D4E">
        <w:rPr>
          <w:rFonts w:ascii="Times New Roman" w:hAnsi="Times New Roman" w:cs="Times New Roman"/>
          <w:sz w:val="26"/>
          <w:szCs w:val="26"/>
        </w:rPr>
        <w:tab/>
      </w:r>
      <w:r w:rsidRPr="002A3D4E">
        <w:rPr>
          <w:rFonts w:ascii="Times New Roman" w:hAnsi="Times New Roman" w:cs="Times New Roman"/>
          <w:sz w:val="26"/>
          <w:szCs w:val="26"/>
        </w:rPr>
        <w:tab/>
      </w:r>
      <w:r w:rsidRPr="002A3D4E">
        <w:rPr>
          <w:rFonts w:ascii="Times New Roman" w:hAnsi="Times New Roman" w:cs="Times New Roman"/>
          <w:sz w:val="26"/>
          <w:szCs w:val="26"/>
        </w:rPr>
        <w:tab/>
      </w:r>
      <w:r w:rsidRPr="002A3D4E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2A3D4E">
        <w:rPr>
          <w:rFonts w:ascii="Times New Roman" w:hAnsi="Times New Roman" w:cs="Times New Roman"/>
          <w:sz w:val="26"/>
          <w:szCs w:val="26"/>
        </w:rPr>
        <w:tab/>
        <w:t>Ярина ЯЦЕНКО</w:t>
      </w:r>
    </w:p>
    <w:p w:rsidR="00C46C2A" w:rsidRPr="002A3D4E" w:rsidRDefault="00C46C2A" w:rsidP="00C46C2A">
      <w:pPr>
        <w:rPr>
          <w:rFonts w:ascii="Times New Roman" w:hAnsi="Times New Roman" w:cs="Times New Roman"/>
        </w:rPr>
      </w:pPr>
    </w:p>
    <w:p w:rsidR="00C46C2A" w:rsidRPr="00AA621D" w:rsidRDefault="00C46C2A" w:rsidP="00AA621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</w:p>
    <w:sectPr w:rsidR="00C46C2A" w:rsidRPr="00AA621D" w:rsidSect="00D16A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621D"/>
    <w:rsid w:val="00AA621D"/>
    <w:rsid w:val="00C46C2A"/>
    <w:rsid w:val="00D1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6C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2021-12-03T13:53:00Z</dcterms:created>
  <dcterms:modified xsi:type="dcterms:W3CDTF">2021-12-03T13:54:00Z</dcterms:modified>
</cp:coreProperties>
</file>