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8080" cy="60579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ЛЬВІВСЬКА  ОБЛАСТЬ</w:t>
      </w: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25</w:t>
      </w: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виконавчого комітету</w:t>
      </w: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від  30 грудня  2024 року</w:t>
      </w: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  <w:t xml:space="preserve">          </w:t>
      </w:r>
      <w:r w:rsidRPr="00D6687A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  <w:t xml:space="preserve">       Р</w:t>
      </w:r>
      <w:r w:rsidRPr="00D6687A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 xml:space="preserve">ішення від № 482  до </w:t>
      </w:r>
      <w:r w:rsidR="00A324E9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483</w:t>
      </w: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ab/>
        <w:t xml:space="preserve">     </w:t>
      </w: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 Новий Розділ</w:t>
      </w: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рік</w:t>
      </w: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0</wp:posOffset>
            </wp:positionV>
            <wp:extent cx="1137285" cy="603885"/>
            <wp:effectExtent l="19050" t="0" r="5715" b="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87A" w:rsidRPr="00D6687A" w:rsidRDefault="00D6687A" w:rsidP="00D6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D6687A" w:rsidRPr="00D6687A" w:rsidRDefault="00D6687A" w:rsidP="00D6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D6687A" w:rsidRPr="00D6687A" w:rsidRDefault="00D6687A" w:rsidP="00D6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 КОМІТЕТ</w:t>
      </w:r>
    </w:p>
    <w:p w:rsidR="00D6687A" w:rsidRPr="00D6687A" w:rsidRDefault="00D6687A" w:rsidP="00D6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25</w:t>
      </w:r>
    </w:p>
    <w:p w:rsidR="00D6687A" w:rsidRDefault="00D6687A" w:rsidP="00D6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виконавчого комітету</w:t>
      </w:r>
    </w:p>
    <w:p w:rsidR="00D6687A" w:rsidRDefault="00D6687A" w:rsidP="00D6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Default="00D6687A" w:rsidP="00D6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Новий Розділ </w:t>
      </w: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Грушевського, 24 </w:t>
      </w:r>
      <w:proofErr w:type="spellStart"/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. 113</w:t>
      </w:r>
      <w:r w:rsidR="004B521A">
        <w:rPr>
          <w:rFonts w:ascii="Times New Roman" w:eastAsia="Times New Roman" w:hAnsi="Times New Roman" w:cs="Times New Roman"/>
          <w:sz w:val="24"/>
          <w:szCs w:val="24"/>
          <w:lang w:eastAsia="ru-RU"/>
        </w:rPr>
        <w:t>, 203</w:t>
      </w: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30.12.24 р.</w:t>
      </w: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розпочалось о 15:10 год.</w:t>
      </w:r>
    </w:p>
    <w:p w:rsidR="00D6687A" w:rsidRPr="00D6687A" w:rsidRDefault="004B521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закінчилось о 15.4</w:t>
      </w:r>
      <w:r w:rsidR="00D6687A"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год.</w:t>
      </w: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Секретар: Головко Н.В.</w:t>
      </w: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 члени виконкому:</w:t>
      </w: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781" w:type="dxa"/>
        <w:tblInd w:w="250" w:type="dxa"/>
        <w:tblLook w:val="04A0" w:firstRow="1" w:lastRow="0" w:firstColumn="1" w:lastColumn="0" w:noHBand="0" w:noVBand="1"/>
      </w:tblPr>
      <w:tblGrid>
        <w:gridCol w:w="425"/>
        <w:gridCol w:w="4395"/>
        <w:gridCol w:w="456"/>
        <w:gridCol w:w="4505"/>
      </w:tblGrid>
      <w:tr w:rsidR="00D6687A" w:rsidRPr="00D6687A" w:rsidTr="002F0F8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eastAsiaTheme="minorEastAsia"/>
                <w:lang w:eastAsia="uk-UA"/>
              </w:rPr>
            </w:pPr>
            <w:proofErr w:type="spellStart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Ганачевська</w:t>
            </w:r>
            <w:proofErr w:type="spellEnd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Ольга </w:t>
            </w:r>
            <w:proofErr w:type="spellStart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Роанівна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eastAsiaTheme="minorEastAsia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Яценко Ярина Володимирівна</w:t>
            </w:r>
          </w:p>
        </w:tc>
      </w:tr>
      <w:tr w:rsidR="00D6687A" w:rsidRPr="00D6687A" w:rsidTr="002F0F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roofErr w:type="spellStart"/>
            <w:r w:rsidRPr="00D668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Макарчук</w:t>
            </w:r>
            <w:proofErr w:type="spellEnd"/>
            <w:r w:rsidRPr="00D668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Ярославович</w:t>
            </w:r>
          </w:p>
        </w:tc>
      </w:tr>
      <w:tr w:rsidR="00D6687A" w:rsidRPr="00D6687A" w:rsidTr="002F0F82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Дейнега</w:t>
            </w:r>
            <w:proofErr w:type="spellEnd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Володимир Анатолійович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/>
        </w:tc>
      </w:tr>
      <w:tr w:rsidR="00D6687A" w:rsidRPr="00D6687A" w:rsidTr="002F0F8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Затварніцка</w:t>
            </w:r>
            <w:proofErr w:type="spellEnd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/>
        </w:tc>
      </w:tr>
      <w:tr w:rsidR="00D6687A" w:rsidRPr="00D6687A" w:rsidTr="002F0F8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Моцяк</w:t>
            </w:r>
            <w:proofErr w:type="spellEnd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/>
        </w:tc>
      </w:tr>
      <w:tr w:rsidR="00D6687A" w:rsidRPr="00D6687A" w:rsidTr="002F0F82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Мельніков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/>
        </w:tc>
      </w:tr>
      <w:tr w:rsidR="00D6687A" w:rsidRPr="00D6687A" w:rsidTr="002F0F82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roofErr w:type="spellStart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Сапига</w:t>
            </w:r>
            <w:proofErr w:type="spellEnd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Дмитро Пилипович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/>
        </w:tc>
      </w:tr>
      <w:tr w:rsidR="00D6687A" w:rsidRPr="00D6687A" w:rsidTr="002F0F82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eastAsiaTheme="minorEastAsia"/>
                <w:lang w:eastAsia="uk-UA"/>
              </w:rPr>
            </w:pPr>
            <w:proofErr w:type="spellStart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Шелудько</w:t>
            </w:r>
            <w:proofErr w:type="spellEnd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Ольга Ярославівна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/>
        </w:tc>
      </w:tr>
      <w:tr w:rsidR="00D6687A" w:rsidRPr="00D6687A" w:rsidTr="002F0F8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Говдун</w:t>
            </w:r>
            <w:proofErr w:type="spellEnd"/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Лідія Богданівна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87A" w:rsidRPr="00D6687A" w:rsidRDefault="00D6687A" w:rsidP="00D668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 члени виконкому:</w:t>
      </w: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D6687A" w:rsidRPr="00D6687A" w:rsidTr="002F0F82">
        <w:trPr>
          <w:trHeight w:val="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D668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Ольшанецький</w:t>
            </w:r>
            <w:proofErr w:type="spellEnd"/>
            <w:r w:rsidRPr="00D668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 Степанович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2. </w:t>
            </w:r>
            <w:r w:rsidRPr="00D6687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Овсяник Тарас Михайлович</w:t>
            </w:r>
          </w:p>
        </w:tc>
      </w:tr>
      <w:tr w:rsidR="00D6687A" w:rsidRPr="00D6687A" w:rsidTr="002F0F82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Pr="00D668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6687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Корецький Роман Володимирович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D6687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D668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Білявська</w:t>
            </w:r>
            <w:proofErr w:type="spellEnd"/>
            <w:r w:rsidRPr="00D668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Уляна Володимирівна</w:t>
            </w:r>
          </w:p>
        </w:tc>
      </w:tr>
      <w:tr w:rsidR="00D6687A" w:rsidRPr="00D6687A" w:rsidTr="002F0F82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68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Царик Оксана Петрівна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7A" w:rsidRPr="00D6687A" w:rsidRDefault="00D6687A" w:rsidP="00D6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 : мешканці громади, депутати, представники ЗМІ</w:t>
      </w:r>
    </w:p>
    <w:p w:rsid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Запрошені для доповіді:</w:t>
      </w:r>
    </w:p>
    <w:p w:rsidR="004B521A" w:rsidRPr="00D6687A" w:rsidRDefault="004B521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4" w:type="dxa"/>
        <w:tblLook w:val="01E0" w:firstRow="1" w:lastRow="1" w:firstColumn="1" w:lastColumn="1" w:noHBand="0" w:noVBand="0"/>
      </w:tblPr>
      <w:tblGrid>
        <w:gridCol w:w="4962"/>
        <w:gridCol w:w="4962"/>
      </w:tblGrid>
      <w:tr w:rsidR="004B521A" w:rsidRPr="00D6687A" w:rsidTr="004B521A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1A" w:rsidRDefault="004B521A" w:rsidP="004B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Ричагівський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І.І.–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фінансового управління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1A" w:rsidRPr="00D6687A" w:rsidRDefault="004B521A" w:rsidP="004B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К.А.  – гол. спец. Служби у справах дітей</w:t>
            </w:r>
          </w:p>
        </w:tc>
      </w:tr>
    </w:tbl>
    <w:p w:rsidR="00D6687A" w:rsidRPr="00D6687A" w:rsidRDefault="00D6687A" w:rsidP="00D6687A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7A" w:rsidRPr="00D6687A" w:rsidRDefault="00D6687A" w:rsidP="00D6687A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P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ЗАТВЕРДЖЕНО</w:t>
      </w:r>
    </w:p>
    <w:p w:rsidR="00481E11" w:rsidRDefault="00481E11" w:rsidP="00481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 міського голови</w:t>
      </w:r>
    </w:p>
    <w:p w:rsidR="00481E11" w:rsidRDefault="00481E11" w:rsidP="00481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200 від 27.12.24р.</w:t>
      </w:r>
    </w:p>
    <w:p w:rsidR="00481E11" w:rsidRDefault="00481E11" w:rsidP="0048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11" w:rsidRDefault="00481E11" w:rsidP="00481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ПОРЯДКУ ДЕННОГО</w:t>
      </w:r>
    </w:p>
    <w:p w:rsidR="00481E11" w:rsidRDefault="00481E11" w:rsidP="00481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ПОЗАЧЕРГОВОГО ЗАСІДАННЯ  ВИКОНКОМУ</w:t>
      </w:r>
    </w:p>
    <w:p w:rsidR="00481E11" w:rsidRDefault="00481E11" w:rsidP="00481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25 на 30 грудня 2024 року 15.00 год.</w:t>
      </w:r>
    </w:p>
    <w:tbl>
      <w:tblPr>
        <w:tblW w:w="10350" w:type="dxa"/>
        <w:tblInd w:w="-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3260"/>
        <w:gridCol w:w="1277"/>
      </w:tblGrid>
      <w:tr w:rsidR="00481E11" w:rsidTr="00481E11">
        <w:trPr>
          <w:trHeight w:val="9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1E11" w:rsidRDefault="0048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:rsidR="00481E11" w:rsidRDefault="0048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E11" w:rsidRDefault="0048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81E11" w:rsidRDefault="0048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Питання порядку денного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E11" w:rsidRDefault="0048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81E11" w:rsidRDefault="0048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Доповідач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1E11" w:rsidRDefault="0048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</w:t>
            </w:r>
          </w:p>
          <w:p w:rsidR="00481E11" w:rsidRDefault="0048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проведен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-ня</w:t>
            </w:r>
          </w:p>
        </w:tc>
      </w:tr>
      <w:tr w:rsidR="00481E11" w:rsidTr="00481E11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11" w:rsidRDefault="0048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11" w:rsidRDefault="00481E11" w:rsidP="00DD19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погодження внесення змін до показників міського бюджету на 2024 рік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11" w:rsidRDefault="00481E11" w:rsidP="00DD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Ричагівський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І.І.–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фінансового управління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11" w:rsidRDefault="00481E11" w:rsidP="00DD1928">
            <w:r w:rsidRPr="007F1731">
              <w:t>30.12.24</w:t>
            </w:r>
          </w:p>
        </w:tc>
      </w:tr>
      <w:tr w:rsidR="00481E11" w:rsidTr="00481E11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11" w:rsidRDefault="0048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11" w:rsidRDefault="00481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11" w:rsidRDefault="0048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бажанням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11" w:rsidRDefault="00481E11">
            <w:r w:rsidRPr="007F1731">
              <w:t>30.12.24</w:t>
            </w:r>
          </w:p>
        </w:tc>
      </w:tr>
    </w:tbl>
    <w:p w:rsidR="00481E11" w:rsidRDefault="00481E11" w:rsidP="00481E11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E11" w:rsidRDefault="00481E11" w:rsidP="00481E11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МІСЬКИЙ 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      Ярина  ЯЦЕНКО</w:t>
      </w:r>
    </w:p>
    <w:p w:rsidR="00481E11" w:rsidRDefault="00481E11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43A" w:rsidRDefault="007D143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43A" w:rsidRDefault="007D143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:10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год.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головуюч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uk-U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Ярина Яценко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оголоси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uk-UA"/>
        </w:rPr>
        <w:t>ла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позачергове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засідання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виконавчого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комітету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розпочатим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.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Голосували за затвердження порядку денного: 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за -  11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проти - 0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утримались -  0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не голосували -  0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Рішення прийнято:  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Перейшли до розгляду питань порядку денного по суті: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Слухали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Ричагівського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І.І.–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фінансового управління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Default="0008447B" w:rsidP="004B52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Голосували: по  проєкту № 1 „</w:t>
      </w:r>
      <w:bookmarkStart w:id="0" w:name="_GoBack"/>
      <w:bookmarkEnd w:id="0"/>
      <w:r w:rsidR="004B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погодження внесення змін до показників міського бюджету на 2024 рік</w:t>
      </w:r>
      <w:r w:rsidR="004B521A">
        <w:rPr>
          <w:rFonts w:ascii="Times New Roman" w:eastAsia="Calibri" w:hAnsi="Times New Roman" w:cs="Times New Roman"/>
          <w:sz w:val="24"/>
          <w:szCs w:val="24"/>
          <w:lang w:eastAsia="uk-UA"/>
        </w:rPr>
        <w:t>»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за -  11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проти - 0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утримались -  0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не голосували -  0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Рішення  прийнято.</w:t>
      </w:r>
      <w:r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Г</w:t>
      </w:r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оловуюч</w:t>
      </w:r>
      <w:proofErr w:type="spellEnd"/>
      <w:r w:rsidRPr="00DF5B6A">
        <w:rPr>
          <w:rFonts w:ascii="Times New Roman" w:eastAsia="Calibri" w:hAnsi="Times New Roman" w:cs="Times New Roman"/>
          <w:sz w:val="24"/>
          <w:szCs w:val="24"/>
          <w:lang w:eastAsia="uk-UA"/>
        </w:rPr>
        <w:t>а</w:t>
      </w:r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Pr="00DF5B6A">
        <w:rPr>
          <w:rFonts w:ascii="Times New Roman" w:eastAsia="Calibri" w:hAnsi="Times New Roman" w:cs="Times New Roman"/>
          <w:sz w:val="24"/>
          <w:szCs w:val="24"/>
          <w:lang w:eastAsia="uk-UA"/>
        </w:rPr>
        <w:t>Ярина Яценко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повідомила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про </w:t>
      </w:r>
      <w:proofErr w:type="spellStart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продовження</w:t>
      </w:r>
      <w:proofErr w:type="spellEnd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засідання</w:t>
      </w:r>
      <w:proofErr w:type="spellEnd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виконавчого</w:t>
      </w:r>
      <w:proofErr w:type="spellEnd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комітету</w:t>
      </w:r>
      <w:proofErr w:type="spellEnd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ознайомила</w:t>
      </w:r>
      <w:proofErr w:type="spellEnd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присутніх</w:t>
      </w:r>
      <w:proofErr w:type="spellEnd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з </w:t>
      </w:r>
      <w:proofErr w:type="spellStart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проєктом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№ 2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«</w:t>
      </w: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статусу дитини,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позбавленої батьківського піклування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(персональні </w:t>
      </w:r>
      <w:proofErr w:type="gramStart"/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дані)</w:t>
      </w:r>
      <w:proofErr w:type="spellStart"/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uk-UA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яким</w:t>
      </w:r>
      <w:proofErr w:type="spellEnd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потр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ібно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доповнити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порядок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денний</w:t>
      </w:r>
      <w:proofErr w:type="spellEnd"/>
      <w:r w:rsidRPr="00DF5B6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. </w:t>
      </w: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Голосували за включення проєкту № 2 </w:t>
      </w:r>
      <w:r w:rsidR="001B3619">
        <w:rPr>
          <w:rFonts w:ascii="Times New Roman" w:eastAsia="Calibri" w:hAnsi="Times New Roman" w:cs="Times New Roman"/>
          <w:sz w:val="24"/>
          <w:szCs w:val="24"/>
          <w:lang w:eastAsia="uk-UA"/>
        </w:rPr>
        <w:t>«</w:t>
      </w:r>
      <w:r w:rsidR="001B3619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статусу дитини,</w:t>
      </w:r>
      <w:r w:rsidR="001B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619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позбавленої батьківського піклування</w:t>
      </w:r>
      <w:r w:rsidR="001B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="00E1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="00E1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619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3619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="001B3619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361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до </w:t>
      </w:r>
      <w:r w:rsidRPr="00DF5B6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порядку денного : </w:t>
      </w: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F5B6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за -  9</w:t>
      </w: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F5B6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проти - 0</w:t>
      </w: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F5B6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утримались -  0</w:t>
      </w: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F5B6A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 xml:space="preserve">             не голосували -  0</w:t>
      </w: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F5B6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Рішення прийнято:  </w:t>
      </w: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DF5B6A" w:rsidRPr="00DF5B6A" w:rsidRDefault="001B3619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Перейшли до розгляду питання</w:t>
      </w:r>
      <w:r w:rsidR="00DF5B6A" w:rsidRPr="00DF5B6A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 xml:space="preserve"> порядку денного по суті:</w:t>
      </w: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DF5B6A" w:rsidRPr="00DF5B6A" w:rsidRDefault="00DF5B6A" w:rsidP="00DF5B6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F5B6A">
        <w:rPr>
          <w:rFonts w:ascii="Times New Roman" w:eastAsia="Calibri" w:hAnsi="Times New Roman" w:cs="Times New Roman"/>
          <w:sz w:val="24"/>
          <w:szCs w:val="24"/>
          <w:lang w:eastAsia="uk-UA"/>
        </w:rPr>
        <w:t>Керуючий справами виконкому Анатол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ій Мельніков  запропонував</w:t>
      </w:r>
      <w:r w:rsidRPr="00DF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B6A">
        <w:rPr>
          <w:rFonts w:ascii="Times New Roman" w:hAnsi="Times New Roman" w:cs="Times New Roman"/>
          <w:i/>
          <w:sz w:val="24"/>
          <w:szCs w:val="24"/>
        </w:rPr>
        <w:t xml:space="preserve">розглянути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проєкт № 2 </w:t>
      </w:r>
      <w:r w:rsidR="00E105DA">
        <w:rPr>
          <w:rFonts w:ascii="Times New Roman" w:hAnsi="Times New Roman" w:cs="Times New Roman"/>
          <w:i/>
          <w:sz w:val="24"/>
          <w:szCs w:val="24"/>
        </w:rPr>
        <w:t xml:space="preserve"> в закритому засіданн</w:t>
      </w:r>
      <w:r w:rsidRPr="00DF5B6A">
        <w:rPr>
          <w:rFonts w:ascii="Times New Roman" w:hAnsi="Times New Roman" w:cs="Times New Roman"/>
          <w:i/>
          <w:sz w:val="24"/>
          <w:szCs w:val="24"/>
        </w:rPr>
        <w:t>і</w:t>
      </w:r>
      <w:r w:rsidR="00E105DA">
        <w:rPr>
          <w:rFonts w:ascii="Times New Roman" w:hAnsi="Times New Roman" w:cs="Times New Roman"/>
          <w:i/>
          <w:sz w:val="24"/>
          <w:szCs w:val="24"/>
        </w:rPr>
        <w:t>,</w:t>
      </w:r>
      <w:r w:rsidRPr="00DF5B6A">
        <w:rPr>
          <w:rFonts w:ascii="Times New Roman" w:hAnsi="Times New Roman" w:cs="Times New Roman"/>
          <w:i/>
          <w:sz w:val="24"/>
          <w:szCs w:val="24"/>
        </w:rPr>
        <w:t xml:space="preserve"> оскільки при  його  розгляді озвучуються персональні дані громадян, дітей які не давали згоду на їх розповсюдження. Перед тим запропонував пройти трискладовий тест у відповідності до Закону України «Про доступ до публічної інформації» та міжнародним законодавством у цій сфері, яке ратифікувала Україна.</w:t>
      </w:r>
    </w:p>
    <w:p w:rsidR="00DF5B6A" w:rsidRPr="00DF5B6A" w:rsidRDefault="00DF5B6A" w:rsidP="00DF5B6A">
      <w:pPr>
        <w:spacing w:after="0" w:line="240" w:lineRule="auto"/>
        <w:rPr>
          <w:b/>
          <w:u w:val="single"/>
        </w:rPr>
      </w:pPr>
    </w:p>
    <w:p w:rsidR="00DF5B6A" w:rsidRPr="00DF5B6A" w:rsidRDefault="00DF5B6A" w:rsidP="00DF5B6A">
      <w:pPr>
        <w:spacing w:after="0" w:line="240" w:lineRule="auto"/>
        <w:rPr>
          <w:b/>
          <w:u w:val="single"/>
        </w:rPr>
      </w:pPr>
      <w:r w:rsidRPr="00DF5B6A">
        <w:rPr>
          <w:b/>
          <w:u w:val="single"/>
        </w:rPr>
        <w:t>ТРИСКЛАДОВИЙ  ТЕСТ</w:t>
      </w:r>
    </w:p>
    <w:p w:rsidR="00DF5B6A" w:rsidRPr="00DF5B6A" w:rsidRDefault="00DF5B6A" w:rsidP="00DF5B6A">
      <w:pPr>
        <w:tabs>
          <w:tab w:val="left" w:pos="1985"/>
        </w:tabs>
        <w:spacing w:after="0" w:line="240" w:lineRule="auto"/>
        <w:ind w:firstLine="567"/>
        <w:jc w:val="both"/>
        <w:rPr>
          <w:rFonts w:ascii="Arial" w:hAnsi="Arial" w:cs="Arial"/>
          <w:shd w:val="clear" w:color="auto" w:fill="FFFFFF"/>
        </w:rPr>
      </w:pPr>
    </w:p>
    <w:p w:rsidR="00DF5B6A" w:rsidRPr="00DF5B6A" w:rsidRDefault="00DF5B6A" w:rsidP="00DF5B6A">
      <w:pPr>
        <w:tabs>
          <w:tab w:val="left" w:pos="1985"/>
        </w:tabs>
        <w:spacing w:after="0" w:line="24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DF5B6A">
        <w:rPr>
          <w:rFonts w:ascii="Arial" w:hAnsi="Arial" w:cs="Arial"/>
          <w:shd w:val="clear" w:color="auto" w:fill="FFFFFF"/>
        </w:rPr>
        <w:t xml:space="preserve">1. констатуємо, </w:t>
      </w:r>
      <w:r>
        <w:rPr>
          <w:rFonts w:ascii="Arial" w:hAnsi="Arial" w:cs="Arial"/>
          <w:shd w:val="clear" w:color="auto" w:fill="FFFFFF"/>
        </w:rPr>
        <w:t>що інформація  в проекті рішення</w:t>
      </w:r>
      <w:r w:rsidRPr="00DF5B6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DF5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5B6A">
        <w:rPr>
          <w:rFonts w:ascii="Arial" w:hAnsi="Arial" w:cs="Arial"/>
          <w:shd w:val="clear" w:color="auto" w:fill="FFFFFF"/>
        </w:rPr>
        <w:t>виконкому може були віднесена до інформації з обмеженим доступом встановлюємо  </w:t>
      </w:r>
      <w:r w:rsidRPr="00DF5B6A">
        <w:rPr>
          <w:rFonts w:ascii="Arial" w:hAnsi="Arial" w:cs="Arial"/>
          <w:b/>
          <w:bCs/>
        </w:rPr>
        <w:t>вид інформації</w:t>
      </w:r>
      <w:r w:rsidRPr="00DF5B6A">
        <w:rPr>
          <w:rFonts w:ascii="Arial" w:hAnsi="Arial" w:cs="Arial"/>
          <w:shd w:val="clear" w:color="auto" w:fill="FFFFFF"/>
        </w:rPr>
        <w:t> з обмеженим доступом, (конфіденційна, таємна або службова). –</w:t>
      </w:r>
      <w:r w:rsidRPr="00DF5B6A">
        <w:rPr>
          <w:rFonts w:ascii="Arial" w:hAnsi="Arial" w:cs="Arial"/>
          <w:b/>
          <w:shd w:val="clear" w:color="auto" w:fill="FFFFFF"/>
        </w:rPr>
        <w:t xml:space="preserve"> конфіденційна</w:t>
      </w:r>
      <w:r w:rsidRPr="00DF5B6A">
        <w:rPr>
          <w:rFonts w:ascii="Arial" w:hAnsi="Arial" w:cs="Arial"/>
          <w:shd w:val="clear" w:color="auto" w:fill="FFFFFF"/>
        </w:rPr>
        <w:t>. Предмет захисту інтересів -  персональні дані громадян, які не дали згоди на її розповсюдження (поширення) лише обробку. Під час обговорення проєкту озвучуються персональні дані дітей, я</w:t>
      </w:r>
      <w:r w:rsidR="001B3619">
        <w:rPr>
          <w:rFonts w:ascii="Arial" w:hAnsi="Arial" w:cs="Arial"/>
          <w:shd w:val="clear" w:color="auto" w:fill="FFFFFF"/>
        </w:rPr>
        <w:t>кі містяться не тільки в проєкті</w:t>
      </w:r>
      <w:r w:rsidRPr="00DF5B6A">
        <w:rPr>
          <w:rFonts w:ascii="Arial" w:hAnsi="Arial" w:cs="Arial"/>
          <w:shd w:val="clear" w:color="auto" w:fill="FFFFFF"/>
        </w:rPr>
        <w:t xml:space="preserve"> рішен</w:t>
      </w:r>
      <w:r w:rsidR="001B3619">
        <w:rPr>
          <w:rFonts w:ascii="Arial" w:hAnsi="Arial" w:cs="Arial"/>
          <w:shd w:val="clear" w:color="auto" w:fill="FFFFFF"/>
        </w:rPr>
        <w:t>ня, а і в матеріалах до цього проєкту</w:t>
      </w:r>
      <w:r w:rsidRPr="00DF5B6A">
        <w:rPr>
          <w:rFonts w:ascii="Arial" w:hAnsi="Arial" w:cs="Arial"/>
          <w:shd w:val="clear" w:color="auto" w:fill="FFFFFF"/>
        </w:rPr>
        <w:t>.  Відповідь позитивна.</w:t>
      </w:r>
    </w:p>
    <w:p w:rsidR="00DF5B6A" w:rsidRPr="00DF5B6A" w:rsidRDefault="00DF5B6A" w:rsidP="00DF5B6A">
      <w:pPr>
        <w:spacing w:after="0" w:line="240" w:lineRule="auto"/>
        <w:ind w:firstLine="567"/>
        <w:jc w:val="both"/>
        <w:rPr>
          <w:rFonts w:ascii="Arial" w:hAnsi="Arial" w:cs="Arial"/>
          <w:shd w:val="clear" w:color="auto" w:fill="FFFFFF"/>
        </w:rPr>
      </w:pPr>
    </w:p>
    <w:p w:rsidR="00DF5B6A" w:rsidRPr="00DF5B6A" w:rsidRDefault="00DF5B6A" w:rsidP="00DF5B6A">
      <w:pPr>
        <w:spacing w:after="0" w:line="24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DF5B6A">
        <w:rPr>
          <w:rFonts w:ascii="Arial" w:hAnsi="Arial" w:cs="Arial"/>
          <w:shd w:val="clear" w:color="auto" w:fill="FFFFFF"/>
        </w:rPr>
        <w:t xml:space="preserve">2. чи буде розголошенням інформації, під час обговорення цих </w:t>
      </w:r>
      <w:r w:rsidR="001B3619" w:rsidRPr="00DF5B6A">
        <w:rPr>
          <w:rFonts w:ascii="Arial" w:hAnsi="Arial" w:cs="Arial"/>
          <w:shd w:val="clear" w:color="auto" w:fill="FFFFFF"/>
        </w:rPr>
        <w:t>проектів</w:t>
      </w:r>
      <w:r w:rsidRPr="00DF5B6A">
        <w:rPr>
          <w:rFonts w:ascii="Arial" w:hAnsi="Arial" w:cs="Arial"/>
          <w:shd w:val="clear" w:color="auto" w:fill="FFFFFF"/>
        </w:rPr>
        <w:t xml:space="preserve">  завдана </w:t>
      </w:r>
      <w:r w:rsidRPr="00DF5B6A">
        <w:rPr>
          <w:rFonts w:ascii="Arial" w:hAnsi="Arial" w:cs="Arial"/>
          <w:b/>
          <w:bCs/>
        </w:rPr>
        <w:t>істотна шкода</w:t>
      </w:r>
      <w:r w:rsidRPr="00DF5B6A">
        <w:rPr>
          <w:rFonts w:ascii="Arial" w:hAnsi="Arial" w:cs="Arial"/>
          <w:shd w:val="clear" w:color="auto" w:fill="FFFFFF"/>
        </w:rPr>
        <w:t xml:space="preserve"> зазначеним інтересам? Згідно закону України «Про захист персональних даних», розголошення такої інформації, може завдати істотної школи інтересам громадян та охоронювана законом, (зокрема ст. 182 КК України)  </w:t>
      </w:r>
      <w:r w:rsidRPr="00DF5B6A">
        <w:rPr>
          <w:rFonts w:ascii="Arial" w:hAnsi="Arial" w:cs="Arial"/>
          <w:bCs/>
        </w:rPr>
        <w:t>недоторканість приватного життя</w:t>
      </w:r>
      <w:r w:rsidRPr="00DF5B6A">
        <w:rPr>
          <w:rFonts w:ascii="Arial" w:hAnsi="Arial" w:cs="Arial"/>
          <w:shd w:val="clear" w:color="auto" w:fill="FFFFFF"/>
        </w:rPr>
        <w:t>. Відповідь позитивна.</w:t>
      </w:r>
    </w:p>
    <w:p w:rsidR="00DF5B6A" w:rsidRPr="00DF5B6A" w:rsidRDefault="00DF5B6A" w:rsidP="00DF5B6A">
      <w:pPr>
        <w:spacing w:after="0" w:line="240" w:lineRule="auto"/>
        <w:ind w:firstLine="567"/>
        <w:jc w:val="both"/>
        <w:rPr>
          <w:rFonts w:ascii="Arial" w:hAnsi="Arial" w:cs="Arial"/>
          <w:shd w:val="clear" w:color="auto" w:fill="FFFFFF"/>
        </w:rPr>
      </w:pPr>
    </w:p>
    <w:p w:rsidR="00DF5B6A" w:rsidRPr="00DF5B6A" w:rsidRDefault="00DF5B6A" w:rsidP="00DF5B6A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F5B6A">
        <w:rPr>
          <w:rFonts w:ascii="Arial" w:hAnsi="Arial" w:cs="Arial"/>
          <w:shd w:val="clear" w:color="auto" w:fill="FFFFFF"/>
        </w:rPr>
        <w:t xml:space="preserve">3. </w:t>
      </w:r>
      <w:r w:rsidRPr="00DF5B6A">
        <w:rPr>
          <w:rFonts w:ascii="Arial" w:hAnsi="Arial" w:cs="Arial"/>
          <w:bCs/>
        </w:rPr>
        <w:t xml:space="preserve">чи переважає шкода від розповсюдження такої інформації над суспільним інтересом в її отриманні. Відповідь позитивна, оскільки  суспільного інтересу, як такого тут не вбачається, а якщо оголосити у відкритому засіданні конфіденційну інформацію, то будуть порушені права громадян на захист персональних даних та недоторканості приватного життя, за що настає відповідальність, в тому чисті кримінальна  згідно </w:t>
      </w:r>
      <w:r w:rsidRPr="00DF5B6A">
        <w:rPr>
          <w:rFonts w:ascii="Arial" w:hAnsi="Arial" w:cs="Arial"/>
        </w:rPr>
        <w:t>статті 182 Кримінального кодексу України.</w:t>
      </w:r>
    </w:p>
    <w:p w:rsidR="00DF5B6A" w:rsidRPr="00DF5B6A" w:rsidRDefault="00DF5B6A" w:rsidP="00DF5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5B6A" w:rsidRPr="00DF5B6A" w:rsidRDefault="00DF5B6A" w:rsidP="00DF5B6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F5B6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Примітка:  незаконним поширенням (розповсюдженням) конфіденційної інформації про особу вважається у випадах, якщо, навіть, одна людина (яка не має на неї право) отримала цю інформацію.</w:t>
      </w:r>
    </w:p>
    <w:p w:rsidR="00DF5B6A" w:rsidRPr="00DF5B6A" w:rsidRDefault="00DF5B6A" w:rsidP="00DF5B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5B6A" w:rsidRPr="00DF5B6A" w:rsidRDefault="00DF5B6A" w:rsidP="00DF5B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B6A">
        <w:rPr>
          <w:rFonts w:ascii="Times New Roman" w:hAnsi="Times New Roman" w:cs="Times New Roman"/>
          <w:i/>
          <w:sz w:val="24"/>
          <w:szCs w:val="24"/>
        </w:rPr>
        <w:t>У зв’язку із тим, що в трискладовому тесті ми отримали три позитивні відповіді, головуюча поставила на голосуванн</w:t>
      </w:r>
      <w:r w:rsidR="001B3619">
        <w:rPr>
          <w:rFonts w:ascii="Times New Roman" w:hAnsi="Times New Roman" w:cs="Times New Roman"/>
          <w:i/>
          <w:sz w:val="24"/>
          <w:szCs w:val="24"/>
        </w:rPr>
        <w:t>я питання щодо розгляду проєкту (питання</w:t>
      </w:r>
      <w:r w:rsidRPr="00DF5B6A">
        <w:rPr>
          <w:rFonts w:ascii="Times New Roman" w:hAnsi="Times New Roman" w:cs="Times New Roman"/>
          <w:i/>
          <w:sz w:val="24"/>
          <w:szCs w:val="24"/>
        </w:rPr>
        <w:t xml:space="preserve">) порядку денного </w:t>
      </w:r>
      <w:r w:rsidR="001B3619">
        <w:rPr>
          <w:rFonts w:ascii="Times New Roman" w:hAnsi="Times New Roman" w:cs="Times New Roman"/>
          <w:sz w:val="24"/>
          <w:szCs w:val="24"/>
        </w:rPr>
        <w:t>№2</w:t>
      </w:r>
      <w:r w:rsidRPr="00DF5B6A">
        <w:rPr>
          <w:rFonts w:ascii="Times New Roman" w:hAnsi="Times New Roman" w:cs="Times New Roman"/>
          <w:i/>
          <w:sz w:val="24"/>
          <w:szCs w:val="24"/>
        </w:rPr>
        <w:t>, в режимі закритого засідання.</w:t>
      </w:r>
    </w:p>
    <w:p w:rsidR="00DF5B6A" w:rsidRPr="00DF5B6A" w:rsidRDefault="00DF5B6A" w:rsidP="00DF5B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5B6A" w:rsidRPr="00DF5B6A" w:rsidRDefault="00DF5B6A" w:rsidP="00DF5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5B6A">
        <w:rPr>
          <w:rFonts w:ascii="Times New Roman" w:hAnsi="Times New Roman"/>
          <w:sz w:val="24"/>
          <w:szCs w:val="24"/>
          <w:lang w:eastAsia="ru-RU"/>
        </w:rPr>
        <w:t xml:space="preserve">Голосували пропозицію щодо </w:t>
      </w:r>
      <w:r w:rsidRPr="00DF5B6A">
        <w:rPr>
          <w:rFonts w:ascii="Times New Roman" w:hAnsi="Times New Roman"/>
          <w:b/>
          <w:i/>
          <w:smallCaps/>
          <w:sz w:val="24"/>
          <w:szCs w:val="24"/>
          <w:lang w:eastAsia="ru-RU"/>
        </w:rPr>
        <w:t xml:space="preserve"> </w:t>
      </w:r>
      <w:r w:rsidRPr="00DF5B6A">
        <w:rPr>
          <w:rFonts w:ascii="Times New Roman" w:hAnsi="Times New Roman" w:cs="Times New Roman"/>
          <w:i/>
          <w:sz w:val="24"/>
          <w:szCs w:val="24"/>
        </w:rPr>
        <w:t>розгляду проєк</w:t>
      </w:r>
      <w:r>
        <w:rPr>
          <w:rFonts w:ascii="Times New Roman" w:hAnsi="Times New Roman" w:cs="Times New Roman"/>
          <w:i/>
          <w:sz w:val="24"/>
          <w:szCs w:val="24"/>
        </w:rPr>
        <w:t xml:space="preserve">ту </w:t>
      </w:r>
      <w:r w:rsidRPr="00DF5B6A">
        <w:rPr>
          <w:rFonts w:ascii="Times New Roman" w:hAnsi="Times New Roman" w:cs="Times New Roman"/>
          <w:i/>
          <w:sz w:val="24"/>
          <w:szCs w:val="24"/>
        </w:rPr>
        <w:t xml:space="preserve"> порядку денного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DF5B6A">
        <w:rPr>
          <w:rFonts w:ascii="Times New Roman" w:hAnsi="Times New Roman" w:cs="Times New Roman"/>
          <w:i/>
          <w:sz w:val="24"/>
          <w:szCs w:val="24"/>
        </w:rPr>
        <w:t>, в режимі закритого засідання</w:t>
      </w:r>
    </w:p>
    <w:p w:rsidR="00DF5B6A" w:rsidRPr="00DF5B6A" w:rsidRDefault="00DF5B6A" w:rsidP="00DF5B6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F5B6A" w:rsidRPr="00DF5B6A" w:rsidRDefault="00DF5B6A" w:rsidP="00DF5B6A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B6A">
        <w:rPr>
          <w:rFonts w:ascii="Times New Roman" w:hAnsi="Times New Roman"/>
          <w:sz w:val="24"/>
          <w:szCs w:val="24"/>
          <w:lang w:eastAsia="ru-RU"/>
        </w:rPr>
        <w:t xml:space="preserve">   за - 9</w:t>
      </w:r>
    </w:p>
    <w:p w:rsidR="00DF5B6A" w:rsidRPr="00DF5B6A" w:rsidRDefault="00DF5B6A" w:rsidP="00DF5B6A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B6A">
        <w:rPr>
          <w:rFonts w:ascii="Times New Roman" w:hAnsi="Times New Roman"/>
          <w:sz w:val="24"/>
          <w:szCs w:val="24"/>
          <w:lang w:eastAsia="ru-RU"/>
        </w:rPr>
        <w:t xml:space="preserve">                     проти - 0</w:t>
      </w:r>
    </w:p>
    <w:p w:rsidR="00DF5B6A" w:rsidRPr="00DF5B6A" w:rsidRDefault="00DF5B6A" w:rsidP="00DF5B6A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B6A">
        <w:rPr>
          <w:rFonts w:ascii="Times New Roman" w:hAnsi="Times New Roman"/>
          <w:sz w:val="24"/>
          <w:szCs w:val="24"/>
          <w:lang w:eastAsia="ru-RU"/>
        </w:rPr>
        <w:t xml:space="preserve">            утримались -  0</w:t>
      </w:r>
    </w:p>
    <w:p w:rsidR="00DF5B6A" w:rsidRPr="00DF5B6A" w:rsidRDefault="00DF5B6A" w:rsidP="00DF5B6A">
      <w:pPr>
        <w:tabs>
          <w:tab w:val="left" w:pos="24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B6A">
        <w:rPr>
          <w:rFonts w:ascii="Times New Roman" w:hAnsi="Times New Roman"/>
          <w:sz w:val="24"/>
          <w:szCs w:val="24"/>
          <w:lang w:eastAsia="ru-RU"/>
        </w:rPr>
        <w:t xml:space="preserve">             не голосували -  0</w:t>
      </w:r>
    </w:p>
    <w:p w:rsidR="00DF5B6A" w:rsidRPr="00DF5B6A" w:rsidRDefault="00DF5B6A" w:rsidP="00DF5B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F5B6A" w:rsidRPr="00DF5B6A" w:rsidRDefault="00DF5B6A" w:rsidP="00DF5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5B6A">
        <w:rPr>
          <w:rFonts w:ascii="Times New Roman" w:eastAsia="Times New Roman" w:hAnsi="Times New Roman" w:cs="Times New Roman"/>
          <w:sz w:val="24"/>
          <w:szCs w:val="24"/>
        </w:rPr>
        <w:t xml:space="preserve">рішення прийнято. </w:t>
      </w:r>
      <w:r w:rsidR="001B3619">
        <w:rPr>
          <w:rFonts w:ascii="Times New Roman" w:hAnsi="Times New Roman" w:cs="Times New Roman"/>
          <w:i/>
          <w:sz w:val="24"/>
          <w:szCs w:val="24"/>
        </w:rPr>
        <w:t xml:space="preserve"> Проєкт</w:t>
      </w:r>
      <w:r w:rsidRPr="00DF5B6A">
        <w:rPr>
          <w:rFonts w:ascii="Times New Roman" w:hAnsi="Times New Roman" w:cs="Times New Roman"/>
          <w:i/>
          <w:sz w:val="24"/>
          <w:szCs w:val="24"/>
        </w:rPr>
        <w:t xml:space="preserve">  (питання) порядку денного </w:t>
      </w:r>
      <w:r>
        <w:rPr>
          <w:rFonts w:ascii="Times New Roman" w:hAnsi="Times New Roman" w:cs="Times New Roman"/>
          <w:sz w:val="24"/>
          <w:szCs w:val="24"/>
        </w:rPr>
        <w:t xml:space="preserve">№2 </w:t>
      </w:r>
      <w:r w:rsidRPr="00DF5B6A">
        <w:rPr>
          <w:rFonts w:ascii="Times New Roman" w:hAnsi="Times New Roman" w:cs="Times New Roman"/>
          <w:i/>
          <w:sz w:val="24"/>
          <w:szCs w:val="24"/>
        </w:rPr>
        <w:t xml:space="preserve"> розглянути в режимі закритого засідання,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Слухали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="001B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Ромашину</w:t>
      </w:r>
      <w:proofErr w:type="spellEnd"/>
      <w:r w:rsidR="001B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К.А.  – головного спеціаліста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Служби у справах дітей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Pr="004B521A" w:rsidRDefault="001B3619" w:rsidP="004B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Г</w:t>
      </w:r>
      <w:r w:rsidR="004B521A">
        <w:rPr>
          <w:rFonts w:ascii="Times New Roman" w:eastAsia="Calibri" w:hAnsi="Times New Roman" w:cs="Times New Roman"/>
          <w:sz w:val="24"/>
          <w:szCs w:val="24"/>
          <w:lang w:eastAsia="uk-UA"/>
        </w:rPr>
        <w:t>олосували: по  проєкту № 2 «</w:t>
      </w:r>
      <w:r w:rsidR="004B521A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статусу дитини,</w:t>
      </w:r>
      <w:r w:rsidR="004B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21A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позбавленої батьківського піклування</w:t>
      </w:r>
      <w:r w:rsidR="004B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="004B521A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proofErr w:type="spellStart"/>
      <w:r w:rsidR="004B521A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="004B521A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521A">
        <w:rPr>
          <w:rFonts w:ascii="Times New Roman" w:eastAsia="Calibri" w:hAnsi="Times New Roman" w:cs="Times New Roman"/>
          <w:sz w:val="24"/>
          <w:szCs w:val="24"/>
          <w:lang w:eastAsia="uk-UA"/>
        </w:rPr>
        <w:t>»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 xml:space="preserve">                    за -  9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проти - 0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утримались -  0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не голосували -  0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Рішення  прийнято.</w:t>
      </w:r>
      <w:r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:40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год.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головуюч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uk-U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Ярина Яценко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оголоси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uk-UA"/>
        </w:rPr>
        <w:t>ла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засідання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виконавчого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комітету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завершеним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.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Керуючий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справами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виконкому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  <w:t xml:space="preserve">А.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Мельніков</w:t>
      </w:r>
      <w:proofErr w:type="spellEnd"/>
    </w:p>
    <w:p w:rsidR="004B521A" w:rsidRDefault="004B521A" w:rsidP="004B521A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1B3619" w:rsidRDefault="001B3619" w:rsidP="004B521A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>ДОДАТОК</w:t>
      </w:r>
    </w:p>
    <w:p w:rsidR="004B521A" w:rsidRDefault="004B521A" w:rsidP="004B521A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ДО ПРОТОКОЛУ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>ВИКОНАВЧОГО  КОМІТЕТУ</w:t>
      </w:r>
      <w:proofErr w:type="gramEnd"/>
    </w:p>
    <w:p w:rsidR="004B521A" w:rsidRDefault="004B521A" w:rsidP="004B521A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№ </w:t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25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>від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30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грудня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2024 року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</w:p>
    <w:tbl>
      <w:tblPr>
        <w:tblW w:w="10492" w:type="dxa"/>
        <w:tblInd w:w="-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0"/>
        <w:gridCol w:w="5131"/>
        <w:gridCol w:w="2693"/>
        <w:gridCol w:w="709"/>
        <w:gridCol w:w="1029"/>
        <w:gridCol w:w="390"/>
      </w:tblGrid>
      <w:tr w:rsidR="004B521A" w:rsidTr="004B521A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21A" w:rsidRDefault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br w:type="page"/>
              <w:t>№</w:t>
            </w:r>
          </w:p>
          <w:p w:rsidR="004B521A" w:rsidRDefault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з/п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1A" w:rsidRDefault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  <w:p w:rsidR="004B521A" w:rsidRDefault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СЛУХАЛИ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21A" w:rsidRDefault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Доповідачі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21A" w:rsidRDefault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номер</w:t>
            </w:r>
          </w:p>
          <w:p w:rsidR="004B521A" w:rsidRDefault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рішен-ня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дода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ється</w:t>
            </w:r>
            <w:proofErr w:type="spellEnd"/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21A" w:rsidRDefault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21A" w:rsidRDefault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Сторінка</w:t>
            </w:r>
            <w:proofErr w:type="spellEnd"/>
          </w:p>
        </w:tc>
      </w:tr>
      <w:tr w:rsidR="004B521A" w:rsidTr="004B521A">
        <w:trPr>
          <w:trHeight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1A" w:rsidRDefault="004B521A" w:rsidP="004B521A">
            <w:pPr>
              <w:numPr>
                <w:ilvl w:val="0"/>
                <w:numId w:val="1"/>
              </w:num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21A" w:rsidRDefault="004B521A" w:rsidP="004B52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погодження внесення змін до показників міського бюджету на 2024 рік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21A" w:rsidRDefault="004B521A" w:rsidP="004B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Ричагівський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І.І.–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фінансового управління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1A" w:rsidRDefault="004B521A" w:rsidP="004B521A">
            <w:pPr>
              <w:numPr>
                <w:ilvl w:val="0"/>
                <w:numId w:val="4"/>
              </w:num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21A" w:rsidRDefault="004B521A" w:rsidP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.24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1A" w:rsidRDefault="004B521A" w:rsidP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B521A" w:rsidTr="004B521A">
        <w:trPr>
          <w:trHeight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1A" w:rsidRDefault="004B521A" w:rsidP="004B521A">
            <w:pPr>
              <w:numPr>
                <w:ilvl w:val="0"/>
                <w:numId w:val="1"/>
              </w:num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21A" w:rsidRPr="007D143A" w:rsidRDefault="004B521A" w:rsidP="004B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надання статусу дитини,</w:t>
            </w:r>
          </w:p>
          <w:p w:rsidR="004B521A" w:rsidRPr="007D143A" w:rsidRDefault="004B521A" w:rsidP="004B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позбавленої батьківського піклування</w:t>
            </w:r>
          </w:p>
          <w:p w:rsidR="004B521A" w:rsidRPr="004B521A" w:rsidRDefault="004B521A" w:rsidP="004B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Яриць</w:t>
            </w:r>
            <w:r w:rsidR="00E1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05DA" w:rsidRPr="00E105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(персональні дані)</w:t>
            </w:r>
            <w:r w:rsidRPr="007D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05DA" w:rsidRPr="00E105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(персональні дані)</w:t>
            </w:r>
            <w:r w:rsidR="00084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Pr="007D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21A" w:rsidRDefault="004B521A" w:rsidP="004B521A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К.А.  – гол. спец. Служби у справах дітей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1A" w:rsidRDefault="004B521A" w:rsidP="004B521A">
            <w:pPr>
              <w:numPr>
                <w:ilvl w:val="0"/>
                <w:numId w:val="4"/>
              </w:num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21A" w:rsidRDefault="004B521A" w:rsidP="004B521A"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.24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1A" w:rsidRDefault="004B521A" w:rsidP="004B521A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Міський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голова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  <w:t xml:space="preserve">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Ярина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ЯЦЕНКО</w:t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Керуючий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справами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виконкому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Анатолій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Мельніков</w:t>
      </w:r>
      <w:proofErr w:type="spellEnd"/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p w:rsidR="004B521A" w:rsidRDefault="004B521A" w:rsidP="004B52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ind w:right="413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B521A" w:rsidRDefault="004B521A" w:rsidP="004B5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43A" w:rsidRDefault="007D143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43A" w:rsidRDefault="007D143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43A" w:rsidRDefault="007D143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43A" w:rsidRDefault="007D143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43A" w:rsidRDefault="007D143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43A" w:rsidRDefault="007D143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43A" w:rsidRDefault="007D143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55" w:rsidRDefault="003F5455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55" w:rsidRDefault="003F5455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55" w:rsidRDefault="003F5455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DA" w:rsidRDefault="00E105D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DA" w:rsidRDefault="00E105D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DA" w:rsidRDefault="00E105D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DA" w:rsidRDefault="00E105D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55" w:rsidRDefault="003F5455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43A" w:rsidRDefault="007D143A" w:rsidP="0048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064" w:rsidRPr="00217E04" w:rsidRDefault="00015064" w:rsidP="000150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15064" w:rsidRPr="00217E04" w:rsidRDefault="00015064" w:rsidP="000150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17E04">
        <w:rPr>
          <w:rFonts w:ascii="Calibri" w:eastAsia="Calibri" w:hAnsi="Calibri" w:cs="Times New Roman"/>
          <w:noProof/>
          <w:lang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64" w:rsidRPr="00217E04" w:rsidRDefault="00015064" w:rsidP="0001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E04">
        <w:rPr>
          <w:rFonts w:ascii="Times New Roman" w:eastAsia="Calibri" w:hAnsi="Times New Roman" w:cs="Times New Roman"/>
          <w:b/>
          <w:sz w:val="28"/>
          <w:szCs w:val="28"/>
        </w:rPr>
        <w:t xml:space="preserve">НОВОРОЗДІЛЬСЬКА МІСЬКА РАДА </w:t>
      </w:r>
    </w:p>
    <w:p w:rsidR="00015064" w:rsidRPr="00217E04" w:rsidRDefault="00015064" w:rsidP="0001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E04">
        <w:rPr>
          <w:rFonts w:ascii="Times New Roman" w:eastAsia="Calibri" w:hAnsi="Times New Roman" w:cs="Times New Roman"/>
          <w:b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015064" w:rsidRPr="00217E04" w:rsidRDefault="00015064" w:rsidP="0001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7E04"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217E04"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 w:rsidRPr="00217E04"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015064" w:rsidRPr="00217E04" w:rsidRDefault="00015064" w:rsidP="0001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81E11" w:rsidRPr="00015064" w:rsidRDefault="00015064" w:rsidP="00481E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Pr="00217E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грудня 2024 року     </w:t>
      </w:r>
      <w:r w:rsidRPr="00217E0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17E04">
        <w:rPr>
          <w:rFonts w:ascii="Century Schoolbook" w:eastAsia="Calibri" w:hAnsi="Century Schoolbook" w:cs="Times New Roman"/>
          <w:b/>
        </w:rPr>
        <w:t>м. Новий Розділ</w:t>
      </w:r>
      <w:r w:rsidRPr="00217E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№ 482</w:t>
      </w:r>
    </w:p>
    <w:p w:rsidR="00481E11" w:rsidRDefault="00481E11" w:rsidP="00481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427" w:rsidRPr="006C4427" w:rsidRDefault="006C4427" w:rsidP="006C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</w:t>
      </w:r>
    </w:p>
    <w:p w:rsidR="006C4427" w:rsidRPr="006C4427" w:rsidRDefault="006C4427" w:rsidP="006C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показників міського бюджету</w:t>
      </w:r>
    </w:p>
    <w:p w:rsidR="006C4427" w:rsidRPr="006C4427" w:rsidRDefault="006C4427" w:rsidP="006C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2024 рік</w:t>
      </w:r>
    </w:p>
    <w:p w:rsidR="006C4427" w:rsidRPr="006C4427" w:rsidRDefault="006C4427" w:rsidP="006C4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6C4427" w:rsidRPr="006C4427" w:rsidRDefault="006C4427" w:rsidP="006C4427">
      <w:pPr>
        <w:tabs>
          <w:tab w:val="left" w:pos="3420"/>
          <w:tab w:val="left" w:pos="4860"/>
          <w:tab w:val="left" w:pos="5040"/>
          <w:tab w:val="left" w:pos="52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Заслухавши інформацію начальника фінансового управління </w:t>
      </w:r>
      <w:proofErr w:type="spellStart"/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Ричагівського</w:t>
      </w:r>
      <w:proofErr w:type="spellEnd"/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 необхідність внесення змін до показників міського бюджету на 2024 рік, листи відділу освіти від 27.12.2024 року № 02-24/538, 539  розпорядження КМУ № 1323-р від 26.12.2024 року «Про розподіл субвенції з державного бюджету місцевим бюджетам на забезпечення харчування учнів початкових класів закладів загальної середньої освіти за спеціальним фондом у 2024 році, розпорядження КМУ  №1324-р від 26.12.2024 року «Про перерозподіл деяких видатків державного бюджету, передбачених МОН на 2024 рік, розподіл резерву освітньої  субвенції з державного бюджету місцевим бюджетам у 2024 році», відповідно ст..23, ст.72, п.7 ст. 78,  ст. 85, ст. 93, ст. 101, п. 22, 22</w:t>
      </w:r>
      <w:r w:rsidRPr="006C44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8</w:t>
      </w: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«Прикінцеві та перехідні положення» Бюджетного Кодексу України, ст.28 Закону України «Про місцеве самоврядування в Україні», виконавчий комітет Новороздільської міської ради </w:t>
      </w:r>
      <w:r w:rsidR="00D6687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:rsidR="006C4427" w:rsidRDefault="006C4427" w:rsidP="006C4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 И Р І Ш И В:</w:t>
      </w:r>
    </w:p>
    <w:p w:rsidR="00D6687A" w:rsidRPr="006C4427" w:rsidRDefault="00D6687A" w:rsidP="006C4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6C4427" w:rsidRPr="006C4427" w:rsidRDefault="006C4427" w:rsidP="006C44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Погодити зміни до показників міського бюджету на 2024 рік, а саме:  </w:t>
      </w:r>
    </w:p>
    <w:p w:rsidR="006C4427" w:rsidRPr="006C4427" w:rsidRDefault="006C4427" w:rsidP="006C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1.1 Збільшити доходи міського бюджету на 2024 рік на суму </w:t>
      </w: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2 935 400,00</w:t>
      </w: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в тому числі: доходи по загальному фонду зменшити на суму </w:t>
      </w: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124 500,00</w:t>
      </w: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грн., доходи по спеціальному фонду збільшити  на суму </w:t>
      </w: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3 059 900,00</w:t>
      </w: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грн,</w:t>
      </w:r>
    </w:p>
    <w:p w:rsidR="006C4427" w:rsidRPr="006C4427" w:rsidRDefault="006C4427" w:rsidP="006C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ККД                                            </w:t>
      </w:r>
      <w:r w:rsidR="00D668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СУМА, грн.</w:t>
      </w:r>
    </w:p>
    <w:p w:rsidR="006C4427" w:rsidRPr="006C4427" w:rsidRDefault="00D6687A" w:rsidP="006C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</w:t>
      </w:r>
      <w:r w:rsidR="006C4427"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Загальний фонд:</w:t>
      </w:r>
    </w:p>
    <w:p w:rsidR="006C4427" w:rsidRPr="006C4427" w:rsidRDefault="006C4427" w:rsidP="006C44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                    </w:t>
      </w:r>
    </w:p>
    <w:p w:rsidR="006C4427" w:rsidRPr="006C4427" w:rsidRDefault="006C4427" w:rsidP="006C442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41033500                                        -124 500,00</w:t>
      </w:r>
    </w:p>
    <w:p w:rsidR="006C4427" w:rsidRPr="006C4427" w:rsidRDefault="00D6687A" w:rsidP="00D6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</w:t>
      </w:r>
      <w:r w:rsidR="006C4427"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Спеціальний фонд:</w:t>
      </w:r>
    </w:p>
    <w:p w:rsidR="006C4427" w:rsidRPr="006C4427" w:rsidRDefault="006C4427" w:rsidP="006C442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41033300</w:t>
      </w: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3 059 900,00</w:t>
      </w:r>
    </w:p>
    <w:p w:rsidR="006C4427" w:rsidRPr="006C4427" w:rsidRDefault="006C4427" w:rsidP="006C442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uk-UA"/>
        </w:rPr>
      </w:pPr>
    </w:p>
    <w:p w:rsidR="006C4427" w:rsidRPr="006C4427" w:rsidRDefault="006C4427" w:rsidP="006C4427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1.2. Збільшити видатки  міського бюджету на 2024 рік на суму </w:t>
      </w: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2 935 400,00</w:t>
      </w: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в тому числі:  видатки по спеціальному фонду на суму</w:t>
      </w: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2 935 400,00</w:t>
      </w: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грн.  </w:t>
      </w:r>
    </w:p>
    <w:p w:rsidR="006C4427" w:rsidRPr="006C4427" w:rsidRDefault="006C4427" w:rsidP="006C4427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6C4427" w:rsidRPr="006C4427" w:rsidRDefault="006C4427" w:rsidP="006C4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КВК                        ТПКВКМБ      </w:t>
      </w: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КЕКВ          </w:t>
      </w: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СУМА, грн.    </w:t>
      </w:r>
    </w:p>
    <w:p w:rsidR="006C4427" w:rsidRPr="006C4427" w:rsidRDefault="006C4427" w:rsidP="006C4427">
      <w:pPr>
        <w:tabs>
          <w:tab w:val="left" w:pos="2700"/>
          <w:tab w:val="left" w:pos="288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Спеціальний фонд</w:t>
      </w: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6C4427" w:rsidRPr="006C4427" w:rsidRDefault="006C4427" w:rsidP="006C4427">
      <w:pPr>
        <w:tabs>
          <w:tab w:val="left" w:pos="18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06                             0611403                           2230                         3 059 900,00</w:t>
      </w:r>
    </w:p>
    <w:p w:rsidR="006C4427" w:rsidRPr="006C4427" w:rsidRDefault="006C4427" w:rsidP="006C4427">
      <w:pPr>
        <w:tabs>
          <w:tab w:val="left" w:pos="18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06                             0611242                           3132                         -124 500,00</w:t>
      </w:r>
    </w:p>
    <w:p w:rsidR="006C4427" w:rsidRPr="006C4427" w:rsidRDefault="006C4427" w:rsidP="006C44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6C4427" w:rsidRPr="006C4427" w:rsidRDefault="006C4427" w:rsidP="006C44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Погодити зменшення передачі коштів  загального фонду до бюджету розвитку спеціального фонду в </w:t>
      </w:r>
      <w:r w:rsidRPr="006C44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124 500,00</w:t>
      </w: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 </w:t>
      </w:r>
    </w:p>
    <w:p w:rsidR="006C4427" w:rsidRPr="006C4427" w:rsidRDefault="006C4427" w:rsidP="006C44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Керуючому справами виконавчого комітету </w:t>
      </w:r>
      <w:proofErr w:type="spellStart"/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</w:t>
      </w:r>
      <w:proofErr w:type="spellStart"/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Мельнікову</w:t>
      </w:r>
      <w:proofErr w:type="spellEnd"/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А.В. погоджені зміни подати на  розгляд сесії міської ради.</w:t>
      </w:r>
    </w:p>
    <w:p w:rsidR="006C4427" w:rsidRPr="006C4427" w:rsidRDefault="006C4427" w:rsidP="006C44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>4.  Контроль за виконанням рішення покласти на міського голову  Яценко Я.В.</w:t>
      </w:r>
    </w:p>
    <w:p w:rsidR="006C4427" w:rsidRPr="006C4427" w:rsidRDefault="006C4427" w:rsidP="006C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143A" w:rsidRPr="006C4427" w:rsidRDefault="007D143A" w:rsidP="006C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C4427" w:rsidRDefault="006C4427" w:rsidP="006C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4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МІСЬКИЙ ГОЛОВА                                                     Ярина ЯЦЕНКО</w:t>
      </w:r>
    </w:p>
    <w:p w:rsidR="007D143A" w:rsidRDefault="007D143A" w:rsidP="006C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5064" w:rsidRPr="00217E04" w:rsidRDefault="00015064" w:rsidP="000150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15064" w:rsidRPr="00217E04" w:rsidRDefault="00015064" w:rsidP="000150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17E04">
        <w:rPr>
          <w:rFonts w:ascii="Calibri" w:eastAsia="Calibri" w:hAnsi="Calibri" w:cs="Times New Roman"/>
          <w:noProof/>
          <w:lang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64" w:rsidRPr="00217E04" w:rsidRDefault="00015064" w:rsidP="0001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E04">
        <w:rPr>
          <w:rFonts w:ascii="Times New Roman" w:eastAsia="Calibri" w:hAnsi="Times New Roman" w:cs="Times New Roman"/>
          <w:b/>
          <w:sz w:val="28"/>
          <w:szCs w:val="28"/>
        </w:rPr>
        <w:t xml:space="preserve">НОВОРОЗДІЛЬСЬКА МІСЬКА РАДА </w:t>
      </w:r>
    </w:p>
    <w:p w:rsidR="00015064" w:rsidRPr="00217E04" w:rsidRDefault="00015064" w:rsidP="0001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E04">
        <w:rPr>
          <w:rFonts w:ascii="Times New Roman" w:eastAsia="Calibri" w:hAnsi="Times New Roman" w:cs="Times New Roman"/>
          <w:b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015064" w:rsidRPr="00217E04" w:rsidRDefault="00015064" w:rsidP="0001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7E04"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217E04"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 w:rsidRPr="00217E04"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015064" w:rsidRPr="00217E04" w:rsidRDefault="00015064" w:rsidP="0001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15064" w:rsidRPr="00015064" w:rsidRDefault="00015064" w:rsidP="00015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Pr="00217E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грудня 2024 року     </w:t>
      </w:r>
      <w:r w:rsidRPr="00217E0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17E04">
        <w:rPr>
          <w:rFonts w:ascii="Century Schoolbook" w:eastAsia="Calibri" w:hAnsi="Century Schoolbook" w:cs="Times New Roman"/>
          <w:b/>
        </w:rPr>
        <w:t>м. Новий Розділ</w:t>
      </w:r>
      <w:r w:rsidRPr="00217E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№ 483</w:t>
      </w:r>
    </w:p>
    <w:p w:rsidR="007D143A" w:rsidRPr="007D143A" w:rsidRDefault="007D143A" w:rsidP="007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статусу дитини,</w:t>
      </w:r>
    </w:p>
    <w:p w:rsidR="007D143A" w:rsidRPr="007D143A" w:rsidRDefault="007D143A" w:rsidP="007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позбавленої батьківського піклування</w:t>
      </w:r>
    </w:p>
    <w:p w:rsidR="007D143A" w:rsidRPr="007D143A" w:rsidRDefault="00E105DA" w:rsidP="007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="007D143A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proofErr w:type="spellStart"/>
      <w:r w:rsidR="007D143A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="007D143A"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43A" w:rsidRPr="007D143A" w:rsidRDefault="007D143A" w:rsidP="007D14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Розглянувши подання служби у справах дітей Новороздільської міської ради від 30.12.2024 року</w:t>
      </w:r>
      <w:r w:rsidRPr="007D14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№ 01-15/17/296 </w:t>
      </w: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статусу дитини позбавленої батьківського піклування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та додані документи, на підставі рішення Миколаївського районного суду Львівської області від 21.11.2024 року справа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позбавлення батьківських прав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відносно дитини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відповідно до Закону України «Про охорону дитинства», п. 22, п. 23, п. 25 Постанови Кабінету Міністрів України № 866 від 24.09.2008р. «Питання діяльності органів опіки та піклування, пов’язаної із захистом прав дитини», пп. 4 п. «б» ч. 1 ст. 34 Закону України «Про місцеве самоврядування в Україні» виконавчий комітет Новороздільської міської ради </w:t>
      </w:r>
    </w:p>
    <w:p w:rsidR="007D143A" w:rsidRPr="007D143A" w:rsidRDefault="007D143A" w:rsidP="007D143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В:</w:t>
      </w:r>
    </w:p>
    <w:p w:rsidR="007D143A" w:rsidRPr="007D143A" w:rsidRDefault="007D143A" w:rsidP="007D143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Надати статус дитини позбавленої батьківського піклування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proofErr w:type="spellStart"/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43A" w:rsidRPr="007D143A" w:rsidRDefault="007D143A" w:rsidP="007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Службі у справах дітей забезпечити здійснення контролю за дотриманням прав дитини позбавленої батьківського піклування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5DA" w:rsidRPr="00E1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(персональні дані)</w:t>
      </w:r>
      <w:proofErr w:type="spellStart"/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43A" w:rsidRPr="007D143A" w:rsidRDefault="007D143A" w:rsidP="007D1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 міського голову Ярину Яценко.</w:t>
      </w:r>
    </w:p>
    <w:p w:rsidR="007D143A" w:rsidRPr="007D143A" w:rsidRDefault="007D143A" w:rsidP="007D143A">
      <w:pPr>
        <w:tabs>
          <w:tab w:val="left" w:pos="426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tabs>
          <w:tab w:val="left" w:pos="426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tabs>
          <w:tab w:val="left" w:pos="426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7D1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Ярина ЯЦЕНКО</w:t>
      </w:r>
    </w:p>
    <w:p w:rsidR="007D143A" w:rsidRPr="007D143A" w:rsidRDefault="007D143A" w:rsidP="007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3A" w:rsidRPr="007D143A" w:rsidRDefault="007D143A" w:rsidP="007D143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</w:p>
    <w:p w:rsidR="007D143A" w:rsidRPr="007D143A" w:rsidRDefault="007D143A" w:rsidP="007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910B8" w:rsidRDefault="00C910B8"/>
    <w:sectPr w:rsidR="00C910B8" w:rsidSect="00481E11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2B26"/>
    <w:multiLevelType w:val="hybridMultilevel"/>
    <w:tmpl w:val="038EB392"/>
    <w:lvl w:ilvl="0" w:tplc="FD4CD43A">
      <w:start w:val="4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4616B"/>
    <w:multiLevelType w:val="hybridMultilevel"/>
    <w:tmpl w:val="47F0372C"/>
    <w:lvl w:ilvl="0" w:tplc="E006C83E">
      <w:start w:val="4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E4C85"/>
    <w:multiLevelType w:val="hybridMultilevel"/>
    <w:tmpl w:val="8FAC584C"/>
    <w:lvl w:ilvl="0" w:tplc="DDD60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7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1E11"/>
    <w:rsid w:val="00015064"/>
    <w:rsid w:val="0008447B"/>
    <w:rsid w:val="00167C3A"/>
    <w:rsid w:val="001B3619"/>
    <w:rsid w:val="0032320A"/>
    <w:rsid w:val="003F5455"/>
    <w:rsid w:val="00481E11"/>
    <w:rsid w:val="004B521A"/>
    <w:rsid w:val="004D399D"/>
    <w:rsid w:val="006924A9"/>
    <w:rsid w:val="006B4B02"/>
    <w:rsid w:val="006C4427"/>
    <w:rsid w:val="00734DE4"/>
    <w:rsid w:val="007D143A"/>
    <w:rsid w:val="00940807"/>
    <w:rsid w:val="009F505B"/>
    <w:rsid w:val="00A324E9"/>
    <w:rsid w:val="00C910B8"/>
    <w:rsid w:val="00C96A1D"/>
    <w:rsid w:val="00D666A2"/>
    <w:rsid w:val="00D6687A"/>
    <w:rsid w:val="00DF5B6A"/>
    <w:rsid w:val="00DF65EF"/>
    <w:rsid w:val="00E1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0B455-DA84-413F-BCEB-5AD8400A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99"/>
    <w:rsid w:val="0048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8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81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7000</Words>
  <Characters>3991</Characters>
  <Application>Microsoft Office Word</Application>
  <DocSecurity>0</DocSecurity>
  <Lines>33</Lines>
  <Paragraphs>21</Paragraphs>
  <ScaleCrop>false</ScaleCrop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17</cp:revision>
  <cp:lastPrinted>2024-12-30T15:03:00Z</cp:lastPrinted>
  <dcterms:created xsi:type="dcterms:W3CDTF">2024-12-30T07:19:00Z</dcterms:created>
  <dcterms:modified xsi:type="dcterms:W3CDTF">2025-01-07T08:41:00Z</dcterms:modified>
</cp:coreProperties>
</file>