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51" w:rsidRPr="00EE2351" w:rsidRDefault="00EE2351" w:rsidP="00EE2351">
      <w:pPr>
        <w:spacing w:after="0" w:line="256" w:lineRule="auto"/>
        <w:jc w:val="center"/>
        <w:rPr>
          <w:rFonts w:ascii="Times New Roman" w:eastAsia="Calibri" w:hAnsi="Times New Roman" w:cs="Times New Roman"/>
          <w:noProof/>
          <w:sz w:val="24"/>
        </w:rPr>
      </w:pPr>
      <w:r w:rsidRPr="00EE2351">
        <w:rPr>
          <w:rFonts w:ascii="Times New Roman" w:eastAsia="Times New Roman" w:hAnsi="Times New Roman" w:cs="Times New Roman"/>
          <w:b/>
          <w:sz w:val="24"/>
          <w:szCs w:val="24"/>
          <w:lang w:eastAsia="ru-RU"/>
        </w:rPr>
        <w:t xml:space="preserve">       </w:t>
      </w:r>
      <w:r w:rsidRPr="00EE2351">
        <w:rPr>
          <w:rFonts w:ascii="Calibri" w:eastAsia="Calibri" w:hAnsi="Calibri" w:cs="Times New Roman"/>
          <w:noProof/>
          <w:lang w:eastAsia="uk-UA"/>
        </w:rPr>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EE2351" w:rsidRPr="00EE2351" w:rsidRDefault="00EE2351" w:rsidP="00EE2351">
      <w:pPr>
        <w:spacing w:after="0" w:line="256" w:lineRule="auto"/>
        <w:jc w:val="center"/>
        <w:rPr>
          <w:rFonts w:ascii="Times New Roman" w:eastAsia="Calibri" w:hAnsi="Times New Roman" w:cs="Times New Roman"/>
          <w:b/>
          <w:noProof/>
          <w:sz w:val="28"/>
          <w:szCs w:val="28"/>
        </w:rPr>
      </w:pPr>
      <w:r w:rsidRPr="00EE2351">
        <w:rPr>
          <w:rFonts w:ascii="Times New Roman" w:eastAsia="Calibri" w:hAnsi="Times New Roman" w:cs="Times New Roman"/>
          <w:b/>
          <w:noProof/>
          <w:sz w:val="28"/>
          <w:szCs w:val="28"/>
        </w:rPr>
        <w:t>НОВОРОЗДІЛЬСЬКА МІСЬКА РАДА</w:t>
      </w:r>
    </w:p>
    <w:p w:rsidR="00EE2351" w:rsidRPr="00EE2351" w:rsidRDefault="00EE2351" w:rsidP="00EE2351">
      <w:pPr>
        <w:spacing w:after="0" w:line="256" w:lineRule="auto"/>
        <w:jc w:val="center"/>
        <w:rPr>
          <w:rFonts w:ascii="Times New Roman" w:eastAsia="Calibri" w:hAnsi="Times New Roman" w:cs="Times New Roman"/>
          <w:b/>
          <w:noProof/>
          <w:sz w:val="28"/>
          <w:szCs w:val="28"/>
        </w:rPr>
      </w:pPr>
      <w:r w:rsidRPr="00EE2351">
        <w:rPr>
          <w:rFonts w:ascii="Times New Roman" w:eastAsia="Calibri" w:hAnsi="Times New Roman" w:cs="Times New Roman"/>
          <w:b/>
          <w:noProof/>
          <w:sz w:val="28"/>
          <w:szCs w:val="28"/>
        </w:rPr>
        <w:t>ЛЬВІВСЬКА ОБЛАСТЬ</w:t>
      </w:r>
      <w:r w:rsidRPr="00EE2351">
        <w:rPr>
          <w:rFonts w:ascii="Times New Roman" w:eastAsia="Calibri" w:hAnsi="Times New Roman" w:cs="Times New Roman"/>
          <w:b/>
          <w:noProof/>
          <w:sz w:val="24"/>
          <w:szCs w:val="24"/>
        </w:rPr>
        <w:t xml:space="preserve">                                                                                                   </w:t>
      </w:r>
    </w:p>
    <w:p w:rsidR="00EE2351" w:rsidRPr="00EE2351" w:rsidRDefault="00EE2351" w:rsidP="00EE2351">
      <w:pPr>
        <w:spacing w:after="0" w:line="256" w:lineRule="auto"/>
        <w:jc w:val="center"/>
        <w:rPr>
          <w:rFonts w:ascii="Times New Roman" w:eastAsia="Calibri" w:hAnsi="Times New Roman" w:cs="Times New Roman"/>
          <w:b/>
          <w:noProof/>
          <w:sz w:val="32"/>
          <w:szCs w:val="32"/>
        </w:rPr>
      </w:pPr>
      <w:r w:rsidRPr="00EE2351">
        <w:rPr>
          <w:rFonts w:ascii="Times New Roman" w:eastAsia="Calibri" w:hAnsi="Times New Roman" w:cs="Times New Roman"/>
          <w:b/>
          <w:noProof/>
          <w:sz w:val="32"/>
          <w:szCs w:val="32"/>
        </w:rPr>
        <w:t>Р І Ш Е Н Н Я</w:t>
      </w:r>
    </w:p>
    <w:p w:rsidR="00EE2351" w:rsidRPr="00EE2351" w:rsidRDefault="00EE2351" w:rsidP="00EE2351">
      <w:pPr>
        <w:spacing w:after="0" w:line="256" w:lineRule="auto"/>
        <w:jc w:val="center"/>
        <w:rPr>
          <w:rFonts w:ascii="Centaur" w:eastAsia="Calibri" w:hAnsi="Centaur" w:cs="Times New Roman"/>
          <w:noProof/>
        </w:rPr>
      </w:pPr>
      <w:r w:rsidRPr="00EE2351">
        <w:rPr>
          <w:rFonts w:ascii="Times New Roman" w:eastAsia="Calibri" w:hAnsi="Times New Roman" w:cs="Times New Roman"/>
          <w:b/>
          <w:noProof/>
          <w:sz w:val="28"/>
          <w:szCs w:val="28"/>
          <w:lang w:val="en-US"/>
        </w:rPr>
        <w:t>LV</w:t>
      </w:r>
      <w:r w:rsidRPr="00EE2351">
        <w:rPr>
          <w:rFonts w:ascii="Times New Roman" w:eastAsia="Calibri" w:hAnsi="Times New Roman" w:cs="Times New Roman"/>
          <w:b/>
          <w:noProof/>
          <w:sz w:val="28"/>
          <w:szCs w:val="28"/>
        </w:rPr>
        <w:t>ІІ</w:t>
      </w:r>
      <w:r w:rsidRPr="00EE2351">
        <w:rPr>
          <w:rFonts w:ascii="Times New Roman" w:eastAsia="Calibri" w:hAnsi="Times New Roman" w:cs="Times New Roman"/>
          <w:b/>
          <w:noProof/>
          <w:sz w:val="28"/>
          <w:szCs w:val="28"/>
          <w:lang w:val="ru-RU"/>
        </w:rPr>
        <w:t xml:space="preserve"> </w:t>
      </w:r>
      <w:r w:rsidRPr="00EE2351">
        <w:rPr>
          <w:rFonts w:ascii="Times New Roman" w:eastAsia="Calibri" w:hAnsi="Times New Roman" w:cs="Times New Roman"/>
          <w:b/>
          <w:noProof/>
          <w:sz w:val="28"/>
          <w:szCs w:val="28"/>
        </w:rPr>
        <w:t>сесія  VIII  демократичного скликання</w:t>
      </w:r>
    </w:p>
    <w:p w:rsidR="00EE2351" w:rsidRPr="00EE2351" w:rsidRDefault="00EE2351" w:rsidP="00EE2351">
      <w:pPr>
        <w:spacing w:after="0" w:line="256" w:lineRule="auto"/>
        <w:jc w:val="center"/>
        <w:rPr>
          <w:rFonts w:ascii="Times New Roman" w:eastAsia="Calibri" w:hAnsi="Times New Roman" w:cs="Times New Roman"/>
        </w:rPr>
      </w:pPr>
    </w:p>
    <w:p w:rsidR="00EE2351" w:rsidRPr="00EE2351" w:rsidRDefault="00EE2351" w:rsidP="00EE2351">
      <w:pPr>
        <w:spacing w:after="160" w:line="252" w:lineRule="auto"/>
        <w:rPr>
          <w:rFonts w:ascii="Century Schoolbook" w:eastAsia="Calibri" w:hAnsi="Century Schoolbook" w:cs="Times New Roman"/>
          <w:b/>
          <w:noProof/>
          <w:sz w:val="26"/>
          <w:szCs w:val="26"/>
        </w:rPr>
      </w:pPr>
      <w:r w:rsidRPr="00EE2351">
        <w:rPr>
          <w:rFonts w:ascii="Century Schoolbook" w:eastAsia="Calibri" w:hAnsi="Century Schoolbook" w:cs="Times New Roman"/>
          <w:b/>
          <w:noProof/>
          <w:sz w:val="26"/>
          <w:szCs w:val="26"/>
        </w:rPr>
        <w:t xml:space="preserve">19 грудня </w:t>
      </w:r>
      <w:r w:rsidRPr="00EE2351">
        <w:rPr>
          <w:rFonts w:ascii="Century Schoolbook" w:eastAsia="Calibri" w:hAnsi="Century Schoolbook" w:cs="Times New Roman"/>
          <w:b/>
          <w:noProof/>
          <w:sz w:val="26"/>
          <w:szCs w:val="26"/>
          <w:lang w:val="ru-RU"/>
        </w:rPr>
        <w:t xml:space="preserve"> </w:t>
      </w:r>
      <w:r w:rsidRPr="00EE2351">
        <w:rPr>
          <w:rFonts w:ascii="Century Schoolbook" w:eastAsia="Calibri" w:hAnsi="Century Schoolbook" w:cs="Times New Roman"/>
          <w:b/>
          <w:noProof/>
          <w:sz w:val="26"/>
          <w:szCs w:val="26"/>
        </w:rPr>
        <w:t xml:space="preserve">2024 р.           </w:t>
      </w:r>
      <w:r w:rsidRPr="00EE2351">
        <w:rPr>
          <w:rFonts w:ascii="Century Schoolbook" w:eastAsia="Calibri" w:hAnsi="Century Schoolbook" w:cs="Times New Roman"/>
          <w:b/>
          <w:noProof/>
          <w:sz w:val="26"/>
          <w:szCs w:val="26"/>
          <w:lang w:val="ru-RU"/>
        </w:rPr>
        <w:t xml:space="preserve"> </w:t>
      </w:r>
      <w:r w:rsidRPr="00EE2351">
        <w:rPr>
          <w:rFonts w:ascii="Century Schoolbook" w:eastAsia="Calibri" w:hAnsi="Century Schoolbook" w:cs="Times New Roman"/>
          <w:b/>
          <w:noProof/>
          <w:sz w:val="26"/>
          <w:szCs w:val="26"/>
        </w:rPr>
        <w:t xml:space="preserve">       м. Новий Розділ                                 № 2095</w:t>
      </w:r>
    </w:p>
    <w:p w:rsidR="00EE2351" w:rsidRPr="00EE2351" w:rsidRDefault="00EE2351" w:rsidP="00EE2351">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p>
    <w:p w:rsidR="00EE2351" w:rsidRDefault="00EE2351" w:rsidP="00EE2351">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EE2351">
        <w:rPr>
          <w:rFonts w:ascii="Times New Roman" w:eastAsia="Times New Roman" w:hAnsi="Times New Roman" w:cs="Times New Roman"/>
          <w:bCs/>
          <w:iCs/>
          <w:color w:val="000000"/>
          <w:sz w:val="26"/>
          <w:szCs w:val="26"/>
          <w:lang w:eastAsia="uk-UA"/>
        </w:rPr>
        <w:t xml:space="preserve">Про </w:t>
      </w:r>
      <w:r>
        <w:rPr>
          <w:rFonts w:ascii="Times New Roman" w:eastAsia="Times New Roman" w:hAnsi="Times New Roman" w:cs="Times New Roman"/>
          <w:bCs/>
          <w:iCs/>
          <w:color w:val="000000"/>
          <w:sz w:val="26"/>
          <w:szCs w:val="26"/>
          <w:lang w:eastAsia="uk-UA"/>
        </w:rPr>
        <w:t xml:space="preserve">затвердження Програми </w:t>
      </w:r>
      <w:r w:rsidRPr="00EE2351">
        <w:rPr>
          <w:rFonts w:ascii="Times New Roman" w:eastAsia="Times New Roman" w:hAnsi="Times New Roman" w:cs="Times New Roman"/>
          <w:bCs/>
          <w:iCs/>
          <w:color w:val="000000"/>
          <w:sz w:val="26"/>
          <w:szCs w:val="26"/>
          <w:lang w:eastAsia="uk-UA"/>
        </w:rPr>
        <w:t>«Розвиток фізичної</w:t>
      </w:r>
      <w:r>
        <w:rPr>
          <w:rFonts w:ascii="Times New Roman" w:eastAsia="Times New Roman" w:hAnsi="Times New Roman" w:cs="Times New Roman"/>
          <w:bCs/>
          <w:iCs/>
          <w:color w:val="000000"/>
          <w:sz w:val="26"/>
          <w:szCs w:val="26"/>
          <w:lang w:eastAsia="uk-UA"/>
        </w:rPr>
        <w:t xml:space="preserve"> </w:t>
      </w:r>
    </w:p>
    <w:p w:rsidR="00EE2351" w:rsidRPr="00EE2351" w:rsidRDefault="00EE2351" w:rsidP="00EE2351">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EE2351">
        <w:rPr>
          <w:rFonts w:ascii="Times New Roman" w:eastAsia="Times New Roman" w:hAnsi="Times New Roman" w:cs="Times New Roman"/>
          <w:bCs/>
          <w:iCs/>
          <w:color w:val="000000"/>
          <w:sz w:val="26"/>
          <w:szCs w:val="26"/>
          <w:lang w:eastAsia="uk-UA"/>
        </w:rPr>
        <w:t>культури та спорту на 2025 рік та прогноз на 2026-2027 роки»</w:t>
      </w:r>
    </w:p>
    <w:p w:rsidR="00EE2351" w:rsidRPr="00EE2351" w:rsidRDefault="00EE2351" w:rsidP="00EE2351">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p>
    <w:p w:rsidR="00EE2351" w:rsidRPr="00EE2351" w:rsidRDefault="00EE2351" w:rsidP="00EE2351">
      <w:pPr>
        <w:shd w:val="clear" w:color="auto" w:fill="FFFFFF"/>
        <w:spacing w:after="0" w:line="240" w:lineRule="auto"/>
        <w:ind w:firstLine="567"/>
        <w:jc w:val="both"/>
        <w:rPr>
          <w:rFonts w:ascii="Times New Roman" w:eastAsia="Times New Roman" w:hAnsi="Times New Roman" w:cs="Times New Roman"/>
          <w:b/>
          <w:bCs/>
          <w:i/>
          <w:iCs/>
          <w:color w:val="000000"/>
          <w:sz w:val="26"/>
          <w:szCs w:val="26"/>
          <w:lang w:eastAsia="uk-UA"/>
        </w:rPr>
      </w:pPr>
      <w:r w:rsidRPr="00EE2351">
        <w:rPr>
          <w:rFonts w:ascii="Times New Roman" w:eastAsia="Calibri" w:hAnsi="Times New Roman" w:cs="Times New Roman"/>
          <w:color w:val="000000"/>
          <w:sz w:val="26"/>
          <w:szCs w:val="26"/>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EE2351">
        <w:rPr>
          <w:rFonts w:ascii="Times New Roman" w:eastAsia="Calibri" w:hAnsi="Times New Roman" w:cs="Times New Roman"/>
          <w:color w:val="000000"/>
          <w:sz w:val="26"/>
          <w:szCs w:val="26"/>
        </w:rPr>
        <w:t>Засанського</w:t>
      </w:r>
      <w:proofErr w:type="spellEnd"/>
      <w:r w:rsidRPr="00EE2351">
        <w:rPr>
          <w:rFonts w:ascii="Times New Roman" w:eastAsia="Calibri" w:hAnsi="Times New Roman" w:cs="Times New Roman"/>
          <w:color w:val="000000"/>
          <w:sz w:val="26"/>
          <w:szCs w:val="26"/>
        </w:rPr>
        <w:t xml:space="preserve"> щодо необхідності затвердження </w:t>
      </w:r>
      <w:r w:rsidRPr="00EE2351">
        <w:rPr>
          <w:rFonts w:ascii="Times New Roman" w:eastAsia="Times New Roman" w:hAnsi="Times New Roman" w:cs="Times New Roman"/>
          <w:bCs/>
          <w:color w:val="000000"/>
          <w:sz w:val="26"/>
          <w:szCs w:val="26"/>
          <w:bdr w:val="none" w:sz="0" w:space="0" w:color="auto" w:frame="1"/>
        </w:rPr>
        <w:t xml:space="preserve">Програми </w:t>
      </w:r>
      <w:r w:rsidRPr="00EE2351">
        <w:rPr>
          <w:rFonts w:ascii="Times New Roman" w:eastAsia="Times New Roman" w:hAnsi="Times New Roman" w:cs="Times New Roman"/>
          <w:bCs/>
          <w:iCs/>
          <w:color w:val="000000"/>
          <w:sz w:val="26"/>
          <w:szCs w:val="26"/>
          <w:lang w:eastAsia="uk-UA"/>
        </w:rPr>
        <w:t>«Розвиток фізичної культури та спорту на 2025 рік та прогноз на 2026-2027 роки»</w:t>
      </w:r>
      <w:r w:rsidRPr="00EE2351">
        <w:rPr>
          <w:rFonts w:ascii="Times New Roman" w:eastAsia="Calibri" w:hAnsi="Times New Roman" w:cs="Times New Roman"/>
          <w:color w:val="000000"/>
          <w:sz w:val="26"/>
          <w:szCs w:val="26"/>
        </w:rPr>
        <w:t>,</w:t>
      </w:r>
      <w:r w:rsidRPr="00EE2351">
        <w:rPr>
          <w:rFonts w:ascii="Calibri" w:eastAsia="Calibri" w:hAnsi="Calibri" w:cs="Times New Roman"/>
          <w:sz w:val="26"/>
          <w:szCs w:val="26"/>
        </w:rPr>
        <w:t xml:space="preserve"> </w:t>
      </w:r>
      <w:r w:rsidRPr="00EE2351">
        <w:rPr>
          <w:rFonts w:ascii="Times New Roman" w:eastAsia="Calibri" w:hAnsi="Times New Roman" w:cs="Times New Roman"/>
          <w:color w:val="000000"/>
          <w:sz w:val="26"/>
          <w:szCs w:val="26"/>
        </w:rPr>
        <w:t xml:space="preserve">враховуючи рішення виконавчого комітету від 12.12.24р. № 456 </w:t>
      </w:r>
      <w:r w:rsidRPr="00EE2351">
        <w:rPr>
          <w:rFonts w:ascii="Times New Roman" w:eastAsia="Times New Roman" w:hAnsi="Times New Roman" w:cs="Times New Roman"/>
          <w:sz w:val="26"/>
          <w:szCs w:val="26"/>
          <w:lang w:eastAsia="uk-UA"/>
        </w:rPr>
        <w:t>«Про погодження міських цільових бюджетних програм на 2025 рік та прогноз на 2026-2027 роки</w:t>
      </w:r>
      <w:r w:rsidRPr="00EE2351">
        <w:rPr>
          <w:rFonts w:ascii="Times New Roman" w:eastAsia="Times New Roman" w:hAnsi="Times New Roman" w:cs="Times New Roman"/>
          <w:color w:val="000000"/>
          <w:sz w:val="26"/>
          <w:szCs w:val="26"/>
          <w:lang w:eastAsia="uk-UA"/>
        </w:rPr>
        <w:t>»</w:t>
      </w:r>
      <w:r w:rsidRPr="00EE2351">
        <w:rPr>
          <w:rFonts w:ascii="Times New Roman" w:eastAsia="Calibri" w:hAnsi="Times New Roman" w:cs="Times New Roman"/>
          <w:color w:val="000000"/>
          <w:sz w:val="26"/>
          <w:szCs w:val="26"/>
        </w:rPr>
        <w:t>,</w:t>
      </w:r>
      <w:r w:rsidRPr="00EE2351">
        <w:rPr>
          <w:rFonts w:ascii="Calibri" w:eastAsia="Calibri" w:hAnsi="Calibri" w:cs="Times New Roman"/>
          <w:sz w:val="26"/>
          <w:szCs w:val="26"/>
        </w:rPr>
        <w:t xml:space="preserve"> </w:t>
      </w:r>
      <w:r w:rsidRPr="00EE2351">
        <w:rPr>
          <w:rFonts w:ascii="Times New Roman" w:eastAsia="Calibri" w:hAnsi="Times New Roman" w:cs="Times New Roman"/>
          <w:color w:val="212529"/>
          <w:sz w:val="26"/>
          <w:szCs w:val="26"/>
          <w:shd w:val="clear" w:color="auto" w:fill="FFFFFF"/>
        </w:rPr>
        <w:t>з метою підвищення ефективності реалізації державної політики у сфері  фізичної  культури  і  спорту,  формуванню  у  мешканців громади сталих традицій та мотивацій щодо фізичної  культури  і спорту  як важливого чинника забезпечення здорового способу життя,</w:t>
      </w:r>
      <w:r w:rsidRPr="00EE2351">
        <w:rPr>
          <w:rFonts w:ascii="Times New Roman" w:eastAsia="Calibri" w:hAnsi="Times New Roman" w:cs="Times New Roman"/>
          <w:sz w:val="26"/>
          <w:szCs w:val="26"/>
        </w:rPr>
        <w:t xml:space="preserve"> відповідно до п.22 ч.1 ст.26 Закону України «Про місцеве самоврядування в Україні»,</w:t>
      </w:r>
      <w:r w:rsidRPr="00EE2351">
        <w:rPr>
          <w:rFonts w:ascii="Times New Roman" w:eastAsia="Calibri" w:hAnsi="Times New Roman" w:cs="Times New Roman"/>
          <w:color w:val="000000"/>
          <w:sz w:val="26"/>
          <w:szCs w:val="26"/>
        </w:rPr>
        <w:t xml:space="preserve"> LVII  сесія VIII</w:t>
      </w:r>
      <w:r w:rsidRPr="00EE2351">
        <w:rPr>
          <w:rFonts w:ascii="Times New Roman" w:eastAsia="Times New Roman" w:hAnsi="Times New Roman" w:cs="Times New Roman"/>
          <w:b/>
          <w:bCs/>
          <w:i/>
          <w:iCs/>
          <w:color w:val="000000"/>
          <w:sz w:val="26"/>
          <w:szCs w:val="26"/>
          <w:lang w:eastAsia="uk-UA"/>
        </w:rPr>
        <w:t xml:space="preserve"> </w:t>
      </w:r>
      <w:r w:rsidRPr="00EE2351">
        <w:rPr>
          <w:rFonts w:ascii="Times New Roman" w:eastAsia="Calibri" w:hAnsi="Times New Roman" w:cs="Times New Roman"/>
          <w:color w:val="000000"/>
          <w:sz w:val="26"/>
          <w:szCs w:val="26"/>
        </w:rPr>
        <w:t xml:space="preserve">демократичного скликання Новороздільської міської ради, </w:t>
      </w:r>
    </w:p>
    <w:p w:rsidR="00EE2351" w:rsidRPr="00EE2351" w:rsidRDefault="00EE2351" w:rsidP="00EE2351">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p>
    <w:p w:rsidR="00EE2351" w:rsidRPr="00EE2351" w:rsidRDefault="00EE2351" w:rsidP="00EE2351">
      <w:pPr>
        <w:shd w:val="clear" w:color="auto" w:fill="FFFFFF"/>
        <w:spacing w:after="0" w:line="240" w:lineRule="auto"/>
        <w:jc w:val="both"/>
        <w:rPr>
          <w:rFonts w:ascii="Times New Roman" w:eastAsia="Times New Roman" w:hAnsi="Times New Roman" w:cs="Times New Roman"/>
          <w:bCs/>
          <w:color w:val="000000"/>
          <w:sz w:val="26"/>
          <w:szCs w:val="26"/>
          <w:lang w:eastAsia="uk-UA"/>
        </w:rPr>
      </w:pPr>
      <w:r w:rsidRPr="00EE2351">
        <w:rPr>
          <w:rFonts w:ascii="Times New Roman" w:eastAsia="Times New Roman" w:hAnsi="Times New Roman" w:cs="Times New Roman"/>
          <w:bCs/>
          <w:color w:val="000000"/>
          <w:sz w:val="26"/>
          <w:szCs w:val="26"/>
          <w:lang w:eastAsia="uk-UA"/>
        </w:rPr>
        <w:t>В И Р І Ш И Л А:</w:t>
      </w:r>
    </w:p>
    <w:p w:rsidR="00EE2351" w:rsidRPr="00EE2351" w:rsidRDefault="00EE2351" w:rsidP="00EE2351">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uk-UA"/>
        </w:rPr>
      </w:pPr>
    </w:p>
    <w:p w:rsidR="00EE2351" w:rsidRPr="00EE2351" w:rsidRDefault="00EE2351" w:rsidP="00EE2351">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r w:rsidRPr="00EE2351">
        <w:rPr>
          <w:rFonts w:ascii="Times New Roman" w:eastAsia="Times New Roman" w:hAnsi="Times New Roman" w:cs="Times New Roman"/>
          <w:color w:val="000000"/>
          <w:sz w:val="26"/>
          <w:szCs w:val="26"/>
          <w:lang w:eastAsia="uk-UA"/>
        </w:rPr>
        <w:t>1. Затвердити Програму «</w:t>
      </w:r>
      <w:r w:rsidRPr="00EE2351">
        <w:rPr>
          <w:rFonts w:ascii="Times New Roman" w:eastAsia="Times New Roman" w:hAnsi="Times New Roman" w:cs="Times New Roman"/>
          <w:bCs/>
          <w:iCs/>
          <w:color w:val="000000"/>
          <w:sz w:val="26"/>
          <w:szCs w:val="26"/>
          <w:lang w:eastAsia="uk-UA"/>
        </w:rPr>
        <w:t>Розвиток фізичної культури та спорту на 2025 рік та прогноз на 2026-2027 роки</w:t>
      </w:r>
      <w:r w:rsidRPr="00EE2351">
        <w:rPr>
          <w:rFonts w:ascii="Times New Roman" w:eastAsia="Times New Roman" w:hAnsi="Times New Roman" w:cs="Times New Roman"/>
          <w:color w:val="000000"/>
          <w:sz w:val="26"/>
          <w:szCs w:val="26"/>
          <w:lang w:eastAsia="uk-UA"/>
        </w:rPr>
        <w:t>» (додається).</w:t>
      </w:r>
    </w:p>
    <w:p w:rsidR="00EE2351" w:rsidRPr="00EE2351" w:rsidRDefault="00EE2351" w:rsidP="00EE2351">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r w:rsidRPr="00EE2351">
        <w:rPr>
          <w:rFonts w:ascii="Times New Roman" w:eastAsia="Calibri" w:hAnsi="Times New Roman" w:cs="Times New Roman"/>
          <w:sz w:val="26"/>
          <w:szCs w:val="26"/>
        </w:rPr>
        <w:t>2. Встановити, що фінансування програми здійснюється в межах видатків, передбачених у міському бюджеті на відповідний рік.</w:t>
      </w:r>
    </w:p>
    <w:p w:rsidR="00EE2351" w:rsidRPr="00EE2351" w:rsidRDefault="00EE2351" w:rsidP="00EE2351">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r w:rsidRPr="00EE2351">
        <w:rPr>
          <w:rFonts w:ascii="Times New Roman" w:eastAsia="Times New Roman" w:hAnsi="Times New Roman" w:cs="Times New Roman"/>
          <w:color w:val="000000"/>
          <w:sz w:val="26"/>
          <w:szCs w:val="26"/>
          <w:lang w:eastAsia="uk-UA"/>
        </w:rPr>
        <w:t xml:space="preserve">3. Контроль за виконанням даного рішення покласти на постійну комісію з питань гуманітарної політики (голова комісії Роман Мартиненко). </w:t>
      </w:r>
    </w:p>
    <w:p w:rsidR="00EE2351" w:rsidRPr="00EE2351" w:rsidRDefault="00EE2351" w:rsidP="00EE2351">
      <w:pPr>
        <w:shd w:val="clear" w:color="auto" w:fill="FFFFFF"/>
        <w:spacing w:after="0" w:line="240" w:lineRule="auto"/>
        <w:ind w:left="644"/>
        <w:contextualSpacing/>
        <w:jc w:val="both"/>
        <w:rPr>
          <w:rFonts w:ascii="Times New Roman" w:eastAsia="Times New Roman" w:hAnsi="Times New Roman" w:cs="Times New Roman"/>
          <w:color w:val="000000"/>
          <w:sz w:val="26"/>
          <w:szCs w:val="26"/>
          <w:lang w:eastAsia="uk-UA"/>
        </w:rPr>
      </w:pPr>
    </w:p>
    <w:p w:rsidR="00EE2351" w:rsidRPr="00EE2351" w:rsidRDefault="00EE2351" w:rsidP="00EE2351">
      <w:pPr>
        <w:shd w:val="clear" w:color="auto" w:fill="FFFFFF"/>
        <w:spacing w:after="0" w:line="240" w:lineRule="auto"/>
        <w:jc w:val="both"/>
        <w:rPr>
          <w:rFonts w:ascii="Times New Roman" w:eastAsia="Times New Roman" w:hAnsi="Times New Roman" w:cs="Times New Roman"/>
          <w:b/>
          <w:bCs/>
          <w:color w:val="000000"/>
          <w:sz w:val="26"/>
          <w:szCs w:val="26"/>
          <w:lang w:eastAsia="uk-UA"/>
        </w:rPr>
      </w:pPr>
    </w:p>
    <w:p w:rsidR="00EE2351" w:rsidRPr="00EE2351" w:rsidRDefault="00EE2351" w:rsidP="00EE2351">
      <w:pPr>
        <w:shd w:val="clear" w:color="auto" w:fill="FFFFFF"/>
        <w:spacing w:after="0" w:line="240" w:lineRule="auto"/>
        <w:jc w:val="both"/>
        <w:rPr>
          <w:rFonts w:ascii="Times New Roman" w:eastAsia="Times New Roman" w:hAnsi="Times New Roman" w:cs="Times New Roman"/>
          <w:color w:val="000000"/>
          <w:sz w:val="26"/>
          <w:szCs w:val="26"/>
          <w:lang w:eastAsia="uk-UA"/>
        </w:rPr>
      </w:pPr>
      <w:r w:rsidRPr="00EE2351">
        <w:rPr>
          <w:rFonts w:ascii="Times New Roman" w:eastAsia="Times New Roman" w:hAnsi="Times New Roman" w:cs="Times New Roman"/>
          <w:b/>
          <w:bCs/>
          <w:color w:val="000000"/>
          <w:sz w:val="26"/>
          <w:szCs w:val="26"/>
          <w:lang w:eastAsia="uk-UA"/>
        </w:rPr>
        <w:t xml:space="preserve"> МІСЬКИЙ  ГОЛОВА                                                                     Ярина ЯЦЕНКО</w:t>
      </w:r>
    </w:p>
    <w:p w:rsidR="00EE2351" w:rsidRPr="00EE2351" w:rsidRDefault="00EE2351" w:rsidP="00EE2351">
      <w:pPr>
        <w:shd w:val="clear" w:color="auto" w:fill="FFFFFF"/>
        <w:spacing w:before="150" w:after="0" w:line="240" w:lineRule="auto"/>
        <w:jc w:val="center"/>
        <w:rPr>
          <w:rFonts w:ascii="Times New Roman" w:eastAsia="Times New Roman" w:hAnsi="Times New Roman" w:cs="Times New Roman"/>
          <w:b/>
          <w:bCs/>
          <w:color w:val="2C2B2B"/>
          <w:sz w:val="26"/>
          <w:szCs w:val="26"/>
          <w:lang w:eastAsia="uk-UA"/>
        </w:rPr>
      </w:pPr>
    </w:p>
    <w:p w:rsidR="00EE2351" w:rsidRPr="00EE2351" w:rsidRDefault="00EE2351" w:rsidP="00EE2351">
      <w:pPr>
        <w:shd w:val="clear" w:color="auto" w:fill="FFFFFF"/>
        <w:spacing w:before="150" w:after="0" w:line="240" w:lineRule="auto"/>
        <w:jc w:val="center"/>
        <w:rPr>
          <w:rFonts w:ascii="Times New Roman" w:eastAsia="Times New Roman" w:hAnsi="Times New Roman" w:cs="Times New Roman"/>
          <w:b/>
          <w:bCs/>
          <w:color w:val="2C2B2B"/>
          <w:sz w:val="26"/>
          <w:szCs w:val="26"/>
          <w:lang w:val="ru-RU" w:eastAsia="uk-UA"/>
        </w:rPr>
      </w:pPr>
    </w:p>
    <w:p w:rsidR="00EE2351" w:rsidRPr="00EE2351" w:rsidRDefault="00EE2351" w:rsidP="00EE2351">
      <w:pPr>
        <w:shd w:val="clear" w:color="auto" w:fill="FFFFFF"/>
        <w:spacing w:before="150" w:after="0" w:line="240" w:lineRule="auto"/>
        <w:jc w:val="center"/>
        <w:rPr>
          <w:rFonts w:ascii="Times New Roman" w:eastAsia="Times New Roman" w:hAnsi="Times New Roman" w:cs="Times New Roman"/>
          <w:b/>
          <w:bCs/>
          <w:color w:val="2C2B2B"/>
          <w:sz w:val="26"/>
          <w:szCs w:val="26"/>
          <w:lang w:val="ru-RU" w:eastAsia="uk-UA"/>
        </w:rPr>
      </w:pPr>
    </w:p>
    <w:p w:rsidR="00EE2351" w:rsidRPr="00EE2351" w:rsidRDefault="00EE2351" w:rsidP="00EE2351">
      <w:pPr>
        <w:shd w:val="clear" w:color="auto" w:fill="FFFFFF"/>
        <w:spacing w:before="150" w:after="0" w:line="240" w:lineRule="auto"/>
        <w:jc w:val="center"/>
        <w:rPr>
          <w:rFonts w:ascii="Times New Roman" w:eastAsia="Times New Roman" w:hAnsi="Times New Roman" w:cs="Times New Roman"/>
          <w:b/>
          <w:bCs/>
          <w:color w:val="2C2B2B"/>
          <w:sz w:val="26"/>
          <w:szCs w:val="26"/>
          <w:lang w:val="ru-RU" w:eastAsia="uk-UA"/>
        </w:rPr>
      </w:pPr>
    </w:p>
    <w:p w:rsidR="00EE2351" w:rsidRPr="00EE2351" w:rsidRDefault="00EE2351" w:rsidP="00EE2351">
      <w:pPr>
        <w:shd w:val="clear" w:color="auto" w:fill="FFFFFF"/>
        <w:spacing w:before="150" w:after="0" w:line="240" w:lineRule="auto"/>
        <w:jc w:val="center"/>
        <w:rPr>
          <w:rFonts w:ascii="Times New Roman" w:eastAsia="Times New Roman" w:hAnsi="Times New Roman" w:cs="Times New Roman"/>
          <w:b/>
          <w:bCs/>
          <w:color w:val="2C2B2B"/>
          <w:sz w:val="26"/>
          <w:szCs w:val="26"/>
          <w:lang w:val="ru-RU" w:eastAsia="uk-UA"/>
        </w:rPr>
      </w:pPr>
    </w:p>
    <w:p w:rsidR="00EE2351" w:rsidRPr="00EE2351" w:rsidRDefault="00EE2351" w:rsidP="00EE2351">
      <w:pPr>
        <w:shd w:val="clear" w:color="auto" w:fill="FFFFFF"/>
        <w:spacing w:before="150" w:after="0" w:line="240" w:lineRule="auto"/>
        <w:jc w:val="center"/>
        <w:rPr>
          <w:rFonts w:ascii="Times New Roman" w:eastAsia="Times New Roman" w:hAnsi="Times New Roman" w:cs="Times New Roman"/>
          <w:b/>
          <w:bCs/>
          <w:color w:val="2C2B2B"/>
          <w:sz w:val="26"/>
          <w:szCs w:val="26"/>
          <w:lang w:val="ru-RU" w:eastAsia="uk-UA"/>
        </w:rPr>
      </w:pPr>
    </w:p>
    <w:p w:rsidR="00EE2351" w:rsidRPr="00EE2351" w:rsidRDefault="00EE2351" w:rsidP="00EE2351">
      <w:pPr>
        <w:spacing w:after="0" w:line="240" w:lineRule="auto"/>
        <w:rPr>
          <w:rFonts w:ascii="Times New Roman" w:eastAsia="Calibri" w:hAnsi="Times New Roman" w:cs="Times New Roman"/>
          <w:b/>
          <w:sz w:val="26"/>
          <w:szCs w:val="26"/>
        </w:rPr>
      </w:pPr>
    </w:p>
    <w:p w:rsidR="00EE2351" w:rsidRPr="00EE2351" w:rsidRDefault="00EE2351" w:rsidP="00EE2351">
      <w:pPr>
        <w:spacing w:after="0" w:line="240" w:lineRule="auto"/>
        <w:rPr>
          <w:rFonts w:ascii="Times New Roman" w:eastAsia="Calibri" w:hAnsi="Times New Roman" w:cs="Times New Roman"/>
          <w:b/>
          <w:sz w:val="26"/>
          <w:szCs w:val="26"/>
        </w:rPr>
      </w:pPr>
    </w:p>
    <w:p w:rsidR="00EE2351" w:rsidRPr="00EE2351" w:rsidRDefault="00EE2351" w:rsidP="00EE2351">
      <w:pPr>
        <w:tabs>
          <w:tab w:val="left" w:pos="10992"/>
          <w:tab w:val="left" w:pos="11908"/>
          <w:tab w:val="left" w:pos="12824"/>
          <w:tab w:val="left" w:pos="13740"/>
          <w:tab w:val="left" w:pos="14656"/>
        </w:tabs>
        <w:spacing w:after="0"/>
        <w:rPr>
          <w:rFonts w:ascii="Times New Roman" w:eastAsia="Calibri" w:hAnsi="Times New Roman" w:cs="Times New Roman"/>
          <w:b/>
          <w:sz w:val="24"/>
          <w:szCs w:val="24"/>
        </w:rPr>
      </w:pPr>
    </w:p>
    <w:p w:rsidR="00EE2351" w:rsidRPr="00EE2351" w:rsidRDefault="00EE2351" w:rsidP="00EE2351">
      <w:pPr>
        <w:tabs>
          <w:tab w:val="left" w:pos="10992"/>
          <w:tab w:val="left" w:pos="11908"/>
          <w:tab w:val="left" w:pos="12824"/>
          <w:tab w:val="left" w:pos="13740"/>
          <w:tab w:val="left" w:pos="14656"/>
        </w:tabs>
        <w:spacing w:after="0"/>
        <w:jc w:val="right"/>
        <w:rPr>
          <w:rFonts w:ascii="Times New Roman" w:eastAsia="Calibri" w:hAnsi="Times New Roman" w:cs="Times New Roman"/>
          <w:b/>
          <w:sz w:val="24"/>
          <w:szCs w:val="24"/>
        </w:rPr>
      </w:pPr>
      <w:r w:rsidRPr="00EE2351">
        <w:rPr>
          <w:rFonts w:ascii="Times New Roman" w:eastAsia="Calibri" w:hAnsi="Times New Roman" w:cs="Times New Roman"/>
          <w:b/>
          <w:sz w:val="24"/>
          <w:szCs w:val="24"/>
        </w:rPr>
        <w:lastRenderedPageBreak/>
        <w:t xml:space="preserve">Додаток </w:t>
      </w:r>
    </w:p>
    <w:p w:rsidR="00EE2351" w:rsidRPr="00EE2351" w:rsidRDefault="00EE2351" w:rsidP="00EE2351">
      <w:pPr>
        <w:tabs>
          <w:tab w:val="left" w:pos="10992"/>
          <w:tab w:val="left" w:pos="11908"/>
          <w:tab w:val="left" w:pos="12824"/>
          <w:tab w:val="left" w:pos="13740"/>
          <w:tab w:val="left" w:pos="14656"/>
        </w:tabs>
        <w:spacing w:after="0"/>
        <w:jc w:val="right"/>
        <w:rPr>
          <w:rFonts w:ascii="Times New Roman" w:eastAsia="Calibri" w:hAnsi="Times New Roman" w:cs="Times New Roman"/>
          <w:b/>
          <w:sz w:val="24"/>
          <w:szCs w:val="24"/>
          <w:lang w:val="ru-RU"/>
        </w:rPr>
      </w:pPr>
      <w:r w:rsidRPr="00EE2351">
        <w:rPr>
          <w:rFonts w:ascii="Times New Roman" w:eastAsia="Calibri" w:hAnsi="Times New Roman" w:cs="Times New Roman"/>
          <w:b/>
          <w:sz w:val="24"/>
          <w:szCs w:val="24"/>
        </w:rPr>
        <w:t>до рішення міської ради №</w:t>
      </w:r>
      <w:r w:rsidRPr="00EE2351">
        <w:rPr>
          <w:rFonts w:ascii="Times New Roman" w:eastAsia="Calibri" w:hAnsi="Times New Roman" w:cs="Times New Roman"/>
          <w:b/>
          <w:sz w:val="24"/>
          <w:szCs w:val="24"/>
          <w:lang w:val="ru-RU"/>
        </w:rPr>
        <w:t xml:space="preserve"> 2095</w:t>
      </w:r>
    </w:p>
    <w:p w:rsidR="00EE2351" w:rsidRPr="00EE2351" w:rsidRDefault="00EE2351" w:rsidP="00EE2351">
      <w:pPr>
        <w:tabs>
          <w:tab w:val="left" w:pos="10992"/>
          <w:tab w:val="left" w:pos="11908"/>
          <w:tab w:val="left" w:pos="12824"/>
          <w:tab w:val="left" w:pos="13740"/>
          <w:tab w:val="left" w:pos="14656"/>
        </w:tabs>
        <w:spacing w:after="0"/>
        <w:jc w:val="right"/>
        <w:rPr>
          <w:rFonts w:ascii="Times New Roman" w:eastAsia="Calibri" w:hAnsi="Times New Roman" w:cs="Times New Roman"/>
          <w:b/>
          <w:sz w:val="24"/>
          <w:szCs w:val="24"/>
        </w:rPr>
      </w:pPr>
      <w:r w:rsidRPr="00EE2351">
        <w:rPr>
          <w:rFonts w:ascii="Times New Roman" w:eastAsia="Calibri" w:hAnsi="Times New Roman" w:cs="Times New Roman"/>
          <w:b/>
          <w:sz w:val="24"/>
          <w:szCs w:val="24"/>
        </w:rPr>
        <w:t>від  19.12.2024  року</w:t>
      </w:r>
    </w:p>
    <w:p w:rsidR="00EE2351" w:rsidRPr="00EE2351" w:rsidRDefault="00EE2351" w:rsidP="00EE2351">
      <w:pPr>
        <w:jc w:val="both"/>
        <w:rPr>
          <w:rFonts w:ascii="Times New Roman" w:eastAsia="Calibri" w:hAnsi="Times New Roman" w:cs="Times New Roman"/>
          <w:b/>
          <w:sz w:val="24"/>
          <w:szCs w:val="24"/>
        </w:rPr>
      </w:pPr>
    </w:p>
    <w:tbl>
      <w:tblPr>
        <w:tblW w:w="10002" w:type="dxa"/>
        <w:tblInd w:w="-318" w:type="dxa"/>
        <w:tblLayout w:type="fixed"/>
        <w:tblLook w:val="01E0"/>
      </w:tblPr>
      <w:tblGrid>
        <w:gridCol w:w="5104"/>
        <w:gridCol w:w="4898"/>
      </w:tblGrid>
      <w:tr w:rsidR="00EE2351" w:rsidRPr="00EE2351" w:rsidTr="00F74B42">
        <w:trPr>
          <w:trHeight w:val="3240"/>
        </w:trPr>
        <w:tc>
          <w:tcPr>
            <w:tcW w:w="5104" w:type="dxa"/>
          </w:tcPr>
          <w:p w:rsidR="00EE2351" w:rsidRPr="00EE2351" w:rsidRDefault="00EE2351" w:rsidP="00EE2351">
            <w:pPr>
              <w:shd w:val="clear" w:color="auto" w:fill="FFFFFF"/>
              <w:spacing w:line="317" w:lineRule="exact"/>
              <w:rPr>
                <w:rFonts w:ascii="Times New Roman" w:eastAsia="MS Mincho" w:hAnsi="Times New Roman" w:cs="Times New Roman"/>
                <w:b/>
                <w:sz w:val="24"/>
                <w:szCs w:val="24"/>
              </w:rPr>
            </w:pPr>
            <w:r w:rsidRPr="00EE2351">
              <w:rPr>
                <w:rFonts w:ascii="Times New Roman" w:eastAsia="Calibri" w:hAnsi="Times New Roman" w:cs="Times New Roman"/>
                <w:b/>
                <w:sz w:val="24"/>
                <w:szCs w:val="24"/>
              </w:rPr>
              <w:t>ПОГОДЖЕНО</w:t>
            </w:r>
          </w:p>
          <w:p w:rsidR="00EE2351" w:rsidRPr="00EE2351" w:rsidRDefault="00EE2351" w:rsidP="00EE2351">
            <w:pPr>
              <w:shd w:val="clear" w:color="auto" w:fill="FFFFFF"/>
              <w:spacing w:after="0" w:line="317" w:lineRule="exact"/>
              <w:rPr>
                <w:rFonts w:ascii="Times New Roman" w:eastAsia="Times New Roman" w:hAnsi="Times New Roman" w:cs="Times New Roman"/>
                <w:b/>
                <w:sz w:val="24"/>
                <w:szCs w:val="24"/>
              </w:rPr>
            </w:pPr>
            <w:r w:rsidRPr="00EE2351">
              <w:rPr>
                <w:rFonts w:ascii="Times New Roman" w:eastAsia="Calibri" w:hAnsi="Times New Roman" w:cs="Times New Roman"/>
                <w:b/>
                <w:sz w:val="24"/>
                <w:szCs w:val="24"/>
              </w:rPr>
              <w:t xml:space="preserve">Рішенням виконавчого комітету </w:t>
            </w:r>
          </w:p>
          <w:p w:rsidR="00EE2351" w:rsidRPr="00EE2351" w:rsidRDefault="00EE2351" w:rsidP="00EE2351">
            <w:pPr>
              <w:shd w:val="clear" w:color="auto" w:fill="FFFFFF"/>
              <w:spacing w:after="0" w:line="317" w:lineRule="exact"/>
              <w:rPr>
                <w:rFonts w:ascii="Times New Roman" w:eastAsia="Calibri" w:hAnsi="Times New Roman" w:cs="Times New Roman"/>
                <w:b/>
                <w:sz w:val="24"/>
                <w:szCs w:val="24"/>
              </w:rPr>
            </w:pPr>
            <w:r w:rsidRPr="00EE2351">
              <w:rPr>
                <w:rFonts w:ascii="Times New Roman" w:eastAsia="Calibri" w:hAnsi="Times New Roman" w:cs="Times New Roman"/>
                <w:b/>
                <w:sz w:val="24"/>
                <w:szCs w:val="24"/>
              </w:rPr>
              <w:t>Новороздільської міської ради</w:t>
            </w:r>
          </w:p>
          <w:p w:rsidR="00EE2351" w:rsidRPr="00EE2351" w:rsidRDefault="00EE2351" w:rsidP="00EE2351">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rPr>
            </w:pPr>
            <w:r w:rsidRPr="00EE2351">
              <w:rPr>
                <w:rFonts w:ascii="Times New Roman" w:eastAsia="Calibri" w:hAnsi="Times New Roman" w:cs="Times New Roman"/>
                <w:b/>
                <w:sz w:val="24"/>
                <w:szCs w:val="24"/>
              </w:rPr>
              <w:t>від  12.12.2024р. № 456</w:t>
            </w:r>
          </w:p>
          <w:p w:rsidR="00EE2351" w:rsidRPr="00EE2351" w:rsidRDefault="00EE2351" w:rsidP="00EE2351">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rPr>
            </w:pPr>
          </w:p>
          <w:p w:rsidR="00EE2351" w:rsidRPr="00EE2351" w:rsidRDefault="00EE2351" w:rsidP="00EE2351">
            <w:pPr>
              <w:shd w:val="clear" w:color="auto" w:fill="FFFFFF"/>
              <w:tabs>
                <w:tab w:val="left" w:leader="underscore" w:pos="7267"/>
              </w:tabs>
              <w:spacing w:line="317" w:lineRule="exact"/>
              <w:ind w:right="518"/>
              <w:rPr>
                <w:rFonts w:ascii="Times New Roman" w:eastAsia="Calibri" w:hAnsi="Times New Roman" w:cs="Times New Roman"/>
                <w:b/>
                <w:sz w:val="24"/>
                <w:szCs w:val="24"/>
              </w:rPr>
            </w:pPr>
            <w:r w:rsidRPr="00EE2351">
              <w:rPr>
                <w:rFonts w:ascii="Times New Roman" w:eastAsia="Calibri" w:hAnsi="Times New Roman" w:cs="Times New Roman"/>
                <w:b/>
                <w:sz w:val="24"/>
                <w:szCs w:val="24"/>
              </w:rPr>
              <w:t>Міський голова______ Ярина ЯЦЕНКО</w:t>
            </w:r>
          </w:p>
          <w:p w:rsidR="00EE2351" w:rsidRPr="00EE2351" w:rsidRDefault="00EE2351" w:rsidP="00EE2351">
            <w:pPr>
              <w:spacing w:line="317" w:lineRule="exact"/>
              <w:rPr>
                <w:rFonts w:ascii="Times New Roman" w:eastAsia="MS Mincho" w:hAnsi="Times New Roman" w:cs="Times New Roman"/>
                <w:b/>
                <w:sz w:val="24"/>
                <w:szCs w:val="24"/>
              </w:rPr>
            </w:pPr>
          </w:p>
        </w:tc>
        <w:tc>
          <w:tcPr>
            <w:tcW w:w="4898" w:type="dxa"/>
          </w:tcPr>
          <w:p w:rsidR="00EE2351" w:rsidRPr="00EE2351" w:rsidRDefault="00EE2351" w:rsidP="00EE2351">
            <w:pPr>
              <w:shd w:val="clear" w:color="auto" w:fill="FFFFFF"/>
              <w:spacing w:line="317" w:lineRule="exact"/>
              <w:rPr>
                <w:rFonts w:ascii="Times New Roman" w:eastAsia="MS Mincho" w:hAnsi="Times New Roman" w:cs="Times New Roman"/>
                <w:b/>
                <w:sz w:val="24"/>
                <w:szCs w:val="24"/>
              </w:rPr>
            </w:pPr>
            <w:r w:rsidRPr="00EE2351">
              <w:rPr>
                <w:rFonts w:ascii="Times New Roman" w:eastAsia="Calibri" w:hAnsi="Times New Roman" w:cs="Times New Roman"/>
                <w:b/>
                <w:sz w:val="24"/>
                <w:szCs w:val="24"/>
              </w:rPr>
              <w:t>ЗАТВЕРДЖЕНО</w:t>
            </w:r>
          </w:p>
          <w:p w:rsidR="00EE2351" w:rsidRPr="00EE2351" w:rsidRDefault="00EE2351" w:rsidP="00EE2351">
            <w:pPr>
              <w:shd w:val="clear" w:color="auto" w:fill="FFFFFF"/>
              <w:spacing w:after="0" w:line="317" w:lineRule="exact"/>
              <w:rPr>
                <w:rFonts w:ascii="Times New Roman" w:eastAsia="Calibri" w:hAnsi="Times New Roman" w:cs="Times New Roman"/>
                <w:b/>
                <w:sz w:val="24"/>
                <w:szCs w:val="24"/>
              </w:rPr>
            </w:pPr>
            <w:r w:rsidRPr="00EE2351">
              <w:rPr>
                <w:rFonts w:ascii="Times New Roman" w:eastAsia="Calibri" w:hAnsi="Times New Roman" w:cs="Times New Roman"/>
                <w:b/>
                <w:sz w:val="24"/>
                <w:szCs w:val="24"/>
              </w:rPr>
              <w:t xml:space="preserve">Рішенням сесії </w:t>
            </w:r>
          </w:p>
          <w:p w:rsidR="00EE2351" w:rsidRPr="00EE2351" w:rsidRDefault="00EE2351" w:rsidP="00EE2351">
            <w:pPr>
              <w:shd w:val="clear" w:color="auto" w:fill="FFFFFF"/>
              <w:spacing w:after="0" w:line="317" w:lineRule="exact"/>
              <w:rPr>
                <w:rFonts w:ascii="Times New Roman" w:eastAsia="Times New Roman" w:hAnsi="Times New Roman" w:cs="Times New Roman"/>
                <w:b/>
                <w:sz w:val="24"/>
                <w:szCs w:val="24"/>
              </w:rPr>
            </w:pPr>
            <w:r w:rsidRPr="00EE2351">
              <w:rPr>
                <w:rFonts w:ascii="Times New Roman" w:eastAsia="Calibri" w:hAnsi="Times New Roman" w:cs="Times New Roman"/>
                <w:b/>
                <w:sz w:val="24"/>
                <w:szCs w:val="24"/>
              </w:rPr>
              <w:t>Новороздільської міської ради</w:t>
            </w:r>
          </w:p>
          <w:p w:rsidR="00EE2351" w:rsidRPr="00EE2351" w:rsidRDefault="00EE2351" w:rsidP="00EE2351">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lang w:val="ru-RU"/>
              </w:rPr>
            </w:pPr>
            <w:r w:rsidRPr="00EE2351">
              <w:rPr>
                <w:rFonts w:ascii="Times New Roman" w:eastAsia="Calibri" w:hAnsi="Times New Roman" w:cs="Times New Roman"/>
                <w:b/>
                <w:sz w:val="24"/>
                <w:szCs w:val="24"/>
              </w:rPr>
              <w:t xml:space="preserve">від </w:t>
            </w:r>
            <w:r w:rsidRPr="00EE2351">
              <w:rPr>
                <w:rFonts w:ascii="Times New Roman" w:eastAsia="Calibri" w:hAnsi="Times New Roman" w:cs="Times New Roman"/>
                <w:b/>
                <w:sz w:val="24"/>
                <w:szCs w:val="24"/>
                <w:lang w:val="ru-RU"/>
              </w:rPr>
              <w:t xml:space="preserve"> 19 </w:t>
            </w:r>
            <w:proofErr w:type="spellStart"/>
            <w:r w:rsidRPr="00EE2351">
              <w:rPr>
                <w:rFonts w:ascii="Times New Roman" w:eastAsia="Calibri" w:hAnsi="Times New Roman" w:cs="Times New Roman"/>
                <w:b/>
                <w:sz w:val="24"/>
                <w:szCs w:val="24"/>
                <w:lang w:val="ru-RU"/>
              </w:rPr>
              <w:t>грудня</w:t>
            </w:r>
            <w:proofErr w:type="spellEnd"/>
            <w:r w:rsidRPr="00EE2351">
              <w:rPr>
                <w:rFonts w:ascii="Times New Roman" w:eastAsia="Calibri" w:hAnsi="Times New Roman" w:cs="Times New Roman"/>
                <w:b/>
                <w:sz w:val="24"/>
                <w:szCs w:val="24"/>
                <w:lang w:val="ru-RU"/>
              </w:rPr>
              <w:t xml:space="preserve"> 2024 РО </w:t>
            </w:r>
            <w:r w:rsidRPr="00EE2351">
              <w:rPr>
                <w:rFonts w:ascii="Times New Roman" w:eastAsia="Calibri" w:hAnsi="Times New Roman" w:cs="Times New Roman"/>
                <w:b/>
                <w:sz w:val="24"/>
                <w:szCs w:val="24"/>
              </w:rPr>
              <w:t xml:space="preserve">№ </w:t>
            </w:r>
            <w:r w:rsidRPr="00EE2351">
              <w:rPr>
                <w:rFonts w:ascii="Times New Roman" w:eastAsia="Calibri" w:hAnsi="Times New Roman" w:cs="Times New Roman"/>
                <w:b/>
                <w:sz w:val="24"/>
                <w:szCs w:val="24"/>
                <w:lang w:val="ru-RU"/>
              </w:rPr>
              <w:t>2095</w:t>
            </w:r>
          </w:p>
          <w:p w:rsidR="00EE2351" w:rsidRPr="00EE2351" w:rsidRDefault="00EE2351" w:rsidP="00EE2351">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rPr>
            </w:pPr>
          </w:p>
          <w:p w:rsidR="00EE2351" w:rsidRPr="00EE2351" w:rsidRDefault="00EE2351" w:rsidP="00EE2351">
            <w:pPr>
              <w:shd w:val="clear" w:color="auto" w:fill="FFFFFF"/>
              <w:tabs>
                <w:tab w:val="left" w:leader="underscore" w:pos="7267"/>
              </w:tabs>
              <w:spacing w:line="317" w:lineRule="exact"/>
              <w:ind w:left="-288" w:right="-30" w:firstLine="288"/>
              <w:rPr>
                <w:rFonts w:ascii="Times New Roman" w:eastAsia="Calibri" w:hAnsi="Times New Roman" w:cs="Times New Roman"/>
                <w:b/>
                <w:sz w:val="24"/>
                <w:szCs w:val="24"/>
              </w:rPr>
            </w:pPr>
            <w:r w:rsidRPr="00EE2351">
              <w:rPr>
                <w:rFonts w:ascii="Times New Roman" w:eastAsia="Calibri" w:hAnsi="Times New Roman" w:cs="Times New Roman"/>
                <w:b/>
                <w:sz w:val="24"/>
                <w:szCs w:val="24"/>
              </w:rPr>
              <w:t>Міський голова_______ Ярина ЯЦЕНКО</w:t>
            </w:r>
          </w:p>
          <w:p w:rsidR="00EE2351" w:rsidRPr="00EE2351" w:rsidRDefault="00EE2351" w:rsidP="00EE2351">
            <w:pPr>
              <w:spacing w:line="317" w:lineRule="exact"/>
              <w:ind w:right="432"/>
              <w:jc w:val="both"/>
              <w:rPr>
                <w:rFonts w:ascii="Times New Roman" w:eastAsia="MS Mincho" w:hAnsi="Times New Roman" w:cs="Times New Roman"/>
                <w:b/>
                <w:sz w:val="24"/>
                <w:szCs w:val="24"/>
              </w:rPr>
            </w:pPr>
          </w:p>
        </w:tc>
      </w:tr>
    </w:tbl>
    <w:p w:rsidR="00EE2351" w:rsidRPr="00EE2351" w:rsidRDefault="00EE2351" w:rsidP="00EE2351">
      <w:pPr>
        <w:jc w:val="center"/>
        <w:rPr>
          <w:rFonts w:ascii="Calibri" w:eastAsia="Times New Roman" w:hAnsi="Calibri" w:cs="Times New Roman"/>
          <w:b/>
          <w:sz w:val="24"/>
          <w:szCs w:val="24"/>
          <w:lang w:eastAsia="ru-RU"/>
        </w:rPr>
      </w:pPr>
    </w:p>
    <w:p w:rsidR="00EE2351" w:rsidRPr="00EE2351" w:rsidRDefault="00EE2351" w:rsidP="00EE2351">
      <w:pPr>
        <w:jc w:val="center"/>
        <w:rPr>
          <w:rFonts w:ascii="Calibri" w:eastAsia="Calibri" w:hAnsi="Calibri" w:cs="Times New Roman"/>
          <w:b/>
          <w:sz w:val="28"/>
          <w:szCs w:val="20"/>
        </w:rPr>
      </w:pPr>
    </w:p>
    <w:p w:rsidR="00EE2351" w:rsidRPr="00EE2351" w:rsidRDefault="00EE2351" w:rsidP="00EE2351">
      <w:pPr>
        <w:autoSpaceDE w:val="0"/>
        <w:autoSpaceDN w:val="0"/>
        <w:adjustRightInd w:val="0"/>
        <w:spacing w:line="192" w:lineRule="auto"/>
        <w:rPr>
          <w:rFonts w:ascii="Calibri" w:eastAsia="Calibri" w:hAnsi="Calibri" w:cs="Times New Roman"/>
          <w:b/>
          <w:sz w:val="28"/>
          <w:szCs w:val="20"/>
        </w:rPr>
      </w:pPr>
      <w:r w:rsidRPr="00EE2351">
        <w:rPr>
          <w:rFonts w:ascii="Calibri" w:eastAsia="Calibri" w:hAnsi="Calibri" w:cs="Times New Roman"/>
          <w:b/>
          <w:sz w:val="28"/>
          <w:szCs w:val="20"/>
        </w:rPr>
        <w:t xml:space="preserve">                                                            </w:t>
      </w:r>
    </w:p>
    <w:p w:rsidR="00EE2351" w:rsidRPr="00EE2351" w:rsidRDefault="00EE2351" w:rsidP="00EE2351">
      <w:pPr>
        <w:shd w:val="clear" w:color="auto" w:fill="FFFFFF"/>
        <w:spacing w:after="0" w:line="240" w:lineRule="auto"/>
        <w:jc w:val="center"/>
        <w:rPr>
          <w:rFonts w:ascii="Times New Roman" w:eastAsia="Times New Roman" w:hAnsi="Times New Roman" w:cs="Times New Roman"/>
          <w:b/>
          <w:bCs/>
          <w:color w:val="2C2B2B"/>
          <w:sz w:val="44"/>
          <w:szCs w:val="44"/>
          <w:lang w:eastAsia="uk-UA"/>
        </w:rPr>
      </w:pPr>
      <w:r w:rsidRPr="00EE2351">
        <w:rPr>
          <w:rFonts w:ascii="Times New Roman" w:eastAsia="Times New Roman" w:hAnsi="Times New Roman" w:cs="Times New Roman"/>
          <w:b/>
          <w:bCs/>
          <w:color w:val="2C2B2B"/>
          <w:sz w:val="44"/>
          <w:szCs w:val="44"/>
          <w:lang w:eastAsia="uk-UA"/>
        </w:rPr>
        <w:t>ПРОГРАМА </w:t>
      </w:r>
    </w:p>
    <w:p w:rsidR="00EE2351" w:rsidRPr="00EE2351" w:rsidRDefault="00EE2351" w:rsidP="00EE2351">
      <w:pPr>
        <w:shd w:val="clear" w:color="auto" w:fill="FFFFFF"/>
        <w:spacing w:after="0" w:line="240" w:lineRule="auto"/>
        <w:jc w:val="center"/>
        <w:rPr>
          <w:rFonts w:ascii="Times New Roman" w:eastAsia="Times New Roman" w:hAnsi="Times New Roman" w:cs="Times New Roman"/>
          <w:b/>
          <w:bCs/>
          <w:color w:val="2C2B2B"/>
          <w:sz w:val="18"/>
          <w:szCs w:val="18"/>
          <w:lang w:eastAsia="uk-UA"/>
        </w:rPr>
      </w:pPr>
    </w:p>
    <w:p w:rsidR="00EE2351" w:rsidRPr="00EE2351" w:rsidRDefault="00EE2351" w:rsidP="00EE2351">
      <w:pPr>
        <w:autoSpaceDE w:val="0"/>
        <w:spacing w:after="0" w:line="240" w:lineRule="auto"/>
        <w:jc w:val="center"/>
        <w:rPr>
          <w:rFonts w:ascii="Times New Roman" w:eastAsia="Times New Roman" w:hAnsi="Times New Roman" w:cs="Times New Roman"/>
          <w:b/>
          <w:sz w:val="44"/>
          <w:szCs w:val="44"/>
          <w:lang w:eastAsia="ru-RU"/>
        </w:rPr>
      </w:pPr>
      <w:r w:rsidRPr="00EE2351">
        <w:rPr>
          <w:rFonts w:ascii="Times New Roman" w:eastAsia="Times New Roman" w:hAnsi="Times New Roman" w:cs="Times New Roman"/>
          <w:b/>
          <w:sz w:val="44"/>
          <w:szCs w:val="44"/>
          <w:lang w:eastAsia="ru-RU"/>
        </w:rPr>
        <w:t xml:space="preserve">Розвиток фізичної культури та спорту </w:t>
      </w:r>
    </w:p>
    <w:p w:rsidR="00EE2351" w:rsidRPr="00EE2351" w:rsidRDefault="00EE2351" w:rsidP="00EE2351">
      <w:pPr>
        <w:autoSpaceDE w:val="0"/>
        <w:spacing w:after="0" w:line="240" w:lineRule="auto"/>
        <w:jc w:val="center"/>
        <w:rPr>
          <w:rFonts w:ascii="Times New Roman" w:eastAsia="Times New Roman" w:hAnsi="Times New Roman" w:cs="Times New Roman"/>
          <w:b/>
          <w:sz w:val="44"/>
          <w:szCs w:val="44"/>
          <w:lang w:eastAsia="ru-RU"/>
        </w:rPr>
      </w:pPr>
      <w:r w:rsidRPr="00EE2351">
        <w:rPr>
          <w:rFonts w:ascii="Times New Roman" w:eastAsia="Times New Roman" w:hAnsi="Times New Roman" w:cs="Times New Roman"/>
          <w:b/>
          <w:sz w:val="44"/>
          <w:szCs w:val="44"/>
          <w:lang w:eastAsia="ru-RU"/>
        </w:rPr>
        <w:t>на 2025 рік та прогноз на  2026 - 2027 роки</w:t>
      </w:r>
    </w:p>
    <w:p w:rsidR="00EE2351" w:rsidRPr="00EE2351" w:rsidRDefault="00EE2351" w:rsidP="00EE2351">
      <w:pPr>
        <w:spacing w:after="0" w:line="240" w:lineRule="auto"/>
        <w:rPr>
          <w:rFonts w:ascii="Times New Roman" w:eastAsia="Times New Roman" w:hAnsi="Times New Roman" w:cs="Times New Roman"/>
          <w:b/>
          <w:sz w:val="28"/>
          <w:szCs w:val="28"/>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120" w:line="216" w:lineRule="auto"/>
        <w:rPr>
          <w:rFonts w:ascii="Times New Roman" w:eastAsia="Times New Roman" w:hAnsi="Times New Roman" w:cs="Times New Roman"/>
          <w:b/>
          <w:sz w:val="26"/>
          <w:szCs w:val="26"/>
          <w:lang w:eastAsia="ru-RU"/>
        </w:rPr>
      </w:pPr>
    </w:p>
    <w:p w:rsidR="00EE2351" w:rsidRPr="00EE2351" w:rsidRDefault="00EE2351" w:rsidP="00EE2351">
      <w:pPr>
        <w:spacing w:after="120" w:line="216"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bCs/>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bCs/>
          <w:sz w:val="26"/>
          <w:szCs w:val="26"/>
          <w:lang w:eastAsia="ru-RU"/>
        </w:rPr>
      </w:pPr>
    </w:p>
    <w:p w:rsidR="00EE2351" w:rsidRPr="00EE2351" w:rsidRDefault="00EE2351" w:rsidP="00EE2351">
      <w:pPr>
        <w:spacing w:after="0" w:line="240" w:lineRule="auto"/>
        <w:jc w:val="center"/>
        <w:rPr>
          <w:rFonts w:ascii="Times New Roman" w:eastAsia="Times New Roman" w:hAnsi="Times New Roman" w:cs="Times New Roman"/>
          <w:b/>
          <w:bCs/>
          <w:sz w:val="26"/>
          <w:szCs w:val="26"/>
          <w:lang w:eastAsia="ru-RU"/>
        </w:rPr>
      </w:pPr>
      <w:r w:rsidRPr="00EE2351">
        <w:rPr>
          <w:rFonts w:ascii="Times New Roman" w:eastAsia="Times New Roman" w:hAnsi="Times New Roman" w:cs="Times New Roman"/>
          <w:b/>
          <w:bCs/>
          <w:sz w:val="26"/>
          <w:szCs w:val="26"/>
          <w:lang w:eastAsia="ru-RU"/>
        </w:rPr>
        <w:t>м. Новий Розділ</w:t>
      </w:r>
    </w:p>
    <w:p w:rsidR="00EE2351" w:rsidRPr="00EE2351" w:rsidRDefault="00EE2351" w:rsidP="00EE2351">
      <w:pPr>
        <w:spacing w:after="0" w:line="240" w:lineRule="auto"/>
        <w:jc w:val="center"/>
        <w:rPr>
          <w:rFonts w:ascii="Times New Roman" w:eastAsia="Times New Roman" w:hAnsi="Times New Roman" w:cs="Times New Roman"/>
          <w:b/>
          <w:bCs/>
          <w:sz w:val="26"/>
          <w:szCs w:val="26"/>
          <w:lang w:eastAsia="ru-RU"/>
        </w:rPr>
      </w:pPr>
      <w:r w:rsidRPr="00EE2351">
        <w:rPr>
          <w:rFonts w:ascii="Times New Roman" w:eastAsia="Times New Roman" w:hAnsi="Times New Roman" w:cs="Times New Roman"/>
          <w:b/>
          <w:bCs/>
          <w:sz w:val="26"/>
          <w:szCs w:val="26"/>
          <w:lang w:eastAsia="ru-RU"/>
        </w:rPr>
        <w:t>2024 рік</w:t>
      </w:r>
    </w:p>
    <w:p w:rsidR="00EE2351" w:rsidRPr="00EE2351" w:rsidRDefault="00EE2351" w:rsidP="00EE2351">
      <w:pPr>
        <w:autoSpaceDE w:val="0"/>
        <w:autoSpaceDN w:val="0"/>
        <w:adjustRightInd w:val="0"/>
        <w:spacing w:line="192" w:lineRule="auto"/>
        <w:jc w:val="center"/>
        <w:rPr>
          <w:rFonts w:ascii="Calibri" w:eastAsia="Calibri" w:hAnsi="Calibri" w:cs="Times New Roman"/>
          <w:lang w:eastAsia="uk-UA"/>
        </w:rPr>
      </w:pPr>
    </w:p>
    <w:tbl>
      <w:tblPr>
        <w:tblW w:w="9455" w:type="dxa"/>
        <w:tblInd w:w="232" w:type="dxa"/>
        <w:tblLook w:val="01E0"/>
      </w:tblPr>
      <w:tblGrid>
        <w:gridCol w:w="3751"/>
        <w:gridCol w:w="1705"/>
        <w:gridCol w:w="3999"/>
      </w:tblGrid>
      <w:tr w:rsidR="00EE2351" w:rsidRPr="00EE2351" w:rsidTr="00F74B42">
        <w:tc>
          <w:tcPr>
            <w:tcW w:w="3751" w:type="dxa"/>
          </w:tcPr>
          <w:p w:rsidR="00EE2351" w:rsidRPr="00EE2351" w:rsidRDefault="00EE2351" w:rsidP="00EE2351">
            <w:pPr>
              <w:rPr>
                <w:rFonts w:ascii="Times New Roman" w:eastAsia="Calibri" w:hAnsi="Times New Roman" w:cs="Times New Roman"/>
                <w:lang w:eastAsia="ru-RU"/>
              </w:rPr>
            </w:pPr>
            <w:r w:rsidRPr="00EE2351">
              <w:rPr>
                <w:rFonts w:ascii="Times New Roman" w:eastAsia="Calibri" w:hAnsi="Times New Roman" w:cs="Times New Roman"/>
              </w:rPr>
              <w:lastRenderedPageBreak/>
              <w:t>Затверджено</w:t>
            </w:r>
          </w:p>
          <w:p w:rsidR="00EE2351" w:rsidRPr="00EE2351" w:rsidRDefault="00EE2351" w:rsidP="00EE2351">
            <w:pPr>
              <w:pBdr>
                <w:bottom w:val="single" w:sz="6" w:space="1" w:color="auto"/>
              </w:pBdr>
              <w:rPr>
                <w:rFonts w:ascii="Times New Roman" w:eastAsia="Calibri" w:hAnsi="Times New Roman" w:cs="Times New Roman"/>
              </w:rPr>
            </w:pPr>
            <w:r w:rsidRPr="00EE2351">
              <w:rPr>
                <w:rFonts w:ascii="Times New Roman" w:eastAsia="Calibri" w:hAnsi="Times New Roman" w:cs="Times New Roman"/>
              </w:rPr>
              <w:t>Міський голова</w:t>
            </w:r>
          </w:p>
          <w:p w:rsidR="00EE2351" w:rsidRPr="00EE2351" w:rsidRDefault="00EE2351" w:rsidP="00EE2351">
            <w:pPr>
              <w:pBdr>
                <w:bottom w:val="single" w:sz="6" w:space="1" w:color="auto"/>
              </w:pBdr>
              <w:jc w:val="right"/>
              <w:rPr>
                <w:rFonts w:ascii="Times New Roman" w:eastAsia="Calibri" w:hAnsi="Times New Roman" w:cs="Times New Roman"/>
              </w:rPr>
            </w:pPr>
            <w:r w:rsidRPr="00EE2351">
              <w:rPr>
                <w:rFonts w:ascii="Times New Roman" w:eastAsia="Calibri" w:hAnsi="Times New Roman" w:cs="Times New Roman"/>
              </w:rPr>
              <w:t xml:space="preserve">                                </w:t>
            </w:r>
            <w:r w:rsidRPr="00EE2351">
              <w:rPr>
                <w:rFonts w:ascii="Times New Roman" w:eastAsia="Calibri" w:hAnsi="Times New Roman" w:cs="Times New Roman"/>
                <w:b/>
              </w:rPr>
              <w:t>Ярина ЯЦЕНКО</w:t>
            </w:r>
          </w:p>
          <w:p w:rsidR="00EE2351" w:rsidRPr="00EE2351" w:rsidRDefault="00EE2351" w:rsidP="00EE2351">
            <w:pPr>
              <w:jc w:val="center"/>
              <w:rPr>
                <w:rFonts w:ascii="Calibri" w:eastAsia="Calibri" w:hAnsi="Calibri" w:cs="Times New Roman"/>
              </w:rPr>
            </w:pPr>
            <w:r w:rsidRPr="00EE2351">
              <w:rPr>
                <w:rFonts w:ascii="Times New Roman" w:eastAsia="Calibri" w:hAnsi="Times New Roman" w:cs="Times New Roman"/>
              </w:rPr>
              <w:t>«____» __________ 2024 року</w:t>
            </w:r>
            <w:r w:rsidRPr="00EE2351">
              <w:rPr>
                <w:rFonts w:ascii="Calibri" w:eastAsia="Calibri" w:hAnsi="Calibri" w:cs="Times New Roman"/>
              </w:rPr>
              <w:t xml:space="preserve"> </w:t>
            </w:r>
          </w:p>
        </w:tc>
        <w:tc>
          <w:tcPr>
            <w:tcW w:w="1705" w:type="dxa"/>
          </w:tcPr>
          <w:p w:rsidR="00EE2351" w:rsidRPr="00EE2351" w:rsidRDefault="00EE2351" w:rsidP="00EE2351">
            <w:pPr>
              <w:rPr>
                <w:rFonts w:ascii="Calibri" w:eastAsia="Calibri" w:hAnsi="Calibri" w:cs="Times New Roman"/>
              </w:rPr>
            </w:pPr>
          </w:p>
        </w:tc>
        <w:tc>
          <w:tcPr>
            <w:tcW w:w="3999" w:type="dxa"/>
          </w:tcPr>
          <w:p w:rsidR="00EE2351" w:rsidRPr="00EE2351" w:rsidRDefault="00EE2351" w:rsidP="00EE2351">
            <w:pPr>
              <w:jc w:val="center"/>
              <w:rPr>
                <w:rFonts w:ascii="Calibri" w:eastAsia="Calibri" w:hAnsi="Calibri" w:cs="Times New Roman"/>
              </w:rPr>
            </w:pPr>
          </w:p>
        </w:tc>
      </w:tr>
    </w:tbl>
    <w:p w:rsidR="00EE2351" w:rsidRPr="00EE2351" w:rsidRDefault="00EE2351" w:rsidP="00EE2351">
      <w:pPr>
        <w:spacing w:after="0" w:line="240" w:lineRule="auto"/>
        <w:rPr>
          <w:rFonts w:ascii="Times New Roman" w:eastAsia="Times New Roman" w:hAnsi="Times New Roman" w:cs="Times New Roman"/>
          <w:b/>
          <w:bCs/>
          <w:sz w:val="26"/>
          <w:szCs w:val="26"/>
          <w:lang w:eastAsia="ru-RU"/>
        </w:rPr>
      </w:pPr>
    </w:p>
    <w:p w:rsidR="00EE2351" w:rsidRPr="00EE2351" w:rsidRDefault="00EE2351" w:rsidP="00EE2351">
      <w:pPr>
        <w:spacing w:after="0" w:line="240" w:lineRule="auto"/>
        <w:rPr>
          <w:rFonts w:ascii="Times New Roman" w:eastAsia="Times New Roman" w:hAnsi="Times New Roman" w:cs="Times New Roman"/>
          <w:b/>
          <w:bCs/>
          <w:sz w:val="26"/>
          <w:szCs w:val="26"/>
          <w:lang w:eastAsia="ru-RU"/>
        </w:rPr>
      </w:pPr>
    </w:p>
    <w:p w:rsidR="00EE2351" w:rsidRPr="00EE2351" w:rsidRDefault="00EE2351" w:rsidP="00EE2351">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EE2351">
        <w:rPr>
          <w:rFonts w:ascii="Times New Roman" w:eastAsia="Times New Roman" w:hAnsi="Times New Roman" w:cs="Times New Roman"/>
          <w:b/>
          <w:bCs/>
          <w:color w:val="2C2B2B"/>
          <w:sz w:val="28"/>
          <w:szCs w:val="28"/>
          <w:lang w:eastAsia="uk-UA"/>
        </w:rPr>
        <w:t>ПРОГРАМА </w:t>
      </w:r>
    </w:p>
    <w:p w:rsidR="00EE2351" w:rsidRPr="00EE2351" w:rsidRDefault="00EE2351" w:rsidP="00EE2351">
      <w:pPr>
        <w:autoSpaceDE w:val="0"/>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t xml:space="preserve">Розвиток фізичної культури та спорту </w:t>
      </w:r>
    </w:p>
    <w:p w:rsidR="00EE2351" w:rsidRPr="00EE2351" w:rsidRDefault="00EE2351" w:rsidP="00EE2351">
      <w:pPr>
        <w:autoSpaceDE w:val="0"/>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t>на 2025 рік та прогноз на  2026 - 2027 роки</w:t>
      </w:r>
    </w:p>
    <w:p w:rsidR="00EE2351" w:rsidRPr="00EE2351" w:rsidRDefault="00EE2351" w:rsidP="00EE2351">
      <w:pPr>
        <w:tabs>
          <w:tab w:val="left" w:pos="11590"/>
        </w:tabs>
        <w:spacing w:after="0" w:line="240" w:lineRule="auto"/>
        <w:rPr>
          <w:rFonts w:ascii="Times New Roman" w:eastAsia="Times New Roman" w:hAnsi="Times New Roman" w:cs="Times New Roman"/>
          <w:b/>
          <w:sz w:val="26"/>
          <w:szCs w:val="26"/>
          <w:lang w:eastAsia="uk-UA"/>
        </w:rPr>
      </w:pPr>
    </w:p>
    <w:p w:rsidR="00EE2351" w:rsidRPr="00EE2351" w:rsidRDefault="00EE2351" w:rsidP="00EE2351">
      <w:pPr>
        <w:spacing w:after="0" w:line="240" w:lineRule="auto"/>
        <w:ind w:left="708"/>
        <w:rPr>
          <w:rFonts w:ascii="Times New Roman" w:eastAsia="Times New Roman" w:hAnsi="Times New Roman" w:cs="Times New Roman"/>
          <w:b/>
          <w:bCs/>
          <w:sz w:val="26"/>
          <w:szCs w:val="26"/>
          <w:lang w:eastAsia="ru-RU"/>
        </w:rPr>
      </w:pPr>
    </w:p>
    <w:tbl>
      <w:tblPr>
        <w:tblStyle w:val="131"/>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EE2351" w:rsidRPr="00EE2351" w:rsidTr="00F74B42">
        <w:trPr>
          <w:trHeight w:val="512"/>
        </w:trPr>
        <w:tc>
          <w:tcPr>
            <w:tcW w:w="5093" w:type="dxa"/>
          </w:tcPr>
          <w:p w:rsidR="00EE2351" w:rsidRPr="00EE2351" w:rsidRDefault="00EE2351" w:rsidP="00EE2351">
            <w:pPr>
              <w:rPr>
                <w:b/>
                <w:bCs/>
                <w:sz w:val="26"/>
                <w:szCs w:val="26"/>
              </w:rPr>
            </w:pPr>
          </w:p>
          <w:p w:rsidR="00EE2351" w:rsidRPr="00EE2351" w:rsidRDefault="00EE2351" w:rsidP="00EE2351">
            <w:pPr>
              <w:rPr>
                <w:b/>
                <w:bCs/>
                <w:sz w:val="26"/>
                <w:szCs w:val="26"/>
              </w:rPr>
            </w:pPr>
            <w:proofErr w:type="spellStart"/>
            <w:r w:rsidRPr="00EE2351">
              <w:rPr>
                <w:b/>
                <w:bCs/>
                <w:sz w:val="26"/>
                <w:szCs w:val="26"/>
              </w:rPr>
              <w:t>Погоджено</w:t>
            </w:r>
            <w:proofErr w:type="spellEnd"/>
          </w:p>
          <w:p w:rsidR="00EE2351" w:rsidRPr="00EE2351" w:rsidRDefault="00EE2351" w:rsidP="00EE2351">
            <w:pPr>
              <w:rPr>
                <w:sz w:val="26"/>
                <w:szCs w:val="26"/>
              </w:rPr>
            </w:pPr>
            <w:r w:rsidRPr="00EE2351">
              <w:rPr>
                <w:sz w:val="26"/>
                <w:szCs w:val="26"/>
              </w:rPr>
              <w:t>Начальник</w:t>
            </w:r>
          </w:p>
          <w:p w:rsidR="00EE2351" w:rsidRPr="00EE2351" w:rsidRDefault="00EE2351" w:rsidP="00EE2351">
            <w:pPr>
              <w:rPr>
                <w:sz w:val="26"/>
                <w:szCs w:val="26"/>
              </w:rPr>
            </w:pPr>
            <w:proofErr w:type="spellStart"/>
            <w:r w:rsidRPr="00EE2351">
              <w:rPr>
                <w:sz w:val="26"/>
                <w:szCs w:val="26"/>
              </w:rPr>
              <w:t>фінансового</w:t>
            </w:r>
            <w:proofErr w:type="spellEnd"/>
            <w:r w:rsidRPr="00EE2351">
              <w:rPr>
                <w:sz w:val="26"/>
                <w:szCs w:val="26"/>
              </w:rPr>
              <w:t xml:space="preserve"> </w:t>
            </w:r>
            <w:proofErr w:type="spellStart"/>
            <w:r w:rsidRPr="00EE2351">
              <w:rPr>
                <w:sz w:val="26"/>
                <w:szCs w:val="26"/>
              </w:rPr>
              <w:t>управління</w:t>
            </w:r>
            <w:proofErr w:type="spellEnd"/>
          </w:p>
          <w:p w:rsidR="00EE2351" w:rsidRPr="00EE2351" w:rsidRDefault="00EE2351" w:rsidP="00EE2351">
            <w:pPr>
              <w:rPr>
                <w:sz w:val="26"/>
                <w:szCs w:val="26"/>
              </w:rPr>
            </w:pPr>
            <w:r w:rsidRPr="00EE2351">
              <w:rPr>
                <w:sz w:val="26"/>
                <w:szCs w:val="26"/>
              </w:rPr>
              <w:t>Новороздільської міської ради</w:t>
            </w:r>
          </w:p>
          <w:p w:rsidR="00EE2351" w:rsidRPr="00EE2351" w:rsidRDefault="00EE2351" w:rsidP="00EE2351">
            <w:pPr>
              <w:rPr>
                <w:sz w:val="26"/>
                <w:szCs w:val="26"/>
              </w:rPr>
            </w:pPr>
          </w:p>
          <w:p w:rsidR="00EE2351" w:rsidRPr="00EE2351" w:rsidRDefault="00EE2351" w:rsidP="00EE2351">
            <w:pPr>
              <w:rPr>
                <w:sz w:val="26"/>
                <w:szCs w:val="26"/>
              </w:rPr>
            </w:pPr>
          </w:p>
          <w:p w:rsidR="00EE2351" w:rsidRPr="00EE2351" w:rsidRDefault="00EE2351" w:rsidP="00EE2351">
            <w:pPr>
              <w:rPr>
                <w:sz w:val="26"/>
                <w:szCs w:val="26"/>
              </w:rPr>
            </w:pPr>
            <w:r w:rsidRPr="00EE2351">
              <w:rPr>
                <w:sz w:val="26"/>
                <w:szCs w:val="26"/>
              </w:rPr>
              <w:t xml:space="preserve">__________ </w:t>
            </w:r>
            <w:proofErr w:type="spellStart"/>
            <w:r w:rsidRPr="00EE2351">
              <w:rPr>
                <w:sz w:val="26"/>
                <w:szCs w:val="26"/>
              </w:rPr>
              <w:t>Ігор</w:t>
            </w:r>
            <w:proofErr w:type="spellEnd"/>
            <w:r w:rsidRPr="00EE2351">
              <w:rPr>
                <w:sz w:val="26"/>
                <w:szCs w:val="26"/>
              </w:rPr>
              <w:t xml:space="preserve"> РИЧАГІВСЬКИЙ</w:t>
            </w:r>
          </w:p>
          <w:p w:rsidR="00EE2351" w:rsidRPr="00EE2351" w:rsidRDefault="00EE2351" w:rsidP="00EE2351">
            <w:pPr>
              <w:rPr>
                <w:b/>
                <w:bCs/>
                <w:sz w:val="26"/>
                <w:szCs w:val="26"/>
              </w:rPr>
            </w:pPr>
          </w:p>
          <w:p w:rsidR="00EE2351" w:rsidRPr="00EE2351" w:rsidRDefault="00EE2351" w:rsidP="00EE2351">
            <w:pPr>
              <w:rPr>
                <w:b/>
                <w:bCs/>
                <w:sz w:val="26"/>
                <w:szCs w:val="26"/>
              </w:rPr>
            </w:pPr>
          </w:p>
        </w:tc>
        <w:tc>
          <w:tcPr>
            <w:tcW w:w="4554" w:type="dxa"/>
          </w:tcPr>
          <w:p w:rsidR="00EE2351" w:rsidRPr="00EE2351" w:rsidRDefault="00EE2351" w:rsidP="00EE2351">
            <w:pPr>
              <w:rPr>
                <w:b/>
                <w:bCs/>
                <w:sz w:val="26"/>
                <w:szCs w:val="26"/>
              </w:rPr>
            </w:pPr>
          </w:p>
          <w:p w:rsidR="00EE2351" w:rsidRPr="00EE2351" w:rsidRDefault="00EE2351" w:rsidP="00EE2351">
            <w:pPr>
              <w:rPr>
                <w:b/>
                <w:bCs/>
                <w:sz w:val="26"/>
                <w:szCs w:val="26"/>
              </w:rPr>
            </w:pPr>
            <w:proofErr w:type="spellStart"/>
            <w:r w:rsidRPr="00EE2351">
              <w:rPr>
                <w:b/>
                <w:bCs/>
                <w:sz w:val="26"/>
                <w:szCs w:val="26"/>
              </w:rPr>
              <w:t>Погоджено</w:t>
            </w:r>
            <w:proofErr w:type="spellEnd"/>
          </w:p>
          <w:p w:rsidR="00EE2351" w:rsidRPr="00EE2351" w:rsidRDefault="00EE2351" w:rsidP="00EE2351">
            <w:pPr>
              <w:rPr>
                <w:sz w:val="26"/>
                <w:szCs w:val="26"/>
              </w:rPr>
            </w:pPr>
            <w:r w:rsidRPr="00EE2351">
              <w:rPr>
                <w:sz w:val="26"/>
                <w:szCs w:val="26"/>
              </w:rPr>
              <w:t xml:space="preserve">Перший заступник </w:t>
            </w:r>
            <w:proofErr w:type="spellStart"/>
            <w:proofErr w:type="gramStart"/>
            <w:r w:rsidRPr="00EE2351">
              <w:rPr>
                <w:sz w:val="26"/>
                <w:szCs w:val="26"/>
              </w:rPr>
              <w:t>м</w:t>
            </w:r>
            <w:proofErr w:type="gramEnd"/>
            <w:r w:rsidRPr="00EE2351">
              <w:rPr>
                <w:sz w:val="26"/>
                <w:szCs w:val="26"/>
              </w:rPr>
              <w:t>іського</w:t>
            </w:r>
            <w:proofErr w:type="spellEnd"/>
            <w:r w:rsidRPr="00EE2351">
              <w:rPr>
                <w:sz w:val="26"/>
                <w:szCs w:val="26"/>
              </w:rPr>
              <w:t xml:space="preserve"> </w:t>
            </w:r>
            <w:proofErr w:type="spellStart"/>
            <w:r w:rsidRPr="00EE2351">
              <w:rPr>
                <w:sz w:val="26"/>
                <w:szCs w:val="26"/>
              </w:rPr>
              <w:t>голови</w:t>
            </w:r>
            <w:proofErr w:type="spellEnd"/>
          </w:p>
          <w:p w:rsidR="00EE2351" w:rsidRPr="00EE2351" w:rsidRDefault="00EE2351" w:rsidP="00EE2351">
            <w:pPr>
              <w:rPr>
                <w:sz w:val="26"/>
                <w:szCs w:val="26"/>
              </w:rPr>
            </w:pPr>
          </w:p>
          <w:p w:rsidR="00EE2351" w:rsidRPr="00EE2351" w:rsidRDefault="00EE2351" w:rsidP="00EE2351">
            <w:pPr>
              <w:rPr>
                <w:bCs/>
                <w:sz w:val="26"/>
                <w:szCs w:val="26"/>
              </w:rPr>
            </w:pPr>
            <w:r w:rsidRPr="00EE2351">
              <w:rPr>
                <w:b/>
                <w:bCs/>
                <w:sz w:val="26"/>
                <w:szCs w:val="26"/>
              </w:rPr>
              <w:t xml:space="preserve">______________ </w:t>
            </w:r>
            <w:r w:rsidRPr="00EE2351">
              <w:rPr>
                <w:bCs/>
                <w:sz w:val="26"/>
                <w:szCs w:val="26"/>
              </w:rPr>
              <w:t>Михайло ГУЛІЙ</w:t>
            </w:r>
          </w:p>
          <w:p w:rsidR="00EE2351" w:rsidRPr="00EE2351" w:rsidRDefault="00EE2351" w:rsidP="00EE2351">
            <w:pPr>
              <w:rPr>
                <w:b/>
                <w:bCs/>
                <w:sz w:val="26"/>
                <w:szCs w:val="26"/>
              </w:rPr>
            </w:pPr>
          </w:p>
          <w:p w:rsidR="00EE2351" w:rsidRPr="00EE2351" w:rsidRDefault="00EE2351" w:rsidP="00EE2351">
            <w:pPr>
              <w:rPr>
                <w:b/>
                <w:bCs/>
                <w:sz w:val="26"/>
                <w:szCs w:val="26"/>
              </w:rPr>
            </w:pPr>
          </w:p>
          <w:p w:rsidR="00EE2351" w:rsidRPr="00EE2351" w:rsidRDefault="00EE2351" w:rsidP="00EE2351">
            <w:pPr>
              <w:rPr>
                <w:b/>
                <w:bCs/>
                <w:sz w:val="26"/>
                <w:szCs w:val="26"/>
              </w:rPr>
            </w:pPr>
          </w:p>
        </w:tc>
      </w:tr>
      <w:tr w:rsidR="00EE2351" w:rsidRPr="00EE2351" w:rsidTr="00F74B42">
        <w:trPr>
          <w:trHeight w:val="512"/>
        </w:trPr>
        <w:tc>
          <w:tcPr>
            <w:tcW w:w="5093" w:type="dxa"/>
          </w:tcPr>
          <w:p w:rsidR="00EE2351" w:rsidRPr="00EE2351" w:rsidRDefault="00EE2351" w:rsidP="00EE2351">
            <w:pPr>
              <w:rPr>
                <w:b/>
                <w:bCs/>
                <w:sz w:val="26"/>
                <w:szCs w:val="26"/>
              </w:rPr>
            </w:pPr>
          </w:p>
          <w:p w:rsidR="00EE2351" w:rsidRPr="00EE2351" w:rsidRDefault="00EE2351" w:rsidP="00EE2351">
            <w:pPr>
              <w:rPr>
                <w:b/>
                <w:bCs/>
                <w:sz w:val="26"/>
                <w:szCs w:val="26"/>
              </w:rPr>
            </w:pPr>
            <w:proofErr w:type="spellStart"/>
            <w:r w:rsidRPr="00EE2351">
              <w:rPr>
                <w:b/>
                <w:bCs/>
                <w:sz w:val="26"/>
                <w:szCs w:val="26"/>
              </w:rPr>
              <w:t>Погоджено</w:t>
            </w:r>
            <w:proofErr w:type="spellEnd"/>
          </w:p>
          <w:p w:rsidR="00EE2351" w:rsidRPr="00EE2351" w:rsidRDefault="00EE2351" w:rsidP="00EE2351">
            <w:pPr>
              <w:rPr>
                <w:sz w:val="26"/>
                <w:szCs w:val="26"/>
              </w:rPr>
            </w:pPr>
            <w:r w:rsidRPr="00EE2351">
              <w:rPr>
                <w:sz w:val="26"/>
                <w:szCs w:val="26"/>
              </w:rPr>
              <w:t xml:space="preserve">Голова </w:t>
            </w:r>
            <w:proofErr w:type="spellStart"/>
            <w:r w:rsidRPr="00EE2351">
              <w:rPr>
                <w:sz w:val="26"/>
                <w:szCs w:val="26"/>
              </w:rPr>
              <w:t>постійної</w:t>
            </w:r>
            <w:proofErr w:type="spellEnd"/>
            <w:r w:rsidRPr="00EE2351">
              <w:rPr>
                <w:sz w:val="26"/>
                <w:szCs w:val="26"/>
              </w:rPr>
              <w:t xml:space="preserve"> </w:t>
            </w:r>
            <w:proofErr w:type="spellStart"/>
            <w:r w:rsidRPr="00EE2351">
              <w:rPr>
                <w:sz w:val="26"/>
                <w:szCs w:val="26"/>
              </w:rPr>
              <w:t>комісії</w:t>
            </w:r>
            <w:proofErr w:type="spellEnd"/>
            <w:r w:rsidRPr="00EE2351">
              <w:rPr>
                <w:sz w:val="26"/>
                <w:szCs w:val="26"/>
              </w:rPr>
              <w:t xml:space="preserve"> </w:t>
            </w:r>
            <w:proofErr w:type="spellStart"/>
            <w:r w:rsidRPr="00EE2351">
              <w:rPr>
                <w:sz w:val="26"/>
                <w:szCs w:val="26"/>
              </w:rPr>
              <w:t>з</w:t>
            </w:r>
            <w:proofErr w:type="spellEnd"/>
            <w:r w:rsidRPr="00EE2351">
              <w:rPr>
                <w:sz w:val="26"/>
                <w:szCs w:val="26"/>
              </w:rPr>
              <w:t xml:space="preserve"> </w:t>
            </w:r>
            <w:proofErr w:type="spellStart"/>
            <w:r w:rsidRPr="00EE2351">
              <w:rPr>
                <w:sz w:val="26"/>
                <w:szCs w:val="26"/>
              </w:rPr>
              <w:t>питань</w:t>
            </w:r>
            <w:proofErr w:type="spellEnd"/>
            <w:r w:rsidRPr="00EE2351">
              <w:rPr>
                <w:sz w:val="26"/>
                <w:szCs w:val="26"/>
              </w:rPr>
              <w:t xml:space="preserve"> </w:t>
            </w:r>
            <w:proofErr w:type="spellStart"/>
            <w:r w:rsidRPr="00EE2351">
              <w:rPr>
                <w:sz w:val="26"/>
                <w:szCs w:val="26"/>
              </w:rPr>
              <w:t>гуманітарної</w:t>
            </w:r>
            <w:proofErr w:type="spellEnd"/>
            <w:r w:rsidRPr="00EE2351">
              <w:rPr>
                <w:sz w:val="26"/>
                <w:szCs w:val="26"/>
              </w:rPr>
              <w:t xml:space="preserve"> </w:t>
            </w:r>
            <w:proofErr w:type="spellStart"/>
            <w:r w:rsidRPr="00EE2351">
              <w:rPr>
                <w:sz w:val="26"/>
                <w:szCs w:val="26"/>
              </w:rPr>
              <w:t>політики</w:t>
            </w:r>
            <w:proofErr w:type="spellEnd"/>
            <w:r w:rsidRPr="00EE2351">
              <w:rPr>
                <w:sz w:val="26"/>
                <w:szCs w:val="26"/>
              </w:rPr>
              <w:t xml:space="preserve"> Новороздільської міської </w:t>
            </w:r>
            <w:proofErr w:type="gramStart"/>
            <w:r w:rsidRPr="00EE2351">
              <w:rPr>
                <w:sz w:val="26"/>
                <w:szCs w:val="26"/>
              </w:rPr>
              <w:t>ради</w:t>
            </w:r>
            <w:proofErr w:type="gramEnd"/>
          </w:p>
          <w:p w:rsidR="00EE2351" w:rsidRPr="00EE2351" w:rsidRDefault="00EE2351" w:rsidP="00EE2351">
            <w:pPr>
              <w:rPr>
                <w:b/>
                <w:bCs/>
                <w:sz w:val="26"/>
                <w:szCs w:val="26"/>
              </w:rPr>
            </w:pPr>
          </w:p>
          <w:p w:rsidR="00EE2351" w:rsidRPr="00EE2351" w:rsidRDefault="00EE2351" w:rsidP="00EE2351">
            <w:pPr>
              <w:rPr>
                <w:b/>
                <w:bCs/>
                <w:sz w:val="26"/>
                <w:szCs w:val="26"/>
              </w:rPr>
            </w:pPr>
            <w:r w:rsidRPr="00EE2351">
              <w:rPr>
                <w:bCs/>
                <w:sz w:val="26"/>
                <w:szCs w:val="26"/>
              </w:rPr>
              <w:t>_____________  Роман МАРТИНЕНКО</w:t>
            </w:r>
          </w:p>
          <w:p w:rsidR="00EE2351" w:rsidRPr="00EE2351" w:rsidRDefault="00EE2351" w:rsidP="00EE2351">
            <w:pPr>
              <w:rPr>
                <w:b/>
                <w:bCs/>
                <w:sz w:val="26"/>
                <w:szCs w:val="26"/>
                <w:lang w:val="en-US"/>
              </w:rPr>
            </w:pPr>
          </w:p>
          <w:p w:rsidR="00EE2351" w:rsidRPr="00EE2351" w:rsidRDefault="00EE2351" w:rsidP="00EE2351">
            <w:pPr>
              <w:rPr>
                <w:b/>
                <w:bCs/>
                <w:sz w:val="26"/>
                <w:szCs w:val="26"/>
                <w:lang w:val="en-US"/>
              </w:rPr>
            </w:pPr>
          </w:p>
          <w:p w:rsidR="00EE2351" w:rsidRPr="00EE2351" w:rsidRDefault="00EE2351" w:rsidP="00EE2351">
            <w:pPr>
              <w:rPr>
                <w:b/>
                <w:bCs/>
                <w:sz w:val="26"/>
                <w:szCs w:val="26"/>
                <w:lang w:val="en-US"/>
              </w:rPr>
            </w:pPr>
          </w:p>
        </w:tc>
        <w:tc>
          <w:tcPr>
            <w:tcW w:w="4554" w:type="dxa"/>
          </w:tcPr>
          <w:p w:rsidR="00EE2351" w:rsidRPr="00EE2351" w:rsidRDefault="00EE2351" w:rsidP="00EE2351">
            <w:pPr>
              <w:rPr>
                <w:sz w:val="26"/>
                <w:szCs w:val="26"/>
              </w:rPr>
            </w:pPr>
          </w:p>
          <w:p w:rsidR="00EE2351" w:rsidRPr="00EE2351" w:rsidRDefault="00EE2351" w:rsidP="00EE2351">
            <w:pPr>
              <w:rPr>
                <w:b/>
                <w:bCs/>
                <w:sz w:val="26"/>
                <w:szCs w:val="26"/>
              </w:rPr>
            </w:pPr>
            <w:proofErr w:type="spellStart"/>
            <w:r w:rsidRPr="00EE2351">
              <w:rPr>
                <w:b/>
                <w:bCs/>
                <w:sz w:val="26"/>
                <w:szCs w:val="26"/>
              </w:rPr>
              <w:t>Погоджено</w:t>
            </w:r>
            <w:proofErr w:type="spellEnd"/>
          </w:p>
          <w:p w:rsidR="00EE2351" w:rsidRPr="00EE2351" w:rsidRDefault="00EE2351" w:rsidP="00EE2351">
            <w:pPr>
              <w:rPr>
                <w:sz w:val="26"/>
                <w:szCs w:val="26"/>
              </w:rPr>
            </w:pPr>
            <w:r w:rsidRPr="00EE2351">
              <w:rPr>
                <w:sz w:val="26"/>
                <w:szCs w:val="26"/>
              </w:rPr>
              <w:t xml:space="preserve">Голова </w:t>
            </w:r>
            <w:proofErr w:type="spellStart"/>
            <w:r w:rsidRPr="00EE2351">
              <w:rPr>
                <w:sz w:val="26"/>
                <w:szCs w:val="26"/>
              </w:rPr>
              <w:t>постійної</w:t>
            </w:r>
            <w:proofErr w:type="spellEnd"/>
            <w:r w:rsidRPr="00EE2351">
              <w:rPr>
                <w:sz w:val="26"/>
                <w:szCs w:val="26"/>
              </w:rPr>
              <w:t xml:space="preserve"> </w:t>
            </w:r>
            <w:proofErr w:type="spellStart"/>
            <w:r w:rsidRPr="00EE2351">
              <w:rPr>
                <w:sz w:val="26"/>
                <w:szCs w:val="26"/>
              </w:rPr>
              <w:t>комісії</w:t>
            </w:r>
            <w:proofErr w:type="spellEnd"/>
            <w:r w:rsidRPr="00EE2351">
              <w:rPr>
                <w:sz w:val="26"/>
                <w:szCs w:val="26"/>
              </w:rPr>
              <w:t xml:space="preserve"> </w:t>
            </w:r>
            <w:proofErr w:type="spellStart"/>
            <w:r w:rsidRPr="00EE2351">
              <w:rPr>
                <w:sz w:val="26"/>
                <w:szCs w:val="26"/>
              </w:rPr>
              <w:t>з</w:t>
            </w:r>
            <w:proofErr w:type="spellEnd"/>
            <w:r w:rsidRPr="00EE2351">
              <w:rPr>
                <w:sz w:val="26"/>
                <w:szCs w:val="26"/>
              </w:rPr>
              <w:t xml:space="preserve"> </w:t>
            </w:r>
            <w:proofErr w:type="spellStart"/>
            <w:r w:rsidRPr="00EE2351">
              <w:rPr>
                <w:sz w:val="26"/>
                <w:szCs w:val="26"/>
              </w:rPr>
              <w:t>питань</w:t>
            </w:r>
            <w:proofErr w:type="spellEnd"/>
            <w:r w:rsidRPr="00EE2351">
              <w:rPr>
                <w:sz w:val="26"/>
                <w:szCs w:val="26"/>
              </w:rPr>
              <w:t xml:space="preserve"> бюджету та </w:t>
            </w:r>
            <w:proofErr w:type="spellStart"/>
            <w:r w:rsidRPr="00EE2351">
              <w:rPr>
                <w:sz w:val="26"/>
                <w:szCs w:val="26"/>
              </w:rPr>
              <w:t>регуляторної</w:t>
            </w:r>
            <w:proofErr w:type="spellEnd"/>
            <w:r w:rsidRPr="00EE2351">
              <w:rPr>
                <w:sz w:val="26"/>
                <w:szCs w:val="26"/>
              </w:rPr>
              <w:t xml:space="preserve"> </w:t>
            </w:r>
            <w:proofErr w:type="spellStart"/>
            <w:r w:rsidRPr="00EE2351">
              <w:rPr>
                <w:sz w:val="26"/>
                <w:szCs w:val="26"/>
              </w:rPr>
              <w:t>політики</w:t>
            </w:r>
            <w:proofErr w:type="spellEnd"/>
          </w:p>
          <w:p w:rsidR="00EE2351" w:rsidRPr="00EE2351" w:rsidRDefault="00EE2351" w:rsidP="00EE2351">
            <w:pPr>
              <w:rPr>
                <w:sz w:val="26"/>
                <w:szCs w:val="26"/>
              </w:rPr>
            </w:pPr>
            <w:r w:rsidRPr="00EE2351">
              <w:rPr>
                <w:sz w:val="26"/>
                <w:szCs w:val="26"/>
              </w:rPr>
              <w:t>Новороздільської міської ради</w:t>
            </w:r>
          </w:p>
          <w:p w:rsidR="00EE2351" w:rsidRPr="00EE2351" w:rsidRDefault="00EE2351" w:rsidP="00EE2351">
            <w:pPr>
              <w:rPr>
                <w:sz w:val="26"/>
                <w:szCs w:val="26"/>
              </w:rPr>
            </w:pPr>
          </w:p>
          <w:p w:rsidR="00EE2351" w:rsidRPr="00EE2351" w:rsidRDefault="00EE2351" w:rsidP="00EE2351">
            <w:pPr>
              <w:rPr>
                <w:bCs/>
                <w:sz w:val="26"/>
                <w:szCs w:val="26"/>
              </w:rPr>
            </w:pPr>
            <w:r w:rsidRPr="00EE2351">
              <w:rPr>
                <w:b/>
                <w:bCs/>
                <w:sz w:val="26"/>
                <w:szCs w:val="26"/>
              </w:rPr>
              <w:t xml:space="preserve"> </w:t>
            </w:r>
            <w:r w:rsidRPr="00EE2351">
              <w:rPr>
                <w:bCs/>
                <w:sz w:val="26"/>
                <w:szCs w:val="26"/>
              </w:rPr>
              <w:t xml:space="preserve">_________ </w:t>
            </w:r>
            <w:proofErr w:type="spellStart"/>
            <w:r w:rsidRPr="00EE2351">
              <w:rPr>
                <w:bCs/>
                <w:sz w:val="26"/>
                <w:szCs w:val="26"/>
              </w:rPr>
              <w:t>Володимир</w:t>
            </w:r>
            <w:proofErr w:type="spellEnd"/>
            <w:r w:rsidRPr="00EE2351">
              <w:rPr>
                <w:bCs/>
                <w:sz w:val="26"/>
                <w:szCs w:val="26"/>
              </w:rPr>
              <w:t xml:space="preserve">  ВОЛЧАНСЬКИЙ</w:t>
            </w:r>
          </w:p>
          <w:p w:rsidR="00EE2351" w:rsidRPr="00EE2351" w:rsidRDefault="00EE2351" w:rsidP="00EE2351">
            <w:pPr>
              <w:rPr>
                <w:b/>
                <w:bCs/>
                <w:sz w:val="26"/>
                <w:szCs w:val="26"/>
              </w:rPr>
            </w:pPr>
          </w:p>
        </w:tc>
      </w:tr>
      <w:tr w:rsidR="00EE2351" w:rsidRPr="00EE2351" w:rsidTr="00F74B42">
        <w:trPr>
          <w:trHeight w:val="540"/>
        </w:trPr>
        <w:tc>
          <w:tcPr>
            <w:tcW w:w="5093" w:type="dxa"/>
          </w:tcPr>
          <w:p w:rsidR="00EE2351" w:rsidRPr="00EE2351" w:rsidRDefault="00EE2351" w:rsidP="00EE2351">
            <w:pPr>
              <w:rPr>
                <w:b/>
                <w:bCs/>
                <w:sz w:val="26"/>
                <w:szCs w:val="26"/>
              </w:rPr>
            </w:pPr>
          </w:p>
          <w:p w:rsidR="00EE2351" w:rsidRPr="00EE2351" w:rsidRDefault="00EE2351" w:rsidP="00EE2351">
            <w:pPr>
              <w:rPr>
                <w:b/>
                <w:bCs/>
                <w:sz w:val="26"/>
                <w:szCs w:val="26"/>
              </w:rPr>
            </w:pPr>
            <w:proofErr w:type="spellStart"/>
            <w:r w:rsidRPr="00EE2351">
              <w:rPr>
                <w:b/>
                <w:bCs/>
                <w:sz w:val="26"/>
                <w:szCs w:val="26"/>
              </w:rPr>
              <w:t>Погоджено</w:t>
            </w:r>
            <w:proofErr w:type="spellEnd"/>
          </w:p>
          <w:p w:rsidR="00EE2351" w:rsidRPr="00EE2351" w:rsidRDefault="00EE2351" w:rsidP="00EE2351">
            <w:pPr>
              <w:rPr>
                <w:sz w:val="26"/>
                <w:szCs w:val="26"/>
              </w:rPr>
            </w:pPr>
            <w:r w:rsidRPr="00EE2351">
              <w:rPr>
                <w:sz w:val="26"/>
                <w:szCs w:val="26"/>
              </w:rPr>
              <w:t xml:space="preserve">Начальник </w:t>
            </w:r>
            <w:proofErr w:type="spellStart"/>
            <w:r w:rsidRPr="00EE2351">
              <w:rPr>
                <w:sz w:val="26"/>
                <w:szCs w:val="26"/>
              </w:rPr>
              <w:t>відділу</w:t>
            </w:r>
            <w:proofErr w:type="spellEnd"/>
            <w:r w:rsidRPr="00EE2351">
              <w:rPr>
                <w:sz w:val="26"/>
                <w:szCs w:val="26"/>
              </w:rPr>
              <w:t xml:space="preserve"> </w:t>
            </w:r>
            <w:proofErr w:type="spellStart"/>
            <w:r w:rsidRPr="00EE2351">
              <w:rPr>
                <w:sz w:val="26"/>
                <w:szCs w:val="26"/>
              </w:rPr>
              <w:t>розвитку</w:t>
            </w:r>
            <w:proofErr w:type="spellEnd"/>
            <w:r w:rsidRPr="00EE2351">
              <w:rPr>
                <w:sz w:val="26"/>
                <w:szCs w:val="26"/>
              </w:rPr>
              <w:t xml:space="preserve"> </w:t>
            </w:r>
            <w:proofErr w:type="spellStart"/>
            <w:r w:rsidRPr="00EE2351">
              <w:rPr>
                <w:sz w:val="26"/>
                <w:szCs w:val="26"/>
              </w:rPr>
              <w:t>громади</w:t>
            </w:r>
            <w:proofErr w:type="spellEnd"/>
            <w:r w:rsidRPr="00EE2351">
              <w:rPr>
                <w:sz w:val="26"/>
                <w:szCs w:val="26"/>
              </w:rPr>
              <w:t xml:space="preserve"> та </w:t>
            </w:r>
            <w:proofErr w:type="spellStart"/>
            <w:r w:rsidRPr="00EE2351">
              <w:rPr>
                <w:sz w:val="26"/>
                <w:szCs w:val="26"/>
              </w:rPr>
              <w:t>інвестицій</w:t>
            </w:r>
            <w:proofErr w:type="spellEnd"/>
            <w:r w:rsidRPr="00EE2351">
              <w:rPr>
                <w:sz w:val="26"/>
                <w:szCs w:val="26"/>
              </w:rPr>
              <w:t xml:space="preserve"> Новороздільської міської </w:t>
            </w:r>
            <w:proofErr w:type="gramStart"/>
            <w:r w:rsidRPr="00EE2351">
              <w:rPr>
                <w:sz w:val="26"/>
                <w:szCs w:val="26"/>
              </w:rPr>
              <w:t>ради</w:t>
            </w:r>
            <w:proofErr w:type="gramEnd"/>
          </w:p>
          <w:p w:rsidR="00EE2351" w:rsidRPr="00EE2351" w:rsidRDefault="00EE2351" w:rsidP="00EE2351">
            <w:pPr>
              <w:rPr>
                <w:sz w:val="26"/>
                <w:szCs w:val="26"/>
              </w:rPr>
            </w:pPr>
          </w:p>
          <w:p w:rsidR="00EE2351" w:rsidRPr="00EE2351" w:rsidRDefault="00EE2351" w:rsidP="00EE2351">
            <w:pPr>
              <w:rPr>
                <w:sz w:val="26"/>
                <w:szCs w:val="26"/>
              </w:rPr>
            </w:pPr>
            <w:r w:rsidRPr="00EE2351">
              <w:rPr>
                <w:sz w:val="26"/>
                <w:szCs w:val="26"/>
              </w:rPr>
              <w:t xml:space="preserve">___________________ </w:t>
            </w:r>
            <w:proofErr w:type="spellStart"/>
            <w:proofErr w:type="gramStart"/>
            <w:r w:rsidRPr="00EE2351">
              <w:rPr>
                <w:sz w:val="26"/>
                <w:szCs w:val="26"/>
              </w:rPr>
              <w:t>Наталія</w:t>
            </w:r>
            <w:proofErr w:type="spellEnd"/>
            <w:proofErr w:type="gramEnd"/>
            <w:r w:rsidRPr="00EE2351">
              <w:rPr>
                <w:sz w:val="26"/>
                <w:szCs w:val="26"/>
              </w:rPr>
              <w:t xml:space="preserve"> ГІЛКО </w:t>
            </w:r>
          </w:p>
          <w:p w:rsidR="00EE2351" w:rsidRPr="00EE2351" w:rsidRDefault="00EE2351" w:rsidP="00EE2351">
            <w:pPr>
              <w:rPr>
                <w:sz w:val="26"/>
                <w:szCs w:val="26"/>
              </w:rPr>
            </w:pPr>
          </w:p>
          <w:p w:rsidR="00EE2351" w:rsidRPr="00EE2351" w:rsidRDefault="00EE2351" w:rsidP="00EE2351">
            <w:pPr>
              <w:rPr>
                <w:b/>
                <w:bCs/>
                <w:sz w:val="26"/>
                <w:szCs w:val="26"/>
              </w:rPr>
            </w:pPr>
          </w:p>
        </w:tc>
        <w:tc>
          <w:tcPr>
            <w:tcW w:w="4554" w:type="dxa"/>
          </w:tcPr>
          <w:p w:rsidR="00EE2351" w:rsidRPr="00EE2351" w:rsidRDefault="00EE2351" w:rsidP="00EE2351">
            <w:pPr>
              <w:rPr>
                <w:b/>
                <w:bCs/>
                <w:sz w:val="26"/>
                <w:szCs w:val="26"/>
              </w:rPr>
            </w:pPr>
          </w:p>
          <w:p w:rsidR="00EE2351" w:rsidRPr="00EE2351" w:rsidRDefault="00EE2351" w:rsidP="00EE2351">
            <w:pPr>
              <w:rPr>
                <w:b/>
                <w:bCs/>
                <w:sz w:val="26"/>
                <w:szCs w:val="26"/>
              </w:rPr>
            </w:pPr>
          </w:p>
          <w:p w:rsidR="00EE2351" w:rsidRPr="00EE2351" w:rsidRDefault="00EE2351" w:rsidP="00EE2351">
            <w:pPr>
              <w:rPr>
                <w:b/>
                <w:bCs/>
                <w:sz w:val="26"/>
                <w:szCs w:val="26"/>
              </w:rPr>
            </w:pPr>
            <w:proofErr w:type="spellStart"/>
            <w:r w:rsidRPr="00EE2351">
              <w:rPr>
                <w:b/>
                <w:bCs/>
                <w:sz w:val="26"/>
                <w:szCs w:val="26"/>
              </w:rPr>
              <w:t>Розробник</w:t>
            </w:r>
            <w:proofErr w:type="spellEnd"/>
            <w:r w:rsidRPr="00EE2351">
              <w:rPr>
                <w:b/>
                <w:bCs/>
                <w:sz w:val="26"/>
                <w:szCs w:val="26"/>
              </w:rPr>
              <w:t xml:space="preserve"> </w:t>
            </w:r>
            <w:proofErr w:type="spellStart"/>
            <w:r w:rsidRPr="00EE2351">
              <w:rPr>
                <w:b/>
                <w:bCs/>
                <w:sz w:val="26"/>
                <w:szCs w:val="26"/>
              </w:rPr>
              <w:t>програми</w:t>
            </w:r>
            <w:proofErr w:type="spellEnd"/>
          </w:p>
          <w:p w:rsidR="00EE2351" w:rsidRPr="00EE2351" w:rsidRDefault="00EE2351" w:rsidP="00EE2351">
            <w:pPr>
              <w:rPr>
                <w:sz w:val="26"/>
                <w:szCs w:val="26"/>
              </w:rPr>
            </w:pPr>
            <w:r w:rsidRPr="00EE2351">
              <w:rPr>
                <w:sz w:val="26"/>
                <w:szCs w:val="26"/>
              </w:rPr>
              <w:t xml:space="preserve">Начальник </w:t>
            </w:r>
            <w:proofErr w:type="spellStart"/>
            <w:r w:rsidRPr="00EE2351">
              <w:rPr>
                <w:sz w:val="26"/>
                <w:szCs w:val="26"/>
              </w:rPr>
              <w:t>управління</w:t>
            </w:r>
            <w:proofErr w:type="spellEnd"/>
            <w:r w:rsidRPr="00EE2351">
              <w:rPr>
                <w:sz w:val="26"/>
                <w:szCs w:val="26"/>
              </w:rPr>
              <w:t xml:space="preserve"> </w:t>
            </w:r>
            <w:proofErr w:type="spellStart"/>
            <w:r w:rsidRPr="00EE2351">
              <w:rPr>
                <w:sz w:val="26"/>
                <w:szCs w:val="26"/>
              </w:rPr>
              <w:t>культури</w:t>
            </w:r>
            <w:proofErr w:type="spellEnd"/>
            <w:r w:rsidRPr="00EE2351">
              <w:rPr>
                <w:sz w:val="26"/>
                <w:szCs w:val="26"/>
              </w:rPr>
              <w:t xml:space="preserve">, спорту та </w:t>
            </w:r>
            <w:proofErr w:type="spellStart"/>
            <w:r w:rsidRPr="00EE2351">
              <w:rPr>
                <w:sz w:val="26"/>
                <w:szCs w:val="26"/>
              </w:rPr>
              <w:t>гуманітарної</w:t>
            </w:r>
            <w:proofErr w:type="spellEnd"/>
            <w:r w:rsidRPr="00EE2351">
              <w:rPr>
                <w:sz w:val="26"/>
                <w:szCs w:val="26"/>
              </w:rPr>
              <w:t xml:space="preserve"> </w:t>
            </w:r>
            <w:proofErr w:type="spellStart"/>
            <w:r w:rsidRPr="00EE2351">
              <w:rPr>
                <w:sz w:val="26"/>
                <w:szCs w:val="26"/>
              </w:rPr>
              <w:t>політики</w:t>
            </w:r>
            <w:proofErr w:type="spellEnd"/>
            <w:r w:rsidRPr="00EE2351">
              <w:rPr>
                <w:sz w:val="26"/>
                <w:szCs w:val="26"/>
              </w:rPr>
              <w:t xml:space="preserve"> Новороздільської міської </w:t>
            </w:r>
            <w:proofErr w:type="gramStart"/>
            <w:r w:rsidRPr="00EE2351">
              <w:rPr>
                <w:sz w:val="26"/>
                <w:szCs w:val="26"/>
              </w:rPr>
              <w:t>ради</w:t>
            </w:r>
            <w:proofErr w:type="gramEnd"/>
          </w:p>
          <w:p w:rsidR="00EE2351" w:rsidRPr="00EE2351" w:rsidRDefault="00EE2351" w:rsidP="00EE2351">
            <w:pPr>
              <w:rPr>
                <w:sz w:val="26"/>
                <w:szCs w:val="26"/>
              </w:rPr>
            </w:pPr>
          </w:p>
          <w:p w:rsidR="00EE2351" w:rsidRPr="00EE2351" w:rsidRDefault="00EE2351" w:rsidP="00EE2351">
            <w:pPr>
              <w:rPr>
                <w:sz w:val="26"/>
                <w:szCs w:val="26"/>
              </w:rPr>
            </w:pPr>
            <w:r w:rsidRPr="00EE2351">
              <w:rPr>
                <w:sz w:val="26"/>
                <w:szCs w:val="26"/>
              </w:rPr>
              <w:t xml:space="preserve">____________ </w:t>
            </w:r>
            <w:proofErr w:type="spellStart"/>
            <w:r w:rsidRPr="00EE2351">
              <w:rPr>
                <w:sz w:val="26"/>
                <w:szCs w:val="26"/>
              </w:rPr>
              <w:t>Володимир</w:t>
            </w:r>
            <w:proofErr w:type="spellEnd"/>
            <w:r w:rsidRPr="00EE2351">
              <w:rPr>
                <w:sz w:val="26"/>
                <w:szCs w:val="26"/>
              </w:rPr>
              <w:t xml:space="preserve"> ЗАСАНСЬКИЙ</w:t>
            </w:r>
          </w:p>
          <w:p w:rsidR="00EE2351" w:rsidRPr="00EE2351" w:rsidRDefault="00EE2351" w:rsidP="00EE2351">
            <w:pPr>
              <w:rPr>
                <w:sz w:val="26"/>
                <w:szCs w:val="26"/>
              </w:rPr>
            </w:pPr>
          </w:p>
          <w:p w:rsidR="00EE2351" w:rsidRPr="00EE2351" w:rsidRDefault="00EE2351" w:rsidP="00EE2351">
            <w:pPr>
              <w:rPr>
                <w:b/>
                <w:bCs/>
                <w:sz w:val="26"/>
                <w:szCs w:val="26"/>
              </w:rPr>
            </w:pPr>
          </w:p>
        </w:tc>
      </w:tr>
    </w:tbl>
    <w:p w:rsidR="00EE2351" w:rsidRPr="00EE2351" w:rsidRDefault="00EE2351" w:rsidP="00EE2351">
      <w:pPr>
        <w:shd w:val="clear" w:color="auto" w:fill="FFFFFF"/>
        <w:spacing w:before="150" w:after="0" w:line="240" w:lineRule="auto"/>
        <w:rPr>
          <w:rFonts w:ascii="Times New Roman" w:eastAsia="Times New Roman" w:hAnsi="Times New Roman" w:cs="Times New Roman"/>
          <w:b/>
          <w:bCs/>
          <w:color w:val="2C2B2B"/>
          <w:sz w:val="26"/>
          <w:szCs w:val="26"/>
          <w:lang w:eastAsia="uk-UA"/>
        </w:rPr>
        <w:sectPr w:rsidR="00EE2351" w:rsidRPr="00EE2351" w:rsidSect="00556441">
          <w:pgSz w:w="11909" w:h="16834"/>
          <w:pgMar w:top="851" w:right="710" w:bottom="923" w:left="1584" w:header="576" w:footer="576" w:gutter="0"/>
          <w:cols w:space="720"/>
        </w:sectPr>
      </w:pPr>
    </w:p>
    <w:p w:rsidR="00EE2351" w:rsidRPr="00EE2351" w:rsidRDefault="00EE2351" w:rsidP="00EE2351">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EE2351">
        <w:rPr>
          <w:rFonts w:ascii="Times New Roman" w:eastAsia="Times New Roman" w:hAnsi="Times New Roman" w:cs="Times New Roman"/>
          <w:lang w:eastAsia="ru-RU"/>
        </w:rPr>
        <w:lastRenderedPageBreak/>
        <w:t xml:space="preserve">                                                                 Додаток  1</w:t>
      </w:r>
    </w:p>
    <w:p w:rsidR="00EE2351" w:rsidRPr="00EE2351" w:rsidRDefault="00EE2351" w:rsidP="00EE2351">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EE2351">
        <w:rPr>
          <w:rFonts w:ascii="Times New Roman" w:eastAsia="Times New Roman" w:hAnsi="Times New Roman" w:cs="Times New Roman"/>
          <w:lang w:eastAsia="ru-RU"/>
        </w:rPr>
        <w:t xml:space="preserve">                                                                           до рішення  сесії</w:t>
      </w:r>
    </w:p>
    <w:p w:rsidR="00EE2351" w:rsidRPr="00EE2351" w:rsidRDefault="00EE2351" w:rsidP="00EE2351">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EE2351">
        <w:rPr>
          <w:rFonts w:ascii="Times New Roman" w:eastAsia="Times New Roman" w:hAnsi="Times New Roman" w:cs="Times New Roman"/>
          <w:lang w:eastAsia="ru-RU"/>
        </w:rPr>
        <w:t xml:space="preserve">                                                                                                Новороздільської міської ради </w:t>
      </w:r>
    </w:p>
    <w:p w:rsidR="00EE2351" w:rsidRPr="00EE2351" w:rsidRDefault="00EE2351" w:rsidP="00EE2351">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EE2351">
        <w:rPr>
          <w:rFonts w:ascii="Times New Roman" w:eastAsia="Times New Roman" w:hAnsi="Times New Roman" w:cs="Times New Roman"/>
          <w:lang w:eastAsia="ru-RU"/>
        </w:rPr>
        <w:t xml:space="preserve">                                                                                                     № </w:t>
      </w:r>
      <w:r w:rsidRPr="00EE2351">
        <w:rPr>
          <w:rFonts w:ascii="Times New Roman" w:eastAsia="Times New Roman" w:hAnsi="Times New Roman" w:cs="Times New Roman"/>
          <w:lang w:val="en-US" w:eastAsia="ru-RU"/>
        </w:rPr>
        <w:t xml:space="preserve">2095 </w:t>
      </w:r>
      <w:r w:rsidRPr="00EE2351">
        <w:rPr>
          <w:rFonts w:ascii="Times New Roman" w:eastAsia="Times New Roman" w:hAnsi="Times New Roman" w:cs="Times New Roman"/>
          <w:lang w:eastAsia="ru-RU"/>
        </w:rPr>
        <w:t xml:space="preserve"> від</w:t>
      </w:r>
      <w:r w:rsidRPr="00EE2351">
        <w:rPr>
          <w:rFonts w:ascii="Times New Roman" w:eastAsia="Times New Roman" w:hAnsi="Times New Roman" w:cs="Times New Roman"/>
          <w:lang w:val="en-US" w:eastAsia="ru-RU"/>
        </w:rPr>
        <w:t xml:space="preserve"> 19.12.</w:t>
      </w:r>
      <w:r w:rsidRPr="00EE2351">
        <w:rPr>
          <w:rFonts w:ascii="Times New Roman" w:eastAsia="Times New Roman" w:hAnsi="Times New Roman" w:cs="Times New Roman"/>
          <w:lang w:eastAsia="ru-RU"/>
        </w:rPr>
        <w:t>2024 року</w:t>
      </w:r>
    </w:p>
    <w:p w:rsidR="00EE2351" w:rsidRPr="00EE2351" w:rsidRDefault="00EE2351" w:rsidP="00EE2351">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EE2351" w:rsidRPr="00EE2351" w:rsidRDefault="00EE2351" w:rsidP="00EE2351">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EE2351" w:rsidRPr="00EE2351" w:rsidRDefault="00EE2351" w:rsidP="00EE2351">
      <w:pPr>
        <w:autoSpaceDE w:val="0"/>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t>ПАСПОРТ</w:t>
      </w:r>
    </w:p>
    <w:p w:rsidR="00EE2351" w:rsidRPr="00EE2351" w:rsidRDefault="00EE2351" w:rsidP="00EE2351">
      <w:pPr>
        <w:autoSpaceDE w:val="0"/>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t xml:space="preserve"> міської (бюджетної ) цільової Програми</w:t>
      </w:r>
    </w:p>
    <w:p w:rsidR="00EE2351" w:rsidRPr="00EE2351" w:rsidRDefault="00EE2351" w:rsidP="00EE2351">
      <w:pPr>
        <w:autoSpaceDE w:val="0"/>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t xml:space="preserve">«Розвиток фізичної культури та спорту </w:t>
      </w:r>
    </w:p>
    <w:p w:rsidR="00EE2351" w:rsidRPr="00EE2351" w:rsidRDefault="00EE2351" w:rsidP="00EE2351">
      <w:pPr>
        <w:autoSpaceDE w:val="0"/>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t>на 2025 рік та прогноз на  2026 - 2027 роки»</w:t>
      </w:r>
    </w:p>
    <w:p w:rsidR="00EE2351" w:rsidRPr="00EE2351" w:rsidRDefault="00EE2351" w:rsidP="00EE2351">
      <w:pPr>
        <w:autoSpaceDE w:val="0"/>
        <w:spacing w:after="0" w:line="240" w:lineRule="auto"/>
        <w:jc w:val="center"/>
        <w:rPr>
          <w:rFonts w:ascii="Times New Roman" w:eastAsia="Times New Roman" w:hAnsi="Times New Roman" w:cs="Times New Roman"/>
          <w:sz w:val="26"/>
          <w:szCs w:val="26"/>
          <w:lang w:eastAsia="ru-RU"/>
        </w:rPr>
      </w:pPr>
    </w:p>
    <w:tbl>
      <w:tblPr>
        <w:tblW w:w="0" w:type="auto"/>
        <w:tblLook w:val="00A0"/>
      </w:tblPr>
      <w:tblGrid>
        <w:gridCol w:w="4853"/>
        <w:gridCol w:w="4854"/>
      </w:tblGrid>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1. Ініціатор розроблення програми</w:t>
            </w: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Управління культури, спорту та гуманітарної політики  Новороздільської міської ради</w:t>
            </w:r>
          </w:p>
        </w:tc>
      </w:tr>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2. Дата, номер документа про затвердження програми</w:t>
            </w: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Рішення Новороздільської міської ради №  2095 від   19.12.2024 року</w:t>
            </w:r>
          </w:p>
        </w:tc>
      </w:tr>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3. Розробник програми</w:t>
            </w: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Управління культури, спорту та гуманітарної політики  Новороздільської міської ради</w:t>
            </w:r>
          </w:p>
        </w:tc>
      </w:tr>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4. </w:t>
            </w:r>
            <w:proofErr w:type="spellStart"/>
            <w:r w:rsidRPr="00EE2351">
              <w:rPr>
                <w:rFonts w:ascii="Times New Roman" w:eastAsia="Times New Roman" w:hAnsi="Times New Roman" w:cs="Times New Roman"/>
                <w:sz w:val="26"/>
                <w:szCs w:val="26"/>
                <w:lang w:eastAsia="ru-RU"/>
              </w:rPr>
              <w:t>Співрозробник</w:t>
            </w:r>
            <w:proofErr w:type="spellEnd"/>
            <w:r w:rsidRPr="00EE2351">
              <w:rPr>
                <w:rFonts w:ascii="Times New Roman" w:eastAsia="Times New Roman" w:hAnsi="Times New Roman" w:cs="Times New Roman"/>
                <w:sz w:val="26"/>
                <w:szCs w:val="26"/>
                <w:lang w:eastAsia="ru-RU"/>
              </w:rPr>
              <w:t xml:space="preserve"> програми  </w:t>
            </w: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Відділ з питань фізичної культури та спорту</w:t>
            </w:r>
          </w:p>
        </w:tc>
      </w:tr>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5. Відповідальний виконавець програми</w:t>
            </w: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Управління культури, спорту та гуманітарної політики  Новороздільської міської ради</w:t>
            </w:r>
          </w:p>
        </w:tc>
      </w:tr>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6. Учасники програми</w:t>
            </w: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Управління культури, спорту та гуманітарної політики  Новороздільської міської ради, відділ з питань фізичної культури та спорту, учні ДЮСШ, учні ЗОШ, спортсмени, люди з інвалідністю та ветерани громади</w:t>
            </w:r>
          </w:p>
        </w:tc>
      </w:tr>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7. Термін реалізації програми</w:t>
            </w: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впродовж  2025-2027 років</w:t>
            </w:r>
          </w:p>
        </w:tc>
      </w:tr>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xml:space="preserve">7.1. Етапи виконання програми </w:t>
            </w:r>
            <w:r w:rsidRPr="00EE2351">
              <w:rPr>
                <w:rFonts w:ascii="Times New Roman" w:eastAsia="Times New Roman" w:hAnsi="Times New Roman" w:cs="Times New Roman"/>
                <w:sz w:val="26"/>
                <w:szCs w:val="26"/>
                <w:lang w:eastAsia="ru-RU"/>
              </w:rPr>
              <w:br/>
              <w:t xml:space="preserve"> (для довгострокових програм)  </w:t>
            </w: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p>
        </w:tc>
      </w:tr>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xml:space="preserve">8. Загальний обсяг фінансових </w:t>
            </w:r>
            <w:r w:rsidRPr="00EE2351">
              <w:rPr>
                <w:rFonts w:ascii="Times New Roman" w:eastAsia="Times New Roman" w:hAnsi="Times New Roman" w:cs="Times New Roman"/>
                <w:sz w:val="26"/>
                <w:szCs w:val="26"/>
                <w:lang w:eastAsia="ru-RU"/>
              </w:rPr>
              <w:br/>
              <w:t xml:space="preserve">ресурсів, необхідних для реалізації </w:t>
            </w:r>
            <w:r w:rsidRPr="00EE2351">
              <w:rPr>
                <w:rFonts w:ascii="Times New Roman" w:eastAsia="Times New Roman" w:hAnsi="Times New Roman" w:cs="Times New Roman"/>
                <w:sz w:val="26"/>
                <w:szCs w:val="26"/>
                <w:lang w:eastAsia="ru-RU"/>
              </w:rPr>
              <w:br/>
              <w:t xml:space="preserve">програми, тис. грн., </w:t>
            </w:r>
          </w:p>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xml:space="preserve">всього – </w:t>
            </w:r>
          </w:p>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xml:space="preserve">     у тому числі:</w:t>
            </w: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4500,000</w:t>
            </w:r>
          </w:p>
        </w:tc>
      </w:tr>
      <w:tr w:rsidR="00EE2351" w:rsidRPr="00EE2351" w:rsidTr="00F74B42">
        <w:tc>
          <w:tcPr>
            <w:tcW w:w="4853"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xml:space="preserve">8.1. коштів міського бюджету </w:t>
            </w:r>
          </w:p>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xml:space="preserve">коштів інших джерел  (вказати)  </w:t>
            </w:r>
          </w:p>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p>
        </w:tc>
        <w:tc>
          <w:tcPr>
            <w:tcW w:w="4854" w:type="dxa"/>
          </w:tcPr>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4500,000</w:t>
            </w:r>
          </w:p>
        </w:tc>
      </w:tr>
    </w:tbl>
    <w:p w:rsidR="00EE2351" w:rsidRPr="00EE2351" w:rsidRDefault="00EE2351" w:rsidP="00EE2351">
      <w:pPr>
        <w:spacing w:after="0" w:line="192" w:lineRule="auto"/>
        <w:rPr>
          <w:rFonts w:ascii="Times New Roman" w:eastAsia="Times New Roman" w:hAnsi="Times New Roman" w:cs="Times New Roman"/>
          <w:b/>
          <w:sz w:val="26"/>
          <w:szCs w:val="26"/>
          <w:lang w:eastAsia="ru-RU"/>
        </w:rPr>
      </w:pPr>
    </w:p>
    <w:p w:rsidR="00EE2351" w:rsidRPr="00EE2351" w:rsidRDefault="00EE2351" w:rsidP="00EE2351">
      <w:pPr>
        <w:spacing w:after="0" w:line="192"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jc w:val="center"/>
        <w:rPr>
          <w:rFonts w:ascii="Times New Roman" w:eastAsia="Times New Roman" w:hAnsi="Times New Roman" w:cs="Times New Roman"/>
          <w:b/>
          <w:sz w:val="26"/>
          <w:szCs w:val="26"/>
          <w:lang w:eastAsia="ru-RU"/>
        </w:rPr>
      </w:pPr>
    </w:p>
    <w:p w:rsidR="00EE2351" w:rsidRPr="00EE2351" w:rsidRDefault="00EE2351" w:rsidP="00EE2351">
      <w:pPr>
        <w:shd w:val="clear" w:color="auto" w:fill="FFFFFF"/>
        <w:spacing w:after="0" w:line="240" w:lineRule="auto"/>
        <w:rPr>
          <w:rFonts w:ascii="Times New Roman" w:eastAsia="Times New Roman" w:hAnsi="Times New Roman" w:cs="Times New Roman"/>
          <w:b/>
          <w:bCs/>
          <w:color w:val="2C2B2B"/>
          <w:sz w:val="24"/>
          <w:szCs w:val="24"/>
          <w:lang w:eastAsia="uk-UA"/>
        </w:rPr>
      </w:pPr>
      <w:r w:rsidRPr="00EE2351">
        <w:rPr>
          <w:rFonts w:ascii="Times New Roman" w:eastAsia="Times New Roman" w:hAnsi="Times New Roman" w:cs="Times New Roman"/>
          <w:b/>
          <w:bCs/>
          <w:color w:val="2C2B2B"/>
          <w:sz w:val="24"/>
          <w:szCs w:val="24"/>
          <w:lang w:eastAsia="uk-UA"/>
        </w:rPr>
        <w:t>Керівник установи –</w:t>
      </w:r>
    </w:p>
    <w:p w:rsidR="00EE2351" w:rsidRPr="00EE2351" w:rsidRDefault="00EE2351" w:rsidP="00EE2351">
      <w:pPr>
        <w:shd w:val="clear" w:color="auto" w:fill="FFFFFF"/>
        <w:spacing w:after="0" w:line="240" w:lineRule="auto"/>
        <w:rPr>
          <w:rFonts w:ascii="Times New Roman" w:eastAsia="Times New Roman" w:hAnsi="Times New Roman" w:cs="Times New Roman"/>
          <w:b/>
          <w:bCs/>
          <w:color w:val="2C2B2B"/>
          <w:sz w:val="24"/>
          <w:szCs w:val="24"/>
          <w:lang w:eastAsia="uk-UA"/>
        </w:rPr>
      </w:pPr>
      <w:r w:rsidRPr="00EE2351">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EE2351" w:rsidRPr="00EE2351" w:rsidRDefault="00EE2351" w:rsidP="00EE2351">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EE2351" w:rsidRPr="00EE2351" w:rsidRDefault="00EE2351" w:rsidP="00EE2351">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EE2351">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EE2351" w:rsidRPr="00EE2351" w:rsidRDefault="00EE2351" w:rsidP="00EE2351">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EE2351" w:rsidRPr="00EE2351" w:rsidRDefault="00EE2351" w:rsidP="00EE2351">
      <w:pPr>
        <w:spacing w:after="0" w:line="240" w:lineRule="auto"/>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lastRenderedPageBreak/>
        <w:t>Проблема,  на розв’язання якої спрямована Програма:</w:t>
      </w:r>
    </w:p>
    <w:p w:rsidR="00EE2351" w:rsidRPr="00EE2351" w:rsidRDefault="00EE2351" w:rsidP="00EE2351">
      <w:pPr>
        <w:spacing w:after="0" w:line="240" w:lineRule="auto"/>
        <w:jc w:val="center"/>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ind w:firstLine="709"/>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Програма розвитку фізичної культури і спорту покликана розв’язати проблему розвитку фізичної культури і спорту у Новороздільської міської територіальної громади у 2025-2027 роках.</w:t>
      </w:r>
    </w:p>
    <w:p w:rsidR="00EE2351" w:rsidRPr="00EE2351" w:rsidRDefault="00EE2351" w:rsidP="00EE2351">
      <w:pPr>
        <w:spacing w:after="0" w:line="240" w:lineRule="auto"/>
        <w:ind w:firstLine="709"/>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серед людей з інвалідністю, ветеранів спорту, реабілітаційної роботи, розвиток мережі сучасних спортивних споруд для потреб масового фізкультурно-оздоровчого руху.</w:t>
      </w:r>
    </w:p>
    <w:p w:rsidR="00EE2351" w:rsidRPr="00EE2351" w:rsidRDefault="00EE2351" w:rsidP="00EE2351">
      <w:pPr>
        <w:spacing w:after="0" w:line="240" w:lineRule="auto"/>
        <w:ind w:firstLine="709"/>
        <w:jc w:val="both"/>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t>Шляхи та способи її вирішення:</w:t>
      </w:r>
    </w:p>
    <w:p w:rsidR="00EE2351" w:rsidRPr="00EE2351" w:rsidRDefault="00EE2351" w:rsidP="00EE2351">
      <w:pPr>
        <w:spacing w:after="0" w:line="240" w:lineRule="auto"/>
        <w:jc w:val="center"/>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ind w:firstLine="709"/>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Основними шляхами розв’язання проблеми у сфері фізичної культури і спорту є:</w:t>
      </w:r>
    </w:p>
    <w:p w:rsidR="00EE2351" w:rsidRPr="00EE2351" w:rsidRDefault="00EE2351" w:rsidP="00EE2351">
      <w:pPr>
        <w:spacing w:after="0" w:line="240" w:lineRule="auto"/>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створення умов для занять оздоровчою руховою активністю усіх категорій громадян, доступної для кожного та кожної;</w:t>
      </w:r>
    </w:p>
    <w:p w:rsidR="00EE2351" w:rsidRPr="00EE2351" w:rsidRDefault="00EE2351" w:rsidP="00EE2351">
      <w:pPr>
        <w:spacing w:after="0" w:line="240" w:lineRule="auto"/>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залучення широких верств населення міської територіальної громади до регулярних занять різними видами спорту (спортивні ігри: футбол, волейбол, баскетбол, баскетбол 3х3, шахи, шашки, бадмінтон, настільний теніс, пляжний волейбол,  плавання, скандинавська ходьба);</w:t>
      </w:r>
    </w:p>
    <w:p w:rsidR="00EE2351" w:rsidRPr="00EE2351" w:rsidRDefault="00EE2351" w:rsidP="00EE2351">
      <w:pPr>
        <w:spacing w:after="0" w:line="240" w:lineRule="auto"/>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проведення навчально-тренувальних зборів та спортивно-масових заходів для різних цільових аудиторій: серед дорослих (чоловіків та жінок), дітей (хлопців та дівчат)   та осіб  з інвалідністю (дітей, чоловіків та жінок);</w:t>
      </w:r>
    </w:p>
    <w:p w:rsidR="00EE2351" w:rsidRPr="00EE2351" w:rsidRDefault="00EE2351" w:rsidP="00EE2351">
      <w:pPr>
        <w:spacing w:after="0" w:line="240" w:lineRule="auto"/>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пропаганда здорового способу життя (показові виступи з різних видів спорту для дітей та дорослих учнями та тренерами-викладачами ДЮСШ та спортивних громадських організацій, запрошення відомих спортсменів);</w:t>
      </w:r>
    </w:p>
    <w:p w:rsidR="00EE2351" w:rsidRPr="00EE2351" w:rsidRDefault="00EE2351" w:rsidP="00EE2351">
      <w:pPr>
        <w:spacing w:after="0" w:line="240" w:lineRule="auto"/>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xml:space="preserve">- покращення стану </w:t>
      </w:r>
      <w:proofErr w:type="spellStart"/>
      <w:r w:rsidRPr="00EE2351">
        <w:rPr>
          <w:rFonts w:ascii="Times New Roman" w:eastAsia="Times New Roman" w:hAnsi="Times New Roman" w:cs="Times New Roman"/>
          <w:sz w:val="26"/>
          <w:szCs w:val="26"/>
          <w:lang w:eastAsia="ru-RU"/>
        </w:rPr>
        <w:t>матеріального–технічної</w:t>
      </w:r>
      <w:proofErr w:type="spellEnd"/>
      <w:r w:rsidRPr="00EE2351">
        <w:rPr>
          <w:rFonts w:ascii="Times New Roman" w:eastAsia="Times New Roman" w:hAnsi="Times New Roman" w:cs="Times New Roman"/>
          <w:sz w:val="26"/>
          <w:szCs w:val="26"/>
          <w:lang w:eastAsia="ru-RU"/>
        </w:rPr>
        <w:t xml:space="preserve"> бази (будівництво спортивних відкритих майданчиків, придбання спортивного </w:t>
      </w:r>
      <w:proofErr w:type="spellStart"/>
      <w:r w:rsidRPr="00EE2351">
        <w:rPr>
          <w:rFonts w:ascii="Times New Roman" w:eastAsia="Times New Roman" w:hAnsi="Times New Roman" w:cs="Times New Roman"/>
          <w:sz w:val="26"/>
          <w:szCs w:val="26"/>
          <w:lang w:eastAsia="ru-RU"/>
        </w:rPr>
        <w:t>інвентаря</w:t>
      </w:r>
      <w:bookmarkStart w:id="0" w:name="_GoBack"/>
      <w:bookmarkEnd w:id="0"/>
      <w:proofErr w:type="spellEnd"/>
      <w:r w:rsidRPr="00EE2351">
        <w:rPr>
          <w:rFonts w:ascii="Times New Roman" w:eastAsia="Times New Roman" w:hAnsi="Times New Roman" w:cs="Times New Roman"/>
          <w:sz w:val="26"/>
          <w:szCs w:val="26"/>
          <w:lang w:eastAsia="ru-RU"/>
        </w:rPr>
        <w:t>).</w:t>
      </w:r>
    </w:p>
    <w:p w:rsidR="00EE2351" w:rsidRPr="00EE2351" w:rsidRDefault="00EE2351" w:rsidP="00EE2351">
      <w:pPr>
        <w:spacing w:after="0" w:line="240" w:lineRule="auto"/>
        <w:jc w:val="both"/>
        <w:rPr>
          <w:rFonts w:ascii="Times New Roman" w:eastAsia="Times New Roman" w:hAnsi="Times New Roman" w:cs="Times New Roman"/>
          <w:sz w:val="26"/>
          <w:szCs w:val="26"/>
          <w:lang w:eastAsia="ru-RU"/>
        </w:rPr>
      </w:pPr>
    </w:p>
    <w:p w:rsidR="00EE2351" w:rsidRPr="00EE2351" w:rsidRDefault="00EE2351" w:rsidP="00EE2351">
      <w:pPr>
        <w:spacing w:after="0" w:line="240" w:lineRule="auto"/>
        <w:ind w:firstLine="709"/>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Серед основних способів розв’язання проблеми є:</w:t>
      </w:r>
    </w:p>
    <w:p w:rsidR="00EE2351" w:rsidRPr="00EE2351" w:rsidRDefault="00EE2351" w:rsidP="00EE2351">
      <w:pPr>
        <w:spacing w:after="0" w:line="240" w:lineRule="auto"/>
        <w:ind w:firstLine="709"/>
        <w:jc w:val="both"/>
        <w:rPr>
          <w:rFonts w:ascii="Times New Roman" w:eastAsia="Times New Roman" w:hAnsi="Times New Roman" w:cs="Times New Roman"/>
          <w:sz w:val="26"/>
          <w:szCs w:val="26"/>
          <w:lang w:eastAsia="ru-RU"/>
        </w:rPr>
      </w:pPr>
    </w:p>
    <w:p w:rsidR="00EE2351" w:rsidRPr="00EE2351" w:rsidRDefault="00EE2351" w:rsidP="00EE2351">
      <w:pPr>
        <w:spacing w:after="0" w:line="240" w:lineRule="auto"/>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забезпечення рухової активності населення як засобу покращення фізичного і психологічного здоров’я, зниження показників захворюваності, поліпшення якості та тривалості активного життя;</w:t>
      </w:r>
    </w:p>
    <w:p w:rsidR="00EE2351" w:rsidRPr="00EE2351" w:rsidRDefault="00EE2351" w:rsidP="00EE2351">
      <w:pPr>
        <w:spacing w:after="0" w:line="240" w:lineRule="auto"/>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 організація та проведення навчально-тренувальних зборів, міських спортивно-масових заходів, спортивно-розважального свята «Повір у себе» серед дітей з інвалідністю, спортивно-культурного свята для людей з інвалідністю, участі збірних команд міської територіальної громади в обласних, всеукраїнських та міжнародних змаганнях.</w:t>
      </w:r>
    </w:p>
    <w:p w:rsidR="00EE2351" w:rsidRPr="00EE2351" w:rsidRDefault="00EE2351" w:rsidP="00EE2351">
      <w:pPr>
        <w:spacing w:after="0" w:line="240" w:lineRule="auto"/>
        <w:ind w:firstLine="709"/>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Програма потребує фінансування за рахунок коштів міського бюджету, оскільки необхідними є оплата за проїзд, проживання та харчування учасників змагань, придбання спортивних нагород та отримання інших послуг.</w:t>
      </w:r>
    </w:p>
    <w:p w:rsidR="00EE2351" w:rsidRPr="00EE2351" w:rsidRDefault="00EE2351" w:rsidP="00EE2351">
      <w:pPr>
        <w:spacing w:after="0" w:line="240" w:lineRule="auto"/>
        <w:ind w:firstLine="709"/>
        <w:jc w:val="both"/>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t>Мета програми:</w:t>
      </w:r>
    </w:p>
    <w:p w:rsidR="00EE2351" w:rsidRPr="00EE2351" w:rsidRDefault="00EE2351" w:rsidP="00EE2351">
      <w:pPr>
        <w:spacing w:after="0" w:line="240" w:lineRule="auto"/>
        <w:jc w:val="center"/>
        <w:rPr>
          <w:rFonts w:ascii="Times New Roman" w:eastAsia="Times New Roman" w:hAnsi="Times New Roman" w:cs="Times New Roman"/>
          <w:b/>
          <w:sz w:val="26"/>
          <w:szCs w:val="26"/>
          <w:lang w:eastAsia="ru-RU"/>
        </w:rPr>
      </w:pPr>
    </w:p>
    <w:p w:rsidR="00EE2351" w:rsidRPr="00EE2351" w:rsidRDefault="00EE2351" w:rsidP="00EE235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EE2351">
        <w:rPr>
          <w:rFonts w:ascii="Times New Roman" w:eastAsia="Times New Roman" w:hAnsi="Times New Roman" w:cs="Times New Roman"/>
          <w:color w:val="000000"/>
          <w:sz w:val="26"/>
          <w:szCs w:val="26"/>
          <w:lang w:eastAsia="ru-RU"/>
        </w:rPr>
        <w:tab/>
        <w:t>Забезпечення розвитку фізичної культури у Новороздільській територіальній громаді шляхом залучення населення до фізичної активності та заняття спортом.</w:t>
      </w:r>
    </w:p>
    <w:p w:rsidR="00EE2351" w:rsidRPr="00EE2351" w:rsidRDefault="00EE2351" w:rsidP="00EE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EE2351" w:rsidRPr="00EE2351" w:rsidRDefault="00EE2351" w:rsidP="00EE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EE2351" w:rsidRPr="00EE2351" w:rsidRDefault="00EE2351" w:rsidP="00EE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EE2351">
        <w:rPr>
          <w:rFonts w:ascii="Times New Roman" w:eastAsia="Times New Roman" w:hAnsi="Times New Roman" w:cs="Times New Roman"/>
          <w:b/>
          <w:color w:val="000000"/>
          <w:sz w:val="26"/>
          <w:szCs w:val="26"/>
          <w:lang w:eastAsia="ru-RU"/>
        </w:rPr>
        <w:lastRenderedPageBreak/>
        <w:t>Відповідальний виконавець:</w:t>
      </w:r>
    </w:p>
    <w:p w:rsidR="00EE2351" w:rsidRPr="00EE2351" w:rsidRDefault="00EE2351" w:rsidP="00EE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EE2351" w:rsidRPr="00EE2351" w:rsidRDefault="00EE2351" w:rsidP="00EE2351">
      <w:pPr>
        <w:autoSpaceDE w:val="0"/>
        <w:spacing w:after="0" w:line="240" w:lineRule="auto"/>
        <w:ind w:firstLine="708"/>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Відповідальним виконавцем Програми є управління культури, спорту та гуманітарної політики Новороздільської міської ради.</w:t>
      </w:r>
    </w:p>
    <w:p w:rsidR="00EE2351" w:rsidRPr="00EE2351" w:rsidRDefault="00EE2351" w:rsidP="00EE2351">
      <w:pPr>
        <w:spacing w:after="0" w:line="240" w:lineRule="auto"/>
        <w:jc w:val="center"/>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jc w:val="center"/>
        <w:rPr>
          <w:rFonts w:ascii="Times New Roman" w:eastAsia="Times New Roman" w:hAnsi="Times New Roman" w:cs="Times New Roman"/>
          <w:b/>
          <w:sz w:val="26"/>
          <w:szCs w:val="26"/>
          <w:lang w:eastAsia="ru-RU"/>
        </w:rPr>
      </w:pPr>
      <w:r w:rsidRPr="00EE2351">
        <w:rPr>
          <w:rFonts w:ascii="Times New Roman" w:eastAsia="Times New Roman" w:hAnsi="Times New Roman" w:cs="Times New Roman"/>
          <w:b/>
          <w:sz w:val="26"/>
          <w:szCs w:val="26"/>
          <w:lang w:eastAsia="ru-RU"/>
        </w:rPr>
        <w:t>Координація та контроль за виконанням програми:</w:t>
      </w:r>
    </w:p>
    <w:p w:rsidR="00EE2351" w:rsidRPr="00EE2351" w:rsidRDefault="00EE2351" w:rsidP="00EE2351">
      <w:pPr>
        <w:spacing w:after="0" w:line="240" w:lineRule="auto"/>
        <w:ind w:firstLine="709"/>
        <w:jc w:val="both"/>
        <w:rPr>
          <w:rFonts w:ascii="Times New Roman" w:eastAsia="Times New Roman" w:hAnsi="Times New Roman" w:cs="Times New Roman"/>
          <w:b/>
          <w:sz w:val="26"/>
          <w:szCs w:val="26"/>
          <w:lang w:eastAsia="ru-RU"/>
        </w:rPr>
      </w:pPr>
    </w:p>
    <w:p w:rsidR="00EE2351" w:rsidRPr="00EE2351" w:rsidRDefault="00EE2351" w:rsidP="00EE2351">
      <w:pPr>
        <w:spacing w:after="0" w:line="240" w:lineRule="auto"/>
        <w:ind w:firstLine="709"/>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EE2351" w:rsidRPr="00EE2351" w:rsidRDefault="00EE2351" w:rsidP="00EE2351">
      <w:pPr>
        <w:spacing w:after="0" w:line="240" w:lineRule="auto"/>
        <w:ind w:firstLine="709"/>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 з питань гуманітарної політики Новороздільської міської ради.</w:t>
      </w:r>
    </w:p>
    <w:p w:rsidR="00EE2351" w:rsidRPr="00EE2351" w:rsidRDefault="00EE2351" w:rsidP="00EE2351">
      <w:pPr>
        <w:autoSpaceDE w:val="0"/>
        <w:spacing w:after="0" w:line="240" w:lineRule="auto"/>
        <w:ind w:firstLine="709"/>
        <w:jc w:val="both"/>
        <w:rPr>
          <w:rFonts w:ascii="Times New Roman" w:eastAsia="Times New Roman" w:hAnsi="Times New Roman" w:cs="Times New Roman"/>
          <w:sz w:val="26"/>
          <w:szCs w:val="26"/>
          <w:lang w:eastAsia="ru-RU"/>
        </w:rPr>
      </w:pPr>
      <w:r w:rsidRPr="00EE2351">
        <w:rPr>
          <w:rFonts w:ascii="Times New Roman" w:eastAsia="Times New Roman" w:hAnsi="Times New Roman" w:cs="Times New Roman"/>
          <w:sz w:val="26"/>
          <w:szCs w:val="26"/>
          <w:lang w:eastAsia="ru-RU"/>
        </w:rPr>
        <w:t>Спортивно-масові заходи проводяться відповідно до фінансового ресурсу затвердженого в міському бюджеті на відповідний бюджетний період.</w:t>
      </w:r>
    </w:p>
    <w:p w:rsidR="00EE2351" w:rsidRPr="00EE2351" w:rsidRDefault="00EE2351" w:rsidP="00EE2351">
      <w:pPr>
        <w:autoSpaceDE w:val="0"/>
        <w:spacing w:after="0" w:line="240" w:lineRule="auto"/>
        <w:ind w:firstLine="709"/>
        <w:jc w:val="both"/>
        <w:rPr>
          <w:rFonts w:ascii="Times New Roman" w:eastAsia="Times New Roman" w:hAnsi="Times New Roman" w:cs="Times New Roman"/>
          <w:sz w:val="26"/>
          <w:szCs w:val="26"/>
          <w:lang w:eastAsia="ru-RU"/>
        </w:rPr>
      </w:pPr>
    </w:p>
    <w:p w:rsidR="00EE2351" w:rsidRPr="00EE2351" w:rsidRDefault="00EE2351" w:rsidP="00EE2351">
      <w:pPr>
        <w:autoSpaceDE w:val="0"/>
        <w:spacing w:after="0" w:line="240" w:lineRule="auto"/>
        <w:ind w:firstLine="709"/>
        <w:jc w:val="both"/>
        <w:rPr>
          <w:rFonts w:ascii="Times New Roman" w:eastAsia="Times New Roman" w:hAnsi="Times New Roman" w:cs="Times New Roman"/>
          <w:sz w:val="26"/>
          <w:szCs w:val="26"/>
          <w:lang w:eastAsia="ru-RU"/>
        </w:rPr>
      </w:pPr>
    </w:p>
    <w:p w:rsidR="00EE2351" w:rsidRPr="00EE2351" w:rsidRDefault="00EE2351" w:rsidP="00EE2351">
      <w:pPr>
        <w:autoSpaceDE w:val="0"/>
        <w:spacing w:after="0" w:line="240" w:lineRule="auto"/>
        <w:ind w:firstLine="709"/>
        <w:jc w:val="both"/>
        <w:rPr>
          <w:rFonts w:ascii="Times New Roman" w:eastAsia="Times New Roman" w:hAnsi="Times New Roman" w:cs="Times New Roman"/>
          <w:sz w:val="26"/>
          <w:szCs w:val="26"/>
          <w:lang w:eastAsia="ru-RU"/>
        </w:rPr>
      </w:pPr>
    </w:p>
    <w:p w:rsidR="00EE2351" w:rsidRPr="00EE2351" w:rsidRDefault="00EE2351" w:rsidP="00EE2351">
      <w:pPr>
        <w:autoSpaceDE w:val="0"/>
        <w:spacing w:after="0" w:line="240" w:lineRule="auto"/>
        <w:ind w:firstLine="709"/>
        <w:jc w:val="both"/>
        <w:rPr>
          <w:rFonts w:ascii="Times New Roman" w:eastAsia="Times New Roman" w:hAnsi="Times New Roman" w:cs="Times New Roman"/>
          <w:sz w:val="26"/>
          <w:szCs w:val="26"/>
          <w:lang w:eastAsia="ru-RU"/>
        </w:rPr>
      </w:pPr>
    </w:p>
    <w:p w:rsidR="00EE2351" w:rsidRPr="00EE2351" w:rsidRDefault="00EE2351" w:rsidP="00EE2351">
      <w:pPr>
        <w:autoSpaceDE w:val="0"/>
        <w:spacing w:after="0" w:line="240" w:lineRule="auto"/>
        <w:ind w:firstLine="709"/>
        <w:jc w:val="both"/>
        <w:rPr>
          <w:rFonts w:ascii="Times New Roman" w:eastAsia="Times New Roman" w:hAnsi="Times New Roman" w:cs="Times New Roman"/>
          <w:b/>
          <w:sz w:val="26"/>
          <w:szCs w:val="26"/>
          <w:lang w:eastAsia="ru-RU"/>
        </w:rPr>
      </w:pPr>
    </w:p>
    <w:p w:rsidR="00EE2351" w:rsidRPr="00EE2351" w:rsidRDefault="00EE2351" w:rsidP="00EE2351">
      <w:pPr>
        <w:shd w:val="clear" w:color="auto" w:fill="FFFFFF"/>
        <w:spacing w:after="0" w:line="269" w:lineRule="exact"/>
        <w:ind w:right="567"/>
        <w:rPr>
          <w:rFonts w:ascii="Times New Roman" w:eastAsia="Times New Roman" w:hAnsi="Times New Roman" w:cs="Times New Roman"/>
          <w:b/>
          <w:color w:val="FF0000"/>
          <w:sz w:val="26"/>
          <w:szCs w:val="26"/>
          <w:lang w:eastAsia="ru-RU"/>
        </w:rPr>
      </w:pPr>
    </w:p>
    <w:p w:rsidR="00EE2351" w:rsidRPr="00EE2351" w:rsidRDefault="00EE2351" w:rsidP="00EE2351">
      <w:pPr>
        <w:autoSpaceDE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spacing w:after="0" w:line="240" w:lineRule="auto"/>
        <w:rPr>
          <w:rFonts w:ascii="Times New Roman" w:eastAsia="Times New Roman" w:hAnsi="Times New Roman" w:cs="Times New Roman"/>
          <w:sz w:val="24"/>
          <w:szCs w:val="24"/>
          <w:lang w:eastAsia="ru-RU"/>
        </w:rPr>
        <w:sectPr w:rsidR="00EE2351" w:rsidRPr="00EE2351" w:rsidSect="00556441">
          <w:headerReference w:type="default" r:id="rId6"/>
          <w:pgSz w:w="11906" w:h="16838"/>
          <w:pgMar w:top="928" w:right="698" w:bottom="851" w:left="1717" w:header="629" w:footer="1174" w:gutter="0"/>
          <w:cols w:space="720"/>
          <w:docGrid w:linePitch="84"/>
        </w:sectPr>
      </w:pPr>
    </w:p>
    <w:p w:rsidR="00EE2351" w:rsidRPr="00EE2351" w:rsidRDefault="00EE2351" w:rsidP="00EE2351">
      <w:pPr>
        <w:autoSpaceDE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Перелік завдань, заходів та показників міської (бюджетної) цільової Програми</w:t>
      </w:r>
    </w:p>
    <w:p w:rsidR="00EE2351" w:rsidRPr="00EE2351" w:rsidRDefault="00EE2351" w:rsidP="00EE2351">
      <w:pPr>
        <w:autoSpaceDE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«Розвиток фізичної культури та спорту на 2025 рік та прогноз на 2026 - 2027 роки»</w:t>
      </w:r>
    </w:p>
    <w:tbl>
      <w:tblPr>
        <w:tblW w:w="15913" w:type="dxa"/>
        <w:tblInd w:w="213" w:type="dxa"/>
        <w:tblLayout w:type="fixed"/>
        <w:tblLook w:val="0000"/>
      </w:tblPr>
      <w:tblGrid>
        <w:gridCol w:w="514"/>
        <w:gridCol w:w="1643"/>
        <w:gridCol w:w="290"/>
        <w:gridCol w:w="1701"/>
        <w:gridCol w:w="142"/>
        <w:gridCol w:w="5670"/>
        <w:gridCol w:w="179"/>
        <w:gridCol w:w="1568"/>
        <w:gridCol w:w="1276"/>
        <w:gridCol w:w="1087"/>
        <w:gridCol w:w="1843"/>
      </w:tblGrid>
      <w:tr w:rsidR="00EE2351" w:rsidRPr="00EE2351" w:rsidTr="00F74B42">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з/п</w:t>
            </w:r>
          </w:p>
        </w:tc>
        <w:tc>
          <w:tcPr>
            <w:tcW w:w="1643" w:type="dxa"/>
            <w:vMerge w:val="restart"/>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Назва завдання </w:t>
            </w:r>
          </w:p>
        </w:tc>
        <w:tc>
          <w:tcPr>
            <w:tcW w:w="1991" w:type="dxa"/>
            <w:gridSpan w:val="2"/>
            <w:vMerge w:val="restart"/>
            <w:tcBorders>
              <w:top w:val="single" w:sz="4" w:space="0" w:color="000000"/>
              <w:left w:val="single" w:sz="4" w:space="0" w:color="000000"/>
              <w:bottom w:val="single" w:sz="4" w:space="0" w:color="000000"/>
              <w:right w:val="single" w:sz="4" w:space="0" w:color="auto"/>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Перелік заходів завдання </w:t>
            </w:r>
          </w:p>
        </w:tc>
        <w:tc>
          <w:tcPr>
            <w:tcW w:w="5991" w:type="dxa"/>
            <w:gridSpan w:val="3"/>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Виконавець заходу, показника</w:t>
            </w:r>
          </w:p>
        </w:tc>
        <w:tc>
          <w:tcPr>
            <w:tcW w:w="2363" w:type="dxa"/>
            <w:gridSpan w:val="2"/>
            <w:tcBorders>
              <w:top w:val="single" w:sz="4" w:space="0" w:color="000000"/>
              <w:left w:val="single" w:sz="4" w:space="0" w:color="auto"/>
              <w:bottom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Фінансування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Очікуваний результат</w:t>
            </w:r>
          </w:p>
        </w:tc>
      </w:tr>
      <w:tr w:rsidR="00EE2351" w:rsidRPr="00EE2351" w:rsidTr="00F74B42">
        <w:trPr>
          <w:cantSplit/>
          <w:trHeight w:val="283"/>
        </w:trPr>
        <w:tc>
          <w:tcPr>
            <w:tcW w:w="514" w:type="dxa"/>
            <w:vMerge/>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91" w:type="dxa"/>
            <w:gridSpan w:val="2"/>
            <w:vMerge/>
            <w:tcBorders>
              <w:top w:val="single" w:sz="4" w:space="0" w:color="000000"/>
              <w:left w:val="single" w:sz="4" w:space="0" w:color="000000"/>
              <w:bottom w:val="single" w:sz="4" w:space="0" w:color="000000"/>
              <w:right w:val="single" w:sz="4" w:space="0" w:color="auto"/>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5991" w:type="dxa"/>
            <w:gridSpan w:val="3"/>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Джерела</w:t>
            </w:r>
          </w:p>
        </w:tc>
        <w:tc>
          <w:tcPr>
            <w:tcW w:w="1087" w:type="dxa"/>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ind w:left="-110" w:right="-108"/>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Обсяги, грн.</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r>
      <w:tr w:rsidR="00EE2351" w:rsidRPr="00EE2351" w:rsidTr="00F74B42">
        <w:trPr>
          <w:cantSplit/>
        </w:trPr>
        <w:tc>
          <w:tcPr>
            <w:tcW w:w="15913" w:type="dxa"/>
            <w:gridSpan w:val="11"/>
            <w:tcBorders>
              <w:top w:val="single" w:sz="4" w:space="0" w:color="000000"/>
              <w:left w:val="single" w:sz="4" w:space="0" w:color="000000"/>
              <w:bottom w:val="single" w:sz="4" w:space="0" w:color="000000"/>
              <w:righ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2025 рік</w:t>
            </w:r>
          </w:p>
        </w:tc>
      </w:tr>
      <w:tr w:rsidR="00EE2351" w:rsidRPr="00EE2351" w:rsidTr="00F74B42">
        <w:trPr>
          <w:cantSplit/>
          <w:trHeight w:val="2070"/>
        </w:trPr>
        <w:tc>
          <w:tcPr>
            <w:tcW w:w="514" w:type="dxa"/>
            <w:vMerge w:val="restart"/>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1</w:t>
            </w: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Завдання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Захід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Проведення навчально-тренувальних зборів з олімпійських видів спорту з підготовки до змагань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навчально-тренувальних </w:t>
            </w:r>
            <w:r w:rsidRPr="00EE2351">
              <w:rPr>
                <w:rFonts w:ascii="Times New Roman" w:eastAsia="Times New Roman" w:hAnsi="Times New Roman" w:cs="Times New Roman"/>
                <w:color w:val="000000"/>
                <w:sz w:val="24"/>
                <w:szCs w:val="24"/>
                <w:lang w:eastAsia="ru-RU"/>
              </w:rPr>
              <w:t>зборів</w:t>
            </w:r>
            <w:r w:rsidRPr="00EE2351">
              <w:rPr>
                <w:rFonts w:ascii="Times New Roman" w:eastAsia="Times New Roman" w:hAnsi="Times New Roman" w:cs="Times New Roman"/>
                <w:sz w:val="24"/>
                <w:szCs w:val="24"/>
                <w:lang w:eastAsia="ru-RU"/>
              </w:rPr>
              <w:t xml:space="preserve"> </w:t>
            </w:r>
            <w:r w:rsidRPr="00EE2351">
              <w:rPr>
                <w:rFonts w:ascii="Times New Roman" w:eastAsia="Times New Roman" w:hAnsi="Times New Roman" w:cs="Times New Roman"/>
                <w:color w:val="000000"/>
                <w:sz w:val="24"/>
                <w:szCs w:val="24"/>
                <w:shd w:val="clear" w:color="auto" w:fill="FFFFFF"/>
                <w:lang w:eastAsia="ru-RU"/>
              </w:rPr>
              <w:t xml:space="preserve">з олімпійських видів спорту з підготовки до змагань </w:t>
            </w:r>
            <w:r w:rsidRPr="00EE2351">
              <w:rPr>
                <w:rFonts w:ascii="Times New Roman" w:eastAsia="Times New Roman" w:hAnsi="Times New Roman" w:cs="Times New Roman"/>
                <w:sz w:val="24"/>
                <w:szCs w:val="24"/>
                <w:lang w:eastAsia="ru-RU"/>
              </w:rPr>
              <w:t xml:space="preserve">– </w:t>
            </w:r>
            <w:r w:rsidRPr="00EE2351">
              <w:rPr>
                <w:rFonts w:ascii="Times New Roman" w:eastAsia="Times New Roman" w:hAnsi="Times New Roman" w:cs="Times New Roman"/>
                <w:color w:val="000000"/>
                <w:sz w:val="24"/>
                <w:szCs w:val="24"/>
                <w:lang w:eastAsia="ru-RU"/>
              </w:rPr>
              <w:t xml:space="preserve">427596 </w:t>
            </w:r>
            <w:r w:rsidRPr="00EE2351">
              <w:rPr>
                <w:rFonts w:ascii="Times New Roman" w:eastAsia="Times New Roman" w:hAnsi="Times New Roman" w:cs="Times New Roman"/>
                <w:sz w:val="24"/>
                <w:szCs w:val="24"/>
                <w:lang w:eastAsia="ru-RU"/>
              </w:rPr>
              <w:t xml:space="preserve"> грн. з них,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з </w:t>
            </w:r>
            <w:r w:rsidRPr="00EE2351">
              <w:rPr>
                <w:rFonts w:ascii="Times New Roman" w:eastAsia="Times New Roman" w:hAnsi="Times New Roman" w:cs="Times New Roman"/>
                <w:sz w:val="24"/>
                <w:szCs w:val="24"/>
                <w:lang w:eastAsia="ru-RU"/>
              </w:rPr>
              <w:t xml:space="preserve"> футболу – 411756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 баскетболу – 15840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Кількість навчально-тренувальних зборів з олімпійських видів спорту з підготовки до змагань, всього  – 21 зборів</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 них,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по футболу - 19 зборів</w:t>
            </w:r>
          </w:p>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sz w:val="24"/>
                <w:szCs w:val="24"/>
                <w:lang w:eastAsia="ru-RU"/>
              </w:rPr>
              <w:t>по баскетболу - 2 збори</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міський бюджет</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 427596</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color w:val="FF0000"/>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Залучення населення до фізичної активності та заняття спортом.</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4471"/>
        </w:trPr>
        <w:tc>
          <w:tcPr>
            <w:tcW w:w="514" w:type="dxa"/>
            <w:vMerge/>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autoSpaceDE w:val="0"/>
              <w:spacing w:after="0" w:line="240" w:lineRule="auto"/>
              <w:rPr>
                <w:rFonts w:ascii="Times New Roman" w:eastAsia="Times New Roman" w:hAnsi="Times New Roman" w:cs="Times New Roman"/>
                <w:color w:val="000000"/>
                <w:shd w:val="clear" w:color="auto" w:fill="FFFFFF"/>
                <w:lang w:eastAsia="ru-RU"/>
              </w:rPr>
            </w:pPr>
            <w:r w:rsidRPr="00EE2351">
              <w:rPr>
                <w:rFonts w:ascii="Times New Roman" w:eastAsia="Times New Roman" w:hAnsi="Times New Roman" w:cs="Times New Roman"/>
                <w:color w:val="000000"/>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Pr="00EE2351">
              <w:rPr>
                <w:rFonts w:ascii="Times New Roman" w:eastAsia="Times New Roman" w:hAnsi="Times New Roman" w:cs="Times New Roman"/>
                <w:color w:val="000000"/>
                <w:lang w:eastAsia="ru-RU"/>
              </w:rPr>
              <w:t>– 94 особи</w:t>
            </w:r>
          </w:p>
          <w:p w:rsidR="00EE2351" w:rsidRPr="00EE2351" w:rsidRDefault="00EE2351" w:rsidP="00EE2351">
            <w:pPr>
              <w:autoSpaceDE w:val="0"/>
              <w:spacing w:after="0" w:line="240" w:lineRule="auto"/>
              <w:rPr>
                <w:rFonts w:ascii="Times New Roman" w:eastAsia="Times New Roman" w:hAnsi="Times New Roman" w:cs="Times New Roman"/>
                <w:color w:val="000000"/>
                <w:shd w:val="clear" w:color="auto" w:fill="FFFFFF"/>
                <w:lang w:eastAsia="ru-RU"/>
              </w:rPr>
            </w:pPr>
            <w:r w:rsidRPr="00EE2351">
              <w:rPr>
                <w:rFonts w:ascii="Times New Roman" w:eastAsia="Times New Roman" w:hAnsi="Times New Roman" w:cs="Times New Roman"/>
                <w:color w:val="000000"/>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lang w:eastAsia="ru-RU"/>
              </w:rPr>
            </w:pPr>
            <w:r w:rsidRPr="00EE2351">
              <w:rPr>
                <w:rFonts w:ascii="Times New Roman" w:eastAsia="Times New Roman" w:hAnsi="Times New Roman" w:cs="Times New Roman"/>
                <w:b/>
                <w:lang w:eastAsia="ru-RU"/>
              </w:rPr>
              <w:t>по футболу</w:t>
            </w:r>
            <w:r w:rsidRPr="00EE2351">
              <w:rPr>
                <w:rFonts w:ascii="Times New Roman" w:eastAsia="Times New Roman" w:hAnsi="Times New Roman" w:cs="Times New Roman"/>
                <w:lang w:eastAsia="ru-RU"/>
              </w:rPr>
              <w:t xml:space="preserve"> – 78 осіб</w:t>
            </w:r>
          </w:p>
          <w:p w:rsidR="00EE2351" w:rsidRPr="00EE2351" w:rsidRDefault="00EE2351" w:rsidP="00EE2351">
            <w:pPr>
              <w:autoSpaceDE w:val="0"/>
              <w:spacing w:after="0" w:line="240" w:lineRule="auto"/>
              <w:rPr>
                <w:rFonts w:ascii="Times New Roman" w:eastAsia="Times New Roman" w:hAnsi="Times New Roman" w:cs="Times New Roman"/>
                <w:color w:val="000000"/>
                <w:lang w:eastAsia="ru-RU"/>
              </w:rPr>
            </w:pPr>
            <w:r w:rsidRPr="00EE2351">
              <w:rPr>
                <w:rFonts w:ascii="Times New Roman" w:eastAsia="Times New Roman" w:hAnsi="Times New Roman" w:cs="Times New Roman"/>
                <w:color w:val="000000"/>
                <w:lang w:eastAsia="ru-RU"/>
              </w:rPr>
              <w:t xml:space="preserve">чоловіків – 77 осіб </w:t>
            </w:r>
          </w:p>
          <w:p w:rsidR="00EE2351" w:rsidRPr="00EE2351" w:rsidRDefault="00EE2351" w:rsidP="00EE2351">
            <w:pPr>
              <w:autoSpaceDE w:val="0"/>
              <w:spacing w:after="0" w:line="240" w:lineRule="auto"/>
              <w:rPr>
                <w:rFonts w:ascii="Times New Roman" w:eastAsia="Times New Roman" w:hAnsi="Times New Roman" w:cs="Times New Roman"/>
                <w:color w:val="000000"/>
                <w:lang w:eastAsia="ru-RU"/>
              </w:rPr>
            </w:pPr>
            <w:r w:rsidRPr="00EE2351">
              <w:rPr>
                <w:rFonts w:ascii="Times New Roman" w:eastAsia="Times New Roman" w:hAnsi="Times New Roman" w:cs="Times New Roman"/>
                <w:color w:val="000000"/>
                <w:lang w:eastAsia="ru-RU"/>
              </w:rPr>
              <w:t xml:space="preserve">жінок – 1 особа </w:t>
            </w:r>
          </w:p>
          <w:p w:rsidR="00EE2351" w:rsidRPr="00EE2351" w:rsidRDefault="00EE2351" w:rsidP="00EE2351">
            <w:pPr>
              <w:autoSpaceDE w:val="0"/>
              <w:spacing w:after="0" w:line="240" w:lineRule="auto"/>
              <w:rPr>
                <w:rFonts w:ascii="Times New Roman" w:eastAsia="Times New Roman" w:hAnsi="Times New Roman" w:cs="Times New Roman"/>
                <w:lang w:eastAsia="ru-RU"/>
              </w:rPr>
            </w:pPr>
            <w:r w:rsidRPr="00EE2351">
              <w:rPr>
                <w:rFonts w:ascii="Times New Roman" w:eastAsia="Times New Roman" w:hAnsi="Times New Roman" w:cs="Times New Roman"/>
                <w:b/>
                <w:lang w:eastAsia="ru-RU"/>
              </w:rPr>
              <w:t xml:space="preserve">по баскетболу </w:t>
            </w:r>
            <w:r w:rsidRPr="00EE2351">
              <w:rPr>
                <w:rFonts w:ascii="Times New Roman" w:eastAsia="Times New Roman" w:hAnsi="Times New Roman" w:cs="Times New Roman"/>
                <w:lang w:eastAsia="ru-RU"/>
              </w:rPr>
              <w:t>– 16 осіб</w:t>
            </w:r>
          </w:p>
          <w:p w:rsidR="00EE2351" w:rsidRPr="00EE2351" w:rsidRDefault="00EE2351" w:rsidP="00EE2351">
            <w:pPr>
              <w:autoSpaceDE w:val="0"/>
              <w:spacing w:after="0" w:line="240" w:lineRule="auto"/>
              <w:rPr>
                <w:rFonts w:ascii="Times New Roman" w:eastAsia="Times New Roman" w:hAnsi="Times New Roman" w:cs="Times New Roman"/>
                <w:color w:val="000000"/>
                <w:lang w:eastAsia="ru-RU"/>
              </w:rPr>
            </w:pPr>
            <w:r w:rsidRPr="00EE2351">
              <w:rPr>
                <w:rFonts w:ascii="Times New Roman" w:eastAsia="Times New Roman" w:hAnsi="Times New Roman" w:cs="Times New Roman"/>
                <w:color w:val="000000"/>
                <w:lang w:eastAsia="ru-RU"/>
              </w:rPr>
              <w:t>чоловіків – 16 осіб</w:t>
            </w:r>
          </w:p>
          <w:p w:rsidR="00EE2351" w:rsidRPr="00EE2351" w:rsidRDefault="00EE2351" w:rsidP="00EE2351">
            <w:pPr>
              <w:autoSpaceDE w:val="0"/>
              <w:spacing w:after="0" w:line="240" w:lineRule="auto"/>
              <w:rPr>
                <w:rFonts w:ascii="Times New Roman" w:eastAsia="Times New Roman" w:hAnsi="Times New Roman" w:cs="Times New Roman"/>
                <w:color w:val="000000"/>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Кількість людино-днів навчально-тренувальних</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зборів з олімпійських  видів спорту з підготовки</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до змагань</w:t>
            </w:r>
            <w:r w:rsidRPr="00EE2351">
              <w:rPr>
                <w:rFonts w:ascii="Times New Roman" w:eastAsia="Times New Roman" w:hAnsi="Times New Roman" w:cs="Times New Roman"/>
                <w:color w:val="000000"/>
                <w:sz w:val="24"/>
                <w:szCs w:val="24"/>
                <w:lang w:eastAsia="ru-RU"/>
              </w:rPr>
              <w:t>–</w:t>
            </w:r>
            <w:r w:rsidRPr="00EE2351">
              <w:rPr>
                <w:rFonts w:ascii="Times New Roman" w:eastAsia="Times New Roman" w:hAnsi="Times New Roman" w:cs="Times New Roman"/>
                <w:color w:val="000000"/>
                <w:sz w:val="24"/>
                <w:szCs w:val="24"/>
                <w:shd w:val="clear" w:color="auto" w:fill="FFFFFF"/>
                <w:lang w:eastAsia="ru-RU"/>
              </w:rPr>
              <w:t>2500</w:t>
            </w:r>
            <w:r w:rsidRPr="00EE2351">
              <w:rPr>
                <w:rFonts w:ascii="Times New Roman" w:eastAsia="Times New Roman" w:hAnsi="Times New Roman" w:cs="Times New Roman"/>
                <w:sz w:val="24"/>
                <w:szCs w:val="24"/>
                <w:lang w:eastAsia="ru-RU"/>
              </w:rPr>
              <w:t xml:space="preserve"> люд/днів</w:t>
            </w:r>
          </w:p>
        </w:tc>
        <w:tc>
          <w:tcPr>
            <w:tcW w:w="1747"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994"/>
        </w:trPr>
        <w:tc>
          <w:tcPr>
            <w:tcW w:w="514" w:type="dxa"/>
            <w:vMerge w:val="restart"/>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b/>
                <w:sz w:val="24"/>
                <w:szCs w:val="24"/>
                <w:lang w:eastAsia="ru-RU"/>
              </w:rPr>
              <w:t>по футболу</w:t>
            </w:r>
            <w:r w:rsidRPr="00EE2351">
              <w:rPr>
                <w:rFonts w:ascii="Times New Roman" w:eastAsia="Times New Roman" w:hAnsi="Times New Roman" w:cs="Times New Roman"/>
                <w:sz w:val="24"/>
                <w:szCs w:val="24"/>
                <w:lang w:eastAsia="ru-RU"/>
              </w:rPr>
              <w:t xml:space="preserve"> – 2356 люд/днів</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b/>
                <w:sz w:val="24"/>
                <w:szCs w:val="24"/>
                <w:lang w:eastAsia="ru-RU"/>
              </w:rPr>
              <w:t xml:space="preserve">по волейболу </w:t>
            </w:r>
            <w:r w:rsidRPr="00EE2351">
              <w:rPr>
                <w:rFonts w:ascii="Times New Roman" w:eastAsia="Times New Roman" w:hAnsi="Times New Roman" w:cs="Times New Roman"/>
                <w:sz w:val="24"/>
                <w:szCs w:val="24"/>
                <w:lang w:eastAsia="ru-RU"/>
              </w:rPr>
              <w:t>– 144 люд/днів</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4137"/>
        </w:trPr>
        <w:tc>
          <w:tcPr>
            <w:tcW w:w="514" w:type="dxa"/>
            <w:vMerge/>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shd w:val="clear" w:color="auto" w:fill="FFFFFF"/>
                <w:lang w:eastAsia="ru-RU"/>
              </w:rPr>
            </w:pPr>
            <w:r w:rsidRPr="00EE2351">
              <w:rPr>
                <w:rFonts w:ascii="Times New Roman" w:eastAsia="Times New Roman" w:hAnsi="Times New Roman" w:cs="Times New Roman"/>
                <w:b/>
                <w:color w:val="000000"/>
                <w:sz w:val="24"/>
                <w:szCs w:val="24"/>
                <w:shd w:val="clear" w:color="auto" w:fill="FFFFFF"/>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навчально-тренувальних зборах з олімпійських видів спорту з підготовки до змагань – 4548.89 грн.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футболу – 5278.92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баскетболу – 990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один людино-день навчально-тренувальних зборів з олімпійських видів спорту з підготовки до змагань 180,89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футболу – 174.76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баскетболу – 110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tc>
        <w:tc>
          <w:tcPr>
            <w:tcW w:w="1747"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0"/>
                <w:szCs w:val="24"/>
                <w:lang w:eastAsia="ru-RU"/>
              </w:rPr>
            </w:pPr>
          </w:p>
        </w:tc>
      </w:tr>
      <w:tr w:rsidR="00EE2351" w:rsidRPr="00EE2351" w:rsidTr="00F74B42">
        <w:trPr>
          <w:cantSplit/>
          <w:trHeight w:val="2335"/>
        </w:trPr>
        <w:tc>
          <w:tcPr>
            <w:tcW w:w="514" w:type="dxa"/>
            <w:vMerge/>
            <w:tcBorders>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які беруть участь у </w:t>
            </w:r>
            <w:r w:rsidRPr="00EE2351">
              <w:rPr>
                <w:rFonts w:ascii="Times New Roman" w:eastAsia="Times New Roman" w:hAnsi="Times New Roman" w:cs="Times New Roman"/>
                <w:color w:val="000000"/>
                <w:sz w:val="24"/>
                <w:szCs w:val="24"/>
                <w:shd w:val="clear" w:color="auto" w:fill="FFFFFF"/>
                <w:lang w:eastAsia="ru-RU"/>
              </w:rPr>
              <w:t xml:space="preserve">навчально-тренувальних зборах з олімпійських видів спорту з підготовки до  змагань, </w:t>
            </w:r>
            <w:r w:rsidRPr="00EE2351">
              <w:rPr>
                <w:rFonts w:ascii="Times New Roman" w:eastAsia="Times New Roman" w:hAnsi="Times New Roman" w:cs="Times New Roman"/>
                <w:sz w:val="24"/>
                <w:szCs w:val="24"/>
                <w:lang w:eastAsia="ru-RU"/>
              </w:rPr>
              <w:t xml:space="preserve">порівняно з минулим роком </w:t>
            </w:r>
            <w:r w:rsidRPr="00EE2351">
              <w:rPr>
                <w:rFonts w:ascii="Times New Roman" w:eastAsia="Times New Roman" w:hAnsi="Times New Roman" w:cs="Times New Roman"/>
                <w:color w:val="000000"/>
                <w:sz w:val="24"/>
                <w:szCs w:val="24"/>
                <w:lang w:eastAsia="ru-RU"/>
              </w:rPr>
              <w:t xml:space="preserve">– 0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Pr="00EE2351">
              <w:rPr>
                <w:rFonts w:ascii="Times New Roman" w:eastAsia="Times New Roman" w:hAnsi="Times New Roman" w:cs="Times New Roman"/>
                <w:color w:val="000000"/>
                <w:sz w:val="24"/>
                <w:szCs w:val="24"/>
                <w:lang w:eastAsia="ru-RU"/>
              </w:rPr>
              <w:t xml:space="preserve">– 0 </w:t>
            </w:r>
            <w:r w:rsidRPr="00EE2351">
              <w:rPr>
                <w:rFonts w:ascii="Times New Roman" w:eastAsia="Times New Roman" w:hAnsi="Times New Roman" w:cs="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0"/>
                <w:szCs w:val="24"/>
                <w:lang w:eastAsia="ru-RU"/>
              </w:rPr>
            </w:pPr>
          </w:p>
        </w:tc>
      </w:tr>
      <w:tr w:rsidR="00EE2351" w:rsidRPr="00EE2351" w:rsidTr="00F74B42">
        <w:trPr>
          <w:cantSplit/>
        </w:trPr>
        <w:tc>
          <w:tcPr>
            <w:tcW w:w="514"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Захід 2</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Проведення змагань з олімпійських видів спорту</w:t>
            </w: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w:t>
            </w:r>
            <w:r w:rsidRPr="00EE2351">
              <w:rPr>
                <w:rFonts w:ascii="Times New Roman" w:eastAsia="Times New Roman" w:hAnsi="Times New Roman" w:cs="Times New Roman"/>
                <w:color w:val="000000"/>
                <w:sz w:val="24"/>
                <w:szCs w:val="24"/>
                <w:shd w:val="clear" w:color="auto" w:fill="FFFFFF"/>
                <w:lang w:eastAsia="ru-RU"/>
              </w:rPr>
              <w:t xml:space="preserve">змагань з олімпійських видів спорту </w:t>
            </w:r>
            <w:r w:rsidRPr="00EE2351">
              <w:rPr>
                <w:rFonts w:ascii="Times New Roman" w:eastAsia="Times New Roman" w:hAnsi="Times New Roman" w:cs="Times New Roman"/>
                <w:sz w:val="24"/>
                <w:szCs w:val="24"/>
                <w:lang w:eastAsia="ru-RU"/>
              </w:rPr>
              <w:t xml:space="preserve">– 830404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 Кількість змагань з олімпійських видів спорту – 135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 830404</w:t>
            </w:r>
          </w:p>
        </w:tc>
        <w:tc>
          <w:tcPr>
            <w:tcW w:w="1843"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Залучення населення до фізичної активності та заняття спортом.</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EE2351" w:rsidRPr="00EE2351" w:rsidTr="00F74B42">
        <w:trPr>
          <w:cantSplit/>
        </w:trPr>
        <w:tc>
          <w:tcPr>
            <w:tcW w:w="514"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Pr="00EE2351">
              <w:rPr>
                <w:rFonts w:ascii="Times New Roman" w:eastAsia="Times New Roman" w:hAnsi="Times New Roman" w:cs="Times New Roman"/>
                <w:color w:val="000000"/>
                <w:sz w:val="24"/>
                <w:szCs w:val="24"/>
                <w:lang w:eastAsia="ru-RU"/>
              </w:rPr>
              <w:t>–3264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–976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63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1193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–1032 особи</w:t>
            </w:r>
          </w:p>
        </w:tc>
        <w:tc>
          <w:tcPr>
            <w:tcW w:w="1747"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645"/>
        </w:trPr>
        <w:tc>
          <w:tcPr>
            <w:tcW w:w="514"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sz w:val="24"/>
                <w:szCs w:val="24"/>
                <w:lang w:eastAsia="ru-RU"/>
              </w:rPr>
              <w:t xml:space="preserve"> </w:t>
            </w:r>
            <w:r w:rsidRPr="00EE2351">
              <w:rPr>
                <w:rFonts w:ascii="Times New Roman" w:eastAsia="Times New Roman" w:hAnsi="Times New Roman" w:cs="Times New Roman"/>
                <w:b/>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Середня кількість людей, яка приймає участь в одному змаганні</w:t>
            </w:r>
            <w:r w:rsidRPr="00EE2351">
              <w:rPr>
                <w:rFonts w:ascii="Times New Roman" w:eastAsia="Times New Roman" w:hAnsi="Times New Roman" w:cs="Times New Roman"/>
                <w:color w:val="000000"/>
                <w:sz w:val="24"/>
                <w:szCs w:val="24"/>
                <w:lang w:eastAsia="ru-RU"/>
              </w:rPr>
              <w:t xml:space="preserve"> з олімпійських видів спорту</w:t>
            </w:r>
            <w:r w:rsidRPr="00EE2351">
              <w:rPr>
                <w:rFonts w:ascii="Times New Roman" w:eastAsia="Times New Roman" w:hAnsi="Times New Roman" w:cs="Times New Roman"/>
                <w:color w:val="000000"/>
                <w:sz w:val="24"/>
                <w:szCs w:val="24"/>
                <w:shd w:val="clear" w:color="auto" w:fill="FFFFFF"/>
                <w:lang w:eastAsia="ru-RU"/>
              </w:rPr>
              <w:t xml:space="preserve">  - 24 особи</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–6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10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proofErr w:type="spellStart"/>
            <w:r w:rsidRPr="00EE2351">
              <w:rPr>
                <w:rFonts w:ascii="Times New Roman" w:eastAsia="Times New Roman" w:hAnsi="Times New Roman" w:cs="Times New Roman"/>
                <w:color w:val="000000"/>
                <w:sz w:val="24"/>
                <w:szCs w:val="24"/>
                <w:lang w:eastAsia="ru-RU"/>
              </w:rPr>
              <w:t>дівчат–</w:t>
            </w:r>
            <w:proofErr w:type="spellEnd"/>
            <w:r w:rsidRPr="00EE2351">
              <w:rPr>
                <w:rFonts w:ascii="Times New Roman" w:eastAsia="Times New Roman" w:hAnsi="Times New Roman" w:cs="Times New Roman"/>
                <w:color w:val="000000"/>
                <w:sz w:val="24"/>
                <w:szCs w:val="24"/>
                <w:lang w:eastAsia="ru-RU"/>
              </w:rPr>
              <w:t xml:space="preserve">  6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Pr="00EE2351">
              <w:rPr>
                <w:rFonts w:ascii="Times New Roman" w:eastAsia="Times New Roman" w:hAnsi="Times New Roman" w:cs="Times New Roman"/>
                <w:color w:val="000000"/>
                <w:sz w:val="24"/>
                <w:szCs w:val="24"/>
                <w:lang w:eastAsia="ru-RU"/>
              </w:rPr>
              <w:t xml:space="preserve">– 254.41 грн. </w:t>
            </w:r>
          </w:p>
        </w:tc>
        <w:tc>
          <w:tcPr>
            <w:tcW w:w="1747"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0"/>
                <w:szCs w:val="24"/>
                <w:lang w:eastAsia="ru-RU"/>
              </w:rPr>
            </w:pPr>
          </w:p>
        </w:tc>
      </w:tr>
      <w:tr w:rsidR="00EE2351" w:rsidRPr="00EE2351" w:rsidTr="00F74B42">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учасників), які беруть участь у </w:t>
            </w:r>
            <w:r w:rsidRPr="00EE2351">
              <w:rPr>
                <w:rFonts w:ascii="Times New Roman" w:eastAsia="Times New Roman" w:hAnsi="Times New Roman" w:cs="Times New Roman"/>
                <w:color w:val="000000"/>
                <w:sz w:val="24"/>
                <w:szCs w:val="24"/>
                <w:shd w:val="clear" w:color="auto" w:fill="FFFFFF"/>
                <w:lang w:eastAsia="ru-RU"/>
              </w:rPr>
              <w:t>змаганнях, з олімпійських видів спорту</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132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EE2351">
              <w:rPr>
                <w:rFonts w:ascii="Times New Roman" w:eastAsia="Times New Roman" w:hAnsi="Times New Roman" w:cs="Times New Roman"/>
                <w:color w:val="000000"/>
                <w:sz w:val="24"/>
                <w:szCs w:val="24"/>
                <w:lang w:eastAsia="ru-RU"/>
              </w:rPr>
              <w:t xml:space="preserve">– 130 </w:t>
            </w:r>
            <w:r w:rsidRPr="00EE2351">
              <w:rPr>
                <w:rFonts w:ascii="Times New Roman" w:eastAsia="Times New Roman" w:hAnsi="Times New Roman" w:cs="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0"/>
                <w:szCs w:val="24"/>
                <w:lang w:eastAsia="ru-RU"/>
              </w:rPr>
            </w:pPr>
          </w:p>
        </w:tc>
      </w:tr>
      <w:tr w:rsidR="00EE2351" w:rsidRPr="00EE2351" w:rsidTr="00F74B42">
        <w:trPr>
          <w:cantSplit/>
        </w:trPr>
        <w:tc>
          <w:tcPr>
            <w:tcW w:w="514" w:type="dxa"/>
            <w:vMerge w:val="restart"/>
            <w:tcBorders>
              <w:top w:val="single" w:sz="4" w:space="0" w:color="auto"/>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2</w:t>
            </w: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val="restart"/>
            <w:tcBorders>
              <w:top w:val="single" w:sz="4" w:space="0" w:color="auto"/>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Завдання 2</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Організація і проведення змагань з </w:t>
            </w:r>
            <w:proofErr w:type="spellStart"/>
            <w:r w:rsidRPr="00EE2351">
              <w:rPr>
                <w:rFonts w:ascii="Times New Roman" w:eastAsia="Times New Roman" w:hAnsi="Times New Roman" w:cs="Times New Roman"/>
                <w:sz w:val="24"/>
                <w:szCs w:val="24"/>
                <w:lang w:eastAsia="ru-RU"/>
              </w:rPr>
              <w:t>неолімпійських</w:t>
            </w:r>
            <w:proofErr w:type="spellEnd"/>
            <w:r w:rsidRPr="00EE2351">
              <w:rPr>
                <w:rFonts w:ascii="Times New Roman" w:eastAsia="Times New Roman" w:hAnsi="Times New Roman" w:cs="Times New Roman"/>
                <w:sz w:val="24"/>
                <w:szCs w:val="24"/>
                <w:lang w:eastAsia="ru-RU"/>
              </w:rPr>
              <w:t xml:space="preserve"> </w:t>
            </w:r>
            <w:r w:rsidRPr="00EE2351">
              <w:rPr>
                <w:rFonts w:ascii="Times New Roman" w:eastAsia="Times New Roman" w:hAnsi="Times New Roman" w:cs="Times New Roman"/>
                <w:sz w:val="24"/>
                <w:szCs w:val="24"/>
                <w:lang w:eastAsia="ru-RU"/>
              </w:rPr>
              <w:lastRenderedPageBreak/>
              <w:t>видів спорту</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1843" w:type="dxa"/>
            <w:gridSpan w:val="2"/>
            <w:vMerge w:val="restart"/>
            <w:tcBorders>
              <w:top w:val="single" w:sz="4" w:space="0" w:color="auto"/>
              <w:left w:val="single" w:sz="4" w:space="0" w:color="000000"/>
              <w:bottom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Захід 1</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Проведення змагань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w:t>
            </w:r>
            <w:r w:rsidRPr="00EE2351">
              <w:rPr>
                <w:rFonts w:ascii="Times New Roman" w:eastAsia="Times New Roman" w:hAnsi="Times New Roman" w:cs="Times New Roman"/>
                <w:color w:val="000000"/>
                <w:sz w:val="24"/>
                <w:szCs w:val="24"/>
                <w:shd w:val="clear" w:color="auto" w:fill="FFFFFF"/>
                <w:lang w:eastAsia="ru-RU"/>
              </w:rPr>
              <w:t xml:space="preserve">змагань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w:t>
            </w:r>
            <w:r w:rsidRPr="00EE2351">
              <w:rPr>
                <w:rFonts w:ascii="Times New Roman" w:eastAsia="Times New Roman" w:hAnsi="Times New Roman" w:cs="Times New Roman"/>
                <w:sz w:val="24"/>
                <w:szCs w:val="24"/>
                <w:lang w:eastAsia="ru-RU"/>
              </w:rPr>
              <w:t xml:space="preserve">– 101300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Кількість змагань з </w:t>
            </w:r>
            <w:proofErr w:type="spellStart"/>
            <w:r w:rsidRPr="00EE2351">
              <w:rPr>
                <w:rFonts w:ascii="Times New Roman" w:eastAsia="Times New Roman" w:hAnsi="Times New Roman" w:cs="Times New Roman"/>
                <w:sz w:val="24"/>
                <w:szCs w:val="24"/>
                <w:lang w:eastAsia="ru-RU"/>
              </w:rPr>
              <w:t>неолімпійських</w:t>
            </w:r>
            <w:proofErr w:type="spellEnd"/>
            <w:r w:rsidRPr="00EE2351">
              <w:rPr>
                <w:rFonts w:ascii="Times New Roman" w:eastAsia="Times New Roman" w:hAnsi="Times New Roman" w:cs="Times New Roman"/>
                <w:sz w:val="24"/>
                <w:szCs w:val="24"/>
                <w:lang w:eastAsia="ru-RU"/>
              </w:rPr>
              <w:t xml:space="preserve"> видів спорту – 12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Міський бюджет</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 xml:space="preserve"> 101300</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 xml:space="preserve">Залучення населення до фізичної активності та заняття </w:t>
            </w:r>
            <w:r w:rsidRPr="00EE2351">
              <w:rPr>
                <w:rFonts w:ascii="Times New Roman" w:eastAsia="Times New Roman" w:hAnsi="Times New Roman" w:cs="Times New Roman"/>
                <w:sz w:val="24"/>
                <w:szCs w:val="24"/>
                <w:lang w:eastAsia="ru-RU"/>
              </w:rPr>
              <w:lastRenderedPageBreak/>
              <w:t>спортом.</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Створення умов для реалізації спортивного потенціалу мешканців громади; підвищення рівня готовності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учасників до змагань з </w:t>
            </w:r>
            <w:proofErr w:type="spellStart"/>
            <w:r w:rsidRPr="00EE2351">
              <w:rPr>
                <w:rFonts w:ascii="Times New Roman" w:eastAsia="Times New Roman" w:hAnsi="Times New Roman" w:cs="Times New Roman"/>
                <w:sz w:val="24"/>
                <w:szCs w:val="24"/>
                <w:lang w:eastAsia="ru-RU"/>
              </w:rPr>
              <w:t>неолімпійських</w:t>
            </w:r>
            <w:proofErr w:type="spellEnd"/>
            <w:r w:rsidRPr="00EE2351">
              <w:rPr>
                <w:rFonts w:ascii="Times New Roman" w:eastAsia="Times New Roman" w:hAnsi="Times New Roman" w:cs="Times New Roman"/>
                <w:sz w:val="24"/>
                <w:szCs w:val="24"/>
                <w:lang w:eastAsia="ru-RU"/>
              </w:rPr>
              <w:t xml:space="preserve"> видів спорту</w:t>
            </w:r>
          </w:p>
        </w:tc>
      </w:tr>
      <w:tr w:rsidR="00EE2351" w:rsidRPr="00EE2351" w:rsidTr="00F74B42">
        <w:trPr>
          <w:cantSplit/>
          <w:trHeight w:val="4429"/>
        </w:trPr>
        <w:tc>
          <w:tcPr>
            <w:tcW w:w="514" w:type="dxa"/>
            <w:vMerge/>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w:t>
            </w:r>
            <w:r w:rsidRPr="00EE2351">
              <w:rPr>
                <w:rFonts w:ascii="Times New Roman" w:eastAsia="Times New Roman" w:hAnsi="Times New Roman" w:cs="Times New Roman"/>
                <w:color w:val="000000"/>
                <w:sz w:val="24"/>
                <w:szCs w:val="24"/>
                <w:lang w:eastAsia="ru-RU"/>
              </w:rPr>
              <w:t>– 546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85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22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–265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174 особи</w:t>
            </w:r>
          </w:p>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Середня кількість людей, яка приймає участь в одному змаганні</w:t>
            </w:r>
            <w:r w:rsidRPr="00EE2351">
              <w:rPr>
                <w:rFonts w:ascii="Times New Roman" w:eastAsia="Times New Roman" w:hAnsi="Times New Roman" w:cs="Times New Roman"/>
                <w:color w:val="000000"/>
                <w:sz w:val="24"/>
                <w:szCs w:val="24"/>
                <w:lang w:eastAsia="ru-RU"/>
              </w:rPr>
              <w:t xml:space="preserve"> з </w:t>
            </w:r>
            <w:proofErr w:type="spellStart"/>
            <w:r w:rsidRPr="00EE2351">
              <w:rPr>
                <w:rFonts w:ascii="Times New Roman" w:eastAsia="Times New Roman" w:hAnsi="Times New Roman" w:cs="Times New Roman"/>
                <w:color w:val="000000"/>
                <w:sz w:val="24"/>
                <w:szCs w:val="24"/>
                <w:lang w:eastAsia="ru-RU"/>
              </w:rPr>
              <w:t>неолімпійських</w:t>
            </w:r>
            <w:proofErr w:type="spellEnd"/>
            <w:r w:rsidRPr="00EE2351">
              <w:rPr>
                <w:rFonts w:ascii="Times New Roman" w:eastAsia="Times New Roman" w:hAnsi="Times New Roman" w:cs="Times New Roman"/>
                <w:color w:val="000000"/>
                <w:sz w:val="24"/>
                <w:szCs w:val="24"/>
                <w:lang w:eastAsia="ru-RU"/>
              </w:rPr>
              <w:t xml:space="preserve"> видів спорту</w:t>
            </w:r>
            <w:r w:rsidRPr="00EE2351">
              <w:rPr>
                <w:rFonts w:ascii="Times New Roman" w:eastAsia="Times New Roman" w:hAnsi="Times New Roman" w:cs="Times New Roman"/>
                <w:color w:val="000000"/>
                <w:sz w:val="24"/>
                <w:szCs w:val="24"/>
                <w:shd w:val="clear" w:color="auto" w:fill="FFFFFF"/>
                <w:lang w:eastAsia="ru-RU"/>
              </w:rPr>
              <w:t xml:space="preserve">  - 45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Pr>
        <w:tc>
          <w:tcPr>
            <w:tcW w:w="514" w:type="dxa"/>
            <w:vMerge/>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color w:val="FF0000"/>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FF0000"/>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FF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–7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22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proofErr w:type="spellStart"/>
            <w:r w:rsidRPr="00EE2351">
              <w:rPr>
                <w:rFonts w:ascii="Times New Roman" w:eastAsia="Times New Roman" w:hAnsi="Times New Roman" w:cs="Times New Roman"/>
                <w:color w:val="000000"/>
                <w:sz w:val="24"/>
                <w:szCs w:val="24"/>
                <w:lang w:eastAsia="ru-RU"/>
              </w:rPr>
              <w:t>дівчат–</w:t>
            </w:r>
            <w:proofErr w:type="spellEnd"/>
            <w:r w:rsidRPr="00EE2351">
              <w:rPr>
                <w:rFonts w:ascii="Times New Roman" w:eastAsia="Times New Roman" w:hAnsi="Times New Roman" w:cs="Times New Roman"/>
                <w:color w:val="000000"/>
                <w:sz w:val="24"/>
                <w:szCs w:val="24"/>
                <w:lang w:eastAsia="ru-RU"/>
              </w:rPr>
              <w:t xml:space="preserve">  14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w:t>
            </w:r>
            <w:r w:rsidRPr="00EE2351">
              <w:rPr>
                <w:rFonts w:ascii="Times New Roman" w:eastAsia="Times New Roman" w:hAnsi="Times New Roman" w:cs="Times New Roman"/>
                <w:color w:val="000000"/>
                <w:sz w:val="24"/>
                <w:szCs w:val="24"/>
                <w:lang w:eastAsia="ru-RU"/>
              </w:rPr>
              <w:t xml:space="preserve">– 185.5 </w:t>
            </w:r>
            <w:proofErr w:type="spellStart"/>
            <w:r w:rsidRPr="00EE2351">
              <w:rPr>
                <w:rFonts w:ascii="Times New Roman" w:eastAsia="Times New Roman" w:hAnsi="Times New Roman" w:cs="Times New Roman"/>
                <w:color w:val="000000"/>
                <w:sz w:val="24"/>
                <w:szCs w:val="24"/>
                <w:lang w:eastAsia="ru-RU"/>
              </w:rPr>
              <w:t>грн</w:t>
            </w:r>
            <w:proofErr w:type="spellEnd"/>
            <w:r w:rsidRPr="00EE2351">
              <w:rPr>
                <w:rFonts w:ascii="Times New Roman" w:eastAsia="Times New Roman" w:hAnsi="Times New Roman" w:cs="Times New Roman"/>
                <w:color w:val="000000"/>
                <w:sz w:val="24"/>
                <w:szCs w:val="24"/>
                <w:lang w:eastAsia="ru-RU"/>
              </w:rPr>
              <w:t xml:space="preserve"> </w:t>
            </w:r>
          </w:p>
        </w:tc>
        <w:tc>
          <w:tcPr>
            <w:tcW w:w="1747"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color w:val="FF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color w:val="FF0000"/>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color w:val="FF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color w:val="FF0000"/>
                <w:sz w:val="24"/>
                <w:szCs w:val="24"/>
                <w:lang w:eastAsia="ru-RU"/>
              </w:rPr>
            </w:pPr>
          </w:p>
        </w:tc>
      </w:tr>
      <w:tr w:rsidR="00EE2351" w:rsidRPr="00EE2351" w:rsidTr="00F74B42">
        <w:trPr>
          <w:cantSplit/>
        </w:trPr>
        <w:tc>
          <w:tcPr>
            <w:tcW w:w="514" w:type="dxa"/>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учасників), які беруть участь у </w:t>
            </w:r>
            <w:r w:rsidRPr="00EE2351">
              <w:rPr>
                <w:rFonts w:ascii="Times New Roman" w:eastAsia="Times New Roman" w:hAnsi="Times New Roman" w:cs="Times New Roman"/>
                <w:color w:val="000000"/>
                <w:sz w:val="24"/>
                <w:szCs w:val="24"/>
                <w:shd w:val="clear" w:color="auto" w:fill="FFFFFF"/>
                <w:lang w:eastAsia="ru-RU"/>
              </w:rPr>
              <w:t xml:space="preserve">змаганнях,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100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змагань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порівняно з минулим роком </w:t>
            </w:r>
            <w:r w:rsidRPr="00EE2351">
              <w:rPr>
                <w:rFonts w:ascii="Times New Roman" w:eastAsia="Times New Roman" w:hAnsi="Times New Roman" w:cs="Times New Roman"/>
                <w:color w:val="000000"/>
                <w:sz w:val="24"/>
                <w:szCs w:val="24"/>
                <w:lang w:eastAsia="ru-RU"/>
              </w:rPr>
              <w:t>– 100</w:t>
            </w:r>
            <w:r w:rsidRPr="00EE2351">
              <w:rPr>
                <w:rFonts w:ascii="Times New Roman" w:eastAsia="Times New Roman" w:hAnsi="Times New Roman" w:cs="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1103"/>
        </w:trPr>
        <w:tc>
          <w:tcPr>
            <w:tcW w:w="514"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3</w:t>
            </w: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Завдання 3</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Організація і проведення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змагань з видів спорту для осіб </w:t>
            </w:r>
            <w:r w:rsidRPr="00EE2351">
              <w:rPr>
                <w:rFonts w:ascii="Times New Roman" w:eastAsia="Times New Roman" w:hAnsi="Times New Roman" w:cs="Times New Roman"/>
                <w:sz w:val="24"/>
                <w:szCs w:val="24"/>
                <w:lang w:eastAsia="ru-RU"/>
              </w:rPr>
              <w:lastRenderedPageBreak/>
              <w:t>з інвалідністю</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lang w:eastAsia="ru-RU"/>
              </w:rPr>
              <w:lastRenderedPageBreak/>
              <w:t>Захід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Проведення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змагань з видів спорту осіб з інвалідністю</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w:t>
            </w:r>
            <w:r w:rsidRPr="00EE2351">
              <w:rPr>
                <w:rFonts w:ascii="Times New Roman" w:eastAsia="Times New Roman" w:hAnsi="Times New Roman" w:cs="Times New Roman"/>
                <w:color w:val="000000"/>
                <w:sz w:val="24"/>
                <w:szCs w:val="24"/>
                <w:shd w:val="clear" w:color="auto" w:fill="FFFFFF"/>
                <w:lang w:eastAsia="ru-RU"/>
              </w:rPr>
              <w:t xml:space="preserve">змагань </w:t>
            </w:r>
            <w:r w:rsidRPr="00EE2351">
              <w:rPr>
                <w:rFonts w:ascii="Times New Roman" w:eastAsia="Times New Roman" w:hAnsi="Times New Roman" w:cs="Times New Roman"/>
                <w:color w:val="333333"/>
                <w:sz w:val="24"/>
                <w:szCs w:val="24"/>
                <w:shd w:val="clear" w:color="auto" w:fill="FFFFFF"/>
                <w:lang w:eastAsia="ru-RU"/>
              </w:rPr>
              <w:t xml:space="preserve"> з видів спорту осіб з інвалідністю</w:t>
            </w:r>
            <w:r w:rsidRPr="00EE2351">
              <w:rPr>
                <w:rFonts w:ascii="Times New Roman" w:eastAsia="Times New Roman" w:hAnsi="Times New Roman" w:cs="Times New Roman"/>
                <w:sz w:val="24"/>
                <w:szCs w:val="24"/>
                <w:lang w:eastAsia="ru-RU"/>
              </w:rPr>
              <w:t xml:space="preserve">  – 90700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Кількість змагань </w:t>
            </w:r>
            <w:r w:rsidRPr="00EE2351">
              <w:rPr>
                <w:rFonts w:ascii="Times New Roman" w:eastAsia="Times New Roman" w:hAnsi="Times New Roman" w:cs="Times New Roman"/>
                <w:color w:val="333333"/>
                <w:sz w:val="24"/>
                <w:szCs w:val="24"/>
                <w:shd w:val="clear" w:color="auto" w:fill="FFFFFF"/>
                <w:lang w:eastAsia="ru-RU"/>
              </w:rPr>
              <w:t xml:space="preserve"> з видів спорту осіб з інвалідністю</w:t>
            </w:r>
            <w:r w:rsidRPr="00EE2351">
              <w:rPr>
                <w:rFonts w:ascii="Times New Roman" w:eastAsia="Times New Roman" w:hAnsi="Times New Roman" w:cs="Times New Roman"/>
                <w:sz w:val="24"/>
                <w:szCs w:val="24"/>
                <w:lang w:eastAsia="ru-RU"/>
              </w:rPr>
              <w:t xml:space="preserve"> – 11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 90700</w:t>
            </w:r>
          </w:p>
        </w:tc>
        <w:tc>
          <w:tcPr>
            <w:tcW w:w="1843"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Створення умов для реалізації спортивного потенціалу </w:t>
            </w:r>
            <w:r w:rsidRPr="00EE2351">
              <w:rPr>
                <w:rFonts w:ascii="Times New Roman" w:eastAsia="Times New Roman" w:hAnsi="Times New Roman" w:cs="Times New Roman"/>
                <w:sz w:val="24"/>
                <w:szCs w:val="24"/>
                <w:lang w:eastAsia="ru-RU"/>
              </w:rPr>
              <w:lastRenderedPageBreak/>
              <w:t>мешканців громади; підвищення рівня готовності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учасників до змагань з</w:t>
            </w:r>
            <w:r w:rsidRPr="00EE2351">
              <w:rPr>
                <w:rFonts w:ascii="Times New Roman" w:eastAsia="Times New Roman" w:hAnsi="Times New Roman" w:cs="Times New Roman"/>
                <w:color w:val="333333"/>
                <w:sz w:val="24"/>
                <w:szCs w:val="24"/>
                <w:shd w:val="clear" w:color="auto" w:fill="FFFFFF"/>
                <w:lang w:eastAsia="ru-RU"/>
              </w:rPr>
              <w:t xml:space="preserve"> видів спорту осіб з інвалідністю</w:t>
            </w:r>
            <w:r w:rsidRPr="00EE2351">
              <w:rPr>
                <w:rFonts w:ascii="Times New Roman" w:eastAsia="Times New Roman" w:hAnsi="Times New Roman" w:cs="Times New Roman"/>
                <w:color w:val="000000"/>
                <w:sz w:val="24"/>
                <w:szCs w:val="24"/>
                <w:lang w:eastAsia="ru-RU"/>
              </w:rPr>
              <w:t xml:space="preserve">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1102"/>
        </w:trPr>
        <w:tc>
          <w:tcPr>
            <w:tcW w:w="514" w:type="dxa"/>
            <w:vMerge/>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учасників (спортсменів, людей), які брали участь у змаганнях </w:t>
            </w:r>
            <w:r w:rsidRPr="00EE2351">
              <w:rPr>
                <w:rFonts w:ascii="Times New Roman" w:eastAsia="Times New Roman" w:hAnsi="Times New Roman" w:cs="Times New Roman"/>
                <w:color w:val="333333"/>
                <w:sz w:val="24"/>
                <w:szCs w:val="24"/>
                <w:shd w:val="clear" w:color="auto" w:fill="FFFFFF"/>
                <w:lang w:eastAsia="ru-RU"/>
              </w:rPr>
              <w:t>з видів спорту осіб з інвалідністю</w:t>
            </w:r>
            <w:r w:rsidRPr="00EE2351">
              <w:rPr>
                <w:rFonts w:ascii="Times New Roman" w:eastAsia="Times New Roman" w:hAnsi="Times New Roman" w:cs="Times New Roman"/>
                <w:color w:val="000000"/>
                <w:sz w:val="24"/>
                <w:szCs w:val="24"/>
                <w:lang w:eastAsia="ru-RU"/>
              </w:rPr>
              <w:t xml:space="preserve"> – 674 осіб</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270 осіб</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194 особи </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124 особи </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86 осіб</w:t>
            </w: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Середня кількість людей, яка приймає участь в одному змаганні</w:t>
            </w:r>
            <w:r w:rsidRPr="00EE2351">
              <w:rPr>
                <w:rFonts w:ascii="Times New Roman" w:eastAsia="Times New Roman" w:hAnsi="Times New Roman" w:cs="Times New Roman"/>
                <w:color w:val="000000"/>
                <w:sz w:val="24"/>
                <w:szCs w:val="24"/>
                <w:lang w:eastAsia="ru-RU"/>
              </w:rPr>
              <w:t xml:space="preserve"> </w:t>
            </w:r>
            <w:r w:rsidRPr="00EE2351">
              <w:rPr>
                <w:rFonts w:ascii="Times New Roman" w:eastAsia="Times New Roman" w:hAnsi="Times New Roman" w:cs="Times New Roman"/>
                <w:color w:val="000000"/>
                <w:sz w:val="24"/>
                <w:szCs w:val="24"/>
                <w:shd w:val="clear" w:color="auto" w:fill="FFFFFF"/>
                <w:lang w:eastAsia="ru-RU"/>
              </w:rPr>
              <w:t xml:space="preserve">з видів спорту осіб з інвалідністю  - 61 особа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 24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–18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11 осіб </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8 осіб</w:t>
            </w: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Pr="00EE2351">
              <w:rPr>
                <w:rFonts w:ascii="Times New Roman" w:eastAsia="Times New Roman" w:hAnsi="Times New Roman" w:cs="Times New Roman"/>
                <w:color w:val="000000"/>
                <w:sz w:val="24"/>
                <w:szCs w:val="24"/>
                <w:lang w:eastAsia="ru-RU"/>
              </w:rPr>
              <w:t xml:space="preserve">– 134.56 </w:t>
            </w:r>
            <w:proofErr w:type="spellStart"/>
            <w:r w:rsidRPr="00EE2351">
              <w:rPr>
                <w:rFonts w:ascii="Times New Roman" w:eastAsia="Times New Roman" w:hAnsi="Times New Roman" w:cs="Times New Roman"/>
                <w:color w:val="000000"/>
                <w:sz w:val="24"/>
                <w:szCs w:val="24"/>
                <w:lang w:eastAsia="ru-RU"/>
              </w:rPr>
              <w:t>грн</w:t>
            </w:r>
            <w:proofErr w:type="spellEnd"/>
          </w:p>
        </w:tc>
        <w:tc>
          <w:tcPr>
            <w:tcW w:w="1747" w:type="dxa"/>
            <w:gridSpan w:val="2"/>
            <w:vMerge/>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2215"/>
        </w:trPr>
        <w:tc>
          <w:tcPr>
            <w:tcW w:w="514"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933" w:type="dxa"/>
            <w:gridSpan w:val="2"/>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учасників), які беруть участь у </w:t>
            </w:r>
            <w:r w:rsidRPr="00EE2351">
              <w:rPr>
                <w:rFonts w:ascii="Times New Roman" w:eastAsia="Times New Roman" w:hAnsi="Times New Roman" w:cs="Times New Roman"/>
                <w:color w:val="000000"/>
                <w:sz w:val="24"/>
                <w:szCs w:val="24"/>
                <w:shd w:val="clear" w:color="auto" w:fill="FFFFFF"/>
                <w:lang w:eastAsia="ru-RU"/>
              </w:rPr>
              <w:t>змаганнях</w:t>
            </w:r>
            <w:r w:rsidRPr="00EE2351">
              <w:rPr>
                <w:rFonts w:ascii="Times New Roman" w:eastAsia="Times New Roman" w:hAnsi="Times New Roman" w:cs="Times New Roman"/>
                <w:color w:val="333333"/>
                <w:sz w:val="24"/>
                <w:szCs w:val="24"/>
                <w:shd w:val="clear" w:color="auto" w:fill="FFFFFF"/>
                <w:lang w:eastAsia="ru-RU"/>
              </w:rPr>
              <w:t xml:space="preserve"> з видів спорту осіб з інвалідністю</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125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w:t>
            </w:r>
            <w:r w:rsidRPr="00EE2351">
              <w:rPr>
                <w:rFonts w:ascii="Times New Roman" w:eastAsia="Times New Roman" w:hAnsi="Times New Roman" w:cs="Times New Roman"/>
                <w:color w:val="333333"/>
                <w:sz w:val="24"/>
                <w:szCs w:val="24"/>
                <w:shd w:val="clear" w:color="auto" w:fill="FFFFFF"/>
                <w:lang w:eastAsia="ru-RU"/>
              </w:rPr>
              <w:t>змагань з видів спорту осіб з інвалідністю</w:t>
            </w:r>
            <w:r w:rsidRPr="00EE2351">
              <w:rPr>
                <w:rFonts w:ascii="Times New Roman" w:eastAsia="Times New Roman" w:hAnsi="Times New Roman" w:cs="Times New Roman"/>
                <w:color w:val="000000"/>
                <w:sz w:val="24"/>
                <w:szCs w:val="24"/>
                <w:shd w:val="clear" w:color="auto" w:fill="FFFFFF"/>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100</w:t>
            </w:r>
            <w:r w:rsidRPr="00EE2351">
              <w:rPr>
                <w:rFonts w:ascii="Times New Roman" w:eastAsia="Times New Roman" w:hAnsi="Times New Roman" w:cs="Times New Roman"/>
                <w:color w:val="000000"/>
                <w:sz w:val="24"/>
                <w:szCs w:val="24"/>
                <w:shd w:val="clear" w:color="auto" w:fill="FFFFFF"/>
                <w:lang w:eastAsia="ru-RU"/>
              </w:rPr>
              <w:t xml:space="preserve"> %</w:t>
            </w:r>
          </w:p>
        </w:tc>
        <w:tc>
          <w:tcPr>
            <w:tcW w:w="1747" w:type="dxa"/>
            <w:gridSpan w:val="2"/>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087"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15913" w:type="dxa"/>
            <w:gridSpan w:val="11"/>
            <w:tcBorders>
              <w:left w:val="nil"/>
              <w:bottom w:val="nil"/>
              <w:right w:val="nil"/>
            </w:tcBorders>
          </w:tcPr>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 xml:space="preserve">     </w:t>
            </w:r>
          </w:p>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 xml:space="preserve"> </w:t>
            </w:r>
          </w:p>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p>
        </w:tc>
      </w:tr>
    </w:tbl>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p>
    <w:p w:rsidR="00EE2351" w:rsidRPr="00EE2351" w:rsidRDefault="00EE2351" w:rsidP="00EE2351">
      <w:pPr>
        <w:spacing w:after="0" w:line="192" w:lineRule="auto"/>
        <w:rPr>
          <w:rFonts w:ascii="Times New Roman" w:eastAsia="Times New Roman" w:hAnsi="Times New Roman" w:cs="Times New Roman"/>
          <w:b/>
          <w:szCs w:val="24"/>
          <w:lang w:eastAsia="ru-RU"/>
        </w:rPr>
      </w:pPr>
    </w:p>
    <w:tbl>
      <w:tblPr>
        <w:tblW w:w="15891" w:type="dxa"/>
        <w:tblInd w:w="213" w:type="dxa"/>
        <w:tblLayout w:type="fixed"/>
        <w:tblLook w:val="0000"/>
      </w:tblPr>
      <w:tblGrid>
        <w:gridCol w:w="515"/>
        <w:gridCol w:w="1644"/>
        <w:gridCol w:w="2174"/>
        <w:gridCol w:w="5282"/>
        <w:gridCol w:w="289"/>
        <w:gridCol w:w="1507"/>
        <w:gridCol w:w="61"/>
        <w:gridCol w:w="1133"/>
        <w:gridCol w:w="1276"/>
        <w:gridCol w:w="1890"/>
        <w:gridCol w:w="120"/>
      </w:tblGrid>
      <w:tr w:rsidR="00EE2351" w:rsidRPr="00EE2351" w:rsidTr="00F74B42">
        <w:trPr>
          <w:gridAfter w:val="1"/>
          <w:wAfter w:w="120" w:type="dxa"/>
          <w:cantSplit/>
          <w:trHeight w:val="325"/>
        </w:trPr>
        <w:tc>
          <w:tcPr>
            <w:tcW w:w="515" w:type="dxa"/>
            <w:vMerge w:val="restart"/>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 з/п</w:t>
            </w:r>
          </w:p>
        </w:tc>
        <w:tc>
          <w:tcPr>
            <w:tcW w:w="1644" w:type="dxa"/>
            <w:vMerge w:val="restart"/>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Назва завдання </w:t>
            </w:r>
          </w:p>
        </w:tc>
        <w:tc>
          <w:tcPr>
            <w:tcW w:w="2174" w:type="dxa"/>
            <w:vMerge w:val="restart"/>
            <w:tcBorders>
              <w:top w:val="single" w:sz="4" w:space="0" w:color="000000"/>
              <w:left w:val="single" w:sz="4" w:space="0" w:color="000000"/>
              <w:bottom w:val="single" w:sz="4" w:space="0" w:color="000000"/>
              <w:right w:val="single" w:sz="4" w:space="0" w:color="auto"/>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Перелік заходів завдання </w:t>
            </w:r>
          </w:p>
        </w:tc>
        <w:tc>
          <w:tcPr>
            <w:tcW w:w="5282"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Показники виконання заходу, один. виміру</w:t>
            </w:r>
          </w:p>
        </w:tc>
        <w:tc>
          <w:tcPr>
            <w:tcW w:w="1796" w:type="dxa"/>
            <w:gridSpan w:val="2"/>
            <w:vMerge w:val="restart"/>
            <w:tcBorders>
              <w:top w:val="single" w:sz="4" w:space="0" w:color="000000"/>
              <w:left w:val="single" w:sz="4" w:space="0" w:color="auto"/>
              <w:bottom w:val="single" w:sz="4" w:space="0" w:color="000000"/>
            </w:tcBorders>
            <w:vAlign w:val="center"/>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Виконавець заходу, показника</w:t>
            </w:r>
          </w:p>
        </w:tc>
        <w:tc>
          <w:tcPr>
            <w:tcW w:w="2470" w:type="dxa"/>
            <w:gridSpan w:val="3"/>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Фінансування </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Очікуваний результат</w:t>
            </w:r>
          </w:p>
        </w:tc>
      </w:tr>
      <w:tr w:rsidR="00EE2351" w:rsidRPr="00EE2351" w:rsidTr="00F74B42">
        <w:trPr>
          <w:gridAfter w:val="1"/>
          <w:wAfter w:w="120" w:type="dxa"/>
          <w:cantSplit/>
          <w:trHeight w:val="283"/>
        </w:trPr>
        <w:tc>
          <w:tcPr>
            <w:tcW w:w="515" w:type="dxa"/>
            <w:vMerge/>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2174" w:type="dxa"/>
            <w:vMerge/>
            <w:tcBorders>
              <w:top w:val="single" w:sz="4" w:space="0" w:color="000000"/>
              <w:left w:val="single" w:sz="4" w:space="0" w:color="000000"/>
              <w:bottom w:val="single" w:sz="4" w:space="0" w:color="000000"/>
              <w:right w:val="single" w:sz="4" w:space="0" w:color="auto"/>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5282"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796" w:type="dxa"/>
            <w:gridSpan w:val="2"/>
            <w:vMerge/>
            <w:tcBorders>
              <w:top w:val="single" w:sz="4" w:space="0" w:color="000000"/>
              <w:left w:val="single" w:sz="4" w:space="0" w:color="auto"/>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194" w:type="dxa"/>
            <w:gridSpan w:val="2"/>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ind w:left="-110" w:right="-108"/>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Обсяги, грн.</w:t>
            </w: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r>
      <w:tr w:rsidR="00EE2351" w:rsidRPr="00EE2351" w:rsidTr="00F74B42">
        <w:trPr>
          <w:gridAfter w:val="1"/>
          <w:wAfter w:w="120" w:type="dxa"/>
          <w:cantSplit/>
        </w:trPr>
        <w:tc>
          <w:tcPr>
            <w:tcW w:w="15771" w:type="dxa"/>
            <w:gridSpan w:val="10"/>
            <w:tcBorders>
              <w:top w:val="single" w:sz="4" w:space="0" w:color="000000"/>
              <w:left w:val="single" w:sz="4" w:space="0" w:color="000000"/>
              <w:bottom w:val="single" w:sz="4" w:space="0" w:color="000000"/>
              <w:righ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2026 рік</w:t>
            </w:r>
          </w:p>
        </w:tc>
      </w:tr>
      <w:tr w:rsidR="00EE2351" w:rsidRPr="00EE2351" w:rsidTr="00F74B42">
        <w:trPr>
          <w:gridAfter w:val="1"/>
          <w:wAfter w:w="120" w:type="dxa"/>
          <w:cantSplit/>
          <w:trHeight w:val="2070"/>
        </w:trPr>
        <w:tc>
          <w:tcPr>
            <w:tcW w:w="515" w:type="dxa"/>
            <w:vMerge w:val="restart"/>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1</w:t>
            </w: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1644" w:type="dxa"/>
            <w:vMerge w:val="restart"/>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Завдання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Захід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Проведення навчально-тренувальних зборів з олімпійських видів спорту  з підготовки до змагань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pBdr>
                <w:top w:val="single" w:sz="4" w:space="1" w:color="auto"/>
              </w:pBd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lastRenderedPageBreak/>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Загальний обсяг видатків на проведення навчально-тренувальних зборів </w:t>
            </w:r>
            <w:r w:rsidRPr="00EE2351">
              <w:rPr>
                <w:rFonts w:ascii="Times New Roman" w:eastAsia="Times New Roman" w:hAnsi="Times New Roman" w:cs="Times New Roman"/>
                <w:color w:val="000000"/>
                <w:sz w:val="24"/>
                <w:szCs w:val="24"/>
                <w:shd w:val="clear" w:color="auto" w:fill="FFFFFF"/>
                <w:lang w:eastAsia="ru-RU"/>
              </w:rPr>
              <w:t xml:space="preserve">з олімпійських видів спорту з підготовки до </w:t>
            </w:r>
            <w:proofErr w:type="spellStart"/>
            <w:r w:rsidRPr="00EE2351">
              <w:rPr>
                <w:rFonts w:ascii="Times New Roman" w:eastAsia="Times New Roman" w:hAnsi="Times New Roman" w:cs="Times New Roman"/>
                <w:color w:val="000000"/>
                <w:sz w:val="24"/>
                <w:szCs w:val="24"/>
                <w:shd w:val="clear" w:color="auto" w:fill="FFFFFF"/>
                <w:lang w:eastAsia="ru-RU"/>
              </w:rPr>
              <w:t>змагань</w:t>
            </w:r>
            <w:r w:rsidRPr="00EE2351">
              <w:rPr>
                <w:rFonts w:ascii="Times New Roman" w:eastAsia="Times New Roman" w:hAnsi="Times New Roman" w:cs="Times New Roman"/>
                <w:color w:val="000000"/>
                <w:sz w:val="24"/>
                <w:szCs w:val="24"/>
                <w:lang w:eastAsia="ru-RU"/>
              </w:rPr>
              <w:t>–</w:t>
            </w:r>
            <w:proofErr w:type="spellEnd"/>
            <w:r w:rsidRPr="00EE2351">
              <w:rPr>
                <w:rFonts w:ascii="Times New Roman" w:eastAsia="Times New Roman" w:hAnsi="Times New Roman" w:cs="Times New Roman"/>
                <w:color w:val="000000"/>
                <w:sz w:val="24"/>
                <w:szCs w:val="24"/>
                <w:lang w:eastAsia="ru-RU"/>
              </w:rPr>
              <w:t xml:space="preserve"> 477596  грн. з них, </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з </w:t>
            </w:r>
            <w:r w:rsidRPr="00EE2351">
              <w:rPr>
                <w:rFonts w:ascii="Times New Roman" w:eastAsia="Times New Roman" w:hAnsi="Times New Roman" w:cs="Times New Roman"/>
                <w:color w:val="000000"/>
                <w:sz w:val="24"/>
                <w:szCs w:val="24"/>
                <w:lang w:eastAsia="ru-RU"/>
              </w:rPr>
              <w:t xml:space="preserve"> футболу – 411756 </w:t>
            </w:r>
            <w:proofErr w:type="spellStart"/>
            <w:r w:rsidRPr="00EE2351">
              <w:rPr>
                <w:rFonts w:ascii="Times New Roman" w:eastAsia="Times New Roman" w:hAnsi="Times New Roman" w:cs="Times New Roman"/>
                <w:color w:val="000000"/>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з баскетболу –15840 </w:t>
            </w:r>
            <w:proofErr w:type="spellStart"/>
            <w:r w:rsidRPr="00EE2351">
              <w:rPr>
                <w:rFonts w:ascii="Times New Roman" w:eastAsia="Times New Roman" w:hAnsi="Times New Roman" w:cs="Times New Roman"/>
                <w:color w:val="000000"/>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з волейболу –50000 </w:t>
            </w:r>
            <w:proofErr w:type="spellStart"/>
            <w:r w:rsidRPr="00EE2351">
              <w:rPr>
                <w:rFonts w:ascii="Times New Roman" w:eastAsia="Times New Roman" w:hAnsi="Times New Roman" w:cs="Times New Roman"/>
                <w:color w:val="000000"/>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Кількість навчально-тренувальних зборів з олімпійських видів спорту з підготовки до змагань – 23 одиниць</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з них, </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по футболу - 19 збори</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по баскетболу - 2 збори</w:t>
            </w:r>
          </w:p>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color w:val="000000"/>
                <w:sz w:val="24"/>
                <w:szCs w:val="24"/>
                <w:lang w:eastAsia="ru-RU"/>
              </w:rPr>
              <w:t>по волейболу -2 збори</w:t>
            </w:r>
          </w:p>
        </w:tc>
        <w:tc>
          <w:tcPr>
            <w:tcW w:w="1568" w:type="dxa"/>
            <w:gridSpan w:val="2"/>
            <w:vMerge w:val="restart"/>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міський бюджет</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 477596</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color w:val="FF0000"/>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color w:val="FF0000"/>
                <w:sz w:val="24"/>
                <w:szCs w:val="24"/>
                <w:lang w:eastAsia="ru-RU"/>
              </w:rPr>
            </w:pPr>
          </w:p>
        </w:tc>
        <w:tc>
          <w:tcPr>
            <w:tcW w:w="1890"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Залучення населення до фізичної активності та заняття спортом.</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2070"/>
        </w:trPr>
        <w:tc>
          <w:tcPr>
            <w:tcW w:w="515" w:type="dxa"/>
            <w:vMerge/>
            <w:tcBorders>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Pr="00EE2351">
              <w:rPr>
                <w:rFonts w:ascii="Times New Roman" w:eastAsia="Times New Roman" w:hAnsi="Times New Roman" w:cs="Times New Roman"/>
                <w:color w:val="000000"/>
                <w:sz w:val="24"/>
                <w:szCs w:val="24"/>
                <w:lang w:eastAsia="ru-RU"/>
              </w:rPr>
              <w:t>– 107 особи</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b/>
                <w:color w:val="000000"/>
                <w:sz w:val="24"/>
                <w:szCs w:val="24"/>
                <w:shd w:val="clear" w:color="auto" w:fill="FFFFFF"/>
                <w:lang w:eastAsia="ru-RU"/>
              </w:rPr>
              <w:t>по футболу</w:t>
            </w:r>
            <w:r w:rsidRPr="00EE2351">
              <w:rPr>
                <w:rFonts w:ascii="Times New Roman" w:eastAsia="Times New Roman" w:hAnsi="Times New Roman" w:cs="Times New Roman"/>
                <w:color w:val="000000"/>
                <w:sz w:val="24"/>
                <w:szCs w:val="24"/>
                <w:shd w:val="clear" w:color="auto" w:fill="FFFFFF"/>
                <w:lang w:eastAsia="ru-RU"/>
              </w:rPr>
              <w:t xml:space="preserve"> - 78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 77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1 особа </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по баскетболу</w:t>
            </w:r>
            <w:r w:rsidRPr="00EE2351">
              <w:rPr>
                <w:rFonts w:ascii="Times New Roman" w:eastAsia="Times New Roman" w:hAnsi="Times New Roman" w:cs="Times New Roman"/>
                <w:color w:val="000000"/>
                <w:sz w:val="24"/>
                <w:szCs w:val="24"/>
                <w:lang w:eastAsia="ru-RU"/>
              </w:rPr>
              <w:t xml:space="preserve"> – 16 осіб</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16 осіб</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 xml:space="preserve"> по волейболу</w:t>
            </w:r>
            <w:r w:rsidRPr="00EE2351">
              <w:rPr>
                <w:rFonts w:ascii="Times New Roman" w:eastAsia="Times New Roman" w:hAnsi="Times New Roman" w:cs="Times New Roman"/>
                <w:color w:val="000000"/>
                <w:sz w:val="24"/>
                <w:szCs w:val="24"/>
                <w:lang w:eastAsia="ru-RU"/>
              </w:rPr>
              <w:t xml:space="preserve"> – 13 осіб</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1 особа</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діти – 12 осіб</w:t>
            </w:r>
            <w:r w:rsidRPr="00EE2351">
              <w:rPr>
                <w:rFonts w:ascii="Times New Roman" w:eastAsia="Times New Roman" w:hAnsi="Times New Roman" w:cs="Times New Roman"/>
                <w:color w:val="000000"/>
                <w:sz w:val="24"/>
                <w:szCs w:val="24"/>
                <w:shd w:val="clear" w:color="auto" w:fill="FFFFFF"/>
                <w:lang w:eastAsia="ru-RU"/>
              </w:rPr>
              <w:t xml:space="preserve">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lang w:eastAsia="ru-RU"/>
              </w:rPr>
              <w:t>з них, дівчат – 12 осіб</w:t>
            </w:r>
            <w:r w:rsidRPr="00EE2351">
              <w:rPr>
                <w:rFonts w:ascii="Times New Roman" w:eastAsia="Times New Roman" w:hAnsi="Times New Roman" w:cs="Times New Roman"/>
                <w:color w:val="000000"/>
                <w:sz w:val="24"/>
                <w:szCs w:val="24"/>
                <w:shd w:val="clear" w:color="auto" w:fill="FFFFFF"/>
                <w:lang w:eastAsia="ru-RU"/>
              </w:rPr>
              <w:t xml:space="preserve"> </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p>
          <w:p w:rsidR="00EE2351" w:rsidRPr="00EE2351" w:rsidRDefault="00EE2351" w:rsidP="00EE2351">
            <w:pPr>
              <w:tabs>
                <w:tab w:val="left" w:pos="4110"/>
              </w:tabs>
              <w:autoSpaceDE w:val="0"/>
              <w:spacing w:after="0" w:line="240" w:lineRule="auto"/>
              <w:rPr>
                <w:rFonts w:ascii="Times New Roman" w:eastAsia="Times New Roman" w:hAnsi="Times New Roman" w:cs="Times New Roman"/>
                <w:b/>
                <w:color w:val="000000"/>
                <w:sz w:val="24"/>
                <w:szCs w:val="24"/>
                <w:lang w:eastAsia="ru-RU"/>
              </w:rPr>
            </w:pPr>
          </w:p>
        </w:tc>
        <w:tc>
          <w:tcPr>
            <w:tcW w:w="1568"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1781"/>
        </w:trPr>
        <w:tc>
          <w:tcPr>
            <w:tcW w:w="515" w:type="dxa"/>
            <w:vMerge/>
            <w:tcBorders>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людино-днів навчально-тренувальних зборів з олімпійських видів спорту з підготовки до змагань  </w:t>
            </w:r>
            <w:r w:rsidRPr="00EE2351">
              <w:rPr>
                <w:rFonts w:ascii="Times New Roman" w:eastAsia="Times New Roman" w:hAnsi="Times New Roman" w:cs="Times New Roman"/>
                <w:color w:val="000000"/>
                <w:sz w:val="24"/>
                <w:szCs w:val="24"/>
                <w:lang w:eastAsia="ru-RU"/>
              </w:rPr>
              <w:t>2708</w:t>
            </w:r>
            <w:r w:rsidRPr="00EE2351">
              <w:rPr>
                <w:rFonts w:ascii="Times New Roman" w:eastAsia="Times New Roman" w:hAnsi="Times New Roman" w:cs="Times New Roman"/>
                <w:color w:val="000000"/>
                <w:sz w:val="24"/>
                <w:szCs w:val="24"/>
                <w:shd w:val="clear" w:color="auto" w:fill="FFFFFF"/>
                <w:lang w:eastAsia="ru-RU"/>
              </w:rPr>
              <w:t xml:space="preserve"> </w:t>
            </w:r>
            <w:r w:rsidRPr="00EE2351">
              <w:rPr>
                <w:rFonts w:ascii="Times New Roman" w:eastAsia="Times New Roman" w:hAnsi="Times New Roman" w:cs="Times New Roman"/>
                <w:color w:val="000000"/>
                <w:sz w:val="24"/>
                <w:szCs w:val="24"/>
                <w:lang w:eastAsia="ru-RU"/>
              </w:rPr>
              <w:t xml:space="preserve">люд/дні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футболу – 2356 </w:t>
            </w:r>
            <w:r w:rsidRPr="00EE2351">
              <w:rPr>
                <w:rFonts w:ascii="Times New Roman" w:eastAsia="Times New Roman" w:hAnsi="Times New Roman" w:cs="Times New Roman"/>
                <w:color w:val="000000"/>
                <w:sz w:val="24"/>
                <w:szCs w:val="24"/>
                <w:lang w:eastAsia="ru-RU"/>
              </w:rPr>
              <w:t xml:space="preserve">люд/дні  </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по баскетболу – 144 люд/дні</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по волейболу - 208 люд/дні</w:t>
            </w:r>
          </w:p>
        </w:tc>
        <w:tc>
          <w:tcPr>
            <w:tcW w:w="1568"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2482"/>
        </w:trPr>
        <w:tc>
          <w:tcPr>
            <w:tcW w:w="515" w:type="dxa"/>
            <w:vMerge/>
            <w:tcBorders>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навчально-тренувальних зборах з олімпійських видів спорту з підготовки до змагань – 4463.51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футболу – 5278.92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баскетболу –990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волейболу – 3846.15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один людино-день навчально-тренувальних зборів з олімпійських видів спорту з підготовки до змагань 176.36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футболу –  174.76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баскетболу – 110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волейболу – 240.38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tc>
        <w:tc>
          <w:tcPr>
            <w:tcW w:w="1568"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2482"/>
        </w:trPr>
        <w:tc>
          <w:tcPr>
            <w:tcW w:w="515" w:type="dxa"/>
            <w:vMerge/>
            <w:tcBorders>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які беруть участь у </w:t>
            </w:r>
            <w:r w:rsidRPr="00EE2351">
              <w:rPr>
                <w:rFonts w:ascii="Times New Roman" w:eastAsia="Times New Roman" w:hAnsi="Times New Roman" w:cs="Times New Roman"/>
                <w:color w:val="000000"/>
                <w:sz w:val="24"/>
                <w:szCs w:val="24"/>
                <w:shd w:val="clear" w:color="auto" w:fill="FFFFFF"/>
                <w:lang w:eastAsia="ru-RU"/>
              </w:rPr>
              <w:t>навчально-тренувальних зборах з олімпійських видів спорту з підготовки до  змагань,</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113.83</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Pr="00EE2351">
              <w:rPr>
                <w:rFonts w:ascii="Times New Roman" w:eastAsia="Times New Roman" w:hAnsi="Times New Roman" w:cs="Times New Roman"/>
                <w:color w:val="000000"/>
                <w:sz w:val="24"/>
                <w:szCs w:val="24"/>
                <w:lang w:eastAsia="ru-RU"/>
              </w:rPr>
              <w:t>– 109.5</w:t>
            </w:r>
            <w:r w:rsidRPr="00EE2351">
              <w:rPr>
                <w:rFonts w:ascii="Times New Roman" w:eastAsia="Times New Roman" w:hAnsi="Times New Roman" w:cs="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0"/>
                <w:szCs w:val="24"/>
                <w:lang w:eastAsia="ru-RU"/>
              </w:rPr>
            </w:pPr>
          </w:p>
        </w:tc>
      </w:tr>
      <w:tr w:rsidR="00EE2351" w:rsidRPr="00EE2351" w:rsidTr="00F74B42">
        <w:trPr>
          <w:gridAfter w:val="1"/>
          <w:wAfter w:w="120" w:type="dxa"/>
          <w:cantSplit/>
          <w:trHeight w:val="1449"/>
        </w:trPr>
        <w:tc>
          <w:tcPr>
            <w:tcW w:w="515" w:type="dxa"/>
            <w:vMerge w:val="restart"/>
            <w:tcBorders>
              <w:top w:val="single" w:sz="4" w:space="0" w:color="auto"/>
              <w:lef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val="restart"/>
            <w:tcBorders>
              <w:top w:val="single" w:sz="4" w:space="0" w:color="auto"/>
              <w:left w:val="single" w:sz="4" w:space="0" w:color="000000"/>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Захід 2</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Проведення змагань з олімпійських видів спорту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sz w:val="24"/>
                <w:szCs w:val="24"/>
                <w:lang w:eastAsia="ru-RU"/>
              </w:rPr>
              <w:t xml:space="preserve"> </w:t>
            </w:r>
            <w:r w:rsidRPr="00EE2351">
              <w:rPr>
                <w:rFonts w:ascii="Times New Roman" w:eastAsia="Times New Roman" w:hAnsi="Times New Roman" w:cs="Times New Roman"/>
                <w:b/>
                <w:sz w:val="24"/>
                <w:szCs w:val="24"/>
                <w:lang w:eastAsia="ru-RU"/>
              </w:rPr>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w:t>
            </w:r>
            <w:r w:rsidRPr="00EE2351">
              <w:rPr>
                <w:rFonts w:ascii="Times New Roman" w:eastAsia="Times New Roman" w:hAnsi="Times New Roman" w:cs="Times New Roman"/>
                <w:color w:val="000000"/>
                <w:sz w:val="24"/>
                <w:szCs w:val="24"/>
                <w:shd w:val="clear" w:color="auto" w:fill="FFFFFF"/>
                <w:lang w:eastAsia="ru-RU"/>
              </w:rPr>
              <w:t xml:space="preserve">змагань з олімпійських видів спорту </w:t>
            </w:r>
            <w:r w:rsidRPr="00EE2351">
              <w:rPr>
                <w:rFonts w:ascii="Times New Roman" w:eastAsia="Times New Roman" w:hAnsi="Times New Roman" w:cs="Times New Roman"/>
                <w:sz w:val="24"/>
                <w:szCs w:val="24"/>
                <w:lang w:eastAsia="ru-RU"/>
              </w:rPr>
              <w:t xml:space="preserve">– 830404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Кількість змагань з олімпійських видів спорту – 135 одиниць</w:t>
            </w:r>
          </w:p>
        </w:tc>
        <w:tc>
          <w:tcPr>
            <w:tcW w:w="1568" w:type="dxa"/>
            <w:gridSpan w:val="2"/>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tc>
        <w:tc>
          <w:tcPr>
            <w:tcW w:w="1133" w:type="dxa"/>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 830404</w:t>
            </w:r>
          </w:p>
        </w:tc>
        <w:tc>
          <w:tcPr>
            <w:tcW w:w="1890" w:type="dxa"/>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Залучення населення до фізичної активності та заняття спортом.</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EE2351" w:rsidRPr="00EE2351" w:rsidTr="00F74B42">
        <w:trPr>
          <w:gridAfter w:val="1"/>
          <w:wAfter w:w="120" w:type="dxa"/>
          <w:cantSplit/>
          <w:trHeight w:val="1380"/>
        </w:trPr>
        <w:tc>
          <w:tcPr>
            <w:tcW w:w="515" w:type="dxa"/>
            <w:vMerge/>
            <w:tcBorders>
              <w:lef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000000"/>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Pr="00EE2351">
              <w:rPr>
                <w:rFonts w:ascii="Times New Roman" w:eastAsia="Times New Roman" w:hAnsi="Times New Roman" w:cs="Times New Roman"/>
                <w:color w:val="000000"/>
                <w:sz w:val="24"/>
                <w:szCs w:val="24"/>
                <w:lang w:eastAsia="ru-RU"/>
              </w:rPr>
              <w:t>– 3264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–976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63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1193 осіб  </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1032 особи</w:t>
            </w:r>
          </w:p>
        </w:tc>
        <w:tc>
          <w:tcPr>
            <w:tcW w:w="1568" w:type="dxa"/>
            <w:gridSpan w:val="2"/>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1380"/>
        </w:trPr>
        <w:tc>
          <w:tcPr>
            <w:tcW w:w="515" w:type="dxa"/>
            <w:vMerge/>
            <w:tcBorders>
              <w:lef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000000"/>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p>
        </w:tc>
        <w:tc>
          <w:tcPr>
            <w:tcW w:w="5571" w:type="dxa"/>
            <w:gridSpan w:val="2"/>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Середня кількість людей, яка приймає участь в одному змаганні</w:t>
            </w:r>
            <w:r w:rsidRPr="00EE2351">
              <w:rPr>
                <w:rFonts w:ascii="Times New Roman" w:eastAsia="Times New Roman" w:hAnsi="Times New Roman" w:cs="Times New Roman"/>
                <w:color w:val="000000"/>
                <w:sz w:val="24"/>
                <w:szCs w:val="24"/>
                <w:lang w:eastAsia="ru-RU"/>
              </w:rPr>
              <w:t xml:space="preserve"> з олімпійських видів спорту</w:t>
            </w:r>
            <w:r w:rsidRPr="00EE2351">
              <w:rPr>
                <w:rFonts w:ascii="Times New Roman" w:eastAsia="Times New Roman" w:hAnsi="Times New Roman" w:cs="Times New Roman"/>
                <w:color w:val="000000"/>
                <w:sz w:val="24"/>
                <w:szCs w:val="24"/>
                <w:shd w:val="clear" w:color="auto" w:fill="FFFFFF"/>
                <w:lang w:eastAsia="ru-RU"/>
              </w:rPr>
              <w:t xml:space="preserve">  - 24 </w:t>
            </w:r>
            <w:proofErr w:type="spellStart"/>
            <w:r w:rsidRPr="00EE2351">
              <w:rPr>
                <w:rFonts w:ascii="Times New Roman" w:eastAsia="Times New Roman" w:hAnsi="Times New Roman" w:cs="Times New Roman"/>
                <w:color w:val="000000"/>
                <w:sz w:val="24"/>
                <w:szCs w:val="24"/>
                <w:shd w:val="clear" w:color="auto" w:fill="FFFFFF"/>
                <w:lang w:eastAsia="ru-RU"/>
              </w:rPr>
              <w:t>осіби</w:t>
            </w:r>
            <w:proofErr w:type="spellEnd"/>
            <w:r w:rsidRPr="00EE2351">
              <w:rPr>
                <w:rFonts w:ascii="Times New Roman" w:eastAsia="Times New Roman" w:hAnsi="Times New Roman" w:cs="Times New Roman"/>
                <w:color w:val="000000"/>
                <w:sz w:val="24"/>
                <w:szCs w:val="24"/>
                <w:shd w:val="clear" w:color="auto" w:fill="FFFFFF"/>
                <w:lang w:eastAsia="ru-RU"/>
              </w:rPr>
              <w:t xml:space="preserve">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6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10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6 осіб</w:t>
            </w:r>
          </w:p>
        </w:tc>
        <w:tc>
          <w:tcPr>
            <w:tcW w:w="1568" w:type="dxa"/>
            <w:gridSpan w:val="2"/>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883"/>
        </w:trPr>
        <w:tc>
          <w:tcPr>
            <w:tcW w:w="515" w:type="dxa"/>
            <w:vMerge/>
            <w:tcBorders>
              <w:lef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000000"/>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p>
        </w:tc>
        <w:tc>
          <w:tcPr>
            <w:tcW w:w="5571" w:type="dxa"/>
            <w:gridSpan w:val="2"/>
            <w:tcBorders>
              <w:left w:val="single" w:sz="4" w:space="0" w:color="auto"/>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Pr="00EE2351">
              <w:rPr>
                <w:rFonts w:ascii="Times New Roman" w:eastAsia="Times New Roman" w:hAnsi="Times New Roman" w:cs="Times New Roman"/>
                <w:color w:val="000000"/>
                <w:sz w:val="24"/>
                <w:szCs w:val="24"/>
                <w:lang w:eastAsia="ru-RU"/>
              </w:rPr>
              <w:t xml:space="preserve">– 254.41 </w:t>
            </w:r>
            <w:proofErr w:type="spellStart"/>
            <w:r w:rsidRPr="00EE2351">
              <w:rPr>
                <w:rFonts w:ascii="Times New Roman" w:eastAsia="Times New Roman" w:hAnsi="Times New Roman" w:cs="Times New Roman"/>
                <w:color w:val="000000"/>
                <w:sz w:val="24"/>
                <w:szCs w:val="24"/>
                <w:lang w:eastAsia="ru-RU"/>
              </w:rPr>
              <w:t>грн</w:t>
            </w:r>
            <w:proofErr w:type="spellEnd"/>
          </w:p>
        </w:tc>
        <w:tc>
          <w:tcPr>
            <w:tcW w:w="1568" w:type="dxa"/>
            <w:gridSpan w:val="2"/>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2158"/>
        </w:trPr>
        <w:tc>
          <w:tcPr>
            <w:tcW w:w="515" w:type="dxa"/>
            <w:vMerge/>
            <w:tcBorders>
              <w:lef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000000"/>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p>
        </w:tc>
        <w:tc>
          <w:tcPr>
            <w:tcW w:w="5571" w:type="dxa"/>
            <w:gridSpan w:val="2"/>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учасників), які беруть участь у </w:t>
            </w:r>
            <w:r w:rsidRPr="00EE2351">
              <w:rPr>
                <w:rFonts w:ascii="Times New Roman" w:eastAsia="Times New Roman" w:hAnsi="Times New Roman" w:cs="Times New Roman"/>
                <w:color w:val="000000"/>
                <w:sz w:val="24"/>
                <w:szCs w:val="24"/>
                <w:shd w:val="clear" w:color="auto" w:fill="FFFFFF"/>
                <w:lang w:eastAsia="ru-RU"/>
              </w:rPr>
              <w:t>змаганнях, з олімпійських видів спорту</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100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EE2351">
              <w:rPr>
                <w:rFonts w:ascii="Times New Roman" w:eastAsia="Times New Roman" w:hAnsi="Times New Roman" w:cs="Times New Roman"/>
                <w:color w:val="000000"/>
                <w:sz w:val="24"/>
                <w:szCs w:val="24"/>
                <w:lang w:eastAsia="ru-RU"/>
              </w:rPr>
              <w:t>– 100</w:t>
            </w:r>
            <w:r w:rsidRPr="00EE2351">
              <w:rPr>
                <w:rFonts w:ascii="Times New Roman" w:eastAsia="Times New Roman" w:hAnsi="Times New Roman" w:cs="Times New Roman"/>
                <w:color w:val="000000"/>
                <w:sz w:val="24"/>
                <w:szCs w:val="24"/>
                <w:shd w:val="clear" w:color="auto" w:fill="FFFFFF"/>
                <w:lang w:eastAsia="ru-RU"/>
              </w:rPr>
              <w:t xml:space="preserve"> %</w:t>
            </w:r>
          </w:p>
        </w:tc>
        <w:tc>
          <w:tcPr>
            <w:tcW w:w="1568" w:type="dxa"/>
            <w:gridSpan w:val="2"/>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80"/>
        </w:trPr>
        <w:tc>
          <w:tcPr>
            <w:tcW w:w="515" w:type="dxa"/>
            <w:tcBorders>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p>
        </w:tc>
        <w:tc>
          <w:tcPr>
            <w:tcW w:w="5571" w:type="dxa"/>
            <w:gridSpan w:val="2"/>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p>
        </w:tc>
        <w:tc>
          <w:tcPr>
            <w:tcW w:w="1568" w:type="dxa"/>
            <w:gridSpan w:val="2"/>
            <w:vMerge w:val="restart"/>
            <w:tcBorders>
              <w:left w:val="single" w:sz="4" w:space="0" w:color="auto"/>
              <w:right w:val="single" w:sz="4" w:space="0" w:color="auto"/>
            </w:tcBorders>
          </w:tcPr>
          <w:p w:rsidR="00EE2351" w:rsidRPr="00EE2351" w:rsidRDefault="00EE2351" w:rsidP="00EE2351">
            <w:pPr>
              <w:pBdr>
                <w:bottom w:val="single" w:sz="4" w:space="1" w:color="auto"/>
              </w:pBd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Управління культури, спорту та гуманітарної політики</w:t>
            </w:r>
          </w:p>
        </w:tc>
        <w:tc>
          <w:tcPr>
            <w:tcW w:w="1133" w:type="dxa"/>
            <w:vMerge w:val="restart"/>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Міський бюджет</w:t>
            </w:r>
          </w:p>
        </w:tc>
        <w:tc>
          <w:tcPr>
            <w:tcW w:w="1276" w:type="dxa"/>
            <w:vMerge w:val="restart"/>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101300</w:t>
            </w:r>
          </w:p>
        </w:tc>
        <w:tc>
          <w:tcPr>
            <w:tcW w:w="1890" w:type="dxa"/>
            <w:vMerge w:val="restart"/>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Залучення населення до фізичної активності та заняття спортом.</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Створення умов для реалізації спортивного потенціалу мешканців громади; підвищення рівня готовності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учасників до змагань з </w:t>
            </w:r>
            <w:proofErr w:type="spellStart"/>
            <w:r w:rsidRPr="00EE2351">
              <w:rPr>
                <w:rFonts w:ascii="Times New Roman" w:eastAsia="Times New Roman" w:hAnsi="Times New Roman" w:cs="Times New Roman"/>
                <w:sz w:val="24"/>
                <w:szCs w:val="24"/>
                <w:lang w:eastAsia="ru-RU"/>
              </w:rPr>
              <w:t>неолімпійських</w:t>
            </w:r>
            <w:proofErr w:type="spellEnd"/>
            <w:r w:rsidRPr="00EE2351">
              <w:rPr>
                <w:rFonts w:ascii="Times New Roman" w:eastAsia="Times New Roman" w:hAnsi="Times New Roman" w:cs="Times New Roman"/>
                <w:sz w:val="24"/>
                <w:szCs w:val="24"/>
                <w:lang w:eastAsia="ru-RU"/>
              </w:rPr>
              <w:t xml:space="preserve"> видів спорту</w:t>
            </w:r>
          </w:p>
        </w:tc>
      </w:tr>
      <w:tr w:rsidR="00EE2351" w:rsidRPr="00EE2351" w:rsidTr="00F74B42">
        <w:trPr>
          <w:gridAfter w:val="1"/>
          <w:wAfter w:w="120" w:type="dxa"/>
          <w:cantSplit/>
          <w:trHeight w:val="925"/>
        </w:trPr>
        <w:tc>
          <w:tcPr>
            <w:tcW w:w="515" w:type="dxa"/>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2</w:t>
            </w:r>
          </w:p>
        </w:tc>
        <w:tc>
          <w:tcPr>
            <w:tcW w:w="1644"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Завдання 2</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Організація і проведення змагань з </w:t>
            </w:r>
            <w:proofErr w:type="spellStart"/>
            <w:r w:rsidRPr="00EE2351">
              <w:rPr>
                <w:rFonts w:ascii="Times New Roman" w:eastAsia="Times New Roman" w:hAnsi="Times New Roman" w:cs="Times New Roman"/>
                <w:sz w:val="24"/>
                <w:szCs w:val="24"/>
                <w:lang w:eastAsia="ru-RU"/>
              </w:rPr>
              <w:t>неолімпійських</w:t>
            </w:r>
            <w:proofErr w:type="spellEnd"/>
            <w:r w:rsidRPr="00EE2351">
              <w:rPr>
                <w:rFonts w:ascii="Times New Roman" w:eastAsia="Times New Roman" w:hAnsi="Times New Roman" w:cs="Times New Roman"/>
                <w:sz w:val="24"/>
                <w:szCs w:val="24"/>
                <w:lang w:eastAsia="ru-RU"/>
              </w:rPr>
              <w:t xml:space="preserve"> видів спорту</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Захід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Проведення змагань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w:t>
            </w: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w:t>
            </w:r>
            <w:r w:rsidRPr="00EE2351">
              <w:rPr>
                <w:rFonts w:ascii="Times New Roman" w:eastAsia="Times New Roman" w:hAnsi="Times New Roman" w:cs="Times New Roman"/>
                <w:color w:val="000000"/>
                <w:sz w:val="24"/>
                <w:szCs w:val="24"/>
                <w:shd w:val="clear" w:color="auto" w:fill="FFFFFF"/>
                <w:lang w:eastAsia="ru-RU"/>
              </w:rPr>
              <w:t xml:space="preserve">змагань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w:t>
            </w:r>
            <w:r w:rsidRPr="00EE2351">
              <w:rPr>
                <w:rFonts w:ascii="Times New Roman" w:eastAsia="Times New Roman" w:hAnsi="Times New Roman" w:cs="Times New Roman"/>
                <w:sz w:val="24"/>
                <w:szCs w:val="24"/>
                <w:lang w:eastAsia="ru-RU"/>
              </w:rPr>
              <w:t>– 101300 грн.</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sz w:val="24"/>
                <w:szCs w:val="24"/>
                <w:lang w:eastAsia="ru-RU"/>
              </w:rPr>
              <w:t xml:space="preserve">Кількість змагань з </w:t>
            </w:r>
            <w:proofErr w:type="spellStart"/>
            <w:r w:rsidRPr="00EE2351">
              <w:rPr>
                <w:rFonts w:ascii="Times New Roman" w:eastAsia="Times New Roman" w:hAnsi="Times New Roman" w:cs="Times New Roman"/>
                <w:sz w:val="24"/>
                <w:szCs w:val="24"/>
                <w:lang w:eastAsia="ru-RU"/>
              </w:rPr>
              <w:t>неолімпійських</w:t>
            </w:r>
            <w:proofErr w:type="spellEnd"/>
            <w:r w:rsidRPr="00EE2351">
              <w:rPr>
                <w:rFonts w:ascii="Times New Roman" w:eastAsia="Times New Roman" w:hAnsi="Times New Roman" w:cs="Times New Roman"/>
                <w:sz w:val="24"/>
                <w:szCs w:val="24"/>
                <w:lang w:eastAsia="ru-RU"/>
              </w:rPr>
              <w:t xml:space="preserve"> видів спорту – 12 одиниць</w:t>
            </w:r>
          </w:p>
        </w:tc>
        <w:tc>
          <w:tcPr>
            <w:tcW w:w="1568" w:type="dxa"/>
            <w:gridSpan w:val="2"/>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2335"/>
        </w:trPr>
        <w:tc>
          <w:tcPr>
            <w:tcW w:w="515" w:type="dxa"/>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w:t>
            </w:r>
            <w:r w:rsidRPr="00EE2351">
              <w:rPr>
                <w:rFonts w:ascii="Times New Roman" w:eastAsia="Times New Roman" w:hAnsi="Times New Roman" w:cs="Times New Roman"/>
                <w:color w:val="000000"/>
                <w:sz w:val="24"/>
                <w:szCs w:val="24"/>
                <w:lang w:eastAsia="ru-RU"/>
              </w:rPr>
              <w:t>–546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85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22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265 осіб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lang w:eastAsia="ru-RU"/>
              </w:rPr>
              <w:t>дівчат – 174 особи</w:t>
            </w:r>
          </w:p>
        </w:tc>
        <w:tc>
          <w:tcPr>
            <w:tcW w:w="1568" w:type="dxa"/>
            <w:gridSpan w:val="2"/>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0"/>
                <w:szCs w:val="24"/>
                <w:lang w:eastAsia="ru-RU"/>
              </w:rPr>
            </w:pPr>
          </w:p>
        </w:tc>
      </w:tr>
      <w:tr w:rsidR="00EE2351" w:rsidRPr="00EE2351" w:rsidTr="00F74B42">
        <w:trPr>
          <w:gridAfter w:val="1"/>
          <w:wAfter w:w="120" w:type="dxa"/>
          <w:cantSplit/>
        </w:trPr>
        <w:tc>
          <w:tcPr>
            <w:tcW w:w="515"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val="restart"/>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4" w:type="dxa"/>
            <w:vMerge w:val="restart"/>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333333"/>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Середня кількість людей, яка приймає участь в одному змаганні</w:t>
            </w:r>
            <w:r w:rsidRPr="00EE2351">
              <w:rPr>
                <w:rFonts w:ascii="Times New Roman" w:eastAsia="Times New Roman" w:hAnsi="Times New Roman" w:cs="Times New Roman"/>
                <w:color w:val="000000"/>
                <w:sz w:val="24"/>
                <w:szCs w:val="24"/>
                <w:lang w:eastAsia="ru-RU"/>
              </w:rPr>
              <w:t xml:space="preserve"> з </w:t>
            </w:r>
            <w:proofErr w:type="spellStart"/>
            <w:r w:rsidRPr="00EE2351">
              <w:rPr>
                <w:rFonts w:ascii="Times New Roman" w:eastAsia="Times New Roman" w:hAnsi="Times New Roman" w:cs="Times New Roman"/>
                <w:color w:val="000000"/>
                <w:sz w:val="24"/>
                <w:szCs w:val="24"/>
                <w:lang w:eastAsia="ru-RU"/>
              </w:rPr>
              <w:t>неолімпійських</w:t>
            </w:r>
            <w:proofErr w:type="spellEnd"/>
            <w:r w:rsidRPr="00EE2351">
              <w:rPr>
                <w:rFonts w:ascii="Times New Roman" w:eastAsia="Times New Roman" w:hAnsi="Times New Roman" w:cs="Times New Roman"/>
                <w:color w:val="000000"/>
                <w:sz w:val="24"/>
                <w:szCs w:val="24"/>
                <w:lang w:eastAsia="ru-RU"/>
              </w:rPr>
              <w:t xml:space="preserve"> видів спорту</w:t>
            </w:r>
            <w:r w:rsidRPr="00EE2351">
              <w:rPr>
                <w:rFonts w:ascii="Times New Roman" w:eastAsia="Times New Roman" w:hAnsi="Times New Roman" w:cs="Times New Roman"/>
                <w:color w:val="000000"/>
                <w:sz w:val="24"/>
                <w:szCs w:val="24"/>
                <w:shd w:val="clear" w:color="auto" w:fill="FFFFFF"/>
                <w:lang w:eastAsia="ru-RU"/>
              </w:rPr>
              <w:t xml:space="preserve"> </w:t>
            </w:r>
            <w:r w:rsidRPr="00EE2351">
              <w:rPr>
                <w:rFonts w:ascii="Times New Roman" w:eastAsia="Times New Roman" w:hAnsi="Times New Roman" w:cs="Times New Roman"/>
                <w:color w:val="333333"/>
                <w:sz w:val="24"/>
                <w:szCs w:val="24"/>
                <w:shd w:val="clear" w:color="auto" w:fill="FFFFFF"/>
                <w:lang w:eastAsia="ru-RU"/>
              </w:rPr>
              <w:t xml:space="preserve"> - 45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7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22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proofErr w:type="spellStart"/>
            <w:r w:rsidRPr="00EE2351">
              <w:rPr>
                <w:rFonts w:ascii="Times New Roman" w:eastAsia="Times New Roman" w:hAnsi="Times New Roman" w:cs="Times New Roman"/>
                <w:color w:val="000000"/>
                <w:sz w:val="24"/>
                <w:szCs w:val="24"/>
                <w:lang w:eastAsia="ru-RU"/>
              </w:rPr>
              <w:t>дівчат–</w:t>
            </w:r>
            <w:proofErr w:type="spellEnd"/>
            <w:r w:rsidRPr="00EE2351">
              <w:rPr>
                <w:rFonts w:ascii="Times New Roman" w:eastAsia="Times New Roman" w:hAnsi="Times New Roman" w:cs="Times New Roman"/>
                <w:color w:val="000000"/>
                <w:sz w:val="24"/>
                <w:szCs w:val="24"/>
                <w:lang w:eastAsia="ru-RU"/>
              </w:rPr>
              <w:t xml:space="preserve">  14 осіб</w:t>
            </w:r>
          </w:p>
          <w:p w:rsidR="00EE2351" w:rsidRPr="00EE2351" w:rsidRDefault="00EE2351" w:rsidP="00EE2351">
            <w:pPr>
              <w:autoSpaceDE w:val="0"/>
              <w:spacing w:after="0" w:line="240" w:lineRule="auto"/>
              <w:rPr>
                <w:rFonts w:ascii="Times New Roman" w:eastAsia="Times New Roman" w:hAnsi="Times New Roman" w:cs="Times New Roman"/>
                <w:color w:val="333333"/>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w:t>
            </w:r>
            <w:r w:rsidRPr="00EE2351">
              <w:rPr>
                <w:rFonts w:ascii="Times New Roman" w:eastAsia="Times New Roman" w:hAnsi="Times New Roman" w:cs="Times New Roman"/>
                <w:color w:val="000000"/>
                <w:sz w:val="24"/>
                <w:szCs w:val="24"/>
                <w:lang w:eastAsia="ru-RU"/>
              </w:rPr>
              <w:t xml:space="preserve">– 185.5грн </w:t>
            </w:r>
          </w:p>
        </w:tc>
        <w:tc>
          <w:tcPr>
            <w:tcW w:w="1568" w:type="dxa"/>
            <w:gridSpan w:val="2"/>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val="restart"/>
            <w:tcBorders>
              <w:top w:val="single" w:sz="4" w:space="0" w:color="000000"/>
              <w:left w:val="single" w:sz="4" w:space="0" w:color="auto"/>
              <w:bottom w:val="single" w:sz="4" w:space="0" w:color="000000"/>
              <w:right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2320"/>
        </w:trPr>
        <w:tc>
          <w:tcPr>
            <w:tcW w:w="515"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учасників), які беруть участь у </w:t>
            </w:r>
            <w:r w:rsidRPr="00EE2351">
              <w:rPr>
                <w:rFonts w:ascii="Times New Roman" w:eastAsia="Times New Roman" w:hAnsi="Times New Roman" w:cs="Times New Roman"/>
                <w:color w:val="000000"/>
                <w:sz w:val="24"/>
                <w:szCs w:val="24"/>
                <w:shd w:val="clear" w:color="auto" w:fill="FFFFFF"/>
                <w:lang w:eastAsia="ru-RU"/>
              </w:rPr>
              <w:t xml:space="preserve">змаганнях,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100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змагань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порівняно з минулим роком </w:t>
            </w:r>
            <w:r w:rsidRPr="00EE2351">
              <w:rPr>
                <w:rFonts w:ascii="Times New Roman" w:eastAsia="Times New Roman" w:hAnsi="Times New Roman" w:cs="Times New Roman"/>
                <w:color w:val="000000"/>
                <w:sz w:val="24"/>
                <w:szCs w:val="24"/>
                <w:lang w:eastAsia="ru-RU"/>
              </w:rPr>
              <w:t>– 100</w:t>
            </w:r>
            <w:r w:rsidRPr="00EE2351">
              <w:rPr>
                <w:rFonts w:ascii="Times New Roman" w:eastAsia="Times New Roman" w:hAnsi="Times New Roman" w:cs="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top w:val="single" w:sz="4" w:space="0" w:color="000000"/>
              <w:left w:val="single" w:sz="4" w:space="0" w:color="auto"/>
              <w:bottom w:val="single" w:sz="4" w:space="0" w:color="000000"/>
              <w:right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4477"/>
        </w:trPr>
        <w:tc>
          <w:tcPr>
            <w:tcW w:w="515" w:type="dxa"/>
            <w:vMerge w:val="restart"/>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3</w:t>
            </w: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val="restart"/>
            <w:tcBorders>
              <w:top w:val="single" w:sz="4" w:space="0" w:color="auto"/>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Завдання 3</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Організація і проведення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змагань з видів спорту для осіб з інвалідністю</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4" w:type="dxa"/>
            <w:vMerge w:val="restart"/>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lang w:eastAsia="ru-RU"/>
              </w:rPr>
              <w:lastRenderedPageBreak/>
              <w:t>Захід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Проведення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змагань з видів спорту осіб з інвалідністю</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w:t>
            </w:r>
            <w:r w:rsidRPr="00EE2351">
              <w:rPr>
                <w:rFonts w:ascii="Times New Roman" w:eastAsia="Times New Roman" w:hAnsi="Times New Roman" w:cs="Times New Roman"/>
                <w:color w:val="000000"/>
                <w:sz w:val="24"/>
                <w:szCs w:val="24"/>
                <w:shd w:val="clear" w:color="auto" w:fill="FFFFFF"/>
                <w:lang w:eastAsia="ru-RU"/>
              </w:rPr>
              <w:t xml:space="preserve">змагань </w:t>
            </w:r>
            <w:r w:rsidRPr="00EE2351">
              <w:rPr>
                <w:rFonts w:ascii="Times New Roman" w:eastAsia="Times New Roman" w:hAnsi="Times New Roman" w:cs="Times New Roman"/>
                <w:color w:val="333333"/>
                <w:sz w:val="24"/>
                <w:szCs w:val="24"/>
                <w:shd w:val="clear" w:color="auto" w:fill="FFFFFF"/>
                <w:lang w:eastAsia="ru-RU"/>
              </w:rPr>
              <w:t>з видів спорту осіб з інвалідністю</w:t>
            </w:r>
            <w:r w:rsidRPr="00EE2351">
              <w:rPr>
                <w:rFonts w:ascii="Times New Roman" w:eastAsia="Times New Roman" w:hAnsi="Times New Roman" w:cs="Times New Roman"/>
                <w:sz w:val="24"/>
                <w:szCs w:val="24"/>
                <w:lang w:eastAsia="ru-RU"/>
              </w:rPr>
              <w:t xml:space="preserve">  – 99 500 грн.</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Кількість змагань </w:t>
            </w:r>
            <w:r w:rsidRPr="00EE2351">
              <w:rPr>
                <w:rFonts w:ascii="Times New Roman" w:eastAsia="Times New Roman" w:hAnsi="Times New Roman" w:cs="Times New Roman"/>
                <w:color w:val="333333"/>
                <w:sz w:val="24"/>
                <w:szCs w:val="24"/>
                <w:shd w:val="clear" w:color="auto" w:fill="FFFFFF"/>
                <w:lang w:eastAsia="ru-RU"/>
              </w:rPr>
              <w:t>з видів спорту осіб з інвалідністю</w:t>
            </w:r>
            <w:r w:rsidRPr="00EE2351">
              <w:rPr>
                <w:rFonts w:ascii="Times New Roman" w:eastAsia="Times New Roman" w:hAnsi="Times New Roman" w:cs="Times New Roman"/>
                <w:sz w:val="24"/>
                <w:szCs w:val="24"/>
                <w:lang w:eastAsia="ru-RU"/>
              </w:rPr>
              <w:t xml:space="preserve"> – 11 одиниць</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Кількість учасників (спортсменів, людей), які брали участь у змаганнях</w:t>
            </w:r>
            <w:r w:rsidRPr="00EE2351">
              <w:rPr>
                <w:rFonts w:ascii="Times New Roman" w:eastAsia="Times New Roman" w:hAnsi="Times New Roman" w:cs="Times New Roman"/>
                <w:color w:val="333333"/>
                <w:sz w:val="24"/>
                <w:szCs w:val="24"/>
                <w:shd w:val="clear" w:color="auto" w:fill="FFFFFF"/>
                <w:lang w:eastAsia="ru-RU"/>
              </w:rPr>
              <w:t xml:space="preserve"> з видів спорту осіб з інвалідністю</w:t>
            </w:r>
            <w:r w:rsidRPr="00EE2351">
              <w:rPr>
                <w:rFonts w:ascii="Times New Roman" w:eastAsia="Times New Roman" w:hAnsi="Times New Roman" w:cs="Times New Roman"/>
                <w:color w:val="000000"/>
                <w:sz w:val="24"/>
                <w:szCs w:val="24"/>
                <w:lang w:eastAsia="ru-RU"/>
              </w:rPr>
              <w:t xml:space="preserve"> – 647 особи</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270 осіб</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194 особи </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124 особи  </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86 осіб</w:t>
            </w:r>
          </w:p>
        </w:tc>
        <w:tc>
          <w:tcPr>
            <w:tcW w:w="1568" w:type="dxa"/>
            <w:gridSpan w:val="2"/>
            <w:vMerge w:val="restart"/>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1133" w:type="dxa"/>
            <w:vMerge w:val="restart"/>
            <w:tcBorders>
              <w:top w:val="single" w:sz="4" w:space="0" w:color="auto"/>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Міський бюджет</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 xml:space="preserve"> 90700</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учасників до змагань з</w:t>
            </w:r>
            <w:r w:rsidRPr="00EE2351">
              <w:rPr>
                <w:rFonts w:ascii="Times New Roman" w:eastAsia="Times New Roman" w:hAnsi="Times New Roman" w:cs="Times New Roman"/>
                <w:color w:val="333333"/>
                <w:sz w:val="24"/>
                <w:szCs w:val="24"/>
                <w:shd w:val="clear" w:color="auto" w:fill="FFFFFF"/>
                <w:lang w:eastAsia="ru-RU"/>
              </w:rPr>
              <w:t xml:space="preserve"> видів спорту осіб з інвалідністю</w:t>
            </w:r>
            <w:r w:rsidRPr="00EE2351">
              <w:rPr>
                <w:rFonts w:ascii="Times New Roman" w:eastAsia="Times New Roman" w:hAnsi="Times New Roman" w:cs="Times New Roman"/>
                <w:color w:val="000000"/>
                <w:sz w:val="24"/>
                <w:szCs w:val="24"/>
                <w:lang w:eastAsia="ru-RU"/>
              </w:rPr>
              <w:t xml:space="preserve">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3937"/>
        </w:trPr>
        <w:tc>
          <w:tcPr>
            <w:tcW w:w="515" w:type="dxa"/>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333333"/>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Середня кількість людей, яка приймає участь в одному змаганні</w:t>
            </w:r>
            <w:r w:rsidRPr="00EE2351">
              <w:rPr>
                <w:rFonts w:ascii="Times New Roman" w:eastAsia="Times New Roman" w:hAnsi="Times New Roman" w:cs="Times New Roman"/>
                <w:color w:val="000000"/>
                <w:sz w:val="24"/>
                <w:szCs w:val="24"/>
                <w:lang w:eastAsia="ru-RU"/>
              </w:rPr>
              <w:t xml:space="preserve"> </w:t>
            </w:r>
            <w:r w:rsidRPr="00EE2351">
              <w:rPr>
                <w:rFonts w:ascii="Times New Roman" w:eastAsia="Times New Roman" w:hAnsi="Times New Roman" w:cs="Times New Roman"/>
                <w:color w:val="333333"/>
                <w:sz w:val="24"/>
                <w:szCs w:val="24"/>
                <w:shd w:val="clear" w:color="auto" w:fill="FFFFFF"/>
                <w:lang w:eastAsia="ru-RU"/>
              </w:rPr>
              <w:t>з видів спорту осіб з інвалідністю</w:t>
            </w:r>
            <w:r w:rsidRPr="00EE2351">
              <w:rPr>
                <w:rFonts w:ascii="Times New Roman" w:eastAsia="Times New Roman" w:hAnsi="Times New Roman" w:cs="Times New Roman"/>
                <w:color w:val="000000"/>
                <w:sz w:val="24"/>
                <w:szCs w:val="24"/>
                <w:shd w:val="clear" w:color="auto" w:fill="FFFFFF"/>
                <w:lang w:eastAsia="ru-RU"/>
              </w:rPr>
              <w:t xml:space="preserve"> </w:t>
            </w:r>
            <w:r w:rsidRPr="00EE2351">
              <w:rPr>
                <w:rFonts w:ascii="Times New Roman" w:eastAsia="Times New Roman" w:hAnsi="Times New Roman" w:cs="Times New Roman"/>
                <w:color w:val="333333"/>
                <w:sz w:val="24"/>
                <w:szCs w:val="24"/>
                <w:shd w:val="clear" w:color="auto" w:fill="FFFFFF"/>
                <w:lang w:eastAsia="ru-RU"/>
              </w:rPr>
              <w:t xml:space="preserve"> - 61 особа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 24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18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11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8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Pr="00EE2351">
              <w:rPr>
                <w:rFonts w:ascii="Times New Roman" w:eastAsia="Times New Roman" w:hAnsi="Times New Roman" w:cs="Times New Roman"/>
                <w:color w:val="000000"/>
                <w:sz w:val="24"/>
                <w:szCs w:val="24"/>
                <w:lang w:eastAsia="ru-RU"/>
              </w:rPr>
              <w:t xml:space="preserve">– 134.56 грн. </w:t>
            </w:r>
          </w:p>
        </w:tc>
        <w:tc>
          <w:tcPr>
            <w:tcW w:w="1568" w:type="dxa"/>
            <w:gridSpan w:val="2"/>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gridAfter w:val="1"/>
          <w:wAfter w:w="120" w:type="dxa"/>
          <w:cantSplit/>
          <w:trHeight w:val="2513"/>
        </w:trPr>
        <w:tc>
          <w:tcPr>
            <w:tcW w:w="515" w:type="dxa"/>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571" w:type="dxa"/>
            <w:gridSpan w:val="2"/>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учасників), які беруть участь у </w:t>
            </w:r>
            <w:r w:rsidRPr="00EE2351">
              <w:rPr>
                <w:rFonts w:ascii="Times New Roman" w:eastAsia="Times New Roman" w:hAnsi="Times New Roman" w:cs="Times New Roman"/>
                <w:color w:val="000000"/>
                <w:sz w:val="24"/>
                <w:szCs w:val="24"/>
                <w:shd w:val="clear" w:color="auto" w:fill="FFFFFF"/>
                <w:lang w:eastAsia="ru-RU"/>
              </w:rPr>
              <w:t>змаганнях</w:t>
            </w:r>
            <w:r w:rsidRPr="00EE2351">
              <w:rPr>
                <w:rFonts w:ascii="Times New Roman" w:eastAsia="Times New Roman" w:hAnsi="Times New Roman" w:cs="Times New Roman"/>
                <w:color w:val="333333"/>
                <w:sz w:val="24"/>
                <w:szCs w:val="24"/>
                <w:shd w:val="clear" w:color="auto" w:fill="FFFFFF"/>
                <w:lang w:eastAsia="ru-RU"/>
              </w:rPr>
              <w:t xml:space="preserve"> з видів спорту осіб з інвалідністю</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100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w:t>
            </w:r>
            <w:r w:rsidRPr="00EE2351">
              <w:rPr>
                <w:rFonts w:ascii="Times New Roman" w:eastAsia="Times New Roman" w:hAnsi="Times New Roman" w:cs="Times New Roman"/>
                <w:color w:val="333333"/>
                <w:sz w:val="24"/>
                <w:szCs w:val="24"/>
                <w:shd w:val="clear" w:color="auto" w:fill="FFFFFF"/>
                <w:lang w:eastAsia="ru-RU"/>
              </w:rPr>
              <w:t>змагань з видів спорту осіб з інвалідністю</w:t>
            </w:r>
            <w:r w:rsidRPr="00EE2351">
              <w:rPr>
                <w:rFonts w:ascii="Times New Roman" w:eastAsia="Times New Roman" w:hAnsi="Times New Roman" w:cs="Times New Roman"/>
                <w:color w:val="000000"/>
                <w:sz w:val="24"/>
                <w:szCs w:val="24"/>
                <w:shd w:val="clear" w:color="auto" w:fill="FFFFFF"/>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100</w:t>
            </w:r>
            <w:r w:rsidRPr="00EE2351">
              <w:rPr>
                <w:rFonts w:ascii="Times New Roman" w:eastAsia="Times New Roman" w:hAnsi="Times New Roman" w:cs="Times New Roman"/>
                <w:color w:val="000000"/>
                <w:sz w:val="24"/>
                <w:szCs w:val="24"/>
                <w:shd w:val="clear" w:color="auto" w:fill="FFFFFF"/>
                <w:lang w:eastAsia="ru-RU"/>
              </w:rPr>
              <w:t xml:space="preserve"> %</w:t>
            </w:r>
          </w:p>
        </w:tc>
        <w:tc>
          <w:tcPr>
            <w:tcW w:w="1568" w:type="dxa"/>
            <w:gridSpan w:val="2"/>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890"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1422"/>
        </w:trPr>
        <w:tc>
          <w:tcPr>
            <w:tcW w:w="15891" w:type="dxa"/>
            <w:gridSpan w:val="11"/>
            <w:tcBorders>
              <w:top w:val="single" w:sz="4" w:space="0" w:color="auto"/>
            </w:tcBorders>
          </w:tcPr>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p>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 xml:space="preserve"> </w:t>
            </w:r>
          </w:p>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 xml:space="preserve"> </w:t>
            </w: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r>
    </w:tbl>
    <w:p w:rsidR="00EE2351" w:rsidRPr="00EE2351" w:rsidRDefault="00EE2351" w:rsidP="00EE2351">
      <w:pPr>
        <w:autoSpaceDE w:val="0"/>
        <w:spacing w:after="0" w:line="240" w:lineRule="auto"/>
        <w:rPr>
          <w:rFonts w:ascii="Times New Roman" w:eastAsia="Times New Roman" w:hAnsi="Times New Roman" w:cs="Times New Roman"/>
          <w:bCs/>
          <w:sz w:val="24"/>
          <w:szCs w:val="24"/>
          <w:lang w:eastAsia="ru-RU"/>
        </w:rPr>
      </w:pPr>
    </w:p>
    <w:p w:rsidR="00EE2351" w:rsidRPr="00EE2351" w:rsidRDefault="00EE2351" w:rsidP="00EE2351">
      <w:pPr>
        <w:autoSpaceDE w:val="0"/>
        <w:spacing w:after="0" w:line="240" w:lineRule="auto"/>
        <w:jc w:val="center"/>
        <w:rPr>
          <w:rFonts w:ascii="Times New Roman" w:eastAsia="Times New Roman" w:hAnsi="Times New Roman" w:cs="Times New Roman"/>
          <w:bCs/>
          <w:sz w:val="24"/>
          <w:szCs w:val="24"/>
          <w:lang w:eastAsia="ru-RU"/>
        </w:rPr>
      </w:pPr>
    </w:p>
    <w:tbl>
      <w:tblPr>
        <w:tblW w:w="15488" w:type="dxa"/>
        <w:tblInd w:w="213" w:type="dxa"/>
        <w:tblLayout w:type="fixed"/>
        <w:tblLook w:val="0000"/>
      </w:tblPr>
      <w:tblGrid>
        <w:gridCol w:w="514"/>
        <w:gridCol w:w="1643"/>
        <w:gridCol w:w="2172"/>
        <w:gridCol w:w="5338"/>
        <w:gridCol w:w="1568"/>
        <w:gridCol w:w="1276"/>
        <w:gridCol w:w="1276"/>
        <w:gridCol w:w="1701"/>
      </w:tblGrid>
      <w:tr w:rsidR="00EE2351" w:rsidRPr="00EE2351" w:rsidTr="00F74B42">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з/п</w:t>
            </w:r>
          </w:p>
        </w:tc>
        <w:tc>
          <w:tcPr>
            <w:tcW w:w="1643" w:type="dxa"/>
            <w:vMerge w:val="restart"/>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Назва завдання </w:t>
            </w:r>
          </w:p>
        </w:tc>
        <w:tc>
          <w:tcPr>
            <w:tcW w:w="2172" w:type="dxa"/>
            <w:vMerge w:val="restart"/>
            <w:tcBorders>
              <w:top w:val="single" w:sz="4" w:space="0" w:color="000000"/>
              <w:left w:val="single" w:sz="4" w:space="0" w:color="000000"/>
              <w:bottom w:val="single" w:sz="4" w:space="0" w:color="000000"/>
              <w:right w:val="single" w:sz="4" w:space="0" w:color="auto"/>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Перелік заходів завдання </w:t>
            </w:r>
          </w:p>
        </w:tc>
        <w:tc>
          <w:tcPr>
            <w:tcW w:w="5338"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Виконавець заходу, показника</w:t>
            </w:r>
          </w:p>
        </w:tc>
        <w:tc>
          <w:tcPr>
            <w:tcW w:w="2552" w:type="dxa"/>
            <w:gridSpan w:val="2"/>
            <w:tcBorders>
              <w:top w:val="single" w:sz="4" w:space="0" w:color="000000"/>
              <w:left w:val="single" w:sz="4" w:space="0" w:color="auto"/>
              <w:bottom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Фінансування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EE2351" w:rsidRPr="00EE2351" w:rsidRDefault="00EE2351" w:rsidP="00EE2351">
            <w:pPr>
              <w:autoSpaceDE w:val="0"/>
              <w:snapToGrid w:val="0"/>
              <w:spacing w:after="0" w:line="216"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Очікуваний результат</w:t>
            </w:r>
          </w:p>
        </w:tc>
      </w:tr>
      <w:tr w:rsidR="00EE2351" w:rsidRPr="00EE2351" w:rsidTr="00F74B42">
        <w:trPr>
          <w:cantSplit/>
          <w:trHeight w:val="283"/>
        </w:trPr>
        <w:tc>
          <w:tcPr>
            <w:tcW w:w="514" w:type="dxa"/>
            <w:vMerge/>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5338"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ind w:left="-110" w:right="-108"/>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Обсяги, грн.</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r>
      <w:tr w:rsidR="00EE2351" w:rsidRPr="00EE2351" w:rsidTr="00F74B42">
        <w:trPr>
          <w:cantSplit/>
        </w:trPr>
        <w:tc>
          <w:tcPr>
            <w:tcW w:w="15488" w:type="dxa"/>
            <w:gridSpan w:val="8"/>
            <w:tcBorders>
              <w:top w:val="single" w:sz="4" w:space="0" w:color="000000"/>
              <w:left w:val="single" w:sz="4" w:space="0" w:color="000000"/>
              <w:bottom w:val="single" w:sz="4" w:space="0" w:color="000000"/>
              <w:righ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2027 рік</w:t>
            </w:r>
          </w:p>
        </w:tc>
      </w:tr>
      <w:tr w:rsidR="00EE2351" w:rsidRPr="00EE2351" w:rsidTr="00F74B42">
        <w:trPr>
          <w:cantSplit/>
        </w:trPr>
        <w:tc>
          <w:tcPr>
            <w:tcW w:w="514"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1</w:t>
            </w:r>
          </w:p>
        </w:tc>
        <w:tc>
          <w:tcPr>
            <w:tcW w:w="1643"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Завдання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Захід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Проведення навчально-тренувальних зборів з олімпійських видів спорту з підготовки до змагань</w:t>
            </w: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навчально-тренувальних </w:t>
            </w:r>
            <w:r w:rsidRPr="00EE2351">
              <w:rPr>
                <w:rFonts w:ascii="Times New Roman" w:eastAsia="Times New Roman" w:hAnsi="Times New Roman" w:cs="Times New Roman"/>
                <w:color w:val="000000"/>
                <w:sz w:val="24"/>
                <w:szCs w:val="24"/>
                <w:lang w:eastAsia="ru-RU"/>
              </w:rPr>
              <w:t>зборів</w:t>
            </w:r>
            <w:r w:rsidRPr="00EE2351">
              <w:rPr>
                <w:rFonts w:ascii="Times New Roman" w:eastAsia="Times New Roman" w:hAnsi="Times New Roman" w:cs="Times New Roman"/>
                <w:sz w:val="24"/>
                <w:szCs w:val="24"/>
                <w:lang w:eastAsia="ru-RU"/>
              </w:rPr>
              <w:t xml:space="preserve"> </w:t>
            </w:r>
            <w:r w:rsidRPr="00EE2351">
              <w:rPr>
                <w:rFonts w:ascii="Times New Roman" w:eastAsia="Times New Roman" w:hAnsi="Times New Roman" w:cs="Times New Roman"/>
                <w:color w:val="000000"/>
                <w:sz w:val="24"/>
                <w:szCs w:val="24"/>
                <w:shd w:val="clear" w:color="auto" w:fill="FFFFFF"/>
                <w:lang w:eastAsia="ru-RU"/>
              </w:rPr>
              <w:t xml:space="preserve">з олімпійських видів спорту з підготовки до змагань </w:t>
            </w:r>
            <w:r w:rsidRPr="00EE2351">
              <w:rPr>
                <w:rFonts w:ascii="Times New Roman" w:eastAsia="Times New Roman" w:hAnsi="Times New Roman" w:cs="Times New Roman"/>
                <w:sz w:val="24"/>
                <w:szCs w:val="24"/>
                <w:lang w:eastAsia="ru-RU"/>
              </w:rPr>
              <w:t xml:space="preserve">– </w:t>
            </w:r>
            <w:r w:rsidRPr="00EE2351">
              <w:rPr>
                <w:rFonts w:ascii="Times New Roman" w:eastAsia="Times New Roman" w:hAnsi="Times New Roman" w:cs="Times New Roman"/>
                <w:color w:val="000000"/>
                <w:sz w:val="24"/>
                <w:szCs w:val="24"/>
                <w:lang w:eastAsia="ru-RU"/>
              </w:rPr>
              <w:t xml:space="preserve">527596 </w:t>
            </w:r>
            <w:r w:rsidRPr="00EE2351">
              <w:rPr>
                <w:rFonts w:ascii="Times New Roman" w:eastAsia="Times New Roman" w:hAnsi="Times New Roman" w:cs="Times New Roman"/>
                <w:sz w:val="24"/>
                <w:szCs w:val="24"/>
                <w:lang w:eastAsia="ru-RU"/>
              </w:rPr>
              <w:t xml:space="preserve"> грн. з них,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з </w:t>
            </w:r>
            <w:r w:rsidRPr="00EE2351">
              <w:rPr>
                <w:rFonts w:ascii="Times New Roman" w:eastAsia="Times New Roman" w:hAnsi="Times New Roman" w:cs="Times New Roman"/>
                <w:sz w:val="24"/>
                <w:szCs w:val="24"/>
                <w:lang w:eastAsia="ru-RU"/>
              </w:rPr>
              <w:t xml:space="preserve"> футболу – 461756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 волейболу – 50000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 баскетболу – 15840грн</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Кількість навчально-тренувальних зборів </w:t>
            </w:r>
            <w:r w:rsidRPr="00EE2351">
              <w:rPr>
                <w:rFonts w:ascii="Times New Roman" w:eastAsia="Times New Roman" w:hAnsi="Times New Roman" w:cs="Times New Roman"/>
                <w:color w:val="000000"/>
                <w:sz w:val="24"/>
                <w:szCs w:val="24"/>
                <w:shd w:val="clear" w:color="auto" w:fill="FFFFFF"/>
                <w:lang w:eastAsia="ru-RU"/>
              </w:rPr>
              <w:t>з олімпійських видів спорту</w:t>
            </w:r>
            <w:r w:rsidRPr="00EE2351">
              <w:rPr>
                <w:rFonts w:ascii="Times New Roman" w:eastAsia="Times New Roman" w:hAnsi="Times New Roman" w:cs="Times New Roman"/>
                <w:sz w:val="24"/>
                <w:szCs w:val="24"/>
                <w:lang w:eastAsia="ru-RU"/>
              </w:rPr>
              <w:t xml:space="preserve"> з підготовки до змагань – 25 зборів</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 них,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з </w:t>
            </w:r>
            <w:r w:rsidRPr="00EE2351">
              <w:rPr>
                <w:rFonts w:ascii="Times New Roman" w:eastAsia="Times New Roman" w:hAnsi="Times New Roman" w:cs="Times New Roman"/>
                <w:sz w:val="24"/>
                <w:szCs w:val="24"/>
                <w:lang w:eastAsia="ru-RU"/>
              </w:rPr>
              <w:t>футболу – 21 зборів</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 волейболу – 2 збори </w:t>
            </w:r>
          </w:p>
          <w:p w:rsidR="00EE2351" w:rsidRPr="00EE2351" w:rsidRDefault="00EE2351" w:rsidP="00EE2351">
            <w:pPr>
              <w:autoSpaceDE w:val="0"/>
              <w:snapToGrid w:val="0"/>
              <w:spacing w:after="0" w:line="240" w:lineRule="auto"/>
              <w:rPr>
                <w:rFonts w:ascii="Times New Roman" w:eastAsia="Times New Roman" w:hAnsi="Times New Roman" w:cs="Times New Roman"/>
                <w:sz w:val="16"/>
                <w:szCs w:val="16"/>
                <w:lang w:eastAsia="ru-RU"/>
              </w:rPr>
            </w:pPr>
            <w:r w:rsidRPr="00EE2351">
              <w:rPr>
                <w:rFonts w:ascii="Times New Roman" w:eastAsia="Times New Roman" w:hAnsi="Times New Roman" w:cs="Times New Roman"/>
                <w:sz w:val="24"/>
                <w:szCs w:val="24"/>
                <w:lang w:eastAsia="ru-RU"/>
              </w:rPr>
              <w:t>з баскетболу - 2 збори</w:t>
            </w:r>
          </w:p>
        </w:tc>
        <w:tc>
          <w:tcPr>
            <w:tcW w:w="1568" w:type="dxa"/>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color w:val="FF0000"/>
                <w:sz w:val="24"/>
                <w:szCs w:val="24"/>
                <w:lang w:eastAsia="ru-RU"/>
              </w:rPr>
            </w:pPr>
            <w:r w:rsidRPr="00EE2351">
              <w:rPr>
                <w:rFonts w:ascii="Times New Roman" w:eastAsia="Times New Roman" w:hAnsi="Times New Roman" w:cs="Times New Roman"/>
                <w:sz w:val="24"/>
                <w:szCs w:val="24"/>
                <w:lang w:eastAsia="ru-RU"/>
              </w:rPr>
              <w:t xml:space="preserve"> 527596</w:t>
            </w:r>
          </w:p>
        </w:tc>
        <w:tc>
          <w:tcPr>
            <w:tcW w:w="1701" w:type="dxa"/>
            <w:vMerge w:val="restart"/>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Залучення населення до фізичної активності та заняття спортом.</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Популяризація олімпійських видів спорту та здорового способу життя; виявлення талановитих </w:t>
            </w:r>
            <w:r w:rsidRPr="00EE2351">
              <w:rPr>
                <w:rFonts w:ascii="Times New Roman" w:eastAsia="Times New Roman" w:hAnsi="Times New Roman" w:cs="Times New Roman"/>
                <w:sz w:val="24"/>
                <w:szCs w:val="24"/>
                <w:lang w:eastAsia="ru-RU"/>
              </w:rPr>
              <w:lastRenderedPageBreak/>
              <w:t>дітей, молоді та дорослих з відповідними здібностями</w:t>
            </w:r>
          </w:p>
        </w:tc>
      </w:tr>
      <w:tr w:rsidR="00EE2351" w:rsidRPr="00EE2351" w:rsidTr="00F74B42">
        <w:trPr>
          <w:cantSplit/>
          <w:trHeight w:val="2483"/>
        </w:trPr>
        <w:tc>
          <w:tcPr>
            <w:tcW w:w="514"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Pr="00EE2351">
              <w:rPr>
                <w:rFonts w:ascii="Times New Roman" w:eastAsia="Times New Roman" w:hAnsi="Times New Roman" w:cs="Times New Roman"/>
                <w:color w:val="000000"/>
                <w:sz w:val="24"/>
                <w:szCs w:val="24"/>
                <w:lang w:eastAsia="ru-RU"/>
              </w:rPr>
              <w:t>– 107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b/>
                <w:color w:val="000000"/>
                <w:sz w:val="24"/>
                <w:szCs w:val="24"/>
                <w:shd w:val="clear" w:color="auto" w:fill="FFFFFF"/>
                <w:lang w:eastAsia="ru-RU"/>
              </w:rPr>
              <w:t>по футболу</w:t>
            </w:r>
            <w:r w:rsidRPr="00EE2351">
              <w:rPr>
                <w:rFonts w:ascii="Times New Roman" w:eastAsia="Times New Roman" w:hAnsi="Times New Roman" w:cs="Times New Roman"/>
                <w:color w:val="000000"/>
                <w:sz w:val="24"/>
                <w:szCs w:val="24"/>
                <w:shd w:val="clear" w:color="auto" w:fill="FFFFFF"/>
                <w:lang w:eastAsia="ru-RU"/>
              </w:rPr>
              <w:t xml:space="preserve"> - 78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 77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1 особа </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по волейболу</w:t>
            </w:r>
            <w:r w:rsidRPr="00EE2351">
              <w:rPr>
                <w:rFonts w:ascii="Times New Roman" w:eastAsia="Times New Roman" w:hAnsi="Times New Roman" w:cs="Times New Roman"/>
                <w:color w:val="000000"/>
                <w:sz w:val="24"/>
                <w:szCs w:val="24"/>
                <w:lang w:eastAsia="ru-RU"/>
              </w:rPr>
              <w:t xml:space="preserve"> – 13 осіб</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1 особа</w:t>
            </w:r>
          </w:p>
          <w:p w:rsidR="00EE2351" w:rsidRPr="00EE2351" w:rsidRDefault="00EE2351" w:rsidP="00EE2351">
            <w:pPr>
              <w:tabs>
                <w:tab w:val="left" w:pos="4110"/>
              </w:tabs>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діти – 12 осіб</w:t>
            </w:r>
            <w:r w:rsidRPr="00EE2351">
              <w:rPr>
                <w:rFonts w:ascii="Times New Roman" w:eastAsia="Times New Roman" w:hAnsi="Times New Roman" w:cs="Times New Roman"/>
                <w:color w:val="000000"/>
                <w:sz w:val="24"/>
                <w:szCs w:val="24"/>
                <w:lang w:eastAsia="ru-RU"/>
              </w:rPr>
              <w:tab/>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lang w:eastAsia="ru-RU"/>
              </w:rPr>
              <w:t>з них, дівчат – 12 осіб</w:t>
            </w:r>
            <w:r w:rsidRPr="00EE2351">
              <w:rPr>
                <w:rFonts w:ascii="Times New Roman" w:eastAsia="Times New Roman" w:hAnsi="Times New Roman" w:cs="Times New Roman"/>
                <w:color w:val="000000"/>
                <w:sz w:val="24"/>
                <w:szCs w:val="24"/>
                <w:shd w:val="clear" w:color="auto" w:fill="FFFFFF"/>
                <w:lang w:eastAsia="ru-RU"/>
              </w:rPr>
              <w:t xml:space="preserve">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Кількість людино-днів навчально-тренувальних зборів з олімпійських видів спорту з підготовки до змагань –</w:t>
            </w:r>
            <w:r w:rsidRPr="00EE2351">
              <w:rPr>
                <w:rFonts w:ascii="Times New Roman" w:eastAsia="Times New Roman" w:hAnsi="Times New Roman" w:cs="Times New Roman"/>
                <w:color w:val="FF0000"/>
                <w:sz w:val="24"/>
                <w:szCs w:val="24"/>
                <w:shd w:val="clear" w:color="auto" w:fill="FFFFFF"/>
                <w:lang w:eastAsia="ru-RU"/>
              </w:rPr>
              <w:t xml:space="preserve"> </w:t>
            </w:r>
            <w:r w:rsidRPr="00EE2351">
              <w:rPr>
                <w:rFonts w:ascii="Times New Roman" w:eastAsia="Times New Roman" w:hAnsi="Times New Roman" w:cs="Times New Roman"/>
                <w:color w:val="000000"/>
                <w:sz w:val="24"/>
                <w:szCs w:val="24"/>
                <w:shd w:val="clear" w:color="auto" w:fill="FFFFFF"/>
                <w:lang w:eastAsia="ru-RU"/>
              </w:rPr>
              <w:t xml:space="preserve">2 988 люд./дні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по футболу – 2636 люд./дні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lang w:eastAsia="ru-RU"/>
              </w:rPr>
              <w:t xml:space="preserve">по волейболу – 208 </w:t>
            </w:r>
            <w:r w:rsidRPr="00EE2351">
              <w:rPr>
                <w:rFonts w:ascii="Times New Roman" w:eastAsia="Times New Roman" w:hAnsi="Times New Roman" w:cs="Times New Roman"/>
                <w:color w:val="000000"/>
                <w:sz w:val="24"/>
                <w:szCs w:val="24"/>
                <w:shd w:val="clear" w:color="auto" w:fill="FFFFFF"/>
                <w:lang w:eastAsia="ru-RU"/>
              </w:rPr>
              <w:t>люд./дні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по баскетболу – 144 </w:t>
            </w:r>
            <w:r w:rsidRPr="00EE2351">
              <w:rPr>
                <w:rFonts w:ascii="Times New Roman" w:eastAsia="Times New Roman" w:hAnsi="Times New Roman" w:cs="Times New Roman"/>
                <w:color w:val="000000"/>
                <w:sz w:val="24"/>
                <w:szCs w:val="24"/>
                <w:shd w:val="clear" w:color="auto" w:fill="FFFFFF"/>
                <w:lang w:eastAsia="ru-RU"/>
              </w:rPr>
              <w:t>люд./дні</w:t>
            </w:r>
          </w:p>
        </w:tc>
        <w:tc>
          <w:tcPr>
            <w:tcW w:w="1568"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4297"/>
        </w:trPr>
        <w:tc>
          <w:tcPr>
            <w:tcW w:w="514"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338" w:type="dxa"/>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навчально-тренувальних зборах з підготовки до змагань, з олімпійських видів спорту – 4930.80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футболу – 5919.94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волейболу – 3846.15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баскетболу – 990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спорту з підготовки до змагань</w:t>
            </w:r>
            <w:r w:rsidRPr="00EE2351">
              <w:rPr>
                <w:rFonts w:ascii="Times New Roman" w:eastAsia="Times New Roman" w:hAnsi="Times New Roman" w:cs="Times New Roman"/>
                <w:color w:val="FF0000"/>
                <w:sz w:val="24"/>
                <w:szCs w:val="24"/>
                <w:shd w:val="clear" w:color="auto" w:fill="FFFFFF"/>
                <w:lang w:eastAsia="ru-RU"/>
              </w:rPr>
              <w:t xml:space="preserve"> </w:t>
            </w:r>
            <w:r w:rsidRPr="00EE2351">
              <w:rPr>
                <w:rFonts w:ascii="Times New Roman" w:eastAsia="Times New Roman" w:hAnsi="Times New Roman" w:cs="Times New Roman"/>
                <w:color w:val="000000"/>
                <w:sz w:val="24"/>
                <w:szCs w:val="24"/>
                <w:shd w:val="clear" w:color="auto" w:fill="FFFFFF"/>
                <w:lang w:eastAsia="ru-RU"/>
              </w:rPr>
              <w:t xml:space="preserve">176.57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футболу –  175.17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волейболу – 240.38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p w:rsidR="00EE2351" w:rsidRPr="00EE2351" w:rsidRDefault="00EE2351" w:rsidP="00EE2351">
            <w:pPr>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по баскетболу – 110 </w:t>
            </w:r>
            <w:proofErr w:type="spellStart"/>
            <w:r w:rsidRPr="00EE2351">
              <w:rPr>
                <w:rFonts w:ascii="Times New Roman" w:eastAsia="Times New Roman" w:hAnsi="Times New Roman" w:cs="Times New Roman"/>
                <w:color w:val="000000"/>
                <w:sz w:val="24"/>
                <w:szCs w:val="24"/>
                <w:shd w:val="clear" w:color="auto" w:fill="FFFFFF"/>
                <w:lang w:eastAsia="ru-RU"/>
              </w:rPr>
              <w:t>грн</w:t>
            </w:r>
            <w:proofErr w:type="spellEnd"/>
          </w:p>
        </w:tc>
        <w:tc>
          <w:tcPr>
            <w:tcW w:w="1568"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які беруть участь у </w:t>
            </w:r>
            <w:r w:rsidRPr="00EE2351">
              <w:rPr>
                <w:rFonts w:ascii="Times New Roman" w:eastAsia="Times New Roman" w:hAnsi="Times New Roman" w:cs="Times New Roman"/>
                <w:color w:val="000000"/>
                <w:sz w:val="24"/>
                <w:szCs w:val="24"/>
                <w:shd w:val="clear" w:color="auto" w:fill="FFFFFF"/>
                <w:lang w:eastAsia="ru-RU"/>
              </w:rPr>
              <w:t>навчально-тренувальних зборах з підготовки до  змагань, з олімпійських видів спорту</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100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shd w:val="clear" w:color="auto" w:fill="FFFFFF"/>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Pr="00EE2351">
              <w:rPr>
                <w:rFonts w:ascii="Times New Roman" w:eastAsia="Times New Roman" w:hAnsi="Times New Roman" w:cs="Times New Roman"/>
                <w:color w:val="000000"/>
                <w:sz w:val="24"/>
                <w:szCs w:val="24"/>
                <w:lang w:eastAsia="ru-RU"/>
              </w:rPr>
              <w:t>– 108.69</w:t>
            </w:r>
            <w:r w:rsidRPr="00EE2351">
              <w:rPr>
                <w:rFonts w:ascii="Times New Roman" w:eastAsia="Times New Roman" w:hAnsi="Times New Roman" w:cs="Times New Roman"/>
                <w:color w:val="000000"/>
                <w:sz w:val="24"/>
                <w:szCs w:val="24"/>
                <w:shd w:val="clear" w:color="auto" w:fill="FFFFFF"/>
                <w:lang w:eastAsia="ru-RU"/>
              </w:rPr>
              <w:t xml:space="preserve"> %</w:t>
            </w:r>
          </w:p>
        </w:tc>
        <w:tc>
          <w:tcPr>
            <w:tcW w:w="1568"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0"/>
                <w:szCs w:val="24"/>
                <w:lang w:eastAsia="ru-RU"/>
              </w:rPr>
            </w:pPr>
          </w:p>
        </w:tc>
      </w:tr>
      <w:tr w:rsidR="00EE2351" w:rsidRPr="00EE2351" w:rsidTr="00F74B42">
        <w:trPr>
          <w:cantSplit/>
          <w:trHeight w:val="1704"/>
        </w:trPr>
        <w:tc>
          <w:tcPr>
            <w:tcW w:w="514" w:type="dxa"/>
            <w:vMerge w:val="restart"/>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val="restart"/>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Захід 2</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Проведення змагань з олімпійських видів спорту</w:t>
            </w: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w:t>
            </w:r>
            <w:r w:rsidRPr="00EE2351">
              <w:rPr>
                <w:rFonts w:ascii="Times New Roman" w:eastAsia="Times New Roman" w:hAnsi="Times New Roman" w:cs="Times New Roman"/>
                <w:color w:val="000000"/>
                <w:sz w:val="24"/>
                <w:szCs w:val="24"/>
                <w:shd w:val="clear" w:color="auto" w:fill="FFFFFF"/>
                <w:lang w:eastAsia="ru-RU"/>
              </w:rPr>
              <w:t xml:space="preserve">змагань з олімпійських видів спорту </w:t>
            </w:r>
            <w:r w:rsidRPr="00EE2351">
              <w:rPr>
                <w:rFonts w:ascii="Times New Roman" w:eastAsia="Times New Roman" w:hAnsi="Times New Roman" w:cs="Times New Roman"/>
                <w:sz w:val="24"/>
                <w:szCs w:val="24"/>
                <w:lang w:eastAsia="ru-RU"/>
              </w:rPr>
              <w:t xml:space="preserve">– 830404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Кількість змагань з олімпійських видів спорту – 135 одиниць</w:t>
            </w:r>
          </w:p>
        </w:tc>
        <w:tc>
          <w:tcPr>
            <w:tcW w:w="1568"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 830404</w:t>
            </w:r>
          </w:p>
        </w:tc>
        <w:tc>
          <w:tcPr>
            <w:tcW w:w="1701"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Залучення населення до фізичної активності та заняття спортом.</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Популяризація олімпійських видів спорту та здорового способу життя; виявлення талановитих дітей, молоді </w:t>
            </w:r>
            <w:r w:rsidRPr="00EE2351">
              <w:rPr>
                <w:rFonts w:ascii="Times New Roman" w:eastAsia="Times New Roman" w:hAnsi="Times New Roman" w:cs="Times New Roman"/>
                <w:sz w:val="24"/>
                <w:szCs w:val="24"/>
                <w:lang w:eastAsia="ru-RU"/>
              </w:rPr>
              <w:lastRenderedPageBreak/>
              <w:t>та дорослих з відповідними здібностями</w:t>
            </w:r>
          </w:p>
        </w:tc>
      </w:tr>
      <w:tr w:rsidR="00EE2351" w:rsidRPr="00EE2351" w:rsidTr="00F74B42">
        <w:trPr>
          <w:cantSplit/>
        </w:trPr>
        <w:tc>
          <w:tcPr>
            <w:tcW w:w="514" w:type="dxa"/>
            <w:vMerge/>
            <w:tcBorders>
              <w:top w:val="single" w:sz="4" w:space="0" w:color="auto"/>
              <w:lef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auto"/>
              <w:left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Pr="00EE2351">
              <w:rPr>
                <w:rFonts w:ascii="Times New Roman" w:eastAsia="Times New Roman" w:hAnsi="Times New Roman" w:cs="Times New Roman"/>
                <w:color w:val="000000"/>
                <w:sz w:val="24"/>
                <w:szCs w:val="24"/>
                <w:lang w:eastAsia="ru-RU"/>
              </w:rPr>
              <w:t>– 3264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 976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63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1193 осіб  </w:t>
            </w:r>
          </w:p>
          <w:p w:rsidR="00EE2351" w:rsidRPr="00EE2351" w:rsidRDefault="00EE2351" w:rsidP="00EE2351">
            <w:pPr>
              <w:autoSpaceDE w:val="0"/>
              <w:spacing w:after="0" w:line="240" w:lineRule="auto"/>
              <w:rPr>
                <w:rFonts w:ascii="Times New Roman" w:eastAsia="Times New Roman" w:hAnsi="Times New Roman" w:cs="Times New Roman"/>
                <w:color w:val="333333"/>
                <w:sz w:val="24"/>
                <w:szCs w:val="24"/>
                <w:shd w:val="clear" w:color="auto" w:fill="FFFFFF"/>
                <w:lang w:eastAsia="ru-RU"/>
              </w:rPr>
            </w:pPr>
            <w:r w:rsidRPr="00EE2351">
              <w:rPr>
                <w:rFonts w:ascii="Times New Roman" w:eastAsia="Times New Roman" w:hAnsi="Times New Roman" w:cs="Times New Roman"/>
                <w:color w:val="000000"/>
                <w:sz w:val="24"/>
                <w:szCs w:val="24"/>
                <w:lang w:eastAsia="ru-RU"/>
              </w:rPr>
              <w:t>дівчат – 1032 осіб</w:t>
            </w:r>
          </w:p>
        </w:tc>
        <w:tc>
          <w:tcPr>
            <w:tcW w:w="1568"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645"/>
        </w:trPr>
        <w:tc>
          <w:tcPr>
            <w:tcW w:w="514" w:type="dxa"/>
            <w:vMerge/>
            <w:tcBorders>
              <w:lef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left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Середня кількість людей, яка приймає участь в одному змаганні</w:t>
            </w:r>
            <w:r w:rsidRPr="00EE2351">
              <w:rPr>
                <w:rFonts w:ascii="Times New Roman" w:eastAsia="Times New Roman" w:hAnsi="Times New Roman" w:cs="Times New Roman"/>
                <w:color w:val="000000"/>
                <w:sz w:val="24"/>
                <w:szCs w:val="24"/>
                <w:lang w:eastAsia="ru-RU"/>
              </w:rPr>
              <w:t xml:space="preserve"> з олімпійських видів спорту</w:t>
            </w:r>
            <w:r w:rsidRPr="00EE2351">
              <w:rPr>
                <w:rFonts w:ascii="Times New Roman" w:eastAsia="Times New Roman" w:hAnsi="Times New Roman" w:cs="Times New Roman"/>
                <w:color w:val="000000"/>
                <w:sz w:val="24"/>
                <w:szCs w:val="24"/>
                <w:shd w:val="clear" w:color="auto" w:fill="FFFFFF"/>
                <w:lang w:eastAsia="ru-RU"/>
              </w:rPr>
              <w:t xml:space="preserve">  - 24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6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10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6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Pr="00EE2351">
              <w:rPr>
                <w:rFonts w:ascii="Times New Roman" w:eastAsia="Times New Roman" w:hAnsi="Times New Roman" w:cs="Times New Roman"/>
                <w:color w:val="000000"/>
                <w:sz w:val="24"/>
                <w:szCs w:val="24"/>
                <w:lang w:eastAsia="ru-RU"/>
              </w:rPr>
              <w:t xml:space="preserve">– 254.41 </w:t>
            </w:r>
            <w:proofErr w:type="spellStart"/>
            <w:r w:rsidRPr="00EE2351">
              <w:rPr>
                <w:rFonts w:ascii="Times New Roman" w:eastAsia="Times New Roman" w:hAnsi="Times New Roman" w:cs="Times New Roman"/>
                <w:color w:val="000000"/>
                <w:sz w:val="24"/>
                <w:szCs w:val="24"/>
                <w:lang w:eastAsia="ru-RU"/>
              </w:rPr>
              <w:t>грн</w:t>
            </w:r>
            <w:proofErr w:type="spellEnd"/>
            <w:r w:rsidRPr="00EE2351">
              <w:rPr>
                <w:rFonts w:ascii="Times New Roman" w:eastAsia="Times New Roman" w:hAnsi="Times New Roman" w:cs="Times New Roman"/>
                <w:color w:val="000000"/>
                <w:sz w:val="24"/>
                <w:szCs w:val="24"/>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0"/>
                <w:szCs w:val="24"/>
                <w:lang w:eastAsia="ru-RU"/>
              </w:rPr>
            </w:pPr>
          </w:p>
        </w:tc>
      </w:tr>
      <w:tr w:rsidR="00EE2351" w:rsidRPr="00EE2351" w:rsidTr="00F74B42">
        <w:trPr>
          <w:cantSplit/>
          <w:trHeight w:val="2065"/>
        </w:trPr>
        <w:tc>
          <w:tcPr>
            <w:tcW w:w="514" w:type="dxa"/>
            <w:vMerge/>
            <w:tcBorders>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left w:val="single" w:sz="4" w:space="0" w:color="000000"/>
              <w:bottom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left w:val="single" w:sz="4" w:space="0" w:color="auto"/>
              <w:bottom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учасників), які беруть участь у </w:t>
            </w:r>
            <w:r w:rsidRPr="00EE2351">
              <w:rPr>
                <w:rFonts w:ascii="Times New Roman" w:eastAsia="Times New Roman" w:hAnsi="Times New Roman" w:cs="Times New Roman"/>
                <w:color w:val="000000"/>
                <w:sz w:val="24"/>
                <w:szCs w:val="24"/>
                <w:shd w:val="clear" w:color="auto" w:fill="FFFFFF"/>
                <w:lang w:eastAsia="ru-RU"/>
              </w:rPr>
              <w:t>змаганнях, з олімпійських видів спорту</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100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EE2351">
              <w:rPr>
                <w:rFonts w:ascii="Times New Roman" w:eastAsia="Times New Roman" w:hAnsi="Times New Roman" w:cs="Times New Roman"/>
                <w:color w:val="000000"/>
                <w:sz w:val="24"/>
                <w:szCs w:val="24"/>
                <w:lang w:eastAsia="ru-RU"/>
              </w:rPr>
              <w:t>– 100</w:t>
            </w:r>
            <w:r w:rsidRPr="00EE2351">
              <w:rPr>
                <w:rFonts w:ascii="Times New Roman" w:eastAsia="Times New Roman" w:hAnsi="Times New Roman" w:cs="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0"/>
                <w:szCs w:val="24"/>
                <w:lang w:eastAsia="ru-RU"/>
              </w:rPr>
            </w:pPr>
          </w:p>
        </w:tc>
      </w:tr>
      <w:tr w:rsidR="00EE2351" w:rsidRPr="00EE2351" w:rsidTr="00F74B42">
        <w:trPr>
          <w:cantSplit/>
        </w:trPr>
        <w:tc>
          <w:tcPr>
            <w:tcW w:w="514" w:type="dxa"/>
            <w:vMerge w:val="restart"/>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2</w:t>
            </w:r>
          </w:p>
        </w:tc>
        <w:tc>
          <w:tcPr>
            <w:tcW w:w="1643" w:type="dxa"/>
            <w:vMerge w:val="restart"/>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Завдання 2</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Організація і проведення змагань з </w:t>
            </w:r>
            <w:proofErr w:type="spellStart"/>
            <w:r w:rsidRPr="00EE2351">
              <w:rPr>
                <w:rFonts w:ascii="Times New Roman" w:eastAsia="Times New Roman" w:hAnsi="Times New Roman" w:cs="Times New Roman"/>
                <w:sz w:val="24"/>
                <w:szCs w:val="24"/>
                <w:lang w:eastAsia="ru-RU"/>
              </w:rPr>
              <w:t>неолімпійських</w:t>
            </w:r>
            <w:proofErr w:type="spellEnd"/>
            <w:r w:rsidRPr="00EE2351">
              <w:rPr>
                <w:rFonts w:ascii="Times New Roman" w:eastAsia="Times New Roman" w:hAnsi="Times New Roman" w:cs="Times New Roman"/>
                <w:sz w:val="24"/>
                <w:szCs w:val="24"/>
                <w:lang w:eastAsia="ru-RU"/>
              </w:rPr>
              <w:t xml:space="preserve"> видів спорту</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2" w:type="dxa"/>
            <w:vMerge w:val="restart"/>
            <w:tcBorders>
              <w:top w:val="single" w:sz="4" w:space="0" w:color="000000"/>
              <w:left w:val="single" w:sz="4" w:space="0" w:color="000000"/>
              <w:bottom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Захід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Проведення змагань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w:t>
            </w: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w:t>
            </w:r>
            <w:r w:rsidRPr="00EE2351">
              <w:rPr>
                <w:rFonts w:ascii="Times New Roman" w:eastAsia="Times New Roman" w:hAnsi="Times New Roman" w:cs="Times New Roman"/>
                <w:color w:val="000000"/>
                <w:sz w:val="24"/>
                <w:szCs w:val="24"/>
                <w:shd w:val="clear" w:color="auto" w:fill="FFFFFF"/>
                <w:lang w:eastAsia="ru-RU"/>
              </w:rPr>
              <w:t xml:space="preserve">змагань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w:t>
            </w:r>
            <w:r w:rsidRPr="00EE2351">
              <w:rPr>
                <w:rFonts w:ascii="Times New Roman" w:eastAsia="Times New Roman" w:hAnsi="Times New Roman" w:cs="Times New Roman"/>
                <w:sz w:val="24"/>
                <w:szCs w:val="24"/>
                <w:lang w:eastAsia="ru-RU"/>
              </w:rPr>
              <w:t xml:space="preserve">– 101300 </w:t>
            </w:r>
            <w:proofErr w:type="spellStart"/>
            <w:r w:rsidRPr="00EE2351">
              <w:rPr>
                <w:rFonts w:ascii="Times New Roman" w:eastAsia="Times New Roman" w:hAnsi="Times New Roman" w:cs="Times New Roman"/>
                <w:sz w:val="24"/>
                <w:szCs w:val="24"/>
                <w:lang w:eastAsia="ru-RU"/>
              </w:rPr>
              <w:t>грн</w:t>
            </w:r>
            <w:proofErr w:type="spellEnd"/>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Кількість змагань з </w:t>
            </w:r>
            <w:proofErr w:type="spellStart"/>
            <w:r w:rsidRPr="00EE2351">
              <w:rPr>
                <w:rFonts w:ascii="Times New Roman" w:eastAsia="Times New Roman" w:hAnsi="Times New Roman" w:cs="Times New Roman"/>
                <w:sz w:val="24"/>
                <w:szCs w:val="24"/>
                <w:lang w:eastAsia="ru-RU"/>
              </w:rPr>
              <w:t>неолімпійських</w:t>
            </w:r>
            <w:proofErr w:type="spellEnd"/>
            <w:r w:rsidRPr="00EE2351">
              <w:rPr>
                <w:rFonts w:ascii="Times New Roman" w:eastAsia="Times New Roman" w:hAnsi="Times New Roman" w:cs="Times New Roman"/>
                <w:sz w:val="24"/>
                <w:szCs w:val="24"/>
                <w:lang w:eastAsia="ru-RU"/>
              </w:rPr>
              <w:t xml:space="preserve"> видів спорту –  12 одиниць</w:t>
            </w:r>
          </w:p>
        </w:tc>
        <w:tc>
          <w:tcPr>
            <w:tcW w:w="1568" w:type="dxa"/>
            <w:vMerge w:val="restart"/>
            <w:tcBorders>
              <w:top w:val="single" w:sz="4" w:space="0" w:color="000000"/>
              <w:left w:val="single" w:sz="4" w:space="0" w:color="auto"/>
              <w:bottom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101300</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000000"/>
              <w:left w:val="single" w:sz="4" w:space="0" w:color="auto"/>
              <w:bottom w:val="single" w:sz="4" w:space="0" w:color="000000"/>
              <w:right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Залучення населення до фізичної активності та заняття спортом.</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Створення умов для реалізації спортивного потенціалу мешканців громади; підвищення рівня </w:t>
            </w:r>
            <w:r w:rsidRPr="00EE2351">
              <w:rPr>
                <w:rFonts w:ascii="Times New Roman" w:eastAsia="Times New Roman" w:hAnsi="Times New Roman" w:cs="Times New Roman"/>
                <w:sz w:val="24"/>
                <w:szCs w:val="24"/>
                <w:lang w:eastAsia="ru-RU"/>
              </w:rPr>
              <w:lastRenderedPageBreak/>
              <w:t>готовності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учасників до змагань з </w:t>
            </w:r>
            <w:proofErr w:type="spellStart"/>
            <w:r w:rsidRPr="00EE2351">
              <w:rPr>
                <w:rFonts w:ascii="Times New Roman" w:eastAsia="Times New Roman" w:hAnsi="Times New Roman" w:cs="Times New Roman"/>
                <w:sz w:val="24"/>
                <w:szCs w:val="24"/>
                <w:lang w:eastAsia="ru-RU"/>
              </w:rPr>
              <w:t>неолімпійських</w:t>
            </w:r>
            <w:proofErr w:type="spellEnd"/>
            <w:r w:rsidRPr="00EE2351">
              <w:rPr>
                <w:rFonts w:ascii="Times New Roman" w:eastAsia="Times New Roman" w:hAnsi="Times New Roman" w:cs="Times New Roman"/>
                <w:sz w:val="24"/>
                <w:szCs w:val="24"/>
                <w:lang w:eastAsia="ru-RU"/>
              </w:rPr>
              <w:t xml:space="preserve"> видів спорту</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607"/>
        </w:trPr>
        <w:tc>
          <w:tcPr>
            <w:tcW w:w="514" w:type="dxa"/>
            <w:vMerge/>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w:t>
            </w:r>
            <w:r w:rsidRPr="00EE2351">
              <w:rPr>
                <w:rFonts w:ascii="Times New Roman" w:eastAsia="Times New Roman" w:hAnsi="Times New Roman" w:cs="Times New Roman"/>
                <w:color w:val="000000"/>
                <w:sz w:val="24"/>
                <w:szCs w:val="24"/>
                <w:lang w:eastAsia="ru-RU"/>
              </w:rPr>
              <w:t>– 546 осіб</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 85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22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265 осіб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lang w:eastAsia="ru-RU"/>
              </w:rPr>
              <w:t>дівчат – 174 особи</w:t>
            </w:r>
          </w:p>
        </w:tc>
        <w:tc>
          <w:tcPr>
            <w:tcW w:w="1568" w:type="dxa"/>
            <w:vMerge/>
            <w:tcBorders>
              <w:top w:val="single" w:sz="4" w:space="0" w:color="auto"/>
              <w:lef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Pr>
        <w:tc>
          <w:tcPr>
            <w:tcW w:w="514" w:type="dxa"/>
            <w:vMerge/>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333333"/>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Середня кількість людей, яка приймає участь в одному змаганні</w:t>
            </w:r>
            <w:r w:rsidRPr="00EE2351">
              <w:rPr>
                <w:rFonts w:ascii="Times New Roman" w:eastAsia="Times New Roman" w:hAnsi="Times New Roman" w:cs="Times New Roman"/>
                <w:color w:val="000000"/>
                <w:sz w:val="24"/>
                <w:szCs w:val="24"/>
                <w:lang w:eastAsia="ru-RU"/>
              </w:rPr>
              <w:t xml:space="preserve"> з </w:t>
            </w:r>
            <w:proofErr w:type="spellStart"/>
            <w:r w:rsidRPr="00EE2351">
              <w:rPr>
                <w:rFonts w:ascii="Times New Roman" w:eastAsia="Times New Roman" w:hAnsi="Times New Roman" w:cs="Times New Roman"/>
                <w:color w:val="000000"/>
                <w:sz w:val="24"/>
                <w:szCs w:val="24"/>
                <w:lang w:eastAsia="ru-RU"/>
              </w:rPr>
              <w:t>неолімпійських</w:t>
            </w:r>
            <w:proofErr w:type="spellEnd"/>
            <w:r w:rsidRPr="00EE2351">
              <w:rPr>
                <w:rFonts w:ascii="Times New Roman" w:eastAsia="Times New Roman" w:hAnsi="Times New Roman" w:cs="Times New Roman"/>
                <w:color w:val="000000"/>
                <w:sz w:val="24"/>
                <w:szCs w:val="24"/>
                <w:lang w:eastAsia="ru-RU"/>
              </w:rPr>
              <w:t xml:space="preserve"> видів спорту</w:t>
            </w:r>
            <w:r w:rsidRPr="00EE2351">
              <w:rPr>
                <w:rFonts w:ascii="Times New Roman" w:eastAsia="Times New Roman" w:hAnsi="Times New Roman" w:cs="Times New Roman"/>
                <w:color w:val="000000"/>
                <w:sz w:val="24"/>
                <w:szCs w:val="24"/>
                <w:shd w:val="clear" w:color="auto" w:fill="FFFFFF"/>
                <w:lang w:eastAsia="ru-RU"/>
              </w:rPr>
              <w:t xml:space="preserve"> </w:t>
            </w:r>
            <w:r w:rsidRPr="00EE2351">
              <w:rPr>
                <w:rFonts w:ascii="Times New Roman" w:eastAsia="Times New Roman" w:hAnsi="Times New Roman" w:cs="Times New Roman"/>
                <w:color w:val="333333"/>
                <w:sz w:val="24"/>
                <w:szCs w:val="24"/>
                <w:shd w:val="clear" w:color="auto" w:fill="FFFFFF"/>
                <w:lang w:eastAsia="ru-RU"/>
              </w:rPr>
              <w:t xml:space="preserve"> - 45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чоловіків – 7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22 особи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proofErr w:type="spellStart"/>
            <w:r w:rsidRPr="00EE2351">
              <w:rPr>
                <w:rFonts w:ascii="Times New Roman" w:eastAsia="Times New Roman" w:hAnsi="Times New Roman" w:cs="Times New Roman"/>
                <w:color w:val="000000"/>
                <w:sz w:val="24"/>
                <w:szCs w:val="24"/>
                <w:lang w:eastAsia="ru-RU"/>
              </w:rPr>
              <w:t>дівчат–</w:t>
            </w:r>
            <w:proofErr w:type="spellEnd"/>
            <w:r w:rsidRPr="00EE2351">
              <w:rPr>
                <w:rFonts w:ascii="Times New Roman" w:eastAsia="Times New Roman" w:hAnsi="Times New Roman" w:cs="Times New Roman"/>
                <w:color w:val="000000"/>
                <w:sz w:val="24"/>
                <w:szCs w:val="24"/>
                <w:lang w:eastAsia="ru-RU"/>
              </w:rPr>
              <w:t xml:space="preserve">  14 осіб</w:t>
            </w:r>
          </w:p>
          <w:p w:rsidR="00EE2351" w:rsidRPr="00EE2351" w:rsidRDefault="00EE2351" w:rsidP="00EE2351">
            <w:pPr>
              <w:autoSpaceDE w:val="0"/>
              <w:spacing w:after="0" w:line="240" w:lineRule="auto"/>
              <w:rPr>
                <w:rFonts w:ascii="Times New Roman" w:eastAsia="Times New Roman" w:hAnsi="Times New Roman" w:cs="Times New Roman"/>
                <w:color w:val="333333"/>
                <w:sz w:val="24"/>
                <w:szCs w:val="24"/>
                <w:shd w:val="clear" w:color="auto" w:fill="FFFFFF"/>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w:t>
            </w:r>
            <w:r w:rsidRPr="00EE2351">
              <w:rPr>
                <w:rFonts w:ascii="Times New Roman" w:eastAsia="Times New Roman" w:hAnsi="Times New Roman" w:cs="Times New Roman"/>
                <w:color w:val="000000"/>
                <w:sz w:val="24"/>
                <w:szCs w:val="24"/>
                <w:lang w:eastAsia="ru-RU"/>
              </w:rPr>
              <w:t xml:space="preserve">– 185.5 </w:t>
            </w:r>
            <w:proofErr w:type="spellStart"/>
            <w:r w:rsidRPr="00EE2351">
              <w:rPr>
                <w:rFonts w:ascii="Times New Roman" w:eastAsia="Times New Roman" w:hAnsi="Times New Roman" w:cs="Times New Roman"/>
                <w:color w:val="000000"/>
                <w:sz w:val="24"/>
                <w:szCs w:val="24"/>
                <w:lang w:eastAsia="ru-RU"/>
              </w:rPr>
              <w:t>грн</w:t>
            </w:r>
            <w:proofErr w:type="spellEnd"/>
            <w:r w:rsidRPr="00EE2351">
              <w:rPr>
                <w:rFonts w:ascii="Times New Roman" w:eastAsia="Times New Roman" w:hAnsi="Times New Roman" w:cs="Times New Roman"/>
                <w:color w:val="000000"/>
                <w:sz w:val="24"/>
                <w:szCs w:val="24"/>
                <w:lang w:eastAsia="ru-RU"/>
              </w:rPr>
              <w:t xml:space="preserve">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p>
        </w:tc>
        <w:tc>
          <w:tcPr>
            <w:tcW w:w="1568" w:type="dxa"/>
            <w:vMerge/>
            <w:tcBorders>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auto"/>
              <w:bottom w:val="single" w:sz="4" w:space="0" w:color="auto"/>
              <w:right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Pr>
        <w:tc>
          <w:tcPr>
            <w:tcW w:w="514" w:type="dxa"/>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учасників), які беруть участь у </w:t>
            </w:r>
            <w:r w:rsidRPr="00EE2351">
              <w:rPr>
                <w:rFonts w:ascii="Times New Roman" w:eastAsia="Times New Roman" w:hAnsi="Times New Roman" w:cs="Times New Roman"/>
                <w:color w:val="000000"/>
                <w:sz w:val="24"/>
                <w:szCs w:val="24"/>
                <w:shd w:val="clear" w:color="auto" w:fill="FFFFFF"/>
                <w:lang w:eastAsia="ru-RU"/>
              </w:rPr>
              <w:t xml:space="preserve">змаганнях,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100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змагань з </w:t>
            </w:r>
            <w:proofErr w:type="spellStart"/>
            <w:r w:rsidRPr="00EE2351">
              <w:rPr>
                <w:rFonts w:ascii="Times New Roman" w:eastAsia="Times New Roman" w:hAnsi="Times New Roman" w:cs="Times New Roman"/>
                <w:color w:val="000000"/>
                <w:sz w:val="24"/>
                <w:szCs w:val="24"/>
                <w:shd w:val="clear" w:color="auto" w:fill="FFFFFF"/>
                <w:lang w:eastAsia="ru-RU"/>
              </w:rPr>
              <w:t>неолімпійських</w:t>
            </w:r>
            <w:proofErr w:type="spellEnd"/>
            <w:r w:rsidRPr="00EE2351">
              <w:rPr>
                <w:rFonts w:ascii="Times New Roman" w:eastAsia="Times New Roman" w:hAnsi="Times New Roman" w:cs="Times New Roman"/>
                <w:color w:val="000000"/>
                <w:sz w:val="24"/>
                <w:szCs w:val="24"/>
                <w:shd w:val="clear" w:color="auto" w:fill="FFFFFF"/>
                <w:lang w:eastAsia="ru-RU"/>
              </w:rPr>
              <w:t xml:space="preserve"> видів спорту порівняно з минулим роком </w:t>
            </w:r>
            <w:r w:rsidRPr="00EE2351">
              <w:rPr>
                <w:rFonts w:ascii="Times New Roman" w:eastAsia="Times New Roman" w:hAnsi="Times New Roman" w:cs="Times New Roman"/>
                <w:color w:val="000000"/>
                <w:sz w:val="24"/>
                <w:szCs w:val="24"/>
                <w:lang w:eastAsia="ru-RU"/>
              </w:rPr>
              <w:t>– 100</w:t>
            </w:r>
            <w:r w:rsidRPr="00EE2351">
              <w:rPr>
                <w:rFonts w:ascii="Times New Roman" w:eastAsia="Times New Roman" w:hAnsi="Times New Roman" w:cs="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3525"/>
        </w:trPr>
        <w:tc>
          <w:tcPr>
            <w:tcW w:w="514" w:type="dxa"/>
            <w:vMerge w:val="restart"/>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3</w:t>
            </w: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val="restart"/>
            <w:tcBorders>
              <w:top w:val="single" w:sz="4" w:space="0" w:color="auto"/>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lastRenderedPageBreak/>
              <w:t>Завдання 3</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Організація і проведення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змагань з видів спорту для осіб з інвалідністю</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2172" w:type="dxa"/>
            <w:vMerge w:val="restart"/>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lang w:eastAsia="ru-RU"/>
              </w:rPr>
              <w:t>Захід 1</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Проведення </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змагань з видів спорту осіб з інвалідністю</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 xml:space="preserve">Затрат: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Загальний обсяг видатків на проведення </w:t>
            </w:r>
            <w:r w:rsidRPr="00EE2351">
              <w:rPr>
                <w:rFonts w:ascii="Times New Roman" w:eastAsia="Times New Roman" w:hAnsi="Times New Roman" w:cs="Times New Roman"/>
                <w:color w:val="000000"/>
                <w:sz w:val="24"/>
                <w:szCs w:val="24"/>
                <w:shd w:val="clear" w:color="auto" w:fill="FFFFFF"/>
                <w:lang w:eastAsia="ru-RU"/>
              </w:rPr>
              <w:t xml:space="preserve">змагань </w:t>
            </w:r>
            <w:r w:rsidRPr="00EE2351">
              <w:rPr>
                <w:rFonts w:ascii="Times New Roman" w:eastAsia="Times New Roman" w:hAnsi="Times New Roman" w:cs="Times New Roman"/>
                <w:color w:val="333333"/>
                <w:sz w:val="24"/>
                <w:szCs w:val="24"/>
                <w:shd w:val="clear" w:color="auto" w:fill="FFFFFF"/>
                <w:lang w:eastAsia="ru-RU"/>
              </w:rPr>
              <w:t>з видів спорту осіб з інвалідністю</w:t>
            </w:r>
            <w:r w:rsidRPr="00EE2351">
              <w:rPr>
                <w:rFonts w:ascii="Times New Roman" w:eastAsia="Times New Roman" w:hAnsi="Times New Roman" w:cs="Times New Roman"/>
                <w:sz w:val="24"/>
                <w:szCs w:val="24"/>
                <w:lang w:eastAsia="ru-RU"/>
              </w:rPr>
              <w:t xml:space="preserve">  – 99 500 тис. грн.</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Кількість змагань</w:t>
            </w:r>
            <w:r w:rsidRPr="00EE2351">
              <w:rPr>
                <w:rFonts w:ascii="Times New Roman" w:eastAsia="Times New Roman" w:hAnsi="Times New Roman" w:cs="Times New Roman"/>
                <w:color w:val="333333"/>
                <w:sz w:val="24"/>
                <w:szCs w:val="24"/>
                <w:shd w:val="clear" w:color="auto" w:fill="FFFFFF"/>
                <w:lang w:eastAsia="ru-RU"/>
              </w:rPr>
              <w:t xml:space="preserve"> з видів спорту осіб з інвалідністю</w:t>
            </w:r>
            <w:r w:rsidRPr="00EE2351">
              <w:rPr>
                <w:rFonts w:ascii="Times New Roman" w:eastAsia="Times New Roman" w:hAnsi="Times New Roman" w:cs="Times New Roman"/>
                <w:sz w:val="24"/>
                <w:szCs w:val="24"/>
                <w:lang w:eastAsia="ru-RU"/>
              </w:rPr>
              <w:t xml:space="preserve"> – 11 одиниць</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cs="Times New Roman"/>
                <w:b/>
                <w:color w:val="000000"/>
                <w:sz w:val="24"/>
                <w:szCs w:val="24"/>
                <w:lang w:eastAsia="ru-RU"/>
              </w:rPr>
            </w:pPr>
            <w:r w:rsidRPr="00EE2351">
              <w:rPr>
                <w:rFonts w:ascii="Times New Roman" w:eastAsia="Times New Roman" w:hAnsi="Times New Roman" w:cs="Times New Roman"/>
                <w:b/>
                <w:color w:val="000000"/>
                <w:sz w:val="24"/>
                <w:szCs w:val="24"/>
                <w:lang w:eastAsia="ru-RU"/>
              </w:rPr>
              <w:t>Продукту</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Кількість учасників (спортсменів, людей), які брали участь у змаганнях</w:t>
            </w:r>
            <w:r w:rsidRPr="00EE2351">
              <w:rPr>
                <w:rFonts w:ascii="Times New Roman" w:eastAsia="Times New Roman" w:hAnsi="Times New Roman" w:cs="Times New Roman"/>
                <w:color w:val="333333"/>
                <w:sz w:val="24"/>
                <w:szCs w:val="24"/>
                <w:shd w:val="clear" w:color="auto" w:fill="FFFFFF"/>
                <w:lang w:eastAsia="ru-RU"/>
              </w:rPr>
              <w:t xml:space="preserve"> з видів спорту осіб з інвалідністю</w:t>
            </w:r>
            <w:r w:rsidRPr="00EE2351">
              <w:rPr>
                <w:rFonts w:ascii="Times New Roman" w:eastAsia="Times New Roman" w:hAnsi="Times New Roman" w:cs="Times New Roman"/>
                <w:color w:val="000000"/>
                <w:sz w:val="24"/>
                <w:szCs w:val="24"/>
                <w:lang w:eastAsia="ru-RU"/>
              </w:rPr>
              <w:t xml:space="preserve"> – 647 осіб</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270 осіб</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194 особи </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124 особи  </w:t>
            </w:r>
          </w:p>
          <w:p w:rsidR="00EE2351" w:rsidRPr="00EE2351" w:rsidRDefault="00EE2351" w:rsidP="00EE2351">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86 осіб</w:t>
            </w:r>
          </w:p>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Ефективності:</w:t>
            </w:r>
          </w:p>
          <w:p w:rsidR="00EE2351" w:rsidRPr="00EE2351" w:rsidRDefault="00EE2351" w:rsidP="00EE2351">
            <w:pPr>
              <w:autoSpaceDE w:val="0"/>
              <w:spacing w:after="0" w:line="240" w:lineRule="auto"/>
              <w:rPr>
                <w:rFonts w:ascii="Times New Roman" w:eastAsia="Times New Roman" w:hAnsi="Times New Roman" w:cs="Times New Roman"/>
                <w:color w:val="333333"/>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Середня кількість людей, яка приймає участь в одному змаганні</w:t>
            </w:r>
            <w:r w:rsidRPr="00EE2351">
              <w:rPr>
                <w:rFonts w:ascii="Times New Roman" w:eastAsia="Times New Roman" w:hAnsi="Times New Roman" w:cs="Times New Roman"/>
                <w:color w:val="000000"/>
                <w:sz w:val="24"/>
                <w:szCs w:val="24"/>
                <w:lang w:eastAsia="ru-RU"/>
              </w:rPr>
              <w:t xml:space="preserve"> </w:t>
            </w:r>
            <w:r w:rsidRPr="00EE2351">
              <w:rPr>
                <w:rFonts w:ascii="Times New Roman" w:eastAsia="Times New Roman" w:hAnsi="Times New Roman" w:cs="Times New Roman"/>
                <w:color w:val="333333"/>
                <w:sz w:val="24"/>
                <w:szCs w:val="24"/>
                <w:shd w:val="clear" w:color="auto" w:fill="FFFFFF"/>
                <w:lang w:eastAsia="ru-RU"/>
              </w:rPr>
              <w:t>з видів спорту осіб з інвалідністю</w:t>
            </w:r>
            <w:r w:rsidRPr="00EE2351">
              <w:rPr>
                <w:rFonts w:ascii="Times New Roman" w:eastAsia="Times New Roman" w:hAnsi="Times New Roman" w:cs="Times New Roman"/>
                <w:color w:val="000000"/>
                <w:sz w:val="24"/>
                <w:szCs w:val="24"/>
                <w:shd w:val="clear" w:color="auto" w:fill="FFFFFF"/>
                <w:lang w:eastAsia="ru-RU"/>
              </w:rPr>
              <w:t xml:space="preserve"> </w:t>
            </w:r>
            <w:r w:rsidRPr="00EE2351">
              <w:rPr>
                <w:rFonts w:ascii="Times New Roman" w:eastAsia="Times New Roman" w:hAnsi="Times New Roman" w:cs="Times New Roman"/>
                <w:color w:val="333333"/>
                <w:sz w:val="24"/>
                <w:szCs w:val="24"/>
                <w:shd w:val="clear" w:color="auto" w:fill="FFFFFF"/>
                <w:lang w:eastAsia="ru-RU"/>
              </w:rPr>
              <w:t xml:space="preserve"> - 61 особа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з них, </w:t>
            </w:r>
            <w:r w:rsidRPr="00EE2351">
              <w:rPr>
                <w:rFonts w:ascii="Times New Roman" w:eastAsia="Times New Roman" w:hAnsi="Times New Roman" w:cs="Times New Roman"/>
                <w:b/>
                <w:color w:val="000000"/>
                <w:sz w:val="24"/>
                <w:szCs w:val="24"/>
                <w:shd w:val="clear" w:color="auto" w:fill="FFFFFF"/>
                <w:lang w:eastAsia="ru-RU"/>
              </w:rPr>
              <w:t>дорослі</w:t>
            </w:r>
            <w:r w:rsidRPr="00EE2351">
              <w:rPr>
                <w:rFonts w:ascii="Times New Roman" w:eastAsia="Times New Roman" w:hAnsi="Times New Roman" w:cs="Times New Roman"/>
                <w:color w:val="000000"/>
                <w:sz w:val="24"/>
                <w:szCs w:val="24"/>
                <w:shd w:val="clear" w:color="auto" w:fill="FFFFFF"/>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чоловіків – 24 особи</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жінок – 18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b/>
                <w:color w:val="000000"/>
                <w:sz w:val="24"/>
                <w:szCs w:val="24"/>
                <w:lang w:eastAsia="ru-RU"/>
              </w:rPr>
              <w:t>та діти</w:t>
            </w:r>
            <w:r w:rsidRPr="00EE2351">
              <w:rPr>
                <w:rFonts w:ascii="Times New Roman" w:eastAsia="Times New Roman" w:hAnsi="Times New Roman" w:cs="Times New Roman"/>
                <w:color w:val="000000"/>
                <w:sz w:val="24"/>
                <w:szCs w:val="24"/>
                <w:lang w:eastAsia="ru-RU"/>
              </w:rPr>
              <w:t>:</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 xml:space="preserve">хлопців – 11 осіб </w:t>
            </w: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дівчат –  8 осіб</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568" w:type="dxa"/>
            <w:vMerge w:val="restart"/>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Управління культури, спорту та гуманітарної політики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Міський бюджет</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 xml:space="preserve"> 90700</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учасників до змагань з</w:t>
            </w:r>
            <w:r w:rsidRPr="00EE2351">
              <w:rPr>
                <w:rFonts w:ascii="Times New Roman" w:eastAsia="Times New Roman" w:hAnsi="Times New Roman" w:cs="Times New Roman"/>
                <w:color w:val="333333"/>
                <w:sz w:val="24"/>
                <w:szCs w:val="24"/>
                <w:shd w:val="clear" w:color="auto" w:fill="FFFFFF"/>
                <w:lang w:eastAsia="ru-RU"/>
              </w:rPr>
              <w:t xml:space="preserve"> видів спорту осіб з інвалідністю</w:t>
            </w:r>
            <w:r w:rsidRPr="00EE2351">
              <w:rPr>
                <w:rFonts w:ascii="Times New Roman" w:eastAsia="Times New Roman" w:hAnsi="Times New Roman" w:cs="Times New Roman"/>
                <w:color w:val="000000"/>
                <w:sz w:val="24"/>
                <w:szCs w:val="24"/>
                <w:lang w:eastAsia="ru-RU"/>
              </w:rPr>
              <w:t xml:space="preserve"> </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1063"/>
        </w:trPr>
        <w:tc>
          <w:tcPr>
            <w:tcW w:w="514" w:type="dxa"/>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lang w:eastAsia="ru-RU"/>
              </w:rPr>
            </w:pPr>
          </w:p>
        </w:tc>
        <w:tc>
          <w:tcPr>
            <w:tcW w:w="5338" w:type="dxa"/>
            <w:tcBorders>
              <w:top w:val="single" w:sz="4" w:space="0" w:color="auto"/>
              <w:left w:val="single" w:sz="4" w:space="0" w:color="auto"/>
              <w:right w:val="single" w:sz="4" w:space="0" w:color="auto"/>
            </w:tcBorders>
          </w:tcPr>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Pr="00EE2351">
              <w:rPr>
                <w:rFonts w:ascii="Times New Roman" w:eastAsia="Times New Roman" w:hAnsi="Times New Roman" w:cs="Times New Roman"/>
                <w:color w:val="000000"/>
                <w:sz w:val="24"/>
                <w:szCs w:val="24"/>
                <w:lang w:eastAsia="ru-RU"/>
              </w:rPr>
              <w:t xml:space="preserve">– 134.56 </w:t>
            </w:r>
            <w:proofErr w:type="spellStart"/>
            <w:r w:rsidRPr="00EE2351">
              <w:rPr>
                <w:rFonts w:ascii="Times New Roman" w:eastAsia="Times New Roman" w:hAnsi="Times New Roman" w:cs="Times New Roman"/>
                <w:color w:val="000000"/>
                <w:sz w:val="24"/>
                <w:szCs w:val="24"/>
                <w:lang w:eastAsia="ru-RU"/>
              </w:rPr>
              <w:t>грн</w:t>
            </w:r>
            <w:proofErr w:type="spellEnd"/>
            <w:r w:rsidRPr="00EE2351">
              <w:rPr>
                <w:rFonts w:ascii="Times New Roman" w:eastAsia="Times New Roman" w:hAnsi="Times New Roman" w:cs="Times New Roman"/>
                <w:color w:val="000000"/>
                <w:sz w:val="24"/>
                <w:szCs w:val="24"/>
                <w:lang w:eastAsia="ru-RU"/>
              </w:rPr>
              <w:t xml:space="preserve"> </w:t>
            </w:r>
          </w:p>
        </w:tc>
        <w:tc>
          <w:tcPr>
            <w:tcW w:w="1568" w:type="dxa"/>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rPr>
          <w:cantSplit/>
          <w:trHeight w:val="1972"/>
        </w:trPr>
        <w:tc>
          <w:tcPr>
            <w:tcW w:w="514" w:type="dxa"/>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lang w:eastAsia="ru-RU"/>
              </w:rPr>
            </w:pPr>
          </w:p>
        </w:tc>
        <w:tc>
          <w:tcPr>
            <w:tcW w:w="5338" w:type="dxa"/>
            <w:tcBorders>
              <w:top w:val="single" w:sz="4" w:space="0" w:color="auto"/>
              <w:left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Якості:</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Динаміка кількості спортсменів (людей, учасників), які беруть участь у </w:t>
            </w:r>
            <w:r w:rsidRPr="00EE2351">
              <w:rPr>
                <w:rFonts w:ascii="Times New Roman" w:eastAsia="Times New Roman" w:hAnsi="Times New Roman" w:cs="Times New Roman"/>
                <w:color w:val="000000"/>
                <w:sz w:val="24"/>
                <w:szCs w:val="24"/>
                <w:shd w:val="clear" w:color="auto" w:fill="FFFFFF"/>
                <w:lang w:eastAsia="ru-RU"/>
              </w:rPr>
              <w:t>змаганнях</w:t>
            </w:r>
            <w:r w:rsidRPr="00EE2351">
              <w:rPr>
                <w:rFonts w:ascii="Times New Roman" w:eastAsia="Times New Roman" w:hAnsi="Times New Roman" w:cs="Times New Roman"/>
                <w:color w:val="333333"/>
                <w:sz w:val="24"/>
                <w:szCs w:val="24"/>
                <w:shd w:val="clear" w:color="auto" w:fill="FFFFFF"/>
                <w:lang w:eastAsia="ru-RU"/>
              </w:rPr>
              <w:t xml:space="preserve"> з видів спорту осіб з інвалідністю</w:t>
            </w:r>
            <w:r w:rsidRPr="00EE2351">
              <w:rPr>
                <w:rFonts w:ascii="Times New Roman" w:eastAsia="Times New Roman" w:hAnsi="Times New Roman" w:cs="Times New Roman"/>
                <w:sz w:val="24"/>
                <w:szCs w:val="24"/>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xml:space="preserve">– 100 </w:t>
            </w:r>
            <w:r w:rsidRPr="00EE2351">
              <w:rPr>
                <w:rFonts w:ascii="Times New Roman" w:eastAsia="Times New Roman" w:hAnsi="Times New Roman" w:cs="Times New Roman"/>
                <w:sz w:val="24"/>
                <w:szCs w:val="24"/>
                <w:lang w:eastAsia="ru-RU"/>
              </w:rPr>
              <w:t>%</w:t>
            </w:r>
          </w:p>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color w:val="000000"/>
                <w:sz w:val="24"/>
                <w:szCs w:val="24"/>
                <w:shd w:val="clear" w:color="auto" w:fill="FFFFFF"/>
                <w:lang w:eastAsia="ru-RU"/>
              </w:rPr>
            </w:pPr>
            <w:r w:rsidRPr="00EE2351">
              <w:rPr>
                <w:rFonts w:ascii="Times New Roman" w:eastAsia="Times New Roman" w:hAnsi="Times New Roman" w:cs="Times New Roman"/>
                <w:color w:val="000000"/>
                <w:sz w:val="24"/>
                <w:szCs w:val="24"/>
                <w:shd w:val="clear" w:color="auto" w:fill="FFFFFF"/>
                <w:lang w:eastAsia="ru-RU"/>
              </w:rPr>
              <w:t xml:space="preserve">Динаміка кількості </w:t>
            </w:r>
            <w:r w:rsidRPr="00EE2351">
              <w:rPr>
                <w:rFonts w:ascii="Times New Roman" w:eastAsia="Times New Roman" w:hAnsi="Times New Roman" w:cs="Times New Roman"/>
                <w:color w:val="333333"/>
                <w:sz w:val="24"/>
                <w:szCs w:val="24"/>
                <w:shd w:val="clear" w:color="auto" w:fill="FFFFFF"/>
                <w:lang w:eastAsia="ru-RU"/>
              </w:rPr>
              <w:t>змагань з видів спорту осіб з інвалідністю</w:t>
            </w:r>
            <w:r w:rsidRPr="00EE2351">
              <w:rPr>
                <w:rFonts w:ascii="Times New Roman" w:eastAsia="Times New Roman" w:hAnsi="Times New Roman" w:cs="Times New Roman"/>
                <w:color w:val="000000"/>
                <w:sz w:val="24"/>
                <w:szCs w:val="24"/>
                <w:shd w:val="clear" w:color="auto" w:fill="FFFFFF"/>
                <w:lang w:eastAsia="ru-RU"/>
              </w:rPr>
              <w:t xml:space="preserve"> порівняно з минулим роком </w:t>
            </w:r>
            <w:r w:rsidRPr="00EE2351">
              <w:rPr>
                <w:rFonts w:ascii="Times New Roman" w:eastAsia="Times New Roman" w:hAnsi="Times New Roman" w:cs="Times New Roman"/>
                <w:color w:val="000000"/>
                <w:sz w:val="24"/>
                <w:szCs w:val="24"/>
                <w:lang w:eastAsia="ru-RU"/>
              </w:rPr>
              <w:t>– 100</w:t>
            </w:r>
            <w:r w:rsidRPr="00EE2351">
              <w:rPr>
                <w:rFonts w:ascii="Times New Roman" w:eastAsia="Times New Roman" w:hAnsi="Times New Roman" w:cs="Times New Roman"/>
                <w:color w:val="000000"/>
                <w:sz w:val="24"/>
                <w:szCs w:val="24"/>
                <w:shd w:val="clear" w:color="auto" w:fill="FFFFFF"/>
                <w:lang w:eastAsia="ru-RU"/>
              </w:rPr>
              <w:t xml:space="preserve"> %</w:t>
            </w:r>
          </w:p>
        </w:tc>
        <w:tc>
          <w:tcPr>
            <w:tcW w:w="1568" w:type="dxa"/>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p>
        </w:tc>
      </w:tr>
      <w:tr w:rsidR="00EE2351" w:rsidRPr="00EE2351" w:rsidTr="00F74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88" w:type="dxa"/>
            <w:gridSpan w:val="8"/>
            <w:tcBorders>
              <w:left w:val="nil"/>
              <w:bottom w:val="nil"/>
              <w:right w:val="nil"/>
            </w:tcBorders>
          </w:tcPr>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p>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p>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p>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p>
          <w:p w:rsidR="00EE2351" w:rsidRPr="00EE2351" w:rsidRDefault="00EE2351" w:rsidP="00EE2351">
            <w:pPr>
              <w:spacing w:after="0" w:line="192" w:lineRule="auto"/>
              <w:rPr>
                <w:rFonts w:ascii="Times New Roman" w:eastAsia="Times New Roman" w:hAnsi="Times New Roman" w:cs="Times New Roman"/>
                <w:b/>
                <w:color w:val="000000"/>
                <w:sz w:val="24"/>
                <w:szCs w:val="24"/>
                <w:lang w:eastAsia="ru-RU"/>
              </w:rPr>
            </w:pPr>
          </w:p>
        </w:tc>
      </w:tr>
    </w:tbl>
    <w:p w:rsidR="00EE2351" w:rsidRPr="00EE2351" w:rsidRDefault="00EE2351" w:rsidP="00EE2351">
      <w:pPr>
        <w:autoSpaceDE w:val="0"/>
        <w:spacing w:after="0" w:line="240" w:lineRule="auto"/>
        <w:jc w:val="center"/>
        <w:rPr>
          <w:rFonts w:ascii="Times New Roman" w:eastAsia="Times New Roman" w:hAnsi="Times New Roman" w:cs="Times New Roman"/>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Cs/>
          <w:sz w:val="24"/>
          <w:szCs w:val="24"/>
          <w:lang w:eastAsia="ru-RU"/>
        </w:rPr>
      </w:pPr>
    </w:p>
    <w:p w:rsidR="00EE2351" w:rsidRPr="00EE2351" w:rsidRDefault="00EE2351" w:rsidP="00EE2351">
      <w:pPr>
        <w:shd w:val="clear" w:color="auto" w:fill="FFFFFF"/>
        <w:spacing w:after="0" w:line="240" w:lineRule="auto"/>
        <w:ind w:left="708" w:firstLine="708"/>
        <w:rPr>
          <w:rFonts w:ascii="Times New Roman" w:eastAsia="Times New Roman" w:hAnsi="Times New Roman" w:cs="Times New Roman"/>
          <w:b/>
          <w:bCs/>
          <w:color w:val="2C2B2B"/>
          <w:sz w:val="24"/>
          <w:szCs w:val="24"/>
          <w:lang w:eastAsia="uk-UA"/>
        </w:rPr>
      </w:pPr>
      <w:r w:rsidRPr="00EE2351">
        <w:rPr>
          <w:rFonts w:ascii="Times New Roman" w:eastAsia="Times New Roman" w:hAnsi="Times New Roman" w:cs="Times New Roman"/>
          <w:b/>
          <w:bCs/>
          <w:color w:val="2C2B2B"/>
          <w:sz w:val="24"/>
          <w:szCs w:val="24"/>
          <w:lang w:eastAsia="uk-UA"/>
        </w:rPr>
        <w:t>Керівник установи –</w:t>
      </w:r>
    </w:p>
    <w:p w:rsidR="00EE2351" w:rsidRPr="00EE2351" w:rsidRDefault="00EE2351" w:rsidP="00EE2351">
      <w:pPr>
        <w:shd w:val="clear" w:color="auto" w:fill="FFFFFF"/>
        <w:spacing w:after="0" w:line="240" w:lineRule="auto"/>
        <w:ind w:left="708" w:firstLine="708"/>
        <w:rPr>
          <w:rFonts w:ascii="Times New Roman" w:eastAsia="Times New Roman" w:hAnsi="Times New Roman" w:cs="Times New Roman"/>
          <w:b/>
          <w:bCs/>
          <w:color w:val="2C2B2B"/>
          <w:sz w:val="24"/>
          <w:szCs w:val="24"/>
          <w:lang w:eastAsia="uk-UA"/>
        </w:rPr>
      </w:pPr>
      <w:r w:rsidRPr="00EE2351">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EE2351" w:rsidRPr="00EE2351" w:rsidRDefault="00EE2351" w:rsidP="00EE2351">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EE2351" w:rsidRPr="00EE2351" w:rsidRDefault="00EE2351" w:rsidP="00EE2351">
      <w:pPr>
        <w:shd w:val="clear" w:color="auto" w:fill="FFFFFF"/>
        <w:spacing w:before="150" w:after="0" w:line="240" w:lineRule="auto"/>
        <w:ind w:left="708" w:firstLine="708"/>
        <w:rPr>
          <w:rFonts w:ascii="Times New Roman" w:eastAsia="Times New Roman" w:hAnsi="Times New Roman" w:cs="Times New Roman"/>
          <w:b/>
          <w:bCs/>
          <w:color w:val="2C2B2B"/>
          <w:sz w:val="24"/>
          <w:szCs w:val="24"/>
          <w:lang w:eastAsia="uk-UA"/>
        </w:rPr>
      </w:pPr>
      <w:r w:rsidRPr="00EE2351">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EE2351" w:rsidRPr="00EE2351" w:rsidRDefault="00EE2351" w:rsidP="00EE2351">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EE2351" w:rsidRPr="00EE2351" w:rsidRDefault="00EE2351" w:rsidP="00EE2351">
      <w:pPr>
        <w:autoSpaceDE w:val="0"/>
        <w:spacing w:after="0" w:line="240" w:lineRule="auto"/>
        <w:rPr>
          <w:rFonts w:ascii="Times New Roman" w:eastAsia="Times New Roman" w:hAnsi="Times New Roman" w:cs="Times New Roman"/>
          <w:bCs/>
          <w:sz w:val="24"/>
          <w:szCs w:val="24"/>
          <w:lang w:eastAsia="ru-RU"/>
        </w:rPr>
      </w:pPr>
    </w:p>
    <w:p w:rsidR="00EE2351" w:rsidRPr="00EE2351" w:rsidRDefault="00EE2351" w:rsidP="00EE2351">
      <w:pPr>
        <w:autoSpaceDE w:val="0"/>
        <w:spacing w:after="0" w:line="240" w:lineRule="auto"/>
        <w:jc w:val="center"/>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jc w:val="center"/>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jc w:val="center"/>
        <w:rPr>
          <w:rFonts w:ascii="Times New Roman" w:eastAsia="Times New Roman" w:hAnsi="Times New Roman" w:cs="Times New Roman"/>
          <w:b/>
          <w:bCs/>
          <w:sz w:val="24"/>
          <w:szCs w:val="24"/>
          <w:lang w:eastAsia="ru-RU"/>
        </w:rPr>
      </w:pPr>
    </w:p>
    <w:p w:rsidR="00EE2351" w:rsidRPr="00EE2351" w:rsidRDefault="00EE2351" w:rsidP="00EE2351">
      <w:pPr>
        <w:autoSpaceDE w:val="0"/>
        <w:spacing w:after="0" w:line="240" w:lineRule="auto"/>
        <w:jc w:val="center"/>
        <w:rPr>
          <w:rFonts w:ascii="Times New Roman" w:eastAsia="Times New Roman" w:hAnsi="Times New Roman" w:cs="Times New Roman"/>
          <w:b/>
          <w:bCs/>
          <w:sz w:val="24"/>
          <w:szCs w:val="24"/>
          <w:lang w:eastAsia="ru-RU"/>
        </w:rPr>
      </w:pPr>
      <w:r w:rsidRPr="00EE2351">
        <w:rPr>
          <w:rFonts w:ascii="Times New Roman" w:eastAsia="Times New Roman" w:hAnsi="Times New Roman" w:cs="Times New Roman"/>
          <w:b/>
          <w:bCs/>
          <w:sz w:val="24"/>
          <w:szCs w:val="24"/>
          <w:lang w:eastAsia="ru-RU"/>
        </w:rPr>
        <w:t xml:space="preserve">Ресурсне забезпечення міської (бюджетної) цільової </w:t>
      </w:r>
    </w:p>
    <w:p w:rsidR="00EE2351" w:rsidRPr="00EE2351" w:rsidRDefault="00EE2351" w:rsidP="00EE2351">
      <w:pPr>
        <w:autoSpaceDE w:val="0"/>
        <w:spacing w:after="0" w:line="240" w:lineRule="auto"/>
        <w:jc w:val="center"/>
        <w:rPr>
          <w:rFonts w:ascii="Times New Roman" w:eastAsia="Times New Roman" w:hAnsi="Times New Roman" w:cs="Times New Roman"/>
          <w:b/>
          <w:bCs/>
          <w:sz w:val="24"/>
          <w:szCs w:val="24"/>
          <w:lang w:eastAsia="ru-RU"/>
        </w:rPr>
      </w:pPr>
      <w:r w:rsidRPr="00EE2351">
        <w:rPr>
          <w:rFonts w:ascii="Times New Roman" w:eastAsia="Times New Roman" w:hAnsi="Times New Roman" w:cs="Times New Roman"/>
          <w:b/>
          <w:bCs/>
          <w:sz w:val="24"/>
          <w:szCs w:val="24"/>
          <w:lang w:eastAsia="ru-RU"/>
        </w:rPr>
        <w:t xml:space="preserve">Програми </w:t>
      </w:r>
      <w:r w:rsidRPr="00EE2351">
        <w:rPr>
          <w:rFonts w:ascii="Times New Roman" w:eastAsia="Times New Roman" w:hAnsi="Times New Roman" w:cs="Times New Roman"/>
          <w:b/>
          <w:sz w:val="24"/>
          <w:szCs w:val="24"/>
          <w:lang w:eastAsia="ru-RU"/>
        </w:rPr>
        <w:t>«Розвиток фізичної культури та спорту  на 2024 рік та прогноз на 2025 - 2026 роки»</w:t>
      </w:r>
    </w:p>
    <w:p w:rsidR="00EE2351" w:rsidRPr="00EE2351" w:rsidRDefault="00EE2351" w:rsidP="00EE2351">
      <w:pPr>
        <w:autoSpaceDE w:val="0"/>
        <w:spacing w:after="0" w:line="240" w:lineRule="auto"/>
        <w:ind w:left="1416"/>
        <w:rPr>
          <w:rFonts w:ascii="Times New Roman" w:eastAsia="Times New Roman" w:hAnsi="Times New Roman" w:cs="Times New Roman"/>
          <w:b/>
          <w:sz w:val="24"/>
          <w:szCs w:val="24"/>
          <w:lang w:eastAsia="ru-RU"/>
        </w:rPr>
      </w:pPr>
    </w:p>
    <w:p w:rsidR="00EE2351" w:rsidRPr="00EE2351" w:rsidRDefault="00EE2351" w:rsidP="00EE2351">
      <w:pPr>
        <w:autoSpaceDE w:val="0"/>
        <w:spacing w:after="0" w:line="240" w:lineRule="auto"/>
        <w:ind w:left="1416"/>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ind w:left="1416"/>
        <w:jc w:val="center"/>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                                                                                                                                                                                      тис. грн.</w:t>
      </w:r>
    </w:p>
    <w:tbl>
      <w:tblPr>
        <w:tblW w:w="0" w:type="auto"/>
        <w:tblInd w:w="1526" w:type="dxa"/>
        <w:tblLayout w:type="fixed"/>
        <w:tblLook w:val="0000"/>
      </w:tblPr>
      <w:tblGrid>
        <w:gridCol w:w="5812"/>
        <w:gridCol w:w="1690"/>
        <w:gridCol w:w="1690"/>
        <w:gridCol w:w="1690"/>
        <w:gridCol w:w="2480"/>
      </w:tblGrid>
      <w:tr w:rsidR="00EE2351" w:rsidRPr="00EE2351" w:rsidTr="00F74B42">
        <w:trPr>
          <w:cantSplit/>
          <w:trHeight w:val="722"/>
        </w:trPr>
        <w:tc>
          <w:tcPr>
            <w:tcW w:w="5812" w:type="dxa"/>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240"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2025 рік</w:t>
            </w:r>
          </w:p>
        </w:tc>
        <w:tc>
          <w:tcPr>
            <w:tcW w:w="1690" w:type="dxa"/>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2025 рік</w:t>
            </w:r>
          </w:p>
        </w:tc>
        <w:tc>
          <w:tcPr>
            <w:tcW w:w="1690" w:type="dxa"/>
            <w:tcBorders>
              <w:top w:val="single" w:sz="4" w:space="0" w:color="000000"/>
              <w:left w:val="single" w:sz="4" w:space="0" w:color="000000"/>
              <w:bottom w:val="single" w:sz="4" w:space="0" w:color="000000"/>
            </w:tcBorders>
            <w:vAlign w:val="center"/>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2026 рік</w:t>
            </w:r>
          </w:p>
        </w:tc>
        <w:tc>
          <w:tcPr>
            <w:tcW w:w="2480" w:type="dxa"/>
            <w:tcBorders>
              <w:top w:val="single" w:sz="4" w:space="0" w:color="000000"/>
              <w:left w:val="single" w:sz="4" w:space="0" w:color="000000"/>
              <w:bottom w:val="single" w:sz="4" w:space="0" w:color="000000"/>
              <w:right w:val="single" w:sz="4" w:space="0" w:color="000000"/>
            </w:tcBorders>
            <w:vAlign w:val="center"/>
          </w:tcPr>
          <w:p w:rsidR="00EE2351" w:rsidRPr="00EE2351" w:rsidRDefault="00EE2351" w:rsidP="00EE2351">
            <w:pPr>
              <w:autoSpaceDE w:val="0"/>
              <w:snapToGrid w:val="0"/>
              <w:spacing w:after="0" w:line="192" w:lineRule="auto"/>
              <w:jc w:val="center"/>
              <w:rPr>
                <w:rFonts w:ascii="Times New Roman" w:eastAsia="Times New Roman" w:hAnsi="Times New Roman" w:cs="Times New Roman"/>
                <w:b/>
                <w:sz w:val="24"/>
                <w:szCs w:val="24"/>
                <w:lang w:eastAsia="ru-RU"/>
              </w:rPr>
            </w:pPr>
            <w:r w:rsidRPr="00EE2351">
              <w:rPr>
                <w:rFonts w:ascii="Times New Roman" w:eastAsia="Times New Roman" w:hAnsi="Times New Roman" w:cs="Times New Roman"/>
                <w:b/>
                <w:sz w:val="24"/>
                <w:szCs w:val="24"/>
                <w:lang w:eastAsia="ru-RU"/>
              </w:rPr>
              <w:t>Усього витрат на виконання програми</w:t>
            </w:r>
          </w:p>
        </w:tc>
      </w:tr>
      <w:tr w:rsidR="00EE2351" w:rsidRPr="00EE2351" w:rsidTr="00F74B42">
        <w:tc>
          <w:tcPr>
            <w:tcW w:w="5812"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Усього:</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1450,000</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1500,000</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1550,000</w:t>
            </w:r>
          </w:p>
        </w:tc>
        <w:tc>
          <w:tcPr>
            <w:tcW w:w="2480" w:type="dxa"/>
            <w:tcBorders>
              <w:top w:val="single" w:sz="4" w:space="0" w:color="000000"/>
              <w:left w:val="single" w:sz="4" w:space="0" w:color="000000"/>
              <w:bottom w:val="single" w:sz="4" w:space="0" w:color="000000"/>
              <w:righ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4500,000</w:t>
            </w:r>
          </w:p>
        </w:tc>
      </w:tr>
      <w:tr w:rsidR="00EE2351" w:rsidRPr="00EE2351" w:rsidTr="00F74B42">
        <w:tc>
          <w:tcPr>
            <w:tcW w:w="5812"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у тому числі</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r>
      <w:tr w:rsidR="00EE2351" w:rsidRPr="00EE2351" w:rsidTr="00F74B42">
        <w:tc>
          <w:tcPr>
            <w:tcW w:w="5812"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обласний бюджет</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r>
      <w:tr w:rsidR="00EE2351" w:rsidRPr="00EE2351" w:rsidTr="00F74B42">
        <w:tc>
          <w:tcPr>
            <w:tcW w:w="5812"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192"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1450,000</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1500,000</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color w:val="000000"/>
                <w:sz w:val="24"/>
                <w:szCs w:val="24"/>
                <w:lang w:eastAsia="ru-RU"/>
              </w:rPr>
            </w:pPr>
            <w:r w:rsidRPr="00EE2351">
              <w:rPr>
                <w:rFonts w:ascii="Times New Roman" w:eastAsia="Times New Roman" w:hAnsi="Times New Roman" w:cs="Times New Roman"/>
                <w:color w:val="000000"/>
                <w:sz w:val="24"/>
                <w:szCs w:val="24"/>
                <w:lang w:eastAsia="ru-RU"/>
              </w:rPr>
              <w:t>1550,000</w:t>
            </w:r>
          </w:p>
        </w:tc>
        <w:tc>
          <w:tcPr>
            <w:tcW w:w="2480" w:type="dxa"/>
            <w:tcBorders>
              <w:top w:val="single" w:sz="4" w:space="0" w:color="000000"/>
              <w:left w:val="single" w:sz="4" w:space="0" w:color="000000"/>
              <w:bottom w:val="single" w:sz="4" w:space="0" w:color="000000"/>
              <w:righ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4500,000</w:t>
            </w:r>
          </w:p>
        </w:tc>
      </w:tr>
      <w:tr w:rsidR="00EE2351" w:rsidRPr="00EE2351" w:rsidTr="00F74B42">
        <w:tc>
          <w:tcPr>
            <w:tcW w:w="5812"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192"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бюджети сіл, селищ, міст районного підпорядкування**</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r>
      <w:tr w:rsidR="00EE2351" w:rsidRPr="00EE2351" w:rsidTr="00F74B42">
        <w:tc>
          <w:tcPr>
            <w:tcW w:w="5812"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 xml:space="preserve">кошти </w:t>
            </w:r>
            <w:proofErr w:type="spellStart"/>
            <w:r w:rsidRPr="00EE2351">
              <w:rPr>
                <w:rFonts w:ascii="Times New Roman" w:eastAsia="Times New Roman" w:hAnsi="Times New Roman" w:cs="Times New Roman"/>
                <w:sz w:val="24"/>
                <w:szCs w:val="24"/>
                <w:lang w:eastAsia="ru-RU"/>
              </w:rPr>
              <w:t>небюджетних</w:t>
            </w:r>
            <w:proofErr w:type="spellEnd"/>
            <w:r w:rsidRPr="00EE2351">
              <w:rPr>
                <w:rFonts w:ascii="Times New Roman" w:eastAsia="Times New Roman" w:hAnsi="Times New Roman" w:cs="Times New Roman"/>
                <w:sz w:val="24"/>
                <w:szCs w:val="24"/>
                <w:lang w:eastAsia="ru-RU"/>
              </w:rPr>
              <w:t xml:space="preserve"> джерел**</w:t>
            </w: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c>
          <w:tcPr>
            <w:tcW w:w="1690" w:type="dxa"/>
            <w:tcBorders>
              <w:top w:val="single" w:sz="4" w:space="0" w:color="000000"/>
              <w:left w:val="single" w:sz="4" w:space="0" w:color="000000"/>
              <w:bottom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EE2351" w:rsidRPr="00EE2351" w:rsidRDefault="00EE2351" w:rsidP="00EE2351">
            <w:pPr>
              <w:autoSpaceDE w:val="0"/>
              <w:snapToGrid w:val="0"/>
              <w:spacing w:after="0" w:line="240" w:lineRule="auto"/>
              <w:jc w:val="center"/>
              <w:rPr>
                <w:rFonts w:ascii="Times New Roman" w:eastAsia="Times New Roman" w:hAnsi="Times New Roman" w:cs="Times New Roman"/>
                <w:sz w:val="24"/>
                <w:szCs w:val="24"/>
                <w:lang w:eastAsia="ru-RU"/>
              </w:rPr>
            </w:pPr>
          </w:p>
        </w:tc>
      </w:tr>
    </w:tbl>
    <w:p w:rsidR="00EE2351" w:rsidRPr="00EE2351" w:rsidRDefault="00EE2351" w:rsidP="00EE2351">
      <w:pPr>
        <w:autoSpaceDE w:val="0"/>
        <w:spacing w:after="0" w:line="240" w:lineRule="auto"/>
        <w:ind w:left="1416"/>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ind w:left="1416"/>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*якщо строк виконання програми 5 і більше років, вона поділяється на етапи і таблиця оформляється на кожний з них окремо</w:t>
      </w:r>
    </w:p>
    <w:p w:rsidR="00EE2351" w:rsidRPr="00EE2351" w:rsidRDefault="00EE2351" w:rsidP="00EE2351">
      <w:pPr>
        <w:autoSpaceDE w:val="0"/>
        <w:spacing w:after="0" w:line="240" w:lineRule="auto"/>
        <w:ind w:left="1416"/>
        <w:rPr>
          <w:rFonts w:ascii="Times New Roman" w:eastAsia="Times New Roman" w:hAnsi="Times New Roman" w:cs="Times New Roman"/>
          <w:sz w:val="24"/>
          <w:szCs w:val="24"/>
          <w:lang w:eastAsia="ru-RU"/>
        </w:rPr>
      </w:pPr>
    </w:p>
    <w:p w:rsidR="00EE2351" w:rsidRPr="00EE2351" w:rsidRDefault="00EE2351" w:rsidP="00EE2351">
      <w:pPr>
        <w:autoSpaceDE w:val="0"/>
        <w:spacing w:after="0" w:line="240" w:lineRule="auto"/>
        <w:ind w:left="1416"/>
        <w:rPr>
          <w:rFonts w:ascii="Times New Roman" w:eastAsia="Times New Roman" w:hAnsi="Times New Roman" w:cs="Times New Roman"/>
          <w:sz w:val="24"/>
          <w:szCs w:val="24"/>
          <w:lang w:eastAsia="ru-RU"/>
        </w:rPr>
      </w:pPr>
      <w:r w:rsidRPr="00EE2351">
        <w:rPr>
          <w:rFonts w:ascii="Times New Roman" w:eastAsia="Times New Roman" w:hAnsi="Times New Roman" w:cs="Times New Roman"/>
          <w:sz w:val="24"/>
          <w:szCs w:val="24"/>
          <w:lang w:eastAsia="ru-RU"/>
        </w:rPr>
        <w:t>**кожний бюджет та кожне джерело вказується окремо</w:t>
      </w:r>
    </w:p>
    <w:p w:rsidR="00EE2351" w:rsidRPr="00EE2351" w:rsidRDefault="00EE2351" w:rsidP="00EE2351">
      <w:pPr>
        <w:autoSpaceDE w:val="0"/>
        <w:spacing w:after="0" w:line="240" w:lineRule="auto"/>
        <w:rPr>
          <w:rFonts w:ascii="Times New Roman" w:eastAsia="Times New Roman" w:hAnsi="Times New Roman" w:cs="Times New Roman"/>
          <w:sz w:val="24"/>
          <w:szCs w:val="24"/>
          <w:lang w:eastAsia="ru-RU"/>
        </w:rPr>
      </w:pPr>
    </w:p>
    <w:p w:rsidR="00EE2351" w:rsidRPr="00EE2351" w:rsidRDefault="00EE2351" w:rsidP="00EE2351">
      <w:pPr>
        <w:shd w:val="clear" w:color="auto" w:fill="FFFFFF"/>
        <w:spacing w:after="0" w:line="240" w:lineRule="auto"/>
        <w:rPr>
          <w:rFonts w:ascii="Times New Roman" w:eastAsia="Times New Roman" w:hAnsi="Times New Roman" w:cs="Times New Roman"/>
          <w:b/>
          <w:bCs/>
          <w:color w:val="2C2B2B"/>
          <w:sz w:val="24"/>
          <w:szCs w:val="24"/>
          <w:lang w:eastAsia="uk-UA"/>
        </w:rPr>
      </w:pPr>
      <w:r w:rsidRPr="00EE2351">
        <w:rPr>
          <w:rFonts w:ascii="Times New Roman" w:eastAsia="Times New Roman" w:hAnsi="Times New Roman" w:cs="Times New Roman"/>
          <w:b/>
          <w:color w:val="000000"/>
          <w:sz w:val="24"/>
          <w:szCs w:val="24"/>
          <w:lang w:eastAsia="ru-RU"/>
        </w:rPr>
        <w:t xml:space="preserve"> </w:t>
      </w:r>
      <w:r w:rsidRPr="00EE2351">
        <w:rPr>
          <w:rFonts w:ascii="Times New Roman" w:eastAsia="Times New Roman" w:hAnsi="Times New Roman" w:cs="Times New Roman"/>
          <w:b/>
          <w:color w:val="000000"/>
          <w:sz w:val="24"/>
          <w:szCs w:val="24"/>
          <w:lang w:eastAsia="ru-RU"/>
        </w:rPr>
        <w:tab/>
      </w:r>
      <w:r w:rsidRPr="00EE2351">
        <w:rPr>
          <w:rFonts w:ascii="Times New Roman" w:eastAsia="Times New Roman" w:hAnsi="Times New Roman" w:cs="Times New Roman"/>
          <w:b/>
          <w:color w:val="000000"/>
          <w:sz w:val="24"/>
          <w:szCs w:val="24"/>
          <w:lang w:eastAsia="ru-RU"/>
        </w:rPr>
        <w:tab/>
      </w:r>
      <w:r w:rsidRPr="00EE2351">
        <w:rPr>
          <w:rFonts w:ascii="Times New Roman" w:eastAsia="Times New Roman" w:hAnsi="Times New Roman" w:cs="Times New Roman"/>
          <w:b/>
          <w:bCs/>
          <w:color w:val="2C2B2B"/>
          <w:sz w:val="24"/>
          <w:szCs w:val="24"/>
          <w:lang w:eastAsia="uk-UA"/>
        </w:rPr>
        <w:t>Керівник установи –</w:t>
      </w:r>
    </w:p>
    <w:p w:rsidR="00EE2351" w:rsidRPr="00EE2351" w:rsidRDefault="00EE2351" w:rsidP="00EE2351">
      <w:pPr>
        <w:shd w:val="clear" w:color="auto" w:fill="FFFFFF"/>
        <w:spacing w:after="0" w:line="240" w:lineRule="auto"/>
        <w:ind w:left="1416"/>
        <w:rPr>
          <w:rFonts w:ascii="Times New Roman" w:eastAsia="Times New Roman" w:hAnsi="Times New Roman" w:cs="Times New Roman"/>
          <w:b/>
          <w:bCs/>
          <w:color w:val="2C2B2B"/>
          <w:sz w:val="24"/>
          <w:szCs w:val="24"/>
          <w:lang w:eastAsia="uk-UA"/>
        </w:rPr>
      </w:pPr>
      <w:r w:rsidRPr="00EE2351">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EE2351" w:rsidRPr="00EE2351" w:rsidRDefault="00EE2351" w:rsidP="00EE2351">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EE2351" w:rsidRPr="00EE2351" w:rsidRDefault="00EE2351" w:rsidP="00EE2351">
      <w:pPr>
        <w:shd w:val="clear" w:color="auto" w:fill="FFFFFF"/>
        <w:spacing w:before="150" w:after="0" w:line="240" w:lineRule="auto"/>
        <w:ind w:left="708" w:firstLine="708"/>
        <w:rPr>
          <w:rFonts w:ascii="Times New Roman" w:eastAsia="Times New Roman" w:hAnsi="Times New Roman" w:cs="Times New Roman"/>
          <w:b/>
          <w:bCs/>
          <w:color w:val="2C2B2B"/>
          <w:sz w:val="24"/>
          <w:szCs w:val="24"/>
          <w:lang w:eastAsia="uk-UA"/>
        </w:rPr>
      </w:pPr>
      <w:r w:rsidRPr="00EE2351">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EE2351" w:rsidRPr="00EE2351" w:rsidRDefault="00EE2351" w:rsidP="00EE2351">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EE2351" w:rsidRPr="00EE2351" w:rsidRDefault="00EE2351" w:rsidP="00EE2351">
      <w:pPr>
        <w:spacing w:after="0" w:line="240" w:lineRule="auto"/>
        <w:contextualSpacing/>
        <w:rPr>
          <w:rFonts w:ascii="Times New Roman" w:eastAsia="Calibri" w:hAnsi="Times New Roman" w:cs="Times New Roman"/>
        </w:rPr>
      </w:pPr>
    </w:p>
    <w:p w:rsidR="00EE2351" w:rsidRPr="00EE2351" w:rsidRDefault="00EE2351" w:rsidP="00EE2351">
      <w:pPr>
        <w:shd w:val="clear" w:color="auto" w:fill="FFFFFF"/>
        <w:spacing w:after="0" w:line="240" w:lineRule="auto"/>
        <w:ind w:left="1134"/>
        <w:jc w:val="both"/>
        <w:rPr>
          <w:rFonts w:ascii="Times New Roman" w:eastAsia="Times New Roman" w:hAnsi="Times New Roman" w:cs="Times New Roman"/>
          <w:b/>
          <w:bCs/>
          <w:color w:val="000000"/>
          <w:sz w:val="26"/>
          <w:szCs w:val="26"/>
          <w:lang w:eastAsia="uk-UA"/>
        </w:rPr>
      </w:pPr>
      <w:r w:rsidRPr="00EE2351">
        <w:rPr>
          <w:rFonts w:ascii="Times New Roman" w:eastAsia="Times New Roman" w:hAnsi="Times New Roman" w:cs="Times New Roman"/>
          <w:b/>
          <w:bCs/>
          <w:color w:val="000000"/>
          <w:sz w:val="26"/>
          <w:szCs w:val="26"/>
          <w:lang w:eastAsia="uk-UA"/>
        </w:rPr>
        <w:t>МІСЬКИЙ  ГОЛОВА                                                                              Ярина ЯЦЕНКО</w:t>
      </w:r>
    </w:p>
    <w:p w:rsidR="00EE2351" w:rsidRPr="00EE2351" w:rsidRDefault="00EE2351" w:rsidP="00EE2351">
      <w:pPr>
        <w:spacing w:after="0" w:line="240" w:lineRule="auto"/>
        <w:contextualSpacing/>
        <w:rPr>
          <w:rFonts w:ascii="Times New Roman" w:eastAsia="Calibri" w:hAnsi="Times New Roman" w:cs="Times New Roman"/>
        </w:rPr>
        <w:sectPr w:rsidR="00EE2351" w:rsidRPr="00EE2351" w:rsidSect="00741BCD">
          <w:pgSz w:w="16838" w:h="11906" w:orient="landscape"/>
          <w:pgMar w:top="720" w:right="720" w:bottom="720" w:left="720" w:header="709" w:footer="709" w:gutter="0"/>
          <w:cols w:space="708"/>
          <w:docGrid w:linePitch="360"/>
        </w:sectPr>
      </w:pPr>
    </w:p>
    <w:p w:rsidR="00C910B8" w:rsidRPr="00EE2351" w:rsidRDefault="00EE2351" w:rsidP="00EE2351">
      <w:pPr>
        <w:spacing w:after="0" w:line="256" w:lineRule="auto"/>
        <w:jc w:val="center"/>
        <w:rPr>
          <w:rFonts w:ascii="Times New Roman" w:eastAsia="Calibri" w:hAnsi="Times New Roman" w:cs="Times New Roman"/>
          <w:noProof/>
          <w:sz w:val="24"/>
        </w:rPr>
      </w:pPr>
      <w:r>
        <w:rPr>
          <w:rFonts w:ascii="Times New Roman" w:eastAsia="Times New Roman" w:hAnsi="Times New Roman" w:cs="Times New Roman"/>
          <w:b/>
          <w:sz w:val="24"/>
          <w:szCs w:val="24"/>
          <w:lang w:eastAsia="ru-RU"/>
        </w:rPr>
        <w:lastRenderedPageBreak/>
        <w:t xml:space="preserve">      </w:t>
      </w:r>
    </w:p>
    <w:sectPr w:rsidR="00C910B8" w:rsidRPr="00EE2351"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51" w:rsidRPr="00814E4C" w:rsidRDefault="00EE2351">
    <w:pPr>
      <w:pStyle w:val="af"/>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8">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0">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9"/>
  </w:num>
  <w:num w:numId="3">
    <w:abstractNumId w:val="10"/>
  </w:num>
  <w:num w:numId="4">
    <w:abstractNumId w:val="13"/>
  </w:num>
  <w:num w:numId="5">
    <w:abstractNumId w:val="3"/>
  </w:num>
  <w:num w:numId="6">
    <w:abstractNumId w:val="12"/>
  </w:num>
  <w:num w:numId="7">
    <w:abstractNumId w:val="11"/>
  </w:num>
  <w:num w:numId="8">
    <w:abstractNumId w:val="2"/>
  </w:num>
  <w:num w:numId="9">
    <w:abstractNumId w:val="8"/>
  </w:num>
  <w:num w:numId="10">
    <w:abstractNumId w:val="18"/>
  </w:num>
  <w:num w:numId="11">
    <w:abstractNumId w:val="16"/>
  </w:num>
  <w:num w:numId="12">
    <w:abstractNumId w:val="5"/>
  </w:num>
  <w:num w:numId="13">
    <w:abstractNumId w:val="15"/>
  </w:num>
  <w:num w:numId="14">
    <w:abstractNumId w:val="14"/>
  </w:num>
  <w:num w:numId="15">
    <w:abstractNumId w:val="1"/>
  </w:num>
  <w:num w:numId="16">
    <w:abstractNumId w:val="17"/>
  </w:num>
  <w:num w:numId="17">
    <w:abstractNumId w:val="4"/>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2351"/>
    <w:rsid w:val="0032320A"/>
    <w:rsid w:val="004D399D"/>
    <w:rsid w:val="00940807"/>
    <w:rsid w:val="00C910B8"/>
    <w:rsid w:val="00C96A1D"/>
    <w:rsid w:val="00CC0C14"/>
    <w:rsid w:val="00DF65EF"/>
    <w:rsid w:val="00EE23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EE2351"/>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EE2351"/>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EE2351"/>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EE2351"/>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EE2351"/>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EE2351"/>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EE2351"/>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EE2351"/>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EE2351"/>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EE2351"/>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EE2351"/>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EE235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E2351"/>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EE2351"/>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EE2351"/>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E2351"/>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EE2351"/>
    <w:rPr>
      <w:rFonts w:ascii="Arial" w:eastAsia="Times New Roman" w:hAnsi="Arial" w:cs="Times New Roman"/>
      <w:b/>
      <w:i/>
      <w:smallCaps/>
      <w:szCs w:val="20"/>
      <w:lang w:eastAsia="ru-RU"/>
    </w:rPr>
  </w:style>
  <w:style w:type="character" w:customStyle="1" w:styleId="90">
    <w:name w:val="Заголовок 9 Знак"/>
    <w:basedOn w:val="a0"/>
    <w:link w:val="9"/>
    <w:rsid w:val="00EE2351"/>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EE2351"/>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EE235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E2351"/>
  </w:style>
  <w:style w:type="paragraph" w:styleId="a5">
    <w:name w:val="Balloon Text"/>
    <w:basedOn w:val="a"/>
    <w:link w:val="a6"/>
    <w:uiPriority w:val="99"/>
    <w:unhideWhenUsed/>
    <w:rsid w:val="00EE2351"/>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EE2351"/>
    <w:rPr>
      <w:rFonts w:ascii="Tahoma" w:eastAsiaTheme="minorEastAsia" w:hAnsi="Tahoma" w:cs="Tahoma"/>
      <w:sz w:val="16"/>
      <w:szCs w:val="16"/>
      <w:lang w:val="ru-RU" w:eastAsia="ru-RU"/>
    </w:rPr>
  </w:style>
  <w:style w:type="paragraph" w:styleId="a7">
    <w:name w:val="List Paragraph"/>
    <w:basedOn w:val="a"/>
    <w:uiPriority w:val="34"/>
    <w:qFormat/>
    <w:rsid w:val="00EE2351"/>
    <w:pPr>
      <w:ind w:left="720"/>
      <w:contextualSpacing/>
    </w:pPr>
    <w:rPr>
      <w:rFonts w:eastAsiaTheme="minorEastAsia"/>
      <w:lang w:val="ru-RU" w:eastAsia="ru-RU"/>
    </w:rPr>
  </w:style>
  <w:style w:type="numbering" w:customStyle="1" w:styleId="111">
    <w:name w:val="Нет списка111"/>
    <w:next w:val="a2"/>
    <w:uiPriority w:val="99"/>
    <w:semiHidden/>
    <w:unhideWhenUsed/>
    <w:rsid w:val="00EE2351"/>
  </w:style>
  <w:style w:type="table" w:customStyle="1" w:styleId="12">
    <w:name w:val="Сетка таблицы1"/>
    <w:basedOn w:val="a1"/>
    <w:next w:val="a4"/>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EE2351"/>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EE2351"/>
    <w:rPr>
      <w:rFonts w:ascii="Times New Roman" w:eastAsia="Times New Roman" w:hAnsi="Times New Roman" w:cs="Times New Roman"/>
      <w:sz w:val="28"/>
      <w:szCs w:val="24"/>
      <w:lang w:eastAsia="ru-RU"/>
    </w:rPr>
  </w:style>
  <w:style w:type="paragraph" w:styleId="aa">
    <w:name w:val="caption"/>
    <w:basedOn w:val="a"/>
    <w:qFormat/>
    <w:rsid w:val="00EE2351"/>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EE235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EE2351"/>
    <w:rPr>
      <w:rFonts w:ascii="Times New Roman" w:eastAsia="Times New Roman" w:hAnsi="Times New Roman" w:cs="Times New Roman"/>
      <w:sz w:val="24"/>
      <w:szCs w:val="24"/>
      <w:lang w:val="ru-RU" w:eastAsia="ru-RU"/>
    </w:rPr>
  </w:style>
  <w:style w:type="character" w:styleId="ad">
    <w:name w:val="page number"/>
    <w:basedOn w:val="a0"/>
    <w:rsid w:val="00EE2351"/>
    <w:rPr>
      <w:rFonts w:cs="Times New Roman"/>
    </w:rPr>
  </w:style>
  <w:style w:type="paragraph" w:customStyle="1" w:styleId="13">
    <w:name w:val="Знак Знак1"/>
    <w:basedOn w:val="a"/>
    <w:rsid w:val="00EE2351"/>
    <w:pPr>
      <w:spacing w:after="0" w:line="240" w:lineRule="auto"/>
    </w:pPr>
    <w:rPr>
      <w:rFonts w:ascii="Verdana" w:eastAsia="Times New Roman" w:hAnsi="Verdana" w:cs="Verdana"/>
      <w:sz w:val="20"/>
      <w:szCs w:val="20"/>
      <w:lang w:val="en-US"/>
    </w:rPr>
  </w:style>
  <w:style w:type="character" w:styleId="ae">
    <w:name w:val="Strong"/>
    <w:basedOn w:val="a0"/>
    <w:qFormat/>
    <w:rsid w:val="00EE2351"/>
    <w:rPr>
      <w:rFonts w:cs="Times New Roman"/>
      <w:b/>
    </w:rPr>
  </w:style>
  <w:style w:type="paragraph" w:styleId="af">
    <w:name w:val="header"/>
    <w:basedOn w:val="a"/>
    <w:link w:val="af0"/>
    <w:uiPriority w:val="99"/>
    <w:rsid w:val="00EE2351"/>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EE2351"/>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EE2351"/>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EE2351"/>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EE2351"/>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EE2351"/>
    <w:rPr>
      <w:rFonts w:ascii="Times New Roman" w:eastAsia="Times New Roman" w:hAnsi="Times New Roman" w:cs="Times New Roman"/>
      <w:sz w:val="16"/>
      <w:szCs w:val="16"/>
      <w:lang w:val="ru-RU" w:eastAsia="ru-RU"/>
    </w:rPr>
  </w:style>
  <w:style w:type="paragraph" w:styleId="21">
    <w:name w:val="Body Text 2"/>
    <w:basedOn w:val="a"/>
    <w:link w:val="22"/>
    <w:rsid w:val="00EE2351"/>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EE2351"/>
    <w:rPr>
      <w:rFonts w:ascii="Times New Roman" w:eastAsia="Times New Roman" w:hAnsi="Times New Roman" w:cs="Times New Roman"/>
      <w:sz w:val="24"/>
      <w:szCs w:val="24"/>
      <w:lang w:val="ru-RU" w:eastAsia="ru-RU"/>
    </w:rPr>
  </w:style>
  <w:style w:type="paragraph" w:styleId="af1">
    <w:name w:val="toa heading"/>
    <w:basedOn w:val="a"/>
    <w:next w:val="a"/>
    <w:rsid w:val="00EE2351"/>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EE2351"/>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EE2351"/>
    <w:rPr>
      <w:rFonts w:ascii="Arial" w:eastAsia="Times New Roman" w:hAnsi="Arial" w:cs="Times New Roman"/>
      <w:b/>
      <w:kern w:val="28"/>
      <w:sz w:val="32"/>
      <w:szCs w:val="20"/>
      <w:lang w:eastAsia="ru-RU"/>
    </w:rPr>
  </w:style>
  <w:style w:type="paragraph" w:styleId="af4">
    <w:name w:val="Subtitle"/>
    <w:basedOn w:val="a"/>
    <w:link w:val="af5"/>
    <w:qFormat/>
    <w:rsid w:val="00EE2351"/>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EE2351"/>
    <w:rPr>
      <w:rFonts w:ascii="Arial" w:eastAsia="Times New Roman" w:hAnsi="Arial" w:cs="Times New Roman"/>
      <w:i/>
      <w:sz w:val="24"/>
      <w:szCs w:val="20"/>
      <w:lang w:eastAsia="ru-RU"/>
    </w:rPr>
  </w:style>
  <w:style w:type="paragraph" w:styleId="af6">
    <w:name w:val="Signature"/>
    <w:basedOn w:val="a"/>
    <w:link w:val="af7"/>
    <w:rsid w:val="00EE2351"/>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EE2351"/>
    <w:rPr>
      <w:rFonts w:ascii="Times New Roman" w:eastAsia="Times New Roman" w:hAnsi="Times New Roman" w:cs="Times New Roman"/>
      <w:sz w:val="26"/>
      <w:szCs w:val="20"/>
      <w:lang w:eastAsia="ru-RU"/>
    </w:rPr>
  </w:style>
  <w:style w:type="paragraph" w:styleId="af8">
    <w:name w:val="Message Header"/>
    <w:basedOn w:val="a"/>
    <w:link w:val="af9"/>
    <w:rsid w:val="00EE2351"/>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EE2351"/>
    <w:rPr>
      <w:rFonts w:ascii="Arial" w:eastAsia="Times New Roman" w:hAnsi="Arial" w:cs="Times New Roman"/>
      <w:sz w:val="24"/>
      <w:szCs w:val="20"/>
      <w:lang w:eastAsia="ru-RU"/>
    </w:rPr>
  </w:style>
  <w:style w:type="paragraph" w:styleId="14">
    <w:name w:val="toc 1"/>
    <w:basedOn w:val="a"/>
    <w:next w:val="a"/>
    <w:autoRedefine/>
    <w:rsid w:val="00EE2351"/>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EE2351"/>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EE2351"/>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EE2351"/>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EE2351"/>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EE2351"/>
    <w:rPr>
      <w:rFonts w:ascii="Times New Roman" w:eastAsia="Times New Roman" w:hAnsi="Times New Roman" w:cs="Times New Roman"/>
      <w:sz w:val="26"/>
      <w:szCs w:val="20"/>
      <w:lang w:eastAsia="ru-RU"/>
    </w:rPr>
  </w:style>
  <w:style w:type="paragraph" w:styleId="afc">
    <w:name w:val="macro"/>
    <w:link w:val="afd"/>
    <w:rsid w:val="00EE235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EE2351"/>
    <w:rPr>
      <w:rFonts w:ascii="Courier New" w:eastAsia="Times New Roman" w:hAnsi="Courier New" w:cs="Times New Roman"/>
      <w:sz w:val="20"/>
      <w:szCs w:val="20"/>
      <w:lang w:eastAsia="ru-RU"/>
    </w:rPr>
  </w:style>
  <w:style w:type="paragraph" w:customStyle="1" w:styleId="-">
    <w:name w:val="Доручення -Кому"/>
    <w:basedOn w:val="a"/>
    <w:qFormat/>
    <w:rsid w:val="00EE2351"/>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EE2351"/>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EE2351"/>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EE2351"/>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EE2351"/>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EE2351"/>
    <w:rPr>
      <w:rFonts w:ascii="Times New Roman" w:hAnsi="Times New Roman" w:cs="Times New Roman"/>
      <w:vertAlign w:val="superscript"/>
    </w:rPr>
  </w:style>
  <w:style w:type="character" w:styleId="aff0">
    <w:name w:val="endnote reference"/>
    <w:basedOn w:val="a0"/>
    <w:rsid w:val="00EE2351"/>
    <w:rPr>
      <w:rFonts w:ascii="Times New Roman" w:hAnsi="Times New Roman" w:cs="Times New Roman"/>
      <w:vertAlign w:val="superscript"/>
    </w:rPr>
  </w:style>
  <w:style w:type="character" w:styleId="aff1">
    <w:name w:val="annotation reference"/>
    <w:basedOn w:val="a0"/>
    <w:uiPriority w:val="99"/>
    <w:rsid w:val="00EE2351"/>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EE2351"/>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EE2351"/>
    <w:rPr>
      <w:rFonts w:ascii="Times New Roman" w:eastAsia="Times New Roman" w:hAnsi="Times New Roman" w:cs="Times New Roman"/>
      <w:sz w:val="24"/>
      <w:szCs w:val="20"/>
      <w:lang w:eastAsia="uk-UA"/>
    </w:rPr>
  </w:style>
  <w:style w:type="paragraph" w:styleId="34">
    <w:name w:val="Body Text 3"/>
    <w:basedOn w:val="a"/>
    <w:link w:val="35"/>
    <w:rsid w:val="00EE2351"/>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EE2351"/>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EE2351"/>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EE2351"/>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EE2351"/>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EE2351"/>
    <w:pPr>
      <w:spacing w:after="0" w:line="240" w:lineRule="auto"/>
    </w:pPr>
    <w:rPr>
      <w:rFonts w:ascii="Verdana" w:eastAsia="Times New Roman" w:hAnsi="Verdana" w:cs="Verdana"/>
      <w:sz w:val="20"/>
      <w:szCs w:val="20"/>
      <w:lang w:val="en-US"/>
    </w:rPr>
  </w:style>
  <w:style w:type="paragraph" w:customStyle="1" w:styleId="Normal1">
    <w:name w:val="Normal1"/>
    <w:rsid w:val="00EE2351"/>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EE2351"/>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EE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EE2351"/>
    <w:rPr>
      <w:rFonts w:ascii="Courier New" w:eastAsia="Times New Roman" w:hAnsi="Courier New" w:cs="Courier New"/>
      <w:sz w:val="20"/>
      <w:szCs w:val="20"/>
      <w:lang w:val="ru-RU" w:eastAsia="ru-RU"/>
    </w:rPr>
  </w:style>
  <w:style w:type="paragraph" w:customStyle="1" w:styleId="19">
    <w:name w:val="Абзац списку1"/>
    <w:basedOn w:val="a"/>
    <w:qFormat/>
    <w:rsid w:val="00EE2351"/>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EE2351"/>
    <w:pPr>
      <w:spacing w:after="0" w:line="240" w:lineRule="auto"/>
    </w:pPr>
    <w:rPr>
      <w:rFonts w:ascii="Calibri" w:eastAsia="Times New Roman" w:hAnsi="Calibri" w:cs="Times New Roman"/>
    </w:rPr>
  </w:style>
  <w:style w:type="paragraph" w:customStyle="1" w:styleId="1b">
    <w:name w:val="Без інтервалів1"/>
    <w:uiPriority w:val="99"/>
    <w:qFormat/>
    <w:rsid w:val="00EE2351"/>
    <w:pPr>
      <w:spacing w:after="0" w:line="240" w:lineRule="auto"/>
    </w:pPr>
    <w:rPr>
      <w:rFonts w:ascii="Calibri" w:eastAsia="Calibri" w:hAnsi="Calibri" w:cs="Times New Roman"/>
    </w:rPr>
  </w:style>
  <w:style w:type="character" w:styleId="aff4">
    <w:name w:val="Hyperlink"/>
    <w:basedOn w:val="a0"/>
    <w:uiPriority w:val="99"/>
    <w:rsid w:val="00EE2351"/>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EE2351"/>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EE2351"/>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EE2351"/>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EE235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EE2351"/>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EE2351"/>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EE2351"/>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EE2351"/>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EE2351"/>
    <w:rPr>
      <w:rFonts w:ascii="Times New Roman" w:hAnsi="Times New Roman" w:cs="Times New Roman" w:hint="default"/>
    </w:rPr>
  </w:style>
  <w:style w:type="character" w:customStyle="1" w:styleId="fontstyle01">
    <w:name w:val="fontstyle01"/>
    <w:basedOn w:val="a0"/>
    <w:rsid w:val="00EE2351"/>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EE2351"/>
    <w:rPr>
      <w:color w:val="800080" w:themeColor="followedHyperlink"/>
      <w:u w:val="single"/>
    </w:rPr>
  </w:style>
  <w:style w:type="numbering" w:customStyle="1" w:styleId="27">
    <w:name w:val="Нет списка2"/>
    <w:next w:val="a2"/>
    <w:uiPriority w:val="99"/>
    <w:semiHidden/>
    <w:unhideWhenUsed/>
    <w:rsid w:val="00EE2351"/>
  </w:style>
  <w:style w:type="table" w:customStyle="1" w:styleId="28">
    <w:name w:val="Сетка таблицы2"/>
    <w:basedOn w:val="a1"/>
    <w:next w:val="a4"/>
    <w:rsid w:val="00EE2351"/>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EE2351"/>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EE2351"/>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EE2351"/>
  </w:style>
  <w:style w:type="paragraph" w:customStyle="1" w:styleId="Standard">
    <w:name w:val="Standard"/>
    <w:qFormat/>
    <w:rsid w:val="00EE2351"/>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EE2351"/>
  </w:style>
  <w:style w:type="numbering" w:customStyle="1" w:styleId="WWNum4">
    <w:name w:val="WWNum4"/>
    <w:basedOn w:val="a2"/>
    <w:rsid w:val="00EE2351"/>
  </w:style>
  <w:style w:type="numbering" w:customStyle="1" w:styleId="WWNum5">
    <w:name w:val="WWNum5"/>
    <w:basedOn w:val="a2"/>
    <w:rsid w:val="00EE2351"/>
  </w:style>
  <w:style w:type="numbering" w:customStyle="1" w:styleId="WWNum6">
    <w:name w:val="WWNum6"/>
    <w:basedOn w:val="a2"/>
    <w:rsid w:val="00EE2351"/>
  </w:style>
  <w:style w:type="numbering" w:customStyle="1" w:styleId="WWNum7">
    <w:name w:val="WWNum7"/>
    <w:basedOn w:val="a2"/>
    <w:rsid w:val="00EE2351"/>
  </w:style>
  <w:style w:type="numbering" w:customStyle="1" w:styleId="WWNum8">
    <w:name w:val="WWNum8"/>
    <w:basedOn w:val="a2"/>
    <w:rsid w:val="00EE2351"/>
  </w:style>
  <w:style w:type="numbering" w:customStyle="1" w:styleId="WWNum9">
    <w:name w:val="WWNum9"/>
    <w:basedOn w:val="a2"/>
    <w:rsid w:val="00EE2351"/>
  </w:style>
  <w:style w:type="numbering" w:customStyle="1" w:styleId="WWNum10">
    <w:name w:val="WWNum10"/>
    <w:basedOn w:val="a2"/>
    <w:rsid w:val="00EE2351"/>
  </w:style>
  <w:style w:type="numbering" w:customStyle="1" w:styleId="WWNum11">
    <w:name w:val="WWNum11"/>
    <w:basedOn w:val="a2"/>
    <w:rsid w:val="00EE2351"/>
  </w:style>
  <w:style w:type="numbering" w:customStyle="1" w:styleId="WWNum12">
    <w:name w:val="WWNum12"/>
    <w:basedOn w:val="a2"/>
    <w:rsid w:val="00EE2351"/>
  </w:style>
  <w:style w:type="numbering" w:customStyle="1" w:styleId="WWNum13">
    <w:name w:val="WWNum13"/>
    <w:basedOn w:val="a2"/>
    <w:rsid w:val="00EE2351"/>
  </w:style>
  <w:style w:type="numbering" w:customStyle="1" w:styleId="WWNum14">
    <w:name w:val="WWNum14"/>
    <w:basedOn w:val="a2"/>
    <w:rsid w:val="00EE2351"/>
  </w:style>
  <w:style w:type="numbering" w:customStyle="1" w:styleId="WWNum15">
    <w:name w:val="WWNum15"/>
    <w:basedOn w:val="a2"/>
    <w:rsid w:val="00EE2351"/>
    <w:pPr>
      <w:numPr>
        <w:numId w:val="15"/>
      </w:numPr>
    </w:pPr>
  </w:style>
  <w:style w:type="numbering" w:customStyle="1" w:styleId="WWNum16">
    <w:name w:val="WWNum16"/>
    <w:basedOn w:val="a2"/>
    <w:rsid w:val="00EE2351"/>
    <w:pPr>
      <w:numPr>
        <w:numId w:val="16"/>
      </w:numPr>
    </w:pPr>
  </w:style>
  <w:style w:type="numbering" w:customStyle="1" w:styleId="WWNum17">
    <w:name w:val="WWNum17"/>
    <w:basedOn w:val="a2"/>
    <w:rsid w:val="00EE2351"/>
    <w:pPr>
      <w:numPr>
        <w:numId w:val="17"/>
      </w:numPr>
    </w:pPr>
  </w:style>
  <w:style w:type="paragraph" w:customStyle="1" w:styleId="29">
    <w:name w:val="Звичайний2"/>
    <w:rsid w:val="00EE2351"/>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EE2351"/>
  </w:style>
  <w:style w:type="paragraph" w:customStyle="1" w:styleId="2a">
    <w:name w:val="Без интервала2"/>
    <w:uiPriority w:val="99"/>
    <w:rsid w:val="00EE2351"/>
    <w:pPr>
      <w:spacing w:after="0" w:line="240" w:lineRule="auto"/>
    </w:pPr>
    <w:rPr>
      <w:rFonts w:ascii="Calibri" w:eastAsia="Times New Roman" w:hAnsi="Calibri" w:cs="Times New Roman"/>
    </w:rPr>
  </w:style>
  <w:style w:type="numbering" w:customStyle="1" w:styleId="120">
    <w:name w:val="Нет списка12"/>
    <w:next w:val="a2"/>
    <w:semiHidden/>
    <w:rsid w:val="00EE2351"/>
  </w:style>
  <w:style w:type="table" w:customStyle="1" w:styleId="37">
    <w:name w:val="Сетка таблицы3"/>
    <w:basedOn w:val="a1"/>
    <w:next w:val="a4"/>
    <w:uiPriority w:val="99"/>
    <w:rsid w:val="00EE2351"/>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EE2351"/>
  </w:style>
  <w:style w:type="table" w:customStyle="1" w:styleId="TableNormal1">
    <w:name w:val="Table Normal1"/>
    <w:rsid w:val="00EE2351"/>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EE2351"/>
    <w:rPr>
      <w:color w:val="605E5C"/>
      <w:shd w:val="clear" w:color="auto" w:fill="E1DFDD"/>
    </w:rPr>
  </w:style>
  <w:style w:type="character" w:customStyle="1" w:styleId="BodyTextChar">
    <w:name w:val="Body Text Char"/>
    <w:basedOn w:val="a0"/>
    <w:uiPriority w:val="99"/>
    <w:rsid w:val="00EE2351"/>
  </w:style>
  <w:style w:type="table" w:customStyle="1" w:styleId="43">
    <w:name w:val="Сетка таблицы4"/>
    <w:basedOn w:val="a1"/>
    <w:next w:val="a4"/>
    <w:uiPriority w:val="99"/>
    <w:unhideWhenUsed/>
    <w:rsid w:val="00EE2351"/>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EE2351"/>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EE2351"/>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EE2351"/>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EE2351"/>
    <w:rPr>
      <w:rFonts w:ascii="Calibri Light" w:eastAsia="Times New Roman" w:hAnsi="Calibri Light" w:cs="Times New Roman"/>
      <w:color w:val="2F5496"/>
      <w:sz w:val="32"/>
      <w:szCs w:val="32"/>
    </w:rPr>
  </w:style>
  <w:style w:type="paragraph" w:customStyle="1" w:styleId="1f0">
    <w:name w:val="Абзац списка1"/>
    <w:basedOn w:val="a"/>
    <w:qFormat/>
    <w:rsid w:val="00EE2351"/>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EE2351"/>
  </w:style>
  <w:style w:type="paragraph" w:customStyle="1" w:styleId="2b">
    <w:name w:val="Абзац списка2"/>
    <w:basedOn w:val="a"/>
    <w:uiPriority w:val="99"/>
    <w:qFormat/>
    <w:rsid w:val="00EE235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EE2351"/>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EE2351"/>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EE2351"/>
    <w:rPr>
      <w:rFonts w:ascii="Times New Roman" w:eastAsia="Times New Roman" w:hAnsi="Times New Roman" w:cs="Times New Roman"/>
      <w:sz w:val="20"/>
      <w:szCs w:val="20"/>
      <w:lang w:eastAsia="ru-RU"/>
    </w:rPr>
  </w:style>
  <w:style w:type="paragraph" w:customStyle="1" w:styleId="rvps6">
    <w:name w:val="rvps6"/>
    <w:basedOn w:val="a"/>
    <w:qFormat/>
    <w:rsid w:val="00EE23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EE2351"/>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EE2351"/>
    <w:rPr>
      <w:rFonts w:cs="Times New Roman"/>
      <w:i/>
    </w:rPr>
  </w:style>
  <w:style w:type="paragraph" w:customStyle="1" w:styleId="Style8">
    <w:name w:val="Style8"/>
    <w:basedOn w:val="a"/>
    <w:uiPriority w:val="99"/>
    <w:qFormat/>
    <w:rsid w:val="00EE235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EE2351"/>
    <w:rPr>
      <w:rFonts w:ascii="Times New Roman" w:hAnsi="Times New Roman" w:cs="Times New Roman"/>
      <w:b/>
      <w:bCs/>
      <w:sz w:val="22"/>
      <w:szCs w:val="22"/>
    </w:rPr>
  </w:style>
  <w:style w:type="paragraph" w:customStyle="1" w:styleId="Style9">
    <w:name w:val="Style9"/>
    <w:basedOn w:val="a"/>
    <w:uiPriority w:val="99"/>
    <w:qFormat/>
    <w:rsid w:val="00EE235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EE235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EE235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EE2351"/>
    <w:rPr>
      <w:rFonts w:ascii="Times New Roman" w:hAnsi="Times New Roman" w:cs="Times New Roman"/>
      <w:b/>
      <w:bCs/>
      <w:i/>
      <w:iCs/>
      <w:sz w:val="22"/>
      <w:szCs w:val="22"/>
    </w:rPr>
  </w:style>
  <w:style w:type="character" w:customStyle="1" w:styleId="FontStyle25">
    <w:name w:val="Font Style25"/>
    <w:basedOn w:val="a0"/>
    <w:uiPriority w:val="99"/>
    <w:rsid w:val="00EE2351"/>
    <w:rPr>
      <w:rFonts w:ascii="Times New Roman" w:hAnsi="Times New Roman" w:cs="Times New Roman"/>
      <w:sz w:val="22"/>
      <w:szCs w:val="22"/>
    </w:rPr>
  </w:style>
  <w:style w:type="paragraph" w:customStyle="1" w:styleId="xfmc1">
    <w:name w:val="xfmc1"/>
    <w:basedOn w:val="a"/>
    <w:uiPriority w:val="99"/>
    <w:qFormat/>
    <w:rsid w:val="00EE23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EE2351"/>
    <w:rPr>
      <w:rFonts w:ascii="Cambria" w:hAnsi="Cambria" w:cs="Times New Roman"/>
      <w:b/>
      <w:bCs/>
      <w:color w:val="365F91"/>
      <w:sz w:val="28"/>
      <w:szCs w:val="28"/>
    </w:rPr>
  </w:style>
  <w:style w:type="character" w:customStyle="1" w:styleId="1f1">
    <w:name w:val="Верхний колонтитул Знак1"/>
    <w:basedOn w:val="a0"/>
    <w:uiPriority w:val="99"/>
    <w:rsid w:val="00EE2351"/>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E2351"/>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E2351"/>
  </w:style>
  <w:style w:type="character" w:customStyle="1" w:styleId="1f3">
    <w:name w:val="Основной текст с отступом Знак1"/>
    <w:basedOn w:val="a0"/>
    <w:uiPriority w:val="99"/>
    <w:semiHidden/>
    <w:rsid w:val="00EE2351"/>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EE2351"/>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E2351"/>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EE2351"/>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E2351"/>
    <w:rPr>
      <w:sz w:val="16"/>
      <w:szCs w:val="16"/>
    </w:rPr>
  </w:style>
  <w:style w:type="paragraph" w:customStyle="1" w:styleId="1f4">
    <w:name w:val="Текст примечания1"/>
    <w:basedOn w:val="a"/>
    <w:uiPriority w:val="99"/>
    <w:qFormat/>
    <w:rsid w:val="00EE2351"/>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EE2351"/>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EE235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EE235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EE2351"/>
    <w:pPr>
      <w:jc w:val="center"/>
    </w:pPr>
    <w:rPr>
      <w:b/>
      <w:bCs/>
    </w:rPr>
  </w:style>
  <w:style w:type="paragraph" w:customStyle="1" w:styleId="affd">
    <w:name w:val="Вміст кадру"/>
    <w:basedOn w:val="a8"/>
    <w:uiPriority w:val="99"/>
    <w:qFormat/>
    <w:rsid w:val="00EE2351"/>
  </w:style>
  <w:style w:type="paragraph" w:customStyle="1" w:styleId="1f5">
    <w:name w:val="Знак Знак1 Знак Знак Знак Знак Знак"/>
    <w:basedOn w:val="a"/>
    <w:uiPriority w:val="99"/>
    <w:qFormat/>
    <w:rsid w:val="00EE2351"/>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EE2351"/>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EE2351"/>
    <w:rPr>
      <w:i/>
      <w:sz w:val="23"/>
      <w:shd w:val="clear" w:color="auto" w:fill="FFFFFF"/>
    </w:rPr>
  </w:style>
  <w:style w:type="paragraph" w:customStyle="1" w:styleId="2e">
    <w:name w:val="Основной текст (2)"/>
    <w:basedOn w:val="a"/>
    <w:link w:val="2d"/>
    <w:uiPriority w:val="99"/>
    <w:qFormat/>
    <w:rsid w:val="00EE2351"/>
    <w:pPr>
      <w:shd w:val="clear" w:color="auto" w:fill="FFFFFF"/>
      <w:spacing w:after="2100" w:line="240" w:lineRule="atLeast"/>
    </w:pPr>
    <w:rPr>
      <w:i/>
      <w:sz w:val="23"/>
    </w:rPr>
  </w:style>
  <w:style w:type="paragraph" w:customStyle="1" w:styleId="msonormalcxspmiddle">
    <w:name w:val="msonormalcxspmiddle"/>
    <w:basedOn w:val="a"/>
    <w:uiPriority w:val="99"/>
    <w:qFormat/>
    <w:rsid w:val="00EE23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EE23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EE23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EE23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EE235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EE2351"/>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E2351"/>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EE2351"/>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EE2351"/>
  </w:style>
  <w:style w:type="character" w:customStyle="1" w:styleId="WW8Num2z0">
    <w:name w:val="WW8Num2z0"/>
    <w:uiPriority w:val="99"/>
    <w:rsid w:val="00EE2351"/>
    <w:rPr>
      <w:rFonts w:ascii="Times New Roman" w:hAnsi="Times New Roman"/>
    </w:rPr>
  </w:style>
  <w:style w:type="character" w:customStyle="1" w:styleId="WW8Num4z0">
    <w:name w:val="WW8Num4z0"/>
    <w:uiPriority w:val="99"/>
    <w:rsid w:val="00EE2351"/>
    <w:rPr>
      <w:rFonts w:ascii="Times New Roman" w:hAnsi="Times New Roman"/>
    </w:rPr>
  </w:style>
  <w:style w:type="character" w:customStyle="1" w:styleId="WW8Num5z0">
    <w:name w:val="WW8Num5z0"/>
    <w:uiPriority w:val="99"/>
    <w:rsid w:val="00EE2351"/>
    <w:rPr>
      <w:rFonts w:ascii="Times New Roman" w:hAnsi="Times New Roman"/>
    </w:rPr>
  </w:style>
  <w:style w:type="character" w:customStyle="1" w:styleId="WW8Num6z0">
    <w:name w:val="WW8Num6z0"/>
    <w:uiPriority w:val="99"/>
    <w:rsid w:val="00EE2351"/>
    <w:rPr>
      <w:color w:val="FF0000"/>
    </w:rPr>
  </w:style>
  <w:style w:type="character" w:customStyle="1" w:styleId="Absatz-Standardschriftart">
    <w:name w:val="Absatz-Standardschriftart"/>
    <w:uiPriority w:val="99"/>
    <w:rsid w:val="00EE2351"/>
  </w:style>
  <w:style w:type="character" w:customStyle="1" w:styleId="WW8Num1z0">
    <w:name w:val="WW8Num1z0"/>
    <w:uiPriority w:val="99"/>
    <w:rsid w:val="00EE2351"/>
    <w:rPr>
      <w:rFonts w:ascii="Times New Roman" w:hAnsi="Times New Roman"/>
    </w:rPr>
  </w:style>
  <w:style w:type="character" w:customStyle="1" w:styleId="WW8Num2z1">
    <w:name w:val="WW8Num2z1"/>
    <w:uiPriority w:val="99"/>
    <w:rsid w:val="00EE2351"/>
    <w:rPr>
      <w:rFonts w:ascii="Courier New" w:hAnsi="Courier New"/>
    </w:rPr>
  </w:style>
  <w:style w:type="character" w:customStyle="1" w:styleId="WW8Num2z2">
    <w:name w:val="WW8Num2z2"/>
    <w:uiPriority w:val="99"/>
    <w:rsid w:val="00EE2351"/>
    <w:rPr>
      <w:rFonts w:ascii="Wingdings" w:hAnsi="Wingdings"/>
    </w:rPr>
  </w:style>
  <w:style w:type="character" w:customStyle="1" w:styleId="WW8Num2z3">
    <w:name w:val="WW8Num2z3"/>
    <w:uiPriority w:val="99"/>
    <w:rsid w:val="00EE2351"/>
    <w:rPr>
      <w:rFonts w:ascii="Symbol" w:hAnsi="Symbol"/>
    </w:rPr>
  </w:style>
  <w:style w:type="character" w:customStyle="1" w:styleId="WW8Num4z1">
    <w:name w:val="WW8Num4z1"/>
    <w:uiPriority w:val="99"/>
    <w:rsid w:val="00EE2351"/>
    <w:rPr>
      <w:rFonts w:ascii="Courier New" w:hAnsi="Courier New"/>
    </w:rPr>
  </w:style>
  <w:style w:type="character" w:customStyle="1" w:styleId="WW8Num4z2">
    <w:name w:val="WW8Num4z2"/>
    <w:uiPriority w:val="99"/>
    <w:rsid w:val="00EE2351"/>
    <w:rPr>
      <w:rFonts w:ascii="Wingdings" w:hAnsi="Wingdings"/>
    </w:rPr>
  </w:style>
  <w:style w:type="character" w:customStyle="1" w:styleId="WW8Num4z3">
    <w:name w:val="WW8Num4z3"/>
    <w:uiPriority w:val="99"/>
    <w:rsid w:val="00EE2351"/>
    <w:rPr>
      <w:rFonts w:ascii="Symbol" w:hAnsi="Symbol"/>
    </w:rPr>
  </w:style>
  <w:style w:type="character" w:customStyle="1" w:styleId="WW8Num5z1">
    <w:name w:val="WW8Num5z1"/>
    <w:uiPriority w:val="99"/>
    <w:rsid w:val="00EE2351"/>
    <w:rPr>
      <w:rFonts w:ascii="Courier New" w:hAnsi="Courier New"/>
    </w:rPr>
  </w:style>
  <w:style w:type="character" w:customStyle="1" w:styleId="WW8Num5z2">
    <w:name w:val="WW8Num5z2"/>
    <w:uiPriority w:val="99"/>
    <w:rsid w:val="00EE2351"/>
    <w:rPr>
      <w:rFonts w:ascii="Wingdings" w:hAnsi="Wingdings"/>
    </w:rPr>
  </w:style>
  <w:style w:type="character" w:customStyle="1" w:styleId="WW8Num5z3">
    <w:name w:val="WW8Num5z3"/>
    <w:uiPriority w:val="99"/>
    <w:rsid w:val="00EE2351"/>
    <w:rPr>
      <w:rFonts w:ascii="Symbol" w:hAnsi="Symbol"/>
    </w:rPr>
  </w:style>
  <w:style w:type="character" w:customStyle="1" w:styleId="WW8Num7z0">
    <w:name w:val="WW8Num7z0"/>
    <w:uiPriority w:val="99"/>
    <w:rsid w:val="00EE2351"/>
    <w:rPr>
      <w:rFonts w:ascii="Times New Roman" w:hAnsi="Times New Roman"/>
    </w:rPr>
  </w:style>
  <w:style w:type="character" w:customStyle="1" w:styleId="WW8Num7z1">
    <w:name w:val="WW8Num7z1"/>
    <w:uiPriority w:val="99"/>
    <w:rsid w:val="00EE2351"/>
    <w:rPr>
      <w:rFonts w:ascii="Courier New" w:hAnsi="Courier New"/>
    </w:rPr>
  </w:style>
  <w:style w:type="character" w:customStyle="1" w:styleId="WW8Num7z2">
    <w:name w:val="WW8Num7z2"/>
    <w:uiPriority w:val="99"/>
    <w:rsid w:val="00EE2351"/>
    <w:rPr>
      <w:rFonts w:ascii="Wingdings" w:hAnsi="Wingdings"/>
    </w:rPr>
  </w:style>
  <w:style w:type="character" w:customStyle="1" w:styleId="WW8Num7z3">
    <w:name w:val="WW8Num7z3"/>
    <w:uiPriority w:val="99"/>
    <w:rsid w:val="00EE2351"/>
    <w:rPr>
      <w:rFonts w:ascii="Symbol" w:hAnsi="Symbol"/>
    </w:rPr>
  </w:style>
  <w:style w:type="character" w:customStyle="1" w:styleId="WW8Num8z0">
    <w:name w:val="WW8Num8z0"/>
    <w:uiPriority w:val="99"/>
    <w:rsid w:val="00EE2351"/>
    <w:rPr>
      <w:rFonts w:ascii="Times New Roman" w:hAnsi="Times New Roman"/>
    </w:rPr>
  </w:style>
  <w:style w:type="character" w:customStyle="1" w:styleId="WW8Num8z1">
    <w:name w:val="WW8Num8z1"/>
    <w:uiPriority w:val="99"/>
    <w:rsid w:val="00EE2351"/>
    <w:rPr>
      <w:rFonts w:ascii="Courier New" w:hAnsi="Courier New"/>
    </w:rPr>
  </w:style>
  <w:style w:type="character" w:customStyle="1" w:styleId="WW8Num8z2">
    <w:name w:val="WW8Num8z2"/>
    <w:uiPriority w:val="99"/>
    <w:rsid w:val="00EE2351"/>
    <w:rPr>
      <w:rFonts w:ascii="Wingdings" w:hAnsi="Wingdings"/>
    </w:rPr>
  </w:style>
  <w:style w:type="character" w:customStyle="1" w:styleId="WW8Num8z3">
    <w:name w:val="WW8Num8z3"/>
    <w:uiPriority w:val="99"/>
    <w:rsid w:val="00EE2351"/>
    <w:rPr>
      <w:rFonts w:ascii="Symbol" w:hAnsi="Symbol"/>
    </w:rPr>
  </w:style>
  <w:style w:type="character" w:customStyle="1" w:styleId="WW8Num9z0">
    <w:name w:val="WW8Num9z0"/>
    <w:uiPriority w:val="99"/>
    <w:rsid w:val="00EE2351"/>
    <w:rPr>
      <w:rFonts w:ascii="Times New Roman" w:hAnsi="Times New Roman"/>
    </w:rPr>
  </w:style>
  <w:style w:type="character" w:customStyle="1" w:styleId="WW8Num10z0">
    <w:name w:val="WW8Num10z0"/>
    <w:uiPriority w:val="99"/>
    <w:rsid w:val="00EE2351"/>
  </w:style>
  <w:style w:type="character" w:customStyle="1" w:styleId="WW8Num11z0">
    <w:name w:val="WW8Num11z0"/>
    <w:uiPriority w:val="99"/>
    <w:rsid w:val="00EE2351"/>
    <w:rPr>
      <w:color w:val="FF0000"/>
    </w:rPr>
  </w:style>
  <w:style w:type="character" w:customStyle="1" w:styleId="1f7">
    <w:name w:val="Основной шрифт абзаца1"/>
    <w:rsid w:val="00EE2351"/>
  </w:style>
  <w:style w:type="character" w:customStyle="1" w:styleId="221">
    <w:name w:val="Знак22"/>
    <w:basedOn w:val="1f7"/>
    <w:uiPriority w:val="99"/>
    <w:rsid w:val="00EE2351"/>
    <w:rPr>
      <w:rFonts w:cs="Times New Roman"/>
      <w:b/>
      <w:bCs/>
      <w:sz w:val="24"/>
      <w:szCs w:val="24"/>
      <w:lang w:val="uk-UA"/>
    </w:rPr>
  </w:style>
  <w:style w:type="character" w:customStyle="1" w:styleId="afff">
    <w:name w:val="Маркери списку"/>
    <w:uiPriority w:val="99"/>
    <w:rsid w:val="00EE2351"/>
    <w:rPr>
      <w:rFonts w:ascii="OpenSymbol" w:hAnsi="OpenSymbol"/>
    </w:rPr>
  </w:style>
  <w:style w:type="character" w:customStyle="1" w:styleId="BodyTextIndentChar1">
    <w:name w:val="Body Text Indent Char1"/>
    <w:basedOn w:val="a0"/>
    <w:uiPriority w:val="99"/>
    <w:semiHidden/>
    <w:rsid w:val="00EE2351"/>
  </w:style>
  <w:style w:type="character" w:customStyle="1" w:styleId="2f">
    <w:name w:val="Основной текст (2)_ Знак"/>
    <w:uiPriority w:val="99"/>
    <w:locked/>
    <w:rsid w:val="00EE2351"/>
    <w:rPr>
      <w:i/>
      <w:sz w:val="23"/>
      <w:lang w:val="uk-UA" w:eastAsia="uk-UA"/>
    </w:rPr>
  </w:style>
  <w:style w:type="paragraph" w:customStyle="1" w:styleId="222">
    <w:name w:val="Основной текст 22"/>
    <w:basedOn w:val="a"/>
    <w:uiPriority w:val="99"/>
    <w:qFormat/>
    <w:rsid w:val="00EE235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E2351"/>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EE2351"/>
    <w:rPr>
      <w:rFonts w:ascii="MS Mincho" w:eastAsia="MS Mincho"/>
      <w:lang w:eastAsia="ru-RU"/>
    </w:rPr>
  </w:style>
  <w:style w:type="paragraph" w:styleId="afff0">
    <w:name w:val="List"/>
    <w:basedOn w:val="a8"/>
    <w:uiPriority w:val="99"/>
    <w:rsid w:val="00EE2351"/>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EE2351"/>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EE2351"/>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EE2351"/>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EE2351"/>
    <w:pPr>
      <w:spacing w:after="0" w:line="240" w:lineRule="auto"/>
    </w:pPr>
    <w:rPr>
      <w:rFonts w:ascii="Calibri" w:eastAsia="Calibri" w:hAnsi="Calibri" w:cs="Calibri"/>
      <w:lang w:val="ru-RU" w:eastAsia="ru-RU"/>
    </w:rPr>
  </w:style>
  <w:style w:type="character" w:customStyle="1" w:styleId="WW8Num1z1">
    <w:name w:val="WW8Num1z1"/>
    <w:uiPriority w:val="99"/>
    <w:rsid w:val="00EE2351"/>
    <w:rPr>
      <w:rFonts w:ascii="Courier New" w:hAnsi="Courier New"/>
    </w:rPr>
  </w:style>
  <w:style w:type="character" w:customStyle="1" w:styleId="WW8Num1z2">
    <w:name w:val="WW8Num1z2"/>
    <w:uiPriority w:val="99"/>
    <w:rsid w:val="00EE2351"/>
    <w:rPr>
      <w:rFonts w:ascii="Wingdings" w:hAnsi="Wingdings"/>
    </w:rPr>
  </w:style>
  <w:style w:type="character" w:customStyle="1" w:styleId="WW8Num1z3">
    <w:name w:val="WW8Num1z3"/>
    <w:uiPriority w:val="99"/>
    <w:rsid w:val="00EE2351"/>
    <w:rPr>
      <w:rFonts w:ascii="Symbol" w:hAnsi="Symbol"/>
    </w:rPr>
  </w:style>
  <w:style w:type="character" w:customStyle="1" w:styleId="WW8Num3z0">
    <w:name w:val="WW8Num3z0"/>
    <w:uiPriority w:val="99"/>
    <w:rsid w:val="00EE2351"/>
    <w:rPr>
      <w:rFonts w:ascii="Times New Roman" w:hAnsi="Times New Roman"/>
    </w:rPr>
  </w:style>
  <w:style w:type="character" w:customStyle="1" w:styleId="afff4">
    <w:name w:val="Символ сноски"/>
    <w:basedOn w:val="1f7"/>
    <w:uiPriority w:val="99"/>
    <w:rsid w:val="00EE2351"/>
    <w:rPr>
      <w:rFonts w:ascii="Times New Roman" w:hAnsi="Times New Roman" w:cs="Times New Roman"/>
      <w:vertAlign w:val="superscript"/>
    </w:rPr>
  </w:style>
  <w:style w:type="character" w:customStyle="1" w:styleId="afff5">
    <w:name w:val="Символы концевой сноски"/>
    <w:basedOn w:val="1f7"/>
    <w:uiPriority w:val="99"/>
    <w:rsid w:val="00EE2351"/>
    <w:rPr>
      <w:rFonts w:ascii="Times New Roman" w:hAnsi="Times New Roman" w:cs="Times New Roman"/>
      <w:vertAlign w:val="superscript"/>
    </w:rPr>
  </w:style>
  <w:style w:type="character" w:customStyle="1" w:styleId="1f9">
    <w:name w:val="Знак примечания1"/>
    <w:basedOn w:val="1f7"/>
    <w:uiPriority w:val="99"/>
    <w:rsid w:val="00EE2351"/>
    <w:rPr>
      <w:rFonts w:ascii="Times New Roman" w:hAnsi="Times New Roman" w:cs="Times New Roman"/>
      <w:sz w:val="16"/>
    </w:rPr>
  </w:style>
  <w:style w:type="paragraph" w:customStyle="1" w:styleId="1fa">
    <w:name w:val="Название1"/>
    <w:basedOn w:val="a"/>
    <w:uiPriority w:val="99"/>
    <w:qFormat/>
    <w:rsid w:val="00EE235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EE235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EE2351"/>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EE235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EE235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EE2351"/>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EE2351"/>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EE2351"/>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EE2351"/>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EE2351"/>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EE2351"/>
    <w:pPr>
      <w:jc w:val="center"/>
    </w:pPr>
    <w:rPr>
      <w:b/>
      <w:bCs/>
    </w:rPr>
  </w:style>
  <w:style w:type="paragraph" w:customStyle="1" w:styleId="Style1">
    <w:name w:val="Style1"/>
    <w:basedOn w:val="a"/>
    <w:uiPriority w:val="99"/>
    <w:qFormat/>
    <w:rsid w:val="00EE2351"/>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EE2351"/>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EE2351"/>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EE235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EE2351"/>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EE2351"/>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EE2351"/>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EE2351"/>
    <w:rPr>
      <w:rFonts w:ascii="Times New Roman" w:hAnsi="Times New Roman"/>
      <w:b/>
      <w:sz w:val="22"/>
    </w:rPr>
  </w:style>
  <w:style w:type="character" w:customStyle="1" w:styleId="FontStyle12">
    <w:name w:val="Font Style12"/>
    <w:uiPriority w:val="99"/>
    <w:rsid w:val="00EE2351"/>
    <w:rPr>
      <w:rFonts w:ascii="Times New Roman" w:hAnsi="Times New Roman"/>
      <w:sz w:val="22"/>
    </w:rPr>
  </w:style>
  <w:style w:type="character" w:customStyle="1" w:styleId="afff8">
    <w:name w:val="Схема документа Знак"/>
    <w:basedOn w:val="a0"/>
    <w:link w:val="afff9"/>
    <w:uiPriority w:val="99"/>
    <w:semiHidden/>
    <w:rsid w:val="00EE2351"/>
    <w:rPr>
      <w:rFonts w:ascii="Tahoma" w:eastAsia="Times New Roman" w:hAnsi="Tahoma" w:cs="Tahoma"/>
      <w:sz w:val="16"/>
      <w:szCs w:val="16"/>
      <w:lang w:eastAsia="ru-RU"/>
    </w:rPr>
  </w:style>
  <w:style w:type="paragraph" w:styleId="afff9">
    <w:name w:val="Document Map"/>
    <w:basedOn w:val="a"/>
    <w:link w:val="afff8"/>
    <w:uiPriority w:val="99"/>
    <w:semiHidden/>
    <w:rsid w:val="00EE2351"/>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EE2351"/>
    <w:rPr>
      <w:rFonts w:ascii="Tahoma" w:hAnsi="Tahoma" w:cs="Tahoma"/>
      <w:sz w:val="16"/>
      <w:szCs w:val="16"/>
    </w:rPr>
  </w:style>
  <w:style w:type="character" w:customStyle="1" w:styleId="29pt">
    <w:name w:val="Основной текст (2) + 9 pt"/>
    <w:aliases w:val="Не курсив,Интервал 2 pt"/>
    <w:uiPriority w:val="99"/>
    <w:rsid w:val="00EE2351"/>
    <w:rPr>
      <w:i/>
      <w:color w:val="000000"/>
      <w:spacing w:val="40"/>
      <w:w w:val="100"/>
      <w:position w:val="0"/>
      <w:sz w:val="18"/>
      <w:lang w:val="uk-UA"/>
    </w:rPr>
  </w:style>
  <w:style w:type="character" w:customStyle="1" w:styleId="39">
    <w:name w:val="Основной текст (3)_"/>
    <w:link w:val="312"/>
    <w:uiPriority w:val="99"/>
    <w:locked/>
    <w:rsid w:val="00EE2351"/>
    <w:rPr>
      <w:b/>
      <w:i/>
      <w:sz w:val="19"/>
      <w:shd w:val="clear" w:color="auto" w:fill="FFFFFF"/>
    </w:rPr>
  </w:style>
  <w:style w:type="paragraph" w:customStyle="1" w:styleId="312">
    <w:name w:val="Основной текст (3)1"/>
    <w:basedOn w:val="a"/>
    <w:link w:val="39"/>
    <w:uiPriority w:val="99"/>
    <w:qFormat/>
    <w:rsid w:val="00EE2351"/>
    <w:pPr>
      <w:widowControl w:val="0"/>
      <w:shd w:val="clear" w:color="auto" w:fill="FFFFFF"/>
      <w:spacing w:before="180" w:after="180" w:line="240" w:lineRule="atLeast"/>
    </w:pPr>
    <w:rPr>
      <w:b/>
      <w:i/>
      <w:sz w:val="19"/>
    </w:rPr>
  </w:style>
  <w:style w:type="character" w:customStyle="1" w:styleId="3a">
    <w:name w:val="Основной текст (3)"/>
    <w:uiPriority w:val="99"/>
    <w:rsid w:val="00EE2351"/>
    <w:rPr>
      <w:b/>
      <w:i/>
      <w:color w:val="000000"/>
      <w:spacing w:val="0"/>
      <w:w w:val="100"/>
      <w:position w:val="0"/>
      <w:sz w:val="19"/>
      <w:u w:val="single"/>
    </w:rPr>
  </w:style>
  <w:style w:type="character" w:customStyle="1" w:styleId="afffa">
    <w:name w:val="Основной текст_"/>
    <w:link w:val="1ff2"/>
    <w:uiPriority w:val="99"/>
    <w:locked/>
    <w:rsid w:val="00EE2351"/>
    <w:rPr>
      <w:sz w:val="18"/>
      <w:shd w:val="clear" w:color="auto" w:fill="FFFFFF"/>
    </w:rPr>
  </w:style>
  <w:style w:type="paragraph" w:customStyle="1" w:styleId="1ff2">
    <w:name w:val="Основной текст1"/>
    <w:basedOn w:val="a"/>
    <w:link w:val="afffa"/>
    <w:uiPriority w:val="99"/>
    <w:qFormat/>
    <w:rsid w:val="00EE2351"/>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EE2351"/>
    <w:rPr>
      <w:rFonts w:ascii="Times New Roman" w:hAnsi="Times New Roman"/>
      <w:spacing w:val="-3"/>
      <w:sz w:val="16"/>
      <w:u w:val="none"/>
    </w:rPr>
  </w:style>
  <w:style w:type="character" w:customStyle="1" w:styleId="Exact1">
    <w:name w:val="Основной текст Exact1"/>
    <w:uiPriority w:val="99"/>
    <w:rsid w:val="00EE2351"/>
    <w:rPr>
      <w:color w:val="000000"/>
      <w:spacing w:val="-3"/>
      <w:w w:val="100"/>
      <w:position w:val="0"/>
      <w:sz w:val="16"/>
      <w:u w:val="single"/>
      <w:lang w:val="uk-UA"/>
    </w:rPr>
  </w:style>
  <w:style w:type="character" w:customStyle="1" w:styleId="rvts6">
    <w:name w:val="rvts6"/>
    <w:uiPriority w:val="99"/>
    <w:rsid w:val="00EE2351"/>
  </w:style>
  <w:style w:type="character" w:customStyle="1" w:styleId="2f0">
    <w:name w:val="Заголовок №2_"/>
    <w:link w:val="2f1"/>
    <w:uiPriority w:val="99"/>
    <w:locked/>
    <w:rsid w:val="00EE2351"/>
    <w:rPr>
      <w:b/>
      <w:sz w:val="23"/>
      <w:shd w:val="clear" w:color="auto" w:fill="FFFFFF"/>
    </w:rPr>
  </w:style>
  <w:style w:type="paragraph" w:customStyle="1" w:styleId="2f1">
    <w:name w:val="Заголовок №2"/>
    <w:basedOn w:val="a"/>
    <w:link w:val="2f0"/>
    <w:uiPriority w:val="99"/>
    <w:qFormat/>
    <w:rsid w:val="00EE2351"/>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EE2351"/>
    <w:rPr>
      <w:b/>
      <w:shd w:val="clear" w:color="auto" w:fill="FFFFFF"/>
    </w:rPr>
  </w:style>
  <w:style w:type="paragraph" w:customStyle="1" w:styleId="122">
    <w:name w:val="Заголовок №1 (2)"/>
    <w:basedOn w:val="a"/>
    <w:link w:val="121"/>
    <w:uiPriority w:val="99"/>
    <w:qFormat/>
    <w:rsid w:val="00EE2351"/>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EE2351"/>
    <w:rPr>
      <w:b/>
      <w:sz w:val="23"/>
      <w:shd w:val="clear" w:color="auto" w:fill="FFFFFF"/>
    </w:rPr>
  </w:style>
  <w:style w:type="paragraph" w:customStyle="1" w:styleId="116">
    <w:name w:val="Заголовок №11"/>
    <w:basedOn w:val="a"/>
    <w:link w:val="1ff3"/>
    <w:uiPriority w:val="99"/>
    <w:qFormat/>
    <w:rsid w:val="00EE2351"/>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EE2351"/>
    <w:rPr>
      <w:rFonts w:cs="Times New Roman"/>
      <w:bCs/>
      <w:szCs w:val="23"/>
    </w:rPr>
  </w:style>
  <w:style w:type="paragraph" w:customStyle="1" w:styleId="afffb">
    <w:name w:val="Основной Знак"/>
    <w:basedOn w:val="a"/>
    <w:uiPriority w:val="99"/>
    <w:qFormat/>
    <w:rsid w:val="00EE2351"/>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EE2351"/>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EE2351"/>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EE235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EE2351"/>
    <w:rPr>
      <w:rFonts w:ascii="Consolas" w:hAnsi="Consolas"/>
      <w:sz w:val="20"/>
      <w:szCs w:val="20"/>
    </w:rPr>
  </w:style>
  <w:style w:type="paragraph" w:customStyle="1" w:styleId="2f2">
    <w:name w:val="Обычный2"/>
    <w:uiPriority w:val="99"/>
    <w:qFormat/>
    <w:rsid w:val="00EE235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EE2351"/>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EE2351"/>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EE2351"/>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EE2351"/>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EE2351"/>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EE2351"/>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EE2351"/>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EE2351"/>
    <w:rPr>
      <w:rFonts w:ascii="Calibri" w:eastAsia="Calibri" w:hAnsi="Calibri" w:cs="Calibri"/>
      <w:b/>
      <w:bCs/>
      <w:lang w:eastAsia="uk-UA"/>
    </w:rPr>
  </w:style>
  <w:style w:type="character" w:customStyle="1" w:styleId="UnresolvedMention">
    <w:name w:val="Unresolved Mention"/>
    <w:basedOn w:val="a0"/>
    <w:uiPriority w:val="99"/>
    <w:semiHidden/>
    <w:unhideWhenUsed/>
    <w:rsid w:val="00EE2351"/>
    <w:rPr>
      <w:color w:val="605E5C"/>
      <w:shd w:val="clear" w:color="auto" w:fill="E1DFDD"/>
    </w:rPr>
  </w:style>
  <w:style w:type="numbering" w:customStyle="1" w:styleId="51">
    <w:name w:val="Нет списка5"/>
    <w:next w:val="a2"/>
    <w:uiPriority w:val="99"/>
    <w:semiHidden/>
    <w:unhideWhenUsed/>
    <w:rsid w:val="00EE2351"/>
  </w:style>
  <w:style w:type="table" w:customStyle="1" w:styleId="TableNormal">
    <w:name w:val="Table Normal"/>
    <w:uiPriority w:val="2"/>
    <w:semiHidden/>
    <w:unhideWhenUsed/>
    <w:qFormat/>
    <w:rsid w:val="00EE23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EE2351"/>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EE2351"/>
  </w:style>
  <w:style w:type="paragraph" w:customStyle="1" w:styleId="Default">
    <w:name w:val="Default"/>
    <w:rsid w:val="00EE235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EE23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EE2351"/>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EE2351"/>
  </w:style>
  <w:style w:type="table" w:customStyle="1" w:styleId="52">
    <w:name w:val="Сетка таблицы5"/>
    <w:basedOn w:val="a1"/>
    <w:next w:val="a4"/>
    <w:rsid w:val="00EE235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EE2351"/>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EE2351"/>
  </w:style>
  <w:style w:type="character" w:customStyle="1" w:styleId="1ff7">
    <w:name w:val="Текст Знак1"/>
    <w:basedOn w:val="a0"/>
    <w:uiPriority w:val="99"/>
    <w:semiHidden/>
    <w:locked/>
    <w:rsid w:val="00EE2351"/>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EE2351"/>
  </w:style>
  <w:style w:type="numbering" w:customStyle="1" w:styleId="130">
    <w:name w:val="Нет списка13"/>
    <w:next w:val="a2"/>
    <w:uiPriority w:val="99"/>
    <w:semiHidden/>
    <w:unhideWhenUsed/>
    <w:rsid w:val="00EE2351"/>
  </w:style>
  <w:style w:type="numbering" w:customStyle="1" w:styleId="91">
    <w:name w:val="Нет списка9"/>
    <w:next w:val="a2"/>
    <w:uiPriority w:val="99"/>
    <w:semiHidden/>
    <w:unhideWhenUsed/>
    <w:rsid w:val="00EE2351"/>
  </w:style>
  <w:style w:type="table" w:customStyle="1" w:styleId="62">
    <w:name w:val="Сетка таблицы6"/>
    <w:basedOn w:val="a1"/>
    <w:next w:val="a4"/>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EE2351"/>
    <w:pPr>
      <w:numPr>
        <w:numId w:val="1"/>
      </w:numPr>
    </w:pPr>
  </w:style>
  <w:style w:type="numbering" w:customStyle="1" w:styleId="WWNum41">
    <w:name w:val="WWNum41"/>
    <w:basedOn w:val="a2"/>
    <w:rsid w:val="00EE2351"/>
    <w:pPr>
      <w:numPr>
        <w:numId w:val="2"/>
      </w:numPr>
    </w:pPr>
  </w:style>
  <w:style w:type="numbering" w:customStyle="1" w:styleId="WWNum51">
    <w:name w:val="WWNum51"/>
    <w:basedOn w:val="a2"/>
    <w:rsid w:val="00EE2351"/>
    <w:pPr>
      <w:numPr>
        <w:numId w:val="18"/>
      </w:numPr>
    </w:pPr>
  </w:style>
  <w:style w:type="numbering" w:customStyle="1" w:styleId="WWNum61">
    <w:name w:val="WWNum61"/>
    <w:basedOn w:val="a2"/>
    <w:rsid w:val="00EE2351"/>
    <w:pPr>
      <w:numPr>
        <w:numId w:val="3"/>
      </w:numPr>
    </w:pPr>
  </w:style>
  <w:style w:type="numbering" w:customStyle="1" w:styleId="WWNum71">
    <w:name w:val="WWNum71"/>
    <w:basedOn w:val="a2"/>
    <w:rsid w:val="00EE2351"/>
    <w:pPr>
      <w:numPr>
        <w:numId w:val="4"/>
      </w:numPr>
    </w:pPr>
  </w:style>
  <w:style w:type="numbering" w:customStyle="1" w:styleId="WWNum81">
    <w:name w:val="WWNum81"/>
    <w:basedOn w:val="a2"/>
    <w:rsid w:val="00EE2351"/>
    <w:pPr>
      <w:numPr>
        <w:numId w:val="5"/>
      </w:numPr>
    </w:pPr>
  </w:style>
  <w:style w:type="numbering" w:customStyle="1" w:styleId="WWNum91">
    <w:name w:val="WWNum91"/>
    <w:basedOn w:val="a2"/>
    <w:rsid w:val="00EE2351"/>
    <w:pPr>
      <w:numPr>
        <w:numId w:val="6"/>
      </w:numPr>
    </w:pPr>
  </w:style>
  <w:style w:type="numbering" w:customStyle="1" w:styleId="WWNum101">
    <w:name w:val="WWNum101"/>
    <w:basedOn w:val="a2"/>
    <w:rsid w:val="00EE2351"/>
    <w:pPr>
      <w:numPr>
        <w:numId w:val="7"/>
      </w:numPr>
    </w:pPr>
  </w:style>
  <w:style w:type="numbering" w:customStyle="1" w:styleId="WWNum111">
    <w:name w:val="WWNum111"/>
    <w:basedOn w:val="a2"/>
    <w:rsid w:val="00EE2351"/>
    <w:pPr>
      <w:numPr>
        <w:numId w:val="8"/>
      </w:numPr>
    </w:pPr>
  </w:style>
  <w:style w:type="numbering" w:customStyle="1" w:styleId="WWNum121">
    <w:name w:val="WWNum121"/>
    <w:basedOn w:val="a2"/>
    <w:rsid w:val="00EE2351"/>
    <w:pPr>
      <w:numPr>
        <w:numId w:val="9"/>
      </w:numPr>
    </w:pPr>
  </w:style>
  <w:style w:type="numbering" w:customStyle="1" w:styleId="WWNum131">
    <w:name w:val="WWNum131"/>
    <w:basedOn w:val="a2"/>
    <w:rsid w:val="00EE2351"/>
    <w:pPr>
      <w:numPr>
        <w:numId w:val="10"/>
      </w:numPr>
    </w:pPr>
  </w:style>
  <w:style w:type="numbering" w:customStyle="1" w:styleId="WWNum141">
    <w:name w:val="WWNum141"/>
    <w:basedOn w:val="a2"/>
    <w:rsid w:val="00EE2351"/>
    <w:pPr>
      <w:numPr>
        <w:numId w:val="11"/>
      </w:numPr>
    </w:pPr>
  </w:style>
  <w:style w:type="numbering" w:customStyle="1" w:styleId="WWNum151">
    <w:name w:val="WWNum151"/>
    <w:basedOn w:val="a2"/>
    <w:rsid w:val="00EE2351"/>
    <w:pPr>
      <w:numPr>
        <w:numId w:val="12"/>
      </w:numPr>
    </w:pPr>
  </w:style>
  <w:style w:type="numbering" w:customStyle="1" w:styleId="WWNum161">
    <w:name w:val="WWNum161"/>
    <w:basedOn w:val="a2"/>
    <w:rsid w:val="00EE2351"/>
    <w:pPr>
      <w:numPr>
        <w:numId w:val="13"/>
      </w:numPr>
    </w:pPr>
  </w:style>
  <w:style w:type="numbering" w:customStyle="1" w:styleId="WWNum171">
    <w:name w:val="WWNum171"/>
    <w:basedOn w:val="a2"/>
    <w:rsid w:val="00EE2351"/>
    <w:pPr>
      <w:numPr>
        <w:numId w:val="14"/>
      </w:numPr>
    </w:pPr>
  </w:style>
  <w:style w:type="numbering" w:customStyle="1" w:styleId="WWNum1111">
    <w:name w:val="WWNum1111"/>
    <w:rsid w:val="00EE2351"/>
  </w:style>
  <w:style w:type="numbering" w:customStyle="1" w:styleId="WWNum311">
    <w:name w:val="WWNum311"/>
    <w:rsid w:val="00EE2351"/>
  </w:style>
  <w:style w:type="table" w:customStyle="1" w:styleId="72">
    <w:name w:val="Сетка таблицы7"/>
    <w:basedOn w:val="a1"/>
    <w:next w:val="a4"/>
    <w:rsid w:val="00EE235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EE2351"/>
  </w:style>
  <w:style w:type="paragraph" w:customStyle="1" w:styleId="footnotedescription">
    <w:name w:val="footnote description"/>
    <w:next w:val="a"/>
    <w:link w:val="footnotedescriptionChar"/>
    <w:hidden/>
    <w:rsid w:val="00EE2351"/>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EE2351"/>
    <w:rPr>
      <w:rFonts w:ascii="Times New Roman" w:eastAsia="Times New Roman" w:hAnsi="Times New Roman" w:cs="Times New Roman"/>
      <w:color w:val="000000"/>
      <w:sz w:val="20"/>
      <w:lang w:eastAsia="uk-UA"/>
    </w:rPr>
  </w:style>
  <w:style w:type="character" w:customStyle="1" w:styleId="footnotemark">
    <w:name w:val="footnote mark"/>
    <w:hidden/>
    <w:rsid w:val="00EE2351"/>
    <w:rPr>
      <w:rFonts w:ascii="Times New Roman" w:eastAsia="Times New Roman" w:hAnsi="Times New Roman" w:cs="Times New Roman"/>
      <w:color w:val="000000"/>
      <w:sz w:val="20"/>
      <w:vertAlign w:val="superscript"/>
    </w:rPr>
  </w:style>
  <w:style w:type="table" w:customStyle="1" w:styleId="TableGrid">
    <w:name w:val="TableGrid"/>
    <w:rsid w:val="00EE2351"/>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EE2351"/>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EE2351"/>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EE2351"/>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EE2351"/>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EE2351"/>
  </w:style>
  <w:style w:type="table" w:customStyle="1" w:styleId="TableNormal11">
    <w:name w:val="Table Normal11"/>
    <w:rsid w:val="00EE235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EE2351"/>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EE2351"/>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EE2351"/>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EE2351"/>
    <w:rPr>
      <w:color w:val="0000FF"/>
      <w:w w:val="100"/>
      <w:position w:val="-1"/>
      <w:u w:val="single"/>
      <w:vertAlign w:val="baseline"/>
      <w:cs w:val="0"/>
    </w:rPr>
  </w:style>
  <w:style w:type="paragraph" w:customStyle="1" w:styleId="1ffc">
    <w:name w:val="Верхний колонтитул1"/>
    <w:basedOn w:val="1d"/>
    <w:rsid w:val="00EE2351"/>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EE2351"/>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EE2351"/>
    <w:rPr>
      <w:w w:val="100"/>
      <w:position w:val="-1"/>
      <w:vertAlign w:val="baseline"/>
      <w:cs w:val="0"/>
    </w:rPr>
  </w:style>
  <w:style w:type="paragraph" w:customStyle="1" w:styleId="1fff">
    <w:name w:val="Основной текст с отступом1"/>
    <w:basedOn w:val="1d"/>
    <w:rsid w:val="00EE2351"/>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EE2351"/>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EE2351"/>
    <w:rPr>
      <w:rFonts w:ascii="Times New Roman" w:eastAsia="Calibri" w:hAnsi="Times New Roman" w:cs="Times New Roman"/>
      <w:sz w:val="24"/>
      <w:szCs w:val="24"/>
      <w:lang w:eastAsia="ru-RU"/>
    </w:rPr>
  </w:style>
  <w:style w:type="character" w:customStyle="1" w:styleId="docdata">
    <w:name w:val="docdata"/>
    <w:basedOn w:val="a0"/>
    <w:rsid w:val="00EE2351"/>
  </w:style>
  <w:style w:type="paragraph" w:customStyle="1" w:styleId="10727">
    <w:name w:val="10727"/>
    <w:basedOn w:val="a"/>
    <w:rsid w:val="00EE235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EE2351"/>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EE2351"/>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EE2351"/>
    <w:rPr>
      <w:color w:val="954F72"/>
      <w:u w:val="single"/>
    </w:rPr>
  </w:style>
  <w:style w:type="numbering" w:customStyle="1" w:styleId="150">
    <w:name w:val="Нет списка15"/>
    <w:next w:val="a2"/>
    <w:uiPriority w:val="99"/>
    <w:semiHidden/>
    <w:unhideWhenUsed/>
    <w:rsid w:val="00EE2351"/>
  </w:style>
  <w:style w:type="table" w:customStyle="1" w:styleId="TableNormal12">
    <w:name w:val="Table Normal12"/>
    <w:rsid w:val="00EE235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EE2351"/>
  </w:style>
  <w:style w:type="paragraph" w:customStyle="1" w:styleId="44">
    <w:name w:val="Без интервала4"/>
    <w:rsid w:val="00EE2351"/>
    <w:pPr>
      <w:spacing w:after="0" w:line="240" w:lineRule="auto"/>
    </w:pPr>
    <w:rPr>
      <w:rFonts w:ascii="Calibri" w:eastAsia="Times New Roman" w:hAnsi="Calibri" w:cs="Times New Roman"/>
    </w:rPr>
  </w:style>
  <w:style w:type="numbering" w:customStyle="1" w:styleId="170">
    <w:name w:val="Нет списка17"/>
    <w:next w:val="a2"/>
    <w:semiHidden/>
    <w:rsid w:val="00EE2351"/>
  </w:style>
  <w:style w:type="table" w:customStyle="1" w:styleId="101">
    <w:name w:val="Сетка таблицы10"/>
    <w:basedOn w:val="a1"/>
    <w:next w:val="a4"/>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EE2351"/>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EE2351"/>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EE2351"/>
  </w:style>
  <w:style w:type="numbering" w:customStyle="1" w:styleId="1100">
    <w:name w:val="Нет списка110"/>
    <w:next w:val="a2"/>
    <w:semiHidden/>
    <w:rsid w:val="00EE2351"/>
  </w:style>
  <w:style w:type="numbering" w:customStyle="1" w:styleId="1111">
    <w:name w:val="Нет списка1111"/>
    <w:next w:val="a2"/>
    <w:semiHidden/>
    <w:rsid w:val="00EE2351"/>
  </w:style>
  <w:style w:type="table" w:customStyle="1" w:styleId="123">
    <w:name w:val="Сетка таблицы12"/>
    <w:basedOn w:val="a1"/>
    <w:next w:val="a4"/>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E2351"/>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EE2351"/>
    <w:rPr>
      <w:rFonts w:ascii="Tahoma" w:eastAsia="Times New Roman" w:hAnsi="Tahoma" w:cs="Tahoma"/>
      <w:sz w:val="16"/>
      <w:szCs w:val="16"/>
      <w:lang w:val="ru-RU" w:eastAsia="ru-RU"/>
    </w:rPr>
  </w:style>
  <w:style w:type="paragraph" w:customStyle="1" w:styleId="3b">
    <w:name w:val="Знак Знак3"/>
    <w:basedOn w:val="a"/>
    <w:uiPriority w:val="99"/>
    <w:qFormat/>
    <w:rsid w:val="00EE2351"/>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EE2351"/>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EE2351"/>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EE2351"/>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EE2351"/>
    <w:rPr>
      <w:rFonts w:ascii="Tahoma" w:hAnsi="Tahoma" w:cs="Tahoma" w:hint="default"/>
      <w:sz w:val="16"/>
      <w:szCs w:val="16"/>
    </w:rPr>
  </w:style>
  <w:style w:type="character" w:customStyle="1" w:styleId="1fff2">
    <w:name w:val="Основной текст Знак1"/>
    <w:basedOn w:val="a0"/>
    <w:uiPriority w:val="99"/>
    <w:semiHidden/>
    <w:rsid w:val="00EE2351"/>
  </w:style>
  <w:style w:type="character" w:customStyle="1" w:styleId="BodyTextChar1">
    <w:name w:val="Body Text Char1"/>
    <w:aliases w:val="Знак7 Знак Char1,Знак7 Char1"/>
    <w:basedOn w:val="a0"/>
    <w:uiPriority w:val="99"/>
    <w:semiHidden/>
    <w:rsid w:val="00EE2351"/>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E235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E2351"/>
    <w:rPr>
      <w:rFonts w:ascii="Times New Roman" w:hAnsi="Times New Roman" w:cs="Times New Roman" w:hint="default"/>
      <w:sz w:val="16"/>
      <w:szCs w:val="16"/>
    </w:rPr>
  </w:style>
  <w:style w:type="character" w:customStyle="1" w:styleId="1fff3">
    <w:name w:val="Название Знак1"/>
    <w:basedOn w:val="a0"/>
    <w:uiPriority w:val="99"/>
    <w:rsid w:val="00EE2351"/>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EE2351"/>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EE2351"/>
    <w:rPr>
      <w:rFonts w:ascii="Calibri" w:eastAsia="Calibri" w:hAnsi="Calibri" w:cs="Times New Roman"/>
    </w:rPr>
  </w:style>
  <w:style w:type="character" w:customStyle="1" w:styleId="213">
    <w:name w:val="Основной текст 2 Знак1"/>
    <w:basedOn w:val="a0"/>
    <w:uiPriority w:val="99"/>
    <w:semiHidden/>
    <w:rsid w:val="00EE2351"/>
    <w:rPr>
      <w:rFonts w:ascii="Calibri" w:eastAsia="Calibri" w:hAnsi="Calibri" w:cs="Times New Roman"/>
    </w:rPr>
  </w:style>
  <w:style w:type="character" w:customStyle="1" w:styleId="313">
    <w:name w:val="Основной текст 3 Знак1"/>
    <w:basedOn w:val="a0"/>
    <w:uiPriority w:val="99"/>
    <w:semiHidden/>
    <w:rsid w:val="00EE2351"/>
    <w:rPr>
      <w:rFonts w:ascii="Calibri" w:eastAsia="Calibri" w:hAnsi="Calibri" w:cs="Times New Roman"/>
      <w:sz w:val="16"/>
      <w:szCs w:val="16"/>
    </w:rPr>
  </w:style>
  <w:style w:type="character" w:customStyle="1" w:styleId="1fff6">
    <w:name w:val="Шапка Знак1"/>
    <w:basedOn w:val="a0"/>
    <w:uiPriority w:val="99"/>
    <w:semiHidden/>
    <w:rsid w:val="00EE2351"/>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E2351"/>
    <w:rPr>
      <w:rFonts w:ascii="Courier New" w:hAnsi="Courier New" w:cs="Courier New" w:hint="default"/>
      <w:sz w:val="20"/>
      <w:szCs w:val="20"/>
      <w:lang w:val="uk-UA" w:eastAsia="ru-RU"/>
    </w:rPr>
  </w:style>
  <w:style w:type="table" w:customStyle="1" w:styleId="214">
    <w:name w:val="Сетка таблицы21"/>
    <w:basedOn w:val="a1"/>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EE235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EE235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EE235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EE2351"/>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EE235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EE235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EE235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EE235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EE235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EE2351"/>
  </w:style>
  <w:style w:type="table" w:customStyle="1" w:styleId="141">
    <w:name w:val="Сетка таблицы14"/>
    <w:basedOn w:val="a1"/>
    <w:next w:val="a4"/>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EE2351"/>
  </w:style>
  <w:style w:type="table" w:customStyle="1" w:styleId="151">
    <w:name w:val="Сетка таблицы15"/>
    <w:basedOn w:val="a1"/>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EE2351"/>
  </w:style>
  <w:style w:type="numbering" w:customStyle="1" w:styleId="11111">
    <w:name w:val="Нет списка11111"/>
    <w:next w:val="a2"/>
    <w:uiPriority w:val="99"/>
    <w:semiHidden/>
    <w:unhideWhenUsed/>
    <w:rsid w:val="00EE2351"/>
  </w:style>
  <w:style w:type="numbering" w:customStyle="1" w:styleId="315">
    <w:name w:val="Нет списка31"/>
    <w:next w:val="a2"/>
    <w:semiHidden/>
    <w:rsid w:val="00EE2351"/>
  </w:style>
  <w:style w:type="numbering" w:customStyle="1" w:styleId="412">
    <w:name w:val="Нет списка41"/>
    <w:next w:val="a2"/>
    <w:semiHidden/>
    <w:rsid w:val="00EE2351"/>
  </w:style>
  <w:style w:type="numbering" w:customStyle="1" w:styleId="512">
    <w:name w:val="Нет списка51"/>
    <w:next w:val="a2"/>
    <w:semiHidden/>
    <w:unhideWhenUsed/>
    <w:rsid w:val="00EE2351"/>
  </w:style>
  <w:style w:type="numbering" w:customStyle="1" w:styleId="612">
    <w:name w:val="Нет списка61"/>
    <w:next w:val="a2"/>
    <w:semiHidden/>
    <w:unhideWhenUsed/>
    <w:rsid w:val="00EE2351"/>
  </w:style>
  <w:style w:type="numbering" w:customStyle="1" w:styleId="712">
    <w:name w:val="Нет списка71"/>
    <w:next w:val="a2"/>
    <w:semiHidden/>
    <w:rsid w:val="00EE2351"/>
  </w:style>
  <w:style w:type="character" w:styleId="affff5">
    <w:name w:val="line number"/>
    <w:basedOn w:val="a0"/>
    <w:uiPriority w:val="99"/>
    <w:semiHidden/>
    <w:unhideWhenUsed/>
    <w:rsid w:val="00EE2351"/>
  </w:style>
  <w:style w:type="numbering" w:customStyle="1" w:styleId="812">
    <w:name w:val="Нет списка81"/>
    <w:next w:val="a2"/>
    <w:semiHidden/>
    <w:unhideWhenUsed/>
    <w:rsid w:val="00EE2351"/>
  </w:style>
  <w:style w:type="numbering" w:customStyle="1" w:styleId="912">
    <w:name w:val="Нет списка91"/>
    <w:next w:val="a2"/>
    <w:semiHidden/>
    <w:unhideWhenUsed/>
    <w:rsid w:val="00EE2351"/>
  </w:style>
  <w:style w:type="numbering" w:customStyle="1" w:styleId="1011">
    <w:name w:val="Нет списка101"/>
    <w:next w:val="a2"/>
    <w:semiHidden/>
    <w:unhideWhenUsed/>
    <w:rsid w:val="00EE2351"/>
  </w:style>
  <w:style w:type="numbering" w:customStyle="1" w:styleId="12110">
    <w:name w:val="Нет списка1211"/>
    <w:next w:val="a2"/>
    <w:uiPriority w:val="99"/>
    <w:semiHidden/>
    <w:unhideWhenUsed/>
    <w:rsid w:val="00EE2351"/>
  </w:style>
  <w:style w:type="numbering" w:customStyle="1" w:styleId="1311">
    <w:name w:val="Нет списка131"/>
    <w:next w:val="a2"/>
    <w:uiPriority w:val="99"/>
    <w:semiHidden/>
    <w:unhideWhenUsed/>
    <w:rsid w:val="00EE2351"/>
  </w:style>
  <w:style w:type="numbering" w:customStyle="1" w:styleId="21110">
    <w:name w:val="Нет списка2111"/>
    <w:next w:val="a2"/>
    <w:semiHidden/>
    <w:rsid w:val="00EE2351"/>
  </w:style>
  <w:style w:type="numbering" w:customStyle="1" w:styleId="111111">
    <w:name w:val="Нет списка111111"/>
    <w:next w:val="a2"/>
    <w:uiPriority w:val="99"/>
    <w:semiHidden/>
    <w:unhideWhenUsed/>
    <w:rsid w:val="00EE2351"/>
  </w:style>
  <w:style w:type="numbering" w:customStyle="1" w:styleId="3111">
    <w:name w:val="Нет списка311"/>
    <w:next w:val="a2"/>
    <w:semiHidden/>
    <w:rsid w:val="00EE2351"/>
  </w:style>
  <w:style w:type="numbering" w:customStyle="1" w:styleId="4110">
    <w:name w:val="Нет списка411"/>
    <w:next w:val="a2"/>
    <w:semiHidden/>
    <w:rsid w:val="00EE2351"/>
  </w:style>
  <w:style w:type="numbering" w:customStyle="1" w:styleId="1fff8">
    <w:name w:val="Немає списку1"/>
    <w:next w:val="a2"/>
    <w:uiPriority w:val="99"/>
    <w:semiHidden/>
    <w:unhideWhenUsed/>
    <w:rsid w:val="00EE2351"/>
  </w:style>
  <w:style w:type="numbering" w:customStyle="1" w:styleId="1410">
    <w:name w:val="Нет списка141"/>
    <w:next w:val="a2"/>
    <w:semiHidden/>
    <w:unhideWhenUsed/>
    <w:rsid w:val="00EE2351"/>
  </w:style>
  <w:style w:type="numbering" w:customStyle="1" w:styleId="224">
    <w:name w:val="Нет списка22"/>
    <w:next w:val="a2"/>
    <w:semiHidden/>
    <w:rsid w:val="00EE2351"/>
  </w:style>
  <w:style w:type="numbering" w:customStyle="1" w:styleId="1121">
    <w:name w:val="Нет списка112"/>
    <w:next w:val="a2"/>
    <w:uiPriority w:val="99"/>
    <w:semiHidden/>
    <w:unhideWhenUsed/>
    <w:rsid w:val="00EE2351"/>
  </w:style>
  <w:style w:type="numbering" w:customStyle="1" w:styleId="322">
    <w:name w:val="Нет списка32"/>
    <w:next w:val="a2"/>
    <w:semiHidden/>
    <w:rsid w:val="00EE2351"/>
  </w:style>
  <w:style w:type="numbering" w:customStyle="1" w:styleId="421">
    <w:name w:val="Нет списка42"/>
    <w:next w:val="a2"/>
    <w:semiHidden/>
    <w:rsid w:val="00EE2351"/>
  </w:style>
  <w:style w:type="numbering" w:customStyle="1" w:styleId="5110">
    <w:name w:val="Нет списка511"/>
    <w:next w:val="a2"/>
    <w:semiHidden/>
    <w:unhideWhenUsed/>
    <w:rsid w:val="00EE2351"/>
  </w:style>
  <w:style w:type="numbering" w:customStyle="1" w:styleId="6110">
    <w:name w:val="Нет списка611"/>
    <w:next w:val="a2"/>
    <w:semiHidden/>
    <w:unhideWhenUsed/>
    <w:rsid w:val="00EE2351"/>
  </w:style>
  <w:style w:type="numbering" w:customStyle="1" w:styleId="7111">
    <w:name w:val="Нет списка711"/>
    <w:next w:val="a2"/>
    <w:semiHidden/>
    <w:rsid w:val="00EE2351"/>
  </w:style>
  <w:style w:type="numbering" w:customStyle="1" w:styleId="8110">
    <w:name w:val="Нет списка811"/>
    <w:next w:val="a2"/>
    <w:semiHidden/>
    <w:unhideWhenUsed/>
    <w:rsid w:val="00EE2351"/>
  </w:style>
  <w:style w:type="numbering" w:customStyle="1" w:styleId="9110">
    <w:name w:val="Нет списка911"/>
    <w:next w:val="a2"/>
    <w:semiHidden/>
    <w:unhideWhenUsed/>
    <w:rsid w:val="00EE2351"/>
  </w:style>
  <w:style w:type="numbering" w:customStyle="1" w:styleId="10110">
    <w:name w:val="Нет списка1011"/>
    <w:next w:val="a2"/>
    <w:semiHidden/>
    <w:unhideWhenUsed/>
    <w:rsid w:val="00EE2351"/>
  </w:style>
  <w:style w:type="numbering" w:customStyle="1" w:styleId="12111">
    <w:name w:val="Нет списка12111"/>
    <w:next w:val="a2"/>
    <w:uiPriority w:val="99"/>
    <w:semiHidden/>
    <w:unhideWhenUsed/>
    <w:rsid w:val="00EE2351"/>
  </w:style>
  <w:style w:type="numbering" w:customStyle="1" w:styleId="13110">
    <w:name w:val="Нет списка1311"/>
    <w:next w:val="a2"/>
    <w:uiPriority w:val="99"/>
    <w:semiHidden/>
    <w:unhideWhenUsed/>
    <w:rsid w:val="00EE2351"/>
  </w:style>
  <w:style w:type="numbering" w:customStyle="1" w:styleId="21111">
    <w:name w:val="Нет списка21111"/>
    <w:next w:val="a2"/>
    <w:semiHidden/>
    <w:rsid w:val="00EE2351"/>
  </w:style>
  <w:style w:type="numbering" w:customStyle="1" w:styleId="1111111">
    <w:name w:val="Нет списка1111111"/>
    <w:next w:val="a2"/>
    <w:uiPriority w:val="99"/>
    <w:semiHidden/>
    <w:unhideWhenUsed/>
    <w:rsid w:val="00EE2351"/>
  </w:style>
  <w:style w:type="numbering" w:customStyle="1" w:styleId="31110">
    <w:name w:val="Нет списка3111"/>
    <w:next w:val="a2"/>
    <w:semiHidden/>
    <w:rsid w:val="00EE2351"/>
  </w:style>
  <w:style w:type="numbering" w:customStyle="1" w:styleId="4111">
    <w:name w:val="Нет списка4111"/>
    <w:next w:val="a2"/>
    <w:semiHidden/>
    <w:rsid w:val="00EE2351"/>
  </w:style>
  <w:style w:type="numbering" w:customStyle="1" w:styleId="1510">
    <w:name w:val="Нет списка151"/>
    <w:next w:val="a2"/>
    <w:uiPriority w:val="99"/>
    <w:semiHidden/>
    <w:unhideWhenUsed/>
    <w:rsid w:val="00EE2351"/>
  </w:style>
  <w:style w:type="table" w:customStyle="1" w:styleId="161">
    <w:name w:val="Сетка таблицы16"/>
    <w:basedOn w:val="a1"/>
    <w:next w:val="a4"/>
    <w:uiPriority w:val="99"/>
    <w:rsid w:val="00EE2351"/>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EE2351"/>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EE2351"/>
    <w:rPr>
      <w:rFonts w:ascii="Times New Roman" w:hAnsi="Times New Roman"/>
      <w:sz w:val="24"/>
      <w:lang w:eastAsia="ru-RU"/>
    </w:rPr>
  </w:style>
  <w:style w:type="character" w:customStyle="1" w:styleId="BodyTextIndentChar">
    <w:name w:val="Body Text Indent Char"/>
    <w:uiPriority w:val="99"/>
    <w:locked/>
    <w:rsid w:val="00EE2351"/>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EE2351"/>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EE2351"/>
    <w:rPr>
      <w:sz w:val="16"/>
      <w:lang w:eastAsia="ru-RU"/>
    </w:rPr>
  </w:style>
  <w:style w:type="paragraph" w:customStyle="1" w:styleId="1fff9">
    <w:name w:val="Заголовок1"/>
    <w:basedOn w:val="a"/>
    <w:next w:val="a8"/>
    <w:uiPriority w:val="99"/>
    <w:rsid w:val="00EE2351"/>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EE23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EE23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EE2351"/>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EE235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EE235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EE235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EE2351"/>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EE2351"/>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EE235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EE235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EE2351"/>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EE2351"/>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EE2351"/>
  </w:style>
  <w:style w:type="numbering" w:customStyle="1" w:styleId="1130">
    <w:name w:val="Нет списка113"/>
    <w:next w:val="a2"/>
    <w:semiHidden/>
    <w:rsid w:val="00EE2351"/>
  </w:style>
  <w:style w:type="numbering" w:customStyle="1" w:styleId="1140">
    <w:name w:val="Нет списка114"/>
    <w:next w:val="a2"/>
    <w:semiHidden/>
    <w:rsid w:val="00EE2351"/>
  </w:style>
  <w:style w:type="table" w:customStyle="1" w:styleId="181">
    <w:name w:val="Сетка таблицы18"/>
    <w:basedOn w:val="a1"/>
    <w:next w:val="a4"/>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EE235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EE235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EE2351"/>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EE235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EE2351"/>
  </w:style>
  <w:style w:type="numbering" w:customStyle="1" w:styleId="1221">
    <w:name w:val="Нет списка122"/>
    <w:next w:val="a2"/>
    <w:semiHidden/>
    <w:unhideWhenUsed/>
    <w:rsid w:val="00EE2351"/>
  </w:style>
  <w:style w:type="numbering" w:customStyle="1" w:styleId="2121">
    <w:name w:val="Нет списка212"/>
    <w:next w:val="a2"/>
    <w:semiHidden/>
    <w:rsid w:val="00EE2351"/>
  </w:style>
  <w:style w:type="numbering" w:customStyle="1" w:styleId="11120">
    <w:name w:val="Нет списка1112"/>
    <w:next w:val="a2"/>
    <w:uiPriority w:val="99"/>
    <w:semiHidden/>
    <w:unhideWhenUsed/>
    <w:rsid w:val="00EE2351"/>
  </w:style>
  <w:style w:type="numbering" w:customStyle="1" w:styleId="330">
    <w:name w:val="Нет списка33"/>
    <w:next w:val="a2"/>
    <w:semiHidden/>
    <w:rsid w:val="00EE2351"/>
  </w:style>
  <w:style w:type="numbering" w:customStyle="1" w:styleId="431">
    <w:name w:val="Нет списка43"/>
    <w:next w:val="a2"/>
    <w:semiHidden/>
    <w:rsid w:val="00EE2351"/>
  </w:style>
  <w:style w:type="numbering" w:customStyle="1" w:styleId="521">
    <w:name w:val="Нет списка52"/>
    <w:next w:val="a2"/>
    <w:semiHidden/>
    <w:unhideWhenUsed/>
    <w:rsid w:val="00EE2351"/>
  </w:style>
  <w:style w:type="numbering" w:customStyle="1" w:styleId="621">
    <w:name w:val="Нет списка62"/>
    <w:next w:val="a2"/>
    <w:semiHidden/>
    <w:unhideWhenUsed/>
    <w:rsid w:val="00EE2351"/>
  </w:style>
  <w:style w:type="numbering" w:customStyle="1" w:styleId="721">
    <w:name w:val="Нет списка72"/>
    <w:next w:val="a2"/>
    <w:semiHidden/>
    <w:rsid w:val="00EE2351"/>
  </w:style>
  <w:style w:type="numbering" w:customStyle="1" w:styleId="821">
    <w:name w:val="Нет списка82"/>
    <w:next w:val="a2"/>
    <w:semiHidden/>
    <w:unhideWhenUsed/>
    <w:rsid w:val="00EE2351"/>
  </w:style>
  <w:style w:type="numbering" w:customStyle="1" w:styleId="921">
    <w:name w:val="Нет списка92"/>
    <w:next w:val="a2"/>
    <w:semiHidden/>
    <w:unhideWhenUsed/>
    <w:rsid w:val="00EE2351"/>
  </w:style>
  <w:style w:type="numbering" w:customStyle="1" w:styleId="102">
    <w:name w:val="Нет списка102"/>
    <w:next w:val="a2"/>
    <w:semiHidden/>
    <w:unhideWhenUsed/>
    <w:rsid w:val="00EE2351"/>
  </w:style>
  <w:style w:type="numbering" w:customStyle="1" w:styleId="1212">
    <w:name w:val="Нет списка1212"/>
    <w:next w:val="a2"/>
    <w:uiPriority w:val="99"/>
    <w:semiHidden/>
    <w:unhideWhenUsed/>
    <w:rsid w:val="00EE2351"/>
  </w:style>
  <w:style w:type="numbering" w:customStyle="1" w:styleId="1320">
    <w:name w:val="Нет списка132"/>
    <w:next w:val="a2"/>
    <w:uiPriority w:val="99"/>
    <w:semiHidden/>
    <w:unhideWhenUsed/>
    <w:rsid w:val="00EE2351"/>
  </w:style>
  <w:style w:type="numbering" w:customStyle="1" w:styleId="2112">
    <w:name w:val="Нет списка2112"/>
    <w:next w:val="a2"/>
    <w:semiHidden/>
    <w:rsid w:val="00EE2351"/>
  </w:style>
  <w:style w:type="numbering" w:customStyle="1" w:styleId="11112">
    <w:name w:val="Нет списка11112"/>
    <w:next w:val="a2"/>
    <w:uiPriority w:val="99"/>
    <w:semiHidden/>
    <w:unhideWhenUsed/>
    <w:rsid w:val="00EE2351"/>
  </w:style>
  <w:style w:type="numbering" w:customStyle="1" w:styleId="3121">
    <w:name w:val="Нет списка312"/>
    <w:next w:val="a2"/>
    <w:semiHidden/>
    <w:rsid w:val="00EE2351"/>
  </w:style>
  <w:style w:type="numbering" w:customStyle="1" w:styleId="4121">
    <w:name w:val="Нет списка412"/>
    <w:next w:val="a2"/>
    <w:semiHidden/>
    <w:rsid w:val="00EE2351"/>
  </w:style>
  <w:style w:type="numbering" w:customStyle="1" w:styleId="118">
    <w:name w:val="Немає списку11"/>
    <w:next w:val="a2"/>
    <w:uiPriority w:val="99"/>
    <w:semiHidden/>
    <w:unhideWhenUsed/>
    <w:rsid w:val="00EE2351"/>
  </w:style>
  <w:style w:type="numbering" w:customStyle="1" w:styleId="142">
    <w:name w:val="Нет списка142"/>
    <w:next w:val="a2"/>
    <w:semiHidden/>
    <w:unhideWhenUsed/>
    <w:rsid w:val="00EE2351"/>
  </w:style>
  <w:style w:type="numbering" w:customStyle="1" w:styleId="2210">
    <w:name w:val="Нет списка221"/>
    <w:next w:val="a2"/>
    <w:semiHidden/>
    <w:rsid w:val="00EE2351"/>
  </w:style>
  <w:style w:type="numbering" w:customStyle="1" w:styleId="11210">
    <w:name w:val="Нет списка1121"/>
    <w:next w:val="a2"/>
    <w:uiPriority w:val="99"/>
    <w:semiHidden/>
    <w:unhideWhenUsed/>
    <w:rsid w:val="00EE2351"/>
  </w:style>
  <w:style w:type="numbering" w:customStyle="1" w:styleId="3210">
    <w:name w:val="Нет списка321"/>
    <w:next w:val="a2"/>
    <w:semiHidden/>
    <w:rsid w:val="00EE2351"/>
  </w:style>
  <w:style w:type="numbering" w:customStyle="1" w:styleId="4210">
    <w:name w:val="Нет списка421"/>
    <w:next w:val="a2"/>
    <w:semiHidden/>
    <w:rsid w:val="00EE2351"/>
  </w:style>
  <w:style w:type="numbering" w:customStyle="1" w:styleId="5121">
    <w:name w:val="Нет списка512"/>
    <w:next w:val="a2"/>
    <w:semiHidden/>
    <w:unhideWhenUsed/>
    <w:rsid w:val="00EE2351"/>
  </w:style>
  <w:style w:type="numbering" w:customStyle="1" w:styleId="6121">
    <w:name w:val="Нет списка612"/>
    <w:next w:val="a2"/>
    <w:semiHidden/>
    <w:unhideWhenUsed/>
    <w:rsid w:val="00EE2351"/>
  </w:style>
  <w:style w:type="numbering" w:customStyle="1" w:styleId="7121">
    <w:name w:val="Нет списка712"/>
    <w:next w:val="a2"/>
    <w:semiHidden/>
    <w:rsid w:val="00EE2351"/>
  </w:style>
  <w:style w:type="numbering" w:customStyle="1" w:styleId="8120">
    <w:name w:val="Нет списка812"/>
    <w:next w:val="a2"/>
    <w:semiHidden/>
    <w:unhideWhenUsed/>
    <w:rsid w:val="00EE2351"/>
  </w:style>
  <w:style w:type="numbering" w:customStyle="1" w:styleId="9120">
    <w:name w:val="Нет списка912"/>
    <w:next w:val="a2"/>
    <w:semiHidden/>
    <w:unhideWhenUsed/>
    <w:rsid w:val="00EE2351"/>
  </w:style>
  <w:style w:type="numbering" w:customStyle="1" w:styleId="1012">
    <w:name w:val="Нет списка1012"/>
    <w:next w:val="a2"/>
    <w:semiHidden/>
    <w:unhideWhenUsed/>
    <w:rsid w:val="00EE2351"/>
  </w:style>
  <w:style w:type="numbering" w:customStyle="1" w:styleId="12112">
    <w:name w:val="Нет списка12112"/>
    <w:next w:val="a2"/>
    <w:uiPriority w:val="99"/>
    <w:semiHidden/>
    <w:unhideWhenUsed/>
    <w:rsid w:val="00EE2351"/>
  </w:style>
  <w:style w:type="numbering" w:customStyle="1" w:styleId="1312">
    <w:name w:val="Нет списка1312"/>
    <w:next w:val="a2"/>
    <w:uiPriority w:val="99"/>
    <w:semiHidden/>
    <w:unhideWhenUsed/>
    <w:rsid w:val="00EE2351"/>
  </w:style>
  <w:style w:type="numbering" w:customStyle="1" w:styleId="21112">
    <w:name w:val="Нет списка21112"/>
    <w:next w:val="a2"/>
    <w:semiHidden/>
    <w:rsid w:val="00EE2351"/>
  </w:style>
  <w:style w:type="numbering" w:customStyle="1" w:styleId="111112">
    <w:name w:val="Нет списка111112"/>
    <w:next w:val="a2"/>
    <w:uiPriority w:val="99"/>
    <w:semiHidden/>
    <w:unhideWhenUsed/>
    <w:rsid w:val="00EE2351"/>
  </w:style>
  <w:style w:type="numbering" w:customStyle="1" w:styleId="3112">
    <w:name w:val="Нет списка3112"/>
    <w:next w:val="a2"/>
    <w:semiHidden/>
    <w:rsid w:val="00EE2351"/>
  </w:style>
  <w:style w:type="numbering" w:customStyle="1" w:styleId="4112">
    <w:name w:val="Нет списка4112"/>
    <w:next w:val="a2"/>
    <w:semiHidden/>
    <w:rsid w:val="00EE2351"/>
  </w:style>
  <w:style w:type="table" w:customStyle="1" w:styleId="225">
    <w:name w:val="Сітка таблиці22"/>
    <w:basedOn w:val="a1"/>
    <w:next w:val="a4"/>
    <w:uiPriority w:val="99"/>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EE235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EE2351"/>
  </w:style>
  <w:style w:type="character" w:customStyle="1" w:styleId="HTML10">
    <w:name w:val="Стандартний HTML Знак1"/>
    <w:basedOn w:val="a0"/>
    <w:uiPriority w:val="99"/>
    <w:semiHidden/>
    <w:rsid w:val="00EE2351"/>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EE2351"/>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EE2351"/>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EE2351"/>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EE2351"/>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EE2351"/>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EE235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EE23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EE23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EE235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EE23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EE235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EE23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EE23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EE23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EE2351"/>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EE2351"/>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EE23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EE23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EE2351"/>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EE2351"/>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EE2351"/>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EE235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EE2351"/>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EE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EE2351"/>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EE2351"/>
  </w:style>
  <w:style w:type="table" w:customStyle="1" w:styleId="280">
    <w:name w:val="Сетка таблицы28"/>
    <w:basedOn w:val="a1"/>
    <w:next w:val="a4"/>
    <w:rsid w:val="00EE235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EE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EE2351"/>
  </w:style>
  <w:style w:type="numbering" w:customStyle="1" w:styleId="WWNum42">
    <w:name w:val="WWNum42"/>
    <w:basedOn w:val="a2"/>
    <w:rsid w:val="00EE2351"/>
  </w:style>
  <w:style w:type="numbering" w:customStyle="1" w:styleId="WWNum52">
    <w:name w:val="WWNum52"/>
    <w:basedOn w:val="a2"/>
    <w:rsid w:val="00EE2351"/>
  </w:style>
  <w:style w:type="numbering" w:customStyle="1" w:styleId="WWNum62">
    <w:name w:val="WWNum62"/>
    <w:basedOn w:val="a2"/>
    <w:rsid w:val="00EE2351"/>
  </w:style>
  <w:style w:type="numbering" w:customStyle="1" w:styleId="WWNum72">
    <w:name w:val="WWNum72"/>
    <w:basedOn w:val="a2"/>
    <w:rsid w:val="00EE2351"/>
  </w:style>
  <w:style w:type="numbering" w:customStyle="1" w:styleId="WWNum82">
    <w:name w:val="WWNum82"/>
    <w:basedOn w:val="a2"/>
    <w:rsid w:val="00EE2351"/>
  </w:style>
  <w:style w:type="numbering" w:customStyle="1" w:styleId="WWNum92">
    <w:name w:val="WWNum92"/>
    <w:basedOn w:val="a2"/>
    <w:rsid w:val="00EE2351"/>
  </w:style>
  <w:style w:type="numbering" w:customStyle="1" w:styleId="WWNum102">
    <w:name w:val="WWNum102"/>
    <w:basedOn w:val="a2"/>
    <w:rsid w:val="00EE2351"/>
  </w:style>
  <w:style w:type="numbering" w:customStyle="1" w:styleId="WWNum112">
    <w:name w:val="WWNum112"/>
    <w:basedOn w:val="a2"/>
    <w:rsid w:val="00EE2351"/>
  </w:style>
  <w:style w:type="numbering" w:customStyle="1" w:styleId="WWNum122">
    <w:name w:val="WWNum122"/>
    <w:basedOn w:val="a2"/>
    <w:rsid w:val="00EE2351"/>
  </w:style>
  <w:style w:type="numbering" w:customStyle="1" w:styleId="WWNum132">
    <w:name w:val="WWNum132"/>
    <w:basedOn w:val="a2"/>
    <w:rsid w:val="00EE2351"/>
  </w:style>
  <w:style w:type="numbering" w:customStyle="1" w:styleId="WWNum142">
    <w:name w:val="WWNum142"/>
    <w:basedOn w:val="a2"/>
    <w:rsid w:val="00EE2351"/>
  </w:style>
  <w:style w:type="numbering" w:customStyle="1" w:styleId="WWNum152">
    <w:name w:val="WWNum152"/>
    <w:basedOn w:val="a2"/>
    <w:rsid w:val="00EE2351"/>
  </w:style>
  <w:style w:type="numbering" w:customStyle="1" w:styleId="WWNum162">
    <w:name w:val="WWNum162"/>
    <w:basedOn w:val="a2"/>
    <w:rsid w:val="00EE2351"/>
  </w:style>
  <w:style w:type="numbering" w:customStyle="1" w:styleId="WWNum172">
    <w:name w:val="WWNum172"/>
    <w:basedOn w:val="a2"/>
    <w:rsid w:val="00EE2351"/>
  </w:style>
  <w:style w:type="table" w:customStyle="1" w:styleId="331">
    <w:name w:val="Сетка таблицы33"/>
    <w:basedOn w:val="a1"/>
    <w:next w:val="a4"/>
    <w:uiPriority w:val="39"/>
    <w:rsid w:val="00EE23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EE2351"/>
  </w:style>
  <w:style w:type="numbering" w:customStyle="1" w:styleId="1151">
    <w:name w:val="Нет списка115"/>
    <w:next w:val="a2"/>
    <w:semiHidden/>
    <w:unhideWhenUsed/>
    <w:rsid w:val="00EE2351"/>
  </w:style>
  <w:style w:type="paragraph" w:customStyle="1" w:styleId="affff6">
    <w:name w:val="Бланк"/>
    <w:basedOn w:val="a"/>
    <w:rsid w:val="00EE2351"/>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EE235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EE2351"/>
    <w:rPr>
      <w:rFonts w:cs="Times New Roman"/>
    </w:rPr>
  </w:style>
  <w:style w:type="paragraph" w:customStyle="1" w:styleId="p5">
    <w:name w:val="p5"/>
    <w:basedOn w:val="a"/>
    <w:rsid w:val="00EE23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EE2351"/>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EE2351"/>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EE23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EE2351"/>
    <w:pPr>
      <w:spacing w:after="0" w:line="240" w:lineRule="auto"/>
    </w:pPr>
    <w:rPr>
      <w:rFonts w:ascii="Verdana" w:eastAsia="Times New Roman" w:hAnsi="Verdana" w:cs="Verdana"/>
      <w:sz w:val="20"/>
      <w:szCs w:val="20"/>
      <w:lang w:val="en-US"/>
    </w:rPr>
  </w:style>
  <w:style w:type="character" w:customStyle="1" w:styleId="2f4">
    <w:name w:val="Основной текст2"/>
    <w:rsid w:val="00EE2351"/>
    <w:rPr>
      <w:rFonts w:ascii="Times New Roman" w:hAnsi="Times New Roman"/>
      <w:color w:val="000000"/>
      <w:spacing w:val="0"/>
      <w:w w:val="100"/>
      <w:position w:val="0"/>
      <w:sz w:val="26"/>
      <w:u w:val="none"/>
      <w:lang w:val="uk-UA" w:eastAsia="uk-UA"/>
    </w:rPr>
  </w:style>
  <w:style w:type="paragraph" w:customStyle="1" w:styleId="xl65">
    <w:name w:val="xl65"/>
    <w:basedOn w:val="a"/>
    <w:rsid w:val="00EE2351"/>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EE2351"/>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EE23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EE23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EE23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EE23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EE23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EE23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EE23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EE23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EE23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EE23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EE23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EE2351"/>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EE235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EE2351"/>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EE2351"/>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EE2351"/>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EE23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EE2351"/>
  </w:style>
  <w:style w:type="table" w:customStyle="1" w:styleId="TableGrid1">
    <w:name w:val="TableGrid1"/>
    <w:rsid w:val="00EE2351"/>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EE2351"/>
  </w:style>
  <w:style w:type="table" w:customStyle="1" w:styleId="TableNormal13">
    <w:name w:val="Table Normal13"/>
    <w:rsid w:val="00EE235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EE2351"/>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EE235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19414</Words>
  <Characters>11066</Characters>
  <Application>Microsoft Office Word</Application>
  <DocSecurity>0</DocSecurity>
  <Lines>92</Lines>
  <Paragraphs>60</Paragraphs>
  <ScaleCrop>false</ScaleCrop>
  <Company/>
  <LinksUpToDate>false</LinksUpToDate>
  <CharactersWithSpaces>30420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2025-01-03T12:40:00Z</dcterms:created>
  <dcterms:modified xsi:type="dcterms:W3CDTF">2025-01-03T12:41:00Z</dcterms:modified>
</cp:coreProperties>
</file>