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7B" w:rsidRPr="007A3E7B" w:rsidRDefault="007A3E7B" w:rsidP="007A3E7B">
      <w:pPr>
        <w:spacing w:after="0" w:line="256" w:lineRule="auto"/>
        <w:jc w:val="center"/>
        <w:rPr>
          <w:rFonts w:ascii="Times New Roman" w:eastAsia="Calibri" w:hAnsi="Times New Roman" w:cs="Times New Roman"/>
          <w:noProof/>
          <w:sz w:val="24"/>
        </w:rPr>
      </w:pPr>
      <w:r w:rsidRPr="007A3E7B">
        <w:rPr>
          <w:rFonts w:ascii="Times New Roman" w:eastAsia="Times New Roman" w:hAnsi="Times New Roman" w:cs="Times New Roman"/>
          <w:b/>
          <w:sz w:val="24"/>
          <w:szCs w:val="24"/>
          <w:lang w:eastAsia="ru-RU"/>
        </w:rPr>
        <w:t xml:space="preserve">       </w:t>
      </w:r>
      <w:r w:rsidRPr="007A3E7B">
        <w:rPr>
          <w:rFonts w:ascii="Calibri" w:eastAsia="Calibri" w:hAnsi="Calibri" w:cs="Times New Roman"/>
          <w:noProof/>
          <w:lang w:eastAsia="uk-UA"/>
        </w:rPr>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A3E7B" w:rsidRPr="007A3E7B" w:rsidRDefault="007A3E7B" w:rsidP="007A3E7B">
      <w:pPr>
        <w:spacing w:after="0" w:line="256" w:lineRule="auto"/>
        <w:jc w:val="center"/>
        <w:rPr>
          <w:rFonts w:ascii="Times New Roman" w:eastAsia="Calibri" w:hAnsi="Times New Roman" w:cs="Times New Roman"/>
          <w:b/>
          <w:noProof/>
          <w:sz w:val="28"/>
          <w:szCs w:val="28"/>
        </w:rPr>
      </w:pPr>
      <w:r w:rsidRPr="007A3E7B">
        <w:rPr>
          <w:rFonts w:ascii="Times New Roman" w:eastAsia="Calibri" w:hAnsi="Times New Roman" w:cs="Times New Roman"/>
          <w:b/>
          <w:noProof/>
          <w:sz w:val="28"/>
          <w:szCs w:val="28"/>
        </w:rPr>
        <w:t>НОВОРОЗДІЛЬСЬКА МІСЬКА РАДА</w:t>
      </w:r>
    </w:p>
    <w:p w:rsidR="007A3E7B" w:rsidRPr="007A3E7B" w:rsidRDefault="007A3E7B" w:rsidP="007A3E7B">
      <w:pPr>
        <w:spacing w:after="0" w:line="256" w:lineRule="auto"/>
        <w:jc w:val="center"/>
        <w:rPr>
          <w:rFonts w:ascii="Times New Roman" w:eastAsia="Calibri" w:hAnsi="Times New Roman" w:cs="Times New Roman"/>
          <w:b/>
          <w:noProof/>
          <w:sz w:val="28"/>
          <w:szCs w:val="28"/>
        </w:rPr>
      </w:pPr>
      <w:r w:rsidRPr="007A3E7B">
        <w:rPr>
          <w:rFonts w:ascii="Times New Roman" w:eastAsia="Calibri" w:hAnsi="Times New Roman" w:cs="Times New Roman"/>
          <w:b/>
          <w:noProof/>
          <w:sz w:val="28"/>
          <w:szCs w:val="28"/>
        </w:rPr>
        <w:t>ЛЬВІВСЬКА ОБЛАСТЬ</w:t>
      </w:r>
      <w:r w:rsidRPr="007A3E7B">
        <w:rPr>
          <w:rFonts w:ascii="Times New Roman" w:eastAsia="Calibri" w:hAnsi="Times New Roman" w:cs="Times New Roman"/>
          <w:b/>
          <w:noProof/>
          <w:sz w:val="24"/>
          <w:szCs w:val="24"/>
        </w:rPr>
        <w:t xml:space="preserve">                                                                                                   </w:t>
      </w:r>
    </w:p>
    <w:p w:rsidR="007A3E7B" w:rsidRPr="007A3E7B" w:rsidRDefault="007A3E7B" w:rsidP="007A3E7B">
      <w:pPr>
        <w:spacing w:after="0" w:line="256" w:lineRule="auto"/>
        <w:jc w:val="center"/>
        <w:rPr>
          <w:rFonts w:ascii="Times New Roman" w:eastAsia="Calibri" w:hAnsi="Times New Roman" w:cs="Times New Roman"/>
          <w:b/>
          <w:noProof/>
          <w:sz w:val="32"/>
          <w:szCs w:val="32"/>
        </w:rPr>
      </w:pPr>
      <w:r w:rsidRPr="007A3E7B">
        <w:rPr>
          <w:rFonts w:ascii="Times New Roman" w:eastAsia="Calibri" w:hAnsi="Times New Roman" w:cs="Times New Roman"/>
          <w:b/>
          <w:noProof/>
          <w:sz w:val="32"/>
          <w:szCs w:val="32"/>
        </w:rPr>
        <w:t>Р І Ш Е Н Н Я</w:t>
      </w:r>
    </w:p>
    <w:p w:rsidR="007A3E7B" w:rsidRPr="007A3E7B" w:rsidRDefault="007A3E7B" w:rsidP="007A3E7B">
      <w:pPr>
        <w:spacing w:after="0" w:line="256" w:lineRule="auto"/>
        <w:jc w:val="center"/>
        <w:rPr>
          <w:rFonts w:ascii="Centaur" w:eastAsia="Calibri" w:hAnsi="Centaur" w:cs="Times New Roman"/>
          <w:noProof/>
        </w:rPr>
      </w:pPr>
      <w:r w:rsidRPr="007A3E7B">
        <w:rPr>
          <w:rFonts w:ascii="Times New Roman" w:eastAsia="Calibri" w:hAnsi="Times New Roman" w:cs="Times New Roman"/>
          <w:b/>
          <w:noProof/>
          <w:sz w:val="28"/>
          <w:szCs w:val="28"/>
          <w:lang w:val="en-US"/>
        </w:rPr>
        <w:t>LV</w:t>
      </w:r>
      <w:r w:rsidRPr="007A3E7B">
        <w:rPr>
          <w:rFonts w:ascii="Times New Roman" w:eastAsia="Calibri" w:hAnsi="Times New Roman" w:cs="Times New Roman"/>
          <w:b/>
          <w:noProof/>
          <w:sz w:val="28"/>
          <w:szCs w:val="28"/>
        </w:rPr>
        <w:t>ІІ</w:t>
      </w:r>
      <w:r w:rsidRPr="007A3E7B">
        <w:rPr>
          <w:rFonts w:ascii="Times New Roman" w:eastAsia="Calibri" w:hAnsi="Times New Roman" w:cs="Times New Roman"/>
          <w:b/>
          <w:noProof/>
          <w:sz w:val="28"/>
          <w:szCs w:val="28"/>
          <w:lang w:val="ru-RU"/>
        </w:rPr>
        <w:t xml:space="preserve"> </w:t>
      </w:r>
      <w:r w:rsidRPr="007A3E7B">
        <w:rPr>
          <w:rFonts w:ascii="Times New Roman" w:eastAsia="Calibri" w:hAnsi="Times New Roman" w:cs="Times New Roman"/>
          <w:b/>
          <w:noProof/>
          <w:sz w:val="28"/>
          <w:szCs w:val="28"/>
        </w:rPr>
        <w:t>сесія  VIII  демократичного скликання</w:t>
      </w:r>
    </w:p>
    <w:p w:rsidR="007A3E7B" w:rsidRPr="007A3E7B" w:rsidRDefault="007A3E7B" w:rsidP="007A3E7B">
      <w:pPr>
        <w:spacing w:after="0" w:line="256" w:lineRule="auto"/>
        <w:jc w:val="center"/>
        <w:rPr>
          <w:rFonts w:ascii="Times New Roman" w:eastAsia="Calibri" w:hAnsi="Times New Roman" w:cs="Times New Roman"/>
        </w:rPr>
      </w:pPr>
    </w:p>
    <w:p w:rsidR="007A3E7B" w:rsidRPr="007A3E7B" w:rsidRDefault="007A3E7B" w:rsidP="007A3E7B">
      <w:pPr>
        <w:spacing w:after="160" w:line="252" w:lineRule="auto"/>
        <w:rPr>
          <w:rFonts w:ascii="Century Schoolbook" w:eastAsia="Calibri" w:hAnsi="Century Schoolbook" w:cs="Times New Roman"/>
          <w:b/>
          <w:noProof/>
          <w:sz w:val="26"/>
          <w:szCs w:val="26"/>
        </w:rPr>
      </w:pPr>
      <w:r w:rsidRPr="007A3E7B">
        <w:rPr>
          <w:rFonts w:ascii="Century Schoolbook" w:eastAsia="Calibri" w:hAnsi="Century Schoolbook" w:cs="Times New Roman"/>
          <w:b/>
          <w:noProof/>
          <w:sz w:val="26"/>
          <w:szCs w:val="26"/>
        </w:rPr>
        <w:t xml:space="preserve">19 грудня </w:t>
      </w:r>
      <w:r w:rsidRPr="007A3E7B">
        <w:rPr>
          <w:rFonts w:ascii="Century Schoolbook" w:eastAsia="Calibri" w:hAnsi="Century Schoolbook" w:cs="Times New Roman"/>
          <w:b/>
          <w:noProof/>
          <w:sz w:val="26"/>
          <w:szCs w:val="26"/>
          <w:lang w:val="ru-RU"/>
        </w:rPr>
        <w:t xml:space="preserve"> </w:t>
      </w:r>
      <w:r w:rsidRPr="007A3E7B">
        <w:rPr>
          <w:rFonts w:ascii="Century Schoolbook" w:eastAsia="Calibri" w:hAnsi="Century Schoolbook" w:cs="Times New Roman"/>
          <w:b/>
          <w:noProof/>
          <w:sz w:val="26"/>
          <w:szCs w:val="26"/>
        </w:rPr>
        <w:t xml:space="preserve">2024 р.           </w:t>
      </w:r>
      <w:r w:rsidRPr="007A3E7B">
        <w:rPr>
          <w:rFonts w:ascii="Century Schoolbook" w:eastAsia="Calibri" w:hAnsi="Century Schoolbook" w:cs="Times New Roman"/>
          <w:b/>
          <w:noProof/>
          <w:sz w:val="26"/>
          <w:szCs w:val="26"/>
          <w:lang w:val="ru-RU"/>
        </w:rPr>
        <w:t xml:space="preserve"> </w:t>
      </w:r>
      <w:r w:rsidRPr="007A3E7B">
        <w:rPr>
          <w:rFonts w:ascii="Century Schoolbook" w:eastAsia="Calibri" w:hAnsi="Century Schoolbook" w:cs="Times New Roman"/>
          <w:b/>
          <w:noProof/>
          <w:sz w:val="26"/>
          <w:szCs w:val="26"/>
        </w:rPr>
        <w:t xml:space="preserve">       м. Новий Розділ                                 № 2096</w:t>
      </w:r>
    </w:p>
    <w:p w:rsidR="007A3E7B" w:rsidRPr="007A3E7B" w:rsidRDefault="007A3E7B" w:rsidP="007A3E7B">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p>
    <w:p w:rsidR="007A3E7B" w:rsidRPr="007A3E7B" w:rsidRDefault="007A3E7B" w:rsidP="007A3E7B">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7A3E7B">
        <w:rPr>
          <w:rFonts w:ascii="Times New Roman" w:eastAsia="Times New Roman" w:hAnsi="Times New Roman" w:cs="Times New Roman"/>
          <w:bCs/>
          <w:iCs/>
          <w:color w:val="000000"/>
          <w:sz w:val="26"/>
          <w:szCs w:val="26"/>
          <w:lang w:eastAsia="uk-UA"/>
        </w:rPr>
        <w:t xml:space="preserve">Про затвердження Програми </w:t>
      </w:r>
    </w:p>
    <w:p w:rsidR="007A3E7B" w:rsidRPr="007A3E7B" w:rsidRDefault="007A3E7B" w:rsidP="007A3E7B">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7A3E7B">
        <w:rPr>
          <w:rFonts w:ascii="Times New Roman" w:eastAsia="Times New Roman" w:hAnsi="Times New Roman" w:cs="Times New Roman"/>
          <w:bCs/>
          <w:iCs/>
          <w:color w:val="000000"/>
          <w:sz w:val="26"/>
          <w:szCs w:val="26"/>
          <w:lang w:eastAsia="uk-UA"/>
        </w:rPr>
        <w:t xml:space="preserve">«Розвиток культури на 2025 рік </w:t>
      </w:r>
    </w:p>
    <w:p w:rsidR="007A3E7B" w:rsidRPr="007A3E7B" w:rsidRDefault="007A3E7B" w:rsidP="007A3E7B">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7A3E7B">
        <w:rPr>
          <w:rFonts w:ascii="Times New Roman" w:eastAsia="Times New Roman" w:hAnsi="Times New Roman" w:cs="Times New Roman"/>
          <w:bCs/>
          <w:iCs/>
          <w:color w:val="000000"/>
          <w:sz w:val="26"/>
          <w:szCs w:val="26"/>
          <w:lang w:eastAsia="uk-UA"/>
        </w:rPr>
        <w:t>та прогноз на 2026-2027 роки»</w:t>
      </w:r>
    </w:p>
    <w:p w:rsidR="007A3E7B" w:rsidRPr="007A3E7B" w:rsidRDefault="007A3E7B" w:rsidP="007A3E7B">
      <w:pPr>
        <w:shd w:val="clear" w:color="auto" w:fill="FFFFFF"/>
        <w:spacing w:after="0" w:line="240" w:lineRule="auto"/>
        <w:jc w:val="both"/>
        <w:rPr>
          <w:rFonts w:ascii="Times New Roman" w:eastAsia="Times New Roman" w:hAnsi="Times New Roman" w:cs="Times New Roman"/>
          <w:color w:val="000000"/>
          <w:sz w:val="26"/>
          <w:szCs w:val="26"/>
          <w:lang w:eastAsia="uk-UA"/>
        </w:rPr>
      </w:pP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b/>
          <w:bCs/>
          <w:i/>
          <w:iCs/>
          <w:color w:val="000000"/>
          <w:sz w:val="26"/>
          <w:szCs w:val="26"/>
          <w:lang w:eastAsia="uk-UA"/>
        </w:rPr>
      </w:pPr>
      <w:r w:rsidRPr="007A3E7B">
        <w:rPr>
          <w:rFonts w:ascii="Times New Roman" w:eastAsia="Times New Roman" w:hAnsi="Times New Roman" w:cs="Times New Roman"/>
          <w:color w:val="000000"/>
          <w:sz w:val="26"/>
          <w:szCs w:val="26"/>
          <w:lang w:eastAsia="uk-UA"/>
        </w:rPr>
        <w:t xml:space="preserve">      </w:t>
      </w:r>
      <w:r w:rsidRPr="007A3E7B">
        <w:rPr>
          <w:rFonts w:ascii="Times New Roman" w:eastAsia="Calibri" w:hAnsi="Times New Roman" w:cs="Times New Roman"/>
          <w:color w:val="000000"/>
          <w:sz w:val="26"/>
          <w:szCs w:val="26"/>
        </w:rPr>
        <w:t xml:space="preserve">Заслухавши та обговоривши інформацію начальника Управління культури, спорту та гуманітарної політики Володимира Засанського щодо необхідності затвердження </w:t>
      </w:r>
      <w:r w:rsidRPr="007A3E7B">
        <w:rPr>
          <w:rFonts w:ascii="Times New Roman" w:eastAsia="Times New Roman" w:hAnsi="Times New Roman" w:cs="Times New Roman"/>
          <w:bCs/>
          <w:color w:val="000000"/>
          <w:sz w:val="26"/>
          <w:szCs w:val="26"/>
          <w:bdr w:val="none" w:sz="0" w:space="0" w:color="auto" w:frame="1"/>
        </w:rPr>
        <w:t xml:space="preserve">Програми </w:t>
      </w:r>
      <w:r w:rsidRPr="007A3E7B">
        <w:rPr>
          <w:rFonts w:ascii="Times New Roman" w:eastAsia="Times New Roman" w:hAnsi="Times New Roman" w:cs="Times New Roman"/>
          <w:bCs/>
          <w:iCs/>
          <w:color w:val="000000"/>
          <w:sz w:val="26"/>
          <w:szCs w:val="26"/>
          <w:lang w:eastAsia="uk-UA"/>
        </w:rPr>
        <w:t>«Розвиток культури на 2025 рік та прогноз на 2026-2027 роки»</w:t>
      </w:r>
      <w:r w:rsidRPr="007A3E7B">
        <w:rPr>
          <w:rFonts w:ascii="Times New Roman" w:eastAsia="Calibri" w:hAnsi="Times New Roman" w:cs="Times New Roman"/>
          <w:color w:val="000000"/>
          <w:sz w:val="26"/>
          <w:szCs w:val="26"/>
        </w:rPr>
        <w:t>,</w:t>
      </w:r>
      <w:r w:rsidRPr="007A3E7B">
        <w:rPr>
          <w:rFonts w:ascii="Calibri" w:eastAsia="Calibri" w:hAnsi="Calibri" w:cs="Times New Roman"/>
          <w:sz w:val="26"/>
          <w:szCs w:val="26"/>
        </w:rPr>
        <w:t xml:space="preserve"> </w:t>
      </w:r>
      <w:r w:rsidRPr="007A3E7B">
        <w:rPr>
          <w:rFonts w:ascii="Times New Roman" w:eastAsia="Calibri" w:hAnsi="Times New Roman" w:cs="Times New Roman"/>
          <w:color w:val="000000"/>
          <w:sz w:val="26"/>
          <w:szCs w:val="26"/>
        </w:rPr>
        <w:t xml:space="preserve">враховуючи рішення виконавчого комітету від 12.12.2024 року № 456  </w:t>
      </w:r>
      <w:r w:rsidRPr="007A3E7B">
        <w:rPr>
          <w:rFonts w:ascii="Times New Roman" w:eastAsia="Times New Roman" w:hAnsi="Times New Roman" w:cs="Times New Roman"/>
          <w:sz w:val="26"/>
          <w:szCs w:val="26"/>
          <w:lang w:eastAsia="uk-UA"/>
        </w:rPr>
        <w:t>«Про погодження міських цільових бюджетних програм на 2025 рік та прогноз на 2026-2027 роки</w:t>
      </w:r>
      <w:r w:rsidRPr="007A3E7B">
        <w:rPr>
          <w:rFonts w:ascii="Times New Roman" w:eastAsia="Times New Roman" w:hAnsi="Times New Roman" w:cs="Times New Roman"/>
          <w:bCs/>
          <w:iCs/>
          <w:color w:val="000000"/>
          <w:sz w:val="26"/>
          <w:szCs w:val="26"/>
          <w:lang w:eastAsia="uk-UA"/>
        </w:rPr>
        <w:t>»</w:t>
      </w:r>
      <w:r w:rsidRPr="007A3E7B">
        <w:rPr>
          <w:rFonts w:ascii="Times New Roman" w:eastAsia="Calibri" w:hAnsi="Times New Roman" w:cs="Times New Roman"/>
          <w:color w:val="000000"/>
          <w:sz w:val="26"/>
          <w:szCs w:val="26"/>
        </w:rPr>
        <w:t>,</w:t>
      </w:r>
      <w:r w:rsidRPr="007A3E7B">
        <w:rPr>
          <w:rFonts w:ascii="Calibri" w:eastAsia="Calibri" w:hAnsi="Calibri" w:cs="Times New Roman"/>
          <w:sz w:val="26"/>
          <w:szCs w:val="26"/>
        </w:rPr>
        <w:t xml:space="preserve"> </w:t>
      </w:r>
      <w:r w:rsidRPr="007A3E7B">
        <w:rPr>
          <w:rFonts w:ascii="Times New Roman" w:eastAsia="Calibri" w:hAnsi="Times New Roman" w:cs="Times New Roman"/>
          <w:sz w:val="26"/>
          <w:szCs w:val="26"/>
        </w:rPr>
        <w:t>з метою забезпечення ефективного розвитку галузі культури в Новороздільській територіальній громаді,</w:t>
      </w:r>
      <w:r w:rsidRPr="007A3E7B">
        <w:rPr>
          <w:rFonts w:ascii="Times New Roman" w:eastAsia="Calibri" w:hAnsi="Times New Roman" w:cs="Times New Roman"/>
          <w:color w:val="000000"/>
          <w:sz w:val="26"/>
          <w:szCs w:val="26"/>
        </w:rPr>
        <w:t xml:space="preserve"> </w:t>
      </w:r>
      <w:r w:rsidRPr="007A3E7B">
        <w:rPr>
          <w:rFonts w:ascii="Times New Roman" w:eastAsia="Calibri" w:hAnsi="Times New Roman" w:cs="Times New Roman"/>
          <w:sz w:val="26"/>
          <w:szCs w:val="26"/>
        </w:rPr>
        <w:t>відповідно до п.22  ч.1 ст.26 Закону України «Про місцеве самоврядування в Україні»,</w:t>
      </w:r>
      <w:r w:rsidRPr="007A3E7B">
        <w:rPr>
          <w:rFonts w:ascii="Times New Roman" w:eastAsia="Calibri" w:hAnsi="Times New Roman" w:cs="Times New Roman"/>
          <w:color w:val="000000"/>
          <w:sz w:val="26"/>
          <w:szCs w:val="26"/>
        </w:rPr>
        <w:t xml:space="preserve"> LVII сесія VIII</w:t>
      </w:r>
      <w:r w:rsidRPr="007A3E7B">
        <w:rPr>
          <w:rFonts w:ascii="Times New Roman" w:eastAsia="Times New Roman" w:hAnsi="Times New Roman" w:cs="Times New Roman"/>
          <w:b/>
          <w:bCs/>
          <w:i/>
          <w:iCs/>
          <w:color w:val="000000"/>
          <w:sz w:val="26"/>
          <w:szCs w:val="26"/>
          <w:lang w:eastAsia="uk-UA"/>
        </w:rPr>
        <w:t xml:space="preserve"> </w:t>
      </w:r>
      <w:r w:rsidRPr="007A3E7B">
        <w:rPr>
          <w:rFonts w:ascii="Times New Roman" w:eastAsia="Calibri" w:hAnsi="Times New Roman" w:cs="Times New Roman"/>
          <w:color w:val="000000"/>
          <w:sz w:val="26"/>
          <w:szCs w:val="26"/>
        </w:rPr>
        <w:t xml:space="preserve">демократичного скликання Новороздільської міської ради, </w:t>
      </w:r>
    </w:p>
    <w:p w:rsidR="007A3E7B" w:rsidRPr="007A3E7B" w:rsidRDefault="007A3E7B" w:rsidP="007A3E7B">
      <w:pPr>
        <w:shd w:val="clear" w:color="auto" w:fill="FFFFFF"/>
        <w:spacing w:after="0" w:line="240" w:lineRule="auto"/>
        <w:jc w:val="both"/>
        <w:rPr>
          <w:rFonts w:ascii="Times New Roman" w:eastAsia="Times New Roman" w:hAnsi="Times New Roman" w:cs="Times New Roman"/>
          <w:color w:val="000000"/>
          <w:sz w:val="26"/>
          <w:szCs w:val="26"/>
          <w:lang w:eastAsia="uk-UA"/>
        </w:rPr>
      </w:pPr>
    </w:p>
    <w:p w:rsidR="007A3E7B" w:rsidRPr="007A3E7B" w:rsidRDefault="007A3E7B" w:rsidP="007A3E7B">
      <w:pPr>
        <w:shd w:val="clear" w:color="auto" w:fill="FFFFFF"/>
        <w:spacing w:after="0" w:line="240" w:lineRule="auto"/>
        <w:jc w:val="both"/>
        <w:rPr>
          <w:rFonts w:ascii="Times New Roman" w:eastAsia="Times New Roman" w:hAnsi="Times New Roman" w:cs="Times New Roman"/>
          <w:bCs/>
          <w:color w:val="000000"/>
          <w:sz w:val="26"/>
          <w:szCs w:val="26"/>
          <w:lang w:eastAsia="uk-UA"/>
        </w:rPr>
      </w:pPr>
      <w:r w:rsidRPr="007A3E7B">
        <w:rPr>
          <w:rFonts w:ascii="Times New Roman" w:eastAsia="Times New Roman" w:hAnsi="Times New Roman" w:cs="Times New Roman"/>
          <w:bCs/>
          <w:color w:val="000000"/>
          <w:sz w:val="26"/>
          <w:szCs w:val="26"/>
          <w:lang w:eastAsia="uk-UA"/>
        </w:rPr>
        <w:t>В И Р І Ш И Л А:</w:t>
      </w: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uk-UA"/>
        </w:rPr>
      </w:pPr>
    </w:p>
    <w:p w:rsidR="007A3E7B" w:rsidRPr="007A3E7B" w:rsidRDefault="007A3E7B" w:rsidP="007A3E7B">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r w:rsidRPr="007A3E7B">
        <w:rPr>
          <w:rFonts w:ascii="Times New Roman" w:eastAsia="Times New Roman" w:hAnsi="Times New Roman" w:cs="Times New Roman"/>
          <w:color w:val="000000"/>
          <w:sz w:val="26"/>
          <w:szCs w:val="26"/>
          <w:lang w:val="ru-RU" w:eastAsia="uk-UA"/>
        </w:rPr>
        <w:t>1.</w:t>
      </w:r>
      <w:r w:rsidRPr="007A3E7B">
        <w:rPr>
          <w:rFonts w:ascii="Times New Roman" w:eastAsia="Times New Roman" w:hAnsi="Times New Roman" w:cs="Times New Roman"/>
          <w:color w:val="000000"/>
          <w:sz w:val="26"/>
          <w:szCs w:val="26"/>
          <w:lang w:eastAsia="uk-UA"/>
        </w:rPr>
        <w:t>Затвердити Програму «</w:t>
      </w:r>
      <w:r w:rsidRPr="007A3E7B">
        <w:rPr>
          <w:rFonts w:ascii="Times New Roman" w:eastAsia="Times New Roman" w:hAnsi="Times New Roman" w:cs="Times New Roman"/>
          <w:bCs/>
          <w:iCs/>
          <w:color w:val="000000"/>
          <w:sz w:val="26"/>
          <w:szCs w:val="26"/>
          <w:lang w:eastAsia="uk-UA"/>
        </w:rPr>
        <w:t>Розвиток культури на 2025 рік та прогноз на 2026-2027 роки</w:t>
      </w:r>
      <w:r w:rsidRPr="007A3E7B">
        <w:rPr>
          <w:rFonts w:ascii="Times New Roman" w:eastAsia="Times New Roman" w:hAnsi="Times New Roman" w:cs="Times New Roman"/>
          <w:color w:val="000000"/>
          <w:sz w:val="26"/>
          <w:szCs w:val="26"/>
          <w:lang w:eastAsia="uk-UA"/>
        </w:rPr>
        <w:t>» (додається).</w:t>
      </w:r>
    </w:p>
    <w:p w:rsidR="007A3E7B" w:rsidRPr="007A3E7B" w:rsidRDefault="007A3E7B" w:rsidP="007A3E7B">
      <w:pPr>
        <w:autoSpaceDN w:val="0"/>
        <w:spacing w:after="0" w:line="240" w:lineRule="auto"/>
        <w:ind w:firstLine="567"/>
        <w:contextualSpacing/>
        <w:jc w:val="both"/>
        <w:rPr>
          <w:rFonts w:ascii="Times New Roman" w:eastAsia="Calibri" w:hAnsi="Times New Roman" w:cs="Times New Roman"/>
          <w:sz w:val="26"/>
          <w:szCs w:val="26"/>
          <w:lang w:eastAsia="ru-RU"/>
        </w:rPr>
      </w:pPr>
      <w:r w:rsidRPr="007A3E7B">
        <w:rPr>
          <w:rFonts w:ascii="Times New Roman" w:eastAsia="Calibri" w:hAnsi="Times New Roman" w:cs="Times New Roman"/>
          <w:sz w:val="26"/>
          <w:szCs w:val="26"/>
          <w:lang w:val="ru-RU" w:eastAsia="ru-RU"/>
        </w:rPr>
        <w:t>2.</w:t>
      </w:r>
      <w:r w:rsidRPr="007A3E7B">
        <w:rPr>
          <w:rFonts w:ascii="Times New Roman" w:eastAsia="Calibri" w:hAnsi="Times New Roman" w:cs="Times New Roman"/>
          <w:sz w:val="26"/>
          <w:szCs w:val="26"/>
          <w:lang w:eastAsia="ru-RU"/>
        </w:rPr>
        <w:t>Встановити, що фінансування програми здійснюється в межах видатків, передбачених у міському бюджеті на відповідний рік.</w:t>
      </w: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r w:rsidRPr="007A3E7B">
        <w:rPr>
          <w:rFonts w:ascii="Times New Roman" w:eastAsia="Times New Roman" w:hAnsi="Times New Roman" w:cs="Times New Roman"/>
          <w:color w:val="000000"/>
          <w:sz w:val="26"/>
          <w:szCs w:val="26"/>
          <w:lang w:eastAsia="uk-UA"/>
        </w:rPr>
        <w:t xml:space="preserve">3. Контроль за виконанням даного рішення покласти на постійну комісію з питань гуманітарної політики (голова комісії Роман Мартиненко). </w:t>
      </w: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p>
    <w:p w:rsidR="007A3E7B" w:rsidRPr="007A3E7B" w:rsidRDefault="007A3E7B" w:rsidP="007A3E7B">
      <w:pPr>
        <w:shd w:val="clear" w:color="auto" w:fill="FFFFFF"/>
        <w:spacing w:after="0" w:line="240" w:lineRule="auto"/>
        <w:jc w:val="both"/>
        <w:rPr>
          <w:rFonts w:ascii="Times New Roman" w:eastAsia="Times New Roman" w:hAnsi="Times New Roman" w:cs="Times New Roman"/>
          <w:b/>
          <w:bCs/>
          <w:color w:val="000000"/>
          <w:sz w:val="26"/>
          <w:szCs w:val="26"/>
          <w:lang w:eastAsia="uk-UA"/>
        </w:rPr>
      </w:pPr>
      <w:r w:rsidRPr="007A3E7B">
        <w:rPr>
          <w:rFonts w:ascii="Times New Roman" w:eastAsia="Times New Roman" w:hAnsi="Times New Roman" w:cs="Times New Roman"/>
          <w:b/>
          <w:bCs/>
          <w:color w:val="000000"/>
          <w:sz w:val="26"/>
          <w:szCs w:val="26"/>
          <w:lang w:eastAsia="uk-UA"/>
        </w:rPr>
        <w:t>МІСЬКИЙ  ГОЛОВА                                                                              Ярина ЯЦЕНКО</w:t>
      </w: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uk-UA"/>
        </w:rPr>
      </w:pP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uk-UA"/>
        </w:rPr>
      </w:pP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uk-UA"/>
        </w:rPr>
      </w:pP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p>
    <w:p w:rsidR="007A3E7B" w:rsidRPr="007A3E7B" w:rsidRDefault="007A3E7B" w:rsidP="007A3E7B">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p>
    <w:p w:rsidR="007A3E7B" w:rsidRPr="007A3E7B" w:rsidRDefault="007A3E7B" w:rsidP="007A3E7B">
      <w:pPr>
        <w:tabs>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sz w:val="26"/>
          <w:szCs w:val="26"/>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7A3E7B" w:rsidRPr="007A3E7B" w:rsidRDefault="007A3E7B" w:rsidP="007A3E7B">
      <w:pPr>
        <w:spacing w:after="0" w:line="240" w:lineRule="auto"/>
        <w:jc w:val="both"/>
        <w:rPr>
          <w:rFonts w:ascii="Times New Roman" w:eastAsia="Times New Roman" w:hAnsi="Times New Roman" w:cs="Times New Roman"/>
          <w:b/>
          <w:sz w:val="24"/>
          <w:szCs w:val="24"/>
          <w:lang w:eastAsia="uk-UA"/>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 xml:space="preserve">Додаток </w:t>
      </w: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lastRenderedPageBreak/>
        <w:t>до рішення міської ради № 2096</w:t>
      </w: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від  19.12.2024 року</w:t>
      </w:r>
    </w:p>
    <w:p w:rsidR="007A3E7B" w:rsidRPr="007A3E7B" w:rsidRDefault="007A3E7B" w:rsidP="007A3E7B">
      <w:pPr>
        <w:spacing w:after="0" w:line="240" w:lineRule="auto"/>
        <w:rPr>
          <w:rFonts w:ascii="Times New Roman" w:eastAsia="Times New Roman" w:hAnsi="Times New Roman" w:cs="Times New Roman"/>
          <w:b/>
          <w:sz w:val="24"/>
          <w:szCs w:val="24"/>
          <w:lang w:eastAsia="ru-RU"/>
        </w:rPr>
      </w:pPr>
    </w:p>
    <w:p w:rsidR="007A3E7B" w:rsidRPr="007A3E7B" w:rsidRDefault="007A3E7B" w:rsidP="007A3E7B">
      <w:pPr>
        <w:spacing w:after="0" w:line="240" w:lineRule="auto"/>
        <w:rPr>
          <w:rFonts w:ascii="Times New Roman" w:eastAsia="Times New Roman" w:hAnsi="Times New Roman" w:cs="Times New Roman"/>
          <w:b/>
          <w:sz w:val="24"/>
          <w:szCs w:val="24"/>
          <w:lang w:eastAsia="ru-RU"/>
        </w:rPr>
      </w:pPr>
    </w:p>
    <w:p w:rsidR="007A3E7B" w:rsidRPr="007A3E7B" w:rsidRDefault="007A3E7B" w:rsidP="007A3E7B">
      <w:pPr>
        <w:spacing w:after="0" w:line="240" w:lineRule="auto"/>
        <w:rPr>
          <w:rFonts w:ascii="Times New Roman" w:eastAsia="Times New Roman" w:hAnsi="Times New Roman" w:cs="Times New Roman"/>
          <w:b/>
          <w:sz w:val="24"/>
          <w:szCs w:val="24"/>
          <w:lang w:eastAsia="ru-RU"/>
        </w:rPr>
      </w:pPr>
    </w:p>
    <w:tbl>
      <w:tblPr>
        <w:tblW w:w="9497" w:type="dxa"/>
        <w:tblInd w:w="392" w:type="dxa"/>
        <w:tblLayout w:type="fixed"/>
        <w:tblLook w:val="01E0"/>
      </w:tblPr>
      <w:tblGrid>
        <w:gridCol w:w="5103"/>
        <w:gridCol w:w="4394"/>
      </w:tblGrid>
      <w:tr w:rsidR="007A3E7B" w:rsidRPr="007A3E7B" w:rsidTr="00F74B42">
        <w:tc>
          <w:tcPr>
            <w:tcW w:w="5103" w:type="dxa"/>
          </w:tcPr>
          <w:p w:rsidR="007A3E7B" w:rsidRPr="007A3E7B" w:rsidRDefault="007A3E7B" w:rsidP="007A3E7B">
            <w:pPr>
              <w:shd w:val="clear" w:color="auto" w:fill="FFFFFF"/>
              <w:spacing w:after="0" w:line="317" w:lineRule="exact"/>
              <w:rPr>
                <w:rFonts w:ascii="Times New Roman" w:eastAsia="MS Mincho" w:hAnsi="Times New Roman" w:cs="Times New Roman"/>
                <w:b/>
                <w:sz w:val="24"/>
                <w:szCs w:val="24"/>
                <w:lang w:eastAsia="ru-RU"/>
              </w:rPr>
            </w:pPr>
            <w:r w:rsidRPr="007A3E7B">
              <w:rPr>
                <w:rFonts w:ascii="Times New Roman" w:eastAsia="Times New Roman" w:hAnsi="Times New Roman" w:cs="Times New Roman"/>
                <w:b/>
                <w:sz w:val="24"/>
                <w:szCs w:val="24"/>
                <w:lang w:eastAsia="ru-RU"/>
              </w:rPr>
              <w:t>ПОГОДЖЕНО</w:t>
            </w:r>
          </w:p>
          <w:p w:rsidR="007A3E7B" w:rsidRPr="007A3E7B" w:rsidRDefault="007A3E7B" w:rsidP="007A3E7B">
            <w:pPr>
              <w:shd w:val="clear" w:color="auto" w:fill="FFFFFF"/>
              <w:spacing w:after="0" w:line="317" w:lineRule="exact"/>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 xml:space="preserve">Рішенням виконавчого комітету </w:t>
            </w:r>
          </w:p>
          <w:p w:rsidR="007A3E7B" w:rsidRPr="007A3E7B" w:rsidRDefault="007A3E7B" w:rsidP="007A3E7B">
            <w:pPr>
              <w:shd w:val="clear" w:color="auto" w:fill="FFFFFF"/>
              <w:spacing w:after="0" w:line="317" w:lineRule="exact"/>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Новороздільської міської ради</w:t>
            </w:r>
          </w:p>
          <w:p w:rsidR="007A3E7B" w:rsidRPr="007A3E7B" w:rsidRDefault="007A3E7B" w:rsidP="007A3E7B">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від  12.12.2024 р. № 456</w:t>
            </w:r>
          </w:p>
          <w:p w:rsidR="007A3E7B" w:rsidRPr="007A3E7B" w:rsidRDefault="007A3E7B" w:rsidP="007A3E7B">
            <w:pPr>
              <w:shd w:val="clear" w:color="auto" w:fill="FFFFFF"/>
              <w:tabs>
                <w:tab w:val="left" w:leader="underscore" w:pos="7267"/>
              </w:tabs>
              <w:spacing w:after="0" w:line="317" w:lineRule="exact"/>
              <w:ind w:right="518"/>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Міський голова</w:t>
            </w:r>
            <w:r w:rsidRPr="007A3E7B">
              <w:rPr>
                <w:rFonts w:ascii="Times New Roman" w:eastAsia="Times New Roman" w:hAnsi="Times New Roman" w:cs="Times New Roman"/>
                <w:b/>
                <w:sz w:val="24"/>
                <w:szCs w:val="24"/>
                <w:lang w:eastAsia="ru-RU"/>
              </w:rPr>
              <w:br/>
              <w:t>_____________Ярина ЯЦЕНКО</w:t>
            </w:r>
          </w:p>
          <w:p w:rsidR="007A3E7B" w:rsidRPr="007A3E7B" w:rsidRDefault="007A3E7B" w:rsidP="007A3E7B">
            <w:pPr>
              <w:spacing w:after="0" w:line="317" w:lineRule="exact"/>
              <w:rPr>
                <w:rFonts w:ascii="Times New Roman" w:eastAsia="MS Mincho" w:hAnsi="Times New Roman" w:cs="Times New Roman"/>
                <w:b/>
                <w:sz w:val="24"/>
                <w:szCs w:val="24"/>
                <w:lang w:eastAsia="ru-RU"/>
              </w:rPr>
            </w:pPr>
          </w:p>
        </w:tc>
        <w:tc>
          <w:tcPr>
            <w:tcW w:w="4394" w:type="dxa"/>
          </w:tcPr>
          <w:p w:rsidR="007A3E7B" w:rsidRPr="007A3E7B" w:rsidRDefault="007A3E7B" w:rsidP="007A3E7B">
            <w:pPr>
              <w:shd w:val="clear" w:color="auto" w:fill="FFFFFF"/>
              <w:spacing w:after="0" w:line="317" w:lineRule="exact"/>
              <w:rPr>
                <w:rFonts w:ascii="Times New Roman" w:eastAsia="MS Mincho" w:hAnsi="Times New Roman" w:cs="Times New Roman"/>
                <w:b/>
                <w:sz w:val="24"/>
                <w:szCs w:val="24"/>
                <w:lang w:eastAsia="ru-RU"/>
              </w:rPr>
            </w:pPr>
            <w:r w:rsidRPr="007A3E7B">
              <w:rPr>
                <w:rFonts w:ascii="Times New Roman" w:eastAsia="Times New Roman" w:hAnsi="Times New Roman" w:cs="Times New Roman"/>
                <w:b/>
                <w:sz w:val="24"/>
                <w:szCs w:val="24"/>
                <w:lang w:eastAsia="ru-RU"/>
              </w:rPr>
              <w:t>ЗАТВЕРДЖЕНО</w:t>
            </w:r>
          </w:p>
          <w:p w:rsidR="007A3E7B" w:rsidRPr="007A3E7B" w:rsidRDefault="007A3E7B" w:rsidP="007A3E7B">
            <w:pPr>
              <w:shd w:val="clear" w:color="auto" w:fill="FFFFFF"/>
              <w:spacing w:after="0" w:line="317" w:lineRule="exact"/>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Рішенням сесії Новороздільської міської ради</w:t>
            </w:r>
          </w:p>
          <w:p w:rsidR="007A3E7B" w:rsidRPr="007A3E7B" w:rsidRDefault="007A3E7B" w:rsidP="007A3E7B">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від  19.12.2024р. № 2096</w:t>
            </w:r>
          </w:p>
          <w:p w:rsidR="007A3E7B" w:rsidRPr="007A3E7B" w:rsidRDefault="007A3E7B" w:rsidP="007A3E7B">
            <w:pPr>
              <w:shd w:val="clear" w:color="auto" w:fill="FFFFFF"/>
              <w:tabs>
                <w:tab w:val="left" w:leader="underscore" w:pos="7267"/>
              </w:tabs>
              <w:spacing w:after="0" w:line="317" w:lineRule="exact"/>
              <w:ind w:right="518"/>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Міський голова</w:t>
            </w:r>
            <w:r w:rsidRPr="007A3E7B">
              <w:rPr>
                <w:rFonts w:ascii="Times New Roman" w:eastAsia="Times New Roman" w:hAnsi="Times New Roman" w:cs="Times New Roman"/>
                <w:b/>
                <w:sz w:val="24"/>
                <w:szCs w:val="24"/>
                <w:lang w:eastAsia="ru-RU"/>
              </w:rPr>
              <w:br/>
              <w:t>______________Ярина ЯЦЕНКО</w:t>
            </w:r>
          </w:p>
          <w:p w:rsidR="007A3E7B" w:rsidRPr="007A3E7B" w:rsidRDefault="007A3E7B" w:rsidP="007A3E7B">
            <w:pPr>
              <w:spacing w:after="0" w:line="317" w:lineRule="exact"/>
              <w:ind w:right="432"/>
              <w:rPr>
                <w:rFonts w:ascii="Times New Roman" w:eastAsia="MS Mincho" w:hAnsi="Times New Roman" w:cs="Times New Roman"/>
                <w:b/>
                <w:sz w:val="24"/>
                <w:szCs w:val="24"/>
                <w:lang w:eastAsia="ru-RU"/>
              </w:rPr>
            </w:pPr>
          </w:p>
        </w:tc>
      </w:tr>
    </w:tbl>
    <w:p w:rsidR="007A3E7B" w:rsidRPr="007A3E7B" w:rsidRDefault="007A3E7B" w:rsidP="007A3E7B">
      <w:pPr>
        <w:tabs>
          <w:tab w:val="left" w:pos="5895"/>
        </w:tabs>
        <w:spacing w:after="0" w:line="240" w:lineRule="auto"/>
        <w:rPr>
          <w:rFonts w:ascii="Times New Roman" w:eastAsia="Times New Roman" w:hAnsi="Times New Roman" w:cs="Times New Roman"/>
          <w:b/>
          <w:sz w:val="24"/>
          <w:szCs w:val="24"/>
          <w:lang w:eastAsia="ru-RU"/>
        </w:rPr>
      </w:pPr>
    </w:p>
    <w:p w:rsidR="007A3E7B" w:rsidRPr="007A3E7B" w:rsidRDefault="007A3E7B" w:rsidP="007A3E7B">
      <w:pPr>
        <w:tabs>
          <w:tab w:val="left" w:pos="5895"/>
        </w:tabs>
        <w:spacing w:after="0" w:line="240" w:lineRule="auto"/>
        <w:rPr>
          <w:rFonts w:ascii="Times New Roman" w:eastAsia="Times New Roman" w:hAnsi="Times New Roman" w:cs="Times New Roman"/>
          <w:b/>
          <w:sz w:val="24"/>
          <w:szCs w:val="24"/>
          <w:lang w:eastAsia="ru-RU"/>
        </w:rPr>
      </w:pPr>
    </w:p>
    <w:p w:rsidR="007A3E7B" w:rsidRPr="007A3E7B" w:rsidRDefault="007A3E7B" w:rsidP="007A3E7B">
      <w:pPr>
        <w:spacing w:after="0" w:line="240" w:lineRule="auto"/>
        <w:jc w:val="center"/>
        <w:rPr>
          <w:rFonts w:ascii="Times New Roman" w:eastAsia="Times New Roman" w:hAnsi="Times New Roman" w:cs="Times New Roman"/>
          <w:b/>
          <w:sz w:val="72"/>
          <w:szCs w:val="72"/>
          <w:lang w:eastAsia="ru-RU"/>
        </w:rPr>
      </w:pPr>
    </w:p>
    <w:p w:rsidR="007A3E7B" w:rsidRPr="007A3E7B" w:rsidRDefault="007A3E7B" w:rsidP="007A3E7B">
      <w:pPr>
        <w:spacing w:after="0" w:line="240" w:lineRule="auto"/>
        <w:jc w:val="center"/>
        <w:rPr>
          <w:rFonts w:ascii="Times New Roman" w:eastAsia="Times New Roman" w:hAnsi="Times New Roman" w:cs="Times New Roman"/>
          <w:b/>
          <w:sz w:val="72"/>
          <w:szCs w:val="72"/>
          <w:lang w:eastAsia="ru-RU"/>
        </w:rPr>
      </w:pPr>
      <w:r w:rsidRPr="007A3E7B">
        <w:rPr>
          <w:rFonts w:ascii="Times New Roman" w:eastAsia="Times New Roman" w:hAnsi="Times New Roman" w:cs="Times New Roman"/>
          <w:b/>
          <w:sz w:val="72"/>
          <w:szCs w:val="72"/>
          <w:lang w:eastAsia="ru-RU"/>
        </w:rPr>
        <w:t>П Р О Г Р А М А</w:t>
      </w:r>
    </w:p>
    <w:p w:rsidR="007A3E7B" w:rsidRPr="007A3E7B" w:rsidRDefault="007A3E7B" w:rsidP="007A3E7B">
      <w:pPr>
        <w:spacing w:after="0" w:line="240" w:lineRule="auto"/>
        <w:jc w:val="center"/>
        <w:rPr>
          <w:rFonts w:ascii="Times New Roman" w:eastAsia="Times New Roman" w:hAnsi="Times New Roman" w:cs="Times New Roman"/>
          <w:b/>
          <w:sz w:val="72"/>
          <w:szCs w:val="72"/>
          <w:lang w:eastAsia="ru-RU"/>
        </w:rPr>
      </w:pPr>
      <w:r w:rsidRPr="007A3E7B">
        <w:rPr>
          <w:rFonts w:ascii="Times New Roman" w:eastAsia="Times New Roman" w:hAnsi="Times New Roman" w:cs="Times New Roman"/>
          <w:b/>
          <w:sz w:val="72"/>
          <w:szCs w:val="72"/>
          <w:lang w:eastAsia="ru-RU"/>
        </w:rPr>
        <w:t xml:space="preserve">Розвиток культури на 2025 </w:t>
      </w:r>
    </w:p>
    <w:p w:rsidR="007A3E7B" w:rsidRPr="007A3E7B" w:rsidRDefault="007A3E7B" w:rsidP="007A3E7B">
      <w:pPr>
        <w:spacing w:after="0" w:line="240" w:lineRule="auto"/>
        <w:jc w:val="center"/>
        <w:rPr>
          <w:rFonts w:ascii="Times New Roman" w:eastAsia="Times New Roman" w:hAnsi="Times New Roman" w:cs="Times New Roman"/>
          <w:b/>
          <w:sz w:val="72"/>
          <w:szCs w:val="72"/>
          <w:lang w:eastAsia="ru-RU"/>
        </w:rPr>
      </w:pPr>
      <w:r w:rsidRPr="007A3E7B">
        <w:rPr>
          <w:rFonts w:ascii="Times New Roman" w:eastAsia="Times New Roman" w:hAnsi="Times New Roman" w:cs="Times New Roman"/>
          <w:b/>
          <w:sz w:val="72"/>
          <w:szCs w:val="72"/>
          <w:lang w:eastAsia="ru-RU"/>
        </w:rPr>
        <w:t>та прогноз на 2026-2027 роки</w:t>
      </w:r>
    </w:p>
    <w:p w:rsidR="007A3E7B" w:rsidRPr="007A3E7B" w:rsidRDefault="007A3E7B" w:rsidP="007A3E7B">
      <w:pPr>
        <w:spacing w:after="0" w:line="240" w:lineRule="auto"/>
        <w:jc w:val="center"/>
        <w:rPr>
          <w:rFonts w:ascii="Times New Roman" w:eastAsia="Times New Roman" w:hAnsi="Times New Roman" w:cs="Times New Roman"/>
          <w:b/>
          <w:sz w:val="72"/>
          <w:szCs w:val="72"/>
          <w:lang w:eastAsia="ru-RU"/>
        </w:rPr>
      </w:pPr>
    </w:p>
    <w:p w:rsidR="007A3E7B" w:rsidRPr="007A3E7B" w:rsidRDefault="007A3E7B" w:rsidP="007A3E7B">
      <w:pPr>
        <w:spacing w:after="0" w:line="240" w:lineRule="auto"/>
        <w:jc w:val="center"/>
        <w:rPr>
          <w:rFonts w:ascii="Times New Roman" w:eastAsia="Times New Roman" w:hAnsi="Times New Roman" w:cs="Times New Roman"/>
          <w:b/>
          <w:sz w:val="72"/>
          <w:szCs w:val="72"/>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rPr>
          <w:rFonts w:ascii="Times New Roman" w:eastAsia="Times New Roman" w:hAnsi="Times New Roman" w:cs="Times New Roman"/>
          <w:b/>
          <w:sz w:val="28"/>
          <w:szCs w:val="28"/>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8"/>
          <w:lang w:eastAsia="ru-RU"/>
        </w:rPr>
      </w:pPr>
      <w:r w:rsidRPr="007A3E7B">
        <w:rPr>
          <w:rFonts w:ascii="Times New Roman" w:eastAsia="Times New Roman" w:hAnsi="Times New Roman" w:cs="Times New Roman"/>
          <w:b/>
          <w:sz w:val="28"/>
          <w:szCs w:val="28"/>
          <w:lang w:eastAsia="ru-RU"/>
        </w:rPr>
        <w:t>м. Новий Розділ</w:t>
      </w:r>
    </w:p>
    <w:p w:rsidR="007A3E7B" w:rsidRPr="007A3E7B" w:rsidRDefault="007A3E7B" w:rsidP="007A3E7B">
      <w:pPr>
        <w:spacing w:after="0" w:line="240" w:lineRule="auto"/>
        <w:jc w:val="center"/>
        <w:rPr>
          <w:rFonts w:ascii="Times New Roman" w:eastAsia="Times New Roman" w:hAnsi="Times New Roman" w:cs="Times New Roman"/>
          <w:b/>
          <w:sz w:val="28"/>
          <w:szCs w:val="28"/>
          <w:lang w:eastAsia="ru-RU"/>
        </w:rPr>
      </w:pPr>
      <w:r w:rsidRPr="007A3E7B">
        <w:rPr>
          <w:rFonts w:ascii="Times New Roman" w:eastAsia="Times New Roman" w:hAnsi="Times New Roman" w:cs="Times New Roman"/>
          <w:b/>
          <w:sz w:val="28"/>
          <w:szCs w:val="28"/>
          <w:lang w:eastAsia="ru-RU"/>
        </w:rPr>
        <w:t>2024</w:t>
      </w:r>
    </w:p>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sz w:val="24"/>
          <w:szCs w:val="24"/>
          <w:lang w:eastAsia="uk-UA"/>
        </w:rPr>
      </w:pPr>
    </w:p>
    <w:tbl>
      <w:tblPr>
        <w:tblW w:w="9455" w:type="dxa"/>
        <w:tblInd w:w="232" w:type="dxa"/>
        <w:tblLook w:val="01E0"/>
      </w:tblPr>
      <w:tblGrid>
        <w:gridCol w:w="3751"/>
        <w:gridCol w:w="1705"/>
        <w:gridCol w:w="3999"/>
      </w:tblGrid>
      <w:tr w:rsidR="007A3E7B" w:rsidRPr="007A3E7B" w:rsidTr="00F74B42">
        <w:tc>
          <w:tcPr>
            <w:tcW w:w="3751" w:type="dxa"/>
          </w:tcPr>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Затверджено</w:t>
            </w:r>
          </w:p>
          <w:p w:rsidR="007A3E7B" w:rsidRPr="007A3E7B" w:rsidRDefault="007A3E7B" w:rsidP="007A3E7B">
            <w:pPr>
              <w:pBdr>
                <w:bottom w:val="single" w:sz="6" w:space="1" w:color="auto"/>
              </w:pBd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Міський голова</w:t>
            </w:r>
          </w:p>
          <w:p w:rsidR="007A3E7B" w:rsidRPr="007A3E7B" w:rsidRDefault="007A3E7B" w:rsidP="007A3E7B">
            <w:pPr>
              <w:pBdr>
                <w:bottom w:val="single" w:sz="6" w:space="1" w:color="auto"/>
              </w:pBdr>
              <w:spacing w:after="0" w:line="240" w:lineRule="auto"/>
              <w:jc w:val="right"/>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 xml:space="preserve">Ярина ЯЦЕНКО                               </w:t>
            </w:r>
          </w:p>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p>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lastRenderedPageBreak/>
              <w:t xml:space="preserve">«____» __________ 2024 року </w:t>
            </w:r>
          </w:p>
        </w:tc>
        <w:tc>
          <w:tcPr>
            <w:tcW w:w="1705" w:type="dxa"/>
          </w:tcPr>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3999" w:type="dxa"/>
          </w:tcPr>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p>
        </w:tc>
      </w:tr>
    </w:tbl>
    <w:p w:rsidR="007A3E7B" w:rsidRPr="007A3E7B" w:rsidRDefault="007A3E7B" w:rsidP="007A3E7B">
      <w:pPr>
        <w:spacing w:after="0" w:line="240" w:lineRule="auto"/>
        <w:ind w:left="589"/>
        <w:rPr>
          <w:rFonts w:ascii="Times New Roman" w:eastAsia="Times New Roman" w:hAnsi="Times New Roman" w:cs="Times New Roman"/>
          <w:sz w:val="24"/>
          <w:szCs w:val="24"/>
          <w:lang w:eastAsia="ru-RU"/>
        </w:rPr>
      </w:pPr>
    </w:p>
    <w:p w:rsidR="007A3E7B" w:rsidRPr="007A3E7B" w:rsidRDefault="007A3E7B" w:rsidP="007A3E7B">
      <w:pPr>
        <w:spacing w:after="0" w:line="240" w:lineRule="auto"/>
        <w:ind w:left="589"/>
        <w:rPr>
          <w:rFonts w:ascii="Times New Roman" w:eastAsia="Times New Roman" w:hAnsi="Times New Roman" w:cs="Times New Roman"/>
          <w:sz w:val="24"/>
          <w:szCs w:val="24"/>
          <w:lang w:eastAsia="ru-RU"/>
        </w:rPr>
      </w:pPr>
    </w:p>
    <w:p w:rsidR="007A3E7B" w:rsidRPr="007A3E7B" w:rsidRDefault="007A3E7B" w:rsidP="007A3E7B">
      <w:pPr>
        <w:spacing w:after="0" w:line="240" w:lineRule="auto"/>
        <w:ind w:left="589"/>
        <w:rPr>
          <w:rFonts w:ascii="Times New Roman" w:eastAsia="Times New Roman" w:hAnsi="Times New Roman" w:cs="Times New Roman"/>
          <w:sz w:val="24"/>
          <w:szCs w:val="24"/>
          <w:lang w:eastAsia="ru-RU"/>
        </w:rPr>
      </w:pPr>
    </w:p>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П Р О Г Р А М А</w:t>
      </w:r>
    </w:p>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Розвиток культури на 2025 та прогноз на 2026-2027 роки</w:t>
      </w:r>
    </w:p>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7A3E7B" w:rsidRPr="007A3E7B" w:rsidRDefault="007A3E7B" w:rsidP="007A3E7B">
      <w:pPr>
        <w:spacing w:after="0" w:line="240" w:lineRule="auto"/>
        <w:rPr>
          <w:rFonts w:ascii="Times New Roman" w:eastAsia="Times New Roman" w:hAnsi="Times New Roman" w:cs="Times New Roman"/>
          <w:b/>
          <w:sz w:val="24"/>
          <w:szCs w:val="24"/>
          <w:lang w:eastAsia="ru-RU"/>
        </w:rPr>
      </w:pPr>
    </w:p>
    <w:tbl>
      <w:tblPr>
        <w:tblW w:w="9455" w:type="dxa"/>
        <w:tblInd w:w="108" w:type="dxa"/>
        <w:tblLook w:val="01E0"/>
      </w:tblPr>
      <w:tblGrid>
        <w:gridCol w:w="3751"/>
        <w:gridCol w:w="1705"/>
        <w:gridCol w:w="3999"/>
      </w:tblGrid>
      <w:tr w:rsidR="007A3E7B" w:rsidRPr="007A3E7B" w:rsidTr="00F74B42">
        <w:tc>
          <w:tcPr>
            <w:tcW w:w="3751" w:type="dxa"/>
          </w:tcPr>
          <w:p w:rsidR="007A3E7B" w:rsidRPr="007A3E7B" w:rsidRDefault="007A3E7B" w:rsidP="007A3E7B">
            <w:pPr>
              <w:spacing w:after="0" w:line="240" w:lineRule="auto"/>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Погоджено</w:t>
            </w:r>
          </w:p>
          <w:p w:rsidR="007A3E7B" w:rsidRPr="007A3E7B" w:rsidRDefault="007A3E7B" w:rsidP="007A3E7B">
            <w:pPr>
              <w:spacing w:after="0" w:line="240" w:lineRule="auto"/>
              <w:ind w:hanging="145"/>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Голова постійної комісії з питань бюджету та регуляторної політики Новороздільської міської ради </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____Володимир ВОЛЧАНСЬКИЙ</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«___» __________ 2024 року</w:t>
            </w:r>
          </w:p>
        </w:tc>
        <w:tc>
          <w:tcPr>
            <w:tcW w:w="1705" w:type="dxa"/>
          </w:tcPr>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3999" w:type="dxa"/>
          </w:tcPr>
          <w:p w:rsidR="007A3E7B" w:rsidRPr="007A3E7B" w:rsidRDefault="007A3E7B" w:rsidP="007A3E7B">
            <w:pPr>
              <w:spacing w:after="0" w:line="240" w:lineRule="auto"/>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Погоджено</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Голова постійної комісії з питань гуманітарної політики</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Новороздільської міської ради</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_________Роман МАРТИНЕНКО</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«___» __________ 2024 року</w:t>
            </w:r>
          </w:p>
        </w:tc>
      </w:tr>
    </w:tbl>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bl>
      <w:tblPr>
        <w:tblW w:w="0" w:type="auto"/>
        <w:tblInd w:w="108" w:type="dxa"/>
        <w:tblLook w:val="01E0"/>
      </w:tblPr>
      <w:tblGrid>
        <w:gridCol w:w="3969"/>
        <w:gridCol w:w="1474"/>
        <w:gridCol w:w="3984"/>
      </w:tblGrid>
      <w:tr w:rsidR="007A3E7B" w:rsidRPr="007A3E7B" w:rsidTr="00F74B42">
        <w:tc>
          <w:tcPr>
            <w:tcW w:w="3969" w:type="dxa"/>
          </w:tcPr>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r w:rsidRPr="007A3E7B">
              <w:rPr>
                <w:rFonts w:ascii="Times New Roman" w:eastAsia="Times New Roman" w:hAnsi="Times New Roman" w:cs="Times New Roman"/>
                <w:b/>
                <w:sz w:val="24"/>
                <w:szCs w:val="24"/>
                <w:lang w:eastAsia="ru-RU"/>
              </w:rPr>
              <w:t>Погоджено</w:t>
            </w:r>
          </w:p>
          <w:p w:rsidR="007A3E7B" w:rsidRPr="007A3E7B" w:rsidRDefault="007A3E7B" w:rsidP="007A3E7B">
            <w:pPr>
              <w:spacing w:after="0" w:line="240" w:lineRule="auto"/>
              <w:rPr>
                <w:rFonts w:ascii="Times New Roman" w:eastAsia="Times New Roman" w:hAnsi="Times New Roman" w:cs="Times New Roman"/>
                <w:color w:val="000000"/>
                <w:sz w:val="24"/>
                <w:szCs w:val="24"/>
                <w:lang w:eastAsia="ru-RU"/>
              </w:rPr>
            </w:pPr>
            <w:r w:rsidRPr="007A3E7B">
              <w:rPr>
                <w:rFonts w:ascii="Times New Roman" w:eastAsia="Times New Roman" w:hAnsi="Times New Roman" w:cs="Times New Roman"/>
                <w:color w:val="000000"/>
                <w:sz w:val="24"/>
                <w:szCs w:val="24"/>
                <w:lang w:eastAsia="ru-RU"/>
              </w:rPr>
              <w:t>Перший заступник міського голови</w:t>
            </w:r>
          </w:p>
          <w:p w:rsidR="007A3E7B" w:rsidRPr="007A3E7B" w:rsidRDefault="007A3E7B" w:rsidP="007A3E7B">
            <w:pPr>
              <w:spacing w:after="0" w:line="240" w:lineRule="auto"/>
              <w:rPr>
                <w:rFonts w:ascii="Times New Roman" w:eastAsia="Times New Roman" w:hAnsi="Times New Roman" w:cs="Times New Roman"/>
                <w:color w:val="000000"/>
                <w:sz w:val="24"/>
                <w:szCs w:val="24"/>
                <w:lang w:eastAsia="ru-RU"/>
              </w:rPr>
            </w:pPr>
            <w:r w:rsidRPr="007A3E7B">
              <w:rPr>
                <w:rFonts w:ascii="Times New Roman" w:eastAsia="Times New Roman" w:hAnsi="Times New Roman" w:cs="Times New Roman"/>
                <w:color w:val="000000"/>
                <w:sz w:val="24"/>
                <w:szCs w:val="24"/>
                <w:lang w:eastAsia="ru-RU"/>
              </w:rPr>
              <w:t>___________Михайло ГУЛІЙ</w:t>
            </w:r>
          </w:p>
          <w:p w:rsidR="007A3E7B" w:rsidRPr="007A3E7B" w:rsidRDefault="007A3E7B" w:rsidP="007A3E7B">
            <w:pPr>
              <w:spacing w:after="0" w:line="240" w:lineRule="auto"/>
              <w:rPr>
                <w:rFonts w:ascii="Times New Roman" w:eastAsia="Times New Roman" w:hAnsi="Times New Roman" w:cs="Times New Roman"/>
                <w:color w:val="FF0000"/>
                <w:sz w:val="24"/>
                <w:szCs w:val="24"/>
                <w:lang w:eastAsia="ru-RU"/>
              </w:rPr>
            </w:pPr>
            <w:r w:rsidRPr="007A3E7B">
              <w:rPr>
                <w:rFonts w:ascii="Times New Roman" w:eastAsia="Times New Roman" w:hAnsi="Times New Roman" w:cs="Times New Roman"/>
                <w:color w:val="000000"/>
                <w:sz w:val="24"/>
                <w:szCs w:val="24"/>
                <w:lang w:eastAsia="ru-RU"/>
              </w:rPr>
              <w:t xml:space="preserve">«___» ________ 2024 року </w:t>
            </w:r>
          </w:p>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p>
        </w:tc>
        <w:tc>
          <w:tcPr>
            <w:tcW w:w="1474" w:type="dxa"/>
          </w:tcPr>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3984" w:type="dxa"/>
          </w:tcPr>
          <w:p w:rsidR="007A3E7B" w:rsidRPr="007A3E7B" w:rsidRDefault="007A3E7B" w:rsidP="007A3E7B">
            <w:pPr>
              <w:spacing w:after="0" w:line="240" w:lineRule="auto"/>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Погоджено</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Начальник фінансового управління Новороздільської міської ради</w:t>
            </w:r>
          </w:p>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____________Ігор РИЧАГІВСЬКИЙ</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«___» ________ 2024 року </w:t>
            </w:r>
          </w:p>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МП</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r>
    </w:tbl>
    <w:p w:rsidR="007A3E7B" w:rsidRPr="007A3E7B" w:rsidRDefault="007A3E7B" w:rsidP="007A3E7B">
      <w:pPr>
        <w:spacing w:after="0" w:line="240" w:lineRule="auto"/>
        <w:rPr>
          <w:rFonts w:ascii="Times New Roman" w:eastAsia="Times New Roman" w:hAnsi="Times New Roman" w:cs="Times New Roman"/>
          <w:sz w:val="24"/>
          <w:szCs w:val="24"/>
          <w:lang w:eastAsia="ru-RU"/>
        </w:rPr>
      </w:pPr>
    </w:p>
    <w:tbl>
      <w:tblPr>
        <w:tblW w:w="9214" w:type="dxa"/>
        <w:tblInd w:w="250" w:type="dxa"/>
        <w:tblLook w:val="01E0"/>
      </w:tblPr>
      <w:tblGrid>
        <w:gridCol w:w="3989"/>
        <w:gridCol w:w="1256"/>
        <w:gridCol w:w="3969"/>
      </w:tblGrid>
      <w:tr w:rsidR="007A3E7B" w:rsidRPr="007A3E7B" w:rsidTr="00F74B42">
        <w:tc>
          <w:tcPr>
            <w:tcW w:w="3989" w:type="dxa"/>
          </w:tcPr>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r w:rsidRPr="007A3E7B">
              <w:rPr>
                <w:rFonts w:ascii="Times New Roman" w:eastAsia="Times New Roman" w:hAnsi="Times New Roman" w:cs="Times New Roman"/>
                <w:b/>
                <w:sz w:val="24"/>
                <w:szCs w:val="24"/>
                <w:lang w:eastAsia="ru-RU"/>
              </w:rPr>
              <w:t>Погоджено</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Начальник відділу розвитку громади та інвестицій Новороздільської міської ради </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____________Наталія ГІЛКО</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«___» ________ 2024 року </w:t>
            </w:r>
          </w:p>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МП</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1256" w:type="dxa"/>
          </w:tcPr>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3969" w:type="dxa"/>
          </w:tcPr>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r w:rsidRPr="007A3E7B">
              <w:rPr>
                <w:rFonts w:ascii="Times New Roman" w:eastAsia="Times New Roman" w:hAnsi="Times New Roman" w:cs="Times New Roman"/>
                <w:b/>
                <w:sz w:val="24"/>
                <w:szCs w:val="24"/>
                <w:lang w:eastAsia="ru-RU"/>
              </w:rPr>
              <w:t>Погоджено</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Виконавчий комітет Новороздільської міської ради розробник програми  </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___________Ярина ЯЦЕНКО</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«___» __________ 2024 року</w:t>
            </w:r>
          </w:p>
          <w:p w:rsidR="007A3E7B" w:rsidRPr="007A3E7B" w:rsidRDefault="007A3E7B" w:rsidP="007A3E7B">
            <w:pPr>
              <w:spacing w:after="0" w:line="240" w:lineRule="auto"/>
              <w:jc w:val="center"/>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МП</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r>
    </w:tbl>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spacing w:after="0" w:line="240" w:lineRule="auto"/>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sz w:val="24"/>
          <w:szCs w:val="24"/>
          <w:lang w:eastAsia="ru-RU"/>
        </w:rPr>
        <w:t xml:space="preserve">м. Новий Розділ </w:t>
      </w:r>
      <w:r w:rsidRPr="007A3E7B">
        <w:rPr>
          <w:rFonts w:ascii="Times New Roman" w:eastAsia="Times New Roman" w:hAnsi="Times New Roman" w:cs="Times New Roman"/>
          <w:sz w:val="24"/>
          <w:szCs w:val="24"/>
          <w:lang w:eastAsia="ru-RU"/>
        </w:rPr>
        <w:br/>
        <w:t>2024 рік</w:t>
      </w:r>
    </w:p>
    <w:p w:rsidR="007A3E7B" w:rsidRPr="007A3E7B" w:rsidRDefault="007A3E7B" w:rsidP="007A3E7B">
      <w:pPr>
        <w:tabs>
          <w:tab w:val="left" w:pos="3885"/>
          <w:tab w:val="center" w:pos="4747"/>
        </w:tabs>
        <w:autoSpaceDE w:val="0"/>
        <w:autoSpaceDN w:val="0"/>
        <w:adjustRightInd w:val="0"/>
        <w:spacing w:after="0" w:line="240" w:lineRule="auto"/>
        <w:rPr>
          <w:rFonts w:ascii="Times New Roman" w:eastAsia="Times New Roman" w:hAnsi="Times New Roman" w:cs="Times New Roman"/>
          <w:b/>
          <w:sz w:val="24"/>
          <w:szCs w:val="26"/>
          <w:lang w:eastAsia="uk-UA"/>
        </w:rPr>
      </w:pPr>
    </w:p>
    <w:p w:rsidR="007A3E7B" w:rsidRPr="007A3E7B" w:rsidRDefault="007A3E7B" w:rsidP="007A3E7B">
      <w:pPr>
        <w:tabs>
          <w:tab w:val="left" w:pos="3885"/>
          <w:tab w:val="center" w:pos="4747"/>
        </w:tabs>
        <w:autoSpaceDE w:val="0"/>
        <w:autoSpaceDN w:val="0"/>
        <w:adjustRightInd w:val="0"/>
        <w:spacing w:after="0" w:line="240" w:lineRule="auto"/>
        <w:jc w:val="center"/>
        <w:rPr>
          <w:rFonts w:ascii="Times New Roman" w:eastAsia="Times New Roman" w:hAnsi="Times New Roman" w:cs="Times New Roman"/>
          <w:b/>
          <w:sz w:val="24"/>
          <w:szCs w:val="26"/>
          <w:lang w:eastAsia="uk-UA"/>
        </w:rPr>
      </w:pPr>
      <w:r w:rsidRPr="007A3E7B">
        <w:rPr>
          <w:rFonts w:ascii="Times New Roman" w:eastAsia="Times New Roman" w:hAnsi="Times New Roman" w:cs="Times New Roman"/>
          <w:b/>
          <w:sz w:val="24"/>
          <w:szCs w:val="26"/>
          <w:lang w:eastAsia="uk-UA"/>
        </w:rPr>
        <w:tab/>
      </w:r>
      <w:r w:rsidRPr="007A3E7B">
        <w:rPr>
          <w:rFonts w:ascii="Times New Roman" w:eastAsia="Times New Roman" w:hAnsi="Times New Roman" w:cs="Times New Roman"/>
          <w:b/>
          <w:sz w:val="24"/>
          <w:szCs w:val="26"/>
          <w:lang w:eastAsia="uk-UA"/>
        </w:rPr>
        <w:tab/>
      </w:r>
      <w:r w:rsidRPr="007A3E7B">
        <w:rPr>
          <w:rFonts w:ascii="Times New Roman" w:eastAsia="Times New Roman" w:hAnsi="Times New Roman" w:cs="Times New Roman"/>
          <w:b/>
          <w:sz w:val="24"/>
          <w:szCs w:val="26"/>
          <w:lang w:eastAsia="uk-UA"/>
        </w:rPr>
        <w:tab/>
      </w:r>
      <w:r w:rsidRPr="007A3E7B">
        <w:rPr>
          <w:rFonts w:ascii="Times New Roman" w:eastAsia="Times New Roman" w:hAnsi="Times New Roman" w:cs="Times New Roman"/>
          <w:b/>
          <w:sz w:val="24"/>
          <w:szCs w:val="26"/>
          <w:lang w:eastAsia="uk-UA"/>
        </w:rPr>
        <w:tab/>
      </w:r>
      <w:r w:rsidRPr="007A3E7B">
        <w:rPr>
          <w:rFonts w:ascii="Times New Roman" w:eastAsia="Times New Roman" w:hAnsi="Times New Roman" w:cs="Times New Roman"/>
          <w:b/>
          <w:sz w:val="24"/>
          <w:szCs w:val="26"/>
          <w:lang w:eastAsia="uk-UA"/>
        </w:rPr>
        <w:tab/>
      </w:r>
      <w:r w:rsidRPr="007A3E7B">
        <w:rPr>
          <w:rFonts w:ascii="Times New Roman" w:eastAsia="Times New Roman" w:hAnsi="Times New Roman" w:cs="Times New Roman"/>
          <w:b/>
          <w:sz w:val="24"/>
          <w:szCs w:val="26"/>
          <w:lang w:eastAsia="uk-UA"/>
        </w:rPr>
        <w:tab/>
      </w:r>
      <w:r w:rsidRPr="007A3E7B">
        <w:rPr>
          <w:rFonts w:ascii="Times New Roman" w:eastAsia="Times New Roman" w:hAnsi="Times New Roman" w:cs="Times New Roman"/>
          <w:b/>
          <w:sz w:val="24"/>
          <w:szCs w:val="26"/>
          <w:lang w:eastAsia="uk-UA"/>
        </w:rPr>
        <w:tab/>
      </w:r>
      <w:r w:rsidRPr="007A3E7B">
        <w:rPr>
          <w:rFonts w:ascii="Times New Roman" w:eastAsia="Times New Roman" w:hAnsi="Times New Roman" w:cs="Times New Roman"/>
          <w:b/>
          <w:sz w:val="24"/>
          <w:szCs w:val="26"/>
          <w:lang w:eastAsia="uk-UA"/>
        </w:rPr>
        <w:tab/>
      </w:r>
      <w:r w:rsidRPr="007A3E7B">
        <w:rPr>
          <w:rFonts w:ascii="Times New Roman" w:eastAsia="Times New Roman" w:hAnsi="Times New Roman" w:cs="Times New Roman"/>
          <w:b/>
          <w:sz w:val="24"/>
          <w:szCs w:val="26"/>
          <w:lang w:eastAsia="uk-UA"/>
        </w:rPr>
        <w:tab/>
      </w:r>
    </w:p>
    <w:p w:rsidR="007A3E7B" w:rsidRPr="007A3E7B" w:rsidRDefault="007A3E7B" w:rsidP="007A3E7B">
      <w:pPr>
        <w:tabs>
          <w:tab w:val="left" w:pos="3885"/>
          <w:tab w:val="center" w:pos="4747"/>
        </w:tabs>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7A3E7B">
        <w:rPr>
          <w:rFonts w:ascii="Times New Roman" w:eastAsia="Times New Roman" w:hAnsi="Times New Roman" w:cs="Times New Roman"/>
          <w:b/>
          <w:sz w:val="28"/>
          <w:szCs w:val="28"/>
          <w:lang w:eastAsia="uk-UA"/>
        </w:rPr>
        <w:t>І. ПАСПОРТ</w:t>
      </w:r>
    </w:p>
    <w:p w:rsidR="007A3E7B" w:rsidRPr="007A3E7B" w:rsidRDefault="007A3E7B" w:rsidP="007A3E7B">
      <w:pPr>
        <w:tabs>
          <w:tab w:val="left" w:pos="3885"/>
          <w:tab w:val="center" w:pos="4747"/>
        </w:tabs>
        <w:autoSpaceDE w:val="0"/>
        <w:autoSpaceDN w:val="0"/>
        <w:adjustRightInd w:val="0"/>
        <w:spacing w:after="0" w:line="240" w:lineRule="auto"/>
        <w:rPr>
          <w:rFonts w:ascii="Times New Roman" w:eastAsia="Times New Roman" w:hAnsi="Times New Roman" w:cs="Times New Roman"/>
          <w:b/>
          <w:sz w:val="28"/>
          <w:szCs w:val="28"/>
          <w:lang w:eastAsia="uk-UA"/>
        </w:rPr>
      </w:pPr>
      <w:r w:rsidRPr="007A3E7B">
        <w:rPr>
          <w:rFonts w:ascii="Times New Roman" w:eastAsia="Times New Roman" w:hAnsi="Times New Roman" w:cs="Times New Roman"/>
          <w:b/>
          <w:sz w:val="28"/>
          <w:szCs w:val="28"/>
          <w:lang w:eastAsia="uk-UA"/>
        </w:rPr>
        <w:t xml:space="preserve">                                            (бюджетної) цільової програми </w:t>
      </w:r>
    </w:p>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8"/>
          <w:szCs w:val="28"/>
          <w:u w:val="single"/>
          <w:lang w:eastAsia="uk-UA"/>
        </w:rPr>
      </w:pPr>
      <w:r w:rsidRPr="007A3E7B">
        <w:rPr>
          <w:rFonts w:ascii="Times New Roman" w:eastAsia="Times New Roman" w:hAnsi="Times New Roman" w:cs="Times New Roman"/>
          <w:b/>
          <w:sz w:val="28"/>
          <w:szCs w:val="28"/>
          <w:u w:val="single"/>
          <w:lang w:eastAsia="uk-UA"/>
        </w:rPr>
        <w:t>Розвиток  культури  на 2025 та прогноз на 2026 – 2027 роки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8"/>
          <w:szCs w:val="28"/>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6"/>
          <w:lang w:eastAsia="uk-UA"/>
        </w:rPr>
      </w:pPr>
    </w:p>
    <w:tbl>
      <w:tblPr>
        <w:tblStyle w:val="225"/>
        <w:tblW w:w="0" w:type="auto"/>
        <w:tblLook w:val="04A0"/>
      </w:tblPr>
      <w:tblGrid>
        <w:gridCol w:w="392"/>
        <w:gridCol w:w="3685"/>
        <w:gridCol w:w="6041"/>
      </w:tblGrid>
      <w:tr w:rsidR="007A3E7B" w:rsidRPr="007A3E7B" w:rsidTr="00F74B42">
        <w:tc>
          <w:tcPr>
            <w:tcW w:w="392"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lastRenderedPageBreak/>
              <w:t>1</w:t>
            </w:r>
          </w:p>
        </w:tc>
        <w:tc>
          <w:tcPr>
            <w:tcW w:w="3685"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Ініціатор розроблення програми</w:t>
            </w:r>
          </w:p>
        </w:tc>
        <w:tc>
          <w:tcPr>
            <w:tcW w:w="6041" w:type="dxa"/>
          </w:tcPr>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Управління культури, спорту та гуманітарної політики Новороздільської   міської ради</w:t>
            </w:r>
          </w:p>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p>
        </w:tc>
      </w:tr>
      <w:tr w:rsidR="007A3E7B" w:rsidRPr="007A3E7B" w:rsidTr="00F74B42">
        <w:tc>
          <w:tcPr>
            <w:tcW w:w="392"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2</w:t>
            </w:r>
          </w:p>
        </w:tc>
        <w:tc>
          <w:tcPr>
            <w:tcW w:w="3685"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Дата, номер документа про затвердження програми</w:t>
            </w:r>
          </w:p>
        </w:tc>
        <w:tc>
          <w:tcPr>
            <w:tcW w:w="6041"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Рішення Новороздільської міської  ради № 2096 від  19.12.2024 року</w:t>
            </w:r>
          </w:p>
        </w:tc>
      </w:tr>
      <w:tr w:rsidR="007A3E7B" w:rsidRPr="007A3E7B" w:rsidTr="00F74B42">
        <w:tc>
          <w:tcPr>
            <w:tcW w:w="392"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3</w:t>
            </w:r>
          </w:p>
        </w:tc>
        <w:tc>
          <w:tcPr>
            <w:tcW w:w="3685"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Розробник програми</w:t>
            </w:r>
          </w:p>
        </w:tc>
        <w:tc>
          <w:tcPr>
            <w:tcW w:w="6041" w:type="dxa"/>
          </w:tcPr>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Управління культури, спорту та гуманітарної політики Новороздільської   міської ради</w:t>
            </w:r>
          </w:p>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p>
        </w:tc>
      </w:tr>
      <w:tr w:rsidR="007A3E7B" w:rsidRPr="007A3E7B" w:rsidTr="00F74B42">
        <w:tc>
          <w:tcPr>
            <w:tcW w:w="392"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4</w:t>
            </w:r>
          </w:p>
        </w:tc>
        <w:tc>
          <w:tcPr>
            <w:tcW w:w="3685"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Співрозробники програми</w:t>
            </w:r>
          </w:p>
        </w:tc>
        <w:tc>
          <w:tcPr>
            <w:tcW w:w="6041"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Заклади культури Новороздільської ТГ</w:t>
            </w:r>
          </w:p>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p>
        </w:tc>
      </w:tr>
      <w:tr w:rsidR="007A3E7B" w:rsidRPr="007A3E7B" w:rsidTr="00F74B42">
        <w:tc>
          <w:tcPr>
            <w:tcW w:w="392"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5</w:t>
            </w:r>
          </w:p>
        </w:tc>
        <w:tc>
          <w:tcPr>
            <w:tcW w:w="3685"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Відповідальний виконавець програми</w:t>
            </w:r>
          </w:p>
        </w:tc>
        <w:tc>
          <w:tcPr>
            <w:tcW w:w="6041" w:type="dxa"/>
          </w:tcPr>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Управління культури, спорту та гуманітарної політики Новороздільської міської ради</w:t>
            </w:r>
          </w:p>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p>
        </w:tc>
      </w:tr>
      <w:tr w:rsidR="007A3E7B" w:rsidRPr="007A3E7B" w:rsidTr="00F74B42">
        <w:tc>
          <w:tcPr>
            <w:tcW w:w="392"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6</w:t>
            </w:r>
          </w:p>
        </w:tc>
        <w:tc>
          <w:tcPr>
            <w:tcW w:w="3685"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Учасники програми</w:t>
            </w:r>
          </w:p>
        </w:tc>
        <w:tc>
          <w:tcPr>
            <w:tcW w:w="6041" w:type="dxa"/>
          </w:tcPr>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 xml:space="preserve">Управління культури, спорту та гуманітарної політики Новороздільської міської ради, комунальні установи, організації Новороздільської міської ради, культурно-освітні заклади Новороздільської ТГ, громадські організації (за згодою) </w:t>
            </w:r>
          </w:p>
        </w:tc>
      </w:tr>
      <w:tr w:rsidR="007A3E7B" w:rsidRPr="007A3E7B" w:rsidTr="00F74B42">
        <w:tc>
          <w:tcPr>
            <w:tcW w:w="392"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7</w:t>
            </w:r>
          </w:p>
        </w:tc>
        <w:tc>
          <w:tcPr>
            <w:tcW w:w="3685"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Термін реалізації програми</w:t>
            </w:r>
          </w:p>
        </w:tc>
        <w:tc>
          <w:tcPr>
            <w:tcW w:w="6041" w:type="dxa"/>
          </w:tcPr>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впродовж 2025- 2027 років</w:t>
            </w:r>
          </w:p>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p>
        </w:tc>
      </w:tr>
      <w:tr w:rsidR="007A3E7B" w:rsidRPr="007A3E7B" w:rsidTr="00F74B42">
        <w:tc>
          <w:tcPr>
            <w:tcW w:w="392" w:type="dxa"/>
          </w:tcPr>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8</w:t>
            </w:r>
          </w:p>
        </w:tc>
        <w:tc>
          <w:tcPr>
            <w:tcW w:w="3685" w:type="dxa"/>
          </w:tcPr>
          <w:p w:rsidR="007A3E7B" w:rsidRPr="007A3E7B" w:rsidRDefault="007A3E7B" w:rsidP="007A3E7B">
            <w:pPr>
              <w:autoSpaceDE w:val="0"/>
              <w:autoSpaceDN w:val="0"/>
              <w:adjustRightInd w:val="0"/>
              <w:ind w:left="308" w:hanging="308"/>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 xml:space="preserve">Загальний обсяг фінансових </w:t>
            </w:r>
          </w:p>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ресурсів, необхідних для реалізації</w:t>
            </w:r>
          </w:p>
          <w:p w:rsidR="007A3E7B" w:rsidRPr="007A3E7B" w:rsidRDefault="007A3E7B" w:rsidP="007A3E7B">
            <w:pPr>
              <w:autoSpaceDE w:val="0"/>
              <w:autoSpaceDN w:val="0"/>
              <w:adjustRightInd w:val="0"/>
              <w:ind w:left="308" w:hanging="308"/>
              <w:jc w:val="both"/>
              <w:rPr>
                <w:rFonts w:ascii="Times New Roman" w:eastAsia="Times New Roman" w:hAnsi="Times New Roman" w:cs="Times New Roman"/>
                <w:b/>
                <w:color w:val="FF0000"/>
                <w:sz w:val="20"/>
                <w:szCs w:val="26"/>
                <w:lang w:eastAsia="uk-UA"/>
              </w:rPr>
            </w:pPr>
            <w:r w:rsidRPr="007A3E7B">
              <w:rPr>
                <w:rFonts w:ascii="Times New Roman" w:eastAsia="Times New Roman" w:hAnsi="Times New Roman" w:cs="Times New Roman"/>
                <w:sz w:val="20"/>
                <w:szCs w:val="26"/>
                <w:lang w:eastAsia="uk-UA"/>
              </w:rPr>
              <w:t xml:space="preserve">програми, тис. грн., всього </w:t>
            </w:r>
          </w:p>
          <w:p w:rsidR="007A3E7B" w:rsidRPr="007A3E7B" w:rsidRDefault="007A3E7B" w:rsidP="007A3E7B">
            <w:pPr>
              <w:autoSpaceDE w:val="0"/>
              <w:autoSpaceDN w:val="0"/>
              <w:adjustRightInd w:val="0"/>
              <w:ind w:left="308" w:hanging="308"/>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у тому числі:</w:t>
            </w:r>
          </w:p>
          <w:p w:rsidR="007A3E7B" w:rsidRPr="007A3E7B" w:rsidRDefault="007A3E7B" w:rsidP="007A3E7B">
            <w:pPr>
              <w:autoSpaceDE w:val="0"/>
              <w:autoSpaceDN w:val="0"/>
              <w:adjustRightInd w:val="0"/>
              <w:ind w:left="308" w:hanging="308"/>
              <w:jc w:val="both"/>
              <w:rPr>
                <w:rFonts w:ascii="Times New Roman" w:eastAsia="Times New Roman" w:hAnsi="Times New Roman" w:cs="Times New Roman"/>
                <w:color w:val="000000"/>
                <w:sz w:val="20"/>
                <w:szCs w:val="26"/>
                <w:u w:val="single"/>
                <w:lang w:eastAsia="uk-UA"/>
              </w:rPr>
            </w:pPr>
          </w:p>
          <w:p w:rsidR="007A3E7B" w:rsidRPr="007A3E7B" w:rsidRDefault="007A3E7B" w:rsidP="007A3E7B">
            <w:pPr>
              <w:numPr>
                <w:ilvl w:val="0"/>
                <w:numId w:val="19"/>
              </w:numPr>
              <w:autoSpaceDE w:val="0"/>
              <w:autoSpaceDN w:val="0"/>
              <w:adjustRightInd w:val="0"/>
              <w:contextualSpacing/>
              <w:rPr>
                <w:rFonts w:ascii="Times New Roman" w:eastAsia="Times New Roman" w:hAnsi="Times New Roman" w:cs="Times New Roman"/>
                <w:color w:val="000000"/>
                <w:sz w:val="20"/>
                <w:szCs w:val="26"/>
                <w:lang w:eastAsia="uk-UA"/>
              </w:rPr>
            </w:pPr>
            <w:r w:rsidRPr="007A3E7B">
              <w:rPr>
                <w:rFonts w:ascii="Times New Roman" w:eastAsia="Times New Roman" w:hAnsi="Times New Roman" w:cs="Times New Roman"/>
                <w:color w:val="000000"/>
                <w:sz w:val="20"/>
                <w:szCs w:val="26"/>
                <w:lang w:eastAsia="uk-UA"/>
              </w:rPr>
              <w:t>кошти міського бюджету:</w:t>
            </w:r>
          </w:p>
          <w:p w:rsidR="007A3E7B" w:rsidRPr="007A3E7B" w:rsidRDefault="007A3E7B" w:rsidP="007A3E7B">
            <w:pPr>
              <w:autoSpaceDE w:val="0"/>
              <w:autoSpaceDN w:val="0"/>
              <w:adjustRightInd w:val="0"/>
              <w:ind w:left="308" w:hanging="308"/>
              <w:rPr>
                <w:rFonts w:ascii="Times New Roman" w:eastAsia="Times New Roman" w:hAnsi="Times New Roman" w:cs="Times New Roman"/>
                <w:color w:val="000000"/>
                <w:sz w:val="20"/>
                <w:szCs w:val="26"/>
                <w:lang w:eastAsia="uk-UA"/>
              </w:rPr>
            </w:pPr>
          </w:p>
          <w:p w:rsidR="007A3E7B" w:rsidRPr="007A3E7B" w:rsidRDefault="007A3E7B" w:rsidP="007A3E7B">
            <w:pPr>
              <w:numPr>
                <w:ilvl w:val="0"/>
                <w:numId w:val="19"/>
              </w:numPr>
              <w:autoSpaceDE w:val="0"/>
              <w:autoSpaceDN w:val="0"/>
              <w:adjustRightInd w:val="0"/>
              <w:contextualSpacing/>
              <w:rPr>
                <w:rFonts w:ascii="Times New Roman" w:eastAsia="Times New Roman" w:hAnsi="Times New Roman" w:cs="Times New Roman"/>
                <w:color w:val="000000"/>
                <w:sz w:val="20"/>
                <w:szCs w:val="26"/>
                <w:lang w:eastAsia="uk-UA"/>
              </w:rPr>
            </w:pPr>
            <w:r w:rsidRPr="007A3E7B">
              <w:rPr>
                <w:rFonts w:ascii="Times New Roman" w:eastAsia="Times New Roman" w:hAnsi="Times New Roman" w:cs="Times New Roman"/>
                <w:color w:val="000000"/>
                <w:sz w:val="20"/>
                <w:szCs w:val="26"/>
                <w:lang w:eastAsia="uk-UA"/>
              </w:rPr>
              <w:t>кошти інших джерел (обласний бюджет)</w:t>
            </w:r>
          </w:p>
          <w:p w:rsidR="007A3E7B" w:rsidRPr="007A3E7B" w:rsidRDefault="007A3E7B" w:rsidP="007A3E7B">
            <w:pPr>
              <w:autoSpaceDE w:val="0"/>
              <w:autoSpaceDN w:val="0"/>
              <w:adjustRightInd w:val="0"/>
              <w:rPr>
                <w:rFonts w:ascii="Times New Roman" w:eastAsia="Times New Roman" w:hAnsi="Times New Roman" w:cs="Times New Roman"/>
                <w:sz w:val="20"/>
                <w:szCs w:val="26"/>
                <w:lang w:eastAsia="uk-UA"/>
              </w:rPr>
            </w:pPr>
          </w:p>
        </w:tc>
        <w:tc>
          <w:tcPr>
            <w:tcW w:w="6041" w:type="dxa"/>
          </w:tcPr>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0"/>
                <w:lang w:eastAsia="uk-UA"/>
              </w:rPr>
              <w:t>1650,0</w:t>
            </w:r>
          </w:p>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p>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p>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6"/>
                <w:lang w:eastAsia="uk-UA"/>
              </w:rPr>
              <w:t>00000000000000</w:t>
            </w:r>
          </w:p>
          <w:p w:rsidR="007A3E7B" w:rsidRPr="007A3E7B" w:rsidRDefault="007A3E7B" w:rsidP="007A3E7B">
            <w:pPr>
              <w:autoSpaceDE w:val="0"/>
              <w:autoSpaceDN w:val="0"/>
              <w:adjustRightInd w:val="0"/>
              <w:jc w:val="both"/>
              <w:rPr>
                <w:rFonts w:ascii="Times New Roman" w:eastAsia="Times New Roman" w:hAnsi="Times New Roman" w:cs="Times New Roman"/>
                <w:sz w:val="20"/>
                <w:szCs w:val="20"/>
                <w:lang w:eastAsia="uk-UA"/>
              </w:rPr>
            </w:pPr>
          </w:p>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r w:rsidRPr="007A3E7B">
              <w:rPr>
                <w:rFonts w:ascii="Times New Roman" w:eastAsia="Times New Roman" w:hAnsi="Times New Roman" w:cs="Times New Roman"/>
                <w:sz w:val="20"/>
                <w:szCs w:val="20"/>
                <w:lang w:eastAsia="uk-UA"/>
              </w:rPr>
              <w:t>1650,0</w:t>
            </w:r>
          </w:p>
          <w:p w:rsidR="007A3E7B" w:rsidRPr="007A3E7B" w:rsidRDefault="007A3E7B" w:rsidP="007A3E7B">
            <w:pPr>
              <w:autoSpaceDE w:val="0"/>
              <w:autoSpaceDN w:val="0"/>
              <w:adjustRightInd w:val="0"/>
              <w:jc w:val="both"/>
              <w:rPr>
                <w:rFonts w:ascii="Times New Roman" w:eastAsia="Times New Roman" w:hAnsi="Times New Roman" w:cs="Times New Roman"/>
                <w:sz w:val="20"/>
                <w:szCs w:val="26"/>
                <w:lang w:eastAsia="uk-UA"/>
              </w:rPr>
            </w:pPr>
          </w:p>
          <w:p w:rsidR="007A3E7B" w:rsidRPr="007A3E7B" w:rsidRDefault="007A3E7B" w:rsidP="007A3E7B">
            <w:pPr>
              <w:autoSpaceDE w:val="0"/>
              <w:autoSpaceDN w:val="0"/>
              <w:adjustRightInd w:val="0"/>
              <w:jc w:val="both"/>
              <w:rPr>
                <w:rFonts w:ascii="Times New Roman" w:eastAsia="Times New Roman" w:hAnsi="Times New Roman" w:cs="Times New Roman"/>
                <w:color w:val="FF0000"/>
                <w:sz w:val="20"/>
                <w:szCs w:val="26"/>
                <w:lang w:eastAsia="uk-UA"/>
              </w:rPr>
            </w:pPr>
            <w:r w:rsidRPr="007A3E7B">
              <w:rPr>
                <w:rFonts w:ascii="Times New Roman" w:eastAsia="Times New Roman" w:hAnsi="Times New Roman" w:cs="Times New Roman"/>
                <w:sz w:val="20"/>
                <w:szCs w:val="26"/>
                <w:lang w:eastAsia="uk-UA"/>
              </w:rPr>
              <w:t>0,0</w:t>
            </w:r>
          </w:p>
        </w:tc>
      </w:tr>
    </w:tbl>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6"/>
          <w:lang w:eastAsia="uk-UA"/>
        </w:rPr>
      </w:pPr>
    </w:p>
    <w:p w:rsidR="007A3E7B" w:rsidRPr="007A3E7B" w:rsidRDefault="007A3E7B" w:rsidP="007A3E7B">
      <w:pPr>
        <w:autoSpaceDE w:val="0"/>
        <w:autoSpaceDN w:val="0"/>
        <w:adjustRightInd w:val="0"/>
        <w:spacing w:after="0" w:line="240" w:lineRule="auto"/>
        <w:ind w:left="615"/>
        <w:jc w:val="both"/>
        <w:rPr>
          <w:rFonts w:ascii="Times New Roman" w:eastAsia="Times New Roman" w:hAnsi="Times New Roman" w:cs="Times New Roman"/>
          <w:color w:val="000000"/>
          <w:sz w:val="24"/>
          <w:szCs w:val="26"/>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p w:rsidR="007A3E7B" w:rsidRPr="007A3E7B" w:rsidRDefault="007A3E7B" w:rsidP="007A3E7B">
      <w:pPr>
        <w:autoSpaceDE w:val="0"/>
        <w:autoSpaceDN w:val="0"/>
        <w:adjustRightInd w:val="0"/>
        <w:spacing w:after="0" w:line="240" w:lineRule="auto"/>
        <w:ind w:firstLine="520"/>
        <w:rPr>
          <w:rFonts w:ascii="Times New Roman" w:eastAsia="Times New Roman" w:hAnsi="Times New Roman" w:cs="Times New Roman"/>
          <w:sz w:val="24"/>
          <w:szCs w:val="24"/>
          <w:lang w:eastAsia="uk-UA"/>
        </w:rPr>
      </w:pP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Керівник установи –</w:t>
      </w: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7A3E7B" w:rsidRPr="007A3E7B" w:rsidRDefault="007A3E7B" w:rsidP="007A3E7B">
      <w:pPr>
        <w:tabs>
          <w:tab w:val="center" w:pos="4819"/>
          <w:tab w:val="right" w:pos="9639"/>
        </w:tabs>
        <w:spacing w:after="0" w:line="240" w:lineRule="auto"/>
        <w:rPr>
          <w:rFonts w:ascii="Times New Roman" w:eastAsia="Times New Roman" w:hAnsi="Times New Roman" w:cs="Times New Roman"/>
          <w:b/>
          <w:szCs w:val="24"/>
          <w:lang w:eastAsia="ru-RU"/>
        </w:rPr>
      </w:pPr>
    </w:p>
    <w:p w:rsidR="007A3E7B" w:rsidRPr="007A3E7B" w:rsidRDefault="007A3E7B" w:rsidP="007A3E7B">
      <w:pPr>
        <w:tabs>
          <w:tab w:val="center" w:pos="4819"/>
          <w:tab w:val="right" w:pos="9639"/>
        </w:tabs>
        <w:spacing w:after="0" w:line="240" w:lineRule="auto"/>
        <w:rPr>
          <w:rFonts w:ascii="Times New Roman" w:eastAsia="Times New Roman" w:hAnsi="Times New Roman" w:cs="Times New Roman"/>
          <w:b/>
          <w:szCs w:val="24"/>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4"/>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4"/>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4"/>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4"/>
          <w:lang w:eastAsia="ru-RU"/>
        </w:rPr>
      </w:pPr>
    </w:p>
    <w:p w:rsidR="007A3E7B" w:rsidRPr="007A3E7B" w:rsidRDefault="007A3E7B" w:rsidP="007A3E7B">
      <w:pPr>
        <w:spacing w:after="0" w:line="240" w:lineRule="auto"/>
        <w:jc w:val="center"/>
        <w:rPr>
          <w:rFonts w:ascii="Times New Roman" w:eastAsia="Times New Roman" w:hAnsi="Times New Roman" w:cs="Times New Roman"/>
          <w:b/>
          <w:sz w:val="28"/>
          <w:szCs w:val="24"/>
          <w:lang w:eastAsia="ru-RU"/>
        </w:rPr>
      </w:pPr>
    </w:p>
    <w:p w:rsidR="007A3E7B" w:rsidRPr="007A3E7B" w:rsidRDefault="007A3E7B" w:rsidP="007A3E7B">
      <w:pPr>
        <w:spacing w:after="0" w:line="240" w:lineRule="auto"/>
        <w:rPr>
          <w:rFonts w:ascii="Times New Roman" w:eastAsia="Times New Roman" w:hAnsi="Times New Roman" w:cs="Times New Roman"/>
          <w:b/>
          <w:sz w:val="28"/>
          <w:szCs w:val="24"/>
          <w:lang w:eastAsia="ru-RU"/>
        </w:rPr>
      </w:pPr>
    </w:p>
    <w:p w:rsidR="007A3E7B" w:rsidRPr="007A3E7B" w:rsidRDefault="007A3E7B" w:rsidP="007A3E7B">
      <w:pPr>
        <w:spacing w:after="0" w:line="240" w:lineRule="auto"/>
        <w:rPr>
          <w:rFonts w:ascii="Times New Roman" w:eastAsia="Times New Roman" w:hAnsi="Times New Roman" w:cs="Times New Roman"/>
          <w:b/>
          <w:sz w:val="28"/>
          <w:szCs w:val="24"/>
          <w:lang w:eastAsia="ru-RU"/>
        </w:rPr>
      </w:pPr>
    </w:p>
    <w:p w:rsidR="007A3E7B" w:rsidRPr="007A3E7B" w:rsidRDefault="007A3E7B" w:rsidP="007A3E7B">
      <w:pPr>
        <w:spacing w:after="0" w:line="240" w:lineRule="auto"/>
        <w:rPr>
          <w:rFonts w:ascii="Times New Roman" w:eastAsia="Times New Roman" w:hAnsi="Times New Roman" w:cs="Times New Roman"/>
          <w:b/>
          <w:sz w:val="28"/>
          <w:szCs w:val="24"/>
          <w:lang w:eastAsia="ru-RU"/>
        </w:rPr>
      </w:pPr>
    </w:p>
    <w:p w:rsidR="007A3E7B" w:rsidRPr="007A3E7B" w:rsidRDefault="007A3E7B" w:rsidP="007A3E7B">
      <w:pPr>
        <w:spacing w:after="0" w:line="240" w:lineRule="auto"/>
        <w:rPr>
          <w:rFonts w:ascii="Times New Roman" w:eastAsia="Times New Roman" w:hAnsi="Times New Roman" w:cs="Times New Roman"/>
          <w:b/>
          <w:sz w:val="28"/>
          <w:szCs w:val="24"/>
          <w:lang w:eastAsia="ru-RU"/>
        </w:rPr>
      </w:pPr>
    </w:p>
    <w:p w:rsidR="007A3E7B" w:rsidRPr="007A3E7B" w:rsidRDefault="007A3E7B" w:rsidP="007A3E7B">
      <w:pPr>
        <w:spacing w:after="0" w:line="240" w:lineRule="auto"/>
        <w:rPr>
          <w:rFonts w:ascii="Times New Roman" w:eastAsia="Times New Roman" w:hAnsi="Times New Roman" w:cs="Times New Roman"/>
          <w:b/>
          <w:sz w:val="28"/>
          <w:szCs w:val="24"/>
          <w:lang w:eastAsia="ru-RU"/>
        </w:rPr>
      </w:pP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r>
      <w:r w:rsidRPr="007A3E7B">
        <w:rPr>
          <w:rFonts w:ascii="Times New Roman" w:eastAsia="Times New Roman" w:hAnsi="Times New Roman" w:cs="Times New Roman"/>
          <w:b/>
          <w:sz w:val="28"/>
          <w:szCs w:val="24"/>
          <w:lang w:eastAsia="ru-RU"/>
        </w:rPr>
        <w:tab/>
        <w:t xml:space="preserve">             </w:t>
      </w:r>
    </w:p>
    <w:p w:rsidR="007A3E7B" w:rsidRPr="007A3E7B" w:rsidRDefault="007A3E7B" w:rsidP="007A3E7B">
      <w:pPr>
        <w:spacing w:after="0" w:line="240" w:lineRule="auto"/>
        <w:ind w:firstLine="606"/>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 xml:space="preserve">ІІ. ВИЗНАЧЕННЯ ПРОБЛЕМ, НА ВИРІШЕННЯ ЯКИХ </w:t>
      </w:r>
    </w:p>
    <w:p w:rsidR="007A3E7B" w:rsidRPr="007A3E7B" w:rsidRDefault="007A3E7B" w:rsidP="007A3E7B">
      <w:pPr>
        <w:spacing w:after="0" w:line="240" w:lineRule="auto"/>
        <w:ind w:firstLine="606"/>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 xml:space="preserve">СПРЯМОВАНА ПРОГРАМА </w:t>
      </w:r>
    </w:p>
    <w:p w:rsidR="007A3E7B" w:rsidRPr="007A3E7B" w:rsidRDefault="007A3E7B" w:rsidP="007A3E7B">
      <w:pPr>
        <w:spacing w:after="0" w:line="270" w:lineRule="auto"/>
        <w:ind w:right="40" w:firstLine="606"/>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Програма «Розвиток культури на 2025 рік та</w:t>
      </w:r>
      <w:r w:rsidRPr="007A3E7B">
        <w:rPr>
          <w:rFonts w:ascii="Times New Roman" w:eastAsia="Times New Roman" w:hAnsi="Times New Roman" w:cs="Times New Roman"/>
          <w:sz w:val="24"/>
          <w:szCs w:val="24"/>
          <w:lang w:eastAsia="uk-UA"/>
        </w:rPr>
        <w:t xml:space="preserve"> прогноз на 2026 – 2027 роки</w:t>
      </w:r>
      <w:r w:rsidRPr="007A3E7B">
        <w:rPr>
          <w:rFonts w:ascii="Times New Roman" w:eastAsia="Times New Roman" w:hAnsi="Times New Roman" w:cs="Times New Roman"/>
          <w:sz w:val="24"/>
          <w:szCs w:val="24"/>
          <w:lang w:eastAsia="ru-RU"/>
        </w:rPr>
        <w:t xml:space="preserve">» базується на Конституції України, Законі України «Про культуру», указах Президента України та урядових документах і передбачає вдосконалення реалізації державної політики у сфері культури, збереження та подальший розвиток культурного потенціалу на території Новороздільської територіальної громади, розвиток культурних традицій, збереження історичних цінностей, </w:t>
      </w:r>
      <w:r w:rsidRPr="007A3E7B">
        <w:rPr>
          <w:rFonts w:ascii="Times New Roman" w:eastAsia="Times New Roman" w:hAnsi="Times New Roman" w:cs="Times New Roman"/>
          <w:sz w:val="24"/>
          <w:szCs w:val="24"/>
          <w:lang w:eastAsia="ru-RU"/>
        </w:rPr>
        <w:lastRenderedPageBreak/>
        <w:t>забезпечення доступності закладів культури для всіх верств населення, створення максимально сприятливих умов для творчого формування особистості, розкриття її здібностей, задоволення духовних та естетичних потреб, відродження народної творчості та популяризації національних звичаїв та обрядів, організацію змістовного дозвілля і відпочинку населення та культурного обслуговування жителів громади.</w:t>
      </w:r>
    </w:p>
    <w:p w:rsidR="007A3E7B" w:rsidRPr="007A3E7B" w:rsidRDefault="007A3E7B" w:rsidP="007A3E7B">
      <w:pPr>
        <w:spacing w:after="0" w:line="240" w:lineRule="auto"/>
        <w:ind w:firstLine="606"/>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Аналіз соціокультурної ситуації в громаді свідчить, що незважаючи на складні умови сьогодення, вдалося зберегти мережу установ культури, кадровий потенціал галузі, забезпечити підтримку аматорського мистецтва та початкової професійної освіти. У Новороздільській територіальній громаді діють: 6 Народних домів, комунальний заклад «Молодіжний центр», комунальна установа «Міський будинок культури «Молодість», комунальний заклад «Публічні бібліотеки» Новороздільської міської ради, 3 бібліотеки-філії, 3 пункти нестаціонарного бібліотечного обслуговування та 1 дитяча школа мистецтв.</w:t>
      </w:r>
    </w:p>
    <w:p w:rsidR="007A3E7B" w:rsidRPr="007A3E7B" w:rsidRDefault="007A3E7B" w:rsidP="007A3E7B">
      <w:pPr>
        <w:spacing w:after="0" w:line="273" w:lineRule="auto"/>
        <w:ind w:right="20" w:firstLine="567"/>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Саме культура, що заохочує до найрізноманітніших форм творчого самовираження та реалізації духовного потенціалу, до відродження, вивчення та  збереження національних традицій, сприяє розвитку економіки, інноваційної політики та активної участі громадськості в побудові сучасної та демократичної держави, сприяє розвитку українського культурного життя.</w:t>
      </w:r>
    </w:p>
    <w:p w:rsidR="007A3E7B" w:rsidRPr="007A3E7B" w:rsidRDefault="007A3E7B" w:rsidP="007A3E7B">
      <w:pPr>
        <w:spacing w:after="0" w:line="273" w:lineRule="auto"/>
        <w:ind w:right="20" w:firstLine="567"/>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Головним завданням діяльності культури є підтримка українського населення, а особливо дітей, в тяжкий для всіх час, для психологічного розвантаження, збереження віри в найскорішу перемогу.</w:t>
      </w:r>
    </w:p>
    <w:p w:rsidR="007A3E7B" w:rsidRPr="007A3E7B" w:rsidRDefault="007A3E7B" w:rsidP="007A3E7B">
      <w:pPr>
        <w:spacing w:after="0" w:line="270" w:lineRule="auto"/>
        <w:ind w:right="40" w:firstLine="567"/>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Реалізація Програми дозволить досягти розв’язання проблем, що накопичились у сфері культури: </w:t>
      </w:r>
    </w:p>
    <w:p w:rsidR="007A3E7B" w:rsidRPr="007A3E7B" w:rsidRDefault="007A3E7B" w:rsidP="007A3E7B">
      <w:p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     -     збереження і розвиток самобутньої культури краю;</w:t>
      </w:r>
    </w:p>
    <w:p w:rsidR="007A3E7B" w:rsidRPr="007A3E7B" w:rsidRDefault="007A3E7B" w:rsidP="007A3E7B">
      <w:pPr>
        <w:numPr>
          <w:ilvl w:val="0"/>
          <w:numId w:val="18"/>
        </w:num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розвиток народної аматорської творчості;</w:t>
      </w:r>
    </w:p>
    <w:p w:rsidR="007A3E7B" w:rsidRPr="007A3E7B" w:rsidRDefault="007A3E7B" w:rsidP="007A3E7B">
      <w:pPr>
        <w:numPr>
          <w:ilvl w:val="0"/>
          <w:numId w:val="18"/>
        </w:num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відродження та збереження національних традицій, звичаїв, обрядів українського народу;</w:t>
      </w:r>
    </w:p>
    <w:p w:rsidR="007A3E7B" w:rsidRPr="007A3E7B" w:rsidRDefault="007A3E7B" w:rsidP="007A3E7B">
      <w:pPr>
        <w:numPr>
          <w:ilvl w:val="0"/>
          <w:numId w:val="18"/>
        </w:num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змістовне наповнення заходів дозвілля;</w:t>
      </w:r>
    </w:p>
    <w:p w:rsidR="007A3E7B" w:rsidRPr="007A3E7B" w:rsidRDefault="007A3E7B" w:rsidP="007A3E7B">
      <w:pPr>
        <w:numPr>
          <w:ilvl w:val="0"/>
          <w:numId w:val="18"/>
        </w:num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підвищення професійного рівня художніх колективів; </w:t>
      </w:r>
    </w:p>
    <w:p w:rsidR="007A3E7B" w:rsidRPr="007A3E7B" w:rsidRDefault="007A3E7B" w:rsidP="007A3E7B">
      <w:pPr>
        <w:numPr>
          <w:ilvl w:val="0"/>
          <w:numId w:val="18"/>
        </w:num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активізація концертної діяльності творчих колективів; </w:t>
      </w:r>
    </w:p>
    <w:p w:rsidR="007A3E7B" w:rsidRPr="007A3E7B" w:rsidRDefault="007A3E7B" w:rsidP="007A3E7B">
      <w:pPr>
        <w:numPr>
          <w:ilvl w:val="0"/>
          <w:numId w:val="18"/>
        </w:num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підтримка талановитих дітей та молоді;</w:t>
      </w:r>
    </w:p>
    <w:p w:rsidR="007A3E7B" w:rsidRPr="007A3E7B" w:rsidRDefault="007A3E7B" w:rsidP="007A3E7B">
      <w:pPr>
        <w:numPr>
          <w:ilvl w:val="0"/>
          <w:numId w:val="18"/>
        </w:num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підвищення ролі закладів культури у формуванні позитивного іміджу Новороздільської територіальної громади на обласному, всеукраїнському та міжнародному рівнях.</w:t>
      </w:r>
    </w:p>
    <w:p w:rsidR="007A3E7B" w:rsidRPr="007A3E7B" w:rsidRDefault="007A3E7B" w:rsidP="007A3E7B">
      <w:pPr>
        <w:spacing w:after="0" w:line="240" w:lineRule="auto"/>
        <w:jc w:val="center"/>
        <w:rPr>
          <w:rFonts w:ascii="Arial" w:eastAsia="Times New Roman" w:hAnsi="Arial" w:cs="Arial"/>
          <w:color w:val="024004"/>
          <w:sz w:val="23"/>
          <w:szCs w:val="23"/>
          <w:lang w:eastAsia="uk-UA"/>
        </w:rPr>
      </w:pPr>
    </w:p>
    <w:p w:rsidR="007A3E7B" w:rsidRPr="007A3E7B" w:rsidRDefault="007A3E7B" w:rsidP="007A3E7B">
      <w:pPr>
        <w:spacing w:after="0" w:line="240" w:lineRule="auto"/>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ІІІ.  МЕТА  ПРОГРАМИ</w:t>
      </w:r>
    </w:p>
    <w:p w:rsidR="007A3E7B" w:rsidRPr="007A3E7B" w:rsidRDefault="007A3E7B" w:rsidP="007A3E7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A3E7B">
        <w:rPr>
          <w:rFonts w:ascii="Times New Roman" w:eastAsia="Times New Roman" w:hAnsi="Times New Roman" w:cs="Times New Roman"/>
          <w:color w:val="1D1D1B"/>
          <w:sz w:val="24"/>
          <w:szCs w:val="24"/>
          <w:lang w:eastAsia="ru-RU"/>
        </w:rPr>
        <w:tab/>
        <w:t>Метою Програми є реалізація першочергових і перспективних заходів, спрямованих на створення належних умов для підвищення рівня розвитку культурної інфраструктури громади відповідно до вимог сьогодення, забезпечення позитивних тенденцій у всіх напрямках культурної сфери; інформування і</w:t>
      </w:r>
      <w:r w:rsidRPr="007A3E7B">
        <w:rPr>
          <w:rFonts w:ascii="Courier New" w:eastAsia="Times New Roman" w:hAnsi="Courier New" w:cs="Courier New"/>
          <w:color w:val="000000"/>
          <w:sz w:val="14"/>
          <w:szCs w:val="14"/>
          <w:lang w:eastAsia="ru-RU"/>
        </w:rPr>
        <w:t xml:space="preserve"> </w:t>
      </w:r>
      <w:r w:rsidRPr="007A3E7B">
        <w:rPr>
          <w:rFonts w:ascii="Times New Roman" w:eastAsia="Times New Roman" w:hAnsi="Times New Roman" w:cs="Times New Roman"/>
          <w:color w:val="000000"/>
          <w:sz w:val="24"/>
          <w:szCs w:val="24"/>
          <w:lang w:eastAsia="ru-RU"/>
        </w:rPr>
        <w:t xml:space="preserve">задоволення творчих потреб та інтересів громадян; їх естетичне виховання, розвиток та збагачення духовного потенціалу; реалізація освітніх культурно-мистецьких заходів для дітей та молоді; психологічна підтримка населення у важкий воєнний час. </w:t>
      </w:r>
    </w:p>
    <w:p w:rsidR="007A3E7B" w:rsidRPr="007A3E7B" w:rsidRDefault="007A3E7B" w:rsidP="007A3E7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lang w:eastAsia="ru-RU"/>
        </w:rPr>
      </w:pPr>
      <w:r w:rsidRPr="007A3E7B">
        <w:rPr>
          <w:rFonts w:ascii="Times New Roman" w:eastAsia="Times New Roman" w:hAnsi="Times New Roman" w:cs="Times New Roman"/>
          <w:color w:val="000000"/>
          <w:sz w:val="24"/>
          <w:szCs w:val="24"/>
          <w:u w:val="single"/>
          <w:lang w:eastAsia="ru-RU"/>
        </w:rPr>
        <w:t>Основними завданнями Програми є:</w:t>
      </w:r>
    </w:p>
    <w:p w:rsidR="007A3E7B" w:rsidRPr="007A3E7B" w:rsidRDefault="007A3E7B" w:rsidP="007A3E7B">
      <w:pPr>
        <w:tabs>
          <w:tab w:val="left" w:pos="1260"/>
        </w:tabs>
        <w:spacing w:after="0" w:line="265" w:lineRule="auto"/>
        <w:ind w:right="20"/>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-створення умов для належного функціонування базової мережі закладів культури;</w:t>
      </w:r>
    </w:p>
    <w:p w:rsidR="007A3E7B" w:rsidRPr="007A3E7B" w:rsidRDefault="007A3E7B" w:rsidP="007A3E7B">
      <w:pPr>
        <w:tabs>
          <w:tab w:val="left" w:pos="1290"/>
        </w:tabs>
        <w:spacing w:after="0" w:line="272"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-координація діяльності закладів культури у вирішенні питань організації культурно - дозвіллєвої, просвітницької діяльності, створення та реалізації спільних проектів; </w:t>
      </w:r>
    </w:p>
    <w:p w:rsidR="007A3E7B" w:rsidRPr="007A3E7B" w:rsidRDefault="007A3E7B" w:rsidP="007A3E7B">
      <w:pPr>
        <w:spacing w:after="0" w:line="29" w:lineRule="exact"/>
        <w:ind w:firstLine="567"/>
        <w:rPr>
          <w:rFonts w:ascii="Times New Roman" w:eastAsia="Times New Roman" w:hAnsi="Times New Roman" w:cs="Times New Roman"/>
          <w:sz w:val="24"/>
          <w:szCs w:val="24"/>
          <w:lang w:eastAsia="ru-RU"/>
        </w:rPr>
      </w:pPr>
    </w:p>
    <w:p w:rsidR="007A3E7B" w:rsidRPr="007A3E7B" w:rsidRDefault="007A3E7B" w:rsidP="007A3E7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A3E7B">
        <w:rPr>
          <w:rFonts w:ascii="Times New Roman" w:eastAsia="Times New Roman" w:hAnsi="Times New Roman" w:cs="Times New Roman"/>
          <w:color w:val="000000"/>
          <w:sz w:val="24"/>
          <w:szCs w:val="24"/>
          <w:lang w:eastAsia="ru-RU"/>
        </w:rPr>
        <w:t>- забезпечення видовищних заходів у громаді, що значно покращить соціальну атмосферу,  та підвищить культурний рівень населення громади;</w:t>
      </w:r>
    </w:p>
    <w:p w:rsidR="007A3E7B" w:rsidRPr="007A3E7B" w:rsidRDefault="007A3E7B" w:rsidP="007A3E7B">
      <w:pPr>
        <w:tabs>
          <w:tab w:val="left" w:pos="1140"/>
        </w:tabs>
        <w:spacing w:after="0" w:line="0" w:lineRule="atLeast"/>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p>
    <w:p w:rsidR="007A3E7B" w:rsidRPr="007A3E7B" w:rsidRDefault="007A3E7B" w:rsidP="007A3E7B">
      <w:pPr>
        <w:tabs>
          <w:tab w:val="left" w:pos="1140"/>
        </w:tabs>
        <w:spacing w:after="0" w:line="0" w:lineRule="atLeast"/>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t xml:space="preserve">      </w:t>
      </w:r>
    </w:p>
    <w:p w:rsidR="007A3E7B" w:rsidRPr="007A3E7B" w:rsidRDefault="007A3E7B" w:rsidP="007A3E7B">
      <w:pPr>
        <w:tabs>
          <w:tab w:val="left" w:pos="1140"/>
        </w:tabs>
        <w:spacing w:after="0" w:line="0" w:lineRule="atLeast"/>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-підтримка діяльності майстрів та аматорів народного мистецтва;</w:t>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r>
      <w:r w:rsidRPr="007A3E7B">
        <w:rPr>
          <w:rFonts w:ascii="Times New Roman" w:eastAsia="Times New Roman" w:hAnsi="Times New Roman" w:cs="Times New Roman"/>
          <w:sz w:val="24"/>
          <w:szCs w:val="24"/>
          <w:lang w:eastAsia="ru-RU"/>
        </w:rPr>
        <w:tab/>
        <w:t xml:space="preserve"> </w:t>
      </w:r>
    </w:p>
    <w:p w:rsidR="007A3E7B" w:rsidRPr="007A3E7B" w:rsidRDefault="007A3E7B" w:rsidP="007A3E7B">
      <w:pPr>
        <w:tabs>
          <w:tab w:val="left" w:pos="3855"/>
        </w:tabs>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забезпечення реалізації права громадян на доступ до надбань культури і мистецтв, незалежно від національної та релігійної приналежності;</w:t>
      </w:r>
    </w:p>
    <w:p w:rsidR="007A3E7B" w:rsidRPr="007A3E7B" w:rsidRDefault="007A3E7B" w:rsidP="007A3E7B">
      <w:pPr>
        <w:shd w:val="clear" w:color="auto" w:fill="FFFFFF"/>
        <w:spacing w:after="0" w:line="240" w:lineRule="auto"/>
        <w:jc w:val="both"/>
        <w:rPr>
          <w:rFonts w:ascii="Times New Roman" w:eastAsia="Times New Roman" w:hAnsi="Times New Roman" w:cs="Times New Roman"/>
          <w:color w:val="1D1D1B"/>
          <w:sz w:val="24"/>
          <w:szCs w:val="24"/>
          <w:lang w:eastAsia="uk-UA"/>
        </w:rPr>
      </w:pPr>
      <w:r w:rsidRPr="007A3E7B">
        <w:rPr>
          <w:rFonts w:ascii="Times New Roman" w:eastAsia="Times New Roman" w:hAnsi="Times New Roman" w:cs="Times New Roman"/>
          <w:color w:val="1D1D1B"/>
          <w:sz w:val="24"/>
          <w:szCs w:val="24"/>
          <w:lang w:eastAsia="uk-UA"/>
        </w:rPr>
        <w:t>- проведення мистецьких конкурсів та фестивалів з метою підтримки талановитих дітей та молоді;</w:t>
      </w:r>
    </w:p>
    <w:p w:rsidR="007A3E7B" w:rsidRPr="007A3E7B" w:rsidRDefault="007A3E7B" w:rsidP="007A3E7B">
      <w:pPr>
        <w:shd w:val="clear" w:color="auto" w:fill="FFFFFF"/>
        <w:spacing w:after="0" w:line="240" w:lineRule="auto"/>
        <w:jc w:val="both"/>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участь творчих колективів громади в обласних, всеукраїнських та міжнародних заходах з метою промоції Новороздільської територіальної громади на території України та за її межами.</w:t>
      </w:r>
    </w:p>
    <w:p w:rsidR="007A3E7B" w:rsidRPr="007A3E7B" w:rsidRDefault="007A3E7B" w:rsidP="007A3E7B">
      <w:pPr>
        <w:shd w:val="clear" w:color="auto" w:fill="FFFFFF"/>
        <w:spacing w:after="0" w:line="240" w:lineRule="auto"/>
        <w:jc w:val="both"/>
        <w:rPr>
          <w:rFonts w:ascii="Times New Roman" w:eastAsia="Times New Roman" w:hAnsi="Times New Roman" w:cs="Times New Roman"/>
          <w:color w:val="1D1D1B"/>
          <w:sz w:val="24"/>
          <w:szCs w:val="24"/>
          <w:lang w:eastAsia="uk-UA"/>
        </w:rPr>
      </w:pPr>
    </w:p>
    <w:p w:rsidR="007A3E7B" w:rsidRPr="007A3E7B" w:rsidRDefault="007A3E7B" w:rsidP="007A3E7B">
      <w:pPr>
        <w:spacing w:after="0" w:line="240" w:lineRule="auto"/>
        <w:rPr>
          <w:rFonts w:ascii="Times New Roman" w:eastAsia="Times New Roman" w:hAnsi="Times New Roman" w:cs="Times New Roman"/>
          <w:b/>
          <w:sz w:val="18"/>
          <w:szCs w:val="18"/>
          <w:lang w:eastAsia="ru-RU"/>
        </w:rPr>
      </w:pPr>
    </w:p>
    <w:p w:rsidR="007A3E7B" w:rsidRPr="007A3E7B" w:rsidRDefault="007A3E7B" w:rsidP="007A3E7B">
      <w:pPr>
        <w:spacing w:after="0" w:line="240" w:lineRule="auto"/>
        <w:ind w:firstLine="606"/>
        <w:jc w:val="center"/>
        <w:rPr>
          <w:rFonts w:ascii="Times New Roman" w:eastAsia="Times New Roman" w:hAnsi="Times New Roman" w:cs="Times New Roman"/>
          <w:b/>
          <w:bCs/>
          <w:sz w:val="24"/>
          <w:szCs w:val="24"/>
          <w:lang w:eastAsia="ru-RU"/>
        </w:rPr>
      </w:pPr>
      <w:r w:rsidRPr="007A3E7B">
        <w:rPr>
          <w:rFonts w:ascii="Times New Roman" w:eastAsia="Times New Roman" w:hAnsi="Times New Roman" w:cs="Times New Roman"/>
          <w:b/>
          <w:sz w:val="24"/>
          <w:szCs w:val="24"/>
          <w:lang w:eastAsia="ru-RU"/>
        </w:rPr>
        <w:t xml:space="preserve">IV. ОСНОВНІ  </w:t>
      </w:r>
      <w:r w:rsidRPr="007A3E7B">
        <w:rPr>
          <w:rFonts w:ascii="Times New Roman" w:eastAsia="Times New Roman" w:hAnsi="Times New Roman" w:cs="Times New Roman"/>
          <w:b/>
          <w:bCs/>
          <w:sz w:val="24"/>
          <w:szCs w:val="24"/>
          <w:lang w:eastAsia="ru-RU"/>
        </w:rPr>
        <w:t>ЦІЛІ  ПРОГРАМИ</w:t>
      </w:r>
    </w:p>
    <w:p w:rsidR="007A3E7B" w:rsidRPr="007A3E7B" w:rsidRDefault="007A3E7B" w:rsidP="007A3E7B">
      <w:pPr>
        <w:spacing w:after="0" w:line="240" w:lineRule="auto"/>
        <w:jc w:val="both"/>
        <w:rPr>
          <w:rFonts w:ascii="Times New Roman" w:eastAsia="Times New Roman" w:hAnsi="Times New Roman" w:cs="Times New Roman"/>
          <w:color w:val="1D1D1B"/>
          <w:sz w:val="24"/>
          <w:szCs w:val="24"/>
          <w:shd w:val="clear" w:color="auto" w:fill="FBFBFB"/>
          <w:lang w:eastAsia="ru-RU"/>
        </w:rPr>
      </w:pPr>
      <w:r w:rsidRPr="007A3E7B">
        <w:rPr>
          <w:rFonts w:ascii="Times New Roman" w:eastAsia="Times New Roman" w:hAnsi="Times New Roman" w:cs="Times New Roman"/>
          <w:color w:val="1D1D1B"/>
          <w:sz w:val="24"/>
          <w:szCs w:val="24"/>
          <w:shd w:val="clear" w:color="auto" w:fill="FBFBFB"/>
          <w:lang w:eastAsia="ru-RU"/>
        </w:rPr>
        <w:t>- збереження мережі закладів та установ культури Новороздільської територіальної громади, забезпечення належного їх функціонування;</w:t>
      </w:r>
    </w:p>
    <w:p w:rsidR="007A3E7B" w:rsidRPr="007A3E7B" w:rsidRDefault="007A3E7B" w:rsidP="007A3E7B">
      <w:pPr>
        <w:spacing w:after="0" w:line="240" w:lineRule="auto"/>
        <w:rPr>
          <w:rFonts w:ascii="Times New Roman" w:eastAsia="Times New Roman" w:hAnsi="Times New Roman" w:cs="Times New Roman"/>
          <w:color w:val="1D1D1B"/>
          <w:sz w:val="24"/>
          <w:szCs w:val="24"/>
          <w:lang w:eastAsia="ru-RU"/>
        </w:rPr>
      </w:pPr>
      <w:r w:rsidRPr="007A3E7B">
        <w:rPr>
          <w:rFonts w:ascii="Times New Roman" w:eastAsia="Times New Roman" w:hAnsi="Times New Roman" w:cs="Times New Roman"/>
          <w:color w:val="1D1D1B"/>
          <w:sz w:val="24"/>
          <w:szCs w:val="24"/>
          <w:shd w:val="clear" w:color="auto" w:fill="FBFBFB"/>
          <w:lang w:eastAsia="ru-RU"/>
        </w:rPr>
        <w:t>-покращення соціальної атмосфери, підвищення культурного рівня населення та стабілізація психологічного стану жителів громади під час воєнного стану;</w:t>
      </w:r>
      <w:r w:rsidRPr="007A3E7B">
        <w:rPr>
          <w:rFonts w:ascii="Times New Roman" w:eastAsia="Times New Roman" w:hAnsi="Times New Roman" w:cs="Times New Roman"/>
          <w:color w:val="1D1D1B"/>
          <w:sz w:val="24"/>
          <w:szCs w:val="24"/>
          <w:lang w:eastAsia="ru-RU"/>
        </w:rPr>
        <w:br/>
      </w:r>
      <w:r w:rsidRPr="007A3E7B">
        <w:rPr>
          <w:rFonts w:ascii="Times New Roman" w:eastAsia="Times New Roman" w:hAnsi="Times New Roman" w:cs="Times New Roman"/>
          <w:color w:val="1D1D1B"/>
          <w:sz w:val="24"/>
          <w:szCs w:val="24"/>
          <w:shd w:val="clear" w:color="auto" w:fill="FBFBFB"/>
          <w:lang w:eastAsia="ru-RU"/>
        </w:rPr>
        <w:t>-збагачення змісту та вдосконалення форм діяльності закладів культури громади;</w:t>
      </w:r>
      <w:r w:rsidRPr="007A3E7B">
        <w:rPr>
          <w:rFonts w:ascii="Times New Roman" w:eastAsia="Times New Roman" w:hAnsi="Times New Roman" w:cs="Times New Roman"/>
          <w:color w:val="1D1D1B"/>
          <w:sz w:val="24"/>
          <w:szCs w:val="24"/>
          <w:lang w:eastAsia="ru-RU"/>
        </w:rPr>
        <w:br/>
      </w:r>
      <w:r w:rsidRPr="007A3E7B">
        <w:rPr>
          <w:rFonts w:ascii="Times New Roman" w:eastAsia="Times New Roman" w:hAnsi="Times New Roman" w:cs="Times New Roman"/>
          <w:color w:val="1D1D1B"/>
          <w:sz w:val="24"/>
          <w:szCs w:val="24"/>
          <w:shd w:val="clear" w:color="auto" w:fill="FBFBFB"/>
          <w:lang w:eastAsia="ru-RU"/>
        </w:rPr>
        <w:t>- якісне забезпечення культурного, інформаційного обслуговування населення та організація змістовного дозвілля і відпочинку різних категорій населення;</w:t>
      </w:r>
    </w:p>
    <w:p w:rsidR="007A3E7B" w:rsidRPr="007A3E7B" w:rsidRDefault="007A3E7B" w:rsidP="007A3E7B">
      <w:pPr>
        <w:spacing w:after="0" w:line="240" w:lineRule="auto"/>
        <w:rPr>
          <w:rFonts w:ascii="Times New Roman" w:eastAsia="Times New Roman" w:hAnsi="Times New Roman" w:cs="Times New Roman"/>
          <w:color w:val="1D1D1B"/>
          <w:sz w:val="24"/>
          <w:szCs w:val="24"/>
          <w:shd w:val="clear" w:color="auto" w:fill="FBFBFB"/>
          <w:lang w:eastAsia="ru-RU"/>
        </w:rPr>
      </w:pPr>
      <w:r w:rsidRPr="007A3E7B">
        <w:rPr>
          <w:rFonts w:ascii="Times New Roman" w:eastAsia="Times New Roman" w:hAnsi="Times New Roman" w:cs="Times New Roman"/>
          <w:color w:val="1D1D1B"/>
          <w:sz w:val="24"/>
          <w:szCs w:val="24"/>
          <w:lang w:eastAsia="ru-RU"/>
        </w:rPr>
        <w:t xml:space="preserve">- </w:t>
      </w:r>
      <w:r w:rsidRPr="007A3E7B">
        <w:rPr>
          <w:rFonts w:ascii="Times New Roman" w:eastAsia="Times New Roman" w:hAnsi="Times New Roman" w:cs="Times New Roman"/>
          <w:color w:val="1D1D1B"/>
          <w:sz w:val="24"/>
          <w:szCs w:val="24"/>
          <w:shd w:val="clear" w:color="auto" w:fill="FBFBFB"/>
          <w:lang w:eastAsia="ru-RU"/>
        </w:rPr>
        <w:t>збереження існуючих у громаді мистецьких традицій;</w:t>
      </w:r>
      <w:r w:rsidRPr="007A3E7B">
        <w:rPr>
          <w:rFonts w:ascii="Times New Roman" w:eastAsia="Times New Roman" w:hAnsi="Times New Roman" w:cs="Times New Roman"/>
          <w:color w:val="1D1D1B"/>
          <w:sz w:val="24"/>
          <w:szCs w:val="24"/>
          <w:lang w:eastAsia="ru-RU"/>
        </w:rPr>
        <w:br/>
      </w:r>
      <w:r w:rsidRPr="007A3E7B">
        <w:rPr>
          <w:rFonts w:ascii="Times New Roman" w:eastAsia="Times New Roman" w:hAnsi="Times New Roman" w:cs="Times New Roman"/>
          <w:color w:val="1D1D1B"/>
          <w:sz w:val="24"/>
          <w:szCs w:val="24"/>
          <w:shd w:val="clear" w:color="auto" w:fill="FBFBFB"/>
          <w:lang w:eastAsia="ru-RU"/>
        </w:rPr>
        <w:t>- підтримка та розвиток творчих колективів та обдарованих дітей.</w:t>
      </w:r>
      <w:r w:rsidRPr="007A3E7B">
        <w:rPr>
          <w:rFonts w:ascii="Times New Roman" w:eastAsia="Times New Roman" w:hAnsi="Times New Roman" w:cs="Times New Roman"/>
          <w:color w:val="1D1D1B"/>
          <w:sz w:val="24"/>
          <w:szCs w:val="24"/>
          <w:lang w:eastAsia="ru-RU"/>
        </w:rPr>
        <w:br/>
      </w:r>
    </w:p>
    <w:p w:rsidR="007A3E7B" w:rsidRPr="007A3E7B" w:rsidRDefault="007A3E7B" w:rsidP="007A3E7B">
      <w:pPr>
        <w:spacing w:after="0" w:line="240" w:lineRule="auto"/>
        <w:rPr>
          <w:rFonts w:ascii="Times New Roman" w:eastAsia="Times New Roman" w:hAnsi="Times New Roman" w:cs="Times New Roman"/>
          <w:b/>
          <w:sz w:val="24"/>
          <w:szCs w:val="24"/>
          <w:lang w:eastAsia="ru-RU"/>
        </w:rPr>
      </w:pPr>
    </w:p>
    <w:p w:rsidR="007A3E7B" w:rsidRPr="007A3E7B" w:rsidRDefault="007A3E7B" w:rsidP="007A3E7B">
      <w:pPr>
        <w:spacing w:after="0" w:line="240" w:lineRule="auto"/>
        <w:ind w:firstLine="606"/>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V. ОБГРУНТУВАННЯ ШЛЯХІВ І ЗАСОБІВ РОЗВ’ЯЗАННЯ ПРОБЛЕМ, ОБСЯГІВ ТА ДЖЕРЕЛ ФІНАНСУВАННЯ. СТРОКИ ВИКОНАННЯ ЗАВДАНЬ, ЗАХОДІВ</w:t>
      </w:r>
    </w:p>
    <w:p w:rsidR="007A3E7B" w:rsidRPr="007A3E7B" w:rsidRDefault="007A3E7B" w:rsidP="007A3E7B">
      <w:pPr>
        <w:spacing w:after="0" w:line="240" w:lineRule="auto"/>
        <w:ind w:firstLine="540"/>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Фінансування заходів, визначених Програмою, здійснюється відповідно до вимог законодавства за рахунок бюджетних асигнувань на галузь на відповідний рік, спонсорських та благодійних надходжень, цільового фінансування (грантів), надходжень від платних послуг, наданих закладами культури, інших джерел, не заборонених чинним законодавством.</w:t>
      </w:r>
    </w:p>
    <w:p w:rsidR="007A3E7B" w:rsidRPr="007A3E7B" w:rsidRDefault="007A3E7B" w:rsidP="007A3E7B">
      <w:pPr>
        <w:spacing w:after="0" w:line="268" w:lineRule="auto"/>
        <w:ind w:right="20" w:firstLine="567"/>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Обсяг видатків, необхідних для виконання Програми, визначається з урахуванням можливостей місцевого бюджету під час формування їх показників.</w:t>
      </w:r>
    </w:p>
    <w:p w:rsidR="007A3E7B" w:rsidRPr="007A3E7B" w:rsidRDefault="007A3E7B" w:rsidP="007A3E7B">
      <w:pPr>
        <w:spacing w:after="0" w:line="268" w:lineRule="auto"/>
        <w:ind w:right="20" w:firstLine="567"/>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Основними шляхами та засобами розв’язання проблем є: </w:t>
      </w:r>
    </w:p>
    <w:p w:rsidR="007A3E7B" w:rsidRPr="007A3E7B" w:rsidRDefault="007A3E7B" w:rsidP="007A3E7B">
      <w:pPr>
        <w:spacing w:after="0" w:line="268" w:lineRule="auto"/>
        <w:ind w:right="20"/>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проведення на території Новороздільської громади святкових видовищних заходів з метою залучення дітей, молоді та дорослих, яке сприятиме покращенню соціального розвитку громади та психологічному перезавантаженню населення у важкий воєнний час;</w:t>
      </w:r>
    </w:p>
    <w:p w:rsidR="007A3E7B" w:rsidRPr="007A3E7B" w:rsidRDefault="007A3E7B" w:rsidP="007A3E7B">
      <w:pPr>
        <w:spacing w:after="0" w:line="268" w:lineRule="auto"/>
        <w:ind w:right="20"/>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 сприяння гастрольної діяльності мистецьких колективів закладів культури; </w:t>
      </w:r>
    </w:p>
    <w:p w:rsidR="007A3E7B" w:rsidRPr="007A3E7B" w:rsidRDefault="007A3E7B" w:rsidP="007A3E7B">
      <w:pPr>
        <w:spacing w:after="0" w:line="268" w:lineRule="auto"/>
        <w:ind w:right="20"/>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участь у обласних, національних та міжнародних конкурсах, фестивалях, семінарах, науково-практичних конференціях творчих колективів закладів культури;</w:t>
      </w:r>
    </w:p>
    <w:p w:rsidR="007A3E7B" w:rsidRPr="007A3E7B" w:rsidRDefault="007A3E7B" w:rsidP="007A3E7B">
      <w:pPr>
        <w:spacing w:after="0" w:line="268" w:lineRule="auto"/>
        <w:ind w:right="20"/>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 започаткування фестивалів та конкурсів з метою популяризації громади на усіх рівнях; </w:t>
      </w:r>
    </w:p>
    <w:p w:rsidR="007A3E7B" w:rsidRPr="007A3E7B" w:rsidRDefault="007A3E7B" w:rsidP="007A3E7B">
      <w:pPr>
        <w:spacing w:after="0" w:line="268" w:lineRule="auto"/>
        <w:ind w:right="20"/>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збереження та популяризація історико-культурної спадщини громади;</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підтримка та розвиток самобутньої народної творчості краю;</w:t>
      </w:r>
    </w:p>
    <w:p w:rsidR="007A3E7B" w:rsidRPr="007A3E7B" w:rsidRDefault="007A3E7B" w:rsidP="007A3E7B">
      <w:p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організація роботи з талановитою молоддю, естетичне та національно-патріотичне  виховання дітей і підлітків;</w:t>
      </w:r>
    </w:p>
    <w:p w:rsidR="007A3E7B" w:rsidRPr="007A3E7B" w:rsidRDefault="007A3E7B" w:rsidP="007A3E7B">
      <w:pPr>
        <w:spacing w:after="0" w:line="240" w:lineRule="auto"/>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вдосконалення художньої майстерності мистецьких колективів, розширення їх творчої і фінансової самостійності.</w:t>
      </w:r>
    </w:p>
    <w:p w:rsidR="007A3E7B" w:rsidRPr="007A3E7B" w:rsidRDefault="007A3E7B" w:rsidP="007A3E7B">
      <w:pPr>
        <w:spacing w:after="0" w:line="240" w:lineRule="auto"/>
        <w:ind w:firstLine="708"/>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 xml:space="preserve">Програма потребує фінансування за рахунок коштів міського бюджету, оскільки необхідним є оплата запрошених колективів, артистів, придбання  вінків-кошиків до пам’ятних дат, подарунків для учасників святкових заходів, переможців фестивалів, конкурсів, забезпечення заходів світло – технічним та звуковим обладнанням, підтримка талановитої творчої молоді, художніх колективів, ансамблів, доїзду  учасників та колективів на обласні, всеукраїнські, міжнародні конкурси, фестивалі  та отримання інших послуг з метою реалізації завдань програми. </w:t>
      </w:r>
    </w:p>
    <w:p w:rsidR="007A3E7B" w:rsidRPr="007A3E7B" w:rsidRDefault="007A3E7B" w:rsidP="007A3E7B">
      <w:pPr>
        <w:spacing w:after="0" w:line="240" w:lineRule="auto"/>
        <w:jc w:val="both"/>
        <w:rPr>
          <w:rFonts w:ascii="Times New Roman" w:eastAsia="Times New Roman" w:hAnsi="Times New Roman" w:cs="Times New Roman"/>
          <w:sz w:val="16"/>
          <w:szCs w:val="16"/>
          <w:lang w:eastAsia="uk-UA"/>
        </w:rPr>
      </w:pPr>
      <w:r w:rsidRPr="007A3E7B">
        <w:rPr>
          <w:rFonts w:ascii="Times New Roman" w:eastAsia="Times New Roman" w:hAnsi="Times New Roman" w:cs="Times New Roman"/>
          <w:sz w:val="24"/>
          <w:szCs w:val="24"/>
          <w:lang w:eastAsia="ru-RU"/>
        </w:rPr>
        <w:t xml:space="preserve">       Строки виконання завдань, заходів</w:t>
      </w:r>
      <w:r w:rsidRPr="007A3E7B">
        <w:rPr>
          <w:rFonts w:ascii="Times New Roman" w:eastAsia="Times New Roman" w:hAnsi="Times New Roman" w:cs="Times New Roman"/>
          <w:sz w:val="24"/>
          <w:szCs w:val="24"/>
          <w:lang w:eastAsia="uk-UA"/>
        </w:rPr>
        <w:t xml:space="preserve"> - впродовж 2025 – 2027 років.</w:t>
      </w:r>
      <w:r w:rsidRPr="007A3E7B">
        <w:rPr>
          <w:rFonts w:ascii="Times New Roman" w:eastAsia="Times New Roman" w:hAnsi="Times New Roman" w:cs="Times New Roman"/>
          <w:sz w:val="16"/>
          <w:szCs w:val="16"/>
          <w:lang w:eastAsia="uk-UA"/>
        </w:rPr>
        <w:t xml:space="preserve">   </w:t>
      </w:r>
    </w:p>
    <w:p w:rsidR="007A3E7B" w:rsidRPr="007A3E7B" w:rsidRDefault="007A3E7B" w:rsidP="007A3E7B">
      <w:pPr>
        <w:spacing w:after="0" w:line="240" w:lineRule="auto"/>
        <w:jc w:val="both"/>
        <w:rPr>
          <w:rFonts w:ascii="Times New Roman" w:eastAsia="Times New Roman" w:hAnsi="Times New Roman" w:cs="Times New Roman"/>
          <w:sz w:val="16"/>
          <w:szCs w:val="16"/>
          <w:lang w:eastAsia="uk-UA"/>
        </w:rPr>
      </w:pPr>
    </w:p>
    <w:p w:rsidR="007A3E7B" w:rsidRPr="007A3E7B" w:rsidRDefault="007A3E7B" w:rsidP="007A3E7B">
      <w:pPr>
        <w:spacing w:after="0" w:line="240" w:lineRule="auto"/>
        <w:jc w:val="both"/>
        <w:rPr>
          <w:rFonts w:ascii="Times New Roman" w:eastAsia="Times New Roman" w:hAnsi="Times New Roman" w:cs="Times New Roman"/>
          <w:sz w:val="16"/>
          <w:szCs w:val="16"/>
          <w:lang w:eastAsia="uk-UA"/>
        </w:rPr>
      </w:pPr>
    </w:p>
    <w:p w:rsidR="007A3E7B" w:rsidRPr="007A3E7B" w:rsidRDefault="007A3E7B" w:rsidP="007A3E7B">
      <w:pPr>
        <w:spacing w:after="0" w:line="240" w:lineRule="auto"/>
        <w:jc w:val="both"/>
        <w:rPr>
          <w:rFonts w:ascii="Times New Roman" w:eastAsia="Times New Roman" w:hAnsi="Times New Roman" w:cs="Times New Roman"/>
          <w:sz w:val="16"/>
          <w:szCs w:val="16"/>
          <w:lang w:eastAsia="uk-UA"/>
        </w:rPr>
      </w:pPr>
    </w:p>
    <w:p w:rsidR="007A3E7B" w:rsidRPr="007A3E7B" w:rsidRDefault="007A3E7B" w:rsidP="007A3E7B">
      <w:pPr>
        <w:spacing w:after="0" w:line="240" w:lineRule="auto"/>
        <w:jc w:val="both"/>
        <w:rPr>
          <w:rFonts w:ascii="Times New Roman" w:eastAsia="Times New Roman" w:hAnsi="Times New Roman" w:cs="Times New Roman"/>
          <w:sz w:val="16"/>
          <w:szCs w:val="16"/>
          <w:lang w:eastAsia="uk-UA"/>
        </w:rPr>
      </w:pPr>
    </w:p>
    <w:p w:rsidR="007A3E7B" w:rsidRPr="007A3E7B" w:rsidRDefault="007A3E7B" w:rsidP="007A3E7B">
      <w:pPr>
        <w:spacing w:after="0" w:line="240" w:lineRule="auto"/>
        <w:jc w:val="both"/>
        <w:rPr>
          <w:rFonts w:ascii="Times New Roman" w:eastAsia="Times New Roman" w:hAnsi="Times New Roman" w:cs="Times New Roman"/>
          <w:sz w:val="16"/>
          <w:szCs w:val="16"/>
          <w:lang w:eastAsia="uk-UA"/>
        </w:rPr>
      </w:pPr>
    </w:p>
    <w:p w:rsidR="007A3E7B" w:rsidRPr="007A3E7B" w:rsidRDefault="007A3E7B" w:rsidP="007A3E7B">
      <w:pPr>
        <w:spacing w:after="0" w:line="240" w:lineRule="auto"/>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ab/>
      </w:r>
      <w:r w:rsidRPr="007A3E7B">
        <w:rPr>
          <w:rFonts w:ascii="Times New Roman" w:eastAsia="Times New Roman" w:hAnsi="Times New Roman" w:cs="Times New Roman"/>
          <w:b/>
          <w:sz w:val="24"/>
          <w:szCs w:val="24"/>
          <w:lang w:eastAsia="ru-RU"/>
        </w:rPr>
        <w:tab/>
      </w:r>
      <w:r w:rsidRPr="007A3E7B">
        <w:rPr>
          <w:rFonts w:ascii="Times New Roman" w:eastAsia="Times New Roman" w:hAnsi="Times New Roman" w:cs="Times New Roman"/>
          <w:b/>
          <w:sz w:val="24"/>
          <w:szCs w:val="24"/>
          <w:lang w:eastAsia="ru-RU"/>
        </w:rPr>
        <w:tab/>
      </w:r>
      <w:r w:rsidRPr="007A3E7B">
        <w:rPr>
          <w:rFonts w:ascii="Times New Roman" w:eastAsia="Times New Roman" w:hAnsi="Times New Roman" w:cs="Times New Roman"/>
          <w:b/>
          <w:sz w:val="24"/>
          <w:szCs w:val="24"/>
          <w:lang w:eastAsia="ru-RU"/>
        </w:rPr>
        <w:tab/>
      </w:r>
      <w:r w:rsidRPr="007A3E7B">
        <w:rPr>
          <w:rFonts w:ascii="Times New Roman" w:eastAsia="Times New Roman" w:hAnsi="Times New Roman" w:cs="Times New Roman"/>
          <w:b/>
          <w:sz w:val="24"/>
          <w:szCs w:val="24"/>
          <w:lang w:eastAsia="ru-RU"/>
        </w:rPr>
        <w:tab/>
      </w:r>
      <w:r w:rsidRPr="007A3E7B">
        <w:rPr>
          <w:rFonts w:ascii="Times New Roman" w:eastAsia="Times New Roman" w:hAnsi="Times New Roman" w:cs="Times New Roman"/>
          <w:b/>
          <w:sz w:val="24"/>
          <w:szCs w:val="24"/>
          <w:lang w:eastAsia="ru-RU"/>
        </w:rPr>
        <w:tab/>
      </w:r>
      <w:r w:rsidRPr="007A3E7B">
        <w:rPr>
          <w:rFonts w:ascii="Times New Roman" w:eastAsia="Times New Roman" w:hAnsi="Times New Roman" w:cs="Times New Roman"/>
          <w:b/>
          <w:sz w:val="24"/>
          <w:szCs w:val="24"/>
          <w:lang w:eastAsia="ru-RU"/>
        </w:rPr>
        <w:tab/>
      </w:r>
      <w:r w:rsidRPr="007A3E7B">
        <w:rPr>
          <w:rFonts w:ascii="Times New Roman" w:eastAsia="Times New Roman" w:hAnsi="Times New Roman" w:cs="Times New Roman"/>
          <w:b/>
          <w:sz w:val="24"/>
          <w:szCs w:val="24"/>
          <w:lang w:eastAsia="ru-RU"/>
        </w:rPr>
        <w:tab/>
      </w:r>
      <w:r w:rsidRPr="007A3E7B">
        <w:rPr>
          <w:rFonts w:ascii="Times New Roman" w:eastAsia="Times New Roman" w:hAnsi="Times New Roman" w:cs="Times New Roman"/>
          <w:b/>
          <w:sz w:val="24"/>
          <w:szCs w:val="24"/>
          <w:lang w:eastAsia="ru-RU"/>
        </w:rPr>
        <w:tab/>
      </w:r>
      <w:r w:rsidRPr="007A3E7B">
        <w:rPr>
          <w:rFonts w:ascii="Times New Roman" w:eastAsia="Times New Roman" w:hAnsi="Times New Roman" w:cs="Times New Roman"/>
          <w:b/>
          <w:sz w:val="24"/>
          <w:szCs w:val="24"/>
          <w:lang w:eastAsia="ru-RU"/>
        </w:rPr>
        <w:tab/>
        <w:t xml:space="preserve">                                       </w:t>
      </w:r>
    </w:p>
    <w:p w:rsidR="007A3E7B" w:rsidRPr="007A3E7B" w:rsidRDefault="007A3E7B" w:rsidP="007A3E7B">
      <w:pPr>
        <w:spacing w:after="0" w:line="240" w:lineRule="auto"/>
        <w:jc w:val="center"/>
        <w:rPr>
          <w:rFonts w:ascii="Times New Roman" w:eastAsia="Times New Roman" w:hAnsi="Times New Roman" w:cs="Times New Roman"/>
          <w:b/>
          <w:sz w:val="24"/>
          <w:szCs w:val="24"/>
          <w:lang w:eastAsia="ru-RU"/>
        </w:rPr>
      </w:pPr>
      <w:r w:rsidRPr="007A3E7B">
        <w:rPr>
          <w:rFonts w:ascii="Times New Roman" w:eastAsia="Times New Roman" w:hAnsi="Times New Roman" w:cs="Times New Roman"/>
          <w:b/>
          <w:sz w:val="24"/>
          <w:szCs w:val="24"/>
          <w:lang w:eastAsia="ru-RU"/>
        </w:rPr>
        <w:t>VІ. ОЧІКУВАНІ РЕЗУЛЬТАТИ ТА ЕФЕКТИВНІСТЬ ПРОГРАМИ</w:t>
      </w:r>
    </w:p>
    <w:p w:rsidR="007A3E7B" w:rsidRPr="007A3E7B" w:rsidRDefault="007A3E7B" w:rsidP="007A3E7B">
      <w:pPr>
        <w:spacing w:after="0" w:line="240" w:lineRule="auto"/>
        <w:jc w:val="center"/>
        <w:rPr>
          <w:rFonts w:ascii="Times New Roman" w:eastAsia="Times New Roman" w:hAnsi="Times New Roman" w:cs="Times New Roman"/>
          <w:b/>
          <w:sz w:val="24"/>
          <w:szCs w:val="24"/>
          <w:lang w:eastAsia="ru-RU"/>
        </w:rPr>
      </w:pP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Виконання Програми дасть змогу:</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 зберегти функціонування діючої мережі закладів культури Новороздільської територіальної громади;</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-підвищити рівень культурного обслуговування громадян, розширити спектр надання культурно - дозвіллєвих послуг населенню;</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b/>
          <w:sz w:val="24"/>
          <w:szCs w:val="24"/>
          <w:lang w:eastAsia="zh-CN"/>
        </w:rPr>
      </w:pPr>
      <w:r w:rsidRPr="007A3E7B">
        <w:rPr>
          <w:rFonts w:ascii="Times New Roman" w:eastAsia="Times New Roman" w:hAnsi="Times New Roman" w:cs="Times New Roman"/>
          <w:sz w:val="24"/>
          <w:szCs w:val="24"/>
          <w:lang w:eastAsia="zh-CN"/>
        </w:rPr>
        <w:lastRenderedPageBreak/>
        <w:t>- сприяти стабілізації психологічного стану жителів громади, а особливо дітей, у тяжкий воєнний час;</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-створити сприятливі умови для розвитку культури у Новороздільській територіальній громаді;</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-забезпечити подальший розвиток аматорських колективів, втілення нових культурних проектів;</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-сприяти відродженню, збереженню та подальшому розвитку народних традицій та обрядів;</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-підвищити рівень поінформованості та обізнаності різних груп населення щодо клубних формувань та їх спеціалізації;</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color w:val="1D1D1B"/>
          <w:sz w:val="24"/>
          <w:szCs w:val="24"/>
          <w:lang w:eastAsia="ru-RU"/>
        </w:rPr>
        <w:t>-формувати активну громадянську позицію молодого покоління, залучення його до участі в житті громади,  регіону, держави;</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-проводити концертні програми, театралізовані свята, конкурси, фестивалі на високому професійному, художньому та організаційному рівнях;</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-популяризувати та поширювати якісний та різноманітний мистецький продукт громади на обласному, всеукраїнському та міжнародному рівнях.</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r w:rsidRPr="007A3E7B">
        <w:rPr>
          <w:rFonts w:ascii="Times New Roman" w:eastAsia="Times New Roman" w:hAnsi="Times New Roman" w:cs="Times New Roman"/>
          <w:sz w:val="24"/>
          <w:szCs w:val="24"/>
          <w:lang w:eastAsia="zh-CN"/>
        </w:rPr>
        <w:t>-створити сприятливі умови для організації якісного змістовного дозвілля і відпочинку жителів громади.</w:t>
      </w:r>
    </w:p>
    <w:p w:rsidR="007A3E7B" w:rsidRPr="007A3E7B" w:rsidRDefault="007A3E7B" w:rsidP="007A3E7B">
      <w:pPr>
        <w:widowControl w:val="0"/>
        <w:suppressAutoHyphens/>
        <w:spacing w:after="0" w:line="240" w:lineRule="auto"/>
        <w:jc w:val="both"/>
        <w:rPr>
          <w:rFonts w:ascii="Times New Roman" w:eastAsia="Times New Roman" w:hAnsi="Times New Roman" w:cs="Times New Roman"/>
          <w:sz w:val="24"/>
          <w:szCs w:val="24"/>
          <w:lang w:eastAsia="zh-CN"/>
        </w:rPr>
      </w:pPr>
    </w:p>
    <w:p w:rsidR="007A3E7B" w:rsidRPr="007A3E7B" w:rsidRDefault="007A3E7B" w:rsidP="007A3E7B">
      <w:pPr>
        <w:spacing w:after="0" w:line="240" w:lineRule="auto"/>
        <w:jc w:val="both"/>
        <w:rPr>
          <w:rFonts w:ascii="Times New Roman" w:eastAsia="Times New Roman" w:hAnsi="Times New Roman" w:cs="Times New Roman"/>
          <w:sz w:val="16"/>
          <w:szCs w:val="16"/>
          <w:lang w:eastAsia="uk-UA"/>
        </w:rPr>
      </w:pPr>
    </w:p>
    <w:p w:rsidR="007A3E7B" w:rsidRPr="007A3E7B" w:rsidRDefault="007A3E7B" w:rsidP="007A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7A3E7B">
        <w:rPr>
          <w:rFonts w:ascii="Times New Roman" w:eastAsia="Times New Roman" w:hAnsi="Times New Roman" w:cs="Times New Roman"/>
          <w:b/>
          <w:color w:val="000000"/>
          <w:sz w:val="24"/>
          <w:szCs w:val="24"/>
          <w:lang w:eastAsia="ru-RU"/>
        </w:rPr>
        <w:t xml:space="preserve">VІІ. КОРДИНАЦІЯ ТА КОНТРОЛЬ ЗА ХОДОМ ВИКОНАННЯ ПРОГРАМИ </w:t>
      </w:r>
    </w:p>
    <w:p w:rsidR="007A3E7B" w:rsidRPr="007A3E7B" w:rsidRDefault="007A3E7B" w:rsidP="007A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p>
    <w:p w:rsidR="007A3E7B" w:rsidRPr="007A3E7B" w:rsidRDefault="007A3E7B" w:rsidP="007A3E7B">
      <w:pPr>
        <w:spacing w:after="0" w:line="240" w:lineRule="auto"/>
        <w:ind w:firstLine="606"/>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Координацію виконання заходів Програми здійснює управління культури, спорту та гуманітарної політики та фінансове управління Новороздільської міської ради.</w:t>
      </w:r>
    </w:p>
    <w:p w:rsidR="007A3E7B" w:rsidRPr="007A3E7B" w:rsidRDefault="007A3E7B" w:rsidP="007A3E7B">
      <w:pPr>
        <w:spacing w:after="0" w:line="240" w:lineRule="auto"/>
        <w:ind w:firstLine="606"/>
        <w:jc w:val="both"/>
        <w:rPr>
          <w:rFonts w:ascii="Times New Roman" w:eastAsia="Times New Roman" w:hAnsi="Times New Roman" w:cs="Times New Roman"/>
          <w:sz w:val="24"/>
          <w:szCs w:val="24"/>
          <w:lang w:eastAsia="ru-RU"/>
        </w:rPr>
      </w:pPr>
      <w:r w:rsidRPr="007A3E7B">
        <w:rPr>
          <w:rFonts w:ascii="Times New Roman" w:eastAsia="Times New Roman" w:hAnsi="Times New Roman" w:cs="Times New Roman"/>
          <w:sz w:val="24"/>
          <w:szCs w:val="24"/>
          <w:lang w:eastAsia="ru-RU"/>
        </w:rPr>
        <w:t>Контроль за виконанням Програми здійснює міський голова Новороздільської міської ради, виконавчий комітет Новороздільської міської ради, постійна комісія з питань бюджету та регуляторної політики Новороздільської міської ради, постійна комісія з питань гуманітарної політики.</w:t>
      </w:r>
    </w:p>
    <w:p w:rsidR="007A3E7B" w:rsidRPr="007A3E7B" w:rsidRDefault="007A3E7B" w:rsidP="007A3E7B">
      <w:pPr>
        <w:spacing w:after="0" w:line="240" w:lineRule="auto"/>
        <w:ind w:firstLine="606"/>
        <w:jc w:val="both"/>
        <w:rPr>
          <w:rFonts w:ascii="Times New Roman" w:eastAsia="Times New Roman" w:hAnsi="Times New Roman" w:cs="Times New Roman"/>
          <w:sz w:val="24"/>
          <w:szCs w:val="24"/>
          <w:lang w:eastAsia="ru-RU"/>
        </w:rPr>
      </w:pPr>
    </w:p>
    <w:p w:rsidR="007A3E7B" w:rsidRPr="007A3E7B" w:rsidRDefault="007A3E7B" w:rsidP="007A3E7B">
      <w:pPr>
        <w:spacing w:after="0" w:line="240" w:lineRule="auto"/>
        <w:ind w:firstLine="606"/>
        <w:jc w:val="both"/>
        <w:rPr>
          <w:rFonts w:ascii="Times New Roman" w:eastAsia="Times New Roman" w:hAnsi="Times New Roman" w:cs="Times New Roman"/>
          <w:sz w:val="24"/>
          <w:szCs w:val="24"/>
          <w:lang w:eastAsia="ru-RU"/>
        </w:rPr>
      </w:pPr>
    </w:p>
    <w:p w:rsidR="007A3E7B" w:rsidRPr="007A3E7B" w:rsidRDefault="007A3E7B" w:rsidP="007A3E7B">
      <w:pPr>
        <w:spacing w:after="0" w:line="240" w:lineRule="auto"/>
        <w:ind w:firstLine="606"/>
        <w:jc w:val="both"/>
        <w:rPr>
          <w:rFonts w:ascii="Times New Roman" w:eastAsia="Times New Roman" w:hAnsi="Times New Roman" w:cs="Times New Roman"/>
          <w:sz w:val="24"/>
          <w:szCs w:val="24"/>
          <w:lang w:eastAsia="ru-RU"/>
        </w:rPr>
      </w:pPr>
    </w:p>
    <w:p w:rsidR="007A3E7B" w:rsidRPr="007A3E7B" w:rsidRDefault="007A3E7B" w:rsidP="007A3E7B">
      <w:pPr>
        <w:autoSpaceDE w:val="0"/>
        <w:autoSpaceDN w:val="0"/>
        <w:adjustRightInd w:val="0"/>
        <w:spacing w:after="0" w:line="192" w:lineRule="auto"/>
        <w:jc w:val="both"/>
        <w:rPr>
          <w:rFonts w:ascii="Times New Roman" w:eastAsia="Times New Roman" w:hAnsi="Times New Roman" w:cs="Times New Roman"/>
          <w:sz w:val="26"/>
          <w:szCs w:val="26"/>
          <w:lang w:eastAsia="uk-UA"/>
        </w:rPr>
        <w:sectPr w:rsidR="007A3E7B" w:rsidRPr="007A3E7B" w:rsidSect="00741BCD">
          <w:footnotePr>
            <w:numFmt w:val="chicago"/>
            <w:numRestart w:val="eachPage"/>
          </w:footnotePr>
          <w:pgSz w:w="11909" w:h="16834"/>
          <w:pgMar w:top="357" w:right="748" w:bottom="720" w:left="1259" w:header="720" w:footer="720" w:gutter="0"/>
          <w:cols w:space="720"/>
        </w:sectPr>
      </w:pPr>
    </w:p>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lastRenderedPageBreak/>
        <w:t>Ресурсне забезпечення (бюджетної) цільової програми</w:t>
      </w:r>
    </w:p>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r w:rsidRPr="007A3E7B">
        <w:rPr>
          <w:rFonts w:ascii="Times New Roman" w:eastAsia="Times New Roman" w:hAnsi="Times New Roman" w:cs="Times New Roman"/>
          <w:b/>
          <w:sz w:val="24"/>
          <w:szCs w:val="24"/>
          <w:u w:val="single"/>
          <w:lang w:eastAsia="uk-UA"/>
        </w:rPr>
        <w:t>Розвиток культури на 2025 та прогноз на 2026—2027 рр.</w:t>
      </w:r>
    </w:p>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         тис. грн</w:t>
      </w:r>
    </w:p>
    <w:tbl>
      <w:tblPr>
        <w:tblW w:w="1437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2"/>
        <w:gridCol w:w="2418"/>
        <w:gridCol w:w="2558"/>
        <w:gridCol w:w="2340"/>
        <w:gridCol w:w="2842"/>
      </w:tblGrid>
      <w:tr w:rsidR="007A3E7B" w:rsidRPr="007A3E7B" w:rsidTr="00F74B42">
        <w:trPr>
          <w:cantSplit/>
          <w:trHeight w:val="722"/>
        </w:trPr>
        <w:tc>
          <w:tcPr>
            <w:tcW w:w="4212" w:type="dxa"/>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2418" w:type="dxa"/>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2025 рік</w:t>
            </w:r>
          </w:p>
        </w:tc>
        <w:tc>
          <w:tcPr>
            <w:tcW w:w="2558" w:type="dxa"/>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2026 рік</w:t>
            </w:r>
          </w:p>
        </w:tc>
        <w:tc>
          <w:tcPr>
            <w:tcW w:w="2340" w:type="dxa"/>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2027 рік</w:t>
            </w:r>
          </w:p>
        </w:tc>
        <w:tc>
          <w:tcPr>
            <w:tcW w:w="2842" w:type="dxa"/>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Усього витрат на виконання програми</w:t>
            </w:r>
          </w:p>
        </w:tc>
      </w:tr>
      <w:tr w:rsidR="007A3E7B" w:rsidRPr="007A3E7B" w:rsidTr="00F74B42">
        <w:tc>
          <w:tcPr>
            <w:tcW w:w="4212"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Усього:</w:t>
            </w:r>
          </w:p>
        </w:tc>
        <w:tc>
          <w:tcPr>
            <w:tcW w:w="241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550,0</w:t>
            </w:r>
          </w:p>
        </w:tc>
        <w:tc>
          <w:tcPr>
            <w:tcW w:w="255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550,0</w:t>
            </w:r>
          </w:p>
        </w:tc>
        <w:tc>
          <w:tcPr>
            <w:tcW w:w="2340"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550,0</w:t>
            </w:r>
          </w:p>
        </w:tc>
        <w:tc>
          <w:tcPr>
            <w:tcW w:w="2842"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1650,0</w:t>
            </w:r>
          </w:p>
        </w:tc>
      </w:tr>
      <w:tr w:rsidR="007A3E7B" w:rsidRPr="007A3E7B" w:rsidTr="00F74B42">
        <w:tc>
          <w:tcPr>
            <w:tcW w:w="4212"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у тому числі</w:t>
            </w:r>
          </w:p>
        </w:tc>
        <w:tc>
          <w:tcPr>
            <w:tcW w:w="241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55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340"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842"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7A3E7B" w:rsidRPr="007A3E7B" w:rsidTr="00F74B42">
        <w:tc>
          <w:tcPr>
            <w:tcW w:w="4212"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обласний бюджет</w:t>
            </w:r>
          </w:p>
        </w:tc>
        <w:tc>
          <w:tcPr>
            <w:tcW w:w="241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  </w:t>
            </w:r>
          </w:p>
        </w:tc>
        <w:tc>
          <w:tcPr>
            <w:tcW w:w="255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340"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842"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  </w:t>
            </w:r>
          </w:p>
        </w:tc>
      </w:tr>
      <w:tr w:rsidR="007A3E7B" w:rsidRPr="007A3E7B" w:rsidTr="00F74B42">
        <w:tc>
          <w:tcPr>
            <w:tcW w:w="4212" w:type="dxa"/>
          </w:tcPr>
          <w:p w:rsidR="007A3E7B" w:rsidRPr="007A3E7B" w:rsidRDefault="007A3E7B" w:rsidP="007A3E7B">
            <w:pPr>
              <w:autoSpaceDE w:val="0"/>
              <w:autoSpaceDN w:val="0"/>
              <w:adjustRightInd w:val="0"/>
              <w:spacing w:after="0" w:line="192"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241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550,0</w:t>
            </w:r>
          </w:p>
        </w:tc>
        <w:tc>
          <w:tcPr>
            <w:tcW w:w="255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550,0</w:t>
            </w:r>
          </w:p>
        </w:tc>
        <w:tc>
          <w:tcPr>
            <w:tcW w:w="2340"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550,0</w:t>
            </w:r>
          </w:p>
        </w:tc>
        <w:tc>
          <w:tcPr>
            <w:tcW w:w="2842"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1650,0</w:t>
            </w:r>
          </w:p>
        </w:tc>
      </w:tr>
      <w:tr w:rsidR="007A3E7B" w:rsidRPr="007A3E7B" w:rsidTr="00F74B42">
        <w:tc>
          <w:tcPr>
            <w:tcW w:w="4212" w:type="dxa"/>
          </w:tcPr>
          <w:p w:rsidR="007A3E7B" w:rsidRPr="007A3E7B" w:rsidRDefault="007A3E7B" w:rsidP="007A3E7B">
            <w:pPr>
              <w:autoSpaceDE w:val="0"/>
              <w:autoSpaceDN w:val="0"/>
              <w:adjustRightInd w:val="0"/>
              <w:spacing w:after="0" w:line="192"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бюджети сіл, селищ, міст районного підпорядкування**</w:t>
            </w:r>
          </w:p>
        </w:tc>
        <w:tc>
          <w:tcPr>
            <w:tcW w:w="241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55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340"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842"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7A3E7B" w:rsidRPr="007A3E7B" w:rsidTr="00F74B42">
        <w:tc>
          <w:tcPr>
            <w:tcW w:w="4212"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кошти небюджетних джерел**</w:t>
            </w:r>
          </w:p>
        </w:tc>
        <w:tc>
          <w:tcPr>
            <w:tcW w:w="241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55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340"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842"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7A3E7B" w:rsidRPr="007A3E7B" w:rsidRDefault="007A3E7B" w:rsidP="007A3E7B">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7A3E7B" w:rsidRPr="007A3E7B" w:rsidRDefault="007A3E7B" w:rsidP="007A3E7B">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**кожний бюджет та кожне джерело вказується окремо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Керівник установи –</w:t>
      </w: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головного розпорядника коштів                                                   Володимир ЗАСАНСЬКИЙ</w:t>
      </w: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Відповідальний виконавець програми                                        Володимир ЗАСАНСЬКИЙ</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br w:type="page"/>
      </w:r>
    </w:p>
    <w:p w:rsidR="007A3E7B" w:rsidRPr="007A3E7B" w:rsidRDefault="007A3E7B" w:rsidP="007A3E7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7A3E7B" w:rsidRPr="007A3E7B" w:rsidRDefault="007A3E7B" w:rsidP="007A3E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jc w:val="center"/>
        <w:rPr>
          <w:rFonts w:ascii="Times New Roman" w:eastAsia="Calibri" w:hAnsi="Times New Roman" w:cs="Times New Roman"/>
          <w:b/>
          <w:lang w:eastAsia="uk-UA"/>
        </w:rPr>
      </w:pPr>
      <w:r w:rsidRPr="007A3E7B">
        <w:rPr>
          <w:rFonts w:ascii="Times New Roman" w:eastAsia="Calibri" w:hAnsi="Times New Roman" w:cs="Times New Roman"/>
          <w:b/>
          <w:lang w:eastAsia="uk-UA"/>
        </w:rPr>
        <w:t>Перелік завдань, заходів та показників (бюджетної) цільової програми</w:t>
      </w:r>
    </w:p>
    <w:p w:rsidR="007A3E7B" w:rsidRPr="007A3E7B" w:rsidRDefault="007A3E7B" w:rsidP="007A3E7B">
      <w:pPr>
        <w:autoSpaceDE w:val="0"/>
        <w:autoSpaceDN w:val="0"/>
        <w:adjustRightInd w:val="0"/>
        <w:spacing w:after="0" w:line="240" w:lineRule="auto"/>
        <w:jc w:val="center"/>
        <w:rPr>
          <w:rFonts w:ascii="Times New Roman" w:eastAsia="Calibri" w:hAnsi="Times New Roman" w:cs="Times New Roman"/>
          <w:b/>
          <w:u w:val="single"/>
          <w:lang w:eastAsia="uk-UA"/>
        </w:rPr>
      </w:pPr>
      <w:r w:rsidRPr="007A3E7B">
        <w:rPr>
          <w:rFonts w:ascii="Times New Roman" w:eastAsia="Calibri" w:hAnsi="Times New Roman" w:cs="Times New Roman"/>
          <w:b/>
          <w:u w:val="single"/>
          <w:lang w:eastAsia="uk-UA"/>
        </w:rPr>
        <w:t>Розвиток культури на 2025 рік та прогноз на 2026-2027 роки</w:t>
      </w:r>
    </w:p>
    <w:p w:rsidR="007A3E7B" w:rsidRPr="007A3E7B" w:rsidRDefault="007A3E7B" w:rsidP="007A3E7B">
      <w:pPr>
        <w:autoSpaceDE w:val="0"/>
        <w:autoSpaceDN w:val="0"/>
        <w:adjustRightInd w:val="0"/>
        <w:spacing w:after="0" w:line="240" w:lineRule="auto"/>
        <w:jc w:val="center"/>
        <w:rPr>
          <w:rFonts w:ascii="Times New Roman" w:eastAsia="Calibri" w:hAnsi="Times New Roman" w:cs="Times New Roman"/>
          <w:b/>
          <w:u w:val="single"/>
          <w:lang w:eastAsia="uk-UA"/>
        </w:rPr>
      </w:pPr>
    </w:p>
    <w:p w:rsidR="007A3E7B" w:rsidRPr="007A3E7B" w:rsidRDefault="007A3E7B" w:rsidP="007A3E7B">
      <w:pPr>
        <w:autoSpaceDE w:val="0"/>
        <w:autoSpaceDN w:val="0"/>
        <w:adjustRightInd w:val="0"/>
        <w:spacing w:after="0" w:line="240" w:lineRule="auto"/>
        <w:rPr>
          <w:rFonts w:ascii="Times New Roman" w:eastAsia="Calibri" w:hAnsi="Times New Roman" w:cs="Times New Roman"/>
          <w:b/>
          <w:u w:val="single"/>
          <w:lang w:eastAsia="uk-UA"/>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843"/>
        <w:gridCol w:w="1843"/>
        <w:gridCol w:w="1391"/>
        <w:gridCol w:w="10"/>
        <w:gridCol w:w="1717"/>
      </w:tblGrid>
      <w:tr w:rsidR="007A3E7B" w:rsidRPr="007A3E7B" w:rsidTr="00F74B42">
        <w:trPr>
          <w:cantSplit/>
          <w:trHeight w:val="325"/>
        </w:trPr>
        <w:tc>
          <w:tcPr>
            <w:tcW w:w="851"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з/п</w:t>
            </w:r>
          </w:p>
        </w:tc>
        <w:tc>
          <w:tcPr>
            <w:tcW w:w="2398"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Назва завдання </w:t>
            </w:r>
          </w:p>
        </w:tc>
        <w:tc>
          <w:tcPr>
            <w:tcW w:w="2138"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Перелік заходів завдання </w:t>
            </w:r>
          </w:p>
        </w:tc>
        <w:tc>
          <w:tcPr>
            <w:tcW w:w="2976" w:type="dxa"/>
            <w:vMerge w:val="restart"/>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Показники виконання заходу, один. виміру </w:t>
            </w:r>
          </w:p>
        </w:tc>
        <w:tc>
          <w:tcPr>
            <w:tcW w:w="1843" w:type="dxa"/>
            <w:vMerge w:val="restart"/>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Виконавець заходу, показника</w:t>
            </w:r>
          </w:p>
        </w:tc>
        <w:tc>
          <w:tcPr>
            <w:tcW w:w="3244" w:type="dxa"/>
            <w:gridSpan w:val="3"/>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Фінансування </w:t>
            </w:r>
          </w:p>
        </w:tc>
        <w:tc>
          <w:tcPr>
            <w:tcW w:w="1717"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Очікуваний результат</w:t>
            </w:r>
          </w:p>
        </w:tc>
      </w:tr>
      <w:tr w:rsidR="007A3E7B" w:rsidRPr="007A3E7B" w:rsidTr="00F74B42">
        <w:trPr>
          <w:cantSplit/>
          <w:trHeight w:val="283"/>
        </w:trPr>
        <w:tc>
          <w:tcPr>
            <w:tcW w:w="851"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138"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976"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Джерела** </w:t>
            </w:r>
          </w:p>
        </w:tc>
        <w:tc>
          <w:tcPr>
            <w:tcW w:w="1401" w:type="dxa"/>
            <w:gridSpan w:val="2"/>
            <w:vAlign w:val="center"/>
          </w:tcPr>
          <w:p w:rsidR="007A3E7B" w:rsidRPr="007A3E7B" w:rsidRDefault="007A3E7B" w:rsidP="007A3E7B">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Обсяги, грн.</w:t>
            </w:r>
          </w:p>
        </w:tc>
        <w:tc>
          <w:tcPr>
            <w:tcW w:w="1717"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r>
      <w:tr w:rsidR="007A3E7B" w:rsidRPr="007A3E7B" w:rsidTr="00F74B42">
        <w:trPr>
          <w:cantSplit/>
          <w:trHeight w:val="145"/>
        </w:trPr>
        <w:tc>
          <w:tcPr>
            <w:tcW w:w="851"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w:t>
            </w:r>
          </w:p>
        </w:tc>
        <w:tc>
          <w:tcPr>
            <w:tcW w:w="239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2</w:t>
            </w:r>
          </w:p>
        </w:tc>
        <w:tc>
          <w:tcPr>
            <w:tcW w:w="213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3</w:t>
            </w:r>
          </w:p>
        </w:tc>
        <w:tc>
          <w:tcPr>
            <w:tcW w:w="2976"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4</w:t>
            </w:r>
          </w:p>
        </w:tc>
        <w:tc>
          <w:tcPr>
            <w:tcW w:w="1843"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5</w:t>
            </w:r>
          </w:p>
        </w:tc>
        <w:tc>
          <w:tcPr>
            <w:tcW w:w="1843"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6</w:t>
            </w:r>
          </w:p>
        </w:tc>
        <w:tc>
          <w:tcPr>
            <w:tcW w:w="139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7</w:t>
            </w:r>
          </w:p>
        </w:tc>
        <w:tc>
          <w:tcPr>
            <w:tcW w:w="1727" w:type="dxa"/>
            <w:gridSpan w:val="2"/>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8</w:t>
            </w:r>
          </w:p>
        </w:tc>
      </w:tr>
      <w:tr w:rsidR="007A3E7B" w:rsidRPr="007A3E7B" w:rsidTr="00F74B42">
        <w:trPr>
          <w:cantSplit/>
          <w:trHeight w:val="327"/>
        </w:trPr>
        <w:tc>
          <w:tcPr>
            <w:tcW w:w="15167" w:type="dxa"/>
            <w:gridSpan w:val="9"/>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                                                                                                                 </w:t>
            </w:r>
          </w:p>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                                                                                                                 2025 рік</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15"/>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1</w:t>
            </w: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Завдання 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Захід 1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Благодійний фестиваль-ярмарок «Медове Різдво»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r w:rsidRPr="007A3E7B">
              <w:rPr>
                <w:rFonts w:ascii="Times New Roman" w:eastAsia="Times New Roman" w:hAnsi="Times New Roman" w:cs="Times New Roman"/>
                <w:lang w:eastAsia="uk-UA"/>
              </w:rPr>
              <w:t>Збереження і популяризація українських традицій та підтримка виробників художніх ремесл та автентичної продукції регіону</w:t>
            </w:r>
          </w:p>
        </w:tc>
      </w:tr>
      <w:tr w:rsidR="007A3E7B" w:rsidRPr="007A3E7B" w:rsidTr="00F74B42">
        <w:trPr>
          <w:cantSplit/>
          <w:trHeight w:val="49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Афіші, банери,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lang w:eastAsia="uk-UA"/>
              </w:rPr>
              <w:t>рекламна продукція</w:t>
            </w:r>
            <w:r w:rsidRPr="007A3E7B">
              <w:rPr>
                <w:rFonts w:ascii="Times New Roman" w:eastAsia="Times New Roman" w:hAnsi="Times New Roman" w:cs="Times New Roman"/>
                <w:b/>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1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афіші, банера, рекламної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5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Соборності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Святковий концерт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(січень)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2 000</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Національно-патріотичне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виховання та підняття національного духу громади</w:t>
            </w:r>
          </w:p>
        </w:tc>
      </w:tr>
      <w:tr w:rsidR="007A3E7B" w:rsidRPr="007A3E7B" w:rsidTr="00F74B42">
        <w:trPr>
          <w:cantSplit/>
          <w:trHeight w:val="634"/>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кошик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2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1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Зменшено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День пам’яті Героїв Крут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Вечір пам’яті з нагоди 107- річниці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Національно-патріотичне виховання, віддання належної шани загиблим героям</w:t>
            </w: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кошики живих квітів</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придбання одного кошика </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Вечір пам’яті Героїв Небесної Сотні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(лютий)</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10 000 грн</w:t>
            </w:r>
          </w:p>
        </w:tc>
        <w:tc>
          <w:tcPr>
            <w:tcW w:w="1843" w:type="dxa"/>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та гуманітарної політики </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10 000</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Національно-патріотичне виховання, віддання належної шани загиблим героям </w:t>
            </w:r>
          </w:p>
        </w:tc>
      </w:tr>
      <w:tr w:rsidR="007A3E7B" w:rsidRPr="007A3E7B" w:rsidTr="00F74B42">
        <w:trPr>
          <w:cantSplit/>
          <w:trHeight w:val="61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кошики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банер</w:t>
            </w:r>
          </w:p>
        </w:tc>
        <w:tc>
          <w:tcPr>
            <w:tcW w:w="1843"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2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кошика  квітів, банера</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2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52"/>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Шевченківські дні Святковий концерт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(березень)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10 000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генія та пророка українського народу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0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кошики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афіші, банери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1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кошика квітів, афіші, банера</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3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r w:rsidRPr="007A3E7B">
              <w:rPr>
                <w:rFonts w:ascii="Times New Roman" w:eastAsia="Times New Roman" w:hAnsi="Times New Roman" w:cs="Times New Roman"/>
                <w:sz w:val="24"/>
                <w:szCs w:val="24"/>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Шевченківські дні. Конкурс-огляд читців, присвячений 211 річниці від дня народження Т.Г.Шевченка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(березень)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  5</w:t>
            </w:r>
            <w:r w:rsidRPr="007A3E7B">
              <w:rPr>
                <w:rFonts w:ascii="Times New Roman" w:eastAsia="Times New Roman" w:hAnsi="Times New Roman" w:cs="Times New Roman"/>
                <w:lang w:eastAsia="uk-UA"/>
              </w:rPr>
              <w:t>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генія та пророка українського народу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подяки, дипломи, подарунки учасникам</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Середні витрати на придбання подяки, диплома, подарунка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7</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Відзначення  Міжнародного дня театру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(березень)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Затрат  10</w:t>
            </w:r>
            <w:r w:rsidRPr="007A3E7B">
              <w:rPr>
                <w:rFonts w:ascii="Times New Roman" w:eastAsia="Times New Roman" w:hAnsi="Times New Roman" w:cs="Times New Roman"/>
                <w:lang w:eastAsia="uk-UA"/>
              </w:rPr>
              <w:t> 000 грн</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10 000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Відзначення Міжнародного дня театру</w:t>
            </w:r>
          </w:p>
        </w:tc>
      </w:tr>
      <w:tr w:rsidR="007A3E7B" w:rsidRPr="007A3E7B" w:rsidTr="00F74B42">
        <w:trPr>
          <w:cantSplit/>
          <w:trHeight w:val="572"/>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 xml:space="preserve">рекламна продукція, банери, афіші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2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рекламної продукції, банера, афіші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6"/>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8</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(березень)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віддання шани загиблим за Незалежність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9</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Відзначення 75-річниці від дня загибелі </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генерала-хорунжого УПА Романа Шухевича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 (березень)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які загинули в боротьбі за незалежність держави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10</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Святкування Великодня.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Великодні гаївки, забави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(квітень)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18 </w:t>
            </w:r>
            <w:r w:rsidRPr="007A3E7B">
              <w:rPr>
                <w:rFonts w:ascii="Times New Roman" w:eastAsia="Times New Roman" w:hAnsi="Times New Roman" w:cs="Times New Roman"/>
                <w:lang w:eastAsia="uk-UA"/>
              </w:rPr>
              <w:t>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18 000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відтворення та популяризація українських звичаїв та обрядів</w:t>
            </w: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Афіші, банери, подяки, рекламна продукція</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афіші, банера, подяки, рекламної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Святкування Великодня.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Майстер-клас з писанкарства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(квітень)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5 </w:t>
            </w:r>
            <w:r w:rsidRPr="007A3E7B">
              <w:rPr>
                <w:rFonts w:ascii="Times New Roman" w:eastAsia="Times New Roman" w:hAnsi="Times New Roman" w:cs="Times New Roman"/>
                <w:lang w:eastAsia="uk-UA"/>
              </w:rPr>
              <w:t>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відтворення та популяризація українських звичаїв та обрядів</w:t>
            </w: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Афіші, матеріал для майстер-класу</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афіш, матеріалу для майстер-класу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12</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воїнів УСС, що загинули в бою на Маківці в 1915 році від час Першої світової війни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(квітень)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Національно-патріотичне виховання,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вшанування полеглих за волю України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438"/>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45"/>
        </w:trPr>
        <w:tc>
          <w:tcPr>
            <w:tcW w:w="851"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Матері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(травень)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15 000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15 000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матерів громади</w:t>
            </w:r>
          </w:p>
        </w:tc>
      </w:tr>
      <w:tr w:rsidR="007A3E7B" w:rsidRPr="007A3E7B" w:rsidTr="00F74B42">
        <w:trPr>
          <w:cantSplit/>
          <w:trHeight w:val="25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Букети квітів для матерів героїв загиблих в АТО та українсько-російській війні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5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букета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8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3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Конкурс юних піаністів ім. Олега Рудницького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(травень)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30 000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Інші джерела</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30 000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Виявлення та підтримка найбільш  обдарованих молодих музикантів, вшанування пам’яті видатного музиканта</w:t>
            </w:r>
          </w:p>
        </w:tc>
      </w:tr>
      <w:tr w:rsidR="007A3E7B" w:rsidRPr="007A3E7B" w:rsidTr="00F74B42">
        <w:trPr>
          <w:cantSplit/>
          <w:trHeight w:val="28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послуги з виготовлення афіш, банерів, буклетів, дипломів</w:t>
            </w:r>
            <w:r w:rsidRPr="007A3E7B">
              <w:rPr>
                <w:rFonts w:ascii="Times New Roman" w:eastAsia="Times New Roman" w:hAnsi="Times New Roman" w:cs="Times New Roman"/>
                <w:sz w:val="24"/>
                <w:szCs w:val="24"/>
                <w:lang w:eastAsia="uk-UA"/>
              </w:rPr>
              <w:t>, призів для переможців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виготовлення афіші, буклету, диплома,</w:t>
            </w:r>
            <w:r w:rsidRPr="007A3E7B">
              <w:rPr>
                <w:rFonts w:ascii="Times New Roman" w:eastAsia="Times New Roman" w:hAnsi="Times New Roman" w:cs="Times New Roman"/>
                <w:sz w:val="24"/>
                <w:szCs w:val="24"/>
                <w:lang w:eastAsia="uk-UA"/>
              </w:rPr>
              <w:t xml:space="preserve"> призу для переможців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6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Свято Героїв.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пам’яті жертв політичних репресій.</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Вечір-реквієм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(травень)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25 000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25 000 </w:t>
            </w:r>
          </w:p>
        </w:tc>
        <w:tc>
          <w:tcPr>
            <w:tcW w:w="1717" w:type="dxa"/>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віддання шани загиблим за Незалежність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2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Букети живих квітів, прапори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4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букета, прапора</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4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міста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72 річниця від дня заснування міста.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Святковий концерт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(травень)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45 000 грн</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45 000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дня міста. Забезпечення видовищних заходів та змістовного дозвілля мешканців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b/>
                <w:lang w:eastAsia="uk-UA"/>
              </w:rPr>
              <w:t>Продукту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Придбання нагород, запрошень, подяк, грамот, банерів - 20 000;</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встановлення та демонтаж сцени - 25 000</w:t>
            </w:r>
          </w:p>
          <w:p w:rsidR="007A3E7B" w:rsidRPr="007A3E7B" w:rsidRDefault="007A3E7B" w:rsidP="007A3E7B">
            <w:pPr>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нагороди, запрошення, подяки, грамоти,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встановлення та демонтаж сцени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Зменшено у порівнянні з минулим роком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7A3E7B">
              <w:rPr>
                <w:rFonts w:ascii="Times New Roman" w:eastAsia="Times New Roman" w:hAnsi="Times New Roman" w:cs="Times New Roman"/>
                <w:b/>
                <w:color w:val="000000"/>
                <w:lang w:eastAsia="uk-UA"/>
              </w:rPr>
              <w:t>Захід 17</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Дні Європи в Україні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(травень-червень) </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color w:val="000000"/>
                <w:lang w:eastAsia="uk-UA"/>
              </w:rPr>
              <w:t xml:space="preserve">Затрат   </w:t>
            </w:r>
            <w:r w:rsidRPr="007A3E7B">
              <w:rPr>
                <w:rFonts w:ascii="Times New Roman" w:eastAsia="Times New Roman" w:hAnsi="Times New Roman" w:cs="Times New Roman"/>
                <w:color w:val="000000"/>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Святкування Дня Європи в Україні</w:t>
            </w: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color w:val="000000"/>
                <w:lang w:eastAsia="uk-UA"/>
              </w:rPr>
              <w:t xml:space="preserve">Продукту </w:t>
            </w:r>
            <w:r w:rsidRPr="007A3E7B">
              <w:rPr>
                <w:rFonts w:ascii="Times New Roman" w:eastAsia="Times New Roman" w:hAnsi="Times New Roman" w:cs="Times New Roman"/>
                <w:color w:val="000000"/>
                <w:lang w:eastAsia="uk-UA"/>
              </w:rPr>
              <w:t>кошики живих квітів, банери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color w:val="000000"/>
                <w:lang w:eastAsia="uk-UA"/>
              </w:rPr>
              <w:t xml:space="preserve">Ефективності </w:t>
            </w:r>
            <w:r w:rsidRPr="007A3E7B">
              <w:rPr>
                <w:rFonts w:ascii="Times New Roman" w:eastAsia="Times New Roman" w:hAnsi="Times New Roman" w:cs="Times New Roman"/>
                <w:color w:val="000000"/>
                <w:lang w:eastAsia="uk-UA"/>
              </w:rPr>
              <w:t>середні витрати</w:t>
            </w:r>
            <w:r w:rsidRPr="007A3E7B">
              <w:rPr>
                <w:rFonts w:ascii="Times New Roman" w:eastAsia="Times New Roman" w:hAnsi="Times New Roman" w:cs="Times New Roman"/>
                <w:b/>
                <w:color w:val="000000"/>
                <w:lang w:eastAsia="uk-UA"/>
              </w:rPr>
              <w:t xml:space="preserve"> </w:t>
            </w:r>
            <w:r w:rsidRPr="007A3E7B">
              <w:rPr>
                <w:rFonts w:ascii="Times New Roman" w:eastAsia="Times New Roman" w:hAnsi="Times New Roman" w:cs="Times New Roman"/>
                <w:color w:val="000000"/>
                <w:lang w:eastAsia="uk-UA"/>
              </w:rPr>
              <w:t>на придбання кошика,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18</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Дня села Горішнє, Долішнє</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(червень)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Інші джерела </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29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Виступи учасників художньої самодіяльності</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Подарунки для учасників художньої самодіяльності, виготовлення афіш</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6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0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19</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Cs/>
                <w:lang w:eastAsia="uk-UA"/>
              </w:rPr>
              <w:t>День вшанування пам’яті жертв масових розстрілів у тюрмах Західної України в червні 1941 р.</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(червень)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Cs/>
                <w:lang w:eastAsia="uk-UA"/>
              </w:rPr>
              <w:t>4 000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Національно-патріотичне виховання,</w:t>
            </w:r>
            <w:r w:rsidRPr="007A3E7B">
              <w:rPr>
                <w:rFonts w:ascii="Times New Roman" w:eastAsia="Times New Roman" w:hAnsi="Times New Roman" w:cs="Times New Roman"/>
                <w:bCs/>
                <w:lang w:eastAsia="uk-UA"/>
              </w:rPr>
              <w:t xml:space="preserve"> вшанування пам’яті жертв масових розстрілів у тюрмах Західної України в червні 1941 р.</w:t>
            </w:r>
          </w:p>
        </w:tc>
      </w:tr>
      <w:tr w:rsidR="007A3E7B" w:rsidRPr="007A3E7B" w:rsidTr="00F74B42">
        <w:trPr>
          <w:cantSplit/>
          <w:trHeight w:val="4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bCs/>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4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 xml:space="preserve">середні витрати на придбання 1 кошика </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9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20</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Свято випускників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(червень)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Виховання підростаючого покоління</w:t>
            </w:r>
          </w:p>
        </w:tc>
      </w:tr>
      <w:tr w:rsidR="007A3E7B" w:rsidRPr="007A3E7B" w:rsidTr="00F74B42">
        <w:trPr>
          <w:cantSplit/>
          <w:trHeight w:val="19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забезпечення звукової апаратури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21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забезпечення</w:t>
            </w:r>
            <w:r w:rsidRPr="007A3E7B">
              <w:rPr>
                <w:rFonts w:ascii="Times New Roman" w:eastAsia="Times New Roman" w:hAnsi="Times New Roman" w:cs="Times New Roman"/>
                <w:b/>
                <w:lang w:eastAsia="uk-UA"/>
              </w:rPr>
              <w:t xml:space="preserve"> </w:t>
            </w:r>
            <w:r w:rsidRPr="007A3E7B">
              <w:rPr>
                <w:rFonts w:ascii="Times New Roman" w:eastAsia="Times New Roman" w:hAnsi="Times New Roman" w:cs="Times New Roman"/>
                <w:lang w:eastAsia="uk-UA"/>
              </w:rPr>
              <w:t>звукової апаратури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1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7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Конституції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(червень)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4 000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Вшанування основного закону держави</w:t>
            </w: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кошики та</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букети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придбання 1 букета</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Фольклорно-театралізоване свято «Купальські забави»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(червень)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 xml:space="preserve">10 000 грн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r w:rsidRPr="007A3E7B">
              <w:rPr>
                <w:rFonts w:ascii="Times New Roman" w:eastAsia="Times New Roman" w:hAnsi="Times New Roman" w:cs="Times New Roman"/>
                <w:color w:val="FF0000"/>
                <w:lang w:eastAsia="uk-UA"/>
              </w:rPr>
              <w:t xml:space="preserve"> </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10 000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lang w:eastAsia="uk-UA"/>
              </w:rPr>
              <w:t>Афіші, банер, живі квіти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придбання афіші, банера, живих квітів</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16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Дня села Березина «Березинські фестини»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(липень)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 xml:space="preserve">0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Інші джерела</w:t>
            </w:r>
            <w:r w:rsidRPr="007A3E7B">
              <w:rPr>
                <w:rFonts w:ascii="Times New Roman" w:eastAsia="Times New Roman" w:hAnsi="Times New Roman" w:cs="Times New Roman"/>
                <w:color w:val="FF0000"/>
                <w:lang w:eastAsia="uk-UA"/>
              </w:rPr>
              <w:t xml:space="preserve"> </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19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6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забезпечення</w:t>
            </w:r>
            <w:r w:rsidRPr="007A3E7B">
              <w:rPr>
                <w:rFonts w:ascii="Times New Roman" w:eastAsia="Times New Roman" w:hAnsi="Times New Roman" w:cs="Times New Roman"/>
                <w:lang w:eastAsia="uk-UA"/>
              </w:rPr>
              <w:t xml:space="preserve">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Захід 24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День Української Державності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(липень)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Cs/>
                <w:lang w:eastAsia="uk-UA"/>
              </w:rPr>
              <w:t>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Національно-патріотичне виховання</w:t>
            </w: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lang w:eastAsia="uk-UA"/>
              </w:rPr>
              <w:t xml:space="preserve">Продукту </w:t>
            </w:r>
            <w:r w:rsidRPr="007A3E7B">
              <w:rPr>
                <w:rFonts w:ascii="Times New Roman" w:eastAsia="Times New Roman" w:hAnsi="Times New Roman" w:cs="Times New Roman"/>
                <w:color w:val="000000"/>
                <w:lang w:eastAsia="uk-UA"/>
              </w:rPr>
              <w:t>кошики  живих квітів, прапори, банери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color w:val="000000"/>
                <w:lang w:eastAsia="uk-UA"/>
              </w:rPr>
              <w:t>середні витрати</w:t>
            </w:r>
            <w:r w:rsidRPr="007A3E7B">
              <w:rPr>
                <w:rFonts w:ascii="Times New Roman" w:eastAsia="Times New Roman" w:hAnsi="Times New Roman" w:cs="Times New Roman"/>
                <w:b/>
                <w:color w:val="000000"/>
                <w:lang w:eastAsia="uk-UA"/>
              </w:rPr>
              <w:t xml:space="preserve"> </w:t>
            </w:r>
            <w:r w:rsidRPr="007A3E7B">
              <w:rPr>
                <w:rFonts w:ascii="Times New Roman" w:eastAsia="Times New Roman" w:hAnsi="Times New Roman" w:cs="Times New Roman"/>
                <w:color w:val="000000"/>
                <w:lang w:eastAsia="uk-UA"/>
              </w:rPr>
              <w:t>на придбання 1 кошика, прапора,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Збільшено у порівнянні з минулим роком </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Щорічний велопробіг на підтримку ЗСУ «Сила в єдності» по території 6 громад Львівської області: Новороздільської, Жидачівської, Миколаївської, Розвадівської, Тростянецької та Ходорівської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(липень)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10 000</w:t>
            </w:r>
          </w:p>
        </w:tc>
        <w:tc>
          <w:tcPr>
            <w:tcW w:w="1717"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Утвердження здорового способу життя, популяризація природної та культурної спадщини громади, підтримка ЗСУ</w:t>
            </w: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афіші, банери, рекламна продукція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 xml:space="preserve">середні витрати на </w:t>
            </w:r>
            <w:r w:rsidRPr="007A3E7B">
              <w:rPr>
                <w:rFonts w:ascii="Times New Roman" w:eastAsia="Times New Roman" w:hAnsi="Times New Roman" w:cs="Times New Roman"/>
                <w:lang w:eastAsia="uk-UA"/>
              </w:rPr>
              <w:t>послуги з виготовлення афіш, банера, рекламної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r w:rsidRPr="007A3E7B">
              <w:rPr>
                <w:rFonts w:ascii="Times New Roman" w:eastAsia="Times New Roman" w:hAnsi="Times New Roman" w:cs="Times New Roman"/>
                <w:sz w:val="24"/>
                <w:szCs w:val="24"/>
                <w:lang w:eastAsia="uk-UA"/>
              </w:rPr>
              <w:t xml:space="preserve"> </w:t>
            </w: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Фольклорно-етнографічне свято «Моє село – душі криниця»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 Берездівці,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с.Гранки-Кути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43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виступи учасників художньої самодіяльності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45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середні витрати на забезпечення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звукової апаратури, подарунки для учасників художньої самодіяльності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7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27</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Фестиваль патріотичної пісні «Об’єднані піснею» в рамках співпраці чотирьох громад: Новороздільської, Тростянецької, Миколаївської та Розвадівської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8 000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8 000</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Національно-патріотичне виховання, виявлення та підтримка талановитої молоді</w:t>
            </w:r>
          </w:p>
        </w:tc>
      </w:tr>
      <w:tr w:rsidR="007A3E7B" w:rsidRPr="007A3E7B" w:rsidTr="00F74B42">
        <w:trPr>
          <w:cantSplit/>
          <w:trHeight w:val="14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афіші, подяки, банер</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афіші, подяки,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Зменшено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28</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День Прапора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(23 серпня)</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Вшанування державної символіки України</w:t>
            </w: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Прапори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придбання 1 прапора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Зменшено у порівнянні з минулим роком</w:t>
            </w:r>
            <w:r w:rsidRPr="007A3E7B">
              <w:rPr>
                <w:rFonts w:ascii="Times New Roman" w:eastAsia="Times New Roman" w:hAnsi="Times New Roman" w:cs="Times New Roman"/>
                <w:color w:val="FF0000"/>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29</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34 річниця Дня Незалежності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Святкові заходи згідно окремого плану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25 000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25 000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7A3E7B" w:rsidRPr="007A3E7B" w:rsidTr="00F74B42">
        <w:trPr>
          <w:cantSplit/>
          <w:trHeight w:val="9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Запрошення,афіші, подяки, грамоти, подарунки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19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придбання запрошення, афіші, подяки, грамоти, подарунка</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4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Захід 30</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пам’яті захисників України, що загинули за незалежність, суверенітет та територіальну цілісність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30 000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Управління культури, спорту та гуманітарної політики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30 000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пам’яті загиблих героїв</w:t>
            </w:r>
          </w:p>
        </w:tc>
      </w:tr>
      <w:tr w:rsidR="007A3E7B" w:rsidRPr="007A3E7B" w:rsidTr="00F74B42">
        <w:trPr>
          <w:cantSplit/>
          <w:trHeight w:val="54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Продукту </w:t>
            </w:r>
            <w:r w:rsidRPr="007A3E7B">
              <w:rPr>
                <w:rFonts w:ascii="Times New Roman" w:eastAsia="Times New Roman" w:hAnsi="Times New Roman" w:cs="Times New Roman"/>
                <w:lang w:eastAsia="uk-UA"/>
              </w:rPr>
              <w:t>кошики, лампадки, прапори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5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затрати на придбання 1 кошика, лампадки, прапора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5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7A3E7B">
              <w:rPr>
                <w:rFonts w:ascii="Times New Roman" w:eastAsia="Times New Roman" w:hAnsi="Times New Roman" w:cs="Times New Roman"/>
                <w:b/>
                <w:color w:val="000000"/>
                <w:lang w:eastAsia="uk-UA"/>
              </w:rPr>
              <w:t>Захід 31</w:t>
            </w:r>
          </w:p>
          <w:p w:rsidR="007A3E7B" w:rsidRPr="007A3E7B" w:rsidRDefault="007A3E7B" w:rsidP="007A3E7B">
            <w:pPr>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Святкування Дня  селища Розділ  </w:t>
            </w:r>
          </w:p>
          <w:p w:rsidR="007A3E7B" w:rsidRPr="007A3E7B" w:rsidRDefault="007A3E7B" w:rsidP="007A3E7B">
            <w:pPr>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(серпень)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Інші джерела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Збереження  історичної пам’яті та відтворення українських звичаїв та обрядів </w:t>
            </w:r>
          </w:p>
        </w:tc>
      </w:tr>
      <w:tr w:rsidR="007A3E7B" w:rsidRPr="007A3E7B" w:rsidTr="00F74B42">
        <w:trPr>
          <w:cantSplit/>
          <w:trHeight w:val="27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color w:val="000000"/>
                <w:lang w:eastAsia="uk-UA"/>
              </w:rPr>
              <w:t>Продукту</w:t>
            </w:r>
            <w:r w:rsidRPr="007A3E7B">
              <w:rPr>
                <w:rFonts w:ascii="Times New Roman" w:eastAsia="Times New Roman" w:hAnsi="Times New Roman" w:cs="Times New Roman"/>
                <w:color w:val="000000"/>
                <w:lang w:eastAsia="uk-UA"/>
              </w:rPr>
              <w:t xml:space="preserve"> </w:t>
            </w: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виступи учасників художньої самодіяльності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9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середні витрати на забезпечення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звукової апаратури, подарунки для учасників художньої самодіяльності</w:t>
            </w:r>
            <w:r w:rsidRPr="007A3E7B">
              <w:rPr>
                <w:rFonts w:ascii="Times New Roman" w:eastAsia="Times New Roman" w:hAnsi="Times New Roman" w:cs="Times New Roman"/>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 Зменшено в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32</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музею «Жива історія» у с. Коноптиця Львівського району Львівської області учасниками Новороздільського осередку ГО Спілка політв’язнів України, учасниками Новорозільскої станиці «Всеукраїнське братство ОУН-УПА» та жителями громади з метою ознайомлення з військовими подіями в Україні  ХХ та ХХІ ст.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(протягом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Інші джерела</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Національно-патріотичне виховання,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зміцнення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національного духу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r>
      <w:tr w:rsidR="007A3E7B" w:rsidRPr="007A3E7B" w:rsidTr="00F74B42">
        <w:trPr>
          <w:cantSplit/>
          <w:trHeight w:val="80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color w:val="000000"/>
                <w:lang w:eastAsia="uk-UA"/>
              </w:rPr>
              <w:t>Продукту</w:t>
            </w:r>
            <w:r w:rsidRPr="007A3E7B">
              <w:rPr>
                <w:rFonts w:ascii="Times New Roman" w:eastAsia="Times New Roman" w:hAnsi="Times New Roman" w:cs="Times New Roman"/>
                <w:color w:val="000000"/>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0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0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 Збільшено в порівнянні з  минулим роком</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Святкування Дня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 Станківці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(вересень)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Інші джерела</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color w:val="000000"/>
                <w:lang w:eastAsia="uk-UA"/>
              </w:rPr>
              <w:t>Збереження  історичної пам’яті та відтворення українських звичаїв та обрядів</w:t>
            </w:r>
          </w:p>
        </w:tc>
      </w:tr>
      <w:tr w:rsidR="007A3E7B" w:rsidRPr="007A3E7B" w:rsidTr="00F74B42">
        <w:trPr>
          <w:cantSplit/>
          <w:trHeight w:val="1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color w:val="000000"/>
                <w:lang w:eastAsia="uk-UA"/>
              </w:rPr>
              <w:t>Продукту</w:t>
            </w:r>
            <w:r w:rsidRPr="007A3E7B">
              <w:rPr>
                <w:rFonts w:ascii="Times New Roman" w:eastAsia="Times New Roman" w:hAnsi="Times New Roman" w:cs="Times New Roman"/>
                <w:color w:val="000000"/>
                <w:lang w:eastAsia="uk-UA"/>
              </w:rPr>
              <w:t xml:space="preserve"> </w:t>
            </w: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виступи учасників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lang w:eastAsia="uk-UA"/>
              </w:rPr>
              <w:t>художньої самодіяльності</w:t>
            </w:r>
            <w:r w:rsidRPr="007A3E7B">
              <w:rPr>
                <w:rFonts w:ascii="Times New Roman" w:eastAsia="Times New Roman" w:hAnsi="Times New Roman" w:cs="Times New Roman"/>
                <w:color w:val="000000"/>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середні витрати на забезпечення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lang w:eastAsia="uk-UA"/>
              </w:rPr>
              <w:t>звукової апаратури, подарунки для учасників художньої самодіяльності</w:t>
            </w:r>
            <w:r w:rsidRPr="007A3E7B">
              <w:rPr>
                <w:rFonts w:ascii="Times New Roman" w:eastAsia="Times New Roman" w:hAnsi="Times New Roman" w:cs="Times New Roman"/>
                <w:color w:val="000000"/>
                <w:sz w:val="24"/>
                <w:szCs w:val="24"/>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34</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Відзначення 120 річниці від дня народження співзасновника та діяча ОУН Степана Охримовича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(вересень)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які загинули в боротьбі за незалежність держави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9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День захисників та захисниць України, День українського козацтва, Свято  Покрови Пресвятої Богородиці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(1 жовтня)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40 000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та гуманітарної політики </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40 000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jc w:val="center"/>
              <w:rPr>
                <w:rFonts w:ascii="Times New Roman" w:eastAsia="Times New Roman" w:hAnsi="Times New Roman" w:cs="Times New Roman"/>
                <w:sz w:val="24"/>
                <w:szCs w:val="24"/>
                <w:lang w:eastAsia="uk-UA"/>
              </w:rPr>
            </w:pP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Виховання патріотизму у молоді на прикладі національних героїв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spacing w:after="0" w:line="240" w:lineRule="auto"/>
              <w:jc w:val="center"/>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букета, лампадки, прапора</w:t>
            </w:r>
          </w:p>
        </w:tc>
        <w:tc>
          <w:tcPr>
            <w:tcW w:w="1843"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7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Конкурс малюнку, приурочений до Дня художника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 жовтень)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5 </w:t>
            </w:r>
            <w:r w:rsidRPr="007A3E7B">
              <w:rPr>
                <w:rFonts w:ascii="Times New Roman" w:eastAsia="Times New Roman" w:hAnsi="Times New Roman" w:cs="Times New Roman"/>
                <w:lang w:eastAsia="uk-UA"/>
              </w:rPr>
              <w:t>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Виявлення та підтримка молодих талантів</w:t>
            </w:r>
          </w:p>
        </w:tc>
      </w:tr>
      <w:tr w:rsidR="007A3E7B" w:rsidRPr="007A3E7B" w:rsidTr="00F74B42">
        <w:trPr>
          <w:cantSplit/>
          <w:trHeight w:val="1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подяки, дипломи, призи, подарунки учасникам</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подяк, призів, дипломів, подарунків для учасників</w:t>
            </w:r>
          </w:p>
        </w:tc>
        <w:tc>
          <w:tcPr>
            <w:tcW w:w="1843"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37</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Урочистості з нагоди 83 річниці УПА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ru-RU"/>
              </w:rPr>
              <w:t>(жовтень)</w:t>
            </w:r>
          </w:p>
        </w:tc>
        <w:tc>
          <w:tcPr>
            <w:tcW w:w="2976" w:type="dxa"/>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Виховання патріотизму у молоді на прикладі національних героїв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bCs/>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придбання 1 кошика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2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38</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Всеукраїнський день працівників культури та майстрів народного мистецтва</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 листопад)</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10 000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майстрів культури та народного мистецтва</w:t>
            </w:r>
          </w:p>
        </w:tc>
      </w:tr>
      <w:tr w:rsidR="007A3E7B" w:rsidRPr="007A3E7B" w:rsidTr="00F74B42">
        <w:trPr>
          <w:cantSplit/>
          <w:trHeight w:val="54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букетів живих квітів, подяк, грамот</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1 букета, подяки, грамоти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у порівнянні з минулим роком</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1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39</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Вечір – реквієм  з нагоди  92 роковин Голодомору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(листопад)</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2976" w:type="dxa"/>
            <w:tcBorders>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пам’яті померлих в роки голодоморів в Україні та підтримка Всеукраїнської акції «Запали свічку пам’яті»</w:t>
            </w:r>
          </w:p>
        </w:tc>
      </w:tr>
      <w:tr w:rsidR="007A3E7B" w:rsidRPr="007A3E7B" w:rsidTr="00F74B42">
        <w:trPr>
          <w:cantSplit/>
          <w:trHeight w:val="31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Продукту – </w:t>
            </w:r>
            <w:r w:rsidRPr="007A3E7B">
              <w:rPr>
                <w:rFonts w:ascii="Times New Roman" w:eastAsia="Times New Roman" w:hAnsi="Times New Roman" w:cs="Times New Roman"/>
                <w:bCs/>
                <w:lang w:eastAsia="uk-UA"/>
              </w:rPr>
              <w:t>придбання</w:t>
            </w:r>
            <w:r w:rsidRPr="007A3E7B">
              <w:rPr>
                <w:rFonts w:ascii="Times New Roman" w:eastAsia="Times New Roman" w:hAnsi="Times New Roman" w:cs="Times New Roman"/>
                <w:b/>
                <w:lang w:eastAsia="uk-UA"/>
              </w:rPr>
              <w:t xml:space="preserve"> </w:t>
            </w:r>
            <w:r w:rsidRPr="007A3E7B">
              <w:rPr>
                <w:rFonts w:ascii="Times New Roman" w:eastAsia="Times New Roman" w:hAnsi="Times New Roman" w:cs="Times New Roman"/>
                <w:bCs/>
                <w:lang w:eastAsia="uk-UA"/>
              </w:rPr>
              <w:t xml:space="preserve">кошиків живих квітів, </w:t>
            </w:r>
            <w:r w:rsidRPr="007A3E7B">
              <w:rPr>
                <w:rFonts w:ascii="Times New Roman" w:eastAsia="Times New Roman" w:hAnsi="Times New Roman" w:cs="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0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 середні витрати на придбання</w:t>
            </w:r>
            <w:r w:rsidRPr="007A3E7B">
              <w:rPr>
                <w:rFonts w:ascii="Times New Roman" w:eastAsia="Times New Roman" w:hAnsi="Times New Roman" w:cs="Times New Roman"/>
                <w:b/>
                <w:lang w:eastAsia="uk-UA"/>
              </w:rPr>
              <w:t xml:space="preserve"> </w:t>
            </w:r>
            <w:r w:rsidRPr="007A3E7B">
              <w:rPr>
                <w:rFonts w:ascii="Times New Roman" w:eastAsia="Times New Roman" w:hAnsi="Times New Roman" w:cs="Times New Roman"/>
                <w:bCs/>
                <w:lang w:eastAsia="uk-UA"/>
              </w:rPr>
              <w:t xml:space="preserve"> кошика, </w:t>
            </w:r>
            <w:r w:rsidRPr="007A3E7B">
              <w:rPr>
                <w:rFonts w:ascii="Times New Roman" w:eastAsia="Times New Roman" w:hAnsi="Times New Roman" w:cs="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84"/>
        </w:trPr>
        <w:tc>
          <w:tcPr>
            <w:tcW w:w="851"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74"/>
        </w:trPr>
        <w:tc>
          <w:tcPr>
            <w:tcW w:w="851" w:type="dxa"/>
            <w:vMerge w:val="restart"/>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40</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Збройних Сил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(грудень)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10 000 грн</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10 000</w:t>
            </w:r>
          </w:p>
        </w:tc>
        <w:tc>
          <w:tcPr>
            <w:tcW w:w="1717"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Вшанування військовослужбовців ЗСУ, національно-патріотичне виховання майбутніх захисників України</w:t>
            </w:r>
          </w:p>
        </w:tc>
      </w:tr>
      <w:tr w:rsidR="007A3E7B" w:rsidRPr="007A3E7B" w:rsidTr="00F74B42">
        <w:trPr>
          <w:cantSplit/>
          <w:trHeight w:val="17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подяки, грамоти, подарунки,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Cs/>
                <w:lang w:eastAsia="ru-RU"/>
              </w:rPr>
              <w:t>прапори</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7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придбання подяки, грамоти, прапора, подарунка</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72"/>
        </w:trPr>
        <w:tc>
          <w:tcPr>
            <w:tcW w:w="851"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1"/>
        </w:trPr>
        <w:tc>
          <w:tcPr>
            <w:tcW w:w="851" w:type="dxa"/>
            <w:vMerge w:val="restart"/>
            <w:tcBorders>
              <w:top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ІІІ Фестиваль колядок, щедрівок та вертепів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«Різдвяний передзвін»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(грудень)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20 000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20 000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3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афіші, подарунки, подяки, рекламна продукція, живі квіти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подарунків , афіш, подяк, рекламної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продукції, живих квітів</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 Збільшено у порівнянні з минулим роком</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23"/>
        </w:trPr>
        <w:tc>
          <w:tcPr>
            <w:tcW w:w="85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Всього:</w:t>
            </w:r>
          </w:p>
        </w:tc>
        <w:tc>
          <w:tcPr>
            <w:tcW w:w="2976"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 395 000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717"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31"/>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2</w:t>
            </w: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Завдання 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Забезпечення святкування різдвяних та новорічних свят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Демонтаж різдвяної шопки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15 000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15 000 </w:t>
            </w:r>
          </w:p>
        </w:tc>
        <w:tc>
          <w:tcPr>
            <w:tcW w:w="1717" w:type="dxa"/>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Забезпечення святкування різдвяних  та новорічних свят</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9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демонтаж різдвяної шопки</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5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демонтаж різдвяної шопки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54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4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Демонтаж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5 000 </w:t>
            </w:r>
          </w:p>
        </w:tc>
        <w:tc>
          <w:tcPr>
            <w:tcW w:w="1717"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3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демонтаж святкової ілюмінації</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3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демонтаж святкової ілюмінації</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3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3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w:t>
            </w:r>
            <w:r w:rsidRPr="007A3E7B">
              <w:rPr>
                <w:rFonts w:ascii="Times New Roman" w:eastAsia="Times New Roman" w:hAnsi="Times New Roman" w:cs="Times New Roman"/>
                <w:lang w:eastAsia="uk-UA"/>
              </w:rPr>
              <w:lastRenderedPageBreak/>
              <w:t>ялинкових прикрас та ілюмінації до Свята  Різдва Христового та Новорорічних свят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(листопад)</w:t>
            </w:r>
          </w:p>
        </w:tc>
        <w:tc>
          <w:tcPr>
            <w:tcW w:w="2976" w:type="dxa"/>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lastRenderedPageBreak/>
              <w:t xml:space="preserve">Затрат    </w:t>
            </w:r>
            <w:r w:rsidRPr="007A3E7B">
              <w:rPr>
                <w:rFonts w:ascii="Times New Roman" w:eastAsia="Times New Roman" w:hAnsi="Times New Roman" w:cs="Times New Roman"/>
                <w:lang w:eastAsia="ru-RU"/>
              </w:rPr>
              <w:t>50 000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w:t>
            </w:r>
            <w:r w:rsidRPr="007A3E7B">
              <w:rPr>
                <w:rFonts w:ascii="Times New Roman" w:eastAsia="Times New Roman" w:hAnsi="Times New Roman" w:cs="Times New Roman"/>
                <w:lang w:eastAsia="uk-UA"/>
              </w:rPr>
              <w:lastRenderedPageBreak/>
              <w:t>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lastRenderedPageBreak/>
              <w:t>Міський бюджет</w:t>
            </w:r>
          </w:p>
        </w:tc>
        <w:tc>
          <w:tcPr>
            <w:tcW w:w="1401" w:type="dxa"/>
            <w:gridSpan w:val="2"/>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50 000 </w:t>
            </w:r>
          </w:p>
        </w:tc>
        <w:tc>
          <w:tcPr>
            <w:tcW w:w="1717"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2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святкова ілюмінація, ялинкові прикраси</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5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придбання святкової ілюмінації, ялинкової прикраси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74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86"/>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Встановлення  різдвяної шопки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(листопад)</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20 000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20 000 </w:t>
            </w:r>
          </w:p>
        </w:tc>
        <w:tc>
          <w:tcPr>
            <w:tcW w:w="1717"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Встановлення  різдвяної шопки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8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встановлення різдвяної шопки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8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2"/>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(грудень)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15 000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15 000 </w:t>
            </w:r>
          </w:p>
        </w:tc>
        <w:tc>
          <w:tcPr>
            <w:tcW w:w="1717" w:type="dxa"/>
            <w:vMerge w:val="restart"/>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Всього:</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105 000 грн</w:t>
            </w:r>
          </w:p>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36"/>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3</w:t>
            </w: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Завдання 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Забезпечення </w:t>
            </w:r>
            <w:r w:rsidRPr="007A3E7B">
              <w:rPr>
                <w:rFonts w:ascii="Times New Roman" w:eastAsia="Times New Roman" w:hAnsi="Times New Roman" w:cs="Times New Roman"/>
                <w:lang w:eastAsia="uk-UA"/>
              </w:rPr>
              <w:lastRenderedPageBreak/>
              <w:t>популяризації міста Новий Розділ та територіальної громади</w:t>
            </w: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lastRenderedPageBreak/>
              <w:t>Захід 1</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Придбання </w:t>
            </w:r>
            <w:r w:rsidRPr="007A3E7B">
              <w:rPr>
                <w:rFonts w:ascii="Times New Roman" w:eastAsia="Times New Roman" w:hAnsi="Times New Roman" w:cs="Times New Roman"/>
                <w:lang w:eastAsia="uk-UA"/>
              </w:rPr>
              <w:lastRenderedPageBreak/>
              <w:t>сувенірної продукції з логотипом міста</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lastRenderedPageBreak/>
              <w:t xml:space="preserve">Затрат - </w:t>
            </w:r>
            <w:r w:rsidRPr="007A3E7B">
              <w:rPr>
                <w:rFonts w:ascii="Times New Roman" w:eastAsia="Times New Roman" w:hAnsi="Times New Roman" w:cs="Times New Roman"/>
                <w:lang w:eastAsia="uk-UA"/>
              </w:rPr>
              <w:t>50 000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w:t>
            </w:r>
            <w:r w:rsidRPr="007A3E7B">
              <w:rPr>
                <w:rFonts w:ascii="Times New Roman" w:eastAsia="Times New Roman" w:hAnsi="Times New Roman" w:cs="Times New Roman"/>
                <w:lang w:eastAsia="uk-UA"/>
              </w:rPr>
              <w:lastRenderedPageBreak/>
              <w:t>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lastRenderedPageBreak/>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50 000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Популяризація міста Новий </w:t>
            </w:r>
            <w:r w:rsidRPr="007A3E7B">
              <w:rPr>
                <w:rFonts w:ascii="Times New Roman" w:eastAsia="Times New Roman" w:hAnsi="Times New Roman" w:cs="Times New Roman"/>
                <w:lang w:eastAsia="uk-UA"/>
              </w:rPr>
              <w:lastRenderedPageBreak/>
              <w:t>Розділ та територіальної громади</w:t>
            </w:r>
          </w:p>
        </w:tc>
      </w:tr>
      <w:tr w:rsidR="007A3E7B" w:rsidRPr="007A3E7B" w:rsidTr="00F74B42">
        <w:trPr>
          <w:cantSplit/>
          <w:trHeight w:val="454"/>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Продукту - </w:t>
            </w:r>
            <w:r w:rsidRPr="007A3E7B">
              <w:rPr>
                <w:rFonts w:ascii="Times New Roman" w:eastAsia="Times New Roman" w:hAnsi="Times New Roman" w:cs="Times New Roman"/>
                <w:lang w:eastAsia="uk-UA"/>
              </w:rPr>
              <w:t>сувенірна продукція</w:t>
            </w:r>
            <w:r w:rsidRPr="007A3E7B">
              <w:rPr>
                <w:rFonts w:ascii="Times New Roman" w:eastAsia="Times New Roman" w:hAnsi="Times New Roman" w:cs="Times New Roman"/>
                <w:b/>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8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придбання 1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8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 </w:t>
            </w:r>
            <w:r w:rsidRPr="007A3E7B">
              <w:rPr>
                <w:rFonts w:ascii="Times New Roman" w:eastAsia="Times New Roman" w:hAnsi="Times New Roman" w:cs="Times New Roman"/>
                <w:lang w:eastAsia="uk-UA"/>
              </w:rPr>
              <w:t>Залишено на рівні минулого року</w:t>
            </w:r>
            <w:r w:rsidRPr="007A3E7B">
              <w:rPr>
                <w:rFonts w:ascii="Times New Roman" w:eastAsia="Times New Roman" w:hAnsi="Times New Roman" w:cs="Times New Roman"/>
                <w:sz w:val="24"/>
                <w:szCs w:val="24"/>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5"/>
        </w:trPr>
        <w:tc>
          <w:tcPr>
            <w:tcW w:w="85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Всього:</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401" w:type="dxa"/>
            <w:gridSpan w:val="2"/>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  50 000 </w:t>
            </w:r>
          </w:p>
          <w:p w:rsidR="007A3E7B" w:rsidRPr="007A3E7B" w:rsidRDefault="007A3E7B" w:rsidP="007A3E7B">
            <w:pPr>
              <w:spacing w:after="0" w:line="240" w:lineRule="auto"/>
              <w:rPr>
                <w:rFonts w:ascii="Times New Roman" w:eastAsia="Times New Roman" w:hAnsi="Times New Roman" w:cs="Times New Roman"/>
                <w:b/>
                <w:lang w:eastAsia="uk-UA"/>
              </w:rPr>
            </w:pPr>
          </w:p>
        </w:tc>
        <w:tc>
          <w:tcPr>
            <w:tcW w:w="1717" w:type="dxa"/>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0"/>
        </w:trPr>
        <w:tc>
          <w:tcPr>
            <w:tcW w:w="851"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398"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ВСЬОГО :</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401" w:type="dxa"/>
            <w:gridSpan w:val="2"/>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 550 000 грн</w:t>
            </w:r>
          </w:p>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bl>
    <w:p w:rsidR="007A3E7B" w:rsidRPr="007A3E7B" w:rsidRDefault="007A3E7B" w:rsidP="007A3E7B">
      <w:pPr>
        <w:autoSpaceDE w:val="0"/>
        <w:autoSpaceDN w:val="0"/>
        <w:adjustRightInd w:val="0"/>
        <w:spacing w:after="0" w:line="240" w:lineRule="auto"/>
        <w:rPr>
          <w:rFonts w:ascii="Times New Roman" w:eastAsia="Calibri" w:hAnsi="Times New Roman" w:cs="Times New Roman"/>
          <w:b/>
          <w:u w:val="single"/>
          <w:lang w:eastAsia="uk-UA"/>
        </w:rPr>
      </w:pPr>
    </w:p>
    <w:p w:rsidR="007A3E7B" w:rsidRPr="007A3E7B" w:rsidRDefault="007A3E7B" w:rsidP="007A3E7B">
      <w:pPr>
        <w:autoSpaceDE w:val="0"/>
        <w:autoSpaceDN w:val="0"/>
        <w:adjustRightInd w:val="0"/>
        <w:spacing w:after="0" w:line="240" w:lineRule="auto"/>
        <w:jc w:val="center"/>
        <w:rPr>
          <w:rFonts w:ascii="Times New Roman" w:eastAsia="Calibri" w:hAnsi="Times New Roman" w:cs="Times New Roman"/>
          <w:b/>
          <w:u w:val="single"/>
          <w:lang w:eastAsia="uk-UA"/>
        </w:rPr>
      </w:pP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Керівник установи –</w:t>
      </w: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головного розпорядника коштів                                                    Володимир ЗАСАНСЬКИЙ</w:t>
      </w: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Відповідальний виконавець програми                                          Володимир ЗАСАНСЬКИЙ</w:t>
      </w:r>
    </w:p>
    <w:p w:rsidR="007A3E7B" w:rsidRPr="007A3E7B" w:rsidRDefault="007A3E7B" w:rsidP="007A3E7B">
      <w:pPr>
        <w:autoSpaceDE w:val="0"/>
        <w:autoSpaceDN w:val="0"/>
        <w:adjustRightInd w:val="0"/>
        <w:spacing w:after="0" w:line="240" w:lineRule="auto"/>
        <w:jc w:val="center"/>
        <w:rPr>
          <w:rFonts w:ascii="Times New Roman" w:eastAsia="Calibri" w:hAnsi="Times New Roman" w:cs="Times New Roman"/>
          <w:b/>
          <w:u w:val="single"/>
          <w:lang w:eastAsia="uk-UA"/>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   </w:t>
      </w:r>
      <w:r w:rsidRPr="007A3E7B">
        <w:rPr>
          <w:rFonts w:ascii="Times New Roman" w:eastAsia="Times New Roman" w:hAnsi="Times New Roman" w:cs="Times New Roman"/>
          <w:b/>
          <w:lang w:eastAsia="ru-RU"/>
        </w:rPr>
        <w:tab/>
      </w:r>
      <w:r w:rsidRPr="007A3E7B">
        <w:rPr>
          <w:rFonts w:ascii="Times New Roman" w:eastAsia="Times New Roman" w:hAnsi="Times New Roman" w:cs="Times New Roman"/>
          <w:b/>
          <w:lang w:eastAsia="ru-RU"/>
        </w:rPr>
        <w:tab/>
      </w:r>
      <w:r w:rsidRPr="007A3E7B">
        <w:rPr>
          <w:rFonts w:ascii="Times New Roman" w:eastAsia="Times New Roman" w:hAnsi="Times New Roman" w:cs="Times New Roman"/>
          <w:b/>
          <w:lang w:eastAsia="ru-RU"/>
        </w:rPr>
        <w:tab/>
      </w: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hd w:val="clear" w:color="auto" w:fill="FFFFFF"/>
        <w:spacing w:after="0" w:line="240" w:lineRule="auto"/>
        <w:ind w:left="992" w:firstLine="424"/>
        <w:jc w:val="both"/>
        <w:rPr>
          <w:rFonts w:ascii="Times New Roman" w:eastAsia="Times New Roman" w:hAnsi="Times New Roman" w:cs="Times New Roman"/>
          <w:color w:val="000000"/>
          <w:sz w:val="26"/>
          <w:szCs w:val="26"/>
          <w:lang w:eastAsia="uk-UA"/>
        </w:rPr>
      </w:pPr>
      <w:r w:rsidRPr="007A3E7B">
        <w:rPr>
          <w:rFonts w:ascii="Times New Roman" w:eastAsia="Times New Roman" w:hAnsi="Times New Roman" w:cs="Times New Roman"/>
          <w:b/>
          <w:bCs/>
          <w:color w:val="000000"/>
          <w:sz w:val="26"/>
          <w:szCs w:val="26"/>
          <w:lang w:eastAsia="uk-UA"/>
        </w:rPr>
        <w:t>Міський голова                                                                                Ярина ЯЦЕНКО</w:t>
      </w: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p w:rsidR="007A3E7B" w:rsidRPr="007A3E7B" w:rsidRDefault="007A3E7B" w:rsidP="007A3E7B">
      <w:pPr>
        <w:spacing w:after="0" w:line="240" w:lineRule="auto"/>
        <w:contextualSpacing/>
        <w:rPr>
          <w:rFonts w:ascii="Times New Roman" w:eastAsia="Times New Roman" w:hAnsi="Times New Roman" w:cs="Times New Roman"/>
          <w:b/>
          <w:lang w:eastAsia="ru-RU"/>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843"/>
        <w:gridCol w:w="1843"/>
        <w:gridCol w:w="1391"/>
        <w:gridCol w:w="10"/>
        <w:gridCol w:w="1717"/>
      </w:tblGrid>
      <w:tr w:rsidR="007A3E7B" w:rsidRPr="007A3E7B" w:rsidTr="00F74B42">
        <w:trPr>
          <w:cantSplit/>
          <w:trHeight w:val="325"/>
        </w:trPr>
        <w:tc>
          <w:tcPr>
            <w:tcW w:w="851"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з/п</w:t>
            </w:r>
          </w:p>
        </w:tc>
        <w:tc>
          <w:tcPr>
            <w:tcW w:w="2398"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Назва завдання </w:t>
            </w:r>
          </w:p>
        </w:tc>
        <w:tc>
          <w:tcPr>
            <w:tcW w:w="2138"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Перелік заходів завдання </w:t>
            </w:r>
          </w:p>
        </w:tc>
        <w:tc>
          <w:tcPr>
            <w:tcW w:w="2976" w:type="dxa"/>
            <w:vMerge w:val="restart"/>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Показники виконання заходу, один. виміру </w:t>
            </w:r>
          </w:p>
        </w:tc>
        <w:tc>
          <w:tcPr>
            <w:tcW w:w="1843" w:type="dxa"/>
            <w:vMerge w:val="restart"/>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Виконавець заходу, показника</w:t>
            </w:r>
          </w:p>
        </w:tc>
        <w:tc>
          <w:tcPr>
            <w:tcW w:w="3244" w:type="dxa"/>
            <w:gridSpan w:val="3"/>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Фінансування </w:t>
            </w:r>
          </w:p>
        </w:tc>
        <w:tc>
          <w:tcPr>
            <w:tcW w:w="1717"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Очікуваний результат</w:t>
            </w:r>
          </w:p>
        </w:tc>
      </w:tr>
      <w:tr w:rsidR="007A3E7B" w:rsidRPr="007A3E7B" w:rsidTr="00F74B42">
        <w:trPr>
          <w:cantSplit/>
          <w:trHeight w:val="283"/>
        </w:trPr>
        <w:tc>
          <w:tcPr>
            <w:tcW w:w="851"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138"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976"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Джерела** </w:t>
            </w:r>
          </w:p>
        </w:tc>
        <w:tc>
          <w:tcPr>
            <w:tcW w:w="1401" w:type="dxa"/>
            <w:gridSpan w:val="2"/>
            <w:vAlign w:val="center"/>
          </w:tcPr>
          <w:p w:rsidR="007A3E7B" w:rsidRPr="007A3E7B" w:rsidRDefault="007A3E7B" w:rsidP="007A3E7B">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Обсяги, грн.</w:t>
            </w:r>
          </w:p>
        </w:tc>
        <w:tc>
          <w:tcPr>
            <w:tcW w:w="1717"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r>
      <w:tr w:rsidR="007A3E7B" w:rsidRPr="007A3E7B" w:rsidTr="00F74B42">
        <w:trPr>
          <w:cantSplit/>
          <w:trHeight w:val="145"/>
        </w:trPr>
        <w:tc>
          <w:tcPr>
            <w:tcW w:w="851"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w:t>
            </w:r>
          </w:p>
        </w:tc>
        <w:tc>
          <w:tcPr>
            <w:tcW w:w="239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2</w:t>
            </w:r>
          </w:p>
        </w:tc>
        <w:tc>
          <w:tcPr>
            <w:tcW w:w="213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3</w:t>
            </w:r>
          </w:p>
        </w:tc>
        <w:tc>
          <w:tcPr>
            <w:tcW w:w="2976"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4</w:t>
            </w:r>
          </w:p>
        </w:tc>
        <w:tc>
          <w:tcPr>
            <w:tcW w:w="1843"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5</w:t>
            </w:r>
          </w:p>
        </w:tc>
        <w:tc>
          <w:tcPr>
            <w:tcW w:w="1843"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6</w:t>
            </w:r>
          </w:p>
        </w:tc>
        <w:tc>
          <w:tcPr>
            <w:tcW w:w="139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7</w:t>
            </w:r>
          </w:p>
        </w:tc>
        <w:tc>
          <w:tcPr>
            <w:tcW w:w="1727" w:type="dxa"/>
            <w:gridSpan w:val="2"/>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8</w:t>
            </w:r>
          </w:p>
        </w:tc>
      </w:tr>
      <w:tr w:rsidR="007A3E7B" w:rsidRPr="007A3E7B" w:rsidTr="00F74B42">
        <w:trPr>
          <w:cantSplit/>
          <w:trHeight w:val="327"/>
        </w:trPr>
        <w:tc>
          <w:tcPr>
            <w:tcW w:w="15167" w:type="dxa"/>
            <w:gridSpan w:val="9"/>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                                                                                                                 2026 рік</w:t>
            </w:r>
          </w:p>
        </w:tc>
      </w:tr>
      <w:tr w:rsidR="007A3E7B" w:rsidRPr="007A3E7B" w:rsidTr="00F74B42">
        <w:trPr>
          <w:cantSplit/>
          <w:trHeight w:val="315"/>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1</w:t>
            </w: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Завдання 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Захід 1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Благодійний фестиваль-ярмарок «Медове Різдво»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r w:rsidRPr="007A3E7B">
              <w:rPr>
                <w:rFonts w:ascii="Times New Roman" w:eastAsia="Times New Roman" w:hAnsi="Times New Roman" w:cs="Times New Roman"/>
                <w:lang w:eastAsia="uk-UA"/>
              </w:rPr>
              <w:t>Збереження і популяризація українських традицій та підтримка виробників художніх ремесл та автентичної продукції регіону</w:t>
            </w:r>
          </w:p>
        </w:tc>
      </w:tr>
      <w:tr w:rsidR="007A3E7B" w:rsidRPr="007A3E7B" w:rsidTr="00F74B42">
        <w:trPr>
          <w:cantSplit/>
          <w:trHeight w:val="49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Афіші, банери,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lang w:eastAsia="uk-UA"/>
              </w:rPr>
              <w:t>рекламна продукція</w:t>
            </w:r>
            <w:r w:rsidRPr="007A3E7B">
              <w:rPr>
                <w:rFonts w:ascii="Times New Roman" w:eastAsia="Times New Roman" w:hAnsi="Times New Roman" w:cs="Times New Roman"/>
                <w:b/>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1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афіші, банера, рекламної продукції</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5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Соборності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Святковий концерт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(січень)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2 000</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Національно-патріотичне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виховання та підняття національного духу громади</w:t>
            </w:r>
          </w:p>
        </w:tc>
      </w:tr>
      <w:tr w:rsidR="007A3E7B" w:rsidRPr="007A3E7B" w:rsidTr="00F74B42">
        <w:trPr>
          <w:cantSplit/>
          <w:trHeight w:val="634"/>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кошик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2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придбання одного кошика </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1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День пам’яті Героїв Крут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Вечір пам’яті з нагоди 108- річниці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Національно-патріотичне виховання, віддання належної шани загиблим героям</w:t>
            </w: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кошики живих квітів</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придбання одного кошика </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Вечір пам’яті </w:t>
            </w:r>
            <w:r w:rsidRPr="007A3E7B">
              <w:rPr>
                <w:rFonts w:ascii="Times New Roman" w:eastAsia="Times New Roman" w:hAnsi="Times New Roman" w:cs="Times New Roman"/>
                <w:lang w:eastAsia="uk-UA"/>
              </w:rPr>
              <w:lastRenderedPageBreak/>
              <w:t xml:space="preserve">Героїв Небесної Сотні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(лютий)</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lastRenderedPageBreak/>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w:t>
            </w:r>
            <w:r w:rsidRPr="007A3E7B">
              <w:rPr>
                <w:rFonts w:ascii="Times New Roman" w:eastAsia="Times New Roman" w:hAnsi="Times New Roman" w:cs="Times New Roman"/>
                <w:lang w:eastAsia="uk-UA"/>
              </w:rPr>
              <w:lastRenderedPageBreak/>
              <w:t xml:space="preserve">та гуманітарної політики </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lastRenderedPageBreak/>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10 000</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Національно-патріотичне </w:t>
            </w:r>
            <w:r w:rsidRPr="007A3E7B">
              <w:rPr>
                <w:rFonts w:ascii="Times New Roman" w:eastAsia="Times New Roman" w:hAnsi="Times New Roman" w:cs="Times New Roman"/>
                <w:lang w:eastAsia="uk-UA"/>
              </w:rPr>
              <w:lastRenderedPageBreak/>
              <w:t xml:space="preserve">виховання, віддання належної шани загиблим героям </w:t>
            </w:r>
          </w:p>
        </w:tc>
      </w:tr>
      <w:tr w:rsidR="007A3E7B" w:rsidRPr="007A3E7B" w:rsidTr="00F74B42">
        <w:trPr>
          <w:cantSplit/>
          <w:trHeight w:val="61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кошики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банер</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2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кошика  квітів, банера</w:t>
            </w:r>
          </w:p>
          <w:p w:rsidR="007A3E7B" w:rsidRPr="007A3E7B" w:rsidRDefault="007A3E7B" w:rsidP="007A3E7B">
            <w:pPr>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2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52"/>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Шевченківські дні Святковий концерт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(березень)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10 000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генія та пророка українського народу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0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кошики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афіші, банери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1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кошика квітів, афіші,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3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r w:rsidRPr="007A3E7B">
              <w:rPr>
                <w:rFonts w:ascii="Times New Roman" w:eastAsia="Times New Roman" w:hAnsi="Times New Roman" w:cs="Times New Roman"/>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Шевченківські дні. Конкурс-огляд читців, присвячений 212 річниці від дня народження Т.Г.Шевченка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(березень)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  5</w:t>
            </w:r>
            <w:r w:rsidRPr="007A3E7B">
              <w:rPr>
                <w:rFonts w:ascii="Times New Roman" w:eastAsia="Times New Roman" w:hAnsi="Times New Roman" w:cs="Times New Roman"/>
                <w:lang w:eastAsia="uk-UA"/>
              </w:rPr>
              <w:t>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генія та пророка українського народу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подяки, дипломи, подарунки учасникам</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Середні витрати на придбання подяки, диплома, подарунка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7</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lastRenderedPageBreak/>
              <w:t>Відзначення  Міжнародного дня театру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(березень)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lastRenderedPageBreak/>
              <w:t>Затрат  10</w:t>
            </w:r>
            <w:r w:rsidRPr="007A3E7B">
              <w:rPr>
                <w:rFonts w:ascii="Times New Roman" w:eastAsia="Times New Roman" w:hAnsi="Times New Roman" w:cs="Times New Roman"/>
                <w:lang w:eastAsia="uk-UA"/>
              </w:rPr>
              <w:t> 000 грн</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w:t>
            </w:r>
            <w:r w:rsidRPr="007A3E7B">
              <w:rPr>
                <w:rFonts w:ascii="Times New Roman" w:eastAsia="Times New Roman" w:hAnsi="Times New Roman" w:cs="Times New Roman"/>
                <w:lang w:eastAsia="uk-UA"/>
              </w:rPr>
              <w:lastRenderedPageBreak/>
              <w:t>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lastRenderedPageBreak/>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10 000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Відзначення </w:t>
            </w:r>
            <w:r w:rsidRPr="007A3E7B">
              <w:rPr>
                <w:rFonts w:ascii="Times New Roman" w:eastAsia="Times New Roman" w:hAnsi="Times New Roman" w:cs="Times New Roman"/>
                <w:lang w:eastAsia="uk-UA"/>
              </w:rPr>
              <w:lastRenderedPageBreak/>
              <w:t>Міжнародного дня театру</w:t>
            </w:r>
          </w:p>
        </w:tc>
      </w:tr>
      <w:tr w:rsidR="007A3E7B" w:rsidRPr="007A3E7B" w:rsidTr="00F74B42">
        <w:trPr>
          <w:cantSplit/>
          <w:trHeight w:val="572"/>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 xml:space="preserve">рекламна продукція, банери, афіші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2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рекламної продукції, банера, афіші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6"/>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8</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(березень)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віддання шани загиблим за Незалежність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9</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Відзначення 76-річниці від дня загибелі </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генерала-хорунжого УПА Романа Шухевича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 (березень)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які загинули в боротьбі за незалежність держави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10</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Святкування Великодня.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Великодні гаївки, забави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(квітень)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18 </w:t>
            </w:r>
            <w:r w:rsidRPr="007A3E7B">
              <w:rPr>
                <w:rFonts w:ascii="Times New Roman" w:eastAsia="Times New Roman" w:hAnsi="Times New Roman" w:cs="Times New Roman"/>
                <w:lang w:eastAsia="uk-UA"/>
              </w:rPr>
              <w:t>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18 000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відтворення та популяризація українських звичаїв та обрядів</w:t>
            </w: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Афіші, банери, подяки, рекламна продукція</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афіші, банера, подяки, рекламної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Святкування Великодня.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Майстер-клас з писанкарства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(квітень)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5 </w:t>
            </w:r>
            <w:r w:rsidRPr="007A3E7B">
              <w:rPr>
                <w:rFonts w:ascii="Times New Roman" w:eastAsia="Times New Roman" w:hAnsi="Times New Roman" w:cs="Times New Roman"/>
                <w:lang w:eastAsia="uk-UA"/>
              </w:rPr>
              <w:t>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відтворення та популяризація українських звичаїв та обрядів</w:t>
            </w: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Афіші, матеріал для майстер-класу</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афіш, матеріалу для майстер-класу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12</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воїнів УСС, що загинули в бою на Маківці в 1915 році від час Першої світової війни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(квітень)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Національно-патріотичне виховання,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вшанування полеглих за волю України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438"/>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45"/>
        </w:trPr>
        <w:tc>
          <w:tcPr>
            <w:tcW w:w="851"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Матері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(травень)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15 000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15 000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матерів громади</w:t>
            </w:r>
          </w:p>
        </w:tc>
      </w:tr>
      <w:tr w:rsidR="007A3E7B" w:rsidRPr="007A3E7B" w:rsidTr="00F74B42">
        <w:trPr>
          <w:cantSplit/>
          <w:trHeight w:val="25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Букети квітів для матерів героїв загиблих в АТО та українсько-російській війні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5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букета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8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3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Конкурс юних піаністів ім. Олега Рудницького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(травень)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30 000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Інші джерела</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30 000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Виявлення та підтримка найбільш  обдарованих молодих музикантів, вшанування пам’яті видатного музиканта</w:t>
            </w:r>
          </w:p>
        </w:tc>
      </w:tr>
      <w:tr w:rsidR="007A3E7B" w:rsidRPr="007A3E7B" w:rsidTr="00F74B42">
        <w:trPr>
          <w:cantSplit/>
          <w:trHeight w:val="28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послуги з виготовлення афіш, банерів, буклетів, дипломів</w:t>
            </w:r>
            <w:r w:rsidRPr="007A3E7B">
              <w:rPr>
                <w:rFonts w:ascii="Times New Roman" w:eastAsia="Times New Roman" w:hAnsi="Times New Roman" w:cs="Times New Roman"/>
                <w:sz w:val="24"/>
                <w:szCs w:val="24"/>
                <w:lang w:eastAsia="uk-UA"/>
              </w:rPr>
              <w:t>, призів для переможців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виготовлення афіші, буклету, диплома,</w:t>
            </w:r>
            <w:r w:rsidRPr="007A3E7B">
              <w:rPr>
                <w:rFonts w:ascii="Times New Roman" w:eastAsia="Times New Roman" w:hAnsi="Times New Roman" w:cs="Times New Roman"/>
                <w:sz w:val="24"/>
                <w:szCs w:val="24"/>
                <w:lang w:eastAsia="uk-UA"/>
              </w:rPr>
              <w:t xml:space="preserve"> призу для переможців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6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Свято Героїв.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пам’яті жертв політичних репресій.</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Вечір-реквієм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(травень)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25 000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25 000 </w:t>
            </w:r>
          </w:p>
        </w:tc>
        <w:tc>
          <w:tcPr>
            <w:tcW w:w="1717" w:type="dxa"/>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віддання шани загиблим за Незалежність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2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Букети живих квітів, прапори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4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букета, прапора</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4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міста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73 річниця від дня заснування міста.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Святковий концерт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(травень)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45 000 грн</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45 000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дня міста. Забезпечення видовищних заходів та змістовного дозвілля мешканців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b/>
                <w:lang w:eastAsia="uk-UA"/>
              </w:rPr>
              <w:t>Продукту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Придбання нагород, запрошень, подяк, грамот, банерів - 20 000;</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встановлення та демонтаж сцени - 25 000</w:t>
            </w:r>
          </w:p>
          <w:p w:rsidR="007A3E7B" w:rsidRPr="007A3E7B" w:rsidRDefault="007A3E7B" w:rsidP="007A3E7B">
            <w:pPr>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нагороди, запрошення, подяки, грамоти,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встановлення та демонтаж сцени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7A3E7B">
              <w:rPr>
                <w:rFonts w:ascii="Times New Roman" w:eastAsia="Times New Roman" w:hAnsi="Times New Roman" w:cs="Times New Roman"/>
                <w:b/>
                <w:color w:val="000000"/>
                <w:lang w:eastAsia="uk-UA"/>
              </w:rPr>
              <w:t>Захід 17</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Дні Європи в Україні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(травень-червень) </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color w:val="000000"/>
                <w:lang w:eastAsia="uk-UA"/>
              </w:rPr>
              <w:t xml:space="preserve">Затрат   </w:t>
            </w:r>
            <w:r w:rsidRPr="007A3E7B">
              <w:rPr>
                <w:rFonts w:ascii="Times New Roman" w:eastAsia="Times New Roman" w:hAnsi="Times New Roman" w:cs="Times New Roman"/>
                <w:color w:val="000000"/>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Святкування Дня Європи в Україні</w:t>
            </w: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color w:val="000000"/>
                <w:lang w:eastAsia="uk-UA"/>
              </w:rPr>
              <w:t xml:space="preserve">Продукту </w:t>
            </w:r>
            <w:r w:rsidRPr="007A3E7B">
              <w:rPr>
                <w:rFonts w:ascii="Times New Roman" w:eastAsia="Times New Roman" w:hAnsi="Times New Roman" w:cs="Times New Roman"/>
                <w:color w:val="000000"/>
                <w:lang w:eastAsia="uk-UA"/>
              </w:rPr>
              <w:t>кошики живих квітів, банери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color w:val="000000"/>
                <w:lang w:eastAsia="uk-UA"/>
              </w:rPr>
              <w:t xml:space="preserve">Ефективності </w:t>
            </w:r>
            <w:r w:rsidRPr="007A3E7B">
              <w:rPr>
                <w:rFonts w:ascii="Times New Roman" w:eastAsia="Times New Roman" w:hAnsi="Times New Roman" w:cs="Times New Roman"/>
                <w:color w:val="000000"/>
                <w:lang w:eastAsia="uk-UA"/>
              </w:rPr>
              <w:t>середні витрати</w:t>
            </w:r>
            <w:r w:rsidRPr="007A3E7B">
              <w:rPr>
                <w:rFonts w:ascii="Times New Roman" w:eastAsia="Times New Roman" w:hAnsi="Times New Roman" w:cs="Times New Roman"/>
                <w:b/>
                <w:color w:val="000000"/>
                <w:lang w:eastAsia="uk-UA"/>
              </w:rPr>
              <w:t xml:space="preserve"> </w:t>
            </w:r>
            <w:r w:rsidRPr="007A3E7B">
              <w:rPr>
                <w:rFonts w:ascii="Times New Roman" w:eastAsia="Times New Roman" w:hAnsi="Times New Roman" w:cs="Times New Roman"/>
                <w:color w:val="000000"/>
                <w:lang w:eastAsia="uk-UA"/>
              </w:rPr>
              <w:t>на придбання кошика,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18</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Дня села Горішнє, Долішнє</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(червень)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Інші джерела </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29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Виступи учасників художньої самодіяльності</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Подарунки для учасників художньої самодіяльності, виготовлення афіш</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6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0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19</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Cs/>
                <w:lang w:eastAsia="uk-UA"/>
              </w:rPr>
              <w:t>День вшанування пам’яті жертв масових розстрілів у тюрмах Західної України в червні 1941 р.</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(червень)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Cs/>
                <w:lang w:eastAsia="uk-UA"/>
              </w:rPr>
              <w:t>4 000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Національно-патріотичне виховання,</w:t>
            </w:r>
            <w:r w:rsidRPr="007A3E7B">
              <w:rPr>
                <w:rFonts w:ascii="Times New Roman" w:eastAsia="Times New Roman" w:hAnsi="Times New Roman" w:cs="Times New Roman"/>
                <w:bCs/>
                <w:lang w:eastAsia="uk-UA"/>
              </w:rPr>
              <w:t xml:space="preserve"> вшанування пам’яті жертв масових розстрілів у тюрмах Західної України в червні 1941 р.</w:t>
            </w:r>
          </w:p>
        </w:tc>
      </w:tr>
      <w:tr w:rsidR="007A3E7B" w:rsidRPr="007A3E7B" w:rsidTr="00F74B42">
        <w:trPr>
          <w:cantSplit/>
          <w:trHeight w:val="4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bCs/>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4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 xml:space="preserve">середні витрати на придбання 1 кошика </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9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20</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Свято випускників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(червень)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Виховання підростаючого покоління</w:t>
            </w:r>
          </w:p>
        </w:tc>
      </w:tr>
      <w:tr w:rsidR="007A3E7B" w:rsidRPr="007A3E7B" w:rsidTr="00F74B42">
        <w:trPr>
          <w:cantSplit/>
          <w:trHeight w:val="19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забезпечення звукової апаратури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21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забезпечення</w:t>
            </w:r>
            <w:r w:rsidRPr="007A3E7B">
              <w:rPr>
                <w:rFonts w:ascii="Times New Roman" w:eastAsia="Times New Roman" w:hAnsi="Times New Roman" w:cs="Times New Roman"/>
                <w:b/>
                <w:lang w:eastAsia="uk-UA"/>
              </w:rPr>
              <w:t xml:space="preserve"> </w:t>
            </w:r>
            <w:r w:rsidRPr="007A3E7B">
              <w:rPr>
                <w:rFonts w:ascii="Times New Roman" w:eastAsia="Times New Roman" w:hAnsi="Times New Roman" w:cs="Times New Roman"/>
                <w:lang w:eastAsia="uk-UA"/>
              </w:rPr>
              <w:t>звукової апаратури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1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7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Конституції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(червень)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4 000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Вшанування основного закону держави</w:t>
            </w: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кошики та</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букети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придбання 1 букета</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Фольклорно-театралізоване свято «Купальські забави»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(червень)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 xml:space="preserve">10 000 грн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r w:rsidRPr="007A3E7B">
              <w:rPr>
                <w:rFonts w:ascii="Times New Roman" w:eastAsia="Times New Roman" w:hAnsi="Times New Roman" w:cs="Times New Roman"/>
                <w:color w:val="FF0000"/>
                <w:lang w:eastAsia="uk-UA"/>
              </w:rPr>
              <w:t xml:space="preserve"> </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10 000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lang w:eastAsia="uk-UA"/>
              </w:rPr>
              <w:t>Афіші, банери, живі квіти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придбання афіші, банера, живих квітів</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16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Дня села Березина «Березинські фестини»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(липень)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 xml:space="preserve">0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Інші джерела</w:t>
            </w:r>
            <w:r w:rsidRPr="007A3E7B">
              <w:rPr>
                <w:rFonts w:ascii="Times New Roman" w:eastAsia="Times New Roman" w:hAnsi="Times New Roman" w:cs="Times New Roman"/>
                <w:color w:val="FF0000"/>
                <w:lang w:eastAsia="uk-UA"/>
              </w:rPr>
              <w:t xml:space="preserve"> </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19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6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забезпечення</w:t>
            </w:r>
            <w:r w:rsidRPr="007A3E7B">
              <w:rPr>
                <w:rFonts w:ascii="Times New Roman" w:eastAsia="Times New Roman" w:hAnsi="Times New Roman" w:cs="Times New Roman"/>
                <w:lang w:eastAsia="uk-UA"/>
              </w:rPr>
              <w:t xml:space="preserve">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Захід 24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День Української Державності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(липень)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Cs/>
                <w:lang w:eastAsia="uk-UA"/>
              </w:rPr>
              <w:t>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Національно-патріотичне виховання</w:t>
            </w: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lang w:eastAsia="uk-UA"/>
              </w:rPr>
              <w:t xml:space="preserve">Продукту </w:t>
            </w:r>
            <w:r w:rsidRPr="007A3E7B">
              <w:rPr>
                <w:rFonts w:ascii="Times New Roman" w:eastAsia="Times New Roman" w:hAnsi="Times New Roman" w:cs="Times New Roman"/>
                <w:color w:val="000000"/>
                <w:lang w:eastAsia="uk-UA"/>
              </w:rPr>
              <w:t>кошики  живих квітів, прапори, банери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color w:val="000000"/>
                <w:lang w:eastAsia="uk-UA"/>
              </w:rPr>
              <w:t>середні витрати</w:t>
            </w:r>
            <w:r w:rsidRPr="007A3E7B">
              <w:rPr>
                <w:rFonts w:ascii="Times New Roman" w:eastAsia="Times New Roman" w:hAnsi="Times New Roman" w:cs="Times New Roman"/>
                <w:b/>
                <w:color w:val="000000"/>
                <w:lang w:eastAsia="uk-UA"/>
              </w:rPr>
              <w:t xml:space="preserve"> </w:t>
            </w:r>
            <w:r w:rsidRPr="007A3E7B">
              <w:rPr>
                <w:rFonts w:ascii="Times New Roman" w:eastAsia="Times New Roman" w:hAnsi="Times New Roman" w:cs="Times New Roman"/>
                <w:color w:val="000000"/>
                <w:lang w:eastAsia="uk-UA"/>
              </w:rPr>
              <w:t>на придбання 1 кошика, прапора,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Щорічний велопробіг на підтримку ЗСУ «Сила в єдності» по території 6 громад Львівської області: Новороздільської, Жидачівської, Миколаївської, Розвадівської, Тростянецької та Ходорівської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(липень)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10 000</w:t>
            </w:r>
          </w:p>
        </w:tc>
        <w:tc>
          <w:tcPr>
            <w:tcW w:w="1717"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Утвердження здорового способу життя, популяризація природної та культурної спадщини громади, підтримка ЗСУ</w:t>
            </w: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афіші, банери, рекламна продукція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 xml:space="preserve">середні витрати на </w:t>
            </w:r>
            <w:r w:rsidRPr="007A3E7B">
              <w:rPr>
                <w:rFonts w:ascii="Times New Roman" w:eastAsia="Times New Roman" w:hAnsi="Times New Roman" w:cs="Times New Roman"/>
                <w:lang w:eastAsia="uk-UA"/>
              </w:rPr>
              <w:t>послуги з виготовлення афіш, банера, рекламної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Фольклорно-етнографічне свято «Моє село – душі криниця»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 Берездівці,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с.Гранки-Кути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43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виступи учасників художньої самодіяльності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45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середні витрати на забезпечення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звукової апаратури, подарунки для учасників художньої самодіяльності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7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27</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Фестиваль патріотичної пісні «Об’єднані піснею» в рамках співпраці чотирьох громад: Новороздільської, Тростянецької, Миколаївської та Розвадівської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8 000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8 000</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Національно-патріотичне виховання, виявлення та підтримка талановитої молоді</w:t>
            </w:r>
          </w:p>
        </w:tc>
      </w:tr>
      <w:tr w:rsidR="007A3E7B" w:rsidRPr="007A3E7B" w:rsidTr="00F74B42">
        <w:trPr>
          <w:cantSplit/>
          <w:trHeight w:val="14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афіші, подяки, банер</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афіші, подяки,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28</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День Прапора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(23 серпня)</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Вшанування державної символіки України</w:t>
            </w: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Прапори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придбання 1 прапора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29</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35 річниця Дня Незалежності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Святкові заходи згідно окремого плану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25 000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25 000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7A3E7B" w:rsidRPr="007A3E7B" w:rsidTr="00F74B42">
        <w:trPr>
          <w:cantSplit/>
          <w:trHeight w:val="9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Запрошення,афіші, подяки, грамоти, подарунки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19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придбання запрошення, афіші, подяки, грамоти, подарунка</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4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Захід 30</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пам’яті захисників України, що загинули за незалежність, суверенітет та територіальну цілісність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30 000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Управління культури, спорту та гуманітарної політики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30 000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пам’яті загиблих героїв</w:t>
            </w:r>
          </w:p>
        </w:tc>
      </w:tr>
      <w:tr w:rsidR="007A3E7B" w:rsidRPr="007A3E7B" w:rsidTr="00F74B42">
        <w:trPr>
          <w:cantSplit/>
          <w:trHeight w:val="54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Продукту </w:t>
            </w:r>
            <w:r w:rsidRPr="007A3E7B">
              <w:rPr>
                <w:rFonts w:ascii="Times New Roman" w:eastAsia="Times New Roman" w:hAnsi="Times New Roman" w:cs="Times New Roman"/>
                <w:lang w:eastAsia="uk-UA"/>
              </w:rPr>
              <w:t>кошики, лампадки, прапори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5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затрати на придбання 1 кошика, лампадки, прапора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5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7A3E7B">
              <w:rPr>
                <w:rFonts w:ascii="Times New Roman" w:eastAsia="Times New Roman" w:hAnsi="Times New Roman" w:cs="Times New Roman"/>
                <w:b/>
                <w:color w:val="000000"/>
                <w:lang w:eastAsia="uk-UA"/>
              </w:rPr>
              <w:t>Захід 31</w:t>
            </w:r>
          </w:p>
          <w:p w:rsidR="007A3E7B" w:rsidRPr="007A3E7B" w:rsidRDefault="007A3E7B" w:rsidP="007A3E7B">
            <w:pPr>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Святкування Дня  селища Розділ  </w:t>
            </w:r>
          </w:p>
          <w:p w:rsidR="007A3E7B" w:rsidRPr="007A3E7B" w:rsidRDefault="007A3E7B" w:rsidP="007A3E7B">
            <w:pPr>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(серпень)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Інші джерела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Збереження  історичної пам’яті та відтворення українських звичаїв та обрядів </w:t>
            </w:r>
          </w:p>
        </w:tc>
      </w:tr>
      <w:tr w:rsidR="007A3E7B" w:rsidRPr="007A3E7B" w:rsidTr="00F74B42">
        <w:trPr>
          <w:cantSplit/>
          <w:trHeight w:val="27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color w:val="000000"/>
                <w:lang w:eastAsia="uk-UA"/>
              </w:rPr>
              <w:t>Продукту</w:t>
            </w:r>
            <w:r w:rsidRPr="007A3E7B">
              <w:rPr>
                <w:rFonts w:ascii="Times New Roman" w:eastAsia="Times New Roman" w:hAnsi="Times New Roman" w:cs="Times New Roman"/>
                <w:color w:val="000000"/>
                <w:lang w:eastAsia="uk-UA"/>
              </w:rPr>
              <w:t xml:space="preserve"> </w:t>
            </w: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виступи учасників художньої самодіяльності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9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середні витрати на забезпечення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звукової апаратури, подарунки для учасників художньої самодіяльності</w:t>
            </w:r>
            <w:r w:rsidRPr="007A3E7B">
              <w:rPr>
                <w:rFonts w:ascii="Times New Roman" w:eastAsia="Times New Roman" w:hAnsi="Times New Roman" w:cs="Times New Roman"/>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32</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музею «Жива історія» у с. Коноптиця Львівського району Львівської області учасниками Новороздільського осередку ГО Спілка політв’язнів України, учасниками Новорозільскої станиці «Всеукраїнське братство ОУН-УПА» та жителями громади з метою ознайомлення з військовими подіями в Україні  ХХ та ХХІ ст.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(протягом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Інші джерела</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Національно-патріотичне виховання,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зміцнення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національного духу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r>
      <w:tr w:rsidR="007A3E7B" w:rsidRPr="007A3E7B" w:rsidTr="00F74B42">
        <w:trPr>
          <w:cantSplit/>
          <w:trHeight w:val="80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color w:val="000000"/>
                <w:lang w:eastAsia="uk-UA"/>
              </w:rPr>
              <w:t>Продукту</w:t>
            </w:r>
            <w:r w:rsidRPr="007A3E7B">
              <w:rPr>
                <w:rFonts w:ascii="Times New Roman" w:eastAsia="Times New Roman" w:hAnsi="Times New Roman" w:cs="Times New Roman"/>
                <w:color w:val="000000"/>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0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0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Святкування Дня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 Станківці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(вересень)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Інші джерела</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color w:val="000000"/>
                <w:lang w:eastAsia="uk-UA"/>
              </w:rPr>
              <w:t>Збереження  історичної пам’яті та відтворення українських звичаїв та обрядів</w:t>
            </w:r>
          </w:p>
        </w:tc>
      </w:tr>
      <w:tr w:rsidR="007A3E7B" w:rsidRPr="007A3E7B" w:rsidTr="00F74B42">
        <w:trPr>
          <w:cantSplit/>
          <w:trHeight w:val="1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color w:val="000000"/>
                <w:lang w:eastAsia="uk-UA"/>
              </w:rPr>
              <w:t>Продукту</w:t>
            </w:r>
            <w:r w:rsidRPr="007A3E7B">
              <w:rPr>
                <w:rFonts w:ascii="Times New Roman" w:eastAsia="Times New Roman" w:hAnsi="Times New Roman" w:cs="Times New Roman"/>
                <w:color w:val="000000"/>
                <w:lang w:eastAsia="uk-UA"/>
              </w:rPr>
              <w:t xml:space="preserve"> </w:t>
            </w: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виступи учасників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lang w:eastAsia="uk-UA"/>
              </w:rPr>
              <w:t>художньої самодіяльності</w:t>
            </w:r>
            <w:r w:rsidRPr="007A3E7B">
              <w:rPr>
                <w:rFonts w:ascii="Times New Roman" w:eastAsia="Times New Roman" w:hAnsi="Times New Roman" w:cs="Times New Roman"/>
                <w:color w:val="000000"/>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середні витрати на забезпечення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lang w:eastAsia="uk-UA"/>
              </w:rPr>
              <w:t>звукової апаратури, подарунки для учасників художньої самодіяльності</w:t>
            </w:r>
            <w:r w:rsidRPr="007A3E7B">
              <w:rPr>
                <w:rFonts w:ascii="Times New Roman" w:eastAsia="Times New Roman" w:hAnsi="Times New Roman" w:cs="Times New Roman"/>
                <w:color w:val="000000"/>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34</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Відзначення 121 річниці від дня народження співзасновника та діяча ОУН Степана Охримовича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(вересень)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які загинули в боротьбі за незалежність держави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9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День захисників та захисниць України, День українського козацтва, Свято  Покрови Пресвятої Богородиці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(1 жовтня)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40 000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та гуманітарної політики </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40 000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jc w:val="center"/>
              <w:rPr>
                <w:rFonts w:ascii="Times New Roman" w:eastAsia="Times New Roman" w:hAnsi="Times New Roman" w:cs="Times New Roman"/>
                <w:sz w:val="24"/>
                <w:szCs w:val="24"/>
                <w:lang w:eastAsia="uk-UA"/>
              </w:rPr>
            </w:pP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Виховання патріотизму у молоді на прикладі національних героїв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spacing w:after="0" w:line="240" w:lineRule="auto"/>
              <w:jc w:val="center"/>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букета, лампадки, прапора</w:t>
            </w:r>
          </w:p>
        </w:tc>
        <w:tc>
          <w:tcPr>
            <w:tcW w:w="1843"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7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Конкурс малюнку, приурочений до Дня художника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 жовтень)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5 </w:t>
            </w:r>
            <w:r w:rsidRPr="007A3E7B">
              <w:rPr>
                <w:rFonts w:ascii="Times New Roman" w:eastAsia="Times New Roman" w:hAnsi="Times New Roman" w:cs="Times New Roman"/>
                <w:lang w:eastAsia="uk-UA"/>
              </w:rPr>
              <w:t>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Виявлення та підтримка молодих талантів</w:t>
            </w:r>
          </w:p>
        </w:tc>
      </w:tr>
      <w:tr w:rsidR="007A3E7B" w:rsidRPr="007A3E7B" w:rsidTr="00F74B42">
        <w:trPr>
          <w:cantSplit/>
          <w:trHeight w:val="1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подяки, дипломи, призи, подарунки учасникам</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подяк, призів, дипломів, подарунків для учасників</w:t>
            </w:r>
          </w:p>
        </w:tc>
        <w:tc>
          <w:tcPr>
            <w:tcW w:w="1843"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37</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Урочистості з нагоди 84 річниці УПА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ru-RU"/>
              </w:rPr>
              <w:t>(жовтень)</w:t>
            </w:r>
          </w:p>
        </w:tc>
        <w:tc>
          <w:tcPr>
            <w:tcW w:w="2976" w:type="dxa"/>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Виховання патріотизму у молоді на прикладі національних героїв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bCs/>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придбання 1 кошика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2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38</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Всеукраїнський день працівників культури та майстрів народного мистецтва</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 листопад)</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10 000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майстрів культури та народного мистецтва</w:t>
            </w:r>
          </w:p>
        </w:tc>
      </w:tr>
      <w:tr w:rsidR="007A3E7B" w:rsidRPr="007A3E7B" w:rsidTr="00F74B42">
        <w:trPr>
          <w:cantSplit/>
          <w:trHeight w:val="54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букетів живих квітів, подяк, грамот</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1 букета, подяки, грамоти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у порівнянні з минулим роком</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1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39</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Вечір – реквієм  з нагоди  93 роковин Голодомору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(листопад)</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2976" w:type="dxa"/>
            <w:tcBorders>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пам’яті померлих в роки голодоморів в Україні та підтримка Всеукраїнської акції «Запали свічку пам’яті»</w:t>
            </w:r>
          </w:p>
        </w:tc>
      </w:tr>
      <w:tr w:rsidR="007A3E7B" w:rsidRPr="007A3E7B" w:rsidTr="00F74B42">
        <w:trPr>
          <w:cantSplit/>
          <w:trHeight w:val="31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Продукту – </w:t>
            </w:r>
            <w:r w:rsidRPr="007A3E7B">
              <w:rPr>
                <w:rFonts w:ascii="Times New Roman" w:eastAsia="Times New Roman" w:hAnsi="Times New Roman" w:cs="Times New Roman"/>
                <w:bCs/>
                <w:lang w:eastAsia="uk-UA"/>
              </w:rPr>
              <w:t>придбання</w:t>
            </w:r>
            <w:r w:rsidRPr="007A3E7B">
              <w:rPr>
                <w:rFonts w:ascii="Times New Roman" w:eastAsia="Times New Roman" w:hAnsi="Times New Roman" w:cs="Times New Roman"/>
                <w:b/>
                <w:lang w:eastAsia="uk-UA"/>
              </w:rPr>
              <w:t xml:space="preserve"> </w:t>
            </w:r>
            <w:r w:rsidRPr="007A3E7B">
              <w:rPr>
                <w:rFonts w:ascii="Times New Roman" w:eastAsia="Times New Roman" w:hAnsi="Times New Roman" w:cs="Times New Roman"/>
                <w:bCs/>
                <w:lang w:eastAsia="uk-UA"/>
              </w:rPr>
              <w:t xml:space="preserve">кошиків живих квітів, </w:t>
            </w:r>
            <w:r w:rsidRPr="007A3E7B">
              <w:rPr>
                <w:rFonts w:ascii="Times New Roman" w:eastAsia="Times New Roman" w:hAnsi="Times New Roman" w:cs="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0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 середні витрати на придбання</w:t>
            </w:r>
            <w:r w:rsidRPr="007A3E7B">
              <w:rPr>
                <w:rFonts w:ascii="Times New Roman" w:eastAsia="Times New Roman" w:hAnsi="Times New Roman" w:cs="Times New Roman"/>
                <w:b/>
                <w:lang w:eastAsia="uk-UA"/>
              </w:rPr>
              <w:t xml:space="preserve"> </w:t>
            </w:r>
            <w:r w:rsidRPr="007A3E7B">
              <w:rPr>
                <w:rFonts w:ascii="Times New Roman" w:eastAsia="Times New Roman" w:hAnsi="Times New Roman" w:cs="Times New Roman"/>
                <w:bCs/>
                <w:lang w:eastAsia="uk-UA"/>
              </w:rPr>
              <w:t xml:space="preserve"> кошика, </w:t>
            </w:r>
            <w:r w:rsidRPr="007A3E7B">
              <w:rPr>
                <w:rFonts w:ascii="Times New Roman" w:eastAsia="Times New Roman" w:hAnsi="Times New Roman" w:cs="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84"/>
        </w:trPr>
        <w:tc>
          <w:tcPr>
            <w:tcW w:w="851"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74"/>
        </w:trPr>
        <w:tc>
          <w:tcPr>
            <w:tcW w:w="851" w:type="dxa"/>
            <w:vMerge w:val="restart"/>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40</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Збройних Сил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(грудень)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10 000 грн</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10 000</w:t>
            </w:r>
          </w:p>
        </w:tc>
        <w:tc>
          <w:tcPr>
            <w:tcW w:w="1717"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Вшанування військовослужбовців ЗСУ, національно-патріотичне виховання майбутніх захисників України</w:t>
            </w:r>
          </w:p>
        </w:tc>
      </w:tr>
      <w:tr w:rsidR="007A3E7B" w:rsidRPr="007A3E7B" w:rsidTr="00F74B42">
        <w:trPr>
          <w:cantSplit/>
          <w:trHeight w:val="17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подяки, грамоти, подарунки,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Cs/>
                <w:lang w:eastAsia="ru-RU"/>
              </w:rPr>
              <w:t>прапори</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7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придбання подяки, грамоти, прапора, подарунка</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72"/>
        </w:trPr>
        <w:tc>
          <w:tcPr>
            <w:tcW w:w="851"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1"/>
        </w:trPr>
        <w:tc>
          <w:tcPr>
            <w:tcW w:w="851" w:type="dxa"/>
            <w:vMerge w:val="restart"/>
            <w:tcBorders>
              <w:top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ІІІ Фестиваль колядок, щедрівок та вертепів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«Різдвяний передзвін»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(грудень)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20 000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20 000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3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афіші, подарунки, подяки, рекламна продукція, живі квіти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подарунків , афіш, подяк, рекламної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продукції,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23"/>
        </w:trPr>
        <w:tc>
          <w:tcPr>
            <w:tcW w:w="85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Всього:</w:t>
            </w:r>
          </w:p>
        </w:tc>
        <w:tc>
          <w:tcPr>
            <w:tcW w:w="2976"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b/>
                <w:lang w:eastAsia="uk-UA"/>
              </w:rPr>
              <w:t xml:space="preserve">395 000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717"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31"/>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2</w:t>
            </w: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Завдання 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Забезпечення святкування різдвяних та новорічних свят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Демонтаж різдвяної шопки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15 000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15 000 </w:t>
            </w:r>
          </w:p>
        </w:tc>
        <w:tc>
          <w:tcPr>
            <w:tcW w:w="1717" w:type="dxa"/>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Забезпечення святкування різдвяних  та новорічних свят</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9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демонтаж різдвяної шопки</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5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демонтаж різдвяної шопки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54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4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Демонтаж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5 000 </w:t>
            </w:r>
          </w:p>
        </w:tc>
        <w:tc>
          <w:tcPr>
            <w:tcW w:w="1717"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3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демонтаж святкової ілюмінації</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3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демонтаж святкової ілюмінації</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3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3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ялинкових прикрас та ілюмінації до Свята  Різдва Христового та Новорорічних свят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(листопад)</w:t>
            </w:r>
          </w:p>
        </w:tc>
        <w:tc>
          <w:tcPr>
            <w:tcW w:w="2976" w:type="dxa"/>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50 000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50 000 </w:t>
            </w:r>
          </w:p>
        </w:tc>
        <w:tc>
          <w:tcPr>
            <w:tcW w:w="1717"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2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святкова ілюмінація, ялинкові прикраси</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5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придбання святкової ілюмінації, ялинкової прикраси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74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86"/>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Встановлення  різдвяної шопки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(листопад)</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20 000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20 000 </w:t>
            </w:r>
          </w:p>
        </w:tc>
        <w:tc>
          <w:tcPr>
            <w:tcW w:w="1717"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Встановлення  різдвяної шопки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8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встановлення різдвяної шопки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8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2"/>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(грудень)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15 000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15 000 </w:t>
            </w:r>
          </w:p>
        </w:tc>
        <w:tc>
          <w:tcPr>
            <w:tcW w:w="1717" w:type="dxa"/>
            <w:vMerge w:val="restart"/>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збільшено у порівнянні з минулим роком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Всього:</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105 000 грн</w:t>
            </w:r>
          </w:p>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36"/>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lastRenderedPageBreak/>
              <w:t>3</w:t>
            </w: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Завдання 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Забезпечення популяризації міста Новий Розділ та територіальної громади</w:t>
            </w: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Придбання сувенірної продукції з логотипом міста</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 </w:t>
            </w:r>
            <w:r w:rsidRPr="007A3E7B">
              <w:rPr>
                <w:rFonts w:ascii="Times New Roman" w:eastAsia="Times New Roman" w:hAnsi="Times New Roman" w:cs="Times New Roman"/>
                <w:lang w:eastAsia="uk-UA"/>
              </w:rPr>
              <w:t>50 000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50 000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Популяризація міста Новий Розділ та територіальної громади</w:t>
            </w:r>
          </w:p>
        </w:tc>
      </w:tr>
      <w:tr w:rsidR="007A3E7B" w:rsidRPr="007A3E7B" w:rsidTr="00F74B42">
        <w:trPr>
          <w:cantSplit/>
          <w:trHeight w:val="454"/>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Продукту - </w:t>
            </w:r>
            <w:r w:rsidRPr="007A3E7B">
              <w:rPr>
                <w:rFonts w:ascii="Times New Roman" w:eastAsia="Times New Roman" w:hAnsi="Times New Roman" w:cs="Times New Roman"/>
                <w:lang w:eastAsia="uk-UA"/>
              </w:rPr>
              <w:t>сувенірна продукція</w:t>
            </w:r>
            <w:r w:rsidRPr="007A3E7B">
              <w:rPr>
                <w:rFonts w:ascii="Times New Roman" w:eastAsia="Times New Roman" w:hAnsi="Times New Roman" w:cs="Times New Roman"/>
                <w:b/>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8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придбання 1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8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 </w:t>
            </w:r>
            <w:r w:rsidRPr="007A3E7B">
              <w:rPr>
                <w:rFonts w:ascii="Times New Roman" w:eastAsia="Times New Roman" w:hAnsi="Times New Roman" w:cs="Times New Roman"/>
                <w:lang w:eastAsia="uk-UA"/>
              </w:rPr>
              <w:t>Залишено на рівні минулого року</w:t>
            </w:r>
            <w:r w:rsidRPr="007A3E7B">
              <w:rPr>
                <w:rFonts w:ascii="Times New Roman" w:eastAsia="Times New Roman" w:hAnsi="Times New Roman" w:cs="Times New Roman"/>
                <w:sz w:val="24"/>
                <w:szCs w:val="24"/>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5"/>
        </w:trPr>
        <w:tc>
          <w:tcPr>
            <w:tcW w:w="85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Всього:</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401" w:type="dxa"/>
            <w:gridSpan w:val="2"/>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  50 000 </w:t>
            </w:r>
          </w:p>
          <w:p w:rsidR="007A3E7B" w:rsidRPr="007A3E7B" w:rsidRDefault="007A3E7B" w:rsidP="007A3E7B">
            <w:pPr>
              <w:spacing w:after="0" w:line="240" w:lineRule="auto"/>
              <w:rPr>
                <w:rFonts w:ascii="Times New Roman" w:eastAsia="Times New Roman" w:hAnsi="Times New Roman" w:cs="Times New Roman"/>
                <w:b/>
                <w:lang w:eastAsia="uk-UA"/>
              </w:rPr>
            </w:pPr>
          </w:p>
        </w:tc>
        <w:tc>
          <w:tcPr>
            <w:tcW w:w="1717" w:type="dxa"/>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0"/>
        </w:trPr>
        <w:tc>
          <w:tcPr>
            <w:tcW w:w="851"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398"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ВСЬОГО :</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401" w:type="dxa"/>
            <w:gridSpan w:val="2"/>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 550 000 грн</w:t>
            </w:r>
          </w:p>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bl>
    <w:p w:rsidR="007A3E7B" w:rsidRPr="007A3E7B" w:rsidRDefault="007A3E7B" w:rsidP="007A3E7B">
      <w:pPr>
        <w:autoSpaceDE w:val="0"/>
        <w:autoSpaceDN w:val="0"/>
        <w:adjustRightInd w:val="0"/>
        <w:spacing w:after="0" w:line="240" w:lineRule="auto"/>
        <w:rPr>
          <w:rFonts w:ascii="Times New Roman" w:eastAsia="Calibri" w:hAnsi="Times New Roman" w:cs="Times New Roman"/>
          <w:b/>
          <w:u w:val="single"/>
          <w:lang w:eastAsia="uk-UA"/>
        </w:rPr>
      </w:pPr>
    </w:p>
    <w:p w:rsidR="007A3E7B" w:rsidRPr="007A3E7B" w:rsidRDefault="007A3E7B" w:rsidP="007A3E7B">
      <w:pPr>
        <w:autoSpaceDE w:val="0"/>
        <w:autoSpaceDN w:val="0"/>
        <w:adjustRightInd w:val="0"/>
        <w:spacing w:after="0" w:line="240" w:lineRule="auto"/>
        <w:jc w:val="center"/>
        <w:rPr>
          <w:rFonts w:ascii="Times New Roman" w:eastAsia="Calibri" w:hAnsi="Times New Roman" w:cs="Times New Roman"/>
          <w:b/>
          <w:u w:val="single"/>
          <w:lang w:eastAsia="uk-UA"/>
        </w:rPr>
      </w:pP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Керівник установи –</w:t>
      </w: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головного розпорядника коштів                                                    Володимир ЗАСАНСЬКИЙ</w:t>
      </w: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Відповідальний виконавець програми                                          Володимир ЗАСАНСЬКИЙ</w:t>
      </w:r>
    </w:p>
    <w:p w:rsidR="007A3E7B" w:rsidRPr="007A3E7B" w:rsidRDefault="007A3E7B" w:rsidP="007A3E7B">
      <w:pPr>
        <w:autoSpaceDE w:val="0"/>
        <w:autoSpaceDN w:val="0"/>
        <w:adjustRightInd w:val="0"/>
        <w:spacing w:after="0" w:line="240" w:lineRule="auto"/>
        <w:jc w:val="center"/>
        <w:rPr>
          <w:rFonts w:ascii="Times New Roman" w:eastAsia="Calibri" w:hAnsi="Times New Roman" w:cs="Times New Roman"/>
          <w:b/>
          <w:u w:val="single"/>
          <w:lang w:eastAsia="uk-UA"/>
        </w:rPr>
      </w:pPr>
    </w:p>
    <w:p w:rsidR="007A3E7B" w:rsidRPr="007A3E7B" w:rsidRDefault="007A3E7B" w:rsidP="007A3E7B">
      <w:pPr>
        <w:shd w:val="clear" w:color="auto" w:fill="FFFFFF"/>
        <w:spacing w:after="0" w:line="240" w:lineRule="auto"/>
        <w:ind w:left="284"/>
        <w:jc w:val="both"/>
        <w:rPr>
          <w:rFonts w:ascii="Times New Roman" w:eastAsia="Times New Roman" w:hAnsi="Times New Roman" w:cs="Times New Roman"/>
          <w:color w:val="000000"/>
          <w:sz w:val="26"/>
          <w:szCs w:val="26"/>
          <w:lang w:eastAsia="uk-UA"/>
        </w:rPr>
      </w:pPr>
      <w:r w:rsidRPr="007A3E7B">
        <w:rPr>
          <w:rFonts w:ascii="Times New Roman" w:eastAsia="Times New Roman" w:hAnsi="Times New Roman" w:cs="Times New Roman"/>
          <w:b/>
          <w:lang w:eastAsia="ru-RU"/>
        </w:rPr>
        <w:t xml:space="preserve">   </w:t>
      </w:r>
      <w:r w:rsidRPr="007A3E7B">
        <w:rPr>
          <w:rFonts w:ascii="Times New Roman" w:eastAsia="Times New Roman" w:hAnsi="Times New Roman" w:cs="Times New Roman"/>
          <w:b/>
          <w:lang w:eastAsia="ru-RU"/>
        </w:rPr>
        <w:tab/>
      </w:r>
      <w:r w:rsidRPr="007A3E7B">
        <w:rPr>
          <w:rFonts w:ascii="Times New Roman" w:eastAsia="Times New Roman" w:hAnsi="Times New Roman" w:cs="Times New Roman"/>
          <w:b/>
          <w:lang w:eastAsia="ru-RU"/>
        </w:rPr>
        <w:tab/>
      </w:r>
      <w:r w:rsidRPr="007A3E7B">
        <w:rPr>
          <w:rFonts w:ascii="Times New Roman" w:eastAsia="Times New Roman" w:hAnsi="Times New Roman" w:cs="Times New Roman"/>
          <w:b/>
          <w:lang w:eastAsia="ru-RU"/>
        </w:rPr>
        <w:tab/>
      </w:r>
      <w:r w:rsidRPr="007A3E7B">
        <w:rPr>
          <w:rFonts w:ascii="Times New Roman" w:eastAsia="Times New Roman" w:hAnsi="Times New Roman" w:cs="Times New Roman"/>
          <w:b/>
          <w:bCs/>
          <w:color w:val="000000"/>
          <w:sz w:val="26"/>
          <w:szCs w:val="26"/>
          <w:lang w:eastAsia="uk-UA"/>
        </w:rPr>
        <w:t>Міський голова                                                                                Ярина ЯЦЕНКО</w:t>
      </w:r>
    </w:p>
    <w:p w:rsidR="007A3E7B" w:rsidRPr="007A3E7B" w:rsidRDefault="007A3E7B" w:rsidP="007A3E7B">
      <w:pPr>
        <w:spacing w:after="0" w:line="240" w:lineRule="auto"/>
        <w:contextualSpacing/>
        <w:rPr>
          <w:rFonts w:ascii="Times New Roman" w:eastAsia="Times New Roman" w:hAnsi="Times New Roman" w:cs="Times New Roman"/>
          <w:b/>
          <w:lang w:eastAsia="ru-RU"/>
        </w:rPr>
        <w:sectPr w:rsidR="007A3E7B" w:rsidRPr="007A3E7B" w:rsidSect="00741BCD">
          <w:pgSz w:w="16838" w:h="11906" w:orient="landscape"/>
          <w:pgMar w:top="720" w:right="720" w:bottom="284" w:left="720" w:header="709" w:footer="709" w:gutter="0"/>
          <w:cols w:space="708"/>
          <w:docGrid w:linePitch="360"/>
        </w:sectPr>
      </w:pPr>
      <w:r w:rsidRPr="007A3E7B">
        <w:rPr>
          <w:rFonts w:ascii="Times New Roman" w:eastAsia="Times New Roman" w:hAnsi="Times New Roman" w:cs="Times New Roman"/>
          <w:b/>
          <w:lang w:eastAsia="ru-RU"/>
        </w:rPr>
        <w:tab/>
      </w:r>
      <w:r w:rsidRPr="007A3E7B">
        <w:rPr>
          <w:rFonts w:ascii="Times New Roman" w:eastAsia="Times New Roman" w:hAnsi="Times New Roman" w:cs="Times New Roman"/>
          <w:b/>
          <w:lang w:eastAsia="ru-RU"/>
        </w:rPr>
        <w:tab/>
        <w:t xml:space="preserve">                                         </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843"/>
        <w:gridCol w:w="1843"/>
        <w:gridCol w:w="1391"/>
        <w:gridCol w:w="10"/>
        <w:gridCol w:w="1717"/>
      </w:tblGrid>
      <w:tr w:rsidR="007A3E7B" w:rsidRPr="007A3E7B" w:rsidTr="00F74B42">
        <w:trPr>
          <w:cantSplit/>
          <w:trHeight w:val="325"/>
        </w:trPr>
        <w:tc>
          <w:tcPr>
            <w:tcW w:w="851"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lastRenderedPageBreak/>
              <w:t>№ з/п</w:t>
            </w:r>
          </w:p>
        </w:tc>
        <w:tc>
          <w:tcPr>
            <w:tcW w:w="2398"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Назва завдання </w:t>
            </w:r>
          </w:p>
        </w:tc>
        <w:tc>
          <w:tcPr>
            <w:tcW w:w="2138"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Перелік заходів завдання </w:t>
            </w:r>
          </w:p>
        </w:tc>
        <w:tc>
          <w:tcPr>
            <w:tcW w:w="2976" w:type="dxa"/>
            <w:vMerge w:val="restart"/>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Показники виконання заходу, один. виміру </w:t>
            </w:r>
          </w:p>
        </w:tc>
        <w:tc>
          <w:tcPr>
            <w:tcW w:w="1843" w:type="dxa"/>
            <w:vMerge w:val="restart"/>
            <w:vAlign w:val="center"/>
          </w:tcPr>
          <w:p w:rsidR="007A3E7B" w:rsidRPr="007A3E7B" w:rsidRDefault="007A3E7B" w:rsidP="007A3E7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Виконавець заходу, показника</w:t>
            </w:r>
          </w:p>
        </w:tc>
        <w:tc>
          <w:tcPr>
            <w:tcW w:w="3244" w:type="dxa"/>
            <w:gridSpan w:val="3"/>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Фінансування </w:t>
            </w:r>
          </w:p>
        </w:tc>
        <w:tc>
          <w:tcPr>
            <w:tcW w:w="1717" w:type="dxa"/>
            <w:vMerge w:val="restart"/>
            <w:vAlign w:val="center"/>
          </w:tcPr>
          <w:p w:rsidR="007A3E7B" w:rsidRPr="007A3E7B" w:rsidRDefault="007A3E7B" w:rsidP="007A3E7B">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Очікуваний результат</w:t>
            </w:r>
          </w:p>
        </w:tc>
      </w:tr>
      <w:tr w:rsidR="007A3E7B" w:rsidRPr="007A3E7B" w:rsidTr="00F74B42">
        <w:trPr>
          <w:cantSplit/>
          <w:trHeight w:val="283"/>
        </w:trPr>
        <w:tc>
          <w:tcPr>
            <w:tcW w:w="851"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138"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976"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Джерела** </w:t>
            </w:r>
          </w:p>
        </w:tc>
        <w:tc>
          <w:tcPr>
            <w:tcW w:w="1401" w:type="dxa"/>
            <w:gridSpan w:val="2"/>
            <w:vAlign w:val="center"/>
          </w:tcPr>
          <w:p w:rsidR="007A3E7B" w:rsidRPr="007A3E7B" w:rsidRDefault="007A3E7B" w:rsidP="007A3E7B">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Обсяги, грн.</w:t>
            </w:r>
          </w:p>
        </w:tc>
        <w:tc>
          <w:tcPr>
            <w:tcW w:w="1717" w:type="dxa"/>
            <w:vMerge/>
            <w:vAlign w:val="center"/>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r>
      <w:tr w:rsidR="007A3E7B" w:rsidRPr="007A3E7B" w:rsidTr="00F74B42">
        <w:trPr>
          <w:cantSplit/>
          <w:trHeight w:val="145"/>
        </w:trPr>
        <w:tc>
          <w:tcPr>
            <w:tcW w:w="851"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w:t>
            </w:r>
          </w:p>
        </w:tc>
        <w:tc>
          <w:tcPr>
            <w:tcW w:w="239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2</w:t>
            </w:r>
          </w:p>
        </w:tc>
        <w:tc>
          <w:tcPr>
            <w:tcW w:w="2138"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3</w:t>
            </w:r>
          </w:p>
        </w:tc>
        <w:tc>
          <w:tcPr>
            <w:tcW w:w="2976"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4</w:t>
            </w:r>
          </w:p>
        </w:tc>
        <w:tc>
          <w:tcPr>
            <w:tcW w:w="1843"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5</w:t>
            </w:r>
          </w:p>
        </w:tc>
        <w:tc>
          <w:tcPr>
            <w:tcW w:w="1843"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6</w:t>
            </w:r>
          </w:p>
        </w:tc>
        <w:tc>
          <w:tcPr>
            <w:tcW w:w="139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7</w:t>
            </w:r>
          </w:p>
        </w:tc>
        <w:tc>
          <w:tcPr>
            <w:tcW w:w="1727" w:type="dxa"/>
            <w:gridSpan w:val="2"/>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8</w:t>
            </w:r>
          </w:p>
        </w:tc>
      </w:tr>
      <w:tr w:rsidR="007A3E7B" w:rsidRPr="007A3E7B" w:rsidTr="00F74B42">
        <w:trPr>
          <w:cantSplit/>
          <w:trHeight w:val="327"/>
        </w:trPr>
        <w:tc>
          <w:tcPr>
            <w:tcW w:w="15167" w:type="dxa"/>
            <w:gridSpan w:val="9"/>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                                                                                                                 2027 рік</w:t>
            </w:r>
          </w:p>
        </w:tc>
      </w:tr>
      <w:tr w:rsidR="007A3E7B" w:rsidRPr="007A3E7B" w:rsidTr="00F74B42">
        <w:trPr>
          <w:cantSplit/>
          <w:trHeight w:val="315"/>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1</w:t>
            </w: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Завдання 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Захід 1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Благодійний фестиваль-ярмарок «Медове Різдво»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r w:rsidRPr="007A3E7B">
              <w:rPr>
                <w:rFonts w:ascii="Times New Roman" w:eastAsia="Times New Roman" w:hAnsi="Times New Roman" w:cs="Times New Roman"/>
                <w:lang w:eastAsia="uk-UA"/>
              </w:rPr>
              <w:t>Збереження і популяризація українських традицій та підтримка виробників художніх ремесл та автентичної продукції регіону</w:t>
            </w:r>
          </w:p>
        </w:tc>
      </w:tr>
      <w:tr w:rsidR="007A3E7B" w:rsidRPr="007A3E7B" w:rsidTr="00F74B42">
        <w:trPr>
          <w:cantSplit/>
          <w:trHeight w:val="49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Афіші, банери,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lang w:eastAsia="uk-UA"/>
              </w:rPr>
              <w:t>рекламна продукція</w:t>
            </w:r>
            <w:r w:rsidRPr="007A3E7B">
              <w:rPr>
                <w:rFonts w:ascii="Times New Roman" w:eastAsia="Times New Roman" w:hAnsi="Times New Roman" w:cs="Times New Roman"/>
                <w:b/>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1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афіші, банера, рекламної продукції</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5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Соборності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Святковий концерт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(січень)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2 000</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Національно-патріотичне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виховання та підняття національного духу громади</w:t>
            </w:r>
          </w:p>
        </w:tc>
      </w:tr>
      <w:tr w:rsidR="007A3E7B" w:rsidRPr="007A3E7B" w:rsidTr="00F74B42">
        <w:trPr>
          <w:cantSplit/>
          <w:trHeight w:val="634"/>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кошик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2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придбання одного кошика </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1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День пам’яті Героїв Крут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Вечір пам’яті з нагоди 109- річниці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Національно-патріотичне виховання, віддання належної шани загиблим героям</w:t>
            </w: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кошики живих квітів</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Вечір пам’яті Героїв Небесної Сотні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(лютий)</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та гуманітарної політики </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10 000</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Національно-патріотичне виховання, віддання належної шани загиблим героям </w:t>
            </w:r>
          </w:p>
        </w:tc>
      </w:tr>
      <w:tr w:rsidR="007A3E7B" w:rsidRPr="007A3E7B" w:rsidTr="00F74B42">
        <w:trPr>
          <w:cantSplit/>
          <w:trHeight w:val="61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кошики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банер</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2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кошика  квітів, банера</w:t>
            </w:r>
          </w:p>
          <w:p w:rsidR="007A3E7B" w:rsidRPr="007A3E7B" w:rsidRDefault="007A3E7B" w:rsidP="007A3E7B">
            <w:pPr>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2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52"/>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Шевченківські дні Святковий концерт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(березень)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10 000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генія та пророка українського народу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0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кошики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афіші, банери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1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кошика квітів, афіші,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35"/>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r w:rsidRPr="007A3E7B">
              <w:rPr>
                <w:rFonts w:ascii="Times New Roman" w:eastAsia="Times New Roman" w:hAnsi="Times New Roman" w:cs="Times New Roman"/>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Шевченківські дні. Конкурс-огляд читців, присвячений 213 річниці від дня народження Т.Г.Шевченка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(березень)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  5</w:t>
            </w:r>
            <w:r w:rsidRPr="007A3E7B">
              <w:rPr>
                <w:rFonts w:ascii="Times New Roman" w:eastAsia="Times New Roman" w:hAnsi="Times New Roman" w:cs="Times New Roman"/>
                <w:lang w:eastAsia="uk-UA"/>
              </w:rPr>
              <w:t>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генія та пророка українського народу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подяки, дипломи, подарунки учасникам</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Середні витрати на придбання подяки, диплома, подарунка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7</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Відзначення  Міжнародного дня театру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(березень)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Затрат  10</w:t>
            </w:r>
            <w:r w:rsidRPr="007A3E7B">
              <w:rPr>
                <w:rFonts w:ascii="Times New Roman" w:eastAsia="Times New Roman" w:hAnsi="Times New Roman" w:cs="Times New Roman"/>
                <w:lang w:eastAsia="uk-UA"/>
              </w:rPr>
              <w:t> 000 грн</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10 000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Відзначення Міжнародного дня театру</w:t>
            </w:r>
          </w:p>
        </w:tc>
      </w:tr>
      <w:tr w:rsidR="007A3E7B" w:rsidRPr="007A3E7B" w:rsidTr="00F74B42">
        <w:trPr>
          <w:cantSplit/>
          <w:trHeight w:val="572"/>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 xml:space="preserve">рекламна продукція, банери, афіші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2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рекламної продукції, банера, афіші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6"/>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8</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(березень)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віддання шани загиблим за Незалежність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9</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Відзначення 77-річниці від дня загибелі </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генерала-хорунжого УПА Романа Шухевича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 (березень)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які загинули в боротьбі за незалежність держави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Якості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10</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Святкування Великодня.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Великодні гаївки, забави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(квітень)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18 </w:t>
            </w:r>
            <w:r w:rsidRPr="007A3E7B">
              <w:rPr>
                <w:rFonts w:ascii="Times New Roman" w:eastAsia="Times New Roman" w:hAnsi="Times New Roman" w:cs="Times New Roman"/>
                <w:lang w:eastAsia="uk-UA"/>
              </w:rPr>
              <w:t>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18 000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відтворення та популяризація українських звичаїв та обрядів</w:t>
            </w: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Афіші, банери, подяки, рекламна продукція</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афіші, банера, подяки, рекламної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Святкування Великодня.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Майстер-клас з писанкарства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(квітень)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5 </w:t>
            </w:r>
            <w:r w:rsidRPr="007A3E7B">
              <w:rPr>
                <w:rFonts w:ascii="Times New Roman" w:eastAsia="Times New Roman" w:hAnsi="Times New Roman" w:cs="Times New Roman"/>
                <w:lang w:eastAsia="uk-UA"/>
              </w:rPr>
              <w:t>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відтворення та популяризація українських звичаїв та обрядів</w:t>
            </w: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Афіші, матеріал для майстер-класу</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афіш, матеріалу для майстер-класу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12</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місць вшанування пам’яті героїв, що полягли у боротьбі за незалежність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воїнів УСС, що загинули в бою на Маківці в 1915 році від час Першої світової війни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(квітень)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Національно-патріотичне виховання,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вшанування полеглих за волю України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438"/>
        </w:trPr>
        <w:tc>
          <w:tcPr>
            <w:tcW w:w="851" w:type="dxa"/>
            <w:vMerge/>
            <w:tcBorders>
              <w:bottom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45"/>
        </w:trPr>
        <w:tc>
          <w:tcPr>
            <w:tcW w:w="851"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Матері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(травень)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15 000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15 000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матерів громади</w:t>
            </w:r>
          </w:p>
        </w:tc>
      </w:tr>
      <w:tr w:rsidR="007A3E7B" w:rsidRPr="007A3E7B" w:rsidTr="00F74B42">
        <w:trPr>
          <w:cantSplit/>
          <w:trHeight w:val="25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Букети квітів для матерів героїв загиблих в АТО та українсько-російській війні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5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букета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8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3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Конкурс юних піаністів ім. Олега Рудницького</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(травень)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30 000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Інші джерела</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30 000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Виявлення та підтримка найбільш  обдарованих молодих музикантів, вшанування пам’яті видатного музиканта</w:t>
            </w:r>
          </w:p>
        </w:tc>
      </w:tr>
      <w:tr w:rsidR="007A3E7B" w:rsidRPr="007A3E7B" w:rsidTr="00F74B42">
        <w:trPr>
          <w:cantSplit/>
          <w:trHeight w:val="28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послуги з виготовлення афіш, банерів, буклетів, дипломів</w:t>
            </w:r>
            <w:r w:rsidRPr="007A3E7B">
              <w:rPr>
                <w:rFonts w:ascii="Times New Roman" w:eastAsia="Times New Roman" w:hAnsi="Times New Roman" w:cs="Times New Roman"/>
                <w:sz w:val="24"/>
                <w:szCs w:val="24"/>
                <w:lang w:eastAsia="uk-UA"/>
              </w:rPr>
              <w:t>, призів для переможців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виготовлення афіші, буклету, диплома,</w:t>
            </w:r>
            <w:r w:rsidRPr="007A3E7B">
              <w:rPr>
                <w:rFonts w:ascii="Times New Roman" w:eastAsia="Times New Roman" w:hAnsi="Times New Roman" w:cs="Times New Roman"/>
                <w:sz w:val="24"/>
                <w:szCs w:val="24"/>
                <w:lang w:eastAsia="uk-UA"/>
              </w:rPr>
              <w:t xml:space="preserve"> призу для переможців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6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Свято Героїв.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пам’яті жертв політичних репресій.</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Вечір-реквієм</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(травень)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25 000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25 000 </w:t>
            </w:r>
          </w:p>
        </w:tc>
        <w:tc>
          <w:tcPr>
            <w:tcW w:w="1717" w:type="dxa"/>
            <w:vMerge w:val="restart"/>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героїв України, віддання шани загиблим за Незалежність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2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Букети живих квітів, прапори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4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букета, прапора</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4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міста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74 річниця від дня заснування міста.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Святковий концерт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(травень)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45 000 грн</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45 000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дня міста. Забезпечення видовищних заходів та змістовного дозвілля мешканців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b/>
                <w:lang w:eastAsia="uk-UA"/>
              </w:rPr>
              <w:t>Продукту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Придбання нагород, запрошень, подяк, грамот, банерів - 20 000;</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встановлення та демонтаж сцени - 25 000</w:t>
            </w:r>
          </w:p>
          <w:p w:rsidR="007A3E7B" w:rsidRPr="007A3E7B" w:rsidRDefault="007A3E7B" w:rsidP="007A3E7B">
            <w:pPr>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нагороди, запрошення, подяки, грамоти,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встановлення та демонтаж сцени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7A3E7B">
              <w:rPr>
                <w:rFonts w:ascii="Times New Roman" w:eastAsia="Times New Roman" w:hAnsi="Times New Roman" w:cs="Times New Roman"/>
                <w:b/>
                <w:color w:val="000000"/>
                <w:lang w:eastAsia="uk-UA"/>
              </w:rPr>
              <w:t>Захід 17</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Дні Європи в Україні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(травень-червень) </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color w:val="000000"/>
                <w:lang w:eastAsia="uk-UA"/>
              </w:rPr>
              <w:t xml:space="preserve">Затрат   </w:t>
            </w:r>
            <w:r w:rsidRPr="007A3E7B">
              <w:rPr>
                <w:rFonts w:ascii="Times New Roman" w:eastAsia="Times New Roman" w:hAnsi="Times New Roman" w:cs="Times New Roman"/>
                <w:color w:val="000000"/>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Святкування Дня Європи в Україні</w:t>
            </w: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color w:val="000000"/>
                <w:lang w:eastAsia="uk-UA"/>
              </w:rPr>
              <w:t xml:space="preserve">Продукту </w:t>
            </w:r>
            <w:r w:rsidRPr="007A3E7B">
              <w:rPr>
                <w:rFonts w:ascii="Times New Roman" w:eastAsia="Times New Roman" w:hAnsi="Times New Roman" w:cs="Times New Roman"/>
                <w:color w:val="000000"/>
                <w:lang w:eastAsia="uk-UA"/>
              </w:rPr>
              <w:t>кошики живих квітів, банери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color w:val="000000"/>
                <w:lang w:eastAsia="uk-UA"/>
              </w:rPr>
              <w:t xml:space="preserve">Ефективності </w:t>
            </w:r>
            <w:r w:rsidRPr="007A3E7B">
              <w:rPr>
                <w:rFonts w:ascii="Times New Roman" w:eastAsia="Times New Roman" w:hAnsi="Times New Roman" w:cs="Times New Roman"/>
                <w:color w:val="000000"/>
                <w:lang w:eastAsia="uk-UA"/>
              </w:rPr>
              <w:t>середні витрати</w:t>
            </w:r>
            <w:r w:rsidRPr="007A3E7B">
              <w:rPr>
                <w:rFonts w:ascii="Times New Roman" w:eastAsia="Times New Roman" w:hAnsi="Times New Roman" w:cs="Times New Roman"/>
                <w:b/>
                <w:color w:val="000000"/>
                <w:lang w:eastAsia="uk-UA"/>
              </w:rPr>
              <w:t xml:space="preserve"> </w:t>
            </w:r>
            <w:r w:rsidRPr="007A3E7B">
              <w:rPr>
                <w:rFonts w:ascii="Times New Roman" w:eastAsia="Times New Roman" w:hAnsi="Times New Roman" w:cs="Times New Roman"/>
                <w:color w:val="000000"/>
                <w:lang w:eastAsia="uk-UA"/>
              </w:rPr>
              <w:t>на придбання кошика,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18</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Дня села Горішнє, Долішнє</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(червень)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Інші джерела </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29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Виступи учасників художньої самодіяльності</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Подарунки для учасників художньої самодіяльності, виготовлення афіш</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6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0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19</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Cs/>
                <w:lang w:eastAsia="uk-UA"/>
              </w:rPr>
              <w:t>День вшанування пам’яті жертв масових розстрілів у тюрмах Західної України в червні 1941 р.</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(червень)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Cs/>
                <w:lang w:eastAsia="uk-UA"/>
              </w:rPr>
              <w:t>4 000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Національно-патріотичне виховання,</w:t>
            </w:r>
            <w:r w:rsidRPr="007A3E7B">
              <w:rPr>
                <w:rFonts w:ascii="Times New Roman" w:eastAsia="Times New Roman" w:hAnsi="Times New Roman" w:cs="Times New Roman"/>
                <w:bCs/>
                <w:lang w:eastAsia="uk-UA"/>
              </w:rPr>
              <w:t xml:space="preserve"> вшанування пам’яті жертв масових розстрілів у тюрмах Західної України в червні 1941 р.</w:t>
            </w:r>
          </w:p>
        </w:tc>
      </w:tr>
      <w:tr w:rsidR="007A3E7B" w:rsidRPr="007A3E7B" w:rsidTr="00F74B42">
        <w:trPr>
          <w:cantSplit/>
          <w:trHeight w:val="4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bCs/>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4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 xml:space="preserve">середні витрати на придбання 1 кошика </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9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20</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Свято випускників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(червень)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Виховання підростаючого покоління</w:t>
            </w:r>
          </w:p>
        </w:tc>
      </w:tr>
      <w:tr w:rsidR="007A3E7B" w:rsidRPr="007A3E7B" w:rsidTr="00F74B42">
        <w:trPr>
          <w:cantSplit/>
          <w:trHeight w:val="19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забезпечення звукової апаратури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21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забезпечення</w:t>
            </w:r>
            <w:r w:rsidRPr="007A3E7B">
              <w:rPr>
                <w:rFonts w:ascii="Times New Roman" w:eastAsia="Times New Roman" w:hAnsi="Times New Roman" w:cs="Times New Roman"/>
                <w:b/>
                <w:lang w:eastAsia="uk-UA"/>
              </w:rPr>
              <w:t xml:space="preserve"> </w:t>
            </w:r>
            <w:r w:rsidRPr="007A3E7B">
              <w:rPr>
                <w:rFonts w:ascii="Times New Roman" w:eastAsia="Times New Roman" w:hAnsi="Times New Roman" w:cs="Times New Roman"/>
                <w:lang w:eastAsia="uk-UA"/>
              </w:rPr>
              <w:t>звукової апаратури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1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7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Конституції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(червень)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4 000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Вшанування основного закону держави</w:t>
            </w: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кошики та</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букети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придбання 1 букета</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Фольклорно-театралізоване свято «Купальські забави»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(червень)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 xml:space="preserve">10 000 грн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r w:rsidRPr="007A3E7B">
              <w:rPr>
                <w:rFonts w:ascii="Times New Roman" w:eastAsia="Times New Roman" w:hAnsi="Times New Roman" w:cs="Times New Roman"/>
                <w:color w:val="FF0000"/>
                <w:lang w:eastAsia="uk-UA"/>
              </w:rPr>
              <w:t xml:space="preserve"> </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10 000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lang w:eastAsia="uk-UA"/>
              </w:rPr>
              <w:t>Афіші, банери, живі квіти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придбання афіші, банера, живих квітів</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7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r>
      <w:tr w:rsidR="007A3E7B" w:rsidRPr="007A3E7B" w:rsidTr="00F74B42">
        <w:trPr>
          <w:cantSplit/>
          <w:trHeight w:val="16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Дня села Березина «Березинські фестини»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(липень)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 xml:space="preserve">0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Інші джерела</w:t>
            </w:r>
            <w:r w:rsidRPr="007A3E7B">
              <w:rPr>
                <w:rFonts w:ascii="Times New Roman" w:eastAsia="Times New Roman" w:hAnsi="Times New Roman" w:cs="Times New Roman"/>
                <w:color w:val="FF0000"/>
                <w:lang w:eastAsia="uk-UA"/>
              </w:rPr>
              <w:t xml:space="preserve"> </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19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6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забезпечення</w:t>
            </w:r>
            <w:r w:rsidRPr="007A3E7B">
              <w:rPr>
                <w:rFonts w:ascii="Times New Roman" w:eastAsia="Times New Roman" w:hAnsi="Times New Roman" w:cs="Times New Roman"/>
                <w:lang w:eastAsia="uk-UA"/>
              </w:rPr>
              <w:t xml:space="preserve">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9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sz w:val="24"/>
                <w:szCs w:val="24"/>
                <w:lang w:eastAsia="uk-UA"/>
              </w:rPr>
              <w:t>Захід 24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День Української Державності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(липень)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bCs/>
                <w:lang w:eastAsia="uk-UA"/>
              </w:rPr>
              <w:t>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Національно-патріотичне виховання</w:t>
            </w: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lang w:eastAsia="uk-UA"/>
              </w:rPr>
              <w:t xml:space="preserve">Продукту </w:t>
            </w:r>
            <w:r w:rsidRPr="007A3E7B">
              <w:rPr>
                <w:rFonts w:ascii="Times New Roman" w:eastAsia="Times New Roman" w:hAnsi="Times New Roman" w:cs="Times New Roman"/>
                <w:color w:val="000000"/>
                <w:lang w:eastAsia="uk-UA"/>
              </w:rPr>
              <w:t>кошики  живих квітів, прапори, банери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color w:val="000000"/>
                <w:lang w:eastAsia="uk-UA"/>
              </w:rPr>
              <w:t>середні витрати</w:t>
            </w:r>
            <w:r w:rsidRPr="007A3E7B">
              <w:rPr>
                <w:rFonts w:ascii="Times New Roman" w:eastAsia="Times New Roman" w:hAnsi="Times New Roman" w:cs="Times New Roman"/>
                <w:b/>
                <w:color w:val="000000"/>
                <w:lang w:eastAsia="uk-UA"/>
              </w:rPr>
              <w:t xml:space="preserve"> </w:t>
            </w:r>
            <w:r w:rsidRPr="007A3E7B">
              <w:rPr>
                <w:rFonts w:ascii="Times New Roman" w:eastAsia="Times New Roman" w:hAnsi="Times New Roman" w:cs="Times New Roman"/>
                <w:color w:val="000000"/>
                <w:lang w:eastAsia="uk-UA"/>
              </w:rPr>
              <w:t>на придбання 1 кошика, прапора,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0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Щорічний велопробіг на підтримку ЗСУ «Сила в єдності» по території 6 громад Львівської області: Новороздільської, Жидачівської, Миколаївської, Розвадівської, Тростянецької та Ходорівської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(липень)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10 000</w:t>
            </w:r>
          </w:p>
        </w:tc>
        <w:tc>
          <w:tcPr>
            <w:tcW w:w="1717"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Утвердження здорового способу життя, популяризація природної та культурної спадщини громади, підтримка ЗСУ</w:t>
            </w: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афіші, банери, рекламна продукція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 xml:space="preserve">середні витрати на </w:t>
            </w:r>
            <w:r w:rsidRPr="007A3E7B">
              <w:rPr>
                <w:rFonts w:ascii="Times New Roman" w:eastAsia="Times New Roman" w:hAnsi="Times New Roman" w:cs="Times New Roman"/>
                <w:lang w:eastAsia="uk-UA"/>
              </w:rPr>
              <w:t>послуги з виготовлення афіш, банера, рекламної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Фольклорно-етнографічне свято «Моє село – душі криниця»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 Берездівці,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с.Гранки-Кути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43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виступи учасників художньої самодіяльності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45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середні витрати на забезпечення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звукової апаратури, подарунки для учасників художньої самодіяльності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7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27</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Фестиваль патріотичної пісні «Об’єднані піснею» в рамках співпраці чотирьох громад: Новороздільської, Тростянецької, Миколаївської та Розвадівської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8 000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8 000</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Національно-патріотичне виховання, виявлення та підтримка талановитої молоді</w:t>
            </w:r>
          </w:p>
        </w:tc>
      </w:tr>
      <w:tr w:rsidR="007A3E7B" w:rsidRPr="007A3E7B" w:rsidTr="00F74B42">
        <w:trPr>
          <w:cantSplit/>
          <w:trHeight w:val="14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афіші, подяки, банер</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афіші, подяки, банера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28</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День Прапора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r w:rsidRPr="007A3E7B">
              <w:rPr>
                <w:rFonts w:ascii="Times New Roman" w:eastAsia="Times New Roman" w:hAnsi="Times New Roman" w:cs="Times New Roman"/>
                <w:bCs/>
                <w:lang w:eastAsia="uk-UA"/>
              </w:rPr>
              <w:t>(23 серпня)</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Вшанування державної символіки України</w:t>
            </w: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Прапори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Ефективності</w:t>
            </w:r>
            <w:r w:rsidRPr="007A3E7B">
              <w:rPr>
                <w:rFonts w:ascii="Times New Roman" w:eastAsia="Times New Roman" w:hAnsi="Times New Roman" w:cs="Times New Roman"/>
                <w:bCs/>
                <w:lang w:eastAsia="uk-UA"/>
              </w:rPr>
              <w:t xml:space="preserve"> середні витрати на придбання 1 прапора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1"/>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29</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36 річниця Дня Незалежності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Святкові заходи згідно окремого плану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25 000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25 000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7A3E7B" w:rsidRPr="007A3E7B" w:rsidTr="00F74B42">
        <w:trPr>
          <w:cantSplit/>
          <w:trHeight w:val="9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Запрошення,афіші, подяки, грамоти, подарунки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19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придбання запрошення, афіші, подяки, грамоти, подарунка</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4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Захід 30</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пам’яті захисників України, що загинули за незалежність, суверенітет та територіальну цілісність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(серпень)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30 000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Управління культури, спорту та гуманітарної політики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Міський бюджет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30 000 </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пам’яті загиблих героїв</w:t>
            </w:r>
          </w:p>
        </w:tc>
      </w:tr>
      <w:tr w:rsidR="007A3E7B" w:rsidRPr="007A3E7B" w:rsidTr="00F74B42">
        <w:trPr>
          <w:cantSplit/>
          <w:trHeight w:val="54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Продукту </w:t>
            </w:r>
            <w:r w:rsidRPr="007A3E7B">
              <w:rPr>
                <w:rFonts w:ascii="Times New Roman" w:eastAsia="Times New Roman" w:hAnsi="Times New Roman" w:cs="Times New Roman"/>
                <w:lang w:eastAsia="uk-UA"/>
              </w:rPr>
              <w:t>кошики, лампадки, прапори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5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затрати на придбання 1 кошика, лампадки, прапора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5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7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7A3E7B">
              <w:rPr>
                <w:rFonts w:ascii="Times New Roman" w:eastAsia="Times New Roman" w:hAnsi="Times New Roman" w:cs="Times New Roman"/>
                <w:b/>
                <w:color w:val="000000"/>
                <w:lang w:eastAsia="uk-UA"/>
              </w:rPr>
              <w:t>Захід 31</w:t>
            </w:r>
          </w:p>
          <w:p w:rsidR="007A3E7B" w:rsidRPr="007A3E7B" w:rsidRDefault="007A3E7B" w:rsidP="007A3E7B">
            <w:pPr>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Святкування Дня  селища Розділ  </w:t>
            </w:r>
          </w:p>
          <w:p w:rsidR="007A3E7B" w:rsidRPr="007A3E7B" w:rsidRDefault="007A3E7B" w:rsidP="007A3E7B">
            <w:pPr>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(серпень)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Інші джерела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color w:val="000000"/>
                <w:lang w:eastAsia="uk-UA"/>
              </w:rPr>
              <w:t xml:space="preserve">Збереження  історичної пам’яті та відтворення українських звичаїв та обрядів </w:t>
            </w:r>
          </w:p>
        </w:tc>
      </w:tr>
      <w:tr w:rsidR="007A3E7B" w:rsidRPr="007A3E7B" w:rsidTr="00F74B42">
        <w:trPr>
          <w:cantSplit/>
          <w:trHeight w:val="27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color w:val="000000"/>
                <w:lang w:eastAsia="uk-UA"/>
              </w:rPr>
              <w:t>Продукту</w:t>
            </w:r>
            <w:r w:rsidRPr="007A3E7B">
              <w:rPr>
                <w:rFonts w:ascii="Times New Roman" w:eastAsia="Times New Roman" w:hAnsi="Times New Roman" w:cs="Times New Roman"/>
                <w:color w:val="000000"/>
                <w:lang w:eastAsia="uk-UA"/>
              </w:rPr>
              <w:t xml:space="preserve"> </w:t>
            </w: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виступи учасників художньої самодіяльності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9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середні витрати на забезпечення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звукової апаратури, подарунки для учасників художньої самодіяльності</w:t>
            </w:r>
            <w:r w:rsidRPr="007A3E7B">
              <w:rPr>
                <w:rFonts w:ascii="Times New Roman" w:eastAsia="Times New Roman" w:hAnsi="Times New Roman" w:cs="Times New Roman"/>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32</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Відвідування музею «Жива історія» у с. Коноптиця Львівського району Львівської області учасниками Новороздільського осередку ГО Спілка політв’язнів України, учасниками Новорозільскої станиці «Всеукраїнське братство ОУН-УПА» та жителями громади з метою ознайомлення з військовими подіями в Україні  ХХ та ХХІ ст.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(протягом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Інші джерела</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Національно-патріотичне виховання,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зміцнення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національного духу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r>
      <w:tr w:rsidR="007A3E7B" w:rsidRPr="007A3E7B" w:rsidTr="00F74B42">
        <w:trPr>
          <w:cantSplit/>
          <w:trHeight w:val="80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color w:val="000000"/>
                <w:lang w:eastAsia="uk-UA"/>
              </w:rPr>
              <w:t>Продукту</w:t>
            </w:r>
            <w:r w:rsidRPr="007A3E7B">
              <w:rPr>
                <w:rFonts w:ascii="Times New Roman" w:eastAsia="Times New Roman" w:hAnsi="Times New Roman" w:cs="Times New Roman"/>
                <w:color w:val="000000"/>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0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0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Святкування Дня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с. Станківці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(вересень)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Інші джерела</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color w:val="000000"/>
                <w:lang w:eastAsia="uk-UA"/>
              </w:rPr>
              <w:t>Збереження  історичної пам’яті та відтворення українських звичаїв та обрядів</w:t>
            </w:r>
          </w:p>
        </w:tc>
      </w:tr>
      <w:tr w:rsidR="007A3E7B" w:rsidRPr="007A3E7B" w:rsidTr="00F74B42">
        <w:trPr>
          <w:cantSplit/>
          <w:trHeight w:val="1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color w:val="000000"/>
                <w:lang w:eastAsia="uk-UA"/>
              </w:rPr>
              <w:t>Продукту</w:t>
            </w:r>
            <w:r w:rsidRPr="007A3E7B">
              <w:rPr>
                <w:rFonts w:ascii="Times New Roman" w:eastAsia="Times New Roman" w:hAnsi="Times New Roman" w:cs="Times New Roman"/>
                <w:color w:val="000000"/>
                <w:lang w:eastAsia="uk-UA"/>
              </w:rPr>
              <w:t xml:space="preserve"> </w:t>
            </w:r>
            <w:r w:rsidRPr="007A3E7B">
              <w:rPr>
                <w:rFonts w:ascii="Times New Roman" w:eastAsia="Times New Roman" w:hAnsi="Times New Roman" w:cs="Times New Roman"/>
                <w:lang w:eastAsia="uk-UA"/>
              </w:rPr>
              <w:t>забезпечення звукової апаратури,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виступи учасників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lang w:eastAsia="uk-UA"/>
              </w:rPr>
              <w:t>художньої самодіяльності</w:t>
            </w:r>
            <w:r w:rsidRPr="007A3E7B">
              <w:rPr>
                <w:rFonts w:ascii="Times New Roman" w:eastAsia="Times New Roman" w:hAnsi="Times New Roman" w:cs="Times New Roman"/>
                <w:color w:val="000000"/>
                <w:sz w:val="24"/>
                <w:szCs w:val="24"/>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bCs/>
                <w:lang w:eastAsia="uk-UA"/>
              </w:rPr>
              <w:t>середні витрати на забезпечення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7A3E7B">
              <w:rPr>
                <w:rFonts w:ascii="Times New Roman" w:eastAsia="Times New Roman" w:hAnsi="Times New Roman" w:cs="Times New Roman"/>
                <w:lang w:eastAsia="uk-UA"/>
              </w:rPr>
              <w:t>звукової апаратури, подарунки для учасників художньої самодіяльності</w:t>
            </w:r>
            <w:r w:rsidRPr="007A3E7B">
              <w:rPr>
                <w:rFonts w:ascii="Times New Roman" w:eastAsia="Times New Roman" w:hAnsi="Times New Roman" w:cs="Times New Roman"/>
                <w:color w:val="000000"/>
                <w:sz w:val="24"/>
                <w:szCs w:val="24"/>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3"/>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Захід 34</w:t>
            </w:r>
          </w:p>
          <w:p w:rsidR="007A3E7B" w:rsidRPr="007A3E7B" w:rsidRDefault="007A3E7B" w:rsidP="007A3E7B">
            <w:pPr>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Відвідування місць </w:t>
            </w:r>
            <w:r w:rsidRPr="007A3E7B">
              <w:rPr>
                <w:rFonts w:ascii="Times New Roman" w:eastAsia="Times New Roman" w:hAnsi="Times New Roman" w:cs="Times New Roman"/>
                <w:lang w:eastAsia="uk-UA"/>
              </w:rPr>
              <w:lastRenderedPageBreak/>
              <w:t>вшанування пам’яті героїв, що полягли у боротьбі за незалежність України.</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Відзначення 122 річниці від дня народження співзасновника та діяча ОУН Степана Охримовича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(вересень)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lastRenderedPageBreak/>
              <w:t xml:space="preserve">Затрат </w:t>
            </w:r>
            <w:r w:rsidRPr="007A3E7B">
              <w:rPr>
                <w:rFonts w:ascii="Times New Roman" w:eastAsia="Times New Roman" w:hAnsi="Times New Roman" w:cs="Times New Roman"/>
                <w:b/>
                <w:sz w:val="24"/>
                <w:szCs w:val="24"/>
                <w:lang w:eastAsia="uk-UA"/>
              </w:rPr>
              <w:t xml:space="preserve"> </w:t>
            </w:r>
            <w:r w:rsidRPr="007A3E7B">
              <w:rPr>
                <w:rFonts w:ascii="Times New Roman" w:eastAsia="Times New Roman" w:hAnsi="Times New Roman" w:cs="Times New Roman"/>
                <w:lang w:eastAsia="uk-UA"/>
              </w:rPr>
              <w:t>2 000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w:t>
            </w:r>
            <w:r w:rsidRPr="007A3E7B">
              <w:rPr>
                <w:rFonts w:ascii="Times New Roman" w:eastAsia="Times New Roman" w:hAnsi="Times New Roman" w:cs="Times New Roman"/>
                <w:lang w:eastAsia="uk-UA"/>
              </w:rPr>
              <w:lastRenderedPageBreak/>
              <w:t>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lastRenderedPageBreak/>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2 000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Вшанування Героїв України, </w:t>
            </w:r>
            <w:r w:rsidRPr="007A3E7B">
              <w:rPr>
                <w:rFonts w:ascii="Times New Roman" w:eastAsia="Times New Roman" w:hAnsi="Times New Roman" w:cs="Times New Roman"/>
                <w:lang w:eastAsia="uk-UA"/>
              </w:rPr>
              <w:lastRenderedPageBreak/>
              <w:t>які загинули в боротьбі за незалежність держави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кошик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одного кошика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9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День захисників та захисниць України, День українського козацтва, Свято  Покрови Пресвятої Богородиці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(1 жовтня)</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w:t>
            </w:r>
            <w:r w:rsidRPr="007A3E7B">
              <w:rPr>
                <w:rFonts w:ascii="Times New Roman" w:eastAsia="Times New Roman" w:hAnsi="Times New Roman" w:cs="Times New Roman"/>
                <w:sz w:val="24"/>
                <w:szCs w:val="24"/>
                <w:lang w:eastAsia="uk-UA"/>
              </w:rPr>
              <w:t xml:space="preserve">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та гуманітарної політики </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5 000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jc w:val="center"/>
              <w:rPr>
                <w:rFonts w:ascii="Times New Roman" w:eastAsia="Times New Roman" w:hAnsi="Times New Roman" w:cs="Times New Roman"/>
                <w:sz w:val="24"/>
                <w:szCs w:val="24"/>
                <w:lang w:eastAsia="uk-UA"/>
              </w:rPr>
            </w:pP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Виховання патріотизму у молоді на прикладі національних героїв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spacing w:after="0" w:line="240" w:lineRule="auto"/>
              <w:jc w:val="center"/>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букета, лампадки, прапора</w:t>
            </w:r>
          </w:p>
        </w:tc>
        <w:tc>
          <w:tcPr>
            <w:tcW w:w="1843"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78"/>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7"/>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36</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Конкурс малюнку, приурочений до Дня художника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 жовтень)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5 </w:t>
            </w:r>
            <w:r w:rsidRPr="007A3E7B">
              <w:rPr>
                <w:rFonts w:ascii="Times New Roman" w:eastAsia="Times New Roman" w:hAnsi="Times New Roman" w:cs="Times New Roman"/>
                <w:lang w:eastAsia="uk-UA"/>
              </w:rPr>
              <w:t>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5 000</w:t>
            </w:r>
          </w:p>
        </w:tc>
        <w:tc>
          <w:tcPr>
            <w:tcW w:w="1717"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Виявлення та підтримка молодих талантів</w:t>
            </w:r>
          </w:p>
        </w:tc>
      </w:tr>
      <w:tr w:rsidR="007A3E7B" w:rsidRPr="007A3E7B" w:rsidTr="00F74B42">
        <w:trPr>
          <w:cantSplit/>
          <w:trHeight w:val="1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tabs>
                <w:tab w:val="left" w:pos="6780"/>
              </w:tabs>
              <w:spacing w:after="0" w:line="240" w:lineRule="auto"/>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Продукту </w:t>
            </w:r>
          </w:p>
          <w:p w:rsidR="007A3E7B" w:rsidRPr="007A3E7B" w:rsidRDefault="007A3E7B" w:rsidP="007A3E7B">
            <w:pPr>
              <w:tabs>
                <w:tab w:val="left" w:pos="6780"/>
              </w:tabs>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подяки, дипломи, призи, подарунки учасникам</w:t>
            </w:r>
          </w:p>
        </w:tc>
        <w:tc>
          <w:tcPr>
            <w:tcW w:w="1843"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Середні витрати на придбання подяк, призів, дипломів, подарунків для учасників</w:t>
            </w:r>
          </w:p>
        </w:tc>
        <w:tc>
          <w:tcPr>
            <w:tcW w:w="1843"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46"/>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lang w:eastAsia="uk-UA"/>
              </w:rPr>
              <w:t xml:space="preserve"> 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37</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lastRenderedPageBreak/>
              <w:t>Урочистості з нагоди 85 річниці УПА</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ru-RU"/>
              </w:rPr>
              <w:t>(жовтень)</w:t>
            </w:r>
          </w:p>
        </w:tc>
        <w:tc>
          <w:tcPr>
            <w:tcW w:w="2976" w:type="dxa"/>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lastRenderedPageBreak/>
              <w:t>Затрат</w:t>
            </w:r>
            <w:r w:rsidRPr="007A3E7B">
              <w:rPr>
                <w:rFonts w:ascii="Times New Roman" w:eastAsia="Times New Roman" w:hAnsi="Times New Roman" w:cs="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w:t>
            </w:r>
            <w:r w:rsidRPr="007A3E7B">
              <w:rPr>
                <w:rFonts w:ascii="Times New Roman" w:eastAsia="Times New Roman" w:hAnsi="Times New Roman" w:cs="Times New Roman"/>
                <w:lang w:eastAsia="uk-UA"/>
              </w:rPr>
              <w:lastRenderedPageBreak/>
              <w:t>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lastRenderedPageBreak/>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Виховання </w:t>
            </w:r>
            <w:r w:rsidRPr="007A3E7B">
              <w:rPr>
                <w:rFonts w:ascii="Times New Roman" w:eastAsia="Times New Roman" w:hAnsi="Times New Roman" w:cs="Times New Roman"/>
                <w:lang w:eastAsia="uk-UA"/>
              </w:rPr>
              <w:lastRenderedPageBreak/>
              <w:t>патріотизму у молоді на прикладі національних героїв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bCs/>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придбання 1 кошика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5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2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top w:val="single" w:sz="4" w:space="0" w:color="auto"/>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38</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Всеукраїнський день працівників культури та майстрів народного мистецтва</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r w:rsidRPr="007A3E7B">
              <w:rPr>
                <w:rFonts w:ascii="Times New Roman" w:eastAsia="Times New Roman" w:hAnsi="Times New Roman" w:cs="Times New Roman"/>
                <w:lang w:eastAsia="ru-RU"/>
              </w:rPr>
              <w:t>( листопад)</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Затрат</w:t>
            </w:r>
            <w:r w:rsidRPr="007A3E7B">
              <w:rPr>
                <w:rFonts w:ascii="Times New Roman" w:eastAsia="Times New Roman" w:hAnsi="Times New Roman" w:cs="Times New Roman"/>
                <w:lang w:eastAsia="uk-UA"/>
              </w:rPr>
              <w:t xml:space="preserve"> 10 000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10 000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майстрів культури та народного мистецтва</w:t>
            </w:r>
          </w:p>
        </w:tc>
      </w:tr>
      <w:tr w:rsidR="007A3E7B" w:rsidRPr="007A3E7B" w:rsidTr="00F74B42">
        <w:trPr>
          <w:cantSplit/>
          <w:trHeight w:val="54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Продукту</w:t>
            </w:r>
            <w:r w:rsidRPr="007A3E7B">
              <w:rPr>
                <w:rFonts w:ascii="Times New Roman" w:eastAsia="Times New Roman" w:hAnsi="Times New Roman" w:cs="Times New Roman"/>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букетів живих квітів, подяк, грамот</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88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придбання 1 букета, подяки, грамоти</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24"/>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у порівнянні з минулим роком</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219"/>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39</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Вечір – реквієм  з нагоди  94 роковин Голодомору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(листопад)</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2976" w:type="dxa"/>
            <w:tcBorders>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Вшанування пам’яті померлих в роки голодоморів в Україні та підтримка Всеукраїнської акції «Запали свічку пам’яті»</w:t>
            </w:r>
          </w:p>
        </w:tc>
      </w:tr>
      <w:tr w:rsidR="007A3E7B" w:rsidRPr="007A3E7B" w:rsidTr="00F74B42">
        <w:trPr>
          <w:cantSplit/>
          <w:trHeight w:val="315"/>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Продукту – </w:t>
            </w:r>
            <w:r w:rsidRPr="007A3E7B">
              <w:rPr>
                <w:rFonts w:ascii="Times New Roman" w:eastAsia="Times New Roman" w:hAnsi="Times New Roman" w:cs="Times New Roman"/>
                <w:bCs/>
                <w:lang w:eastAsia="uk-UA"/>
              </w:rPr>
              <w:t>придбання</w:t>
            </w:r>
            <w:r w:rsidRPr="007A3E7B">
              <w:rPr>
                <w:rFonts w:ascii="Times New Roman" w:eastAsia="Times New Roman" w:hAnsi="Times New Roman" w:cs="Times New Roman"/>
                <w:b/>
                <w:lang w:eastAsia="uk-UA"/>
              </w:rPr>
              <w:t xml:space="preserve"> </w:t>
            </w:r>
            <w:r w:rsidRPr="007A3E7B">
              <w:rPr>
                <w:rFonts w:ascii="Times New Roman" w:eastAsia="Times New Roman" w:hAnsi="Times New Roman" w:cs="Times New Roman"/>
                <w:bCs/>
                <w:lang w:eastAsia="uk-UA"/>
              </w:rPr>
              <w:t xml:space="preserve">кошиків живих квітів, </w:t>
            </w:r>
            <w:r w:rsidRPr="007A3E7B">
              <w:rPr>
                <w:rFonts w:ascii="Times New Roman" w:eastAsia="Times New Roman" w:hAnsi="Times New Roman" w:cs="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00"/>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 середні витрати на придбання</w:t>
            </w:r>
            <w:r w:rsidRPr="007A3E7B">
              <w:rPr>
                <w:rFonts w:ascii="Times New Roman" w:eastAsia="Times New Roman" w:hAnsi="Times New Roman" w:cs="Times New Roman"/>
                <w:b/>
                <w:lang w:eastAsia="uk-UA"/>
              </w:rPr>
              <w:t xml:space="preserve"> </w:t>
            </w:r>
            <w:r w:rsidRPr="007A3E7B">
              <w:rPr>
                <w:rFonts w:ascii="Times New Roman" w:eastAsia="Times New Roman" w:hAnsi="Times New Roman" w:cs="Times New Roman"/>
                <w:bCs/>
                <w:lang w:eastAsia="uk-UA"/>
              </w:rPr>
              <w:t xml:space="preserve"> кошика, </w:t>
            </w:r>
            <w:r w:rsidRPr="007A3E7B">
              <w:rPr>
                <w:rFonts w:ascii="Times New Roman" w:eastAsia="Times New Roman" w:hAnsi="Times New Roman" w:cs="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684"/>
        </w:trPr>
        <w:tc>
          <w:tcPr>
            <w:tcW w:w="851"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74"/>
        </w:trPr>
        <w:tc>
          <w:tcPr>
            <w:tcW w:w="851" w:type="dxa"/>
            <w:vMerge w:val="restart"/>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40</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День Збройних Сил України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(грудень)</w:t>
            </w: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10 000 грн</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10 000</w:t>
            </w:r>
          </w:p>
        </w:tc>
        <w:tc>
          <w:tcPr>
            <w:tcW w:w="1717" w:type="dxa"/>
            <w:vMerge w:val="restart"/>
            <w:tcBorders>
              <w:top w:val="single" w:sz="4" w:space="0" w:color="auto"/>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sz w:val="24"/>
                <w:szCs w:val="24"/>
                <w:lang w:eastAsia="uk-UA"/>
              </w:rPr>
              <w:t>Вшанування військовослужбовців ЗСУ, національно-патріотичне виховання майбутніх захисників України</w:t>
            </w:r>
          </w:p>
        </w:tc>
      </w:tr>
      <w:tr w:rsidR="007A3E7B" w:rsidRPr="007A3E7B" w:rsidTr="00F74B42">
        <w:trPr>
          <w:cantSplit/>
          <w:trHeight w:val="17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ru-RU"/>
              </w:rPr>
            </w:pPr>
            <w:r w:rsidRPr="007A3E7B">
              <w:rPr>
                <w:rFonts w:ascii="Times New Roman" w:eastAsia="Times New Roman" w:hAnsi="Times New Roman" w:cs="Times New Roman"/>
                <w:bCs/>
                <w:lang w:eastAsia="ru-RU"/>
              </w:rPr>
              <w:t>подяки, грамоти, подарунки,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Cs/>
                <w:lang w:eastAsia="ru-RU"/>
              </w:rPr>
              <w:t>прапори</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72"/>
        </w:trPr>
        <w:tc>
          <w:tcPr>
            <w:tcW w:w="851"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lang w:eastAsia="uk-UA"/>
              </w:rPr>
              <w:t>Середні витрати на придбання подяки, грамоти, прапора, подарунка</w:t>
            </w: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72"/>
        </w:trPr>
        <w:tc>
          <w:tcPr>
            <w:tcW w:w="851"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lef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1"/>
        </w:trPr>
        <w:tc>
          <w:tcPr>
            <w:tcW w:w="851" w:type="dxa"/>
            <w:vMerge w:val="restart"/>
            <w:tcBorders>
              <w:top w:val="single" w:sz="4" w:space="0" w:color="auto"/>
            </w:tcBorders>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V Фестиваль колядок, щедрівок та вертепів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«Різдвяний передзвін»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(грудень)</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uk-UA"/>
              </w:rPr>
              <w:t>20 000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20 000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Збереження та відтворення українських звичаїв та обрядів</w:t>
            </w:r>
          </w:p>
        </w:tc>
      </w:tr>
      <w:tr w:rsidR="007A3E7B" w:rsidRPr="007A3E7B" w:rsidTr="00F74B42">
        <w:trPr>
          <w:cantSplit/>
          <w:trHeight w:val="3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Продукту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афіші, подарунки, подяки, рекламна продукція, живі квіти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Ефективності</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середні витрати на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подарунків , афіш, подяк, рекламної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продукції, живих квітів</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0"/>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 xml:space="preserve"> Залишено на рівні минулого року</w:t>
            </w: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23"/>
        </w:trPr>
        <w:tc>
          <w:tcPr>
            <w:tcW w:w="85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Всього:</w:t>
            </w:r>
          </w:p>
        </w:tc>
        <w:tc>
          <w:tcPr>
            <w:tcW w:w="2976"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 395 000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717" w:type="dxa"/>
            <w:tcBorders>
              <w:top w:val="single" w:sz="4" w:space="0" w:color="auto"/>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31"/>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2</w:t>
            </w: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Завдання 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Забезпечення святкування різдвяних та новорічних свят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1</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Демонтаж різдвяної шопки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15 000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15 000 </w:t>
            </w:r>
          </w:p>
        </w:tc>
        <w:tc>
          <w:tcPr>
            <w:tcW w:w="1717" w:type="dxa"/>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Забезпечення святкування різдвяних  та новорічних свят</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59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демонтаж різдвяної шопки</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5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демонтаж різдвяної шопки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54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Якості</w:t>
            </w:r>
            <w:r w:rsidRPr="007A3E7B">
              <w:rPr>
                <w:rFonts w:ascii="Times New Roman" w:eastAsia="Times New Roman" w:hAnsi="Times New Roman" w:cs="Times New Roman"/>
                <w:b/>
                <w:color w:val="FF0000"/>
                <w:lang w:eastAsia="uk-UA"/>
              </w:rPr>
              <w:t xml:space="preserve">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4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2</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Демонтаж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(січень)</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5 000 </w:t>
            </w:r>
          </w:p>
        </w:tc>
        <w:tc>
          <w:tcPr>
            <w:tcW w:w="1717"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3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демонтаж святкової ілюмінації</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3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демонтаж святкової ілюмінації</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3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3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Придбання </w:t>
            </w:r>
            <w:r w:rsidRPr="007A3E7B">
              <w:rPr>
                <w:rFonts w:ascii="Times New Roman" w:eastAsia="Times New Roman" w:hAnsi="Times New Roman" w:cs="Times New Roman"/>
                <w:lang w:eastAsia="uk-UA"/>
              </w:rPr>
              <w:lastRenderedPageBreak/>
              <w:t>ялинкових прикрас та ілюмінації до Свята  Різдва Христового та Новорорічних свят</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(листопад)</w:t>
            </w:r>
          </w:p>
        </w:tc>
        <w:tc>
          <w:tcPr>
            <w:tcW w:w="2976" w:type="dxa"/>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lastRenderedPageBreak/>
              <w:t xml:space="preserve">Затрат    </w:t>
            </w:r>
            <w:r w:rsidRPr="007A3E7B">
              <w:rPr>
                <w:rFonts w:ascii="Times New Roman" w:eastAsia="Times New Roman" w:hAnsi="Times New Roman" w:cs="Times New Roman"/>
                <w:lang w:eastAsia="ru-RU"/>
              </w:rPr>
              <w:t>50 000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w:t>
            </w:r>
            <w:r w:rsidRPr="007A3E7B">
              <w:rPr>
                <w:rFonts w:ascii="Times New Roman" w:eastAsia="Times New Roman" w:hAnsi="Times New Roman" w:cs="Times New Roman"/>
                <w:lang w:eastAsia="uk-UA"/>
              </w:rPr>
              <w:lastRenderedPageBreak/>
              <w:t>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lastRenderedPageBreak/>
              <w:t>Міський бюджет</w:t>
            </w:r>
          </w:p>
        </w:tc>
        <w:tc>
          <w:tcPr>
            <w:tcW w:w="1401" w:type="dxa"/>
            <w:gridSpan w:val="2"/>
            <w:vMerge w:val="restart"/>
            <w:tcBorders>
              <w:top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50 000 </w:t>
            </w:r>
          </w:p>
        </w:tc>
        <w:tc>
          <w:tcPr>
            <w:tcW w:w="1717"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2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святкова ілюмінація, ялинкові прикраси</w:t>
            </w:r>
          </w:p>
          <w:p w:rsidR="007A3E7B" w:rsidRPr="007A3E7B" w:rsidRDefault="007A3E7B" w:rsidP="007A3E7B">
            <w:pPr>
              <w:spacing w:after="0" w:line="240" w:lineRule="auto"/>
              <w:rPr>
                <w:rFonts w:ascii="Times New Roman" w:eastAsia="Times New Roman" w:hAnsi="Times New Roman" w:cs="Times New Roman"/>
                <w:sz w:val="24"/>
                <w:szCs w:val="24"/>
                <w:lang w:eastAsia="ru-RU"/>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357"/>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придбання святкової ілюмінації, ялинкової прикраси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74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86"/>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4</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 xml:space="preserve">Встановлення  різдвяної шопки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(листопад)</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20 000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20 000 </w:t>
            </w:r>
          </w:p>
        </w:tc>
        <w:tc>
          <w:tcPr>
            <w:tcW w:w="1717" w:type="dxa"/>
            <w:vMerge/>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18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Встановлення  різдвяної шопки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8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встановлення різдвяної шопки</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183"/>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2"/>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Захід 5</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lang w:eastAsia="uk-UA"/>
              </w:rPr>
              <w:t>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lang w:eastAsia="uk-UA"/>
              </w:rPr>
              <w:t>(грудень)</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b/>
                <w:lang w:eastAsia="uk-UA"/>
              </w:rPr>
              <w:t xml:space="preserve">Затрат    </w:t>
            </w:r>
            <w:r w:rsidRPr="007A3E7B">
              <w:rPr>
                <w:rFonts w:ascii="Times New Roman" w:eastAsia="Times New Roman" w:hAnsi="Times New Roman" w:cs="Times New Roman"/>
                <w:lang w:eastAsia="ru-RU"/>
              </w:rPr>
              <w:t>15 000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Міський бюджет</w:t>
            </w:r>
          </w:p>
        </w:tc>
        <w:tc>
          <w:tcPr>
            <w:tcW w:w="1401" w:type="dxa"/>
            <w:gridSpan w:val="2"/>
            <w:vMerge w:val="restart"/>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  15 000 </w:t>
            </w:r>
          </w:p>
        </w:tc>
        <w:tc>
          <w:tcPr>
            <w:tcW w:w="1717" w:type="dxa"/>
            <w:vMerge w:val="restart"/>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 xml:space="preserve">Продукту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ru-RU"/>
              </w:rPr>
            </w:pPr>
            <w:r w:rsidRPr="007A3E7B">
              <w:rPr>
                <w:rFonts w:ascii="Times New Roman" w:eastAsia="Times New Roman" w:hAnsi="Times New Roman" w:cs="Times New Roman"/>
                <w:lang w:eastAsia="ru-RU"/>
              </w:rPr>
              <w:t>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монтаж святкової ілюмінації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t xml:space="preserve">Якості  </w:t>
            </w:r>
            <w:r w:rsidRPr="007A3E7B">
              <w:rPr>
                <w:rFonts w:ascii="Times New Roman" w:eastAsia="Times New Roman" w:hAnsi="Times New Roman" w:cs="Times New Roman"/>
                <w:lang w:eastAsia="uk-UA"/>
              </w:rPr>
              <w:t>Залишено на рівні минулого року</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vMerge/>
          </w:tcPr>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vMerge/>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51"/>
        </w:trPr>
        <w:tc>
          <w:tcPr>
            <w:tcW w:w="85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Всього:</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color w:val="FF0000"/>
                <w:lang w:eastAsia="uk-UA"/>
              </w:rPr>
            </w:pPr>
          </w:p>
        </w:tc>
        <w:tc>
          <w:tcPr>
            <w:tcW w:w="1843"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401" w:type="dxa"/>
            <w:gridSpan w:val="2"/>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105 000 грн</w:t>
            </w:r>
          </w:p>
          <w:p w:rsidR="007A3E7B" w:rsidRPr="007A3E7B" w:rsidRDefault="007A3E7B" w:rsidP="007A3E7B">
            <w:pPr>
              <w:spacing w:after="0" w:line="240" w:lineRule="auto"/>
              <w:rPr>
                <w:rFonts w:ascii="Times New Roman" w:eastAsia="Times New Roman" w:hAnsi="Times New Roman" w:cs="Times New Roman"/>
                <w:lang w:eastAsia="uk-UA"/>
              </w:rPr>
            </w:pPr>
          </w:p>
        </w:tc>
        <w:tc>
          <w:tcPr>
            <w:tcW w:w="1717" w:type="dxa"/>
          </w:tcPr>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r>
      <w:tr w:rsidR="007A3E7B" w:rsidRPr="007A3E7B" w:rsidTr="00F74B42">
        <w:trPr>
          <w:cantSplit/>
          <w:trHeight w:val="236"/>
        </w:trPr>
        <w:tc>
          <w:tcPr>
            <w:tcW w:w="851" w:type="dxa"/>
            <w:vMerge w:val="restart"/>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3</w:t>
            </w:r>
          </w:p>
        </w:tc>
        <w:tc>
          <w:tcPr>
            <w:tcW w:w="239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Завдання 3</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Забезпечення </w:t>
            </w:r>
            <w:r w:rsidRPr="007A3E7B">
              <w:rPr>
                <w:rFonts w:ascii="Times New Roman" w:eastAsia="Times New Roman" w:hAnsi="Times New Roman" w:cs="Times New Roman"/>
                <w:lang w:eastAsia="uk-UA"/>
              </w:rPr>
              <w:lastRenderedPageBreak/>
              <w:t>популяризації міста Новий Розділ та територіальної громади</w:t>
            </w:r>
          </w:p>
        </w:tc>
        <w:tc>
          <w:tcPr>
            <w:tcW w:w="2138"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lastRenderedPageBreak/>
              <w:t>Захід 1</w:t>
            </w:r>
          </w:p>
          <w:p w:rsidR="007A3E7B" w:rsidRPr="007A3E7B" w:rsidRDefault="007A3E7B" w:rsidP="007A3E7B">
            <w:pPr>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Придбання </w:t>
            </w:r>
            <w:r w:rsidRPr="007A3E7B">
              <w:rPr>
                <w:rFonts w:ascii="Times New Roman" w:eastAsia="Times New Roman" w:hAnsi="Times New Roman" w:cs="Times New Roman"/>
                <w:lang w:eastAsia="uk-UA"/>
              </w:rPr>
              <w:lastRenderedPageBreak/>
              <w:t>сувенірної продукції з логотипом міста</w:t>
            </w: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r w:rsidRPr="007A3E7B">
              <w:rPr>
                <w:rFonts w:ascii="Times New Roman" w:eastAsia="Times New Roman" w:hAnsi="Times New Roman" w:cs="Times New Roman"/>
                <w:b/>
                <w:lang w:eastAsia="uk-UA"/>
              </w:rPr>
              <w:lastRenderedPageBreak/>
              <w:t xml:space="preserve">Затрат - </w:t>
            </w:r>
            <w:r w:rsidRPr="007A3E7B">
              <w:rPr>
                <w:rFonts w:ascii="Times New Roman" w:eastAsia="Times New Roman" w:hAnsi="Times New Roman" w:cs="Times New Roman"/>
                <w:lang w:eastAsia="uk-UA"/>
              </w:rPr>
              <w:t>50 000 грн</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lang w:eastAsia="uk-UA"/>
              </w:rPr>
            </w:pPr>
          </w:p>
        </w:tc>
        <w:tc>
          <w:tcPr>
            <w:tcW w:w="1843" w:type="dxa"/>
            <w:vMerge w:val="restart"/>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Управління культури, спорту </w:t>
            </w:r>
            <w:r w:rsidRPr="007A3E7B">
              <w:rPr>
                <w:rFonts w:ascii="Times New Roman" w:eastAsia="Times New Roman" w:hAnsi="Times New Roman" w:cs="Times New Roman"/>
                <w:lang w:eastAsia="uk-UA"/>
              </w:rPr>
              <w:lastRenderedPageBreak/>
              <w:t>та гуманітарної політики</w:t>
            </w:r>
          </w:p>
        </w:tc>
        <w:tc>
          <w:tcPr>
            <w:tcW w:w="1843"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lastRenderedPageBreak/>
              <w:t>Міський бюджет</w:t>
            </w:r>
          </w:p>
        </w:tc>
        <w:tc>
          <w:tcPr>
            <w:tcW w:w="1401" w:type="dxa"/>
            <w:gridSpan w:val="2"/>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50 000 </w:t>
            </w:r>
          </w:p>
        </w:tc>
        <w:tc>
          <w:tcPr>
            <w:tcW w:w="1717" w:type="dxa"/>
            <w:vMerge w:val="restart"/>
            <w:tcBorders>
              <w:top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lang w:eastAsia="uk-UA"/>
              </w:rPr>
              <w:t xml:space="preserve">Популяризація міста Новий </w:t>
            </w:r>
            <w:r w:rsidRPr="007A3E7B">
              <w:rPr>
                <w:rFonts w:ascii="Times New Roman" w:eastAsia="Times New Roman" w:hAnsi="Times New Roman" w:cs="Times New Roman"/>
                <w:lang w:eastAsia="uk-UA"/>
              </w:rPr>
              <w:lastRenderedPageBreak/>
              <w:t>Розділ та територіальної громади</w:t>
            </w:r>
          </w:p>
        </w:tc>
      </w:tr>
      <w:tr w:rsidR="007A3E7B" w:rsidRPr="007A3E7B" w:rsidTr="00F74B42">
        <w:trPr>
          <w:cantSplit/>
          <w:trHeight w:val="454"/>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Продукту - </w:t>
            </w:r>
            <w:r w:rsidRPr="007A3E7B">
              <w:rPr>
                <w:rFonts w:ascii="Times New Roman" w:eastAsia="Times New Roman" w:hAnsi="Times New Roman" w:cs="Times New Roman"/>
                <w:lang w:eastAsia="uk-UA"/>
              </w:rPr>
              <w:t>сувенірна продукція</w:t>
            </w:r>
            <w:r w:rsidRPr="007A3E7B">
              <w:rPr>
                <w:rFonts w:ascii="Times New Roman" w:eastAsia="Times New Roman" w:hAnsi="Times New Roman" w:cs="Times New Roman"/>
                <w:b/>
                <w:lang w:eastAsia="uk-UA"/>
              </w:rPr>
              <w:t xml:space="preserve"> </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8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r w:rsidRPr="007A3E7B">
              <w:rPr>
                <w:rFonts w:ascii="Times New Roman" w:eastAsia="Times New Roman" w:hAnsi="Times New Roman" w:cs="Times New Roman"/>
                <w:b/>
                <w:lang w:eastAsia="uk-UA"/>
              </w:rPr>
              <w:t xml:space="preserve">Ефективності </w:t>
            </w:r>
            <w:r w:rsidRPr="007A3E7B">
              <w:rPr>
                <w:rFonts w:ascii="Times New Roman" w:eastAsia="Times New Roman" w:hAnsi="Times New Roman" w:cs="Times New Roman"/>
                <w:bCs/>
                <w:lang w:eastAsia="uk-UA"/>
              </w:rPr>
              <w:t>середні витрати на придбання 1 продукції</w:t>
            </w:r>
          </w:p>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Cs/>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88"/>
        </w:trPr>
        <w:tc>
          <w:tcPr>
            <w:tcW w:w="851" w:type="dxa"/>
            <w:vMerge/>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976"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r w:rsidRPr="007A3E7B">
              <w:rPr>
                <w:rFonts w:ascii="Times New Roman" w:eastAsia="Times New Roman" w:hAnsi="Times New Roman" w:cs="Times New Roman"/>
                <w:b/>
                <w:lang w:eastAsia="uk-UA"/>
              </w:rPr>
              <w:t xml:space="preserve">Якості – </w:t>
            </w:r>
            <w:r w:rsidRPr="007A3E7B">
              <w:rPr>
                <w:rFonts w:ascii="Times New Roman" w:eastAsia="Times New Roman" w:hAnsi="Times New Roman" w:cs="Times New Roman"/>
                <w:lang w:eastAsia="uk-UA"/>
              </w:rPr>
              <w:t>Залишено на рівні минулого року</w:t>
            </w:r>
            <w:r w:rsidRPr="007A3E7B">
              <w:rPr>
                <w:rFonts w:ascii="Times New Roman" w:eastAsia="Times New Roman" w:hAnsi="Times New Roman" w:cs="Times New Roman"/>
                <w:sz w:val="24"/>
                <w:szCs w:val="24"/>
                <w:lang w:eastAsia="uk-UA"/>
              </w:rPr>
              <w:t xml:space="preserve"> </w:t>
            </w:r>
          </w:p>
        </w:tc>
        <w:tc>
          <w:tcPr>
            <w:tcW w:w="1843" w:type="dxa"/>
            <w:vMerge/>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17" w:type="dxa"/>
            <w:vMerge/>
            <w:tcBorders>
              <w:bottom w:val="nil"/>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345"/>
        </w:trPr>
        <w:tc>
          <w:tcPr>
            <w:tcW w:w="851" w:type="dxa"/>
          </w:tcPr>
          <w:p w:rsidR="007A3E7B" w:rsidRPr="007A3E7B" w:rsidRDefault="007A3E7B" w:rsidP="007A3E7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Всього:</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401" w:type="dxa"/>
            <w:gridSpan w:val="2"/>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  50 000 </w:t>
            </w:r>
          </w:p>
          <w:p w:rsidR="007A3E7B" w:rsidRPr="007A3E7B" w:rsidRDefault="007A3E7B" w:rsidP="007A3E7B">
            <w:pPr>
              <w:spacing w:after="0" w:line="240" w:lineRule="auto"/>
              <w:rPr>
                <w:rFonts w:ascii="Times New Roman" w:eastAsia="Times New Roman" w:hAnsi="Times New Roman" w:cs="Times New Roman"/>
                <w:b/>
                <w:lang w:eastAsia="uk-UA"/>
              </w:rPr>
            </w:pPr>
          </w:p>
        </w:tc>
        <w:tc>
          <w:tcPr>
            <w:tcW w:w="1717" w:type="dxa"/>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r w:rsidR="007A3E7B" w:rsidRPr="007A3E7B" w:rsidTr="00F74B42">
        <w:trPr>
          <w:cantSplit/>
          <w:trHeight w:val="70"/>
        </w:trPr>
        <w:tc>
          <w:tcPr>
            <w:tcW w:w="851"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398"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38"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r w:rsidRPr="007A3E7B">
              <w:rPr>
                <w:rFonts w:ascii="Times New Roman" w:eastAsia="Times New Roman" w:hAnsi="Times New Roman" w:cs="Times New Roman"/>
                <w:b/>
                <w:lang w:eastAsia="uk-UA"/>
              </w:rPr>
              <w:t>ВСЬОГО :</w:t>
            </w:r>
          </w:p>
        </w:tc>
        <w:tc>
          <w:tcPr>
            <w:tcW w:w="2976"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tcBorders>
              <w:bottom w:val="single" w:sz="4" w:space="0" w:color="auto"/>
            </w:tcBorders>
          </w:tcPr>
          <w:p w:rsidR="007A3E7B" w:rsidRPr="007A3E7B" w:rsidRDefault="007A3E7B" w:rsidP="007A3E7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c>
          <w:tcPr>
            <w:tcW w:w="1401" w:type="dxa"/>
            <w:gridSpan w:val="2"/>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b/>
                <w:lang w:eastAsia="uk-UA"/>
              </w:rPr>
            </w:pPr>
            <w:r w:rsidRPr="007A3E7B">
              <w:rPr>
                <w:rFonts w:ascii="Times New Roman" w:eastAsia="Times New Roman" w:hAnsi="Times New Roman" w:cs="Times New Roman"/>
                <w:b/>
                <w:lang w:eastAsia="uk-UA"/>
              </w:rPr>
              <w:t xml:space="preserve"> 550 000 грн</w:t>
            </w:r>
          </w:p>
          <w:p w:rsidR="007A3E7B" w:rsidRPr="007A3E7B" w:rsidRDefault="007A3E7B" w:rsidP="007A3E7B">
            <w:pPr>
              <w:spacing w:after="0" w:line="240" w:lineRule="auto"/>
              <w:rPr>
                <w:rFonts w:ascii="Times New Roman" w:eastAsia="Times New Roman" w:hAnsi="Times New Roman" w:cs="Times New Roman"/>
                <w:b/>
                <w:sz w:val="24"/>
                <w:szCs w:val="24"/>
                <w:lang w:eastAsia="uk-UA"/>
              </w:rPr>
            </w:pPr>
          </w:p>
        </w:tc>
        <w:tc>
          <w:tcPr>
            <w:tcW w:w="1717" w:type="dxa"/>
            <w:tcBorders>
              <w:bottom w:val="single" w:sz="4" w:space="0" w:color="auto"/>
            </w:tcBorders>
          </w:tcPr>
          <w:p w:rsidR="007A3E7B" w:rsidRPr="007A3E7B" w:rsidRDefault="007A3E7B" w:rsidP="007A3E7B">
            <w:pPr>
              <w:spacing w:after="0" w:line="240" w:lineRule="auto"/>
              <w:rPr>
                <w:rFonts w:ascii="Times New Roman" w:eastAsia="Times New Roman" w:hAnsi="Times New Roman" w:cs="Times New Roman"/>
                <w:sz w:val="24"/>
                <w:szCs w:val="24"/>
                <w:lang w:eastAsia="uk-UA"/>
              </w:rPr>
            </w:pPr>
          </w:p>
        </w:tc>
      </w:tr>
    </w:tbl>
    <w:p w:rsidR="007A3E7B" w:rsidRPr="007A3E7B" w:rsidRDefault="007A3E7B" w:rsidP="007A3E7B">
      <w:pPr>
        <w:autoSpaceDE w:val="0"/>
        <w:autoSpaceDN w:val="0"/>
        <w:adjustRightInd w:val="0"/>
        <w:spacing w:after="0" w:line="240" w:lineRule="auto"/>
        <w:rPr>
          <w:rFonts w:ascii="Times New Roman" w:eastAsia="Calibri" w:hAnsi="Times New Roman" w:cs="Times New Roman"/>
          <w:b/>
          <w:u w:val="single"/>
          <w:lang w:eastAsia="uk-UA"/>
        </w:rPr>
      </w:pPr>
    </w:p>
    <w:p w:rsidR="007A3E7B" w:rsidRPr="007A3E7B" w:rsidRDefault="007A3E7B" w:rsidP="007A3E7B">
      <w:pPr>
        <w:autoSpaceDE w:val="0"/>
        <w:autoSpaceDN w:val="0"/>
        <w:adjustRightInd w:val="0"/>
        <w:spacing w:after="0" w:line="240" w:lineRule="auto"/>
        <w:jc w:val="center"/>
        <w:rPr>
          <w:rFonts w:ascii="Times New Roman" w:eastAsia="Calibri" w:hAnsi="Times New Roman" w:cs="Times New Roman"/>
          <w:b/>
          <w:u w:val="single"/>
          <w:lang w:eastAsia="uk-UA"/>
        </w:rPr>
      </w:pP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Керівник установи –</w:t>
      </w:r>
    </w:p>
    <w:p w:rsidR="007A3E7B" w:rsidRPr="007A3E7B" w:rsidRDefault="007A3E7B" w:rsidP="007A3E7B">
      <w:pPr>
        <w:shd w:val="clear" w:color="auto" w:fill="FFFFFF"/>
        <w:spacing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головного розпорядника коштів                                                    Володимир ЗАСАНСЬКИЙ</w:t>
      </w: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A3E7B" w:rsidRPr="007A3E7B" w:rsidRDefault="007A3E7B" w:rsidP="007A3E7B">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7A3E7B">
        <w:rPr>
          <w:rFonts w:ascii="Times New Roman" w:eastAsia="Times New Roman" w:hAnsi="Times New Roman" w:cs="Times New Roman"/>
          <w:b/>
          <w:bCs/>
          <w:color w:val="2C2B2B"/>
          <w:sz w:val="24"/>
          <w:szCs w:val="24"/>
          <w:lang w:eastAsia="uk-UA"/>
        </w:rPr>
        <w:t xml:space="preserve">                       Відповідальний виконавець програми                                          Володимир ЗАСАНСЬКИЙ</w:t>
      </w:r>
    </w:p>
    <w:p w:rsidR="007A3E7B" w:rsidRPr="007A3E7B" w:rsidRDefault="007A3E7B" w:rsidP="007A3E7B">
      <w:pPr>
        <w:autoSpaceDE w:val="0"/>
        <w:autoSpaceDN w:val="0"/>
        <w:adjustRightInd w:val="0"/>
        <w:spacing w:after="0" w:line="240" w:lineRule="auto"/>
        <w:jc w:val="center"/>
        <w:rPr>
          <w:rFonts w:ascii="Times New Roman" w:eastAsia="Calibri" w:hAnsi="Times New Roman" w:cs="Times New Roman"/>
          <w:b/>
          <w:u w:val="single"/>
          <w:lang w:eastAsia="uk-UA"/>
        </w:rPr>
      </w:pPr>
    </w:p>
    <w:p w:rsidR="007A3E7B" w:rsidRPr="007A3E7B" w:rsidRDefault="007A3E7B" w:rsidP="007A3E7B">
      <w:pPr>
        <w:shd w:val="clear" w:color="auto" w:fill="FFFFFF"/>
        <w:spacing w:after="0" w:line="240" w:lineRule="auto"/>
        <w:ind w:left="284"/>
        <w:jc w:val="both"/>
        <w:rPr>
          <w:rFonts w:ascii="Times New Roman" w:eastAsia="Times New Roman" w:hAnsi="Times New Roman" w:cs="Times New Roman"/>
          <w:b/>
          <w:lang w:eastAsia="ru-RU"/>
        </w:rPr>
      </w:pPr>
      <w:r w:rsidRPr="007A3E7B">
        <w:rPr>
          <w:rFonts w:ascii="Times New Roman" w:eastAsia="Times New Roman" w:hAnsi="Times New Roman" w:cs="Times New Roman"/>
          <w:b/>
          <w:lang w:eastAsia="ru-RU"/>
        </w:rPr>
        <w:t xml:space="preserve">   </w:t>
      </w:r>
      <w:r w:rsidRPr="007A3E7B">
        <w:rPr>
          <w:rFonts w:ascii="Times New Roman" w:eastAsia="Times New Roman" w:hAnsi="Times New Roman" w:cs="Times New Roman"/>
          <w:b/>
          <w:lang w:eastAsia="ru-RU"/>
        </w:rPr>
        <w:tab/>
      </w:r>
      <w:r w:rsidRPr="007A3E7B">
        <w:rPr>
          <w:rFonts w:ascii="Times New Roman" w:eastAsia="Times New Roman" w:hAnsi="Times New Roman" w:cs="Times New Roman"/>
          <w:b/>
          <w:lang w:eastAsia="ru-RU"/>
        </w:rPr>
        <w:tab/>
      </w:r>
      <w:r w:rsidRPr="007A3E7B">
        <w:rPr>
          <w:rFonts w:ascii="Times New Roman" w:eastAsia="Times New Roman" w:hAnsi="Times New Roman" w:cs="Times New Roman"/>
          <w:b/>
          <w:lang w:eastAsia="ru-RU"/>
        </w:rPr>
        <w:tab/>
      </w:r>
    </w:p>
    <w:p w:rsidR="007A3E7B" w:rsidRPr="007A3E7B" w:rsidRDefault="007A3E7B" w:rsidP="007A3E7B">
      <w:pPr>
        <w:shd w:val="clear" w:color="auto" w:fill="FFFFFF"/>
        <w:spacing w:after="0" w:line="240" w:lineRule="auto"/>
        <w:ind w:left="284"/>
        <w:jc w:val="both"/>
        <w:rPr>
          <w:rFonts w:ascii="Times New Roman" w:eastAsia="Times New Roman" w:hAnsi="Times New Roman" w:cs="Times New Roman"/>
          <w:b/>
          <w:lang w:eastAsia="ru-RU"/>
        </w:rPr>
      </w:pPr>
    </w:p>
    <w:p w:rsidR="007A3E7B" w:rsidRPr="007A3E7B" w:rsidRDefault="007A3E7B" w:rsidP="007A3E7B">
      <w:pPr>
        <w:shd w:val="clear" w:color="auto" w:fill="FFFFFF"/>
        <w:spacing w:after="0" w:line="240" w:lineRule="auto"/>
        <w:ind w:left="284"/>
        <w:jc w:val="both"/>
        <w:rPr>
          <w:rFonts w:ascii="Times New Roman" w:eastAsia="Times New Roman" w:hAnsi="Times New Roman" w:cs="Times New Roman"/>
          <w:b/>
          <w:lang w:eastAsia="ru-RU"/>
        </w:rPr>
      </w:pPr>
    </w:p>
    <w:p w:rsidR="007A3E7B" w:rsidRPr="007A3E7B" w:rsidRDefault="007A3E7B" w:rsidP="007A3E7B">
      <w:pPr>
        <w:shd w:val="clear" w:color="auto" w:fill="FFFFFF"/>
        <w:spacing w:after="0" w:line="240" w:lineRule="auto"/>
        <w:ind w:left="284"/>
        <w:jc w:val="both"/>
        <w:rPr>
          <w:rFonts w:ascii="Times New Roman" w:eastAsia="Times New Roman" w:hAnsi="Times New Roman" w:cs="Times New Roman"/>
          <w:color w:val="000000"/>
          <w:sz w:val="26"/>
          <w:szCs w:val="26"/>
          <w:lang w:eastAsia="uk-UA"/>
        </w:rPr>
      </w:pPr>
      <w:r w:rsidRPr="007A3E7B">
        <w:rPr>
          <w:rFonts w:ascii="Times New Roman" w:eastAsia="Times New Roman" w:hAnsi="Times New Roman" w:cs="Times New Roman"/>
          <w:b/>
          <w:lang w:eastAsia="ru-RU"/>
        </w:rPr>
        <w:t xml:space="preserve">             </w:t>
      </w:r>
      <w:r w:rsidRPr="007A3E7B">
        <w:rPr>
          <w:rFonts w:ascii="Times New Roman" w:eastAsia="Times New Roman" w:hAnsi="Times New Roman" w:cs="Times New Roman"/>
          <w:b/>
          <w:bCs/>
          <w:color w:val="000000"/>
          <w:sz w:val="26"/>
          <w:szCs w:val="26"/>
          <w:lang w:eastAsia="uk-UA"/>
        </w:rPr>
        <w:t>Міський голова                                                                                Ярина ЯЦЕНКО</w:t>
      </w:r>
    </w:p>
    <w:p w:rsidR="007A3E7B" w:rsidRPr="007A3E7B" w:rsidRDefault="007A3E7B" w:rsidP="007A3E7B">
      <w:pPr>
        <w:spacing w:after="0" w:line="240" w:lineRule="auto"/>
        <w:contextualSpacing/>
        <w:rPr>
          <w:rFonts w:ascii="Times New Roman" w:eastAsia="Times New Roman" w:hAnsi="Times New Roman" w:cs="Times New Roman"/>
          <w:b/>
          <w:lang w:eastAsia="ru-RU"/>
        </w:rPr>
        <w:sectPr w:rsidR="007A3E7B" w:rsidRPr="007A3E7B" w:rsidSect="00741BCD">
          <w:pgSz w:w="16838" w:h="11906" w:orient="landscape"/>
          <w:pgMar w:top="720" w:right="720" w:bottom="284" w:left="720" w:header="709" w:footer="709" w:gutter="0"/>
          <w:cols w:space="708"/>
          <w:docGrid w:linePitch="360"/>
        </w:sectPr>
      </w:pPr>
      <w:r w:rsidRPr="007A3E7B">
        <w:rPr>
          <w:rFonts w:ascii="Times New Roman" w:eastAsia="Times New Roman" w:hAnsi="Times New Roman" w:cs="Times New Roman"/>
          <w:b/>
          <w:lang w:eastAsia="ru-RU"/>
        </w:rPr>
        <w:tab/>
      </w:r>
      <w:r w:rsidRPr="007A3E7B">
        <w:rPr>
          <w:rFonts w:ascii="Times New Roman" w:eastAsia="Times New Roman" w:hAnsi="Times New Roman" w:cs="Times New Roman"/>
          <w:b/>
          <w:lang w:eastAsia="ru-RU"/>
        </w:rPr>
        <w:tab/>
        <w:t xml:space="preserve">                                        </w:t>
      </w:r>
    </w:p>
    <w:p w:rsidR="00C910B8" w:rsidRPr="007A3E7B" w:rsidRDefault="007A3E7B" w:rsidP="007A3E7B">
      <w:pPr>
        <w:spacing w:after="0" w:line="256" w:lineRule="auto"/>
        <w:jc w:val="center"/>
        <w:rPr>
          <w:rFonts w:ascii="Times New Roman" w:eastAsia="Calibri" w:hAnsi="Times New Roman" w:cs="Times New Roman"/>
          <w:noProof/>
          <w:sz w:val="24"/>
        </w:rPr>
      </w:pPr>
      <w:r>
        <w:rPr>
          <w:rFonts w:ascii="Times New Roman" w:eastAsia="Times New Roman" w:hAnsi="Times New Roman" w:cs="Times New Roman"/>
          <w:b/>
          <w:sz w:val="24"/>
          <w:szCs w:val="24"/>
          <w:lang w:eastAsia="ru-RU"/>
        </w:rPr>
        <w:lastRenderedPageBreak/>
        <w:t xml:space="preserve">      </w:t>
      </w:r>
    </w:p>
    <w:sectPr w:rsidR="00C910B8" w:rsidRPr="007A3E7B"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8">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9">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1">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7A47E68"/>
    <w:multiLevelType w:val="hybridMultilevel"/>
    <w:tmpl w:val="D0A86A1C"/>
    <w:lvl w:ilvl="0" w:tplc="F162F2DC">
      <w:numFmt w:val="bullet"/>
      <w:lvlText w:val="-"/>
      <w:lvlJc w:val="left"/>
      <w:pPr>
        <w:ind w:left="720" w:hanging="360"/>
      </w:pPr>
      <w:rPr>
        <w:rFonts w:ascii="Times New Roman" w:eastAsia="Times New Roman" w:hAnsi="Times New Roman" w:cs="Times New Roman" w:hint="default"/>
      </w:rPr>
    </w:lvl>
    <w:lvl w:ilvl="1" w:tplc="889A2372" w:tentative="1">
      <w:start w:val="1"/>
      <w:numFmt w:val="bullet"/>
      <w:lvlText w:val="o"/>
      <w:lvlJc w:val="left"/>
      <w:pPr>
        <w:ind w:left="1440" w:hanging="360"/>
      </w:pPr>
      <w:rPr>
        <w:rFonts w:ascii="Courier New" w:hAnsi="Courier New" w:cs="Courier New" w:hint="default"/>
      </w:rPr>
    </w:lvl>
    <w:lvl w:ilvl="2" w:tplc="135E6602" w:tentative="1">
      <w:start w:val="1"/>
      <w:numFmt w:val="bullet"/>
      <w:lvlText w:val=""/>
      <w:lvlJc w:val="left"/>
      <w:pPr>
        <w:ind w:left="2160" w:hanging="360"/>
      </w:pPr>
      <w:rPr>
        <w:rFonts w:ascii="Wingdings" w:hAnsi="Wingdings" w:hint="default"/>
      </w:rPr>
    </w:lvl>
    <w:lvl w:ilvl="3" w:tplc="FA3C7524" w:tentative="1">
      <w:start w:val="1"/>
      <w:numFmt w:val="bullet"/>
      <w:lvlText w:val=""/>
      <w:lvlJc w:val="left"/>
      <w:pPr>
        <w:ind w:left="2880" w:hanging="360"/>
      </w:pPr>
      <w:rPr>
        <w:rFonts w:ascii="Symbol" w:hAnsi="Symbol" w:hint="default"/>
      </w:rPr>
    </w:lvl>
    <w:lvl w:ilvl="4" w:tplc="4AB6A0E2" w:tentative="1">
      <w:start w:val="1"/>
      <w:numFmt w:val="bullet"/>
      <w:lvlText w:val="o"/>
      <w:lvlJc w:val="left"/>
      <w:pPr>
        <w:ind w:left="3600" w:hanging="360"/>
      </w:pPr>
      <w:rPr>
        <w:rFonts w:ascii="Courier New" w:hAnsi="Courier New" w:cs="Courier New" w:hint="default"/>
      </w:rPr>
    </w:lvl>
    <w:lvl w:ilvl="5" w:tplc="9A9E369E" w:tentative="1">
      <w:start w:val="1"/>
      <w:numFmt w:val="bullet"/>
      <w:lvlText w:val=""/>
      <w:lvlJc w:val="left"/>
      <w:pPr>
        <w:ind w:left="4320" w:hanging="360"/>
      </w:pPr>
      <w:rPr>
        <w:rFonts w:ascii="Wingdings" w:hAnsi="Wingdings" w:hint="default"/>
      </w:rPr>
    </w:lvl>
    <w:lvl w:ilvl="6" w:tplc="9CC6C998" w:tentative="1">
      <w:start w:val="1"/>
      <w:numFmt w:val="bullet"/>
      <w:lvlText w:val=""/>
      <w:lvlJc w:val="left"/>
      <w:pPr>
        <w:ind w:left="5040" w:hanging="360"/>
      </w:pPr>
      <w:rPr>
        <w:rFonts w:ascii="Symbol" w:hAnsi="Symbol" w:hint="default"/>
      </w:rPr>
    </w:lvl>
    <w:lvl w:ilvl="7" w:tplc="7B029460" w:tentative="1">
      <w:start w:val="1"/>
      <w:numFmt w:val="bullet"/>
      <w:lvlText w:val="o"/>
      <w:lvlJc w:val="left"/>
      <w:pPr>
        <w:ind w:left="5760" w:hanging="360"/>
      </w:pPr>
      <w:rPr>
        <w:rFonts w:ascii="Courier New" w:hAnsi="Courier New" w:cs="Courier New" w:hint="default"/>
      </w:rPr>
    </w:lvl>
    <w:lvl w:ilvl="8" w:tplc="943C347E" w:tentative="1">
      <w:start w:val="1"/>
      <w:numFmt w:val="bullet"/>
      <w:lvlText w:val=""/>
      <w:lvlJc w:val="left"/>
      <w:pPr>
        <w:ind w:left="6480" w:hanging="360"/>
      </w:pPr>
      <w:rPr>
        <w:rFonts w:ascii="Wingdings" w:hAnsi="Wingdings" w:hint="default"/>
      </w:rPr>
    </w:lvl>
  </w:abstractNum>
  <w:abstractNum w:abstractNumId="17">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0"/>
  </w:num>
  <w:num w:numId="3">
    <w:abstractNumId w:val="11"/>
  </w:num>
  <w:num w:numId="4">
    <w:abstractNumId w:val="14"/>
  </w:num>
  <w:num w:numId="5">
    <w:abstractNumId w:val="4"/>
  </w:num>
  <w:num w:numId="6">
    <w:abstractNumId w:val="13"/>
  </w:num>
  <w:num w:numId="7">
    <w:abstractNumId w:val="12"/>
  </w:num>
  <w:num w:numId="8">
    <w:abstractNumId w:val="3"/>
  </w:num>
  <w:num w:numId="9">
    <w:abstractNumId w:val="9"/>
  </w:num>
  <w:num w:numId="10">
    <w:abstractNumId w:val="20"/>
  </w:num>
  <w:num w:numId="11">
    <w:abstractNumId w:val="18"/>
  </w:num>
  <w:num w:numId="12">
    <w:abstractNumId w:val="6"/>
  </w:num>
  <w:num w:numId="13">
    <w:abstractNumId w:val="17"/>
  </w:num>
  <w:num w:numId="14">
    <w:abstractNumId w:val="15"/>
  </w:num>
  <w:num w:numId="15">
    <w:abstractNumId w:val="1"/>
  </w:num>
  <w:num w:numId="16">
    <w:abstractNumId w:val="19"/>
  </w:num>
  <w:num w:numId="17">
    <w:abstractNumId w:val="5"/>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Fmt w:val="chicago"/>
    <w:numRestart w:val="eachPage"/>
  </w:footnotePr>
  <w:compat/>
  <w:rsids>
    <w:rsidRoot w:val="007A3E7B"/>
    <w:rsid w:val="0032320A"/>
    <w:rsid w:val="004D399D"/>
    <w:rsid w:val="007A3E7B"/>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7A3E7B"/>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7A3E7B"/>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7A3E7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7A3E7B"/>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7A3E7B"/>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7A3E7B"/>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7A3E7B"/>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7A3E7B"/>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7A3E7B"/>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7A3E7B"/>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7A3E7B"/>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7A3E7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7A3E7B"/>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7A3E7B"/>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7A3E7B"/>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7A3E7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A3E7B"/>
    <w:rPr>
      <w:rFonts w:ascii="Arial" w:eastAsia="Times New Roman" w:hAnsi="Arial" w:cs="Times New Roman"/>
      <w:b/>
      <w:i/>
      <w:smallCaps/>
      <w:szCs w:val="20"/>
      <w:lang w:eastAsia="ru-RU"/>
    </w:rPr>
  </w:style>
  <w:style w:type="character" w:customStyle="1" w:styleId="90">
    <w:name w:val="Заголовок 9 Знак"/>
    <w:basedOn w:val="a0"/>
    <w:link w:val="9"/>
    <w:rsid w:val="007A3E7B"/>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7A3E7B"/>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7A3E7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A3E7B"/>
  </w:style>
  <w:style w:type="paragraph" w:styleId="a5">
    <w:name w:val="Balloon Text"/>
    <w:basedOn w:val="a"/>
    <w:link w:val="a6"/>
    <w:uiPriority w:val="99"/>
    <w:unhideWhenUsed/>
    <w:rsid w:val="007A3E7B"/>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7A3E7B"/>
    <w:rPr>
      <w:rFonts w:ascii="Tahoma" w:eastAsiaTheme="minorEastAsia" w:hAnsi="Tahoma" w:cs="Tahoma"/>
      <w:sz w:val="16"/>
      <w:szCs w:val="16"/>
      <w:lang w:val="ru-RU" w:eastAsia="ru-RU"/>
    </w:rPr>
  </w:style>
  <w:style w:type="paragraph" w:styleId="a7">
    <w:name w:val="List Paragraph"/>
    <w:basedOn w:val="a"/>
    <w:uiPriority w:val="34"/>
    <w:qFormat/>
    <w:rsid w:val="007A3E7B"/>
    <w:pPr>
      <w:ind w:left="720"/>
      <w:contextualSpacing/>
    </w:pPr>
    <w:rPr>
      <w:rFonts w:eastAsiaTheme="minorEastAsia"/>
      <w:lang w:val="ru-RU" w:eastAsia="ru-RU"/>
    </w:rPr>
  </w:style>
  <w:style w:type="numbering" w:customStyle="1" w:styleId="111">
    <w:name w:val="Нет списка111"/>
    <w:next w:val="a2"/>
    <w:uiPriority w:val="99"/>
    <w:semiHidden/>
    <w:unhideWhenUsed/>
    <w:rsid w:val="007A3E7B"/>
  </w:style>
  <w:style w:type="table" w:customStyle="1" w:styleId="12">
    <w:name w:val="Сетка таблицы1"/>
    <w:basedOn w:val="a1"/>
    <w:next w:val="a4"/>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7A3E7B"/>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7A3E7B"/>
    <w:rPr>
      <w:rFonts w:ascii="Times New Roman" w:eastAsia="Times New Roman" w:hAnsi="Times New Roman" w:cs="Times New Roman"/>
      <w:sz w:val="28"/>
      <w:szCs w:val="24"/>
      <w:lang w:eastAsia="ru-RU"/>
    </w:rPr>
  </w:style>
  <w:style w:type="paragraph" w:styleId="aa">
    <w:name w:val="caption"/>
    <w:basedOn w:val="a"/>
    <w:qFormat/>
    <w:rsid w:val="007A3E7B"/>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7A3E7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7A3E7B"/>
    <w:rPr>
      <w:rFonts w:ascii="Times New Roman" w:eastAsia="Times New Roman" w:hAnsi="Times New Roman" w:cs="Times New Roman"/>
      <w:sz w:val="24"/>
      <w:szCs w:val="24"/>
      <w:lang w:val="ru-RU" w:eastAsia="ru-RU"/>
    </w:rPr>
  </w:style>
  <w:style w:type="character" w:styleId="ad">
    <w:name w:val="page number"/>
    <w:basedOn w:val="a0"/>
    <w:rsid w:val="007A3E7B"/>
    <w:rPr>
      <w:rFonts w:cs="Times New Roman"/>
    </w:rPr>
  </w:style>
  <w:style w:type="paragraph" w:customStyle="1" w:styleId="13">
    <w:name w:val="Знак Знак1"/>
    <w:basedOn w:val="a"/>
    <w:rsid w:val="007A3E7B"/>
    <w:pPr>
      <w:spacing w:after="0" w:line="240" w:lineRule="auto"/>
    </w:pPr>
    <w:rPr>
      <w:rFonts w:ascii="Verdana" w:eastAsia="Times New Roman" w:hAnsi="Verdana" w:cs="Verdana"/>
      <w:sz w:val="20"/>
      <w:szCs w:val="20"/>
      <w:lang w:val="en-US"/>
    </w:rPr>
  </w:style>
  <w:style w:type="character" w:styleId="ae">
    <w:name w:val="Strong"/>
    <w:basedOn w:val="a0"/>
    <w:qFormat/>
    <w:rsid w:val="007A3E7B"/>
    <w:rPr>
      <w:rFonts w:cs="Times New Roman"/>
      <w:b/>
    </w:rPr>
  </w:style>
  <w:style w:type="paragraph" w:styleId="af">
    <w:name w:val="header"/>
    <w:basedOn w:val="a"/>
    <w:link w:val="af0"/>
    <w:uiPriority w:val="99"/>
    <w:rsid w:val="007A3E7B"/>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7A3E7B"/>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7A3E7B"/>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7A3E7B"/>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7A3E7B"/>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7A3E7B"/>
    <w:rPr>
      <w:rFonts w:ascii="Times New Roman" w:eastAsia="Times New Roman" w:hAnsi="Times New Roman" w:cs="Times New Roman"/>
      <w:sz w:val="16"/>
      <w:szCs w:val="16"/>
      <w:lang w:val="ru-RU" w:eastAsia="ru-RU"/>
    </w:rPr>
  </w:style>
  <w:style w:type="paragraph" w:styleId="21">
    <w:name w:val="Body Text 2"/>
    <w:basedOn w:val="a"/>
    <w:link w:val="22"/>
    <w:rsid w:val="007A3E7B"/>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7A3E7B"/>
    <w:rPr>
      <w:rFonts w:ascii="Times New Roman" w:eastAsia="Times New Roman" w:hAnsi="Times New Roman" w:cs="Times New Roman"/>
      <w:sz w:val="24"/>
      <w:szCs w:val="24"/>
      <w:lang w:val="ru-RU" w:eastAsia="ru-RU"/>
    </w:rPr>
  </w:style>
  <w:style w:type="paragraph" w:styleId="af1">
    <w:name w:val="toa heading"/>
    <w:basedOn w:val="a"/>
    <w:next w:val="a"/>
    <w:rsid w:val="007A3E7B"/>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7A3E7B"/>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7A3E7B"/>
    <w:rPr>
      <w:rFonts w:ascii="Arial" w:eastAsia="Times New Roman" w:hAnsi="Arial" w:cs="Times New Roman"/>
      <w:b/>
      <w:kern w:val="28"/>
      <w:sz w:val="32"/>
      <w:szCs w:val="20"/>
      <w:lang w:eastAsia="ru-RU"/>
    </w:rPr>
  </w:style>
  <w:style w:type="paragraph" w:styleId="af4">
    <w:name w:val="Subtitle"/>
    <w:basedOn w:val="a"/>
    <w:link w:val="af5"/>
    <w:qFormat/>
    <w:rsid w:val="007A3E7B"/>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7A3E7B"/>
    <w:rPr>
      <w:rFonts w:ascii="Arial" w:eastAsia="Times New Roman" w:hAnsi="Arial" w:cs="Times New Roman"/>
      <w:i/>
      <w:sz w:val="24"/>
      <w:szCs w:val="20"/>
      <w:lang w:eastAsia="ru-RU"/>
    </w:rPr>
  </w:style>
  <w:style w:type="paragraph" w:styleId="af6">
    <w:name w:val="Signature"/>
    <w:basedOn w:val="a"/>
    <w:link w:val="af7"/>
    <w:rsid w:val="007A3E7B"/>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7A3E7B"/>
    <w:rPr>
      <w:rFonts w:ascii="Times New Roman" w:eastAsia="Times New Roman" w:hAnsi="Times New Roman" w:cs="Times New Roman"/>
      <w:sz w:val="26"/>
      <w:szCs w:val="20"/>
      <w:lang w:eastAsia="ru-RU"/>
    </w:rPr>
  </w:style>
  <w:style w:type="paragraph" w:styleId="af8">
    <w:name w:val="Message Header"/>
    <w:basedOn w:val="a"/>
    <w:link w:val="af9"/>
    <w:rsid w:val="007A3E7B"/>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7A3E7B"/>
    <w:rPr>
      <w:rFonts w:ascii="Arial" w:eastAsia="Times New Roman" w:hAnsi="Arial" w:cs="Times New Roman"/>
      <w:sz w:val="24"/>
      <w:szCs w:val="20"/>
      <w:lang w:eastAsia="ru-RU"/>
    </w:rPr>
  </w:style>
  <w:style w:type="paragraph" w:styleId="14">
    <w:name w:val="toc 1"/>
    <w:basedOn w:val="a"/>
    <w:next w:val="a"/>
    <w:autoRedefine/>
    <w:rsid w:val="007A3E7B"/>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7A3E7B"/>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7A3E7B"/>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7A3E7B"/>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7A3E7B"/>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7A3E7B"/>
    <w:rPr>
      <w:rFonts w:ascii="Times New Roman" w:eastAsia="Times New Roman" w:hAnsi="Times New Roman" w:cs="Times New Roman"/>
      <w:sz w:val="26"/>
      <w:szCs w:val="20"/>
      <w:lang w:eastAsia="ru-RU"/>
    </w:rPr>
  </w:style>
  <w:style w:type="paragraph" w:styleId="afc">
    <w:name w:val="macro"/>
    <w:link w:val="afd"/>
    <w:rsid w:val="007A3E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7A3E7B"/>
    <w:rPr>
      <w:rFonts w:ascii="Courier New" w:eastAsia="Times New Roman" w:hAnsi="Courier New" w:cs="Times New Roman"/>
      <w:sz w:val="20"/>
      <w:szCs w:val="20"/>
      <w:lang w:eastAsia="ru-RU"/>
    </w:rPr>
  </w:style>
  <w:style w:type="paragraph" w:customStyle="1" w:styleId="-">
    <w:name w:val="Доручення -Кому"/>
    <w:basedOn w:val="a"/>
    <w:qFormat/>
    <w:rsid w:val="007A3E7B"/>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7A3E7B"/>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7A3E7B"/>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7A3E7B"/>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7A3E7B"/>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7A3E7B"/>
    <w:rPr>
      <w:rFonts w:ascii="Times New Roman" w:hAnsi="Times New Roman" w:cs="Times New Roman"/>
      <w:vertAlign w:val="superscript"/>
    </w:rPr>
  </w:style>
  <w:style w:type="character" w:styleId="aff0">
    <w:name w:val="endnote reference"/>
    <w:basedOn w:val="a0"/>
    <w:rsid w:val="007A3E7B"/>
    <w:rPr>
      <w:rFonts w:ascii="Times New Roman" w:hAnsi="Times New Roman" w:cs="Times New Roman"/>
      <w:vertAlign w:val="superscript"/>
    </w:rPr>
  </w:style>
  <w:style w:type="character" w:styleId="aff1">
    <w:name w:val="annotation reference"/>
    <w:basedOn w:val="a0"/>
    <w:uiPriority w:val="99"/>
    <w:rsid w:val="007A3E7B"/>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7A3E7B"/>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7A3E7B"/>
    <w:rPr>
      <w:rFonts w:ascii="Times New Roman" w:eastAsia="Times New Roman" w:hAnsi="Times New Roman" w:cs="Times New Roman"/>
      <w:sz w:val="24"/>
      <w:szCs w:val="20"/>
      <w:lang w:eastAsia="uk-UA"/>
    </w:rPr>
  </w:style>
  <w:style w:type="paragraph" w:styleId="34">
    <w:name w:val="Body Text 3"/>
    <w:basedOn w:val="a"/>
    <w:link w:val="35"/>
    <w:rsid w:val="007A3E7B"/>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7A3E7B"/>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7A3E7B"/>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7A3E7B"/>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7A3E7B"/>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7A3E7B"/>
    <w:pPr>
      <w:spacing w:after="0" w:line="240" w:lineRule="auto"/>
    </w:pPr>
    <w:rPr>
      <w:rFonts w:ascii="Verdana" w:eastAsia="Times New Roman" w:hAnsi="Verdana" w:cs="Verdana"/>
      <w:sz w:val="20"/>
      <w:szCs w:val="20"/>
      <w:lang w:val="en-US"/>
    </w:rPr>
  </w:style>
  <w:style w:type="paragraph" w:customStyle="1" w:styleId="Normal1">
    <w:name w:val="Normal1"/>
    <w:rsid w:val="007A3E7B"/>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7A3E7B"/>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7A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7A3E7B"/>
    <w:rPr>
      <w:rFonts w:ascii="Courier New" w:eastAsia="Times New Roman" w:hAnsi="Courier New" w:cs="Courier New"/>
      <w:sz w:val="20"/>
      <w:szCs w:val="20"/>
      <w:lang w:val="ru-RU" w:eastAsia="ru-RU"/>
    </w:rPr>
  </w:style>
  <w:style w:type="paragraph" w:customStyle="1" w:styleId="19">
    <w:name w:val="Абзац списку1"/>
    <w:basedOn w:val="a"/>
    <w:qFormat/>
    <w:rsid w:val="007A3E7B"/>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7A3E7B"/>
    <w:pPr>
      <w:spacing w:after="0" w:line="240" w:lineRule="auto"/>
    </w:pPr>
    <w:rPr>
      <w:rFonts w:ascii="Calibri" w:eastAsia="Times New Roman" w:hAnsi="Calibri" w:cs="Times New Roman"/>
    </w:rPr>
  </w:style>
  <w:style w:type="paragraph" w:customStyle="1" w:styleId="1b">
    <w:name w:val="Без інтервалів1"/>
    <w:uiPriority w:val="99"/>
    <w:qFormat/>
    <w:rsid w:val="007A3E7B"/>
    <w:pPr>
      <w:spacing w:after="0" w:line="240" w:lineRule="auto"/>
    </w:pPr>
    <w:rPr>
      <w:rFonts w:ascii="Calibri" w:eastAsia="Calibri" w:hAnsi="Calibri" w:cs="Times New Roman"/>
    </w:rPr>
  </w:style>
  <w:style w:type="character" w:styleId="aff4">
    <w:name w:val="Hyperlink"/>
    <w:basedOn w:val="a0"/>
    <w:uiPriority w:val="99"/>
    <w:rsid w:val="007A3E7B"/>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A3E7B"/>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7A3E7B"/>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A3E7B"/>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7A3E7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7A3E7B"/>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A3E7B"/>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7A3E7B"/>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7A3E7B"/>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7A3E7B"/>
    <w:rPr>
      <w:rFonts w:ascii="Times New Roman" w:hAnsi="Times New Roman" w:cs="Times New Roman" w:hint="default"/>
    </w:rPr>
  </w:style>
  <w:style w:type="character" w:customStyle="1" w:styleId="fontstyle01">
    <w:name w:val="fontstyle01"/>
    <w:basedOn w:val="a0"/>
    <w:rsid w:val="007A3E7B"/>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7A3E7B"/>
    <w:rPr>
      <w:color w:val="800080" w:themeColor="followedHyperlink"/>
      <w:u w:val="single"/>
    </w:rPr>
  </w:style>
  <w:style w:type="numbering" w:customStyle="1" w:styleId="27">
    <w:name w:val="Нет списка2"/>
    <w:next w:val="a2"/>
    <w:uiPriority w:val="99"/>
    <w:semiHidden/>
    <w:unhideWhenUsed/>
    <w:rsid w:val="007A3E7B"/>
  </w:style>
  <w:style w:type="table" w:customStyle="1" w:styleId="28">
    <w:name w:val="Сетка таблицы2"/>
    <w:basedOn w:val="a1"/>
    <w:next w:val="a4"/>
    <w:rsid w:val="007A3E7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7A3E7B"/>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7A3E7B"/>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7A3E7B"/>
  </w:style>
  <w:style w:type="paragraph" w:customStyle="1" w:styleId="Standard">
    <w:name w:val="Standard"/>
    <w:qFormat/>
    <w:rsid w:val="007A3E7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7A3E7B"/>
  </w:style>
  <w:style w:type="numbering" w:customStyle="1" w:styleId="WWNum4">
    <w:name w:val="WWNum4"/>
    <w:basedOn w:val="a2"/>
    <w:rsid w:val="007A3E7B"/>
  </w:style>
  <w:style w:type="numbering" w:customStyle="1" w:styleId="WWNum5">
    <w:name w:val="WWNum5"/>
    <w:basedOn w:val="a2"/>
    <w:rsid w:val="007A3E7B"/>
  </w:style>
  <w:style w:type="numbering" w:customStyle="1" w:styleId="WWNum6">
    <w:name w:val="WWNum6"/>
    <w:basedOn w:val="a2"/>
    <w:rsid w:val="007A3E7B"/>
  </w:style>
  <w:style w:type="numbering" w:customStyle="1" w:styleId="WWNum7">
    <w:name w:val="WWNum7"/>
    <w:basedOn w:val="a2"/>
    <w:rsid w:val="007A3E7B"/>
  </w:style>
  <w:style w:type="numbering" w:customStyle="1" w:styleId="WWNum8">
    <w:name w:val="WWNum8"/>
    <w:basedOn w:val="a2"/>
    <w:rsid w:val="007A3E7B"/>
  </w:style>
  <w:style w:type="numbering" w:customStyle="1" w:styleId="WWNum9">
    <w:name w:val="WWNum9"/>
    <w:basedOn w:val="a2"/>
    <w:rsid w:val="007A3E7B"/>
  </w:style>
  <w:style w:type="numbering" w:customStyle="1" w:styleId="WWNum10">
    <w:name w:val="WWNum10"/>
    <w:basedOn w:val="a2"/>
    <w:rsid w:val="007A3E7B"/>
  </w:style>
  <w:style w:type="numbering" w:customStyle="1" w:styleId="WWNum11">
    <w:name w:val="WWNum11"/>
    <w:basedOn w:val="a2"/>
    <w:rsid w:val="007A3E7B"/>
  </w:style>
  <w:style w:type="numbering" w:customStyle="1" w:styleId="WWNum12">
    <w:name w:val="WWNum12"/>
    <w:basedOn w:val="a2"/>
    <w:rsid w:val="007A3E7B"/>
  </w:style>
  <w:style w:type="numbering" w:customStyle="1" w:styleId="WWNum13">
    <w:name w:val="WWNum13"/>
    <w:basedOn w:val="a2"/>
    <w:rsid w:val="007A3E7B"/>
  </w:style>
  <w:style w:type="numbering" w:customStyle="1" w:styleId="WWNum14">
    <w:name w:val="WWNum14"/>
    <w:basedOn w:val="a2"/>
    <w:rsid w:val="007A3E7B"/>
  </w:style>
  <w:style w:type="numbering" w:customStyle="1" w:styleId="WWNum15">
    <w:name w:val="WWNum15"/>
    <w:basedOn w:val="a2"/>
    <w:rsid w:val="007A3E7B"/>
    <w:pPr>
      <w:numPr>
        <w:numId w:val="15"/>
      </w:numPr>
    </w:pPr>
  </w:style>
  <w:style w:type="numbering" w:customStyle="1" w:styleId="WWNum16">
    <w:name w:val="WWNum16"/>
    <w:basedOn w:val="a2"/>
    <w:rsid w:val="007A3E7B"/>
    <w:pPr>
      <w:numPr>
        <w:numId w:val="16"/>
      </w:numPr>
    </w:pPr>
  </w:style>
  <w:style w:type="numbering" w:customStyle="1" w:styleId="WWNum17">
    <w:name w:val="WWNum17"/>
    <w:basedOn w:val="a2"/>
    <w:rsid w:val="007A3E7B"/>
    <w:pPr>
      <w:numPr>
        <w:numId w:val="17"/>
      </w:numPr>
    </w:pPr>
  </w:style>
  <w:style w:type="paragraph" w:customStyle="1" w:styleId="29">
    <w:name w:val="Звичайний2"/>
    <w:rsid w:val="007A3E7B"/>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7A3E7B"/>
  </w:style>
  <w:style w:type="paragraph" w:customStyle="1" w:styleId="2a">
    <w:name w:val="Без интервала2"/>
    <w:uiPriority w:val="99"/>
    <w:rsid w:val="007A3E7B"/>
    <w:pPr>
      <w:spacing w:after="0" w:line="240" w:lineRule="auto"/>
    </w:pPr>
    <w:rPr>
      <w:rFonts w:ascii="Calibri" w:eastAsia="Times New Roman" w:hAnsi="Calibri" w:cs="Times New Roman"/>
    </w:rPr>
  </w:style>
  <w:style w:type="numbering" w:customStyle="1" w:styleId="120">
    <w:name w:val="Нет списка12"/>
    <w:next w:val="a2"/>
    <w:semiHidden/>
    <w:rsid w:val="007A3E7B"/>
  </w:style>
  <w:style w:type="table" w:customStyle="1" w:styleId="37">
    <w:name w:val="Сетка таблицы3"/>
    <w:basedOn w:val="a1"/>
    <w:next w:val="a4"/>
    <w:uiPriority w:val="99"/>
    <w:rsid w:val="007A3E7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7A3E7B"/>
  </w:style>
  <w:style w:type="table" w:customStyle="1" w:styleId="TableNormal1">
    <w:name w:val="Table Normal1"/>
    <w:rsid w:val="007A3E7B"/>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7A3E7B"/>
    <w:rPr>
      <w:color w:val="605E5C"/>
      <w:shd w:val="clear" w:color="auto" w:fill="E1DFDD"/>
    </w:rPr>
  </w:style>
  <w:style w:type="character" w:customStyle="1" w:styleId="BodyTextChar">
    <w:name w:val="Body Text Char"/>
    <w:basedOn w:val="a0"/>
    <w:uiPriority w:val="99"/>
    <w:rsid w:val="007A3E7B"/>
  </w:style>
  <w:style w:type="table" w:customStyle="1" w:styleId="43">
    <w:name w:val="Сетка таблицы4"/>
    <w:basedOn w:val="a1"/>
    <w:next w:val="a4"/>
    <w:uiPriority w:val="99"/>
    <w:unhideWhenUsed/>
    <w:rsid w:val="007A3E7B"/>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7A3E7B"/>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7A3E7B"/>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7A3E7B"/>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7A3E7B"/>
    <w:rPr>
      <w:rFonts w:ascii="Calibri Light" w:eastAsia="Times New Roman" w:hAnsi="Calibri Light" w:cs="Times New Roman"/>
      <w:color w:val="2F5496"/>
      <w:sz w:val="32"/>
      <w:szCs w:val="32"/>
    </w:rPr>
  </w:style>
  <w:style w:type="paragraph" w:customStyle="1" w:styleId="1f0">
    <w:name w:val="Абзац списка1"/>
    <w:basedOn w:val="a"/>
    <w:qFormat/>
    <w:rsid w:val="007A3E7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7A3E7B"/>
  </w:style>
  <w:style w:type="paragraph" w:customStyle="1" w:styleId="2b">
    <w:name w:val="Абзац списка2"/>
    <w:basedOn w:val="a"/>
    <w:uiPriority w:val="99"/>
    <w:qFormat/>
    <w:rsid w:val="007A3E7B"/>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7A3E7B"/>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7A3E7B"/>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7A3E7B"/>
    <w:rPr>
      <w:rFonts w:ascii="Times New Roman" w:eastAsia="Times New Roman" w:hAnsi="Times New Roman" w:cs="Times New Roman"/>
      <w:sz w:val="20"/>
      <w:szCs w:val="20"/>
      <w:lang w:eastAsia="ru-RU"/>
    </w:rPr>
  </w:style>
  <w:style w:type="paragraph" w:customStyle="1" w:styleId="rvps6">
    <w:name w:val="rvps6"/>
    <w:basedOn w:val="a"/>
    <w:qFormat/>
    <w:rsid w:val="007A3E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7A3E7B"/>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7A3E7B"/>
    <w:rPr>
      <w:rFonts w:cs="Times New Roman"/>
      <w:i/>
    </w:rPr>
  </w:style>
  <w:style w:type="paragraph" w:customStyle="1" w:styleId="Style8">
    <w:name w:val="Style8"/>
    <w:basedOn w:val="a"/>
    <w:uiPriority w:val="99"/>
    <w:qFormat/>
    <w:rsid w:val="007A3E7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7A3E7B"/>
    <w:rPr>
      <w:rFonts w:ascii="Times New Roman" w:hAnsi="Times New Roman" w:cs="Times New Roman"/>
      <w:b/>
      <w:bCs/>
      <w:sz w:val="22"/>
      <w:szCs w:val="22"/>
    </w:rPr>
  </w:style>
  <w:style w:type="paragraph" w:customStyle="1" w:styleId="Style9">
    <w:name w:val="Style9"/>
    <w:basedOn w:val="a"/>
    <w:uiPriority w:val="99"/>
    <w:qFormat/>
    <w:rsid w:val="007A3E7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7A3E7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7A3E7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7A3E7B"/>
    <w:rPr>
      <w:rFonts w:ascii="Times New Roman" w:hAnsi="Times New Roman" w:cs="Times New Roman"/>
      <w:b/>
      <w:bCs/>
      <w:i/>
      <w:iCs/>
      <w:sz w:val="22"/>
      <w:szCs w:val="22"/>
    </w:rPr>
  </w:style>
  <w:style w:type="character" w:customStyle="1" w:styleId="FontStyle25">
    <w:name w:val="Font Style25"/>
    <w:basedOn w:val="a0"/>
    <w:uiPriority w:val="99"/>
    <w:rsid w:val="007A3E7B"/>
    <w:rPr>
      <w:rFonts w:ascii="Times New Roman" w:hAnsi="Times New Roman" w:cs="Times New Roman"/>
      <w:sz w:val="22"/>
      <w:szCs w:val="22"/>
    </w:rPr>
  </w:style>
  <w:style w:type="paragraph" w:customStyle="1" w:styleId="xfmc1">
    <w:name w:val="xfmc1"/>
    <w:basedOn w:val="a"/>
    <w:uiPriority w:val="99"/>
    <w:qFormat/>
    <w:rsid w:val="007A3E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7A3E7B"/>
    <w:rPr>
      <w:rFonts w:ascii="Cambria" w:hAnsi="Cambria" w:cs="Times New Roman"/>
      <w:b/>
      <w:bCs/>
      <w:color w:val="365F91"/>
      <w:sz w:val="28"/>
      <w:szCs w:val="28"/>
    </w:rPr>
  </w:style>
  <w:style w:type="character" w:customStyle="1" w:styleId="1f1">
    <w:name w:val="Верхний колонтитул Знак1"/>
    <w:basedOn w:val="a0"/>
    <w:uiPriority w:val="99"/>
    <w:rsid w:val="007A3E7B"/>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7A3E7B"/>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7A3E7B"/>
  </w:style>
  <w:style w:type="character" w:customStyle="1" w:styleId="1f3">
    <w:name w:val="Основной текст с отступом Знак1"/>
    <w:basedOn w:val="a0"/>
    <w:uiPriority w:val="99"/>
    <w:semiHidden/>
    <w:rsid w:val="007A3E7B"/>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7A3E7B"/>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7A3E7B"/>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7A3E7B"/>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7A3E7B"/>
    <w:rPr>
      <w:sz w:val="16"/>
      <w:szCs w:val="16"/>
    </w:rPr>
  </w:style>
  <w:style w:type="paragraph" w:customStyle="1" w:styleId="1f4">
    <w:name w:val="Текст примечания1"/>
    <w:basedOn w:val="a"/>
    <w:uiPriority w:val="99"/>
    <w:qFormat/>
    <w:rsid w:val="007A3E7B"/>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7A3E7B"/>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7A3E7B"/>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7A3E7B"/>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7A3E7B"/>
    <w:pPr>
      <w:jc w:val="center"/>
    </w:pPr>
    <w:rPr>
      <w:b/>
      <w:bCs/>
    </w:rPr>
  </w:style>
  <w:style w:type="paragraph" w:customStyle="1" w:styleId="affd">
    <w:name w:val="Вміст кадру"/>
    <w:basedOn w:val="a8"/>
    <w:uiPriority w:val="99"/>
    <w:qFormat/>
    <w:rsid w:val="007A3E7B"/>
  </w:style>
  <w:style w:type="paragraph" w:customStyle="1" w:styleId="1f5">
    <w:name w:val="Знак Знак1 Знак Знак Знак Знак Знак"/>
    <w:basedOn w:val="a"/>
    <w:uiPriority w:val="99"/>
    <w:qFormat/>
    <w:rsid w:val="007A3E7B"/>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7A3E7B"/>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7A3E7B"/>
    <w:rPr>
      <w:i/>
      <w:sz w:val="23"/>
      <w:shd w:val="clear" w:color="auto" w:fill="FFFFFF"/>
    </w:rPr>
  </w:style>
  <w:style w:type="paragraph" w:customStyle="1" w:styleId="2e">
    <w:name w:val="Основной текст (2)"/>
    <w:basedOn w:val="a"/>
    <w:link w:val="2d"/>
    <w:uiPriority w:val="99"/>
    <w:qFormat/>
    <w:rsid w:val="007A3E7B"/>
    <w:pPr>
      <w:shd w:val="clear" w:color="auto" w:fill="FFFFFF"/>
      <w:spacing w:after="2100" w:line="240" w:lineRule="atLeast"/>
    </w:pPr>
    <w:rPr>
      <w:i/>
      <w:sz w:val="23"/>
    </w:rPr>
  </w:style>
  <w:style w:type="paragraph" w:customStyle="1" w:styleId="msonormalcxspmiddle">
    <w:name w:val="msonormalcxspmiddle"/>
    <w:basedOn w:val="a"/>
    <w:uiPriority w:val="99"/>
    <w:qFormat/>
    <w:rsid w:val="007A3E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7A3E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7A3E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7A3E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7A3E7B"/>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7A3E7B"/>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7A3E7B"/>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7A3E7B"/>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7A3E7B"/>
  </w:style>
  <w:style w:type="character" w:customStyle="1" w:styleId="WW8Num2z0">
    <w:name w:val="WW8Num2z0"/>
    <w:uiPriority w:val="99"/>
    <w:rsid w:val="007A3E7B"/>
    <w:rPr>
      <w:rFonts w:ascii="Times New Roman" w:hAnsi="Times New Roman"/>
    </w:rPr>
  </w:style>
  <w:style w:type="character" w:customStyle="1" w:styleId="WW8Num4z0">
    <w:name w:val="WW8Num4z0"/>
    <w:uiPriority w:val="99"/>
    <w:rsid w:val="007A3E7B"/>
    <w:rPr>
      <w:rFonts w:ascii="Times New Roman" w:hAnsi="Times New Roman"/>
    </w:rPr>
  </w:style>
  <w:style w:type="character" w:customStyle="1" w:styleId="WW8Num5z0">
    <w:name w:val="WW8Num5z0"/>
    <w:uiPriority w:val="99"/>
    <w:rsid w:val="007A3E7B"/>
    <w:rPr>
      <w:rFonts w:ascii="Times New Roman" w:hAnsi="Times New Roman"/>
    </w:rPr>
  </w:style>
  <w:style w:type="character" w:customStyle="1" w:styleId="WW8Num6z0">
    <w:name w:val="WW8Num6z0"/>
    <w:uiPriority w:val="99"/>
    <w:rsid w:val="007A3E7B"/>
    <w:rPr>
      <w:color w:val="FF0000"/>
    </w:rPr>
  </w:style>
  <w:style w:type="character" w:customStyle="1" w:styleId="Absatz-Standardschriftart">
    <w:name w:val="Absatz-Standardschriftart"/>
    <w:uiPriority w:val="99"/>
    <w:rsid w:val="007A3E7B"/>
  </w:style>
  <w:style w:type="character" w:customStyle="1" w:styleId="WW8Num1z0">
    <w:name w:val="WW8Num1z0"/>
    <w:uiPriority w:val="99"/>
    <w:rsid w:val="007A3E7B"/>
    <w:rPr>
      <w:rFonts w:ascii="Times New Roman" w:hAnsi="Times New Roman"/>
    </w:rPr>
  </w:style>
  <w:style w:type="character" w:customStyle="1" w:styleId="WW8Num2z1">
    <w:name w:val="WW8Num2z1"/>
    <w:uiPriority w:val="99"/>
    <w:rsid w:val="007A3E7B"/>
    <w:rPr>
      <w:rFonts w:ascii="Courier New" w:hAnsi="Courier New"/>
    </w:rPr>
  </w:style>
  <w:style w:type="character" w:customStyle="1" w:styleId="WW8Num2z2">
    <w:name w:val="WW8Num2z2"/>
    <w:uiPriority w:val="99"/>
    <w:rsid w:val="007A3E7B"/>
    <w:rPr>
      <w:rFonts w:ascii="Wingdings" w:hAnsi="Wingdings"/>
    </w:rPr>
  </w:style>
  <w:style w:type="character" w:customStyle="1" w:styleId="WW8Num2z3">
    <w:name w:val="WW8Num2z3"/>
    <w:uiPriority w:val="99"/>
    <w:rsid w:val="007A3E7B"/>
    <w:rPr>
      <w:rFonts w:ascii="Symbol" w:hAnsi="Symbol"/>
    </w:rPr>
  </w:style>
  <w:style w:type="character" w:customStyle="1" w:styleId="WW8Num4z1">
    <w:name w:val="WW8Num4z1"/>
    <w:uiPriority w:val="99"/>
    <w:rsid w:val="007A3E7B"/>
    <w:rPr>
      <w:rFonts w:ascii="Courier New" w:hAnsi="Courier New"/>
    </w:rPr>
  </w:style>
  <w:style w:type="character" w:customStyle="1" w:styleId="WW8Num4z2">
    <w:name w:val="WW8Num4z2"/>
    <w:uiPriority w:val="99"/>
    <w:rsid w:val="007A3E7B"/>
    <w:rPr>
      <w:rFonts w:ascii="Wingdings" w:hAnsi="Wingdings"/>
    </w:rPr>
  </w:style>
  <w:style w:type="character" w:customStyle="1" w:styleId="WW8Num4z3">
    <w:name w:val="WW8Num4z3"/>
    <w:uiPriority w:val="99"/>
    <w:rsid w:val="007A3E7B"/>
    <w:rPr>
      <w:rFonts w:ascii="Symbol" w:hAnsi="Symbol"/>
    </w:rPr>
  </w:style>
  <w:style w:type="character" w:customStyle="1" w:styleId="WW8Num5z1">
    <w:name w:val="WW8Num5z1"/>
    <w:uiPriority w:val="99"/>
    <w:rsid w:val="007A3E7B"/>
    <w:rPr>
      <w:rFonts w:ascii="Courier New" w:hAnsi="Courier New"/>
    </w:rPr>
  </w:style>
  <w:style w:type="character" w:customStyle="1" w:styleId="WW8Num5z2">
    <w:name w:val="WW8Num5z2"/>
    <w:uiPriority w:val="99"/>
    <w:rsid w:val="007A3E7B"/>
    <w:rPr>
      <w:rFonts w:ascii="Wingdings" w:hAnsi="Wingdings"/>
    </w:rPr>
  </w:style>
  <w:style w:type="character" w:customStyle="1" w:styleId="WW8Num5z3">
    <w:name w:val="WW8Num5z3"/>
    <w:uiPriority w:val="99"/>
    <w:rsid w:val="007A3E7B"/>
    <w:rPr>
      <w:rFonts w:ascii="Symbol" w:hAnsi="Symbol"/>
    </w:rPr>
  </w:style>
  <w:style w:type="character" w:customStyle="1" w:styleId="WW8Num7z0">
    <w:name w:val="WW8Num7z0"/>
    <w:uiPriority w:val="99"/>
    <w:rsid w:val="007A3E7B"/>
    <w:rPr>
      <w:rFonts w:ascii="Times New Roman" w:hAnsi="Times New Roman"/>
    </w:rPr>
  </w:style>
  <w:style w:type="character" w:customStyle="1" w:styleId="WW8Num7z1">
    <w:name w:val="WW8Num7z1"/>
    <w:uiPriority w:val="99"/>
    <w:rsid w:val="007A3E7B"/>
    <w:rPr>
      <w:rFonts w:ascii="Courier New" w:hAnsi="Courier New"/>
    </w:rPr>
  </w:style>
  <w:style w:type="character" w:customStyle="1" w:styleId="WW8Num7z2">
    <w:name w:val="WW8Num7z2"/>
    <w:uiPriority w:val="99"/>
    <w:rsid w:val="007A3E7B"/>
    <w:rPr>
      <w:rFonts w:ascii="Wingdings" w:hAnsi="Wingdings"/>
    </w:rPr>
  </w:style>
  <w:style w:type="character" w:customStyle="1" w:styleId="WW8Num7z3">
    <w:name w:val="WW8Num7z3"/>
    <w:uiPriority w:val="99"/>
    <w:rsid w:val="007A3E7B"/>
    <w:rPr>
      <w:rFonts w:ascii="Symbol" w:hAnsi="Symbol"/>
    </w:rPr>
  </w:style>
  <w:style w:type="character" w:customStyle="1" w:styleId="WW8Num8z0">
    <w:name w:val="WW8Num8z0"/>
    <w:uiPriority w:val="99"/>
    <w:rsid w:val="007A3E7B"/>
    <w:rPr>
      <w:rFonts w:ascii="Times New Roman" w:hAnsi="Times New Roman"/>
    </w:rPr>
  </w:style>
  <w:style w:type="character" w:customStyle="1" w:styleId="WW8Num8z1">
    <w:name w:val="WW8Num8z1"/>
    <w:uiPriority w:val="99"/>
    <w:rsid w:val="007A3E7B"/>
    <w:rPr>
      <w:rFonts w:ascii="Courier New" w:hAnsi="Courier New"/>
    </w:rPr>
  </w:style>
  <w:style w:type="character" w:customStyle="1" w:styleId="WW8Num8z2">
    <w:name w:val="WW8Num8z2"/>
    <w:uiPriority w:val="99"/>
    <w:rsid w:val="007A3E7B"/>
    <w:rPr>
      <w:rFonts w:ascii="Wingdings" w:hAnsi="Wingdings"/>
    </w:rPr>
  </w:style>
  <w:style w:type="character" w:customStyle="1" w:styleId="WW8Num8z3">
    <w:name w:val="WW8Num8z3"/>
    <w:uiPriority w:val="99"/>
    <w:rsid w:val="007A3E7B"/>
    <w:rPr>
      <w:rFonts w:ascii="Symbol" w:hAnsi="Symbol"/>
    </w:rPr>
  </w:style>
  <w:style w:type="character" w:customStyle="1" w:styleId="WW8Num9z0">
    <w:name w:val="WW8Num9z0"/>
    <w:uiPriority w:val="99"/>
    <w:rsid w:val="007A3E7B"/>
    <w:rPr>
      <w:rFonts w:ascii="Times New Roman" w:hAnsi="Times New Roman"/>
    </w:rPr>
  </w:style>
  <w:style w:type="character" w:customStyle="1" w:styleId="WW8Num10z0">
    <w:name w:val="WW8Num10z0"/>
    <w:uiPriority w:val="99"/>
    <w:rsid w:val="007A3E7B"/>
  </w:style>
  <w:style w:type="character" w:customStyle="1" w:styleId="WW8Num11z0">
    <w:name w:val="WW8Num11z0"/>
    <w:uiPriority w:val="99"/>
    <w:rsid w:val="007A3E7B"/>
    <w:rPr>
      <w:color w:val="FF0000"/>
    </w:rPr>
  </w:style>
  <w:style w:type="character" w:customStyle="1" w:styleId="1f7">
    <w:name w:val="Основной шрифт абзаца1"/>
    <w:rsid w:val="007A3E7B"/>
  </w:style>
  <w:style w:type="character" w:customStyle="1" w:styleId="221">
    <w:name w:val="Знак22"/>
    <w:basedOn w:val="1f7"/>
    <w:uiPriority w:val="99"/>
    <w:rsid w:val="007A3E7B"/>
    <w:rPr>
      <w:rFonts w:cs="Times New Roman"/>
      <w:b/>
      <w:bCs/>
      <w:sz w:val="24"/>
      <w:szCs w:val="24"/>
      <w:lang w:val="uk-UA"/>
    </w:rPr>
  </w:style>
  <w:style w:type="character" w:customStyle="1" w:styleId="afff">
    <w:name w:val="Маркери списку"/>
    <w:uiPriority w:val="99"/>
    <w:rsid w:val="007A3E7B"/>
    <w:rPr>
      <w:rFonts w:ascii="OpenSymbol" w:hAnsi="OpenSymbol"/>
    </w:rPr>
  </w:style>
  <w:style w:type="character" w:customStyle="1" w:styleId="BodyTextIndentChar1">
    <w:name w:val="Body Text Indent Char1"/>
    <w:basedOn w:val="a0"/>
    <w:uiPriority w:val="99"/>
    <w:semiHidden/>
    <w:rsid w:val="007A3E7B"/>
  </w:style>
  <w:style w:type="character" w:customStyle="1" w:styleId="2f">
    <w:name w:val="Основной текст (2)_ Знак"/>
    <w:uiPriority w:val="99"/>
    <w:locked/>
    <w:rsid w:val="007A3E7B"/>
    <w:rPr>
      <w:i/>
      <w:sz w:val="23"/>
      <w:lang w:val="uk-UA" w:eastAsia="uk-UA"/>
    </w:rPr>
  </w:style>
  <w:style w:type="paragraph" w:customStyle="1" w:styleId="222">
    <w:name w:val="Основной текст 22"/>
    <w:basedOn w:val="a"/>
    <w:uiPriority w:val="99"/>
    <w:qFormat/>
    <w:rsid w:val="007A3E7B"/>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7A3E7B"/>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7A3E7B"/>
    <w:rPr>
      <w:rFonts w:ascii="MS Mincho" w:eastAsia="MS Mincho"/>
      <w:lang w:eastAsia="ru-RU"/>
    </w:rPr>
  </w:style>
  <w:style w:type="paragraph" w:styleId="afff0">
    <w:name w:val="List"/>
    <w:basedOn w:val="a8"/>
    <w:uiPriority w:val="99"/>
    <w:rsid w:val="007A3E7B"/>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7A3E7B"/>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7A3E7B"/>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7A3E7B"/>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7A3E7B"/>
    <w:pPr>
      <w:spacing w:after="0" w:line="240" w:lineRule="auto"/>
    </w:pPr>
    <w:rPr>
      <w:rFonts w:ascii="Calibri" w:eastAsia="Calibri" w:hAnsi="Calibri" w:cs="Calibri"/>
      <w:lang w:val="ru-RU" w:eastAsia="ru-RU"/>
    </w:rPr>
  </w:style>
  <w:style w:type="character" w:customStyle="1" w:styleId="WW8Num1z1">
    <w:name w:val="WW8Num1z1"/>
    <w:uiPriority w:val="99"/>
    <w:rsid w:val="007A3E7B"/>
    <w:rPr>
      <w:rFonts w:ascii="Courier New" w:hAnsi="Courier New"/>
    </w:rPr>
  </w:style>
  <w:style w:type="character" w:customStyle="1" w:styleId="WW8Num1z2">
    <w:name w:val="WW8Num1z2"/>
    <w:uiPriority w:val="99"/>
    <w:rsid w:val="007A3E7B"/>
    <w:rPr>
      <w:rFonts w:ascii="Wingdings" w:hAnsi="Wingdings"/>
    </w:rPr>
  </w:style>
  <w:style w:type="character" w:customStyle="1" w:styleId="WW8Num1z3">
    <w:name w:val="WW8Num1z3"/>
    <w:uiPriority w:val="99"/>
    <w:rsid w:val="007A3E7B"/>
    <w:rPr>
      <w:rFonts w:ascii="Symbol" w:hAnsi="Symbol"/>
    </w:rPr>
  </w:style>
  <w:style w:type="character" w:customStyle="1" w:styleId="WW8Num3z0">
    <w:name w:val="WW8Num3z0"/>
    <w:uiPriority w:val="99"/>
    <w:rsid w:val="007A3E7B"/>
    <w:rPr>
      <w:rFonts w:ascii="Times New Roman" w:hAnsi="Times New Roman"/>
    </w:rPr>
  </w:style>
  <w:style w:type="character" w:customStyle="1" w:styleId="afff4">
    <w:name w:val="Символ сноски"/>
    <w:basedOn w:val="1f7"/>
    <w:uiPriority w:val="99"/>
    <w:rsid w:val="007A3E7B"/>
    <w:rPr>
      <w:rFonts w:ascii="Times New Roman" w:hAnsi="Times New Roman" w:cs="Times New Roman"/>
      <w:vertAlign w:val="superscript"/>
    </w:rPr>
  </w:style>
  <w:style w:type="character" w:customStyle="1" w:styleId="afff5">
    <w:name w:val="Символы концевой сноски"/>
    <w:basedOn w:val="1f7"/>
    <w:uiPriority w:val="99"/>
    <w:rsid w:val="007A3E7B"/>
    <w:rPr>
      <w:rFonts w:ascii="Times New Roman" w:hAnsi="Times New Roman" w:cs="Times New Roman"/>
      <w:vertAlign w:val="superscript"/>
    </w:rPr>
  </w:style>
  <w:style w:type="character" w:customStyle="1" w:styleId="1f9">
    <w:name w:val="Знак примечания1"/>
    <w:basedOn w:val="1f7"/>
    <w:uiPriority w:val="99"/>
    <w:rsid w:val="007A3E7B"/>
    <w:rPr>
      <w:rFonts w:ascii="Times New Roman" w:hAnsi="Times New Roman" w:cs="Times New Roman"/>
      <w:sz w:val="16"/>
    </w:rPr>
  </w:style>
  <w:style w:type="paragraph" w:customStyle="1" w:styleId="1fa">
    <w:name w:val="Название1"/>
    <w:basedOn w:val="a"/>
    <w:uiPriority w:val="99"/>
    <w:qFormat/>
    <w:rsid w:val="007A3E7B"/>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7A3E7B"/>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7A3E7B"/>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7A3E7B"/>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7A3E7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7A3E7B"/>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7A3E7B"/>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7A3E7B"/>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7A3E7B"/>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7A3E7B"/>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7A3E7B"/>
    <w:pPr>
      <w:jc w:val="center"/>
    </w:pPr>
    <w:rPr>
      <w:b/>
      <w:bCs/>
    </w:rPr>
  </w:style>
  <w:style w:type="paragraph" w:customStyle="1" w:styleId="Style1">
    <w:name w:val="Style1"/>
    <w:basedOn w:val="a"/>
    <w:uiPriority w:val="99"/>
    <w:qFormat/>
    <w:rsid w:val="007A3E7B"/>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7A3E7B"/>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7A3E7B"/>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7A3E7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7A3E7B"/>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7A3E7B"/>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7A3E7B"/>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7A3E7B"/>
    <w:rPr>
      <w:rFonts w:ascii="Times New Roman" w:hAnsi="Times New Roman"/>
      <w:b/>
      <w:sz w:val="22"/>
    </w:rPr>
  </w:style>
  <w:style w:type="character" w:customStyle="1" w:styleId="FontStyle12">
    <w:name w:val="Font Style12"/>
    <w:uiPriority w:val="99"/>
    <w:rsid w:val="007A3E7B"/>
    <w:rPr>
      <w:rFonts w:ascii="Times New Roman" w:hAnsi="Times New Roman"/>
      <w:sz w:val="22"/>
    </w:rPr>
  </w:style>
  <w:style w:type="character" w:customStyle="1" w:styleId="afff8">
    <w:name w:val="Схема документа Знак"/>
    <w:basedOn w:val="a0"/>
    <w:link w:val="afff9"/>
    <w:uiPriority w:val="99"/>
    <w:semiHidden/>
    <w:rsid w:val="007A3E7B"/>
    <w:rPr>
      <w:rFonts w:ascii="Tahoma" w:eastAsia="Times New Roman" w:hAnsi="Tahoma" w:cs="Tahoma"/>
      <w:sz w:val="16"/>
      <w:szCs w:val="16"/>
      <w:lang w:eastAsia="ru-RU"/>
    </w:rPr>
  </w:style>
  <w:style w:type="paragraph" w:styleId="afff9">
    <w:name w:val="Document Map"/>
    <w:basedOn w:val="a"/>
    <w:link w:val="afff8"/>
    <w:uiPriority w:val="99"/>
    <w:semiHidden/>
    <w:rsid w:val="007A3E7B"/>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7A3E7B"/>
    <w:rPr>
      <w:rFonts w:ascii="Tahoma" w:hAnsi="Tahoma" w:cs="Tahoma"/>
      <w:sz w:val="16"/>
      <w:szCs w:val="16"/>
    </w:rPr>
  </w:style>
  <w:style w:type="character" w:customStyle="1" w:styleId="29pt">
    <w:name w:val="Основной текст (2) + 9 pt"/>
    <w:aliases w:val="Не курсив,Интервал 2 pt"/>
    <w:uiPriority w:val="99"/>
    <w:rsid w:val="007A3E7B"/>
    <w:rPr>
      <w:i/>
      <w:color w:val="000000"/>
      <w:spacing w:val="40"/>
      <w:w w:val="100"/>
      <w:position w:val="0"/>
      <w:sz w:val="18"/>
      <w:lang w:val="uk-UA"/>
    </w:rPr>
  </w:style>
  <w:style w:type="character" w:customStyle="1" w:styleId="39">
    <w:name w:val="Основной текст (3)_"/>
    <w:link w:val="312"/>
    <w:uiPriority w:val="99"/>
    <w:locked/>
    <w:rsid w:val="007A3E7B"/>
    <w:rPr>
      <w:b/>
      <w:i/>
      <w:sz w:val="19"/>
      <w:shd w:val="clear" w:color="auto" w:fill="FFFFFF"/>
    </w:rPr>
  </w:style>
  <w:style w:type="paragraph" w:customStyle="1" w:styleId="312">
    <w:name w:val="Основной текст (3)1"/>
    <w:basedOn w:val="a"/>
    <w:link w:val="39"/>
    <w:uiPriority w:val="99"/>
    <w:qFormat/>
    <w:rsid w:val="007A3E7B"/>
    <w:pPr>
      <w:widowControl w:val="0"/>
      <w:shd w:val="clear" w:color="auto" w:fill="FFFFFF"/>
      <w:spacing w:before="180" w:after="180" w:line="240" w:lineRule="atLeast"/>
    </w:pPr>
    <w:rPr>
      <w:b/>
      <w:i/>
      <w:sz w:val="19"/>
    </w:rPr>
  </w:style>
  <w:style w:type="character" w:customStyle="1" w:styleId="3a">
    <w:name w:val="Основной текст (3)"/>
    <w:uiPriority w:val="99"/>
    <w:rsid w:val="007A3E7B"/>
    <w:rPr>
      <w:b/>
      <w:i/>
      <w:color w:val="000000"/>
      <w:spacing w:val="0"/>
      <w:w w:val="100"/>
      <w:position w:val="0"/>
      <w:sz w:val="19"/>
      <w:u w:val="single"/>
    </w:rPr>
  </w:style>
  <w:style w:type="character" w:customStyle="1" w:styleId="afffa">
    <w:name w:val="Основной текст_"/>
    <w:link w:val="1ff2"/>
    <w:uiPriority w:val="99"/>
    <w:locked/>
    <w:rsid w:val="007A3E7B"/>
    <w:rPr>
      <w:sz w:val="18"/>
      <w:shd w:val="clear" w:color="auto" w:fill="FFFFFF"/>
    </w:rPr>
  </w:style>
  <w:style w:type="paragraph" w:customStyle="1" w:styleId="1ff2">
    <w:name w:val="Основной текст1"/>
    <w:basedOn w:val="a"/>
    <w:link w:val="afffa"/>
    <w:uiPriority w:val="99"/>
    <w:qFormat/>
    <w:rsid w:val="007A3E7B"/>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7A3E7B"/>
    <w:rPr>
      <w:rFonts w:ascii="Times New Roman" w:hAnsi="Times New Roman"/>
      <w:spacing w:val="-3"/>
      <w:sz w:val="16"/>
      <w:u w:val="none"/>
    </w:rPr>
  </w:style>
  <w:style w:type="character" w:customStyle="1" w:styleId="Exact1">
    <w:name w:val="Основной текст Exact1"/>
    <w:uiPriority w:val="99"/>
    <w:rsid w:val="007A3E7B"/>
    <w:rPr>
      <w:color w:val="000000"/>
      <w:spacing w:val="-3"/>
      <w:w w:val="100"/>
      <w:position w:val="0"/>
      <w:sz w:val="16"/>
      <w:u w:val="single"/>
      <w:lang w:val="uk-UA"/>
    </w:rPr>
  </w:style>
  <w:style w:type="character" w:customStyle="1" w:styleId="rvts6">
    <w:name w:val="rvts6"/>
    <w:uiPriority w:val="99"/>
    <w:rsid w:val="007A3E7B"/>
  </w:style>
  <w:style w:type="character" w:customStyle="1" w:styleId="2f0">
    <w:name w:val="Заголовок №2_"/>
    <w:link w:val="2f1"/>
    <w:uiPriority w:val="99"/>
    <w:locked/>
    <w:rsid w:val="007A3E7B"/>
    <w:rPr>
      <w:b/>
      <w:sz w:val="23"/>
      <w:shd w:val="clear" w:color="auto" w:fill="FFFFFF"/>
    </w:rPr>
  </w:style>
  <w:style w:type="paragraph" w:customStyle="1" w:styleId="2f1">
    <w:name w:val="Заголовок №2"/>
    <w:basedOn w:val="a"/>
    <w:link w:val="2f0"/>
    <w:uiPriority w:val="99"/>
    <w:qFormat/>
    <w:rsid w:val="007A3E7B"/>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7A3E7B"/>
    <w:rPr>
      <w:b/>
      <w:shd w:val="clear" w:color="auto" w:fill="FFFFFF"/>
    </w:rPr>
  </w:style>
  <w:style w:type="paragraph" w:customStyle="1" w:styleId="122">
    <w:name w:val="Заголовок №1 (2)"/>
    <w:basedOn w:val="a"/>
    <w:link w:val="121"/>
    <w:uiPriority w:val="99"/>
    <w:qFormat/>
    <w:rsid w:val="007A3E7B"/>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7A3E7B"/>
    <w:rPr>
      <w:b/>
      <w:sz w:val="23"/>
      <w:shd w:val="clear" w:color="auto" w:fill="FFFFFF"/>
    </w:rPr>
  </w:style>
  <w:style w:type="paragraph" w:customStyle="1" w:styleId="116">
    <w:name w:val="Заголовок №11"/>
    <w:basedOn w:val="a"/>
    <w:link w:val="1ff3"/>
    <w:uiPriority w:val="99"/>
    <w:qFormat/>
    <w:rsid w:val="007A3E7B"/>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7A3E7B"/>
    <w:rPr>
      <w:rFonts w:cs="Times New Roman"/>
      <w:bCs/>
      <w:szCs w:val="23"/>
    </w:rPr>
  </w:style>
  <w:style w:type="paragraph" w:customStyle="1" w:styleId="afffb">
    <w:name w:val="Основной Знак"/>
    <w:basedOn w:val="a"/>
    <w:uiPriority w:val="99"/>
    <w:qFormat/>
    <w:rsid w:val="007A3E7B"/>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7A3E7B"/>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7A3E7B"/>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7A3E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7A3E7B"/>
    <w:rPr>
      <w:rFonts w:ascii="Consolas" w:hAnsi="Consolas"/>
      <w:sz w:val="20"/>
      <w:szCs w:val="20"/>
    </w:rPr>
  </w:style>
  <w:style w:type="paragraph" w:customStyle="1" w:styleId="2f2">
    <w:name w:val="Обычный2"/>
    <w:uiPriority w:val="99"/>
    <w:qFormat/>
    <w:rsid w:val="007A3E7B"/>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7A3E7B"/>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7A3E7B"/>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7A3E7B"/>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7A3E7B"/>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7A3E7B"/>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7A3E7B"/>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7A3E7B"/>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7A3E7B"/>
    <w:rPr>
      <w:rFonts w:ascii="Calibri" w:eastAsia="Calibri" w:hAnsi="Calibri" w:cs="Calibri"/>
      <w:b/>
      <w:bCs/>
      <w:lang w:eastAsia="uk-UA"/>
    </w:rPr>
  </w:style>
  <w:style w:type="character" w:customStyle="1" w:styleId="UnresolvedMention">
    <w:name w:val="Unresolved Mention"/>
    <w:basedOn w:val="a0"/>
    <w:uiPriority w:val="99"/>
    <w:semiHidden/>
    <w:unhideWhenUsed/>
    <w:rsid w:val="007A3E7B"/>
    <w:rPr>
      <w:color w:val="605E5C"/>
      <w:shd w:val="clear" w:color="auto" w:fill="E1DFDD"/>
    </w:rPr>
  </w:style>
  <w:style w:type="numbering" w:customStyle="1" w:styleId="51">
    <w:name w:val="Нет списка5"/>
    <w:next w:val="a2"/>
    <w:uiPriority w:val="99"/>
    <w:semiHidden/>
    <w:unhideWhenUsed/>
    <w:rsid w:val="007A3E7B"/>
  </w:style>
  <w:style w:type="table" w:customStyle="1" w:styleId="TableNormal">
    <w:name w:val="Table Normal"/>
    <w:uiPriority w:val="2"/>
    <w:semiHidden/>
    <w:unhideWhenUsed/>
    <w:qFormat/>
    <w:rsid w:val="007A3E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7A3E7B"/>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7A3E7B"/>
  </w:style>
  <w:style w:type="paragraph" w:customStyle="1" w:styleId="Default">
    <w:name w:val="Default"/>
    <w:rsid w:val="007A3E7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7A3E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7A3E7B"/>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7A3E7B"/>
  </w:style>
  <w:style w:type="table" w:customStyle="1" w:styleId="52">
    <w:name w:val="Сетка таблицы5"/>
    <w:basedOn w:val="a1"/>
    <w:next w:val="a4"/>
    <w:rsid w:val="007A3E7B"/>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7A3E7B"/>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7A3E7B"/>
  </w:style>
  <w:style w:type="character" w:customStyle="1" w:styleId="1ff7">
    <w:name w:val="Текст Знак1"/>
    <w:basedOn w:val="a0"/>
    <w:uiPriority w:val="99"/>
    <w:semiHidden/>
    <w:locked/>
    <w:rsid w:val="007A3E7B"/>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7A3E7B"/>
  </w:style>
  <w:style w:type="numbering" w:customStyle="1" w:styleId="130">
    <w:name w:val="Нет списка13"/>
    <w:next w:val="a2"/>
    <w:uiPriority w:val="99"/>
    <w:semiHidden/>
    <w:unhideWhenUsed/>
    <w:rsid w:val="007A3E7B"/>
  </w:style>
  <w:style w:type="numbering" w:customStyle="1" w:styleId="91">
    <w:name w:val="Нет списка9"/>
    <w:next w:val="a2"/>
    <w:uiPriority w:val="99"/>
    <w:semiHidden/>
    <w:unhideWhenUsed/>
    <w:rsid w:val="007A3E7B"/>
  </w:style>
  <w:style w:type="table" w:customStyle="1" w:styleId="62">
    <w:name w:val="Сетка таблицы6"/>
    <w:basedOn w:val="a1"/>
    <w:next w:val="a4"/>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7A3E7B"/>
    <w:pPr>
      <w:numPr>
        <w:numId w:val="1"/>
      </w:numPr>
    </w:pPr>
  </w:style>
  <w:style w:type="numbering" w:customStyle="1" w:styleId="WWNum41">
    <w:name w:val="WWNum41"/>
    <w:basedOn w:val="a2"/>
    <w:rsid w:val="007A3E7B"/>
    <w:pPr>
      <w:numPr>
        <w:numId w:val="2"/>
      </w:numPr>
    </w:pPr>
  </w:style>
  <w:style w:type="numbering" w:customStyle="1" w:styleId="WWNum51">
    <w:name w:val="WWNum51"/>
    <w:basedOn w:val="a2"/>
    <w:rsid w:val="007A3E7B"/>
    <w:pPr>
      <w:numPr>
        <w:numId w:val="20"/>
      </w:numPr>
    </w:pPr>
  </w:style>
  <w:style w:type="numbering" w:customStyle="1" w:styleId="WWNum61">
    <w:name w:val="WWNum61"/>
    <w:basedOn w:val="a2"/>
    <w:rsid w:val="007A3E7B"/>
    <w:pPr>
      <w:numPr>
        <w:numId w:val="3"/>
      </w:numPr>
    </w:pPr>
  </w:style>
  <w:style w:type="numbering" w:customStyle="1" w:styleId="WWNum71">
    <w:name w:val="WWNum71"/>
    <w:basedOn w:val="a2"/>
    <w:rsid w:val="007A3E7B"/>
    <w:pPr>
      <w:numPr>
        <w:numId w:val="4"/>
      </w:numPr>
    </w:pPr>
  </w:style>
  <w:style w:type="numbering" w:customStyle="1" w:styleId="WWNum81">
    <w:name w:val="WWNum81"/>
    <w:basedOn w:val="a2"/>
    <w:rsid w:val="007A3E7B"/>
    <w:pPr>
      <w:numPr>
        <w:numId w:val="5"/>
      </w:numPr>
    </w:pPr>
  </w:style>
  <w:style w:type="numbering" w:customStyle="1" w:styleId="WWNum91">
    <w:name w:val="WWNum91"/>
    <w:basedOn w:val="a2"/>
    <w:rsid w:val="007A3E7B"/>
    <w:pPr>
      <w:numPr>
        <w:numId w:val="6"/>
      </w:numPr>
    </w:pPr>
  </w:style>
  <w:style w:type="numbering" w:customStyle="1" w:styleId="WWNum101">
    <w:name w:val="WWNum101"/>
    <w:basedOn w:val="a2"/>
    <w:rsid w:val="007A3E7B"/>
    <w:pPr>
      <w:numPr>
        <w:numId w:val="7"/>
      </w:numPr>
    </w:pPr>
  </w:style>
  <w:style w:type="numbering" w:customStyle="1" w:styleId="WWNum111">
    <w:name w:val="WWNum111"/>
    <w:basedOn w:val="a2"/>
    <w:rsid w:val="007A3E7B"/>
    <w:pPr>
      <w:numPr>
        <w:numId w:val="8"/>
      </w:numPr>
    </w:pPr>
  </w:style>
  <w:style w:type="numbering" w:customStyle="1" w:styleId="WWNum121">
    <w:name w:val="WWNum121"/>
    <w:basedOn w:val="a2"/>
    <w:rsid w:val="007A3E7B"/>
    <w:pPr>
      <w:numPr>
        <w:numId w:val="9"/>
      </w:numPr>
    </w:pPr>
  </w:style>
  <w:style w:type="numbering" w:customStyle="1" w:styleId="WWNum131">
    <w:name w:val="WWNum131"/>
    <w:basedOn w:val="a2"/>
    <w:rsid w:val="007A3E7B"/>
    <w:pPr>
      <w:numPr>
        <w:numId w:val="10"/>
      </w:numPr>
    </w:pPr>
  </w:style>
  <w:style w:type="numbering" w:customStyle="1" w:styleId="WWNum141">
    <w:name w:val="WWNum141"/>
    <w:basedOn w:val="a2"/>
    <w:rsid w:val="007A3E7B"/>
    <w:pPr>
      <w:numPr>
        <w:numId w:val="11"/>
      </w:numPr>
    </w:pPr>
  </w:style>
  <w:style w:type="numbering" w:customStyle="1" w:styleId="WWNum151">
    <w:name w:val="WWNum151"/>
    <w:basedOn w:val="a2"/>
    <w:rsid w:val="007A3E7B"/>
    <w:pPr>
      <w:numPr>
        <w:numId w:val="12"/>
      </w:numPr>
    </w:pPr>
  </w:style>
  <w:style w:type="numbering" w:customStyle="1" w:styleId="WWNum161">
    <w:name w:val="WWNum161"/>
    <w:basedOn w:val="a2"/>
    <w:rsid w:val="007A3E7B"/>
    <w:pPr>
      <w:numPr>
        <w:numId w:val="13"/>
      </w:numPr>
    </w:pPr>
  </w:style>
  <w:style w:type="numbering" w:customStyle="1" w:styleId="WWNum171">
    <w:name w:val="WWNum171"/>
    <w:basedOn w:val="a2"/>
    <w:rsid w:val="007A3E7B"/>
    <w:pPr>
      <w:numPr>
        <w:numId w:val="14"/>
      </w:numPr>
    </w:pPr>
  </w:style>
  <w:style w:type="numbering" w:customStyle="1" w:styleId="WWNum1111">
    <w:name w:val="WWNum1111"/>
    <w:rsid w:val="007A3E7B"/>
  </w:style>
  <w:style w:type="numbering" w:customStyle="1" w:styleId="WWNum311">
    <w:name w:val="WWNum311"/>
    <w:rsid w:val="007A3E7B"/>
  </w:style>
  <w:style w:type="table" w:customStyle="1" w:styleId="72">
    <w:name w:val="Сетка таблицы7"/>
    <w:basedOn w:val="a1"/>
    <w:next w:val="a4"/>
    <w:rsid w:val="007A3E7B"/>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7A3E7B"/>
  </w:style>
  <w:style w:type="paragraph" w:customStyle="1" w:styleId="footnotedescription">
    <w:name w:val="footnote description"/>
    <w:next w:val="a"/>
    <w:link w:val="footnotedescriptionChar"/>
    <w:hidden/>
    <w:rsid w:val="007A3E7B"/>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7A3E7B"/>
    <w:rPr>
      <w:rFonts w:ascii="Times New Roman" w:eastAsia="Times New Roman" w:hAnsi="Times New Roman" w:cs="Times New Roman"/>
      <w:color w:val="000000"/>
      <w:sz w:val="20"/>
      <w:lang w:eastAsia="uk-UA"/>
    </w:rPr>
  </w:style>
  <w:style w:type="character" w:customStyle="1" w:styleId="footnotemark">
    <w:name w:val="footnote mark"/>
    <w:hidden/>
    <w:rsid w:val="007A3E7B"/>
    <w:rPr>
      <w:rFonts w:ascii="Times New Roman" w:eastAsia="Times New Roman" w:hAnsi="Times New Roman" w:cs="Times New Roman"/>
      <w:color w:val="000000"/>
      <w:sz w:val="20"/>
      <w:vertAlign w:val="superscript"/>
    </w:rPr>
  </w:style>
  <w:style w:type="table" w:customStyle="1" w:styleId="TableGrid">
    <w:name w:val="TableGrid"/>
    <w:rsid w:val="007A3E7B"/>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7A3E7B"/>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7A3E7B"/>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7A3E7B"/>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7A3E7B"/>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7A3E7B"/>
  </w:style>
  <w:style w:type="table" w:customStyle="1" w:styleId="TableNormal11">
    <w:name w:val="Table Normal11"/>
    <w:rsid w:val="007A3E7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7A3E7B"/>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7A3E7B"/>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7A3E7B"/>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7A3E7B"/>
    <w:rPr>
      <w:color w:val="0000FF"/>
      <w:w w:val="100"/>
      <w:position w:val="-1"/>
      <w:u w:val="single"/>
      <w:vertAlign w:val="baseline"/>
      <w:cs w:val="0"/>
    </w:rPr>
  </w:style>
  <w:style w:type="paragraph" w:customStyle="1" w:styleId="1ffc">
    <w:name w:val="Верхний колонтитул1"/>
    <w:basedOn w:val="1d"/>
    <w:rsid w:val="007A3E7B"/>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7A3E7B"/>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7A3E7B"/>
    <w:rPr>
      <w:w w:val="100"/>
      <w:position w:val="-1"/>
      <w:vertAlign w:val="baseline"/>
      <w:cs w:val="0"/>
    </w:rPr>
  </w:style>
  <w:style w:type="paragraph" w:customStyle="1" w:styleId="1fff">
    <w:name w:val="Основной текст с отступом1"/>
    <w:basedOn w:val="1d"/>
    <w:rsid w:val="007A3E7B"/>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7A3E7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7A3E7B"/>
    <w:rPr>
      <w:rFonts w:ascii="Times New Roman" w:eastAsia="Calibri" w:hAnsi="Times New Roman" w:cs="Times New Roman"/>
      <w:sz w:val="24"/>
      <w:szCs w:val="24"/>
      <w:lang w:eastAsia="ru-RU"/>
    </w:rPr>
  </w:style>
  <w:style w:type="character" w:customStyle="1" w:styleId="docdata">
    <w:name w:val="docdata"/>
    <w:basedOn w:val="a0"/>
    <w:rsid w:val="007A3E7B"/>
  </w:style>
  <w:style w:type="paragraph" w:customStyle="1" w:styleId="10727">
    <w:name w:val="10727"/>
    <w:basedOn w:val="a"/>
    <w:rsid w:val="007A3E7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7A3E7B"/>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7A3E7B"/>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7A3E7B"/>
    <w:rPr>
      <w:color w:val="954F72"/>
      <w:u w:val="single"/>
    </w:rPr>
  </w:style>
  <w:style w:type="numbering" w:customStyle="1" w:styleId="150">
    <w:name w:val="Нет списка15"/>
    <w:next w:val="a2"/>
    <w:uiPriority w:val="99"/>
    <w:semiHidden/>
    <w:unhideWhenUsed/>
    <w:rsid w:val="007A3E7B"/>
  </w:style>
  <w:style w:type="table" w:customStyle="1" w:styleId="TableNormal12">
    <w:name w:val="Table Normal12"/>
    <w:rsid w:val="007A3E7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7A3E7B"/>
  </w:style>
  <w:style w:type="paragraph" w:customStyle="1" w:styleId="44">
    <w:name w:val="Без интервала4"/>
    <w:rsid w:val="007A3E7B"/>
    <w:pPr>
      <w:spacing w:after="0" w:line="240" w:lineRule="auto"/>
    </w:pPr>
    <w:rPr>
      <w:rFonts w:ascii="Calibri" w:eastAsia="Times New Roman" w:hAnsi="Calibri" w:cs="Times New Roman"/>
    </w:rPr>
  </w:style>
  <w:style w:type="numbering" w:customStyle="1" w:styleId="170">
    <w:name w:val="Нет списка17"/>
    <w:next w:val="a2"/>
    <w:semiHidden/>
    <w:rsid w:val="007A3E7B"/>
  </w:style>
  <w:style w:type="table" w:customStyle="1" w:styleId="101">
    <w:name w:val="Сетка таблицы10"/>
    <w:basedOn w:val="a1"/>
    <w:next w:val="a4"/>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7A3E7B"/>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7A3E7B"/>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7A3E7B"/>
  </w:style>
  <w:style w:type="numbering" w:customStyle="1" w:styleId="1100">
    <w:name w:val="Нет списка110"/>
    <w:next w:val="a2"/>
    <w:semiHidden/>
    <w:rsid w:val="007A3E7B"/>
  </w:style>
  <w:style w:type="numbering" w:customStyle="1" w:styleId="1111">
    <w:name w:val="Нет списка1111"/>
    <w:next w:val="a2"/>
    <w:semiHidden/>
    <w:rsid w:val="007A3E7B"/>
  </w:style>
  <w:style w:type="table" w:customStyle="1" w:styleId="123">
    <w:name w:val="Сетка таблицы12"/>
    <w:basedOn w:val="a1"/>
    <w:next w:val="a4"/>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7A3E7B"/>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7A3E7B"/>
    <w:rPr>
      <w:rFonts w:ascii="Tahoma" w:eastAsia="Times New Roman" w:hAnsi="Tahoma" w:cs="Tahoma"/>
      <w:sz w:val="16"/>
      <w:szCs w:val="16"/>
      <w:lang w:val="ru-RU" w:eastAsia="ru-RU"/>
    </w:rPr>
  </w:style>
  <w:style w:type="paragraph" w:customStyle="1" w:styleId="3b">
    <w:name w:val="Знак Знак3"/>
    <w:basedOn w:val="a"/>
    <w:uiPriority w:val="99"/>
    <w:qFormat/>
    <w:rsid w:val="007A3E7B"/>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7A3E7B"/>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7A3E7B"/>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7A3E7B"/>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7A3E7B"/>
    <w:rPr>
      <w:rFonts w:ascii="Tahoma" w:hAnsi="Tahoma" w:cs="Tahoma" w:hint="default"/>
      <w:sz w:val="16"/>
      <w:szCs w:val="16"/>
    </w:rPr>
  </w:style>
  <w:style w:type="character" w:customStyle="1" w:styleId="1fff2">
    <w:name w:val="Основной текст Знак1"/>
    <w:basedOn w:val="a0"/>
    <w:uiPriority w:val="99"/>
    <w:semiHidden/>
    <w:rsid w:val="007A3E7B"/>
  </w:style>
  <w:style w:type="character" w:customStyle="1" w:styleId="BodyTextChar1">
    <w:name w:val="Body Text Char1"/>
    <w:aliases w:val="Знак7 Знак Char1,Знак7 Char1"/>
    <w:basedOn w:val="a0"/>
    <w:uiPriority w:val="99"/>
    <w:semiHidden/>
    <w:rsid w:val="007A3E7B"/>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7A3E7B"/>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7A3E7B"/>
    <w:rPr>
      <w:rFonts w:ascii="Times New Roman" w:hAnsi="Times New Roman" w:cs="Times New Roman" w:hint="default"/>
      <w:sz w:val="16"/>
      <w:szCs w:val="16"/>
    </w:rPr>
  </w:style>
  <w:style w:type="character" w:customStyle="1" w:styleId="1fff3">
    <w:name w:val="Название Знак1"/>
    <w:basedOn w:val="a0"/>
    <w:uiPriority w:val="99"/>
    <w:rsid w:val="007A3E7B"/>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7A3E7B"/>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7A3E7B"/>
    <w:rPr>
      <w:rFonts w:ascii="Calibri" w:eastAsia="Calibri" w:hAnsi="Calibri" w:cs="Times New Roman"/>
    </w:rPr>
  </w:style>
  <w:style w:type="character" w:customStyle="1" w:styleId="213">
    <w:name w:val="Основной текст 2 Знак1"/>
    <w:basedOn w:val="a0"/>
    <w:uiPriority w:val="99"/>
    <w:semiHidden/>
    <w:rsid w:val="007A3E7B"/>
    <w:rPr>
      <w:rFonts w:ascii="Calibri" w:eastAsia="Calibri" w:hAnsi="Calibri" w:cs="Times New Roman"/>
    </w:rPr>
  </w:style>
  <w:style w:type="character" w:customStyle="1" w:styleId="313">
    <w:name w:val="Основной текст 3 Знак1"/>
    <w:basedOn w:val="a0"/>
    <w:uiPriority w:val="99"/>
    <w:semiHidden/>
    <w:rsid w:val="007A3E7B"/>
    <w:rPr>
      <w:rFonts w:ascii="Calibri" w:eastAsia="Calibri" w:hAnsi="Calibri" w:cs="Times New Roman"/>
      <w:sz w:val="16"/>
      <w:szCs w:val="16"/>
    </w:rPr>
  </w:style>
  <w:style w:type="character" w:customStyle="1" w:styleId="1fff6">
    <w:name w:val="Шапка Знак1"/>
    <w:basedOn w:val="a0"/>
    <w:uiPriority w:val="99"/>
    <w:semiHidden/>
    <w:rsid w:val="007A3E7B"/>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7A3E7B"/>
    <w:rPr>
      <w:rFonts w:ascii="Courier New" w:hAnsi="Courier New" w:cs="Courier New" w:hint="default"/>
      <w:sz w:val="20"/>
      <w:szCs w:val="20"/>
      <w:lang w:val="uk-UA" w:eastAsia="ru-RU"/>
    </w:rPr>
  </w:style>
  <w:style w:type="table" w:customStyle="1" w:styleId="214">
    <w:name w:val="Сетка таблицы21"/>
    <w:basedOn w:val="a1"/>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7A3E7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7A3E7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7A3E7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7A3E7B"/>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7A3E7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7A3E7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7A3E7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7A3E7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7A3E7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7A3E7B"/>
  </w:style>
  <w:style w:type="table" w:customStyle="1" w:styleId="141">
    <w:name w:val="Сетка таблицы14"/>
    <w:basedOn w:val="a1"/>
    <w:next w:val="a4"/>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7A3E7B"/>
  </w:style>
  <w:style w:type="table" w:customStyle="1" w:styleId="151">
    <w:name w:val="Сетка таблицы15"/>
    <w:basedOn w:val="a1"/>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7A3E7B"/>
  </w:style>
  <w:style w:type="numbering" w:customStyle="1" w:styleId="11111">
    <w:name w:val="Нет списка11111"/>
    <w:next w:val="a2"/>
    <w:uiPriority w:val="99"/>
    <w:semiHidden/>
    <w:unhideWhenUsed/>
    <w:rsid w:val="007A3E7B"/>
  </w:style>
  <w:style w:type="numbering" w:customStyle="1" w:styleId="315">
    <w:name w:val="Нет списка31"/>
    <w:next w:val="a2"/>
    <w:semiHidden/>
    <w:rsid w:val="007A3E7B"/>
  </w:style>
  <w:style w:type="numbering" w:customStyle="1" w:styleId="412">
    <w:name w:val="Нет списка41"/>
    <w:next w:val="a2"/>
    <w:semiHidden/>
    <w:rsid w:val="007A3E7B"/>
  </w:style>
  <w:style w:type="numbering" w:customStyle="1" w:styleId="512">
    <w:name w:val="Нет списка51"/>
    <w:next w:val="a2"/>
    <w:semiHidden/>
    <w:unhideWhenUsed/>
    <w:rsid w:val="007A3E7B"/>
  </w:style>
  <w:style w:type="numbering" w:customStyle="1" w:styleId="612">
    <w:name w:val="Нет списка61"/>
    <w:next w:val="a2"/>
    <w:semiHidden/>
    <w:unhideWhenUsed/>
    <w:rsid w:val="007A3E7B"/>
  </w:style>
  <w:style w:type="numbering" w:customStyle="1" w:styleId="712">
    <w:name w:val="Нет списка71"/>
    <w:next w:val="a2"/>
    <w:semiHidden/>
    <w:rsid w:val="007A3E7B"/>
  </w:style>
  <w:style w:type="character" w:styleId="affff5">
    <w:name w:val="line number"/>
    <w:basedOn w:val="a0"/>
    <w:uiPriority w:val="99"/>
    <w:semiHidden/>
    <w:unhideWhenUsed/>
    <w:rsid w:val="007A3E7B"/>
  </w:style>
  <w:style w:type="numbering" w:customStyle="1" w:styleId="812">
    <w:name w:val="Нет списка81"/>
    <w:next w:val="a2"/>
    <w:semiHidden/>
    <w:unhideWhenUsed/>
    <w:rsid w:val="007A3E7B"/>
  </w:style>
  <w:style w:type="numbering" w:customStyle="1" w:styleId="912">
    <w:name w:val="Нет списка91"/>
    <w:next w:val="a2"/>
    <w:semiHidden/>
    <w:unhideWhenUsed/>
    <w:rsid w:val="007A3E7B"/>
  </w:style>
  <w:style w:type="numbering" w:customStyle="1" w:styleId="1011">
    <w:name w:val="Нет списка101"/>
    <w:next w:val="a2"/>
    <w:semiHidden/>
    <w:unhideWhenUsed/>
    <w:rsid w:val="007A3E7B"/>
  </w:style>
  <w:style w:type="numbering" w:customStyle="1" w:styleId="12110">
    <w:name w:val="Нет списка1211"/>
    <w:next w:val="a2"/>
    <w:uiPriority w:val="99"/>
    <w:semiHidden/>
    <w:unhideWhenUsed/>
    <w:rsid w:val="007A3E7B"/>
  </w:style>
  <w:style w:type="numbering" w:customStyle="1" w:styleId="1311">
    <w:name w:val="Нет списка131"/>
    <w:next w:val="a2"/>
    <w:uiPriority w:val="99"/>
    <w:semiHidden/>
    <w:unhideWhenUsed/>
    <w:rsid w:val="007A3E7B"/>
  </w:style>
  <w:style w:type="numbering" w:customStyle="1" w:styleId="21110">
    <w:name w:val="Нет списка2111"/>
    <w:next w:val="a2"/>
    <w:semiHidden/>
    <w:rsid w:val="007A3E7B"/>
  </w:style>
  <w:style w:type="numbering" w:customStyle="1" w:styleId="111111">
    <w:name w:val="Нет списка111111"/>
    <w:next w:val="a2"/>
    <w:uiPriority w:val="99"/>
    <w:semiHidden/>
    <w:unhideWhenUsed/>
    <w:rsid w:val="007A3E7B"/>
  </w:style>
  <w:style w:type="numbering" w:customStyle="1" w:styleId="3111">
    <w:name w:val="Нет списка311"/>
    <w:next w:val="a2"/>
    <w:semiHidden/>
    <w:rsid w:val="007A3E7B"/>
  </w:style>
  <w:style w:type="numbering" w:customStyle="1" w:styleId="4110">
    <w:name w:val="Нет списка411"/>
    <w:next w:val="a2"/>
    <w:semiHidden/>
    <w:rsid w:val="007A3E7B"/>
  </w:style>
  <w:style w:type="numbering" w:customStyle="1" w:styleId="1fff8">
    <w:name w:val="Немає списку1"/>
    <w:next w:val="a2"/>
    <w:uiPriority w:val="99"/>
    <w:semiHidden/>
    <w:unhideWhenUsed/>
    <w:rsid w:val="007A3E7B"/>
  </w:style>
  <w:style w:type="numbering" w:customStyle="1" w:styleId="1410">
    <w:name w:val="Нет списка141"/>
    <w:next w:val="a2"/>
    <w:semiHidden/>
    <w:unhideWhenUsed/>
    <w:rsid w:val="007A3E7B"/>
  </w:style>
  <w:style w:type="numbering" w:customStyle="1" w:styleId="224">
    <w:name w:val="Нет списка22"/>
    <w:next w:val="a2"/>
    <w:semiHidden/>
    <w:rsid w:val="007A3E7B"/>
  </w:style>
  <w:style w:type="numbering" w:customStyle="1" w:styleId="1121">
    <w:name w:val="Нет списка112"/>
    <w:next w:val="a2"/>
    <w:uiPriority w:val="99"/>
    <w:semiHidden/>
    <w:unhideWhenUsed/>
    <w:rsid w:val="007A3E7B"/>
  </w:style>
  <w:style w:type="numbering" w:customStyle="1" w:styleId="322">
    <w:name w:val="Нет списка32"/>
    <w:next w:val="a2"/>
    <w:semiHidden/>
    <w:rsid w:val="007A3E7B"/>
  </w:style>
  <w:style w:type="numbering" w:customStyle="1" w:styleId="421">
    <w:name w:val="Нет списка42"/>
    <w:next w:val="a2"/>
    <w:semiHidden/>
    <w:rsid w:val="007A3E7B"/>
  </w:style>
  <w:style w:type="numbering" w:customStyle="1" w:styleId="5110">
    <w:name w:val="Нет списка511"/>
    <w:next w:val="a2"/>
    <w:semiHidden/>
    <w:unhideWhenUsed/>
    <w:rsid w:val="007A3E7B"/>
  </w:style>
  <w:style w:type="numbering" w:customStyle="1" w:styleId="6110">
    <w:name w:val="Нет списка611"/>
    <w:next w:val="a2"/>
    <w:semiHidden/>
    <w:unhideWhenUsed/>
    <w:rsid w:val="007A3E7B"/>
  </w:style>
  <w:style w:type="numbering" w:customStyle="1" w:styleId="7111">
    <w:name w:val="Нет списка711"/>
    <w:next w:val="a2"/>
    <w:semiHidden/>
    <w:rsid w:val="007A3E7B"/>
  </w:style>
  <w:style w:type="numbering" w:customStyle="1" w:styleId="8110">
    <w:name w:val="Нет списка811"/>
    <w:next w:val="a2"/>
    <w:semiHidden/>
    <w:unhideWhenUsed/>
    <w:rsid w:val="007A3E7B"/>
  </w:style>
  <w:style w:type="numbering" w:customStyle="1" w:styleId="9110">
    <w:name w:val="Нет списка911"/>
    <w:next w:val="a2"/>
    <w:semiHidden/>
    <w:unhideWhenUsed/>
    <w:rsid w:val="007A3E7B"/>
  </w:style>
  <w:style w:type="numbering" w:customStyle="1" w:styleId="10110">
    <w:name w:val="Нет списка1011"/>
    <w:next w:val="a2"/>
    <w:semiHidden/>
    <w:unhideWhenUsed/>
    <w:rsid w:val="007A3E7B"/>
  </w:style>
  <w:style w:type="numbering" w:customStyle="1" w:styleId="12111">
    <w:name w:val="Нет списка12111"/>
    <w:next w:val="a2"/>
    <w:uiPriority w:val="99"/>
    <w:semiHidden/>
    <w:unhideWhenUsed/>
    <w:rsid w:val="007A3E7B"/>
  </w:style>
  <w:style w:type="numbering" w:customStyle="1" w:styleId="13110">
    <w:name w:val="Нет списка1311"/>
    <w:next w:val="a2"/>
    <w:uiPriority w:val="99"/>
    <w:semiHidden/>
    <w:unhideWhenUsed/>
    <w:rsid w:val="007A3E7B"/>
  </w:style>
  <w:style w:type="numbering" w:customStyle="1" w:styleId="21111">
    <w:name w:val="Нет списка21111"/>
    <w:next w:val="a2"/>
    <w:semiHidden/>
    <w:rsid w:val="007A3E7B"/>
  </w:style>
  <w:style w:type="numbering" w:customStyle="1" w:styleId="1111111">
    <w:name w:val="Нет списка1111111"/>
    <w:next w:val="a2"/>
    <w:uiPriority w:val="99"/>
    <w:semiHidden/>
    <w:unhideWhenUsed/>
    <w:rsid w:val="007A3E7B"/>
  </w:style>
  <w:style w:type="numbering" w:customStyle="1" w:styleId="31110">
    <w:name w:val="Нет списка3111"/>
    <w:next w:val="a2"/>
    <w:semiHidden/>
    <w:rsid w:val="007A3E7B"/>
  </w:style>
  <w:style w:type="numbering" w:customStyle="1" w:styleId="4111">
    <w:name w:val="Нет списка4111"/>
    <w:next w:val="a2"/>
    <w:semiHidden/>
    <w:rsid w:val="007A3E7B"/>
  </w:style>
  <w:style w:type="numbering" w:customStyle="1" w:styleId="1510">
    <w:name w:val="Нет списка151"/>
    <w:next w:val="a2"/>
    <w:uiPriority w:val="99"/>
    <w:semiHidden/>
    <w:unhideWhenUsed/>
    <w:rsid w:val="007A3E7B"/>
  </w:style>
  <w:style w:type="table" w:customStyle="1" w:styleId="161">
    <w:name w:val="Сетка таблицы16"/>
    <w:basedOn w:val="a1"/>
    <w:next w:val="a4"/>
    <w:uiPriority w:val="99"/>
    <w:rsid w:val="007A3E7B"/>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7A3E7B"/>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7A3E7B"/>
    <w:rPr>
      <w:rFonts w:ascii="Times New Roman" w:hAnsi="Times New Roman"/>
      <w:sz w:val="24"/>
      <w:lang w:eastAsia="ru-RU"/>
    </w:rPr>
  </w:style>
  <w:style w:type="character" w:customStyle="1" w:styleId="BodyTextIndentChar">
    <w:name w:val="Body Text Indent Char"/>
    <w:uiPriority w:val="99"/>
    <w:locked/>
    <w:rsid w:val="007A3E7B"/>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7A3E7B"/>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7A3E7B"/>
    <w:rPr>
      <w:sz w:val="16"/>
      <w:lang w:eastAsia="ru-RU"/>
    </w:rPr>
  </w:style>
  <w:style w:type="paragraph" w:customStyle="1" w:styleId="1fff9">
    <w:name w:val="Заголовок1"/>
    <w:basedOn w:val="a"/>
    <w:next w:val="a8"/>
    <w:uiPriority w:val="99"/>
    <w:rsid w:val="007A3E7B"/>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7A3E7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7A3E7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7A3E7B"/>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7A3E7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7A3E7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7A3E7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7A3E7B"/>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7A3E7B"/>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7A3E7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7A3E7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7A3E7B"/>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7A3E7B"/>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A3E7B"/>
  </w:style>
  <w:style w:type="numbering" w:customStyle="1" w:styleId="1130">
    <w:name w:val="Нет списка113"/>
    <w:next w:val="a2"/>
    <w:semiHidden/>
    <w:rsid w:val="007A3E7B"/>
  </w:style>
  <w:style w:type="numbering" w:customStyle="1" w:styleId="1140">
    <w:name w:val="Нет списка114"/>
    <w:next w:val="a2"/>
    <w:semiHidden/>
    <w:rsid w:val="007A3E7B"/>
  </w:style>
  <w:style w:type="table" w:customStyle="1" w:styleId="181">
    <w:name w:val="Сетка таблицы18"/>
    <w:basedOn w:val="a1"/>
    <w:next w:val="a4"/>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7A3E7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7A3E7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7A3E7B"/>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7A3E7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7A3E7B"/>
  </w:style>
  <w:style w:type="numbering" w:customStyle="1" w:styleId="1221">
    <w:name w:val="Нет списка122"/>
    <w:next w:val="a2"/>
    <w:semiHidden/>
    <w:unhideWhenUsed/>
    <w:rsid w:val="007A3E7B"/>
  </w:style>
  <w:style w:type="numbering" w:customStyle="1" w:styleId="2121">
    <w:name w:val="Нет списка212"/>
    <w:next w:val="a2"/>
    <w:semiHidden/>
    <w:rsid w:val="007A3E7B"/>
  </w:style>
  <w:style w:type="numbering" w:customStyle="1" w:styleId="11120">
    <w:name w:val="Нет списка1112"/>
    <w:next w:val="a2"/>
    <w:uiPriority w:val="99"/>
    <w:semiHidden/>
    <w:unhideWhenUsed/>
    <w:rsid w:val="007A3E7B"/>
  </w:style>
  <w:style w:type="numbering" w:customStyle="1" w:styleId="330">
    <w:name w:val="Нет списка33"/>
    <w:next w:val="a2"/>
    <w:semiHidden/>
    <w:rsid w:val="007A3E7B"/>
  </w:style>
  <w:style w:type="numbering" w:customStyle="1" w:styleId="431">
    <w:name w:val="Нет списка43"/>
    <w:next w:val="a2"/>
    <w:semiHidden/>
    <w:rsid w:val="007A3E7B"/>
  </w:style>
  <w:style w:type="numbering" w:customStyle="1" w:styleId="521">
    <w:name w:val="Нет списка52"/>
    <w:next w:val="a2"/>
    <w:semiHidden/>
    <w:unhideWhenUsed/>
    <w:rsid w:val="007A3E7B"/>
  </w:style>
  <w:style w:type="numbering" w:customStyle="1" w:styleId="621">
    <w:name w:val="Нет списка62"/>
    <w:next w:val="a2"/>
    <w:semiHidden/>
    <w:unhideWhenUsed/>
    <w:rsid w:val="007A3E7B"/>
  </w:style>
  <w:style w:type="numbering" w:customStyle="1" w:styleId="721">
    <w:name w:val="Нет списка72"/>
    <w:next w:val="a2"/>
    <w:semiHidden/>
    <w:rsid w:val="007A3E7B"/>
  </w:style>
  <w:style w:type="numbering" w:customStyle="1" w:styleId="821">
    <w:name w:val="Нет списка82"/>
    <w:next w:val="a2"/>
    <w:semiHidden/>
    <w:unhideWhenUsed/>
    <w:rsid w:val="007A3E7B"/>
  </w:style>
  <w:style w:type="numbering" w:customStyle="1" w:styleId="921">
    <w:name w:val="Нет списка92"/>
    <w:next w:val="a2"/>
    <w:semiHidden/>
    <w:unhideWhenUsed/>
    <w:rsid w:val="007A3E7B"/>
  </w:style>
  <w:style w:type="numbering" w:customStyle="1" w:styleId="102">
    <w:name w:val="Нет списка102"/>
    <w:next w:val="a2"/>
    <w:semiHidden/>
    <w:unhideWhenUsed/>
    <w:rsid w:val="007A3E7B"/>
  </w:style>
  <w:style w:type="numbering" w:customStyle="1" w:styleId="1212">
    <w:name w:val="Нет списка1212"/>
    <w:next w:val="a2"/>
    <w:uiPriority w:val="99"/>
    <w:semiHidden/>
    <w:unhideWhenUsed/>
    <w:rsid w:val="007A3E7B"/>
  </w:style>
  <w:style w:type="numbering" w:customStyle="1" w:styleId="1320">
    <w:name w:val="Нет списка132"/>
    <w:next w:val="a2"/>
    <w:uiPriority w:val="99"/>
    <w:semiHidden/>
    <w:unhideWhenUsed/>
    <w:rsid w:val="007A3E7B"/>
  </w:style>
  <w:style w:type="numbering" w:customStyle="1" w:styleId="2112">
    <w:name w:val="Нет списка2112"/>
    <w:next w:val="a2"/>
    <w:semiHidden/>
    <w:rsid w:val="007A3E7B"/>
  </w:style>
  <w:style w:type="numbering" w:customStyle="1" w:styleId="11112">
    <w:name w:val="Нет списка11112"/>
    <w:next w:val="a2"/>
    <w:uiPriority w:val="99"/>
    <w:semiHidden/>
    <w:unhideWhenUsed/>
    <w:rsid w:val="007A3E7B"/>
  </w:style>
  <w:style w:type="numbering" w:customStyle="1" w:styleId="3121">
    <w:name w:val="Нет списка312"/>
    <w:next w:val="a2"/>
    <w:semiHidden/>
    <w:rsid w:val="007A3E7B"/>
  </w:style>
  <w:style w:type="numbering" w:customStyle="1" w:styleId="4121">
    <w:name w:val="Нет списка412"/>
    <w:next w:val="a2"/>
    <w:semiHidden/>
    <w:rsid w:val="007A3E7B"/>
  </w:style>
  <w:style w:type="numbering" w:customStyle="1" w:styleId="118">
    <w:name w:val="Немає списку11"/>
    <w:next w:val="a2"/>
    <w:uiPriority w:val="99"/>
    <w:semiHidden/>
    <w:unhideWhenUsed/>
    <w:rsid w:val="007A3E7B"/>
  </w:style>
  <w:style w:type="numbering" w:customStyle="1" w:styleId="142">
    <w:name w:val="Нет списка142"/>
    <w:next w:val="a2"/>
    <w:semiHidden/>
    <w:unhideWhenUsed/>
    <w:rsid w:val="007A3E7B"/>
  </w:style>
  <w:style w:type="numbering" w:customStyle="1" w:styleId="2210">
    <w:name w:val="Нет списка221"/>
    <w:next w:val="a2"/>
    <w:semiHidden/>
    <w:rsid w:val="007A3E7B"/>
  </w:style>
  <w:style w:type="numbering" w:customStyle="1" w:styleId="11210">
    <w:name w:val="Нет списка1121"/>
    <w:next w:val="a2"/>
    <w:uiPriority w:val="99"/>
    <w:semiHidden/>
    <w:unhideWhenUsed/>
    <w:rsid w:val="007A3E7B"/>
  </w:style>
  <w:style w:type="numbering" w:customStyle="1" w:styleId="3210">
    <w:name w:val="Нет списка321"/>
    <w:next w:val="a2"/>
    <w:semiHidden/>
    <w:rsid w:val="007A3E7B"/>
  </w:style>
  <w:style w:type="numbering" w:customStyle="1" w:styleId="4210">
    <w:name w:val="Нет списка421"/>
    <w:next w:val="a2"/>
    <w:semiHidden/>
    <w:rsid w:val="007A3E7B"/>
  </w:style>
  <w:style w:type="numbering" w:customStyle="1" w:styleId="5121">
    <w:name w:val="Нет списка512"/>
    <w:next w:val="a2"/>
    <w:semiHidden/>
    <w:unhideWhenUsed/>
    <w:rsid w:val="007A3E7B"/>
  </w:style>
  <w:style w:type="numbering" w:customStyle="1" w:styleId="6121">
    <w:name w:val="Нет списка612"/>
    <w:next w:val="a2"/>
    <w:semiHidden/>
    <w:unhideWhenUsed/>
    <w:rsid w:val="007A3E7B"/>
  </w:style>
  <w:style w:type="numbering" w:customStyle="1" w:styleId="7121">
    <w:name w:val="Нет списка712"/>
    <w:next w:val="a2"/>
    <w:semiHidden/>
    <w:rsid w:val="007A3E7B"/>
  </w:style>
  <w:style w:type="numbering" w:customStyle="1" w:styleId="8120">
    <w:name w:val="Нет списка812"/>
    <w:next w:val="a2"/>
    <w:semiHidden/>
    <w:unhideWhenUsed/>
    <w:rsid w:val="007A3E7B"/>
  </w:style>
  <w:style w:type="numbering" w:customStyle="1" w:styleId="9120">
    <w:name w:val="Нет списка912"/>
    <w:next w:val="a2"/>
    <w:semiHidden/>
    <w:unhideWhenUsed/>
    <w:rsid w:val="007A3E7B"/>
  </w:style>
  <w:style w:type="numbering" w:customStyle="1" w:styleId="1012">
    <w:name w:val="Нет списка1012"/>
    <w:next w:val="a2"/>
    <w:semiHidden/>
    <w:unhideWhenUsed/>
    <w:rsid w:val="007A3E7B"/>
  </w:style>
  <w:style w:type="numbering" w:customStyle="1" w:styleId="12112">
    <w:name w:val="Нет списка12112"/>
    <w:next w:val="a2"/>
    <w:uiPriority w:val="99"/>
    <w:semiHidden/>
    <w:unhideWhenUsed/>
    <w:rsid w:val="007A3E7B"/>
  </w:style>
  <w:style w:type="numbering" w:customStyle="1" w:styleId="1312">
    <w:name w:val="Нет списка1312"/>
    <w:next w:val="a2"/>
    <w:uiPriority w:val="99"/>
    <w:semiHidden/>
    <w:unhideWhenUsed/>
    <w:rsid w:val="007A3E7B"/>
  </w:style>
  <w:style w:type="numbering" w:customStyle="1" w:styleId="21112">
    <w:name w:val="Нет списка21112"/>
    <w:next w:val="a2"/>
    <w:semiHidden/>
    <w:rsid w:val="007A3E7B"/>
  </w:style>
  <w:style w:type="numbering" w:customStyle="1" w:styleId="111112">
    <w:name w:val="Нет списка111112"/>
    <w:next w:val="a2"/>
    <w:uiPriority w:val="99"/>
    <w:semiHidden/>
    <w:unhideWhenUsed/>
    <w:rsid w:val="007A3E7B"/>
  </w:style>
  <w:style w:type="numbering" w:customStyle="1" w:styleId="3112">
    <w:name w:val="Нет списка3112"/>
    <w:next w:val="a2"/>
    <w:semiHidden/>
    <w:rsid w:val="007A3E7B"/>
  </w:style>
  <w:style w:type="numbering" w:customStyle="1" w:styleId="4112">
    <w:name w:val="Нет списка4112"/>
    <w:next w:val="a2"/>
    <w:semiHidden/>
    <w:rsid w:val="007A3E7B"/>
  </w:style>
  <w:style w:type="table" w:customStyle="1" w:styleId="225">
    <w:name w:val="Сітка таблиці22"/>
    <w:basedOn w:val="a1"/>
    <w:next w:val="a4"/>
    <w:uiPriority w:val="99"/>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7A3E7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7A3E7B"/>
  </w:style>
  <w:style w:type="character" w:customStyle="1" w:styleId="HTML10">
    <w:name w:val="Стандартний HTML Знак1"/>
    <w:basedOn w:val="a0"/>
    <w:uiPriority w:val="99"/>
    <w:semiHidden/>
    <w:rsid w:val="007A3E7B"/>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7A3E7B"/>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7A3E7B"/>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7A3E7B"/>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7A3E7B"/>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7A3E7B"/>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7A3E7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7A3E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7A3E7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7A3E7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7A3E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7A3E7B"/>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7A3E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7A3E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7A3E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7A3E7B"/>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7A3E7B"/>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7A3E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7A3E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7A3E7B"/>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7A3E7B"/>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7A3E7B"/>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7A3E7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7A3E7B"/>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7A3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7A3E7B"/>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7A3E7B"/>
  </w:style>
  <w:style w:type="table" w:customStyle="1" w:styleId="280">
    <w:name w:val="Сетка таблицы28"/>
    <w:basedOn w:val="a1"/>
    <w:next w:val="a4"/>
    <w:rsid w:val="007A3E7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7A3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7A3E7B"/>
  </w:style>
  <w:style w:type="numbering" w:customStyle="1" w:styleId="WWNum42">
    <w:name w:val="WWNum42"/>
    <w:basedOn w:val="a2"/>
    <w:rsid w:val="007A3E7B"/>
  </w:style>
  <w:style w:type="numbering" w:customStyle="1" w:styleId="WWNum52">
    <w:name w:val="WWNum52"/>
    <w:basedOn w:val="a2"/>
    <w:rsid w:val="007A3E7B"/>
  </w:style>
  <w:style w:type="numbering" w:customStyle="1" w:styleId="WWNum62">
    <w:name w:val="WWNum62"/>
    <w:basedOn w:val="a2"/>
    <w:rsid w:val="007A3E7B"/>
  </w:style>
  <w:style w:type="numbering" w:customStyle="1" w:styleId="WWNum72">
    <w:name w:val="WWNum72"/>
    <w:basedOn w:val="a2"/>
    <w:rsid w:val="007A3E7B"/>
  </w:style>
  <w:style w:type="numbering" w:customStyle="1" w:styleId="WWNum82">
    <w:name w:val="WWNum82"/>
    <w:basedOn w:val="a2"/>
    <w:rsid w:val="007A3E7B"/>
  </w:style>
  <w:style w:type="numbering" w:customStyle="1" w:styleId="WWNum92">
    <w:name w:val="WWNum92"/>
    <w:basedOn w:val="a2"/>
    <w:rsid w:val="007A3E7B"/>
  </w:style>
  <w:style w:type="numbering" w:customStyle="1" w:styleId="WWNum102">
    <w:name w:val="WWNum102"/>
    <w:basedOn w:val="a2"/>
    <w:rsid w:val="007A3E7B"/>
  </w:style>
  <w:style w:type="numbering" w:customStyle="1" w:styleId="WWNum112">
    <w:name w:val="WWNum112"/>
    <w:basedOn w:val="a2"/>
    <w:rsid w:val="007A3E7B"/>
  </w:style>
  <w:style w:type="numbering" w:customStyle="1" w:styleId="WWNum122">
    <w:name w:val="WWNum122"/>
    <w:basedOn w:val="a2"/>
    <w:rsid w:val="007A3E7B"/>
  </w:style>
  <w:style w:type="numbering" w:customStyle="1" w:styleId="WWNum132">
    <w:name w:val="WWNum132"/>
    <w:basedOn w:val="a2"/>
    <w:rsid w:val="007A3E7B"/>
  </w:style>
  <w:style w:type="numbering" w:customStyle="1" w:styleId="WWNum142">
    <w:name w:val="WWNum142"/>
    <w:basedOn w:val="a2"/>
    <w:rsid w:val="007A3E7B"/>
  </w:style>
  <w:style w:type="numbering" w:customStyle="1" w:styleId="WWNum152">
    <w:name w:val="WWNum152"/>
    <w:basedOn w:val="a2"/>
    <w:rsid w:val="007A3E7B"/>
  </w:style>
  <w:style w:type="numbering" w:customStyle="1" w:styleId="WWNum162">
    <w:name w:val="WWNum162"/>
    <w:basedOn w:val="a2"/>
    <w:rsid w:val="007A3E7B"/>
  </w:style>
  <w:style w:type="numbering" w:customStyle="1" w:styleId="WWNum172">
    <w:name w:val="WWNum172"/>
    <w:basedOn w:val="a2"/>
    <w:rsid w:val="007A3E7B"/>
  </w:style>
  <w:style w:type="table" w:customStyle="1" w:styleId="331">
    <w:name w:val="Сетка таблицы33"/>
    <w:basedOn w:val="a1"/>
    <w:next w:val="a4"/>
    <w:uiPriority w:val="39"/>
    <w:rsid w:val="007A3E7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7A3E7B"/>
  </w:style>
  <w:style w:type="numbering" w:customStyle="1" w:styleId="1151">
    <w:name w:val="Нет списка115"/>
    <w:next w:val="a2"/>
    <w:semiHidden/>
    <w:unhideWhenUsed/>
    <w:rsid w:val="007A3E7B"/>
  </w:style>
  <w:style w:type="paragraph" w:customStyle="1" w:styleId="affff6">
    <w:name w:val="Бланк"/>
    <w:basedOn w:val="a"/>
    <w:rsid w:val="007A3E7B"/>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7A3E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7A3E7B"/>
    <w:rPr>
      <w:rFonts w:cs="Times New Roman"/>
    </w:rPr>
  </w:style>
  <w:style w:type="paragraph" w:customStyle="1" w:styleId="p5">
    <w:name w:val="p5"/>
    <w:basedOn w:val="a"/>
    <w:rsid w:val="007A3E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7A3E7B"/>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7A3E7B"/>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7A3E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7A3E7B"/>
    <w:pPr>
      <w:spacing w:after="0" w:line="240" w:lineRule="auto"/>
    </w:pPr>
    <w:rPr>
      <w:rFonts w:ascii="Verdana" w:eastAsia="Times New Roman" w:hAnsi="Verdana" w:cs="Verdana"/>
      <w:sz w:val="20"/>
      <w:szCs w:val="20"/>
      <w:lang w:val="en-US"/>
    </w:rPr>
  </w:style>
  <w:style w:type="character" w:customStyle="1" w:styleId="2f4">
    <w:name w:val="Основной текст2"/>
    <w:rsid w:val="007A3E7B"/>
    <w:rPr>
      <w:rFonts w:ascii="Times New Roman" w:hAnsi="Times New Roman"/>
      <w:color w:val="000000"/>
      <w:spacing w:val="0"/>
      <w:w w:val="100"/>
      <w:position w:val="0"/>
      <w:sz w:val="26"/>
      <w:u w:val="none"/>
      <w:lang w:val="uk-UA" w:eastAsia="uk-UA"/>
    </w:rPr>
  </w:style>
  <w:style w:type="paragraph" w:customStyle="1" w:styleId="xl65">
    <w:name w:val="xl65"/>
    <w:basedOn w:val="a"/>
    <w:rsid w:val="007A3E7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7A3E7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7A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7A3E7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A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7A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7A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7A3E7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7A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7A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A3E7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A3E7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7A3E7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7A3E7B"/>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7A3E7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7A3E7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7A3E7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7A3E7B"/>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7A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7A3E7B"/>
  </w:style>
  <w:style w:type="table" w:customStyle="1" w:styleId="TableGrid1">
    <w:name w:val="TableGrid1"/>
    <w:rsid w:val="007A3E7B"/>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7A3E7B"/>
  </w:style>
  <w:style w:type="table" w:customStyle="1" w:styleId="TableNormal13">
    <w:name w:val="Table Normal13"/>
    <w:rsid w:val="007A3E7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7A3E7B"/>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7A3E7B"/>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50769</Words>
  <Characters>28939</Characters>
  <Application>Microsoft Office Word</Application>
  <DocSecurity>0</DocSecurity>
  <Lines>241</Lines>
  <Paragraphs>159</Paragraphs>
  <ScaleCrop>false</ScaleCrop>
  <Company/>
  <LinksUpToDate>false</LinksUpToDate>
  <CharactersWithSpaces>79549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2025-01-03T12:41:00Z</dcterms:created>
  <dcterms:modified xsi:type="dcterms:W3CDTF">2025-01-03T12:42:00Z</dcterms:modified>
</cp:coreProperties>
</file>