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4E1" w:rsidRPr="00C404E1" w:rsidRDefault="00C404E1" w:rsidP="00C404E1">
      <w:pPr>
        <w:spacing w:after="0" w:line="256" w:lineRule="auto"/>
        <w:jc w:val="center"/>
        <w:rPr>
          <w:rFonts w:ascii="Times New Roman" w:eastAsia="Calibri" w:hAnsi="Times New Roman" w:cs="Times New Roman"/>
          <w:noProof/>
          <w:sz w:val="24"/>
        </w:rPr>
      </w:pPr>
      <w:r w:rsidRPr="00C404E1">
        <w:rPr>
          <w:rFonts w:ascii="Times New Roman" w:eastAsia="Times New Roman" w:hAnsi="Times New Roman" w:cs="Times New Roman"/>
          <w:b/>
          <w:sz w:val="24"/>
          <w:szCs w:val="24"/>
          <w:lang w:eastAsia="ru-RU"/>
        </w:rPr>
        <w:t xml:space="preserve">       </w:t>
      </w:r>
      <w:r w:rsidRPr="00C404E1">
        <w:rPr>
          <w:rFonts w:ascii="Calibri" w:eastAsia="Calibri" w:hAnsi="Calibri" w:cs="Times New Roman"/>
          <w:noProof/>
          <w:lang w:eastAsia="uk-UA"/>
        </w:rPr>
        <w:drawing>
          <wp:inline distT="0" distB="0" distL="0" distR="0">
            <wp:extent cx="1147445" cy="6038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C404E1" w:rsidRPr="00C404E1" w:rsidRDefault="00C404E1" w:rsidP="00C404E1">
      <w:pPr>
        <w:spacing w:after="0" w:line="256" w:lineRule="auto"/>
        <w:jc w:val="center"/>
        <w:rPr>
          <w:rFonts w:ascii="Times New Roman" w:eastAsia="Calibri" w:hAnsi="Times New Roman" w:cs="Times New Roman"/>
          <w:b/>
          <w:noProof/>
          <w:sz w:val="28"/>
          <w:szCs w:val="28"/>
        </w:rPr>
      </w:pPr>
      <w:r w:rsidRPr="00C404E1">
        <w:rPr>
          <w:rFonts w:ascii="Times New Roman" w:eastAsia="Calibri" w:hAnsi="Times New Roman" w:cs="Times New Roman"/>
          <w:b/>
          <w:noProof/>
          <w:sz w:val="28"/>
          <w:szCs w:val="28"/>
        </w:rPr>
        <w:t>НОВОРОЗДІЛЬСЬКА МІСЬКА РАДА</w:t>
      </w:r>
    </w:p>
    <w:p w:rsidR="00C404E1" w:rsidRPr="00C404E1" w:rsidRDefault="00C404E1" w:rsidP="00C404E1">
      <w:pPr>
        <w:spacing w:after="0" w:line="256" w:lineRule="auto"/>
        <w:jc w:val="center"/>
        <w:rPr>
          <w:rFonts w:ascii="Times New Roman" w:eastAsia="Calibri" w:hAnsi="Times New Roman" w:cs="Times New Roman"/>
          <w:b/>
          <w:noProof/>
          <w:sz w:val="28"/>
          <w:szCs w:val="28"/>
        </w:rPr>
      </w:pPr>
      <w:r w:rsidRPr="00C404E1">
        <w:rPr>
          <w:rFonts w:ascii="Times New Roman" w:eastAsia="Calibri" w:hAnsi="Times New Roman" w:cs="Times New Roman"/>
          <w:b/>
          <w:noProof/>
          <w:sz w:val="28"/>
          <w:szCs w:val="28"/>
        </w:rPr>
        <w:t>ЛЬВІВСЬКА ОБЛАСТЬ</w:t>
      </w:r>
      <w:r w:rsidRPr="00C404E1">
        <w:rPr>
          <w:rFonts w:ascii="Times New Roman" w:eastAsia="Calibri" w:hAnsi="Times New Roman" w:cs="Times New Roman"/>
          <w:b/>
          <w:noProof/>
          <w:sz w:val="24"/>
          <w:szCs w:val="24"/>
        </w:rPr>
        <w:t xml:space="preserve">                                                                                                   </w:t>
      </w:r>
    </w:p>
    <w:p w:rsidR="00C404E1" w:rsidRPr="00C404E1" w:rsidRDefault="00C404E1" w:rsidP="00C404E1">
      <w:pPr>
        <w:spacing w:after="0" w:line="256" w:lineRule="auto"/>
        <w:jc w:val="center"/>
        <w:rPr>
          <w:rFonts w:ascii="Times New Roman" w:eastAsia="Calibri" w:hAnsi="Times New Roman" w:cs="Times New Roman"/>
          <w:b/>
          <w:noProof/>
          <w:sz w:val="32"/>
          <w:szCs w:val="32"/>
        </w:rPr>
      </w:pPr>
      <w:r w:rsidRPr="00C404E1">
        <w:rPr>
          <w:rFonts w:ascii="Times New Roman" w:eastAsia="Calibri" w:hAnsi="Times New Roman" w:cs="Times New Roman"/>
          <w:b/>
          <w:noProof/>
          <w:sz w:val="32"/>
          <w:szCs w:val="32"/>
        </w:rPr>
        <w:t>Р І Ш Е Н Н Я</w:t>
      </w:r>
    </w:p>
    <w:p w:rsidR="00C404E1" w:rsidRPr="00C404E1" w:rsidRDefault="00C404E1" w:rsidP="00C404E1">
      <w:pPr>
        <w:spacing w:after="0" w:line="256" w:lineRule="auto"/>
        <w:jc w:val="center"/>
        <w:rPr>
          <w:rFonts w:ascii="Centaur" w:eastAsia="Calibri" w:hAnsi="Centaur" w:cs="Times New Roman"/>
          <w:noProof/>
        </w:rPr>
      </w:pPr>
      <w:r w:rsidRPr="00C404E1">
        <w:rPr>
          <w:rFonts w:ascii="Times New Roman" w:eastAsia="Calibri" w:hAnsi="Times New Roman" w:cs="Times New Roman"/>
          <w:b/>
          <w:noProof/>
          <w:sz w:val="28"/>
          <w:szCs w:val="28"/>
          <w:lang w:val="en-US"/>
        </w:rPr>
        <w:t>LV</w:t>
      </w:r>
      <w:r w:rsidRPr="00C404E1">
        <w:rPr>
          <w:rFonts w:ascii="Times New Roman" w:eastAsia="Calibri" w:hAnsi="Times New Roman" w:cs="Times New Roman"/>
          <w:b/>
          <w:noProof/>
          <w:sz w:val="28"/>
          <w:szCs w:val="28"/>
        </w:rPr>
        <w:t>ІІ</w:t>
      </w:r>
      <w:r w:rsidRPr="00C404E1">
        <w:rPr>
          <w:rFonts w:ascii="Times New Roman" w:eastAsia="Calibri" w:hAnsi="Times New Roman" w:cs="Times New Roman"/>
          <w:b/>
          <w:noProof/>
          <w:sz w:val="28"/>
          <w:szCs w:val="28"/>
          <w:lang w:val="ru-RU"/>
        </w:rPr>
        <w:t xml:space="preserve"> </w:t>
      </w:r>
      <w:r w:rsidRPr="00C404E1">
        <w:rPr>
          <w:rFonts w:ascii="Times New Roman" w:eastAsia="Calibri" w:hAnsi="Times New Roman" w:cs="Times New Roman"/>
          <w:b/>
          <w:noProof/>
          <w:sz w:val="28"/>
          <w:szCs w:val="28"/>
        </w:rPr>
        <w:t>сесія  VIII  демократичного скликання</w:t>
      </w:r>
    </w:p>
    <w:p w:rsidR="00C404E1" w:rsidRPr="00C404E1" w:rsidRDefault="00C404E1" w:rsidP="00C404E1">
      <w:pPr>
        <w:spacing w:after="0" w:line="256" w:lineRule="auto"/>
        <w:jc w:val="center"/>
        <w:rPr>
          <w:rFonts w:ascii="Times New Roman" w:eastAsia="Calibri" w:hAnsi="Times New Roman" w:cs="Times New Roman"/>
        </w:rPr>
      </w:pPr>
    </w:p>
    <w:p w:rsidR="00C404E1" w:rsidRPr="00C404E1" w:rsidRDefault="00C404E1" w:rsidP="00C404E1">
      <w:pPr>
        <w:spacing w:after="160" w:line="252" w:lineRule="auto"/>
        <w:rPr>
          <w:rFonts w:ascii="Century Schoolbook" w:eastAsia="Calibri" w:hAnsi="Century Schoolbook" w:cs="Times New Roman"/>
          <w:b/>
          <w:noProof/>
          <w:sz w:val="26"/>
          <w:szCs w:val="26"/>
        </w:rPr>
      </w:pPr>
      <w:r w:rsidRPr="00C404E1">
        <w:rPr>
          <w:rFonts w:ascii="Century Schoolbook" w:eastAsia="Calibri" w:hAnsi="Century Schoolbook" w:cs="Times New Roman"/>
          <w:b/>
          <w:noProof/>
          <w:sz w:val="26"/>
          <w:szCs w:val="26"/>
        </w:rPr>
        <w:t xml:space="preserve">19 грудня </w:t>
      </w:r>
      <w:r w:rsidRPr="00C404E1">
        <w:rPr>
          <w:rFonts w:ascii="Century Schoolbook" w:eastAsia="Calibri" w:hAnsi="Century Schoolbook" w:cs="Times New Roman"/>
          <w:b/>
          <w:noProof/>
          <w:sz w:val="26"/>
          <w:szCs w:val="26"/>
          <w:lang w:val="ru-RU"/>
        </w:rPr>
        <w:t xml:space="preserve"> </w:t>
      </w:r>
      <w:r w:rsidRPr="00C404E1">
        <w:rPr>
          <w:rFonts w:ascii="Century Schoolbook" w:eastAsia="Calibri" w:hAnsi="Century Schoolbook" w:cs="Times New Roman"/>
          <w:b/>
          <w:noProof/>
          <w:sz w:val="26"/>
          <w:szCs w:val="26"/>
        </w:rPr>
        <w:t xml:space="preserve">2024 р.           </w:t>
      </w:r>
      <w:r w:rsidRPr="00C404E1">
        <w:rPr>
          <w:rFonts w:ascii="Century Schoolbook" w:eastAsia="Calibri" w:hAnsi="Century Schoolbook" w:cs="Times New Roman"/>
          <w:b/>
          <w:noProof/>
          <w:sz w:val="26"/>
          <w:szCs w:val="26"/>
          <w:lang w:val="ru-RU"/>
        </w:rPr>
        <w:t xml:space="preserve"> </w:t>
      </w:r>
      <w:r w:rsidRPr="00C404E1">
        <w:rPr>
          <w:rFonts w:ascii="Century Schoolbook" w:eastAsia="Calibri" w:hAnsi="Century Schoolbook" w:cs="Times New Roman"/>
          <w:b/>
          <w:noProof/>
          <w:sz w:val="26"/>
          <w:szCs w:val="26"/>
        </w:rPr>
        <w:t xml:space="preserve">       м. Новий Розділ                                 № 2103</w:t>
      </w:r>
    </w:p>
    <w:p w:rsidR="00C404E1" w:rsidRPr="00C404E1" w:rsidRDefault="00C404E1" w:rsidP="00C404E1">
      <w:pPr>
        <w:spacing w:after="0" w:line="240" w:lineRule="auto"/>
        <w:rPr>
          <w:rFonts w:ascii="Times New Roman" w:eastAsia="Times New Roman" w:hAnsi="Times New Roman" w:cs="Times New Roman"/>
          <w:sz w:val="26"/>
          <w:szCs w:val="26"/>
          <w:lang w:eastAsia="ru-RU"/>
        </w:rPr>
      </w:pPr>
    </w:p>
    <w:p w:rsidR="00C404E1" w:rsidRPr="00C404E1" w:rsidRDefault="00C404E1" w:rsidP="00C404E1">
      <w:pPr>
        <w:spacing w:after="0" w:line="240" w:lineRule="auto"/>
        <w:rPr>
          <w:rFonts w:ascii="Times New Roman" w:eastAsia="Times New Roman" w:hAnsi="Times New Roman" w:cs="Times New Roman"/>
          <w:sz w:val="26"/>
          <w:szCs w:val="26"/>
          <w:lang w:eastAsia="ru-RU"/>
        </w:rPr>
      </w:pPr>
      <w:r w:rsidRPr="00C404E1">
        <w:rPr>
          <w:rFonts w:ascii="Times New Roman" w:eastAsia="Times New Roman" w:hAnsi="Times New Roman" w:cs="Times New Roman"/>
          <w:sz w:val="26"/>
          <w:szCs w:val="26"/>
          <w:lang w:eastAsia="ru-RU"/>
        </w:rPr>
        <w:t xml:space="preserve">Про затвердження </w:t>
      </w:r>
      <w:r w:rsidRPr="00C404E1">
        <w:rPr>
          <w:rFonts w:ascii="Times New Roman" w:eastAsia="Times New Roman" w:hAnsi="Times New Roman" w:cs="Times New Roman"/>
          <w:b/>
          <w:sz w:val="26"/>
          <w:szCs w:val="26"/>
          <w:lang w:eastAsia="ru-RU"/>
        </w:rPr>
        <w:t>м</w:t>
      </w:r>
      <w:r w:rsidRPr="00C404E1">
        <w:rPr>
          <w:rFonts w:ascii="Times New Roman" w:eastAsia="Times New Roman" w:hAnsi="Times New Roman" w:cs="Times New Roman"/>
          <w:sz w:val="26"/>
          <w:szCs w:val="26"/>
          <w:lang w:eastAsia="ru-RU"/>
        </w:rPr>
        <w:t xml:space="preserve">іської  комплексної Програми </w:t>
      </w:r>
    </w:p>
    <w:p w:rsidR="00C404E1" w:rsidRPr="00C404E1" w:rsidRDefault="00C404E1" w:rsidP="00C404E1">
      <w:pPr>
        <w:spacing w:after="0" w:line="240" w:lineRule="auto"/>
        <w:rPr>
          <w:rFonts w:ascii="Times New Roman" w:eastAsia="Times New Roman" w:hAnsi="Times New Roman" w:cs="Times New Roman"/>
          <w:sz w:val="26"/>
          <w:szCs w:val="26"/>
          <w:lang w:eastAsia="ru-RU"/>
        </w:rPr>
      </w:pPr>
      <w:r w:rsidRPr="00C404E1">
        <w:rPr>
          <w:rFonts w:ascii="Times New Roman" w:eastAsia="Times New Roman" w:hAnsi="Times New Roman" w:cs="Times New Roman"/>
          <w:sz w:val="26"/>
          <w:szCs w:val="26"/>
          <w:lang w:eastAsia="ru-RU"/>
        </w:rPr>
        <w:t>Підтримки Захисників і Захисниць України та</w:t>
      </w:r>
    </w:p>
    <w:p w:rsidR="00C404E1" w:rsidRPr="00C404E1" w:rsidRDefault="00C404E1" w:rsidP="00C404E1">
      <w:pPr>
        <w:spacing w:after="0" w:line="240" w:lineRule="auto"/>
        <w:rPr>
          <w:rFonts w:ascii="Times New Roman" w:eastAsia="Times New Roman" w:hAnsi="Times New Roman" w:cs="Times New Roman"/>
          <w:sz w:val="26"/>
          <w:szCs w:val="26"/>
          <w:lang w:eastAsia="ru-RU"/>
        </w:rPr>
      </w:pPr>
      <w:r w:rsidRPr="00C404E1">
        <w:rPr>
          <w:rFonts w:ascii="Times New Roman" w:eastAsia="Times New Roman" w:hAnsi="Times New Roman" w:cs="Times New Roman"/>
          <w:sz w:val="26"/>
          <w:szCs w:val="26"/>
          <w:lang w:eastAsia="ru-RU"/>
        </w:rPr>
        <w:t>членів їх сімей на 2025 рік прогноз на 2026-2027 роки</w:t>
      </w:r>
    </w:p>
    <w:p w:rsidR="00C404E1" w:rsidRPr="00C404E1" w:rsidRDefault="00C404E1" w:rsidP="00C404E1">
      <w:pPr>
        <w:shd w:val="clear" w:color="auto" w:fill="FFFFFF"/>
        <w:spacing w:after="0" w:line="216" w:lineRule="auto"/>
        <w:jc w:val="both"/>
        <w:rPr>
          <w:rFonts w:ascii="Times New Roman" w:eastAsia="Times New Roman" w:hAnsi="Times New Roman" w:cs="Times New Roman"/>
          <w:sz w:val="26"/>
          <w:szCs w:val="26"/>
          <w:lang w:eastAsia="ru-RU"/>
        </w:rPr>
      </w:pPr>
    </w:p>
    <w:p w:rsidR="00C404E1" w:rsidRPr="00C404E1" w:rsidRDefault="00C404E1" w:rsidP="00C404E1">
      <w:pPr>
        <w:shd w:val="clear" w:color="auto" w:fill="FFFFFF"/>
        <w:spacing w:after="0" w:line="216" w:lineRule="auto"/>
        <w:jc w:val="both"/>
        <w:rPr>
          <w:rFonts w:ascii="Times New Roman" w:eastAsia="Times New Roman" w:hAnsi="Times New Roman" w:cs="Times New Roman"/>
          <w:color w:val="000000"/>
          <w:sz w:val="26"/>
          <w:szCs w:val="26"/>
          <w:lang w:eastAsia="ru-RU"/>
        </w:rPr>
      </w:pPr>
      <w:r w:rsidRPr="00C404E1">
        <w:rPr>
          <w:rFonts w:ascii="Times New Roman" w:eastAsia="Times New Roman" w:hAnsi="Times New Roman" w:cs="Times New Roman"/>
          <w:color w:val="000000"/>
          <w:sz w:val="26"/>
          <w:szCs w:val="26"/>
          <w:lang w:eastAsia="ru-RU"/>
        </w:rPr>
        <w:t xml:space="preserve">    </w:t>
      </w:r>
    </w:p>
    <w:p w:rsidR="00C404E1" w:rsidRPr="00C404E1" w:rsidRDefault="00C404E1" w:rsidP="00C404E1">
      <w:pPr>
        <w:spacing w:after="0" w:line="240" w:lineRule="auto"/>
        <w:ind w:firstLine="284"/>
        <w:jc w:val="both"/>
        <w:rPr>
          <w:rFonts w:ascii="Times New Roman" w:eastAsia="Times New Roman" w:hAnsi="Times New Roman" w:cs="Times New Roman"/>
          <w:sz w:val="26"/>
          <w:szCs w:val="26"/>
          <w:lang w:eastAsia="ru-RU"/>
        </w:rPr>
      </w:pPr>
      <w:r w:rsidRPr="00C404E1">
        <w:rPr>
          <w:rFonts w:ascii="Times New Roman" w:eastAsia="Times New Roman" w:hAnsi="Times New Roman" w:cs="Times New Roman"/>
          <w:color w:val="000000"/>
          <w:sz w:val="26"/>
          <w:szCs w:val="26"/>
          <w:lang w:eastAsia="ru-RU"/>
        </w:rPr>
        <w:t xml:space="preserve">     Заслухавши інформацію начальника управління соціального захисту населення Новороздільської міської ради Калінчук Г.А., взявши до уваги рішення виконавчого комітету № 456 від 12.12..2024 р. « Про погодження </w:t>
      </w:r>
      <w:r w:rsidRPr="00C404E1">
        <w:rPr>
          <w:rFonts w:ascii="Times New Roman" w:eastAsia="Times New Roman" w:hAnsi="Times New Roman" w:cs="Times New Roman"/>
          <w:sz w:val="26"/>
          <w:szCs w:val="26"/>
          <w:lang w:eastAsia="ru-RU"/>
        </w:rPr>
        <w:t>Програми підтримки Захисників і Захисниць України та членів їх сімей на 2025 рік прогноз на 2026-2027 роки»</w:t>
      </w:r>
      <w:r w:rsidRPr="00C404E1">
        <w:rPr>
          <w:rFonts w:ascii="Times New Roman" w:eastAsia="Times New Roman" w:hAnsi="Times New Roman" w:cs="Times New Roman"/>
          <w:color w:val="000000"/>
          <w:sz w:val="26"/>
          <w:szCs w:val="26"/>
          <w:lang w:eastAsia="ru-RU"/>
        </w:rPr>
        <w:t>, відповідно до п. 22. 1 ст. 26 Закону України «</w:t>
      </w:r>
      <w:r w:rsidRPr="00C404E1">
        <w:rPr>
          <w:rFonts w:ascii="Times New Roman" w:eastAsia="Times New Roman" w:hAnsi="Times New Roman" w:cs="Times New Roman"/>
          <w:sz w:val="26"/>
          <w:szCs w:val="26"/>
          <w:lang w:eastAsia="ru-RU"/>
        </w:rPr>
        <w:t>Про місцеве самоврядування в Україні”, LVII сесія Новороздільської міської ради  VIII демократичного скликання</w:t>
      </w:r>
    </w:p>
    <w:p w:rsidR="00C404E1" w:rsidRPr="00C404E1" w:rsidRDefault="00C404E1" w:rsidP="00C404E1">
      <w:pPr>
        <w:spacing w:after="0" w:line="240" w:lineRule="auto"/>
        <w:ind w:firstLine="540"/>
        <w:jc w:val="both"/>
        <w:rPr>
          <w:rFonts w:ascii="Times New Roman" w:eastAsia="Times New Roman" w:hAnsi="Times New Roman" w:cs="Times New Roman"/>
          <w:sz w:val="26"/>
          <w:szCs w:val="26"/>
          <w:lang w:eastAsia="ru-RU"/>
        </w:rPr>
      </w:pPr>
    </w:p>
    <w:p w:rsidR="00C404E1" w:rsidRPr="00C404E1" w:rsidRDefault="00C404E1" w:rsidP="00C404E1">
      <w:pPr>
        <w:spacing w:after="0" w:line="240" w:lineRule="auto"/>
        <w:jc w:val="both"/>
        <w:rPr>
          <w:rFonts w:ascii="Times New Roman" w:eastAsia="Times New Roman" w:hAnsi="Times New Roman" w:cs="Times New Roman"/>
          <w:spacing w:val="20"/>
          <w:sz w:val="26"/>
          <w:szCs w:val="26"/>
          <w:lang w:eastAsia="ru-RU"/>
        </w:rPr>
      </w:pPr>
      <w:r w:rsidRPr="00C404E1">
        <w:rPr>
          <w:rFonts w:ascii="Times New Roman" w:eastAsia="Times New Roman" w:hAnsi="Times New Roman" w:cs="Times New Roman"/>
          <w:spacing w:val="20"/>
          <w:sz w:val="26"/>
          <w:szCs w:val="26"/>
          <w:lang w:eastAsia="ru-RU"/>
        </w:rPr>
        <w:t>ВИРІШИЛА:</w:t>
      </w:r>
    </w:p>
    <w:p w:rsidR="00C404E1" w:rsidRPr="00C404E1" w:rsidRDefault="00C404E1" w:rsidP="00C40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6"/>
          <w:szCs w:val="26"/>
          <w:lang w:eastAsia="ar-SA"/>
        </w:rPr>
      </w:pPr>
    </w:p>
    <w:p w:rsidR="00C404E1" w:rsidRPr="00C404E1" w:rsidRDefault="00C404E1" w:rsidP="00C404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bCs/>
          <w:sz w:val="26"/>
          <w:szCs w:val="26"/>
          <w:lang w:eastAsia="ar-SA"/>
        </w:rPr>
      </w:pPr>
      <w:r w:rsidRPr="00C404E1">
        <w:rPr>
          <w:rFonts w:ascii="Times New Roman" w:eastAsia="Times New Roman" w:hAnsi="Times New Roman" w:cs="Times New Roman"/>
          <w:sz w:val="26"/>
          <w:szCs w:val="26"/>
          <w:lang w:eastAsia="ar-SA"/>
        </w:rPr>
        <w:t>1.Затвердити Програму підтримки Захисників і Захисниць України та членів їх сімей на 2025 рік прогноз на 2026-2027 роки.</w:t>
      </w:r>
    </w:p>
    <w:p w:rsidR="00C404E1" w:rsidRPr="00C404E1" w:rsidRDefault="00C404E1" w:rsidP="00C404E1">
      <w:pPr>
        <w:spacing w:after="0" w:line="240" w:lineRule="auto"/>
        <w:ind w:firstLine="567"/>
        <w:jc w:val="both"/>
        <w:rPr>
          <w:rFonts w:ascii="Times New Roman" w:eastAsia="Times New Roman" w:hAnsi="Times New Roman" w:cs="Times New Roman"/>
          <w:sz w:val="26"/>
          <w:szCs w:val="26"/>
          <w:lang w:eastAsia="ru-RU"/>
        </w:rPr>
      </w:pPr>
      <w:r w:rsidRPr="00C404E1">
        <w:rPr>
          <w:rFonts w:ascii="Times New Roman" w:eastAsia="Times New Roman" w:hAnsi="Times New Roman" w:cs="Times New Roman"/>
          <w:sz w:val="26"/>
          <w:szCs w:val="26"/>
          <w:lang w:eastAsia="ru-RU"/>
        </w:rPr>
        <w:t>2. Встановити, що фінансування програми здійснюється в межах видатків, передбачених у бюджеті на відповідний рік.</w:t>
      </w:r>
    </w:p>
    <w:p w:rsidR="00C404E1" w:rsidRPr="00C404E1" w:rsidRDefault="00C404E1" w:rsidP="00C404E1">
      <w:pPr>
        <w:spacing w:after="0" w:line="240" w:lineRule="auto"/>
        <w:ind w:firstLine="567"/>
        <w:jc w:val="both"/>
        <w:rPr>
          <w:rFonts w:ascii="Times New Roman" w:eastAsia="Times New Roman" w:hAnsi="Times New Roman" w:cs="Times New Roman"/>
          <w:sz w:val="26"/>
          <w:szCs w:val="26"/>
          <w:lang w:eastAsia="ru-RU"/>
        </w:rPr>
      </w:pPr>
      <w:r w:rsidRPr="00C404E1">
        <w:rPr>
          <w:rFonts w:ascii="Times New Roman" w:eastAsia="Times New Roman" w:hAnsi="Times New Roman" w:cs="Times New Roman"/>
          <w:sz w:val="26"/>
          <w:szCs w:val="26"/>
          <w:lang w:eastAsia="ru-RU"/>
        </w:rPr>
        <w:t>3. Контроль за виконанням рішення покласти на постійну депутатську комісію з питань бюджету та регуляторної політики (голова - Волчанський В.М.), постійну комісію з питань гуманітарної політики ( голова Мартиненко Р.Р.).</w:t>
      </w:r>
    </w:p>
    <w:p w:rsidR="00C404E1" w:rsidRPr="00C404E1" w:rsidRDefault="00C404E1" w:rsidP="00C404E1">
      <w:pPr>
        <w:spacing w:after="0" w:line="240" w:lineRule="auto"/>
        <w:ind w:firstLine="567"/>
        <w:jc w:val="both"/>
        <w:rPr>
          <w:rFonts w:ascii="Times New Roman" w:eastAsia="Times New Roman" w:hAnsi="Times New Roman" w:cs="Times New Roman"/>
          <w:sz w:val="26"/>
          <w:szCs w:val="26"/>
          <w:lang w:eastAsia="ru-RU"/>
        </w:rPr>
      </w:pPr>
    </w:p>
    <w:p w:rsidR="00C404E1" w:rsidRPr="00C404E1" w:rsidRDefault="00C404E1" w:rsidP="00C40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6"/>
          <w:szCs w:val="26"/>
          <w:lang w:eastAsia="ar-SA"/>
        </w:rPr>
      </w:pPr>
    </w:p>
    <w:p w:rsidR="00C404E1" w:rsidRPr="00C404E1" w:rsidRDefault="00C404E1" w:rsidP="00C404E1">
      <w:pPr>
        <w:spacing w:after="0" w:line="240" w:lineRule="auto"/>
        <w:jc w:val="both"/>
        <w:rPr>
          <w:rFonts w:ascii="Times New Roman" w:eastAsia="Times New Roman" w:hAnsi="Times New Roman" w:cs="Times New Roman"/>
          <w:sz w:val="26"/>
          <w:szCs w:val="26"/>
          <w:lang w:eastAsia="ru-RU"/>
        </w:rPr>
      </w:pPr>
      <w:r w:rsidRPr="00C404E1">
        <w:rPr>
          <w:rFonts w:ascii="Times New Roman" w:eastAsia="Times New Roman" w:hAnsi="Times New Roman" w:cs="Times New Roman"/>
          <w:sz w:val="26"/>
          <w:szCs w:val="26"/>
          <w:lang w:eastAsia="ru-RU"/>
        </w:rPr>
        <w:t>МІСЬКИЙ ГОЛОВА                                                    Ярина ЯЦЕНКО</w:t>
      </w:r>
    </w:p>
    <w:p w:rsidR="00C404E1" w:rsidRPr="00C404E1" w:rsidRDefault="00C404E1" w:rsidP="00C404E1">
      <w:pPr>
        <w:spacing w:after="0" w:line="240" w:lineRule="auto"/>
        <w:ind w:firstLine="600"/>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ind w:firstLine="600"/>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ind w:firstLine="600"/>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ind w:firstLine="600"/>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ind w:firstLine="600"/>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ind w:firstLine="600"/>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ind w:firstLine="600"/>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ind w:firstLine="600"/>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ind w:firstLine="600"/>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ind w:firstLine="600"/>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ind w:firstLine="600"/>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ind w:firstLine="600"/>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ind w:firstLine="600"/>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ind w:firstLine="600"/>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ind w:firstLine="600"/>
        <w:jc w:val="right"/>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lastRenderedPageBreak/>
        <w:t>Додаток</w:t>
      </w:r>
    </w:p>
    <w:p w:rsidR="00C404E1" w:rsidRPr="00C404E1" w:rsidRDefault="00C404E1" w:rsidP="00C404E1">
      <w:pPr>
        <w:spacing w:after="0" w:line="240" w:lineRule="auto"/>
        <w:ind w:firstLine="600"/>
        <w:jc w:val="right"/>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до рішення Новорорздільської </w:t>
      </w:r>
    </w:p>
    <w:p w:rsidR="00C404E1" w:rsidRPr="00C404E1" w:rsidRDefault="00C404E1" w:rsidP="00C404E1">
      <w:pPr>
        <w:spacing w:after="0" w:line="240" w:lineRule="auto"/>
        <w:ind w:firstLine="600"/>
        <w:jc w:val="right"/>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міської ради від 19.12.24р. № 2103 </w:t>
      </w:r>
    </w:p>
    <w:p w:rsidR="00C404E1" w:rsidRPr="00C404E1" w:rsidRDefault="00C404E1" w:rsidP="00C404E1">
      <w:pPr>
        <w:spacing w:after="0" w:line="240" w:lineRule="auto"/>
        <w:jc w:val="both"/>
        <w:rPr>
          <w:rFonts w:ascii="Times New Roman" w:eastAsia="Times New Roman" w:hAnsi="Times New Roman" w:cs="Times New Roman"/>
          <w:b/>
          <w:sz w:val="28"/>
          <w:szCs w:val="28"/>
          <w:lang w:eastAsia="ru-RU"/>
        </w:rPr>
      </w:pPr>
    </w:p>
    <w:p w:rsidR="00C404E1" w:rsidRPr="00C404E1" w:rsidRDefault="00C404E1" w:rsidP="00C404E1">
      <w:pPr>
        <w:spacing w:after="0" w:line="240" w:lineRule="auto"/>
        <w:jc w:val="both"/>
        <w:rPr>
          <w:rFonts w:ascii="Times New Roman" w:eastAsia="Times New Roman" w:hAnsi="Times New Roman" w:cs="Times New Roman"/>
          <w:b/>
          <w:sz w:val="28"/>
          <w:szCs w:val="28"/>
          <w:lang w:eastAsia="ru-RU"/>
        </w:rPr>
      </w:pPr>
    </w:p>
    <w:p w:rsidR="00C404E1" w:rsidRPr="00C404E1" w:rsidRDefault="00C404E1" w:rsidP="00C404E1">
      <w:pPr>
        <w:spacing w:after="0" w:line="240" w:lineRule="auto"/>
        <w:jc w:val="both"/>
        <w:rPr>
          <w:rFonts w:ascii="Times New Roman" w:eastAsia="Times New Roman" w:hAnsi="Times New Roman" w:cs="Times New Roman"/>
          <w:b/>
          <w:sz w:val="28"/>
          <w:szCs w:val="28"/>
          <w:lang w:eastAsia="ru-RU"/>
        </w:rPr>
      </w:pPr>
    </w:p>
    <w:p w:rsidR="00C404E1" w:rsidRPr="00C404E1" w:rsidRDefault="00C404E1" w:rsidP="00C404E1">
      <w:pPr>
        <w:spacing w:after="0" w:line="240" w:lineRule="auto"/>
        <w:ind w:left="5664"/>
        <w:jc w:val="both"/>
        <w:rPr>
          <w:rFonts w:ascii="Times New Roman" w:eastAsia="Times New Roman" w:hAnsi="Times New Roman" w:cs="Times New Roman"/>
          <w:b/>
          <w:sz w:val="28"/>
          <w:szCs w:val="28"/>
          <w:lang w:eastAsia="ru-RU"/>
        </w:rPr>
      </w:pPr>
    </w:p>
    <w:tbl>
      <w:tblPr>
        <w:tblW w:w="0" w:type="auto"/>
        <w:tblInd w:w="108" w:type="dxa"/>
        <w:tblLook w:val="01E0"/>
      </w:tblPr>
      <w:tblGrid>
        <w:gridCol w:w="4767"/>
        <w:gridCol w:w="4802"/>
      </w:tblGrid>
      <w:tr w:rsidR="00C404E1" w:rsidRPr="00C404E1" w:rsidTr="00F74B42">
        <w:tc>
          <w:tcPr>
            <w:tcW w:w="4767" w:type="dxa"/>
            <w:hideMark/>
          </w:tcPr>
          <w:p w:rsidR="00C404E1" w:rsidRPr="00C404E1" w:rsidRDefault="00C404E1" w:rsidP="00C404E1">
            <w:pPr>
              <w:shd w:val="clear" w:color="auto" w:fill="FFFFFF"/>
              <w:spacing w:after="0" w:line="317" w:lineRule="exact"/>
              <w:rPr>
                <w:rFonts w:ascii="Times New Roman" w:eastAsia="MS Mincho" w:hAnsi="Times New Roman" w:cs="Times New Roman"/>
                <w:b/>
                <w:sz w:val="24"/>
                <w:szCs w:val="24"/>
                <w:lang w:eastAsia="ru-RU"/>
              </w:rPr>
            </w:pPr>
            <w:r w:rsidRPr="00C404E1">
              <w:rPr>
                <w:rFonts w:ascii="Times New Roman" w:eastAsia="Times New Roman" w:hAnsi="Times New Roman" w:cs="Times New Roman"/>
                <w:b/>
                <w:sz w:val="24"/>
                <w:szCs w:val="24"/>
                <w:lang w:eastAsia="ru-RU"/>
              </w:rPr>
              <w:t>ПОГОДЖЕНО</w:t>
            </w:r>
          </w:p>
          <w:p w:rsidR="00C404E1" w:rsidRPr="00C404E1" w:rsidRDefault="00C404E1" w:rsidP="00C404E1">
            <w:pPr>
              <w:shd w:val="clear" w:color="auto" w:fill="FFFFFF"/>
              <w:spacing w:after="0" w:line="317" w:lineRule="exact"/>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Рішенням виконавчого комітету</w:t>
            </w:r>
          </w:p>
          <w:p w:rsidR="00C404E1" w:rsidRPr="00C404E1" w:rsidRDefault="00C404E1" w:rsidP="00C404E1">
            <w:pPr>
              <w:shd w:val="clear" w:color="auto" w:fill="FFFFFF"/>
              <w:spacing w:after="0" w:line="317" w:lineRule="exact"/>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Новороздільської міської ради</w:t>
            </w:r>
          </w:p>
          <w:p w:rsidR="00C404E1" w:rsidRPr="00C404E1" w:rsidRDefault="00C404E1" w:rsidP="00C404E1">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від  12.12.2024 року №456</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Міський голова</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_______________Ярина ЯЦЕНКО</w:t>
            </w:r>
          </w:p>
        </w:tc>
        <w:tc>
          <w:tcPr>
            <w:tcW w:w="4802" w:type="dxa"/>
            <w:hideMark/>
          </w:tcPr>
          <w:p w:rsidR="00C404E1" w:rsidRPr="00C404E1" w:rsidRDefault="00C404E1" w:rsidP="00C404E1">
            <w:pPr>
              <w:shd w:val="clear" w:color="auto" w:fill="FFFFFF"/>
              <w:spacing w:after="0" w:line="317" w:lineRule="exact"/>
              <w:rPr>
                <w:rFonts w:ascii="Times New Roman" w:eastAsia="MS Mincho" w:hAnsi="Times New Roman" w:cs="Times New Roman"/>
                <w:b/>
                <w:sz w:val="24"/>
                <w:szCs w:val="24"/>
                <w:lang w:eastAsia="ru-RU"/>
              </w:rPr>
            </w:pPr>
            <w:r w:rsidRPr="00C404E1">
              <w:rPr>
                <w:rFonts w:ascii="Times New Roman" w:eastAsia="Times New Roman" w:hAnsi="Times New Roman" w:cs="Times New Roman"/>
                <w:b/>
                <w:sz w:val="24"/>
                <w:szCs w:val="24"/>
                <w:lang w:eastAsia="ru-RU"/>
              </w:rPr>
              <w:t>ЗАТВЕРДЖЕНО</w:t>
            </w:r>
          </w:p>
          <w:p w:rsidR="00C404E1" w:rsidRPr="00C404E1" w:rsidRDefault="00C404E1" w:rsidP="00C404E1">
            <w:pPr>
              <w:shd w:val="clear" w:color="auto" w:fill="FFFFFF"/>
              <w:spacing w:after="0" w:line="317" w:lineRule="exact"/>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Рішенням сесії Новороздільської міської ради</w:t>
            </w:r>
          </w:p>
          <w:p w:rsidR="00C404E1" w:rsidRPr="00C404E1" w:rsidRDefault="00C404E1" w:rsidP="00C404E1">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від 19.12.2024 року №  2103</w:t>
            </w:r>
          </w:p>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Міський голова</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_______________ Ярина ЯЦЕНКО</w:t>
            </w:r>
          </w:p>
        </w:tc>
      </w:tr>
    </w:tbl>
    <w:p w:rsidR="00C404E1" w:rsidRPr="00C404E1" w:rsidRDefault="00C404E1" w:rsidP="00C404E1">
      <w:pPr>
        <w:spacing w:after="0" w:line="240" w:lineRule="auto"/>
        <w:jc w:val="both"/>
        <w:rPr>
          <w:rFonts w:ascii="Times New Roman" w:eastAsia="Times New Roman" w:hAnsi="Times New Roman" w:cs="Times New Roman"/>
          <w:sz w:val="28"/>
          <w:szCs w:val="28"/>
          <w:lang w:eastAsia="ru-RU"/>
        </w:rPr>
      </w:pPr>
    </w:p>
    <w:p w:rsidR="00C404E1" w:rsidRPr="00C404E1" w:rsidRDefault="00C404E1" w:rsidP="00C404E1">
      <w:pPr>
        <w:spacing w:after="0" w:line="240" w:lineRule="auto"/>
        <w:jc w:val="both"/>
        <w:rPr>
          <w:rFonts w:ascii="Times New Roman" w:eastAsia="Times New Roman" w:hAnsi="Times New Roman" w:cs="Times New Roman"/>
          <w:sz w:val="28"/>
          <w:szCs w:val="28"/>
          <w:lang w:eastAsia="ru-RU"/>
        </w:rPr>
      </w:pPr>
    </w:p>
    <w:p w:rsidR="00C404E1" w:rsidRPr="00C404E1" w:rsidRDefault="00C404E1" w:rsidP="00C404E1">
      <w:pPr>
        <w:spacing w:after="0" w:line="240" w:lineRule="auto"/>
        <w:jc w:val="both"/>
        <w:rPr>
          <w:rFonts w:ascii="Times New Roman" w:eastAsia="Times New Roman" w:hAnsi="Times New Roman" w:cs="Times New Roman"/>
          <w:sz w:val="28"/>
          <w:szCs w:val="28"/>
          <w:lang w:eastAsia="ru-RU"/>
        </w:rPr>
      </w:pPr>
    </w:p>
    <w:p w:rsidR="00C404E1" w:rsidRPr="00C404E1" w:rsidRDefault="00C404E1" w:rsidP="00C404E1">
      <w:pPr>
        <w:spacing w:after="0" w:line="240" w:lineRule="auto"/>
        <w:jc w:val="both"/>
        <w:rPr>
          <w:rFonts w:ascii="Times New Roman" w:eastAsia="Times New Roman" w:hAnsi="Times New Roman" w:cs="Times New Roman"/>
          <w:sz w:val="28"/>
          <w:szCs w:val="28"/>
          <w:lang w:eastAsia="ru-RU"/>
        </w:rPr>
      </w:pPr>
    </w:p>
    <w:p w:rsidR="00C404E1" w:rsidRPr="00C404E1" w:rsidRDefault="00C404E1" w:rsidP="00C404E1">
      <w:pPr>
        <w:spacing w:after="0" w:line="240" w:lineRule="auto"/>
        <w:jc w:val="both"/>
        <w:rPr>
          <w:rFonts w:ascii="Times New Roman" w:eastAsia="Times New Roman" w:hAnsi="Times New Roman" w:cs="Times New Roman"/>
          <w:sz w:val="28"/>
          <w:szCs w:val="28"/>
          <w:lang w:eastAsia="ru-RU"/>
        </w:rPr>
      </w:pPr>
    </w:p>
    <w:p w:rsidR="00C404E1" w:rsidRPr="00C404E1" w:rsidRDefault="00C404E1" w:rsidP="00C404E1">
      <w:pPr>
        <w:spacing w:after="0" w:line="240" w:lineRule="auto"/>
        <w:jc w:val="both"/>
        <w:rPr>
          <w:rFonts w:ascii="Times New Roman" w:eastAsia="Times New Roman" w:hAnsi="Times New Roman" w:cs="Times New Roman"/>
          <w:sz w:val="28"/>
          <w:szCs w:val="28"/>
          <w:lang w:eastAsia="ru-RU"/>
        </w:rPr>
      </w:pPr>
    </w:p>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jc w:val="center"/>
        <w:rPr>
          <w:rFonts w:ascii="Times New Roman" w:eastAsia="Times New Roman" w:hAnsi="Times New Roman" w:cs="Times New Roman"/>
          <w:b/>
          <w:sz w:val="40"/>
          <w:szCs w:val="40"/>
          <w:lang w:eastAsia="ru-RU"/>
        </w:rPr>
      </w:pPr>
      <w:r w:rsidRPr="00C404E1">
        <w:rPr>
          <w:rFonts w:ascii="Times New Roman" w:eastAsia="Times New Roman" w:hAnsi="Times New Roman" w:cs="Times New Roman"/>
          <w:b/>
          <w:sz w:val="40"/>
          <w:szCs w:val="40"/>
          <w:lang w:eastAsia="ru-RU"/>
        </w:rPr>
        <w:t>МІСЬКА КОМПЛЕКСНА ПРОГРАМА</w:t>
      </w:r>
    </w:p>
    <w:p w:rsidR="00C404E1" w:rsidRPr="00C404E1" w:rsidRDefault="00C404E1" w:rsidP="00C404E1">
      <w:pPr>
        <w:spacing w:after="0" w:line="240" w:lineRule="auto"/>
        <w:jc w:val="center"/>
        <w:rPr>
          <w:rFonts w:ascii="Times New Roman" w:eastAsia="Times New Roman" w:hAnsi="Times New Roman" w:cs="Times New Roman"/>
          <w:b/>
          <w:sz w:val="36"/>
          <w:szCs w:val="36"/>
          <w:lang w:eastAsia="ru-RU"/>
        </w:rPr>
      </w:pPr>
      <w:r w:rsidRPr="00C404E1">
        <w:rPr>
          <w:rFonts w:ascii="Times New Roman" w:eastAsia="Times New Roman" w:hAnsi="Times New Roman" w:cs="Times New Roman"/>
          <w:b/>
          <w:sz w:val="36"/>
          <w:szCs w:val="36"/>
          <w:lang w:eastAsia="ru-RU"/>
        </w:rPr>
        <w:t>ПІДТРИМКИ ЗАХИСНИКІВ І ЗАХИСНИЦЬ УКРАЇНИ ТА ЧЛЕНІВ ЇХ СІМЕЙ НА 2025 РІК  ТА ПРОГНОЗ НА 2026-2027 РОКИ</w:t>
      </w: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2025 рік</w:t>
      </w:r>
    </w:p>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Новий Розділ</w:t>
      </w:r>
    </w:p>
    <w:p w:rsidR="00C404E1" w:rsidRPr="00C404E1" w:rsidRDefault="00C404E1" w:rsidP="00C404E1">
      <w:pPr>
        <w:rPr>
          <w:rFonts w:ascii="Times New Roman" w:eastAsia="Times New Roman" w:hAnsi="Times New Roman" w:cs="Times New Roman"/>
          <w:sz w:val="26"/>
          <w:szCs w:val="26"/>
          <w:lang w:eastAsia="ru-RU"/>
        </w:rPr>
      </w:pPr>
    </w:p>
    <w:p w:rsidR="00C404E1" w:rsidRPr="00C404E1" w:rsidRDefault="00C404E1" w:rsidP="00C404E1">
      <w:pPr>
        <w:spacing w:after="0"/>
        <w:jc w:val="right"/>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ЗАТВЕРДЖЕНО</w:t>
      </w:r>
    </w:p>
    <w:p w:rsidR="00C404E1" w:rsidRPr="00C404E1" w:rsidRDefault="00C404E1" w:rsidP="00C404E1">
      <w:pPr>
        <w:spacing w:after="0"/>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lastRenderedPageBreak/>
        <w:t xml:space="preserve">                                                                                                   Міський голова </w:t>
      </w:r>
    </w:p>
    <w:p w:rsidR="00C404E1" w:rsidRPr="00C404E1" w:rsidRDefault="00C404E1" w:rsidP="00C404E1">
      <w:pPr>
        <w:spacing w:after="0"/>
        <w:rPr>
          <w:rFonts w:ascii="Times New Roman" w:eastAsia="Times New Roman" w:hAnsi="Times New Roman" w:cs="Times New Roman"/>
          <w:sz w:val="10"/>
          <w:szCs w:val="10"/>
          <w:lang w:eastAsia="ru-RU"/>
        </w:rPr>
      </w:pPr>
    </w:p>
    <w:p w:rsidR="00C404E1" w:rsidRPr="00C404E1" w:rsidRDefault="00C404E1" w:rsidP="00C404E1">
      <w:pPr>
        <w:spacing w:after="0" w:line="240" w:lineRule="auto"/>
        <w:jc w:val="right"/>
        <w:rPr>
          <w:rFonts w:ascii="Times New Roman" w:eastAsia="Times New Roman" w:hAnsi="Times New Roman" w:cs="Times New Roman"/>
          <w:sz w:val="26"/>
          <w:szCs w:val="26"/>
          <w:lang w:eastAsia="ru-RU"/>
        </w:rPr>
      </w:pPr>
      <w:r w:rsidRPr="00C404E1">
        <w:rPr>
          <w:rFonts w:ascii="Times New Roman" w:eastAsia="Times New Roman" w:hAnsi="Times New Roman" w:cs="Times New Roman"/>
          <w:sz w:val="24"/>
          <w:szCs w:val="24"/>
          <w:lang w:eastAsia="ru-RU"/>
        </w:rPr>
        <w:t>______________ Ярина ЯЦЕНКО</w:t>
      </w:r>
      <w:r w:rsidRPr="00C404E1">
        <w:rPr>
          <w:rFonts w:ascii="Times New Roman" w:eastAsia="Times New Roman" w:hAnsi="Times New Roman" w:cs="Times New Roman"/>
          <w:sz w:val="26"/>
          <w:szCs w:val="26"/>
          <w:lang w:eastAsia="ru-RU"/>
        </w:rPr>
        <w:t xml:space="preserve">   </w:t>
      </w:r>
    </w:p>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                                                                                                        «___»___________ 20___ року</w:t>
      </w:r>
    </w:p>
    <w:p w:rsidR="00C404E1" w:rsidRPr="00C404E1" w:rsidRDefault="00C404E1" w:rsidP="00C404E1">
      <w:pPr>
        <w:spacing w:after="0" w:line="240" w:lineRule="auto"/>
        <w:jc w:val="center"/>
        <w:rPr>
          <w:rFonts w:ascii="Times New Roman" w:eastAsia="Times New Roman" w:hAnsi="Times New Roman" w:cs="Times New Roman"/>
          <w:b/>
          <w:sz w:val="36"/>
          <w:szCs w:val="36"/>
          <w:lang w:eastAsia="ru-RU"/>
        </w:rPr>
      </w:pPr>
    </w:p>
    <w:p w:rsidR="00C404E1" w:rsidRPr="00C404E1" w:rsidRDefault="00C404E1" w:rsidP="00C404E1">
      <w:pPr>
        <w:spacing w:after="0" w:line="240" w:lineRule="auto"/>
        <w:rPr>
          <w:rFonts w:ascii="Times New Roman" w:eastAsia="Times New Roman" w:hAnsi="Times New Roman" w:cs="Times New Roman"/>
          <w:b/>
          <w:bCs/>
          <w:sz w:val="26"/>
          <w:szCs w:val="26"/>
          <w:lang w:eastAsia="ru-RU"/>
        </w:rPr>
      </w:pPr>
    </w:p>
    <w:p w:rsidR="00C404E1" w:rsidRPr="00C404E1" w:rsidRDefault="00C404E1" w:rsidP="00C404E1">
      <w:pPr>
        <w:spacing w:after="0" w:line="240" w:lineRule="auto"/>
        <w:jc w:val="center"/>
        <w:rPr>
          <w:rFonts w:ascii="Times New Roman" w:eastAsia="Times New Roman" w:hAnsi="Times New Roman" w:cs="Times New Roman"/>
          <w:b/>
          <w:bCs/>
          <w:sz w:val="26"/>
          <w:szCs w:val="26"/>
          <w:lang w:eastAsia="ru-RU"/>
        </w:rPr>
      </w:pPr>
    </w:p>
    <w:p w:rsidR="00C404E1" w:rsidRPr="00C404E1" w:rsidRDefault="00C404E1" w:rsidP="00C404E1">
      <w:pPr>
        <w:spacing w:after="0" w:line="240" w:lineRule="auto"/>
        <w:jc w:val="center"/>
        <w:rPr>
          <w:rFonts w:ascii="Times New Roman" w:eastAsia="Times New Roman" w:hAnsi="Times New Roman" w:cs="Times New Roman"/>
          <w:b/>
          <w:bCs/>
          <w:sz w:val="26"/>
          <w:szCs w:val="26"/>
          <w:lang w:eastAsia="ru-RU"/>
        </w:rPr>
      </w:pPr>
      <w:r w:rsidRPr="00C404E1">
        <w:rPr>
          <w:rFonts w:ascii="Times New Roman" w:eastAsia="Times New Roman" w:hAnsi="Times New Roman" w:cs="Times New Roman"/>
          <w:b/>
          <w:bCs/>
          <w:sz w:val="26"/>
          <w:szCs w:val="26"/>
          <w:lang w:eastAsia="ru-RU"/>
        </w:rPr>
        <w:t>Міська комплексна програма підтримки Захисників і Захисниць України та членів їх сімей на 2025 рік прогноз на 2026-2027 роки</w:t>
      </w:r>
    </w:p>
    <w:p w:rsidR="00C404E1" w:rsidRPr="00C404E1" w:rsidRDefault="00C404E1" w:rsidP="00C404E1">
      <w:pPr>
        <w:rPr>
          <w:rFonts w:ascii="Times New Roman" w:eastAsia="Times New Roman" w:hAnsi="Times New Roman" w:cs="Times New Roman"/>
          <w:sz w:val="26"/>
          <w:szCs w:val="26"/>
          <w:lang w:eastAsia="ru-RU"/>
        </w:rPr>
      </w:pPr>
    </w:p>
    <w:p w:rsidR="00C404E1" w:rsidRPr="00C404E1" w:rsidRDefault="00C404E1" w:rsidP="00C404E1">
      <w:pPr>
        <w:rPr>
          <w:rFonts w:ascii="Times New Roman" w:eastAsia="Times New Roman" w:hAnsi="Times New Roman" w:cs="Times New Roman"/>
          <w:sz w:val="26"/>
          <w:szCs w:val="26"/>
          <w:lang w:eastAsia="ru-RU"/>
        </w:rPr>
      </w:pPr>
    </w:p>
    <w:tbl>
      <w:tblPr>
        <w:tblW w:w="9663" w:type="dxa"/>
        <w:tblLook w:val="01E0"/>
      </w:tblPr>
      <w:tblGrid>
        <w:gridCol w:w="5101"/>
        <w:gridCol w:w="4562"/>
      </w:tblGrid>
      <w:tr w:rsidR="00C404E1" w:rsidRPr="00C404E1" w:rsidTr="00F74B42">
        <w:trPr>
          <w:trHeight w:val="487"/>
        </w:trPr>
        <w:tc>
          <w:tcPr>
            <w:tcW w:w="5101" w:type="dxa"/>
          </w:tcPr>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r w:rsidRPr="00C404E1">
              <w:rPr>
                <w:rFonts w:ascii="Times New Roman" w:eastAsia="Times New Roman" w:hAnsi="Times New Roman" w:cs="Times New Roman"/>
                <w:b/>
                <w:bCs/>
                <w:sz w:val="24"/>
                <w:szCs w:val="24"/>
                <w:lang w:eastAsia="ru-RU"/>
              </w:rPr>
              <w:t>Погоджено</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Постійна комісія з питань бюджету </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та регуляторної політики</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Новороздільської міської ради</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r w:rsidRPr="00C404E1">
              <w:rPr>
                <w:rFonts w:ascii="Times New Roman" w:eastAsia="Times New Roman" w:hAnsi="Times New Roman" w:cs="Times New Roman"/>
                <w:b/>
                <w:bCs/>
                <w:sz w:val="24"/>
                <w:szCs w:val="24"/>
                <w:lang w:eastAsia="ru-RU"/>
              </w:rPr>
              <w:t xml:space="preserve"> ______________ </w:t>
            </w:r>
            <w:r w:rsidRPr="00C404E1">
              <w:rPr>
                <w:rFonts w:ascii="Times New Roman" w:eastAsia="Times New Roman" w:hAnsi="Times New Roman" w:cs="Times New Roman"/>
                <w:sz w:val="24"/>
                <w:szCs w:val="24"/>
                <w:lang w:eastAsia="ru-RU"/>
              </w:rPr>
              <w:t>Володимир ВОЛЧАНСЬКИЙ</w:t>
            </w:r>
          </w:p>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bCs/>
                <w:sz w:val="32"/>
                <w:szCs w:val="32"/>
                <w:lang w:eastAsia="ru-RU"/>
              </w:rPr>
            </w:pPr>
            <w:r w:rsidRPr="00C404E1">
              <w:rPr>
                <w:rFonts w:ascii="Times New Roman" w:eastAsia="Times New Roman" w:hAnsi="Times New Roman" w:cs="Times New Roman"/>
                <w:sz w:val="24"/>
                <w:szCs w:val="24"/>
                <w:lang w:eastAsia="ru-RU"/>
              </w:rPr>
              <w:t>__   ___________2024 року</w:t>
            </w:r>
          </w:p>
        </w:tc>
        <w:tc>
          <w:tcPr>
            <w:tcW w:w="4562" w:type="dxa"/>
          </w:tcPr>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r w:rsidRPr="00C404E1">
              <w:rPr>
                <w:rFonts w:ascii="Times New Roman" w:eastAsia="Times New Roman" w:hAnsi="Times New Roman" w:cs="Times New Roman"/>
                <w:b/>
                <w:bCs/>
                <w:sz w:val="24"/>
                <w:szCs w:val="24"/>
                <w:lang w:eastAsia="ru-RU"/>
              </w:rPr>
              <w:t>Погоджено</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Постійна комісія з питань гуманітарної політики Новороздільської міської ради</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b/>
                <w:bCs/>
                <w:sz w:val="24"/>
                <w:szCs w:val="24"/>
                <w:lang w:eastAsia="ru-RU"/>
              </w:rPr>
              <w:t xml:space="preserve">_______________ </w:t>
            </w:r>
            <w:r w:rsidRPr="00C404E1">
              <w:rPr>
                <w:rFonts w:ascii="Times New Roman" w:eastAsia="Times New Roman" w:hAnsi="Times New Roman" w:cs="Times New Roman"/>
                <w:sz w:val="24"/>
                <w:szCs w:val="24"/>
                <w:lang w:eastAsia="ru-RU"/>
              </w:rPr>
              <w:t>Роман МАРТИНЕНКО</w:t>
            </w:r>
          </w:p>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r w:rsidRPr="00C404E1">
              <w:rPr>
                <w:rFonts w:ascii="Times New Roman" w:eastAsia="Times New Roman" w:hAnsi="Times New Roman" w:cs="Times New Roman"/>
                <w:sz w:val="24"/>
                <w:szCs w:val="24"/>
                <w:lang w:eastAsia="ru-RU"/>
              </w:rPr>
              <w:t>__  ___________2024 року</w:t>
            </w:r>
          </w:p>
          <w:p w:rsidR="00C404E1" w:rsidRPr="00C404E1" w:rsidRDefault="00C404E1" w:rsidP="00C404E1">
            <w:pPr>
              <w:spacing w:after="0" w:line="240" w:lineRule="auto"/>
              <w:rPr>
                <w:rFonts w:ascii="Times New Roman" w:eastAsia="Times New Roman" w:hAnsi="Times New Roman" w:cs="Times New Roman"/>
                <w:b/>
                <w:bCs/>
                <w:sz w:val="32"/>
                <w:szCs w:val="32"/>
                <w:lang w:eastAsia="ru-RU"/>
              </w:rPr>
            </w:pPr>
          </w:p>
        </w:tc>
      </w:tr>
      <w:tr w:rsidR="00C404E1" w:rsidRPr="00C404E1" w:rsidTr="00F74B42">
        <w:trPr>
          <w:trHeight w:val="487"/>
        </w:trPr>
        <w:tc>
          <w:tcPr>
            <w:tcW w:w="5101" w:type="dxa"/>
          </w:tcPr>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r w:rsidRPr="00C404E1">
              <w:rPr>
                <w:rFonts w:ascii="Times New Roman" w:eastAsia="Times New Roman" w:hAnsi="Times New Roman" w:cs="Times New Roman"/>
                <w:b/>
                <w:bCs/>
                <w:sz w:val="24"/>
                <w:szCs w:val="24"/>
                <w:lang w:eastAsia="ru-RU"/>
              </w:rPr>
              <w:t>Погоджено</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Заступник голови, до </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Компетенції якого належить</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Програма Новороздільської міської ради</w:t>
            </w:r>
          </w:p>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______________ Ольга ГАНАЧЕВСЬКА</w:t>
            </w:r>
          </w:p>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bCs/>
                <w:sz w:val="32"/>
                <w:szCs w:val="32"/>
                <w:lang w:eastAsia="ru-RU"/>
              </w:rPr>
            </w:pPr>
            <w:r w:rsidRPr="00C404E1">
              <w:rPr>
                <w:rFonts w:ascii="Times New Roman" w:eastAsia="Times New Roman" w:hAnsi="Times New Roman" w:cs="Times New Roman"/>
                <w:sz w:val="24"/>
                <w:szCs w:val="24"/>
                <w:lang w:eastAsia="ru-RU"/>
              </w:rPr>
              <w:t>__   ___________2024 року</w:t>
            </w:r>
          </w:p>
        </w:tc>
        <w:tc>
          <w:tcPr>
            <w:tcW w:w="4562" w:type="dxa"/>
          </w:tcPr>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r w:rsidRPr="00C404E1">
              <w:rPr>
                <w:rFonts w:ascii="Times New Roman" w:eastAsia="Times New Roman" w:hAnsi="Times New Roman" w:cs="Times New Roman"/>
                <w:b/>
                <w:bCs/>
                <w:sz w:val="24"/>
                <w:szCs w:val="24"/>
                <w:lang w:eastAsia="ru-RU"/>
              </w:rPr>
              <w:t>Погоджено</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Начальник</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Фінансового управління</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Новороздільської міської ради</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_________________Ігор РИЧАГІВСЬКИЙ</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__   ___________2024 року</w:t>
            </w:r>
          </w:p>
          <w:p w:rsidR="00C404E1" w:rsidRPr="00C404E1" w:rsidRDefault="00C404E1" w:rsidP="00C404E1">
            <w:pPr>
              <w:spacing w:after="0" w:line="240" w:lineRule="auto"/>
              <w:rPr>
                <w:rFonts w:ascii="Times New Roman" w:eastAsia="Times New Roman" w:hAnsi="Times New Roman" w:cs="Times New Roman"/>
                <w:b/>
                <w:bCs/>
                <w:sz w:val="32"/>
                <w:szCs w:val="32"/>
                <w:lang w:eastAsia="ru-RU"/>
              </w:rPr>
            </w:pPr>
          </w:p>
        </w:tc>
      </w:tr>
      <w:tr w:rsidR="00C404E1" w:rsidRPr="00C404E1" w:rsidTr="00F74B42">
        <w:trPr>
          <w:trHeight w:val="514"/>
        </w:trPr>
        <w:tc>
          <w:tcPr>
            <w:tcW w:w="5101" w:type="dxa"/>
          </w:tcPr>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r w:rsidRPr="00C404E1">
              <w:rPr>
                <w:rFonts w:ascii="Times New Roman" w:eastAsia="Times New Roman" w:hAnsi="Times New Roman" w:cs="Times New Roman"/>
                <w:b/>
                <w:bCs/>
                <w:sz w:val="24"/>
                <w:szCs w:val="24"/>
                <w:lang w:eastAsia="ru-RU"/>
              </w:rPr>
              <w:t>Погоджено</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Начальник відділу розвитку громади та інвестицій Новороздільської міської ради</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p>
          <w:p w:rsidR="00C404E1" w:rsidRPr="00C404E1" w:rsidRDefault="00C404E1" w:rsidP="00C404E1">
            <w:pPr>
              <w:spacing w:after="0" w:line="240" w:lineRule="auto"/>
              <w:rPr>
                <w:rFonts w:ascii="Times New Roman" w:eastAsia="Times New Roman" w:hAnsi="Times New Roman" w:cs="Times New Roman"/>
                <w:sz w:val="24"/>
                <w:szCs w:val="24"/>
                <w:lang w:eastAsia="ru-RU"/>
              </w:rPr>
            </w:pP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____________Наталія ГІЛКО</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bCs/>
                <w:sz w:val="32"/>
                <w:szCs w:val="32"/>
                <w:lang w:eastAsia="ru-RU"/>
              </w:rPr>
            </w:pPr>
            <w:r w:rsidRPr="00C404E1">
              <w:rPr>
                <w:rFonts w:ascii="Times New Roman" w:eastAsia="Times New Roman" w:hAnsi="Times New Roman" w:cs="Times New Roman"/>
                <w:sz w:val="24"/>
                <w:szCs w:val="24"/>
                <w:lang w:eastAsia="ru-RU"/>
              </w:rPr>
              <w:t>__   ___________2024 року</w:t>
            </w:r>
          </w:p>
        </w:tc>
        <w:tc>
          <w:tcPr>
            <w:tcW w:w="4562" w:type="dxa"/>
          </w:tcPr>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bCs/>
                <w:sz w:val="24"/>
                <w:szCs w:val="24"/>
                <w:lang w:eastAsia="ru-RU"/>
              </w:rPr>
            </w:pPr>
            <w:r w:rsidRPr="00C404E1">
              <w:rPr>
                <w:rFonts w:ascii="Times New Roman" w:eastAsia="Times New Roman" w:hAnsi="Times New Roman" w:cs="Times New Roman"/>
                <w:b/>
                <w:bCs/>
                <w:sz w:val="24"/>
                <w:szCs w:val="24"/>
                <w:lang w:eastAsia="ru-RU"/>
              </w:rPr>
              <w:t>Розробник програми</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_________________ Галина КАЛІНЧУК</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bCs/>
                <w:sz w:val="32"/>
                <w:szCs w:val="32"/>
                <w:lang w:eastAsia="ru-RU"/>
              </w:rPr>
            </w:pPr>
            <w:r w:rsidRPr="00C404E1">
              <w:rPr>
                <w:rFonts w:ascii="Times New Roman" w:eastAsia="Times New Roman" w:hAnsi="Times New Roman" w:cs="Times New Roman"/>
                <w:sz w:val="24"/>
                <w:szCs w:val="24"/>
                <w:lang w:eastAsia="ru-RU"/>
              </w:rPr>
              <w:t>__   ___________2024 року</w:t>
            </w:r>
          </w:p>
        </w:tc>
      </w:tr>
    </w:tbl>
    <w:p w:rsidR="00C404E1" w:rsidRPr="00C404E1" w:rsidRDefault="00C404E1" w:rsidP="00C404E1">
      <w:pPr>
        <w:spacing w:after="0" w:line="240" w:lineRule="auto"/>
        <w:rPr>
          <w:rFonts w:ascii="Times New Roman" w:eastAsia="Times New Roman" w:hAnsi="Times New Roman" w:cs="Times New Roman"/>
          <w:sz w:val="26"/>
          <w:szCs w:val="26"/>
          <w:lang w:eastAsia="ru-RU"/>
        </w:rPr>
      </w:pPr>
    </w:p>
    <w:p w:rsidR="00C404E1" w:rsidRPr="00C404E1" w:rsidRDefault="00C404E1" w:rsidP="00C404E1">
      <w:pPr>
        <w:spacing w:after="0" w:line="240" w:lineRule="auto"/>
        <w:rPr>
          <w:rFonts w:ascii="Times New Roman" w:eastAsia="Times New Roman" w:hAnsi="Times New Roman" w:cs="Times New Roman"/>
          <w:sz w:val="26"/>
          <w:szCs w:val="26"/>
          <w:lang w:eastAsia="ru-RU"/>
        </w:rPr>
      </w:pPr>
    </w:p>
    <w:p w:rsidR="00C404E1" w:rsidRPr="00C404E1" w:rsidRDefault="00C404E1" w:rsidP="00C404E1">
      <w:pPr>
        <w:spacing w:after="0" w:line="240" w:lineRule="auto"/>
        <w:rPr>
          <w:rFonts w:ascii="Times New Roman" w:eastAsia="Times New Roman" w:hAnsi="Times New Roman" w:cs="Times New Roman"/>
          <w:sz w:val="26"/>
          <w:szCs w:val="26"/>
          <w:lang w:eastAsia="ru-RU"/>
        </w:rPr>
      </w:pPr>
    </w:p>
    <w:p w:rsidR="00C404E1" w:rsidRPr="00C404E1" w:rsidRDefault="00C404E1" w:rsidP="00C404E1">
      <w:pPr>
        <w:spacing w:after="0" w:line="240" w:lineRule="auto"/>
        <w:rPr>
          <w:rFonts w:ascii="Times New Roman" w:eastAsia="Times New Roman" w:hAnsi="Times New Roman" w:cs="Times New Roman"/>
          <w:sz w:val="26"/>
          <w:szCs w:val="26"/>
          <w:lang w:eastAsia="ru-RU"/>
        </w:rPr>
      </w:pPr>
    </w:p>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2025 рік</w:t>
      </w:r>
    </w:p>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p w:rsidR="00C404E1" w:rsidRPr="00C404E1" w:rsidRDefault="00C404E1" w:rsidP="00C404E1">
      <w:pPr>
        <w:spacing w:after="0" w:line="240" w:lineRule="auto"/>
        <w:jc w:val="center"/>
        <w:rPr>
          <w:rFonts w:ascii="Times New Roman" w:eastAsia="Times New Roman" w:hAnsi="Times New Roman" w:cs="Times New Roman"/>
          <w:sz w:val="26"/>
          <w:szCs w:val="26"/>
          <w:lang w:eastAsia="ru-RU"/>
        </w:rPr>
      </w:pPr>
      <w:r w:rsidRPr="00C404E1">
        <w:rPr>
          <w:rFonts w:ascii="Times New Roman" w:eastAsia="Times New Roman" w:hAnsi="Times New Roman" w:cs="Times New Roman"/>
          <w:sz w:val="24"/>
          <w:szCs w:val="24"/>
          <w:lang w:eastAsia="ru-RU"/>
        </w:rPr>
        <w:t>Новий Розділ</w:t>
      </w: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jc w:val="center"/>
        <w:rPr>
          <w:rFonts w:ascii="Times New Roman" w:eastAsia="Times New Roman" w:hAnsi="Times New Roman" w:cs="Times New Roman"/>
          <w:b/>
          <w:sz w:val="24"/>
          <w:szCs w:val="24"/>
          <w:lang w:eastAsia="ru-RU"/>
        </w:rPr>
      </w:pPr>
      <w:r w:rsidRPr="00C404E1">
        <w:rPr>
          <w:rFonts w:ascii="Times New Roman" w:eastAsia="Times New Roman" w:hAnsi="Times New Roman" w:cs="Times New Roman"/>
          <w:b/>
          <w:sz w:val="24"/>
          <w:szCs w:val="24"/>
          <w:lang w:eastAsia="ru-RU"/>
        </w:rPr>
        <w:t>1.Паспорт</w:t>
      </w:r>
    </w:p>
    <w:p w:rsidR="00C404E1" w:rsidRPr="00C404E1" w:rsidRDefault="00C404E1" w:rsidP="00C404E1">
      <w:pPr>
        <w:spacing w:after="0" w:line="240" w:lineRule="auto"/>
        <w:jc w:val="center"/>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jc w:val="center"/>
        <w:rPr>
          <w:rFonts w:ascii="Times New Roman" w:eastAsia="Times New Roman" w:hAnsi="Times New Roman" w:cs="Times New Roman"/>
          <w:b/>
          <w:bCs/>
          <w:sz w:val="24"/>
          <w:szCs w:val="24"/>
          <w:lang w:eastAsia="ru-RU"/>
        </w:rPr>
      </w:pPr>
      <w:r w:rsidRPr="00C404E1">
        <w:rPr>
          <w:rFonts w:ascii="Times New Roman" w:eastAsia="Times New Roman" w:hAnsi="Times New Roman" w:cs="Times New Roman"/>
          <w:b/>
          <w:bCs/>
          <w:sz w:val="24"/>
          <w:szCs w:val="24"/>
          <w:lang w:eastAsia="ru-RU"/>
        </w:rPr>
        <w:t>Міської комплексної програми підтримки Захисників і Захисниць України та членів їх сімей на 2025 рік прогноз на 2026-2027 роки</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50"/>
        <w:gridCol w:w="6122"/>
      </w:tblGrid>
      <w:tr w:rsidR="00C404E1" w:rsidRPr="00C404E1" w:rsidTr="00F74B42">
        <w:tc>
          <w:tcPr>
            <w:tcW w:w="612"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1.</w:t>
            </w:r>
          </w:p>
        </w:tc>
        <w:tc>
          <w:tcPr>
            <w:tcW w:w="3150"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Ініціатор розроблення програми</w:t>
            </w:r>
          </w:p>
        </w:tc>
        <w:tc>
          <w:tcPr>
            <w:tcW w:w="6122"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tc>
      </w:tr>
      <w:tr w:rsidR="00C404E1" w:rsidRPr="00C404E1" w:rsidTr="00F74B42">
        <w:tc>
          <w:tcPr>
            <w:tcW w:w="612"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2.</w:t>
            </w:r>
          </w:p>
        </w:tc>
        <w:tc>
          <w:tcPr>
            <w:tcW w:w="3150"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right="-122"/>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Дата, номер і назва розпорядчого документа про затвердження  програми</w:t>
            </w:r>
          </w:p>
        </w:tc>
        <w:tc>
          <w:tcPr>
            <w:tcW w:w="6122"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Рішення Новороздільської міської ради № 2103 від 19.12.2024 року</w:t>
            </w:r>
          </w:p>
        </w:tc>
      </w:tr>
      <w:tr w:rsidR="00C404E1" w:rsidRPr="00C404E1" w:rsidTr="00F74B42">
        <w:tc>
          <w:tcPr>
            <w:tcW w:w="612"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3.</w:t>
            </w:r>
          </w:p>
        </w:tc>
        <w:tc>
          <w:tcPr>
            <w:tcW w:w="3150"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Розробник програми </w:t>
            </w:r>
          </w:p>
        </w:tc>
        <w:tc>
          <w:tcPr>
            <w:tcW w:w="6122"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tc>
      </w:tr>
      <w:tr w:rsidR="00C404E1" w:rsidRPr="00C404E1" w:rsidTr="00F74B42">
        <w:tc>
          <w:tcPr>
            <w:tcW w:w="612"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4.</w:t>
            </w:r>
          </w:p>
        </w:tc>
        <w:tc>
          <w:tcPr>
            <w:tcW w:w="3150"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Співрозробники програми</w:t>
            </w:r>
          </w:p>
        </w:tc>
        <w:tc>
          <w:tcPr>
            <w:tcW w:w="6122"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w:t>
            </w:r>
          </w:p>
        </w:tc>
      </w:tr>
      <w:tr w:rsidR="00C404E1" w:rsidRPr="00C404E1" w:rsidTr="00F74B42">
        <w:tc>
          <w:tcPr>
            <w:tcW w:w="612"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5.</w:t>
            </w:r>
          </w:p>
        </w:tc>
        <w:tc>
          <w:tcPr>
            <w:tcW w:w="3150"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Відповідальний виконавець програми</w:t>
            </w:r>
          </w:p>
        </w:tc>
        <w:tc>
          <w:tcPr>
            <w:tcW w:w="6122"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tc>
      </w:tr>
      <w:tr w:rsidR="00C404E1" w:rsidRPr="00C404E1" w:rsidTr="00F74B42">
        <w:tc>
          <w:tcPr>
            <w:tcW w:w="612"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6.</w:t>
            </w:r>
          </w:p>
        </w:tc>
        <w:tc>
          <w:tcPr>
            <w:tcW w:w="3150"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Учасники програми</w:t>
            </w:r>
          </w:p>
        </w:tc>
        <w:tc>
          <w:tcPr>
            <w:tcW w:w="6122"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i/>
                <w:sz w:val="24"/>
                <w:szCs w:val="24"/>
                <w:lang w:eastAsia="ru-RU"/>
              </w:rPr>
              <w:t>Управління соціального захисту населення Новороздільської міської ради, фінансове управління Новороздільської міської ради, управління культури, спорту тагуманітарної політики Новороздільської міської ради, відділ освіти Новороздільської міської ради, з</w:t>
            </w:r>
            <w:r w:rsidRPr="00C404E1">
              <w:rPr>
                <w:rFonts w:ascii="Times New Roman" w:eastAsia="Times New Roman" w:hAnsi="Times New Roman" w:cs="Times New Roman"/>
                <w:bCs/>
                <w:i/>
                <w:sz w:val="24"/>
                <w:szCs w:val="24"/>
                <w:lang w:eastAsia="ru-RU"/>
              </w:rPr>
              <w:t xml:space="preserve">асоби масової інформації </w:t>
            </w:r>
            <w:r w:rsidRPr="00C404E1">
              <w:rPr>
                <w:rFonts w:ascii="Times New Roman" w:eastAsia="Times New Roman" w:hAnsi="Times New Roman" w:cs="Times New Roman"/>
                <w:i/>
                <w:sz w:val="24"/>
                <w:szCs w:val="24"/>
                <w:lang w:eastAsia="ru-RU"/>
              </w:rPr>
              <w:t>міської ради,  Новороздільський центр надання соціальних послуг Новороздільської міської ради,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C404E1">
              <w:rPr>
                <w:rFonts w:ascii="Times New Roman" w:eastAsia="Times New Roman" w:hAnsi="Times New Roman" w:cs="Times New Roman"/>
                <w:sz w:val="24"/>
                <w:szCs w:val="24"/>
                <w:lang w:eastAsia="ru-RU"/>
              </w:rPr>
              <w:t xml:space="preserve">. </w:t>
            </w:r>
          </w:p>
        </w:tc>
      </w:tr>
      <w:tr w:rsidR="00C404E1" w:rsidRPr="00C404E1" w:rsidTr="00F74B42">
        <w:tc>
          <w:tcPr>
            <w:tcW w:w="612"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7.</w:t>
            </w:r>
          </w:p>
        </w:tc>
        <w:tc>
          <w:tcPr>
            <w:tcW w:w="3150"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right="-108"/>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Термін реалізації програми </w:t>
            </w:r>
          </w:p>
        </w:tc>
        <w:tc>
          <w:tcPr>
            <w:tcW w:w="6122"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2025 рік та 2026-2027 роки</w:t>
            </w:r>
          </w:p>
        </w:tc>
      </w:tr>
      <w:tr w:rsidR="00C404E1" w:rsidRPr="00C404E1" w:rsidTr="00F74B42">
        <w:tc>
          <w:tcPr>
            <w:tcW w:w="612"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7.1.</w:t>
            </w:r>
          </w:p>
        </w:tc>
        <w:tc>
          <w:tcPr>
            <w:tcW w:w="3150"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right="-108"/>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Етапи виконання програми</w:t>
            </w:r>
          </w:p>
        </w:tc>
        <w:tc>
          <w:tcPr>
            <w:tcW w:w="6122"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w:t>
            </w:r>
          </w:p>
        </w:tc>
      </w:tr>
      <w:tr w:rsidR="00C404E1" w:rsidRPr="00C404E1" w:rsidTr="00F74B42">
        <w:tc>
          <w:tcPr>
            <w:tcW w:w="612"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8.</w:t>
            </w:r>
          </w:p>
        </w:tc>
        <w:tc>
          <w:tcPr>
            <w:tcW w:w="927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Обсяги та джерела фінансування</w:t>
            </w:r>
          </w:p>
        </w:tc>
      </w:tr>
      <w:tr w:rsidR="00C404E1" w:rsidRPr="00C404E1" w:rsidTr="00F74B42">
        <w:trPr>
          <w:trHeight w:val="20"/>
        </w:trPr>
        <w:tc>
          <w:tcPr>
            <w:tcW w:w="376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Джерела фінансування</w:t>
            </w:r>
          </w:p>
        </w:tc>
        <w:tc>
          <w:tcPr>
            <w:tcW w:w="6122"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Обсяг фінансування</w:t>
            </w:r>
          </w:p>
        </w:tc>
      </w:tr>
      <w:tr w:rsidR="00C404E1" w:rsidRPr="00C404E1" w:rsidTr="00F74B42">
        <w:trPr>
          <w:trHeight w:val="20"/>
        </w:trPr>
        <w:tc>
          <w:tcPr>
            <w:tcW w:w="376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Бюджет міста</w:t>
            </w:r>
          </w:p>
        </w:tc>
        <w:tc>
          <w:tcPr>
            <w:tcW w:w="6122"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2 955 000,00грн</w:t>
            </w:r>
          </w:p>
        </w:tc>
      </w:tr>
    </w:tbl>
    <w:p w:rsidR="00C404E1" w:rsidRPr="00C404E1" w:rsidRDefault="00C404E1" w:rsidP="00C404E1">
      <w:pPr>
        <w:spacing w:after="0" w:line="240" w:lineRule="auto"/>
        <w:rPr>
          <w:rFonts w:ascii="Times New Roman" w:eastAsia="Times New Roman" w:hAnsi="Times New Roman" w:cs="Times New Roman"/>
          <w:sz w:val="24"/>
          <w:szCs w:val="24"/>
          <w:lang w:eastAsia="ru-RU"/>
        </w:rPr>
      </w:pPr>
    </w:p>
    <w:p w:rsidR="00C404E1" w:rsidRPr="00C404E1" w:rsidRDefault="00C404E1" w:rsidP="00C404E1">
      <w:pPr>
        <w:spacing w:after="0" w:line="240" w:lineRule="auto"/>
        <w:jc w:val="center"/>
        <w:rPr>
          <w:rFonts w:ascii="Times New Roman" w:eastAsia="Times New Roman" w:hAnsi="Times New Roman" w:cs="Times New Roman"/>
          <w:b/>
          <w:sz w:val="24"/>
          <w:szCs w:val="24"/>
          <w:lang w:eastAsia="ru-RU"/>
        </w:rPr>
      </w:pPr>
      <w:r w:rsidRPr="00C404E1">
        <w:rPr>
          <w:rFonts w:ascii="Times New Roman" w:eastAsia="Times New Roman" w:hAnsi="Times New Roman" w:cs="Times New Roman"/>
          <w:b/>
          <w:sz w:val="24"/>
          <w:szCs w:val="24"/>
          <w:lang w:eastAsia="ru-RU"/>
        </w:rPr>
        <w:t>2.Визначення проблем, на розв’язання яких спрямована програма</w:t>
      </w:r>
    </w:p>
    <w:p w:rsidR="00C404E1" w:rsidRPr="00C404E1" w:rsidRDefault="00C404E1" w:rsidP="00C404E1">
      <w:pPr>
        <w:spacing w:after="0" w:line="240" w:lineRule="auto"/>
        <w:jc w:val="center"/>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ind w:firstLine="284"/>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Міська комплексна програма підтримки Захисників і Захисниць України та членів їх сімей на 2025 рік прогноз на 2026-2027 роки (далі – програма) – це комплекс заходів, що здійснюються на місцевому рівні з метою фінансової та іншої соціальної підтримки громадян, які беруть участь у захисті України від агресії  Російської Федерації на території України. </w:t>
      </w:r>
    </w:p>
    <w:p w:rsidR="00C404E1" w:rsidRPr="00C404E1" w:rsidRDefault="00C404E1" w:rsidP="00C404E1">
      <w:pPr>
        <w:spacing w:after="0" w:line="240" w:lineRule="auto"/>
        <w:jc w:val="both"/>
        <w:rPr>
          <w:rFonts w:ascii="Times New Roman" w:eastAsia="Times New Roman" w:hAnsi="Times New Roman" w:cs="Times New Roman"/>
          <w:iCs/>
          <w:sz w:val="24"/>
          <w:szCs w:val="24"/>
          <w:lang w:eastAsia="ru-RU"/>
        </w:rPr>
      </w:pPr>
      <w:r w:rsidRPr="00C404E1">
        <w:rPr>
          <w:rFonts w:ascii="Times New Roman" w:eastAsia="Times New Roman" w:hAnsi="Times New Roman" w:cs="Times New Roman"/>
          <w:color w:val="FF0000"/>
          <w:sz w:val="24"/>
          <w:szCs w:val="24"/>
          <w:lang w:eastAsia="ru-RU"/>
        </w:rPr>
        <w:tab/>
      </w:r>
      <w:r w:rsidRPr="00C404E1">
        <w:rPr>
          <w:rFonts w:ascii="Times New Roman" w:eastAsia="Times New Roman" w:hAnsi="Times New Roman" w:cs="Times New Roman"/>
          <w:iCs/>
          <w:sz w:val="24"/>
          <w:szCs w:val="24"/>
          <w:lang w:eastAsia="ru-RU"/>
        </w:rPr>
        <w:t xml:space="preserve">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 (ООС), та допомоги переліченим  вище категоріям  осіб  під  час  підготовки до відправки у зону бойових дій,  військовослужбовцям, учасникам бойових дій у зв’язку із військовою агресією російської федерації проти України. Це, зокрема, матеріальна підтримка призовників та добровольців, яких скеровують у зону бойових дій у зв’язку із військовою агресією російської федерації проти України; надання медичної, психологічної та соціальної підтримки учасникам АТО (ООС), учасникам бойових дій, військовослужбовцям  та членам їх сімей; допомога постраждалим під час проведення АТО; допомога родинам загиблих під час проведення АТО </w:t>
      </w:r>
      <w:r w:rsidRPr="00C404E1">
        <w:rPr>
          <w:rFonts w:ascii="Times New Roman" w:eastAsia="Times New Roman" w:hAnsi="Times New Roman" w:cs="Times New Roman"/>
          <w:iCs/>
          <w:sz w:val="24"/>
          <w:szCs w:val="24"/>
          <w:lang w:eastAsia="ru-RU"/>
        </w:rPr>
        <w:lastRenderedPageBreak/>
        <w:t>(ООС) та внаслідок військової агресії російської федерації проти України; соціальний супровід сімей учасників АТО (ООС), військовослужбовців  тощо.</w:t>
      </w:r>
    </w:p>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Програма складається з таких частин:</w:t>
      </w:r>
    </w:p>
    <w:p w:rsidR="00C404E1" w:rsidRPr="00C404E1" w:rsidRDefault="00C404E1" w:rsidP="00C404E1">
      <w:pPr>
        <w:spacing w:after="0" w:line="240" w:lineRule="auto"/>
        <w:ind w:firstLine="567"/>
        <w:contextualSpacing/>
        <w:jc w:val="both"/>
        <w:rPr>
          <w:rFonts w:ascii="Times New Roman" w:eastAsia="Times New Roman" w:hAnsi="Times New Roman" w:cs="Times New Roman"/>
          <w:b/>
          <w:bCs/>
          <w:sz w:val="24"/>
          <w:szCs w:val="24"/>
          <w:lang w:eastAsia="ru-RU"/>
        </w:rPr>
      </w:pPr>
      <w:r w:rsidRPr="00C404E1">
        <w:rPr>
          <w:rFonts w:ascii="Times New Roman" w:eastAsia="Times New Roman" w:hAnsi="Times New Roman" w:cs="Times New Roman"/>
          <w:b/>
          <w:bCs/>
          <w:sz w:val="24"/>
          <w:szCs w:val="24"/>
          <w:lang w:eastAsia="ru-RU"/>
        </w:rPr>
        <w:t>2.1. Надання матеріальної допомоги особам з інвалідністю внаслідок війни з числа учасників АТО (ООС).</w:t>
      </w:r>
    </w:p>
    <w:p w:rsidR="00C404E1" w:rsidRPr="00C404E1" w:rsidRDefault="00C404E1" w:rsidP="00C404E1">
      <w:pPr>
        <w:shd w:val="clear" w:color="auto" w:fill="FFFFFF"/>
        <w:suppressAutoHyphens/>
        <w:spacing w:after="0" w:line="240" w:lineRule="auto"/>
        <w:contextualSpacing/>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Для одержання допомоги заявник подає до центру  надання адміністративних послуг Новороздільської міської ради  :</w:t>
      </w:r>
    </w:p>
    <w:p w:rsidR="00C404E1" w:rsidRPr="00C404E1" w:rsidRDefault="00C404E1" w:rsidP="00C404E1">
      <w:pPr>
        <w:suppressAutoHyphens/>
        <w:spacing w:after="0" w:line="240" w:lineRule="auto"/>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C404E1" w:rsidRPr="00C404E1" w:rsidRDefault="00C404E1" w:rsidP="00C404E1">
      <w:pPr>
        <w:suppressAutoHyphens/>
        <w:spacing w:after="0" w:line="240" w:lineRule="auto"/>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404E1" w:rsidRPr="00C404E1" w:rsidRDefault="00C404E1" w:rsidP="00C404E1">
      <w:pPr>
        <w:suppressAutoHyphens/>
        <w:spacing w:after="0" w:line="240" w:lineRule="auto"/>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3) копія посвідчення «інваліді війни»;</w:t>
      </w:r>
    </w:p>
    <w:p w:rsidR="00C404E1" w:rsidRPr="00C404E1" w:rsidRDefault="00C404E1" w:rsidP="00C404E1">
      <w:pPr>
        <w:suppressAutoHyphens/>
        <w:spacing w:after="0" w:line="240" w:lineRule="auto"/>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 xml:space="preserve">4) копія довідки про безпоседню участь в антитерористичній операції; </w:t>
      </w:r>
    </w:p>
    <w:p w:rsidR="00C404E1" w:rsidRPr="00C404E1" w:rsidRDefault="00C404E1" w:rsidP="00C404E1">
      <w:pPr>
        <w:suppressAutoHyphens/>
        <w:spacing w:after="0" w:line="240" w:lineRule="auto"/>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5) інформацію про реквізити банківського рахунку.</w:t>
      </w:r>
    </w:p>
    <w:p w:rsidR="00C404E1" w:rsidRPr="00C404E1" w:rsidRDefault="00C404E1" w:rsidP="00C404E1">
      <w:pPr>
        <w:suppressAutoHyphens/>
        <w:spacing w:after="0" w:line="240" w:lineRule="auto"/>
        <w:ind w:firstLine="567"/>
        <w:jc w:val="both"/>
        <w:rPr>
          <w:rFonts w:ascii="Times New Roman" w:eastAsia="Times New Roman" w:hAnsi="Times New Roman" w:cs="Times New Roman"/>
          <w:b/>
          <w:bCs/>
          <w:sz w:val="24"/>
          <w:szCs w:val="24"/>
          <w:lang w:eastAsia="ru-RU"/>
        </w:rPr>
      </w:pPr>
      <w:r w:rsidRPr="00C404E1">
        <w:rPr>
          <w:rFonts w:ascii="Times New Roman" w:eastAsia="Times New Roman" w:hAnsi="Times New Roman" w:cs="Times New Roman"/>
          <w:b/>
          <w:bCs/>
          <w:sz w:val="24"/>
          <w:szCs w:val="24"/>
          <w:lang w:eastAsia="zh-CN"/>
        </w:rPr>
        <w:t xml:space="preserve">  2.2.</w:t>
      </w:r>
      <w:r w:rsidRPr="00C404E1">
        <w:rPr>
          <w:rFonts w:ascii="Times New Roman" w:eastAsia="Times New Roman" w:hAnsi="Times New Roman" w:cs="Times New Roman"/>
          <w:sz w:val="24"/>
          <w:szCs w:val="24"/>
          <w:lang w:eastAsia="zh-CN"/>
        </w:rPr>
        <w:t xml:space="preserve"> </w:t>
      </w:r>
      <w:r w:rsidRPr="00C404E1">
        <w:rPr>
          <w:rFonts w:ascii="Times New Roman" w:eastAsia="Times New Roman" w:hAnsi="Times New Roman" w:cs="Times New Roman"/>
          <w:b/>
          <w:bCs/>
          <w:sz w:val="24"/>
          <w:szCs w:val="24"/>
          <w:lang w:eastAsia="ru-RU"/>
        </w:rPr>
        <w:t xml:space="preserve">Надання матеріальної допомоги на поховання загиблих (померлих) військовослужбовців. </w:t>
      </w:r>
    </w:p>
    <w:p w:rsidR="00C404E1" w:rsidRPr="00C404E1" w:rsidRDefault="00C404E1" w:rsidP="00C404E1">
      <w:pPr>
        <w:shd w:val="clear" w:color="auto" w:fill="FFFFFF"/>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Для одержання допомоги член сім’ї загиблого (померлого) військовослужбовця подає до центру  надання адміністративних послуг Новороздільської міської ради:</w:t>
      </w:r>
    </w:p>
    <w:p w:rsidR="00C404E1" w:rsidRPr="00C404E1" w:rsidRDefault="00C404E1" w:rsidP="00C404E1">
      <w:pPr>
        <w:suppressAutoHyphens/>
        <w:spacing w:after="0" w:line="240" w:lineRule="auto"/>
        <w:ind w:firstLine="567"/>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C404E1" w:rsidRPr="00C404E1" w:rsidRDefault="00C404E1" w:rsidP="00C404E1">
      <w:pPr>
        <w:suppressAutoHyphens/>
        <w:spacing w:after="0" w:line="240" w:lineRule="auto"/>
        <w:ind w:firstLine="567"/>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404E1" w:rsidRPr="00C404E1" w:rsidRDefault="00C404E1" w:rsidP="00C404E1">
      <w:pPr>
        <w:suppressAutoHyphens/>
        <w:spacing w:after="0" w:line="240" w:lineRule="auto"/>
        <w:ind w:firstLine="567"/>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3) копія свідоцтва про смерть, (за наявності) копія довідки про сповіщення;</w:t>
      </w:r>
    </w:p>
    <w:p w:rsidR="00C404E1" w:rsidRPr="00C404E1" w:rsidRDefault="00C404E1" w:rsidP="00C404E1">
      <w:pPr>
        <w:suppressAutoHyphens/>
        <w:spacing w:after="0" w:line="240" w:lineRule="auto"/>
        <w:ind w:firstLine="567"/>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 xml:space="preserve">4) копія довідки про військову службу (за наявності); </w:t>
      </w:r>
    </w:p>
    <w:p w:rsidR="00C404E1" w:rsidRPr="00C404E1" w:rsidRDefault="00C404E1" w:rsidP="00C404E1">
      <w:pPr>
        <w:suppressAutoHyphens/>
        <w:spacing w:after="0" w:line="240" w:lineRule="auto"/>
        <w:ind w:firstLine="567"/>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5) інформацію про реквізити банківського рахунку.</w:t>
      </w:r>
    </w:p>
    <w:p w:rsidR="00C404E1" w:rsidRPr="00C404E1" w:rsidRDefault="00C404E1" w:rsidP="00C404E1">
      <w:pPr>
        <w:spacing w:after="0" w:line="240" w:lineRule="auto"/>
        <w:ind w:firstLine="426"/>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 </w:t>
      </w:r>
      <w:r w:rsidRPr="00C404E1">
        <w:rPr>
          <w:rFonts w:ascii="Times New Roman" w:eastAsia="Times New Roman" w:hAnsi="Times New Roman" w:cs="Times New Roman"/>
          <w:b/>
          <w:bCs/>
          <w:sz w:val="24"/>
          <w:szCs w:val="24"/>
          <w:lang w:eastAsia="ru-RU"/>
        </w:rPr>
        <w:t>2. 3. Надання матеріальної допомоги членам сімей, які знаходяться в пошуку безвісті відсутніх військовослужбовців.</w:t>
      </w:r>
    </w:p>
    <w:p w:rsidR="00C404E1" w:rsidRPr="00C404E1" w:rsidRDefault="00C404E1" w:rsidP="00C404E1">
      <w:pPr>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Допомога надається один раз на рік одному з членів родини, які знаходяться у пошуку</w:t>
      </w:r>
      <w:r w:rsidRPr="00C404E1">
        <w:rPr>
          <w:rFonts w:ascii="Times New Roman" w:eastAsia="Times New Roman" w:hAnsi="Times New Roman" w:cs="Times New Roman"/>
          <w:sz w:val="24"/>
          <w:szCs w:val="24"/>
          <w:lang w:eastAsia="uk-UA"/>
        </w:rPr>
        <w:t xml:space="preserve"> безвісті відсутніх військовослужбовців під час </w:t>
      </w:r>
      <w:r w:rsidRPr="00C404E1">
        <w:rPr>
          <w:rFonts w:ascii="Times New Roman" w:eastAsia="Times New Roman" w:hAnsi="Times New Roman" w:cs="Times New Roman"/>
          <w:sz w:val="24"/>
          <w:szCs w:val="24"/>
          <w:lang w:eastAsia="ru-RU"/>
        </w:rPr>
        <w:t>заходів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C404E1">
        <w:rPr>
          <w:rFonts w:ascii="Times New Roman" w:eastAsia="Times New Roman" w:hAnsi="Times New Roman" w:cs="Times New Roman"/>
          <w:sz w:val="24"/>
          <w:szCs w:val="24"/>
          <w:lang w:eastAsia="zh-CN"/>
        </w:rPr>
        <w:t xml:space="preserve"> (дружині/ чоловікові, батькові/матері, повнолітнім дітям або рідному братові/сестрі, іншим родичам за відсутності дружини/чоловіка, батьків або рідних дітей) за заявою,</w:t>
      </w:r>
      <w:r w:rsidRPr="00C404E1">
        <w:rPr>
          <w:rFonts w:ascii="Times New Roman" w:eastAsia="Times New Roman" w:hAnsi="Times New Roman" w:cs="Times New Roman"/>
          <w:color w:val="000000"/>
          <w:sz w:val="24"/>
          <w:szCs w:val="24"/>
          <w:lang w:eastAsia="zh-CN"/>
        </w:rPr>
        <w:t xml:space="preserve"> розмір допомоги є 5000,00 грн.</w:t>
      </w:r>
    </w:p>
    <w:p w:rsidR="00C404E1" w:rsidRPr="00C404E1" w:rsidRDefault="00C404E1" w:rsidP="00C404E1">
      <w:pPr>
        <w:shd w:val="clear" w:color="auto" w:fill="FFFFFF"/>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 Для одержання допомоги заявник подає до центру надання адміністративних послуг Новороздільської міської ради:</w:t>
      </w:r>
    </w:p>
    <w:p w:rsidR="00C404E1" w:rsidRPr="00C404E1" w:rsidRDefault="00C404E1" w:rsidP="00C404E1">
      <w:pPr>
        <w:suppressAutoHyphens/>
        <w:spacing w:after="0" w:line="240" w:lineRule="auto"/>
        <w:ind w:firstLine="567"/>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C404E1" w:rsidRPr="00C404E1" w:rsidRDefault="00C404E1" w:rsidP="00C404E1">
      <w:pPr>
        <w:suppressAutoHyphens/>
        <w:spacing w:after="0" w:line="240" w:lineRule="auto"/>
        <w:ind w:firstLine="567"/>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lastRenderedPageBreak/>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404E1" w:rsidRPr="00C404E1" w:rsidRDefault="00C404E1" w:rsidP="00C404E1">
      <w:pPr>
        <w:suppressAutoHyphens/>
        <w:spacing w:after="0" w:line="240" w:lineRule="auto"/>
        <w:ind w:firstLine="567"/>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 xml:space="preserve"> 3) копія документа, що свідчить про </w:t>
      </w:r>
      <w:r w:rsidRPr="00C404E1">
        <w:rPr>
          <w:rFonts w:ascii="Times New Roman" w:eastAsia="Times New Roman" w:hAnsi="Times New Roman" w:cs="Times New Roman"/>
          <w:sz w:val="24"/>
          <w:szCs w:val="24"/>
          <w:lang w:eastAsia="uk-UA"/>
        </w:rPr>
        <w:t>захоплення в полон або заручники, сповіщення про факт безвісно відсутнього</w:t>
      </w:r>
      <w:r w:rsidRPr="00C404E1">
        <w:rPr>
          <w:rFonts w:ascii="Times New Roman" w:eastAsia="Times New Roman" w:hAnsi="Times New Roman" w:cs="Times New Roman"/>
          <w:sz w:val="24"/>
          <w:szCs w:val="24"/>
          <w:lang w:eastAsia="zh-CN"/>
        </w:rPr>
        <w:t xml:space="preserve"> військовослужбовця;</w:t>
      </w:r>
    </w:p>
    <w:p w:rsidR="00C404E1" w:rsidRPr="00C404E1" w:rsidRDefault="00C404E1" w:rsidP="00C404E1">
      <w:pPr>
        <w:suppressAutoHyphens/>
        <w:spacing w:after="0" w:line="240" w:lineRule="auto"/>
        <w:ind w:firstLine="567"/>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 xml:space="preserve"> 4) копія свідоцтва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 </w:t>
      </w:r>
    </w:p>
    <w:p w:rsidR="00C404E1" w:rsidRPr="00C404E1" w:rsidRDefault="00C404E1" w:rsidP="00C404E1">
      <w:pPr>
        <w:suppressAutoHyphens/>
        <w:spacing w:after="0" w:line="240" w:lineRule="auto"/>
        <w:ind w:firstLine="567"/>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 xml:space="preserve"> 5) інформацію про реквізити банківського рахунку.</w:t>
      </w:r>
    </w:p>
    <w:p w:rsidR="00C404E1" w:rsidRPr="00C404E1" w:rsidRDefault="00C404E1" w:rsidP="00C404E1">
      <w:pPr>
        <w:spacing w:after="0" w:line="240" w:lineRule="auto"/>
        <w:ind w:firstLine="567"/>
        <w:contextualSpacing/>
        <w:jc w:val="both"/>
        <w:rPr>
          <w:rFonts w:ascii="Times New Roman" w:eastAsia="Times New Roman" w:hAnsi="Times New Roman" w:cs="Times New Roman"/>
          <w:b/>
          <w:bCs/>
          <w:sz w:val="24"/>
          <w:szCs w:val="24"/>
          <w:lang w:eastAsia="ru-RU"/>
        </w:rPr>
      </w:pPr>
      <w:r w:rsidRPr="00C404E1">
        <w:rPr>
          <w:rFonts w:ascii="Times New Roman" w:eastAsia="Times New Roman" w:hAnsi="Times New Roman" w:cs="Times New Roman"/>
          <w:b/>
          <w:bCs/>
          <w:sz w:val="24"/>
          <w:szCs w:val="24"/>
          <w:lang w:eastAsia="ru-RU"/>
        </w:rPr>
        <w:t xml:space="preserve">2. 4. Надання матеріальної допомоги військовослужбовцям, які отримали порання під час проходження військової служби. </w:t>
      </w:r>
    </w:p>
    <w:p w:rsidR="00C404E1" w:rsidRPr="00C404E1" w:rsidRDefault="00C404E1" w:rsidP="00C404E1">
      <w:pPr>
        <w:spacing w:after="0" w:line="240" w:lineRule="auto"/>
        <w:ind w:firstLine="567"/>
        <w:contextualSpacing/>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Матеріальна допомога надається після отриманих травм</w:t>
      </w:r>
      <w:r w:rsidRPr="00C404E1">
        <w:rPr>
          <w:rFonts w:ascii="Times New Roman" w:eastAsia="Times New Roman" w:hAnsi="Times New Roman" w:cs="Times New Roman"/>
          <w:color w:val="FF0000"/>
          <w:sz w:val="24"/>
          <w:szCs w:val="24"/>
          <w:lang w:eastAsia="ru-RU"/>
        </w:rPr>
        <w:t xml:space="preserve"> </w:t>
      </w:r>
      <w:r w:rsidRPr="00C404E1">
        <w:rPr>
          <w:rFonts w:ascii="Times New Roman" w:eastAsia="Times New Roman" w:hAnsi="Times New Roman" w:cs="Times New Roman"/>
          <w:sz w:val="24"/>
          <w:szCs w:val="24"/>
          <w:lang w:eastAsia="ru-RU"/>
        </w:rPr>
        <w:t>військовослужбовцям, які виконували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розмірі:</w:t>
      </w:r>
    </w:p>
    <w:p w:rsidR="00C404E1" w:rsidRPr="00C404E1" w:rsidRDefault="00C404E1" w:rsidP="00C404E1">
      <w:pPr>
        <w:numPr>
          <w:ilvl w:val="0"/>
          <w:numId w:val="18"/>
        </w:numPr>
        <w:spacing w:after="0" w:line="240" w:lineRule="auto"/>
        <w:ind w:firstLine="567"/>
        <w:contextualSpacing/>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політравми, втрата окремих частин тіла, психічні розлади – 25 000 грн.;</w:t>
      </w:r>
    </w:p>
    <w:p w:rsidR="00C404E1" w:rsidRPr="00C404E1" w:rsidRDefault="00C404E1" w:rsidP="00C404E1">
      <w:pPr>
        <w:numPr>
          <w:ilvl w:val="0"/>
          <w:numId w:val="18"/>
        </w:numPr>
        <w:spacing w:after="0" w:line="240" w:lineRule="auto"/>
        <w:ind w:firstLine="567"/>
        <w:contextualSpacing/>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важкі травми – 15 000 грн.;</w:t>
      </w:r>
    </w:p>
    <w:p w:rsidR="00C404E1" w:rsidRPr="00C404E1" w:rsidRDefault="00C404E1" w:rsidP="00C404E1">
      <w:pPr>
        <w:numPr>
          <w:ilvl w:val="0"/>
          <w:numId w:val="18"/>
        </w:numPr>
        <w:spacing w:after="0" w:line="240" w:lineRule="auto"/>
        <w:ind w:firstLine="567"/>
        <w:contextualSpacing/>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середньої важкості травми – 10 000 грн.;</w:t>
      </w:r>
    </w:p>
    <w:p w:rsidR="00C404E1" w:rsidRPr="00C404E1" w:rsidRDefault="00C404E1" w:rsidP="00C404E1">
      <w:pPr>
        <w:numPr>
          <w:ilvl w:val="0"/>
          <w:numId w:val="18"/>
        </w:numPr>
        <w:spacing w:after="0" w:line="240" w:lineRule="auto"/>
        <w:ind w:firstLine="567"/>
        <w:contextualSpacing/>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легкі травми – 5 000 грн. </w:t>
      </w:r>
    </w:p>
    <w:p w:rsidR="00C404E1" w:rsidRPr="00C404E1" w:rsidRDefault="00C404E1" w:rsidP="00C404E1">
      <w:pPr>
        <w:spacing w:after="0" w:line="240" w:lineRule="auto"/>
        <w:ind w:firstLine="567"/>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Для одержання допомоги заявник подає до центру надання адміністративних послуг Новороздільської міської ради :</w:t>
      </w:r>
    </w:p>
    <w:p w:rsidR="00C404E1" w:rsidRPr="00C404E1" w:rsidRDefault="00C404E1" w:rsidP="00C404E1">
      <w:pPr>
        <w:numPr>
          <w:ilvl w:val="0"/>
          <w:numId w:val="19"/>
        </w:numPr>
        <w:spacing w:after="0" w:line="240" w:lineRule="auto"/>
        <w:ind w:firstLine="567"/>
        <w:contextualSpacing/>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заяви;</w:t>
      </w:r>
    </w:p>
    <w:p w:rsidR="00C404E1" w:rsidRPr="00C404E1" w:rsidRDefault="00C404E1" w:rsidP="00C404E1">
      <w:pPr>
        <w:numPr>
          <w:ilvl w:val="0"/>
          <w:numId w:val="19"/>
        </w:numPr>
        <w:spacing w:after="0" w:line="240" w:lineRule="auto"/>
        <w:ind w:firstLine="567"/>
        <w:contextualSpacing/>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копії паспорта;</w:t>
      </w:r>
    </w:p>
    <w:p w:rsidR="00C404E1" w:rsidRPr="00C404E1" w:rsidRDefault="00C404E1" w:rsidP="00C404E1">
      <w:pPr>
        <w:numPr>
          <w:ilvl w:val="0"/>
          <w:numId w:val="19"/>
        </w:numPr>
        <w:spacing w:after="0" w:line="240" w:lineRule="auto"/>
        <w:ind w:firstLine="567"/>
        <w:contextualSpacing/>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копії довідки про присвоєння ідентифікаційного номера;</w:t>
      </w:r>
    </w:p>
    <w:p w:rsidR="00C404E1" w:rsidRPr="00C404E1" w:rsidRDefault="00C404E1" w:rsidP="00C404E1">
      <w:pPr>
        <w:numPr>
          <w:ilvl w:val="0"/>
          <w:numId w:val="19"/>
        </w:numPr>
        <w:spacing w:after="0" w:line="240" w:lineRule="auto"/>
        <w:ind w:firstLine="567"/>
        <w:contextualSpacing/>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документа, що підтверджує проходження військової служби на особливий період , зокрема, довідок, виданих командирами (начальниками)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C404E1" w:rsidRPr="00C404E1" w:rsidRDefault="00C404E1" w:rsidP="00C404E1">
      <w:pPr>
        <w:numPr>
          <w:ilvl w:val="0"/>
          <w:numId w:val="19"/>
        </w:numPr>
        <w:spacing w:after="0" w:line="240" w:lineRule="auto"/>
        <w:ind w:firstLine="567"/>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документа, що підтверджує підстави для надання одноразової допомоги (належним чином оформленої медичної довідки про лікування в медичних закладах внаслідок поранення, контузії, каліцтва, травми, отриманих в  ході забезпечення оборони України, захисту безпеки населення та інтересів держави у зв’язку  з військовою агресією  Російської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C404E1" w:rsidRPr="00C404E1" w:rsidRDefault="00C404E1" w:rsidP="00C404E1">
      <w:pPr>
        <w:numPr>
          <w:ilvl w:val="0"/>
          <w:numId w:val="19"/>
        </w:numPr>
        <w:spacing w:after="0" w:line="240" w:lineRule="auto"/>
        <w:ind w:firstLine="567"/>
        <w:contextualSpacing/>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інформацію про реквізити банківського рахунку .</w:t>
      </w:r>
    </w:p>
    <w:p w:rsidR="00C404E1" w:rsidRPr="00C404E1" w:rsidRDefault="00C404E1" w:rsidP="00C404E1">
      <w:pPr>
        <w:widowControl w:val="0"/>
        <w:spacing w:after="0" w:line="240" w:lineRule="auto"/>
        <w:ind w:firstLine="567"/>
        <w:jc w:val="both"/>
        <w:rPr>
          <w:rFonts w:ascii="Times New Roman" w:eastAsia="Times New Roman" w:hAnsi="Times New Roman" w:cs="Times New Roman"/>
          <w:bCs/>
          <w:color w:val="FF0000"/>
          <w:spacing w:val="6"/>
          <w:sz w:val="24"/>
          <w:szCs w:val="24"/>
          <w:lang w:eastAsia="uk-UA"/>
        </w:rPr>
      </w:pPr>
      <w:r w:rsidRPr="00C404E1">
        <w:rPr>
          <w:rFonts w:ascii="Times New Roman" w:eastAsia="Times New Roman" w:hAnsi="Times New Roman" w:cs="Times New Roman"/>
          <w:bCs/>
          <w:spacing w:val="6"/>
          <w:sz w:val="24"/>
          <w:szCs w:val="24"/>
          <w:lang w:eastAsia="uk-UA"/>
        </w:rPr>
        <w:tab/>
        <w:t>За потреби, управлінням соціального захисту населення міської ради можуть направлятись додаткові запити з метою уточнення факту поранення, контузії чи травми отриманих військовослужбовцем, для проходження військової служби на особливий період.</w:t>
      </w:r>
      <w:r w:rsidRPr="00C404E1">
        <w:rPr>
          <w:rFonts w:ascii="Times New Roman" w:eastAsia="Times New Roman" w:hAnsi="Times New Roman" w:cs="Times New Roman"/>
          <w:color w:val="FF0000"/>
          <w:spacing w:val="6"/>
          <w:sz w:val="24"/>
          <w:szCs w:val="24"/>
          <w:lang w:eastAsia="uk-UA"/>
        </w:rPr>
        <w:t>.</w:t>
      </w:r>
    </w:p>
    <w:p w:rsidR="00C404E1" w:rsidRPr="00C404E1" w:rsidRDefault="00C404E1" w:rsidP="00C404E1">
      <w:pPr>
        <w:widowControl w:val="0"/>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C404E1">
        <w:rPr>
          <w:rFonts w:ascii="Times New Roman" w:eastAsia="Times New Roman" w:hAnsi="Times New Roman" w:cs="Times New Roman"/>
          <w:sz w:val="24"/>
          <w:szCs w:val="24"/>
          <w:lang w:eastAsia="ru-RU"/>
        </w:rPr>
        <w:tab/>
        <w:t> </w:t>
      </w:r>
      <w:r w:rsidRPr="00C404E1">
        <w:rPr>
          <w:rFonts w:ascii="Times New Roman" w:eastAsia="Times New Roman" w:hAnsi="Times New Roman" w:cs="Times New Roman"/>
          <w:color w:val="000000"/>
          <w:sz w:val="24"/>
          <w:szCs w:val="24"/>
          <w:lang w:eastAsia="ru-RU"/>
        </w:rPr>
        <w:t xml:space="preserve"> </w:t>
      </w:r>
    </w:p>
    <w:p w:rsidR="00C404E1" w:rsidRPr="00C404E1" w:rsidRDefault="00C404E1" w:rsidP="00C404E1">
      <w:pPr>
        <w:shd w:val="clear" w:color="auto" w:fill="FFFFFF"/>
        <w:spacing w:after="0" w:line="240" w:lineRule="auto"/>
        <w:jc w:val="both"/>
        <w:textAlignment w:val="baseline"/>
        <w:rPr>
          <w:rFonts w:ascii="Times New Roman" w:eastAsiaTheme="minorEastAsia" w:hAnsi="Times New Roman" w:cs="Times New Roman"/>
          <w:b/>
          <w:bCs/>
          <w:sz w:val="24"/>
          <w:szCs w:val="24"/>
          <w:lang w:eastAsia="ru-RU"/>
        </w:rPr>
      </w:pPr>
      <w:r w:rsidRPr="00C404E1">
        <w:rPr>
          <w:rFonts w:ascii="Times New Roman" w:eastAsiaTheme="minorEastAsia" w:hAnsi="Times New Roman" w:cs="Times New Roman"/>
          <w:b/>
          <w:bCs/>
          <w:sz w:val="24"/>
          <w:szCs w:val="24"/>
          <w:lang w:eastAsia="ru-RU"/>
        </w:rPr>
        <w:t xml:space="preserve">2. 5. 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 </w:t>
      </w:r>
    </w:p>
    <w:p w:rsidR="00C404E1" w:rsidRPr="00C404E1" w:rsidRDefault="00C404E1" w:rsidP="00C404E1">
      <w:pPr>
        <w:shd w:val="clear" w:color="auto" w:fill="FFFFFF"/>
        <w:spacing w:after="0" w:line="240" w:lineRule="auto"/>
        <w:ind w:firstLine="851"/>
        <w:jc w:val="both"/>
        <w:textAlignment w:val="baseline"/>
        <w:rPr>
          <w:rFonts w:ascii="Times New Roman" w:eastAsiaTheme="minorEastAsia" w:hAnsi="Times New Roman" w:cs="Times New Roman"/>
          <w:sz w:val="24"/>
          <w:szCs w:val="24"/>
          <w:lang w:eastAsia="ru-RU"/>
        </w:rPr>
      </w:pPr>
      <w:r w:rsidRPr="00C404E1">
        <w:rPr>
          <w:rFonts w:ascii="Times New Roman" w:eastAsiaTheme="minorEastAsia" w:hAnsi="Times New Roman" w:cs="Times New Roman"/>
          <w:sz w:val="24"/>
          <w:szCs w:val="24"/>
          <w:lang w:eastAsia="ru-RU"/>
        </w:rPr>
        <w:t xml:space="preserve">Право на отримання допомоги мають дружина (чоловік), батьки загиблих (померлих) військовослужбовців, ветеранів війни, Захисників, Захисниць України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w:t>
      </w:r>
      <w:r w:rsidRPr="00C404E1">
        <w:rPr>
          <w:rFonts w:ascii="Times New Roman" w:eastAsiaTheme="minorEastAsia" w:hAnsi="Times New Roman" w:cs="Times New Roman"/>
          <w:sz w:val="24"/>
          <w:szCs w:val="24"/>
          <w:lang w:eastAsia="ru-RU"/>
        </w:rPr>
        <w:lastRenderedPageBreak/>
        <w:t xml:space="preserve">забезпечення охорони України, захисту безпеки населення та інтересів держави у зв’язку з військовою агресією Російської Федерації проти України. </w:t>
      </w:r>
    </w:p>
    <w:p w:rsidR="00C404E1" w:rsidRPr="00C404E1" w:rsidRDefault="00C404E1" w:rsidP="00C404E1">
      <w:pPr>
        <w:shd w:val="clear" w:color="auto" w:fill="FFFFFF"/>
        <w:spacing w:after="0" w:line="240" w:lineRule="auto"/>
        <w:ind w:firstLine="851"/>
        <w:jc w:val="both"/>
        <w:textAlignment w:val="baseline"/>
        <w:rPr>
          <w:rFonts w:ascii="Times New Roman" w:eastAsiaTheme="minorEastAsia" w:hAnsi="Times New Roman" w:cs="Times New Roman"/>
          <w:sz w:val="24"/>
          <w:szCs w:val="24"/>
          <w:lang w:eastAsia="ru-RU"/>
        </w:rPr>
      </w:pPr>
      <w:r w:rsidRPr="00C404E1">
        <w:rPr>
          <w:rFonts w:ascii="Times New Roman" w:eastAsiaTheme="minorEastAsia" w:hAnsi="Times New Roman" w:cs="Times New Roman"/>
          <w:sz w:val="24"/>
          <w:szCs w:val="24"/>
          <w:lang w:eastAsia="ru-RU"/>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28.02.2023 р. № 168 «Питання деяких виплат військовослужбовцям, особам рядового і начальницького складу, поліцейським та їх сім’ям під час дії воєнного стану».</w:t>
      </w:r>
    </w:p>
    <w:p w:rsidR="00C404E1" w:rsidRPr="00C404E1" w:rsidRDefault="00C404E1" w:rsidP="00C404E1">
      <w:pPr>
        <w:shd w:val="clear" w:color="auto" w:fill="FFFFFF"/>
        <w:spacing w:after="0" w:line="240" w:lineRule="auto"/>
        <w:ind w:firstLine="851"/>
        <w:jc w:val="both"/>
        <w:textAlignment w:val="baseline"/>
        <w:rPr>
          <w:rFonts w:ascii="Times New Roman" w:eastAsiaTheme="minorEastAsia" w:hAnsi="Times New Roman" w:cs="Times New Roman"/>
          <w:sz w:val="24"/>
          <w:szCs w:val="24"/>
          <w:lang w:eastAsia="ru-RU"/>
        </w:rPr>
      </w:pPr>
      <w:r w:rsidRPr="00C404E1">
        <w:rPr>
          <w:rFonts w:ascii="Times New Roman" w:eastAsiaTheme="minorEastAsia" w:hAnsi="Times New Roman" w:cs="Times New Roman"/>
          <w:sz w:val="24"/>
          <w:szCs w:val="24"/>
          <w:lang w:eastAsia="ru-RU"/>
        </w:rPr>
        <w:t>Допомога надається дружині (чоловікові), військовослужбовця, ветерана війни, Захисника або Захисниці України у розмірі 5 000,00 грн. та батькам, військовослужбовця, ветерана війни, Захисника або Захисниці України у розмірі 5 000,00 грн. У випадку наявності обох батьків допомога надається по 5000,00 грн. на кожного.</w:t>
      </w:r>
    </w:p>
    <w:p w:rsidR="00C404E1" w:rsidRPr="00C404E1" w:rsidRDefault="00C404E1" w:rsidP="00C404E1">
      <w:pPr>
        <w:shd w:val="clear" w:color="auto" w:fill="FFFFFF"/>
        <w:suppressAutoHyphens/>
        <w:spacing w:after="0" w:line="240" w:lineRule="auto"/>
        <w:ind w:firstLine="851"/>
        <w:contextualSpacing/>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Для одержання допомоги член </w:t>
      </w:r>
      <w:r w:rsidRPr="00C404E1">
        <w:rPr>
          <w:rFonts w:ascii="Times New Roman" w:eastAsiaTheme="minorEastAsia" w:hAnsi="Times New Roman" w:cs="Times New Roman"/>
          <w:sz w:val="24"/>
          <w:szCs w:val="24"/>
          <w:lang w:eastAsia="ru-RU"/>
        </w:rPr>
        <w:t>родини загиблих (померлих) військовослужбовців,  ветеранів війни, Захисників, Захисниць України</w:t>
      </w:r>
      <w:r w:rsidRPr="00C404E1">
        <w:rPr>
          <w:rFonts w:ascii="Times New Roman" w:eastAsia="Times New Roman" w:hAnsi="Times New Roman" w:cs="Times New Roman"/>
          <w:sz w:val="24"/>
          <w:szCs w:val="24"/>
          <w:lang w:eastAsia="ru-RU"/>
        </w:rPr>
        <w:t xml:space="preserve"> подає до центру  надання адміністративних послуг Новороздільської міської ради:</w:t>
      </w:r>
    </w:p>
    <w:p w:rsidR="00C404E1" w:rsidRPr="00C404E1" w:rsidRDefault="00C404E1" w:rsidP="00C404E1">
      <w:pPr>
        <w:suppressAutoHyphens/>
        <w:spacing w:after="0" w:line="240" w:lineRule="auto"/>
        <w:ind w:firstLine="567"/>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C404E1" w:rsidRPr="00C404E1" w:rsidRDefault="00C404E1" w:rsidP="00C404E1">
      <w:pPr>
        <w:suppressAutoHyphens/>
        <w:spacing w:after="0" w:line="240" w:lineRule="auto"/>
        <w:ind w:firstLine="567"/>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404E1" w:rsidRPr="00C404E1" w:rsidRDefault="00C404E1" w:rsidP="00C404E1">
      <w:pPr>
        <w:suppressAutoHyphens/>
        <w:spacing w:after="0" w:line="240" w:lineRule="auto"/>
        <w:ind w:firstLine="567"/>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3) копія свідоцтва про смерть загиблого (померлого) військовослужбовця, ветерана війни, Захисника, Захисниці України;</w:t>
      </w:r>
    </w:p>
    <w:p w:rsidR="00C404E1" w:rsidRPr="00C404E1" w:rsidRDefault="00C404E1" w:rsidP="00C404E1">
      <w:pPr>
        <w:suppressAutoHyphens/>
        <w:spacing w:after="0" w:line="240" w:lineRule="auto"/>
        <w:ind w:firstLine="567"/>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4) копія посвідчення «члена сім’ї загиблого», або копія довідки про військову службу;</w:t>
      </w:r>
    </w:p>
    <w:p w:rsidR="00C404E1" w:rsidRPr="00C404E1" w:rsidRDefault="00C404E1" w:rsidP="00C404E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5) інформацію про реквізити банківського рахунку.</w:t>
      </w:r>
    </w:p>
    <w:p w:rsidR="00C404E1" w:rsidRPr="00C404E1" w:rsidRDefault="00C404E1" w:rsidP="00C404E1">
      <w:pPr>
        <w:spacing w:after="0" w:line="240" w:lineRule="auto"/>
        <w:ind w:firstLine="426"/>
        <w:jc w:val="both"/>
        <w:rPr>
          <w:rFonts w:ascii="Times New Roman" w:eastAsia="Times New Roman" w:hAnsi="Times New Roman" w:cs="Times New Roman"/>
          <w:b/>
          <w:sz w:val="24"/>
          <w:szCs w:val="24"/>
          <w:lang w:eastAsia="ru-RU"/>
        </w:rPr>
      </w:pPr>
      <w:r w:rsidRPr="00C404E1">
        <w:rPr>
          <w:rFonts w:ascii="Times New Roman" w:eastAsiaTheme="minorEastAsia" w:hAnsi="Times New Roman" w:cs="Times New Roman"/>
          <w:b/>
          <w:sz w:val="24"/>
          <w:szCs w:val="24"/>
          <w:lang w:eastAsia="ru-RU"/>
        </w:rPr>
        <w:t>2.6.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C404E1" w:rsidRPr="00C404E1" w:rsidRDefault="00C404E1" w:rsidP="00C404E1">
      <w:pPr>
        <w:spacing w:after="0" w:line="240" w:lineRule="auto"/>
        <w:ind w:firstLine="720"/>
        <w:contextualSpacing/>
        <w:jc w:val="both"/>
        <w:rPr>
          <w:rFonts w:ascii="Times New Roman" w:eastAsiaTheme="minorEastAsia" w:hAnsi="Times New Roman" w:cs="Times New Roman"/>
          <w:sz w:val="24"/>
          <w:szCs w:val="24"/>
          <w:lang w:eastAsia="ru-RU"/>
        </w:rPr>
      </w:pPr>
      <w:r w:rsidRPr="00C404E1">
        <w:rPr>
          <w:rFonts w:ascii="Times New Roman" w:eastAsiaTheme="minorEastAsia" w:hAnsi="Times New Roman" w:cs="Times New Roman"/>
          <w:sz w:val="24"/>
          <w:szCs w:val="24"/>
          <w:lang w:eastAsia="ru-RU"/>
        </w:rPr>
        <w:t>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2021-2026 роки від 30.12.2022 р. № 822/0/5-22ВА.</w:t>
      </w:r>
    </w:p>
    <w:p w:rsidR="00C404E1" w:rsidRPr="00C404E1" w:rsidRDefault="00C404E1" w:rsidP="00C404E1">
      <w:pPr>
        <w:spacing w:after="0" w:line="240" w:lineRule="auto"/>
        <w:ind w:firstLine="720"/>
        <w:contextualSpacing/>
        <w:jc w:val="both"/>
        <w:rPr>
          <w:rFonts w:ascii="Times New Roman" w:eastAsiaTheme="minorEastAsia" w:hAnsi="Times New Roman" w:cs="Times New Roman"/>
          <w:sz w:val="24"/>
          <w:szCs w:val="24"/>
          <w:lang w:eastAsia="ru-RU"/>
        </w:rPr>
      </w:pPr>
      <w:r w:rsidRPr="00C404E1">
        <w:rPr>
          <w:rFonts w:ascii="Times New Roman" w:eastAsiaTheme="minorEastAsia" w:hAnsi="Times New Roman" w:cs="Times New Roman"/>
          <w:sz w:val="24"/>
          <w:szCs w:val="24"/>
          <w:lang w:eastAsia="ru-RU"/>
        </w:rPr>
        <w:t>Право на отримання допомоги мають дружина (чоловік), діти, батьки та утриманці, інші члени родини військовослужбовця, Захисника чи Захисниці</w:t>
      </w:r>
      <w:r w:rsidRPr="00C404E1">
        <w:rPr>
          <w:rFonts w:ascii="Times New Roman" w:eastAsiaTheme="minorEastAsia" w:hAnsi="Times New Roman" w:cs="Times New Roman"/>
          <w:sz w:val="24"/>
          <w:szCs w:val="24"/>
          <w:lang w:eastAsia="uk-UA"/>
        </w:rPr>
        <w:t xml:space="preserve"> України</w:t>
      </w:r>
      <w:r w:rsidRPr="00C404E1">
        <w:rPr>
          <w:rFonts w:ascii="Times New Roman" w:eastAsiaTheme="minorEastAsia" w:hAnsi="Times New Roman" w:cs="Times New Roman"/>
          <w:sz w:val="24"/>
          <w:szCs w:val="24"/>
          <w:lang w:eastAsia="ru-RU"/>
        </w:rPr>
        <w:t>, члени сімей, яких загинули (померли) після 24.02.2022 р. під час виконання свого військового обов’язку, які проживали та поховані на території Новороздільської ТГ.</w:t>
      </w:r>
    </w:p>
    <w:p w:rsidR="00C404E1" w:rsidRPr="00C404E1" w:rsidRDefault="00C404E1" w:rsidP="00C404E1">
      <w:pPr>
        <w:spacing w:after="0" w:line="240" w:lineRule="auto"/>
        <w:ind w:firstLine="720"/>
        <w:contextualSpacing/>
        <w:jc w:val="both"/>
        <w:rPr>
          <w:rFonts w:ascii="Times New Roman" w:eastAsiaTheme="minorEastAsia" w:hAnsi="Times New Roman" w:cs="Times New Roman"/>
          <w:sz w:val="24"/>
          <w:szCs w:val="24"/>
          <w:lang w:eastAsia="uk-UA"/>
        </w:rPr>
      </w:pPr>
      <w:r w:rsidRPr="00C404E1">
        <w:rPr>
          <w:rFonts w:ascii="Times New Roman" w:eastAsiaTheme="minorEastAsia" w:hAnsi="Times New Roman" w:cs="Times New Roman"/>
          <w:sz w:val="24"/>
          <w:szCs w:val="24"/>
          <w:lang w:eastAsia="ru-RU"/>
        </w:rPr>
        <w:t>Для отримання допомоги заявник подає до органу соціального захисту населення заяву.</w:t>
      </w:r>
    </w:p>
    <w:p w:rsidR="00C404E1" w:rsidRPr="00C404E1" w:rsidRDefault="00C404E1" w:rsidP="00C404E1">
      <w:pPr>
        <w:spacing w:after="0" w:line="240" w:lineRule="auto"/>
        <w:ind w:firstLine="426"/>
        <w:contextualSpacing/>
        <w:jc w:val="both"/>
        <w:rPr>
          <w:rFonts w:ascii="Times New Roman" w:eastAsiaTheme="minorEastAsia" w:hAnsi="Times New Roman" w:cs="Times New Roman"/>
          <w:sz w:val="24"/>
          <w:szCs w:val="24"/>
          <w:lang w:eastAsia="ru-RU"/>
        </w:rPr>
      </w:pPr>
      <w:r w:rsidRPr="00C404E1">
        <w:rPr>
          <w:rFonts w:ascii="Times New Roman" w:eastAsiaTheme="minorEastAsia" w:hAnsi="Times New Roman" w:cs="Times New Roman"/>
          <w:sz w:val="24"/>
          <w:szCs w:val="24"/>
          <w:lang w:eastAsia="ru-RU"/>
        </w:rPr>
        <w:t>До заяви додаються:</w:t>
      </w:r>
    </w:p>
    <w:p w:rsidR="00C404E1" w:rsidRPr="00C404E1" w:rsidRDefault="00C404E1" w:rsidP="00C404E1">
      <w:pPr>
        <w:spacing w:after="0" w:line="240" w:lineRule="auto"/>
        <w:ind w:firstLine="426"/>
        <w:contextualSpacing/>
        <w:jc w:val="both"/>
        <w:rPr>
          <w:rFonts w:ascii="Times New Roman" w:eastAsia="Times New Roman" w:hAnsi="Times New Roman" w:cs="Times New Roman"/>
          <w:sz w:val="24"/>
          <w:szCs w:val="24"/>
          <w:lang w:eastAsia="ru-RU"/>
        </w:rPr>
      </w:pPr>
      <w:r w:rsidRPr="00C404E1">
        <w:rPr>
          <w:rFonts w:ascii="Times New Roman" w:eastAsiaTheme="minorEastAsia" w:hAnsi="Times New Roman" w:cs="Times New Roman"/>
          <w:sz w:val="24"/>
          <w:szCs w:val="24"/>
          <w:lang w:eastAsia="ru-RU"/>
        </w:rPr>
        <w:t xml:space="preserve">- </w:t>
      </w:r>
      <w:r w:rsidRPr="00C404E1">
        <w:rPr>
          <w:rFonts w:ascii="Times New Roman" w:eastAsiaTheme="minorEastAsia" w:hAnsi="Times New Roman" w:cs="Times New Roman"/>
          <w:sz w:val="24"/>
          <w:szCs w:val="24"/>
          <w:lang w:eastAsia="ru-RU"/>
        </w:rPr>
        <w:tab/>
      </w:r>
      <w:r w:rsidRPr="00C404E1">
        <w:rPr>
          <w:rFonts w:ascii="Times New Roman" w:eastAsiaTheme="minorEastAsia" w:hAnsi="Times New Roman" w:cs="Times New Roman"/>
          <w:sz w:val="24"/>
          <w:szCs w:val="24"/>
          <w:shd w:val="clear" w:color="auto" w:fill="FFFFFF"/>
          <w:lang w:eastAsia="ru-RU"/>
        </w:rPr>
        <w:t xml:space="preserve">копію </w:t>
      </w:r>
      <w:r w:rsidRPr="00C404E1">
        <w:rPr>
          <w:rFonts w:ascii="Times New Roman" w:eastAsia="Times New Roman" w:hAnsi="Times New Roman" w:cs="Times New Roman"/>
          <w:sz w:val="24"/>
          <w:szCs w:val="24"/>
          <w:lang w:eastAsia="ru-RU"/>
        </w:rPr>
        <w:t>документа, що підтверджує проходження військової служби на особливий період, або копію довідок, виданих командирами (начальниками)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p>
    <w:p w:rsidR="00C404E1" w:rsidRPr="00C404E1" w:rsidRDefault="00C404E1" w:rsidP="00C404E1">
      <w:pPr>
        <w:numPr>
          <w:ilvl w:val="0"/>
          <w:numId w:val="18"/>
        </w:numPr>
        <w:spacing w:after="0" w:line="240" w:lineRule="auto"/>
        <w:ind w:firstLine="426"/>
        <w:contextualSpacing/>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копія свідоцтва про смерть </w:t>
      </w:r>
      <w:r w:rsidRPr="00C404E1">
        <w:rPr>
          <w:rFonts w:ascii="Times New Roman" w:eastAsiaTheme="minorEastAsia" w:hAnsi="Times New Roman" w:cs="Times New Roman"/>
          <w:sz w:val="24"/>
          <w:szCs w:val="24"/>
          <w:lang w:eastAsia="ru-RU"/>
        </w:rPr>
        <w:t>загиблого (померлого), військовослужбовця, Захисника чи Захисниці України;</w:t>
      </w:r>
    </w:p>
    <w:p w:rsidR="00C404E1" w:rsidRPr="00C404E1" w:rsidRDefault="00C404E1" w:rsidP="00C404E1">
      <w:pPr>
        <w:numPr>
          <w:ilvl w:val="0"/>
          <w:numId w:val="18"/>
        </w:numPr>
        <w:spacing w:after="0" w:line="240" w:lineRule="auto"/>
        <w:ind w:firstLine="426"/>
        <w:contextualSpacing/>
        <w:jc w:val="both"/>
        <w:rPr>
          <w:rFonts w:ascii="Times New Roman" w:eastAsiaTheme="minorEastAsia" w:hAnsi="Times New Roman" w:cs="Times New Roman"/>
          <w:bCs/>
          <w:sz w:val="24"/>
          <w:szCs w:val="24"/>
          <w:shd w:val="clear" w:color="auto" w:fill="FFFFFF"/>
          <w:lang w:eastAsia="ru-RU"/>
        </w:rPr>
      </w:pPr>
      <w:r w:rsidRPr="00C404E1">
        <w:rPr>
          <w:rFonts w:ascii="Times New Roman" w:eastAsiaTheme="minorEastAsia" w:hAnsi="Times New Roman" w:cs="Times New Roman"/>
          <w:sz w:val="24"/>
          <w:szCs w:val="24"/>
          <w:shd w:val="clear" w:color="auto" w:fill="FFFFFF"/>
          <w:lang w:eastAsia="ru-RU"/>
        </w:rPr>
        <w:t xml:space="preserve">копії паспорта громадянина України </w:t>
      </w:r>
      <w:r w:rsidRPr="00C404E1">
        <w:rPr>
          <w:rFonts w:ascii="Times New Roman" w:eastAsiaTheme="minorEastAsia" w:hAnsi="Times New Roman" w:cs="Times New Roman"/>
          <w:sz w:val="24"/>
          <w:szCs w:val="24"/>
          <w:lang w:eastAsia="ru-RU"/>
        </w:rPr>
        <w:t>заявника</w:t>
      </w:r>
      <w:r w:rsidRPr="00C404E1">
        <w:rPr>
          <w:rFonts w:ascii="Times New Roman" w:eastAsiaTheme="minorEastAsia" w:hAnsi="Times New Roman" w:cs="Times New Roman"/>
          <w:sz w:val="24"/>
          <w:szCs w:val="24"/>
          <w:shd w:val="clear" w:color="auto" w:fill="FFFFFF"/>
          <w:lang w:eastAsia="ru-RU"/>
        </w:rPr>
        <w:t xml:space="preserve">; якщо паспорт громадянина України виданий у формі картки (ID-паспорт), додатково слід подати </w:t>
      </w:r>
      <w:r w:rsidRPr="00C404E1">
        <w:rPr>
          <w:rFonts w:ascii="Times New Roman" w:eastAsiaTheme="minorEastAsia" w:hAnsi="Times New Roman" w:cs="Times New Roman"/>
          <w:bCs/>
          <w:sz w:val="24"/>
          <w:szCs w:val="24"/>
          <w:shd w:val="clear" w:color="auto" w:fill="FFFFFF"/>
          <w:lang w:eastAsia="ru-RU"/>
        </w:rPr>
        <w:t>документ, виданий компетентним органом про реєстрацію місця проживання;</w:t>
      </w:r>
    </w:p>
    <w:p w:rsidR="00C404E1" w:rsidRPr="00C404E1" w:rsidRDefault="00C404E1" w:rsidP="00C404E1">
      <w:pPr>
        <w:numPr>
          <w:ilvl w:val="0"/>
          <w:numId w:val="18"/>
        </w:numPr>
        <w:spacing w:after="0" w:line="240" w:lineRule="auto"/>
        <w:ind w:firstLine="426"/>
        <w:contextualSpacing/>
        <w:jc w:val="both"/>
        <w:rPr>
          <w:rFonts w:ascii="Times New Roman" w:eastAsiaTheme="minorEastAsia" w:hAnsi="Times New Roman" w:cs="Times New Roman"/>
          <w:sz w:val="24"/>
          <w:szCs w:val="24"/>
          <w:lang w:eastAsia="ru-RU"/>
        </w:rPr>
      </w:pPr>
      <w:r w:rsidRPr="00C404E1">
        <w:rPr>
          <w:rFonts w:ascii="Times New Roman" w:eastAsiaTheme="minorEastAsia" w:hAnsi="Times New Roman" w:cs="Times New Roman"/>
          <w:sz w:val="24"/>
          <w:szCs w:val="24"/>
          <w:lang w:eastAsia="ru-RU"/>
        </w:rPr>
        <w:lastRenderedPageBreak/>
        <w:t xml:space="preserve">копія </w:t>
      </w:r>
      <w:r w:rsidRPr="00C404E1">
        <w:rPr>
          <w:rFonts w:ascii="Times New Roman" w:eastAsiaTheme="minorEastAsia" w:hAnsi="Times New Roman" w:cs="Times New Roman"/>
          <w:sz w:val="24"/>
          <w:lang w:eastAsia="ru-RU"/>
        </w:rPr>
        <w:t xml:space="preserve">ідентифікаційного </w:t>
      </w:r>
      <w:r w:rsidRPr="00C404E1">
        <w:rPr>
          <w:rFonts w:ascii="Times New Roman" w:eastAsiaTheme="minorEastAsia" w:hAnsi="Times New Roman" w:cs="Times New Roman"/>
          <w:sz w:val="24"/>
          <w:szCs w:val="24"/>
          <w:lang w:eastAsia="ru-RU"/>
        </w:rPr>
        <w:t xml:space="preserve">заявника </w:t>
      </w:r>
      <w:r w:rsidRPr="00C404E1">
        <w:rPr>
          <w:rFonts w:ascii="Times New Roman" w:eastAsiaTheme="minorEastAsia" w:hAnsi="Times New Roman" w:cs="Times New Roman"/>
          <w:sz w:val="24"/>
          <w:lang w:eastAsia="ru-RU"/>
        </w:rPr>
        <w:t xml:space="preserve">(реєстраційного номера облікової картки платника податків) – </w:t>
      </w:r>
      <w:r w:rsidRPr="00C404E1">
        <w:rPr>
          <w:rFonts w:ascii="Times New Roman" w:eastAsiaTheme="minorEastAsia" w:hAnsi="Times New Roman" w:cs="Times New Roman"/>
          <w:sz w:val="24"/>
          <w:szCs w:val="24"/>
          <w:lang w:eastAsia="ru-RU"/>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C404E1" w:rsidRPr="00C404E1" w:rsidRDefault="00C404E1" w:rsidP="00C404E1">
      <w:pPr>
        <w:numPr>
          <w:ilvl w:val="0"/>
          <w:numId w:val="18"/>
        </w:numPr>
        <w:spacing w:after="0" w:line="240" w:lineRule="auto"/>
        <w:ind w:firstLine="426"/>
        <w:contextualSpacing/>
        <w:jc w:val="both"/>
        <w:rPr>
          <w:rFonts w:ascii="Times New Roman" w:eastAsiaTheme="minorEastAsia" w:hAnsi="Times New Roman" w:cs="Times New Roman"/>
          <w:sz w:val="24"/>
          <w:szCs w:val="24"/>
          <w:lang w:eastAsia="ru-RU"/>
        </w:rPr>
      </w:pPr>
      <w:r w:rsidRPr="00C404E1">
        <w:rPr>
          <w:rFonts w:ascii="Times New Roman" w:eastAsiaTheme="minorEastAsia" w:hAnsi="Times New Roman" w:cs="Times New Roman"/>
          <w:sz w:val="24"/>
          <w:szCs w:val="24"/>
          <w:lang w:eastAsia="ru-RU"/>
        </w:rPr>
        <w:t>копії документів, що підтверджують факт встановлення пам'ятника на могилі загиблого (померлого) військовослужбовця, Захисника чи Захисниці України (за наявності);</w:t>
      </w:r>
    </w:p>
    <w:p w:rsidR="00C404E1" w:rsidRPr="00C404E1" w:rsidRDefault="00C404E1" w:rsidP="00C404E1">
      <w:pPr>
        <w:numPr>
          <w:ilvl w:val="0"/>
          <w:numId w:val="18"/>
        </w:numPr>
        <w:spacing w:after="0" w:line="240" w:lineRule="auto"/>
        <w:ind w:firstLine="426"/>
        <w:contextualSpacing/>
        <w:jc w:val="both"/>
        <w:rPr>
          <w:rFonts w:ascii="Times New Roman" w:eastAsiaTheme="minorEastAsia" w:hAnsi="Times New Roman" w:cs="Times New Roman"/>
          <w:sz w:val="24"/>
          <w:szCs w:val="24"/>
          <w:lang w:eastAsia="ru-RU"/>
        </w:rPr>
      </w:pPr>
      <w:r w:rsidRPr="00C404E1">
        <w:rPr>
          <w:rFonts w:ascii="Times New Roman" w:eastAsiaTheme="minorEastAsia" w:hAnsi="Times New Roman" w:cs="Times New Roman"/>
          <w:sz w:val="24"/>
          <w:szCs w:val="24"/>
          <w:lang w:eastAsia="ru-RU"/>
        </w:rPr>
        <w:t>копія свідоцтва про народження, військовослужбовця, Захисника або Захисниці України – для виплати одноразової грошової допомоги батькам загиблого (померлого);</w:t>
      </w:r>
    </w:p>
    <w:p w:rsidR="00C404E1" w:rsidRPr="00C404E1" w:rsidRDefault="00C404E1" w:rsidP="00C404E1">
      <w:pPr>
        <w:numPr>
          <w:ilvl w:val="0"/>
          <w:numId w:val="18"/>
        </w:numPr>
        <w:spacing w:after="0" w:line="240" w:lineRule="auto"/>
        <w:ind w:firstLine="426"/>
        <w:contextualSpacing/>
        <w:jc w:val="both"/>
        <w:rPr>
          <w:rFonts w:ascii="Times New Roman" w:eastAsiaTheme="minorEastAsia" w:hAnsi="Times New Roman" w:cs="Times New Roman"/>
          <w:sz w:val="24"/>
          <w:szCs w:val="24"/>
          <w:lang w:eastAsia="ru-RU"/>
        </w:rPr>
      </w:pPr>
      <w:r w:rsidRPr="00C404E1">
        <w:rPr>
          <w:rFonts w:ascii="Times New Roman" w:eastAsiaTheme="minorEastAsia" w:hAnsi="Times New Roman" w:cs="Times New Roman"/>
          <w:sz w:val="24"/>
          <w:szCs w:val="24"/>
          <w:lang w:eastAsia="ru-RU"/>
        </w:rPr>
        <w:t>копія свідоцтва про шлюб – для виплати грошової допомоги дружині (чоловікові) загиблого (померлого), військовослужбовця, Захисника або Захисниці України;</w:t>
      </w:r>
    </w:p>
    <w:p w:rsidR="00C404E1" w:rsidRPr="00C404E1" w:rsidRDefault="00C404E1" w:rsidP="00C404E1">
      <w:pPr>
        <w:numPr>
          <w:ilvl w:val="0"/>
          <w:numId w:val="18"/>
        </w:numPr>
        <w:spacing w:after="0" w:line="240" w:lineRule="auto"/>
        <w:ind w:firstLine="426"/>
        <w:contextualSpacing/>
        <w:jc w:val="both"/>
        <w:rPr>
          <w:rFonts w:ascii="Times New Roman" w:eastAsiaTheme="minorEastAsia" w:hAnsi="Times New Roman" w:cs="Times New Roman"/>
          <w:sz w:val="24"/>
          <w:szCs w:val="24"/>
          <w:lang w:eastAsia="ru-RU"/>
        </w:rPr>
      </w:pPr>
      <w:r w:rsidRPr="00C404E1">
        <w:rPr>
          <w:rFonts w:ascii="Times New Roman" w:eastAsiaTheme="minorEastAsia" w:hAnsi="Times New Roman" w:cs="Times New Roman"/>
          <w:sz w:val="24"/>
          <w:szCs w:val="24"/>
          <w:lang w:eastAsia="ru-RU"/>
        </w:rPr>
        <w:t>реквізити особового банківського рахунку заявника.</w:t>
      </w:r>
    </w:p>
    <w:p w:rsidR="00C404E1" w:rsidRPr="00C404E1" w:rsidRDefault="00C404E1" w:rsidP="00C404E1">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zh-CN"/>
        </w:rPr>
      </w:pPr>
    </w:p>
    <w:p w:rsidR="00C404E1" w:rsidRPr="00C404E1" w:rsidRDefault="00C404E1" w:rsidP="00C404E1">
      <w:pPr>
        <w:suppressAutoHyphens/>
        <w:spacing w:after="0" w:line="240" w:lineRule="auto"/>
        <w:ind w:firstLine="567"/>
        <w:jc w:val="both"/>
        <w:rPr>
          <w:rFonts w:ascii="Times New Roman" w:eastAsia="Times New Roman" w:hAnsi="Times New Roman" w:cs="Times New Roman"/>
          <w:b/>
          <w:bCs/>
          <w:sz w:val="24"/>
          <w:szCs w:val="24"/>
          <w:lang w:eastAsia="ru-RU"/>
        </w:rPr>
      </w:pPr>
      <w:r w:rsidRPr="00C404E1">
        <w:rPr>
          <w:rFonts w:ascii="Times New Roman" w:eastAsia="Times New Roman" w:hAnsi="Times New Roman" w:cs="Times New Roman"/>
          <w:b/>
          <w:bCs/>
          <w:sz w:val="24"/>
          <w:szCs w:val="24"/>
          <w:lang w:eastAsia="zh-CN"/>
        </w:rPr>
        <w:t xml:space="preserve">  2.7.</w:t>
      </w:r>
      <w:r w:rsidRPr="00C404E1">
        <w:rPr>
          <w:rFonts w:ascii="Times New Roman" w:eastAsia="Times New Roman" w:hAnsi="Times New Roman" w:cs="Times New Roman"/>
          <w:sz w:val="24"/>
          <w:szCs w:val="24"/>
          <w:lang w:eastAsia="zh-CN"/>
        </w:rPr>
        <w:t xml:space="preserve"> </w:t>
      </w:r>
      <w:r w:rsidRPr="00C404E1">
        <w:rPr>
          <w:rFonts w:ascii="Times New Roman" w:eastAsia="Times New Roman" w:hAnsi="Times New Roman" w:cs="Times New Roman"/>
          <w:b/>
          <w:bCs/>
          <w:sz w:val="24"/>
          <w:szCs w:val="24"/>
          <w:lang w:eastAsia="ru-RU"/>
        </w:rPr>
        <w:t xml:space="preserve">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 </w:t>
      </w:r>
    </w:p>
    <w:p w:rsidR="00C404E1" w:rsidRPr="00C404E1" w:rsidRDefault="00C404E1" w:rsidP="00C404E1">
      <w:pPr>
        <w:shd w:val="clear" w:color="auto" w:fill="FFFFFF"/>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Для одержання допомоги член сім’ї померлого учасника бойових дій подає до центру  надання адміністративних послуг Новороздільської міської ради:</w:t>
      </w:r>
    </w:p>
    <w:p w:rsidR="00C404E1" w:rsidRPr="00C404E1" w:rsidRDefault="00C404E1" w:rsidP="00C404E1">
      <w:pPr>
        <w:suppressAutoHyphens/>
        <w:spacing w:after="0" w:line="240" w:lineRule="auto"/>
        <w:ind w:firstLine="567"/>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C404E1" w:rsidRPr="00C404E1" w:rsidRDefault="00C404E1" w:rsidP="00C404E1">
      <w:pPr>
        <w:suppressAutoHyphens/>
        <w:spacing w:after="0" w:line="240" w:lineRule="auto"/>
        <w:ind w:firstLine="567"/>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404E1" w:rsidRPr="00C404E1" w:rsidRDefault="00C404E1" w:rsidP="00C404E1">
      <w:pPr>
        <w:suppressAutoHyphens/>
        <w:spacing w:after="0" w:line="240" w:lineRule="auto"/>
        <w:ind w:firstLine="567"/>
        <w:contextualSpacing/>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3) копія свідоцтва про смерть;</w:t>
      </w:r>
    </w:p>
    <w:p w:rsidR="00C404E1" w:rsidRPr="00C404E1" w:rsidRDefault="00C404E1" w:rsidP="00C404E1">
      <w:pPr>
        <w:suppressAutoHyphens/>
        <w:spacing w:after="0" w:line="240" w:lineRule="auto"/>
        <w:ind w:firstLine="567"/>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 xml:space="preserve">4) копія посвідчення учасника бойових дій (у разі відсутності довідка про військову службу); </w:t>
      </w:r>
    </w:p>
    <w:p w:rsidR="00C404E1" w:rsidRPr="00C404E1" w:rsidRDefault="00C404E1" w:rsidP="00C404E1">
      <w:pPr>
        <w:suppressAutoHyphens/>
        <w:spacing w:after="0" w:line="240" w:lineRule="auto"/>
        <w:ind w:firstLine="567"/>
        <w:jc w:val="both"/>
        <w:rPr>
          <w:rFonts w:ascii="Times New Roman" w:eastAsia="Times New Roman" w:hAnsi="Times New Roman" w:cs="Times New Roman"/>
          <w:sz w:val="24"/>
          <w:szCs w:val="24"/>
          <w:lang w:eastAsia="zh-CN"/>
        </w:rPr>
      </w:pPr>
      <w:r w:rsidRPr="00C404E1">
        <w:rPr>
          <w:rFonts w:ascii="Times New Roman" w:eastAsia="Times New Roman" w:hAnsi="Times New Roman" w:cs="Times New Roman"/>
          <w:sz w:val="24"/>
          <w:szCs w:val="24"/>
          <w:lang w:eastAsia="zh-CN"/>
        </w:rPr>
        <w:t>5) інформацію про реквізити банківського рахунку.</w:t>
      </w:r>
    </w:p>
    <w:p w:rsidR="00C404E1" w:rsidRPr="00C404E1" w:rsidRDefault="00C404E1" w:rsidP="00C404E1">
      <w:pPr>
        <w:spacing w:after="0" w:line="240" w:lineRule="auto"/>
        <w:ind w:firstLine="708"/>
        <w:jc w:val="both"/>
        <w:rPr>
          <w:rFonts w:ascii="Times New Roman" w:eastAsia="Times New Roman" w:hAnsi="Times New Roman" w:cs="Times New Roman"/>
          <w:b/>
          <w:bCs/>
          <w:sz w:val="24"/>
          <w:szCs w:val="24"/>
          <w:lang w:eastAsia="ru-RU"/>
        </w:rPr>
      </w:pPr>
      <w:r w:rsidRPr="00C404E1">
        <w:rPr>
          <w:rFonts w:ascii="Times New Roman" w:eastAsia="Times New Roman" w:hAnsi="Times New Roman" w:cs="Times New Roman"/>
          <w:b/>
          <w:bCs/>
          <w:sz w:val="24"/>
          <w:szCs w:val="24"/>
          <w:lang w:eastAsia="ru-RU"/>
        </w:rPr>
        <w:t>2. 8.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умовах співфінансування.</w:t>
      </w:r>
    </w:p>
    <w:p w:rsidR="00C404E1" w:rsidRPr="00C404E1" w:rsidRDefault="00C404E1" w:rsidP="00C404E1">
      <w:pPr>
        <w:spacing w:after="0" w:line="240" w:lineRule="auto"/>
        <w:ind w:firstLine="720"/>
        <w:contextualSpacing/>
        <w:jc w:val="both"/>
        <w:rPr>
          <w:rFonts w:ascii="Times New Roman" w:eastAsiaTheme="minorEastAsia" w:hAnsi="Times New Roman" w:cs="Times New Roman"/>
          <w:sz w:val="24"/>
          <w:szCs w:val="24"/>
          <w:lang w:eastAsia="ru-RU"/>
        </w:rPr>
      </w:pPr>
      <w:r w:rsidRPr="00C404E1">
        <w:rPr>
          <w:rFonts w:ascii="Times New Roman" w:eastAsiaTheme="minorEastAsia" w:hAnsi="Times New Roman" w:cs="Times New Roman"/>
          <w:sz w:val="24"/>
          <w:szCs w:val="24"/>
          <w:lang w:eastAsia="ru-RU"/>
        </w:rPr>
        <w:t>Дія цієї виплати поширюється на осіб, які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2021-2026 роки.</w:t>
      </w:r>
    </w:p>
    <w:p w:rsidR="00C404E1" w:rsidRPr="00C404E1" w:rsidRDefault="00C404E1" w:rsidP="00C404E1">
      <w:pPr>
        <w:spacing w:after="0" w:line="240" w:lineRule="auto"/>
        <w:ind w:firstLine="720"/>
        <w:contextualSpacing/>
        <w:jc w:val="both"/>
        <w:rPr>
          <w:rFonts w:ascii="Times New Roman" w:eastAsiaTheme="minorEastAsia" w:hAnsi="Times New Roman" w:cs="Times New Roman"/>
          <w:sz w:val="24"/>
          <w:szCs w:val="24"/>
          <w:lang w:eastAsia="ru-RU"/>
        </w:rPr>
      </w:pPr>
      <w:r w:rsidRPr="00C404E1">
        <w:rPr>
          <w:rFonts w:ascii="Times New Roman" w:eastAsiaTheme="minorEastAsia" w:hAnsi="Times New Roman" w:cs="Times New Roman"/>
          <w:sz w:val="24"/>
          <w:szCs w:val="24"/>
          <w:lang w:eastAsia="ru-RU"/>
        </w:rPr>
        <w:t>Право на отримання допомоги мають дружина (чоловік), діти, батьки та утриманці, а також їх законні утриманці, рідні брати, сестри, баба та дід з боку матері і з боку батька, онуки, а також законні представники онуків, які на день смерті такої особи і на момент звернення зареєстровані та фактично проживають у Львівській області.</w:t>
      </w:r>
    </w:p>
    <w:p w:rsidR="00C404E1" w:rsidRPr="00C404E1" w:rsidRDefault="00C404E1" w:rsidP="00C404E1">
      <w:pPr>
        <w:spacing w:after="0" w:line="240" w:lineRule="auto"/>
        <w:ind w:firstLine="708"/>
        <w:rPr>
          <w:rFonts w:ascii="Times New Roman" w:eastAsia="Times New Roman" w:hAnsi="Times New Roman" w:cs="Times New Roman"/>
          <w:sz w:val="24"/>
          <w:szCs w:val="24"/>
          <w:lang w:eastAsia="ru-RU"/>
        </w:rPr>
      </w:pPr>
      <w:r w:rsidRPr="00C404E1">
        <w:rPr>
          <w:rFonts w:ascii="TimesNewRomanPSMT" w:eastAsiaTheme="minorEastAsia" w:hAnsi="TimesNewRomanPSMT"/>
          <w:color w:val="000000"/>
          <w:sz w:val="24"/>
          <w:lang w:eastAsia="ru-RU"/>
        </w:rPr>
        <w:t>Розмір Допомоги 20 тис. грн.</w:t>
      </w:r>
    </w:p>
    <w:p w:rsidR="00C404E1" w:rsidRPr="00C404E1" w:rsidRDefault="00C404E1" w:rsidP="00C404E1">
      <w:pPr>
        <w:shd w:val="clear" w:color="auto" w:fill="FFFFFF"/>
        <w:spacing w:after="0" w:line="240" w:lineRule="auto"/>
        <w:ind w:firstLine="708"/>
        <w:jc w:val="both"/>
        <w:textAlignment w:val="baseline"/>
        <w:rPr>
          <w:rFonts w:ascii="Times New Roman" w:eastAsia="Times New Roman" w:hAnsi="Times New Roman" w:cs="Times New Roman"/>
          <w:b/>
          <w:bCs/>
          <w:sz w:val="24"/>
          <w:szCs w:val="24"/>
          <w:lang w:eastAsia="ru-RU"/>
        </w:rPr>
      </w:pPr>
      <w:r w:rsidRPr="00C404E1">
        <w:rPr>
          <w:rFonts w:ascii="Times New Roman" w:eastAsia="Times New Roman" w:hAnsi="Times New Roman" w:cs="Times New Roman"/>
          <w:b/>
          <w:bCs/>
          <w:color w:val="000000"/>
          <w:sz w:val="26"/>
          <w:szCs w:val="26"/>
          <w:lang w:eastAsia="ru-RU"/>
        </w:rPr>
        <w:t xml:space="preserve"> 2.9. </w:t>
      </w:r>
      <w:r w:rsidRPr="00C404E1">
        <w:rPr>
          <w:rFonts w:ascii="Times New Roman" w:eastAsia="Times New Roman" w:hAnsi="Times New Roman" w:cs="Times New Roman"/>
          <w:b/>
          <w:bCs/>
          <w:sz w:val="24"/>
          <w:szCs w:val="24"/>
          <w:lang w:eastAsia="ru-RU"/>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p w:rsidR="00C404E1" w:rsidRPr="00C404E1" w:rsidRDefault="00C404E1" w:rsidP="00C404E1">
      <w:pPr>
        <w:spacing w:after="0" w:line="240" w:lineRule="auto"/>
        <w:ind w:firstLine="567"/>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В умовах проведення в Україні військових дій у зв’язку із військовою агресією російської федерації проти України виникає необхідність у фінансуванні поховання загиблих </w:t>
      </w:r>
      <w:r w:rsidRPr="00C404E1">
        <w:rPr>
          <w:rFonts w:ascii="Times New Roman" w:eastAsia="Times New Roman" w:hAnsi="Times New Roman" w:cs="Times New Roman"/>
          <w:sz w:val="24"/>
          <w:szCs w:val="24"/>
          <w:lang w:eastAsia="ru-RU"/>
        </w:rPr>
        <w:lastRenderedPageBreak/>
        <w:t>(померлих) військовослужбовців внаслідок цієї військової агресії. Оплата послуг  здійснюється на підставі кошторисних призначень, договорів та рахунків про надані послуги (акти виконаних робіт) тощо.</w:t>
      </w:r>
    </w:p>
    <w:p w:rsidR="00C404E1" w:rsidRPr="00C404E1" w:rsidRDefault="00C404E1" w:rsidP="00C404E1">
      <w:pPr>
        <w:spacing w:after="0" w:line="240" w:lineRule="auto"/>
        <w:ind w:firstLine="567"/>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b/>
          <w:bCs/>
          <w:sz w:val="24"/>
          <w:szCs w:val="24"/>
          <w:lang w:eastAsia="ru-RU"/>
        </w:rPr>
        <w:t>-</w:t>
      </w:r>
      <w:r w:rsidRPr="00C404E1">
        <w:rPr>
          <w:rFonts w:ascii="Times New Roman" w:eastAsia="Times New Roman" w:hAnsi="Times New Roman" w:cs="Times New Roman"/>
          <w:sz w:val="24"/>
          <w:szCs w:val="24"/>
          <w:lang w:eastAsia="ru-RU"/>
        </w:rPr>
        <w:t xml:space="preserve">. </w:t>
      </w:r>
      <w:r w:rsidRPr="00C404E1">
        <w:rPr>
          <w:rFonts w:ascii="Times New Roman" w:eastAsiaTheme="minorEastAsia" w:hAnsi="Times New Roman" w:cs="Times New Roman"/>
          <w:sz w:val="24"/>
          <w:szCs w:val="24"/>
          <w:lang w:eastAsia="ru-RU"/>
        </w:rPr>
        <w:t>Організація заходів для участі в культурно-освітніх, медичних заходах військовослужбовців (та членів їх сімей), які виконували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C404E1">
        <w:rPr>
          <w:rFonts w:ascii="Times New Roman" w:eastAsia="Times New Roman" w:hAnsi="Times New Roman" w:cs="Times New Roman"/>
          <w:sz w:val="24"/>
          <w:szCs w:val="24"/>
          <w:lang w:eastAsia="ru-RU"/>
        </w:rPr>
        <w:t>.</w:t>
      </w:r>
    </w:p>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         </w:t>
      </w:r>
      <w:r w:rsidRPr="00C404E1">
        <w:rPr>
          <w:rFonts w:ascii="Times New Roman" w:eastAsia="Times New Roman" w:hAnsi="Times New Roman" w:cs="Times New Roman"/>
          <w:b/>
          <w:bCs/>
          <w:sz w:val="24"/>
          <w:szCs w:val="24"/>
          <w:lang w:eastAsia="ru-RU"/>
        </w:rPr>
        <w:t xml:space="preserve">- </w:t>
      </w:r>
      <w:r w:rsidRPr="00C404E1">
        <w:rPr>
          <w:rFonts w:ascii="Times New Roman" w:eastAsia="Times New Roman" w:hAnsi="Times New Roman" w:cs="Times New Roman"/>
          <w:sz w:val="24"/>
          <w:szCs w:val="24"/>
          <w:lang w:eastAsia="ru-RU"/>
        </w:rPr>
        <w:t xml:space="preserve"> Надання комплексної допомоги.</w:t>
      </w:r>
    </w:p>
    <w:p w:rsidR="00C404E1" w:rsidRPr="00C404E1" w:rsidRDefault="00C404E1" w:rsidP="00C404E1">
      <w:pPr>
        <w:spacing w:after="0" w:line="240" w:lineRule="auto"/>
        <w:ind w:firstLine="567"/>
        <w:rPr>
          <w:rFonts w:ascii="Times New Roman" w:eastAsia="Times New Roman" w:hAnsi="Times New Roman" w:cs="Times New Roman"/>
          <w:sz w:val="24"/>
          <w:szCs w:val="24"/>
          <w:lang w:eastAsia="ru-RU"/>
        </w:rPr>
      </w:pPr>
      <w:r w:rsidRPr="00C404E1">
        <w:rPr>
          <w:rFonts w:ascii="Times New Roman" w:eastAsia="Times New Roman" w:hAnsi="Times New Roman" w:cs="Times New Roman"/>
          <w:b/>
          <w:bCs/>
          <w:sz w:val="24"/>
          <w:szCs w:val="24"/>
          <w:lang w:eastAsia="ru-RU"/>
        </w:rPr>
        <w:t xml:space="preserve">- </w:t>
      </w:r>
      <w:r w:rsidRPr="00C404E1">
        <w:rPr>
          <w:rFonts w:ascii="Times New Roman" w:eastAsia="Times New Roman" w:hAnsi="Times New Roman" w:cs="Times New Roman"/>
          <w:sz w:val="24"/>
          <w:szCs w:val="24"/>
          <w:lang w:eastAsia="ru-RU"/>
        </w:rPr>
        <w:t xml:space="preserve"> Вшанування пам'яті загиблих учасників АТО (ООС) та  військовослужбовців у зв’язку із військовою агресією російської федерації проти України.</w:t>
      </w:r>
    </w:p>
    <w:p w:rsidR="00C404E1" w:rsidRPr="00C404E1" w:rsidRDefault="00C404E1" w:rsidP="00C404E1">
      <w:pPr>
        <w:spacing w:after="0" w:line="240" w:lineRule="auto"/>
        <w:ind w:firstLine="567"/>
        <w:jc w:val="both"/>
        <w:rPr>
          <w:rFonts w:ascii="Times New Roman" w:eastAsia="Times New Roman" w:hAnsi="Times New Roman" w:cs="Times New Roman"/>
          <w:b/>
          <w:bCs/>
          <w:sz w:val="24"/>
          <w:szCs w:val="24"/>
          <w:lang w:eastAsia="uk-UA"/>
        </w:rPr>
      </w:pPr>
      <w:r w:rsidRPr="00C404E1">
        <w:rPr>
          <w:rFonts w:ascii="Times New Roman" w:eastAsia="Times New Roman" w:hAnsi="Times New Roman" w:cs="Times New Roman"/>
          <w:b/>
          <w:bCs/>
          <w:sz w:val="24"/>
          <w:szCs w:val="24"/>
          <w:lang w:eastAsia="uk-UA"/>
        </w:rPr>
        <w:t>2.10. Придбання житла для деяких категорій осіб з числа Захисників та Захисниць України, членів сімей Героїв Небесної Сотні на умовах співфінансування.</w:t>
      </w:r>
    </w:p>
    <w:p w:rsidR="00C404E1" w:rsidRPr="00C404E1" w:rsidRDefault="00C404E1" w:rsidP="00C404E1">
      <w:pPr>
        <w:shd w:val="clear" w:color="auto" w:fill="FFFFFF"/>
        <w:spacing w:after="0" w:line="240" w:lineRule="auto"/>
        <w:ind w:firstLine="555"/>
        <w:jc w:val="both"/>
        <w:textAlignment w:val="baseline"/>
        <w:rPr>
          <w:rFonts w:ascii="Times New Roman" w:eastAsia="Liberation Serif" w:hAnsi="Times New Roman" w:cs="Times New Roman"/>
          <w:color w:val="000000"/>
          <w:sz w:val="24"/>
          <w:szCs w:val="24"/>
          <w:lang w:eastAsia="ru-RU"/>
        </w:rPr>
      </w:pPr>
      <w:r w:rsidRPr="00C404E1">
        <w:rPr>
          <w:rFonts w:ascii="Times New Roman" w:eastAsia="Liberation Serif" w:hAnsi="Times New Roman" w:cs="Times New Roman"/>
          <w:color w:val="000000"/>
          <w:sz w:val="24"/>
          <w:szCs w:val="24"/>
          <w:lang w:eastAsia="ru-RU"/>
        </w:rPr>
        <w:t xml:space="preserve">На придбання житла на умовах співфінансування за рахунок коштів міського і обласного бюджетів мають право </w:t>
      </w:r>
      <w:r w:rsidRPr="00C404E1">
        <w:rPr>
          <w:rFonts w:ascii="Times New Roman" w:eastAsia="Times New Roman" w:hAnsi="Times New Roman" w:cs="Times New Roman"/>
          <w:sz w:val="24"/>
          <w:szCs w:val="24"/>
          <w:lang w:eastAsia="uk-UA"/>
        </w:rPr>
        <w:t xml:space="preserve">члени сімей Героїв Небесної Сотні, </w:t>
      </w:r>
      <w:r w:rsidRPr="00C404E1">
        <w:rPr>
          <w:rFonts w:ascii="Times New Roman" w:eastAsia="Liberation Serif" w:hAnsi="Times New Roman" w:cs="Times New Roman"/>
          <w:color w:val="000000"/>
          <w:sz w:val="24"/>
          <w:szCs w:val="24"/>
          <w:lang w:eastAsia="ru-RU"/>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w:t>
      </w:r>
    </w:p>
    <w:p w:rsidR="00C404E1" w:rsidRPr="00C404E1" w:rsidRDefault="00C404E1" w:rsidP="00C404E1">
      <w:pPr>
        <w:shd w:val="clear" w:color="auto" w:fill="FFFFFF"/>
        <w:spacing w:after="0" w:line="240" w:lineRule="auto"/>
        <w:ind w:left="1170" w:hanging="603"/>
        <w:jc w:val="both"/>
        <w:textAlignment w:val="baseline"/>
        <w:rPr>
          <w:rFonts w:ascii="Times New Roman" w:eastAsia="Liberation Serif" w:hAnsi="Times New Roman" w:cs="Times New Roman"/>
          <w:sz w:val="24"/>
          <w:szCs w:val="24"/>
          <w:lang w:eastAsia="ru-RU"/>
        </w:rPr>
      </w:pPr>
      <w:r w:rsidRPr="00C404E1">
        <w:rPr>
          <w:rFonts w:ascii="Times New Roman" w:eastAsia="Liberation Serif" w:hAnsi="Times New Roman" w:cs="Times New Roman"/>
          <w:sz w:val="24"/>
          <w:szCs w:val="24"/>
          <w:lang w:eastAsia="ru-RU"/>
        </w:rPr>
        <w:t>- нагороджені відзнакою «Герой України» з вручення ордена « Золота Зірка» ( на яких не поширюється дія постанови КМУ від 19.10.2016 р. № 719);</w:t>
      </w:r>
    </w:p>
    <w:p w:rsidR="00C404E1" w:rsidRPr="00C404E1" w:rsidRDefault="00C404E1" w:rsidP="00C404E1">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ru-RU"/>
        </w:rPr>
      </w:pPr>
      <w:r w:rsidRPr="00C404E1">
        <w:rPr>
          <w:rFonts w:ascii="Times New Roman" w:eastAsia="Liberation Serif" w:hAnsi="Times New Roman" w:cs="Times New Roman"/>
          <w:sz w:val="24"/>
          <w:szCs w:val="24"/>
          <w:lang w:eastAsia="ru-RU"/>
        </w:rPr>
        <w:t>- на утриманні яких є діти з інвалідністю підгрупи А;</w:t>
      </w:r>
    </w:p>
    <w:p w:rsidR="00C404E1" w:rsidRPr="00C404E1" w:rsidRDefault="00C404E1" w:rsidP="00C404E1">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ru-RU"/>
        </w:rPr>
      </w:pPr>
      <w:r w:rsidRPr="00C404E1">
        <w:rPr>
          <w:rFonts w:ascii="Times New Roman" w:eastAsia="Liberation Serif" w:hAnsi="Times New Roman" w:cs="Times New Roman"/>
          <w:sz w:val="24"/>
          <w:szCs w:val="24"/>
          <w:lang w:eastAsia="ru-RU"/>
        </w:rPr>
        <w:t>- які у віці до 18 років мали статус дитини-сироти;</w:t>
      </w:r>
    </w:p>
    <w:p w:rsidR="00C404E1" w:rsidRPr="00C404E1" w:rsidRDefault="00C404E1" w:rsidP="00C404E1">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ru-RU"/>
        </w:rPr>
      </w:pPr>
      <w:r w:rsidRPr="00C404E1">
        <w:rPr>
          <w:rFonts w:ascii="Times New Roman" w:eastAsia="Liberation Serif" w:hAnsi="Times New Roman" w:cs="Times New Roman"/>
          <w:sz w:val="24"/>
          <w:szCs w:val="24"/>
          <w:lang w:eastAsia="ru-RU"/>
        </w:rPr>
        <w:t>- 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C404E1" w:rsidRPr="00C404E1" w:rsidRDefault="00C404E1" w:rsidP="00C404E1">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eastAsia="uk-UA"/>
        </w:rPr>
      </w:pPr>
      <w:r w:rsidRPr="00C404E1">
        <w:rPr>
          <w:rFonts w:ascii="Times New Roman" w:eastAsia="Liberation Serif" w:hAnsi="Times New Roman" w:cs="Times New Roman"/>
          <w:color w:val="000000"/>
          <w:sz w:val="24"/>
          <w:szCs w:val="24"/>
          <w:lang w:eastAsia="ru-RU"/>
        </w:rPr>
        <w:t xml:space="preserve">З обласного бюджету виділяється адресна допомога на придбання житла для Захисників, Захисниць України, </w:t>
      </w:r>
      <w:r w:rsidRPr="00C404E1">
        <w:rPr>
          <w:rFonts w:ascii="Times New Roman" w:eastAsia="Times New Roman" w:hAnsi="Times New Roman" w:cs="Times New Roman"/>
          <w:sz w:val="24"/>
          <w:szCs w:val="24"/>
          <w:lang w:eastAsia="uk-UA"/>
        </w:rPr>
        <w:t>членів сімей Героїв Небесної Сотні</w:t>
      </w:r>
      <w:r w:rsidRPr="00C404E1">
        <w:rPr>
          <w:rFonts w:ascii="Times New Roman" w:eastAsia="Liberation Serif" w:hAnsi="Times New Roman" w:cs="Times New Roman"/>
          <w:color w:val="000000"/>
          <w:sz w:val="24"/>
          <w:szCs w:val="24"/>
          <w:lang w:eastAsia="ru-RU"/>
        </w:rPr>
        <w:t xml:space="preserve"> яка перераховується</w:t>
      </w:r>
      <w:r w:rsidRPr="00C404E1">
        <w:rPr>
          <w:rFonts w:ascii="Times New Roman" w:eastAsia="Liberation Serif" w:hAnsi="Times New Roman" w:cs="Times New Roman"/>
          <w:color w:val="000000"/>
          <w:sz w:val="24"/>
          <w:szCs w:val="24"/>
          <w:lang w:eastAsia="uk-UA"/>
        </w:rPr>
        <w:t xml:space="preserve"> у вигляді субвенції районним і міським (міст обласного значення) бюджетам.</w:t>
      </w:r>
    </w:p>
    <w:p w:rsidR="00C404E1" w:rsidRPr="00C404E1" w:rsidRDefault="00C404E1" w:rsidP="00C404E1">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eastAsia="uk-UA"/>
        </w:rPr>
      </w:pPr>
      <w:r w:rsidRPr="00C404E1">
        <w:rPr>
          <w:rFonts w:ascii="Times New Roman" w:eastAsia="Liberation Serif" w:hAnsi="Times New Roman" w:cs="Times New Roman"/>
          <w:color w:val="000000"/>
          <w:sz w:val="24"/>
          <w:szCs w:val="24"/>
          <w:lang w:eastAsia="uk-UA"/>
        </w:rPr>
        <w:t>Обсяг співфінансування з обласного бюджету становить не більше 40 відсотків розрахункової вартості житла.</w:t>
      </w:r>
    </w:p>
    <w:p w:rsidR="00C404E1" w:rsidRPr="00C404E1" w:rsidRDefault="00C404E1" w:rsidP="00C404E1">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eastAsia="uk-UA"/>
        </w:rPr>
      </w:pPr>
      <w:r w:rsidRPr="00C404E1">
        <w:rPr>
          <w:rFonts w:ascii="Times New Roman" w:eastAsia="Liberation Serif" w:hAnsi="Times New Roman" w:cs="Times New Roman"/>
          <w:color w:val="000000"/>
          <w:sz w:val="24"/>
          <w:szCs w:val="24"/>
          <w:lang w:eastAsia="uk-UA"/>
        </w:rPr>
        <w:t>Обсяг співфінансування з місцевих бюджетів становить не менше 10 відсотків розрахункової вартості житла.</w:t>
      </w:r>
    </w:p>
    <w:p w:rsidR="00C404E1" w:rsidRPr="00C404E1" w:rsidRDefault="00C404E1" w:rsidP="00C404E1">
      <w:pPr>
        <w:widowControl w:val="0"/>
        <w:suppressAutoHyphens/>
        <w:spacing w:after="0" w:line="240" w:lineRule="auto"/>
        <w:ind w:firstLine="567"/>
        <w:jc w:val="both"/>
        <w:rPr>
          <w:rFonts w:ascii="Times New Roman" w:eastAsia="Times New Roman" w:hAnsi="Times New Roman" w:cs="Times New Roman"/>
          <w:color w:val="000000"/>
          <w:kern w:val="2"/>
          <w:sz w:val="24"/>
          <w:szCs w:val="24"/>
          <w:lang w:eastAsia="zh-CN"/>
        </w:rPr>
      </w:pPr>
      <w:r w:rsidRPr="00C404E1">
        <w:rPr>
          <w:rFonts w:ascii="Times New Roman" w:eastAsia="Times New Roman" w:hAnsi="Times New Roman" w:cs="Times New Roman"/>
          <w:color w:val="000000"/>
          <w:kern w:val="2"/>
          <w:sz w:val="24"/>
          <w:szCs w:val="24"/>
          <w:lang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w:t>
      </w:r>
      <w:r w:rsidRPr="00C404E1">
        <w:rPr>
          <w:rFonts w:ascii="Times New Roman" w:eastAsia="Liberation Serif" w:hAnsi="Times New Roman" w:cs="Times New Roman"/>
          <w:color w:val="000000"/>
          <w:sz w:val="24"/>
          <w:szCs w:val="24"/>
          <w:lang w:eastAsia="ru-RU"/>
        </w:rPr>
        <w:t xml:space="preserve">Захисник, Захисниця України, </w:t>
      </w:r>
      <w:r w:rsidRPr="00C404E1">
        <w:rPr>
          <w:rFonts w:ascii="Times New Roman" w:eastAsia="Times New Roman" w:hAnsi="Times New Roman" w:cs="Times New Roman"/>
          <w:sz w:val="24"/>
          <w:szCs w:val="24"/>
          <w:lang w:eastAsia="uk-UA"/>
        </w:rPr>
        <w:t>члени сімей Героїв Небесної Сотні</w:t>
      </w:r>
      <w:r w:rsidRPr="00C404E1">
        <w:rPr>
          <w:rFonts w:ascii="Times New Roman" w:eastAsia="Times New Roman" w:hAnsi="Times New Roman" w:cs="Times New Roman"/>
          <w:color w:val="000000"/>
          <w:kern w:val="2"/>
          <w:sz w:val="24"/>
          <w:szCs w:val="24"/>
          <w:lang w:eastAsia="zh-CN"/>
        </w:rPr>
        <w:t xml:space="preserve"> перебуває на обліку як особа, що потребує поліпшення житлових умов на день звернення. </w:t>
      </w:r>
    </w:p>
    <w:p w:rsidR="00C404E1" w:rsidRPr="00C404E1" w:rsidRDefault="00C404E1" w:rsidP="00C404E1">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ru-RU"/>
        </w:rPr>
      </w:pPr>
      <w:r w:rsidRPr="00C404E1">
        <w:rPr>
          <w:rFonts w:ascii="Times New Roman" w:eastAsia="Liberation Serif" w:hAnsi="Times New Roman" w:cs="Times New Roman"/>
          <w:sz w:val="24"/>
          <w:szCs w:val="24"/>
          <w:lang w:eastAsia="ru-RU"/>
        </w:rPr>
        <w:t>Право на придбання житла на умовах співфінансування за рахунок коштів обласного і міського бюджетів мають Захисники, Захисниці України та члени сім'ї Героїв Небесної Сотні, місце проживання яких станом на 01.01.2023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C404E1" w:rsidRPr="00C404E1" w:rsidRDefault="00C404E1" w:rsidP="00C404E1">
      <w:pPr>
        <w:spacing w:after="0" w:line="240" w:lineRule="auto"/>
        <w:ind w:firstLine="708"/>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Надання комплексної допомоги.</w:t>
      </w:r>
    </w:p>
    <w:p w:rsidR="00C404E1" w:rsidRPr="00C404E1" w:rsidRDefault="00C404E1" w:rsidP="00C404E1">
      <w:pPr>
        <w:spacing w:after="0" w:line="240" w:lineRule="auto"/>
        <w:ind w:firstLine="708"/>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сімей учасників АТО (ООС); поширення у різних формах насильства тощо. У таких умовах підтримання морально-психологічного стану учасників </w:t>
      </w:r>
      <w:r w:rsidRPr="00C404E1">
        <w:rPr>
          <w:rFonts w:ascii="Times New Roman" w:eastAsia="Times New Roman" w:hAnsi="Times New Roman" w:cs="Times New Roman"/>
          <w:sz w:val="24"/>
          <w:szCs w:val="24"/>
          <w:lang w:eastAsia="ru-RU"/>
        </w:rPr>
        <w:lastRenderedPageBreak/>
        <w:t>АТО (ООС) та членів їх сімей, зокрема членів сімей загиблих під час проведення АТО (ООС) та у зв’язку із військовою агресією російської федерації проти України, утвердження особистості учасників АТО (ООС), забезпечення потреб у соціальному обслуговуванні та психологічна підтримка зазначених категорій осіб дозволить убезпечити від стресових ситуацій учасників АТО (ООС) та членів їх сімей, а також дасть можливість сприяти у наданні відповідної допомоги у формуванні навичок безпечної поведінки, соціальній підтримці учасників АТО (ООС) та членів їх сімей.</w:t>
      </w:r>
    </w:p>
    <w:p w:rsidR="00C404E1" w:rsidRPr="00C404E1" w:rsidRDefault="00C404E1" w:rsidP="00C404E1">
      <w:pPr>
        <w:spacing w:after="0" w:line="240" w:lineRule="auto"/>
        <w:ind w:firstLine="708"/>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jc w:val="center"/>
        <w:rPr>
          <w:rFonts w:ascii="Times New Roman" w:eastAsia="Times New Roman" w:hAnsi="Times New Roman" w:cs="Times New Roman"/>
          <w:b/>
          <w:sz w:val="24"/>
          <w:szCs w:val="24"/>
          <w:lang w:eastAsia="ru-RU"/>
        </w:rPr>
      </w:pPr>
      <w:r w:rsidRPr="00C404E1">
        <w:rPr>
          <w:rFonts w:ascii="Times New Roman" w:eastAsia="Times New Roman" w:hAnsi="Times New Roman" w:cs="Times New Roman"/>
          <w:b/>
          <w:sz w:val="24"/>
          <w:szCs w:val="24"/>
          <w:lang w:eastAsia="ru-RU"/>
        </w:rPr>
        <w:t>3.Визначення мети програми</w:t>
      </w:r>
    </w:p>
    <w:p w:rsidR="00C404E1" w:rsidRPr="00C404E1" w:rsidRDefault="00C404E1" w:rsidP="00C404E1">
      <w:pPr>
        <w:spacing w:after="0" w:line="240" w:lineRule="auto"/>
        <w:jc w:val="center"/>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ind w:firstLine="708"/>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Метою програми у частині надання матеріальних допомог є підвищення рівня соціального захисту Захисників і Захисниць України, членів їх сімей та сімей, члени яких загинули під час здійснення АТО, ООС та внаслідок військової агресії російської федерації проти України.</w:t>
      </w:r>
    </w:p>
    <w:p w:rsidR="00C404E1" w:rsidRPr="00C404E1" w:rsidRDefault="00C404E1" w:rsidP="00C404E1">
      <w:pPr>
        <w:spacing w:after="0" w:line="240" w:lineRule="auto"/>
        <w:ind w:firstLine="708"/>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 (ООС), членів їх сімей та населення у цілому з питань соціальної підтримки учасників АТО (ООС),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 (ООС) та членів їх родин, військовослужбовців.</w:t>
      </w:r>
    </w:p>
    <w:p w:rsidR="00C404E1" w:rsidRPr="00C404E1" w:rsidRDefault="00C404E1" w:rsidP="00C404E1">
      <w:pPr>
        <w:spacing w:after="0" w:line="240" w:lineRule="auto"/>
        <w:ind w:firstLine="709"/>
        <w:contextualSpacing/>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Метою програми у частині надання матеріальних допомог є підвищення рівня соціального захисту </w:t>
      </w:r>
      <w:r w:rsidRPr="00C404E1">
        <w:rPr>
          <w:rFonts w:ascii="Times New Roman" w:eastAsia="Times New Roman" w:hAnsi="Times New Roman" w:cs="Times New Roman"/>
          <w:bCs/>
          <w:sz w:val="24"/>
          <w:szCs w:val="24"/>
          <w:lang w:eastAsia="ru-RU"/>
        </w:rPr>
        <w:t xml:space="preserve">військовослужбовців, які отримали поранення під час проходження військової служби </w:t>
      </w:r>
      <w:r w:rsidRPr="00C404E1">
        <w:rPr>
          <w:rFonts w:ascii="Times New Roman" w:eastAsia="Times New Roman" w:hAnsi="Times New Roman" w:cs="Times New Roman"/>
          <w:sz w:val="24"/>
          <w:szCs w:val="24"/>
          <w:lang w:eastAsia="ru-RU"/>
        </w:rPr>
        <w:t xml:space="preserve">та сімей, які знаходяться </w:t>
      </w:r>
      <w:r w:rsidRPr="00C404E1">
        <w:rPr>
          <w:rFonts w:ascii="Times New Roman" w:eastAsia="Times New Roman" w:hAnsi="Times New Roman" w:cs="Times New Roman"/>
          <w:bCs/>
          <w:sz w:val="24"/>
          <w:szCs w:val="24"/>
          <w:lang w:eastAsia="ru-RU"/>
        </w:rPr>
        <w:t>в пошуку безвісті відсутніх військовослужбовців</w:t>
      </w:r>
      <w:r w:rsidRPr="00C404E1">
        <w:rPr>
          <w:rFonts w:ascii="Times New Roman" w:eastAsia="Times New Roman" w:hAnsi="Times New Roman" w:cs="Times New Roman"/>
          <w:sz w:val="24"/>
          <w:szCs w:val="24"/>
          <w:lang w:eastAsia="ru-RU"/>
        </w:rPr>
        <w:t>.</w:t>
      </w:r>
    </w:p>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jc w:val="center"/>
        <w:rPr>
          <w:rFonts w:ascii="Times New Roman" w:eastAsia="Times New Roman" w:hAnsi="Times New Roman" w:cs="Times New Roman"/>
          <w:b/>
          <w:sz w:val="24"/>
          <w:szCs w:val="24"/>
          <w:lang w:eastAsia="ru-RU"/>
        </w:rPr>
      </w:pPr>
      <w:r w:rsidRPr="00C404E1">
        <w:rPr>
          <w:rFonts w:ascii="Times New Roman" w:eastAsia="Times New Roman" w:hAnsi="Times New Roman" w:cs="Times New Roman"/>
          <w:b/>
          <w:sz w:val="24"/>
          <w:szCs w:val="24"/>
          <w:lang w:eastAsia="ru-RU"/>
        </w:rPr>
        <w:t xml:space="preserve">4.Обґрунтування шляхів і засобів розв’язання проблеми, обсягів </w:t>
      </w:r>
    </w:p>
    <w:p w:rsidR="00C404E1" w:rsidRPr="00C404E1" w:rsidRDefault="00C404E1" w:rsidP="00C404E1">
      <w:pPr>
        <w:spacing w:after="0" w:line="240" w:lineRule="auto"/>
        <w:jc w:val="center"/>
        <w:rPr>
          <w:rFonts w:ascii="Times New Roman" w:eastAsia="Times New Roman" w:hAnsi="Times New Roman" w:cs="Times New Roman"/>
          <w:b/>
          <w:sz w:val="24"/>
          <w:szCs w:val="24"/>
          <w:lang w:eastAsia="ru-RU"/>
        </w:rPr>
      </w:pPr>
      <w:r w:rsidRPr="00C404E1">
        <w:rPr>
          <w:rFonts w:ascii="Times New Roman" w:eastAsia="Times New Roman" w:hAnsi="Times New Roman" w:cs="Times New Roman"/>
          <w:b/>
          <w:sz w:val="24"/>
          <w:szCs w:val="24"/>
          <w:lang w:eastAsia="ru-RU"/>
        </w:rPr>
        <w:t>та джерел фінансування; строки та етапи виконання програми</w:t>
      </w:r>
    </w:p>
    <w:p w:rsidR="00C404E1" w:rsidRPr="00C404E1" w:rsidRDefault="00C404E1" w:rsidP="00C404E1">
      <w:pPr>
        <w:spacing w:after="0" w:line="240" w:lineRule="auto"/>
        <w:jc w:val="center"/>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ind w:firstLine="708"/>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Для досягнення мети програми у частині надання матеріальних допомог передбачається надання одноразової матеріальної допомоги Захисникам і Захисницям України та членам їх сімей. </w:t>
      </w:r>
    </w:p>
    <w:p w:rsidR="00C404E1" w:rsidRPr="00C404E1" w:rsidRDefault="00C404E1" w:rsidP="00C404E1">
      <w:pPr>
        <w:spacing w:after="0" w:line="240" w:lineRule="auto"/>
        <w:ind w:firstLine="708"/>
        <w:jc w:val="both"/>
        <w:rPr>
          <w:rFonts w:ascii="Times New Roman" w:eastAsia="Times New Roman" w:hAnsi="Times New Roman" w:cs="Times New Roman"/>
          <w:spacing w:val="-8"/>
          <w:sz w:val="24"/>
          <w:szCs w:val="24"/>
          <w:lang w:eastAsia="ru-RU"/>
        </w:rPr>
      </w:pPr>
      <w:r w:rsidRPr="00C404E1">
        <w:rPr>
          <w:rFonts w:ascii="Times New Roman" w:eastAsia="Times New Roman" w:hAnsi="Times New Roman" w:cs="Times New Roman"/>
          <w:spacing w:val="-8"/>
          <w:sz w:val="24"/>
          <w:szCs w:val="24"/>
          <w:lang w:eastAsia="ru-RU"/>
        </w:rPr>
        <w:t xml:space="preserve">Фінансування програми здійснюється за рахунок коштів бюджету громади. Окрім цього, </w:t>
      </w:r>
      <w:r w:rsidRPr="00C404E1">
        <w:rPr>
          <w:rFonts w:ascii="Times New Roman" w:eastAsia="Times New Roman" w:hAnsi="Times New Roman" w:cs="Times New Roman"/>
          <w:spacing w:val="-10"/>
          <w:sz w:val="24"/>
          <w:szCs w:val="24"/>
          <w:lang w:eastAsia="ru-RU"/>
        </w:rPr>
        <w:t>фінансування може здійснюватись за рахунок інших джерел, не заборонених законодавством.</w:t>
      </w:r>
    </w:p>
    <w:p w:rsidR="00C404E1" w:rsidRPr="00C404E1" w:rsidRDefault="00C404E1" w:rsidP="00C404E1">
      <w:pPr>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b/>
          <w:sz w:val="24"/>
          <w:szCs w:val="24"/>
          <w:lang w:eastAsia="ru-RU"/>
        </w:rPr>
        <w:t>5. Перелік завдань,  заходів та показників м</w:t>
      </w:r>
      <w:r w:rsidRPr="00C404E1">
        <w:rPr>
          <w:rFonts w:ascii="Times New Roman" w:eastAsia="Times New Roman" w:hAnsi="Times New Roman" w:cs="Times New Roman"/>
          <w:sz w:val="24"/>
          <w:szCs w:val="24"/>
          <w:lang w:eastAsia="ru-RU"/>
        </w:rPr>
        <w:t>іської комплексної програми підтримки Захисників і Захисниць України та членів їх сімей на 2025 рік прогноз на 2026-2027 роки</w:t>
      </w: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ind w:firstLine="708"/>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Основними завданнями програми є надання Захисникам і Захисницям України та членам їх сімей матеріальних допомог;</w:t>
      </w:r>
      <w:r w:rsidRPr="00C404E1">
        <w:rPr>
          <w:rFonts w:ascii="Times New Roman" w:eastAsia="Times New Roman" w:hAnsi="Times New Roman" w:cs="Times New Roman"/>
          <w:color w:val="000000" w:themeColor="text1"/>
          <w:sz w:val="24"/>
          <w:szCs w:val="24"/>
          <w:lang w:eastAsia="ru-RU"/>
        </w:rPr>
        <w:t xml:space="preserve"> надання матеріальної допомоги членам сімей, які знаходяться 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комплексних медичних, психологічних</w:t>
      </w:r>
      <w:r w:rsidRPr="00C404E1">
        <w:rPr>
          <w:rFonts w:ascii="Times New Roman" w:eastAsia="Times New Roman" w:hAnsi="Times New Roman" w:cs="Times New Roman"/>
          <w:sz w:val="24"/>
          <w:szCs w:val="24"/>
          <w:lang w:eastAsia="ru-RU"/>
        </w:rPr>
        <w:t xml:space="preserve"> та соціальних послуг; попередження загибелі та каліцтва Захисників і Захисниць України; забезпечення потреб у медичному обслуговуванні та підтримання рівня здоров’я Захисників і Захисниць України; сприяння у забезпеченні Захисників і Захисниць України та членів їх сімей засобами та іншими матеріалами.</w:t>
      </w:r>
    </w:p>
    <w:p w:rsidR="00C404E1" w:rsidRPr="00C404E1" w:rsidRDefault="00C404E1" w:rsidP="00C404E1">
      <w:pPr>
        <w:spacing w:after="0" w:line="240" w:lineRule="auto"/>
        <w:ind w:firstLine="708"/>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ind w:firstLine="708"/>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Виконання програми дасть змогу:</w:t>
      </w:r>
    </w:p>
    <w:p w:rsidR="00C404E1" w:rsidRPr="00C404E1" w:rsidRDefault="00C404E1" w:rsidP="00C404E1">
      <w:pPr>
        <w:spacing w:after="0" w:line="240" w:lineRule="auto"/>
        <w:ind w:firstLine="708"/>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посилити соціальний захист Захисникам і Захисницям України та членів їх сімей;</w:t>
      </w:r>
    </w:p>
    <w:p w:rsidR="00C404E1" w:rsidRPr="00C404E1" w:rsidRDefault="00C404E1" w:rsidP="00C404E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404E1">
        <w:rPr>
          <w:rFonts w:ascii="Times New Roman" w:eastAsia="Times New Roman" w:hAnsi="Times New Roman" w:cs="Times New Roman"/>
          <w:sz w:val="24"/>
          <w:szCs w:val="24"/>
          <w:lang w:eastAsia="ru-RU"/>
        </w:rPr>
        <w:lastRenderedPageBreak/>
        <w:t>- забезпечити комплексною допомогою Захисників і Захисниць України та членів їх сімей;</w:t>
      </w:r>
      <w:r w:rsidRPr="00C404E1">
        <w:rPr>
          <w:rFonts w:ascii="Times New Roman" w:eastAsia="Times New Roman" w:hAnsi="Times New Roman" w:cs="Times New Roman"/>
          <w:color w:val="000000" w:themeColor="text1"/>
          <w:sz w:val="24"/>
          <w:szCs w:val="24"/>
          <w:lang w:eastAsia="ru-RU"/>
        </w:rPr>
        <w:t xml:space="preserve">  </w:t>
      </w:r>
    </w:p>
    <w:p w:rsidR="00C404E1" w:rsidRPr="00C404E1" w:rsidRDefault="00C404E1" w:rsidP="00C404E1">
      <w:pPr>
        <w:spacing w:after="0" w:line="240" w:lineRule="auto"/>
        <w:ind w:firstLine="708"/>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color w:val="000000" w:themeColor="text1"/>
          <w:sz w:val="24"/>
          <w:szCs w:val="24"/>
          <w:lang w:eastAsia="ru-RU"/>
        </w:rPr>
        <w:t>-</w:t>
      </w:r>
      <w:r w:rsidRPr="00C404E1">
        <w:rPr>
          <w:rFonts w:ascii="Times New Roman" w:eastAsia="Times New Roman" w:hAnsi="Times New Roman" w:cs="Times New Roman"/>
          <w:sz w:val="24"/>
          <w:szCs w:val="24"/>
          <w:lang w:eastAsia="ru-RU"/>
        </w:rPr>
        <w:t>створити умови для відновлення психологічного, духовного і фізичного стану членів сімей безвісті відсутніх військовослужбовців та військовослужбовців, які отримали поранення під час проходження військової служби.</w:t>
      </w:r>
    </w:p>
    <w:p w:rsidR="00C404E1" w:rsidRPr="00C404E1" w:rsidRDefault="00C404E1" w:rsidP="00C404E1">
      <w:pPr>
        <w:spacing w:after="0" w:line="240" w:lineRule="auto"/>
        <w:ind w:firstLine="708"/>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ind w:firstLine="708"/>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підвищити довіру до влади;</w:t>
      </w:r>
    </w:p>
    <w:p w:rsidR="00C404E1" w:rsidRPr="00C404E1" w:rsidRDefault="00C404E1" w:rsidP="00C404E1">
      <w:pPr>
        <w:spacing w:after="0" w:line="240" w:lineRule="auto"/>
        <w:ind w:firstLine="708"/>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 сформувати позитивне ставлення до військовослужбовців; </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            - створити умови для відновлення психологічного, духовного і фізичного стану членів      сімей загиблих.</w:t>
      </w:r>
    </w:p>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jc w:val="center"/>
        <w:rPr>
          <w:rFonts w:ascii="Times New Roman" w:eastAsia="Times New Roman" w:hAnsi="Times New Roman" w:cs="Times New Roman"/>
          <w:b/>
          <w:sz w:val="24"/>
          <w:szCs w:val="24"/>
          <w:lang w:eastAsia="ru-RU"/>
        </w:rPr>
      </w:pPr>
      <w:r w:rsidRPr="00C404E1">
        <w:rPr>
          <w:rFonts w:ascii="Times New Roman" w:eastAsia="Times New Roman" w:hAnsi="Times New Roman" w:cs="Times New Roman"/>
          <w:b/>
          <w:sz w:val="24"/>
          <w:szCs w:val="24"/>
          <w:lang w:eastAsia="ru-RU"/>
        </w:rPr>
        <w:t>6. Напрями діяльності та заходи програми</w:t>
      </w:r>
    </w:p>
    <w:p w:rsidR="00C404E1" w:rsidRPr="00C404E1" w:rsidRDefault="00C404E1" w:rsidP="00C404E1">
      <w:pPr>
        <w:spacing w:after="0" w:line="240" w:lineRule="auto"/>
        <w:ind w:firstLine="708"/>
        <w:jc w:val="both"/>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Напрями діяльності та заходи програми викладені у додатку до програми.</w:t>
      </w:r>
    </w:p>
    <w:p w:rsidR="00C404E1" w:rsidRPr="00C404E1" w:rsidRDefault="00C404E1" w:rsidP="00C404E1">
      <w:pPr>
        <w:spacing w:after="0" w:line="240" w:lineRule="auto"/>
        <w:jc w:val="both"/>
        <w:rPr>
          <w:rFonts w:ascii="Times New Roman" w:eastAsia="Times New Roman" w:hAnsi="Times New Roman" w:cs="Times New Roman"/>
          <w:sz w:val="24"/>
          <w:szCs w:val="24"/>
          <w:lang w:eastAsia="ru-RU"/>
        </w:rPr>
      </w:pPr>
    </w:p>
    <w:p w:rsidR="00C404E1" w:rsidRPr="00C404E1" w:rsidRDefault="00C404E1" w:rsidP="00C404E1">
      <w:pPr>
        <w:spacing w:after="0" w:line="240" w:lineRule="auto"/>
        <w:jc w:val="center"/>
        <w:rPr>
          <w:rFonts w:ascii="Times New Roman" w:eastAsia="Times New Roman" w:hAnsi="Times New Roman" w:cs="Times New Roman"/>
          <w:b/>
          <w:sz w:val="24"/>
          <w:szCs w:val="24"/>
          <w:lang w:eastAsia="ru-RU"/>
        </w:rPr>
      </w:pPr>
      <w:r w:rsidRPr="00C404E1">
        <w:rPr>
          <w:rFonts w:ascii="Times New Roman" w:eastAsia="Times New Roman" w:hAnsi="Times New Roman" w:cs="Times New Roman"/>
          <w:b/>
          <w:sz w:val="24"/>
          <w:szCs w:val="24"/>
          <w:lang w:eastAsia="ru-RU"/>
        </w:rPr>
        <w:t>7. Координація та контроль за ходом виконання програми</w:t>
      </w:r>
    </w:p>
    <w:p w:rsidR="00C404E1" w:rsidRPr="00C404E1" w:rsidRDefault="00C404E1" w:rsidP="00C404E1">
      <w:pPr>
        <w:spacing w:after="0" w:line="240" w:lineRule="auto"/>
        <w:ind w:firstLine="708"/>
        <w:jc w:val="both"/>
        <w:rPr>
          <w:rFonts w:ascii="Times New Roman" w:eastAsia="Times New Roman" w:hAnsi="Times New Roman" w:cs="Times New Roman"/>
          <w:b/>
          <w:sz w:val="24"/>
          <w:szCs w:val="24"/>
          <w:lang w:eastAsia="ru-RU"/>
        </w:rPr>
      </w:pPr>
      <w:r w:rsidRPr="00C404E1">
        <w:rPr>
          <w:rFonts w:ascii="Times New Roman" w:eastAsia="Times New Roman" w:hAnsi="Times New Roman" w:cs="Times New Roman"/>
          <w:sz w:val="24"/>
          <w:szCs w:val="24"/>
          <w:lang w:eastAsia="ru-RU"/>
        </w:rPr>
        <w:t>Програма сформована управлінням соціального захисту населення Новороздільської міської ради</w:t>
      </w:r>
      <w:r w:rsidRPr="00C404E1">
        <w:rPr>
          <w:rFonts w:ascii="Times New Roman" w:eastAsia="Times New Roman" w:hAnsi="Times New Roman" w:cs="Times New Roman"/>
          <w:spacing w:val="-12"/>
          <w:sz w:val="24"/>
          <w:szCs w:val="24"/>
          <w:lang w:eastAsia="ru-RU"/>
        </w:rPr>
        <w:t>, на яке покладається координація та контроль за виконанням програми та на постійну комісію з питань гуманітарної політики.</w:t>
      </w:r>
      <w:r w:rsidRPr="00C404E1">
        <w:rPr>
          <w:rFonts w:ascii="Times New Roman" w:eastAsia="Times New Roman" w:hAnsi="Times New Roman" w:cs="Times New Roman"/>
          <w:b/>
          <w:sz w:val="24"/>
          <w:szCs w:val="24"/>
          <w:lang w:eastAsia="ru-RU"/>
        </w:rPr>
        <w:t xml:space="preserve"> </w:t>
      </w:r>
    </w:p>
    <w:p w:rsidR="00C404E1" w:rsidRPr="00C404E1" w:rsidRDefault="00C404E1" w:rsidP="00C404E1">
      <w:pPr>
        <w:spacing w:after="0" w:line="240" w:lineRule="auto"/>
        <w:rPr>
          <w:rFonts w:ascii="Times New Roman" w:eastAsia="Times New Roman" w:hAnsi="Times New Roman" w:cs="Times New Roman"/>
          <w:b/>
          <w:sz w:val="24"/>
          <w:szCs w:val="24"/>
          <w:lang w:eastAsia="ru-RU"/>
        </w:rPr>
      </w:pPr>
    </w:p>
    <w:p w:rsidR="00C404E1" w:rsidRPr="00C404E1" w:rsidRDefault="00C404E1" w:rsidP="00C404E1">
      <w:pPr>
        <w:spacing w:after="0" w:line="240" w:lineRule="auto"/>
        <w:jc w:val="center"/>
        <w:rPr>
          <w:rFonts w:ascii="Times New Roman" w:eastAsia="Times New Roman" w:hAnsi="Times New Roman" w:cs="Times New Roman"/>
          <w:b/>
          <w:sz w:val="24"/>
          <w:szCs w:val="24"/>
          <w:lang w:eastAsia="ru-RU"/>
        </w:rPr>
      </w:pPr>
      <w:r w:rsidRPr="00C404E1">
        <w:rPr>
          <w:rFonts w:ascii="Times New Roman" w:eastAsia="Times New Roman" w:hAnsi="Times New Roman" w:cs="Times New Roman"/>
          <w:b/>
          <w:sz w:val="24"/>
          <w:szCs w:val="24"/>
          <w:lang w:eastAsia="ru-RU"/>
        </w:rPr>
        <w:t xml:space="preserve">Ресурсне забезпечення  </w:t>
      </w:r>
    </w:p>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Міської комплексної програми підтримки Захисників і Захисниць України та членів їх сімей на 2025 рік прогноз на 2026-2027 роки</w:t>
      </w:r>
    </w:p>
    <w:p w:rsidR="00C404E1" w:rsidRPr="00C404E1" w:rsidRDefault="00C404E1" w:rsidP="00C404E1">
      <w:pPr>
        <w:spacing w:after="0" w:line="240" w:lineRule="auto"/>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 xml:space="preserve">                                                                                                                     тис.грн</w:t>
      </w:r>
    </w:p>
    <w:p w:rsidR="00C404E1" w:rsidRPr="00C404E1" w:rsidRDefault="00C404E1" w:rsidP="00C404E1">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547"/>
        <w:gridCol w:w="1547"/>
        <w:gridCol w:w="1547"/>
        <w:gridCol w:w="2465"/>
      </w:tblGrid>
      <w:tr w:rsidR="00C404E1" w:rsidRPr="00C404E1" w:rsidTr="00F74B42">
        <w:trPr>
          <w:trHeight w:val="20"/>
        </w:trPr>
        <w:tc>
          <w:tcPr>
            <w:tcW w:w="2571"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Обсяг коштів, які пропонується залучити до виконання програми</w:t>
            </w:r>
          </w:p>
        </w:tc>
        <w:tc>
          <w:tcPr>
            <w:tcW w:w="1547"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2025 рік</w:t>
            </w:r>
          </w:p>
        </w:tc>
        <w:tc>
          <w:tcPr>
            <w:tcW w:w="1547"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2026 рік</w:t>
            </w:r>
          </w:p>
        </w:tc>
        <w:tc>
          <w:tcPr>
            <w:tcW w:w="1547"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2027 рік</w:t>
            </w:r>
          </w:p>
        </w:tc>
        <w:tc>
          <w:tcPr>
            <w:tcW w:w="2465"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Витрати на виконання програми, тис. грн.</w:t>
            </w:r>
          </w:p>
        </w:tc>
      </w:tr>
      <w:tr w:rsidR="00C404E1" w:rsidRPr="00C404E1" w:rsidTr="00F74B42">
        <w:tc>
          <w:tcPr>
            <w:tcW w:w="2571"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Усього, тис. грн.</w:t>
            </w:r>
          </w:p>
        </w:tc>
        <w:tc>
          <w:tcPr>
            <w:tcW w:w="1547"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985,0</w:t>
            </w:r>
          </w:p>
        </w:tc>
        <w:tc>
          <w:tcPr>
            <w:tcW w:w="1547"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985,0</w:t>
            </w:r>
          </w:p>
        </w:tc>
        <w:tc>
          <w:tcPr>
            <w:tcW w:w="1547"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985,0</w:t>
            </w:r>
          </w:p>
        </w:tc>
        <w:tc>
          <w:tcPr>
            <w:tcW w:w="2465"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2955,00</w:t>
            </w:r>
          </w:p>
        </w:tc>
      </w:tr>
      <w:tr w:rsidR="00C404E1" w:rsidRPr="00C404E1" w:rsidTr="00F74B42">
        <w:tc>
          <w:tcPr>
            <w:tcW w:w="2571"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Утому числі</w:t>
            </w:r>
          </w:p>
        </w:tc>
        <w:tc>
          <w:tcPr>
            <w:tcW w:w="1547"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tc>
        <w:tc>
          <w:tcPr>
            <w:tcW w:w="2465"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tc>
      </w:tr>
      <w:tr w:rsidR="00C404E1" w:rsidRPr="00C404E1" w:rsidTr="00F74B42">
        <w:tc>
          <w:tcPr>
            <w:tcW w:w="2571"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Обласний бюджет</w:t>
            </w:r>
          </w:p>
        </w:tc>
        <w:tc>
          <w:tcPr>
            <w:tcW w:w="1547"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tc>
        <w:tc>
          <w:tcPr>
            <w:tcW w:w="2465"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tc>
      </w:tr>
      <w:tr w:rsidR="00C404E1" w:rsidRPr="00C404E1" w:rsidTr="00F74B42">
        <w:tc>
          <w:tcPr>
            <w:tcW w:w="2571"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Районні, міські (міст обласного підпорядкування) бюджети</w:t>
            </w:r>
          </w:p>
        </w:tc>
        <w:tc>
          <w:tcPr>
            <w:tcW w:w="1547"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985,0</w:t>
            </w:r>
          </w:p>
        </w:tc>
        <w:tc>
          <w:tcPr>
            <w:tcW w:w="1547"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985,0</w:t>
            </w:r>
          </w:p>
        </w:tc>
        <w:tc>
          <w:tcPr>
            <w:tcW w:w="1547"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985,0</w:t>
            </w:r>
          </w:p>
        </w:tc>
        <w:tc>
          <w:tcPr>
            <w:tcW w:w="2465"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2955,00</w:t>
            </w:r>
          </w:p>
        </w:tc>
      </w:tr>
      <w:tr w:rsidR="00C404E1" w:rsidRPr="00C404E1" w:rsidTr="00F74B42">
        <w:tc>
          <w:tcPr>
            <w:tcW w:w="2571"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Бюджети сіл, селищ, міст районного підпорядкування</w:t>
            </w:r>
          </w:p>
        </w:tc>
        <w:tc>
          <w:tcPr>
            <w:tcW w:w="1547"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tc>
        <w:tc>
          <w:tcPr>
            <w:tcW w:w="2465"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tc>
      </w:tr>
      <w:tr w:rsidR="00C404E1" w:rsidRPr="00C404E1" w:rsidTr="00F74B42">
        <w:tc>
          <w:tcPr>
            <w:tcW w:w="2571" w:type="dxa"/>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r w:rsidRPr="00C404E1">
              <w:rPr>
                <w:rFonts w:ascii="Times New Roman" w:eastAsia="Times New Roman" w:hAnsi="Times New Roman" w:cs="Times New Roman"/>
                <w:sz w:val="24"/>
                <w:szCs w:val="24"/>
                <w:lang w:eastAsia="ru-RU"/>
              </w:rPr>
              <w:t>Кошти небюджетних джерел</w:t>
            </w:r>
          </w:p>
        </w:tc>
        <w:tc>
          <w:tcPr>
            <w:tcW w:w="1547"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tc>
        <w:tc>
          <w:tcPr>
            <w:tcW w:w="2465"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4"/>
                <w:szCs w:val="24"/>
                <w:lang w:eastAsia="ru-RU"/>
              </w:rPr>
            </w:pPr>
          </w:p>
        </w:tc>
      </w:tr>
    </w:tbl>
    <w:p w:rsidR="00C404E1" w:rsidRPr="00C404E1" w:rsidRDefault="00C404E1" w:rsidP="00C404E1">
      <w:pPr>
        <w:spacing w:after="0" w:line="240" w:lineRule="auto"/>
        <w:jc w:val="both"/>
        <w:rPr>
          <w:rFonts w:ascii="Times New Roman" w:eastAsia="Times New Roman" w:hAnsi="Times New Roman" w:cs="Times New Roman"/>
          <w:b/>
          <w:sz w:val="24"/>
          <w:szCs w:val="24"/>
          <w:lang w:eastAsia="ru-RU"/>
        </w:rPr>
      </w:pPr>
      <w:r w:rsidRPr="00C404E1">
        <w:rPr>
          <w:rFonts w:ascii="Times New Roman" w:eastAsia="Times New Roman" w:hAnsi="Times New Roman" w:cs="Times New Roman"/>
          <w:b/>
          <w:sz w:val="24"/>
          <w:szCs w:val="24"/>
          <w:lang w:eastAsia="ru-RU"/>
        </w:rPr>
        <w:t>Керівник установи-</w:t>
      </w:r>
    </w:p>
    <w:p w:rsidR="00C404E1" w:rsidRPr="00C404E1" w:rsidRDefault="00C404E1" w:rsidP="00C404E1">
      <w:pPr>
        <w:spacing w:after="0" w:line="240" w:lineRule="auto"/>
        <w:jc w:val="both"/>
        <w:rPr>
          <w:rFonts w:ascii="Times New Roman" w:eastAsia="Times New Roman" w:hAnsi="Times New Roman" w:cs="Times New Roman"/>
          <w:b/>
          <w:sz w:val="24"/>
          <w:szCs w:val="24"/>
          <w:lang w:eastAsia="ru-RU"/>
        </w:rPr>
      </w:pPr>
      <w:r w:rsidRPr="00C404E1">
        <w:rPr>
          <w:rFonts w:ascii="Times New Roman" w:eastAsia="Times New Roman" w:hAnsi="Times New Roman" w:cs="Times New Roman"/>
          <w:b/>
          <w:sz w:val="24"/>
          <w:szCs w:val="24"/>
          <w:lang w:eastAsia="ru-RU"/>
        </w:rPr>
        <w:t>головного розпорядника коштів        ___________                          _______________</w:t>
      </w:r>
    </w:p>
    <w:p w:rsidR="00C404E1" w:rsidRPr="00C404E1" w:rsidRDefault="00C404E1" w:rsidP="00C404E1">
      <w:pPr>
        <w:spacing w:after="0" w:line="240" w:lineRule="auto"/>
        <w:jc w:val="both"/>
        <w:rPr>
          <w:rFonts w:ascii="Times New Roman" w:eastAsia="Times New Roman" w:hAnsi="Times New Roman" w:cs="Times New Roman"/>
          <w:b/>
          <w:sz w:val="24"/>
          <w:szCs w:val="24"/>
          <w:lang w:eastAsia="ru-RU"/>
        </w:rPr>
      </w:pPr>
      <w:r w:rsidRPr="00C404E1">
        <w:rPr>
          <w:rFonts w:ascii="Times New Roman" w:eastAsia="Times New Roman" w:hAnsi="Times New Roman" w:cs="Times New Roman"/>
          <w:b/>
          <w:sz w:val="24"/>
          <w:szCs w:val="24"/>
          <w:lang w:eastAsia="ru-RU"/>
        </w:rPr>
        <w:t xml:space="preserve">                                                                       (П.І.Б)                                               (підпис)</w:t>
      </w:r>
    </w:p>
    <w:p w:rsidR="00C404E1" w:rsidRPr="00C404E1" w:rsidRDefault="00C404E1" w:rsidP="00C404E1">
      <w:pPr>
        <w:spacing w:after="0" w:line="240" w:lineRule="auto"/>
        <w:jc w:val="both"/>
        <w:rPr>
          <w:rFonts w:ascii="Times New Roman" w:eastAsia="Times New Roman" w:hAnsi="Times New Roman" w:cs="Times New Roman"/>
          <w:b/>
          <w:sz w:val="24"/>
          <w:szCs w:val="24"/>
          <w:lang w:eastAsia="ru-RU"/>
        </w:rPr>
      </w:pPr>
      <w:r w:rsidRPr="00C404E1">
        <w:rPr>
          <w:rFonts w:ascii="Times New Roman" w:eastAsia="Times New Roman" w:hAnsi="Times New Roman" w:cs="Times New Roman"/>
          <w:b/>
          <w:sz w:val="24"/>
          <w:szCs w:val="24"/>
          <w:lang w:eastAsia="ru-RU"/>
        </w:rPr>
        <w:t>Відповідальний</w:t>
      </w:r>
    </w:p>
    <w:p w:rsidR="00C404E1" w:rsidRPr="00C404E1" w:rsidRDefault="00C404E1" w:rsidP="00C404E1">
      <w:pPr>
        <w:spacing w:after="0" w:line="240" w:lineRule="auto"/>
        <w:jc w:val="both"/>
        <w:rPr>
          <w:rFonts w:ascii="Times New Roman" w:eastAsia="Times New Roman" w:hAnsi="Times New Roman" w:cs="Times New Roman"/>
          <w:b/>
          <w:sz w:val="24"/>
          <w:szCs w:val="24"/>
          <w:lang w:eastAsia="ru-RU"/>
        </w:rPr>
      </w:pPr>
      <w:r w:rsidRPr="00C404E1">
        <w:rPr>
          <w:rFonts w:ascii="Times New Roman" w:eastAsia="Times New Roman" w:hAnsi="Times New Roman" w:cs="Times New Roman"/>
          <w:b/>
          <w:sz w:val="24"/>
          <w:szCs w:val="24"/>
          <w:lang w:eastAsia="ru-RU"/>
        </w:rPr>
        <w:t xml:space="preserve">виконавець Програми                         _____________                    ________________  </w:t>
      </w:r>
    </w:p>
    <w:p w:rsidR="00C404E1" w:rsidRPr="00C404E1" w:rsidRDefault="00C404E1" w:rsidP="00C404E1">
      <w:pPr>
        <w:spacing w:after="0" w:line="240" w:lineRule="auto"/>
        <w:jc w:val="both"/>
        <w:rPr>
          <w:rFonts w:ascii="Times New Roman" w:eastAsia="Times New Roman" w:hAnsi="Times New Roman" w:cs="Times New Roman"/>
          <w:b/>
          <w:sz w:val="24"/>
          <w:szCs w:val="24"/>
          <w:lang w:eastAsia="ru-RU"/>
        </w:rPr>
      </w:pPr>
      <w:r w:rsidRPr="00C404E1">
        <w:rPr>
          <w:rFonts w:ascii="Times New Roman" w:eastAsia="Times New Roman" w:hAnsi="Times New Roman" w:cs="Times New Roman"/>
          <w:b/>
          <w:sz w:val="24"/>
          <w:szCs w:val="24"/>
          <w:lang w:eastAsia="ru-RU"/>
        </w:rPr>
        <w:t xml:space="preserve">                                                                       (П.І.Б.)                                            (підпис)      </w:t>
      </w:r>
    </w:p>
    <w:p w:rsidR="00C404E1" w:rsidRPr="00C404E1" w:rsidRDefault="00C404E1" w:rsidP="00C404E1">
      <w:pPr>
        <w:spacing w:after="0" w:line="240" w:lineRule="auto"/>
        <w:jc w:val="both"/>
        <w:rPr>
          <w:rFonts w:ascii="Times New Roman" w:eastAsia="Times New Roman" w:hAnsi="Times New Roman" w:cs="Times New Roman"/>
          <w:b/>
          <w:sz w:val="24"/>
          <w:szCs w:val="24"/>
          <w:lang w:eastAsia="ru-RU"/>
        </w:rPr>
      </w:pPr>
      <w:r w:rsidRPr="00C404E1">
        <w:rPr>
          <w:rFonts w:ascii="Times New Roman" w:eastAsia="Times New Roman" w:hAnsi="Times New Roman" w:cs="Times New Roman"/>
          <w:b/>
          <w:sz w:val="24"/>
          <w:szCs w:val="24"/>
          <w:lang w:eastAsia="ru-RU"/>
        </w:rPr>
        <w:t xml:space="preserve">Тел.: </w:t>
      </w:r>
    </w:p>
    <w:p w:rsidR="00C404E1" w:rsidRPr="00C404E1" w:rsidRDefault="00C404E1" w:rsidP="00C404E1">
      <w:pPr>
        <w:spacing w:after="0" w:line="240" w:lineRule="auto"/>
        <w:jc w:val="both"/>
        <w:rPr>
          <w:rFonts w:ascii="Times New Roman" w:eastAsia="Times New Roman" w:hAnsi="Times New Roman" w:cs="Times New Roman"/>
          <w:b/>
          <w:sz w:val="24"/>
          <w:szCs w:val="24"/>
          <w:lang w:eastAsia="ru-RU"/>
        </w:rPr>
        <w:sectPr w:rsidR="00C404E1" w:rsidRPr="00C404E1" w:rsidSect="00741BCD">
          <w:footerReference w:type="even" r:id="rId6"/>
          <w:pgSz w:w="11906" w:h="16838"/>
          <w:pgMar w:top="851" w:right="567" w:bottom="1134" w:left="1701" w:header="709" w:footer="709" w:gutter="0"/>
          <w:cols w:space="708"/>
          <w:docGrid w:linePitch="360"/>
        </w:sectPr>
      </w:pPr>
    </w:p>
    <w:p w:rsidR="00C404E1" w:rsidRPr="00C404E1" w:rsidRDefault="00C404E1" w:rsidP="00C404E1">
      <w:pPr>
        <w:spacing w:after="0" w:line="240" w:lineRule="auto"/>
        <w:jc w:val="right"/>
        <w:rPr>
          <w:rFonts w:ascii="Times New Roman" w:eastAsia="Times New Roman" w:hAnsi="Times New Roman" w:cs="Times New Roman"/>
          <w:b/>
          <w:sz w:val="28"/>
          <w:szCs w:val="28"/>
          <w:lang w:eastAsia="ru-RU"/>
        </w:rPr>
      </w:pPr>
      <w:r w:rsidRPr="00C404E1">
        <w:rPr>
          <w:rFonts w:ascii="Times New Roman" w:eastAsia="Times New Roman" w:hAnsi="Times New Roman" w:cs="Times New Roman"/>
          <w:b/>
          <w:sz w:val="28"/>
          <w:szCs w:val="28"/>
          <w:lang w:eastAsia="ru-RU"/>
        </w:rPr>
        <w:lastRenderedPageBreak/>
        <w:t>Додаток до програми</w:t>
      </w:r>
    </w:p>
    <w:p w:rsidR="00C404E1" w:rsidRPr="00C404E1" w:rsidRDefault="00C404E1" w:rsidP="00C404E1">
      <w:pPr>
        <w:spacing w:after="0" w:line="240" w:lineRule="auto"/>
        <w:jc w:val="right"/>
        <w:rPr>
          <w:rFonts w:ascii="Times New Roman" w:eastAsia="Times New Roman" w:hAnsi="Times New Roman" w:cs="Times New Roman"/>
          <w:b/>
          <w:sz w:val="26"/>
          <w:szCs w:val="26"/>
          <w:lang w:eastAsia="ru-RU"/>
        </w:rPr>
      </w:pPr>
    </w:p>
    <w:p w:rsidR="00C404E1" w:rsidRPr="00C404E1" w:rsidRDefault="00C404E1" w:rsidP="00C404E1">
      <w:pPr>
        <w:spacing w:after="0" w:line="240" w:lineRule="auto"/>
        <w:jc w:val="center"/>
        <w:rPr>
          <w:rFonts w:ascii="Times New Roman" w:eastAsia="Times New Roman" w:hAnsi="Times New Roman" w:cs="Times New Roman"/>
          <w:b/>
          <w:sz w:val="28"/>
          <w:szCs w:val="28"/>
          <w:lang w:eastAsia="ru-RU"/>
        </w:rPr>
      </w:pPr>
      <w:r w:rsidRPr="00C404E1">
        <w:rPr>
          <w:rFonts w:ascii="Times New Roman" w:eastAsia="Times New Roman" w:hAnsi="Times New Roman" w:cs="Times New Roman"/>
          <w:b/>
          <w:sz w:val="28"/>
          <w:szCs w:val="28"/>
          <w:lang w:eastAsia="ru-RU"/>
        </w:rPr>
        <w:t>6. Напрями діяльності та заходи програми</w:t>
      </w:r>
    </w:p>
    <w:tbl>
      <w:tblPr>
        <w:tblW w:w="159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
        <w:gridCol w:w="427"/>
        <w:gridCol w:w="133"/>
        <w:gridCol w:w="1552"/>
        <w:gridCol w:w="15"/>
        <w:gridCol w:w="1842"/>
        <w:gridCol w:w="278"/>
        <w:gridCol w:w="1134"/>
        <w:gridCol w:w="306"/>
        <w:gridCol w:w="686"/>
        <w:gridCol w:w="163"/>
        <w:gridCol w:w="9"/>
        <w:gridCol w:w="678"/>
        <w:gridCol w:w="22"/>
        <w:gridCol w:w="151"/>
        <w:gridCol w:w="567"/>
        <w:gridCol w:w="12"/>
        <w:gridCol w:w="241"/>
        <w:gridCol w:w="1446"/>
        <w:gridCol w:w="12"/>
        <w:gridCol w:w="101"/>
        <w:gridCol w:w="1133"/>
        <w:gridCol w:w="31"/>
        <w:gridCol w:w="15"/>
        <w:gridCol w:w="1087"/>
        <w:gridCol w:w="33"/>
        <w:gridCol w:w="14"/>
        <w:gridCol w:w="997"/>
        <w:gridCol w:w="92"/>
        <w:gridCol w:w="900"/>
        <w:gridCol w:w="92"/>
        <w:gridCol w:w="1559"/>
        <w:gridCol w:w="47"/>
      </w:tblGrid>
      <w:tr w:rsidR="00C404E1" w:rsidRPr="00C404E1" w:rsidTr="00F74B42">
        <w:trPr>
          <w:gridAfter w:val="1"/>
          <w:wAfter w:w="47" w:type="dxa"/>
          <w:trHeight w:val="20"/>
        </w:trPr>
        <w:tc>
          <w:tcPr>
            <w:tcW w:w="569" w:type="dxa"/>
            <w:gridSpan w:val="2"/>
            <w:vMerge w:val="restart"/>
          </w:tcPr>
          <w:p w:rsidR="00C404E1" w:rsidRPr="00C404E1" w:rsidRDefault="00C404E1" w:rsidP="00C404E1">
            <w:pPr>
              <w:spacing w:after="0" w:line="240" w:lineRule="auto"/>
              <w:ind w:left="-108"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п/п</w:t>
            </w:r>
          </w:p>
        </w:tc>
        <w:tc>
          <w:tcPr>
            <w:tcW w:w="1700" w:type="dxa"/>
            <w:gridSpan w:val="3"/>
            <w:vMerge w:val="restart"/>
          </w:tcPr>
          <w:p w:rsidR="00C404E1" w:rsidRPr="00C404E1" w:rsidRDefault="00C404E1" w:rsidP="00C404E1">
            <w:pPr>
              <w:spacing w:after="0" w:line="240" w:lineRule="auto"/>
              <w:ind w:left="-108"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Назва напряму діяльності (пріоритетні завдання)</w:t>
            </w:r>
          </w:p>
        </w:tc>
        <w:tc>
          <w:tcPr>
            <w:tcW w:w="1842" w:type="dxa"/>
            <w:vMerge w:val="restart"/>
          </w:tcPr>
          <w:p w:rsidR="00C404E1" w:rsidRPr="00C404E1" w:rsidRDefault="00C404E1" w:rsidP="00C404E1">
            <w:pPr>
              <w:spacing w:after="0" w:line="240" w:lineRule="auto"/>
              <w:ind w:left="-108"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Перелік заходів програми</w:t>
            </w:r>
          </w:p>
        </w:tc>
        <w:tc>
          <w:tcPr>
            <w:tcW w:w="4247" w:type="dxa"/>
            <w:gridSpan w:val="12"/>
          </w:tcPr>
          <w:p w:rsidR="00C404E1" w:rsidRPr="00C404E1" w:rsidRDefault="00C404E1" w:rsidP="00C404E1">
            <w:pPr>
              <w:spacing w:after="0" w:line="240" w:lineRule="auto"/>
              <w:ind w:left="-108"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Показники виконання заходу,</w:t>
            </w:r>
          </w:p>
          <w:p w:rsidR="00C404E1" w:rsidRPr="00C404E1" w:rsidRDefault="00C404E1" w:rsidP="00C404E1">
            <w:pPr>
              <w:spacing w:after="0" w:line="240" w:lineRule="auto"/>
              <w:ind w:left="-108"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один.виміру</w:t>
            </w:r>
          </w:p>
        </w:tc>
        <w:tc>
          <w:tcPr>
            <w:tcW w:w="1559" w:type="dxa"/>
            <w:gridSpan w:val="3"/>
            <w:vMerge w:val="restart"/>
          </w:tcPr>
          <w:p w:rsidR="00C404E1" w:rsidRPr="00C404E1" w:rsidRDefault="00C404E1" w:rsidP="00C404E1">
            <w:pPr>
              <w:spacing w:after="0" w:line="240" w:lineRule="auto"/>
              <w:ind w:left="-108"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Виконавці</w:t>
            </w:r>
          </w:p>
        </w:tc>
        <w:tc>
          <w:tcPr>
            <w:tcW w:w="4394" w:type="dxa"/>
            <w:gridSpan w:val="10"/>
          </w:tcPr>
          <w:p w:rsidR="00C404E1" w:rsidRPr="00C404E1" w:rsidRDefault="00C404E1" w:rsidP="00C404E1">
            <w:pPr>
              <w:spacing w:after="0" w:line="240" w:lineRule="auto"/>
              <w:ind w:left="-108" w:right="-122"/>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Орієнтовний обсяг фінансу-</w:t>
            </w:r>
            <w:r w:rsidRPr="00C404E1">
              <w:rPr>
                <w:rFonts w:ascii="Times New Roman" w:eastAsia="Times New Roman" w:hAnsi="Times New Roman" w:cs="Times New Roman"/>
                <w:spacing w:val="-2"/>
                <w:sz w:val="20"/>
                <w:szCs w:val="20"/>
                <w:lang w:eastAsia="ru-RU"/>
              </w:rPr>
              <w:t xml:space="preserve">вання (вар-тість), </w:t>
            </w:r>
            <w:r w:rsidRPr="00C404E1">
              <w:rPr>
                <w:rFonts w:ascii="Times New Roman" w:eastAsia="Times New Roman" w:hAnsi="Times New Roman" w:cs="Times New Roman"/>
                <w:sz w:val="20"/>
                <w:szCs w:val="20"/>
                <w:lang w:eastAsia="ru-RU"/>
              </w:rPr>
              <w:t>тис.грн.</w:t>
            </w:r>
          </w:p>
        </w:tc>
        <w:tc>
          <w:tcPr>
            <w:tcW w:w="1559" w:type="dxa"/>
          </w:tcPr>
          <w:p w:rsidR="00C404E1" w:rsidRPr="00C404E1" w:rsidRDefault="00C404E1" w:rsidP="00C404E1">
            <w:pPr>
              <w:spacing w:after="0" w:line="240" w:lineRule="auto"/>
              <w:ind w:left="-108"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Очікуваний результат</w:t>
            </w:r>
          </w:p>
        </w:tc>
      </w:tr>
      <w:tr w:rsidR="00C404E1" w:rsidRPr="00C404E1" w:rsidTr="00F74B42">
        <w:trPr>
          <w:gridAfter w:val="1"/>
          <w:wAfter w:w="47" w:type="dxa"/>
          <w:trHeight w:val="944"/>
        </w:trPr>
        <w:tc>
          <w:tcPr>
            <w:tcW w:w="569" w:type="dxa"/>
            <w:gridSpan w:val="2"/>
            <w:vMerge/>
          </w:tcPr>
          <w:p w:rsidR="00C404E1" w:rsidRPr="00C404E1" w:rsidRDefault="00C404E1" w:rsidP="00C404E1">
            <w:pPr>
              <w:spacing w:after="0" w:line="240" w:lineRule="auto"/>
              <w:ind w:left="-108" w:right="-94"/>
              <w:jc w:val="center"/>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ind w:left="-108" w:right="-94"/>
              <w:jc w:val="center"/>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ind w:left="-108" w:right="-94"/>
              <w:jc w:val="center"/>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ind w:left="-108" w:right="-94"/>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ind w:left="-108"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2025 рік</w:t>
            </w:r>
          </w:p>
        </w:tc>
        <w:tc>
          <w:tcPr>
            <w:tcW w:w="850" w:type="dxa"/>
            <w:gridSpan w:val="3"/>
          </w:tcPr>
          <w:p w:rsidR="00C404E1" w:rsidRPr="00C404E1" w:rsidRDefault="00C404E1" w:rsidP="00C404E1">
            <w:pPr>
              <w:spacing w:after="0" w:line="240" w:lineRule="auto"/>
              <w:ind w:left="-108"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2026 рік</w:t>
            </w:r>
          </w:p>
        </w:tc>
        <w:tc>
          <w:tcPr>
            <w:tcW w:w="993" w:type="dxa"/>
            <w:gridSpan w:val="5"/>
          </w:tcPr>
          <w:p w:rsidR="00C404E1" w:rsidRPr="00C404E1" w:rsidRDefault="00C404E1" w:rsidP="00C404E1">
            <w:pPr>
              <w:spacing w:after="0" w:line="240" w:lineRule="auto"/>
              <w:ind w:left="-108"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2027 рік</w:t>
            </w:r>
          </w:p>
        </w:tc>
        <w:tc>
          <w:tcPr>
            <w:tcW w:w="1559" w:type="dxa"/>
            <w:gridSpan w:val="3"/>
            <w:vMerge/>
          </w:tcPr>
          <w:p w:rsidR="00C404E1" w:rsidRPr="00C404E1" w:rsidRDefault="00C404E1" w:rsidP="00C404E1">
            <w:pPr>
              <w:spacing w:after="0" w:line="240" w:lineRule="auto"/>
              <w:ind w:left="-108" w:right="-94"/>
              <w:jc w:val="center"/>
              <w:rPr>
                <w:rFonts w:ascii="Times New Roman" w:eastAsia="Times New Roman" w:hAnsi="Times New Roman" w:cs="Times New Roman"/>
                <w:sz w:val="20"/>
                <w:szCs w:val="20"/>
                <w:lang w:eastAsia="ru-RU"/>
              </w:rPr>
            </w:pPr>
          </w:p>
        </w:tc>
        <w:tc>
          <w:tcPr>
            <w:tcW w:w="1133" w:type="dxa"/>
          </w:tcPr>
          <w:p w:rsidR="00C404E1" w:rsidRPr="00C404E1" w:rsidRDefault="00C404E1" w:rsidP="00C404E1">
            <w:pPr>
              <w:spacing w:after="0" w:line="240" w:lineRule="auto"/>
              <w:ind w:left="-108" w:right="-122"/>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Джерела фінансування</w:t>
            </w:r>
          </w:p>
        </w:tc>
        <w:tc>
          <w:tcPr>
            <w:tcW w:w="1133" w:type="dxa"/>
            <w:gridSpan w:val="3"/>
          </w:tcPr>
          <w:p w:rsidR="00C404E1" w:rsidRPr="00C404E1" w:rsidRDefault="00C404E1" w:rsidP="00C404E1">
            <w:pPr>
              <w:spacing w:after="0" w:line="240" w:lineRule="auto"/>
              <w:ind w:left="-108" w:right="-122"/>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Обсяги,</w:t>
            </w:r>
          </w:p>
          <w:p w:rsidR="00C404E1" w:rsidRPr="00C404E1" w:rsidRDefault="00C404E1" w:rsidP="00C404E1">
            <w:pPr>
              <w:spacing w:after="0" w:line="240" w:lineRule="auto"/>
              <w:ind w:left="-108" w:right="-122"/>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тис.грн.</w:t>
            </w:r>
          </w:p>
          <w:p w:rsidR="00C404E1" w:rsidRPr="00C404E1" w:rsidRDefault="00C404E1" w:rsidP="00C404E1">
            <w:pPr>
              <w:spacing w:after="0" w:line="240" w:lineRule="auto"/>
              <w:ind w:left="-108" w:right="-122"/>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xml:space="preserve"> на</w:t>
            </w:r>
          </w:p>
          <w:p w:rsidR="00C404E1" w:rsidRPr="00C404E1" w:rsidRDefault="00C404E1" w:rsidP="00C404E1">
            <w:pPr>
              <w:spacing w:after="0" w:line="240" w:lineRule="auto"/>
              <w:ind w:left="-108" w:right="-122"/>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2025 рік</w:t>
            </w:r>
          </w:p>
        </w:tc>
        <w:tc>
          <w:tcPr>
            <w:tcW w:w="1136" w:type="dxa"/>
            <w:gridSpan w:val="4"/>
          </w:tcPr>
          <w:p w:rsidR="00C404E1" w:rsidRPr="00C404E1" w:rsidRDefault="00C404E1" w:rsidP="00C404E1">
            <w:pPr>
              <w:spacing w:after="0" w:line="240" w:lineRule="auto"/>
              <w:ind w:left="-108" w:right="-122"/>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Обсяги,</w:t>
            </w:r>
          </w:p>
          <w:p w:rsidR="00C404E1" w:rsidRPr="00C404E1" w:rsidRDefault="00C404E1" w:rsidP="00C404E1">
            <w:pPr>
              <w:spacing w:after="0" w:line="240" w:lineRule="auto"/>
              <w:ind w:left="-108" w:right="-122"/>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тис.грн. на</w:t>
            </w:r>
          </w:p>
          <w:p w:rsidR="00C404E1" w:rsidRPr="00C404E1" w:rsidRDefault="00C404E1" w:rsidP="00C404E1">
            <w:pPr>
              <w:spacing w:after="0" w:line="240" w:lineRule="auto"/>
              <w:ind w:left="-108" w:right="-122"/>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2026 рік</w:t>
            </w:r>
          </w:p>
        </w:tc>
        <w:tc>
          <w:tcPr>
            <w:tcW w:w="992" w:type="dxa"/>
            <w:gridSpan w:val="2"/>
          </w:tcPr>
          <w:p w:rsidR="00C404E1" w:rsidRPr="00C404E1" w:rsidRDefault="00C404E1" w:rsidP="00C404E1">
            <w:pPr>
              <w:spacing w:after="0" w:line="240" w:lineRule="auto"/>
              <w:ind w:left="-108" w:right="-122"/>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xml:space="preserve">Обсяги, тис.грн. </w:t>
            </w:r>
          </w:p>
          <w:p w:rsidR="00C404E1" w:rsidRPr="00C404E1" w:rsidRDefault="00C404E1" w:rsidP="00C404E1">
            <w:pPr>
              <w:spacing w:after="0" w:line="240" w:lineRule="auto"/>
              <w:ind w:left="-108" w:right="-122"/>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на</w:t>
            </w:r>
          </w:p>
          <w:p w:rsidR="00C404E1" w:rsidRPr="00C404E1" w:rsidRDefault="00C404E1" w:rsidP="00C404E1">
            <w:pPr>
              <w:spacing w:after="0" w:line="240" w:lineRule="auto"/>
              <w:ind w:left="-108" w:right="-122"/>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2027 рік</w:t>
            </w:r>
          </w:p>
        </w:tc>
        <w:tc>
          <w:tcPr>
            <w:tcW w:w="1559" w:type="dxa"/>
          </w:tcPr>
          <w:p w:rsidR="00C404E1" w:rsidRPr="00C404E1" w:rsidRDefault="00C404E1" w:rsidP="00C404E1">
            <w:pPr>
              <w:spacing w:after="0" w:line="240" w:lineRule="auto"/>
              <w:ind w:left="-108"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Pr>
        <w:tc>
          <w:tcPr>
            <w:tcW w:w="569" w:type="dxa"/>
            <w:gridSpan w:val="2"/>
            <w:vMerge w:val="restart"/>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w:t>
            </w:r>
          </w:p>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xml:space="preserve">  </w:t>
            </w:r>
          </w:p>
        </w:tc>
        <w:tc>
          <w:tcPr>
            <w:tcW w:w="1700" w:type="dxa"/>
            <w:gridSpan w:val="3"/>
            <w:vMerge w:val="restart"/>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 Надання матеріальних допомог</w:t>
            </w:r>
          </w:p>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val="restart"/>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1.1.Надання матеріальної допомоги особам з інвалідністю внаслідок війни з числа учасників АТО</w:t>
            </w: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Витрат (тис.грн.)</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1559" w:type="dxa"/>
            <w:gridSpan w:val="3"/>
            <w:vMerge w:val="restart"/>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xml:space="preserve">Управління соціального захисту населення </w:t>
            </w:r>
          </w:p>
        </w:tc>
        <w:tc>
          <w:tcPr>
            <w:tcW w:w="1133" w:type="dxa"/>
            <w:vMerge w:val="restart"/>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Міський бюджет</w:t>
            </w: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1559" w:type="dxa"/>
            <w:vMerge w:val="restart"/>
          </w:tcPr>
          <w:p w:rsidR="00C404E1" w:rsidRPr="00C404E1" w:rsidRDefault="00C404E1" w:rsidP="00C404E1">
            <w:pPr>
              <w:spacing w:after="0" w:line="240" w:lineRule="auto"/>
              <w:ind w:right="-94"/>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Додаткова адресна підтримка учасників АТО</w:t>
            </w:r>
          </w:p>
        </w:tc>
      </w:tr>
      <w:tr w:rsidR="00C404E1" w:rsidRPr="00C404E1" w:rsidTr="00F74B42">
        <w:trPr>
          <w:gridAfter w:val="1"/>
          <w:wAfter w:w="47" w:type="dxa"/>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продукту</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Кількість заяв</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5</w:t>
            </w: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5</w:t>
            </w: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5</w:t>
            </w:r>
          </w:p>
        </w:tc>
        <w:tc>
          <w:tcPr>
            <w:tcW w:w="1559" w:type="dxa"/>
            <w:gridSpan w:val="3"/>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70"/>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ефективність</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Середній розмір допомоги</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w:t>
            </w: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w:t>
            </w: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w:t>
            </w:r>
          </w:p>
        </w:tc>
        <w:tc>
          <w:tcPr>
            <w:tcW w:w="1559" w:type="dxa"/>
            <w:gridSpan w:val="3"/>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101"/>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якість,%</w:t>
            </w:r>
          </w:p>
        </w:tc>
        <w:tc>
          <w:tcPr>
            <w:tcW w:w="992" w:type="dxa"/>
            <w:gridSpan w:val="2"/>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850"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993" w:type="dxa"/>
            <w:gridSpan w:val="5"/>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1559" w:type="dxa"/>
            <w:gridSpan w:val="3"/>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560"/>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val="restart"/>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1.2. Надання матеріальної допомоги на поховання загиблих (померлих) військовослужбовців</w:t>
            </w: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Витрат (тис. грн.)</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30,0</w:t>
            </w: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30,0</w:t>
            </w: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30,0</w:t>
            </w:r>
          </w:p>
        </w:tc>
        <w:tc>
          <w:tcPr>
            <w:tcW w:w="1559" w:type="dxa"/>
            <w:gridSpan w:val="3"/>
            <w:vMerge w:val="restart"/>
          </w:tcPr>
          <w:p w:rsidR="00C404E1" w:rsidRPr="00C404E1" w:rsidRDefault="00C404E1" w:rsidP="00C404E1">
            <w:pPr>
              <w:spacing w:after="0" w:line="240" w:lineRule="auto"/>
              <w:jc w:val="center"/>
              <w:rPr>
                <w:rFonts w:ascii="Times New Roman" w:eastAsia="Times New Roman" w:hAnsi="Times New Roman" w:cs="Times New Roman"/>
                <w:color w:val="FF0000"/>
                <w:sz w:val="20"/>
                <w:szCs w:val="20"/>
                <w:lang w:eastAsia="ru-RU"/>
              </w:rPr>
            </w:pPr>
            <w:r w:rsidRPr="00C404E1">
              <w:rPr>
                <w:rFonts w:ascii="Times New Roman" w:eastAsia="Times New Roman" w:hAnsi="Times New Roman" w:cs="Times New Roman"/>
                <w:sz w:val="20"/>
                <w:szCs w:val="20"/>
                <w:lang w:eastAsia="ru-RU"/>
              </w:rPr>
              <w:t>Управління соціального захисту населення</w:t>
            </w:r>
          </w:p>
          <w:p w:rsidR="00C404E1" w:rsidRPr="00C404E1" w:rsidRDefault="00C404E1" w:rsidP="00C404E1">
            <w:pPr>
              <w:spacing w:after="0" w:line="240" w:lineRule="auto"/>
              <w:jc w:val="center"/>
              <w:rPr>
                <w:rFonts w:ascii="Times New Roman" w:eastAsia="Times New Roman" w:hAnsi="Times New Roman" w:cs="Times New Roman"/>
                <w:color w:val="FF0000"/>
                <w:sz w:val="20"/>
                <w:szCs w:val="20"/>
                <w:lang w:eastAsia="ru-RU"/>
              </w:rPr>
            </w:pPr>
          </w:p>
        </w:tc>
        <w:tc>
          <w:tcPr>
            <w:tcW w:w="1133" w:type="dxa"/>
            <w:vMerge w:val="restart"/>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Міський бюджет</w:t>
            </w: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30,0</w:t>
            </w: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30,0</w:t>
            </w:r>
          </w:p>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30,0</w:t>
            </w:r>
          </w:p>
        </w:tc>
        <w:tc>
          <w:tcPr>
            <w:tcW w:w="1559" w:type="dxa"/>
            <w:vMerge w:val="restart"/>
          </w:tcPr>
          <w:p w:rsidR="00C404E1" w:rsidRPr="00C404E1" w:rsidRDefault="00C404E1" w:rsidP="00C404E1">
            <w:pPr>
              <w:spacing w:after="0" w:line="240" w:lineRule="auto"/>
              <w:jc w:val="center"/>
              <w:rPr>
                <w:rFonts w:ascii="Times New Roman" w:eastAsia="Times New Roman" w:hAnsi="Times New Roman" w:cs="Times New Roman"/>
                <w:color w:val="000000"/>
                <w:sz w:val="20"/>
                <w:szCs w:val="20"/>
                <w:lang w:eastAsia="ru-RU"/>
              </w:rPr>
            </w:pPr>
            <w:r w:rsidRPr="00C404E1">
              <w:rPr>
                <w:rFonts w:ascii="Times New Roman" w:eastAsia="Times New Roman" w:hAnsi="Times New Roman" w:cs="Times New Roman"/>
                <w:color w:val="000000"/>
                <w:sz w:val="20"/>
                <w:szCs w:val="20"/>
                <w:lang w:eastAsia="ru-RU"/>
              </w:rPr>
              <w:t>Забезпечити належне і достойне поховання військовослужбовців</w:t>
            </w:r>
          </w:p>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560"/>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продукту</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133" w:type="dxa"/>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560"/>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Кількість заяв</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w:t>
            </w: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w:t>
            </w: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w:t>
            </w:r>
          </w:p>
        </w:tc>
        <w:tc>
          <w:tcPr>
            <w:tcW w:w="1559"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133" w:type="dxa"/>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560"/>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ефективність</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133" w:type="dxa"/>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560"/>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Середній розмір допомоги</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10,00</w:t>
            </w: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10,00</w:t>
            </w: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10,00</w:t>
            </w:r>
          </w:p>
        </w:tc>
        <w:tc>
          <w:tcPr>
            <w:tcW w:w="1559"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133" w:type="dxa"/>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447"/>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якість,%</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1559"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133" w:type="dxa"/>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447"/>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val="restart"/>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1.3. Надання матеріальної допомоги членам сімей, які знаходяться в пошуку безвісті відсутніх військовослужбов</w:t>
            </w:r>
            <w:r w:rsidRPr="00C404E1">
              <w:rPr>
                <w:rFonts w:ascii="Times New Roman" w:eastAsia="Times New Roman" w:hAnsi="Times New Roman" w:cs="Times New Roman"/>
                <w:sz w:val="20"/>
                <w:szCs w:val="20"/>
                <w:lang w:eastAsia="ru-RU"/>
              </w:rPr>
              <w:lastRenderedPageBreak/>
              <w:t>ців</w:t>
            </w: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lastRenderedPageBreak/>
              <w:t>Витрат (тис.грн.)</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75,0</w:t>
            </w: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75,0</w:t>
            </w: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75,0</w:t>
            </w:r>
          </w:p>
        </w:tc>
        <w:tc>
          <w:tcPr>
            <w:tcW w:w="155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Управління соціального захисту населення</w:t>
            </w: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Міський бюджет</w:t>
            </w: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75,0</w:t>
            </w:r>
          </w:p>
        </w:tc>
        <w:tc>
          <w:tcPr>
            <w:tcW w:w="1136" w:type="dxa"/>
            <w:gridSpan w:val="4"/>
          </w:tcPr>
          <w:p w:rsidR="00C404E1" w:rsidRPr="00C404E1" w:rsidRDefault="00C404E1" w:rsidP="00C404E1">
            <w:pPr>
              <w:spacing w:after="0" w:line="240" w:lineRule="auto"/>
              <w:jc w:val="center"/>
              <w:rPr>
                <w:rFonts w:eastAsiaTheme="minorEastAsia"/>
                <w:sz w:val="20"/>
                <w:szCs w:val="20"/>
                <w:lang w:eastAsia="ru-RU"/>
              </w:rPr>
            </w:pPr>
            <w:r w:rsidRPr="00C404E1">
              <w:rPr>
                <w:rFonts w:ascii="Times New Roman" w:eastAsia="Times New Roman" w:hAnsi="Times New Roman" w:cs="Times New Roman"/>
                <w:sz w:val="20"/>
                <w:szCs w:val="20"/>
                <w:lang w:eastAsia="ru-RU"/>
              </w:rPr>
              <w:t>75,0</w:t>
            </w:r>
          </w:p>
        </w:tc>
        <w:tc>
          <w:tcPr>
            <w:tcW w:w="992" w:type="dxa"/>
            <w:gridSpan w:val="2"/>
          </w:tcPr>
          <w:p w:rsidR="00C404E1" w:rsidRPr="00C404E1" w:rsidRDefault="00C404E1" w:rsidP="00C404E1">
            <w:pPr>
              <w:spacing w:after="0" w:line="240" w:lineRule="auto"/>
              <w:jc w:val="center"/>
              <w:rPr>
                <w:rFonts w:eastAsiaTheme="minorEastAsia"/>
                <w:sz w:val="20"/>
                <w:szCs w:val="20"/>
                <w:lang w:eastAsia="ru-RU"/>
              </w:rPr>
            </w:pPr>
            <w:r w:rsidRPr="00C404E1">
              <w:rPr>
                <w:rFonts w:ascii="Times New Roman" w:eastAsia="Times New Roman" w:hAnsi="Times New Roman" w:cs="Times New Roman"/>
                <w:sz w:val="20"/>
                <w:szCs w:val="20"/>
                <w:lang w:eastAsia="ru-RU"/>
              </w:rPr>
              <w:t>75,0</w:t>
            </w:r>
          </w:p>
        </w:tc>
        <w:tc>
          <w:tcPr>
            <w:tcW w:w="1559" w:type="dxa"/>
            <w:vMerge w:val="restart"/>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Підтримка членів сімей безвісті відсутніх</w:t>
            </w:r>
          </w:p>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військовослужбовців</w:t>
            </w:r>
          </w:p>
        </w:tc>
      </w:tr>
      <w:tr w:rsidR="00C404E1" w:rsidRPr="00C404E1" w:rsidTr="00F74B42">
        <w:trPr>
          <w:gridAfter w:val="1"/>
          <w:wAfter w:w="47" w:type="dxa"/>
          <w:trHeight w:val="447"/>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продукту</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447"/>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Кількість заяв</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15</w:t>
            </w: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15</w:t>
            </w: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15</w:t>
            </w:r>
          </w:p>
        </w:tc>
        <w:tc>
          <w:tcPr>
            <w:tcW w:w="155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447"/>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ефективність</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447"/>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Середній розмір допомоги (тис.грн.)</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5,0</w:t>
            </w: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5,0</w:t>
            </w: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5,0</w:t>
            </w:r>
          </w:p>
        </w:tc>
        <w:tc>
          <w:tcPr>
            <w:tcW w:w="155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447"/>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якість,%</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155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447"/>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Позитивно вирішених</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447"/>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val="restart"/>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1.4. Надання матеріально  ї допомоги військовослужбовцям, які отримали порання під час проходження військової служби</w:t>
            </w: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Витрат (тис. грн.)</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300,0</w:t>
            </w: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300,0</w:t>
            </w: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300,0</w:t>
            </w:r>
          </w:p>
        </w:tc>
        <w:tc>
          <w:tcPr>
            <w:tcW w:w="1559" w:type="dxa"/>
            <w:gridSpan w:val="3"/>
          </w:tcPr>
          <w:p w:rsidR="00C404E1" w:rsidRPr="00C404E1" w:rsidRDefault="00C404E1" w:rsidP="00C404E1">
            <w:pPr>
              <w:spacing w:after="0" w:line="240" w:lineRule="auto"/>
              <w:jc w:val="center"/>
              <w:rPr>
                <w:rFonts w:ascii="Times New Roman" w:eastAsia="Times New Roman" w:hAnsi="Times New Roman" w:cs="Times New Roman"/>
                <w:color w:val="FF0000"/>
                <w:sz w:val="20"/>
                <w:szCs w:val="20"/>
                <w:lang w:eastAsia="ru-RU"/>
              </w:rPr>
            </w:pPr>
            <w:r w:rsidRPr="00C404E1">
              <w:rPr>
                <w:rFonts w:ascii="Times New Roman" w:eastAsia="Times New Roman" w:hAnsi="Times New Roman" w:cs="Times New Roman"/>
                <w:sz w:val="20"/>
                <w:szCs w:val="20"/>
                <w:lang w:eastAsia="ru-RU"/>
              </w:rPr>
              <w:t>Управління соціального захисту населення</w:t>
            </w:r>
          </w:p>
          <w:p w:rsidR="00C404E1" w:rsidRPr="00C404E1" w:rsidRDefault="00C404E1" w:rsidP="00C404E1">
            <w:pPr>
              <w:spacing w:after="0" w:line="240" w:lineRule="auto"/>
              <w:jc w:val="center"/>
              <w:rPr>
                <w:rFonts w:ascii="Times New Roman" w:eastAsia="Times New Roman" w:hAnsi="Times New Roman" w:cs="Times New Roman"/>
                <w:color w:val="FF0000"/>
                <w:sz w:val="20"/>
                <w:szCs w:val="20"/>
                <w:lang w:eastAsia="ru-RU"/>
              </w:rPr>
            </w:pP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Міський бюджет</w:t>
            </w: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300,0</w:t>
            </w:r>
          </w:p>
        </w:tc>
        <w:tc>
          <w:tcPr>
            <w:tcW w:w="1136" w:type="dxa"/>
            <w:gridSpan w:val="4"/>
          </w:tcPr>
          <w:p w:rsidR="00C404E1" w:rsidRPr="00C404E1" w:rsidRDefault="00C404E1" w:rsidP="00C404E1">
            <w:pPr>
              <w:spacing w:after="0" w:line="240" w:lineRule="auto"/>
              <w:jc w:val="center"/>
              <w:rPr>
                <w:rFonts w:eastAsiaTheme="minorEastAsia"/>
                <w:sz w:val="20"/>
                <w:szCs w:val="20"/>
                <w:lang w:eastAsia="ru-RU"/>
              </w:rPr>
            </w:pPr>
            <w:r w:rsidRPr="00C404E1">
              <w:rPr>
                <w:rFonts w:eastAsiaTheme="minorEastAsia"/>
                <w:sz w:val="20"/>
                <w:szCs w:val="20"/>
                <w:lang w:eastAsia="ru-RU"/>
              </w:rPr>
              <w:t>300,0</w:t>
            </w:r>
          </w:p>
        </w:tc>
        <w:tc>
          <w:tcPr>
            <w:tcW w:w="992" w:type="dxa"/>
            <w:gridSpan w:val="2"/>
          </w:tcPr>
          <w:p w:rsidR="00C404E1" w:rsidRPr="00C404E1" w:rsidRDefault="00C404E1" w:rsidP="00C404E1">
            <w:pPr>
              <w:spacing w:after="0" w:line="240" w:lineRule="auto"/>
              <w:jc w:val="center"/>
              <w:rPr>
                <w:rFonts w:eastAsiaTheme="minorEastAsia"/>
                <w:sz w:val="20"/>
                <w:szCs w:val="20"/>
                <w:lang w:eastAsia="ru-RU"/>
              </w:rPr>
            </w:pPr>
            <w:r w:rsidRPr="00C404E1">
              <w:rPr>
                <w:rFonts w:eastAsiaTheme="minorEastAsia"/>
                <w:sz w:val="20"/>
                <w:szCs w:val="20"/>
                <w:lang w:eastAsia="ru-RU"/>
              </w:rPr>
              <w:t>300,0</w:t>
            </w:r>
          </w:p>
        </w:tc>
        <w:tc>
          <w:tcPr>
            <w:tcW w:w="1559" w:type="dxa"/>
            <w:vMerge w:val="restart"/>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Підтримка</w:t>
            </w:r>
          </w:p>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військовослужбовців, які</w:t>
            </w:r>
          </w:p>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проходять військовуслужбу</w:t>
            </w:r>
          </w:p>
        </w:tc>
      </w:tr>
      <w:tr w:rsidR="00C404E1" w:rsidRPr="00C404E1" w:rsidTr="00F74B42">
        <w:trPr>
          <w:gridAfter w:val="1"/>
          <w:wAfter w:w="47" w:type="dxa"/>
          <w:trHeight w:val="447"/>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продукту</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447"/>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Кількість заяв</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24</w:t>
            </w: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24</w:t>
            </w: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24</w:t>
            </w:r>
          </w:p>
        </w:tc>
        <w:tc>
          <w:tcPr>
            <w:tcW w:w="1559"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447"/>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ефективність</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447"/>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Середній розмір допомоги</w:t>
            </w:r>
          </w:p>
        </w:tc>
        <w:tc>
          <w:tcPr>
            <w:tcW w:w="992" w:type="dxa"/>
            <w:gridSpan w:val="2"/>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повна втрата працездатності-25тис.грн.</w:t>
            </w:r>
          </w:p>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тяжкі травми – 15 тис.грн.</w:t>
            </w:r>
          </w:p>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середньої важкості травми – 10 тис.грн.</w:t>
            </w:r>
          </w:p>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легкі травми – 5 тис.грн.</w:t>
            </w:r>
          </w:p>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850"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повна втрата працездатності-25тис.грн.</w:t>
            </w:r>
          </w:p>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тяжкі травми – 15 тис.грн.</w:t>
            </w:r>
          </w:p>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середньої важкості травми – 10 тис.грн.</w:t>
            </w:r>
          </w:p>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xml:space="preserve">- легкі травми </w:t>
            </w:r>
            <w:r w:rsidRPr="00C404E1">
              <w:rPr>
                <w:rFonts w:ascii="Times New Roman" w:eastAsia="Times New Roman" w:hAnsi="Times New Roman" w:cs="Times New Roman"/>
                <w:sz w:val="20"/>
                <w:szCs w:val="20"/>
                <w:lang w:eastAsia="ru-RU"/>
              </w:rPr>
              <w:lastRenderedPageBreak/>
              <w:t>– 5 тис.грн</w:t>
            </w:r>
          </w:p>
        </w:tc>
        <w:tc>
          <w:tcPr>
            <w:tcW w:w="993" w:type="dxa"/>
            <w:gridSpan w:val="5"/>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lastRenderedPageBreak/>
              <w:t>- повна втрата працездатності-25тис.грн.</w:t>
            </w:r>
          </w:p>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тяжкі травми – 15 тис.грн.</w:t>
            </w:r>
          </w:p>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середньої важкості травми – 10 тис.грн.</w:t>
            </w:r>
          </w:p>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легкі травми – 5 тис.грн.</w:t>
            </w:r>
          </w:p>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559"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447"/>
        </w:trPr>
        <w:tc>
          <w:tcPr>
            <w:tcW w:w="569"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якість,%</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1559"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447"/>
        </w:trPr>
        <w:tc>
          <w:tcPr>
            <w:tcW w:w="569" w:type="dxa"/>
            <w:gridSpan w:val="2"/>
            <w:vMerge/>
          </w:tcPr>
          <w:p w:rsidR="00C404E1" w:rsidRPr="00C404E1" w:rsidRDefault="00C404E1" w:rsidP="00C404E1">
            <w:pPr>
              <w:spacing w:after="0" w:line="240" w:lineRule="auto"/>
              <w:ind w:left="110"/>
              <w:jc w:val="both"/>
              <w:rPr>
                <w:rFonts w:ascii="Times New Roman" w:eastAsia="Times New Roman" w:hAnsi="Times New Roman" w:cs="Times New Roman"/>
                <w:sz w:val="20"/>
                <w:szCs w:val="20"/>
                <w:lang w:eastAsia="ru-RU"/>
              </w:rPr>
            </w:pPr>
          </w:p>
        </w:tc>
        <w:tc>
          <w:tcPr>
            <w:tcW w:w="1700" w:type="dxa"/>
            <w:gridSpan w:val="3"/>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447"/>
        </w:trPr>
        <w:tc>
          <w:tcPr>
            <w:tcW w:w="569" w:type="dxa"/>
            <w:gridSpan w:val="2"/>
            <w:tcBorders>
              <w:bottom w:val="nil"/>
            </w:tcBorders>
          </w:tcPr>
          <w:p w:rsidR="00C404E1" w:rsidRPr="00C404E1" w:rsidRDefault="00C404E1" w:rsidP="00C404E1">
            <w:pPr>
              <w:spacing w:after="0" w:line="240" w:lineRule="auto"/>
              <w:ind w:left="110"/>
              <w:jc w:val="both"/>
              <w:rPr>
                <w:rFonts w:ascii="Times New Roman" w:eastAsia="Times New Roman" w:hAnsi="Times New Roman" w:cs="Times New Roman"/>
                <w:sz w:val="20"/>
                <w:szCs w:val="20"/>
                <w:lang w:eastAsia="ru-RU"/>
              </w:rPr>
            </w:pPr>
          </w:p>
        </w:tc>
        <w:tc>
          <w:tcPr>
            <w:tcW w:w="1700" w:type="dxa"/>
            <w:gridSpan w:val="3"/>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val="restart"/>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xml:space="preserve">1.5. </w:t>
            </w:r>
            <w:r w:rsidRPr="00C404E1">
              <w:rPr>
                <w:rFonts w:ascii="Times New Roman" w:eastAsiaTheme="minorEastAsia" w:hAnsi="Times New Roman" w:cs="Times New Roman"/>
                <w:sz w:val="20"/>
                <w:szCs w:val="20"/>
                <w:lang w:eastAsia="ru-RU"/>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Витрат (тис.грн.)</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50,0</w:t>
            </w: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50,0</w:t>
            </w: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50,0</w:t>
            </w:r>
          </w:p>
        </w:tc>
        <w:tc>
          <w:tcPr>
            <w:tcW w:w="155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xml:space="preserve">Управління соціального захисту населення </w:t>
            </w: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Міський бюджет</w:t>
            </w: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50,0</w:t>
            </w: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50,0</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50,0</w:t>
            </w:r>
          </w:p>
        </w:tc>
        <w:tc>
          <w:tcPr>
            <w:tcW w:w="1559" w:type="dxa"/>
            <w:vMerge w:val="restart"/>
          </w:tcPr>
          <w:p w:rsidR="00C404E1" w:rsidRPr="00C404E1" w:rsidRDefault="00C404E1" w:rsidP="00C404E1">
            <w:pPr>
              <w:spacing w:after="0" w:line="240" w:lineRule="auto"/>
              <w:ind w:right="-94"/>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xml:space="preserve">Додаткова адресна підтримка </w:t>
            </w:r>
            <w:r w:rsidRPr="00C404E1">
              <w:rPr>
                <w:rFonts w:ascii="Times New Roman" w:eastAsiaTheme="minorEastAsia" w:hAnsi="Times New Roman" w:cs="Times New Roman"/>
                <w:sz w:val="20"/>
                <w:szCs w:val="20"/>
                <w:lang w:eastAsia="ru-RU"/>
              </w:rPr>
              <w:t>родин загиблих (померлих) військовослужбовців, ветеранів війни, Захисників, Захисниць України з нагоди Дня захисника України</w:t>
            </w:r>
          </w:p>
        </w:tc>
      </w:tr>
      <w:tr w:rsidR="00C404E1" w:rsidRPr="00C404E1" w:rsidTr="00F74B42">
        <w:trPr>
          <w:gridAfter w:val="1"/>
          <w:wAfter w:w="47" w:type="dxa"/>
          <w:trHeight w:val="447"/>
        </w:trPr>
        <w:tc>
          <w:tcPr>
            <w:tcW w:w="569" w:type="dxa"/>
            <w:gridSpan w:val="2"/>
            <w:tcBorders>
              <w:bottom w:val="nil"/>
            </w:tcBorders>
          </w:tcPr>
          <w:p w:rsidR="00C404E1" w:rsidRPr="00C404E1" w:rsidRDefault="00C404E1" w:rsidP="00C404E1">
            <w:pPr>
              <w:spacing w:after="0" w:line="240" w:lineRule="auto"/>
              <w:ind w:left="110"/>
              <w:jc w:val="both"/>
              <w:rPr>
                <w:rFonts w:ascii="Times New Roman" w:eastAsia="Times New Roman" w:hAnsi="Times New Roman" w:cs="Times New Roman"/>
                <w:sz w:val="20"/>
                <w:szCs w:val="20"/>
                <w:lang w:eastAsia="ru-RU"/>
              </w:rPr>
            </w:pPr>
          </w:p>
        </w:tc>
        <w:tc>
          <w:tcPr>
            <w:tcW w:w="1700" w:type="dxa"/>
            <w:gridSpan w:val="3"/>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продукту</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447"/>
        </w:trPr>
        <w:tc>
          <w:tcPr>
            <w:tcW w:w="569" w:type="dxa"/>
            <w:gridSpan w:val="2"/>
            <w:tcBorders>
              <w:bottom w:val="nil"/>
            </w:tcBorders>
          </w:tcPr>
          <w:p w:rsidR="00C404E1" w:rsidRPr="00C404E1" w:rsidRDefault="00C404E1" w:rsidP="00C404E1">
            <w:pPr>
              <w:spacing w:after="0" w:line="240" w:lineRule="auto"/>
              <w:ind w:left="110"/>
              <w:jc w:val="both"/>
              <w:rPr>
                <w:rFonts w:ascii="Times New Roman" w:eastAsia="Times New Roman" w:hAnsi="Times New Roman" w:cs="Times New Roman"/>
                <w:sz w:val="20"/>
                <w:szCs w:val="20"/>
                <w:lang w:eastAsia="ru-RU"/>
              </w:rPr>
            </w:pPr>
          </w:p>
        </w:tc>
        <w:tc>
          <w:tcPr>
            <w:tcW w:w="1700" w:type="dxa"/>
            <w:gridSpan w:val="3"/>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Кількість заяв</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w:t>
            </w: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w:t>
            </w: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w:t>
            </w:r>
          </w:p>
        </w:tc>
        <w:tc>
          <w:tcPr>
            <w:tcW w:w="155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447"/>
        </w:trPr>
        <w:tc>
          <w:tcPr>
            <w:tcW w:w="569" w:type="dxa"/>
            <w:gridSpan w:val="2"/>
            <w:tcBorders>
              <w:bottom w:val="nil"/>
            </w:tcBorders>
          </w:tcPr>
          <w:p w:rsidR="00C404E1" w:rsidRPr="00C404E1" w:rsidRDefault="00C404E1" w:rsidP="00C404E1">
            <w:pPr>
              <w:spacing w:after="0" w:line="240" w:lineRule="auto"/>
              <w:ind w:left="110"/>
              <w:jc w:val="both"/>
              <w:rPr>
                <w:rFonts w:ascii="Times New Roman" w:eastAsia="Times New Roman" w:hAnsi="Times New Roman" w:cs="Times New Roman"/>
                <w:sz w:val="20"/>
                <w:szCs w:val="20"/>
                <w:lang w:eastAsia="ru-RU"/>
              </w:rPr>
            </w:pPr>
          </w:p>
        </w:tc>
        <w:tc>
          <w:tcPr>
            <w:tcW w:w="1700" w:type="dxa"/>
            <w:gridSpan w:val="3"/>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ефективність</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After w:val="1"/>
          <w:wAfter w:w="47" w:type="dxa"/>
          <w:trHeight w:val="447"/>
        </w:trPr>
        <w:tc>
          <w:tcPr>
            <w:tcW w:w="569" w:type="dxa"/>
            <w:gridSpan w:val="2"/>
            <w:tcBorders>
              <w:bottom w:val="nil"/>
            </w:tcBorders>
          </w:tcPr>
          <w:p w:rsidR="00C404E1" w:rsidRPr="00C404E1" w:rsidRDefault="00C404E1" w:rsidP="00C404E1">
            <w:pPr>
              <w:spacing w:after="0" w:line="240" w:lineRule="auto"/>
              <w:ind w:left="110"/>
              <w:jc w:val="both"/>
              <w:rPr>
                <w:rFonts w:ascii="Times New Roman" w:eastAsia="Times New Roman" w:hAnsi="Times New Roman" w:cs="Times New Roman"/>
                <w:sz w:val="20"/>
                <w:szCs w:val="20"/>
                <w:lang w:eastAsia="ru-RU"/>
              </w:rPr>
            </w:pPr>
          </w:p>
        </w:tc>
        <w:tc>
          <w:tcPr>
            <w:tcW w:w="1700" w:type="dxa"/>
            <w:gridSpan w:val="3"/>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84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1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Середній розмір</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5,0</w:t>
            </w:r>
          </w:p>
        </w:tc>
        <w:tc>
          <w:tcPr>
            <w:tcW w:w="850"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5,0</w:t>
            </w:r>
          </w:p>
        </w:tc>
        <w:tc>
          <w:tcPr>
            <w:tcW w:w="993" w:type="dxa"/>
            <w:gridSpan w:val="5"/>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5,0</w:t>
            </w:r>
          </w:p>
        </w:tc>
        <w:tc>
          <w:tcPr>
            <w:tcW w:w="155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3"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blPrEx>
          <w:tblLook w:val="04A0"/>
        </w:tblPrEx>
        <w:trPr>
          <w:gridAfter w:val="1"/>
          <w:wAfter w:w="47" w:type="dxa"/>
          <w:cantSplit/>
          <w:trHeight w:val="368"/>
        </w:trPr>
        <w:tc>
          <w:tcPr>
            <w:tcW w:w="569" w:type="dxa"/>
            <w:gridSpan w:val="2"/>
            <w:vMerge w:val="restart"/>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1700" w:type="dxa"/>
            <w:gridSpan w:val="3"/>
            <w:vMerge w:val="restart"/>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left="-103"/>
              <w:rPr>
                <w:rFonts w:ascii="Times New Roman" w:eastAsia="Times New Roman" w:hAnsi="Times New Roman" w:cs="Times New Roman"/>
                <w:bCs/>
                <w:sz w:val="20"/>
                <w:szCs w:val="20"/>
                <w:lang w:eastAsia="ru-RU"/>
              </w:rPr>
            </w:pPr>
            <w:r w:rsidRPr="00C404E1">
              <w:rPr>
                <w:rFonts w:ascii="Times New Roman" w:eastAsia="Times New Roman" w:hAnsi="Times New Roman" w:cs="Times New Roman"/>
                <w:bCs/>
                <w:sz w:val="20"/>
                <w:szCs w:val="20"/>
                <w:lang w:eastAsia="ru-RU"/>
              </w:rPr>
              <w:t>1.6</w:t>
            </w:r>
            <w:r w:rsidRPr="00C404E1">
              <w:rPr>
                <w:rFonts w:ascii="Times New Roman" w:eastAsiaTheme="minorEastAsia" w:hAnsi="Times New Roman" w:cs="Times New Roman"/>
                <w:bCs/>
                <w:sz w:val="20"/>
                <w:szCs w:val="20"/>
                <w:lang w:eastAsia="ru-RU"/>
              </w:rPr>
              <w:t xml:space="preserve">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41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Витрат (тис. грн.)</w:t>
            </w:r>
          </w:p>
        </w:tc>
        <w:tc>
          <w:tcPr>
            <w:tcW w:w="99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850" w:type="dxa"/>
            <w:gridSpan w:val="3"/>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993" w:type="dxa"/>
            <w:gridSpan w:val="5"/>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color w:val="FF0000"/>
                <w:sz w:val="20"/>
                <w:szCs w:val="20"/>
                <w:lang w:eastAsia="ru-RU"/>
              </w:rPr>
            </w:pPr>
            <w:r w:rsidRPr="00C404E1">
              <w:rPr>
                <w:rFonts w:ascii="Times New Roman" w:eastAsia="Times New Roman" w:hAnsi="Times New Roman" w:cs="Times New Roman"/>
                <w:sz w:val="20"/>
                <w:szCs w:val="20"/>
                <w:lang w:eastAsia="ru-RU"/>
              </w:rPr>
              <w:t>Управління соціального захисту населення</w:t>
            </w:r>
          </w:p>
          <w:p w:rsidR="00C404E1" w:rsidRPr="00C404E1" w:rsidRDefault="00C404E1" w:rsidP="00C404E1">
            <w:pPr>
              <w:spacing w:after="0" w:line="240" w:lineRule="auto"/>
              <w:ind w:left="-73" w:firstLine="20"/>
              <w:rPr>
                <w:rFonts w:ascii="Times New Roman" w:eastAsia="Times New Roman" w:hAnsi="Times New Roman" w:cs="Times New Roman"/>
                <w:b/>
                <w:sz w:val="20"/>
                <w:szCs w:val="20"/>
                <w:lang w:eastAsia="ru-RU"/>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left="-104"/>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Міський бюджет</w:t>
            </w:r>
          </w:p>
        </w:tc>
        <w:tc>
          <w:tcPr>
            <w:tcW w:w="1133" w:type="dxa"/>
            <w:gridSpan w:val="3"/>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1136" w:type="dxa"/>
            <w:gridSpan w:val="4"/>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1559" w:type="dxa"/>
            <w:vMerge w:val="restart"/>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color w:val="000000"/>
                <w:sz w:val="20"/>
                <w:szCs w:val="20"/>
                <w:lang w:eastAsia="ru-RU"/>
              </w:rPr>
            </w:pPr>
            <w:r w:rsidRPr="00C404E1">
              <w:rPr>
                <w:rFonts w:ascii="Times New Roman" w:eastAsia="Times New Roman" w:hAnsi="Times New Roman" w:cs="Times New Roman"/>
                <w:color w:val="000000"/>
                <w:sz w:val="20"/>
                <w:szCs w:val="20"/>
                <w:lang w:eastAsia="ru-RU"/>
              </w:rPr>
              <w:t>Забезпечити належне і достойне поховання військовослужбовців</w:t>
            </w:r>
          </w:p>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продукту</w:t>
            </w: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Кількість заяв</w:t>
            </w:r>
          </w:p>
        </w:tc>
        <w:tc>
          <w:tcPr>
            <w:tcW w:w="99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993" w:type="dxa"/>
            <w:gridSpan w:val="5"/>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136" w:type="dxa"/>
            <w:gridSpan w:val="4"/>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ефективність</w:t>
            </w: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Середній розмір допомоги</w:t>
            </w:r>
          </w:p>
        </w:tc>
        <w:tc>
          <w:tcPr>
            <w:tcW w:w="99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850" w:type="dxa"/>
            <w:gridSpan w:val="3"/>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993" w:type="dxa"/>
            <w:gridSpan w:val="5"/>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1136" w:type="dxa"/>
            <w:gridSpan w:val="4"/>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якість,%</w:t>
            </w:r>
          </w:p>
        </w:tc>
        <w:tc>
          <w:tcPr>
            <w:tcW w:w="99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r w:rsidRPr="00C404E1">
              <w:rPr>
                <w:rFonts w:ascii="Times New Roman" w:eastAsia="Times New Roman" w:hAnsi="Times New Roman" w:cs="Times New Roman"/>
                <w:bCs/>
                <w:sz w:val="20"/>
                <w:szCs w:val="20"/>
                <w:lang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r w:rsidRPr="00C404E1">
              <w:rPr>
                <w:rFonts w:ascii="Times New Roman" w:eastAsia="Times New Roman" w:hAnsi="Times New Roman" w:cs="Times New Roman"/>
                <w:bCs/>
                <w:sz w:val="20"/>
                <w:szCs w:val="20"/>
                <w:lang w:eastAsia="ru-RU"/>
              </w:rPr>
              <w:t>0</w:t>
            </w:r>
          </w:p>
        </w:tc>
        <w:tc>
          <w:tcPr>
            <w:tcW w:w="993" w:type="dxa"/>
            <w:gridSpan w:val="5"/>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r w:rsidRPr="00C404E1">
              <w:rPr>
                <w:rFonts w:ascii="Times New Roman" w:eastAsia="Times New Roman" w:hAnsi="Times New Roman" w:cs="Times New Roman"/>
                <w:bCs/>
                <w:sz w:val="20"/>
                <w:szCs w:val="20"/>
                <w:lang w:eastAsia="ru-RU"/>
              </w:rPr>
              <w:t>0</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136" w:type="dxa"/>
            <w:gridSpan w:val="4"/>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993" w:type="dxa"/>
            <w:gridSpan w:val="5"/>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1136" w:type="dxa"/>
            <w:gridSpan w:val="4"/>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cantSplit/>
          <w:trHeight w:val="368"/>
        </w:trPr>
        <w:tc>
          <w:tcPr>
            <w:tcW w:w="569" w:type="dxa"/>
            <w:gridSpan w:val="2"/>
            <w:vMerge w:val="restart"/>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1700" w:type="dxa"/>
            <w:gridSpan w:val="3"/>
            <w:vMerge w:val="restart"/>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left="-103"/>
              <w:rPr>
                <w:rFonts w:ascii="Times New Roman" w:eastAsia="Times New Roman" w:hAnsi="Times New Roman" w:cs="Times New Roman"/>
                <w:sz w:val="20"/>
                <w:szCs w:val="20"/>
                <w:lang w:eastAsia="ru-RU"/>
              </w:rPr>
            </w:pPr>
            <w:r w:rsidRPr="00C404E1">
              <w:rPr>
                <w:rFonts w:ascii="Times New Roman" w:eastAsia="Times New Roman" w:hAnsi="Times New Roman" w:cs="Times New Roman"/>
                <w:bCs/>
                <w:sz w:val="20"/>
                <w:szCs w:val="20"/>
                <w:lang w:eastAsia="ru-RU"/>
              </w:rPr>
              <w:t>1.7</w:t>
            </w:r>
            <w:r w:rsidRPr="00C404E1">
              <w:rPr>
                <w:rFonts w:ascii="Times New Roman" w:eastAsiaTheme="minorEastAsia" w:hAnsi="Times New Roman" w:cs="Times New Roman"/>
                <w:bCs/>
                <w:sz w:val="20"/>
                <w:szCs w:val="20"/>
                <w:lang w:eastAsia="ru-RU"/>
              </w:rPr>
              <w:t xml:space="preserve"> </w:t>
            </w:r>
            <w:r w:rsidRPr="00C404E1">
              <w:rPr>
                <w:rFonts w:ascii="Times New Roman" w:eastAsia="Times New Roman" w:hAnsi="Times New Roman" w:cs="Times New Roman"/>
                <w:sz w:val="20"/>
                <w:szCs w:val="20"/>
                <w:lang w:eastAsia="ru-RU"/>
              </w:rPr>
              <w:t xml:space="preserve">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w:t>
            </w:r>
            <w:r w:rsidRPr="00C404E1">
              <w:rPr>
                <w:rFonts w:ascii="Times New Roman" w:eastAsia="Times New Roman" w:hAnsi="Times New Roman" w:cs="Times New Roman"/>
                <w:sz w:val="20"/>
                <w:szCs w:val="20"/>
                <w:lang w:eastAsia="ru-RU"/>
              </w:rPr>
              <w:lastRenderedPageBreak/>
              <w:t>громади</w:t>
            </w:r>
          </w:p>
        </w:tc>
        <w:tc>
          <w:tcPr>
            <w:tcW w:w="141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lastRenderedPageBreak/>
              <w:t>Витрат (тис. грн.)</w:t>
            </w:r>
          </w:p>
        </w:tc>
        <w:tc>
          <w:tcPr>
            <w:tcW w:w="99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w:t>
            </w:r>
          </w:p>
        </w:tc>
        <w:tc>
          <w:tcPr>
            <w:tcW w:w="850" w:type="dxa"/>
            <w:gridSpan w:val="3"/>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w:t>
            </w:r>
          </w:p>
        </w:tc>
        <w:tc>
          <w:tcPr>
            <w:tcW w:w="993" w:type="dxa"/>
            <w:gridSpan w:val="5"/>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color w:val="FF0000"/>
                <w:sz w:val="20"/>
                <w:szCs w:val="20"/>
                <w:lang w:eastAsia="ru-RU"/>
              </w:rPr>
            </w:pPr>
            <w:r w:rsidRPr="00C404E1">
              <w:rPr>
                <w:rFonts w:ascii="Times New Roman" w:eastAsia="Times New Roman" w:hAnsi="Times New Roman" w:cs="Times New Roman"/>
                <w:sz w:val="20"/>
                <w:szCs w:val="20"/>
                <w:lang w:eastAsia="ru-RU"/>
              </w:rPr>
              <w:t>Управління соціального захисту населення</w:t>
            </w:r>
          </w:p>
          <w:p w:rsidR="00C404E1" w:rsidRPr="00C404E1" w:rsidRDefault="00C404E1" w:rsidP="00C404E1">
            <w:pPr>
              <w:spacing w:after="0" w:line="240" w:lineRule="auto"/>
              <w:ind w:left="-73" w:firstLine="20"/>
              <w:rPr>
                <w:rFonts w:ascii="Times New Roman" w:eastAsia="Times New Roman" w:hAnsi="Times New Roman" w:cs="Times New Roman"/>
                <w:b/>
                <w:sz w:val="20"/>
                <w:szCs w:val="20"/>
                <w:lang w:eastAsia="ru-RU"/>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left="-104"/>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Міський бюджет</w:t>
            </w:r>
          </w:p>
        </w:tc>
        <w:tc>
          <w:tcPr>
            <w:tcW w:w="1133" w:type="dxa"/>
            <w:gridSpan w:val="3"/>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w:t>
            </w:r>
          </w:p>
        </w:tc>
        <w:tc>
          <w:tcPr>
            <w:tcW w:w="1136" w:type="dxa"/>
            <w:gridSpan w:val="4"/>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w:t>
            </w:r>
          </w:p>
        </w:tc>
        <w:tc>
          <w:tcPr>
            <w:tcW w:w="99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w:t>
            </w:r>
          </w:p>
        </w:tc>
        <w:tc>
          <w:tcPr>
            <w:tcW w:w="1559" w:type="dxa"/>
            <w:vMerge w:val="restart"/>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Додаткова адресна підтримка членів сімей учасників АТО</w:t>
            </w:r>
          </w:p>
        </w:tc>
      </w:tr>
      <w:tr w:rsidR="00C404E1" w:rsidRPr="00C404E1" w:rsidTr="00F74B42">
        <w:tblPrEx>
          <w:tblLook w:val="04A0"/>
        </w:tblPrEx>
        <w:trPr>
          <w:gridAfter w:val="1"/>
          <w:wAfter w:w="47" w:type="dxa"/>
          <w:trHeight w:val="333"/>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продукту</w:t>
            </w: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Кількість заяв</w:t>
            </w:r>
          </w:p>
        </w:tc>
        <w:tc>
          <w:tcPr>
            <w:tcW w:w="99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w:t>
            </w:r>
          </w:p>
        </w:tc>
        <w:tc>
          <w:tcPr>
            <w:tcW w:w="850" w:type="dxa"/>
            <w:gridSpan w:val="3"/>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w:t>
            </w:r>
          </w:p>
        </w:tc>
        <w:tc>
          <w:tcPr>
            <w:tcW w:w="993" w:type="dxa"/>
            <w:gridSpan w:val="5"/>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136" w:type="dxa"/>
            <w:gridSpan w:val="4"/>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ефективність</w:t>
            </w: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Середній розмір допомоги</w:t>
            </w:r>
          </w:p>
        </w:tc>
        <w:tc>
          <w:tcPr>
            <w:tcW w:w="99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w:t>
            </w:r>
          </w:p>
        </w:tc>
        <w:tc>
          <w:tcPr>
            <w:tcW w:w="850" w:type="dxa"/>
            <w:gridSpan w:val="3"/>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w:t>
            </w:r>
          </w:p>
        </w:tc>
        <w:tc>
          <w:tcPr>
            <w:tcW w:w="993" w:type="dxa"/>
            <w:gridSpan w:val="5"/>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1136" w:type="dxa"/>
            <w:gridSpan w:val="4"/>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якість,%</w:t>
            </w:r>
          </w:p>
        </w:tc>
        <w:tc>
          <w:tcPr>
            <w:tcW w:w="99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bCs/>
                <w:sz w:val="20"/>
                <w:szCs w:val="20"/>
                <w:lang w:eastAsia="ru-RU"/>
              </w:rPr>
            </w:pPr>
            <w:r w:rsidRPr="00C404E1">
              <w:rPr>
                <w:rFonts w:ascii="Times New Roman" w:eastAsia="Times New Roman" w:hAnsi="Times New Roman" w:cs="Times New Roman"/>
                <w:bCs/>
                <w:sz w:val="20"/>
                <w:szCs w:val="20"/>
                <w:lang w:eastAsia="ru-RU"/>
              </w:rPr>
              <w:t>100</w:t>
            </w:r>
          </w:p>
        </w:tc>
        <w:tc>
          <w:tcPr>
            <w:tcW w:w="850" w:type="dxa"/>
            <w:gridSpan w:val="3"/>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bCs/>
                <w:sz w:val="20"/>
                <w:szCs w:val="20"/>
                <w:lang w:eastAsia="ru-RU"/>
              </w:rPr>
            </w:pPr>
            <w:r w:rsidRPr="00C404E1">
              <w:rPr>
                <w:rFonts w:ascii="Times New Roman" w:eastAsia="Times New Roman" w:hAnsi="Times New Roman" w:cs="Times New Roman"/>
                <w:bCs/>
                <w:sz w:val="20"/>
                <w:szCs w:val="20"/>
                <w:lang w:eastAsia="ru-RU"/>
              </w:rPr>
              <w:t>100</w:t>
            </w:r>
          </w:p>
        </w:tc>
        <w:tc>
          <w:tcPr>
            <w:tcW w:w="993" w:type="dxa"/>
            <w:gridSpan w:val="5"/>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bCs/>
                <w:sz w:val="20"/>
                <w:szCs w:val="20"/>
                <w:lang w:eastAsia="ru-RU"/>
              </w:rPr>
            </w:pPr>
            <w:r w:rsidRPr="00C404E1">
              <w:rPr>
                <w:rFonts w:ascii="Times New Roman" w:eastAsia="Times New Roman" w:hAnsi="Times New Roman" w:cs="Times New Roman"/>
                <w:bCs/>
                <w:sz w:val="20"/>
                <w:szCs w:val="20"/>
                <w:lang w:eastAsia="ru-RU"/>
              </w:rPr>
              <w:t>100</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136" w:type="dxa"/>
            <w:gridSpan w:val="4"/>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993" w:type="dxa"/>
            <w:gridSpan w:val="5"/>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1136" w:type="dxa"/>
            <w:gridSpan w:val="4"/>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val="restart"/>
            <w:tcBorders>
              <w:top w:val="single" w:sz="4" w:space="0" w:color="auto"/>
              <w:left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1700" w:type="dxa"/>
            <w:gridSpan w:val="3"/>
            <w:vMerge w:val="restart"/>
            <w:tcBorders>
              <w:top w:val="single" w:sz="4" w:space="0" w:color="auto"/>
              <w:left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1842" w:type="dxa"/>
            <w:vMerge w:val="restart"/>
            <w:tcBorders>
              <w:top w:val="single" w:sz="4" w:space="0" w:color="auto"/>
              <w:left w:val="single" w:sz="4" w:space="0" w:color="auto"/>
              <w:right w:val="single" w:sz="4" w:space="0" w:color="auto"/>
            </w:tcBorders>
          </w:tcPr>
          <w:p w:rsidR="00C404E1" w:rsidRPr="00C404E1" w:rsidRDefault="00C404E1" w:rsidP="00C404E1">
            <w:pPr>
              <w:spacing w:after="0" w:line="240" w:lineRule="auto"/>
              <w:ind w:left="-103"/>
              <w:rPr>
                <w:rFonts w:ascii="Times New Roman" w:eastAsia="Times New Roman" w:hAnsi="Times New Roman" w:cs="Times New Roman"/>
                <w:sz w:val="20"/>
                <w:szCs w:val="20"/>
                <w:lang w:eastAsia="ru-RU"/>
              </w:rPr>
            </w:pPr>
            <w:r w:rsidRPr="00C404E1">
              <w:rPr>
                <w:rFonts w:ascii="Times New Roman" w:eastAsia="Times New Roman" w:hAnsi="Times New Roman" w:cs="Times New Roman"/>
                <w:bCs/>
                <w:sz w:val="20"/>
                <w:szCs w:val="20"/>
                <w:lang w:eastAsia="ru-RU"/>
              </w:rPr>
              <w:t>1.8</w:t>
            </w:r>
            <w:r w:rsidRPr="00C404E1">
              <w:rPr>
                <w:rFonts w:ascii="Times New Roman" w:eastAsiaTheme="minorEastAsia" w:hAnsi="Times New Roman" w:cs="Times New Roman"/>
                <w:bCs/>
                <w:sz w:val="20"/>
                <w:szCs w:val="20"/>
                <w:lang w:eastAsia="ru-RU"/>
              </w:rPr>
              <w:t xml:space="preserve"> </w:t>
            </w:r>
            <w:r w:rsidRPr="00C404E1">
              <w:rPr>
                <w:rFonts w:ascii="Times New Roman" w:eastAsia="Times New Roman" w:hAnsi="Times New Roman" w:cs="Times New Roman"/>
                <w:sz w:val="20"/>
                <w:szCs w:val="20"/>
                <w:lang w:eastAsia="ru-RU"/>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C404E1">
              <w:rPr>
                <w:rFonts w:ascii="Times New Roman" w:eastAsia="Times New Roman" w:hAnsi="Times New Roman" w:cs="Times New Roman"/>
                <w:b/>
                <w:bCs/>
                <w:sz w:val="20"/>
                <w:szCs w:val="20"/>
                <w:lang w:eastAsia="ru-RU"/>
              </w:rPr>
              <w:t>умовах співфінансування</w:t>
            </w:r>
          </w:p>
        </w:tc>
        <w:tc>
          <w:tcPr>
            <w:tcW w:w="141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Витрат (тис. грн.)</w:t>
            </w: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300,0</w:t>
            </w:r>
          </w:p>
        </w:tc>
        <w:tc>
          <w:tcPr>
            <w:tcW w:w="850"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300,0</w:t>
            </w:r>
          </w:p>
        </w:tc>
        <w:tc>
          <w:tcPr>
            <w:tcW w:w="993" w:type="dxa"/>
            <w:gridSpan w:val="5"/>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300,0</w:t>
            </w:r>
          </w:p>
        </w:tc>
        <w:tc>
          <w:tcPr>
            <w:tcW w:w="1559"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color w:val="FF0000"/>
                <w:sz w:val="20"/>
                <w:szCs w:val="20"/>
                <w:lang w:eastAsia="ru-RU"/>
              </w:rPr>
            </w:pPr>
            <w:r w:rsidRPr="00C404E1">
              <w:rPr>
                <w:rFonts w:ascii="Times New Roman" w:eastAsia="Times New Roman" w:hAnsi="Times New Roman" w:cs="Times New Roman"/>
                <w:sz w:val="20"/>
                <w:szCs w:val="20"/>
                <w:lang w:eastAsia="ru-RU"/>
              </w:rPr>
              <w:t>Управління соціального захисту населення</w:t>
            </w:r>
          </w:p>
          <w:p w:rsidR="00C404E1" w:rsidRPr="00C404E1" w:rsidRDefault="00C404E1" w:rsidP="00C404E1">
            <w:pPr>
              <w:spacing w:after="0" w:line="240" w:lineRule="auto"/>
              <w:ind w:left="-73" w:firstLine="2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104"/>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Міський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300,0</w:t>
            </w:r>
          </w:p>
        </w:tc>
        <w:tc>
          <w:tcPr>
            <w:tcW w:w="1136" w:type="dxa"/>
            <w:gridSpan w:val="4"/>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300,0</w:t>
            </w: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300,0</w:t>
            </w:r>
          </w:p>
        </w:tc>
        <w:tc>
          <w:tcPr>
            <w:tcW w:w="1559" w:type="dxa"/>
            <w:vMerge w:val="restart"/>
            <w:tcBorders>
              <w:top w:val="single" w:sz="4" w:space="0" w:color="auto"/>
              <w:left w:val="single" w:sz="4" w:space="0" w:color="auto"/>
              <w:right w:val="single" w:sz="4" w:space="0" w:color="auto"/>
            </w:tcBorders>
            <w:vAlign w:val="center"/>
          </w:tcPr>
          <w:p w:rsidR="00C404E1" w:rsidRPr="00C404E1" w:rsidRDefault="00C404E1" w:rsidP="00C404E1">
            <w:pPr>
              <w:spacing w:after="0" w:line="240" w:lineRule="auto"/>
              <w:jc w:val="center"/>
              <w:rPr>
                <w:rFonts w:ascii="Times New Roman" w:eastAsia="Times New Roman" w:hAnsi="Times New Roman" w:cs="Times New Roman"/>
                <w:color w:val="000000"/>
                <w:sz w:val="20"/>
                <w:szCs w:val="20"/>
                <w:lang w:eastAsia="ru-RU"/>
              </w:rPr>
            </w:pPr>
            <w:r w:rsidRPr="00C404E1">
              <w:rPr>
                <w:rFonts w:ascii="Times New Roman" w:eastAsia="Times New Roman" w:hAnsi="Times New Roman" w:cs="Times New Roman"/>
                <w:color w:val="000000"/>
                <w:sz w:val="20"/>
                <w:szCs w:val="20"/>
                <w:lang w:eastAsia="ru-RU"/>
              </w:rPr>
              <w:t>Забезпечити належне і достойне поховання військовослужбовців</w:t>
            </w:r>
          </w:p>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продукту</w:t>
            </w: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Кількість заяв</w:t>
            </w: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15</w:t>
            </w:r>
          </w:p>
        </w:tc>
        <w:tc>
          <w:tcPr>
            <w:tcW w:w="850"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15</w:t>
            </w:r>
          </w:p>
        </w:tc>
        <w:tc>
          <w:tcPr>
            <w:tcW w:w="993" w:type="dxa"/>
            <w:gridSpan w:val="5"/>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15</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136" w:type="dxa"/>
            <w:gridSpan w:val="4"/>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559" w:type="dxa"/>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ефективність</w:t>
            </w: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3" w:type="dxa"/>
            <w:gridSpan w:val="5"/>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6" w:type="dxa"/>
            <w:gridSpan w:val="4"/>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Середній розмір допомоги (тис. грн)</w:t>
            </w: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w:t>
            </w:r>
          </w:p>
        </w:tc>
        <w:tc>
          <w:tcPr>
            <w:tcW w:w="850"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w:t>
            </w:r>
          </w:p>
        </w:tc>
        <w:tc>
          <w:tcPr>
            <w:tcW w:w="993" w:type="dxa"/>
            <w:gridSpan w:val="5"/>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136" w:type="dxa"/>
            <w:gridSpan w:val="4"/>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1559" w:type="dxa"/>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111"/>
              <w:rPr>
                <w:rFonts w:ascii="Times New Roman" w:eastAsia="Times New Roman" w:hAnsi="Times New Roman" w:cs="Times New Roman"/>
                <w:b/>
                <w:sz w:val="20"/>
                <w:szCs w:val="20"/>
                <w:lang w:eastAsia="ru-RU"/>
              </w:rPr>
            </w:pPr>
            <w:r w:rsidRPr="00C404E1">
              <w:rPr>
                <w:rFonts w:ascii="Times New Roman" w:eastAsia="Times New Roman" w:hAnsi="Times New Roman" w:cs="Times New Roman"/>
                <w:sz w:val="20"/>
                <w:szCs w:val="20"/>
                <w:lang w:eastAsia="ru-RU"/>
              </w:rPr>
              <w:t>якість,%</w:t>
            </w: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bCs/>
                <w:sz w:val="20"/>
                <w:szCs w:val="20"/>
                <w:lang w:eastAsia="ru-RU"/>
              </w:rPr>
            </w:pPr>
            <w:r w:rsidRPr="00C404E1">
              <w:rPr>
                <w:rFonts w:ascii="Times New Roman" w:eastAsia="Times New Roman" w:hAnsi="Times New Roman" w:cs="Times New Roman"/>
                <w:bCs/>
                <w:sz w:val="20"/>
                <w:szCs w:val="20"/>
                <w:lang w:eastAsia="ru-RU"/>
              </w:rPr>
              <w:t>100</w:t>
            </w:r>
          </w:p>
        </w:tc>
        <w:tc>
          <w:tcPr>
            <w:tcW w:w="850"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bCs/>
                <w:sz w:val="20"/>
                <w:szCs w:val="20"/>
                <w:lang w:eastAsia="ru-RU"/>
              </w:rPr>
            </w:pPr>
            <w:r w:rsidRPr="00C404E1">
              <w:rPr>
                <w:rFonts w:ascii="Times New Roman" w:eastAsia="Times New Roman" w:hAnsi="Times New Roman" w:cs="Times New Roman"/>
                <w:bCs/>
                <w:sz w:val="20"/>
                <w:szCs w:val="20"/>
                <w:lang w:eastAsia="ru-RU"/>
              </w:rPr>
              <w:t>100</w:t>
            </w:r>
          </w:p>
        </w:tc>
        <w:tc>
          <w:tcPr>
            <w:tcW w:w="993" w:type="dxa"/>
            <w:gridSpan w:val="5"/>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bCs/>
                <w:sz w:val="20"/>
                <w:szCs w:val="20"/>
                <w:lang w:eastAsia="ru-RU"/>
              </w:rPr>
            </w:pPr>
            <w:r w:rsidRPr="00C404E1">
              <w:rPr>
                <w:rFonts w:ascii="Times New Roman" w:eastAsia="Times New Roman" w:hAnsi="Times New Roman" w:cs="Times New Roman"/>
                <w:bCs/>
                <w:sz w:val="20"/>
                <w:szCs w:val="20"/>
                <w:lang w:eastAsia="ru-RU"/>
              </w:rPr>
              <w:t>100</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136" w:type="dxa"/>
            <w:gridSpan w:val="4"/>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559" w:type="dxa"/>
            <w:vMerge/>
            <w:tcBorders>
              <w:left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blPrEx>
          <w:tblLook w:val="04A0"/>
        </w:tblPrEx>
        <w:trPr>
          <w:gridAfter w:val="1"/>
          <w:wAfter w:w="47" w:type="dxa"/>
          <w:trHeight w:val="333"/>
        </w:trPr>
        <w:tc>
          <w:tcPr>
            <w:tcW w:w="569" w:type="dxa"/>
            <w:gridSpan w:val="2"/>
            <w:vMerge/>
            <w:tcBorders>
              <w:left w:val="single" w:sz="4" w:space="0" w:color="auto"/>
              <w:bottom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700" w:type="dxa"/>
            <w:gridSpan w:val="3"/>
            <w:vMerge/>
            <w:tcBorders>
              <w:left w:val="single" w:sz="4" w:space="0" w:color="auto"/>
              <w:bottom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842" w:type="dxa"/>
            <w:vMerge/>
            <w:tcBorders>
              <w:left w:val="single" w:sz="4" w:space="0" w:color="auto"/>
              <w:bottom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Cs/>
                <w:sz w:val="20"/>
                <w:szCs w:val="20"/>
                <w:lang w:eastAsia="ru-RU"/>
              </w:rPr>
            </w:pPr>
          </w:p>
        </w:tc>
        <w:tc>
          <w:tcPr>
            <w:tcW w:w="141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jc w:val="center"/>
              <w:rPr>
                <w:rFonts w:ascii="Times New Roman" w:eastAsia="Times New Roman" w:hAnsi="Times New Roman" w:cs="Times New Roman"/>
                <w:b/>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993" w:type="dxa"/>
            <w:gridSpan w:val="5"/>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1136" w:type="dxa"/>
            <w:gridSpan w:val="4"/>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404E1" w:rsidRPr="00C404E1" w:rsidRDefault="00C404E1" w:rsidP="00C404E1">
            <w:pPr>
              <w:spacing w:after="0" w:line="240" w:lineRule="auto"/>
              <w:ind w:left="709"/>
              <w:rPr>
                <w:rFonts w:ascii="Times New Roman" w:eastAsia="Times New Roman" w:hAnsi="Times New Roman" w:cs="Times New Roman"/>
                <w:b/>
                <w:sz w:val="20"/>
                <w:szCs w:val="20"/>
                <w:lang w:eastAsia="ru-RU"/>
              </w:rPr>
            </w:pPr>
          </w:p>
        </w:tc>
        <w:tc>
          <w:tcPr>
            <w:tcW w:w="1559" w:type="dxa"/>
            <w:vMerge/>
            <w:tcBorders>
              <w:left w:val="single" w:sz="4" w:space="0" w:color="auto"/>
              <w:bottom w:val="single" w:sz="4" w:space="0" w:color="auto"/>
              <w:right w:val="single" w:sz="4" w:space="0" w:color="auto"/>
            </w:tcBorders>
            <w:vAlign w:val="center"/>
          </w:tcPr>
          <w:p w:rsidR="00C404E1" w:rsidRPr="00C404E1" w:rsidRDefault="00C404E1" w:rsidP="00C404E1">
            <w:pPr>
              <w:spacing w:after="0" w:line="240" w:lineRule="auto"/>
              <w:rPr>
                <w:rFonts w:ascii="Times New Roman" w:eastAsia="Times New Roman" w:hAnsi="Times New Roman" w:cs="Times New Roman"/>
                <w:b/>
                <w:sz w:val="20"/>
                <w:szCs w:val="20"/>
                <w:lang w:eastAsia="ru-RU"/>
              </w:rPr>
            </w:pPr>
          </w:p>
        </w:tc>
      </w:tr>
      <w:tr w:rsidR="00C404E1" w:rsidRPr="00C404E1" w:rsidTr="00F74B42">
        <w:trPr>
          <w:gridBefore w:val="1"/>
          <w:wBefore w:w="142" w:type="dxa"/>
          <w:trHeight w:val="560"/>
        </w:trPr>
        <w:tc>
          <w:tcPr>
            <w:tcW w:w="560" w:type="dxa"/>
            <w:gridSpan w:val="2"/>
            <w:vMerge w:val="restart"/>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w:t>
            </w:r>
          </w:p>
        </w:tc>
        <w:tc>
          <w:tcPr>
            <w:tcW w:w="1552" w:type="dxa"/>
            <w:vMerge w:val="restart"/>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 Забезпечення поховання загиблих (померлих) військовослужбовців внаслідок військової агресії російської федерації проти України</w:t>
            </w:r>
          </w:p>
        </w:tc>
        <w:tc>
          <w:tcPr>
            <w:tcW w:w="2135" w:type="dxa"/>
            <w:gridSpan w:val="3"/>
            <w:vMerge w:val="restart"/>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2.1. 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1440"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Витрат (тис. грн.)</w:t>
            </w:r>
          </w:p>
        </w:tc>
        <w:tc>
          <w:tcPr>
            <w:tcW w:w="849"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200,0</w:t>
            </w:r>
          </w:p>
        </w:tc>
        <w:tc>
          <w:tcPr>
            <w:tcW w:w="70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200,0</w:t>
            </w:r>
          </w:p>
        </w:tc>
        <w:tc>
          <w:tcPr>
            <w:tcW w:w="718"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200,0</w:t>
            </w:r>
          </w:p>
        </w:tc>
        <w:tc>
          <w:tcPr>
            <w:tcW w:w="1699" w:type="dxa"/>
            <w:gridSpan w:val="3"/>
            <w:vMerge w:val="restart"/>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Управління соціального захисту населення</w:t>
            </w:r>
          </w:p>
        </w:tc>
        <w:tc>
          <w:tcPr>
            <w:tcW w:w="1277" w:type="dxa"/>
            <w:gridSpan w:val="4"/>
            <w:vMerge w:val="restart"/>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Міський бюджет</w:t>
            </w:r>
          </w:p>
        </w:tc>
        <w:tc>
          <w:tcPr>
            <w:tcW w:w="1135"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200,0</w:t>
            </w:r>
          </w:p>
        </w:tc>
        <w:tc>
          <w:tcPr>
            <w:tcW w:w="1011"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200,0</w:t>
            </w:r>
          </w:p>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200,0</w:t>
            </w:r>
          </w:p>
        </w:tc>
        <w:tc>
          <w:tcPr>
            <w:tcW w:w="1698" w:type="dxa"/>
            <w:gridSpan w:val="3"/>
            <w:vMerge w:val="restart"/>
          </w:tcPr>
          <w:p w:rsidR="00C404E1" w:rsidRPr="00C404E1" w:rsidRDefault="00C404E1" w:rsidP="00C404E1">
            <w:pPr>
              <w:spacing w:after="0" w:line="240" w:lineRule="auto"/>
              <w:jc w:val="center"/>
              <w:rPr>
                <w:rFonts w:ascii="Times New Roman" w:eastAsia="Times New Roman" w:hAnsi="Times New Roman" w:cs="Times New Roman"/>
                <w:color w:val="000000"/>
                <w:sz w:val="20"/>
                <w:szCs w:val="20"/>
                <w:lang w:eastAsia="ru-RU"/>
              </w:rPr>
            </w:pPr>
            <w:r w:rsidRPr="00C404E1">
              <w:rPr>
                <w:rFonts w:ascii="Times New Roman" w:eastAsia="Times New Roman" w:hAnsi="Times New Roman" w:cs="Times New Roman"/>
                <w:color w:val="000000"/>
                <w:sz w:val="20"/>
                <w:szCs w:val="20"/>
                <w:lang w:eastAsia="ru-RU"/>
              </w:rPr>
              <w:t xml:space="preserve">Забезпечити належне і достойне поховання учасників АТО, ООС, </w:t>
            </w:r>
            <w:r w:rsidRPr="00C404E1">
              <w:rPr>
                <w:rFonts w:ascii="Times New Roman" w:eastAsia="Times New Roman" w:hAnsi="Times New Roman" w:cs="Times New Roman"/>
                <w:sz w:val="20"/>
                <w:szCs w:val="20"/>
                <w:lang w:eastAsia="ru-RU"/>
              </w:rPr>
              <w:t>загиблих (померлих) військовослужбовців внаслідок військової агресії російської федерації проти України</w:t>
            </w:r>
          </w:p>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Before w:val="1"/>
          <w:wBefore w:w="142" w:type="dxa"/>
          <w:trHeight w:val="337"/>
        </w:trPr>
        <w:tc>
          <w:tcPr>
            <w:tcW w:w="560"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2135"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40"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Продукту, люд.</w:t>
            </w:r>
          </w:p>
        </w:tc>
        <w:tc>
          <w:tcPr>
            <w:tcW w:w="849"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7</w:t>
            </w:r>
          </w:p>
        </w:tc>
        <w:tc>
          <w:tcPr>
            <w:tcW w:w="70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7</w:t>
            </w:r>
          </w:p>
        </w:tc>
        <w:tc>
          <w:tcPr>
            <w:tcW w:w="718"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7</w:t>
            </w:r>
          </w:p>
        </w:tc>
        <w:tc>
          <w:tcPr>
            <w:tcW w:w="1699"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277" w:type="dxa"/>
            <w:gridSpan w:val="4"/>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5"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011"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698" w:type="dxa"/>
            <w:gridSpan w:val="3"/>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Before w:val="1"/>
          <w:wBefore w:w="142" w:type="dxa"/>
          <w:trHeight w:val="412"/>
        </w:trPr>
        <w:tc>
          <w:tcPr>
            <w:tcW w:w="560"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2135"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40"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Ефективність, тис. грн. од</w:t>
            </w:r>
          </w:p>
        </w:tc>
        <w:tc>
          <w:tcPr>
            <w:tcW w:w="849"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28,9</w:t>
            </w:r>
          </w:p>
        </w:tc>
        <w:tc>
          <w:tcPr>
            <w:tcW w:w="70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28,9</w:t>
            </w:r>
          </w:p>
        </w:tc>
        <w:tc>
          <w:tcPr>
            <w:tcW w:w="718"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28,9</w:t>
            </w:r>
          </w:p>
        </w:tc>
        <w:tc>
          <w:tcPr>
            <w:tcW w:w="1699"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277" w:type="dxa"/>
            <w:gridSpan w:val="4"/>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5"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011"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698" w:type="dxa"/>
            <w:gridSpan w:val="3"/>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Before w:val="1"/>
          <w:wBefore w:w="142" w:type="dxa"/>
          <w:trHeight w:val="467"/>
        </w:trPr>
        <w:tc>
          <w:tcPr>
            <w:tcW w:w="560"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2135"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40"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49"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70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718"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699"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277" w:type="dxa"/>
            <w:gridSpan w:val="4"/>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5"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011"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698" w:type="dxa"/>
            <w:gridSpan w:val="3"/>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Before w:val="1"/>
          <w:wBefore w:w="142" w:type="dxa"/>
          <w:trHeight w:val="369"/>
        </w:trPr>
        <w:tc>
          <w:tcPr>
            <w:tcW w:w="560" w:type="dxa"/>
            <w:gridSpan w:val="2"/>
            <w:vMerge/>
            <w:tcBorders>
              <w:bottom w:val="nil"/>
            </w:tcBorders>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2135"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40"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якість,%</w:t>
            </w:r>
          </w:p>
        </w:tc>
        <w:tc>
          <w:tcPr>
            <w:tcW w:w="849"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70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718"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100</w:t>
            </w:r>
          </w:p>
        </w:tc>
        <w:tc>
          <w:tcPr>
            <w:tcW w:w="1699"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277" w:type="dxa"/>
            <w:gridSpan w:val="4"/>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5"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011"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698" w:type="dxa"/>
            <w:gridSpan w:val="3"/>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Before w:val="1"/>
          <w:wBefore w:w="142" w:type="dxa"/>
          <w:trHeight w:val="560"/>
        </w:trPr>
        <w:tc>
          <w:tcPr>
            <w:tcW w:w="560" w:type="dxa"/>
            <w:gridSpan w:val="2"/>
            <w:vMerge w:val="restart"/>
            <w:tcBorders>
              <w:bottom w:val="nil"/>
            </w:tcBorders>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4</w:t>
            </w:r>
          </w:p>
        </w:tc>
        <w:tc>
          <w:tcPr>
            <w:tcW w:w="1552" w:type="dxa"/>
            <w:vMerge w:val="restart"/>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4 .Надання комплексної допомоги військовослужбовцям та членам їх сімей</w:t>
            </w:r>
          </w:p>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2135"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4.1.Соціальний супровід військовослужбовців після повернення із зони бойових дій, забезпечення необхідними соціальними послугами</w:t>
            </w:r>
          </w:p>
        </w:tc>
        <w:tc>
          <w:tcPr>
            <w:tcW w:w="3716" w:type="dxa"/>
            <w:gridSpan w:val="9"/>
          </w:tcPr>
          <w:p w:rsidR="00C404E1" w:rsidRPr="00C404E1" w:rsidRDefault="00C404E1" w:rsidP="00C404E1">
            <w:pPr>
              <w:spacing w:after="0" w:line="240" w:lineRule="auto"/>
              <w:ind w:left="176" w:hanging="176"/>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Позитивно вирішених</w:t>
            </w:r>
          </w:p>
        </w:tc>
        <w:tc>
          <w:tcPr>
            <w:tcW w:w="169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277"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5"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011"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w:t>
            </w:r>
          </w:p>
        </w:tc>
        <w:tc>
          <w:tcPr>
            <w:tcW w:w="1698" w:type="dxa"/>
            <w:gridSpan w:val="3"/>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Посилення соціального захисту військовослужбовців та членів їх сімей</w:t>
            </w:r>
          </w:p>
        </w:tc>
      </w:tr>
      <w:tr w:rsidR="00C404E1" w:rsidRPr="00C404E1" w:rsidTr="00F74B42">
        <w:trPr>
          <w:gridBefore w:val="1"/>
          <w:wBefore w:w="142" w:type="dxa"/>
          <w:trHeight w:val="600"/>
        </w:trPr>
        <w:tc>
          <w:tcPr>
            <w:tcW w:w="560" w:type="dxa"/>
            <w:gridSpan w:val="2"/>
            <w:vMerge/>
            <w:tcBorders>
              <w:bottom w:val="nil"/>
            </w:tcBorders>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2135"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4.2.Забезпечення безкоштовним харчуванням дітей військовослужбовців у закладах освіти  ( для малозабезпечених за рішенням виконкому)</w:t>
            </w:r>
          </w:p>
        </w:tc>
        <w:tc>
          <w:tcPr>
            <w:tcW w:w="3716" w:type="dxa"/>
            <w:gridSpan w:val="9"/>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69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xml:space="preserve">Відділ освіти, </w:t>
            </w:r>
          </w:p>
        </w:tc>
        <w:tc>
          <w:tcPr>
            <w:tcW w:w="1277"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Міський бюджет</w:t>
            </w:r>
          </w:p>
        </w:tc>
        <w:tc>
          <w:tcPr>
            <w:tcW w:w="1135"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011"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00.0</w:t>
            </w:r>
          </w:p>
        </w:tc>
        <w:tc>
          <w:tcPr>
            <w:tcW w:w="1698" w:type="dxa"/>
            <w:gridSpan w:val="3"/>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Додаткова адресна підтримка сімей військовослужбовців</w:t>
            </w:r>
          </w:p>
        </w:tc>
      </w:tr>
      <w:tr w:rsidR="00C404E1" w:rsidRPr="00C404E1" w:rsidTr="00F74B42">
        <w:trPr>
          <w:gridBefore w:val="1"/>
          <w:wBefore w:w="142" w:type="dxa"/>
          <w:trHeight w:val="600"/>
        </w:trPr>
        <w:tc>
          <w:tcPr>
            <w:tcW w:w="560" w:type="dxa"/>
            <w:gridSpan w:val="2"/>
            <w:vMerge/>
            <w:tcBorders>
              <w:bottom w:val="nil"/>
            </w:tcBorders>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2135"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4.3.Безкоштовне відвідування гуртків закладів культури військовослужбовців та членів їх сімей</w:t>
            </w:r>
          </w:p>
        </w:tc>
        <w:tc>
          <w:tcPr>
            <w:tcW w:w="3716" w:type="dxa"/>
            <w:gridSpan w:val="9"/>
          </w:tcPr>
          <w:p w:rsidR="00C404E1" w:rsidRPr="00C404E1" w:rsidRDefault="00C404E1" w:rsidP="00C404E1">
            <w:pPr>
              <w:spacing w:after="0" w:line="240" w:lineRule="auto"/>
              <w:jc w:val="center"/>
              <w:rPr>
                <w:rFonts w:ascii="Times New Roman" w:eastAsia="Times New Roman" w:hAnsi="Times New Roman" w:cs="Times New Roman"/>
                <w:bCs/>
                <w:sz w:val="20"/>
                <w:szCs w:val="20"/>
                <w:lang w:eastAsia="ru-RU"/>
              </w:rPr>
            </w:pPr>
          </w:p>
        </w:tc>
        <w:tc>
          <w:tcPr>
            <w:tcW w:w="1699" w:type="dxa"/>
            <w:gridSpan w:val="3"/>
          </w:tcPr>
          <w:p w:rsidR="00C404E1" w:rsidRPr="00C404E1" w:rsidRDefault="00C404E1" w:rsidP="00C404E1">
            <w:pPr>
              <w:spacing w:after="0" w:line="240" w:lineRule="auto"/>
              <w:jc w:val="center"/>
              <w:rPr>
                <w:rFonts w:ascii="Times New Roman" w:eastAsia="Times New Roman" w:hAnsi="Times New Roman" w:cs="Times New Roman"/>
                <w:b/>
                <w:iCs/>
                <w:sz w:val="20"/>
                <w:szCs w:val="20"/>
                <w:lang w:eastAsia="ru-RU"/>
              </w:rPr>
            </w:pPr>
            <w:r w:rsidRPr="00C404E1">
              <w:rPr>
                <w:rFonts w:ascii="Times New Roman" w:eastAsia="Times New Roman" w:hAnsi="Times New Roman" w:cs="Times New Roman"/>
                <w:iCs/>
                <w:sz w:val="20"/>
                <w:szCs w:val="20"/>
                <w:lang w:eastAsia="ru-RU"/>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Міський бюджет</w:t>
            </w:r>
          </w:p>
        </w:tc>
        <w:tc>
          <w:tcPr>
            <w:tcW w:w="1135"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011"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0,00</w:t>
            </w:r>
          </w:p>
        </w:tc>
        <w:tc>
          <w:tcPr>
            <w:tcW w:w="1698" w:type="dxa"/>
            <w:gridSpan w:val="3"/>
          </w:tcPr>
          <w:p w:rsidR="00C404E1" w:rsidRPr="00C404E1" w:rsidRDefault="00C404E1" w:rsidP="00C404E1">
            <w:pPr>
              <w:spacing w:after="0" w:line="240" w:lineRule="auto"/>
              <w:ind w:left="-136" w:right="-150"/>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Додаткова адресна підтримка сімей військовослужбовців</w:t>
            </w:r>
          </w:p>
        </w:tc>
      </w:tr>
      <w:tr w:rsidR="00C404E1" w:rsidRPr="00C404E1" w:rsidTr="00F74B42">
        <w:trPr>
          <w:gridBefore w:val="1"/>
          <w:wBefore w:w="142" w:type="dxa"/>
          <w:trHeight w:val="600"/>
        </w:trPr>
        <w:tc>
          <w:tcPr>
            <w:tcW w:w="560" w:type="dxa"/>
            <w:gridSpan w:val="2"/>
            <w:vMerge/>
            <w:tcBorders>
              <w:bottom w:val="nil"/>
            </w:tcBorders>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2135"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4.4.Створення у музейних бібліотечних закладах тематичних виставок експозицій у тому числі фотовиставок присвячених героїзму військовослужбовців</w:t>
            </w:r>
          </w:p>
        </w:tc>
        <w:tc>
          <w:tcPr>
            <w:tcW w:w="3716" w:type="dxa"/>
            <w:gridSpan w:val="9"/>
          </w:tcPr>
          <w:p w:rsidR="00C404E1" w:rsidRPr="00C404E1" w:rsidRDefault="00C404E1" w:rsidP="00C404E1">
            <w:pPr>
              <w:spacing w:after="0" w:line="240" w:lineRule="auto"/>
              <w:jc w:val="center"/>
              <w:rPr>
                <w:rFonts w:ascii="Times New Roman" w:eastAsia="Times New Roman" w:hAnsi="Times New Roman" w:cs="Times New Roman"/>
                <w:bCs/>
                <w:sz w:val="20"/>
                <w:szCs w:val="20"/>
                <w:lang w:eastAsia="ru-RU"/>
              </w:rPr>
            </w:pPr>
          </w:p>
        </w:tc>
        <w:tc>
          <w:tcPr>
            <w:tcW w:w="1699" w:type="dxa"/>
            <w:gridSpan w:val="3"/>
          </w:tcPr>
          <w:p w:rsidR="00C404E1" w:rsidRPr="00C404E1" w:rsidRDefault="00C404E1" w:rsidP="00C404E1">
            <w:pPr>
              <w:spacing w:after="0" w:line="240" w:lineRule="auto"/>
              <w:jc w:val="center"/>
              <w:rPr>
                <w:rFonts w:ascii="Times New Roman" w:eastAsia="Times New Roman" w:hAnsi="Times New Roman" w:cs="Times New Roman"/>
                <w:bCs/>
                <w:iCs/>
                <w:sz w:val="20"/>
                <w:szCs w:val="20"/>
                <w:lang w:eastAsia="ru-RU"/>
              </w:rPr>
            </w:pPr>
            <w:r w:rsidRPr="00C404E1">
              <w:rPr>
                <w:rFonts w:ascii="Times New Roman" w:eastAsia="Times New Roman" w:hAnsi="Times New Roman" w:cs="Times New Roman"/>
                <w:iCs/>
                <w:sz w:val="20"/>
                <w:szCs w:val="20"/>
                <w:lang w:eastAsia="ru-RU"/>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5"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011"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698" w:type="dxa"/>
            <w:gridSpan w:val="3"/>
          </w:tcPr>
          <w:p w:rsidR="00C404E1" w:rsidRPr="00C404E1" w:rsidRDefault="00C404E1" w:rsidP="00C404E1">
            <w:pPr>
              <w:spacing w:after="0" w:line="240" w:lineRule="auto"/>
              <w:ind w:left="-136" w:right="-150"/>
              <w:jc w:val="center"/>
              <w:rPr>
                <w:rFonts w:ascii="Times New Roman" w:eastAsia="Times New Roman" w:hAnsi="Times New Roman" w:cs="Times New Roman"/>
                <w:sz w:val="20"/>
                <w:szCs w:val="20"/>
                <w:lang w:eastAsia="ru-RU"/>
              </w:rPr>
            </w:pPr>
          </w:p>
        </w:tc>
      </w:tr>
      <w:tr w:rsidR="00C404E1" w:rsidRPr="00C404E1" w:rsidTr="00F74B42">
        <w:trPr>
          <w:gridBefore w:val="1"/>
          <w:wBefore w:w="142" w:type="dxa"/>
          <w:trHeight w:val="600"/>
        </w:trPr>
        <w:tc>
          <w:tcPr>
            <w:tcW w:w="560" w:type="dxa"/>
            <w:gridSpan w:val="2"/>
            <w:vMerge/>
            <w:tcBorders>
              <w:bottom w:val="nil"/>
            </w:tcBorders>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2135"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4.5.Висвітлення у засобах масової інформації заходів, спрямованих на підтримку військовослужбовців та членів їх сімей</w:t>
            </w:r>
          </w:p>
        </w:tc>
        <w:tc>
          <w:tcPr>
            <w:tcW w:w="3716" w:type="dxa"/>
            <w:gridSpan w:val="9"/>
          </w:tcPr>
          <w:p w:rsidR="00C404E1" w:rsidRPr="00C404E1" w:rsidRDefault="00C404E1" w:rsidP="00C404E1">
            <w:pPr>
              <w:spacing w:after="0" w:line="240" w:lineRule="auto"/>
              <w:jc w:val="center"/>
              <w:rPr>
                <w:rFonts w:ascii="Times New Roman" w:eastAsia="Times New Roman" w:hAnsi="Times New Roman" w:cs="Times New Roman"/>
                <w:bCs/>
                <w:sz w:val="20"/>
                <w:szCs w:val="20"/>
                <w:lang w:eastAsia="ru-RU"/>
              </w:rPr>
            </w:pPr>
          </w:p>
        </w:tc>
        <w:tc>
          <w:tcPr>
            <w:tcW w:w="169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bCs/>
                <w:sz w:val="20"/>
                <w:szCs w:val="20"/>
                <w:lang w:eastAsia="ru-RU"/>
              </w:rPr>
              <w:t>«Вісник Розділля»</w:t>
            </w:r>
          </w:p>
        </w:tc>
        <w:tc>
          <w:tcPr>
            <w:tcW w:w="1277"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Не потребує фінансування</w:t>
            </w:r>
          </w:p>
        </w:tc>
        <w:tc>
          <w:tcPr>
            <w:tcW w:w="1135"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011"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0.00</w:t>
            </w:r>
          </w:p>
        </w:tc>
        <w:tc>
          <w:tcPr>
            <w:tcW w:w="1698" w:type="dxa"/>
            <w:gridSpan w:val="3"/>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Before w:val="1"/>
          <w:wBefore w:w="142" w:type="dxa"/>
        </w:trPr>
        <w:tc>
          <w:tcPr>
            <w:tcW w:w="560" w:type="dxa"/>
            <w:gridSpan w:val="2"/>
            <w:vMerge/>
            <w:tcBorders>
              <w:bottom w:val="nil"/>
            </w:tcBorders>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2135"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4.6.Забезпечення земельними ділянками військовослужбовців та членів їх сімей для індивідуального будівництва згідно діючого земельного законодавства</w:t>
            </w:r>
          </w:p>
        </w:tc>
        <w:tc>
          <w:tcPr>
            <w:tcW w:w="3716" w:type="dxa"/>
            <w:gridSpan w:val="9"/>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69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Новороздільська міська рада</w:t>
            </w:r>
          </w:p>
        </w:tc>
        <w:tc>
          <w:tcPr>
            <w:tcW w:w="1277"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Не потребує фінансування</w:t>
            </w:r>
          </w:p>
        </w:tc>
        <w:tc>
          <w:tcPr>
            <w:tcW w:w="1135"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011"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w:t>
            </w:r>
          </w:p>
        </w:tc>
        <w:tc>
          <w:tcPr>
            <w:tcW w:w="1698" w:type="dxa"/>
            <w:gridSpan w:val="3"/>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Додаткова адресна підтримка сімей військовослужбовців</w:t>
            </w:r>
          </w:p>
        </w:tc>
      </w:tr>
      <w:tr w:rsidR="00C404E1" w:rsidRPr="00C404E1" w:rsidTr="00F74B42">
        <w:trPr>
          <w:gridBefore w:val="1"/>
          <w:wBefore w:w="142" w:type="dxa"/>
          <w:trHeight w:val="2027"/>
        </w:trPr>
        <w:tc>
          <w:tcPr>
            <w:tcW w:w="560" w:type="dxa"/>
            <w:gridSpan w:val="2"/>
            <w:vMerge/>
            <w:tcBorders>
              <w:bottom w:val="nil"/>
            </w:tcBorders>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2135"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4.7.Підтримання започаткування власної справи військовослужбовцівшляхом здійснення виплати одноразової допомоги по безробіттю для організації підприємницької діяльності</w:t>
            </w:r>
          </w:p>
        </w:tc>
        <w:tc>
          <w:tcPr>
            <w:tcW w:w="3716" w:type="dxa"/>
            <w:gridSpan w:val="9"/>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699" w:type="dxa"/>
            <w:gridSpan w:val="3"/>
          </w:tcPr>
          <w:p w:rsidR="00C404E1" w:rsidRPr="00C404E1" w:rsidRDefault="00C404E1" w:rsidP="00C404E1">
            <w:pPr>
              <w:spacing w:after="0" w:line="240" w:lineRule="auto"/>
              <w:jc w:val="center"/>
              <w:rPr>
                <w:rFonts w:ascii="Times New Roman" w:eastAsia="Times New Roman" w:hAnsi="Times New Roman" w:cs="Times New Roman"/>
                <w:iCs/>
                <w:sz w:val="20"/>
                <w:szCs w:val="20"/>
                <w:lang w:eastAsia="ru-RU"/>
              </w:rPr>
            </w:pPr>
            <w:r w:rsidRPr="00C404E1">
              <w:rPr>
                <w:rFonts w:ascii="Times New Roman" w:eastAsia="Times New Roman" w:hAnsi="Times New Roman" w:cs="Times New Roman"/>
                <w:iCs/>
                <w:sz w:val="20"/>
                <w:szCs w:val="20"/>
                <w:lang w:eastAsia="ru-RU"/>
              </w:rPr>
              <w:t>Новороздільська міська філія Львівського обласного центру зайнятості</w:t>
            </w:r>
          </w:p>
        </w:tc>
        <w:tc>
          <w:tcPr>
            <w:tcW w:w="1277" w:type="dxa"/>
            <w:gridSpan w:val="4"/>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135"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011"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w:t>
            </w:r>
          </w:p>
        </w:tc>
        <w:tc>
          <w:tcPr>
            <w:tcW w:w="1698" w:type="dxa"/>
            <w:gridSpan w:val="3"/>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Додаткова адресна підтримка сімей військовослужбовців</w:t>
            </w:r>
          </w:p>
        </w:tc>
      </w:tr>
      <w:tr w:rsidR="00C404E1" w:rsidRPr="00C404E1" w:rsidTr="00F74B42">
        <w:trPr>
          <w:gridBefore w:val="1"/>
          <w:wBefore w:w="142" w:type="dxa"/>
          <w:trHeight w:val="1297"/>
        </w:trPr>
        <w:tc>
          <w:tcPr>
            <w:tcW w:w="560" w:type="dxa"/>
            <w:gridSpan w:val="2"/>
            <w:vMerge/>
            <w:tcBorders>
              <w:bottom w:val="nil"/>
            </w:tcBorders>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2135"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4.8.Забезпечення безкоштовним оздоровленням дітей військовослужбовців</w:t>
            </w:r>
          </w:p>
        </w:tc>
        <w:tc>
          <w:tcPr>
            <w:tcW w:w="3716" w:type="dxa"/>
            <w:gridSpan w:val="9"/>
          </w:tcPr>
          <w:p w:rsidR="00C404E1" w:rsidRPr="00C404E1" w:rsidRDefault="00C404E1" w:rsidP="00C404E1">
            <w:pPr>
              <w:spacing w:after="0" w:line="240" w:lineRule="auto"/>
              <w:jc w:val="center"/>
              <w:rPr>
                <w:rFonts w:ascii="Times New Roman" w:eastAsia="Times New Roman" w:hAnsi="Times New Roman" w:cs="Times New Roman"/>
                <w:bCs/>
                <w:sz w:val="20"/>
                <w:szCs w:val="20"/>
                <w:lang w:eastAsia="ru-RU"/>
              </w:rPr>
            </w:pPr>
          </w:p>
        </w:tc>
        <w:tc>
          <w:tcPr>
            <w:tcW w:w="169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iCs/>
                <w:sz w:val="20"/>
                <w:szCs w:val="20"/>
                <w:lang w:eastAsia="ru-RU"/>
              </w:rPr>
              <w:t>управління культури, спорту та гуманітарної політики Новороздільської міської ради</w:t>
            </w:r>
          </w:p>
        </w:tc>
        <w:tc>
          <w:tcPr>
            <w:tcW w:w="1277"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5"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011"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w:t>
            </w:r>
          </w:p>
        </w:tc>
        <w:tc>
          <w:tcPr>
            <w:tcW w:w="1698" w:type="dxa"/>
            <w:gridSpan w:val="3"/>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Додаткова адресна підтримка сімей військовослужбовців</w:t>
            </w:r>
          </w:p>
        </w:tc>
      </w:tr>
      <w:tr w:rsidR="00C404E1" w:rsidRPr="00C404E1" w:rsidTr="00F74B42">
        <w:trPr>
          <w:gridBefore w:val="1"/>
          <w:wBefore w:w="142" w:type="dxa"/>
        </w:trPr>
        <w:tc>
          <w:tcPr>
            <w:tcW w:w="560" w:type="dxa"/>
            <w:gridSpan w:val="2"/>
            <w:vMerge/>
            <w:tcBorders>
              <w:bottom w:val="nil"/>
            </w:tcBorders>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2135"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xml:space="preserve">4.9.Забезпечення безкоштовним організованим відпочинком влітку у таборах з денним перебуванням на базі навчальних закладів дітей військовослужбовців </w:t>
            </w:r>
          </w:p>
        </w:tc>
        <w:tc>
          <w:tcPr>
            <w:tcW w:w="3716" w:type="dxa"/>
            <w:gridSpan w:val="9"/>
          </w:tcPr>
          <w:p w:rsidR="00C404E1" w:rsidRPr="00C404E1" w:rsidRDefault="00C404E1" w:rsidP="00C404E1">
            <w:pPr>
              <w:spacing w:after="0" w:line="240" w:lineRule="auto"/>
              <w:jc w:val="center"/>
              <w:rPr>
                <w:rFonts w:ascii="Times New Roman" w:eastAsia="Times New Roman" w:hAnsi="Times New Roman" w:cs="Times New Roman"/>
                <w:bCs/>
                <w:sz w:val="20"/>
                <w:szCs w:val="20"/>
                <w:lang w:eastAsia="ru-RU"/>
              </w:rPr>
            </w:pPr>
          </w:p>
        </w:tc>
        <w:tc>
          <w:tcPr>
            <w:tcW w:w="169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iCs/>
                <w:sz w:val="20"/>
                <w:szCs w:val="20"/>
                <w:lang w:eastAsia="ru-RU"/>
              </w:rPr>
              <w:t>управління культури, спорту та гуманітарної політики Новороздільської міської ради</w:t>
            </w:r>
          </w:p>
        </w:tc>
        <w:tc>
          <w:tcPr>
            <w:tcW w:w="1277"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5"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011"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w:t>
            </w:r>
          </w:p>
        </w:tc>
        <w:tc>
          <w:tcPr>
            <w:tcW w:w="1698" w:type="dxa"/>
            <w:gridSpan w:val="3"/>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Додаткова адресна підтримка сімей військовослужбовців</w:t>
            </w:r>
          </w:p>
        </w:tc>
      </w:tr>
      <w:tr w:rsidR="00C404E1" w:rsidRPr="00C404E1" w:rsidTr="00F74B42">
        <w:trPr>
          <w:gridBefore w:val="1"/>
          <w:wBefore w:w="142" w:type="dxa"/>
        </w:trPr>
        <w:tc>
          <w:tcPr>
            <w:tcW w:w="560" w:type="dxa"/>
            <w:gridSpan w:val="2"/>
            <w:vMerge/>
            <w:tcBorders>
              <w:bottom w:val="nil"/>
            </w:tcBorders>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2135"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4.10.Надання безоплатної правової допомоги щодо захисту прав військовослужбовців та членів їх сімей</w:t>
            </w:r>
          </w:p>
        </w:tc>
        <w:tc>
          <w:tcPr>
            <w:tcW w:w="3716" w:type="dxa"/>
            <w:gridSpan w:val="9"/>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69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Новороздільська міська рада</w:t>
            </w:r>
          </w:p>
        </w:tc>
        <w:tc>
          <w:tcPr>
            <w:tcW w:w="1277"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Не потребує фінансування</w:t>
            </w:r>
          </w:p>
        </w:tc>
        <w:tc>
          <w:tcPr>
            <w:tcW w:w="1135"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011"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w:t>
            </w:r>
          </w:p>
        </w:tc>
        <w:tc>
          <w:tcPr>
            <w:tcW w:w="1698" w:type="dxa"/>
            <w:gridSpan w:val="3"/>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Додаткова адресна підтримка сімей військовослужбовців</w:t>
            </w:r>
          </w:p>
        </w:tc>
      </w:tr>
      <w:tr w:rsidR="00C404E1" w:rsidRPr="00C404E1" w:rsidTr="00F74B42">
        <w:trPr>
          <w:gridBefore w:val="1"/>
          <w:wBefore w:w="142" w:type="dxa"/>
        </w:trPr>
        <w:tc>
          <w:tcPr>
            <w:tcW w:w="560" w:type="dxa"/>
            <w:gridSpan w:val="2"/>
            <w:vMerge/>
            <w:tcBorders>
              <w:bottom w:val="nil"/>
            </w:tcBorders>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552" w:type="dxa"/>
            <w:vMerge w:val="restart"/>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5.</w:t>
            </w:r>
            <w:r w:rsidRPr="00C404E1">
              <w:rPr>
                <w:rFonts w:ascii="Times New Roman" w:eastAsia="Times New Roman" w:hAnsi="Times New Roman" w:cs="Times New Roman"/>
                <w:sz w:val="20"/>
                <w:szCs w:val="20"/>
                <w:lang w:eastAsia="ru-RU"/>
              </w:rPr>
              <w:softHyphen/>
              <w:t>Вшанування пам'яті загиблих учасників АТО, ООС,У БД</w:t>
            </w:r>
          </w:p>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2135"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xml:space="preserve">5.1.Розгляд пропозицій громадськості щодо перейменування площі, вулиць, </w:t>
            </w:r>
            <w:r w:rsidRPr="00C404E1">
              <w:rPr>
                <w:rFonts w:ascii="Times New Roman" w:eastAsia="Times New Roman" w:hAnsi="Times New Roman" w:cs="Times New Roman"/>
                <w:sz w:val="20"/>
                <w:szCs w:val="20"/>
                <w:lang w:eastAsia="ru-RU"/>
              </w:rPr>
              <w:softHyphen/>
              <w:t xml:space="preserve">парків, </w:t>
            </w:r>
            <w:r w:rsidRPr="00C404E1">
              <w:rPr>
                <w:rFonts w:ascii="Times New Roman" w:eastAsia="Times New Roman" w:hAnsi="Times New Roman" w:cs="Times New Roman"/>
                <w:sz w:val="20"/>
                <w:szCs w:val="20"/>
                <w:lang w:eastAsia="ru-RU"/>
              </w:rPr>
              <w:softHyphen/>
              <w:t>скверів у м. Новому Роздолі  з метою увічнення пам’яті про загиблих Героїв</w:t>
            </w:r>
          </w:p>
        </w:tc>
        <w:tc>
          <w:tcPr>
            <w:tcW w:w="3716" w:type="dxa"/>
            <w:gridSpan w:val="9"/>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69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Виконавчий комітет міської ради</w:t>
            </w:r>
          </w:p>
        </w:tc>
        <w:tc>
          <w:tcPr>
            <w:tcW w:w="1277"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5"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011"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698" w:type="dxa"/>
            <w:gridSpan w:val="3"/>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Збереження історичної пам'яті про земляків-Героїв</w:t>
            </w:r>
            <w:r w:rsidRPr="00C404E1">
              <w:rPr>
                <w:rFonts w:ascii="Times New Roman" w:eastAsia="Times New Roman" w:hAnsi="Times New Roman" w:cs="Times New Roman"/>
                <w:sz w:val="20"/>
                <w:szCs w:val="20"/>
                <w:lang w:eastAsia="ru-RU"/>
              </w:rPr>
              <w:softHyphen/>
            </w:r>
            <w:r w:rsidRPr="00C404E1">
              <w:rPr>
                <w:rFonts w:ascii="Times New Roman" w:eastAsia="Times New Roman" w:hAnsi="Times New Roman" w:cs="Times New Roman"/>
                <w:sz w:val="20"/>
                <w:szCs w:val="20"/>
                <w:lang w:eastAsia="ru-RU"/>
              </w:rPr>
              <w:softHyphen/>
              <w:t xml:space="preserve"> </w:t>
            </w:r>
          </w:p>
        </w:tc>
      </w:tr>
      <w:tr w:rsidR="00C404E1" w:rsidRPr="00C404E1" w:rsidTr="00F74B42">
        <w:trPr>
          <w:gridBefore w:val="1"/>
          <w:wBefore w:w="142" w:type="dxa"/>
        </w:trPr>
        <w:tc>
          <w:tcPr>
            <w:tcW w:w="560" w:type="dxa"/>
            <w:gridSpan w:val="2"/>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2135" w:type="dxa"/>
            <w:gridSpan w:val="3"/>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xml:space="preserve">5.2.Розгляд питання щодо присвоєння навчальним закладам </w:t>
            </w:r>
            <w:r w:rsidRPr="00C404E1">
              <w:rPr>
                <w:rFonts w:ascii="Times New Roman" w:eastAsia="Times New Roman" w:hAnsi="Times New Roman" w:cs="Times New Roman"/>
                <w:sz w:val="20"/>
                <w:szCs w:val="20"/>
                <w:lang w:eastAsia="ru-RU"/>
              </w:rPr>
              <w:lastRenderedPageBreak/>
              <w:t>імен загиблих за незалежність і територіальну цілісність України героїв</w:t>
            </w:r>
          </w:p>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3716" w:type="dxa"/>
            <w:gridSpan w:val="9"/>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699"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Виконавчий комітет міської ради</w:t>
            </w:r>
          </w:p>
        </w:tc>
        <w:tc>
          <w:tcPr>
            <w:tcW w:w="1277" w:type="dxa"/>
            <w:gridSpan w:val="4"/>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5"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011"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698"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 xml:space="preserve">Збереження історичної пам'яті про </w:t>
            </w:r>
            <w:r w:rsidRPr="00C404E1">
              <w:rPr>
                <w:rFonts w:ascii="Times New Roman" w:eastAsia="Times New Roman" w:hAnsi="Times New Roman" w:cs="Times New Roman"/>
                <w:sz w:val="20"/>
                <w:szCs w:val="20"/>
                <w:lang w:eastAsia="ru-RU"/>
              </w:rPr>
              <w:lastRenderedPageBreak/>
              <w:t>земляків-Героїв</w:t>
            </w:r>
            <w:r w:rsidRPr="00C404E1">
              <w:rPr>
                <w:rFonts w:ascii="Times New Roman" w:eastAsia="Times New Roman" w:hAnsi="Times New Roman" w:cs="Times New Roman"/>
                <w:sz w:val="20"/>
                <w:szCs w:val="20"/>
                <w:lang w:eastAsia="ru-RU"/>
              </w:rPr>
              <w:softHyphen/>
            </w:r>
            <w:r w:rsidRPr="00C404E1">
              <w:rPr>
                <w:rFonts w:ascii="Times New Roman" w:eastAsia="Times New Roman" w:hAnsi="Times New Roman" w:cs="Times New Roman"/>
                <w:sz w:val="20"/>
                <w:szCs w:val="20"/>
                <w:lang w:eastAsia="ru-RU"/>
              </w:rPr>
              <w:softHyphen/>
            </w:r>
          </w:p>
        </w:tc>
      </w:tr>
      <w:tr w:rsidR="00C404E1" w:rsidRPr="00C404E1" w:rsidTr="00F74B42">
        <w:trPr>
          <w:gridBefore w:val="1"/>
          <w:wBefore w:w="142" w:type="dxa"/>
          <w:trHeight w:val="560"/>
        </w:trPr>
        <w:tc>
          <w:tcPr>
            <w:tcW w:w="560" w:type="dxa"/>
            <w:gridSpan w:val="2"/>
            <w:vMerge w:val="restart"/>
            <w:tcBorders>
              <w:bottom w:val="nil"/>
            </w:tcBorders>
          </w:tcPr>
          <w:p w:rsidR="00C404E1" w:rsidRPr="00C404E1" w:rsidRDefault="00C404E1" w:rsidP="00C404E1">
            <w:pPr>
              <w:spacing w:after="0" w:line="240" w:lineRule="auto"/>
              <w:ind w:left="110"/>
              <w:jc w:val="both"/>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lastRenderedPageBreak/>
              <w:t>6</w:t>
            </w:r>
          </w:p>
        </w:tc>
        <w:tc>
          <w:tcPr>
            <w:tcW w:w="1552" w:type="dxa"/>
            <w:vMerge w:val="restart"/>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6.</w:t>
            </w:r>
            <w:r w:rsidRPr="00C404E1">
              <w:rPr>
                <w:rFonts w:ascii="Times New Roman" w:eastAsia="Times New Roman" w:hAnsi="Times New Roman" w:cs="Times New Roman"/>
                <w:sz w:val="20"/>
                <w:szCs w:val="20"/>
                <w:lang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2135" w:type="dxa"/>
            <w:gridSpan w:val="3"/>
            <w:vMerge w:val="restart"/>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6.1.</w:t>
            </w:r>
            <w:r w:rsidRPr="00C404E1">
              <w:rPr>
                <w:rFonts w:ascii="Times New Roman" w:eastAsia="Times New Roman" w:hAnsi="Times New Roman" w:cs="Times New Roman"/>
                <w:sz w:val="20"/>
                <w:szCs w:val="20"/>
                <w:lang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440"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Витрат (тис. грн.)</w:t>
            </w:r>
          </w:p>
        </w:tc>
        <w:tc>
          <w:tcPr>
            <w:tcW w:w="858"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851"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567"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1711" w:type="dxa"/>
            <w:gridSpan w:val="4"/>
            <w:vMerge w:val="restart"/>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Управління соціального захисту населення</w:t>
            </w:r>
          </w:p>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280" w:type="dxa"/>
            <w:gridSpan w:val="4"/>
            <w:vMerge w:val="restart"/>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Міський бюджет</w:t>
            </w:r>
          </w:p>
        </w:tc>
        <w:tc>
          <w:tcPr>
            <w:tcW w:w="1134"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997"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1698" w:type="dxa"/>
            <w:gridSpan w:val="3"/>
            <w:vMerge w:val="restart"/>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uk-UA"/>
              </w:rPr>
              <w:t>Забезпечення житлом деяких категорій осіб з числа Захисників та Захисниць України, членів сімей Героїв Небесної Сотні на умовах співфінансування</w:t>
            </w:r>
          </w:p>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Before w:val="1"/>
          <w:wBefore w:w="142" w:type="dxa"/>
          <w:trHeight w:val="560"/>
        </w:trPr>
        <w:tc>
          <w:tcPr>
            <w:tcW w:w="560" w:type="dxa"/>
            <w:gridSpan w:val="2"/>
            <w:vMerge/>
            <w:tcBorders>
              <w:bottom w:val="nil"/>
            </w:tcBorders>
          </w:tcPr>
          <w:p w:rsidR="00C404E1" w:rsidRPr="00C404E1" w:rsidRDefault="00C404E1" w:rsidP="00C404E1">
            <w:pPr>
              <w:spacing w:after="0" w:line="240" w:lineRule="auto"/>
              <w:ind w:left="110"/>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2135"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40"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продукту</w:t>
            </w:r>
          </w:p>
        </w:tc>
        <w:tc>
          <w:tcPr>
            <w:tcW w:w="858"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1"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567"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711" w:type="dxa"/>
            <w:gridSpan w:val="4"/>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280" w:type="dxa"/>
            <w:gridSpan w:val="4"/>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4"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7"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698" w:type="dxa"/>
            <w:gridSpan w:val="3"/>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Before w:val="1"/>
          <w:wBefore w:w="142" w:type="dxa"/>
          <w:trHeight w:val="560"/>
        </w:trPr>
        <w:tc>
          <w:tcPr>
            <w:tcW w:w="560" w:type="dxa"/>
            <w:gridSpan w:val="2"/>
            <w:vMerge/>
            <w:tcBorders>
              <w:bottom w:val="nil"/>
            </w:tcBorders>
          </w:tcPr>
          <w:p w:rsidR="00C404E1" w:rsidRPr="00C404E1" w:rsidRDefault="00C404E1" w:rsidP="00C404E1">
            <w:pPr>
              <w:spacing w:after="0" w:line="240" w:lineRule="auto"/>
              <w:ind w:left="110"/>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2135"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40"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Кількість заяв</w:t>
            </w:r>
          </w:p>
        </w:tc>
        <w:tc>
          <w:tcPr>
            <w:tcW w:w="858"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851"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567"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711" w:type="dxa"/>
            <w:gridSpan w:val="4"/>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280" w:type="dxa"/>
            <w:gridSpan w:val="4"/>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4"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997"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w:t>
            </w:r>
          </w:p>
        </w:tc>
        <w:tc>
          <w:tcPr>
            <w:tcW w:w="1698" w:type="dxa"/>
            <w:gridSpan w:val="3"/>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Before w:val="1"/>
          <w:wBefore w:w="142" w:type="dxa"/>
          <w:trHeight w:val="244"/>
        </w:trPr>
        <w:tc>
          <w:tcPr>
            <w:tcW w:w="560" w:type="dxa"/>
            <w:gridSpan w:val="2"/>
            <w:vMerge/>
            <w:tcBorders>
              <w:bottom w:val="nil"/>
            </w:tcBorders>
          </w:tcPr>
          <w:p w:rsidR="00C404E1" w:rsidRPr="00C404E1" w:rsidRDefault="00C404E1" w:rsidP="00C404E1">
            <w:pPr>
              <w:spacing w:after="0" w:line="240" w:lineRule="auto"/>
              <w:ind w:left="110"/>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2135"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40"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ефективність</w:t>
            </w:r>
          </w:p>
        </w:tc>
        <w:tc>
          <w:tcPr>
            <w:tcW w:w="858"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1"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567"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711" w:type="dxa"/>
            <w:gridSpan w:val="4"/>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280" w:type="dxa"/>
            <w:gridSpan w:val="4"/>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4"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7"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698" w:type="dxa"/>
            <w:gridSpan w:val="3"/>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Before w:val="1"/>
          <w:wBefore w:w="142" w:type="dxa"/>
          <w:trHeight w:val="419"/>
        </w:trPr>
        <w:tc>
          <w:tcPr>
            <w:tcW w:w="560" w:type="dxa"/>
            <w:gridSpan w:val="2"/>
            <w:vMerge/>
            <w:tcBorders>
              <w:bottom w:val="nil"/>
            </w:tcBorders>
          </w:tcPr>
          <w:p w:rsidR="00C404E1" w:rsidRPr="00C404E1" w:rsidRDefault="00C404E1" w:rsidP="00C404E1">
            <w:pPr>
              <w:spacing w:after="0" w:line="240" w:lineRule="auto"/>
              <w:ind w:left="110"/>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2135"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40"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Середній розмір допомоги</w:t>
            </w:r>
          </w:p>
        </w:tc>
        <w:tc>
          <w:tcPr>
            <w:tcW w:w="858"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851"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567"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1711" w:type="dxa"/>
            <w:gridSpan w:val="4"/>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280" w:type="dxa"/>
            <w:gridSpan w:val="4"/>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4"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997"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0,0</w:t>
            </w:r>
          </w:p>
        </w:tc>
        <w:tc>
          <w:tcPr>
            <w:tcW w:w="1698" w:type="dxa"/>
            <w:gridSpan w:val="3"/>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Before w:val="1"/>
          <w:wBefore w:w="142" w:type="dxa"/>
          <w:trHeight w:val="269"/>
        </w:trPr>
        <w:tc>
          <w:tcPr>
            <w:tcW w:w="560" w:type="dxa"/>
            <w:gridSpan w:val="2"/>
            <w:vMerge/>
          </w:tcPr>
          <w:p w:rsidR="00C404E1" w:rsidRPr="00C404E1" w:rsidRDefault="00C404E1" w:rsidP="00C404E1">
            <w:pPr>
              <w:spacing w:after="0" w:line="240" w:lineRule="auto"/>
              <w:ind w:left="110"/>
              <w:jc w:val="both"/>
              <w:rPr>
                <w:rFonts w:ascii="Times New Roman" w:eastAsia="Times New Roman" w:hAnsi="Times New Roman" w:cs="Times New Roman"/>
                <w:sz w:val="20"/>
                <w:szCs w:val="20"/>
                <w:lang w:eastAsia="ru-RU"/>
              </w:rPr>
            </w:pPr>
          </w:p>
        </w:tc>
        <w:tc>
          <w:tcPr>
            <w:tcW w:w="1552" w:type="dxa"/>
            <w:vMerge/>
          </w:tcPr>
          <w:p w:rsidR="00C404E1" w:rsidRPr="00C404E1" w:rsidRDefault="00C404E1" w:rsidP="00C404E1">
            <w:pPr>
              <w:spacing w:after="0" w:line="240" w:lineRule="auto"/>
              <w:jc w:val="both"/>
              <w:rPr>
                <w:rFonts w:ascii="Times New Roman" w:eastAsia="Times New Roman" w:hAnsi="Times New Roman" w:cs="Times New Roman"/>
                <w:sz w:val="20"/>
                <w:szCs w:val="20"/>
                <w:lang w:eastAsia="ru-RU"/>
              </w:rPr>
            </w:pPr>
          </w:p>
        </w:tc>
        <w:tc>
          <w:tcPr>
            <w:tcW w:w="2135" w:type="dxa"/>
            <w:gridSpan w:val="3"/>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440"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r w:rsidRPr="00C404E1">
              <w:rPr>
                <w:rFonts w:ascii="Times New Roman" w:eastAsia="Times New Roman" w:hAnsi="Times New Roman" w:cs="Times New Roman"/>
                <w:sz w:val="20"/>
                <w:szCs w:val="20"/>
                <w:lang w:eastAsia="ru-RU"/>
              </w:rPr>
              <w:t>якість,%</w:t>
            </w:r>
          </w:p>
        </w:tc>
        <w:tc>
          <w:tcPr>
            <w:tcW w:w="858"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851"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567"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711" w:type="dxa"/>
            <w:gridSpan w:val="4"/>
            <w:vMerge/>
          </w:tcPr>
          <w:p w:rsidR="00C404E1" w:rsidRPr="00C404E1" w:rsidRDefault="00C404E1" w:rsidP="00C404E1">
            <w:pPr>
              <w:spacing w:after="0" w:line="240" w:lineRule="auto"/>
              <w:rPr>
                <w:rFonts w:ascii="Times New Roman" w:eastAsia="Times New Roman" w:hAnsi="Times New Roman" w:cs="Times New Roman"/>
                <w:sz w:val="20"/>
                <w:szCs w:val="20"/>
                <w:lang w:eastAsia="ru-RU"/>
              </w:rPr>
            </w:pPr>
          </w:p>
        </w:tc>
        <w:tc>
          <w:tcPr>
            <w:tcW w:w="1280" w:type="dxa"/>
            <w:gridSpan w:val="4"/>
            <w:vMerge/>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134" w:type="dxa"/>
            <w:gridSpan w:val="3"/>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7" w:type="dxa"/>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sz w:val="20"/>
                <w:szCs w:val="20"/>
                <w:lang w:eastAsia="ru-RU"/>
              </w:rPr>
            </w:pPr>
          </w:p>
        </w:tc>
        <w:tc>
          <w:tcPr>
            <w:tcW w:w="1698" w:type="dxa"/>
            <w:gridSpan w:val="3"/>
            <w:vMerge/>
          </w:tcPr>
          <w:p w:rsidR="00C404E1" w:rsidRPr="00C404E1" w:rsidRDefault="00C404E1" w:rsidP="00C404E1">
            <w:pPr>
              <w:spacing w:after="0" w:line="240" w:lineRule="auto"/>
              <w:ind w:left="-80" w:right="-94"/>
              <w:jc w:val="center"/>
              <w:rPr>
                <w:rFonts w:ascii="Times New Roman" w:eastAsia="Times New Roman" w:hAnsi="Times New Roman" w:cs="Times New Roman"/>
                <w:sz w:val="20"/>
                <w:szCs w:val="20"/>
                <w:lang w:eastAsia="ru-RU"/>
              </w:rPr>
            </w:pPr>
          </w:p>
        </w:tc>
      </w:tr>
      <w:tr w:rsidR="00C404E1" w:rsidRPr="00C404E1" w:rsidTr="00F74B42">
        <w:trPr>
          <w:gridBefore w:val="1"/>
          <w:wBefore w:w="142" w:type="dxa"/>
          <w:trHeight w:val="269"/>
        </w:trPr>
        <w:tc>
          <w:tcPr>
            <w:tcW w:w="560" w:type="dxa"/>
            <w:gridSpan w:val="2"/>
          </w:tcPr>
          <w:p w:rsidR="00C404E1" w:rsidRPr="00C404E1" w:rsidRDefault="00C404E1" w:rsidP="00C404E1">
            <w:pPr>
              <w:spacing w:after="0" w:line="240" w:lineRule="auto"/>
              <w:ind w:left="110"/>
              <w:jc w:val="both"/>
              <w:rPr>
                <w:rFonts w:ascii="Times New Roman" w:eastAsia="Times New Roman" w:hAnsi="Times New Roman" w:cs="Times New Roman"/>
                <w:b/>
                <w:bCs/>
                <w:sz w:val="20"/>
                <w:szCs w:val="20"/>
                <w:lang w:eastAsia="ru-RU"/>
              </w:rPr>
            </w:pPr>
          </w:p>
        </w:tc>
        <w:tc>
          <w:tcPr>
            <w:tcW w:w="1552" w:type="dxa"/>
          </w:tcPr>
          <w:p w:rsidR="00C404E1" w:rsidRPr="00C404E1" w:rsidRDefault="00C404E1" w:rsidP="00C404E1">
            <w:pPr>
              <w:spacing w:after="0" w:line="240" w:lineRule="auto"/>
              <w:jc w:val="both"/>
              <w:rPr>
                <w:rFonts w:ascii="Times New Roman" w:eastAsia="Times New Roman" w:hAnsi="Times New Roman" w:cs="Times New Roman"/>
                <w:b/>
                <w:bCs/>
                <w:sz w:val="20"/>
                <w:szCs w:val="20"/>
                <w:lang w:eastAsia="ru-RU"/>
              </w:rPr>
            </w:pPr>
            <w:r w:rsidRPr="00C404E1">
              <w:rPr>
                <w:rFonts w:ascii="Times New Roman" w:eastAsia="Times New Roman" w:hAnsi="Times New Roman" w:cs="Times New Roman"/>
                <w:b/>
                <w:bCs/>
                <w:sz w:val="20"/>
                <w:szCs w:val="20"/>
                <w:lang w:eastAsia="ru-RU"/>
              </w:rPr>
              <w:t>ВСЬОГО</w:t>
            </w:r>
          </w:p>
        </w:tc>
        <w:tc>
          <w:tcPr>
            <w:tcW w:w="2135" w:type="dxa"/>
            <w:gridSpan w:val="3"/>
          </w:tcPr>
          <w:p w:rsidR="00C404E1" w:rsidRPr="00C404E1" w:rsidRDefault="00C404E1" w:rsidP="00C404E1">
            <w:pPr>
              <w:spacing w:after="0" w:line="240" w:lineRule="auto"/>
              <w:rPr>
                <w:rFonts w:ascii="Times New Roman" w:eastAsia="Times New Roman" w:hAnsi="Times New Roman" w:cs="Times New Roman"/>
                <w:b/>
                <w:bCs/>
                <w:sz w:val="20"/>
                <w:szCs w:val="20"/>
                <w:lang w:eastAsia="ru-RU"/>
              </w:rPr>
            </w:pPr>
          </w:p>
        </w:tc>
        <w:tc>
          <w:tcPr>
            <w:tcW w:w="1440" w:type="dxa"/>
            <w:gridSpan w:val="2"/>
          </w:tcPr>
          <w:p w:rsidR="00C404E1" w:rsidRPr="00C404E1" w:rsidRDefault="00C404E1" w:rsidP="00C404E1">
            <w:pPr>
              <w:spacing w:after="0" w:line="240" w:lineRule="auto"/>
              <w:jc w:val="center"/>
              <w:rPr>
                <w:rFonts w:ascii="Times New Roman" w:eastAsia="Times New Roman" w:hAnsi="Times New Roman" w:cs="Times New Roman"/>
                <w:b/>
                <w:bCs/>
                <w:sz w:val="20"/>
                <w:szCs w:val="20"/>
                <w:lang w:eastAsia="ru-RU"/>
              </w:rPr>
            </w:pPr>
          </w:p>
        </w:tc>
        <w:tc>
          <w:tcPr>
            <w:tcW w:w="858" w:type="dxa"/>
            <w:gridSpan w:val="3"/>
          </w:tcPr>
          <w:p w:rsidR="00C404E1" w:rsidRPr="00C404E1" w:rsidRDefault="00C404E1" w:rsidP="00C404E1">
            <w:pPr>
              <w:spacing w:after="0" w:line="240" w:lineRule="auto"/>
              <w:jc w:val="center"/>
              <w:rPr>
                <w:rFonts w:ascii="Times New Roman" w:eastAsia="Times New Roman" w:hAnsi="Times New Roman" w:cs="Times New Roman"/>
                <w:b/>
                <w:bCs/>
                <w:sz w:val="20"/>
                <w:szCs w:val="20"/>
                <w:lang w:eastAsia="ru-RU"/>
              </w:rPr>
            </w:pPr>
          </w:p>
        </w:tc>
        <w:tc>
          <w:tcPr>
            <w:tcW w:w="851" w:type="dxa"/>
            <w:gridSpan w:val="3"/>
          </w:tcPr>
          <w:p w:rsidR="00C404E1" w:rsidRPr="00C404E1" w:rsidRDefault="00C404E1" w:rsidP="00C404E1">
            <w:pPr>
              <w:spacing w:after="0" w:line="240" w:lineRule="auto"/>
              <w:jc w:val="center"/>
              <w:rPr>
                <w:rFonts w:ascii="Times New Roman" w:eastAsia="Times New Roman" w:hAnsi="Times New Roman" w:cs="Times New Roman"/>
                <w:b/>
                <w:bCs/>
                <w:sz w:val="20"/>
                <w:szCs w:val="20"/>
                <w:lang w:eastAsia="ru-RU"/>
              </w:rPr>
            </w:pPr>
          </w:p>
        </w:tc>
        <w:tc>
          <w:tcPr>
            <w:tcW w:w="579" w:type="dxa"/>
            <w:gridSpan w:val="2"/>
          </w:tcPr>
          <w:p w:rsidR="00C404E1" w:rsidRPr="00C404E1" w:rsidRDefault="00C404E1" w:rsidP="00C404E1">
            <w:pPr>
              <w:spacing w:after="0" w:line="240" w:lineRule="auto"/>
              <w:jc w:val="center"/>
              <w:rPr>
                <w:rFonts w:ascii="Times New Roman" w:eastAsia="Times New Roman" w:hAnsi="Times New Roman" w:cs="Times New Roman"/>
                <w:b/>
                <w:bCs/>
                <w:sz w:val="20"/>
                <w:szCs w:val="20"/>
                <w:lang w:eastAsia="ru-RU"/>
              </w:rPr>
            </w:pPr>
          </w:p>
        </w:tc>
        <w:tc>
          <w:tcPr>
            <w:tcW w:w="1699" w:type="dxa"/>
            <w:gridSpan w:val="3"/>
          </w:tcPr>
          <w:p w:rsidR="00C404E1" w:rsidRPr="00C404E1" w:rsidRDefault="00C404E1" w:rsidP="00C404E1">
            <w:pPr>
              <w:spacing w:after="0" w:line="240" w:lineRule="auto"/>
              <w:rPr>
                <w:rFonts w:ascii="Times New Roman" w:eastAsia="Times New Roman" w:hAnsi="Times New Roman" w:cs="Times New Roman"/>
                <w:b/>
                <w:bCs/>
                <w:sz w:val="20"/>
                <w:szCs w:val="20"/>
                <w:lang w:eastAsia="ru-RU"/>
              </w:rPr>
            </w:pPr>
          </w:p>
        </w:tc>
        <w:tc>
          <w:tcPr>
            <w:tcW w:w="1280" w:type="dxa"/>
            <w:gridSpan w:val="4"/>
          </w:tcPr>
          <w:p w:rsidR="00C404E1" w:rsidRPr="00C404E1" w:rsidRDefault="00C404E1" w:rsidP="00C404E1">
            <w:pPr>
              <w:spacing w:after="0" w:line="240" w:lineRule="auto"/>
              <w:jc w:val="center"/>
              <w:rPr>
                <w:rFonts w:ascii="Times New Roman" w:eastAsia="Times New Roman" w:hAnsi="Times New Roman" w:cs="Times New Roman"/>
                <w:b/>
                <w:bCs/>
                <w:sz w:val="20"/>
                <w:szCs w:val="20"/>
                <w:lang w:eastAsia="ru-RU"/>
              </w:rPr>
            </w:pPr>
          </w:p>
        </w:tc>
        <w:tc>
          <w:tcPr>
            <w:tcW w:w="1134" w:type="dxa"/>
            <w:gridSpan w:val="3"/>
          </w:tcPr>
          <w:p w:rsidR="00C404E1" w:rsidRPr="00C404E1" w:rsidRDefault="00C404E1" w:rsidP="00C404E1">
            <w:pPr>
              <w:spacing w:after="0" w:line="240" w:lineRule="auto"/>
              <w:jc w:val="center"/>
              <w:rPr>
                <w:rFonts w:ascii="Times New Roman" w:eastAsia="Times New Roman" w:hAnsi="Times New Roman" w:cs="Times New Roman"/>
                <w:b/>
                <w:bCs/>
                <w:sz w:val="20"/>
                <w:szCs w:val="20"/>
                <w:lang w:eastAsia="ru-RU"/>
              </w:rPr>
            </w:pPr>
            <w:r w:rsidRPr="00C404E1">
              <w:rPr>
                <w:rFonts w:ascii="Times New Roman" w:eastAsia="Times New Roman" w:hAnsi="Times New Roman" w:cs="Times New Roman"/>
                <w:b/>
                <w:bCs/>
                <w:sz w:val="20"/>
                <w:szCs w:val="20"/>
                <w:lang w:eastAsia="ru-RU"/>
              </w:rPr>
              <w:t>985,0</w:t>
            </w:r>
          </w:p>
        </w:tc>
        <w:tc>
          <w:tcPr>
            <w:tcW w:w="997" w:type="dxa"/>
          </w:tcPr>
          <w:p w:rsidR="00C404E1" w:rsidRPr="00C404E1" w:rsidRDefault="00C404E1" w:rsidP="00C404E1">
            <w:pPr>
              <w:spacing w:after="0" w:line="240" w:lineRule="auto"/>
              <w:jc w:val="center"/>
              <w:rPr>
                <w:rFonts w:ascii="Times New Roman" w:eastAsia="Times New Roman" w:hAnsi="Times New Roman" w:cs="Times New Roman"/>
                <w:b/>
                <w:bCs/>
                <w:sz w:val="20"/>
                <w:szCs w:val="20"/>
                <w:lang w:eastAsia="ru-RU"/>
              </w:rPr>
            </w:pPr>
            <w:r w:rsidRPr="00C404E1">
              <w:rPr>
                <w:rFonts w:ascii="Times New Roman" w:eastAsia="Times New Roman" w:hAnsi="Times New Roman" w:cs="Times New Roman"/>
                <w:b/>
                <w:bCs/>
                <w:sz w:val="20"/>
                <w:szCs w:val="20"/>
                <w:lang w:eastAsia="ru-RU"/>
              </w:rPr>
              <w:t>985,0</w:t>
            </w:r>
          </w:p>
        </w:tc>
        <w:tc>
          <w:tcPr>
            <w:tcW w:w="992" w:type="dxa"/>
            <w:gridSpan w:val="2"/>
          </w:tcPr>
          <w:p w:rsidR="00C404E1" w:rsidRPr="00C404E1" w:rsidRDefault="00C404E1" w:rsidP="00C404E1">
            <w:pPr>
              <w:spacing w:after="0" w:line="240" w:lineRule="auto"/>
              <w:jc w:val="center"/>
              <w:rPr>
                <w:rFonts w:ascii="Times New Roman" w:eastAsia="Times New Roman" w:hAnsi="Times New Roman" w:cs="Times New Roman"/>
                <w:b/>
                <w:bCs/>
                <w:sz w:val="20"/>
                <w:szCs w:val="20"/>
                <w:lang w:eastAsia="ru-RU"/>
              </w:rPr>
            </w:pPr>
            <w:r w:rsidRPr="00C404E1">
              <w:rPr>
                <w:rFonts w:ascii="Times New Roman" w:eastAsia="Times New Roman" w:hAnsi="Times New Roman" w:cs="Times New Roman"/>
                <w:b/>
                <w:bCs/>
                <w:sz w:val="20"/>
                <w:szCs w:val="20"/>
                <w:lang w:eastAsia="ru-RU"/>
              </w:rPr>
              <w:t>985,0</w:t>
            </w:r>
          </w:p>
        </w:tc>
        <w:tc>
          <w:tcPr>
            <w:tcW w:w="1698" w:type="dxa"/>
            <w:gridSpan w:val="3"/>
          </w:tcPr>
          <w:p w:rsidR="00C404E1" w:rsidRPr="00C404E1" w:rsidRDefault="00C404E1" w:rsidP="00C404E1">
            <w:pPr>
              <w:spacing w:after="0" w:line="240" w:lineRule="auto"/>
              <w:ind w:left="-80" w:right="-94"/>
              <w:jc w:val="center"/>
              <w:rPr>
                <w:rFonts w:ascii="Times New Roman" w:eastAsia="Times New Roman" w:hAnsi="Times New Roman" w:cs="Times New Roman"/>
                <w:b/>
                <w:bCs/>
                <w:sz w:val="20"/>
                <w:szCs w:val="20"/>
                <w:lang w:eastAsia="ru-RU"/>
              </w:rPr>
            </w:pPr>
          </w:p>
        </w:tc>
      </w:tr>
    </w:tbl>
    <w:p w:rsidR="00C404E1" w:rsidRPr="00C404E1" w:rsidRDefault="00C404E1" w:rsidP="00C404E1">
      <w:pPr>
        <w:tabs>
          <w:tab w:val="left" w:pos="708"/>
          <w:tab w:val="center" w:pos="4320"/>
          <w:tab w:val="right" w:pos="8640"/>
        </w:tabs>
        <w:spacing w:after="0" w:line="240" w:lineRule="auto"/>
        <w:rPr>
          <w:rFonts w:ascii="Times New Roman" w:eastAsia="Times New Roman" w:hAnsi="Times New Roman" w:cs="Times New Roman"/>
          <w:b/>
          <w:sz w:val="16"/>
          <w:szCs w:val="16"/>
          <w:lang w:eastAsia="ru-RU"/>
        </w:rPr>
      </w:pPr>
    </w:p>
    <w:p w:rsidR="00C404E1" w:rsidRPr="00C404E1" w:rsidRDefault="00C404E1" w:rsidP="00C404E1">
      <w:pPr>
        <w:tabs>
          <w:tab w:val="left" w:pos="708"/>
          <w:tab w:val="center" w:pos="4320"/>
          <w:tab w:val="right" w:pos="8640"/>
        </w:tabs>
        <w:spacing w:after="0" w:line="240" w:lineRule="auto"/>
        <w:ind w:left="2080"/>
        <w:rPr>
          <w:rFonts w:ascii="Times New Roman" w:eastAsia="Times New Roman" w:hAnsi="Times New Roman" w:cs="Times New Roman"/>
          <w:b/>
          <w:szCs w:val="20"/>
          <w:lang w:eastAsia="ru-RU"/>
        </w:rPr>
      </w:pPr>
      <w:r w:rsidRPr="00C404E1">
        <w:rPr>
          <w:rFonts w:ascii="Times New Roman" w:eastAsia="Times New Roman" w:hAnsi="Times New Roman" w:cs="Times New Roman"/>
          <w:b/>
          <w:sz w:val="28"/>
          <w:szCs w:val="28"/>
          <w:lang w:eastAsia="ru-RU"/>
        </w:rPr>
        <w:t xml:space="preserve">Керівник установи - </w:t>
      </w:r>
      <w:r w:rsidRPr="00C404E1">
        <w:rPr>
          <w:rFonts w:ascii="Times New Roman" w:eastAsia="Times New Roman" w:hAnsi="Times New Roman" w:cs="Times New Roman"/>
          <w:b/>
          <w:sz w:val="28"/>
          <w:szCs w:val="28"/>
          <w:lang w:eastAsia="ru-RU"/>
        </w:rPr>
        <w:br/>
        <w:t xml:space="preserve">головного розпорядника коштів                                            Галина </w:t>
      </w:r>
      <w:r w:rsidRPr="00C404E1">
        <w:rPr>
          <w:rFonts w:ascii="Times New Roman" w:eastAsia="Times New Roman" w:hAnsi="Times New Roman" w:cs="Times New Roman"/>
          <w:b/>
          <w:sz w:val="26"/>
          <w:szCs w:val="20"/>
          <w:lang w:eastAsia="ru-RU"/>
        </w:rPr>
        <w:t>КАЛІНЧУК</w:t>
      </w:r>
      <w:r w:rsidRPr="00C404E1">
        <w:rPr>
          <w:rFonts w:ascii="Times New Roman" w:eastAsia="Times New Roman" w:hAnsi="Times New Roman" w:cs="Times New Roman"/>
          <w:b/>
          <w:sz w:val="26"/>
          <w:szCs w:val="20"/>
          <w:lang w:eastAsia="ru-RU"/>
        </w:rPr>
        <w:tab/>
      </w:r>
      <w:r w:rsidRPr="00C404E1">
        <w:rPr>
          <w:rFonts w:ascii="Times New Roman" w:eastAsia="Times New Roman" w:hAnsi="Times New Roman" w:cs="Times New Roman"/>
          <w:b/>
          <w:sz w:val="26"/>
          <w:szCs w:val="20"/>
          <w:lang w:eastAsia="ru-RU"/>
        </w:rPr>
        <w:tab/>
      </w:r>
      <w:r w:rsidRPr="00C404E1">
        <w:rPr>
          <w:rFonts w:ascii="Times New Roman" w:eastAsia="Times New Roman" w:hAnsi="Times New Roman" w:cs="Times New Roman"/>
          <w:b/>
          <w:sz w:val="26"/>
          <w:szCs w:val="20"/>
          <w:lang w:eastAsia="ru-RU"/>
        </w:rPr>
        <w:tab/>
      </w:r>
      <w:r w:rsidRPr="00C404E1">
        <w:rPr>
          <w:rFonts w:ascii="Times New Roman" w:eastAsia="Times New Roman" w:hAnsi="Times New Roman" w:cs="Times New Roman"/>
          <w:b/>
          <w:sz w:val="26"/>
          <w:szCs w:val="20"/>
          <w:lang w:eastAsia="ru-RU"/>
        </w:rPr>
        <w:tab/>
      </w:r>
      <w:r w:rsidRPr="00C404E1">
        <w:rPr>
          <w:rFonts w:ascii="Times New Roman" w:eastAsia="Times New Roman" w:hAnsi="Times New Roman" w:cs="Times New Roman"/>
          <w:b/>
          <w:sz w:val="26"/>
          <w:szCs w:val="20"/>
          <w:lang w:eastAsia="ru-RU"/>
        </w:rPr>
        <w:tab/>
      </w:r>
    </w:p>
    <w:p w:rsidR="00C404E1" w:rsidRPr="00C404E1" w:rsidRDefault="00C404E1" w:rsidP="00C404E1">
      <w:pPr>
        <w:spacing w:after="0" w:line="240" w:lineRule="auto"/>
        <w:ind w:left="2127"/>
        <w:jc w:val="both"/>
        <w:rPr>
          <w:rFonts w:ascii="Times New Roman" w:eastAsia="Times New Roman" w:hAnsi="Times New Roman" w:cs="Times New Roman"/>
          <w:b/>
          <w:sz w:val="26"/>
          <w:szCs w:val="20"/>
          <w:lang w:eastAsia="ru-RU"/>
        </w:rPr>
      </w:pPr>
      <w:r w:rsidRPr="00C404E1">
        <w:rPr>
          <w:rFonts w:ascii="Times New Roman" w:eastAsia="Times New Roman" w:hAnsi="Times New Roman" w:cs="Times New Roman"/>
          <w:b/>
          <w:sz w:val="26"/>
          <w:szCs w:val="20"/>
          <w:lang w:eastAsia="ru-RU"/>
        </w:rPr>
        <w:t xml:space="preserve">Відповідальний </w:t>
      </w:r>
      <w:r w:rsidRPr="00C404E1">
        <w:rPr>
          <w:rFonts w:ascii="Times New Roman" w:eastAsia="Times New Roman" w:hAnsi="Times New Roman" w:cs="Times New Roman"/>
          <w:b/>
          <w:sz w:val="26"/>
          <w:szCs w:val="20"/>
          <w:lang w:eastAsia="ru-RU"/>
        </w:rPr>
        <w:br/>
        <w:t>виконавець Програми</w:t>
      </w:r>
      <w:r w:rsidRPr="00C404E1">
        <w:rPr>
          <w:rFonts w:ascii="Times New Roman" w:eastAsia="Times New Roman" w:hAnsi="Times New Roman" w:cs="Times New Roman"/>
          <w:b/>
          <w:sz w:val="26"/>
          <w:szCs w:val="20"/>
          <w:lang w:eastAsia="ru-RU"/>
        </w:rPr>
        <w:tab/>
        <w:t xml:space="preserve">                                                                       </w:t>
      </w:r>
      <w:r w:rsidRPr="00C404E1">
        <w:rPr>
          <w:rFonts w:ascii="Times New Roman" w:eastAsia="Times New Roman" w:hAnsi="Times New Roman" w:cs="Times New Roman"/>
          <w:b/>
          <w:sz w:val="28"/>
          <w:szCs w:val="28"/>
          <w:lang w:eastAsia="ru-RU"/>
        </w:rPr>
        <w:t xml:space="preserve">Галина </w:t>
      </w:r>
      <w:r w:rsidRPr="00C404E1">
        <w:rPr>
          <w:rFonts w:ascii="Times New Roman" w:eastAsia="Times New Roman" w:hAnsi="Times New Roman" w:cs="Times New Roman"/>
          <w:b/>
          <w:sz w:val="26"/>
          <w:szCs w:val="20"/>
          <w:lang w:eastAsia="ru-RU"/>
        </w:rPr>
        <w:t>КАЛІНЧУК</w:t>
      </w:r>
      <w:r w:rsidRPr="00C404E1">
        <w:rPr>
          <w:rFonts w:ascii="Times New Roman" w:eastAsia="Times New Roman" w:hAnsi="Times New Roman" w:cs="Times New Roman"/>
          <w:b/>
          <w:sz w:val="26"/>
          <w:szCs w:val="20"/>
          <w:lang w:eastAsia="ru-RU"/>
        </w:rPr>
        <w:tab/>
      </w:r>
      <w:r w:rsidRPr="00C404E1">
        <w:rPr>
          <w:rFonts w:ascii="Times New Roman" w:eastAsia="Times New Roman" w:hAnsi="Times New Roman" w:cs="Times New Roman"/>
          <w:b/>
          <w:sz w:val="26"/>
          <w:szCs w:val="20"/>
          <w:lang w:eastAsia="ru-RU"/>
        </w:rPr>
        <w:tab/>
      </w:r>
      <w:r w:rsidRPr="00C404E1">
        <w:rPr>
          <w:rFonts w:ascii="Times New Roman" w:eastAsia="Times New Roman" w:hAnsi="Times New Roman" w:cs="Times New Roman"/>
          <w:b/>
          <w:sz w:val="26"/>
          <w:szCs w:val="20"/>
          <w:lang w:eastAsia="ru-RU"/>
        </w:rPr>
        <w:tab/>
      </w:r>
    </w:p>
    <w:p w:rsidR="00C404E1" w:rsidRPr="00C404E1" w:rsidRDefault="00C404E1" w:rsidP="00C404E1">
      <w:pPr>
        <w:spacing w:after="0" w:line="240" w:lineRule="auto"/>
        <w:ind w:left="2127"/>
        <w:jc w:val="both"/>
        <w:rPr>
          <w:rFonts w:ascii="Times New Roman" w:eastAsia="Times New Roman" w:hAnsi="Times New Roman" w:cs="Times New Roman"/>
          <w:b/>
          <w:sz w:val="26"/>
          <w:szCs w:val="20"/>
          <w:lang w:eastAsia="ru-RU"/>
        </w:rPr>
      </w:pPr>
    </w:p>
    <w:p w:rsidR="00C404E1" w:rsidRPr="00C404E1" w:rsidRDefault="00C404E1" w:rsidP="00C404E1">
      <w:pPr>
        <w:spacing w:after="0" w:line="240" w:lineRule="auto"/>
        <w:jc w:val="both"/>
        <w:rPr>
          <w:rFonts w:ascii="Times New Roman" w:eastAsia="Times New Roman" w:hAnsi="Times New Roman" w:cs="Times New Roman"/>
          <w:b/>
          <w:sz w:val="26"/>
          <w:szCs w:val="20"/>
          <w:lang w:eastAsia="ru-RU"/>
        </w:rPr>
      </w:pPr>
    </w:p>
    <w:p w:rsidR="00C404E1" w:rsidRPr="00C404E1" w:rsidRDefault="00C404E1" w:rsidP="00C404E1">
      <w:pPr>
        <w:spacing w:after="0" w:line="240" w:lineRule="auto"/>
        <w:jc w:val="both"/>
        <w:rPr>
          <w:rFonts w:ascii="Times New Roman" w:eastAsia="Times New Roman" w:hAnsi="Times New Roman" w:cs="Times New Roman"/>
          <w:b/>
          <w:sz w:val="26"/>
          <w:szCs w:val="20"/>
          <w:lang w:eastAsia="ru-RU"/>
        </w:rPr>
      </w:pPr>
    </w:p>
    <w:p w:rsidR="00C404E1" w:rsidRPr="00C404E1" w:rsidRDefault="00C404E1" w:rsidP="00C404E1">
      <w:pPr>
        <w:spacing w:after="0" w:line="240" w:lineRule="auto"/>
        <w:jc w:val="both"/>
        <w:rPr>
          <w:rFonts w:ascii="Times New Roman" w:eastAsia="Times New Roman" w:hAnsi="Times New Roman" w:cs="Times New Roman"/>
          <w:sz w:val="26"/>
          <w:szCs w:val="26"/>
          <w:lang w:eastAsia="ru-RU"/>
        </w:rPr>
      </w:pPr>
      <w:r w:rsidRPr="00C404E1">
        <w:rPr>
          <w:rFonts w:ascii="Times New Roman" w:eastAsia="Times New Roman" w:hAnsi="Times New Roman" w:cs="Times New Roman"/>
          <w:b/>
          <w:sz w:val="26"/>
          <w:szCs w:val="20"/>
          <w:lang w:eastAsia="ru-RU"/>
        </w:rPr>
        <w:tab/>
      </w:r>
      <w:r w:rsidRPr="00C404E1">
        <w:rPr>
          <w:rFonts w:ascii="Times New Roman" w:eastAsia="Times New Roman" w:hAnsi="Times New Roman" w:cs="Times New Roman"/>
          <w:b/>
          <w:sz w:val="26"/>
          <w:szCs w:val="20"/>
          <w:lang w:eastAsia="ru-RU"/>
        </w:rPr>
        <w:tab/>
      </w:r>
      <w:r w:rsidRPr="00C404E1">
        <w:rPr>
          <w:rFonts w:ascii="Times New Roman" w:eastAsia="Times New Roman" w:hAnsi="Times New Roman" w:cs="Times New Roman"/>
          <w:sz w:val="26"/>
          <w:szCs w:val="26"/>
          <w:lang w:eastAsia="ru-RU"/>
        </w:rPr>
        <w:t>МІСЬКИЙ ГОЛОВА                                                    Ярина ЯЦЕНКО</w:t>
      </w:r>
    </w:p>
    <w:p w:rsidR="00C404E1" w:rsidRPr="00C404E1" w:rsidRDefault="00C404E1" w:rsidP="00C404E1">
      <w:pPr>
        <w:tabs>
          <w:tab w:val="left" w:pos="708"/>
          <w:tab w:val="center" w:pos="4320"/>
          <w:tab w:val="right" w:pos="8640"/>
        </w:tabs>
        <w:spacing w:after="0" w:line="240" w:lineRule="auto"/>
        <w:ind w:left="2080"/>
        <w:jc w:val="both"/>
        <w:rPr>
          <w:rFonts w:ascii="Times New Roman" w:eastAsia="Times New Roman" w:hAnsi="Times New Roman" w:cs="Times New Roman"/>
          <w:b/>
          <w:szCs w:val="20"/>
          <w:lang w:eastAsia="ru-RU"/>
        </w:rPr>
      </w:pPr>
    </w:p>
    <w:p w:rsidR="00C404E1" w:rsidRPr="00C404E1" w:rsidRDefault="00C404E1" w:rsidP="00C404E1">
      <w:pPr>
        <w:tabs>
          <w:tab w:val="left" w:pos="708"/>
          <w:tab w:val="center" w:pos="4320"/>
          <w:tab w:val="right" w:pos="8640"/>
        </w:tabs>
        <w:spacing w:after="0" w:line="240" w:lineRule="auto"/>
        <w:ind w:left="2080"/>
        <w:jc w:val="both"/>
        <w:rPr>
          <w:rFonts w:ascii="Times New Roman" w:eastAsia="Times New Roman" w:hAnsi="Times New Roman" w:cs="Times New Roman"/>
          <w:b/>
          <w:szCs w:val="20"/>
          <w:lang w:eastAsia="ru-RU"/>
        </w:rPr>
      </w:pPr>
    </w:p>
    <w:p w:rsidR="00C404E1" w:rsidRPr="00C404E1" w:rsidRDefault="00C404E1" w:rsidP="00C404E1">
      <w:pPr>
        <w:tabs>
          <w:tab w:val="left" w:pos="708"/>
          <w:tab w:val="center" w:pos="4320"/>
          <w:tab w:val="right" w:pos="8640"/>
        </w:tabs>
        <w:spacing w:after="0" w:line="240" w:lineRule="auto"/>
        <w:ind w:left="2080"/>
        <w:jc w:val="both"/>
        <w:rPr>
          <w:rFonts w:ascii="Times New Roman" w:eastAsia="Times New Roman" w:hAnsi="Times New Roman" w:cs="Times New Roman"/>
          <w:b/>
          <w:szCs w:val="20"/>
          <w:lang w:eastAsia="ru-RU"/>
        </w:rPr>
      </w:pPr>
      <w:r w:rsidRPr="00C404E1">
        <w:rPr>
          <w:rFonts w:ascii="Times New Roman" w:eastAsia="Times New Roman" w:hAnsi="Times New Roman" w:cs="Times New Roman"/>
          <w:b/>
          <w:szCs w:val="20"/>
          <w:lang w:eastAsia="ru-RU"/>
        </w:rPr>
        <w:tab/>
      </w:r>
      <w:r w:rsidRPr="00C404E1">
        <w:rPr>
          <w:rFonts w:ascii="Times New Roman" w:eastAsia="Times New Roman" w:hAnsi="Times New Roman" w:cs="Times New Roman"/>
          <w:b/>
          <w:szCs w:val="20"/>
          <w:lang w:eastAsia="ru-RU"/>
        </w:rPr>
        <w:tab/>
      </w:r>
      <w:r w:rsidRPr="00C404E1">
        <w:rPr>
          <w:rFonts w:ascii="Times New Roman" w:eastAsia="Times New Roman" w:hAnsi="Times New Roman" w:cs="Times New Roman"/>
          <w:b/>
          <w:szCs w:val="20"/>
          <w:lang w:eastAsia="ru-RU"/>
        </w:rPr>
        <w:tab/>
      </w:r>
      <w:r w:rsidRPr="00C404E1">
        <w:rPr>
          <w:rFonts w:ascii="Times New Roman" w:eastAsia="Times New Roman" w:hAnsi="Times New Roman" w:cs="Times New Roman"/>
          <w:b/>
          <w:szCs w:val="20"/>
          <w:lang w:eastAsia="ru-RU"/>
        </w:rPr>
        <w:tab/>
      </w:r>
      <w:r w:rsidRPr="00C404E1">
        <w:rPr>
          <w:rFonts w:ascii="Times New Roman" w:eastAsia="Times New Roman" w:hAnsi="Times New Roman" w:cs="Times New Roman"/>
          <w:b/>
          <w:szCs w:val="20"/>
          <w:lang w:eastAsia="ru-RU"/>
        </w:rPr>
        <w:tab/>
        <w:t xml:space="preserve">                                                                                                                </w:t>
      </w:r>
    </w:p>
    <w:p w:rsidR="00C404E1" w:rsidRPr="00C404E1" w:rsidRDefault="00C404E1" w:rsidP="00C404E1">
      <w:pPr>
        <w:spacing w:line="192" w:lineRule="auto"/>
        <w:rPr>
          <w:rFonts w:ascii="Times New Roman" w:eastAsiaTheme="minorEastAsia" w:hAnsi="Times New Roman" w:cs="Times New Roman"/>
          <w:b/>
          <w:sz w:val="28"/>
          <w:lang w:eastAsia="ru-RU"/>
        </w:rPr>
        <w:sectPr w:rsidR="00C404E1" w:rsidRPr="00C404E1" w:rsidSect="00556441">
          <w:pgSz w:w="16834" w:h="11909" w:orient="landscape" w:code="9"/>
          <w:pgMar w:top="881" w:right="1078" w:bottom="714" w:left="576" w:header="576" w:footer="576" w:gutter="0"/>
          <w:cols w:space="720"/>
          <w:titlePg/>
          <w:docGrid w:linePitch="354"/>
        </w:sectPr>
      </w:pPr>
    </w:p>
    <w:p w:rsidR="00C910B8" w:rsidRPr="00C404E1" w:rsidRDefault="00C404E1" w:rsidP="00C404E1">
      <w:pPr>
        <w:spacing w:after="0" w:line="256" w:lineRule="auto"/>
        <w:jc w:val="center"/>
        <w:rPr>
          <w:rFonts w:ascii="Times New Roman" w:eastAsia="Calibri" w:hAnsi="Times New Roman" w:cs="Times New Roman"/>
          <w:noProof/>
          <w:sz w:val="24"/>
        </w:rPr>
      </w:pPr>
      <w:r w:rsidRPr="00C404E1">
        <w:rPr>
          <w:rFonts w:ascii="Times New Roman" w:eastAsia="Times New Roman" w:hAnsi="Times New Roman" w:cs="Times New Roman"/>
          <w:b/>
          <w:sz w:val="24"/>
          <w:szCs w:val="24"/>
          <w:lang w:eastAsia="ru-RU"/>
        </w:rPr>
        <w:lastRenderedPageBreak/>
        <w:t xml:space="preserve">    </w:t>
      </w:r>
    </w:p>
    <w:sectPr w:rsidR="00C910B8" w:rsidRPr="00C404E1"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E1" w:rsidRDefault="00C404E1" w:rsidP="00741BC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404E1" w:rsidRDefault="00C404E1">
    <w:pPr>
      <w:pStyle w:val="ab"/>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38B1B13"/>
    <w:multiLevelType w:val="multilevel"/>
    <w:tmpl w:val="AD9475A2"/>
    <w:styleLink w:val="WWNum1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A842B36"/>
    <w:multiLevelType w:val="multilevel"/>
    <w:tmpl w:val="C23E5740"/>
    <w:styleLink w:val="WWNum8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4C3F56"/>
    <w:multiLevelType w:val="multilevel"/>
    <w:tmpl w:val="176E3E70"/>
    <w:styleLink w:val="WWNum15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A695434"/>
    <w:multiLevelType w:val="hybridMultilevel"/>
    <w:tmpl w:val="2BDAD79E"/>
    <w:styleLink w:val="WWNum51"/>
    <w:lvl w:ilvl="0" w:tplc="205E298A">
      <w:start w:val="2"/>
      <w:numFmt w:val="decimal"/>
      <w:lvlText w:val="%1."/>
      <w:lvlJc w:val="left"/>
      <w:pPr>
        <w:ind w:left="786" w:hanging="360"/>
      </w:pPr>
      <w:rPr>
        <w:rFonts w:hint="default"/>
      </w:rPr>
    </w:lvl>
    <w:lvl w:ilvl="1" w:tplc="D6C4A99E" w:tentative="1">
      <w:start w:val="1"/>
      <w:numFmt w:val="lowerLetter"/>
      <w:lvlText w:val="%2."/>
      <w:lvlJc w:val="left"/>
      <w:pPr>
        <w:ind w:left="1506" w:hanging="360"/>
      </w:pPr>
    </w:lvl>
    <w:lvl w:ilvl="2" w:tplc="9E98A6D6" w:tentative="1">
      <w:start w:val="1"/>
      <w:numFmt w:val="lowerRoman"/>
      <w:lvlText w:val="%3."/>
      <w:lvlJc w:val="right"/>
      <w:pPr>
        <w:ind w:left="2226" w:hanging="180"/>
      </w:pPr>
    </w:lvl>
    <w:lvl w:ilvl="3" w:tplc="EC30A952" w:tentative="1">
      <w:start w:val="1"/>
      <w:numFmt w:val="decimal"/>
      <w:lvlText w:val="%4."/>
      <w:lvlJc w:val="left"/>
      <w:pPr>
        <w:ind w:left="2946" w:hanging="360"/>
      </w:pPr>
    </w:lvl>
    <w:lvl w:ilvl="4" w:tplc="3D5A064E" w:tentative="1">
      <w:start w:val="1"/>
      <w:numFmt w:val="lowerLetter"/>
      <w:lvlText w:val="%5."/>
      <w:lvlJc w:val="left"/>
      <w:pPr>
        <w:ind w:left="3666" w:hanging="360"/>
      </w:pPr>
    </w:lvl>
    <w:lvl w:ilvl="5" w:tplc="24AC48C0" w:tentative="1">
      <w:start w:val="1"/>
      <w:numFmt w:val="lowerRoman"/>
      <w:lvlText w:val="%6."/>
      <w:lvlJc w:val="right"/>
      <w:pPr>
        <w:ind w:left="4386" w:hanging="180"/>
      </w:pPr>
    </w:lvl>
    <w:lvl w:ilvl="6" w:tplc="48C2C270" w:tentative="1">
      <w:start w:val="1"/>
      <w:numFmt w:val="decimal"/>
      <w:lvlText w:val="%7."/>
      <w:lvlJc w:val="left"/>
      <w:pPr>
        <w:ind w:left="5106" w:hanging="360"/>
      </w:pPr>
    </w:lvl>
    <w:lvl w:ilvl="7" w:tplc="DC16ECAE" w:tentative="1">
      <w:start w:val="1"/>
      <w:numFmt w:val="lowerLetter"/>
      <w:lvlText w:val="%8."/>
      <w:lvlJc w:val="left"/>
      <w:pPr>
        <w:ind w:left="5826" w:hanging="360"/>
      </w:pPr>
    </w:lvl>
    <w:lvl w:ilvl="8" w:tplc="646AC67C" w:tentative="1">
      <w:start w:val="1"/>
      <w:numFmt w:val="lowerRoman"/>
      <w:lvlText w:val="%9."/>
      <w:lvlJc w:val="right"/>
      <w:pPr>
        <w:ind w:left="6546" w:hanging="180"/>
      </w:pPr>
    </w:lvl>
  </w:abstractNum>
  <w:abstractNum w:abstractNumId="7">
    <w:nsid w:val="1F7A5191"/>
    <w:multiLevelType w:val="hybridMultilevel"/>
    <w:tmpl w:val="A26217D4"/>
    <w:styleLink w:val="WWNum31"/>
    <w:lvl w:ilvl="0" w:tplc="0346EE86">
      <w:start w:val="1"/>
      <w:numFmt w:val="decimal"/>
      <w:lvlText w:val="%1."/>
      <w:lvlJc w:val="left"/>
      <w:pPr>
        <w:ind w:left="720" w:hanging="360"/>
      </w:pPr>
      <w:rPr>
        <w:rFonts w:hint="default"/>
      </w:rPr>
    </w:lvl>
    <w:lvl w:ilvl="1" w:tplc="37B46FB4" w:tentative="1">
      <w:start w:val="1"/>
      <w:numFmt w:val="lowerLetter"/>
      <w:lvlText w:val="%2."/>
      <w:lvlJc w:val="left"/>
      <w:pPr>
        <w:ind w:left="1440" w:hanging="360"/>
      </w:pPr>
    </w:lvl>
    <w:lvl w:ilvl="2" w:tplc="BC106C42" w:tentative="1">
      <w:start w:val="1"/>
      <w:numFmt w:val="lowerRoman"/>
      <w:lvlText w:val="%3."/>
      <w:lvlJc w:val="right"/>
      <w:pPr>
        <w:ind w:left="2160" w:hanging="180"/>
      </w:pPr>
    </w:lvl>
    <w:lvl w:ilvl="3" w:tplc="C19060F2" w:tentative="1">
      <w:start w:val="1"/>
      <w:numFmt w:val="decimal"/>
      <w:lvlText w:val="%4."/>
      <w:lvlJc w:val="left"/>
      <w:pPr>
        <w:ind w:left="2880" w:hanging="360"/>
      </w:pPr>
    </w:lvl>
    <w:lvl w:ilvl="4" w:tplc="A7863216" w:tentative="1">
      <w:start w:val="1"/>
      <w:numFmt w:val="lowerLetter"/>
      <w:lvlText w:val="%5."/>
      <w:lvlJc w:val="left"/>
      <w:pPr>
        <w:ind w:left="3600" w:hanging="360"/>
      </w:pPr>
    </w:lvl>
    <w:lvl w:ilvl="5" w:tplc="E80E0E90" w:tentative="1">
      <w:start w:val="1"/>
      <w:numFmt w:val="lowerRoman"/>
      <w:lvlText w:val="%6."/>
      <w:lvlJc w:val="right"/>
      <w:pPr>
        <w:ind w:left="4320" w:hanging="180"/>
      </w:pPr>
    </w:lvl>
    <w:lvl w:ilvl="6" w:tplc="1CE4DD08" w:tentative="1">
      <w:start w:val="1"/>
      <w:numFmt w:val="decimal"/>
      <w:lvlText w:val="%7."/>
      <w:lvlJc w:val="left"/>
      <w:pPr>
        <w:ind w:left="5040" w:hanging="360"/>
      </w:pPr>
    </w:lvl>
    <w:lvl w:ilvl="7" w:tplc="1BF61A0A" w:tentative="1">
      <w:start w:val="1"/>
      <w:numFmt w:val="lowerLetter"/>
      <w:lvlText w:val="%8."/>
      <w:lvlJc w:val="left"/>
      <w:pPr>
        <w:ind w:left="5760" w:hanging="360"/>
      </w:pPr>
    </w:lvl>
    <w:lvl w:ilvl="8" w:tplc="5AB68B26" w:tentative="1">
      <w:start w:val="1"/>
      <w:numFmt w:val="lowerRoman"/>
      <w:lvlText w:val="%9."/>
      <w:lvlJc w:val="right"/>
      <w:pPr>
        <w:ind w:left="6480" w:hanging="180"/>
      </w:pPr>
    </w:lvl>
  </w:abstractNum>
  <w:abstractNum w:abstractNumId="8">
    <w:nsid w:val="24A16AD7"/>
    <w:multiLevelType w:val="multilevel"/>
    <w:tmpl w:val="1E96C7C2"/>
    <w:styleLink w:val="WWNum12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B076959"/>
    <w:multiLevelType w:val="hybridMultilevel"/>
    <w:tmpl w:val="F9D4FF0A"/>
    <w:styleLink w:val="WWNum41"/>
    <w:lvl w:ilvl="0" w:tplc="F468D09E">
      <w:start w:val="1"/>
      <w:numFmt w:val="decimal"/>
      <w:lvlText w:val="%1."/>
      <w:lvlJc w:val="left"/>
      <w:pPr>
        <w:ind w:left="720" w:hanging="360"/>
      </w:pPr>
      <w:rPr>
        <w:rFonts w:hint="default"/>
      </w:rPr>
    </w:lvl>
    <w:lvl w:ilvl="1" w:tplc="F08269A6" w:tentative="1">
      <w:start w:val="1"/>
      <w:numFmt w:val="lowerLetter"/>
      <w:lvlText w:val="%2."/>
      <w:lvlJc w:val="left"/>
      <w:pPr>
        <w:ind w:left="1440" w:hanging="360"/>
      </w:pPr>
    </w:lvl>
    <w:lvl w:ilvl="2" w:tplc="6CE63502" w:tentative="1">
      <w:start w:val="1"/>
      <w:numFmt w:val="lowerRoman"/>
      <w:lvlText w:val="%3."/>
      <w:lvlJc w:val="right"/>
      <w:pPr>
        <w:ind w:left="2160" w:hanging="180"/>
      </w:pPr>
    </w:lvl>
    <w:lvl w:ilvl="3" w:tplc="D60AC85E" w:tentative="1">
      <w:start w:val="1"/>
      <w:numFmt w:val="decimal"/>
      <w:lvlText w:val="%4."/>
      <w:lvlJc w:val="left"/>
      <w:pPr>
        <w:ind w:left="2880" w:hanging="360"/>
      </w:pPr>
    </w:lvl>
    <w:lvl w:ilvl="4" w:tplc="73E46DAE" w:tentative="1">
      <w:start w:val="1"/>
      <w:numFmt w:val="lowerLetter"/>
      <w:lvlText w:val="%5."/>
      <w:lvlJc w:val="left"/>
      <w:pPr>
        <w:ind w:left="3600" w:hanging="360"/>
      </w:pPr>
    </w:lvl>
    <w:lvl w:ilvl="5" w:tplc="1A7E9FF4" w:tentative="1">
      <w:start w:val="1"/>
      <w:numFmt w:val="lowerRoman"/>
      <w:lvlText w:val="%6."/>
      <w:lvlJc w:val="right"/>
      <w:pPr>
        <w:ind w:left="4320" w:hanging="180"/>
      </w:pPr>
    </w:lvl>
    <w:lvl w:ilvl="6" w:tplc="E864D62A" w:tentative="1">
      <w:start w:val="1"/>
      <w:numFmt w:val="decimal"/>
      <w:lvlText w:val="%7."/>
      <w:lvlJc w:val="left"/>
      <w:pPr>
        <w:ind w:left="5040" w:hanging="360"/>
      </w:pPr>
    </w:lvl>
    <w:lvl w:ilvl="7" w:tplc="BB52D39A" w:tentative="1">
      <w:start w:val="1"/>
      <w:numFmt w:val="lowerLetter"/>
      <w:lvlText w:val="%8."/>
      <w:lvlJc w:val="left"/>
      <w:pPr>
        <w:ind w:left="5760" w:hanging="360"/>
      </w:pPr>
    </w:lvl>
    <w:lvl w:ilvl="8" w:tplc="3C3895B6" w:tentative="1">
      <w:start w:val="1"/>
      <w:numFmt w:val="lowerRoman"/>
      <w:lvlText w:val="%9."/>
      <w:lvlJc w:val="right"/>
      <w:pPr>
        <w:ind w:left="6480" w:hanging="180"/>
      </w:pPr>
    </w:lvl>
  </w:abstractNum>
  <w:abstractNum w:abstractNumId="10">
    <w:nsid w:val="2D347286"/>
    <w:multiLevelType w:val="multilevel"/>
    <w:tmpl w:val="A2AAC0F2"/>
    <w:styleLink w:val="WWNum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4F258D2"/>
    <w:multiLevelType w:val="hybridMultilevel"/>
    <w:tmpl w:val="8730A5FE"/>
    <w:lvl w:ilvl="0" w:tplc="101A13BC">
      <w:start w:val="1"/>
      <w:numFmt w:val="decimal"/>
      <w:lvlText w:val="%1)"/>
      <w:lvlJc w:val="left"/>
      <w:pPr>
        <w:ind w:left="1068" w:hanging="360"/>
      </w:pPr>
      <w:rPr>
        <w:rFonts w:ascii="Times New Roman" w:eastAsia="Times New Roman" w:hAnsi="Times New Roman" w:cs="Times New Roman"/>
      </w:rPr>
    </w:lvl>
    <w:lvl w:ilvl="1" w:tplc="6A5269A2" w:tentative="1">
      <w:start w:val="1"/>
      <w:numFmt w:val="lowerLetter"/>
      <w:lvlText w:val="%2."/>
      <w:lvlJc w:val="left"/>
      <w:pPr>
        <w:ind w:left="1788" w:hanging="360"/>
      </w:pPr>
    </w:lvl>
    <w:lvl w:ilvl="2" w:tplc="CCE60F14" w:tentative="1">
      <w:start w:val="1"/>
      <w:numFmt w:val="lowerRoman"/>
      <w:lvlText w:val="%3."/>
      <w:lvlJc w:val="right"/>
      <w:pPr>
        <w:ind w:left="2508" w:hanging="180"/>
      </w:pPr>
    </w:lvl>
    <w:lvl w:ilvl="3" w:tplc="D8AE4DD2" w:tentative="1">
      <w:start w:val="1"/>
      <w:numFmt w:val="decimal"/>
      <w:lvlText w:val="%4."/>
      <w:lvlJc w:val="left"/>
      <w:pPr>
        <w:ind w:left="3228" w:hanging="360"/>
      </w:pPr>
    </w:lvl>
    <w:lvl w:ilvl="4" w:tplc="F5CACEDA" w:tentative="1">
      <w:start w:val="1"/>
      <w:numFmt w:val="lowerLetter"/>
      <w:lvlText w:val="%5."/>
      <w:lvlJc w:val="left"/>
      <w:pPr>
        <w:ind w:left="3948" w:hanging="360"/>
      </w:pPr>
    </w:lvl>
    <w:lvl w:ilvl="5" w:tplc="0F48B3B0" w:tentative="1">
      <w:start w:val="1"/>
      <w:numFmt w:val="lowerRoman"/>
      <w:lvlText w:val="%6."/>
      <w:lvlJc w:val="right"/>
      <w:pPr>
        <w:ind w:left="4668" w:hanging="180"/>
      </w:pPr>
    </w:lvl>
    <w:lvl w:ilvl="6" w:tplc="106EC3EE" w:tentative="1">
      <w:start w:val="1"/>
      <w:numFmt w:val="decimal"/>
      <w:lvlText w:val="%7."/>
      <w:lvlJc w:val="left"/>
      <w:pPr>
        <w:ind w:left="5388" w:hanging="360"/>
      </w:pPr>
    </w:lvl>
    <w:lvl w:ilvl="7" w:tplc="254AC9B6" w:tentative="1">
      <w:start w:val="1"/>
      <w:numFmt w:val="lowerLetter"/>
      <w:lvlText w:val="%8."/>
      <w:lvlJc w:val="left"/>
      <w:pPr>
        <w:ind w:left="6108" w:hanging="360"/>
      </w:pPr>
    </w:lvl>
    <w:lvl w:ilvl="8" w:tplc="07129A98" w:tentative="1">
      <w:start w:val="1"/>
      <w:numFmt w:val="lowerRoman"/>
      <w:lvlText w:val="%9."/>
      <w:lvlJc w:val="right"/>
      <w:pPr>
        <w:ind w:left="6828" w:hanging="180"/>
      </w:pPr>
    </w:lvl>
  </w:abstractNum>
  <w:abstractNum w:abstractNumId="12">
    <w:nsid w:val="3E952C30"/>
    <w:multiLevelType w:val="multilevel"/>
    <w:tmpl w:val="D4543106"/>
    <w:styleLink w:val="WWNum10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23E75CD"/>
    <w:multiLevelType w:val="multilevel"/>
    <w:tmpl w:val="F048BDF2"/>
    <w:styleLink w:val="WWNum9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589525F"/>
    <w:multiLevelType w:val="multilevel"/>
    <w:tmpl w:val="75E68B94"/>
    <w:styleLink w:val="WWNum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89840C5"/>
    <w:multiLevelType w:val="multilevel"/>
    <w:tmpl w:val="0F8EFB5E"/>
    <w:styleLink w:val="WWNum1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CF90784"/>
    <w:multiLevelType w:val="multilevel"/>
    <w:tmpl w:val="2B163278"/>
    <w:styleLink w:val="WWNum1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68D17251"/>
    <w:multiLevelType w:val="multilevel"/>
    <w:tmpl w:val="DFD2354C"/>
    <w:styleLink w:val="WWNum14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6E5B5630"/>
    <w:multiLevelType w:val="hybridMultilevel"/>
    <w:tmpl w:val="04CC6C6A"/>
    <w:lvl w:ilvl="0" w:tplc="0419000F">
      <w:start w:val="1"/>
      <w:numFmt w:val="bullet"/>
      <w:lvlText w:val="-"/>
      <w:lvlJc w:val="left"/>
      <w:pPr>
        <w:ind w:left="1428" w:hanging="360"/>
      </w:pPr>
      <w:rPr>
        <w:rFonts w:ascii="Times New Roman" w:eastAsia="Times New Roman" w:hAnsi="Times New Roman" w:cs="Times New Roman"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20">
    <w:nsid w:val="7A751B53"/>
    <w:multiLevelType w:val="multilevel"/>
    <w:tmpl w:val="E36C21E6"/>
    <w:styleLink w:val="WWNum13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9"/>
  </w:num>
  <w:num w:numId="3">
    <w:abstractNumId w:val="10"/>
  </w:num>
  <w:num w:numId="4">
    <w:abstractNumId w:val="14"/>
  </w:num>
  <w:num w:numId="5">
    <w:abstractNumId w:val="3"/>
  </w:num>
  <w:num w:numId="6">
    <w:abstractNumId w:val="13"/>
  </w:num>
  <w:num w:numId="7">
    <w:abstractNumId w:val="12"/>
  </w:num>
  <w:num w:numId="8">
    <w:abstractNumId w:val="2"/>
  </w:num>
  <w:num w:numId="9">
    <w:abstractNumId w:val="8"/>
  </w:num>
  <w:num w:numId="10">
    <w:abstractNumId w:val="20"/>
  </w:num>
  <w:num w:numId="11">
    <w:abstractNumId w:val="17"/>
  </w:num>
  <w:num w:numId="12">
    <w:abstractNumId w:val="5"/>
  </w:num>
  <w:num w:numId="13">
    <w:abstractNumId w:val="16"/>
  </w:num>
  <w:num w:numId="14">
    <w:abstractNumId w:val="15"/>
  </w:num>
  <w:num w:numId="15">
    <w:abstractNumId w:val="1"/>
  </w:num>
  <w:num w:numId="16">
    <w:abstractNumId w:val="18"/>
  </w:num>
  <w:num w:numId="17">
    <w:abstractNumId w:val="4"/>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404E1"/>
    <w:rsid w:val="0032320A"/>
    <w:rsid w:val="004D399D"/>
    <w:rsid w:val="00940807"/>
    <w:rsid w:val="00C404E1"/>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нак,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C404E1"/>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C404E1"/>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C404E1"/>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C404E1"/>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C404E1"/>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C404E1"/>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C404E1"/>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C404E1"/>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C404E1"/>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C404E1"/>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C404E1"/>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C404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404E1"/>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C404E1"/>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C404E1"/>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C404E1"/>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C404E1"/>
    <w:rPr>
      <w:rFonts w:ascii="Arial" w:eastAsia="Times New Roman" w:hAnsi="Arial" w:cs="Times New Roman"/>
      <w:b/>
      <w:i/>
      <w:smallCaps/>
      <w:szCs w:val="20"/>
      <w:lang w:eastAsia="ru-RU"/>
    </w:rPr>
  </w:style>
  <w:style w:type="character" w:customStyle="1" w:styleId="90">
    <w:name w:val="Заголовок 9 Знак"/>
    <w:basedOn w:val="a0"/>
    <w:link w:val="9"/>
    <w:rsid w:val="00C404E1"/>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C404E1"/>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C404E1"/>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C404E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C404E1"/>
  </w:style>
  <w:style w:type="paragraph" w:styleId="a5">
    <w:name w:val="Balloon Text"/>
    <w:basedOn w:val="a"/>
    <w:link w:val="a6"/>
    <w:uiPriority w:val="99"/>
    <w:unhideWhenUsed/>
    <w:rsid w:val="00C404E1"/>
    <w:pPr>
      <w:spacing w:after="0" w:line="240" w:lineRule="auto"/>
    </w:pPr>
    <w:rPr>
      <w:rFonts w:ascii="Tahoma" w:eastAsiaTheme="minorEastAsia" w:hAnsi="Tahoma" w:cs="Tahoma"/>
      <w:sz w:val="16"/>
      <w:szCs w:val="16"/>
      <w:lang w:val="ru-RU" w:eastAsia="ru-RU"/>
    </w:rPr>
  </w:style>
  <w:style w:type="character" w:customStyle="1" w:styleId="a6">
    <w:name w:val="Текст выноски Знак"/>
    <w:basedOn w:val="a0"/>
    <w:link w:val="a5"/>
    <w:uiPriority w:val="99"/>
    <w:rsid w:val="00C404E1"/>
    <w:rPr>
      <w:rFonts w:ascii="Tahoma" w:eastAsiaTheme="minorEastAsia" w:hAnsi="Tahoma" w:cs="Tahoma"/>
      <w:sz w:val="16"/>
      <w:szCs w:val="16"/>
      <w:lang w:val="ru-RU" w:eastAsia="ru-RU"/>
    </w:rPr>
  </w:style>
  <w:style w:type="paragraph" w:styleId="a7">
    <w:name w:val="List Paragraph"/>
    <w:basedOn w:val="a"/>
    <w:uiPriority w:val="34"/>
    <w:qFormat/>
    <w:rsid w:val="00C404E1"/>
    <w:pPr>
      <w:ind w:left="720"/>
      <w:contextualSpacing/>
    </w:pPr>
    <w:rPr>
      <w:rFonts w:eastAsiaTheme="minorEastAsia"/>
      <w:lang w:val="ru-RU" w:eastAsia="ru-RU"/>
    </w:rPr>
  </w:style>
  <w:style w:type="numbering" w:customStyle="1" w:styleId="111">
    <w:name w:val="Нет списка111"/>
    <w:next w:val="a2"/>
    <w:uiPriority w:val="99"/>
    <w:semiHidden/>
    <w:unhideWhenUsed/>
    <w:rsid w:val="00C404E1"/>
  </w:style>
  <w:style w:type="table" w:customStyle="1" w:styleId="12">
    <w:name w:val="Сетка таблицы1"/>
    <w:basedOn w:val="a1"/>
    <w:next w:val="a4"/>
    <w:uiPriority w:val="99"/>
    <w:rsid w:val="00C404E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Знак7 Знак,Знак7"/>
    <w:basedOn w:val="a"/>
    <w:link w:val="a9"/>
    <w:qFormat/>
    <w:rsid w:val="00C404E1"/>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aliases w:val="Знак7 Знак Знак,Знак7 Знак1"/>
    <w:basedOn w:val="a0"/>
    <w:link w:val="a8"/>
    <w:rsid w:val="00C404E1"/>
    <w:rPr>
      <w:rFonts w:ascii="Times New Roman" w:eastAsia="Times New Roman" w:hAnsi="Times New Roman" w:cs="Times New Roman"/>
      <w:sz w:val="28"/>
      <w:szCs w:val="24"/>
      <w:lang w:eastAsia="ru-RU"/>
    </w:rPr>
  </w:style>
  <w:style w:type="paragraph" w:styleId="aa">
    <w:name w:val="caption"/>
    <w:basedOn w:val="a"/>
    <w:qFormat/>
    <w:rsid w:val="00C404E1"/>
    <w:pPr>
      <w:spacing w:after="0" w:line="240" w:lineRule="auto"/>
      <w:jc w:val="center"/>
    </w:pPr>
    <w:rPr>
      <w:rFonts w:ascii="Times New Roman" w:eastAsia="Times New Roman" w:hAnsi="Times New Roman" w:cs="Times New Roman"/>
      <w:sz w:val="26"/>
      <w:szCs w:val="20"/>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qFormat/>
    <w:rsid w:val="00C404E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b"/>
    <w:uiPriority w:val="99"/>
    <w:rsid w:val="00C404E1"/>
    <w:rPr>
      <w:rFonts w:ascii="Times New Roman" w:eastAsia="Times New Roman" w:hAnsi="Times New Roman" w:cs="Times New Roman"/>
      <w:sz w:val="24"/>
      <w:szCs w:val="24"/>
      <w:lang w:val="ru-RU" w:eastAsia="ru-RU"/>
    </w:rPr>
  </w:style>
  <w:style w:type="character" w:styleId="ad">
    <w:name w:val="page number"/>
    <w:basedOn w:val="a0"/>
    <w:rsid w:val="00C404E1"/>
    <w:rPr>
      <w:rFonts w:cs="Times New Roman"/>
    </w:rPr>
  </w:style>
  <w:style w:type="paragraph" w:customStyle="1" w:styleId="13">
    <w:name w:val="Знак Знак1"/>
    <w:basedOn w:val="a"/>
    <w:rsid w:val="00C404E1"/>
    <w:pPr>
      <w:spacing w:after="0" w:line="240" w:lineRule="auto"/>
    </w:pPr>
    <w:rPr>
      <w:rFonts w:ascii="Verdana" w:eastAsia="Times New Roman" w:hAnsi="Verdana" w:cs="Verdana"/>
      <w:sz w:val="20"/>
      <w:szCs w:val="20"/>
      <w:lang w:val="en-US"/>
    </w:rPr>
  </w:style>
  <w:style w:type="character" w:styleId="ae">
    <w:name w:val="Strong"/>
    <w:basedOn w:val="a0"/>
    <w:qFormat/>
    <w:rsid w:val="00C404E1"/>
    <w:rPr>
      <w:rFonts w:cs="Times New Roman"/>
      <w:b/>
    </w:rPr>
  </w:style>
  <w:style w:type="paragraph" w:styleId="af">
    <w:name w:val="header"/>
    <w:basedOn w:val="a"/>
    <w:link w:val="af0"/>
    <w:uiPriority w:val="99"/>
    <w:rsid w:val="00C404E1"/>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0">
    <w:name w:val="Верхний колонтитул Знак"/>
    <w:basedOn w:val="a0"/>
    <w:link w:val="af"/>
    <w:uiPriority w:val="99"/>
    <w:rsid w:val="00C404E1"/>
    <w:rPr>
      <w:rFonts w:ascii="Times New Roman" w:eastAsia="Times New Roman" w:hAnsi="Times New Roman" w:cs="Times New Roman"/>
      <w:noProof/>
      <w:sz w:val="26"/>
      <w:szCs w:val="20"/>
      <w:lang w:eastAsia="ru-RU"/>
    </w:rPr>
  </w:style>
  <w:style w:type="paragraph" w:customStyle="1" w:styleId="rvps2">
    <w:name w:val="rvps2"/>
    <w:basedOn w:val="a"/>
    <w:uiPriority w:val="99"/>
    <w:qFormat/>
    <w:rsid w:val="00C404E1"/>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C404E1"/>
    <w:rPr>
      <w:color w:val="000000"/>
      <w:sz w:val="24"/>
      <w:lang w:val="uk-UA"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C404E1"/>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C404E1"/>
    <w:rPr>
      <w:rFonts w:ascii="Times New Roman" w:eastAsia="Times New Roman" w:hAnsi="Times New Roman" w:cs="Times New Roman"/>
      <w:sz w:val="16"/>
      <w:szCs w:val="16"/>
      <w:lang w:val="ru-RU" w:eastAsia="ru-RU"/>
    </w:rPr>
  </w:style>
  <w:style w:type="paragraph" w:styleId="21">
    <w:name w:val="Body Text 2"/>
    <w:basedOn w:val="a"/>
    <w:link w:val="22"/>
    <w:rsid w:val="00C404E1"/>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C404E1"/>
    <w:rPr>
      <w:rFonts w:ascii="Times New Roman" w:eastAsia="Times New Roman" w:hAnsi="Times New Roman" w:cs="Times New Roman"/>
      <w:sz w:val="24"/>
      <w:szCs w:val="24"/>
      <w:lang w:val="ru-RU" w:eastAsia="ru-RU"/>
    </w:rPr>
  </w:style>
  <w:style w:type="paragraph" w:styleId="af1">
    <w:name w:val="toa heading"/>
    <w:basedOn w:val="a"/>
    <w:next w:val="a"/>
    <w:rsid w:val="00C404E1"/>
    <w:pPr>
      <w:spacing w:before="120" w:after="0" w:line="240" w:lineRule="auto"/>
      <w:jc w:val="both"/>
    </w:pPr>
    <w:rPr>
      <w:rFonts w:ascii="Arial" w:eastAsia="Times New Roman" w:hAnsi="Arial" w:cs="Times New Roman"/>
      <w:b/>
      <w:sz w:val="24"/>
      <w:szCs w:val="20"/>
      <w:lang w:eastAsia="ru-RU"/>
    </w:rPr>
  </w:style>
  <w:style w:type="paragraph" w:styleId="af2">
    <w:name w:val="Title"/>
    <w:basedOn w:val="a"/>
    <w:link w:val="af3"/>
    <w:qFormat/>
    <w:rsid w:val="00C404E1"/>
    <w:pPr>
      <w:spacing w:before="240" w:after="60" w:line="240" w:lineRule="auto"/>
      <w:jc w:val="center"/>
    </w:pPr>
    <w:rPr>
      <w:rFonts w:ascii="Arial" w:eastAsia="Times New Roman" w:hAnsi="Arial" w:cs="Times New Roman"/>
      <w:b/>
      <w:kern w:val="28"/>
      <w:sz w:val="32"/>
      <w:szCs w:val="20"/>
      <w:lang w:eastAsia="ru-RU"/>
    </w:rPr>
  </w:style>
  <w:style w:type="character" w:customStyle="1" w:styleId="af3">
    <w:name w:val="Название Знак"/>
    <w:basedOn w:val="a0"/>
    <w:link w:val="af2"/>
    <w:rsid w:val="00C404E1"/>
    <w:rPr>
      <w:rFonts w:ascii="Arial" w:eastAsia="Times New Roman" w:hAnsi="Arial" w:cs="Times New Roman"/>
      <w:b/>
      <w:kern w:val="28"/>
      <w:sz w:val="32"/>
      <w:szCs w:val="20"/>
      <w:lang w:eastAsia="ru-RU"/>
    </w:rPr>
  </w:style>
  <w:style w:type="paragraph" w:styleId="af4">
    <w:name w:val="Subtitle"/>
    <w:basedOn w:val="a"/>
    <w:link w:val="af5"/>
    <w:qFormat/>
    <w:rsid w:val="00C404E1"/>
    <w:pPr>
      <w:spacing w:after="60" w:line="240" w:lineRule="auto"/>
      <w:jc w:val="center"/>
    </w:pPr>
    <w:rPr>
      <w:rFonts w:ascii="Arial" w:eastAsia="Times New Roman" w:hAnsi="Arial" w:cs="Times New Roman"/>
      <w:i/>
      <w:sz w:val="24"/>
      <w:szCs w:val="20"/>
      <w:lang w:eastAsia="ru-RU"/>
    </w:rPr>
  </w:style>
  <w:style w:type="character" w:customStyle="1" w:styleId="af5">
    <w:name w:val="Подзаголовок Знак"/>
    <w:basedOn w:val="a0"/>
    <w:link w:val="af4"/>
    <w:rsid w:val="00C404E1"/>
    <w:rPr>
      <w:rFonts w:ascii="Arial" w:eastAsia="Times New Roman" w:hAnsi="Arial" w:cs="Times New Roman"/>
      <w:i/>
      <w:sz w:val="24"/>
      <w:szCs w:val="20"/>
      <w:lang w:eastAsia="ru-RU"/>
    </w:rPr>
  </w:style>
  <w:style w:type="paragraph" w:styleId="af6">
    <w:name w:val="Signature"/>
    <w:basedOn w:val="a"/>
    <w:link w:val="af7"/>
    <w:rsid w:val="00C404E1"/>
    <w:pPr>
      <w:spacing w:after="0" w:line="240" w:lineRule="auto"/>
      <w:ind w:left="5040"/>
    </w:pPr>
    <w:rPr>
      <w:rFonts w:ascii="Times New Roman" w:eastAsia="Times New Roman" w:hAnsi="Times New Roman" w:cs="Times New Roman"/>
      <w:sz w:val="26"/>
      <w:szCs w:val="20"/>
      <w:lang w:eastAsia="ru-RU"/>
    </w:rPr>
  </w:style>
  <w:style w:type="character" w:customStyle="1" w:styleId="af7">
    <w:name w:val="Подпись Знак"/>
    <w:basedOn w:val="a0"/>
    <w:link w:val="af6"/>
    <w:rsid w:val="00C404E1"/>
    <w:rPr>
      <w:rFonts w:ascii="Times New Roman" w:eastAsia="Times New Roman" w:hAnsi="Times New Roman" w:cs="Times New Roman"/>
      <w:sz w:val="26"/>
      <w:szCs w:val="20"/>
      <w:lang w:eastAsia="ru-RU"/>
    </w:rPr>
  </w:style>
  <w:style w:type="paragraph" w:styleId="af8">
    <w:name w:val="Message Header"/>
    <w:basedOn w:val="a"/>
    <w:link w:val="af9"/>
    <w:rsid w:val="00C404E1"/>
    <w:pPr>
      <w:spacing w:after="0" w:line="240" w:lineRule="auto"/>
      <w:ind w:left="1080" w:hanging="1080"/>
      <w:jc w:val="both"/>
    </w:pPr>
    <w:rPr>
      <w:rFonts w:ascii="Arial" w:eastAsia="Times New Roman" w:hAnsi="Arial" w:cs="Times New Roman"/>
      <w:sz w:val="24"/>
      <w:szCs w:val="20"/>
      <w:lang w:eastAsia="ru-RU"/>
    </w:rPr>
  </w:style>
  <w:style w:type="character" w:customStyle="1" w:styleId="af9">
    <w:name w:val="Шапка Знак"/>
    <w:basedOn w:val="a0"/>
    <w:link w:val="af8"/>
    <w:rsid w:val="00C404E1"/>
    <w:rPr>
      <w:rFonts w:ascii="Arial" w:eastAsia="Times New Roman" w:hAnsi="Arial" w:cs="Times New Roman"/>
      <w:sz w:val="24"/>
      <w:szCs w:val="20"/>
      <w:lang w:eastAsia="ru-RU"/>
    </w:rPr>
  </w:style>
  <w:style w:type="paragraph" w:styleId="14">
    <w:name w:val="toc 1"/>
    <w:basedOn w:val="a"/>
    <w:next w:val="a"/>
    <w:autoRedefine/>
    <w:rsid w:val="00C404E1"/>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rsid w:val="00C404E1"/>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C404E1"/>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C404E1"/>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a">
    <w:name w:val="Body Text Indent"/>
    <w:basedOn w:val="a"/>
    <w:link w:val="afb"/>
    <w:rsid w:val="00C404E1"/>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C404E1"/>
    <w:rPr>
      <w:rFonts w:ascii="Times New Roman" w:eastAsia="Times New Roman" w:hAnsi="Times New Roman" w:cs="Times New Roman"/>
      <w:sz w:val="26"/>
      <w:szCs w:val="20"/>
      <w:lang w:eastAsia="ru-RU"/>
    </w:rPr>
  </w:style>
  <w:style w:type="paragraph" w:styleId="afc">
    <w:name w:val="macro"/>
    <w:link w:val="afd"/>
    <w:rsid w:val="00C404E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C404E1"/>
    <w:rPr>
      <w:rFonts w:ascii="Courier New" w:eastAsia="Times New Roman" w:hAnsi="Courier New" w:cs="Times New Roman"/>
      <w:sz w:val="20"/>
      <w:szCs w:val="20"/>
      <w:lang w:eastAsia="ru-RU"/>
    </w:rPr>
  </w:style>
  <w:style w:type="paragraph" w:customStyle="1" w:styleId="-">
    <w:name w:val="Доручення -Кому"/>
    <w:basedOn w:val="a"/>
    <w:qFormat/>
    <w:rsid w:val="00C404E1"/>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qFormat/>
    <w:rsid w:val="00C404E1"/>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qFormat/>
    <w:rsid w:val="00C404E1"/>
    <w:pPr>
      <w:keepNext/>
      <w:spacing w:before="120" w:after="0" w:line="240" w:lineRule="auto"/>
      <w:jc w:val="both"/>
    </w:pPr>
    <w:rPr>
      <w:rFonts w:ascii="Times New Roman" w:eastAsia="Times New Roman" w:hAnsi="Times New Roman" w:cs="Times New Roman"/>
      <w:sz w:val="26"/>
      <w:szCs w:val="20"/>
      <w:lang w:eastAsia="ru-RU"/>
    </w:rPr>
  </w:style>
  <w:style w:type="paragraph" w:styleId="15">
    <w:name w:val="index 1"/>
    <w:basedOn w:val="a"/>
    <w:next w:val="a"/>
    <w:rsid w:val="00C404E1"/>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e">
    <w:name w:val="index heading"/>
    <w:basedOn w:val="a"/>
    <w:next w:val="15"/>
    <w:rsid w:val="00C404E1"/>
    <w:pPr>
      <w:spacing w:after="0" w:line="240" w:lineRule="auto"/>
      <w:jc w:val="both"/>
    </w:pPr>
    <w:rPr>
      <w:rFonts w:ascii="Arial" w:eastAsia="Times New Roman" w:hAnsi="Arial" w:cs="Times New Roman"/>
      <w:b/>
      <w:sz w:val="26"/>
      <w:szCs w:val="20"/>
      <w:lang w:eastAsia="ru-RU"/>
    </w:rPr>
  </w:style>
  <w:style w:type="character" w:styleId="aff">
    <w:name w:val="footnote reference"/>
    <w:basedOn w:val="a0"/>
    <w:rsid w:val="00C404E1"/>
    <w:rPr>
      <w:rFonts w:ascii="Times New Roman" w:hAnsi="Times New Roman" w:cs="Times New Roman"/>
      <w:vertAlign w:val="superscript"/>
    </w:rPr>
  </w:style>
  <w:style w:type="character" w:styleId="aff0">
    <w:name w:val="endnote reference"/>
    <w:basedOn w:val="a0"/>
    <w:rsid w:val="00C404E1"/>
    <w:rPr>
      <w:rFonts w:ascii="Times New Roman" w:hAnsi="Times New Roman" w:cs="Times New Roman"/>
      <w:vertAlign w:val="superscript"/>
    </w:rPr>
  </w:style>
  <w:style w:type="character" w:styleId="aff1">
    <w:name w:val="annotation reference"/>
    <w:basedOn w:val="a0"/>
    <w:uiPriority w:val="99"/>
    <w:rsid w:val="00C404E1"/>
    <w:rPr>
      <w:rFonts w:ascii="Times New Roman" w:hAnsi="Times New Roman" w:cs="Times New Roman"/>
      <w:sz w:val="16"/>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5"/>
    <w:qFormat/>
    <w:rsid w:val="00C404E1"/>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rsid w:val="00C404E1"/>
    <w:rPr>
      <w:rFonts w:ascii="Times New Roman" w:eastAsia="Times New Roman" w:hAnsi="Times New Roman" w:cs="Times New Roman"/>
      <w:sz w:val="24"/>
      <w:szCs w:val="20"/>
      <w:lang w:eastAsia="uk-UA"/>
    </w:rPr>
  </w:style>
  <w:style w:type="paragraph" w:styleId="34">
    <w:name w:val="Body Text 3"/>
    <w:basedOn w:val="a"/>
    <w:link w:val="35"/>
    <w:rsid w:val="00C404E1"/>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C404E1"/>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C404E1"/>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C404E1"/>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qFormat/>
    <w:rsid w:val="00C404E1"/>
    <w:pPr>
      <w:spacing w:after="0" w:line="240" w:lineRule="auto"/>
    </w:pPr>
    <w:rPr>
      <w:rFonts w:ascii="Verdana" w:eastAsia="Times New Roman" w:hAnsi="Verdana" w:cs="Verdana"/>
      <w:sz w:val="20"/>
      <w:szCs w:val="20"/>
      <w:lang w:val="en-US"/>
    </w:rPr>
  </w:style>
  <w:style w:type="paragraph" w:customStyle="1" w:styleId="aff3">
    <w:name w:val="Знак Знак"/>
    <w:basedOn w:val="a"/>
    <w:rsid w:val="00C404E1"/>
    <w:pPr>
      <w:spacing w:after="0" w:line="240" w:lineRule="auto"/>
    </w:pPr>
    <w:rPr>
      <w:rFonts w:ascii="Verdana" w:eastAsia="Times New Roman" w:hAnsi="Verdana" w:cs="Verdana"/>
      <w:sz w:val="20"/>
      <w:szCs w:val="20"/>
      <w:lang w:val="en-US"/>
    </w:rPr>
  </w:style>
  <w:style w:type="paragraph" w:customStyle="1" w:styleId="Normal1">
    <w:name w:val="Normal1"/>
    <w:rsid w:val="00C404E1"/>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C404E1"/>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C40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C404E1"/>
    <w:rPr>
      <w:rFonts w:ascii="Courier New" w:eastAsia="Times New Roman" w:hAnsi="Courier New" w:cs="Courier New"/>
      <w:sz w:val="20"/>
      <w:szCs w:val="20"/>
      <w:lang w:val="ru-RU" w:eastAsia="ru-RU"/>
    </w:rPr>
  </w:style>
  <w:style w:type="paragraph" w:customStyle="1" w:styleId="19">
    <w:name w:val="Абзац списку1"/>
    <w:basedOn w:val="a"/>
    <w:qFormat/>
    <w:rsid w:val="00C404E1"/>
    <w:pPr>
      <w:ind w:left="720"/>
      <w:contextualSpacing/>
    </w:pPr>
    <w:rPr>
      <w:rFonts w:ascii="Calibri" w:eastAsia="Times New Roman" w:hAnsi="Calibri" w:cs="Times New Roman"/>
      <w:lang w:val="ru-RU" w:eastAsia="ru-RU"/>
    </w:rPr>
  </w:style>
  <w:style w:type="paragraph" w:customStyle="1" w:styleId="1a">
    <w:name w:val="Без интервала1"/>
    <w:uiPriority w:val="99"/>
    <w:qFormat/>
    <w:rsid w:val="00C404E1"/>
    <w:pPr>
      <w:spacing w:after="0" w:line="240" w:lineRule="auto"/>
    </w:pPr>
    <w:rPr>
      <w:rFonts w:ascii="Calibri" w:eastAsia="Times New Roman" w:hAnsi="Calibri" w:cs="Times New Roman"/>
    </w:rPr>
  </w:style>
  <w:style w:type="paragraph" w:customStyle="1" w:styleId="1b">
    <w:name w:val="Без інтервалів1"/>
    <w:uiPriority w:val="99"/>
    <w:qFormat/>
    <w:rsid w:val="00C404E1"/>
    <w:pPr>
      <w:spacing w:after="0" w:line="240" w:lineRule="auto"/>
    </w:pPr>
    <w:rPr>
      <w:rFonts w:ascii="Calibri" w:eastAsia="Calibri" w:hAnsi="Calibri" w:cs="Times New Roman"/>
    </w:rPr>
  </w:style>
  <w:style w:type="character" w:styleId="aff4">
    <w:name w:val="Hyperlink"/>
    <w:basedOn w:val="a0"/>
    <w:uiPriority w:val="99"/>
    <w:rsid w:val="00C404E1"/>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C404E1"/>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C404E1"/>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C404E1"/>
    <w:pPr>
      <w:spacing w:after="0" w:line="240" w:lineRule="auto"/>
    </w:pPr>
    <w:rPr>
      <w:rFonts w:ascii="Verdana" w:eastAsia="Times New Roman" w:hAnsi="Verdana" w:cs="Verdana"/>
      <w:sz w:val="20"/>
      <w:szCs w:val="20"/>
      <w:lang w:val="en-US"/>
    </w:rPr>
  </w:style>
  <w:style w:type="table" w:customStyle="1" w:styleId="112">
    <w:name w:val="Сетка таблицы11"/>
    <w:uiPriority w:val="99"/>
    <w:rsid w:val="00C404E1"/>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C404E1"/>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C404E1"/>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C404E1"/>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qFormat/>
    <w:rsid w:val="00C404E1"/>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rsid w:val="00C404E1"/>
    <w:rPr>
      <w:rFonts w:ascii="Times New Roman" w:hAnsi="Times New Roman" w:cs="Times New Roman" w:hint="default"/>
    </w:rPr>
  </w:style>
  <w:style w:type="character" w:customStyle="1" w:styleId="fontstyle01">
    <w:name w:val="fontstyle01"/>
    <w:basedOn w:val="a0"/>
    <w:rsid w:val="00C404E1"/>
    <w:rPr>
      <w:rFonts w:ascii="TimesNewRomanPSMT" w:hAnsi="TimesNewRomanPSMT" w:hint="default"/>
      <w:b w:val="0"/>
      <w:bCs w:val="0"/>
      <w:i w:val="0"/>
      <w:iCs w:val="0"/>
      <w:color w:val="000000"/>
      <w:sz w:val="30"/>
      <w:szCs w:val="30"/>
    </w:rPr>
  </w:style>
  <w:style w:type="character" w:styleId="aff5">
    <w:name w:val="FollowedHyperlink"/>
    <w:basedOn w:val="a0"/>
    <w:uiPriority w:val="99"/>
    <w:unhideWhenUsed/>
    <w:rsid w:val="00C404E1"/>
    <w:rPr>
      <w:color w:val="800080" w:themeColor="followedHyperlink"/>
      <w:u w:val="single"/>
    </w:rPr>
  </w:style>
  <w:style w:type="numbering" w:customStyle="1" w:styleId="27">
    <w:name w:val="Нет списка2"/>
    <w:next w:val="a2"/>
    <w:uiPriority w:val="99"/>
    <w:semiHidden/>
    <w:unhideWhenUsed/>
    <w:rsid w:val="00C404E1"/>
  </w:style>
  <w:style w:type="table" w:customStyle="1" w:styleId="28">
    <w:name w:val="Сетка таблицы2"/>
    <w:basedOn w:val="a1"/>
    <w:next w:val="a4"/>
    <w:rsid w:val="00C404E1"/>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qFormat/>
    <w:rsid w:val="00C404E1"/>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e">
    <w:name w:val="Звичайний1"/>
    <w:rsid w:val="00C404E1"/>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
    <w:name w:val="Шрифт абзацу за замовчуванням1"/>
    <w:rsid w:val="00C404E1"/>
  </w:style>
  <w:style w:type="paragraph" w:customStyle="1" w:styleId="Standard">
    <w:name w:val="Standard"/>
    <w:qFormat/>
    <w:rsid w:val="00C404E1"/>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C404E1"/>
  </w:style>
  <w:style w:type="numbering" w:customStyle="1" w:styleId="WWNum4">
    <w:name w:val="WWNum4"/>
    <w:basedOn w:val="a2"/>
    <w:rsid w:val="00C404E1"/>
  </w:style>
  <w:style w:type="numbering" w:customStyle="1" w:styleId="WWNum5">
    <w:name w:val="WWNum5"/>
    <w:basedOn w:val="a2"/>
    <w:rsid w:val="00C404E1"/>
  </w:style>
  <w:style w:type="numbering" w:customStyle="1" w:styleId="WWNum6">
    <w:name w:val="WWNum6"/>
    <w:basedOn w:val="a2"/>
    <w:rsid w:val="00C404E1"/>
  </w:style>
  <w:style w:type="numbering" w:customStyle="1" w:styleId="WWNum7">
    <w:name w:val="WWNum7"/>
    <w:basedOn w:val="a2"/>
    <w:rsid w:val="00C404E1"/>
  </w:style>
  <w:style w:type="numbering" w:customStyle="1" w:styleId="WWNum8">
    <w:name w:val="WWNum8"/>
    <w:basedOn w:val="a2"/>
    <w:rsid w:val="00C404E1"/>
  </w:style>
  <w:style w:type="numbering" w:customStyle="1" w:styleId="WWNum9">
    <w:name w:val="WWNum9"/>
    <w:basedOn w:val="a2"/>
    <w:rsid w:val="00C404E1"/>
  </w:style>
  <w:style w:type="numbering" w:customStyle="1" w:styleId="WWNum10">
    <w:name w:val="WWNum10"/>
    <w:basedOn w:val="a2"/>
    <w:rsid w:val="00C404E1"/>
  </w:style>
  <w:style w:type="numbering" w:customStyle="1" w:styleId="WWNum11">
    <w:name w:val="WWNum11"/>
    <w:basedOn w:val="a2"/>
    <w:rsid w:val="00C404E1"/>
  </w:style>
  <w:style w:type="numbering" w:customStyle="1" w:styleId="WWNum12">
    <w:name w:val="WWNum12"/>
    <w:basedOn w:val="a2"/>
    <w:rsid w:val="00C404E1"/>
  </w:style>
  <w:style w:type="numbering" w:customStyle="1" w:styleId="WWNum13">
    <w:name w:val="WWNum13"/>
    <w:basedOn w:val="a2"/>
    <w:rsid w:val="00C404E1"/>
  </w:style>
  <w:style w:type="numbering" w:customStyle="1" w:styleId="WWNum14">
    <w:name w:val="WWNum14"/>
    <w:basedOn w:val="a2"/>
    <w:rsid w:val="00C404E1"/>
  </w:style>
  <w:style w:type="numbering" w:customStyle="1" w:styleId="WWNum15">
    <w:name w:val="WWNum15"/>
    <w:basedOn w:val="a2"/>
    <w:rsid w:val="00C404E1"/>
    <w:pPr>
      <w:numPr>
        <w:numId w:val="15"/>
      </w:numPr>
    </w:pPr>
  </w:style>
  <w:style w:type="numbering" w:customStyle="1" w:styleId="WWNum16">
    <w:name w:val="WWNum16"/>
    <w:basedOn w:val="a2"/>
    <w:rsid w:val="00C404E1"/>
    <w:pPr>
      <w:numPr>
        <w:numId w:val="16"/>
      </w:numPr>
    </w:pPr>
  </w:style>
  <w:style w:type="numbering" w:customStyle="1" w:styleId="WWNum17">
    <w:name w:val="WWNum17"/>
    <w:basedOn w:val="a2"/>
    <w:rsid w:val="00C404E1"/>
    <w:pPr>
      <w:numPr>
        <w:numId w:val="17"/>
      </w:numPr>
    </w:pPr>
  </w:style>
  <w:style w:type="paragraph" w:customStyle="1" w:styleId="29">
    <w:name w:val="Звичайний2"/>
    <w:rsid w:val="00C404E1"/>
    <w:pPr>
      <w:spacing w:after="0" w:line="240" w:lineRule="auto"/>
    </w:pPr>
    <w:rPr>
      <w:rFonts w:ascii="Times New Roman" w:eastAsia="Times New Roman" w:hAnsi="Times New Roman" w:cs="Times New Roman"/>
      <w:snapToGrid w:val="0"/>
      <w:sz w:val="20"/>
      <w:szCs w:val="20"/>
      <w:lang w:val="en-US" w:eastAsia="ru-RU"/>
    </w:rPr>
  </w:style>
  <w:style w:type="numbering" w:customStyle="1" w:styleId="36">
    <w:name w:val="Нет списка3"/>
    <w:next w:val="a2"/>
    <w:semiHidden/>
    <w:unhideWhenUsed/>
    <w:rsid w:val="00C404E1"/>
  </w:style>
  <w:style w:type="paragraph" w:customStyle="1" w:styleId="2a">
    <w:name w:val="Без интервала2"/>
    <w:uiPriority w:val="99"/>
    <w:rsid w:val="00C404E1"/>
    <w:pPr>
      <w:spacing w:after="0" w:line="240" w:lineRule="auto"/>
    </w:pPr>
    <w:rPr>
      <w:rFonts w:ascii="Calibri" w:eastAsia="Times New Roman" w:hAnsi="Calibri" w:cs="Times New Roman"/>
    </w:rPr>
  </w:style>
  <w:style w:type="numbering" w:customStyle="1" w:styleId="120">
    <w:name w:val="Нет списка12"/>
    <w:next w:val="a2"/>
    <w:semiHidden/>
    <w:rsid w:val="00C404E1"/>
  </w:style>
  <w:style w:type="table" w:customStyle="1" w:styleId="37">
    <w:name w:val="Сетка таблицы3"/>
    <w:basedOn w:val="a1"/>
    <w:next w:val="a4"/>
    <w:uiPriority w:val="99"/>
    <w:rsid w:val="00C404E1"/>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C404E1"/>
  </w:style>
  <w:style w:type="table" w:customStyle="1" w:styleId="TableNormal1">
    <w:name w:val="Table Normal1"/>
    <w:rsid w:val="00C404E1"/>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C404E1"/>
    <w:rPr>
      <w:color w:val="605E5C"/>
      <w:shd w:val="clear" w:color="auto" w:fill="E1DFDD"/>
    </w:rPr>
  </w:style>
  <w:style w:type="character" w:customStyle="1" w:styleId="BodyTextChar">
    <w:name w:val="Body Text Char"/>
    <w:basedOn w:val="a0"/>
    <w:uiPriority w:val="99"/>
    <w:rsid w:val="00C404E1"/>
  </w:style>
  <w:style w:type="table" w:customStyle="1" w:styleId="43">
    <w:name w:val="Сетка таблицы4"/>
    <w:basedOn w:val="a1"/>
    <w:next w:val="a4"/>
    <w:uiPriority w:val="99"/>
    <w:unhideWhenUsed/>
    <w:rsid w:val="00C404E1"/>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annotation text"/>
    <w:basedOn w:val="a"/>
    <w:link w:val="aff7"/>
    <w:uiPriority w:val="99"/>
    <w:semiHidden/>
    <w:unhideWhenUsed/>
    <w:rsid w:val="00C404E1"/>
    <w:pPr>
      <w:spacing w:after="0" w:line="240" w:lineRule="auto"/>
    </w:pPr>
    <w:rPr>
      <w:rFonts w:ascii="Times New Roman" w:eastAsia="Times New Roman" w:hAnsi="Times New Roman" w:cs="Times New Roman"/>
      <w:sz w:val="20"/>
      <w:szCs w:val="20"/>
      <w:lang w:val="ru-RU" w:eastAsia="ru-RU"/>
    </w:rPr>
  </w:style>
  <w:style w:type="character" w:customStyle="1" w:styleId="aff7">
    <w:name w:val="Текст примечания Знак"/>
    <w:basedOn w:val="a0"/>
    <w:link w:val="aff6"/>
    <w:uiPriority w:val="99"/>
    <w:semiHidden/>
    <w:rsid w:val="00C404E1"/>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C404E1"/>
    <w:pPr>
      <w:spacing w:after="0" w:line="240" w:lineRule="auto"/>
    </w:pPr>
    <w:rPr>
      <w:rFonts w:ascii="Calibri" w:eastAsia="Calibri" w:hAnsi="Calibri" w:cs="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C404E1"/>
    <w:rPr>
      <w:rFonts w:ascii="Calibri Light" w:eastAsia="Times New Roman" w:hAnsi="Calibri Light" w:cs="Times New Roman"/>
      <w:color w:val="2F5496"/>
      <w:sz w:val="32"/>
      <w:szCs w:val="32"/>
    </w:rPr>
  </w:style>
  <w:style w:type="paragraph" w:customStyle="1" w:styleId="1f0">
    <w:name w:val="Абзац списка1"/>
    <w:basedOn w:val="a"/>
    <w:qFormat/>
    <w:rsid w:val="00C404E1"/>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rsid w:val="00C404E1"/>
  </w:style>
  <w:style w:type="paragraph" w:customStyle="1" w:styleId="2b">
    <w:name w:val="Абзац списка2"/>
    <w:basedOn w:val="a"/>
    <w:uiPriority w:val="99"/>
    <w:qFormat/>
    <w:rsid w:val="00C404E1"/>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C404E1"/>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C404E1"/>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C404E1"/>
    <w:rPr>
      <w:rFonts w:ascii="Times New Roman" w:eastAsia="Times New Roman" w:hAnsi="Times New Roman" w:cs="Times New Roman"/>
      <w:sz w:val="20"/>
      <w:szCs w:val="20"/>
      <w:lang w:eastAsia="ru-RU"/>
    </w:rPr>
  </w:style>
  <w:style w:type="paragraph" w:customStyle="1" w:styleId="rvps6">
    <w:name w:val="rvps6"/>
    <w:basedOn w:val="a"/>
    <w:qFormat/>
    <w:rsid w:val="00C404E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c">
    <w:name w:val="Знак Знак Знак Знак Знак Знак Знак Знак2"/>
    <w:basedOn w:val="a"/>
    <w:qFormat/>
    <w:rsid w:val="00C404E1"/>
    <w:pPr>
      <w:spacing w:after="0" w:line="240" w:lineRule="auto"/>
    </w:pPr>
    <w:rPr>
      <w:rFonts w:ascii="Verdana" w:eastAsia="Times New Roman" w:hAnsi="Verdana" w:cs="Verdana"/>
      <w:sz w:val="20"/>
      <w:szCs w:val="20"/>
      <w:lang w:val="en-US" w:eastAsia="uk-UA"/>
    </w:rPr>
  </w:style>
  <w:style w:type="character" w:styleId="aff8">
    <w:name w:val="Emphasis"/>
    <w:basedOn w:val="a0"/>
    <w:uiPriority w:val="20"/>
    <w:qFormat/>
    <w:rsid w:val="00C404E1"/>
    <w:rPr>
      <w:rFonts w:cs="Times New Roman"/>
      <w:i/>
    </w:rPr>
  </w:style>
  <w:style w:type="paragraph" w:customStyle="1" w:styleId="Style8">
    <w:name w:val="Style8"/>
    <w:basedOn w:val="a"/>
    <w:uiPriority w:val="99"/>
    <w:qFormat/>
    <w:rsid w:val="00C404E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C404E1"/>
    <w:rPr>
      <w:rFonts w:ascii="Times New Roman" w:hAnsi="Times New Roman" w:cs="Times New Roman"/>
      <w:b/>
      <w:bCs/>
      <w:sz w:val="22"/>
      <w:szCs w:val="22"/>
    </w:rPr>
  </w:style>
  <w:style w:type="paragraph" w:customStyle="1" w:styleId="Style9">
    <w:name w:val="Style9"/>
    <w:basedOn w:val="a"/>
    <w:uiPriority w:val="99"/>
    <w:qFormat/>
    <w:rsid w:val="00C404E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C404E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C404E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C404E1"/>
    <w:rPr>
      <w:rFonts w:ascii="Times New Roman" w:hAnsi="Times New Roman" w:cs="Times New Roman"/>
      <w:b/>
      <w:bCs/>
      <w:i/>
      <w:iCs/>
      <w:sz w:val="22"/>
      <w:szCs w:val="22"/>
    </w:rPr>
  </w:style>
  <w:style w:type="character" w:customStyle="1" w:styleId="FontStyle25">
    <w:name w:val="Font Style25"/>
    <w:basedOn w:val="a0"/>
    <w:uiPriority w:val="99"/>
    <w:rsid w:val="00C404E1"/>
    <w:rPr>
      <w:rFonts w:ascii="Times New Roman" w:hAnsi="Times New Roman" w:cs="Times New Roman"/>
      <w:sz w:val="22"/>
      <w:szCs w:val="22"/>
    </w:rPr>
  </w:style>
  <w:style w:type="paragraph" w:customStyle="1" w:styleId="xfmc1">
    <w:name w:val="xfmc1"/>
    <w:basedOn w:val="a"/>
    <w:uiPriority w:val="99"/>
    <w:qFormat/>
    <w:rsid w:val="00C404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4">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C404E1"/>
    <w:rPr>
      <w:rFonts w:ascii="Cambria" w:hAnsi="Cambria" w:cs="Times New Roman"/>
      <w:b/>
      <w:bCs/>
      <w:color w:val="365F91"/>
      <w:sz w:val="28"/>
      <w:szCs w:val="28"/>
    </w:rPr>
  </w:style>
  <w:style w:type="character" w:customStyle="1" w:styleId="1f1">
    <w:name w:val="Верхний колонтитул Знак1"/>
    <w:basedOn w:val="a0"/>
    <w:uiPriority w:val="99"/>
    <w:rsid w:val="00C404E1"/>
  </w:style>
  <w:style w:type="character" w:customStyle="1" w:styleId="1f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C404E1"/>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C404E1"/>
  </w:style>
  <w:style w:type="character" w:customStyle="1" w:styleId="1f3">
    <w:name w:val="Основной текст с отступом Знак1"/>
    <w:basedOn w:val="a0"/>
    <w:uiPriority w:val="99"/>
    <w:semiHidden/>
    <w:rsid w:val="00C404E1"/>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locked/>
    <w:rsid w:val="00C404E1"/>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C404E1"/>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C404E1"/>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C404E1"/>
    <w:rPr>
      <w:sz w:val="16"/>
      <w:szCs w:val="16"/>
    </w:rPr>
  </w:style>
  <w:style w:type="paragraph" w:customStyle="1" w:styleId="1f4">
    <w:name w:val="Текст примечания1"/>
    <w:basedOn w:val="a"/>
    <w:uiPriority w:val="99"/>
    <w:qFormat/>
    <w:rsid w:val="00C404E1"/>
    <w:pPr>
      <w:suppressAutoHyphens/>
      <w:spacing w:after="0" w:line="240" w:lineRule="auto"/>
    </w:pPr>
    <w:rPr>
      <w:rFonts w:ascii="Arial" w:eastAsia="Times New Roman" w:hAnsi="Arial" w:cs="Arial"/>
      <w:sz w:val="20"/>
      <w:szCs w:val="20"/>
      <w:lang w:eastAsia="ar-SA"/>
    </w:rPr>
  </w:style>
  <w:style w:type="paragraph" w:customStyle="1" w:styleId="aff9">
    <w:name w:val="Заголовок"/>
    <w:basedOn w:val="a"/>
    <w:next w:val="a8"/>
    <w:uiPriority w:val="99"/>
    <w:qFormat/>
    <w:rsid w:val="00C404E1"/>
    <w:pPr>
      <w:keepNext/>
      <w:suppressAutoHyphens/>
      <w:spacing w:before="240" w:after="120" w:line="240" w:lineRule="auto"/>
    </w:pPr>
    <w:rPr>
      <w:rFonts w:ascii="Arial" w:eastAsia="Microsoft YaHei" w:hAnsi="Arial" w:cs="Arial"/>
      <w:sz w:val="28"/>
      <w:szCs w:val="28"/>
      <w:lang w:val="ru-RU" w:eastAsia="zh-CN"/>
    </w:rPr>
  </w:style>
  <w:style w:type="paragraph" w:customStyle="1" w:styleId="affa">
    <w:name w:val="Покажчик"/>
    <w:basedOn w:val="a"/>
    <w:uiPriority w:val="99"/>
    <w:qFormat/>
    <w:rsid w:val="00C404E1"/>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b">
    <w:name w:val="Вміст таблиці"/>
    <w:basedOn w:val="a"/>
    <w:uiPriority w:val="99"/>
    <w:qFormat/>
    <w:rsid w:val="00C404E1"/>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c">
    <w:name w:val="Заголовок таблиці"/>
    <w:basedOn w:val="affb"/>
    <w:uiPriority w:val="99"/>
    <w:qFormat/>
    <w:rsid w:val="00C404E1"/>
    <w:pPr>
      <w:jc w:val="center"/>
    </w:pPr>
    <w:rPr>
      <w:b/>
      <w:bCs/>
    </w:rPr>
  </w:style>
  <w:style w:type="paragraph" w:customStyle="1" w:styleId="affd">
    <w:name w:val="Вміст кадру"/>
    <w:basedOn w:val="a8"/>
    <w:uiPriority w:val="99"/>
    <w:qFormat/>
    <w:rsid w:val="00C404E1"/>
  </w:style>
  <w:style w:type="paragraph" w:customStyle="1" w:styleId="1f5">
    <w:name w:val="Знак Знак1 Знак Знак Знак Знак Знак"/>
    <w:basedOn w:val="a"/>
    <w:uiPriority w:val="99"/>
    <w:qFormat/>
    <w:rsid w:val="00C404E1"/>
    <w:pPr>
      <w:spacing w:after="0" w:line="240" w:lineRule="auto"/>
    </w:pPr>
    <w:rPr>
      <w:rFonts w:ascii="Verdana" w:eastAsia="Times New Roman" w:hAnsi="Verdana" w:cs="Verdana"/>
      <w:sz w:val="20"/>
      <w:szCs w:val="20"/>
      <w:lang w:val="en-US" w:eastAsia="uk-UA"/>
    </w:rPr>
  </w:style>
  <w:style w:type="paragraph" w:customStyle="1" w:styleId="1f6">
    <w:name w:val="Знак Знак1 Знак Знак Знак Знак Знак Знак Знак Знак Знак Знак"/>
    <w:basedOn w:val="a"/>
    <w:uiPriority w:val="99"/>
    <w:qFormat/>
    <w:rsid w:val="00C404E1"/>
    <w:pPr>
      <w:spacing w:after="0" w:line="240" w:lineRule="auto"/>
    </w:pPr>
    <w:rPr>
      <w:rFonts w:ascii="Verdana" w:eastAsia="Times New Roman" w:hAnsi="Verdana" w:cs="Verdana"/>
      <w:sz w:val="20"/>
      <w:szCs w:val="20"/>
      <w:lang w:val="en-US" w:eastAsia="uk-UA"/>
    </w:rPr>
  </w:style>
  <w:style w:type="character" w:customStyle="1" w:styleId="2d">
    <w:name w:val="Основной текст (2)_"/>
    <w:link w:val="2e"/>
    <w:uiPriority w:val="99"/>
    <w:locked/>
    <w:rsid w:val="00C404E1"/>
    <w:rPr>
      <w:i/>
      <w:sz w:val="23"/>
      <w:shd w:val="clear" w:color="auto" w:fill="FFFFFF"/>
    </w:rPr>
  </w:style>
  <w:style w:type="paragraph" w:customStyle="1" w:styleId="2e">
    <w:name w:val="Основной текст (2)"/>
    <w:basedOn w:val="a"/>
    <w:link w:val="2d"/>
    <w:uiPriority w:val="99"/>
    <w:qFormat/>
    <w:rsid w:val="00C404E1"/>
    <w:pPr>
      <w:shd w:val="clear" w:color="auto" w:fill="FFFFFF"/>
      <w:spacing w:after="2100" w:line="240" w:lineRule="atLeast"/>
    </w:pPr>
    <w:rPr>
      <w:i/>
      <w:sz w:val="23"/>
    </w:rPr>
  </w:style>
  <w:style w:type="paragraph" w:customStyle="1" w:styleId="msonormalcxspmiddle">
    <w:name w:val="msonormalcxspmiddle"/>
    <w:basedOn w:val="a"/>
    <w:uiPriority w:val="99"/>
    <w:qFormat/>
    <w:rsid w:val="00C404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C404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C404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C404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qFormat/>
    <w:rsid w:val="00C404E1"/>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5">
    <w:name w:val="Знак Знак1 Знак Знак Знак Знак Знак Знак Знак Знак Знак Знак1"/>
    <w:basedOn w:val="a"/>
    <w:uiPriority w:val="99"/>
    <w:qFormat/>
    <w:rsid w:val="00C404E1"/>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C404E1"/>
    <w:pPr>
      <w:spacing w:after="0" w:line="240" w:lineRule="auto"/>
    </w:pPr>
    <w:rPr>
      <w:rFonts w:ascii="Verdana" w:eastAsia="Calibri" w:hAnsi="Verdana" w:cs="Verdana"/>
      <w:sz w:val="20"/>
      <w:szCs w:val="20"/>
      <w:lang w:val="en-US" w:eastAsia="uk-UA"/>
    </w:rPr>
  </w:style>
  <w:style w:type="paragraph" w:customStyle="1" w:styleId="affe">
    <w:name w:val="Знак Знак Знак"/>
    <w:basedOn w:val="a"/>
    <w:qFormat/>
    <w:rsid w:val="00C404E1"/>
    <w:pPr>
      <w:spacing w:after="0" w:line="240" w:lineRule="auto"/>
    </w:pPr>
    <w:rPr>
      <w:rFonts w:ascii="Verdana" w:eastAsia="Times New Roman" w:hAnsi="Verdana" w:cs="Verdana"/>
      <w:sz w:val="20"/>
      <w:szCs w:val="20"/>
      <w:lang w:val="en-US" w:eastAsia="uk-UA"/>
    </w:rPr>
  </w:style>
  <w:style w:type="character" w:customStyle="1" w:styleId="HeaderChar1">
    <w:name w:val="Header Char1"/>
    <w:basedOn w:val="a0"/>
    <w:uiPriority w:val="99"/>
    <w:semiHidden/>
    <w:rsid w:val="00C404E1"/>
  </w:style>
  <w:style w:type="character" w:customStyle="1" w:styleId="WW8Num2z0">
    <w:name w:val="WW8Num2z0"/>
    <w:uiPriority w:val="99"/>
    <w:rsid w:val="00C404E1"/>
    <w:rPr>
      <w:rFonts w:ascii="Times New Roman" w:hAnsi="Times New Roman"/>
    </w:rPr>
  </w:style>
  <w:style w:type="character" w:customStyle="1" w:styleId="WW8Num4z0">
    <w:name w:val="WW8Num4z0"/>
    <w:uiPriority w:val="99"/>
    <w:rsid w:val="00C404E1"/>
    <w:rPr>
      <w:rFonts w:ascii="Times New Roman" w:hAnsi="Times New Roman"/>
    </w:rPr>
  </w:style>
  <w:style w:type="character" w:customStyle="1" w:styleId="WW8Num5z0">
    <w:name w:val="WW8Num5z0"/>
    <w:uiPriority w:val="99"/>
    <w:rsid w:val="00C404E1"/>
    <w:rPr>
      <w:rFonts w:ascii="Times New Roman" w:hAnsi="Times New Roman"/>
    </w:rPr>
  </w:style>
  <w:style w:type="character" w:customStyle="1" w:styleId="WW8Num6z0">
    <w:name w:val="WW8Num6z0"/>
    <w:uiPriority w:val="99"/>
    <w:rsid w:val="00C404E1"/>
    <w:rPr>
      <w:color w:val="FF0000"/>
    </w:rPr>
  </w:style>
  <w:style w:type="character" w:customStyle="1" w:styleId="Absatz-Standardschriftart">
    <w:name w:val="Absatz-Standardschriftart"/>
    <w:uiPriority w:val="99"/>
    <w:rsid w:val="00C404E1"/>
  </w:style>
  <w:style w:type="character" w:customStyle="1" w:styleId="WW8Num1z0">
    <w:name w:val="WW8Num1z0"/>
    <w:uiPriority w:val="99"/>
    <w:rsid w:val="00C404E1"/>
    <w:rPr>
      <w:rFonts w:ascii="Times New Roman" w:hAnsi="Times New Roman"/>
    </w:rPr>
  </w:style>
  <w:style w:type="character" w:customStyle="1" w:styleId="WW8Num2z1">
    <w:name w:val="WW8Num2z1"/>
    <w:uiPriority w:val="99"/>
    <w:rsid w:val="00C404E1"/>
    <w:rPr>
      <w:rFonts w:ascii="Courier New" w:hAnsi="Courier New"/>
    </w:rPr>
  </w:style>
  <w:style w:type="character" w:customStyle="1" w:styleId="WW8Num2z2">
    <w:name w:val="WW8Num2z2"/>
    <w:uiPriority w:val="99"/>
    <w:rsid w:val="00C404E1"/>
    <w:rPr>
      <w:rFonts w:ascii="Wingdings" w:hAnsi="Wingdings"/>
    </w:rPr>
  </w:style>
  <w:style w:type="character" w:customStyle="1" w:styleId="WW8Num2z3">
    <w:name w:val="WW8Num2z3"/>
    <w:uiPriority w:val="99"/>
    <w:rsid w:val="00C404E1"/>
    <w:rPr>
      <w:rFonts w:ascii="Symbol" w:hAnsi="Symbol"/>
    </w:rPr>
  </w:style>
  <w:style w:type="character" w:customStyle="1" w:styleId="WW8Num4z1">
    <w:name w:val="WW8Num4z1"/>
    <w:uiPriority w:val="99"/>
    <w:rsid w:val="00C404E1"/>
    <w:rPr>
      <w:rFonts w:ascii="Courier New" w:hAnsi="Courier New"/>
    </w:rPr>
  </w:style>
  <w:style w:type="character" w:customStyle="1" w:styleId="WW8Num4z2">
    <w:name w:val="WW8Num4z2"/>
    <w:uiPriority w:val="99"/>
    <w:rsid w:val="00C404E1"/>
    <w:rPr>
      <w:rFonts w:ascii="Wingdings" w:hAnsi="Wingdings"/>
    </w:rPr>
  </w:style>
  <w:style w:type="character" w:customStyle="1" w:styleId="WW8Num4z3">
    <w:name w:val="WW8Num4z3"/>
    <w:uiPriority w:val="99"/>
    <w:rsid w:val="00C404E1"/>
    <w:rPr>
      <w:rFonts w:ascii="Symbol" w:hAnsi="Symbol"/>
    </w:rPr>
  </w:style>
  <w:style w:type="character" w:customStyle="1" w:styleId="WW8Num5z1">
    <w:name w:val="WW8Num5z1"/>
    <w:uiPriority w:val="99"/>
    <w:rsid w:val="00C404E1"/>
    <w:rPr>
      <w:rFonts w:ascii="Courier New" w:hAnsi="Courier New"/>
    </w:rPr>
  </w:style>
  <w:style w:type="character" w:customStyle="1" w:styleId="WW8Num5z2">
    <w:name w:val="WW8Num5z2"/>
    <w:uiPriority w:val="99"/>
    <w:rsid w:val="00C404E1"/>
    <w:rPr>
      <w:rFonts w:ascii="Wingdings" w:hAnsi="Wingdings"/>
    </w:rPr>
  </w:style>
  <w:style w:type="character" w:customStyle="1" w:styleId="WW8Num5z3">
    <w:name w:val="WW8Num5z3"/>
    <w:uiPriority w:val="99"/>
    <w:rsid w:val="00C404E1"/>
    <w:rPr>
      <w:rFonts w:ascii="Symbol" w:hAnsi="Symbol"/>
    </w:rPr>
  </w:style>
  <w:style w:type="character" w:customStyle="1" w:styleId="WW8Num7z0">
    <w:name w:val="WW8Num7z0"/>
    <w:uiPriority w:val="99"/>
    <w:rsid w:val="00C404E1"/>
    <w:rPr>
      <w:rFonts w:ascii="Times New Roman" w:hAnsi="Times New Roman"/>
    </w:rPr>
  </w:style>
  <w:style w:type="character" w:customStyle="1" w:styleId="WW8Num7z1">
    <w:name w:val="WW8Num7z1"/>
    <w:uiPriority w:val="99"/>
    <w:rsid w:val="00C404E1"/>
    <w:rPr>
      <w:rFonts w:ascii="Courier New" w:hAnsi="Courier New"/>
    </w:rPr>
  </w:style>
  <w:style w:type="character" w:customStyle="1" w:styleId="WW8Num7z2">
    <w:name w:val="WW8Num7z2"/>
    <w:uiPriority w:val="99"/>
    <w:rsid w:val="00C404E1"/>
    <w:rPr>
      <w:rFonts w:ascii="Wingdings" w:hAnsi="Wingdings"/>
    </w:rPr>
  </w:style>
  <w:style w:type="character" w:customStyle="1" w:styleId="WW8Num7z3">
    <w:name w:val="WW8Num7z3"/>
    <w:uiPriority w:val="99"/>
    <w:rsid w:val="00C404E1"/>
    <w:rPr>
      <w:rFonts w:ascii="Symbol" w:hAnsi="Symbol"/>
    </w:rPr>
  </w:style>
  <w:style w:type="character" w:customStyle="1" w:styleId="WW8Num8z0">
    <w:name w:val="WW8Num8z0"/>
    <w:uiPriority w:val="99"/>
    <w:rsid w:val="00C404E1"/>
    <w:rPr>
      <w:rFonts w:ascii="Times New Roman" w:hAnsi="Times New Roman"/>
    </w:rPr>
  </w:style>
  <w:style w:type="character" w:customStyle="1" w:styleId="WW8Num8z1">
    <w:name w:val="WW8Num8z1"/>
    <w:uiPriority w:val="99"/>
    <w:rsid w:val="00C404E1"/>
    <w:rPr>
      <w:rFonts w:ascii="Courier New" w:hAnsi="Courier New"/>
    </w:rPr>
  </w:style>
  <w:style w:type="character" w:customStyle="1" w:styleId="WW8Num8z2">
    <w:name w:val="WW8Num8z2"/>
    <w:uiPriority w:val="99"/>
    <w:rsid w:val="00C404E1"/>
    <w:rPr>
      <w:rFonts w:ascii="Wingdings" w:hAnsi="Wingdings"/>
    </w:rPr>
  </w:style>
  <w:style w:type="character" w:customStyle="1" w:styleId="WW8Num8z3">
    <w:name w:val="WW8Num8z3"/>
    <w:uiPriority w:val="99"/>
    <w:rsid w:val="00C404E1"/>
    <w:rPr>
      <w:rFonts w:ascii="Symbol" w:hAnsi="Symbol"/>
    </w:rPr>
  </w:style>
  <w:style w:type="character" w:customStyle="1" w:styleId="WW8Num9z0">
    <w:name w:val="WW8Num9z0"/>
    <w:uiPriority w:val="99"/>
    <w:rsid w:val="00C404E1"/>
    <w:rPr>
      <w:rFonts w:ascii="Times New Roman" w:hAnsi="Times New Roman"/>
    </w:rPr>
  </w:style>
  <w:style w:type="character" w:customStyle="1" w:styleId="WW8Num10z0">
    <w:name w:val="WW8Num10z0"/>
    <w:uiPriority w:val="99"/>
    <w:rsid w:val="00C404E1"/>
  </w:style>
  <w:style w:type="character" w:customStyle="1" w:styleId="WW8Num11z0">
    <w:name w:val="WW8Num11z0"/>
    <w:uiPriority w:val="99"/>
    <w:rsid w:val="00C404E1"/>
    <w:rPr>
      <w:color w:val="FF0000"/>
    </w:rPr>
  </w:style>
  <w:style w:type="character" w:customStyle="1" w:styleId="1f7">
    <w:name w:val="Основной шрифт абзаца1"/>
    <w:rsid w:val="00C404E1"/>
  </w:style>
  <w:style w:type="character" w:customStyle="1" w:styleId="221">
    <w:name w:val="Знак22"/>
    <w:basedOn w:val="1f7"/>
    <w:uiPriority w:val="99"/>
    <w:rsid w:val="00C404E1"/>
    <w:rPr>
      <w:rFonts w:cs="Times New Roman"/>
      <w:b/>
      <w:bCs/>
      <w:sz w:val="24"/>
      <w:szCs w:val="24"/>
      <w:lang w:val="uk-UA"/>
    </w:rPr>
  </w:style>
  <w:style w:type="character" w:customStyle="1" w:styleId="afff">
    <w:name w:val="Маркери списку"/>
    <w:uiPriority w:val="99"/>
    <w:rsid w:val="00C404E1"/>
    <w:rPr>
      <w:rFonts w:ascii="OpenSymbol" w:hAnsi="OpenSymbol"/>
    </w:rPr>
  </w:style>
  <w:style w:type="character" w:customStyle="1" w:styleId="BodyTextIndentChar1">
    <w:name w:val="Body Text Indent Char1"/>
    <w:basedOn w:val="a0"/>
    <w:uiPriority w:val="99"/>
    <w:semiHidden/>
    <w:rsid w:val="00C404E1"/>
  </w:style>
  <w:style w:type="character" w:customStyle="1" w:styleId="2f">
    <w:name w:val="Основной текст (2)_ Знак"/>
    <w:uiPriority w:val="99"/>
    <w:locked/>
    <w:rsid w:val="00C404E1"/>
    <w:rPr>
      <w:i/>
      <w:sz w:val="23"/>
      <w:lang w:val="uk-UA" w:eastAsia="uk-UA"/>
    </w:rPr>
  </w:style>
  <w:style w:type="paragraph" w:customStyle="1" w:styleId="222">
    <w:name w:val="Основной текст 22"/>
    <w:basedOn w:val="a"/>
    <w:uiPriority w:val="99"/>
    <w:qFormat/>
    <w:rsid w:val="00C404E1"/>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C404E1"/>
    <w:pPr>
      <w:spacing w:after="0" w:line="240" w:lineRule="auto"/>
    </w:pPr>
    <w:rPr>
      <w:rFonts w:ascii="Verdana" w:eastAsia="Times New Roman" w:hAnsi="Verdana" w:cs="Verdana"/>
      <w:sz w:val="20"/>
      <w:szCs w:val="20"/>
      <w:lang w:val="en-US" w:eastAsia="uk-UA"/>
    </w:rPr>
  </w:style>
  <w:style w:type="character" w:customStyle="1" w:styleId="BodyTextChar3">
    <w:name w:val="Body Text Char3"/>
    <w:aliases w:val="Знак7 Знак Char,Знак7 Char"/>
    <w:uiPriority w:val="99"/>
    <w:rsid w:val="00C404E1"/>
    <w:rPr>
      <w:rFonts w:ascii="MS Mincho" w:eastAsia="MS Mincho"/>
      <w:lang w:eastAsia="ru-RU"/>
    </w:rPr>
  </w:style>
  <w:style w:type="paragraph" w:styleId="afff0">
    <w:name w:val="List"/>
    <w:basedOn w:val="a8"/>
    <w:uiPriority w:val="99"/>
    <w:rsid w:val="00C404E1"/>
    <w:pPr>
      <w:suppressAutoHyphens/>
      <w:spacing w:after="120"/>
      <w:jc w:val="left"/>
    </w:pPr>
    <w:rPr>
      <w:rFonts w:ascii="MS Mincho" w:eastAsia="MS Mincho" w:hAnsi="MS Mincho" w:cs="MS Mincho"/>
      <w:sz w:val="22"/>
      <w:szCs w:val="22"/>
      <w:lang w:val="ru-RU" w:eastAsia="zh-CN"/>
    </w:rPr>
  </w:style>
  <w:style w:type="paragraph" w:styleId="afff1">
    <w:name w:val="No Spacing"/>
    <w:link w:val="afff2"/>
    <w:qFormat/>
    <w:rsid w:val="00C404E1"/>
    <w:pPr>
      <w:spacing w:after="0" w:line="240" w:lineRule="auto"/>
    </w:pPr>
    <w:rPr>
      <w:rFonts w:ascii="Times New Roman" w:eastAsia="Calibri" w:hAnsi="Times New Roman" w:cs="Times New Roman"/>
      <w:sz w:val="24"/>
      <w:szCs w:val="24"/>
      <w:lang w:eastAsia="ru-RU"/>
    </w:rPr>
  </w:style>
  <w:style w:type="paragraph" w:customStyle="1" w:styleId="1f8">
    <w:name w:val="Знак Знак Знак Знак Знак Знак Знак1 Знак Знак"/>
    <w:basedOn w:val="a"/>
    <w:uiPriority w:val="99"/>
    <w:qFormat/>
    <w:rsid w:val="00C404E1"/>
    <w:pPr>
      <w:spacing w:after="160" w:line="240" w:lineRule="exact"/>
    </w:pPr>
    <w:rPr>
      <w:rFonts w:ascii="Times New Roman" w:eastAsia="Times New Roman" w:hAnsi="Times New Roman" w:cs="Times New Roman"/>
      <w:sz w:val="20"/>
      <w:szCs w:val="20"/>
      <w:lang w:val="de-DE" w:eastAsia="de-CH"/>
    </w:rPr>
  </w:style>
  <w:style w:type="paragraph" w:customStyle="1" w:styleId="afff3">
    <w:name w:val="Знак Знак Знак Знак"/>
    <w:basedOn w:val="a"/>
    <w:autoRedefine/>
    <w:qFormat/>
    <w:rsid w:val="00C404E1"/>
    <w:pPr>
      <w:spacing w:after="160" w:line="240" w:lineRule="exact"/>
    </w:pPr>
    <w:rPr>
      <w:rFonts w:ascii="Verdana" w:eastAsia="MS Mincho" w:hAnsi="Verdana" w:cs="Times New Roman"/>
      <w:sz w:val="20"/>
      <w:szCs w:val="20"/>
      <w:lang w:val="en-US" w:eastAsia="uk-UA"/>
    </w:rPr>
  </w:style>
  <w:style w:type="paragraph" w:customStyle="1" w:styleId="38">
    <w:name w:val="Без интервала3"/>
    <w:uiPriority w:val="99"/>
    <w:qFormat/>
    <w:rsid w:val="00C404E1"/>
    <w:pPr>
      <w:spacing w:after="0" w:line="240" w:lineRule="auto"/>
    </w:pPr>
    <w:rPr>
      <w:rFonts w:ascii="Calibri" w:eastAsia="Calibri" w:hAnsi="Calibri" w:cs="Calibri"/>
      <w:lang w:val="ru-RU" w:eastAsia="ru-RU"/>
    </w:rPr>
  </w:style>
  <w:style w:type="character" w:customStyle="1" w:styleId="WW8Num1z1">
    <w:name w:val="WW8Num1z1"/>
    <w:uiPriority w:val="99"/>
    <w:rsid w:val="00C404E1"/>
    <w:rPr>
      <w:rFonts w:ascii="Courier New" w:hAnsi="Courier New"/>
    </w:rPr>
  </w:style>
  <w:style w:type="character" w:customStyle="1" w:styleId="WW8Num1z2">
    <w:name w:val="WW8Num1z2"/>
    <w:uiPriority w:val="99"/>
    <w:rsid w:val="00C404E1"/>
    <w:rPr>
      <w:rFonts w:ascii="Wingdings" w:hAnsi="Wingdings"/>
    </w:rPr>
  </w:style>
  <w:style w:type="character" w:customStyle="1" w:styleId="WW8Num1z3">
    <w:name w:val="WW8Num1z3"/>
    <w:uiPriority w:val="99"/>
    <w:rsid w:val="00C404E1"/>
    <w:rPr>
      <w:rFonts w:ascii="Symbol" w:hAnsi="Symbol"/>
    </w:rPr>
  </w:style>
  <w:style w:type="character" w:customStyle="1" w:styleId="WW8Num3z0">
    <w:name w:val="WW8Num3z0"/>
    <w:uiPriority w:val="99"/>
    <w:rsid w:val="00C404E1"/>
    <w:rPr>
      <w:rFonts w:ascii="Times New Roman" w:hAnsi="Times New Roman"/>
    </w:rPr>
  </w:style>
  <w:style w:type="character" w:customStyle="1" w:styleId="afff4">
    <w:name w:val="Символ сноски"/>
    <w:basedOn w:val="1f7"/>
    <w:uiPriority w:val="99"/>
    <w:rsid w:val="00C404E1"/>
    <w:rPr>
      <w:rFonts w:ascii="Times New Roman" w:hAnsi="Times New Roman" w:cs="Times New Roman"/>
      <w:vertAlign w:val="superscript"/>
    </w:rPr>
  </w:style>
  <w:style w:type="character" w:customStyle="1" w:styleId="afff5">
    <w:name w:val="Символы концевой сноски"/>
    <w:basedOn w:val="1f7"/>
    <w:uiPriority w:val="99"/>
    <w:rsid w:val="00C404E1"/>
    <w:rPr>
      <w:rFonts w:ascii="Times New Roman" w:hAnsi="Times New Roman" w:cs="Times New Roman"/>
      <w:vertAlign w:val="superscript"/>
    </w:rPr>
  </w:style>
  <w:style w:type="character" w:customStyle="1" w:styleId="1f9">
    <w:name w:val="Знак примечания1"/>
    <w:basedOn w:val="1f7"/>
    <w:uiPriority w:val="99"/>
    <w:rsid w:val="00C404E1"/>
    <w:rPr>
      <w:rFonts w:ascii="Times New Roman" w:hAnsi="Times New Roman" w:cs="Times New Roman"/>
      <w:sz w:val="16"/>
    </w:rPr>
  </w:style>
  <w:style w:type="paragraph" w:customStyle="1" w:styleId="1fa">
    <w:name w:val="Название1"/>
    <w:basedOn w:val="a"/>
    <w:uiPriority w:val="99"/>
    <w:qFormat/>
    <w:rsid w:val="00C404E1"/>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b">
    <w:name w:val="Указатель1"/>
    <w:basedOn w:val="a"/>
    <w:uiPriority w:val="99"/>
    <w:qFormat/>
    <w:rsid w:val="00C404E1"/>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c">
    <w:name w:val="Заголовок таблицы ссылок1"/>
    <w:basedOn w:val="a"/>
    <w:next w:val="a"/>
    <w:uiPriority w:val="99"/>
    <w:qFormat/>
    <w:rsid w:val="00C404E1"/>
    <w:pPr>
      <w:suppressAutoHyphens/>
      <w:spacing w:before="120" w:after="0" w:line="240" w:lineRule="auto"/>
      <w:jc w:val="both"/>
    </w:pPr>
    <w:rPr>
      <w:rFonts w:ascii="Arial" w:eastAsia="Times New Roman" w:hAnsi="Arial" w:cs="Arial"/>
      <w:b/>
      <w:sz w:val="24"/>
      <w:szCs w:val="20"/>
      <w:lang w:eastAsia="ar-SA"/>
    </w:rPr>
  </w:style>
  <w:style w:type="paragraph" w:customStyle="1" w:styleId="1fd">
    <w:name w:val="Шапка1"/>
    <w:basedOn w:val="a"/>
    <w:uiPriority w:val="99"/>
    <w:qFormat/>
    <w:rsid w:val="00C404E1"/>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e">
    <w:name w:val="Текст макроса1"/>
    <w:uiPriority w:val="99"/>
    <w:qFormat/>
    <w:rsid w:val="00C404E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0">
    <w:name w:val="Основной текст с отступом 31"/>
    <w:basedOn w:val="a"/>
    <w:uiPriority w:val="99"/>
    <w:qFormat/>
    <w:rsid w:val="00C404E1"/>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C404E1"/>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
    <w:name w:val="Знак Знак1 Знак Знак Знак Знак Знак Знак Знак Знак Знак Знак Знак"/>
    <w:basedOn w:val="a"/>
    <w:uiPriority w:val="99"/>
    <w:qFormat/>
    <w:rsid w:val="00C404E1"/>
    <w:pPr>
      <w:suppressAutoHyphens/>
      <w:spacing w:after="0" w:line="240" w:lineRule="auto"/>
    </w:pPr>
    <w:rPr>
      <w:rFonts w:ascii="Verdana" w:eastAsia="Times New Roman" w:hAnsi="Verdana" w:cs="Verdana"/>
      <w:sz w:val="20"/>
      <w:szCs w:val="20"/>
      <w:lang w:val="en-US" w:eastAsia="ar-SA"/>
    </w:rPr>
  </w:style>
  <w:style w:type="paragraph" w:customStyle="1" w:styleId="1ff0">
    <w:name w:val="Знак Знак1 Знак Знак Знак Знак"/>
    <w:basedOn w:val="a"/>
    <w:uiPriority w:val="99"/>
    <w:qFormat/>
    <w:rsid w:val="00C404E1"/>
    <w:pPr>
      <w:suppressAutoHyphens/>
      <w:spacing w:after="0" w:line="240" w:lineRule="auto"/>
    </w:pPr>
    <w:rPr>
      <w:rFonts w:ascii="Verdana" w:eastAsia="Times New Roman" w:hAnsi="Verdana" w:cs="Verdana"/>
      <w:sz w:val="20"/>
      <w:szCs w:val="20"/>
      <w:lang w:val="en-US" w:eastAsia="ar-SA"/>
    </w:rPr>
  </w:style>
  <w:style w:type="paragraph" w:customStyle="1" w:styleId="afff6">
    <w:name w:val="Содержимое таблицы"/>
    <w:basedOn w:val="a"/>
    <w:uiPriority w:val="99"/>
    <w:qFormat/>
    <w:rsid w:val="00C404E1"/>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7">
    <w:name w:val="Заголовок таблицы"/>
    <w:basedOn w:val="afff6"/>
    <w:uiPriority w:val="99"/>
    <w:qFormat/>
    <w:rsid w:val="00C404E1"/>
    <w:pPr>
      <w:jc w:val="center"/>
    </w:pPr>
    <w:rPr>
      <w:b/>
      <w:bCs/>
    </w:rPr>
  </w:style>
  <w:style w:type="paragraph" w:customStyle="1" w:styleId="Style1">
    <w:name w:val="Style1"/>
    <w:basedOn w:val="a"/>
    <w:uiPriority w:val="99"/>
    <w:qFormat/>
    <w:rsid w:val="00C404E1"/>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C404E1"/>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C404E1"/>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C404E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C404E1"/>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C404E1"/>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C404E1"/>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C404E1"/>
    <w:rPr>
      <w:rFonts w:ascii="Times New Roman" w:hAnsi="Times New Roman"/>
      <w:b/>
      <w:sz w:val="22"/>
    </w:rPr>
  </w:style>
  <w:style w:type="character" w:customStyle="1" w:styleId="FontStyle12">
    <w:name w:val="Font Style12"/>
    <w:uiPriority w:val="99"/>
    <w:rsid w:val="00C404E1"/>
    <w:rPr>
      <w:rFonts w:ascii="Times New Roman" w:hAnsi="Times New Roman"/>
      <w:sz w:val="22"/>
    </w:rPr>
  </w:style>
  <w:style w:type="character" w:customStyle="1" w:styleId="afff8">
    <w:name w:val="Схема документа Знак"/>
    <w:basedOn w:val="a0"/>
    <w:link w:val="afff9"/>
    <w:uiPriority w:val="99"/>
    <w:semiHidden/>
    <w:rsid w:val="00C404E1"/>
    <w:rPr>
      <w:rFonts w:ascii="Tahoma" w:eastAsia="Times New Roman" w:hAnsi="Tahoma" w:cs="Tahoma"/>
      <w:sz w:val="16"/>
      <w:szCs w:val="16"/>
      <w:lang w:eastAsia="ru-RU"/>
    </w:rPr>
  </w:style>
  <w:style w:type="paragraph" w:styleId="afff9">
    <w:name w:val="Document Map"/>
    <w:basedOn w:val="a"/>
    <w:link w:val="afff8"/>
    <w:uiPriority w:val="99"/>
    <w:semiHidden/>
    <w:rsid w:val="00C404E1"/>
    <w:pPr>
      <w:spacing w:after="0" w:line="240" w:lineRule="auto"/>
      <w:jc w:val="both"/>
    </w:pPr>
    <w:rPr>
      <w:rFonts w:ascii="Tahoma" w:eastAsia="Times New Roman" w:hAnsi="Tahoma" w:cs="Tahoma"/>
      <w:sz w:val="16"/>
      <w:szCs w:val="16"/>
      <w:lang w:eastAsia="ru-RU"/>
    </w:rPr>
  </w:style>
  <w:style w:type="character" w:customStyle="1" w:styleId="1ff1">
    <w:name w:val="Схема документа Знак1"/>
    <w:basedOn w:val="a0"/>
    <w:link w:val="afff9"/>
    <w:uiPriority w:val="99"/>
    <w:semiHidden/>
    <w:rsid w:val="00C404E1"/>
    <w:rPr>
      <w:rFonts w:ascii="Tahoma" w:hAnsi="Tahoma" w:cs="Tahoma"/>
      <w:sz w:val="16"/>
      <w:szCs w:val="16"/>
    </w:rPr>
  </w:style>
  <w:style w:type="character" w:customStyle="1" w:styleId="29pt">
    <w:name w:val="Основной текст (2) + 9 pt"/>
    <w:aliases w:val="Не курсив,Интервал 2 pt"/>
    <w:uiPriority w:val="99"/>
    <w:rsid w:val="00C404E1"/>
    <w:rPr>
      <w:i/>
      <w:color w:val="000000"/>
      <w:spacing w:val="40"/>
      <w:w w:val="100"/>
      <w:position w:val="0"/>
      <w:sz w:val="18"/>
      <w:lang w:val="uk-UA"/>
    </w:rPr>
  </w:style>
  <w:style w:type="character" w:customStyle="1" w:styleId="39">
    <w:name w:val="Основной текст (3)_"/>
    <w:link w:val="312"/>
    <w:uiPriority w:val="99"/>
    <w:locked/>
    <w:rsid w:val="00C404E1"/>
    <w:rPr>
      <w:b/>
      <w:i/>
      <w:sz w:val="19"/>
      <w:shd w:val="clear" w:color="auto" w:fill="FFFFFF"/>
    </w:rPr>
  </w:style>
  <w:style w:type="paragraph" w:customStyle="1" w:styleId="312">
    <w:name w:val="Основной текст (3)1"/>
    <w:basedOn w:val="a"/>
    <w:link w:val="39"/>
    <w:uiPriority w:val="99"/>
    <w:qFormat/>
    <w:rsid w:val="00C404E1"/>
    <w:pPr>
      <w:widowControl w:val="0"/>
      <w:shd w:val="clear" w:color="auto" w:fill="FFFFFF"/>
      <w:spacing w:before="180" w:after="180" w:line="240" w:lineRule="atLeast"/>
    </w:pPr>
    <w:rPr>
      <w:b/>
      <w:i/>
      <w:sz w:val="19"/>
    </w:rPr>
  </w:style>
  <w:style w:type="character" w:customStyle="1" w:styleId="3a">
    <w:name w:val="Основной текст (3)"/>
    <w:uiPriority w:val="99"/>
    <w:rsid w:val="00C404E1"/>
    <w:rPr>
      <w:b/>
      <w:i/>
      <w:color w:val="000000"/>
      <w:spacing w:val="0"/>
      <w:w w:val="100"/>
      <w:position w:val="0"/>
      <w:sz w:val="19"/>
      <w:u w:val="single"/>
    </w:rPr>
  </w:style>
  <w:style w:type="character" w:customStyle="1" w:styleId="afffa">
    <w:name w:val="Основной текст_"/>
    <w:link w:val="1ff2"/>
    <w:uiPriority w:val="99"/>
    <w:locked/>
    <w:rsid w:val="00C404E1"/>
    <w:rPr>
      <w:sz w:val="18"/>
      <w:shd w:val="clear" w:color="auto" w:fill="FFFFFF"/>
    </w:rPr>
  </w:style>
  <w:style w:type="paragraph" w:customStyle="1" w:styleId="1ff2">
    <w:name w:val="Основной текст1"/>
    <w:basedOn w:val="a"/>
    <w:link w:val="afffa"/>
    <w:uiPriority w:val="99"/>
    <w:qFormat/>
    <w:rsid w:val="00C404E1"/>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C404E1"/>
    <w:rPr>
      <w:rFonts w:ascii="Times New Roman" w:hAnsi="Times New Roman"/>
      <w:spacing w:val="-3"/>
      <w:sz w:val="16"/>
      <w:u w:val="none"/>
    </w:rPr>
  </w:style>
  <w:style w:type="character" w:customStyle="1" w:styleId="Exact1">
    <w:name w:val="Основной текст Exact1"/>
    <w:uiPriority w:val="99"/>
    <w:rsid w:val="00C404E1"/>
    <w:rPr>
      <w:color w:val="000000"/>
      <w:spacing w:val="-3"/>
      <w:w w:val="100"/>
      <w:position w:val="0"/>
      <w:sz w:val="16"/>
      <w:u w:val="single"/>
      <w:lang w:val="uk-UA"/>
    </w:rPr>
  </w:style>
  <w:style w:type="character" w:customStyle="1" w:styleId="rvts6">
    <w:name w:val="rvts6"/>
    <w:uiPriority w:val="99"/>
    <w:rsid w:val="00C404E1"/>
  </w:style>
  <w:style w:type="character" w:customStyle="1" w:styleId="2f0">
    <w:name w:val="Заголовок №2_"/>
    <w:link w:val="2f1"/>
    <w:uiPriority w:val="99"/>
    <w:locked/>
    <w:rsid w:val="00C404E1"/>
    <w:rPr>
      <w:b/>
      <w:sz w:val="23"/>
      <w:shd w:val="clear" w:color="auto" w:fill="FFFFFF"/>
    </w:rPr>
  </w:style>
  <w:style w:type="paragraph" w:customStyle="1" w:styleId="2f1">
    <w:name w:val="Заголовок №2"/>
    <w:basedOn w:val="a"/>
    <w:link w:val="2f0"/>
    <w:uiPriority w:val="99"/>
    <w:qFormat/>
    <w:rsid w:val="00C404E1"/>
    <w:pPr>
      <w:shd w:val="clear" w:color="auto" w:fill="FFFFFF"/>
      <w:spacing w:after="240" w:line="269" w:lineRule="exact"/>
      <w:jc w:val="center"/>
      <w:outlineLvl w:val="1"/>
    </w:pPr>
    <w:rPr>
      <w:b/>
      <w:sz w:val="23"/>
      <w:shd w:val="clear" w:color="auto" w:fill="FFFFFF"/>
    </w:rPr>
  </w:style>
  <w:style w:type="character" w:customStyle="1" w:styleId="121">
    <w:name w:val="Заголовок №1 (2)_"/>
    <w:link w:val="122"/>
    <w:uiPriority w:val="99"/>
    <w:locked/>
    <w:rsid w:val="00C404E1"/>
    <w:rPr>
      <w:b/>
      <w:shd w:val="clear" w:color="auto" w:fill="FFFFFF"/>
    </w:rPr>
  </w:style>
  <w:style w:type="paragraph" w:customStyle="1" w:styleId="122">
    <w:name w:val="Заголовок №1 (2)"/>
    <w:basedOn w:val="a"/>
    <w:link w:val="121"/>
    <w:uiPriority w:val="99"/>
    <w:qFormat/>
    <w:rsid w:val="00C404E1"/>
    <w:pPr>
      <w:shd w:val="clear" w:color="auto" w:fill="FFFFFF"/>
      <w:spacing w:before="240" w:after="300" w:line="240" w:lineRule="atLeast"/>
      <w:jc w:val="both"/>
      <w:outlineLvl w:val="0"/>
    </w:pPr>
    <w:rPr>
      <w:b/>
      <w:shd w:val="clear" w:color="auto" w:fill="FFFFFF"/>
    </w:rPr>
  </w:style>
  <w:style w:type="character" w:customStyle="1" w:styleId="1ff3">
    <w:name w:val="Заголовок №1_"/>
    <w:link w:val="116"/>
    <w:uiPriority w:val="99"/>
    <w:locked/>
    <w:rsid w:val="00C404E1"/>
    <w:rPr>
      <w:b/>
      <w:sz w:val="23"/>
      <w:shd w:val="clear" w:color="auto" w:fill="FFFFFF"/>
    </w:rPr>
  </w:style>
  <w:style w:type="paragraph" w:customStyle="1" w:styleId="116">
    <w:name w:val="Заголовок №11"/>
    <w:basedOn w:val="a"/>
    <w:link w:val="1ff3"/>
    <w:uiPriority w:val="99"/>
    <w:qFormat/>
    <w:rsid w:val="00C404E1"/>
    <w:pPr>
      <w:shd w:val="clear" w:color="auto" w:fill="FFFFFF"/>
      <w:spacing w:after="240" w:line="269" w:lineRule="exact"/>
      <w:jc w:val="center"/>
      <w:outlineLvl w:val="0"/>
    </w:pPr>
    <w:rPr>
      <w:b/>
      <w:sz w:val="23"/>
      <w:shd w:val="clear" w:color="auto" w:fill="FFFFFF"/>
    </w:rPr>
  </w:style>
  <w:style w:type="character" w:customStyle="1" w:styleId="1ff4">
    <w:name w:val="Заголовок №1"/>
    <w:basedOn w:val="1ff3"/>
    <w:uiPriority w:val="99"/>
    <w:rsid w:val="00C404E1"/>
    <w:rPr>
      <w:rFonts w:cs="Times New Roman"/>
      <w:bCs/>
      <w:szCs w:val="23"/>
    </w:rPr>
  </w:style>
  <w:style w:type="paragraph" w:customStyle="1" w:styleId="afffb">
    <w:name w:val="Основной Знак"/>
    <w:basedOn w:val="a"/>
    <w:uiPriority w:val="99"/>
    <w:qFormat/>
    <w:rsid w:val="00C404E1"/>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c">
    <w:name w:val="Plain Text"/>
    <w:basedOn w:val="a"/>
    <w:link w:val="afffd"/>
    <w:uiPriority w:val="99"/>
    <w:rsid w:val="00C404E1"/>
    <w:pPr>
      <w:spacing w:after="0" w:line="240" w:lineRule="auto"/>
    </w:pPr>
    <w:rPr>
      <w:rFonts w:ascii="Courier New" w:eastAsia="Times New Roman" w:hAnsi="Courier New" w:cs="Courier New"/>
      <w:sz w:val="20"/>
      <w:szCs w:val="20"/>
      <w:lang w:val="ru-RU" w:eastAsia="ru-RU"/>
    </w:rPr>
  </w:style>
  <w:style w:type="character" w:customStyle="1" w:styleId="afffd">
    <w:name w:val="Текст Знак"/>
    <w:basedOn w:val="a0"/>
    <w:link w:val="afffc"/>
    <w:uiPriority w:val="99"/>
    <w:rsid w:val="00C404E1"/>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C404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ff5">
    <w:name w:val="Текст макроса Знак1"/>
    <w:basedOn w:val="a0"/>
    <w:uiPriority w:val="99"/>
    <w:semiHidden/>
    <w:rsid w:val="00C404E1"/>
    <w:rPr>
      <w:rFonts w:ascii="Consolas" w:hAnsi="Consolas"/>
      <w:sz w:val="20"/>
      <w:szCs w:val="20"/>
    </w:rPr>
  </w:style>
  <w:style w:type="paragraph" w:customStyle="1" w:styleId="2f2">
    <w:name w:val="Обычный2"/>
    <w:uiPriority w:val="99"/>
    <w:qFormat/>
    <w:rsid w:val="00C404E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e">
    <w:name w:val="Стиль полужирный по центру"/>
    <w:basedOn w:val="a"/>
    <w:uiPriority w:val="99"/>
    <w:qFormat/>
    <w:rsid w:val="00C404E1"/>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qFormat/>
    <w:rsid w:val="00C404E1"/>
    <w:pPr>
      <w:spacing w:after="0" w:line="240" w:lineRule="auto"/>
    </w:pPr>
    <w:rPr>
      <w:rFonts w:ascii="Verdana" w:eastAsia="Times New Roman" w:hAnsi="Verdana" w:cs="Verdana"/>
      <w:sz w:val="28"/>
      <w:szCs w:val="28"/>
      <w:lang w:val="en-US" w:eastAsia="uk-UA"/>
    </w:rPr>
  </w:style>
  <w:style w:type="paragraph" w:customStyle="1" w:styleId="affff">
    <w:name w:val="Знак Знак Знак Знак Знак Знак"/>
    <w:basedOn w:val="a"/>
    <w:uiPriority w:val="99"/>
    <w:qFormat/>
    <w:rsid w:val="00C404E1"/>
    <w:pPr>
      <w:spacing w:after="0" w:line="240" w:lineRule="auto"/>
    </w:pPr>
    <w:rPr>
      <w:rFonts w:ascii="Verdana" w:eastAsia="Times New Roman" w:hAnsi="Verdana" w:cs="Verdana"/>
      <w:sz w:val="28"/>
      <w:szCs w:val="28"/>
      <w:lang w:val="en-US" w:eastAsia="uk-UA"/>
    </w:rPr>
  </w:style>
  <w:style w:type="paragraph" w:styleId="affff0">
    <w:name w:val="Block Text"/>
    <w:basedOn w:val="a"/>
    <w:uiPriority w:val="99"/>
    <w:rsid w:val="00C404E1"/>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C404E1"/>
    <w:pPr>
      <w:spacing w:after="0" w:line="240" w:lineRule="auto"/>
    </w:pPr>
    <w:rPr>
      <w:rFonts w:ascii="Verdana" w:eastAsia="Times New Roman" w:hAnsi="Verdana" w:cs="Verdana"/>
      <w:sz w:val="28"/>
      <w:szCs w:val="28"/>
      <w:lang w:val="en-US" w:eastAsia="uk-UA"/>
    </w:rPr>
  </w:style>
  <w:style w:type="table" w:customStyle="1" w:styleId="GridTableLight">
    <w:name w:val="Grid Table Light"/>
    <w:basedOn w:val="a1"/>
    <w:uiPriority w:val="40"/>
    <w:rsid w:val="00C404E1"/>
    <w:pPr>
      <w:spacing w:after="0" w:line="240" w:lineRule="auto"/>
    </w:pPr>
    <w:rPr>
      <w:rFonts w:ascii="Calibri" w:eastAsia="Calibri" w:hAnsi="Calibri" w:cs="Calibri"/>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1">
    <w:name w:val="annotation subject"/>
    <w:basedOn w:val="aff6"/>
    <w:next w:val="aff6"/>
    <w:link w:val="affff2"/>
    <w:uiPriority w:val="99"/>
    <w:semiHidden/>
    <w:unhideWhenUsed/>
    <w:rsid w:val="00C404E1"/>
    <w:pPr>
      <w:spacing w:after="160"/>
    </w:pPr>
    <w:rPr>
      <w:rFonts w:ascii="Calibri" w:eastAsia="Calibri" w:hAnsi="Calibri" w:cs="Calibri"/>
      <w:b/>
      <w:bCs/>
      <w:lang w:val="uk-UA" w:eastAsia="uk-UA"/>
    </w:rPr>
  </w:style>
  <w:style w:type="character" w:customStyle="1" w:styleId="affff2">
    <w:name w:val="Тема примечания Знак"/>
    <w:basedOn w:val="aff7"/>
    <w:link w:val="affff1"/>
    <w:uiPriority w:val="99"/>
    <w:semiHidden/>
    <w:rsid w:val="00C404E1"/>
    <w:rPr>
      <w:rFonts w:ascii="Calibri" w:eastAsia="Calibri" w:hAnsi="Calibri" w:cs="Calibri"/>
      <w:b/>
      <w:bCs/>
      <w:lang w:eastAsia="uk-UA"/>
    </w:rPr>
  </w:style>
  <w:style w:type="character" w:customStyle="1" w:styleId="UnresolvedMention">
    <w:name w:val="Unresolved Mention"/>
    <w:basedOn w:val="a0"/>
    <w:uiPriority w:val="99"/>
    <w:semiHidden/>
    <w:unhideWhenUsed/>
    <w:rsid w:val="00C404E1"/>
    <w:rPr>
      <w:color w:val="605E5C"/>
      <w:shd w:val="clear" w:color="auto" w:fill="E1DFDD"/>
    </w:rPr>
  </w:style>
  <w:style w:type="numbering" w:customStyle="1" w:styleId="51">
    <w:name w:val="Нет списка5"/>
    <w:next w:val="a2"/>
    <w:uiPriority w:val="99"/>
    <w:semiHidden/>
    <w:unhideWhenUsed/>
    <w:rsid w:val="00C404E1"/>
  </w:style>
  <w:style w:type="table" w:customStyle="1" w:styleId="TableNormal">
    <w:name w:val="Table Normal"/>
    <w:uiPriority w:val="2"/>
    <w:semiHidden/>
    <w:unhideWhenUsed/>
    <w:qFormat/>
    <w:rsid w:val="00C404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C404E1"/>
    <w:pPr>
      <w:widowControl w:val="0"/>
      <w:autoSpaceDE w:val="0"/>
      <w:autoSpaceDN w:val="0"/>
      <w:spacing w:after="0" w:line="240" w:lineRule="auto"/>
    </w:pPr>
    <w:rPr>
      <w:rFonts w:ascii="Times New Roman" w:eastAsia="Times New Roman" w:hAnsi="Times New Roman" w:cs="Times New Roman"/>
      <w:lang w:val="en-US"/>
    </w:rPr>
  </w:style>
  <w:style w:type="numbering" w:customStyle="1" w:styleId="61">
    <w:name w:val="Нет списка6"/>
    <w:next w:val="a2"/>
    <w:semiHidden/>
    <w:rsid w:val="00C404E1"/>
  </w:style>
  <w:style w:type="paragraph" w:customStyle="1" w:styleId="Default">
    <w:name w:val="Default"/>
    <w:rsid w:val="00C404E1"/>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web">
    <w:name w:val="normalweb"/>
    <w:basedOn w:val="a"/>
    <w:rsid w:val="00C404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3">
    <w:name w:val="Нормальний текст"/>
    <w:basedOn w:val="a"/>
    <w:rsid w:val="00C404E1"/>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C404E1"/>
  </w:style>
  <w:style w:type="table" w:customStyle="1" w:styleId="52">
    <w:name w:val="Сетка таблицы5"/>
    <w:basedOn w:val="a1"/>
    <w:next w:val="a4"/>
    <w:rsid w:val="00C404E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a"/>
    <w:rsid w:val="00C404E1"/>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1">
    <w:name w:val="Нет списка7"/>
    <w:next w:val="a2"/>
    <w:uiPriority w:val="99"/>
    <w:semiHidden/>
    <w:unhideWhenUsed/>
    <w:rsid w:val="00C404E1"/>
  </w:style>
  <w:style w:type="character" w:customStyle="1" w:styleId="1ff7">
    <w:name w:val="Текст Знак1"/>
    <w:basedOn w:val="a0"/>
    <w:uiPriority w:val="99"/>
    <w:semiHidden/>
    <w:locked/>
    <w:rsid w:val="00C404E1"/>
    <w:rPr>
      <w:rFonts w:ascii="Courier New" w:eastAsia="Calibri" w:hAnsi="Courier New" w:cs="Courier New"/>
      <w:sz w:val="20"/>
      <w:szCs w:val="20"/>
      <w:lang w:eastAsia="ru-RU"/>
    </w:rPr>
  </w:style>
  <w:style w:type="numbering" w:customStyle="1" w:styleId="81">
    <w:name w:val="Нет списка8"/>
    <w:next w:val="a2"/>
    <w:uiPriority w:val="99"/>
    <w:semiHidden/>
    <w:unhideWhenUsed/>
    <w:rsid w:val="00C404E1"/>
  </w:style>
  <w:style w:type="numbering" w:customStyle="1" w:styleId="130">
    <w:name w:val="Нет списка13"/>
    <w:next w:val="a2"/>
    <w:uiPriority w:val="99"/>
    <w:semiHidden/>
    <w:unhideWhenUsed/>
    <w:rsid w:val="00C404E1"/>
  </w:style>
  <w:style w:type="numbering" w:customStyle="1" w:styleId="91">
    <w:name w:val="Нет списка9"/>
    <w:next w:val="a2"/>
    <w:uiPriority w:val="99"/>
    <w:semiHidden/>
    <w:unhideWhenUsed/>
    <w:rsid w:val="00C404E1"/>
  </w:style>
  <w:style w:type="table" w:customStyle="1" w:styleId="62">
    <w:name w:val="Сетка таблицы6"/>
    <w:basedOn w:val="a1"/>
    <w:next w:val="a4"/>
    <w:uiPriority w:val="99"/>
    <w:rsid w:val="00C404E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a2"/>
    <w:rsid w:val="00C404E1"/>
    <w:pPr>
      <w:numPr>
        <w:numId w:val="1"/>
      </w:numPr>
    </w:pPr>
  </w:style>
  <w:style w:type="numbering" w:customStyle="1" w:styleId="WWNum41">
    <w:name w:val="WWNum41"/>
    <w:basedOn w:val="a2"/>
    <w:rsid w:val="00C404E1"/>
    <w:pPr>
      <w:numPr>
        <w:numId w:val="2"/>
      </w:numPr>
    </w:pPr>
  </w:style>
  <w:style w:type="numbering" w:customStyle="1" w:styleId="WWNum51">
    <w:name w:val="WWNum51"/>
    <w:basedOn w:val="a2"/>
    <w:rsid w:val="00C404E1"/>
    <w:pPr>
      <w:numPr>
        <w:numId w:val="20"/>
      </w:numPr>
    </w:pPr>
  </w:style>
  <w:style w:type="numbering" w:customStyle="1" w:styleId="WWNum61">
    <w:name w:val="WWNum61"/>
    <w:basedOn w:val="a2"/>
    <w:rsid w:val="00C404E1"/>
    <w:pPr>
      <w:numPr>
        <w:numId w:val="3"/>
      </w:numPr>
    </w:pPr>
  </w:style>
  <w:style w:type="numbering" w:customStyle="1" w:styleId="WWNum71">
    <w:name w:val="WWNum71"/>
    <w:basedOn w:val="a2"/>
    <w:rsid w:val="00C404E1"/>
    <w:pPr>
      <w:numPr>
        <w:numId w:val="4"/>
      </w:numPr>
    </w:pPr>
  </w:style>
  <w:style w:type="numbering" w:customStyle="1" w:styleId="WWNum81">
    <w:name w:val="WWNum81"/>
    <w:basedOn w:val="a2"/>
    <w:rsid w:val="00C404E1"/>
    <w:pPr>
      <w:numPr>
        <w:numId w:val="5"/>
      </w:numPr>
    </w:pPr>
  </w:style>
  <w:style w:type="numbering" w:customStyle="1" w:styleId="WWNum91">
    <w:name w:val="WWNum91"/>
    <w:basedOn w:val="a2"/>
    <w:rsid w:val="00C404E1"/>
    <w:pPr>
      <w:numPr>
        <w:numId w:val="6"/>
      </w:numPr>
    </w:pPr>
  </w:style>
  <w:style w:type="numbering" w:customStyle="1" w:styleId="WWNum101">
    <w:name w:val="WWNum101"/>
    <w:basedOn w:val="a2"/>
    <w:rsid w:val="00C404E1"/>
    <w:pPr>
      <w:numPr>
        <w:numId w:val="7"/>
      </w:numPr>
    </w:pPr>
  </w:style>
  <w:style w:type="numbering" w:customStyle="1" w:styleId="WWNum111">
    <w:name w:val="WWNum111"/>
    <w:basedOn w:val="a2"/>
    <w:rsid w:val="00C404E1"/>
    <w:pPr>
      <w:numPr>
        <w:numId w:val="8"/>
      </w:numPr>
    </w:pPr>
  </w:style>
  <w:style w:type="numbering" w:customStyle="1" w:styleId="WWNum121">
    <w:name w:val="WWNum121"/>
    <w:basedOn w:val="a2"/>
    <w:rsid w:val="00C404E1"/>
    <w:pPr>
      <w:numPr>
        <w:numId w:val="9"/>
      </w:numPr>
    </w:pPr>
  </w:style>
  <w:style w:type="numbering" w:customStyle="1" w:styleId="WWNum131">
    <w:name w:val="WWNum131"/>
    <w:basedOn w:val="a2"/>
    <w:rsid w:val="00C404E1"/>
    <w:pPr>
      <w:numPr>
        <w:numId w:val="10"/>
      </w:numPr>
    </w:pPr>
  </w:style>
  <w:style w:type="numbering" w:customStyle="1" w:styleId="WWNum141">
    <w:name w:val="WWNum141"/>
    <w:basedOn w:val="a2"/>
    <w:rsid w:val="00C404E1"/>
    <w:pPr>
      <w:numPr>
        <w:numId w:val="11"/>
      </w:numPr>
    </w:pPr>
  </w:style>
  <w:style w:type="numbering" w:customStyle="1" w:styleId="WWNum151">
    <w:name w:val="WWNum151"/>
    <w:basedOn w:val="a2"/>
    <w:rsid w:val="00C404E1"/>
    <w:pPr>
      <w:numPr>
        <w:numId w:val="12"/>
      </w:numPr>
    </w:pPr>
  </w:style>
  <w:style w:type="numbering" w:customStyle="1" w:styleId="WWNum161">
    <w:name w:val="WWNum161"/>
    <w:basedOn w:val="a2"/>
    <w:rsid w:val="00C404E1"/>
    <w:pPr>
      <w:numPr>
        <w:numId w:val="13"/>
      </w:numPr>
    </w:pPr>
  </w:style>
  <w:style w:type="numbering" w:customStyle="1" w:styleId="WWNum171">
    <w:name w:val="WWNum171"/>
    <w:basedOn w:val="a2"/>
    <w:rsid w:val="00C404E1"/>
    <w:pPr>
      <w:numPr>
        <w:numId w:val="14"/>
      </w:numPr>
    </w:pPr>
  </w:style>
  <w:style w:type="numbering" w:customStyle="1" w:styleId="WWNum1111">
    <w:name w:val="WWNum1111"/>
    <w:rsid w:val="00C404E1"/>
  </w:style>
  <w:style w:type="numbering" w:customStyle="1" w:styleId="WWNum311">
    <w:name w:val="WWNum311"/>
    <w:rsid w:val="00C404E1"/>
  </w:style>
  <w:style w:type="table" w:customStyle="1" w:styleId="72">
    <w:name w:val="Сетка таблицы7"/>
    <w:basedOn w:val="a1"/>
    <w:next w:val="a4"/>
    <w:rsid w:val="00C404E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C404E1"/>
  </w:style>
  <w:style w:type="paragraph" w:customStyle="1" w:styleId="footnotedescription">
    <w:name w:val="footnote description"/>
    <w:next w:val="a"/>
    <w:link w:val="footnotedescriptionChar"/>
    <w:hidden/>
    <w:rsid w:val="00C404E1"/>
    <w:pPr>
      <w:spacing w:after="0" w:line="259" w:lineRule="auto"/>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C404E1"/>
    <w:rPr>
      <w:rFonts w:ascii="Times New Roman" w:eastAsia="Times New Roman" w:hAnsi="Times New Roman" w:cs="Times New Roman"/>
      <w:color w:val="000000"/>
      <w:sz w:val="20"/>
      <w:lang w:eastAsia="uk-UA"/>
    </w:rPr>
  </w:style>
  <w:style w:type="character" w:customStyle="1" w:styleId="footnotemark">
    <w:name w:val="footnote mark"/>
    <w:hidden/>
    <w:rsid w:val="00C404E1"/>
    <w:rPr>
      <w:rFonts w:ascii="Times New Roman" w:eastAsia="Times New Roman" w:hAnsi="Times New Roman" w:cs="Times New Roman"/>
      <w:color w:val="000000"/>
      <w:sz w:val="20"/>
      <w:vertAlign w:val="superscript"/>
    </w:rPr>
  </w:style>
  <w:style w:type="table" w:customStyle="1" w:styleId="TableGrid">
    <w:name w:val="TableGrid"/>
    <w:rsid w:val="00C404E1"/>
    <w:pPr>
      <w:spacing w:after="0" w:line="240" w:lineRule="auto"/>
    </w:pPr>
    <w:rPr>
      <w:rFonts w:eastAsia="Times New Roman"/>
      <w:lang w:eastAsia="uk-UA"/>
    </w:rPr>
    <w:tblPr>
      <w:tblCellMar>
        <w:top w:w="0" w:type="dxa"/>
        <w:left w:w="0" w:type="dxa"/>
        <w:bottom w:w="0" w:type="dxa"/>
        <w:right w:w="0" w:type="dxa"/>
      </w:tblCellMar>
    </w:tblPr>
  </w:style>
  <w:style w:type="table" w:customStyle="1" w:styleId="Style30">
    <w:name w:val="_Style 30"/>
    <w:basedOn w:val="a1"/>
    <w:rsid w:val="00C404E1"/>
    <w:pPr>
      <w:spacing w:after="0" w:line="240" w:lineRule="auto"/>
    </w:pPr>
    <w:rPr>
      <w:rFonts w:ascii="Times New Roman" w:eastAsia="Times New Roman" w:hAnsi="Times New Roman" w:cs="Times New Roman"/>
      <w:sz w:val="20"/>
      <w:szCs w:val="20"/>
      <w:lang w:val="ru-RU"/>
    </w:rPr>
    <w:tblPr>
      <w:tblInd w:w="0" w:type="dxa"/>
      <w:tblCellMar>
        <w:top w:w="0" w:type="dxa"/>
        <w:left w:w="108" w:type="dxa"/>
        <w:bottom w:w="0" w:type="dxa"/>
        <w:right w:w="108" w:type="dxa"/>
      </w:tblCellMar>
    </w:tblPr>
  </w:style>
  <w:style w:type="table" w:customStyle="1" w:styleId="82">
    <w:name w:val="Сетка таблицы8"/>
    <w:basedOn w:val="a1"/>
    <w:next w:val="a4"/>
    <w:uiPriority w:val="39"/>
    <w:rsid w:val="00C404E1"/>
    <w:pPr>
      <w:spacing w:after="0" w:line="240" w:lineRule="auto"/>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ітка таблиці2"/>
    <w:basedOn w:val="a1"/>
    <w:next w:val="a4"/>
    <w:uiPriority w:val="39"/>
    <w:rsid w:val="00C404E1"/>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ітка таблиці21"/>
    <w:basedOn w:val="a1"/>
    <w:next w:val="a4"/>
    <w:uiPriority w:val="39"/>
    <w:rsid w:val="00C404E1"/>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C404E1"/>
  </w:style>
  <w:style w:type="table" w:customStyle="1" w:styleId="TableNormal11">
    <w:name w:val="Table Normal11"/>
    <w:rsid w:val="00C404E1"/>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ff8">
    <w:name w:val="Обычная таблица1"/>
    <w:rsid w:val="00C404E1"/>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1ff9">
    <w:name w:val="Текст выноски1"/>
    <w:basedOn w:val="1d"/>
    <w:rsid w:val="00C404E1"/>
    <w:pPr>
      <w:suppressAutoHyphens/>
      <w:spacing w:line="1" w:lineRule="atLeast"/>
      <w:ind w:leftChars="-1" w:left="-1" w:hangingChars="1" w:hanging="1"/>
      <w:textAlignment w:val="top"/>
      <w:outlineLvl w:val="0"/>
    </w:pPr>
    <w:rPr>
      <w:rFonts w:ascii="Tahoma" w:eastAsia="Calibri" w:hAnsi="Tahoma" w:cs="Tahoma"/>
      <w:snapToGrid/>
      <w:position w:val="-1"/>
      <w:sz w:val="16"/>
      <w:szCs w:val="16"/>
      <w:lang w:val="uk-UA"/>
    </w:rPr>
  </w:style>
  <w:style w:type="paragraph" w:customStyle="1" w:styleId="1ffa">
    <w:name w:val="Обычный (веб)1"/>
    <w:basedOn w:val="1d"/>
    <w:rsid w:val="00C404E1"/>
    <w:pPr>
      <w:suppressAutoHyphens/>
      <w:spacing w:before="100" w:beforeAutospacing="1" w:after="100" w:afterAutospacing="1" w:line="1" w:lineRule="atLeast"/>
      <w:ind w:leftChars="-1" w:left="-1" w:hangingChars="1" w:hanging="1"/>
      <w:textAlignment w:val="top"/>
      <w:outlineLvl w:val="0"/>
    </w:pPr>
    <w:rPr>
      <w:snapToGrid/>
      <w:position w:val="-1"/>
      <w:sz w:val="24"/>
      <w:szCs w:val="24"/>
      <w:lang w:val="ru-RU"/>
    </w:rPr>
  </w:style>
  <w:style w:type="character" w:customStyle="1" w:styleId="1ffb">
    <w:name w:val="Гиперссылка1"/>
    <w:qFormat/>
    <w:rsid w:val="00C404E1"/>
    <w:rPr>
      <w:color w:val="0000FF"/>
      <w:w w:val="100"/>
      <w:position w:val="-1"/>
      <w:u w:val="single"/>
      <w:vertAlign w:val="baseline"/>
      <w:cs w:val="0"/>
    </w:rPr>
  </w:style>
  <w:style w:type="paragraph" w:customStyle="1" w:styleId="1ffc">
    <w:name w:val="Верхний колонтитул1"/>
    <w:basedOn w:val="1d"/>
    <w:rsid w:val="00C404E1"/>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paragraph" w:customStyle="1" w:styleId="1ffd">
    <w:name w:val="Нижний колонтитул1"/>
    <w:basedOn w:val="1d"/>
    <w:rsid w:val="00C404E1"/>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character" w:customStyle="1" w:styleId="1ffe">
    <w:name w:val="Номер страницы1"/>
    <w:basedOn w:val="1f7"/>
    <w:rsid w:val="00C404E1"/>
    <w:rPr>
      <w:w w:val="100"/>
      <w:position w:val="-1"/>
      <w:vertAlign w:val="baseline"/>
      <w:cs w:val="0"/>
    </w:rPr>
  </w:style>
  <w:style w:type="paragraph" w:customStyle="1" w:styleId="1fff">
    <w:name w:val="Основной текст с отступом1"/>
    <w:basedOn w:val="1d"/>
    <w:rsid w:val="00C404E1"/>
    <w:pPr>
      <w:suppressAutoHyphens/>
      <w:spacing w:after="120" w:line="1" w:lineRule="atLeast"/>
      <w:ind w:leftChars="-1" w:left="283" w:hangingChars="1" w:hanging="1"/>
      <w:textAlignment w:val="top"/>
      <w:outlineLvl w:val="0"/>
    </w:pPr>
    <w:rPr>
      <w:snapToGrid/>
      <w:position w:val="-1"/>
      <w:sz w:val="28"/>
      <w:szCs w:val="28"/>
      <w:lang w:val="uk-UA"/>
    </w:rPr>
  </w:style>
  <w:style w:type="table" w:customStyle="1" w:styleId="Style301">
    <w:name w:val="_Style 301"/>
    <w:basedOn w:val="TableNormal1"/>
    <w:rsid w:val="00C404E1"/>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fff2">
    <w:name w:val="Без интервала Знак"/>
    <w:link w:val="afff1"/>
    <w:rsid w:val="00C404E1"/>
    <w:rPr>
      <w:rFonts w:ascii="Times New Roman" w:eastAsia="Calibri" w:hAnsi="Times New Roman" w:cs="Times New Roman"/>
      <w:sz w:val="24"/>
      <w:szCs w:val="24"/>
      <w:lang w:eastAsia="ru-RU"/>
    </w:rPr>
  </w:style>
  <w:style w:type="character" w:customStyle="1" w:styleId="docdata">
    <w:name w:val="docdata"/>
    <w:basedOn w:val="a0"/>
    <w:rsid w:val="00C404E1"/>
  </w:style>
  <w:style w:type="paragraph" w:customStyle="1" w:styleId="10727">
    <w:name w:val="10727"/>
    <w:basedOn w:val="a"/>
    <w:rsid w:val="00C404E1"/>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GridTableLight1">
    <w:name w:val="Grid Table Light1"/>
    <w:basedOn w:val="a1"/>
    <w:uiPriority w:val="40"/>
    <w:rsid w:val="00C404E1"/>
    <w:pPr>
      <w:spacing w:after="0" w:line="240" w:lineRule="auto"/>
    </w:pPr>
    <w:rPr>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C404E1"/>
    <w:pPr>
      <w:spacing w:after="0" w:line="240" w:lineRule="auto"/>
    </w:pPr>
    <w:rPr>
      <w:lang w:val="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ff0">
    <w:name w:val="Просмотренная гиперссылка1"/>
    <w:basedOn w:val="a0"/>
    <w:uiPriority w:val="99"/>
    <w:semiHidden/>
    <w:unhideWhenUsed/>
    <w:rsid w:val="00C404E1"/>
    <w:rPr>
      <w:color w:val="954F72"/>
      <w:u w:val="single"/>
    </w:rPr>
  </w:style>
  <w:style w:type="numbering" w:customStyle="1" w:styleId="150">
    <w:name w:val="Нет списка15"/>
    <w:next w:val="a2"/>
    <w:uiPriority w:val="99"/>
    <w:semiHidden/>
    <w:unhideWhenUsed/>
    <w:rsid w:val="00C404E1"/>
  </w:style>
  <w:style w:type="table" w:customStyle="1" w:styleId="TableNormal12">
    <w:name w:val="Table Normal12"/>
    <w:rsid w:val="00C404E1"/>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92">
    <w:name w:val="Сетка таблицы9"/>
    <w:basedOn w:val="a1"/>
    <w:next w:val="a4"/>
    <w:uiPriority w:val="39"/>
    <w:rsid w:val="00C404E1"/>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semiHidden/>
    <w:unhideWhenUsed/>
    <w:rsid w:val="00C404E1"/>
  </w:style>
  <w:style w:type="paragraph" w:customStyle="1" w:styleId="44">
    <w:name w:val="Без интервала4"/>
    <w:rsid w:val="00C404E1"/>
    <w:pPr>
      <w:spacing w:after="0" w:line="240" w:lineRule="auto"/>
    </w:pPr>
    <w:rPr>
      <w:rFonts w:ascii="Calibri" w:eastAsia="Times New Roman" w:hAnsi="Calibri" w:cs="Times New Roman"/>
    </w:rPr>
  </w:style>
  <w:style w:type="numbering" w:customStyle="1" w:styleId="170">
    <w:name w:val="Нет списка17"/>
    <w:next w:val="a2"/>
    <w:semiHidden/>
    <w:rsid w:val="00C404E1"/>
  </w:style>
  <w:style w:type="table" w:customStyle="1" w:styleId="101">
    <w:name w:val="Сетка таблицы10"/>
    <w:basedOn w:val="a1"/>
    <w:next w:val="a4"/>
    <w:uiPriority w:val="99"/>
    <w:rsid w:val="00C404E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C404E1"/>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C404E1"/>
    <w:pPr>
      <w:spacing w:after="0" w:line="240" w:lineRule="auto"/>
    </w:pPr>
    <w:rPr>
      <w:rFonts w:ascii="Verdana" w:eastAsia="Times New Roman" w:hAnsi="Verdana" w:cs="Verdana"/>
      <w:sz w:val="28"/>
      <w:szCs w:val="28"/>
      <w:lang w:val="en-US"/>
    </w:rPr>
  </w:style>
  <w:style w:type="numbering" w:customStyle="1" w:styleId="190">
    <w:name w:val="Нет списка19"/>
    <w:next w:val="a2"/>
    <w:uiPriority w:val="99"/>
    <w:semiHidden/>
    <w:unhideWhenUsed/>
    <w:rsid w:val="00C404E1"/>
  </w:style>
  <w:style w:type="numbering" w:customStyle="1" w:styleId="1100">
    <w:name w:val="Нет списка110"/>
    <w:next w:val="a2"/>
    <w:semiHidden/>
    <w:rsid w:val="00C404E1"/>
  </w:style>
  <w:style w:type="numbering" w:customStyle="1" w:styleId="1111">
    <w:name w:val="Нет списка1111"/>
    <w:next w:val="a2"/>
    <w:semiHidden/>
    <w:rsid w:val="00C404E1"/>
  </w:style>
  <w:style w:type="table" w:customStyle="1" w:styleId="123">
    <w:name w:val="Сетка таблицы12"/>
    <w:basedOn w:val="a1"/>
    <w:next w:val="a4"/>
    <w:uiPriority w:val="99"/>
    <w:rsid w:val="00C404E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rsid w:val="00C404E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C404E1"/>
    <w:rPr>
      <w:rFonts w:ascii="Consolas" w:eastAsia="Times New Roman" w:hAnsi="Consolas" w:cs="Times New Roman"/>
      <w:sz w:val="20"/>
      <w:szCs w:val="20"/>
      <w:lang w:val="ru-RU" w:eastAsia="ru-RU"/>
    </w:rPr>
  </w:style>
  <w:style w:type="character" w:customStyle="1" w:styleId="affff4">
    <w:name w:val="Обычный (веб) Знак"/>
    <w:aliases w:val="Обычный (Web) Знак"/>
    <w:basedOn w:val="a0"/>
    <w:uiPriority w:val="99"/>
    <w:semiHidden/>
    <w:locked/>
    <w:rsid w:val="00C404E1"/>
    <w:rPr>
      <w:rFonts w:ascii="Tahoma" w:eastAsia="Times New Roman" w:hAnsi="Tahoma" w:cs="Tahoma"/>
      <w:sz w:val="16"/>
      <w:szCs w:val="16"/>
      <w:lang w:val="ru-RU" w:eastAsia="ru-RU"/>
    </w:rPr>
  </w:style>
  <w:style w:type="paragraph" w:customStyle="1" w:styleId="3b">
    <w:name w:val="Знак Знак3"/>
    <w:basedOn w:val="a"/>
    <w:uiPriority w:val="99"/>
    <w:qFormat/>
    <w:rsid w:val="00C404E1"/>
    <w:pPr>
      <w:suppressAutoHyphens/>
      <w:spacing w:after="0" w:line="240" w:lineRule="auto"/>
    </w:pPr>
    <w:rPr>
      <w:rFonts w:ascii="Verdana" w:eastAsia="Times New Roman" w:hAnsi="Verdana" w:cs="Verdana"/>
      <w:sz w:val="20"/>
      <w:szCs w:val="20"/>
      <w:lang w:val="en-US" w:eastAsia="ar-SA"/>
    </w:rPr>
  </w:style>
  <w:style w:type="character" w:customStyle="1" w:styleId="710">
    <w:name w:val="Заголовок 7 Знак1"/>
    <w:basedOn w:val="a0"/>
    <w:uiPriority w:val="99"/>
    <w:semiHidden/>
    <w:rsid w:val="00C404E1"/>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C404E1"/>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C404E1"/>
    <w:rPr>
      <w:rFonts w:ascii="Cambria" w:eastAsia="Times New Roman" w:hAnsi="Cambria" w:cs="Times New Roman"/>
      <w:i/>
      <w:iCs/>
      <w:color w:val="404040"/>
      <w:lang w:val="ru-RU" w:eastAsia="ru-RU"/>
    </w:rPr>
  </w:style>
  <w:style w:type="character" w:customStyle="1" w:styleId="1fff1">
    <w:name w:val="Текст выноски Знак1"/>
    <w:basedOn w:val="a0"/>
    <w:uiPriority w:val="99"/>
    <w:semiHidden/>
    <w:rsid w:val="00C404E1"/>
    <w:rPr>
      <w:rFonts w:ascii="Tahoma" w:hAnsi="Tahoma" w:cs="Tahoma" w:hint="default"/>
      <w:sz w:val="16"/>
      <w:szCs w:val="16"/>
    </w:rPr>
  </w:style>
  <w:style w:type="character" w:customStyle="1" w:styleId="1fff2">
    <w:name w:val="Основной текст Знак1"/>
    <w:basedOn w:val="a0"/>
    <w:uiPriority w:val="99"/>
    <w:semiHidden/>
    <w:rsid w:val="00C404E1"/>
  </w:style>
  <w:style w:type="character" w:customStyle="1" w:styleId="BodyTextChar1">
    <w:name w:val="Body Text Char1"/>
    <w:aliases w:val="Знак7 Знак Char1,Знак7 Char1"/>
    <w:basedOn w:val="a0"/>
    <w:uiPriority w:val="99"/>
    <w:semiHidden/>
    <w:rsid w:val="00C404E1"/>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C404E1"/>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C404E1"/>
    <w:rPr>
      <w:rFonts w:ascii="Times New Roman" w:hAnsi="Times New Roman" w:cs="Times New Roman" w:hint="default"/>
      <w:sz w:val="16"/>
      <w:szCs w:val="16"/>
    </w:rPr>
  </w:style>
  <w:style w:type="character" w:customStyle="1" w:styleId="1fff3">
    <w:name w:val="Название Знак1"/>
    <w:basedOn w:val="a0"/>
    <w:uiPriority w:val="99"/>
    <w:rsid w:val="00C404E1"/>
    <w:rPr>
      <w:rFonts w:ascii="Cambria" w:eastAsia="Times New Roman" w:hAnsi="Cambria" w:cs="Times New Roman"/>
      <w:color w:val="17365D"/>
      <w:spacing w:val="5"/>
      <w:kern w:val="28"/>
      <w:sz w:val="52"/>
      <w:szCs w:val="52"/>
    </w:rPr>
  </w:style>
  <w:style w:type="character" w:customStyle="1" w:styleId="1fff4">
    <w:name w:val="Подзаголовок Знак1"/>
    <w:basedOn w:val="a0"/>
    <w:uiPriority w:val="99"/>
    <w:rsid w:val="00C404E1"/>
    <w:rPr>
      <w:rFonts w:ascii="Cambria" w:eastAsia="Times New Roman" w:hAnsi="Cambria" w:cs="Times New Roman"/>
      <w:i/>
      <w:iCs/>
      <w:color w:val="4F81BD"/>
      <w:spacing w:val="15"/>
      <w:sz w:val="24"/>
      <w:szCs w:val="24"/>
    </w:rPr>
  </w:style>
  <w:style w:type="character" w:customStyle="1" w:styleId="1fff5">
    <w:name w:val="Подпись Знак1"/>
    <w:basedOn w:val="a0"/>
    <w:uiPriority w:val="99"/>
    <w:semiHidden/>
    <w:rsid w:val="00C404E1"/>
    <w:rPr>
      <w:rFonts w:ascii="Calibri" w:eastAsia="Calibri" w:hAnsi="Calibri" w:cs="Times New Roman"/>
    </w:rPr>
  </w:style>
  <w:style w:type="character" w:customStyle="1" w:styleId="213">
    <w:name w:val="Основной текст 2 Знак1"/>
    <w:basedOn w:val="a0"/>
    <w:uiPriority w:val="99"/>
    <w:semiHidden/>
    <w:rsid w:val="00C404E1"/>
    <w:rPr>
      <w:rFonts w:ascii="Calibri" w:eastAsia="Calibri" w:hAnsi="Calibri" w:cs="Times New Roman"/>
    </w:rPr>
  </w:style>
  <w:style w:type="character" w:customStyle="1" w:styleId="313">
    <w:name w:val="Основной текст 3 Знак1"/>
    <w:basedOn w:val="a0"/>
    <w:uiPriority w:val="99"/>
    <w:semiHidden/>
    <w:rsid w:val="00C404E1"/>
    <w:rPr>
      <w:rFonts w:ascii="Calibri" w:eastAsia="Calibri" w:hAnsi="Calibri" w:cs="Times New Roman"/>
      <w:sz w:val="16"/>
      <w:szCs w:val="16"/>
    </w:rPr>
  </w:style>
  <w:style w:type="character" w:customStyle="1" w:styleId="1fff6">
    <w:name w:val="Шапка Знак1"/>
    <w:basedOn w:val="a0"/>
    <w:uiPriority w:val="99"/>
    <w:semiHidden/>
    <w:rsid w:val="00C404E1"/>
    <w:rPr>
      <w:rFonts w:ascii="Cambria" w:eastAsia="Times New Roman" w:hAnsi="Cambria" w:cs="Times New Roman"/>
      <w:sz w:val="24"/>
      <w:szCs w:val="24"/>
      <w:shd w:val="pct20" w:color="auto" w:fill="auto"/>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C404E1"/>
    <w:rPr>
      <w:rFonts w:ascii="Courier New" w:hAnsi="Courier New" w:cs="Courier New" w:hint="default"/>
      <w:sz w:val="20"/>
      <w:szCs w:val="20"/>
      <w:lang w:val="uk-UA" w:eastAsia="ru-RU"/>
    </w:rPr>
  </w:style>
  <w:style w:type="table" w:customStyle="1" w:styleId="214">
    <w:name w:val="Сетка таблицы21"/>
    <w:basedOn w:val="a1"/>
    <w:uiPriority w:val="99"/>
    <w:rsid w:val="00C404E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C404E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C404E1"/>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C404E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C404E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C404E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C404E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C404E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C404E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C404E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C404E1"/>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C404E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C404E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C404E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C404E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C404E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Сітка таблиці1"/>
    <w:basedOn w:val="a1"/>
    <w:uiPriority w:val="99"/>
    <w:rsid w:val="00C404E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99"/>
    <w:rsid w:val="00C404E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C404E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C404E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C404E1"/>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C404E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C404E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C404E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C404E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C404E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99"/>
    <w:rsid w:val="00C404E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C404E1"/>
  </w:style>
  <w:style w:type="table" w:customStyle="1" w:styleId="141">
    <w:name w:val="Сетка таблицы14"/>
    <w:basedOn w:val="a1"/>
    <w:next w:val="a4"/>
    <w:uiPriority w:val="99"/>
    <w:rsid w:val="00C404E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semiHidden/>
    <w:unhideWhenUsed/>
    <w:rsid w:val="00C404E1"/>
  </w:style>
  <w:style w:type="table" w:customStyle="1" w:styleId="151">
    <w:name w:val="Сетка таблицы15"/>
    <w:basedOn w:val="a1"/>
    <w:uiPriority w:val="99"/>
    <w:rsid w:val="00C404E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C404E1"/>
  </w:style>
  <w:style w:type="numbering" w:customStyle="1" w:styleId="11111">
    <w:name w:val="Нет списка11111"/>
    <w:next w:val="a2"/>
    <w:uiPriority w:val="99"/>
    <w:semiHidden/>
    <w:unhideWhenUsed/>
    <w:rsid w:val="00C404E1"/>
  </w:style>
  <w:style w:type="numbering" w:customStyle="1" w:styleId="315">
    <w:name w:val="Нет списка31"/>
    <w:next w:val="a2"/>
    <w:semiHidden/>
    <w:rsid w:val="00C404E1"/>
  </w:style>
  <w:style w:type="numbering" w:customStyle="1" w:styleId="412">
    <w:name w:val="Нет списка41"/>
    <w:next w:val="a2"/>
    <w:semiHidden/>
    <w:rsid w:val="00C404E1"/>
  </w:style>
  <w:style w:type="numbering" w:customStyle="1" w:styleId="512">
    <w:name w:val="Нет списка51"/>
    <w:next w:val="a2"/>
    <w:semiHidden/>
    <w:unhideWhenUsed/>
    <w:rsid w:val="00C404E1"/>
  </w:style>
  <w:style w:type="numbering" w:customStyle="1" w:styleId="612">
    <w:name w:val="Нет списка61"/>
    <w:next w:val="a2"/>
    <w:semiHidden/>
    <w:unhideWhenUsed/>
    <w:rsid w:val="00C404E1"/>
  </w:style>
  <w:style w:type="numbering" w:customStyle="1" w:styleId="712">
    <w:name w:val="Нет списка71"/>
    <w:next w:val="a2"/>
    <w:semiHidden/>
    <w:rsid w:val="00C404E1"/>
  </w:style>
  <w:style w:type="character" w:styleId="affff5">
    <w:name w:val="line number"/>
    <w:basedOn w:val="a0"/>
    <w:uiPriority w:val="99"/>
    <w:semiHidden/>
    <w:unhideWhenUsed/>
    <w:rsid w:val="00C404E1"/>
  </w:style>
  <w:style w:type="numbering" w:customStyle="1" w:styleId="812">
    <w:name w:val="Нет списка81"/>
    <w:next w:val="a2"/>
    <w:semiHidden/>
    <w:unhideWhenUsed/>
    <w:rsid w:val="00C404E1"/>
  </w:style>
  <w:style w:type="numbering" w:customStyle="1" w:styleId="912">
    <w:name w:val="Нет списка91"/>
    <w:next w:val="a2"/>
    <w:semiHidden/>
    <w:unhideWhenUsed/>
    <w:rsid w:val="00C404E1"/>
  </w:style>
  <w:style w:type="numbering" w:customStyle="1" w:styleId="1011">
    <w:name w:val="Нет списка101"/>
    <w:next w:val="a2"/>
    <w:semiHidden/>
    <w:unhideWhenUsed/>
    <w:rsid w:val="00C404E1"/>
  </w:style>
  <w:style w:type="numbering" w:customStyle="1" w:styleId="12110">
    <w:name w:val="Нет списка1211"/>
    <w:next w:val="a2"/>
    <w:uiPriority w:val="99"/>
    <w:semiHidden/>
    <w:unhideWhenUsed/>
    <w:rsid w:val="00C404E1"/>
  </w:style>
  <w:style w:type="numbering" w:customStyle="1" w:styleId="1311">
    <w:name w:val="Нет списка131"/>
    <w:next w:val="a2"/>
    <w:uiPriority w:val="99"/>
    <w:semiHidden/>
    <w:unhideWhenUsed/>
    <w:rsid w:val="00C404E1"/>
  </w:style>
  <w:style w:type="numbering" w:customStyle="1" w:styleId="21110">
    <w:name w:val="Нет списка2111"/>
    <w:next w:val="a2"/>
    <w:semiHidden/>
    <w:rsid w:val="00C404E1"/>
  </w:style>
  <w:style w:type="numbering" w:customStyle="1" w:styleId="111111">
    <w:name w:val="Нет списка111111"/>
    <w:next w:val="a2"/>
    <w:uiPriority w:val="99"/>
    <w:semiHidden/>
    <w:unhideWhenUsed/>
    <w:rsid w:val="00C404E1"/>
  </w:style>
  <w:style w:type="numbering" w:customStyle="1" w:styleId="3111">
    <w:name w:val="Нет списка311"/>
    <w:next w:val="a2"/>
    <w:semiHidden/>
    <w:rsid w:val="00C404E1"/>
  </w:style>
  <w:style w:type="numbering" w:customStyle="1" w:styleId="4110">
    <w:name w:val="Нет списка411"/>
    <w:next w:val="a2"/>
    <w:semiHidden/>
    <w:rsid w:val="00C404E1"/>
  </w:style>
  <w:style w:type="numbering" w:customStyle="1" w:styleId="1fff8">
    <w:name w:val="Немає списку1"/>
    <w:next w:val="a2"/>
    <w:uiPriority w:val="99"/>
    <w:semiHidden/>
    <w:unhideWhenUsed/>
    <w:rsid w:val="00C404E1"/>
  </w:style>
  <w:style w:type="numbering" w:customStyle="1" w:styleId="1410">
    <w:name w:val="Нет списка141"/>
    <w:next w:val="a2"/>
    <w:semiHidden/>
    <w:unhideWhenUsed/>
    <w:rsid w:val="00C404E1"/>
  </w:style>
  <w:style w:type="numbering" w:customStyle="1" w:styleId="224">
    <w:name w:val="Нет списка22"/>
    <w:next w:val="a2"/>
    <w:semiHidden/>
    <w:rsid w:val="00C404E1"/>
  </w:style>
  <w:style w:type="numbering" w:customStyle="1" w:styleId="1121">
    <w:name w:val="Нет списка112"/>
    <w:next w:val="a2"/>
    <w:uiPriority w:val="99"/>
    <w:semiHidden/>
    <w:unhideWhenUsed/>
    <w:rsid w:val="00C404E1"/>
  </w:style>
  <w:style w:type="numbering" w:customStyle="1" w:styleId="322">
    <w:name w:val="Нет списка32"/>
    <w:next w:val="a2"/>
    <w:semiHidden/>
    <w:rsid w:val="00C404E1"/>
  </w:style>
  <w:style w:type="numbering" w:customStyle="1" w:styleId="421">
    <w:name w:val="Нет списка42"/>
    <w:next w:val="a2"/>
    <w:semiHidden/>
    <w:rsid w:val="00C404E1"/>
  </w:style>
  <w:style w:type="numbering" w:customStyle="1" w:styleId="5110">
    <w:name w:val="Нет списка511"/>
    <w:next w:val="a2"/>
    <w:semiHidden/>
    <w:unhideWhenUsed/>
    <w:rsid w:val="00C404E1"/>
  </w:style>
  <w:style w:type="numbering" w:customStyle="1" w:styleId="6110">
    <w:name w:val="Нет списка611"/>
    <w:next w:val="a2"/>
    <w:semiHidden/>
    <w:unhideWhenUsed/>
    <w:rsid w:val="00C404E1"/>
  </w:style>
  <w:style w:type="numbering" w:customStyle="1" w:styleId="7111">
    <w:name w:val="Нет списка711"/>
    <w:next w:val="a2"/>
    <w:semiHidden/>
    <w:rsid w:val="00C404E1"/>
  </w:style>
  <w:style w:type="numbering" w:customStyle="1" w:styleId="8110">
    <w:name w:val="Нет списка811"/>
    <w:next w:val="a2"/>
    <w:semiHidden/>
    <w:unhideWhenUsed/>
    <w:rsid w:val="00C404E1"/>
  </w:style>
  <w:style w:type="numbering" w:customStyle="1" w:styleId="9110">
    <w:name w:val="Нет списка911"/>
    <w:next w:val="a2"/>
    <w:semiHidden/>
    <w:unhideWhenUsed/>
    <w:rsid w:val="00C404E1"/>
  </w:style>
  <w:style w:type="numbering" w:customStyle="1" w:styleId="10110">
    <w:name w:val="Нет списка1011"/>
    <w:next w:val="a2"/>
    <w:semiHidden/>
    <w:unhideWhenUsed/>
    <w:rsid w:val="00C404E1"/>
  </w:style>
  <w:style w:type="numbering" w:customStyle="1" w:styleId="12111">
    <w:name w:val="Нет списка12111"/>
    <w:next w:val="a2"/>
    <w:uiPriority w:val="99"/>
    <w:semiHidden/>
    <w:unhideWhenUsed/>
    <w:rsid w:val="00C404E1"/>
  </w:style>
  <w:style w:type="numbering" w:customStyle="1" w:styleId="13110">
    <w:name w:val="Нет списка1311"/>
    <w:next w:val="a2"/>
    <w:uiPriority w:val="99"/>
    <w:semiHidden/>
    <w:unhideWhenUsed/>
    <w:rsid w:val="00C404E1"/>
  </w:style>
  <w:style w:type="numbering" w:customStyle="1" w:styleId="21111">
    <w:name w:val="Нет списка21111"/>
    <w:next w:val="a2"/>
    <w:semiHidden/>
    <w:rsid w:val="00C404E1"/>
  </w:style>
  <w:style w:type="numbering" w:customStyle="1" w:styleId="1111111">
    <w:name w:val="Нет списка1111111"/>
    <w:next w:val="a2"/>
    <w:uiPriority w:val="99"/>
    <w:semiHidden/>
    <w:unhideWhenUsed/>
    <w:rsid w:val="00C404E1"/>
  </w:style>
  <w:style w:type="numbering" w:customStyle="1" w:styleId="31110">
    <w:name w:val="Нет списка3111"/>
    <w:next w:val="a2"/>
    <w:semiHidden/>
    <w:rsid w:val="00C404E1"/>
  </w:style>
  <w:style w:type="numbering" w:customStyle="1" w:styleId="4111">
    <w:name w:val="Нет списка4111"/>
    <w:next w:val="a2"/>
    <w:semiHidden/>
    <w:rsid w:val="00C404E1"/>
  </w:style>
  <w:style w:type="numbering" w:customStyle="1" w:styleId="1510">
    <w:name w:val="Нет списка151"/>
    <w:next w:val="a2"/>
    <w:uiPriority w:val="99"/>
    <w:semiHidden/>
    <w:unhideWhenUsed/>
    <w:rsid w:val="00C404E1"/>
  </w:style>
  <w:style w:type="table" w:customStyle="1" w:styleId="161">
    <w:name w:val="Сетка таблицы16"/>
    <w:basedOn w:val="a1"/>
    <w:next w:val="a4"/>
    <w:uiPriority w:val="99"/>
    <w:rsid w:val="00C404E1"/>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C404E1"/>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C404E1"/>
    <w:rPr>
      <w:rFonts w:ascii="Times New Roman" w:hAnsi="Times New Roman"/>
      <w:sz w:val="24"/>
      <w:lang w:eastAsia="ru-RU"/>
    </w:rPr>
  </w:style>
  <w:style w:type="character" w:customStyle="1" w:styleId="BodyTextIndentChar">
    <w:name w:val="Body Text Indent Char"/>
    <w:uiPriority w:val="99"/>
    <w:locked/>
    <w:rsid w:val="00C404E1"/>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C404E1"/>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C404E1"/>
    <w:rPr>
      <w:sz w:val="16"/>
      <w:lang w:eastAsia="ru-RU"/>
    </w:rPr>
  </w:style>
  <w:style w:type="paragraph" w:customStyle="1" w:styleId="1fff9">
    <w:name w:val="Заголовок1"/>
    <w:basedOn w:val="a"/>
    <w:next w:val="a8"/>
    <w:uiPriority w:val="99"/>
    <w:rsid w:val="00C404E1"/>
    <w:pPr>
      <w:keepNext/>
      <w:suppressAutoHyphens/>
      <w:spacing w:before="240" w:after="120" w:line="240" w:lineRule="auto"/>
    </w:pPr>
    <w:rPr>
      <w:rFonts w:ascii="Arial" w:eastAsia="Microsoft YaHei" w:hAnsi="Arial" w:cs="Arial"/>
      <w:sz w:val="28"/>
      <w:szCs w:val="28"/>
      <w:lang w:val="ru-RU" w:eastAsia="zh-CN"/>
    </w:rPr>
  </w:style>
  <w:style w:type="table" w:customStyle="1" w:styleId="171">
    <w:name w:val="Сетка таблицы17"/>
    <w:uiPriority w:val="99"/>
    <w:rsid w:val="00C404E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C404E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інтервалів11"/>
    <w:uiPriority w:val="99"/>
    <w:rsid w:val="00C404E1"/>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C404E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C404E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C404E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C404E1"/>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C404E1"/>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C404E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C404E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C404E1"/>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C404E1"/>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C404E1"/>
  </w:style>
  <w:style w:type="numbering" w:customStyle="1" w:styleId="1130">
    <w:name w:val="Нет списка113"/>
    <w:next w:val="a2"/>
    <w:semiHidden/>
    <w:rsid w:val="00C404E1"/>
  </w:style>
  <w:style w:type="numbering" w:customStyle="1" w:styleId="1140">
    <w:name w:val="Нет списка114"/>
    <w:next w:val="a2"/>
    <w:semiHidden/>
    <w:rsid w:val="00C404E1"/>
  </w:style>
  <w:style w:type="table" w:customStyle="1" w:styleId="181">
    <w:name w:val="Сетка таблицы18"/>
    <w:basedOn w:val="a1"/>
    <w:next w:val="a4"/>
    <w:uiPriority w:val="99"/>
    <w:rsid w:val="00C404E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4"/>
    <w:uiPriority w:val="99"/>
    <w:rsid w:val="00C404E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C404E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C404E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C404E1"/>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C404E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C404E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99"/>
    <w:rsid w:val="00C404E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uiPriority w:val="99"/>
    <w:rsid w:val="00C404E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C404E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99"/>
    <w:rsid w:val="00C404E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99"/>
    <w:rsid w:val="00C404E1"/>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C404E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uiPriority w:val="99"/>
    <w:rsid w:val="00C404E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99"/>
    <w:rsid w:val="00C404E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99"/>
    <w:rsid w:val="00C404E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C404E1"/>
  </w:style>
  <w:style w:type="numbering" w:customStyle="1" w:styleId="1221">
    <w:name w:val="Нет списка122"/>
    <w:next w:val="a2"/>
    <w:semiHidden/>
    <w:unhideWhenUsed/>
    <w:rsid w:val="00C404E1"/>
  </w:style>
  <w:style w:type="numbering" w:customStyle="1" w:styleId="2121">
    <w:name w:val="Нет списка212"/>
    <w:next w:val="a2"/>
    <w:semiHidden/>
    <w:rsid w:val="00C404E1"/>
  </w:style>
  <w:style w:type="numbering" w:customStyle="1" w:styleId="11120">
    <w:name w:val="Нет списка1112"/>
    <w:next w:val="a2"/>
    <w:uiPriority w:val="99"/>
    <w:semiHidden/>
    <w:unhideWhenUsed/>
    <w:rsid w:val="00C404E1"/>
  </w:style>
  <w:style w:type="numbering" w:customStyle="1" w:styleId="330">
    <w:name w:val="Нет списка33"/>
    <w:next w:val="a2"/>
    <w:semiHidden/>
    <w:rsid w:val="00C404E1"/>
  </w:style>
  <w:style w:type="numbering" w:customStyle="1" w:styleId="431">
    <w:name w:val="Нет списка43"/>
    <w:next w:val="a2"/>
    <w:semiHidden/>
    <w:rsid w:val="00C404E1"/>
  </w:style>
  <w:style w:type="numbering" w:customStyle="1" w:styleId="521">
    <w:name w:val="Нет списка52"/>
    <w:next w:val="a2"/>
    <w:semiHidden/>
    <w:unhideWhenUsed/>
    <w:rsid w:val="00C404E1"/>
  </w:style>
  <w:style w:type="numbering" w:customStyle="1" w:styleId="621">
    <w:name w:val="Нет списка62"/>
    <w:next w:val="a2"/>
    <w:semiHidden/>
    <w:unhideWhenUsed/>
    <w:rsid w:val="00C404E1"/>
  </w:style>
  <w:style w:type="numbering" w:customStyle="1" w:styleId="721">
    <w:name w:val="Нет списка72"/>
    <w:next w:val="a2"/>
    <w:semiHidden/>
    <w:rsid w:val="00C404E1"/>
  </w:style>
  <w:style w:type="numbering" w:customStyle="1" w:styleId="821">
    <w:name w:val="Нет списка82"/>
    <w:next w:val="a2"/>
    <w:semiHidden/>
    <w:unhideWhenUsed/>
    <w:rsid w:val="00C404E1"/>
  </w:style>
  <w:style w:type="numbering" w:customStyle="1" w:styleId="921">
    <w:name w:val="Нет списка92"/>
    <w:next w:val="a2"/>
    <w:semiHidden/>
    <w:unhideWhenUsed/>
    <w:rsid w:val="00C404E1"/>
  </w:style>
  <w:style w:type="numbering" w:customStyle="1" w:styleId="102">
    <w:name w:val="Нет списка102"/>
    <w:next w:val="a2"/>
    <w:semiHidden/>
    <w:unhideWhenUsed/>
    <w:rsid w:val="00C404E1"/>
  </w:style>
  <w:style w:type="numbering" w:customStyle="1" w:styleId="1212">
    <w:name w:val="Нет списка1212"/>
    <w:next w:val="a2"/>
    <w:uiPriority w:val="99"/>
    <w:semiHidden/>
    <w:unhideWhenUsed/>
    <w:rsid w:val="00C404E1"/>
  </w:style>
  <w:style w:type="numbering" w:customStyle="1" w:styleId="1320">
    <w:name w:val="Нет списка132"/>
    <w:next w:val="a2"/>
    <w:uiPriority w:val="99"/>
    <w:semiHidden/>
    <w:unhideWhenUsed/>
    <w:rsid w:val="00C404E1"/>
  </w:style>
  <w:style w:type="numbering" w:customStyle="1" w:styleId="2112">
    <w:name w:val="Нет списка2112"/>
    <w:next w:val="a2"/>
    <w:semiHidden/>
    <w:rsid w:val="00C404E1"/>
  </w:style>
  <w:style w:type="numbering" w:customStyle="1" w:styleId="11112">
    <w:name w:val="Нет списка11112"/>
    <w:next w:val="a2"/>
    <w:uiPriority w:val="99"/>
    <w:semiHidden/>
    <w:unhideWhenUsed/>
    <w:rsid w:val="00C404E1"/>
  </w:style>
  <w:style w:type="numbering" w:customStyle="1" w:styleId="3121">
    <w:name w:val="Нет списка312"/>
    <w:next w:val="a2"/>
    <w:semiHidden/>
    <w:rsid w:val="00C404E1"/>
  </w:style>
  <w:style w:type="numbering" w:customStyle="1" w:styleId="4121">
    <w:name w:val="Нет списка412"/>
    <w:next w:val="a2"/>
    <w:semiHidden/>
    <w:rsid w:val="00C404E1"/>
  </w:style>
  <w:style w:type="numbering" w:customStyle="1" w:styleId="118">
    <w:name w:val="Немає списку11"/>
    <w:next w:val="a2"/>
    <w:uiPriority w:val="99"/>
    <w:semiHidden/>
    <w:unhideWhenUsed/>
    <w:rsid w:val="00C404E1"/>
  </w:style>
  <w:style w:type="numbering" w:customStyle="1" w:styleId="142">
    <w:name w:val="Нет списка142"/>
    <w:next w:val="a2"/>
    <w:semiHidden/>
    <w:unhideWhenUsed/>
    <w:rsid w:val="00C404E1"/>
  </w:style>
  <w:style w:type="numbering" w:customStyle="1" w:styleId="2210">
    <w:name w:val="Нет списка221"/>
    <w:next w:val="a2"/>
    <w:semiHidden/>
    <w:rsid w:val="00C404E1"/>
  </w:style>
  <w:style w:type="numbering" w:customStyle="1" w:styleId="11210">
    <w:name w:val="Нет списка1121"/>
    <w:next w:val="a2"/>
    <w:uiPriority w:val="99"/>
    <w:semiHidden/>
    <w:unhideWhenUsed/>
    <w:rsid w:val="00C404E1"/>
  </w:style>
  <w:style w:type="numbering" w:customStyle="1" w:styleId="3210">
    <w:name w:val="Нет списка321"/>
    <w:next w:val="a2"/>
    <w:semiHidden/>
    <w:rsid w:val="00C404E1"/>
  </w:style>
  <w:style w:type="numbering" w:customStyle="1" w:styleId="4210">
    <w:name w:val="Нет списка421"/>
    <w:next w:val="a2"/>
    <w:semiHidden/>
    <w:rsid w:val="00C404E1"/>
  </w:style>
  <w:style w:type="numbering" w:customStyle="1" w:styleId="5121">
    <w:name w:val="Нет списка512"/>
    <w:next w:val="a2"/>
    <w:semiHidden/>
    <w:unhideWhenUsed/>
    <w:rsid w:val="00C404E1"/>
  </w:style>
  <w:style w:type="numbering" w:customStyle="1" w:styleId="6121">
    <w:name w:val="Нет списка612"/>
    <w:next w:val="a2"/>
    <w:semiHidden/>
    <w:unhideWhenUsed/>
    <w:rsid w:val="00C404E1"/>
  </w:style>
  <w:style w:type="numbering" w:customStyle="1" w:styleId="7121">
    <w:name w:val="Нет списка712"/>
    <w:next w:val="a2"/>
    <w:semiHidden/>
    <w:rsid w:val="00C404E1"/>
  </w:style>
  <w:style w:type="numbering" w:customStyle="1" w:styleId="8120">
    <w:name w:val="Нет списка812"/>
    <w:next w:val="a2"/>
    <w:semiHidden/>
    <w:unhideWhenUsed/>
    <w:rsid w:val="00C404E1"/>
  </w:style>
  <w:style w:type="numbering" w:customStyle="1" w:styleId="9120">
    <w:name w:val="Нет списка912"/>
    <w:next w:val="a2"/>
    <w:semiHidden/>
    <w:unhideWhenUsed/>
    <w:rsid w:val="00C404E1"/>
  </w:style>
  <w:style w:type="numbering" w:customStyle="1" w:styleId="1012">
    <w:name w:val="Нет списка1012"/>
    <w:next w:val="a2"/>
    <w:semiHidden/>
    <w:unhideWhenUsed/>
    <w:rsid w:val="00C404E1"/>
  </w:style>
  <w:style w:type="numbering" w:customStyle="1" w:styleId="12112">
    <w:name w:val="Нет списка12112"/>
    <w:next w:val="a2"/>
    <w:uiPriority w:val="99"/>
    <w:semiHidden/>
    <w:unhideWhenUsed/>
    <w:rsid w:val="00C404E1"/>
  </w:style>
  <w:style w:type="numbering" w:customStyle="1" w:styleId="1312">
    <w:name w:val="Нет списка1312"/>
    <w:next w:val="a2"/>
    <w:uiPriority w:val="99"/>
    <w:semiHidden/>
    <w:unhideWhenUsed/>
    <w:rsid w:val="00C404E1"/>
  </w:style>
  <w:style w:type="numbering" w:customStyle="1" w:styleId="21112">
    <w:name w:val="Нет списка21112"/>
    <w:next w:val="a2"/>
    <w:semiHidden/>
    <w:rsid w:val="00C404E1"/>
  </w:style>
  <w:style w:type="numbering" w:customStyle="1" w:styleId="111112">
    <w:name w:val="Нет списка111112"/>
    <w:next w:val="a2"/>
    <w:uiPriority w:val="99"/>
    <w:semiHidden/>
    <w:unhideWhenUsed/>
    <w:rsid w:val="00C404E1"/>
  </w:style>
  <w:style w:type="numbering" w:customStyle="1" w:styleId="3112">
    <w:name w:val="Нет списка3112"/>
    <w:next w:val="a2"/>
    <w:semiHidden/>
    <w:rsid w:val="00C404E1"/>
  </w:style>
  <w:style w:type="numbering" w:customStyle="1" w:styleId="4112">
    <w:name w:val="Нет списка4112"/>
    <w:next w:val="a2"/>
    <w:semiHidden/>
    <w:rsid w:val="00C404E1"/>
  </w:style>
  <w:style w:type="table" w:customStyle="1" w:styleId="225">
    <w:name w:val="Сітка таблиці22"/>
    <w:basedOn w:val="a1"/>
    <w:next w:val="a4"/>
    <w:uiPriority w:val="99"/>
    <w:rsid w:val="00C404E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rsid w:val="00C404E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C404E1"/>
  </w:style>
  <w:style w:type="character" w:customStyle="1" w:styleId="HTML10">
    <w:name w:val="Стандартний HTML Знак1"/>
    <w:basedOn w:val="a0"/>
    <w:uiPriority w:val="99"/>
    <w:semiHidden/>
    <w:rsid w:val="00C404E1"/>
    <w:rPr>
      <w:rFonts w:ascii="Consolas" w:eastAsia="Times New Roman" w:hAnsi="Consolas" w:cs="Times New Roman"/>
      <w:sz w:val="20"/>
      <w:szCs w:val="20"/>
      <w:lang w:val="ru-RU" w:eastAsia="ru-RU"/>
    </w:rPr>
  </w:style>
  <w:style w:type="character" w:customStyle="1" w:styleId="1fffa">
    <w:name w:val="Нижній колонтитул Знак1"/>
    <w:basedOn w:val="a0"/>
    <w:uiPriority w:val="99"/>
    <w:semiHidden/>
    <w:rsid w:val="00C404E1"/>
    <w:rPr>
      <w:rFonts w:ascii="Times New Roman" w:eastAsia="Times New Roman" w:hAnsi="Times New Roman" w:cs="Times New Roman"/>
      <w:sz w:val="24"/>
      <w:szCs w:val="24"/>
      <w:lang w:val="ru-RU" w:eastAsia="ru-RU"/>
    </w:rPr>
  </w:style>
  <w:style w:type="character" w:customStyle="1" w:styleId="216">
    <w:name w:val="Основний текст з відступом 2 Знак1"/>
    <w:basedOn w:val="a0"/>
    <w:uiPriority w:val="99"/>
    <w:semiHidden/>
    <w:rsid w:val="00C404E1"/>
    <w:rPr>
      <w:rFonts w:ascii="Times New Roman" w:eastAsia="Times New Roman" w:hAnsi="Times New Roman" w:cs="Times New Roman"/>
      <w:sz w:val="24"/>
      <w:szCs w:val="24"/>
      <w:lang w:val="ru-RU" w:eastAsia="ru-RU"/>
    </w:rPr>
  </w:style>
  <w:style w:type="character" w:customStyle="1" w:styleId="316">
    <w:name w:val="Основний текст з відступом 3 Знак1"/>
    <w:basedOn w:val="a0"/>
    <w:uiPriority w:val="99"/>
    <w:semiHidden/>
    <w:rsid w:val="00C404E1"/>
    <w:rPr>
      <w:rFonts w:ascii="Times New Roman" w:eastAsia="Times New Roman" w:hAnsi="Times New Roman" w:cs="Times New Roman"/>
      <w:sz w:val="16"/>
      <w:szCs w:val="16"/>
      <w:lang w:val="ru-RU" w:eastAsia="ru-RU"/>
    </w:rPr>
  </w:style>
  <w:style w:type="character" w:customStyle="1" w:styleId="1fffb">
    <w:name w:val="Верхній колонтитул Знак1"/>
    <w:basedOn w:val="a0"/>
    <w:uiPriority w:val="99"/>
    <w:semiHidden/>
    <w:rsid w:val="00C404E1"/>
    <w:rPr>
      <w:rFonts w:ascii="Times New Roman" w:eastAsia="Times New Roman" w:hAnsi="Times New Roman" w:cs="Times New Roman"/>
      <w:sz w:val="24"/>
      <w:szCs w:val="24"/>
      <w:lang w:val="ru-RU" w:eastAsia="ru-RU"/>
    </w:rPr>
  </w:style>
  <w:style w:type="character" w:customStyle="1" w:styleId="1fffc">
    <w:name w:val="Основний текст з відступом Знак1"/>
    <w:basedOn w:val="a0"/>
    <w:uiPriority w:val="99"/>
    <w:semiHidden/>
    <w:rsid w:val="00C404E1"/>
    <w:rPr>
      <w:rFonts w:ascii="Times New Roman" w:eastAsia="Times New Roman" w:hAnsi="Times New Roman" w:cs="Times New Roman"/>
      <w:sz w:val="24"/>
      <w:szCs w:val="24"/>
      <w:lang w:val="ru-RU" w:eastAsia="ru-RU"/>
    </w:rPr>
  </w:style>
  <w:style w:type="table" w:customStyle="1" w:styleId="201">
    <w:name w:val="Сетка таблицы20"/>
    <w:basedOn w:val="a1"/>
    <w:next w:val="a4"/>
    <w:uiPriority w:val="99"/>
    <w:rsid w:val="00C404E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C404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C404E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C404E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uiPriority w:val="99"/>
    <w:rsid w:val="00C404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C404E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C404E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C404E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C404E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C404E1"/>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C404E1"/>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C404E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C404E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C404E1"/>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C404E1"/>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C404E1"/>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4"/>
    <w:rsid w:val="00C404E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59"/>
    <w:rsid w:val="00C404E1"/>
    <w:pPr>
      <w:spacing w:after="0" w:line="240" w:lineRule="auto"/>
    </w:pPr>
    <w:rPr>
      <w:rFonts w:eastAsia="Times New Roman"/>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1"/>
    <w:next w:val="a4"/>
    <w:uiPriority w:val="59"/>
    <w:rsid w:val="00C40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4"/>
    <w:rsid w:val="00C404E1"/>
    <w:pPr>
      <w:spacing w:after="0" w:line="240" w:lineRule="auto"/>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C404E1"/>
  </w:style>
  <w:style w:type="table" w:customStyle="1" w:styleId="280">
    <w:name w:val="Сетка таблицы28"/>
    <w:basedOn w:val="a1"/>
    <w:next w:val="a4"/>
    <w:rsid w:val="00C404E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uiPriority w:val="99"/>
    <w:rsid w:val="00C40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2">
    <w:name w:val="WWNum32"/>
    <w:basedOn w:val="a2"/>
    <w:rsid w:val="00C404E1"/>
  </w:style>
  <w:style w:type="numbering" w:customStyle="1" w:styleId="WWNum42">
    <w:name w:val="WWNum42"/>
    <w:basedOn w:val="a2"/>
    <w:rsid w:val="00C404E1"/>
  </w:style>
  <w:style w:type="numbering" w:customStyle="1" w:styleId="WWNum52">
    <w:name w:val="WWNum52"/>
    <w:basedOn w:val="a2"/>
    <w:rsid w:val="00C404E1"/>
  </w:style>
  <w:style w:type="numbering" w:customStyle="1" w:styleId="WWNum62">
    <w:name w:val="WWNum62"/>
    <w:basedOn w:val="a2"/>
    <w:rsid w:val="00C404E1"/>
  </w:style>
  <w:style w:type="numbering" w:customStyle="1" w:styleId="WWNum72">
    <w:name w:val="WWNum72"/>
    <w:basedOn w:val="a2"/>
    <w:rsid w:val="00C404E1"/>
  </w:style>
  <w:style w:type="numbering" w:customStyle="1" w:styleId="WWNum82">
    <w:name w:val="WWNum82"/>
    <w:basedOn w:val="a2"/>
    <w:rsid w:val="00C404E1"/>
  </w:style>
  <w:style w:type="numbering" w:customStyle="1" w:styleId="WWNum92">
    <w:name w:val="WWNum92"/>
    <w:basedOn w:val="a2"/>
    <w:rsid w:val="00C404E1"/>
  </w:style>
  <w:style w:type="numbering" w:customStyle="1" w:styleId="WWNum102">
    <w:name w:val="WWNum102"/>
    <w:basedOn w:val="a2"/>
    <w:rsid w:val="00C404E1"/>
  </w:style>
  <w:style w:type="numbering" w:customStyle="1" w:styleId="WWNum112">
    <w:name w:val="WWNum112"/>
    <w:basedOn w:val="a2"/>
    <w:rsid w:val="00C404E1"/>
  </w:style>
  <w:style w:type="numbering" w:customStyle="1" w:styleId="WWNum122">
    <w:name w:val="WWNum122"/>
    <w:basedOn w:val="a2"/>
    <w:rsid w:val="00C404E1"/>
  </w:style>
  <w:style w:type="numbering" w:customStyle="1" w:styleId="WWNum132">
    <w:name w:val="WWNum132"/>
    <w:basedOn w:val="a2"/>
    <w:rsid w:val="00C404E1"/>
  </w:style>
  <w:style w:type="numbering" w:customStyle="1" w:styleId="WWNum142">
    <w:name w:val="WWNum142"/>
    <w:basedOn w:val="a2"/>
    <w:rsid w:val="00C404E1"/>
  </w:style>
  <w:style w:type="numbering" w:customStyle="1" w:styleId="WWNum152">
    <w:name w:val="WWNum152"/>
    <w:basedOn w:val="a2"/>
    <w:rsid w:val="00C404E1"/>
  </w:style>
  <w:style w:type="numbering" w:customStyle="1" w:styleId="WWNum162">
    <w:name w:val="WWNum162"/>
    <w:basedOn w:val="a2"/>
    <w:rsid w:val="00C404E1"/>
  </w:style>
  <w:style w:type="numbering" w:customStyle="1" w:styleId="WWNum172">
    <w:name w:val="WWNum172"/>
    <w:basedOn w:val="a2"/>
    <w:rsid w:val="00C404E1"/>
  </w:style>
  <w:style w:type="table" w:customStyle="1" w:styleId="331">
    <w:name w:val="Сетка таблицы33"/>
    <w:basedOn w:val="a1"/>
    <w:next w:val="a4"/>
    <w:uiPriority w:val="39"/>
    <w:rsid w:val="00C404E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C404E1"/>
  </w:style>
  <w:style w:type="numbering" w:customStyle="1" w:styleId="1151">
    <w:name w:val="Нет списка115"/>
    <w:next w:val="a2"/>
    <w:semiHidden/>
    <w:unhideWhenUsed/>
    <w:rsid w:val="00C404E1"/>
  </w:style>
  <w:style w:type="paragraph" w:customStyle="1" w:styleId="affff6">
    <w:name w:val="Бланк"/>
    <w:basedOn w:val="a"/>
    <w:rsid w:val="00C404E1"/>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C404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rsid w:val="00C404E1"/>
    <w:rPr>
      <w:rFonts w:cs="Times New Roman"/>
    </w:rPr>
  </w:style>
  <w:style w:type="paragraph" w:customStyle="1" w:styleId="p5">
    <w:name w:val="p5"/>
    <w:basedOn w:val="a"/>
    <w:rsid w:val="00C404E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6">
    <w:name w:val="Без интервала5"/>
    <w:link w:val="NoSpacingChar1"/>
    <w:rsid w:val="00C404E1"/>
    <w:pPr>
      <w:spacing w:after="0"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56"/>
    <w:locked/>
    <w:rsid w:val="00C404E1"/>
    <w:rPr>
      <w:rFonts w:ascii="Times New Roman" w:eastAsia="Times New Roman" w:hAnsi="Times New Roman" w:cs="Times New Roman"/>
      <w:sz w:val="24"/>
      <w:szCs w:val="24"/>
      <w:lang w:eastAsia="uk-UA"/>
    </w:rPr>
  </w:style>
  <w:style w:type="paragraph" w:customStyle="1" w:styleId="docy">
    <w:name w:val="docy"/>
    <w:aliases w:val="v5,3041,baiaagaaboqcaaad2gkaaaxocqaaaaaaaaaaaaaaaaaaaaaaaaaaaaaaaaaaaaaaaaaaaaaaaaaaaaaaaaaaaaaaaaaaaaaaaaaaaaaaaaaaaaaaaaaaaaaaaaaaaaaaaaaaaaaaaaaaaaaaaaaaaaaaaaaaaaaaaaaaaaaaaaaaaaaaaaaaaaaaaaaaaaaaaaaaaaaaaaaaaaaaaaaaaaaaaaaaaaaaaaaaaaaa"/>
    <w:basedOn w:val="a"/>
    <w:rsid w:val="00C404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C404E1"/>
    <w:pPr>
      <w:spacing w:after="0" w:line="240" w:lineRule="auto"/>
    </w:pPr>
    <w:rPr>
      <w:rFonts w:ascii="Verdana" w:eastAsia="Times New Roman" w:hAnsi="Verdana" w:cs="Verdana"/>
      <w:sz w:val="20"/>
      <w:szCs w:val="20"/>
      <w:lang w:val="en-US"/>
    </w:rPr>
  </w:style>
  <w:style w:type="character" w:customStyle="1" w:styleId="2f4">
    <w:name w:val="Основной текст2"/>
    <w:rsid w:val="00C404E1"/>
    <w:rPr>
      <w:rFonts w:ascii="Times New Roman" w:hAnsi="Times New Roman"/>
      <w:color w:val="000000"/>
      <w:spacing w:val="0"/>
      <w:w w:val="100"/>
      <w:position w:val="0"/>
      <w:sz w:val="26"/>
      <w:u w:val="none"/>
      <w:lang w:val="uk-UA" w:eastAsia="uk-UA"/>
    </w:rPr>
  </w:style>
  <w:style w:type="paragraph" w:customStyle="1" w:styleId="xl65">
    <w:name w:val="xl65"/>
    <w:basedOn w:val="a"/>
    <w:rsid w:val="00C404E1"/>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66">
    <w:name w:val="xl66"/>
    <w:basedOn w:val="a"/>
    <w:rsid w:val="00C404E1"/>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C404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C404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C404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C404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C404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C404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C404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C404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C404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C404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7">
    <w:name w:val="xl77"/>
    <w:basedOn w:val="a"/>
    <w:rsid w:val="00C404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C404E1"/>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9">
    <w:name w:val="xl79"/>
    <w:basedOn w:val="a"/>
    <w:rsid w:val="00C404E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0">
    <w:name w:val="xl80"/>
    <w:basedOn w:val="a"/>
    <w:rsid w:val="00C404E1"/>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1">
    <w:name w:val="xl81"/>
    <w:basedOn w:val="a"/>
    <w:rsid w:val="00C404E1"/>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2">
    <w:name w:val="xl82"/>
    <w:basedOn w:val="a"/>
    <w:rsid w:val="00C404E1"/>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C404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numbering" w:customStyle="1" w:styleId="271">
    <w:name w:val="Нет списка27"/>
    <w:next w:val="a2"/>
    <w:uiPriority w:val="99"/>
    <w:semiHidden/>
    <w:unhideWhenUsed/>
    <w:rsid w:val="00C404E1"/>
  </w:style>
  <w:style w:type="table" w:customStyle="1" w:styleId="TableGrid1">
    <w:name w:val="TableGrid1"/>
    <w:rsid w:val="00C404E1"/>
    <w:pPr>
      <w:spacing w:after="0" w:line="240" w:lineRule="auto"/>
    </w:pPr>
    <w:rPr>
      <w:rFonts w:eastAsia="Times New Roman"/>
      <w:lang w:eastAsia="uk-UA"/>
    </w:rPr>
    <w:tblPr>
      <w:tblCellMar>
        <w:top w:w="0" w:type="dxa"/>
        <w:left w:w="0" w:type="dxa"/>
        <w:bottom w:w="0" w:type="dxa"/>
        <w:right w:w="0" w:type="dxa"/>
      </w:tblCellMar>
    </w:tblPr>
  </w:style>
  <w:style w:type="numbering" w:customStyle="1" w:styleId="1161">
    <w:name w:val="Нет списка116"/>
    <w:next w:val="a2"/>
    <w:uiPriority w:val="99"/>
    <w:semiHidden/>
    <w:unhideWhenUsed/>
    <w:rsid w:val="00C404E1"/>
  </w:style>
  <w:style w:type="table" w:customStyle="1" w:styleId="TableNormal13">
    <w:name w:val="Table Normal13"/>
    <w:rsid w:val="00C404E1"/>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TableGrid2">
    <w:name w:val="TableGrid2"/>
    <w:rsid w:val="00C404E1"/>
    <w:pPr>
      <w:spacing w:after="0" w:line="240" w:lineRule="auto"/>
    </w:pPr>
    <w:rPr>
      <w:rFonts w:eastAsia="Times New Roman"/>
      <w:lang w:eastAsia="uk-UA"/>
    </w:rPr>
    <w:tblPr>
      <w:tblCellMar>
        <w:top w:w="0" w:type="dxa"/>
        <w:left w:w="0" w:type="dxa"/>
        <w:bottom w:w="0" w:type="dxa"/>
        <w:right w:w="0" w:type="dxa"/>
      </w:tblCellMar>
    </w:tblPr>
  </w:style>
  <w:style w:type="table" w:customStyle="1" w:styleId="PlainTable11">
    <w:name w:val="Plain Table 11"/>
    <w:basedOn w:val="a1"/>
    <w:uiPriority w:val="41"/>
    <w:rsid w:val="00C404E1"/>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25045</Words>
  <Characters>14276</Characters>
  <Application>Microsoft Office Word</Application>
  <DocSecurity>0</DocSecurity>
  <Lines>118</Lines>
  <Paragraphs>78</Paragraphs>
  <ScaleCrop>false</ScaleCrop>
  <Company/>
  <LinksUpToDate>false</LinksUpToDate>
  <CharactersWithSpaces>39243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2025-01-03T12:55:00Z</dcterms:created>
  <dcterms:modified xsi:type="dcterms:W3CDTF">2025-01-03T12:56:00Z</dcterms:modified>
</cp:coreProperties>
</file>