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D9" w:rsidRPr="006077C5" w:rsidRDefault="007B20D9" w:rsidP="007B20D9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4"/>
        </w:rPr>
      </w:pPr>
      <w:r w:rsidRPr="00F77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077C5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>
            <wp:extent cx="1147445" cy="603885"/>
            <wp:effectExtent l="19050" t="0" r="0" b="0"/>
            <wp:docPr id="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D9" w:rsidRPr="006077C5" w:rsidRDefault="007B20D9" w:rsidP="007B20D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НОВОРОЗДІЛЬСЬКА МІСЬКА РАДА</w:t>
      </w:r>
    </w:p>
    <w:p w:rsidR="007B20D9" w:rsidRPr="006077C5" w:rsidRDefault="007B20D9" w:rsidP="007B20D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ЛЬВІВСЬКА ОБЛАСТЬ</w:t>
      </w:r>
      <w:r w:rsidRPr="006077C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</w:t>
      </w:r>
    </w:p>
    <w:p w:rsidR="007B20D9" w:rsidRPr="006077C5" w:rsidRDefault="007B20D9" w:rsidP="007B20D9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6077C5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</w:p>
    <w:p w:rsidR="007B20D9" w:rsidRPr="006077C5" w:rsidRDefault="007B20D9" w:rsidP="007B20D9">
      <w:pPr>
        <w:spacing w:after="0" w:line="256" w:lineRule="auto"/>
        <w:jc w:val="center"/>
        <w:rPr>
          <w:rFonts w:ascii="Centaur" w:eastAsia="Calibri" w:hAnsi="Centaur" w:cs="Times New Roman"/>
          <w:noProof/>
        </w:rPr>
      </w:pPr>
      <w:r w:rsidRPr="006077C5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t>LV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І</w:t>
      </w:r>
      <w:r w:rsidRPr="00E410FC">
        <w:rPr>
          <w:rFonts w:ascii="Times New Roman" w:eastAsia="Calibri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6077C5">
        <w:rPr>
          <w:rFonts w:ascii="Times New Roman" w:eastAsia="Calibri" w:hAnsi="Times New Roman" w:cs="Times New Roman"/>
          <w:b/>
          <w:noProof/>
          <w:sz w:val="28"/>
          <w:szCs w:val="28"/>
        </w:rPr>
        <w:t>сесія  VIII  демократичного скликання</w:t>
      </w:r>
    </w:p>
    <w:p w:rsidR="007B20D9" w:rsidRPr="006077C5" w:rsidRDefault="007B20D9" w:rsidP="007B20D9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</w:p>
    <w:p w:rsidR="007B20D9" w:rsidRPr="00491DB3" w:rsidRDefault="007B20D9" w:rsidP="007B20D9">
      <w:pPr>
        <w:spacing w:after="160" w:line="252" w:lineRule="auto"/>
        <w:rPr>
          <w:rFonts w:ascii="Century Schoolbook" w:eastAsia="Calibri" w:hAnsi="Century Schoolbook" w:cs="Times New Roman"/>
          <w:b/>
          <w:noProof/>
          <w:sz w:val="26"/>
          <w:szCs w:val="26"/>
        </w:rPr>
      </w:pP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>19 грудня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2024 р.           </w:t>
      </w:r>
      <w:r w:rsidRPr="00E410FC">
        <w:rPr>
          <w:rFonts w:ascii="Century Schoolbook" w:eastAsia="Calibri" w:hAnsi="Century Schoolbook" w:cs="Times New Roman"/>
          <w:b/>
          <w:noProof/>
          <w:sz w:val="26"/>
          <w:szCs w:val="26"/>
          <w:lang w:val="ru-RU"/>
        </w:rPr>
        <w:t xml:space="preserve"> </w:t>
      </w:r>
      <w:r w:rsidRPr="006077C5"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м. Новий Розділ       </w:t>
      </w:r>
      <w:r>
        <w:rPr>
          <w:rFonts w:ascii="Century Schoolbook" w:eastAsia="Calibri" w:hAnsi="Century Schoolbook" w:cs="Times New Roman"/>
          <w:b/>
          <w:noProof/>
          <w:sz w:val="26"/>
          <w:szCs w:val="26"/>
        </w:rPr>
        <w:t xml:space="preserve">                          № 2132</w:t>
      </w:r>
    </w:p>
    <w:p w:rsidR="007B20D9" w:rsidRPr="00F77B5E" w:rsidRDefault="007B20D9" w:rsidP="007B20D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затвердження технічної документації</w:t>
      </w:r>
    </w:p>
    <w:p w:rsidR="007B20D9" w:rsidRPr="00F77B5E" w:rsidRDefault="007B20D9" w:rsidP="007B20D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із землеустрою щодо встановлення меж земельної </w:t>
      </w:r>
    </w:p>
    <w:p w:rsidR="007B20D9" w:rsidRPr="00F77B5E" w:rsidRDefault="007B20D9" w:rsidP="007B20D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ділянки в натурі (на місцевості) для будівництва </w:t>
      </w:r>
    </w:p>
    <w:p w:rsidR="007B20D9" w:rsidRPr="00F77B5E" w:rsidRDefault="007B20D9" w:rsidP="007B20D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індивідуальних гаражів</w:t>
      </w:r>
    </w:p>
    <w:p w:rsidR="007B20D9" w:rsidRPr="00F77B5E" w:rsidRDefault="007B20D9" w:rsidP="007B20D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вул.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Ходорівська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,9 гараж № 6 в м. Новий Розділ</w:t>
      </w:r>
    </w:p>
    <w:p w:rsidR="007B20D9" w:rsidRPr="00F77B5E" w:rsidRDefault="007B20D9" w:rsidP="007B20D9">
      <w:pPr>
        <w:tabs>
          <w:tab w:val="left" w:pos="36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з метою передачі безоплатно у власність</w:t>
      </w:r>
    </w:p>
    <w:p w:rsidR="007B20D9" w:rsidRPr="00F77B5E" w:rsidRDefault="007B20D9" w:rsidP="007B20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Федишин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Наталії Адамівні</w:t>
      </w:r>
    </w:p>
    <w:p w:rsidR="007B20D9" w:rsidRPr="00F77B5E" w:rsidRDefault="007B20D9" w:rsidP="007B20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7B20D9" w:rsidRPr="00F77B5E" w:rsidRDefault="007B20D9" w:rsidP="007B2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заяву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Федишин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Наталії Адамівни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індивідуальних гаражів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по вул.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Ходорівська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 9 гараж № 6 в м. Новий Розділ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 п. 34 ч. 1 ст. 26 Закону України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“Про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місцеве самоврядування в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</w:rPr>
        <w:t>Україні”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, LVII сесія VIIІ демократичного скликання Новороздільської міської ради </w:t>
      </w:r>
    </w:p>
    <w:p w:rsidR="007B20D9" w:rsidRPr="00F77B5E" w:rsidRDefault="007B20D9" w:rsidP="007B20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20D9" w:rsidRPr="00F77B5E" w:rsidRDefault="007B20D9" w:rsidP="007B20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7B5E">
        <w:rPr>
          <w:rFonts w:ascii="Times New Roman" w:eastAsia="Times New Roman" w:hAnsi="Times New Roman" w:cs="Times New Roman"/>
          <w:sz w:val="26"/>
          <w:szCs w:val="26"/>
        </w:rPr>
        <w:t>В И Р І Ш И Л А:</w:t>
      </w:r>
    </w:p>
    <w:p w:rsidR="007B20D9" w:rsidRPr="00F77B5E" w:rsidRDefault="007B20D9" w:rsidP="007B20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0D9" w:rsidRPr="00F77B5E" w:rsidRDefault="007B20D9" w:rsidP="007B20D9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Затвердити технічну документацію із землеустрою щодо встановлення   меж земельної ділянки в натурі (на місцевості) площею 0,0028 га для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будівництва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індивідуальних гаражів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вул.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Ходорівська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 9 гараж № 6  в м. Новий Розділ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4610800000:01:010:0033, з метою передачі безоплатно у власність.</w:t>
      </w:r>
    </w:p>
    <w:p w:rsidR="007B20D9" w:rsidRPr="00F77B5E" w:rsidRDefault="007B20D9" w:rsidP="007B20D9">
      <w:pPr>
        <w:tabs>
          <w:tab w:val="left" w:pos="-5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2.Передати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Федишин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Наталії Адамівні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безоплатно у власність земельну ділянку площею 0,0028 га для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 будівництва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індивідуальних гаражів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F77B5E">
        <w:rPr>
          <w:rFonts w:ascii="Times New Roman" w:eastAsia="Times New Roman" w:hAnsi="Times New Roman" w:cs="Times New Roman"/>
          <w:sz w:val="26"/>
          <w:szCs w:val="26"/>
        </w:rPr>
        <w:t xml:space="preserve">вул.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Ходорівська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, 9 гараж № 6 в м. Новий Розділ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кадастровий номер 4610800000:01:010:0033.</w:t>
      </w:r>
    </w:p>
    <w:p w:rsidR="007B20D9" w:rsidRPr="00F77B5E" w:rsidRDefault="007B20D9" w:rsidP="007B20D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>Федишин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Наталії Адамівні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B20D9" w:rsidRPr="00F77B5E" w:rsidRDefault="007B20D9" w:rsidP="007B20D9">
      <w:pPr>
        <w:tabs>
          <w:tab w:val="left" w:pos="142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7B20D9" w:rsidRPr="00F77B5E" w:rsidRDefault="007B20D9" w:rsidP="007B20D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використовувати земельну ділянку за цільовим призначенням та дотримуватись   вимог   статті 91 Земельного Кодексу України.</w:t>
      </w:r>
    </w:p>
    <w:p w:rsidR="007B20D9" w:rsidRPr="00F77B5E" w:rsidRDefault="007B20D9" w:rsidP="007B20D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Складановський</w:t>
      </w:r>
      <w:proofErr w:type="spellEnd"/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Л.).</w:t>
      </w:r>
    </w:p>
    <w:p w:rsidR="007B20D9" w:rsidRPr="00F77B5E" w:rsidRDefault="007B20D9" w:rsidP="007B20D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0D9" w:rsidRPr="00F77B5E" w:rsidRDefault="007B20D9" w:rsidP="007B20D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0D9" w:rsidRDefault="007B20D9" w:rsidP="007B20D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 ГОЛОВА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F77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Ярина ЯЦЕНКО</w:t>
      </w:r>
    </w:p>
    <w:p w:rsidR="007B20D9" w:rsidRDefault="007B20D9" w:rsidP="007B20D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0D9" w:rsidRDefault="007B20D9" w:rsidP="007B20D9">
      <w:pPr>
        <w:shd w:val="clear" w:color="auto" w:fill="FFFFFF"/>
        <w:tabs>
          <w:tab w:val="left" w:pos="-142"/>
          <w:tab w:val="left" w:pos="851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0B8" w:rsidRDefault="00C910B8"/>
    <w:sectPr w:rsidR="00C910B8" w:rsidSect="007B20D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B20D9"/>
    <w:rsid w:val="0032320A"/>
    <w:rsid w:val="004D399D"/>
    <w:rsid w:val="007B20D9"/>
    <w:rsid w:val="00940807"/>
    <w:rsid w:val="00C910B8"/>
    <w:rsid w:val="00C96A1D"/>
    <w:rsid w:val="00CC0C14"/>
    <w:rsid w:val="00DF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884</Characters>
  <Application>Microsoft Office Word</Application>
  <DocSecurity>0</DocSecurity>
  <Lines>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dcterms:created xsi:type="dcterms:W3CDTF">2025-01-03T13:49:00Z</dcterms:created>
  <dcterms:modified xsi:type="dcterms:W3CDTF">2025-01-03T13:49:00Z</dcterms:modified>
</cp:coreProperties>
</file>