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A" w:rsidRPr="001F27EA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 w:rsidRPr="001F27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="001F27EA" w:rsidRPr="001F27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2263</w:t>
      </w:r>
      <w:r w:rsidRPr="001F2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90299A" w:rsidRDefault="0090299A" w:rsidP="0090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99A" w:rsidRDefault="0090299A" w:rsidP="0090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90299A" w:rsidRDefault="0090299A" w:rsidP="0090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99A" w:rsidRDefault="0090299A" w:rsidP="0090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90299A" w:rsidRDefault="0090299A" w:rsidP="0090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99A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90299A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99A" w:rsidRDefault="0090299A" w:rsidP="009029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90299A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99A" w:rsidRDefault="0090299A" w:rsidP="00902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031FEDA" wp14:editId="490AEF73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9A" w:rsidRDefault="0090299A" w:rsidP="00902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90299A" w:rsidRDefault="0090299A" w:rsidP="0090299A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90299A" w:rsidRDefault="0090299A" w:rsidP="0090299A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90299A" w:rsidRDefault="0090299A" w:rsidP="0090299A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9A" w:rsidRDefault="0090299A" w:rsidP="0090299A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A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5A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45A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м. Новий Розділ   </w:t>
      </w:r>
    </w:p>
    <w:p w:rsidR="0090299A" w:rsidRDefault="0090299A" w:rsidP="0090299A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9A" w:rsidRPr="00456828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надання дозволу </w:t>
      </w:r>
    </w:p>
    <w:p w:rsidR="0090299A" w:rsidRPr="00456828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виготовлення проекту землеустрою</w:t>
      </w:r>
    </w:p>
    <w:p w:rsidR="0090299A" w:rsidRPr="00456828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щодо відведення  </w:t>
      </w:r>
      <w:r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земельної</w:t>
      </w:r>
      <w:proofErr w:type="spellEnd"/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ділянки </w:t>
      </w:r>
    </w:p>
    <w:p w:rsidR="0090299A" w:rsidRPr="00456828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 надання в оренду</w:t>
      </w:r>
    </w:p>
    <w:p w:rsidR="0090299A" w:rsidRPr="00456828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 «МЕХКОЛОНА»</w:t>
      </w:r>
    </w:p>
    <w:p w:rsidR="0090299A" w:rsidRPr="00456828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90299A" w:rsidRPr="00456828" w:rsidRDefault="0090299A" w:rsidP="0090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</w:p>
    <w:p w:rsidR="0090299A" w:rsidRPr="00456828" w:rsidRDefault="00456828" w:rsidP="00456828">
      <w:pPr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proofErr w:type="spellStart"/>
      <w:r w:rsidR="00045A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Розглянувши</w:t>
      </w:r>
      <w:proofErr w:type="spellEnd"/>
      <w:r w:rsidR="00045A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заяву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ТзОВ«МЕХКОЛОНА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ЄДРПОУ 35048093)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особі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директора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Мартинюка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Володимира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Ігоровича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дозволу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на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виготовлення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проекту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землеустрою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відведення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земельної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ділянки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орієнтовною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площею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182B56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11,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42</w:t>
      </w:r>
      <w:r w:rsidR="00182B56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га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для </w:t>
      </w:r>
      <w:r w:rsidR="0090299A" w:rsidRPr="004568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обслуговування будівель та приміщень виробничого призначення – </w:t>
      </w:r>
      <w:r w:rsidR="00506D78" w:rsidRPr="00456828">
        <w:rPr>
          <w:rFonts w:ascii="Times New Roman" w:eastAsia="Calibri" w:hAnsi="Times New Roman"/>
          <w:sz w:val="26"/>
          <w:szCs w:val="26"/>
        </w:rPr>
        <w:t>лабораторія(</w:t>
      </w:r>
      <w:proofErr w:type="spellStart"/>
      <w:r w:rsidR="00506D78" w:rsidRPr="00456828">
        <w:rPr>
          <w:rFonts w:ascii="Times New Roman" w:eastAsia="Calibri" w:hAnsi="Times New Roman"/>
          <w:sz w:val="26"/>
          <w:szCs w:val="26"/>
        </w:rPr>
        <w:t>с.Розділ</w:t>
      </w:r>
      <w:proofErr w:type="spellEnd"/>
      <w:r w:rsidR="00506D78" w:rsidRPr="00456828">
        <w:rPr>
          <w:rFonts w:ascii="Times New Roman" w:eastAsia="Calibri" w:hAnsi="Times New Roman"/>
          <w:sz w:val="26"/>
          <w:szCs w:val="26"/>
        </w:rPr>
        <w:t xml:space="preserve">, </w:t>
      </w:r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вул. </w:t>
      </w:r>
      <w:proofErr w:type="spellStart"/>
      <w:r w:rsidR="00506D78" w:rsidRPr="00456828">
        <w:rPr>
          <w:rFonts w:ascii="Times New Roman" w:hAnsi="Times New Roman"/>
          <w:sz w:val="26"/>
          <w:szCs w:val="26"/>
          <w:lang w:eastAsia="uk-UA"/>
        </w:rPr>
        <w:t>С.Бандери</w:t>
      </w:r>
      <w:proofErr w:type="spellEnd"/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 18(р.№3062732846100)),  виробнича </w:t>
      </w:r>
      <w:r w:rsidR="00506D78" w:rsidRPr="00456828">
        <w:rPr>
          <w:rFonts w:ascii="Times New Roman" w:eastAsia="Calibri" w:hAnsi="Times New Roman"/>
          <w:sz w:val="26"/>
          <w:szCs w:val="26"/>
        </w:rPr>
        <w:t>будівля (</w:t>
      </w:r>
      <w:proofErr w:type="spellStart"/>
      <w:r w:rsidR="00506D78" w:rsidRPr="00456828">
        <w:rPr>
          <w:rFonts w:ascii="Times New Roman" w:eastAsia="Calibri" w:hAnsi="Times New Roman"/>
          <w:sz w:val="26"/>
          <w:szCs w:val="26"/>
        </w:rPr>
        <w:t>с.Розділ</w:t>
      </w:r>
      <w:proofErr w:type="spellEnd"/>
      <w:r w:rsidR="00506D78" w:rsidRPr="00456828">
        <w:rPr>
          <w:rFonts w:ascii="Times New Roman" w:eastAsia="Calibri" w:hAnsi="Times New Roman"/>
          <w:sz w:val="26"/>
          <w:szCs w:val="26"/>
        </w:rPr>
        <w:t xml:space="preserve">, </w:t>
      </w:r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вул. </w:t>
      </w:r>
      <w:proofErr w:type="spellStart"/>
      <w:r w:rsidR="00506D78" w:rsidRPr="00456828">
        <w:rPr>
          <w:rFonts w:ascii="Times New Roman" w:hAnsi="Times New Roman"/>
          <w:sz w:val="26"/>
          <w:szCs w:val="26"/>
          <w:lang w:eastAsia="uk-UA"/>
        </w:rPr>
        <w:t>С.Бандери</w:t>
      </w:r>
      <w:proofErr w:type="spellEnd"/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 18а(р.№ 3063646946100)), виробнича </w:t>
      </w:r>
      <w:r w:rsidR="00506D78" w:rsidRPr="00456828">
        <w:rPr>
          <w:rFonts w:ascii="Times New Roman" w:eastAsia="Calibri" w:hAnsi="Times New Roman"/>
          <w:sz w:val="26"/>
          <w:szCs w:val="26"/>
        </w:rPr>
        <w:t>будівля (</w:t>
      </w:r>
      <w:proofErr w:type="spellStart"/>
      <w:r w:rsidR="00506D78" w:rsidRPr="00456828">
        <w:rPr>
          <w:rFonts w:ascii="Times New Roman" w:eastAsia="Calibri" w:hAnsi="Times New Roman"/>
          <w:sz w:val="26"/>
          <w:szCs w:val="26"/>
        </w:rPr>
        <w:t>с.Розділ</w:t>
      </w:r>
      <w:proofErr w:type="spellEnd"/>
      <w:r w:rsidR="00506D78" w:rsidRPr="00456828">
        <w:rPr>
          <w:rFonts w:ascii="Times New Roman" w:eastAsia="Calibri" w:hAnsi="Times New Roman"/>
          <w:sz w:val="26"/>
          <w:szCs w:val="26"/>
        </w:rPr>
        <w:t xml:space="preserve">, </w:t>
      </w:r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вул. </w:t>
      </w:r>
      <w:proofErr w:type="spellStart"/>
      <w:r w:rsidR="00506D78" w:rsidRPr="00456828">
        <w:rPr>
          <w:rFonts w:ascii="Times New Roman" w:hAnsi="Times New Roman"/>
          <w:sz w:val="26"/>
          <w:szCs w:val="26"/>
          <w:lang w:eastAsia="uk-UA"/>
        </w:rPr>
        <w:t>С.Бандери</w:t>
      </w:r>
      <w:proofErr w:type="spellEnd"/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 18б (р.№3063656946100)</w:t>
      </w:r>
      <w:r>
        <w:rPr>
          <w:rFonts w:ascii="Times New Roman" w:hAnsi="Times New Roman"/>
          <w:sz w:val="26"/>
          <w:szCs w:val="26"/>
          <w:lang w:eastAsia="uk-UA"/>
        </w:rPr>
        <w:t>)</w:t>
      </w:r>
      <w:r w:rsidRPr="00456828">
        <w:rPr>
          <w:rFonts w:ascii="Times New Roman" w:hAnsi="Times New Roman"/>
          <w:sz w:val="26"/>
          <w:szCs w:val="26"/>
          <w:lang w:eastAsia="uk-UA"/>
        </w:rPr>
        <w:t xml:space="preserve">, </w:t>
      </w:r>
      <w:r w:rsidR="00506D78" w:rsidRPr="00456828">
        <w:rPr>
          <w:rFonts w:ascii="Times New Roman" w:eastAsia="Calibri" w:hAnsi="Times New Roman"/>
          <w:sz w:val="26"/>
          <w:szCs w:val="26"/>
        </w:rPr>
        <w:t>бу</w:t>
      </w:r>
      <w:r w:rsidRPr="00456828">
        <w:rPr>
          <w:rFonts w:ascii="Times New Roman" w:eastAsia="Calibri" w:hAnsi="Times New Roman"/>
          <w:sz w:val="26"/>
          <w:szCs w:val="26"/>
        </w:rPr>
        <w:t>дівля виробничого призначення(с.</w:t>
      </w:r>
      <w:r w:rsidR="00506D78" w:rsidRPr="00456828">
        <w:rPr>
          <w:rFonts w:ascii="Times New Roman" w:eastAsia="Calibri" w:hAnsi="Times New Roman"/>
          <w:sz w:val="26"/>
          <w:szCs w:val="26"/>
        </w:rPr>
        <w:t xml:space="preserve"> Розділ, </w:t>
      </w:r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вул. </w:t>
      </w:r>
      <w:proofErr w:type="spellStart"/>
      <w:r w:rsidR="00506D78" w:rsidRPr="00456828">
        <w:rPr>
          <w:rFonts w:ascii="Times New Roman" w:hAnsi="Times New Roman"/>
          <w:sz w:val="26"/>
          <w:szCs w:val="26"/>
          <w:lang w:eastAsia="uk-UA"/>
        </w:rPr>
        <w:t>С.Бандери</w:t>
      </w:r>
      <w:proofErr w:type="spellEnd"/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 18в(р.№3063669246100)</w:t>
      </w:r>
      <w:r>
        <w:rPr>
          <w:rFonts w:ascii="Times New Roman" w:hAnsi="Times New Roman"/>
          <w:sz w:val="26"/>
          <w:szCs w:val="26"/>
          <w:lang w:eastAsia="uk-UA"/>
        </w:rPr>
        <w:t>)</w:t>
      </w:r>
      <w:r w:rsidRPr="00456828">
        <w:rPr>
          <w:rFonts w:ascii="Times New Roman" w:hAnsi="Times New Roman"/>
          <w:sz w:val="26"/>
          <w:szCs w:val="26"/>
          <w:lang w:eastAsia="uk-UA"/>
        </w:rPr>
        <w:t xml:space="preserve">, </w:t>
      </w:r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виробнича </w:t>
      </w:r>
      <w:r w:rsidRPr="00456828">
        <w:rPr>
          <w:rFonts w:ascii="Times New Roman" w:eastAsia="Calibri" w:hAnsi="Times New Roman"/>
          <w:sz w:val="26"/>
          <w:szCs w:val="26"/>
        </w:rPr>
        <w:t>будівля(</w:t>
      </w:r>
      <w:proofErr w:type="spellStart"/>
      <w:r w:rsidRPr="00456828">
        <w:rPr>
          <w:rFonts w:ascii="Times New Roman" w:eastAsia="Calibri" w:hAnsi="Times New Roman"/>
          <w:sz w:val="26"/>
          <w:szCs w:val="26"/>
        </w:rPr>
        <w:t>с.</w:t>
      </w:r>
      <w:r w:rsidR="00506D78" w:rsidRPr="00456828">
        <w:rPr>
          <w:rFonts w:ascii="Times New Roman" w:eastAsia="Calibri" w:hAnsi="Times New Roman"/>
          <w:sz w:val="26"/>
          <w:szCs w:val="26"/>
        </w:rPr>
        <w:t>Розділ</w:t>
      </w:r>
      <w:proofErr w:type="spellEnd"/>
      <w:r w:rsidR="00506D78" w:rsidRPr="00456828">
        <w:rPr>
          <w:rFonts w:ascii="Times New Roman" w:eastAsia="Calibri" w:hAnsi="Times New Roman"/>
          <w:sz w:val="26"/>
          <w:szCs w:val="26"/>
        </w:rPr>
        <w:t xml:space="preserve">, </w:t>
      </w:r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вул. </w:t>
      </w:r>
      <w:proofErr w:type="spellStart"/>
      <w:r w:rsidR="00506D78" w:rsidRPr="00456828">
        <w:rPr>
          <w:rFonts w:ascii="Times New Roman" w:hAnsi="Times New Roman"/>
          <w:sz w:val="26"/>
          <w:szCs w:val="26"/>
          <w:lang w:eastAsia="uk-UA"/>
        </w:rPr>
        <w:t>С.Бандери</w:t>
      </w:r>
      <w:proofErr w:type="spellEnd"/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 18г(р.№3063680446100)</w:t>
      </w:r>
      <w:r>
        <w:rPr>
          <w:rFonts w:ascii="Times New Roman" w:hAnsi="Times New Roman"/>
          <w:sz w:val="26"/>
          <w:szCs w:val="26"/>
          <w:lang w:eastAsia="uk-UA"/>
        </w:rPr>
        <w:t>)</w:t>
      </w:r>
      <w:r w:rsidRPr="00456828">
        <w:rPr>
          <w:rFonts w:ascii="Times New Roman" w:hAnsi="Times New Roman"/>
          <w:sz w:val="26"/>
          <w:szCs w:val="26"/>
          <w:lang w:eastAsia="uk-UA"/>
        </w:rPr>
        <w:t xml:space="preserve">, </w:t>
      </w:r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виробнича </w:t>
      </w:r>
      <w:r w:rsidRPr="00456828">
        <w:rPr>
          <w:rFonts w:ascii="Times New Roman" w:eastAsia="Calibri" w:hAnsi="Times New Roman"/>
          <w:sz w:val="26"/>
          <w:szCs w:val="26"/>
        </w:rPr>
        <w:t>будівля(с.</w:t>
      </w:r>
      <w:r w:rsidR="00506D78" w:rsidRPr="00456828">
        <w:rPr>
          <w:rFonts w:ascii="Times New Roman" w:eastAsia="Calibri" w:hAnsi="Times New Roman"/>
          <w:sz w:val="26"/>
          <w:szCs w:val="26"/>
        </w:rPr>
        <w:t xml:space="preserve"> Розділ, </w:t>
      </w:r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вул. </w:t>
      </w:r>
      <w:proofErr w:type="spellStart"/>
      <w:r w:rsidR="00506D78" w:rsidRPr="00456828">
        <w:rPr>
          <w:rFonts w:ascii="Times New Roman" w:hAnsi="Times New Roman"/>
          <w:sz w:val="26"/>
          <w:szCs w:val="26"/>
          <w:lang w:eastAsia="uk-UA"/>
        </w:rPr>
        <w:t>С.Бандери</w:t>
      </w:r>
      <w:proofErr w:type="spellEnd"/>
      <w:r w:rsidR="00506D78" w:rsidRPr="00456828">
        <w:rPr>
          <w:rFonts w:ascii="Times New Roman" w:hAnsi="Times New Roman"/>
          <w:sz w:val="26"/>
          <w:szCs w:val="26"/>
          <w:lang w:eastAsia="uk-UA"/>
        </w:rPr>
        <w:t xml:space="preserve"> 18д(р.№3063692246100)</w:t>
      </w:r>
      <w:r>
        <w:rPr>
          <w:rFonts w:ascii="Times New Roman" w:hAnsi="Times New Roman"/>
          <w:sz w:val="26"/>
          <w:szCs w:val="26"/>
          <w:lang w:eastAsia="uk-UA"/>
        </w:rPr>
        <w:t>)</w:t>
      </w:r>
      <w:r w:rsidR="0090299A" w:rsidRPr="004568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як</w:t>
      </w:r>
      <w:r w:rsidR="00506D78" w:rsidRPr="004568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і</w:t>
      </w:r>
      <w:r w:rsidR="0090299A" w:rsidRPr="004568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належать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D78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 «МЕХКОЛОНА»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( цільове призначення 11.02- 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045A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передачі її в оренду, </w:t>
      </w:r>
      <w:r w:rsidR="0090299A" w:rsidRPr="00456828">
        <w:rPr>
          <w:rFonts w:ascii="Times New Roman" w:hAnsi="Times New Roman" w:cs="Times New Roman"/>
          <w:sz w:val="26"/>
          <w:szCs w:val="26"/>
        </w:rPr>
        <w:t>відповідно до ст. 12, 93,122, 123, п.2 ст.134  Земельного кодексу України, ст. 50 Закону України „Про землеустрій”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 34 ч. 1 ст. 26 Закону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“Про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місцеве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самоврядування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Україні</w:t>
      </w:r>
      <w:proofErr w:type="spellEnd"/>
      <w:proofErr w:type="gram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”,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_______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Новороздільської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 VІІ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демократичного </w:t>
      </w:r>
      <w:proofErr w:type="spellStart"/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скликання</w:t>
      </w:r>
      <w:proofErr w:type="spellEnd"/>
      <w:r w:rsidR="0090299A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299A"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90299A" w:rsidRPr="00456828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И Р І Ш И Л А:</w:t>
      </w:r>
    </w:p>
    <w:p w:rsidR="0090299A" w:rsidRPr="00456828" w:rsidRDefault="0090299A" w:rsidP="0090299A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4568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1. Надати  </w:t>
      </w:r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Товариству з обмеженою відповідальністю «МЕХКОЛОНА»</w:t>
      </w:r>
      <w:r w:rsidRPr="004568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(ЄДРПОУ </w:t>
      </w:r>
      <w:r w:rsidR="00045A28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35048093</w:t>
      </w:r>
      <w:r w:rsidRPr="004568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)  </w:t>
      </w: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дозвіл  на виготовлення проекту землеустрою щодо відведення земельної  ділянки орієнтовною площею </w:t>
      </w:r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>11,42</w:t>
      </w: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</w:t>
      </w:r>
      <w:r w:rsidRPr="004568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що розташована за </w:t>
      </w:r>
      <w:proofErr w:type="spellStart"/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</w:t>
      </w:r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>С.Бандер</w:t>
      </w:r>
      <w:proofErr w:type="spellEnd"/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</w:t>
      </w: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45A28" w:rsidRP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45A28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</w:t>
      </w:r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>С.Бандери</w:t>
      </w:r>
      <w:proofErr w:type="spellEnd"/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18а,</w:t>
      </w:r>
      <w:r w:rsidR="00045A28" w:rsidRP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45A28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</w:t>
      </w:r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>С.Бандери</w:t>
      </w:r>
      <w:proofErr w:type="spellEnd"/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18б,</w:t>
      </w:r>
      <w:r w:rsidR="00045A28" w:rsidRP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45A28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</w:t>
      </w:r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>С.Бандери</w:t>
      </w:r>
      <w:proofErr w:type="spellEnd"/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18в,</w:t>
      </w:r>
      <w:r w:rsidR="00045A28" w:rsidRP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A28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</w:t>
      </w:r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>С.Бандери18г,</w:t>
      </w:r>
      <w:r w:rsidR="00045A28" w:rsidRP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45A28"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</w:t>
      </w:r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>С.Бандери</w:t>
      </w:r>
      <w:proofErr w:type="spellEnd"/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18д </w:t>
      </w: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селище Розділ</w:t>
      </w:r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Стрийського</w:t>
      </w:r>
      <w:proofErr w:type="spellEnd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району, Львівської області</w:t>
      </w: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Pr="004568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обслуговування будівель та приміщень виробничого призначення </w:t>
      </w:r>
      <w:r w:rsidR="00045A2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цільове призначення 11.02- Для розміщення та експлуатації основних, підсобних і допоміжних </w:t>
      </w: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будівель та споруд підприємств переробної, машинобудівної та іншої промисловості)</w:t>
      </w:r>
      <w:r w:rsidRPr="004568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568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 надання</w:t>
      </w:r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 xml:space="preserve"> </w:t>
      </w: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оренду</w:t>
      </w:r>
      <w:r w:rsidRPr="004568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 </w:t>
      </w:r>
    </w:p>
    <w:p w:rsidR="0090299A" w:rsidRPr="00456828" w:rsidRDefault="0090299A" w:rsidP="0090299A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682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2.  </w:t>
      </w:r>
      <w:r w:rsidRPr="00456828">
        <w:rPr>
          <w:rFonts w:ascii="Times New Roman" w:eastAsia="Calibri" w:hAnsi="Times New Roman" w:cs="Times New Roman"/>
          <w:sz w:val="26"/>
          <w:szCs w:val="26"/>
          <w:lang w:eastAsia="uk-UA"/>
        </w:rPr>
        <w:t>Розроблений і погоджений у встановленому законодавством порядку</w:t>
      </w:r>
      <w:r w:rsidRPr="00456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землеустрою щодо відведення земельної  ділянки</w:t>
      </w:r>
      <w:r w:rsidRPr="004568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456828">
        <w:rPr>
          <w:rFonts w:ascii="Times New Roman" w:eastAsia="Calibri" w:hAnsi="Times New Roman" w:cs="Times New Roman"/>
          <w:sz w:val="26"/>
          <w:szCs w:val="26"/>
        </w:rPr>
        <w:t xml:space="preserve">подати у </w:t>
      </w:r>
      <w:proofErr w:type="spellStart"/>
      <w:r w:rsidRPr="00456828">
        <w:rPr>
          <w:rFonts w:ascii="Times New Roman" w:eastAsia="Calibri" w:hAnsi="Times New Roman" w:cs="Times New Roman"/>
          <w:sz w:val="26"/>
          <w:szCs w:val="26"/>
        </w:rPr>
        <w:t>Новороздільську</w:t>
      </w:r>
      <w:proofErr w:type="spellEnd"/>
      <w:r w:rsidRPr="00456828">
        <w:rPr>
          <w:rFonts w:ascii="Times New Roman" w:eastAsia="Calibri" w:hAnsi="Times New Roman" w:cs="Times New Roman"/>
          <w:sz w:val="26"/>
          <w:szCs w:val="26"/>
        </w:rPr>
        <w:t xml:space="preserve"> міську раду на затвердження.</w:t>
      </w:r>
    </w:p>
    <w:p w:rsidR="0090299A" w:rsidRPr="00456828" w:rsidRDefault="0090299A" w:rsidP="00902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  <w:r w:rsidRPr="00456828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3.</w:t>
      </w:r>
      <w:r w:rsidRPr="0045682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Контроль за </w:t>
      </w:r>
      <w:proofErr w:type="spellStart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виконанням</w:t>
      </w:r>
      <w:proofErr w:type="spellEnd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даного</w:t>
      </w:r>
      <w:proofErr w:type="spellEnd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рішення</w:t>
      </w:r>
      <w:proofErr w:type="spellEnd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покласти</w:t>
      </w:r>
      <w:proofErr w:type="spellEnd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на </w:t>
      </w:r>
      <w:proofErr w:type="spellStart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постійну</w:t>
      </w:r>
      <w:proofErr w:type="spellEnd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комісію</w:t>
      </w:r>
      <w:proofErr w:type="spellEnd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Новороздільської</w:t>
      </w:r>
      <w:proofErr w:type="spellEnd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міської</w:t>
      </w:r>
      <w:proofErr w:type="spellEnd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ради з </w:t>
      </w:r>
      <w:proofErr w:type="spellStart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питань</w:t>
      </w:r>
      <w:proofErr w:type="spellEnd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4568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землекористування</w:t>
      </w:r>
      <w:proofErr w:type="spellEnd"/>
      <w:r w:rsidRPr="004568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 </w:t>
      </w:r>
    </w:p>
    <w:p w:rsidR="0090299A" w:rsidRPr="00456828" w:rsidRDefault="0090299A" w:rsidP="00902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0299A" w:rsidRPr="00456828" w:rsidRDefault="0090299A" w:rsidP="0090299A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</w:p>
    <w:p w:rsidR="0090299A" w:rsidRPr="00456828" w:rsidRDefault="0090299A" w:rsidP="0090299A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  <w:r w:rsidRPr="0045682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/>
        </w:rPr>
        <w:t xml:space="preserve">       </w:t>
      </w:r>
      <w:r w:rsidRPr="004568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>МІСЬКИЙ ГОЛОВА                                                  Ярина ЯЦЕНКО</w:t>
      </w:r>
    </w:p>
    <w:p w:rsidR="0090299A" w:rsidRPr="00456828" w:rsidRDefault="0090299A" w:rsidP="0090299A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uk-UA"/>
        </w:rPr>
      </w:pPr>
    </w:p>
    <w:p w:rsidR="0090299A" w:rsidRPr="00456828" w:rsidRDefault="0090299A" w:rsidP="0090299A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uk-UA"/>
        </w:rPr>
      </w:pPr>
    </w:p>
    <w:p w:rsidR="0090299A" w:rsidRPr="00456828" w:rsidRDefault="0090299A" w:rsidP="0090299A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  <w:r w:rsidRPr="004568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 xml:space="preserve">Голова постійної комісії з питань </w:t>
      </w:r>
    </w:p>
    <w:p w:rsidR="0090299A" w:rsidRPr="00456828" w:rsidRDefault="0090299A" w:rsidP="0090299A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  <w:r w:rsidRPr="004568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>землекористування</w:t>
      </w:r>
    </w:p>
    <w:p w:rsidR="0090299A" w:rsidRPr="00456828" w:rsidRDefault="0090299A" w:rsidP="0090299A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  <w:proofErr w:type="spellStart"/>
      <w:r w:rsidRPr="004568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4568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 xml:space="preserve"> міської ради                 </w:t>
      </w:r>
      <w:r w:rsidR="00045A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 xml:space="preserve">                  </w:t>
      </w:r>
      <w:r w:rsidRPr="00456828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 xml:space="preserve">      Ігор СКЛАДАНОВСЬКИЙ</w:t>
      </w:r>
    </w:p>
    <w:p w:rsidR="00AD27F0" w:rsidRDefault="00AD27F0"/>
    <w:sectPr w:rsidR="00AD2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9A"/>
    <w:rsid w:val="00045A28"/>
    <w:rsid w:val="000B4FBA"/>
    <w:rsid w:val="00182B56"/>
    <w:rsid w:val="001F27EA"/>
    <w:rsid w:val="00456828"/>
    <w:rsid w:val="00506D78"/>
    <w:rsid w:val="0090299A"/>
    <w:rsid w:val="00A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356EB-8EED-41B0-98AF-1F813A92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4</cp:revision>
  <cp:lastPrinted>2025-03-24T08:45:00Z</cp:lastPrinted>
  <dcterms:created xsi:type="dcterms:W3CDTF">2025-03-21T08:36:00Z</dcterms:created>
  <dcterms:modified xsi:type="dcterms:W3CDTF">2025-03-24T12:44:00Z</dcterms:modified>
</cp:coreProperties>
</file>