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2A7" w:rsidRPr="00C01D6F" w:rsidRDefault="00C712A7" w:rsidP="00C712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A06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РІШЕННЯ  № </w:t>
      </w:r>
      <w:r w:rsidR="00A066AA">
        <w:rPr>
          <w:rFonts w:ascii="Times New Roman" w:eastAsia="Times New Roman" w:hAnsi="Times New Roman" w:cs="Times New Roman"/>
          <w:sz w:val="28"/>
          <w:szCs w:val="28"/>
          <w:lang w:eastAsia="ru-RU"/>
        </w:rPr>
        <w:t>1103</w:t>
      </w:r>
    </w:p>
    <w:p w:rsidR="00C712A7" w:rsidRPr="00C01D6F" w:rsidRDefault="00C712A7" w:rsidP="00C712A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юр.від</w:t>
      </w:r>
      <w:proofErr w:type="spellEnd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                            </w:t>
      </w:r>
      <w:proofErr w:type="spellStart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Горін</w:t>
      </w:r>
      <w:proofErr w:type="spellEnd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  </w:t>
      </w:r>
    </w:p>
    <w:p w:rsidR="00C712A7" w:rsidRPr="00C01D6F" w:rsidRDefault="00C712A7" w:rsidP="00C712A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від.землевп</w:t>
      </w:r>
      <w:proofErr w:type="spellEnd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Сомик М.В</w:t>
      </w:r>
    </w:p>
    <w:p w:rsidR="00C712A7" w:rsidRPr="00C01D6F" w:rsidRDefault="00C712A7" w:rsidP="00C712A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Упр.ЖКГ</w:t>
      </w:r>
      <w:proofErr w:type="spellEnd"/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Білоус А.М</w:t>
      </w:r>
      <w:r w:rsidRPr="00C01D6F">
        <w:rPr>
          <w:rFonts w:ascii="Times New Roman" w:eastAsia="Times New Roman" w:hAnsi="Times New Roman" w:cs="Times New Roman"/>
          <w:lang w:eastAsia="ru-RU"/>
        </w:rPr>
        <w:t xml:space="preserve">                     </w:t>
      </w:r>
    </w:p>
    <w:p w:rsidR="00C712A7" w:rsidRPr="00C01D6F" w:rsidRDefault="00C712A7" w:rsidP="00C712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Голова НМР</w:t>
      </w:r>
      <w:r w:rsidRPr="00C01D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ЯЦЕНКО Я.</w:t>
      </w:r>
      <w:r w:rsidRPr="00C01D6F">
        <w:rPr>
          <w:rFonts w:ascii="Times New Roman" w:eastAsia="Times New Roman" w:hAnsi="Times New Roman" w:cs="Times New Roman"/>
          <w:lang w:eastAsia="ru-RU"/>
        </w:rPr>
        <w:t xml:space="preserve">                        </w:t>
      </w:r>
    </w:p>
    <w:p w:rsidR="00C712A7" w:rsidRPr="00C01D6F" w:rsidRDefault="00C712A7" w:rsidP="00C712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D6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A7" w:rsidRPr="00C01D6F" w:rsidRDefault="00C712A7" w:rsidP="00C712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D6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НОВОРОЗДІЛЬСЬКА  МІСЬКА  РАДА</w:t>
      </w:r>
    </w:p>
    <w:p w:rsidR="00C712A7" w:rsidRPr="00C01D6F" w:rsidRDefault="00C712A7" w:rsidP="00C712A7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D6F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ЛЬВІВСЬКОЇ  ОБЛАСТІ</w:t>
      </w:r>
    </w:p>
    <w:p w:rsidR="00C712A7" w:rsidRPr="00C01D6F" w:rsidRDefault="00C712A7" w:rsidP="00C712A7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D6F">
        <w:rPr>
          <w:rFonts w:ascii="Times New Roman" w:eastAsia="Times New Roman" w:hAnsi="Times New Roman" w:cs="Times New Roman"/>
          <w:sz w:val="24"/>
          <w:szCs w:val="24"/>
          <w:lang w:eastAsia="ru-RU"/>
        </w:rPr>
        <w:t>___ сесія  ___  демократичного скликання</w:t>
      </w:r>
    </w:p>
    <w:p w:rsidR="00C712A7" w:rsidRPr="00C01D6F" w:rsidRDefault="00C712A7" w:rsidP="00C712A7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2A7" w:rsidRPr="00C01D6F" w:rsidRDefault="00C712A7" w:rsidP="00C712A7">
      <w:pPr>
        <w:spacing w:after="0" w:line="21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D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____.___________.202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01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року</w:t>
      </w:r>
    </w:p>
    <w:p w:rsidR="00C712A7" w:rsidRPr="00C01D6F" w:rsidRDefault="00C712A7" w:rsidP="00C712A7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D6F">
        <w:rPr>
          <w:rFonts w:ascii="Times New Roman" w:eastAsia="Times New Roman" w:hAnsi="Times New Roman" w:cs="Times New Roman"/>
          <w:sz w:val="24"/>
          <w:szCs w:val="24"/>
          <w:lang w:eastAsia="ru-RU"/>
        </w:rPr>
        <w:t>м. Новий Розділ</w:t>
      </w:r>
    </w:p>
    <w:p w:rsidR="00C712A7" w:rsidRPr="00C01D6F" w:rsidRDefault="00C712A7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</w:p>
    <w:p w:rsidR="00C712A7" w:rsidRPr="00C01D6F" w:rsidRDefault="00C712A7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включення до переліку земельних ділянок для </w:t>
      </w:r>
    </w:p>
    <w:p w:rsidR="00C712A7" w:rsidRPr="00C01D6F" w:rsidRDefault="00C712A7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підготовки Лотів для продажу права оренди земельної</w:t>
      </w:r>
    </w:p>
    <w:p w:rsidR="00C712A7" w:rsidRPr="00C01D6F" w:rsidRDefault="00C712A7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ділянки на земельних торгах у формі електронного аукціону </w:t>
      </w:r>
    </w:p>
    <w:p w:rsidR="00C712A7" w:rsidRPr="00C01D6F" w:rsidRDefault="00C712A7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надання дозволу на виготовлення відповідної документації   </w:t>
      </w:r>
    </w:p>
    <w:p w:rsidR="00C712A7" w:rsidRPr="00C01D6F" w:rsidRDefault="00C712A7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C01D6F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      </w:t>
      </w:r>
    </w:p>
    <w:p w:rsidR="00C712A7" w:rsidRPr="00C01D6F" w:rsidRDefault="00C712A7" w:rsidP="00C712A7">
      <w:pP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12A7">
        <w:rPr>
          <w:rFonts w:ascii="Times New Roman" w:hAnsi="Times New Roman" w:cs="Times New Roman"/>
          <w:sz w:val="28"/>
          <w:szCs w:val="28"/>
        </w:rPr>
        <w:t>Заслухавши інформацію начальника відділу землевпорядкування  Управління ЖКГ Сомик М.В., з метою забезпечення ефективного використання земель, залучення додаткових коштів у місцевий бюджет для реалізації програм соціально-економічного розвитку, беручи до уваги висновки постійної комісії</w:t>
      </w:r>
      <w:r w:rsidRPr="00A066A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питань землекористування </w:t>
      </w:r>
      <w:proofErr w:type="spellStart"/>
      <w:r w:rsidRPr="00A066A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Новороздільської</w:t>
      </w:r>
      <w:proofErr w:type="spellEnd"/>
      <w:r w:rsidRPr="00A066A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міської ради</w:t>
      </w:r>
      <w:r w:rsidRPr="00C712A7">
        <w:rPr>
          <w:rFonts w:ascii="Times New Roman" w:hAnsi="Times New Roman" w:cs="Times New Roman"/>
          <w:sz w:val="28"/>
          <w:szCs w:val="28"/>
        </w:rPr>
        <w:t>, к</w:t>
      </w:r>
      <w:r w:rsidR="00AB2E5E">
        <w:rPr>
          <w:rFonts w:ascii="Times New Roman" w:hAnsi="Times New Roman" w:cs="Times New Roman"/>
          <w:sz w:val="28"/>
          <w:szCs w:val="28"/>
        </w:rPr>
        <w:t>еруючись ст.ст.12, 127, 128, 134</w:t>
      </w:r>
      <w:r w:rsidRPr="00C712A7">
        <w:rPr>
          <w:rFonts w:ascii="Times New Roman" w:hAnsi="Times New Roman" w:cs="Times New Roman"/>
          <w:sz w:val="28"/>
          <w:szCs w:val="28"/>
        </w:rPr>
        <w:t>-139 Земельного кодексу України та ст.26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Закону України «Про міс</w:t>
      </w:r>
      <w:r w:rsidR="000D62D1">
        <w:rPr>
          <w:rFonts w:ascii="Times New Roman" w:eastAsia="Times New Roman" w:hAnsi="Times New Roman" w:cs="Times New Roman"/>
          <w:sz w:val="28"/>
          <w:szCs w:val="28"/>
          <w:lang w:eastAsia="uk-UA"/>
        </w:rPr>
        <w:t>цеве самоврядування в Україні»,</w:t>
      </w:r>
      <w:proofErr w:type="spellStart"/>
      <w:r w:rsidR="000D62D1"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________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сесія</w:t>
      </w:r>
      <w:proofErr w:type="spellEnd"/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Новороздільської</w:t>
      </w:r>
      <w:proofErr w:type="spellEnd"/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міської ради VІІІ демократичного скликання. </w:t>
      </w:r>
    </w:p>
    <w:p w:rsidR="00C712A7" w:rsidRPr="00C01D6F" w:rsidRDefault="00C712A7" w:rsidP="00C712A7">
      <w:pP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</w:p>
    <w:p w:rsidR="00C712A7" w:rsidRPr="00C01D6F" w:rsidRDefault="00C712A7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В И Р І Ш И Л А :</w:t>
      </w:r>
    </w:p>
    <w:p w:rsidR="00C712A7" w:rsidRPr="00C01D6F" w:rsidRDefault="00C712A7" w:rsidP="00C712A7">
      <w:pPr>
        <w:spacing w:after="0" w:line="240" w:lineRule="auto"/>
        <w:ind w:left="-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538A9" w:rsidRDefault="00C712A7" w:rsidP="000538A9">
      <w:pPr>
        <w:numPr>
          <w:ilvl w:val="0"/>
          <w:numId w:val="1"/>
        </w:numPr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Включити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до переліку земельних ділянок для підготовки лотів для продажу права оренди земельних ділянок на земельних торгах у формі електронного аукціону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затвердженого рішенням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Новороздільської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міської ради № 953 від 23.12.2021 року «Про затвердження переліків продажу земельних ділянок або прав на них на </w:t>
      </w:r>
      <w:r w:rsidR="000538A9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конкурентних засадах», під п. 11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Додатку № 2  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земель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ну ділянку орієнтовною площею 1.6900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га,</w:t>
      </w:r>
      <w:r w:rsidR="00EF23E3" w:rsidRPr="00EF23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71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ведення особистого селянського господарства</w:t>
      </w:r>
      <w:r w:rsidRPr="00A066A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(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код згідно КВЦПЗ: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01.03</w:t>
      </w:r>
      <w:r w:rsidRPr="00A066A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)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01D6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розташована</w:t>
      </w:r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території</w:t>
      </w:r>
      <w:proofErr w:type="spellEnd"/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Новороздільської</w:t>
      </w:r>
      <w:proofErr w:type="spellEnd"/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територіальної</w:t>
      </w:r>
      <w:proofErr w:type="spellEnd"/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EF23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громади</w:t>
      </w:r>
      <w:proofErr w:type="spellEnd"/>
      <w:r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0538A9" w:rsidRPr="000538A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538A9">
        <w:rPr>
          <w:rFonts w:ascii="Times New Roman" w:eastAsia="Times New Roman" w:hAnsi="Times New Roman" w:cs="Times New Roman"/>
          <w:sz w:val="28"/>
          <w:szCs w:val="28"/>
          <w:lang w:eastAsia="uk-UA"/>
        </w:rPr>
        <w:t>із</w:t>
      </w:r>
      <w:r w:rsidR="000538A9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земель </w:t>
      </w:r>
      <w:r w:rsidR="000538A9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запасу</w:t>
      </w:r>
      <w:r w:rsidR="000538A9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538A9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0538A9">
        <w:rPr>
          <w:rStyle w:val="a3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C712A7" w:rsidRPr="000538A9" w:rsidRDefault="00C712A7" w:rsidP="000538A9">
      <w:pPr>
        <w:numPr>
          <w:ilvl w:val="0"/>
          <w:numId w:val="1"/>
        </w:numPr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Надати</w:t>
      </w:r>
      <w:proofErr w:type="spellEnd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дозвіл</w:t>
      </w:r>
      <w:proofErr w:type="spellEnd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розробку проекту землеустрою </w:t>
      </w:r>
      <w:proofErr w:type="spellStart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щодо</w:t>
      </w:r>
      <w:proofErr w:type="spellEnd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відведення </w:t>
      </w:r>
      <w:proofErr w:type="spellStart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земельної</w:t>
      </w:r>
      <w:proofErr w:type="spellEnd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ділянки</w:t>
      </w:r>
      <w:proofErr w:type="spellEnd"/>
      <w:r w:rsidRPr="00053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зазначеної в п. 1 даного Рішення.</w:t>
      </w:r>
    </w:p>
    <w:p w:rsidR="00C712A7" w:rsidRPr="00C01D6F" w:rsidRDefault="000538A9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Управлінню житлово-комунального господарства </w:t>
      </w:r>
      <w:proofErr w:type="spellStart"/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Новороздільської</w:t>
      </w:r>
      <w:proofErr w:type="spellEnd"/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міської        ради здійснити підготовку лоту для продажу</w:t>
      </w:r>
      <w:r w:rsidR="00C712A7" w:rsidRPr="00A066A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права оренди земельної ділянки, зазначеної в п.1 даного Рішення, на земельних торгах у формі електронного аукціону та замовити документацію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визначену п. 2</w:t>
      </w:r>
      <w:r w:rsidR="00C712A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 спеціалізованій організації</w:t>
      </w:r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C712A7" w:rsidRPr="00C01D6F" w:rsidRDefault="000538A9" w:rsidP="00C712A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Контроль за виконанням даного рішення покласти на постійну комісію з     </w:t>
      </w:r>
      <w:r w:rsidR="00C712A7" w:rsidRPr="00A066A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питань землекористування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голова_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</w:t>
      </w:r>
      <w:r w:rsidR="00C712A7" w:rsidRPr="00C01D6F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:rsidR="00C712A7" w:rsidRPr="00C01D6F" w:rsidRDefault="00C712A7" w:rsidP="00C712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712A7" w:rsidRPr="00C01D6F" w:rsidRDefault="00C712A7" w:rsidP="00C712A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1D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МІСЬКИЙ ГОЛОВА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Ярина ЯЦЕНКО</w:t>
      </w:r>
    </w:p>
    <w:p w:rsidR="00C712A7" w:rsidRPr="00C01D6F" w:rsidRDefault="00C712A7" w:rsidP="00C712A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712A7" w:rsidRPr="00C01D6F" w:rsidRDefault="00C712A7" w:rsidP="00C712A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712A7" w:rsidRPr="00C01D6F" w:rsidRDefault="00C712A7" w:rsidP="00C712A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Голова </w:t>
      </w:r>
      <w:proofErr w:type="spellStart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постійн</w:t>
      </w:r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ої</w:t>
      </w:r>
      <w:proofErr w:type="spellEnd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комісі</w:t>
      </w:r>
      <w:proofErr w:type="spellEnd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</w:t>
      </w:r>
      <w:proofErr w:type="spellEnd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питань</w:t>
      </w:r>
      <w:proofErr w:type="spellEnd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</w:p>
    <w:p w:rsidR="00C712A7" w:rsidRPr="00C01D6F" w:rsidRDefault="00C712A7" w:rsidP="00C712A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землекористування</w:t>
      </w:r>
      <w:proofErr w:type="spellEnd"/>
    </w:p>
    <w:p w:rsidR="00C712A7" w:rsidRDefault="00C712A7" w:rsidP="00C712A7">
      <w:pPr>
        <w:shd w:val="clear" w:color="auto" w:fill="FFFFFF"/>
        <w:spacing w:after="0" w:line="269" w:lineRule="exact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Новороздільської</w:t>
      </w:r>
      <w:proofErr w:type="spellEnd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міської</w:t>
      </w:r>
      <w:proofErr w:type="spellEnd"/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ради</w:t>
      </w:r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                            </w:t>
      </w:r>
      <w:r w:rsidRPr="00C01D6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</w:t>
      </w:r>
      <w:r w:rsidR="00907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_____________</w:t>
      </w:r>
      <w:bookmarkStart w:id="0" w:name="_GoBack"/>
      <w:bookmarkEnd w:id="0"/>
    </w:p>
    <w:p w:rsidR="00280CAD" w:rsidRDefault="00280CAD"/>
    <w:p w:rsidR="00916B15" w:rsidRDefault="00916B15">
      <w:pPr>
        <w:rPr>
          <w:noProof/>
          <w:lang w:eastAsia="uk-UA"/>
        </w:rPr>
      </w:pPr>
    </w:p>
    <w:p w:rsidR="00916B15" w:rsidRDefault="00916B15">
      <w:pPr>
        <w:rPr>
          <w:noProof/>
          <w:lang w:eastAsia="uk-UA"/>
        </w:rPr>
      </w:pPr>
    </w:p>
    <w:p w:rsidR="00916B15" w:rsidRDefault="00916B15">
      <w:pPr>
        <w:rPr>
          <w:noProof/>
          <w:lang w:eastAsia="uk-UA"/>
        </w:rPr>
      </w:pPr>
    </w:p>
    <w:p w:rsidR="00907F86" w:rsidRDefault="00907F86">
      <w:r>
        <w:rPr>
          <w:noProof/>
          <w:lang w:eastAsia="uk-UA"/>
        </w:rPr>
        <w:drawing>
          <wp:inline distT="0" distB="0" distL="0" distR="0">
            <wp:extent cx="6120765" cy="4896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  <w:r>
        <w:rPr>
          <w:rFonts w:ascii="Times New Roman" w:eastAsia="Calibri" w:hAnsi="Times New Roman" w:cs="Times New Roman"/>
          <w:bCs/>
          <w:sz w:val="26"/>
          <w:szCs w:val="26"/>
          <w:lang w:eastAsia="uk-UA"/>
        </w:rPr>
        <w:lastRenderedPageBreak/>
        <w:t xml:space="preserve">Додаток № 2 до рішення </w:t>
      </w:r>
    </w:p>
    <w:p w:rsidR="00916B15" w:rsidRDefault="00916B15" w:rsidP="00916B15">
      <w:pPr>
        <w:tabs>
          <w:tab w:val="num" w:pos="720"/>
          <w:tab w:val="left" w:pos="1485"/>
          <w:tab w:val="left" w:pos="1832"/>
          <w:tab w:val="left" w:pos="3469"/>
          <w:tab w:val="left" w:pos="375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175"/>
        </w:tabs>
        <w:spacing w:after="0" w:line="240" w:lineRule="auto"/>
        <w:ind w:left="67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  <w:proofErr w:type="spellStart"/>
      <w:r>
        <w:rPr>
          <w:rFonts w:ascii="Times New Roman" w:eastAsia="Calibri" w:hAnsi="Times New Roman" w:cs="Times New Roman"/>
          <w:bCs/>
          <w:sz w:val="26"/>
          <w:szCs w:val="26"/>
          <w:lang w:eastAsia="uk-UA"/>
        </w:rPr>
        <w:t>Новороздільської</w:t>
      </w:r>
      <w:proofErr w:type="spellEnd"/>
      <w:r>
        <w:rPr>
          <w:rFonts w:ascii="Times New Roman" w:eastAsia="Calibri" w:hAnsi="Times New Roman" w:cs="Times New Roman"/>
          <w:bCs/>
          <w:sz w:val="26"/>
          <w:szCs w:val="26"/>
          <w:lang w:eastAsia="uk-UA"/>
        </w:rPr>
        <w:t xml:space="preserve"> міської ради </w:t>
      </w:r>
    </w:p>
    <w:p w:rsidR="00916B15" w:rsidRDefault="00916B15" w:rsidP="00916B15">
      <w:pPr>
        <w:spacing w:after="200" w:line="276" w:lineRule="auto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  <w:r>
        <w:rPr>
          <w:rFonts w:ascii="Times New Roman" w:eastAsia="Calibri" w:hAnsi="Times New Roman" w:cs="Times New Roman"/>
          <w:bCs/>
          <w:sz w:val="26"/>
          <w:szCs w:val="26"/>
          <w:lang w:eastAsia="uk-UA"/>
        </w:rPr>
        <w:t>№ ________від ________ року</w:t>
      </w:r>
    </w:p>
    <w:p w:rsidR="00916B15" w:rsidRDefault="00916B15" w:rsidP="00916B15">
      <w:pPr>
        <w:spacing w:after="200" w:line="276" w:lineRule="auto"/>
        <w:jc w:val="right"/>
        <w:rPr>
          <w:rFonts w:ascii="Times New Roman" w:eastAsia="Calibri" w:hAnsi="Times New Roman" w:cs="Times New Roman"/>
          <w:bCs/>
          <w:sz w:val="26"/>
          <w:szCs w:val="26"/>
          <w:lang w:eastAsia="uk-UA"/>
        </w:rPr>
      </w:pPr>
    </w:p>
    <w:p w:rsidR="00916B15" w:rsidRDefault="00916B15" w:rsidP="00916B15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B15" w:rsidRDefault="00916B15" w:rsidP="0091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Перелік земельних ділянок</w:t>
      </w:r>
    </w:p>
    <w:p w:rsidR="00916B15" w:rsidRDefault="00916B15" w:rsidP="0091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продажу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права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оренди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земельних торгах у формі електронного аукціону</w:t>
      </w:r>
    </w:p>
    <w:p w:rsidR="00916B15" w:rsidRDefault="00916B15" w:rsidP="0091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1"/>
        <w:tblW w:w="15021" w:type="dxa"/>
        <w:tblInd w:w="0" w:type="dxa"/>
        <w:tblLook w:val="04A0"/>
      </w:tblPr>
      <w:tblGrid>
        <w:gridCol w:w="629"/>
        <w:gridCol w:w="2740"/>
        <w:gridCol w:w="1295"/>
        <w:gridCol w:w="3110"/>
        <w:gridCol w:w="7247"/>
      </w:tblGrid>
      <w:tr w:rsidR="00916B15" w:rsidTr="00916B15">
        <w:trPr>
          <w:trHeight w:val="1569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Місцезнаходження земельної ділянки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Площа земельної ділянки (га)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Кадастровий номер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16B15" w:rsidRDefault="00916B1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16B15" w:rsidRDefault="00916B1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Цільове призначення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Ходорівська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м. Новий Розділ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0,12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4610800000:01:010:0005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12.11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розміщення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експлуатації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</w:t>
            </w:r>
            <w:r>
              <w:rPr>
                <w:rFonts w:ascii="Times New Roman" w:eastAsia="Times New Roman" w:hAnsi="Times New Roman" w:cs="Calibri"/>
                <w:sz w:val="28"/>
                <w:szCs w:val="28"/>
                <w:lang w:val="ru-RU" w:eastAsia="ru-RU"/>
              </w:rPr>
              <w:t>'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дорожнього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сервісу</w:t>
            </w:r>
            <w:proofErr w:type="spellEnd"/>
          </w:p>
        </w:tc>
      </w:tr>
      <w:tr w:rsidR="00916B15" w:rsidTr="00916B15">
        <w:trPr>
          <w:trHeight w:val="7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Українки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Розділ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0,3000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4610800000:01:010:0002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03.07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будівництва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будівель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торгівлі</w:t>
            </w:r>
            <w:proofErr w:type="spellEnd"/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 3.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на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перетині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вул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Ходорівська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вул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Яворницького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в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Новий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Розділ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0,4000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15" w:rsidRDefault="00916B1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4610800000:01:010:0007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12.11 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ля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розміщення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експлуатації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об’єктів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дорожнього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сервісу</w:t>
            </w:r>
            <w:proofErr w:type="spellEnd"/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 Шевченка, м. Новий Розділ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0,0950 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03.08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будівництва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об'єктів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туристичної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інфраструктури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закладів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громадського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харчування</w:t>
            </w:r>
            <w:proofErr w:type="spellEnd"/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Ходорівська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м. Новий Розділ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0,1287 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03.10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будівництва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будівель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ринкової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інфраструктури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адміністративних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будинків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офісних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приміщень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будівель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громадської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забудови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використовуються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здійснення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підприємницької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іншої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пов’язаної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отриманням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прибутку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)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вул. Винниченка, м. Новий Розділ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0,2000 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03.10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будівництва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будівель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ринкової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інфраструктури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адміністративних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будинків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офісних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приміщень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будівель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громадської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забудови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використовуються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здійснення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підприємницької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іншої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пов’язаної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отриманням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прибутку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)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Розділ біля «Флора Вест»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8,0000</w:t>
            </w:r>
          </w:p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11.02 Для розміщення та експлуатації основних, підсобних і допоміжних будівель та споруд підприємств переробної, машинобудівної та іншої промисловості для обслуговування тепличного комплексу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вул. В. Винниченка, м. Новий Розділ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0,5081 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03.10 Для будівництва та обслуговування будівель ринкової інфраструктури (адміністративних будинків, офісних приміщень та інших будівель громадської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забудови, які використовуються для здійснення підприємницької та іншої діяльності, пов’язаної з отриманням прибутку)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Березина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0,5000 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12.08 Для розміщення та експлуатації будівель і споруд додаткових транспортних послуг та допоміжних операцій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Ходорівська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Новий Розділ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0,4000</w:t>
            </w:r>
          </w:p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11.02 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      </w:r>
          </w:p>
        </w:tc>
      </w:tr>
      <w:tr w:rsidR="00916B15" w:rsidTr="00916B15">
        <w:trPr>
          <w:trHeight w:val="21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Горішнє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1,6900га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Для ведення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осг</w:t>
            </w:r>
            <w:proofErr w:type="spellEnd"/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с.Станківці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2.7182га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4623087400:11:000:0089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ведення товарного сільськогосподарського виробництва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Станківці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9.2239га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4623087400:12:000:0088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ведення товарного сільськогосподарського виробництва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Станківці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1.0724га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4623087400:12:000:0554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ведення товарного сільськогосподарського виробництва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Станківці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0.8391га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4623087400:12:000:0084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ведення товарного сільськогосподарського виробництва</w:t>
            </w:r>
          </w:p>
        </w:tc>
      </w:tr>
      <w:tr w:rsidR="00916B15" w:rsidTr="00916B1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С.Горішнє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2.3861га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4623082800:08:000:0063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15" w:rsidRDefault="00916B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Землі запасу</w:t>
            </w:r>
          </w:p>
        </w:tc>
      </w:tr>
    </w:tbl>
    <w:p w:rsidR="00916B15" w:rsidRDefault="00916B15" w:rsidP="0091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B15" w:rsidRDefault="00916B15" w:rsidP="00916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B15" w:rsidRDefault="00916B15" w:rsidP="00916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СЕКРЕТАР РАДИ                                                                          Оксана ЦАРИК</w:t>
      </w:r>
    </w:p>
    <w:p w:rsidR="00916B15" w:rsidRDefault="00916B15" w:rsidP="00916B15"/>
    <w:p w:rsidR="00916B15" w:rsidRDefault="00916B15"/>
    <w:sectPr w:rsidR="00916B15" w:rsidSect="008D68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E134D"/>
    <w:multiLevelType w:val="hybridMultilevel"/>
    <w:tmpl w:val="3F32B344"/>
    <w:lvl w:ilvl="0" w:tplc="BAB41EB8">
      <w:start w:val="1"/>
      <w:numFmt w:val="decimal"/>
      <w:lvlText w:val="%1."/>
      <w:lvlJc w:val="left"/>
      <w:pPr>
        <w:ind w:left="526" w:hanging="8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433B"/>
    <w:rsid w:val="000538A9"/>
    <w:rsid w:val="000A473C"/>
    <w:rsid w:val="000D62D1"/>
    <w:rsid w:val="00280CAD"/>
    <w:rsid w:val="008D68D5"/>
    <w:rsid w:val="00907F86"/>
    <w:rsid w:val="00916B15"/>
    <w:rsid w:val="0093433B"/>
    <w:rsid w:val="00A066AA"/>
    <w:rsid w:val="00AB2E5E"/>
    <w:rsid w:val="00BD1A77"/>
    <w:rsid w:val="00C712A7"/>
    <w:rsid w:val="00EF2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12A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6AA"/>
    <w:rPr>
      <w:rFonts w:ascii="Tahoma" w:hAnsi="Tahoma" w:cs="Tahoma"/>
      <w:sz w:val="16"/>
      <w:szCs w:val="16"/>
    </w:rPr>
  </w:style>
  <w:style w:type="table" w:customStyle="1" w:styleId="1">
    <w:name w:val="Сітка таблиці1"/>
    <w:basedOn w:val="a1"/>
    <w:uiPriority w:val="39"/>
    <w:rsid w:val="00916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3869</Words>
  <Characters>2206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Головний бухгалтер</dc:creator>
  <cp:lastModifiedBy>user</cp:lastModifiedBy>
  <cp:revision>3</cp:revision>
  <dcterms:created xsi:type="dcterms:W3CDTF">2022-02-23T10:08:00Z</dcterms:created>
  <dcterms:modified xsi:type="dcterms:W3CDTF">2022-02-23T10:10:00Z</dcterms:modified>
</cp:coreProperties>
</file>