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2C" w:rsidRPr="0003052C" w:rsidRDefault="0003052C" w:rsidP="00030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03052C">
        <w:rPr>
          <w:noProof/>
          <w:lang w:eastAsia="uk-UA"/>
        </w:rPr>
        <w:drawing>
          <wp:inline distT="0" distB="0" distL="0" distR="0" wp14:anchorId="0A66CF4F" wp14:editId="252BAF77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052C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052C"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052C"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03052C" w:rsidRPr="0003052C" w:rsidRDefault="0003052C" w:rsidP="0003052C">
      <w:pPr>
        <w:spacing w:after="0" w:line="256" w:lineRule="auto"/>
        <w:jc w:val="center"/>
        <w:rPr>
          <w:rFonts w:ascii="Arial" w:hAnsi="Arial" w:cs="Arial"/>
          <w:b/>
          <w:noProof/>
          <w:sz w:val="32"/>
          <w:szCs w:val="32"/>
        </w:rPr>
      </w:pPr>
      <w:r w:rsidRPr="0003052C"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03052C" w:rsidRPr="0003052C" w:rsidRDefault="0003052C" w:rsidP="0003052C">
      <w:pPr>
        <w:spacing w:after="0" w:line="256" w:lineRule="auto"/>
        <w:jc w:val="center"/>
        <w:rPr>
          <w:rFonts w:ascii="Times New Roman" w:hAnsi="Times New Roman"/>
          <w:sz w:val="26"/>
          <w:szCs w:val="26"/>
        </w:rPr>
      </w:pPr>
      <w:r w:rsidRPr="0003052C"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 w:rsidRPr="0003052C">
        <w:rPr>
          <w:rFonts w:ascii="Century Schoolbook" w:hAnsi="Century Schoolbook"/>
          <w:b/>
          <w:noProof/>
        </w:rPr>
        <w:t>м. Новий Розділ</w:t>
      </w:r>
      <w:r w:rsidRPr="0003052C"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  <w:r w:rsidRPr="0003052C"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03052C" w:rsidRPr="0003052C" w:rsidRDefault="0003052C" w:rsidP="0003052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</w:pPr>
      <w:r w:rsidRPr="0003052C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  <w:t xml:space="preserve">   Проект рішення</w:t>
      </w:r>
      <w:r w:rsidR="001D6C98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uk-UA"/>
        </w:rPr>
        <w:t xml:space="preserve"> № 1458</w:t>
      </w:r>
    </w:p>
    <w:p w:rsidR="0003052C" w:rsidRPr="0003052C" w:rsidRDefault="0003052C" w:rsidP="0003052C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>вик.Пасемко</w:t>
      </w:r>
      <w:proofErr w:type="spellEnd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 xml:space="preserve"> Н. А. ________</w:t>
      </w:r>
    </w:p>
    <w:p w:rsidR="00AF71D1" w:rsidRPr="00DB4A92" w:rsidRDefault="0003052C" w:rsidP="0003052C">
      <w:pPr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  <w:proofErr w:type="spellStart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>нач</w:t>
      </w:r>
      <w:proofErr w:type="spellEnd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03052C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І.. ________</w:t>
      </w:r>
    </w:p>
    <w:p w:rsidR="0003052C" w:rsidRPr="00DB4A92" w:rsidRDefault="0003052C" w:rsidP="0003052C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6C98" w:rsidRDefault="00AF71D1" w:rsidP="001D6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>Про погодження внесення змін до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 xml:space="preserve"> Програми </w:t>
      </w:r>
    </w:p>
    <w:p w:rsidR="001D6C98" w:rsidRDefault="00AF71D1" w:rsidP="001D6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r w:rsidRPr="001D6C98">
        <w:rPr>
          <w:rFonts w:ascii="Times New Roman" w:hAnsi="Times New Roman"/>
          <w:bCs/>
          <w:sz w:val="24"/>
          <w:szCs w:val="24"/>
          <w:lang w:eastAsia="uk-UA"/>
        </w:rPr>
        <w:t xml:space="preserve">приватизації майна комунальної власності </w:t>
      </w:r>
    </w:p>
    <w:p w:rsidR="00AF71D1" w:rsidRPr="001D6C98" w:rsidRDefault="00AF71D1" w:rsidP="001D6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uk-UA"/>
        </w:rPr>
      </w:pPr>
      <w:bookmarkStart w:id="0" w:name="_GoBack"/>
      <w:bookmarkEnd w:id="0"/>
      <w:r w:rsidRPr="001D6C98">
        <w:rPr>
          <w:rFonts w:ascii="Times New Roman" w:hAnsi="Times New Roman"/>
          <w:sz w:val="24"/>
          <w:szCs w:val="24"/>
          <w:lang w:eastAsia="uk-UA"/>
        </w:rPr>
        <w:t>на 2025 та прогноз на 2026-2027рр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AF71D1" w:rsidRPr="001D6C98" w:rsidRDefault="00AF71D1" w:rsidP="001D6C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F71D1" w:rsidRPr="001D6C98" w:rsidRDefault="00AF71D1" w:rsidP="001D6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Заслухавши інформацію начальника відділу комунального майна та приватизації управління житлово – комунального господарства </w:t>
      </w:r>
      <w:proofErr w:type="spellStart"/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>Пасемко</w:t>
      </w:r>
      <w:proofErr w:type="spellEnd"/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 xml:space="preserve"> Н. А.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про внесення змін до 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Pr="001D6C98">
        <w:rPr>
          <w:rFonts w:ascii="Times New Roman" w:hAnsi="Times New Roman"/>
          <w:sz w:val="24"/>
          <w:szCs w:val="24"/>
          <w:lang w:eastAsia="uk-UA"/>
        </w:rPr>
        <w:t>на 20256та прогноз на 2025-2027рр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.,  відповідно  до п.п.1 п. а ч.1 ст. 27, ст.29, п.1 ч.2 ст. 52 Закону України „Про місцеве самоврядування в Україні”, виконавчий комітет  </w:t>
      </w:r>
      <w:proofErr w:type="spellStart"/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</w:t>
      </w:r>
    </w:p>
    <w:p w:rsidR="00AF71D1" w:rsidRPr="001D6C98" w:rsidRDefault="00AF71D1" w:rsidP="001D6C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F71D1" w:rsidRPr="001D6C98" w:rsidRDefault="00AF71D1" w:rsidP="001D6C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ВИРІШИВ:</w:t>
      </w:r>
    </w:p>
    <w:p w:rsidR="00AF71D1" w:rsidRPr="001D6C98" w:rsidRDefault="00AF71D1" w:rsidP="001D6C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F71D1" w:rsidRPr="001D6C98" w:rsidRDefault="001D6C98" w:rsidP="001D6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>Погодити в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uk-UA"/>
        </w:rPr>
        <w:t>несення змін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до  </w:t>
      </w:r>
      <w:r w:rsidR="00AF71D1" w:rsidRPr="001D6C9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="00AF71D1" w:rsidRPr="001D6C98">
        <w:rPr>
          <w:rFonts w:ascii="Times New Roman" w:hAnsi="Times New Roman"/>
          <w:b/>
          <w:sz w:val="24"/>
          <w:szCs w:val="24"/>
          <w:lang w:eastAsia="uk-UA"/>
        </w:rPr>
        <w:t>на 2025  та прогноз на 2026-2027рр</w:t>
      </w:r>
      <w:r w:rsidR="00AF71D1" w:rsidRPr="001D6C9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. 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, затвердженої рішенням сесії </w:t>
      </w:r>
      <w:proofErr w:type="spellStart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>Новороздільської</w:t>
      </w:r>
      <w:proofErr w:type="spellEnd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міської ради від 19.12.202</w:t>
      </w:r>
      <w:r w:rsidR="0003052C" w:rsidRPr="001D6C98">
        <w:rPr>
          <w:rFonts w:ascii="Times New Roman" w:eastAsia="Times New Roman" w:hAnsi="Times New Roman"/>
          <w:sz w:val="24"/>
          <w:szCs w:val="24"/>
          <w:lang w:val="ru-RU" w:eastAsia="zh-CN"/>
        </w:rPr>
        <w:t>4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р. № </w:t>
      </w:r>
      <w:r w:rsidR="0003052C" w:rsidRPr="001D6C98">
        <w:rPr>
          <w:rFonts w:ascii="Times New Roman" w:eastAsia="Times New Roman" w:hAnsi="Times New Roman"/>
          <w:sz w:val="24"/>
          <w:szCs w:val="24"/>
          <w:lang w:val="ru-RU" w:eastAsia="zh-CN"/>
        </w:rPr>
        <w:t>2085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,  а саме :  </w:t>
      </w:r>
    </w:p>
    <w:p w:rsidR="00C01DE8" w:rsidRPr="001D6C98" w:rsidRDefault="00C01DE8" w:rsidP="001D6C9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Паспорт Програми викласти в новій редакції (додаток 1);</w:t>
      </w:r>
    </w:p>
    <w:p w:rsidR="00AF71D1" w:rsidRPr="001D6C98" w:rsidRDefault="00AF71D1" w:rsidP="001D6C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Завдання  </w:t>
      </w:r>
      <w:r w:rsidRPr="001D6C98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Переліку завдань та заходів 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 xml:space="preserve">Програми приватизації майна комунальної власності </w:t>
      </w:r>
      <w:r w:rsidRPr="001D6C98">
        <w:rPr>
          <w:rFonts w:ascii="Times New Roman" w:hAnsi="Times New Roman"/>
          <w:sz w:val="24"/>
          <w:szCs w:val="24"/>
          <w:lang w:eastAsia="uk-UA"/>
        </w:rPr>
        <w:t>на 2025 та прогноз на 2026-2027рр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в частині на 2025р.  викласти в новій редакції </w:t>
      </w:r>
      <w:r w:rsidR="00C01DE8" w:rsidRPr="001D6C98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додатку </w:t>
      </w:r>
      <w:r w:rsidR="00C01DE8" w:rsidRPr="001D6C98">
        <w:rPr>
          <w:rFonts w:ascii="Times New Roman" w:eastAsia="Times New Roman" w:hAnsi="Times New Roman"/>
          <w:sz w:val="24"/>
          <w:szCs w:val="24"/>
          <w:lang w:eastAsia="zh-CN"/>
        </w:rPr>
        <w:t>2)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01DE8" w:rsidRPr="001D6C98" w:rsidRDefault="00C01DE8" w:rsidP="001D6C9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ресурсне забезпечення міської (бюджетної) цільової Програми </w:t>
      </w:r>
      <w:r w:rsidRPr="001D6C98">
        <w:rPr>
          <w:rFonts w:ascii="Times New Roman" w:hAnsi="Times New Roman"/>
          <w:bCs/>
          <w:sz w:val="24"/>
          <w:szCs w:val="24"/>
          <w:lang w:eastAsia="uk-UA"/>
        </w:rPr>
        <w:t xml:space="preserve">приватизації майна комунальної власності </w:t>
      </w:r>
      <w:r w:rsidRPr="001D6C98">
        <w:rPr>
          <w:rFonts w:ascii="Times New Roman" w:hAnsi="Times New Roman"/>
          <w:sz w:val="24"/>
          <w:szCs w:val="24"/>
          <w:lang w:eastAsia="uk-UA"/>
        </w:rPr>
        <w:t>на 2025  та прогноз на 2026-2027рр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викласти в новій редакції (додаток 3).</w:t>
      </w:r>
    </w:p>
    <w:p w:rsidR="00AF71D1" w:rsidRPr="001D6C98" w:rsidRDefault="001D6C98" w:rsidP="001D6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2.</w:t>
      </w:r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>Відділу комунального майна та приватизації управління житлово-комунального господарства (</w:t>
      </w:r>
      <w:proofErr w:type="spellStart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>нач</w:t>
      </w:r>
      <w:proofErr w:type="spellEnd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proofErr w:type="spellStart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>Пасемко</w:t>
      </w:r>
      <w:proofErr w:type="spellEnd"/>
      <w:r w:rsidR="00AF71D1"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Н.А.) подати зміни до Програми на розгляд сесією міської ради.</w:t>
      </w:r>
    </w:p>
    <w:p w:rsidR="00AF71D1" w:rsidRPr="001D6C98" w:rsidRDefault="00AF71D1" w:rsidP="001D6C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3. Контроль за виконанням рішення покласти на першого заступника</w:t>
      </w:r>
      <w:r w:rsid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міського голови 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>Гулія</w:t>
      </w:r>
      <w:proofErr w:type="spellEnd"/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 М. М. </w:t>
      </w:r>
    </w:p>
    <w:p w:rsidR="001D6C98" w:rsidRDefault="001D6C98" w:rsidP="001D6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6C98" w:rsidRDefault="001D6C98" w:rsidP="001D6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F71D1" w:rsidRDefault="00AF71D1" w:rsidP="001D6C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 xml:space="preserve">МІСЬКИЙ  ГОЛОВА 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ab/>
        <w:t>Ярина   ЯЦЕНКО</w:t>
      </w:r>
      <w:r w:rsidRPr="001D6C98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1D6C98" w:rsidRDefault="001D6C98" w:rsidP="001D6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6C98" w:rsidRDefault="001D6C98" w:rsidP="001D6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6C98" w:rsidRDefault="001D6C98" w:rsidP="00AF71D1">
      <w:pPr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6C98" w:rsidRDefault="001D6C98" w:rsidP="00AF71D1">
      <w:pPr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6C98" w:rsidRPr="001D6C98" w:rsidRDefault="001D6C98" w:rsidP="00AF71D1">
      <w:pPr>
        <w:jc w:val="center"/>
        <w:rPr>
          <w:sz w:val="24"/>
          <w:szCs w:val="24"/>
        </w:rPr>
      </w:pPr>
    </w:p>
    <w:p w:rsidR="00917F4D" w:rsidRPr="00DB4A92" w:rsidRDefault="0003052C" w:rsidP="0003052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Додаток</w:t>
      </w:r>
      <w:r w:rsidRPr="00DB4A92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1</w:t>
      </w:r>
    </w:p>
    <w:p w:rsidR="00917F4D" w:rsidRDefault="00917F4D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Default="00917F4D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hAnsi="Times New Roman"/>
          <w:b/>
          <w:sz w:val="24"/>
          <w:szCs w:val="26"/>
          <w:lang w:val="ru-RU" w:eastAsia="ru-RU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ПАСПОРТ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ПРОГРАМА 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F4D">
        <w:rPr>
          <w:rFonts w:ascii="Times New Roman" w:hAnsi="Times New Roman"/>
          <w:b/>
          <w:sz w:val="28"/>
          <w:szCs w:val="28"/>
          <w:lang w:eastAsia="ru-RU"/>
        </w:rPr>
        <w:t>ПРИВАТИЗАЦІЇ</w:t>
      </w: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 МАЙНА </w:t>
      </w:r>
      <w:r w:rsidRPr="00917F4D">
        <w:rPr>
          <w:rFonts w:ascii="Times New Roman" w:hAnsi="Times New Roman"/>
          <w:b/>
          <w:sz w:val="28"/>
          <w:szCs w:val="28"/>
          <w:lang w:eastAsia="ru-RU"/>
        </w:rPr>
        <w:t>КОМУНАЛЬНОЇ ВЛАСНОСТІ</w:t>
      </w:r>
    </w:p>
    <w:p w:rsidR="00917F4D" w:rsidRPr="00917F4D" w:rsidRDefault="00917F4D" w:rsidP="00917F4D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на 2025 </w:t>
      </w:r>
      <w:proofErr w:type="spellStart"/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>рік</w:t>
      </w:r>
      <w:proofErr w:type="spellEnd"/>
      <w:r w:rsidRPr="00917F4D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прогноз на 2026-2027</w:t>
      </w:r>
      <w:r w:rsidRPr="00917F4D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jc w:val="center"/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4140"/>
        <w:gridCol w:w="4680"/>
      </w:tblGrid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Ініціатор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розроблення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ради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Дата ,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номер документа про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затвердження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Рішення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LVII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сесії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 w:rsidRPr="00917F4D">
              <w:rPr>
                <w:rFonts w:ascii="Times New Roman" w:hAnsi="Times New Roman"/>
                <w:sz w:val="24"/>
                <w:szCs w:val="26"/>
                <w:lang w:val="en-US" w:eastAsia="uk-UA"/>
              </w:rPr>
              <w:t>V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ІІІ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демократичного </w:t>
            </w:r>
            <w:proofErr w:type="spellStart"/>
            <w:proofErr w:type="gram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скликання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 №</w:t>
            </w:r>
            <w:proofErr w:type="gramEnd"/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2085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19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12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>.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20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24</w:t>
            </w:r>
            <w:r w:rsidRPr="00917F4D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 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Розробник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ради 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Співрозробники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Відділ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комунального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майна та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приватизації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ради (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Управління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житлово-комунального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господарства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Відповідальні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виконавці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Виконавчий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комітет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ради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Учасники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Юридичні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та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фізичні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особи,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які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визнаються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покупцями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відповідно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до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вимог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чинного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законодавства</w:t>
            </w:r>
            <w:proofErr w:type="spellEnd"/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Термін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реалізації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-202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7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роки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Етапи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виконання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(для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довгострокових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b/>
                <w:sz w:val="24"/>
                <w:szCs w:val="26"/>
                <w:lang w:val="ru-RU" w:eastAsia="uk-UA"/>
              </w:rPr>
            </w:pP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Загальний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обсяг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фінансових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ресурсів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,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необхідних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для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реалізації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Програми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, за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рахунок</w:t>
            </w:r>
            <w:proofErr w:type="spellEnd"/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бюджету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80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тис. грн. .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міського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бюджету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Новороздільської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міської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теритріальної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val="en-US" w:eastAsia="uk-UA"/>
              </w:rPr>
              <w:t>80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,0тис. грн.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5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15,0 тис. грн.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6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15,0 тис. грн. - 202</w:t>
            </w:r>
            <w:r>
              <w:rPr>
                <w:rFonts w:ascii="Times New Roman" w:hAnsi="Times New Roman"/>
                <w:sz w:val="24"/>
                <w:szCs w:val="26"/>
                <w:lang w:val="ru-RU" w:eastAsia="uk-UA"/>
              </w:rPr>
              <w:t>7</w:t>
            </w: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р.</w:t>
            </w:r>
          </w:p>
        </w:tc>
      </w:tr>
      <w:tr w:rsidR="00917F4D" w:rsidRPr="00917F4D" w:rsidTr="005721C2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Коштів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інших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джерел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(</w:t>
            </w:r>
            <w:proofErr w:type="spellStart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вказати</w:t>
            </w:r>
            <w:proofErr w:type="spellEnd"/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  <w:r w:rsidRPr="00917F4D">
              <w:rPr>
                <w:rFonts w:ascii="Times New Roman" w:hAnsi="Times New Roman"/>
                <w:sz w:val="24"/>
                <w:szCs w:val="26"/>
                <w:lang w:val="ru-RU" w:eastAsia="uk-UA"/>
              </w:rPr>
              <w:t xml:space="preserve"> 0</w:t>
            </w:r>
          </w:p>
          <w:p w:rsidR="00917F4D" w:rsidRPr="00917F4D" w:rsidRDefault="00917F4D" w:rsidP="00917F4D">
            <w:pPr>
              <w:overflowPunct w:val="0"/>
              <w:autoSpaceDE w:val="0"/>
              <w:autoSpaceDN w:val="0"/>
              <w:adjustRightInd w:val="0"/>
              <w:spacing w:after="75"/>
              <w:rPr>
                <w:rFonts w:ascii="Times New Roman" w:hAnsi="Times New Roman"/>
                <w:sz w:val="24"/>
                <w:szCs w:val="26"/>
                <w:lang w:val="ru-RU" w:eastAsia="uk-UA"/>
              </w:rPr>
            </w:pPr>
          </w:p>
        </w:tc>
      </w:tr>
    </w:tbl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sz w:val="24"/>
          <w:szCs w:val="24"/>
          <w:lang w:eastAsia="ru-RU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МІСЬКИЙ ГОЛОВА_______________________          </w:t>
      </w:r>
      <w:r w:rsidRPr="00917F4D">
        <w:rPr>
          <w:rFonts w:ascii="Times New Roman" w:hAnsi="Times New Roman"/>
          <w:b/>
          <w:sz w:val="24"/>
          <w:szCs w:val="24"/>
          <w:lang w:eastAsia="ru-RU"/>
        </w:rPr>
        <w:t>Ярина ЯЦЕНКО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                                                          </w:t>
      </w:r>
    </w:p>
    <w:p w:rsidR="00917F4D" w:rsidRPr="00917F4D" w:rsidRDefault="00917F4D" w:rsidP="00917F4D">
      <w:pPr>
        <w:overflowPunct w:val="0"/>
        <w:autoSpaceDE w:val="0"/>
        <w:autoSpaceDN w:val="0"/>
        <w:adjustRightInd w:val="0"/>
        <w:spacing w:after="75" w:line="225" w:lineRule="atLeast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Відповідальний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виконавець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917F4D">
        <w:rPr>
          <w:rFonts w:ascii="Times New Roman" w:hAnsi="Times New Roman"/>
          <w:b/>
          <w:bCs/>
          <w:sz w:val="24"/>
          <w:szCs w:val="24"/>
          <w:lang w:val="ru-RU" w:eastAsia="uk-UA"/>
        </w:rPr>
        <w:t>_________________</w:t>
      </w:r>
      <w:r w:rsidRPr="00917F4D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</w:t>
      </w:r>
      <w:r w:rsidRPr="00917F4D">
        <w:rPr>
          <w:rFonts w:ascii="Times New Roman" w:hAnsi="Times New Roman"/>
          <w:b/>
          <w:sz w:val="24"/>
          <w:szCs w:val="24"/>
          <w:lang w:eastAsia="ru-RU"/>
        </w:rPr>
        <w:t>Ярина ЯЦЕНКО</w:t>
      </w:r>
    </w:p>
    <w:p w:rsidR="00917F4D" w:rsidRPr="00917F4D" w:rsidRDefault="00917F4D" w:rsidP="00917F4D">
      <w:pPr>
        <w:shd w:val="clear" w:color="auto" w:fill="FFFFFF"/>
        <w:spacing w:after="0" w:line="269" w:lineRule="exact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AF71D1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  <w:sectPr w:rsidR="00AF71D1" w:rsidSect="00D4395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lang w:eastAsia="uk-UA"/>
        </w:rPr>
      </w:pPr>
      <w:r w:rsidRPr="00E46B99">
        <w:rPr>
          <w:rFonts w:ascii="Times New Roman" w:hAnsi="Times New Roman"/>
          <w:b/>
          <w:bCs/>
          <w:lang w:eastAsia="uk-UA"/>
        </w:rPr>
        <w:lastRenderedPageBreak/>
        <w:t>Додаток</w:t>
      </w:r>
      <w:r w:rsidR="0003052C">
        <w:rPr>
          <w:rFonts w:ascii="Times New Roman" w:hAnsi="Times New Roman"/>
          <w:b/>
          <w:bCs/>
          <w:lang w:val="en-US" w:eastAsia="uk-UA"/>
        </w:rPr>
        <w:t xml:space="preserve"> 2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Завдання та Заходи Програми приватизації майна комунальної власності 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на 202</w:t>
      </w:r>
      <w:r w:rsidR="00917F4D" w:rsidRPr="00917F4D">
        <w:rPr>
          <w:rFonts w:ascii="Times New Roman" w:hAnsi="Times New Roman"/>
          <w:b/>
          <w:sz w:val="24"/>
          <w:szCs w:val="24"/>
          <w:lang w:val="ru-RU" w:eastAsia="uk-UA"/>
        </w:rPr>
        <w:t>5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AF71D1" w:rsidRPr="00E46B99" w:rsidRDefault="00AF71D1" w:rsidP="00AF71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46B99">
        <w:rPr>
          <w:rFonts w:ascii="Times New Roman" w:hAnsi="Times New Roman"/>
          <w:b/>
          <w:sz w:val="24"/>
          <w:szCs w:val="24"/>
          <w:lang w:eastAsia="uk-UA"/>
        </w:rPr>
        <w:t>та прогноз на 202</w:t>
      </w:r>
      <w:r w:rsidR="00917F4D">
        <w:rPr>
          <w:rFonts w:ascii="Times New Roman" w:hAnsi="Times New Roman"/>
          <w:b/>
          <w:sz w:val="24"/>
          <w:szCs w:val="24"/>
          <w:lang w:val="en-US" w:eastAsia="uk-UA"/>
        </w:rPr>
        <w:t>6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-202</w:t>
      </w:r>
      <w:r w:rsidR="00917F4D">
        <w:rPr>
          <w:rFonts w:ascii="Times New Roman" w:hAnsi="Times New Roman"/>
          <w:b/>
          <w:sz w:val="24"/>
          <w:szCs w:val="24"/>
          <w:lang w:val="en-US" w:eastAsia="uk-UA"/>
        </w:rPr>
        <w:t>7</w:t>
      </w:r>
      <w:r w:rsidRPr="00E46B99">
        <w:rPr>
          <w:rFonts w:ascii="Times New Roman" w:hAnsi="Times New Roman"/>
          <w:b/>
          <w:sz w:val="24"/>
          <w:szCs w:val="24"/>
          <w:lang w:eastAsia="uk-UA"/>
        </w:rPr>
        <w:t>рр</w:t>
      </w:r>
      <w:r w:rsidRPr="00E46B99">
        <w:rPr>
          <w:rFonts w:ascii="Times New Roman" w:hAnsi="Times New Roman"/>
          <w:b/>
          <w:bCs/>
          <w:sz w:val="24"/>
          <w:szCs w:val="24"/>
          <w:lang w:eastAsia="uk-UA"/>
        </w:rPr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33"/>
        <w:gridCol w:w="2643"/>
        <w:gridCol w:w="1950"/>
        <w:gridCol w:w="1452"/>
        <w:gridCol w:w="1559"/>
        <w:gridCol w:w="1500"/>
        <w:gridCol w:w="1332"/>
        <w:gridCol w:w="1846"/>
      </w:tblGrid>
      <w:tr w:rsidR="00AF71D1" w:rsidRPr="00E46B99" w:rsidTr="008C66D1">
        <w:trPr>
          <w:cantSplit/>
          <w:trHeight w:val="325"/>
        </w:trPr>
        <w:tc>
          <w:tcPr>
            <w:tcW w:w="636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533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643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559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2832" w:type="dxa"/>
            <w:gridSpan w:val="2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</w:tc>
        <w:tc>
          <w:tcPr>
            <w:tcW w:w="1846" w:type="dxa"/>
            <w:vMerge w:val="restart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F71D1" w:rsidRPr="00E46B99" w:rsidTr="008C66D1">
        <w:trPr>
          <w:cantSplit/>
          <w:trHeight w:val="283"/>
        </w:trPr>
        <w:tc>
          <w:tcPr>
            <w:tcW w:w="636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Джерела </w:t>
            </w:r>
          </w:p>
        </w:tc>
        <w:tc>
          <w:tcPr>
            <w:tcW w:w="1332" w:type="dxa"/>
            <w:vAlign w:val="center"/>
          </w:tcPr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Обсяги</w:t>
            </w:r>
          </w:p>
          <w:p w:rsidR="00AF71D1" w:rsidRPr="00E46B99" w:rsidRDefault="00AF71D1" w:rsidP="00DF39C8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46B9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 грн.</w:t>
            </w:r>
          </w:p>
        </w:tc>
        <w:tc>
          <w:tcPr>
            <w:tcW w:w="1846" w:type="dxa"/>
            <w:vMerge/>
            <w:vAlign w:val="center"/>
          </w:tcPr>
          <w:p w:rsidR="00AF71D1" w:rsidRPr="00E46B99" w:rsidRDefault="00AF71D1" w:rsidP="00DF39C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237"/>
        </w:trPr>
        <w:tc>
          <w:tcPr>
            <w:tcW w:w="15451" w:type="dxa"/>
            <w:gridSpan w:val="9"/>
          </w:tcPr>
          <w:p w:rsidR="00AF71D1" w:rsidRPr="007F753C" w:rsidRDefault="00AF71D1" w:rsidP="00917F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 w:rsidR="00917F4D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5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8C66D1" w:rsidRPr="007F753C" w:rsidTr="008C66D1">
        <w:trPr>
          <w:cantSplit/>
          <w:trHeight w:val="698"/>
        </w:trPr>
        <w:tc>
          <w:tcPr>
            <w:tcW w:w="636" w:type="dxa"/>
            <w:vMerge w:val="restart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3" w:type="dxa"/>
            <w:vMerge w:val="restart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Завдання 1</w:t>
            </w:r>
          </w:p>
          <w:p w:rsidR="008C66D1" w:rsidRPr="00C01DE8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Наповнення спеціального фонду міського бюджету від  відчуження </w:t>
            </w:r>
            <w:r w:rsidRPr="00C01D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Комплексу н</w:t>
            </w:r>
            <w:r w:rsidRPr="00C01DE8">
              <w:rPr>
                <w:rFonts w:ascii="Times New Roman" w:eastAsia="Times New Roman" w:hAnsi="Times New Roman"/>
                <w:color w:val="1B1D1F"/>
                <w:sz w:val="24"/>
                <w:szCs w:val="24"/>
                <w:lang w:eastAsia="uk-UA"/>
              </w:rPr>
              <w:t>ежитлових будівель</w:t>
            </w: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по вул. Грушевського, 38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м.Новий</w:t>
            </w:r>
            <w:proofErr w:type="spellEnd"/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Розділ</w:t>
            </w:r>
          </w:p>
        </w:tc>
        <w:tc>
          <w:tcPr>
            <w:tcW w:w="2643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Pr="00B57FA1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Захід 1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нерухомого майна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Затрат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Обсяг витрат на 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</w:t>
            </w: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МБТІ</w:t>
            </w: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 грн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2" w:type="dxa"/>
          </w:tcPr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35.0</w:t>
            </w:r>
          </w:p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6"/>
                <w:lang w:eastAsia="uk-UA"/>
              </w:rPr>
              <w:t>Міський бюджет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 w:val="restart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35,0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 w:val="restart"/>
          </w:tcPr>
          <w:p w:rsidR="008C66D1" w:rsidRPr="00326545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100% виконання плану надходжень до спец. фонду міського бюджету</w:t>
            </w:r>
          </w:p>
          <w:p w:rsidR="008C66D1" w:rsidRPr="00326545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326545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7F753C" w:rsidRDefault="008C66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400"/>
        </w:trPr>
        <w:tc>
          <w:tcPr>
            <w:tcW w:w="63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продукту</w:t>
            </w:r>
            <w:r w:rsidRPr="007F753C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виготовлення техпаспорту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об’єкту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538"/>
        </w:trPr>
        <w:tc>
          <w:tcPr>
            <w:tcW w:w="63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326545" w:rsidRDefault="008C66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2654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326545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Вартість 1 техпаспорту, грн. </w:t>
            </w:r>
          </w:p>
        </w:tc>
        <w:tc>
          <w:tcPr>
            <w:tcW w:w="1452" w:type="dxa"/>
          </w:tcPr>
          <w:p w:rsidR="008C66D1" w:rsidRDefault="008C66D1" w:rsidP="00DF39C8">
            <w:pP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  <w:p w:rsidR="008C66D1" w:rsidRPr="00326545" w:rsidRDefault="008C66D1" w:rsidP="00AF71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35000,0</w:t>
            </w:r>
          </w:p>
        </w:tc>
        <w:tc>
          <w:tcPr>
            <w:tcW w:w="1559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B7402D">
        <w:trPr>
          <w:cantSplit/>
          <w:trHeight w:val="2641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Якості</w:t>
            </w:r>
          </w:p>
          <w:p w:rsidR="008C66D1" w:rsidRPr="00CC3604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Динаміка виконання робіт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36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 необхідності</w:t>
            </w:r>
          </w:p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C66D1" w:rsidRPr="007B11B7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8C66D1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8C66D1" w:rsidRPr="007F753C" w:rsidRDefault="008C66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1204"/>
        </w:trPr>
        <w:tc>
          <w:tcPr>
            <w:tcW w:w="636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 w:rsidR="008C66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</w:t>
            </w:r>
            <w:r w:rsid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Проведення незалежної оцінки об’єкту для відчуження</w:t>
            </w: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затрат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обсяг витрат на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послугу оцінювача,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AF71D1" w:rsidRDefault="00786D84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6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AF71D1" w:rsidRDefault="00786D84" w:rsidP="00786D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AF71D1"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0 </w:t>
            </w:r>
          </w:p>
        </w:tc>
        <w:tc>
          <w:tcPr>
            <w:tcW w:w="1846" w:type="dxa"/>
            <w:vMerge/>
          </w:tcPr>
          <w:p w:rsidR="00AF71D1" w:rsidRPr="007F753C" w:rsidRDefault="00AF71D1" w:rsidP="00DF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продукту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кількість звітів з незалежної оцінки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01DE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52" w:type="dxa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411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Ефективності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Вартість звіту з незалежної оцінки, грн</w:t>
            </w:r>
          </w:p>
        </w:tc>
        <w:tc>
          <w:tcPr>
            <w:tcW w:w="1452" w:type="dxa"/>
          </w:tcPr>
          <w:p w:rsidR="00AF71D1" w:rsidRDefault="00AF71D1" w:rsidP="00DF39C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  <w:p w:rsidR="00AF71D1" w:rsidRDefault="00786D84" w:rsidP="00DF39C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</w:t>
            </w:r>
            <w:r w:rsidR="00AF71D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5000,0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Якості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виконання робіт від необхідності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AF71D1" w:rsidRPr="007B11B7" w:rsidRDefault="00AF71D1" w:rsidP="00DF39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7B11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512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</w:t>
            </w:r>
          </w:p>
          <w:p w:rsidR="00AF71D1" w:rsidRPr="007F753C" w:rsidRDefault="00AF71D1" w:rsidP="00DF39C8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Укладення договору купівлі-продажу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послуга нотаріуса</w:t>
            </w:r>
          </w:p>
        </w:tc>
        <w:tc>
          <w:tcPr>
            <w:tcW w:w="1452" w:type="dxa"/>
          </w:tcPr>
          <w:p w:rsidR="00AF71D1" w:rsidRPr="007F753C" w:rsidRDefault="00C01DE8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Інші 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32" w:type="dxa"/>
            <w:vMerge w:val="restart"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sz w:val="24"/>
                <w:szCs w:val="24"/>
                <w:lang w:eastAsia="uk-UA"/>
              </w:rPr>
              <w:t>2% від вартості об’єкта відчуження</w:t>
            </w:r>
          </w:p>
        </w:tc>
        <w:tc>
          <w:tcPr>
            <w:tcW w:w="1846" w:type="dxa"/>
            <w:vMerge/>
          </w:tcPr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договір купівлі-продажу</w:t>
            </w:r>
          </w:p>
        </w:tc>
        <w:tc>
          <w:tcPr>
            <w:tcW w:w="1452" w:type="dxa"/>
          </w:tcPr>
          <w:p w:rsidR="00AF71D1" w:rsidRPr="007F753C" w:rsidRDefault="00C01DE8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45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Одиниця (шт.)</w:t>
            </w:r>
          </w:p>
        </w:tc>
        <w:tc>
          <w:tcPr>
            <w:tcW w:w="1452" w:type="dxa"/>
          </w:tcPr>
          <w:p w:rsidR="00AF71D1" w:rsidRDefault="00C01DE8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  <w:p w:rsidR="00AF71D1" w:rsidRPr="007B11B7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7F753C" w:rsidTr="008C66D1">
        <w:trPr>
          <w:cantSplit/>
          <w:trHeight w:val="300"/>
        </w:trPr>
        <w:tc>
          <w:tcPr>
            <w:tcW w:w="63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</w:p>
          <w:p w:rsidR="00AF71D1" w:rsidRPr="00C01DE8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AF71D1" w:rsidRDefault="00AF71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F753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  <w:p w:rsidR="00AF71D1" w:rsidRPr="007F753C" w:rsidRDefault="00AF71D1" w:rsidP="00DF3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AF71D1" w:rsidRPr="007F753C" w:rsidRDefault="00AF71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280990">
        <w:trPr>
          <w:cantSplit/>
          <w:trHeight w:val="360"/>
        </w:trPr>
        <w:tc>
          <w:tcPr>
            <w:tcW w:w="636" w:type="dxa"/>
            <w:vMerge w:val="restart"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53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Завдання 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>Нерухомого комунального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 xml:space="preserve">майна </w:t>
            </w:r>
          </w:p>
          <w:p w:rsidR="008C66D1" w:rsidRPr="008C66D1" w:rsidRDefault="008C66D1" w:rsidP="008C66D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 xml:space="preserve">( будівлі, </w:t>
            </w:r>
          </w:p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</w:rPr>
              <w:t>споруди, нежитлові приміщення)</w:t>
            </w:r>
          </w:p>
        </w:tc>
        <w:tc>
          <w:tcPr>
            <w:tcW w:w="264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Захід 1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інвентаризації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об’єкту</w:t>
            </w:r>
          </w:p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Затрат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послуга МБТІ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52" w:type="dxa"/>
          </w:tcPr>
          <w:p w:rsidR="008C66D1" w:rsidRPr="007F753C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30,0 </w:t>
            </w:r>
          </w:p>
        </w:tc>
        <w:tc>
          <w:tcPr>
            <w:tcW w:w="1559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Виконавчий комітет </w:t>
            </w:r>
          </w:p>
        </w:tc>
        <w:tc>
          <w:tcPr>
            <w:tcW w:w="1500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66D1" w:rsidRPr="008C66D1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30,0</w:t>
            </w:r>
            <w:r w:rsidRPr="008C66D1">
              <w:rPr>
                <w:rFonts w:ascii="Times New Roman" w:hAnsi="Times New Roman"/>
              </w:rPr>
              <w:t>0</w:t>
            </w:r>
          </w:p>
        </w:tc>
        <w:tc>
          <w:tcPr>
            <w:tcW w:w="1846" w:type="dxa"/>
            <w:vMerge w:val="restart"/>
            <w:vAlign w:val="center"/>
          </w:tcPr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Облік комунального майна</w:t>
            </w:r>
          </w:p>
        </w:tc>
      </w:tr>
      <w:tr w:rsidR="008C66D1" w:rsidRPr="007F753C" w:rsidTr="008C66D1">
        <w:trPr>
          <w:cantSplit/>
          <w:trHeight w:val="37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виготовлення техпаспорту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</w:t>
            </w:r>
            <w:r w:rsidRPr="008C66D1"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єкт</w:t>
            </w:r>
            <w:proofErr w:type="spellEnd"/>
            <w:r w:rsidRPr="008C66D1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1452" w:type="dxa"/>
          </w:tcPr>
          <w:p w:rsidR="008C66D1" w:rsidRPr="007F753C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31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тис 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грн./об’єкт</w:t>
            </w:r>
          </w:p>
        </w:tc>
        <w:tc>
          <w:tcPr>
            <w:tcW w:w="1452" w:type="dxa"/>
          </w:tcPr>
          <w:p w:rsidR="008C66D1" w:rsidRPr="007B11B7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10,0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C01DE8" w:rsidRDefault="008C66D1" w:rsidP="008C66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  <w:r w:rsidRP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виконання робіт від необхідності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%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2" w:type="dxa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  <w:p w:rsidR="008C66D1" w:rsidRPr="007F753C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B15265">
        <w:trPr>
          <w:cantSplit/>
          <w:trHeight w:val="219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8C66D1" w:rsidRPr="008C66D1" w:rsidRDefault="008C66D1" w:rsidP="008C6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реєстрації </w:t>
            </w:r>
          </w:p>
          <w:p w:rsidR="008C66D1" w:rsidRPr="007F753C" w:rsidRDefault="008C66D1" w:rsidP="008C6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об’єкту</w:t>
            </w: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затрат 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послуга реєстратора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реєстрації комунальної власності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1500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6"/>
                <w:lang w:eastAsia="uk-UA"/>
              </w:rPr>
              <w:t xml:space="preserve">Міський бюджет </w:t>
            </w:r>
          </w:p>
        </w:tc>
        <w:tc>
          <w:tcPr>
            <w:tcW w:w="1332" w:type="dxa"/>
            <w:vMerge w:val="restart"/>
          </w:tcPr>
          <w:p w:rsidR="008C66D1" w:rsidRPr="008C66D1" w:rsidRDefault="008C66D1" w:rsidP="00572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31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продукту 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об’єктів</w:t>
            </w: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 які необхідно зареєструвати 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70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Ефективності</w:t>
            </w:r>
          </w:p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одної реєстрації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C66D1" w:rsidRPr="007F753C" w:rsidTr="008C66D1">
        <w:trPr>
          <w:cantSplit/>
          <w:trHeight w:val="255"/>
        </w:trPr>
        <w:tc>
          <w:tcPr>
            <w:tcW w:w="636" w:type="dxa"/>
            <w:vMerge/>
            <w:vAlign w:val="center"/>
          </w:tcPr>
          <w:p w:rsidR="008C66D1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33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643" w:type="dxa"/>
            <w:vMerge/>
            <w:vAlign w:val="center"/>
          </w:tcPr>
          <w:p w:rsidR="008C66D1" w:rsidRPr="008C66D1" w:rsidRDefault="008C66D1" w:rsidP="008C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8C66D1" w:rsidRPr="00C01DE8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Якості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C01DE8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проведення реєстрації від необхідності</w:t>
            </w:r>
          </w:p>
          <w:p w:rsidR="008C66D1" w:rsidRPr="008C66D1" w:rsidRDefault="008C66D1" w:rsidP="00572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C66D1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2" w:type="dxa"/>
          </w:tcPr>
          <w:p w:rsidR="008C66D1" w:rsidRPr="007F753C" w:rsidRDefault="008C66D1" w:rsidP="00DF39C8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2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vAlign w:val="center"/>
          </w:tcPr>
          <w:p w:rsidR="008C66D1" w:rsidRPr="007F753C" w:rsidRDefault="008C66D1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C01DE8" w:rsidRPr="007F753C" w:rsidTr="00C01DE8">
        <w:trPr>
          <w:cantSplit/>
          <w:trHeight w:val="305"/>
        </w:trPr>
        <w:tc>
          <w:tcPr>
            <w:tcW w:w="15451" w:type="dxa"/>
            <w:gridSpan w:val="9"/>
            <w:vAlign w:val="center"/>
          </w:tcPr>
          <w:p w:rsidR="00C01DE8" w:rsidRPr="007F753C" w:rsidRDefault="00C01DE8" w:rsidP="00DF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F71D1" w:rsidRDefault="00AF71D1" w:rsidP="00AF71D1"/>
    <w:p w:rsidR="00AF71D1" w:rsidRDefault="00AF71D1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AF71D1"/>
    <w:p w:rsidR="0003052C" w:rsidRDefault="0003052C" w:rsidP="0003052C">
      <w:pPr>
        <w:jc w:val="right"/>
      </w:pPr>
      <w:r>
        <w:lastRenderedPageBreak/>
        <w:t>Додаток 3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 xml:space="preserve">Ресурсне забезпечення  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 xml:space="preserve"> П Р О Г Р А М И</w:t>
      </w:r>
    </w:p>
    <w:p w:rsidR="00AF71D1" w:rsidRPr="00AF71D1" w:rsidRDefault="00AF71D1" w:rsidP="00AF71D1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приватизації майна комунальної власності  на 202</w:t>
      </w:r>
      <w:r>
        <w:rPr>
          <w:rFonts w:ascii="Times New Roman" w:hAnsi="Times New Roman"/>
          <w:b/>
          <w:sz w:val="24"/>
          <w:szCs w:val="24"/>
          <w:u w:val="single"/>
          <w:lang w:eastAsia="uk-UA"/>
        </w:rPr>
        <w:t>5</w:t>
      </w: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-202</w:t>
      </w:r>
      <w:r>
        <w:rPr>
          <w:rFonts w:ascii="Times New Roman" w:hAnsi="Times New Roman"/>
          <w:b/>
          <w:sz w:val="24"/>
          <w:szCs w:val="24"/>
          <w:u w:val="single"/>
          <w:lang w:eastAsia="uk-UA"/>
        </w:rPr>
        <w:t>7</w:t>
      </w:r>
      <w:r w:rsidRPr="00AF71D1">
        <w:rPr>
          <w:rFonts w:ascii="Times New Roman" w:hAnsi="Times New Roman"/>
          <w:b/>
          <w:sz w:val="24"/>
          <w:szCs w:val="24"/>
          <w:u w:val="single"/>
          <w:lang w:eastAsia="uk-UA"/>
        </w:rPr>
        <w:t>рр.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F71D1">
        <w:rPr>
          <w:rFonts w:ascii="Times New Roman" w:hAnsi="Times New Roman"/>
          <w:sz w:val="24"/>
          <w:szCs w:val="24"/>
          <w:lang w:eastAsia="uk-UA"/>
        </w:rPr>
        <w:t xml:space="preserve">(назва програми) </w:t>
      </w: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F71D1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1690"/>
        <w:gridCol w:w="1690"/>
        <w:gridCol w:w="1690"/>
        <w:gridCol w:w="2470"/>
      </w:tblGrid>
      <w:tr w:rsidR="00AF71D1" w:rsidRPr="00AF71D1" w:rsidTr="00DF39C8">
        <w:trPr>
          <w:cantSplit/>
          <w:trHeight w:val="722"/>
        </w:trPr>
        <w:tc>
          <w:tcPr>
            <w:tcW w:w="536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470" w:type="dxa"/>
            <w:vAlign w:val="center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690" w:type="dxa"/>
          </w:tcPr>
          <w:p w:rsidR="00AF71D1" w:rsidRPr="00AF71D1" w:rsidRDefault="00C01DE8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  <w:r w:rsid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AF71D1"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,0 тис. грн.  </w:t>
            </w: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ab/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15,0 тис. грн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грн </w:t>
            </w:r>
          </w:p>
        </w:tc>
        <w:tc>
          <w:tcPr>
            <w:tcW w:w="2470" w:type="dxa"/>
          </w:tcPr>
          <w:p w:rsidR="00AF71D1" w:rsidRPr="00AF71D1" w:rsidRDefault="00AF71D1" w:rsidP="00C01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="00C01DE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110</w:t>
            </w:r>
            <w:r w:rsidRPr="00AF71D1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,0тис.грн.</w:t>
            </w: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690" w:type="dxa"/>
          </w:tcPr>
          <w:p w:rsidR="00AF71D1" w:rsidRPr="00AF71D1" w:rsidRDefault="00C01DE8" w:rsidP="00AF71D1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  <w:r w:rsid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</w:t>
            </w:r>
            <w:r w:rsidR="00AF71D1"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,0 тис грн.  </w:t>
            </w:r>
          </w:p>
          <w:p w:rsidR="00AF71D1" w:rsidRPr="00AF71D1" w:rsidRDefault="00AF71D1" w:rsidP="00AF71D1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15,0 тис. грн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15,0 тис. грн </w:t>
            </w:r>
          </w:p>
        </w:tc>
        <w:tc>
          <w:tcPr>
            <w:tcW w:w="2470" w:type="dxa"/>
          </w:tcPr>
          <w:p w:rsidR="00AF71D1" w:rsidRPr="00AF71D1" w:rsidRDefault="00AF71D1" w:rsidP="00AF71D1">
            <w:pPr>
              <w:tabs>
                <w:tab w:val="center" w:pos="11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01DE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110</w:t>
            </w: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,0 тис. грн.</w:t>
            </w: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AF71D1" w:rsidRPr="00AF71D1" w:rsidTr="00DF39C8">
        <w:trPr>
          <w:trHeight w:val="1449"/>
        </w:trPr>
        <w:tc>
          <w:tcPr>
            <w:tcW w:w="536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F71D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небюджетних джерел**</w:t>
            </w: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p w:rsidR="00AF71D1" w:rsidRPr="00AF71D1" w:rsidRDefault="00AF71D1" w:rsidP="00AF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AF71D1" w:rsidRPr="00AF71D1" w:rsidRDefault="00AF71D1" w:rsidP="00AF71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AF71D1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                                                                                   </w:t>
      </w:r>
      <w:proofErr w:type="spellStart"/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>Я.В.Яценко</w:t>
      </w:r>
      <w:proofErr w:type="spellEnd"/>
    </w:p>
    <w:p w:rsidR="00AF71D1" w:rsidRDefault="00AF71D1" w:rsidP="00AF71D1">
      <w:r w:rsidRPr="00AF71D1">
        <w:rPr>
          <w:rFonts w:ascii="Times New Roman" w:hAnsi="Times New Roman"/>
          <w:b/>
          <w:sz w:val="24"/>
          <w:szCs w:val="24"/>
          <w:lang w:val="ru-RU" w:eastAsia="uk-UA"/>
        </w:rPr>
        <w:t xml:space="preserve">                 </w:t>
      </w:r>
    </w:p>
    <w:sectPr w:rsidR="00AF71D1" w:rsidSect="008C66D1">
      <w:pgSz w:w="16838" w:h="11906" w:orient="landscape"/>
      <w:pgMar w:top="1418" w:right="124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876"/>
    <w:multiLevelType w:val="hybridMultilevel"/>
    <w:tmpl w:val="166C6D86"/>
    <w:lvl w:ilvl="0" w:tplc="FC62F1B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37200D"/>
    <w:multiLevelType w:val="hybridMultilevel"/>
    <w:tmpl w:val="F92C9818"/>
    <w:lvl w:ilvl="0" w:tplc="DC14853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530289"/>
    <w:multiLevelType w:val="hybridMultilevel"/>
    <w:tmpl w:val="3A288044"/>
    <w:lvl w:ilvl="0" w:tplc="4D58ACE4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E3"/>
    <w:rsid w:val="0003052C"/>
    <w:rsid w:val="001D6C98"/>
    <w:rsid w:val="004B72EF"/>
    <w:rsid w:val="005C45DC"/>
    <w:rsid w:val="00786D84"/>
    <w:rsid w:val="008C66D1"/>
    <w:rsid w:val="00917F4D"/>
    <w:rsid w:val="00AE62E3"/>
    <w:rsid w:val="00AF71D1"/>
    <w:rsid w:val="00C01DE8"/>
    <w:rsid w:val="00D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D73D7-8AF7-4721-9BB8-2BC7ACF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7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4106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6</cp:revision>
  <dcterms:created xsi:type="dcterms:W3CDTF">2025-05-11T17:15:00Z</dcterms:created>
  <dcterms:modified xsi:type="dcterms:W3CDTF">2025-05-16T11:46:00Z</dcterms:modified>
</cp:coreProperties>
</file>