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7C" w:rsidRDefault="00A85C7C" w:rsidP="00A85C7C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32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7C" w:rsidRDefault="00A85C7C" w:rsidP="00A85C7C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A85C7C" w:rsidRDefault="00A85C7C" w:rsidP="00A85C7C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A85C7C" w:rsidRDefault="00A85C7C" w:rsidP="00A85C7C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A85C7C" w:rsidRDefault="00A85C7C" w:rsidP="00A85C7C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A85C7C" w:rsidRPr="00054933" w:rsidRDefault="00A85C7C" w:rsidP="00A85C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14</w:t>
      </w:r>
      <w:r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  <w:lang w:val="ru-RU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.2025 р.                      м.Новий Розділ                           № </w:t>
      </w:r>
      <w:r w:rsidR="00714573">
        <w:rPr>
          <w:rFonts w:ascii="Times New Roman" w:hAnsi="Times New Roman"/>
          <w:noProof/>
          <w:sz w:val="28"/>
          <w:szCs w:val="28"/>
        </w:rPr>
        <w:t>89</w:t>
      </w:r>
    </w:p>
    <w:p w:rsidR="00A85C7C" w:rsidRDefault="00A85C7C" w:rsidP="00A85C7C">
      <w:pPr>
        <w:spacing w:line="276" w:lineRule="auto"/>
        <w:rPr>
          <w:rFonts w:ascii="Times New Roman" w:hAnsi="Times New Roman"/>
        </w:rPr>
      </w:pPr>
    </w:p>
    <w:p w:rsidR="00A85C7C" w:rsidRDefault="00A85C7C" w:rsidP="00A85C7C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LXIV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A85C7C" w:rsidRDefault="00A85C7C" w:rsidP="00A85C7C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A85C7C" w:rsidRDefault="00A85C7C" w:rsidP="00A85C7C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A85C7C" w:rsidRDefault="00A85C7C" w:rsidP="00A85C7C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A85C7C" w:rsidRDefault="00A85C7C" w:rsidP="00A85C7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LXIV</w:t>
      </w:r>
      <w:r w:rsidRPr="007213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="00D51F8D">
        <w:rPr>
          <w:rFonts w:ascii="Times New Roman" w:hAnsi="Times New Roman"/>
          <w:sz w:val="28"/>
          <w:szCs w:val="28"/>
          <w:lang w:val="ru-RU"/>
        </w:rPr>
        <w:t>29</w:t>
      </w:r>
      <w:r w:rsidR="00D51F8D">
        <w:rPr>
          <w:rFonts w:ascii="Times New Roman" w:hAnsi="Times New Roman"/>
          <w:sz w:val="28"/>
          <w:szCs w:val="28"/>
        </w:rPr>
        <w:t xml:space="preserve"> травня  2025</w:t>
      </w:r>
      <w:r>
        <w:rPr>
          <w:rFonts w:ascii="Times New Roman" w:hAnsi="Times New Roman"/>
          <w:sz w:val="28"/>
          <w:szCs w:val="28"/>
        </w:rPr>
        <w:t xml:space="preserve">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85C7C" w:rsidRDefault="00A85C7C" w:rsidP="00A85C7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8B7C08" w:rsidRPr="000144A3" w:rsidRDefault="008B7C08" w:rsidP="00A85C7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  Про виконання міського бюджету за перший квартал 2025 року; </w:t>
      </w:r>
    </w:p>
    <w:p w:rsidR="00A85C7C" w:rsidRDefault="00A85C7C" w:rsidP="00A85C7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міських цільових програм;</w:t>
      </w:r>
    </w:p>
    <w:p w:rsidR="00A85C7C" w:rsidRDefault="00A85C7C" w:rsidP="00A85C7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показників міського бюджету на 2025 рік;</w:t>
      </w:r>
    </w:p>
    <w:p w:rsidR="00A85C7C" w:rsidRPr="001F471F" w:rsidRDefault="00D51F8D" w:rsidP="00A85C7C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</w:t>
      </w:r>
      <w:r w:rsidR="00A85C7C">
        <w:rPr>
          <w:rFonts w:ascii="Times New Roman" w:hAnsi="Times New Roman"/>
          <w:sz w:val="28"/>
          <w:szCs w:val="28"/>
          <w:lang w:val="uk-UA"/>
        </w:rPr>
        <w:t xml:space="preserve"> Переліків першого та </w:t>
      </w:r>
      <w:proofErr w:type="gramStart"/>
      <w:r w:rsidR="00A85C7C">
        <w:rPr>
          <w:rFonts w:ascii="Times New Roman" w:hAnsi="Times New Roman"/>
          <w:sz w:val="28"/>
          <w:szCs w:val="28"/>
          <w:lang w:val="uk-UA"/>
        </w:rPr>
        <w:t>другого</w:t>
      </w:r>
      <w:proofErr w:type="gramEnd"/>
      <w:r w:rsidR="00A85C7C">
        <w:rPr>
          <w:rFonts w:ascii="Times New Roman" w:hAnsi="Times New Roman"/>
          <w:sz w:val="28"/>
          <w:szCs w:val="28"/>
          <w:lang w:val="uk-UA"/>
        </w:rPr>
        <w:t xml:space="preserve"> типу об</w:t>
      </w:r>
      <w:r w:rsidR="00A85C7C">
        <w:rPr>
          <w:rFonts w:ascii="Times New Roman" w:hAnsi="Times New Roman"/>
          <w:sz w:val="28"/>
          <w:szCs w:val="28"/>
        </w:rPr>
        <w:t>’</w:t>
      </w:r>
      <w:proofErr w:type="spellStart"/>
      <w:r w:rsidR="00A85C7C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A85C7C">
        <w:rPr>
          <w:rFonts w:ascii="Times New Roman" w:hAnsi="Times New Roman"/>
          <w:sz w:val="28"/>
          <w:szCs w:val="28"/>
          <w:lang w:val="uk-UA"/>
        </w:rPr>
        <w:t xml:space="preserve"> комунального майна на території </w:t>
      </w:r>
      <w:proofErr w:type="spellStart"/>
      <w:r w:rsidR="00A85C7C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="00A85C7C"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 майна в  оренду на аукціоні та без проведення аукціону</w:t>
      </w:r>
      <w:r w:rsidR="00A85C7C">
        <w:rPr>
          <w:rFonts w:ascii="Times New Roman" w:hAnsi="Times New Roman"/>
          <w:sz w:val="28"/>
          <w:szCs w:val="28"/>
        </w:rPr>
        <w:t>;</w:t>
      </w:r>
    </w:p>
    <w:p w:rsidR="00A85C7C" w:rsidRDefault="00A85C7C" w:rsidP="00A85C7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A85C7C" w:rsidTr="00605B2A">
        <w:trPr>
          <w:trHeight w:val="431"/>
        </w:trPr>
        <w:tc>
          <w:tcPr>
            <w:tcW w:w="4304" w:type="dxa"/>
            <w:hideMark/>
          </w:tcPr>
          <w:p w:rsidR="00A85C7C" w:rsidRDefault="00A85C7C" w:rsidP="00605B2A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A85C7C" w:rsidRDefault="00A85C7C" w:rsidP="00605B2A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85C7C" w:rsidRDefault="00A85C7C" w:rsidP="00605B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C7C" w:rsidRDefault="00A85C7C" w:rsidP="00A85C7C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A85C7C" w:rsidRDefault="00A85C7C" w:rsidP="00A85C7C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C7C" w:rsidRDefault="00A85C7C" w:rsidP="00A85C7C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C7C" w:rsidRDefault="00A85C7C" w:rsidP="00A85C7C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A55117" w:rsidRDefault="00A55117"/>
    <w:sectPr w:rsidR="00A55117" w:rsidSect="00A55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A85C7C"/>
    <w:rsid w:val="00714573"/>
    <w:rsid w:val="007C4289"/>
    <w:rsid w:val="008B7C08"/>
    <w:rsid w:val="00A55117"/>
    <w:rsid w:val="00A85C7C"/>
    <w:rsid w:val="00B93526"/>
    <w:rsid w:val="00BE61F8"/>
    <w:rsid w:val="00D51F8D"/>
    <w:rsid w:val="00E46F6E"/>
    <w:rsid w:val="00F2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C7C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C7C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A85C7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A85C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A85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5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2025-05-16T07:11:00Z</cp:lastPrinted>
  <dcterms:created xsi:type="dcterms:W3CDTF">2025-05-16T06:04:00Z</dcterms:created>
  <dcterms:modified xsi:type="dcterms:W3CDTF">2025-05-16T08:35:00Z</dcterms:modified>
</cp:coreProperties>
</file>