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DF" w:rsidRPr="00925ADF" w:rsidRDefault="00925ADF" w:rsidP="00925ADF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4001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ADF" w:rsidRPr="00925ADF" w:rsidRDefault="00925ADF" w:rsidP="00925A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925AD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У К </w:t>
      </w:r>
      <w:proofErr w:type="gramStart"/>
      <w:r w:rsidRPr="00925AD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</w:t>
      </w:r>
      <w:proofErr w:type="gramEnd"/>
      <w:r w:rsidRPr="00925AD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А Ї Н А</w:t>
      </w:r>
    </w:p>
    <w:p w:rsidR="00925ADF" w:rsidRPr="00925ADF" w:rsidRDefault="00925ADF" w:rsidP="00925A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 w:rsidRPr="00925ADF"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НОВОРОЗДІЛЬСЬКА  МІСЬКА  РАДА</w:t>
      </w:r>
    </w:p>
    <w:p w:rsidR="00925ADF" w:rsidRPr="00925ADF" w:rsidRDefault="00925ADF" w:rsidP="00925A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 w:rsidRPr="00925ADF"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ЛЬВІВСЬКОЇ  ОБЛАСТІ</w:t>
      </w:r>
    </w:p>
    <w:p w:rsidR="00925ADF" w:rsidRPr="00925ADF" w:rsidRDefault="00925ADF" w:rsidP="00925ADF">
      <w:pPr>
        <w:spacing w:after="0" w:line="240" w:lineRule="auto"/>
        <w:ind w:right="56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AD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ПРОЕКТ  рішення</w:t>
      </w:r>
      <w:r w:rsidR="002154A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2306</w:t>
      </w:r>
    </w:p>
    <w:p w:rsidR="00925ADF" w:rsidRPr="00925ADF" w:rsidRDefault="00925ADF" w:rsidP="00925ADF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ind w:right="566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925ADF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                                                  </w:t>
      </w:r>
      <w:r w:rsidRPr="00925ADF">
        <w:rPr>
          <w:rFonts w:ascii="Times New Roman" w:eastAsia="Times New Roman" w:hAnsi="Times New Roman"/>
          <w:i/>
          <w:iCs/>
          <w:sz w:val="28"/>
          <w:szCs w:val="28"/>
        </w:rPr>
        <w:t xml:space="preserve">                      </w:t>
      </w:r>
      <w:r w:rsidRPr="00925ADF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    </w:t>
      </w:r>
      <w:proofErr w:type="spellStart"/>
      <w:r w:rsidRPr="00925ADF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вик</w:t>
      </w:r>
      <w:proofErr w:type="spellEnd"/>
      <w:r w:rsidRPr="00925ADF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. </w:t>
      </w:r>
      <w:proofErr w:type="spellStart"/>
      <w:r w:rsidRPr="00925ADF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Пасемко</w:t>
      </w:r>
      <w:proofErr w:type="spellEnd"/>
      <w:r w:rsidRPr="00925ADF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Н.А   _________</w:t>
      </w:r>
    </w:p>
    <w:p w:rsidR="00925ADF" w:rsidRPr="00925ADF" w:rsidRDefault="00925ADF" w:rsidP="00925ADF">
      <w:pPr>
        <w:spacing w:after="0" w:line="240" w:lineRule="auto"/>
        <w:ind w:right="566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925ADF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                                нач. </w:t>
      </w:r>
      <w:proofErr w:type="spellStart"/>
      <w:r w:rsidRPr="00925ADF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юридичного</w:t>
      </w:r>
      <w:proofErr w:type="spellEnd"/>
      <w:r w:rsidRPr="00925ADF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925ADF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відділу</w:t>
      </w:r>
      <w:proofErr w:type="spellEnd"/>
      <w:r w:rsidRPr="00925ADF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925ADF">
        <w:rPr>
          <w:rFonts w:ascii="Times New Roman" w:eastAsia="Times New Roman" w:hAnsi="Times New Roman"/>
          <w:i/>
          <w:sz w:val="28"/>
          <w:szCs w:val="28"/>
          <w:lang w:eastAsia="ru-RU"/>
        </w:rPr>
        <w:t>Горін</w:t>
      </w:r>
      <w:proofErr w:type="spellEnd"/>
      <w:r w:rsidRPr="00925A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Р. І.     ____</w:t>
      </w:r>
      <w:r w:rsidRPr="00925ADF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_____   </w:t>
      </w:r>
    </w:p>
    <w:p w:rsidR="00925ADF" w:rsidRPr="00925ADF" w:rsidRDefault="00925ADF" w:rsidP="00925ADF">
      <w:pPr>
        <w:spacing w:after="0" w:line="240" w:lineRule="auto"/>
        <w:ind w:right="566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925ADF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                                                       </w:t>
      </w:r>
    </w:p>
    <w:p w:rsidR="00925ADF" w:rsidRPr="00925ADF" w:rsidRDefault="00925ADF" w:rsidP="00925ADF">
      <w:pPr>
        <w:spacing w:after="0" w:line="240" w:lineRule="auto"/>
        <w:ind w:right="566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925ADF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                                     нач. </w:t>
      </w:r>
      <w:proofErr w:type="spellStart"/>
      <w:r w:rsidRPr="00925ADF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управління</w:t>
      </w:r>
      <w:proofErr w:type="spellEnd"/>
      <w:r w:rsidRPr="00925ADF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ЖКГ   </w:t>
      </w:r>
      <w:proofErr w:type="spellStart"/>
      <w:r w:rsidRPr="00925ADF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Білоус</w:t>
      </w:r>
      <w:proofErr w:type="spellEnd"/>
      <w:r w:rsidRPr="00925ADF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А. М.    __________</w:t>
      </w:r>
    </w:p>
    <w:p w:rsidR="00925ADF" w:rsidRPr="00925ADF" w:rsidRDefault="00925ADF" w:rsidP="00925ADF">
      <w:pPr>
        <w:tabs>
          <w:tab w:val="left" w:pos="3119"/>
          <w:tab w:val="left" w:pos="4270"/>
        </w:tabs>
        <w:spacing w:after="0" w:line="240" w:lineRule="auto"/>
        <w:ind w:right="566"/>
        <w:jc w:val="right"/>
        <w:rPr>
          <w:rFonts w:ascii="Times New Roman" w:eastAsia="Times New Roman" w:hAnsi="Times New Roman"/>
          <w:i/>
          <w:iCs/>
          <w:sz w:val="28"/>
          <w:szCs w:val="28"/>
          <w:lang w:val="ru-RU"/>
        </w:rPr>
      </w:pPr>
      <w:r w:rsidRPr="00925ADF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      перший заступник </w:t>
      </w:r>
      <w:proofErr w:type="spellStart"/>
      <w:proofErr w:type="gramStart"/>
      <w:r w:rsidRPr="00925ADF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м</w:t>
      </w:r>
      <w:proofErr w:type="gramEnd"/>
      <w:r w:rsidRPr="00925ADF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іського</w:t>
      </w:r>
      <w:proofErr w:type="spellEnd"/>
      <w:r w:rsidRPr="00925ADF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25ADF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голови</w:t>
      </w:r>
      <w:proofErr w:type="spellEnd"/>
      <w:r w:rsidRPr="00925ADF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25ADF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Гулій</w:t>
      </w:r>
      <w:proofErr w:type="spellEnd"/>
      <w:r w:rsidRPr="00925ADF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М. М. __________</w:t>
      </w:r>
    </w:p>
    <w:p w:rsidR="00925ADF" w:rsidRPr="00925ADF" w:rsidRDefault="00925ADF" w:rsidP="00925ADF">
      <w:pPr>
        <w:spacing w:after="0" w:line="240" w:lineRule="auto"/>
        <w:ind w:right="566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25ADF" w:rsidRPr="00925ADF" w:rsidRDefault="00925ADF" w:rsidP="00925ADF">
      <w:pPr>
        <w:spacing w:after="0" w:line="240" w:lineRule="auto"/>
        <w:ind w:right="566"/>
        <w:rPr>
          <w:rFonts w:ascii="Times New Roman" w:eastAsia="Times New Roman" w:hAnsi="Times New Roman"/>
          <w:sz w:val="28"/>
          <w:szCs w:val="28"/>
          <w:lang w:val="ru-RU"/>
        </w:rPr>
      </w:pPr>
      <w:r w:rsidRPr="00925ADF">
        <w:rPr>
          <w:rFonts w:ascii="Times New Roman" w:eastAsia="Times New Roman" w:hAnsi="Times New Roman"/>
          <w:sz w:val="28"/>
          <w:szCs w:val="28"/>
          <w:lang w:eastAsia="uk-UA"/>
        </w:rPr>
        <w:t xml:space="preserve">Про  внесення змін до </w:t>
      </w:r>
      <w:r w:rsidRPr="00925ADF">
        <w:rPr>
          <w:rFonts w:ascii="Times New Roman" w:hAnsi="Times New Roman"/>
          <w:sz w:val="28"/>
          <w:szCs w:val="28"/>
          <w:lang w:eastAsia="uk-UA"/>
        </w:rPr>
        <w:t xml:space="preserve">Програми </w:t>
      </w:r>
    </w:p>
    <w:p w:rsidR="00925ADF" w:rsidRPr="00925ADF" w:rsidRDefault="00925ADF" w:rsidP="00925ADF">
      <w:pPr>
        <w:shd w:val="clear" w:color="auto" w:fill="FFFFFF"/>
        <w:suppressAutoHyphens/>
        <w:spacing w:after="0" w:line="322" w:lineRule="exact"/>
        <w:ind w:left="51" w:right="56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25ADF">
        <w:rPr>
          <w:rFonts w:ascii="Times New Roman" w:eastAsia="Times New Roman" w:hAnsi="Times New Roman"/>
          <w:sz w:val="28"/>
          <w:szCs w:val="28"/>
          <w:lang w:val="ru-RU" w:eastAsia="ru-RU"/>
        </w:rPr>
        <w:t>благоустрою   на 202</w:t>
      </w:r>
      <w:r w:rsidRPr="00925ADF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proofErr w:type="gramStart"/>
      <w:r w:rsidRPr="00925AD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925ADF">
        <w:rPr>
          <w:rFonts w:ascii="Times New Roman" w:eastAsia="Times New Roman" w:hAnsi="Times New Roman"/>
          <w:sz w:val="28"/>
          <w:szCs w:val="28"/>
          <w:lang w:eastAsia="ru-RU"/>
        </w:rPr>
        <w:t>ік</w:t>
      </w:r>
      <w:r w:rsidRPr="00925A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925ADF" w:rsidRPr="00925ADF" w:rsidRDefault="00925ADF" w:rsidP="00925ADF">
      <w:pPr>
        <w:shd w:val="clear" w:color="auto" w:fill="FFFFFF"/>
        <w:suppressAutoHyphens/>
        <w:spacing w:after="0" w:line="322" w:lineRule="exact"/>
        <w:ind w:left="51" w:right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ADF">
        <w:rPr>
          <w:rFonts w:ascii="Times New Roman" w:eastAsia="Times New Roman" w:hAnsi="Times New Roman"/>
          <w:sz w:val="28"/>
          <w:szCs w:val="28"/>
          <w:lang w:val="ru-RU" w:eastAsia="ru-RU"/>
        </w:rPr>
        <w:t>та прогноз на 20</w:t>
      </w:r>
      <w:r w:rsidRPr="00925ADF">
        <w:rPr>
          <w:rFonts w:ascii="Times New Roman" w:eastAsia="Times New Roman" w:hAnsi="Times New Roman"/>
          <w:sz w:val="28"/>
          <w:szCs w:val="28"/>
          <w:lang w:eastAsia="ru-RU"/>
        </w:rPr>
        <w:t>26-2027</w:t>
      </w:r>
      <w:r w:rsidRPr="00925A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роки</w:t>
      </w:r>
    </w:p>
    <w:p w:rsidR="00925ADF" w:rsidRPr="00925ADF" w:rsidRDefault="00925ADF" w:rsidP="00925ADF">
      <w:pPr>
        <w:shd w:val="clear" w:color="auto" w:fill="FFFFFF"/>
        <w:suppressAutoHyphens/>
        <w:spacing w:after="0" w:line="322" w:lineRule="exact"/>
        <w:ind w:left="51" w:right="566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25ADF" w:rsidRPr="00925ADF" w:rsidRDefault="00925ADF" w:rsidP="00F67EB4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25ADF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Заслухавши інформацію начальника  відділу комунального майна та приватизації Управління ЖКГ </w:t>
      </w:r>
      <w:proofErr w:type="spellStart"/>
      <w:r w:rsidRPr="00925ADF">
        <w:rPr>
          <w:rFonts w:ascii="Times New Roman" w:eastAsia="Times New Roman" w:hAnsi="Times New Roman"/>
          <w:sz w:val="28"/>
          <w:szCs w:val="28"/>
          <w:lang w:eastAsia="uk-UA"/>
        </w:rPr>
        <w:t>Пасемко</w:t>
      </w:r>
      <w:proofErr w:type="spellEnd"/>
      <w:r w:rsidRPr="00925ADF">
        <w:rPr>
          <w:rFonts w:ascii="Times New Roman" w:eastAsia="Times New Roman" w:hAnsi="Times New Roman"/>
          <w:sz w:val="28"/>
          <w:szCs w:val="28"/>
          <w:lang w:eastAsia="uk-UA"/>
        </w:rPr>
        <w:t xml:space="preserve"> Н. А. щодо </w:t>
      </w:r>
      <w:r w:rsidRPr="00925ADF">
        <w:rPr>
          <w:rFonts w:ascii="Times New Roman" w:eastAsia="Times New Roman" w:hAnsi="Times New Roman"/>
          <w:sz w:val="28"/>
          <w:szCs w:val="28"/>
          <w:lang w:eastAsia="zh-CN"/>
        </w:rPr>
        <w:t xml:space="preserve">внесення змін до </w:t>
      </w:r>
      <w:r w:rsidRPr="00925ADF">
        <w:rPr>
          <w:rFonts w:ascii="Times New Roman" w:hAnsi="Times New Roman"/>
          <w:bCs/>
          <w:sz w:val="28"/>
          <w:szCs w:val="28"/>
        </w:rPr>
        <w:t>Програми благоустрою</w:t>
      </w:r>
      <w:r w:rsidRPr="00925AD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25ADF">
        <w:rPr>
          <w:rFonts w:ascii="Times New Roman" w:hAnsi="Times New Roman"/>
          <w:sz w:val="28"/>
          <w:szCs w:val="28"/>
        </w:rPr>
        <w:t>на 2025 рік  та прогноз 2025-2027 роки</w:t>
      </w:r>
      <w:r w:rsidRPr="00925ADF">
        <w:rPr>
          <w:rFonts w:ascii="Times New Roman" w:hAnsi="Times New Roman"/>
          <w:sz w:val="28"/>
          <w:szCs w:val="28"/>
          <w:lang w:eastAsia="uk-UA"/>
        </w:rPr>
        <w:t>,</w:t>
      </w:r>
      <w:r w:rsidRPr="00925ADF">
        <w:rPr>
          <w:rFonts w:ascii="Times New Roman" w:eastAsia="Times New Roman" w:hAnsi="Times New Roman"/>
          <w:sz w:val="28"/>
          <w:szCs w:val="28"/>
          <w:lang w:eastAsia="zh-CN"/>
        </w:rPr>
        <w:t xml:space="preserve"> враховуючи рішення виконавчого комітету від  _______  №__  «</w:t>
      </w:r>
      <w:r w:rsidRPr="00925ADF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погодження внесення змін до </w:t>
      </w:r>
      <w:r w:rsidRPr="00925ADF">
        <w:rPr>
          <w:rFonts w:ascii="Times New Roman" w:eastAsia="Times New Roman" w:hAnsi="Times New Roman"/>
          <w:sz w:val="28"/>
          <w:szCs w:val="28"/>
          <w:lang w:eastAsia="zh-CN"/>
        </w:rPr>
        <w:t>Програми благоустрою</w:t>
      </w:r>
      <w:r w:rsidRPr="00925AD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25ADF">
        <w:rPr>
          <w:rFonts w:ascii="Times New Roman" w:hAnsi="Times New Roman"/>
          <w:sz w:val="28"/>
          <w:szCs w:val="28"/>
        </w:rPr>
        <w:t>на 2025 рік  та прогноз 2026-2027 роки</w:t>
      </w:r>
      <w:r w:rsidRPr="00925ADF">
        <w:rPr>
          <w:rFonts w:ascii="Times New Roman" w:eastAsia="Times New Roman" w:hAnsi="Times New Roman"/>
          <w:sz w:val="28"/>
          <w:szCs w:val="28"/>
        </w:rPr>
        <w:t xml:space="preserve">», </w:t>
      </w:r>
      <w:r w:rsidRPr="00925AD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925ADF">
        <w:rPr>
          <w:rFonts w:ascii="Times New Roman" w:eastAsia="Times New Roman" w:hAnsi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 w:rsidRPr="00925ADF">
        <w:rPr>
          <w:rFonts w:ascii="Times New Roman" w:eastAsia="Times New Roman" w:hAnsi="Times New Roman"/>
          <w:sz w:val="28"/>
          <w:szCs w:val="28"/>
          <w:lang w:eastAsia="uk-UA"/>
        </w:rPr>
        <w:t>„Про</w:t>
      </w:r>
      <w:proofErr w:type="spellEnd"/>
      <w:r w:rsidRPr="00925ADF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925ADF">
        <w:rPr>
          <w:rFonts w:ascii="Times New Roman" w:eastAsia="Times New Roman" w:hAnsi="Times New Roman"/>
          <w:sz w:val="28"/>
          <w:szCs w:val="28"/>
          <w:lang w:eastAsia="uk-UA"/>
        </w:rPr>
        <w:t>Україні”</w:t>
      </w:r>
      <w:proofErr w:type="spellEnd"/>
      <w:r w:rsidRPr="00925ADF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925ADF">
        <w:rPr>
          <w:rFonts w:ascii="Times New Roman" w:eastAsia="Times New Roman" w:hAnsi="Times New Roman"/>
          <w:sz w:val="28"/>
          <w:szCs w:val="28"/>
          <w:lang w:eastAsia="uk-UA"/>
        </w:rPr>
        <w:t>_____сесія</w:t>
      </w:r>
      <w:proofErr w:type="spellEnd"/>
      <w:r w:rsidRPr="00925ADF">
        <w:rPr>
          <w:rFonts w:ascii="Times New Roman" w:eastAsia="Times New Roman" w:hAnsi="Times New Roman"/>
          <w:sz w:val="28"/>
          <w:szCs w:val="28"/>
          <w:lang w:eastAsia="uk-UA"/>
        </w:rPr>
        <w:t xml:space="preserve"> VІІІ демократичного скликання </w:t>
      </w:r>
      <w:proofErr w:type="spellStart"/>
      <w:r w:rsidRPr="00925ADF">
        <w:rPr>
          <w:rFonts w:ascii="Times New Roman" w:eastAsia="Times New Roman" w:hAnsi="Times New Roman"/>
          <w:sz w:val="28"/>
          <w:szCs w:val="28"/>
          <w:lang w:eastAsia="uk-UA"/>
        </w:rPr>
        <w:t>Новороздільської</w:t>
      </w:r>
      <w:proofErr w:type="spellEnd"/>
      <w:r w:rsidRPr="00925ADF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ради</w:t>
      </w:r>
    </w:p>
    <w:p w:rsidR="00925ADF" w:rsidRPr="00925ADF" w:rsidRDefault="00925ADF" w:rsidP="00925ADF">
      <w:pPr>
        <w:spacing w:after="0" w:line="216" w:lineRule="auto"/>
        <w:ind w:right="56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25ADF" w:rsidRPr="00925ADF" w:rsidRDefault="00925ADF" w:rsidP="00925ADF">
      <w:pPr>
        <w:spacing w:after="0" w:line="216" w:lineRule="auto"/>
        <w:ind w:right="566"/>
        <w:jc w:val="both"/>
        <w:rPr>
          <w:rFonts w:ascii="Times New Roman" w:eastAsia="MS Mincho" w:hAnsi="Times New Roman"/>
          <w:bCs/>
          <w:kern w:val="32"/>
          <w:sz w:val="28"/>
          <w:szCs w:val="28"/>
          <w:lang w:eastAsia="ru-RU"/>
        </w:rPr>
      </w:pPr>
      <w:r w:rsidRPr="00925ADF">
        <w:rPr>
          <w:rFonts w:ascii="Times New Roman" w:eastAsia="Times New Roman" w:hAnsi="Times New Roman"/>
          <w:sz w:val="28"/>
          <w:szCs w:val="28"/>
          <w:lang w:eastAsia="uk-UA"/>
        </w:rPr>
        <w:t>В И Р І Ш И Л А:</w:t>
      </w:r>
    </w:p>
    <w:p w:rsidR="00F67EB4" w:rsidRPr="00F67EB4" w:rsidRDefault="00925ADF" w:rsidP="00F67EB4">
      <w:pPr>
        <w:pStyle w:val="a3"/>
        <w:numPr>
          <w:ilvl w:val="0"/>
          <w:numId w:val="5"/>
        </w:numPr>
        <w:suppressAutoHyphens/>
        <w:spacing w:after="0" w:line="240" w:lineRule="auto"/>
        <w:ind w:left="0" w:right="-2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67EB4">
        <w:rPr>
          <w:rFonts w:ascii="Times New Roman" w:eastAsia="Times New Roman" w:hAnsi="Times New Roman"/>
          <w:sz w:val="28"/>
          <w:szCs w:val="28"/>
          <w:lang w:eastAsia="uk-UA"/>
        </w:rPr>
        <w:t>Внести зміни</w:t>
      </w:r>
      <w:r w:rsidRPr="00F67EB4">
        <w:rPr>
          <w:rFonts w:ascii="Times New Roman" w:eastAsia="Times New Roman" w:hAnsi="Times New Roman"/>
          <w:sz w:val="28"/>
          <w:szCs w:val="28"/>
          <w:lang w:eastAsia="zh-CN"/>
        </w:rPr>
        <w:t xml:space="preserve"> до  Програми  благоустрою на 2025р. та прогноз на 2026-2027 роки, затвердженої рішенням сесії </w:t>
      </w:r>
      <w:proofErr w:type="spellStart"/>
      <w:r w:rsidRPr="00F67EB4">
        <w:rPr>
          <w:rFonts w:ascii="Times New Roman" w:eastAsia="Times New Roman" w:hAnsi="Times New Roman"/>
          <w:sz w:val="28"/>
          <w:szCs w:val="28"/>
          <w:lang w:eastAsia="zh-CN"/>
        </w:rPr>
        <w:t>Новороздільської</w:t>
      </w:r>
      <w:proofErr w:type="spellEnd"/>
      <w:r w:rsidRPr="00F67EB4">
        <w:rPr>
          <w:rFonts w:ascii="Times New Roman" w:eastAsia="Times New Roman" w:hAnsi="Times New Roman"/>
          <w:sz w:val="28"/>
          <w:szCs w:val="28"/>
          <w:lang w:eastAsia="zh-CN"/>
        </w:rPr>
        <w:t xml:space="preserve"> міської ради від  </w:t>
      </w:r>
      <w:r w:rsidRPr="00892928">
        <w:rPr>
          <w:rFonts w:ascii="Times New Roman" w:eastAsia="Times New Roman" w:hAnsi="Times New Roman"/>
          <w:sz w:val="28"/>
          <w:szCs w:val="28"/>
          <w:lang w:eastAsia="zh-CN"/>
        </w:rPr>
        <w:t>19.12.2024р. №2087</w:t>
      </w:r>
      <w:r w:rsidRPr="00F67EB4">
        <w:rPr>
          <w:rFonts w:ascii="Times New Roman" w:eastAsia="Times New Roman" w:hAnsi="Times New Roman"/>
          <w:sz w:val="28"/>
          <w:szCs w:val="28"/>
          <w:lang w:eastAsia="zh-CN"/>
        </w:rPr>
        <w:t xml:space="preserve">, а саме : </w:t>
      </w:r>
    </w:p>
    <w:p w:rsidR="00F67EB4" w:rsidRPr="00F67EB4" w:rsidRDefault="00925ADF" w:rsidP="00925ADF">
      <w:pPr>
        <w:numPr>
          <w:ilvl w:val="0"/>
          <w:numId w:val="3"/>
        </w:numPr>
        <w:suppressAutoHyphens/>
        <w:spacing w:after="0" w:line="240" w:lineRule="auto"/>
        <w:ind w:right="-2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25ADF">
        <w:rPr>
          <w:rFonts w:ascii="Times New Roman" w:eastAsia="Times New Roman" w:hAnsi="Times New Roman"/>
          <w:sz w:val="28"/>
          <w:szCs w:val="28"/>
          <w:lang w:eastAsia="ru-RU"/>
        </w:rPr>
        <w:t>Паспорт Програми</w:t>
      </w:r>
      <w:r w:rsidR="00F67EB4" w:rsidRPr="00F67EB4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викласти в новій редакції</w:t>
      </w:r>
      <w:r w:rsidR="009713A6">
        <w:rPr>
          <w:rFonts w:ascii="Times New Roman" w:eastAsia="Times New Roman" w:hAnsi="Times New Roman"/>
          <w:sz w:val="28"/>
          <w:szCs w:val="28"/>
          <w:lang w:eastAsia="ru-RU"/>
        </w:rPr>
        <w:t xml:space="preserve"> (додаток 1)</w:t>
      </w:r>
      <w:r w:rsidRPr="00925AD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67EB4" w:rsidRPr="00F67EB4" w:rsidRDefault="00925ADF" w:rsidP="00F67EB4">
      <w:pPr>
        <w:numPr>
          <w:ilvl w:val="0"/>
          <w:numId w:val="3"/>
        </w:numPr>
        <w:suppressAutoHyphens/>
        <w:spacing w:after="0" w:line="240" w:lineRule="auto"/>
        <w:ind w:left="0" w:right="-2" w:firstLine="1854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25ADF">
        <w:rPr>
          <w:rFonts w:ascii="Times New Roman" w:eastAsia="Times New Roman" w:hAnsi="Times New Roman"/>
          <w:sz w:val="28"/>
          <w:szCs w:val="28"/>
          <w:lang w:eastAsia="ru-RU"/>
        </w:rPr>
        <w:t xml:space="preserve">Завдання </w:t>
      </w:r>
      <w:r w:rsidR="00F67EB4" w:rsidRPr="00F67EB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25ADF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925ADF">
        <w:rPr>
          <w:rFonts w:ascii="Times New Roman" w:eastAsia="Times New Roman" w:hAnsi="Times New Roman"/>
          <w:sz w:val="28"/>
          <w:szCs w:val="28"/>
          <w:lang w:eastAsia="uk-UA"/>
        </w:rPr>
        <w:t xml:space="preserve">ереліку завдань, заходів та показників міської (бюджетної) цільової програми Благоустрою на 2025 та прогноз на 2026-2027 роки в частині 2025р. </w:t>
      </w:r>
      <w:r w:rsidR="00F67EB4" w:rsidRPr="00F67EB4">
        <w:rPr>
          <w:rFonts w:ascii="Times New Roman" w:eastAsia="Times New Roman" w:hAnsi="Times New Roman"/>
          <w:sz w:val="28"/>
          <w:szCs w:val="28"/>
          <w:lang w:eastAsia="uk-UA"/>
        </w:rPr>
        <w:t>доповнити заходом 11</w:t>
      </w:r>
      <w:r w:rsidR="009713A6">
        <w:rPr>
          <w:rFonts w:ascii="Times New Roman" w:eastAsia="Times New Roman" w:hAnsi="Times New Roman"/>
          <w:sz w:val="28"/>
          <w:szCs w:val="28"/>
          <w:lang w:eastAsia="uk-UA"/>
        </w:rPr>
        <w:t xml:space="preserve"> (додаток2)</w:t>
      </w:r>
      <w:r w:rsidR="00F67EB4" w:rsidRPr="00F67EB4">
        <w:rPr>
          <w:rFonts w:ascii="Times New Roman" w:eastAsia="Times New Roman" w:hAnsi="Times New Roman"/>
          <w:sz w:val="28"/>
          <w:szCs w:val="28"/>
          <w:lang w:eastAsia="uk-UA"/>
        </w:rPr>
        <w:t>;</w:t>
      </w:r>
      <w:r w:rsidRPr="00925AD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925ADF" w:rsidRPr="00925ADF" w:rsidRDefault="00925ADF" w:rsidP="00F67EB4">
      <w:pPr>
        <w:numPr>
          <w:ilvl w:val="0"/>
          <w:numId w:val="3"/>
        </w:numPr>
        <w:suppressAutoHyphens/>
        <w:spacing w:after="0" w:line="240" w:lineRule="auto"/>
        <w:ind w:left="0" w:right="-2" w:firstLine="1571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25ADF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Pr="00925ADF">
        <w:rPr>
          <w:rFonts w:ascii="Times New Roman" w:eastAsia="Times New Roman" w:hAnsi="Times New Roman"/>
          <w:sz w:val="28"/>
          <w:szCs w:val="28"/>
          <w:lang w:eastAsia="zh-CN"/>
        </w:rPr>
        <w:t>есурсне забезпечення міської (бюджетної) цільової Програми благоустрою на 2025р. та прогноз на 2026-2027 роки викласти в новій редакції (додаток 3 )</w:t>
      </w:r>
      <w:r w:rsidR="009713A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925ADF" w:rsidRPr="00925ADF" w:rsidRDefault="00925ADF" w:rsidP="00F67EB4">
      <w:pPr>
        <w:suppressAutoHyphens/>
        <w:ind w:right="-2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25ADF">
        <w:rPr>
          <w:rFonts w:ascii="Times New Roman" w:eastAsia="Times New Roman" w:hAnsi="Times New Roman"/>
          <w:sz w:val="28"/>
          <w:szCs w:val="28"/>
          <w:lang w:eastAsia="zh-CN"/>
        </w:rPr>
        <w:t>2.  Контроль за виконанням даного рішення покласти на постійну комісію  з питань комунального господарства, промисловості, підприємництва, інвестицій  та охорони навколишнього природного середовища (голова Фартушок О. С.)</w:t>
      </w:r>
    </w:p>
    <w:p w:rsidR="00925ADF" w:rsidRPr="00925ADF" w:rsidRDefault="00925ADF" w:rsidP="00925ADF">
      <w:pPr>
        <w:suppressAutoHyphens/>
        <w:spacing w:after="0" w:line="240" w:lineRule="auto"/>
        <w:ind w:right="566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25ADF" w:rsidRDefault="00925ADF" w:rsidP="00925ADF">
      <w:pPr>
        <w:suppressAutoHyphens/>
        <w:spacing w:after="0" w:line="240" w:lineRule="auto"/>
        <w:ind w:right="566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25ADF">
        <w:rPr>
          <w:rFonts w:ascii="Times New Roman" w:eastAsia="Times New Roman" w:hAnsi="Times New Roman"/>
          <w:sz w:val="28"/>
          <w:szCs w:val="28"/>
          <w:lang w:eastAsia="zh-CN"/>
        </w:rPr>
        <w:t xml:space="preserve">МІСЬКИЙ  ГОЛОВА              </w:t>
      </w:r>
      <w:r w:rsidRPr="00925ADF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925ADF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925ADF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925ADF">
        <w:rPr>
          <w:rFonts w:ascii="Times New Roman" w:eastAsia="Times New Roman" w:hAnsi="Times New Roman"/>
          <w:sz w:val="28"/>
          <w:szCs w:val="28"/>
          <w:lang w:eastAsia="zh-CN"/>
        </w:rPr>
        <w:tab/>
        <w:t>Ярина  ЯЦЕНКО</w:t>
      </w:r>
    </w:p>
    <w:p w:rsidR="00925ADF" w:rsidRPr="00925ADF" w:rsidRDefault="007668ED" w:rsidP="00925ADF">
      <w:pPr>
        <w:suppressAutoHyphens/>
        <w:spacing w:after="0" w:line="240" w:lineRule="auto"/>
        <w:ind w:right="566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925ADF" w:rsidRPr="00925ADF" w:rsidRDefault="00925ADF" w:rsidP="00925ADF">
      <w:pPr>
        <w:spacing w:after="0" w:line="192" w:lineRule="auto"/>
        <w:ind w:right="566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 w:rsidRPr="00925AD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Голова комісії </w:t>
      </w:r>
      <w:r w:rsidRPr="00925ADF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з питань                                                          Фартушок О. С.</w:t>
      </w:r>
    </w:p>
    <w:p w:rsidR="00925ADF" w:rsidRPr="00925ADF" w:rsidRDefault="00925ADF" w:rsidP="00925ADF">
      <w:pPr>
        <w:spacing w:after="0" w:line="192" w:lineRule="auto"/>
        <w:ind w:right="566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 w:rsidRPr="00925ADF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 xml:space="preserve">комунального господарства, </w:t>
      </w:r>
    </w:p>
    <w:p w:rsidR="00925ADF" w:rsidRPr="00925ADF" w:rsidRDefault="00925ADF" w:rsidP="00925ADF">
      <w:pPr>
        <w:spacing w:after="0" w:line="192" w:lineRule="auto"/>
        <w:ind w:right="566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 w:rsidRPr="00925ADF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промисловості,підприємництва,</w:t>
      </w:r>
    </w:p>
    <w:p w:rsidR="00925ADF" w:rsidRPr="00925ADF" w:rsidRDefault="00925ADF" w:rsidP="00925ADF">
      <w:pPr>
        <w:spacing w:after="0" w:line="192" w:lineRule="auto"/>
        <w:ind w:right="566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 w:rsidRPr="00925ADF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 xml:space="preserve">інвестицій  та охорони навколишнього </w:t>
      </w:r>
    </w:p>
    <w:p w:rsidR="00925ADF" w:rsidRPr="00925ADF" w:rsidRDefault="00925ADF" w:rsidP="00925ADF">
      <w:pPr>
        <w:spacing w:after="0" w:line="192" w:lineRule="auto"/>
        <w:ind w:right="566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925ADF" w:rsidRPr="00925ADF" w:rsidRDefault="00925ADF" w:rsidP="00925ADF">
      <w:pPr>
        <w:spacing w:after="0" w:line="192" w:lineRule="auto"/>
        <w:ind w:right="566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925ADF" w:rsidRPr="00925ADF" w:rsidRDefault="00925ADF" w:rsidP="0092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5ADF" w:rsidRPr="00925ADF" w:rsidRDefault="00925ADF" w:rsidP="0092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5ADF" w:rsidRPr="00925ADF" w:rsidRDefault="00925ADF" w:rsidP="0092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5ADF">
        <w:rPr>
          <w:rFonts w:ascii="Times New Roman" w:eastAsia="Times New Roman" w:hAnsi="Times New Roman"/>
          <w:b/>
          <w:sz w:val="24"/>
          <w:szCs w:val="24"/>
          <w:lang w:eastAsia="ru-RU"/>
        </w:rPr>
        <w:t>Додаток 1</w:t>
      </w:r>
    </w:p>
    <w:p w:rsidR="00925ADF" w:rsidRPr="00925ADF" w:rsidRDefault="00925ADF" w:rsidP="0092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5ADF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 ПРОГРАМИ</w:t>
      </w:r>
    </w:p>
    <w:p w:rsidR="00925ADF" w:rsidRPr="00925ADF" w:rsidRDefault="00925ADF" w:rsidP="00925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5A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БЛАГОУСТРОЮ </w:t>
      </w:r>
    </w:p>
    <w:p w:rsidR="00925ADF" w:rsidRPr="00925ADF" w:rsidRDefault="00925ADF" w:rsidP="00925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5ADF">
        <w:rPr>
          <w:rFonts w:ascii="Times New Roman" w:eastAsia="Times New Roman" w:hAnsi="Times New Roman"/>
          <w:b/>
          <w:sz w:val="24"/>
          <w:szCs w:val="24"/>
          <w:lang w:eastAsia="ru-RU"/>
        </w:rPr>
        <w:t>на 2025 рік та прогноз 2026-2027роки</w:t>
      </w:r>
    </w:p>
    <w:p w:rsidR="00925ADF" w:rsidRPr="00925ADF" w:rsidRDefault="00925ADF" w:rsidP="00925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39" w:type="dxa"/>
        <w:tblInd w:w="108" w:type="dxa"/>
        <w:tblLook w:val="01E0"/>
      </w:tblPr>
      <w:tblGrid>
        <w:gridCol w:w="522"/>
        <w:gridCol w:w="4347"/>
        <w:gridCol w:w="4870"/>
      </w:tblGrid>
      <w:tr w:rsidR="00925ADF" w:rsidRPr="00925ADF" w:rsidTr="00DF39C8">
        <w:trPr>
          <w:trHeight w:val="729"/>
        </w:trPr>
        <w:tc>
          <w:tcPr>
            <w:tcW w:w="522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347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Ініціатор розроблення Програми</w:t>
            </w:r>
          </w:p>
        </w:tc>
        <w:tc>
          <w:tcPr>
            <w:tcW w:w="4870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</w:tr>
      <w:tr w:rsidR="00925ADF" w:rsidRPr="00925ADF" w:rsidTr="00DF39C8">
        <w:trPr>
          <w:trHeight w:val="493"/>
        </w:trPr>
        <w:tc>
          <w:tcPr>
            <w:tcW w:w="522" w:type="dxa"/>
          </w:tcPr>
          <w:p w:rsidR="00925ADF" w:rsidRPr="00925ADF" w:rsidRDefault="00925ADF" w:rsidP="0092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47" w:type="dxa"/>
          </w:tcPr>
          <w:p w:rsidR="00925ADF" w:rsidRPr="00925ADF" w:rsidRDefault="00925ADF" w:rsidP="0092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Дата, номер і назва розпорядчого документу органу влади про розроблення Програми</w:t>
            </w:r>
          </w:p>
        </w:tc>
        <w:tc>
          <w:tcPr>
            <w:tcW w:w="4870" w:type="dxa"/>
          </w:tcPr>
          <w:p w:rsidR="00925ADF" w:rsidRPr="00925ADF" w:rsidRDefault="00925ADF" w:rsidP="0092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5ADF" w:rsidRPr="00925ADF" w:rsidTr="00DF39C8">
        <w:trPr>
          <w:trHeight w:val="493"/>
        </w:trPr>
        <w:tc>
          <w:tcPr>
            <w:tcW w:w="522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3..</w:t>
            </w:r>
          </w:p>
        </w:tc>
        <w:tc>
          <w:tcPr>
            <w:tcW w:w="4347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Розробник Програми</w:t>
            </w:r>
          </w:p>
        </w:tc>
        <w:tc>
          <w:tcPr>
            <w:tcW w:w="4870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</w:tr>
      <w:tr w:rsidR="00925ADF" w:rsidRPr="00925ADF" w:rsidTr="00DF39C8">
        <w:trPr>
          <w:trHeight w:val="236"/>
        </w:trPr>
        <w:tc>
          <w:tcPr>
            <w:tcW w:w="522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347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Співрозробники</w:t>
            </w:r>
            <w:proofErr w:type="spellEnd"/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Програми</w:t>
            </w:r>
          </w:p>
        </w:tc>
        <w:tc>
          <w:tcPr>
            <w:tcW w:w="4870" w:type="dxa"/>
            <w:vAlign w:val="center"/>
          </w:tcPr>
          <w:p w:rsidR="00925ADF" w:rsidRPr="00925ADF" w:rsidRDefault="00925ADF" w:rsidP="00925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25A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925A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5A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житлово-комунального</w:t>
            </w:r>
            <w:proofErr w:type="spellEnd"/>
            <w:r w:rsidRPr="00925A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5A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господарства</w:t>
            </w:r>
            <w:proofErr w:type="spellEnd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925ADF" w:rsidRPr="00925ADF" w:rsidRDefault="00925ADF" w:rsidP="00925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„Благоустрій”</w:t>
            </w:r>
            <w:proofErr w:type="spellEnd"/>
          </w:p>
          <w:p w:rsidR="00925ADF" w:rsidRPr="00925ADF" w:rsidRDefault="00925ADF" w:rsidP="00925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Розділжитлосервіс</w:t>
            </w:r>
            <w:proofErr w:type="spellEnd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</w:tr>
      <w:tr w:rsidR="00925ADF" w:rsidRPr="00925ADF" w:rsidTr="00DF39C8">
        <w:trPr>
          <w:trHeight w:val="512"/>
        </w:trPr>
        <w:tc>
          <w:tcPr>
            <w:tcW w:w="522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347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Відповідальний виконавець Програми</w:t>
            </w:r>
          </w:p>
        </w:tc>
        <w:tc>
          <w:tcPr>
            <w:tcW w:w="4870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Управління житлово-комунального господарства </w:t>
            </w:r>
          </w:p>
          <w:p w:rsidR="00925ADF" w:rsidRPr="00925ADF" w:rsidRDefault="00925ADF" w:rsidP="00925AD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Виконавчі органи </w:t>
            </w:r>
            <w:proofErr w:type="spellStart"/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міської ради</w:t>
            </w:r>
          </w:p>
          <w:p w:rsidR="00925ADF" w:rsidRPr="00925ADF" w:rsidRDefault="00925ADF" w:rsidP="00925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</w:t>
            </w:r>
            <w:proofErr w:type="spellEnd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„Благоустрій”</w:t>
            </w:r>
            <w:proofErr w:type="spellEnd"/>
          </w:p>
          <w:p w:rsidR="00925ADF" w:rsidRPr="00925ADF" w:rsidRDefault="00925ADF" w:rsidP="00925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25ADF" w:rsidRPr="00925ADF" w:rsidTr="00DF39C8">
        <w:trPr>
          <w:trHeight w:val="985"/>
        </w:trPr>
        <w:tc>
          <w:tcPr>
            <w:tcW w:w="522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347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Учасники Програми</w:t>
            </w:r>
          </w:p>
        </w:tc>
        <w:tc>
          <w:tcPr>
            <w:tcW w:w="4870" w:type="dxa"/>
            <w:vAlign w:val="center"/>
          </w:tcPr>
          <w:p w:rsidR="00925ADF" w:rsidRPr="00925ADF" w:rsidRDefault="00925ADF" w:rsidP="0092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Виконавчий комітет </w:t>
            </w:r>
            <w:proofErr w:type="spellStart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міської ради</w:t>
            </w:r>
          </w:p>
          <w:p w:rsidR="00925ADF" w:rsidRPr="00925ADF" w:rsidRDefault="00925ADF" w:rsidP="0092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</w:t>
            </w:r>
            <w:proofErr w:type="spellEnd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„Благоустрій”</w:t>
            </w:r>
            <w:proofErr w:type="spellEnd"/>
          </w:p>
          <w:p w:rsidR="00925ADF" w:rsidRPr="00925ADF" w:rsidRDefault="00925ADF" w:rsidP="0092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925ADF" w:rsidRPr="00925ADF" w:rsidRDefault="00925ADF" w:rsidP="0092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Відділи </w:t>
            </w:r>
            <w:proofErr w:type="spellStart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міської ради</w:t>
            </w:r>
          </w:p>
          <w:p w:rsidR="00925ADF" w:rsidRPr="00925ADF" w:rsidRDefault="00925ADF" w:rsidP="0092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5ADF" w:rsidRPr="00925ADF" w:rsidTr="00DF39C8">
        <w:trPr>
          <w:trHeight w:val="236"/>
        </w:trPr>
        <w:tc>
          <w:tcPr>
            <w:tcW w:w="522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347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Термін реалізації Програми</w:t>
            </w:r>
          </w:p>
        </w:tc>
        <w:tc>
          <w:tcPr>
            <w:tcW w:w="4870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2025-2027 роки</w:t>
            </w:r>
          </w:p>
        </w:tc>
      </w:tr>
      <w:tr w:rsidR="00925ADF" w:rsidRPr="00925ADF" w:rsidTr="00DF39C8">
        <w:trPr>
          <w:trHeight w:val="256"/>
        </w:trPr>
        <w:tc>
          <w:tcPr>
            <w:tcW w:w="522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347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Етапи виконання Програми</w:t>
            </w:r>
          </w:p>
        </w:tc>
        <w:tc>
          <w:tcPr>
            <w:tcW w:w="4870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2025 рік, 2026 рік, 2027 рік.</w:t>
            </w:r>
          </w:p>
        </w:tc>
      </w:tr>
      <w:tr w:rsidR="00925ADF" w:rsidRPr="00925ADF" w:rsidTr="00DF39C8">
        <w:trPr>
          <w:trHeight w:val="1241"/>
        </w:trPr>
        <w:tc>
          <w:tcPr>
            <w:tcW w:w="522" w:type="dxa"/>
            <w:vMerge w:val="restart"/>
          </w:tcPr>
          <w:p w:rsidR="00925ADF" w:rsidRPr="00925ADF" w:rsidRDefault="00925ADF" w:rsidP="0092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925A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47" w:type="dxa"/>
            <w:shd w:val="clear" w:color="auto" w:fill="auto"/>
          </w:tcPr>
          <w:p w:rsidR="00925ADF" w:rsidRPr="00925ADF" w:rsidRDefault="00925ADF" w:rsidP="00925AD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Загальний обсяг фінансових ресурсів, необхідних для реалізації Програми: </w:t>
            </w:r>
          </w:p>
          <w:p w:rsidR="00925ADF" w:rsidRPr="00925ADF" w:rsidRDefault="00925ADF" w:rsidP="00925ADF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2025 рік</w:t>
            </w:r>
          </w:p>
          <w:p w:rsidR="00925ADF" w:rsidRPr="00925ADF" w:rsidRDefault="00925ADF" w:rsidP="00925A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2026 </w:t>
            </w: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  <w:p w:rsidR="00925ADF" w:rsidRPr="00925ADF" w:rsidRDefault="00925ADF" w:rsidP="0092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2027 </w:t>
            </w: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4870" w:type="dxa"/>
            <w:shd w:val="clear" w:color="auto" w:fill="auto"/>
          </w:tcPr>
          <w:p w:rsidR="00925ADF" w:rsidRPr="00684A4A" w:rsidRDefault="00925ADF" w:rsidP="00925AD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  <w:p w:rsidR="00925ADF" w:rsidRPr="00684A4A" w:rsidRDefault="00925ADF" w:rsidP="00925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(тис. грн.)</w:t>
            </w:r>
          </w:p>
          <w:p w:rsidR="00925ADF" w:rsidRPr="00684A4A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A4A">
              <w:rPr>
                <w:rFonts w:eastAsia="Times New Roman"/>
                <w:lang w:eastAsia="uk-UA"/>
              </w:rPr>
              <w:t>202</w:t>
            </w:r>
            <w:r w:rsidR="004E0631" w:rsidRPr="00684A4A">
              <w:rPr>
                <w:rFonts w:eastAsia="Times New Roman"/>
                <w:lang w:eastAsia="uk-UA"/>
              </w:rPr>
              <w:t>49</w:t>
            </w:r>
            <w:r w:rsidRPr="00684A4A">
              <w:rPr>
                <w:rFonts w:eastAsia="Times New Roman"/>
                <w:lang w:eastAsia="uk-UA"/>
              </w:rPr>
              <w:t>,86</w:t>
            </w:r>
          </w:p>
          <w:p w:rsidR="00925ADF" w:rsidRPr="00684A4A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9180</w:t>
            </w:r>
          </w:p>
          <w:p w:rsidR="00925ADF" w:rsidRPr="00684A4A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9638,97</w:t>
            </w:r>
          </w:p>
          <w:p w:rsidR="00925ADF" w:rsidRPr="00684A4A" w:rsidRDefault="00925ADF" w:rsidP="00925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ADF" w:rsidRPr="00925ADF" w:rsidTr="00DF39C8">
        <w:trPr>
          <w:trHeight w:val="3466"/>
        </w:trPr>
        <w:tc>
          <w:tcPr>
            <w:tcW w:w="522" w:type="dxa"/>
            <w:vMerge/>
          </w:tcPr>
          <w:p w:rsidR="00925ADF" w:rsidRPr="00925ADF" w:rsidRDefault="00925ADF" w:rsidP="0092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</w:tcPr>
          <w:p w:rsidR="00925ADF" w:rsidRPr="00925ADF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числі:</w:t>
            </w:r>
          </w:p>
          <w:p w:rsidR="00925ADF" w:rsidRPr="00925ADF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Коштів державного бюджету:</w:t>
            </w:r>
          </w:p>
          <w:p w:rsidR="00925ADF" w:rsidRPr="00925ADF" w:rsidRDefault="00925ADF" w:rsidP="00925AD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рік</w:t>
            </w:r>
          </w:p>
          <w:p w:rsidR="00925ADF" w:rsidRPr="00925ADF" w:rsidRDefault="00925ADF" w:rsidP="00925AD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2026 </w:t>
            </w: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  <w:p w:rsidR="00925ADF" w:rsidRPr="00925ADF" w:rsidRDefault="00925ADF" w:rsidP="00925AD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2027 </w:t>
            </w: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  <w:p w:rsidR="00925ADF" w:rsidRPr="00925ADF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Коштів міського бюджету:</w:t>
            </w:r>
          </w:p>
          <w:p w:rsidR="00925ADF" w:rsidRPr="00925ADF" w:rsidRDefault="00925ADF" w:rsidP="00925AD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2025 рік</w:t>
            </w:r>
          </w:p>
          <w:p w:rsidR="00925ADF" w:rsidRPr="00925ADF" w:rsidRDefault="00925ADF" w:rsidP="00925AD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2026 </w:t>
            </w: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925ADF" w:rsidRPr="00925ADF" w:rsidRDefault="00925ADF" w:rsidP="00925AD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2027 </w:t>
            </w: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925ADF" w:rsidRPr="00925ADF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джерела:</w:t>
            </w:r>
          </w:p>
          <w:p w:rsidR="00925ADF" w:rsidRPr="00925ADF" w:rsidRDefault="00925ADF" w:rsidP="00925AD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рік</w:t>
            </w:r>
          </w:p>
          <w:p w:rsidR="00925ADF" w:rsidRPr="00925ADF" w:rsidRDefault="00925ADF" w:rsidP="00925AD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2026 </w:t>
            </w: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925ADF" w:rsidRPr="00925ADF" w:rsidRDefault="00925ADF" w:rsidP="00925AD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2027 </w:t>
            </w: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4870" w:type="dxa"/>
            <w:shd w:val="clear" w:color="auto" w:fill="auto"/>
          </w:tcPr>
          <w:p w:rsidR="00925ADF" w:rsidRPr="00684A4A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5ADF" w:rsidRPr="00684A4A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5ADF" w:rsidRPr="00684A4A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925ADF" w:rsidRPr="00684A4A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925ADF" w:rsidRPr="00684A4A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925ADF" w:rsidRPr="00684A4A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5ADF" w:rsidRPr="00684A4A" w:rsidRDefault="00407668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4E0631" w:rsidRPr="00684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</w:t>
            </w:r>
            <w:r w:rsidRPr="00684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,66</w:t>
            </w:r>
            <w:r w:rsidR="00925ADF" w:rsidRPr="00684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925ADF" w:rsidRPr="00684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925ADF" w:rsidRPr="00684A4A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9180</w:t>
            </w:r>
          </w:p>
          <w:p w:rsidR="00925ADF" w:rsidRPr="00684A4A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9638,97</w:t>
            </w:r>
          </w:p>
          <w:p w:rsidR="00925ADF" w:rsidRPr="00684A4A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5ADF" w:rsidRPr="00684A4A" w:rsidRDefault="007668ED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2444,181</w:t>
            </w:r>
          </w:p>
          <w:p w:rsidR="00925ADF" w:rsidRPr="00684A4A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925ADF" w:rsidRPr="00684A4A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bookmarkEnd w:id="0"/>
    </w:tbl>
    <w:p w:rsidR="00925ADF" w:rsidRPr="00925ADF" w:rsidRDefault="00925ADF" w:rsidP="00925ADF">
      <w:pPr>
        <w:tabs>
          <w:tab w:val="center" w:pos="4677"/>
          <w:tab w:val="right" w:pos="9355"/>
        </w:tabs>
        <w:spacing w:after="0" w:line="192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9713A6" w:rsidRDefault="009713A6" w:rsidP="00377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  <w:sectPr w:rsidR="009713A6" w:rsidSect="009713A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9713A6" w:rsidRDefault="009713A6" w:rsidP="009713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lastRenderedPageBreak/>
        <w:t>Додаток 2</w:t>
      </w:r>
    </w:p>
    <w:p w:rsidR="003772D0" w:rsidRPr="00DF6F7A" w:rsidRDefault="003772D0" w:rsidP="00377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F6F7A">
        <w:rPr>
          <w:rFonts w:ascii="Times New Roman" w:eastAsia="Times New Roman" w:hAnsi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3772D0" w:rsidRPr="00DF6F7A" w:rsidRDefault="003772D0" w:rsidP="00377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uk-UA"/>
        </w:rPr>
      </w:pPr>
      <w:r w:rsidRPr="00DF6F7A">
        <w:rPr>
          <w:rFonts w:ascii="Times New Roman" w:eastAsia="Times New Roman" w:hAnsi="Times New Roman"/>
          <w:b/>
          <w:sz w:val="24"/>
          <w:szCs w:val="24"/>
          <w:lang w:eastAsia="uk-UA"/>
        </w:rPr>
        <w:t>Благоустрою на 202</w:t>
      </w:r>
      <w:r w:rsidR="00925ADF">
        <w:rPr>
          <w:rFonts w:ascii="Times New Roman" w:eastAsia="Times New Roman" w:hAnsi="Times New Roman"/>
          <w:b/>
          <w:sz w:val="24"/>
          <w:szCs w:val="24"/>
          <w:lang w:eastAsia="uk-UA"/>
        </w:rPr>
        <w:t>5</w:t>
      </w:r>
      <w:r w:rsidRPr="00DF6F7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та прогноз на 202</w:t>
      </w:r>
      <w:r w:rsidR="00925ADF">
        <w:rPr>
          <w:rFonts w:ascii="Times New Roman" w:eastAsia="Times New Roman" w:hAnsi="Times New Roman"/>
          <w:b/>
          <w:sz w:val="24"/>
          <w:szCs w:val="24"/>
          <w:lang w:eastAsia="uk-UA"/>
        </w:rPr>
        <w:t>6</w:t>
      </w:r>
      <w:r w:rsidRPr="00DF6F7A">
        <w:rPr>
          <w:rFonts w:ascii="Times New Roman" w:eastAsia="Times New Roman" w:hAnsi="Times New Roman"/>
          <w:b/>
          <w:sz w:val="24"/>
          <w:szCs w:val="24"/>
          <w:lang w:eastAsia="uk-UA"/>
        </w:rPr>
        <w:t>-202</w:t>
      </w:r>
      <w:r w:rsidR="00925ADF">
        <w:rPr>
          <w:rFonts w:ascii="Times New Roman" w:eastAsia="Times New Roman" w:hAnsi="Times New Roman"/>
          <w:b/>
          <w:sz w:val="24"/>
          <w:szCs w:val="24"/>
          <w:lang w:eastAsia="uk-UA"/>
        </w:rPr>
        <w:t>7</w:t>
      </w:r>
      <w:r w:rsidRPr="00DF6F7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роки </w:t>
      </w:r>
    </w:p>
    <w:tbl>
      <w:tblPr>
        <w:tblW w:w="15037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"/>
        <w:gridCol w:w="502"/>
        <w:gridCol w:w="65"/>
        <w:gridCol w:w="1835"/>
        <w:gridCol w:w="8"/>
        <w:gridCol w:w="1972"/>
        <w:gridCol w:w="12"/>
        <w:gridCol w:w="1701"/>
        <w:gridCol w:w="1701"/>
        <w:gridCol w:w="6"/>
        <w:gridCol w:w="1981"/>
        <w:gridCol w:w="1982"/>
        <w:gridCol w:w="1687"/>
        <w:gridCol w:w="15"/>
        <w:gridCol w:w="1559"/>
      </w:tblGrid>
      <w:tr w:rsidR="003772D0" w:rsidRPr="00DF6F7A" w:rsidTr="003772D0">
        <w:trPr>
          <w:cantSplit/>
          <w:trHeight w:val="325"/>
        </w:trPr>
        <w:tc>
          <w:tcPr>
            <w:tcW w:w="513" w:type="dxa"/>
            <w:gridSpan w:val="2"/>
            <w:vMerge w:val="restart"/>
            <w:vAlign w:val="center"/>
          </w:tcPr>
          <w:p w:rsidR="003772D0" w:rsidRPr="00DF6F7A" w:rsidRDefault="003772D0" w:rsidP="00DF39C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№ з/п</w:t>
            </w:r>
          </w:p>
        </w:tc>
        <w:tc>
          <w:tcPr>
            <w:tcW w:w="1900" w:type="dxa"/>
            <w:gridSpan w:val="2"/>
            <w:vMerge w:val="restart"/>
            <w:vAlign w:val="center"/>
          </w:tcPr>
          <w:p w:rsidR="003772D0" w:rsidRPr="00DF6F7A" w:rsidRDefault="003772D0" w:rsidP="00DF39C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Назва завдання 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3772D0" w:rsidRPr="00DF6F7A" w:rsidRDefault="003772D0" w:rsidP="00DF39C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Перелік заходів завдання </w:t>
            </w:r>
          </w:p>
        </w:tc>
        <w:tc>
          <w:tcPr>
            <w:tcW w:w="3420" w:type="dxa"/>
            <w:gridSpan w:val="4"/>
            <w:vMerge w:val="restart"/>
            <w:vAlign w:val="center"/>
          </w:tcPr>
          <w:p w:rsidR="003772D0" w:rsidRPr="00DF6F7A" w:rsidRDefault="003772D0" w:rsidP="00DF39C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1" w:type="dxa"/>
            <w:vMerge w:val="restart"/>
            <w:vAlign w:val="center"/>
          </w:tcPr>
          <w:p w:rsidR="003772D0" w:rsidRPr="00DF6F7A" w:rsidRDefault="003772D0" w:rsidP="00DF39C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3669" w:type="dxa"/>
            <w:gridSpan w:val="2"/>
            <w:vAlign w:val="center"/>
          </w:tcPr>
          <w:p w:rsidR="003772D0" w:rsidRPr="00DF6F7A" w:rsidRDefault="003772D0" w:rsidP="00DF39C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Фінансування </w:t>
            </w:r>
          </w:p>
        </w:tc>
        <w:tc>
          <w:tcPr>
            <w:tcW w:w="1574" w:type="dxa"/>
            <w:gridSpan w:val="2"/>
            <w:vMerge w:val="restart"/>
            <w:vAlign w:val="center"/>
          </w:tcPr>
          <w:p w:rsidR="003772D0" w:rsidRPr="00DF6F7A" w:rsidRDefault="003772D0" w:rsidP="00DF39C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Очікуваний результат</w:t>
            </w:r>
          </w:p>
        </w:tc>
      </w:tr>
      <w:tr w:rsidR="003772D0" w:rsidRPr="00DF6F7A" w:rsidTr="003772D0">
        <w:trPr>
          <w:cantSplit/>
          <w:trHeight w:val="1002"/>
        </w:trPr>
        <w:tc>
          <w:tcPr>
            <w:tcW w:w="513" w:type="dxa"/>
            <w:gridSpan w:val="2"/>
            <w:vMerge/>
            <w:vAlign w:val="center"/>
          </w:tcPr>
          <w:p w:rsidR="003772D0" w:rsidRPr="00DF6F7A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00" w:type="dxa"/>
            <w:gridSpan w:val="2"/>
            <w:vMerge/>
            <w:vAlign w:val="center"/>
          </w:tcPr>
          <w:p w:rsidR="003772D0" w:rsidRPr="00DF6F7A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3772D0" w:rsidRPr="00DF6F7A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3420" w:type="dxa"/>
            <w:gridSpan w:val="4"/>
            <w:vMerge/>
            <w:vAlign w:val="center"/>
          </w:tcPr>
          <w:p w:rsidR="003772D0" w:rsidRPr="00DF6F7A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3772D0" w:rsidRPr="00DF6F7A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2" w:type="dxa"/>
            <w:vAlign w:val="center"/>
          </w:tcPr>
          <w:p w:rsidR="003772D0" w:rsidRPr="00DF6F7A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Джерела </w:t>
            </w:r>
          </w:p>
        </w:tc>
        <w:tc>
          <w:tcPr>
            <w:tcW w:w="1687" w:type="dxa"/>
            <w:vAlign w:val="center"/>
          </w:tcPr>
          <w:p w:rsidR="003772D0" w:rsidRPr="00DF6F7A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Обсяги, тис. грн.</w:t>
            </w:r>
          </w:p>
        </w:tc>
        <w:tc>
          <w:tcPr>
            <w:tcW w:w="1574" w:type="dxa"/>
            <w:gridSpan w:val="2"/>
            <w:vMerge/>
            <w:vAlign w:val="center"/>
          </w:tcPr>
          <w:p w:rsidR="003772D0" w:rsidRPr="00DF6F7A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</w:tr>
      <w:tr w:rsidR="003772D0" w:rsidRPr="00DF6F7A" w:rsidTr="003772D0">
        <w:trPr>
          <w:cantSplit/>
          <w:trHeight w:val="353"/>
        </w:trPr>
        <w:tc>
          <w:tcPr>
            <w:tcW w:w="15037" w:type="dxa"/>
            <w:gridSpan w:val="15"/>
          </w:tcPr>
          <w:p w:rsidR="003772D0" w:rsidRPr="00DF6F7A" w:rsidRDefault="003772D0" w:rsidP="009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</w:t>
            </w:r>
            <w:r w:rsidR="00925AD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рік</w:t>
            </w:r>
          </w:p>
        </w:tc>
      </w:tr>
      <w:tr w:rsidR="00833695" w:rsidRPr="002C5A37" w:rsidTr="003772D0">
        <w:trPr>
          <w:gridBefore w:val="1"/>
          <w:wBefore w:w="11" w:type="dxa"/>
          <w:cantSplit/>
          <w:trHeight w:val="42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</w:tcPr>
          <w:p w:rsidR="00833695" w:rsidRPr="002C5A37" w:rsidRDefault="00833695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  <w:r w:rsidRPr="002C5A37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          </w:t>
            </w:r>
          </w:p>
        </w:tc>
        <w:tc>
          <w:tcPr>
            <w:tcW w:w="1843" w:type="dxa"/>
            <w:gridSpan w:val="2"/>
            <w:vMerge w:val="restart"/>
          </w:tcPr>
          <w:p w:rsidR="00833695" w:rsidRPr="00721A65" w:rsidRDefault="00833695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21A65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Завдання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3</w:t>
            </w:r>
            <w:r w:rsidRPr="00721A65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 </w:t>
            </w:r>
          </w:p>
          <w:p w:rsidR="00833695" w:rsidRPr="002C5A37" w:rsidRDefault="00833695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21A6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Благоустрій </w:t>
            </w:r>
            <w:proofErr w:type="spellStart"/>
            <w:r w:rsidRPr="00721A6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721A6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громади</w:t>
            </w:r>
          </w:p>
        </w:tc>
        <w:tc>
          <w:tcPr>
            <w:tcW w:w="1984" w:type="dxa"/>
            <w:gridSpan w:val="2"/>
            <w:vMerge w:val="restart"/>
            <w:tcBorders>
              <w:right w:val="single" w:sz="4" w:space="0" w:color="auto"/>
            </w:tcBorders>
          </w:tcPr>
          <w:p w:rsidR="00833695" w:rsidRPr="00407668" w:rsidRDefault="00833695" w:rsidP="00DF3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Захід 11</w:t>
            </w:r>
          </w:p>
          <w:p w:rsidR="00833695" w:rsidRPr="00407668" w:rsidRDefault="00833695" w:rsidP="00925AD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7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Пломбування (роз пломбування) вузлів обліку  електричної енергії зовнішнього освітлення в населених пунктах </w:t>
            </w:r>
            <w:proofErr w:type="spellStart"/>
            <w:r w:rsidRPr="00407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407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територіальної громади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3695" w:rsidRPr="004E0631" w:rsidRDefault="00833695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E06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затрат, </w:t>
            </w:r>
          </w:p>
          <w:p w:rsidR="00833695" w:rsidRPr="004E0631" w:rsidRDefault="00833695" w:rsidP="0083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E06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обсяг видатків  на проведення робіт з пломбування (роз пломбування) вузлів обліку електричної енергії зовнішнього освітлення </w:t>
            </w:r>
          </w:p>
          <w:p w:rsidR="00833695" w:rsidRPr="004E0631" w:rsidRDefault="00833695" w:rsidP="0083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E06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тис. грн.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3695" w:rsidRPr="00407668" w:rsidRDefault="00833695" w:rsidP="004E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0766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4E06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1987" w:type="dxa"/>
            <w:gridSpan w:val="2"/>
            <w:vMerge w:val="restart"/>
            <w:tcBorders>
              <w:right w:val="single" w:sz="4" w:space="0" w:color="auto"/>
            </w:tcBorders>
          </w:tcPr>
          <w:p w:rsidR="00833695" w:rsidRPr="00407668" w:rsidRDefault="00833695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0766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833695" w:rsidRPr="00407668" w:rsidRDefault="00833695" w:rsidP="00925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0766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702" w:type="dxa"/>
            <w:gridSpan w:val="2"/>
            <w:vMerge w:val="restart"/>
            <w:tcBorders>
              <w:right w:val="single" w:sz="4" w:space="0" w:color="auto"/>
            </w:tcBorders>
          </w:tcPr>
          <w:p w:rsidR="00833695" w:rsidRPr="00407668" w:rsidRDefault="00833695" w:rsidP="004E0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0766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4E06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695" w:rsidRPr="003772D0" w:rsidRDefault="00833695" w:rsidP="00377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Start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абезпечення</w:t>
            </w:r>
            <w:proofErr w:type="spellEnd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життєдіяльності</w:t>
            </w:r>
            <w:proofErr w:type="spellEnd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населених</w:t>
            </w:r>
            <w:proofErr w:type="spellEnd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пунктів</w:t>
            </w:r>
            <w:proofErr w:type="spellEnd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Новороздільської</w:t>
            </w:r>
            <w:proofErr w:type="spellEnd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77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громади</w:t>
            </w:r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в </w:t>
            </w:r>
            <w:proofErr w:type="spellStart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темний</w:t>
            </w:r>
            <w:proofErr w:type="spellEnd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доби</w:t>
            </w:r>
            <w:proofErr w:type="spellEnd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умовах</w:t>
            </w:r>
            <w:proofErr w:type="spellEnd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недостатньої</w:t>
            </w:r>
            <w:proofErr w:type="spellEnd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33695" w:rsidRPr="00824DCD" w:rsidRDefault="00833695" w:rsidP="00377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видимості</w:t>
            </w:r>
            <w:proofErr w:type="spellEnd"/>
            <w:r w:rsidRPr="00377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33695" w:rsidRPr="002C5A37" w:rsidTr="003772D0">
        <w:trPr>
          <w:gridBefore w:val="1"/>
          <w:wBefore w:w="11" w:type="dxa"/>
          <w:cantSplit/>
          <w:trHeight w:val="405"/>
        </w:trPr>
        <w:tc>
          <w:tcPr>
            <w:tcW w:w="567" w:type="dxa"/>
            <w:gridSpan w:val="2"/>
            <w:vMerge/>
          </w:tcPr>
          <w:p w:rsidR="00833695" w:rsidRDefault="00833695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vMerge/>
          </w:tcPr>
          <w:p w:rsidR="00833695" w:rsidRPr="00721A65" w:rsidRDefault="00833695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gridSpan w:val="2"/>
            <w:vMerge/>
            <w:tcBorders>
              <w:right w:val="single" w:sz="4" w:space="0" w:color="auto"/>
            </w:tcBorders>
          </w:tcPr>
          <w:p w:rsidR="00833695" w:rsidRPr="00F94D3F" w:rsidRDefault="00833695" w:rsidP="00DF3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3695" w:rsidRPr="004E0631" w:rsidRDefault="00833695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E06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Продукт,</w:t>
            </w:r>
          </w:p>
          <w:p w:rsidR="00833695" w:rsidRPr="004E0631" w:rsidRDefault="00833695" w:rsidP="0083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E06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Кількість  вузлів обліку  електричної енергії зовнішньої освітлення  в населених  пунктах </w:t>
            </w:r>
          </w:p>
          <w:p w:rsidR="00833695" w:rsidRPr="004E0631" w:rsidRDefault="00833695" w:rsidP="0083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3695" w:rsidRPr="003772D0" w:rsidRDefault="00833695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772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987" w:type="dxa"/>
            <w:gridSpan w:val="2"/>
            <w:vMerge/>
            <w:tcBorders>
              <w:right w:val="single" w:sz="4" w:space="0" w:color="auto"/>
            </w:tcBorders>
          </w:tcPr>
          <w:p w:rsidR="00833695" w:rsidRPr="00824DCD" w:rsidRDefault="00833695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33695" w:rsidRPr="00824DCD" w:rsidRDefault="00833695" w:rsidP="00377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833695" w:rsidRPr="00824DCD" w:rsidRDefault="00833695" w:rsidP="00377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695" w:rsidRPr="00824DCD" w:rsidRDefault="00833695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33695" w:rsidRPr="002C5A37" w:rsidTr="003772D0">
        <w:trPr>
          <w:gridBefore w:val="1"/>
          <w:wBefore w:w="11" w:type="dxa"/>
          <w:cantSplit/>
          <w:trHeight w:val="570"/>
        </w:trPr>
        <w:tc>
          <w:tcPr>
            <w:tcW w:w="567" w:type="dxa"/>
            <w:gridSpan w:val="2"/>
            <w:vMerge/>
          </w:tcPr>
          <w:p w:rsidR="00833695" w:rsidRDefault="00833695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vMerge/>
          </w:tcPr>
          <w:p w:rsidR="00833695" w:rsidRPr="00721A65" w:rsidRDefault="00833695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gridSpan w:val="2"/>
            <w:vMerge/>
            <w:tcBorders>
              <w:right w:val="single" w:sz="4" w:space="0" w:color="auto"/>
            </w:tcBorders>
          </w:tcPr>
          <w:p w:rsidR="00833695" w:rsidRPr="00F94D3F" w:rsidRDefault="00833695" w:rsidP="00DF3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3695" w:rsidRPr="00DB5182" w:rsidRDefault="00833695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833695" w:rsidRPr="00DB5182" w:rsidRDefault="00833695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середні витрати на проведення пломбування 1 вузла  </w:t>
            </w:r>
          </w:p>
          <w:p w:rsidR="00833695" w:rsidRPr="00DB5182" w:rsidRDefault="00833695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>/вузол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3695" w:rsidRPr="00DB5182" w:rsidRDefault="00833695" w:rsidP="004E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4E06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375</w:t>
            </w:r>
          </w:p>
        </w:tc>
        <w:tc>
          <w:tcPr>
            <w:tcW w:w="1987" w:type="dxa"/>
            <w:gridSpan w:val="2"/>
            <w:vMerge/>
            <w:tcBorders>
              <w:right w:val="single" w:sz="4" w:space="0" w:color="auto"/>
            </w:tcBorders>
          </w:tcPr>
          <w:p w:rsidR="00833695" w:rsidRPr="00824DCD" w:rsidRDefault="00833695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33695" w:rsidRPr="00824DCD" w:rsidRDefault="00833695" w:rsidP="00377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833695" w:rsidRPr="00824DCD" w:rsidRDefault="00833695" w:rsidP="00377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695" w:rsidRPr="00824DCD" w:rsidRDefault="00833695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4E0631" w:rsidRPr="002C5A37" w:rsidTr="006574BB">
        <w:trPr>
          <w:gridBefore w:val="1"/>
          <w:wBefore w:w="11" w:type="dxa"/>
          <w:cantSplit/>
          <w:trHeight w:val="4375"/>
        </w:trPr>
        <w:tc>
          <w:tcPr>
            <w:tcW w:w="567" w:type="dxa"/>
            <w:gridSpan w:val="2"/>
            <w:vMerge/>
          </w:tcPr>
          <w:p w:rsidR="004E0631" w:rsidRDefault="004E0631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vMerge/>
          </w:tcPr>
          <w:p w:rsidR="004E0631" w:rsidRPr="00721A65" w:rsidRDefault="004E063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gridSpan w:val="2"/>
            <w:vMerge/>
            <w:tcBorders>
              <w:right w:val="single" w:sz="4" w:space="0" w:color="auto"/>
            </w:tcBorders>
          </w:tcPr>
          <w:p w:rsidR="004E0631" w:rsidRPr="00F94D3F" w:rsidRDefault="004E0631" w:rsidP="00DF3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0631" w:rsidRPr="00DB5182" w:rsidRDefault="004E0631" w:rsidP="00DF39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>якості,</w:t>
            </w:r>
          </w:p>
          <w:p w:rsidR="004E0631" w:rsidRPr="00DB5182" w:rsidRDefault="004E063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відсоток від </w:t>
            </w:r>
          </w:p>
          <w:p w:rsidR="004E0631" w:rsidRPr="00DB5182" w:rsidRDefault="004E063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потреби  здійснення пломбування </w:t>
            </w:r>
          </w:p>
          <w:p w:rsidR="004E0631" w:rsidRPr="00DB5182" w:rsidRDefault="004E063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>вузлів обліку електричної енергії вуличного освітлення</w:t>
            </w:r>
          </w:p>
          <w:p w:rsidR="004E0631" w:rsidRPr="00DB5182" w:rsidRDefault="004E0631" w:rsidP="00DF39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0631" w:rsidRPr="00DB5182" w:rsidRDefault="004E0631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7" w:type="dxa"/>
            <w:gridSpan w:val="2"/>
            <w:vMerge/>
            <w:tcBorders>
              <w:right w:val="single" w:sz="4" w:space="0" w:color="auto"/>
            </w:tcBorders>
          </w:tcPr>
          <w:p w:rsidR="004E0631" w:rsidRPr="00824DCD" w:rsidRDefault="004E0631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4E0631" w:rsidRPr="00824DCD" w:rsidRDefault="004E0631" w:rsidP="00377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4E0631" w:rsidRPr="00824DCD" w:rsidRDefault="004E0631" w:rsidP="00377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631" w:rsidRPr="00824DCD" w:rsidRDefault="004E063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3772D0" w:rsidRDefault="003772D0"/>
    <w:p w:rsidR="003772D0" w:rsidRDefault="003772D0"/>
    <w:p w:rsidR="003772D0" w:rsidRDefault="003772D0"/>
    <w:p w:rsidR="00684A4A" w:rsidRDefault="00684A4A"/>
    <w:p w:rsidR="00892928" w:rsidRDefault="00892928"/>
    <w:p w:rsidR="003772D0" w:rsidRDefault="003772D0"/>
    <w:p w:rsidR="003772D0" w:rsidRDefault="009713A6" w:rsidP="009713A6">
      <w:pPr>
        <w:jc w:val="right"/>
      </w:pPr>
      <w:r>
        <w:lastRenderedPageBreak/>
        <w:t>Додаток 3</w:t>
      </w:r>
    </w:p>
    <w:p w:rsidR="003772D0" w:rsidRPr="00C233AB" w:rsidRDefault="003772D0" w:rsidP="00377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uk-UA"/>
        </w:rPr>
      </w:pPr>
    </w:p>
    <w:p w:rsidR="003772D0" w:rsidRPr="00C233AB" w:rsidRDefault="003772D0" w:rsidP="00377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C233AB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Ресурсне забезпечення міської (бюджетної) цільової програми </w:t>
      </w:r>
    </w:p>
    <w:p w:rsidR="003772D0" w:rsidRPr="00C233AB" w:rsidRDefault="003772D0" w:rsidP="00377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C233AB">
        <w:rPr>
          <w:rFonts w:ascii="Times New Roman" w:eastAsia="Times New Roman" w:hAnsi="Times New Roman"/>
          <w:b/>
          <w:sz w:val="24"/>
          <w:szCs w:val="24"/>
          <w:lang w:eastAsia="uk-UA"/>
        </w:rPr>
        <w:t>Благоустрою  на 202</w:t>
      </w:r>
      <w:r w:rsidR="00407668">
        <w:rPr>
          <w:rFonts w:ascii="Times New Roman" w:eastAsia="Times New Roman" w:hAnsi="Times New Roman"/>
          <w:b/>
          <w:sz w:val="24"/>
          <w:szCs w:val="24"/>
          <w:lang w:eastAsia="uk-UA"/>
        </w:rPr>
        <w:t>5</w:t>
      </w:r>
      <w:r w:rsidRPr="00C233AB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та прогноз на 202</w:t>
      </w:r>
      <w:r w:rsidR="00407668">
        <w:rPr>
          <w:rFonts w:ascii="Times New Roman" w:eastAsia="Times New Roman" w:hAnsi="Times New Roman"/>
          <w:b/>
          <w:sz w:val="24"/>
          <w:szCs w:val="24"/>
          <w:lang w:eastAsia="uk-UA"/>
        </w:rPr>
        <w:t>6</w:t>
      </w:r>
      <w:r w:rsidRPr="00C233AB">
        <w:rPr>
          <w:rFonts w:ascii="Times New Roman" w:eastAsia="Times New Roman" w:hAnsi="Times New Roman"/>
          <w:b/>
          <w:sz w:val="24"/>
          <w:szCs w:val="24"/>
          <w:lang w:eastAsia="uk-UA"/>
        </w:rPr>
        <w:t>-202</w:t>
      </w:r>
      <w:r w:rsidR="00407668">
        <w:rPr>
          <w:rFonts w:ascii="Times New Roman" w:eastAsia="Times New Roman" w:hAnsi="Times New Roman"/>
          <w:b/>
          <w:sz w:val="24"/>
          <w:szCs w:val="24"/>
          <w:lang w:eastAsia="uk-UA"/>
        </w:rPr>
        <w:t>7</w:t>
      </w:r>
      <w:r w:rsidRPr="00C233AB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роки </w:t>
      </w:r>
    </w:p>
    <w:p w:rsidR="003772D0" w:rsidRPr="00C233AB" w:rsidRDefault="003772D0" w:rsidP="00377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uk-UA"/>
        </w:rPr>
      </w:pPr>
    </w:p>
    <w:p w:rsidR="003772D0" w:rsidRPr="00C233AB" w:rsidRDefault="003772D0" w:rsidP="00377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uk-UA"/>
        </w:rPr>
      </w:pPr>
      <w:r w:rsidRPr="00C233AB">
        <w:rPr>
          <w:rFonts w:ascii="Times New Roman" w:eastAsia="Times New Roman" w:hAnsi="Times New Roman"/>
          <w:sz w:val="24"/>
          <w:szCs w:val="20"/>
          <w:lang w:eastAsia="uk-UA"/>
        </w:rPr>
        <w:t>тис. </w:t>
      </w:r>
      <w:r>
        <w:rPr>
          <w:rFonts w:ascii="Times New Roman" w:eastAsia="Times New Roman" w:hAnsi="Times New Roman"/>
          <w:sz w:val="24"/>
          <w:szCs w:val="20"/>
          <w:lang w:eastAsia="uk-UA"/>
        </w:rPr>
        <w:t>г</w:t>
      </w:r>
      <w:r w:rsidRPr="00C233AB">
        <w:rPr>
          <w:rFonts w:ascii="Times New Roman" w:eastAsia="Times New Roman" w:hAnsi="Times New Roman"/>
          <w:sz w:val="24"/>
          <w:szCs w:val="20"/>
          <w:lang w:eastAsia="uk-UA"/>
        </w:rPr>
        <w:t>рн...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0"/>
        <w:gridCol w:w="1837"/>
        <w:gridCol w:w="1865"/>
        <w:gridCol w:w="1865"/>
        <w:gridCol w:w="2726"/>
      </w:tblGrid>
      <w:tr w:rsidR="003772D0" w:rsidRPr="00C233AB" w:rsidTr="00DF39C8">
        <w:trPr>
          <w:cantSplit/>
          <w:trHeight w:val="765"/>
        </w:trPr>
        <w:tc>
          <w:tcPr>
            <w:tcW w:w="5910" w:type="dxa"/>
            <w:vAlign w:val="center"/>
          </w:tcPr>
          <w:p w:rsidR="003772D0" w:rsidRPr="00C233AB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3772D0" w:rsidRPr="00C233AB" w:rsidRDefault="003772D0" w:rsidP="0040766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</w:t>
            </w:r>
            <w:r w:rsidR="0040766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рік</w:t>
            </w:r>
          </w:p>
        </w:tc>
        <w:tc>
          <w:tcPr>
            <w:tcW w:w="1865" w:type="dxa"/>
            <w:vAlign w:val="center"/>
          </w:tcPr>
          <w:p w:rsidR="003772D0" w:rsidRPr="00C233AB" w:rsidRDefault="003772D0" w:rsidP="0040766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</w:t>
            </w:r>
            <w:r w:rsidR="0040766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67</w:t>
            </w: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1865" w:type="dxa"/>
            <w:vAlign w:val="center"/>
          </w:tcPr>
          <w:p w:rsidR="003772D0" w:rsidRPr="00C233AB" w:rsidRDefault="003772D0" w:rsidP="00DF39C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2026 рік</w:t>
            </w:r>
          </w:p>
        </w:tc>
        <w:tc>
          <w:tcPr>
            <w:tcW w:w="2726" w:type="dxa"/>
            <w:vAlign w:val="center"/>
          </w:tcPr>
          <w:p w:rsidR="003772D0" w:rsidRPr="00C233AB" w:rsidRDefault="003772D0" w:rsidP="00DF39C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3772D0" w:rsidRPr="00C233AB" w:rsidTr="00DF39C8">
        <w:trPr>
          <w:trHeight w:val="318"/>
        </w:trPr>
        <w:tc>
          <w:tcPr>
            <w:tcW w:w="5910" w:type="dxa"/>
            <w:shd w:val="clear" w:color="auto" w:fill="auto"/>
          </w:tcPr>
          <w:p w:rsidR="003772D0" w:rsidRPr="00C233AB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772D0" w:rsidRPr="00407668" w:rsidRDefault="00407668" w:rsidP="004E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0766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</w:t>
            </w:r>
            <w:r w:rsidR="004E06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49</w:t>
            </w:r>
            <w:r w:rsidRPr="0040766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,841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72D0" w:rsidRPr="00C233AB" w:rsidRDefault="00407668" w:rsidP="0040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9180,0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72D0" w:rsidRPr="00C233AB" w:rsidRDefault="00407668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9638,97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3772D0" w:rsidRPr="00C233AB" w:rsidRDefault="00407668" w:rsidP="004E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390</w:t>
            </w:r>
            <w:r w:rsidR="004E06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,811</w:t>
            </w:r>
          </w:p>
        </w:tc>
      </w:tr>
      <w:tr w:rsidR="003772D0" w:rsidRPr="00C233AB" w:rsidTr="00DF39C8">
        <w:trPr>
          <w:trHeight w:val="318"/>
        </w:trPr>
        <w:tc>
          <w:tcPr>
            <w:tcW w:w="5910" w:type="dxa"/>
            <w:shd w:val="clear" w:color="auto" w:fill="auto"/>
          </w:tcPr>
          <w:p w:rsidR="003772D0" w:rsidRPr="00C233AB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772D0" w:rsidRPr="00407668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3772D0" w:rsidRPr="00C233AB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3772D0" w:rsidRPr="00C233AB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3772D0" w:rsidRPr="00C233AB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772D0" w:rsidRPr="00C233AB" w:rsidTr="00DF39C8">
        <w:trPr>
          <w:trHeight w:val="302"/>
        </w:trPr>
        <w:tc>
          <w:tcPr>
            <w:tcW w:w="5910" w:type="dxa"/>
            <w:shd w:val="clear" w:color="auto" w:fill="auto"/>
          </w:tcPr>
          <w:p w:rsidR="003772D0" w:rsidRPr="00C233AB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772D0" w:rsidRPr="00407668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0766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72D0" w:rsidRPr="00C233AB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72D0" w:rsidRPr="00C233AB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3772D0" w:rsidRPr="00C233AB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</w:tr>
      <w:tr w:rsidR="003772D0" w:rsidRPr="00C233AB" w:rsidTr="00DF39C8">
        <w:trPr>
          <w:trHeight w:val="508"/>
        </w:trPr>
        <w:tc>
          <w:tcPr>
            <w:tcW w:w="5910" w:type="dxa"/>
            <w:shd w:val="clear" w:color="auto" w:fill="auto"/>
          </w:tcPr>
          <w:p w:rsidR="003772D0" w:rsidRPr="00C233AB" w:rsidRDefault="003772D0" w:rsidP="00DF39C8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міський  (міст обласного підпорядкування)  бюджет 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772D0" w:rsidRPr="00407668" w:rsidRDefault="003772D0" w:rsidP="004E063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07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4E0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</w:t>
            </w:r>
            <w:r w:rsidR="00407668" w:rsidRPr="00407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,66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72D0" w:rsidRPr="00C233AB" w:rsidRDefault="00407668" w:rsidP="0040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9180,0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72D0" w:rsidRPr="00C233AB" w:rsidRDefault="00407668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9638,97</w:t>
            </w:r>
            <w:r w:rsidR="003772D0" w:rsidRPr="00C23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3772D0" w:rsidRPr="00C233AB" w:rsidRDefault="00407668" w:rsidP="004E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366</w:t>
            </w:r>
            <w:r w:rsidR="004E06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,63</w:t>
            </w:r>
          </w:p>
        </w:tc>
      </w:tr>
      <w:tr w:rsidR="00407668" w:rsidRPr="00C233AB" w:rsidTr="00DF39C8">
        <w:trPr>
          <w:trHeight w:val="508"/>
        </w:trPr>
        <w:tc>
          <w:tcPr>
            <w:tcW w:w="5910" w:type="dxa"/>
            <w:shd w:val="clear" w:color="auto" w:fill="auto"/>
          </w:tcPr>
          <w:p w:rsidR="00407668" w:rsidRPr="00C233AB" w:rsidRDefault="00407668" w:rsidP="00DF39C8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Кошти інших джерел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407668" w:rsidRPr="00407668" w:rsidRDefault="00407668" w:rsidP="00407668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2444,181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407668" w:rsidRDefault="00407668" w:rsidP="0040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407668" w:rsidRDefault="00407668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407668" w:rsidRDefault="00407668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2444,181</w:t>
            </w:r>
          </w:p>
        </w:tc>
      </w:tr>
    </w:tbl>
    <w:p w:rsidR="003772D0" w:rsidRDefault="003772D0">
      <w:pPr>
        <w:sectPr w:rsidR="003772D0" w:rsidSect="003772D0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5C45DC" w:rsidRDefault="005C45DC"/>
    <w:sectPr w:rsidR="005C45DC" w:rsidSect="001257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D30"/>
    <w:multiLevelType w:val="hybridMultilevel"/>
    <w:tmpl w:val="7958A1A0"/>
    <w:lvl w:ilvl="0" w:tplc="FAECB67E">
      <w:start w:val="1"/>
      <w:numFmt w:val="decimal"/>
      <w:lvlText w:val="%1."/>
      <w:lvlJc w:val="left"/>
      <w:pPr>
        <w:ind w:left="1635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601CC0"/>
    <w:multiLevelType w:val="hybridMultilevel"/>
    <w:tmpl w:val="12B8686E"/>
    <w:lvl w:ilvl="0" w:tplc="94563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59555AF0"/>
    <w:multiLevelType w:val="hybridMultilevel"/>
    <w:tmpl w:val="1F80DFC8"/>
    <w:lvl w:ilvl="0" w:tplc="D1542BA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572E75"/>
    <w:multiLevelType w:val="hybridMultilevel"/>
    <w:tmpl w:val="0A9ECE3E"/>
    <w:lvl w:ilvl="0" w:tplc="7784A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76C"/>
    <w:rsid w:val="001257F4"/>
    <w:rsid w:val="002154A0"/>
    <w:rsid w:val="002629E3"/>
    <w:rsid w:val="00274ADD"/>
    <w:rsid w:val="002D5036"/>
    <w:rsid w:val="003772D0"/>
    <w:rsid w:val="00407668"/>
    <w:rsid w:val="004E0631"/>
    <w:rsid w:val="005C45DC"/>
    <w:rsid w:val="00684A4A"/>
    <w:rsid w:val="007668ED"/>
    <w:rsid w:val="00833695"/>
    <w:rsid w:val="00892928"/>
    <w:rsid w:val="00925ADF"/>
    <w:rsid w:val="009713A6"/>
    <w:rsid w:val="00B15931"/>
    <w:rsid w:val="00C1576C"/>
    <w:rsid w:val="00F6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2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2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2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2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8CD1-32A2-4CAB-9198-FBB24436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3222</Words>
  <Characters>1837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Наталя</dc:creator>
  <cp:lastModifiedBy>user</cp:lastModifiedBy>
  <cp:revision>2</cp:revision>
  <cp:lastPrinted>2025-05-19T09:21:00Z</cp:lastPrinted>
  <dcterms:created xsi:type="dcterms:W3CDTF">2025-05-23T09:48:00Z</dcterms:created>
  <dcterms:modified xsi:type="dcterms:W3CDTF">2025-05-23T09:48:00Z</dcterms:modified>
</cp:coreProperties>
</file>