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7B" w:rsidRDefault="007A217B" w:rsidP="007A217B">
      <w:pPr>
        <w:jc w:val="both"/>
        <w:rPr>
          <w:b/>
          <w:szCs w:val="26"/>
          <w:lang w:eastAsia="uk-UA"/>
        </w:rPr>
      </w:pPr>
    </w:p>
    <w:p w:rsidR="007A217B" w:rsidRDefault="007A217B" w:rsidP="007A217B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1095" cy="59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7B" w:rsidRDefault="007A217B" w:rsidP="007A217B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7A217B" w:rsidRDefault="007A217B" w:rsidP="007A217B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7A217B" w:rsidRDefault="007A217B" w:rsidP="007A217B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7A217B" w:rsidRDefault="007A217B" w:rsidP="007A217B">
      <w:pPr>
        <w:rPr>
          <w:szCs w:val="26"/>
        </w:rPr>
      </w:pPr>
      <w:r>
        <w:rPr>
          <w:noProof/>
          <w:szCs w:val="26"/>
        </w:rPr>
        <w:t xml:space="preserve">02 червня 2025 р.                    </w:t>
      </w:r>
      <w:r>
        <w:rPr>
          <w:noProof/>
          <w:szCs w:val="26"/>
        </w:rPr>
        <w:tab/>
        <w:t xml:space="preserve"> </w:t>
      </w:r>
      <w:r>
        <w:rPr>
          <w:noProof/>
          <w:szCs w:val="26"/>
        </w:rPr>
        <w:tab/>
        <w:t xml:space="preserve"> м.Новий Розділ                    </w:t>
      </w:r>
      <w:r>
        <w:rPr>
          <w:noProof/>
          <w:szCs w:val="26"/>
        </w:rPr>
        <w:tab/>
        <w:t xml:space="preserve">    </w:t>
      </w:r>
      <w:r>
        <w:rPr>
          <w:noProof/>
          <w:szCs w:val="26"/>
        </w:rPr>
        <w:tab/>
      </w:r>
      <w:r>
        <w:rPr>
          <w:b/>
          <w:noProof/>
          <w:szCs w:val="26"/>
        </w:rPr>
        <w:t xml:space="preserve">   №  99</w:t>
      </w:r>
    </w:p>
    <w:p w:rsidR="007A217B" w:rsidRDefault="007A217B" w:rsidP="007A217B">
      <w:pPr>
        <w:tabs>
          <w:tab w:val="left" w:pos="2058"/>
        </w:tabs>
        <w:rPr>
          <w:b/>
          <w:szCs w:val="26"/>
        </w:rPr>
      </w:pPr>
    </w:p>
    <w:p w:rsidR="007A217B" w:rsidRDefault="007A217B" w:rsidP="007A217B">
      <w:pPr>
        <w:tabs>
          <w:tab w:val="left" w:pos="2058"/>
        </w:tabs>
        <w:rPr>
          <w:szCs w:val="26"/>
        </w:rPr>
      </w:pPr>
      <w:bookmarkStart w:id="0" w:name="_GoBack"/>
      <w:r>
        <w:rPr>
          <w:szCs w:val="26"/>
        </w:rPr>
        <w:t>Про скликання засідання виконавчого</w:t>
      </w:r>
    </w:p>
    <w:p w:rsidR="007A217B" w:rsidRDefault="007A217B" w:rsidP="007A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</w:t>
      </w:r>
    </w:p>
    <w:p w:rsidR="007A217B" w:rsidRDefault="007A217B" w:rsidP="007A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7A217B" w:rsidRDefault="007A217B" w:rsidP="007A217B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На виконання плану роботи виконавчого комітету </w:t>
      </w:r>
      <w:proofErr w:type="spellStart"/>
      <w:r>
        <w:rPr>
          <w:color w:val="000000"/>
          <w:sz w:val="26"/>
          <w:szCs w:val="26"/>
          <w:lang w:val="uk-UA"/>
        </w:rPr>
        <w:t>Новороздільської</w:t>
      </w:r>
      <w:proofErr w:type="spellEnd"/>
      <w:r>
        <w:rPr>
          <w:color w:val="000000"/>
          <w:sz w:val="26"/>
          <w:szCs w:val="26"/>
          <w:lang w:val="uk-UA"/>
        </w:rPr>
        <w:t xml:space="preserve"> міської ради на 2025 рік, відповідно  до ст. 53 Закону України  «Про місцеве самоврядування в Україні»,-</w:t>
      </w:r>
    </w:p>
    <w:p w:rsidR="007A217B" w:rsidRDefault="007A217B" w:rsidP="007A217B"/>
    <w:p w:rsidR="007A217B" w:rsidRDefault="007A217B" w:rsidP="007A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засідання виконавчого 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 19 червня 2025 року о 14.00 год., яке провести у залі засідань по вул. Грушевського, 24 м. Новий Розділ Львівської області.</w:t>
      </w:r>
    </w:p>
    <w:p w:rsidR="007A217B" w:rsidRDefault="007A217B" w:rsidP="007A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7A217B" w:rsidRDefault="007A217B" w:rsidP="007A217B">
      <w:pPr>
        <w:ind w:firstLine="567"/>
        <w:rPr>
          <w:sz w:val="24"/>
          <w:szCs w:val="24"/>
        </w:rPr>
      </w:pPr>
      <w:r>
        <w:rPr>
          <w:szCs w:val="26"/>
        </w:rPr>
        <w:t>2.1.  Про погодження внесення змін до міських цільових програм на 2025 рік;</w:t>
      </w:r>
    </w:p>
    <w:p w:rsidR="007A217B" w:rsidRDefault="007A217B" w:rsidP="007A217B">
      <w:pPr>
        <w:ind w:firstLine="567"/>
        <w:jc w:val="both"/>
        <w:rPr>
          <w:szCs w:val="26"/>
        </w:rPr>
      </w:pPr>
      <w:r>
        <w:rPr>
          <w:szCs w:val="26"/>
        </w:rPr>
        <w:t>2.2. Про погодження внесення змін до показників міського бюджету на 2025 рік;</w:t>
      </w:r>
    </w:p>
    <w:p w:rsidR="007A217B" w:rsidRDefault="007A217B" w:rsidP="007A217B">
      <w:pPr>
        <w:ind w:firstLine="567"/>
        <w:jc w:val="both"/>
        <w:rPr>
          <w:szCs w:val="26"/>
        </w:rPr>
      </w:pPr>
      <w:r>
        <w:rPr>
          <w:szCs w:val="26"/>
        </w:rPr>
        <w:t>2.3.</w:t>
      </w:r>
      <w:r>
        <w:rPr>
          <w:rFonts w:eastAsia="Calibri"/>
          <w:sz w:val="24"/>
          <w:szCs w:val="24"/>
          <w:lang w:eastAsia="uk-UA"/>
        </w:rPr>
        <w:t xml:space="preserve"> </w:t>
      </w:r>
      <w:r>
        <w:rPr>
          <w:szCs w:val="26"/>
        </w:rPr>
        <w:t>Про приватизацію комунального житлового фонду;</w:t>
      </w:r>
    </w:p>
    <w:p w:rsidR="007A217B" w:rsidRDefault="007A217B" w:rsidP="007A217B">
      <w:pPr>
        <w:ind w:firstLine="567"/>
        <w:jc w:val="both"/>
        <w:rPr>
          <w:sz w:val="24"/>
          <w:szCs w:val="24"/>
        </w:rPr>
      </w:pPr>
      <w:r>
        <w:rPr>
          <w:szCs w:val="26"/>
        </w:rPr>
        <w:t>2.4.</w:t>
      </w:r>
      <w:r>
        <w:rPr>
          <w:sz w:val="24"/>
          <w:szCs w:val="24"/>
        </w:rPr>
        <w:t xml:space="preserve"> </w:t>
      </w:r>
      <w:r>
        <w:rPr>
          <w:szCs w:val="26"/>
        </w:rPr>
        <w:t>Про квартирний облік, обмін та  надання житлової площі;</w:t>
      </w:r>
    </w:p>
    <w:p w:rsidR="007A217B" w:rsidRDefault="007A217B" w:rsidP="007A217B">
      <w:pPr>
        <w:ind w:firstLine="567"/>
        <w:jc w:val="both"/>
        <w:rPr>
          <w:szCs w:val="26"/>
        </w:rPr>
      </w:pPr>
      <w:r>
        <w:rPr>
          <w:szCs w:val="26"/>
        </w:rPr>
        <w:t>2.5.  Про надання одноразової матеріальної допомоги;</w:t>
      </w:r>
    </w:p>
    <w:p w:rsidR="007A217B" w:rsidRDefault="007A217B" w:rsidP="007A217B">
      <w:pPr>
        <w:ind w:firstLine="567"/>
        <w:jc w:val="both"/>
        <w:rPr>
          <w:szCs w:val="26"/>
        </w:rPr>
      </w:pPr>
      <w:r>
        <w:rPr>
          <w:szCs w:val="26"/>
        </w:rPr>
        <w:t>2.6.  Про затвердження нового складу робочої групи з питань реклами;</w:t>
      </w:r>
    </w:p>
    <w:p w:rsidR="007A217B" w:rsidRDefault="007A217B" w:rsidP="007A217B">
      <w:pPr>
        <w:ind w:firstLine="567"/>
        <w:jc w:val="both"/>
        <w:rPr>
          <w:szCs w:val="26"/>
        </w:rPr>
      </w:pPr>
      <w:r>
        <w:rPr>
          <w:szCs w:val="26"/>
        </w:rPr>
        <w:t>2.7.  Різне.</w:t>
      </w:r>
    </w:p>
    <w:p w:rsidR="007A217B" w:rsidRDefault="007A217B" w:rsidP="007A217B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7A217B" w:rsidRDefault="007A217B" w:rsidP="007A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7A217B" w:rsidRDefault="007A217B" w:rsidP="007A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7A217B" w:rsidRDefault="007A217B" w:rsidP="007A217B">
      <w:pPr>
        <w:tabs>
          <w:tab w:val="left" w:pos="720"/>
        </w:tabs>
        <w:jc w:val="both"/>
        <w:rPr>
          <w:b/>
          <w:szCs w:val="26"/>
        </w:rPr>
      </w:pPr>
      <w:r>
        <w:rPr>
          <w:b/>
          <w:szCs w:val="26"/>
        </w:rPr>
        <w:t>МІСЬКИЙ ГОЛОВА                                                                 Я.В.ЯЦЕНКО</w:t>
      </w:r>
    </w:p>
    <w:p w:rsidR="007A217B" w:rsidRDefault="007A217B" w:rsidP="007A217B">
      <w:pPr>
        <w:tabs>
          <w:tab w:val="left" w:pos="720"/>
        </w:tabs>
        <w:jc w:val="both"/>
        <w:rPr>
          <w:b/>
          <w:szCs w:val="26"/>
        </w:rPr>
      </w:pPr>
    </w:p>
    <w:p w:rsidR="007A217B" w:rsidRDefault="007A217B" w:rsidP="007A217B">
      <w:pPr>
        <w:tabs>
          <w:tab w:val="left" w:pos="720"/>
        </w:tabs>
        <w:jc w:val="both"/>
        <w:rPr>
          <w:szCs w:val="26"/>
        </w:rPr>
      </w:pPr>
    </w:p>
    <w:bookmarkEnd w:id="0"/>
    <w:p w:rsidR="00ED2D26" w:rsidRPr="007A217B" w:rsidRDefault="00ED2D26" w:rsidP="007A217B"/>
    <w:sectPr w:rsidR="00ED2D26" w:rsidRPr="007A217B" w:rsidSect="0049619A">
      <w:pgSz w:w="11900" w:h="16840"/>
      <w:pgMar w:top="709" w:right="360" w:bottom="360" w:left="1276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tiqu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83B17"/>
    <w:multiLevelType w:val="multilevel"/>
    <w:tmpl w:val="3FEE0C9A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A03EF"/>
    <w:multiLevelType w:val="multilevel"/>
    <w:tmpl w:val="310CEA74"/>
    <w:lvl w:ilvl="0">
      <w:start w:val="1"/>
      <w:numFmt w:val="decimal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860663A"/>
    <w:multiLevelType w:val="multilevel"/>
    <w:tmpl w:val="F9A831F8"/>
    <w:lvl w:ilvl="0">
      <w:start w:val="1"/>
      <w:numFmt w:val="bullet"/>
      <w:lvlText w:val="■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14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650AB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8CA"/>
    <w:rsid w:val="000F7A0B"/>
    <w:rsid w:val="00102B28"/>
    <w:rsid w:val="00102BF9"/>
    <w:rsid w:val="00111396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1F5310"/>
    <w:rsid w:val="001F7D23"/>
    <w:rsid w:val="002029C8"/>
    <w:rsid w:val="00203A7A"/>
    <w:rsid w:val="00203B07"/>
    <w:rsid w:val="00207440"/>
    <w:rsid w:val="00212DEA"/>
    <w:rsid w:val="00214782"/>
    <w:rsid w:val="002176BC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42BD"/>
    <w:rsid w:val="00274D44"/>
    <w:rsid w:val="00275760"/>
    <w:rsid w:val="00282E9E"/>
    <w:rsid w:val="002873C0"/>
    <w:rsid w:val="00291C47"/>
    <w:rsid w:val="002962D9"/>
    <w:rsid w:val="002A1219"/>
    <w:rsid w:val="002A201B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332C"/>
    <w:rsid w:val="00304CA8"/>
    <w:rsid w:val="0030704D"/>
    <w:rsid w:val="00313A44"/>
    <w:rsid w:val="00313B69"/>
    <w:rsid w:val="003170D1"/>
    <w:rsid w:val="00327CA0"/>
    <w:rsid w:val="0033122C"/>
    <w:rsid w:val="0033411E"/>
    <w:rsid w:val="00335778"/>
    <w:rsid w:val="00335BA7"/>
    <w:rsid w:val="003412D1"/>
    <w:rsid w:val="0034326B"/>
    <w:rsid w:val="00344755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A5D48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37F3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A4F17"/>
    <w:rsid w:val="004B03BF"/>
    <w:rsid w:val="004B0864"/>
    <w:rsid w:val="004B15C6"/>
    <w:rsid w:val="004B3639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3C0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1FD6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6692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149E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217B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2399B"/>
    <w:rsid w:val="008307DB"/>
    <w:rsid w:val="00830BDE"/>
    <w:rsid w:val="008343EA"/>
    <w:rsid w:val="00835031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33E4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8F3561"/>
    <w:rsid w:val="00913260"/>
    <w:rsid w:val="00916C61"/>
    <w:rsid w:val="0092185C"/>
    <w:rsid w:val="009231FE"/>
    <w:rsid w:val="00923BA0"/>
    <w:rsid w:val="00923F89"/>
    <w:rsid w:val="0092482A"/>
    <w:rsid w:val="00925571"/>
    <w:rsid w:val="00935F56"/>
    <w:rsid w:val="009374CE"/>
    <w:rsid w:val="009462AE"/>
    <w:rsid w:val="00956311"/>
    <w:rsid w:val="0096021A"/>
    <w:rsid w:val="00971334"/>
    <w:rsid w:val="00973716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5F03"/>
    <w:rsid w:val="00A964C1"/>
    <w:rsid w:val="00AA16BC"/>
    <w:rsid w:val="00AA477B"/>
    <w:rsid w:val="00AB2948"/>
    <w:rsid w:val="00AB4753"/>
    <w:rsid w:val="00AB5636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3AC6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92B52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3284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76792"/>
    <w:rsid w:val="00D8751B"/>
    <w:rsid w:val="00D902B5"/>
    <w:rsid w:val="00D94DC6"/>
    <w:rsid w:val="00DA1B38"/>
    <w:rsid w:val="00DA4225"/>
    <w:rsid w:val="00DA6B94"/>
    <w:rsid w:val="00DB132B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047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56A28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3336"/>
    <w:rsid w:val="00EC41BB"/>
    <w:rsid w:val="00EC4FD9"/>
    <w:rsid w:val="00EC771C"/>
    <w:rsid w:val="00ED2D26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1EF0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6C7F2-6205-4674-A6B5-AF4966C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F91EF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1EF0"/>
    <w:pPr>
      <w:widowControl w:val="0"/>
      <w:shd w:val="clear" w:color="auto" w:fill="FFFFFF"/>
      <w:spacing w:line="237" w:lineRule="exact"/>
      <w:ind w:hanging="260"/>
      <w:jc w:val="center"/>
    </w:pPr>
    <w:rPr>
      <w:rFonts w:ascii="Tahoma" w:eastAsia="Tahoma" w:hAnsi="Tahoma" w:cs="Tahoma"/>
      <w:sz w:val="17"/>
      <w:szCs w:val="17"/>
      <w:lang w:val="ru-RU" w:eastAsia="en-US"/>
    </w:rPr>
  </w:style>
  <w:style w:type="character" w:customStyle="1" w:styleId="220">
    <w:name w:val="Заголовок №2 (2)_"/>
    <w:basedOn w:val="a0"/>
    <w:link w:val="221"/>
    <w:locked/>
    <w:rsid w:val="00F91EF0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91EF0"/>
    <w:pPr>
      <w:widowControl w:val="0"/>
      <w:shd w:val="clear" w:color="auto" w:fill="FFFFFF"/>
      <w:spacing w:before="300" w:line="0" w:lineRule="atLeast"/>
      <w:outlineLvl w:val="1"/>
    </w:pPr>
    <w:rPr>
      <w:rFonts w:ascii="Tahoma" w:eastAsia="Tahoma" w:hAnsi="Tahoma" w:cs="Tahoma"/>
      <w:sz w:val="16"/>
      <w:szCs w:val="16"/>
      <w:lang w:val="ru-RU" w:eastAsia="en-US"/>
    </w:rPr>
  </w:style>
  <w:style w:type="character" w:customStyle="1" w:styleId="28pt">
    <w:name w:val="Основной текст (2) + 8 pt"/>
    <w:basedOn w:val="22"/>
    <w:rsid w:val="00F91EF0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TimesNewRoman">
    <w:name w:val="Основной текст (2) + Times New Roman"/>
    <w:basedOn w:val="22"/>
    <w:rsid w:val="00F91EF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28">
    <w:name w:val="Заголовок №2 (2) + 8"/>
    <w:aliases w:val="5 pt,Полужирный,Курсив"/>
    <w:basedOn w:val="22"/>
    <w:rsid w:val="00F91EF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9B8A6-9959-46D5-A588-A60739E5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574</cp:revision>
  <cp:lastPrinted>2025-04-15T05:56:00Z</cp:lastPrinted>
  <dcterms:created xsi:type="dcterms:W3CDTF">2019-09-02T08:28:00Z</dcterms:created>
  <dcterms:modified xsi:type="dcterms:W3CDTF">2025-06-03T07:59:00Z</dcterms:modified>
</cp:coreProperties>
</file>