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7702" w:rsidRDefault="00557702" w:rsidP="00557702">
      <w:pPr>
        <w:shd w:val="clear" w:color="auto" w:fill="FFFFFF"/>
        <w:jc w:val="right"/>
        <w:rPr>
          <w:rFonts w:eastAsia="Times New Roman"/>
          <w:sz w:val="24"/>
          <w:lang w:val="uk-UA"/>
        </w:rPr>
      </w:pPr>
      <w:r w:rsidRPr="002A0154">
        <w:rPr>
          <w:rFonts w:eastAsia="Times New Roman"/>
          <w:sz w:val="24"/>
          <w:lang w:val="uk-UA"/>
        </w:rPr>
        <w:t>Проект рішення</w:t>
      </w:r>
      <w:r w:rsidR="00CF24A8">
        <w:rPr>
          <w:rFonts w:eastAsia="Times New Roman"/>
          <w:sz w:val="24"/>
          <w:lang w:val="uk-UA"/>
        </w:rPr>
        <w:t xml:space="preserve"> № 1497/1</w:t>
      </w:r>
    </w:p>
    <w:p w:rsidR="00557702" w:rsidRDefault="00557702" w:rsidP="00557702">
      <w:pPr>
        <w:shd w:val="clear" w:color="auto" w:fill="FFFFFF"/>
        <w:jc w:val="right"/>
        <w:rPr>
          <w:rFonts w:eastAsia="Times New Roman"/>
          <w:sz w:val="24"/>
          <w:lang w:val="uk-UA"/>
        </w:rPr>
      </w:pPr>
    </w:p>
    <w:p w:rsidR="00557702" w:rsidRDefault="00557702" w:rsidP="00557702">
      <w:pPr>
        <w:shd w:val="clear" w:color="auto" w:fill="FFFFFF"/>
        <w:jc w:val="right"/>
        <w:rPr>
          <w:rFonts w:eastAsia="Times New Roman"/>
          <w:sz w:val="24"/>
          <w:lang w:val="uk-UA"/>
        </w:rPr>
      </w:pPr>
      <w:r>
        <w:rPr>
          <w:rFonts w:eastAsia="Times New Roman"/>
          <w:sz w:val="24"/>
          <w:lang w:val="uk-UA"/>
        </w:rPr>
        <w:t>Виконавець _____________</w:t>
      </w:r>
    </w:p>
    <w:p w:rsidR="00557702" w:rsidRDefault="00557702" w:rsidP="00557702">
      <w:pPr>
        <w:shd w:val="clear" w:color="auto" w:fill="FFFFFF"/>
        <w:jc w:val="right"/>
        <w:rPr>
          <w:rFonts w:ascii="Arial" w:eastAsia="Times New Roman" w:hAnsi="Arial" w:cs="Arial"/>
          <w:color w:val="222222"/>
          <w:lang w:val="uk-UA" w:eastAsia="uk-UA"/>
        </w:rPr>
      </w:pPr>
      <w:r>
        <w:rPr>
          <w:rFonts w:eastAsia="Times New Roman"/>
          <w:sz w:val="24"/>
          <w:lang w:val="uk-UA"/>
        </w:rPr>
        <w:t>Юридичний відділ________</w:t>
      </w:r>
    </w:p>
    <w:p w:rsidR="00557702" w:rsidRPr="00B46690" w:rsidRDefault="00557702" w:rsidP="00557702">
      <w:pPr>
        <w:shd w:val="clear" w:color="auto" w:fill="FFFFFF"/>
        <w:rPr>
          <w:rFonts w:ascii="Arial" w:eastAsia="Times New Roman" w:hAnsi="Arial" w:cs="Arial"/>
          <w:color w:val="222222"/>
          <w:lang w:val="uk-UA" w:eastAsia="uk-UA"/>
        </w:rPr>
      </w:pPr>
    </w:p>
    <w:p w:rsidR="00557702" w:rsidRPr="00B46690" w:rsidRDefault="00557702" w:rsidP="00557702">
      <w:pPr>
        <w:spacing w:line="259" w:lineRule="auto"/>
        <w:jc w:val="center"/>
        <w:rPr>
          <w:rFonts w:eastAsia="Calibri"/>
          <w:noProof/>
          <w:sz w:val="24"/>
          <w:szCs w:val="22"/>
          <w:lang w:val="en-US" w:eastAsia="en-US"/>
        </w:rPr>
      </w:pPr>
      <w:r w:rsidRPr="00B46690">
        <w:rPr>
          <w:rFonts w:ascii="Calibri" w:eastAsia="Calibri" w:hAnsi="Calibri"/>
          <w:noProof/>
          <w:sz w:val="22"/>
          <w:szCs w:val="22"/>
          <w:lang w:val="uk-UA" w:eastAsia="uk-UA"/>
        </w:rPr>
        <w:drawing>
          <wp:inline distT="0" distB="0" distL="0" distR="0" wp14:anchorId="6A5BEB89" wp14:editId="6367C6D3">
            <wp:extent cx="1143000" cy="6000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43000" cy="600075"/>
                    </a:xfrm>
                    <a:prstGeom prst="rect">
                      <a:avLst/>
                    </a:prstGeom>
                    <a:noFill/>
                    <a:ln>
                      <a:noFill/>
                    </a:ln>
                  </pic:spPr>
                </pic:pic>
              </a:graphicData>
            </a:graphic>
          </wp:inline>
        </w:drawing>
      </w:r>
    </w:p>
    <w:p w:rsidR="00557702" w:rsidRPr="00B46690" w:rsidRDefault="00557702" w:rsidP="00557702">
      <w:pPr>
        <w:spacing w:line="259" w:lineRule="auto"/>
        <w:jc w:val="center"/>
        <w:rPr>
          <w:rFonts w:eastAsia="Calibri"/>
          <w:b/>
          <w:noProof/>
          <w:sz w:val="28"/>
          <w:szCs w:val="28"/>
          <w:lang w:val="uk-UA" w:eastAsia="en-US"/>
        </w:rPr>
      </w:pPr>
      <w:r w:rsidRPr="00B46690">
        <w:rPr>
          <w:rFonts w:eastAsia="Calibri"/>
          <w:b/>
          <w:noProof/>
          <w:sz w:val="28"/>
          <w:szCs w:val="28"/>
          <w:lang w:val="uk-UA" w:eastAsia="en-US"/>
        </w:rPr>
        <w:t xml:space="preserve">НОВОРОЗДІЛЬСЬКА МІСЬКА РАДА </w:t>
      </w:r>
    </w:p>
    <w:p w:rsidR="00557702" w:rsidRPr="00B46690" w:rsidRDefault="00557702" w:rsidP="00557702">
      <w:pPr>
        <w:spacing w:line="259" w:lineRule="auto"/>
        <w:jc w:val="center"/>
        <w:rPr>
          <w:rFonts w:eastAsia="Calibri"/>
          <w:b/>
          <w:noProof/>
          <w:sz w:val="28"/>
          <w:szCs w:val="28"/>
          <w:lang w:val="uk-UA" w:eastAsia="en-US"/>
        </w:rPr>
      </w:pPr>
      <w:r w:rsidRPr="00B46690">
        <w:rPr>
          <w:rFonts w:eastAsia="Calibri"/>
          <w:b/>
          <w:noProof/>
          <w:sz w:val="28"/>
          <w:szCs w:val="28"/>
          <w:lang w:val="uk-UA" w:eastAsia="en-US"/>
        </w:rPr>
        <w:t>СТРИЙСЬОГО РАЙОНУ ЛЬВІВСЬКОЇ ОБЛАСТІ</w:t>
      </w:r>
    </w:p>
    <w:p w:rsidR="00557702" w:rsidRPr="00B46690" w:rsidRDefault="00557702" w:rsidP="00557702">
      <w:pPr>
        <w:spacing w:line="259" w:lineRule="auto"/>
        <w:jc w:val="center"/>
        <w:rPr>
          <w:rFonts w:eastAsia="Calibri"/>
          <w:b/>
          <w:noProof/>
          <w:sz w:val="28"/>
          <w:szCs w:val="28"/>
          <w:lang w:val="uk-UA" w:eastAsia="en-US"/>
        </w:rPr>
      </w:pPr>
      <w:r w:rsidRPr="00B46690">
        <w:rPr>
          <w:rFonts w:eastAsia="Calibri"/>
          <w:b/>
          <w:noProof/>
          <w:sz w:val="28"/>
          <w:szCs w:val="28"/>
          <w:lang w:val="uk-UA" w:eastAsia="en-US"/>
        </w:rPr>
        <w:t>ВИКОНАВЧИЙ КОМІТЕТ</w:t>
      </w:r>
    </w:p>
    <w:p w:rsidR="00557702" w:rsidRPr="00B46690" w:rsidRDefault="00557702" w:rsidP="00557702">
      <w:pPr>
        <w:spacing w:line="259" w:lineRule="auto"/>
        <w:jc w:val="center"/>
        <w:rPr>
          <w:rFonts w:eastAsia="Calibri"/>
          <w:b/>
          <w:noProof/>
          <w:sz w:val="32"/>
          <w:szCs w:val="32"/>
          <w:lang w:val="uk-UA" w:eastAsia="en-US"/>
        </w:rPr>
      </w:pPr>
      <w:r>
        <w:rPr>
          <w:rFonts w:eastAsia="Calibri"/>
          <w:b/>
          <w:noProof/>
          <w:sz w:val="32"/>
          <w:szCs w:val="32"/>
          <w:lang w:val="uk-UA" w:eastAsia="en-US"/>
        </w:rPr>
        <w:t>ПРОЕКТ рішення</w:t>
      </w:r>
    </w:p>
    <w:p w:rsidR="00C91463" w:rsidRPr="00096E52" w:rsidRDefault="00C91463" w:rsidP="00C91463">
      <w:pPr>
        <w:jc w:val="both"/>
        <w:rPr>
          <w:rFonts w:eastAsia="Times New Roman"/>
          <w:sz w:val="26"/>
          <w:szCs w:val="26"/>
          <w:lang w:val="uk-UA"/>
        </w:rPr>
      </w:pPr>
      <w:r w:rsidRPr="00096E52">
        <w:rPr>
          <w:rFonts w:eastAsia="Times New Roman"/>
          <w:sz w:val="26"/>
          <w:szCs w:val="26"/>
          <w:lang w:val="uk-UA"/>
        </w:rPr>
        <w:t xml:space="preserve">___ </w:t>
      </w:r>
      <w:r>
        <w:rPr>
          <w:rFonts w:eastAsia="Times New Roman"/>
          <w:sz w:val="26"/>
          <w:szCs w:val="26"/>
          <w:lang w:val="uk-UA"/>
        </w:rPr>
        <w:t>__________</w:t>
      </w:r>
      <w:r w:rsidRPr="00096E52">
        <w:rPr>
          <w:rFonts w:eastAsia="Times New Roman"/>
          <w:sz w:val="26"/>
          <w:szCs w:val="26"/>
          <w:lang w:val="uk-UA"/>
        </w:rPr>
        <w:t xml:space="preserve">  202</w:t>
      </w:r>
      <w:r w:rsidR="00557702">
        <w:rPr>
          <w:rFonts w:eastAsia="Times New Roman"/>
          <w:sz w:val="26"/>
          <w:szCs w:val="26"/>
          <w:lang w:val="uk-UA"/>
        </w:rPr>
        <w:t>5</w:t>
      </w:r>
      <w:r w:rsidRPr="00096E52">
        <w:rPr>
          <w:rFonts w:eastAsia="Times New Roman"/>
          <w:sz w:val="26"/>
          <w:szCs w:val="26"/>
          <w:lang w:val="uk-UA"/>
        </w:rPr>
        <w:t xml:space="preserve"> року</w:t>
      </w:r>
    </w:p>
    <w:p w:rsidR="00C91463" w:rsidRPr="00096E52" w:rsidRDefault="00C91463" w:rsidP="00C91463">
      <w:pPr>
        <w:rPr>
          <w:rFonts w:eastAsia="Times New Roman"/>
          <w:bCs/>
          <w:sz w:val="26"/>
          <w:szCs w:val="26"/>
          <w:lang w:val="uk-UA"/>
        </w:rPr>
      </w:pPr>
    </w:p>
    <w:p w:rsidR="00557702" w:rsidRDefault="00C91463" w:rsidP="00557702">
      <w:pPr>
        <w:rPr>
          <w:rFonts w:eastAsia="Times New Roman"/>
          <w:bCs/>
          <w:sz w:val="26"/>
          <w:szCs w:val="26"/>
          <w:lang w:val="uk-UA"/>
        </w:rPr>
      </w:pPr>
      <w:r w:rsidRPr="00096E52">
        <w:rPr>
          <w:rFonts w:eastAsia="Times New Roman"/>
          <w:bCs/>
          <w:sz w:val="26"/>
          <w:szCs w:val="26"/>
          <w:lang w:val="uk-UA"/>
        </w:rPr>
        <w:t xml:space="preserve">Про </w:t>
      </w:r>
      <w:r>
        <w:rPr>
          <w:rFonts w:eastAsia="Times New Roman"/>
          <w:bCs/>
          <w:sz w:val="26"/>
          <w:szCs w:val="26"/>
          <w:lang w:val="uk-UA"/>
        </w:rPr>
        <w:t>затвердження Висновку про вартість</w:t>
      </w:r>
      <w:r w:rsidR="000C2421">
        <w:rPr>
          <w:rFonts w:eastAsia="Times New Roman"/>
          <w:bCs/>
          <w:sz w:val="26"/>
          <w:szCs w:val="26"/>
          <w:lang w:val="uk-UA"/>
        </w:rPr>
        <w:t xml:space="preserve"> </w:t>
      </w:r>
    </w:p>
    <w:p w:rsidR="000E357C" w:rsidRPr="000E357C" w:rsidRDefault="000E357C" w:rsidP="000E357C">
      <w:pPr>
        <w:rPr>
          <w:rFonts w:eastAsia="Andale Sans UI"/>
          <w:kern w:val="2"/>
          <w:sz w:val="26"/>
          <w:szCs w:val="26"/>
          <w:lang w:val="uk-UA"/>
        </w:rPr>
      </w:pPr>
      <w:r w:rsidRPr="000E357C">
        <w:rPr>
          <w:rFonts w:eastAsia="Andale Sans UI"/>
          <w:kern w:val="2"/>
          <w:sz w:val="26"/>
          <w:szCs w:val="26"/>
          <w:lang w:val="uk-UA"/>
        </w:rPr>
        <w:t xml:space="preserve">вбудованих нежитлових приміщень на І-му поверсі у </w:t>
      </w:r>
    </w:p>
    <w:p w:rsidR="000E357C" w:rsidRPr="000E357C" w:rsidRDefault="000E357C" w:rsidP="000E357C">
      <w:pPr>
        <w:rPr>
          <w:rFonts w:eastAsia="Andale Sans UI"/>
          <w:kern w:val="2"/>
          <w:sz w:val="26"/>
          <w:szCs w:val="26"/>
          <w:lang w:val="uk-UA"/>
        </w:rPr>
      </w:pPr>
      <w:r w:rsidRPr="000E357C">
        <w:rPr>
          <w:rFonts w:eastAsia="Andale Sans UI"/>
          <w:kern w:val="2"/>
          <w:sz w:val="26"/>
          <w:szCs w:val="26"/>
          <w:lang w:val="uk-UA"/>
        </w:rPr>
        <w:t>житловому будинку, загальною площею 80,90 м</w:t>
      </w:r>
      <w:r w:rsidRPr="000E357C">
        <w:rPr>
          <w:rFonts w:eastAsia="Andale Sans UI"/>
          <w:kern w:val="2"/>
          <w:sz w:val="26"/>
          <w:szCs w:val="26"/>
          <w:vertAlign w:val="superscript"/>
          <w:lang w:val="uk-UA"/>
        </w:rPr>
        <w:t>2</w:t>
      </w:r>
      <w:r w:rsidRPr="000E357C">
        <w:rPr>
          <w:rFonts w:eastAsia="Andale Sans UI"/>
          <w:kern w:val="2"/>
          <w:sz w:val="26"/>
          <w:szCs w:val="26"/>
          <w:lang w:val="uk-UA"/>
        </w:rPr>
        <w:t xml:space="preserve">, </w:t>
      </w:r>
    </w:p>
    <w:p w:rsidR="000E357C" w:rsidRPr="000E357C" w:rsidRDefault="000E357C" w:rsidP="000E357C">
      <w:pPr>
        <w:rPr>
          <w:rFonts w:eastAsia="Andale Sans UI"/>
          <w:kern w:val="2"/>
          <w:sz w:val="26"/>
          <w:szCs w:val="26"/>
          <w:lang w:val="uk-UA"/>
        </w:rPr>
      </w:pPr>
      <w:r w:rsidRPr="000E357C">
        <w:rPr>
          <w:rFonts w:eastAsia="Andale Sans UI"/>
          <w:kern w:val="2"/>
          <w:sz w:val="26"/>
          <w:szCs w:val="26"/>
          <w:lang w:val="uk-UA"/>
        </w:rPr>
        <w:t xml:space="preserve">розташованого по пр. Шевченка, 5-Б, м. Новий Розділ, </w:t>
      </w:r>
    </w:p>
    <w:p w:rsidR="000C2421" w:rsidRDefault="000E357C" w:rsidP="000E357C">
      <w:pPr>
        <w:rPr>
          <w:rFonts w:eastAsia="Andale Sans UI"/>
          <w:kern w:val="2"/>
          <w:sz w:val="26"/>
          <w:szCs w:val="26"/>
          <w:lang w:val="uk-UA"/>
        </w:rPr>
      </w:pPr>
      <w:r w:rsidRPr="000E357C">
        <w:rPr>
          <w:rFonts w:eastAsia="Andale Sans UI"/>
          <w:kern w:val="2"/>
          <w:sz w:val="26"/>
          <w:szCs w:val="26"/>
          <w:lang w:val="uk-UA"/>
        </w:rPr>
        <w:t>Львівської області</w:t>
      </w:r>
    </w:p>
    <w:p w:rsidR="000E357C" w:rsidRPr="00137B7D" w:rsidRDefault="000E357C" w:rsidP="000E357C">
      <w:pPr>
        <w:rPr>
          <w:rFonts w:eastAsia="Andale Sans UI"/>
          <w:kern w:val="2"/>
          <w:sz w:val="26"/>
          <w:szCs w:val="26"/>
          <w:lang w:val="uk-UA"/>
        </w:rPr>
      </w:pPr>
    </w:p>
    <w:p w:rsidR="00D76485" w:rsidRPr="002A0154" w:rsidRDefault="00D76485" w:rsidP="000E357C">
      <w:pPr>
        <w:ind w:left="-284" w:firstLine="540"/>
        <w:jc w:val="both"/>
        <w:rPr>
          <w:rFonts w:eastAsia="Andale Sans UI"/>
          <w:kern w:val="2"/>
          <w:sz w:val="26"/>
          <w:szCs w:val="26"/>
          <w:lang w:val="uk-UA"/>
        </w:rPr>
      </w:pPr>
      <w:r w:rsidRPr="002A0154">
        <w:rPr>
          <w:rFonts w:eastAsia="Andale Sans UI"/>
          <w:kern w:val="2"/>
          <w:sz w:val="26"/>
          <w:szCs w:val="26"/>
          <w:lang w:val="uk-UA"/>
        </w:rPr>
        <w:t>Розгл</w:t>
      </w:r>
      <w:r>
        <w:rPr>
          <w:rFonts w:eastAsia="Andale Sans UI"/>
          <w:kern w:val="2"/>
          <w:sz w:val="26"/>
          <w:szCs w:val="26"/>
          <w:lang w:val="uk-UA"/>
        </w:rPr>
        <w:t xml:space="preserve">янувши Звіт про оцінку майна </w:t>
      </w:r>
      <w:r w:rsidR="00557702">
        <w:rPr>
          <w:rFonts w:eastAsia="Andale Sans UI"/>
          <w:kern w:val="2"/>
          <w:sz w:val="26"/>
          <w:szCs w:val="26"/>
          <w:lang w:val="uk-UA"/>
        </w:rPr>
        <w:t>–</w:t>
      </w:r>
      <w:r>
        <w:rPr>
          <w:rFonts w:eastAsia="Andale Sans UI"/>
          <w:kern w:val="2"/>
          <w:sz w:val="26"/>
          <w:szCs w:val="26"/>
          <w:lang w:val="uk-UA"/>
        </w:rPr>
        <w:t xml:space="preserve"> </w:t>
      </w:r>
      <w:r w:rsidR="000E357C" w:rsidRPr="000E357C">
        <w:rPr>
          <w:rFonts w:eastAsia="Andale Sans UI"/>
          <w:kern w:val="2"/>
          <w:sz w:val="26"/>
          <w:szCs w:val="26"/>
          <w:lang w:val="uk-UA"/>
        </w:rPr>
        <w:t>вбудованих нежитлових приміщень на І-му поверсі у</w:t>
      </w:r>
      <w:r w:rsidR="000E357C">
        <w:rPr>
          <w:rFonts w:eastAsia="Andale Sans UI"/>
          <w:kern w:val="2"/>
          <w:sz w:val="26"/>
          <w:szCs w:val="26"/>
          <w:lang w:val="uk-UA"/>
        </w:rPr>
        <w:t xml:space="preserve"> </w:t>
      </w:r>
      <w:r w:rsidR="000E357C" w:rsidRPr="000E357C">
        <w:rPr>
          <w:rFonts w:eastAsia="Andale Sans UI"/>
          <w:kern w:val="2"/>
          <w:sz w:val="26"/>
          <w:szCs w:val="26"/>
          <w:lang w:val="uk-UA"/>
        </w:rPr>
        <w:t>житловому будинку</w:t>
      </w:r>
      <w:r w:rsidR="004D299D" w:rsidRPr="004D299D">
        <w:rPr>
          <w:rFonts w:eastAsia="Andale Sans UI"/>
          <w:kern w:val="2"/>
          <w:sz w:val="26"/>
          <w:szCs w:val="26"/>
          <w:lang w:val="uk-UA"/>
        </w:rPr>
        <w:t xml:space="preserve">, загальною площею </w:t>
      </w:r>
      <w:r w:rsidR="000E357C">
        <w:rPr>
          <w:rFonts w:eastAsia="Andale Sans UI"/>
          <w:kern w:val="2"/>
          <w:sz w:val="26"/>
          <w:szCs w:val="26"/>
          <w:lang w:val="uk-UA"/>
        </w:rPr>
        <w:t>80,90</w:t>
      </w:r>
      <w:r w:rsidR="004D299D" w:rsidRPr="004D299D">
        <w:rPr>
          <w:rFonts w:eastAsia="Andale Sans UI"/>
          <w:kern w:val="2"/>
          <w:sz w:val="26"/>
          <w:szCs w:val="26"/>
          <w:lang w:val="uk-UA"/>
        </w:rPr>
        <w:t xml:space="preserve"> </w:t>
      </w:r>
      <w:r w:rsidR="004D299D" w:rsidRPr="002B41BC">
        <w:rPr>
          <w:rFonts w:eastAsia="Andale Sans UI"/>
          <w:kern w:val="2"/>
          <w:sz w:val="26"/>
          <w:szCs w:val="26"/>
          <w:lang w:val="uk-UA"/>
        </w:rPr>
        <w:t>м</w:t>
      </w:r>
      <w:r w:rsidR="004D299D" w:rsidRPr="00EE1E28">
        <w:rPr>
          <w:rFonts w:eastAsia="Andale Sans UI"/>
          <w:kern w:val="2"/>
          <w:sz w:val="26"/>
          <w:szCs w:val="26"/>
          <w:vertAlign w:val="superscript"/>
          <w:lang w:val="uk-UA"/>
        </w:rPr>
        <w:t>2</w:t>
      </w:r>
      <w:r w:rsidR="004D299D" w:rsidRPr="004D299D">
        <w:rPr>
          <w:rFonts w:eastAsia="Andale Sans UI"/>
          <w:kern w:val="2"/>
          <w:sz w:val="26"/>
          <w:szCs w:val="26"/>
          <w:lang w:val="uk-UA"/>
        </w:rPr>
        <w:t>, розташо</w:t>
      </w:r>
      <w:r w:rsidR="000E357C">
        <w:rPr>
          <w:rFonts w:eastAsia="Andale Sans UI"/>
          <w:kern w:val="2"/>
          <w:sz w:val="26"/>
          <w:szCs w:val="26"/>
          <w:lang w:val="uk-UA"/>
        </w:rPr>
        <w:t>ваного</w:t>
      </w:r>
      <w:r w:rsidR="004D299D">
        <w:rPr>
          <w:rFonts w:eastAsia="Andale Sans UI"/>
          <w:kern w:val="2"/>
          <w:sz w:val="26"/>
          <w:szCs w:val="26"/>
          <w:lang w:val="uk-UA"/>
        </w:rPr>
        <w:t xml:space="preserve"> за адресою: Львівська область, Стрийський райо</w:t>
      </w:r>
      <w:r w:rsidR="004D299D" w:rsidRPr="004D299D">
        <w:rPr>
          <w:rFonts w:eastAsia="Andale Sans UI"/>
          <w:kern w:val="2"/>
          <w:sz w:val="26"/>
          <w:szCs w:val="26"/>
          <w:lang w:val="uk-UA"/>
        </w:rPr>
        <w:t xml:space="preserve">н., м. Новий Розділ, </w:t>
      </w:r>
      <w:r w:rsidR="000E357C" w:rsidRPr="000E357C">
        <w:rPr>
          <w:rFonts w:eastAsia="Andale Sans UI"/>
          <w:kern w:val="2"/>
          <w:sz w:val="26"/>
          <w:szCs w:val="26"/>
          <w:lang w:val="uk-UA"/>
        </w:rPr>
        <w:t xml:space="preserve">пр. Шевченка, 5-Б </w:t>
      </w:r>
      <w:r w:rsidRPr="002A0154">
        <w:rPr>
          <w:rFonts w:eastAsia="Andale Sans UI"/>
          <w:kern w:val="2"/>
          <w:sz w:val="26"/>
          <w:szCs w:val="26"/>
          <w:lang w:val="uk-UA"/>
        </w:rPr>
        <w:t>та Висновок про вартість даного комунального майна від</w:t>
      </w:r>
      <w:r>
        <w:rPr>
          <w:rFonts w:eastAsia="Andale Sans UI"/>
          <w:kern w:val="2"/>
          <w:sz w:val="26"/>
          <w:szCs w:val="26"/>
          <w:lang w:val="uk-UA"/>
        </w:rPr>
        <w:t xml:space="preserve"> </w:t>
      </w:r>
      <w:r w:rsidR="000E357C">
        <w:rPr>
          <w:rFonts w:eastAsia="Andale Sans UI"/>
          <w:kern w:val="2"/>
          <w:sz w:val="26"/>
          <w:szCs w:val="26"/>
          <w:lang w:val="uk-UA"/>
        </w:rPr>
        <w:t>16</w:t>
      </w:r>
      <w:r w:rsidRPr="00050560">
        <w:rPr>
          <w:rFonts w:eastAsia="Andale Sans UI"/>
          <w:kern w:val="2"/>
          <w:sz w:val="26"/>
          <w:szCs w:val="26"/>
          <w:lang w:val="uk-UA"/>
        </w:rPr>
        <w:t>.</w:t>
      </w:r>
      <w:r w:rsidR="00557702" w:rsidRPr="00050560">
        <w:rPr>
          <w:rFonts w:eastAsia="Andale Sans UI"/>
          <w:kern w:val="2"/>
          <w:sz w:val="26"/>
          <w:szCs w:val="26"/>
          <w:lang w:val="uk-UA"/>
        </w:rPr>
        <w:t>0</w:t>
      </w:r>
      <w:r w:rsidR="000E357C">
        <w:rPr>
          <w:rFonts w:eastAsia="Andale Sans UI"/>
          <w:kern w:val="2"/>
          <w:sz w:val="26"/>
          <w:szCs w:val="26"/>
          <w:lang w:val="uk-UA"/>
        </w:rPr>
        <w:t>6</w:t>
      </w:r>
      <w:r w:rsidRPr="00050560">
        <w:rPr>
          <w:rFonts w:eastAsia="Andale Sans UI"/>
          <w:kern w:val="2"/>
          <w:sz w:val="26"/>
          <w:szCs w:val="26"/>
          <w:lang w:val="uk-UA"/>
        </w:rPr>
        <w:t>.202</w:t>
      </w:r>
      <w:r w:rsidR="00557702" w:rsidRPr="00050560">
        <w:rPr>
          <w:rFonts w:eastAsia="Andale Sans UI"/>
          <w:kern w:val="2"/>
          <w:sz w:val="26"/>
          <w:szCs w:val="26"/>
          <w:lang w:val="uk-UA"/>
        </w:rPr>
        <w:t>5</w:t>
      </w:r>
      <w:r w:rsidRPr="00050560">
        <w:rPr>
          <w:rFonts w:eastAsia="Andale Sans UI"/>
          <w:kern w:val="2"/>
          <w:sz w:val="26"/>
          <w:szCs w:val="26"/>
          <w:lang w:val="uk-UA"/>
        </w:rPr>
        <w:t>р</w:t>
      </w:r>
      <w:r>
        <w:rPr>
          <w:rFonts w:eastAsia="Andale Sans UI"/>
          <w:kern w:val="2"/>
          <w:sz w:val="26"/>
          <w:szCs w:val="26"/>
          <w:lang w:val="uk-UA"/>
        </w:rPr>
        <w:t xml:space="preserve">., </w:t>
      </w:r>
      <w:r w:rsidRPr="002A0154">
        <w:rPr>
          <w:rFonts w:eastAsia="Andale Sans UI"/>
          <w:kern w:val="2"/>
          <w:sz w:val="26"/>
          <w:szCs w:val="26"/>
          <w:lang w:val="uk-UA"/>
        </w:rPr>
        <w:t>проведеного суб’єктом оціночної діяльності - фізичною особою</w:t>
      </w:r>
      <w:r>
        <w:rPr>
          <w:rFonts w:eastAsia="Andale Sans UI"/>
          <w:kern w:val="2"/>
          <w:sz w:val="26"/>
          <w:szCs w:val="26"/>
          <w:lang w:val="uk-UA"/>
        </w:rPr>
        <w:t xml:space="preserve"> - </w:t>
      </w:r>
      <w:r w:rsidRPr="002A0154">
        <w:rPr>
          <w:rFonts w:eastAsia="Andale Sans UI"/>
          <w:kern w:val="2"/>
          <w:sz w:val="26"/>
          <w:szCs w:val="26"/>
          <w:lang w:val="uk-UA"/>
        </w:rPr>
        <w:t xml:space="preserve">підприємцем Бубликом А. Р., для визначення ринкової вартості майна та застосування у розрахунку орендної плати, беручи до уваги позитивну Рецензію про відповідність Звіту вимогам нормативно-правових актів з питань проведення оцінки майна від </w:t>
      </w:r>
      <w:r w:rsidR="000E357C">
        <w:rPr>
          <w:rFonts w:eastAsia="Andale Sans UI"/>
          <w:kern w:val="2"/>
          <w:sz w:val="26"/>
          <w:szCs w:val="26"/>
          <w:lang w:val="uk-UA"/>
        </w:rPr>
        <w:t>16</w:t>
      </w:r>
      <w:r w:rsidRPr="00050560">
        <w:rPr>
          <w:rFonts w:eastAsia="Andale Sans UI"/>
          <w:kern w:val="2"/>
          <w:sz w:val="26"/>
          <w:szCs w:val="26"/>
          <w:lang w:val="uk-UA"/>
        </w:rPr>
        <w:t>.</w:t>
      </w:r>
      <w:r w:rsidR="00557702">
        <w:rPr>
          <w:rFonts w:eastAsia="Andale Sans UI"/>
          <w:kern w:val="2"/>
          <w:sz w:val="26"/>
          <w:szCs w:val="26"/>
          <w:lang w:val="uk-UA"/>
        </w:rPr>
        <w:t>0</w:t>
      </w:r>
      <w:r w:rsidR="000E357C">
        <w:rPr>
          <w:rFonts w:eastAsia="Andale Sans UI"/>
          <w:kern w:val="2"/>
          <w:sz w:val="26"/>
          <w:szCs w:val="26"/>
          <w:lang w:val="uk-UA"/>
        </w:rPr>
        <w:t>6</w:t>
      </w:r>
      <w:r>
        <w:rPr>
          <w:rFonts w:eastAsia="Andale Sans UI"/>
          <w:kern w:val="2"/>
          <w:sz w:val="26"/>
          <w:szCs w:val="26"/>
          <w:lang w:val="uk-UA"/>
        </w:rPr>
        <w:t>.202</w:t>
      </w:r>
      <w:r w:rsidR="00557702">
        <w:rPr>
          <w:rFonts w:eastAsia="Andale Sans UI"/>
          <w:kern w:val="2"/>
          <w:sz w:val="26"/>
          <w:szCs w:val="26"/>
          <w:lang w:val="uk-UA"/>
        </w:rPr>
        <w:t>5</w:t>
      </w:r>
      <w:r>
        <w:rPr>
          <w:rFonts w:eastAsia="Andale Sans UI"/>
          <w:kern w:val="2"/>
          <w:sz w:val="26"/>
          <w:szCs w:val="26"/>
          <w:lang w:val="uk-UA"/>
        </w:rPr>
        <w:t xml:space="preserve">р., </w:t>
      </w:r>
      <w:r w:rsidRPr="002A0154">
        <w:rPr>
          <w:rFonts w:eastAsia="Andale Sans UI"/>
          <w:kern w:val="2"/>
          <w:sz w:val="26"/>
          <w:szCs w:val="26"/>
          <w:lang w:val="uk-UA"/>
        </w:rPr>
        <w:t>проведену рецензентом фізичною особою-підприємцем Монянчином В. І. (Кваліфікаційне свідоцтво оцінювача МФ № 4833 від 23.12.2006р., Свідоцтво ФДМУ № 8068 від 02.02.2010р. про реєстрацію в Державному реєстрі оцінювачів), керуючись п.19 Методики оцінки об’єктів оренди, затвердженої Постановою КМУ від 10.08.1995 № 629, ст. 12, ст. 13 Закону України “Про оцінку майна, майнових прав та професійну оціночну діяльність в Україні” ст. 10 Закону України «Про оренду державного та комунального майна», пп.1 п. ”а” ст. 29, ч. 1 ст. 52 та ч. 6 ст. 59 Закону України “Про місцеве самоврядування в Україні” виконавчий комітет Новороздільської міської ради</w:t>
      </w:r>
    </w:p>
    <w:p w:rsidR="00D76485" w:rsidRPr="002A0154" w:rsidRDefault="00D76485" w:rsidP="00D76485">
      <w:pPr>
        <w:ind w:firstLine="540"/>
        <w:jc w:val="both"/>
        <w:rPr>
          <w:rFonts w:eastAsia="Andale Sans UI"/>
          <w:kern w:val="2"/>
          <w:sz w:val="26"/>
          <w:szCs w:val="26"/>
          <w:lang w:val="uk-UA"/>
        </w:rPr>
      </w:pPr>
    </w:p>
    <w:p w:rsidR="00D76485" w:rsidRDefault="00D76485" w:rsidP="00D76485">
      <w:pPr>
        <w:widowControl w:val="0"/>
        <w:tabs>
          <w:tab w:val="left" w:pos="567"/>
          <w:tab w:val="left" w:pos="1276"/>
          <w:tab w:val="left" w:pos="7200"/>
        </w:tabs>
        <w:suppressAutoHyphens/>
        <w:ind w:firstLine="567"/>
        <w:jc w:val="both"/>
        <w:rPr>
          <w:rFonts w:eastAsia="Andale Sans UI"/>
          <w:kern w:val="2"/>
          <w:sz w:val="26"/>
          <w:szCs w:val="26"/>
          <w:lang w:val="uk-UA"/>
        </w:rPr>
      </w:pPr>
      <w:r w:rsidRPr="00DA25D3">
        <w:rPr>
          <w:rFonts w:eastAsia="Andale Sans UI"/>
          <w:kern w:val="2"/>
          <w:sz w:val="26"/>
          <w:szCs w:val="26"/>
          <w:lang w:val="uk-UA"/>
        </w:rPr>
        <w:t>ВИРІШИВ:</w:t>
      </w:r>
    </w:p>
    <w:p w:rsidR="00186BAA" w:rsidRPr="00DA25D3" w:rsidRDefault="00186BAA" w:rsidP="00D76485">
      <w:pPr>
        <w:widowControl w:val="0"/>
        <w:tabs>
          <w:tab w:val="left" w:pos="567"/>
          <w:tab w:val="left" w:pos="1276"/>
          <w:tab w:val="left" w:pos="7200"/>
        </w:tabs>
        <w:suppressAutoHyphens/>
        <w:ind w:firstLine="567"/>
        <w:jc w:val="both"/>
        <w:rPr>
          <w:rFonts w:eastAsia="Andale Sans UI"/>
          <w:kern w:val="2"/>
          <w:sz w:val="26"/>
          <w:szCs w:val="26"/>
          <w:lang w:val="uk-UA"/>
        </w:rPr>
      </w:pPr>
    </w:p>
    <w:p w:rsidR="00186BAA" w:rsidRPr="00DA25D3" w:rsidRDefault="00186BAA" w:rsidP="00186BAA">
      <w:pPr>
        <w:ind w:firstLine="540"/>
        <w:jc w:val="both"/>
        <w:rPr>
          <w:rFonts w:eastAsia="Times New Roman"/>
          <w:bCs/>
          <w:sz w:val="26"/>
          <w:szCs w:val="26"/>
          <w:lang w:val="uk-UA"/>
        </w:rPr>
      </w:pPr>
      <w:r w:rsidRPr="00DA25D3">
        <w:rPr>
          <w:rFonts w:eastAsia="Andale Sans UI"/>
          <w:kern w:val="2"/>
          <w:sz w:val="26"/>
          <w:szCs w:val="26"/>
          <w:lang w:val="uk-UA"/>
        </w:rPr>
        <w:t>1. Затвердити Висновок про</w:t>
      </w:r>
      <w:r w:rsidRPr="00DA25D3">
        <w:rPr>
          <w:rFonts w:eastAsia="Times New Roman"/>
          <w:bCs/>
          <w:sz w:val="26"/>
          <w:szCs w:val="26"/>
          <w:lang w:val="uk-UA"/>
        </w:rPr>
        <w:t xml:space="preserve"> вартість </w:t>
      </w:r>
      <w:r w:rsidR="000E357C" w:rsidRPr="000E357C">
        <w:rPr>
          <w:rFonts w:eastAsia="Andale Sans UI"/>
          <w:kern w:val="2"/>
          <w:sz w:val="26"/>
          <w:szCs w:val="26"/>
          <w:lang w:val="uk-UA"/>
        </w:rPr>
        <w:t>вбудованих нежитлових приміщень на І-му поверсі у</w:t>
      </w:r>
      <w:r w:rsidR="000E357C">
        <w:rPr>
          <w:rFonts w:eastAsia="Andale Sans UI"/>
          <w:kern w:val="2"/>
          <w:sz w:val="26"/>
          <w:szCs w:val="26"/>
          <w:lang w:val="uk-UA"/>
        </w:rPr>
        <w:t xml:space="preserve"> </w:t>
      </w:r>
      <w:r w:rsidR="000E357C" w:rsidRPr="000E357C">
        <w:rPr>
          <w:rFonts w:eastAsia="Andale Sans UI"/>
          <w:kern w:val="2"/>
          <w:sz w:val="26"/>
          <w:szCs w:val="26"/>
          <w:lang w:val="uk-UA"/>
        </w:rPr>
        <w:t>житловому будинку</w:t>
      </w:r>
      <w:r w:rsidR="000E357C" w:rsidRPr="004D299D">
        <w:rPr>
          <w:rFonts w:eastAsia="Andale Sans UI"/>
          <w:kern w:val="2"/>
          <w:sz w:val="26"/>
          <w:szCs w:val="26"/>
          <w:lang w:val="uk-UA"/>
        </w:rPr>
        <w:t xml:space="preserve">, загальною площею </w:t>
      </w:r>
      <w:r w:rsidR="000E357C">
        <w:rPr>
          <w:rFonts w:eastAsia="Andale Sans UI"/>
          <w:kern w:val="2"/>
          <w:sz w:val="26"/>
          <w:szCs w:val="26"/>
          <w:lang w:val="uk-UA"/>
        </w:rPr>
        <w:t>80,90</w:t>
      </w:r>
      <w:r w:rsidR="000E357C" w:rsidRPr="004D299D">
        <w:rPr>
          <w:rFonts w:eastAsia="Andale Sans UI"/>
          <w:kern w:val="2"/>
          <w:sz w:val="26"/>
          <w:szCs w:val="26"/>
          <w:lang w:val="uk-UA"/>
        </w:rPr>
        <w:t xml:space="preserve"> </w:t>
      </w:r>
      <w:r w:rsidR="000E357C" w:rsidRPr="002B41BC">
        <w:rPr>
          <w:rFonts w:eastAsia="Andale Sans UI"/>
          <w:kern w:val="2"/>
          <w:sz w:val="26"/>
          <w:szCs w:val="26"/>
          <w:lang w:val="uk-UA"/>
        </w:rPr>
        <w:t>м</w:t>
      </w:r>
      <w:r w:rsidR="000E357C" w:rsidRPr="00EE1E28">
        <w:rPr>
          <w:rFonts w:eastAsia="Andale Sans UI"/>
          <w:kern w:val="2"/>
          <w:sz w:val="26"/>
          <w:szCs w:val="26"/>
          <w:vertAlign w:val="superscript"/>
          <w:lang w:val="uk-UA"/>
        </w:rPr>
        <w:t>2</w:t>
      </w:r>
      <w:r w:rsidR="000E357C">
        <w:rPr>
          <w:rFonts w:eastAsia="Andale Sans UI"/>
          <w:kern w:val="2"/>
          <w:sz w:val="26"/>
          <w:szCs w:val="26"/>
          <w:lang w:val="uk-UA"/>
        </w:rPr>
        <w:t>, розташованого</w:t>
      </w:r>
      <w:r w:rsidRPr="002A0154">
        <w:rPr>
          <w:rFonts w:eastAsia="Andale Sans UI"/>
          <w:kern w:val="2"/>
          <w:sz w:val="26"/>
          <w:szCs w:val="26"/>
          <w:lang w:val="uk-UA"/>
        </w:rPr>
        <w:t xml:space="preserve"> по </w:t>
      </w:r>
      <w:r w:rsidR="000E357C" w:rsidRPr="000E357C">
        <w:rPr>
          <w:rFonts w:eastAsia="Andale Sans UI"/>
          <w:kern w:val="2"/>
          <w:sz w:val="26"/>
          <w:szCs w:val="26"/>
          <w:lang w:val="uk-UA"/>
        </w:rPr>
        <w:t>пр. Шевченка, 5-Б</w:t>
      </w:r>
      <w:r w:rsidRPr="00D76485">
        <w:rPr>
          <w:rFonts w:eastAsia="Andale Sans UI"/>
          <w:kern w:val="2"/>
          <w:sz w:val="26"/>
          <w:szCs w:val="26"/>
          <w:lang w:val="uk-UA"/>
        </w:rPr>
        <w:t>,</w:t>
      </w:r>
      <w:r w:rsidRPr="002A0154">
        <w:rPr>
          <w:rFonts w:eastAsia="Andale Sans UI"/>
          <w:kern w:val="2"/>
          <w:sz w:val="26"/>
          <w:szCs w:val="26"/>
          <w:lang w:val="uk-UA"/>
        </w:rPr>
        <w:t xml:space="preserve"> м. Новий Розділ, Стрийського району, Львівської області </w:t>
      </w:r>
      <w:r w:rsidRPr="00DA25D3">
        <w:rPr>
          <w:rFonts w:eastAsia="Times New Roman"/>
          <w:bCs/>
          <w:sz w:val="26"/>
          <w:szCs w:val="26"/>
          <w:lang w:val="uk-UA"/>
        </w:rPr>
        <w:t xml:space="preserve">від </w:t>
      </w:r>
      <w:r w:rsidR="000E357C">
        <w:rPr>
          <w:rFonts w:eastAsia="Times New Roman"/>
          <w:bCs/>
          <w:sz w:val="26"/>
          <w:szCs w:val="26"/>
          <w:lang w:val="uk-UA"/>
        </w:rPr>
        <w:t>16</w:t>
      </w:r>
      <w:r w:rsidRPr="00050560">
        <w:rPr>
          <w:rFonts w:eastAsia="Times New Roman"/>
          <w:bCs/>
          <w:sz w:val="26"/>
          <w:szCs w:val="26"/>
          <w:lang w:val="uk-UA"/>
        </w:rPr>
        <w:t>.</w:t>
      </w:r>
      <w:r>
        <w:rPr>
          <w:rFonts w:eastAsia="Times New Roman"/>
          <w:bCs/>
          <w:sz w:val="26"/>
          <w:szCs w:val="26"/>
          <w:lang w:val="uk-UA"/>
        </w:rPr>
        <w:t>0</w:t>
      </w:r>
      <w:r w:rsidR="000E357C">
        <w:rPr>
          <w:rFonts w:eastAsia="Times New Roman"/>
          <w:bCs/>
          <w:sz w:val="26"/>
          <w:szCs w:val="26"/>
          <w:lang w:val="uk-UA"/>
        </w:rPr>
        <w:t>6</w:t>
      </w:r>
      <w:r w:rsidRPr="00DA25D3">
        <w:rPr>
          <w:rFonts w:eastAsia="Times New Roman"/>
          <w:bCs/>
          <w:sz w:val="26"/>
          <w:szCs w:val="26"/>
          <w:lang w:val="uk-UA"/>
        </w:rPr>
        <w:t>.202</w:t>
      </w:r>
      <w:r>
        <w:rPr>
          <w:rFonts w:eastAsia="Times New Roman"/>
          <w:bCs/>
          <w:sz w:val="26"/>
          <w:szCs w:val="26"/>
          <w:lang w:val="uk-UA"/>
        </w:rPr>
        <w:t>5</w:t>
      </w:r>
      <w:r w:rsidRPr="00DA25D3">
        <w:rPr>
          <w:rFonts w:eastAsia="Times New Roman"/>
          <w:bCs/>
          <w:sz w:val="26"/>
          <w:szCs w:val="26"/>
          <w:lang w:val="uk-UA"/>
        </w:rPr>
        <w:t xml:space="preserve">р., згідно якого </w:t>
      </w:r>
      <w:r w:rsidR="005E236E">
        <w:rPr>
          <w:rFonts w:eastAsia="Times New Roman"/>
          <w:bCs/>
          <w:sz w:val="26"/>
          <w:szCs w:val="26"/>
          <w:lang w:val="uk-UA"/>
        </w:rPr>
        <w:t>їх</w:t>
      </w:r>
      <w:r w:rsidRPr="00DA25D3">
        <w:rPr>
          <w:rFonts w:eastAsia="Times New Roman"/>
          <w:bCs/>
          <w:sz w:val="26"/>
          <w:szCs w:val="26"/>
          <w:lang w:val="uk-UA"/>
        </w:rPr>
        <w:t xml:space="preserve"> ринкова вартість станом на </w:t>
      </w:r>
      <w:r w:rsidR="000E357C">
        <w:rPr>
          <w:rFonts w:eastAsia="Times New Roman"/>
          <w:bCs/>
          <w:sz w:val="26"/>
          <w:szCs w:val="26"/>
          <w:lang w:val="uk-UA"/>
        </w:rPr>
        <w:t>31</w:t>
      </w:r>
      <w:r w:rsidRPr="00DA25D3">
        <w:rPr>
          <w:rFonts w:eastAsia="Times New Roman"/>
          <w:bCs/>
          <w:sz w:val="26"/>
          <w:szCs w:val="26"/>
          <w:lang w:val="uk-UA"/>
        </w:rPr>
        <w:t>.</w:t>
      </w:r>
      <w:r>
        <w:rPr>
          <w:rFonts w:eastAsia="Times New Roman"/>
          <w:bCs/>
          <w:sz w:val="26"/>
          <w:szCs w:val="26"/>
          <w:lang w:val="uk-UA"/>
        </w:rPr>
        <w:t>0</w:t>
      </w:r>
      <w:r w:rsidR="000E357C">
        <w:rPr>
          <w:rFonts w:eastAsia="Times New Roman"/>
          <w:bCs/>
          <w:sz w:val="26"/>
          <w:szCs w:val="26"/>
          <w:lang w:val="uk-UA"/>
        </w:rPr>
        <w:t>5</w:t>
      </w:r>
      <w:r w:rsidRPr="00DA25D3">
        <w:rPr>
          <w:rFonts w:eastAsia="Times New Roman"/>
          <w:bCs/>
          <w:sz w:val="26"/>
          <w:szCs w:val="26"/>
          <w:lang w:val="uk-UA"/>
        </w:rPr>
        <w:t>.202</w:t>
      </w:r>
      <w:r>
        <w:rPr>
          <w:rFonts w:eastAsia="Times New Roman"/>
          <w:bCs/>
          <w:sz w:val="26"/>
          <w:szCs w:val="26"/>
          <w:lang w:val="uk-UA"/>
        </w:rPr>
        <w:t xml:space="preserve">5р. складає – </w:t>
      </w:r>
      <w:r w:rsidR="000E357C">
        <w:rPr>
          <w:rFonts w:eastAsia="Times New Roman"/>
          <w:bCs/>
          <w:sz w:val="26"/>
          <w:szCs w:val="26"/>
          <w:lang w:val="uk-UA"/>
        </w:rPr>
        <w:t>412900</w:t>
      </w:r>
      <w:r>
        <w:rPr>
          <w:rFonts w:eastAsia="Times New Roman"/>
          <w:bCs/>
          <w:sz w:val="26"/>
          <w:szCs w:val="26"/>
          <w:lang w:val="uk-UA"/>
        </w:rPr>
        <w:t>,0 гривень</w:t>
      </w:r>
      <w:r w:rsidRPr="009B7BAD">
        <w:rPr>
          <w:rFonts w:eastAsia="Times New Roman"/>
          <w:bCs/>
          <w:sz w:val="26"/>
          <w:szCs w:val="26"/>
          <w:lang w:val="uk-UA"/>
        </w:rPr>
        <w:t xml:space="preserve"> </w:t>
      </w:r>
      <w:r w:rsidRPr="00DA25D3">
        <w:rPr>
          <w:rFonts w:eastAsia="Times New Roman"/>
          <w:bCs/>
          <w:sz w:val="26"/>
          <w:szCs w:val="26"/>
          <w:lang w:val="uk-UA"/>
        </w:rPr>
        <w:t>без ПДВ.</w:t>
      </w:r>
    </w:p>
    <w:p w:rsidR="00186BAA" w:rsidRDefault="00186BAA" w:rsidP="00186BAA">
      <w:pPr>
        <w:ind w:firstLine="540"/>
        <w:jc w:val="both"/>
        <w:rPr>
          <w:rFonts w:eastAsia="Times New Roman"/>
          <w:bCs/>
          <w:sz w:val="26"/>
          <w:szCs w:val="26"/>
          <w:lang w:val="uk-UA"/>
        </w:rPr>
      </w:pPr>
      <w:r w:rsidRPr="00DA25D3">
        <w:rPr>
          <w:rFonts w:eastAsia="Times New Roman"/>
          <w:bCs/>
          <w:sz w:val="26"/>
          <w:szCs w:val="26"/>
          <w:lang w:val="uk-UA"/>
        </w:rPr>
        <w:t xml:space="preserve">2.  </w:t>
      </w:r>
      <w:r w:rsidRPr="00DA25D3">
        <w:rPr>
          <w:rFonts w:eastAsia="Times New Roman"/>
          <w:sz w:val="26"/>
          <w:szCs w:val="26"/>
          <w:lang w:val="uk-UA"/>
        </w:rPr>
        <w:t xml:space="preserve">Контроль за виконанням даного рішення покласти на першого </w:t>
      </w:r>
      <w:r w:rsidRPr="008E136A">
        <w:rPr>
          <w:rFonts w:eastAsia="Times New Roman"/>
          <w:sz w:val="26"/>
          <w:szCs w:val="26"/>
          <w:lang w:val="uk-UA"/>
        </w:rPr>
        <w:t xml:space="preserve">заступника міського голови </w:t>
      </w:r>
      <w:proofErr w:type="spellStart"/>
      <w:r w:rsidRPr="008E136A">
        <w:rPr>
          <w:rFonts w:eastAsia="Times New Roman"/>
          <w:sz w:val="26"/>
          <w:szCs w:val="26"/>
          <w:lang w:val="uk-UA"/>
        </w:rPr>
        <w:t>Гулія</w:t>
      </w:r>
      <w:proofErr w:type="spellEnd"/>
      <w:r w:rsidRPr="008E136A">
        <w:rPr>
          <w:rFonts w:eastAsia="Times New Roman"/>
          <w:sz w:val="26"/>
          <w:szCs w:val="26"/>
          <w:lang w:val="uk-UA"/>
        </w:rPr>
        <w:t xml:space="preserve"> М. М</w:t>
      </w:r>
      <w:r w:rsidRPr="008E136A">
        <w:rPr>
          <w:rFonts w:eastAsia="Times New Roman"/>
          <w:bCs/>
          <w:sz w:val="26"/>
          <w:szCs w:val="26"/>
          <w:lang w:val="uk-UA"/>
        </w:rPr>
        <w:t xml:space="preserve">. </w:t>
      </w:r>
    </w:p>
    <w:p w:rsidR="005E236E" w:rsidRDefault="005E236E" w:rsidP="00186BAA">
      <w:pPr>
        <w:ind w:firstLine="540"/>
        <w:jc w:val="both"/>
        <w:rPr>
          <w:rFonts w:eastAsia="Times New Roman"/>
          <w:bCs/>
          <w:sz w:val="26"/>
          <w:szCs w:val="26"/>
          <w:lang w:val="uk-UA"/>
        </w:rPr>
      </w:pPr>
    </w:p>
    <w:p w:rsidR="005E236E" w:rsidRDefault="005E236E" w:rsidP="005E236E">
      <w:pPr>
        <w:rPr>
          <w:sz w:val="26"/>
          <w:szCs w:val="26"/>
          <w:lang w:val="uk-UA"/>
        </w:rPr>
      </w:pPr>
      <w:r w:rsidRPr="004263C1">
        <w:rPr>
          <w:sz w:val="26"/>
          <w:szCs w:val="26"/>
          <w:lang w:val="uk-UA"/>
        </w:rPr>
        <w:t>МІСЬКИЙ ГОЛОВА</w:t>
      </w:r>
      <w:r w:rsidRPr="004263C1">
        <w:rPr>
          <w:sz w:val="26"/>
          <w:szCs w:val="26"/>
          <w:lang w:val="uk-UA"/>
        </w:rPr>
        <w:tab/>
      </w:r>
      <w:r w:rsidRPr="004263C1">
        <w:rPr>
          <w:sz w:val="26"/>
          <w:szCs w:val="26"/>
          <w:lang w:val="uk-UA"/>
        </w:rPr>
        <w:tab/>
      </w:r>
      <w:r w:rsidRPr="004263C1">
        <w:rPr>
          <w:sz w:val="26"/>
          <w:szCs w:val="26"/>
          <w:lang w:val="uk-UA"/>
        </w:rPr>
        <w:tab/>
      </w:r>
      <w:r w:rsidRPr="004263C1">
        <w:rPr>
          <w:sz w:val="26"/>
          <w:szCs w:val="26"/>
          <w:lang w:val="uk-UA"/>
        </w:rPr>
        <w:tab/>
        <w:t xml:space="preserve">                         Я</w:t>
      </w:r>
      <w:r>
        <w:rPr>
          <w:sz w:val="26"/>
          <w:szCs w:val="26"/>
          <w:lang w:val="uk-UA"/>
        </w:rPr>
        <w:t>рина</w:t>
      </w:r>
      <w:r w:rsidRPr="004263C1">
        <w:rPr>
          <w:sz w:val="26"/>
          <w:szCs w:val="26"/>
          <w:lang w:val="uk-UA"/>
        </w:rPr>
        <w:t xml:space="preserve"> ЯЦЕНКО</w:t>
      </w:r>
    </w:p>
    <w:p w:rsidR="009D0DEB" w:rsidRDefault="009D0DEB" w:rsidP="005E236E">
      <w:pPr>
        <w:rPr>
          <w:sz w:val="26"/>
          <w:szCs w:val="26"/>
          <w:lang w:val="uk-UA"/>
        </w:rPr>
      </w:pPr>
    </w:p>
    <w:p w:rsidR="000E357C" w:rsidRDefault="000E357C" w:rsidP="009D0DEB">
      <w:pPr>
        <w:shd w:val="clear" w:color="auto" w:fill="FFFFFF"/>
        <w:jc w:val="right"/>
        <w:rPr>
          <w:rFonts w:eastAsia="Times New Roman"/>
          <w:sz w:val="24"/>
          <w:lang w:val="uk-UA"/>
        </w:rPr>
      </w:pPr>
    </w:p>
    <w:p w:rsidR="000E357C" w:rsidRDefault="000E357C" w:rsidP="009D0DEB">
      <w:pPr>
        <w:shd w:val="clear" w:color="auto" w:fill="FFFFFF"/>
        <w:jc w:val="right"/>
        <w:rPr>
          <w:rFonts w:eastAsia="Times New Roman"/>
          <w:sz w:val="24"/>
          <w:lang w:val="uk-UA"/>
        </w:rPr>
      </w:pPr>
    </w:p>
    <w:p w:rsidR="000E357C" w:rsidRDefault="000E357C" w:rsidP="009D0DEB">
      <w:pPr>
        <w:shd w:val="clear" w:color="auto" w:fill="FFFFFF"/>
        <w:jc w:val="right"/>
        <w:rPr>
          <w:rFonts w:eastAsia="Times New Roman"/>
          <w:sz w:val="24"/>
          <w:lang w:val="uk-UA"/>
        </w:rPr>
      </w:pPr>
    </w:p>
    <w:p w:rsidR="000E357C" w:rsidRDefault="000E357C" w:rsidP="009D0DEB">
      <w:pPr>
        <w:shd w:val="clear" w:color="auto" w:fill="FFFFFF"/>
        <w:jc w:val="right"/>
        <w:rPr>
          <w:rFonts w:eastAsia="Times New Roman"/>
          <w:sz w:val="24"/>
          <w:lang w:val="uk-UA"/>
        </w:rPr>
      </w:pPr>
    </w:p>
    <w:p w:rsidR="000E357C" w:rsidRDefault="000E357C" w:rsidP="009D0DEB">
      <w:pPr>
        <w:shd w:val="clear" w:color="auto" w:fill="FFFFFF"/>
        <w:jc w:val="right"/>
        <w:rPr>
          <w:rFonts w:eastAsia="Times New Roman"/>
          <w:sz w:val="24"/>
          <w:lang w:val="uk-UA"/>
        </w:rPr>
      </w:pPr>
    </w:p>
    <w:p w:rsidR="00CF24A8" w:rsidRDefault="00CF24A8" w:rsidP="00CF24A8">
      <w:pPr>
        <w:shd w:val="clear" w:color="auto" w:fill="FFFFFF"/>
        <w:jc w:val="right"/>
        <w:rPr>
          <w:rFonts w:eastAsia="Times New Roman"/>
          <w:sz w:val="24"/>
          <w:lang w:val="uk-UA"/>
        </w:rPr>
      </w:pPr>
      <w:r w:rsidRPr="002A0154">
        <w:rPr>
          <w:rFonts w:eastAsia="Times New Roman"/>
          <w:sz w:val="24"/>
          <w:lang w:val="uk-UA"/>
        </w:rPr>
        <w:t>Проект рішення</w:t>
      </w:r>
      <w:r>
        <w:rPr>
          <w:rFonts w:eastAsia="Times New Roman"/>
          <w:sz w:val="24"/>
          <w:lang w:val="uk-UA"/>
        </w:rPr>
        <w:t xml:space="preserve"> № 1497/2</w:t>
      </w:r>
    </w:p>
    <w:p w:rsidR="009D0DEB" w:rsidRDefault="009D0DEB" w:rsidP="009D0DEB">
      <w:pPr>
        <w:shd w:val="clear" w:color="auto" w:fill="FFFFFF"/>
        <w:jc w:val="right"/>
        <w:rPr>
          <w:rFonts w:eastAsia="Times New Roman"/>
          <w:sz w:val="24"/>
          <w:lang w:val="uk-UA"/>
        </w:rPr>
      </w:pPr>
    </w:p>
    <w:p w:rsidR="009D0DEB" w:rsidRDefault="009D0DEB" w:rsidP="009D0DEB">
      <w:pPr>
        <w:shd w:val="clear" w:color="auto" w:fill="FFFFFF"/>
        <w:jc w:val="right"/>
        <w:rPr>
          <w:rFonts w:eastAsia="Times New Roman"/>
          <w:sz w:val="24"/>
          <w:lang w:val="uk-UA"/>
        </w:rPr>
      </w:pPr>
      <w:r>
        <w:rPr>
          <w:rFonts w:eastAsia="Times New Roman"/>
          <w:sz w:val="24"/>
          <w:lang w:val="uk-UA"/>
        </w:rPr>
        <w:t>Виконавець _____________</w:t>
      </w:r>
    </w:p>
    <w:p w:rsidR="009D0DEB" w:rsidRDefault="009D0DEB" w:rsidP="009D0DEB">
      <w:pPr>
        <w:shd w:val="clear" w:color="auto" w:fill="FFFFFF"/>
        <w:jc w:val="right"/>
        <w:rPr>
          <w:rFonts w:ascii="Arial" w:eastAsia="Times New Roman" w:hAnsi="Arial" w:cs="Arial"/>
          <w:color w:val="222222"/>
          <w:lang w:val="uk-UA" w:eastAsia="uk-UA"/>
        </w:rPr>
      </w:pPr>
      <w:r>
        <w:rPr>
          <w:rFonts w:eastAsia="Times New Roman"/>
          <w:sz w:val="24"/>
          <w:lang w:val="uk-UA"/>
        </w:rPr>
        <w:t>Юридичний відділ________</w:t>
      </w:r>
    </w:p>
    <w:p w:rsidR="009D0DEB" w:rsidRPr="00B46690" w:rsidRDefault="009D0DEB" w:rsidP="009D0DEB">
      <w:pPr>
        <w:shd w:val="clear" w:color="auto" w:fill="FFFFFF"/>
        <w:rPr>
          <w:rFonts w:ascii="Arial" w:eastAsia="Times New Roman" w:hAnsi="Arial" w:cs="Arial"/>
          <w:color w:val="222222"/>
          <w:lang w:val="uk-UA" w:eastAsia="uk-UA"/>
        </w:rPr>
      </w:pPr>
    </w:p>
    <w:p w:rsidR="009D0DEB" w:rsidRPr="00B46690" w:rsidRDefault="009D0DEB" w:rsidP="009D0DEB">
      <w:pPr>
        <w:spacing w:line="259" w:lineRule="auto"/>
        <w:jc w:val="center"/>
        <w:rPr>
          <w:rFonts w:eastAsia="Calibri"/>
          <w:noProof/>
          <w:sz w:val="24"/>
          <w:szCs w:val="22"/>
          <w:lang w:val="en-US" w:eastAsia="en-US"/>
        </w:rPr>
      </w:pPr>
      <w:r w:rsidRPr="00B46690">
        <w:rPr>
          <w:rFonts w:ascii="Calibri" w:eastAsia="Calibri" w:hAnsi="Calibri"/>
          <w:noProof/>
          <w:sz w:val="22"/>
          <w:szCs w:val="22"/>
          <w:lang w:val="uk-UA" w:eastAsia="uk-UA"/>
        </w:rPr>
        <w:drawing>
          <wp:inline distT="0" distB="0" distL="0" distR="0" wp14:anchorId="0E95FACE" wp14:editId="2AC35733">
            <wp:extent cx="1143000" cy="6000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43000" cy="600075"/>
                    </a:xfrm>
                    <a:prstGeom prst="rect">
                      <a:avLst/>
                    </a:prstGeom>
                    <a:noFill/>
                    <a:ln>
                      <a:noFill/>
                    </a:ln>
                  </pic:spPr>
                </pic:pic>
              </a:graphicData>
            </a:graphic>
          </wp:inline>
        </w:drawing>
      </w:r>
    </w:p>
    <w:p w:rsidR="009D0DEB" w:rsidRPr="00B46690" w:rsidRDefault="009D0DEB" w:rsidP="009D0DEB">
      <w:pPr>
        <w:spacing w:line="259" w:lineRule="auto"/>
        <w:jc w:val="center"/>
        <w:rPr>
          <w:rFonts w:eastAsia="Calibri"/>
          <w:b/>
          <w:noProof/>
          <w:sz w:val="28"/>
          <w:szCs w:val="28"/>
          <w:lang w:val="uk-UA" w:eastAsia="en-US"/>
        </w:rPr>
      </w:pPr>
      <w:r w:rsidRPr="00B46690">
        <w:rPr>
          <w:rFonts w:eastAsia="Calibri"/>
          <w:b/>
          <w:noProof/>
          <w:sz w:val="28"/>
          <w:szCs w:val="28"/>
          <w:lang w:val="uk-UA" w:eastAsia="en-US"/>
        </w:rPr>
        <w:t xml:space="preserve">НОВОРОЗДІЛЬСЬКА МІСЬКА РАДА </w:t>
      </w:r>
    </w:p>
    <w:p w:rsidR="009D0DEB" w:rsidRPr="00B46690" w:rsidRDefault="009D0DEB" w:rsidP="009D0DEB">
      <w:pPr>
        <w:spacing w:line="259" w:lineRule="auto"/>
        <w:jc w:val="center"/>
        <w:rPr>
          <w:rFonts w:eastAsia="Calibri"/>
          <w:b/>
          <w:noProof/>
          <w:sz w:val="28"/>
          <w:szCs w:val="28"/>
          <w:lang w:val="uk-UA" w:eastAsia="en-US"/>
        </w:rPr>
      </w:pPr>
      <w:r w:rsidRPr="00B46690">
        <w:rPr>
          <w:rFonts w:eastAsia="Calibri"/>
          <w:b/>
          <w:noProof/>
          <w:sz w:val="28"/>
          <w:szCs w:val="28"/>
          <w:lang w:val="uk-UA" w:eastAsia="en-US"/>
        </w:rPr>
        <w:t>СТРИЙСЬОГО РАЙОНУ ЛЬВІВСЬКОЇ ОБЛАСТІ</w:t>
      </w:r>
    </w:p>
    <w:p w:rsidR="009D0DEB" w:rsidRPr="00B46690" w:rsidRDefault="009D0DEB" w:rsidP="009D0DEB">
      <w:pPr>
        <w:spacing w:line="259" w:lineRule="auto"/>
        <w:jc w:val="center"/>
        <w:rPr>
          <w:rFonts w:eastAsia="Calibri"/>
          <w:b/>
          <w:noProof/>
          <w:sz w:val="28"/>
          <w:szCs w:val="28"/>
          <w:lang w:val="uk-UA" w:eastAsia="en-US"/>
        </w:rPr>
      </w:pPr>
      <w:r w:rsidRPr="00B46690">
        <w:rPr>
          <w:rFonts w:eastAsia="Calibri"/>
          <w:b/>
          <w:noProof/>
          <w:sz w:val="28"/>
          <w:szCs w:val="28"/>
          <w:lang w:val="uk-UA" w:eastAsia="en-US"/>
        </w:rPr>
        <w:t>ВИКОНАВЧИЙ КОМІТЕТ</w:t>
      </w:r>
    </w:p>
    <w:p w:rsidR="009D0DEB" w:rsidRPr="00B46690" w:rsidRDefault="009D0DEB" w:rsidP="009D0DEB">
      <w:pPr>
        <w:spacing w:line="259" w:lineRule="auto"/>
        <w:jc w:val="center"/>
        <w:rPr>
          <w:rFonts w:eastAsia="Calibri"/>
          <w:b/>
          <w:noProof/>
          <w:sz w:val="32"/>
          <w:szCs w:val="32"/>
          <w:lang w:val="uk-UA" w:eastAsia="en-US"/>
        </w:rPr>
      </w:pPr>
      <w:r>
        <w:rPr>
          <w:rFonts w:eastAsia="Calibri"/>
          <w:b/>
          <w:noProof/>
          <w:sz w:val="32"/>
          <w:szCs w:val="32"/>
          <w:lang w:val="uk-UA" w:eastAsia="en-US"/>
        </w:rPr>
        <w:t>ПРОЕКТ рішення</w:t>
      </w:r>
    </w:p>
    <w:p w:rsidR="009D0DEB" w:rsidRPr="00096E52" w:rsidRDefault="009D0DEB" w:rsidP="009D0DEB">
      <w:pPr>
        <w:jc w:val="both"/>
        <w:rPr>
          <w:rFonts w:eastAsia="Times New Roman"/>
          <w:sz w:val="26"/>
          <w:szCs w:val="26"/>
          <w:lang w:val="uk-UA"/>
        </w:rPr>
      </w:pPr>
      <w:r w:rsidRPr="00096E52">
        <w:rPr>
          <w:rFonts w:eastAsia="Times New Roman"/>
          <w:sz w:val="26"/>
          <w:szCs w:val="26"/>
          <w:lang w:val="uk-UA"/>
        </w:rPr>
        <w:t xml:space="preserve">___ </w:t>
      </w:r>
      <w:r>
        <w:rPr>
          <w:rFonts w:eastAsia="Times New Roman"/>
          <w:sz w:val="26"/>
          <w:szCs w:val="26"/>
          <w:lang w:val="uk-UA"/>
        </w:rPr>
        <w:t>__________</w:t>
      </w:r>
      <w:r w:rsidRPr="00096E52">
        <w:rPr>
          <w:rFonts w:eastAsia="Times New Roman"/>
          <w:sz w:val="26"/>
          <w:szCs w:val="26"/>
          <w:lang w:val="uk-UA"/>
        </w:rPr>
        <w:t xml:space="preserve">  202</w:t>
      </w:r>
      <w:r>
        <w:rPr>
          <w:rFonts w:eastAsia="Times New Roman"/>
          <w:sz w:val="26"/>
          <w:szCs w:val="26"/>
          <w:lang w:val="uk-UA"/>
        </w:rPr>
        <w:t>5</w:t>
      </w:r>
      <w:r w:rsidRPr="00096E52">
        <w:rPr>
          <w:rFonts w:eastAsia="Times New Roman"/>
          <w:sz w:val="26"/>
          <w:szCs w:val="26"/>
          <w:lang w:val="uk-UA"/>
        </w:rPr>
        <w:t xml:space="preserve"> року</w:t>
      </w:r>
    </w:p>
    <w:p w:rsidR="009D0DEB" w:rsidRPr="00096E52" w:rsidRDefault="009D0DEB" w:rsidP="009D0DEB">
      <w:pPr>
        <w:rPr>
          <w:rFonts w:eastAsia="Times New Roman"/>
          <w:bCs/>
          <w:sz w:val="26"/>
          <w:szCs w:val="26"/>
          <w:lang w:val="uk-UA"/>
        </w:rPr>
      </w:pPr>
    </w:p>
    <w:p w:rsidR="009D0DEB" w:rsidRPr="009059BC" w:rsidRDefault="009D0DEB" w:rsidP="009D0DEB">
      <w:pPr>
        <w:rPr>
          <w:rFonts w:eastAsia="Times New Roman"/>
          <w:bCs/>
          <w:sz w:val="26"/>
          <w:szCs w:val="26"/>
          <w:lang w:val="uk-UA"/>
        </w:rPr>
      </w:pPr>
      <w:r w:rsidRPr="009059BC">
        <w:rPr>
          <w:rFonts w:eastAsia="Times New Roman"/>
          <w:bCs/>
          <w:sz w:val="26"/>
          <w:szCs w:val="26"/>
          <w:lang w:val="uk-UA"/>
        </w:rPr>
        <w:t xml:space="preserve">Про затвердження Висновку про вартість </w:t>
      </w:r>
    </w:p>
    <w:p w:rsidR="009D0DEB" w:rsidRPr="009059BC" w:rsidRDefault="009D0DEB" w:rsidP="009D0DEB">
      <w:pPr>
        <w:rPr>
          <w:rFonts w:eastAsia="Andale Sans UI"/>
          <w:kern w:val="2"/>
          <w:sz w:val="26"/>
          <w:szCs w:val="26"/>
          <w:lang w:val="uk-UA"/>
        </w:rPr>
      </w:pPr>
      <w:r w:rsidRPr="009059BC">
        <w:rPr>
          <w:rFonts w:eastAsia="Andale Sans UI"/>
          <w:kern w:val="2"/>
          <w:sz w:val="26"/>
          <w:szCs w:val="26"/>
          <w:lang w:val="uk-UA"/>
        </w:rPr>
        <w:t xml:space="preserve">частини приміщень спортивного залу будівлі </w:t>
      </w:r>
    </w:p>
    <w:p w:rsidR="009D0DEB" w:rsidRPr="009059BC" w:rsidRDefault="009D0DEB" w:rsidP="009D0DEB">
      <w:pPr>
        <w:rPr>
          <w:rFonts w:eastAsia="Times New Roman"/>
          <w:bCs/>
          <w:sz w:val="26"/>
          <w:szCs w:val="26"/>
          <w:lang w:val="uk-UA"/>
        </w:rPr>
      </w:pPr>
      <w:r w:rsidRPr="009059BC">
        <w:rPr>
          <w:rFonts w:eastAsia="Andale Sans UI"/>
          <w:kern w:val="2"/>
          <w:sz w:val="26"/>
          <w:szCs w:val="26"/>
          <w:lang w:val="uk-UA"/>
        </w:rPr>
        <w:t>КУ МБК «Молодість»</w:t>
      </w:r>
      <w:r w:rsidRPr="009059BC">
        <w:rPr>
          <w:rFonts w:eastAsia="Times New Roman"/>
          <w:bCs/>
          <w:sz w:val="26"/>
          <w:szCs w:val="26"/>
          <w:lang w:val="uk-UA"/>
        </w:rPr>
        <w:t>, загальною площею 432,88 м</w:t>
      </w:r>
      <w:r w:rsidRPr="009059BC">
        <w:rPr>
          <w:rFonts w:eastAsia="Times New Roman"/>
          <w:bCs/>
          <w:sz w:val="26"/>
          <w:szCs w:val="26"/>
          <w:vertAlign w:val="superscript"/>
          <w:lang w:val="uk-UA"/>
        </w:rPr>
        <w:t>2</w:t>
      </w:r>
      <w:r w:rsidRPr="009059BC">
        <w:rPr>
          <w:rFonts w:eastAsia="Times New Roman"/>
          <w:bCs/>
          <w:sz w:val="26"/>
          <w:szCs w:val="26"/>
          <w:lang w:val="uk-UA"/>
        </w:rPr>
        <w:t xml:space="preserve">, </w:t>
      </w:r>
    </w:p>
    <w:p w:rsidR="009D0DEB" w:rsidRPr="009059BC" w:rsidRDefault="009D0DEB" w:rsidP="009D0DEB">
      <w:pPr>
        <w:rPr>
          <w:rFonts w:eastAsia="Times New Roman"/>
          <w:bCs/>
          <w:sz w:val="26"/>
          <w:szCs w:val="26"/>
          <w:lang w:val="uk-UA"/>
        </w:rPr>
      </w:pPr>
      <w:r w:rsidRPr="009059BC">
        <w:rPr>
          <w:rFonts w:eastAsia="Times New Roman"/>
          <w:bCs/>
          <w:sz w:val="26"/>
          <w:szCs w:val="26"/>
          <w:lang w:val="uk-UA"/>
        </w:rPr>
        <w:t xml:space="preserve">розташованої по пр. Шевченка, 13, м. Новий Розділ, </w:t>
      </w:r>
    </w:p>
    <w:p w:rsidR="009D0DEB" w:rsidRPr="009059BC" w:rsidRDefault="009D0DEB" w:rsidP="009D0DEB">
      <w:pPr>
        <w:rPr>
          <w:rFonts w:eastAsia="Times New Roman"/>
          <w:bCs/>
          <w:sz w:val="26"/>
          <w:szCs w:val="26"/>
          <w:lang w:val="uk-UA"/>
        </w:rPr>
      </w:pPr>
      <w:r w:rsidRPr="009059BC">
        <w:rPr>
          <w:rFonts w:eastAsia="Times New Roman"/>
          <w:bCs/>
          <w:sz w:val="26"/>
          <w:szCs w:val="26"/>
          <w:lang w:val="uk-UA"/>
        </w:rPr>
        <w:t>Стрийського району, Львівської області</w:t>
      </w:r>
    </w:p>
    <w:p w:rsidR="009D0DEB" w:rsidRPr="00137B7D" w:rsidRDefault="009D0DEB" w:rsidP="009D0DEB">
      <w:pPr>
        <w:rPr>
          <w:rFonts w:eastAsia="Andale Sans UI"/>
          <w:kern w:val="2"/>
          <w:sz w:val="26"/>
          <w:szCs w:val="26"/>
          <w:lang w:val="uk-UA"/>
        </w:rPr>
      </w:pPr>
    </w:p>
    <w:p w:rsidR="009D0DEB" w:rsidRPr="002A0154" w:rsidRDefault="009D0DEB" w:rsidP="009D0DEB">
      <w:pPr>
        <w:ind w:left="-284" w:firstLine="540"/>
        <w:jc w:val="both"/>
        <w:rPr>
          <w:rFonts w:eastAsia="Andale Sans UI"/>
          <w:kern w:val="2"/>
          <w:sz w:val="26"/>
          <w:szCs w:val="26"/>
          <w:lang w:val="uk-UA"/>
        </w:rPr>
      </w:pPr>
      <w:r w:rsidRPr="002A0154">
        <w:rPr>
          <w:rFonts w:eastAsia="Andale Sans UI"/>
          <w:kern w:val="2"/>
          <w:sz w:val="26"/>
          <w:szCs w:val="26"/>
          <w:lang w:val="uk-UA"/>
        </w:rPr>
        <w:t>Розгл</w:t>
      </w:r>
      <w:r>
        <w:rPr>
          <w:rFonts w:eastAsia="Andale Sans UI"/>
          <w:kern w:val="2"/>
          <w:sz w:val="26"/>
          <w:szCs w:val="26"/>
          <w:lang w:val="uk-UA"/>
        </w:rPr>
        <w:t>янувши Звіт про оцінку майна – частини</w:t>
      </w:r>
      <w:r w:rsidRPr="004D299D">
        <w:rPr>
          <w:rFonts w:eastAsia="Andale Sans UI"/>
          <w:kern w:val="2"/>
          <w:sz w:val="26"/>
          <w:szCs w:val="26"/>
          <w:lang w:val="uk-UA"/>
        </w:rPr>
        <w:t xml:space="preserve"> </w:t>
      </w:r>
      <w:r>
        <w:rPr>
          <w:rFonts w:eastAsia="Andale Sans UI"/>
          <w:kern w:val="2"/>
          <w:sz w:val="26"/>
          <w:szCs w:val="26"/>
          <w:lang w:val="uk-UA"/>
        </w:rPr>
        <w:t>приміщень спортивного залу будівлі КУ МБК «Молодість»</w:t>
      </w:r>
      <w:r w:rsidRPr="004D299D">
        <w:rPr>
          <w:rFonts w:eastAsia="Andale Sans UI"/>
          <w:kern w:val="2"/>
          <w:sz w:val="26"/>
          <w:szCs w:val="26"/>
          <w:lang w:val="uk-UA"/>
        </w:rPr>
        <w:t xml:space="preserve">, загальною площею </w:t>
      </w:r>
      <w:r>
        <w:rPr>
          <w:rFonts w:eastAsia="Andale Sans UI"/>
          <w:kern w:val="2"/>
          <w:sz w:val="26"/>
          <w:szCs w:val="26"/>
          <w:lang w:val="uk-UA"/>
        </w:rPr>
        <w:t>432,88</w:t>
      </w:r>
      <w:r w:rsidRPr="004D299D">
        <w:rPr>
          <w:rFonts w:eastAsia="Andale Sans UI"/>
          <w:kern w:val="2"/>
          <w:sz w:val="26"/>
          <w:szCs w:val="26"/>
          <w:lang w:val="uk-UA"/>
        </w:rPr>
        <w:t xml:space="preserve"> </w:t>
      </w:r>
      <w:r w:rsidRPr="002B41BC">
        <w:rPr>
          <w:rFonts w:eastAsia="Andale Sans UI"/>
          <w:kern w:val="2"/>
          <w:sz w:val="26"/>
          <w:szCs w:val="26"/>
          <w:lang w:val="uk-UA"/>
        </w:rPr>
        <w:t>м</w:t>
      </w:r>
      <w:r w:rsidRPr="00EE1E28">
        <w:rPr>
          <w:rFonts w:eastAsia="Andale Sans UI"/>
          <w:kern w:val="2"/>
          <w:sz w:val="26"/>
          <w:szCs w:val="26"/>
          <w:vertAlign w:val="superscript"/>
          <w:lang w:val="uk-UA"/>
        </w:rPr>
        <w:t>2</w:t>
      </w:r>
      <w:r w:rsidRPr="004D299D">
        <w:rPr>
          <w:rFonts w:eastAsia="Andale Sans UI"/>
          <w:kern w:val="2"/>
          <w:sz w:val="26"/>
          <w:szCs w:val="26"/>
          <w:lang w:val="uk-UA"/>
        </w:rPr>
        <w:t>, розташо</w:t>
      </w:r>
      <w:r>
        <w:rPr>
          <w:rFonts w:eastAsia="Andale Sans UI"/>
          <w:kern w:val="2"/>
          <w:sz w:val="26"/>
          <w:szCs w:val="26"/>
          <w:lang w:val="uk-UA"/>
        </w:rPr>
        <w:t>ваної за адресою: Львівська область, Стрийський район., м. Новий Розділ, пр</w:t>
      </w:r>
      <w:r w:rsidRPr="004D299D">
        <w:rPr>
          <w:rFonts w:eastAsia="Andale Sans UI"/>
          <w:kern w:val="2"/>
          <w:sz w:val="26"/>
          <w:szCs w:val="26"/>
          <w:lang w:val="uk-UA"/>
        </w:rPr>
        <w:t xml:space="preserve">. </w:t>
      </w:r>
      <w:r>
        <w:rPr>
          <w:rFonts w:eastAsia="Andale Sans UI"/>
          <w:kern w:val="2"/>
          <w:sz w:val="26"/>
          <w:szCs w:val="26"/>
          <w:lang w:val="uk-UA"/>
        </w:rPr>
        <w:t>Шевченка</w:t>
      </w:r>
      <w:r w:rsidRPr="004D299D">
        <w:rPr>
          <w:rFonts w:eastAsia="Andale Sans UI"/>
          <w:kern w:val="2"/>
          <w:sz w:val="26"/>
          <w:szCs w:val="26"/>
          <w:lang w:val="uk-UA"/>
        </w:rPr>
        <w:t xml:space="preserve">, </w:t>
      </w:r>
      <w:r>
        <w:rPr>
          <w:rFonts w:eastAsia="Andale Sans UI"/>
          <w:kern w:val="2"/>
          <w:sz w:val="26"/>
          <w:szCs w:val="26"/>
          <w:lang w:val="uk-UA"/>
        </w:rPr>
        <w:t>13</w:t>
      </w:r>
      <w:r w:rsidRPr="004D299D">
        <w:rPr>
          <w:rFonts w:eastAsia="Andale Sans UI"/>
          <w:kern w:val="2"/>
          <w:sz w:val="26"/>
          <w:szCs w:val="26"/>
          <w:lang w:val="uk-UA"/>
        </w:rPr>
        <w:t xml:space="preserve"> </w:t>
      </w:r>
      <w:r w:rsidRPr="002A0154">
        <w:rPr>
          <w:rFonts w:eastAsia="Andale Sans UI"/>
          <w:kern w:val="2"/>
          <w:sz w:val="26"/>
          <w:szCs w:val="26"/>
          <w:lang w:val="uk-UA"/>
        </w:rPr>
        <w:t xml:space="preserve">та Висновок про вартість даного комунального майна </w:t>
      </w:r>
      <w:r w:rsidRPr="00050560">
        <w:rPr>
          <w:rFonts w:eastAsia="Andale Sans UI"/>
          <w:kern w:val="2"/>
          <w:sz w:val="26"/>
          <w:szCs w:val="26"/>
          <w:lang w:val="uk-UA"/>
        </w:rPr>
        <w:t>від 2</w:t>
      </w:r>
      <w:r w:rsidR="00050560" w:rsidRPr="00050560">
        <w:rPr>
          <w:rFonts w:eastAsia="Andale Sans UI"/>
          <w:kern w:val="2"/>
          <w:sz w:val="26"/>
          <w:szCs w:val="26"/>
          <w:lang w:val="uk-UA"/>
        </w:rPr>
        <w:t>1</w:t>
      </w:r>
      <w:r w:rsidRPr="00050560">
        <w:rPr>
          <w:rFonts w:eastAsia="Andale Sans UI"/>
          <w:kern w:val="2"/>
          <w:sz w:val="26"/>
          <w:szCs w:val="26"/>
          <w:lang w:val="uk-UA"/>
        </w:rPr>
        <w:t>.05</w:t>
      </w:r>
      <w:r>
        <w:rPr>
          <w:rFonts w:eastAsia="Andale Sans UI"/>
          <w:kern w:val="2"/>
          <w:sz w:val="26"/>
          <w:szCs w:val="26"/>
          <w:lang w:val="uk-UA"/>
        </w:rPr>
        <w:t xml:space="preserve">.2025р., </w:t>
      </w:r>
      <w:r w:rsidRPr="002A0154">
        <w:rPr>
          <w:rFonts w:eastAsia="Andale Sans UI"/>
          <w:kern w:val="2"/>
          <w:sz w:val="26"/>
          <w:szCs w:val="26"/>
          <w:lang w:val="uk-UA"/>
        </w:rPr>
        <w:t>проведеного суб’єктом оціночної діяльності - фізичною особою</w:t>
      </w:r>
      <w:r>
        <w:rPr>
          <w:rFonts w:eastAsia="Andale Sans UI"/>
          <w:kern w:val="2"/>
          <w:sz w:val="26"/>
          <w:szCs w:val="26"/>
          <w:lang w:val="uk-UA"/>
        </w:rPr>
        <w:t xml:space="preserve"> - </w:t>
      </w:r>
      <w:r w:rsidRPr="002A0154">
        <w:rPr>
          <w:rFonts w:eastAsia="Andale Sans UI"/>
          <w:kern w:val="2"/>
          <w:sz w:val="26"/>
          <w:szCs w:val="26"/>
          <w:lang w:val="uk-UA"/>
        </w:rPr>
        <w:t xml:space="preserve">підприємцем Бубликом А. Р., для визначення ринкової вартості майна та застосування у розрахунку орендної плати, беручи до уваги позитивну Рецензію про відповідність Звіту вимогам нормативно-правових актів з питань проведення оцінки майна </w:t>
      </w:r>
      <w:r w:rsidRPr="00050560">
        <w:rPr>
          <w:rFonts w:eastAsia="Andale Sans UI"/>
          <w:kern w:val="2"/>
          <w:sz w:val="26"/>
          <w:szCs w:val="26"/>
          <w:lang w:val="uk-UA"/>
        </w:rPr>
        <w:t>від 2</w:t>
      </w:r>
      <w:r w:rsidR="00050560" w:rsidRPr="00050560">
        <w:rPr>
          <w:rFonts w:eastAsia="Andale Sans UI"/>
          <w:kern w:val="2"/>
          <w:sz w:val="26"/>
          <w:szCs w:val="26"/>
          <w:lang w:val="uk-UA"/>
        </w:rPr>
        <w:t>1</w:t>
      </w:r>
      <w:r w:rsidRPr="00050560">
        <w:rPr>
          <w:rFonts w:eastAsia="Andale Sans UI"/>
          <w:kern w:val="2"/>
          <w:sz w:val="26"/>
          <w:szCs w:val="26"/>
          <w:lang w:val="uk-UA"/>
        </w:rPr>
        <w:t>.05</w:t>
      </w:r>
      <w:r>
        <w:rPr>
          <w:rFonts w:eastAsia="Andale Sans UI"/>
          <w:kern w:val="2"/>
          <w:sz w:val="26"/>
          <w:szCs w:val="26"/>
          <w:lang w:val="uk-UA"/>
        </w:rPr>
        <w:t xml:space="preserve">.2025р., </w:t>
      </w:r>
      <w:r w:rsidRPr="002A0154">
        <w:rPr>
          <w:rFonts w:eastAsia="Andale Sans UI"/>
          <w:kern w:val="2"/>
          <w:sz w:val="26"/>
          <w:szCs w:val="26"/>
          <w:lang w:val="uk-UA"/>
        </w:rPr>
        <w:t>проведену рецензентом фізичною особою-підприємцем Монянчином В. І. (Кваліфікаційне свідоцтво оцінювача МФ № 4833 від 23.12.2006р., Свідоцтво ФДМУ № 8068 від 02.02.2010р. про реєстрацію в Державному реєстрі оцінювачів), керуючись п.19 Методики оцінки об’єктів оренди, затвердженої Постановою КМУ від 10.08.1995 № 629, ст. 12, ст. 13 Закону України “Про оцінку майна, майнових прав та професійну оціночну діяльність в Україні” ст. 10 Закону України «Про оренду державного та комунального майна», пп.1 п. ”а” ст. 29, ч. 1 ст. 52 та ч. 6 ст. 59 Закону України “Про місцеве самоврядування в Україні” виконавчий комітет Новороздільської міської ради</w:t>
      </w:r>
    </w:p>
    <w:p w:rsidR="009D0DEB" w:rsidRPr="002A0154" w:rsidRDefault="009D0DEB" w:rsidP="009D0DEB">
      <w:pPr>
        <w:ind w:firstLine="540"/>
        <w:jc w:val="both"/>
        <w:rPr>
          <w:rFonts w:eastAsia="Andale Sans UI"/>
          <w:kern w:val="2"/>
          <w:sz w:val="26"/>
          <w:szCs w:val="26"/>
          <w:lang w:val="uk-UA"/>
        </w:rPr>
      </w:pPr>
    </w:p>
    <w:p w:rsidR="009D0DEB" w:rsidRDefault="009D0DEB" w:rsidP="009D0DEB">
      <w:pPr>
        <w:widowControl w:val="0"/>
        <w:tabs>
          <w:tab w:val="left" w:pos="567"/>
          <w:tab w:val="left" w:pos="1276"/>
          <w:tab w:val="left" w:pos="7200"/>
        </w:tabs>
        <w:suppressAutoHyphens/>
        <w:ind w:firstLine="567"/>
        <w:jc w:val="both"/>
        <w:rPr>
          <w:rFonts w:eastAsia="Andale Sans UI"/>
          <w:kern w:val="2"/>
          <w:sz w:val="26"/>
          <w:szCs w:val="26"/>
          <w:lang w:val="uk-UA"/>
        </w:rPr>
      </w:pPr>
      <w:r w:rsidRPr="00DA25D3">
        <w:rPr>
          <w:rFonts w:eastAsia="Andale Sans UI"/>
          <w:kern w:val="2"/>
          <w:sz w:val="26"/>
          <w:szCs w:val="26"/>
          <w:lang w:val="uk-UA"/>
        </w:rPr>
        <w:t>ВИРІШИВ:</w:t>
      </w:r>
    </w:p>
    <w:p w:rsidR="009D0DEB" w:rsidRPr="00DA25D3" w:rsidRDefault="009D0DEB" w:rsidP="009D0DEB">
      <w:pPr>
        <w:widowControl w:val="0"/>
        <w:tabs>
          <w:tab w:val="left" w:pos="567"/>
          <w:tab w:val="left" w:pos="1276"/>
          <w:tab w:val="left" w:pos="7200"/>
        </w:tabs>
        <w:suppressAutoHyphens/>
        <w:ind w:firstLine="567"/>
        <w:jc w:val="both"/>
        <w:rPr>
          <w:rFonts w:eastAsia="Andale Sans UI"/>
          <w:kern w:val="2"/>
          <w:sz w:val="26"/>
          <w:szCs w:val="26"/>
          <w:lang w:val="uk-UA"/>
        </w:rPr>
      </w:pPr>
    </w:p>
    <w:p w:rsidR="009D0DEB" w:rsidRPr="00DA25D3" w:rsidRDefault="009D0DEB" w:rsidP="009D0DEB">
      <w:pPr>
        <w:ind w:firstLine="540"/>
        <w:jc w:val="both"/>
        <w:rPr>
          <w:rFonts w:eastAsia="Times New Roman"/>
          <w:bCs/>
          <w:sz w:val="26"/>
          <w:szCs w:val="26"/>
          <w:lang w:val="uk-UA"/>
        </w:rPr>
      </w:pPr>
      <w:r w:rsidRPr="00DA25D3">
        <w:rPr>
          <w:rFonts w:eastAsia="Andale Sans UI"/>
          <w:kern w:val="2"/>
          <w:sz w:val="26"/>
          <w:szCs w:val="26"/>
          <w:lang w:val="uk-UA"/>
        </w:rPr>
        <w:t>1. Затвердити Висновок про</w:t>
      </w:r>
      <w:r w:rsidRPr="00DA25D3">
        <w:rPr>
          <w:rFonts w:eastAsia="Times New Roman"/>
          <w:bCs/>
          <w:sz w:val="26"/>
          <w:szCs w:val="26"/>
          <w:lang w:val="uk-UA"/>
        </w:rPr>
        <w:t xml:space="preserve"> вартість </w:t>
      </w:r>
      <w:r w:rsidRPr="009D0DEB">
        <w:rPr>
          <w:rFonts w:eastAsia="Andale Sans UI"/>
          <w:kern w:val="2"/>
          <w:sz w:val="26"/>
          <w:szCs w:val="26"/>
          <w:lang w:val="uk-UA"/>
        </w:rPr>
        <w:t>частини приміщень спортивного залу будівлі КУ МБК «Молодість»</w:t>
      </w:r>
      <w:r w:rsidRPr="0092627C">
        <w:rPr>
          <w:rFonts w:eastAsia="Andale Sans UI"/>
          <w:kern w:val="2"/>
          <w:sz w:val="26"/>
          <w:szCs w:val="26"/>
          <w:lang w:val="uk-UA"/>
        </w:rPr>
        <w:t xml:space="preserve">, загальною площею </w:t>
      </w:r>
      <w:r w:rsidR="00E32218">
        <w:rPr>
          <w:rFonts w:eastAsia="Andale Sans UI"/>
          <w:kern w:val="2"/>
          <w:sz w:val="26"/>
          <w:szCs w:val="26"/>
          <w:lang w:val="uk-UA"/>
        </w:rPr>
        <w:t>432,88</w:t>
      </w:r>
      <w:r w:rsidRPr="0092627C">
        <w:rPr>
          <w:rFonts w:eastAsia="Andale Sans UI"/>
          <w:kern w:val="2"/>
          <w:sz w:val="26"/>
          <w:szCs w:val="26"/>
          <w:lang w:val="uk-UA"/>
        </w:rPr>
        <w:t xml:space="preserve"> м</w:t>
      </w:r>
      <w:r w:rsidRPr="00A2088D">
        <w:rPr>
          <w:rFonts w:eastAsia="Andale Sans UI"/>
          <w:kern w:val="2"/>
          <w:sz w:val="26"/>
          <w:szCs w:val="26"/>
          <w:vertAlign w:val="superscript"/>
          <w:lang w:val="uk-UA"/>
        </w:rPr>
        <w:t>2</w:t>
      </w:r>
      <w:r>
        <w:rPr>
          <w:rFonts w:eastAsia="Andale Sans UI"/>
          <w:kern w:val="2"/>
          <w:sz w:val="26"/>
          <w:szCs w:val="26"/>
          <w:lang w:val="uk-UA"/>
        </w:rPr>
        <w:t>, розташованої</w:t>
      </w:r>
      <w:r w:rsidRPr="002A0154">
        <w:rPr>
          <w:rFonts w:eastAsia="Andale Sans UI"/>
          <w:kern w:val="2"/>
          <w:sz w:val="26"/>
          <w:szCs w:val="26"/>
          <w:lang w:val="uk-UA"/>
        </w:rPr>
        <w:t xml:space="preserve"> по </w:t>
      </w:r>
      <w:r w:rsidRPr="009D0DEB">
        <w:rPr>
          <w:rFonts w:eastAsia="Andale Sans UI"/>
          <w:kern w:val="2"/>
          <w:sz w:val="26"/>
          <w:szCs w:val="26"/>
          <w:lang w:val="uk-UA"/>
        </w:rPr>
        <w:t>пр. Шевченка, 13,</w:t>
      </w:r>
      <w:r w:rsidRPr="002A0154">
        <w:rPr>
          <w:rFonts w:eastAsia="Andale Sans UI"/>
          <w:kern w:val="2"/>
          <w:sz w:val="26"/>
          <w:szCs w:val="26"/>
          <w:lang w:val="uk-UA"/>
        </w:rPr>
        <w:t xml:space="preserve"> м. Новий Розділ, Стрийського району, Львівської області </w:t>
      </w:r>
      <w:r w:rsidRPr="00DA25D3">
        <w:rPr>
          <w:rFonts w:eastAsia="Times New Roman"/>
          <w:bCs/>
          <w:sz w:val="26"/>
          <w:szCs w:val="26"/>
          <w:lang w:val="uk-UA"/>
        </w:rPr>
        <w:t xml:space="preserve">від </w:t>
      </w:r>
      <w:r w:rsidR="00050560">
        <w:rPr>
          <w:rFonts w:eastAsia="Times New Roman"/>
          <w:bCs/>
          <w:sz w:val="26"/>
          <w:szCs w:val="26"/>
          <w:lang w:val="uk-UA"/>
        </w:rPr>
        <w:t>21</w:t>
      </w:r>
      <w:r w:rsidRPr="00DA25D3">
        <w:rPr>
          <w:rFonts w:eastAsia="Times New Roman"/>
          <w:bCs/>
          <w:sz w:val="26"/>
          <w:szCs w:val="26"/>
          <w:lang w:val="uk-UA"/>
        </w:rPr>
        <w:t>.</w:t>
      </w:r>
      <w:r>
        <w:rPr>
          <w:rFonts w:eastAsia="Times New Roman"/>
          <w:bCs/>
          <w:sz w:val="26"/>
          <w:szCs w:val="26"/>
          <w:lang w:val="uk-UA"/>
        </w:rPr>
        <w:t>05</w:t>
      </w:r>
      <w:r w:rsidRPr="00DA25D3">
        <w:rPr>
          <w:rFonts w:eastAsia="Times New Roman"/>
          <w:bCs/>
          <w:sz w:val="26"/>
          <w:szCs w:val="26"/>
          <w:lang w:val="uk-UA"/>
        </w:rPr>
        <w:t>.202</w:t>
      </w:r>
      <w:r>
        <w:rPr>
          <w:rFonts w:eastAsia="Times New Roman"/>
          <w:bCs/>
          <w:sz w:val="26"/>
          <w:szCs w:val="26"/>
          <w:lang w:val="uk-UA"/>
        </w:rPr>
        <w:t>5</w:t>
      </w:r>
      <w:r w:rsidRPr="00DA25D3">
        <w:rPr>
          <w:rFonts w:eastAsia="Times New Roman"/>
          <w:bCs/>
          <w:sz w:val="26"/>
          <w:szCs w:val="26"/>
          <w:lang w:val="uk-UA"/>
        </w:rPr>
        <w:t xml:space="preserve">р., згідно якого </w:t>
      </w:r>
      <w:r w:rsidR="00505504">
        <w:rPr>
          <w:rFonts w:eastAsia="Times New Roman"/>
          <w:bCs/>
          <w:sz w:val="26"/>
          <w:szCs w:val="26"/>
          <w:lang w:val="uk-UA"/>
        </w:rPr>
        <w:t>їх</w:t>
      </w:r>
      <w:r w:rsidRPr="00DA25D3">
        <w:rPr>
          <w:rFonts w:eastAsia="Times New Roman"/>
          <w:bCs/>
          <w:sz w:val="26"/>
          <w:szCs w:val="26"/>
          <w:lang w:val="uk-UA"/>
        </w:rPr>
        <w:t xml:space="preserve"> ринкова вартість станом на </w:t>
      </w:r>
      <w:r>
        <w:rPr>
          <w:rFonts w:eastAsia="Times New Roman"/>
          <w:bCs/>
          <w:sz w:val="26"/>
          <w:szCs w:val="26"/>
          <w:lang w:val="uk-UA"/>
        </w:rPr>
        <w:t>30</w:t>
      </w:r>
      <w:r w:rsidRPr="00DA25D3">
        <w:rPr>
          <w:rFonts w:eastAsia="Times New Roman"/>
          <w:bCs/>
          <w:sz w:val="26"/>
          <w:szCs w:val="26"/>
          <w:lang w:val="uk-UA"/>
        </w:rPr>
        <w:t>.</w:t>
      </w:r>
      <w:r>
        <w:rPr>
          <w:rFonts w:eastAsia="Times New Roman"/>
          <w:bCs/>
          <w:sz w:val="26"/>
          <w:szCs w:val="26"/>
          <w:lang w:val="uk-UA"/>
        </w:rPr>
        <w:t>04</w:t>
      </w:r>
      <w:r w:rsidRPr="00DA25D3">
        <w:rPr>
          <w:rFonts w:eastAsia="Times New Roman"/>
          <w:bCs/>
          <w:sz w:val="26"/>
          <w:szCs w:val="26"/>
          <w:lang w:val="uk-UA"/>
        </w:rPr>
        <w:t>.202</w:t>
      </w:r>
      <w:r>
        <w:rPr>
          <w:rFonts w:eastAsia="Times New Roman"/>
          <w:bCs/>
          <w:sz w:val="26"/>
          <w:szCs w:val="26"/>
          <w:lang w:val="uk-UA"/>
        </w:rPr>
        <w:t xml:space="preserve">5р. складає – </w:t>
      </w:r>
      <w:r w:rsidR="00E32218" w:rsidRPr="00050560">
        <w:rPr>
          <w:rFonts w:eastAsia="Times New Roman"/>
          <w:bCs/>
          <w:sz w:val="26"/>
          <w:szCs w:val="26"/>
          <w:lang w:val="uk-UA"/>
        </w:rPr>
        <w:t>1622500,0</w:t>
      </w:r>
      <w:r w:rsidRPr="00050560">
        <w:rPr>
          <w:rFonts w:eastAsia="Times New Roman"/>
          <w:bCs/>
          <w:sz w:val="26"/>
          <w:szCs w:val="26"/>
          <w:lang w:val="uk-UA"/>
        </w:rPr>
        <w:t xml:space="preserve"> </w:t>
      </w:r>
      <w:r>
        <w:rPr>
          <w:rFonts w:eastAsia="Times New Roman"/>
          <w:bCs/>
          <w:sz w:val="26"/>
          <w:szCs w:val="26"/>
          <w:lang w:val="uk-UA"/>
        </w:rPr>
        <w:t>гривень</w:t>
      </w:r>
      <w:r w:rsidRPr="009B7BAD">
        <w:rPr>
          <w:rFonts w:eastAsia="Times New Roman"/>
          <w:bCs/>
          <w:sz w:val="26"/>
          <w:szCs w:val="26"/>
          <w:lang w:val="uk-UA"/>
        </w:rPr>
        <w:t xml:space="preserve"> </w:t>
      </w:r>
      <w:r w:rsidRPr="00DA25D3">
        <w:rPr>
          <w:rFonts w:eastAsia="Times New Roman"/>
          <w:bCs/>
          <w:sz w:val="26"/>
          <w:szCs w:val="26"/>
          <w:lang w:val="uk-UA"/>
        </w:rPr>
        <w:t>без ПДВ.</w:t>
      </w:r>
    </w:p>
    <w:p w:rsidR="009D0DEB" w:rsidRDefault="009D0DEB" w:rsidP="009D0DEB">
      <w:pPr>
        <w:ind w:firstLine="540"/>
        <w:jc w:val="both"/>
        <w:rPr>
          <w:rFonts w:eastAsia="Times New Roman"/>
          <w:bCs/>
          <w:sz w:val="26"/>
          <w:szCs w:val="26"/>
          <w:lang w:val="uk-UA"/>
        </w:rPr>
      </w:pPr>
      <w:r w:rsidRPr="00DA25D3">
        <w:rPr>
          <w:rFonts w:eastAsia="Times New Roman"/>
          <w:bCs/>
          <w:sz w:val="26"/>
          <w:szCs w:val="26"/>
          <w:lang w:val="uk-UA"/>
        </w:rPr>
        <w:t xml:space="preserve">2. </w:t>
      </w:r>
      <w:r w:rsidRPr="00DA25D3">
        <w:rPr>
          <w:rFonts w:eastAsia="Times New Roman"/>
          <w:sz w:val="26"/>
          <w:szCs w:val="26"/>
          <w:lang w:val="uk-UA"/>
        </w:rPr>
        <w:t xml:space="preserve">Контроль за виконанням даного рішення покласти на першого </w:t>
      </w:r>
      <w:r w:rsidRPr="008E136A">
        <w:rPr>
          <w:rFonts w:eastAsia="Times New Roman"/>
          <w:sz w:val="26"/>
          <w:szCs w:val="26"/>
          <w:lang w:val="uk-UA"/>
        </w:rPr>
        <w:t xml:space="preserve">заступника міського голови </w:t>
      </w:r>
      <w:proofErr w:type="spellStart"/>
      <w:r w:rsidRPr="008E136A">
        <w:rPr>
          <w:rFonts w:eastAsia="Times New Roman"/>
          <w:sz w:val="26"/>
          <w:szCs w:val="26"/>
          <w:lang w:val="uk-UA"/>
        </w:rPr>
        <w:t>Гулія</w:t>
      </w:r>
      <w:proofErr w:type="spellEnd"/>
      <w:r w:rsidRPr="008E136A">
        <w:rPr>
          <w:rFonts w:eastAsia="Times New Roman"/>
          <w:sz w:val="26"/>
          <w:szCs w:val="26"/>
          <w:lang w:val="uk-UA"/>
        </w:rPr>
        <w:t xml:space="preserve"> М. М</w:t>
      </w:r>
      <w:r w:rsidRPr="008E136A">
        <w:rPr>
          <w:rFonts w:eastAsia="Times New Roman"/>
          <w:bCs/>
          <w:sz w:val="26"/>
          <w:szCs w:val="26"/>
          <w:lang w:val="uk-UA"/>
        </w:rPr>
        <w:t xml:space="preserve">. </w:t>
      </w:r>
    </w:p>
    <w:p w:rsidR="009D0DEB" w:rsidRDefault="009D0DEB" w:rsidP="009D0DEB">
      <w:pPr>
        <w:ind w:firstLine="540"/>
        <w:jc w:val="both"/>
        <w:rPr>
          <w:rFonts w:eastAsia="Times New Roman"/>
          <w:bCs/>
          <w:sz w:val="26"/>
          <w:szCs w:val="26"/>
          <w:lang w:val="uk-UA"/>
        </w:rPr>
      </w:pPr>
    </w:p>
    <w:p w:rsidR="009D0DEB" w:rsidRDefault="009D0DEB" w:rsidP="009D0DEB">
      <w:pPr>
        <w:rPr>
          <w:sz w:val="26"/>
          <w:szCs w:val="26"/>
          <w:lang w:val="uk-UA"/>
        </w:rPr>
      </w:pPr>
      <w:r w:rsidRPr="004263C1">
        <w:rPr>
          <w:sz w:val="26"/>
          <w:szCs w:val="26"/>
          <w:lang w:val="uk-UA"/>
        </w:rPr>
        <w:t>МІСЬКИЙ ГОЛОВА</w:t>
      </w:r>
      <w:r w:rsidRPr="004263C1">
        <w:rPr>
          <w:sz w:val="26"/>
          <w:szCs w:val="26"/>
          <w:lang w:val="uk-UA"/>
        </w:rPr>
        <w:tab/>
      </w:r>
      <w:r w:rsidRPr="004263C1">
        <w:rPr>
          <w:sz w:val="26"/>
          <w:szCs w:val="26"/>
          <w:lang w:val="uk-UA"/>
        </w:rPr>
        <w:tab/>
      </w:r>
      <w:r w:rsidRPr="004263C1">
        <w:rPr>
          <w:sz w:val="26"/>
          <w:szCs w:val="26"/>
          <w:lang w:val="uk-UA"/>
        </w:rPr>
        <w:tab/>
      </w:r>
      <w:r w:rsidRPr="004263C1">
        <w:rPr>
          <w:sz w:val="26"/>
          <w:szCs w:val="26"/>
          <w:lang w:val="uk-UA"/>
        </w:rPr>
        <w:tab/>
        <w:t xml:space="preserve">                         Я</w:t>
      </w:r>
      <w:r>
        <w:rPr>
          <w:sz w:val="26"/>
          <w:szCs w:val="26"/>
          <w:lang w:val="uk-UA"/>
        </w:rPr>
        <w:t>рина</w:t>
      </w:r>
      <w:r w:rsidRPr="004263C1">
        <w:rPr>
          <w:sz w:val="26"/>
          <w:szCs w:val="26"/>
          <w:lang w:val="uk-UA"/>
        </w:rPr>
        <w:t xml:space="preserve"> ЯЦЕНКО</w:t>
      </w:r>
    </w:p>
    <w:p w:rsidR="009D0DEB" w:rsidRDefault="009D0DEB" w:rsidP="009D0DEB">
      <w:pPr>
        <w:rPr>
          <w:sz w:val="26"/>
          <w:szCs w:val="26"/>
          <w:lang w:val="uk-UA"/>
        </w:rPr>
      </w:pPr>
    </w:p>
    <w:p w:rsidR="009D0DEB" w:rsidRDefault="009D0DEB" w:rsidP="005E236E">
      <w:pPr>
        <w:rPr>
          <w:sz w:val="26"/>
          <w:szCs w:val="26"/>
          <w:lang w:val="uk-UA"/>
        </w:rPr>
      </w:pPr>
    </w:p>
    <w:p w:rsidR="00CB4F20" w:rsidRDefault="00CB4F20" w:rsidP="005E236E">
      <w:pPr>
        <w:rPr>
          <w:sz w:val="26"/>
          <w:szCs w:val="26"/>
          <w:lang w:val="uk-UA"/>
        </w:rPr>
      </w:pPr>
    </w:p>
    <w:p w:rsidR="00CB4F20" w:rsidRDefault="00CB4F20" w:rsidP="005E236E">
      <w:pPr>
        <w:rPr>
          <w:sz w:val="26"/>
          <w:szCs w:val="26"/>
          <w:lang w:val="uk-UA"/>
        </w:rPr>
      </w:pPr>
    </w:p>
    <w:p w:rsidR="00CB4F20" w:rsidRDefault="00CB4F20" w:rsidP="005E236E">
      <w:pPr>
        <w:rPr>
          <w:sz w:val="26"/>
          <w:szCs w:val="26"/>
          <w:lang w:val="uk-UA"/>
        </w:rPr>
      </w:pPr>
    </w:p>
    <w:p w:rsidR="00CF24A8" w:rsidRDefault="00CF24A8" w:rsidP="00CF24A8">
      <w:pPr>
        <w:shd w:val="clear" w:color="auto" w:fill="FFFFFF"/>
        <w:jc w:val="right"/>
        <w:rPr>
          <w:rFonts w:eastAsia="Times New Roman"/>
          <w:sz w:val="24"/>
          <w:lang w:val="uk-UA"/>
        </w:rPr>
      </w:pPr>
      <w:bookmarkStart w:id="0" w:name="_Hlk146019959"/>
      <w:r w:rsidRPr="002A0154">
        <w:rPr>
          <w:rFonts w:eastAsia="Times New Roman"/>
          <w:sz w:val="24"/>
          <w:lang w:val="uk-UA"/>
        </w:rPr>
        <w:t>Проект рішення</w:t>
      </w:r>
      <w:r>
        <w:rPr>
          <w:rFonts w:eastAsia="Times New Roman"/>
          <w:sz w:val="24"/>
          <w:lang w:val="uk-UA"/>
        </w:rPr>
        <w:t xml:space="preserve"> № 1497/3</w:t>
      </w:r>
    </w:p>
    <w:p w:rsidR="00162354" w:rsidRPr="00162354" w:rsidRDefault="00162354" w:rsidP="00162354">
      <w:pPr>
        <w:shd w:val="clear" w:color="auto" w:fill="FFFFFF"/>
        <w:jc w:val="right"/>
        <w:rPr>
          <w:rFonts w:eastAsia="Times New Roman"/>
          <w:sz w:val="24"/>
          <w:lang w:val="uk-UA"/>
        </w:rPr>
      </w:pPr>
    </w:p>
    <w:p w:rsidR="00162354" w:rsidRPr="00162354" w:rsidRDefault="00162354" w:rsidP="00162354">
      <w:pPr>
        <w:shd w:val="clear" w:color="auto" w:fill="FFFFFF"/>
        <w:jc w:val="right"/>
        <w:rPr>
          <w:rFonts w:eastAsia="Times New Roman"/>
          <w:sz w:val="24"/>
          <w:lang w:val="uk-UA"/>
        </w:rPr>
      </w:pPr>
      <w:r w:rsidRPr="00162354">
        <w:rPr>
          <w:rFonts w:eastAsia="Times New Roman"/>
          <w:sz w:val="24"/>
          <w:lang w:val="uk-UA"/>
        </w:rPr>
        <w:t>Виконавець _____________</w:t>
      </w:r>
    </w:p>
    <w:p w:rsidR="00162354" w:rsidRPr="00162354" w:rsidRDefault="00162354" w:rsidP="00162354">
      <w:pPr>
        <w:shd w:val="clear" w:color="auto" w:fill="FFFFFF"/>
        <w:jc w:val="right"/>
        <w:rPr>
          <w:rFonts w:ascii="Arial" w:eastAsia="Times New Roman" w:hAnsi="Arial" w:cs="Arial"/>
          <w:color w:val="222222"/>
          <w:lang w:val="uk-UA" w:eastAsia="uk-UA"/>
        </w:rPr>
      </w:pPr>
      <w:r w:rsidRPr="00162354">
        <w:rPr>
          <w:rFonts w:eastAsia="Times New Roman"/>
          <w:sz w:val="24"/>
          <w:lang w:val="uk-UA"/>
        </w:rPr>
        <w:t>Юридичний відділ________</w:t>
      </w:r>
    </w:p>
    <w:p w:rsidR="00162354" w:rsidRPr="00162354" w:rsidRDefault="00162354" w:rsidP="00162354">
      <w:pPr>
        <w:shd w:val="clear" w:color="auto" w:fill="FFFFFF"/>
        <w:rPr>
          <w:rFonts w:ascii="Arial" w:eastAsia="Times New Roman" w:hAnsi="Arial" w:cs="Arial"/>
          <w:color w:val="222222"/>
          <w:lang w:val="uk-UA" w:eastAsia="uk-UA"/>
        </w:rPr>
      </w:pPr>
    </w:p>
    <w:p w:rsidR="00162354" w:rsidRPr="00162354" w:rsidRDefault="00162354" w:rsidP="00162354">
      <w:pPr>
        <w:spacing w:line="259" w:lineRule="auto"/>
        <w:jc w:val="center"/>
        <w:rPr>
          <w:rFonts w:eastAsia="Calibri"/>
          <w:noProof/>
          <w:sz w:val="24"/>
          <w:szCs w:val="22"/>
          <w:lang w:val="uk-UA" w:eastAsia="en-US"/>
        </w:rPr>
      </w:pPr>
      <w:r w:rsidRPr="00162354">
        <w:rPr>
          <w:rFonts w:ascii="Calibri" w:eastAsia="Calibri" w:hAnsi="Calibri"/>
          <w:noProof/>
          <w:sz w:val="22"/>
          <w:szCs w:val="22"/>
          <w:lang w:val="uk-UA" w:eastAsia="uk-UA"/>
        </w:rPr>
        <w:drawing>
          <wp:inline distT="0" distB="0" distL="0" distR="0" wp14:anchorId="6E56851E" wp14:editId="083DBFD8">
            <wp:extent cx="1143000" cy="6000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0" cy="600075"/>
                    </a:xfrm>
                    <a:prstGeom prst="rect">
                      <a:avLst/>
                    </a:prstGeom>
                    <a:noFill/>
                    <a:ln>
                      <a:noFill/>
                    </a:ln>
                  </pic:spPr>
                </pic:pic>
              </a:graphicData>
            </a:graphic>
          </wp:inline>
        </w:drawing>
      </w:r>
    </w:p>
    <w:p w:rsidR="00162354" w:rsidRPr="00162354" w:rsidRDefault="00162354" w:rsidP="00162354">
      <w:pPr>
        <w:spacing w:line="259" w:lineRule="auto"/>
        <w:jc w:val="center"/>
        <w:rPr>
          <w:rFonts w:eastAsia="Calibri"/>
          <w:b/>
          <w:noProof/>
          <w:sz w:val="28"/>
          <w:szCs w:val="28"/>
          <w:lang w:val="uk-UA" w:eastAsia="en-US"/>
        </w:rPr>
      </w:pPr>
      <w:r w:rsidRPr="00162354">
        <w:rPr>
          <w:rFonts w:eastAsia="Calibri"/>
          <w:b/>
          <w:noProof/>
          <w:sz w:val="28"/>
          <w:szCs w:val="28"/>
          <w:lang w:val="uk-UA" w:eastAsia="en-US"/>
        </w:rPr>
        <w:t xml:space="preserve">НОВОРОЗДІЛЬСЬКА МІСЬКА РАДА </w:t>
      </w:r>
    </w:p>
    <w:p w:rsidR="00162354" w:rsidRPr="00162354" w:rsidRDefault="00162354" w:rsidP="00162354">
      <w:pPr>
        <w:spacing w:line="259" w:lineRule="auto"/>
        <w:jc w:val="center"/>
        <w:rPr>
          <w:rFonts w:eastAsia="Calibri"/>
          <w:b/>
          <w:noProof/>
          <w:sz w:val="28"/>
          <w:szCs w:val="28"/>
          <w:lang w:val="uk-UA" w:eastAsia="en-US"/>
        </w:rPr>
      </w:pPr>
      <w:r w:rsidRPr="00162354">
        <w:rPr>
          <w:rFonts w:eastAsia="Calibri"/>
          <w:b/>
          <w:noProof/>
          <w:sz w:val="28"/>
          <w:szCs w:val="28"/>
          <w:lang w:val="uk-UA" w:eastAsia="en-US"/>
        </w:rPr>
        <w:t>СТРИЙСЬОГО РАЙОНУ ЛЬВІВСЬКОЇ ОБЛАСТІ</w:t>
      </w:r>
    </w:p>
    <w:p w:rsidR="00162354" w:rsidRPr="00162354" w:rsidRDefault="00162354" w:rsidP="00162354">
      <w:pPr>
        <w:spacing w:line="259" w:lineRule="auto"/>
        <w:jc w:val="center"/>
        <w:rPr>
          <w:rFonts w:eastAsia="Calibri"/>
          <w:b/>
          <w:noProof/>
          <w:sz w:val="28"/>
          <w:szCs w:val="28"/>
          <w:lang w:val="uk-UA" w:eastAsia="en-US"/>
        </w:rPr>
      </w:pPr>
      <w:r w:rsidRPr="00162354">
        <w:rPr>
          <w:rFonts w:eastAsia="Calibri"/>
          <w:b/>
          <w:noProof/>
          <w:sz w:val="28"/>
          <w:szCs w:val="28"/>
          <w:lang w:val="uk-UA" w:eastAsia="en-US"/>
        </w:rPr>
        <w:t>ВИКОНАВЧИЙ КОМІТЕТ</w:t>
      </w:r>
    </w:p>
    <w:p w:rsidR="00162354" w:rsidRPr="00162354" w:rsidRDefault="00162354" w:rsidP="00162354">
      <w:pPr>
        <w:spacing w:line="259" w:lineRule="auto"/>
        <w:jc w:val="center"/>
        <w:rPr>
          <w:rFonts w:eastAsia="Calibri"/>
          <w:b/>
          <w:noProof/>
          <w:sz w:val="32"/>
          <w:szCs w:val="32"/>
          <w:lang w:val="uk-UA" w:eastAsia="en-US"/>
        </w:rPr>
      </w:pPr>
      <w:r w:rsidRPr="00162354">
        <w:rPr>
          <w:rFonts w:eastAsia="Calibri"/>
          <w:b/>
          <w:noProof/>
          <w:sz w:val="32"/>
          <w:szCs w:val="32"/>
          <w:lang w:val="uk-UA" w:eastAsia="en-US"/>
        </w:rPr>
        <w:t>ПРОЕКТ рішення</w:t>
      </w:r>
    </w:p>
    <w:p w:rsidR="00162354" w:rsidRDefault="00162354" w:rsidP="00162354">
      <w:pPr>
        <w:jc w:val="both"/>
        <w:rPr>
          <w:rFonts w:eastAsia="Times New Roman"/>
          <w:sz w:val="26"/>
          <w:szCs w:val="26"/>
          <w:lang w:val="uk-UA"/>
        </w:rPr>
      </w:pPr>
      <w:r w:rsidRPr="00162354">
        <w:rPr>
          <w:rFonts w:eastAsia="Times New Roman"/>
          <w:sz w:val="26"/>
          <w:szCs w:val="26"/>
          <w:lang w:val="uk-UA"/>
        </w:rPr>
        <w:t>___ _____________  2025 року</w:t>
      </w:r>
    </w:p>
    <w:p w:rsidR="00CF24A8" w:rsidRPr="00162354" w:rsidRDefault="00CF24A8" w:rsidP="00162354">
      <w:pPr>
        <w:jc w:val="both"/>
        <w:rPr>
          <w:rFonts w:eastAsia="Times New Roman"/>
          <w:sz w:val="26"/>
          <w:szCs w:val="26"/>
          <w:lang w:val="uk-UA"/>
        </w:rPr>
      </w:pPr>
      <w:bookmarkStart w:id="1" w:name="_GoBack"/>
      <w:bookmarkEnd w:id="1"/>
    </w:p>
    <w:p w:rsidR="00162354" w:rsidRPr="00162354" w:rsidRDefault="00162354" w:rsidP="00162354">
      <w:pPr>
        <w:rPr>
          <w:rFonts w:eastAsia="Times New Roman"/>
          <w:sz w:val="26"/>
          <w:szCs w:val="26"/>
          <w:lang w:val="uk-UA"/>
        </w:rPr>
      </w:pPr>
      <w:r w:rsidRPr="00162354">
        <w:rPr>
          <w:rFonts w:eastAsia="Times New Roman"/>
          <w:bCs/>
          <w:sz w:val="26"/>
          <w:szCs w:val="26"/>
          <w:lang w:val="uk-UA"/>
        </w:rPr>
        <w:t xml:space="preserve">Про намір передачі в оренду </w:t>
      </w:r>
      <w:r w:rsidRPr="00162354">
        <w:rPr>
          <w:rFonts w:eastAsia="Times New Roman"/>
          <w:sz w:val="26"/>
          <w:szCs w:val="26"/>
          <w:lang w:val="uk-UA"/>
        </w:rPr>
        <w:t xml:space="preserve">вбудованих </w:t>
      </w:r>
    </w:p>
    <w:p w:rsidR="00162354" w:rsidRPr="00162354" w:rsidRDefault="00162354" w:rsidP="00162354">
      <w:pPr>
        <w:rPr>
          <w:rFonts w:eastAsia="Times New Roman"/>
          <w:sz w:val="26"/>
          <w:szCs w:val="26"/>
          <w:lang w:val="uk-UA"/>
        </w:rPr>
      </w:pPr>
      <w:r w:rsidRPr="00162354">
        <w:rPr>
          <w:rFonts w:eastAsia="Times New Roman"/>
          <w:sz w:val="26"/>
          <w:szCs w:val="26"/>
          <w:lang w:val="uk-UA"/>
        </w:rPr>
        <w:t xml:space="preserve">нежитлових приміщень на І-му поверсі у </w:t>
      </w:r>
    </w:p>
    <w:p w:rsidR="00162354" w:rsidRPr="00162354" w:rsidRDefault="00162354" w:rsidP="00162354">
      <w:pPr>
        <w:rPr>
          <w:rFonts w:eastAsia="Times New Roman"/>
          <w:sz w:val="26"/>
          <w:szCs w:val="26"/>
          <w:lang w:val="uk-UA"/>
        </w:rPr>
      </w:pPr>
      <w:r w:rsidRPr="00162354">
        <w:rPr>
          <w:rFonts w:eastAsia="Times New Roman"/>
          <w:sz w:val="26"/>
          <w:szCs w:val="26"/>
          <w:lang w:val="uk-UA"/>
        </w:rPr>
        <w:t>житловому будинку, загальною площею 80,90 м</w:t>
      </w:r>
      <w:r w:rsidRPr="00162354">
        <w:rPr>
          <w:rFonts w:eastAsia="Times New Roman"/>
          <w:sz w:val="26"/>
          <w:szCs w:val="26"/>
          <w:vertAlign w:val="superscript"/>
          <w:lang w:val="uk-UA"/>
        </w:rPr>
        <w:t>2</w:t>
      </w:r>
      <w:r w:rsidRPr="00162354">
        <w:rPr>
          <w:rFonts w:eastAsia="Times New Roman"/>
          <w:sz w:val="26"/>
          <w:szCs w:val="26"/>
          <w:lang w:val="uk-UA"/>
        </w:rPr>
        <w:t xml:space="preserve">, </w:t>
      </w:r>
    </w:p>
    <w:p w:rsidR="00162354" w:rsidRPr="00162354" w:rsidRDefault="00162354" w:rsidP="00162354">
      <w:pPr>
        <w:rPr>
          <w:rFonts w:eastAsia="Times New Roman"/>
          <w:sz w:val="26"/>
          <w:szCs w:val="26"/>
          <w:lang w:val="uk-UA"/>
        </w:rPr>
      </w:pPr>
      <w:r w:rsidRPr="00162354">
        <w:rPr>
          <w:rFonts w:eastAsia="Times New Roman"/>
          <w:sz w:val="26"/>
          <w:szCs w:val="26"/>
          <w:lang w:val="uk-UA"/>
        </w:rPr>
        <w:t xml:space="preserve">розташованого по пр. Шевченка, 5-Б, м. Новий Розділ, </w:t>
      </w:r>
    </w:p>
    <w:p w:rsidR="00162354" w:rsidRPr="00162354" w:rsidRDefault="00162354" w:rsidP="00162354">
      <w:pPr>
        <w:rPr>
          <w:rFonts w:eastAsia="Andale Sans UI"/>
          <w:kern w:val="2"/>
          <w:sz w:val="26"/>
          <w:szCs w:val="26"/>
          <w:lang w:val="uk-UA"/>
        </w:rPr>
      </w:pPr>
      <w:r w:rsidRPr="00162354">
        <w:rPr>
          <w:rFonts w:eastAsia="Andale Sans UI"/>
          <w:kern w:val="2"/>
          <w:sz w:val="26"/>
          <w:szCs w:val="26"/>
          <w:lang w:val="uk-UA"/>
        </w:rPr>
        <w:t>Львівської області, шляхом проведення аукціону</w:t>
      </w:r>
    </w:p>
    <w:p w:rsidR="00162354" w:rsidRPr="00162354" w:rsidRDefault="00162354" w:rsidP="00162354">
      <w:pPr>
        <w:rPr>
          <w:rFonts w:eastAsia="Times New Roman"/>
          <w:sz w:val="26"/>
          <w:szCs w:val="26"/>
          <w:lang w:val="uk-UA"/>
        </w:rPr>
      </w:pPr>
    </w:p>
    <w:p w:rsidR="00162354" w:rsidRPr="00162354" w:rsidRDefault="00162354" w:rsidP="00162354">
      <w:pPr>
        <w:rPr>
          <w:rFonts w:eastAsia="Times New Roman"/>
          <w:bCs/>
          <w:sz w:val="26"/>
          <w:szCs w:val="26"/>
          <w:lang w:val="uk-UA"/>
        </w:rPr>
      </w:pPr>
    </w:p>
    <w:p w:rsidR="00162354" w:rsidRPr="00162354" w:rsidRDefault="00162354" w:rsidP="00162354">
      <w:pPr>
        <w:ind w:firstLine="567"/>
        <w:jc w:val="both"/>
        <w:rPr>
          <w:rFonts w:eastAsia="Times New Roman"/>
          <w:sz w:val="26"/>
          <w:szCs w:val="26"/>
          <w:lang w:val="uk-UA"/>
        </w:rPr>
      </w:pPr>
      <w:r w:rsidRPr="00162354">
        <w:rPr>
          <w:rFonts w:eastAsia="Times New Roman"/>
          <w:sz w:val="26"/>
          <w:szCs w:val="26"/>
          <w:lang w:val="uk-UA"/>
        </w:rPr>
        <w:t>З метою ефективного використання майна комунальної власності Новороздільської територіальної громади, беручи до уваги заяву потенційного орендаря щодо наміру оренди вбудованих нежитлових приміщень на І-му поверсі у житловому будинку, загальною площею 80,90 м</w:t>
      </w:r>
      <w:r w:rsidRPr="00162354">
        <w:rPr>
          <w:rFonts w:eastAsia="Times New Roman"/>
          <w:sz w:val="26"/>
          <w:szCs w:val="26"/>
          <w:vertAlign w:val="superscript"/>
          <w:lang w:val="uk-UA"/>
        </w:rPr>
        <w:t>2</w:t>
      </w:r>
      <w:r w:rsidRPr="00162354">
        <w:rPr>
          <w:rFonts w:eastAsia="Times New Roman"/>
          <w:sz w:val="26"/>
          <w:szCs w:val="26"/>
          <w:lang w:val="uk-UA"/>
        </w:rPr>
        <w:t xml:space="preserve">, розташованого по пр. Шевченка, 5-Б, м. Новий Розділ, Стрийського району, Львівської області, беручи до уваги Протокол засідання комісії з питань оренди майна Новороздільської територіальної громади № 43 від 17.06.2025 року, керуючись ст. 6, ст. 12 Закону України «Про оренду державного та комунального майна», Порядком передачі в оренду державного та комунального майна, затвердженим постановою Кабінету Міністрів України від 03.06.2020 № 483, пп.1 п. ”а” ст. 29, ст. 60 Закону України „Про місцеве самоврядування в Україні” виконавчий комітет Новороздільської міської ради </w:t>
      </w:r>
    </w:p>
    <w:p w:rsidR="00162354" w:rsidRPr="00162354" w:rsidRDefault="00162354" w:rsidP="00162354">
      <w:pPr>
        <w:widowControl w:val="0"/>
        <w:tabs>
          <w:tab w:val="left" w:pos="567"/>
          <w:tab w:val="left" w:pos="1276"/>
          <w:tab w:val="left" w:pos="7200"/>
        </w:tabs>
        <w:suppressAutoHyphens/>
        <w:jc w:val="both"/>
        <w:rPr>
          <w:rFonts w:eastAsia="Andale Sans UI"/>
          <w:kern w:val="2"/>
          <w:sz w:val="26"/>
          <w:szCs w:val="26"/>
          <w:lang w:val="uk-UA"/>
        </w:rPr>
      </w:pPr>
    </w:p>
    <w:p w:rsidR="00162354" w:rsidRPr="00162354" w:rsidRDefault="00162354" w:rsidP="00162354">
      <w:pPr>
        <w:widowControl w:val="0"/>
        <w:suppressAutoHyphens/>
        <w:rPr>
          <w:rFonts w:eastAsia="Andale Sans UI"/>
          <w:kern w:val="2"/>
          <w:sz w:val="26"/>
          <w:szCs w:val="26"/>
          <w:lang w:val="uk-UA"/>
        </w:rPr>
      </w:pPr>
      <w:r w:rsidRPr="00162354">
        <w:rPr>
          <w:rFonts w:eastAsia="Andale Sans UI"/>
          <w:kern w:val="2"/>
          <w:sz w:val="26"/>
          <w:szCs w:val="26"/>
          <w:lang w:val="uk-UA"/>
        </w:rPr>
        <w:t>В И Р І Ш И В:</w:t>
      </w:r>
    </w:p>
    <w:p w:rsidR="00162354" w:rsidRPr="00162354" w:rsidRDefault="00162354" w:rsidP="00162354">
      <w:pPr>
        <w:widowControl w:val="0"/>
        <w:suppressAutoHyphens/>
        <w:rPr>
          <w:rFonts w:eastAsia="Andale Sans UI"/>
          <w:kern w:val="2"/>
          <w:sz w:val="26"/>
          <w:szCs w:val="26"/>
          <w:lang w:val="uk-UA"/>
        </w:rPr>
      </w:pPr>
    </w:p>
    <w:p w:rsidR="00162354" w:rsidRPr="00162354" w:rsidRDefault="00162354" w:rsidP="00162354">
      <w:pPr>
        <w:ind w:firstLine="567"/>
        <w:jc w:val="both"/>
        <w:rPr>
          <w:rFonts w:eastAsia="Times New Roman"/>
          <w:sz w:val="26"/>
          <w:szCs w:val="26"/>
          <w:lang w:val="uk-UA"/>
        </w:rPr>
      </w:pPr>
      <w:r w:rsidRPr="00162354">
        <w:rPr>
          <w:rFonts w:eastAsia="Times New Roman"/>
          <w:sz w:val="26"/>
          <w:szCs w:val="26"/>
          <w:lang w:val="uk-UA"/>
        </w:rPr>
        <w:t xml:space="preserve"> 1. Оголосити аукціон з передачі в оренду вбудованих нежитлових приміщень на І-му поверсі у житловому будинку, загальною площею 80,90 м</w:t>
      </w:r>
      <w:r w:rsidRPr="00162354">
        <w:rPr>
          <w:rFonts w:eastAsia="Times New Roman"/>
          <w:sz w:val="26"/>
          <w:szCs w:val="26"/>
          <w:vertAlign w:val="superscript"/>
          <w:lang w:val="uk-UA"/>
        </w:rPr>
        <w:t>2</w:t>
      </w:r>
      <w:r w:rsidRPr="00162354">
        <w:rPr>
          <w:rFonts w:eastAsia="Times New Roman"/>
          <w:sz w:val="26"/>
          <w:szCs w:val="26"/>
          <w:lang w:val="uk-UA"/>
        </w:rPr>
        <w:t xml:space="preserve">, розташованого по пр. Шевченка, 5-Б, м. Новий Розділ, Стрийського району, Львівської області, які включені до переліку Першого типу, за результатами якого може бути підписаний Договір оренди індивідуально визначеного нерухомого майна, що належить до комунальної власності Новороздільської територіальної громади. </w:t>
      </w:r>
    </w:p>
    <w:p w:rsidR="00162354" w:rsidRPr="00162354" w:rsidRDefault="00162354" w:rsidP="00162354">
      <w:pPr>
        <w:ind w:firstLine="567"/>
        <w:jc w:val="both"/>
        <w:rPr>
          <w:rFonts w:eastAsia="Times New Roman"/>
          <w:sz w:val="26"/>
          <w:szCs w:val="26"/>
          <w:lang w:val="uk-UA"/>
        </w:rPr>
      </w:pPr>
      <w:r w:rsidRPr="00162354">
        <w:rPr>
          <w:rFonts w:eastAsia="Times New Roman"/>
          <w:sz w:val="26"/>
          <w:szCs w:val="26"/>
          <w:lang w:val="uk-UA"/>
        </w:rPr>
        <w:t>2. Затвердити умови та додаткові умови відповідно до Оголошення про передачу в оренду майна Новороздільської територіальної громади - вбудованих нежитлових приміщень на І-му поверсі у житловому будинку, загальною площею 80,90 м</w:t>
      </w:r>
      <w:r w:rsidRPr="00162354">
        <w:rPr>
          <w:rFonts w:eastAsia="Times New Roman"/>
          <w:sz w:val="26"/>
          <w:szCs w:val="26"/>
          <w:vertAlign w:val="superscript"/>
          <w:lang w:val="uk-UA"/>
        </w:rPr>
        <w:t>2</w:t>
      </w:r>
      <w:r w:rsidRPr="00162354">
        <w:rPr>
          <w:rFonts w:eastAsia="Times New Roman"/>
          <w:sz w:val="26"/>
          <w:szCs w:val="26"/>
          <w:lang w:val="uk-UA"/>
        </w:rPr>
        <w:t>, розташованого по пр. Шевченка, 5-Б, м. Новий Розділ, Стрийського району, Львівської області щодо якого прийнято рішення про передачу в оренду на аукціоні, згідно Додатку.</w:t>
      </w:r>
    </w:p>
    <w:p w:rsidR="00162354" w:rsidRPr="00162354" w:rsidRDefault="00162354" w:rsidP="00162354">
      <w:pPr>
        <w:tabs>
          <w:tab w:val="left" w:pos="709"/>
          <w:tab w:val="left" w:pos="851"/>
          <w:tab w:val="left" w:pos="7371"/>
        </w:tabs>
        <w:suppressAutoHyphens/>
        <w:ind w:firstLine="567"/>
        <w:jc w:val="both"/>
        <w:rPr>
          <w:rFonts w:eastAsia="Andale Sans UI"/>
          <w:kern w:val="2"/>
          <w:sz w:val="26"/>
          <w:szCs w:val="26"/>
          <w:lang w:val="uk-UA"/>
        </w:rPr>
      </w:pPr>
      <w:r w:rsidRPr="00162354">
        <w:rPr>
          <w:rFonts w:eastAsia="Andale Sans UI"/>
          <w:kern w:val="2"/>
          <w:sz w:val="26"/>
          <w:szCs w:val="26"/>
          <w:lang w:val="uk-UA"/>
        </w:rPr>
        <w:lastRenderedPageBreak/>
        <w:t xml:space="preserve">3. Оприлюднити дане рішення та текс Оголошення на сайті Новороздільської міської ради та в електронно торговій системі </w:t>
      </w:r>
      <w:r w:rsidRPr="00162354">
        <w:rPr>
          <w:rFonts w:eastAsia="Andale Sans UI"/>
          <w:b/>
          <w:kern w:val="2"/>
          <w:sz w:val="28"/>
          <w:szCs w:val="28"/>
          <w:lang w:val="uk-UA"/>
        </w:rPr>
        <w:t>«</w:t>
      </w:r>
      <w:proofErr w:type="spellStart"/>
      <w:r w:rsidRPr="00162354">
        <w:rPr>
          <w:rFonts w:eastAsia="Andale Sans UI"/>
          <w:kern w:val="2"/>
          <w:sz w:val="26"/>
          <w:szCs w:val="26"/>
          <w:lang w:val="uk-UA"/>
        </w:rPr>
        <w:t>Prozorro</w:t>
      </w:r>
      <w:proofErr w:type="spellEnd"/>
      <w:r w:rsidRPr="00162354">
        <w:rPr>
          <w:rFonts w:eastAsia="Andale Sans UI"/>
          <w:kern w:val="2"/>
          <w:sz w:val="26"/>
          <w:szCs w:val="26"/>
          <w:lang w:val="uk-UA"/>
        </w:rPr>
        <w:t>. Продажі».</w:t>
      </w:r>
    </w:p>
    <w:p w:rsidR="00162354" w:rsidRPr="00162354" w:rsidRDefault="00162354" w:rsidP="00162354">
      <w:pPr>
        <w:tabs>
          <w:tab w:val="left" w:pos="709"/>
          <w:tab w:val="left" w:pos="851"/>
          <w:tab w:val="left" w:pos="7371"/>
        </w:tabs>
        <w:suppressAutoHyphens/>
        <w:ind w:firstLine="567"/>
        <w:jc w:val="both"/>
        <w:rPr>
          <w:rFonts w:eastAsia="Andale Sans UI"/>
          <w:kern w:val="2"/>
          <w:sz w:val="26"/>
          <w:szCs w:val="26"/>
          <w:lang w:val="uk-UA"/>
        </w:rPr>
      </w:pPr>
      <w:r w:rsidRPr="00162354">
        <w:rPr>
          <w:rFonts w:eastAsia="Andale Sans UI"/>
          <w:kern w:val="2"/>
          <w:sz w:val="26"/>
          <w:szCs w:val="26"/>
          <w:lang w:val="uk-UA"/>
        </w:rPr>
        <w:t xml:space="preserve">4. Контроль за виконанням даного рішення покласти на першого заступника міського голови </w:t>
      </w:r>
      <w:proofErr w:type="spellStart"/>
      <w:r w:rsidRPr="00162354">
        <w:rPr>
          <w:rFonts w:eastAsia="Andale Sans UI"/>
          <w:kern w:val="2"/>
          <w:sz w:val="26"/>
          <w:szCs w:val="26"/>
          <w:lang w:val="uk-UA"/>
        </w:rPr>
        <w:t>Гулія</w:t>
      </w:r>
      <w:proofErr w:type="spellEnd"/>
      <w:r w:rsidRPr="00162354">
        <w:rPr>
          <w:rFonts w:eastAsia="Andale Sans UI"/>
          <w:kern w:val="2"/>
          <w:sz w:val="26"/>
          <w:szCs w:val="26"/>
          <w:lang w:val="uk-UA"/>
        </w:rPr>
        <w:t xml:space="preserve"> М. М. </w:t>
      </w:r>
    </w:p>
    <w:p w:rsidR="00162354" w:rsidRPr="00162354" w:rsidRDefault="00162354" w:rsidP="00162354">
      <w:pPr>
        <w:widowControl w:val="0"/>
        <w:tabs>
          <w:tab w:val="left" w:pos="567"/>
          <w:tab w:val="left" w:pos="709"/>
        </w:tabs>
        <w:suppressAutoHyphens/>
        <w:ind w:firstLine="567"/>
        <w:jc w:val="both"/>
        <w:rPr>
          <w:rFonts w:eastAsia="Andale Sans UI"/>
          <w:kern w:val="2"/>
          <w:sz w:val="26"/>
          <w:szCs w:val="26"/>
          <w:lang w:val="uk-UA"/>
        </w:rPr>
      </w:pPr>
    </w:p>
    <w:p w:rsidR="00162354" w:rsidRPr="00162354" w:rsidRDefault="00162354" w:rsidP="00162354">
      <w:pPr>
        <w:rPr>
          <w:rFonts w:eastAsia="Andale Sans UI"/>
          <w:kern w:val="2"/>
          <w:sz w:val="26"/>
          <w:szCs w:val="26"/>
          <w:lang w:val="uk-UA"/>
        </w:rPr>
      </w:pPr>
      <w:r w:rsidRPr="00162354">
        <w:rPr>
          <w:rFonts w:eastAsia="Andale Sans UI"/>
          <w:kern w:val="2"/>
          <w:sz w:val="26"/>
          <w:szCs w:val="26"/>
          <w:lang w:val="uk-UA"/>
        </w:rPr>
        <w:t>МІСЬКИЙ ГОЛОВА</w:t>
      </w:r>
      <w:r w:rsidRPr="00162354">
        <w:rPr>
          <w:rFonts w:eastAsia="Andale Sans UI"/>
          <w:kern w:val="2"/>
          <w:sz w:val="26"/>
          <w:szCs w:val="26"/>
          <w:lang w:val="uk-UA"/>
        </w:rPr>
        <w:tab/>
      </w:r>
      <w:r w:rsidRPr="00162354">
        <w:rPr>
          <w:rFonts w:eastAsia="Andale Sans UI"/>
          <w:kern w:val="2"/>
          <w:sz w:val="26"/>
          <w:szCs w:val="26"/>
          <w:lang w:val="uk-UA"/>
        </w:rPr>
        <w:tab/>
      </w:r>
      <w:r w:rsidRPr="00162354">
        <w:rPr>
          <w:rFonts w:eastAsia="Andale Sans UI"/>
          <w:kern w:val="2"/>
          <w:sz w:val="26"/>
          <w:szCs w:val="26"/>
          <w:lang w:val="uk-UA"/>
        </w:rPr>
        <w:tab/>
      </w:r>
      <w:r w:rsidRPr="00162354">
        <w:rPr>
          <w:rFonts w:eastAsia="Andale Sans UI"/>
          <w:kern w:val="2"/>
          <w:sz w:val="26"/>
          <w:szCs w:val="26"/>
          <w:lang w:val="uk-UA"/>
        </w:rPr>
        <w:tab/>
        <w:t xml:space="preserve">      Ярина ЯЦЕНКО</w:t>
      </w:r>
    </w:p>
    <w:p w:rsidR="00162354" w:rsidRPr="00162354" w:rsidRDefault="00162354" w:rsidP="00162354">
      <w:pPr>
        <w:ind w:left="5812" w:right="-165"/>
        <w:jc w:val="both"/>
        <w:rPr>
          <w:lang w:val="uk-UA"/>
        </w:rPr>
      </w:pPr>
      <w:r w:rsidRPr="00162354">
        <w:rPr>
          <w:lang w:val="uk-UA"/>
        </w:rPr>
        <w:t xml:space="preserve">Додаток  до рішення виконавчого комітету Новороздільської міської ради  </w:t>
      </w:r>
    </w:p>
    <w:p w:rsidR="00162354" w:rsidRPr="00162354" w:rsidRDefault="00162354" w:rsidP="00162354">
      <w:pPr>
        <w:ind w:left="5812" w:right="-165"/>
        <w:jc w:val="both"/>
        <w:rPr>
          <w:lang w:val="uk-UA"/>
        </w:rPr>
      </w:pPr>
      <w:r w:rsidRPr="00162354">
        <w:rPr>
          <w:lang w:val="uk-UA"/>
        </w:rPr>
        <w:t>від 19.06.2025р. № ____</w:t>
      </w:r>
    </w:p>
    <w:p w:rsidR="00162354" w:rsidRPr="00162354" w:rsidRDefault="00162354" w:rsidP="00162354">
      <w:pPr>
        <w:ind w:left="5812" w:right="-165"/>
        <w:jc w:val="both"/>
        <w:rPr>
          <w:lang w:val="uk-UA"/>
        </w:rPr>
      </w:pPr>
    </w:p>
    <w:tbl>
      <w:tblPr>
        <w:tblW w:w="10460" w:type="dxa"/>
        <w:tblInd w:w="-846" w:type="dxa"/>
        <w:tblLayout w:type="fixed"/>
        <w:tblCellMar>
          <w:left w:w="0" w:type="dxa"/>
          <w:right w:w="0" w:type="dxa"/>
        </w:tblCellMar>
        <w:tblLook w:val="00A0" w:firstRow="1" w:lastRow="0" w:firstColumn="1" w:lastColumn="0" w:noHBand="0" w:noVBand="0"/>
      </w:tblPr>
      <w:tblGrid>
        <w:gridCol w:w="4919"/>
        <w:gridCol w:w="5541"/>
      </w:tblGrid>
      <w:tr w:rsidR="00162354" w:rsidRPr="00162354" w:rsidTr="00623A26">
        <w:trPr>
          <w:trHeight w:val="315"/>
        </w:trPr>
        <w:tc>
          <w:tcPr>
            <w:tcW w:w="10460" w:type="dxa"/>
            <w:gridSpan w:val="2"/>
            <w:tcBorders>
              <w:top w:val="single" w:sz="4" w:space="0" w:color="auto"/>
              <w:left w:val="single" w:sz="4" w:space="0" w:color="auto"/>
              <w:bottom w:val="single" w:sz="4" w:space="0" w:color="auto"/>
              <w:right w:val="single" w:sz="4" w:space="0" w:color="auto"/>
            </w:tcBorders>
            <w:tcMar>
              <w:top w:w="30" w:type="dxa"/>
              <w:left w:w="0" w:type="dxa"/>
              <w:bottom w:w="30" w:type="dxa"/>
              <w:right w:w="0" w:type="dxa"/>
            </w:tcMar>
            <w:vAlign w:val="bottom"/>
          </w:tcPr>
          <w:p w:rsidR="00162354" w:rsidRPr="00162354" w:rsidRDefault="00162354" w:rsidP="00162354">
            <w:pPr>
              <w:jc w:val="center"/>
              <w:rPr>
                <w:rFonts w:eastAsia="Calibri"/>
                <w:b/>
                <w:bCs/>
                <w:color w:val="000000"/>
                <w:sz w:val="24"/>
                <w:szCs w:val="24"/>
                <w:lang w:val="uk-UA"/>
              </w:rPr>
            </w:pPr>
            <w:r w:rsidRPr="00162354">
              <w:rPr>
                <w:rFonts w:eastAsia="Calibri"/>
                <w:b/>
                <w:bCs/>
                <w:color w:val="000000"/>
                <w:sz w:val="24"/>
                <w:szCs w:val="24"/>
                <w:lang w:val="uk-UA"/>
              </w:rPr>
              <w:t>ОГОЛОШЕННЯ</w:t>
            </w:r>
          </w:p>
          <w:p w:rsidR="00162354" w:rsidRPr="00162354" w:rsidRDefault="00162354" w:rsidP="00162354">
            <w:pPr>
              <w:jc w:val="center"/>
              <w:rPr>
                <w:rFonts w:eastAsia="Calibri"/>
                <w:b/>
                <w:bCs/>
                <w:color w:val="000000"/>
                <w:sz w:val="24"/>
                <w:szCs w:val="24"/>
              </w:rPr>
            </w:pPr>
            <w:r w:rsidRPr="00162354">
              <w:rPr>
                <w:rFonts w:eastAsia="Calibri"/>
                <w:b/>
                <w:bCs/>
                <w:color w:val="000000"/>
                <w:sz w:val="24"/>
                <w:szCs w:val="24"/>
                <w:lang w:val="uk-UA"/>
              </w:rPr>
              <w:t xml:space="preserve">про передачу в оренду </w:t>
            </w:r>
            <w:r w:rsidRPr="00162354">
              <w:rPr>
                <w:rFonts w:eastAsia="Times New Roman"/>
                <w:b/>
                <w:bCs/>
                <w:color w:val="000000"/>
                <w:sz w:val="24"/>
                <w:szCs w:val="24"/>
                <w:lang w:val="uk-UA"/>
              </w:rPr>
              <w:t>майна Новороздільської територіальної громади - вбудованих нежитлових приміщень на І-му поверсі у житловому будинку, загальною площею 80,90 м</w:t>
            </w:r>
            <w:r w:rsidRPr="00162354">
              <w:rPr>
                <w:rFonts w:eastAsia="Times New Roman"/>
                <w:b/>
                <w:bCs/>
                <w:color w:val="000000"/>
                <w:sz w:val="24"/>
                <w:szCs w:val="24"/>
                <w:vertAlign w:val="superscript"/>
                <w:lang w:val="uk-UA"/>
              </w:rPr>
              <w:t>2</w:t>
            </w:r>
            <w:r w:rsidRPr="00162354">
              <w:rPr>
                <w:rFonts w:eastAsia="Times New Roman"/>
                <w:b/>
                <w:bCs/>
                <w:color w:val="000000"/>
                <w:sz w:val="24"/>
                <w:szCs w:val="24"/>
                <w:lang w:val="uk-UA"/>
              </w:rPr>
              <w:t>, розташованого по пр. Шевченка, 5-Б, м. Новий Розділ, Стрийського району, Львівської області щодо якого</w:t>
            </w:r>
            <w:r w:rsidRPr="00162354">
              <w:rPr>
                <w:rFonts w:eastAsia="Calibri"/>
                <w:b/>
                <w:bCs/>
                <w:color w:val="000000"/>
                <w:sz w:val="24"/>
                <w:szCs w:val="24"/>
              </w:rPr>
              <w:t xml:space="preserve"> прийнято </w:t>
            </w:r>
            <w:r w:rsidRPr="00162354">
              <w:rPr>
                <w:rFonts w:eastAsia="Times New Roman"/>
                <w:b/>
                <w:bCs/>
                <w:color w:val="000000"/>
                <w:sz w:val="24"/>
                <w:szCs w:val="24"/>
                <w:lang w:val="uk-UA"/>
              </w:rPr>
              <w:t>рішення про</w:t>
            </w:r>
            <w:r w:rsidRPr="00162354">
              <w:rPr>
                <w:rFonts w:eastAsia="Calibri"/>
                <w:b/>
                <w:bCs/>
                <w:color w:val="000000"/>
                <w:sz w:val="24"/>
                <w:szCs w:val="24"/>
              </w:rPr>
              <w:t xml:space="preserve"> передачу в оренду на аукціоні</w:t>
            </w:r>
          </w:p>
        </w:tc>
      </w:tr>
      <w:tr w:rsidR="00162354" w:rsidRPr="00162354" w:rsidTr="00623A26">
        <w:trPr>
          <w:trHeight w:val="315"/>
        </w:trPr>
        <w:tc>
          <w:tcPr>
            <w:tcW w:w="491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162354" w:rsidRPr="00162354" w:rsidRDefault="00162354" w:rsidP="00162354">
            <w:pPr>
              <w:jc w:val="both"/>
              <w:rPr>
                <w:rFonts w:eastAsia="Times New Roman"/>
                <w:b/>
                <w:bCs/>
                <w:color w:val="000000"/>
                <w:sz w:val="24"/>
                <w:szCs w:val="24"/>
                <w:lang w:val="uk-UA"/>
              </w:rPr>
            </w:pPr>
            <w:r w:rsidRPr="00162354">
              <w:rPr>
                <w:sz w:val="24"/>
                <w:szCs w:val="24"/>
                <w:lang w:val="uk-UA"/>
              </w:rPr>
              <w:t>Назва населеного пункту</w:t>
            </w:r>
          </w:p>
        </w:tc>
        <w:tc>
          <w:tcPr>
            <w:tcW w:w="554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162354" w:rsidRPr="00162354" w:rsidRDefault="00162354" w:rsidP="00162354">
            <w:pPr>
              <w:jc w:val="both"/>
              <w:rPr>
                <w:rFonts w:eastAsia="Times New Roman"/>
                <w:b/>
                <w:bCs/>
                <w:color w:val="000000"/>
                <w:sz w:val="24"/>
                <w:szCs w:val="24"/>
                <w:lang w:val="uk-UA"/>
              </w:rPr>
            </w:pPr>
            <w:r w:rsidRPr="00162354">
              <w:rPr>
                <w:sz w:val="24"/>
                <w:szCs w:val="24"/>
                <w:lang w:val="uk-UA"/>
              </w:rPr>
              <w:t>м. Новий Розділ</w:t>
            </w:r>
          </w:p>
        </w:tc>
      </w:tr>
      <w:tr w:rsidR="00162354" w:rsidRPr="00162354" w:rsidTr="00623A26">
        <w:trPr>
          <w:trHeight w:val="315"/>
        </w:trPr>
        <w:tc>
          <w:tcPr>
            <w:tcW w:w="4919" w:type="dxa"/>
            <w:tcBorders>
              <w:top w:val="single" w:sz="4" w:space="0" w:color="auto"/>
              <w:left w:val="single" w:sz="6" w:space="0" w:color="000000"/>
              <w:bottom w:val="single" w:sz="6" w:space="0" w:color="000000"/>
              <w:right w:val="single" w:sz="6" w:space="0" w:color="000000"/>
            </w:tcBorders>
            <w:tcMar>
              <w:top w:w="30" w:type="dxa"/>
              <w:left w:w="45" w:type="dxa"/>
              <w:bottom w:w="30" w:type="dxa"/>
              <w:right w:w="45" w:type="dxa"/>
            </w:tcMar>
            <w:vAlign w:val="bottom"/>
          </w:tcPr>
          <w:p w:rsidR="00162354" w:rsidRPr="00162354" w:rsidRDefault="00162354" w:rsidP="00162354">
            <w:pPr>
              <w:rPr>
                <w:rFonts w:eastAsia="Calibri"/>
                <w:color w:val="000000"/>
                <w:sz w:val="24"/>
                <w:szCs w:val="24"/>
                <w:lang w:val="uk-UA"/>
              </w:rPr>
            </w:pPr>
            <w:r w:rsidRPr="00162354">
              <w:rPr>
                <w:rFonts w:eastAsia="Calibri"/>
                <w:color w:val="000000"/>
                <w:sz w:val="24"/>
                <w:szCs w:val="24"/>
                <w:lang w:val="uk-UA"/>
              </w:rPr>
              <w:t>Назва аукціону</w:t>
            </w:r>
          </w:p>
        </w:tc>
        <w:tc>
          <w:tcPr>
            <w:tcW w:w="5541" w:type="dxa"/>
            <w:tcBorders>
              <w:top w:val="single" w:sz="4" w:space="0" w:color="auto"/>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162354" w:rsidRPr="00162354" w:rsidRDefault="00162354" w:rsidP="00162354">
            <w:pPr>
              <w:rPr>
                <w:rFonts w:eastAsia="Calibri"/>
                <w:sz w:val="24"/>
                <w:szCs w:val="24"/>
                <w:lang w:val="uk-UA"/>
              </w:rPr>
            </w:pPr>
            <w:r w:rsidRPr="00162354">
              <w:rPr>
                <w:rFonts w:eastAsia="Calibri"/>
                <w:sz w:val="24"/>
                <w:szCs w:val="24"/>
                <w:lang w:val="uk-UA"/>
              </w:rPr>
              <w:t>Аукціон (з умовами) з передачі в оренду вбудованих нежитлових приміщень на І-му поверсі у житловому будинку, загальною площею 80,90 м</w:t>
            </w:r>
            <w:r w:rsidRPr="00162354">
              <w:rPr>
                <w:rFonts w:eastAsia="Calibri"/>
                <w:sz w:val="24"/>
                <w:szCs w:val="24"/>
                <w:vertAlign w:val="superscript"/>
                <w:lang w:val="uk-UA"/>
              </w:rPr>
              <w:t>2</w:t>
            </w:r>
            <w:r w:rsidRPr="00162354">
              <w:rPr>
                <w:rFonts w:eastAsia="Calibri"/>
                <w:sz w:val="24"/>
                <w:szCs w:val="24"/>
                <w:lang w:val="uk-UA"/>
              </w:rPr>
              <w:t>, розташованого по пр. Шевченка, 5-Б, м. Новий Розділ, Стрийського району, Львівської області</w:t>
            </w:r>
          </w:p>
        </w:tc>
      </w:tr>
      <w:tr w:rsidR="00162354" w:rsidRPr="00162354" w:rsidTr="00623A26">
        <w:trPr>
          <w:trHeight w:val="35"/>
        </w:trPr>
        <w:tc>
          <w:tcPr>
            <w:tcW w:w="4919" w:type="dxa"/>
            <w:tcBorders>
              <w:top w:val="single" w:sz="6" w:space="0" w:color="CCCCCC"/>
              <w:left w:val="single" w:sz="6" w:space="0" w:color="000000"/>
              <w:bottom w:val="single" w:sz="4" w:space="0" w:color="auto"/>
              <w:right w:val="single" w:sz="6" w:space="0" w:color="000000"/>
            </w:tcBorders>
            <w:tcMar>
              <w:top w:w="30" w:type="dxa"/>
              <w:left w:w="45" w:type="dxa"/>
              <w:bottom w:w="30" w:type="dxa"/>
              <w:right w:w="45" w:type="dxa"/>
            </w:tcMar>
            <w:vAlign w:val="bottom"/>
          </w:tcPr>
          <w:p w:rsidR="00162354" w:rsidRPr="00162354" w:rsidRDefault="00162354" w:rsidP="00162354">
            <w:pPr>
              <w:rPr>
                <w:rFonts w:eastAsia="Calibri"/>
                <w:color w:val="000000"/>
                <w:sz w:val="24"/>
                <w:szCs w:val="24"/>
                <w:lang w:val="uk-UA"/>
              </w:rPr>
            </w:pPr>
            <w:r w:rsidRPr="00162354">
              <w:rPr>
                <w:rFonts w:eastAsia="Calibri"/>
                <w:color w:val="000000"/>
                <w:sz w:val="24"/>
                <w:szCs w:val="24"/>
                <w:lang w:val="uk-UA"/>
              </w:rPr>
              <w:t>Повне найменування орендодавця</w:t>
            </w:r>
          </w:p>
        </w:tc>
        <w:tc>
          <w:tcPr>
            <w:tcW w:w="5541" w:type="dxa"/>
            <w:tcBorders>
              <w:top w:val="single" w:sz="6" w:space="0" w:color="CCCCCC"/>
              <w:left w:val="single" w:sz="6" w:space="0" w:color="CCCCCC"/>
              <w:bottom w:val="single" w:sz="4" w:space="0" w:color="auto"/>
              <w:right w:val="single" w:sz="6" w:space="0" w:color="000000"/>
            </w:tcBorders>
            <w:shd w:val="clear" w:color="auto" w:fill="FFFFFF"/>
            <w:tcMar>
              <w:top w:w="30" w:type="dxa"/>
              <w:left w:w="45" w:type="dxa"/>
              <w:bottom w:w="30" w:type="dxa"/>
              <w:right w:w="45" w:type="dxa"/>
            </w:tcMar>
            <w:vAlign w:val="bottom"/>
          </w:tcPr>
          <w:p w:rsidR="00162354" w:rsidRPr="00162354" w:rsidRDefault="00162354" w:rsidP="00162354">
            <w:pPr>
              <w:rPr>
                <w:rFonts w:eastAsia="Calibri"/>
                <w:color w:val="000000"/>
                <w:sz w:val="24"/>
                <w:szCs w:val="24"/>
                <w:lang w:val="uk-UA"/>
              </w:rPr>
            </w:pPr>
            <w:r w:rsidRPr="00162354">
              <w:rPr>
                <w:rFonts w:eastAsia="Times New Roman"/>
                <w:color w:val="000000"/>
                <w:sz w:val="24"/>
                <w:szCs w:val="24"/>
                <w:lang w:val="uk-UA"/>
              </w:rPr>
              <w:t>Виконавчий комітет Новороздільської міської ради</w:t>
            </w:r>
          </w:p>
        </w:tc>
      </w:tr>
      <w:tr w:rsidR="00162354" w:rsidRPr="00162354" w:rsidTr="00623A26">
        <w:trPr>
          <w:trHeight w:val="40"/>
        </w:trPr>
        <w:tc>
          <w:tcPr>
            <w:tcW w:w="491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162354" w:rsidRPr="00162354" w:rsidRDefault="00162354" w:rsidP="00162354">
            <w:pPr>
              <w:rPr>
                <w:rFonts w:eastAsia="Times New Roman"/>
                <w:color w:val="000000"/>
                <w:sz w:val="24"/>
                <w:szCs w:val="24"/>
                <w:lang w:val="uk-UA"/>
              </w:rPr>
            </w:pPr>
            <w:r w:rsidRPr="00162354">
              <w:rPr>
                <w:rFonts w:eastAsia="Times New Roman"/>
                <w:color w:val="000000"/>
                <w:sz w:val="24"/>
                <w:szCs w:val="24"/>
                <w:lang w:val="uk-UA"/>
              </w:rPr>
              <w:t>Код за ЄДРПОУ орендодавця</w:t>
            </w:r>
          </w:p>
        </w:tc>
        <w:tc>
          <w:tcPr>
            <w:tcW w:w="554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162354" w:rsidRPr="00162354" w:rsidRDefault="00162354" w:rsidP="00162354">
            <w:pPr>
              <w:rPr>
                <w:rFonts w:eastAsia="Times New Roman"/>
                <w:color w:val="000000"/>
                <w:sz w:val="24"/>
                <w:szCs w:val="24"/>
                <w:lang w:val="uk-UA"/>
              </w:rPr>
            </w:pPr>
            <w:r w:rsidRPr="00162354">
              <w:rPr>
                <w:rFonts w:eastAsia="Times New Roman"/>
                <w:color w:val="000000"/>
                <w:sz w:val="24"/>
                <w:szCs w:val="24"/>
                <w:lang w:val="uk-UA"/>
              </w:rPr>
              <w:t>04056210</w:t>
            </w:r>
          </w:p>
        </w:tc>
      </w:tr>
      <w:tr w:rsidR="00162354" w:rsidRPr="00162354" w:rsidTr="00623A26">
        <w:trPr>
          <w:trHeight w:val="40"/>
        </w:trPr>
        <w:tc>
          <w:tcPr>
            <w:tcW w:w="4919" w:type="dxa"/>
            <w:tcBorders>
              <w:top w:val="single" w:sz="4" w:space="0" w:color="auto"/>
              <w:left w:val="single" w:sz="6" w:space="0" w:color="000000"/>
              <w:bottom w:val="single" w:sz="6" w:space="0" w:color="000000"/>
              <w:right w:val="single" w:sz="6" w:space="0" w:color="000000"/>
            </w:tcBorders>
            <w:tcMar>
              <w:top w:w="30" w:type="dxa"/>
              <w:left w:w="45" w:type="dxa"/>
              <w:bottom w:w="30" w:type="dxa"/>
              <w:right w:w="45" w:type="dxa"/>
            </w:tcMar>
            <w:vAlign w:val="bottom"/>
          </w:tcPr>
          <w:p w:rsidR="00162354" w:rsidRPr="00162354" w:rsidRDefault="00162354" w:rsidP="00162354">
            <w:pPr>
              <w:rPr>
                <w:rFonts w:eastAsia="Calibri"/>
                <w:color w:val="000000"/>
                <w:sz w:val="24"/>
                <w:szCs w:val="24"/>
                <w:lang w:val="uk-UA"/>
              </w:rPr>
            </w:pPr>
            <w:r w:rsidRPr="00162354">
              <w:rPr>
                <w:rFonts w:eastAsia="Calibri"/>
                <w:color w:val="000000"/>
                <w:sz w:val="24"/>
                <w:szCs w:val="24"/>
                <w:lang w:val="uk-UA"/>
              </w:rPr>
              <w:t>Адреса орендодавця</w:t>
            </w:r>
          </w:p>
        </w:tc>
        <w:tc>
          <w:tcPr>
            <w:tcW w:w="5541" w:type="dxa"/>
            <w:tcBorders>
              <w:top w:val="single" w:sz="4" w:space="0" w:color="auto"/>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162354" w:rsidRPr="00162354" w:rsidRDefault="00162354" w:rsidP="00162354">
            <w:pPr>
              <w:rPr>
                <w:rFonts w:eastAsia="Calibri"/>
                <w:b/>
                <w:bCs/>
                <w:color w:val="FF0000"/>
                <w:sz w:val="24"/>
                <w:szCs w:val="24"/>
                <w:lang w:val="uk-UA"/>
              </w:rPr>
            </w:pPr>
            <w:r w:rsidRPr="00162354">
              <w:rPr>
                <w:rFonts w:eastAsia="Calibri"/>
                <w:sz w:val="24"/>
                <w:szCs w:val="24"/>
                <w:lang w:val="uk-UA" w:eastAsia="en-US"/>
              </w:rPr>
              <w:t>81652</w:t>
            </w:r>
            <w:r w:rsidRPr="00162354">
              <w:rPr>
                <w:rFonts w:eastAsia="Calibri"/>
                <w:color w:val="000000"/>
                <w:sz w:val="24"/>
                <w:szCs w:val="24"/>
                <w:lang w:val="uk-UA" w:eastAsia="en-US"/>
              </w:rPr>
              <w:t xml:space="preserve">, </w:t>
            </w:r>
            <w:r w:rsidRPr="00162354">
              <w:rPr>
                <w:rFonts w:eastAsia="Calibri"/>
                <w:sz w:val="24"/>
                <w:szCs w:val="24"/>
                <w:lang w:val="uk-UA" w:eastAsia="en-US"/>
              </w:rPr>
              <w:t xml:space="preserve"> м. Новий Розділ, Стрийського району, Львівської області,  вул. Грушевського, буд. 24</w:t>
            </w:r>
          </w:p>
        </w:tc>
      </w:tr>
      <w:tr w:rsidR="00162354" w:rsidRPr="00162354" w:rsidTr="00623A26">
        <w:trPr>
          <w:trHeight w:val="40"/>
        </w:trPr>
        <w:tc>
          <w:tcPr>
            <w:tcW w:w="4919" w:type="dxa"/>
            <w:tcBorders>
              <w:top w:val="single" w:sz="4" w:space="0" w:color="CCCCCC"/>
              <w:left w:val="single" w:sz="4" w:space="0" w:color="000000"/>
              <w:bottom w:val="single" w:sz="4" w:space="0" w:color="000000"/>
              <w:right w:val="single" w:sz="4" w:space="0" w:color="000000"/>
            </w:tcBorders>
            <w:tcMar>
              <w:top w:w="30" w:type="dxa"/>
              <w:left w:w="45" w:type="dxa"/>
              <w:bottom w:w="30" w:type="dxa"/>
              <w:right w:w="45" w:type="dxa"/>
            </w:tcMar>
            <w:vAlign w:val="bottom"/>
          </w:tcPr>
          <w:p w:rsidR="00162354" w:rsidRPr="00162354" w:rsidRDefault="00162354" w:rsidP="00162354">
            <w:pPr>
              <w:rPr>
                <w:sz w:val="24"/>
                <w:szCs w:val="24"/>
                <w:lang w:val="uk-UA"/>
              </w:rPr>
            </w:pPr>
            <w:r w:rsidRPr="00162354">
              <w:rPr>
                <w:sz w:val="24"/>
                <w:szCs w:val="24"/>
                <w:lang w:val="uk-UA"/>
              </w:rPr>
              <w:t>Повне найменування балансоутримувача</w:t>
            </w:r>
          </w:p>
        </w:tc>
        <w:tc>
          <w:tcPr>
            <w:tcW w:w="5541" w:type="dxa"/>
            <w:tcBorders>
              <w:top w:val="single" w:sz="4" w:space="0" w:color="CCCCCC"/>
              <w:left w:val="single" w:sz="4" w:space="0" w:color="CCCCCC"/>
              <w:bottom w:val="single" w:sz="4" w:space="0" w:color="000000"/>
              <w:right w:val="single" w:sz="4" w:space="0" w:color="000000"/>
            </w:tcBorders>
            <w:tcMar>
              <w:top w:w="30" w:type="dxa"/>
              <w:left w:w="45" w:type="dxa"/>
              <w:bottom w:w="30" w:type="dxa"/>
              <w:right w:w="45" w:type="dxa"/>
            </w:tcMar>
            <w:vAlign w:val="bottom"/>
          </w:tcPr>
          <w:p w:rsidR="00162354" w:rsidRPr="00162354" w:rsidRDefault="00162354" w:rsidP="00162354">
            <w:pPr>
              <w:rPr>
                <w:rFonts w:eastAsia="Calibri"/>
                <w:sz w:val="24"/>
                <w:szCs w:val="24"/>
                <w:lang w:val="uk-UA" w:eastAsia="en-US"/>
              </w:rPr>
            </w:pPr>
            <w:r w:rsidRPr="00162354">
              <w:rPr>
                <w:rFonts w:eastAsia="Calibri"/>
                <w:sz w:val="24"/>
                <w:szCs w:val="24"/>
                <w:lang w:val="uk-UA" w:eastAsia="en-US"/>
              </w:rPr>
              <w:t>Комунальне підприємство "Розділжитлосервіс" Новороздільської міської ради</w:t>
            </w:r>
          </w:p>
        </w:tc>
      </w:tr>
      <w:tr w:rsidR="00162354" w:rsidRPr="00162354" w:rsidTr="00623A26">
        <w:trPr>
          <w:trHeight w:val="40"/>
        </w:trPr>
        <w:tc>
          <w:tcPr>
            <w:tcW w:w="4919" w:type="dxa"/>
            <w:tcBorders>
              <w:top w:val="single" w:sz="4" w:space="0" w:color="CCCCCC"/>
              <w:left w:val="single" w:sz="4" w:space="0" w:color="000000"/>
              <w:bottom w:val="single" w:sz="4" w:space="0" w:color="auto"/>
              <w:right w:val="single" w:sz="4" w:space="0" w:color="000000"/>
            </w:tcBorders>
            <w:tcMar>
              <w:top w:w="30" w:type="dxa"/>
              <w:left w:w="45" w:type="dxa"/>
              <w:bottom w:w="30" w:type="dxa"/>
              <w:right w:w="45" w:type="dxa"/>
            </w:tcMar>
            <w:vAlign w:val="bottom"/>
          </w:tcPr>
          <w:p w:rsidR="00162354" w:rsidRPr="00162354" w:rsidRDefault="00162354" w:rsidP="00162354">
            <w:pPr>
              <w:rPr>
                <w:sz w:val="24"/>
                <w:szCs w:val="24"/>
                <w:lang w:val="uk-UA"/>
              </w:rPr>
            </w:pPr>
            <w:r w:rsidRPr="00162354">
              <w:rPr>
                <w:sz w:val="24"/>
                <w:szCs w:val="24"/>
                <w:lang w:val="uk-UA"/>
              </w:rPr>
              <w:t>Код за ЄДРПОУ балансоутримувача</w:t>
            </w:r>
          </w:p>
        </w:tc>
        <w:tc>
          <w:tcPr>
            <w:tcW w:w="5541" w:type="dxa"/>
            <w:tcBorders>
              <w:top w:val="single" w:sz="4" w:space="0" w:color="CCCCCC"/>
              <w:left w:val="single" w:sz="4" w:space="0" w:color="CCCCCC"/>
              <w:bottom w:val="single" w:sz="4" w:space="0" w:color="000000"/>
              <w:right w:val="single" w:sz="4" w:space="0" w:color="000000"/>
            </w:tcBorders>
            <w:tcMar>
              <w:top w:w="30" w:type="dxa"/>
              <w:left w:w="45" w:type="dxa"/>
              <w:bottom w:w="30" w:type="dxa"/>
              <w:right w:w="45" w:type="dxa"/>
            </w:tcMar>
            <w:vAlign w:val="bottom"/>
          </w:tcPr>
          <w:p w:rsidR="00162354" w:rsidRPr="00162354" w:rsidRDefault="00162354" w:rsidP="00162354">
            <w:pPr>
              <w:rPr>
                <w:rFonts w:eastAsia="Calibri"/>
                <w:sz w:val="24"/>
                <w:szCs w:val="24"/>
                <w:lang w:val="uk-UA" w:eastAsia="en-US"/>
              </w:rPr>
            </w:pPr>
            <w:r w:rsidRPr="00162354">
              <w:rPr>
                <w:rFonts w:eastAsia="Calibri"/>
                <w:sz w:val="24"/>
                <w:szCs w:val="24"/>
                <w:lang w:val="uk-UA" w:eastAsia="en-US"/>
              </w:rPr>
              <w:t>22362258</w:t>
            </w:r>
          </w:p>
        </w:tc>
      </w:tr>
      <w:tr w:rsidR="00162354" w:rsidRPr="00162354" w:rsidTr="00623A26">
        <w:trPr>
          <w:trHeight w:val="40"/>
        </w:trPr>
        <w:tc>
          <w:tcPr>
            <w:tcW w:w="491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162354" w:rsidRPr="00162354" w:rsidRDefault="00162354" w:rsidP="00162354">
            <w:pPr>
              <w:rPr>
                <w:sz w:val="24"/>
                <w:szCs w:val="24"/>
                <w:lang w:val="uk-UA"/>
              </w:rPr>
            </w:pPr>
            <w:r w:rsidRPr="00162354">
              <w:rPr>
                <w:sz w:val="24"/>
                <w:szCs w:val="24"/>
                <w:lang w:val="uk-UA"/>
              </w:rPr>
              <w:t>Адреса балансоутримувача</w:t>
            </w:r>
          </w:p>
        </w:tc>
        <w:tc>
          <w:tcPr>
            <w:tcW w:w="5541" w:type="dxa"/>
            <w:tcBorders>
              <w:top w:val="single" w:sz="4" w:space="0" w:color="CCCCCC"/>
              <w:left w:val="single" w:sz="4" w:space="0" w:color="CCCCCC"/>
              <w:bottom w:val="single" w:sz="4" w:space="0" w:color="000000"/>
              <w:right w:val="single" w:sz="4" w:space="0" w:color="000000"/>
            </w:tcBorders>
            <w:shd w:val="clear" w:color="auto" w:fill="auto"/>
            <w:tcMar>
              <w:top w:w="30" w:type="dxa"/>
              <w:left w:w="45" w:type="dxa"/>
              <w:bottom w:w="30" w:type="dxa"/>
              <w:right w:w="45" w:type="dxa"/>
            </w:tcMar>
            <w:vAlign w:val="bottom"/>
          </w:tcPr>
          <w:p w:rsidR="00162354" w:rsidRPr="00162354" w:rsidRDefault="00162354" w:rsidP="00162354">
            <w:pPr>
              <w:rPr>
                <w:rFonts w:eastAsia="Calibri"/>
                <w:sz w:val="24"/>
                <w:szCs w:val="24"/>
                <w:lang w:val="uk-UA" w:eastAsia="en-US"/>
              </w:rPr>
            </w:pPr>
            <w:r w:rsidRPr="00162354">
              <w:rPr>
                <w:rFonts w:eastAsia="Calibri"/>
                <w:sz w:val="24"/>
                <w:szCs w:val="24"/>
                <w:lang w:val="uk-UA" w:eastAsia="en-US"/>
              </w:rPr>
              <w:t>81652,  м. Новий Розділ, Стрийського району, Львівської області,  вул. Грушевського, 37</w:t>
            </w:r>
          </w:p>
        </w:tc>
      </w:tr>
      <w:tr w:rsidR="00162354" w:rsidRPr="00162354" w:rsidTr="00623A26">
        <w:trPr>
          <w:trHeight w:val="315"/>
        </w:trPr>
        <w:tc>
          <w:tcPr>
            <w:tcW w:w="491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162354" w:rsidRPr="00162354" w:rsidRDefault="00162354" w:rsidP="00162354">
            <w:pPr>
              <w:rPr>
                <w:rFonts w:eastAsia="Calibri"/>
                <w:color w:val="000000"/>
                <w:sz w:val="24"/>
                <w:szCs w:val="24"/>
                <w:lang w:val="uk-UA"/>
              </w:rPr>
            </w:pPr>
            <w:r w:rsidRPr="00162354">
              <w:rPr>
                <w:rFonts w:eastAsia="Calibri"/>
                <w:color w:val="000000"/>
                <w:sz w:val="24"/>
                <w:szCs w:val="24"/>
                <w:lang w:val="uk-UA"/>
              </w:rPr>
              <w:t>Контактні дані (номер телефону і адреса електронної пошти працівника Орендодавця для звернень про ознайомлення з об’єктом оренди)</w:t>
            </w:r>
          </w:p>
        </w:tc>
        <w:tc>
          <w:tcPr>
            <w:tcW w:w="5541"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tcPr>
          <w:p w:rsidR="00162354" w:rsidRPr="00162354" w:rsidRDefault="00162354" w:rsidP="00162354">
            <w:pPr>
              <w:rPr>
                <w:rFonts w:eastAsia="Calibri"/>
                <w:color w:val="FF0000"/>
                <w:sz w:val="24"/>
                <w:szCs w:val="24"/>
                <w:lang w:val="uk-UA"/>
              </w:rPr>
            </w:pPr>
            <w:proofErr w:type="spellStart"/>
            <w:r w:rsidRPr="00162354">
              <w:rPr>
                <w:rFonts w:eastAsia="Calibri"/>
                <w:sz w:val="24"/>
                <w:szCs w:val="24"/>
                <w:lang w:val="uk-UA" w:eastAsia="en-US"/>
              </w:rPr>
              <w:t>Тел</w:t>
            </w:r>
            <w:proofErr w:type="spellEnd"/>
            <w:r w:rsidRPr="00162354">
              <w:rPr>
                <w:rFonts w:eastAsia="Calibri"/>
                <w:sz w:val="24"/>
                <w:szCs w:val="24"/>
                <w:lang w:val="uk-UA" w:eastAsia="en-US"/>
              </w:rPr>
              <w:t xml:space="preserve">. +380937520510 </w:t>
            </w:r>
            <w:proofErr w:type="spellStart"/>
            <w:r w:rsidRPr="00162354">
              <w:rPr>
                <w:rFonts w:eastAsia="Calibri"/>
                <w:sz w:val="24"/>
                <w:szCs w:val="24"/>
                <w:lang w:val="uk-UA" w:eastAsia="en-US"/>
              </w:rPr>
              <w:t>ел</w:t>
            </w:r>
            <w:proofErr w:type="spellEnd"/>
            <w:r w:rsidRPr="00162354">
              <w:rPr>
                <w:rFonts w:eastAsia="Calibri"/>
                <w:sz w:val="24"/>
                <w:szCs w:val="24"/>
                <w:lang w:val="uk-UA" w:eastAsia="en-US"/>
              </w:rPr>
              <w:t xml:space="preserve">. адреса </w:t>
            </w:r>
            <w:hyperlink r:id="rId8" w:history="1">
              <w:r w:rsidRPr="00162354">
                <w:rPr>
                  <w:rFonts w:eastAsia="Calibri"/>
                  <w:color w:val="0563C1"/>
                  <w:sz w:val="24"/>
                  <w:szCs w:val="24"/>
                  <w:u w:val="single"/>
                  <w:lang w:val="uk-UA" w:eastAsia="en-US"/>
                </w:rPr>
                <w:t>oktubmw@gmail.com</w:t>
              </w:r>
            </w:hyperlink>
            <w:r w:rsidRPr="00162354">
              <w:rPr>
                <w:rFonts w:eastAsia="Calibri"/>
                <w:sz w:val="24"/>
                <w:szCs w:val="24"/>
                <w:lang w:val="uk-UA" w:eastAsia="en-US"/>
              </w:rPr>
              <w:t xml:space="preserve">  звертатись у робочі дні з 9.00 год до 17.00 год</w:t>
            </w:r>
          </w:p>
        </w:tc>
      </w:tr>
      <w:tr w:rsidR="00162354" w:rsidRPr="00162354" w:rsidTr="00623A26">
        <w:trPr>
          <w:trHeight w:val="315"/>
        </w:trPr>
        <w:tc>
          <w:tcPr>
            <w:tcW w:w="10460" w:type="dxa"/>
            <w:gridSpan w:val="2"/>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162354" w:rsidRPr="00162354" w:rsidRDefault="00162354" w:rsidP="00162354">
            <w:pPr>
              <w:jc w:val="center"/>
              <w:rPr>
                <w:rFonts w:eastAsia="Calibri"/>
                <w:sz w:val="24"/>
                <w:szCs w:val="24"/>
                <w:lang w:val="uk-UA"/>
              </w:rPr>
            </w:pPr>
            <w:r w:rsidRPr="00162354">
              <w:rPr>
                <w:b/>
                <w:bCs/>
                <w:color w:val="333333"/>
                <w:sz w:val="24"/>
                <w:szCs w:val="24"/>
                <w:shd w:val="clear" w:color="auto" w:fill="FFFFFF"/>
                <w:lang w:val="uk-UA"/>
              </w:rPr>
              <w:t>Інформація про об’єкт оренди</w:t>
            </w:r>
          </w:p>
        </w:tc>
      </w:tr>
      <w:tr w:rsidR="00162354" w:rsidRPr="00162354" w:rsidTr="00623A26">
        <w:trPr>
          <w:trHeight w:val="315"/>
        </w:trPr>
        <w:tc>
          <w:tcPr>
            <w:tcW w:w="4919" w:type="dxa"/>
            <w:tcBorders>
              <w:top w:val="single" w:sz="4" w:space="0" w:color="auto"/>
              <w:left w:val="single" w:sz="6" w:space="0" w:color="000000"/>
              <w:bottom w:val="single" w:sz="6" w:space="0" w:color="000000"/>
              <w:right w:val="single" w:sz="6" w:space="0" w:color="000000"/>
            </w:tcBorders>
            <w:tcMar>
              <w:top w:w="30" w:type="dxa"/>
              <w:left w:w="45" w:type="dxa"/>
              <w:bottom w:w="30" w:type="dxa"/>
              <w:right w:w="45" w:type="dxa"/>
            </w:tcMar>
            <w:vAlign w:val="center"/>
          </w:tcPr>
          <w:p w:rsidR="00162354" w:rsidRPr="00162354" w:rsidRDefault="00162354" w:rsidP="00162354">
            <w:pPr>
              <w:rPr>
                <w:rFonts w:eastAsia="Calibri"/>
                <w:sz w:val="24"/>
                <w:szCs w:val="24"/>
                <w:lang w:val="uk-UA"/>
              </w:rPr>
            </w:pPr>
            <w:r w:rsidRPr="00162354">
              <w:rPr>
                <w:rFonts w:eastAsia="Calibri"/>
                <w:sz w:val="24"/>
                <w:szCs w:val="24"/>
                <w:lang w:val="uk-UA"/>
              </w:rPr>
              <w:t>Назва об'єкта оренди</w:t>
            </w:r>
          </w:p>
        </w:tc>
        <w:tc>
          <w:tcPr>
            <w:tcW w:w="5541" w:type="dxa"/>
            <w:tcBorders>
              <w:top w:val="single" w:sz="4" w:space="0" w:color="auto"/>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162354" w:rsidRPr="00162354" w:rsidRDefault="00162354" w:rsidP="00162354">
            <w:pPr>
              <w:rPr>
                <w:rFonts w:eastAsia="Calibri"/>
                <w:sz w:val="24"/>
                <w:szCs w:val="24"/>
                <w:lang w:val="uk-UA"/>
              </w:rPr>
            </w:pPr>
            <w:r w:rsidRPr="00162354">
              <w:rPr>
                <w:rFonts w:eastAsia="Calibri"/>
                <w:sz w:val="24"/>
                <w:szCs w:val="24"/>
                <w:lang w:val="uk-UA"/>
              </w:rPr>
              <w:t>Вбудовані нежитлові приміщення на І-му поверсі у житловому будинку, загальною площею 80,90 м</w:t>
            </w:r>
            <w:r w:rsidRPr="00162354">
              <w:rPr>
                <w:rFonts w:eastAsia="Calibri"/>
                <w:sz w:val="24"/>
                <w:szCs w:val="24"/>
                <w:vertAlign w:val="superscript"/>
                <w:lang w:val="uk-UA"/>
              </w:rPr>
              <w:t>2</w:t>
            </w:r>
            <w:r w:rsidRPr="00162354">
              <w:rPr>
                <w:rFonts w:eastAsia="Calibri"/>
                <w:sz w:val="24"/>
                <w:szCs w:val="24"/>
                <w:lang w:val="uk-UA"/>
              </w:rPr>
              <w:t>, розташованого по пр. Шевченка, 5-Б, м. Новий Розділ, Стрийського району, Львівської області</w:t>
            </w:r>
          </w:p>
        </w:tc>
      </w:tr>
      <w:tr w:rsidR="00162354" w:rsidRPr="00162354" w:rsidTr="00623A26">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162354" w:rsidRPr="00162354" w:rsidRDefault="00162354" w:rsidP="00162354">
            <w:pPr>
              <w:rPr>
                <w:rFonts w:eastAsia="Calibri"/>
                <w:color w:val="000000"/>
                <w:sz w:val="24"/>
                <w:szCs w:val="24"/>
                <w:lang w:val="uk-UA"/>
              </w:rPr>
            </w:pPr>
            <w:r w:rsidRPr="00162354">
              <w:rPr>
                <w:rFonts w:eastAsia="Times New Roman"/>
                <w:color w:val="000000"/>
                <w:sz w:val="24"/>
                <w:szCs w:val="24"/>
                <w:lang w:val="uk-UA" w:eastAsia="uk-UA"/>
              </w:rPr>
              <w:t>Інформація про арешти майна / застави</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162354" w:rsidRPr="00162354" w:rsidRDefault="00162354" w:rsidP="00162354">
            <w:pPr>
              <w:rPr>
                <w:rFonts w:eastAsia="Calibri"/>
                <w:color w:val="000000"/>
                <w:sz w:val="24"/>
                <w:szCs w:val="24"/>
                <w:lang w:val="uk-UA"/>
              </w:rPr>
            </w:pPr>
            <w:r w:rsidRPr="00162354">
              <w:rPr>
                <w:rFonts w:eastAsia="Calibri"/>
                <w:sz w:val="24"/>
                <w:szCs w:val="24"/>
                <w:lang w:val="uk-UA"/>
              </w:rPr>
              <w:t>об’єкт оренди не є під арештом чи заставою</w:t>
            </w:r>
          </w:p>
        </w:tc>
      </w:tr>
      <w:tr w:rsidR="00162354" w:rsidRPr="00162354" w:rsidTr="00623A26">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162354" w:rsidRPr="00162354" w:rsidRDefault="00162354" w:rsidP="00162354">
            <w:pPr>
              <w:rPr>
                <w:rFonts w:eastAsia="Calibri"/>
                <w:color w:val="000000"/>
                <w:sz w:val="24"/>
                <w:szCs w:val="24"/>
                <w:lang w:val="uk-UA"/>
              </w:rPr>
            </w:pPr>
            <w:r w:rsidRPr="00162354">
              <w:rPr>
                <w:rFonts w:eastAsia="Calibri"/>
                <w:color w:val="000000"/>
                <w:sz w:val="24"/>
                <w:szCs w:val="24"/>
                <w:lang w:val="uk-UA"/>
              </w:rPr>
              <w:t>Тип переліку</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162354" w:rsidRPr="00162354" w:rsidRDefault="00162354" w:rsidP="00162354">
            <w:pPr>
              <w:rPr>
                <w:rFonts w:eastAsia="Calibri"/>
                <w:color w:val="000000"/>
                <w:sz w:val="24"/>
                <w:szCs w:val="24"/>
                <w:lang w:val="uk-UA"/>
              </w:rPr>
            </w:pPr>
            <w:r w:rsidRPr="00162354">
              <w:rPr>
                <w:rFonts w:eastAsia="Calibri"/>
                <w:color w:val="000000"/>
                <w:sz w:val="24"/>
                <w:szCs w:val="24"/>
                <w:lang w:val="uk-UA"/>
              </w:rPr>
              <w:t>Перелік першого типу</w:t>
            </w:r>
          </w:p>
        </w:tc>
      </w:tr>
      <w:tr w:rsidR="00162354" w:rsidRPr="00162354" w:rsidTr="00623A26">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162354" w:rsidRPr="00162354" w:rsidRDefault="00162354" w:rsidP="00162354">
            <w:pPr>
              <w:rPr>
                <w:rFonts w:eastAsia="Times New Roman"/>
                <w:sz w:val="24"/>
                <w:szCs w:val="24"/>
                <w:lang w:val="uk-UA"/>
              </w:rPr>
            </w:pPr>
            <w:r w:rsidRPr="00162354">
              <w:rPr>
                <w:rFonts w:eastAsia="Times New Roman"/>
                <w:sz w:val="24"/>
                <w:szCs w:val="24"/>
                <w:lang w:val="uk-UA"/>
              </w:rPr>
              <w:t>Ринкова вартість, грн. бе</w:t>
            </w:r>
            <w:r w:rsidRPr="00162354">
              <w:rPr>
                <w:rFonts w:eastAsia="Calibri"/>
                <w:color w:val="000000"/>
                <w:sz w:val="24"/>
                <w:szCs w:val="24"/>
                <w:lang w:val="uk-UA"/>
              </w:rPr>
              <w:t xml:space="preserve">з урахування </w:t>
            </w:r>
            <w:r w:rsidRPr="00162354">
              <w:rPr>
                <w:rFonts w:eastAsia="Times New Roman"/>
                <w:sz w:val="24"/>
                <w:szCs w:val="24"/>
                <w:lang w:val="uk-UA"/>
              </w:rPr>
              <w:t xml:space="preserve"> ПДВ</w:t>
            </w:r>
          </w:p>
        </w:tc>
        <w:tc>
          <w:tcPr>
            <w:tcW w:w="554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162354" w:rsidRPr="00162354" w:rsidRDefault="00162354" w:rsidP="00162354">
            <w:pPr>
              <w:rPr>
                <w:rFonts w:eastAsia="Times New Roman"/>
                <w:sz w:val="24"/>
                <w:szCs w:val="24"/>
                <w:lang w:val="uk-UA"/>
              </w:rPr>
            </w:pPr>
            <w:r w:rsidRPr="00162354">
              <w:rPr>
                <w:rFonts w:eastAsia="Times New Roman"/>
                <w:sz w:val="24"/>
                <w:szCs w:val="24"/>
                <w:lang w:val="uk-UA"/>
              </w:rPr>
              <w:t>412900,0 без ПДВ</w:t>
            </w:r>
            <w:r w:rsidRPr="00162354">
              <w:rPr>
                <w:sz w:val="22"/>
                <w:szCs w:val="22"/>
                <w:lang w:val="uk-UA"/>
              </w:rPr>
              <w:t xml:space="preserve"> (станом на 31.05.2025р.)</w:t>
            </w:r>
          </w:p>
        </w:tc>
      </w:tr>
      <w:tr w:rsidR="00162354" w:rsidRPr="00162354" w:rsidTr="00623A26">
        <w:trPr>
          <w:trHeight w:val="3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162354" w:rsidRPr="00162354" w:rsidRDefault="00162354" w:rsidP="00162354">
            <w:pPr>
              <w:rPr>
                <w:rFonts w:eastAsia="Calibri"/>
                <w:color w:val="000000"/>
                <w:sz w:val="24"/>
                <w:szCs w:val="24"/>
                <w:lang w:val="uk-UA"/>
              </w:rPr>
            </w:pPr>
            <w:r w:rsidRPr="00162354">
              <w:rPr>
                <w:rFonts w:eastAsia="Calibri"/>
                <w:color w:val="000000"/>
                <w:sz w:val="24"/>
                <w:szCs w:val="24"/>
                <w:lang w:val="uk-UA"/>
              </w:rPr>
              <w:t>Тип об’єкта</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162354" w:rsidRPr="00162354" w:rsidRDefault="00162354" w:rsidP="00162354">
            <w:pPr>
              <w:rPr>
                <w:rFonts w:eastAsia="Calibri"/>
                <w:color w:val="000000"/>
                <w:sz w:val="24"/>
                <w:szCs w:val="24"/>
                <w:lang w:val="uk-UA"/>
              </w:rPr>
            </w:pPr>
            <w:r w:rsidRPr="00162354">
              <w:rPr>
                <w:rFonts w:eastAsia="Calibri"/>
                <w:color w:val="000000"/>
                <w:sz w:val="24"/>
                <w:szCs w:val="24"/>
                <w:lang w:val="uk-UA"/>
              </w:rPr>
              <w:t>нерухоме майно</w:t>
            </w:r>
          </w:p>
        </w:tc>
      </w:tr>
      <w:tr w:rsidR="00162354" w:rsidRPr="00162354" w:rsidTr="00623A26">
        <w:trPr>
          <w:trHeight w:val="3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162354" w:rsidRPr="00162354" w:rsidRDefault="00162354" w:rsidP="00162354">
            <w:pPr>
              <w:rPr>
                <w:rFonts w:eastAsia="Calibri"/>
                <w:color w:val="000000"/>
                <w:sz w:val="24"/>
                <w:szCs w:val="24"/>
                <w:lang w:val="uk-UA"/>
              </w:rPr>
            </w:pPr>
            <w:r w:rsidRPr="00162354">
              <w:rPr>
                <w:rFonts w:eastAsia="Calibri"/>
                <w:color w:val="000000"/>
                <w:sz w:val="24"/>
                <w:szCs w:val="24"/>
                <w:lang w:val="uk-UA"/>
              </w:rPr>
              <w:t>Фотографічне зображення майна</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162354" w:rsidRPr="00162354" w:rsidRDefault="00CF24A8" w:rsidP="00162354">
            <w:pPr>
              <w:rPr>
                <w:rFonts w:eastAsia="Calibri"/>
                <w:color w:val="000000"/>
                <w:sz w:val="24"/>
                <w:szCs w:val="24"/>
                <w:lang w:val="uk-UA"/>
              </w:rPr>
            </w:pPr>
            <w:hyperlink r:id="rId9" w:history="1">
              <w:r w:rsidR="00162354" w:rsidRPr="00162354">
                <w:rPr>
                  <w:rFonts w:eastAsia="Calibri"/>
                  <w:color w:val="0563C1" w:themeColor="hyperlink"/>
                  <w:sz w:val="24"/>
                  <w:szCs w:val="24"/>
                  <w:u w:val="single"/>
                  <w:lang w:val="uk-UA"/>
                </w:rPr>
                <w:t>https://sales.tsbgalcontract.org.ua/asset_rent/RGL001-UA-20220826-43530</w:t>
              </w:r>
            </w:hyperlink>
          </w:p>
        </w:tc>
      </w:tr>
      <w:tr w:rsidR="00162354" w:rsidRPr="00162354" w:rsidTr="00623A26">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162354" w:rsidRPr="00162354" w:rsidRDefault="00162354" w:rsidP="00162354">
            <w:pPr>
              <w:rPr>
                <w:rFonts w:eastAsia="Calibri"/>
                <w:color w:val="000000"/>
                <w:sz w:val="24"/>
                <w:szCs w:val="24"/>
                <w:lang w:val="uk-UA"/>
              </w:rPr>
            </w:pPr>
            <w:r w:rsidRPr="00162354">
              <w:rPr>
                <w:rFonts w:eastAsia="Calibri"/>
                <w:color w:val="000000"/>
                <w:sz w:val="24"/>
                <w:szCs w:val="24"/>
                <w:lang w:val="uk-UA"/>
              </w:rPr>
              <w:t>Місцезнаходження об’єкта</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162354" w:rsidRPr="00162354" w:rsidRDefault="00162354" w:rsidP="00162354">
            <w:pPr>
              <w:rPr>
                <w:rFonts w:eastAsia="Calibri"/>
                <w:color w:val="000000"/>
                <w:sz w:val="24"/>
                <w:szCs w:val="24"/>
                <w:lang w:val="uk-UA"/>
              </w:rPr>
            </w:pPr>
            <w:r w:rsidRPr="00162354">
              <w:rPr>
                <w:rFonts w:eastAsia="Calibri"/>
                <w:sz w:val="24"/>
                <w:szCs w:val="24"/>
                <w:lang w:val="uk-UA"/>
              </w:rPr>
              <w:t>Вбудовані нежитлові приміщення на І-му поверсі у житловому будинку, загальною площею 80,90 м</w:t>
            </w:r>
            <w:r w:rsidRPr="00162354">
              <w:rPr>
                <w:rFonts w:eastAsia="Calibri"/>
                <w:sz w:val="24"/>
                <w:szCs w:val="24"/>
                <w:vertAlign w:val="superscript"/>
                <w:lang w:val="uk-UA"/>
              </w:rPr>
              <w:t>2</w:t>
            </w:r>
            <w:r w:rsidRPr="00162354">
              <w:rPr>
                <w:rFonts w:eastAsia="Calibri"/>
                <w:sz w:val="24"/>
                <w:szCs w:val="24"/>
                <w:lang w:val="uk-UA"/>
              </w:rPr>
              <w:t xml:space="preserve">, розташованого по пр. Шевченка, 5-Б, м. Новий Розділ, розміщені на І-му поверсі багатоквартирного житлового будинку до якого обладнано окремий вхід.  </w:t>
            </w:r>
          </w:p>
        </w:tc>
      </w:tr>
      <w:tr w:rsidR="00162354" w:rsidRPr="00162354" w:rsidTr="00623A26">
        <w:trPr>
          <w:trHeight w:val="3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162354" w:rsidRPr="00162354" w:rsidRDefault="00162354" w:rsidP="00162354">
            <w:pPr>
              <w:rPr>
                <w:rFonts w:eastAsia="Calibri"/>
                <w:color w:val="000000"/>
                <w:sz w:val="24"/>
                <w:szCs w:val="24"/>
                <w:lang w:val="uk-UA"/>
              </w:rPr>
            </w:pPr>
            <w:r w:rsidRPr="00162354">
              <w:rPr>
                <w:rFonts w:eastAsia="Calibri"/>
                <w:color w:val="000000"/>
                <w:sz w:val="24"/>
                <w:szCs w:val="24"/>
                <w:lang w:val="uk-UA"/>
              </w:rPr>
              <w:lastRenderedPageBreak/>
              <w:t xml:space="preserve">Загальна площа об’єкта, </w:t>
            </w:r>
            <w:proofErr w:type="spellStart"/>
            <w:r w:rsidRPr="00162354">
              <w:rPr>
                <w:rFonts w:eastAsia="Calibri"/>
                <w:color w:val="000000"/>
                <w:sz w:val="24"/>
                <w:szCs w:val="24"/>
                <w:lang w:val="uk-UA"/>
              </w:rPr>
              <w:t>кв</w:t>
            </w:r>
            <w:proofErr w:type="spellEnd"/>
            <w:r w:rsidRPr="00162354">
              <w:rPr>
                <w:rFonts w:eastAsia="Calibri"/>
                <w:color w:val="000000"/>
                <w:sz w:val="24"/>
                <w:szCs w:val="24"/>
                <w:lang w:val="uk-UA"/>
              </w:rPr>
              <w:t>. м</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162354" w:rsidRPr="00162354" w:rsidRDefault="00162354" w:rsidP="00162354">
            <w:pPr>
              <w:rPr>
                <w:rFonts w:eastAsia="Calibri"/>
                <w:color w:val="000000"/>
                <w:sz w:val="24"/>
                <w:szCs w:val="24"/>
                <w:lang w:val="uk-UA"/>
              </w:rPr>
            </w:pPr>
            <w:r w:rsidRPr="00162354">
              <w:rPr>
                <w:rFonts w:eastAsia="Calibri"/>
                <w:color w:val="000000"/>
                <w:sz w:val="24"/>
                <w:szCs w:val="24"/>
                <w:lang w:val="uk-UA"/>
              </w:rPr>
              <w:t>80,90</w:t>
            </w:r>
          </w:p>
        </w:tc>
      </w:tr>
      <w:tr w:rsidR="00162354" w:rsidRPr="00162354" w:rsidTr="00623A26">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162354" w:rsidRPr="00162354" w:rsidRDefault="00162354" w:rsidP="00162354">
            <w:pPr>
              <w:rPr>
                <w:rFonts w:eastAsia="Calibri"/>
                <w:color w:val="000000"/>
                <w:sz w:val="24"/>
                <w:szCs w:val="24"/>
                <w:lang w:val="uk-UA"/>
              </w:rPr>
            </w:pPr>
            <w:r w:rsidRPr="00162354">
              <w:rPr>
                <w:rFonts w:eastAsia="Calibri"/>
                <w:color w:val="000000"/>
                <w:sz w:val="24"/>
                <w:szCs w:val="24"/>
                <w:lang w:val="uk-UA"/>
              </w:rPr>
              <w:t xml:space="preserve">Корисна площа об’єкта, </w:t>
            </w:r>
            <w:proofErr w:type="spellStart"/>
            <w:r w:rsidRPr="00162354">
              <w:rPr>
                <w:rFonts w:eastAsia="Calibri"/>
                <w:color w:val="000000"/>
                <w:sz w:val="24"/>
                <w:szCs w:val="24"/>
                <w:lang w:val="uk-UA"/>
              </w:rPr>
              <w:t>кв</w:t>
            </w:r>
            <w:proofErr w:type="spellEnd"/>
            <w:r w:rsidRPr="00162354">
              <w:rPr>
                <w:rFonts w:eastAsia="Calibri"/>
                <w:color w:val="000000"/>
                <w:sz w:val="24"/>
                <w:szCs w:val="24"/>
                <w:lang w:val="uk-UA"/>
              </w:rPr>
              <w:t>. м</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162354" w:rsidRPr="00162354" w:rsidRDefault="00162354" w:rsidP="00162354">
            <w:pPr>
              <w:rPr>
                <w:rFonts w:eastAsia="Calibri"/>
                <w:color w:val="000000"/>
                <w:sz w:val="24"/>
                <w:szCs w:val="24"/>
                <w:lang w:val="uk-UA"/>
              </w:rPr>
            </w:pPr>
            <w:r w:rsidRPr="00162354">
              <w:rPr>
                <w:rFonts w:eastAsia="Calibri"/>
                <w:color w:val="000000"/>
                <w:sz w:val="24"/>
                <w:szCs w:val="24"/>
                <w:lang w:val="uk-UA"/>
              </w:rPr>
              <w:t>80,90</w:t>
            </w:r>
          </w:p>
        </w:tc>
      </w:tr>
      <w:tr w:rsidR="00162354" w:rsidRPr="00162354" w:rsidTr="00623A26">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162354" w:rsidRPr="00162354" w:rsidRDefault="00162354" w:rsidP="00162354">
            <w:pPr>
              <w:rPr>
                <w:rFonts w:eastAsia="Calibri"/>
                <w:color w:val="000000"/>
                <w:sz w:val="24"/>
                <w:szCs w:val="24"/>
                <w:lang w:val="uk-UA"/>
              </w:rPr>
            </w:pPr>
            <w:r w:rsidRPr="00162354">
              <w:rPr>
                <w:rFonts w:eastAsia="Calibri"/>
                <w:color w:val="000000"/>
                <w:sz w:val="24"/>
                <w:szCs w:val="24"/>
                <w:lang w:val="uk-UA"/>
              </w:rPr>
              <w:t>Характеристика об’єкта оренди</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162354" w:rsidRPr="00162354" w:rsidRDefault="00162354" w:rsidP="00162354">
            <w:pPr>
              <w:widowControl w:val="0"/>
              <w:rPr>
                <w:rFonts w:eastAsia="Calibri"/>
                <w:sz w:val="24"/>
                <w:szCs w:val="24"/>
                <w:lang w:val="uk-UA"/>
              </w:rPr>
            </w:pPr>
            <w:r w:rsidRPr="00162354">
              <w:rPr>
                <w:rFonts w:eastAsia="Calibri"/>
                <w:sz w:val="24"/>
                <w:szCs w:val="24"/>
                <w:lang w:val="uk-UA"/>
              </w:rPr>
              <w:t>Вбудовані нежитлові приміщення на І-му поверсі у житловому будинку, загальною площею 80,90 м</w:t>
            </w:r>
            <w:r w:rsidRPr="00162354">
              <w:rPr>
                <w:rFonts w:eastAsia="Calibri"/>
                <w:sz w:val="24"/>
                <w:szCs w:val="24"/>
                <w:vertAlign w:val="superscript"/>
                <w:lang w:val="uk-UA"/>
              </w:rPr>
              <w:t>2</w:t>
            </w:r>
            <w:r w:rsidRPr="00162354">
              <w:rPr>
                <w:rFonts w:eastAsia="Calibri"/>
                <w:sz w:val="24"/>
                <w:szCs w:val="24"/>
                <w:lang w:val="uk-UA"/>
              </w:rPr>
              <w:t>, розташованого по пр. Шевченка, 5-Б, м. Новий Розділ, Стрийського району, Львівської області являють собою нежитлові вбудовані приміщення (кімнати та допоміжні приміщення) для комерційного використання</w:t>
            </w:r>
          </w:p>
        </w:tc>
      </w:tr>
      <w:tr w:rsidR="00162354" w:rsidRPr="00162354" w:rsidTr="00623A26">
        <w:trPr>
          <w:trHeight w:val="806"/>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162354" w:rsidRPr="00162354" w:rsidRDefault="00162354" w:rsidP="00162354">
            <w:pPr>
              <w:rPr>
                <w:rFonts w:eastAsia="Calibri"/>
                <w:color w:val="000000"/>
                <w:sz w:val="24"/>
                <w:szCs w:val="24"/>
                <w:lang w:val="uk-UA"/>
              </w:rPr>
            </w:pPr>
            <w:r w:rsidRPr="00162354">
              <w:rPr>
                <w:rFonts w:eastAsia="Calibri"/>
                <w:color w:val="000000"/>
                <w:sz w:val="24"/>
                <w:szCs w:val="24"/>
                <w:lang w:val="uk-UA"/>
              </w:rPr>
              <w:t>Технічний стан об'єкта оренди</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162354" w:rsidRPr="00162354" w:rsidRDefault="00162354" w:rsidP="00162354">
            <w:pPr>
              <w:widowControl w:val="0"/>
              <w:rPr>
                <w:rFonts w:eastAsia="Calibri"/>
                <w:sz w:val="24"/>
                <w:szCs w:val="24"/>
                <w:lang w:val="uk-UA"/>
              </w:rPr>
            </w:pPr>
            <w:r w:rsidRPr="00162354">
              <w:rPr>
                <w:rFonts w:eastAsia="Calibri"/>
                <w:sz w:val="24"/>
                <w:szCs w:val="24"/>
                <w:lang w:val="uk-UA"/>
              </w:rPr>
              <w:t>Вбудовані нежитлові приміщення на І-му поверсі у житловому будинку, загальною площею 80,90 м</w:t>
            </w:r>
            <w:r w:rsidRPr="00162354">
              <w:rPr>
                <w:rFonts w:eastAsia="Calibri"/>
                <w:sz w:val="24"/>
                <w:szCs w:val="24"/>
                <w:vertAlign w:val="superscript"/>
                <w:lang w:val="uk-UA"/>
              </w:rPr>
              <w:t>2</w:t>
            </w:r>
            <w:r w:rsidRPr="00162354">
              <w:rPr>
                <w:rFonts w:eastAsia="Calibri"/>
                <w:sz w:val="24"/>
                <w:szCs w:val="24"/>
                <w:lang w:val="uk-UA"/>
              </w:rPr>
              <w:t xml:space="preserve">, розташованого по пр. Шевченка, 5-Б, м. Новий Розділ є в стані придатному до використання,  забезпечені електропостачанням, теплопостачанням, водопостачанням та водовідведенням. Приміщення входять до складу чотирьохповерхового житлового будинку.  Фундамент – залізобетонні блоки. Стіни цегляні. Віконні блоки – металопластикові вікна з решітками, двері зовнішні металеві та дерев’яні внутрішні в задовільному стані та виконують свою функцію. Підлога плитка, стіни, стеля оздоблені. Приміщення обладнано туалетом та умивальником, над входом встановлено дашок. </w:t>
            </w:r>
          </w:p>
        </w:tc>
      </w:tr>
      <w:tr w:rsidR="00162354" w:rsidRPr="00162354" w:rsidTr="00623A26">
        <w:trPr>
          <w:trHeight w:val="3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162354" w:rsidRPr="00162354" w:rsidRDefault="00162354" w:rsidP="00162354">
            <w:pPr>
              <w:rPr>
                <w:rFonts w:eastAsia="Calibri"/>
                <w:color w:val="000000"/>
                <w:sz w:val="24"/>
                <w:szCs w:val="24"/>
                <w:lang w:val="uk-UA"/>
              </w:rPr>
            </w:pPr>
            <w:r w:rsidRPr="00162354">
              <w:rPr>
                <w:rFonts w:eastAsia="Calibri"/>
                <w:color w:val="000000"/>
                <w:sz w:val="24"/>
                <w:szCs w:val="24"/>
                <w:lang w:val="uk-UA"/>
              </w:rPr>
              <w:t>Поверховий план об’єкта</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162354" w:rsidRPr="00162354" w:rsidRDefault="00CF24A8" w:rsidP="00162354">
            <w:pPr>
              <w:widowControl w:val="0"/>
              <w:rPr>
                <w:rFonts w:eastAsia="Calibri"/>
                <w:color w:val="FF0000"/>
                <w:sz w:val="24"/>
                <w:szCs w:val="24"/>
                <w:u w:val="single"/>
                <w:lang w:val="uk-UA"/>
              </w:rPr>
            </w:pPr>
            <w:hyperlink r:id="rId10" w:history="1">
              <w:r w:rsidR="00162354" w:rsidRPr="00162354">
                <w:rPr>
                  <w:rFonts w:eastAsia="Calibri"/>
                  <w:color w:val="0563C1" w:themeColor="hyperlink"/>
                  <w:sz w:val="24"/>
                  <w:szCs w:val="24"/>
                  <w:u w:val="single"/>
                  <w:lang w:val="uk-UA"/>
                </w:rPr>
                <w:t>https://sales.tsbgalcontract.org.ua/asset_rent/RGL001-UA-20220826-43530</w:t>
              </w:r>
            </w:hyperlink>
          </w:p>
        </w:tc>
      </w:tr>
      <w:tr w:rsidR="00162354" w:rsidRPr="00162354" w:rsidTr="00623A26">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162354" w:rsidRPr="00162354" w:rsidRDefault="00162354" w:rsidP="00162354">
            <w:pPr>
              <w:rPr>
                <w:rFonts w:eastAsia="Calibri"/>
                <w:sz w:val="24"/>
                <w:szCs w:val="24"/>
                <w:lang w:val="uk-UA"/>
              </w:rPr>
            </w:pPr>
            <w:r w:rsidRPr="00162354">
              <w:rPr>
                <w:rFonts w:eastAsia="Calibri"/>
                <w:sz w:val="24"/>
                <w:szCs w:val="24"/>
                <w:lang w:val="uk-UA"/>
              </w:rPr>
              <w:t>Дата рішення орендодавця про включення до Переліку першого типу</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162354" w:rsidRPr="00162354" w:rsidRDefault="00162354" w:rsidP="00162354">
            <w:pPr>
              <w:rPr>
                <w:rFonts w:eastAsia="Calibri"/>
                <w:sz w:val="24"/>
                <w:szCs w:val="24"/>
                <w:lang w:val="uk-UA"/>
              </w:rPr>
            </w:pPr>
            <w:r w:rsidRPr="00162354">
              <w:rPr>
                <w:rFonts w:eastAsia="Calibri"/>
                <w:sz w:val="24"/>
                <w:szCs w:val="24"/>
                <w:lang w:val="uk-UA"/>
              </w:rPr>
              <w:t>29.05.2025р.</w:t>
            </w:r>
          </w:p>
        </w:tc>
      </w:tr>
      <w:tr w:rsidR="00162354" w:rsidRPr="00162354" w:rsidTr="00623A26">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162354" w:rsidRPr="00162354" w:rsidRDefault="00162354" w:rsidP="00162354">
            <w:pPr>
              <w:rPr>
                <w:rFonts w:eastAsia="Calibri"/>
                <w:sz w:val="24"/>
                <w:szCs w:val="24"/>
                <w:lang w:val="uk-UA"/>
              </w:rPr>
            </w:pPr>
            <w:r w:rsidRPr="00162354">
              <w:rPr>
                <w:rFonts w:eastAsia="Calibri"/>
                <w:sz w:val="24"/>
                <w:szCs w:val="24"/>
                <w:lang w:val="uk-UA"/>
              </w:rPr>
              <w:t>Номер рішення орендодавця про включення до Переліку першого типу</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162354" w:rsidRPr="00162354" w:rsidRDefault="00162354" w:rsidP="00162354">
            <w:pPr>
              <w:rPr>
                <w:rFonts w:eastAsia="Calibri"/>
                <w:sz w:val="24"/>
                <w:szCs w:val="24"/>
                <w:lang w:val="uk-UA"/>
              </w:rPr>
            </w:pPr>
            <w:r w:rsidRPr="00162354">
              <w:rPr>
                <w:rFonts w:eastAsia="Calibri"/>
                <w:sz w:val="24"/>
                <w:szCs w:val="24"/>
                <w:lang w:val="uk-UA"/>
              </w:rPr>
              <w:t>2301</w:t>
            </w:r>
          </w:p>
        </w:tc>
      </w:tr>
      <w:tr w:rsidR="00162354" w:rsidRPr="00162354" w:rsidTr="00623A26">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162354" w:rsidRPr="00162354" w:rsidRDefault="00162354" w:rsidP="00162354">
            <w:pPr>
              <w:rPr>
                <w:rFonts w:eastAsia="Calibri"/>
                <w:color w:val="000000"/>
                <w:sz w:val="24"/>
                <w:szCs w:val="24"/>
                <w:lang w:val="uk-UA"/>
              </w:rPr>
            </w:pPr>
            <w:r w:rsidRPr="00162354">
              <w:rPr>
                <w:rFonts w:eastAsia="Times New Roman"/>
                <w:color w:val="000000"/>
                <w:sz w:val="24"/>
                <w:szCs w:val="24"/>
                <w:shd w:val="clear" w:color="auto" w:fill="FFFFFF"/>
                <w:lang w:val="uk-UA" w:eastAsia="uk-UA"/>
              </w:rPr>
              <w:t>Інформація про те, що об’єктом оренди є пам’ятка культурної</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162354" w:rsidRPr="00162354" w:rsidRDefault="00162354" w:rsidP="00162354">
            <w:pPr>
              <w:rPr>
                <w:rFonts w:eastAsia="Times New Roman"/>
                <w:color w:val="000000"/>
                <w:sz w:val="24"/>
                <w:szCs w:val="24"/>
                <w:shd w:val="clear" w:color="auto" w:fill="FFFFFF"/>
                <w:lang w:val="uk-UA" w:eastAsia="uk-UA"/>
              </w:rPr>
            </w:pPr>
            <w:r w:rsidRPr="00162354">
              <w:rPr>
                <w:rFonts w:eastAsia="Times New Roman"/>
                <w:color w:val="000000"/>
                <w:sz w:val="24"/>
                <w:szCs w:val="24"/>
                <w:shd w:val="clear" w:color="auto" w:fill="FFFFFF"/>
                <w:lang w:val="uk-UA" w:eastAsia="uk-UA"/>
              </w:rPr>
              <w:t>Об’єкт оренди не є пам’яткою культурної спадщини</w:t>
            </w:r>
          </w:p>
          <w:p w:rsidR="00162354" w:rsidRPr="00162354" w:rsidRDefault="00162354" w:rsidP="00162354">
            <w:pPr>
              <w:rPr>
                <w:rFonts w:eastAsia="Calibri"/>
                <w:color w:val="000000"/>
                <w:sz w:val="24"/>
                <w:szCs w:val="24"/>
                <w:lang w:val="uk-UA"/>
              </w:rPr>
            </w:pPr>
          </w:p>
        </w:tc>
      </w:tr>
      <w:tr w:rsidR="00162354" w:rsidRPr="00162354" w:rsidTr="00623A26">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162354" w:rsidRPr="00162354" w:rsidRDefault="00162354" w:rsidP="00162354">
            <w:pPr>
              <w:rPr>
                <w:rFonts w:eastAsia="Calibri"/>
                <w:color w:val="000000"/>
                <w:sz w:val="24"/>
                <w:szCs w:val="24"/>
                <w:lang w:val="uk-UA"/>
              </w:rPr>
            </w:pPr>
            <w:r w:rsidRPr="00162354">
              <w:rPr>
                <w:rFonts w:eastAsia="Times New Roman"/>
                <w:sz w:val="24"/>
                <w:szCs w:val="24"/>
                <w:shd w:val="clear" w:color="auto" w:fill="FFFFFF"/>
                <w:lang w:val="uk-UA" w:eastAsia="uk-UA"/>
              </w:rPr>
              <w:t>Інформація про стан реєстрації права власності</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162354" w:rsidRPr="00162354" w:rsidRDefault="00162354" w:rsidP="00162354">
            <w:pPr>
              <w:rPr>
                <w:rFonts w:eastAsia="Calibri"/>
                <w:color w:val="000000"/>
                <w:sz w:val="24"/>
                <w:szCs w:val="24"/>
                <w:lang w:val="uk-UA" w:eastAsia="en-US"/>
              </w:rPr>
            </w:pPr>
            <w:r w:rsidRPr="00162354">
              <w:rPr>
                <w:rFonts w:eastAsia="Calibri"/>
                <w:color w:val="000000"/>
                <w:sz w:val="24"/>
                <w:szCs w:val="24"/>
                <w:lang w:val="uk-UA" w:eastAsia="en-US"/>
              </w:rPr>
              <w:t>Право власності зареєстровано</w:t>
            </w:r>
          </w:p>
          <w:p w:rsidR="00162354" w:rsidRPr="00162354" w:rsidRDefault="00162354" w:rsidP="00162354">
            <w:pPr>
              <w:rPr>
                <w:rFonts w:eastAsia="Calibri"/>
                <w:color w:val="000000"/>
                <w:sz w:val="24"/>
                <w:szCs w:val="24"/>
                <w:lang w:val="uk-UA" w:eastAsia="en-US"/>
              </w:rPr>
            </w:pPr>
          </w:p>
        </w:tc>
      </w:tr>
      <w:tr w:rsidR="00162354" w:rsidRPr="00162354" w:rsidTr="00623A26">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162354" w:rsidRPr="00162354" w:rsidRDefault="00162354" w:rsidP="00162354">
            <w:pPr>
              <w:rPr>
                <w:rFonts w:eastAsia="Calibri"/>
                <w:color w:val="000000"/>
                <w:sz w:val="24"/>
                <w:szCs w:val="24"/>
                <w:lang w:val="uk-UA"/>
              </w:rPr>
            </w:pPr>
            <w:r w:rsidRPr="00162354">
              <w:rPr>
                <w:rFonts w:eastAsia="Calibri"/>
                <w:color w:val="000000"/>
                <w:sz w:val="24"/>
                <w:szCs w:val="24"/>
                <w:lang w:val="uk-UA"/>
              </w:rPr>
              <w:t>Інформація про наявність окремих особових рахунків на об’єкт оренди, відкритих постачальниками комунальних послуг</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162354" w:rsidRPr="00162354" w:rsidRDefault="00162354" w:rsidP="00162354">
            <w:pPr>
              <w:rPr>
                <w:rFonts w:eastAsia="Times New Roman"/>
                <w:color w:val="000000"/>
                <w:sz w:val="24"/>
                <w:szCs w:val="24"/>
                <w:shd w:val="clear" w:color="auto" w:fill="FFFFFF"/>
                <w:lang w:val="uk-UA" w:eastAsia="uk-UA"/>
              </w:rPr>
            </w:pPr>
            <w:r w:rsidRPr="00162354">
              <w:rPr>
                <w:rFonts w:eastAsia="Calibri"/>
                <w:color w:val="000000"/>
                <w:sz w:val="24"/>
                <w:szCs w:val="24"/>
                <w:lang w:val="uk-UA"/>
              </w:rPr>
              <w:t xml:space="preserve">Об’єкт оренди не має окремих особових рахунків відкритих </w:t>
            </w:r>
            <w:r w:rsidRPr="00162354">
              <w:rPr>
                <w:rFonts w:eastAsia="Times New Roman"/>
                <w:color w:val="000000"/>
                <w:sz w:val="24"/>
                <w:szCs w:val="24"/>
                <w:shd w:val="clear" w:color="auto" w:fill="FFFFFF"/>
                <w:lang w:val="uk-UA" w:eastAsia="uk-UA"/>
              </w:rPr>
              <w:t>постачальниками комунальних послуг</w:t>
            </w:r>
          </w:p>
          <w:p w:rsidR="00162354" w:rsidRPr="00162354" w:rsidRDefault="00162354" w:rsidP="00162354">
            <w:pPr>
              <w:rPr>
                <w:rFonts w:eastAsia="Calibri"/>
                <w:color w:val="000000"/>
                <w:sz w:val="24"/>
                <w:szCs w:val="24"/>
                <w:lang w:val="uk-UA"/>
              </w:rPr>
            </w:pPr>
          </w:p>
        </w:tc>
      </w:tr>
      <w:tr w:rsidR="00162354" w:rsidRPr="00162354" w:rsidTr="00623A26">
        <w:trPr>
          <w:trHeight w:val="315"/>
        </w:trPr>
        <w:tc>
          <w:tcPr>
            <w:tcW w:w="10460" w:type="dxa"/>
            <w:gridSpan w:val="2"/>
            <w:tcBorders>
              <w:top w:val="single" w:sz="6" w:space="0" w:color="CCCCCC"/>
              <w:left w:val="single" w:sz="6" w:space="0" w:color="000000"/>
              <w:bottom w:val="single" w:sz="6" w:space="0" w:color="000000"/>
              <w:right w:val="single" w:sz="6" w:space="0" w:color="000000"/>
            </w:tcBorders>
            <w:shd w:val="clear" w:color="auto" w:fill="F3F3F3"/>
            <w:tcMar>
              <w:top w:w="30" w:type="dxa"/>
              <w:left w:w="45" w:type="dxa"/>
              <w:bottom w:w="30" w:type="dxa"/>
              <w:right w:w="45" w:type="dxa"/>
            </w:tcMar>
            <w:vAlign w:val="bottom"/>
          </w:tcPr>
          <w:p w:rsidR="00162354" w:rsidRPr="00162354" w:rsidRDefault="00162354" w:rsidP="00162354">
            <w:pPr>
              <w:jc w:val="center"/>
              <w:rPr>
                <w:rFonts w:eastAsia="Calibri"/>
                <w:b/>
                <w:bCs/>
                <w:color w:val="000000"/>
                <w:sz w:val="24"/>
                <w:szCs w:val="24"/>
                <w:lang w:val="uk-UA"/>
              </w:rPr>
            </w:pPr>
            <w:r w:rsidRPr="00162354">
              <w:rPr>
                <w:rFonts w:eastAsia="Calibri"/>
                <w:b/>
                <w:bCs/>
                <w:color w:val="000000"/>
                <w:sz w:val="24"/>
                <w:szCs w:val="24"/>
                <w:lang w:val="uk-UA"/>
              </w:rPr>
              <w:t xml:space="preserve">Умови та </w:t>
            </w:r>
            <w:r w:rsidRPr="00162354">
              <w:rPr>
                <w:rFonts w:eastAsia="Calibri"/>
                <w:b/>
                <w:bCs/>
                <w:sz w:val="24"/>
                <w:szCs w:val="24"/>
                <w:lang w:val="uk-UA"/>
              </w:rPr>
              <w:t>додаткові у</w:t>
            </w:r>
            <w:r w:rsidRPr="00162354">
              <w:rPr>
                <w:rFonts w:eastAsia="Calibri"/>
                <w:b/>
                <w:bCs/>
                <w:color w:val="000000"/>
                <w:sz w:val="24"/>
                <w:szCs w:val="24"/>
                <w:lang w:val="uk-UA"/>
              </w:rPr>
              <w:t>мови оренди</w:t>
            </w:r>
          </w:p>
        </w:tc>
      </w:tr>
      <w:tr w:rsidR="00162354" w:rsidRPr="00162354" w:rsidTr="00623A26">
        <w:trPr>
          <w:trHeight w:val="39"/>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162354" w:rsidRPr="00162354" w:rsidRDefault="00162354" w:rsidP="00162354">
            <w:pPr>
              <w:rPr>
                <w:rFonts w:eastAsia="Calibri"/>
                <w:color w:val="000000"/>
                <w:sz w:val="24"/>
                <w:szCs w:val="24"/>
                <w:lang w:val="uk-UA"/>
              </w:rPr>
            </w:pPr>
            <w:r w:rsidRPr="00162354">
              <w:rPr>
                <w:rFonts w:eastAsia="Calibri"/>
                <w:color w:val="000000"/>
                <w:sz w:val="24"/>
                <w:szCs w:val="24"/>
                <w:lang w:val="uk-UA"/>
              </w:rPr>
              <w:t>Строк оренди</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162354" w:rsidRPr="00162354" w:rsidRDefault="00162354" w:rsidP="00162354">
            <w:pPr>
              <w:rPr>
                <w:rFonts w:eastAsia="Calibri"/>
                <w:color w:val="000000"/>
                <w:sz w:val="24"/>
                <w:szCs w:val="24"/>
                <w:lang w:val="uk-UA"/>
              </w:rPr>
            </w:pPr>
            <w:r w:rsidRPr="00162354">
              <w:rPr>
                <w:rFonts w:eastAsia="Calibri"/>
                <w:color w:val="000000"/>
                <w:sz w:val="24"/>
                <w:szCs w:val="24"/>
                <w:lang w:val="uk-UA"/>
              </w:rPr>
              <w:t>5 років</w:t>
            </w:r>
          </w:p>
        </w:tc>
      </w:tr>
      <w:tr w:rsidR="00162354" w:rsidRPr="00162354" w:rsidTr="00623A26">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162354" w:rsidRPr="00162354" w:rsidRDefault="00162354" w:rsidP="00162354">
            <w:pPr>
              <w:rPr>
                <w:rFonts w:eastAsia="Calibri"/>
                <w:color w:val="000000"/>
                <w:sz w:val="24"/>
                <w:szCs w:val="24"/>
                <w:lang w:val="uk-UA"/>
              </w:rPr>
            </w:pPr>
            <w:r w:rsidRPr="00162354">
              <w:rPr>
                <w:rFonts w:eastAsia="Calibri"/>
                <w:color w:val="000000"/>
                <w:sz w:val="24"/>
                <w:szCs w:val="24"/>
                <w:lang w:val="uk-UA"/>
              </w:rPr>
              <w:t>Стартова орендна плата з урахуванням ПДВ – для електронного аукціону, грн.</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162354" w:rsidRPr="00162354" w:rsidRDefault="00162354" w:rsidP="00162354">
            <w:pPr>
              <w:rPr>
                <w:rFonts w:eastAsia="Calibri"/>
                <w:sz w:val="24"/>
                <w:szCs w:val="24"/>
                <w:lang w:val="uk-UA"/>
              </w:rPr>
            </w:pPr>
            <w:r w:rsidRPr="00162354">
              <w:rPr>
                <w:rFonts w:eastAsia="Calibri"/>
                <w:sz w:val="24"/>
                <w:szCs w:val="24"/>
                <w:lang w:val="uk-UA"/>
              </w:rPr>
              <w:t xml:space="preserve">4954,80 з ПДВ </w:t>
            </w:r>
          </w:p>
        </w:tc>
      </w:tr>
      <w:tr w:rsidR="00162354" w:rsidRPr="00162354" w:rsidTr="00623A26">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162354" w:rsidRPr="00162354" w:rsidRDefault="00162354" w:rsidP="00162354">
            <w:pPr>
              <w:rPr>
                <w:rFonts w:eastAsia="Calibri"/>
                <w:color w:val="000000"/>
                <w:sz w:val="24"/>
                <w:szCs w:val="24"/>
                <w:lang w:val="uk-UA"/>
              </w:rPr>
            </w:pPr>
            <w:r w:rsidRPr="00162354">
              <w:rPr>
                <w:rFonts w:eastAsia="Calibri"/>
                <w:color w:val="000000"/>
                <w:sz w:val="24"/>
                <w:szCs w:val="24"/>
                <w:lang w:val="uk-UA"/>
              </w:rPr>
              <w:t>Стартова орендна плата з урахуванням ПДВ – для електронного аукціону із зниженням стартової ціни, грн.</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162354" w:rsidRPr="00162354" w:rsidRDefault="00162354" w:rsidP="00162354">
            <w:pPr>
              <w:rPr>
                <w:rFonts w:eastAsia="Calibri"/>
                <w:sz w:val="24"/>
                <w:szCs w:val="24"/>
                <w:lang w:val="uk-UA"/>
              </w:rPr>
            </w:pPr>
            <w:r w:rsidRPr="00162354">
              <w:rPr>
                <w:rFonts w:eastAsia="Calibri"/>
                <w:sz w:val="24"/>
                <w:szCs w:val="24"/>
                <w:lang w:val="uk-UA"/>
              </w:rPr>
              <w:t>2477,40 з ПДВ</w:t>
            </w:r>
          </w:p>
        </w:tc>
      </w:tr>
      <w:tr w:rsidR="00162354" w:rsidRPr="00162354" w:rsidTr="00623A26">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162354" w:rsidRPr="00162354" w:rsidRDefault="00162354" w:rsidP="00162354">
            <w:pPr>
              <w:rPr>
                <w:rFonts w:eastAsia="Calibri"/>
                <w:color w:val="000000"/>
                <w:sz w:val="24"/>
                <w:szCs w:val="24"/>
                <w:lang w:val="uk-UA"/>
              </w:rPr>
            </w:pPr>
            <w:r w:rsidRPr="00162354">
              <w:rPr>
                <w:rFonts w:eastAsia="Calibri"/>
                <w:color w:val="000000"/>
                <w:sz w:val="24"/>
                <w:szCs w:val="24"/>
                <w:lang w:val="uk-UA"/>
              </w:rPr>
              <w:t>Стартова орендна плата з урахуванням ПДВ – для електронного аукціону за методом покрокового зниження стартової орендної плати та подальшого подання цінових пропозицій, грн.</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162354" w:rsidRPr="00162354" w:rsidRDefault="00162354" w:rsidP="00162354">
            <w:pPr>
              <w:rPr>
                <w:rFonts w:eastAsia="Calibri"/>
                <w:sz w:val="24"/>
                <w:szCs w:val="24"/>
                <w:lang w:val="uk-UA"/>
              </w:rPr>
            </w:pPr>
            <w:r w:rsidRPr="00162354">
              <w:rPr>
                <w:rFonts w:eastAsia="Calibri"/>
                <w:sz w:val="24"/>
                <w:szCs w:val="24"/>
                <w:lang w:val="uk-UA"/>
              </w:rPr>
              <w:t>2477,40 з ПДВ</w:t>
            </w:r>
          </w:p>
        </w:tc>
      </w:tr>
      <w:tr w:rsidR="00162354" w:rsidRPr="00162354" w:rsidTr="00623A26">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162354" w:rsidRPr="00162354" w:rsidRDefault="00162354" w:rsidP="00162354">
            <w:pPr>
              <w:rPr>
                <w:rFonts w:eastAsia="Calibri"/>
                <w:color w:val="000000"/>
                <w:sz w:val="24"/>
                <w:szCs w:val="24"/>
                <w:lang w:val="uk-UA"/>
              </w:rPr>
            </w:pPr>
            <w:r w:rsidRPr="00162354">
              <w:rPr>
                <w:rFonts w:eastAsia="Times New Roman"/>
                <w:sz w:val="24"/>
                <w:szCs w:val="24"/>
                <w:lang w:val="uk-UA"/>
              </w:rPr>
              <w:t>Цільове призначення об’єкта оренди: можна використовувати майно за будь-яким призначенням або є обмеження у використанні</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162354" w:rsidRPr="00162354" w:rsidRDefault="00162354" w:rsidP="00162354">
            <w:pPr>
              <w:rPr>
                <w:rFonts w:eastAsia="Calibri"/>
                <w:sz w:val="24"/>
                <w:szCs w:val="24"/>
                <w:lang w:val="uk-UA"/>
              </w:rPr>
            </w:pPr>
            <w:r w:rsidRPr="00162354">
              <w:rPr>
                <w:rFonts w:eastAsia="Times New Roman"/>
                <w:sz w:val="24"/>
                <w:szCs w:val="24"/>
                <w:lang w:val="uk-UA"/>
              </w:rPr>
              <w:t>так, є обмеження</w:t>
            </w:r>
          </w:p>
        </w:tc>
      </w:tr>
      <w:tr w:rsidR="00162354" w:rsidRPr="00162354" w:rsidTr="00623A26">
        <w:trPr>
          <w:trHeight w:val="315"/>
        </w:trPr>
        <w:tc>
          <w:tcPr>
            <w:tcW w:w="4919" w:type="dxa"/>
            <w:tcBorders>
              <w:top w:val="single" w:sz="6" w:space="0" w:color="CCCCCC"/>
              <w:left w:val="single" w:sz="6" w:space="0" w:color="000000"/>
              <w:bottom w:val="single" w:sz="4" w:space="0" w:color="auto"/>
              <w:right w:val="single" w:sz="6" w:space="0" w:color="000000"/>
            </w:tcBorders>
            <w:tcMar>
              <w:top w:w="30" w:type="dxa"/>
              <w:left w:w="45" w:type="dxa"/>
              <w:bottom w:w="30" w:type="dxa"/>
              <w:right w:w="45" w:type="dxa"/>
            </w:tcMar>
            <w:vAlign w:val="center"/>
          </w:tcPr>
          <w:p w:rsidR="00162354" w:rsidRPr="00162354" w:rsidRDefault="00162354" w:rsidP="00162354">
            <w:pPr>
              <w:rPr>
                <w:rFonts w:eastAsia="Times New Roman"/>
                <w:color w:val="FF0000"/>
                <w:sz w:val="24"/>
                <w:szCs w:val="24"/>
                <w:lang w:val="uk-UA"/>
              </w:rPr>
            </w:pPr>
            <w:r w:rsidRPr="00162354">
              <w:rPr>
                <w:rFonts w:eastAsia="Times New Roman"/>
                <w:sz w:val="24"/>
                <w:szCs w:val="24"/>
                <w:lang w:val="uk-UA"/>
              </w:rPr>
              <w:lastRenderedPageBreak/>
              <w:t xml:space="preserve">Об'єкт оренди може бути використаний за будь-яким цільовим призначенням, крім таких груп цільових призначень (не більше 5 груп із переліку груп цільових призначень, визначених у Додатку 3 до Порядку). Групи цільових призначень, за якими об'єкт не може бути використаний, затверджується рішенням орендодавця як одна із додаткових умов оренди (інформацію про рішення орендодавця див. нижче) </w:t>
            </w:r>
          </w:p>
        </w:tc>
        <w:tc>
          <w:tcPr>
            <w:tcW w:w="5541" w:type="dxa"/>
            <w:tcBorders>
              <w:top w:val="single" w:sz="6" w:space="0" w:color="CCCCCC"/>
              <w:left w:val="single" w:sz="6" w:space="0" w:color="CCCCCC"/>
              <w:bottom w:val="single" w:sz="4" w:space="0" w:color="auto"/>
              <w:right w:val="single" w:sz="6" w:space="0" w:color="000000"/>
            </w:tcBorders>
            <w:shd w:val="clear" w:color="auto" w:fill="FFFFFF"/>
            <w:tcMar>
              <w:top w:w="30" w:type="dxa"/>
              <w:left w:w="45" w:type="dxa"/>
              <w:bottom w:w="30" w:type="dxa"/>
              <w:right w:w="45" w:type="dxa"/>
            </w:tcMar>
            <w:vAlign w:val="bottom"/>
          </w:tcPr>
          <w:p w:rsidR="00162354" w:rsidRPr="00162354" w:rsidRDefault="00162354" w:rsidP="00162354">
            <w:pPr>
              <w:rPr>
                <w:rFonts w:eastAsia="Times New Roman"/>
                <w:sz w:val="24"/>
                <w:szCs w:val="24"/>
                <w:lang w:val="uk-UA" w:eastAsia="uk-UA"/>
              </w:rPr>
            </w:pPr>
            <w:r w:rsidRPr="00162354">
              <w:rPr>
                <w:rFonts w:eastAsia="Times New Roman"/>
                <w:sz w:val="24"/>
                <w:szCs w:val="24"/>
                <w:lang w:val="uk-UA" w:eastAsia="uk-UA"/>
              </w:rPr>
              <w:t xml:space="preserve">1. Ритуальні послуги. Громадські вбиральні. Збір і сортування вторинної сировини. </w:t>
            </w:r>
          </w:p>
          <w:p w:rsidR="00162354" w:rsidRPr="00162354" w:rsidRDefault="00162354" w:rsidP="00162354">
            <w:pPr>
              <w:rPr>
                <w:rFonts w:eastAsia="Times New Roman"/>
                <w:sz w:val="24"/>
                <w:szCs w:val="24"/>
                <w:lang w:val="uk-UA" w:eastAsia="uk-UA"/>
              </w:rPr>
            </w:pPr>
            <w:r w:rsidRPr="00162354">
              <w:rPr>
                <w:rFonts w:eastAsia="Calibri"/>
                <w:sz w:val="24"/>
                <w:szCs w:val="24"/>
                <w:lang w:val="uk-UA"/>
              </w:rPr>
              <w:t xml:space="preserve">2. </w:t>
            </w:r>
            <w:r w:rsidRPr="00162354">
              <w:rPr>
                <w:rFonts w:eastAsia="Times New Roman"/>
                <w:sz w:val="24"/>
                <w:szCs w:val="24"/>
                <w:lang w:val="uk-UA" w:eastAsia="uk-UA"/>
              </w:rPr>
              <w:t>Заклади охорони здоров’я, клініки, лікарні, приватна медична практика.</w:t>
            </w:r>
          </w:p>
          <w:p w:rsidR="00162354" w:rsidRPr="00162354" w:rsidRDefault="00162354" w:rsidP="00162354">
            <w:pPr>
              <w:rPr>
                <w:rFonts w:eastAsia="Times New Roman"/>
                <w:sz w:val="24"/>
                <w:szCs w:val="24"/>
                <w:lang w:val="uk-UA" w:eastAsia="uk-UA"/>
              </w:rPr>
            </w:pPr>
            <w:r w:rsidRPr="00162354">
              <w:rPr>
                <w:rFonts w:eastAsia="Times New Roman"/>
                <w:sz w:val="24"/>
                <w:szCs w:val="24"/>
                <w:lang w:val="uk-UA" w:eastAsia="uk-UA"/>
              </w:rPr>
              <w:t>Аптеки.</w:t>
            </w:r>
          </w:p>
          <w:p w:rsidR="00162354" w:rsidRPr="00162354" w:rsidRDefault="00162354" w:rsidP="00162354">
            <w:pPr>
              <w:rPr>
                <w:rFonts w:eastAsia="Times New Roman"/>
                <w:sz w:val="24"/>
                <w:szCs w:val="24"/>
                <w:lang w:val="uk-UA" w:eastAsia="uk-UA"/>
              </w:rPr>
            </w:pPr>
            <w:r w:rsidRPr="00162354">
              <w:rPr>
                <w:rFonts w:eastAsia="Times New Roman"/>
                <w:sz w:val="24"/>
                <w:szCs w:val="24"/>
                <w:lang w:val="uk-UA" w:eastAsia="uk-UA"/>
              </w:rPr>
              <w:t>Ветеринарні лікарні (клініки), лабораторії ветеринарної медицини, ветеринарні аптеки.</w:t>
            </w:r>
          </w:p>
          <w:p w:rsidR="00162354" w:rsidRPr="00162354" w:rsidRDefault="00162354" w:rsidP="00162354">
            <w:pPr>
              <w:rPr>
                <w:rFonts w:eastAsia="Times New Roman"/>
                <w:sz w:val="24"/>
                <w:szCs w:val="24"/>
                <w:lang w:val="uk-UA" w:eastAsia="uk-UA"/>
              </w:rPr>
            </w:pPr>
            <w:r w:rsidRPr="00162354">
              <w:rPr>
                <w:rFonts w:eastAsia="Times New Roman"/>
                <w:sz w:val="24"/>
                <w:szCs w:val="24"/>
                <w:lang w:val="uk-UA" w:eastAsia="uk-UA"/>
              </w:rPr>
              <w:t>Медичні лабораторії.</w:t>
            </w:r>
          </w:p>
          <w:p w:rsidR="00162354" w:rsidRPr="00162354" w:rsidRDefault="00162354" w:rsidP="00162354">
            <w:pPr>
              <w:rPr>
                <w:rFonts w:eastAsia="Times New Roman"/>
                <w:sz w:val="24"/>
                <w:szCs w:val="24"/>
                <w:lang w:val="uk-UA" w:eastAsia="uk-UA"/>
              </w:rPr>
            </w:pPr>
            <w:r w:rsidRPr="00162354">
              <w:rPr>
                <w:rFonts w:eastAsia="Times New Roman"/>
                <w:sz w:val="24"/>
                <w:szCs w:val="24"/>
                <w:lang w:val="uk-UA" w:eastAsia="uk-UA"/>
              </w:rPr>
              <w:t>3. Заклади харчування, кафе, бари, ресторани, які здійснюють продаж товарів підакцизної групи.</w:t>
            </w:r>
          </w:p>
          <w:p w:rsidR="00162354" w:rsidRPr="00162354" w:rsidRDefault="00162354" w:rsidP="00162354">
            <w:pPr>
              <w:rPr>
                <w:rFonts w:eastAsia="Times New Roman"/>
                <w:sz w:val="24"/>
                <w:szCs w:val="24"/>
                <w:lang w:val="uk-UA" w:eastAsia="uk-UA"/>
              </w:rPr>
            </w:pPr>
            <w:r w:rsidRPr="00162354">
              <w:rPr>
                <w:rFonts w:eastAsia="Times New Roman"/>
                <w:sz w:val="24"/>
                <w:szCs w:val="24"/>
                <w:lang w:val="uk-UA" w:eastAsia="uk-UA"/>
              </w:rPr>
              <w:t>Торговельні об’єкти, які здійснюють продаж товарів підакцизної групи.</w:t>
            </w:r>
          </w:p>
          <w:p w:rsidR="00162354" w:rsidRPr="00162354" w:rsidRDefault="00162354" w:rsidP="00162354">
            <w:pPr>
              <w:rPr>
                <w:rFonts w:eastAsia="Times New Roman"/>
                <w:sz w:val="24"/>
                <w:szCs w:val="24"/>
                <w:lang w:val="uk-UA" w:eastAsia="uk-UA"/>
              </w:rPr>
            </w:pPr>
            <w:r w:rsidRPr="00162354">
              <w:rPr>
                <w:rFonts w:eastAsia="Times New Roman"/>
                <w:sz w:val="24"/>
                <w:szCs w:val="24"/>
                <w:lang w:val="uk-UA" w:eastAsia="uk-UA"/>
              </w:rPr>
              <w:t xml:space="preserve">4. Бібліотеки. Театри. Кінотеатри, діяльність з кінопоказів </w:t>
            </w:r>
          </w:p>
          <w:p w:rsidR="00162354" w:rsidRPr="00162354" w:rsidRDefault="00162354" w:rsidP="00162354">
            <w:pPr>
              <w:rPr>
                <w:rFonts w:eastAsia="Calibri"/>
                <w:sz w:val="24"/>
                <w:szCs w:val="24"/>
                <w:lang w:val="uk-UA"/>
              </w:rPr>
            </w:pPr>
            <w:r w:rsidRPr="00162354">
              <w:rPr>
                <w:rFonts w:eastAsia="Times New Roman"/>
                <w:sz w:val="24"/>
                <w:szCs w:val="24"/>
                <w:lang w:val="uk-UA" w:eastAsia="uk-UA"/>
              </w:rPr>
              <w:t xml:space="preserve">5. Нічні клуби. Ресторани з нічним режимом роботи (після 22 год). Сауни, лазні. Організація концертів та іншої видовищно-розважальної діяльності. Готелі, </w:t>
            </w:r>
            <w:proofErr w:type="spellStart"/>
            <w:r w:rsidRPr="00162354">
              <w:rPr>
                <w:rFonts w:eastAsia="Times New Roman"/>
                <w:sz w:val="24"/>
                <w:szCs w:val="24"/>
                <w:lang w:val="uk-UA" w:eastAsia="uk-UA"/>
              </w:rPr>
              <w:t>хостели</w:t>
            </w:r>
            <w:proofErr w:type="spellEnd"/>
            <w:r w:rsidRPr="00162354">
              <w:rPr>
                <w:rFonts w:eastAsia="Times New Roman"/>
                <w:sz w:val="24"/>
                <w:szCs w:val="24"/>
                <w:lang w:val="uk-UA" w:eastAsia="uk-UA"/>
              </w:rPr>
              <w:t>, турбази, мотелі, кемпінги, літні будиночки. Комп’ютерні клуби та Інтернет-кафе.</w:t>
            </w:r>
          </w:p>
        </w:tc>
      </w:tr>
      <w:tr w:rsidR="00162354" w:rsidRPr="00162354" w:rsidTr="00623A26">
        <w:trPr>
          <w:trHeight w:val="315"/>
        </w:trPr>
        <w:tc>
          <w:tcPr>
            <w:tcW w:w="491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162354" w:rsidRPr="00162354" w:rsidRDefault="00162354" w:rsidP="00162354">
            <w:pPr>
              <w:rPr>
                <w:rFonts w:eastAsia="Calibri"/>
                <w:color w:val="000000"/>
                <w:sz w:val="24"/>
                <w:szCs w:val="24"/>
                <w:lang w:val="uk-UA"/>
              </w:rPr>
            </w:pPr>
            <w:r w:rsidRPr="00162354">
              <w:rPr>
                <w:rFonts w:eastAsia="Calibri"/>
                <w:sz w:val="24"/>
                <w:szCs w:val="24"/>
                <w:lang w:val="uk-UA"/>
              </w:rPr>
              <w:t>Наявність рішення про затвердження умов та додаткових умов оренди</w:t>
            </w:r>
          </w:p>
        </w:tc>
        <w:tc>
          <w:tcPr>
            <w:tcW w:w="5541"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bottom"/>
          </w:tcPr>
          <w:p w:rsidR="00162354" w:rsidRPr="00162354" w:rsidRDefault="00162354" w:rsidP="00162354">
            <w:pPr>
              <w:rPr>
                <w:rFonts w:eastAsia="Calibri"/>
                <w:color w:val="000000"/>
                <w:sz w:val="24"/>
                <w:szCs w:val="24"/>
                <w:lang w:val="uk-UA"/>
              </w:rPr>
            </w:pPr>
            <w:r w:rsidRPr="00162354">
              <w:rPr>
                <w:rFonts w:eastAsia="Calibri"/>
                <w:sz w:val="24"/>
                <w:szCs w:val="24"/>
                <w:lang w:val="uk-UA"/>
              </w:rPr>
              <w:t>Так</w:t>
            </w:r>
          </w:p>
        </w:tc>
      </w:tr>
      <w:tr w:rsidR="00162354" w:rsidRPr="00162354" w:rsidTr="00623A26">
        <w:trPr>
          <w:trHeight w:val="315"/>
        </w:trPr>
        <w:tc>
          <w:tcPr>
            <w:tcW w:w="4919" w:type="dxa"/>
            <w:tcBorders>
              <w:top w:val="single" w:sz="4" w:space="0" w:color="auto"/>
              <w:left w:val="single" w:sz="6" w:space="0" w:color="000000"/>
              <w:bottom w:val="single" w:sz="6" w:space="0" w:color="000000"/>
              <w:right w:val="single" w:sz="6" w:space="0" w:color="000000"/>
            </w:tcBorders>
            <w:tcMar>
              <w:top w:w="30" w:type="dxa"/>
              <w:left w:w="45" w:type="dxa"/>
              <w:bottom w:w="30" w:type="dxa"/>
              <w:right w:w="45" w:type="dxa"/>
            </w:tcMar>
            <w:vAlign w:val="bottom"/>
          </w:tcPr>
          <w:p w:rsidR="00162354" w:rsidRPr="00162354" w:rsidRDefault="00162354" w:rsidP="00162354">
            <w:pPr>
              <w:rPr>
                <w:rFonts w:eastAsia="Calibri"/>
                <w:sz w:val="24"/>
                <w:szCs w:val="24"/>
                <w:lang w:val="uk-UA"/>
              </w:rPr>
            </w:pPr>
            <w:r w:rsidRPr="00162354">
              <w:rPr>
                <w:rFonts w:eastAsia="Calibri"/>
                <w:sz w:val="24"/>
                <w:szCs w:val="24"/>
                <w:lang w:val="uk-UA"/>
              </w:rPr>
              <w:t>Тип додаткової умови оренди відповідно до абзаців 4-12 п. 54 Порядку</w:t>
            </w:r>
          </w:p>
          <w:p w:rsidR="00162354" w:rsidRPr="00162354" w:rsidRDefault="00162354" w:rsidP="00162354">
            <w:pPr>
              <w:rPr>
                <w:rFonts w:eastAsia="Calibri"/>
                <w:sz w:val="24"/>
                <w:szCs w:val="24"/>
                <w:lang w:val="uk-UA"/>
              </w:rPr>
            </w:pPr>
          </w:p>
          <w:p w:rsidR="00162354" w:rsidRPr="00162354" w:rsidRDefault="00162354" w:rsidP="00162354">
            <w:pPr>
              <w:rPr>
                <w:rFonts w:eastAsia="Calibri"/>
                <w:sz w:val="24"/>
                <w:szCs w:val="24"/>
                <w:lang w:val="uk-UA"/>
              </w:rPr>
            </w:pPr>
          </w:p>
        </w:tc>
        <w:tc>
          <w:tcPr>
            <w:tcW w:w="5541" w:type="dxa"/>
            <w:tcBorders>
              <w:top w:val="single" w:sz="4" w:space="0" w:color="auto"/>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162354" w:rsidRPr="00162354" w:rsidRDefault="00162354" w:rsidP="00162354">
            <w:pPr>
              <w:rPr>
                <w:rFonts w:eastAsia="Calibri"/>
                <w:sz w:val="24"/>
                <w:szCs w:val="24"/>
                <w:lang w:val="uk-UA"/>
              </w:rPr>
            </w:pPr>
            <w:r w:rsidRPr="00162354">
              <w:rPr>
                <w:rFonts w:eastAsia="Calibri"/>
                <w:sz w:val="24"/>
                <w:szCs w:val="24"/>
                <w:lang w:val="uk-UA"/>
              </w:rPr>
              <w:t>Обмеження щодо використання майна для розміщення об’єктів, перелік яких визначений у додатку 3 Порядку, не більше п’яти груп  ( абзац 5 п. 54 Порядку)</w:t>
            </w:r>
          </w:p>
        </w:tc>
      </w:tr>
      <w:tr w:rsidR="00162354" w:rsidRPr="00162354" w:rsidTr="00623A26">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162354" w:rsidRPr="00162354" w:rsidRDefault="00162354" w:rsidP="00162354">
            <w:pPr>
              <w:rPr>
                <w:rFonts w:eastAsia="Times New Roman"/>
                <w:color w:val="FF0000"/>
                <w:sz w:val="24"/>
                <w:szCs w:val="24"/>
                <w:lang w:val="uk-UA"/>
              </w:rPr>
            </w:pPr>
            <w:r w:rsidRPr="00162354">
              <w:rPr>
                <w:rFonts w:eastAsia="Times New Roman"/>
                <w:sz w:val="24"/>
                <w:szCs w:val="24"/>
                <w:lang w:val="uk-UA"/>
              </w:rPr>
              <w:t>Рішення орендодавця про затвердження умов та додаткових умов оренди</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162354" w:rsidRPr="00162354" w:rsidRDefault="00162354" w:rsidP="00162354">
            <w:pPr>
              <w:rPr>
                <w:rFonts w:eastAsia="Calibri"/>
                <w:color w:val="000000"/>
                <w:sz w:val="24"/>
                <w:szCs w:val="24"/>
                <w:lang w:val="uk-UA"/>
              </w:rPr>
            </w:pPr>
            <w:r w:rsidRPr="00162354">
              <w:rPr>
                <w:rFonts w:eastAsia="Calibri"/>
                <w:sz w:val="24"/>
                <w:szCs w:val="24"/>
                <w:lang w:val="uk-UA"/>
              </w:rPr>
              <w:t>Рішення виконавчого комітету Новороздільської міської ради № ____ від 19.06.2025р.</w:t>
            </w:r>
          </w:p>
        </w:tc>
      </w:tr>
      <w:tr w:rsidR="00162354" w:rsidRPr="00162354" w:rsidTr="00623A26">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162354" w:rsidRPr="00162354" w:rsidRDefault="00162354" w:rsidP="00162354">
            <w:pPr>
              <w:rPr>
                <w:rFonts w:eastAsia="Calibri"/>
                <w:color w:val="000000"/>
                <w:sz w:val="24"/>
                <w:szCs w:val="24"/>
                <w:lang w:val="uk-UA"/>
              </w:rPr>
            </w:pPr>
            <w:r w:rsidRPr="00162354">
              <w:rPr>
                <w:rFonts w:eastAsia="Calibri"/>
                <w:color w:val="000000"/>
                <w:sz w:val="24"/>
                <w:szCs w:val="24"/>
                <w:lang w:val="uk-UA"/>
              </w:rPr>
              <w:t xml:space="preserve">Згода на передачу майна в суборенду </w:t>
            </w:r>
            <w:r w:rsidRPr="00162354">
              <w:rPr>
                <w:rFonts w:eastAsia="Calibri"/>
                <w:sz w:val="24"/>
                <w:szCs w:val="24"/>
                <w:lang w:val="uk-UA"/>
              </w:rPr>
              <w:t>відповідно до п.169 Порядку</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162354" w:rsidRPr="00162354" w:rsidRDefault="00162354" w:rsidP="00162354">
            <w:pPr>
              <w:rPr>
                <w:rFonts w:eastAsia="Calibri"/>
                <w:color w:val="000000"/>
                <w:sz w:val="24"/>
                <w:szCs w:val="24"/>
                <w:lang w:val="uk-UA"/>
              </w:rPr>
            </w:pPr>
            <w:r w:rsidRPr="00162354">
              <w:rPr>
                <w:rFonts w:eastAsia="Calibri"/>
                <w:color w:val="000000"/>
                <w:sz w:val="24"/>
                <w:szCs w:val="24"/>
                <w:lang w:val="uk-UA"/>
              </w:rPr>
              <w:t>Передача майна в суборенду не передбачається</w:t>
            </w:r>
          </w:p>
        </w:tc>
      </w:tr>
      <w:tr w:rsidR="00162354" w:rsidRPr="00162354" w:rsidTr="00623A26">
        <w:trPr>
          <w:trHeight w:val="3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162354" w:rsidRPr="00162354" w:rsidRDefault="00162354" w:rsidP="00162354">
            <w:pPr>
              <w:rPr>
                <w:rFonts w:eastAsia="Calibri"/>
                <w:color w:val="000000"/>
                <w:sz w:val="24"/>
                <w:szCs w:val="24"/>
                <w:lang w:val="uk-UA"/>
              </w:rPr>
            </w:pPr>
            <w:r w:rsidRPr="00162354">
              <w:rPr>
                <w:rFonts w:eastAsia="Calibri"/>
                <w:color w:val="000000"/>
                <w:sz w:val="24"/>
                <w:szCs w:val="24"/>
                <w:lang w:val="uk-UA"/>
              </w:rPr>
              <w:t>Погодинне використання майна</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162354" w:rsidRPr="00162354" w:rsidRDefault="00162354" w:rsidP="00162354">
            <w:pPr>
              <w:rPr>
                <w:rFonts w:eastAsia="Calibri"/>
                <w:color w:val="000000"/>
                <w:sz w:val="24"/>
                <w:szCs w:val="24"/>
                <w:lang w:val="uk-UA"/>
              </w:rPr>
            </w:pPr>
            <w:r w:rsidRPr="00162354">
              <w:rPr>
                <w:rFonts w:eastAsia="Calibri"/>
                <w:color w:val="000000"/>
                <w:sz w:val="24"/>
                <w:szCs w:val="24"/>
                <w:lang w:val="uk-UA"/>
              </w:rPr>
              <w:t>Не передбачене</w:t>
            </w:r>
          </w:p>
        </w:tc>
      </w:tr>
      <w:tr w:rsidR="00162354" w:rsidRPr="00162354" w:rsidTr="00623A26">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162354" w:rsidRPr="00162354" w:rsidRDefault="00162354" w:rsidP="00162354">
            <w:pPr>
              <w:rPr>
                <w:rFonts w:eastAsia="Calibri"/>
                <w:color w:val="000000"/>
                <w:sz w:val="24"/>
                <w:szCs w:val="24"/>
                <w:lang w:val="uk-UA"/>
              </w:rPr>
            </w:pPr>
            <w:r w:rsidRPr="00162354">
              <w:rPr>
                <w:rFonts w:eastAsia="Calibri"/>
                <w:color w:val="000000"/>
                <w:sz w:val="24"/>
                <w:szCs w:val="24"/>
                <w:lang w:val="uk-UA"/>
              </w:rPr>
              <w:t>Вимоги до орендаря</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162354" w:rsidRPr="00162354" w:rsidRDefault="00162354" w:rsidP="00162354">
            <w:pPr>
              <w:rPr>
                <w:rFonts w:eastAsia="Calibri"/>
                <w:sz w:val="24"/>
                <w:szCs w:val="24"/>
                <w:lang w:val="uk-UA"/>
              </w:rPr>
            </w:pPr>
            <w:r w:rsidRPr="00162354">
              <w:rPr>
                <w:rFonts w:eastAsia="Calibri"/>
                <w:sz w:val="24"/>
                <w:szCs w:val="24"/>
                <w:lang w:val="uk-UA"/>
              </w:rPr>
              <w:t>Потенційний орендар повинен відповідати вимогам до особи орендаря, визначеним статтею 4 Закону України «Про оренду державного та комунального майна».</w:t>
            </w:r>
          </w:p>
        </w:tc>
      </w:tr>
      <w:tr w:rsidR="00162354" w:rsidRPr="00162354" w:rsidTr="00623A26">
        <w:trPr>
          <w:trHeight w:val="315"/>
        </w:trPr>
        <w:tc>
          <w:tcPr>
            <w:tcW w:w="4919" w:type="dxa"/>
            <w:tcBorders>
              <w:top w:val="single" w:sz="4" w:space="0" w:color="CCCCCC"/>
              <w:left w:val="single" w:sz="4" w:space="0" w:color="000000"/>
              <w:bottom w:val="single" w:sz="4" w:space="0" w:color="000000"/>
              <w:right w:val="single" w:sz="4" w:space="0" w:color="auto"/>
            </w:tcBorders>
            <w:tcMar>
              <w:top w:w="30" w:type="dxa"/>
              <w:left w:w="45" w:type="dxa"/>
              <w:bottom w:w="30" w:type="dxa"/>
              <w:right w:w="45" w:type="dxa"/>
            </w:tcMar>
            <w:vAlign w:val="bottom"/>
          </w:tcPr>
          <w:p w:rsidR="00162354" w:rsidRPr="00162354" w:rsidRDefault="00162354" w:rsidP="00162354">
            <w:pPr>
              <w:rPr>
                <w:rFonts w:eastAsia="Times New Roman"/>
                <w:color w:val="000000"/>
                <w:sz w:val="24"/>
                <w:szCs w:val="24"/>
                <w:lang w:val="uk-UA"/>
              </w:rPr>
            </w:pPr>
            <w:r w:rsidRPr="00162354">
              <w:rPr>
                <w:rFonts w:eastAsia="Times New Roman"/>
                <w:sz w:val="24"/>
                <w:szCs w:val="24"/>
                <w:lang w:val="uk-UA"/>
              </w:rPr>
              <w:t>Розмір авансового внеску (одна місячна орендні плати), грн. з ПДВ.</w:t>
            </w:r>
          </w:p>
        </w:tc>
        <w:tc>
          <w:tcPr>
            <w:tcW w:w="554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162354" w:rsidRPr="00162354" w:rsidRDefault="00162354" w:rsidP="00162354">
            <w:pPr>
              <w:rPr>
                <w:rFonts w:eastAsia="Times New Roman"/>
                <w:sz w:val="24"/>
                <w:szCs w:val="24"/>
                <w:lang w:val="uk-UA"/>
              </w:rPr>
            </w:pPr>
            <w:r w:rsidRPr="00162354">
              <w:rPr>
                <w:sz w:val="24"/>
                <w:szCs w:val="24"/>
                <w:lang w:val="uk-UA"/>
              </w:rPr>
              <w:t xml:space="preserve">Сплачується на підставі </w:t>
            </w:r>
            <w:proofErr w:type="spellStart"/>
            <w:r w:rsidRPr="00162354">
              <w:rPr>
                <w:sz w:val="24"/>
                <w:szCs w:val="24"/>
                <w:lang w:val="uk-UA"/>
              </w:rPr>
              <w:t>абз</w:t>
            </w:r>
            <w:proofErr w:type="spellEnd"/>
            <w:r w:rsidRPr="00162354">
              <w:rPr>
                <w:sz w:val="24"/>
                <w:szCs w:val="24"/>
                <w:lang w:val="uk-UA"/>
              </w:rPr>
              <w:t>. 3, п. 2 Постанови КМУ від 27.05.2022р. № 634</w:t>
            </w:r>
          </w:p>
        </w:tc>
      </w:tr>
      <w:tr w:rsidR="00162354" w:rsidRPr="00162354" w:rsidTr="00623A26">
        <w:trPr>
          <w:trHeight w:val="315"/>
        </w:trPr>
        <w:tc>
          <w:tcPr>
            <w:tcW w:w="491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162354" w:rsidRPr="00162354" w:rsidRDefault="00162354" w:rsidP="00162354">
            <w:pPr>
              <w:rPr>
                <w:rFonts w:eastAsia="Times New Roman"/>
                <w:sz w:val="24"/>
                <w:szCs w:val="24"/>
                <w:lang w:val="uk-UA"/>
              </w:rPr>
            </w:pPr>
            <w:r w:rsidRPr="00162354">
              <w:rPr>
                <w:rFonts w:eastAsia="Times New Roman"/>
                <w:sz w:val="24"/>
                <w:szCs w:val="24"/>
                <w:lang w:val="uk-UA"/>
              </w:rPr>
              <w:t>Страхування Орендарем  об’єкта оренди на користь Балансоутримувача</w:t>
            </w:r>
          </w:p>
        </w:tc>
        <w:tc>
          <w:tcPr>
            <w:tcW w:w="5541" w:type="dxa"/>
            <w:tcBorders>
              <w:top w:val="single" w:sz="4" w:space="0" w:color="auto"/>
              <w:left w:val="single" w:sz="4" w:space="0" w:color="auto"/>
              <w:bottom w:val="single" w:sz="4" w:space="0" w:color="auto"/>
              <w:right w:val="single" w:sz="6" w:space="0" w:color="000000"/>
            </w:tcBorders>
            <w:shd w:val="clear" w:color="auto" w:fill="FFFFFF"/>
            <w:tcMar>
              <w:top w:w="30" w:type="dxa"/>
              <w:left w:w="45" w:type="dxa"/>
              <w:bottom w:w="30" w:type="dxa"/>
              <w:right w:w="45" w:type="dxa"/>
            </w:tcMar>
            <w:vAlign w:val="center"/>
          </w:tcPr>
          <w:p w:rsidR="00162354" w:rsidRPr="00162354" w:rsidRDefault="00162354" w:rsidP="00162354">
            <w:pPr>
              <w:rPr>
                <w:rFonts w:eastAsia="Calibri"/>
                <w:color w:val="FF0000"/>
                <w:sz w:val="24"/>
                <w:szCs w:val="24"/>
                <w:lang w:val="uk-UA"/>
              </w:rPr>
            </w:pPr>
            <w:r w:rsidRPr="00162354">
              <w:rPr>
                <w:rFonts w:eastAsia="Times New Roman"/>
                <w:sz w:val="24"/>
                <w:szCs w:val="24"/>
                <w:lang w:val="uk-UA"/>
              </w:rPr>
              <w:t>Страхова вартість вказана у проекті Договору оренди</w:t>
            </w:r>
          </w:p>
        </w:tc>
      </w:tr>
      <w:tr w:rsidR="00162354" w:rsidRPr="00162354" w:rsidTr="00623A26">
        <w:trPr>
          <w:trHeight w:val="315"/>
        </w:trPr>
        <w:tc>
          <w:tcPr>
            <w:tcW w:w="10460" w:type="dxa"/>
            <w:gridSpan w:val="2"/>
            <w:tcBorders>
              <w:top w:val="single" w:sz="4" w:space="0" w:color="auto"/>
              <w:left w:val="single" w:sz="4" w:space="0" w:color="auto"/>
              <w:bottom w:val="single" w:sz="4" w:space="0" w:color="auto"/>
              <w:right w:val="single" w:sz="4" w:space="0" w:color="auto"/>
            </w:tcBorders>
            <w:shd w:val="clear" w:color="auto" w:fill="F3F3F3"/>
            <w:tcMar>
              <w:top w:w="30" w:type="dxa"/>
              <w:left w:w="45" w:type="dxa"/>
              <w:bottom w:w="30" w:type="dxa"/>
              <w:right w:w="45" w:type="dxa"/>
            </w:tcMar>
            <w:vAlign w:val="bottom"/>
          </w:tcPr>
          <w:p w:rsidR="00162354" w:rsidRPr="00162354" w:rsidRDefault="00162354" w:rsidP="00162354">
            <w:pPr>
              <w:jc w:val="center"/>
              <w:rPr>
                <w:rFonts w:eastAsia="Calibri"/>
                <w:b/>
                <w:bCs/>
                <w:color w:val="000000"/>
                <w:sz w:val="24"/>
                <w:szCs w:val="24"/>
                <w:lang w:val="uk-UA"/>
              </w:rPr>
            </w:pPr>
            <w:r w:rsidRPr="00162354">
              <w:rPr>
                <w:rFonts w:eastAsia="Calibri"/>
                <w:b/>
                <w:bCs/>
                <w:color w:val="000000"/>
                <w:sz w:val="24"/>
                <w:szCs w:val="24"/>
                <w:lang w:val="uk-UA"/>
              </w:rPr>
              <w:t>Інформація про аукціон та його умови</w:t>
            </w:r>
          </w:p>
        </w:tc>
      </w:tr>
      <w:tr w:rsidR="00162354" w:rsidRPr="00162354" w:rsidTr="00623A26">
        <w:trPr>
          <w:trHeight w:val="315"/>
        </w:trPr>
        <w:tc>
          <w:tcPr>
            <w:tcW w:w="4919" w:type="dxa"/>
            <w:tcBorders>
              <w:top w:val="single" w:sz="4" w:space="0" w:color="auto"/>
              <w:left w:val="single" w:sz="6" w:space="0" w:color="000000"/>
              <w:bottom w:val="single" w:sz="6" w:space="0" w:color="000000"/>
              <w:right w:val="single" w:sz="6" w:space="0" w:color="000000"/>
            </w:tcBorders>
            <w:tcMar>
              <w:top w:w="30" w:type="dxa"/>
              <w:left w:w="45" w:type="dxa"/>
              <w:bottom w:w="30" w:type="dxa"/>
              <w:right w:w="45" w:type="dxa"/>
            </w:tcMar>
            <w:vAlign w:val="center"/>
          </w:tcPr>
          <w:p w:rsidR="00162354" w:rsidRPr="00162354" w:rsidRDefault="00162354" w:rsidP="00162354">
            <w:pPr>
              <w:rPr>
                <w:rFonts w:eastAsia="Calibri"/>
                <w:color w:val="000000"/>
                <w:sz w:val="24"/>
                <w:szCs w:val="24"/>
                <w:lang w:val="uk-UA"/>
              </w:rPr>
            </w:pPr>
            <w:r w:rsidRPr="00162354">
              <w:rPr>
                <w:rFonts w:eastAsia="Calibri"/>
                <w:color w:val="000000"/>
                <w:sz w:val="24"/>
                <w:szCs w:val="24"/>
                <w:lang w:val="uk-UA"/>
              </w:rPr>
              <w:t>Дата аукціону</w:t>
            </w:r>
          </w:p>
        </w:tc>
        <w:tc>
          <w:tcPr>
            <w:tcW w:w="5541" w:type="dxa"/>
            <w:tcBorders>
              <w:top w:val="single" w:sz="4" w:space="0" w:color="auto"/>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162354" w:rsidRPr="00162354" w:rsidRDefault="00162354" w:rsidP="00162354">
            <w:pPr>
              <w:rPr>
                <w:rFonts w:eastAsia="Calibri"/>
                <w:color w:val="FF0000"/>
                <w:sz w:val="24"/>
                <w:szCs w:val="24"/>
                <w:lang w:val="uk-UA"/>
              </w:rPr>
            </w:pPr>
            <w:r w:rsidRPr="00162354">
              <w:rPr>
                <w:rFonts w:eastAsia="Calibri"/>
                <w:sz w:val="24"/>
                <w:szCs w:val="24"/>
                <w:lang w:val="uk-UA"/>
              </w:rPr>
              <w:t>Дата аукціону 08.07.2025 року. Час проведення аукціону встановлюється електронною торговою системою відповідно до вимог Порядку проведення електронних аукціонів.</w:t>
            </w:r>
          </w:p>
        </w:tc>
      </w:tr>
      <w:tr w:rsidR="00162354" w:rsidRPr="00162354" w:rsidTr="00623A26">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162354" w:rsidRPr="00162354" w:rsidRDefault="00162354" w:rsidP="00162354">
            <w:pPr>
              <w:rPr>
                <w:rFonts w:eastAsia="Calibri"/>
                <w:color w:val="000000"/>
                <w:sz w:val="24"/>
                <w:szCs w:val="24"/>
                <w:lang w:val="uk-UA"/>
              </w:rPr>
            </w:pPr>
            <w:r w:rsidRPr="00162354">
              <w:rPr>
                <w:rFonts w:eastAsia="Calibri"/>
                <w:color w:val="000000"/>
                <w:sz w:val="24"/>
                <w:szCs w:val="24"/>
                <w:lang w:val="uk-UA"/>
              </w:rPr>
              <w:t>Спосіб аукціону</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162354" w:rsidRPr="00162354" w:rsidRDefault="00162354" w:rsidP="00162354">
            <w:pPr>
              <w:rPr>
                <w:rFonts w:eastAsia="Calibri"/>
                <w:sz w:val="24"/>
                <w:szCs w:val="24"/>
                <w:lang w:val="uk-UA"/>
              </w:rPr>
            </w:pPr>
            <w:r w:rsidRPr="00162354">
              <w:rPr>
                <w:rFonts w:eastAsia="Calibri"/>
                <w:sz w:val="24"/>
                <w:szCs w:val="24"/>
                <w:lang w:val="uk-UA"/>
              </w:rPr>
              <w:t>Електронний аукціон</w:t>
            </w:r>
          </w:p>
        </w:tc>
      </w:tr>
      <w:tr w:rsidR="00162354" w:rsidRPr="00162354" w:rsidTr="00623A26">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162354" w:rsidRPr="00162354" w:rsidRDefault="00162354" w:rsidP="00162354">
            <w:pPr>
              <w:rPr>
                <w:rFonts w:eastAsia="Calibri"/>
                <w:color w:val="000000"/>
                <w:sz w:val="24"/>
                <w:szCs w:val="24"/>
                <w:lang w:val="uk-UA"/>
              </w:rPr>
            </w:pPr>
            <w:r w:rsidRPr="00162354">
              <w:rPr>
                <w:rFonts w:eastAsia="Calibri"/>
                <w:color w:val="000000"/>
                <w:sz w:val="24"/>
                <w:szCs w:val="24"/>
                <w:lang w:val="uk-UA"/>
              </w:rPr>
              <w:t>Кінцевий строк подання заяви на участь в аукціоні</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162354" w:rsidRPr="00162354" w:rsidRDefault="00162354" w:rsidP="00162354">
            <w:pPr>
              <w:rPr>
                <w:rFonts w:eastAsia="Calibri"/>
                <w:color w:val="FF0000"/>
                <w:sz w:val="24"/>
                <w:szCs w:val="24"/>
                <w:lang w:val="uk-UA"/>
              </w:rPr>
            </w:pPr>
            <w:r w:rsidRPr="00162354">
              <w:rPr>
                <w:rFonts w:eastAsia="Calibri"/>
                <w:sz w:val="24"/>
                <w:szCs w:val="24"/>
                <w:lang w:val="uk-UA"/>
              </w:rPr>
              <w:t>Кінцевий строк подання заяви на участь в аукціоні 07.07.2025 року, встановлюється електронною торговою системою для кожного електронного аукціону окремо в проміжку часу з 19-30 до 20-30 години дня, що передує дню проведення електронного аукціону</w:t>
            </w:r>
          </w:p>
        </w:tc>
      </w:tr>
      <w:tr w:rsidR="00162354" w:rsidRPr="00162354" w:rsidTr="00623A26">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162354" w:rsidRPr="00162354" w:rsidRDefault="00162354" w:rsidP="00162354">
            <w:pPr>
              <w:rPr>
                <w:rFonts w:eastAsia="Calibri"/>
                <w:color w:val="000000"/>
                <w:sz w:val="24"/>
                <w:szCs w:val="24"/>
                <w:lang w:val="uk-UA"/>
              </w:rPr>
            </w:pPr>
            <w:r w:rsidRPr="00162354">
              <w:rPr>
                <w:rFonts w:eastAsia="Calibri"/>
                <w:color w:val="000000"/>
                <w:sz w:val="24"/>
                <w:szCs w:val="24"/>
                <w:lang w:val="uk-UA"/>
              </w:rPr>
              <w:t>Розмір мінімального кроку підвищення стартової орендної плати під час аукціону, грн</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162354" w:rsidRPr="00162354" w:rsidRDefault="00162354" w:rsidP="00162354">
            <w:pPr>
              <w:rPr>
                <w:rFonts w:eastAsia="Calibri"/>
                <w:sz w:val="24"/>
                <w:szCs w:val="24"/>
                <w:lang w:val="uk-UA"/>
              </w:rPr>
            </w:pPr>
            <w:r w:rsidRPr="00162354">
              <w:rPr>
                <w:rFonts w:eastAsia="Calibri"/>
                <w:sz w:val="24"/>
                <w:szCs w:val="24"/>
                <w:lang w:val="uk-UA"/>
              </w:rPr>
              <w:t>49,55</w:t>
            </w:r>
          </w:p>
        </w:tc>
      </w:tr>
      <w:tr w:rsidR="00162354" w:rsidRPr="00162354" w:rsidTr="00623A26">
        <w:trPr>
          <w:trHeight w:val="3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162354" w:rsidRPr="00162354" w:rsidRDefault="00162354" w:rsidP="00162354">
            <w:pPr>
              <w:rPr>
                <w:rFonts w:eastAsia="Calibri"/>
                <w:color w:val="000000"/>
                <w:sz w:val="24"/>
                <w:szCs w:val="24"/>
                <w:lang w:val="uk-UA"/>
              </w:rPr>
            </w:pPr>
            <w:r w:rsidRPr="00162354">
              <w:rPr>
                <w:rFonts w:eastAsia="Calibri"/>
                <w:color w:val="000000"/>
                <w:sz w:val="24"/>
                <w:szCs w:val="24"/>
                <w:lang w:val="uk-UA"/>
              </w:rPr>
              <w:lastRenderedPageBreak/>
              <w:t>Розмір гарантійного внеску, грн</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162354" w:rsidRPr="00162354" w:rsidRDefault="00162354" w:rsidP="00162354">
            <w:pPr>
              <w:rPr>
                <w:rFonts w:eastAsia="Calibri"/>
                <w:sz w:val="24"/>
                <w:szCs w:val="24"/>
                <w:lang w:val="uk-UA"/>
              </w:rPr>
            </w:pPr>
            <w:r w:rsidRPr="00162354">
              <w:rPr>
                <w:rFonts w:eastAsia="Times New Roman"/>
                <w:sz w:val="24"/>
                <w:szCs w:val="24"/>
                <w:lang w:val="uk-UA"/>
              </w:rPr>
              <w:t>9909,60</w:t>
            </w:r>
          </w:p>
        </w:tc>
      </w:tr>
      <w:tr w:rsidR="00162354" w:rsidRPr="00162354" w:rsidTr="00623A26">
        <w:trPr>
          <w:trHeight w:val="92"/>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162354" w:rsidRPr="00162354" w:rsidRDefault="00162354" w:rsidP="00162354">
            <w:pPr>
              <w:rPr>
                <w:rFonts w:eastAsia="Calibri"/>
                <w:color w:val="000000"/>
                <w:sz w:val="24"/>
                <w:szCs w:val="24"/>
                <w:lang w:val="uk-UA"/>
              </w:rPr>
            </w:pPr>
            <w:r w:rsidRPr="00162354">
              <w:rPr>
                <w:rFonts w:eastAsia="Calibri"/>
                <w:color w:val="000000"/>
                <w:sz w:val="24"/>
                <w:szCs w:val="24"/>
                <w:lang w:val="uk-UA"/>
              </w:rPr>
              <w:t>Розмір реєстраційного внеску, грн</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162354" w:rsidRPr="00162354" w:rsidRDefault="00162354" w:rsidP="00162354">
            <w:pPr>
              <w:rPr>
                <w:rFonts w:eastAsia="Calibri"/>
                <w:sz w:val="24"/>
                <w:szCs w:val="24"/>
                <w:lang w:val="uk-UA"/>
              </w:rPr>
            </w:pPr>
            <w:r w:rsidRPr="00162354">
              <w:rPr>
                <w:rFonts w:eastAsia="Calibri"/>
                <w:sz w:val="24"/>
                <w:szCs w:val="24"/>
                <w:lang w:val="uk-UA"/>
              </w:rPr>
              <w:t>800,0</w:t>
            </w:r>
          </w:p>
        </w:tc>
      </w:tr>
      <w:tr w:rsidR="00162354" w:rsidRPr="00162354" w:rsidTr="00623A26">
        <w:trPr>
          <w:trHeight w:val="793"/>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162354" w:rsidRPr="00162354" w:rsidRDefault="00162354" w:rsidP="00162354">
            <w:pPr>
              <w:rPr>
                <w:rFonts w:eastAsia="Calibri"/>
                <w:color w:val="000000"/>
                <w:sz w:val="24"/>
                <w:szCs w:val="24"/>
                <w:lang w:val="uk-UA"/>
              </w:rPr>
            </w:pPr>
            <w:r w:rsidRPr="00162354">
              <w:rPr>
                <w:rFonts w:eastAsia="Calibri"/>
                <w:color w:val="000000"/>
                <w:sz w:val="24"/>
                <w:szCs w:val="24"/>
                <w:lang w:val="uk-UA"/>
              </w:rPr>
              <w:t>Кількість кроків аукціону за методом покрокового зниження стартової орендної плати та подальшого подання цінових пропозицій</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162354" w:rsidRPr="00162354" w:rsidRDefault="00162354" w:rsidP="00162354">
            <w:pPr>
              <w:rPr>
                <w:rFonts w:eastAsia="Calibri"/>
                <w:sz w:val="24"/>
                <w:szCs w:val="24"/>
                <w:lang w:val="uk-UA"/>
              </w:rPr>
            </w:pPr>
            <w:r w:rsidRPr="00162354">
              <w:rPr>
                <w:rFonts w:eastAsia="Calibri"/>
                <w:sz w:val="24"/>
                <w:szCs w:val="24"/>
                <w:lang w:val="uk-UA"/>
              </w:rPr>
              <w:t>4</w:t>
            </w:r>
          </w:p>
        </w:tc>
      </w:tr>
      <w:tr w:rsidR="00162354" w:rsidRPr="00162354" w:rsidTr="00623A26">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162354" w:rsidRPr="00162354" w:rsidRDefault="00162354" w:rsidP="00162354">
            <w:pPr>
              <w:rPr>
                <w:rFonts w:eastAsia="Calibri"/>
                <w:color w:val="000000"/>
                <w:sz w:val="24"/>
                <w:szCs w:val="24"/>
                <w:lang w:val="uk-UA"/>
              </w:rPr>
            </w:pPr>
            <w:r w:rsidRPr="00162354">
              <w:rPr>
                <w:rFonts w:eastAsia="Calibri"/>
                <w:color w:val="000000"/>
                <w:sz w:val="24"/>
                <w:szCs w:val="24"/>
                <w:lang w:val="uk-UA"/>
              </w:rPr>
              <w:t>Посилання на сторінку офіційного веб-</w:t>
            </w:r>
            <w:proofErr w:type="spellStart"/>
            <w:r w:rsidRPr="00162354">
              <w:rPr>
                <w:rFonts w:eastAsia="Calibri"/>
                <w:color w:val="000000"/>
                <w:sz w:val="24"/>
                <w:szCs w:val="24"/>
                <w:lang w:val="uk-UA"/>
              </w:rPr>
              <w:t>сайта</w:t>
            </w:r>
            <w:proofErr w:type="spellEnd"/>
            <w:r w:rsidRPr="00162354">
              <w:rPr>
                <w:rFonts w:eastAsia="Calibri"/>
                <w:color w:val="000000"/>
                <w:sz w:val="24"/>
                <w:szCs w:val="24"/>
                <w:lang w:val="uk-UA"/>
              </w:rPr>
              <w:t xml:space="preserve"> адміністратора, на якій зазначені реквізити рахунків операторів електронних майданчиків, відкритих для сплати потенційними орендарями гарантійних та реєстраційних внесків</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tcPr>
          <w:p w:rsidR="00162354" w:rsidRPr="00162354" w:rsidRDefault="00CF24A8" w:rsidP="00162354">
            <w:pPr>
              <w:rPr>
                <w:rFonts w:eastAsia="Calibri"/>
                <w:color w:val="1155CC"/>
                <w:sz w:val="24"/>
                <w:szCs w:val="24"/>
                <w:u w:val="single"/>
                <w:lang w:val="uk-UA"/>
              </w:rPr>
            </w:pPr>
            <w:hyperlink r:id="rId11" w:tgtFrame="_blank" w:history="1">
              <w:r w:rsidR="00162354" w:rsidRPr="00162354">
                <w:rPr>
                  <w:rFonts w:eastAsia="Calibri"/>
                  <w:color w:val="0000FF"/>
                  <w:sz w:val="24"/>
                  <w:szCs w:val="24"/>
                  <w:u w:val="single"/>
                  <w:lang w:val="uk-UA"/>
                </w:rPr>
                <w:t>https://prozorro.sale/info/elektronni-majdanchiki-ets-prozorroprodazhi-cbd2</w:t>
              </w:r>
            </w:hyperlink>
          </w:p>
        </w:tc>
      </w:tr>
      <w:tr w:rsidR="00162354" w:rsidRPr="00162354" w:rsidTr="00623A26">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162354" w:rsidRPr="00162354" w:rsidRDefault="00162354" w:rsidP="00162354">
            <w:pPr>
              <w:rPr>
                <w:rFonts w:eastAsia="Calibri"/>
                <w:color w:val="000000"/>
                <w:sz w:val="24"/>
                <w:szCs w:val="24"/>
                <w:lang w:val="uk-UA"/>
              </w:rPr>
            </w:pPr>
            <w:r w:rsidRPr="00162354">
              <w:rPr>
                <w:rFonts w:eastAsia="Calibri"/>
                <w:color w:val="000000"/>
                <w:sz w:val="24"/>
                <w:szCs w:val="24"/>
                <w:lang w:val="uk-UA"/>
              </w:rPr>
              <w:t>Найменування установи (банку, казначейства), її місцезнаходження та номери рахунків у національній валюті, відкритих для внесення операторами електронних майданчиків реєстраційних та гарантійних  внесків потенційних орендарів та проведення переможцями аукціонів розрахунків за орендовані об'єкти</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tcPr>
          <w:p w:rsidR="00162354" w:rsidRPr="00162354" w:rsidRDefault="00162354" w:rsidP="00162354">
            <w:pPr>
              <w:rPr>
                <w:rFonts w:eastAsia="Calibri"/>
                <w:bCs/>
                <w:color w:val="000000"/>
                <w:sz w:val="24"/>
                <w:szCs w:val="24"/>
                <w:lang w:val="uk-UA" w:eastAsia="en-US"/>
              </w:rPr>
            </w:pPr>
            <w:r w:rsidRPr="00162354">
              <w:rPr>
                <w:rFonts w:eastAsia="Calibri"/>
                <w:bCs/>
                <w:color w:val="000000"/>
                <w:sz w:val="24"/>
                <w:szCs w:val="24"/>
                <w:lang w:val="uk-UA" w:eastAsia="en-US"/>
              </w:rPr>
              <w:t xml:space="preserve">Оператор електронного майданчика здійснює перерахування </w:t>
            </w:r>
            <w:r w:rsidRPr="00162354">
              <w:rPr>
                <w:rFonts w:eastAsia="Calibri"/>
                <w:bCs/>
                <w:sz w:val="24"/>
                <w:szCs w:val="24"/>
                <w:u w:val="single"/>
                <w:lang w:val="uk-UA" w:eastAsia="en-US"/>
              </w:rPr>
              <w:t>реєстраційного</w:t>
            </w:r>
            <w:r w:rsidRPr="00162354">
              <w:rPr>
                <w:rFonts w:eastAsia="Calibri"/>
                <w:bCs/>
                <w:color w:val="000000"/>
                <w:sz w:val="24"/>
                <w:szCs w:val="24"/>
                <w:lang w:val="uk-UA" w:eastAsia="en-US"/>
              </w:rPr>
              <w:t xml:space="preserve"> та гарантійного внесків в національній валюті на казначейські рахунки за такими реквізитами:: </w:t>
            </w:r>
            <w:r w:rsidRPr="00162354">
              <w:rPr>
                <w:rFonts w:eastAsia="Calibri"/>
                <w:bCs/>
                <w:sz w:val="24"/>
                <w:szCs w:val="24"/>
                <w:lang w:val="uk-UA" w:eastAsia="en-US"/>
              </w:rPr>
              <w:br/>
            </w:r>
            <w:r w:rsidRPr="00162354">
              <w:rPr>
                <w:rFonts w:eastAsia="Calibri"/>
                <w:bCs/>
                <w:color w:val="000000"/>
                <w:sz w:val="24"/>
                <w:szCs w:val="24"/>
                <w:lang w:val="uk-UA" w:eastAsia="en-US"/>
              </w:rPr>
              <w:t xml:space="preserve">Одержувач: ГУК </w:t>
            </w:r>
            <w:proofErr w:type="spellStart"/>
            <w:r w:rsidRPr="00162354">
              <w:rPr>
                <w:rFonts w:eastAsia="Calibri"/>
                <w:bCs/>
                <w:color w:val="000000"/>
                <w:sz w:val="24"/>
                <w:szCs w:val="24"/>
                <w:lang w:val="uk-UA" w:eastAsia="en-US"/>
              </w:rPr>
              <w:t>Львiв</w:t>
            </w:r>
            <w:proofErr w:type="spellEnd"/>
            <w:r w:rsidRPr="00162354">
              <w:rPr>
                <w:rFonts w:eastAsia="Calibri"/>
                <w:bCs/>
                <w:color w:val="000000"/>
                <w:sz w:val="24"/>
                <w:szCs w:val="24"/>
                <w:lang w:val="uk-UA" w:eastAsia="en-US"/>
              </w:rPr>
              <w:t>/</w:t>
            </w:r>
            <w:proofErr w:type="spellStart"/>
            <w:r w:rsidRPr="00162354">
              <w:rPr>
                <w:rFonts w:eastAsia="Calibri"/>
                <w:bCs/>
                <w:color w:val="000000"/>
                <w:sz w:val="24"/>
                <w:szCs w:val="24"/>
                <w:lang w:val="uk-UA" w:eastAsia="en-US"/>
              </w:rPr>
              <w:t>Новороздільська</w:t>
            </w:r>
            <w:proofErr w:type="spellEnd"/>
            <w:r w:rsidRPr="00162354">
              <w:rPr>
                <w:rFonts w:eastAsia="Calibri"/>
                <w:bCs/>
                <w:color w:val="000000"/>
                <w:sz w:val="24"/>
                <w:szCs w:val="24"/>
                <w:lang w:val="uk-UA" w:eastAsia="en-US"/>
              </w:rPr>
              <w:t xml:space="preserve"> </w:t>
            </w:r>
            <w:proofErr w:type="spellStart"/>
            <w:r w:rsidRPr="00162354">
              <w:rPr>
                <w:rFonts w:eastAsia="Calibri"/>
                <w:bCs/>
                <w:color w:val="000000"/>
                <w:sz w:val="24"/>
                <w:szCs w:val="24"/>
                <w:lang w:val="uk-UA" w:eastAsia="en-US"/>
              </w:rPr>
              <w:t>тг</w:t>
            </w:r>
            <w:proofErr w:type="spellEnd"/>
            <w:r w:rsidRPr="00162354">
              <w:rPr>
                <w:rFonts w:eastAsia="Calibri"/>
                <w:bCs/>
                <w:color w:val="000000"/>
                <w:sz w:val="24"/>
                <w:szCs w:val="24"/>
                <w:lang w:val="uk-UA" w:eastAsia="en-US"/>
              </w:rPr>
              <w:t xml:space="preserve">/  </w:t>
            </w:r>
          </w:p>
          <w:p w:rsidR="00162354" w:rsidRPr="00162354" w:rsidRDefault="00162354" w:rsidP="00162354">
            <w:pPr>
              <w:rPr>
                <w:rFonts w:eastAsia="Calibri"/>
                <w:bCs/>
                <w:color w:val="000000"/>
                <w:sz w:val="24"/>
                <w:szCs w:val="24"/>
                <w:lang w:val="uk-UA" w:eastAsia="en-US"/>
              </w:rPr>
            </w:pPr>
            <w:r w:rsidRPr="00162354">
              <w:rPr>
                <w:rFonts w:eastAsia="Calibri"/>
                <w:bCs/>
                <w:color w:val="000000"/>
                <w:sz w:val="24"/>
                <w:szCs w:val="24"/>
                <w:lang w:val="uk-UA" w:eastAsia="en-US"/>
              </w:rPr>
              <w:t>код. 21082400</w:t>
            </w:r>
          </w:p>
          <w:p w:rsidR="00162354" w:rsidRPr="00162354" w:rsidRDefault="00162354" w:rsidP="00162354">
            <w:pPr>
              <w:rPr>
                <w:rFonts w:eastAsia="Calibri"/>
                <w:bCs/>
                <w:color w:val="000000"/>
                <w:sz w:val="24"/>
                <w:szCs w:val="24"/>
                <w:lang w:val="uk-UA" w:eastAsia="en-US"/>
              </w:rPr>
            </w:pPr>
            <w:r w:rsidRPr="00162354">
              <w:rPr>
                <w:rFonts w:eastAsia="Calibri"/>
                <w:bCs/>
                <w:color w:val="000000"/>
                <w:sz w:val="24"/>
                <w:szCs w:val="24"/>
                <w:lang w:val="uk-UA" w:eastAsia="en-US"/>
              </w:rPr>
              <w:t>Рахунок № UA858999980314060593000013937</w:t>
            </w:r>
            <w:r w:rsidRPr="00162354">
              <w:rPr>
                <w:rFonts w:eastAsia="Calibri"/>
                <w:bCs/>
                <w:color w:val="000000"/>
                <w:sz w:val="24"/>
                <w:szCs w:val="24"/>
                <w:lang w:val="uk-UA" w:eastAsia="en-US"/>
              </w:rPr>
              <w:br/>
              <w:t>(для перерахування реєстраційного та гарантійного внесків)</w:t>
            </w:r>
            <w:r w:rsidRPr="00162354">
              <w:rPr>
                <w:rFonts w:eastAsia="Calibri"/>
                <w:bCs/>
                <w:color w:val="000000"/>
                <w:sz w:val="24"/>
                <w:szCs w:val="24"/>
                <w:lang w:val="uk-UA" w:eastAsia="en-US"/>
              </w:rPr>
              <w:br/>
              <w:t xml:space="preserve">Банк одержувача: Казначейство України </w:t>
            </w:r>
            <w:r w:rsidRPr="00162354">
              <w:rPr>
                <w:rFonts w:eastAsia="Calibri"/>
                <w:bCs/>
                <w:color w:val="000000"/>
                <w:sz w:val="24"/>
                <w:szCs w:val="24"/>
                <w:lang w:val="uk-UA" w:eastAsia="en-US"/>
              </w:rPr>
              <w:br/>
              <w:t>Код ЄДРПОУ 38008294</w:t>
            </w:r>
            <w:r w:rsidRPr="00162354">
              <w:rPr>
                <w:rFonts w:eastAsia="Calibri"/>
                <w:bCs/>
                <w:color w:val="000000"/>
                <w:sz w:val="24"/>
                <w:szCs w:val="24"/>
                <w:lang w:val="uk-UA" w:eastAsia="en-US"/>
              </w:rPr>
              <w:br/>
              <w:t>Призначення платежу: (обов’язково вказати за що)</w:t>
            </w:r>
          </w:p>
          <w:p w:rsidR="00162354" w:rsidRPr="00162354" w:rsidRDefault="00162354" w:rsidP="00162354">
            <w:pPr>
              <w:rPr>
                <w:rFonts w:eastAsia="Calibri"/>
                <w:bCs/>
                <w:color w:val="000000"/>
                <w:sz w:val="24"/>
                <w:szCs w:val="24"/>
                <w:lang w:val="uk-UA" w:eastAsia="en-US"/>
              </w:rPr>
            </w:pPr>
          </w:p>
          <w:p w:rsidR="00162354" w:rsidRPr="00162354" w:rsidRDefault="00162354" w:rsidP="00162354">
            <w:pPr>
              <w:rPr>
                <w:rFonts w:eastAsia="Calibri"/>
                <w:bCs/>
                <w:sz w:val="24"/>
                <w:szCs w:val="24"/>
                <w:lang w:val="uk-UA" w:eastAsia="en-US"/>
              </w:rPr>
            </w:pPr>
            <w:r w:rsidRPr="00162354">
              <w:rPr>
                <w:rFonts w:eastAsia="Calibri"/>
                <w:bCs/>
                <w:sz w:val="24"/>
                <w:szCs w:val="24"/>
                <w:lang w:val="uk-UA" w:eastAsia="en-US"/>
              </w:rPr>
              <w:t>Переможець аукціону здійснює перерахування авансового внеску та орендної плати на рахунки за такими реквізитами:</w:t>
            </w:r>
            <w:r w:rsidRPr="00162354">
              <w:rPr>
                <w:rFonts w:eastAsia="Calibri"/>
                <w:bCs/>
                <w:sz w:val="24"/>
                <w:szCs w:val="24"/>
                <w:lang w:val="uk-UA" w:eastAsia="en-US"/>
              </w:rPr>
              <w:br/>
              <w:t xml:space="preserve">в національній валюті: </w:t>
            </w:r>
          </w:p>
          <w:p w:rsidR="00162354" w:rsidRPr="00162354" w:rsidRDefault="00162354" w:rsidP="00162354">
            <w:pPr>
              <w:rPr>
                <w:rFonts w:eastAsia="Calibri"/>
                <w:bCs/>
                <w:sz w:val="24"/>
                <w:szCs w:val="24"/>
                <w:lang w:val="uk-UA" w:eastAsia="en-US"/>
              </w:rPr>
            </w:pPr>
            <w:r w:rsidRPr="00162354">
              <w:rPr>
                <w:rFonts w:eastAsia="Calibri"/>
                <w:bCs/>
                <w:sz w:val="24"/>
                <w:szCs w:val="24"/>
                <w:lang w:val="uk-UA" w:eastAsia="en-US"/>
              </w:rPr>
              <w:t xml:space="preserve">Одержувач: виконавчий комітет Новороздільської міської ради </w:t>
            </w:r>
          </w:p>
          <w:p w:rsidR="00162354" w:rsidRPr="00162354" w:rsidRDefault="00162354" w:rsidP="00162354">
            <w:pPr>
              <w:rPr>
                <w:rFonts w:eastAsia="Calibri"/>
                <w:color w:val="FF0000"/>
                <w:sz w:val="24"/>
                <w:szCs w:val="24"/>
                <w:lang w:val="uk-UA"/>
              </w:rPr>
            </w:pPr>
            <w:r w:rsidRPr="00162354">
              <w:rPr>
                <w:rFonts w:eastAsia="Calibri"/>
                <w:bCs/>
                <w:sz w:val="24"/>
                <w:szCs w:val="24"/>
                <w:lang w:val="uk-UA" w:eastAsia="en-US"/>
              </w:rPr>
              <w:t xml:space="preserve">Рахунок № UA208201720355109052001040928 </w:t>
            </w:r>
            <w:r w:rsidRPr="00162354">
              <w:rPr>
                <w:rFonts w:eastAsia="Calibri"/>
                <w:bCs/>
                <w:sz w:val="24"/>
                <w:szCs w:val="24"/>
                <w:lang w:val="uk-UA" w:eastAsia="en-US"/>
              </w:rPr>
              <w:br/>
              <w:t>(</w:t>
            </w:r>
            <w:r w:rsidRPr="00162354">
              <w:rPr>
                <w:rFonts w:eastAsia="Calibri"/>
                <w:sz w:val="24"/>
                <w:szCs w:val="24"/>
                <w:lang w:val="uk-UA"/>
              </w:rPr>
              <w:t>для перерахування орендної плати та авансового внеску</w:t>
            </w:r>
            <w:r w:rsidRPr="00162354">
              <w:rPr>
                <w:rFonts w:eastAsia="Calibri"/>
                <w:bCs/>
                <w:sz w:val="24"/>
                <w:szCs w:val="24"/>
                <w:lang w:val="uk-UA" w:eastAsia="en-US"/>
              </w:rPr>
              <w:t>)</w:t>
            </w:r>
            <w:r w:rsidRPr="00162354">
              <w:rPr>
                <w:rFonts w:eastAsia="Calibri"/>
                <w:bCs/>
                <w:sz w:val="24"/>
                <w:szCs w:val="24"/>
                <w:lang w:val="uk-UA" w:eastAsia="en-US"/>
              </w:rPr>
              <w:br/>
              <w:t xml:space="preserve">Банк одержувача: УДКСУ у Миколаївському р-ні, Львівської області  </w:t>
            </w:r>
            <w:r w:rsidRPr="00162354">
              <w:rPr>
                <w:rFonts w:eastAsia="Calibri"/>
                <w:bCs/>
                <w:sz w:val="24"/>
                <w:szCs w:val="24"/>
                <w:lang w:val="uk-UA" w:eastAsia="en-US"/>
              </w:rPr>
              <w:br/>
              <w:t>Код ЄДРПОУ 04056210</w:t>
            </w:r>
            <w:r w:rsidRPr="00162354">
              <w:rPr>
                <w:rFonts w:eastAsia="Calibri"/>
                <w:bCs/>
                <w:sz w:val="24"/>
                <w:szCs w:val="24"/>
                <w:lang w:val="uk-UA" w:eastAsia="en-US"/>
              </w:rPr>
              <w:br/>
              <w:t>Призначення платежу: (обов’язково вказати за що)</w:t>
            </w:r>
          </w:p>
        </w:tc>
      </w:tr>
      <w:tr w:rsidR="00162354" w:rsidRPr="00162354" w:rsidTr="00623A26">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162354" w:rsidRPr="00162354" w:rsidRDefault="00162354" w:rsidP="00162354">
            <w:pPr>
              <w:rPr>
                <w:rFonts w:eastAsia="Calibri"/>
                <w:color w:val="000000"/>
                <w:sz w:val="24"/>
                <w:szCs w:val="24"/>
                <w:lang w:val="uk-UA"/>
              </w:rPr>
            </w:pPr>
            <w:r w:rsidRPr="00162354">
              <w:rPr>
                <w:rFonts w:eastAsia="Calibri"/>
                <w:color w:val="000000"/>
                <w:sz w:val="24"/>
                <w:szCs w:val="24"/>
                <w:lang w:val="uk-UA"/>
              </w:rPr>
              <w:t>Період між аукціоном та аукціоном із зниженням стартової ціни, аукціоном із зниженням стартової ціни та аукціоном за методом покрокового зниження стартової ціни та подальшого подання цінових пропозицій</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162354" w:rsidRPr="00162354" w:rsidRDefault="00162354" w:rsidP="00162354">
            <w:pPr>
              <w:rPr>
                <w:rFonts w:eastAsia="Calibri"/>
                <w:color w:val="000000"/>
                <w:sz w:val="24"/>
                <w:szCs w:val="24"/>
                <w:lang w:val="uk-UA"/>
              </w:rPr>
            </w:pPr>
            <w:r w:rsidRPr="00162354">
              <w:rPr>
                <w:rFonts w:eastAsia="Calibri"/>
                <w:color w:val="000000"/>
                <w:sz w:val="24"/>
                <w:szCs w:val="24"/>
                <w:lang w:val="uk-UA"/>
              </w:rPr>
              <w:t>25 календарних днів з дати оприлюднення оголошення електронною торговою системою про передачу майна в оренду</w:t>
            </w:r>
          </w:p>
          <w:p w:rsidR="00162354" w:rsidRPr="00162354" w:rsidRDefault="00162354" w:rsidP="00162354">
            <w:pPr>
              <w:rPr>
                <w:rFonts w:eastAsia="Calibri"/>
                <w:color w:val="000000"/>
                <w:sz w:val="24"/>
                <w:szCs w:val="24"/>
                <w:lang w:val="uk-UA"/>
              </w:rPr>
            </w:pPr>
          </w:p>
        </w:tc>
      </w:tr>
      <w:tr w:rsidR="00162354" w:rsidRPr="00162354" w:rsidTr="00623A26">
        <w:trPr>
          <w:trHeight w:val="3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162354" w:rsidRPr="00162354" w:rsidRDefault="00162354" w:rsidP="00162354">
            <w:pPr>
              <w:rPr>
                <w:rFonts w:eastAsia="Calibri"/>
                <w:color w:val="000000"/>
                <w:sz w:val="24"/>
                <w:szCs w:val="24"/>
                <w:lang w:val="uk-UA"/>
              </w:rPr>
            </w:pPr>
            <w:r w:rsidRPr="00162354">
              <w:rPr>
                <w:rFonts w:eastAsia="Calibri"/>
                <w:color w:val="000000"/>
                <w:sz w:val="24"/>
                <w:szCs w:val="24"/>
                <w:lang w:val="uk-UA"/>
              </w:rPr>
              <w:t>Проект договору</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162354" w:rsidRPr="00162354" w:rsidRDefault="00162354" w:rsidP="00162354">
            <w:pPr>
              <w:rPr>
                <w:rFonts w:ascii="Arial" w:eastAsia="Calibri" w:hAnsi="Arial" w:cs="Arial"/>
                <w:sz w:val="24"/>
                <w:szCs w:val="24"/>
                <w:lang w:val="uk-UA"/>
              </w:rPr>
            </w:pPr>
            <w:r w:rsidRPr="00162354">
              <w:rPr>
                <w:rFonts w:eastAsia="Calibri"/>
                <w:color w:val="000000"/>
                <w:sz w:val="24"/>
                <w:szCs w:val="24"/>
                <w:lang w:val="uk-UA"/>
              </w:rPr>
              <w:t xml:space="preserve">Додається до цього оголошення </w:t>
            </w:r>
          </w:p>
        </w:tc>
      </w:tr>
      <w:tr w:rsidR="00162354" w:rsidRPr="00162354" w:rsidTr="00623A26">
        <w:trPr>
          <w:trHeight w:val="315"/>
        </w:trPr>
        <w:tc>
          <w:tcPr>
            <w:tcW w:w="10460" w:type="dxa"/>
            <w:gridSpan w:val="2"/>
            <w:tcBorders>
              <w:top w:val="single" w:sz="6" w:space="0" w:color="CCCCCC"/>
              <w:left w:val="single" w:sz="6" w:space="0" w:color="000000"/>
              <w:bottom w:val="single" w:sz="6" w:space="0" w:color="000000"/>
              <w:right w:val="single" w:sz="6" w:space="0" w:color="000000"/>
            </w:tcBorders>
            <w:shd w:val="clear" w:color="auto" w:fill="F3F3F3"/>
            <w:tcMar>
              <w:top w:w="30" w:type="dxa"/>
              <w:left w:w="45" w:type="dxa"/>
              <w:bottom w:w="30" w:type="dxa"/>
              <w:right w:w="45" w:type="dxa"/>
            </w:tcMar>
            <w:vAlign w:val="bottom"/>
          </w:tcPr>
          <w:p w:rsidR="00162354" w:rsidRPr="00162354" w:rsidRDefault="00162354" w:rsidP="00162354">
            <w:pPr>
              <w:jc w:val="center"/>
              <w:rPr>
                <w:rFonts w:eastAsia="Calibri"/>
                <w:b/>
                <w:bCs/>
                <w:color w:val="000000"/>
                <w:sz w:val="24"/>
                <w:szCs w:val="24"/>
                <w:lang w:val="uk-UA"/>
              </w:rPr>
            </w:pPr>
            <w:r w:rsidRPr="00162354">
              <w:rPr>
                <w:rFonts w:eastAsia="Calibri"/>
                <w:b/>
                <w:bCs/>
                <w:color w:val="000000"/>
                <w:sz w:val="24"/>
                <w:szCs w:val="24"/>
                <w:lang w:val="uk-UA"/>
              </w:rPr>
              <w:t>Інша додаткова інформація</w:t>
            </w:r>
          </w:p>
        </w:tc>
      </w:tr>
      <w:tr w:rsidR="00162354" w:rsidRPr="00162354" w:rsidTr="00623A26">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162354" w:rsidRPr="00162354" w:rsidRDefault="00162354" w:rsidP="00162354">
            <w:pPr>
              <w:rPr>
                <w:rFonts w:eastAsia="Calibri"/>
                <w:color w:val="000000"/>
                <w:sz w:val="24"/>
                <w:szCs w:val="24"/>
                <w:lang w:val="uk-UA"/>
              </w:rPr>
            </w:pPr>
            <w:r w:rsidRPr="00162354">
              <w:rPr>
                <w:rFonts w:eastAsia="Calibri"/>
                <w:color w:val="000000"/>
                <w:sz w:val="24"/>
                <w:szCs w:val="24"/>
                <w:lang w:val="uk-UA"/>
              </w:rPr>
              <w:t>Чи зобов’язаний орендар компенсувати витрати, пов’язані з проведенням незалежної оцінки</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162354" w:rsidRPr="00162354" w:rsidRDefault="00162354" w:rsidP="00162354">
            <w:pPr>
              <w:rPr>
                <w:rFonts w:eastAsia="Calibri"/>
                <w:b/>
                <w:bCs/>
                <w:color w:val="FF0000"/>
                <w:sz w:val="24"/>
                <w:szCs w:val="24"/>
                <w:lang w:val="uk-UA"/>
              </w:rPr>
            </w:pPr>
            <w:r w:rsidRPr="00162354">
              <w:rPr>
                <w:rFonts w:eastAsia="Calibri"/>
                <w:color w:val="000000"/>
                <w:sz w:val="24"/>
                <w:szCs w:val="24"/>
                <w:lang w:val="uk-UA"/>
              </w:rPr>
              <w:t>Так</w:t>
            </w:r>
          </w:p>
        </w:tc>
      </w:tr>
      <w:tr w:rsidR="00162354" w:rsidRPr="00162354" w:rsidTr="00623A26">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162354" w:rsidRPr="00162354" w:rsidRDefault="00162354" w:rsidP="00162354">
            <w:pPr>
              <w:rPr>
                <w:rFonts w:eastAsia="Calibri"/>
                <w:sz w:val="24"/>
                <w:szCs w:val="24"/>
                <w:lang w:val="uk-UA"/>
              </w:rPr>
            </w:pPr>
            <w:r w:rsidRPr="00162354">
              <w:rPr>
                <w:rFonts w:eastAsia="Calibri"/>
                <w:sz w:val="24"/>
                <w:szCs w:val="24"/>
                <w:lang w:val="uk-UA"/>
              </w:rPr>
              <w:t>Сума компенсації витрат, пов’язаних з проведенням незалежної оцінки, грн. без ПДВ</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162354" w:rsidRPr="00162354" w:rsidRDefault="00162354" w:rsidP="00162354">
            <w:pPr>
              <w:rPr>
                <w:rFonts w:eastAsia="Calibri"/>
                <w:sz w:val="24"/>
                <w:szCs w:val="24"/>
                <w:lang w:val="uk-UA"/>
              </w:rPr>
            </w:pPr>
            <w:r w:rsidRPr="00162354">
              <w:rPr>
                <w:rFonts w:eastAsia="Calibri"/>
                <w:sz w:val="24"/>
                <w:szCs w:val="24"/>
                <w:lang w:val="uk-UA"/>
              </w:rPr>
              <w:t>2000,0</w:t>
            </w:r>
          </w:p>
        </w:tc>
      </w:tr>
      <w:tr w:rsidR="00162354" w:rsidRPr="00162354" w:rsidTr="00623A26">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162354" w:rsidRPr="00162354" w:rsidRDefault="00162354" w:rsidP="00162354">
            <w:pPr>
              <w:rPr>
                <w:rFonts w:eastAsia="Calibri"/>
                <w:sz w:val="24"/>
                <w:szCs w:val="24"/>
                <w:lang w:val="uk-UA"/>
              </w:rPr>
            </w:pPr>
            <w:r w:rsidRPr="00162354">
              <w:rPr>
                <w:sz w:val="24"/>
                <w:szCs w:val="24"/>
                <w:lang w:val="uk-UA"/>
              </w:rPr>
              <w:t xml:space="preserve">Чи має орендар компенсувати балансоутримувачу сплату земельного податку за користування земельною ділянкою, </w:t>
            </w:r>
            <w:r w:rsidRPr="00162354">
              <w:rPr>
                <w:sz w:val="24"/>
                <w:szCs w:val="24"/>
                <w:lang w:val="uk-UA"/>
              </w:rPr>
              <w:lastRenderedPageBreak/>
              <w:t>на якій розташований об'єкт оренди (будівля, її частина або споруда, до складу якої входить об'єкт оренди)</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162354" w:rsidRPr="00162354" w:rsidRDefault="00162354" w:rsidP="00162354">
            <w:pPr>
              <w:rPr>
                <w:rFonts w:eastAsia="Calibri"/>
                <w:sz w:val="24"/>
                <w:szCs w:val="24"/>
                <w:lang w:val="uk-UA"/>
              </w:rPr>
            </w:pPr>
            <w:r w:rsidRPr="00162354">
              <w:rPr>
                <w:rFonts w:eastAsia="Calibri"/>
                <w:sz w:val="24"/>
                <w:szCs w:val="24"/>
                <w:lang w:val="uk-UA"/>
              </w:rPr>
              <w:lastRenderedPageBreak/>
              <w:t>Так</w:t>
            </w:r>
          </w:p>
        </w:tc>
      </w:tr>
      <w:tr w:rsidR="00162354" w:rsidRPr="00162354" w:rsidTr="00623A26">
        <w:trPr>
          <w:trHeight w:val="315"/>
        </w:trPr>
        <w:tc>
          <w:tcPr>
            <w:tcW w:w="10460" w:type="dxa"/>
            <w:gridSpan w:val="2"/>
            <w:tcBorders>
              <w:top w:val="single" w:sz="6" w:space="0" w:color="CCCCCC"/>
              <w:left w:val="single" w:sz="6" w:space="0" w:color="000000"/>
              <w:bottom w:val="single" w:sz="6" w:space="0" w:color="000000"/>
              <w:right w:val="single" w:sz="6" w:space="0" w:color="000000"/>
            </w:tcBorders>
            <w:shd w:val="clear" w:color="auto" w:fill="F3F3F3"/>
            <w:tcMar>
              <w:top w:w="30" w:type="dxa"/>
              <w:left w:w="45" w:type="dxa"/>
              <w:bottom w:w="30" w:type="dxa"/>
              <w:right w:w="45" w:type="dxa"/>
            </w:tcMar>
            <w:vAlign w:val="bottom"/>
          </w:tcPr>
          <w:p w:rsidR="00162354" w:rsidRPr="00162354" w:rsidRDefault="00162354" w:rsidP="00162354">
            <w:pPr>
              <w:jc w:val="center"/>
              <w:rPr>
                <w:rFonts w:eastAsia="Calibri"/>
                <w:b/>
                <w:bCs/>
                <w:color w:val="000000"/>
                <w:sz w:val="24"/>
                <w:szCs w:val="24"/>
                <w:lang w:val="uk-UA"/>
              </w:rPr>
            </w:pPr>
            <w:r w:rsidRPr="00162354">
              <w:rPr>
                <w:rFonts w:eastAsia="Calibri"/>
                <w:b/>
                <w:bCs/>
                <w:color w:val="000000"/>
                <w:sz w:val="24"/>
                <w:szCs w:val="24"/>
                <w:lang w:val="uk-UA"/>
              </w:rPr>
              <w:t>Інформація про об'єкт оренди, що міститься в Переліку першого типу, в обсязі, визначеному пунктом 26 Порядку міститься за посиланням:</w:t>
            </w:r>
          </w:p>
        </w:tc>
      </w:tr>
      <w:tr w:rsidR="00162354" w:rsidRPr="00162354" w:rsidTr="00623A26">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rsidR="00162354" w:rsidRPr="00162354" w:rsidRDefault="00CF24A8" w:rsidP="00162354">
            <w:pPr>
              <w:rPr>
                <w:rFonts w:eastAsia="Calibri"/>
                <w:color w:val="FF0000"/>
                <w:sz w:val="24"/>
                <w:szCs w:val="24"/>
                <w:u w:val="single"/>
                <w:lang w:val="uk-UA"/>
              </w:rPr>
            </w:pPr>
            <w:hyperlink r:id="rId12" w:history="1">
              <w:r w:rsidR="00162354" w:rsidRPr="00162354">
                <w:rPr>
                  <w:rFonts w:eastAsia="Calibri"/>
                  <w:color w:val="0563C1" w:themeColor="hyperlink"/>
                  <w:sz w:val="24"/>
                  <w:szCs w:val="24"/>
                  <w:u w:val="single"/>
                  <w:lang w:val="uk-UA"/>
                </w:rPr>
                <w:t>https://sales.tsbgalcontract.org.ua/asset_rent/RGL001-UA-20220826-43530</w:t>
              </w:r>
            </w:hyperlink>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162354" w:rsidRPr="00162354" w:rsidRDefault="00162354" w:rsidP="00162354">
            <w:pPr>
              <w:rPr>
                <w:sz w:val="24"/>
                <w:szCs w:val="24"/>
                <w:lang w:val="uk-UA"/>
              </w:rPr>
            </w:pPr>
            <w:r w:rsidRPr="00162354">
              <w:rPr>
                <w:sz w:val="24"/>
                <w:szCs w:val="24"/>
                <w:lang w:val="uk-UA"/>
              </w:rPr>
              <w:t>ID об'єкту:</w:t>
            </w:r>
          </w:p>
          <w:p w:rsidR="00162354" w:rsidRPr="00162354" w:rsidRDefault="00162354" w:rsidP="00162354">
            <w:pPr>
              <w:rPr>
                <w:rFonts w:eastAsia="Calibri"/>
                <w:color w:val="FF0000"/>
                <w:sz w:val="24"/>
                <w:szCs w:val="24"/>
                <w:lang w:val="uk-UA"/>
              </w:rPr>
            </w:pPr>
            <w:r w:rsidRPr="00162354">
              <w:rPr>
                <w:sz w:val="24"/>
                <w:szCs w:val="24"/>
                <w:lang w:val="uk-UA"/>
              </w:rPr>
              <w:t>RGL001-UA-20220826-43530</w:t>
            </w:r>
          </w:p>
        </w:tc>
      </w:tr>
      <w:bookmarkEnd w:id="0"/>
    </w:tbl>
    <w:p w:rsidR="00162354" w:rsidRPr="00162354" w:rsidRDefault="00162354" w:rsidP="00162354">
      <w:pPr>
        <w:spacing w:after="160" w:line="259" w:lineRule="auto"/>
        <w:rPr>
          <w:rFonts w:asciiTheme="minorHAnsi" w:eastAsiaTheme="minorHAnsi" w:hAnsiTheme="minorHAnsi" w:cstheme="minorBidi"/>
          <w:sz w:val="22"/>
          <w:szCs w:val="22"/>
          <w:lang w:val="uk-UA" w:eastAsia="en-US"/>
        </w:rPr>
      </w:pPr>
    </w:p>
    <w:p w:rsidR="00162354" w:rsidRPr="00162354" w:rsidRDefault="00162354" w:rsidP="00162354">
      <w:pPr>
        <w:rPr>
          <w:rFonts w:eastAsia="Andale Sans UI"/>
          <w:kern w:val="2"/>
          <w:sz w:val="26"/>
          <w:szCs w:val="26"/>
          <w:lang w:val="uk-UA"/>
        </w:rPr>
      </w:pPr>
      <w:r w:rsidRPr="00162354">
        <w:rPr>
          <w:rFonts w:eastAsia="Andale Sans UI"/>
          <w:kern w:val="2"/>
          <w:sz w:val="26"/>
          <w:szCs w:val="26"/>
          <w:lang w:val="uk-UA"/>
        </w:rPr>
        <w:t>Керуючий справами виконавчого комітету       Анатолій МЕЛЬНІКОВ</w:t>
      </w:r>
    </w:p>
    <w:p w:rsidR="00162354" w:rsidRPr="00162354" w:rsidRDefault="00162354" w:rsidP="00162354">
      <w:pPr>
        <w:spacing w:after="160" w:line="259" w:lineRule="auto"/>
        <w:rPr>
          <w:rFonts w:asciiTheme="minorHAnsi" w:eastAsiaTheme="minorHAnsi" w:hAnsiTheme="minorHAnsi" w:cstheme="minorBidi"/>
          <w:sz w:val="22"/>
          <w:szCs w:val="22"/>
          <w:lang w:val="uk-UA" w:eastAsia="en-US"/>
        </w:rPr>
      </w:pPr>
    </w:p>
    <w:p w:rsidR="00162354" w:rsidRDefault="00162354" w:rsidP="005E236E">
      <w:pPr>
        <w:rPr>
          <w:sz w:val="26"/>
          <w:szCs w:val="26"/>
          <w:lang w:val="uk-UA"/>
        </w:rPr>
      </w:pPr>
    </w:p>
    <w:p w:rsidR="00CF24A8" w:rsidRDefault="00CF24A8" w:rsidP="00CF24A8">
      <w:pPr>
        <w:shd w:val="clear" w:color="auto" w:fill="FFFFFF"/>
        <w:jc w:val="right"/>
        <w:rPr>
          <w:rFonts w:eastAsia="Times New Roman"/>
          <w:sz w:val="24"/>
          <w:lang w:val="uk-UA"/>
        </w:rPr>
      </w:pPr>
      <w:r w:rsidRPr="002A0154">
        <w:rPr>
          <w:rFonts w:eastAsia="Times New Roman"/>
          <w:sz w:val="24"/>
          <w:lang w:val="uk-UA"/>
        </w:rPr>
        <w:t>Проект рішення</w:t>
      </w:r>
      <w:r>
        <w:rPr>
          <w:rFonts w:eastAsia="Times New Roman"/>
          <w:sz w:val="24"/>
          <w:lang w:val="uk-UA"/>
        </w:rPr>
        <w:t xml:space="preserve"> № 1497/4</w:t>
      </w:r>
    </w:p>
    <w:p w:rsidR="00162354" w:rsidRPr="00162354" w:rsidRDefault="00162354" w:rsidP="00162354">
      <w:pPr>
        <w:shd w:val="clear" w:color="auto" w:fill="FFFFFF"/>
        <w:jc w:val="right"/>
        <w:rPr>
          <w:rFonts w:eastAsia="Times New Roman"/>
          <w:sz w:val="24"/>
          <w:lang w:val="uk-UA"/>
        </w:rPr>
      </w:pPr>
      <w:r w:rsidRPr="00162354">
        <w:rPr>
          <w:rFonts w:eastAsia="Times New Roman"/>
          <w:sz w:val="24"/>
          <w:lang w:val="uk-UA"/>
        </w:rPr>
        <w:t>Виконавець _____________</w:t>
      </w:r>
    </w:p>
    <w:p w:rsidR="00162354" w:rsidRPr="00162354" w:rsidRDefault="00162354" w:rsidP="00162354">
      <w:pPr>
        <w:shd w:val="clear" w:color="auto" w:fill="FFFFFF"/>
        <w:jc w:val="right"/>
        <w:rPr>
          <w:rFonts w:ascii="Arial" w:eastAsia="Times New Roman" w:hAnsi="Arial" w:cs="Arial"/>
          <w:color w:val="222222"/>
          <w:lang w:val="uk-UA" w:eastAsia="uk-UA"/>
        </w:rPr>
      </w:pPr>
      <w:r w:rsidRPr="00162354">
        <w:rPr>
          <w:rFonts w:eastAsia="Times New Roman"/>
          <w:sz w:val="24"/>
          <w:lang w:val="uk-UA"/>
        </w:rPr>
        <w:t>Юридичний відділ________</w:t>
      </w:r>
    </w:p>
    <w:p w:rsidR="00162354" w:rsidRPr="00162354" w:rsidRDefault="00162354" w:rsidP="00162354">
      <w:pPr>
        <w:shd w:val="clear" w:color="auto" w:fill="FFFFFF"/>
        <w:rPr>
          <w:rFonts w:ascii="Arial" w:eastAsia="Times New Roman" w:hAnsi="Arial" w:cs="Arial"/>
          <w:color w:val="222222"/>
          <w:lang w:val="uk-UA" w:eastAsia="uk-UA"/>
        </w:rPr>
      </w:pPr>
    </w:p>
    <w:p w:rsidR="00162354" w:rsidRPr="00162354" w:rsidRDefault="00162354" w:rsidP="00162354">
      <w:pPr>
        <w:spacing w:line="259" w:lineRule="auto"/>
        <w:jc w:val="center"/>
        <w:rPr>
          <w:rFonts w:eastAsia="Calibri"/>
          <w:noProof/>
          <w:sz w:val="24"/>
          <w:szCs w:val="22"/>
          <w:lang w:val="en-US" w:eastAsia="en-US"/>
        </w:rPr>
      </w:pPr>
      <w:r w:rsidRPr="00162354">
        <w:rPr>
          <w:rFonts w:ascii="Calibri" w:eastAsia="Calibri" w:hAnsi="Calibri"/>
          <w:noProof/>
          <w:sz w:val="22"/>
          <w:szCs w:val="22"/>
          <w:lang w:val="uk-UA" w:eastAsia="uk-UA"/>
        </w:rPr>
        <w:drawing>
          <wp:inline distT="0" distB="0" distL="0" distR="0">
            <wp:extent cx="1143000" cy="60007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0" cy="600075"/>
                    </a:xfrm>
                    <a:prstGeom prst="rect">
                      <a:avLst/>
                    </a:prstGeom>
                    <a:noFill/>
                    <a:ln>
                      <a:noFill/>
                    </a:ln>
                  </pic:spPr>
                </pic:pic>
              </a:graphicData>
            </a:graphic>
          </wp:inline>
        </w:drawing>
      </w:r>
    </w:p>
    <w:p w:rsidR="00162354" w:rsidRPr="00162354" w:rsidRDefault="00162354" w:rsidP="00162354">
      <w:pPr>
        <w:spacing w:line="259" w:lineRule="auto"/>
        <w:jc w:val="center"/>
        <w:rPr>
          <w:rFonts w:eastAsia="Calibri"/>
          <w:b/>
          <w:noProof/>
          <w:sz w:val="28"/>
          <w:szCs w:val="28"/>
          <w:lang w:val="uk-UA" w:eastAsia="en-US"/>
        </w:rPr>
      </w:pPr>
      <w:r w:rsidRPr="00162354">
        <w:rPr>
          <w:rFonts w:eastAsia="Calibri"/>
          <w:b/>
          <w:noProof/>
          <w:sz w:val="28"/>
          <w:szCs w:val="28"/>
          <w:lang w:val="uk-UA" w:eastAsia="en-US"/>
        </w:rPr>
        <w:t xml:space="preserve">НОВОРОЗДІЛЬСЬКА МІСЬКА РАДА </w:t>
      </w:r>
    </w:p>
    <w:p w:rsidR="00162354" w:rsidRPr="00162354" w:rsidRDefault="00162354" w:rsidP="00162354">
      <w:pPr>
        <w:spacing w:line="259" w:lineRule="auto"/>
        <w:jc w:val="center"/>
        <w:rPr>
          <w:rFonts w:eastAsia="Calibri"/>
          <w:b/>
          <w:noProof/>
          <w:sz w:val="28"/>
          <w:szCs w:val="28"/>
          <w:lang w:val="uk-UA" w:eastAsia="en-US"/>
        </w:rPr>
      </w:pPr>
      <w:r w:rsidRPr="00162354">
        <w:rPr>
          <w:rFonts w:eastAsia="Calibri"/>
          <w:b/>
          <w:noProof/>
          <w:sz w:val="28"/>
          <w:szCs w:val="28"/>
          <w:lang w:val="uk-UA" w:eastAsia="en-US"/>
        </w:rPr>
        <w:t>СТРИЙСЬОГО РАЙОНУ ЛЬВІВСЬКОЇ ОБЛАСТІ</w:t>
      </w:r>
    </w:p>
    <w:p w:rsidR="00162354" w:rsidRPr="00162354" w:rsidRDefault="00162354" w:rsidP="00162354">
      <w:pPr>
        <w:spacing w:line="259" w:lineRule="auto"/>
        <w:jc w:val="center"/>
        <w:rPr>
          <w:rFonts w:eastAsia="Calibri"/>
          <w:b/>
          <w:noProof/>
          <w:sz w:val="28"/>
          <w:szCs w:val="28"/>
          <w:lang w:val="uk-UA" w:eastAsia="en-US"/>
        </w:rPr>
      </w:pPr>
      <w:r w:rsidRPr="00162354">
        <w:rPr>
          <w:rFonts w:eastAsia="Calibri"/>
          <w:b/>
          <w:noProof/>
          <w:sz w:val="28"/>
          <w:szCs w:val="28"/>
          <w:lang w:val="uk-UA" w:eastAsia="en-US"/>
        </w:rPr>
        <w:t>ВИКОНАВЧИЙ КОМІТЕТ</w:t>
      </w:r>
    </w:p>
    <w:p w:rsidR="00162354" w:rsidRPr="00162354" w:rsidRDefault="00162354" w:rsidP="00162354">
      <w:pPr>
        <w:spacing w:line="259" w:lineRule="auto"/>
        <w:jc w:val="center"/>
        <w:rPr>
          <w:rFonts w:eastAsia="Calibri"/>
          <w:b/>
          <w:noProof/>
          <w:sz w:val="32"/>
          <w:szCs w:val="32"/>
          <w:lang w:val="uk-UA" w:eastAsia="en-US"/>
        </w:rPr>
      </w:pPr>
      <w:r w:rsidRPr="00162354">
        <w:rPr>
          <w:rFonts w:eastAsia="Calibri"/>
          <w:b/>
          <w:noProof/>
          <w:sz w:val="32"/>
          <w:szCs w:val="32"/>
          <w:lang w:val="uk-UA" w:eastAsia="en-US"/>
        </w:rPr>
        <w:t>ПРОЕКТ рішення</w:t>
      </w:r>
    </w:p>
    <w:p w:rsidR="00162354" w:rsidRPr="00162354" w:rsidRDefault="00162354" w:rsidP="00162354">
      <w:pPr>
        <w:jc w:val="both"/>
        <w:rPr>
          <w:rFonts w:eastAsia="Times New Roman"/>
          <w:sz w:val="24"/>
          <w:lang w:val="uk-UA"/>
        </w:rPr>
      </w:pPr>
    </w:p>
    <w:p w:rsidR="00162354" w:rsidRPr="00162354" w:rsidRDefault="00162354" w:rsidP="00162354">
      <w:pPr>
        <w:jc w:val="both"/>
        <w:rPr>
          <w:rFonts w:eastAsia="Times New Roman"/>
          <w:sz w:val="26"/>
          <w:szCs w:val="26"/>
          <w:lang w:val="uk-UA"/>
        </w:rPr>
      </w:pPr>
      <w:r w:rsidRPr="00162354">
        <w:rPr>
          <w:rFonts w:eastAsia="Times New Roman"/>
          <w:sz w:val="26"/>
          <w:szCs w:val="26"/>
          <w:lang w:val="uk-UA"/>
        </w:rPr>
        <w:t>___ ____________  2025 року</w:t>
      </w:r>
    </w:p>
    <w:p w:rsidR="00162354" w:rsidRPr="00162354" w:rsidRDefault="00162354" w:rsidP="00162354">
      <w:pPr>
        <w:rPr>
          <w:rFonts w:eastAsia="Times New Roman"/>
          <w:bCs/>
          <w:sz w:val="26"/>
          <w:szCs w:val="26"/>
          <w:lang w:val="uk-UA"/>
        </w:rPr>
      </w:pPr>
    </w:p>
    <w:p w:rsidR="00162354" w:rsidRPr="00162354" w:rsidRDefault="00162354" w:rsidP="00162354">
      <w:pPr>
        <w:rPr>
          <w:rFonts w:eastAsia="Andale Sans UI"/>
          <w:kern w:val="2"/>
          <w:sz w:val="26"/>
          <w:szCs w:val="26"/>
          <w:lang w:val="uk-UA"/>
        </w:rPr>
      </w:pPr>
      <w:r w:rsidRPr="00162354">
        <w:rPr>
          <w:rFonts w:eastAsia="Times New Roman"/>
          <w:bCs/>
          <w:sz w:val="26"/>
          <w:szCs w:val="26"/>
          <w:lang w:val="uk-UA"/>
        </w:rPr>
        <w:t xml:space="preserve">Про намір передачі в оренду </w:t>
      </w:r>
      <w:r w:rsidRPr="00162354">
        <w:rPr>
          <w:rFonts w:eastAsia="Andale Sans UI"/>
          <w:kern w:val="2"/>
          <w:sz w:val="26"/>
          <w:szCs w:val="26"/>
          <w:lang w:val="uk-UA"/>
        </w:rPr>
        <w:t xml:space="preserve">частини приміщень </w:t>
      </w:r>
    </w:p>
    <w:p w:rsidR="00162354" w:rsidRPr="00162354" w:rsidRDefault="00162354" w:rsidP="00162354">
      <w:pPr>
        <w:rPr>
          <w:rFonts w:eastAsia="Andale Sans UI"/>
          <w:kern w:val="2"/>
          <w:sz w:val="26"/>
          <w:szCs w:val="26"/>
          <w:lang w:val="uk-UA"/>
        </w:rPr>
      </w:pPr>
      <w:r w:rsidRPr="00162354">
        <w:rPr>
          <w:rFonts w:eastAsia="Andale Sans UI"/>
          <w:kern w:val="2"/>
          <w:sz w:val="26"/>
          <w:szCs w:val="26"/>
          <w:lang w:val="uk-UA"/>
        </w:rPr>
        <w:t xml:space="preserve">спортивного залу будівлі КУ МБК «Молодість», </w:t>
      </w:r>
    </w:p>
    <w:p w:rsidR="00162354" w:rsidRPr="00162354" w:rsidRDefault="00162354" w:rsidP="00162354">
      <w:pPr>
        <w:rPr>
          <w:rFonts w:eastAsia="Andale Sans UI"/>
          <w:kern w:val="2"/>
          <w:sz w:val="26"/>
          <w:szCs w:val="26"/>
          <w:lang w:val="uk-UA"/>
        </w:rPr>
      </w:pPr>
      <w:r w:rsidRPr="00162354">
        <w:rPr>
          <w:rFonts w:eastAsia="Andale Sans UI"/>
          <w:kern w:val="2"/>
          <w:sz w:val="26"/>
          <w:szCs w:val="26"/>
          <w:lang w:val="uk-UA"/>
        </w:rPr>
        <w:t>загальною площею 432,88 м</w:t>
      </w:r>
      <w:r w:rsidRPr="00162354">
        <w:rPr>
          <w:rFonts w:eastAsia="Andale Sans UI"/>
          <w:kern w:val="2"/>
          <w:sz w:val="26"/>
          <w:szCs w:val="26"/>
          <w:vertAlign w:val="superscript"/>
          <w:lang w:val="uk-UA"/>
        </w:rPr>
        <w:t>2</w:t>
      </w:r>
      <w:r w:rsidRPr="00162354">
        <w:rPr>
          <w:rFonts w:eastAsia="Andale Sans UI"/>
          <w:kern w:val="2"/>
          <w:sz w:val="26"/>
          <w:szCs w:val="26"/>
          <w:lang w:val="uk-UA"/>
        </w:rPr>
        <w:t xml:space="preserve">, розташованої по </w:t>
      </w:r>
    </w:p>
    <w:p w:rsidR="00162354" w:rsidRPr="00162354" w:rsidRDefault="00162354" w:rsidP="00162354">
      <w:pPr>
        <w:rPr>
          <w:rFonts w:eastAsia="Andale Sans UI"/>
          <w:kern w:val="2"/>
          <w:sz w:val="26"/>
          <w:szCs w:val="26"/>
          <w:lang w:val="uk-UA"/>
        </w:rPr>
      </w:pPr>
      <w:r w:rsidRPr="00162354">
        <w:rPr>
          <w:rFonts w:eastAsia="Andale Sans UI"/>
          <w:kern w:val="2"/>
          <w:sz w:val="26"/>
          <w:szCs w:val="26"/>
          <w:lang w:val="uk-UA"/>
        </w:rPr>
        <w:t xml:space="preserve">пр. Шевченка, 13, м. Новий Розділ, </w:t>
      </w:r>
    </w:p>
    <w:p w:rsidR="00162354" w:rsidRPr="00162354" w:rsidRDefault="00162354" w:rsidP="00162354">
      <w:pPr>
        <w:rPr>
          <w:rFonts w:eastAsia="Times New Roman"/>
          <w:bCs/>
          <w:sz w:val="26"/>
          <w:szCs w:val="26"/>
          <w:lang w:val="uk-UA"/>
        </w:rPr>
      </w:pPr>
      <w:r w:rsidRPr="00162354">
        <w:rPr>
          <w:rFonts w:eastAsia="Andale Sans UI"/>
          <w:kern w:val="2"/>
          <w:sz w:val="26"/>
          <w:szCs w:val="26"/>
          <w:lang w:val="uk-UA"/>
        </w:rPr>
        <w:t>Стрийського району, Львівської області</w:t>
      </w:r>
      <w:r w:rsidRPr="00162354">
        <w:rPr>
          <w:rFonts w:eastAsia="Times New Roman"/>
          <w:bCs/>
          <w:sz w:val="26"/>
          <w:szCs w:val="26"/>
          <w:lang w:val="uk-UA"/>
        </w:rPr>
        <w:t xml:space="preserve">, </w:t>
      </w:r>
    </w:p>
    <w:p w:rsidR="00162354" w:rsidRPr="00162354" w:rsidRDefault="00162354" w:rsidP="00162354">
      <w:pPr>
        <w:rPr>
          <w:rFonts w:eastAsia="Times New Roman"/>
          <w:bCs/>
          <w:sz w:val="26"/>
          <w:szCs w:val="26"/>
          <w:lang w:val="uk-UA"/>
        </w:rPr>
      </w:pPr>
      <w:r w:rsidRPr="00162354">
        <w:rPr>
          <w:rFonts w:eastAsia="Times New Roman"/>
          <w:bCs/>
          <w:sz w:val="26"/>
          <w:szCs w:val="26"/>
          <w:lang w:val="uk-UA"/>
        </w:rPr>
        <w:t xml:space="preserve">без проведення аукціону </w:t>
      </w:r>
    </w:p>
    <w:p w:rsidR="00162354" w:rsidRPr="00162354" w:rsidRDefault="00162354" w:rsidP="00162354">
      <w:pPr>
        <w:rPr>
          <w:rFonts w:eastAsia="Times New Roman"/>
          <w:bCs/>
          <w:sz w:val="26"/>
          <w:szCs w:val="26"/>
          <w:lang w:val="uk-UA"/>
        </w:rPr>
      </w:pPr>
    </w:p>
    <w:p w:rsidR="00162354" w:rsidRPr="00162354" w:rsidRDefault="00162354" w:rsidP="00162354">
      <w:pPr>
        <w:widowControl w:val="0"/>
        <w:tabs>
          <w:tab w:val="left" w:pos="567"/>
          <w:tab w:val="left" w:pos="1276"/>
          <w:tab w:val="left" w:pos="7200"/>
        </w:tabs>
        <w:suppressAutoHyphens/>
        <w:ind w:firstLine="567"/>
        <w:jc w:val="both"/>
        <w:rPr>
          <w:rFonts w:eastAsia="Andale Sans UI"/>
          <w:kern w:val="2"/>
          <w:sz w:val="26"/>
          <w:szCs w:val="26"/>
          <w:lang w:val="uk-UA"/>
        </w:rPr>
      </w:pPr>
      <w:r w:rsidRPr="00162354">
        <w:rPr>
          <w:rFonts w:eastAsia="Andale Sans UI"/>
          <w:kern w:val="2"/>
          <w:sz w:val="26"/>
          <w:szCs w:val="26"/>
          <w:lang w:val="uk-UA"/>
        </w:rPr>
        <w:t>Розглянувши заяву Громадської організації «Спортивно баскетбольний клуб «Новий Розділ», з додатками, щодо наміру оренди частини приміщень спортивного залу будівлі КУ МБК «Молодість», загальною площею 432,88 м</w:t>
      </w:r>
      <w:r w:rsidRPr="00162354">
        <w:rPr>
          <w:rFonts w:eastAsia="Andale Sans UI"/>
          <w:kern w:val="2"/>
          <w:sz w:val="26"/>
          <w:szCs w:val="26"/>
          <w:vertAlign w:val="superscript"/>
          <w:lang w:val="uk-UA"/>
        </w:rPr>
        <w:t>2</w:t>
      </w:r>
      <w:r w:rsidRPr="00162354">
        <w:rPr>
          <w:rFonts w:eastAsia="Andale Sans UI"/>
          <w:kern w:val="2"/>
          <w:sz w:val="26"/>
          <w:szCs w:val="26"/>
          <w:lang w:val="uk-UA"/>
        </w:rPr>
        <w:t xml:space="preserve">, розташованої по пр. Шевченка, 13, м. Новий Розділ, Стрийського району, Львівської області, які включені до переліку Другого типу майна Новороздільської територіальної громади, з метою виконання статутних завдань, проведення тренувань з баскетболу та ведення виключно спортивних заходів або надання фізкультурно-спортивних послуг, взявши до уваги Протокол засідання комісії з питань оренди майна Новороздільської територіальної громади 43 від 17.06.2025 року, керуючись статтею 15 Закону України «Про оренду державного та комунального майна», Порядком передачі в оренду державного та комунального майна, затвердженим постановою Кабінету Міністрів України від 03.06.2020 № 483, </w:t>
      </w:r>
      <w:proofErr w:type="spellStart"/>
      <w:r w:rsidRPr="00162354">
        <w:rPr>
          <w:rFonts w:eastAsia="Andale Sans UI"/>
          <w:kern w:val="2"/>
          <w:sz w:val="26"/>
          <w:szCs w:val="26"/>
          <w:lang w:val="uk-UA"/>
        </w:rPr>
        <w:t>пп</w:t>
      </w:r>
      <w:proofErr w:type="spellEnd"/>
      <w:r w:rsidRPr="00162354">
        <w:rPr>
          <w:rFonts w:eastAsia="Andale Sans UI"/>
          <w:kern w:val="2"/>
          <w:sz w:val="26"/>
          <w:szCs w:val="26"/>
          <w:lang w:val="uk-UA"/>
        </w:rPr>
        <w:t>. 1 п. ”а” ст. 29, ст. 60 Закону України „Про місцеве самоврядування в Україні” виконавчий комітет Новороздільської міської ради виконавчий комітет міської  ради</w:t>
      </w:r>
    </w:p>
    <w:p w:rsidR="00162354" w:rsidRPr="00162354" w:rsidRDefault="00162354" w:rsidP="00162354">
      <w:pPr>
        <w:widowControl w:val="0"/>
        <w:tabs>
          <w:tab w:val="left" w:pos="567"/>
          <w:tab w:val="left" w:pos="1276"/>
          <w:tab w:val="left" w:pos="7200"/>
        </w:tabs>
        <w:suppressAutoHyphens/>
        <w:jc w:val="both"/>
        <w:rPr>
          <w:rFonts w:eastAsia="Andale Sans UI"/>
          <w:kern w:val="2"/>
          <w:sz w:val="26"/>
          <w:szCs w:val="26"/>
          <w:lang w:val="uk-UA"/>
        </w:rPr>
      </w:pPr>
    </w:p>
    <w:p w:rsidR="00162354" w:rsidRPr="00162354" w:rsidRDefault="00162354" w:rsidP="00162354">
      <w:pPr>
        <w:widowControl w:val="0"/>
        <w:suppressAutoHyphens/>
        <w:rPr>
          <w:rFonts w:eastAsia="Andale Sans UI"/>
          <w:kern w:val="2"/>
          <w:sz w:val="26"/>
          <w:szCs w:val="26"/>
          <w:lang w:val="uk-UA"/>
        </w:rPr>
      </w:pPr>
      <w:r w:rsidRPr="00162354">
        <w:rPr>
          <w:rFonts w:eastAsia="Andale Sans UI"/>
          <w:kern w:val="2"/>
          <w:sz w:val="26"/>
          <w:szCs w:val="26"/>
          <w:lang w:val="uk-UA"/>
        </w:rPr>
        <w:t>В И Р І Ш И В:</w:t>
      </w:r>
    </w:p>
    <w:p w:rsidR="00162354" w:rsidRPr="00162354" w:rsidRDefault="00162354" w:rsidP="00162354">
      <w:pPr>
        <w:ind w:firstLine="708"/>
        <w:jc w:val="both"/>
        <w:rPr>
          <w:rFonts w:eastAsia="Times New Roman"/>
          <w:sz w:val="26"/>
          <w:szCs w:val="26"/>
          <w:lang w:val="uk-UA"/>
        </w:rPr>
      </w:pPr>
      <w:r w:rsidRPr="00162354">
        <w:rPr>
          <w:rFonts w:eastAsia="Times New Roman"/>
          <w:sz w:val="26"/>
          <w:szCs w:val="26"/>
          <w:lang w:val="uk-UA"/>
        </w:rPr>
        <w:t xml:space="preserve">1. Передати, строком на 5 років, в погодинну оренду майно Новороздільської територіальної громади - </w:t>
      </w:r>
      <w:r w:rsidRPr="00162354">
        <w:rPr>
          <w:rFonts w:eastAsia="Andale Sans UI"/>
          <w:kern w:val="2"/>
          <w:sz w:val="26"/>
          <w:szCs w:val="26"/>
          <w:lang w:val="uk-UA"/>
        </w:rPr>
        <w:t xml:space="preserve">частину приміщень спортивного залу будівлі КУ МБК </w:t>
      </w:r>
      <w:r w:rsidRPr="00162354">
        <w:rPr>
          <w:rFonts w:eastAsia="Andale Sans UI"/>
          <w:kern w:val="2"/>
          <w:sz w:val="26"/>
          <w:szCs w:val="26"/>
          <w:lang w:val="uk-UA"/>
        </w:rPr>
        <w:lastRenderedPageBreak/>
        <w:t>«Молодість», загальною площею 432,88 м</w:t>
      </w:r>
      <w:r w:rsidRPr="00162354">
        <w:rPr>
          <w:rFonts w:eastAsia="Andale Sans UI"/>
          <w:kern w:val="2"/>
          <w:sz w:val="26"/>
          <w:szCs w:val="26"/>
          <w:vertAlign w:val="superscript"/>
          <w:lang w:val="uk-UA"/>
        </w:rPr>
        <w:t>2</w:t>
      </w:r>
      <w:r w:rsidRPr="00162354">
        <w:rPr>
          <w:rFonts w:eastAsia="Andale Sans UI"/>
          <w:kern w:val="2"/>
          <w:sz w:val="26"/>
          <w:szCs w:val="26"/>
          <w:lang w:val="uk-UA"/>
        </w:rPr>
        <w:t>, розташованої по пр. Шевченка, 13, м. Новий Розділ, Стрийського району, Львівської області,</w:t>
      </w:r>
      <w:r w:rsidRPr="00162354">
        <w:rPr>
          <w:rFonts w:eastAsia="Times New Roman"/>
          <w:sz w:val="26"/>
          <w:szCs w:val="26"/>
          <w:lang w:val="uk-UA"/>
        </w:rPr>
        <w:t xml:space="preserve"> які включені до переліку Другого типу, без проведення аукціону Громадській організації «Спортивно баскетбольний клуб «Новий Розділ».</w:t>
      </w:r>
    </w:p>
    <w:p w:rsidR="00162354" w:rsidRPr="00162354" w:rsidRDefault="00162354" w:rsidP="00162354">
      <w:pPr>
        <w:ind w:firstLine="708"/>
        <w:jc w:val="both"/>
        <w:rPr>
          <w:rFonts w:eastAsia="Times New Roman"/>
          <w:sz w:val="26"/>
          <w:szCs w:val="26"/>
          <w:lang w:val="uk-UA"/>
        </w:rPr>
      </w:pPr>
      <w:r w:rsidRPr="00162354">
        <w:rPr>
          <w:rFonts w:eastAsia="Times New Roman"/>
          <w:sz w:val="26"/>
          <w:szCs w:val="26"/>
          <w:lang w:val="uk-UA"/>
        </w:rPr>
        <w:t xml:space="preserve">2. Затвердити Інформаційне повідомлення про передачу в оренду майна Новороздільської територіальної громади – частини </w:t>
      </w:r>
      <w:r w:rsidRPr="00162354">
        <w:rPr>
          <w:rFonts w:eastAsia="Andale Sans UI"/>
          <w:kern w:val="2"/>
          <w:sz w:val="26"/>
          <w:szCs w:val="26"/>
          <w:lang w:val="uk-UA"/>
        </w:rPr>
        <w:t>приміщень спортивного залу будівлі КУ МБК «Молодість», загальною площею 432,88 м</w:t>
      </w:r>
      <w:r w:rsidRPr="00162354">
        <w:rPr>
          <w:rFonts w:eastAsia="Andale Sans UI"/>
          <w:kern w:val="2"/>
          <w:sz w:val="26"/>
          <w:szCs w:val="26"/>
          <w:vertAlign w:val="superscript"/>
          <w:lang w:val="uk-UA"/>
        </w:rPr>
        <w:t>2</w:t>
      </w:r>
      <w:r w:rsidRPr="00162354">
        <w:rPr>
          <w:rFonts w:eastAsia="Andale Sans UI"/>
          <w:kern w:val="2"/>
          <w:sz w:val="26"/>
          <w:szCs w:val="26"/>
          <w:lang w:val="uk-UA"/>
        </w:rPr>
        <w:t>, розташованої по пр. Шевченка, 13, м. Новий Розділ, Стрийського району, Львівської області</w:t>
      </w:r>
      <w:r w:rsidRPr="00162354">
        <w:rPr>
          <w:rFonts w:eastAsia="Times New Roman"/>
          <w:sz w:val="26"/>
          <w:szCs w:val="26"/>
          <w:lang w:val="uk-UA"/>
        </w:rPr>
        <w:t xml:space="preserve">, щодо якого прийнято рішення про передачу в оренду без проведення аукціону, згідно Додатку. </w:t>
      </w:r>
    </w:p>
    <w:p w:rsidR="00162354" w:rsidRPr="00162354" w:rsidRDefault="00162354" w:rsidP="00162354">
      <w:pPr>
        <w:ind w:firstLine="708"/>
        <w:jc w:val="both"/>
        <w:rPr>
          <w:rFonts w:eastAsia="Times New Roman"/>
          <w:sz w:val="26"/>
          <w:szCs w:val="26"/>
          <w:lang w:val="uk-UA"/>
        </w:rPr>
      </w:pPr>
      <w:r w:rsidRPr="00162354">
        <w:rPr>
          <w:rFonts w:eastAsia="Times New Roman"/>
          <w:sz w:val="26"/>
          <w:szCs w:val="26"/>
          <w:lang w:val="uk-UA"/>
        </w:rPr>
        <w:t xml:space="preserve">3. Оприлюднити дане рішення та текст Інформаційного повідомлення в електронно торговій системі </w:t>
      </w:r>
      <w:r w:rsidRPr="00162354">
        <w:rPr>
          <w:rFonts w:eastAsia="Times New Roman"/>
          <w:b/>
          <w:sz w:val="28"/>
          <w:szCs w:val="28"/>
          <w:lang w:val="uk-UA"/>
        </w:rPr>
        <w:t>«</w:t>
      </w:r>
      <w:proofErr w:type="spellStart"/>
      <w:r w:rsidRPr="00162354">
        <w:rPr>
          <w:rFonts w:eastAsia="Times New Roman"/>
          <w:sz w:val="26"/>
          <w:szCs w:val="26"/>
          <w:lang w:val="uk-UA"/>
        </w:rPr>
        <w:t>Prozorro</w:t>
      </w:r>
      <w:proofErr w:type="spellEnd"/>
      <w:r w:rsidRPr="00162354">
        <w:rPr>
          <w:rFonts w:eastAsia="Times New Roman"/>
          <w:sz w:val="26"/>
          <w:szCs w:val="26"/>
          <w:lang w:val="uk-UA"/>
        </w:rPr>
        <w:t>. Продажі».</w:t>
      </w:r>
    </w:p>
    <w:p w:rsidR="00162354" w:rsidRPr="00162354" w:rsidRDefault="00162354" w:rsidP="00162354">
      <w:pPr>
        <w:ind w:firstLine="708"/>
        <w:jc w:val="both"/>
        <w:rPr>
          <w:rFonts w:eastAsia="Times New Roman"/>
          <w:sz w:val="26"/>
          <w:szCs w:val="26"/>
          <w:lang w:val="uk-UA"/>
        </w:rPr>
      </w:pPr>
      <w:r w:rsidRPr="00162354">
        <w:rPr>
          <w:rFonts w:eastAsia="Times New Roman"/>
          <w:sz w:val="26"/>
          <w:szCs w:val="26"/>
          <w:lang w:val="uk-UA"/>
        </w:rPr>
        <w:t xml:space="preserve">4. Оприлюднити підписаний, згідно даного рішення,  Договір оренди в ЕТС протягом 3-ох робочих  днів з дати його підписання. </w:t>
      </w:r>
    </w:p>
    <w:p w:rsidR="00162354" w:rsidRPr="00162354" w:rsidRDefault="00162354" w:rsidP="00162354">
      <w:pPr>
        <w:ind w:firstLine="708"/>
        <w:jc w:val="both"/>
        <w:rPr>
          <w:rFonts w:eastAsia="Times New Roman"/>
          <w:sz w:val="26"/>
          <w:szCs w:val="26"/>
          <w:lang w:val="uk-UA"/>
        </w:rPr>
      </w:pPr>
      <w:r w:rsidRPr="00162354">
        <w:rPr>
          <w:rFonts w:eastAsia="Times New Roman"/>
          <w:sz w:val="26"/>
          <w:szCs w:val="26"/>
          <w:lang w:val="uk-UA"/>
        </w:rPr>
        <w:t xml:space="preserve">5. Дане рішення набирає чинності з моменту його оприлюднення. </w:t>
      </w:r>
    </w:p>
    <w:p w:rsidR="00162354" w:rsidRPr="00162354" w:rsidRDefault="00162354" w:rsidP="00162354">
      <w:pPr>
        <w:ind w:firstLine="708"/>
        <w:jc w:val="both"/>
        <w:rPr>
          <w:rFonts w:eastAsia="Times New Roman"/>
          <w:sz w:val="26"/>
          <w:szCs w:val="26"/>
          <w:lang w:val="uk-UA"/>
        </w:rPr>
      </w:pPr>
      <w:r w:rsidRPr="00162354">
        <w:rPr>
          <w:rFonts w:eastAsia="Times New Roman"/>
          <w:sz w:val="26"/>
          <w:szCs w:val="26"/>
          <w:lang w:val="uk-UA"/>
        </w:rPr>
        <w:t xml:space="preserve">6. Контроль за виконанням даного рішення покласти на першого заступника міського голови </w:t>
      </w:r>
      <w:proofErr w:type="spellStart"/>
      <w:r w:rsidRPr="00162354">
        <w:rPr>
          <w:rFonts w:eastAsia="Times New Roman"/>
          <w:sz w:val="26"/>
          <w:szCs w:val="26"/>
          <w:lang w:val="uk-UA"/>
        </w:rPr>
        <w:t>Гулія</w:t>
      </w:r>
      <w:proofErr w:type="spellEnd"/>
      <w:r w:rsidRPr="00162354">
        <w:rPr>
          <w:rFonts w:eastAsia="Times New Roman"/>
          <w:sz w:val="26"/>
          <w:szCs w:val="26"/>
          <w:lang w:val="uk-UA"/>
        </w:rPr>
        <w:t xml:space="preserve"> М. М.     </w:t>
      </w:r>
    </w:p>
    <w:p w:rsidR="00162354" w:rsidRPr="00162354" w:rsidRDefault="00162354" w:rsidP="00162354">
      <w:pPr>
        <w:ind w:firstLine="708"/>
        <w:jc w:val="both"/>
        <w:rPr>
          <w:rFonts w:eastAsia="Times New Roman"/>
          <w:sz w:val="26"/>
          <w:szCs w:val="26"/>
          <w:lang w:val="uk-UA"/>
        </w:rPr>
      </w:pPr>
      <w:r w:rsidRPr="00162354">
        <w:rPr>
          <w:rFonts w:eastAsia="Times New Roman"/>
          <w:sz w:val="26"/>
          <w:szCs w:val="26"/>
          <w:lang w:val="uk-UA"/>
        </w:rPr>
        <w:t xml:space="preserve">          </w:t>
      </w:r>
    </w:p>
    <w:p w:rsidR="00162354" w:rsidRPr="00162354" w:rsidRDefault="00162354" w:rsidP="00162354">
      <w:pPr>
        <w:rPr>
          <w:rFonts w:eastAsia="Andale Sans UI"/>
          <w:kern w:val="2"/>
          <w:sz w:val="26"/>
          <w:szCs w:val="26"/>
          <w:lang w:val="uk-UA"/>
        </w:rPr>
      </w:pPr>
      <w:r w:rsidRPr="00162354">
        <w:rPr>
          <w:rFonts w:eastAsia="Andale Sans UI"/>
          <w:kern w:val="2"/>
          <w:sz w:val="26"/>
          <w:szCs w:val="26"/>
          <w:lang w:val="uk-UA"/>
        </w:rPr>
        <w:t>МІСЬКИЙ ГОЛОВА</w:t>
      </w:r>
      <w:r w:rsidRPr="00162354">
        <w:rPr>
          <w:rFonts w:eastAsia="Andale Sans UI"/>
          <w:kern w:val="2"/>
          <w:sz w:val="26"/>
          <w:szCs w:val="26"/>
          <w:lang w:val="uk-UA"/>
        </w:rPr>
        <w:tab/>
      </w:r>
      <w:r w:rsidRPr="00162354">
        <w:rPr>
          <w:rFonts w:eastAsia="Andale Sans UI"/>
          <w:kern w:val="2"/>
          <w:sz w:val="26"/>
          <w:szCs w:val="26"/>
          <w:lang w:val="uk-UA"/>
        </w:rPr>
        <w:tab/>
      </w:r>
      <w:r w:rsidRPr="00162354">
        <w:rPr>
          <w:rFonts w:eastAsia="Andale Sans UI"/>
          <w:kern w:val="2"/>
          <w:sz w:val="26"/>
          <w:szCs w:val="26"/>
          <w:lang w:val="uk-UA"/>
        </w:rPr>
        <w:tab/>
      </w:r>
      <w:r w:rsidRPr="00162354">
        <w:rPr>
          <w:rFonts w:eastAsia="Andale Sans UI"/>
          <w:kern w:val="2"/>
          <w:sz w:val="26"/>
          <w:szCs w:val="26"/>
          <w:lang w:val="uk-UA"/>
        </w:rPr>
        <w:tab/>
        <w:t xml:space="preserve">      Ярина ЯЦЕНКО</w:t>
      </w:r>
    </w:p>
    <w:p w:rsidR="00162354" w:rsidRPr="00162354" w:rsidRDefault="00162354" w:rsidP="00162354">
      <w:pPr>
        <w:rPr>
          <w:rFonts w:eastAsia="Andale Sans UI"/>
          <w:kern w:val="2"/>
          <w:sz w:val="26"/>
          <w:szCs w:val="26"/>
          <w:lang w:val="uk-UA"/>
        </w:rPr>
      </w:pPr>
    </w:p>
    <w:p w:rsidR="00162354" w:rsidRPr="00162354" w:rsidRDefault="00162354" w:rsidP="00162354">
      <w:pPr>
        <w:rPr>
          <w:rFonts w:eastAsia="Andale Sans UI"/>
          <w:kern w:val="2"/>
          <w:sz w:val="26"/>
          <w:szCs w:val="26"/>
          <w:lang w:val="uk-UA"/>
        </w:rPr>
      </w:pPr>
    </w:p>
    <w:p w:rsidR="00162354" w:rsidRPr="00162354" w:rsidRDefault="00162354" w:rsidP="00162354">
      <w:pPr>
        <w:ind w:left="5812" w:right="-165"/>
        <w:jc w:val="both"/>
        <w:rPr>
          <w:lang w:val="uk-UA"/>
        </w:rPr>
      </w:pPr>
    </w:p>
    <w:p w:rsidR="00162354" w:rsidRPr="00162354" w:rsidRDefault="00162354" w:rsidP="00162354">
      <w:pPr>
        <w:ind w:left="5812" w:right="-165"/>
        <w:jc w:val="both"/>
        <w:rPr>
          <w:lang w:val="uk-UA"/>
        </w:rPr>
      </w:pPr>
      <w:r w:rsidRPr="00162354">
        <w:rPr>
          <w:lang w:val="uk-UA"/>
        </w:rPr>
        <w:t xml:space="preserve">Додаток  до рішення виконавчого комітету Новороздільської міської ради  </w:t>
      </w:r>
    </w:p>
    <w:p w:rsidR="00162354" w:rsidRPr="00162354" w:rsidRDefault="00162354" w:rsidP="00162354">
      <w:pPr>
        <w:ind w:left="5812" w:right="-165"/>
        <w:jc w:val="both"/>
        <w:rPr>
          <w:lang w:val="uk-UA"/>
        </w:rPr>
      </w:pPr>
      <w:r w:rsidRPr="00162354">
        <w:rPr>
          <w:lang w:val="uk-UA"/>
        </w:rPr>
        <w:t>від 19.06.2025р. № ____</w:t>
      </w:r>
    </w:p>
    <w:p w:rsidR="00162354" w:rsidRPr="00162354" w:rsidRDefault="00162354" w:rsidP="00162354">
      <w:pPr>
        <w:ind w:left="5812" w:right="-165"/>
        <w:jc w:val="both"/>
        <w:rPr>
          <w:lang w:val="uk-UA"/>
        </w:rPr>
      </w:pPr>
    </w:p>
    <w:tbl>
      <w:tblPr>
        <w:tblW w:w="10554" w:type="dxa"/>
        <w:tblInd w:w="-822" w:type="dxa"/>
        <w:tblCellMar>
          <w:left w:w="0" w:type="dxa"/>
          <w:right w:w="0" w:type="dxa"/>
        </w:tblCellMar>
        <w:tblLook w:val="04A0" w:firstRow="1" w:lastRow="0" w:firstColumn="1" w:lastColumn="0" w:noHBand="0" w:noVBand="1"/>
      </w:tblPr>
      <w:tblGrid>
        <w:gridCol w:w="5277"/>
        <w:gridCol w:w="5277"/>
      </w:tblGrid>
      <w:tr w:rsidR="00162354" w:rsidRPr="00162354" w:rsidTr="00623A26">
        <w:trPr>
          <w:trHeight w:val="203"/>
        </w:trPr>
        <w:tc>
          <w:tcPr>
            <w:tcW w:w="10554" w:type="dxa"/>
            <w:gridSpan w:val="2"/>
            <w:tcBorders>
              <w:top w:val="single" w:sz="4" w:space="0" w:color="000000"/>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162354" w:rsidRPr="00162354" w:rsidRDefault="00162354" w:rsidP="00162354">
            <w:pPr>
              <w:jc w:val="center"/>
              <w:rPr>
                <w:rFonts w:ascii="12" w:eastAsia="Times New Roman" w:hAnsi="12"/>
                <w:b/>
                <w:bCs/>
                <w:color w:val="000000"/>
              </w:rPr>
            </w:pPr>
            <w:r w:rsidRPr="00162354">
              <w:rPr>
                <w:rFonts w:ascii="12" w:eastAsia="Times New Roman" w:hAnsi="12"/>
                <w:b/>
                <w:bCs/>
                <w:color w:val="000000"/>
                <w:lang w:val="uk-UA"/>
              </w:rPr>
              <w:t>Інформаційне повідомлення про передачу в оренду майна Новороздільської територіальної громади - частини приміщень спортивного залу будівлі КУ МБК «Молодість», загальною площею 432,88 м</w:t>
            </w:r>
            <w:r w:rsidRPr="00162354">
              <w:rPr>
                <w:rFonts w:ascii="12" w:eastAsia="Times New Roman" w:hAnsi="12"/>
                <w:b/>
                <w:bCs/>
                <w:color w:val="000000"/>
                <w:vertAlign w:val="superscript"/>
                <w:lang w:val="uk-UA"/>
              </w:rPr>
              <w:t>2</w:t>
            </w:r>
            <w:r w:rsidRPr="00162354">
              <w:rPr>
                <w:rFonts w:ascii="12" w:eastAsia="Times New Roman" w:hAnsi="12"/>
                <w:b/>
                <w:bCs/>
                <w:color w:val="000000"/>
                <w:lang w:val="uk-UA"/>
              </w:rPr>
              <w:t>, розташованої по пр. Шевченка, 13, м. Новий Розділ, Стрийського району, Львівської області щодо якого прийнято рішення про передачу в оренду без проведення аукціону</w:t>
            </w:r>
          </w:p>
        </w:tc>
      </w:tr>
      <w:tr w:rsidR="00162354" w:rsidRPr="00162354" w:rsidTr="00623A26">
        <w:trPr>
          <w:trHeight w:val="203"/>
        </w:trPr>
        <w:tc>
          <w:tcPr>
            <w:tcW w:w="5277" w:type="dxa"/>
            <w:tcBorders>
              <w:top w:val="single" w:sz="4" w:space="0" w:color="000000"/>
              <w:left w:val="single" w:sz="4" w:space="0" w:color="000000"/>
              <w:bottom w:val="single" w:sz="4" w:space="0" w:color="000000"/>
              <w:right w:val="single" w:sz="4" w:space="0" w:color="000000"/>
            </w:tcBorders>
            <w:tcMar>
              <w:top w:w="19" w:type="dxa"/>
              <w:left w:w="29" w:type="dxa"/>
              <w:bottom w:w="19" w:type="dxa"/>
              <w:right w:w="29" w:type="dxa"/>
            </w:tcMar>
            <w:vAlign w:val="bottom"/>
          </w:tcPr>
          <w:p w:rsidR="00162354" w:rsidRPr="00162354" w:rsidRDefault="00162354" w:rsidP="00162354">
            <w:pPr>
              <w:rPr>
                <w:sz w:val="24"/>
                <w:szCs w:val="24"/>
              </w:rPr>
            </w:pPr>
            <w:proofErr w:type="spellStart"/>
            <w:r w:rsidRPr="00162354">
              <w:rPr>
                <w:sz w:val="24"/>
                <w:szCs w:val="24"/>
              </w:rPr>
              <w:t>Назва</w:t>
            </w:r>
            <w:proofErr w:type="spellEnd"/>
            <w:r w:rsidRPr="00162354">
              <w:rPr>
                <w:sz w:val="24"/>
                <w:szCs w:val="24"/>
              </w:rPr>
              <w:t xml:space="preserve"> </w:t>
            </w:r>
            <w:proofErr w:type="spellStart"/>
            <w:r w:rsidRPr="00162354">
              <w:rPr>
                <w:sz w:val="24"/>
                <w:szCs w:val="24"/>
              </w:rPr>
              <w:t>населеного</w:t>
            </w:r>
            <w:proofErr w:type="spellEnd"/>
            <w:r w:rsidRPr="00162354">
              <w:rPr>
                <w:sz w:val="24"/>
                <w:szCs w:val="24"/>
              </w:rPr>
              <w:t xml:space="preserve"> пункту</w:t>
            </w:r>
          </w:p>
        </w:tc>
        <w:tc>
          <w:tcPr>
            <w:tcW w:w="5277" w:type="dxa"/>
            <w:tcBorders>
              <w:top w:val="single" w:sz="4" w:space="0" w:color="000000"/>
              <w:left w:val="single" w:sz="4" w:space="0" w:color="000000"/>
              <w:bottom w:val="single" w:sz="4" w:space="0" w:color="000000"/>
              <w:right w:val="single" w:sz="4" w:space="0" w:color="000000"/>
            </w:tcBorders>
            <w:vAlign w:val="bottom"/>
          </w:tcPr>
          <w:p w:rsidR="00162354" w:rsidRPr="00162354" w:rsidRDefault="00162354" w:rsidP="00162354">
            <w:pPr>
              <w:rPr>
                <w:sz w:val="24"/>
                <w:szCs w:val="24"/>
              </w:rPr>
            </w:pPr>
            <w:r w:rsidRPr="00162354">
              <w:rPr>
                <w:sz w:val="24"/>
                <w:szCs w:val="24"/>
              </w:rPr>
              <w:t xml:space="preserve">м. </w:t>
            </w:r>
            <w:proofErr w:type="spellStart"/>
            <w:r w:rsidRPr="00162354">
              <w:rPr>
                <w:sz w:val="24"/>
                <w:szCs w:val="24"/>
              </w:rPr>
              <w:t>Новий</w:t>
            </w:r>
            <w:proofErr w:type="spellEnd"/>
            <w:r w:rsidRPr="00162354">
              <w:rPr>
                <w:sz w:val="24"/>
                <w:szCs w:val="24"/>
              </w:rPr>
              <w:t xml:space="preserve"> </w:t>
            </w:r>
            <w:proofErr w:type="spellStart"/>
            <w:r w:rsidRPr="00162354">
              <w:rPr>
                <w:sz w:val="24"/>
                <w:szCs w:val="24"/>
              </w:rPr>
              <w:t>Розділ</w:t>
            </w:r>
            <w:proofErr w:type="spellEnd"/>
          </w:p>
        </w:tc>
      </w:tr>
      <w:tr w:rsidR="00162354" w:rsidRPr="00162354" w:rsidTr="00623A26">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162354" w:rsidRPr="00162354" w:rsidRDefault="00162354" w:rsidP="00162354">
            <w:pPr>
              <w:rPr>
                <w:sz w:val="24"/>
                <w:szCs w:val="24"/>
              </w:rPr>
            </w:pPr>
            <w:proofErr w:type="spellStart"/>
            <w:r w:rsidRPr="00162354">
              <w:rPr>
                <w:sz w:val="24"/>
                <w:szCs w:val="24"/>
              </w:rPr>
              <w:t>Назва</w:t>
            </w:r>
            <w:proofErr w:type="spellEnd"/>
            <w:r w:rsidRPr="00162354">
              <w:rPr>
                <w:sz w:val="24"/>
                <w:szCs w:val="24"/>
                <w:lang w:val="uk-UA"/>
              </w:rPr>
              <w:t xml:space="preserve"> </w:t>
            </w:r>
            <w:proofErr w:type="spellStart"/>
            <w:r w:rsidRPr="00162354">
              <w:rPr>
                <w:sz w:val="24"/>
                <w:szCs w:val="24"/>
              </w:rPr>
              <w:t>об’єкта</w:t>
            </w:r>
            <w:proofErr w:type="spellEnd"/>
            <w:r w:rsidRPr="00162354">
              <w:rPr>
                <w:sz w:val="24"/>
                <w:szCs w:val="24"/>
              </w:rPr>
              <w:t xml:space="preserve"> </w:t>
            </w:r>
          </w:p>
        </w:tc>
        <w:tc>
          <w:tcPr>
            <w:tcW w:w="5277" w:type="dxa"/>
            <w:tcBorders>
              <w:top w:val="single" w:sz="4" w:space="0" w:color="CCCCCC"/>
              <w:left w:val="single" w:sz="4" w:space="0" w:color="CCCCCC"/>
              <w:bottom w:val="single" w:sz="4" w:space="0" w:color="000000"/>
              <w:right w:val="single" w:sz="4" w:space="0" w:color="000000"/>
            </w:tcBorders>
            <w:shd w:val="clear" w:color="auto" w:fill="auto"/>
            <w:tcMar>
              <w:top w:w="19" w:type="dxa"/>
              <w:left w:w="29" w:type="dxa"/>
              <w:bottom w:w="19" w:type="dxa"/>
              <w:right w:w="29" w:type="dxa"/>
            </w:tcMar>
            <w:vAlign w:val="bottom"/>
            <w:hideMark/>
          </w:tcPr>
          <w:p w:rsidR="00162354" w:rsidRPr="00162354" w:rsidRDefault="00162354" w:rsidP="00162354">
            <w:pPr>
              <w:rPr>
                <w:sz w:val="24"/>
                <w:szCs w:val="24"/>
                <w:lang w:val="uk-UA"/>
              </w:rPr>
            </w:pPr>
            <w:r w:rsidRPr="00162354">
              <w:rPr>
                <w:sz w:val="24"/>
                <w:szCs w:val="24"/>
                <w:lang w:val="uk-UA"/>
              </w:rPr>
              <w:t xml:space="preserve">Передача </w:t>
            </w:r>
            <w:r w:rsidRPr="00162354">
              <w:rPr>
                <w:sz w:val="24"/>
                <w:szCs w:val="24"/>
              </w:rPr>
              <w:t xml:space="preserve">в </w:t>
            </w:r>
            <w:r w:rsidRPr="00162354">
              <w:rPr>
                <w:sz w:val="24"/>
                <w:szCs w:val="24"/>
                <w:lang w:val="uk-UA"/>
              </w:rPr>
              <w:t>оренду частини приміщень спортивного залу будівлі КУ МБК «Молодість», загальною площею 432,88 м</w:t>
            </w:r>
            <w:r w:rsidRPr="00162354">
              <w:rPr>
                <w:sz w:val="24"/>
                <w:szCs w:val="24"/>
                <w:vertAlign w:val="superscript"/>
                <w:lang w:val="uk-UA"/>
              </w:rPr>
              <w:t>2</w:t>
            </w:r>
            <w:r w:rsidRPr="00162354">
              <w:rPr>
                <w:sz w:val="24"/>
                <w:szCs w:val="24"/>
                <w:lang w:val="uk-UA"/>
              </w:rPr>
              <w:t>, розташованої по пр. Шевченка, 13, м. Новий Розділ, Стрийського району, Львівської області</w:t>
            </w:r>
          </w:p>
        </w:tc>
      </w:tr>
      <w:tr w:rsidR="00162354" w:rsidRPr="00162354" w:rsidTr="00623A26">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162354" w:rsidRPr="00162354" w:rsidRDefault="00162354" w:rsidP="00162354">
            <w:pPr>
              <w:rPr>
                <w:sz w:val="24"/>
                <w:szCs w:val="24"/>
              </w:rPr>
            </w:pPr>
            <w:proofErr w:type="spellStart"/>
            <w:r w:rsidRPr="00162354">
              <w:rPr>
                <w:sz w:val="24"/>
                <w:szCs w:val="24"/>
              </w:rPr>
              <w:t>Повне</w:t>
            </w:r>
            <w:proofErr w:type="spellEnd"/>
            <w:r w:rsidRPr="00162354">
              <w:rPr>
                <w:sz w:val="24"/>
                <w:szCs w:val="24"/>
              </w:rPr>
              <w:t xml:space="preserve"> </w:t>
            </w:r>
            <w:proofErr w:type="spellStart"/>
            <w:r w:rsidRPr="00162354">
              <w:rPr>
                <w:sz w:val="24"/>
                <w:szCs w:val="24"/>
              </w:rPr>
              <w:t>найменування</w:t>
            </w:r>
            <w:proofErr w:type="spellEnd"/>
            <w:r w:rsidRPr="00162354">
              <w:rPr>
                <w:sz w:val="24"/>
                <w:szCs w:val="24"/>
              </w:rPr>
              <w:t xml:space="preserve"> </w:t>
            </w:r>
            <w:proofErr w:type="spellStart"/>
            <w:r w:rsidRPr="00162354">
              <w:rPr>
                <w:sz w:val="24"/>
                <w:szCs w:val="24"/>
              </w:rPr>
              <w:t>орендодавця</w:t>
            </w:r>
            <w:proofErr w:type="spellEnd"/>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162354" w:rsidRPr="00162354" w:rsidRDefault="00162354" w:rsidP="00162354">
            <w:pPr>
              <w:rPr>
                <w:sz w:val="24"/>
                <w:szCs w:val="24"/>
              </w:rPr>
            </w:pPr>
            <w:proofErr w:type="spellStart"/>
            <w:r w:rsidRPr="00162354">
              <w:rPr>
                <w:sz w:val="24"/>
                <w:szCs w:val="24"/>
              </w:rPr>
              <w:t>Виконавчий</w:t>
            </w:r>
            <w:proofErr w:type="spellEnd"/>
            <w:r w:rsidRPr="00162354">
              <w:rPr>
                <w:sz w:val="24"/>
                <w:szCs w:val="24"/>
              </w:rPr>
              <w:t xml:space="preserve"> </w:t>
            </w:r>
            <w:proofErr w:type="spellStart"/>
            <w:r w:rsidRPr="00162354">
              <w:rPr>
                <w:sz w:val="24"/>
                <w:szCs w:val="24"/>
              </w:rPr>
              <w:t>комітет</w:t>
            </w:r>
            <w:proofErr w:type="spellEnd"/>
            <w:r w:rsidRPr="00162354">
              <w:rPr>
                <w:sz w:val="24"/>
                <w:szCs w:val="24"/>
              </w:rPr>
              <w:t xml:space="preserve"> </w:t>
            </w:r>
            <w:proofErr w:type="spellStart"/>
            <w:r w:rsidRPr="00162354">
              <w:rPr>
                <w:sz w:val="24"/>
                <w:szCs w:val="24"/>
              </w:rPr>
              <w:t>Новороздільської</w:t>
            </w:r>
            <w:proofErr w:type="spellEnd"/>
            <w:r w:rsidRPr="00162354">
              <w:rPr>
                <w:sz w:val="24"/>
                <w:szCs w:val="24"/>
              </w:rPr>
              <w:t xml:space="preserve"> </w:t>
            </w:r>
            <w:proofErr w:type="spellStart"/>
            <w:r w:rsidRPr="00162354">
              <w:rPr>
                <w:sz w:val="24"/>
                <w:szCs w:val="24"/>
              </w:rPr>
              <w:t>міської</w:t>
            </w:r>
            <w:proofErr w:type="spellEnd"/>
            <w:r w:rsidRPr="00162354">
              <w:rPr>
                <w:sz w:val="24"/>
                <w:szCs w:val="24"/>
              </w:rPr>
              <w:t xml:space="preserve"> ради</w:t>
            </w:r>
          </w:p>
        </w:tc>
      </w:tr>
      <w:tr w:rsidR="00162354" w:rsidRPr="00162354" w:rsidTr="00623A26">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tcPr>
          <w:p w:rsidR="00162354" w:rsidRPr="00162354" w:rsidRDefault="00162354" w:rsidP="00162354">
            <w:pPr>
              <w:rPr>
                <w:sz w:val="24"/>
                <w:szCs w:val="24"/>
              </w:rPr>
            </w:pPr>
            <w:r w:rsidRPr="00162354">
              <w:rPr>
                <w:sz w:val="24"/>
                <w:szCs w:val="24"/>
              </w:rPr>
              <w:t xml:space="preserve">Код за ЄДРПОУ </w:t>
            </w:r>
            <w:proofErr w:type="spellStart"/>
            <w:r w:rsidRPr="00162354">
              <w:rPr>
                <w:sz w:val="24"/>
                <w:szCs w:val="24"/>
              </w:rPr>
              <w:t>орендодавця</w:t>
            </w:r>
            <w:proofErr w:type="spellEnd"/>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tcPr>
          <w:p w:rsidR="00162354" w:rsidRPr="00162354" w:rsidRDefault="00162354" w:rsidP="00162354">
            <w:pPr>
              <w:rPr>
                <w:sz w:val="24"/>
                <w:szCs w:val="24"/>
              </w:rPr>
            </w:pPr>
            <w:r w:rsidRPr="00162354">
              <w:rPr>
                <w:sz w:val="24"/>
                <w:szCs w:val="24"/>
              </w:rPr>
              <w:t>04056210</w:t>
            </w:r>
          </w:p>
        </w:tc>
      </w:tr>
      <w:tr w:rsidR="00162354" w:rsidRPr="00162354" w:rsidTr="00623A26">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162354" w:rsidRPr="00162354" w:rsidRDefault="00162354" w:rsidP="00162354">
            <w:pPr>
              <w:rPr>
                <w:sz w:val="24"/>
                <w:szCs w:val="24"/>
              </w:rPr>
            </w:pPr>
            <w:r w:rsidRPr="00162354">
              <w:rPr>
                <w:sz w:val="24"/>
                <w:szCs w:val="24"/>
              </w:rPr>
              <w:t xml:space="preserve">Адреса </w:t>
            </w:r>
            <w:proofErr w:type="spellStart"/>
            <w:r w:rsidRPr="00162354">
              <w:rPr>
                <w:sz w:val="24"/>
                <w:szCs w:val="24"/>
              </w:rPr>
              <w:t>орендодавця</w:t>
            </w:r>
            <w:proofErr w:type="spellEnd"/>
          </w:p>
        </w:tc>
        <w:tc>
          <w:tcPr>
            <w:tcW w:w="5277" w:type="dxa"/>
            <w:tcBorders>
              <w:top w:val="single" w:sz="4" w:space="0" w:color="CCCCCC"/>
              <w:left w:val="single" w:sz="4" w:space="0" w:color="CCCCCC"/>
              <w:bottom w:val="single" w:sz="4" w:space="0" w:color="000000"/>
              <w:right w:val="single" w:sz="4" w:space="0" w:color="000000"/>
            </w:tcBorders>
            <w:shd w:val="clear" w:color="auto" w:fill="auto"/>
            <w:tcMar>
              <w:top w:w="19" w:type="dxa"/>
              <w:left w:w="29" w:type="dxa"/>
              <w:bottom w:w="19" w:type="dxa"/>
              <w:right w:w="29" w:type="dxa"/>
            </w:tcMar>
            <w:vAlign w:val="bottom"/>
            <w:hideMark/>
          </w:tcPr>
          <w:p w:rsidR="00162354" w:rsidRPr="00162354" w:rsidRDefault="00162354" w:rsidP="00162354">
            <w:pPr>
              <w:rPr>
                <w:sz w:val="24"/>
                <w:szCs w:val="24"/>
              </w:rPr>
            </w:pPr>
            <w:r w:rsidRPr="00162354">
              <w:rPr>
                <w:rFonts w:eastAsia="Calibri"/>
                <w:sz w:val="24"/>
                <w:szCs w:val="24"/>
                <w:lang w:val="uk-UA" w:eastAsia="en-US"/>
              </w:rPr>
              <w:t>81652</w:t>
            </w:r>
            <w:r w:rsidRPr="00162354">
              <w:rPr>
                <w:rFonts w:eastAsia="Calibri"/>
                <w:color w:val="000000"/>
                <w:sz w:val="24"/>
                <w:szCs w:val="24"/>
                <w:lang w:val="uk-UA" w:eastAsia="en-US"/>
              </w:rPr>
              <w:t xml:space="preserve">, </w:t>
            </w:r>
            <w:r w:rsidRPr="00162354">
              <w:rPr>
                <w:rFonts w:eastAsia="Calibri"/>
                <w:sz w:val="24"/>
                <w:szCs w:val="24"/>
                <w:lang w:val="uk-UA" w:eastAsia="en-US"/>
              </w:rPr>
              <w:t xml:space="preserve"> м. Новий Розділ, Стрийського району, Львівської області,  вул. Грушевського, буд. 24</w:t>
            </w:r>
          </w:p>
        </w:tc>
      </w:tr>
      <w:tr w:rsidR="00162354" w:rsidRPr="00162354" w:rsidTr="00623A26">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162354" w:rsidRPr="00162354" w:rsidRDefault="00162354" w:rsidP="00162354">
            <w:pPr>
              <w:rPr>
                <w:sz w:val="24"/>
                <w:szCs w:val="24"/>
              </w:rPr>
            </w:pPr>
            <w:proofErr w:type="spellStart"/>
            <w:r w:rsidRPr="00162354">
              <w:rPr>
                <w:sz w:val="24"/>
                <w:szCs w:val="24"/>
              </w:rPr>
              <w:t>Повне</w:t>
            </w:r>
            <w:proofErr w:type="spellEnd"/>
            <w:r w:rsidRPr="00162354">
              <w:rPr>
                <w:sz w:val="24"/>
                <w:szCs w:val="24"/>
              </w:rPr>
              <w:t xml:space="preserve"> </w:t>
            </w:r>
            <w:proofErr w:type="spellStart"/>
            <w:r w:rsidRPr="00162354">
              <w:rPr>
                <w:sz w:val="24"/>
                <w:szCs w:val="24"/>
              </w:rPr>
              <w:t>найменування</w:t>
            </w:r>
            <w:proofErr w:type="spellEnd"/>
            <w:r w:rsidRPr="00162354">
              <w:rPr>
                <w:sz w:val="24"/>
                <w:szCs w:val="24"/>
              </w:rPr>
              <w:t xml:space="preserve"> </w:t>
            </w:r>
            <w:proofErr w:type="spellStart"/>
            <w:r w:rsidRPr="00162354">
              <w:rPr>
                <w:sz w:val="24"/>
                <w:szCs w:val="24"/>
              </w:rPr>
              <w:t>балансоутримувача</w:t>
            </w:r>
            <w:proofErr w:type="spellEnd"/>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162354" w:rsidRPr="00162354" w:rsidRDefault="00162354" w:rsidP="00162354">
            <w:pPr>
              <w:rPr>
                <w:rFonts w:eastAsia="Calibri"/>
                <w:color w:val="FF0000"/>
                <w:sz w:val="24"/>
                <w:szCs w:val="24"/>
                <w:lang w:eastAsia="en-US"/>
              </w:rPr>
            </w:pPr>
            <w:proofErr w:type="spellStart"/>
            <w:r w:rsidRPr="00162354">
              <w:rPr>
                <w:sz w:val="24"/>
                <w:szCs w:val="24"/>
              </w:rPr>
              <w:t>Комунальна</w:t>
            </w:r>
            <w:proofErr w:type="spellEnd"/>
            <w:r w:rsidRPr="00162354">
              <w:rPr>
                <w:sz w:val="24"/>
                <w:szCs w:val="24"/>
              </w:rPr>
              <w:t xml:space="preserve"> </w:t>
            </w:r>
            <w:proofErr w:type="spellStart"/>
            <w:r w:rsidRPr="00162354">
              <w:rPr>
                <w:sz w:val="24"/>
                <w:szCs w:val="24"/>
              </w:rPr>
              <w:t>установа</w:t>
            </w:r>
            <w:proofErr w:type="spellEnd"/>
            <w:r w:rsidRPr="00162354">
              <w:rPr>
                <w:sz w:val="24"/>
                <w:szCs w:val="24"/>
              </w:rPr>
              <w:t xml:space="preserve"> </w:t>
            </w:r>
            <w:proofErr w:type="spellStart"/>
            <w:r w:rsidRPr="00162354">
              <w:rPr>
                <w:sz w:val="24"/>
                <w:szCs w:val="24"/>
              </w:rPr>
              <w:t>Міський</w:t>
            </w:r>
            <w:proofErr w:type="spellEnd"/>
            <w:r w:rsidRPr="00162354">
              <w:rPr>
                <w:sz w:val="24"/>
                <w:szCs w:val="24"/>
              </w:rPr>
              <w:t xml:space="preserve"> </w:t>
            </w:r>
            <w:proofErr w:type="spellStart"/>
            <w:r w:rsidRPr="00162354">
              <w:rPr>
                <w:sz w:val="24"/>
                <w:szCs w:val="24"/>
              </w:rPr>
              <w:t>будинок</w:t>
            </w:r>
            <w:proofErr w:type="spellEnd"/>
            <w:r w:rsidRPr="00162354">
              <w:rPr>
                <w:sz w:val="24"/>
                <w:szCs w:val="24"/>
              </w:rPr>
              <w:t xml:space="preserve"> </w:t>
            </w:r>
            <w:proofErr w:type="spellStart"/>
            <w:r w:rsidRPr="00162354">
              <w:rPr>
                <w:sz w:val="24"/>
                <w:szCs w:val="24"/>
              </w:rPr>
              <w:t>культури</w:t>
            </w:r>
            <w:proofErr w:type="spellEnd"/>
            <w:r w:rsidRPr="00162354">
              <w:rPr>
                <w:sz w:val="24"/>
                <w:szCs w:val="24"/>
              </w:rPr>
              <w:t xml:space="preserve"> «</w:t>
            </w:r>
            <w:proofErr w:type="spellStart"/>
            <w:r w:rsidRPr="00162354">
              <w:rPr>
                <w:sz w:val="24"/>
                <w:szCs w:val="24"/>
              </w:rPr>
              <w:t>Молодість</w:t>
            </w:r>
            <w:proofErr w:type="spellEnd"/>
            <w:r w:rsidRPr="00162354">
              <w:rPr>
                <w:sz w:val="24"/>
                <w:szCs w:val="24"/>
              </w:rPr>
              <w:t>»</w:t>
            </w:r>
          </w:p>
        </w:tc>
      </w:tr>
      <w:tr w:rsidR="00162354" w:rsidRPr="00162354" w:rsidTr="00623A26">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162354" w:rsidRPr="00162354" w:rsidRDefault="00162354" w:rsidP="00162354">
            <w:pPr>
              <w:rPr>
                <w:sz w:val="24"/>
                <w:szCs w:val="24"/>
              </w:rPr>
            </w:pPr>
            <w:r w:rsidRPr="00162354">
              <w:rPr>
                <w:sz w:val="24"/>
                <w:szCs w:val="24"/>
              </w:rPr>
              <w:t xml:space="preserve">Код за ЄДРПОУ </w:t>
            </w:r>
            <w:proofErr w:type="spellStart"/>
            <w:r w:rsidRPr="00162354">
              <w:rPr>
                <w:sz w:val="24"/>
                <w:szCs w:val="24"/>
              </w:rPr>
              <w:t>балансоутримувача</w:t>
            </w:r>
            <w:proofErr w:type="spellEnd"/>
          </w:p>
        </w:tc>
        <w:tc>
          <w:tcPr>
            <w:tcW w:w="5277" w:type="dxa"/>
            <w:tcBorders>
              <w:top w:val="single" w:sz="4" w:space="0" w:color="CCCCCC"/>
              <w:left w:val="single" w:sz="4" w:space="0" w:color="CCCCCC"/>
              <w:bottom w:val="single" w:sz="4" w:space="0" w:color="auto"/>
              <w:right w:val="single" w:sz="4" w:space="0" w:color="000000"/>
            </w:tcBorders>
            <w:tcMar>
              <w:top w:w="19" w:type="dxa"/>
              <w:left w:w="29" w:type="dxa"/>
              <w:bottom w:w="19" w:type="dxa"/>
              <w:right w:w="29" w:type="dxa"/>
            </w:tcMar>
            <w:vAlign w:val="bottom"/>
            <w:hideMark/>
          </w:tcPr>
          <w:p w:rsidR="00162354" w:rsidRPr="00162354" w:rsidRDefault="00162354" w:rsidP="00162354">
            <w:pPr>
              <w:rPr>
                <w:rFonts w:eastAsia="Calibri"/>
                <w:color w:val="FF0000"/>
                <w:sz w:val="24"/>
                <w:szCs w:val="24"/>
                <w:lang w:eastAsia="en-US"/>
              </w:rPr>
            </w:pPr>
            <w:r w:rsidRPr="00162354">
              <w:rPr>
                <w:sz w:val="24"/>
                <w:szCs w:val="24"/>
              </w:rPr>
              <w:t>35283105</w:t>
            </w:r>
          </w:p>
        </w:tc>
      </w:tr>
      <w:tr w:rsidR="00162354" w:rsidRPr="00162354" w:rsidTr="00623A26">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162354" w:rsidRPr="00162354" w:rsidRDefault="00162354" w:rsidP="00162354">
            <w:pPr>
              <w:rPr>
                <w:sz w:val="24"/>
                <w:szCs w:val="24"/>
              </w:rPr>
            </w:pPr>
            <w:r w:rsidRPr="00162354">
              <w:rPr>
                <w:sz w:val="24"/>
                <w:szCs w:val="24"/>
              </w:rPr>
              <w:t xml:space="preserve">Адреса </w:t>
            </w:r>
            <w:proofErr w:type="spellStart"/>
            <w:r w:rsidRPr="00162354">
              <w:rPr>
                <w:sz w:val="24"/>
                <w:szCs w:val="24"/>
              </w:rPr>
              <w:t>балансоутримувача</w:t>
            </w:r>
            <w:proofErr w:type="spellEnd"/>
          </w:p>
        </w:tc>
        <w:tc>
          <w:tcPr>
            <w:tcW w:w="5277" w:type="dxa"/>
            <w:tcBorders>
              <w:top w:val="single" w:sz="4" w:space="0" w:color="auto"/>
              <w:left w:val="single" w:sz="4" w:space="0" w:color="auto"/>
              <w:bottom w:val="single" w:sz="4" w:space="0" w:color="auto"/>
              <w:right w:val="single" w:sz="4" w:space="0" w:color="auto"/>
            </w:tcBorders>
            <w:shd w:val="clear" w:color="auto" w:fill="auto"/>
            <w:tcMar>
              <w:top w:w="19" w:type="dxa"/>
              <w:left w:w="29" w:type="dxa"/>
              <w:bottom w:w="19" w:type="dxa"/>
              <w:right w:w="29" w:type="dxa"/>
            </w:tcMar>
            <w:vAlign w:val="bottom"/>
            <w:hideMark/>
          </w:tcPr>
          <w:p w:rsidR="00162354" w:rsidRPr="00162354" w:rsidRDefault="00162354" w:rsidP="00162354">
            <w:pPr>
              <w:rPr>
                <w:rFonts w:eastAsia="Calibri"/>
                <w:color w:val="FF0000"/>
                <w:sz w:val="24"/>
                <w:szCs w:val="24"/>
                <w:lang w:eastAsia="en-US"/>
              </w:rPr>
            </w:pPr>
            <w:r w:rsidRPr="00162354">
              <w:rPr>
                <w:sz w:val="24"/>
                <w:szCs w:val="24"/>
              </w:rPr>
              <w:t xml:space="preserve">81652 м. </w:t>
            </w:r>
            <w:proofErr w:type="spellStart"/>
            <w:r w:rsidRPr="00162354">
              <w:rPr>
                <w:sz w:val="24"/>
                <w:szCs w:val="24"/>
              </w:rPr>
              <w:t>Новий</w:t>
            </w:r>
            <w:proofErr w:type="spellEnd"/>
            <w:r w:rsidRPr="00162354">
              <w:rPr>
                <w:sz w:val="24"/>
                <w:szCs w:val="24"/>
              </w:rPr>
              <w:t xml:space="preserve"> </w:t>
            </w:r>
            <w:proofErr w:type="spellStart"/>
            <w:r w:rsidRPr="00162354">
              <w:rPr>
                <w:sz w:val="24"/>
                <w:szCs w:val="24"/>
              </w:rPr>
              <w:t>Розділ</w:t>
            </w:r>
            <w:proofErr w:type="spellEnd"/>
            <w:r w:rsidRPr="00162354">
              <w:rPr>
                <w:sz w:val="24"/>
                <w:szCs w:val="24"/>
              </w:rPr>
              <w:t xml:space="preserve">, </w:t>
            </w:r>
            <w:proofErr w:type="spellStart"/>
            <w:r w:rsidRPr="00162354">
              <w:rPr>
                <w:sz w:val="24"/>
                <w:szCs w:val="24"/>
              </w:rPr>
              <w:t>Стрийського</w:t>
            </w:r>
            <w:proofErr w:type="spellEnd"/>
            <w:r w:rsidRPr="00162354">
              <w:rPr>
                <w:sz w:val="24"/>
                <w:szCs w:val="24"/>
              </w:rPr>
              <w:t xml:space="preserve"> району, Львівської області</w:t>
            </w:r>
            <w:r w:rsidRPr="00162354">
              <w:rPr>
                <w:sz w:val="24"/>
                <w:szCs w:val="24"/>
                <w:lang w:val="uk-UA"/>
              </w:rPr>
              <w:t>,</w:t>
            </w:r>
            <w:r w:rsidRPr="00162354">
              <w:rPr>
                <w:sz w:val="24"/>
                <w:szCs w:val="24"/>
              </w:rPr>
              <w:t xml:space="preserve">  пр. </w:t>
            </w:r>
            <w:proofErr w:type="spellStart"/>
            <w:r w:rsidRPr="00162354">
              <w:rPr>
                <w:sz w:val="24"/>
                <w:szCs w:val="24"/>
              </w:rPr>
              <w:t>Шевченка</w:t>
            </w:r>
            <w:proofErr w:type="spellEnd"/>
            <w:r w:rsidRPr="00162354">
              <w:rPr>
                <w:sz w:val="24"/>
                <w:szCs w:val="24"/>
              </w:rPr>
              <w:t>, 13</w:t>
            </w:r>
          </w:p>
        </w:tc>
      </w:tr>
      <w:tr w:rsidR="00162354" w:rsidRPr="00162354" w:rsidTr="00623A26">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tcPr>
          <w:p w:rsidR="00162354" w:rsidRPr="00162354" w:rsidRDefault="00162354" w:rsidP="00162354">
            <w:pPr>
              <w:rPr>
                <w:sz w:val="24"/>
                <w:szCs w:val="24"/>
              </w:rPr>
            </w:pPr>
            <w:r w:rsidRPr="00162354">
              <w:rPr>
                <w:sz w:val="24"/>
                <w:szCs w:val="24"/>
                <w:lang w:val="uk-UA"/>
              </w:rPr>
              <w:t xml:space="preserve">Ринкова </w:t>
            </w:r>
            <w:r w:rsidRPr="00162354">
              <w:rPr>
                <w:sz w:val="24"/>
                <w:szCs w:val="24"/>
              </w:rPr>
              <w:t xml:space="preserve"> </w:t>
            </w:r>
            <w:proofErr w:type="spellStart"/>
            <w:r w:rsidRPr="00162354">
              <w:rPr>
                <w:sz w:val="24"/>
                <w:szCs w:val="24"/>
              </w:rPr>
              <w:t>вартість</w:t>
            </w:r>
            <w:proofErr w:type="spellEnd"/>
            <w:r w:rsidRPr="00162354">
              <w:rPr>
                <w:sz w:val="24"/>
                <w:szCs w:val="24"/>
              </w:rPr>
              <w:t xml:space="preserve">, </w:t>
            </w:r>
            <w:proofErr w:type="spellStart"/>
            <w:r w:rsidRPr="00162354">
              <w:rPr>
                <w:sz w:val="24"/>
                <w:szCs w:val="24"/>
              </w:rPr>
              <w:t>грн</w:t>
            </w:r>
            <w:proofErr w:type="spellEnd"/>
            <w:r w:rsidRPr="00162354">
              <w:rPr>
                <w:sz w:val="24"/>
                <w:szCs w:val="24"/>
                <w:lang w:val="uk-UA"/>
              </w:rPr>
              <w:t>. без ПДВ</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tcPr>
          <w:p w:rsidR="00162354" w:rsidRPr="00162354" w:rsidRDefault="00162354" w:rsidP="00162354">
            <w:pPr>
              <w:rPr>
                <w:sz w:val="22"/>
                <w:szCs w:val="24"/>
                <w:lang w:val="uk-UA"/>
              </w:rPr>
            </w:pPr>
            <w:r w:rsidRPr="00162354">
              <w:rPr>
                <w:sz w:val="24"/>
                <w:szCs w:val="24"/>
                <w:lang w:val="uk-UA"/>
              </w:rPr>
              <w:t>1622500,0 (станом на 30.04.2025р.)</w:t>
            </w:r>
          </w:p>
        </w:tc>
      </w:tr>
      <w:tr w:rsidR="00162354" w:rsidRPr="00162354" w:rsidTr="00623A26">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162354" w:rsidRPr="00162354" w:rsidRDefault="00162354" w:rsidP="00162354">
            <w:pPr>
              <w:rPr>
                <w:sz w:val="24"/>
                <w:szCs w:val="24"/>
              </w:rPr>
            </w:pPr>
            <w:r w:rsidRPr="00162354">
              <w:rPr>
                <w:sz w:val="24"/>
                <w:szCs w:val="24"/>
              </w:rPr>
              <w:t>Тип об’єкта</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162354" w:rsidRPr="00162354" w:rsidRDefault="00162354" w:rsidP="00162354">
            <w:pPr>
              <w:rPr>
                <w:sz w:val="24"/>
                <w:szCs w:val="24"/>
              </w:rPr>
            </w:pPr>
            <w:proofErr w:type="spellStart"/>
            <w:r w:rsidRPr="00162354">
              <w:rPr>
                <w:sz w:val="24"/>
                <w:szCs w:val="24"/>
              </w:rPr>
              <w:t>Нерухоме</w:t>
            </w:r>
            <w:proofErr w:type="spellEnd"/>
            <w:r w:rsidRPr="00162354">
              <w:rPr>
                <w:sz w:val="24"/>
                <w:szCs w:val="24"/>
              </w:rPr>
              <w:t xml:space="preserve"> </w:t>
            </w:r>
            <w:proofErr w:type="spellStart"/>
            <w:r w:rsidRPr="00162354">
              <w:rPr>
                <w:sz w:val="24"/>
                <w:szCs w:val="24"/>
              </w:rPr>
              <w:t>майно</w:t>
            </w:r>
            <w:proofErr w:type="spellEnd"/>
          </w:p>
        </w:tc>
      </w:tr>
      <w:tr w:rsidR="00162354" w:rsidRPr="00162354" w:rsidTr="00623A26">
        <w:trPr>
          <w:trHeight w:val="287"/>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center"/>
            <w:hideMark/>
          </w:tcPr>
          <w:p w:rsidR="00162354" w:rsidRPr="00162354" w:rsidRDefault="00162354" w:rsidP="00162354">
            <w:pPr>
              <w:rPr>
                <w:sz w:val="24"/>
                <w:szCs w:val="24"/>
              </w:rPr>
            </w:pPr>
            <w:proofErr w:type="spellStart"/>
            <w:r w:rsidRPr="00162354">
              <w:rPr>
                <w:sz w:val="24"/>
                <w:szCs w:val="24"/>
              </w:rPr>
              <w:t>Фотографічне</w:t>
            </w:r>
            <w:proofErr w:type="spellEnd"/>
            <w:r w:rsidRPr="00162354">
              <w:rPr>
                <w:sz w:val="24"/>
                <w:szCs w:val="24"/>
              </w:rPr>
              <w:t xml:space="preserve"> </w:t>
            </w:r>
            <w:proofErr w:type="spellStart"/>
            <w:r w:rsidRPr="00162354">
              <w:rPr>
                <w:sz w:val="24"/>
                <w:szCs w:val="24"/>
              </w:rPr>
              <w:t>зображення</w:t>
            </w:r>
            <w:proofErr w:type="spellEnd"/>
            <w:r w:rsidRPr="00162354">
              <w:rPr>
                <w:sz w:val="24"/>
                <w:szCs w:val="24"/>
              </w:rPr>
              <w:t xml:space="preserve"> майна</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162354" w:rsidRPr="00162354" w:rsidRDefault="00CF24A8" w:rsidP="00162354">
            <w:pPr>
              <w:rPr>
                <w:color w:val="FF0000"/>
                <w:sz w:val="24"/>
                <w:szCs w:val="24"/>
                <w:lang w:val="uk-UA"/>
              </w:rPr>
            </w:pPr>
            <w:hyperlink r:id="rId13" w:history="1">
              <w:r w:rsidR="00162354" w:rsidRPr="00162354">
                <w:rPr>
                  <w:color w:val="0563C1"/>
                  <w:sz w:val="24"/>
                  <w:szCs w:val="24"/>
                  <w:u w:val="single"/>
                  <w:lang w:val="uk-UA"/>
                </w:rPr>
                <w:t>https://sales.tsbgalcontract.org.ua/asset_rent/RGL001-UA-20250617-08877</w:t>
              </w:r>
            </w:hyperlink>
          </w:p>
        </w:tc>
      </w:tr>
      <w:tr w:rsidR="00162354" w:rsidRPr="00162354" w:rsidTr="00623A26">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162354" w:rsidRPr="00162354" w:rsidRDefault="00162354" w:rsidP="00162354">
            <w:pPr>
              <w:rPr>
                <w:sz w:val="24"/>
                <w:szCs w:val="24"/>
              </w:rPr>
            </w:pPr>
            <w:proofErr w:type="spellStart"/>
            <w:r w:rsidRPr="00162354">
              <w:rPr>
                <w:sz w:val="24"/>
                <w:szCs w:val="24"/>
              </w:rPr>
              <w:t>Місце</w:t>
            </w:r>
            <w:proofErr w:type="spellEnd"/>
            <w:r w:rsidRPr="00162354">
              <w:rPr>
                <w:sz w:val="24"/>
                <w:szCs w:val="24"/>
              </w:rPr>
              <w:t xml:space="preserve"> </w:t>
            </w:r>
            <w:proofErr w:type="spellStart"/>
            <w:r w:rsidRPr="00162354">
              <w:rPr>
                <w:sz w:val="24"/>
                <w:szCs w:val="24"/>
              </w:rPr>
              <w:t>знаходження</w:t>
            </w:r>
            <w:proofErr w:type="spellEnd"/>
            <w:r w:rsidRPr="00162354">
              <w:rPr>
                <w:sz w:val="24"/>
                <w:szCs w:val="24"/>
              </w:rPr>
              <w:t xml:space="preserve"> </w:t>
            </w:r>
            <w:proofErr w:type="spellStart"/>
            <w:r w:rsidRPr="00162354">
              <w:rPr>
                <w:sz w:val="24"/>
                <w:szCs w:val="24"/>
              </w:rPr>
              <w:t>об’єкта</w:t>
            </w:r>
            <w:proofErr w:type="spellEnd"/>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162354" w:rsidRPr="00162354" w:rsidRDefault="00162354" w:rsidP="00162354">
            <w:pPr>
              <w:rPr>
                <w:sz w:val="24"/>
                <w:szCs w:val="24"/>
                <w:lang w:val="uk-UA"/>
              </w:rPr>
            </w:pPr>
            <w:r w:rsidRPr="00162354">
              <w:rPr>
                <w:sz w:val="24"/>
                <w:szCs w:val="24"/>
                <w:lang w:val="uk-UA"/>
              </w:rPr>
              <w:t>Частина приміщень спортивного залу будівлі КУ МБК «Молодість», загальною площею 432,88 м</w:t>
            </w:r>
            <w:r w:rsidRPr="00162354">
              <w:rPr>
                <w:sz w:val="24"/>
                <w:szCs w:val="24"/>
                <w:vertAlign w:val="superscript"/>
                <w:lang w:val="uk-UA"/>
              </w:rPr>
              <w:t>2</w:t>
            </w:r>
            <w:r w:rsidRPr="00162354">
              <w:rPr>
                <w:sz w:val="24"/>
                <w:szCs w:val="24"/>
                <w:lang w:val="uk-UA"/>
              </w:rPr>
              <w:t xml:space="preserve">, розташованої по пр. Шевченка, 13, м. Новий Розділ, Стрийського району, Львівської області, </w:t>
            </w:r>
            <w:r w:rsidRPr="00162354">
              <w:rPr>
                <w:sz w:val="24"/>
                <w:szCs w:val="24"/>
                <w:lang w:val="uk-UA"/>
              </w:rPr>
              <w:lastRenderedPageBreak/>
              <w:t>розміщені на третьому поверсі будівлі, вхід з по сходовій клітці правого крила будівлі</w:t>
            </w:r>
          </w:p>
        </w:tc>
      </w:tr>
      <w:tr w:rsidR="00162354" w:rsidRPr="00162354" w:rsidTr="00623A26">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162354" w:rsidRPr="00162354" w:rsidRDefault="00162354" w:rsidP="00162354">
            <w:pPr>
              <w:rPr>
                <w:sz w:val="24"/>
                <w:szCs w:val="24"/>
              </w:rPr>
            </w:pPr>
            <w:proofErr w:type="spellStart"/>
            <w:r w:rsidRPr="00162354">
              <w:rPr>
                <w:sz w:val="24"/>
                <w:szCs w:val="24"/>
              </w:rPr>
              <w:lastRenderedPageBreak/>
              <w:t>Загальна</w:t>
            </w:r>
            <w:proofErr w:type="spellEnd"/>
            <w:r w:rsidRPr="00162354">
              <w:rPr>
                <w:sz w:val="24"/>
                <w:szCs w:val="24"/>
              </w:rPr>
              <w:t xml:space="preserve"> </w:t>
            </w:r>
            <w:proofErr w:type="spellStart"/>
            <w:r w:rsidRPr="00162354">
              <w:rPr>
                <w:sz w:val="24"/>
                <w:szCs w:val="24"/>
              </w:rPr>
              <w:t>площа</w:t>
            </w:r>
            <w:proofErr w:type="spellEnd"/>
            <w:r w:rsidRPr="00162354">
              <w:rPr>
                <w:sz w:val="24"/>
                <w:szCs w:val="24"/>
              </w:rPr>
              <w:t xml:space="preserve"> </w:t>
            </w:r>
            <w:proofErr w:type="spellStart"/>
            <w:r w:rsidRPr="00162354">
              <w:rPr>
                <w:sz w:val="24"/>
                <w:szCs w:val="24"/>
              </w:rPr>
              <w:t>об’єкта</w:t>
            </w:r>
            <w:proofErr w:type="spellEnd"/>
            <w:r w:rsidRPr="00162354">
              <w:rPr>
                <w:sz w:val="24"/>
                <w:szCs w:val="24"/>
              </w:rPr>
              <w:t>, кв. м</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162354" w:rsidRPr="00162354" w:rsidRDefault="00162354" w:rsidP="00162354">
            <w:pPr>
              <w:rPr>
                <w:sz w:val="24"/>
                <w:szCs w:val="24"/>
                <w:lang w:val="uk-UA"/>
              </w:rPr>
            </w:pPr>
            <w:r w:rsidRPr="00162354">
              <w:rPr>
                <w:sz w:val="24"/>
                <w:szCs w:val="24"/>
                <w:lang w:val="uk-UA"/>
              </w:rPr>
              <w:t>432,88</w:t>
            </w:r>
          </w:p>
        </w:tc>
      </w:tr>
      <w:tr w:rsidR="00162354" w:rsidRPr="00162354" w:rsidTr="00623A26">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162354" w:rsidRPr="00162354" w:rsidRDefault="00162354" w:rsidP="00162354">
            <w:pPr>
              <w:rPr>
                <w:sz w:val="24"/>
                <w:szCs w:val="24"/>
              </w:rPr>
            </w:pPr>
            <w:proofErr w:type="spellStart"/>
            <w:r w:rsidRPr="00162354">
              <w:rPr>
                <w:sz w:val="24"/>
                <w:szCs w:val="24"/>
              </w:rPr>
              <w:t>Корисна</w:t>
            </w:r>
            <w:proofErr w:type="spellEnd"/>
            <w:r w:rsidRPr="00162354">
              <w:rPr>
                <w:sz w:val="24"/>
                <w:szCs w:val="24"/>
              </w:rPr>
              <w:t xml:space="preserve"> </w:t>
            </w:r>
            <w:proofErr w:type="spellStart"/>
            <w:r w:rsidRPr="00162354">
              <w:rPr>
                <w:sz w:val="24"/>
                <w:szCs w:val="24"/>
              </w:rPr>
              <w:t>площа</w:t>
            </w:r>
            <w:proofErr w:type="spellEnd"/>
            <w:r w:rsidRPr="00162354">
              <w:rPr>
                <w:sz w:val="24"/>
                <w:szCs w:val="24"/>
              </w:rPr>
              <w:t xml:space="preserve"> </w:t>
            </w:r>
            <w:proofErr w:type="spellStart"/>
            <w:r w:rsidRPr="00162354">
              <w:rPr>
                <w:sz w:val="24"/>
                <w:szCs w:val="24"/>
              </w:rPr>
              <w:t>об’єкта</w:t>
            </w:r>
            <w:proofErr w:type="spellEnd"/>
            <w:r w:rsidRPr="00162354">
              <w:rPr>
                <w:sz w:val="24"/>
                <w:szCs w:val="24"/>
              </w:rPr>
              <w:t>, кв. м</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162354" w:rsidRPr="00162354" w:rsidRDefault="00162354" w:rsidP="00162354">
            <w:pPr>
              <w:rPr>
                <w:sz w:val="24"/>
                <w:szCs w:val="24"/>
                <w:lang w:val="uk-UA"/>
              </w:rPr>
            </w:pPr>
            <w:r w:rsidRPr="00162354">
              <w:rPr>
                <w:sz w:val="24"/>
                <w:szCs w:val="24"/>
                <w:lang w:val="uk-UA"/>
              </w:rPr>
              <w:t>432,88</w:t>
            </w:r>
          </w:p>
        </w:tc>
      </w:tr>
      <w:tr w:rsidR="00162354" w:rsidRPr="00162354" w:rsidTr="00623A26">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162354" w:rsidRPr="00162354" w:rsidRDefault="00162354" w:rsidP="00162354">
            <w:pPr>
              <w:rPr>
                <w:sz w:val="24"/>
                <w:szCs w:val="24"/>
              </w:rPr>
            </w:pPr>
            <w:r w:rsidRPr="00162354">
              <w:rPr>
                <w:sz w:val="24"/>
                <w:szCs w:val="24"/>
              </w:rPr>
              <w:t>Характеристика об’єкта оренди</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162354" w:rsidRPr="00162354" w:rsidRDefault="00162354" w:rsidP="00162354">
            <w:pPr>
              <w:rPr>
                <w:sz w:val="24"/>
                <w:szCs w:val="24"/>
                <w:lang w:val="uk-UA"/>
              </w:rPr>
            </w:pPr>
            <w:r w:rsidRPr="00162354">
              <w:rPr>
                <w:sz w:val="24"/>
                <w:szCs w:val="24"/>
                <w:lang w:val="uk-UA"/>
              </w:rPr>
              <w:t>Частина приміщень спортивного залу будівлі КУ МБК «Молодість», загальною площею 432,88 м</w:t>
            </w:r>
            <w:r w:rsidRPr="00162354">
              <w:rPr>
                <w:sz w:val="24"/>
                <w:szCs w:val="24"/>
                <w:vertAlign w:val="superscript"/>
                <w:lang w:val="uk-UA"/>
              </w:rPr>
              <w:t>2</w:t>
            </w:r>
            <w:r w:rsidRPr="00162354">
              <w:rPr>
                <w:sz w:val="24"/>
                <w:szCs w:val="24"/>
                <w:lang w:val="uk-UA"/>
              </w:rPr>
              <w:t>, розташованої по пр. Шевченка, 13, м. Новий Розділ являють собою великий спортивний зал з допоміжними приміщеннями - роздягалкою, душовою, умивальником та туалетом</w:t>
            </w:r>
          </w:p>
        </w:tc>
      </w:tr>
      <w:tr w:rsidR="00162354" w:rsidRPr="00162354" w:rsidTr="00623A26">
        <w:trPr>
          <w:trHeight w:val="238"/>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center"/>
            <w:hideMark/>
          </w:tcPr>
          <w:p w:rsidR="00162354" w:rsidRPr="00162354" w:rsidRDefault="00162354" w:rsidP="00162354">
            <w:pPr>
              <w:rPr>
                <w:sz w:val="24"/>
                <w:szCs w:val="24"/>
              </w:rPr>
            </w:pPr>
            <w:proofErr w:type="spellStart"/>
            <w:r w:rsidRPr="00162354">
              <w:rPr>
                <w:sz w:val="24"/>
                <w:szCs w:val="24"/>
              </w:rPr>
              <w:t>Поверховий</w:t>
            </w:r>
            <w:proofErr w:type="spellEnd"/>
            <w:r w:rsidRPr="00162354">
              <w:rPr>
                <w:sz w:val="24"/>
                <w:szCs w:val="24"/>
              </w:rPr>
              <w:t xml:space="preserve"> план </w:t>
            </w:r>
            <w:proofErr w:type="spellStart"/>
            <w:r w:rsidRPr="00162354">
              <w:rPr>
                <w:sz w:val="24"/>
                <w:szCs w:val="24"/>
              </w:rPr>
              <w:t>об’єкта</w:t>
            </w:r>
            <w:proofErr w:type="spellEnd"/>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center"/>
          </w:tcPr>
          <w:p w:rsidR="00162354" w:rsidRPr="00162354" w:rsidRDefault="00CF24A8" w:rsidP="00162354">
            <w:pPr>
              <w:rPr>
                <w:color w:val="FF0000"/>
                <w:sz w:val="24"/>
                <w:szCs w:val="24"/>
                <w:lang w:val="uk-UA"/>
              </w:rPr>
            </w:pPr>
            <w:hyperlink r:id="rId14" w:history="1">
              <w:r w:rsidR="00162354" w:rsidRPr="00162354">
                <w:rPr>
                  <w:color w:val="0563C1"/>
                  <w:sz w:val="24"/>
                  <w:szCs w:val="24"/>
                  <w:u w:val="single"/>
                  <w:lang w:val="uk-UA"/>
                </w:rPr>
                <w:t>https://sales.tsbgalcontract.org.ua/asset_rent/RGL001-UA-20250617-08877</w:t>
              </w:r>
            </w:hyperlink>
          </w:p>
        </w:tc>
      </w:tr>
      <w:tr w:rsidR="00162354" w:rsidRPr="00162354" w:rsidTr="00623A26">
        <w:trPr>
          <w:trHeight w:val="203"/>
        </w:trPr>
        <w:tc>
          <w:tcPr>
            <w:tcW w:w="5277" w:type="dxa"/>
            <w:tcBorders>
              <w:top w:val="single" w:sz="4" w:space="0" w:color="CCCCCC"/>
              <w:left w:val="single" w:sz="4" w:space="0" w:color="000000"/>
              <w:bottom w:val="single" w:sz="4" w:space="0" w:color="auto"/>
              <w:right w:val="single" w:sz="4" w:space="0" w:color="000000"/>
            </w:tcBorders>
            <w:tcMar>
              <w:top w:w="19" w:type="dxa"/>
              <w:left w:w="29" w:type="dxa"/>
              <w:bottom w:w="19" w:type="dxa"/>
              <w:right w:w="29" w:type="dxa"/>
            </w:tcMar>
            <w:vAlign w:val="bottom"/>
            <w:hideMark/>
          </w:tcPr>
          <w:p w:rsidR="00162354" w:rsidRPr="00162354" w:rsidRDefault="00162354" w:rsidP="00162354">
            <w:pPr>
              <w:rPr>
                <w:sz w:val="24"/>
                <w:szCs w:val="24"/>
              </w:rPr>
            </w:pPr>
            <w:proofErr w:type="spellStart"/>
            <w:r w:rsidRPr="00162354">
              <w:rPr>
                <w:sz w:val="24"/>
                <w:szCs w:val="24"/>
              </w:rPr>
              <w:t>Технічний</w:t>
            </w:r>
            <w:proofErr w:type="spellEnd"/>
            <w:r w:rsidRPr="00162354">
              <w:rPr>
                <w:sz w:val="24"/>
                <w:szCs w:val="24"/>
              </w:rPr>
              <w:t xml:space="preserve"> стан </w:t>
            </w:r>
            <w:proofErr w:type="spellStart"/>
            <w:r w:rsidRPr="00162354">
              <w:rPr>
                <w:sz w:val="24"/>
                <w:szCs w:val="24"/>
              </w:rPr>
              <w:t>об'єкта</w:t>
            </w:r>
            <w:proofErr w:type="spellEnd"/>
            <w:r w:rsidRPr="00162354">
              <w:rPr>
                <w:sz w:val="24"/>
                <w:szCs w:val="24"/>
              </w:rPr>
              <w:t xml:space="preserve"> </w:t>
            </w:r>
            <w:proofErr w:type="spellStart"/>
            <w:r w:rsidRPr="00162354">
              <w:rPr>
                <w:sz w:val="24"/>
                <w:szCs w:val="24"/>
              </w:rPr>
              <w:t>оренди</w:t>
            </w:r>
            <w:proofErr w:type="spellEnd"/>
          </w:p>
        </w:tc>
        <w:tc>
          <w:tcPr>
            <w:tcW w:w="5277" w:type="dxa"/>
            <w:tcBorders>
              <w:top w:val="single" w:sz="4" w:space="0" w:color="CCCCCC"/>
              <w:left w:val="single" w:sz="4" w:space="0" w:color="CCCCCC"/>
              <w:bottom w:val="single" w:sz="4" w:space="0" w:color="auto"/>
              <w:right w:val="single" w:sz="4" w:space="0" w:color="000000"/>
            </w:tcBorders>
            <w:tcMar>
              <w:top w:w="19" w:type="dxa"/>
              <w:left w:w="29" w:type="dxa"/>
              <w:bottom w:w="19" w:type="dxa"/>
              <w:right w:w="29" w:type="dxa"/>
            </w:tcMar>
            <w:vAlign w:val="bottom"/>
            <w:hideMark/>
          </w:tcPr>
          <w:p w:rsidR="00162354" w:rsidRPr="00162354" w:rsidRDefault="00162354" w:rsidP="00162354">
            <w:pPr>
              <w:rPr>
                <w:sz w:val="24"/>
                <w:szCs w:val="24"/>
                <w:lang w:val="uk-UA"/>
              </w:rPr>
            </w:pPr>
            <w:r w:rsidRPr="00162354">
              <w:rPr>
                <w:sz w:val="24"/>
                <w:szCs w:val="24"/>
                <w:lang w:val="uk-UA"/>
              </w:rPr>
              <w:t>Частина приміщень спортивного залу будівлі КУ МБК «Молодість», загальною площею 432,88 м</w:t>
            </w:r>
            <w:r w:rsidRPr="00162354">
              <w:rPr>
                <w:sz w:val="24"/>
                <w:szCs w:val="24"/>
                <w:vertAlign w:val="superscript"/>
                <w:lang w:val="uk-UA"/>
              </w:rPr>
              <w:t>2</w:t>
            </w:r>
            <w:r w:rsidRPr="00162354">
              <w:rPr>
                <w:sz w:val="24"/>
                <w:szCs w:val="24"/>
                <w:lang w:val="uk-UA"/>
              </w:rPr>
              <w:t xml:space="preserve">, розташованої по пр. Шевченка, 13, м. Новий Розділ є в стані придатному до використання орендарем з необхідністю проведення поточного, санітарного ремонту. Забезпечені </w:t>
            </w:r>
            <w:r w:rsidRPr="00162354">
              <w:rPr>
                <w:rFonts w:eastAsia="Calibri"/>
                <w:sz w:val="24"/>
                <w:szCs w:val="24"/>
                <w:lang w:val="uk-UA"/>
              </w:rPr>
              <w:t>електропостачанням, теплопостачанням, водопостачанням та водовідведенням.</w:t>
            </w:r>
            <w:r w:rsidRPr="00162354">
              <w:rPr>
                <w:sz w:val="24"/>
                <w:szCs w:val="24"/>
                <w:lang w:val="uk-UA"/>
              </w:rPr>
              <w:t xml:space="preserve"> </w:t>
            </w:r>
            <w:r w:rsidRPr="00162354">
              <w:rPr>
                <w:rFonts w:eastAsia="Calibri"/>
                <w:sz w:val="24"/>
                <w:szCs w:val="24"/>
                <w:lang w:val="uk-UA"/>
              </w:rPr>
              <w:t>Приміщення</w:t>
            </w:r>
            <w:r w:rsidRPr="00162354">
              <w:rPr>
                <w:sz w:val="24"/>
                <w:szCs w:val="24"/>
                <w:lang w:val="uk-UA"/>
              </w:rPr>
              <w:t xml:space="preserve"> входять до складу </w:t>
            </w:r>
            <w:r w:rsidRPr="00162354">
              <w:rPr>
                <w:rFonts w:eastAsia="Calibri"/>
                <w:sz w:val="24"/>
                <w:szCs w:val="24"/>
                <w:lang w:val="uk-UA"/>
              </w:rPr>
              <w:t>двох-трьохповерхової будівлі комунальної установи.  Плоска м’яка покрівля, фундамент –бетон, стіни цегляні. Висота приміщень 8 м.</w:t>
            </w:r>
            <w:r w:rsidRPr="00162354">
              <w:rPr>
                <w:rFonts w:eastAsia="Calibri"/>
                <w:color w:val="FF0000"/>
                <w:sz w:val="24"/>
                <w:szCs w:val="24"/>
                <w:lang w:val="uk-UA"/>
              </w:rPr>
              <w:t xml:space="preserve"> </w:t>
            </w:r>
            <w:r w:rsidRPr="00162354">
              <w:rPr>
                <w:rFonts w:eastAsia="Calibri"/>
                <w:sz w:val="24"/>
                <w:szCs w:val="24"/>
                <w:lang w:val="uk-UA"/>
              </w:rPr>
              <w:t xml:space="preserve">Вікна металопластикові, </w:t>
            </w:r>
            <w:r w:rsidRPr="00162354">
              <w:rPr>
                <w:sz w:val="24"/>
                <w:szCs w:val="24"/>
                <w:lang w:val="uk-UA"/>
              </w:rPr>
              <w:t xml:space="preserve">вхідні та внутрішні дерев’яні двері  в належному стані та виконують свою функцію, підлога дерев’яна, ламінат та плитка, стіни та стеля оштукатурені. Приміщення оснащені окремим туалетом, умивальником та душовою      </w:t>
            </w:r>
          </w:p>
        </w:tc>
      </w:tr>
      <w:tr w:rsidR="00162354" w:rsidRPr="00162354" w:rsidTr="00623A26">
        <w:trPr>
          <w:trHeight w:val="203"/>
        </w:trPr>
        <w:tc>
          <w:tcPr>
            <w:tcW w:w="5277" w:type="dxa"/>
            <w:tcBorders>
              <w:top w:val="single" w:sz="4" w:space="0" w:color="auto"/>
              <w:left w:val="single" w:sz="4" w:space="0" w:color="auto"/>
              <w:bottom w:val="single" w:sz="4" w:space="0" w:color="auto"/>
              <w:right w:val="single" w:sz="4" w:space="0" w:color="auto"/>
            </w:tcBorders>
            <w:tcMar>
              <w:top w:w="19" w:type="dxa"/>
              <w:left w:w="29" w:type="dxa"/>
              <w:bottom w:w="19" w:type="dxa"/>
              <w:right w:w="29" w:type="dxa"/>
            </w:tcMar>
            <w:vAlign w:val="bottom"/>
          </w:tcPr>
          <w:p w:rsidR="00162354" w:rsidRPr="00162354" w:rsidRDefault="00162354" w:rsidP="00162354">
            <w:pPr>
              <w:rPr>
                <w:rFonts w:eastAsia="Calibri"/>
                <w:sz w:val="24"/>
                <w:szCs w:val="24"/>
                <w:lang w:val="uk-UA"/>
              </w:rPr>
            </w:pPr>
            <w:r w:rsidRPr="00162354">
              <w:rPr>
                <w:rFonts w:eastAsia="Calibri"/>
                <w:sz w:val="24"/>
                <w:szCs w:val="24"/>
                <w:lang w:val="uk-UA"/>
              </w:rPr>
              <w:t>Дата рішення орендодавця про включення до Переліку другого типу</w:t>
            </w:r>
          </w:p>
        </w:tc>
        <w:tc>
          <w:tcPr>
            <w:tcW w:w="5277" w:type="dxa"/>
            <w:tcBorders>
              <w:top w:val="single" w:sz="4" w:space="0" w:color="auto"/>
              <w:left w:val="single" w:sz="4" w:space="0" w:color="auto"/>
              <w:bottom w:val="single" w:sz="4" w:space="0" w:color="auto"/>
              <w:right w:val="single" w:sz="4" w:space="0" w:color="auto"/>
            </w:tcBorders>
            <w:shd w:val="clear" w:color="auto" w:fill="FFFFFF"/>
            <w:tcMar>
              <w:top w:w="19" w:type="dxa"/>
              <w:left w:w="29" w:type="dxa"/>
              <w:bottom w:w="19" w:type="dxa"/>
              <w:right w:w="29" w:type="dxa"/>
            </w:tcMar>
            <w:vAlign w:val="bottom"/>
          </w:tcPr>
          <w:p w:rsidR="00162354" w:rsidRPr="00162354" w:rsidRDefault="00162354" w:rsidP="00162354">
            <w:pPr>
              <w:rPr>
                <w:rFonts w:eastAsia="Calibri"/>
                <w:sz w:val="24"/>
                <w:szCs w:val="24"/>
                <w:lang w:val="uk-UA"/>
              </w:rPr>
            </w:pPr>
            <w:r w:rsidRPr="00162354">
              <w:rPr>
                <w:rFonts w:eastAsia="Calibri"/>
                <w:sz w:val="24"/>
                <w:szCs w:val="24"/>
                <w:lang w:val="uk-UA"/>
              </w:rPr>
              <w:t>31.10.2024р.</w:t>
            </w:r>
          </w:p>
        </w:tc>
      </w:tr>
      <w:tr w:rsidR="00162354" w:rsidRPr="00162354" w:rsidTr="00623A26">
        <w:trPr>
          <w:trHeight w:val="203"/>
        </w:trPr>
        <w:tc>
          <w:tcPr>
            <w:tcW w:w="5277" w:type="dxa"/>
            <w:tcBorders>
              <w:top w:val="single" w:sz="4" w:space="0" w:color="auto"/>
              <w:left w:val="single" w:sz="6" w:space="0" w:color="000000"/>
              <w:bottom w:val="single" w:sz="6" w:space="0" w:color="000000"/>
              <w:right w:val="single" w:sz="6" w:space="0" w:color="000000"/>
            </w:tcBorders>
            <w:tcMar>
              <w:top w:w="19" w:type="dxa"/>
              <w:left w:w="29" w:type="dxa"/>
              <w:bottom w:w="19" w:type="dxa"/>
              <w:right w:w="29" w:type="dxa"/>
            </w:tcMar>
            <w:vAlign w:val="bottom"/>
          </w:tcPr>
          <w:p w:rsidR="00162354" w:rsidRPr="00162354" w:rsidRDefault="00162354" w:rsidP="00162354">
            <w:pPr>
              <w:rPr>
                <w:rFonts w:eastAsia="Calibri"/>
                <w:sz w:val="24"/>
                <w:szCs w:val="24"/>
              </w:rPr>
            </w:pPr>
            <w:r w:rsidRPr="00162354">
              <w:rPr>
                <w:rFonts w:eastAsia="Calibri"/>
                <w:sz w:val="24"/>
                <w:szCs w:val="24"/>
                <w:lang w:val="uk-UA"/>
              </w:rPr>
              <w:t xml:space="preserve">Номер </w:t>
            </w:r>
            <w:proofErr w:type="spellStart"/>
            <w:r w:rsidRPr="00162354">
              <w:rPr>
                <w:rFonts w:eastAsia="Calibri"/>
                <w:sz w:val="24"/>
                <w:szCs w:val="24"/>
                <w:lang w:val="uk-UA"/>
              </w:rPr>
              <w:t>рішенн</w:t>
            </w:r>
            <w:proofErr w:type="spellEnd"/>
            <w:r w:rsidRPr="00162354">
              <w:rPr>
                <w:rFonts w:eastAsia="Calibri"/>
                <w:sz w:val="24"/>
                <w:szCs w:val="24"/>
              </w:rPr>
              <w:t xml:space="preserve">я </w:t>
            </w:r>
            <w:proofErr w:type="spellStart"/>
            <w:r w:rsidRPr="00162354">
              <w:rPr>
                <w:rFonts w:eastAsia="Calibri"/>
                <w:sz w:val="24"/>
                <w:szCs w:val="24"/>
              </w:rPr>
              <w:t>орендодавця</w:t>
            </w:r>
            <w:proofErr w:type="spellEnd"/>
            <w:r w:rsidRPr="00162354">
              <w:rPr>
                <w:rFonts w:eastAsia="Calibri"/>
                <w:sz w:val="24"/>
                <w:szCs w:val="24"/>
              </w:rPr>
              <w:t xml:space="preserve"> про </w:t>
            </w:r>
            <w:proofErr w:type="spellStart"/>
            <w:r w:rsidRPr="00162354">
              <w:rPr>
                <w:rFonts w:eastAsia="Calibri"/>
                <w:sz w:val="24"/>
                <w:szCs w:val="24"/>
              </w:rPr>
              <w:t>включення</w:t>
            </w:r>
            <w:proofErr w:type="spellEnd"/>
            <w:r w:rsidRPr="00162354">
              <w:rPr>
                <w:rFonts w:eastAsia="Calibri"/>
                <w:sz w:val="24"/>
                <w:szCs w:val="24"/>
              </w:rPr>
              <w:t xml:space="preserve"> до </w:t>
            </w:r>
            <w:proofErr w:type="spellStart"/>
            <w:r w:rsidRPr="00162354">
              <w:rPr>
                <w:rFonts w:eastAsia="Calibri"/>
                <w:sz w:val="24"/>
                <w:szCs w:val="24"/>
              </w:rPr>
              <w:t>Переліку</w:t>
            </w:r>
            <w:proofErr w:type="spellEnd"/>
            <w:r w:rsidRPr="00162354">
              <w:rPr>
                <w:rFonts w:eastAsia="Calibri"/>
                <w:sz w:val="24"/>
                <w:szCs w:val="24"/>
              </w:rPr>
              <w:t xml:space="preserve"> </w:t>
            </w:r>
            <w:r w:rsidRPr="00162354">
              <w:rPr>
                <w:rFonts w:eastAsia="Calibri"/>
                <w:sz w:val="24"/>
                <w:szCs w:val="24"/>
                <w:lang w:val="uk-UA"/>
              </w:rPr>
              <w:t>другого</w:t>
            </w:r>
            <w:r w:rsidRPr="00162354">
              <w:rPr>
                <w:rFonts w:eastAsia="Calibri"/>
                <w:sz w:val="24"/>
                <w:szCs w:val="24"/>
              </w:rPr>
              <w:t xml:space="preserve"> типу</w:t>
            </w:r>
          </w:p>
        </w:tc>
        <w:tc>
          <w:tcPr>
            <w:tcW w:w="5277" w:type="dxa"/>
            <w:tcBorders>
              <w:top w:val="single" w:sz="4" w:space="0" w:color="auto"/>
              <w:left w:val="single" w:sz="6" w:space="0" w:color="CCCCCC"/>
              <w:bottom w:val="single" w:sz="6" w:space="0" w:color="000000"/>
              <w:right w:val="single" w:sz="6" w:space="0" w:color="000000"/>
            </w:tcBorders>
            <w:shd w:val="clear" w:color="auto" w:fill="FFFFFF"/>
            <w:tcMar>
              <w:top w:w="19" w:type="dxa"/>
              <w:left w:w="29" w:type="dxa"/>
              <w:bottom w:w="19" w:type="dxa"/>
              <w:right w:w="29" w:type="dxa"/>
            </w:tcMar>
            <w:vAlign w:val="bottom"/>
          </w:tcPr>
          <w:p w:rsidR="00162354" w:rsidRPr="00162354" w:rsidRDefault="00162354" w:rsidP="00162354">
            <w:pPr>
              <w:rPr>
                <w:rFonts w:eastAsia="Calibri"/>
                <w:sz w:val="24"/>
                <w:szCs w:val="24"/>
                <w:lang w:val="uk-UA"/>
              </w:rPr>
            </w:pPr>
            <w:r w:rsidRPr="00162354">
              <w:rPr>
                <w:rFonts w:eastAsia="Calibri"/>
                <w:sz w:val="24"/>
                <w:szCs w:val="24"/>
                <w:lang w:val="uk-UA"/>
              </w:rPr>
              <w:t>2006</w:t>
            </w:r>
          </w:p>
        </w:tc>
      </w:tr>
      <w:tr w:rsidR="00162354" w:rsidRPr="00162354" w:rsidTr="00623A26">
        <w:trPr>
          <w:trHeight w:val="203"/>
        </w:trPr>
        <w:tc>
          <w:tcPr>
            <w:tcW w:w="5277" w:type="dxa"/>
            <w:tcBorders>
              <w:top w:val="single" w:sz="6" w:space="0" w:color="CCCCCC"/>
              <w:left w:val="single" w:sz="6" w:space="0" w:color="000000"/>
              <w:bottom w:val="single" w:sz="6" w:space="0" w:color="000000"/>
              <w:right w:val="single" w:sz="6" w:space="0" w:color="000000"/>
            </w:tcBorders>
            <w:tcMar>
              <w:top w:w="19" w:type="dxa"/>
              <w:left w:w="29" w:type="dxa"/>
              <w:bottom w:w="19" w:type="dxa"/>
              <w:right w:w="29" w:type="dxa"/>
            </w:tcMar>
            <w:vAlign w:val="bottom"/>
          </w:tcPr>
          <w:p w:rsidR="00162354" w:rsidRPr="00162354" w:rsidRDefault="00162354" w:rsidP="00162354">
            <w:pPr>
              <w:rPr>
                <w:rFonts w:eastAsia="Calibri"/>
                <w:color w:val="000000"/>
                <w:sz w:val="24"/>
                <w:szCs w:val="24"/>
              </w:rPr>
            </w:pPr>
            <w:proofErr w:type="spellStart"/>
            <w:r w:rsidRPr="00162354">
              <w:rPr>
                <w:rFonts w:eastAsia="Times New Roman"/>
                <w:color w:val="000000"/>
                <w:sz w:val="24"/>
                <w:szCs w:val="24"/>
                <w:shd w:val="clear" w:color="auto" w:fill="FFFFFF"/>
                <w:lang w:eastAsia="uk-UA"/>
              </w:rPr>
              <w:t>Інформація</w:t>
            </w:r>
            <w:proofErr w:type="spellEnd"/>
            <w:r w:rsidRPr="00162354">
              <w:rPr>
                <w:rFonts w:eastAsia="Times New Roman"/>
                <w:color w:val="000000"/>
                <w:sz w:val="24"/>
                <w:szCs w:val="24"/>
                <w:shd w:val="clear" w:color="auto" w:fill="FFFFFF"/>
                <w:lang w:eastAsia="uk-UA"/>
              </w:rPr>
              <w:t xml:space="preserve"> про те, </w:t>
            </w:r>
            <w:proofErr w:type="spellStart"/>
            <w:r w:rsidRPr="00162354">
              <w:rPr>
                <w:rFonts w:eastAsia="Times New Roman"/>
                <w:color w:val="000000"/>
                <w:sz w:val="24"/>
                <w:szCs w:val="24"/>
                <w:shd w:val="clear" w:color="auto" w:fill="FFFFFF"/>
                <w:lang w:eastAsia="uk-UA"/>
              </w:rPr>
              <w:t>що</w:t>
            </w:r>
            <w:proofErr w:type="spellEnd"/>
            <w:r w:rsidRPr="00162354">
              <w:rPr>
                <w:rFonts w:eastAsia="Times New Roman"/>
                <w:color w:val="000000"/>
                <w:sz w:val="24"/>
                <w:szCs w:val="24"/>
                <w:shd w:val="clear" w:color="auto" w:fill="FFFFFF"/>
                <w:lang w:eastAsia="uk-UA"/>
              </w:rPr>
              <w:t xml:space="preserve"> </w:t>
            </w:r>
            <w:proofErr w:type="spellStart"/>
            <w:r w:rsidRPr="00162354">
              <w:rPr>
                <w:rFonts w:eastAsia="Times New Roman"/>
                <w:color w:val="000000"/>
                <w:sz w:val="24"/>
                <w:szCs w:val="24"/>
                <w:shd w:val="clear" w:color="auto" w:fill="FFFFFF"/>
                <w:lang w:eastAsia="uk-UA"/>
              </w:rPr>
              <w:t>об’єктом</w:t>
            </w:r>
            <w:proofErr w:type="spellEnd"/>
            <w:r w:rsidRPr="00162354">
              <w:rPr>
                <w:rFonts w:eastAsia="Times New Roman"/>
                <w:color w:val="000000"/>
                <w:sz w:val="24"/>
                <w:szCs w:val="24"/>
                <w:shd w:val="clear" w:color="auto" w:fill="FFFFFF"/>
                <w:lang w:eastAsia="uk-UA"/>
              </w:rPr>
              <w:t xml:space="preserve"> </w:t>
            </w:r>
            <w:proofErr w:type="spellStart"/>
            <w:r w:rsidRPr="00162354">
              <w:rPr>
                <w:rFonts w:eastAsia="Times New Roman"/>
                <w:color w:val="000000"/>
                <w:sz w:val="24"/>
                <w:szCs w:val="24"/>
                <w:shd w:val="clear" w:color="auto" w:fill="FFFFFF"/>
                <w:lang w:eastAsia="uk-UA"/>
              </w:rPr>
              <w:t>оренди</w:t>
            </w:r>
            <w:proofErr w:type="spellEnd"/>
            <w:r w:rsidRPr="00162354">
              <w:rPr>
                <w:rFonts w:eastAsia="Times New Roman"/>
                <w:color w:val="000000"/>
                <w:sz w:val="24"/>
                <w:szCs w:val="24"/>
                <w:shd w:val="clear" w:color="auto" w:fill="FFFFFF"/>
                <w:lang w:eastAsia="uk-UA"/>
              </w:rPr>
              <w:t xml:space="preserve"> є </w:t>
            </w:r>
            <w:proofErr w:type="spellStart"/>
            <w:r w:rsidRPr="00162354">
              <w:rPr>
                <w:rFonts w:eastAsia="Times New Roman"/>
                <w:color w:val="000000"/>
                <w:sz w:val="24"/>
                <w:szCs w:val="24"/>
                <w:shd w:val="clear" w:color="auto" w:fill="FFFFFF"/>
                <w:lang w:eastAsia="uk-UA"/>
              </w:rPr>
              <w:t>пам’ятка</w:t>
            </w:r>
            <w:proofErr w:type="spellEnd"/>
            <w:r w:rsidRPr="00162354">
              <w:rPr>
                <w:rFonts w:eastAsia="Times New Roman"/>
                <w:color w:val="000000"/>
                <w:sz w:val="24"/>
                <w:szCs w:val="24"/>
                <w:shd w:val="clear" w:color="auto" w:fill="FFFFFF"/>
                <w:lang w:eastAsia="uk-UA"/>
              </w:rPr>
              <w:t xml:space="preserve"> </w:t>
            </w:r>
            <w:proofErr w:type="spellStart"/>
            <w:r w:rsidRPr="00162354">
              <w:rPr>
                <w:rFonts w:eastAsia="Times New Roman"/>
                <w:color w:val="000000"/>
                <w:sz w:val="24"/>
                <w:szCs w:val="24"/>
                <w:shd w:val="clear" w:color="auto" w:fill="FFFFFF"/>
                <w:lang w:eastAsia="uk-UA"/>
              </w:rPr>
              <w:t>культурної</w:t>
            </w:r>
            <w:proofErr w:type="spellEnd"/>
          </w:p>
        </w:tc>
        <w:tc>
          <w:tcPr>
            <w:tcW w:w="5277" w:type="dxa"/>
            <w:tcBorders>
              <w:top w:val="single" w:sz="6" w:space="0" w:color="CCCCCC"/>
              <w:left w:val="single" w:sz="6" w:space="0" w:color="CCCCCC"/>
              <w:bottom w:val="single" w:sz="6" w:space="0" w:color="000000"/>
              <w:right w:val="single" w:sz="6" w:space="0" w:color="000000"/>
            </w:tcBorders>
            <w:shd w:val="clear" w:color="auto" w:fill="FFFFFF"/>
            <w:tcMar>
              <w:top w:w="19" w:type="dxa"/>
              <w:left w:w="29" w:type="dxa"/>
              <w:bottom w:w="19" w:type="dxa"/>
              <w:right w:w="29" w:type="dxa"/>
            </w:tcMar>
            <w:vAlign w:val="bottom"/>
          </w:tcPr>
          <w:p w:rsidR="00162354" w:rsidRPr="00162354" w:rsidRDefault="00162354" w:rsidP="00162354">
            <w:pPr>
              <w:rPr>
                <w:rFonts w:eastAsia="Calibri"/>
                <w:color w:val="000000"/>
                <w:sz w:val="24"/>
                <w:szCs w:val="24"/>
                <w:lang w:val="uk-UA"/>
              </w:rPr>
            </w:pPr>
            <w:proofErr w:type="spellStart"/>
            <w:r w:rsidRPr="00162354">
              <w:rPr>
                <w:rFonts w:eastAsia="Times New Roman"/>
                <w:color w:val="000000"/>
                <w:sz w:val="24"/>
                <w:szCs w:val="24"/>
                <w:shd w:val="clear" w:color="auto" w:fill="FFFFFF"/>
                <w:lang w:eastAsia="uk-UA"/>
              </w:rPr>
              <w:t>Об’єкт</w:t>
            </w:r>
            <w:proofErr w:type="spellEnd"/>
            <w:r w:rsidRPr="00162354">
              <w:rPr>
                <w:rFonts w:eastAsia="Times New Roman"/>
                <w:color w:val="000000"/>
                <w:sz w:val="24"/>
                <w:szCs w:val="24"/>
                <w:shd w:val="clear" w:color="auto" w:fill="FFFFFF"/>
                <w:lang w:eastAsia="uk-UA"/>
              </w:rPr>
              <w:t xml:space="preserve"> </w:t>
            </w:r>
            <w:proofErr w:type="spellStart"/>
            <w:r w:rsidRPr="00162354">
              <w:rPr>
                <w:rFonts w:eastAsia="Times New Roman"/>
                <w:color w:val="000000"/>
                <w:sz w:val="24"/>
                <w:szCs w:val="24"/>
                <w:shd w:val="clear" w:color="auto" w:fill="FFFFFF"/>
                <w:lang w:eastAsia="uk-UA"/>
              </w:rPr>
              <w:t>оренди</w:t>
            </w:r>
            <w:proofErr w:type="spellEnd"/>
            <w:r w:rsidRPr="00162354">
              <w:rPr>
                <w:rFonts w:eastAsia="Times New Roman"/>
                <w:color w:val="000000"/>
                <w:sz w:val="24"/>
                <w:szCs w:val="24"/>
                <w:shd w:val="clear" w:color="auto" w:fill="FFFFFF"/>
                <w:lang w:eastAsia="uk-UA"/>
              </w:rPr>
              <w:t xml:space="preserve"> не є </w:t>
            </w:r>
            <w:proofErr w:type="spellStart"/>
            <w:r w:rsidRPr="00162354">
              <w:rPr>
                <w:rFonts w:eastAsia="Times New Roman"/>
                <w:color w:val="000000"/>
                <w:sz w:val="24"/>
                <w:szCs w:val="24"/>
                <w:shd w:val="clear" w:color="auto" w:fill="FFFFFF"/>
                <w:lang w:eastAsia="uk-UA"/>
              </w:rPr>
              <w:t>пам’яткою</w:t>
            </w:r>
            <w:proofErr w:type="spellEnd"/>
            <w:r w:rsidRPr="00162354">
              <w:rPr>
                <w:rFonts w:eastAsia="Times New Roman"/>
                <w:color w:val="000000"/>
                <w:sz w:val="24"/>
                <w:szCs w:val="24"/>
                <w:shd w:val="clear" w:color="auto" w:fill="FFFFFF"/>
                <w:lang w:eastAsia="uk-UA"/>
              </w:rPr>
              <w:t xml:space="preserve"> </w:t>
            </w:r>
            <w:proofErr w:type="spellStart"/>
            <w:r w:rsidRPr="00162354">
              <w:rPr>
                <w:rFonts w:eastAsia="Times New Roman"/>
                <w:color w:val="000000"/>
                <w:sz w:val="24"/>
                <w:szCs w:val="24"/>
                <w:shd w:val="clear" w:color="auto" w:fill="FFFFFF"/>
                <w:lang w:eastAsia="uk-UA"/>
              </w:rPr>
              <w:t>культурної</w:t>
            </w:r>
            <w:proofErr w:type="spellEnd"/>
            <w:r w:rsidRPr="00162354">
              <w:rPr>
                <w:rFonts w:eastAsia="Times New Roman"/>
                <w:color w:val="000000"/>
                <w:sz w:val="24"/>
                <w:szCs w:val="24"/>
                <w:shd w:val="clear" w:color="auto" w:fill="FFFFFF"/>
                <w:lang w:eastAsia="uk-UA"/>
              </w:rPr>
              <w:t xml:space="preserve"> </w:t>
            </w:r>
            <w:proofErr w:type="spellStart"/>
            <w:r w:rsidRPr="00162354">
              <w:rPr>
                <w:rFonts w:eastAsia="Times New Roman"/>
                <w:color w:val="000000"/>
                <w:sz w:val="24"/>
                <w:szCs w:val="24"/>
                <w:shd w:val="clear" w:color="auto" w:fill="FFFFFF"/>
                <w:lang w:eastAsia="uk-UA"/>
              </w:rPr>
              <w:t>спадщини</w:t>
            </w:r>
            <w:proofErr w:type="spellEnd"/>
          </w:p>
        </w:tc>
      </w:tr>
      <w:tr w:rsidR="00162354" w:rsidRPr="00162354" w:rsidTr="00623A26">
        <w:trPr>
          <w:trHeight w:val="203"/>
        </w:trPr>
        <w:tc>
          <w:tcPr>
            <w:tcW w:w="5277" w:type="dxa"/>
            <w:tcBorders>
              <w:top w:val="single" w:sz="4" w:space="0" w:color="CCCCCC"/>
              <w:left w:val="single" w:sz="4" w:space="0" w:color="000000"/>
              <w:bottom w:val="single" w:sz="4" w:space="0" w:color="000000"/>
              <w:right w:val="single" w:sz="4" w:space="0" w:color="CCCCCC"/>
            </w:tcBorders>
            <w:shd w:val="clear" w:color="auto" w:fill="F3F3F3"/>
            <w:tcMar>
              <w:top w:w="19" w:type="dxa"/>
              <w:left w:w="29" w:type="dxa"/>
              <w:bottom w:w="19" w:type="dxa"/>
              <w:right w:w="29" w:type="dxa"/>
            </w:tcMar>
            <w:vAlign w:val="bottom"/>
            <w:hideMark/>
          </w:tcPr>
          <w:p w:rsidR="00162354" w:rsidRPr="00162354" w:rsidRDefault="00162354" w:rsidP="00162354">
            <w:pPr>
              <w:jc w:val="center"/>
              <w:rPr>
                <w:b/>
                <w:sz w:val="24"/>
                <w:szCs w:val="24"/>
              </w:rPr>
            </w:pPr>
            <w:proofErr w:type="spellStart"/>
            <w:r w:rsidRPr="00162354">
              <w:rPr>
                <w:b/>
                <w:sz w:val="24"/>
                <w:szCs w:val="24"/>
              </w:rPr>
              <w:t>Умови</w:t>
            </w:r>
            <w:proofErr w:type="spellEnd"/>
          </w:p>
        </w:tc>
        <w:tc>
          <w:tcPr>
            <w:tcW w:w="5277" w:type="dxa"/>
            <w:tcBorders>
              <w:top w:val="single" w:sz="4" w:space="0" w:color="CCCCCC"/>
              <w:left w:val="single" w:sz="4" w:space="0" w:color="CCCCCC"/>
              <w:bottom w:val="single" w:sz="4" w:space="0" w:color="000000"/>
              <w:right w:val="single" w:sz="4" w:space="0" w:color="000000"/>
            </w:tcBorders>
            <w:shd w:val="clear" w:color="auto" w:fill="F3F3F3"/>
            <w:tcMar>
              <w:top w:w="19" w:type="dxa"/>
              <w:left w:w="29" w:type="dxa"/>
              <w:bottom w:w="19" w:type="dxa"/>
              <w:right w:w="29" w:type="dxa"/>
            </w:tcMar>
            <w:vAlign w:val="bottom"/>
            <w:hideMark/>
          </w:tcPr>
          <w:p w:rsidR="00162354" w:rsidRPr="00162354" w:rsidRDefault="00162354" w:rsidP="00162354">
            <w:pPr>
              <w:rPr>
                <w:sz w:val="24"/>
                <w:szCs w:val="24"/>
              </w:rPr>
            </w:pPr>
          </w:p>
        </w:tc>
      </w:tr>
      <w:tr w:rsidR="00162354" w:rsidRPr="00162354" w:rsidTr="00623A26">
        <w:trPr>
          <w:trHeight w:val="203"/>
        </w:trPr>
        <w:tc>
          <w:tcPr>
            <w:tcW w:w="5277" w:type="dxa"/>
            <w:tcBorders>
              <w:top w:val="single" w:sz="4" w:space="0" w:color="CCCCCC"/>
              <w:left w:val="single" w:sz="4" w:space="0" w:color="000000"/>
              <w:bottom w:val="single" w:sz="4" w:space="0" w:color="auto"/>
              <w:right w:val="single" w:sz="4" w:space="0" w:color="000000"/>
            </w:tcBorders>
            <w:tcMar>
              <w:top w:w="19" w:type="dxa"/>
              <w:left w:w="29" w:type="dxa"/>
              <w:bottom w:w="19" w:type="dxa"/>
              <w:right w:w="29" w:type="dxa"/>
            </w:tcMar>
            <w:vAlign w:val="bottom"/>
            <w:hideMark/>
          </w:tcPr>
          <w:p w:rsidR="00162354" w:rsidRPr="00162354" w:rsidRDefault="00162354" w:rsidP="00162354">
            <w:pPr>
              <w:rPr>
                <w:sz w:val="24"/>
                <w:szCs w:val="24"/>
              </w:rPr>
            </w:pPr>
            <w:r w:rsidRPr="00162354">
              <w:rPr>
                <w:sz w:val="24"/>
                <w:szCs w:val="24"/>
              </w:rPr>
              <w:t>Строк оренди</w:t>
            </w:r>
          </w:p>
        </w:tc>
        <w:tc>
          <w:tcPr>
            <w:tcW w:w="5277" w:type="dxa"/>
            <w:tcBorders>
              <w:top w:val="single" w:sz="4" w:space="0" w:color="CCCCCC"/>
              <w:left w:val="single" w:sz="4" w:space="0" w:color="CCCCCC"/>
              <w:bottom w:val="single" w:sz="4" w:space="0" w:color="auto"/>
              <w:right w:val="single" w:sz="4" w:space="0" w:color="000000"/>
            </w:tcBorders>
            <w:tcMar>
              <w:top w:w="19" w:type="dxa"/>
              <w:left w:w="29" w:type="dxa"/>
              <w:bottom w:w="19" w:type="dxa"/>
              <w:right w:w="29" w:type="dxa"/>
            </w:tcMar>
            <w:vAlign w:val="bottom"/>
            <w:hideMark/>
          </w:tcPr>
          <w:p w:rsidR="00162354" w:rsidRPr="00162354" w:rsidRDefault="00162354" w:rsidP="00162354">
            <w:pPr>
              <w:rPr>
                <w:sz w:val="24"/>
                <w:szCs w:val="24"/>
              </w:rPr>
            </w:pPr>
            <w:r w:rsidRPr="00162354">
              <w:rPr>
                <w:sz w:val="24"/>
                <w:szCs w:val="24"/>
              </w:rPr>
              <w:t xml:space="preserve">5 </w:t>
            </w:r>
            <w:proofErr w:type="spellStart"/>
            <w:r w:rsidRPr="00162354">
              <w:rPr>
                <w:sz w:val="24"/>
                <w:szCs w:val="24"/>
              </w:rPr>
              <w:t>років</w:t>
            </w:r>
            <w:proofErr w:type="spellEnd"/>
          </w:p>
        </w:tc>
      </w:tr>
      <w:tr w:rsidR="00162354" w:rsidRPr="00162354" w:rsidTr="00623A26">
        <w:trPr>
          <w:trHeight w:val="203"/>
        </w:trPr>
        <w:tc>
          <w:tcPr>
            <w:tcW w:w="5277" w:type="dxa"/>
            <w:tcBorders>
              <w:top w:val="single" w:sz="4" w:space="0" w:color="auto"/>
              <w:left w:val="single" w:sz="4" w:space="0" w:color="auto"/>
              <w:bottom w:val="single" w:sz="4" w:space="0" w:color="auto"/>
              <w:right w:val="single" w:sz="4" w:space="0" w:color="auto"/>
            </w:tcBorders>
            <w:tcMar>
              <w:top w:w="19" w:type="dxa"/>
              <w:left w:w="29" w:type="dxa"/>
              <w:bottom w:w="19" w:type="dxa"/>
              <w:right w:w="29" w:type="dxa"/>
            </w:tcMar>
            <w:vAlign w:val="center"/>
            <w:hideMark/>
          </w:tcPr>
          <w:p w:rsidR="00162354" w:rsidRPr="00162354" w:rsidRDefault="00162354" w:rsidP="00162354">
            <w:pPr>
              <w:rPr>
                <w:sz w:val="24"/>
                <w:szCs w:val="24"/>
                <w:lang w:val="uk-UA"/>
              </w:rPr>
            </w:pPr>
            <w:r w:rsidRPr="00162354">
              <w:rPr>
                <w:rFonts w:eastAsia="Times New Roman"/>
                <w:sz w:val="24"/>
                <w:szCs w:val="24"/>
                <w:lang w:val="uk-UA"/>
              </w:rPr>
              <w:t xml:space="preserve">Годинна орендна плата без урахування ПДВ – </w:t>
            </w:r>
            <w:r w:rsidRPr="00162354">
              <w:rPr>
                <w:rFonts w:eastAsia="Times New Roman"/>
                <w:sz w:val="24"/>
                <w:szCs w:val="24"/>
                <w:u w:val="single"/>
                <w:lang w:val="uk-UA"/>
              </w:rPr>
              <w:t>за червень 2025р.</w:t>
            </w:r>
            <w:r w:rsidRPr="00162354">
              <w:rPr>
                <w:rFonts w:eastAsia="Times New Roman"/>
                <w:sz w:val="24"/>
                <w:szCs w:val="24"/>
                <w:lang w:val="uk-UA"/>
              </w:rPr>
              <w:t>, визначена згідно базового місяця (квітень 2025р.) на підставі п.9 Додатку 2 та п. 8, п. 13 Методики розрахунку і порядку використання плати за оренду майна територіальної громади м. Новий Розділ від 04.01.2013р. №332  (розрахунок додається)</w:t>
            </w:r>
          </w:p>
        </w:tc>
        <w:tc>
          <w:tcPr>
            <w:tcW w:w="5277" w:type="dxa"/>
            <w:tcBorders>
              <w:top w:val="single" w:sz="4" w:space="0" w:color="auto"/>
              <w:left w:val="single" w:sz="4" w:space="0" w:color="auto"/>
              <w:bottom w:val="single" w:sz="4" w:space="0" w:color="auto"/>
              <w:right w:val="single" w:sz="4" w:space="0" w:color="auto"/>
            </w:tcBorders>
            <w:tcMar>
              <w:top w:w="19" w:type="dxa"/>
              <w:left w:w="29" w:type="dxa"/>
              <w:bottom w:w="19" w:type="dxa"/>
              <w:right w:w="29" w:type="dxa"/>
            </w:tcMar>
            <w:vAlign w:val="bottom"/>
            <w:hideMark/>
          </w:tcPr>
          <w:p w:rsidR="00162354" w:rsidRPr="00162354" w:rsidRDefault="00162354" w:rsidP="00162354">
            <w:pPr>
              <w:rPr>
                <w:rFonts w:eastAsia="Times New Roman"/>
                <w:sz w:val="22"/>
                <w:szCs w:val="22"/>
                <w:lang w:val="uk-UA"/>
              </w:rPr>
            </w:pPr>
            <w:r w:rsidRPr="00162354">
              <w:rPr>
                <w:rFonts w:eastAsia="Times New Roman"/>
                <w:sz w:val="22"/>
                <w:szCs w:val="22"/>
                <w:lang w:val="uk-UA"/>
              </w:rPr>
              <w:t>32,34</w:t>
            </w:r>
            <w:r w:rsidRPr="00162354">
              <w:rPr>
                <w:rFonts w:eastAsia="Times New Roman"/>
                <w:sz w:val="24"/>
                <w:szCs w:val="24"/>
                <w:lang w:val="uk-UA" w:eastAsia="uk-UA"/>
              </w:rPr>
              <w:t xml:space="preserve"> </w:t>
            </w:r>
            <w:r w:rsidRPr="00162354">
              <w:rPr>
                <w:rFonts w:eastAsia="Times New Roman"/>
                <w:sz w:val="22"/>
                <w:szCs w:val="22"/>
                <w:lang w:val="uk-UA"/>
              </w:rPr>
              <w:t xml:space="preserve">грн. за годину оренди без ПДВ </w:t>
            </w:r>
          </w:p>
          <w:p w:rsidR="00162354" w:rsidRPr="00162354" w:rsidRDefault="00162354" w:rsidP="00162354">
            <w:pPr>
              <w:rPr>
                <w:rFonts w:eastAsia="Times New Roman"/>
                <w:sz w:val="22"/>
                <w:szCs w:val="22"/>
                <w:lang w:val="uk-UA"/>
              </w:rPr>
            </w:pPr>
          </w:p>
          <w:p w:rsidR="00162354" w:rsidRPr="00162354" w:rsidRDefault="00162354" w:rsidP="00162354">
            <w:pPr>
              <w:rPr>
                <w:rFonts w:eastAsia="Times New Roman"/>
                <w:sz w:val="22"/>
                <w:szCs w:val="22"/>
                <w:lang w:val="uk-UA"/>
              </w:rPr>
            </w:pPr>
          </w:p>
          <w:p w:rsidR="00162354" w:rsidRPr="00162354" w:rsidRDefault="00162354" w:rsidP="00162354">
            <w:pPr>
              <w:rPr>
                <w:rFonts w:eastAsia="Times New Roman"/>
                <w:sz w:val="22"/>
                <w:szCs w:val="22"/>
                <w:lang w:val="uk-UA"/>
              </w:rPr>
            </w:pPr>
          </w:p>
          <w:p w:rsidR="00162354" w:rsidRPr="00162354" w:rsidRDefault="00162354" w:rsidP="00162354">
            <w:pPr>
              <w:rPr>
                <w:rFonts w:eastAsia="Times New Roman"/>
                <w:sz w:val="22"/>
                <w:szCs w:val="22"/>
                <w:lang w:val="uk-UA"/>
              </w:rPr>
            </w:pPr>
          </w:p>
          <w:p w:rsidR="00162354" w:rsidRPr="00162354" w:rsidRDefault="00162354" w:rsidP="00162354">
            <w:pPr>
              <w:rPr>
                <w:sz w:val="24"/>
                <w:szCs w:val="24"/>
                <w:lang w:val="uk-UA"/>
              </w:rPr>
            </w:pPr>
          </w:p>
        </w:tc>
      </w:tr>
      <w:tr w:rsidR="00162354" w:rsidRPr="00162354" w:rsidTr="00623A26">
        <w:trPr>
          <w:trHeight w:val="1070"/>
        </w:trPr>
        <w:tc>
          <w:tcPr>
            <w:tcW w:w="5277" w:type="dxa"/>
            <w:tcBorders>
              <w:top w:val="single" w:sz="4" w:space="0" w:color="auto"/>
              <w:left w:val="single" w:sz="4" w:space="0" w:color="auto"/>
              <w:bottom w:val="single" w:sz="4" w:space="0" w:color="auto"/>
              <w:right w:val="single" w:sz="4" w:space="0" w:color="auto"/>
            </w:tcBorders>
            <w:tcMar>
              <w:top w:w="19" w:type="dxa"/>
              <w:left w:w="29" w:type="dxa"/>
              <w:bottom w:w="19" w:type="dxa"/>
              <w:right w:w="29" w:type="dxa"/>
            </w:tcMar>
            <w:vAlign w:val="bottom"/>
            <w:hideMark/>
          </w:tcPr>
          <w:p w:rsidR="00162354" w:rsidRPr="00162354" w:rsidRDefault="00162354" w:rsidP="00162354">
            <w:pPr>
              <w:rPr>
                <w:sz w:val="24"/>
                <w:szCs w:val="24"/>
                <w:lang w:val="uk-UA"/>
              </w:rPr>
            </w:pPr>
            <w:r w:rsidRPr="00162354">
              <w:rPr>
                <w:sz w:val="24"/>
                <w:szCs w:val="24"/>
                <w:lang w:val="uk-UA"/>
              </w:rPr>
              <w:t>Цільове призначення об’єкта оренди</w:t>
            </w:r>
          </w:p>
          <w:p w:rsidR="00162354" w:rsidRPr="00162354" w:rsidRDefault="00162354" w:rsidP="00162354">
            <w:pPr>
              <w:rPr>
                <w:sz w:val="24"/>
                <w:szCs w:val="24"/>
                <w:lang w:val="uk-UA"/>
              </w:rPr>
            </w:pPr>
          </w:p>
          <w:p w:rsidR="00162354" w:rsidRPr="00162354" w:rsidRDefault="00162354" w:rsidP="00162354">
            <w:pPr>
              <w:rPr>
                <w:sz w:val="24"/>
                <w:szCs w:val="24"/>
                <w:lang w:val="uk-UA"/>
              </w:rPr>
            </w:pPr>
          </w:p>
          <w:p w:rsidR="00162354" w:rsidRPr="00162354" w:rsidRDefault="00162354" w:rsidP="00162354">
            <w:pPr>
              <w:rPr>
                <w:sz w:val="24"/>
                <w:szCs w:val="24"/>
              </w:rPr>
            </w:pPr>
          </w:p>
        </w:tc>
        <w:tc>
          <w:tcPr>
            <w:tcW w:w="5277" w:type="dxa"/>
            <w:tcBorders>
              <w:top w:val="single" w:sz="4" w:space="0" w:color="auto"/>
              <w:left w:val="single" w:sz="4" w:space="0" w:color="auto"/>
              <w:bottom w:val="single" w:sz="4" w:space="0" w:color="auto"/>
              <w:right w:val="single" w:sz="4" w:space="0" w:color="auto"/>
            </w:tcBorders>
            <w:tcMar>
              <w:top w:w="19" w:type="dxa"/>
              <w:left w:w="29" w:type="dxa"/>
              <w:bottom w:w="19" w:type="dxa"/>
              <w:right w:w="29" w:type="dxa"/>
            </w:tcMar>
            <w:vAlign w:val="bottom"/>
            <w:hideMark/>
          </w:tcPr>
          <w:p w:rsidR="00162354" w:rsidRPr="00162354" w:rsidRDefault="00162354" w:rsidP="00162354">
            <w:pPr>
              <w:rPr>
                <w:sz w:val="24"/>
                <w:szCs w:val="24"/>
              </w:rPr>
            </w:pPr>
            <w:r w:rsidRPr="00162354">
              <w:rPr>
                <w:sz w:val="24"/>
                <w:szCs w:val="24"/>
                <w:lang w:val="uk-UA"/>
              </w:rPr>
              <w:t xml:space="preserve">Розміщення  Громадської організації «Спортивно баскетбольний клуб «Новий Розділ», для виконання статутних завдань, проведення тренувань з баскетболу та ведення виключно спортивних заходів або надання фізкультурно-спортивних послуг </w:t>
            </w:r>
          </w:p>
        </w:tc>
      </w:tr>
      <w:tr w:rsidR="00162354" w:rsidRPr="00162354" w:rsidTr="00623A26">
        <w:trPr>
          <w:trHeight w:val="457"/>
        </w:trPr>
        <w:tc>
          <w:tcPr>
            <w:tcW w:w="5277" w:type="dxa"/>
            <w:tcBorders>
              <w:top w:val="single" w:sz="4" w:space="0" w:color="auto"/>
              <w:left w:val="single" w:sz="4" w:space="0" w:color="auto"/>
              <w:bottom w:val="single" w:sz="4" w:space="0" w:color="auto"/>
              <w:right w:val="single" w:sz="4" w:space="0" w:color="auto"/>
            </w:tcBorders>
            <w:tcMar>
              <w:top w:w="19" w:type="dxa"/>
              <w:left w:w="29" w:type="dxa"/>
              <w:bottom w:w="19" w:type="dxa"/>
              <w:right w:w="29" w:type="dxa"/>
            </w:tcMar>
            <w:vAlign w:val="bottom"/>
          </w:tcPr>
          <w:p w:rsidR="00162354" w:rsidRPr="00162354" w:rsidRDefault="00162354" w:rsidP="00162354">
            <w:pPr>
              <w:rPr>
                <w:rFonts w:eastAsia="Times New Roman"/>
                <w:color w:val="FF0000"/>
                <w:sz w:val="24"/>
                <w:szCs w:val="24"/>
                <w:lang w:val="uk-UA"/>
              </w:rPr>
            </w:pPr>
            <w:proofErr w:type="spellStart"/>
            <w:r w:rsidRPr="00162354">
              <w:rPr>
                <w:rFonts w:eastAsia="Times New Roman"/>
                <w:sz w:val="24"/>
                <w:szCs w:val="24"/>
              </w:rPr>
              <w:t>Рішення</w:t>
            </w:r>
            <w:proofErr w:type="spellEnd"/>
            <w:r w:rsidRPr="00162354">
              <w:rPr>
                <w:rFonts w:eastAsia="Times New Roman"/>
                <w:sz w:val="24"/>
                <w:szCs w:val="24"/>
              </w:rPr>
              <w:t xml:space="preserve"> </w:t>
            </w:r>
            <w:proofErr w:type="spellStart"/>
            <w:r w:rsidRPr="00162354">
              <w:rPr>
                <w:rFonts w:eastAsia="Times New Roman"/>
                <w:sz w:val="24"/>
                <w:szCs w:val="24"/>
              </w:rPr>
              <w:t>орендодавця</w:t>
            </w:r>
            <w:proofErr w:type="spellEnd"/>
            <w:r w:rsidRPr="00162354">
              <w:rPr>
                <w:rFonts w:eastAsia="Times New Roman"/>
                <w:sz w:val="24"/>
                <w:szCs w:val="24"/>
              </w:rPr>
              <w:t xml:space="preserve"> про </w:t>
            </w:r>
            <w:proofErr w:type="spellStart"/>
            <w:r w:rsidRPr="00162354">
              <w:rPr>
                <w:rFonts w:eastAsia="Times New Roman"/>
                <w:sz w:val="24"/>
                <w:szCs w:val="24"/>
              </w:rPr>
              <w:t>затвердження</w:t>
            </w:r>
            <w:proofErr w:type="spellEnd"/>
            <w:r w:rsidRPr="00162354">
              <w:rPr>
                <w:rFonts w:eastAsia="Times New Roman"/>
                <w:sz w:val="24"/>
                <w:szCs w:val="24"/>
              </w:rPr>
              <w:t xml:space="preserve"> </w:t>
            </w:r>
            <w:r w:rsidRPr="00162354">
              <w:rPr>
                <w:rFonts w:eastAsia="Times New Roman"/>
                <w:sz w:val="24"/>
                <w:szCs w:val="24"/>
                <w:lang w:val="uk-UA"/>
              </w:rPr>
              <w:t xml:space="preserve">умов </w:t>
            </w:r>
            <w:r w:rsidRPr="00162354">
              <w:rPr>
                <w:rFonts w:eastAsia="Times New Roman"/>
                <w:color w:val="FF0000"/>
                <w:sz w:val="24"/>
                <w:szCs w:val="24"/>
              </w:rPr>
              <w:t xml:space="preserve"> </w:t>
            </w:r>
            <w:r w:rsidRPr="00162354">
              <w:rPr>
                <w:rFonts w:eastAsia="Times New Roman"/>
                <w:sz w:val="24"/>
                <w:szCs w:val="24"/>
                <w:lang w:val="uk-UA"/>
              </w:rPr>
              <w:t xml:space="preserve">передачі в </w:t>
            </w:r>
            <w:proofErr w:type="spellStart"/>
            <w:r w:rsidRPr="00162354">
              <w:rPr>
                <w:rFonts w:eastAsia="Times New Roman"/>
                <w:sz w:val="24"/>
                <w:szCs w:val="24"/>
              </w:rPr>
              <w:t>оренд</w:t>
            </w:r>
            <w:proofErr w:type="spellEnd"/>
            <w:r w:rsidRPr="00162354">
              <w:rPr>
                <w:rFonts w:eastAsia="Times New Roman"/>
                <w:sz w:val="24"/>
                <w:szCs w:val="24"/>
                <w:lang w:val="uk-UA"/>
              </w:rPr>
              <w:t>у без проведення аукціону</w:t>
            </w:r>
          </w:p>
        </w:tc>
        <w:tc>
          <w:tcPr>
            <w:tcW w:w="5277" w:type="dxa"/>
            <w:tcBorders>
              <w:top w:val="single" w:sz="4" w:space="0" w:color="auto"/>
              <w:left w:val="single" w:sz="4" w:space="0" w:color="auto"/>
              <w:bottom w:val="single" w:sz="4" w:space="0" w:color="auto"/>
              <w:right w:val="single" w:sz="4" w:space="0" w:color="auto"/>
            </w:tcBorders>
            <w:shd w:val="clear" w:color="auto" w:fill="FFFFFF"/>
            <w:tcMar>
              <w:top w:w="19" w:type="dxa"/>
              <w:left w:w="29" w:type="dxa"/>
              <w:bottom w:w="19" w:type="dxa"/>
              <w:right w:w="29" w:type="dxa"/>
            </w:tcMar>
            <w:vAlign w:val="bottom"/>
          </w:tcPr>
          <w:p w:rsidR="00162354" w:rsidRPr="00162354" w:rsidRDefault="00162354" w:rsidP="00162354">
            <w:pPr>
              <w:rPr>
                <w:rFonts w:eastAsia="Calibri"/>
                <w:color w:val="000000"/>
                <w:sz w:val="24"/>
                <w:szCs w:val="24"/>
                <w:lang w:val="uk-UA"/>
              </w:rPr>
            </w:pPr>
            <w:r w:rsidRPr="00162354">
              <w:rPr>
                <w:rFonts w:eastAsia="Calibri"/>
                <w:sz w:val="24"/>
                <w:szCs w:val="24"/>
                <w:lang w:val="uk-UA"/>
              </w:rPr>
              <w:t>Рішення виконавчого комітету Новороздільської міської ради № ____ від 19.06.2025р.</w:t>
            </w:r>
          </w:p>
        </w:tc>
      </w:tr>
      <w:tr w:rsidR="00162354" w:rsidRPr="00162354" w:rsidTr="00623A26">
        <w:trPr>
          <w:trHeight w:val="203"/>
        </w:trPr>
        <w:tc>
          <w:tcPr>
            <w:tcW w:w="5277" w:type="dxa"/>
            <w:tcBorders>
              <w:top w:val="single" w:sz="4" w:space="0" w:color="auto"/>
              <w:left w:val="single" w:sz="4" w:space="0" w:color="auto"/>
              <w:bottom w:val="single" w:sz="4" w:space="0" w:color="auto"/>
              <w:right w:val="single" w:sz="4" w:space="0" w:color="auto"/>
            </w:tcBorders>
            <w:tcMar>
              <w:top w:w="19" w:type="dxa"/>
              <w:left w:w="29" w:type="dxa"/>
              <w:bottom w:w="19" w:type="dxa"/>
              <w:right w:w="29" w:type="dxa"/>
            </w:tcMar>
            <w:vAlign w:val="center"/>
          </w:tcPr>
          <w:p w:rsidR="00162354" w:rsidRPr="00162354" w:rsidRDefault="00162354" w:rsidP="00162354">
            <w:pPr>
              <w:rPr>
                <w:rFonts w:eastAsia="Calibri"/>
                <w:color w:val="000000"/>
                <w:sz w:val="24"/>
                <w:szCs w:val="24"/>
                <w:lang w:val="uk-UA"/>
              </w:rPr>
            </w:pPr>
            <w:r w:rsidRPr="00162354">
              <w:rPr>
                <w:rFonts w:eastAsia="Calibri"/>
                <w:color w:val="000000"/>
                <w:sz w:val="24"/>
                <w:szCs w:val="24"/>
                <w:lang w:val="uk-UA"/>
              </w:rPr>
              <w:lastRenderedPageBreak/>
              <w:t>З</w:t>
            </w:r>
            <w:r w:rsidRPr="00162354">
              <w:rPr>
                <w:rFonts w:eastAsia="Calibri"/>
                <w:color w:val="000000"/>
                <w:sz w:val="24"/>
                <w:szCs w:val="24"/>
              </w:rPr>
              <w:t xml:space="preserve">года на передачу майна в </w:t>
            </w:r>
            <w:proofErr w:type="spellStart"/>
            <w:r w:rsidRPr="00162354">
              <w:rPr>
                <w:rFonts w:eastAsia="Calibri"/>
                <w:color w:val="000000"/>
                <w:sz w:val="24"/>
                <w:szCs w:val="24"/>
              </w:rPr>
              <w:t>суборенду</w:t>
            </w:r>
            <w:proofErr w:type="spellEnd"/>
            <w:r w:rsidRPr="00162354">
              <w:rPr>
                <w:rFonts w:eastAsia="Calibri"/>
                <w:color w:val="000000"/>
                <w:sz w:val="24"/>
                <w:szCs w:val="24"/>
              </w:rPr>
              <w:t xml:space="preserve"> </w:t>
            </w:r>
            <w:proofErr w:type="spellStart"/>
            <w:r w:rsidRPr="00162354">
              <w:rPr>
                <w:rFonts w:eastAsia="Calibri"/>
                <w:sz w:val="24"/>
                <w:szCs w:val="24"/>
              </w:rPr>
              <w:t>відповідно</w:t>
            </w:r>
            <w:proofErr w:type="spellEnd"/>
            <w:r w:rsidRPr="00162354">
              <w:rPr>
                <w:rFonts w:eastAsia="Calibri"/>
                <w:sz w:val="24"/>
                <w:szCs w:val="24"/>
              </w:rPr>
              <w:t xml:space="preserve"> до п.169</w:t>
            </w:r>
            <w:r w:rsidRPr="00162354">
              <w:rPr>
                <w:rFonts w:eastAsia="Calibri"/>
                <w:sz w:val="24"/>
                <w:szCs w:val="24"/>
                <w:lang w:val="uk-UA"/>
              </w:rPr>
              <w:t xml:space="preserve"> Порядку</w:t>
            </w:r>
          </w:p>
        </w:tc>
        <w:tc>
          <w:tcPr>
            <w:tcW w:w="5277" w:type="dxa"/>
            <w:tcBorders>
              <w:top w:val="single" w:sz="4" w:space="0" w:color="auto"/>
              <w:left w:val="single" w:sz="4" w:space="0" w:color="auto"/>
              <w:bottom w:val="single" w:sz="4" w:space="0" w:color="auto"/>
              <w:right w:val="single" w:sz="4" w:space="0" w:color="auto"/>
            </w:tcBorders>
            <w:shd w:val="clear" w:color="auto" w:fill="FFFFFF"/>
            <w:tcMar>
              <w:top w:w="19" w:type="dxa"/>
              <w:left w:w="29" w:type="dxa"/>
              <w:bottom w:w="19" w:type="dxa"/>
              <w:right w:w="29" w:type="dxa"/>
            </w:tcMar>
            <w:vAlign w:val="bottom"/>
          </w:tcPr>
          <w:p w:rsidR="00162354" w:rsidRPr="00162354" w:rsidRDefault="00162354" w:rsidP="00162354">
            <w:pPr>
              <w:rPr>
                <w:rFonts w:eastAsia="Calibri"/>
                <w:color w:val="000000"/>
                <w:sz w:val="24"/>
                <w:szCs w:val="24"/>
                <w:lang w:val="uk-UA"/>
              </w:rPr>
            </w:pPr>
            <w:r w:rsidRPr="00162354">
              <w:rPr>
                <w:rFonts w:eastAsia="Calibri"/>
                <w:color w:val="000000"/>
                <w:sz w:val="24"/>
                <w:szCs w:val="24"/>
                <w:lang w:val="uk-UA"/>
              </w:rPr>
              <w:t xml:space="preserve">Передача </w:t>
            </w:r>
            <w:r w:rsidRPr="00162354">
              <w:rPr>
                <w:rFonts w:eastAsia="Calibri"/>
                <w:color w:val="000000"/>
                <w:sz w:val="24"/>
                <w:szCs w:val="24"/>
              </w:rPr>
              <w:t>майна в суборенду</w:t>
            </w:r>
            <w:r w:rsidRPr="00162354">
              <w:rPr>
                <w:rFonts w:eastAsia="Calibri"/>
                <w:color w:val="000000"/>
                <w:sz w:val="24"/>
                <w:szCs w:val="24"/>
                <w:lang w:val="uk-UA"/>
              </w:rPr>
              <w:t xml:space="preserve"> не передбачається</w:t>
            </w:r>
          </w:p>
        </w:tc>
      </w:tr>
      <w:tr w:rsidR="00162354" w:rsidRPr="00162354" w:rsidTr="00623A26">
        <w:trPr>
          <w:trHeight w:val="203"/>
        </w:trPr>
        <w:tc>
          <w:tcPr>
            <w:tcW w:w="5277" w:type="dxa"/>
            <w:tcBorders>
              <w:top w:val="single" w:sz="4" w:space="0" w:color="auto"/>
              <w:left w:val="single" w:sz="6" w:space="0" w:color="000000"/>
              <w:bottom w:val="single" w:sz="6" w:space="0" w:color="000000"/>
              <w:right w:val="single" w:sz="6" w:space="0" w:color="000000"/>
            </w:tcBorders>
            <w:tcMar>
              <w:top w:w="19" w:type="dxa"/>
              <w:left w:w="29" w:type="dxa"/>
              <w:bottom w:w="19" w:type="dxa"/>
              <w:right w:w="29" w:type="dxa"/>
            </w:tcMar>
            <w:vAlign w:val="center"/>
          </w:tcPr>
          <w:p w:rsidR="00162354" w:rsidRPr="00162354" w:rsidRDefault="00162354" w:rsidP="00162354">
            <w:pPr>
              <w:rPr>
                <w:rFonts w:eastAsia="Calibri"/>
                <w:color w:val="000000"/>
                <w:sz w:val="24"/>
                <w:szCs w:val="24"/>
              </w:rPr>
            </w:pPr>
            <w:proofErr w:type="spellStart"/>
            <w:r w:rsidRPr="00162354">
              <w:rPr>
                <w:rFonts w:eastAsia="Calibri"/>
                <w:color w:val="000000"/>
                <w:sz w:val="24"/>
                <w:szCs w:val="24"/>
              </w:rPr>
              <w:t>Погодинне</w:t>
            </w:r>
            <w:proofErr w:type="spellEnd"/>
            <w:r w:rsidRPr="00162354">
              <w:rPr>
                <w:rFonts w:eastAsia="Calibri"/>
                <w:color w:val="000000"/>
                <w:sz w:val="24"/>
                <w:szCs w:val="24"/>
              </w:rPr>
              <w:t xml:space="preserve"> </w:t>
            </w:r>
            <w:proofErr w:type="spellStart"/>
            <w:r w:rsidRPr="00162354">
              <w:rPr>
                <w:rFonts w:eastAsia="Calibri"/>
                <w:color w:val="000000"/>
                <w:sz w:val="24"/>
                <w:szCs w:val="24"/>
              </w:rPr>
              <w:t>використання</w:t>
            </w:r>
            <w:proofErr w:type="spellEnd"/>
            <w:r w:rsidRPr="00162354">
              <w:rPr>
                <w:rFonts w:eastAsia="Calibri"/>
                <w:color w:val="000000"/>
                <w:sz w:val="24"/>
                <w:szCs w:val="24"/>
              </w:rPr>
              <w:t xml:space="preserve"> майна</w:t>
            </w:r>
          </w:p>
        </w:tc>
        <w:tc>
          <w:tcPr>
            <w:tcW w:w="5277" w:type="dxa"/>
            <w:tcBorders>
              <w:top w:val="single" w:sz="4" w:space="0" w:color="auto"/>
              <w:left w:val="single" w:sz="6" w:space="0" w:color="CCCCCC"/>
              <w:bottom w:val="single" w:sz="6" w:space="0" w:color="000000"/>
              <w:right w:val="single" w:sz="6" w:space="0" w:color="000000"/>
            </w:tcBorders>
            <w:shd w:val="clear" w:color="auto" w:fill="FFFFFF"/>
            <w:tcMar>
              <w:top w:w="19" w:type="dxa"/>
              <w:left w:w="29" w:type="dxa"/>
              <w:bottom w:w="19" w:type="dxa"/>
              <w:right w:w="29" w:type="dxa"/>
            </w:tcMar>
            <w:vAlign w:val="bottom"/>
          </w:tcPr>
          <w:p w:rsidR="00162354" w:rsidRPr="00162354" w:rsidRDefault="00162354" w:rsidP="00162354">
            <w:pPr>
              <w:rPr>
                <w:rFonts w:eastAsia="Calibri"/>
                <w:color w:val="FF0000"/>
                <w:sz w:val="24"/>
                <w:szCs w:val="24"/>
              </w:rPr>
            </w:pPr>
            <w:r w:rsidRPr="00162354">
              <w:rPr>
                <w:rFonts w:eastAsia="Calibri"/>
                <w:sz w:val="24"/>
                <w:szCs w:val="24"/>
                <w:lang w:val="uk-UA"/>
              </w:rPr>
              <w:t>Не застосовується</w:t>
            </w:r>
          </w:p>
        </w:tc>
      </w:tr>
      <w:tr w:rsidR="00162354" w:rsidRPr="00162354" w:rsidTr="00623A26">
        <w:trPr>
          <w:trHeight w:val="203"/>
        </w:trPr>
        <w:tc>
          <w:tcPr>
            <w:tcW w:w="5277" w:type="dxa"/>
            <w:tcBorders>
              <w:top w:val="single" w:sz="6" w:space="0" w:color="CCCCCC"/>
              <w:left w:val="single" w:sz="6" w:space="0" w:color="000000"/>
              <w:bottom w:val="single" w:sz="6" w:space="0" w:color="000000"/>
              <w:right w:val="single" w:sz="6" w:space="0" w:color="000000"/>
            </w:tcBorders>
            <w:tcMar>
              <w:top w:w="19" w:type="dxa"/>
              <w:left w:w="29" w:type="dxa"/>
              <w:bottom w:w="19" w:type="dxa"/>
              <w:right w:w="29" w:type="dxa"/>
            </w:tcMar>
            <w:vAlign w:val="center"/>
          </w:tcPr>
          <w:p w:rsidR="00162354" w:rsidRPr="00162354" w:rsidRDefault="00162354" w:rsidP="00162354">
            <w:pPr>
              <w:rPr>
                <w:rFonts w:eastAsia="Calibri"/>
                <w:color w:val="000000"/>
                <w:sz w:val="24"/>
                <w:szCs w:val="24"/>
              </w:rPr>
            </w:pPr>
            <w:proofErr w:type="spellStart"/>
            <w:r w:rsidRPr="00162354">
              <w:rPr>
                <w:rFonts w:eastAsia="Calibri"/>
                <w:color w:val="000000"/>
                <w:sz w:val="24"/>
                <w:szCs w:val="24"/>
              </w:rPr>
              <w:t>Вимоги</w:t>
            </w:r>
            <w:proofErr w:type="spellEnd"/>
            <w:r w:rsidRPr="00162354">
              <w:rPr>
                <w:rFonts w:eastAsia="Calibri"/>
                <w:color w:val="000000"/>
                <w:sz w:val="24"/>
                <w:szCs w:val="24"/>
              </w:rPr>
              <w:t xml:space="preserve"> до </w:t>
            </w:r>
            <w:proofErr w:type="spellStart"/>
            <w:r w:rsidRPr="00162354">
              <w:rPr>
                <w:rFonts w:eastAsia="Calibri"/>
                <w:color w:val="000000"/>
                <w:sz w:val="24"/>
                <w:szCs w:val="24"/>
              </w:rPr>
              <w:t>орендаря</w:t>
            </w:r>
            <w:proofErr w:type="spellEnd"/>
          </w:p>
        </w:tc>
        <w:tc>
          <w:tcPr>
            <w:tcW w:w="5277" w:type="dxa"/>
            <w:tcBorders>
              <w:top w:val="single" w:sz="6" w:space="0" w:color="CCCCCC"/>
              <w:left w:val="single" w:sz="6" w:space="0" w:color="CCCCCC"/>
              <w:bottom w:val="single" w:sz="6" w:space="0" w:color="000000"/>
              <w:right w:val="single" w:sz="6" w:space="0" w:color="000000"/>
            </w:tcBorders>
            <w:shd w:val="clear" w:color="auto" w:fill="FFFFFF"/>
            <w:tcMar>
              <w:top w:w="19" w:type="dxa"/>
              <w:left w:w="29" w:type="dxa"/>
              <w:bottom w:w="19" w:type="dxa"/>
              <w:right w:w="29" w:type="dxa"/>
            </w:tcMar>
            <w:vAlign w:val="bottom"/>
          </w:tcPr>
          <w:p w:rsidR="00162354" w:rsidRPr="00162354" w:rsidRDefault="00162354" w:rsidP="00162354">
            <w:pPr>
              <w:rPr>
                <w:rFonts w:eastAsia="Calibri"/>
                <w:sz w:val="24"/>
                <w:szCs w:val="24"/>
              </w:rPr>
            </w:pPr>
            <w:proofErr w:type="spellStart"/>
            <w:r w:rsidRPr="00162354">
              <w:rPr>
                <w:rFonts w:eastAsia="Calibri"/>
                <w:sz w:val="24"/>
                <w:szCs w:val="24"/>
              </w:rPr>
              <w:t>Потенційний</w:t>
            </w:r>
            <w:proofErr w:type="spellEnd"/>
            <w:r w:rsidRPr="00162354">
              <w:rPr>
                <w:rFonts w:eastAsia="Calibri"/>
                <w:sz w:val="24"/>
                <w:szCs w:val="24"/>
              </w:rPr>
              <w:t xml:space="preserve"> </w:t>
            </w:r>
            <w:proofErr w:type="spellStart"/>
            <w:r w:rsidRPr="00162354">
              <w:rPr>
                <w:rFonts w:eastAsia="Calibri"/>
                <w:sz w:val="24"/>
                <w:szCs w:val="24"/>
              </w:rPr>
              <w:t>орендар</w:t>
            </w:r>
            <w:proofErr w:type="spellEnd"/>
            <w:r w:rsidRPr="00162354">
              <w:rPr>
                <w:rFonts w:eastAsia="Calibri"/>
                <w:sz w:val="24"/>
                <w:szCs w:val="24"/>
              </w:rPr>
              <w:t xml:space="preserve"> повинен </w:t>
            </w:r>
            <w:proofErr w:type="spellStart"/>
            <w:r w:rsidRPr="00162354">
              <w:rPr>
                <w:rFonts w:eastAsia="Calibri"/>
                <w:sz w:val="24"/>
                <w:szCs w:val="24"/>
              </w:rPr>
              <w:t>відповідати</w:t>
            </w:r>
            <w:proofErr w:type="spellEnd"/>
            <w:r w:rsidRPr="00162354">
              <w:rPr>
                <w:rFonts w:eastAsia="Calibri"/>
                <w:sz w:val="24"/>
                <w:szCs w:val="24"/>
              </w:rPr>
              <w:t xml:space="preserve"> </w:t>
            </w:r>
            <w:proofErr w:type="spellStart"/>
            <w:r w:rsidRPr="00162354">
              <w:rPr>
                <w:rFonts w:eastAsia="Calibri"/>
                <w:sz w:val="24"/>
                <w:szCs w:val="24"/>
              </w:rPr>
              <w:t>вимогам</w:t>
            </w:r>
            <w:proofErr w:type="spellEnd"/>
            <w:r w:rsidRPr="00162354">
              <w:rPr>
                <w:rFonts w:eastAsia="Calibri"/>
                <w:sz w:val="24"/>
                <w:szCs w:val="24"/>
              </w:rPr>
              <w:t xml:space="preserve"> до особи </w:t>
            </w:r>
            <w:proofErr w:type="spellStart"/>
            <w:r w:rsidRPr="00162354">
              <w:rPr>
                <w:rFonts w:eastAsia="Calibri"/>
                <w:sz w:val="24"/>
                <w:szCs w:val="24"/>
              </w:rPr>
              <w:t>орендаря</w:t>
            </w:r>
            <w:proofErr w:type="spellEnd"/>
            <w:r w:rsidRPr="00162354">
              <w:rPr>
                <w:rFonts w:eastAsia="Calibri"/>
                <w:sz w:val="24"/>
                <w:szCs w:val="24"/>
              </w:rPr>
              <w:t xml:space="preserve">, </w:t>
            </w:r>
            <w:proofErr w:type="spellStart"/>
            <w:r w:rsidRPr="00162354">
              <w:rPr>
                <w:rFonts w:eastAsia="Calibri"/>
                <w:sz w:val="24"/>
                <w:szCs w:val="24"/>
              </w:rPr>
              <w:t>визначеним</w:t>
            </w:r>
            <w:proofErr w:type="spellEnd"/>
            <w:r w:rsidRPr="00162354">
              <w:rPr>
                <w:rFonts w:eastAsia="Calibri"/>
                <w:sz w:val="24"/>
                <w:szCs w:val="24"/>
              </w:rPr>
              <w:t xml:space="preserve"> </w:t>
            </w:r>
            <w:proofErr w:type="spellStart"/>
            <w:r w:rsidRPr="00162354">
              <w:rPr>
                <w:rFonts w:eastAsia="Calibri"/>
                <w:sz w:val="24"/>
                <w:szCs w:val="24"/>
              </w:rPr>
              <w:t>статтею</w:t>
            </w:r>
            <w:proofErr w:type="spellEnd"/>
            <w:r w:rsidRPr="00162354">
              <w:rPr>
                <w:rFonts w:eastAsia="Calibri"/>
                <w:sz w:val="24"/>
                <w:szCs w:val="24"/>
              </w:rPr>
              <w:t xml:space="preserve"> 4 Закону </w:t>
            </w:r>
            <w:proofErr w:type="spellStart"/>
            <w:r w:rsidRPr="00162354">
              <w:rPr>
                <w:rFonts w:eastAsia="Calibri"/>
                <w:sz w:val="24"/>
                <w:szCs w:val="24"/>
              </w:rPr>
              <w:t>України</w:t>
            </w:r>
            <w:proofErr w:type="spellEnd"/>
            <w:r w:rsidRPr="00162354">
              <w:rPr>
                <w:rFonts w:eastAsia="Calibri"/>
                <w:sz w:val="24"/>
                <w:szCs w:val="24"/>
              </w:rPr>
              <w:t xml:space="preserve"> «Про </w:t>
            </w:r>
            <w:proofErr w:type="spellStart"/>
            <w:r w:rsidRPr="00162354">
              <w:rPr>
                <w:rFonts w:eastAsia="Calibri"/>
                <w:sz w:val="24"/>
                <w:szCs w:val="24"/>
              </w:rPr>
              <w:t>оренду</w:t>
            </w:r>
            <w:proofErr w:type="spellEnd"/>
            <w:r w:rsidRPr="00162354">
              <w:rPr>
                <w:rFonts w:eastAsia="Calibri"/>
                <w:sz w:val="24"/>
                <w:szCs w:val="24"/>
              </w:rPr>
              <w:t xml:space="preserve"> державного та </w:t>
            </w:r>
            <w:proofErr w:type="spellStart"/>
            <w:r w:rsidRPr="00162354">
              <w:rPr>
                <w:rFonts w:eastAsia="Calibri"/>
                <w:sz w:val="24"/>
                <w:szCs w:val="24"/>
              </w:rPr>
              <w:t>комунального</w:t>
            </w:r>
            <w:proofErr w:type="spellEnd"/>
            <w:r w:rsidRPr="00162354">
              <w:rPr>
                <w:rFonts w:eastAsia="Calibri"/>
                <w:sz w:val="24"/>
                <w:szCs w:val="24"/>
              </w:rPr>
              <w:t xml:space="preserve"> майна».</w:t>
            </w:r>
          </w:p>
        </w:tc>
      </w:tr>
      <w:tr w:rsidR="00162354" w:rsidRPr="00162354" w:rsidTr="00623A26">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162354" w:rsidRPr="00162354" w:rsidRDefault="00162354" w:rsidP="00162354">
            <w:pPr>
              <w:rPr>
                <w:sz w:val="24"/>
                <w:szCs w:val="24"/>
              </w:rPr>
            </w:pPr>
            <w:proofErr w:type="spellStart"/>
            <w:r w:rsidRPr="00162354">
              <w:rPr>
                <w:sz w:val="24"/>
                <w:szCs w:val="24"/>
              </w:rPr>
              <w:t>Розмір</w:t>
            </w:r>
            <w:proofErr w:type="spellEnd"/>
            <w:r w:rsidRPr="00162354">
              <w:rPr>
                <w:sz w:val="24"/>
                <w:szCs w:val="24"/>
              </w:rPr>
              <w:t xml:space="preserve"> авансового </w:t>
            </w:r>
            <w:proofErr w:type="spellStart"/>
            <w:r w:rsidRPr="00162354">
              <w:rPr>
                <w:sz w:val="24"/>
                <w:szCs w:val="24"/>
              </w:rPr>
              <w:t>внеску</w:t>
            </w:r>
            <w:proofErr w:type="spellEnd"/>
            <w:r w:rsidRPr="00162354">
              <w:rPr>
                <w:sz w:val="24"/>
                <w:szCs w:val="24"/>
              </w:rPr>
              <w:t xml:space="preserve"> (</w:t>
            </w:r>
            <w:proofErr w:type="spellStart"/>
            <w:r w:rsidRPr="00162354">
              <w:rPr>
                <w:sz w:val="24"/>
                <w:szCs w:val="24"/>
              </w:rPr>
              <w:t>дві</w:t>
            </w:r>
            <w:proofErr w:type="spellEnd"/>
            <w:r w:rsidRPr="00162354">
              <w:rPr>
                <w:sz w:val="24"/>
                <w:szCs w:val="24"/>
              </w:rPr>
              <w:t xml:space="preserve"> </w:t>
            </w:r>
            <w:proofErr w:type="spellStart"/>
            <w:r w:rsidRPr="00162354">
              <w:rPr>
                <w:sz w:val="24"/>
                <w:szCs w:val="24"/>
              </w:rPr>
              <w:t>місячні</w:t>
            </w:r>
            <w:proofErr w:type="spellEnd"/>
            <w:r w:rsidRPr="00162354">
              <w:rPr>
                <w:sz w:val="24"/>
                <w:szCs w:val="24"/>
              </w:rPr>
              <w:t xml:space="preserve"> </w:t>
            </w:r>
            <w:proofErr w:type="spellStart"/>
            <w:r w:rsidRPr="00162354">
              <w:rPr>
                <w:sz w:val="24"/>
                <w:szCs w:val="24"/>
              </w:rPr>
              <w:t>орендні</w:t>
            </w:r>
            <w:proofErr w:type="spellEnd"/>
            <w:r w:rsidRPr="00162354">
              <w:rPr>
                <w:sz w:val="24"/>
                <w:szCs w:val="24"/>
              </w:rPr>
              <w:t xml:space="preserve"> плати)</w:t>
            </w:r>
            <w:r w:rsidRPr="00162354">
              <w:rPr>
                <w:sz w:val="24"/>
                <w:szCs w:val="24"/>
                <w:lang w:val="uk-UA"/>
              </w:rPr>
              <w:t xml:space="preserve"> згідно запропонованого графіку </w:t>
            </w:r>
            <w:r w:rsidRPr="00162354">
              <w:rPr>
                <w:sz w:val="24"/>
                <w:szCs w:val="24"/>
              </w:rPr>
              <w:t xml:space="preserve">, </w:t>
            </w:r>
            <w:proofErr w:type="spellStart"/>
            <w:r w:rsidRPr="00162354">
              <w:rPr>
                <w:sz w:val="24"/>
                <w:szCs w:val="24"/>
              </w:rPr>
              <w:t>грн</w:t>
            </w:r>
            <w:proofErr w:type="spellEnd"/>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162354" w:rsidRPr="00162354" w:rsidRDefault="00162354" w:rsidP="00162354">
            <w:pPr>
              <w:rPr>
                <w:sz w:val="24"/>
                <w:szCs w:val="24"/>
              </w:rPr>
            </w:pPr>
            <w:r w:rsidRPr="00162354">
              <w:rPr>
                <w:sz w:val="24"/>
                <w:szCs w:val="24"/>
                <w:lang w:val="uk-UA"/>
              </w:rPr>
              <w:t xml:space="preserve">Не сплачується на підставі </w:t>
            </w:r>
            <w:proofErr w:type="spellStart"/>
            <w:r w:rsidRPr="00162354">
              <w:rPr>
                <w:sz w:val="24"/>
                <w:szCs w:val="24"/>
                <w:lang w:val="uk-UA"/>
              </w:rPr>
              <w:t>абз</w:t>
            </w:r>
            <w:proofErr w:type="spellEnd"/>
            <w:r w:rsidRPr="00162354">
              <w:rPr>
                <w:sz w:val="24"/>
                <w:szCs w:val="24"/>
                <w:lang w:val="uk-UA"/>
              </w:rPr>
              <w:t>. 2, п. 2 Постанови КМУ від 27.05.2022р. № 634</w:t>
            </w:r>
          </w:p>
        </w:tc>
      </w:tr>
      <w:tr w:rsidR="00162354" w:rsidRPr="00162354" w:rsidTr="00623A26">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tcPr>
          <w:p w:rsidR="00162354" w:rsidRPr="00162354" w:rsidRDefault="00162354" w:rsidP="00162354">
            <w:pPr>
              <w:rPr>
                <w:sz w:val="24"/>
                <w:szCs w:val="24"/>
              </w:rPr>
            </w:pPr>
            <w:proofErr w:type="spellStart"/>
            <w:r w:rsidRPr="00162354">
              <w:rPr>
                <w:sz w:val="24"/>
                <w:szCs w:val="24"/>
              </w:rPr>
              <w:t>Страхування</w:t>
            </w:r>
            <w:proofErr w:type="spellEnd"/>
            <w:r w:rsidRPr="00162354">
              <w:rPr>
                <w:sz w:val="24"/>
                <w:szCs w:val="24"/>
              </w:rPr>
              <w:t xml:space="preserve"> </w:t>
            </w:r>
            <w:proofErr w:type="spellStart"/>
            <w:r w:rsidRPr="00162354">
              <w:rPr>
                <w:sz w:val="24"/>
                <w:szCs w:val="24"/>
              </w:rPr>
              <w:t>Орендарем</w:t>
            </w:r>
            <w:proofErr w:type="spellEnd"/>
            <w:r w:rsidRPr="00162354">
              <w:rPr>
                <w:sz w:val="24"/>
                <w:szCs w:val="24"/>
              </w:rPr>
              <w:t xml:space="preserve">  </w:t>
            </w:r>
            <w:proofErr w:type="spellStart"/>
            <w:r w:rsidRPr="00162354">
              <w:rPr>
                <w:sz w:val="24"/>
                <w:szCs w:val="24"/>
              </w:rPr>
              <w:t>об’єкта</w:t>
            </w:r>
            <w:proofErr w:type="spellEnd"/>
            <w:r w:rsidRPr="00162354">
              <w:rPr>
                <w:sz w:val="24"/>
                <w:szCs w:val="24"/>
              </w:rPr>
              <w:t xml:space="preserve"> </w:t>
            </w:r>
            <w:proofErr w:type="spellStart"/>
            <w:r w:rsidRPr="00162354">
              <w:rPr>
                <w:sz w:val="24"/>
                <w:szCs w:val="24"/>
              </w:rPr>
              <w:t>оренди</w:t>
            </w:r>
            <w:proofErr w:type="spellEnd"/>
            <w:r w:rsidRPr="00162354">
              <w:rPr>
                <w:sz w:val="24"/>
                <w:szCs w:val="24"/>
              </w:rPr>
              <w:t xml:space="preserve"> та </w:t>
            </w:r>
            <w:proofErr w:type="spellStart"/>
            <w:r w:rsidRPr="00162354">
              <w:rPr>
                <w:sz w:val="24"/>
                <w:szCs w:val="24"/>
              </w:rPr>
              <w:t>користь</w:t>
            </w:r>
            <w:proofErr w:type="spellEnd"/>
            <w:r w:rsidRPr="00162354">
              <w:rPr>
                <w:sz w:val="24"/>
                <w:szCs w:val="24"/>
              </w:rPr>
              <w:t xml:space="preserve"> </w:t>
            </w:r>
            <w:proofErr w:type="spellStart"/>
            <w:r w:rsidRPr="00162354">
              <w:rPr>
                <w:sz w:val="24"/>
                <w:szCs w:val="24"/>
              </w:rPr>
              <w:t>Балансоутримувача</w:t>
            </w:r>
            <w:proofErr w:type="spellEnd"/>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tcPr>
          <w:p w:rsidR="00162354" w:rsidRPr="00162354" w:rsidRDefault="00162354" w:rsidP="00162354">
            <w:pPr>
              <w:rPr>
                <w:sz w:val="24"/>
                <w:szCs w:val="24"/>
              </w:rPr>
            </w:pPr>
            <w:r w:rsidRPr="00162354">
              <w:rPr>
                <w:sz w:val="24"/>
                <w:szCs w:val="24"/>
              </w:rPr>
              <w:t xml:space="preserve">Страхова </w:t>
            </w:r>
            <w:proofErr w:type="spellStart"/>
            <w:r w:rsidRPr="00162354">
              <w:rPr>
                <w:sz w:val="24"/>
                <w:szCs w:val="24"/>
              </w:rPr>
              <w:t>вартість</w:t>
            </w:r>
            <w:proofErr w:type="spellEnd"/>
            <w:r w:rsidRPr="00162354">
              <w:rPr>
                <w:sz w:val="24"/>
                <w:szCs w:val="24"/>
              </w:rPr>
              <w:t xml:space="preserve"> </w:t>
            </w:r>
            <w:proofErr w:type="spellStart"/>
            <w:r w:rsidRPr="00162354">
              <w:rPr>
                <w:sz w:val="24"/>
                <w:szCs w:val="24"/>
              </w:rPr>
              <w:t>вказана</w:t>
            </w:r>
            <w:proofErr w:type="spellEnd"/>
            <w:r w:rsidRPr="00162354">
              <w:rPr>
                <w:sz w:val="24"/>
                <w:szCs w:val="24"/>
              </w:rPr>
              <w:t xml:space="preserve"> у </w:t>
            </w:r>
            <w:proofErr w:type="spellStart"/>
            <w:r w:rsidRPr="00162354">
              <w:rPr>
                <w:sz w:val="24"/>
                <w:szCs w:val="24"/>
              </w:rPr>
              <w:t>Договорі</w:t>
            </w:r>
            <w:proofErr w:type="spellEnd"/>
            <w:r w:rsidRPr="00162354">
              <w:rPr>
                <w:sz w:val="24"/>
                <w:szCs w:val="24"/>
              </w:rPr>
              <w:t xml:space="preserve"> оренди</w:t>
            </w:r>
          </w:p>
        </w:tc>
      </w:tr>
      <w:tr w:rsidR="00162354" w:rsidRPr="00162354" w:rsidTr="00623A26">
        <w:trPr>
          <w:trHeight w:val="203"/>
        </w:trPr>
        <w:tc>
          <w:tcPr>
            <w:tcW w:w="5277" w:type="dxa"/>
            <w:tcBorders>
              <w:top w:val="single" w:sz="4" w:space="0" w:color="CCCCCC"/>
              <w:left w:val="single" w:sz="4" w:space="0" w:color="000000"/>
              <w:bottom w:val="single" w:sz="4" w:space="0" w:color="000000"/>
              <w:right w:val="single" w:sz="4" w:space="0" w:color="CCCCCC"/>
            </w:tcBorders>
            <w:shd w:val="clear" w:color="auto" w:fill="F3F3F3"/>
            <w:tcMar>
              <w:top w:w="19" w:type="dxa"/>
              <w:left w:w="29" w:type="dxa"/>
              <w:bottom w:w="19" w:type="dxa"/>
              <w:right w:w="29" w:type="dxa"/>
            </w:tcMar>
            <w:vAlign w:val="bottom"/>
            <w:hideMark/>
          </w:tcPr>
          <w:p w:rsidR="00162354" w:rsidRPr="00162354" w:rsidRDefault="00162354" w:rsidP="00162354">
            <w:pPr>
              <w:jc w:val="center"/>
              <w:rPr>
                <w:b/>
                <w:sz w:val="24"/>
                <w:szCs w:val="24"/>
              </w:rPr>
            </w:pPr>
            <w:proofErr w:type="spellStart"/>
            <w:r w:rsidRPr="00162354">
              <w:rPr>
                <w:b/>
                <w:sz w:val="24"/>
                <w:szCs w:val="24"/>
              </w:rPr>
              <w:t>Інша</w:t>
            </w:r>
            <w:proofErr w:type="spellEnd"/>
            <w:r w:rsidRPr="00162354">
              <w:rPr>
                <w:b/>
                <w:sz w:val="24"/>
                <w:szCs w:val="24"/>
              </w:rPr>
              <w:t xml:space="preserve"> </w:t>
            </w:r>
            <w:proofErr w:type="spellStart"/>
            <w:r w:rsidRPr="00162354">
              <w:rPr>
                <w:b/>
                <w:sz w:val="24"/>
                <w:szCs w:val="24"/>
              </w:rPr>
              <w:t>додаткова</w:t>
            </w:r>
            <w:proofErr w:type="spellEnd"/>
            <w:r w:rsidRPr="00162354">
              <w:rPr>
                <w:b/>
                <w:sz w:val="24"/>
                <w:szCs w:val="24"/>
              </w:rPr>
              <w:t xml:space="preserve"> </w:t>
            </w:r>
            <w:proofErr w:type="spellStart"/>
            <w:r w:rsidRPr="00162354">
              <w:rPr>
                <w:b/>
                <w:sz w:val="24"/>
                <w:szCs w:val="24"/>
              </w:rPr>
              <w:t>інформація</w:t>
            </w:r>
            <w:proofErr w:type="spellEnd"/>
          </w:p>
        </w:tc>
        <w:tc>
          <w:tcPr>
            <w:tcW w:w="5277" w:type="dxa"/>
            <w:tcBorders>
              <w:top w:val="single" w:sz="4" w:space="0" w:color="CCCCCC"/>
              <w:left w:val="single" w:sz="4" w:space="0" w:color="CCCCCC"/>
              <w:bottom w:val="single" w:sz="4" w:space="0" w:color="000000"/>
              <w:right w:val="single" w:sz="4" w:space="0" w:color="000000"/>
            </w:tcBorders>
            <w:shd w:val="clear" w:color="auto" w:fill="F3F3F3"/>
            <w:tcMar>
              <w:top w:w="19" w:type="dxa"/>
              <w:left w:w="29" w:type="dxa"/>
              <w:bottom w:w="19" w:type="dxa"/>
              <w:right w:w="29" w:type="dxa"/>
            </w:tcMar>
            <w:vAlign w:val="bottom"/>
            <w:hideMark/>
          </w:tcPr>
          <w:p w:rsidR="00162354" w:rsidRPr="00162354" w:rsidRDefault="00162354" w:rsidP="00162354">
            <w:pPr>
              <w:rPr>
                <w:sz w:val="24"/>
                <w:szCs w:val="24"/>
              </w:rPr>
            </w:pPr>
          </w:p>
        </w:tc>
      </w:tr>
      <w:tr w:rsidR="00162354" w:rsidRPr="00162354" w:rsidTr="00623A26">
        <w:trPr>
          <w:trHeight w:val="203"/>
        </w:trPr>
        <w:tc>
          <w:tcPr>
            <w:tcW w:w="5277" w:type="dxa"/>
            <w:tcBorders>
              <w:top w:val="single" w:sz="4" w:space="0" w:color="CCCCCC"/>
              <w:left w:val="single" w:sz="4" w:space="0" w:color="000000"/>
              <w:bottom w:val="single" w:sz="4" w:space="0" w:color="auto"/>
              <w:right w:val="single" w:sz="4" w:space="0" w:color="000000"/>
            </w:tcBorders>
            <w:tcMar>
              <w:top w:w="19" w:type="dxa"/>
              <w:left w:w="29" w:type="dxa"/>
              <w:bottom w:w="19" w:type="dxa"/>
              <w:right w:w="29" w:type="dxa"/>
            </w:tcMar>
            <w:vAlign w:val="bottom"/>
            <w:hideMark/>
          </w:tcPr>
          <w:p w:rsidR="00162354" w:rsidRPr="00162354" w:rsidRDefault="00162354" w:rsidP="00162354">
            <w:pPr>
              <w:rPr>
                <w:sz w:val="24"/>
                <w:szCs w:val="24"/>
              </w:rPr>
            </w:pPr>
            <w:proofErr w:type="spellStart"/>
            <w:r w:rsidRPr="00162354">
              <w:rPr>
                <w:sz w:val="24"/>
                <w:szCs w:val="24"/>
              </w:rPr>
              <w:t>Чи</w:t>
            </w:r>
            <w:proofErr w:type="spellEnd"/>
            <w:r w:rsidRPr="00162354">
              <w:rPr>
                <w:sz w:val="24"/>
                <w:szCs w:val="24"/>
              </w:rPr>
              <w:t xml:space="preserve"> </w:t>
            </w:r>
            <w:proofErr w:type="spellStart"/>
            <w:r w:rsidRPr="00162354">
              <w:rPr>
                <w:sz w:val="24"/>
                <w:szCs w:val="24"/>
              </w:rPr>
              <w:t>зобов’язаний</w:t>
            </w:r>
            <w:proofErr w:type="spellEnd"/>
            <w:r w:rsidRPr="00162354">
              <w:rPr>
                <w:sz w:val="24"/>
                <w:szCs w:val="24"/>
              </w:rPr>
              <w:t xml:space="preserve"> </w:t>
            </w:r>
            <w:proofErr w:type="spellStart"/>
            <w:r w:rsidRPr="00162354">
              <w:rPr>
                <w:sz w:val="24"/>
                <w:szCs w:val="24"/>
              </w:rPr>
              <w:t>орендар</w:t>
            </w:r>
            <w:proofErr w:type="spellEnd"/>
            <w:r w:rsidRPr="00162354">
              <w:rPr>
                <w:sz w:val="24"/>
                <w:szCs w:val="24"/>
              </w:rPr>
              <w:t xml:space="preserve"> </w:t>
            </w:r>
            <w:proofErr w:type="spellStart"/>
            <w:r w:rsidRPr="00162354">
              <w:rPr>
                <w:sz w:val="24"/>
                <w:szCs w:val="24"/>
              </w:rPr>
              <w:t>компенсувати</w:t>
            </w:r>
            <w:proofErr w:type="spellEnd"/>
            <w:r w:rsidRPr="00162354">
              <w:rPr>
                <w:sz w:val="24"/>
                <w:szCs w:val="24"/>
              </w:rPr>
              <w:t xml:space="preserve"> </w:t>
            </w:r>
            <w:proofErr w:type="spellStart"/>
            <w:r w:rsidRPr="00162354">
              <w:rPr>
                <w:sz w:val="24"/>
                <w:szCs w:val="24"/>
              </w:rPr>
              <w:t>витрати</w:t>
            </w:r>
            <w:proofErr w:type="spellEnd"/>
            <w:r w:rsidRPr="00162354">
              <w:rPr>
                <w:sz w:val="24"/>
                <w:szCs w:val="24"/>
              </w:rPr>
              <w:t xml:space="preserve">, </w:t>
            </w:r>
            <w:proofErr w:type="spellStart"/>
            <w:r w:rsidRPr="00162354">
              <w:rPr>
                <w:sz w:val="24"/>
                <w:szCs w:val="24"/>
              </w:rPr>
              <w:t>пов’язані</w:t>
            </w:r>
            <w:proofErr w:type="spellEnd"/>
            <w:r w:rsidRPr="00162354">
              <w:rPr>
                <w:sz w:val="24"/>
                <w:szCs w:val="24"/>
              </w:rPr>
              <w:t xml:space="preserve"> з </w:t>
            </w:r>
            <w:proofErr w:type="spellStart"/>
            <w:r w:rsidRPr="00162354">
              <w:rPr>
                <w:sz w:val="24"/>
                <w:szCs w:val="24"/>
              </w:rPr>
              <w:t>проведенням</w:t>
            </w:r>
            <w:proofErr w:type="spellEnd"/>
            <w:r w:rsidRPr="00162354">
              <w:rPr>
                <w:sz w:val="24"/>
                <w:szCs w:val="24"/>
              </w:rPr>
              <w:t xml:space="preserve"> </w:t>
            </w:r>
            <w:proofErr w:type="spellStart"/>
            <w:r w:rsidRPr="00162354">
              <w:rPr>
                <w:sz w:val="24"/>
                <w:szCs w:val="24"/>
              </w:rPr>
              <w:t>незалежної</w:t>
            </w:r>
            <w:proofErr w:type="spellEnd"/>
            <w:r w:rsidRPr="00162354">
              <w:rPr>
                <w:sz w:val="24"/>
                <w:szCs w:val="24"/>
              </w:rPr>
              <w:t xml:space="preserve"> </w:t>
            </w:r>
            <w:proofErr w:type="spellStart"/>
            <w:r w:rsidRPr="00162354">
              <w:rPr>
                <w:sz w:val="24"/>
                <w:szCs w:val="24"/>
              </w:rPr>
              <w:t>оцінки</w:t>
            </w:r>
            <w:proofErr w:type="spellEnd"/>
          </w:p>
        </w:tc>
        <w:tc>
          <w:tcPr>
            <w:tcW w:w="5277" w:type="dxa"/>
            <w:tcBorders>
              <w:top w:val="single" w:sz="4" w:space="0" w:color="CCCCCC"/>
              <w:left w:val="single" w:sz="4" w:space="0" w:color="CCCCCC"/>
              <w:bottom w:val="single" w:sz="4" w:space="0" w:color="auto"/>
              <w:right w:val="single" w:sz="4" w:space="0" w:color="000000"/>
            </w:tcBorders>
            <w:shd w:val="clear" w:color="auto" w:fill="FFFFFF"/>
            <w:tcMar>
              <w:top w:w="19" w:type="dxa"/>
              <w:left w:w="29" w:type="dxa"/>
              <w:bottom w:w="19" w:type="dxa"/>
              <w:right w:w="29" w:type="dxa"/>
            </w:tcMar>
            <w:vAlign w:val="bottom"/>
            <w:hideMark/>
          </w:tcPr>
          <w:p w:rsidR="00162354" w:rsidRPr="00162354" w:rsidRDefault="00162354" w:rsidP="00162354">
            <w:pPr>
              <w:rPr>
                <w:sz w:val="24"/>
                <w:szCs w:val="24"/>
                <w:lang w:val="uk-UA"/>
              </w:rPr>
            </w:pPr>
            <w:r w:rsidRPr="00162354">
              <w:rPr>
                <w:sz w:val="24"/>
                <w:szCs w:val="24"/>
                <w:lang w:val="uk-UA"/>
              </w:rPr>
              <w:t>Так</w:t>
            </w:r>
          </w:p>
        </w:tc>
      </w:tr>
      <w:tr w:rsidR="00162354" w:rsidRPr="00162354" w:rsidTr="00623A26">
        <w:trPr>
          <w:trHeight w:val="203"/>
        </w:trPr>
        <w:tc>
          <w:tcPr>
            <w:tcW w:w="5277" w:type="dxa"/>
            <w:tcBorders>
              <w:top w:val="single" w:sz="4" w:space="0" w:color="auto"/>
              <w:left w:val="single" w:sz="4" w:space="0" w:color="auto"/>
              <w:bottom w:val="single" w:sz="4" w:space="0" w:color="auto"/>
              <w:right w:val="single" w:sz="4" w:space="0" w:color="auto"/>
            </w:tcBorders>
            <w:tcMar>
              <w:top w:w="19" w:type="dxa"/>
              <w:left w:w="29" w:type="dxa"/>
              <w:bottom w:w="19" w:type="dxa"/>
              <w:right w:w="29" w:type="dxa"/>
            </w:tcMar>
            <w:vAlign w:val="bottom"/>
          </w:tcPr>
          <w:p w:rsidR="00162354" w:rsidRPr="00162354" w:rsidRDefault="00162354" w:rsidP="00162354">
            <w:pPr>
              <w:rPr>
                <w:rFonts w:eastAsia="Calibri"/>
                <w:sz w:val="24"/>
                <w:szCs w:val="24"/>
                <w:lang w:val="uk-UA"/>
              </w:rPr>
            </w:pPr>
            <w:r w:rsidRPr="00162354">
              <w:rPr>
                <w:rFonts w:eastAsia="Calibri"/>
                <w:sz w:val="24"/>
                <w:szCs w:val="24"/>
              </w:rPr>
              <w:t xml:space="preserve">Сума </w:t>
            </w:r>
            <w:proofErr w:type="spellStart"/>
            <w:r w:rsidRPr="00162354">
              <w:rPr>
                <w:rFonts w:eastAsia="Calibri"/>
                <w:sz w:val="24"/>
                <w:szCs w:val="24"/>
              </w:rPr>
              <w:t>компенсації</w:t>
            </w:r>
            <w:proofErr w:type="spellEnd"/>
            <w:r w:rsidRPr="00162354">
              <w:rPr>
                <w:rFonts w:eastAsia="Calibri"/>
                <w:sz w:val="24"/>
                <w:szCs w:val="24"/>
              </w:rPr>
              <w:t xml:space="preserve"> </w:t>
            </w:r>
            <w:proofErr w:type="spellStart"/>
            <w:r w:rsidRPr="00162354">
              <w:rPr>
                <w:rFonts w:eastAsia="Calibri"/>
                <w:sz w:val="24"/>
                <w:szCs w:val="24"/>
              </w:rPr>
              <w:t>витрат</w:t>
            </w:r>
            <w:proofErr w:type="spellEnd"/>
            <w:r w:rsidRPr="00162354">
              <w:rPr>
                <w:rFonts w:eastAsia="Calibri"/>
                <w:sz w:val="24"/>
                <w:szCs w:val="24"/>
              </w:rPr>
              <w:t xml:space="preserve">, </w:t>
            </w:r>
            <w:proofErr w:type="spellStart"/>
            <w:r w:rsidRPr="00162354">
              <w:rPr>
                <w:rFonts w:eastAsia="Calibri"/>
                <w:sz w:val="24"/>
                <w:szCs w:val="24"/>
              </w:rPr>
              <w:t>пов’язаних</w:t>
            </w:r>
            <w:proofErr w:type="spellEnd"/>
            <w:r w:rsidRPr="00162354">
              <w:rPr>
                <w:rFonts w:eastAsia="Calibri"/>
                <w:sz w:val="24"/>
                <w:szCs w:val="24"/>
              </w:rPr>
              <w:t xml:space="preserve"> з </w:t>
            </w:r>
            <w:proofErr w:type="spellStart"/>
            <w:r w:rsidRPr="00162354">
              <w:rPr>
                <w:rFonts w:eastAsia="Calibri"/>
                <w:sz w:val="24"/>
                <w:szCs w:val="24"/>
              </w:rPr>
              <w:t>проведенням</w:t>
            </w:r>
            <w:proofErr w:type="spellEnd"/>
            <w:r w:rsidRPr="00162354">
              <w:rPr>
                <w:rFonts w:eastAsia="Calibri"/>
                <w:sz w:val="24"/>
                <w:szCs w:val="24"/>
              </w:rPr>
              <w:t xml:space="preserve"> </w:t>
            </w:r>
            <w:proofErr w:type="spellStart"/>
            <w:r w:rsidRPr="00162354">
              <w:rPr>
                <w:rFonts w:eastAsia="Calibri"/>
                <w:sz w:val="24"/>
                <w:szCs w:val="24"/>
              </w:rPr>
              <w:t>незалежної</w:t>
            </w:r>
            <w:proofErr w:type="spellEnd"/>
            <w:r w:rsidRPr="00162354">
              <w:rPr>
                <w:rFonts w:eastAsia="Calibri"/>
                <w:sz w:val="24"/>
                <w:szCs w:val="24"/>
              </w:rPr>
              <w:t xml:space="preserve"> </w:t>
            </w:r>
            <w:proofErr w:type="spellStart"/>
            <w:r w:rsidRPr="00162354">
              <w:rPr>
                <w:rFonts w:eastAsia="Calibri"/>
                <w:sz w:val="24"/>
                <w:szCs w:val="24"/>
              </w:rPr>
              <w:t>оцінки</w:t>
            </w:r>
            <w:proofErr w:type="spellEnd"/>
            <w:r w:rsidRPr="00162354">
              <w:rPr>
                <w:rFonts w:eastAsia="Calibri"/>
                <w:sz w:val="24"/>
                <w:szCs w:val="24"/>
              </w:rPr>
              <w:t xml:space="preserve">, </w:t>
            </w:r>
            <w:proofErr w:type="spellStart"/>
            <w:r w:rsidRPr="00162354">
              <w:rPr>
                <w:rFonts w:eastAsia="Calibri"/>
                <w:sz w:val="24"/>
                <w:szCs w:val="24"/>
              </w:rPr>
              <w:t>грн</w:t>
            </w:r>
            <w:proofErr w:type="spellEnd"/>
            <w:r w:rsidRPr="00162354">
              <w:rPr>
                <w:rFonts w:eastAsia="Calibri"/>
                <w:sz w:val="24"/>
                <w:szCs w:val="24"/>
                <w:lang w:val="uk-UA"/>
              </w:rPr>
              <w:t>. без ПДВ</w:t>
            </w:r>
          </w:p>
        </w:tc>
        <w:tc>
          <w:tcPr>
            <w:tcW w:w="5277" w:type="dxa"/>
            <w:tcBorders>
              <w:top w:val="single" w:sz="4" w:space="0" w:color="auto"/>
              <w:left w:val="single" w:sz="4" w:space="0" w:color="auto"/>
              <w:bottom w:val="single" w:sz="4" w:space="0" w:color="auto"/>
              <w:right w:val="single" w:sz="4" w:space="0" w:color="auto"/>
            </w:tcBorders>
            <w:shd w:val="clear" w:color="auto" w:fill="FFFFFF"/>
            <w:tcMar>
              <w:top w:w="19" w:type="dxa"/>
              <w:left w:w="29" w:type="dxa"/>
              <w:bottom w:w="19" w:type="dxa"/>
              <w:right w:w="29" w:type="dxa"/>
            </w:tcMar>
            <w:vAlign w:val="bottom"/>
          </w:tcPr>
          <w:p w:rsidR="00162354" w:rsidRPr="00162354" w:rsidRDefault="00162354" w:rsidP="00162354">
            <w:pPr>
              <w:rPr>
                <w:rFonts w:eastAsia="Calibri"/>
                <w:sz w:val="24"/>
                <w:szCs w:val="24"/>
              </w:rPr>
            </w:pPr>
            <w:r w:rsidRPr="00162354">
              <w:rPr>
                <w:rFonts w:eastAsia="Calibri"/>
                <w:sz w:val="24"/>
                <w:szCs w:val="24"/>
                <w:lang w:val="uk-UA"/>
              </w:rPr>
              <w:t>2000</w:t>
            </w:r>
          </w:p>
        </w:tc>
      </w:tr>
      <w:tr w:rsidR="00162354" w:rsidRPr="00162354" w:rsidTr="00623A26">
        <w:trPr>
          <w:trHeight w:val="203"/>
        </w:trPr>
        <w:tc>
          <w:tcPr>
            <w:tcW w:w="5277" w:type="dxa"/>
            <w:tcBorders>
              <w:top w:val="single" w:sz="4" w:space="0" w:color="auto"/>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162354" w:rsidRPr="00162354" w:rsidRDefault="00162354" w:rsidP="00162354">
            <w:pPr>
              <w:rPr>
                <w:sz w:val="24"/>
                <w:szCs w:val="24"/>
              </w:rPr>
            </w:pPr>
            <w:proofErr w:type="spellStart"/>
            <w:r w:rsidRPr="00162354">
              <w:rPr>
                <w:sz w:val="24"/>
                <w:szCs w:val="24"/>
              </w:rPr>
              <w:t>Чи</w:t>
            </w:r>
            <w:proofErr w:type="spellEnd"/>
            <w:r w:rsidRPr="00162354">
              <w:rPr>
                <w:sz w:val="24"/>
                <w:szCs w:val="24"/>
              </w:rPr>
              <w:t xml:space="preserve"> </w:t>
            </w:r>
            <w:proofErr w:type="spellStart"/>
            <w:r w:rsidRPr="00162354">
              <w:rPr>
                <w:sz w:val="24"/>
                <w:szCs w:val="24"/>
              </w:rPr>
              <w:t>має</w:t>
            </w:r>
            <w:proofErr w:type="spellEnd"/>
            <w:r w:rsidRPr="00162354">
              <w:rPr>
                <w:sz w:val="24"/>
                <w:szCs w:val="24"/>
              </w:rPr>
              <w:t xml:space="preserve"> </w:t>
            </w:r>
            <w:proofErr w:type="spellStart"/>
            <w:r w:rsidRPr="00162354">
              <w:rPr>
                <w:sz w:val="24"/>
                <w:szCs w:val="24"/>
              </w:rPr>
              <w:t>орендар</w:t>
            </w:r>
            <w:proofErr w:type="spellEnd"/>
            <w:r w:rsidRPr="00162354">
              <w:rPr>
                <w:sz w:val="24"/>
                <w:szCs w:val="24"/>
              </w:rPr>
              <w:t xml:space="preserve"> </w:t>
            </w:r>
            <w:proofErr w:type="spellStart"/>
            <w:r w:rsidRPr="00162354">
              <w:rPr>
                <w:sz w:val="24"/>
                <w:szCs w:val="24"/>
              </w:rPr>
              <w:t>компенсувати</w:t>
            </w:r>
            <w:proofErr w:type="spellEnd"/>
            <w:r w:rsidRPr="00162354">
              <w:rPr>
                <w:sz w:val="24"/>
                <w:szCs w:val="24"/>
              </w:rPr>
              <w:t xml:space="preserve"> </w:t>
            </w:r>
            <w:proofErr w:type="spellStart"/>
            <w:r w:rsidRPr="00162354">
              <w:rPr>
                <w:sz w:val="24"/>
                <w:szCs w:val="24"/>
              </w:rPr>
              <w:t>балансоутримувачу</w:t>
            </w:r>
            <w:proofErr w:type="spellEnd"/>
            <w:r w:rsidRPr="00162354">
              <w:rPr>
                <w:sz w:val="24"/>
                <w:szCs w:val="24"/>
              </w:rPr>
              <w:t xml:space="preserve"> </w:t>
            </w:r>
            <w:proofErr w:type="spellStart"/>
            <w:r w:rsidRPr="00162354">
              <w:rPr>
                <w:sz w:val="24"/>
                <w:szCs w:val="24"/>
              </w:rPr>
              <w:t>сплату</w:t>
            </w:r>
            <w:proofErr w:type="spellEnd"/>
            <w:r w:rsidRPr="00162354">
              <w:rPr>
                <w:sz w:val="24"/>
                <w:szCs w:val="24"/>
              </w:rPr>
              <w:t xml:space="preserve"> земельного </w:t>
            </w:r>
            <w:proofErr w:type="spellStart"/>
            <w:r w:rsidRPr="00162354">
              <w:rPr>
                <w:sz w:val="24"/>
                <w:szCs w:val="24"/>
              </w:rPr>
              <w:t>податку</w:t>
            </w:r>
            <w:proofErr w:type="spellEnd"/>
            <w:r w:rsidRPr="00162354">
              <w:rPr>
                <w:sz w:val="24"/>
                <w:szCs w:val="24"/>
              </w:rPr>
              <w:t xml:space="preserve"> за </w:t>
            </w:r>
            <w:proofErr w:type="spellStart"/>
            <w:r w:rsidRPr="00162354">
              <w:rPr>
                <w:sz w:val="24"/>
                <w:szCs w:val="24"/>
              </w:rPr>
              <w:t>користування</w:t>
            </w:r>
            <w:proofErr w:type="spellEnd"/>
            <w:r w:rsidRPr="00162354">
              <w:rPr>
                <w:sz w:val="24"/>
                <w:szCs w:val="24"/>
              </w:rPr>
              <w:t xml:space="preserve"> земельною </w:t>
            </w:r>
            <w:proofErr w:type="spellStart"/>
            <w:r w:rsidRPr="00162354">
              <w:rPr>
                <w:sz w:val="24"/>
                <w:szCs w:val="24"/>
              </w:rPr>
              <w:t>ділянкою</w:t>
            </w:r>
            <w:proofErr w:type="spellEnd"/>
            <w:r w:rsidRPr="00162354">
              <w:rPr>
                <w:sz w:val="24"/>
                <w:szCs w:val="24"/>
              </w:rPr>
              <w:t xml:space="preserve">, на </w:t>
            </w:r>
            <w:proofErr w:type="spellStart"/>
            <w:r w:rsidRPr="00162354">
              <w:rPr>
                <w:sz w:val="24"/>
                <w:szCs w:val="24"/>
              </w:rPr>
              <w:t>якій</w:t>
            </w:r>
            <w:proofErr w:type="spellEnd"/>
            <w:r w:rsidRPr="00162354">
              <w:rPr>
                <w:sz w:val="24"/>
                <w:szCs w:val="24"/>
              </w:rPr>
              <w:t xml:space="preserve"> </w:t>
            </w:r>
            <w:proofErr w:type="spellStart"/>
            <w:r w:rsidRPr="00162354">
              <w:rPr>
                <w:sz w:val="24"/>
                <w:szCs w:val="24"/>
              </w:rPr>
              <w:t>розташований</w:t>
            </w:r>
            <w:proofErr w:type="spellEnd"/>
            <w:r w:rsidRPr="00162354">
              <w:rPr>
                <w:sz w:val="24"/>
                <w:szCs w:val="24"/>
              </w:rPr>
              <w:t xml:space="preserve"> </w:t>
            </w:r>
            <w:proofErr w:type="spellStart"/>
            <w:r w:rsidRPr="00162354">
              <w:rPr>
                <w:sz w:val="24"/>
                <w:szCs w:val="24"/>
              </w:rPr>
              <w:t>об'єкт</w:t>
            </w:r>
            <w:proofErr w:type="spellEnd"/>
            <w:r w:rsidRPr="00162354">
              <w:rPr>
                <w:sz w:val="24"/>
                <w:szCs w:val="24"/>
              </w:rPr>
              <w:t xml:space="preserve"> </w:t>
            </w:r>
            <w:proofErr w:type="spellStart"/>
            <w:r w:rsidRPr="00162354">
              <w:rPr>
                <w:sz w:val="24"/>
                <w:szCs w:val="24"/>
              </w:rPr>
              <w:t>оренди</w:t>
            </w:r>
            <w:proofErr w:type="spellEnd"/>
            <w:r w:rsidRPr="00162354">
              <w:rPr>
                <w:sz w:val="24"/>
                <w:szCs w:val="24"/>
              </w:rPr>
              <w:t xml:space="preserve"> (</w:t>
            </w:r>
            <w:proofErr w:type="spellStart"/>
            <w:r w:rsidRPr="00162354">
              <w:rPr>
                <w:sz w:val="24"/>
                <w:szCs w:val="24"/>
              </w:rPr>
              <w:t>будівля</w:t>
            </w:r>
            <w:proofErr w:type="spellEnd"/>
            <w:r w:rsidRPr="00162354">
              <w:rPr>
                <w:sz w:val="24"/>
                <w:szCs w:val="24"/>
              </w:rPr>
              <w:t xml:space="preserve">, </w:t>
            </w:r>
            <w:proofErr w:type="spellStart"/>
            <w:r w:rsidRPr="00162354">
              <w:rPr>
                <w:sz w:val="24"/>
                <w:szCs w:val="24"/>
              </w:rPr>
              <w:t>її</w:t>
            </w:r>
            <w:proofErr w:type="spellEnd"/>
            <w:r w:rsidRPr="00162354">
              <w:rPr>
                <w:sz w:val="24"/>
                <w:szCs w:val="24"/>
              </w:rPr>
              <w:t xml:space="preserve"> </w:t>
            </w:r>
            <w:proofErr w:type="spellStart"/>
            <w:r w:rsidRPr="00162354">
              <w:rPr>
                <w:sz w:val="24"/>
                <w:szCs w:val="24"/>
              </w:rPr>
              <w:t>частина</w:t>
            </w:r>
            <w:proofErr w:type="spellEnd"/>
            <w:r w:rsidRPr="00162354">
              <w:rPr>
                <w:sz w:val="24"/>
                <w:szCs w:val="24"/>
              </w:rPr>
              <w:t xml:space="preserve"> </w:t>
            </w:r>
            <w:proofErr w:type="spellStart"/>
            <w:r w:rsidRPr="00162354">
              <w:rPr>
                <w:sz w:val="24"/>
                <w:szCs w:val="24"/>
              </w:rPr>
              <w:t>або</w:t>
            </w:r>
            <w:proofErr w:type="spellEnd"/>
            <w:r w:rsidRPr="00162354">
              <w:rPr>
                <w:sz w:val="24"/>
                <w:szCs w:val="24"/>
              </w:rPr>
              <w:t xml:space="preserve"> </w:t>
            </w:r>
            <w:proofErr w:type="spellStart"/>
            <w:r w:rsidRPr="00162354">
              <w:rPr>
                <w:sz w:val="24"/>
                <w:szCs w:val="24"/>
              </w:rPr>
              <w:t>споруда</w:t>
            </w:r>
            <w:proofErr w:type="spellEnd"/>
            <w:r w:rsidRPr="00162354">
              <w:rPr>
                <w:sz w:val="24"/>
                <w:szCs w:val="24"/>
              </w:rPr>
              <w:t xml:space="preserve">, до складу </w:t>
            </w:r>
            <w:proofErr w:type="spellStart"/>
            <w:r w:rsidRPr="00162354">
              <w:rPr>
                <w:sz w:val="24"/>
                <w:szCs w:val="24"/>
              </w:rPr>
              <w:t>якої</w:t>
            </w:r>
            <w:proofErr w:type="spellEnd"/>
            <w:r w:rsidRPr="00162354">
              <w:rPr>
                <w:sz w:val="24"/>
                <w:szCs w:val="24"/>
              </w:rPr>
              <w:t xml:space="preserve"> входить об'єкт оренди)</w:t>
            </w:r>
          </w:p>
        </w:tc>
        <w:tc>
          <w:tcPr>
            <w:tcW w:w="5277" w:type="dxa"/>
            <w:tcBorders>
              <w:top w:val="single" w:sz="4" w:space="0" w:color="auto"/>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162354" w:rsidRPr="00162354" w:rsidRDefault="00162354" w:rsidP="00162354">
            <w:pPr>
              <w:rPr>
                <w:sz w:val="24"/>
                <w:szCs w:val="24"/>
              </w:rPr>
            </w:pPr>
            <w:r w:rsidRPr="00162354">
              <w:rPr>
                <w:rFonts w:eastAsia="Times New Roman"/>
                <w:sz w:val="22"/>
                <w:szCs w:val="22"/>
                <w:lang w:val="uk-UA"/>
              </w:rPr>
              <w:t>На підставі рішення сесії ради</w:t>
            </w:r>
          </w:p>
        </w:tc>
      </w:tr>
      <w:tr w:rsidR="00162354" w:rsidRPr="00162354" w:rsidTr="00623A26">
        <w:trPr>
          <w:trHeight w:val="203"/>
        </w:trPr>
        <w:tc>
          <w:tcPr>
            <w:tcW w:w="10554" w:type="dxa"/>
            <w:gridSpan w:val="2"/>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center"/>
          </w:tcPr>
          <w:p w:rsidR="00162354" w:rsidRPr="00162354" w:rsidRDefault="00162354" w:rsidP="00162354">
            <w:pPr>
              <w:rPr>
                <w:sz w:val="24"/>
                <w:szCs w:val="24"/>
              </w:rPr>
            </w:pPr>
            <w:proofErr w:type="spellStart"/>
            <w:r w:rsidRPr="00162354">
              <w:rPr>
                <w:sz w:val="24"/>
                <w:szCs w:val="24"/>
              </w:rPr>
              <w:t>Банківські</w:t>
            </w:r>
            <w:proofErr w:type="spellEnd"/>
            <w:r w:rsidRPr="00162354">
              <w:rPr>
                <w:sz w:val="24"/>
                <w:szCs w:val="24"/>
              </w:rPr>
              <w:t xml:space="preserve"> </w:t>
            </w:r>
            <w:proofErr w:type="spellStart"/>
            <w:r w:rsidRPr="00162354">
              <w:rPr>
                <w:sz w:val="24"/>
                <w:szCs w:val="24"/>
              </w:rPr>
              <w:t>реквізити</w:t>
            </w:r>
            <w:proofErr w:type="spellEnd"/>
            <w:r w:rsidRPr="00162354">
              <w:rPr>
                <w:sz w:val="24"/>
                <w:szCs w:val="24"/>
              </w:rPr>
              <w:t xml:space="preserve"> </w:t>
            </w:r>
            <w:proofErr w:type="spellStart"/>
            <w:r w:rsidRPr="00162354">
              <w:rPr>
                <w:sz w:val="24"/>
                <w:szCs w:val="24"/>
              </w:rPr>
              <w:t>Балансоутримувача</w:t>
            </w:r>
            <w:proofErr w:type="spellEnd"/>
            <w:r w:rsidRPr="00162354">
              <w:rPr>
                <w:color w:val="FF0000"/>
                <w:sz w:val="24"/>
                <w:szCs w:val="24"/>
              </w:rPr>
              <w:t xml:space="preserve"> </w:t>
            </w:r>
            <w:r w:rsidRPr="00162354">
              <w:rPr>
                <w:sz w:val="24"/>
                <w:szCs w:val="24"/>
              </w:rPr>
              <w:t xml:space="preserve">для </w:t>
            </w:r>
            <w:proofErr w:type="spellStart"/>
            <w:r w:rsidRPr="00162354">
              <w:rPr>
                <w:sz w:val="24"/>
                <w:szCs w:val="24"/>
              </w:rPr>
              <w:t>сплати</w:t>
            </w:r>
            <w:proofErr w:type="spellEnd"/>
            <w:r w:rsidRPr="00162354">
              <w:rPr>
                <w:sz w:val="24"/>
                <w:szCs w:val="24"/>
              </w:rPr>
              <w:t xml:space="preserve"> </w:t>
            </w:r>
            <w:proofErr w:type="spellStart"/>
            <w:r w:rsidRPr="00162354">
              <w:rPr>
                <w:sz w:val="24"/>
                <w:szCs w:val="24"/>
              </w:rPr>
              <w:t>Орендарем</w:t>
            </w:r>
            <w:proofErr w:type="spellEnd"/>
            <w:r w:rsidRPr="00162354">
              <w:rPr>
                <w:sz w:val="24"/>
                <w:szCs w:val="24"/>
              </w:rPr>
              <w:t xml:space="preserve"> авансового </w:t>
            </w:r>
            <w:proofErr w:type="spellStart"/>
            <w:r w:rsidRPr="00162354">
              <w:rPr>
                <w:sz w:val="24"/>
                <w:szCs w:val="24"/>
              </w:rPr>
              <w:t>внеску</w:t>
            </w:r>
            <w:proofErr w:type="spellEnd"/>
            <w:r w:rsidRPr="00162354">
              <w:rPr>
                <w:sz w:val="24"/>
                <w:szCs w:val="24"/>
              </w:rPr>
              <w:t xml:space="preserve"> та </w:t>
            </w:r>
            <w:proofErr w:type="spellStart"/>
            <w:r w:rsidRPr="00162354">
              <w:rPr>
                <w:sz w:val="24"/>
                <w:szCs w:val="24"/>
              </w:rPr>
              <w:t>орендної</w:t>
            </w:r>
            <w:proofErr w:type="spellEnd"/>
            <w:r w:rsidRPr="00162354">
              <w:rPr>
                <w:sz w:val="24"/>
                <w:szCs w:val="24"/>
              </w:rPr>
              <w:t xml:space="preserve"> плати  </w:t>
            </w:r>
            <w:proofErr w:type="spellStart"/>
            <w:r w:rsidRPr="00162354">
              <w:rPr>
                <w:sz w:val="24"/>
                <w:szCs w:val="24"/>
              </w:rPr>
              <w:t>зазначаються</w:t>
            </w:r>
            <w:proofErr w:type="spellEnd"/>
            <w:r w:rsidRPr="00162354">
              <w:rPr>
                <w:sz w:val="24"/>
                <w:szCs w:val="24"/>
              </w:rPr>
              <w:t xml:space="preserve"> у </w:t>
            </w:r>
            <w:proofErr w:type="spellStart"/>
            <w:r w:rsidRPr="00162354">
              <w:rPr>
                <w:sz w:val="24"/>
                <w:szCs w:val="24"/>
              </w:rPr>
              <w:t>договорі</w:t>
            </w:r>
            <w:proofErr w:type="spellEnd"/>
            <w:r w:rsidRPr="00162354">
              <w:rPr>
                <w:color w:val="FF0000"/>
                <w:sz w:val="24"/>
                <w:szCs w:val="24"/>
              </w:rPr>
              <w:t xml:space="preserve"> </w:t>
            </w:r>
            <w:proofErr w:type="spellStart"/>
            <w:r w:rsidRPr="00162354">
              <w:rPr>
                <w:sz w:val="24"/>
                <w:szCs w:val="24"/>
              </w:rPr>
              <w:t>оренди</w:t>
            </w:r>
            <w:proofErr w:type="spellEnd"/>
            <w:r w:rsidRPr="00162354">
              <w:rPr>
                <w:sz w:val="24"/>
                <w:szCs w:val="24"/>
              </w:rPr>
              <w:t xml:space="preserve"> </w:t>
            </w:r>
          </w:p>
        </w:tc>
      </w:tr>
      <w:tr w:rsidR="00162354" w:rsidRPr="00162354" w:rsidTr="00623A26">
        <w:trPr>
          <w:trHeight w:val="203"/>
        </w:trPr>
        <w:tc>
          <w:tcPr>
            <w:tcW w:w="10554" w:type="dxa"/>
            <w:gridSpan w:val="2"/>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center"/>
          </w:tcPr>
          <w:p w:rsidR="00162354" w:rsidRPr="00162354" w:rsidRDefault="00162354" w:rsidP="00162354">
            <w:pPr>
              <w:rPr>
                <w:sz w:val="24"/>
                <w:szCs w:val="24"/>
              </w:rPr>
            </w:pPr>
            <w:proofErr w:type="spellStart"/>
            <w:r w:rsidRPr="00162354">
              <w:rPr>
                <w:rFonts w:eastAsia="Calibri"/>
                <w:b/>
                <w:bCs/>
                <w:color w:val="000000"/>
                <w:sz w:val="24"/>
                <w:szCs w:val="24"/>
              </w:rPr>
              <w:t>Інформація</w:t>
            </w:r>
            <w:proofErr w:type="spellEnd"/>
            <w:r w:rsidRPr="00162354">
              <w:rPr>
                <w:rFonts w:eastAsia="Calibri"/>
                <w:b/>
                <w:bCs/>
                <w:color w:val="000000"/>
                <w:sz w:val="24"/>
                <w:szCs w:val="24"/>
              </w:rPr>
              <w:t xml:space="preserve"> про </w:t>
            </w:r>
            <w:proofErr w:type="spellStart"/>
            <w:r w:rsidRPr="00162354">
              <w:rPr>
                <w:rFonts w:eastAsia="Calibri"/>
                <w:b/>
                <w:bCs/>
                <w:color w:val="000000"/>
                <w:sz w:val="24"/>
                <w:szCs w:val="24"/>
              </w:rPr>
              <w:t>об'єкт</w:t>
            </w:r>
            <w:proofErr w:type="spellEnd"/>
            <w:r w:rsidRPr="00162354">
              <w:rPr>
                <w:rFonts w:eastAsia="Calibri"/>
                <w:b/>
                <w:bCs/>
                <w:color w:val="000000"/>
                <w:sz w:val="24"/>
                <w:szCs w:val="24"/>
              </w:rPr>
              <w:t xml:space="preserve"> </w:t>
            </w:r>
            <w:proofErr w:type="spellStart"/>
            <w:r w:rsidRPr="00162354">
              <w:rPr>
                <w:rFonts w:eastAsia="Calibri"/>
                <w:b/>
                <w:bCs/>
                <w:color w:val="000000"/>
                <w:sz w:val="24"/>
                <w:szCs w:val="24"/>
              </w:rPr>
              <w:t>оренди</w:t>
            </w:r>
            <w:proofErr w:type="spellEnd"/>
            <w:r w:rsidRPr="00162354">
              <w:rPr>
                <w:rFonts w:eastAsia="Calibri"/>
                <w:b/>
                <w:bCs/>
                <w:color w:val="000000"/>
                <w:sz w:val="24"/>
                <w:szCs w:val="24"/>
              </w:rPr>
              <w:t xml:space="preserve">, </w:t>
            </w:r>
            <w:proofErr w:type="spellStart"/>
            <w:r w:rsidRPr="00162354">
              <w:rPr>
                <w:rFonts w:eastAsia="Calibri"/>
                <w:b/>
                <w:bCs/>
                <w:color w:val="000000"/>
                <w:sz w:val="24"/>
                <w:szCs w:val="24"/>
              </w:rPr>
              <w:t>що</w:t>
            </w:r>
            <w:proofErr w:type="spellEnd"/>
            <w:r w:rsidRPr="00162354">
              <w:rPr>
                <w:rFonts w:eastAsia="Calibri"/>
                <w:b/>
                <w:bCs/>
                <w:color w:val="000000"/>
                <w:sz w:val="24"/>
                <w:szCs w:val="24"/>
              </w:rPr>
              <w:t xml:space="preserve"> </w:t>
            </w:r>
            <w:proofErr w:type="spellStart"/>
            <w:r w:rsidRPr="00162354">
              <w:rPr>
                <w:rFonts w:eastAsia="Calibri"/>
                <w:b/>
                <w:bCs/>
                <w:color w:val="000000"/>
                <w:sz w:val="24"/>
                <w:szCs w:val="24"/>
              </w:rPr>
              <w:t>міститься</w:t>
            </w:r>
            <w:proofErr w:type="spellEnd"/>
            <w:r w:rsidRPr="00162354">
              <w:rPr>
                <w:rFonts w:eastAsia="Calibri"/>
                <w:b/>
                <w:bCs/>
                <w:color w:val="000000"/>
                <w:sz w:val="24"/>
                <w:szCs w:val="24"/>
              </w:rPr>
              <w:t xml:space="preserve"> в </w:t>
            </w:r>
            <w:proofErr w:type="spellStart"/>
            <w:r w:rsidRPr="00162354">
              <w:rPr>
                <w:rFonts w:eastAsia="Calibri"/>
                <w:b/>
                <w:bCs/>
                <w:color w:val="000000"/>
                <w:sz w:val="24"/>
                <w:szCs w:val="24"/>
              </w:rPr>
              <w:t>Переліку</w:t>
            </w:r>
            <w:proofErr w:type="spellEnd"/>
            <w:r w:rsidRPr="00162354">
              <w:rPr>
                <w:rFonts w:eastAsia="Calibri"/>
                <w:b/>
                <w:bCs/>
                <w:color w:val="000000"/>
                <w:sz w:val="24"/>
                <w:szCs w:val="24"/>
              </w:rPr>
              <w:t xml:space="preserve"> </w:t>
            </w:r>
            <w:r w:rsidRPr="00162354">
              <w:rPr>
                <w:rFonts w:eastAsia="Calibri"/>
                <w:b/>
                <w:bCs/>
                <w:color w:val="000000"/>
                <w:sz w:val="24"/>
                <w:szCs w:val="24"/>
                <w:lang w:val="uk-UA"/>
              </w:rPr>
              <w:t>другого</w:t>
            </w:r>
            <w:r w:rsidRPr="00162354">
              <w:rPr>
                <w:rFonts w:eastAsia="Calibri"/>
                <w:b/>
                <w:bCs/>
                <w:color w:val="000000"/>
                <w:sz w:val="24"/>
                <w:szCs w:val="24"/>
              </w:rPr>
              <w:t xml:space="preserve"> типу, в </w:t>
            </w:r>
            <w:proofErr w:type="spellStart"/>
            <w:r w:rsidRPr="00162354">
              <w:rPr>
                <w:rFonts w:eastAsia="Calibri"/>
                <w:b/>
                <w:bCs/>
                <w:color w:val="000000"/>
                <w:sz w:val="24"/>
                <w:szCs w:val="24"/>
              </w:rPr>
              <w:t>обсязі</w:t>
            </w:r>
            <w:proofErr w:type="spellEnd"/>
            <w:r w:rsidRPr="00162354">
              <w:rPr>
                <w:rFonts w:eastAsia="Calibri"/>
                <w:b/>
                <w:bCs/>
                <w:color w:val="000000"/>
                <w:sz w:val="24"/>
                <w:szCs w:val="24"/>
              </w:rPr>
              <w:t xml:space="preserve">, </w:t>
            </w:r>
            <w:proofErr w:type="spellStart"/>
            <w:r w:rsidRPr="00162354">
              <w:rPr>
                <w:rFonts w:eastAsia="Calibri"/>
                <w:b/>
                <w:bCs/>
                <w:color w:val="000000"/>
                <w:sz w:val="24"/>
                <w:szCs w:val="24"/>
              </w:rPr>
              <w:t>визначеному</w:t>
            </w:r>
            <w:proofErr w:type="spellEnd"/>
            <w:r w:rsidRPr="00162354">
              <w:rPr>
                <w:rFonts w:eastAsia="Calibri"/>
                <w:b/>
                <w:bCs/>
                <w:color w:val="000000"/>
                <w:sz w:val="24"/>
                <w:szCs w:val="24"/>
              </w:rPr>
              <w:t xml:space="preserve"> пунктом 26 Порядку </w:t>
            </w:r>
            <w:proofErr w:type="spellStart"/>
            <w:r w:rsidRPr="00162354">
              <w:rPr>
                <w:rFonts w:eastAsia="Calibri"/>
                <w:b/>
                <w:bCs/>
                <w:color w:val="000000"/>
                <w:sz w:val="24"/>
                <w:szCs w:val="24"/>
              </w:rPr>
              <w:t>міститься</w:t>
            </w:r>
            <w:proofErr w:type="spellEnd"/>
            <w:r w:rsidRPr="00162354">
              <w:rPr>
                <w:rFonts w:eastAsia="Calibri"/>
                <w:b/>
                <w:bCs/>
                <w:color w:val="000000"/>
                <w:sz w:val="24"/>
                <w:szCs w:val="24"/>
              </w:rPr>
              <w:t xml:space="preserve"> за </w:t>
            </w:r>
            <w:proofErr w:type="spellStart"/>
            <w:r w:rsidRPr="00162354">
              <w:rPr>
                <w:rFonts w:eastAsia="Calibri"/>
                <w:b/>
                <w:bCs/>
                <w:color w:val="000000"/>
                <w:sz w:val="24"/>
                <w:szCs w:val="24"/>
              </w:rPr>
              <w:t>посиланням</w:t>
            </w:r>
            <w:proofErr w:type="spellEnd"/>
          </w:p>
        </w:tc>
      </w:tr>
      <w:tr w:rsidR="00162354" w:rsidRPr="00162354" w:rsidTr="00623A26">
        <w:trPr>
          <w:trHeight w:val="408"/>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center"/>
          </w:tcPr>
          <w:p w:rsidR="00162354" w:rsidRPr="00162354" w:rsidRDefault="00CF24A8" w:rsidP="00162354">
            <w:pPr>
              <w:rPr>
                <w:rFonts w:ascii="12" w:eastAsia="Times New Roman" w:hAnsi="12"/>
                <w:color w:val="FF0000"/>
              </w:rPr>
            </w:pPr>
            <w:hyperlink r:id="rId15" w:history="1">
              <w:r w:rsidR="00162354" w:rsidRPr="00162354">
                <w:rPr>
                  <w:color w:val="0563C1"/>
                  <w:sz w:val="24"/>
                  <w:szCs w:val="24"/>
                  <w:u w:val="single"/>
                  <w:lang w:val="uk-UA"/>
                </w:rPr>
                <w:t>https://sales.tsbgalcontract.org.ua/asset_rent/RGL001-UA-20250617-08877</w:t>
              </w:r>
            </w:hyperlink>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tcPr>
          <w:p w:rsidR="00162354" w:rsidRPr="00162354" w:rsidRDefault="00162354" w:rsidP="00162354">
            <w:pPr>
              <w:rPr>
                <w:sz w:val="24"/>
                <w:szCs w:val="24"/>
              </w:rPr>
            </w:pPr>
            <w:r w:rsidRPr="00162354">
              <w:rPr>
                <w:sz w:val="24"/>
                <w:szCs w:val="24"/>
              </w:rPr>
              <w:t>ID об'єкту:</w:t>
            </w:r>
          </w:p>
          <w:p w:rsidR="00162354" w:rsidRPr="00162354" w:rsidRDefault="00162354" w:rsidP="00162354">
            <w:pPr>
              <w:rPr>
                <w:color w:val="FF0000"/>
                <w:sz w:val="24"/>
                <w:szCs w:val="24"/>
              </w:rPr>
            </w:pPr>
            <w:r w:rsidRPr="00162354">
              <w:rPr>
                <w:sz w:val="24"/>
                <w:szCs w:val="24"/>
              </w:rPr>
              <w:t>RGL001-UA-20250617-08877</w:t>
            </w:r>
          </w:p>
        </w:tc>
      </w:tr>
    </w:tbl>
    <w:p w:rsidR="00162354" w:rsidRPr="00162354" w:rsidRDefault="00162354" w:rsidP="00162354">
      <w:pPr>
        <w:ind w:left="-540"/>
        <w:jc w:val="center"/>
        <w:rPr>
          <w:rFonts w:eastAsia="Times New Roman"/>
          <w:b/>
          <w:color w:val="000000"/>
          <w:w w:val="164"/>
          <w:sz w:val="28"/>
          <w:szCs w:val="28"/>
          <w:lang w:val="uk-UA"/>
        </w:rPr>
      </w:pPr>
    </w:p>
    <w:p w:rsidR="00162354" w:rsidRPr="00162354" w:rsidRDefault="00162354" w:rsidP="00162354">
      <w:pPr>
        <w:ind w:left="-540"/>
        <w:jc w:val="center"/>
        <w:rPr>
          <w:rFonts w:eastAsia="Times New Roman"/>
          <w:b/>
          <w:color w:val="000000"/>
          <w:w w:val="164"/>
          <w:sz w:val="28"/>
          <w:szCs w:val="28"/>
          <w:lang w:val="uk-UA"/>
        </w:rPr>
      </w:pPr>
    </w:p>
    <w:p w:rsidR="00162354" w:rsidRPr="00162354" w:rsidRDefault="00162354" w:rsidP="00162354">
      <w:pPr>
        <w:ind w:left="-540"/>
        <w:jc w:val="center"/>
        <w:rPr>
          <w:rFonts w:eastAsia="Times New Roman"/>
          <w:b/>
          <w:color w:val="000000"/>
          <w:w w:val="164"/>
          <w:sz w:val="28"/>
          <w:szCs w:val="28"/>
          <w:lang w:val="uk-UA"/>
        </w:rPr>
      </w:pPr>
    </w:p>
    <w:p w:rsidR="00162354" w:rsidRPr="00162354" w:rsidRDefault="00162354" w:rsidP="00162354">
      <w:pPr>
        <w:rPr>
          <w:rFonts w:eastAsia="Andale Sans UI"/>
          <w:kern w:val="2"/>
          <w:sz w:val="26"/>
          <w:szCs w:val="26"/>
          <w:lang w:val="uk-UA"/>
        </w:rPr>
      </w:pPr>
      <w:r w:rsidRPr="00162354">
        <w:rPr>
          <w:rFonts w:eastAsia="Andale Sans UI"/>
          <w:kern w:val="2"/>
          <w:sz w:val="26"/>
          <w:szCs w:val="26"/>
          <w:lang w:val="uk-UA"/>
        </w:rPr>
        <w:t>Керуючий справами виконавчого комітету       Анатолій МЕЛЬНІКОВ</w:t>
      </w:r>
    </w:p>
    <w:p w:rsidR="00162354" w:rsidRPr="00162354" w:rsidRDefault="00162354" w:rsidP="00162354">
      <w:pPr>
        <w:ind w:left="-540"/>
        <w:jc w:val="center"/>
        <w:rPr>
          <w:rFonts w:eastAsia="Times New Roman"/>
          <w:b/>
          <w:color w:val="000000"/>
          <w:w w:val="164"/>
          <w:sz w:val="28"/>
          <w:szCs w:val="28"/>
          <w:lang w:val="uk-UA"/>
        </w:rPr>
      </w:pPr>
    </w:p>
    <w:p w:rsidR="00162354" w:rsidRPr="00162354" w:rsidRDefault="00162354" w:rsidP="00162354">
      <w:pPr>
        <w:ind w:left="-540"/>
        <w:jc w:val="center"/>
        <w:rPr>
          <w:rFonts w:eastAsia="Times New Roman"/>
          <w:b/>
          <w:color w:val="000000"/>
          <w:w w:val="164"/>
          <w:sz w:val="28"/>
          <w:szCs w:val="28"/>
          <w:lang w:val="uk-UA"/>
        </w:rPr>
      </w:pPr>
    </w:p>
    <w:p w:rsidR="00162354" w:rsidRDefault="00505043" w:rsidP="005E236E">
      <w:pPr>
        <w:rPr>
          <w:color w:val="FF0000"/>
          <w:sz w:val="26"/>
          <w:szCs w:val="26"/>
          <w:lang w:val="uk-UA"/>
        </w:rPr>
      </w:pPr>
      <w:r>
        <w:rPr>
          <w:color w:val="FF0000"/>
          <w:sz w:val="26"/>
          <w:szCs w:val="26"/>
          <w:lang w:val="uk-UA"/>
        </w:rPr>
        <w:t xml:space="preserve"> </w:t>
      </w:r>
    </w:p>
    <w:p w:rsidR="00162354" w:rsidRDefault="00162354" w:rsidP="005E236E">
      <w:pPr>
        <w:rPr>
          <w:color w:val="FF0000"/>
          <w:sz w:val="26"/>
          <w:szCs w:val="26"/>
          <w:lang w:val="uk-UA"/>
        </w:rPr>
      </w:pPr>
    </w:p>
    <w:p w:rsidR="00162354" w:rsidRDefault="00162354" w:rsidP="005E236E">
      <w:pPr>
        <w:rPr>
          <w:color w:val="FF0000"/>
          <w:sz w:val="26"/>
          <w:szCs w:val="26"/>
          <w:lang w:val="uk-UA"/>
        </w:rPr>
      </w:pPr>
    </w:p>
    <w:p w:rsidR="00162354" w:rsidRDefault="00162354" w:rsidP="005E236E">
      <w:pPr>
        <w:rPr>
          <w:color w:val="FF0000"/>
          <w:sz w:val="26"/>
          <w:szCs w:val="26"/>
          <w:lang w:val="uk-UA"/>
        </w:rPr>
      </w:pPr>
    </w:p>
    <w:p w:rsidR="00162354" w:rsidRDefault="00162354" w:rsidP="005E236E">
      <w:pPr>
        <w:rPr>
          <w:color w:val="FF0000"/>
          <w:sz w:val="26"/>
          <w:szCs w:val="26"/>
          <w:lang w:val="uk-UA"/>
        </w:rPr>
      </w:pPr>
    </w:p>
    <w:p w:rsidR="00CF24A8" w:rsidRDefault="00CF24A8" w:rsidP="00CF24A8">
      <w:pPr>
        <w:shd w:val="clear" w:color="auto" w:fill="FFFFFF"/>
        <w:jc w:val="right"/>
        <w:rPr>
          <w:rFonts w:eastAsia="Times New Roman"/>
          <w:sz w:val="24"/>
          <w:lang w:val="uk-UA"/>
        </w:rPr>
      </w:pPr>
      <w:r w:rsidRPr="002A0154">
        <w:rPr>
          <w:rFonts w:eastAsia="Times New Roman"/>
          <w:sz w:val="24"/>
          <w:lang w:val="uk-UA"/>
        </w:rPr>
        <w:t>Проект рішення</w:t>
      </w:r>
      <w:r>
        <w:rPr>
          <w:rFonts w:eastAsia="Times New Roman"/>
          <w:sz w:val="24"/>
          <w:lang w:val="uk-UA"/>
        </w:rPr>
        <w:t xml:space="preserve"> № 1497/5</w:t>
      </w:r>
    </w:p>
    <w:p w:rsidR="00162354" w:rsidRPr="00162354" w:rsidRDefault="00162354" w:rsidP="00162354">
      <w:pPr>
        <w:shd w:val="clear" w:color="auto" w:fill="FFFFFF"/>
        <w:jc w:val="right"/>
        <w:rPr>
          <w:rFonts w:eastAsia="Times New Roman"/>
          <w:sz w:val="24"/>
          <w:lang w:val="uk-UA"/>
        </w:rPr>
      </w:pPr>
    </w:p>
    <w:p w:rsidR="00162354" w:rsidRPr="00162354" w:rsidRDefault="00162354" w:rsidP="00162354">
      <w:pPr>
        <w:shd w:val="clear" w:color="auto" w:fill="FFFFFF"/>
        <w:jc w:val="right"/>
        <w:rPr>
          <w:rFonts w:eastAsia="Times New Roman"/>
          <w:sz w:val="24"/>
          <w:lang w:val="uk-UA"/>
        </w:rPr>
      </w:pPr>
      <w:r w:rsidRPr="00162354">
        <w:rPr>
          <w:rFonts w:eastAsia="Times New Roman"/>
          <w:sz w:val="24"/>
          <w:lang w:val="uk-UA"/>
        </w:rPr>
        <w:t>Виконавець _____________</w:t>
      </w:r>
    </w:p>
    <w:p w:rsidR="00162354" w:rsidRPr="00162354" w:rsidRDefault="00162354" w:rsidP="00162354">
      <w:pPr>
        <w:shd w:val="clear" w:color="auto" w:fill="FFFFFF"/>
        <w:jc w:val="right"/>
        <w:rPr>
          <w:rFonts w:ascii="Arial" w:eastAsia="Times New Roman" w:hAnsi="Arial" w:cs="Arial"/>
          <w:color w:val="222222"/>
          <w:lang w:val="uk-UA" w:eastAsia="uk-UA"/>
        </w:rPr>
      </w:pPr>
      <w:r w:rsidRPr="00162354">
        <w:rPr>
          <w:rFonts w:eastAsia="Times New Roman"/>
          <w:sz w:val="24"/>
          <w:lang w:val="uk-UA"/>
        </w:rPr>
        <w:t>Юридичний відділ________</w:t>
      </w:r>
    </w:p>
    <w:p w:rsidR="00162354" w:rsidRPr="00162354" w:rsidRDefault="00162354" w:rsidP="00162354">
      <w:pPr>
        <w:shd w:val="clear" w:color="auto" w:fill="FFFFFF"/>
        <w:rPr>
          <w:rFonts w:ascii="Arial" w:eastAsia="Times New Roman" w:hAnsi="Arial" w:cs="Arial"/>
          <w:color w:val="222222"/>
          <w:lang w:val="uk-UA" w:eastAsia="uk-UA"/>
        </w:rPr>
      </w:pPr>
    </w:p>
    <w:p w:rsidR="00162354" w:rsidRPr="00162354" w:rsidRDefault="00162354" w:rsidP="00162354">
      <w:pPr>
        <w:spacing w:line="259" w:lineRule="auto"/>
        <w:jc w:val="center"/>
        <w:rPr>
          <w:rFonts w:eastAsia="Calibri"/>
          <w:noProof/>
          <w:sz w:val="24"/>
          <w:szCs w:val="22"/>
          <w:lang w:val="en-US" w:eastAsia="en-US"/>
        </w:rPr>
      </w:pPr>
      <w:r w:rsidRPr="00162354">
        <w:rPr>
          <w:rFonts w:ascii="Calibri" w:eastAsia="Calibri" w:hAnsi="Calibri"/>
          <w:noProof/>
          <w:sz w:val="22"/>
          <w:szCs w:val="22"/>
          <w:lang w:val="uk-UA" w:eastAsia="uk-UA"/>
        </w:rPr>
        <w:drawing>
          <wp:inline distT="0" distB="0" distL="0" distR="0">
            <wp:extent cx="1143000" cy="600075"/>
            <wp:effectExtent l="0" t="0" r="0"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0" cy="600075"/>
                    </a:xfrm>
                    <a:prstGeom prst="rect">
                      <a:avLst/>
                    </a:prstGeom>
                    <a:noFill/>
                    <a:ln>
                      <a:noFill/>
                    </a:ln>
                  </pic:spPr>
                </pic:pic>
              </a:graphicData>
            </a:graphic>
          </wp:inline>
        </w:drawing>
      </w:r>
    </w:p>
    <w:p w:rsidR="00162354" w:rsidRPr="00162354" w:rsidRDefault="00162354" w:rsidP="00162354">
      <w:pPr>
        <w:spacing w:line="259" w:lineRule="auto"/>
        <w:jc w:val="center"/>
        <w:rPr>
          <w:rFonts w:eastAsia="Calibri"/>
          <w:b/>
          <w:noProof/>
          <w:sz w:val="28"/>
          <w:szCs w:val="28"/>
          <w:lang w:val="uk-UA" w:eastAsia="en-US"/>
        </w:rPr>
      </w:pPr>
      <w:r w:rsidRPr="00162354">
        <w:rPr>
          <w:rFonts w:eastAsia="Calibri"/>
          <w:b/>
          <w:noProof/>
          <w:sz w:val="28"/>
          <w:szCs w:val="28"/>
          <w:lang w:val="uk-UA" w:eastAsia="en-US"/>
        </w:rPr>
        <w:t xml:space="preserve">НОВОРОЗДІЛЬСЬКА МІСЬКА РАДА </w:t>
      </w:r>
    </w:p>
    <w:p w:rsidR="00162354" w:rsidRPr="00162354" w:rsidRDefault="00162354" w:rsidP="00162354">
      <w:pPr>
        <w:spacing w:line="259" w:lineRule="auto"/>
        <w:jc w:val="center"/>
        <w:rPr>
          <w:rFonts w:eastAsia="Calibri"/>
          <w:b/>
          <w:noProof/>
          <w:sz w:val="28"/>
          <w:szCs w:val="28"/>
          <w:lang w:val="uk-UA" w:eastAsia="en-US"/>
        </w:rPr>
      </w:pPr>
      <w:r w:rsidRPr="00162354">
        <w:rPr>
          <w:rFonts w:eastAsia="Calibri"/>
          <w:b/>
          <w:noProof/>
          <w:sz w:val="28"/>
          <w:szCs w:val="28"/>
          <w:lang w:val="uk-UA" w:eastAsia="en-US"/>
        </w:rPr>
        <w:t>СТРИЙСЬОГО РАЙОНУ ЛЬВІВСЬКОЇ ОБЛАСТІ</w:t>
      </w:r>
    </w:p>
    <w:p w:rsidR="00162354" w:rsidRPr="00162354" w:rsidRDefault="00162354" w:rsidP="00162354">
      <w:pPr>
        <w:spacing w:line="259" w:lineRule="auto"/>
        <w:jc w:val="center"/>
        <w:rPr>
          <w:rFonts w:eastAsia="Calibri"/>
          <w:b/>
          <w:noProof/>
          <w:sz w:val="28"/>
          <w:szCs w:val="28"/>
          <w:lang w:val="uk-UA" w:eastAsia="en-US"/>
        </w:rPr>
      </w:pPr>
      <w:r w:rsidRPr="00162354">
        <w:rPr>
          <w:rFonts w:eastAsia="Calibri"/>
          <w:b/>
          <w:noProof/>
          <w:sz w:val="28"/>
          <w:szCs w:val="28"/>
          <w:lang w:val="uk-UA" w:eastAsia="en-US"/>
        </w:rPr>
        <w:t>ВИКОНАВЧИЙ КОМІТЕТ</w:t>
      </w:r>
    </w:p>
    <w:p w:rsidR="00162354" w:rsidRPr="00162354" w:rsidRDefault="00162354" w:rsidP="00162354">
      <w:pPr>
        <w:spacing w:line="259" w:lineRule="auto"/>
        <w:jc w:val="center"/>
        <w:rPr>
          <w:rFonts w:eastAsia="Calibri"/>
          <w:b/>
          <w:noProof/>
          <w:sz w:val="32"/>
          <w:szCs w:val="32"/>
          <w:lang w:val="uk-UA" w:eastAsia="en-US"/>
        </w:rPr>
      </w:pPr>
      <w:r w:rsidRPr="00162354">
        <w:rPr>
          <w:rFonts w:eastAsia="Calibri"/>
          <w:b/>
          <w:noProof/>
          <w:sz w:val="32"/>
          <w:szCs w:val="32"/>
          <w:lang w:val="uk-UA" w:eastAsia="en-US"/>
        </w:rPr>
        <w:t>ПРОЕКТ рішення</w:t>
      </w:r>
    </w:p>
    <w:p w:rsidR="00162354" w:rsidRPr="00162354" w:rsidRDefault="00162354" w:rsidP="00162354">
      <w:pPr>
        <w:jc w:val="both"/>
        <w:rPr>
          <w:rFonts w:eastAsia="Times New Roman"/>
          <w:sz w:val="24"/>
          <w:lang w:val="uk-UA"/>
        </w:rPr>
      </w:pPr>
    </w:p>
    <w:p w:rsidR="00162354" w:rsidRPr="00162354" w:rsidRDefault="00162354" w:rsidP="00162354">
      <w:pPr>
        <w:jc w:val="both"/>
        <w:rPr>
          <w:rFonts w:eastAsia="Times New Roman"/>
          <w:sz w:val="26"/>
          <w:szCs w:val="26"/>
          <w:lang w:val="uk-UA"/>
        </w:rPr>
      </w:pPr>
      <w:r w:rsidRPr="00162354">
        <w:rPr>
          <w:rFonts w:eastAsia="Times New Roman"/>
          <w:sz w:val="26"/>
          <w:szCs w:val="26"/>
          <w:lang w:val="uk-UA"/>
        </w:rPr>
        <w:lastRenderedPageBreak/>
        <w:t>___ ____________  2025 року</w:t>
      </w:r>
    </w:p>
    <w:p w:rsidR="00162354" w:rsidRPr="00162354" w:rsidRDefault="00162354" w:rsidP="00162354">
      <w:pPr>
        <w:jc w:val="both"/>
        <w:rPr>
          <w:sz w:val="24"/>
          <w:szCs w:val="24"/>
          <w:lang w:val="uk-UA"/>
        </w:rPr>
      </w:pPr>
      <w:r w:rsidRPr="00162354">
        <w:rPr>
          <w:sz w:val="24"/>
          <w:szCs w:val="24"/>
          <w:lang w:val="uk-UA"/>
        </w:rPr>
        <w:tab/>
      </w:r>
      <w:r w:rsidRPr="00162354">
        <w:rPr>
          <w:sz w:val="24"/>
          <w:szCs w:val="24"/>
          <w:lang w:val="uk-UA"/>
        </w:rPr>
        <w:tab/>
      </w:r>
      <w:r w:rsidRPr="00162354">
        <w:rPr>
          <w:sz w:val="24"/>
          <w:szCs w:val="24"/>
          <w:lang w:val="uk-UA"/>
        </w:rPr>
        <w:tab/>
      </w:r>
      <w:r w:rsidRPr="00162354">
        <w:rPr>
          <w:sz w:val="24"/>
          <w:szCs w:val="24"/>
          <w:lang w:val="uk-UA"/>
        </w:rPr>
        <w:tab/>
      </w:r>
      <w:r w:rsidRPr="00162354">
        <w:rPr>
          <w:sz w:val="24"/>
          <w:szCs w:val="24"/>
          <w:lang w:val="uk-UA"/>
        </w:rPr>
        <w:tab/>
      </w:r>
      <w:r w:rsidRPr="00162354">
        <w:rPr>
          <w:sz w:val="24"/>
          <w:szCs w:val="24"/>
          <w:lang w:val="uk-UA"/>
        </w:rPr>
        <w:tab/>
      </w:r>
      <w:r w:rsidRPr="00162354">
        <w:rPr>
          <w:sz w:val="24"/>
          <w:szCs w:val="24"/>
          <w:lang w:val="uk-UA"/>
        </w:rPr>
        <w:tab/>
      </w:r>
      <w:r w:rsidRPr="00162354">
        <w:rPr>
          <w:sz w:val="24"/>
          <w:szCs w:val="24"/>
          <w:lang w:val="uk-UA"/>
        </w:rPr>
        <w:tab/>
      </w:r>
    </w:p>
    <w:p w:rsidR="00162354" w:rsidRPr="00162354" w:rsidRDefault="00162354" w:rsidP="00162354">
      <w:pPr>
        <w:tabs>
          <w:tab w:val="left" w:pos="8460"/>
        </w:tabs>
        <w:autoSpaceDE w:val="0"/>
        <w:autoSpaceDN w:val="0"/>
        <w:adjustRightInd w:val="0"/>
        <w:ind w:right="3685"/>
        <w:rPr>
          <w:sz w:val="26"/>
          <w:szCs w:val="26"/>
          <w:lang w:val="uk-UA"/>
        </w:rPr>
      </w:pPr>
      <w:r w:rsidRPr="00162354">
        <w:rPr>
          <w:sz w:val="26"/>
          <w:szCs w:val="26"/>
          <w:lang w:val="uk-UA"/>
        </w:rPr>
        <w:t xml:space="preserve">Про виділення нежитлових приміщень </w:t>
      </w:r>
    </w:p>
    <w:p w:rsidR="00162354" w:rsidRPr="00162354" w:rsidRDefault="00162354" w:rsidP="00162354">
      <w:pPr>
        <w:tabs>
          <w:tab w:val="left" w:pos="8460"/>
        </w:tabs>
        <w:autoSpaceDE w:val="0"/>
        <w:autoSpaceDN w:val="0"/>
        <w:adjustRightInd w:val="0"/>
        <w:ind w:right="3685"/>
        <w:rPr>
          <w:sz w:val="26"/>
          <w:szCs w:val="26"/>
          <w:lang w:val="uk-UA"/>
        </w:rPr>
      </w:pPr>
      <w:r w:rsidRPr="00162354">
        <w:rPr>
          <w:sz w:val="26"/>
          <w:szCs w:val="26"/>
          <w:lang w:val="uk-UA"/>
        </w:rPr>
        <w:t>для розміщення дільниці з обслуговування внутрішньобудинкових інженерних мереж комунального підприємства «</w:t>
      </w:r>
      <w:proofErr w:type="spellStart"/>
      <w:r w:rsidRPr="00162354">
        <w:rPr>
          <w:sz w:val="26"/>
          <w:szCs w:val="26"/>
          <w:lang w:val="uk-UA"/>
        </w:rPr>
        <w:t>Розділжитлосервіс</w:t>
      </w:r>
      <w:proofErr w:type="spellEnd"/>
      <w:r w:rsidRPr="00162354">
        <w:rPr>
          <w:sz w:val="26"/>
          <w:szCs w:val="26"/>
          <w:lang w:val="uk-UA"/>
        </w:rPr>
        <w:t xml:space="preserve">» по </w:t>
      </w:r>
      <w:proofErr w:type="spellStart"/>
      <w:r w:rsidRPr="00162354">
        <w:rPr>
          <w:sz w:val="26"/>
          <w:szCs w:val="26"/>
          <w:lang w:val="uk-UA"/>
        </w:rPr>
        <w:t>бул</w:t>
      </w:r>
      <w:proofErr w:type="spellEnd"/>
      <w:r w:rsidRPr="00162354">
        <w:rPr>
          <w:sz w:val="26"/>
          <w:szCs w:val="26"/>
          <w:lang w:val="uk-UA"/>
        </w:rPr>
        <w:t xml:space="preserve">. О. Довженка, 4 в м. Новий Розділ </w:t>
      </w:r>
    </w:p>
    <w:p w:rsidR="00162354" w:rsidRPr="00162354" w:rsidRDefault="00162354" w:rsidP="00162354">
      <w:pPr>
        <w:tabs>
          <w:tab w:val="left" w:pos="8460"/>
        </w:tabs>
        <w:autoSpaceDE w:val="0"/>
        <w:autoSpaceDN w:val="0"/>
        <w:adjustRightInd w:val="0"/>
        <w:ind w:right="4110"/>
        <w:rPr>
          <w:sz w:val="24"/>
          <w:szCs w:val="24"/>
          <w:lang w:val="uk-UA"/>
        </w:rPr>
      </w:pPr>
    </w:p>
    <w:p w:rsidR="00162354" w:rsidRPr="00162354" w:rsidRDefault="00162354" w:rsidP="00162354">
      <w:pPr>
        <w:tabs>
          <w:tab w:val="left" w:pos="8460"/>
        </w:tabs>
        <w:autoSpaceDE w:val="0"/>
        <w:autoSpaceDN w:val="0"/>
        <w:adjustRightInd w:val="0"/>
        <w:jc w:val="both"/>
        <w:rPr>
          <w:rFonts w:ascii="Arial" w:hAnsi="Arial"/>
          <w:sz w:val="24"/>
          <w:szCs w:val="24"/>
          <w:lang w:val="uk-UA"/>
        </w:rPr>
      </w:pPr>
    </w:p>
    <w:p w:rsidR="00162354" w:rsidRPr="00162354" w:rsidRDefault="00162354" w:rsidP="00162354">
      <w:pPr>
        <w:autoSpaceDE w:val="0"/>
        <w:autoSpaceDN w:val="0"/>
        <w:adjustRightInd w:val="0"/>
        <w:ind w:right="-5" w:firstLine="540"/>
        <w:jc w:val="both"/>
        <w:rPr>
          <w:sz w:val="26"/>
          <w:szCs w:val="26"/>
          <w:lang w:val="uk-UA"/>
        </w:rPr>
      </w:pPr>
      <w:r w:rsidRPr="00162354">
        <w:rPr>
          <w:sz w:val="26"/>
          <w:szCs w:val="26"/>
          <w:lang w:val="uk-UA"/>
        </w:rPr>
        <w:t xml:space="preserve">З метою належного виконання статутних обов’язків покладених на комунальне підприємство «Розділжитлосервіс» та забезпеченням належних умов праці для працівників дільниці з обслуговування внутрішньобудинкових інженерних мереж підприємства,  відповідно до п.п.1 п. „а”, ст. 29, </w:t>
      </w:r>
      <w:proofErr w:type="spellStart"/>
      <w:r w:rsidRPr="00162354">
        <w:rPr>
          <w:sz w:val="26"/>
          <w:szCs w:val="26"/>
          <w:lang w:val="uk-UA"/>
        </w:rPr>
        <w:t>п.п</w:t>
      </w:r>
      <w:proofErr w:type="spellEnd"/>
      <w:r w:rsidRPr="00162354">
        <w:rPr>
          <w:sz w:val="26"/>
          <w:szCs w:val="26"/>
          <w:lang w:val="uk-UA"/>
        </w:rPr>
        <w:t>. 2,9 п „б” ст. 30, ст. 40 Закону України „Про місцеве самоврядування в Україні” виконавчий комітет Новороздільської міської ради</w:t>
      </w:r>
    </w:p>
    <w:p w:rsidR="00162354" w:rsidRPr="00162354" w:rsidRDefault="00162354" w:rsidP="00162354">
      <w:pPr>
        <w:overflowPunct w:val="0"/>
        <w:autoSpaceDE w:val="0"/>
        <w:autoSpaceDN w:val="0"/>
        <w:adjustRightInd w:val="0"/>
        <w:ind w:firstLine="567"/>
        <w:jc w:val="both"/>
        <w:rPr>
          <w:sz w:val="26"/>
          <w:szCs w:val="26"/>
          <w:lang w:val="uk-UA"/>
        </w:rPr>
      </w:pPr>
    </w:p>
    <w:p w:rsidR="00162354" w:rsidRPr="00162354" w:rsidRDefault="00162354" w:rsidP="00162354">
      <w:pPr>
        <w:overflowPunct w:val="0"/>
        <w:autoSpaceDE w:val="0"/>
        <w:autoSpaceDN w:val="0"/>
        <w:adjustRightInd w:val="0"/>
        <w:jc w:val="both"/>
        <w:rPr>
          <w:sz w:val="26"/>
          <w:szCs w:val="26"/>
          <w:lang w:val="uk-UA"/>
        </w:rPr>
      </w:pPr>
      <w:r w:rsidRPr="00162354">
        <w:rPr>
          <w:sz w:val="26"/>
          <w:szCs w:val="26"/>
          <w:lang w:val="uk-UA"/>
        </w:rPr>
        <w:t>ВИРІШИВ:</w:t>
      </w:r>
    </w:p>
    <w:p w:rsidR="00162354" w:rsidRPr="00162354" w:rsidRDefault="00162354" w:rsidP="00162354">
      <w:pPr>
        <w:overflowPunct w:val="0"/>
        <w:autoSpaceDE w:val="0"/>
        <w:autoSpaceDN w:val="0"/>
        <w:adjustRightInd w:val="0"/>
        <w:jc w:val="both"/>
        <w:rPr>
          <w:color w:val="FF0000"/>
          <w:sz w:val="24"/>
          <w:szCs w:val="24"/>
          <w:lang w:val="uk-UA"/>
        </w:rPr>
      </w:pPr>
    </w:p>
    <w:p w:rsidR="00162354" w:rsidRPr="00162354" w:rsidRDefault="00162354" w:rsidP="00162354">
      <w:pPr>
        <w:ind w:firstLine="650"/>
        <w:jc w:val="both"/>
        <w:rPr>
          <w:sz w:val="24"/>
          <w:szCs w:val="24"/>
          <w:lang w:val="uk-UA"/>
        </w:rPr>
      </w:pPr>
      <w:r w:rsidRPr="00162354">
        <w:rPr>
          <w:sz w:val="24"/>
          <w:szCs w:val="24"/>
          <w:lang w:val="uk-UA"/>
        </w:rPr>
        <w:t xml:space="preserve">1. </w:t>
      </w:r>
      <w:r w:rsidRPr="00162354">
        <w:rPr>
          <w:rFonts w:eastAsia="Times New Roman"/>
          <w:sz w:val="26"/>
          <w:szCs w:val="26"/>
          <w:lang w:val="uk-UA"/>
        </w:rPr>
        <w:t>Виділити нежитлові приміщення комунальної власності Новороздільської ТГ, площею 25,60 м</w:t>
      </w:r>
      <w:r w:rsidRPr="00162354">
        <w:rPr>
          <w:rFonts w:eastAsia="Times New Roman"/>
          <w:sz w:val="26"/>
          <w:szCs w:val="26"/>
          <w:vertAlign w:val="superscript"/>
          <w:lang w:val="uk-UA"/>
        </w:rPr>
        <w:t>2</w:t>
      </w:r>
      <w:r w:rsidRPr="00162354">
        <w:rPr>
          <w:rFonts w:eastAsia="Times New Roman"/>
          <w:sz w:val="26"/>
          <w:szCs w:val="26"/>
          <w:lang w:val="uk-UA"/>
        </w:rPr>
        <w:t xml:space="preserve"> та площею 70,10 м</w:t>
      </w:r>
      <w:r w:rsidRPr="00162354">
        <w:rPr>
          <w:rFonts w:eastAsia="Times New Roman"/>
          <w:sz w:val="26"/>
          <w:szCs w:val="26"/>
          <w:vertAlign w:val="superscript"/>
          <w:lang w:val="uk-UA"/>
        </w:rPr>
        <w:t>2</w:t>
      </w:r>
      <w:r w:rsidRPr="00162354">
        <w:rPr>
          <w:rFonts w:eastAsia="Times New Roman"/>
          <w:sz w:val="26"/>
          <w:szCs w:val="26"/>
          <w:lang w:val="uk-UA"/>
        </w:rPr>
        <w:t xml:space="preserve"> (на поверховому плані будинку позначені номером </w:t>
      </w:r>
      <w:r w:rsidRPr="00162354">
        <w:rPr>
          <w:rFonts w:eastAsia="Times New Roman"/>
          <w:sz w:val="26"/>
          <w:szCs w:val="26"/>
          <w:lang w:val="en-US"/>
        </w:rPr>
        <w:t>XVI</w:t>
      </w:r>
      <w:r w:rsidRPr="00162354">
        <w:rPr>
          <w:rFonts w:eastAsia="Times New Roman"/>
          <w:sz w:val="26"/>
          <w:szCs w:val="26"/>
          <w:lang w:val="uk-UA"/>
        </w:rPr>
        <w:t xml:space="preserve"> та номерами </w:t>
      </w:r>
      <w:r w:rsidRPr="00162354">
        <w:rPr>
          <w:rFonts w:eastAsia="Times New Roman"/>
          <w:sz w:val="26"/>
          <w:szCs w:val="26"/>
          <w:lang w:val="en-US"/>
        </w:rPr>
        <w:t>XX</w:t>
      </w:r>
      <w:r w:rsidRPr="00162354">
        <w:rPr>
          <w:rFonts w:eastAsia="Times New Roman"/>
          <w:sz w:val="26"/>
          <w:szCs w:val="26"/>
          <w:lang w:val="uk-UA"/>
        </w:rPr>
        <w:t xml:space="preserve">, </w:t>
      </w:r>
      <w:r w:rsidRPr="00162354">
        <w:rPr>
          <w:rFonts w:eastAsia="Times New Roman"/>
          <w:sz w:val="26"/>
          <w:szCs w:val="26"/>
          <w:lang w:val="en-US"/>
        </w:rPr>
        <w:t>XXI</w:t>
      </w:r>
      <w:r w:rsidRPr="00162354">
        <w:rPr>
          <w:rFonts w:eastAsia="Times New Roman"/>
          <w:sz w:val="26"/>
          <w:szCs w:val="26"/>
          <w:lang w:val="uk-UA"/>
        </w:rPr>
        <w:t xml:space="preserve"> та </w:t>
      </w:r>
      <w:r w:rsidRPr="00162354">
        <w:rPr>
          <w:rFonts w:eastAsia="Times New Roman"/>
          <w:sz w:val="26"/>
          <w:szCs w:val="26"/>
          <w:lang w:val="en-US"/>
        </w:rPr>
        <w:t>XXII</w:t>
      </w:r>
      <w:r w:rsidRPr="00162354">
        <w:rPr>
          <w:rFonts w:eastAsia="Times New Roman"/>
          <w:sz w:val="26"/>
          <w:szCs w:val="26"/>
          <w:lang w:val="uk-UA"/>
        </w:rPr>
        <w:t>), які розміщені у цоколі багатоповерхового житлового будинку розташованого за адресою: бульвар О. Довженка, 4, м. Новий Розділ, для розміщення дільниці з обслуговування внутрішньобудинкових інженерних мереж комунального підприємства «Розділжитлосервіс».</w:t>
      </w:r>
    </w:p>
    <w:p w:rsidR="00162354" w:rsidRPr="00162354" w:rsidRDefault="00162354" w:rsidP="00162354">
      <w:pPr>
        <w:overflowPunct w:val="0"/>
        <w:autoSpaceDE w:val="0"/>
        <w:autoSpaceDN w:val="0"/>
        <w:adjustRightInd w:val="0"/>
        <w:ind w:firstLine="650"/>
        <w:jc w:val="both"/>
        <w:rPr>
          <w:rFonts w:eastAsia="Times New Roman"/>
          <w:sz w:val="26"/>
          <w:szCs w:val="26"/>
          <w:lang w:val="uk-UA"/>
        </w:rPr>
      </w:pPr>
      <w:r w:rsidRPr="00162354">
        <w:rPr>
          <w:sz w:val="24"/>
          <w:szCs w:val="24"/>
          <w:lang w:val="uk-UA"/>
        </w:rPr>
        <w:t>2</w:t>
      </w:r>
      <w:r w:rsidRPr="00162354">
        <w:rPr>
          <w:rFonts w:eastAsia="Times New Roman"/>
          <w:sz w:val="26"/>
          <w:szCs w:val="26"/>
          <w:lang w:val="uk-UA"/>
        </w:rPr>
        <w:t>. Керуючому КП «Розділжитлосервіс» Жуку Б. Л. привести дане приміщення до належного стану з метою забезпечення належних робочих місць працівників дільниці.</w:t>
      </w:r>
    </w:p>
    <w:p w:rsidR="00162354" w:rsidRPr="00162354" w:rsidRDefault="00162354" w:rsidP="00162354">
      <w:pPr>
        <w:overflowPunct w:val="0"/>
        <w:autoSpaceDE w:val="0"/>
        <w:autoSpaceDN w:val="0"/>
        <w:adjustRightInd w:val="0"/>
        <w:ind w:firstLine="650"/>
        <w:jc w:val="both"/>
        <w:rPr>
          <w:sz w:val="24"/>
          <w:szCs w:val="24"/>
          <w:lang w:val="uk-UA"/>
        </w:rPr>
      </w:pPr>
      <w:r w:rsidRPr="00162354">
        <w:rPr>
          <w:sz w:val="24"/>
          <w:szCs w:val="24"/>
          <w:lang w:val="uk-UA"/>
        </w:rPr>
        <w:t>3</w:t>
      </w:r>
      <w:r w:rsidRPr="00162354">
        <w:rPr>
          <w:rFonts w:eastAsia="Times New Roman"/>
          <w:sz w:val="26"/>
          <w:szCs w:val="26"/>
          <w:lang w:val="uk-UA"/>
        </w:rPr>
        <w:t xml:space="preserve">. Контроль за виконанням даного рішення покласти на першого заступника міського голови </w:t>
      </w:r>
      <w:proofErr w:type="spellStart"/>
      <w:r w:rsidRPr="00162354">
        <w:rPr>
          <w:rFonts w:eastAsia="Times New Roman"/>
          <w:sz w:val="26"/>
          <w:szCs w:val="26"/>
          <w:lang w:val="uk-UA"/>
        </w:rPr>
        <w:t>Гулія</w:t>
      </w:r>
      <w:proofErr w:type="spellEnd"/>
      <w:r w:rsidRPr="00162354">
        <w:rPr>
          <w:rFonts w:eastAsia="Times New Roman"/>
          <w:sz w:val="26"/>
          <w:szCs w:val="26"/>
          <w:lang w:val="uk-UA"/>
        </w:rPr>
        <w:t xml:space="preserve"> М. М.     </w:t>
      </w:r>
    </w:p>
    <w:p w:rsidR="00162354" w:rsidRPr="00162354" w:rsidRDefault="00162354" w:rsidP="00162354">
      <w:pPr>
        <w:rPr>
          <w:sz w:val="24"/>
          <w:szCs w:val="24"/>
          <w:lang w:val="uk-UA"/>
        </w:rPr>
      </w:pPr>
    </w:p>
    <w:p w:rsidR="00162354" w:rsidRPr="00162354" w:rsidRDefault="00162354" w:rsidP="00162354">
      <w:pPr>
        <w:rPr>
          <w:sz w:val="24"/>
          <w:szCs w:val="24"/>
          <w:lang w:val="uk-UA"/>
        </w:rPr>
      </w:pPr>
    </w:p>
    <w:p w:rsidR="00162354" w:rsidRPr="00162354" w:rsidRDefault="00162354" w:rsidP="00162354">
      <w:pPr>
        <w:rPr>
          <w:rFonts w:eastAsia="Andale Sans UI"/>
          <w:kern w:val="2"/>
          <w:sz w:val="26"/>
          <w:szCs w:val="26"/>
          <w:lang w:val="uk-UA"/>
        </w:rPr>
      </w:pPr>
      <w:r w:rsidRPr="00162354">
        <w:rPr>
          <w:rFonts w:eastAsia="Andale Sans UI"/>
          <w:kern w:val="2"/>
          <w:sz w:val="26"/>
          <w:szCs w:val="26"/>
          <w:lang w:val="uk-UA"/>
        </w:rPr>
        <w:t>МІСЬКИЙ ГОЛОВА</w:t>
      </w:r>
      <w:r w:rsidRPr="00162354">
        <w:rPr>
          <w:rFonts w:eastAsia="Andale Sans UI"/>
          <w:kern w:val="2"/>
          <w:sz w:val="26"/>
          <w:szCs w:val="26"/>
          <w:lang w:val="uk-UA"/>
        </w:rPr>
        <w:tab/>
      </w:r>
      <w:r w:rsidRPr="00162354">
        <w:rPr>
          <w:rFonts w:eastAsia="Andale Sans UI"/>
          <w:kern w:val="2"/>
          <w:sz w:val="26"/>
          <w:szCs w:val="26"/>
          <w:lang w:val="uk-UA"/>
        </w:rPr>
        <w:tab/>
      </w:r>
      <w:r w:rsidRPr="00162354">
        <w:rPr>
          <w:rFonts w:eastAsia="Andale Sans UI"/>
          <w:kern w:val="2"/>
          <w:sz w:val="26"/>
          <w:szCs w:val="26"/>
          <w:lang w:val="uk-UA"/>
        </w:rPr>
        <w:tab/>
      </w:r>
      <w:r w:rsidRPr="00162354">
        <w:rPr>
          <w:rFonts w:eastAsia="Andale Sans UI"/>
          <w:kern w:val="2"/>
          <w:sz w:val="26"/>
          <w:szCs w:val="26"/>
          <w:lang w:val="uk-UA"/>
        </w:rPr>
        <w:tab/>
        <w:t xml:space="preserve">      Ярина ЯЦЕНКО</w:t>
      </w:r>
    </w:p>
    <w:p w:rsidR="00162354" w:rsidRPr="00162354" w:rsidRDefault="00162354" w:rsidP="005E236E">
      <w:pPr>
        <w:rPr>
          <w:color w:val="FF0000"/>
          <w:sz w:val="26"/>
          <w:szCs w:val="26"/>
          <w:lang w:val="uk-UA"/>
        </w:rPr>
      </w:pPr>
    </w:p>
    <w:sectPr w:rsidR="00162354" w:rsidRPr="00162354" w:rsidSect="00CF24A8">
      <w:pgSz w:w="11906" w:h="16838"/>
      <w:pgMar w:top="709"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Andale Sans UI">
    <w:altName w:val="Times New Roman"/>
    <w:charset w:val="00"/>
    <w:family w:val="auto"/>
    <w:pitch w:val="variable"/>
  </w:font>
  <w:font w:name="12">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146E7A"/>
    <w:multiLevelType w:val="hybridMultilevel"/>
    <w:tmpl w:val="380EF1EC"/>
    <w:lvl w:ilvl="0" w:tplc="6CB62018">
      <w:start w:val="1"/>
      <w:numFmt w:val="decimal"/>
      <w:lvlText w:val="%1."/>
      <w:lvlJc w:val="left"/>
      <w:pPr>
        <w:ind w:left="987" w:hanging="4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4AD518B1"/>
    <w:multiLevelType w:val="hybridMultilevel"/>
    <w:tmpl w:val="B9D483DE"/>
    <w:lvl w:ilvl="0" w:tplc="6CB62018">
      <w:start w:val="1"/>
      <w:numFmt w:val="decimal"/>
      <w:lvlText w:val="%1."/>
      <w:lvlJc w:val="left"/>
      <w:pPr>
        <w:ind w:left="987" w:hanging="42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 w15:restartNumberingAfterBreak="0">
    <w:nsid w:val="4DF50210"/>
    <w:multiLevelType w:val="hybridMultilevel"/>
    <w:tmpl w:val="C22CB59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52165C14"/>
    <w:multiLevelType w:val="hybridMultilevel"/>
    <w:tmpl w:val="632AD850"/>
    <w:lvl w:ilvl="0" w:tplc="0422000F">
      <w:start w:val="1"/>
      <w:numFmt w:val="decimal"/>
      <w:lvlText w:val="%1."/>
      <w:lvlJc w:val="left"/>
      <w:pPr>
        <w:ind w:left="987" w:hanging="4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52CD5BD2"/>
    <w:multiLevelType w:val="hybridMultilevel"/>
    <w:tmpl w:val="8F6A6C24"/>
    <w:lvl w:ilvl="0" w:tplc="6CB62018">
      <w:start w:val="1"/>
      <w:numFmt w:val="decimal"/>
      <w:lvlText w:val="%1."/>
      <w:lvlJc w:val="left"/>
      <w:pPr>
        <w:ind w:left="987" w:hanging="4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5B051F6E"/>
    <w:multiLevelType w:val="hybridMultilevel"/>
    <w:tmpl w:val="E02EDC5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2"/>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D69"/>
    <w:rsid w:val="000148E9"/>
    <w:rsid w:val="00050560"/>
    <w:rsid w:val="000916E0"/>
    <w:rsid w:val="000C2421"/>
    <w:rsid w:val="000E357C"/>
    <w:rsid w:val="0016041B"/>
    <w:rsid w:val="00162354"/>
    <w:rsid w:val="00186BAA"/>
    <w:rsid w:val="001A7742"/>
    <w:rsid w:val="001F548D"/>
    <w:rsid w:val="00266A8E"/>
    <w:rsid w:val="002B41BC"/>
    <w:rsid w:val="002D782C"/>
    <w:rsid w:val="002E55EA"/>
    <w:rsid w:val="002F038F"/>
    <w:rsid w:val="003B646E"/>
    <w:rsid w:val="004810F2"/>
    <w:rsid w:val="004D1E51"/>
    <w:rsid w:val="004D299D"/>
    <w:rsid w:val="00505043"/>
    <w:rsid w:val="00505504"/>
    <w:rsid w:val="00532CFD"/>
    <w:rsid w:val="00541141"/>
    <w:rsid w:val="00557702"/>
    <w:rsid w:val="005C369E"/>
    <w:rsid w:val="005E236E"/>
    <w:rsid w:val="006014FB"/>
    <w:rsid w:val="00692C1E"/>
    <w:rsid w:val="006D743F"/>
    <w:rsid w:val="006F729A"/>
    <w:rsid w:val="007664FA"/>
    <w:rsid w:val="007E0B7D"/>
    <w:rsid w:val="00861E15"/>
    <w:rsid w:val="008A4715"/>
    <w:rsid w:val="008B136B"/>
    <w:rsid w:val="009059BC"/>
    <w:rsid w:val="00945705"/>
    <w:rsid w:val="00971405"/>
    <w:rsid w:val="009D0DEB"/>
    <w:rsid w:val="00A2088D"/>
    <w:rsid w:val="00A46289"/>
    <w:rsid w:val="00A83586"/>
    <w:rsid w:val="00AA618E"/>
    <w:rsid w:val="00AD6D69"/>
    <w:rsid w:val="00B010FE"/>
    <w:rsid w:val="00C028C5"/>
    <w:rsid w:val="00C27D04"/>
    <w:rsid w:val="00C91463"/>
    <w:rsid w:val="00C978B8"/>
    <w:rsid w:val="00CB4F20"/>
    <w:rsid w:val="00CC7C2E"/>
    <w:rsid w:val="00CF24A8"/>
    <w:rsid w:val="00D732EB"/>
    <w:rsid w:val="00D76485"/>
    <w:rsid w:val="00D845B2"/>
    <w:rsid w:val="00E32218"/>
    <w:rsid w:val="00E7516A"/>
    <w:rsid w:val="00E9606B"/>
    <w:rsid w:val="00EE1E28"/>
    <w:rsid w:val="00F01449"/>
    <w:rsid w:val="00FE2E2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A0AC9E-1C2F-4688-B91B-5F3C17843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24A8"/>
    <w:pPr>
      <w:spacing w:after="0" w:line="240" w:lineRule="auto"/>
    </w:pPr>
    <w:rPr>
      <w:rFonts w:ascii="Times New Roman" w:eastAsia="MS Mincho"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46289"/>
    <w:rPr>
      <w:rFonts w:ascii="Segoe UI" w:hAnsi="Segoe UI" w:cs="Segoe UI"/>
      <w:sz w:val="18"/>
      <w:szCs w:val="18"/>
    </w:rPr>
  </w:style>
  <w:style w:type="character" w:customStyle="1" w:styleId="a4">
    <w:name w:val="Текст у виносці Знак"/>
    <w:basedOn w:val="a0"/>
    <w:link w:val="a3"/>
    <w:uiPriority w:val="99"/>
    <w:semiHidden/>
    <w:rsid w:val="00A46289"/>
    <w:rPr>
      <w:rFonts w:ascii="Segoe UI" w:eastAsia="MS Mincho" w:hAnsi="Segoe UI" w:cs="Segoe UI"/>
      <w:sz w:val="18"/>
      <w:szCs w:val="18"/>
      <w:lang w:val="ru-RU" w:eastAsia="ru-RU"/>
    </w:rPr>
  </w:style>
  <w:style w:type="paragraph" w:styleId="a5">
    <w:name w:val="List Paragraph"/>
    <w:basedOn w:val="a"/>
    <w:uiPriority w:val="34"/>
    <w:qFormat/>
    <w:rsid w:val="00B010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ktubmw@gmail.com" TargetMode="External"/><Relationship Id="rId13" Type="http://schemas.openxmlformats.org/officeDocument/2006/relationships/hyperlink" Target="https://sales.tsbgalcontract.org.ua/asset_rent/RGL001-UA-20250617-08877" TargetMode="Externa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hyperlink" Target="https://sales.tsbgalcontract.org.ua/asset_rent/RGL001-UA-20220826-43530"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gif"/><Relationship Id="rId11" Type="http://schemas.openxmlformats.org/officeDocument/2006/relationships/hyperlink" Target="https://prozorro.sale/info/elektronni-majdanchiki-ets-prozorroprodazhi-cbd2" TargetMode="External"/><Relationship Id="rId5" Type="http://schemas.openxmlformats.org/officeDocument/2006/relationships/webSettings" Target="webSettings.xml"/><Relationship Id="rId15" Type="http://schemas.openxmlformats.org/officeDocument/2006/relationships/hyperlink" Target="https://sales.tsbgalcontract.org.ua/asset_rent/RGL001-UA-20250617-08877" TargetMode="External"/><Relationship Id="rId10" Type="http://schemas.openxmlformats.org/officeDocument/2006/relationships/hyperlink" Target="https://sales.tsbgalcontract.org.ua/asset_rent/RGL001-UA-20220826-43530" TargetMode="External"/><Relationship Id="rId4" Type="http://schemas.openxmlformats.org/officeDocument/2006/relationships/settings" Target="settings.xml"/><Relationship Id="rId9" Type="http://schemas.openxmlformats.org/officeDocument/2006/relationships/hyperlink" Target="https://sales.tsbgalcontract.org.ua/asset_rent/RGL001-UA-20220826-43530" TargetMode="External"/><Relationship Id="rId14" Type="http://schemas.openxmlformats.org/officeDocument/2006/relationships/hyperlink" Target="https://sales.tsbgalcontract.org.ua/asset_rent/RGL001-UA-20250617-0887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6FC171-4F8E-4C04-A5C5-15CB0BC135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362</TotalTime>
  <Pages>1</Pages>
  <Words>17508</Words>
  <Characters>9981</Characters>
  <Application>Microsoft Office Word</Application>
  <DocSecurity>0</DocSecurity>
  <Lines>83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Anatoliy</cp:lastModifiedBy>
  <cp:revision>47</cp:revision>
  <cp:lastPrinted>2025-06-17T08:19:00Z</cp:lastPrinted>
  <dcterms:created xsi:type="dcterms:W3CDTF">2023-09-15T08:51:00Z</dcterms:created>
  <dcterms:modified xsi:type="dcterms:W3CDTF">2025-06-18T07:26:00Z</dcterms:modified>
</cp:coreProperties>
</file>