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1" w:rsidRDefault="001B37D1" w:rsidP="00EA0AD5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79" w:rsidRDefault="00EA0AD5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 w:rsidR="002518D8"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="00FC4489"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FC4489" w:rsidRPr="00767479" w:rsidRDefault="00767479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 xml:space="preserve">СТРИЙСЬКОГО РАЙОНУ </w:t>
      </w:r>
      <w:r w:rsidR="0047507D">
        <w:rPr>
          <w:rFonts w:ascii="Times New Roman" w:hAnsi="Times New Roman"/>
          <w:b/>
          <w:noProof/>
          <w:szCs w:val="26"/>
        </w:rPr>
        <w:t>ЛЬВІВСЬКОЇ ОБЛАСТІ</w:t>
      </w:r>
    </w:p>
    <w:p w:rsidR="003923BD" w:rsidRPr="002518D8" w:rsidRDefault="001B37D1" w:rsidP="002518D8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EA0AD5" w:rsidRDefault="00554884" w:rsidP="001B37D1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27 травня </w:t>
      </w:r>
      <w:r w:rsidR="003A118E">
        <w:rPr>
          <w:rFonts w:ascii="Times New Roman" w:hAnsi="Times New Roman"/>
          <w:noProof/>
          <w:sz w:val="28"/>
          <w:szCs w:val="28"/>
        </w:rPr>
        <w:t>202</w:t>
      </w:r>
      <w:r w:rsidR="00BB3315">
        <w:rPr>
          <w:rFonts w:ascii="Times New Roman" w:hAnsi="Times New Roman"/>
          <w:noProof/>
          <w:sz w:val="28"/>
          <w:szCs w:val="28"/>
        </w:rPr>
        <w:t>5</w:t>
      </w:r>
      <w:r w:rsidR="003A118E">
        <w:rPr>
          <w:rFonts w:ascii="Times New Roman" w:hAnsi="Times New Roman"/>
          <w:noProof/>
          <w:sz w:val="28"/>
          <w:szCs w:val="28"/>
        </w:rPr>
        <w:t xml:space="preserve"> </w:t>
      </w:r>
      <w:r w:rsidR="00EE5272">
        <w:rPr>
          <w:rFonts w:ascii="Times New Roman" w:hAnsi="Times New Roman"/>
          <w:noProof/>
          <w:sz w:val="28"/>
          <w:szCs w:val="28"/>
        </w:rPr>
        <w:t>р.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</w:t>
      </w:r>
      <w:r>
        <w:rPr>
          <w:rFonts w:ascii="Times New Roman" w:hAnsi="Times New Roman"/>
          <w:noProof/>
          <w:sz w:val="28"/>
          <w:szCs w:val="28"/>
        </w:rPr>
        <w:t xml:space="preserve">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</w:t>
      </w:r>
      <w:r w:rsidR="00EA0AD5">
        <w:rPr>
          <w:rFonts w:ascii="Times New Roman" w:hAnsi="Times New Roman"/>
          <w:noProof/>
          <w:sz w:val="28"/>
          <w:szCs w:val="28"/>
        </w:rPr>
        <w:t xml:space="preserve">    </w:t>
      </w:r>
      <w:r w:rsidR="00887993" w:rsidRPr="00887993">
        <w:rPr>
          <w:rFonts w:ascii="Times New Roman" w:hAnsi="Times New Roman"/>
          <w:noProof/>
          <w:sz w:val="22"/>
          <w:szCs w:val="22"/>
        </w:rPr>
        <w:t>м.Новий Розділ</w:t>
      </w:r>
      <w:r w:rsidR="00EA0AD5">
        <w:rPr>
          <w:rFonts w:ascii="Times New Roman" w:hAnsi="Times New Roman"/>
          <w:noProof/>
          <w:sz w:val="28"/>
          <w:szCs w:val="28"/>
        </w:rPr>
        <w:t xml:space="preserve">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</w:t>
      </w:r>
      <w:r>
        <w:rPr>
          <w:rFonts w:ascii="Times New Roman" w:hAnsi="Times New Roman"/>
          <w:noProof/>
          <w:sz w:val="28"/>
          <w:szCs w:val="28"/>
        </w:rPr>
        <w:t xml:space="preserve"> 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</w:t>
      </w:r>
      <w:r w:rsidR="00887993">
        <w:rPr>
          <w:rFonts w:ascii="Times New Roman" w:hAnsi="Times New Roman"/>
          <w:noProof/>
          <w:sz w:val="28"/>
          <w:szCs w:val="28"/>
        </w:rPr>
        <w:t xml:space="preserve">         </w:t>
      </w:r>
      <w:r w:rsidR="00EA0AD5">
        <w:rPr>
          <w:rFonts w:ascii="Times New Roman" w:hAnsi="Times New Roman"/>
          <w:noProof/>
          <w:sz w:val="28"/>
          <w:szCs w:val="28"/>
        </w:rPr>
        <w:t>№</w:t>
      </w:r>
      <w:r>
        <w:rPr>
          <w:rFonts w:ascii="Times New Roman" w:hAnsi="Times New Roman"/>
          <w:noProof/>
          <w:sz w:val="28"/>
          <w:szCs w:val="28"/>
        </w:rPr>
        <w:t xml:space="preserve"> 96</w:t>
      </w:r>
    </w:p>
    <w:p w:rsidR="00093E7D" w:rsidRDefault="00093E7D" w:rsidP="00093E7D">
      <w:pPr>
        <w:shd w:val="clear" w:color="auto" w:fill="FFFFFF"/>
        <w:outlineLvl w:val="1"/>
        <w:rPr>
          <w:rFonts w:ascii="Times New Roman" w:hAnsi="Times New Roman"/>
          <w:bCs/>
          <w:sz w:val="24"/>
          <w:szCs w:val="24"/>
        </w:rPr>
      </w:pPr>
    </w:p>
    <w:p w:rsidR="00554884" w:rsidRDefault="00554884" w:rsidP="00093E7D">
      <w:pPr>
        <w:shd w:val="clear" w:color="auto" w:fill="FFFFFF"/>
        <w:outlineLvl w:val="1"/>
        <w:rPr>
          <w:rFonts w:ascii="Times New Roman" w:hAnsi="Times New Roman"/>
          <w:b/>
          <w:bCs/>
          <w:i/>
          <w:sz w:val="24"/>
          <w:szCs w:val="24"/>
        </w:rPr>
      </w:pPr>
    </w:p>
    <w:p w:rsidR="00093E7D" w:rsidRDefault="00093E7D" w:rsidP="00093E7D">
      <w:pPr>
        <w:shd w:val="clear" w:color="auto" w:fill="FFFFFF"/>
        <w:outlineLvl w:val="1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 xml:space="preserve">Про створення організаційного комітету </w:t>
      </w:r>
    </w:p>
    <w:p w:rsidR="00093E7D" w:rsidRDefault="00093E7D" w:rsidP="00093E7D">
      <w:pPr>
        <w:shd w:val="clear" w:color="auto" w:fill="FFFFFF"/>
        <w:outlineLvl w:val="1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 xml:space="preserve">з підготовки та проведення </w:t>
      </w:r>
    </w:p>
    <w:p w:rsidR="00093E7D" w:rsidRDefault="00D04EE8" w:rsidP="00093E7D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04EE8">
        <w:rPr>
          <w:rFonts w:ascii="Times New Roman" w:hAnsi="Times New Roman"/>
          <w:b/>
          <w:i/>
          <w:sz w:val="24"/>
          <w:szCs w:val="24"/>
        </w:rPr>
        <w:t>Міжнародн</w:t>
      </w:r>
      <w:r>
        <w:rPr>
          <w:rFonts w:ascii="Times New Roman" w:hAnsi="Times New Roman"/>
          <w:b/>
          <w:i/>
          <w:sz w:val="24"/>
          <w:szCs w:val="24"/>
        </w:rPr>
        <w:t>ого</w:t>
      </w:r>
      <w:r w:rsidRPr="00D04EE8">
        <w:rPr>
          <w:rFonts w:ascii="Times New Roman" w:hAnsi="Times New Roman"/>
          <w:b/>
          <w:i/>
          <w:sz w:val="24"/>
          <w:szCs w:val="24"/>
        </w:rPr>
        <w:t xml:space="preserve"> д</w:t>
      </w:r>
      <w:r>
        <w:rPr>
          <w:rFonts w:ascii="Times New Roman" w:hAnsi="Times New Roman"/>
          <w:b/>
          <w:i/>
          <w:sz w:val="24"/>
          <w:szCs w:val="24"/>
        </w:rPr>
        <w:t xml:space="preserve">ня </w:t>
      </w:r>
      <w:r w:rsidRPr="00D04EE8">
        <w:rPr>
          <w:rFonts w:ascii="Times New Roman" w:hAnsi="Times New Roman"/>
          <w:b/>
          <w:i/>
          <w:sz w:val="24"/>
          <w:szCs w:val="24"/>
        </w:rPr>
        <w:t>захисту дітей</w:t>
      </w:r>
    </w:p>
    <w:p w:rsidR="00093E7D" w:rsidRPr="00BB3315" w:rsidRDefault="00093E7D" w:rsidP="00093E7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54884" w:rsidRDefault="00554884" w:rsidP="00093E7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3E7D" w:rsidRPr="00554884" w:rsidRDefault="00093E7D" w:rsidP="0055488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4884">
        <w:rPr>
          <w:rFonts w:ascii="Times New Roman" w:hAnsi="Times New Roman"/>
          <w:sz w:val="28"/>
          <w:szCs w:val="28"/>
        </w:rPr>
        <w:t xml:space="preserve">З метою забезпечення належного проведення заходів, приурочених до святкування </w:t>
      </w:r>
      <w:r w:rsidR="00D04EE8" w:rsidRPr="00554884">
        <w:rPr>
          <w:rFonts w:ascii="Times New Roman" w:hAnsi="Times New Roman"/>
          <w:sz w:val="28"/>
          <w:szCs w:val="28"/>
        </w:rPr>
        <w:t>Міжнародного дня захисту дітей у мі</w:t>
      </w:r>
      <w:r w:rsidR="00BB3315" w:rsidRPr="00554884">
        <w:rPr>
          <w:rFonts w:ascii="Times New Roman" w:hAnsi="Times New Roman"/>
          <w:sz w:val="28"/>
          <w:szCs w:val="28"/>
        </w:rPr>
        <w:t>с</w:t>
      </w:r>
      <w:r w:rsidR="00D04EE8" w:rsidRPr="00554884">
        <w:rPr>
          <w:rFonts w:ascii="Times New Roman" w:hAnsi="Times New Roman"/>
          <w:sz w:val="28"/>
          <w:szCs w:val="28"/>
        </w:rPr>
        <w:t>ті Новий Розділ</w:t>
      </w:r>
      <w:r w:rsidRPr="00554884">
        <w:rPr>
          <w:rFonts w:ascii="Times New Roman" w:hAnsi="Times New Roman"/>
          <w:sz w:val="28"/>
          <w:szCs w:val="28"/>
        </w:rPr>
        <w:t>, відповідно до пункту 20 частини 4 статті 42 Закону України «Про мі</w:t>
      </w:r>
      <w:r w:rsidR="00BB3315" w:rsidRPr="00554884">
        <w:rPr>
          <w:rFonts w:ascii="Times New Roman" w:hAnsi="Times New Roman"/>
          <w:sz w:val="28"/>
          <w:szCs w:val="28"/>
        </w:rPr>
        <w:t>сцеве самоврядування в Україні»,</w:t>
      </w:r>
    </w:p>
    <w:p w:rsidR="00093E7D" w:rsidRPr="00554884" w:rsidRDefault="00093E7D" w:rsidP="00554884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3E7D" w:rsidRPr="00554884" w:rsidRDefault="00554884" w:rsidP="00554884">
      <w:pPr>
        <w:pStyle w:val="a7"/>
        <w:shd w:val="clear" w:color="auto" w:fill="FFFFFF"/>
        <w:tabs>
          <w:tab w:val="left" w:pos="567"/>
        </w:tabs>
        <w:spacing w:after="0"/>
        <w:ind w:left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093E7D" w:rsidRPr="00554884">
        <w:rPr>
          <w:rFonts w:ascii="Times New Roman" w:hAnsi="Times New Roman" w:cs="Times New Roman"/>
          <w:sz w:val="28"/>
          <w:szCs w:val="28"/>
          <w:lang w:val="uk-UA"/>
        </w:rPr>
        <w:t xml:space="preserve">Створити організаційний комітет </w:t>
      </w:r>
      <w:r w:rsidR="00093E7D" w:rsidRPr="0055488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 підготовки та проведення </w:t>
      </w:r>
      <w:r w:rsidR="00D04EE8" w:rsidRPr="00554884">
        <w:rPr>
          <w:rFonts w:ascii="Times New Roman" w:hAnsi="Times New Roman" w:cs="Times New Roman"/>
          <w:sz w:val="28"/>
          <w:szCs w:val="28"/>
          <w:lang w:val="uk-UA"/>
        </w:rPr>
        <w:t xml:space="preserve">Міжнародного дня захисту дітей </w:t>
      </w:r>
      <w:r w:rsidR="00093E7D" w:rsidRPr="0055488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 складі згідно з додатком 1.</w:t>
      </w:r>
    </w:p>
    <w:p w:rsidR="00093E7D" w:rsidRPr="00554884" w:rsidRDefault="00554884" w:rsidP="00554884">
      <w:pPr>
        <w:pStyle w:val="a7"/>
        <w:tabs>
          <w:tab w:val="left" w:pos="567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093E7D" w:rsidRPr="00554884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Організаційному комітету розробити робочий план заходів з підготовки та проведення </w:t>
      </w:r>
      <w:r w:rsidR="00D04EE8" w:rsidRPr="00554884">
        <w:rPr>
          <w:rFonts w:ascii="Times New Roman" w:hAnsi="Times New Roman" w:cs="Times New Roman"/>
          <w:sz w:val="28"/>
          <w:szCs w:val="28"/>
          <w:lang w:val="uk-UA"/>
        </w:rPr>
        <w:t>Міжнародного дня захисту дітей</w:t>
      </w:r>
      <w:r w:rsidR="00093E7D" w:rsidRPr="0055488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3E7D" w:rsidRPr="00554884" w:rsidRDefault="00554884" w:rsidP="00554884">
      <w:pPr>
        <w:pStyle w:val="a7"/>
        <w:tabs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</w:t>
      </w:r>
      <w:r w:rsidR="00093E7D" w:rsidRPr="0055488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розпорядження залишаю за собою.</w:t>
      </w:r>
    </w:p>
    <w:p w:rsidR="00093E7D" w:rsidRPr="00554884" w:rsidRDefault="00093E7D" w:rsidP="00093E7D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3E7D" w:rsidRPr="00554884" w:rsidRDefault="00093E7D" w:rsidP="00093E7D">
      <w:pPr>
        <w:jc w:val="both"/>
        <w:rPr>
          <w:rFonts w:ascii="Times New Roman" w:hAnsi="Times New Roman"/>
          <w:sz w:val="28"/>
          <w:szCs w:val="28"/>
        </w:rPr>
      </w:pPr>
    </w:p>
    <w:p w:rsidR="00093E7D" w:rsidRPr="00554884" w:rsidRDefault="00093E7D" w:rsidP="00093E7D">
      <w:pPr>
        <w:jc w:val="both"/>
        <w:rPr>
          <w:rFonts w:ascii="Times New Roman" w:hAnsi="Times New Roman"/>
          <w:b/>
          <w:sz w:val="28"/>
          <w:szCs w:val="28"/>
        </w:rPr>
      </w:pPr>
      <w:r w:rsidRPr="00554884">
        <w:rPr>
          <w:rFonts w:ascii="Times New Roman" w:hAnsi="Times New Roman"/>
          <w:b/>
          <w:sz w:val="28"/>
          <w:szCs w:val="28"/>
        </w:rPr>
        <w:t xml:space="preserve">Міський голова                                                  </w:t>
      </w:r>
      <w:r w:rsidR="00554884">
        <w:rPr>
          <w:rFonts w:ascii="Times New Roman" w:hAnsi="Times New Roman"/>
          <w:b/>
          <w:sz w:val="28"/>
          <w:szCs w:val="28"/>
        </w:rPr>
        <w:t xml:space="preserve">       </w:t>
      </w:r>
      <w:r w:rsidRPr="00554884">
        <w:rPr>
          <w:rFonts w:ascii="Times New Roman" w:hAnsi="Times New Roman"/>
          <w:b/>
          <w:sz w:val="28"/>
          <w:szCs w:val="28"/>
        </w:rPr>
        <w:t xml:space="preserve">       Ярина ЯЦЕНКО</w:t>
      </w:r>
    </w:p>
    <w:p w:rsidR="00093E7D" w:rsidRDefault="00093E7D" w:rsidP="00093E7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3E7D" w:rsidRDefault="00093E7D" w:rsidP="00093E7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93E7D" w:rsidRDefault="00093E7D" w:rsidP="00093E7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93E7D" w:rsidRDefault="00093E7D" w:rsidP="00093E7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93E7D" w:rsidRDefault="00093E7D" w:rsidP="00093E7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93E7D" w:rsidRDefault="00093E7D" w:rsidP="00093E7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93E7D" w:rsidRDefault="00093E7D" w:rsidP="00093E7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93E7D" w:rsidRDefault="00093E7D" w:rsidP="00093E7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93E7D" w:rsidRDefault="00093E7D" w:rsidP="00093E7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93E7D" w:rsidRDefault="00093E7D" w:rsidP="00093E7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93E7D" w:rsidRDefault="00093E7D" w:rsidP="00093E7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93E7D" w:rsidRDefault="00093E7D" w:rsidP="00093E7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93E7D" w:rsidRDefault="00093E7D" w:rsidP="00093E7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93E7D" w:rsidRDefault="00093E7D" w:rsidP="00093E7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93E7D" w:rsidRDefault="00093E7D" w:rsidP="00093E7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93E7D" w:rsidRDefault="00093E7D" w:rsidP="00093E7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93E7D" w:rsidRDefault="00093E7D" w:rsidP="00093E7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93E7D" w:rsidRDefault="00093E7D" w:rsidP="00093E7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93E7D" w:rsidRDefault="00093E7D" w:rsidP="00093E7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93E7D" w:rsidRDefault="00093E7D" w:rsidP="00093E7D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93E7D" w:rsidRDefault="00093E7D" w:rsidP="00093E7D">
      <w:pPr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Додаток 1</w:t>
      </w:r>
    </w:p>
    <w:p w:rsidR="00093E7D" w:rsidRDefault="00093E7D" w:rsidP="00093E7D">
      <w:pPr>
        <w:pStyle w:val="a7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розпорядження міського голови</w:t>
      </w:r>
    </w:p>
    <w:p w:rsidR="00093E7D" w:rsidRDefault="00093E7D" w:rsidP="00093E7D">
      <w:pPr>
        <w:pStyle w:val="a7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554884">
        <w:rPr>
          <w:rFonts w:ascii="Times New Roman" w:hAnsi="Times New Roman" w:cs="Times New Roman"/>
          <w:sz w:val="24"/>
          <w:szCs w:val="24"/>
          <w:lang w:val="uk-UA"/>
        </w:rPr>
        <w:t>27 травня 2025р.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554884">
        <w:rPr>
          <w:rFonts w:ascii="Times New Roman" w:hAnsi="Times New Roman" w:cs="Times New Roman"/>
          <w:sz w:val="24"/>
          <w:szCs w:val="24"/>
          <w:lang w:val="uk-UA"/>
        </w:rPr>
        <w:t xml:space="preserve"> 96</w:t>
      </w:r>
    </w:p>
    <w:p w:rsidR="00093E7D" w:rsidRDefault="00093E7D" w:rsidP="00093E7D">
      <w:pPr>
        <w:pStyle w:val="a7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</w:p>
    <w:p w:rsidR="00093E7D" w:rsidRDefault="00093E7D" w:rsidP="00093E7D">
      <w:pPr>
        <w:pStyle w:val="a7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</w:p>
    <w:p w:rsidR="00093E7D" w:rsidRDefault="00093E7D" w:rsidP="00093E7D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СКЛАД ОРГАНІЗАЦІЙНОГО КОМІТЕТУ</w:t>
      </w:r>
    </w:p>
    <w:p w:rsidR="00093E7D" w:rsidRPr="00D04EE8" w:rsidRDefault="00093E7D" w:rsidP="00093E7D">
      <w:pPr>
        <w:pStyle w:val="a7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D04EE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з підготовки та проведення </w:t>
      </w:r>
    </w:p>
    <w:p w:rsidR="00093E7D" w:rsidRPr="00D04EE8" w:rsidRDefault="00D04EE8" w:rsidP="00093E7D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4EE8">
        <w:rPr>
          <w:rFonts w:ascii="Times New Roman" w:hAnsi="Times New Roman" w:cs="Times New Roman"/>
          <w:b/>
          <w:sz w:val="24"/>
          <w:szCs w:val="24"/>
          <w:lang w:val="uk-UA"/>
        </w:rPr>
        <w:t>Міжнародного дня захисту дітей</w:t>
      </w: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093E7D" w:rsidTr="00093E7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37B" w:rsidRDefault="004B237B" w:rsidP="004B237B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ГАНАЧЕВСЬКА Ольга Романівна</w:t>
            </w:r>
          </w:p>
          <w:p w:rsidR="00093E7D" w:rsidRDefault="00093E7D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E7D" w:rsidRDefault="00BB3315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4B237B" w:rsidRPr="004B23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аступник міського голови з питань діяльності виконавчих органів</w:t>
            </w:r>
            <w:r w:rsidR="00093E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голова організаційного комітету</w:t>
            </w:r>
          </w:p>
        </w:tc>
      </w:tr>
      <w:tr w:rsidR="00093E7D" w:rsidTr="00093E7D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E7D" w:rsidRDefault="00093E7D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93E7D" w:rsidRDefault="00093E7D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Члени організаційного комітету:</w:t>
            </w:r>
          </w:p>
          <w:p w:rsidR="00093E7D" w:rsidRDefault="00093E7D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A118E" w:rsidTr="00FA1721">
        <w:trPr>
          <w:trHeight w:val="178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18E" w:rsidRDefault="003A118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ЄСАУЛЕНКО Оксана Павлівна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18E" w:rsidRDefault="00BB3315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3A11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ачальник відділу з питань гуманітарної політики Управління культури, спорту та гуманітарної політики </w:t>
            </w:r>
            <w:r w:rsidR="003A118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Новороздільської міської ради</w:t>
            </w:r>
            <w:r w:rsidR="00FA172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секретар </w:t>
            </w:r>
            <w:r w:rsidR="00FA17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організаційного комітету</w:t>
            </w:r>
          </w:p>
        </w:tc>
      </w:tr>
      <w:tr w:rsidR="00FA1721" w:rsidTr="00093E7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21" w:rsidRDefault="00FA1721" w:rsidP="00550252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СОХАН Роксолана  Орестівна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21" w:rsidRDefault="00BB3315" w:rsidP="00550252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="00FA17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оловний спеціаліст відділу освіти </w:t>
            </w:r>
            <w:r w:rsidR="00FA172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Новороздільської міської ради</w:t>
            </w:r>
          </w:p>
          <w:p w:rsidR="00FA1721" w:rsidRDefault="00FA1721" w:rsidP="00550252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A1721" w:rsidTr="00FA1721">
        <w:trPr>
          <w:trHeight w:val="39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21" w:rsidRDefault="00FA1721" w:rsidP="00550252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НАКОНЕЧНА Катерина Вікторівна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21" w:rsidRDefault="00BB3315" w:rsidP="00550252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</w:t>
            </w:r>
            <w:r w:rsidR="00FA1721">
              <w:rPr>
                <w:rFonts w:ascii="Times New Roman" w:eastAsia="Calibri" w:hAnsi="Times New Roman"/>
                <w:sz w:val="24"/>
                <w:szCs w:val="24"/>
              </w:rPr>
              <w:t>иректор Нов</w:t>
            </w:r>
            <w:r w:rsidR="008310D9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="00FA1721">
              <w:rPr>
                <w:rFonts w:ascii="Times New Roman" w:eastAsia="Calibri" w:hAnsi="Times New Roman"/>
                <w:sz w:val="24"/>
                <w:szCs w:val="24"/>
              </w:rPr>
              <w:t>роздільського будинку дитячої та юнацької творчості</w:t>
            </w:r>
          </w:p>
          <w:p w:rsidR="00FA1721" w:rsidRPr="003A118E" w:rsidRDefault="00FA1721" w:rsidP="00550252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A1721" w:rsidTr="00FA1721">
        <w:trPr>
          <w:trHeight w:val="676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21" w:rsidRDefault="00FA1721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ВАЦИК Ярослав Іванович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21" w:rsidRPr="003A118E" w:rsidRDefault="00BB331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="00FA1721">
              <w:rPr>
                <w:rFonts w:ascii="Times New Roman" w:hAnsi="Times New Roman"/>
                <w:sz w:val="24"/>
                <w:szCs w:val="24"/>
                <w:lang w:eastAsia="en-US"/>
              </w:rPr>
              <w:t>иректор Новороздільської дитячої юнацької спортивної школи</w:t>
            </w:r>
          </w:p>
        </w:tc>
      </w:tr>
      <w:tr w:rsidR="00FA1721" w:rsidTr="00FA1721">
        <w:trPr>
          <w:trHeight w:val="45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21" w:rsidRDefault="00FA1721" w:rsidP="00550252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РУДНИЦЬКИЙ Михайло Васильович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21" w:rsidRDefault="00BB3315" w:rsidP="00550252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="00FA17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иректор Новороздільської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дитячої школи мистецтв ім. О. Рудницького</w:t>
            </w:r>
          </w:p>
          <w:p w:rsidR="00BB3315" w:rsidRDefault="00BB3315" w:rsidP="00550252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3315" w:rsidTr="00FA1721">
        <w:trPr>
          <w:trHeight w:val="45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315" w:rsidRDefault="00BB3315" w:rsidP="00550252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САГАЛО Ірина Іванівна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315" w:rsidRDefault="00BB3315" w:rsidP="00BB3315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 комунальної установи "Міський будинок к</w:t>
            </w:r>
            <w:r w:rsidRPr="00BB33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ультури "Молодість"</w:t>
            </w:r>
          </w:p>
          <w:p w:rsidR="00900B1D" w:rsidRDefault="00900B1D" w:rsidP="00BB3315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A1721" w:rsidTr="00093E7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21" w:rsidRDefault="00FA1721" w:rsidP="003A118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ЖУК Богдан Любомирович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21" w:rsidRPr="00B82A57" w:rsidRDefault="00FA1721" w:rsidP="00B82A57">
            <w:pPr>
              <w:tabs>
                <w:tab w:val="left" w:pos="60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Керуючий </w:t>
            </w:r>
            <w:r w:rsidRPr="00B82A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2A57">
              <w:rPr>
                <w:rFonts w:ascii="Times New Roman" w:hAnsi="Times New Roman"/>
                <w:sz w:val="24"/>
                <w:szCs w:val="24"/>
              </w:rPr>
              <w:t>КП</w:t>
            </w:r>
            <w:proofErr w:type="spellEnd"/>
            <w:r w:rsidRPr="00B82A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Розділжитлосервіс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           </w:t>
            </w:r>
            <w:r w:rsidRPr="00B82A5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</w:p>
          <w:p w:rsidR="00FA1721" w:rsidRDefault="00FA1721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A1721" w:rsidTr="00C9531A">
        <w:trPr>
          <w:trHeight w:val="591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21" w:rsidRDefault="00FA1721" w:rsidP="003A118E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БІЛИЙ Петро Романович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21" w:rsidRPr="00F74C1D" w:rsidRDefault="00FA1721" w:rsidP="00F74C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</w:t>
            </w:r>
            <w:r w:rsidRPr="00F74C1D">
              <w:rPr>
                <w:rFonts w:ascii="Times New Roman" w:hAnsi="Times New Roman"/>
                <w:sz w:val="24"/>
                <w:szCs w:val="24"/>
              </w:rPr>
              <w:t xml:space="preserve"> ВПД №1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C1D">
              <w:rPr>
                <w:rFonts w:ascii="Times New Roman" w:hAnsi="Times New Roman"/>
                <w:sz w:val="24"/>
                <w:szCs w:val="24"/>
              </w:rPr>
              <w:t xml:space="preserve">Стрийського РУП </w:t>
            </w:r>
            <w:r>
              <w:rPr>
                <w:rFonts w:ascii="Times New Roman" w:hAnsi="Times New Roman"/>
                <w:sz w:val="24"/>
                <w:szCs w:val="24"/>
              </w:rPr>
              <w:t>ГУНП у Львівській області майор</w:t>
            </w:r>
            <w:r w:rsidRPr="00F74C1D">
              <w:rPr>
                <w:rFonts w:ascii="Times New Roman" w:hAnsi="Times New Roman"/>
                <w:sz w:val="24"/>
                <w:szCs w:val="24"/>
              </w:rPr>
              <w:t xml:space="preserve"> поліції</w:t>
            </w:r>
          </w:p>
          <w:p w:rsidR="00FA1721" w:rsidRDefault="00FA1721" w:rsidP="00F74C1D">
            <w:pPr>
              <w:ind w:left="4248" w:firstLine="7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721" w:rsidTr="00093E7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21" w:rsidRDefault="00FA1721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ПАРАЩАК Василь Миронович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21" w:rsidRDefault="00900B1D" w:rsidP="00BB3315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Начальник 11 державної рятувальної частини 6-го ДПРЗ в ГУ ДСНС у Львівській області </w:t>
            </w:r>
          </w:p>
        </w:tc>
      </w:tr>
    </w:tbl>
    <w:p w:rsidR="00093E7D" w:rsidRDefault="00093E7D" w:rsidP="00093E7D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93E7D" w:rsidRDefault="00093E7D" w:rsidP="00093E7D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93E7D" w:rsidRPr="00554884" w:rsidRDefault="00093E7D" w:rsidP="00093E7D">
      <w:pPr>
        <w:jc w:val="both"/>
        <w:rPr>
          <w:rFonts w:ascii="Times New Roman" w:hAnsi="Times New Roman"/>
          <w:b/>
          <w:sz w:val="28"/>
          <w:szCs w:val="28"/>
        </w:rPr>
      </w:pPr>
      <w:r w:rsidRPr="00554884">
        <w:rPr>
          <w:rFonts w:ascii="Times New Roman" w:hAnsi="Times New Roman"/>
          <w:b/>
          <w:sz w:val="28"/>
          <w:szCs w:val="28"/>
        </w:rPr>
        <w:t xml:space="preserve">Міський голова    </w:t>
      </w:r>
      <w:r w:rsidR="00554884">
        <w:rPr>
          <w:rFonts w:ascii="Times New Roman" w:hAnsi="Times New Roman"/>
          <w:b/>
          <w:sz w:val="28"/>
          <w:szCs w:val="28"/>
        </w:rPr>
        <w:t xml:space="preserve">              </w:t>
      </w:r>
      <w:r w:rsidRPr="00554884">
        <w:rPr>
          <w:rFonts w:ascii="Times New Roman" w:hAnsi="Times New Roman"/>
          <w:b/>
          <w:sz w:val="28"/>
          <w:szCs w:val="28"/>
        </w:rPr>
        <w:t xml:space="preserve">                                                    Ярина ЯЦЕНКО</w:t>
      </w:r>
    </w:p>
    <w:p w:rsidR="00093E7D" w:rsidRDefault="00093E7D" w:rsidP="00093E7D">
      <w:pPr>
        <w:rPr>
          <w:rFonts w:asciiTheme="minorHAnsi" w:hAnsiTheme="minorHAnsi" w:cstheme="minorBidi"/>
          <w:sz w:val="22"/>
          <w:szCs w:val="22"/>
        </w:rPr>
      </w:pPr>
    </w:p>
    <w:sectPr w:rsidR="00093E7D" w:rsidSect="0047507D">
      <w:pgSz w:w="11906" w:h="16838"/>
      <w:pgMar w:top="709" w:right="849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IBM Plex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3EE"/>
    <w:multiLevelType w:val="multilevel"/>
    <w:tmpl w:val="2B0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AC53E3"/>
    <w:multiLevelType w:val="multilevel"/>
    <w:tmpl w:val="E2B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BD4801"/>
    <w:multiLevelType w:val="multilevel"/>
    <w:tmpl w:val="45DC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BC2508"/>
    <w:multiLevelType w:val="multilevel"/>
    <w:tmpl w:val="CD28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63381E"/>
    <w:multiLevelType w:val="multilevel"/>
    <w:tmpl w:val="D7F6A52E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IBM Plex Serif" w:hAnsi="IBM Plex Serif" w:cstheme="minorBidi" w:hint="default"/>
        <w:color w:val="293A55"/>
        <w:sz w:val="21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IBM Plex Serif" w:hAnsi="IBM Plex Serif" w:cstheme="minorBidi" w:hint="default"/>
        <w:color w:val="293A55"/>
        <w:sz w:val="21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IBM Plex Serif" w:hAnsi="IBM Plex Serif" w:cstheme="minorBidi" w:hint="default"/>
        <w:color w:val="293A55"/>
        <w:sz w:val="21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IBM Plex Serif" w:hAnsi="IBM Plex Serif" w:cstheme="minorBidi" w:hint="default"/>
        <w:color w:val="293A55"/>
        <w:sz w:val="21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IBM Plex Serif" w:hAnsi="IBM Plex Serif" w:cstheme="minorBidi" w:hint="default"/>
        <w:color w:val="293A55"/>
        <w:sz w:val="21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IBM Plex Serif" w:hAnsi="IBM Plex Serif" w:cstheme="minorBidi" w:hint="default"/>
        <w:color w:val="293A55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IBM Plex Serif" w:hAnsi="IBM Plex Serif" w:cstheme="minorBidi" w:hint="default"/>
        <w:color w:val="293A55"/>
        <w:sz w:val="21"/>
      </w:rPr>
    </w:lvl>
  </w:abstractNum>
  <w:abstractNum w:abstractNumId="5">
    <w:nsid w:val="49F0329C"/>
    <w:multiLevelType w:val="multilevel"/>
    <w:tmpl w:val="9BF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AF1B2F"/>
    <w:multiLevelType w:val="multilevel"/>
    <w:tmpl w:val="2B3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7C"/>
    <w:rsid w:val="00093E7D"/>
    <w:rsid w:val="000D6E27"/>
    <w:rsid w:val="001964EE"/>
    <w:rsid w:val="001B37D1"/>
    <w:rsid w:val="001F6126"/>
    <w:rsid w:val="002518D8"/>
    <w:rsid w:val="0035737C"/>
    <w:rsid w:val="003923BD"/>
    <w:rsid w:val="003A118E"/>
    <w:rsid w:val="003E672A"/>
    <w:rsid w:val="004623BB"/>
    <w:rsid w:val="0047507D"/>
    <w:rsid w:val="004B237B"/>
    <w:rsid w:val="00554884"/>
    <w:rsid w:val="005816E7"/>
    <w:rsid w:val="005C139A"/>
    <w:rsid w:val="00666AED"/>
    <w:rsid w:val="006765D1"/>
    <w:rsid w:val="006808FA"/>
    <w:rsid w:val="00767479"/>
    <w:rsid w:val="008310D9"/>
    <w:rsid w:val="00887993"/>
    <w:rsid w:val="008F047B"/>
    <w:rsid w:val="00900B1D"/>
    <w:rsid w:val="009F2E12"/>
    <w:rsid w:val="00B82A57"/>
    <w:rsid w:val="00B93D70"/>
    <w:rsid w:val="00BA73CA"/>
    <w:rsid w:val="00BB3315"/>
    <w:rsid w:val="00BC60EC"/>
    <w:rsid w:val="00C64A57"/>
    <w:rsid w:val="00C72F83"/>
    <w:rsid w:val="00C9531A"/>
    <w:rsid w:val="00D04EE8"/>
    <w:rsid w:val="00DA06ED"/>
    <w:rsid w:val="00DA476A"/>
    <w:rsid w:val="00DD087D"/>
    <w:rsid w:val="00E033B2"/>
    <w:rsid w:val="00EA0AD5"/>
    <w:rsid w:val="00EA1B31"/>
    <w:rsid w:val="00EE5272"/>
    <w:rsid w:val="00F74C1D"/>
    <w:rsid w:val="00FA1721"/>
    <w:rsid w:val="00FC4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093E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table" w:styleId="a8">
    <w:name w:val="Table Grid"/>
    <w:basedOn w:val="a1"/>
    <w:uiPriority w:val="59"/>
    <w:rsid w:val="00093E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093E7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2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1542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8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1534</Words>
  <Characters>875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2020-12-28T12:15:00Z</cp:lastPrinted>
  <dcterms:created xsi:type="dcterms:W3CDTF">2025-05-29T10:29:00Z</dcterms:created>
  <dcterms:modified xsi:type="dcterms:W3CDTF">2025-05-29T10:29:00Z</dcterms:modified>
</cp:coreProperties>
</file>