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Default="004F4715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03.01.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5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</w:t>
      </w:r>
      <w:r w:rsidR="000B2697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</w:t>
      </w:r>
      <w:r w:rsidR="000B2697">
        <w:rPr>
          <w:rFonts w:ascii="Times New Roman" w:hAnsi="Times New Roman"/>
          <w:noProof/>
          <w:sz w:val="28"/>
          <w:szCs w:val="28"/>
        </w:rPr>
        <w:t xml:space="preserve">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 w:rsidR="000B2697">
        <w:rPr>
          <w:rFonts w:ascii="Times New Roman" w:hAnsi="Times New Roman"/>
          <w:noProof/>
          <w:sz w:val="28"/>
          <w:szCs w:val="28"/>
        </w:rPr>
        <w:t xml:space="preserve"> 5</w:t>
      </w:r>
    </w:p>
    <w:p w:rsidR="0060513D" w:rsidRDefault="0060513D" w:rsidP="001B37D1">
      <w:pPr>
        <w:rPr>
          <w:rFonts w:ascii="Times New Roman" w:hAnsi="Times New Roman"/>
          <w:noProof/>
          <w:sz w:val="28"/>
          <w:szCs w:val="28"/>
        </w:rPr>
      </w:pPr>
    </w:p>
    <w:p w:rsidR="0060513D" w:rsidRDefault="0060513D" w:rsidP="001B37D1">
      <w:pPr>
        <w:rPr>
          <w:rFonts w:ascii="Times New Roman" w:hAnsi="Times New Roman"/>
          <w:noProof/>
          <w:sz w:val="28"/>
          <w:szCs w:val="28"/>
        </w:rPr>
      </w:pPr>
    </w:p>
    <w:p w:rsidR="0060513D" w:rsidRPr="0060513D" w:rsidRDefault="0060513D" w:rsidP="0060513D">
      <w:pPr>
        <w:tabs>
          <w:tab w:val="left" w:leader="underscore" w:pos="142"/>
        </w:tabs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val="ru-RU" w:eastAsia="en-US"/>
        </w:rPr>
        <w:t xml:space="preserve">Про </w:t>
      </w:r>
      <w:r w:rsidRPr="0060513D">
        <w:rPr>
          <w:rFonts w:ascii="Times New Roman" w:hAnsi="Times New Roman"/>
          <w:sz w:val="28"/>
          <w:szCs w:val="28"/>
          <w:lang w:eastAsia="en-US"/>
        </w:rPr>
        <w:t xml:space="preserve">створення комісії </w:t>
      </w:r>
    </w:p>
    <w:p w:rsidR="0060513D" w:rsidRPr="0060513D" w:rsidRDefault="0060513D" w:rsidP="004F4715">
      <w:pPr>
        <w:tabs>
          <w:tab w:val="left" w:leader="underscore" w:pos="142"/>
        </w:tabs>
        <w:spacing w:line="276" w:lineRule="auto"/>
        <w:ind w:right="-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для обстеження </w:t>
      </w:r>
      <w:r w:rsidR="004F4715">
        <w:rPr>
          <w:rFonts w:ascii="Times New Roman" w:eastAsia="Calibri" w:hAnsi="Times New Roman"/>
          <w:sz w:val="28"/>
          <w:szCs w:val="28"/>
          <w:lang w:eastAsia="en-US"/>
        </w:rPr>
        <w:t>найпростішого укриття в</w:t>
      </w:r>
    </w:p>
    <w:p w:rsidR="0060513D" w:rsidRPr="0060513D" w:rsidRDefault="0060513D" w:rsidP="004F4715">
      <w:pPr>
        <w:tabs>
          <w:tab w:val="left" w:leader="underscore" w:pos="142"/>
        </w:tabs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60513D">
        <w:rPr>
          <w:rFonts w:ascii="Times New Roman" w:hAnsi="Times New Roman"/>
          <w:sz w:val="28"/>
          <w:szCs w:val="28"/>
          <w:lang w:eastAsia="en-US"/>
        </w:rPr>
        <w:t>Новороздільсько</w:t>
      </w:r>
      <w:r w:rsidR="004F4715">
        <w:rPr>
          <w:rFonts w:ascii="Times New Roman" w:hAnsi="Times New Roman"/>
          <w:sz w:val="28"/>
          <w:szCs w:val="28"/>
          <w:lang w:eastAsia="en-US"/>
        </w:rPr>
        <w:t>му</w:t>
      </w:r>
      <w:proofErr w:type="spellEnd"/>
      <w:r w:rsidR="004F4715" w:rsidRPr="000B2697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4F4715">
        <w:rPr>
          <w:rFonts w:ascii="Times New Roman" w:hAnsi="Times New Roman"/>
          <w:sz w:val="28"/>
          <w:szCs w:val="28"/>
          <w:lang w:eastAsia="en-US"/>
        </w:rPr>
        <w:t>ЗЗСО І-ІІІ ст. №4</w:t>
      </w:r>
      <w:r w:rsidRPr="0060513D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0513D" w:rsidRPr="0060513D" w:rsidRDefault="0060513D" w:rsidP="0060513D">
      <w:pPr>
        <w:tabs>
          <w:tab w:val="left" w:leader="underscore" w:pos="142"/>
        </w:tabs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0513D" w:rsidRPr="002734A3" w:rsidRDefault="0060513D" w:rsidP="002734A3">
      <w:pPr>
        <w:tabs>
          <w:tab w:val="left" w:leader="underscore" w:pos="142"/>
        </w:tabs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Відповідно до Законів України «Про освіту», «Про повну загальну середню освіту»,</w:t>
      </w:r>
      <w:r w:rsidR="002734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«Про місцеве самоврядування в Україні», </w:t>
      </w:r>
      <w:r w:rsidR="002734A3" w:rsidRPr="002734A3">
        <w:rPr>
          <w:rFonts w:ascii="Times New Roman" w:hAnsi="Times New Roman"/>
          <w:sz w:val="28"/>
          <w:szCs w:val="28"/>
          <w:lang w:eastAsia="en-US"/>
        </w:rPr>
        <w:t>Кодексу цивільного захисту України,</w:t>
      </w:r>
      <w:r w:rsidR="002734A3" w:rsidRPr="002734A3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з метою </w:t>
      </w:r>
      <w:r w:rsidR="002734A3" w:rsidRPr="002734A3">
        <w:rPr>
          <w:rFonts w:ascii="Times New Roman" w:hAnsi="Times New Roman"/>
          <w:sz w:val="28"/>
          <w:szCs w:val="28"/>
          <w:lang w:eastAsia="en-US"/>
        </w:rPr>
        <w:t>перевірки стану споруд</w:t>
      </w:r>
      <w:r w:rsidR="002734A3">
        <w:rPr>
          <w:rFonts w:ascii="Times New Roman" w:hAnsi="Times New Roman"/>
          <w:sz w:val="28"/>
          <w:szCs w:val="28"/>
          <w:lang w:eastAsia="en-US"/>
        </w:rPr>
        <w:t>и</w:t>
      </w:r>
      <w:r w:rsidR="002734A3" w:rsidRPr="002734A3">
        <w:rPr>
          <w:rFonts w:ascii="Times New Roman" w:hAnsi="Times New Roman"/>
          <w:sz w:val="28"/>
          <w:szCs w:val="28"/>
          <w:lang w:eastAsia="en-US"/>
        </w:rPr>
        <w:t xml:space="preserve"> цивільного захисту для укриття учасників освітнього процесу в умовах надзвичайних ситуацій воєнного характеру</w:t>
      </w:r>
      <w:r w:rsidR="002734A3" w:rsidRPr="002734A3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734A3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proofErr w:type="spellStart"/>
      <w:r w:rsidR="002734A3" w:rsidRPr="0060513D">
        <w:rPr>
          <w:rFonts w:ascii="Times New Roman" w:hAnsi="Times New Roman"/>
          <w:sz w:val="28"/>
          <w:szCs w:val="28"/>
          <w:lang w:eastAsia="en-US"/>
        </w:rPr>
        <w:t>Новороздільсько</w:t>
      </w:r>
      <w:r w:rsidR="002734A3">
        <w:rPr>
          <w:rFonts w:ascii="Times New Roman" w:hAnsi="Times New Roman"/>
          <w:sz w:val="28"/>
          <w:szCs w:val="28"/>
          <w:lang w:eastAsia="en-US"/>
        </w:rPr>
        <w:t>му</w:t>
      </w:r>
      <w:proofErr w:type="spellEnd"/>
      <w:r w:rsidR="002734A3" w:rsidRPr="000B269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2734A3">
        <w:rPr>
          <w:rFonts w:ascii="Times New Roman" w:hAnsi="Times New Roman"/>
          <w:sz w:val="28"/>
          <w:szCs w:val="28"/>
          <w:lang w:eastAsia="en-US"/>
        </w:rPr>
        <w:t>ЗЗСО І-ІІІ ст. №4</w:t>
      </w:r>
      <w:r w:rsidR="002734A3" w:rsidRPr="0060513D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1.Створити комісію для обстеження </w:t>
      </w:r>
      <w:r w:rsidR="002734A3">
        <w:rPr>
          <w:rFonts w:ascii="Times New Roman" w:eastAsia="Calibri" w:hAnsi="Times New Roman"/>
          <w:sz w:val="28"/>
          <w:szCs w:val="28"/>
          <w:lang w:eastAsia="en-US"/>
        </w:rPr>
        <w:t>найпростішого укриття</w:t>
      </w:r>
      <w:r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 заклад</w:t>
      </w:r>
      <w:r w:rsidR="002734A3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 освіти</w:t>
      </w:r>
      <w:r w:rsidR="002734A3">
        <w:rPr>
          <w:rFonts w:ascii="Times New Roman" w:eastAsia="Calibri" w:hAnsi="Times New Roman"/>
          <w:sz w:val="28"/>
          <w:szCs w:val="28"/>
          <w:lang w:eastAsia="en-US"/>
        </w:rPr>
        <w:t xml:space="preserve"> у</w:t>
      </w:r>
      <w:r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 складі: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 xml:space="preserve">Голова комісії: </w:t>
      </w:r>
    </w:p>
    <w:p w:rsidR="0060513D" w:rsidRPr="0060513D" w:rsidRDefault="00C437F3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Михайло ГУЛІЙ</w:t>
      </w:r>
      <w:r w:rsidR="0060513D" w:rsidRPr="0060513D">
        <w:rPr>
          <w:rFonts w:ascii="Times New Roman" w:hAnsi="Times New Roman"/>
          <w:sz w:val="28"/>
          <w:szCs w:val="28"/>
          <w:lang w:eastAsia="en-US"/>
        </w:rPr>
        <w:t xml:space="preserve"> – </w:t>
      </w:r>
      <w:r>
        <w:rPr>
          <w:rFonts w:ascii="Times New Roman" w:hAnsi="Times New Roman"/>
          <w:sz w:val="28"/>
          <w:szCs w:val="28"/>
          <w:lang w:eastAsia="en-US"/>
        </w:rPr>
        <w:t xml:space="preserve">перший </w:t>
      </w:r>
      <w:r w:rsidR="0060513D" w:rsidRPr="0060513D">
        <w:rPr>
          <w:rFonts w:ascii="Times New Roman" w:hAnsi="Times New Roman"/>
          <w:sz w:val="28"/>
          <w:szCs w:val="28"/>
          <w:lang w:eastAsia="en-US"/>
        </w:rPr>
        <w:t>заступник міського голови;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Секретар комісії: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Галина КОНИК – начальник групи ЦО відділу освіти;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Члени комісії: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Галина ПАНЧИШИН – начальник відділу освіти;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Роксолана СОХАН – головний спеціаліст відділу освіти;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Віталій ВЕНЧУР – заступник начальника відділу надзвичайних ситуацій Стрийського районного управління;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Володимир ЩЕПНИЙ – начальник відділу з питань надзвичайних ситуацій, правоохоронної та оборонно-мобілізаційної роботи;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 xml:space="preserve">Представник Стрийського районного управління головного управління </w:t>
      </w:r>
      <w:proofErr w:type="spellStart"/>
      <w:r w:rsidRPr="0060513D">
        <w:rPr>
          <w:rFonts w:ascii="Times New Roman" w:hAnsi="Times New Roman"/>
          <w:sz w:val="28"/>
          <w:szCs w:val="28"/>
          <w:lang w:eastAsia="en-US"/>
        </w:rPr>
        <w:t>Держпродспоживслужби</w:t>
      </w:r>
      <w:proofErr w:type="spellEnd"/>
      <w:r w:rsidRPr="0060513D">
        <w:rPr>
          <w:rFonts w:ascii="Times New Roman" w:hAnsi="Times New Roman"/>
          <w:sz w:val="28"/>
          <w:szCs w:val="28"/>
          <w:lang w:eastAsia="en-US"/>
        </w:rPr>
        <w:t xml:space="preserve"> у Львівській області (за згодою);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Мар</w:t>
      </w:r>
      <w:r w:rsidRPr="000B2697">
        <w:rPr>
          <w:rFonts w:ascii="Times New Roman" w:hAnsi="Times New Roman"/>
          <w:sz w:val="28"/>
          <w:szCs w:val="28"/>
          <w:lang w:val="ru-RU" w:eastAsia="en-US"/>
        </w:rPr>
        <w:t>’</w:t>
      </w:r>
      <w:proofErr w:type="spellStart"/>
      <w:r w:rsidRPr="0060513D">
        <w:rPr>
          <w:rFonts w:ascii="Times New Roman" w:hAnsi="Times New Roman"/>
          <w:sz w:val="28"/>
          <w:szCs w:val="28"/>
          <w:lang w:eastAsia="en-US"/>
        </w:rPr>
        <w:t>яна</w:t>
      </w:r>
      <w:proofErr w:type="spellEnd"/>
      <w:r w:rsidRPr="0060513D">
        <w:rPr>
          <w:rFonts w:ascii="Times New Roman" w:hAnsi="Times New Roman"/>
          <w:sz w:val="28"/>
          <w:szCs w:val="28"/>
          <w:lang w:eastAsia="en-US"/>
        </w:rPr>
        <w:t xml:space="preserve"> ЛЯХ – інспектор СЮП Стрийського РУП ГУНП у Львівській області, старший лейтенант поліції;</w:t>
      </w:r>
    </w:p>
    <w:p w:rsidR="0060513D" w:rsidRPr="0060513D" w:rsidRDefault="0060513D" w:rsidP="0060513D">
      <w:pPr>
        <w:spacing w:line="276" w:lineRule="auto"/>
        <w:ind w:right="-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2. Комісії провести обстеження</w:t>
      </w:r>
      <w:r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 готовності </w:t>
      </w:r>
      <w:r w:rsidR="002734A3">
        <w:rPr>
          <w:rFonts w:ascii="Times New Roman" w:eastAsia="Calibri" w:hAnsi="Times New Roman"/>
          <w:sz w:val="28"/>
          <w:szCs w:val="28"/>
          <w:lang w:eastAsia="en-US"/>
        </w:rPr>
        <w:t>найпростішого укриття</w:t>
      </w:r>
      <w:r w:rsidR="002734A3"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0513D">
        <w:rPr>
          <w:rFonts w:ascii="Times New Roman" w:eastAsia="Calibri" w:hAnsi="Times New Roman"/>
          <w:sz w:val="28"/>
          <w:szCs w:val="28"/>
          <w:lang w:eastAsia="en-US"/>
        </w:rPr>
        <w:t>заклад</w:t>
      </w:r>
      <w:r w:rsidR="002734A3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60513D">
        <w:rPr>
          <w:rFonts w:ascii="Times New Roman" w:eastAsia="Calibri" w:hAnsi="Times New Roman"/>
          <w:sz w:val="28"/>
          <w:szCs w:val="28"/>
          <w:lang w:eastAsia="en-US"/>
        </w:rPr>
        <w:t xml:space="preserve"> освіти</w:t>
      </w:r>
      <w:r w:rsidR="002734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0513D">
        <w:rPr>
          <w:rFonts w:ascii="Times New Roman" w:hAnsi="Times New Roman"/>
          <w:sz w:val="28"/>
          <w:szCs w:val="28"/>
          <w:lang w:eastAsia="en-US"/>
        </w:rPr>
        <w:t>у термін до 1</w:t>
      </w:r>
      <w:r w:rsidR="002734A3">
        <w:rPr>
          <w:rFonts w:ascii="Times New Roman" w:hAnsi="Times New Roman"/>
          <w:sz w:val="28"/>
          <w:szCs w:val="28"/>
          <w:lang w:eastAsia="en-US"/>
        </w:rPr>
        <w:t>0</w:t>
      </w:r>
      <w:r w:rsidRPr="0060513D">
        <w:rPr>
          <w:rFonts w:ascii="Times New Roman" w:hAnsi="Times New Roman"/>
          <w:sz w:val="28"/>
          <w:szCs w:val="28"/>
          <w:lang w:eastAsia="en-US"/>
        </w:rPr>
        <w:t>.0</w:t>
      </w:r>
      <w:r w:rsidR="002734A3">
        <w:rPr>
          <w:rFonts w:ascii="Times New Roman" w:hAnsi="Times New Roman"/>
          <w:sz w:val="28"/>
          <w:szCs w:val="28"/>
          <w:lang w:eastAsia="en-US"/>
        </w:rPr>
        <w:t>1</w:t>
      </w:r>
      <w:r w:rsidRPr="0060513D">
        <w:rPr>
          <w:rFonts w:ascii="Times New Roman" w:hAnsi="Times New Roman"/>
          <w:sz w:val="28"/>
          <w:szCs w:val="28"/>
          <w:lang w:eastAsia="en-US"/>
        </w:rPr>
        <w:t>.202</w:t>
      </w:r>
      <w:r w:rsidR="002734A3">
        <w:rPr>
          <w:rFonts w:ascii="Times New Roman" w:hAnsi="Times New Roman"/>
          <w:sz w:val="28"/>
          <w:szCs w:val="28"/>
          <w:lang w:eastAsia="en-US"/>
        </w:rPr>
        <w:t>5</w:t>
      </w:r>
      <w:r w:rsidRPr="0060513D">
        <w:rPr>
          <w:rFonts w:ascii="Times New Roman" w:hAnsi="Times New Roman"/>
          <w:sz w:val="28"/>
          <w:szCs w:val="28"/>
          <w:lang w:eastAsia="en-US"/>
        </w:rPr>
        <w:t xml:space="preserve"> року</w:t>
      </w:r>
      <w:r w:rsidR="00142E06">
        <w:rPr>
          <w:rFonts w:ascii="Times New Roman" w:hAnsi="Times New Roman"/>
          <w:sz w:val="28"/>
          <w:szCs w:val="28"/>
          <w:lang w:eastAsia="en-US"/>
        </w:rPr>
        <w:t>.</w:t>
      </w:r>
      <w:r w:rsidRPr="0060513D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0513D" w:rsidRPr="002734A3" w:rsidRDefault="0060513D" w:rsidP="0060513D">
      <w:pPr>
        <w:tabs>
          <w:tab w:val="left" w:leader="underscore" w:pos="142"/>
        </w:tabs>
        <w:spacing w:line="276" w:lineRule="auto"/>
        <w:ind w:right="-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0513D">
        <w:rPr>
          <w:rFonts w:ascii="Times New Roman" w:hAnsi="Times New Roman"/>
          <w:sz w:val="28"/>
          <w:szCs w:val="28"/>
          <w:lang w:eastAsia="en-US"/>
        </w:rPr>
        <w:t>3. Контроль за виконанням цього розпорядження залишаю за собою.</w:t>
      </w:r>
      <w:r w:rsidR="00D366B8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366B8" w:rsidRPr="0060513D" w:rsidRDefault="00D366B8" w:rsidP="0060513D">
      <w:pPr>
        <w:tabs>
          <w:tab w:val="left" w:leader="underscore" w:pos="142"/>
        </w:tabs>
        <w:spacing w:line="276" w:lineRule="auto"/>
        <w:ind w:right="-8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0513D" w:rsidRPr="0060513D" w:rsidRDefault="0060513D" w:rsidP="0060513D">
      <w:pPr>
        <w:widowControl w:val="0"/>
        <w:shd w:val="clear" w:color="auto" w:fill="FFFFFF"/>
        <w:tabs>
          <w:tab w:val="left" w:leader="underscore" w:pos="142"/>
        </w:tabs>
        <w:autoSpaceDE w:val="0"/>
        <w:autoSpaceDN w:val="0"/>
        <w:adjustRightInd w:val="0"/>
        <w:ind w:right="-84"/>
        <w:jc w:val="both"/>
        <w:rPr>
          <w:rFonts w:ascii="Times New Roman" w:hAnsi="Times New Roman"/>
          <w:b/>
          <w:sz w:val="24"/>
          <w:szCs w:val="24"/>
        </w:rPr>
      </w:pPr>
    </w:p>
    <w:p w:rsidR="00D366B8" w:rsidRPr="002734A3" w:rsidRDefault="0060513D" w:rsidP="002734A3">
      <w:pPr>
        <w:tabs>
          <w:tab w:val="left" w:leader="underscore" w:pos="142"/>
        </w:tabs>
        <w:spacing w:after="200" w:line="276" w:lineRule="auto"/>
        <w:ind w:right="-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513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Міський голова                                                   Ярина  ЯЦЕНКО</w:t>
      </w:r>
    </w:p>
    <w:sectPr w:rsidR="00D366B8" w:rsidRPr="002734A3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B2697"/>
    <w:rsid w:val="000D6E27"/>
    <w:rsid w:val="00142E06"/>
    <w:rsid w:val="001B37D1"/>
    <w:rsid w:val="001F6126"/>
    <w:rsid w:val="002518D8"/>
    <w:rsid w:val="00270EFD"/>
    <w:rsid w:val="002734A3"/>
    <w:rsid w:val="00344CF4"/>
    <w:rsid w:val="0035737C"/>
    <w:rsid w:val="003923BD"/>
    <w:rsid w:val="003E672A"/>
    <w:rsid w:val="004623BB"/>
    <w:rsid w:val="0047507D"/>
    <w:rsid w:val="004F4715"/>
    <w:rsid w:val="0060513D"/>
    <w:rsid w:val="006765D1"/>
    <w:rsid w:val="006808FA"/>
    <w:rsid w:val="00767479"/>
    <w:rsid w:val="00887993"/>
    <w:rsid w:val="008F047B"/>
    <w:rsid w:val="009F2E12"/>
    <w:rsid w:val="00B3262A"/>
    <w:rsid w:val="00BA73CA"/>
    <w:rsid w:val="00BC60EC"/>
    <w:rsid w:val="00C437F3"/>
    <w:rsid w:val="00C64A57"/>
    <w:rsid w:val="00D366B8"/>
    <w:rsid w:val="00DA06ED"/>
    <w:rsid w:val="00DA476A"/>
    <w:rsid w:val="00DA707C"/>
    <w:rsid w:val="00DD087D"/>
    <w:rsid w:val="00E033B2"/>
    <w:rsid w:val="00EA0AD5"/>
    <w:rsid w:val="00EA1B31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2025-01-14T07:26:00Z</cp:lastPrinted>
  <dcterms:created xsi:type="dcterms:W3CDTF">2025-02-13T14:25:00Z</dcterms:created>
  <dcterms:modified xsi:type="dcterms:W3CDTF">2025-02-13T14:25:00Z</dcterms:modified>
</cp:coreProperties>
</file>