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7E" w:rsidRDefault="0099627E" w:rsidP="0099627E">
      <w:pPr>
        <w:spacing w:line="276" w:lineRule="auto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27E" w:rsidRDefault="0099627E" w:rsidP="0099627E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НОВОРОЗДІЛЬСЬКА МІСЬКА РАДА</w:t>
      </w:r>
      <w:r>
        <w:rPr>
          <w:rFonts w:ascii="Times New Roman" w:hAnsi="Times New Roman"/>
          <w:b/>
          <w:noProof/>
          <w:sz w:val="20"/>
        </w:rPr>
        <w:t xml:space="preserve">     </w:t>
      </w:r>
    </w:p>
    <w:p w:rsidR="0099627E" w:rsidRDefault="0099627E" w:rsidP="0099627E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СТРИЙСЬКОГО РАЙОНУ ЛЬВІВСЬКОЇ ОБЛАСТІ</w:t>
      </w:r>
      <w:bookmarkStart w:id="0" w:name="_GoBack"/>
      <w:bookmarkEnd w:id="0"/>
    </w:p>
    <w:p w:rsidR="0099627E" w:rsidRDefault="0099627E" w:rsidP="0099627E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Р О З П О Р Я Д Ж Е Н Н Я</w:t>
      </w:r>
    </w:p>
    <w:p w:rsidR="0099627E" w:rsidRDefault="0099627E" w:rsidP="0099627E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99627E" w:rsidRDefault="002E008E" w:rsidP="009962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06</w:t>
      </w:r>
      <w:r w:rsidR="0099627E">
        <w:rPr>
          <w:rFonts w:ascii="Times New Roman" w:hAnsi="Times New Roman"/>
          <w:noProof/>
          <w:sz w:val="28"/>
          <w:szCs w:val="28"/>
        </w:rPr>
        <w:t>.0</w:t>
      </w:r>
      <w:r>
        <w:rPr>
          <w:rFonts w:ascii="Times New Roman" w:hAnsi="Times New Roman"/>
          <w:noProof/>
          <w:sz w:val="28"/>
          <w:szCs w:val="28"/>
          <w:lang w:val="ru-RU"/>
        </w:rPr>
        <w:t>8</w:t>
      </w:r>
      <w:r w:rsidR="0099627E">
        <w:rPr>
          <w:rFonts w:ascii="Times New Roman" w:hAnsi="Times New Roman"/>
          <w:noProof/>
          <w:sz w:val="28"/>
          <w:szCs w:val="28"/>
        </w:rPr>
        <w:t xml:space="preserve">.2025 р.                                    м.Новий Розділ                           № </w:t>
      </w:r>
      <w:r w:rsidR="00AE1B37">
        <w:rPr>
          <w:rFonts w:ascii="Times New Roman" w:hAnsi="Times New Roman"/>
          <w:noProof/>
          <w:sz w:val="28"/>
          <w:szCs w:val="28"/>
        </w:rPr>
        <w:t>140</w:t>
      </w:r>
    </w:p>
    <w:p w:rsidR="0099627E" w:rsidRDefault="0099627E" w:rsidP="0099627E">
      <w:pPr>
        <w:spacing w:line="276" w:lineRule="auto"/>
        <w:rPr>
          <w:rFonts w:ascii="Times New Roman" w:hAnsi="Times New Roman"/>
        </w:rPr>
      </w:pPr>
    </w:p>
    <w:p w:rsidR="0099627E" w:rsidRDefault="0099627E" w:rsidP="0099627E">
      <w:pPr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скликання </w:t>
      </w:r>
      <w:r>
        <w:rPr>
          <w:rFonts w:ascii="Times New Roman" w:hAnsi="Times New Roman"/>
          <w:sz w:val="28"/>
          <w:szCs w:val="28"/>
          <w:lang w:val="en-US"/>
        </w:rPr>
        <w:t>LXVII</w:t>
      </w:r>
      <w:r>
        <w:rPr>
          <w:rFonts w:ascii="Times New Roman" w:hAnsi="Times New Roman"/>
          <w:sz w:val="28"/>
          <w:szCs w:val="28"/>
        </w:rPr>
        <w:t xml:space="preserve"> сесії </w:t>
      </w:r>
    </w:p>
    <w:p w:rsidR="0099627E" w:rsidRDefault="0099627E" w:rsidP="0099627E">
      <w:pPr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демократичного скликання </w:t>
      </w:r>
    </w:p>
    <w:p w:rsidR="0099627E" w:rsidRDefault="0099627E" w:rsidP="0099627E">
      <w:pPr>
        <w:spacing w:line="276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:rsidR="0099627E" w:rsidRDefault="0099627E" w:rsidP="0099627E">
      <w:pPr>
        <w:pStyle w:val="1"/>
        <w:spacing w:before="0" w:after="0" w:line="276" w:lineRule="auto"/>
        <w:ind w:firstLine="601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99627E" w:rsidRDefault="0099627E" w:rsidP="0099627E">
      <w:pPr>
        <w:tabs>
          <w:tab w:val="left" w:pos="284"/>
          <w:tab w:val="left" w:pos="72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1.Скликати </w:t>
      </w:r>
      <w:r>
        <w:rPr>
          <w:rFonts w:ascii="Times New Roman" w:hAnsi="Times New Roman"/>
          <w:sz w:val="28"/>
          <w:szCs w:val="28"/>
          <w:lang w:val="en-US"/>
        </w:rPr>
        <w:t>LXVII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сесію 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демократичного скликання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пленарне засідання якої призначити на 10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год. </w:t>
      </w:r>
      <w:proofErr w:type="gramStart"/>
      <w:r w:rsidRPr="0099627E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серпня 2025 року у великому залі  МБК </w:t>
      </w:r>
      <w:proofErr w:type="spellStart"/>
      <w:r>
        <w:rPr>
          <w:rFonts w:ascii="Times New Roman" w:hAnsi="Times New Roman"/>
          <w:sz w:val="28"/>
          <w:szCs w:val="28"/>
        </w:rPr>
        <w:t>„Молодість”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57359" w:rsidRDefault="0099627E" w:rsidP="0099627E">
      <w:pPr>
        <w:tabs>
          <w:tab w:val="left" w:pos="284"/>
          <w:tab w:val="left" w:pos="72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 порядок денний винести наступні питання:</w:t>
      </w:r>
    </w:p>
    <w:p w:rsidR="0099627E" w:rsidRPr="00AE1B37" w:rsidRDefault="0099627E" w:rsidP="00AE1B37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AE1B37">
        <w:rPr>
          <w:rFonts w:ascii="Times New Roman" w:hAnsi="Times New Roman"/>
          <w:sz w:val="28"/>
          <w:szCs w:val="28"/>
        </w:rPr>
        <w:t>Про виконання міського бюджету за перше півріччя 2025 року;</w:t>
      </w:r>
    </w:p>
    <w:p w:rsidR="0099627E" w:rsidRPr="00AE1B37" w:rsidRDefault="0099627E" w:rsidP="00AE1B37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1B37">
        <w:rPr>
          <w:rFonts w:ascii="Times New Roman" w:hAnsi="Times New Roman"/>
          <w:sz w:val="28"/>
          <w:szCs w:val="28"/>
        </w:rPr>
        <w:t>-   Про прогноз міського бюджету на 2026- 2028 роки;</w:t>
      </w:r>
    </w:p>
    <w:p w:rsidR="0099627E" w:rsidRPr="00AE1B37" w:rsidRDefault="0099627E" w:rsidP="00AE1B37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E1B37">
        <w:rPr>
          <w:rFonts w:ascii="Times New Roman" w:hAnsi="Times New Roman"/>
          <w:sz w:val="28"/>
          <w:szCs w:val="28"/>
        </w:rPr>
        <w:t>-   Про внесення змін до міських цільових програм;</w:t>
      </w:r>
    </w:p>
    <w:p w:rsidR="0099627E" w:rsidRPr="00AE1B37" w:rsidRDefault="0099627E" w:rsidP="00AE1B37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E1B37">
        <w:rPr>
          <w:rFonts w:ascii="Times New Roman" w:hAnsi="Times New Roman"/>
          <w:sz w:val="28"/>
          <w:szCs w:val="28"/>
        </w:rPr>
        <w:t>-   Про внесення змін до показників міського бюджету на 2025 рік;</w:t>
      </w:r>
    </w:p>
    <w:p w:rsidR="0099627E" w:rsidRPr="00AE1B37" w:rsidRDefault="0099627E" w:rsidP="00AE1B37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E1B37">
        <w:rPr>
          <w:rFonts w:ascii="Times New Roman" w:hAnsi="Times New Roman"/>
          <w:sz w:val="28"/>
          <w:szCs w:val="28"/>
        </w:rPr>
        <w:t>-</w:t>
      </w:r>
      <w:r w:rsidRPr="00AE1B37">
        <w:rPr>
          <w:rFonts w:ascii="Times New Roman" w:hAnsi="Times New Roman"/>
          <w:sz w:val="28"/>
          <w:szCs w:val="28"/>
          <w:lang w:val="uk-UA"/>
        </w:rPr>
        <w:t xml:space="preserve">   Про внесення змі</w:t>
      </w:r>
      <w:proofErr w:type="gramStart"/>
      <w:r w:rsidRPr="00AE1B37">
        <w:rPr>
          <w:rFonts w:ascii="Times New Roman" w:hAnsi="Times New Roman"/>
          <w:sz w:val="28"/>
          <w:szCs w:val="28"/>
          <w:lang w:val="uk-UA"/>
        </w:rPr>
        <w:t>н</w:t>
      </w:r>
      <w:proofErr w:type="gramEnd"/>
      <w:r w:rsidRPr="00AE1B37">
        <w:rPr>
          <w:rFonts w:ascii="Times New Roman" w:hAnsi="Times New Roman"/>
          <w:sz w:val="28"/>
          <w:szCs w:val="28"/>
          <w:lang w:val="uk-UA"/>
        </w:rPr>
        <w:t xml:space="preserve"> до Статутів закладів</w:t>
      </w:r>
      <w:r w:rsidR="00557359" w:rsidRPr="00AE1B37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AE1B37">
        <w:rPr>
          <w:rFonts w:ascii="Times New Roman" w:hAnsi="Times New Roman"/>
          <w:sz w:val="28"/>
          <w:szCs w:val="28"/>
          <w:lang w:val="uk-UA"/>
        </w:rPr>
        <w:t>;</w:t>
      </w:r>
    </w:p>
    <w:p w:rsidR="00F45501" w:rsidRPr="00AE1B37" w:rsidRDefault="00F45501" w:rsidP="00AE1B37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E1B37">
        <w:rPr>
          <w:rFonts w:ascii="Times New Roman" w:hAnsi="Times New Roman"/>
          <w:sz w:val="28"/>
          <w:szCs w:val="28"/>
          <w:lang w:val="uk-UA"/>
        </w:rPr>
        <w:t>-   Про внесення змін до рішення сесії № 2277 від 24.04.2025 року «Про</w:t>
      </w:r>
    </w:p>
    <w:p w:rsidR="00F45501" w:rsidRPr="00AE1B37" w:rsidRDefault="00F45501" w:rsidP="00AE1B37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E1B37">
        <w:rPr>
          <w:rFonts w:ascii="Times New Roman" w:hAnsi="Times New Roman"/>
          <w:sz w:val="28"/>
          <w:szCs w:val="28"/>
          <w:lang w:val="uk-UA"/>
        </w:rPr>
        <w:t xml:space="preserve">    встановлення доплат за роботу в несприятливих умовах праці педагогічним </w:t>
      </w:r>
    </w:p>
    <w:p w:rsidR="00AE1B37" w:rsidRPr="00AE1B37" w:rsidRDefault="00AE1B37" w:rsidP="00AE1B37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45501" w:rsidRPr="00AE1B37">
        <w:rPr>
          <w:rFonts w:ascii="Times New Roman" w:hAnsi="Times New Roman"/>
          <w:sz w:val="28"/>
          <w:szCs w:val="28"/>
          <w:lang w:val="uk-UA"/>
        </w:rPr>
        <w:t>працівникам закладів освіти на 2025 рік»;</w:t>
      </w:r>
    </w:p>
    <w:p w:rsidR="00AE1B37" w:rsidRPr="00AE1B37" w:rsidRDefault="00AE1B37" w:rsidP="00AE1B37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E1B37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Pr="00AE1B3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AE1B37">
        <w:rPr>
          <w:rFonts w:ascii="Times New Roman" w:hAnsi="Times New Roman"/>
          <w:sz w:val="28"/>
          <w:szCs w:val="28"/>
          <w:lang w:eastAsia="uk-UA"/>
        </w:rPr>
        <w:t xml:space="preserve">Про  </w:t>
      </w:r>
      <w:proofErr w:type="spellStart"/>
      <w:r w:rsidRPr="00AE1B37">
        <w:rPr>
          <w:rFonts w:ascii="Times New Roman" w:hAnsi="Times New Roman"/>
          <w:sz w:val="28"/>
          <w:szCs w:val="28"/>
          <w:lang w:eastAsia="uk-UA"/>
        </w:rPr>
        <w:t>визначення</w:t>
      </w:r>
      <w:proofErr w:type="spellEnd"/>
      <w:r w:rsidRPr="00AE1B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E1B37">
        <w:rPr>
          <w:rFonts w:ascii="Times New Roman" w:hAnsi="Times New Roman"/>
          <w:sz w:val="28"/>
          <w:szCs w:val="28"/>
          <w:lang w:eastAsia="uk-UA"/>
        </w:rPr>
        <w:t>замовником</w:t>
      </w:r>
      <w:proofErr w:type="spellEnd"/>
      <w:r w:rsidRPr="00AE1B37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Pr="00AE1B37">
        <w:rPr>
          <w:rFonts w:ascii="Times New Roman" w:hAnsi="Times New Roman"/>
          <w:bCs/>
          <w:sz w:val="28"/>
          <w:szCs w:val="28"/>
          <w:lang w:eastAsia="uk-UA"/>
        </w:rPr>
        <w:t>об’єктів</w:t>
      </w:r>
      <w:proofErr w:type="spellEnd"/>
      <w:r w:rsidRPr="00AE1B3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AE1B37">
        <w:rPr>
          <w:rFonts w:ascii="Times New Roman" w:hAnsi="Times New Roman"/>
          <w:bCs/>
          <w:sz w:val="28"/>
          <w:szCs w:val="28"/>
          <w:lang w:eastAsia="uk-UA"/>
        </w:rPr>
        <w:t>будівництва</w:t>
      </w:r>
      <w:proofErr w:type="spellEnd"/>
      <w:r w:rsidRPr="00AE1B37">
        <w:rPr>
          <w:rFonts w:ascii="Times New Roman" w:hAnsi="Times New Roman"/>
          <w:bCs/>
          <w:sz w:val="28"/>
          <w:szCs w:val="28"/>
          <w:lang w:val="uk-UA" w:eastAsia="uk-UA"/>
        </w:rPr>
        <w:t>;</w:t>
      </w:r>
    </w:p>
    <w:p w:rsidR="00AE1B37" w:rsidRPr="00AE1B37" w:rsidRDefault="00AE1B37" w:rsidP="00AE1B37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E1B37">
        <w:rPr>
          <w:rFonts w:ascii="Times New Roman" w:hAnsi="Times New Roman"/>
          <w:sz w:val="28"/>
          <w:szCs w:val="28"/>
          <w:lang w:val="uk-UA"/>
        </w:rPr>
        <w:t xml:space="preserve">-   </w:t>
      </w:r>
      <w:r w:rsidRPr="00AE1B37">
        <w:rPr>
          <w:rFonts w:ascii="Times New Roman" w:hAnsi="Times New Roman"/>
          <w:sz w:val="28"/>
          <w:szCs w:val="28"/>
          <w:lang w:val="uk-UA" w:eastAsia="uk-UA"/>
        </w:rPr>
        <w:t xml:space="preserve">Про прийняття в комунальну власність  майна та передача його в  повне    </w:t>
      </w:r>
    </w:p>
    <w:p w:rsidR="00AE1B37" w:rsidRPr="00AE1B37" w:rsidRDefault="00AE1B37" w:rsidP="00AE1B37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r w:rsidRPr="00AE1B37">
        <w:rPr>
          <w:rFonts w:ascii="Times New Roman" w:hAnsi="Times New Roman"/>
          <w:sz w:val="28"/>
          <w:szCs w:val="28"/>
          <w:lang w:val="uk-UA" w:eastAsia="uk-UA"/>
        </w:rPr>
        <w:t>господарське відання;</w:t>
      </w:r>
    </w:p>
    <w:p w:rsidR="0099627E" w:rsidRPr="00AE1B37" w:rsidRDefault="0099627E" w:rsidP="00AE1B37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E1B37">
        <w:rPr>
          <w:rFonts w:ascii="Times New Roman" w:hAnsi="Times New Roman"/>
          <w:sz w:val="28"/>
          <w:szCs w:val="28"/>
          <w:lang w:val="uk-UA"/>
        </w:rPr>
        <w:t xml:space="preserve">-   Про внесення змін та </w:t>
      </w:r>
      <w:r w:rsidR="00E749B8">
        <w:rPr>
          <w:rFonts w:ascii="Times New Roman" w:hAnsi="Times New Roman"/>
          <w:sz w:val="28"/>
          <w:szCs w:val="28"/>
          <w:lang w:val="uk-UA"/>
        </w:rPr>
        <w:t>доповнень</w:t>
      </w:r>
      <w:r w:rsidRPr="00AE1B37">
        <w:rPr>
          <w:rFonts w:ascii="Times New Roman" w:hAnsi="Times New Roman"/>
          <w:sz w:val="28"/>
          <w:szCs w:val="28"/>
          <w:lang w:val="uk-UA"/>
        </w:rPr>
        <w:t xml:space="preserve"> Переліків першого та другого типу об</w:t>
      </w:r>
      <w:r w:rsidRPr="00AE1B37">
        <w:rPr>
          <w:rFonts w:ascii="Times New Roman" w:hAnsi="Times New Roman"/>
          <w:sz w:val="28"/>
          <w:szCs w:val="28"/>
        </w:rPr>
        <w:t>’</w:t>
      </w:r>
      <w:proofErr w:type="spellStart"/>
      <w:r w:rsidRPr="00AE1B37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</w:p>
    <w:p w:rsidR="0099627E" w:rsidRPr="00AE1B37" w:rsidRDefault="0099627E" w:rsidP="00AE1B37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E1B37">
        <w:rPr>
          <w:rFonts w:ascii="Times New Roman" w:hAnsi="Times New Roman"/>
          <w:sz w:val="28"/>
          <w:szCs w:val="28"/>
          <w:lang w:val="uk-UA"/>
        </w:rPr>
        <w:t xml:space="preserve">    комунального майна на території </w:t>
      </w:r>
      <w:proofErr w:type="spellStart"/>
      <w:r w:rsidRPr="00AE1B37">
        <w:rPr>
          <w:rFonts w:ascii="Times New Roman" w:hAnsi="Times New Roman"/>
          <w:sz w:val="28"/>
          <w:szCs w:val="28"/>
          <w:lang w:val="uk-UA"/>
        </w:rPr>
        <w:t>Новороздільської</w:t>
      </w:r>
      <w:proofErr w:type="spellEnd"/>
      <w:r w:rsidRPr="00AE1B37">
        <w:rPr>
          <w:rFonts w:ascii="Times New Roman" w:hAnsi="Times New Roman"/>
          <w:sz w:val="28"/>
          <w:szCs w:val="28"/>
          <w:lang w:val="uk-UA"/>
        </w:rPr>
        <w:t xml:space="preserve"> міської ради для передачі</w:t>
      </w:r>
    </w:p>
    <w:p w:rsidR="0099627E" w:rsidRPr="00AE1B37" w:rsidRDefault="00AE1B37" w:rsidP="00AE1B37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9627E" w:rsidRPr="00AE1B37">
        <w:rPr>
          <w:rFonts w:ascii="Times New Roman" w:hAnsi="Times New Roman"/>
          <w:sz w:val="28"/>
          <w:szCs w:val="28"/>
          <w:lang w:val="uk-UA"/>
        </w:rPr>
        <w:t>майна в оренду на аукціоні та без проведення аукціону</w:t>
      </w:r>
      <w:r w:rsidR="0099627E" w:rsidRPr="00AE1B37">
        <w:rPr>
          <w:rFonts w:ascii="Times New Roman" w:hAnsi="Times New Roman"/>
          <w:sz w:val="28"/>
          <w:szCs w:val="28"/>
        </w:rPr>
        <w:t>;</w:t>
      </w:r>
    </w:p>
    <w:p w:rsidR="0099627E" w:rsidRPr="00AE1B37" w:rsidRDefault="0099627E" w:rsidP="00AE1B37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1B37">
        <w:rPr>
          <w:rFonts w:ascii="Times New Roman" w:hAnsi="Times New Roman"/>
          <w:sz w:val="28"/>
          <w:szCs w:val="28"/>
        </w:rPr>
        <w:t>-   Земельні питання;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99627E" w:rsidTr="001664EE">
        <w:trPr>
          <w:trHeight w:val="431"/>
        </w:trPr>
        <w:tc>
          <w:tcPr>
            <w:tcW w:w="4304" w:type="dxa"/>
            <w:hideMark/>
          </w:tcPr>
          <w:p w:rsidR="0099627E" w:rsidRDefault="0099627E" w:rsidP="001664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  Різне.</w:t>
            </w:r>
          </w:p>
        </w:tc>
        <w:tc>
          <w:tcPr>
            <w:tcW w:w="2265" w:type="dxa"/>
          </w:tcPr>
          <w:p w:rsidR="0099627E" w:rsidRDefault="0099627E" w:rsidP="001664EE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99627E" w:rsidRDefault="0099627E" w:rsidP="001664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627E" w:rsidRDefault="0099627E" w:rsidP="0099627E">
      <w:pPr>
        <w:pStyle w:val="2"/>
        <w:tabs>
          <w:tab w:val="left" w:pos="993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секретаря ради </w:t>
      </w:r>
      <w:r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99627E" w:rsidRDefault="0099627E" w:rsidP="0099627E">
      <w:pPr>
        <w:pStyle w:val="2"/>
        <w:tabs>
          <w:tab w:val="left" w:pos="993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414CE1" w:rsidRDefault="0099627E" w:rsidP="0099627E"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Ярина ЯЦЕНКО</w:t>
      </w:r>
    </w:p>
    <w:sectPr w:rsidR="00414CE1" w:rsidSect="00414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6C3F"/>
    <w:multiLevelType w:val="hybridMultilevel"/>
    <w:tmpl w:val="D6087FEA"/>
    <w:lvl w:ilvl="0" w:tplc="F766C7E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C00E3"/>
    <w:multiLevelType w:val="hybridMultilevel"/>
    <w:tmpl w:val="4CF26C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95228"/>
    <w:multiLevelType w:val="hybridMultilevel"/>
    <w:tmpl w:val="4C3890D2"/>
    <w:lvl w:ilvl="0" w:tplc="DBF83E9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99627E"/>
    <w:rsid w:val="000551D8"/>
    <w:rsid w:val="002E008E"/>
    <w:rsid w:val="00414CE1"/>
    <w:rsid w:val="00557359"/>
    <w:rsid w:val="00725059"/>
    <w:rsid w:val="00994F06"/>
    <w:rsid w:val="0099627E"/>
    <w:rsid w:val="00AE1B37"/>
    <w:rsid w:val="00CA1AEE"/>
    <w:rsid w:val="00D76417"/>
    <w:rsid w:val="00E749B8"/>
    <w:rsid w:val="00F4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7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627E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27E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99627E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customStyle="1" w:styleId="2">
    <w:name w:val="Абзац списка2"/>
    <w:basedOn w:val="a"/>
    <w:uiPriority w:val="99"/>
    <w:semiHidden/>
    <w:qFormat/>
    <w:rsid w:val="009962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1">
    <w:name w:val="Абзац списка1"/>
    <w:basedOn w:val="a"/>
    <w:uiPriority w:val="99"/>
    <w:qFormat/>
    <w:rsid w:val="00996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96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27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E1B37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1149</Words>
  <Characters>655</Characters>
  <Application>Microsoft Office Word</Application>
  <DocSecurity>0</DocSecurity>
  <Lines>5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2025-08-07T10:08:00Z</cp:lastPrinted>
  <dcterms:created xsi:type="dcterms:W3CDTF">2025-08-06T12:06:00Z</dcterms:created>
  <dcterms:modified xsi:type="dcterms:W3CDTF">2025-08-07T11:20:00Z</dcterms:modified>
</cp:coreProperties>
</file>