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4F3" w:rsidRDefault="009B54F3" w:rsidP="009B54F3">
      <w:pPr>
        <w:spacing w:after="0"/>
        <w:jc w:val="center"/>
        <w:rPr>
          <w:rFonts w:ascii="Times New Roman" w:eastAsia="Calibri" w:hAnsi="Times New Roman" w:cs="Times New Roman"/>
          <w:sz w:val="24"/>
        </w:rPr>
      </w:pPr>
      <w:r>
        <w:rPr>
          <w:rFonts w:ascii="Calibri" w:eastAsia="Calibri" w:hAnsi="Calibri" w:cs="Times New Roman"/>
          <w:noProof/>
          <w:lang w:eastAsia="uk-UA"/>
        </w:rPr>
        <w:drawing>
          <wp:inline distT="0" distB="0" distL="0" distR="0">
            <wp:extent cx="1141730" cy="598805"/>
            <wp:effectExtent l="19050" t="0" r="1270" b="0"/>
            <wp:docPr id="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srcRect/>
                    <a:stretch>
                      <a:fillRect/>
                    </a:stretch>
                  </pic:blipFill>
                  <pic:spPr bwMode="auto">
                    <a:xfrm>
                      <a:off x="0" y="0"/>
                      <a:ext cx="1141730" cy="598805"/>
                    </a:xfrm>
                    <a:prstGeom prst="rect">
                      <a:avLst/>
                    </a:prstGeom>
                    <a:noFill/>
                    <a:ln w="9525">
                      <a:noFill/>
                      <a:miter lim="800000"/>
                      <a:headEnd/>
                      <a:tailEnd/>
                    </a:ln>
                  </pic:spPr>
                </pic:pic>
              </a:graphicData>
            </a:graphic>
          </wp:inline>
        </w:drawing>
      </w:r>
    </w:p>
    <w:p w:rsidR="009B54F3" w:rsidRDefault="009B54F3" w:rsidP="009B54F3">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НОВОРОЗДІЛЬСЬКА МІСЬКА РАДА</w:t>
      </w:r>
    </w:p>
    <w:p w:rsidR="009B54F3" w:rsidRDefault="009B54F3" w:rsidP="009B54F3">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ЛЬВІВСЬКА ОБЛАСТЬ</w:t>
      </w:r>
      <w:r>
        <w:rPr>
          <w:rFonts w:ascii="Times New Roman" w:eastAsia="Calibri" w:hAnsi="Times New Roman" w:cs="Times New Roman"/>
          <w:b/>
          <w:sz w:val="24"/>
          <w:szCs w:val="24"/>
        </w:rPr>
        <w:t xml:space="preserve">                                                                                                   </w:t>
      </w:r>
    </w:p>
    <w:p w:rsidR="009B54F3" w:rsidRDefault="009B54F3" w:rsidP="009B54F3">
      <w:pPr>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Р І Ш Е Н </w:t>
      </w:r>
      <w:proofErr w:type="spellStart"/>
      <w:r>
        <w:rPr>
          <w:rFonts w:ascii="Times New Roman" w:eastAsia="Calibri" w:hAnsi="Times New Roman" w:cs="Times New Roman"/>
          <w:b/>
          <w:sz w:val="32"/>
          <w:szCs w:val="32"/>
        </w:rPr>
        <w:t>Н</w:t>
      </w:r>
      <w:proofErr w:type="spellEnd"/>
      <w:r>
        <w:rPr>
          <w:rFonts w:ascii="Times New Roman" w:eastAsia="Calibri" w:hAnsi="Times New Roman" w:cs="Times New Roman"/>
          <w:b/>
          <w:sz w:val="32"/>
          <w:szCs w:val="32"/>
        </w:rPr>
        <w:t xml:space="preserve"> Я</w:t>
      </w:r>
    </w:p>
    <w:p w:rsidR="009B54F3" w:rsidRDefault="009B54F3" w:rsidP="009B54F3">
      <w:pPr>
        <w:spacing w:after="0"/>
        <w:jc w:val="center"/>
        <w:rPr>
          <w:rFonts w:ascii="Centaur" w:eastAsia="Calibri" w:hAnsi="Centaur" w:cs="Times New Roman"/>
        </w:rPr>
      </w:pPr>
      <w:r>
        <w:rPr>
          <w:rFonts w:ascii="Times New Roman" w:eastAsia="Calibri" w:hAnsi="Times New Roman" w:cs="Times New Roman"/>
          <w:b/>
          <w:sz w:val="28"/>
          <w:szCs w:val="28"/>
        </w:rPr>
        <w:t>LХ</w:t>
      </w:r>
      <w:r>
        <w:rPr>
          <w:rFonts w:ascii="Times New Roman" w:eastAsia="Calibri" w:hAnsi="Times New Roman" w:cs="Times New Roman"/>
          <w:b/>
          <w:sz w:val="28"/>
          <w:szCs w:val="28"/>
          <w:lang w:val="en-US"/>
        </w:rPr>
        <w:t>VII</w:t>
      </w:r>
      <w:r>
        <w:rPr>
          <w:rFonts w:ascii="Times New Roman" w:eastAsia="Calibri" w:hAnsi="Times New Roman" w:cs="Times New Roman"/>
          <w:b/>
          <w:sz w:val="28"/>
          <w:szCs w:val="28"/>
        </w:rPr>
        <w:t xml:space="preserve"> сесія  VIII  демократичного скликання</w:t>
      </w:r>
    </w:p>
    <w:p w:rsidR="009B54F3" w:rsidRDefault="009B54F3" w:rsidP="009B54F3">
      <w:pPr>
        <w:spacing w:after="0"/>
        <w:ind w:left="567" w:right="139"/>
        <w:jc w:val="center"/>
        <w:rPr>
          <w:rFonts w:ascii="Times New Roman" w:eastAsia="Calibri" w:hAnsi="Times New Roman" w:cs="Times New Roman"/>
        </w:rPr>
      </w:pPr>
    </w:p>
    <w:p w:rsidR="009B54F3" w:rsidRDefault="009B54F3" w:rsidP="009B54F3">
      <w:pPr>
        <w:ind w:left="284" w:right="139"/>
        <w:jc w:val="both"/>
        <w:rPr>
          <w:rFonts w:ascii="Century Schoolbook" w:eastAsia="Calibri" w:hAnsi="Century Schoolbook" w:cs="Times New Roman"/>
          <w:b/>
          <w:sz w:val="26"/>
          <w:szCs w:val="26"/>
        </w:rPr>
      </w:pPr>
      <w:r>
        <w:rPr>
          <w:rFonts w:ascii="Century Schoolbook" w:eastAsia="Calibri" w:hAnsi="Century Schoolbook" w:cs="Times New Roman"/>
          <w:b/>
          <w:sz w:val="26"/>
          <w:szCs w:val="26"/>
          <w:lang w:val="ru-RU"/>
        </w:rPr>
        <w:t xml:space="preserve">          </w:t>
      </w:r>
      <w:r>
        <w:rPr>
          <w:rFonts w:ascii="Century Schoolbook" w:eastAsia="Calibri" w:hAnsi="Century Schoolbook" w:cs="Times New Roman"/>
          <w:b/>
          <w:sz w:val="26"/>
          <w:szCs w:val="26"/>
        </w:rPr>
        <w:t>21 серпня  2025 р.                   м. Новий Розділ               № 2396</w:t>
      </w:r>
    </w:p>
    <w:tbl>
      <w:tblPr>
        <w:tblW w:w="0" w:type="auto"/>
        <w:jc w:val="center"/>
        <w:tblLook w:val="0000"/>
      </w:tblPr>
      <w:tblGrid>
        <w:gridCol w:w="9779"/>
      </w:tblGrid>
      <w:tr w:rsidR="004130F5" w:rsidRPr="00CF1287" w:rsidTr="006C7B5A">
        <w:trPr>
          <w:trHeight w:val="390"/>
          <w:jc w:val="center"/>
        </w:trPr>
        <w:tc>
          <w:tcPr>
            <w:tcW w:w="9779" w:type="dxa"/>
          </w:tcPr>
          <w:p w:rsidR="004130F5" w:rsidRPr="00CF1287" w:rsidRDefault="004130F5" w:rsidP="00CF1287">
            <w:pPr>
              <w:tabs>
                <w:tab w:val="left" w:pos="3969"/>
              </w:tabs>
              <w:spacing w:after="0" w:line="276" w:lineRule="auto"/>
              <w:ind w:left="-108" w:right="5671"/>
              <w:jc w:val="both"/>
              <w:rPr>
                <w:rFonts w:ascii="Times New Roman" w:eastAsia="Calibri" w:hAnsi="Times New Roman" w:cs="Times New Roman"/>
                <w:bCs/>
                <w:color w:val="212529"/>
                <w:sz w:val="28"/>
                <w:szCs w:val="28"/>
                <w:bdr w:val="none" w:sz="0" w:space="0" w:color="auto" w:frame="1"/>
              </w:rPr>
            </w:pPr>
            <w:r w:rsidRPr="00CF1287">
              <w:rPr>
                <w:rFonts w:ascii="Times New Roman" w:eastAsia="Times New Roman" w:hAnsi="Times New Roman" w:cs="Times New Roman"/>
                <w:sz w:val="28"/>
                <w:szCs w:val="28"/>
                <w:lang w:eastAsia="ru-RU"/>
              </w:rPr>
              <w:br w:type="textWrapping" w:clear="all"/>
            </w:r>
            <w:r w:rsidRPr="00CF1287">
              <w:rPr>
                <w:rFonts w:ascii="Times New Roman" w:eastAsia="Calibri" w:hAnsi="Times New Roman" w:cs="Times New Roman"/>
                <w:bCs/>
                <w:color w:val="212529"/>
                <w:sz w:val="28"/>
                <w:szCs w:val="28"/>
                <w:bdr w:val="none" w:sz="0" w:space="0" w:color="auto" w:frame="1"/>
              </w:rPr>
              <w:t>Про затвердження проекту землеустрою щодо відведення земельної ділянки,  включення її до переліку для продажу права оренди на земельних торгах у формі аукціону та  затвердження умов продажу права оренди земельної ділянки на земельних торгах у формі електронного аукціону</w:t>
            </w:r>
          </w:p>
        </w:tc>
      </w:tr>
    </w:tbl>
    <w:p w:rsidR="004130F5" w:rsidRPr="00CF1287" w:rsidRDefault="004130F5" w:rsidP="00CF1287">
      <w:pPr>
        <w:spacing w:after="0" w:line="276" w:lineRule="auto"/>
        <w:ind w:firstLine="709"/>
        <w:jc w:val="right"/>
        <w:rPr>
          <w:rFonts w:ascii="Times New Roman" w:eastAsia="Times New Roman" w:hAnsi="Times New Roman" w:cs="Times New Roman"/>
          <w:sz w:val="28"/>
          <w:szCs w:val="28"/>
          <w:lang w:eastAsia="ru-RU"/>
        </w:rPr>
      </w:pPr>
    </w:p>
    <w:p w:rsidR="004130F5" w:rsidRPr="00CF1287" w:rsidRDefault="004130F5" w:rsidP="00CF1287">
      <w:pPr>
        <w:spacing w:after="0" w:line="276" w:lineRule="auto"/>
        <w:ind w:firstLine="708"/>
        <w:jc w:val="both"/>
        <w:rPr>
          <w:rFonts w:ascii="Times New Roman" w:eastAsia="Times New Roman" w:hAnsi="Times New Roman" w:cs="Times New Roman"/>
          <w:color w:val="000000"/>
          <w:sz w:val="28"/>
          <w:szCs w:val="28"/>
          <w:lang w:eastAsia="ru-RU"/>
        </w:rPr>
      </w:pPr>
      <w:r w:rsidRPr="00CF1287">
        <w:rPr>
          <w:rFonts w:ascii="Times New Roman" w:eastAsia="Calibri" w:hAnsi="Times New Roman" w:cs="Times New Roman"/>
          <w:color w:val="212529"/>
          <w:sz w:val="28"/>
          <w:szCs w:val="28"/>
        </w:rPr>
        <w:t xml:space="preserve">Керуючись статтями 12, 127, 134–138 Земельного Кодексу України, ст. 26 Закону України </w:t>
      </w:r>
      <w:proofErr w:type="spellStart"/>
      <w:r w:rsidRPr="00CF1287">
        <w:rPr>
          <w:rFonts w:ascii="Times New Roman" w:eastAsia="Calibri" w:hAnsi="Times New Roman" w:cs="Times New Roman"/>
          <w:color w:val="212529"/>
          <w:sz w:val="28"/>
          <w:szCs w:val="28"/>
        </w:rPr>
        <w:t>“Про</w:t>
      </w:r>
      <w:proofErr w:type="spellEnd"/>
      <w:r w:rsidRPr="00CF1287">
        <w:rPr>
          <w:rFonts w:ascii="Times New Roman" w:eastAsia="Calibri" w:hAnsi="Times New Roman" w:cs="Times New Roman"/>
          <w:color w:val="212529"/>
          <w:sz w:val="28"/>
          <w:szCs w:val="28"/>
        </w:rPr>
        <w:t xml:space="preserve"> місцеве самоврядування в </w:t>
      </w:r>
      <w:proofErr w:type="spellStart"/>
      <w:r w:rsidRPr="00CF1287">
        <w:rPr>
          <w:rFonts w:ascii="Times New Roman" w:eastAsia="Calibri" w:hAnsi="Times New Roman" w:cs="Times New Roman"/>
          <w:color w:val="212529"/>
          <w:sz w:val="28"/>
          <w:szCs w:val="28"/>
        </w:rPr>
        <w:t>Україні”</w:t>
      </w:r>
      <w:proofErr w:type="spellEnd"/>
      <w:r w:rsidRPr="00CF1287">
        <w:rPr>
          <w:rFonts w:ascii="Times New Roman" w:eastAsia="Calibri" w:hAnsi="Times New Roman" w:cs="Times New Roman"/>
          <w:color w:val="212529"/>
          <w:sz w:val="28"/>
          <w:szCs w:val="28"/>
        </w:rPr>
        <w:t xml:space="preserve">, </w:t>
      </w:r>
      <w:r w:rsidRPr="00CF1287">
        <w:rPr>
          <w:rFonts w:ascii="Times New Roman" w:eastAsia="Calibri" w:hAnsi="Times New Roman" w:cs="Times New Roman"/>
          <w:sz w:val="28"/>
          <w:szCs w:val="28"/>
        </w:rPr>
        <w:t xml:space="preserve">Законами України </w:t>
      </w:r>
      <w:proofErr w:type="spellStart"/>
      <w:r w:rsidRPr="00CF1287">
        <w:rPr>
          <w:rFonts w:ascii="Times New Roman" w:eastAsia="Calibri" w:hAnsi="Times New Roman" w:cs="Times New Roman"/>
          <w:sz w:val="28"/>
          <w:szCs w:val="28"/>
        </w:rPr>
        <w:t>“Про</w:t>
      </w:r>
      <w:proofErr w:type="spellEnd"/>
      <w:r w:rsidRPr="00CF1287">
        <w:rPr>
          <w:rFonts w:ascii="Times New Roman" w:eastAsia="Calibri" w:hAnsi="Times New Roman" w:cs="Times New Roman"/>
          <w:sz w:val="28"/>
          <w:szCs w:val="28"/>
        </w:rPr>
        <w:t xml:space="preserve"> оренду </w:t>
      </w:r>
      <w:proofErr w:type="spellStart"/>
      <w:r w:rsidRPr="00CF1287">
        <w:rPr>
          <w:rFonts w:ascii="Times New Roman" w:eastAsia="Calibri" w:hAnsi="Times New Roman" w:cs="Times New Roman"/>
          <w:sz w:val="28"/>
          <w:szCs w:val="28"/>
        </w:rPr>
        <w:t>землі”</w:t>
      </w:r>
      <w:proofErr w:type="spellEnd"/>
      <w:r w:rsidRPr="00CF1287">
        <w:rPr>
          <w:rFonts w:ascii="Times New Roman" w:eastAsia="Calibri" w:hAnsi="Times New Roman" w:cs="Times New Roman"/>
          <w:sz w:val="28"/>
          <w:szCs w:val="28"/>
        </w:rPr>
        <w:t>, “</w:t>
      </w:r>
      <w:r w:rsidRPr="00CF1287">
        <w:rPr>
          <w:rFonts w:ascii="Times New Roman" w:eastAsia="Calibri" w:hAnsi="Times New Roman" w:cs="Times New Roman"/>
          <w:b/>
          <w:bCs/>
          <w:color w:val="333333"/>
          <w:sz w:val="28"/>
          <w:szCs w:val="28"/>
          <w:shd w:val="clear" w:color="auto" w:fill="FFFFFF"/>
        </w:rPr>
        <w:t xml:space="preserve"> </w:t>
      </w:r>
      <w:r w:rsidRPr="00CF1287">
        <w:rPr>
          <w:rFonts w:ascii="Times New Roman" w:eastAsia="Calibri" w:hAnsi="Times New Roman" w:cs="Times New Roman"/>
          <w:bCs/>
          <w:color w:val="333333"/>
          <w:sz w:val="28"/>
          <w:szCs w:val="28"/>
          <w:shd w:val="clear" w:color="auto" w:fill="FFFFFF"/>
        </w:rPr>
        <w:t xml:space="preserve">Про внесення змін до деяких законодавчих актів України щодо продажу земельних ділянок та набуття права користування ними через електронні </w:t>
      </w:r>
      <w:proofErr w:type="spellStart"/>
      <w:r w:rsidRPr="00CF1287">
        <w:rPr>
          <w:rFonts w:ascii="Times New Roman" w:eastAsia="Calibri" w:hAnsi="Times New Roman" w:cs="Times New Roman"/>
          <w:bCs/>
          <w:color w:val="333333"/>
          <w:sz w:val="28"/>
          <w:szCs w:val="28"/>
          <w:shd w:val="clear" w:color="auto" w:fill="FFFFFF"/>
        </w:rPr>
        <w:t>аукціони</w:t>
      </w:r>
      <w:r w:rsidRPr="00CF1287">
        <w:rPr>
          <w:rFonts w:ascii="Times New Roman" w:eastAsia="Calibri" w:hAnsi="Times New Roman" w:cs="Times New Roman"/>
          <w:sz w:val="28"/>
          <w:szCs w:val="28"/>
        </w:rPr>
        <w:t>”</w:t>
      </w:r>
      <w:proofErr w:type="spellEnd"/>
      <w:r w:rsidRPr="00CF1287">
        <w:rPr>
          <w:rFonts w:ascii="Times New Roman" w:eastAsia="Times New Roman" w:hAnsi="Times New Roman" w:cs="Times New Roman"/>
          <w:sz w:val="28"/>
          <w:szCs w:val="28"/>
          <w:lang w:eastAsia="ru-RU"/>
        </w:rPr>
        <w:t xml:space="preserve">, </w:t>
      </w:r>
      <w:r w:rsidR="00CF1287" w:rsidRPr="00CF1287">
        <w:rPr>
          <w:rFonts w:ascii="Times New Roman" w:eastAsia="Times New Roman" w:hAnsi="Times New Roman" w:cs="Times New Roman"/>
          <w:sz w:val="28"/>
          <w:szCs w:val="28"/>
          <w:lang w:val="en-US" w:eastAsia="ru-RU"/>
        </w:rPr>
        <w:t>LXVII</w:t>
      </w:r>
      <w:r w:rsidR="00CF1287" w:rsidRPr="00CF1287">
        <w:rPr>
          <w:rFonts w:ascii="Times New Roman" w:eastAsia="Times New Roman" w:hAnsi="Times New Roman" w:cs="Times New Roman"/>
          <w:sz w:val="28"/>
          <w:szCs w:val="28"/>
          <w:lang w:eastAsia="ru-RU"/>
        </w:rPr>
        <w:t xml:space="preserve"> </w:t>
      </w:r>
      <w:r w:rsidRPr="00CF1287">
        <w:rPr>
          <w:rFonts w:ascii="Times New Roman" w:eastAsia="Times New Roman" w:hAnsi="Times New Roman" w:cs="Times New Roman"/>
          <w:color w:val="000000"/>
          <w:sz w:val="28"/>
          <w:szCs w:val="28"/>
          <w:lang w:eastAsia="ru-RU"/>
        </w:rPr>
        <w:t xml:space="preserve">сесія демократичного </w:t>
      </w:r>
      <w:r w:rsidRPr="00CF1287">
        <w:rPr>
          <w:rFonts w:ascii="Times New Roman" w:eastAsia="Times New Roman" w:hAnsi="Times New Roman" w:cs="Times New Roman"/>
          <w:color w:val="000000"/>
          <w:sz w:val="28"/>
          <w:szCs w:val="28"/>
          <w:lang w:val="en-US" w:eastAsia="ru-RU"/>
        </w:rPr>
        <w:t>V</w:t>
      </w:r>
      <w:r w:rsidRPr="00CF1287">
        <w:rPr>
          <w:rFonts w:ascii="Times New Roman" w:eastAsia="Times New Roman" w:hAnsi="Times New Roman" w:cs="Times New Roman"/>
          <w:color w:val="000000"/>
          <w:sz w:val="28"/>
          <w:szCs w:val="28"/>
          <w:lang w:eastAsia="ru-RU"/>
        </w:rPr>
        <w:t xml:space="preserve">ІІІ скликання </w:t>
      </w:r>
      <w:proofErr w:type="spellStart"/>
      <w:r w:rsidRPr="00CF1287">
        <w:rPr>
          <w:rFonts w:ascii="Times New Roman" w:eastAsia="Times New Roman" w:hAnsi="Times New Roman" w:cs="Times New Roman"/>
          <w:color w:val="000000"/>
          <w:sz w:val="28"/>
          <w:szCs w:val="28"/>
          <w:lang w:eastAsia="ru-RU"/>
        </w:rPr>
        <w:t>Новороздільської</w:t>
      </w:r>
      <w:proofErr w:type="spellEnd"/>
      <w:r w:rsidRPr="00CF1287">
        <w:rPr>
          <w:rFonts w:ascii="Times New Roman" w:eastAsia="Times New Roman" w:hAnsi="Times New Roman" w:cs="Times New Roman"/>
          <w:color w:val="000000"/>
          <w:sz w:val="28"/>
          <w:szCs w:val="28"/>
          <w:lang w:eastAsia="ru-RU"/>
        </w:rPr>
        <w:t xml:space="preserve"> міської ради.</w:t>
      </w:r>
    </w:p>
    <w:p w:rsidR="004130F5" w:rsidRPr="00CF1287" w:rsidRDefault="004130F5" w:rsidP="00CF1287">
      <w:pPr>
        <w:spacing w:after="0" w:line="276" w:lineRule="auto"/>
        <w:rPr>
          <w:rFonts w:ascii="Times New Roman" w:eastAsia="Times New Roman" w:hAnsi="Times New Roman" w:cs="Times New Roman"/>
          <w:sz w:val="28"/>
          <w:szCs w:val="28"/>
          <w:lang w:val="en-US" w:eastAsia="ru-RU"/>
        </w:rPr>
      </w:pPr>
      <w:r w:rsidRPr="00CF1287">
        <w:rPr>
          <w:rFonts w:ascii="Times New Roman" w:eastAsia="Times New Roman" w:hAnsi="Times New Roman" w:cs="Times New Roman"/>
          <w:sz w:val="28"/>
          <w:szCs w:val="28"/>
          <w:lang w:eastAsia="ru-RU"/>
        </w:rPr>
        <w:t>В И Р І Ш И Л А:</w:t>
      </w:r>
    </w:p>
    <w:p w:rsidR="004130F5" w:rsidRPr="00CF1287" w:rsidRDefault="004130F5" w:rsidP="00CF1287">
      <w:pPr>
        <w:pStyle w:val="a6"/>
        <w:numPr>
          <w:ilvl w:val="0"/>
          <w:numId w:val="2"/>
        </w:numPr>
        <w:spacing w:after="0" w:line="276" w:lineRule="auto"/>
        <w:jc w:val="both"/>
        <w:rPr>
          <w:rFonts w:ascii="Times New Roman" w:hAnsi="Times New Roman" w:cs="Times New Roman"/>
          <w:sz w:val="28"/>
          <w:szCs w:val="28"/>
        </w:rPr>
      </w:pPr>
      <w:r w:rsidRPr="00CF1287">
        <w:rPr>
          <w:rFonts w:ascii="Times New Roman" w:hAnsi="Times New Roman" w:cs="Times New Roman"/>
          <w:sz w:val="28"/>
          <w:szCs w:val="28"/>
        </w:rPr>
        <w:t xml:space="preserve">Затвердити проект землеустрою щодо відведення земельної ділянки для ведення товарного сільськогосподарського виробництва (КВЦПЗ 01.01), площею 3,0000 га, що розташована: Львівська обл., </w:t>
      </w:r>
      <w:proofErr w:type="spellStart"/>
      <w:r w:rsidRPr="00CF1287">
        <w:rPr>
          <w:rFonts w:ascii="Times New Roman" w:hAnsi="Times New Roman" w:cs="Times New Roman"/>
          <w:sz w:val="28"/>
          <w:szCs w:val="28"/>
        </w:rPr>
        <w:t>Стрийський</w:t>
      </w:r>
      <w:proofErr w:type="spellEnd"/>
      <w:r w:rsidRPr="00CF1287">
        <w:rPr>
          <w:rFonts w:ascii="Times New Roman" w:hAnsi="Times New Roman" w:cs="Times New Roman"/>
          <w:sz w:val="28"/>
          <w:szCs w:val="28"/>
        </w:rPr>
        <w:t xml:space="preserve"> район, на території </w:t>
      </w:r>
      <w:proofErr w:type="spellStart"/>
      <w:r w:rsidRPr="00CF1287">
        <w:rPr>
          <w:rFonts w:ascii="Times New Roman" w:hAnsi="Times New Roman" w:cs="Times New Roman"/>
          <w:sz w:val="28"/>
          <w:szCs w:val="28"/>
        </w:rPr>
        <w:t>Новороздільської</w:t>
      </w:r>
      <w:proofErr w:type="spellEnd"/>
      <w:r w:rsidRPr="00CF1287">
        <w:rPr>
          <w:rFonts w:ascii="Times New Roman" w:hAnsi="Times New Roman" w:cs="Times New Roman"/>
          <w:sz w:val="28"/>
          <w:szCs w:val="28"/>
        </w:rPr>
        <w:t xml:space="preserve"> міської ради, кадастровий номер: 4623082800:01:006:0129.</w:t>
      </w:r>
    </w:p>
    <w:p w:rsidR="004130F5" w:rsidRPr="00CF1287" w:rsidRDefault="004130F5" w:rsidP="00CF1287">
      <w:pPr>
        <w:pStyle w:val="a6"/>
        <w:numPr>
          <w:ilvl w:val="0"/>
          <w:numId w:val="2"/>
        </w:numPr>
        <w:spacing w:after="0" w:line="276" w:lineRule="auto"/>
        <w:jc w:val="both"/>
        <w:rPr>
          <w:rFonts w:ascii="Times New Roman" w:eastAsia="Times New Roman" w:hAnsi="Times New Roman" w:cs="Times New Roman"/>
          <w:sz w:val="28"/>
          <w:szCs w:val="28"/>
          <w:lang w:eastAsia="ru-RU"/>
        </w:rPr>
      </w:pPr>
      <w:r w:rsidRPr="00CF1287">
        <w:rPr>
          <w:rFonts w:ascii="Times New Roman" w:hAnsi="Times New Roman" w:cs="Times New Roman"/>
          <w:color w:val="000000"/>
          <w:sz w:val="28"/>
          <w:szCs w:val="28"/>
          <w:lang w:eastAsia="uk-UA"/>
        </w:rPr>
        <w:t xml:space="preserve">Зареєструвати право комунальної власності за </w:t>
      </w:r>
      <w:proofErr w:type="spellStart"/>
      <w:r w:rsidRPr="00CF1287">
        <w:rPr>
          <w:rFonts w:ascii="Times New Roman" w:hAnsi="Times New Roman" w:cs="Times New Roman"/>
          <w:color w:val="000000"/>
          <w:sz w:val="28"/>
          <w:szCs w:val="28"/>
          <w:lang w:eastAsia="uk-UA"/>
        </w:rPr>
        <w:t>Новороздільською</w:t>
      </w:r>
      <w:proofErr w:type="spellEnd"/>
      <w:r w:rsidRPr="00CF1287">
        <w:rPr>
          <w:rFonts w:ascii="Times New Roman" w:hAnsi="Times New Roman" w:cs="Times New Roman"/>
          <w:color w:val="000000"/>
          <w:sz w:val="28"/>
          <w:szCs w:val="28"/>
          <w:lang w:eastAsia="uk-UA"/>
        </w:rPr>
        <w:t xml:space="preserve"> територіальною громадою  в особі </w:t>
      </w:r>
      <w:proofErr w:type="spellStart"/>
      <w:r w:rsidRPr="00CF1287">
        <w:rPr>
          <w:rFonts w:ascii="Times New Roman" w:hAnsi="Times New Roman" w:cs="Times New Roman"/>
          <w:color w:val="000000"/>
          <w:sz w:val="28"/>
          <w:szCs w:val="28"/>
          <w:lang w:eastAsia="uk-UA"/>
        </w:rPr>
        <w:t>Новороздільської</w:t>
      </w:r>
      <w:proofErr w:type="spellEnd"/>
      <w:r w:rsidRPr="00CF1287">
        <w:rPr>
          <w:rFonts w:ascii="Times New Roman" w:hAnsi="Times New Roman" w:cs="Times New Roman"/>
          <w:color w:val="000000"/>
          <w:sz w:val="28"/>
          <w:szCs w:val="28"/>
          <w:lang w:eastAsia="uk-UA"/>
        </w:rPr>
        <w:t xml:space="preserve"> міської ради на земельну ділянку</w:t>
      </w:r>
      <w:r w:rsidRPr="00CF1287">
        <w:rPr>
          <w:rFonts w:ascii="Times New Roman" w:hAnsi="Times New Roman" w:cs="Times New Roman"/>
          <w:sz w:val="28"/>
          <w:szCs w:val="28"/>
        </w:rPr>
        <w:t xml:space="preserve"> площею 3,0000 га, що розташована: Львівська обл., </w:t>
      </w:r>
      <w:proofErr w:type="spellStart"/>
      <w:r w:rsidRPr="00CF1287">
        <w:rPr>
          <w:rFonts w:ascii="Times New Roman" w:hAnsi="Times New Roman" w:cs="Times New Roman"/>
          <w:sz w:val="28"/>
          <w:szCs w:val="28"/>
        </w:rPr>
        <w:t>Стрийський</w:t>
      </w:r>
      <w:proofErr w:type="spellEnd"/>
      <w:r w:rsidRPr="00CF1287">
        <w:rPr>
          <w:rFonts w:ascii="Times New Roman" w:hAnsi="Times New Roman" w:cs="Times New Roman"/>
          <w:sz w:val="28"/>
          <w:szCs w:val="28"/>
        </w:rPr>
        <w:t xml:space="preserve"> район, на території </w:t>
      </w:r>
      <w:proofErr w:type="spellStart"/>
      <w:r w:rsidRPr="00CF1287">
        <w:rPr>
          <w:rFonts w:ascii="Times New Roman" w:hAnsi="Times New Roman" w:cs="Times New Roman"/>
          <w:sz w:val="28"/>
          <w:szCs w:val="28"/>
        </w:rPr>
        <w:t>Новороздільської</w:t>
      </w:r>
      <w:proofErr w:type="spellEnd"/>
      <w:r w:rsidRPr="00CF1287">
        <w:rPr>
          <w:rFonts w:ascii="Times New Roman" w:hAnsi="Times New Roman" w:cs="Times New Roman"/>
          <w:sz w:val="28"/>
          <w:szCs w:val="28"/>
        </w:rPr>
        <w:t xml:space="preserve"> міської ради, кадастровий номер: 4623082800:01:006:0129; категорія земель – землі сільськогосподарського призначення; цільове призначення – для ведення товарного сільськогосподарського виробництва (КВЦПЗ 01.01).</w:t>
      </w:r>
    </w:p>
    <w:p w:rsidR="004130F5" w:rsidRPr="00CF1287" w:rsidRDefault="004130F5" w:rsidP="00CF1287">
      <w:pPr>
        <w:pStyle w:val="a6"/>
        <w:numPr>
          <w:ilvl w:val="0"/>
          <w:numId w:val="2"/>
        </w:numPr>
        <w:spacing w:after="0" w:line="276" w:lineRule="auto"/>
        <w:jc w:val="both"/>
        <w:rPr>
          <w:rFonts w:ascii="Times New Roman" w:eastAsia="Calibri" w:hAnsi="Times New Roman" w:cs="Times New Roman"/>
          <w:color w:val="212529"/>
          <w:sz w:val="28"/>
          <w:szCs w:val="28"/>
        </w:rPr>
      </w:pPr>
      <w:r w:rsidRPr="00CF1287">
        <w:rPr>
          <w:rFonts w:ascii="Times New Roman" w:eastAsia="Calibri" w:hAnsi="Times New Roman" w:cs="Times New Roman"/>
          <w:color w:val="212529"/>
          <w:sz w:val="28"/>
          <w:szCs w:val="28"/>
        </w:rPr>
        <w:lastRenderedPageBreak/>
        <w:t xml:space="preserve">Включити  до переліку земельних ділянок для підготовки лотів для продажу права оренди земельних ділянок на земельних торгах у формі електронного аукціону, затвердженого рішенням </w:t>
      </w:r>
      <w:proofErr w:type="spellStart"/>
      <w:r w:rsidRPr="00CF1287">
        <w:rPr>
          <w:rFonts w:ascii="Times New Roman" w:eastAsia="Calibri" w:hAnsi="Times New Roman" w:cs="Times New Roman"/>
          <w:color w:val="212529"/>
          <w:sz w:val="28"/>
          <w:szCs w:val="28"/>
        </w:rPr>
        <w:t>Новороздільської</w:t>
      </w:r>
      <w:proofErr w:type="spellEnd"/>
      <w:r w:rsidRPr="00CF1287">
        <w:rPr>
          <w:rFonts w:ascii="Times New Roman" w:eastAsia="Calibri" w:hAnsi="Times New Roman" w:cs="Times New Roman"/>
          <w:color w:val="212529"/>
          <w:sz w:val="28"/>
          <w:szCs w:val="28"/>
        </w:rPr>
        <w:t xml:space="preserve"> міської ради № 953 від 23.12.2021 року «Про затвердження переліків продажу земельних ділянок або прав на них на конкурентних засадах», під </w:t>
      </w:r>
      <w:r w:rsidRPr="00CF1287">
        <w:rPr>
          <w:rFonts w:ascii="Times New Roman" w:eastAsia="Times New Roman" w:hAnsi="Times New Roman" w:cs="Times New Roman"/>
          <w:sz w:val="28"/>
          <w:szCs w:val="28"/>
          <w:lang w:eastAsia="uk-UA"/>
        </w:rPr>
        <w:t xml:space="preserve">п. 30 Додатку № 2  </w:t>
      </w:r>
      <w:r w:rsidRPr="00CF1287">
        <w:rPr>
          <w:rFonts w:ascii="Times New Roman" w:eastAsia="Times New Roman" w:hAnsi="Times New Roman" w:cs="Times New Roman"/>
          <w:sz w:val="28"/>
          <w:szCs w:val="28"/>
          <w:lang w:eastAsia="ru-RU"/>
        </w:rPr>
        <w:t xml:space="preserve">земельну ділянку </w:t>
      </w:r>
      <w:r w:rsidRPr="00CF1287">
        <w:rPr>
          <w:rFonts w:ascii="Times New Roman" w:hAnsi="Times New Roman" w:cs="Times New Roman"/>
          <w:sz w:val="28"/>
          <w:szCs w:val="28"/>
        </w:rPr>
        <w:t xml:space="preserve">площею </w:t>
      </w:r>
      <w:r w:rsidRPr="00CF1287">
        <w:rPr>
          <w:rFonts w:ascii="Times New Roman" w:hAnsi="Times New Roman" w:cs="Times New Roman"/>
          <w:b/>
          <w:color w:val="333333"/>
          <w:sz w:val="28"/>
          <w:szCs w:val="28"/>
          <w:shd w:val="clear" w:color="auto" w:fill="FFFFFF"/>
        </w:rPr>
        <w:t>3,0000</w:t>
      </w:r>
      <w:r w:rsidRPr="00CF1287">
        <w:rPr>
          <w:rFonts w:ascii="Times New Roman" w:hAnsi="Times New Roman" w:cs="Times New Roman"/>
          <w:color w:val="333333"/>
          <w:sz w:val="28"/>
          <w:szCs w:val="28"/>
          <w:shd w:val="clear" w:color="auto" w:fill="FFFFFF"/>
        </w:rPr>
        <w:t xml:space="preserve"> </w:t>
      </w:r>
      <w:r w:rsidRPr="00CF1287">
        <w:rPr>
          <w:rFonts w:ascii="Times New Roman" w:hAnsi="Times New Roman" w:cs="Times New Roman"/>
          <w:sz w:val="28"/>
          <w:szCs w:val="28"/>
        </w:rPr>
        <w:t xml:space="preserve">га, категорія земель – землі сільськогосподарського призначення; цільове призначення – </w:t>
      </w:r>
      <w:r w:rsidRPr="00CF1287">
        <w:rPr>
          <w:rFonts w:ascii="Times New Roman" w:eastAsia="Times New Roman" w:hAnsi="Times New Roman" w:cs="Times New Roman"/>
          <w:sz w:val="28"/>
          <w:szCs w:val="28"/>
          <w:lang w:eastAsia="ru-RU"/>
        </w:rPr>
        <w:t xml:space="preserve">для ведення товарного сільськогосподарського виробництва </w:t>
      </w:r>
      <w:r w:rsidRPr="00CF1287">
        <w:rPr>
          <w:rFonts w:ascii="Times New Roman" w:hAnsi="Times New Roman" w:cs="Times New Roman"/>
          <w:sz w:val="28"/>
          <w:szCs w:val="28"/>
        </w:rPr>
        <w:t xml:space="preserve">(КВЦПЗ 01.01), що розташована: Львівська область, </w:t>
      </w:r>
      <w:proofErr w:type="spellStart"/>
      <w:r w:rsidRPr="00CF1287">
        <w:rPr>
          <w:rFonts w:ascii="Times New Roman" w:hAnsi="Times New Roman" w:cs="Times New Roman"/>
          <w:sz w:val="28"/>
          <w:szCs w:val="28"/>
        </w:rPr>
        <w:t>Стрийський</w:t>
      </w:r>
      <w:proofErr w:type="spellEnd"/>
      <w:r w:rsidRPr="00CF1287">
        <w:rPr>
          <w:rFonts w:ascii="Times New Roman" w:hAnsi="Times New Roman" w:cs="Times New Roman"/>
          <w:sz w:val="28"/>
          <w:szCs w:val="28"/>
        </w:rPr>
        <w:t xml:space="preserve"> район, на території </w:t>
      </w:r>
      <w:proofErr w:type="spellStart"/>
      <w:r w:rsidRPr="00CF1287">
        <w:rPr>
          <w:rFonts w:ascii="Times New Roman" w:hAnsi="Times New Roman" w:cs="Times New Roman"/>
          <w:sz w:val="28"/>
          <w:szCs w:val="28"/>
        </w:rPr>
        <w:t>Новороздільської</w:t>
      </w:r>
      <w:proofErr w:type="spellEnd"/>
      <w:r w:rsidRPr="00CF1287">
        <w:rPr>
          <w:rFonts w:ascii="Times New Roman" w:hAnsi="Times New Roman" w:cs="Times New Roman"/>
          <w:sz w:val="28"/>
          <w:szCs w:val="28"/>
        </w:rPr>
        <w:t xml:space="preserve"> міської ради; кадастровий номер: </w:t>
      </w:r>
      <w:r w:rsidRPr="00CF1287">
        <w:rPr>
          <w:rFonts w:ascii="Times New Roman" w:hAnsi="Times New Roman" w:cs="Times New Roman"/>
          <w:b/>
          <w:color w:val="333333"/>
          <w:sz w:val="28"/>
          <w:szCs w:val="28"/>
          <w:shd w:val="clear" w:color="auto" w:fill="FFFFFF"/>
        </w:rPr>
        <w:t xml:space="preserve">4623082800:01:006:0129 </w:t>
      </w:r>
      <w:r w:rsidRPr="00CF1287">
        <w:rPr>
          <w:rFonts w:ascii="Times New Roman" w:eastAsia="Times New Roman" w:hAnsi="Times New Roman" w:cs="Times New Roman"/>
          <w:sz w:val="28"/>
          <w:szCs w:val="28"/>
          <w:lang w:eastAsia="ru-RU"/>
        </w:rPr>
        <w:t>.</w:t>
      </w:r>
    </w:p>
    <w:p w:rsidR="004130F5" w:rsidRPr="00CF1287" w:rsidRDefault="004130F5" w:rsidP="00CF1287">
      <w:pPr>
        <w:spacing w:after="0" w:line="276" w:lineRule="auto"/>
        <w:contextualSpacing/>
        <w:jc w:val="both"/>
        <w:rPr>
          <w:rFonts w:ascii="Times New Roman" w:eastAsia="Calibri" w:hAnsi="Times New Roman" w:cs="Times New Roman"/>
          <w:color w:val="212529"/>
          <w:sz w:val="28"/>
          <w:szCs w:val="28"/>
        </w:rPr>
      </w:pPr>
    </w:p>
    <w:p w:rsidR="004130F5" w:rsidRPr="00CF1287" w:rsidRDefault="004130F5" w:rsidP="00CF1287">
      <w:pPr>
        <w:pStyle w:val="a6"/>
        <w:numPr>
          <w:ilvl w:val="0"/>
          <w:numId w:val="2"/>
        </w:numPr>
        <w:spacing w:after="0" w:line="276" w:lineRule="auto"/>
        <w:jc w:val="both"/>
        <w:rPr>
          <w:rFonts w:ascii="Times New Roman" w:eastAsia="Calibri" w:hAnsi="Times New Roman" w:cs="Times New Roman"/>
          <w:color w:val="212529"/>
          <w:sz w:val="28"/>
          <w:szCs w:val="28"/>
        </w:rPr>
      </w:pPr>
      <w:r w:rsidRPr="00CF1287">
        <w:rPr>
          <w:rFonts w:ascii="Times New Roman" w:eastAsia="Calibri" w:hAnsi="Times New Roman" w:cs="Times New Roman"/>
          <w:sz w:val="28"/>
          <w:szCs w:val="28"/>
        </w:rPr>
        <w:t xml:space="preserve">Затвердити умови продажу права оренди на земельну ділянку, а саме: </w:t>
      </w:r>
    </w:p>
    <w:p w:rsidR="004130F5" w:rsidRPr="00CF1287" w:rsidRDefault="004130F5" w:rsidP="00CF1287">
      <w:pPr>
        <w:spacing w:after="0" w:line="276" w:lineRule="auto"/>
        <w:ind w:left="709"/>
        <w:contextualSpacing/>
        <w:jc w:val="both"/>
        <w:rPr>
          <w:rFonts w:ascii="Times New Roman" w:eastAsia="Calibri" w:hAnsi="Times New Roman" w:cs="Times New Roman"/>
          <w:color w:val="212529"/>
          <w:sz w:val="28"/>
          <w:szCs w:val="28"/>
        </w:rPr>
      </w:pPr>
    </w:p>
    <w:tbl>
      <w:tblPr>
        <w:tblStyle w:val="a5"/>
        <w:tblW w:w="0" w:type="auto"/>
        <w:tblInd w:w="-5" w:type="dxa"/>
        <w:tblLayout w:type="fixed"/>
        <w:tblLook w:val="04A0"/>
      </w:tblPr>
      <w:tblGrid>
        <w:gridCol w:w="567"/>
        <w:gridCol w:w="3119"/>
        <w:gridCol w:w="1134"/>
        <w:gridCol w:w="3231"/>
        <w:gridCol w:w="1583"/>
      </w:tblGrid>
      <w:tr w:rsidR="004130F5" w:rsidRPr="00CF1287" w:rsidTr="006C7B5A">
        <w:tc>
          <w:tcPr>
            <w:tcW w:w="567" w:type="dxa"/>
          </w:tcPr>
          <w:p w:rsidR="004130F5" w:rsidRPr="00CF1287" w:rsidRDefault="004130F5" w:rsidP="00CF1287">
            <w:pPr>
              <w:spacing w:after="0" w:line="276" w:lineRule="auto"/>
              <w:contextualSpacing/>
              <w:jc w:val="both"/>
              <w:rPr>
                <w:rFonts w:ascii="Times New Roman" w:eastAsia="Calibri" w:hAnsi="Times New Roman" w:cs="Times New Roman"/>
                <w:color w:val="212529"/>
                <w:sz w:val="28"/>
                <w:szCs w:val="28"/>
              </w:rPr>
            </w:pPr>
            <w:r w:rsidRPr="00CF1287">
              <w:rPr>
                <w:rFonts w:ascii="Times New Roman" w:eastAsia="Calibri" w:hAnsi="Times New Roman" w:cs="Times New Roman"/>
                <w:color w:val="212529"/>
                <w:sz w:val="28"/>
                <w:szCs w:val="28"/>
              </w:rPr>
              <w:t>№з/п</w:t>
            </w:r>
          </w:p>
        </w:tc>
        <w:tc>
          <w:tcPr>
            <w:tcW w:w="3119" w:type="dxa"/>
          </w:tcPr>
          <w:p w:rsidR="004130F5" w:rsidRPr="00CF1287" w:rsidRDefault="004130F5" w:rsidP="00CF1287">
            <w:pPr>
              <w:spacing w:after="0" w:line="276" w:lineRule="auto"/>
              <w:contextualSpacing/>
              <w:jc w:val="both"/>
              <w:rPr>
                <w:rFonts w:ascii="Times New Roman" w:eastAsia="Calibri" w:hAnsi="Times New Roman" w:cs="Times New Roman"/>
                <w:color w:val="212529"/>
                <w:sz w:val="28"/>
                <w:szCs w:val="28"/>
              </w:rPr>
            </w:pPr>
            <w:r w:rsidRPr="00CF1287">
              <w:rPr>
                <w:rFonts w:ascii="Times New Roman" w:eastAsia="Calibri" w:hAnsi="Times New Roman" w:cs="Times New Roman"/>
                <w:color w:val="212529"/>
                <w:sz w:val="28"/>
                <w:szCs w:val="28"/>
              </w:rPr>
              <w:t>Адреса ділянки,</w:t>
            </w:r>
          </w:p>
          <w:p w:rsidR="004130F5" w:rsidRPr="00CF1287" w:rsidRDefault="004130F5" w:rsidP="00CF1287">
            <w:pPr>
              <w:spacing w:after="0" w:line="276" w:lineRule="auto"/>
              <w:contextualSpacing/>
              <w:jc w:val="both"/>
              <w:rPr>
                <w:rFonts w:ascii="Times New Roman" w:eastAsia="Calibri" w:hAnsi="Times New Roman" w:cs="Times New Roman"/>
                <w:color w:val="212529"/>
                <w:sz w:val="28"/>
                <w:szCs w:val="28"/>
              </w:rPr>
            </w:pPr>
            <w:r w:rsidRPr="00CF1287">
              <w:rPr>
                <w:rFonts w:ascii="Times New Roman" w:eastAsia="Calibri" w:hAnsi="Times New Roman" w:cs="Times New Roman"/>
                <w:color w:val="212529"/>
                <w:sz w:val="28"/>
                <w:szCs w:val="28"/>
              </w:rPr>
              <w:t>кадастровий номер</w:t>
            </w:r>
          </w:p>
        </w:tc>
        <w:tc>
          <w:tcPr>
            <w:tcW w:w="1134" w:type="dxa"/>
          </w:tcPr>
          <w:p w:rsidR="004130F5" w:rsidRPr="00CF1287" w:rsidRDefault="004130F5" w:rsidP="00CF1287">
            <w:pPr>
              <w:spacing w:after="0" w:line="276" w:lineRule="auto"/>
              <w:contextualSpacing/>
              <w:jc w:val="both"/>
              <w:rPr>
                <w:rFonts w:ascii="Times New Roman" w:eastAsia="Calibri" w:hAnsi="Times New Roman" w:cs="Times New Roman"/>
                <w:color w:val="212529"/>
                <w:sz w:val="28"/>
                <w:szCs w:val="28"/>
              </w:rPr>
            </w:pPr>
            <w:r w:rsidRPr="00CF1287">
              <w:rPr>
                <w:rFonts w:ascii="Times New Roman" w:eastAsia="Calibri" w:hAnsi="Times New Roman" w:cs="Times New Roman"/>
                <w:color w:val="212529"/>
                <w:sz w:val="28"/>
                <w:szCs w:val="28"/>
              </w:rPr>
              <w:t>Площа земельної ділянки (га)</w:t>
            </w:r>
          </w:p>
        </w:tc>
        <w:tc>
          <w:tcPr>
            <w:tcW w:w="3231" w:type="dxa"/>
          </w:tcPr>
          <w:p w:rsidR="004130F5" w:rsidRPr="00CF1287" w:rsidRDefault="004130F5" w:rsidP="00CF1287">
            <w:pPr>
              <w:spacing w:after="0" w:line="276" w:lineRule="auto"/>
              <w:contextualSpacing/>
              <w:jc w:val="both"/>
              <w:rPr>
                <w:rFonts w:ascii="Times New Roman" w:eastAsia="Calibri" w:hAnsi="Times New Roman" w:cs="Times New Roman"/>
                <w:color w:val="212529"/>
                <w:sz w:val="28"/>
                <w:szCs w:val="28"/>
              </w:rPr>
            </w:pPr>
            <w:r w:rsidRPr="00CF1287">
              <w:rPr>
                <w:rFonts w:ascii="Times New Roman" w:eastAsia="Calibri" w:hAnsi="Times New Roman" w:cs="Times New Roman"/>
                <w:color w:val="212529"/>
                <w:sz w:val="28"/>
                <w:szCs w:val="28"/>
              </w:rPr>
              <w:t>Цільове призначення</w:t>
            </w:r>
          </w:p>
        </w:tc>
        <w:tc>
          <w:tcPr>
            <w:tcW w:w="1583" w:type="dxa"/>
          </w:tcPr>
          <w:p w:rsidR="004130F5" w:rsidRPr="00CF1287" w:rsidRDefault="004130F5" w:rsidP="00CF1287">
            <w:pPr>
              <w:spacing w:after="0" w:line="276" w:lineRule="auto"/>
              <w:contextualSpacing/>
              <w:jc w:val="both"/>
              <w:rPr>
                <w:rFonts w:ascii="Times New Roman" w:eastAsia="Calibri" w:hAnsi="Times New Roman" w:cs="Times New Roman"/>
                <w:color w:val="212529"/>
                <w:sz w:val="28"/>
                <w:szCs w:val="28"/>
              </w:rPr>
            </w:pPr>
            <w:r w:rsidRPr="00CF1287">
              <w:rPr>
                <w:rFonts w:ascii="Times New Roman" w:eastAsia="Calibri" w:hAnsi="Times New Roman" w:cs="Times New Roman"/>
                <w:color w:val="212529"/>
                <w:sz w:val="28"/>
                <w:szCs w:val="28"/>
              </w:rPr>
              <w:t>Умови продажу</w:t>
            </w:r>
          </w:p>
        </w:tc>
      </w:tr>
      <w:tr w:rsidR="004130F5" w:rsidRPr="00CF1287" w:rsidTr="006C7B5A">
        <w:tc>
          <w:tcPr>
            <w:tcW w:w="567" w:type="dxa"/>
          </w:tcPr>
          <w:p w:rsidR="004130F5" w:rsidRPr="00CF1287" w:rsidRDefault="004130F5" w:rsidP="00CF1287">
            <w:pPr>
              <w:spacing w:after="0" w:line="276" w:lineRule="auto"/>
              <w:contextualSpacing/>
              <w:jc w:val="both"/>
              <w:rPr>
                <w:rFonts w:ascii="Times New Roman" w:eastAsia="Calibri" w:hAnsi="Times New Roman" w:cs="Times New Roman"/>
                <w:color w:val="212529"/>
                <w:sz w:val="28"/>
                <w:szCs w:val="28"/>
              </w:rPr>
            </w:pPr>
            <w:r w:rsidRPr="00CF1287">
              <w:rPr>
                <w:rFonts w:ascii="Times New Roman" w:eastAsia="Calibri" w:hAnsi="Times New Roman" w:cs="Times New Roman"/>
                <w:color w:val="212529"/>
                <w:sz w:val="28"/>
                <w:szCs w:val="28"/>
              </w:rPr>
              <w:t>1</w:t>
            </w:r>
          </w:p>
        </w:tc>
        <w:tc>
          <w:tcPr>
            <w:tcW w:w="3119" w:type="dxa"/>
          </w:tcPr>
          <w:p w:rsidR="004130F5" w:rsidRPr="00CF1287" w:rsidRDefault="004130F5" w:rsidP="00CF1287">
            <w:pPr>
              <w:spacing w:after="0" w:line="276" w:lineRule="auto"/>
              <w:contextualSpacing/>
              <w:rPr>
                <w:rFonts w:ascii="Times New Roman" w:eastAsia="Times New Roman" w:hAnsi="Times New Roman" w:cs="Times New Roman"/>
                <w:sz w:val="28"/>
                <w:szCs w:val="28"/>
                <w:lang w:val="ru-RU" w:eastAsia="ru-RU"/>
              </w:rPr>
            </w:pPr>
            <w:r w:rsidRPr="00CF1287">
              <w:rPr>
                <w:rFonts w:ascii="Times New Roman" w:eastAsia="Times New Roman" w:hAnsi="Times New Roman" w:cs="Times New Roman"/>
                <w:sz w:val="28"/>
                <w:szCs w:val="28"/>
                <w:lang w:eastAsia="ru-RU"/>
              </w:rPr>
              <w:t xml:space="preserve">Львівська область, </w:t>
            </w:r>
            <w:proofErr w:type="spellStart"/>
            <w:r w:rsidRPr="00CF1287">
              <w:rPr>
                <w:rFonts w:ascii="Times New Roman" w:eastAsia="Times New Roman" w:hAnsi="Times New Roman" w:cs="Times New Roman"/>
                <w:sz w:val="28"/>
                <w:szCs w:val="28"/>
                <w:lang w:eastAsia="ru-RU"/>
              </w:rPr>
              <w:t>Стрийський</w:t>
            </w:r>
            <w:proofErr w:type="spellEnd"/>
            <w:r w:rsidRPr="00CF1287">
              <w:rPr>
                <w:rFonts w:ascii="Times New Roman" w:eastAsia="Times New Roman" w:hAnsi="Times New Roman" w:cs="Times New Roman"/>
                <w:sz w:val="28"/>
                <w:szCs w:val="28"/>
                <w:lang w:eastAsia="ru-RU"/>
              </w:rPr>
              <w:t xml:space="preserve"> район, </w:t>
            </w:r>
            <w:proofErr w:type="spellStart"/>
            <w:r w:rsidRPr="00CF1287">
              <w:rPr>
                <w:rFonts w:ascii="Times New Roman" w:eastAsia="Times New Roman" w:hAnsi="Times New Roman" w:cs="Times New Roman"/>
                <w:sz w:val="28"/>
                <w:szCs w:val="28"/>
                <w:lang w:eastAsia="ru-RU"/>
              </w:rPr>
              <w:t>Новороздільська</w:t>
            </w:r>
            <w:proofErr w:type="spellEnd"/>
            <w:r w:rsidRPr="00CF1287">
              <w:rPr>
                <w:rFonts w:ascii="Times New Roman" w:eastAsia="Times New Roman" w:hAnsi="Times New Roman" w:cs="Times New Roman"/>
                <w:sz w:val="28"/>
                <w:szCs w:val="28"/>
                <w:lang w:eastAsia="ru-RU"/>
              </w:rPr>
              <w:t xml:space="preserve"> міська рада, кадастровий номер: 4623082800:01:006:0129</w:t>
            </w:r>
          </w:p>
          <w:p w:rsidR="004130F5" w:rsidRPr="00CF1287" w:rsidRDefault="004130F5" w:rsidP="00CF1287">
            <w:pPr>
              <w:spacing w:after="0" w:line="276" w:lineRule="auto"/>
              <w:contextualSpacing/>
              <w:jc w:val="both"/>
              <w:rPr>
                <w:rFonts w:ascii="Times New Roman" w:eastAsia="Calibri" w:hAnsi="Times New Roman" w:cs="Times New Roman"/>
                <w:color w:val="212529"/>
                <w:sz w:val="28"/>
                <w:szCs w:val="28"/>
              </w:rPr>
            </w:pPr>
          </w:p>
        </w:tc>
        <w:tc>
          <w:tcPr>
            <w:tcW w:w="1134" w:type="dxa"/>
          </w:tcPr>
          <w:p w:rsidR="004130F5" w:rsidRPr="00CF1287" w:rsidRDefault="004130F5" w:rsidP="00CF1287">
            <w:pPr>
              <w:spacing w:after="0" w:line="276" w:lineRule="auto"/>
              <w:contextualSpacing/>
              <w:jc w:val="both"/>
              <w:rPr>
                <w:rFonts w:ascii="Times New Roman" w:eastAsia="Calibri" w:hAnsi="Times New Roman" w:cs="Times New Roman"/>
                <w:color w:val="212529"/>
                <w:sz w:val="28"/>
                <w:szCs w:val="28"/>
              </w:rPr>
            </w:pPr>
            <w:r w:rsidRPr="00CF1287">
              <w:rPr>
                <w:rFonts w:ascii="Times New Roman" w:eastAsia="Times New Roman" w:hAnsi="Times New Roman" w:cs="Times New Roman"/>
                <w:sz w:val="28"/>
                <w:szCs w:val="28"/>
                <w:lang w:eastAsia="ru-RU"/>
              </w:rPr>
              <w:t>3,0000</w:t>
            </w:r>
          </w:p>
        </w:tc>
        <w:tc>
          <w:tcPr>
            <w:tcW w:w="3231" w:type="dxa"/>
          </w:tcPr>
          <w:p w:rsidR="004130F5" w:rsidRPr="00CF1287" w:rsidRDefault="004130F5" w:rsidP="00CF1287">
            <w:pPr>
              <w:spacing w:after="0" w:line="276" w:lineRule="auto"/>
              <w:contextualSpacing/>
              <w:jc w:val="both"/>
              <w:rPr>
                <w:rFonts w:ascii="Times New Roman" w:eastAsia="Calibri" w:hAnsi="Times New Roman" w:cs="Times New Roman"/>
                <w:color w:val="212529"/>
                <w:sz w:val="28"/>
                <w:szCs w:val="28"/>
              </w:rPr>
            </w:pPr>
            <w:r w:rsidRPr="00CF1287">
              <w:rPr>
                <w:rFonts w:ascii="Times New Roman" w:eastAsia="Times New Roman" w:hAnsi="Times New Roman" w:cs="Times New Roman"/>
                <w:sz w:val="28"/>
                <w:szCs w:val="28"/>
                <w:lang w:eastAsia="ru-RU"/>
              </w:rPr>
              <w:t>Для ведення товарного сільськогосподарського виробництва (КВЦПЗ 01.01)</w:t>
            </w:r>
          </w:p>
        </w:tc>
        <w:tc>
          <w:tcPr>
            <w:tcW w:w="1583" w:type="dxa"/>
          </w:tcPr>
          <w:p w:rsidR="004130F5" w:rsidRPr="00CF1287" w:rsidRDefault="004130F5" w:rsidP="00CF1287">
            <w:pPr>
              <w:spacing w:after="0" w:line="276" w:lineRule="auto"/>
              <w:contextualSpacing/>
              <w:jc w:val="both"/>
              <w:rPr>
                <w:rFonts w:ascii="Times New Roman" w:eastAsia="Calibri" w:hAnsi="Times New Roman" w:cs="Times New Roman"/>
                <w:color w:val="212529"/>
                <w:sz w:val="28"/>
                <w:szCs w:val="28"/>
              </w:rPr>
            </w:pPr>
            <w:r w:rsidRPr="00CF1287">
              <w:rPr>
                <w:rFonts w:ascii="Times New Roman" w:eastAsia="Calibri" w:hAnsi="Times New Roman" w:cs="Times New Roman"/>
                <w:color w:val="212529"/>
                <w:sz w:val="28"/>
                <w:szCs w:val="28"/>
              </w:rPr>
              <w:t>Продаж права оренди</w:t>
            </w:r>
          </w:p>
        </w:tc>
      </w:tr>
    </w:tbl>
    <w:p w:rsidR="004130F5" w:rsidRPr="00CF1287" w:rsidRDefault="004130F5" w:rsidP="00CF1287">
      <w:pPr>
        <w:spacing w:after="0" w:line="276" w:lineRule="auto"/>
        <w:contextualSpacing/>
        <w:jc w:val="both"/>
        <w:rPr>
          <w:rFonts w:ascii="Times New Roman" w:eastAsia="Calibri" w:hAnsi="Times New Roman" w:cs="Times New Roman"/>
          <w:sz w:val="28"/>
          <w:szCs w:val="28"/>
        </w:rPr>
      </w:pPr>
      <w:r w:rsidRPr="00CF1287">
        <w:rPr>
          <w:rFonts w:ascii="Times New Roman" w:eastAsia="Calibri" w:hAnsi="Times New Roman" w:cs="Times New Roman"/>
          <w:sz w:val="28"/>
          <w:szCs w:val="28"/>
        </w:rPr>
        <w:t>відповідно діючого законодавства, згідно з Додатком 1, встановивши наступне:</w:t>
      </w:r>
    </w:p>
    <w:p w:rsidR="004130F5" w:rsidRPr="00CF1287" w:rsidRDefault="004130F5" w:rsidP="00CF1287">
      <w:pPr>
        <w:spacing w:after="0" w:line="276" w:lineRule="auto"/>
        <w:ind w:firstLine="709"/>
        <w:contextualSpacing/>
        <w:jc w:val="both"/>
        <w:rPr>
          <w:rFonts w:ascii="Times New Roman" w:eastAsia="Calibri" w:hAnsi="Times New Roman" w:cs="Times New Roman"/>
          <w:color w:val="000000" w:themeColor="text1"/>
          <w:sz w:val="28"/>
          <w:szCs w:val="28"/>
        </w:rPr>
      </w:pPr>
      <w:r w:rsidRPr="00CF1287">
        <w:rPr>
          <w:rFonts w:ascii="Times New Roman" w:eastAsia="Calibri" w:hAnsi="Times New Roman" w:cs="Times New Roman"/>
          <w:sz w:val="28"/>
          <w:szCs w:val="28"/>
        </w:rPr>
        <w:t>1.1 Продати право оренди земельної ділянки, площею 3,0000 га, д</w:t>
      </w:r>
      <w:r w:rsidRPr="00CF1287">
        <w:rPr>
          <w:rFonts w:ascii="Times New Roman" w:eastAsia="Times New Roman" w:hAnsi="Times New Roman" w:cs="Times New Roman"/>
          <w:sz w:val="28"/>
          <w:szCs w:val="28"/>
          <w:lang w:eastAsia="ru-RU"/>
        </w:rPr>
        <w:t xml:space="preserve">ля ведення товарного сільськогосподарського виробництва (КВЦПЗ 01.01) на території </w:t>
      </w:r>
      <w:proofErr w:type="spellStart"/>
      <w:r w:rsidRPr="00CF1287">
        <w:rPr>
          <w:rFonts w:ascii="Times New Roman" w:eastAsia="Times New Roman" w:hAnsi="Times New Roman" w:cs="Times New Roman"/>
          <w:sz w:val="28"/>
          <w:szCs w:val="28"/>
          <w:lang w:eastAsia="ru-RU"/>
        </w:rPr>
        <w:t>Новороздільської</w:t>
      </w:r>
      <w:proofErr w:type="spellEnd"/>
      <w:r w:rsidRPr="00CF1287">
        <w:rPr>
          <w:rFonts w:ascii="Times New Roman" w:eastAsia="Times New Roman" w:hAnsi="Times New Roman" w:cs="Times New Roman"/>
          <w:sz w:val="28"/>
          <w:szCs w:val="28"/>
          <w:lang w:eastAsia="ru-RU"/>
        </w:rPr>
        <w:t xml:space="preserve"> міської ради (</w:t>
      </w:r>
      <w:proofErr w:type="spellStart"/>
      <w:r w:rsidRPr="00CF1287">
        <w:rPr>
          <w:rFonts w:ascii="Times New Roman" w:eastAsia="Times New Roman" w:hAnsi="Times New Roman" w:cs="Times New Roman"/>
          <w:sz w:val="28"/>
          <w:szCs w:val="28"/>
          <w:lang w:eastAsia="ru-RU"/>
        </w:rPr>
        <w:t>Новороздільська</w:t>
      </w:r>
      <w:proofErr w:type="spellEnd"/>
      <w:r w:rsidRPr="00CF1287">
        <w:rPr>
          <w:rFonts w:ascii="Times New Roman" w:eastAsia="Times New Roman" w:hAnsi="Times New Roman" w:cs="Times New Roman"/>
          <w:sz w:val="28"/>
          <w:szCs w:val="28"/>
          <w:lang w:eastAsia="ru-RU"/>
        </w:rPr>
        <w:t xml:space="preserve"> ТГ),  кадастровий </w:t>
      </w:r>
      <w:r w:rsidRPr="00CF1287">
        <w:rPr>
          <w:rFonts w:ascii="Times New Roman" w:eastAsia="Times New Roman" w:hAnsi="Times New Roman" w:cs="Times New Roman"/>
          <w:color w:val="000000" w:themeColor="text1"/>
          <w:sz w:val="28"/>
          <w:szCs w:val="28"/>
          <w:lang w:eastAsia="ru-RU"/>
        </w:rPr>
        <w:t xml:space="preserve">номер: </w:t>
      </w:r>
      <w:r w:rsidRPr="00CF1287">
        <w:rPr>
          <w:rFonts w:ascii="Times New Roman" w:eastAsia="Times New Roman" w:hAnsi="Times New Roman" w:cs="Times New Roman"/>
          <w:sz w:val="28"/>
          <w:szCs w:val="28"/>
          <w:lang w:eastAsia="ru-RU"/>
        </w:rPr>
        <w:t>4623082800:01:006:0129</w:t>
      </w:r>
      <w:r w:rsidRPr="00CF1287">
        <w:rPr>
          <w:rFonts w:ascii="Times New Roman" w:eastAsia="Times New Roman" w:hAnsi="Times New Roman" w:cs="Times New Roman"/>
          <w:color w:val="000000" w:themeColor="text1"/>
          <w:sz w:val="28"/>
          <w:szCs w:val="28"/>
          <w:lang w:eastAsia="ru-RU"/>
        </w:rPr>
        <w:t xml:space="preserve"> на земельних торгах у формі аукціону.</w:t>
      </w:r>
    </w:p>
    <w:p w:rsidR="004130F5" w:rsidRPr="00CF1287" w:rsidRDefault="004130F5" w:rsidP="00CF1287">
      <w:pPr>
        <w:spacing w:after="0" w:line="276" w:lineRule="auto"/>
        <w:ind w:firstLine="709"/>
        <w:jc w:val="both"/>
        <w:rPr>
          <w:rFonts w:ascii="Times New Roman" w:eastAsia="Calibri" w:hAnsi="Times New Roman" w:cs="Times New Roman"/>
          <w:color w:val="000000" w:themeColor="text1"/>
          <w:sz w:val="28"/>
          <w:szCs w:val="28"/>
        </w:rPr>
      </w:pPr>
      <w:r w:rsidRPr="00CF1287">
        <w:rPr>
          <w:rFonts w:ascii="Times New Roman" w:eastAsia="Calibri" w:hAnsi="Times New Roman" w:cs="Times New Roman"/>
          <w:color w:val="000000" w:themeColor="text1"/>
          <w:sz w:val="28"/>
          <w:szCs w:val="28"/>
        </w:rPr>
        <w:t xml:space="preserve">1.2. Стартова ціна Лота з продажу права оренди на земельну ділянку становить 12 (дванадцять) відсотків від нормативної грошової оцінки земельної ділянки. </w:t>
      </w:r>
    </w:p>
    <w:p w:rsidR="004130F5" w:rsidRPr="00CF1287" w:rsidRDefault="004130F5" w:rsidP="00CF1287">
      <w:pPr>
        <w:spacing w:after="0" w:line="276" w:lineRule="auto"/>
        <w:ind w:firstLine="709"/>
        <w:jc w:val="both"/>
        <w:rPr>
          <w:rFonts w:ascii="Times New Roman" w:eastAsia="Calibri" w:hAnsi="Times New Roman" w:cs="Times New Roman"/>
          <w:color w:val="000000" w:themeColor="text1"/>
          <w:sz w:val="28"/>
          <w:szCs w:val="28"/>
        </w:rPr>
      </w:pPr>
      <w:r w:rsidRPr="00CF1287">
        <w:rPr>
          <w:rFonts w:ascii="Times New Roman" w:eastAsia="Calibri" w:hAnsi="Times New Roman" w:cs="Times New Roman"/>
          <w:color w:val="000000" w:themeColor="text1"/>
          <w:sz w:val="28"/>
          <w:szCs w:val="28"/>
        </w:rPr>
        <w:t xml:space="preserve">1.3  </w:t>
      </w:r>
      <w:r w:rsidRPr="00CF1287">
        <w:rPr>
          <w:rFonts w:ascii="Times New Roman" w:hAnsi="Times New Roman" w:cs="Times New Roman"/>
          <w:color w:val="000000" w:themeColor="text1"/>
          <w:sz w:val="28"/>
          <w:szCs w:val="28"/>
          <w:shd w:val="clear" w:color="auto" w:fill="FFFFFF"/>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Pr="00CF1287">
        <w:rPr>
          <w:rFonts w:ascii="Times New Roman" w:eastAsia="Calibri" w:hAnsi="Times New Roman" w:cs="Times New Roman"/>
          <w:color w:val="000000" w:themeColor="text1"/>
          <w:sz w:val="28"/>
          <w:szCs w:val="28"/>
        </w:rPr>
        <w:t xml:space="preserve"> </w:t>
      </w:r>
    </w:p>
    <w:p w:rsidR="004130F5" w:rsidRPr="00CF1287" w:rsidRDefault="004130F5" w:rsidP="00CF1287">
      <w:pPr>
        <w:spacing w:after="0" w:line="276" w:lineRule="auto"/>
        <w:ind w:firstLine="709"/>
        <w:jc w:val="both"/>
        <w:rPr>
          <w:rFonts w:ascii="Times New Roman" w:eastAsia="Calibri" w:hAnsi="Times New Roman" w:cs="Times New Roman"/>
          <w:color w:val="000000" w:themeColor="text1"/>
          <w:sz w:val="28"/>
          <w:szCs w:val="28"/>
        </w:rPr>
      </w:pPr>
      <w:r w:rsidRPr="00CF1287">
        <w:rPr>
          <w:rFonts w:ascii="Times New Roman" w:eastAsia="Calibri" w:hAnsi="Times New Roman" w:cs="Times New Roman"/>
          <w:sz w:val="28"/>
          <w:szCs w:val="28"/>
        </w:rPr>
        <w:t xml:space="preserve">1.4. Гарантійний внесок становить 30 (тридцять) відсотків від </w:t>
      </w:r>
      <w:r w:rsidRPr="00CF1287">
        <w:rPr>
          <w:rFonts w:ascii="Times New Roman" w:eastAsia="Times New Roman" w:hAnsi="Times New Roman" w:cs="Times New Roman"/>
          <w:sz w:val="28"/>
          <w:szCs w:val="28"/>
          <w:lang w:eastAsia="uk-UA"/>
        </w:rPr>
        <w:t xml:space="preserve">стартового розміру річної орендної плати, але не може бути більше 2500 прожиткового </w:t>
      </w:r>
      <w:r w:rsidRPr="00CF1287">
        <w:rPr>
          <w:rFonts w:ascii="Times New Roman" w:eastAsia="Times New Roman" w:hAnsi="Times New Roman" w:cs="Times New Roman"/>
          <w:color w:val="000000" w:themeColor="text1"/>
          <w:sz w:val="28"/>
          <w:szCs w:val="28"/>
          <w:lang w:eastAsia="uk-UA"/>
        </w:rPr>
        <w:lastRenderedPageBreak/>
        <w:t>мінімуму</w:t>
      </w:r>
      <w:r w:rsidRPr="00CF1287">
        <w:rPr>
          <w:rFonts w:ascii="Times New Roman" w:hAnsi="Times New Roman" w:cs="Times New Roman"/>
          <w:color w:val="000000" w:themeColor="text1"/>
          <w:sz w:val="28"/>
          <w:szCs w:val="28"/>
          <w:shd w:val="clear" w:color="auto" w:fill="FFFFFF"/>
        </w:rPr>
        <w:t>, встановленого для працездатних осіб законом про Державний бюджет України на 1 січня року, в якому проводяться земельні торги</w:t>
      </w:r>
      <w:r w:rsidRPr="00CF1287">
        <w:rPr>
          <w:rFonts w:ascii="Times New Roman" w:eastAsia="Times New Roman" w:hAnsi="Times New Roman" w:cs="Times New Roman"/>
          <w:color w:val="000000" w:themeColor="text1"/>
          <w:sz w:val="28"/>
          <w:szCs w:val="28"/>
          <w:lang w:eastAsia="uk-UA"/>
        </w:rPr>
        <w:t>.</w:t>
      </w:r>
    </w:p>
    <w:p w:rsidR="004130F5" w:rsidRPr="00CF1287" w:rsidRDefault="004130F5" w:rsidP="00CF1287">
      <w:pPr>
        <w:spacing w:after="0" w:line="276" w:lineRule="auto"/>
        <w:ind w:firstLine="709"/>
        <w:jc w:val="both"/>
        <w:rPr>
          <w:rFonts w:ascii="Times New Roman" w:eastAsia="Calibri" w:hAnsi="Times New Roman" w:cs="Times New Roman"/>
          <w:sz w:val="28"/>
          <w:szCs w:val="28"/>
        </w:rPr>
      </w:pPr>
      <w:r w:rsidRPr="00CF1287">
        <w:rPr>
          <w:rFonts w:ascii="Times New Roman" w:eastAsia="Calibri" w:hAnsi="Times New Roman" w:cs="Times New Roman"/>
          <w:color w:val="000000" w:themeColor="text1"/>
          <w:sz w:val="28"/>
          <w:szCs w:val="28"/>
        </w:rPr>
        <w:t xml:space="preserve">1.5. Крок земельних торгів у формі </w:t>
      </w:r>
      <w:r w:rsidRPr="00CF1287">
        <w:rPr>
          <w:rFonts w:ascii="Times New Roman" w:eastAsia="Calibri" w:hAnsi="Times New Roman" w:cs="Times New Roman"/>
          <w:sz w:val="28"/>
          <w:szCs w:val="28"/>
        </w:rPr>
        <w:t>аукціону з продажу права оренди земельної ділянки становить 1 (один) відсоток від стартової ціни Лоту.</w:t>
      </w:r>
    </w:p>
    <w:p w:rsidR="004130F5" w:rsidRPr="00CF1287" w:rsidRDefault="00CF1287" w:rsidP="00CF1287">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ru-RU"/>
        </w:rPr>
        <w:t xml:space="preserve">                </w:t>
      </w:r>
      <w:r w:rsidRPr="00CF1287">
        <w:rPr>
          <w:rFonts w:ascii="Times New Roman" w:eastAsia="Calibri" w:hAnsi="Times New Roman" w:cs="Times New Roman"/>
          <w:sz w:val="28"/>
          <w:szCs w:val="28"/>
          <w:lang w:val="ru-RU"/>
        </w:rPr>
        <w:t xml:space="preserve">  </w:t>
      </w:r>
      <w:r w:rsidR="004130F5" w:rsidRPr="00CF1287">
        <w:rPr>
          <w:rFonts w:ascii="Times New Roman" w:eastAsia="Calibri" w:hAnsi="Times New Roman" w:cs="Times New Roman"/>
          <w:sz w:val="28"/>
          <w:szCs w:val="28"/>
        </w:rPr>
        <w:t>2. Встановити строк оренди земельної ділянки комунальної власності при укладанні договору оренди з переможцем торгів – 7  (сім) років.</w:t>
      </w:r>
    </w:p>
    <w:p w:rsidR="004130F5" w:rsidRPr="00CF1287" w:rsidRDefault="00CF1287" w:rsidP="00CF1287">
      <w:pPr>
        <w:spacing w:after="0" w:line="276" w:lineRule="auto"/>
        <w:jc w:val="both"/>
        <w:rPr>
          <w:rFonts w:ascii="Times New Roman" w:eastAsia="Calibri" w:hAnsi="Times New Roman" w:cs="Times New Roman"/>
          <w:color w:val="000000" w:themeColor="text1"/>
          <w:sz w:val="28"/>
          <w:szCs w:val="28"/>
        </w:rPr>
      </w:pPr>
      <w:r w:rsidRPr="00CF1287">
        <w:rPr>
          <w:rFonts w:ascii="Times New Roman" w:eastAsia="Calibri" w:hAnsi="Times New Roman" w:cs="Times New Roman"/>
          <w:sz w:val="28"/>
          <w:szCs w:val="28"/>
          <w:lang w:val="ru-RU"/>
        </w:rPr>
        <w:t xml:space="preserve">                  </w:t>
      </w:r>
      <w:r w:rsidR="004130F5" w:rsidRPr="00CF1287">
        <w:rPr>
          <w:rFonts w:ascii="Times New Roman" w:eastAsia="Calibri" w:hAnsi="Times New Roman" w:cs="Times New Roman"/>
          <w:sz w:val="28"/>
          <w:szCs w:val="28"/>
        </w:rPr>
        <w:t>3. Затвердити проект договору оренди земельної ділянки, який пропонується укласти з переможцем земельних торгів у формі електронного аукціону (додаток 2).</w:t>
      </w:r>
    </w:p>
    <w:p w:rsidR="004130F5" w:rsidRPr="00CF1287" w:rsidRDefault="006C7B5A" w:rsidP="00CF1287">
      <w:pPr>
        <w:spacing w:after="0" w:line="276" w:lineRule="auto"/>
        <w:jc w:val="both"/>
        <w:rPr>
          <w:rFonts w:ascii="Times New Roman" w:eastAsia="Calibri" w:hAnsi="Times New Roman" w:cs="Times New Roman"/>
          <w:color w:val="000000" w:themeColor="text1"/>
          <w:sz w:val="28"/>
          <w:szCs w:val="28"/>
        </w:rPr>
      </w:pPr>
      <w:r w:rsidRPr="006C7B5A">
        <w:rPr>
          <w:rFonts w:ascii="Times New Roman" w:eastAsia="Calibri" w:hAnsi="Times New Roman" w:cs="Times New Roman"/>
          <w:color w:val="000000" w:themeColor="text1"/>
          <w:sz w:val="28"/>
          <w:szCs w:val="28"/>
          <w:lang w:val="ru-RU"/>
        </w:rPr>
        <w:t xml:space="preserve">                  </w:t>
      </w:r>
      <w:r w:rsidR="004130F5" w:rsidRPr="00CF1287">
        <w:rPr>
          <w:rFonts w:ascii="Times New Roman" w:eastAsia="Calibri" w:hAnsi="Times New Roman" w:cs="Times New Roman"/>
          <w:color w:val="000000" w:themeColor="text1"/>
          <w:sz w:val="28"/>
          <w:szCs w:val="28"/>
        </w:rPr>
        <w:t xml:space="preserve">4.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w:t>
      </w:r>
      <w:proofErr w:type="spellStart"/>
      <w:r w:rsidR="004130F5" w:rsidRPr="00CF1287">
        <w:rPr>
          <w:rFonts w:ascii="Times New Roman" w:eastAsia="Calibri" w:hAnsi="Times New Roman" w:cs="Times New Roman"/>
          <w:color w:val="000000" w:themeColor="text1"/>
          <w:sz w:val="28"/>
          <w:szCs w:val="28"/>
        </w:rPr>
        <w:t>Новороздільської</w:t>
      </w:r>
      <w:proofErr w:type="spellEnd"/>
      <w:r w:rsidR="004130F5" w:rsidRPr="00CF1287">
        <w:rPr>
          <w:rFonts w:ascii="Times New Roman" w:eastAsia="Calibri" w:hAnsi="Times New Roman" w:cs="Times New Roman"/>
          <w:color w:val="000000" w:themeColor="text1"/>
          <w:sz w:val="28"/>
          <w:szCs w:val="28"/>
        </w:rPr>
        <w:t xml:space="preserve"> міської ради.</w:t>
      </w:r>
    </w:p>
    <w:p w:rsidR="004130F5" w:rsidRPr="00CF1287" w:rsidRDefault="00CF1287" w:rsidP="00CF1287">
      <w:pPr>
        <w:spacing w:after="0" w:line="276" w:lineRule="auto"/>
        <w:jc w:val="both"/>
        <w:rPr>
          <w:rFonts w:ascii="Times New Roman" w:eastAsia="Calibri" w:hAnsi="Times New Roman" w:cs="Times New Roman"/>
          <w:color w:val="000000" w:themeColor="text1"/>
          <w:sz w:val="28"/>
          <w:szCs w:val="28"/>
        </w:rPr>
      </w:pPr>
      <w:r w:rsidRPr="00CF1287">
        <w:rPr>
          <w:rFonts w:ascii="Times New Roman" w:eastAsia="Calibri" w:hAnsi="Times New Roman" w:cs="Times New Roman"/>
          <w:color w:val="000000" w:themeColor="text1"/>
          <w:sz w:val="28"/>
          <w:szCs w:val="28"/>
          <w:lang w:val="ru-RU"/>
        </w:rPr>
        <w:t xml:space="preserve">              </w:t>
      </w:r>
      <w:r w:rsidR="006C7B5A" w:rsidRPr="006C7B5A">
        <w:rPr>
          <w:rFonts w:ascii="Times New Roman" w:eastAsia="Calibri" w:hAnsi="Times New Roman" w:cs="Times New Roman"/>
          <w:color w:val="000000" w:themeColor="text1"/>
          <w:sz w:val="28"/>
          <w:szCs w:val="28"/>
          <w:lang w:val="ru-RU"/>
        </w:rPr>
        <w:t xml:space="preserve"> </w:t>
      </w:r>
      <w:r w:rsidRPr="00CF1287">
        <w:rPr>
          <w:rFonts w:ascii="Times New Roman" w:eastAsia="Calibri" w:hAnsi="Times New Roman" w:cs="Times New Roman"/>
          <w:color w:val="000000" w:themeColor="text1"/>
          <w:sz w:val="28"/>
          <w:szCs w:val="28"/>
          <w:lang w:val="ru-RU"/>
        </w:rPr>
        <w:t xml:space="preserve">  </w:t>
      </w:r>
      <w:r w:rsidR="004130F5" w:rsidRPr="00CF1287">
        <w:rPr>
          <w:rFonts w:ascii="Times New Roman" w:eastAsia="Calibri" w:hAnsi="Times New Roman" w:cs="Times New Roman"/>
          <w:color w:val="000000" w:themeColor="text1"/>
          <w:sz w:val="28"/>
          <w:szCs w:val="28"/>
        </w:rPr>
        <w:t>5.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4130F5" w:rsidRPr="00CF1287" w:rsidRDefault="006C7B5A" w:rsidP="00CF1287">
      <w:pPr>
        <w:spacing w:after="0" w:line="276" w:lineRule="auto"/>
        <w:jc w:val="both"/>
        <w:rPr>
          <w:rFonts w:ascii="Times New Roman" w:eastAsia="Calibri" w:hAnsi="Times New Roman" w:cs="Times New Roman"/>
          <w:color w:val="000000" w:themeColor="text1"/>
          <w:sz w:val="28"/>
          <w:szCs w:val="28"/>
        </w:rPr>
      </w:pPr>
      <w:r w:rsidRPr="006C7B5A">
        <w:rPr>
          <w:rFonts w:ascii="Times New Roman" w:eastAsia="Calibri" w:hAnsi="Times New Roman" w:cs="Times New Roman"/>
          <w:color w:val="000000" w:themeColor="text1"/>
          <w:sz w:val="28"/>
          <w:szCs w:val="28"/>
          <w:lang w:val="ru-RU"/>
        </w:rPr>
        <w:t xml:space="preserve">                 </w:t>
      </w:r>
      <w:r w:rsidR="004130F5" w:rsidRPr="00CF1287">
        <w:rPr>
          <w:rFonts w:ascii="Times New Roman" w:eastAsia="Calibri" w:hAnsi="Times New Roman" w:cs="Times New Roman"/>
          <w:color w:val="000000" w:themeColor="text1"/>
          <w:sz w:val="28"/>
          <w:szCs w:val="28"/>
        </w:rPr>
        <w:t xml:space="preserve">6.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 </w:t>
      </w:r>
    </w:p>
    <w:p w:rsidR="004130F5" w:rsidRPr="00CF1287" w:rsidRDefault="004130F5" w:rsidP="00CF1287">
      <w:pPr>
        <w:tabs>
          <w:tab w:val="left" w:pos="-284"/>
        </w:tabs>
        <w:spacing w:after="0" w:line="276" w:lineRule="auto"/>
        <w:ind w:hanging="284"/>
        <w:jc w:val="both"/>
        <w:rPr>
          <w:rFonts w:ascii="Times New Roman" w:eastAsia="Times New Roman" w:hAnsi="Times New Roman" w:cs="Times New Roman"/>
          <w:color w:val="000000" w:themeColor="text1"/>
          <w:sz w:val="28"/>
          <w:szCs w:val="28"/>
          <w:lang w:val="ru-RU" w:eastAsia="uk-UA"/>
        </w:rPr>
      </w:pPr>
      <w:r w:rsidRPr="00CF1287">
        <w:rPr>
          <w:rFonts w:ascii="Times New Roman" w:eastAsia="Calibri" w:hAnsi="Times New Roman" w:cs="Times New Roman"/>
          <w:color w:val="000000" w:themeColor="text1"/>
          <w:sz w:val="28"/>
          <w:szCs w:val="28"/>
        </w:rPr>
        <w:t xml:space="preserve">    </w:t>
      </w:r>
      <w:r w:rsidR="006C7B5A" w:rsidRPr="005B1BFA">
        <w:rPr>
          <w:rFonts w:ascii="Times New Roman" w:eastAsia="Calibri" w:hAnsi="Times New Roman" w:cs="Times New Roman"/>
          <w:color w:val="000000" w:themeColor="text1"/>
          <w:sz w:val="28"/>
          <w:szCs w:val="28"/>
          <w:lang w:val="ru-RU"/>
        </w:rPr>
        <w:t xml:space="preserve">                 </w:t>
      </w:r>
      <w:r w:rsidRPr="00CF1287">
        <w:rPr>
          <w:rFonts w:ascii="Times New Roman" w:eastAsia="Calibri" w:hAnsi="Times New Roman" w:cs="Times New Roman"/>
          <w:color w:val="000000" w:themeColor="text1"/>
          <w:sz w:val="28"/>
          <w:szCs w:val="28"/>
        </w:rPr>
        <w:t xml:space="preserve">7. </w:t>
      </w:r>
      <w:r w:rsidRPr="00CF1287">
        <w:rPr>
          <w:rFonts w:ascii="Times New Roman" w:eastAsia="Times New Roman" w:hAnsi="Times New Roman" w:cs="Times New Roman"/>
          <w:color w:val="000000" w:themeColor="text1"/>
          <w:sz w:val="28"/>
          <w:szCs w:val="28"/>
          <w:lang w:val="ru-RU" w:eastAsia="ru-RU"/>
        </w:rPr>
        <w:t xml:space="preserve">Контроль за </w:t>
      </w:r>
      <w:proofErr w:type="spellStart"/>
      <w:r w:rsidRPr="00CF1287">
        <w:rPr>
          <w:rFonts w:ascii="Times New Roman" w:eastAsia="Times New Roman" w:hAnsi="Times New Roman" w:cs="Times New Roman"/>
          <w:color w:val="000000" w:themeColor="text1"/>
          <w:sz w:val="28"/>
          <w:szCs w:val="28"/>
          <w:lang w:val="ru-RU" w:eastAsia="ru-RU"/>
        </w:rPr>
        <w:t>виконанням</w:t>
      </w:r>
      <w:proofErr w:type="spellEnd"/>
      <w:r w:rsidRPr="00CF1287">
        <w:rPr>
          <w:rFonts w:ascii="Times New Roman" w:eastAsia="Times New Roman" w:hAnsi="Times New Roman" w:cs="Times New Roman"/>
          <w:color w:val="000000" w:themeColor="text1"/>
          <w:sz w:val="28"/>
          <w:szCs w:val="28"/>
          <w:lang w:val="ru-RU" w:eastAsia="ru-RU"/>
        </w:rPr>
        <w:t xml:space="preserve"> </w:t>
      </w:r>
      <w:proofErr w:type="spellStart"/>
      <w:r w:rsidRPr="00CF1287">
        <w:rPr>
          <w:rFonts w:ascii="Times New Roman" w:eastAsia="Times New Roman" w:hAnsi="Times New Roman" w:cs="Times New Roman"/>
          <w:color w:val="000000" w:themeColor="text1"/>
          <w:sz w:val="28"/>
          <w:szCs w:val="28"/>
          <w:lang w:val="ru-RU" w:eastAsia="ru-RU"/>
        </w:rPr>
        <w:t>даного</w:t>
      </w:r>
      <w:proofErr w:type="spellEnd"/>
      <w:r w:rsidRPr="00CF1287">
        <w:rPr>
          <w:rFonts w:ascii="Times New Roman" w:eastAsia="Times New Roman" w:hAnsi="Times New Roman" w:cs="Times New Roman"/>
          <w:color w:val="000000" w:themeColor="text1"/>
          <w:sz w:val="28"/>
          <w:szCs w:val="28"/>
          <w:lang w:val="ru-RU" w:eastAsia="ru-RU"/>
        </w:rPr>
        <w:t xml:space="preserve"> </w:t>
      </w:r>
      <w:proofErr w:type="spellStart"/>
      <w:proofErr w:type="gramStart"/>
      <w:r w:rsidRPr="00CF1287">
        <w:rPr>
          <w:rFonts w:ascii="Times New Roman" w:eastAsia="Times New Roman" w:hAnsi="Times New Roman" w:cs="Times New Roman"/>
          <w:color w:val="000000" w:themeColor="text1"/>
          <w:sz w:val="28"/>
          <w:szCs w:val="28"/>
          <w:lang w:val="ru-RU" w:eastAsia="ru-RU"/>
        </w:rPr>
        <w:t>р</w:t>
      </w:r>
      <w:proofErr w:type="gramEnd"/>
      <w:r w:rsidRPr="00CF1287">
        <w:rPr>
          <w:rFonts w:ascii="Times New Roman" w:eastAsia="Times New Roman" w:hAnsi="Times New Roman" w:cs="Times New Roman"/>
          <w:color w:val="000000" w:themeColor="text1"/>
          <w:sz w:val="28"/>
          <w:szCs w:val="28"/>
          <w:lang w:val="ru-RU" w:eastAsia="ru-RU"/>
        </w:rPr>
        <w:t>ішення</w:t>
      </w:r>
      <w:proofErr w:type="spellEnd"/>
      <w:r w:rsidRPr="00CF1287">
        <w:rPr>
          <w:rFonts w:ascii="Times New Roman" w:eastAsia="Times New Roman" w:hAnsi="Times New Roman" w:cs="Times New Roman"/>
          <w:color w:val="000000" w:themeColor="text1"/>
          <w:sz w:val="28"/>
          <w:szCs w:val="28"/>
          <w:lang w:val="ru-RU" w:eastAsia="ru-RU"/>
        </w:rPr>
        <w:t xml:space="preserve"> </w:t>
      </w:r>
      <w:proofErr w:type="spellStart"/>
      <w:r w:rsidRPr="00CF1287">
        <w:rPr>
          <w:rFonts w:ascii="Times New Roman" w:eastAsia="Times New Roman" w:hAnsi="Times New Roman" w:cs="Times New Roman"/>
          <w:color w:val="000000" w:themeColor="text1"/>
          <w:sz w:val="28"/>
          <w:szCs w:val="28"/>
          <w:lang w:val="ru-RU" w:eastAsia="ru-RU"/>
        </w:rPr>
        <w:t>покласти</w:t>
      </w:r>
      <w:proofErr w:type="spellEnd"/>
      <w:r w:rsidRPr="00CF1287">
        <w:rPr>
          <w:rFonts w:ascii="Times New Roman" w:eastAsia="Times New Roman" w:hAnsi="Times New Roman" w:cs="Times New Roman"/>
          <w:color w:val="000000" w:themeColor="text1"/>
          <w:sz w:val="28"/>
          <w:szCs w:val="28"/>
          <w:lang w:val="ru-RU" w:eastAsia="ru-RU"/>
        </w:rPr>
        <w:t xml:space="preserve"> на </w:t>
      </w:r>
      <w:proofErr w:type="spellStart"/>
      <w:r w:rsidRPr="00CF1287">
        <w:rPr>
          <w:rFonts w:ascii="Times New Roman" w:eastAsia="Times New Roman" w:hAnsi="Times New Roman" w:cs="Times New Roman"/>
          <w:color w:val="000000" w:themeColor="text1"/>
          <w:sz w:val="28"/>
          <w:szCs w:val="28"/>
          <w:lang w:val="ru-RU" w:eastAsia="ru-RU"/>
        </w:rPr>
        <w:t>постійну</w:t>
      </w:r>
      <w:proofErr w:type="spellEnd"/>
      <w:r w:rsidRPr="00CF1287">
        <w:rPr>
          <w:rFonts w:ascii="Times New Roman" w:eastAsia="Times New Roman" w:hAnsi="Times New Roman" w:cs="Times New Roman"/>
          <w:color w:val="000000" w:themeColor="text1"/>
          <w:sz w:val="28"/>
          <w:szCs w:val="28"/>
          <w:lang w:val="ru-RU" w:eastAsia="ru-RU"/>
        </w:rPr>
        <w:t xml:space="preserve"> </w:t>
      </w:r>
      <w:proofErr w:type="spellStart"/>
      <w:r w:rsidRPr="00CF1287">
        <w:rPr>
          <w:rFonts w:ascii="Times New Roman" w:eastAsia="Times New Roman" w:hAnsi="Times New Roman" w:cs="Times New Roman"/>
          <w:color w:val="000000" w:themeColor="text1"/>
          <w:sz w:val="28"/>
          <w:szCs w:val="28"/>
          <w:lang w:val="ru-RU" w:eastAsia="ru-RU"/>
        </w:rPr>
        <w:t>комісію</w:t>
      </w:r>
      <w:proofErr w:type="spellEnd"/>
      <w:r w:rsidRPr="00CF1287">
        <w:rPr>
          <w:rFonts w:ascii="Times New Roman" w:eastAsia="Times New Roman" w:hAnsi="Times New Roman" w:cs="Times New Roman"/>
          <w:color w:val="000000" w:themeColor="text1"/>
          <w:sz w:val="28"/>
          <w:szCs w:val="28"/>
          <w:lang w:val="ru-RU" w:eastAsia="ru-RU"/>
        </w:rPr>
        <w:t xml:space="preserve"> </w:t>
      </w:r>
      <w:proofErr w:type="spellStart"/>
      <w:r w:rsidRPr="00CF1287">
        <w:rPr>
          <w:rFonts w:ascii="Times New Roman" w:eastAsia="Times New Roman" w:hAnsi="Times New Roman" w:cs="Times New Roman"/>
          <w:color w:val="000000" w:themeColor="text1"/>
          <w:sz w:val="28"/>
          <w:szCs w:val="28"/>
          <w:lang w:val="ru-RU" w:eastAsia="ru-RU"/>
        </w:rPr>
        <w:t>з</w:t>
      </w:r>
      <w:proofErr w:type="spellEnd"/>
      <w:r w:rsidRPr="00CF1287">
        <w:rPr>
          <w:rFonts w:ascii="Times New Roman" w:eastAsia="Times New Roman" w:hAnsi="Times New Roman" w:cs="Times New Roman"/>
          <w:color w:val="000000" w:themeColor="text1"/>
          <w:sz w:val="28"/>
          <w:szCs w:val="28"/>
          <w:lang w:val="ru-RU" w:eastAsia="ru-RU"/>
        </w:rPr>
        <w:t xml:space="preserve"> </w:t>
      </w:r>
      <w:r w:rsidRPr="00CF1287">
        <w:rPr>
          <w:rFonts w:ascii="Times New Roman" w:eastAsia="Times New Roman" w:hAnsi="Times New Roman" w:cs="Times New Roman"/>
          <w:color w:val="000000" w:themeColor="text1"/>
          <w:sz w:val="28"/>
          <w:szCs w:val="28"/>
          <w:lang w:eastAsia="uk-UA"/>
        </w:rPr>
        <w:t>питань</w:t>
      </w:r>
      <w:r w:rsidRPr="00CF1287">
        <w:rPr>
          <w:rFonts w:ascii="Times New Roman" w:eastAsia="Times New Roman" w:hAnsi="Times New Roman" w:cs="Times New Roman"/>
          <w:color w:val="000000" w:themeColor="text1"/>
          <w:sz w:val="28"/>
          <w:szCs w:val="28"/>
          <w:lang w:val="ru-RU" w:eastAsia="uk-UA"/>
        </w:rPr>
        <w:t xml:space="preserve"> </w:t>
      </w:r>
      <w:r w:rsidRPr="00CF1287">
        <w:rPr>
          <w:rFonts w:ascii="Times New Roman" w:eastAsia="Times New Roman" w:hAnsi="Times New Roman" w:cs="Times New Roman"/>
          <w:color w:val="000000" w:themeColor="text1"/>
          <w:sz w:val="28"/>
          <w:szCs w:val="28"/>
          <w:lang w:eastAsia="uk-UA"/>
        </w:rPr>
        <w:t>землекористування</w:t>
      </w:r>
      <w:r w:rsidRPr="00CF1287">
        <w:rPr>
          <w:rFonts w:ascii="Times New Roman" w:eastAsia="Times New Roman" w:hAnsi="Times New Roman" w:cs="Times New Roman"/>
          <w:color w:val="000000" w:themeColor="text1"/>
          <w:sz w:val="28"/>
          <w:szCs w:val="28"/>
          <w:lang w:val="ru-RU" w:eastAsia="uk-UA"/>
        </w:rPr>
        <w:t xml:space="preserve"> (гол</w:t>
      </w:r>
      <w:proofErr w:type="spellStart"/>
      <w:r w:rsidRPr="00CF1287">
        <w:rPr>
          <w:rFonts w:ascii="Times New Roman" w:eastAsia="Times New Roman" w:hAnsi="Times New Roman" w:cs="Times New Roman"/>
          <w:color w:val="000000" w:themeColor="text1"/>
          <w:sz w:val="28"/>
          <w:szCs w:val="28"/>
          <w:lang w:eastAsia="uk-UA"/>
        </w:rPr>
        <w:t>ова</w:t>
      </w:r>
      <w:proofErr w:type="spellEnd"/>
      <w:r w:rsidRPr="00CF1287">
        <w:rPr>
          <w:rFonts w:ascii="Times New Roman" w:eastAsia="Times New Roman" w:hAnsi="Times New Roman" w:cs="Times New Roman"/>
          <w:color w:val="000000" w:themeColor="text1"/>
          <w:sz w:val="28"/>
          <w:szCs w:val="28"/>
          <w:lang w:val="ru-RU" w:eastAsia="uk-UA"/>
        </w:rPr>
        <w:t xml:space="preserve"> </w:t>
      </w:r>
      <w:r w:rsidRPr="00CF1287">
        <w:rPr>
          <w:rFonts w:ascii="Times New Roman" w:eastAsia="Times New Roman" w:hAnsi="Times New Roman" w:cs="Times New Roman"/>
          <w:color w:val="000000" w:themeColor="text1"/>
          <w:sz w:val="28"/>
          <w:szCs w:val="28"/>
          <w:lang w:eastAsia="uk-UA"/>
        </w:rPr>
        <w:t xml:space="preserve">І.Л. </w:t>
      </w:r>
      <w:proofErr w:type="spellStart"/>
      <w:r w:rsidRPr="00CF1287">
        <w:rPr>
          <w:rFonts w:ascii="Times New Roman" w:eastAsia="Times New Roman" w:hAnsi="Times New Roman" w:cs="Times New Roman"/>
          <w:color w:val="000000" w:themeColor="text1"/>
          <w:sz w:val="28"/>
          <w:szCs w:val="28"/>
          <w:lang w:eastAsia="uk-UA"/>
        </w:rPr>
        <w:t>Складановський</w:t>
      </w:r>
      <w:proofErr w:type="spellEnd"/>
      <w:r w:rsidRPr="00CF1287">
        <w:rPr>
          <w:rFonts w:ascii="Times New Roman" w:eastAsia="Times New Roman" w:hAnsi="Times New Roman" w:cs="Times New Roman"/>
          <w:color w:val="000000" w:themeColor="text1"/>
          <w:sz w:val="28"/>
          <w:szCs w:val="28"/>
          <w:lang w:eastAsia="uk-UA"/>
        </w:rPr>
        <w:t>)</w:t>
      </w:r>
    </w:p>
    <w:p w:rsidR="004130F5" w:rsidRPr="00CF1287" w:rsidRDefault="004130F5" w:rsidP="00CF1287">
      <w:pPr>
        <w:tabs>
          <w:tab w:val="left" w:pos="567"/>
        </w:tabs>
        <w:spacing w:after="0" w:line="276" w:lineRule="auto"/>
        <w:ind w:left="426"/>
        <w:jc w:val="both"/>
        <w:rPr>
          <w:rFonts w:ascii="Times New Roman" w:eastAsia="Times New Roman" w:hAnsi="Times New Roman" w:cs="Times New Roman"/>
          <w:color w:val="000000" w:themeColor="text1"/>
          <w:sz w:val="28"/>
          <w:szCs w:val="28"/>
          <w:lang w:val="ru-RU" w:eastAsia="uk-UA"/>
        </w:rPr>
      </w:pPr>
    </w:p>
    <w:p w:rsidR="004130F5" w:rsidRPr="00CF1287" w:rsidRDefault="004130F5" w:rsidP="00CF1287">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CF1287">
        <w:rPr>
          <w:rFonts w:ascii="Times New Roman" w:eastAsia="Times New Roman" w:hAnsi="Times New Roman" w:cs="Times New Roman"/>
          <w:color w:val="000000" w:themeColor="text1"/>
          <w:sz w:val="28"/>
          <w:szCs w:val="28"/>
          <w:lang w:eastAsia="ru-RU"/>
        </w:rPr>
        <w:t>МІСЬКИЙ ГОЛОВА                                                               Ярина ЯЦЕНКО</w:t>
      </w:r>
    </w:p>
    <w:p w:rsidR="004130F5" w:rsidRPr="00CF1287" w:rsidRDefault="004130F5" w:rsidP="00CF1287">
      <w:pPr>
        <w:shd w:val="clear" w:color="auto" w:fill="FFFFFF"/>
        <w:spacing w:after="0" w:line="276" w:lineRule="auto"/>
        <w:rPr>
          <w:rFonts w:ascii="Times New Roman" w:eastAsia="Times New Roman" w:hAnsi="Times New Roman" w:cs="Times New Roman"/>
          <w:color w:val="000000" w:themeColor="text1"/>
          <w:sz w:val="28"/>
          <w:szCs w:val="28"/>
          <w:lang w:eastAsia="ru-RU"/>
        </w:rPr>
      </w:pPr>
    </w:p>
    <w:p w:rsidR="004130F5" w:rsidRPr="00CF1287" w:rsidRDefault="004130F5" w:rsidP="00CF1287">
      <w:pPr>
        <w:shd w:val="clear" w:color="auto" w:fill="FFFFFF"/>
        <w:spacing w:after="0" w:line="276" w:lineRule="auto"/>
        <w:rPr>
          <w:rFonts w:ascii="Times New Roman" w:eastAsia="Times New Roman" w:hAnsi="Times New Roman" w:cs="Times New Roman"/>
          <w:color w:val="000000" w:themeColor="text1"/>
          <w:sz w:val="28"/>
          <w:szCs w:val="28"/>
          <w:lang w:val="ru-RU" w:eastAsia="uk-UA"/>
        </w:rPr>
      </w:pPr>
    </w:p>
    <w:p w:rsidR="004130F5" w:rsidRPr="00CF1287" w:rsidRDefault="004130F5" w:rsidP="00CF1287">
      <w:pPr>
        <w:shd w:val="clear" w:color="auto" w:fill="FFFFFF"/>
        <w:spacing w:after="0" w:line="276" w:lineRule="auto"/>
        <w:rPr>
          <w:rFonts w:ascii="Times New Roman" w:eastAsia="Times New Roman" w:hAnsi="Times New Roman" w:cs="Times New Roman"/>
          <w:color w:val="000000" w:themeColor="text1"/>
          <w:sz w:val="28"/>
          <w:szCs w:val="28"/>
          <w:lang w:val="ru-RU" w:eastAsia="uk-UA"/>
        </w:rPr>
      </w:pPr>
    </w:p>
    <w:p w:rsidR="004130F5" w:rsidRPr="00CF1287" w:rsidRDefault="004130F5" w:rsidP="00CF1287">
      <w:pPr>
        <w:shd w:val="clear" w:color="auto" w:fill="FFFFFF"/>
        <w:spacing w:after="0" w:line="276" w:lineRule="auto"/>
        <w:rPr>
          <w:rFonts w:ascii="Times New Roman" w:eastAsia="Times New Roman" w:hAnsi="Times New Roman" w:cs="Times New Roman"/>
          <w:color w:val="000000" w:themeColor="text1"/>
          <w:sz w:val="28"/>
          <w:szCs w:val="28"/>
          <w:lang w:val="ru-RU" w:eastAsia="uk-UA"/>
        </w:rPr>
      </w:pPr>
    </w:p>
    <w:p w:rsidR="004130F5" w:rsidRPr="00CF1287" w:rsidRDefault="004130F5" w:rsidP="00CF1287">
      <w:pPr>
        <w:shd w:val="clear" w:color="auto" w:fill="FFFFFF"/>
        <w:spacing w:after="0" w:line="276" w:lineRule="auto"/>
        <w:rPr>
          <w:rFonts w:ascii="Times New Roman" w:eastAsia="Times New Roman" w:hAnsi="Times New Roman" w:cs="Times New Roman"/>
          <w:color w:val="000000" w:themeColor="text1"/>
          <w:sz w:val="28"/>
          <w:szCs w:val="28"/>
          <w:lang w:val="ru-RU" w:eastAsia="uk-UA"/>
        </w:rPr>
      </w:pPr>
    </w:p>
    <w:p w:rsidR="004130F5" w:rsidRPr="00CF1287" w:rsidRDefault="004130F5" w:rsidP="00CF1287">
      <w:pPr>
        <w:shd w:val="clear" w:color="auto" w:fill="FFFFFF"/>
        <w:spacing w:after="0" w:line="276" w:lineRule="auto"/>
        <w:rPr>
          <w:rFonts w:ascii="Times New Roman" w:eastAsia="Times New Roman" w:hAnsi="Times New Roman" w:cs="Times New Roman"/>
          <w:color w:val="000000" w:themeColor="text1"/>
          <w:sz w:val="28"/>
          <w:szCs w:val="28"/>
          <w:lang w:val="ru-RU" w:eastAsia="uk-UA"/>
        </w:rPr>
      </w:pPr>
    </w:p>
    <w:p w:rsidR="004130F5" w:rsidRPr="00CF1287" w:rsidRDefault="004130F5" w:rsidP="00CF1287">
      <w:pPr>
        <w:shd w:val="clear" w:color="auto" w:fill="FFFFFF"/>
        <w:spacing w:after="0" w:line="276" w:lineRule="auto"/>
        <w:rPr>
          <w:rFonts w:ascii="Times New Roman" w:eastAsia="Times New Roman" w:hAnsi="Times New Roman" w:cs="Times New Roman"/>
          <w:color w:val="000000" w:themeColor="text1"/>
          <w:sz w:val="28"/>
          <w:szCs w:val="28"/>
          <w:lang w:val="ru-RU" w:eastAsia="uk-UA"/>
        </w:rPr>
      </w:pPr>
    </w:p>
    <w:p w:rsidR="004130F5" w:rsidRDefault="004130F5" w:rsidP="00CF1287">
      <w:pPr>
        <w:shd w:val="clear" w:color="auto" w:fill="FFFFFF"/>
        <w:spacing w:after="0" w:line="276" w:lineRule="auto"/>
        <w:rPr>
          <w:rFonts w:ascii="Times New Roman" w:eastAsia="Times New Roman" w:hAnsi="Times New Roman" w:cs="Times New Roman"/>
          <w:color w:val="000000" w:themeColor="text1"/>
          <w:sz w:val="28"/>
          <w:szCs w:val="28"/>
          <w:lang w:val="ru-RU" w:eastAsia="uk-UA"/>
        </w:rPr>
      </w:pPr>
    </w:p>
    <w:p w:rsidR="00E06EF7" w:rsidRDefault="00E06EF7" w:rsidP="00CF1287">
      <w:pPr>
        <w:shd w:val="clear" w:color="auto" w:fill="FFFFFF"/>
        <w:spacing w:after="0" w:line="276" w:lineRule="auto"/>
        <w:rPr>
          <w:rFonts w:ascii="Times New Roman" w:eastAsia="Times New Roman" w:hAnsi="Times New Roman" w:cs="Times New Roman"/>
          <w:color w:val="000000" w:themeColor="text1"/>
          <w:sz w:val="28"/>
          <w:szCs w:val="28"/>
          <w:lang w:val="ru-RU" w:eastAsia="uk-UA"/>
        </w:rPr>
      </w:pPr>
    </w:p>
    <w:p w:rsidR="00E06EF7" w:rsidRPr="00CF1287" w:rsidRDefault="00E06EF7" w:rsidP="00CF1287">
      <w:pPr>
        <w:shd w:val="clear" w:color="auto" w:fill="FFFFFF"/>
        <w:spacing w:after="0" w:line="276" w:lineRule="auto"/>
        <w:rPr>
          <w:rFonts w:ascii="Times New Roman" w:eastAsia="Times New Roman" w:hAnsi="Times New Roman" w:cs="Times New Roman"/>
          <w:color w:val="000000" w:themeColor="text1"/>
          <w:sz w:val="28"/>
          <w:szCs w:val="28"/>
          <w:lang w:val="ru-RU" w:eastAsia="uk-UA"/>
        </w:rPr>
      </w:pPr>
    </w:p>
    <w:p w:rsidR="004130F5" w:rsidRPr="00CF1287" w:rsidRDefault="004130F5" w:rsidP="00CF1287">
      <w:pPr>
        <w:shd w:val="clear" w:color="auto" w:fill="FFFFFF"/>
        <w:spacing w:after="0" w:line="276" w:lineRule="auto"/>
        <w:rPr>
          <w:rFonts w:ascii="Times New Roman" w:eastAsia="Times New Roman" w:hAnsi="Times New Roman" w:cs="Times New Roman"/>
          <w:color w:val="000000" w:themeColor="text1"/>
          <w:sz w:val="28"/>
          <w:szCs w:val="28"/>
          <w:lang w:val="ru-RU" w:eastAsia="uk-UA"/>
        </w:rPr>
      </w:pPr>
    </w:p>
    <w:p w:rsidR="004130F5" w:rsidRPr="00CF1287" w:rsidRDefault="004130F5" w:rsidP="00CF1287">
      <w:pPr>
        <w:shd w:val="clear" w:color="auto" w:fill="FFFFFF"/>
        <w:spacing w:after="0" w:line="276" w:lineRule="auto"/>
        <w:rPr>
          <w:rFonts w:ascii="Times New Roman" w:eastAsia="Times New Roman" w:hAnsi="Times New Roman" w:cs="Times New Roman"/>
          <w:color w:val="000000" w:themeColor="text1"/>
          <w:sz w:val="28"/>
          <w:szCs w:val="28"/>
          <w:lang w:val="ru-RU" w:eastAsia="uk-UA"/>
        </w:rPr>
      </w:pPr>
    </w:p>
    <w:p w:rsidR="004130F5" w:rsidRPr="00CF1287" w:rsidRDefault="004130F5" w:rsidP="00CF1287">
      <w:pPr>
        <w:shd w:val="clear" w:color="auto" w:fill="FFFFFF"/>
        <w:spacing w:after="0" w:line="276" w:lineRule="auto"/>
        <w:rPr>
          <w:rFonts w:ascii="Times New Roman" w:eastAsia="Times New Roman" w:hAnsi="Times New Roman" w:cs="Times New Roman"/>
          <w:color w:val="000000" w:themeColor="text1"/>
          <w:sz w:val="28"/>
          <w:szCs w:val="28"/>
          <w:lang w:val="ru-RU" w:eastAsia="uk-UA"/>
        </w:rPr>
      </w:pPr>
    </w:p>
    <w:p w:rsidR="004130F5" w:rsidRPr="00CF1287" w:rsidRDefault="004130F5" w:rsidP="00CF1287">
      <w:pPr>
        <w:shd w:val="clear" w:color="auto" w:fill="FFFFFF"/>
        <w:spacing w:after="0" w:line="276" w:lineRule="auto"/>
        <w:rPr>
          <w:rFonts w:ascii="Times New Roman" w:eastAsia="Times New Roman" w:hAnsi="Times New Roman" w:cs="Times New Roman"/>
          <w:color w:val="000000" w:themeColor="text1"/>
          <w:sz w:val="28"/>
          <w:szCs w:val="28"/>
          <w:lang w:val="ru-RU" w:eastAsia="uk-UA"/>
        </w:rPr>
      </w:pPr>
    </w:p>
    <w:p w:rsidR="004130F5" w:rsidRPr="00E06EF7" w:rsidRDefault="004130F5" w:rsidP="005B1BFA">
      <w:pPr>
        <w:spacing w:after="0" w:line="240" w:lineRule="auto"/>
        <w:jc w:val="both"/>
        <w:rPr>
          <w:rFonts w:ascii="Times New Roman" w:eastAsia="Times New Roman" w:hAnsi="Times New Roman" w:cs="Times New Roman"/>
          <w:sz w:val="24"/>
          <w:szCs w:val="20"/>
          <w:lang w:val="ru-RU" w:eastAsia="ru-RU"/>
        </w:rPr>
      </w:pPr>
    </w:p>
    <w:p w:rsidR="004130F5" w:rsidRPr="004D1E5A" w:rsidRDefault="004130F5" w:rsidP="004130F5">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Д</w:t>
      </w:r>
      <w:r w:rsidRPr="004D1E5A">
        <w:rPr>
          <w:rFonts w:ascii="Times New Roman" w:eastAsia="Times New Roman" w:hAnsi="Times New Roman" w:cs="Times New Roman"/>
          <w:sz w:val="24"/>
          <w:szCs w:val="20"/>
          <w:lang w:eastAsia="ru-RU"/>
        </w:rPr>
        <w:t xml:space="preserve">одаток </w:t>
      </w:r>
      <w:r>
        <w:rPr>
          <w:rFonts w:ascii="Times New Roman" w:eastAsia="Times New Roman" w:hAnsi="Times New Roman" w:cs="Times New Roman"/>
          <w:sz w:val="24"/>
          <w:szCs w:val="20"/>
          <w:lang w:eastAsia="ru-RU"/>
        </w:rPr>
        <w:t>1</w:t>
      </w:r>
    </w:p>
    <w:p w:rsidR="004130F5" w:rsidRPr="004D1E5A" w:rsidRDefault="004130F5" w:rsidP="004130F5">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Pr>
          <w:rFonts w:ascii="Times New Roman" w:eastAsia="Times New Roman" w:hAnsi="Times New Roman" w:cs="Times New Roman"/>
          <w:sz w:val="24"/>
          <w:szCs w:val="20"/>
          <w:lang w:eastAsia="ru-RU"/>
        </w:rPr>
        <w:t>Новороздільської</w:t>
      </w:r>
      <w:proofErr w:type="spellEnd"/>
      <w:r>
        <w:rPr>
          <w:rFonts w:ascii="Times New Roman" w:eastAsia="Times New Roman" w:hAnsi="Times New Roman" w:cs="Times New Roman"/>
          <w:sz w:val="24"/>
          <w:szCs w:val="20"/>
          <w:lang w:eastAsia="ru-RU"/>
        </w:rPr>
        <w:t xml:space="preserve"> міської ради </w:t>
      </w:r>
    </w:p>
    <w:p w:rsidR="004130F5" w:rsidRPr="004D1E5A" w:rsidRDefault="004130F5" w:rsidP="004130F5">
      <w:pPr>
        <w:spacing w:after="0" w:line="240" w:lineRule="auto"/>
        <w:jc w:val="both"/>
        <w:rPr>
          <w:rFonts w:ascii="Times New Roman" w:eastAsia="Times New Roman" w:hAnsi="Times New Roman" w:cs="Times New Roman"/>
          <w:sz w:val="24"/>
          <w:szCs w:val="24"/>
          <w:lang w:eastAsia="ru-RU"/>
        </w:rPr>
      </w:pPr>
    </w:p>
    <w:p w:rsidR="004130F5" w:rsidRPr="009D7743" w:rsidRDefault="004130F5" w:rsidP="004130F5">
      <w:pPr>
        <w:spacing w:after="0" w:line="240" w:lineRule="auto"/>
        <w:jc w:val="center"/>
        <w:rPr>
          <w:rFonts w:ascii="Times New Roman" w:eastAsia="Times New Roman" w:hAnsi="Times New Roman" w:cs="Times New Roman"/>
          <w:b/>
          <w:sz w:val="28"/>
          <w:szCs w:val="28"/>
          <w:u w:val="single"/>
          <w:lang w:eastAsia="ru-RU"/>
        </w:rPr>
      </w:pPr>
      <w:r w:rsidRPr="009D7743">
        <w:rPr>
          <w:rFonts w:ascii="Times New Roman" w:eastAsia="Times New Roman" w:hAnsi="Times New Roman" w:cs="Times New Roman"/>
          <w:b/>
          <w:sz w:val="28"/>
          <w:szCs w:val="28"/>
          <w:u w:val="single"/>
          <w:lang w:eastAsia="ru-RU"/>
        </w:rPr>
        <w:t>УМОВИ</w:t>
      </w:r>
    </w:p>
    <w:p w:rsidR="004130F5" w:rsidRPr="00F95109" w:rsidRDefault="004130F5" w:rsidP="004130F5">
      <w:pPr>
        <w:spacing w:after="0" w:line="240" w:lineRule="auto"/>
        <w:jc w:val="center"/>
        <w:rPr>
          <w:rFonts w:ascii="Times New Roman" w:eastAsia="Times New Roman" w:hAnsi="Times New Roman" w:cs="Times New Roman"/>
          <w:sz w:val="28"/>
          <w:szCs w:val="28"/>
          <w:u w:val="single"/>
          <w:lang w:eastAsia="ru-RU"/>
        </w:rPr>
      </w:pPr>
      <w:r w:rsidRPr="009D7743">
        <w:rPr>
          <w:rFonts w:ascii="Times New Roman" w:eastAsia="Times New Roman" w:hAnsi="Times New Roman" w:cs="Times New Roman"/>
          <w:sz w:val="28"/>
          <w:szCs w:val="28"/>
          <w:u w:val="single"/>
          <w:lang w:eastAsia="ru-RU"/>
        </w:rPr>
        <w:t>продажу</w:t>
      </w:r>
      <w:r>
        <w:rPr>
          <w:rFonts w:ascii="Times New Roman" w:eastAsia="Times New Roman" w:hAnsi="Times New Roman" w:cs="Times New Roman"/>
          <w:sz w:val="28"/>
          <w:szCs w:val="28"/>
          <w:u w:val="single"/>
          <w:lang w:eastAsia="ru-RU"/>
        </w:rPr>
        <w:t xml:space="preserve"> права оренди земельної ділянки</w:t>
      </w:r>
    </w:p>
    <w:p w:rsidR="004130F5" w:rsidRPr="009D7743" w:rsidRDefault="004130F5" w:rsidP="004130F5">
      <w:pPr>
        <w:spacing w:after="0" w:line="240" w:lineRule="auto"/>
        <w:ind w:left="900"/>
        <w:jc w:val="both"/>
        <w:rPr>
          <w:rFonts w:ascii="Times New Roman" w:eastAsia="Times New Roman" w:hAnsi="Times New Roman" w:cs="Times New Roman"/>
          <w:sz w:val="28"/>
          <w:szCs w:val="28"/>
          <w:lang w:eastAsia="ru-RU"/>
        </w:rPr>
      </w:pPr>
    </w:p>
    <w:p w:rsidR="004130F5" w:rsidRPr="009A25B8" w:rsidRDefault="004130F5" w:rsidP="004130F5">
      <w:pPr>
        <w:numPr>
          <w:ilvl w:val="0"/>
          <w:numId w:val="1"/>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Місцезнаходження земельної ділянки:</w:t>
      </w:r>
      <w:r>
        <w:rPr>
          <w:rFonts w:ascii="Times New Roman" w:eastAsia="Times New Roman" w:hAnsi="Times New Roman" w:cs="Times New Roman"/>
          <w:sz w:val="28"/>
          <w:szCs w:val="28"/>
          <w:lang w:eastAsia="ru-RU"/>
        </w:rPr>
        <w:t xml:space="preserve"> Львівська обл., </w:t>
      </w:r>
      <w:proofErr w:type="spellStart"/>
      <w:r>
        <w:rPr>
          <w:rFonts w:ascii="Times New Roman" w:eastAsia="Times New Roman" w:hAnsi="Times New Roman" w:cs="Times New Roman"/>
          <w:sz w:val="28"/>
          <w:szCs w:val="28"/>
          <w:lang w:eastAsia="ru-RU"/>
        </w:rPr>
        <w:t>Стрийський</w:t>
      </w:r>
      <w:proofErr w:type="spellEnd"/>
      <w:r>
        <w:rPr>
          <w:rFonts w:ascii="Times New Roman" w:eastAsia="Times New Roman" w:hAnsi="Times New Roman" w:cs="Times New Roman"/>
          <w:sz w:val="28"/>
          <w:szCs w:val="28"/>
          <w:lang w:eastAsia="ru-RU"/>
        </w:rPr>
        <w:t xml:space="preserve"> район, на території  </w:t>
      </w:r>
      <w:proofErr w:type="spellStart"/>
      <w:r>
        <w:rPr>
          <w:rFonts w:ascii="Times New Roman" w:eastAsia="Times New Roman" w:hAnsi="Times New Roman" w:cs="Times New Roman"/>
          <w:sz w:val="28"/>
          <w:szCs w:val="28"/>
          <w:lang w:eastAsia="ru-RU"/>
        </w:rPr>
        <w:t>Новороздільської</w:t>
      </w:r>
      <w:proofErr w:type="spellEnd"/>
      <w:r>
        <w:rPr>
          <w:rFonts w:ascii="Times New Roman" w:eastAsia="Times New Roman" w:hAnsi="Times New Roman" w:cs="Times New Roman"/>
          <w:sz w:val="28"/>
          <w:szCs w:val="28"/>
          <w:lang w:eastAsia="ru-RU"/>
        </w:rPr>
        <w:t xml:space="preserve"> міської ради.</w:t>
      </w:r>
    </w:p>
    <w:p w:rsidR="004130F5" w:rsidRPr="007452D2" w:rsidRDefault="004130F5" w:rsidP="004130F5">
      <w:pPr>
        <w:numPr>
          <w:ilvl w:val="0"/>
          <w:numId w:val="1"/>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Кадастровий номер  </w:t>
      </w:r>
      <w:r>
        <w:rPr>
          <w:rFonts w:ascii="Times New Roman" w:eastAsia="Times New Roman" w:hAnsi="Times New Roman" w:cs="Times New Roman"/>
          <w:b/>
          <w:sz w:val="28"/>
          <w:szCs w:val="28"/>
          <w:lang w:val="ru-RU" w:eastAsia="ru-RU"/>
        </w:rPr>
        <w:t>4623082800:01:006:0129.</w:t>
      </w:r>
    </w:p>
    <w:p w:rsidR="004130F5" w:rsidRPr="007452D2" w:rsidRDefault="004130F5" w:rsidP="004130F5">
      <w:pPr>
        <w:numPr>
          <w:ilvl w:val="0"/>
          <w:numId w:val="1"/>
        </w:numPr>
        <w:tabs>
          <w:tab w:val="left" w:pos="720"/>
        </w:tabs>
        <w:spacing w:after="0" w:line="240" w:lineRule="auto"/>
        <w:ind w:left="426"/>
        <w:jc w:val="both"/>
        <w:rPr>
          <w:rFonts w:ascii="Times New Roman" w:eastAsia="Times New Roman" w:hAnsi="Times New Roman" w:cs="Times New Roman"/>
          <w:sz w:val="28"/>
          <w:szCs w:val="28"/>
          <w:lang w:eastAsia="ru-RU"/>
        </w:rPr>
      </w:pPr>
      <w:r w:rsidRPr="007452D2">
        <w:rPr>
          <w:rFonts w:ascii="Times New Roman" w:eastAsia="Times New Roman" w:hAnsi="Times New Roman" w:cs="Times New Roman"/>
          <w:sz w:val="28"/>
          <w:szCs w:val="28"/>
          <w:lang w:eastAsia="ru-RU"/>
        </w:rPr>
        <w:t>Площа: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3,0000</w:t>
      </w:r>
      <w:r w:rsidRPr="007452D2">
        <w:rPr>
          <w:rFonts w:ascii="Times New Roman" w:eastAsia="Times New Roman" w:hAnsi="Times New Roman" w:cs="Times New Roman"/>
          <w:b/>
          <w:sz w:val="28"/>
          <w:szCs w:val="28"/>
          <w:lang w:eastAsia="ru-RU"/>
        </w:rPr>
        <w:t xml:space="preserve"> га</w:t>
      </w:r>
      <w:r w:rsidRPr="007452D2">
        <w:rPr>
          <w:rFonts w:ascii="Times New Roman" w:eastAsia="Times New Roman" w:hAnsi="Times New Roman" w:cs="Times New Roman"/>
          <w:sz w:val="28"/>
          <w:szCs w:val="28"/>
          <w:lang w:eastAsia="ru-RU"/>
        </w:rPr>
        <w:t>.</w:t>
      </w:r>
    </w:p>
    <w:p w:rsidR="004130F5" w:rsidRDefault="004130F5" w:rsidP="004130F5">
      <w:pPr>
        <w:numPr>
          <w:ilvl w:val="0"/>
          <w:numId w:val="1"/>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Цільове призначення (функціональне використання) земельної ділянки: </w:t>
      </w:r>
      <w:r>
        <w:rPr>
          <w:rFonts w:ascii="Times New Roman" w:eastAsia="Times New Roman" w:hAnsi="Times New Roman" w:cs="Times New Roman"/>
          <w:sz w:val="28"/>
          <w:szCs w:val="28"/>
          <w:lang w:eastAsia="ru-RU"/>
        </w:rPr>
        <w:t>для</w:t>
      </w:r>
    </w:p>
    <w:p w:rsidR="004130F5" w:rsidRDefault="004130F5" w:rsidP="004130F5">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ведення товарного сільськогосподарського виробництва  (КВЦПЗ 01.01</w:t>
      </w:r>
      <w:r w:rsidRPr="009A25B8">
        <w:rPr>
          <w:rFonts w:ascii="Times New Roman" w:eastAsia="Times New Roman" w:hAnsi="Times New Roman" w:cs="Times New Roman"/>
          <w:sz w:val="28"/>
          <w:szCs w:val="28"/>
          <w:lang w:eastAsia="ru-RU"/>
        </w:rPr>
        <w:t>)</w:t>
      </w:r>
    </w:p>
    <w:p w:rsidR="004130F5" w:rsidRDefault="004130F5" w:rsidP="004130F5">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Тип власності </w:t>
      </w:r>
      <w:proofErr w:type="spellStart"/>
      <w:r>
        <w:rPr>
          <w:rFonts w:ascii="Times New Roman" w:eastAsia="Times New Roman" w:hAnsi="Times New Roman" w:cs="Times New Roman"/>
          <w:sz w:val="28"/>
          <w:szCs w:val="28"/>
          <w:lang w:eastAsia="ru-RU"/>
        </w:rPr>
        <w:t>–комунальна</w:t>
      </w:r>
      <w:proofErr w:type="spellEnd"/>
      <w:r>
        <w:rPr>
          <w:rFonts w:ascii="Times New Roman" w:eastAsia="Times New Roman" w:hAnsi="Times New Roman" w:cs="Times New Roman"/>
          <w:sz w:val="28"/>
          <w:szCs w:val="28"/>
          <w:lang w:eastAsia="ru-RU"/>
        </w:rPr>
        <w:t>.</w:t>
      </w:r>
    </w:p>
    <w:p w:rsidR="004130F5" w:rsidRDefault="004130F5" w:rsidP="004130F5">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Обмеження у використанні – охоронна зона навколо (уздовж) об’єкта енергетичної системи, площа земельної ділянки (її частини), на яку поширюється дія обмеження – 0,1312 га, підстава для виникнення обмеження – Постанова КМУ «Про затвердження Порядку ведення Державного земельного кадастру» №1051 від 17.10.2012, строк дії обмеження – безстроково; охоронна зона навколо (уздовж) об’єкта енергетичної системи, площа земельної ділянки (її частини), на яку поширюється дія обмеження – 0,0319 га, підстава для виникнення обмеження – Постанова КМУ «Про затвердження Порядку ведення Державного земельного кадастру» №1051 від 17.10.2012, строк дії обмеження - безстроково.</w:t>
      </w:r>
    </w:p>
    <w:p w:rsidR="004130F5" w:rsidRPr="009A25B8" w:rsidRDefault="004130F5" w:rsidP="004130F5">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Містобудівельні обмеження та сервітути щодо користування земельною ділянкою відсутні. </w:t>
      </w:r>
    </w:p>
    <w:p w:rsidR="004130F5" w:rsidRPr="009D7743" w:rsidRDefault="004130F5" w:rsidP="004130F5">
      <w:pPr>
        <w:numPr>
          <w:ilvl w:val="0"/>
          <w:numId w:val="1"/>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Обов’язкові умови використання земельної ділянки:</w:t>
      </w:r>
    </w:p>
    <w:p w:rsidR="004130F5" w:rsidRPr="009D7743" w:rsidRDefault="004130F5" w:rsidP="004130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відсутні</w:t>
      </w:r>
      <w:r w:rsidRPr="009D7743">
        <w:rPr>
          <w:rFonts w:ascii="Times New Roman" w:eastAsia="Times New Roman" w:hAnsi="Times New Roman" w:cs="Times New Roman"/>
          <w:sz w:val="28"/>
          <w:szCs w:val="28"/>
          <w:lang w:eastAsia="ru-RU"/>
        </w:rPr>
        <w:t>.</w:t>
      </w:r>
    </w:p>
    <w:p w:rsidR="004130F5" w:rsidRPr="009D7743" w:rsidRDefault="004130F5" w:rsidP="004130F5">
      <w:pPr>
        <w:numPr>
          <w:ilvl w:val="0"/>
          <w:numId w:val="1"/>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 xml:space="preserve">Умови відведення: </w:t>
      </w:r>
      <w:r w:rsidRPr="009D7743">
        <w:rPr>
          <w:rFonts w:ascii="Times New Roman" w:eastAsia="Times New Roman" w:hAnsi="Times New Roman" w:cs="Times New Roman"/>
          <w:b/>
          <w:sz w:val="28"/>
          <w:szCs w:val="28"/>
          <w:lang w:eastAsia="ru-RU"/>
        </w:rPr>
        <w:t xml:space="preserve">право оренди – </w:t>
      </w:r>
      <w:r>
        <w:rPr>
          <w:rFonts w:ascii="Times New Roman" w:eastAsia="Times New Roman" w:hAnsi="Times New Roman" w:cs="Times New Roman"/>
          <w:b/>
          <w:sz w:val="28"/>
          <w:szCs w:val="28"/>
          <w:lang w:eastAsia="ru-RU"/>
        </w:rPr>
        <w:t xml:space="preserve">3,0000 </w:t>
      </w:r>
      <w:r w:rsidRPr="009D7743">
        <w:rPr>
          <w:rFonts w:ascii="Times New Roman" w:eastAsia="Times New Roman" w:hAnsi="Times New Roman" w:cs="Times New Roman"/>
          <w:b/>
          <w:sz w:val="28"/>
          <w:szCs w:val="28"/>
          <w:lang w:eastAsia="ru-RU"/>
        </w:rPr>
        <w:t>га</w:t>
      </w:r>
      <w:r w:rsidRPr="009D7743">
        <w:rPr>
          <w:rFonts w:ascii="Times New Roman" w:eastAsia="Times New Roman" w:hAnsi="Times New Roman" w:cs="Times New Roman"/>
          <w:sz w:val="28"/>
          <w:szCs w:val="28"/>
          <w:lang w:eastAsia="ru-RU"/>
        </w:rPr>
        <w:t>.</w:t>
      </w:r>
    </w:p>
    <w:p w:rsidR="004130F5" w:rsidRPr="009A25B8" w:rsidRDefault="004130F5" w:rsidP="004130F5">
      <w:pPr>
        <w:numPr>
          <w:ilvl w:val="0"/>
          <w:numId w:val="1"/>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Термін оренди – </w:t>
      </w:r>
      <w:r>
        <w:rPr>
          <w:rFonts w:ascii="Times New Roman" w:eastAsia="Times New Roman" w:hAnsi="Times New Roman" w:cs="Times New Roman"/>
          <w:b/>
          <w:sz w:val="28"/>
          <w:szCs w:val="28"/>
          <w:lang w:eastAsia="ru-RU"/>
        </w:rPr>
        <w:t>7 (сім)</w:t>
      </w:r>
      <w:r w:rsidRPr="009A25B8">
        <w:rPr>
          <w:rFonts w:ascii="Times New Roman" w:eastAsia="Times New Roman" w:hAnsi="Times New Roman" w:cs="Times New Roman"/>
          <w:sz w:val="28"/>
          <w:szCs w:val="28"/>
          <w:lang w:eastAsia="ru-RU"/>
        </w:rPr>
        <w:t xml:space="preserve"> років.</w:t>
      </w:r>
    </w:p>
    <w:p w:rsidR="004130F5" w:rsidRPr="009A25B8" w:rsidRDefault="004130F5" w:rsidP="004130F5">
      <w:pPr>
        <w:numPr>
          <w:ilvl w:val="0"/>
          <w:numId w:val="1"/>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Нормативна грошова оцінка земельної ділянки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60061,44</w:t>
      </w:r>
      <w:r w:rsidRPr="006D0A6F">
        <w:rPr>
          <w:rFonts w:ascii="Times New Roman" w:eastAsia="Times New Roman" w:hAnsi="Times New Roman" w:cs="Times New Roman"/>
          <w:b/>
          <w:sz w:val="28"/>
          <w:szCs w:val="28"/>
          <w:lang w:eastAsia="ru-RU"/>
        </w:rPr>
        <w:t xml:space="preserve"> грн.</w:t>
      </w:r>
    </w:p>
    <w:p w:rsidR="004130F5" w:rsidRDefault="004130F5" w:rsidP="004130F5">
      <w:pPr>
        <w:numPr>
          <w:ilvl w:val="0"/>
          <w:numId w:val="1"/>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Стартова ціна лота (</w:t>
      </w:r>
      <w:r>
        <w:rPr>
          <w:rFonts w:ascii="Times New Roman" w:eastAsia="Times New Roman" w:hAnsi="Times New Roman" w:cs="Times New Roman"/>
          <w:sz w:val="28"/>
          <w:szCs w:val="28"/>
          <w:lang w:eastAsia="ru-RU"/>
        </w:rPr>
        <w:t>12 відсотків від нормативно грошової оцінки</w:t>
      </w:r>
      <w:r w:rsidRPr="009D774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7207,37 грн.</w:t>
      </w:r>
      <w:r w:rsidRPr="009D7743">
        <w:rPr>
          <w:rFonts w:ascii="Times New Roman" w:eastAsia="Times New Roman" w:hAnsi="Times New Roman" w:cs="Times New Roman"/>
          <w:sz w:val="28"/>
          <w:szCs w:val="28"/>
          <w:lang w:eastAsia="ru-RU"/>
        </w:rPr>
        <w:t xml:space="preserve"> за всю земельну ділянку в рік.</w:t>
      </w:r>
    </w:p>
    <w:p w:rsidR="004130F5" w:rsidRPr="00364100" w:rsidRDefault="004130F5" w:rsidP="004130F5">
      <w:pPr>
        <w:numPr>
          <w:ilvl w:val="0"/>
          <w:numId w:val="1"/>
        </w:numPr>
        <w:tabs>
          <w:tab w:val="left" w:pos="720"/>
        </w:tabs>
        <w:spacing w:after="0" w:line="240" w:lineRule="auto"/>
        <w:ind w:left="426"/>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Реєстраційний внесок для прийняття участі в земельних торгах </w:t>
      </w:r>
      <w:r>
        <w:rPr>
          <w:rFonts w:ascii="Times New Roman" w:eastAsia="Times New Roman" w:hAnsi="Times New Roman" w:cs="Times New Roman"/>
          <w:sz w:val="28"/>
          <w:szCs w:val="28"/>
          <w:lang w:eastAsia="ru-RU"/>
        </w:rPr>
        <w:t>– 800 грн.</w:t>
      </w:r>
      <w:r w:rsidRPr="00411E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0,1 мінімальної заробітної плати)</w:t>
      </w:r>
      <w:r w:rsidRPr="00411E71">
        <w:rPr>
          <w:rFonts w:ascii="Times New Roman" w:eastAsia="Times New Roman" w:hAnsi="Times New Roman" w:cs="Times New Roman"/>
          <w:sz w:val="28"/>
          <w:szCs w:val="28"/>
          <w:lang w:eastAsia="ru-RU"/>
        </w:rPr>
        <w:t xml:space="preserve">. </w:t>
      </w:r>
    </w:p>
    <w:p w:rsidR="004130F5" w:rsidRPr="00D22C34" w:rsidRDefault="004130F5" w:rsidP="004130F5">
      <w:pPr>
        <w:numPr>
          <w:ilvl w:val="0"/>
          <w:numId w:val="1"/>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Гарантійний внесок для прийня</w:t>
      </w:r>
      <w:r>
        <w:rPr>
          <w:rFonts w:ascii="Times New Roman" w:eastAsia="Times New Roman" w:hAnsi="Times New Roman" w:cs="Times New Roman"/>
          <w:sz w:val="28"/>
          <w:szCs w:val="28"/>
          <w:lang w:eastAsia="ru-RU"/>
        </w:rPr>
        <w:t>ття участі в земельних торгах – 2162,21</w:t>
      </w:r>
      <w:r w:rsidRPr="00D22C34">
        <w:rPr>
          <w:rFonts w:ascii="Times New Roman" w:eastAsia="Times New Roman" w:hAnsi="Times New Roman" w:cs="Times New Roman"/>
          <w:sz w:val="28"/>
          <w:szCs w:val="28"/>
          <w:lang w:eastAsia="ru-RU"/>
        </w:rPr>
        <w:t xml:space="preserve"> грн.</w:t>
      </w:r>
    </w:p>
    <w:p w:rsidR="004130F5" w:rsidRPr="009D7743" w:rsidRDefault="004130F5" w:rsidP="004130F5">
      <w:pPr>
        <w:numPr>
          <w:ilvl w:val="0"/>
          <w:numId w:val="1"/>
        </w:numPr>
        <w:tabs>
          <w:tab w:val="left" w:pos="72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Мінімальний к</w:t>
      </w:r>
      <w:r w:rsidRPr="009D7743">
        <w:rPr>
          <w:rFonts w:ascii="Times New Roman" w:eastAsia="Times New Roman" w:hAnsi="Times New Roman" w:cs="Times New Roman"/>
          <w:sz w:val="28"/>
          <w:szCs w:val="28"/>
          <w:lang w:eastAsia="ru-RU"/>
        </w:rPr>
        <w:t>рок зе</w:t>
      </w:r>
      <w:r>
        <w:rPr>
          <w:rFonts w:ascii="Times New Roman" w:eastAsia="Times New Roman" w:hAnsi="Times New Roman" w:cs="Times New Roman"/>
          <w:sz w:val="28"/>
          <w:szCs w:val="28"/>
          <w:lang w:eastAsia="ru-RU"/>
        </w:rPr>
        <w:t>мельних торгів по даному лоту – 72,07 грн.</w:t>
      </w:r>
    </w:p>
    <w:p w:rsidR="004130F5" w:rsidRPr="009D7743" w:rsidRDefault="004130F5" w:rsidP="004130F5">
      <w:pPr>
        <w:spacing w:after="0" w:line="240" w:lineRule="auto"/>
        <w:jc w:val="both"/>
        <w:rPr>
          <w:rFonts w:ascii="Times New Roman" w:eastAsia="Times New Roman" w:hAnsi="Times New Roman" w:cs="Times New Roman"/>
          <w:sz w:val="28"/>
          <w:szCs w:val="28"/>
          <w:lang w:eastAsia="ru-RU"/>
        </w:rPr>
      </w:pPr>
    </w:p>
    <w:p w:rsidR="004130F5" w:rsidRPr="009D7743" w:rsidRDefault="004130F5" w:rsidP="004130F5">
      <w:pPr>
        <w:spacing w:after="0" w:line="240" w:lineRule="auto"/>
        <w:jc w:val="both"/>
        <w:rPr>
          <w:rFonts w:ascii="Times New Roman" w:eastAsia="Times New Roman" w:hAnsi="Times New Roman" w:cs="Times New Roman"/>
          <w:sz w:val="28"/>
          <w:szCs w:val="28"/>
          <w:lang w:eastAsia="ru-RU"/>
        </w:rPr>
      </w:pPr>
    </w:p>
    <w:p w:rsidR="004130F5" w:rsidRPr="009D7743" w:rsidRDefault="004130F5" w:rsidP="004130F5">
      <w:pPr>
        <w:spacing w:after="0" w:line="240" w:lineRule="auto"/>
        <w:contextualSpacing/>
        <w:jc w:val="both"/>
        <w:rPr>
          <w:rFonts w:ascii="Times New Roman" w:eastAsia="Times New Roman" w:hAnsi="Times New Roman" w:cs="Times New Roman"/>
          <w:b/>
          <w:sz w:val="28"/>
          <w:szCs w:val="28"/>
          <w:lang w:eastAsia="ru-RU"/>
        </w:rPr>
      </w:pPr>
    </w:p>
    <w:p w:rsidR="004130F5" w:rsidRPr="009D7743" w:rsidRDefault="004130F5" w:rsidP="004130F5">
      <w:pPr>
        <w:shd w:val="clear" w:color="auto" w:fill="FFFFFF"/>
        <w:spacing w:after="225" w:line="240" w:lineRule="auto"/>
        <w:contextualSpacing/>
        <w:textAlignment w:val="baseline"/>
        <w:rPr>
          <w:rFonts w:ascii="Times New Roman" w:eastAsia="Times New Roman" w:hAnsi="Times New Roman" w:cs="Times New Roman"/>
          <w:b/>
          <w:color w:val="000000"/>
          <w:sz w:val="28"/>
          <w:szCs w:val="28"/>
          <w:lang w:eastAsia="uk-UA"/>
        </w:rPr>
      </w:pPr>
      <w:r w:rsidRPr="009D7743">
        <w:rPr>
          <w:rFonts w:ascii="Times New Roman" w:eastAsia="Times New Roman" w:hAnsi="Times New Roman" w:cs="Times New Roman"/>
          <w:b/>
          <w:color w:val="000000"/>
          <w:sz w:val="28"/>
          <w:szCs w:val="28"/>
          <w:lang w:eastAsia="uk-UA"/>
        </w:rPr>
        <w:t xml:space="preserve">Секретар міської ради                                                   </w:t>
      </w:r>
      <w:r>
        <w:rPr>
          <w:rFonts w:ascii="Times New Roman" w:eastAsia="Times New Roman" w:hAnsi="Times New Roman" w:cs="Times New Roman"/>
          <w:b/>
          <w:color w:val="000000"/>
          <w:sz w:val="28"/>
          <w:szCs w:val="28"/>
          <w:lang w:eastAsia="uk-UA"/>
        </w:rPr>
        <w:t>Оксана ЦАРИК</w:t>
      </w:r>
    </w:p>
    <w:p w:rsidR="004130F5" w:rsidRPr="004D1E5A" w:rsidRDefault="004130F5" w:rsidP="004130F5">
      <w:pPr>
        <w:spacing w:after="0" w:line="360" w:lineRule="auto"/>
        <w:jc w:val="both"/>
        <w:rPr>
          <w:rFonts w:ascii="Times New Roman" w:eastAsia="Times New Roman" w:hAnsi="Times New Roman" w:cs="Times New Roman"/>
          <w:sz w:val="24"/>
          <w:szCs w:val="20"/>
          <w:lang w:eastAsia="ru-RU"/>
        </w:rPr>
      </w:pPr>
    </w:p>
    <w:p w:rsidR="004130F5" w:rsidRDefault="004130F5" w:rsidP="004130F5"/>
    <w:p w:rsidR="004130F5" w:rsidRDefault="004130F5" w:rsidP="004130F5"/>
    <w:p w:rsidR="004130F5" w:rsidRDefault="004130F5" w:rsidP="004130F5"/>
    <w:p w:rsidR="004130F5" w:rsidRPr="00E06EF7" w:rsidRDefault="004130F5" w:rsidP="005B1BFA">
      <w:pPr>
        <w:spacing w:after="0" w:line="240" w:lineRule="auto"/>
        <w:jc w:val="both"/>
        <w:rPr>
          <w:rFonts w:ascii="Times New Roman" w:eastAsia="Times New Roman" w:hAnsi="Times New Roman" w:cs="Times New Roman"/>
          <w:sz w:val="24"/>
          <w:szCs w:val="20"/>
          <w:lang w:val="ru-RU" w:eastAsia="ru-RU"/>
        </w:rPr>
      </w:pPr>
    </w:p>
    <w:p w:rsidR="004130F5" w:rsidRPr="004D1E5A" w:rsidRDefault="004130F5" w:rsidP="004130F5">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Д</w:t>
      </w:r>
      <w:r w:rsidRPr="004D1E5A">
        <w:rPr>
          <w:rFonts w:ascii="Times New Roman" w:eastAsia="Times New Roman" w:hAnsi="Times New Roman" w:cs="Times New Roman"/>
          <w:sz w:val="24"/>
          <w:szCs w:val="20"/>
          <w:lang w:eastAsia="ru-RU"/>
        </w:rPr>
        <w:t xml:space="preserve">одаток </w:t>
      </w:r>
      <w:r>
        <w:rPr>
          <w:rFonts w:ascii="Times New Roman" w:eastAsia="Times New Roman" w:hAnsi="Times New Roman" w:cs="Times New Roman"/>
          <w:sz w:val="24"/>
          <w:szCs w:val="20"/>
          <w:lang w:eastAsia="ru-RU"/>
        </w:rPr>
        <w:t>2</w:t>
      </w:r>
    </w:p>
    <w:p w:rsidR="004130F5" w:rsidRPr="004D1E5A" w:rsidRDefault="004130F5" w:rsidP="004130F5">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Pr>
          <w:rFonts w:ascii="Times New Roman" w:eastAsia="Times New Roman" w:hAnsi="Times New Roman" w:cs="Times New Roman"/>
          <w:sz w:val="24"/>
          <w:szCs w:val="20"/>
          <w:lang w:eastAsia="ru-RU"/>
        </w:rPr>
        <w:t>Новороздільської</w:t>
      </w:r>
      <w:proofErr w:type="spellEnd"/>
      <w:r>
        <w:rPr>
          <w:rFonts w:ascii="Times New Roman" w:eastAsia="Times New Roman" w:hAnsi="Times New Roman" w:cs="Times New Roman"/>
          <w:sz w:val="24"/>
          <w:szCs w:val="20"/>
          <w:lang w:eastAsia="ru-RU"/>
        </w:rPr>
        <w:t xml:space="preserve"> міської ради </w:t>
      </w:r>
    </w:p>
    <w:p w:rsidR="004130F5" w:rsidRPr="004D1E5A" w:rsidRDefault="004130F5" w:rsidP="004130F5">
      <w:pPr>
        <w:spacing w:after="0" w:line="240" w:lineRule="auto"/>
        <w:jc w:val="both"/>
        <w:rPr>
          <w:rFonts w:ascii="Times New Roman" w:eastAsia="Times New Roman" w:hAnsi="Times New Roman" w:cs="Times New Roman"/>
          <w:sz w:val="24"/>
          <w:szCs w:val="24"/>
          <w:lang w:eastAsia="ru-RU"/>
        </w:rPr>
      </w:pPr>
    </w:p>
    <w:p w:rsidR="004130F5" w:rsidRPr="008212A1" w:rsidRDefault="004130F5" w:rsidP="00413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ДОГОВІР ОРЕНДИ ЗЕМЛІ</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                     "___" ________________ 20__ р.</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w:t>
      </w:r>
      <w:r w:rsidRPr="008212A1">
        <w:rPr>
          <w:rFonts w:ascii="Times New Roman" w:eastAsia="Times New Roman" w:hAnsi="Times New Roman" w:cs="Times New Roman"/>
          <w:color w:val="000000"/>
          <w:sz w:val="20"/>
          <w:szCs w:val="20"/>
          <w:lang w:eastAsia="ru-RU"/>
        </w:rPr>
        <w:tab/>
        <w:t xml:space="preserve">                          (місце укладення)</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 (уповноважена ним особа) _______________________________________</w:t>
      </w:r>
    </w:p>
    <w:p w:rsidR="004130F5" w:rsidRPr="008212A1" w:rsidRDefault="004130F5" w:rsidP="004130F5">
      <w:pPr>
        <w:widowControl w:val="0"/>
        <w:autoSpaceDE w:val="0"/>
        <w:autoSpaceDN w:val="0"/>
        <w:adjustRightInd w:val="0"/>
        <w:spacing w:after="0" w:line="240" w:lineRule="auto"/>
        <w:ind w:firstLine="4395"/>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(прізвище, ім'я та</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по батькові фізичної особи,</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 з одного боку, та</w:t>
      </w:r>
    </w:p>
    <w:p w:rsidR="004130F5" w:rsidRPr="008212A1" w:rsidRDefault="004130F5" w:rsidP="004130F5">
      <w:pPr>
        <w:widowControl w:val="0"/>
        <w:autoSpaceDE w:val="0"/>
        <w:autoSpaceDN w:val="0"/>
        <w:adjustRightInd w:val="0"/>
        <w:spacing w:after="0" w:line="240" w:lineRule="auto"/>
        <w:ind w:firstLine="720"/>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найменування юридичної особи)</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 ____________________________________________________________________</w:t>
      </w:r>
    </w:p>
    <w:p w:rsidR="004130F5" w:rsidRPr="008212A1" w:rsidRDefault="004130F5" w:rsidP="004130F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(прізвище, ім'я та по батькові фізичної особи, найменування юридичної особи)</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 другого, уклали цей договір про нижченаведене:</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130F5" w:rsidRPr="008212A1" w:rsidRDefault="004130F5" w:rsidP="00413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Предмет договору</w:t>
      </w:r>
    </w:p>
    <w:p w:rsidR="004130F5" w:rsidRPr="008212A1" w:rsidRDefault="004130F5" w:rsidP="004130F5">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1. </w:t>
      </w:r>
      <w:r w:rsidRPr="008212A1">
        <w:rPr>
          <w:rFonts w:ascii="Times New Roman" w:eastAsia="Times New Roman" w:hAnsi="Times New Roman" w:cs="Times New Roman"/>
          <w:sz w:val="24"/>
          <w:szCs w:val="24"/>
          <w:lang w:eastAsia="ru-RU"/>
        </w:rPr>
        <w:t>Орендодавець надає, а орендар приймає у строкове платне користування земельну ділянку (земельні ділянки) ___________________________________________</w:t>
      </w:r>
    </w:p>
    <w:p w:rsidR="004130F5" w:rsidRPr="008212A1" w:rsidRDefault="004130F5" w:rsidP="004130F5">
      <w:pPr>
        <w:spacing w:after="0" w:line="240" w:lineRule="auto"/>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(цільове призначення)</w:t>
      </w:r>
    </w:p>
    <w:p w:rsidR="004130F5" w:rsidRPr="008212A1" w:rsidRDefault="004130F5" w:rsidP="004130F5">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 кадастровим номером (кадастровими номерами) _______________________________,</w:t>
      </w:r>
    </w:p>
    <w:p w:rsidR="004130F5" w:rsidRPr="008212A1" w:rsidRDefault="004130F5" w:rsidP="004130F5">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яка розташована (які розташовані) ____________________________________________.</w:t>
      </w:r>
    </w:p>
    <w:p w:rsidR="004130F5" w:rsidRPr="008212A1" w:rsidRDefault="004130F5" w:rsidP="004130F5">
      <w:pPr>
        <w:spacing w:after="0" w:line="240" w:lineRule="auto"/>
        <w:ind w:firstLine="5245"/>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(місцезнаходження)</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130F5" w:rsidRPr="008212A1" w:rsidRDefault="004130F5" w:rsidP="00413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Об'єкт оренди</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2. В оренду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загальною площею _________________________________________________________,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(гектарів)</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у тому числі ________________________________________________________________ </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(площа та якісні характеристики земель, зокрема меліорованих,</w:t>
      </w:r>
    </w:p>
    <w:p w:rsidR="004130F5" w:rsidRPr="008212A1" w:rsidRDefault="004130F5" w:rsidP="00413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за їх складом та видами угідь - рілля, сіножаті, пасовища, багаторічні насадження тощо)</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 На земельній ділянці </w:t>
      </w:r>
      <w:r w:rsidRPr="008212A1">
        <w:rPr>
          <w:rFonts w:ascii="Times New Roman" w:eastAsia="Times New Roman" w:hAnsi="Times New Roman" w:cs="Times New Roman"/>
          <w:sz w:val="24"/>
          <w:szCs w:val="24"/>
          <w:lang w:eastAsia="ru-RU"/>
        </w:rPr>
        <w:t>(земельних ділянках)</w:t>
      </w:r>
      <w:r w:rsidRPr="008212A1">
        <w:rPr>
          <w:rFonts w:ascii="Times New Roman" w:eastAsia="Times New Roman" w:hAnsi="Times New Roman" w:cs="Times New Roman"/>
          <w:color w:val="000000"/>
          <w:sz w:val="24"/>
          <w:szCs w:val="24"/>
          <w:lang w:eastAsia="ru-RU"/>
        </w:rPr>
        <w:t xml:space="preserve"> розміщені об'єкти нерухомого майна ___________________________________________________________________________</w:t>
      </w:r>
    </w:p>
    <w:p w:rsidR="004130F5" w:rsidRPr="008212A1" w:rsidRDefault="004130F5" w:rsidP="004130F5">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 об'єктів)</w:t>
      </w:r>
    </w:p>
    <w:p w:rsidR="004130F5" w:rsidRPr="008212A1" w:rsidRDefault="004130F5" w:rsidP="004130F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а також інші об'єкти інфраструктури ___________________________________________ </w:t>
      </w:r>
      <w:r w:rsidRPr="008212A1">
        <w:rPr>
          <w:rFonts w:ascii="Times New Roman" w:eastAsia="Times New Roman" w:hAnsi="Times New Roman" w:cs="Times New Roman"/>
          <w:color w:val="000000"/>
          <w:sz w:val="20"/>
          <w:szCs w:val="20"/>
          <w:lang w:eastAsia="ru-RU"/>
        </w:rPr>
        <w:t>(перелік, характеристика і стан лінійних споруд, інших об'єктів інфраструктури, у тому числі доріг,</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майданчиків з твердим покриттям, меліоративних систем тощо)</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4.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в оренду разом з__________________________________________________________________________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об'єктів)</w:t>
      </w:r>
    </w:p>
    <w:p w:rsidR="004130F5" w:rsidRPr="008212A1" w:rsidRDefault="004130F5" w:rsidP="004130F5">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5. </w:t>
      </w:r>
      <w:r w:rsidRPr="008212A1">
        <w:rPr>
          <w:rFonts w:ascii="Times New Roman" w:eastAsia="Times New Roman" w:hAnsi="Times New Roman" w:cs="Times New Roman"/>
          <w:sz w:val="24"/>
          <w:szCs w:val="24"/>
          <w:lang w:eastAsia="ru-RU"/>
        </w:rPr>
        <w:t>Нормативна грошова оцінка земельної ділянки (земельних ділянок) на дату укладення договору становить:</w:t>
      </w:r>
    </w:p>
    <w:p w:rsidR="004130F5" w:rsidRPr="008212A1" w:rsidRDefault="004130F5" w:rsidP="004130F5">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4130F5" w:rsidRPr="008212A1" w:rsidRDefault="004130F5" w:rsidP="004130F5">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 )</w:t>
      </w:r>
    </w:p>
    <w:p w:rsidR="004130F5" w:rsidRPr="008212A1" w:rsidRDefault="004130F5" w:rsidP="004130F5">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4130F5" w:rsidRPr="008212A1" w:rsidRDefault="004130F5" w:rsidP="004130F5">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w:t>
      </w:r>
    </w:p>
    <w:p w:rsidR="004130F5" w:rsidRPr="008212A1" w:rsidRDefault="004130F5" w:rsidP="004130F5">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7. Інші особливості об'єкта оренди, які можуть вплинути на орендні відносини* ___________________________________________________________________________</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130F5" w:rsidRPr="008212A1" w:rsidRDefault="004130F5" w:rsidP="00413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130F5" w:rsidRPr="008212A1" w:rsidRDefault="004130F5" w:rsidP="00413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Строк дії договору</w:t>
      </w:r>
    </w:p>
    <w:p w:rsidR="004130F5" w:rsidRPr="008212A1" w:rsidRDefault="004130F5" w:rsidP="004130F5">
      <w:pPr>
        <w:spacing w:before="120"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 xml:space="preserve">8. Договір укладено на ____________________ років </w:t>
      </w:r>
    </w:p>
    <w:p w:rsidR="004130F5" w:rsidRPr="00A350FF" w:rsidRDefault="004130F5" w:rsidP="004130F5">
      <w:pPr>
        <w:pStyle w:val="rvps2"/>
        <w:shd w:val="clear" w:color="auto" w:fill="FFFFFF"/>
        <w:spacing w:before="0" w:beforeAutospacing="0" w:after="120" w:afterAutospacing="0"/>
        <w:ind w:firstLine="360"/>
        <w:jc w:val="both"/>
        <w:rPr>
          <w:color w:val="000000" w:themeColor="text1"/>
        </w:rPr>
      </w:pPr>
      <w:r w:rsidRPr="00A350FF">
        <w:rPr>
          <w:color w:val="000000" w:themeColor="text1"/>
        </w:rPr>
        <w:t>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w:t>
      </w:r>
      <w:bookmarkStart w:id="0" w:name="n236"/>
      <w:bookmarkEnd w:id="0"/>
      <w:r w:rsidRPr="00A350FF">
        <w:rPr>
          <w:color w:val="000000" w:themeColor="text1"/>
        </w:rPr>
        <w:t xml:space="preserve">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w:t>
      </w:r>
      <w:r>
        <w:rPr>
          <w:color w:val="000000" w:themeColor="text1"/>
        </w:rPr>
        <w:t>.</w:t>
      </w:r>
    </w:p>
    <w:p w:rsidR="004130F5" w:rsidRPr="008212A1" w:rsidRDefault="004130F5" w:rsidP="00413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130F5" w:rsidRPr="008212A1" w:rsidRDefault="004130F5" w:rsidP="00413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Орендна плата</w:t>
      </w:r>
    </w:p>
    <w:p w:rsidR="004130F5" w:rsidRPr="008212A1" w:rsidRDefault="004130F5" w:rsidP="004130F5">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 xml:space="preserve">9. Орендна плата вноситься орендарем у формі та розмірі </w:t>
      </w:r>
    </w:p>
    <w:p w:rsidR="004130F5" w:rsidRPr="008212A1" w:rsidRDefault="004130F5" w:rsidP="004130F5">
      <w:pPr>
        <w:spacing w:after="0" w:line="240" w:lineRule="auto"/>
        <w:jc w:val="center"/>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 xml:space="preserve">(розмір орендної плати: у грошовій формі — у гривнях із зазначенням </w:t>
      </w: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способів внесення за земельні ділянки приватної власності, а за</w:t>
      </w:r>
    </w:p>
    <w:p w:rsidR="004130F5" w:rsidRPr="008212A1" w:rsidRDefault="004130F5" w:rsidP="004130F5">
      <w:pPr>
        <w:spacing w:after="0" w:line="240" w:lineRule="auto"/>
        <w:jc w:val="center"/>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земельні ділянки державної або комунальної власності — із зазначенням відсотків</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суми нормативної грошової оцінки земельної ділянки;</w:t>
      </w:r>
      <w:r w:rsidRPr="008212A1">
        <w:rPr>
          <w:rFonts w:ascii="Times New Roman" w:eastAsia="Times New Roman" w:hAnsi="Times New Roman" w:cs="Times New Roman"/>
          <w:sz w:val="24"/>
          <w:szCs w:val="24"/>
          <w:lang w:eastAsia="ru-RU"/>
        </w:rPr>
        <w:t xml:space="preserve"> 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 натуральній формі (для земельних ділянок приватної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власності) - перелік, кількість або частка продукції, одержуваної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із земельної ділянки, якісні показники продукції, місце, умови,</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порядок, строки поставки, при цьому розрахунок у натуральній формі повинен</w:t>
      </w:r>
      <w:r w:rsidRPr="008212A1">
        <w:rPr>
          <w:rFonts w:ascii="Times New Roman" w:eastAsia="Times New Roman" w:hAnsi="Times New Roman" w:cs="Times New Roman"/>
          <w:sz w:val="24"/>
          <w:szCs w:val="24"/>
          <w:lang w:eastAsia="ru-RU"/>
        </w:rPr>
        <w:t xml:space="preserve"> </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відповідати грошовому еквіваленту вартості товарів за ринковими</w:t>
      </w:r>
      <w:r w:rsidRPr="008212A1">
        <w:rPr>
          <w:rFonts w:ascii="Times New Roman" w:eastAsia="Times New Roman" w:hAnsi="Times New Roman" w:cs="Times New Roman"/>
          <w:sz w:val="24"/>
          <w:szCs w:val="24"/>
          <w:lang w:eastAsia="ru-RU"/>
        </w:rPr>
        <w:br/>
        <w:t>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sz w:val="20"/>
          <w:szCs w:val="20"/>
          <w:lang w:eastAsia="ru-RU"/>
        </w:rPr>
        <w:t>цінами на дату внесення орендної плати)</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10. Обчислення розміру орендної плати за земельні ділянки приватної власності здійснюється з урахуванням (без урахування) індексації.</w:t>
      </w:r>
    </w:p>
    <w:p w:rsidR="004130F5" w:rsidRPr="008212A1" w:rsidRDefault="004130F5" w:rsidP="004130F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p>
    <w:p w:rsidR="004130F5" w:rsidRPr="008212A1" w:rsidRDefault="004130F5" w:rsidP="004130F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 xml:space="preserve">   (непотрібне закреслити)</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4130F5" w:rsidRPr="008212A1" w:rsidRDefault="004130F5" w:rsidP="004130F5">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11. Орендна плата вноситься у такі строки:</w:t>
      </w:r>
    </w:p>
    <w:p w:rsidR="004130F5" w:rsidRPr="008212A1" w:rsidRDefault="004130F5" w:rsidP="004130F5">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 за земельні ділянки державної та/або комунальної власності, набуті в оренду за результатами земельних торгів:</w:t>
      </w:r>
    </w:p>
    <w:p w:rsidR="004130F5" w:rsidRPr="008212A1" w:rsidRDefault="004130F5" w:rsidP="004130F5">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не пізніше трьох банківських днів з дня укладення договору оренди;</w:t>
      </w:r>
    </w:p>
    <w:p w:rsidR="004130F5" w:rsidRPr="008212A1" w:rsidRDefault="004130F5" w:rsidP="004130F5">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4130F5" w:rsidRPr="008212A1" w:rsidRDefault="004130F5" w:rsidP="004130F5">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2) за земельні ділянки сільськогосподарського призначення державної та/або комунальної власності, набуті в оренду без проведення земельних торгів:</w:t>
      </w:r>
    </w:p>
    <w:p w:rsidR="004130F5" w:rsidRPr="008212A1" w:rsidRDefault="004130F5" w:rsidP="004130F5">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у п’ятиденний строк після підписання договору оренди;</w:t>
      </w:r>
    </w:p>
    <w:p w:rsidR="004130F5" w:rsidRPr="008212A1" w:rsidRDefault="004130F5" w:rsidP="004130F5">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4130F5" w:rsidRPr="008212A1" w:rsidRDefault="004130F5" w:rsidP="004130F5">
      <w:pPr>
        <w:widowControl w:val="0"/>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 за земельні ділянки приватної власності, земельні ділянки несільськогосподарського призначення державної та/або комунальної власності у такі строки ____________________________________________________________________.</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12. Передача продукції в рахунок орендної плати оформляється відповідними актами.</w:t>
      </w:r>
    </w:p>
    <w:p w:rsidR="004130F5" w:rsidRPr="008212A1" w:rsidRDefault="004130F5" w:rsidP="004130F5">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13. Розмір орендної плати переглядається _________________</w:t>
      </w:r>
    </w:p>
    <w:p w:rsidR="004130F5" w:rsidRPr="008212A1" w:rsidRDefault="004130F5" w:rsidP="004130F5">
      <w:pPr>
        <w:widowControl w:val="0"/>
        <w:autoSpaceDE w:val="0"/>
        <w:autoSpaceDN w:val="0"/>
        <w:adjustRightInd w:val="0"/>
        <w:spacing w:after="0" w:line="240" w:lineRule="auto"/>
        <w:ind w:firstLine="4962"/>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(періодичність)</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зміни умов господарювання, передбачених договором;</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зміни </w:t>
      </w:r>
      <w:r w:rsidRPr="008212A1">
        <w:rPr>
          <w:rFonts w:ascii="Times New Roman" w:eastAsia="Times New Roman" w:hAnsi="Times New Roman" w:cs="Times New Roman"/>
          <w:sz w:val="24"/>
          <w:szCs w:val="24"/>
          <w:lang w:eastAsia="ru-RU"/>
        </w:rPr>
        <w:t>граничних розмірів орендної плати, визначених Податковим кодексом України</w:t>
      </w:r>
      <w:r w:rsidRPr="008212A1">
        <w:rPr>
          <w:rFonts w:ascii="Times New Roman" w:eastAsia="Times New Roman" w:hAnsi="Times New Roman" w:cs="Times New Roman"/>
          <w:color w:val="000000"/>
          <w:sz w:val="24"/>
          <w:szCs w:val="24"/>
          <w:lang w:eastAsia="ru-RU"/>
        </w:rPr>
        <w:t>, підвищення цін і тарифів, зміни коефіцієнтів індексації, визначених законодавством;</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погіршення стану орендованої земельної ділянки (орендованих земельних ділянок) не з вини орендаря, що підтверджено документами;</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зміни нормативної грошової оцінки земельної ділянки (земельних ділянок) державної та комунальної власності;</w:t>
      </w:r>
    </w:p>
    <w:p w:rsidR="004130F5" w:rsidRPr="008212A1" w:rsidRDefault="004130F5" w:rsidP="004130F5">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в інших випадках, передбачених законом.</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4130F5" w:rsidRPr="008212A1" w:rsidRDefault="004130F5" w:rsidP="004130F5">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14. У разі невнесення орендної плати у строки, визначені цим договором:</w:t>
      </w:r>
    </w:p>
    <w:p w:rsidR="004130F5" w:rsidRPr="008212A1" w:rsidRDefault="004130F5" w:rsidP="004130F5">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у 10-денний строк сплачується штраф у розмірі 100 відсотків річної орендної плати, встановленої цим договором;</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стягується пеня у розмірі ________ відсотків несплаченої суми за кожний день прострочення.</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130F5" w:rsidRPr="008212A1" w:rsidRDefault="004130F5" w:rsidP="00413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використання земельної ділянки </w:t>
      </w:r>
      <w:r w:rsidRPr="008212A1">
        <w:rPr>
          <w:rFonts w:ascii="Times New Roman" w:eastAsia="Times New Roman" w:hAnsi="Times New Roman" w:cs="Times New Roman"/>
          <w:b/>
          <w:sz w:val="24"/>
          <w:szCs w:val="24"/>
          <w:lang w:eastAsia="ru-RU"/>
        </w:rPr>
        <w:t>(земельних ділянок)</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15.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в оренду для ___________________________________________________________________________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(мета використання)</w:t>
      </w:r>
    </w:p>
    <w:p w:rsidR="004130F5" w:rsidRPr="008212A1" w:rsidRDefault="004130F5" w:rsidP="004130F5">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16. Цільове призначення земельної ділянки </w:t>
      </w:r>
      <w:r w:rsidRPr="008212A1">
        <w:rPr>
          <w:rFonts w:ascii="Times New Roman" w:eastAsia="Times New Roman" w:hAnsi="Times New Roman" w:cs="Times New Roman"/>
          <w:sz w:val="24"/>
          <w:szCs w:val="24"/>
          <w:lang w:eastAsia="ru-RU"/>
        </w:rPr>
        <w:t xml:space="preserve">(земельних ділянок) </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4130F5" w:rsidRPr="008212A1" w:rsidRDefault="004130F5" w:rsidP="004130F5">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17. Умови збереження стану об'єкта оренди </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4130F5" w:rsidRPr="008212A1" w:rsidRDefault="004130F5" w:rsidP="00413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130F5" w:rsidRPr="008212A1" w:rsidRDefault="004130F5" w:rsidP="00413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повернення земельної ділянки </w:t>
      </w:r>
      <w:r w:rsidRPr="008212A1">
        <w:rPr>
          <w:rFonts w:ascii="Times New Roman" w:eastAsia="Times New Roman" w:hAnsi="Times New Roman" w:cs="Times New Roman"/>
          <w:b/>
          <w:sz w:val="24"/>
          <w:szCs w:val="24"/>
          <w:lang w:eastAsia="ru-RU"/>
        </w:rPr>
        <w:t>(земельних ділянок)</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18. Після припинення дії договору орендар повертає орендодавцеві земельну ділянку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у стані, не гіршому порівняно з тим, у якому він одержав її в оренду.</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Орендодавець у разі погіршення корисних властивостей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19. Здійснені орендарем без згоди орендодавця витрати на поліпшення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які неможливо відокремити без заподіяння шкоди цій ділянці, не підлягають відшкодуванню.</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20. Поліпшення стану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проведені орендарем за письмовою згодою з орендодавцем землі, підлягають (не підлягають)   відшкодуванню.  Умови,  обсяги   і   строки</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4130F5" w:rsidRPr="008212A1" w:rsidRDefault="004130F5" w:rsidP="004130F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відшкодування орендарю витрат за проведені ним поліпшення стану земельної ділянки </w:t>
      </w:r>
      <w:r w:rsidRPr="008212A1">
        <w:rPr>
          <w:rFonts w:ascii="Times New Roman" w:eastAsia="Times New Roman" w:hAnsi="Times New Roman" w:cs="Times New Roman"/>
          <w:sz w:val="24"/>
          <w:szCs w:val="24"/>
          <w:lang w:eastAsia="ru-RU"/>
        </w:rPr>
        <w:t xml:space="preserve">(земельних ділянок) </w:t>
      </w:r>
      <w:r w:rsidRPr="008212A1">
        <w:rPr>
          <w:rFonts w:ascii="Times New Roman" w:eastAsia="Times New Roman" w:hAnsi="Times New Roman" w:cs="Times New Roman"/>
          <w:color w:val="000000"/>
          <w:sz w:val="24"/>
          <w:szCs w:val="24"/>
          <w:lang w:eastAsia="ru-RU"/>
        </w:rPr>
        <w:t>визначаються окремою угодою сторін.</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21. Орендар має право на відшкодування збитків, заподіяних унаслідок невиконання орендодавцем зобов'язань, передбачених цим договором.</w:t>
      </w:r>
    </w:p>
    <w:p w:rsidR="004130F5" w:rsidRPr="008212A1" w:rsidRDefault="004130F5" w:rsidP="004130F5">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Збитками вважаються:</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w:t>
      </w:r>
      <w:r w:rsidRPr="008212A1">
        <w:rPr>
          <w:rFonts w:ascii="Times New Roman" w:eastAsia="Times New Roman" w:hAnsi="Times New Roman" w:cs="Times New Roman"/>
          <w:color w:val="000000"/>
          <w:sz w:val="24"/>
          <w:szCs w:val="24"/>
          <w:lang w:eastAsia="ru-RU"/>
        </w:rPr>
        <w:lastRenderedPageBreak/>
        <w:t>здійснити для відновлення свого порушеного права;</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доходи, які орендар міг би реально отримати в разі належного виконання орендодавцем умов договору.</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22. Розмір фактичних витрат орендаря визначається на підставі документально підтверджених даних.</w:t>
      </w:r>
    </w:p>
    <w:p w:rsidR="004130F5" w:rsidRPr="008212A1" w:rsidRDefault="004130F5" w:rsidP="00413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130F5" w:rsidRPr="008212A1" w:rsidRDefault="004130F5" w:rsidP="00413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Обмеження (обтяження) щодо використання</w:t>
      </w:r>
    </w:p>
    <w:p w:rsidR="004130F5" w:rsidRPr="008212A1" w:rsidRDefault="004130F5" w:rsidP="00413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земельної ділянки </w:t>
      </w:r>
      <w:r w:rsidRPr="008212A1">
        <w:rPr>
          <w:rFonts w:ascii="Times New Roman" w:eastAsia="Times New Roman" w:hAnsi="Times New Roman" w:cs="Times New Roman"/>
          <w:b/>
          <w:sz w:val="24"/>
          <w:szCs w:val="24"/>
          <w:lang w:eastAsia="ru-RU"/>
        </w:rPr>
        <w:t>(земельних ділянок)</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23.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встановлено   (не    встановлено)</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(непотрібне закреслити)</w:t>
      </w:r>
    </w:p>
    <w:p w:rsidR="004130F5" w:rsidRPr="008212A1" w:rsidRDefault="004130F5" w:rsidP="004130F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обмеження (обтяження) та інші права третіх осіб</w:t>
      </w:r>
    </w:p>
    <w:p w:rsidR="004130F5" w:rsidRPr="008212A1" w:rsidRDefault="004130F5" w:rsidP="00413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(підстави встановлення обмежень (обтяжень)</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24. Передача в оренду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не є підставою для припинення або зміни обмежень (обтяжень) та інших прав третіх осіб на цю ділянку.</w:t>
      </w:r>
    </w:p>
    <w:p w:rsidR="004130F5" w:rsidRPr="008212A1" w:rsidRDefault="004130F5" w:rsidP="00413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130F5" w:rsidRPr="008212A1" w:rsidRDefault="004130F5" w:rsidP="00413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Інші права та обов'язки сторін*</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25. Права орендодавця:___________________________________________________</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4130F5" w:rsidRPr="008212A1" w:rsidRDefault="004130F5" w:rsidP="004130F5">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Визначаються відповідно до Закону України "Про оренду землі".</w:t>
      </w:r>
    </w:p>
    <w:p w:rsidR="004130F5" w:rsidRPr="008212A1" w:rsidRDefault="004130F5" w:rsidP="004130F5">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26. Обов'язки орендодавця**:______________________________________________</w:t>
      </w:r>
    </w:p>
    <w:p w:rsidR="004130F5" w:rsidRPr="00241B19"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bookmarkStart w:id="1" w:name="_GoBack"/>
      <w:bookmarkEnd w:id="1"/>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27. Права орендаря:_______________________________________________________</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4130F5" w:rsidRPr="008212A1" w:rsidRDefault="004130F5" w:rsidP="004130F5">
      <w:pPr>
        <w:spacing w:before="120"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 xml:space="preserve">       28. Обов’язки орендаря</w:t>
      </w:r>
      <w:r w:rsidRPr="008212A1">
        <w:rPr>
          <w:rFonts w:ascii="Times New Roman" w:eastAsia="Times New Roman" w:hAnsi="Times New Roman" w:cs="Times New Roman"/>
          <w:color w:val="000000"/>
          <w:sz w:val="24"/>
          <w:szCs w:val="24"/>
          <w:lang w:eastAsia="ru-RU"/>
        </w:rPr>
        <w:t>***: _______________________________________________</w:t>
      </w:r>
    </w:p>
    <w:p w:rsidR="004130F5" w:rsidRPr="008212A1" w:rsidRDefault="004130F5" w:rsidP="004130F5">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4130F5" w:rsidRPr="008212A1" w:rsidRDefault="004130F5" w:rsidP="004130F5">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4130F5" w:rsidRPr="008212A1" w:rsidRDefault="004130F5" w:rsidP="00413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130F5" w:rsidRPr="008212A1" w:rsidRDefault="004130F5" w:rsidP="00413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Ризик випадкового знищення або пошкодження </w:t>
      </w:r>
      <w:r w:rsidRPr="008212A1">
        <w:rPr>
          <w:rFonts w:ascii="Times New Roman" w:eastAsia="Times New Roman" w:hAnsi="Times New Roman" w:cs="Times New Roman"/>
          <w:b/>
          <w:color w:val="000000"/>
          <w:sz w:val="24"/>
          <w:szCs w:val="24"/>
          <w:lang w:eastAsia="ru-RU"/>
        </w:rPr>
        <w:br/>
        <w:t>об'єкта оренди чи його частини</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29. Ризик випадкового знищення або пошкодження об'єкта оренди чи його частини несе орендар (орендодавець).</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130F5" w:rsidRPr="008212A1" w:rsidRDefault="004130F5" w:rsidP="00413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Страхування об'єкта оренди</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30. Згідно з цим договором  об'єкт  оренди  підлягає (не підлягає)  страхуванню  </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(непотрібне закреслити)</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на  весь період дії цього договору.</w:t>
      </w:r>
    </w:p>
    <w:p w:rsidR="004130F5" w:rsidRPr="008212A1" w:rsidRDefault="004130F5" w:rsidP="004130F5">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31. Страхування об'єкта оренди здійснює орендар (орендодавець).</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(непотрібне закреслити)</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32.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4130F5" w:rsidRPr="008212A1" w:rsidRDefault="004130F5" w:rsidP="004130F5">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p>
    <w:p w:rsidR="004130F5" w:rsidRPr="008212A1" w:rsidRDefault="004130F5" w:rsidP="004130F5">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lastRenderedPageBreak/>
        <w:t>Зміна умов договору і припинення його дії</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33. Зміна умов договору здійснюється у письмовій формі за взаємною згодою сторін.</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недосягнення згоди щодо зміни умов договору спір розв'язується у судовому порядку.</w:t>
      </w:r>
    </w:p>
    <w:p w:rsidR="004130F5" w:rsidRPr="008212A1" w:rsidRDefault="004130F5" w:rsidP="004130F5">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34. Дія договору припиняється у разі:</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закінчення строку, на який його було укладено;</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придбання орендарем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у власність;</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викупу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для суспільних потреб або примусового відчуження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з мотивів суспільної необхідності в порядку, встановленому законом;</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ліквідації юридичної особи-орендаря.</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Договір припиняється також в інших випадках, передбачених законом.</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35. Дія договору припиняється шляхом його розірвання за:</w:t>
      </w:r>
    </w:p>
    <w:p w:rsidR="004130F5" w:rsidRPr="008212A1" w:rsidRDefault="004130F5" w:rsidP="004130F5">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взаємною згодою сторін;</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яке істотно перешкоджає її (їх) використанню, а також з інших підстав, визначених законом.</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36. Розірвання   договору   оренди   землі   в   односторонньому   порядку    допускається (не допускається).</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Умовами розірвання договору в односторонньому порядку є****______________</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___________________________________________________________________________</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37. Перехід права власності на орендовану земельну ділянку </w:t>
      </w:r>
      <w:r w:rsidRPr="008212A1">
        <w:rPr>
          <w:rFonts w:ascii="Times New Roman" w:eastAsia="Times New Roman" w:hAnsi="Times New Roman" w:cs="Times New Roman"/>
          <w:sz w:val="24"/>
          <w:szCs w:val="24"/>
          <w:lang w:eastAsia="ru-RU"/>
        </w:rPr>
        <w:t xml:space="preserve">(орендовані земельні ділянки)  </w:t>
      </w:r>
      <w:r w:rsidRPr="008212A1">
        <w:rPr>
          <w:rFonts w:ascii="Times New Roman" w:eastAsia="Times New Roman" w:hAnsi="Times New Roman" w:cs="Times New Roman"/>
          <w:color w:val="000000"/>
          <w:sz w:val="24"/>
          <w:szCs w:val="24"/>
          <w:lang w:eastAsia="ru-RU"/>
        </w:rPr>
        <w:t xml:space="preserve"> до   другої   особи,   а   також  реорганізація  юридичної   особи-орендаря  </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є   (не  є)   підставою для зміни умов або розірвання договору.</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Право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у разі смерті фізичної особи - орендаря, засудження або обмеження її дієздатності за  рішенням  суду  переходить  (не переходить)  до спадкоємців або інших осіб, які</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 xml:space="preserve">                                             (непотрібне закреслити)</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використовують цю земельну ділянку </w:t>
      </w:r>
      <w:r w:rsidRPr="008212A1">
        <w:rPr>
          <w:rFonts w:ascii="Times New Roman" w:eastAsia="Times New Roman" w:hAnsi="Times New Roman" w:cs="Times New Roman"/>
          <w:sz w:val="24"/>
          <w:szCs w:val="24"/>
          <w:lang w:eastAsia="ru-RU"/>
        </w:rPr>
        <w:t>(ці земельні ділянки)</w:t>
      </w:r>
      <w:r w:rsidRPr="008212A1">
        <w:rPr>
          <w:rFonts w:ascii="Times New Roman" w:eastAsia="Times New Roman" w:hAnsi="Times New Roman" w:cs="Times New Roman"/>
          <w:color w:val="000000"/>
          <w:sz w:val="24"/>
          <w:szCs w:val="24"/>
          <w:lang w:eastAsia="ru-RU"/>
        </w:rPr>
        <w:t xml:space="preserve"> разом з орендарем.</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130F5" w:rsidRPr="008212A1" w:rsidRDefault="004130F5" w:rsidP="00413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Відповідальність сторін за невиконання або </w:t>
      </w:r>
      <w:r w:rsidRPr="008212A1">
        <w:rPr>
          <w:rFonts w:ascii="Times New Roman" w:eastAsia="Times New Roman" w:hAnsi="Times New Roman" w:cs="Times New Roman"/>
          <w:b/>
          <w:color w:val="000000"/>
          <w:sz w:val="24"/>
          <w:szCs w:val="24"/>
          <w:lang w:eastAsia="ru-RU"/>
        </w:rPr>
        <w:br/>
        <w:t>неналежне виконання договору</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38. За невиконання або неналежне виконання договору сторони несуть відповідальність відповідно до закону та цього договору.</w:t>
      </w:r>
    </w:p>
    <w:p w:rsidR="004130F5" w:rsidRPr="008212A1" w:rsidRDefault="004130F5" w:rsidP="004130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39. Сторона, яка порушила зобов'язання, звільняється від відповідальності, якщо вона доведе, що це порушення сталося не з її вини.</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130F5" w:rsidRPr="008212A1" w:rsidRDefault="004130F5" w:rsidP="00413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Прикінцеві положення</w:t>
      </w:r>
    </w:p>
    <w:p w:rsidR="004130F5" w:rsidRPr="008212A1" w:rsidRDefault="004130F5" w:rsidP="004130F5">
      <w:pPr>
        <w:spacing w:after="0" w:line="240" w:lineRule="auto"/>
        <w:ind w:firstLine="567"/>
        <w:jc w:val="both"/>
        <w:rPr>
          <w:rFonts w:ascii="Times New Roman" w:eastAsia="Times New Roman" w:hAnsi="Times New Roman" w:cs="Times New Roman"/>
          <w:iCs/>
          <w:sz w:val="24"/>
          <w:szCs w:val="24"/>
          <w:lang w:eastAsia="ru-RU"/>
        </w:rPr>
      </w:pPr>
      <w:r w:rsidRPr="008212A1">
        <w:rPr>
          <w:rFonts w:ascii="Times New Roman" w:eastAsia="Times New Roman" w:hAnsi="Times New Roman" w:cs="Times New Roman"/>
          <w:sz w:val="24"/>
          <w:szCs w:val="24"/>
          <w:lang w:eastAsia="ru-RU"/>
        </w:rPr>
        <w:t>40. Цей договір набирає чинності з моменту його підписання сторонами. Я</w:t>
      </w:r>
      <w:r w:rsidRPr="008212A1">
        <w:rPr>
          <w:rFonts w:ascii="Times New Roman" w:eastAsia="Times New Roman" w:hAnsi="Times New Roman" w:cs="Times New Roman"/>
          <w:iCs/>
          <w:sz w:val="24"/>
          <w:szCs w:val="24"/>
          <w:lang w:eastAsia="ru-RU"/>
        </w:rPr>
        <w:t>кщо сторони домовилися про нотаріальне посвідчення договору, такий договір є укладеним з моменту його нотаріального посвідчення.</w:t>
      </w:r>
    </w:p>
    <w:p w:rsidR="004130F5" w:rsidRPr="008212A1" w:rsidRDefault="004130F5" w:rsidP="004130F5">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4130F5" w:rsidRPr="008212A1" w:rsidRDefault="004130F5" w:rsidP="004130F5">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За згодою сторін у договорі оренди землі можуть зазначатися інші умови.</w:t>
      </w:r>
    </w:p>
    <w:p w:rsidR="004130F5" w:rsidRPr="008212A1" w:rsidRDefault="004130F5" w:rsidP="004130F5">
      <w:pPr>
        <w:spacing w:before="120"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lastRenderedPageBreak/>
        <w:t>Реквізити сторін</w:t>
      </w: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W w:w="9747" w:type="dxa"/>
        <w:tblLayout w:type="fixed"/>
        <w:tblLook w:val="01E0"/>
      </w:tblPr>
      <w:tblGrid>
        <w:gridCol w:w="4928"/>
        <w:gridCol w:w="4819"/>
      </w:tblGrid>
      <w:tr w:rsidR="004130F5" w:rsidRPr="008212A1" w:rsidTr="006C7B5A">
        <w:tc>
          <w:tcPr>
            <w:tcW w:w="4928"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4130F5" w:rsidRPr="008212A1" w:rsidTr="006C7B5A">
        <w:tc>
          <w:tcPr>
            <w:tcW w:w="4928"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c>
          <w:tcPr>
            <w:tcW w:w="4819"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r>
      <w:tr w:rsidR="004130F5" w:rsidRPr="008212A1" w:rsidTr="006C7B5A">
        <w:tc>
          <w:tcPr>
            <w:tcW w:w="4928"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c>
          <w:tcPr>
            <w:tcW w:w="4819"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r>
      <w:tr w:rsidR="004130F5" w:rsidRPr="008212A1" w:rsidTr="006C7B5A">
        <w:tc>
          <w:tcPr>
            <w:tcW w:w="4928"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c>
          <w:tcPr>
            <w:tcW w:w="4819"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r>
      <w:tr w:rsidR="004130F5" w:rsidRPr="008212A1" w:rsidTr="006C7B5A">
        <w:tc>
          <w:tcPr>
            <w:tcW w:w="4928"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c>
          <w:tcPr>
            <w:tcW w:w="4819"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r>
      <w:tr w:rsidR="004130F5" w:rsidRPr="008212A1" w:rsidTr="006C7B5A">
        <w:tc>
          <w:tcPr>
            <w:tcW w:w="4928"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18"/>
                <w:szCs w:val="18"/>
                <w:lang w:eastAsia="ru-RU"/>
              </w:rPr>
              <w:t>особи, що діє на підставі</w:t>
            </w:r>
          </w:p>
        </w:tc>
        <w:tc>
          <w:tcPr>
            <w:tcW w:w="4819"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особи, що діє на підставі</w:t>
            </w:r>
          </w:p>
        </w:tc>
      </w:tr>
      <w:tr w:rsidR="004130F5" w:rsidRPr="008212A1" w:rsidTr="006C7B5A">
        <w:tc>
          <w:tcPr>
            <w:tcW w:w="4928"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установчого документа (назва,</w:t>
            </w:r>
          </w:p>
        </w:tc>
        <w:tc>
          <w:tcPr>
            <w:tcW w:w="4819"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установчого документа (назва,</w:t>
            </w:r>
          </w:p>
        </w:tc>
      </w:tr>
      <w:tr w:rsidR="004130F5" w:rsidRPr="008212A1" w:rsidTr="006C7B5A">
        <w:tc>
          <w:tcPr>
            <w:tcW w:w="4928"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c>
          <w:tcPr>
            <w:tcW w:w="4819"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r>
      <w:tr w:rsidR="004130F5" w:rsidRPr="008212A1" w:rsidTr="006C7B5A">
        <w:tc>
          <w:tcPr>
            <w:tcW w:w="4928"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c>
          <w:tcPr>
            <w:tcW w:w="4819"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r>
      <w:tr w:rsidR="004130F5" w:rsidRPr="008212A1" w:rsidTr="006C7B5A">
        <w:tc>
          <w:tcPr>
            <w:tcW w:w="4928"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c>
          <w:tcPr>
            <w:tcW w:w="4819"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r>
      <w:tr w:rsidR="004130F5" w:rsidRPr="008212A1" w:rsidTr="006C7B5A">
        <w:tc>
          <w:tcPr>
            <w:tcW w:w="4928"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c>
          <w:tcPr>
            <w:tcW w:w="4819"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r>
      <w:tr w:rsidR="004130F5" w:rsidRPr="008212A1" w:rsidTr="006C7B5A">
        <w:tc>
          <w:tcPr>
            <w:tcW w:w="4928"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c>
          <w:tcPr>
            <w:tcW w:w="4819"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r>
      <w:tr w:rsidR="004130F5" w:rsidRPr="008212A1" w:rsidTr="006C7B5A">
        <w:tc>
          <w:tcPr>
            <w:tcW w:w="4928"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c>
          <w:tcPr>
            <w:tcW w:w="4819"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r>
      <w:tr w:rsidR="004130F5" w:rsidRPr="008212A1" w:rsidTr="006C7B5A">
        <w:tc>
          <w:tcPr>
            <w:tcW w:w="4928"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c>
          <w:tcPr>
            <w:tcW w:w="4819"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r>
      <w:tr w:rsidR="004130F5" w:rsidRPr="008212A1" w:rsidTr="006C7B5A">
        <w:tc>
          <w:tcPr>
            <w:tcW w:w="4928"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tc>
        <w:tc>
          <w:tcPr>
            <w:tcW w:w="4819"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4130F5" w:rsidRPr="008212A1" w:rsidTr="006C7B5A">
        <w:tc>
          <w:tcPr>
            <w:tcW w:w="4928" w:type="dxa"/>
          </w:tcPr>
          <w:p w:rsidR="004130F5" w:rsidRPr="008212A1" w:rsidRDefault="004130F5" w:rsidP="006C7B5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_________________</w:t>
            </w:r>
          </w:p>
        </w:tc>
        <w:tc>
          <w:tcPr>
            <w:tcW w:w="4819" w:type="dxa"/>
          </w:tcPr>
          <w:p w:rsidR="004130F5" w:rsidRPr="008212A1" w:rsidRDefault="004130F5" w:rsidP="006C7B5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w:t>
            </w:r>
          </w:p>
        </w:tc>
      </w:tr>
      <w:tr w:rsidR="004130F5" w:rsidRPr="008212A1" w:rsidTr="006C7B5A">
        <w:tc>
          <w:tcPr>
            <w:tcW w:w="4928"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tc>
        <w:tc>
          <w:tcPr>
            <w:tcW w:w="4819"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4130F5" w:rsidRPr="008212A1" w:rsidTr="006C7B5A">
        <w:tc>
          <w:tcPr>
            <w:tcW w:w="4928" w:type="dxa"/>
          </w:tcPr>
          <w:p w:rsidR="004130F5" w:rsidRPr="008212A1" w:rsidRDefault="004130F5" w:rsidP="006C7B5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____________________</w:t>
            </w:r>
          </w:p>
        </w:tc>
        <w:tc>
          <w:tcPr>
            <w:tcW w:w="4819"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w:t>
            </w:r>
          </w:p>
        </w:tc>
      </w:tr>
      <w:tr w:rsidR="004130F5" w:rsidRPr="008212A1" w:rsidTr="006C7B5A">
        <w:tc>
          <w:tcPr>
            <w:tcW w:w="4928"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c>
          <w:tcPr>
            <w:tcW w:w="4819"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r>
      <w:tr w:rsidR="004130F5" w:rsidRPr="008212A1" w:rsidTr="006C7B5A">
        <w:tc>
          <w:tcPr>
            <w:tcW w:w="9747" w:type="dxa"/>
            <w:gridSpan w:val="2"/>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Підписи сторін</w:t>
            </w:r>
          </w:p>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4130F5" w:rsidRPr="008212A1" w:rsidTr="006C7B5A">
        <w:tc>
          <w:tcPr>
            <w:tcW w:w="4928"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4130F5" w:rsidRPr="008212A1" w:rsidTr="006C7B5A">
        <w:tc>
          <w:tcPr>
            <w:tcW w:w="4928"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p>
        </w:tc>
        <w:tc>
          <w:tcPr>
            <w:tcW w:w="4819"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p>
        </w:tc>
      </w:tr>
      <w:tr w:rsidR="004130F5" w:rsidRPr="008212A1" w:rsidTr="006C7B5A">
        <w:tc>
          <w:tcPr>
            <w:tcW w:w="4928"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c>
          <w:tcPr>
            <w:tcW w:w="4819" w:type="dxa"/>
          </w:tcPr>
          <w:p w:rsidR="004130F5" w:rsidRPr="008212A1" w:rsidRDefault="004130F5" w:rsidP="006C7B5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r>
    </w:tbl>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130F5" w:rsidRPr="008212A1" w:rsidRDefault="004130F5" w:rsidP="004130F5">
      <w:pPr>
        <w:spacing w:before="120"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w:t>
      </w:r>
    </w:p>
    <w:p w:rsidR="004130F5" w:rsidRPr="008212A1" w:rsidRDefault="004130F5" w:rsidP="004130F5">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xml:space="preserve">*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w:t>
      </w:r>
      <w:proofErr w:type="spellStart"/>
      <w:r w:rsidRPr="008212A1">
        <w:rPr>
          <w:rFonts w:ascii="Times New Roman" w:eastAsia="Times New Roman" w:hAnsi="Times New Roman" w:cs="Times New Roman"/>
          <w:color w:val="000000"/>
          <w:sz w:val="24"/>
          <w:szCs w:val="24"/>
          <w:lang w:eastAsia="uk-UA"/>
        </w:rPr>
        <w:t>“Інші</w:t>
      </w:r>
      <w:proofErr w:type="spellEnd"/>
      <w:r w:rsidRPr="008212A1">
        <w:rPr>
          <w:rFonts w:ascii="Times New Roman" w:eastAsia="Times New Roman" w:hAnsi="Times New Roman" w:cs="Times New Roman"/>
          <w:color w:val="000000"/>
          <w:sz w:val="24"/>
          <w:szCs w:val="24"/>
          <w:lang w:eastAsia="uk-UA"/>
        </w:rPr>
        <w:t xml:space="preserve"> особливості об'єкта оренди, які можуть вплинути на орендні </w:t>
      </w:r>
      <w:proofErr w:type="spellStart"/>
      <w:r w:rsidRPr="008212A1">
        <w:rPr>
          <w:rFonts w:ascii="Times New Roman" w:eastAsia="Times New Roman" w:hAnsi="Times New Roman" w:cs="Times New Roman"/>
          <w:color w:val="000000"/>
          <w:sz w:val="24"/>
          <w:szCs w:val="24"/>
          <w:lang w:eastAsia="uk-UA"/>
        </w:rPr>
        <w:t>відносини”</w:t>
      </w:r>
      <w:proofErr w:type="spellEnd"/>
      <w:r w:rsidRPr="008212A1">
        <w:rPr>
          <w:rFonts w:ascii="Times New Roman" w:eastAsia="Times New Roman" w:hAnsi="Times New Roman" w:cs="Times New Roman"/>
          <w:color w:val="000000"/>
          <w:sz w:val="24"/>
          <w:szCs w:val="24"/>
          <w:lang w:eastAsia="uk-UA"/>
        </w:rPr>
        <w:t xml:space="preserve"> договору зазначаються дані агрохімічного паспорта земельної ділянки (земельних ділянок).</w:t>
      </w:r>
    </w:p>
    <w:p w:rsidR="004130F5" w:rsidRPr="008212A1" w:rsidRDefault="004130F5" w:rsidP="004130F5">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xml:space="preserve">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w:t>
      </w:r>
      <w:proofErr w:type="spellStart"/>
      <w:r w:rsidRPr="008212A1">
        <w:rPr>
          <w:rFonts w:ascii="Times New Roman" w:eastAsia="Times New Roman" w:hAnsi="Times New Roman" w:cs="Times New Roman"/>
          <w:color w:val="000000"/>
          <w:sz w:val="24"/>
          <w:szCs w:val="24"/>
          <w:lang w:eastAsia="uk-UA"/>
        </w:rPr>
        <w:lastRenderedPageBreak/>
        <w:t>“Інші</w:t>
      </w:r>
      <w:proofErr w:type="spellEnd"/>
      <w:r w:rsidRPr="008212A1">
        <w:rPr>
          <w:rFonts w:ascii="Times New Roman" w:eastAsia="Times New Roman" w:hAnsi="Times New Roman" w:cs="Times New Roman"/>
          <w:color w:val="000000"/>
          <w:sz w:val="24"/>
          <w:szCs w:val="24"/>
          <w:lang w:eastAsia="uk-UA"/>
        </w:rPr>
        <w:t xml:space="preserve"> особливості об'єкта оренди, які можуть вплинути на орендні </w:t>
      </w:r>
      <w:proofErr w:type="spellStart"/>
      <w:r w:rsidRPr="008212A1">
        <w:rPr>
          <w:rFonts w:ascii="Times New Roman" w:eastAsia="Times New Roman" w:hAnsi="Times New Roman" w:cs="Times New Roman"/>
          <w:color w:val="000000"/>
          <w:sz w:val="24"/>
          <w:szCs w:val="24"/>
          <w:lang w:eastAsia="uk-UA"/>
        </w:rPr>
        <w:t>відносини”</w:t>
      </w:r>
      <w:proofErr w:type="spellEnd"/>
      <w:r w:rsidRPr="008212A1">
        <w:rPr>
          <w:rFonts w:ascii="Times New Roman" w:eastAsia="Times New Roman" w:hAnsi="Times New Roman" w:cs="Times New Roman"/>
          <w:color w:val="000000"/>
          <w:sz w:val="24"/>
          <w:szCs w:val="24"/>
          <w:lang w:eastAsia="uk-UA"/>
        </w:rPr>
        <w:t xml:space="preserve"> договору зазначати дані агрохімічного паспорта земельної ділянки (земельних ділянок).</w:t>
      </w:r>
    </w:p>
    <w:p w:rsidR="004130F5" w:rsidRPr="008212A1" w:rsidRDefault="004130F5" w:rsidP="004130F5">
      <w:pPr>
        <w:spacing w:after="12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У разі передачі в оренду земельної ділянки (земельних ділянок) сільськогосподарського призначення державної та /або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(орендованих земельних ділянок) на відповідність показникам агрохімічного паспорта земельної ділянки.</w:t>
      </w:r>
    </w:p>
    <w:p w:rsidR="004130F5" w:rsidRPr="008212A1" w:rsidRDefault="004130F5" w:rsidP="004130F5">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4130F5" w:rsidRPr="008212A1" w:rsidRDefault="004130F5" w:rsidP="004130F5">
      <w:pPr>
        <w:spacing w:after="12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w:t>
      </w:r>
      <w:proofErr w:type="spellStart"/>
      <w:r w:rsidRPr="008212A1">
        <w:rPr>
          <w:rFonts w:ascii="Times New Roman" w:eastAsia="Times New Roman" w:hAnsi="Times New Roman" w:cs="Times New Roman"/>
          <w:color w:val="000000"/>
          <w:sz w:val="24"/>
          <w:szCs w:val="24"/>
          <w:lang w:eastAsia="ru-RU"/>
        </w:rPr>
        <w:t>“Про</w:t>
      </w:r>
      <w:proofErr w:type="spellEnd"/>
      <w:r w:rsidRPr="008212A1">
        <w:rPr>
          <w:rFonts w:ascii="Times New Roman" w:eastAsia="Times New Roman" w:hAnsi="Times New Roman" w:cs="Times New Roman"/>
          <w:color w:val="000000"/>
          <w:sz w:val="24"/>
          <w:szCs w:val="24"/>
          <w:lang w:eastAsia="ru-RU"/>
        </w:rPr>
        <w:t xml:space="preserve"> оренду </w:t>
      </w:r>
      <w:proofErr w:type="spellStart"/>
      <w:r w:rsidRPr="008212A1">
        <w:rPr>
          <w:rFonts w:ascii="Times New Roman" w:eastAsia="Times New Roman" w:hAnsi="Times New Roman" w:cs="Times New Roman"/>
          <w:color w:val="000000"/>
          <w:sz w:val="24"/>
          <w:szCs w:val="24"/>
          <w:lang w:eastAsia="ru-RU"/>
        </w:rPr>
        <w:t>землі”</w:t>
      </w:r>
      <w:proofErr w:type="spellEnd"/>
      <w:r w:rsidRPr="008212A1">
        <w:rPr>
          <w:rFonts w:ascii="Times New Roman" w:eastAsia="Times New Roman" w:hAnsi="Times New Roman" w:cs="Times New Roman"/>
          <w:color w:val="000000"/>
          <w:sz w:val="24"/>
          <w:szCs w:val="24"/>
          <w:lang w:eastAsia="ru-RU"/>
        </w:rPr>
        <w:t xml:space="preserve"> та припинення договору оренди землі шляхом його розірвання відповідно до вимог статті 32 Закону України </w:t>
      </w:r>
      <w:proofErr w:type="spellStart"/>
      <w:r w:rsidRPr="008212A1">
        <w:rPr>
          <w:rFonts w:ascii="Times New Roman" w:eastAsia="Times New Roman" w:hAnsi="Times New Roman" w:cs="Times New Roman"/>
          <w:color w:val="000000"/>
          <w:sz w:val="24"/>
          <w:szCs w:val="24"/>
          <w:lang w:eastAsia="ru-RU"/>
        </w:rPr>
        <w:t>“Про</w:t>
      </w:r>
      <w:proofErr w:type="spellEnd"/>
      <w:r w:rsidRPr="008212A1">
        <w:rPr>
          <w:rFonts w:ascii="Times New Roman" w:eastAsia="Times New Roman" w:hAnsi="Times New Roman" w:cs="Times New Roman"/>
          <w:color w:val="000000"/>
          <w:sz w:val="24"/>
          <w:szCs w:val="24"/>
          <w:lang w:eastAsia="ru-RU"/>
        </w:rPr>
        <w:t xml:space="preserve"> оренду </w:t>
      </w:r>
      <w:proofErr w:type="spellStart"/>
      <w:r w:rsidRPr="008212A1">
        <w:rPr>
          <w:rFonts w:ascii="Times New Roman" w:eastAsia="Times New Roman" w:hAnsi="Times New Roman" w:cs="Times New Roman"/>
          <w:color w:val="000000"/>
          <w:sz w:val="24"/>
          <w:szCs w:val="24"/>
          <w:lang w:eastAsia="ru-RU"/>
        </w:rPr>
        <w:t>землі”</w:t>
      </w:r>
      <w:proofErr w:type="spellEnd"/>
      <w:r w:rsidRPr="008212A1">
        <w:rPr>
          <w:rFonts w:ascii="Times New Roman" w:eastAsia="Times New Roman" w:hAnsi="Times New Roman" w:cs="Times New Roman"/>
          <w:color w:val="000000"/>
          <w:sz w:val="24"/>
          <w:szCs w:val="24"/>
          <w:lang w:eastAsia="ru-RU"/>
        </w:rPr>
        <w:t xml:space="preserve">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4130F5" w:rsidRPr="008212A1" w:rsidRDefault="004130F5" w:rsidP="004130F5">
      <w:pPr>
        <w:widowControl w:val="0"/>
        <w:autoSpaceDE w:val="0"/>
        <w:autoSpaceDN w:val="0"/>
        <w:adjustRightInd w:val="0"/>
        <w:spacing w:after="0" w:line="240" w:lineRule="auto"/>
        <w:ind w:firstLine="426"/>
        <w:rPr>
          <w:rFonts w:ascii="Times New Roman" w:eastAsia="Times New Roman" w:hAnsi="Times New Roman" w:cs="Times New Roman"/>
          <w:i/>
          <w:color w:val="808080"/>
          <w:sz w:val="24"/>
          <w:szCs w:val="24"/>
          <w:lang w:eastAsia="ru-RU"/>
        </w:rPr>
      </w:pP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b/>
          <w:i/>
          <w:iCs/>
          <w:color w:val="000000"/>
          <w:sz w:val="24"/>
          <w:szCs w:val="24"/>
          <w:lang w:eastAsia="ru-RU"/>
        </w:rPr>
      </w:pPr>
    </w:p>
    <w:p w:rsidR="004130F5" w:rsidRPr="008212A1" w:rsidRDefault="004130F5" w:rsidP="004130F5">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
    <w:p w:rsidR="004130F5" w:rsidRPr="008212A1" w:rsidRDefault="004130F5" w:rsidP="005B1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uk-UA"/>
        </w:rPr>
      </w:pPr>
      <w:r w:rsidRPr="008212A1">
        <w:rPr>
          <w:rFonts w:ascii="Times New Roman" w:eastAsia="Times New Roman" w:hAnsi="Times New Roman" w:cs="Times New Roman"/>
          <w:b/>
          <w:sz w:val="24"/>
          <w:szCs w:val="24"/>
          <w:lang w:eastAsia="uk-UA"/>
        </w:rPr>
        <w:t>МІСЬКИЙ   ГОЛОВА</w:t>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t xml:space="preserve">                </w:t>
      </w:r>
      <w:r>
        <w:rPr>
          <w:rFonts w:ascii="Times New Roman" w:eastAsia="Times New Roman" w:hAnsi="Times New Roman" w:cs="Times New Roman"/>
          <w:b/>
          <w:sz w:val="24"/>
          <w:szCs w:val="24"/>
          <w:lang w:eastAsia="uk-UA"/>
        </w:rPr>
        <w:t>Я.ЯЦЕНКО</w:t>
      </w:r>
    </w:p>
    <w:p w:rsidR="004130F5" w:rsidRPr="008212A1" w:rsidRDefault="004130F5" w:rsidP="00413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4130F5" w:rsidRPr="008212A1" w:rsidRDefault="004130F5" w:rsidP="00413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4130F5" w:rsidRPr="00E06EF7" w:rsidRDefault="004130F5" w:rsidP="004130F5">
      <w:pPr>
        <w:spacing w:after="0" w:line="240" w:lineRule="auto"/>
        <w:ind w:left="6372"/>
        <w:jc w:val="both"/>
        <w:rPr>
          <w:rFonts w:ascii="Times New Roman" w:eastAsia="Times New Roman" w:hAnsi="Times New Roman" w:cs="Times New Roman"/>
          <w:sz w:val="24"/>
          <w:szCs w:val="20"/>
          <w:lang w:val="ru-RU" w:eastAsia="ru-RU"/>
        </w:rPr>
      </w:pPr>
    </w:p>
    <w:p w:rsidR="004130F5" w:rsidRDefault="004130F5" w:rsidP="004130F5">
      <w:pPr>
        <w:spacing w:after="0" w:line="240" w:lineRule="auto"/>
        <w:ind w:left="6372"/>
        <w:jc w:val="both"/>
        <w:rPr>
          <w:rFonts w:ascii="Times New Roman" w:eastAsia="Times New Roman" w:hAnsi="Times New Roman" w:cs="Times New Roman"/>
          <w:sz w:val="24"/>
          <w:szCs w:val="20"/>
          <w:lang w:eastAsia="ru-RU"/>
        </w:rPr>
      </w:pPr>
    </w:p>
    <w:p w:rsidR="004130F5" w:rsidRDefault="004130F5" w:rsidP="004130F5">
      <w:pPr>
        <w:spacing w:after="0" w:line="240" w:lineRule="auto"/>
        <w:ind w:left="6372"/>
        <w:jc w:val="both"/>
        <w:rPr>
          <w:rFonts w:ascii="Times New Roman" w:eastAsia="Times New Roman" w:hAnsi="Times New Roman" w:cs="Times New Roman"/>
          <w:sz w:val="24"/>
          <w:szCs w:val="20"/>
          <w:lang w:eastAsia="ru-RU"/>
        </w:rPr>
      </w:pPr>
    </w:p>
    <w:p w:rsidR="004130F5" w:rsidRDefault="004130F5" w:rsidP="004130F5">
      <w:pPr>
        <w:spacing w:after="0" w:line="240" w:lineRule="auto"/>
        <w:ind w:left="6372"/>
        <w:jc w:val="both"/>
        <w:rPr>
          <w:rFonts w:ascii="Times New Roman" w:eastAsia="Times New Roman" w:hAnsi="Times New Roman" w:cs="Times New Roman"/>
          <w:sz w:val="24"/>
          <w:szCs w:val="20"/>
          <w:lang w:eastAsia="ru-RU"/>
        </w:rPr>
      </w:pPr>
    </w:p>
    <w:p w:rsidR="004130F5" w:rsidRDefault="004130F5" w:rsidP="004130F5">
      <w:pPr>
        <w:spacing w:after="0" w:line="240" w:lineRule="auto"/>
        <w:ind w:left="6372"/>
        <w:jc w:val="both"/>
        <w:rPr>
          <w:rFonts w:ascii="Times New Roman" w:eastAsia="Times New Roman" w:hAnsi="Times New Roman" w:cs="Times New Roman"/>
          <w:sz w:val="24"/>
          <w:szCs w:val="20"/>
          <w:lang w:eastAsia="ru-RU"/>
        </w:rPr>
      </w:pPr>
    </w:p>
    <w:p w:rsidR="004130F5" w:rsidRDefault="004130F5" w:rsidP="004130F5">
      <w:pPr>
        <w:spacing w:after="0" w:line="240" w:lineRule="auto"/>
        <w:ind w:left="6372"/>
        <w:jc w:val="both"/>
        <w:rPr>
          <w:rFonts w:ascii="Times New Roman" w:eastAsia="Times New Roman" w:hAnsi="Times New Roman" w:cs="Times New Roman"/>
          <w:sz w:val="24"/>
          <w:szCs w:val="20"/>
          <w:lang w:eastAsia="ru-RU"/>
        </w:rPr>
      </w:pPr>
    </w:p>
    <w:p w:rsidR="004130F5" w:rsidRDefault="004130F5" w:rsidP="004130F5">
      <w:pPr>
        <w:spacing w:after="0" w:line="240" w:lineRule="auto"/>
        <w:ind w:left="6372"/>
        <w:jc w:val="both"/>
        <w:rPr>
          <w:rFonts w:ascii="Times New Roman" w:eastAsia="Times New Roman" w:hAnsi="Times New Roman" w:cs="Times New Roman"/>
          <w:sz w:val="24"/>
          <w:szCs w:val="20"/>
          <w:lang w:eastAsia="ru-RU"/>
        </w:rPr>
      </w:pPr>
    </w:p>
    <w:p w:rsidR="004130F5" w:rsidRDefault="004130F5" w:rsidP="004130F5">
      <w:pPr>
        <w:spacing w:after="0" w:line="240" w:lineRule="auto"/>
        <w:ind w:left="6372"/>
        <w:jc w:val="both"/>
        <w:rPr>
          <w:rFonts w:ascii="Times New Roman" w:eastAsia="Times New Roman" w:hAnsi="Times New Roman" w:cs="Times New Roman"/>
          <w:sz w:val="24"/>
          <w:szCs w:val="20"/>
          <w:lang w:eastAsia="ru-RU"/>
        </w:rPr>
      </w:pPr>
    </w:p>
    <w:p w:rsidR="004130F5" w:rsidRDefault="004130F5" w:rsidP="004130F5">
      <w:pPr>
        <w:spacing w:after="0" w:line="240" w:lineRule="auto"/>
        <w:ind w:left="6372"/>
        <w:jc w:val="both"/>
        <w:rPr>
          <w:rFonts w:ascii="Times New Roman" w:eastAsia="Times New Roman" w:hAnsi="Times New Roman" w:cs="Times New Roman"/>
          <w:sz w:val="24"/>
          <w:szCs w:val="20"/>
          <w:lang w:eastAsia="ru-RU"/>
        </w:rPr>
      </w:pPr>
    </w:p>
    <w:p w:rsidR="004130F5" w:rsidRDefault="004130F5" w:rsidP="004130F5">
      <w:pPr>
        <w:spacing w:after="0" w:line="240" w:lineRule="auto"/>
        <w:ind w:left="6372"/>
        <w:jc w:val="both"/>
        <w:rPr>
          <w:rFonts w:ascii="Times New Roman" w:eastAsia="Times New Roman" w:hAnsi="Times New Roman" w:cs="Times New Roman"/>
          <w:sz w:val="24"/>
          <w:szCs w:val="20"/>
          <w:lang w:eastAsia="ru-RU"/>
        </w:rPr>
      </w:pPr>
    </w:p>
    <w:p w:rsidR="004130F5" w:rsidRDefault="004130F5" w:rsidP="004130F5">
      <w:pPr>
        <w:spacing w:after="0" w:line="240" w:lineRule="auto"/>
        <w:ind w:left="6372"/>
        <w:jc w:val="both"/>
        <w:rPr>
          <w:rFonts w:ascii="Times New Roman" w:eastAsia="Times New Roman" w:hAnsi="Times New Roman" w:cs="Times New Roman"/>
          <w:sz w:val="24"/>
          <w:szCs w:val="20"/>
          <w:lang w:eastAsia="ru-RU"/>
        </w:rPr>
      </w:pPr>
    </w:p>
    <w:p w:rsidR="004130F5" w:rsidRDefault="004130F5" w:rsidP="004130F5">
      <w:pPr>
        <w:spacing w:after="0" w:line="240" w:lineRule="auto"/>
        <w:ind w:left="6372"/>
        <w:jc w:val="both"/>
        <w:rPr>
          <w:rFonts w:ascii="Times New Roman" w:eastAsia="Times New Roman" w:hAnsi="Times New Roman" w:cs="Times New Roman"/>
          <w:sz w:val="24"/>
          <w:szCs w:val="20"/>
          <w:lang w:eastAsia="ru-RU"/>
        </w:rPr>
      </w:pPr>
    </w:p>
    <w:p w:rsidR="004130F5" w:rsidRDefault="004130F5" w:rsidP="004130F5">
      <w:pPr>
        <w:spacing w:after="0" w:line="240" w:lineRule="auto"/>
        <w:ind w:left="6372"/>
        <w:jc w:val="both"/>
        <w:rPr>
          <w:rFonts w:ascii="Times New Roman" w:eastAsia="Times New Roman" w:hAnsi="Times New Roman" w:cs="Times New Roman"/>
          <w:sz w:val="24"/>
          <w:szCs w:val="20"/>
          <w:lang w:eastAsia="ru-RU"/>
        </w:rPr>
      </w:pPr>
    </w:p>
    <w:p w:rsidR="004130F5" w:rsidRDefault="004130F5" w:rsidP="004130F5">
      <w:pPr>
        <w:spacing w:after="0" w:line="240" w:lineRule="auto"/>
        <w:ind w:left="6372"/>
        <w:jc w:val="both"/>
        <w:rPr>
          <w:rFonts w:ascii="Times New Roman" w:eastAsia="Times New Roman" w:hAnsi="Times New Roman" w:cs="Times New Roman"/>
          <w:sz w:val="24"/>
          <w:szCs w:val="20"/>
          <w:lang w:eastAsia="ru-RU"/>
        </w:rPr>
      </w:pPr>
    </w:p>
    <w:p w:rsidR="004130F5" w:rsidRDefault="004130F5" w:rsidP="004130F5">
      <w:pPr>
        <w:spacing w:after="0" w:line="240" w:lineRule="auto"/>
        <w:ind w:left="6372"/>
        <w:jc w:val="both"/>
        <w:rPr>
          <w:rFonts w:ascii="Times New Roman" w:eastAsia="Times New Roman" w:hAnsi="Times New Roman" w:cs="Times New Roman"/>
          <w:sz w:val="24"/>
          <w:szCs w:val="20"/>
          <w:lang w:eastAsia="ru-RU"/>
        </w:rPr>
      </w:pPr>
    </w:p>
    <w:p w:rsidR="004130F5" w:rsidRDefault="004130F5" w:rsidP="004130F5">
      <w:pPr>
        <w:spacing w:after="0" w:line="240" w:lineRule="auto"/>
        <w:ind w:left="6372"/>
        <w:jc w:val="both"/>
        <w:rPr>
          <w:rFonts w:ascii="Times New Roman" w:eastAsia="Times New Roman" w:hAnsi="Times New Roman" w:cs="Times New Roman"/>
          <w:sz w:val="24"/>
          <w:szCs w:val="20"/>
          <w:lang w:eastAsia="ru-RU"/>
        </w:rPr>
      </w:pPr>
    </w:p>
    <w:p w:rsidR="004130F5" w:rsidRDefault="004130F5" w:rsidP="004130F5">
      <w:pPr>
        <w:spacing w:after="0" w:line="240" w:lineRule="auto"/>
        <w:ind w:left="6372"/>
        <w:jc w:val="both"/>
        <w:rPr>
          <w:rFonts w:ascii="Times New Roman" w:eastAsia="Times New Roman" w:hAnsi="Times New Roman" w:cs="Times New Roman"/>
          <w:sz w:val="24"/>
          <w:szCs w:val="20"/>
          <w:lang w:eastAsia="ru-RU"/>
        </w:rPr>
      </w:pPr>
    </w:p>
    <w:p w:rsidR="004130F5" w:rsidRDefault="004130F5" w:rsidP="004130F5">
      <w:pPr>
        <w:spacing w:after="0" w:line="240" w:lineRule="auto"/>
        <w:jc w:val="both"/>
        <w:rPr>
          <w:rFonts w:ascii="Times New Roman" w:eastAsia="Times New Roman" w:hAnsi="Times New Roman" w:cs="Times New Roman"/>
          <w:sz w:val="24"/>
          <w:szCs w:val="20"/>
          <w:lang w:eastAsia="ru-RU"/>
        </w:rPr>
        <w:sectPr w:rsidR="004130F5" w:rsidSect="006C7B5A">
          <w:pgSz w:w="11906" w:h="16838"/>
          <w:pgMar w:top="850" w:right="850" w:bottom="850" w:left="1417" w:header="708" w:footer="708" w:gutter="0"/>
          <w:cols w:space="708"/>
          <w:docGrid w:linePitch="360"/>
        </w:sectPr>
      </w:pPr>
    </w:p>
    <w:p w:rsidR="004130F5" w:rsidRPr="009E6504" w:rsidRDefault="004130F5" w:rsidP="005B1BFA">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rPr>
          <w:rFonts w:ascii="Times New Roman" w:hAnsi="Times New Roman" w:cs="Times New Roman"/>
          <w:bCs/>
          <w:sz w:val="26"/>
          <w:szCs w:val="26"/>
          <w:lang w:eastAsia="uk-UA"/>
        </w:rPr>
      </w:pPr>
    </w:p>
    <w:p w:rsidR="004130F5" w:rsidRPr="009E6504" w:rsidRDefault="004130F5" w:rsidP="004130F5">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r w:rsidRPr="009E6504">
        <w:rPr>
          <w:rFonts w:ascii="Times New Roman" w:hAnsi="Times New Roman" w:cs="Times New Roman"/>
          <w:bCs/>
          <w:sz w:val="26"/>
          <w:szCs w:val="26"/>
          <w:lang w:eastAsia="uk-UA"/>
        </w:rPr>
        <w:t xml:space="preserve">Додаток № 2 до рішення </w:t>
      </w:r>
    </w:p>
    <w:p w:rsidR="004130F5" w:rsidRPr="009E6504" w:rsidRDefault="004130F5" w:rsidP="004130F5">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proofErr w:type="spellStart"/>
      <w:r w:rsidRPr="009E6504">
        <w:rPr>
          <w:rFonts w:ascii="Times New Roman" w:hAnsi="Times New Roman" w:cs="Times New Roman"/>
          <w:bCs/>
          <w:sz w:val="26"/>
          <w:szCs w:val="26"/>
          <w:lang w:eastAsia="uk-UA"/>
        </w:rPr>
        <w:t>Новороздільської</w:t>
      </w:r>
      <w:proofErr w:type="spellEnd"/>
      <w:r w:rsidRPr="009E6504">
        <w:rPr>
          <w:rFonts w:ascii="Times New Roman" w:hAnsi="Times New Roman" w:cs="Times New Roman"/>
          <w:bCs/>
          <w:sz w:val="26"/>
          <w:szCs w:val="26"/>
          <w:lang w:eastAsia="uk-UA"/>
        </w:rPr>
        <w:t xml:space="preserve"> міської ради </w:t>
      </w:r>
    </w:p>
    <w:p w:rsidR="004130F5" w:rsidRPr="009E6504" w:rsidRDefault="005B1BFA" w:rsidP="004130F5">
      <w:pPr>
        <w:spacing w:after="200" w:line="276" w:lineRule="auto"/>
        <w:jc w:val="right"/>
        <w:rPr>
          <w:rFonts w:ascii="Times New Roman" w:hAnsi="Times New Roman" w:cs="Times New Roman"/>
          <w:bCs/>
          <w:sz w:val="26"/>
          <w:szCs w:val="26"/>
          <w:lang w:eastAsia="uk-UA"/>
        </w:rPr>
      </w:pPr>
      <w:r>
        <w:rPr>
          <w:rFonts w:ascii="Times New Roman" w:hAnsi="Times New Roman" w:cs="Times New Roman"/>
          <w:bCs/>
          <w:sz w:val="26"/>
          <w:szCs w:val="26"/>
          <w:lang w:eastAsia="uk-UA"/>
        </w:rPr>
        <w:t xml:space="preserve">№ </w:t>
      </w:r>
      <w:r w:rsidRPr="00E06EF7">
        <w:rPr>
          <w:rFonts w:ascii="Times New Roman" w:hAnsi="Times New Roman" w:cs="Times New Roman"/>
          <w:bCs/>
          <w:sz w:val="26"/>
          <w:szCs w:val="26"/>
          <w:lang w:eastAsia="uk-UA"/>
        </w:rPr>
        <w:t xml:space="preserve">2396 </w:t>
      </w:r>
      <w:r>
        <w:rPr>
          <w:rFonts w:ascii="Times New Roman" w:hAnsi="Times New Roman" w:cs="Times New Roman"/>
          <w:bCs/>
          <w:sz w:val="26"/>
          <w:szCs w:val="26"/>
          <w:lang w:eastAsia="uk-UA"/>
        </w:rPr>
        <w:t xml:space="preserve">від </w:t>
      </w:r>
      <w:r w:rsidRPr="00E06EF7">
        <w:rPr>
          <w:rFonts w:ascii="Times New Roman" w:hAnsi="Times New Roman" w:cs="Times New Roman"/>
          <w:bCs/>
          <w:sz w:val="26"/>
          <w:szCs w:val="26"/>
          <w:lang w:eastAsia="uk-UA"/>
        </w:rPr>
        <w:t>21</w:t>
      </w:r>
      <w:r>
        <w:rPr>
          <w:rFonts w:ascii="Times New Roman" w:hAnsi="Times New Roman" w:cs="Times New Roman"/>
          <w:bCs/>
          <w:sz w:val="26"/>
          <w:szCs w:val="26"/>
          <w:lang w:eastAsia="uk-UA"/>
        </w:rPr>
        <w:t xml:space="preserve">.08.2025 </w:t>
      </w:r>
      <w:r w:rsidR="004130F5" w:rsidRPr="009E6504">
        <w:rPr>
          <w:rFonts w:ascii="Times New Roman" w:hAnsi="Times New Roman" w:cs="Times New Roman"/>
          <w:bCs/>
          <w:sz w:val="26"/>
          <w:szCs w:val="26"/>
          <w:lang w:eastAsia="uk-UA"/>
        </w:rPr>
        <w:t xml:space="preserve"> року</w:t>
      </w:r>
    </w:p>
    <w:p w:rsidR="004130F5" w:rsidRPr="009E6504" w:rsidRDefault="004130F5" w:rsidP="004130F5">
      <w:pPr>
        <w:spacing w:after="200" w:line="276" w:lineRule="auto"/>
        <w:jc w:val="right"/>
        <w:rPr>
          <w:rFonts w:ascii="Times New Roman" w:hAnsi="Times New Roman" w:cs="Times New Roman"/>
          <w:bCs/>
          <w:sz w:val="26"/>
          <w:szCs w:val="26"/>
          <w:lang w:eastAsia="uk-UA"/>
        </w:rPr>
      </w:pPr>
    </w:p>
    <w:p w:rsidR="004130F5" w:rsidRPr="009E6504" w:rsidRDefault="004130F5" w:rsidP="004130F5">
      <w:pPr>
        <w:spacing w:after="200" w:line="276" w:lineRule="auto"/>
        <w:jc w:val="right"/>
        <w:rPr>
          <w:rFonts w:ascii="Times New Roman" w:hAnsi="Times New Roman" w:cs="Times New Roman"/>
        </w:rPr>
      </w:pPr>
    </w:p>
    <w:p w:rsidR="004130F5" w:rsidRPr="009E6504" w:rsidRDefault="004130F5" w:rsidP="004130F5">
      <w:pPr>
        <w:jc w:val="center"/>
        <w:rPr>
          <w:rFonts w:ascii="Times New Roman" w:hAnsi="Times New Roman" w:cs="Times New Roman"/>
          <w:sz w:val="28"/>
          <w:szCs w:val="28"/>
        </w:rPr>
      </w:pPr>
      <w:r w:rsidRPr="009E6504">
        <w:rPr>
          <w:rFonts w:ascii="Times New Roman" w:hAnsi="Times New Roman" w:cs="Times New Roman"/>
          <w:sz w:val="28"/>
          <w:szCs w:val="28"/>
        </w:rPr>
        <w:t>Перелік земельних ділянок</w:t>
      </w:r>
    </w:p>
    <w:p w:rsidR="004130F5" w:rsidRDefault="004130F5" w:rsidP="004130F5">
      <w:pPr>
        <w:jc w:val="center"/>
        <w:rPr>
          <w:rFonts w:ascii="Times New Roman" w:hAnsi="Times New Roman" w:cs="Times New Roman"/>
          <w:sz w:val="28"/>
          <w:szCs w:val="28"/>
        </w:rPr>
      </w:pPr>
      <w:r w:rsidRPr="009E6504">
        <w:rPr>
          <w:rFonts w:ascii="Times New Roman" w:hAnsi="Times New Roman" w:cs="Times New Roman"/>
          <w:sz w:val="28"/>
          <w:szCs w:val="28"/>
        </w:rPr>
        <w:t xml:space="preserve">  для  продажу  права оренди  на земельних торгах у формі електронного аукціону</w:t>
      </w:r>
    </w:p>
    <w:p w:rsidR="004130F5" w:rsidRDefault="004130F5" w:rsidP="004130F5">
      <w:pPr>
        <w:jc w:val="center"/>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3110"/>
        <w:gridCol w:w="1282"/>
        <w:gridCol w:w="3110"/>
        <w:gridCol w:w="6901"/>
      </w:tblGrid>
      <w:tr w:rsidR="004130F5" w:rsidRPr="008F79F4" w:rsidTr="006C7B5A">
        <w:trPr>
          <w:trHeight w:val="1569"/>
        </w:trPr>
        <w:tc>
          <w:tcPr>
            <w:tcW w:w="618" w:type="dxa"/>
          </w:tcPr>
          <w:p w:rsidR="004130F5" w:rsidRPr="009E6504" w:rsidRDefault="004130F5" w:rsidP="006C7B5A">
            <w:pPr>
              <w:rPr>
                <w:rFonts w:ascii="Times New Roman" w:hAnsi="Times New Roman" w:cs="Times New Roman"/>
                <w:sz w:val="28"/>
                <w:szCs w:val="28"/>
              </w:rPr>
            </w:pPr>
            <w:r w:rsidRPr="009E6504">
              <w:rPr>
                <w:rFonts w:ascii="Times New Roman" w:hAnsi="Times New Roman" w:cs="Times New Roman"/>
                <w:sz w:val="28"/>
                <w:szCs w:val="28"/>
              </w:rPr>
              <w:t>№</w:t>
            </w:r>
          </w:p>
        </w:tc>
        <w:tc>
          <w:tcPr>
            <w:tcW w:w="3110" w:type="dxa"/>
            <w:vAlign w:val="center"/>
          </w:tcPr>
          <w:p w:rsidR="004130F5" w:rsidRPr="008F79F4" w:rsidRDefault="004130F5" w:rsidP="006C7B5A">
            <w:pPr>
              <w:rPr>
                <w:rFonts w:ascii="Times New Roman" w:hAnsi="Times New Roman" w:cs="Times New Roman"/>
                <w:sz w:val="24"/>
                <w:szCs w:val="24"/>
              </w:rPr>
            </w:pPr>
            <w:r w:rsidRPr="008F79F4">
              <w:rPr>
                <w:rFonts w:ascii="Times New Roman" w:hAnsi="Times New Roman" w:cs="Times New Roman"/>
                <w:sz w:val="24"/>
                <w:szCs w:val="24"/>
              </w:rPr>
              <w:t>Місцезнаходження земельної ділянки</w:t>
            </w:r>
          </w:p>
        </w:tc>
        <w:tc>
          <w:tcPr>
            <w:tcW w:w="1282" w:type="dxa"/>
            <w:vAlign w:val="center"/>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Площа земельної ділянки (га)</w:t>
            </w:r>
          </w:p>
        </w:tc>
        <w:tc>
          <w:tcPr>
            <w:tcW w:w="3110" w:type="dxa"/>
            <w:vAlign w:val="center"/>
          </w:tcPr>
          <w:p w:rsidR="004130F5" w:rsidRPr="008F79F4" w:rsidRDefault="004130F5" w:rsidP="006C7B5A">
            <w:pPr>
              <w:rPr>
                <w:rFonts w:ascii="Times New Roman" w:hAnsi="Times New Roman" w:cs="Times New Roman"/>
                <w:sz w:val="24"/>
                <w:szCs w:val="24"/>
              </w:rPr>
            </w:pPr>
            <w:r w:rsidRPr="008F79F4">
              <w:rPr>
                <w:rFonts w:ascii="Times New Roman" w:hAnsi="Times New Roman" w:cs="Times New Roman"/>
                <w:sz w:val="24"/>
                <w:szCs w:val="24"/>
              </w:rPr>
              <w:t>Кадастровий номер</w:t>
            </w:r>
          </w:p>
        </w:tc>
        <w:tc>
          <w:tcPr>
            <w:tcW w:w="6901" w:type="dxa"/>
          </w:tcPr>
          <w:p w:rsidR="004130F5" w:rsidRPr="008F79F4" w:rsidRDefault="004130F5" w:rsidP="006C7B5A">
            <w:pPr>
              <w:rPr>
                <w:rFonts w:ascii="Times New Roman" w:hAnsi="Times New Roman" w:cs="Times New Roman"/>
                <w:sz w:val="24"/>
                <w:szCs w:val="24"/>
              </w:rPr>
            </w:pPr>
          </w:p>
          <w:p w:rsidR="004130F5" w:rsidRPr="008F79F4" w:rsidRDefault="004130F5" w:rsidP="006C7B5A">
            <w:pPr>
              <w:rPr>
                <w:rFonts w:ascii="Times New Roman" w:hAnsi="Times New Roman" w:cs="Times New Roman"/>
                <w:sz w:val="24"/>
                <w:szCs w:val="24"/>
              </w:rPr>
            </w:pPr>
          </w:p>
          <w:p w:rsidR="004130F5" w:rsidRPr="008F79F4" w:rsidRDefault="004130F5" w:rsidP="006C7B5A">
            <w:pPr>
              <w:rPr>
                <w:rFonts w:ascii="Times New Roman" w:hAnsi="Times New Roman" w:cs="Times New Roman"/>
                <w:sz w:val="24"/>
                <w:szCs w:val="24"/>
              </w:rPr>
            </w:pPr>
            <w:r w:rsidRPr="008F79F4">
              <w:rPr>
                <w:rFonts w:ascii="Times New Roman" w:hAnsi="Times New Roman" w:cs="Times New Roman"/>
                <w:sz w:val="24"/>
                <w:szCs w:val="24"/>
              </w:rPr>
              <w:t>Цільове призначення</w:t>
            </w:r>
          </w:p>
        </w:tc>
      </w:tr>
      <w:tr w:rsidR="004130F5" w:rsidRPr="008F79F4" w:rsidTr="006C7B5A">
        <w:tc>
          <w:tcPr>
            <w:tcW w:w="618" w:type="dxa"/>
          </w:tcPr>
          <w:p w:rsidR="004130F5" w:rsidRPr="009E6504" w:rsidRDefault="004130F5" w:rsidP="006C7B5A">
            <w:pPr>
              <w:jc w:val="center"/>
              <w:rPr>
                <w:rFonts w:ascii="Times New Roman" w:hAnsi="Times New Roman" w:cs="Times New Roman"/>
                <w:sz w:val="28"/>
                <w:szCs w:val="28"/>
              </w:rPr>
            </w:pPr>
            <w:r w:rsidRPr="009E6504">
              <w:rPr>
                <w:rFonts w:ascii="Times New Roman" w:hAnsi="Times New Roman" w:cs="Times New Roman"/>
                <w:sz w:val="28"/>
                <w:szCs w:val="28"/>
              </w:rPr>
              <w:t>1.</w:t>
            </w:r>
          </w:p>
        </w:tc>
        <w:tc>
          <w:tcPr>
            <w:tcW w:w="3110" w:type="dxa"/>
            <w:vAlign w:val="center"/>
          </w:tcPr>
          <w:p w:rsidR="004130F5" w:rsidRPr="008F79F4" w:rsidRDefault="004130F5" w:rsidP="006C7B5A">
            <w:pPr>
              <w:rPr>
                <w:rFonts w:ascii="Times New Roman" w:hAnsi="Times New Roman" w:cs="Times New Roman"/>
                <w:color w:val="000000"/>
                <w:sz w:val="24"/>
                <w:szCs w:val="24"/>
              </w:rPr>
            </w:pPr>
            <w:r w:rsidRPr="008F79F4">
              <w:rPr>
                <w:rFonts w:ascii="Times New Roman" w:hAnsi="Times New Roman" w:cs="Times New Roman"/>
                <w:sz w:val="24"/>
                <w:szCs w:val="24"/>
              </w:rPr>
              <w:t xml:space="preserve">вул. </w:t>
            </w:r>
            <w:proofErr w:type="spellStart"/>
            <w:r w:rsidRPr="008F79F4">
              <w:rPr>
                <w:rFonts w:ascii="Times New Roman" w:hAnsi="Times New Roman" w:cs="Times New Roman"/>
                <w:sz w:val="24"/>
                <w:szCs w:val="24"/>
              </w:rPr>
              <w:t>Ходорівська</w:t>
            </w:r>
            <w:proofErr w:type="spellEnd"/>
            <w:r w:rsidRPr="008F79F4">
              <w:rPr>
                <w:rFonts w:ascii="Times New Roman" w:hAnsi="Times New Roman" w:cs="Times New Roman"/>
                <w:sz w:val="24"/>
                <w:szCs w:val="24"/>
              </w:rPr>
              <w:t>, м. Новий Розділ</w:t>
            </w:r>
          </w:p>
        </w:tc>
        <w:tc>
          <w:tcPr>
            <w:tcW w:w="1282" w:type="dxa"/>
            <w:vAlign w:val="center"/>
          </w:tcPr>
          <w:p w:rsidR="004130F5" w:rsidRPr="008F79F4" w:rsidRDefault="004130F5" w:rsidP="006C7B5A">
            <w:pPr>
              <w:jc w:val="center"/>
              <w:rPr>
                <w:rFonts w:ascii="Times New Roman" w:hAnsi="Times New Roman" w:cs="Times New Roman"/>
                <w:color w:val="000000"/>
                <w:sz w:val="24"/>
                <w:szCs w:val="24"/>
              </w:rPr>
            </w:pPr>
            <w:r w:rsidRPr="008F79F4">
              <w:rPr>
                <w:rFonts w:ascii="Times New Roman" w:hAnsi="Times New Roman" w:cs="Times New Roman"/>
                <w:sz w:val="24"/>
                <w:szCs w:val="24"/>
              </w:rPr>
              <w:t>0,12</w:t>
            </w:r>
            <w:r w:rsidRPr="008F79F4">
              <w:rPr>
                <w:rFonts w:ascii="Times New Roman" w:hAnsi="Times New Roman" w:cs="Times New Roman"/>
                <w:sz w:val="24"/>
                <w:szCs w:val="24"/>
                <w:lang w:val="en-US"/>
              </w:rPr>
              <w:t>00</w:t>
            </w:r>
          </w:p>
        </w:tc>
        <w:tc>
          <w:tcPr>
            <w:tcW w:w="3110" w:type="dxa"/>
            <w:vAlign w:val="center"/>
          </w:tcPr>
          <w:p w:rsidR="004130F5" w:rsidRPr="008F79F4" w:rsidRDefault="004130F5" w:rsidP="006C7B5A">
            <w:pPr>
              <w:rPr>
                <w:rFonts w:ascii="Times New Roman" w:hAnsi="Times New Roman" w:cs="Times New Roman"/>
                <w:color w:val="000000"/>
                <w:sz w:val="24"/>
                <w:szCs w:val="24"/>
              </w:rPr>
            </w:pPr>
            <w:r w:rsidRPr="008F79F4">
              <w:rPr>
                <w:rFonts w:ascii="Times New Roman" w:hAnsi="Times New Roman" w:cs="Times New Roman"/>
                <w:color w:val="000000"/>
                <w:sz w:val="24"/>
                <w:szCs w:val="24"/>
              </w:rPr>
              <w:t>4610800000:01:010:0005</w:t>
            </w:r>
          </w:p>
        </w:tc>
        <w:tc>
          <w:tcPr>
            <w:tcW w:w="6901" w:type="dxa"/>
          </w:tcPr>
          <w:p w:rsidR="004130F5" w:rsidRPr="008F79F4" w:rsidRDefault="004130F5" w:rsidP="006C7B5A">
            <w:pPr>
              <w:rPr>
                <w:rFonts w:ascii="Times New Roman" w:hAnsi="Times New Roman" w:cs="Times New Roman"/>
                <w:color w:val="000000"/>
                <w:sz w:val="24"/>
                <w:szCs w:val="24"/>
              </w:rPr>
            </w:pPr>
            <w:r w:rsidRPr="008F79F4">
              <w:rPr>
                <w:rFonts w:ascii="Times New Roman" w:hAnsi="Times New Roman" w:cs="Times New Roman"/>
                <w:sz w:val="24"/>
                <w:szCs w:val="24"/>
              </w:rPr>
              <w:t>12.11 Для розміщення та експлуатації об'єктів дорожнього сервісу</w:t>
            </w:r>
          </w:p>
        </w:tc>
      </w:tr>
      <w:tr w:rsidR="004130F5" w:rsidRPr="008F79F4" w:rsidTr="006C7B5A">
        <w:trPr>
          <w:trHeight w:val="710"/>
        </w:trPr>
        <w:tc>
          <w:tcPr>
            <w:tcW w:w="618" w:type="dxa"/>
          </w:tcPr>
          <w:p w:rsidR="004130F5" w:rsidRPr="009E6504" w:rsidRDefault="004130F5" w:rsidP="006C7B5A">
            <w:pPr>
              <w:jc w:val="center"/>
              <w:rPr>
                <w:rFonts w:ascii="Times New Roman" w:hAnsi="Times New Roman" w:cs="Times New Roman"/>
                <w:sz w:val="28"/>
                <w:szCs w:val="28"/>
              </w:rPr>
            </w:pPr>
            <w:r w:rsidRPr="009E6504">
              <w:rPr>
                <w:rFonts w:ascii="Times New Roman" w:hAnsi="Times New Roman" w:cs="Times New Roman"/>
                <w:sz w:val="28"/>
                <w:szCs w:val="28"/>
              </w:rPr>
              <w:t>2.</w:t>
            </w:r>
          </w:p>
        </w:tc>
        <w:tc>
          <w:tcPr>
            <w:tcW w:w="3110" w:type="dxa"/>
          </w:tcPr>
          <w:p w:rsidR="004130F5" w:rsidRPr="008F79F4" w:rsidRDefault="004130F5" w:rsidP="006C7B5A">
            <w:pPr>
              <w:rPr>
                <w:rFonts w:ascii="Times New Roman" w:hAnsi="Times New Roman" w:cs="Times New Roman"/>
                <w:sz w:val="24"/>
                <w:szCs w:val="24"/>
              </w:rPr>
            </w:pPr>
            <w:r w:rsidRPr="008F79F4">
              <w:rPr>
                <w:rFonts w:ascii="Times New Roman" w:hAnsi="Times New Roman" w:cs="Times New Roman"/>
                <w:sz w:val="24"/>
                <w:szCs w:val="24"/>
              </w:rPr>
              <w:t>вул. Л. Українки в м. Новий Розділ</w:t>
            </w:r>
          </w:p>
        </w:tc>
        <w:tc>
          <w:tcPr>
            <w:tcW w:w="1282"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0,3000</w:t>
            </w:r>
          </w:p>
        </w:tc>
        <w:tc>
          <w:tcPr>
            <w:tcW w:w="3110" w:type="dxa"/>
          </w:tcPr>
          <w:p w:rsidR="004130F5" w:rsidRPr="008F79F4" w:rsidRDefault="004130F5" w:rsidP="006C7B5A">
            <w:pPr>
              <w:rPr>
                <w:rFonts w:ascii="Times New Roman" w:hAnsi="Times New Roman" w:cs="Times New Roman"/>
                <w:sz w:val="24"/>
                <w:szCs w:val="24"/>
              </w:rPr>
            </w:pPr>
            <w:r w:rsidRPr="008F79F4">
              <w:rPr>
                <w:rFonts w:ascii="Times New Roman" w:hAnsi="Times New Roman" w:cs="Times New Roman"/>
                <w:sz w:val="24"/>
                <w:szCs w:val="24"/>
              </w:rPr>
              <w:t>4610800000:01:010:0002</w:t>
            </w:r>
          </w:p>
        </w:tc>
        <w:tc>
          <w:tcPr>
            <w:tcW w:w="6901" w:type="dxa"/>
          </w:tcPr>
          <w:p w:rsidR="004130F5" w:rsidRPr="008F79F4" w:rsidRDefault="004130F5" w:rsidP="006C7B5A">
            <w:pPr>
              <w:rPr>
                <w:rFonts w:ascii="Times New Roman" w:hAnsi="Times New Roman" w:cs="Times New Roman"/>
                <w:sz w:val="24"/>
                <w:szCs w:val="24"/>
              </w:rPr>
            </w:pPr>
            <w:r w:rsidRPr="008F79F4">
              <w:rPr>
                <w:rFonts w:ascii="Times New Roman" w:hAnsi="Times New Roman" w:cs="Times New Roman"/>
                <w:sz w:val="24"/>
                <w:szCs w:val="24"/>
              </w:rPr>
              <w:t>03.07 для будівництва та обслуговування будівель торгівлі</w:t>
            </w:r>
          </w:p>
        </w:tc>
      </w:tr>
      <w:tr w:rsidR="004130F5" w:rsidRPr="008F79F4" w:rsidTr="006C7B5A">
        <w:tc>
          <w:tcPr>
            <w:tcW w:w="618" w:type="dxa"/>
            <w:vAlign w:val="center"/>
          </w:tcPr>
          <w:p w:rsidR="004130F5" w:rsidRPr="009E6504" w:rsidRDefault="004130F5" w:rsidP="006C7B5A">
            <w:pPr>
              <w:contextualSpacing/>
              <w:rPr>
                <w:rFonts w:ascii="Times New Roman" w:hAnsi="Times New Roman" w:cs="Times New Roman"/>
                <w:color w:val="000000"/>
                <w:sz w:val="28"/>
                <w:szCs w:val="28"/>
              </w:rPr>
            </w:pPr>
            <w:r w:rsidRPr="009E6504">
              <w:rPr>
                <w:rFonts w:ascii="Times New Roman" w:hAnsi="Times New Roman" w:cs="Times New Roman"/>
                <w:color w:val="000000"/>
                <w:sz w:val="28"/>
                <w:szCs w:val="28"/>
              </w:rPr>
              <w:t xml:space="preserve">   3.</w:t>
            </w:r>
          </w:p>
        </w:tc>
        <w:tc>
          <w:tcPr>
            <w:tcW w:w="3110" w:type="dxa"/>
            <w:vAlign w:val="center"/>
          </w:tcPr>
          <w:p w:rsidR="004130F5" w:rsidRPr="008F79F4" w:rsidRDefault="004130F5" w:rsidP="006C7B5A">
            <w:pPr>
              <w:rPr>
                <w:rFonts w:ascii="Times New Roman" w:hAnsi="Times New Roman" w:cs="Times New Roman"/>
                <w:color w:val="000000"/>
                <w:sz w:val="24"/>
                <w:szCs w:val="24"/>
              </w:rPr>
            </w:pPr>
            <w:r w:rsidRPr="008F79F4">
              <w:rPr>
                <w:rFonts w:ascii="Times New Roman" w:hAnsi="Times New Roman" w:cs="Times New Roman"/>
                <w:sz w:val="24"/>
                <w:szCs w:val="24"/>
              </w:rPr>
              <w:t xml:space="preserve">на перетині вул. </w:t>
            </w:r>
            <w:proofErr w:type="spellStart"/>
            <w:r w:rsidRPr="008F79F4">
              <w:rPr>
                <w:rFonts w:ascii="Times New Roman" w:hAnsi="Times New Roman" w:cs="Times New Roman"/>
                <w:sz w:val="24"/>
                <w:szCs w:val="24"/>
              </w:rPr>
              <w:t>Ходорівська</w:t>
            </w:r>
            <w:proofErr w:type="spellEnd"/>
            <w:r w:rsidRPr="008F79F4">
              <w:rPr>
                <w:rFonts w:ascii="Times New Roman" w:hAnsi="Times New Roman" w:cs="Times New Roman"/>
                <w:sz w:val="24"/>
                <w:szCs w:val="24"/>
              </w:rPr>
              <w:t xml:space="preserve"> та вул. Яворницького в м. Новий Розділ</w:t>
            </w:r>
          </w:p>
        </w:tc>
        <w:tc>
          <w:tcPr>
            <w:tcW w:w="1282" w:type="dxa"/>
            <w:vAlign w:val="center"/>
          </w:tcPr>
          <w:p w:rsidR="004130F5" w:rsidRPr="008F79F4" w:rsidRDefault="004130F5" w:rsidP="006C7B5A">
            <w:pPr>
              <w:jc w:val="center"/>
              <w:rPr>
                <w:rFonts w:ascii="Times New Roman" w:hAnsi="Times New Roman" w:cs="Times New Roman"/>
                <w:color w:val="FF0000"/>
                <w:sz w:val="24"/>
                <w:szCs w:val="24"/>
              </w:rPr>
            </w:pPr>
            <w:r w:rsidRPr="008F79F4">
              <w:rPr>
                <w:rFonts w:ascii="Times New Roman" w:hAnsi="Times New Roman" w:cs="Times New Roman"/>
                <w:color w:val="000000"/>
                <w:sz w:val="24"/>
                <w:szCs w:val="24"/>
              </w:rPr>
              <w:t>0,4000</w:t>
            </w:r>
          </w:p>
        </w:tc>
        <w:tc>
          <w:tcPr>
            <w:tcW w:w="3110" w:type="dxa"/>
            <w:vAlign w:val="center"/>
          </w:tcPr>
          <w:p w:rsidR="004130F5" w:rsidRPr="008F79F4" w:rsidRDefault="004130F5" w:rsidP="006C7B5A">
            <w:pPr>
              <w:jc w:val="both"/>
              <w:rPr>
                <w:rFonts w:ascii="Times New Roman" w:hAnsi="Times New Roman" w:cs="Times New Roman"/>
                <w:sz w:val="24"/>
                <w:szCs w:val="24"/>
              </w:rPr>
            </w:pPr>
            <w:r w:rsidRPr="008F79F4">
              <w:rPr>
                <w:rFonts w:ascii="Times New Roman" w:hAnsi="Times New Roman" w:cs="Times New Roman"/>
                <w:sz w:val="24"/>
                <w:szCs w:val="24"/>
              </w:rPr>
              <w:t>4610800000:01:010:0007</w:t>
            </w:r>
          </w:p>
        </w:tc>
        <w:tc>
          <w:tcPr>
            <w:tcW w:w="6901" w:type="dxa"/>
          </w:tcPr>
          <w:p w:rsidR="004130F5" w:rsidRPr="008F79F4" w:rsidRDefault="004130F5" w:rsidP="006C7B5A">
            <w:pPr>
              <w:jc w:val="both"/>
              <w:rPr>
                <w:rFonts w:ascii="Times New Roman" w:hAnsi="Times New Roman" w:cs="Times New Roman"/>
                <w:sz w:val="24"/>
                <w:szCs w:val="24"/>
              </w:rPr>
            </w:pPr>
            <w:r w:rsidRPr="008F79F4">
              <w:rPr>
                <w:rFonts w:ascii="Times New Roman" w:hAnsi="Times New Roman" w:cs="Times New Roman"/>
                <w:sz w:val="24"/>
                <w:szCs w:val="24"/>
              </w:rPr>
              <w:t>12.11 Для розміщення та експлуатації об’єктів дорожнього сервісу</w:t>
            </w:r>
          </w:p>
        </w:tc>
      </w:tr>
      <w:tr w:rsidR="004130F5" w:rsidRPr="008F79F4" w:rsidTr="006C7B5A">
        <w:tc>
          <w:tcPr>
            <w:tcW w:w="618" w:type="dxa"/>
          </w:tcPr>
          <w:p w:rsidR="004130F5" w:rsidRPr="009E6504" w:rsidRDefault="004130F5" w:rsidP="006C7B5A">
            <w:pPr>
              <w:jc w:val="center"/>
              <w:rPr>
                <w:rFonts w:ascii="Times New Roman" w:hAnsi="Times New Roman" w:cs="Times New Roman"/>
                <w:sz w:val="28"/>
                <w:szCs w:val="28"/>
              </w:rPr>
            </w:pPr>
            <w:r w:rsidRPr="009E6504">
              <w:rPr>
                <w:rFonts w:ascii="Times New Roman" w:hAnsi="Times New Roman" w:cs="Times New Roman"/>
                <w:sz w:val="28"/>
                <w:szCs w:val="28"/>
              </w:rPr>
              <w:t>4.</w:t>
            </w:r>
          </w:p>
        </w:tc>
        <w:tc>
          <w:tcPr>
            <w:tcW w:w="3110"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 xml:space="preserve">пр. Шевченка, м. Новий </w:t>
            </w:r>
            <w:r w:rsidRPr="008F79F4">
              <w:rPr>
                <w:rFonts w:ascii="Times New Roman" w:hAnsi="Times New Roman" w:cs="Times New Roman"/>
                <w:sz w:val="24"/>
                <w:szCs w:val="24"/>
              </w:rPr>
              <w:lastRenderedPageBreak/>
              <w:t>Розділ</w:t>
            </w:r>
          </w:p>
        </w:tc>
        <w:tc>
          <w:tcPr>
            <w:tcW w:w="1282" w:type="dxa"/>
          </w:tcPr>
          <w:p w:rsidR="004130F5" w:rsidRPr="008F79F4" w:rsidRDefault="004130F5" w:rsidP="006C7B5A">
            <w:pPr>
              <w:jc w:val="center"/>
              <w:rPr>
                <w:rFonts w:ascii="Times New Roman" w:hAnsi="Times New Roman" w:cs="Times New Roman"/>
                <w:sz w:val="24"/>
                <w:szCs w:val="24"/>
              </w:rPr>
            </w:pPr>
            <w:smartTag w:uri="urn:schemas-microsoft-com:office:smarttags" w:element="metricconverter">
              <w:smartTagPr>
                <w:attr w:name="ProductID" w:val="0,0950 га"/>
              </w:smartTagPr>
              <w:r w:rsidRPr="008F79F4">
                <w:rPr>
                  <w:rFonts w:ascii="Times New Roman" w:hAnsi="Times New Roman" w:cs="Times New Roman"/>
                  <w:sz w:val="24"/>
                  <w:szCs w:val="24"/>
                </w:rPr>
                <w:lastRenderedPageBreak/>
                <w:t>0,0950 га</w:t>
              </w:r>
            </w:smartTag>
          </w:p>
        </w:tc>
        <w:tc>
          <w:tcPr>
            <w:tcW w:w="3110" w:type="dxa"/>
          </w:tcPr>
          <w:p w:rsidR="004130F5" w:rsidRPr="008F79F4" w:rsidRDefault="004130F5" w:rsidP="006C7B5A">
            <w:pPr>
              <w:jc w:val="center"/>
              <w:rPr>
                <w:rFonts w:ascii="Times New Roman" w:hAnsi="Times New Roman" w:cs="Times New Roman"/>
                <w:sz w:val="24"/>
                <w:szCs w:val="24"/>
              </w:rPr>
            </w:pPr>
          </w:p>
        </w:tc>
        <w:tc>
          <w:tcPr>
            <w:tcW w:w="6901" w:type="dxa"/>
          </w:tcPr>
          <w:p w:rsidR="004130F5" w:rsidRPr="008F79F4" w:rsidRDefault="004130F5" w:rsidP="006C7B5A">
            <w:pPr>
              <w:rPr>
                <w:rFonts w:ascii="Times New Roman" w:hAnsi="Times New Roman" w:cs="Times New Roman"/>
                <w:sz w:val="24"/>
                <w:szCs w:val="24"/>
              </w:rPr>
            </w:pPr>
            <w:r w:rsidRPr="008F79F4">
              <w:rPr>
                <w:rFonts w:ascii="Times New Roman" w:hAnsi="Times New Roman" w:cs="Times New Roman"/>
                <w:color w:val="000000"/>
                <w:sz w:val="24"/>
                <w:szCs w:val="24"/>
              </w:rPr>
              <w:t xml:space="preserve">03.08 </w:t>
            </w:r>
            <w:r w:rsidRPr="008F79F4">
              <w:rPr>
                <w:rFonts w:ascii="Times New Roman" w:hAnsi="Times New Roman" w:cs="Times New Roman"/>
                <w:color w:val="000000"/>
                <w:sz w:val="24"/>
                <w:szCs w:val="24"/>
                <w:shd w:val="clear" w:color="auto" w:fill="FFFFFF"/>
              </w:rPr>
              <w:t xml:space="preserve">Для будівництва та обслуговування об'єктів туристичної </w:t>
            </w:r>
            <w:r w:rsidRPr="008F79F4">
              <w:rPr>
                <w:rFonts w:ascii="Times New Roman" w:hAnsi="Times New Roman" w:cs="Times New Roman"/>
                <w:color w:val="000000"/>
                <w:sz w:val="24"/>
                <w:szCs w:val="24"/>
                <w:shd w:val="clear" w:color="auto" w:fill="FFFFFF"/>
              </w:rPr>
              <w:lastRenderedPageBreak/>
              <w:t>інфраструктури та закладів громадського харчування</w:t>
            </w:r>
          </w:p>
        </w:tc>
      </w:tr>
      <w:tr w:rsidR="004130F5" w:rsidRPr="008F79F4" w:rsidTr="006C7B5A">
        <w:tc>
          <w:tcPr>
            <w:tcW w:w="618" w:type="dxa"/>
          </w:tcPr>
          <w:p w:rsidR="004130F5" w:rsidRPr="009E6504" w:rsidRDefault="004130F5" w:rsidP="006C7B5A">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5.</w:t>
            </w:r>
          </w:p>
        </w:tc>
        <w:tc>
          <w:tcPr>
            <w:tcW w:w="3110" w:type="dxa"/>
          </w:tcPr>
          <w:p w:rsidR="004130F5" w:rsidRPr="008F79F4" w:rsidRDefault="004130F5" w:rsidP="006C7B5A">
            <w:pPr>
              <w:rPr>
                <w:rFonts w:ascii="Times New Roman" w:hAnsi="Times New Roman" w:cs="Times New Roman"/>
                <w:sz w:val="24"/>
                <w:szCs w:val="24"/>
              </w:rPr>
            </w:pPr>
            <w:r w:rsidRPr="008F79F4">
              <w:rPr>
                <w:rFonts w:ascii="Times New Roman" w:hAnsi="Times New Roman" w:cs="Times New Roman"/>
                <w:sz w:val="24"/>
                <w:szCs w:val="24"/>
              </w:rPr>
              <w:t xml:space="preserve">вул. </w:t>
            </w:r>
            <w:proofErr w:type="spellStart"/>
            <w:r w:rsidRPr="008F79F4">
              <w:rPr>
                <w:rFonts w:ascii="Times New Roman" w:hAnsi="Times New Roman" w:cs="Times New Roman"/>
                <w:sz w:val="24"/>
                <w:szCs w:val="24"/>
              </w:rPr>
              <w:t>Ходорівська</w:t>
            </w:r>
            <w:proofErr w:type="spellEnd"/>
            <w:r w:rsidRPr="008F79F4">
              <w:rPr>
                <w:rFonts w:ascii="Times New Roman" w:hAnsi="Times New Roman" w:cs="Times New Roman"/>
                <w:sz w:val="24"/>
                <w:szCs w:val="24"/>
              </w:rPr>
              <w:t>, м. Новий Розділ</w:t>
            </w:r>
          </w:p>
        </w:tc>
        <w:tc>
          <w:tcPr>
            <w:tcW w:w="1282" w:type="dxa"/>
          </w:tcPr>
          <w:p w:rsidR="004130F5" w:rsidRPr="008F79F4" w:rsidRDefault="004130F5" w:rsidP="006C7B5A">
            <w:pPr>
              <w:jc w:val="center"/>
              <w:rPr>
                <w:rFonts w:ascii="Times New Roman" w:hAnsi="Times New Roman" w:cs="Times New Roman"/>
                <w:sz w:val="24"/>
                <w:szCs w:val="24"/>
              </w:rPr>
            </w:pPr>
            <w:smartTag w:uri="urn:schemas-microsoft-com:office:smarttags" w:element="metricconverter">
              <w:smartTagPr>
                <w:attr w:name="ProductID" w:val="0,1287 га"/>
              </w:smartTagPr>
              <w:r w:rsidRPr="008F79F4">
                <w:rPr>
                  <w:rFonts w:ascii="Times New Roman" w:hAnsi="Times New Roman" w:cs="Times New Roman"/>
                  <w:sz w:val="24"/>
                  <w:szCs w:val="24"/>
                </w:rPr>
                <w:t>0,1287 га</w:t>
              </w:r>
            </w:smartTag>
          </w:p>
        </w:tc>
        <w:tc>
          <w:tcPr>
            <w:tcW w:w="3110" w:type="dxa"/>
          </w:tcPr>
          <w:p w:rsidR="004130F5" w:rsidRPr="008F79F4" w:rsidRDefault="004130F5" w:rsidP="006C7B5A">
            <w:pPr>
              <w:jc w:val="center"/>
              <w:rPr>
                <w:rFonts w:ascii="Times New Roman" w:hAnsi="Times New Roman" w:cs="Times New Roman"/>
                <w:sz w:val="24"/>
                <w:szCs w:val="24"/>
              </w:rPr>
            </w:pPr>
          </w:p>
        </w:tc>
        <w:tc>
          <w:tcPr>
            <w:tcW w:w="6901" w:type="dxa"/>
          </w:tcPr>
          <w:p w:rsidR="004130F5" w:rsidRPr="008F79F4" w:rsidRDefault="004130F5" w:rsidP="006C7B5A">
            <w:pPr>
              <w:rPr>
                <w:rFonts w:ascii="Times New Roman" w:hAnsi="Times New Roman" w:cs="Times New Roman"/>
                <w:sz w:val="24"/>
                <w:szCs w:val="24"/>
              </w:rPr>
            </w:pPr>
            <w:r w:rsidRPr="008F79F4">
              <w:rPr>
                <w:rFonts w:ascii="Times New Roman" w:hAnsi="Times New Roman" w:cs="Times New Roman"/>
                <w:color w:val="000000"/>
                <w:sz w:val="24"/>
                <w:szCs w:val="24"/>
              </w:rPr>
              <w:t xml:space="preserve">03.10 </w:t>
            </w:r>
            <w:r w:rsidRPr="008F79F4">
              <w:rPr>
                <w:rFonts w:ascii="Times New Roman" w:hAnsi="Times New Roman" w:cs="Times New Roman"/>
                <w:color w:val="000000"/>
                <w:sz w:val="24"/>
                <w:szCs w:val="24"/>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4130F5" w:rsidRPr="008F79F4" w:rsidTr="006C7B5A">
        <w:tc>
          <w:tcPr>
            <w:tcW w:w="618" w:type="dxa"/>
          </w:tcPr>
          <w:p w:rsidR="004130F5" w:rsidRPr="009E6504" w:rsidRDefault="004130F5" w:rsidP="006C7B5A">
            <w:pPr>
              <w:jc w:val="center"/>
              <w:rPr>
                <w:rFonts w:ascii="Times New Roman" w:hAnsi="Times New Roman" w:cs="Times New Roman"/>
                <w:sz w:val="28"/>
                <w:szCs w:val="28"/>
              </w:rPr>
            </w:pPr>
            <w:r w:rsidRPr="009E6504">
              <w:rPr>
                <w:rFonts w:ascii="Times New Roman" w:hAnsi="Times New Roman" w:cs="Times New Roman"/>
                <w:sz w:val="28"/>
                <w:szCs w:val="28"/>
              </w:rPr>
              <w:t>6.</w:t>
            </w:r>
          </w:p>
        </w:tc>
        <w:tc>
          <w:tcPr>
            <w:tcW w:w="3110"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 xml:space="preserve">вул. Винниченка, м. Новий Розділ </w:t>
            </w:r>
          </w:p>
        </w:tc>
        <w:tc>
          <w:tcPr>
            <w:tcW w:w="1282" w:type="dxa"/>
          </w:tcPr>
          <w:p w:rsidR="004130F5" w:rsidRPr="008F79F4" w:rsidRDefault="004130F5" w:rsidP="006C7B5A">
            <w:pPr>
              <w:jc w:val="center"/>
              <w:rPr>
                <w:rFonts w:ascii="Times New Roman" w:hAnsi="Times New Roman" w:cs="Times New Roman"/>
                <w:sz w:val="24"/>
                <w:szCs w:val="24"/>
              </w:rPr>
            </w:pPr>
            <w:smartTag w:uri="urn:schemas-microsoft-com:office:smarttags" w:element="metricconverter">
              <w:smartTagPr>
                <w:attr w:name="ProductID" w:val="0,2000 га"/>
              </w:smartTagPr>
              <w:r w:rsidRPr="008F79F4">
                <w:rPr>
                  <w:rFonts w:ascii="Times New Roman" w:hAnsi="Times New Roman" w:cs="Times New Roman"/>
                  <w:sz w:val="24"/>
                  <w:szCs w:val="24"/>
                </w:rPr>
                <w:t>0,2000 га</w:t>
              </w:r>
            </w:smartTag>
          </w:p>
        </w:tc>
        <w:tc>
          <w:tcPr>
            <w:tcW w:w="3110" w:type="dxa"/>
          </w:tcPr>
          <w:p w:rsidR="004130F5" w:rsidRPr="008F79F4" w:rsidRDefault="004130F5" w:rsidP="006C7B5A">
            <w:pPr>
              <w:jc w:val="center"/>
              <w:rPr>
                <w:rFonts w:ascii="Times New Roman" w:hAnsi="Times New Roman" w:cs="Times New Roman"/>
                <w:sz w:val="24"/>
                <w:szCs w:val="24"/>
              </w:rPr>
            </w:pPr>
          </w:p>
        </w:tc>
        <w:tc>
          <w:tcPr>
            <w:tcW w:w="6901" w:type="dxa"/>
          </w:tcPr>
          <w:p w:rsidR="004130F5" w:rsidRPr="008F79F4" w:rsidRDefault="004130F5" w:rsidP="006C7B5A">
            <w:pPr>
              <w:rPr>
                <w:rFonts w:ascii="Times New Roman" w:hAnsi="Times New Roman" w:cs="Times New Roman"/>
                <w:sz w:val="24"/>
                <w:szCs w:val="24"/>
              </w:rPr>
            </w:pPr>
            <w:r w:rsidRPr="008F79F4">
              <w:rPr>
                <w:rFonts w:ascii="Times New Roman" w:hAnsi="Times New Roman" w:cs="Times New Roman"/>
                <w:color w:val="000000"/>
                <w:sz w:val="24"/>
                <w:szCs w:val="24"/>
              </w:rPr>
              <w:t xml:space="preserve">03.10 </w:t>
            </w:r>
            <w:r w:rsidRPr="008F79F4">
              <w:rPr>
                <w:rFonts w:ascii="Times New Roman" w:hAnsi="Times New Roman" w:cs="Times New Roman"/>
                <w:color w:val="000000"/>
                <w:sz w:val="24"/>
                <w:szCs w:val="24"/>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4130F5" w:rsidRPr="008F79F4" w:rsidTr="006C7B5A">
        <w:tc>
          <w:tcPr>
            <w:tcW w:w="618" w:type="dxa"/>
          </w:tcPr>
          <w:p w:rsidR="004130F5" w:rsidRPr="009E6504" w:rsidRDefault="004130F5" w:rsidP="006C7B5A">
            <w:pPr>
              <w:jc w:val="center"/>
              <w:rPr>
                <w:rFonts w:ascii="Times New Roman" w:hAnsi="Times New Roman" w:cs="Times New Roman"/>
                <w:sz w:val="28"/>
                <w:szCs w:val="28"/>
              </w:rPr>
            </w:pPr>
            <w:r w:rsidRPr="009E6504">
              <w:rPr>
                <w:rFonts w:ascii="Times New Roman" w:hAnsi="Times New Roman" w:cs="Times New Roman"/>
                <w:sz w:val="28"/>
                <w:szCs w:val="28"/>
              </w:rPr>
              <w:t>7</w:t>
            </w:r>
          </w:p>
        </w:tc>
        <w:tc>
          <w:tcPr>
            <w:tcW w:w="3110" w:type="dxa"/>
          </w:tcPr>
          <w:p w:rsidR="004130F5" w:rsidRPr="008F79F4" w:rsidRDefault="004130F5" w:rsidP="006C7B5A">
            <w:pPr>
              <w:rPr>
                <w:rFonts w:ascii="Times New Roman" w:hAnsi="Times New Roman" w:cs="Times New Roman"/>
                <w:sz w:val="24"/>
                <w:szCs w:val="24"/>
              </w:rPr>
            </w:pPr>
            <w:proofErr w:type="spellStart"/>
            <w:r w:rsidRPr="008F79F4">
              <w:rPr>
                <w:rFonts w:ascii="Times New Roman" w:hAnsi="Times New Roman" w:cs="Times New Roman"/>
                <w:sz w:val="24"/>
                <w:szCs w:val="24"/>
              </w:rPr>
              <w:t>смт</w:t>
            </w:r>
            <w:proofErr w:type="spellEnd"/>
            <w:r w:rsidRPr="008F79F4">
              <w:rPr>
                <w:rFonts w:ascii="Times New Roman" w:hAnsi="Times New Roman" w:cs="Times New Roman"/>
                <w:sz w:val="24"/>
                <w:szCs w:val="24"/>
              </w:rPr>
              <w:t xml:space="preserve">. Розділ біля «Флора Вест» </w:t>
            </w:r>
          </w:p>
        </w:tc>
        <w:tc>
          <w:tcPr>
            <w:tcW w:w="1282"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8,0000</w:t>
            </w:r>
          </w:p>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 xml:space="preserve"> га</w:t>
            </w:r>
          </w:p>
        </w:tc>
        <w:tc>
          <w:tcPr>
            <w:tcW w:w="3110" w:type="dxa"/>
          </w:tcPr>
          <w:p w:rsidR="004130F5" w:rsidRPr="008F79F4" w:rsidRDefault="004130F5" w:rsidP="006C7B5A">
            <w:pPr>
              <w:jc w:val="center"/>
              <w:rPr>
                <w:rFonts w:ascii="Times New Roman" w:hAnsi="Times New Roman" w:cs="Times New Roman"/>
                <w:sz w:val="24"/>
                <w:szCs w:val="24"/>
              </w:rPr>
            </w:pPr>
          </w:p>
        </w:tc>
        <w:tc>
          <w:tcPr>
            <w:tcW w:w="6901" w:type="dxa"/>
          </w:tcPr>
          <w:p w:rsidR="004130F5" w:rsidRPr="008F79F4" w:rsidRDefault="004130F5" w:rsidP="006C7B5A">
            <w:pPr>
              <w:rPr>
                <w:rFonts w:ascii="Times New Roman" w:hAnsi="Times New Roman" w:cs="Times New Roman"/>
                <w:sz w:val="24"/>
                <w:szCs w:val="24"/>
              </w:rPr>
            </w:pPr>
            <w:r w:rsidRPr="008F79F4">
              <w:rPr>
                <w:rStyle w:val="a7"/>
                <w:rFonts w:ascii="Times New Roman" w:hAnsi="Times New Roman"/>
                <w:color w:val="333333"/>
                <w:sz w:val="24"/>
                <w:szCs w:val="24"/>
                <w:shd w:val="clear" w:color="auto" w:fill="FFFFFF"/>
              </w:rPr>
              <w:t> </w:t>
            </w:r>
            <w:r w:rsidRPr="008F79F4">
              <w:rPr>
                <w:rFonts w:ascii="Times New Roman" w:hAnsi="Times New Roman" w:cs="Times New Roman"/>
                <w:color w:val="000000"/>
                <w:sz w:val="24"/>
                <w:szCs w:val="24"/>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тепличного комплексу</w:t>
            </w:r>
          </w:p>
        </w:tc>
      </w:tr>
      <w:tr w:rsidR="004130F5" w:rsidRPr="008F79F4" w:rsidTr="006C7B5A">
        <w:tc>
          <w:tcPr>
            <w:tcW w:w="618" w:type="dxa"/>
          </w:tcPr>
          <w:p w:rsidR="004130F5" w:rsidRPr="009E6504" w:rsidRDefault="004130F5" w:rsidP="006C7B5A">
            <w:pPr>
              <w:jc w:val="center"/>
              <w:rPr>
                <w:rFonts w:ascii="Times New Roman" w:hAnsi="Times New Roman" w:cs="Times New Roman"/>
                <w:sz w:val="28"/>
                <w:szCs w:val="28"/>
              </w:rPr>
            </w:pPr>
            <w:r w:rsidRPr="009E6504">
              <w:rPr>
                <w:rFonts w:ascii="Times New Roman" w:hAnsi="Times New Roman" w:cs="Times New Roman"/>
                <w:sz w:val="28"/>
                <w:szCs w:val="28"/>
              </w:rPr>
              <w:t>8</w:t>
            </w:r>
          </w:p>
        </w:tc>
        <w:tc>
          <w:tcPr>
            <w:tcW w:w="3110" w:type="dxa"/>
          </w:tcPr>
          <w:p w:rsidR="004130F5" w:rsidRPr="008F79F4" w:rsidRDefault="004130F5" w:rsidP="006C7B5A">
            <w:pPr>
              <w:rPr>
                <w:rFonts w:ascii="Times New Roman" w:hAnsi="Times New Roman" w:cs="Times New Roman"/>
                <w:sz w:val="24"/>
                <w:szCs w:val="24"/>
              </w:rPr>
            </w:pPr>
            <w:r w:rsidRPr="008F79F4">
              <w:rPr>
                <w:rFonts w:ascii="Times New Roman" w:hAnsi="Times New Roman" w:cs="Times New Roman"/>
                <w:sz w:val="24"/>
                <w:szCs w:val="24"/>
              </w:rPr>
              <w:t>вул. В. Винниченка, м. Новий Розділ</w:t>
            </w:r>
          </w:p>
        </w:tc>
        <w:tc>
          <w:tcPr>
            <w:tcW w:w="1282" w:type="dxa"/>
          </w:tcPr>
          <w:p w:rsidR="004130F5" w:rsidRPr="008F79F4" w:rsidRDefault="004130F5" w:rsidP="006C7B5A">
            <w:pPr>
              <w:jc w:val="center"/>
              <w:rPr>
                <w:rFonts w:ascii="Times New Roman" w:hAnsi="Times New Roman" w:cs="Times New Roman"/>
                <w:sz w:val="24"/>
                <w:szCs w:val="24"/>
              </w:rPr>
            </w:pPr>
            <w:smartTag w:uri="urn:schemas-microsoft-com:office:smarttags" w:element="metricconverter">
              <w:smartTagPr>
                <w:attr w:name="ProductID" w:val="0,5081 га"/>
              </w:smartTagPr>
              <w:r w:rsidRPr="008F79F4">
                <w:rPr>
                  <w:rFonts w:ascii="Times New Roman" w:hAnsi="Times New Roman" w:cs="Times New Roman"/>
                  <w:sz w:val="24"/>
                  <w:szCs w:val="24"/>
                </w:rPr>
                <w:t>0,5081 га</w:t>
              </w:r>
            </w:smartTag>
          </w:p>
        </w:tc>
        <w:tc>
          <w:tcPr>
            <w:tcW w:w="3110" w:type="dxa"/>
          </w:tcPr>
          <w:p w:rsidR="004130F5" w:rsidRPr="008F79F4" w:rsidRDefault="004130F5" w:rsidP="006C7B5A">
            <w:pPr>
              <w:jc w:val="center"/>
              <w:rPr>
                <w:rFonts w:ascii="Times New Roman" w:hAnsi="Times New Roman" w:cs="Times New Roman"/>
                <w:sz w:val="24"/>
                <w:szCs w:val="24"/>
              </w:rPr>
            </w:pPr>
          </w:p>
        </w:tc>
        <w:tc>
          <w:tcPr>
            <w:tcW w:w="6901" w:type="dxa"/>
          </w:tcPr>
          <w:p w:rsidR="004130F5" w:rsidRPr="008F79F4" w:rsidRDefault="004130F5" w:rsidP="006C7B5A">
            <w:pPr>
              <w:rPr>
                <w:rStyle w:val="a7"/>
                <w:rFonts w:ascii="Times New Roman" w:hAnsi="Times New Roman"/>
                <w:color w:val="000000"/>
                <w:sz w:val="24"/>
                <w:szCs w:val="24"/>
                <w:shd w:val="clear" w:color="auto" w:fill="FFFFFF"/>
              </w:rPr>
            </w:pPr>
            <w:r w:rsidRPr="008F79F4">
              <w:rPr>
                <w:rFonts w:ascii="Times New Roman" w:hAnsi="Times New Roman" w:cs="Times New Roman"/>
                <w:color w:val="000000"/>
                <w:sz w:val="24"/>
                <w:szCs w:val="24"/>
                <w:shd w:val="clear" w:color="auto" w:fill="FFFFFF"/>
              </w:rPr>
              <w:t>03.10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4130F5" w:rsidRPr="008F79F4" w:rsidTr="006C7B5A">
        <w:tc>
          <w:tcPr>
            <w:tcW w:w="618" w:type="dxa"/>
          </w:tcPr>
          <w:p w:rsidR="004130F5" w:rsidRPr="009E6504" w:rsidRDefault="004130F5" w:rsidP="006C7B5A">
            <w:pPr>
              <w:jc w:val="center"/>
              <w:rPr>
                <w:rFonts w:ascii="Times New Roman" w:hAnsi="Times New Roman" w:cs="Times New Roman"/>
                <w:sz w:val="28"/>
                <w:szCs w:val="28"/>
              </w:rPr>
            </w:pPr>
            <w:r w:rsidRPr="009E6504">
              <w:rPr>
                <w:rFonts w:ascii="Times New Roman" w:hAnsi="Times New Roman" w:cs="Times New Roman"/>
                <w:sz w:val="28"/>
                <w:szCs w:val="28"/>
              </w:rPr>
              <w:t>9</w:t>
            </w:r>
          </w:p>
        </w:tc>
        <w:tc>
          <w:tcPr>
            <w:tcW w:w="3110" w:type="dxa"/>
          </w:tcPr>
          <w:p w:rsidR="004130F5" w:rsidRPr="008F79F4" w:rsidRDefault="004130F5" w:rsidP="006C7B5A">
            <w:pPr>
              <w:rPr>
                <w:rFonts w:ascii="Times New Roman" w:hAnsi="Times New Roman" w:cs="Times New Roman"/>
                <w:sz w:val="24"/>
                <w:szCs w:val="24"/>
              </w:rPr>
            </w:pPr>
            <w:r w:rsidRPr="008F79F4">
              <w:rPr>
                <w:rFonts w:ascii="Times New Roman" w:hAnsi="Times New Roman" w:cs="Times New Roman"/>
                <w:sz w:val="24"/>
                <w:szCs w:val="24"/>
              </w:rPr>
              <w:t>с. Березина</w:t>
            </w:r>
          </w:p>
        </w:tc>
        <w:tc>
          <w:tcPr>
            <w:tcW w:w="1282" w:type="dxa"/>
          </w:tcPr>
          <w:p w:rsidR="004130F5" w:rsidRPr="008F79F4" w:rsidRDefault="004130F5" w:rsidP="006C7B5A">
            <w:pPr>
              <w:jc w:val="center"/>
              <w:rPr>
                <w:rFonts w:ascii="Times New Roman" w:hAnsi="Times New Roman" w:cs="Times New Roman"/>
                <w:sz w:val="24"/>
                <w:szCs w:val="24"/>
              </w:rPr>
            </w:pPr>
            <w:smartTag w:uri="urn:schemas-microsoft-com:office:smarttags" w:element="metricconverter">
              <w:smartTagPr>
                <w:attr w:name="ProductID" w:val="0,5000 га"/>
              </w:smartTagPr>
              <w:r w:rsidRPr="008F79F4">
                <w:rPr>
                  <w:rFonts w:ascii="Times New Roman" w:hAnsi="Times New Roman" w:cs="Times New Roman"/>
                  <w:sz w:val="24"/>
                  <w:szCs w:val="24"/>
                </w:rPr>
                <w:t>0,5000 га</w:t>
              </w:r>
            </w:smartTag>
          </w:p>
        </w:tc>
        <w:tc>
          <w:tcPr>
            <w:tcW w:w="3110" w:type="dxa"/>
          </w:tcPr>
          <w:p w:rsidR="004130F5" w:rsidRPr="008F79F4" w:rsidRDefault="004130F5" w:rsidP="006C7B5A">
            <w:pPr>
              <w:jc w:val="center"/>
              <w:rPr>
                <w:rFonts w:ascii="Times New Roman" w:hAnsi="Times New Roman" w:cs="Times New Roman"/>
                <w:sz w:val="24"/>
                <w:szCs w:val="24"/>
              </w:rPr>
            </w:pPr>
          </w:p>
        </w:tc>
        <w:tc>
          <w:tcPr>
            <w:tcW w:w="6901" w:type="dxa"/>
          </w:tcPr>
          <w:p w:rsidR="004130F5" w:rsidRPr="008F79F4" w:rsidRDefault="004130F5" w:rsidP="006C7B5A">
            <w:pPr>
              <w:rPr>
                <w:rFonts w:ascii="Times New Roman" w:hAnsi="Times New Roman" w:cs="Times New Roman"/>
                <w:color w:val="000000"/>
                <w:sz w:val="24"/>
                <w:szCs w:val="24"/>
                <w:shd w:val="clear" w:color="auto" w:fill="FFFFFF"/>
              </w:rPr>
            </w:pPr>
            <w:r w:rsidRPr="008F79F4">
              <w:rPr>
                <w:rFonts w:ascii="Times New Roman" w:hAnsi="Times New Roman" w:cs="Times New Roman"/>
                <w:color w:val="000000"/>
                <w:sz w:val="24"/>
                <w:szCs w:val="24"/>
                <w:shd w:val="clear" w:color="auto" w:fill="FFFFFF"/>
              </w:rPr>
              <w:t>12.08 Для розміщення та експлуатації будівель і споруд додаткових транспортних послуг та допоміжних операцій</w:t>
            </w:r>
          </w:p>
        </w:tc>
      </w:tr>
      <w:tr w:rsidR="004130F5" w:rsidRPr="008F79F4" w:rsidTr="006C7B5A">
        <w:tc>
          <w:tcPr>
            <w:tcW w:w="618" w:type="dxa"/>
          </w:tcPr>
          <w:p w:rsidR="004130F5" w:rsidRPr="009E6504" w:rsidRDefault="004130F5" w:rsidP="006C7B5A">
            <w:pPr>
              <w:jc w:val="center"/>
              <w:rPr>
                <w:rFonts w:ascii="Times New Roman" w:hAnsi="Times New Roman" w:cs="Times New Roman"/>
                <w:sz w:val="28"/>
                <w:szCs w:val="28"/>
              </w:rPr>
            </w:pPr>
            <w:r w:rsidRPr="009E6504">
              <w:rPr>
                <w:rFonts w:ascii="Times New Roman" w:hAnsi="Times New Roman" w:cs="Times New Roman"/>
                <w:sz w:val="28"/>
                <w:szCs w:val="28"/>
              </w:rPr>
              <w:t>10</w:t>
            </w:r>
          </w:p>
        </w:tc>
        <w:tc>
          <w:tcPr>
            <w:tcW w:w="3110" w:type="dxa"/>
          </w:tcPr>
          <w:p w:rsidR="004130F5" w:rsidRPr="008F79F4" w:rsidRDefault="004130F5" w:rsidP="006C7B5A">
            <w:pPr>
              <w:rPr>
                <w:rFonts w:ascii="Times New Roman" w:hAnsi="Times New Roman" w:cs="Times New Roman"/>
                <w:sz w:val="24"/>
                <w:szCs w:val="24"/>
              </w:rPr>
            </w:pPr>
            <w:r w:rsidRPr="008F79F4">
              <w:rPr>
                <w:rFonts w:ascii="Times New Roman" w:hAnsi="Times New Roman" w:cs="Times New Roman"/>
                <w:sz w:val="24"/>
                <w:szCs w:val="24"/>
              </w:rPr>
              <w:t xml:space="preserve">На перетині вулиць </w:t>
            </w:r>
            <w:proofErr w:type="spellStart"/>
            <w:r w:rsidRPr="008F79F4">
              <w:rPr>
                <w:rFonts w:ascii="Times New Roman" w:hAnsi="Times New Roman" w:cs="Times New Roman"/>
                <w:sz w:val="24"/>
                <w:szCs w:val="24"/>
              </w:rPr>
              <w:t>Ходорівська-Промислова</w:t>
            </w:r>
            <w:proofErr w:type="spellEnd"/>
          </w:p>
          <w:p w:rsidR="004130F5" w:rsidRPr="008F79F4" w:rsidRDefault="004130F5" w:rsidP="006C7B5A">
            <w:pPr>
              <w:rPr>
                <w:rFonts w:ascii="Times New Roman" w:hAnsi="Times New Roman" w:cs="Times New Roman"/>
                <w:sz w:val="24"/>
                <w:szCs w:val="24"/>
              </w:rPr>
            </w:pPr>
            <w:r w:rsidRPr="008F79F4">
              <w:rPr>
                <w:rFonts w:ascii="Times New Roman" w:hAnsi="Times New Roman" w:cs="Times New Roman"/>
                <w:sz w:val="24"/>
                <w:szCs w:val="24"/>
              </w:rPr>
              <w:t>м. Новий Розділ</w:t>
            </w:r>
          </w:p>
        </w:tc>
        <w:tc>
          <w:tcPr>
            <w:tcW w:w="1282"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4,0000</w:t>
            </w:r>
          </w:p>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га</w:t>
            </w:r>
          </w:p>
        </w:tc>
        <w:tc>
          <w:tcPr>
            <w:tcW w:w="3110" w:type="dxa"/>
          </w:tcPr>
          <w:p w:rsidR="004130F5" w:rsidRPr="008F79F4" w:rsidRDefault="004130F5" w:rsidP="006C7B5A">
            <w:pPr>
              <w:jc w:val="center"/>
              <w:rPr>
                <w:rFonts w:ascii="Times New Roman" w:hAnsi="Times New Roman" w:cs="Times New Roman"/>
                <w:sz w:val="24"/>
                <w:szCs w:val="24"/>
              </w:rPr>
            </w:pPr>
          </w:p>
        </w:tc>
        <w:tc>
          <w:tcPr>
            <w:tcW w:w="6901" w:type="dxa"/>
          </w:tcPr>
          <w:p w:rsidR="004130F5" w:rsidRPr="008F79F4" w:rsidRDefault="004130F5" w:rsidP="006C7B5A">
            <w:pPr>
              <w:rPr>
                <w:rFonts w:ascii="Times New Roman" w:hAnsi="Times New Roman" w:cs="Times New Roman"/>
                <w:color w:val="000000"/>
                <w:sz w:val="24"/>
                <w:szCs w:val="24"/>
                <w:shd w:val="clear" w:color="auto" w:fill="FFFFFF"/>
              </w:rPr>
            </w:pPr>
            <w:r w:rsidRPr="008F79F4">
              <w:rPr>
                <w:rFonts w:ascii="Times New Roman" w:hAnsi="Times New Roman" w:cs="Times New Roman"/>
                <w:color w:val="000000"/>
                <w:sz w:val="24"/>
                <w:szCs w:val="24"/>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4130F5" w:rsidRPr="008F79F4" w:rsidTr="006C7B5A">
        <w:tc>
          <w:tcPr>
            <w:tcW w:w="618" w:type="dxa"/>
          </w:tcPr>
          <w:p w:rsidR="004130F5" w:rsidRPr="009E6504" w:rsidRDefault="004130F5" w:rsidP="006C7B5A">
            <w:pPr>
              <w:jc w:val="center"/>
              <w:rPr>
                <w:rFonts w:ascii="Times New Roman" w:hAnsi="Times New Roman" w:cs="Times New Roman"/>
                <w:sz w:val="28"/>
                <w:szCs w:val="28"/>
              </w:rPr>
            </w:pPr>
            <w:r w:rsidRPr="009E6504">
              <w:rPr>
                <w:rFonts w:ascii="Times New Roman" w:hAnsi="Times New Roman" w:cs="Times New Roman"/>
                <w:sz w:val="28"/>
                <w:szCs w:val="28"/>
              </w:rPr>
              <w:t>11</w:t>
            </w:r>
          </w:p>
        </w:tc>
        <w:tc>
          <w:tcPr>
            <w:tcW w:w="3110" w:type="dxa"/>
          </w:tcPr>
          <w:p w:rsidR="004130F5" w:rsidRPr="008F79F4" w:rsidRDefault="004130F5" w:rsidP="006C7B5A">
            <w:pPr>
              <w:rPr>
                <w:rFonts w:ascii="Times New Roman" w:hAnsi="Times New Roman" w:cs="Times New Roman"/>
                <w:sz w:val="24"/>
                <w:szCs w:val="24"/>
              </w:rPr>
            </w:pPr>
            <w:r w:rsidRPr="008F79F4">
              <w:rPr>
                <w:rFonts w:ascii="Times New Roman" w:hAnsi="Times New Roman" w:cs="Times New Roman"/>
                <w:sz w:val="24"/>
                <w:szCs w:val="24"/>
              </w:rPr>
              <w:t xml:space="preserve">вул. </w:t>
            </w:r>
            <w:proofErr w:type="spellStart"/>
            <w:r w:rsidRPr="008F79F4">
              <w:rPr>
                <w:rFonts w:ascii="Times New Roman" w:hAnsi="Times New Roman" w:cs="Times New Roman"/>
                <w:sz w:val="24"/>
                <w:szCs w:val="24"/>
              </w:rPr>
              <w:t>Ходорівська</w:t>
            </w:r>
            <w:proofErr w:type="spellEnd"/>
            <w:r w:rsidRPr="008F79F4">
              <w:rPr>
                <w:rFonts w:ascii="Times New Roman" w:hAnsi="Times New Roman" w:cs="Times New Roman"/>
                <w:sz w:val="24"/>
                <w:szCs w:val="24"/>
              </w:rPr>
              <w:t>,</w:t>
            </w:r>
          </w:p>
          <w:p w:rsidR="004130F5" w:rsidRPr="008F79F4" w:rsidRDefault="004130F5" w:rsidP="006C7B5A">
            <w:pPr>
              <w:rPr>
                <w:rFonts w:ascii="Times New Roman" w:hAnsi="Times New Roman" w:cs="Times New Roman"/>
                <w:sz w:val="24"/>
                <w:szCs w:val="24"/>
              </w:rPr>
            </w:pPr>
            <w:r w:rsidRPr="008F79F4">
              <w:rPr>
                <w:rFonts w:ascii="Times New Roman" w:hAnsi="Times New Roman" w:cs="Times New Roman"/>
                <w:sz w:val="24"/>
                <w:szCs w:val="24"/>
              </w:rPr>
              <w:t>м. Новий Розділ</w:t>
            </w:r>
          </w:p>
        </w:tc>
        <w:tc>
          <w:tcPr>
            <w:tcW w:w="1282" w:type="dxa"/>
          </w:tcPr>
          <w:p w:rsidR="004130F5" w:rsidRPr="008F79F4" w:rsidRDefault="004130F5" w:rsidP="006C7B5A">
            <w:pPr>
              <w:jc w:val="center"/>
              <w:rPr>
                <w:rFonts w:ascii="Times New Roman" w:hAnsi="Times New Roman" w:cs="Times New Roman"/>
                <w:sz w:val="24"/>
                <w:szCs w:val="24"/>
              </w:rPr>
            </w:pPr>
            <w:smartTag w:uri="urn:schemas-microsoft-com:office:smarttags" w:element="metricconverter">
              <w:smartTagPr>
                <w:attr w:name="ProductID" w:val="0,7000 га"/>
              </w:smartTagPr>
              <w:r w:rsidRPr="008F79F4">
                <w:rPr>
                  <w:rFonts w:ascii="Times New Roman" w:hAnsi="Times New Roman" w:cs="Times New Roman"/>
                  <w:sz w:val="24"/>
                  <w:szCs w:val="24"/>
                </w:rPr>
                <w:t>0,7000 га</w:t>
              </w:r>
            </w:smartTag>
          </w:p>
        </w:tc>
        <w:tc>
          <w:tcPr>
            <w:tcW w:w="3110" w:type="dxa"/>
          </w:tcPr>
          <w:p w:rsidR="004130F5" w:rsidRPr="008F79F4" w:rsidRDefault="004130F5" w:rsidP="006C7B5A">
            <w:pPr>
              <w:jc w:val="center"/>
              <w:rPr>
                <w:rFonts w:ascii="Times New Roman" w:hAnsi="Times New Roman" w:cs="Times New Roman"/>
                <w:sz w:val="24"/>
                <w:szCs w:val="24"/>
              </w:rPr>
            </w:pPr>
          </w:p>
        </w:tc>
        <w:tc>
          <w:tcPr>
            <w:tcW w:w="6901" w:type="dxa"/>
          </w:tcPr>
          <w:p w:rsidR="004130F5" w:rsidRPr="008F79F4" w:rsidRDefault="004130F5" w:rsidP="006C7B5A">
            <w:pPr>
              <w:rPr>
                <w:rFonts w:ascii="Times New Roman" w:hAnsi="Times New Roman" w:cs="Times New Roman"/>
                <w:color w:val="000000"/>
                <w:sz w:val="24"/>
                <w:szCs w:val="24"/>
                <w:shd w:val="clear" w:color="auto" w:fill="FFFFFF"/>
              </w:rPr>
            </w:pPr>
            <w:r w:rsidRPr="008F79F4">
              <w:rPr>
                <w:rFonts w:ascii="Times New Roman" w:hAnsi="Times New Roman" w:cs="Times New Roman"/>
                <w:color w:val="000000"/>
                <w:sz w:val="24"/>
                <w:szCs w:val="24"/>
                <w:shd w:val="clear" w:color="auto" w:fill="FFFFFF"/>
              </w:rPr>
              <w:t>12.08 Для розміщення та експлуатації будівель і споруд додаткових транспортних послуг та допоміжних операцій.</w:t>
            </w:r>
          </w:p>
        </w:tc>
      </w:tr>
      <w:tr w:rsidR="004130F5" w:rsidRPr="008F79F4" w:rsidTr="006C7B5A">
        <w:tc>
          <w:tcPr>
            <w:tcW w:w="618" w:type="dxa"/>
          </w:tcPr>
          <w:p w:rsidR="004130F5" w:rsidRPr="009E6504" w:rsidRDefault="004130F5" w:rsidP="006C7B5A">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12</w:t>
            </w:r>
          </w:p>
        </w:tc>
        <w:tc>
          <w:tcPr>
            <w:tcW w:w="3110" w:type="dxa"/>
          </w:tcPr>
          <w:p w:rsidR="004130F5" w:rsidRPr="008F79F4" w:rsidRDefault="004130F5" w:rsidP="006C7B5A">
            <w:pPr>
              <w:rPr>
                <w:rFonts w:ascii="Times New Roman" w:hAnsi="Times New Roman" w:cs="Times New Roman"/>
                <w:sz w:val="24"/>
                <w:szCs w:val="24"/>
              </w:rPr>
            </w:pPr>
            <w:r w:rsidRPr="008F79F4">
              <w:rPr>
                <w:rFonts w:ascii="Times New Roman" w:hAnsi="Times New Roman" w:cs="Times New Roman"/>
                <w:sz w:val="24"/>
                <w:szCs w:val="24"/>
              </w:rPr>
              <w:t>вул. Гірнича,</w:t>
            </w:r>
          </w:p>
          <w:p w:rsidR="004130F5" w:rsidRPr="008F79F4" w:rsidRDefault="004130F5" w:rsidP="006C7B5A">
            <w:pPr>
              <w:rPr>
                <w:rFonts w:ascii="Times New Roman" w:hAnsi="Times New Roman" w:cs="Times New Roman"/>
                <w:sz w:val="24"/>
                <w:szCs w:val="24"/>
              </w:rPr>
            </w:pPr>
            <w:r w:rsidRPr="008F79F4">
              <w:rPr>
                <w:rFonts w:ascii="Times New Roman" w:hAnsi="Times New Roman" w:cs="Times New Roman"/>
                <w:sz w:val="24"/>
                <w:szCs w:val="24"/>
              </w:rPr>
              <w:t>м. Новий Розділ</w:t>
            </w:r>
          </w:p>
        </w:tc>
        <w:tc>
          <w:tcPr>
            <w:tcW w:w="1282" w:type="dxa"/>
          </w:tcPr>
          <w:p w:rsidR="004130F5" w:rsidRPr="008F79F4" w:rsidRDefault="004130F5" w:rsidP="006C7B5A">
            <w:pPr>
              <w:jc w:val="center"/>
              <w:rPr>
                <w:rFonts w:ascii="Times New Roman" w:hAnsi="Times New Roman" w:cs="Times New Roman"/>
                <w:sz w:val="24"/>
                <w:szCs w:val="24"/>
              </w:rPr>
            </w:pPr>
            <w:smartTag w:uri="urn:schemas-microsoft-com:office:smarttags" w:element="metricconverter">
              <w:smartTagPr>
                <w:attr w:name="ProductID" w:val="0,2500 га"/>
              </w:smartTagPr>
              <w:r w:rsidRPr="008F79F4">
                <w:rPr>
                  <w:rFonts w:ascii="Times New Roman" w:hAnsi="Times New Roman" w:cs="Times New Roman"/>
                  <w:sz w:val="24"/>
                  <w:szCs w:val="24"/>
                </w:rPr>
                <w:t>0,2500 га</w:t>
              </w:r>
            </w:smartTag>
          </w:p>
        </w:tc>
        <w:tc>
          <w:tcPr>
            <w:tcW w:w="3110" w:type="dxa"/>
          </w:tcPr>
          <w:p w:rsidR="004130F5" w:rsidRPr="008F79F4" w:rsidRDefault="004130F5" w:rsidP="006C7B5A">
            <w:pPr>
              <w:jc w:val="center"/>
              <w:rPr>
                <w:rFonts w:ascii="Times New Roman" w:hAnsi="Times New Roman" w:cs="Times New Roman"/>
                <w:sz w:val="24"/>
                <w:szCs w:val="24"/>
              </w:rPr>
            </w:pPr>
          </w:p>
        </w:tc>
        <w:tc>
          <w:tcPr>
            <w:tcW w:w="6901" w:type="dxa"/>
          </w:tcPr>
          <w:p w:rsidR="004130F5" w:rsidRPr="008F79F4" w:rsidRDefault="004130F5" w:rsidP="006C7B5A">
            <w:pPr>
              <w:rPr>
                <w:rFonts w:ascii="Times New Roman" w:hAnsi="Times New Roman" w:cs="Times New Roman"/>
                <w:color w:val="000000"/>
                <w:sz w:val="24"/>
                <w:szCs w:val="24"/>
                <w:shd w:val="clear" w:color="auto" w:fill="FFFFFF"/>
              </w:rPr>
            </w:pPr>
            <w:r w:rsidRPr="008F79F4">
              <w:rPr>
                <w:rFonts w:ascii="Times New Roman" w:hAnsi="Times New Roman" w:cs="Times New Roman"/>
                <w:color w:val="000000"/>
                <w:sz w:val="24"/>
                <w:szCs w:val="24"/>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4130F5" w:rsidRPr="008F79F4" w:rsidTr="006C7B5A">
        <w:tc>
          <w:tcPr>
            <w:tcW w:w="618" w:type="dxa"/>
          </w:tcPr>
          <w:p w:rsidR="004130F5" w:rsidRPr="009E6504" w:rsidRDefault="004130F5" w:rsidP="006C7B5A">
            <w:pPr>
              <w:jc w:val="center"/>
              <w:rPr>
                <w:rFonts w:ascii="Times New Roman" w:hAnsi="Times New Roman" w:cs="Times New Roman"/>
                <w:sz w:val="28"/>
                <w:szCs w:val="28"/>
              </w:rPr>
            </w:pPr>
            <w:r w:rsidRPr="009E6504">
              <w:rPr>
                <w:rFonts w:ascii="Times New Roman" w:hAnsi="Times New Roman" w:cs="Times New Roman"/>
                <w:sz w:val="28"/>
                <w:szCs w:val="28"/>
              </w:rPr>
              <w:t>13</w:t>
            </w:r>
          </w:p>
        </w:tc>
        <w:tc>
          <w:tcPr>
            <w:tcW w:w="3110" w:type="dxa"/>
          </w:tcPr>
          <w:p w:rsidR="004130F5" w:rsidRPr="008F79F4" w:rsidRDefault="004130F5" w:rsidP="006C7B5A">
            <w:pPr>
              <w:rPr>
                <w:rFonts w:ascii="Times New Roman" w:hAnsi="Times New Roman" w:cs="Times New Roman"/>
                <w:sz w:val="24"/>
                <w:szCs w:val="24"/>
              </w:rPr>
            </w:pPr>
            <w:r w:rsidRPr="008F79F4">
              <w:rPr>
                <w:rFonts w:ascii="Times New Roman" w:hAnsi="Times New Roman" w:cs="Times New Roman"/>
                <w:sz w:val="24"/>
                <w:szCs w:val="24"/>
              </w:rPr>
              <w:t xml:space="preserve">с. </w:t>
            </w:r>
            <w:proofErr w:type="spellStart"/>
            <w:r w:rsidRPr="008F79F4">
              <w:rPr>
                <w:rFonts w:ascii="Times New Roman" w:hAnsi="Times New Roman" w:cs="Times New Roman"/>
                <w:sz w:val="24"/>
                <w:szCs w:val="24"/>
              </w:rPr>
              <w:t>Станківці</w:t>
            </w:r>
            <w:proofErr w:type="spellEnd"/>
          </w:p>
        </w:tc>
        <w:tc>
          <w:tcPr>
            <w:tcW w:w="1282" w:type="dxa"/>
          </w:tcPr>
          <w:p w:rsidR="004130F5" w:rsidRPr="008F79F4" w:rsidRDefault="004130F5" w:rsidP="006C7B5A">
            <w:pPr>
              <w:jc w:val="center"/>
              <w:rPr>
                <w:rFonts w:ascii="Times New Roman" w:hAnsi="Times New Roman" w:cs="Times New Roman"/>
                <w:sz w:val="24"/>
                <w:szCs w:val="24"/>
              </w:rPr>
            </w:pPr>
            <w:smartTag w:uri="urn:schemas-microsoft-com:office:smarttags" w:element="metricconverter">
              <w:smartTagPr>
                <w:attr w:name="ProductID" w:val="1,0724 га"/>
              </w:smartTagPr>
              <w:r w:rsidRPr="008F79F4">
                <w:rPr>
                  <w:rFonts w:ascii="Times New Roman" w:hAnsi="Times New Roman" w:cs="Times New Roman"/>
                  <w:sz w:val="24"/>
                  <w:szCs w:val="24"/>
                </w:rPr>
                <w:t>1,0724 га</w:t>
              </w:r>
            </w:smartTag>
          </w:p>
        </w:tc>
        <w:tc>
          <w:tcPr>
            <w:tcW w:w="3110"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4623087400:12:000:0554</w:t>
            </w:r>
          </w:p>
        </w:tc>
        <w:tc>
          <w:tcPr>
            <w:tcW w:w="6901" w:type="dxa"/>
          </w:tcPr>
          <w:p w:rsidR="004130F5" w:rsidRPr="008F79F4" w:rsidRDefault="004130F5" w:rsidP="006C7B5A">
            <w:pPr>
              <w:rPr>
                <w:rFonts w:ascii="Times New Roman" w:hAnsi="Times New Roman" w:cs="Times New Roman"/>
                <w:color w:val="000000"/>
                <w:sz w:val="24"/>
                <w:szCs w:val="24"/>
                <w:shd w:val="clear" w:color="auto" w:fill="FFFFFF"/>
              </w:rPr>
            </w:pPr>
            <w:r w:rsidRPr="008F79F4">
              <w:rPr>
                <w:rFonts w:ascii="Times New Roman" w:hAnsi="Times New Roman" w:cs="Times New Roman"/>
                <w:color w:val="000000"/>
                <w:sz w:val="24"/>
                <w:szCs w:val="24"/>
                <w:shd w:val="clear" w:color="auto" w:fill="FFFFFF"/>
              </w:rPr>
              <w:t>01.01 для ведення товарного сільськогосподарського виробництва</w:t>
            </w:r>
          </w:p>
        </w:tc>
      </w:tr>
      <w:tr w:rsidR="004130F5" w:rsidRPr="008F79F4" w:rsidTr="006C7B5A">
        <w:tc>
          <w:tcPr>
            <w:tcW w:w="618" w:type="dxa"/>
          </w:tcPr>
          <w:p w:rsidR="004130F5" w:rsidRPr="009E6504" w:rsidRDefault="004130F5" w:rsidP="006C7B5A">
            <w:pPr>
              <w:jc w:val="center"/>
              <w:rPr>
                <w:rFonts w:ascii="Times New Roman" w:hAnsi="Times New Roman" w:cs="Times New Roman"/>
                <w:sz w:val="28"/>
                <w:szCs w:val="28"/>
              </w:rPr>
            </w:pPr>
            <w:r w:rsidRPr="009E6504">
              <w:rPr>
                <w:rFonts w:ascii="Times New Roman" w:hAnsi="Times New Roman" w:cs="Times New Roman"/>
                <w:sz w:val="28"/>
                <w:szCs w:val="28"/>
              </w:rPr>
              <w:t>14</w:t>
            </w:r>
          </w:p>
        </w:tc>
        <w:tc>
          <w:tcPr>
            <w:tcW w:w="3110" w:type="dxa"/>
          </w:tcPr>
          <w:p w:rsidR="004130F5" w:rsidRPr="008F79F4" w:rsidRDefault="004130F5" w:rsidP="006C7B5A">
            <w:pPr>
              <w:rPr>
                <w:rFonts w:ascii="Times New Roman" w:hAnsi="Times New Roman" w:cs="Times New Roman"/>
                <w:sz w:val="24"/>
                <w:szCs w:val="24"/>
              </w:rPr>
            </w:pPr>
            <w:r w:rsidRPr="008F79F4">
              <w:rPr>
                <w:rFonts w:ascii="Times New Roman" w:hAnsi="Times New Roman" w:cs="Times New Roman"/>
                <w:sz w:val="24"/>
                <w:szCs w:val="24"/>
              </w:rPr>
              <w:t xml:space="preserve">с. </w:t>
            </w:r>
            <w:proofErr w:type="spellStart"/>
            <w:r w:rsidRPr="008F79F4">
              <w:rPr>
                <w:rFonts w:ascii="Times New Roman" w:hAnsi="Times New Roman" w:cs="Times New Roman"/>
                <w:sz w:val="24"/>
                <w:szCs w:val="24"/>
              </w:rPr>
              <w:t>Станківці</w:t>
            </w:r>
            <w:proofErr w:type="spellEnd"/>
          </w:p>
        </w:tc>
        <w:tc>
          <w:tcPr>
            <w:tcW w:w="1282" w:type="dxa"/>
          </w:tcPr>
          <w:p w:rsidR="004130F5" w:rsidRPr="008F79F4" w:rsidRDefault="004130F5" w:rsidP="006C7B5A">
            <w:pPr>
              <w:jc w:val="center"/>
              <w:rPr>
                <w:rFonts w:ascii="Times New Roman" w:hAnsi="Times New Roman" w:cs="Times New Roman"/>
                <w:sz w:val="24"/>
                <w:szCs w:val="24"/>
              </w:rPr>
            </w:pPr>
            <w:smartTag w:uri="urn:schemas-microsoft-com:office:smarttags" w:element="metricconverter">
              <w:smartTagPr>
                <w:attr w:name="ProductID" w:val="2,7182 га"/>
              </w:smartTagPr>
              <w:r w:rsidRPr="008F79F4">
                <w:rPr>
                  <w:rFonts w:ascii="Times New Roman" w:hAnsi="Times New Roman" w:cs="Times New Roman"/>
                  <w:sz w:val="24"/>
                  <w:szCs w:val="24"/>
                </w:rPr>
                <w:t>2,7182 га</w:t>
              </w:r>
            </w:smartTag>
          </w:p>
        </w:tc>
        <w:tc>
          <w:tcPr>
            <w:tcW w:w="3110"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4623087400:11:000:0089</w:t>
            </w:r>
          </w:p>
        </w:tc>
        <w:tc>
          <w:tcPr>
            <w:tcW w:w="6901" w:type="dxa"/>
          </w:tcPr>
          <w:p w:rsidR="004130F5" w:rsidRPr="008F79F4" w:rsidRDefault="004130F5" w:rsidP="006C7B5A">
            <w:pPr>
              <w:rPr>
                <w:rFonts w:ascii="Times New Roman" w:hAnsi="Times New Roman" w:cs="Times New Roman"/>
                <w:color w:val="000000"/>
                <w:sz w:val="24"/>
                <w:szCs w:val="24"/>
                <w:shd w:val="clear" w:color="auto" w:fill="FFFFFF"/>
              </w:rPr>
            </w:pPr>
            <w:r w:rsidRPr="008F79F4">
              <w:rPr>
                <w:rFonts w:ascii="Times New Roman" w:hAnsi="Times New Roman" w:cs="Times New Roman"/>
                <w:color w:val="000000"/>
                <w:sz w:val="24"/>
                <w:szCs w:val="24"/>
                <w:shd w:val="clear" w:color="auto" w:fill="FFFFFF"/>
              </w:rPr>
              <w:t>01.01 для ведення товарного сільськогосподарського виробництва</w:t>
            </w:r>
          </w:p>
        </w:tc>
      </w:tr>
      <w:tr w:rsidR="004130F5" w:rsidRPr="008F79F4" w:rsidTr="006C7B5A">
        <w:tc>
          <w:tcPr>
            <w:tcW w:w="618" w:type="dxa"/>
          </w:tcPr>
          <w:p w:rsidR="004130F5" w:rsidRPr="009E6504" w:rsidRDefault="004130F5" w:rsidP="006C7B5A">
            <w:pPr>
              <w:jc w:val="center"/>
              <w:rPr>
                <w:rFonts w:ascii="Times New Roman" w:hAnsi="Times New Roman" w:cs="Times New Roman"/>
                <w:sz w:val="28"/>
                <w:szCs w:val="28"/>
              </w:rPr>
            </w:pPr>
            <w:r w:rsidRPr="009E6504">
              <w:rPr>
                <w:rFonts w:ascii="Times New Roman" w:hAnsi="Times New Roman" w:cs="Times New Roman"/>
                <w:sz w:val="28"/>
                <w:szCs w:val="28"/>
              </w:rPr>
              <w:t>15</w:t>
            </w:r>
          </w:p>
        </w:tc>
        <w:tc>
          <w:tcPr>
            <w:tcW w:w="3110" w:type="dxa"/>
          </w:tcPr>
          <w:p w:rsidR="004130F5" w:rsidRPr="008F79F4" w:rsidRDefault="004130F5" w:rsidP="006C7B5A">
            <w:pPr>
              <w:rPr>
                <w:rFonts w:ascii="Times New Roman" w:hAnsi="Times New Roman" w:cs="Times New Roman"/>
                <w:sz w:val="24"/>
                <w:szCs w:val="24"/>
              </w:rPr>
            </w:pPr>
            <w:r w:rsidRPr="008F79F4">
              <w:rPr>
                <w:rFonts w:ascii="Times New Roman" w:hAnsi="Times New Roman" w:cs="Times New Roman"/>
                <w:sz w:val="24"/>
                <w:szCs w:val="24"/>
              </w:rPr>
              <w:t xml:space="preserve">с. </w:t>
            </w:r>
            <w:proofErr w:type="spellStart"/>
            <w:r w:rsidRPr="008F79F4">
              <w:rPr>
                <w:rFonts w:ascii="Times New Roman" w:hAnsi="Times New Roman" w:cs="Times New Roman"/>
                <w:sz w:val="24"/>
                <w:szCs w:val="24"/>
              </w:rPr>
              <w:t>Станківці</w:t>
            </w:r>
            <w:proofErr w:type="spellEnd"/>
          </w:p>
        </w:tc>
        <w:tc>
          <w:tcPr>
            <w:tcW w:w="1282"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0,8391 га</w:t>
            </w:r>
          </w:p>
        </w:tc>
        <w:tc>
          <w:tcPr>
            <w:tcW w:w="3110"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4623087400:12:000:0084</w:t>
            </w:r>
          </w:p>
        </w:tc>
        <w:tc>
          <w:tcPr>
            <w:tcW w:w="6901" w:type="dxa"/>
          </w:tcPr>
          <w:p w:rsidR="004130F5" w:rsidRPr="008F79F4" w:rsidRDefault="004130F5" w:rsidP="006C7B5A">
            <w:pPr>
              <w:rPr>
                <w:rFonts w:ascii="Times New Roman" w:hAnsi="Times New Roman" w:cs="Times New Roman"/>
                <w:color w:val="000000"/>
                <w:sz w:val="24"/>
                <w:szCs w:val="24"/>
                <w:shd w:val="clear" w:color="auto" w:fill="FFFFFF"/>
              </w:rPr>
            </w:pPr>
            <w:r w:rsidRPr="008F79F4">
              <w:rPr>
                <w:rFonts w:ascii="Times New Roman" w:hAnsi="Times New Roman" w:cs="Times New Roman"/>
                <w:color w:val="000000"/>
                <w:sz w:val="24"/>
                <w:szCs w:val="24"/>
                <w:shd w:val="clear" w:color="auto" w:fill="FFFFFF"/>
              </w:rPr>
              <w:t>01.01 для ведення товарного сільськогосподарського виробництва</w:t>
            </w:r>
          </w:p>
        </w:tc>
      </w:tr>
      <w:tr w:rsidR="004130F5" w:rsidRPr="008F79F4" w:rsidTr="006C7B5A">
        <w:trPr>
          <w:trHeight w:val="734"/>
        </w:trPr>
        <w:tc>
          <w:tcPr>
            <w:tcW w:w="618" w:type="dxa"/>
          </w:tcPr>
          <w:p w:rsidR="004130F5" w:rsidRPr="009E6504" w:rsidRDefault="004130F5" w:rsidP="006C7B5A">
            <w:pPr>
              <w:jc w:val="center"/>
              <w:rPr>
                <w:rFonts w:ascii="Times New Roman" w:hAnsi="Times New Roman" w:cs="Times New Roman"/>
                <w:sz w:val="28"/>
                <w:szCs w:val="28"/>
              </w:rPr>
            </w:pPr>
            <w:r w:rsidRPr="009E6504">
              <w:rPr>
                <w:rFonts w:ascii="Times New Roman" w:hAnsi="Times New Roman" w:cs="Times New Roman"/>
                <w:sz w:val="28"/>
                <w:szCs w:val="28"/>
              </w:rPr>
              <w:t>16</w:t>
            </w:r>
          </w:p>
        </w:tc>
        <w:tc>
          <w:tcPr>
            <w:tcW w:w="3110" w:type="dxa"/>
          </w:tcPr>
          <w:p w:rsidR="004130F5" w:rsidRPr="008F79F4" w:rsidRDefault="004130F5" w:rsidP="006C7B5A">
            <w:pPr>
              <w:rPr>
                <w:rFonts w:ascii="Times New Roman" w:hAnsi="Times New Roman" w:cs="Times New Roman"/>
                <w:sz w:val="24"/>
                <w:szCs w:val="24"/>
              </w:rPr>
            </w:pPr>
            <w:r w:rsidRPr="008F79F4">
              <w:rPr>
                <w:rFonts w:ascii="Times New Roman" w:hAnsi="Times New Roman" w:cs="Times New Roman"/>
                <w:sz w:val="24"/>
                <w:szCs w:val="24"/>
              </w:rPr>
              <w:t xml:space="preserve">с. </w:t>
            </w:r>
            <w:proofErr w:type="spellStart"/>
            <w:r w:rsidRPr="008F79F4">
              <w:rPr>
                <w:rFonts w:ascii="Times New Roman" w:hAnsi="Times New Roman" w:cs="Times New Roman"/>
                <w:sz w:val="24"/>
                <w:szCs w:val="24"/>
              </w:rPr>
              <w:t>Станківці</w:t>
            </w:r>
            <w:proofErr w:type="spellEnd"/>
          </w:p>
        </w:tc>
        <w:tc>
          <w:tcPr>
            <w:tcW w:w="1282"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9.2239 га</w:t>
            </w:r>
          </w:p>
        </w:tc>
        <w:tc>
          <w:tcPr>
            <w:tcW w:w="3110"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4623087400:12:000:0088</w:t>
            </w:r>
          </w:p>
        </w:tc>
        <w:tc>
          <w:tcPr>
            <w:tcW w:w="6901" w:type="dxa"/>
          </w:tcPr>
          <w:p w:rsidR="004130F5" w:rsidRPr="008F79F4" w:rsidRDefault="004130F5" w:rsidP="006C7B5A">
            <w:pPr>
              <w:rPr>
                <w:rFonts w:ascii="Times New Roman" w:hAnsi="Times New Roman" w:cs="Times New Roman"/>
                <w:color w:val="000000"/>
                <w:sz w:val="24"/>
                <w:szCs w:val="24"/>
                <w:shd w:val="clear" w:color="auto" w:fill="FFFFFF"/>
              </w:rPr>
            </w:pPr>
            <w:r w:rsidRPr="008F79F4">
              <w:rPr>
                <w:rFonts w:ascii="Times New Roman" w:hAnsi="Times New Roman" w:cs="Times New Roman"/>
                <w:color w:val="000000"/>
                <w:sz w:val="24"/>
                <w:szCs w:val="24"/>
                <w:shd w:val="clear" w:color="auto" w:fill="FFFFFF"/>
              </w:rPr>
              <w:t>01.01 для ведення товарного сільськогосподарського виробництва</w:t>
            </w:r>
          </w:p>
        </w:tc>
      </w:tr>
      <w:tr w:rsidR="004130F5" w:rsidRPr="008F79F4" w:rsidTr="006C7B5A">
        <w:trPr>
          <w:trHeight w:val="734"/>
        </w:trPr>
        <w:tc>
          <w:tcPr>
            <w:tcW w:w="618" w:type="dxa"/>
          </w:tcPr>
          <w:p w:rsidR="004130F5" w:rsidRPr="009E6504" w:rsidRDefault="004130F5" w:rsidP="006C7B5A">
            <w:pPr>
              <w:jc w:val="center"/>
              <w:rPr>
                <w:rFonts w:ascii="Times New Roman" w:hAnsi="Times New Roman" w:cs="Times New Roman"/>
                <w:sz w:val="28"/>
                <w:szCs w:val="28"/>
                <w:lang w:val="en-US"/>
              </w:rPr>
            </w:pPr>
            <w:r w:rsidRPr="009E6504">
              <w:rPr>
                <w:rFonts w:ascii="Times New Roman" w:hAnsi="Times New Roman" w:cs="Times New Roman"/>
                <w:sz w:val="28"/>
                <w:szCs w:val="28"/>
                <w:lang w:val="en-US"/>
              </w:rPr>
              <w:t>17</w:t>
            </w:r>
          </w:p>
        </w:tc>
        <w:tc>
          <w:tcPr>
            <w:tcW w:w="3110" w:type="dxa"/>
          </w:tcPr>
          <w:p w:rsidR="004130F5" w:rsidRPr="008F79F4" w:rsidRDefault="004130F5" w:rsidP="006C7B5A">
            <w:pPr>
              <w:rPr>
                <w:rFonts w:ascii="Times New Roman" w:hAnsi="Times New Roman" w:cs="Times New Roman"/>
                <w:sz w:val="24"/>
                <w:szCs w:val="24"/>
              </w:rPr>
            </w:pPr>
            <w:r w:rsidRPr="008F79F4">
              <w:rPr>
                <w:rFonts w:ascii="Times New Roman" w:hAnsi="Times New Roman" w:cs="Times New Roman"/>
                <w:sz w:val="24"/>
                <w:szCs w:val="24"/>
              </w:rPr>
              <w:t>м. Новий Розділ, вул. Шептицького</w:t>
            </w:r>
          </w:p>
        </w:tc>
        <w:tc>
          <w:tcPr>
            <w:tcW w:w="1282"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3,0194 га</w:t>
            </w:r>
          </w:p>
        </w:tc>
        <w:tc>
          <w:tcPr>
            <w:tcW w:w="3110"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4610800000:01:005:0005</w:t>
            </w:r>
          </w:p>
        </w:tc>
        <w:tc>
          <w:tcPr>
            <w:tcW w:w="6901" w:type="dxa"/>
          </w:tcPr>
          <w:p w:rsidR="004130F5" w:rsidRPr="008F79F4" w:rsidRDefault="004130F5" w:rsidP="006C7B5A">
            <w:pPr>
              <w:rPr>
                <w:rFonts w:ascii="Times New Roman" w:hAnsi="Times New Roman" w:cs="Times New Roman"/>
                <w:color w:val="000000"/>
                <w:sz w:val="24"/>
                <w:szCs w:val="24"/>
                <w:shd w:val="clear" w:color="auto" w:fill="FFFFFF"/>
              </w:rPr>
            </w:pPr>
            <w:r w:rsidRPr="008F79F4">
              <w:rPr>
                <w:rFonts w:ascii="Times New Roman" w:hAnsi="Times New Roman" w:cs="Times New Roman"/>
                <w:color w:val="000000"/>
                <w:sz w:val="24"/>
                <w:szCs w:val="24"/>
                <w:shd w:val="clear" w:color="auto" w:fill="FFFFFF"/>
              </w:rPr>
              <w:t>02.03для будівництва та обслуговування багатоквартирного житлового будинку</w:t>
            </w:r>
          </w:p>
        </w:tc>
      </w:tr>
      <w:tr w:rsidR="004130F5" w:rsidRPr="008F79F4" w:rsidTr="006C7B5A">
        <w:trPr>
          <w:trHeight w:val="734"/>
        </w:trPr>
        <w:tc>
          <w:tcPr>
            <w:tcW w:w="618" w:type="dxa"/>
          </w:tcPr>
          <w:p w:rsidR="004130F5" w:rsidRPr="009E6504" w:rsidRDefault="004130F5" w:rsidP="006C7B5A">
            <w:pPr>
              <w:jc w:val="center"/>
              <w:rPr>
                <w:rFonts w:ascii="Times New Roman" w:hAnsi="Times New Roman" w:cs="Times New Roman"/>
                <w:sz w:val="28"/>
                <w:szCs w:val="28"/>
              </w:rPr>
            </w:pPr>
            <w:r w:rsidRPr="009E6504">
              <w:rPr>
                <w:rFonts w:ascii="Times New Roman" w:hAnsi="Times New Roman" w:cs="Times New Roman"/>
                <w:sz w:val="28"/>
                <w:szCs w:val="28"/>
              </w:rPr>
              <w:t>18</w:t>
            </w:r>
          </w:p>
        </w:tc>
        <w:tc>
          <w:tcPr>
            <w:tcW w:w="3110" w:type="dxa"/>
          </w:tcPr>
          <w:p w:rsidR="004130F5" w:rsidRPr="008F79F4" w:rsidRDefault="004130F5" w:rsidP="006C7B5A">
            <w:pPr>
              <w:rPr>
                <w:rFonts w:ascii="Times New Roman" w:hAnsi="Times New Roman" w:cs="Times New Roman"/>
                <w:sz w:val="24"/>
                <w:szCs w:val="24"/>
              </w:rPr>
            </w:pPr>
            <w:r w:rsidRPr="008F79F4">
              <w:rPr>
                <w:rFonts w:ascii="Times New Roman" w:hAnsi="Times New Roman" w:cs="Times New Roman"/>
                <w:sz w:val="24"/>
                <w:szCs w:val="24"/>
              </w:rPr>
              <w:t>м. Новий Розділ, вул. Шептицького</w:t>
            </w:r>
          </w:p>
        </w:tc>
        <w:tc>
          <w:tcPr>
            <w:tcW w:w="1282"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6,1600 га</w:t>
            </w:r>
          </w:p>
        </w:tc>
        <w:tc>
          <w:tcPr>
            <w:tcW w:w="3110"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4610800000:01:005:0004</w:t>
            </w:r>
          </w:p>
        </w:tc>
        <w:tc>
          <w:tcPr>
            <w:tcW w:w="6901" w:type="dxa"/>
          </w:tcPr>
          <w:p w:rsidR="004130F5" w:rsidRPr="008F79F4" w:rsidRDefault="004130F5" w:rsidP="006C7B5A">
            <w:pPr>
              <w:rPr>
                <w:rFonts w:ascii="Times New Roman" w:hAnsi="Times New Roman" w:cs="Times New Roman"/>
                <w:color w:val="000000"/>
                <w:sz w:val="24"/>
                <w:szCs w:val="24"/>
                <w:shd w:val="clear" w:color="auto" w:fill="FFFFFF"/>
              </w:rPr>
            </w:pPr>
            <w:r w:rsidRPr="008F79F4">
              <w:rPr>
                <w:rFonts w:ascii="Times New Roman" w:hAnsi="Times New Roman" w:cs="Times New Roman"/>
                <w:color w:val="000000"/>
                <w:sz w:val="24"/>
                <w:szCs w:val="24"/>
                <w:shd w:val="clear" w:color="auto" w:fill="FFFFFF"/>
              </w:rPr>
              <w:t>02.03для будівництва та обслуговування багатоквартирного житлового будинку</w:t>
            </w:r>
          </w:p>
        </w:tc>
      </w:tr>
      <w:tr w:rsidR="004130F5" w:rsidRPr="008F79F4" w:rsidTr="006C7B5A">
        <w:trPr>
          <w:trHeight w:val="734"/>
        </w:trPr>
        <w:tc>
          <w:tcPr>
            <w:tcW w:w="618" w:type="dxa"/>
          </w:tcPr>
          <w:p w:rsidR="004130F5" w:rsidRPr="009E6504" w:rsidRDefault="004130F5" w:rsidP="006C7B5A">
            <w:pPr>
              <w:jc w:val="center"/>
              <w:rPr>
                <w:rFonts w:ascii="Times New Roman" w:hAnsi="Times New Roman" w:cs="Times New Roman"/>
                <w:sz w:val="28"/>
                <w:szCs w:val="28"/>
              </w:rPr>
            </w:pPr>
            <w:r w:rsidRPr="009E6504">
              <w:rPr>
                <w:rFonts w:ascii="Times New Roman" w:hAnsi="Times New Roman" w:cs="Times New Roman"/>
                <w:sz w:val="28"/>
                <w:szCs w:val="28"/>
              </w:rPr>
              <w:t>19</w:t>
            </w:r>
          </w:p>
        </w:tc>
        <w:tc>
          <w:tcPr>
            <w:tcW w:w="3110" w:type="dxa"/>
          </w:tcPr>
          <w:p w:rsidR="004130F5" w:rsidRPr="008F79F4" w:rsidRDefault="004130F5" w:rsidP="006C7B5A">
            <w:pPr>
              <w:rPr>
                <w:rFonts w:ascii="Times New Roman" w:hAnsi="Times New Roman" w:cs="Times New Roman"/>
                <w:sz w:val="24"/>
                <w:szCs w:val="24"/>
              </w:rPr>
            </w:pPr>
            <w:proofErr w:type="spellStart"/>
            <w:r w:rsidRPr="008F79F4">
              <w:rPr>
                <w:rFonts w:ascii="Times New Roman" w:hAnsi="Times New Roman" w:cs="Times New Roman"/>
                <w:sz w:val="24"/>
                <w:szCs w:val="24"/>
              </w:rPr>
              <w:t>Новороздільська</w:t>
            </w:r>
            <w:proofErr w:type="spellEnd"/>
            <w:r w:rsidRPr="008F79F4">
              <w:rPr>
                <w:rFonts w:ascii="Times New Roman" w:hAnsi="Times New Roman" w:cs="Times New Roman"/>
                <w:sz w:val="24"/>
                <w:szCs w:val="24"/>
              </w:rPr>
              <w:t xml:space="preserve"> міська рада (колишня </w:t>
            </w:r>
            <w:proofErr w:type="spellStart"/>
            <w:r w:rsidRPr="008F79F4">
              <w:rPr>
                <w:rFonts w:ascii="Times New Roman" w:hAnsi="Times New Roman" w:cs="Times New Roman"/>
                <w:sz w:val="24"/>
                <w:szCs w:val="24"/>
              </w:rPr>
              <w:t>Горішненська</w:t>
            </w:r>
            <w:proofErr w:type="spellEnd"/>
            <w:r w:rsidRPr="008F79F4">
              <w:rPr>
                <w:rFonts w:ascii="Times New Roman" w:hAnsi="Times New Roman" w:cs="Times New Roman"/>
                <w:sz w:val="24"/>
                <w:szCs w:val="24"/>
              </w:rPr>
              <w:t xml:space="preserve"> сільська рада)</w:t>
            </w:r>
          </w:p>
        </w:tc>
        <w:tc>
          <w:tcPr>
            <w:tcW w:w="1282"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0,6234 га</w:t>
            </w:r>
          </w:p>
        </w:tc>
        <w:tc>
          <w:tcPr>
            <w:tcW w:w="3110"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4623082800:03:000:0043</w:t>
            </w:r>
          </w:p>
        </w:tc>
        <w:tc>
          <w:tcPr>
            <w:tcW w:w="6901" w:type="dxa"/>
          </w:tcPr>
          <w:p w:rsidR="004130F5" w:rsidRPr="008F79F4" w:rsidRDefault="004130F5" w:rsidP="006C7B5A">
            <w:pPr>
              <w:rPr>
                <w:rFonts w:ascii="Times New Roman" w:hAnsi="Times New Roman" w:cs="Times New Roman"/>
                <w:color w:val="000000"/>
                <w:sz w:val="24"/>
                <w:szCs w:val="24"/>
                <w:shd w:val="clear" w:color="auto" w:fill="FFFFFF"/>
              </w:rPr>
            </w:pPr>
            <w:r w:rsidRPr="008F79F4">
              <w:rPr>
                <w:rFonts w:ascii="Times New Roman" w:hAnsi="Times New Roman" w:cs="Times New Roman"/>
                <w:color w:val="000000"/>
                <w:sz w:val="24"/>
                <w:szCs w:val="24"/>
                <w:shd w:val="clear" w:color="auto" w:fill="FFFFFF"/>
              </w:rPr>
              <w:t xml:space="preserve">01.01для ведення товарного сільськогосподарського виробництва </w:t>
            </w:r>
          </w:p>
        </w:tc>
      </w:tr>
      <w:tr w:rsidR="004130F5" w:rsidRPr="008F79F4" w:rsidTr="006C7B5A">
        <w:trPr>
          <w:trHeight w:val="734"/>
        </w:trPr>
        <w:tc>
          <w:tcPr>
            <w:tcW w:w="618" w:type="dxa"/>
          </w:tcPr>
          <w:p w:rsidR="004130F5" w:rsidRPr="009E6504" w:rsidRDefault="004130F5" w:rsidP="006C7B5A">
            <w:pPr>
              <w:jc w:val="center"/>
              <w:rPr>
                <w:rFonts w:ascii="Times New Roman" w:hAnsi="Times New Roman" w:cs="Times New Roman"/>
                <w:sz w:val="28"/>
                <w:szCs w:val="28"/>
              </w:rPr>
            </w:pPr>
            <w:r>
              <w:rPr>
                <w:rFonts w:ascii="Times New Roman" w:hAnsi="Times New Roman" w:cs="Times New Roman"/>
                <w:sz w:val="28"/>
                <w:szCs w:val="28"/>
              </w:rPr>
              <w:t>20</w:t>
            </w:r>
          </w:p>
        </w:tc>
        <w:tc>
          <w:tcPr>
            <w:tcW w:w="3110" w:type="dxa"/>
          </w:tcPr>
          <w:p w:rsidR="004130F5" w:rsidRPr="008F79F4" w:rsidRDefault="004130F5" w:rsidP="006C7B5A">
            <w:pPr>
              <w:rPr>
                <w:rFonts w:ascii="Times New Roman" w:hAnsi="Times New Roman" w:cs="Times New Roman"/>
                <w:sz w:val="24"/>
                <w:szCs w:val="24"/>
              </w:rPr>
            </w:pPr>
            <w:proofErr w:type="spellStart"/>
            <w:r w:rsidRPr="008F79F4">
              <w:rPr>
                <w:rFonts w:ascii="Times New Roman" w:hAnsi="Times New Roman" w:cs="Times New Roman"/>
                <w:sz w:val="24"/>
                <w:szCs w:val="24"/>
              </w:rPr>
              <w:t>Новороздільська</w:t>
            </w:r>
            <w:proofErr w:type="spellEnd"/>
            <w:r w:rsidRPr="008F79F4">
              <w:rPr>
                <w:rFonts w:ascii="Times New Roman" w:hAnsi="Times New Roman" w:cs="Times New Roman"/>
                <w:sz w:val="24"/>
                <w:szCs w:val="24"/>
              </w:rPr>
              <w:t xml:space="preserve"> міська рада (колишня </w:t>
            </w:r>
            <w:proofErr w:type="spellStart"/>
            <w:r w:rsidRPr="008F79F4">
              <w:rPr>
                <w:rFonts w:ascii="Times New Roman" w:hAnsi="Times New Roman" w:cs="Times New Roman"/>
                <w:sz w:val="24"/>
                <w:szCs w:val="24"/>
              </w:rPr>
              <w:t>Горішненська</w:t>
            </w:r>
            <w:proofErr w:type="spellEnd"/>
            <w:r w:rsidRPr="008F79F4">
              <w:rPr>
                <w:rFonts w:ascii="Times New Roman" w:hAnsi="Times New Roman" w:cs="Times New Roman"/>
                <w:sz w:val="24"/>
                <w:szCs w:val="24"/>
              </w:rPr>
              <w:t xml:space="preserve"> сільська рада)</w:t>
            </w:r>
          </w:p>
        </w:tc>
        <w:tc>
          <w:tcPr>
            <w:tcW w:w="1282"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2,3861 га</w:t>
            </w:r>
          </w:p>
        </w:tc>
        <w:tc>
          <w:tcPr>
            <w:tcW w:w="3110"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4623082800:08:000:0063</w:t>
            </w:r>
          </w:p>
        </w:tc>
        <w:tc>
          <w:tcPr>
            <w:tcW w:w="6901" w:type="dxa"/>
          </w:tcPr>
          <w:p w:rsidR="004130F5" w:rsidRPr="008F79F4" w:rsidRDefault="004130F5" w:rsidP="006C7B5A">
            <w:pPr>
              <w:rPr>
                <w:rFonts w:ascii="Times New Roman" w:hAnsi="Times New Roman" w:cs="Times New Roman"/>
                <w:color w:val="000000"/>
                <w:sz w:val="24"/>
                <w:szCs w:val="24"/>
                <w:shd w:val="clear" w:color="auto" w:fill="FFFFFF"/>
              </w:rPr>
            </w:pPr>
            <w:r w:rsidRPr="008F79F4">
              <w:rPr>
                <w:rFonts w:ascii="Times New Roman" w:hAnsi="Times New Roman" w:cs="Times New Roman"/>
                <w:color w:val="000000"/>
                <w:sz w:val="24"/>
                <w:szCs w:val="24"/>
                <w:shd w:val="clear" w:color="auto" w:fill="FFFFFF"/>
              </w:rPr>
              <w:t xml:space="preserve">01.01для ведення товарного сільськогосподарського виробництва </w:t>
            </w:r>
          </w:p>
        </w:tc>
      </w:tr>
      <w:tr w:rsidR="004130F5" w:rsidRPr="008F79F4" w:rsidTr="006C7B5A">
        <w:trPr>
          <w:trHeight w:val="734"/>
        </w:trPr>
        <w:tc>
          <w:tcPr>
            <w:tcW w:w="618" w:type="dxa"/>
          </w:tcPr>
          <w:p w:rsidR="004130F5" w:rsidRDefault="004130F5" w:rsidP="006C7B5A">
            <w:pPr>
              <w:jc w:val="center"/>
              <w:rPr>
                <w:rFonts w:ascii="Times New Roman" w:hAnsi="Times New Roman" w:cs="Times New Roman"/>
                <w:sz w:val="28"/>
                <w:szCs w:val="28"/>
              </w:rPr>
            </w:pPr>
            <w:r>
              <w:rPr>
                <w:rFonts w:ascii="Times New Roman" w:hAnsi="Times New Roman" w:cs="Times New Roman"/>
                <w:sz w:val="28"/>
                <w:szCs w:val="28"/>
              </w:rPr>
              <w:t>21</w:t>
            </w:r>
          </w:p>
        </w:tc>
        <w:tc>
          <w:tcPr>
            <w:tcW w:w="3110" w:type="dxa"/>
          </w:tcPr>
          <w:p w:rsidR="004130F5" w:rsidRPr="008F79F4" w:rsidRDefault="004130F5" w:rsidP="006C7B5A">
            <w:pPr>
              <w:rPr>
                <w:rFonts w:ascii="Times New Roman" w:hAnsi="Times New Roman" w:cs="Times New Roman"/>
                <w:sz w:val="24"/>
                <w:szCs w:val="24"/>
              </w:rPr>
            </w:pPr>
            <w:proofErr w:type="spellStart"/>
            <w:r w:rsidRPr="008F79F4">
              <w:rPr>
                <w:rFonts w:ascii="Times New Roman" w:hAnsi="Times New Roman" w:cs="Times New Roman"/>
                <w:sz w:val="24"/>
                <w:szCs w:val="24"/>
              </w:rPr>
              <w:t>Новороздільська</w:t>
            </w:r>
            <w:proofErr w:type="spellEnd"/>
            <w:r w:rsidRPr="008F79F4">
              <w:rPr>
                <w:rFonts w:ascii="Times New Roman" w:hAnsi="Times New Roman" w:cs="Times New Roman"/>
                <w:sz w:val="24"/>
                <w:szCs w:val="24"/>
              </w:rPr>
              <w:t xml:space="preserve"> міська рада (колишня </w:t>
            </w:r>
            <w:proofErr w:type="spellStart"/>
            <w:r w:rsidRPr="008F79F4">
              <w:rPr>
                <w:rFonts w:ascii="Times New Roman" w:hAnsi="Times New Roman" w:cs="Times New Roman"/>
                <w:sz w:val="24"/>
                <w:szCs w:val="24"/>
              </w:rPr>
              <w:t>Горішненська</w:t>
            </w:r>
            <w:proofErr w:type="spellEnd"/>
            <w:r w:rsidRPr="008F79F4">
              <w:rPr>
                <w:rFonts w:ascii="Times New Roman" w:hAnsi="Times New Roman" w:cs="Times New Roman"/>
                <w:sz w:val="24"/>
                <w:szCs w:val="24"/>
              </w:rPr>
              <w:t xml:space="preserve"> сільська рада)</w:t>
            </w:r>
          </w:p>
        </w:tc>
        <w:tc>
          <w:tcPr>
            <w:tcW w:w="1282"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3,3577 га</w:t>
            </w:r>
          </w:p>
        </w:tc>
        <w:tc>
          <w:tcPr>
            <w:tcW w:w="3110"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4623082800:04:000:0164</w:t>
            </w:r>
          </w:p>
        </w:tc>
        <w:tc>
          <w:tcPr>
            <w:tcW w:w="6901" w:type="dxa"/>
          </w:tcPr>
          <w:p w:rsidR="004130F5" w:rsidRPr="008F79F4" w:rsidRDefault="004130F5" w:rsidP="006C7B5A">
            <w:pPr>
              <w:rPr>
                <w:rFonts w:ascii="Times New Roman" w:hAnsi="Times New Roman" w:cs="Times New Roman"/>
                <w:color w:val="000000"/>
                <w:sz w:val="24"/>
                <w:szCs w:val="24"/>
                <w:shd w:val="clear" w:color="auto" w:fill="FFFFFF"/>
              </w:rPr>
            </w:pPr>
            <w:r w:rsidRPr="008F79F4">
              <w:rPr>
                <w:rFonts w:ascii="Times New Roman" w:hAnsi="Times New Roman" w:cs="Times New Roman"/>
                <w:color w:val="000000"/>
                <w:sz w:val="24"/>
                <w:szCs w:val="24"/>
                <w:shd w:val="clear" w:color="auto" w:fill="FFFFFF"/>
              </w:rPr>
              <w:t xml:space="preserve">01.01для ведення товарного сільськогосподарського виробництва </w:t>
            </w:r>
          </w:p>
        </w:tc>
      </w:tr>
      <w:tr w:rsidR="004130F5" w:rsidRPr="008F79F4" w:rsidTr="006C7B5A">
        <w:trPr>
          <w:trHeight w:val="734"/>
        </w:trPr>
        <w:tc>
          <w:tcPr>
            <w:tcW w:w="618" w:type="dxa"/>
          </w:tcPr>
          <w:p w:rsidR="004130F5" w:rsidRDefault="004130F5" w:rsidP="006C7B5A">
            <w:pPr>
              <w:jc w:val="center"/>
              <w:rPr>
                <w:rFonts w:ascii="Times New Roman" w:hAnsi="Times New Roman" w:cs="Times New Roman"/>
                <w:sz w:val="28"/>
                <w:szCs w:val="28"/>
              </w:rPr>
            </w:pPr>
            <w:r>
              <w:rPr>
                <w:rFonts w:ascii="Times New Roman" w:hAnsi="Times New Roman" w:cs="Times New Roman"/>
                <w:sz w:val="28"/>
                <w:szCs w:val="28"/>
              </w:rPr>
              <w:lastRenderedPageBreak/>
              <w:t>22</w:t>
            </w:r>
          </w:p>
        </w:tc>
        <w:tc>
          <w:tcPr>
            <w:tcW w:w="3110" w:type="dxa"/>
          </w:tcPr>
          <w:p w:rsidR="004130F5" w:rsidRPr="008F79F4" w:rsidRDefault="004130F5" w:rsidP="006C7B5A">
            <w:pPr>
              <w:rPr>
                <w:rFonts w:ascii="Times New Roman" w:hAnsi="Times New Roman" w:cs="Times New Roman"/>
                <w:sz w:val="24"/>
                <w:szCs w:val="24"/>
              </w:rPr>
            </w:pPr>
            <w:proofErr w:type="spellStart"/>
            <w:r w:rsidRPr="008F79F4">
              <w:rPr>
                <w:rFonts w:ascii="Times New Roman" w:hAnsi="Times New Roman" w:cs="Times New Roman"/>
                <w:sz w:val="24"/>
                <w:szCs w:val="24"/>
              </w:rPr>
              <w:t>Новороздільська</w:t>
            </w:r>
            <w:proofErr w:type="spellEnd"/>
            <w:r w:rsidRPr="008F79F4">
              <w:rPr>
                <w:rFonts w:ascii="Times New Roman" w:hAnsi="Times New Roman" w:cs="Times New Roman"/>
                <w:sz w:val="24"/>
                <w:szCs w:val="24"/>
              </w:rPr>
              <w:t xml:space="preserve"> міська рада (колишня </w:t>
            </w:r>
            <w:proofErr w:type="spellStart"/>
            <w:r w:rsidRPr="008F79F4">
              <w:rPr>
                <w:rFonts w:ascii="Times New Roman" w:hAnsi="Times New Roman" w:cs="Times New Roman"/>
                <w:sz w:val="24"/>
                <w:szCs w:val="24"/>
              </w:rPr>
              <w:t>Горішненська</w:t>
            </w:r>
            <w:proofErr w:type="spellEnd"/>
            <w:r w:rsidRPr="008F79F4">
              <w:rPr>
                <w:rFonts w:ascii="Times New Roman" w:hAnsi="Times New Roman" w:cs="Times New Roman"/>
                <w:sz w:val="24"/>
                <w:szCs w:val="24"/>
              </w:rPr>
              <w:t xml:space="preserve"> сільська рада)</w:t>
            </w:r>
          </w:p>
        </w:tc>
        <w:tc>
          <w:tcPr>
            <w:tcW w:w="1282"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0,3365 га</w:t>
            </w:r>
          </w:p>
        </w:tc>
        <w:tc>
          <w:tcPr>
            <w:tcW w:w="3110"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4623082800:05:000:0080</w:t>
            </w:r>
          </w:p>
        </w:tc>
        <w:tc>
          <w:tcPr>
            <w:tcW w:w="6901" w:type="dxa"/>
          </w:tcPr>
          <w:p w:rsidR="004130F5" w:rsidRPr="008F79F4" w:rsidRDefault="004130F5" w:rsidP="006C7B5A">
            <w:pPr>
              <w:rPr>
                <w:rFonts w:ascii="Times New Roman" w:hAnsi="Times New Roman" w:cs="Times New Roman"/>
                <w:color w:val="000000"/>
                <w:sz w:val="24"/>
                <w:szCs w:val="24"/>
                <w:shd w:val="clear" w:color="auto" w:fill="FFFFFF"/>
              </w:rPr>
            </w:pPr>
            <w:r w:rsidRPr="008F79F4">
              <w:rPr>
                <w:rFonts w:ascii="Times New Roman" w:hAnsi="Times New Roman" w:cs="Times New Roman"/>
                <w:color w:val="000000"/>
                <w:sz w:val="24"/>
                <w:szCs w:val="24"/>
                <w:shd w:val="clear" w:color="auto" w:fill="FFFFFF"/>
              </w:rPr>
              <w:t xml:space="preserve">01.01для ведення товарного сільськогосподарського виробництва </w:t>
            </w:r>
          </w:p>
        </w:tc>
      </w:tr>
      <w:tr w:rsidR="004130F5" w:rsidRPr="008F79F4" w:rsidTr="006C7B5A">
        <w:trPr>
          <w:trHeight w:val="734"/>
        </w:trPr>
        <w:tc>
          <w:tcPr>
            <w:tcW w:w="618" w:type="dxa"/>
          </w:tcPr>
          <w:p w:rsidR="004130F5" w:rsidRDefault="004130F5" w:rsidP="006C7B5A">
            <w:pPr>
              <w:jc w:val="center"/>
              <w:rPr>
                <w:rFonts w:ascii="Times New Roman" w:hAnsi="Times New Roman" w:cs="Times New Roman"/>
                <w:sz w:val="28"/>
                <w:szCs w:val="28"/>
              </w:rPr>
            </w:pPr>
            <w:r>
              <w:rPr>
                <w:rFonts w:ascii="Times New Roman" w:hAnsi="Times New Roman" w:cs="Times New Roman"/>
                <w:sz w:val="28"/>
                <w:szCs w:val="28"/>
              </w:rPr>
              <w:t>23</w:t>
            </w:r>
          </w:p>
        </w:tc>
        <w:tc>
          <w:tcPr>
            <w:tcW w:w="3110" w:type="dxa"/>
          </w:tcPr>
          <w:p w:rsidR="004130F5" w:rsidRPr="008F79F4" w:rsidRDefault="004130F5" w:rsidP="006C7B5A">
            <w:pPr>
              <w:rPr>
                <w:rFonts w:ascii="Times New Roman" w:hAnsi="Times New Roman" w:cs="Times New Roman"/>
                <w:sz w:val="24"/>
                <w:szCs w:val="24"/>
              </w:rPr>
            </w:pPr>
            <w:proofErr w:type="spellStart"/>
            <w:r w:rsidRPr="008F79F4">
              <w:rPr>
                <w:rFonts w:ascii="Times New Roman" w:hAnsi="Times New Roman" w:cs="Times New Roman"/>
                <w:sz w:val="24"/>
                <w:szCs w:val="24"/>
              </w:rPr>
              <w:t>Новороздільська</w:t>
            </w:r>
            <w:proofErr w:type="spellEnd"/>
            <w:r w:rsidRPr="008F79F4">
              <w:rPr>
                <w:rFonts w:ascii="Times New Roman" w:hAnsi="Times New Roman" w:cs="Times New Roman"/>
                <w:sz w:val="24"/>
                <w:szCs w:val="24"/>
              </w:rPr>
              <w:t xml:space="preserve"> міська рада (колишня </w:t>
            </w:r>
            <w:proofErr w:type="spellStart"/>
            <w:r w:rsidRPr="008F79F4">
              <w:rPr>
                <w:rFonts w:ascii="Times New Roman" w:hAnsi="Times New Roman" w:cs="Times New Roman"/>
                <w:sz w:val="24"/>
                <w:szCs w:val="24"/>
              </w:rPr>
              <w:t>Горішненська</w:t>
            </w:r>
            <w:proofErr w:type="spellEnd"/>
            <w:r w:rsidRPr="008F79F4">
              <w:rPr>
                <w:rFonts w:ascii="Times New Roman" w:hAnsi="Times New Roman" w:cs="Times New Roman"/>
                <w:sz w:val="24"/>
                <w:szCs w:val="24"/>
              </w:rPr>
              <w:t xml:space="preserve"> сільська рада)</w:t>
            </w:r>
          </w:p>
        </w:tc>
        <w:tc>
          <w:tcPr>
            <w:tcW w:w="1282"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0,9810 га</w:t>
            </w:r>
          </w:p>
        </w:tc>
        <w:tc>
          <w:tcPr>
            <w:tcW w:w="3110"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4623082800:06:000:0050</w:t>
            </w:r>
          </w:p>
        </w:tc>
        <w:tc>
          <w:tcPr>
            <w:tcW w:w="6901" w:type="dxa"/>
          </w:tcPr>
          <w:p w:rsidR="004130F5" w:rsidRPr="008F79F4" w:rsidRDefault="004130F5" w:rsidP="006C7B5A">
            <w:pPr>
              <w:rPr>
                <w:rFonts w:ascii="Times New Roman" w:hAnsi="Times New Roman" w:cs="Times New Roman"/>
                <w:color w:val="000000"/>
                <w:sz w:val="24"/>
                <w:szCs w:val="24"/>
                <w:shd w:val="clear" w:color="auto" w:fill="FFFFFF"/>
              </w:rPr>
            </w:pPr>
            <w:r w:rsidRPr="008F79F4">
              <w:rPr>
                <w:rFonts w:ascii="Times New Roman" w:hAnsi="Times New Roman" w:cs="Times New Roman"/>
                <w:color w:val="000000"/>
                <w:sz w:val="24"/>
                <w:szCs w:val="24"/>
                <w:shd w:val="clear" w:color="auto" w:fill="FFFFFF"/>
              </w:rPr>
              <w:t xml:space="preserve">01.01для ведення товарного сільськогосподарського виробництва </w:t>
            </w:r>
          </w:p>
        </w:tc>
      </w:tr>
      <w:tr w:rsidR="004130F5" w:rsidRPr="008F79F4" w:rsidTr="006C7B5A">
        <w:trPr>
          <w:trHeight w:val="734"/>
        </w:trPr>
        <w:tc>
          <w:tcPr>
            <w:tcW w:w="618" w:type="dxa"/>
          </w:tcPr>
          <w:p w:rsidR="004130F5" w:rsidRDefault="004130F5" w:rsidP="006C7B5A">
            <w:pPr>
              <w:jc w:val="center"/>
              <w:rPr>
                <w:rFonts w:ascii="Times New Roman" w:hAnsi="Times New Roman" w:cs="Times New Roman"/>
                <w:sz w:val="28"/>
                <w:szCs w:val="28"/>
              </w:rPr>
            </w:pPr>
            <w:r>
              <w:rPr>
                <w:rFonts w:ascii="Times New Roman" w:hAnsi="Times New Roman" w:cs="Times New Roman"/>
                <w:sz w:val="28"/>
                <w:szCs w:val="28"/>
              </w:rPr>
              <w:t>24</w:t>
            </w:r>
          </w:p>
        </w:tc>
        <w:tc>
          <w:tcPr>
            <w:tcW w:w="3110" w:type="dxa"/>
          </w:tcPr>
          <w:p w:rsidR="004130F5" w:rsidRPr="008F79F4" w:rsidRDefault="004130F5" w:rsidP="006C7B5A">
            <w:pPr>
              <w:rPr>
                <w:rFonts w:ascii="Times New Roman" w:hAnsi="Times New Roman" w:cs="Times New Roman"/>
                <w:sz w:val="24"/>
                <w:szCs w:val="24"/>
              </w:rPr>
            </w:pPr>
            <w:proofErr w:type="spellStart"/>
            <w:r w:rsidRPr="008F79F4">
              <w:rPr>
                <w:rFonts w:ascii="Times New Roman" w:hAnsi="Times New Roman" w:cs="Times New Roman"/>
                <w:sz w:val="24"/>
                <w:szCs w:val="24"/>
              </w:rPr>
              <w:t>Новороздільська</w:t>
            </w:r>
            <w:proofErr w:type="spellEnd"/>
            <w:r w:rsidRPr="008F79F4">
              <w:rPr>
                <w:rFonts w:ascii="Times New Roman" w:hAnsi="Times New Roman" w:cs="Times New Roman"/>
                <w:sz w:val="24"/>
                <w:szCs w:val="24"/>
              </w:rPr>
              <w:t xml:space="preserve"> міська рада (колишня </w:t>
            </w:r>
            <w:proofErr w:type="spellStart"/>
            <w:r w:rsidRPr="008F79F4">
              <w:rPr>
                <w:rFonts w:ascii="Times New Roman" w:hAnsi="Times New Roman" w:cs="Times New Roman"/>
                <w:sz w:val="24"/>
                <w:szCs w:val="24"/>
              </w:rPr>
              <w:t>Горішненська</w:t>
            </w:r>
            <w:proofErr w:type="spellEnd"/>
            <w:r w:rsidRPr="008F79F4">
              <w:rPr>
                <w:rFonts w:ascii="Times New Roman" w:hAnsi="Times New Roman" w:cs="Times New Roman"/>
                <w:sz w:val="24"/>
                <w:szCs w:val="24"/>
              </w:rPr>
              <w:t xml:space="preserve"> сільська рада)</w:t>
            </w:r>
          </w:p>
        </w:tc>
        <w:tc>
          <w:tcPr>
            <w:tcW w:w="1282"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0,9162 га</w:t>
            </w:r>
          </w:p>
        </w:tc>
        <w:tc>
          <w:tcPr>
            <w:tcW w:w="3110"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4623082800:08:000:0062</w:t>
            </w:r>
          </w:p>
        </w:tc>
        <w:tc>
          <w:tcPr>
            <w:tcW w:w="6901" w:type="dxa"/>
          </w:tcPr>
          <w:p w:rsidR="004130F5" w:rsidRPr="008F79F4" w:rsidRDefault="004130F5" w:rsidP="006C7B5A">
            <w:pPr>
              <w:rPr>
                <w:rFonts w:ascii="Times New Roman" w:hAnsi="Times New Roman" w:cs="Times New Roman"/>
                <w:color w:val="000000"/>
                <w:sz w:val="24"/>
                <w:szCs w:val="24"/>
                <w:shd w:val="clear" w:color="auto" w:fill="FFFFFF"/>
              </w:rPr>
            </w:pPr>
            <w:r w:rsidRPr="008F79F4">
              <w:rPr>
                <w:rFonts w:ascii="Times New Roman" w:hAnsi="Times New Roman" w:cs="Times New Roman"/>
                <w:color w:val="000000"/>
                <w:sz w:val="24"/>
                <w:szCs w:val="24"/>
                <w:shd w:val="clear" w:color="auto" w:fill="FFFFFF"/>
              </w:rPr>
              <w:t xml:space="preserve">01.01для ведення товарного сільськогосподарського виробництва </w:t>
            </w:r>
          </w:p>
        </w:tc>
      </w:tr>
      <w:tr w:rsidR="004130F5" w:rsidRPr="008F79F4" w:rsidTr="006C7B5A">
        <w:trPr>
          <w:trHeight w:val="734"/>
        </w:trPr>
        <w:tc>
          <w:tcPr>
            <w:tcW w:w="618" w:type="dxa"/>
          </w:tcPr>
          <w:p w:rsidR="004130F5" w:rsidRDefault="004130F5" w:rsidP="006C7B5A">
            <w:pPr>
              <w:jc w:val="center"/>
              <w:rPr>
                <w:rFonts w:ascii="Times New Roman" w:hAnsi="Times New Roman" w:cs="Times New Roman"/>
                <w:sz w:val="28"/>
                <w:szCs w:val="28"/>
              </w:rPr>
            </w:pPr>
            <w:r>
              <w:rPr>
                <w:rFonts w:ascii="Times New Roman" w:hAnsi="Times New Roman" w:cs="Times New Roman"/>
                <w:sz w:val="28"/>
                <w:szCs w:val="28"/>
              </w:rPr>
              <w:t>25</w:t>
            </w:r>
          </w:p>
        </w:tc>
        <w:tc>
          <w:tcPr>
            <w:tcW w:w="3110" w:type="dxa"/>
          </w:tcPr>
          <w:p w:rsidR="004130F5" w:rsidRPr="008F79F4" w:rsidRDefault="004130F5" w:rsidP="006C7B5A">
            <w:pPr>
              <w:rPr>
                <w:rFonts w:ascii="Times New Roman" w:hAnsi="Times New Roman" w:cs="Times New Roman"/>
                <w:sz w:val="24"/>
                <w:szCs w:val="24"/>
              </w:rPr>
            </w:pPr>
            <w:proofErr w:type="spellStart"/>
            <w:r w:rsidRPr="008F79F4">
              <w:rPr>
                <w:rFonts w:ascii="Times New Roman" w:hAnsi="Times New Roman" w:cs="Times New Roman"/>
                <w:sz w:val="24"/>
                <w:szCs w:val="24"/>
              </w:rPr>
              <w:t>Новороздільська</w:t>
            </w:r>
            <w:proofErr w:type="spellEnd"/>
            <w:r w:rsidRPr="008F79F4">
              <w:rPr>
                <w:rFonts w:ascii="Times New Roman" w:hAnsi="Times New Roman" w:cs="Times New Roman"/>
                <w:sz w:val="24"/>
                <w:szCs w:val="24"/>
              </w:rPr>
              <w:t xml:space="preserve"> міська рада (колишня </w:t>
            </w:r>
            <w:proofErr w:type="spellStart"/>
            <w:r w:rsidRPr="008F79F4">
              <w:rPr>
                <w:rFonts w:ascii="Times New Roman" w:hAnsi="Times New Roman" w:cs="Times New Roman"/>
                <w:sz w:val="24"/>
                <w:szCs w:val="24"/>
              </w:rPr>
              <w:t>Горішненська</w:t>
            </w:r>
            <w:proofErr w:type="spellEnd"/>
            <w:r w:rsidRPr="008F79F4">
              <w:rPr>
                <w:rFonts w:ascii="Times New Roman" w:hAnsi="Times New Roman" w:cs="Times New Roman"/>
                <w:sz w:val="24"/>
                <w:szCs w:val="24"/>
              </w:rPr>
              <w:t xml:space="preserve"> сільська рада)</w:t>
            </w:r>
          </w:p>
        </w:tc>
        <w:tc>
          <w:tcPr>
            <w:tcW w:w="1282"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5,4731 га</w:t>
            </w:r>
          </w:p>
        </w:tc>
        <w:tc>
          <w:tcPr>
            <w:tcW w:w="3110"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4623082800:04:000:0162</w:t>
            </w:r>
          </w:p>
        </w:tc>
        <w:tc>
          <w:tcPr>
            <w:tcW w:w="6901" w:type="dxa"/>
          </w:tcPr>
          <w:p w:rsidR="004130F5" w:rsidRPr="008F79F4" w:rsidRDefault="004130F5" w:rsidP="006C7B5A">
            <w:pPr>
              <w:rPr>
                <w:rFonts w:ascii="Times New Roman" w:hAnsi="Times New Roman" w:cs="Times New Roman"/>
                <w:color w:val="000000"/>
                <w:sz w:val="24"/>
                <w:szCs w:val="24"/>
                <w:shd w:val="clear" w:color="auto" w:fill="FFFFFF"/>
              </w:rPr>
            </w:pPr>
            <w:r w:rsidRPr="008F79F4">
              <w:rPr>
                <w:rFonts w:ascii="Times New Roman" w:hAnsi="Times New Roman" w:cs="Times New Roman"/>
                <w:color w:val="000000"/>
                <w:sz w:val="24"/>
                <w:szCs w:val="24"/>
                <w:shd w:val="clear" w:color="auto" w:fill="FFFFFF"/>
              </w:rPr>
              <w:t xml:space="preserve">01.01для ведення товарного сільськогосподарського виробництва </w:t>
            </w:r>
          </w:p>
        </w:tc>
      </w:tr>
      <w:tr w:rsidR="004130F5" w:rsidRPr="008F79F4" w:rsidTr="006C7B5A">
        <w:trPr>
          <w:trHeight w:val="734"/>
        </w:trPr>
        <w:tc>
          <w:tcPr>
            <w:tcW w:w="618" w:type="dxa"/>
          </w:tcPr>
          <w:p w:rsidR="004130F5" w:rsidRDefault="004130F5" w:rsidP="006C7B5A">
            <w:pPr>
              <w:jc w:val="center"/>
              <w:rPr>
                <w:rFonts w:ascii="Times New Roman" w:hAnsi="Times New Roman" w:cs="Times New Roman"/>
                <w:sz w:val="28"/>
                <w:szCs w:val="28"/>
              </w:rPr>
            </w:pPr>
            <w:r>
              <w:rPr>
                <w:rFonts w:ascii="Times New Roman" w:hAnsi="Times New Roman" w:cs="Times New Roman"/>
                <w:sz w:val="28"/>
                <w:szCs w:val="28"/>
              </w:rPr>
              <w:t>26</w:t>
            </w:r>
          </w:p>
        </w:tc>
        <w:tc>
          <w:tcPr>
            <w:tcW w:w="3110" w:type="dxa"/>
          </w:tcPr>
          <w:p w:rsidR="004130F5" w:rsidRPr="008F79F4" w:rsidRDefault="004130F5" w:rsidP="006C7B5A">
            <w:pPr>
              <w:rPr>
                <w:rFonts w:ascii="Times New Roman" w:hAnsi="Times New Roman" w:cs="Times New Roman"/>
                <w:sz w:val="24"/>
                <w:szCs w:val="24"/>
              </w:rPr>
            </w:pPr>
            <w:proofErr w:type="spellStart"/>
            <w:r w:rsidRPr="008F79F4">
              <w:rPr>
                <w:rFonts w:ascii="Times New Roman" w:hAnsi="Times New Roman" w:cs="Times New Roman"/>
                <w:sz w:val="24"/>
                <w:szCs w:val="24"/>
              </w:rPr>
              <w:t>Новороздільська</w:t>
            </w:r>
            <w:proofErr w:type="spellEnd"/>
            <w:r w:rsidRPr="008F79F4">
              <w:rPr>
                <w:rFonts w:ascii="Times New Roman" w:hAnsi="Times New Roman" w:cs="Times New Roman"/>
                <w:sz w:val="24"/>
                <w:szCs w:val="24"/>
              </w:rPr>
              <w:t xml:space="preserve"> міська рада (колишня </w:t>
            </w:r>
            <w:proofErr w:type="spellStart"/>
            <w:r w:rsidRPr="008F79F4">
              <w:rPr>
                <w:rFonts w:ascii="Times New Roman" w:hAnsi="Times New Roman" w:cs="Times New Roman"/>
                <w:sz w:val="24"/>
                <w:szCs w:val="24"/>
              </w:rPr>
              <w:t>Горішненська</w:t>
            </w:r>
            <w:proofErr w:type="spellEnd"/>
            <w:r w:rsidRPr="008F79F4">
              <w:rPr>
                <w:rFonts w:ascii="Times New Roman" w:hAnsi="Times New Roman" w:cs="Times New Roman"/>
                <w:sz w:val="24"/>
                <w:szCs w:val="24"/>
              </w:rPr>
              <w:t xml:space="preserve"> сільська рада)</w:t>
            </w:r>
          </w:p>
        </w:tc>
        <w:tc>
          <w:tcPr>
            <w:tcW w:w="1282"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2,7602 га</w:t>
            </w:r>
          </w:p>
        </w:tc>
        <w:tc>
          <w:tcPr>
            <w:tcW w:w="3110"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4623082800:04:000:0161</w:t>
            </w:r>
          </w:p>
        </w:tc>
        <w:tc>
          <w:tcPr>
            <w:tcW w:w="6901" w:type="dxa"/>
          </w:tcPr>
          <w:p w:rsidR="004130F5" w:rsidRPr="008F79F4" w:rsidRDefault="004130F5" w:rsidP="006C7B5A">
            <w:pPr>
              <w:rPr>
                <w:rFonts w:ascii="Times New Roman" w:hAnsi="Times New Roman" w:cs="Times New Roman"/>
                <w:color w:val="000000"/>
                <w:sz w:val="24"/>
                <w:szCs w:val="24"/>
                <w:shd w:val="clear" w:color="auto" w:fill="FFFFFF"/>
              </w:rPr>
            </w:pPr>
            <w:r w:rsidRPr="008F79F4">
              <w:rPr>
                <w:rFonts w:ascii="Times New Roman" w:hAnsi="Times New Roman" w:cs="Times New Roman"/>
                <w:color w:val="000000"/>
                <w:sz w:val="24"/>
                <w:szCs w:val="24"/>
                <w:shd w:val="clear" w:color="auto" w:fill="FFFFFF"/>
              </w:rPr>
              <w:t xml:space="preserve">01.01для ведення товарного сільськогосподарського виробництва </w:t>
            </w:r>
          </w:p>
        </w:tc>
      </w:tr>
      <w:tr w:rsidR="004130F5" w:rsidRPr="008F79F4" w:rsidTr="006C7B5A">
        <w:trPr>
          <w:trHeight w:val="734"/>
        </w:trPr>
        <w:tc>
          <w:tcPr>
            <w:tcW w:w="618" w:type="dxa"/>
          </w:tcPr>
          <w:p w:rsidR="004130F5" w:rsidRDefault="004130F5" w:rsidP="006C7B5A">
            <w:pPr>
              <w:jc w:val="center"/>
              <w:rPr>
                <w:rFonts w:ascii="Times New Roman" w:hAnsi="Times New Roman" w:cs="Times New Roman"/>
                <w:sz w:val="28"/>
                <w:szCs w:val="28"/>
              </w:rPr>
            </w:pPr>
            <w:r>
              <w:rPr>
                <w:rFonts w:ascii="Times New Roman" w:hAnsi="Times New Roman" w:cs="Times New Roman"/>
                <w:sz w:val="28"/>
                <w:szCs w:val="28"/>
              </w:rPr>
              <w:t>27</w:t>
            </w:r>
          </w:p>
        </w:tc>
        <w:tc>
          <w:tcPr>
            <w:tcW w:w="3110" w:type="dxa"/>
          </w:tcPr>
          <w:p w:rsidR="004130F5" w:rsidRPr="008F79F4" w:rsidRDefault="004130F5" w:rsidP="006C7B5A">
            <w:pPr>
              <w:rPr>
                <w:rFonts w:ascii="Times New Roman" w:hAnsi="Times New Roman" w:cs="Times New Roman"/>
                <w:sz w:val="24"/>
                <w:szCs w:val="24"/>
              </w:rPr>
            </w:pPr>
            <w:proofErr w:type="spellStart"/>
            <w:r w:rsidRPr="008F79F4">
              <w:rPr>
                <w:rFonts w:ascii="Times New Roman" w:hAnsi="Times New Roman" w:cs="Times New Roman"/>
                <w:sz w:val="24"/>
                <w:szCs w:val="24"/>
              </w:rPr>
              <w:t>Новороздільська</w:t>
            </w:r>
            <w:proofErr w:type="spellEnd"/>
            <w:r w:rsidRPr="008F79F4">
              <w:rPr>
                <w:rFonts w:ascii="Times New Roman" w:hAnsi="Times New Roman" w:cs="Times New Roman"/>
                <w:sz w:val="24"/>
                <w:szCs w:val="24"/>
              </w:rPr>
              <w:t xml:space="preserve"> міська рада (колишня </w:t>
            </w:r>
            <w:proofErr w:type="spellStart"/>
            <w:r w:rsidRPr="008F79F4">
              <w:rPr>
                <w:rFonts w:ascii="Times New Roman" w:hAnsi="Times New Roman" w:cs="Times New Roman"/>
                <w:sz w:val="24"/>
                <w:szCs w:val="24"/>
              </w:rPr>
              <w:t>Горішненська</w:t>
            </w:r>
            <w:proofErr w:type="spellEnd"/>
            <w:r w:rsidRPr="008F79F4">
              <w:rPr>
                <w:rFonts w:ascii="Times New Roman" w:hAnsi="Times New Roman" w:cs="Times New Roman"/>
                <w:sz w:val="24"/>
                <w:szCs w:val="24"/>
              </w:rPr>
              <w:t xml:space="preserve"> сільська рада)</w:t>
            </w:r>
          </w:p>
        </w:tc>
        <w:tc>
          <w:tcPr>
            <w:tcW w:w="1282"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0,2011 га</w:t>
            </w:r>
          </w:p>
        </w:tc>
        <w:tc>
          <w:tcPr>
            <w:tcW w:w="3110"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4623082800:04:000:0166</w:t>
            </w:r>
          </w:p>
        </w:tc>
        <w:tc>
          <w:tcPr>
            <w:tcW w:w="6901" w:type="dxa"/>
          </w:tcPr>
          <w:p w:rsidR="004130F5" w:rsidRPr="008F79F4" w:rsidRDefault="004130F5" w:rsidP="006C7B5A">
            <w:pPr>
              <w:rPr>
                <w:rFonts w:ascii="Times New Roman" w:hAnsi="Times New Roman" w:cs="Times New Roman"/>
                <w:color w:val="000000"/>
                <w:sz w:val="24"/>
                <w:szCs w:val="24"/>
                <w:shd w:val="clear" w:color="auto" w:fill="FFFFFF"/>
              </w:rPr>
            </w:pPr>
            <w:r w:rsidRPr="008F79F4">
              <w:rPr>
                <w:rFonts w:ascii="Times New Roman" w:hAnsi="Times New Roman" w:cs="Times New Roman"/>
                <w:color w:val="000000"/>
                <w:sz w:val="24"/>
                <w:szCs w:val="24"/>
                <w:shd w:val="clear" w:color="auto" w:fill="FFFFFF"/>
              </w:rPr>
              <w:t xml:space="preserve">01.01для ведення товарного сільськогосподарського виробництва </w:t>
            </w:r>
          </w:p>
        </w:tc>
      </w:tr>
      <w:tr w:rsidR="004130F5" w:rsidRPr="008F79F4" w:rsidTr="006C7B5A">
        <w:trPr>
          <w:trHeight w:val="734"/>
        </w:trPr>
        <w:tc>
          <w:tcPr>
            <w:tcW w:w="618" w:type="dxa"/>
          </w:tcPr>
          <w:p w:rsidR="004130F5" w:rsidRDefault="004130F5" w:rsidP="006C7B5A">
            <w:pPr>
              <w:jc w:val="center"/>
              <w:rPr>
                <w:rFonts w:ascii="Times New Roman" w:hAnsi="Times New Roman" w:cs="Times New Roman"/>
                <w:sz w:val="28"/>
                <w:szCs w:val="28"/>
              </w:rPr>
            </w:pPr>
            <w:r>
              <w:rPr>
                <w:rFonts w:ascii="Times New Roman" w:hAnsi="Times New Roman" w:cs="Times New Roman"/>
                <w:sz w:val="28"/>
                <w:szCs w:val="28"/>
              </w:rPr>
              <w:t>28</w:t>
            </w:r>
          </w:p>
        </w:tc>
        <w:tc>
          <w:tcPr>
            <w:tcW w:w="3110" w:type="dxa"/>
          </w:tcPr>
          <w:p w:rsidR="004130F5" w:rsidRPr="008F79F4" w:rsidRDefault="004130F5" w:rsidP="006C7B5A">
            <w:pPr>
              <w:rPr>
                <w:rFonts w:ascii="Times New Roman" w:hAnsi="Times New Roman" w:cs="Times New Roman"/>
                <w:sz w:val="24"/>
                <w:szCs w:val="24"/>
              </w:rPr>
            </w:pPr>
            <w:proofErr w:type="spellStart"/>
            <w:r w:rsidRPr="008F79F4">
              <w:rPr>
                <w:rFonts w:ascii="Times New Roman" w:hAnsi="Times New Roman" w:cs="Times New Roman"/>
                <w:sz w:val="24"/>
                <w:szCs w:val="24"/>
              </w:rPr>
              <w:t>Новороздільська</w:t>
            </w:r>
            <w:proofErr w:type="spellEnd"/>
            <w:r w:rsidRPr="008F79F4">
              <w:rPr>
                <w:rFonts w:ascii="Times New Roman" w:hAnsi="Times New Roman" w:cs="Times New Roman"/>
                <w:sz w:val="24"/>
                <w:szCs w:val="24"/>
              </w:rPr>
              <w:t xml:space="preserve"> міська рада (колишня </w:t>
            </w:r>
            <w:proofErr w:type="spellStart"/>
            <w:r w:rsidRPr="008F79F4">
              <w:rPr>
                <w:rFonts w:ascii="Times New Roman" w:hAnsi="Times New Roman" w:cs="Times New Roman"/>
                <w:sz w:val="24"/>
                <w:szCs w:val="24"/>
              </w:rPr>
              <w:t>Горішненська</w:t>
            </w:r>
            <w:proofErr w:type="spellEnd"/>
            <w:r w:rsidRPr="008F79F4">
              <w:rPr>
                <w:rFonts w:ascii="Times New Roman" w:hAnsi="Times New Roman" w:cs="Times New Roman"/>
                <w:sz w:val="24"/>
                <w:szCs w:val="24"/>
              </w:rPr>
              <w:t xml:space="preserve"> сільська рада)</w:t>
            </w:r>
          </w:p>
        </w:tc>
        <w:tc>
          <w:tcPr>
            <w:tcW w:w="1282"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3,3740 га</w:t>
            </w:r>
          </w:p>
        </w:tc>
        <w:tc>
          <w:tcPr>
            <w:tcW w:w="3110" w:type="dxa"/>
          </w:tcPr>
          <w:p w:rsidR="004130F5" w:rsidRPr="008F79F4" w:rsidRDefault="004130F5" w:rsidP="006C7B5A">
            <w:pPr>
              <w:jc w:val="center"/>
              <w:rPr>
                <w:rFonts w:ascii="Times New Roman" w:hAnsi="Times New Roman" w:cs="Times New Roman"/>
                <w:sz w:val="24"/>
                <w:szCs w:val="24"/>
              </w:rPr>
            </w:pPr>
            <w:r w:rsidRPr="008F79F4">
              <w:rPr>
                <w:rFonts w:ascii="Times New Roman" w:hAnsi="Times New Roman" w:cs="Times New Roman"/>
                <w:sz w:val="24"/>
                <w:szCs w:val="24"/>
              </w:rPr>
              <w:t>4623082800:04:000:0165</w:t>
            </w:r>
          </w:p>
        </w:tc>
        <w:tc>
          <w:tcPr>
            <w:tcW w:w="6901" w:type="dxa"/>
          </w:tcPr>
          <w:p w:rsidR="004130F5" w:rsidRPr="008F79F4" w:rsidRDefault="004130F5" w:rsidP="006C7B5A">
            <w:pPr>
              <w:rPr>
                <w:rFonts w:ascii="Times New Roman" w:hAnsi="Times New Roman" w:cs="Times New Roman"/>
                <w:color w:val="000000"/>
                <w:sz w:val="24"/>
                <w:szCs w:val="24"/>
                <w:shd w:val="clear" w:color="auto" w:fill="FFFFFF"/>
              </w:rPr>
            </w:pPr>
            <w:r w:rsidRPr="008F79F4">
              <w:rPr>
                <w:rFonts w:ascii="Times New Roman" w:hAnsi="Times New Roman" w:cs="Times New Roman"/>
                <w:color w:val="000000"/>
                <w:sz w:val="24"/>
                <w:szCs w:val="24"/>
                <w:shd w:val="clear" w:color="auto" w:fill="FFFFFF"/>
              </w:rPr>
              <w:t xml:space="preserve">01.01для ведення товарного сільськогосподарського виробництва </w:t>
            </w:r>
          </w:p>
        </w:tc>
      </w:tr>
      <w:tr w:rsidR="004130F5" w:rsidRPr="008F79F4" w:rsidTr="006C7B5A">
        <w:trPr>
          <w:trHeight w:val="734"/>
        </w:trPr>
        <w:tc>
          <w:tcPr>
            <w:tcW w:w="618" w:type="dxa"/>
          </w:tcPr>
          <w:p w:rsidR="004130F5" w:rsidRDefault="004130F5" w:rsidP="006C7B5A">
            <w:pPr>
              <w:jc w:val="center"/>
              <w:rPr>
                <w:rFonts w:ascii="Times New Roman" w:hAnsi="Times New Roman" w:cs="Times New Roman"/>
                <w:sz w:val="28"/>
                <w:szCs w:val="28"/>
              </w:rPr>
            </w:pPr>
            <w:r>
              <w:rPr>
                <w:rFonts w:ascii="Times New Roman" w:hAnsi="Times New Roman" w:cs="Times New Roman"/>
                <w:sz w:val="28"/>
                <w:szCs w:val="28"/>
              </w:rPr>
              <w:lastRenderedPageBreak/>
              <w:t>29</w:t>
            </w:r>
          </w:p>
        </w:tc>
        <w:tc>
          <w:tcPr>
            <w:tcW w:w="3110" w:type="dxa"/>
          </w:tcPr>
          <w:p w:rsidR="004130F5" w:rsidRPr="008F79F4" w:rsidRDefault="004130F5" w:rsidP="006C7B5A">
            <w:pPr>
              <w:contextualSpacing/>
              <w:rPr>
                <w:rFonts w:ascii="Times New Roman" w:eastAsia="Times New Roman" w:hAnsi="Times New Roman" w:cs="Times New Roman"/>
                <w:sz w:val="24"/>
                <w:szCs w:val="24"/>
                <w:lang w:val="ru-RU" w:eastAsia="ru-RU"/>
              </w:rPr>
            </w:pPr>
            <w:r w:rsidRPr="008F79F4">
              <w:rPr>
                <w:rFonts w:ascii="Times New Roman" w:eastAsia="Times New Roman" w:hAnsi="Times New Roman" w:cs="Times New Roman"/>
                <w:sz w:val="24"/>
                <w:szCs w:val="24"/>
                <w:lang w:eastAsia="ru-RU"/>
              </w:rPr>
              <w:t xml:space="preserve">Львівська область, </w:t>
            </w:r>
            <w:proofErr w:type="spellStart"/>
            <w:r w:rsidRPr="008F79F4">
              <w:rPr>
                <w:rFonts w:ascii="Times New Roman" w:eastAsia="Times New Roman" w:hAnsi="Times New Roman" w:cs="Times New Roman"/>
                <w:sz w:val="24"/>
                <w:szCs w:val="24"/>
                <w:lang w:eastAsia="ru-RU"/>
              </w:rPr>
              <w:t>Стрийський</w:t>
            </w:r>
            <w:proofErr w:type="spellEnd"/>
            <w:r w:rsidRPr="008F79F4">
              <w:rPr>
                <w:rFonts w:ascii="Times New Roman" w:eastAsia="Times New Roman" w:hAnsi="Times New Roman" w:cs="Times New Roman"/>
                <w:sz w:val="24"/>
                <w:szCs w:val="24"/>
                <w:lang w:eastAsia="ru-RU"/>
              </w:rPr>
              <w:t xml:space="preserve"> район </w:t>
            </w:r>
            <w:proofErr w:type="spellStart"/>
            <w:r w:rsidRPr="008F79F4">
              <w:rPr>
                <w:rFonts w:ascii="Times New Roman" w:eastAsia="Times New Roman" w:hAnsi="Times New Roman" w:cs="Times New Roman"/>
                <w:sz w:val="24"/>
                <w:szCs w:val="24"/>
                <w:lang w:eastAsia="ru-RU"/>
              </w:rPr>
              <w:t>Новороздільська</w:t>
            </w:r>
            <w:proofErr w:type="spellEnd"/>
            <w:r w:rsidRPr="008F79F4">
              <w:rPr>
                <w:rFonts w:ascii="Times New Roman" w:eastAsia="Times New Roman" w:hAnsi="Times New Roman" w:cs="Times New Roman"/>
                <w:sz w:val="24"/>
                <w:szCs w:val="24"/>
                <w:lang w:eastAsia="ru-RU"/>
              </w:rPr>
              <w:t xml:space="preserve"> міська рада, </w:t>
            </w:r>
          </w:p>
          <w:p w:rsidR="004130F5" w:rsidRPr="008F79F4" w:rsidRDefault="004130F5" w:rsidP="006C7B5A">
            <w:pPr>
              <w:contextualSpacing/>
              <w:jc w:val="both"/>
              <w:rPr>
                <w:rFonts w:ascii="Times New Roman" w:eastAsia="Calibri" w:hAnsi="Times New Roman" w:cs="Times New Roman"/>
                <w:color w:val="212529"/>
                <w:sz w:val="24"/>
                <w:szCs w:val="24"/>
              </w:rPr>
            </w:pPr>
          </w:p>
        </w:tc>
        <w:tc>
          <w:tcPr>
            <w:tcW w:w="1282" w:type="dxa"/>
          </w:tcPr>
          <w:p w:rsidR="004130F5" w:rsidRPr="008F79F4" w:rsidRDefault="004130F5" w:rsidP="006C7B5A">
            <w:pPr>
              <w:jc w:val="center"/>
              <w:rPr>
                <w:rFonts w:ascii="Times New Roman" w:hAnsi="Times New Roman" w:cs="Times New Roman"/>
                <w:sz w:val="24"/>
                <w:szCs w:val="24"/>
              </w:rPr>
            </w:pPr>
            <w:r w:rsidRPr="008F79F4">
              <w:rPr>
                <w:rFonts w:ascii="Times New Roman" w:eastAsia="Times New Roman" w:hAnsi="Times New Roman" w:cs="Times New Roman"/>
                <w:sz w:val="24"/>
                <w:szCs w:val="24"/>
                <w:lang w:eastAsia="ru-RU"/>
              </w:rPr>
              <w:t>13,0658 га</w:t>
            </w:r>
          </w:p>
        </w:tc>
        <w:tc>
          <w:tcPr>
            <w:tcW w:w="3110" w:type="dxa"/>
          </w:tcPr>
          <w:p w:rsidR="004130F5" w:rsidRPr="008F79F4" w:rsidRDefault="004130F5" w:rsidP="006C7B5A">
            <w:pPr>
              <w:jc w:val="center"/>
              <w:rPr>
                <w:rFonts w:ascii="Times New Roman" w:hAnsi="Times New Roman" w:cs="Times New Roman"/>
                <w:sz w:val="24"/>
                <w:szCs w:val="24"/>
              </w:rPr>
            </w:pPr>
            <w:r w:rsidRPr="008F79F4">
              <w:rPr>
                <w:rFonts w:ascii="Times New Roman" w:eastAsia="Times New Roman" w:hAnsi="Times New Roman" w:cs="Times New Roman"/>
                <w:sz w:val="24"/>
                <w:szCs w:val="24"/>
                <w:lang w:eastAsia="ru-RU"/>
              </w:rPr>
              <w:t>4610800000:02:000:0172</w:t>
            </w:r>
          </w:p>
        </w:tc>
        <w:tc>
          <w:tcPr>
            <w:tcW w:w="6901" w:type="dxa"/>
          </w:tcPr>
          <w:p w:rsidR="004130F5" w:rsidRPr="008F79F4" w:rsidRDefault="004130F5" w:rsidP="006C7B5A">
            <w:pPr>
              <w:rPr>
                <w:rFonts w:ascii="Times New Roman" w:hAnsi="Times New Roman" w:cs="Times New Roman"/>
                <w:color w:val="000000"/>
                <w:sz w:val="24"/>
                <w:szCs w:val="24"/>
                <w:shd w:val="clear" w:color="auto" w:fill="FFFFFF"/>
              </w:rPr>
            </w:pPr>
            <w:r w:rsidRPr="008F79F4">
              <w:rPr>
                <w:rFonts w:ascii="Times New Roman" w:hAnsi="Times New Roman" w:cs="Times New Roman"/>
                <w:color w:val="000000"/>
                <w:sz w:val="24"/>
                <w:szCs w:val="24"/>
                <w:shd w:val="clear" w:color="auto" w:fill="FFFFFF"/>
              </w:rPr>
              <w:t>01.01для ведення товарного сільськогосподарського виробництва</w:t>
            </w:r>
          </w:p>
        </w:tc>
      </w:tr>
      <w:tr w:rsidR="004130F5" w:rsidRPr="008F79F4" w:rsidTr="006C7B5A">
        <w:trPr>
          <w:trHeight w:val="734"/>
        </w:trPr>
        <w:tc>
          <w:tcPr>
            <w:tcW w:w="618" w:type="dxa"/>
          </w:tcPr>
          <w:p w:rsidR="004130F5" w:rsidRDefault="004130F5" w:rsidP="006C7B5A">
            <w:pPr>
              <w:jc w:val="center"/>
              <w:rPr>
                <w:rFonts w:ascii="Times New Roman" w:hAnsi="Times New Roman" w:cs="Times New Roman"/>
                <w:sz w:val="28"/>
                <w:szCs w:val="28"/>
              </w:rPr>
            </w:pPr>
            <w:r>
              <w:rPr>
                <w:rFonts w:ascii="Times New Roman" w:hAnsi="Times New Roman" w:cs="Times New Roman"/>
                <w:sz w:val="28"/>
                <w:szCs w:val="28"/>
              </w:rPr>
              <w:t>30</w:t>
            </w:r>
          </w:p>
        </w:tc>
        <w:tc>
          <w:tcPr>
            <w:tcW w:w="3110" w:type="dxa"/>
          </w:tcPr>
          <w:p w:rsidR="004130F5" w:rsidRPr="008F79F4" w:rsidRDefault="004130F5" w:rsidP="006C7B5A">
            <w:pPr>
              <w:rPr>
                <w:rFonts w:ascii="Times New Roman" w:hAnsi="Times New Roman" w:cs="Times New Roman"/>
                <w:sz w:val="24"/>
                <w:szCs w:val="24"/>
              </w:rPr>
            </w:pPr>
            <w:proofErr w:type="spellStart"/>
            <w:r w:rsidRPr="008F79F4">
              <w:rPr>
                <w:rFonts w:ascii="Times New Roman" w:hAnsi="Times New Roman" w:cs="Times New Roman"/>
                <w:sz w:val="24"/>
                <w:szCs w:val="24"/>
              </w:rPr>
              <w:t>Новороздільська</w:t>
            </w:r>
            <w:proofErr w:type="spellEnd"/>
            <w:r w:rsidRPr="008F79F4">
              <w:rPr>
                <w:rFonts w:ascii="Times New Roman" w:hAnsi="Times New Roman" w:cs="Times New Roman"/>
                <w:sz w:val="24"/>
                <w:szCs w:val="24"/>
              </w:rPr>
              <w:t xml:space="preserve"> міська рада (колишня </w:t>
            </w:r>
            <w:proofErr w:type="spellStart"/>
            <w:r w:rsidRPr="008F79F4">
              <w:rPr>
                <w:rFonts w:ascii="Times New Roman" w:hAnsi="Times New Roman" w:cs="Times New Roman"/>
                <w:sz w:val="24"/>
                <w:szCs w:val="24"/>
              </w:rPr>
              <w:t>Горішненська</w:t>
            </w:r>
            <w:proofErr w:type="spellEnd"/>
            <w:r w:rsidRPr="008F79F4">
              <w:rPr>
                <w:rFonts w:ascii="Times New Roman" w:hAnsi="Times New Roman" w:cs="Times New Roman"/>
                <w:sz w:val="24"/>
                <w:szCs w:val="24"/>
              </w:rPr>
              <w:t xml:space="preserve"> сільська рада)</w:t>
            </w:r>
          </w:p>
        </w:tc>
        <w:tc>
          <w:tcPr>
            <w:tcW w:w="1282" w:type="dxa"/>
          </w:tcPr>
          <w:p w:rsidR="004130F5" w:rsidRPr="008F79F4" w:rsidRDefault="004130F5" w:rsidP="006C7B5A">
            <w:pPr>
              <w:contextualSpacing/>
              <w:jc w:val="both"/>
              <w:rPr>
                <w:rFonts w:ascii="Times New Roman" w:eastAsia="Calibri" w:hAnsi="Times New Roman" w:cs="Times New Roman"/>
                <w:color w:val="212529"/>
                <w:sz w:val="24"/>
                <w:szCs w:val="24"/>
              </w:rPr>
            </w:pPr>
            <w:r w:rsidRPr="008F79F4">
              <w:rPr>
                <w:rFonts w:ascii="Times New Roman" w:eastAsia="Calibri" w:hAnsi="Times New Roman" w:cs="Times New Roman"/>
                <w:color w:val="212529"/>
                <w:sz w:val="24"/>
                <w:szCs w:val="24"/>
              </w:rPr>
              <w:t>3,0000 га</w:t>
            </w:r>
          </w:p>
        </w:tc>
        <w:tc>
          <w:tcPr>
            <w:tcW w:w="3110" w:type="dxa"/>
          </w:tcPr>
          <w:p w:rsidR="004130F5" w:rsidRPr="008F79F4" w:rsidRDefault="004130F5" w:rsidP="006C7B5A">
            <w:pPr>
              <w:contextualSpacing/>
              <w:jc w:val="both"/>
              <w:rPr>
                <w:rFonts w:ascii="Times New Roman" w:eastAsia="Calibri" w:hAnsi="Times New Roman" w:cs="Times New Roman"/>
                <w:color w:val="212529"/>
                <w:sz w:val="24"/>
                <w:szCs w:val="24"/>
              </w:rPr>
            </w:pPr>
            <w:r w:rsidRPr="008F79F4">
              <w:rPr>
                <w:rFonts w:ascii="Times New Roman" w:eastAsia="Calibri" w:hAnsi="Times New Roman" w:cs="Times New Roman"/>
                <w:color w:val="212529"/>
                <w:sz w:val="24"/>
                <w:szCs w:val="24"/>
              </w:rPr>
              <w:t>4623082800:01:006:0129</w:t>
            </w:r>
          </w:p>
        </w:tc>
        <w:tc>
          <w:tcPr>
            <w:tcW w:w="6901" w:type="dxa"/>
          </w:tcPr>
          <w:p w:rsidR="004130F5" w:rsidRPr="008F79F4" w:rsidRDefault="004130F5" w:rsidP="006C7B5A">
            <w:pPr>
              <w:contextualSpacing/>
              <w:jc w:val="both"/>
              <w:rPr>
                <w:rFonts w:ascii="Times New Roman" w:eastAsia="Calibri" w:hAnsi="Times New Roman" w:cs="Times New Roman"/>
                <w:color w:val="212529"/>
                <w:sz w:val="24"/>
                <w:szCs w:val="24"/>
              </w:rPr>
            </w:pPr>
            <w:r w:rsidRPr="008F79F4">
              <w:rPr>
                <w:rFonts w:ascii="Times New Roman" w:hAnsi="Times New Roman" w:cs="Times New Roman"/>
                <w:color w:val="000000"/>
                <w:sz w:val="24"/>
                <w:szCs w:val="24"/>
                <w:shd w:val="clear" w:color="auto" w:fill="FFFFFF"/>
              </w:rPr>
              <w:t>01.01для ведення товарного сільськогосподарського виробництва</w:t>
            </w:r>
          </w:p>
        </w:tc>
      </w:tr>
    </w:tbl>
    <w:p w:rsidR="004130F5" w:rsidRDefault="004130F5" w:rsidP="004130F5">
      <w:pPr>
        <w:rPr>
          <w:rFonts w:ascii="Times New Roman" w:hAnsi="Times New Roman" w:cs="Times New Roman"/>
          <w:sz w:val="28"/>
          <w:szCs w:val="28"/>
        </w:rPr>
      </w:pPr>
    </w:p>
    <w:p w:rsidR="004130F5" w:rsidRDefault="004130F5" w:rsidP="004130F5">
      <w:pPr>
        <w:rPr>
          <w:rFonts w:ascii="Times New Roman" w:hAnsi="Times New Roman" w:cs="Times New Roman"/>
          <w:sz w:val="28"/>
          <w:szCs w:val="28"/>
        </w:rPr>
      </w:pPr>
      <w:r w:rsidRPr="009E6504">
        <w:rPr>
          <w:rFonts w:ascii="Times New Roman" w:hAnsi="Times New Roman" w:cs="Times New Roman"/>
          <w:sz w:val="28"/>
          <w:szCs w:val="28"/>
        </w:rPr>
        <w:t xml:space="preserve">  СЕКРЕТАР РАДИ                                                                          Оксана ЦАРИК</w:t>
      </w:r>
    </w:p>
    <w:p w:rsidR="004130F5" w:rsidRPr="009E6504" w:rsidRDefault="004130F5" w:rsidP="004130F5">
      <w:pPr>
        <w:rPr>
          <w:rFonts w:ascii="Times New Roman" w:hAnsi="Times New Roman" w:cs="Times New Roman"/>
          <w:sz w:val="28"/>
          <w:szCs w:val="28"/>
        </w:rPr>
      </w:pPr>
    </w:p>
    <w:p w:rsidR="004130F5" w:rsidRDefault="004130F5" w:rsidP="004130F5">
      <w:pPr>
        <w:spacing w:after="0" w:line="240" w:lineRule="auto"/>
        <w:jc w:val="both"/>
        <w:rPr>
          <w:rFonts w:ascii="Times New Roman" w:eastAsia="Times New Roman" w:hAnsi="Times New Roman" w:cs="Times New Roman"/>
          <w:sz w:val="24"/>
          <w:szCs w:val="20"/>
          <w:lang w:eastAsia="ru-RU"/>
        </w:rPr>
      </w:pPr>
    </w:p>
    <w:p w:rsidR="004130F5" w:rsidRDefault="004130F5" w:rsidP="004130F5">
      <w:pPr>
        <w:spacing w:after="0" w:line="240" w:lineRule="auto"/>
        <w:jc w:val="both"/>
        <w:rPr>
          <w:rFonts w:ascii="Times New Roman" w:eastAsia="Times New Roman" w:hAnsi="Times New Roman" w:cs="Times New Roman"/>
          <w:sz w:val="24"/>
          <w:szCs w:val="20"/>
          <w:lang w:eastAsia="ru-RU"/>
        </w:rPr>
      </w:pPr>
    </w:p>
    <w:p w:rsidR="004130F5" w:rsidRDefault="004130F5" w:rsidP="004130F5">
      <w:pPr>
        <w:spacing w:after="0" w:line="240" w:lineRule="auto"/>
        <w:jc w:val="both"/>
        <w:rPr>
          <w:rFonts w:ascii="Times New Roman" w:eastAsia="Times New Roman" w:hAnsi="Times New Roman" w:cs="Times New Roman"/>
          <w:sz w:val="24"/>
          <w:szCs w:val="20"/>
          <w:lang w:eastAsia="ru-RU"/>
        </w:rPr>
      </w:pPr>
    </w:p>
    <w:p w:rsidR="004130F5" w:rsidRDefault="004130F5" w:rsidP="004130F5">
      <w:pPr>
        <w:spacing w:after="0" w:line="240" w:lineRule="auto"/>
        <w:jc w:val="both"/>
        <w:rPr>
          <w:rFonts w:ascii="Times New Roman" w:eastAsia="Times New Roman" w:hAnsi="Times New Roman" w:cs="Times New Roman"/>
          <w:sz w:val="24"/>
          <w:szCs w:val="20"/>
          <w:lang w:eastAsia="ru-RU"/>
        </w:rPr>
      </w:pPr>
    </w:p>
    <w:p w:rsidR="004130F5" w:rsidRDefault="004130F5" w:rsidP="004130F5">
      <w:pPr>
        <w:spacing w:after="0" w:line="240" w:lineRule="auto"/>
        <w:jc w:val="both"/>
        <w:rPr>
          <w:rFonts w:ascii="Times New Roman" w:eastAsia="Times New Roman" w:hAnsi="Times New Roman" w:cs="Times New Roman"/>
          <w:sz w:val="24"/>
          <w:szCs w:val="20"/>
          <w:lang w:eastAsia="ru-RU"/>
        </w:rPr>
      </w:pPr>
    </w:p>
    <w:p w:rsidR="004130F5" w:rsidRDefault="004130F5" w:rsidP="004130F5">
      <w:pPr>
        <w:spacing w:after="0" w:line="240" w:lineRule="auto"/>
        <w:jc w:val="both"/>
        <w:rPr>
          <w:rFonts w:ascii="Times New Roman" w:eastAsia="Times New Roman" w:hAnsi="Times New Roman" w:cs="Times New Roman"/>
          <w:sz w:val="24"/>
          <w:szCs w:val="20"/>
          <w:lang w:eastAsia="ru-RU"/>
        </w:rPr>
      </w:pPr>
    </w:p>
    <w:p w:rsidR="004130F5" w:rsidRDefault="004130F5" w:rsidP="004130F5">
      <w:pPr>
        <w:spacing w:after="0" w:line="240" w:lineRule="auto"/>
        <w:jc w:val="both"/>
        <w:rPr>
          <w:rFonts w:ascii="Times New Roman" w:eastAsia="Times New Roman" w:hAnsi="Times New Roman" w:cs="Times New Roman"/>
          <w:sz w:val="24"/>
          <w:szCs w:val="20"/>
          <w:lang w:eastAsia="ru-RU"/>
        </w:rPr>
      </w:pPr>
    </w:p>
    <w:p w:rsidR="004130F5" w:rsidRDefault="004130F5" w:rsidP="004130F5">
      <w:pPr>
        <w:spacing w:after="0" w:line="240" w:lineRule="auto"/>
        <w:jc w:val="both"/>
        <w:rPr>
          <w:rFonts w:ascii="Times New Roman" w:eastAsia="Times New Roman" w:hAnsi="Times New Roman" w:cs="Times New Roman"/>
          <w:sz w:val="24"/>
          <w:szCs w:val="20"/>
          <w:lang w:eastAsia="ru-RU"/>
        </w:rPr>
      </w:pPr>
    </w:p>
    <w:p w:rsidR="004130F5" w:rsidRDefault="004130F5" w:rsidP="004130F5">
      <w:pPr>
        <w:spacing w:after="0" w:line="240" w:lineRule="auto"/>
        <w:jc w:val="both"/>
        <w:rPr>
          <w:rFonts w:ascii="Times New Roman" w:eastAsia="Times New Roman" w:hAnsi="Times New Roman" w:cs="Times New Roman"/>
          <w:sz w:val="24"/>
          <w:szCs w:val="20"/>
          <w:lang w:eastAsia="ru-RU"/>
        </w:rPr>
      </w:pPr>
    </w:p>
    <w:p w:rsidR="004130F5" w:rsidRDefault="004130F5" w:rsidP="004130F5">
      <w:pPr>
        <w:spacing w:after="0" w:line="240" w:lineRule="auto"/>
        <w:jc w:val="both"/>
        <w:rPr>
          <w:rFonts w:ascii="Times New Roman" w:eastAsia="Times New Roman" w:hAnsi="Times New Roman" w:cs="Times New Roman"/>
          <w:sz w:val="24"/>
          <w:szCs w:val="20"/>
          <w:lang w:eastAsia="ru-RU"/>
        </w:rPr>
      </w:pPr>
    </w:p>
    <w:p w:rsidR="004130F5" w:rsidRDefault="004130F5" w:rsidP="004130F5">
      <w:pPr>
        <w:spacing w:after="0" w:line="240" w:lineRule="auto"/>
        <w:jc w:val="both"/>
        <w:rPr>
          <w:rFonts w:ascii="Times New Roman" w:eastAsia="Times New Roman" w:hAnsi="Times New Roman" w:cs="Times New Roman"/>
          <w:sz w:val="24"/>
          <w:szCs w:val="20"/>
          <w:lang w:eastAsia="ru-RU"/>
        </w:rPr>
      </w:pPr>
    </w:p>
    <w:p w:rsidR="004130F5" w:rsidRDefault="004130F5" w:rsidP="004130F5">
      <w:pPr>
        <w:spacing w:after="0" w:line="240" w:lineRule="auto"/>
        <w:jc w:val="both"/>
        <w:rPr>
          <w:rFonts w:ascii="Times New Roman" w:eastAsia="Times New Roman" w:hAnsi="Times New Roman" w:cs="Times New Roman"/>
          <w:sz w:val="24"/>
          <w:szCs w:val="20"/>
          <w:lang w:eastAsia="ru-RU"/>
        </w:rPr>
      </w:pPr>
    </w:p>
    <w:p w:rsidR="004130F5" w:rsidRDefault="004130F5" w:rsidP="004130F5">
      <w:pPr>
        <w:spacing w:after="0" w:line="240" w:lineRule="auto"/>
        <w:jc w:val="both"/>
        <w:rPr>
          <w:rFonts w:ascii="Times New Roman" w:eastAsia="Times New Roman" w:hAnsi="Times New Roman" w:cs="Times New Roman"/>
          <w:sz w:val="24"/>
          <w:szCs w:val="20"/>
          <w:lang w:eastAsia="ru-RU"/>
        </w:rPr>
      </w:pPr>
    </w:p>
    <w:p w:rsidR="004130F5" w:rsidRDefault="004130F5" w:rsidP="004130F5">
      <w:pPr>
        <w:spacing w:after="0" w:line="240" w:lineRule="auto"/>
        <w:jc w:val="both"/>
        <w:rPr>
          <w:rFonts w:ascii="Times New Roman" w:eastAsia="Times New Roman" w:hAnsi="Times New Roman" w:cs="Times New Roman"/>
          <w:sz w:val="24"/>
          <w:szCs w:val="20"/>
          <w:lang w:eastAsia="ru-RU"/>
        </w:rPr>
      </w:pPr>
    </w:p>
    <w:p w:rsidR="004130F5" w:rsidRDefault="004130F5" w:rsidP="004130F5">
      <w:pPr>
        <w:spacing w:after="0" w:line="240" w:lineRule="auto"/>
        <w:jc w:val="both"/>
        <w:rPr>
          <w:rFonts w:ascii="Times New Roman" w:eastAsia="Times New Roman" w:hAnsi="Times New Roman" w:cs="Times New Roman"/>
          <w:sz w:val="24"/>
          <w:szCs w:val="20"/>
          <w:lang w:eastAsia="ru-RU"/>
        </w:rPr>
      </w:pPr>
    </w:p>
    <w:p w:rsidR="004130F5" w:rsidRDefault="004130F5" w:rsidP="004130F5">
      <w:pPr>
        <w:spacing w:after="0" w:line="240" w:lineRule="auto"/>
        <w:jc w:val="both"/>
        <w:rPr>
          <w:rFonts w:ascii="Times New Roman" w:eastAsia="Times New Roman" w:hAnsi="Times New Roman" w:cs="Times New Roman"/>
          <w:sz w:val="24"/>
          <w:szCs w:val="20"/>
          <w:lang w:eastAsia="ru-RU"/>
        </w:rPr>
      </w:pPr>
    </w:p>
    <w:p w:rsidR="004130F5" w:rsidRDefault="004130F5" w:rsidP="004130F5">
      <w:pPr>
        <w:spacing w:after="0" w:line="240" w:lineRule="auto"/>
        <w:jc w:val="both"/>
        <w:rPr>
          <w:rFonts w:ascii="Times New Roman" w:eastAsia="Times New Roman" w:hAnsi="Times New Roman" w:cs="Times New Roman"/>
          <w:sz w:val="24"/>
          <w:szCs w:val="20"/>
          <w:lang w:eastAsia="ru-RU"/>
        </w:rPr>
      </w:pPr>
    </w:p>
    <w:p w:rsidR="004130F5" w:rsidRDefault="004130F5" w:rsidP="004130F5">
      <w:pPr>
        <w:spacing w:after="0" w:line="240" w:lineRule="auto"/>
        <w:jc w:val="both"/>
        <w:rPr>
          <w:rFonts w:ascii="Times New Roman" w:eastAsia="Times New Roman" w:hAnsi="Times New Roman" w:cs="Times New Roman"/>
          <w:sz w:val="24"/>
          <w:szCs w:val="20"/>
          <w:lang w:eastAsia="ru-RU"/>
        </w:rPr>
      </w:pPr>
    </w:p>
    <w:p w:rsidR="004130F5" w:rsidRDefault="004130F5" w:rsidP="004130F5">
      <w:pPr>
        <w:spacing w:after="0" w:line="240" w:lineRule="auto"/>
        <w:jc w:val="both"/>
        <w:rPr>
          <w:rFonts w:ascii="Times New Roman" w:eastAsia="Times New Roman" w:hAnsi="Times New Roman" w:cs="Times New Roman"/>
          <w:sz w:val="24"/>
          <w:szCs w:val="20"/>
          <w:lang w:eastAsia="ru-RU"/>
        </w:rPr>
      </w:pPr>
    </w:p>
    <w:p w:rsidR="004130F5" w:rsidRPr="009E6504" w:rsidRDefault="004130F5" w:rsidP="004130F5">
      <w:pPr>
        <w:spacing w:after="0" w:line="240" w:lineRule="auto"/>
        <w:jc w:val="both"/>
        <w:rPr>
          <w:rFonts w:ascii="Times New Roman" w:eastAsia="Times New Roman" w:hAnsi="Times New Roman" w:cs="Times New Roman"/>
          <w:sz w:val="24"/>
          <w:szCs w:val="20"/>
          <w:lang w:eastAsia="ru-RU"/>
        </w:rPr>
      </w:pPr>
    </w:p>
    <w:p w:rsidR="00EA20A4" w:rsidRDefault="00EA20A4"/>
    <w:p w:rsidR="004130F5" w:rsidRDefault="004130F5"/>
    <w:sectPr w:rsidR="004130F5" w:rsidSect="008F79F4">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585B"/>
    <w:multiLevelType w:val="hybridMultilevel"/>
    <w:tmpl w:val="8AB02022"/>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1">
    <w:nsid w:val="6DC14145"/>
    <w:multiLevelType w:val="hybridMultilevel"/>
    <w:tmpl w:val="FA868E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hyphenationZone w:val="425"/>
  <w:drawingGridHorizontalSpacing w:val="110"/>
  <w:displayHorizontalDrawingGridEvery w:val="2"/>
  <w:characterSpacingControl w:val="doNotCompress"/>
  <w:compat/>
  <w:rsids>
    <w:rsidRoot w:val="009B54F3"/>
    <w:rsid w:val="00154507"/>
    <w:rsid w:val="004130F5"/>
    <w:rsid w:val="005B1BFA"/>
    <w:rsid w:val="006C7B5A"/>
    <w:rsid w:val="008F79F4"/>
    <w:rsid w:val="009B54F3"/>
    <w:rsid w:val="00CF1287"/>
    <w:rsid w:val="00E06EF7"/>
    <w:rsid w:val="00EA20A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4F3"/>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54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54F3"/>
    <w:rPr>
      <w:rFonts w:ascii="Tahoma" w:hAnsi="Tahoma" w:cs="Tahoma"/>
      <w:sz w:val="16"/>
      <w:szCs w:val="16"/>
    </w:rPr>
  </w:style>
  <w:style w:type="table" w:styleId="a5">
    <w:name w:val="Table Grid"/>
    <w:basedOn w:val="a1"/>
    <w:uiPriority w:val="39"/>
    <w:rsid w:val="00413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130F5"/>
    <w:pPr>
      <w:spacing w:line="259" w:lineRule="auto"/>
      <w:ind w:left="720"/>
      <w:contextualSpacing/>
    </w:pPr>
  </w:style>
  <w:style w:type="paragraph" w:customStyle="1" w:styleId="rvps2">
    <w:name w:val="rvps2"/>
    <w:basedOn w:val="a"/>
    <w:rsid w:val="004130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99"/>
    <w:qFormat/>
    <w:rsid w:val="004130F5"/>
    <w:rPr>
      <w:rFonts w:cs="Times New Roman"/>
      <w:b/>
      <w:bCs/>
    </w:rPr>
  </w:style>
</w:styles>
</file>

<file path=word/webSettings.xml><?xml version="1.0" encoding="utf-8"?>
<w:webSettings xmlns:r="http://schemas.openxmlformats.org/officeDocument/2006/relationships" xmlns:w="http://schemas.openxmlformats.org/wordprocessingml/2006/main">
  <w:divs>
    <w:div w:id="74372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17</Pages>
  <Words>21284</Words>
  <Characters>12132</Characters>
  <Application>Microsoft Office Word</Application>
  <DocSecurity>0</DocSecurity>
  <Lines>101</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2025-08-28T07:29:00Z</cp:lastPrinted>
  <dcterms:created xsi:type="dcterms:W3CDTF">2025-08-26T06:13:00Z</dcterms:created>
  <dcterms:modified xsi:type="dcterms:W3CDTF">2025-08-28T07:30:00Z</dcterms:modified>
</cp:coreProperties>
</file>