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BC" w:rsidRDefault="006B65BC" w:rsidP="006B65BC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0460" cy="603250"/>
            <wp:effectExtent l="19050" t="0" r="254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5BC" w:rsidRDefault="006B65BC" w:rsidP="006B65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6B65BC" w:rsidRDefault="006B65BC" w:rsidP="006B65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6B65BC" w:rsidRDefault="006B65BC" w:rsidP="006B65B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6B65BC" w:rsidRDefault="006B65BC" w:rsidP="006B65BC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6B65BC" w:rsidRDefault="006B65BC" w:rsidP="006B65BC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6B65BC" w:rsidRDefault="006B65BC" w:rsidP="006B65BC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  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10 липня  2025 р.                   м. Новий Розділ                  № 2343</w:t>
      </w:r>
    </w:p>
    <w:p w:rsidR="00244D2A" w:rsidRDefault="00244D2A" w:rsidP="006B65BC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</w:p>
    <w:p w:rsidR="00244D2A" w:rsidRPr="00244D2A" w:rsidRDefault="00244D2A" w:rsidP="00244D2A">
      <w:pPr>
        <w:spacing w:after="0" w:line="276" w:lineRule="auto"/>
        <w:ind w:right="139"/>
        <w:rPr>
          <w:rFonts w:ascii="Times New Roman" w:hAnsi="Times New Roman" w:cs="Times New Roman"/>
          <w:sz w:val="28"/>
          <w:szCs w:val="28"/>
        </w:rPr>
      </w:pPr>
      <w:r w:rsidRPr="00244D2A">
        <w:rPr>
          <w:rFonts w:ascii="Times New Roman" w:hAnsi="Times New Roman" w:cs="Times New Roman"/>
          <w:sz w:val="28"/>
          <w:szCs w:val="28"/>
          <w:lang w:eastAsia="uk-UA"/>
        </w:rPr>
        <w:t xml:space="preserve">Про  внесення змін до </w:t>
      </w:r>
      <w:r w:rsidRPr="00244D2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Програми </w:t>
      </w:r>
    </w:p>
    <w:p w:rsidR="00244D2A" w:rsidRPr="00244D2A" w:rsidRDefault="00244D2A" w:rsidP="00244D2A">
      <w:pPr>
        <w:shd w:val="clear" w:color="auto" w:fill="FFFFFF"/>
        <w:suppressAutoHyphens/>
        <w:spacing w:after="0" w:line="276" w:lineRule="auto"/>
        <w:ind w:left="51" w:right="139"/>
        <w:jc w:val="both"/>
        <w:rPr>
          <w:rFonts w:ascii="Times New Roman" w:hAnsi="Times New Roman" w:cs="Times New Roman"/>
          <w:sz w:val="28"/>
          <w:szCs w:val="28"/>
        </w:rPr>
      </w:pPr>
      <w:r w:rsidRPr="00244D2A">
        <w:rPr>
          <w:rFonts w:ascii="Times New Roman" w:hAnsi="Times New Roman" w:cs="Times New Roman"/>
          <w:sz w:val="28"/>
          <w:szCs w:val="28"/>
        </w:rPr>
        <w:t xml:space="preserve">благоустрою   на 2025 рік </w:t>
      </w:r>
    </w:p>
    <w:p w:rsidR="00244D2A" w:rsidRPr="00244D2A" w:rsidRDefault="00244D2A" w:rsidP="00244D2A">
      <w:pPr>
        <w:shd w:val="clear" w:color="auto" w:fill="FFFFFF"/>
        <w:suppressAutoHyphens/>
        <w:spacing w:after="0" w:line="276" w:lineRule="auto"/>
        <w:ind w:left="51" w:right="139"/>
        <w:jc w:val="both"/>
        <w:rPr>
          <w:rFonts w:ascii="Times New Roman" w:hAnsi="Times New Roman" w:cs="Times New Roman"/>
          <w:sz w:val="28"/>
          <w:szCs w:val="28"/>
        </w:rPr>
      </w:pPr>
      <w:r w:rsidRPr="00244D2A">
        <w:rPr>
          <w:rFonts w:ascii="Times New Roman" w:hAnsi="Times New Roman" w:cs="Times New Roman"/>
          <w:sz w:val="28"/>
          <w:szCs w:val="28"/>
        </w:rPr>
        <w:t>та прогноз на 2026-2027 роки</w:t>
      </w:r>
    </w:p>
    <w:p w:rsidR="00244D2A" w:rsidRPr="00244D2A" w:rsidRDefault="00244D2A" w:rsidP="00244D2A">
      <w:pPr>
        <w:suppressAutoHyphens/>
        <w:spacing w:after="0" w:line="276" w:lineRule="auto"/>
        <w:ind w:right="13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44D2A">
        <w:rPr>
          <w:rFonts w:ascii="Times New Roman" w:hAnsi="Times New Roman" w:cs="Times New Roman"/>
          <w:sz w:val="28"/>
          <w:szCs w:val="28"/>
          <w:lang w:eastAsia="uk-UA"/>
        </w:rPr>
        <w:tab/>
        <w:t xml:space="preserve">Заслухавши інформацію начальника  відділу комунального майна та приватизації Управління ЖКГ </w:t>
      </w:r>
      <w:proofErr w:type="spellStart"/>
      <w:r w:rsidRPr="00244D2A">
        <w:rPr>
          <w:rFonts w:ascii="Times New Roman" w:hAnsi="Times New Roman" w:cs="Times New Roman"/>
          <w:sz w:val="28"/>
          <w:szCs w:val="28"/>
          <w:lang w:eastAsia="uk-UA"/>
        </w:rPr>
        <w:t>Пасемко</w:t>
      </w:r>
      <w:proofErr w:type="spellEnd"/>
      <w:r w:rsidRPr="00244D2A">
        <w:rPr>
          <w:rFonts w:ascii="Times New Roman" w:hAnsi="Times New Roman" w:cs="Times New Roman"/>
          <w:sz w:val="28"/>
          <w:szCs w:val="28"/>
          <w:lang w:eastAsia="uk-UA"/>
        </w:rPr>
        <w:t xml:space="preserve"> Н. А. щодо </w:t>
      </w:r>
      <w:r w:rsidRPr="00244D2A">
        <w:rPr>
          <w:rFonts w:ascii="Times New Roman" w:hAnsi="Times New Roman" w:cs="Times New Roman"/>
          <w:sz w:val="28"/>
          <w:szCs w:val="28"/>
          <w:lang w:eastAsia="zh-CN"/>
        </w:rPr>
        <w:t xml:space="preserve">внесення змін до </w:t>
      </w:r>
      <w:r w:rsidRPr="00244D2A">
        <w:rPr>
          <w:rFonts w:ascii="Times New Roman" w:eastAsia="Calibri" w:hAnsi="Times New Roman" w:cs="Times New Roman"/>
          <w:bCs/>
          <w:sz w:val="28"/>
          <w:szCs w:val="28"/>
        </w:rPr>
        <w:t>Програми благоустрою</w:t>
      </w:r>
      <w:r w:rsidRPr="00244D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244D2A">
        <w:rPr>
          <w:rFonts w:ascii="Times New Roman" w:eastAsia="Calibri" w:hAnsi="Times New Roman" w:cs="Times New Roman"/>
          <w:sz w:val="28"/>
          <w:szCs w:val="28"/>
        </w:rPr>
        <w:t>на 2025 рік  та прогноз 2025-2027 роки</w:t>
      </w:r>
      <w:r w:rsidRPr="00244D2A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Pr="00244D2A">
        <w:rPr>
          <w:rFonts w:ascii="Times New Roman" w:hAnsi="Times New Roman" w:cs="Times New Roman"/>
          <w:sz w:val="28"/>
          <w:szCs w:val="28"/>
          <w:lang w:eastAsia="zh-CN"/>
        </w:rPr>
        <w:t xml:space="preserve"> враховуючи рішення вик</w:t>
      </w:r>
      <w:r>
        <w:rPr>
          <w:rFonts w:ascii="Times New Roman" w:hAnsi="Times New Roman" w:cs="Times New Roman"/>
          <w:sz w:val="28"/>
          <w:szCs w:val="28"/>
          <w:lang w:eastAsia="zh-CN"/>
        </w:rPr>
        <w:t>онавчого комітету від  08.07.2025 року № 224</w:t>
      </w:r>
      <w:r w:rsidRPr="00244D2A">
        <w:rPr>
          <w:rFonts w:ascii="Times New Roman" w:hAnsi="Times New Roman" w:cs="Times New Roman"/>
          <w:sz w:val="28"/>
          <w:szCs w:val="28"/>
          <w:lang w:eastAsia="zh-CN"/>
        </w:rPr>
        <w:t xml:space="preserve"> «</w:t>
      </w:r>
      <w:r w:rsidRPr="00244D2A">
        <w:rPr>
          <w:rFonts w:ascii="Times New Roman" w:hAnsi="Times New Roman" w:cs="Times New Roman"/>
          <w:sz w:val="28"/>
          <w:szCs w:val="28"/>
          <w:lang w:eastAsia="uk-UA"/>
        </w:rPr>
        <w:t xml:space="preserve">Про погодження внесення змін до </w:t>
      </w:r>
      <w:r w:rsidRPr="00244D2A">
        <w:rPr>
          <w:rFonts w:ascii="Times New Roman" w:hAnsi="Times New Roman" w:cs="Times New Roman"/>
          <w:sz w:val="28"/>
          <w:szCs w:val="28"/>
          <w:lang w:eastAsia="zh-CN"/>
        </w:rPr>
        <w:t>Програми благоустрою</w:t>
      </w:r>
      <w:r w:rsidRPr="00244D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244D2A">
        <w:rPr>
          <w:rFonts w:ascii="Times New Roman" w:eastAsia="Calibri" w:hAnsi="Times New Roman" w:cs="Times New Roman"/>
          <w:sz w:val="28"/>
          <w:szCs w:val="28"/>
        </w:rPr>
        <w:t>на 2025 рік  та прогноз 2026-2027 роки</w:t>
      </w:r>
      <w:r w:rsidRPr="00244D2A">
        <w:rPr>
          <w:rFonts w:ascii="Times New Roman" w:hAnsi="Times New Roman" w:cs="Times New Roman"/>
          <w:sz w:val="28"/>
          <w:szCs w:val="28"/>
        </w:rPr>
        <w:t xml:space="preserve">», </w:t>
      </w:r>
      <w:r w:rsidRPr="00244D2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244D2A">
        <w:rPr>
          <w:rFonts w:ascii="Times New Roman" w:hAnsi="Times New Roman" w:cs="Times New Roman"/>
          <w:sz w:val="28"/>
          <w:szCs w:val="28"/>
          <w:lang w:eastAsia="uk-UA"/>
        </w:rPr>
        <w:t xml:space="preserve">відповідно до п.22 ч.1 ст.26 Закону України </w:t>
      </w:r>
      <w:proofErr w:type="spellStart"/>
      <w:r w:rsidRPr="00244D2A">
        <w:rPr>
          <w:rFonts w:ascii="Times New Roman" w:hAnsi="Times New Roman" w:cs="Times New Roman"/>
          <w:sz w:val="28"/>
          <w:szCs w:val="28"/>
          <w:lang w:eastAsia="uk-UA"/>
        </w:rPr>
        <w:t>„Про</w:t>
      </w:r>
      <w:proofErr w:type="spellEnd"/>
      <w:r w:rsidRPr="00244D2A">
        <w:rPr>
          <w:rFonts w:ascii="Times New Roman" w:hAnsi="Times New Roman" w:cs="Times New Roman"/>
          <w:sz w:val="28"/>
          <w:szCs w:val="28"/>
          <w:lang w:eastAsia="uk-UA"/>
        </w:rPr>
        <w:t xml:space="preserve"> місцеве самоврядува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ння в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Україні”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VIII</w:t>
      </w:r>
      <w:r w:rsidRPr="003955C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44D2A">
        <w:rPr>
          <w:rFonts w:ascii="Times New Roman" w:hAnsi="Times New Roman" w:cs="Times New Roman"/>
          <w:sz w:val="28"/>
          <w:szCs w:val="28"/>
          <w:lang w:eastAsia="uk-UA"/>
        </w:rPr>
        <w:t xml:space="preserve">сесія VІІІ демократичного скликання </w:t>
      </w:r>
      <w:proofErr w:type="spellStart"/>
      <w:r w:rsidRPr="00244D2A">
        <w:rPr>
          <w:rFonts w:ascii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244D2A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ради</w:t>
      </w:r>
    </w:p>
    <w:p w:rsidR="00244D2A" w:rsidRPr="00244D2A" w:rsidRDefault="00244D2A" w:rsidP="00244D2A">
      <w:pPr>
        <w:spacing w:after="0" w:line="276" w:lineRule="auto"/>
        <w:ind w:right="566"/>
        <w:jc w:val="both"/>
        <w:rPr>
          <w:rFonts w:ascii="Times New Roman" w:eastAsia="MS Mincho" w:hAnsi="Times New Roman" w:cs="Times New Roman"/>
          <w:bCs/>
          <w:kern w:val="32"/>
          <w:sz w:val="28"/>
          <w:szCs w:val="28"/>
        </w:rPr>
      </w:pPr>
      <w:r w:rsidRPr="00244D2A">
        <w:rPr>
          <w:rFonts w:ascii="Times New Roman" w:hAnsi="Times New Roman" w:cs="Times New Roman"/>
          <w:sz w:val="28"/>
          <w:szCs w:val="28"/>
          <w:lang w:eastAsia="uk-UA"/>
        </w:rPr>
        <w:t>В И Р І Ш И Л А:</w:t>
      </w:r>
    </w:p>
    <w:p w:rsidR="00244D2A" w:rsidRPr="00244D2A" w:rsidRDefault="00244D2A" w:rsidP="00244D2A">
      <w:pPr>
        <w:suppressAutoHyphens/>
        <w:spacing w:after="0" w:line="276" w:lineRule="auto"/>
        <w:ind w:right="139" w:firstLine="705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44D2A">
        <w:rPr>
          <w:rFonts w:ascii="Times New Roman" w:hAnsi="Times New Roman" w:cs="Times New Roman"/>
          <w:sz w:val="28"/>
          <w:szCs w:val="28"/>
          <w:lang w:eastAsia="uk-UA"/>
        </w:rPr>
        <w:t>1.Внести зміни</w:t>
      </w:r>
      <w:r w:rsidRPr="00244D2A">
        <w:rPr>
          <w:rFonts w:ascii="Times New Roman" w:hAnsi="Times New Roman" w:cs="Times New Roman"/>
          <w:sz w:val="28"/>
          <w:szCs w:val="28"/>
          <w:lang w:eastAsia="zh-CN"/>
        </w:rPr>
        <w:t xml:space="preserve"> до  Програми  благоустрою на 2025р. та прогноз на 2026-2027 роки, затвердженої рішенням сесії </w:t>
      </w:r>
      <w:proofErr w:type="spellStart"/>
      <w:r w:rsidRPr="00244D2A">
        <w:rPr>
          <w:rFonts w:ascii="Times New Roman" w:hAnsi="Times New Roman" w:cs="Times New Roman"/>
          <w:sz w:val="28"/>
          <w:szCs w:val="28"/>
          <w:lang w:eastAsia="zh-CN"/>
        </w:rPr>
        <w:t>Новороздільської</w:t>
      </w:r>
      <w:proofErr w:type="spellEnd"/>
      <w:r w:rsidRPr="00244D2A">
        <w:rPr>
          <w:rFonts w:ascii="Times New Roman" w:hAnsi="Times New Roman" w:cs="Times New Roman"/>
          <w:sz w:val="28"/>
          <w:szCs w:val="28"/>
          <w:lang w:eastAsia="zh-CN"/>
        </w:rPr>
        <w:t xml:space="preserve"> міської ради від  19.12.2024р. №2087, а саме : </w:t>
      </w:r>
    </w:p>
    <w:p w:rsidR="00244D2A" w:rsidRPr="00244D2A" w:rsidRDefault="00244D2A" w:rsidP="00244D2A">
      <w:pPr>
        <w:numPr>
          <w:ilvl w:val="0"/>
          <w:numId w:val="1"/>
        </w:numPr>
        <w:suppressAutoHyphens/>
        <w:spacing w:after="0" w:line="276" w:lineRule="auto"/>
        <w:ind w:left="0" w:right="139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44D2A">
        <w:rPr>
          <w:rFonts w:ascii="Times New Roman" w:hAnsi="Times New Roman" w:cs="Times New Roman"/>
          <w:sz w:val="28"/>
          <w:szCs w:val="28"/>
        </w:rPr>
        <w:t>Паспорт Програми викласти в новій редакції (додаток 1);</w:t>
      </w:r>
    </w:p>
    <w:p w:rsidR="00244D2A" w:rsidRPr="00244D2A" w:rsidRDefault="00244D2A" w:rsidP="00244D2A">
      <w:pPr>
        <w:numPr>
          <w:ilvl w:val="0"/>
          <w:numId w:val="1"/>
        </w:numPr>
        <w:suppressAutoHyphens/>
        <w:spacing w:after="0" w:line="276" w:lineRule="auto"/>
        <w:ind w:left="0" w:right="139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44D2A">
        <w:rPr>
          <w:rFonts w:ascii="Times New Roman" w:hAnsi="Times New Roman" w:cs="Times New Roman"/>
          <w:sz w:val="28"/>
          <w:szCs w:val="28"/>
        </w:rPr>
        <w:t>Завдання 4 доповнити Заходом 4 «</w:t>
      </w:r>
      <w:r w:rsidRPr="00244D2A">
        <w:rPr>
          <w:rFonts w:ascii="Times New Roman" w:hAnsi="Times New Roman" w:cs="Times New Roman"/>
          <w:sz w:val="28"/>
          <w:szCs w:val="28"/>
          <w:lang w:eastAsia="uk-UA"/>
        </w:rPr>
        <w:t xml:space="preserve">Поточний ремонт дорожнього покриття автомобільної дороги загального користування місцевого значення С140908 </w:t>
      </w:r>
      <w:proofErr w:type="spellStart"/>
      <w:r w:rsidRPr="00244D2A">
        <w:rPr>
          <w:rFonts w:ascii="Times New Roman" w:hAnsi="Times New Roman" w:cs="Times New Roman"/>
          <w:sz w:val="28"/>
          <w:szCs w:val="28"/>
          <w:lang w:eastAsia="uk-UA"/>
        </w:rPr>
        <w:t>Крупське-Розділ</w:t>
      </w:r>
      <w:proofErr w:type="spellEnd"/>
      <w:r w:rsidRPr="00244D2A">
        <w:rPr>
          <w:rFonts w:ascii="Times New Roman" w:hAnsi="Times New Roman" w:cs="Times New Roman"/>
          <w:sz w:val="28"/>
          <w:szCs w:val="28"/>
          <w:lang w:eastAsia="uk-UA"/>
        </w:rPr>
        <w:t xml:space="preserve"> на території </w:t>
      </w:r>
      <w:proofErr w:type="spellStart"/>
      <w:r w:rsidRPr="00244D2A">
        <w:rPr>
          <w:rFonts w:ascii="Times New Roman" w:hAnsi="Times New Roman" w:cs="Times New Roman"/>
          <w:sz w:val="28"/>
          <w:szCs w:val="28"/>
          <w:lang w:eastAsia="uk-UA"/>
        </w:rPr>
        <w:t>НовороздільськоїТГ</w:t>
      </w:r>
      <w:proofErr w:type="spellEnd"/>
      <w:r w:rsidRPr="00244D2A">
        <w:rPr>
          <w:rFonts w:ascii="Times New Roman" w:hAnsi="Times New Roman" w:cs="Times New Roman"/>
          <w:sz w:val="28"/>
          <w:szCs w:val="28"/>
        </w:rPr>
        <w:t xml:space="preserve"> та Заходом 5 «</w:t>
      </w:r>
      <w:r w:rsidRPr="00244D2A">
        <w:rPr>
          <w:rFonts w:ascii="Times New Roman" w:hAnsi="Times New Roman" w:cs="Times New Roman"/>
          <w:sz w:val="28"/>
          <w:szCs w:val="28"/>
          <w:lang w:eastAsia="uk-UA"/>
        </w:rPr>
        <w:t xml:space="preserve">Виготовлення проектно-кошторисної документації на поточний ремонт дорожнього покриття автомобільної дороги  загального користування місцевого значення С140908 </w:t>
      </w:r>
      <w:proofErr w:type="spellStart"/>
      <w:r w:rsidRPr="00244D2A">
        <w:rPr>
          <w:rFonts w:ascii="Times New Roman" w:hAnsi="Times New Roman" w:cs="Times New Roman"/>
          <w:sz w:val="28"/>
          <w:szCs w:val="28"/>
          <w:lang w:eastAsia="uk-UA"/>
        </w:rPr>
        <w:t>Крупське-Розділ</w:t>
      </w:r>
      <w:proofErr w:type="spellEnd"/>
      <w:r w:rsidRPr="00244D2A">
        <w:rPr>
          <w:rFonts w:ascii="Times New Roman" w:hAnsi="Times New Roman" w:cs="Times New Roman"/>
          <w:sz w:val="28"/>
          <w:szCs w:val="28"/>
          <w:lang w:eastAsia="uk-UA"/>
        </w:rPr>
        <w:t xml:space="preserve"> на території </w:t>
      </w:r>
      <w:proofErr w:type="spellStart"/>
      <w:r w:rsidRPr="00244D2A">
        <w:rPr>
          <w:rFonts w:ascii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244D2A">
        <w:rPr>
          <w:rFonts w:ascii="Times New Roman" w:hAnsi="Times New Roman" w:cs="Times New Roman"/>
          <w:sz w:val="28"/>
          <w:szCs w:val="28"/>
          <w:lang w:eastAsia="uk-UA"/>
        </w:rPr>
        <w:t xml:space="preserve"> ТГ» (додаток2)</w:t>
      </w:r>
    </w:p>
    <w:p w:rsidR="00244D2A" w:rsidRPr="00244D2A" w:rsidRDefault="00244D2A" w:rsidP="00244D2A">
      <w:pPr>
        <w:numPr>
          <w:ilvl w:val="0"/>
          <w:numId w:val="1"/>
        </w:numPr>
        <w:suppressAutoHyphens/>
        <w:spacing w:after="0" w:line="276" w:lineRule="auto"/>
        <w:ind w:left="0" w:right="139" w:firstLine="705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44D2A">
        <w:rPr>
          <w:rFonts w:ascii="Times New Roman" w:hAnsi="Times New Roman" w:cs="Times New Roman"/>
          <w:sz w:val="28"/>
          <w:szCs w:val="28"/>
          <w:lang w:eastAsia="uk-UA"/>
        </w:rPr>
        <w:t>р</w:t>
      </w:r>
      <w:r w:rsidRPr="00244D2A">
        <w:rPr>
          <w:rFonts w:ascii="Times New Roman" w:hAnsi="Times New Roman" w:cs="Times New Roman"/>
          <w:sz w:val="28"/>
          <w:szCs w:val="28"/>
          <w:lang w:eastAsia="zh-CN"/>
        </w:rPr>
        <w:t>есурсне забезпечення міської (бюджетної) цільової Програми благоустрою на 2025р. та прогноз на 2026-2027 роки викласти в новій редакції (додаток 3 )</w:t>
      </w:r>
    </w:p>
    <w:p w:rsidR="00244D2A" w:rsidRDefault="00244D2A" w:rsidP="00244D2A">
      <w:pPr>
        <w:suppressAutoHyphens/>
        <w:spacing w:after="0" w:line="276" w:lineRule="auto"/>
        <w:ind w:right="139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44D2A">
        <w:rPr>
          <w:rFonts w:ascii="Times New Roman" w:hAnsi="Times New Roman" w:cs="Times New Roman"/>
          <w:sz w:val="28"/>
          <w:szCs w:val="28"/>
          <w:lang w:eastAsia="zh-CN"/>
        </w:rPr>
        <w:t>2.  Контроль за виконанням даного рішення покласти на постійну комісію  з питань комунального господарства, промисловості, підприємництва, інвес</w:t>
      </w:r>
      <w:r>
        <w:rPr>
          <w:rFonts w:ascii="Times New Roman" w:hAnsi="Times New Roman" w:cs="Times New Roman"/>
          <w:sz w:val="28"/>
          <w:szCs w:val="28"/>
          <w:lang w:eastAsia="zh-CN"/>
        </w:rPr>
        <w:t>тицій  та охорони навколишнього середовища (голова Фартушок О.С.)</w:t>
      </w:r>
    </w:p>
    <w:p w:rsidR="00244D2A" w:rsidRPr="00244D2A" w:rsidRDefault="00244D2A" w:rsidP="00244D2A">
      <w:pPr>
        <w:suppressAutoHyphens/>
        <w:spacing w:after="0" w:line="276" w:lineRule="auto"/>
        <w:ind w:right="566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44D2A">
        <w:rPr>
          <w:rFonts w:ascii="Times New Roman" w:hAnsi="Times New Roman" w:cs="Times New Roman"/>
          <w:sz w:val="28"/>
          <w:szCs w:val="28"/>
          <w:lang w:eastAsia="zh-CN"/>
        </w:rPr>
        <w:t>М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ІСЬКИЙ  ГОЛОВА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244D2A">
        <w:rPr>
          <w:rFonts w:ascii="Times New Roman" w:hAnsi="Times New Roman" w:cs="Times New Roman"/>
          <w:sz w:val="28"/>
          <w:szCs w:val="28"/>
          <w:lang w:eastAsia="zh-CN"/>
        </w:rPr>
        <w:t>Ярина  ЯЦЕНКО</w:t>
      </w:r>
    </w:p>
    <w:p w:rsidR="00244D2A" w:rsidRPr="00244D2A" w:rsidRDefault="00244D2A" w:rsidP="00244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D2A" w:rsidRPr="00244D2A" w:rsidRDefault="00244D2A" w:rsidP="00244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D2A">
        <w:rPr>
          <w:rFonts w:ascii="Times New Roman" w:hAnsi="Times New Roman" w:cs="Times New Roman"/>
          <w:b/>
          <w:sz w:val="28"/>
          <w:szCs w:val="28"/>
        </w:rPr>
        <w:t>ПАСПОРТ ПРОГРАМИ</w:t>
      </w:r>
    </w:p>
    <w:p w:rsidR="00244D2A" w:rsidRPr="00244D2A" w:rsidRDefault="00244D2A" w:rsidP="00244D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D2A">
        <w:rPr>
          <w:rFonts w:ascii="Times New Roman" w:hAnsi="Times New Roman" w:cs="Times New Roman"/>
          <w:b/>
          <w:bCs/>
          <w:sz w:val="28"/>
          <w:szCs w:val="28"/>
        </w:rPr>
        <w:t xml:space="preserve">БЛАГОУСТРОЮ </w:t>
      </w:r>
    </w:p>
    <w:p w:rsidR="00244D2A" w:rsidRPr="00244D2A" w:rsidRDefault="00244D2A" w:rsidP="00244D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D2A">
        <w:rPr>
          <w:rFonts w:ascii="Times New Roman" w:hAnsi="Times New Roman" w:cs="Times New Roman"/>
          <w:b/>
          <w:sz w:val="28"/>
          <w:szCs w:val="28"/>
        </w:rPr>
        <w:t>на 2025 рік та прогноз 2026-2027роки</w:t>
      </w:r>
    </w:p>
    <w:p w:rsidR="00244D2A" w:rsidRPr="00244D2A" w:rsidRDefault="00244D2A" w:rsidP="00244D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39" w:type="dxa"/>
        <w:tblInd w:w="108" w:type="dxa"/>
        <w:tblLook w:val="01E0"/>
      </w:tblPr>
      <w:tblGrid>
        <w:gridCol w:w="522"/>
        <w:gridCol w:w="4347"/>
        <w:gridCol w:w="4870"/>
      </w:tblGrid>
      <w:tr w:rsidR="00244D2A" w:rsidRPr="00244D2A" w:rsidTr="00BC4878">
        <w:trPr>
          <w:trHeight w:val="729"/>
        </w:trPr>
        <w:tc>
          <w:tcPr>
            <w:tcW w:w="522" w:type="dxa"/>
            <w:vAlign w:val="center"/>
          </w:tcPr>
          <w:p w:rsidR="00244D2A" w:rsidRPr="00244D2A" w:rsidRDefault="00244D2A" w:rsidP="00244D2A">
            <w:pPr>
              <w:keepNext/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347" w:type="dxa"/>
            <w:vAlign w:val="center"/>
          </w:tcPr>
          <w:p w:rsidR="00244D2A" w:rsidRPr="00244D2A" w:rsidRDefault="00244D2A" w:rsidP="00244D2A">
            <w:pPr>
              <w:keepNext/>
              <w:spacing w:after="0" w:line="276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Ініціатор розроблення Програми</w:t>
            </w:r>
          </w:p>
        </w:tc>
        <w:tc>
          <w:tcPr>
            <w:tcW w:w="4870" w:type="dxa"/>
            <w:vAlign w:val="center"/>
          </w:tcPr>
          <w:p w:rsidR="00244D2A" w:rsidRPr="00244D2A" w:rsidRDefault="00244D2A" w:rsidP="00244D2A">
            <w:pPr>
              <w:keepNext/>
              <w:spacing w:after="0" w:line="276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Управління житлово-комунального господарства</w:t>
            </w:r>
          </w:p>
        </w:tc>
      </w:tr>
      <w:tr w:rsidR="00244D2A" w:rsidRPr="00244D2A" w:rsidTr="00BC4878">
        <w:trPr>
          <w:trHeight w:val="493"/>
        </w:trPr>
        <w:tc>
          <w:tcPr>
            <w:tcW w:w="522" w:type="dxa"/>
          </w:tcPr>
          <w:p w:rsidR="00244D2A" w:rsidRPr="00244D2A" w:rsidRDefault="00244D2A" w:rsidP="00244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47" w:type="dxa"/>
          </w:tcPr>
          <w:p w:rsidR="00244D2A" w:rsidRPr="00244D2A" w:rsidRDefault="00244D2A" w:rsidP="00244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Дата, номер і назва розпорядчого документу органу влади про розроблення Програми</w:t>
            </w:r>
          </w:p>
        </w:tc>
        <w:tc>
          <w:tcPr>
            <w:tcW w:w="4870" w:type="dxa"/>
          </w:tcPr>
          <w:p w:rsidR="00244D2A" w:rsidRPr="00244D2A" w:rsidRDefault="00244D2A" w:rsidP="00244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4D2A" w:rsidRPr="00244D2A" w:rsidTr="00BC4878">
        <w:trPr>
          <w:trHeight w:val="493"/>
        </w:trPr>
        <w:tc>
          <w:tcPr>
            <w:tcW w:w="522" w:type="dxa"/>
            <w:vAlign w:val="center"/>
          </w:tcPr>
          <w:p w:rsidR="00244D2A" w:rsidRPr="00244D2A" w:rsidRDefault="00244D2A" w:rsidP="00244D2A">
            <w:pPr>
              <w:keepNext/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3..</w:t>
            </w:r>
          </w:p>
        </w:tc>
        <w:tc>
          <w:tcPr>
            <w:tcW w:w="4347" w:type="dxa"/>
            <w:vAlign w:val="center"/>
          </w:tcPr>
          <w:p w:rsidR="00244D2A" w:rsidRPr="00244D2A" w:rsidRDefault="00244D2A" w:rsidP="00244D2A">
            <w:pPr>
              <w:keepNext/>
              <w:spacing w:after="0" w:line="276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Розробник Програми</w:t>
            </w:r>
          </w:p>
        </w:tc>
        <w:tc>
          <w:tcPr>
            <w:tcW w:w="4870" w:type="dxa"/>
            <w:vAlign w:val="center"/>
          </w:tcPr>
          <w:p w:rsidR="00244D2A" w:rsidRPr="00244D2A" w:rsidRDefault="00244D2A" w:rsidP="00244D2A">
            <w:pPr>
              <w:keepNext/>
              <w:spacing w:after="0" w:line="276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Управління житлово-комунального господарства</w:t>
            </w:r>
          </w:p>
        </w:tc>
      </w:tr>
      <w:tr w:rsidR="00244D2A" w:rsidRPr="00244D2A" w:rsidTr="00BC4878">
        <w:trPr>
          <w:trHeight w:val="236"/>
        </w:trPr>
        <w:tc>
          <w:tcPr>
            <w:tcW w:w="522" w:type="dxa"/>
            <w:vAlign w:val="center"/>
          </w:tcPr>
          <w:p w:rsidR="00244D2A" w:rsidRPr="00244D2A" w:rsidRDefault="00244D2A" w:rsidP="00244D2A">
            <w:pPr>
              <w:keepNext/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347" w:type="dxa"/>
            <w:vAlign w:val="center"/>
          </w:tcPr>
          <w:p w:rsidR="00244D2A" w:rsidRPr="00244D2A" w:rsidRDefault="00244D2A" w:rsidP="00244D2A">
            <w:pPr>
              <w:keepNext/>
              <w:spacing w:after="0" w:line="276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 w:rsidRPr="00244D2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Співрозробники</w:t>
            </w:r>
            <w:proofErr w:type="spellEnd"/>
            <w:r w:rsidRPr="00244D2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Програми</w:t>
            </w:r>
          </w:p>
        </w:tc>
        <w:tc>
          <w:tcPr>
            <w:tcW w:w="4870" w:type="dxa"/>
            <w:vAlign w:val="center"/>
          </w:tcPr>
          <w:p w:rsidR="00244D2A" w:rsidRPr="00244D2A" w:rsidRDefault="00244D2A" w:rsidP="00244D2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Управління житлово-комунального господарства</w:t>
            </w: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244D2A" w:rsidRPr="00244D2A" w:rsidRDefault="00244D2A" w:rsidP="00244D2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ДП</w:t>
            </w:r>
            <w:proofErr w:type="spellEnd"/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„Благоустрій”</w:t>
            </w:r>
            <w:proofErr w:type="spellEnd"/>
          </w:p>
          <w:p w:rsidR="00244D2A" w:rsidRPr="00244D2A" w:rsidRDefault="00244D2A" w:rsidP="00244D2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КП</w:t>
            </w:r>
            <w:proofErr w:type="spellEnd"/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Розділжитлосервіс</w:t>
            </w:r>
            <w:proofErr w:type="spellEnd"/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</w:tr>
      <w:tr w:rsidR="00244D2A" w:rsidRPr="00244D2A" w:rsidTr="00BC4878">
        <w:trPr>
          <w:trHeight w:val="512"/>
        </w:trPr>
        <w:tc>
          <w:tcPr>
            <w:tcW w:w="522" w:type="dxa"/>
            <w:vAlign w:val="center"/>
          </w:tcPr>
          <w:p w:rsidR="00244D2A" w:rsidRPr="00244D2A" w:rsidRDefault="00244D2A" w:rsidP="00244D2A">
            <w:pPr>
              <w:keepNext/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347" w:type="dxa"/>
            <w:vAlign w:val="center"/>
          </w:tcPr>
          <w:p w:rsidR="00244D2A" w:rsidRPr="00244D2A" w:rsidRDefault="00244D2A" w:rsidP="00244D2A">
            <w:pPr>
              <w:keepNext/>
              <w:spacing w:after="0" w:line="276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Відповідальний виконавець Програми</w:t>
            </w:r>
          </w:p>
        </w:tc>
        <w:tc>
          <w:tcPr>
            <w:tcW w:w="4870" w:type="dxa"/>
            <w:vAlign w:val="center"/>
          </w:tcPr>
          <w:p w:rsidR="00244D2A" w:rsidRPr="00244D2A" w:rsidRDefault="00244D2A" w:rsidP="00244D2A">
            <w:pPr>
              <w:keepNext/>
              <w:spacing w:after="0" w:line="276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Управління житлово-комунального господарства </w:t>
            </w:r>
          </w:p>
          <w:p w:rsidR="00244D2A" w:rsidRPr="00244D2A" w:rsidRDefault="00244D2A" w:rsidP="00244D2A">
            <w:pPr>
              <w:keepNext/>
              <w:spacing w:after="0" w:line="276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Виконавчі органи </w:t>
            </w:r>
            <w:proofErr w:type="spellStart"/>
            <w:r w:rsidRPr="00244D2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244D2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міської ради</w:t>
            </w:r>
          </w:p>
          <w:p w:rsidR="00244D2A" w:rsidRPr="00244D2A" w:rsidRDefault="00244D2A" w:rsidP="00244D2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proofErr w:type="spellEnd"/>
            <w:r w:rsidRPr="00244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„Благоустрій”</w:t>
            </w:r>
            <w:proofErr w:type="spellEnd"/>
          </w:p>
          <w:p w:rsidR="00244D2A" w:rsidRPr="00244D2A" w:rsidRDefault="00244D2A" w:rsidP="00244D2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  <w:proofErr w:type="spellEnd"/>
            <w:r w:rsidRPr="00244D2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Розділжитлосервіс</w:t>
            </w:r>
            <w:proofErr w:type="spellEnd"/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44D2A" w:rsidRPr="00244D2A" w:rsidTr="00BC4878">
        <w:trPr>
          <w:trHeight w:val="985"/>
        </w:trPr>
        <w:tc>
          <w:tcPr>
            <w:tcW w:w="522" w:type="dxa"/>
            <w:vAlign w:val="center"/>
          </w:tcPr>
          <w:p w:rsidR="00244D2A" w:rsidRPr="00244D2A" w:rsidRDefault="00244D2A" w:rsidP="00244D2A">
            <w:pPr>
              <w:keepNext/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347" w:type="dxa"/>
            <w:vAlign w:val="center"/>
          </w:tcPr>
          <w:p w:rsidR="00244D2A" w:rsidRPr="00244D2A" w:rsidRDefault="00244D2A" w:rsidP="00244D2A">
            <w:pPr>
              <w:keepNext/>
              <w:spacing w:after="0" w:line="276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Учасники Програми</w:t>
            </w:r>
          </w:p>
        </w:tc>
        <w:tc>
          <w:tcPr>
            <w:tcW w:w="4870" w:type="dxa"/>
            <w:vAlign w:val="center"/>
          </w:tcPr>
          <w:p w:rsidR="00244D2A" w:rsidRPr="00244D2A" w:rsidRDefault="00244D2A" w:rsidP="00244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Виконавчий комітет </w:t>
            </w:r>
            <w:proofErr w:type="spellStart"/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244D2A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:rsidR="00244D2A" w:rsidRPr="00244D2A" w:rsidRDefault="00244D2A" w:rsidP="00244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proofErr w:type="spellEnd"/>
            <w:r w:rsidRPr="00244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„Благоустрій”</w:t>
            </w:r>
            <w:proofErr w:type="spellEnd"/>
          </w:p>
          <w:p w:rsidR="00244D2A" w:rsidRPr="00244D2A" w:rsidRDefault="00244D2A" w:rsidP="00244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  <w:proofErr w:type="spellEnd"/>
            <w:r w:rsidRPr="00244D2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Розділжитлосервіс</w:t>
            </w:r>
            <w:proofErr w:type="spellEnd"/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44D2A" w:rsidRPr="00244D2A" w:rsidRDefault="00244D2A" w:rsidP="00244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 xml:space="preserve">Відділи </w:t>
            </w:r>
            <w:proofErr w:type="spellStart"/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244D2A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:rsidR="00244D2A" w:rsidRPr="00244D2A" w:rsidRDefault="00244D2A" w:rsidP="00244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D2A" w:rsidRPr="00244D2A" w:rsidTr="00BC4878">
        <w:trPr>
          <w:trHeight w:val="236"/>
        </w:trPr>
        <w:tc>
          <w:tcPr>
            <w:tcW w:w="522" w:type="dxa"/>
            <w:vAlign w:val="center"/>
          </w:tcPr>
          <w:p w:rsidR="00244D2A" w:rsidRPr="00244D2A" w:rsidRDefault="00244D2A" w:rsidP="00244D2A">
            <w:pPr>
              <w:keepNext/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4347" w:type="dxa"/>
            <w:vAlign w:val="center"/>
          </w:tcPr>
          <w:p w:rsidR="00244D2A" w:rsidRPr="00244D2A" w:rsidRDefault="00244D2A" w:rsidP="00244D2A">
            <w:pPr>
              <w:keepNext/>
              <w:spacing w:after="0" w:line="276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Термін реалізації Програми</w:t>
            </w:r>
          </w:p>
        </w:tc>
        <w:tc>
          <w:tcPr>
            <w:tcW w:w="4870" w:type="dxa"/>
            <w:vAlign w:val="center"/>
          </w:tcPr>
          <w:p w:rsidR="00244D2A" w:rsidRPr="00244D2A" w:rsidRDefault="00244D2A" w:rsidP="00244D2A">
            <w:pPr>
              <w:keepNext/>
              <w:spacing w:after="0" w:line="276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2025-2027 роки</w:t>
            </w:r>
          </w:p>
        </w:tc>
      </w:tr>
      <w:tr w:rsidR="00244D2A" w:rsidRPr="00244D2A" w:rsidTr="00BC4878">
        <w:trPr>
          <w:trHeight w:val="256"/>
        </w:trPr>
        <w:tc>
          <w:tcPr>
            <w:tcW w:w="522" w:type="dxa"/>
            <w:vAlign w:val="center"/>
          </w:tcPr>
          <w:p w:rsidR="00244D2A" w:rsidRPr="00244D2A" w:rsidRDefault="00244D2A" w:rsidP="00244D2A">
            <w:pPr>
              <w:keepNext/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4347" w:type="dxa"/>
            <w:vAlign w:val="center"/>
          </w:tcPr>
          <w:p w:rsidR="00244D2A" w:rsidRPr="00244D2A" w:rsidRDefault="00244D2A" w:rsidP="00244D2A">
            <w:pPr>
              <w:keepNext/>
              <w:spacing w:after="0" w:line="276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Етапи виконання Програми</w:t>
            </w:r>
          </w:p>
        </w:tc>
        <w:tc>
          <w:tcPr>
            <w:tcW w:w="4870" w:type="dxa"/>
            <w:vAlign w:val="center"/>
          </w:tcPr>
          <w:p w:rsidR="00244D2A" w:rsidRPr="00244D2A" w:rsidRDefault="00244D2A" w:rsidP="00244D2A">
            <w:pPr>
              <w:keepNext/>
              <w:spacing w:after="0" w:line="276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2025 рік, 2026 рік, 2027 рік.</w:t>
            </w:r>
          </w:p>
        </w:tc>
      </w:tr>
      <w:tr w:rsidR="00244D2A" w:rsidRPr="00244D2A" w:rsidTr="00BC4878">
        <w:trPr>
          <w:trHeight w:val="1241"/>
        </w:trPr>
        <w:tc>
          <w:tcPr>
            <w:tcW w:w="522" w:type="dxa"/>
            <w:vMerge w:val="restart"/>
          </w:tcPr>
          <w:p w:rsidR="00244D2A" w:rsidRPr="00244D2A" w:rsidRDefault="00244D2A" w:rsidP="00244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347" w:type="dxa"/>
            <w:shd w:val="clear" w:color="auto" w:fill="auto"/>
          </w:tcPr>
          <w:p w:rsidR="00244D2A" w:rsidRPr="00244D2A" w:rsidRDefault="00244D2A" w:rsidP="00244D2A">
            <w:pPr>
              <w:keepNext/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Загальний обсяг фінансових ресурсів, необхідних для реалізації Програми: </w:t>
            </w:r>
          </w:p>
          <w:p w:rsidR="00244D2A" w:rsidRPr="00244D2A" w:rsidRDefault="00244D2A" w:rsidP="00244D2A">
            <w:pPr>
              <w:keepNext/>
              <w:spacing w:after="0" w:line="276" w:lineRule="auto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2025 рік</w:t>
            </w:r>
          </w:p>
          <w:p w:rsidR="00244D2A" w:rsidRPr="00244D2A" w:rsidRDefault="00244D2A" w:rsidP="00244D2A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2026 </w:t>
            </w: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</w:p>
          <w:p w:rsidR="00244D2A" w:rsidRPr="00244D2A" w:rsidRDefault="00244D2A" w:rsidP="00244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2027 </w:t>
            </w: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</w:p>
        </w:tc>
        <w:tc>
          <w:tcPr>
            <w:tcW w:w="4870" w:type="dxa"/>
            <w:shd w:val="clear" w:color="auto" w:fill="auto"/>
          </w:tcPr>
          <w:p w:rsidR="00244D2A" w:rsidRPr="00244D2A" w:rsidRDefault="00244D2A" w:rsidP="00244D2A">
            <w:pPr>
              <w:keepNext/>
              <w:spacing w:after="0" w:line="276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  <w:p w:rsidR="00244D2A" w:rsidRPr="00244D2A" w:rsidRDefault="00244D2A" w:rsidP="00244D2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(тис. грн.)</w:t>
            </w:r>
          </w:p>
          <w:p w:rsidR="00244D2A" w:rsidRPr="00244D2A" w:rsidRDefault="00244D2A" w:rsidP="00244D2A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23704,15831</w:t>
            </w:r>
          </w:p>
          <w:p w:rsidR="00244D2A" w:rsidRPr="00244D2A" w:rsidRDefault="00244D2A" w:rsidP="00244D2A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9180</w:t>
            </w:r>
          </w:p>
          <w:p w:rsidR="00244D2A" w:rsidRPr="00244D2A" w:rsidRDefault="00244D2A" w:rsidP="00244D2A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9638,97</w:t>
            </w:r>
          </w:p>
          <w:p w:rsidR="00244D2A" w:rsidRPr="00244D2A" w:rsidRDefault="00244D2A" w:rsidP="00244D2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D2A" w:rsidRPr="00244D2A" w:rsidTr="00BC4878">
        <w:trPr>
          <w:trHeight w:val="3466"/>
        </w:trPr>
        <w:tc>
          <w:tcPr>
            <w:tcW w:w="522" w:type="dxa"/>
            <w:vMerge/>
          </w:tcPr>
          <w:p w:rsidR="00244D2A" w:rsidRPr="00244D2A" w:rsidRDefault="00244D2A" w:rsidP="00244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  <w:shd w:val="clear" w:color="auto" w:fill="auto"/>
          </w:tcPr>
          <w:p w:rsidR="00244D2A" w:rsidRPr="00244D2A" w:rsidRDefault="00244D2A" w:rsidP="00244D2A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У тому числі:</w:t>
            </w:r>
          </w:p>
          <w:p w:rsidR="00244D2A" w:rsidRPr="00244D2A" w:rsidRDefault="00244D2A" w:rsidP="00244D2A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Коштів державного бюджету:</w:t>
            </w:r>
          </w:p>
          <w:p w:rsidR="00244D2A" w:rsidRPr="00244D2A" w:rsidRDefault="00244D2A" w:rsidP="00244D2A">
            <w:pPr>
              <w:spacing w:after="0" w:line="276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2025 рік</w:t>
            </w:r>
          </w:p>
          <w:p w:rsidR="00244D2A" w:rsidRPr="00244D2A" w:rsidRDefault="00244D2A" w:rsidP="00244D2A">
            <w:pPr>
              <w:spacing w:after="0" w:line="276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2026 </w:t>
            </w: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</w:p>
          <w:p w:rsidR="00244D2A" w:rsidRPr="00244D2A" w:rsidRDefault="00244D2A" w:rsidP="00244D2A">
            <w:pPr>
              <w:spacing w:after="0" w:line="276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2027 </w:t>
            </w: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</w:p>
          <w:p w:rsidR="00244D2A" w:rsidRPr="00244D2A" w:rsidRDefault="00244D2A" w:rsidP="00244D2A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Коштів міського бюджету:</w:t>
            </w:r>
          </w:p>
          <w:p w:rsidR="00244D2A" w:rsidRPr="00244D2A" w:rsidRDefault="00244D2A" w:rsidP="00244D2A">
            <w:pPr>
              <w:spacing w:after="0" w:line="276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 xml:space="preserve"> 2025 рік</w:t>
            </w:r>
          </w:p>
          <w:p w:rsidR="00244D2A" w:rsidRPr="00244D2A" w:rsidRDefault="00244D2A" w:rsidP="00244D2A">
            <w:pPr>
              <w:spacing w:after="0" w:line="276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2026 </w:t>
            </w: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244D2A" w:rsidRPr="00244D2A" w:rsidRDefault="00244D2A" w:rsidP="00244D2A">
            <w:pPr>
              <w:spacing w:after="0" w:line="276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2027 </w:t>
            </w: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244D2A" w:rsidRPr="00244D2A" w:rsidRDefault="00244D2A" w:rsidP="00244D2A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Інші джерела:</w:t>
            </w:r>
          </w:p>
          <w:p w:rsidR="00244D2A" w:rsidRPr="00244D2A" w:rsidRDefault="00244D2A" w:rsidP="00244D2A">
            <w:pPr>
              <w:spacing w:after="0" w:line="276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2025 рік</w:t>
            </w:r>
          </w:p>
          <w:p w:rsidR="00244D2A" w:rsidRPr="00244D2A" w:rsidRDefault="00244D2A" w:rsidP="00244D2A">
            <w:pPr>
              <w:spacing w:after="0" w:line="276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2026 </w:t>
            </w: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244D2A" w:rsidRPr="00244D2A" w:rsidRDefault="00244D2A" w:rsidP="00244D2A">
            <w:pPr>
              <w:spacing w:after="0" w:line="276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2027 </w:t>
            </w: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</w:p>
        </w:tc>
        <w:tc>
          <w:tcPr>
            <w:tcW w:w="4870" w:type="dxa"/>
            <w:shd w:val="clear" w:color="auto" w:fill="auto"/>
          </w:tcPr>
          <w:p w:rsidR="00244D2A" w:rsidRPr="00244D2A" w:rsidRDefault="00244D2A" w:rsidP="00244D2A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D2A" w:rsidRPr="00244D2A" w:rsidRDefault="00244D2A" w:rsidP="00244D2A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D2A" w:rsidRPr="00244D2A" w:rsidRDefault="00244D2A" w:rsidP="00244D2A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44D2A" w:rsidRPr="00244D2A" w:rsidRDefault="00244D2A" w:rsidP="00244D2A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44D2A" w:rsidRPr="00244D2A" w:rsidRDefault="00244D2A" w:rsidP="00244D2A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44D2A" w:rsidRPr="00244D2A" w:rsidRDefault="00244D2A" w:rsidP="00244D2A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D2A" w:rsidRPr="00244D2A" w:rsidRDefault="00244D2A" w:rsidP="00244D2A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21259,9773</w:t>
            </w:r>
          </w:p>
          <w:p w:rsidR="00244D2A" w:rsidRPr="00244D2A" w:rsidRDefault="00244D2A" w:rsidP="00244D2A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9180</w:t>
            </w:r>
          </w:p>
          <w:p w:rsidR="00244D2A" w:rsidRPr="00244D2A" w:rsidRDefault="00244D2A" w:rsidP="00244D2A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9638,97</w:t>
            </w:r>
          </w:p>
          <w:p w:rsidR="00244D2A" w:rsidRPr="00244D2A" w:rsidRDefault="00244D2A" w:rsidP="00244D2A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D2A" w:rsidRPr="00244D2A" w:rsidRDefault="00244D2A" w:rsidP="00244D2A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2444,181</w:t>
            </w:r>
          </w:p>
          <w:p w:rsidR="00244D2A" w:rsidRPr="00244D2A" w:rsidRDefault="00244D2A" w:rsidP="00244D2A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44D2A" w:rsidRPr="00244D2A" w:rsidRDefault="00244D2A" w:rsidP="00244D2A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44D2A" w:rsidRPr="00244D2A" w:rsidRDefault="00244D2A" w:rsidP="00244D2A">
      <w:pPr>
        <w:tabs>
          <w:tab w:val="center" w:pos="4677"/>
          <w:tab w:val="right" w:pos="935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44D2A" w:rsidRPr="00244D2A" w:rsidRDefault="00244D2A" w:rsidP="00244D2A">
      <w:pPr>
        <w:spacing w:after="0" w:line="276" w:lineRule="auto"/>
        <w:ind w:right="566"/>
        <w:jc w:val="both"/>
        <w:rPr>
          <w:rFonts w:ascii="Times New Roman" w:hAnsi="Times New Roman" w:cs="Times New Roman"/>
          <w:b/>
          <w:i/>
          <w:sz w:val="28"/>
          <w:szCs w:val="28"/>
          <w:lang w:eastAsia="zh-CN"/>
        </w:rPr>
      </w:pPr>
    </w:p>
    <w:p w:rsidR="00244D2A" w:rsidRPr="00244D2A" w:rsidRDefault="00244D2A" w:rsidP="00244D2A">
      <w:pPr>
        <w:spacing w:after="0" w:line="276" w:lineRule="auto"/>
        <w:ind w:right="566"/>
        <w:jc w:val="both"/>
        <w:rPr>
          <w:rFonts w:ascii="Times New Roman" w:hAnsi="Times New Roman" w:cs="Times New Roman"/>
          <w:b/>
          <w:i/>
          <w:sz w:val="28"/>
          <w:szCs w:val="28"/>
          <w:lang w:eastAsia="zh-CN"/>
        </w:rPr>
      </w:pPr>
    </w:p>
    <w:p w:rsidR="00244D2A" w:rsidRPr="00244D2A" w:rsidRDefault="00244D2A" w:rsidP="00244D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244D2A" w:rsidRPr="00244D2A" w:rsidRDefault="00244D2A" w:rsidP="00244D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  <w:sectPr w:rsidR="00244D2A" w:rsidRPr="00244D2A" w:rsidSect="00244D2A">
          <w:pgSz w:w="11906" w:h="16838"/>
          <w:pgMar w:top="851" w:right="991" w:bottom="851" w:left="1418" w:header="709" w:footer="709" w:gutter="0"/>
          <w:cols w:space="708"/>
          <w:docGrid w:linePitch="360"/>
        </w:sectPr>
      </w:pPr>
    </w:p>
    <w:p w:rsidR="00244D2A" w:rsidRPr="00244D2A" w:rsidRDefault="00244D2A" w:rsidP="00244D2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244D2A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Додаток 2</w:t>
      </w:r>
    </w:p>
    <w:p w:rsidR="00244D2A" w:rsidRPr="00244D2A" w:rsidRDefault="00244D2A" w:rsidP="00244D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244D2A">
        <w:rPr>
          <w:rFonts w:ascii="Times New Roman" w:hAnsi="Times New Roman" w:cs="Times New Roman"/>
          <w:b/>
          <w:sz w:val="28"/>
          <w:szCs w:val="28"/>
          <w:lang w:eastAsia="uk-UA"/>
        </w:rPr>
        <w:t>Перелік завдань, заходів та показників міської (бюджетної) цільової програми</w:t>
      </w:r>
    </w:p>
    <w:p w:rsidR="00244D2A" w:rsidRPr="00244D2A" w:rsidRDefault="00244D2A" w:rsidP="00244D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244D2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Благоустрою на 2025 та прогноз на 2026-2027 роки </w:t>
      </w:r>
    </w:p>
    <w:tbl>
      <w:tblPr>
        <w:tblW w:w="15244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901"/>
        <w:gridCol w:w="1981"/>
        <w:gridCol w:w="3421"/>
        <w:gridCol w:w="1982"/>
        <w:gridCol w:w="2160"/>
        <w:gridCol w:w="1510"/>
        <w:gridCol w:w="1776"/>
      </w:tblGrid>
      <w:tr w:rsidR="00244D2A" w:rsidRPr="00244D2A" w:rsidTr="00BC4878">
        <w:trPr>
          <w:cantSplit/>
          <w:trHeight w:val="325"/>
        </w:trPr>
        <w:tc>
          <w:tcPr>
            <w:tcW w:w="513" w:type="dxa"/>
            <w:vMerge w:val="restart"/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Назва завдання </w:t>
            </w:r>
          </w:p>
        </w:tc>
        <w:tc>
          <w:tcPr>
            <w:tcW w:w="1981" w:type="dxa"/>
            <w:vMerge w:val="restart"/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Перелік заходів завдання </w:t>
            </w:r>
          </w:p>
        </w:tc>
        <w:tc>
          <w:tcPr>
            <w:tcW w:w="3421" w:type="dxa"/>
            <w:vMerge w:val="restart"/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2" w:type="dxa"/>
            <w:vMerge w:val="restart"/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Виконавець заходу, показника</w:t>
            </w:r>
          </w:p>
        </w:tc>
        <w:tc>
          <w:tcPr>
            <w:tcW w:w="3670" w:type="dxa"/>
            <w:gridSpan w:val="2"/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Фінансування </w:t>
            </w:r>
          </w:p>
        </w:tc>
        <w:tc>
          <w:tcPr>
            <w:tcW w:w="1776" w:type="dxa"/>
            <w:vMerge w:val="restart"/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Очікуваний результат</w:t>
            </w:r>
          </w:p>
        </w:tc>
      </w:tr>
      <w:tr w:rsidR="00244D2A" w:rsidRPr="00244D2A" w:rsidTr="00BC4878">
        <w:trPr>
          <w:cantSplit/>
          <w:trHeight w:val="813"/>
        </w:trPr>
        <w:tc>
          <w:tcPr>
            <w:tcW w:w="513" w:type="dxa"/>
            <w:vMerge/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901" w:type="dxa"/>
            <w:vMerge/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981" w:type="dxa"/>
            <w:vMerge/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421" w:type="dxa"/>
            <w:vMerge/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0" w:type="dxa"/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Джерела </w:t>
            </w:r>
          </w:p>
        </w:tc>
        <w:tc>
          <w:tcPr>
            <w:tcW w:w="1510" w:type="dxa"/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Обсяги, тис. грн.</w:t>
            </w:r>
          </w:p>
        </w:tc>
        <w:tc>
          <w:tcPr>
            <w:tcW w:w="1776" w:type="dxa"/>
            <w:vMerge/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244D2A" w:rsidRPr="00244D2A" w:rsidTr="00BC4878">
        <w:trPr>
          <w:cantSplit/>
          <w:trHeight w:val="353"/>
        </w:trPr>
        <w:tc>
          <w:tcPr>
            <w:tcW w:w="15244" w:type="dxa"/>
            <w:gridSpan w:val="8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2025 рік</w:t>
            </w:r>
          </w:p>
        </w:tc>
      </w:tr>
    </w:tbl>
    <w:p w:rsidR="00244D2A" w:rsidRPr="00244D2A" w:rsidRDefault="00244D2A" w:rsidP="00244D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tbl>
      <w:tblPr>
        <w:tblW w:w="15244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901"/>
        <w:gridCol w:w="2126"/>
        <w:gridCol w:w="1851"/>
        <w:gridCol w:w="1425"/>
        <w:gridCol w:w="1982"/>
        <w:gridCol w:w="2121"/>
        <w:gridCol w:w="1549"/>
        <w:gridCol w:w="1776"/>
      </w:tblGrid>
      <w:tr w:rsidR="00244D2A" w:rsidRPr="00244D2A" w:rsidTr="00BC4878">
        <w:trPr>
          <w:cantSplit/>
          <w:trHeight w:val="652"/>
        </w:trPr>
        <w:tc>
          <w:tcPr>
            <w:tcW w:w="513" w:type="dxa"/>
            <w:vMerge w:val="restart"/>
            <w:tcBorders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  <w:t>Завдання 4</w:t>
            </w:r>
          </w:p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Ремонт та утримання вулиць та доріг комунальної власності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Захід 4</w:t>
            </w:r>
          </w:p>
          <w:p w:rsidR="00244D2A" w:rsidRPr="00244D2A" w:rsidRDefault="00244D2A" w:rsidP="00244D2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Поточний ремонт дорожнього покриття автомобільної дороги загального користування місцевого значення С140908 </w:t>
            </w:r>
            <w:proofErr w:type="spellStart"/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Крупське-Розділ</w:t>
            </w:r>
            <w:proofErr w:type="spellEnd"/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на території </w:t>
            </w:r>
            <w:proofErr w:type="spellStart"/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НовороздільськоїТГ</w:t>
            </w:r>
            <w:proofErr w:type="spellEnd"/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Затрат,</w:t>
            </w:r>
          </w:p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Обсяг видатків на проведення поточного ремонту дорожнього покриття</w:t>
            </w:r>
          </w:p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тис.грн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509,12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Управління </w:t>
            </w:r>
          </w:p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житлово-комунального господарства</w:t>
            </w:r>
          </w:p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Міський бюджет</w:t>
            </w:r>
          </w:p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509,12</w:t>
            </w:r>
          </w:p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Покращення стану вулиць та доріг, тротуарів  комунальної </w:t>
            </w:r>
          </w:p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власності  на території </w:t>
            </w:r>
            <w:proofErr w:type="spellStart"/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міської ради та з</w:t>
            </w: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 xml:space="preserve">абезпечення умов безпечного та комфортного </w:t>
            </w:r>
          </w:p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проживання громадян</w:t>
            </w:r>
          </w:p>
        </w:tc>
      </w:tr>
      <w:tr w:rsidR="00244D2A" w:rsidRPr="00244D2A" w:rsidTr="00BC4878">
        <w:trPr>
          <w:cantSplit/>
          <w:trHeight w:val="757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Продукту</w:t>
            </w:r>
          </w:p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Площа </w:t>
            </w:r>
            <w:proofErr w:type="spellStart"/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дорожньо</w:t>
            </w:r>
            <w:proofErr w:type="spellEnd"/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покриття, на якому планується </w:t>
            </w:r>
            <w:proofErr w:type="spellStart"/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пот</w:t>
            </w:r>
            <w:proofErr w:type="spellEnd"/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. ремонт, </w:t>
            </w:r>
            <w:proofErr w:type="spellStart"/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м.кв</w:t>
            </w:r>
            <w:proofErr w:type="spellEnd"/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476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244D2A" w:rsidRPr="00244D2A" w:rsidTr="00BC4878">
        <w:trPr>
          <w:cantSplit/>
          <w:trHeight w:val="646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Ефективність</w:t>
            </w:r>
          </w:p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Вартість 1 </w:t>
            </w:r>
            <w:proofErr w:type="spellStart"/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кв.м</w:t>
            </w:r>
            <w:proofErr w:type="spellEnd"/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кап.ремонту</w:t>
            </w:r>
            <w:proofErr w:type="spellEnd"/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1069,4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244D2A" w:rsidRPr="00244D2A" w:rsidTr="00BC4878">
        <w:trPr>
          <w:cantSplit/>
          <w:trHeight w:val="1865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Якість,</w:t>
            </w:r>
          </w:p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Відсоток від потреби проведення  капітального ремонту, %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244D2A" w:rsidRPr="00244D2A" w:rsidTr="00BC4878">
        <w:trPr>
          <w:cantSplit/>
          <w:trHeight w:val="333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Захід 5</w:t>
            </w:r>
          </w:p>
          <w:p w:rsidR="00244D2A" w:rsidRPr="00244D2A" w:rsidRDefault="00244D2A" w:rsidP="00244D2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Виготовлення проектно-кошторисної документації на поточний ремонт дорожнього покриття автомобільної дороги  </w:t>
            </w:r>
            <w:proofErr w:type="spellStart"/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оремонт</w:t>
            </w:r>
            <w:proofErr w:type="spellEnd"/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дорожнього покриття </w:t>
            </w: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автомобільної дороги загального користування місцевого значення С140908 </w:t>
            </w:r>
            <w:proofErr w:type="spellStart"/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Крупське-Розділ</w:t>
            </w:r>
            <w:proofErr w:type="spellEnd"/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на території </w:t>
            </w:r>
            <w:proofErr w:type="spellStart"/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НовороздільськоїТГ</w:t>
            </w:r>
            <w:proofErr w:type="spellEnd"/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Затрат,</w:t>
            </w:r>
          </w:p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Обсяг видатків на виготовлення ПКД</w:t>
            </w:r>
          </w:p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тис.грн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5,0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Управління </w:t>
            </w:r>
          </w:p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житлово-комунального господарства</w:t>
            </w:r>
          </w:p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Міський бюджет</w:t>
            </w:r>
          </w:p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5,0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244D2A" w:rsidRPr="00244D2A" w:rsidTr="00BC4878">
        <w:trPr>
          <w:cantSplit/>
          <w:trHeight w:val="407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Продукту</w:t>
            </w:r>
          </w:p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Кількість документації,шт.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244D2A" w:rsidRPr="00244D2A" w:rsidTr="00BC4878">
        <w:trPr>
          <w:cantSplit/>
          <w:trHeight w:val="554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Ефективність</w:t>
            </w:r>
          </w:p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Вартість 1 документації ,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5,0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244D2A" w:rsidRPr="00244D2A" w:rsidTr="00BC4878">
        <w:trPr>
          <w:cantSplit/>
          <w:trHeight w:val="517"/>
        </w:trPr>
        <w:tc>
          <w:tcPr>
            <w:tcW w:w="5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Якість,</w:t>
            </w:r>
          </w:p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Відсоток від потреби проведення  капітального ремонту, %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244D2A" w:rsidRPr="00244D2A" w:rsidRDefault="00244D2A" w:rsidP="00244D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244D2A" w:rsidRPr="00244D2A" w:rsidRDefault="00244D2A" w:rsidP="00244D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244D2A" w:rsidRPr="00244D2A" w:rsidRDefault="00244D2A" w:rsidP="00244D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244D2A" w:rsidRPr="00244D2A" w:rsidRDefault="00244D2A" w:rsidP="00244D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244D2A" w:rsidRPr="00244D2A" w:rsidRDefault="00244D2A" w:rsidP="00244D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244D2A" w:rsidRPr="00244D2A" w:rsidRDefault="00244D2A" w:rsidP="00244D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244D2A" w:rsidRPr="00244D2A" w:rsidRDefault="00244D2A" w:rsidP="00244D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244D2A" w:rsidRPr="00244D2A" w:rsidRDefault="00244D2A" w:rsidP="00244D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244D2A" w:rsidRPr="00244D2A" w:rsidRDefault="00244D2A" w:rsidP="00244D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244D2A" w:rsidRPr="00244D2A" w:rsidRDefault="00244D2A" w:rsidP="00244D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244D2A" w:rsidRPr="00244D2A" w:rsidRDefault="00244D2A" w:rsidP="00244D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244D2A" w:rsidRPr="00244D2A" w:rsidRDefault="00244D2A" w:rsidP="00244D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244D2A" w:rsidRPr="003955C3" w:rsidRDefault="00244D2A" w:rsidP="003955C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 w:eastAsia="uk-UA"/>
        </w:rPr>
      </w:pPr>
    </w:p>
    <w:p w:rsidR="00244D2A" w:rsidRPr="00244D2A" w:rsidRDefault="00244D2A" w:rsidP="00244D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244D2A" w:rsidRPr="00244D2A" w:rsidRDefault="00244D2A" w:rsidP="00244D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244D2A" w:rsidRPr="00244D2A" w:rsidRDefault="00244D2A" w:rsidP="00244D2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244D2A">
        <w:rPr>
          <w:rFonts w:ascii="Times New Roman" w:hAnsi="Times New Roman" w:cs="Times New Roman"/>
          <w:b/>
          <w:sz w:val="28"/>
          <w:szCs w:val="28"/>
          <w:lang w:eastAsia="uk-UA"/>
        </w:rPr>
        <w:t>Додаток 3</w:t>
      </w:r>
    </w:p>
    <w:p w:rsidR="00244D2A" w:rsidRPr="00244D2A" w:rsidRDefault="00244D2A" w:rsidP="00244D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244D2A" w:rsidRPr="00244D2A" w:rsidRDefault="00244D2A" w:rsidP="00244D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244D2A" w:rsidRPr="00244D2A" w:rsidRDefault="00244D2A" w:rsidP="00244D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244D2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Ресурсне забезпечення міської (бюджетної) цільової програми </w:t>
      </w:r>
    </w:p>
    <w:p w:rsidR="00244D2A" w:rsidRPr="00244D2A" w:rsidRDefault="00244D2A" w:rsidP="00244D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244D2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Благоустрою  на 2025 та прогноз на 2026-2027 роки </w:t>
      </w:r>
    </w:p>
    <w:p w:rsidR="00244D2A" w:rsidRPr="00244D2A" w:rsidRDefault="00244D2A" w:rsidP="00244D2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244D2A" w:rsidRPr="00244D2A" w:rsidRDefault="00244D2A" w:rsidP="00244D2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  <w:r w:rsidRPr="00244D2A">
        <w:rPr>
          <w:rFonts w:ascii="Times New Roman" w:hAnsi="Times New Roman" w:cs="Times New Roman"/>
          <w:sz w:val="28"/>
          <w:szCs w:val="28"/>
          <w:lang w:eastAsia="uk-UA"/>
        </w:rPr>
        <w:t>тис. </w:t>
      </w:r>
      <w:r w:rsidRPr="00244D2A">
        <w:rPr>
          <w:rFonts w:ascii="Times New Roman" w:hAnsi="Times New Roman" w:cs="Times New Roman"/>
          <w:sz w:val="28"/>
          <w:szCs w:val="28"/>
          <w:lang w:eastAsia="uk-UA"/>
        </w:rPr>
        <w:pgNum/>
      </w:r>
      <w:proofErr w:type="spellStart"/>
      <w:r w:rsidRPr="00244D2A">
        <w:rPr>
          <w:rFonts w:ascii="Times New Roman" w:hAnsi="Times New Roman" w:cs="Times New Roman"/>
          <w:sz w:val="28"/>
          <w:szCs w:val="28"/>
          <w:lang w:eastAsia="uk-UA"/>
        </w:rPr>
        <w:t>рн</w:t>
      </w:r>
      <w:proofErr w:type="spellEnd"/>
      <w:r w:rsidRPr="00244D2A">
        <w:rPr>
          <w:rFonts w:ascii="Times New Roman" w:hAnsi="Times New Roman" w:cs="Times New Roman"/>
          <w:sz w:val="28"/>
          <w:szCs w:val="28"/>
          <w:lang w:eastAsia="uk-UA"/>
        </w:rPr>
        <w:t>...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0"/>
        <w:gridCol w:w="1837"/>
        <w:gridCol w:w="1865"/>
        <w:gridCol w:w="1865"/>
        <w:gridCol w:w="2726"/>
      </w:tblGrid>
      <w:tr w:rsidR="00244D2A" w:rsidRPr="00244D2A" w:rsidTr="00BC4878">
        <w:trPr>
          <w:cantSplit/>
          <w:trHeight w:val="765"/>
        </w:trPr>
        <w:tc>
          <w:tcPr>
            <w:tcW w:w="5910" w:type="dxa"/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2025 рік</w:t>
            </w:r>
          </w:p>
        </w:tc>
        <w:tc>
          <w:tcPr>
            <w:tcW w:w="1865" w:type="dxa"/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2026 рік</w:t>
            </w:r>
          </w:p>
        </w:tc>
        <w:tc>
          <w:tcPr>
            <w:tcW w:w="1865" w:type="dxa"/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2027 рік</w:t>
            </w:r>
          </w:p>
        </w:tc>
        <w:tc>
          <w:tcPr>
            <w:tcW w:w="2726" w:type="dxa"/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Усього витрат на виконання програми</w:t>
            </w:r>
          </w:p>
        </w:tc>
      </w:tr>
      <w:tr w:rsidR="00244D2A" w:rsidRPr="00244D2A" w:rsidTr="00BC4878">
        <w:trPr>
          <w:trHeight w:val="318"/>
        </w:trPr>
        <w:tc>
          <w:tcPr>
            <w:tcW w:w="5910" w:type="dxa"/>
            <w:shd w:val="clear" w:color="auto" w:fill="auto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Усього,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  <w:t>23704,15831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9180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9638,97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  <w:t>42523,12831</w:t>
            </w:r>
          </w:p>
        </w:tc>
      </w:tr>
      <w:tr w:rsidR="00244D2A" w:rsidRPr="00244D2A" w:rsidTr="00BC4878">
        <w:trPr>
          <w:trHeight w:val="318"/>
        </w:trPr>
        <w:tc>
          <w:tcPr>
            <w:tcW w:w="5910" w:type="dxa"/>
            <w:shd w:val="clear" w:color="auto" w:fill="auto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 тому числі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</w:tr>
      <w:tr w:rsidR="00244D2A" w:rsidRPr="00244D2A" w:rsidTr="00BC4878">
        <w:trPr>
          <w:trHeight w:val="302"/>
        </w:trPr>
        <w:tc>
          <w:tcPr>
            <w:tcW w:w="5910" w:type="dxa"/>
            <w:shd w:val="clear" w:color="auto" w:fill="auto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державний бюджет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  <w:t>0,0</w:t>
            </w:r>
          </w:p>
        </w:tc>
      </w:tr>
      <w:tr w:rsidR="00244D2A" w:rsidRPr="00244D2A" w:rsidTr="00BC4878">
        <w:trPr>
          <w:trHeight w:val="508"/>
        </w:trPr>
        <w:tc>
          <w:tcPr>
            <w:tcW w:w="5910" w:type="dxa"/>
            <w:shd w:val="clear" w:color="auto" w:fill="auto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міський  (міст обласного підпорядкування)  бюджет 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44D2A" w:rsidRPr="00244D2A" w:rsidRDefault="00244D2A" w:rsidP="00244D2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  <w:t>21259,97731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9180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 xml:space="preserve">9638,97 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  <w:t>40078,94731</w:t>
            </w:r>
          </w:p>
        </w:tc>
      </w:tr>
      <w:tr w:rsidR="00244D2A" w:rsidRPr="00244D2A" w:rsidTr="00BC4878">
        <w:trPr>
          <w:trHeight w:val="334"/>
        </w:trPr>
        <w:tc>
          <w:tcPr>
            <w:tcW w:w="5910" w:type="dxa"/>
            <w:shd w:val="clear" w:color="auto" w:fill="auto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кошти інших джерел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2444,181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244D2A" w:rsidRPr="00244D2A" w:rsidRDefault="00244D2A" w:rsidP="00244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2444,181</w:t>
            </w:r>
          </w:p>
        </w:tc>
      </w:tr>
    </w:tbl>
    <w:p w:rsidR="00244D2A" w:rsidRPr="00244D2A" w:rsidRDefault="00244D2A" w:rsidP="00244D2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D2A">
        <w:rPr>
          <w:rFonts w:ascii="Times New Roman" w:hAnsi="Times New Roman" w:cs="Times New Roman"/>
          <w:sz w:val="28"/>
          <w:szCs w:val="28"/>
          <w:lang w:eastAsia="uk-UA"/>
        </w:rPr>
        <w:tab/>
      </w:r>
    </w:p>
    <w:p w:rsidR="00244D2A" w:rsidRPr="003955C3" w:rsidRDefault="003955C3" w:rsidP="003955C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3955C3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 </w:t>
      </w:r>
      <w:r w:rsidR="00244D2A" w:rsidRPr="003955C3">
        <w:rPr>
          <w:rFonts w:ascii="Times New Roman" w:hAnsi="Times New Roman" w:cs="Times New Roman"/>
          <w:sz w:val="28"/>
          <w:szCs w:val="28"/>
        </w:rPr>
        <w:t xml:space="preserve">СЕКРЕТАР  РАДИ                     </w:t>
      </w:r>
      <w:r w:rsidRPr="003955C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  <w:r w:rsidR="00244D2A" w:rsidRPr="003955C3">
        <w:rPr>
          <w:rFonts w:ascii="Times New Roman" w:hAnsi="Times New Roman" w:cs="Times New Roman"/>
          <w:sz w:val="28"/>
          <w:szCs w:val="28"/>
        </w:rPr>
        <w:t xml:space="preserve">  Оксана ЦАРИК</w:t>
      </w:r>
    </w:p>
    <w:p w:rsidR="00244D2A" w:rsidRPr="00244D2A" w:rsidRDefault="00244D2A" w:rsidP="00244D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244D2A" w:rsidRPr="00244D2A" w:rsidRDefault="00244D2A" w:rsidP="00244D2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10E1A" w:rsidRPr="00244D2A" w:rsidRDefault="00410E1A" w:rsidP="00244D2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410E1A" w:rsidRPr="00244D2A" w:rsidSect="003955C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1CC0"/>
    <w:multiLevelType w:val="hybridMultilevel"/>
    <w:tmpl w:val="12B8686E"/>
    <w:lvl w:ilvl="0" w:tplc="94563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65BC"/>
    <w:rsid w:val="00244D2A"/>
    <w:rsid w:val="003955C3"/>
    <w:rsid w:val="00410E1A"/>
    <w:rsid w:val="006B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BC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3496</Words>
  <Characters>1993</Characters>
  <Application>Microsoft Office Word</Application>
  <DocSecurity>0</DocSecurity>
  <Lines>16</Lines>
  <Paragraphs>10</Paragraphs>
  <ScaleCrop>false</ScaleCrop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2025-07-14T08:33:00Z</cp:lastPrinted>
  <dcterms:created xsi:type="dcterms:W3CDTF">2025-07-14T08:23:00Z</dcterms:created>
  <dcterms:modified xsi:type="dcterms:W3CDTF">2025-07-14T08:33:00Z</dcterms:modified>
</cp:coreProperties>
</file>