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6E" w:rsidRDefault="00355C6E" w:rsidP="00355C6E">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355C6E" w:rsidRDefault="00355C6E" w:rsidP="00355C6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355C6E" w:rsidRDefault="00355C6E" w:rsidP="00355C6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355C6E" w:rsidRDefault="00355C6E" w:rsidP="00355C6E">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355C6E" w:rsidRDefault="00355C6E" w:rsidP="00355C6E">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355C6E" w:rsidRDefault="00355C6E" w:rsidP="00355C6E">
      <w:pPr>
        <w:spacing w:after="0"/>
        <w:ind w:left="567" w:right="139"/>
        <w:jc w:val="center"/>
        <w:rPr>
          <w:rFonts w:ascii="Times New Roman" w:eastAsia="Calibri" w:hAnsi="Times New Roman" w:cs="Times New Roman"/>
        </w:rPr>
      </w:pPr>
    </w:p>
    <w:p w:rsidR="00355C6E" w:rsidRDefault="00355C6E" w:rsidP="00355C6E">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w:t>
      </w:r>
      <w:r w:rsidR="00ED56EC">
        <w:rPr>
          <w:rFonts w:ascii="Century Schoolbook" w:eastAsia="Calibri" w:hAnsi="Century Schoolbook" w:cs="Times New Roman"/>
          <w:b/>
          <w:sz w:val="26"/>
          <w:szCs w:val="26"/>
        </w:rPr>
        <w:t xml:space="preserve">й Розділ           </w:t>
      </w:r>
      <w:r>
        <w:rPr>
          <w:rFonts w:ascii="Century Schoolbook" w:eastAsia="Calibri" w:hAnsi="Century Schoolbook" w:cs="Times New Roman"/>
          <w:b/>
          <w:sz w:val="26"/>
          <w:szCs w:val="26"/>
        </w:rPr>
        <w:t xml:space="preserve">    № 2366</w:t>
      </w:r>
    </w:p>
    <w:p w:rsidR="00ED56EC" w:rsidRDefault="00ED56EC" w:rsidP="00355C6E">
      <w:pPr>
        <w:ind w:left="284" w:right="139"/>
        <w:jc w:val="both"/>
        <w:rPr>
          <w:rFonts w:ascii="Century Schoolbook" w:eastAsia="Calibri" w:hAnsi="Century Schoolbook" w:cs="Times New Roman"/>
          <w:b/>
          <w:sz w:val="26"/>
          <w:szCs w:val="26"/>
        </w:rPr>
      </w:pPr>
    </w:p>
    <w:tbl>
      <w:tblPr>
        <w:tblW w:w="13446" w:type="dxa"/>
        <w:tblInd w:w="142" w:type="dxa"/>
        <w:shd w:val="clear" w:color="auto" w:fill="FAFAFA"/>
        <w:tblCellMar>
          <w:left w:w="0" w:type="dxa"/>
          <w:right w:w="0" w:type="dxa"/>
        </w:tblCellMar>
        <w:tblLook w:val="04A0"/>
      </w:tblPr>
      <w:tblGrid>
        <w:gridCol w:w="13446"/>
      </w:tblGrid>
      <w:tr w:rsidR="00ED56EC" w:rsidRPr="00ED56EC" w:rsidTr="00ED56EC">
        <w:trPr>
          <w:trHeight w:val="315"/>
        </w:trPr>
        <w:tc>
          <w:tcPr>
            <w:tcW w:w="13446" w:type="dxa"/>
            <w:shd w:val="clear" w:color="auto" w:fill="auto"/>
            <w:vAlign w:val="center"/>
          </w:tcPr>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Про затвердження технічної документації</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 xml:space="preserve">із землеустрою щодо встановлення меж земельної </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 xml:space="preserve">ділянки в натурі (на місцевості) для будівництва і </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обслуговування житлового будинку, господарських</w:t>
            </w:r>
          </w:p>
          <w:p w:rsidR="00ED56EC" w:rsidRPr="00ED56EC" w:rsidRDefault="00ED56EC" w:rsidP="00ED56EC">
            <w:pPr>
              <w:tabs>
                <w:tab w:val="left" w:pos="3614"/>
              </w:tabs>
              <w:spacing w:after="0" w:line="276" w:lineRule="auto"/>
              <w:jc w:val="both"/>
              <w:rPr>
                <w:rFonts w:ascii="Times New Roman" w:hAnsi="Times New Roman" w:cs="Times New Roman"/>
                <w:sz w:val="28"/>
                <w:szCs w:val="28"/>
              </w:rPr>
            </w:pPr>
            <w:r w:rsidRPr="00ED56EC">
              <w:rPr>
                <w:rFonts w:ascii="Times New Roman" w:hAnsi="Times New Roman" w:cs="Times New Roman"/>
                <w:sz w:val="28"/>
                <w:szCs w:val="28"/>
                <w:lang w:eastAsia="uk-UA"/>
              </w:rPr>
              <w:t xml:space="preserve">будівель і споруд </w:t>
            </w:r>
            <w:r w:rsidRPr="00ED56EC">
              <w:rPr>
                <w:rFonts w:ascii="Times New Roman" w:hAnsi="Times New Roman" w:cs="Times New Roman"/>
                <w:sz w:val="28"/>
                <w:szCs w:val="28"/>
              </w:rPr>
              <w:t>(присадибна ділянка)</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по вул. Кривоноса М.,16 в м. Новий Розділ</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з метою передачі безоплатно у власність</w:t>
            </w:r>
          </w:p>
          <w:p w:rsidR="00ED56EC" w:rsidRPr="00ED56EC" w:rsidRDefault="00ED56EC" w:rsidP="00ED56EC">
            <w:pPr>
              <w:tabs>
                <w:tab w:val="left" w:pos="3614"/>
              </w:tabs>
              <w:spacing w:after="0" w:line="276" w:lineRule="auto"/>
              <w:jc w:val="both"/>
              <w:rPr>
                <w:rFonts w:ascii="Times New Roman" w:hAnsi="Times New Roman" w:cs="Times New Roman"/>
                <w:sz w:val="28"/>
                <w:szCs w:val="28"/>
                <w:lang w:eastAsia="uk-UA"/>
              </w:rPr>
            </w:pPr>
            <w:r w:rsidRPr="00ED56EC">
              <w:rPr>
                <w:rFonts w:ascii="Times New Roman" w:hAnsi="Times New Roman" w:cs="Times New Roman"/>
                <w:sz w:val="28"/>
                <w:szCs w:val="28"/>
                <w:lang w:eastAsia="uk-UA"/>
              </w:rPr>
              <w:t xml:space="preserve">Лютій Мар’яні Володимирівні </w:t>
            </w:r>
          </w:p>
          <w:p w:rsidR="00ED56EC" w:rsidRPr="00ED56EC" w:rsidRDefault="00ED56EC" w:rsidP="00ED56EC">
            <w:pPr>
              <w:tabs>
                <w:tab w:val="left" w:pos="3614"/>
              </w:tabs>
              <w:spacing w:after="0" w:line="276" w:lineRule="auto"/>
              <w:ind w:left="568"/>
              <w:jc w:val="both"/>
              <w:rPr>
                <w:rFonts w:ascii="Times New Roman" w:hAnsi="Times New Roman" w:cs="Times New Roman"/>
                <w:color w:val="333333"/>
                <w:sz w:val="28"/>
                <w:szCs w:val="28"/>
                <w:lang w:eastAsia="uk-UA"/>
              </w:rPr>
            </w:pPr>
          </w:p>
          <w:tbl>
            <w:tblPr>
              <w:tblW w:w="13304" w:type="dxa"/>
              <w:shd w:val="clear" w:color="auto" w:fill="FAFAFA"/>
              <w:tblCellMar>
                <w:left w:w="0" w:type="dxa"/>
                <w:right w:w="0" w:type="dxa"/>
              </w:tblCellMar>
              <w:tblLook w:val="04A0"/>
            </w:tblPr>
            <w:tblGrid>
              <w:gridCol w:w="13304"/>
            </w:tblGrid>
            <w:tr w:rsidR="00ED56EC" w:rsidRPr="00ED56EC" w:rsidTr="00A3186F">
              <w:trPr>
                <w:trHeight w:val="315"/>
              </w:trPr>
              <w:tc>
                <w:tcPr>
                  <w:tcW w:w="13304" w:type="dxa"/>
                  <w:shd w:val="clear" w:color="auto" w:fill="auto"/>
                  <w:vAlign w:val="center"/>
                  <w:hideMark/>
                </w:tcPr>
                <w:p w:rsidR="00ED56EC" w:rsidRPr="00ED56EC" w:rsidRDefault="00ED56EC" w:rsidP="00ED56EC">
                  <w:pPr>
                    <w:tabs>
                      <w:tab w:val="left" w:pos="540"/>
                    </w:tabs>
                    <w:spacing w:after="0" w:line="276" w:lineRule="auto"/>
                    <w:ind w:right="4090"/>
                    <w:jc w:val="both"/>
                    <w:rPr>
                      <w:rFonts w:ascii="Times New Roman" w:hAnsi="Times New Roman" w:cs="Times New Roman"/>
                      <w:sz w:val="28"/>
                      <w:szCs w:val="28"/>
                    </w:rPr>
                  </w:pPr>
                  <w:r w:rsidRPr="00ED56EC">
                    <w:rPr>
                      <w:rFonts w:ascii="Times New Roman" w:hAnsi="Times New Roman" w:cs="Times New Roman"/>
                      <w:sz w:val="28"/>
                      <w:szCs w:val="28"/>
                    </w:rPr>
                    <w:t xml:space="preserve">               Розглянувши заяву </w:t>
                  </w:r>
                  <w:r w:rsidRPr="00ED56EC">
                    <w:rPr>
                      <w:rFonts w:ascii="Times New Roman" w:hAnsi="Times New Roman" w:cs="Times New Roman"/>
                      <w:color w:val="333333"/>
                      <w:sz w:val="28"/>
                      <w:szCs w:val="28"/>
                      <w:lang w:eastAsia="uk-UA"/>
                    </w:rPr>
                    <w:t>Лютої Мар’яни Володимирівни</w:t>
                  </w:r>
                  <w:r w:rsidRPr="00ED56EC">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r w:rsidRPr="00ED56EC">
                    <w:rPr>
                      <w:rFonts w:ascii="Times New Roman" w:hAnsi="Times New Roman" w:cs="Times New Roman"/>
                      <w:color w:val="333333"/>
                      <w:sz w:val="28"/>
                      <w:szCs w:val="28"/>
                      <w:lang w:eastAsia="uk-UA"/>
                    </w:rPr>
                    <w:t>Кривоноса М.,16</w:t>
                  </w:r>
                  <w:r w:rsidRPr="00ED56EC">
                    <w:rPr>
                      <w:rFonts w:ascii="Times New Roman" w:hAnsi="Times New Roman" w:cs="Times New Roman"/>
                      <w:sz w:val="28"/>
                      <w:szCs w:val="28"/>
                    </w:rPr>
                    <w:t xml:space="preserve"> в м. Новий Розділ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ED56EC">
                    <w:rPr>
                      <w:rFonts w:ascii="Times New Roman" w:hAnsi="Times New Roman" w:cs="Times New Roman"/>
                      <w:sz w:val="28"/>
                      <w:szCs w:val="28"/>
                    </w:rPr>
                    <w:t>“Про</w:t>
                  </w:r>
                  <w:proofErr w:type="spellEnd"/>
                  <w:r w:rsidRPr="00ED56EC">
                    <w:rPr>
                      <w:rFonts w:ascii="Times New Roman" w:hAnsi="Times New Roman" w:cs="Times New Roman"/>
                      <w:sz w:val="28"/>
                      <w:szCs w:val="28"/>
                    </w:rPr>
                    <w:t xml:space="preserve"> місцеве самоврядування в </w:t>
                  </w:r>
                  <w:proofErr w:type="spellStart"/>
                  <w:r w:rsidRPr="00ED56EC">
                    <w:rPr>
                      <w:rFonts w:ascii="Times New Roman" w:hAnsi="Times New Roman" w:cs="Times New Roman"/>
                      <w:sz w:val="28"/>
                      <w:szCs w:val="28"/>
                    </w:rPr>
                    <w:t>Україні”</w:t>
                  </w:r>
                  <w:proofErr w:type="spellEnd"/>
                  <w:r w:rsidRPr="00ED56EC">
                    <w:rPr>
                      <w:rFonts w:ascii="Times New Roman" w:hAnsi="Times New Roman" w:cs="Times New Roman"/>
                      <w:sz w:val="28"/>
                      <w:szCs w:val="28"/>
                    </w:rPr>
                    <w:t xml:space="preserve">, </w:t>
                  </w:r>
                  <w:r>
                    <w:rPr>
                      <w:rFonts w:ascii="Times New Roman" w:hAnsi="Times New Roman" w:cs="Times New Roman"/>
                      <w:sz w:val="28"/>
                      <w:szCs w:val="28"/>
                      <w:lang w:val="en-US"/>
                    </w:rPr>
                    <w:t>LXVI</w:t>
                  </w:r>
                  <w:r w:rsidRPr="00ED56EC">
                    <w:rPr>
                      <w:rFonts w:ascii="Times New Roman" w:hAnsi="Times New Roman" w:cs="Times New Roman"/>
                      <w:sz w:val="28"/>
                      <w:szCs w:val="28"/>
                      <w:lang w:val="ru-RU"/>
                    </w:rPr>
                    <w:t xml:space="preserve"> </w:t>
                  </w:r>
                  <w:r w:rsidRPr="00ED56EC">
                    <w:rPr>
                      <w:rFonts w:ascii="Times New Roman" w:hAnsi="Times New Roman" w:cs="Times New Roman"/>
                      <w:sz w:val="28"/>
                      <w:szCs w:val="28"/>
                    </w:rPr>
                    <w:t xml:space="preserve">сесія </w:t>
                  </w:r>
                  <w:r w:rsidRPr="00ED56EC">
                    <w:rPr>
                      <w:rFonts w:ascii="Times New Roman" w:hAnsi="Times New Roman" w:cs="Times New Roman"/>
                      <w:sz w:val="28"/>
                      <w:szCs w:val="28"/>
                      <w:lang w:val="en-US"/>
                    </w:rPr>
                    <w:t>VII</w:t>
                  </w:r>
                  <w:r w:rsidRPr="00ED56EC">
                    <w:rPr>
                      <w:rFonts w:ascii="Times New Roman" w:hAnsi="Times New Roman" w:cs="Times New Roman"/>
                      <w:sz w:val="28"/>
                      <w:szCs w:val="28"/>
                    </w:rPr>
                    <w:t>І демократичного скликанн</w:t>
                  </w:r>
                  <w:r>
                    <w:rPr>
                      <w:rFonts w:ascii="Times New Roman" w:hAnsi="Times New Roman" w:cs="Times New Roman"/>
                      <w:sz w:val="28"/>
                      <w:szCs w:val="28"/>
                    </w:rPr>
                    <w:t xml:space="preserve">я </w:t>
                  </w:r>
                  <w:proofErr w:type="spellStart"/>
                  <w:r>
                    <w:rPr>
                      <w:rFonts w:ascii="Times New Roman" w:hAnsi="Times New Roman" w:cs="Times New Roman"/>
                      <w:sz w:val="28"/>
                      <w:szCs w:val="28"/>
                    </w:rPr>
                    <w:t>Новороздільської</w:t>
                  </w:r>
                  <w:proofErr w:type="spellEnd"/>
                  <w:r>
                    <w:rPr>
                      <w:rFonts w:ascii="Times New Roman" w:hAnsi="Times New Roman" w:cs="Times New Roman"/>
                      <w:sz w:val="28"/>
                      <w:szCs w:val="28"/>
                    </w:rPr>
                    <w:t xml:space="preserve"> міської ради</w:t>
                  </w:r>
                  <w:r w:rsidRPr="00ED56EC">
                    <w:rPr>
                      <w:rFonts w:ascii="Times New Roman" w:hAnsi="Times New Roman" w:cs="Times New Roman"/>
                      <w:sz w:val="28"/>
                      <w:szCs w:val="28"/>
                    </w:rPr>
                    <w:t xml:space="preserve"> </w:t>
                  </w:r>
                </w:p>
              </w:tc>
            </w:tr>
          </w:tbl>
          <w:p w:rsidR="00ED56EC" w:rsidRPr="00ED56EC" w:rsidRDefault="00ED56EC" w:rsidP="00ED56EC">
            <w:pPr>
              <w:tabs>
                <w:tab w:val="left" w:pos="-142"/>
                <w:tab w:val="left" w:pos="851"/>
              </w:tabs>
              <w:spacing w:after="0" w:line="276" w:lineRule="auto"/>
              <w:ind w:right="4090"/>
              <w:jc w:val="both"/>
              <w:rPr>
                <w:rFonts w:ascii="Times New Roman" w:hAnsi="Times New Roman" w:cs="Times New Roman"/>
                <w:color w:val="333333"/>
                <w:sz w:val="28"/>
                <w:szCs w:val="28"/>
                <w:lang w:val="en-US" w:eastAsia="uk-UA"/>
              </w:rPr>
            </w:pPr>
          </w:p>
        </w:tc>
      </w:tr>
      <w:tr w:rsidR="00ED56EC" w:rsidRPr="00ED56EC" w:rsidTr="00ED56EC">
        <w:trPr>
          <w:trHeight w:val="315"/>
        </w:trPr>
        <w:tc>
          <w:tcPr>
            <w:tcW w:w="13446" w:type="dxa"/>
            <w:shd w:val="clear" w:color="auto" w:fill="auto"/>
            <w:vAlign w:val="center"/>
          </w:tcPr>
          <w:p w:rsidR="00ED56EC" w:rsidRPr="00ED56EC" w:rsidRDefault="00ED56EC" w:rsidP="00ED56EC">
            <w:pPr>
              <w:spacing w:after="0" w:line="276" w:lineRule="auto"/>
              <w:rPr>
                <w:rFonts w:ascii="Times New Roman" w:hAnsi="Times New Roman" w:cs="Times New Roman"/>
                <w:color w:val="333333"/>
                <w:sz w:val="28"/>
                <w:szCs w:val="28"/>
                <w:lang w:val="en-US"/>
              </w:rPr>
            </w:pPr>
            <w:r w:rsidRPr="00ED56EC">
              <w:rPr>
                <w:rFonts w:ascii="Times New Roman" w:hAnsi="Times New Roman" w:cs="Times New Roman"/>
                <w:color w:val="333333"/>
                <w:sz w:val="28"/>
                <w:szCs w:val="28"/>
              </w:rPr>
              <w:t>В И Р І Ш И Л А:</w:t>
            </w:r>
          </w:p>
        </w:tc>
      </w:tr>
    </w:tbl>
    <w:p w:rsidR="00ED56EC" w:rsidRPr="00ED56EC" w:rsidRDefault="00ED56EC" w:rsidP="00ED56EC">
      <w:pPr>
        <w:spacing w:after="0" w:line="276" w:lineRule="auto"/>
        <w:ind w:left="142"/>
        <w:jc w:val="both"/>
        <w:rPr>
          <w:rFonts w:ascii="Times New Roman" w:hAnsi="Times New Roman" w:cs="Times New Roman"/>
          <w:sz w:val="28"/>
          <w:szCs w:val="28"/>
        </w:rPr>
      </w:pPr>
      <w:r w:rsidRPr="00ED56EC">
        <w:rPr>
          <w:rFonts w:ascii="Times New Roman" w:hAnsi="Times New Roman" w:cs="Times New Roman"/>
          <w:sz w:val="28"/>
          <w:szCs w:val="28"/>
          <w:lang w:val="ru-RU"/>
        </w:rPr>
        <w:t xml:space="preserve">           </w:t>
      </w:r>
      <w:r w:rsidRPr="00ED56EC">
        <w:rPr>
          <w:rFonts w:ascii="Times New Roman" w:hAnsi="Times New Roman" w:cs="Times New Roman"/>
          <w:sz w:val="28"/>
          <w:szCs w:val="28"/>
        </w:rPr>
        <w:t xml:space="preserve">1. Затвердити технічну документацію із землеустрою щодо встановлення   меж земельної ділянки в натурі (на місцевості) площею 0,0950 га для будівництва і обслуговування житлового будинку, господарських будівель і споруд (присадибна ділянка) по вул. </w:t>
      </w:r>
      <w:r w:rsidRPr="00ED56EC">
        <w:rPr>
          <w:rFonts w:ascii="Times New Roman" w:hAnsi="Times New Roman" w:cs="Times New Roman"/>
          <w:color w:val="333333"/>
          <w:sz w:val="28"/>
          <w:szCs w:val="28"/>
          <w:lang w:eastAsia="uk-UA"/>
        </w:rPr>
        <w:t>Кривоноса М.,16</w:t>
      </w:r>
      <w:r w:rsidRPr="00ED56EC">
        <w:rPr>
          <w:rFonts w:ascii="Times New Roman" w:hAnsi="Times New Roman" w:cs="Times New Roman"/>
          <w:sz w:val="28"/>
          <w:szCs w:val="28"/>
        </w:rPr>
        <w:t xml:space="preserve"> в м. Новий Розділ, кадастровий номер 4610800000:01:009:0067, з метою передачі безоплатно у власність.</w:t>
      </w:r>
    </w:p>
    <w:p w:rsidR="00ED56EC" w:rsidRPr="00ED56EC" w:rsidRDefault="00ED56EC" w:rsidP="00ED56EC">
      <w:pPr>
        <w:tabs>
          <w:tab w:val="left" w:pos="-142"/>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56EC">
        <w:rPr>
          <w:rFonts w:ascii="Times New Roman" w:hAnsi="Times New Roman" w:cs="Times New Roman"/>
          <w:sz w:val="28"/>
          <w:szCs w:val="28"/>
        </w:rPr>
        <w:t>2.</w:t>
      </w:r>
      <w:r w:rsidRPr="00ED56EC">
        <w:rPr>
          <w:rFonts w:ascii="Times New Roman" w:hAnsi="Times New Roman" w:cs="Times New Roman"/>
          <w:sz w:val="28"/>
          <w:szCs w:val="28"/>
          <w:lang w:val="ru-RU"/>
        </w:rPr>
        <w:t xml:space="preserve"> </w:t>
      </w:r>
      <w:r w:rsidRPr="00ED56EC">
        <w:rPr>
          <w:rFonts w:ascii="Times New Roman" w:hAnsi="Times New Roman" w:cs="Times New Roman"/>
          <w:sz w:val="28"/>
          <w:szCs w:val="28"/>
        </w:rPr>
        <w:t xml:space="preserve">Передати </w:t>
      </w:r>
      <w:r w:rsidRPr="00ED56EC">
        <w:rPr>
          <w:rFonts w:ascii="Times New Roman" w:hAnsi="Times New Roman" w:cs="Times New Roman"/>
          <w:color w:val="333333"/>
          <w:sz w:val="28"/>
          <w:szCs w:val="28"/>
          <w:lang w:eastAsia="uk-UA"/>
        </w:rPr>
        <w:t>Лютій Мар’яні Володимирівні</w:t>
      </w:r>
      <w:r w:rsidRPr="00ED56EC">
        <w:rPr>
          <w:rFonts w:ascii="Times New Roman" w:hAnsi="Times New Roman" w:cs="Times New Roman"/>
          <w:sz w:val="28"/>
          <w:szCs w:val="28"/>
        </w:rPr>
        <w:t xml:space="preserve"> безоплатно у власність земельну ділянку площею 0,0950 га для будівництва і обслуговування </w:t>
      </w:r>
      <w:r w:rsidRPr="00ED56EC">
        <w:rPr>
          <w:rFonts w:ascii="Times New Roman" w:hAnsi="Times New Roman" w:cs="Times New Roman"/>
          <w:sz w:val="28"/>
          <w:szCs w:val="28"/>
        </w:rPr>
        <w:lastRenderedPageBreak/>
        <w:t xml:space="preserve">житлового будинку, господарських будівель і споруд (присадибна ділянка)  по вул. </w:t>
      </w:r>
      <w:r w:rsidRPr="00ED56EC">
        <w:rPr>
          <w:rFonts w:ascii="Times New Roman" w:hAnsi="Times New Roman" w:cs="Times New Roman"/>
          <w:color w:val="333333"/>
          <w:sz w:val="28"/>
          <w:szCs w:val="28"/>
          <w:lang w:eastAsia="uk-UA"/>
        </w:rPr>
        <w:t>Кривоноса М.,16</w:t>
      </w:r>
      <w:r w:rsidRPr="00ED56EC">
        <w:rPr>
          <w:rFonts w:ascii="Times New Roman" w:hAnsi="Times New Roman" w:cs="Times New Roman"/>
          <w:sz w:val="28"/>
          <w:szCs w:val="28"/>
        </w:rPr>
        <w:t xml:space="preserve"> в м. Новий Розділ, кадастровий номер 4610800000:01:009</w:t>
      </w:r>
      <w:bookmarkStart w:id="0" w:name="_GoBack"/>
      <w:bookmarkEnd w:id="0"/>
      <w:r w:rsidRPr="00ED56EC">
        <w:rPr>
          <w:rFonts w:ascii="Times New Roman" w:hAnsi="Times New Roman" w:cs="Times New Roman"/>
          <w:sz w:val="28"/>
          <w:szCs w:val="28"/>
        </w:rPr>
        <w:t>:0067.</w:t>
      </w:r>
    </w:p>
    <w:p w:rsidR="00ED56EC" w:rsidRPr="00ED56EC" w:rsidRDefault="00ED56EC" w:rsidP="00ED56EC">
      <w:pPr>
        <w:tabs>
          <w:tab w:val="left" w:pos="-142"/>
          <w:tab w:val="left" w:pos="142"/>
        </w:tabs>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ED56EC">
        <w:rPr>
          <w:rFonts w:ascii="Times New Roman" w:hAnsi="Times New Roman" w:cs="Times New Roman"/>
          <w:sz w:val="28"/>
          <w:szCs w:val="28"/>
        </w:rPr>
        <w:t xml:space="preserve">3. </w:t>
      </w:r>
      <w:r w:rsidRPr="00ED56EC">
        <w:rPr>
          <w:rFonts w:ascii="Times New Roman" w:hAnsi="Times New Roman" w:cs="Times New Roman"/>
          <w:color w:val="333333"/>
          <w:sz w:val="28"/>
          <w:szCs w:val="28"/>
          <w:lang w:eastAsia="uk-UA"/>
        </w:rPr>
        <w:t>Лютій Мар’яні Володимирівні</w:t>
      </w:r>
      <w:r w:rsidRPr="00ED56EC">
        <w:rPr>
          <w:rFonts w:ascii="Times New Roman" w:hAnsi="Times New Roman" w:cs="Times New Roman"/>
          <w:sz w:val="28"/>
          <w:szCs w:val="28"/>
        </w:rPr>
        <w:t>:</w:t>
      </w:r>
    </w:p>
    <w:p w:rsidR="00ED56EC" w:rsidRPr="00ED56EC" w:rsidRDefault="00ED56EC" w:rsidP="00ED56EC">
      <w:pPr>
        <w:tabs>
          <w:tab w:val="left" w:pos="-142"/>
          <w:tab w:val="left" w:pos="142"/>
          <w:tab w:val="left" w:pos="3240"/>
        </w:tabs>
        <w:spacing w:after="0" w:line="276" w:lineRule="auto"/>
        <w:jc w:val="both"/>
        <w:rPr>
          <w:rFonts w:ascii="Times New Roman" w:hAnsi="Times New Roman" w:cs="Times New Roman"/>
          <w:b/>
          <w:sz w:val="28"/>
          <w:szCs w:val="28"/>
        </w:rPr>
      </w:pPr>
      <w:r w:rsidRPr="00ED56EC">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ED56EC" w:rsidRPr="00ED56EC" w:rsidRDefault="00ED56EC" w:rsidP="00ED56EC">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ED56EC">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ED56EC" w:rsidRPr="00ED56EC" w:rsidRDefault="00ED56EC" w:rsidP="00ED56EC">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56EC">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ED56EC">
        <w:rPr>
          <w:rFonts w:ascii="Times New Roman" w:hAnsi="Times New Roman" w:cs="Times New Roman"/>
          <w:sz w:val="28"/>
          <w:szCs w:val="28"/>
        </w:rPr>
        <w:t>Складановський</w:t>
      </w:r>
      <w:proofErr w:type="spellEnd"/>
      <w:r w:rsidRPr="00ED56EC">
        <w:rPr>
          <w:rFonts w:ascii="Times New Roman" w:hAnsi="Times New Roman" w:cs="Times New Roman"/>
          <w:sz w:val="28"/>
          <w:szCs w:val="28"/>
        </w:rPr>
        <w:t xml:space="preserve"> І. Л.).</w:t>
      </w:r>
    </w:p>
    <w:p w:rsidR="00ED56EC" w:rsidRDefault="00ED56EC" w:rsidP="00ED56EC">
      <w:pPr>
        <w:shd w:val="clear" w:color="auto" w:fill="FFFFFF"/>
        <w:tabs>
          <w:tab w:val="left" w:pos="-142"/>
          <w:tab w:val="left" w:pos="142"/>
          <w:tab w:val="left" w:pos="851"/>
          <w:tab w:val="left" w:pos="3240"/>
        </w:tabs>
        <w:spacing w:after="0" w:line="276" w:lineRule="auto"/>
        <w:jc w:val="both"/>
        <w:rPr>
          <w:rFonts w:ascii="Times New Roman" w:hAnsi="Times New Roman" w:cs="Times New Roman"/>
          <w:sz w:val="28"/>
          <w:szCs w:val="28"/>
        </w:rPr>
      </w:pPr>
    </w:p>
    <w:p w:rsidR="00ED56EC" w:rsidRPr="00ED56EC" w:rsidRDefault="00ED56EC" w:rsidP="00ED56EC">
      <w:pPr>
        <w:shd w:val="clear" w:color="auto" w:fill="FFFFFF"/>
        <w:tabs>
          <w:tab w:val="left" w:pos="-142"/>
          <w:tab w:val="left" w:pos="142"/>
          <w:tab w:val="left" w:pos="851"/>
          <w:tab w:val="left" w:pos="3240"/>
        </w:tabs>
        <w:spacing w:after="0" w:line="276" w:lineRule="auto"/>
        <w:jc w:val="both"/>
        <w:rPr>
          <w:rFonts w:ascii="Times New Roman" w:hAnsi="Times New Roman" w:cs="Times New Roman"/>
          <w:sz w:val="28"/>
          <w:szCs w:val="28"/>
        </w:rPr>
      </w:pPr>
      <w:r w:rsidRPr="00ED56EC">
        <w:rPr>
          <w:rFonts w:ascii="Times New Roman" w:hAnsi="Times New Roman" w:cs="Times New Roman"/>
          <w:sz w:val="28"/>
          <w:szCs w:val="28"/>
        </w:rPr>
        <w:t xml:space="preserve">  МІСЬКИЙ ГОЛОВА</w:t>
      </w:r>
      <w:r w:rsidRPr="00ED56EC">
        <w:rPr>
          <w:rFonts w:ascii="Times New Roman" w:hAnsi="Times New Roman" w:cs="Times New Roman"/>
          <w:sz w:val="28"/>
          <w:szCs w:val="28"/>
        </w:rPr>
        <w:tab/>
      </w:r>
      <w:r w:rsidRPr="00ED56EC">
        <w:rPr>
          <w:rFonts w:ascii="Times New Roman" w:hAnsi="Times New Roman" w:cs="Times New Roman"/>
          <w:sz w:val="28"/>
          <w:szCs w:val="28"/>
        </w:rPr>
        <w:tab/>
      </w:r>
      <w:r w:rsidRPr="00ED56EC">
        <w:rPr>
          <w:rFonts w:ascii="Times New Roman" w:hAnsi="Times New Roman" w:cs="Times New Roman"/>
          <w:sz w:val="28"/>
          <w:szCs w:val="28"/>
        </w:rPr>
        <w:tab/>
      </w:r>
      <w:r w:rsidRPr="00ED56EC">
        <w:rPr>
          <w:rFonts w:ascii="Times New Roman" w:hAnsi="Times New Roman" w:cs="Times New Roman"/>
          <w:sz w:val="28"/>
          <w:szCs w:val="28"/>
        </w:rPr>
        <w:tab/>
        <w:t xml:space="preserve">                     </w:t>
      </w:r>
      <w:r w:rsidRPr="00ED56EC">
        <w:rPr>
          <w:rFonts w:ascii="Times New Roman" w:hAnsi="Times New Roman" w:cs="Times New Roman"/>
          <w:sz w:val="28"/>
          <w:szCs w:val="28"/>
        </w:rPr>
        <w:tab/>
        <w:t>Ярина ЯЦЕНКО</w:t>
      </w:r>
    </w:p>
    <w:p w:rsidR="00ED56EC" w:rsidRPr="00ED56EC" w:rsidRDefault="00ED56EC" w:rsidP="00ED56EC">
      <w:pPr>
        <w:shd w:val="clear" w:color="auto" w:fill="FFFFFF"/>
        <w:tabs>
          <w:tab w:val="left" w:pos="-142"/>
          <w:tab w:val="left" w:pos="142"/>
          <w:tab w:val="left" w:pos="851"/>
          <w:tab w:val="left" w:pos="3240"/>
        </w:tabs>
        <w:spacing w:after="0" w:line="276" w:lineRule="auto"/>
        <w:ind w:left="142"/>
        <w:jc w:val="both"/>
        <w:rPr>
          <w:rFonts w:ascii="Times New Roman" w:hAnsi="Times New Roman" w:cs="Times New Roman"/>
          <w:sz w:val="28"/>
          <w:szCs w:val="28"/>
        </w:rPr>
      </w:pPr>
    </w:p>
    <w:p w:rsidR="0013613A" w:rsidRPr="00ED56EC" w:rsidRDefault="0013613A" w:rsidP="00ED56EC">
      <w:pPr>
        <w:spacing w:after="0" w:line="276" w:lineRule="auto"/>
        <w:rPr>
          <w:rFonts w:ascii="Times New Roman" w:hAnsi="Times New Roman" w:cs="Times New Roman"/>
          <w:sz w:val="28"/>
          <w:szCs w:val="28"/>
        </w:rPr>
      </w:pPr>
    </w:p>
    <w:sectPr w:rsidR="0013613A" w:rsidRPr="00ED56EC" w:rsidSect="00ED56EC">
      <w:pgSz w:w="11906" w:h="16838"/>
      <w:pgMar w:top="850" w:right="1133"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355C6E"/>
    <w:rsid w:val="0013613A"/>
    <w:rsid w:val="00355C6E"/>
    <w:rsid w:val="00ED56E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C6E"/>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C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5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1737</Words>
  <Characters>991</Characters>
  <Application>Microsoft Office Word</Application>
  <DocSecurity>0</DocSecurity>
  <Lines>8</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2025-07-15T08:01:00Z</dcterms:created>
  <dcterms:modified xsi:type="dcterms:W3CDTF">2025-07-15T08:05:00Z</dcterms:modified>
</cp:coreProperties>
</file>