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18" w:rsidRDefault="00D94A18" w:rsidP="00D94A18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D94A18" w:rsidRPr="00BC2FB2" w:rsidRDefault="00D94A18" w:rsidP="00D94A18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D94A18" w:rsidRPr="00BC2FB2" w:rsidRDefault="00D94A18" w:rsidP="00D94A18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D94A18" w:rsidRPr="00BC2FB2" w:rsidRDefault="00D94A18" w:rsidP="00D94A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BC2FB2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400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A18" w:rsidRPr="00BC2FB2" w:rsidRDefault="00D94A18" w:rsidP="00D94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C2FB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У К </w:t>
      </w:r>
      <w:proofErr w:type="gramStart"/>
      <w:r w:rsidRPr="00BC2FB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</w:t>
      </w:r>
      <w:proofErr w:type="gramEnd"/>
      <w:r w:rsidRPr="00BC2FB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А Ї Н А</w:t>
      </w:r>
    </w:p>
    <w:p w:rsidR="00D94A18" w:rsidRPr="00BC2FB2" w:rsidRDefault="00D94A18" w:rsidP="00D94A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</w:pPr>
      <w:r w:rsidRPr="00BC2FB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  <w:t>НОВОРОЗДІЛЬСЬКА  МІСЬКА  РАДА</w:t>
      </w:r>
    </w:p>
    <w:p w:rsidR="00D94A18" w:rsidRPr="00BC2FB2" w:rsidRDefault="00D94A18" w:rsidP="00D94A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</w:pPr>
      <w:r w:rsidRPr="00BC2FB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uk-UA"/>
        </w:rPr>
        <w:t>ЛЬВІВСЬКОЇ  ОБЛАСТІ</w:t>
      </w:r>
    </w:p>
    <w:p w:rsidR="00D94A18" w:rsidRPr="00BC2FB2" w:rsidRDefault="00D94A18" w:rsidP="00D94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ПРОЕКТ  рішення</w:t>
      </w:r>
      <w:r w:rsidR="00B92A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2436</w:t>
      </w:r>
    </w:p>
    <w:p w:rsidR="00D94A18" w:rsidRPr="00BC2FB2" w:rsidRDefault="00D94A18" w:rsidP="00D94A18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BC2FB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</w:t>
      </w:r>
      <w:r w:rsidRPr="00BC2FB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</w:t>
      </w:r>
      <w:r w:rsidRPr="00BC2FB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</w:t>
      </w:r>
      <w:proofErr w:type="spellStart"/>
      <w:r w:rsidRPr="00BC2FB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вик</w:t>
      </w:r>
      <w:proofErr w:type="spellEnd"/>
      <w:r w:rsidRPr="00BC2FB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. </w:t>
      </w:r>
      <w:proofErr w:type="spellStart"/>
      <w:r w:rsidRPr="00BC2FB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Пасемко</w:t>
      </w:r>
      <w:proofErr w:type="spellEnd"/>
      <w:r w:rsidRPr="00BC2FB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Н.А</w:t>
      </w:r>
      <w:r w:rsidRPr="00BC2FB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  <w:t xml:space="preserve">   _________</w:t>
      </w:r>
    </w:p>
    <w:p w:rsidR="00D94A18" w:rsidRPr="00BC2FB2" w:rsidRDefault="00D94A18" w:rsidP="00D94A1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BC2FB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                                               нач. </w:t>
      </w:r>
      <w:proofErr w:type="spellStart"/>
      <w:r w:rsidRPr="00BC2FB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юридичного</w:t>
      </w:r>
      <w:proofErr w:type="spellEnd"/>
      <w:r w:rsidRPr="00BC2FB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BC2FB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відділу</w:t>
      </w:r>
      <w:proofErr w:type="spellEnd"/>
      <w:r w:rsidRPr="00BC2FB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BC2F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Горін</w:t>
      </w:r>
      <w:proofErr w:type="spellEnd"/>
      <w:r w:rsidRPr="00BC2F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Р. І.     ____</w:t>
      </w:r>
      <w:r w:rsidRPr="00BC2FB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_____   </w:t>
      </w:r>
    </w:p>
    <w:p w:rsidR="00D94A18" w:rsidRPr="00BC2FB2" w:rsidRDefault="00D94A18" w:rsidP="00D94A1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BC2FB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                                                    </w:t>
      </w:r>
    </w:p>
    <w:p w:rsidR="00D94A18" w:rsidRPr="00BC2FB2" w:rsidRDefault="00D94A18" w:rsidP="00D94A1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BC2FB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                                           нач. </w:t>
      </w:r>
      <w:proofErr w:type="spellStart"/>
      <w:r w:rsidRPr="00BC2FB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управління</w:t>
      </w:r>
      <w:proofErr w:type="spellEnd"/>
      <w:r w:rsidRPr="00BC2FB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ЖКГ   </w:t>
      </w:r>
      <w:proofErr w:type="spellStart"/>
      <w:r w:rsidRPr="00BC2FB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Білоус</w:t>
      </w:r>
      <w:proofErr w:type="spellEnd"/>
      <w:r w:rsidRPr="00BC2FB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А. М.    __________</w:t>
      </w:r>
    </w:p>
    <w:p w:rsidR="00D94A18" w:rsidRPr="00BC2FB2" w:rsidRDefault="00D94A18" w:rsidP="00D94A18">
      <w:pPr>
        <w:tabs>
          <w:tab w:val="left" w:pos="3119"/>
          <w:tab w:val="left" w:pos="427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BC2FB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  перший заступник </w:t>
      </w:r>
      <w:proofErr w:type="spellStart"/>
      <w:proofErr w:type="gramStart"/>
      <w:r w:rsidRPr="00BC2FB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м</w:t>
      </w:r>
      <w:proofErr w:type="gramEnd"/>
      <w:r w:rsidRPr="00BC2FB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іського</w:t>
      </w:r>
      <w:proofErr w:type="spellEnd"/>
      <w:r w:rsidRPr="00BC2FB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BC2FB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голови</w:t>
      </w:r>
      <w:proofErr w:type="spellEnd"/>
      <w:r w:rsidRPr="00BC2FB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BC2FB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Гулій</w:t>
      </w:r>
      <w:proofErr w:type="spellEnd"/>
      <w:r w:rsidRPr="00BC2FB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М. М. __________</w:t>
      </w:r>
    </w:p>
    <w:p w:rsidR="00D94A18" w:rsidRPr="00BC2FB2" w:rsidRDefault="00D94A18" w:rsidP="00D94A1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4A18" w:rsidRDefault="00D94A18" w:rsidP="00D94A1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 внесення змін до </w:t>
      </w:r>
    </w:p>
    <w:p w:rsidR="00D94A18" w:rsidRPr="00BC2FB2" w:rsidRDefault="00D94A18" w:rsidP="00D94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BC2F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Екологічної програми </w:t>
      </w:r>
    </w:p>
    <w:p w:rsidR="00D94A18" w:rsidRPr="00BC2FB2" w:rsidRDefault="00D94A18" w:rsidP="00D94A18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C2F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 20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6D558E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BC2F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BC2F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</w:t>
      </w:r>
      <w:proofErr w:type="gramEnd"/>
      <w:r w:rsidRPr="00BC2F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ік</w:t>
      </w:r>
      <w:proofErr w:type="spellEnd"/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C2F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BC2F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та прогноз на 20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6D558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C2F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-20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6D558E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2F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>оки</w:t>
      </w:r>
      <w:proofErr w:type="spellEnd"/>
    </w:p>
    <w:p w:rsidR="00D94A18" w:rsidRPr="00BC2FB2" w:rsidRDefault="00D94A18" w:rsidP="00D94A1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D94A18" w:rsidRPr="00BC2FB2" w:rsidRDefault="00D94A18" w:rsidP="00D94A1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Заслухавши інформацію начальника  Управління ЖКГ Білоуса А. М. щодо 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внесення змін до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Екологічної п</w:t>
      </w:r>
      <w:r w:rsidRPr="00BC2F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рограми 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>на 202</w:t>
      </w:r>
      <w:r w:rsidR="006D558E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рік та прогноз на 202</w:t>
      </w:r>
      <w:r w:rsidR="006D558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 w:rsidR="006D558E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>рр.</w:t>
      </w:r>
      <w:r w:rsidRPr="00BC2FB2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враховуючи рішення виконавчого комітету від</w:t>
      </w:r>
      <w:r w:rsidRPr="00BC2FB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A73D2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EA73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погодження внесення змін 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Екологічної п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рограми 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>на 202</w:t>
      </w:r>
      <w:r w:rsidR="006D558E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рік та прогноз на 202</w:t>
      </w:r>
      <w:r w:rsidR="006D558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 w:rsidR="006D558E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>рр.</w:t>
      </w:r>
      <w:r w:rsidRPr="00BC2FB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BC2FB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>„Про</w:t>
      </w:r>
      <w:proofErr w:type="spellEnd"/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Україні”</w:t>
      </w:r>
      <w:proofErr w:type="spellEnd"/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>_____сесія</w:t>
      </w:r>
      <w:proofErr w:type="spellEnd"/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VІІІ демократичного скликання </w:t>
      </w:r>
      <w:proofErr w:type="spellStart"/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</w:p>
    <w:p w:rsidR="00D94A18" w:rsidRPr="00BC2FB2" w:rsidRDefault="00D94A18" w:rsidP="00D94A18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4A18" w:rsidRPr="00BC2FB2" w:rsidRDefault="00D94A18" w:rsidP="00D94A18">
      <w:pPr>
        <w:spacing w:after="0" w:line="216" w:lineRule="auto"/>
        <w:jc w:val="both"/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</w:pP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>В И Р І Ш И Л А:</w:t>
      </w:r>
    </w:p>
    <w:p w:rsidR="00D94A18" w:rsidRPr="00BC2FB2" w:rsidRDefault="00D94A18" w:rsidP="00D94A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FB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1.  Внести зміни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Екологічної програми  на 202</w:t>
      </w:r>
      <w:r w:rsidR="006D558E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 та прогноз на 202</w:t>
      </w:r>
      <w:r w:rsidR="006D558E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>-202</w:t>
      </w:r>
      <w:r w:rsidR="006D558E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р.р., затвердженої рішенням сесії </w:t>
      </w:r>
      <w:proofErr w:type="spellStart"/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Новороздільської</w:t>
      </w:r>
      <w:proofErr w:type="spellEnd"/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міської ради від            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D558E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.12.202</w:t>
      </w:r>
      <w:r w:rsidR="006D558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р.</w:t>
      </w:r>
      <w:r w:rsidRPr="00BC2FB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A73D2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D558E">
        <w:rPr>
          <w:rFonts w:ascii="Times New Roman" w:eastAsia="Calibri" w:hAnsi="Times New Roman" w:cs="Times New Roman"/>
          <w:sz w:val="28"/>
          <w:szCs w:val="28"/>
        </w:rPr>
        <w:t>2088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>, а саме:</w:t>
      </w:r>
    </w:p>
    <w:p w:rsidR="00D94A18" w:rsidRPr="00BC2FB2" w:rsidRDefault="00D94A18" w:rsidP="00D94A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>-   Перелік завдань, заходів та показників міської (бюджетної) цільової програми  в частині на 202</w:t>
      </w:r>
      <w:r w:rsidR="006D558E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р.  викласти в новій редакції (додаток 1); </w:t>
      </w:r>
    </w:p>
    <w:p w:rsidR="00D94A18" w:rsidRPr="00BC2FB2" w:rsidRDefault="00D94A18" w:rsidP="00D94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>2. 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D94A18" w:rsidRPr="00BC2FB2" w:rsidRDefault="00D94A18" w:rsidP="00D94A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94A18" w:rsidRPr="00BC2FB2" w:rsidRDefault="00D94A18" w:rsidP="00D94A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МІСЬКИЙ  ГОЛОВА              </w:t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C2FB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Ярина  ЯЦЕНКО</w:t>
      </w:r>
    </w:p>
    <w:p w:rsidR="00D94A18" w:rsidRPr="00BC2FB2" w:rsidRDefault="00D94A18" w:rsidP="00D94A18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BC2F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Голова комісії </w:t>
      </w:r>
      <w:r w:rsidRPr="00BC2FB2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з питань                                                            Фартушок О. С.</w:t>
      </w:r>
    </w:p>
    <w:p w:rsidR="00D94A18" w:rsidRPr="00BC2FB2" w:rsidRDefault="00D94A18" w:rsidP="00D94A18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BC2FB2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комунального господарства, </w:t>
      </w:r>
    </w:p>
    <w:p w:rsidR="00D94A18" w:rsidRPr="00BC2FB2" w:rsidRDefault="00D94A18" w:rsidP="00D94A18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BC2FB2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промисловості,підприємництва,</w:t>
      </w:r>
    </w:p>
    <w:p w:rsidR="00D94A18" w:rsidRPr="00BC2FB2" w:rsidRDefault="00D94A18" w:rsidP="00D94A18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BC2FB2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інвестицій  та охорони навколишнього </w:t>
      </w:r>
    </w:p>
    <w:p w:rsidR="00D94A18" w:rsidRPr="00BC2FB2" w:rsidRDefault="00D94A18" w:rsidP="00D94A18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C2FB2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природного середовища</w:t>
      </w:r>
    </w:p>
    <w:p w:rsidR="00D94A18" w:rsidRDefault="00D94A18" w:rsidP="00D94A18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D94A18" w:rsidRDefault="00D94A18" w:rsidP="00D94A18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D94A18" w:rsidRDefault="00D94A18" w:rsidP="00D94A18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D94A18" w:rsidRDefault="00D94A18" w:rsidP="00D94A18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sectPr w:rsidR="00D94A1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D94A18" w:rsidRPr="00D94A18" w:rsidRDefault="00D94A18" w:rsidP="00D94A18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bookmarkStart w:id="0" w:name="_GoBack"/>
      <w:r w:rsidRPr="00D94A18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lastRenderedPageBreak/>
        <w:t>Додаток 1</w:t>
      </w:r>
    </w:p>
    <w:p w:rsidR="006D558E" w:rsidRPr="006D558E" w:rsidRDefault="006D558E" w:rsidP="006D558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6D55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Завдання та Заходи Екологічної програми  на 2025 рік та прогноз на 2026-2027 </w:t>
      </w:r>
      <w:proofErr w:type="spellStart"/>
      <w:r w:rsidRPr="006D55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р.р</w:t>
      </w:r>
      <w:proofErr w:type="spellEnd"/>
      <w:r w:rsidRPr="006D55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:rsidR="006D558E" w:rsidRPr="006D558E" w:rsidRDefault="006D558E" w:rsidP="006D558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uk-UA"/>
        </w:rPr>
      </w:pPr>
    </w:p>
    <w:tbl>
      <w:tblPr>
        <w:tblW w:w="16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7"/>
        <w:gridCol w:w="129"/>
        <w:gridCol w:w="1572"/>
        <w:gridCol w:w="3303"/>
        <w:gridCol w:w="51"/>
        <w:gridCol w:w="1754"/>
        <w:gridCol w:w="1292"/>
        <w:gridCol w:w="2028"/>
        <w:gridCol w:w="1560"/>
        <w:gridCol w:w="1419"/>
        <w:gridCol w:w="2552"/>
      </w:tblGrid>
      <w:tr w:rsidR="006D558E" w:rsidRPr="006D558E" w:rsidTr="006D558E">
        <w:trPr>
          <w:cantSplit/>
          <w:trHeight w:val="325"/>
        </w:trPr>
        <w:tc>
          <w:tcPr>
            <w:tcW w:w="516" w:type="dxa"/>
            <w:gridSpan w:val="2"/>
            <w:vMerge w:val="restart"/>
            <w:vAlign w:val="center"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572" w:type="dxa"/>
            <w:vMerge w:val="restart"/>
            <w:vAlign w:val="center"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Назва завдання </w:t>
            </w:r>
          </w:p>
        </w:tc>
        <w:tc>
          <w:tcPr>
            <w:tcW w:w="3303" w:type="dxa"/>
            <w:vMerge w:val="restart"/>
            <w:vAlign w:val="center"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Перелік заходів завдання </w:t>
            </w:r>
          </w:p>
        </w:tc>
        <w:tc>
          <w:tcPr>
            <w:tcW w:w="3097" w:type="dxa"/>
            <w:gridSpan w:val="3"/>
            <w:vMerge w:val="restart"/>
            <w:vAlign w:val="center"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2028" w:type="dxa"/>
            <w:vMerge w:val="restart"/>
            <w:vAlign w:val="center"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Виконавець заходу, показника</w:t>
            </w:r>
          </w:p>
        </w:tc>
        <w:tc>
          <w:tcPr>
            <w:tcW w:w="2979" w:type="dxa"/>
            <w:gridSpan w:val="2"/>
            <w:vAlign w:val="center"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Фінансування </w:t>
            </w:r>
          </w:p>
        </w:tc>
        <w:tc>
          <w:tcPr>
            <w:tcW w:w="2552" w:type="dxa"/>
            <w:vMerge w:val="restart"/>
            <w:vAlign w:val="center"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6D558E" w:rsidRPr="006D558E" w:rsidTr="006D558E">
        <w:trPr>
          <w:cantSplit/>
          <w:trHeight w:val="283"/>
        </w:trPr>
        <w:tc>
          <w:tcPr>
            <w:tcW w:w="516" w:type="dxa"/>
            <w:gridSpan w:val="2"/>
            <w:vMerge/>
            <w:vAlign w:val="center"/>
          </w:tcPr>
          <w:p w:rsidR="006D558E" w:rsidRPr="006D558E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vMerge/>
            <w:vAlign w:val="center"/>
          </w:tcPr>
          <w:p w:rsidR="006D558E" w:rsidRPr="006D558E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3303" w:type="dxa"/>
            <w:vMerge/>
            <w:vAlign w:val="center"/>
          </w:tcPr>
          <w:p w:rsidR="006D558E" w:rsidRPr="006D558E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3097" w:type="dxa"/>
            <w:gridSpan w:val="3"/>
            <w:vMerge/>
            <w:vAlign w:val="center"/>
          </w:tcPr>
          <w:p w:rsidR="006D558E" w:rsidRPr="006D558E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028" w:type="dxa"/>
            <w:vMerge/>
            <w:vAlign w:val="center"/>
          </w:tcPr>
          <w:p w:rsidR="006D558E" w:rsidRPr="006D558E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Джерела* </w:t>
            </w:r>
          </w:p>
        </w:tc>
        <w:tc>
          <w:tcPr>
            <w:tcW w:w="1419" w:type="dxa"/>
            <w:vAlign w:val="center"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Обсяги, </w:t>
            </w:r>
          </w:p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тис. грн.</w:t>
            </w:r>
          </w:p>
        </w:tc>
        <w:tc>
          <w:tcPr>
            <w:tcW w:w="2552" w:type="dxa"/>
            <w:vMerge/>
            <w:vAlign w:val="center"/>
          </w:tcPr>
          <w:p w:rsidR="006D558E" w:rsidRPr="006D558E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</w:tr>
      <w:tr w:rsidR="006D558E" w:rsidRPr="006D558E" w:rsidTr="006D558E">
        <w:trPr>
          <w:cantSplit/>
          <w:trHeight w:val="252"/>
        </w:trPr>
        <w:tc>
          <w:tcPr>
            <w:tcW w:w="16047" w:type="dxa"/>
            <w:gridSpan w:val="11"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2025 р.</w:t>
            </w:r>
          </w:p>
        </w:tc>
      </w:tr>
      <w:tr w:rsidR="006D558E" w:rsidRPr="006D558E" w:rsidTr="006D558E">
        <w:trPr>
          <w:cantSplit/>
          <w:trHeight w:val="1512"/>
        </w:trPr>
        <w:tc>
          <w:tcPr>
            <w:tcW w:w="387" w:type="dxa"/>
            <w:vMerge w:val="restart"/>
            <w:tcBorders>
              <w:bottom w:val="single" w:sz="4" w:space="0" w:color="auto"/>
            </w:tcBorders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lang w:eastAsia="uk-UA"/>
              </w:rPr>
              <w:t>1.</w:t>
            </w:r>
          </w:p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lang w:eastAsia="uk-UA"/>
              </w:rPr>
              <w:t>Завдання 1</w:t>
            </w:r>
          </w:p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Охорона навколишнього природного середовища</w:t>
            </w:r>
          </w:p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354" w:type="dxa"/>
            <w:gridSpan w:val="2"/>
            <w:vMerge w:val="restart"/>
            <w:tcBorders>
              <w:bottom w:val="single" w:sz="4" w:space="0" w:color="auto"/>
            </w:tcBorders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lang w:eastAsia="uk-UA"/>
              </w:rPr>
              <w:t>Захід 1</w:t>
            </w:r>
          </w:p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Ліквідація стихійного </w:t>
            </w:r>
            <w:proofErr w:type="spellStart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сміттєзвалища</w:t>
            </w:r>
            <w:proofErr w:type="spellEnd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на території </w:t>
            </w:r>
            <w:proofErr w:type="spellStart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 xml:space="preserve">затрат, </w:t>
            </w:r>
          </w:p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>обсяг видатків для ліквідації стихійних сміттєзвалищ</w:t>
            </w:r>
          </w:p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val="ru-RU" w:eastAsia="uk-UA"/>
              </w:rPr>
              <w:t>тис</w:t>
            </w:r>
            <w:proofErr w:type="gramStart"/>
            <w:r w:rsidRPr="006D558E">
              <w:rPr>
                <w:rFonts w:ascii="Times New Roman" w:eastAsia="Times New Roman" w:hAnsi="Times New Roman" w:cs="Times New Roman"/>
                <w:lang w:val="ru-RU" w:eastAsia="uk-UA"/>
              </w:rPr>
              <w:t>.</w:t>
            </w:r>
            <w:proofErr w:type="gramEnd"/>
            <w:r w:rsidRPr="006D558E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gramStart"/>
            <w:r w:rsidRPr="006D558E">
              <w:rPr>
                <w:rFonts w:ascii="Times New Roman" w:eastAsia="Times New Roman" w:hAnsi="Times New Roman" w:cs="Times New Roman"/>
                <w:lang w:val="ru-RU" w:eastAsia="uk-UA"/>
              </w:rPr>
              <w:t>г</w:t>
            </w:r>
            <w:proofErr w:type="gramEnd"/>
            <w:r w:rsidRPr="006D558E">
              <w:rPr>
                <w:rFonts w:ascii="Times New Roman" w:eastAsia="Times New Roman" w:hAnsi="Times New Roman" w:cs="Times New Roman"/>
                <w:lang w:val="ru-RU" w:eastAsia="uk-UA"/>
              </w:rPr>
              <w:t>рн.</w:t>
            </w:r>
            <w:r w:rsidRPr="006D558E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 xml:space="preserve"> 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>87,3</w:t>
            </w:r>
          </w:p>
        </w:tc>
        <w:tc>
          <w:tcPr>
            <w:tcW w:w="2028" w:type="dxa"/>
            <w:vMerge w:val="restart"/>
            <w:tcBorders>
              <w:bottom w:val="single" w:sz="4" w:space="0" w:color="auto"/>
            </w:tcBorders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D55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Міський бюджет</w:t>
            </w:r>
            <w:r w:rsidRPr="006D55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</w:p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9" w:type="dxa"/>
            <w:vMerge w:val="restart"/>
            <w:tcBorders>
              <w:bottom w:val="single" w:sz="4" w:space="0" w:color="auto"/>
            </w:tcBorders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87,3</w:t>
            </w:r>
          </w:p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proofErr w:type="spellStart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Покращення</w:t>
            </w:r>
            <w:proofErr w:type="spellEnd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сані</w:t>
            </w:r>
            <w:proofErr w:type="gramStart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тарно-г</w:t>
            </w:r>
            <w:proofErr w:type="gramEnd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ігієнічного</w:t>
            </w:r>
            <w:proofErr w:type="spellEnd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екологічного</w:t>
            </w:r>
            <w:proofErr w:type="spellEnd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стану </w:t>
            </w:r>
          </w:p>
        </w:tc>
      </w:tr>
      <w:tr w:rsidR="006D558E" w:rsidRPr="006D558E" w:rsidTr="006D558E">
        <w:trPr>
          <w:cantSplit/>
          <w:trHeight w:val="165"/>
        </w:trPr>
        <w:tc>
          <w:tcPr>
            <w:tcW w:w="387" w:type="dxa"/>
            <w:vMerge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01" w:type="dxa"/>
            <w:gridSpan w:val="2"/>
            <w:vMerge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3354" w:type="dxa"/>
            <w:gridSpan w:val="2"/>
            <w:vMerge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54" w:type="dxa"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продукту,</w:t>
            </w:r>
          </w:p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 xml:space="preserve">заплановано ліквідувати </w:t>
            </w:r>
            <w:proofErr w:type="spellStart"/>
            <w:r w:rsidRPr="006D558E">
              <w:rPr>
                <w:rFonts w:ascii="Times New Roman" w:eastAsia="Times New Roman" w:hAnsi="Times New Roman" w:cs="Times New Roman"/>
                <w:lang w:val="ru-RU" w:eastAsia="uk-UA"/>
              </w:rPr>
              <w:t>шт</w:t>
            </w:r>
            <w:proofErr w:type="spellEnd"/>
          </w:p>
        </w:tc>
        <w:tc>
          <w:tcPr>
            <w:tcW w:w="1292" w:type="dxa"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028" w:type="dxa"/>
            <w:vMerge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560" w:type="dxa"/>
            <w:vMerge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419" w:type="dxa"/>
            <w:vMerge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2552" w:type="dxa"/>
            <w:vMerge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</w:tr>
      <w:tr w:rsidR="006D558E" w:rsidRPr="006D558E" w:rsidTr="006D558E">
        <w:trPr>
          <w:cantSplit/>
          <w:trHeight w:val="126"/>
        </w:trPr>
        <w:tc>
          <w:tcPr>
            <w:tcW w:w="387" w:type="dxa"/>
            <w:vMerge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01" w:type="dxa"/>
            <w:gridSpan w:val="2"/>
            <w:vMerge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3354" w:type="dxa"/>
            <w:gridSpan w:val="2"/>
            <w:vMerge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54" w:type="dxa"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proofErr w:type="spellStart"/>
            <w:r w:rsidRPr="006D558E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ефективності</w:t>
            </w:r>
            <w:proofErr w:type="spellEnd"/>
            <w:r w:rsidRPr="006D558E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 xml:space="preserve"> </w:t>
            </w:r>
          </w:p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>середня вартість ліквідації 1 стихійного сміттєзвалища</w:t>
            </w:r>
          </w:p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тис. </w:t>
            </w:r>
            <w:proofErr w:type="spellStart"/>
            <w:r w:rsidRPr="006D558E">
              <w:rPr>
                <w:rFonts w:ascii="Times New Roman" w:eastAsia="Times New Roman" w:hAnsi="Times New Roman" w:cs="Times New Roman"/>
                <w:lang w:val="ru-RU" w:eastAsia="uk-UA"/>
              </w:rPr>
              <w:t>грн</w:t>
            </w:r>
            <w:proofErr w:type="spellEnd"/>
            <w:r w:rsidRPr="006D558E">
              <w:rPr>
                <w:rFonts w:ascii="Times New Roman" w:eastAsia="Times New Roman" w:hAnsi="Times New Roman" w:cs="Times New Roman"/>
                <w:lang w:val="ru-RU" w:eastAsia="uk-UA"/>
              </w:rPr>
              <w:t>./</w:t>
            </w:r>
            <w:proofErr w:type="spellStart"/>
            <w:proofErr w:type="gramStart"/>
            <w:r w:rsidRPr="006D558E">
              <w:rPr>
                <w:rFonts w:ascii="Times New Roman" w:eastAsia="Times New Roman" w:hAnsi="Times New Roman" w:cs="Times New Roman"/>
                <w:lang w:val="ru-RU" w:eastAsia="uk-UA"/>
              </w:rPr>
              <w:t>шт</w:t>
            </w:r>
            <w:proofErr w:type="spellEnd"/>
            <w:proofErr w:type="gramEnd"/>
            <w:r w:rsidRPr="006D558E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 xml:space="preserve">  </w:t>
            </w:r>
          </w:p>
        </w:tc>
        <w:tc>
          <w:tcPr>
            <w:tcW w:w="1292" w:type="dxa"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>87,3</w:t>
            </w:r>
          </w:p>
        </w:tc>
        <w:tc>
          <w:tcPr>
            <w:tcW w:w="2028" w:type="dxa"/>
            <w:vMerge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560" w:type="dxa"/>
            <w:vMerge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419" w:type="dxa"/>
            <w:vMerge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2552" w:type="dxa"/>
            <w:vMerge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</w:tr>
      <w:tr w:rsidR="006D558E" w:rsidRPr="006D558E" w:rsidTr="006D558E">
        <w:trPr>
          <w:cantSplit/>
          <w:trHeight w:val="150"/>
        </w:trPr>
        <w:tc>
          <w:tcPr>
            <w:tcW w:w="387" w:type="dxa"/>
            <w:vMerge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01" w:type="dxa"/>
            <w:gridSpan w:val="2"/>
            <w:vMerge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3354" w:type="dxa"/>
            <w:gridSpan w:val="2"/>
            <w:vMerge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54" w:type="dxa"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якості </w:t>
            </w:r>
          </w:p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>відсоток виконання робіт по ліквідації сміттєзвалищ</w:t>
            </w:r>
          </w:p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uk-UA"/>
              </w:rPr>
            </w:pPr>
            <w:r w:rsidRPr="006D558E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%</w:t>
            </w:r>
          </w:p>
        </w:tc>
        <w:tc>
          <w:tcPr>
            <w:tcW w:w="1292" w:type="dxa"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val="ru-RU" w:eastAsia="uk-UA"/>
              </w:rPr>
              <w:t>100</w:t>
            </w:r>
          </w:p>
        </w:tc>
        <w:tc>
          <w:tcPr>
            <w:tcW w:w="2028" w:type="dxa"/>
            <w:vMerge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560" w:type="dxa"/>
            <w:vMerge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419" w:type="dxa"/>
            <w:vMerge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2552" w:type="dxa"/>
            <w:vMerge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</w:tr>
      <w:tr w:rsidR="006D558E" w:rsidRPr="006D558E" w:rsidTr="006D558E">
        <w:trPr>
          <w:cantSplit/>
          <w:trHeight w:val="435"/>
        </w:trPr>
        <w:tc>
          <w:tcPr>
            <w:tcW w:w="387" w:type="dxa"/>
            <w:vMerge w:val="restart"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01" w:type="dxa"/>
            <w:gridSpan w:val="2"/>
            <w:vMerge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3354" w:type="dxa"/>
            <w:gridSpan w:val="2"/>
            <w:vMerge w:val="restart"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lang w:eastAsia="uk-UA"/>
              </w:rPr>
              <w:t>Захід 2</w:t>
            </w:r>
          </w:p>
          <w:p w:rsid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Розроблення </w:t>
            </w:r>
            <w:proofErr w:type="spellStart"/>
            <w:r w:rsidRPr="006D558E">
              <w:rPr>
                <w:rFonts w:ascii="Times New Roman" w:eastAsia="Times New Roman" w:hAnsi="Times New Roman" w:cs="Times New Roman"/>
                <w:b/>
                <w:lang w:eastAsia="uk-UA"/>
              </w:rPr>
              <w:t>про</w:t>
            </w:r>
            <w:r w:rsidR="00AF1123">
              <w:rPr>
                <w:rFonts w:ascii="Times New Roman" w:eastAsia="Times New Roman" w:hAnsi="Times New Roman" w:cs="Times New Roman"/>
                <w:b/>
                <w:lang w:eastAsia="uk-UA"/>
              </w:rPr>
              <w:t>є</w:t>
            </w:r>
            <w:r w:rsidRPr="006D558E">
              <w:rPr>
                <w:rFonts w:ascii="Times New Roman" w:eastAsia="Times New Roman" w:hAnsi="Times New Roman" w:cs="Times New Roman"/>
                <w:b/>
                <w:lang w:eastAsia="uk-UA"/>
              </w:rPr>
              <w:t>кт</w:t>
            </w: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у</w:t>
            </w:r>
            <w:proofErr w:type="spellEnd"/>
          </w:p>
          <w:p w:rsidR="006D558E" w:rsidRPr="006D558E" w:rsidRDefault="006D558E" w:rsidP="00B22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р</w:t>
            </w:r>
            <w:r w:rsidRPr="006D558E">
              <w:rPr>
                <w:rFonts w:ascii="Times New Roman" w:eastAsia="Times New Roman" w:hAnsi="Times New Roman" w:cs="Times New Roman"/>
                <w:b/>
                <w:lang w:eastAsia="uk-UA"/>
              </w:rPr>
              <w:t>еконструкці</w:t>
            </w: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ї</w:t>
            </w:r>
            <w:r w:rsidRPr="006D558E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 та утримання парку-пам’ятки садово-паркового мистецтва «Парк </w:t>
            </w: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с</w:t>
            </w:r>
            <w:r w:rsidRPr="006D558E">
              <w:rPr>
                <w:rFonts w:ascii="Times New Roman" w:eastAsia="Times New Roman" w:hAnsi="Times New Roman" w:cs="Times New Roman"/>
                <w:b/>
                <w:lang w:eastAsia="uk-UA"/>
              </w:rPr>
              <w:t>анаторі</w:t>
            </w: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ю</w:t>
            </w:r>
            <w:r w:rsidRPr="006D558E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 </w:t>
            </w:r>
            <w:r w:rsidR="00AF1123">
              <w:rPr>
                <w:rFonts w:ascii="Times New Roman" w:eastAsia="Times New Roman" w:hAnsi="Times New Roman" w:cs="Times New Roman"/>
                <w:b/>
                <w:lang w:eastAsia="uk-UA"/>
              </w:rPr>
              <w:t>«</w:t>
            </w:r>
            <w:r w:rsidRPr="006D558E">
              <w:rPr>
                <w:rFonts w:ascii="Times New Roman" w:eastAsia="Times New Roman" w:hAnsi="Times New Roman" w:cs="Times New Roman"/>
                <w:b/>
                <w:lang w:eastAsia="uk-UA"/>
              </w:rPr>
              <w:t>Розділ»</w:t>
            </w:r>
            <w:r w:rsidR="00AF1123">
              <w:rPr>
                <w:rFonts w:ascii="Times New Roman" w:eastAsia="Times New Roman" w:hAnsi="Times New Roman" w:cs="Times New Roman"/>
                <w:b/>
                <w:lang w:eastAsia="uk-UA"/>
              </w:rPr>
              <w:t>»</w:t>
            </w:r>
            <w:r w:rsidRPr="006D558E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 </w:t>
            </w:r>
          </w:p>
        </w:tc>
        <w:tc>
          <w:tcPr>
            <w:tcW w:w="1754" w:type="dxa"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i/>
                <w:lang w:eastAsia="uk-UA"/>
              </w:rPr>
              <w:t>Затрат</w:t>
            </w:r>
          </w:p>
          <w:p w:rsidR="006D558E" w:rsidRPr="006D558E" w:rsidRDefault="006D558E" w:rsidP="00B22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Обсяг видатків на </w:t>
            </w:r>
            <w:r w:rsidR="00B22BB5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проекту </w:t>
            </w:r>
            <w:r w:rsidRPr="006D558E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, </w:t>
            </w:r>
            <w:proofErr w:type="spellStart"/>
            <w:r w:rsidRPr="006D558E">
              <w:rPr>
                <w:rFonts w:ascii="Times New Roman" w:eastAsia="Times New Roman" w:hAnsi="Times New Roman" w:cs="Times New Roman"/>
                <w:i/>
                <w:lang w:eastAsia="uk-UA"/>
              </w:rPr>
              <w:t>тис.грн</w:t>
            </w:r>
            <w:proofErr w:type="spellEnd"/>
          </w:p>
        </w:tc>
        <w:tc>
          <w:tcPr>
            <w:tcW w:w="1292" w:type="dxa"/>
          </w:tcPr>
          <w:p w:rsidR="006D558E" w:rsidRPr="006D558E" w:rsidRDefault="006D558E" w:rsidP="005C72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5C72A3">
              <w:rPr>
                <w:rFonts w:ascii="Times New Roman" w:eastAsia="Times New Roman" w:hAnsi="Times New Roman" w:cs="Times New Roman"/>
                <w:lang w:eastAsia="uk-UA"/>
              </w:rPr>
              <w:t>780</w:t>
            </w: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>,0</w:t>
            </w:r>
          </w:p>
        </w:tc>
        <w:tc>
          <w:tcPr>
            <w:tcW w:w="2028" w:type="dxa"/>
            <w:vMerge w:val="restart"/>
          </w:tcPr>
          <w:p w:rsidR="006D558E" w:rsidRPr="006D558E" w:rsidRDefault="00AF1123" w:rsidP="006D55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D55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</w:tc>
        <w:tc>
          <w:tcPr>
            <w:tcW w:w="1560" w:type="dxa"/>
            <w:vMerge w:val="restart"/>
          </w:tcPr>
          <w:p w:rsidR="006D558E" w:rsidRPr="00AF1123" w:rsidRDefault="006D558E" w:rsidP="006D55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AF1123">
              <w:rPr>
                <w:rFonts w:ascii="Times New Roman" w:eastAsia="Times New Roman" w:hAnsi="Times New Roman" w:cs="Times New Roman"/>
                <w:lang w:eastAsia="uk-UA"/>
              </w:rPr>
              <w:t>Інші джерела</w:t>
            </w:r>
          </w:p>
          <w:p w:rsidR="005C72A3" w:rsidRPr="00AF1123" w:rsidRDefault="005C72A3" w:rsidP="006D55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5C72A3" w:rsidRPr="00AF1123" w:rsidRDefault="005C72A3" w:rsidP="006D55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AF1123">
              <w:rPr>
                <w:rFonts w:ascii="Times New Roman" w:eastAsia="Times New Roman" w:hAnsi="Times New Roman" w:cs="Times New Roman"/>
                <w:lang w:eastAsia="uk-UA"/>
              </w:rPr>
              <w:t>Обласний бюджет</w:t>
            </w:r>
          </w:p>
        </w:tc>
        <w:tc>
          <w:tcPr>
            <w:tcW w:w="1419" w:type="dxa"/>
            <w:vMerge w:val="restart"/>
          </w:tcPr>
          <w:p w:rsidR="005C72A3" w:rsidRPr="00AF1123" w:rsidRDefault="005C72A3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AF1123">
              <w:rPr>
                <w:rFonts w:ascii="Times New Roman" w:eastAsia="Times New Roman" w:hAnsi="Times New Roman" w:cs="Times New Roman"/>
                <w:b/>
                <w:lang w:eastAsia="uk-UA"/>
              </w:rPr>
              <w:t>356,0</w:t>
            </w:r>
          </w:p>
          <w:p w:rsidR="005C72A3" w:rsidRPr="00AF1123" w:rsidRDefault="005C72A3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  <w:p w:rsidR="006D558E" w:rsidRPr="00AF1123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AF1123">
              <w:rPr>
                <w:rFonts w:ascii="Times New Roman" w:eastAsia="Times New Roman" w:hAnsi="Times New Roman" w:cs="Times New Roman"/>
                <w:b/>
                <w:lang w:eastAsia="uk-UA"/>
              </w:rPr>
              <w:t>1424,0</w:t>
            </w:r>
          </w:p>
        </w:tc>
        <w:tc>
          <w:tcPr>
            <w:tcW w:w="2552" w:type="dxa"/>
            <w:vMerge w:val="restart"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>Належне утримання об</w:t>
            </w:r>
            <w:r w:rsidRPr="006D558E">
              <w:rPr>
                <w:rFonts w:ascii="Times New Roman" w:eastAsia="Times New Roman" w:hAnsi="Times New Roman" w:cs="Times New Roman"/>
                <w:lang w:val="ru-RU" w:eastAsia="uk-UA"/>
              </w:rPr>
              <w:t>’</w:t>
            </w:r>
            <w:proofErr w:type="spellStart"/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>єкту</w:t>
            </w:r>
            <w:proofErr w:type="spellEnd"/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 xml:space="preserve"> природоохоронного фонду, належне утримання парку та розвиток туристичного потенціалу комплексу</w:t>
            </w:r>
          </w:p>
        </w:tc>
      </w:tr>
      <w:tr w:rsidR="006D558E" w:rsidRPr="006D558E" w:rsidTr="006D558E">
        <w:trPr>
          <w:cantSplit/>
          <w:trHeight w:val="452"/>
        </w:trPr>
        <w:tc>
          <w:tcPr>
            <w:tcW w:w="387" w:type="dxa"/>
            <w:vMerge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01" w:type="dxa"/>
            <w:gridSpan w:val="2"/>
            <w:vMerge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3354" w:type="dxa"/>
            <w:gridSpan w:val="2"/>
            <w:vMerge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54" w:type="dxa"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i/>
                <w:lang w:eastAsia="uk-UA"/>
              </w:rPr>
              <w:t>Продукту,</w:t>
            </w:r>
          </w:p>
          <w:p w:rsidR="006D558E" w:rsidRPr="006D558E" w:rsidRDefault="006D558E" w:rsidP="00B22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Кількість </w:t>
            </w:r>
            <w:r w:rsidR="00B22BB5">
              <w:rPr>
                <w:rFonts w:ascii="Times New Roman" w:eastAsia="Times New Roman" w:hAnsi="Times New Roman" w:cs="Times New Roman"/>
                <w:i/>
                <w:lang w:eastAsia="uk-UA"/>
              </w:rPr>
              <w:t>проектів</w:t>
            </w:r>
            <w:r w:rsidRPr="006D558E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, </w:t>
            </w:r>
            <w:proofErr w:type="spellStart"/>
            <w:r w:rsidRPr="006D558E">
              <w:rPr>
                <w:rFonts w:ascii="Times New Roman" w:eastAsia="Times New Roman" w:hAnsi="Times New Roman" w:cs="Times New Roman"/>
                <w:i/>
                <w:lang w:eastAsia="uk-UA"/>
              </w:rPr>
              <w:t>шт</w:t>
            </w:r>
            <w:proofErr w:type="spellEnd"/>
            <w:r w:rsidRPr="006D558E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 </w:t>
            </w:r>
          </w:p>
        </w:tc>
        <w:tc>
          <w:tcPr>
            <w:tcW w:w="1292" w:type="dxa"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028" w:type="dxa"/>
            <w:vMerge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560" w:type="dxa"/>
            <w:vMerge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419" w:type="dxa"/>
            <w:vMerge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2552" w:type="dxa"/>
            <w:vMerge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</w:tr>
      <w:tr w:rsidR="006D558E" w:rsidRPr="006D558E" w:rsidTr="00AF1123">
        <w:trPr>
          <w:cantSplit/>
          <w:trHeight w:val="4662"/>
        </w:trPr>
        <w:tc>
          <w:tcPr>
            <w:tcW w:w="387" w:type="dxa"/>
            <w:vMerge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01" w:type="dxa"/>
            <w:gridSpan w:val="2"/>
            <w:vMerge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3354" w:type="dxa"/>
            <w:gridSpan w:val="2"/>
            <w:vMerge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54" w:type="dxa"/>
          </w:tcPr>
          <w:p w:rsidR="00A827C3" w:rsidRDefault="00AF1123" w:rsidP="006D5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ru-RU" w:eastAsia="uk-UA"/>
              </w:rPr>
            </w:pPr>
            <w:proofErr w:type="spellStart"/>
            <w:r w:rsidRPr="006D558E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ефективності</w:t>
            </w:r>
            <w:proofErr w:type="spellEnd"/>
          </w:p>
          <w:p w:rsidR="00A827C3" w:rsidRDefault="00AF1123" w:rsidP="006D5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середня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ru-RU" w:eastAsia="uk-UA"/>
              </w:rPr>
              <w:t xml:space="preserve"> проекту,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тис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рн</w:t>
            </w:r>
            <w:proofErr w:type="spellEnd"/>
          </w:p>
          <w:p w:rsidR="00A827C3" w:rsidRDefault="00A827C3" w:rsidP="006D5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ru-RU" w:eastAsia="uk-UA"/>
              </w:rPr>
            </w:pPr>
          </w:p>
          <w:p w:rsidR="006D558E" w:rsidRPr="006D558E" w:rsidRDefault="006D558E" w:rsidP="00AF1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</w:p>
        </w:tc>
        <w:tc>
          <w:tcPr>
            <w:tcW w:w="1292" w:type="dxa"/>
          </w:tcPr>
          <w:p w:rsidR="006D558E" w:rsidRPr="006D558E" w:rsidRDefault="006D558E" w:rsidP="005C72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5C72A3">
              <w:rPr>
                <w:rFonts w:ascii="Times New Roman" w:eastAsia="Times New Roman" w:hAnsi="Times New Roman" w:cs="Times New Roman"/>
                <w:lang w:eastAsia="uk-UA"/>
              </w:rPr>
              <w:t>780</w:t>
            </w: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>,0</w:t>
            </w:r>
          </w:p>
        </w:tc>
        <w:tc>
          <w:tcPr>
            <w:tcW w:w="2028" w:type="dxa"/>
            <w:vMerge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560" w:type="dxa"/>
            <w:vMerge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419" w:type="dxa"/>
            <w:vMerge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2552" w:type="dxa"/>
            <w:vMerge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</w:tr>
      <w:tr w:rsidR="006D558E" w:rsidRPr="006D558E" w:rsidTr="006D558E">
        <w:trPr>
          <w:cantSplit/>
          <w:trHeight w:val="820"/>
        </w:trPr>
        <w:tc>
          <w:tcPr>
            <w:tcW w:w="387" w:type="dxa"/>
            <w:vMerge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01" w:type="dxa"/>
            <w:gridSpan w:val="2"/>
            <w:vMerge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3354" w:type="dxa"/>
            <w:gridSpan w:val="2"/>
            <w:vMerge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54" w:type="dxa"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якості </w:t>
            </w:r>
          </w:p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 xml:space="preserve">відсоток виконання  </w:t>
            </w:r>
            <w:r w:rsidR="00B22BB5">
              <w:rPr>
                <w:rFonts w:ascii="Times New Roman" w:eastAsia="Times New Roman" w:hAnsi="Times New Roman" w:cs="Times New Roman"/>
                <w:lang w:eastAsia="uk-UA"/>
              </w:rPr>
              <w:t>проекту</w:t>
            </w: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</w:p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%</w:t>
            </w:r>
          </w:p>
        </w:tc>
        <w:tc>
          <w:tcPr>
            <w:tcW w:w="1292" w:type="dxa"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  <w:tc>
          <w:tcPr>
            <w:tcW w:w="2028" w:type="dxa"/>
            <w:vMerge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560" w:type="dxa"/>
            <w:vMerge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419" w:type="dxa"/>
            <w:vMerge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2552" w:type="dxa"/>
            <w:vMerge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</w:tr>
      <w:tr w:rsidR="006D558E" w:rsidRPr="006D558E" w:rsidTr="006D558E">
        <w:trPr>
          <w:cantSplit/>
          <w:trHeight w:val="150"/>
        </w:trPr>
        <w:tc>
          <w:tcPr>
            <w:tcW w:w="387" w:type="dxa"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01" w:type="dxa"/>
            <w:gridSpan w:val="2"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lang w:eastAsia="uk-UA"/>
              </w:rPr>
              <w:t>Всього</w:t>
            </w:r>
          </w:p>
        </w:tc>
        <w:tc>
          <w:tcPr>
            <w:tcW w:w="3354" w:type="dxa"/>
            <w:gridSpan w:val="2"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54" w:type="dxa"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</w:p>
        </w:tc>
        <w:tc>
          <w:tcPr>
            <w:tcW w:w="1292" w:type="dxa"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</w:tc>
        <w:tc>
          <w:tcPr>
            <w:tcW w:w="2028" w:type="dxa"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560" w:type="dxa"/>
          </w:tcPr>
          <w:p w:rsidR="006D558E" w:rsidRPr="006D558E" w:rsidRDefault="006D558E" w:rsidP="006D55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419" w:type="dxa"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Міський бюджет -87,3 </w:t>
            </w:r>
            <w:proofErr w:type="spellStart"/>
            <w:r w:rsidRPr="006D558E">
              <w:rPr>
                <w:rFonts w:ascii="Times New Roman" w:eastAsia="Times New Roman" w:hAnsi="Times New Roman" w:cs="Times New Roman"/>
                <w:b/>
                <w:lang w:eastAsia="uk-UA"/>
              </w:rPr>
              <w:t>тис.грн</w:t>
            </w:r>
            <w:proofErr w:type="spellEnd"/>
          </w:p>
          <w:p w:rsidR="006A1AAA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lang w:eastAsia="uk-UA"/>
              </w:rPr>
              <w:t>Інші джерела -</w:t>
            </w:r>
            <w:r w:rsidR="006A1AAA">
              <w:rPr>
                <w:rFonts w:ascii="Times New Roman" w:eastAsia="Times New Roman" w:hAnsi="Times New Roman" w:cs="Times New Roman"/>
                <w:b/>
                <w:lang w:eastAsia="uk-UA"/>
              </w:rPr>
              <w:t>356,0тис.грн.;</w:t>
            </w:r>
          </w:p>
          <w:p w:rsidR="006A1AAA" w:rsidRDefault="006A1AAA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Обласний бюджет -</w:t>
            </w:r>
          </w:p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  <w:r w:rsidRPr="006D558E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1424,0 </w:t>
            </w:r>
            <w:proofErr w:type="spellStart"/>
            <w:r w:rsidRPr="006D558E">
              <w:rPr>
                <w:rFonts w:ascii="Times New Roman" w:eastAsia="Times New Roman" w:hAnsi="Times New Roman" w:cs="Times New Roman"/>
                <w:b/>
                <w:lang w:eastAsia="uk-UA"/>
              </w:rPr>
              <w:t>тис.грн</w:t>
            </w:r>
            <w:proofErr w:type="spellEnd"/>
          </w:p>
        </w:tc>
        <w:tc>
          <w:tcPr>
            <w:tcW w:w="2552" w:type="dxa"/>
          </w:tcPr>
          <w:p w:rsidR="006D558E" w:rsidRPr="006D558E" w:rsidRDefault="006D558E" w:rsidP="006D5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</w:tr>
    </w:tbl>
    <w:p w:rsidR="006D558E" w:rsidRDefault="006D558E" w:rsidP="00D94A1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bookmarkEnd w:id="0"/>
    <w:p w:rsidR="006D558E" w:rsidRPr="002A0764" w:rsidRDefault="006D558E" w:rsidP="006D558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6D558E" w:rsidRPr="002A0764" w:rsidSect="00D94A1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543E"/>
    <w:rsid w:val="000020FB"/>
    <w:rsid w:val="000037C0"/>
    <w:rsid w:val="00007301"/>
    <w:rsid w:val="0001566D"/>
    <w:rsid w:val="00017512"/>
    <w:rsid w:val="00026AAC"/>
    <w:rsid w:val="00032B74"/>
    <w:rsid w:val="00032D41"/>
    <w:rsid w:val="0004111E"/>
    <w:rsid w:val="00041C62"/>
    <w:rsid w:val="000463E0"/>
    <w:rsid w:val="00047965"/>
    <w:rsid w:val="0005096A"/>
    <w:rsid w:val="00056BED"/>
    <w:rsid w:val="00061A79"/>
    <w:rsid w:val="00070033"/>
    <w:rsid w:val="00072181"/>
    <w:rsid w:val="0007553C"/>
    <w:rsid w:val="000768C8"/>
    <w:rsid w:val="0008578E"/>
    <w:rsid w:val="000906CE"/>
    <w:rsid w:val="0009456A"/>
    <w:rsid w:val="00097BE0"/>
    <w:rsid w:val="000A187F"/>
    <w:rsid w:val="000A3684"/>
    <w:rsid w:val="000B08B3"/>
    <w:rsid w:val="000B3701"/>
    <w:rsid w:val="000B43AD"/>
    <w:rsid w:val="000B69A3"/>
    <w:rsid w:val="000B7A00"/>
    <w:rsid w:val="000C2186"/>
    <w:rsid w:val="000C3F66"/>
    <w:rsid w:val="000C59A7"/>
    <w:rsid w:val="000D1174"/>
    <w:rsid w:val="000D201C"/>
    <w:rsid w:val="000D4CCD"/>
    <w:rsid w:val="000D7FF5"/>
    <w:rsid w:val="000E2C0C"/>
    <w:rsid w:val="000E3C0E"/>
    <w:rsid w:val="000E4F18"/>
    <w:rsid w:val="00102BB2"/>
    <w:rsid w:val="001079E7"/>
    <w:rsid w:val="001103F7"/>
    <w:rsid w:val="00111AF2"/>
    <w:rsid w:val="00115F48"/>
    <w:rsid w:val="00116C73"/>
    <w:rsid w:val="00130142"/>
    <w:rsid w:val="0013220E"/>
    <w:rsid w:val="001374E1"/>
    <w:rsid w:val="0014242C"/>
    <w:rsid w:val="0014644E"/>
    <w:rsid w:val="001509CC"/>
    <w:rsid w:val="00152BBC"/>
    <w:rsid w:val="00156A95"/>
    <w:rsid w:val="001573D3"/>
    <w:rsid w:val="001602DF"/>
    <w:rsid w:val="00163563"/>
    <w:rsid w:val="00170B2E"/>
    <w:rsid w:val="00171CBB"/>
    <w:rsid w:val="00175A8D"/>
    <w:rsid w:val="00175F3F"/>
    <w:rsid w:val="00177E7D"/>
    <w:rsid w:val="00180F02"/>
    <w:rsid w:val="00184FB0"/>
    <w:rsid w:val="001873C6"/>
    <w:rsid w:val="001902DE"/>
    <w:rsid w:val="00194189"/>
    <w:rsid w:val="0019552A"/>
    <w:rsid w:val="00196671"/>
    <w:rsid w:val="001A053B"/>
    <w:rsid w:val="001A3368"/>
    <w:rsid w:val="001A63C0"/>
    <w:rsid w:val="001A7F98"/>
    <w:rsid w:val="001B2558"/>
    <w:rsid w:val="001B6AB9"/>
    <w:rsid w:val="001C29C9"/>
    <w:rsid w:val="001C7903"/>
    <w:rsid w:val="001D4F9A"/>
    <w:rsid w:val="001E225B"/>
    <w:rsid w:val="001E26E9"/>
    <w:rsid w:val="001E524A"/>
    <w:rsid w:val="001E5D52"/>
    <w:rsid w:val="001E76CB"/>
    <w:rsid w:val="001F1AAB"/>
    <w:rsid w:val="001F2AF8"/>
    <w:rsid w:val="001F37B0"/>
    <w:rsid w:val="001F789F"/>
    <w:rsid w:val="002004C6"/>
    <w:rsid w:val="00200DC1"/>
    <w:rsid w:val="00207375"/>
    <w:rsid w:val="00216164"/>
    <w:rsid w:val="0021652C"/>
    <w:rsid w:val="002179CF"/>
    <w:rsid w:val="00221D50"/>
    <w:rsid w:val="00221D79"/>
    <w:rsid w:val="00231EE5"/>
    <w:rsid w:val="00234591"/>
    <w:rsid w:val="002345DC"/>
    <w:rsid w:val="00234B1E"/>
    <w:rsid w:val="00235D2F"/>
    <w:rsid w:val="002365BF"/>
    <w:rsid w:val="00236816"/>
    <w:rsid w:val="0024252F"/>
    <w:rsid w:val="00245078"/>
    <w:rsid w:val="00246EC8"/>
    <w:rsid w:val="00251378"/>
    <w:rsid w:val="00255B03"/>
    <w:rsid w:val="002609FB"/>
    <w:rsid w:val="002610A8"/>
    <w:rsid w:val="002622F3"/>
    <w:rsid w:val="00267943"/>
    <w:rsid w:val="002748EA"/>
    <w:rsid w:val="00276C02"/>
    <w:rsid w:val="002832EF"/>
    <w:rsid w:val="00291117"/>
    <w:rsid w:val="00295C72"/>
    <w:rsid w:val="002978EB"/>
    <w:rsid w:val="002A0764"/>
    <w:rsid w:val="002A4B8F"/>
    <w:rsid w:val="002B2310"/>
    <w:rsid w:val="002B243F"/>
    <w:rsid w:val="002B77B2"/>
    <w:rsid w:val="002B783B"/>
    <w:rsid w:val="002C0627"/>
    <w:rsid w:val="002C2509"/>
    <w:rsid w:val="002C2FB2"/>
    <w:rsid w:val="002C3714"/>
    <w:rsid w:val="002C591B"/>
    <w:rsid w:val="002D6AB8"/>
    <w:rsid w:val="002E265E"/>
    <w:rsid w:val="002E3938"/>
    <w:rsid w:val="002E4969"/>
    <w:rsid w:val="002E6885"/>
    <w:rsid w:val="002F23AB"/>
    <w:rsid w:val="00301D52"/>
    <w:rsid w:val="00302FA0"/>
    <w:rsid w:val="003068B9"/>
    <w:rsid w:val="003123F3"/>
    <w:rsid w:val="00312CE5"/>
    <w:rsid w:val="003143A3"/>
    <w:rsid w:val="003164BE"/>
    <w:rsid w:val="00317A35"/>
    <w:rsid w:val="00326917"/>
    <w:rsid w:val="00326B85"/>
    <w:rsid w:val="00327979"/>
    <w:rsid w:val="00333770"/>
    <w:rsid w:val="003341E1"/>
    <w:rsid w:val="003345D8"/>
    <w:rsid w:val="00336CA6"/>
    <w:rsid w:val="00346334"/>
    <w:rsid w:val="00355A42"/>
    <w:rsid w:val="00355D17"/>
    <w:rsid w:val="003565BF"/>
    <w:rsid w:val="003574F4"/>
    <w:rsid w:val="0036438A"/>
    <w:rsid w:val="003644DE"/>
    <w:rsid w:val="00370EAF"/>
    <w:rsid w:val="0037378A"/>
    <w:rsid w:val="00373B7B"/>
    <w:rsid w:val="00377086"/>
    <w:rsid w:val="00385D41"/>
    <w:rsid w:val="00386675"/>
    <w:rsid w:val="0038724E"/>
    <w:rsid w:val="00392B13"/>
    <w:rsid w:val="00396FE8"/>
    <w:rsid w:val="003A5219"/>
    <w:rsid w:val="003B3804"/>
    <w:rsid w:val="003B5B9B"/>
    <w:rsid w:val="003B624D"/>
    <w:rsid w:val="003C07ED"/>
    <w:rsid w:val="003C783D"/>
    <w:rsid w:val="003D3582"/>
    <w:rsid w:val="003D3AD7"/>
    <w:rsid w:val="003E1AC0"/>
    <w:rsid w:val="003E4007"/>
    <w:rsid w:val="003E7944"/>
    <w:rsid w:val="003F037E"/>
    <w:rsid w:val="003F0456"/>
    <w:rsid w:val="003F270E"/>
    <w:rsid w:val="003F2AEC"/>
    <w:rsid w:val="003F6249"/>
    <w:rsid w:val="00400342"/>
    <w:rsid w:val="004041DE"/>
    <w:rsid w:val="00404486"/>
    <w:rsid w:val="00405260"/>
    <w:rsid w:val="0040567E"/>
    <w:rsid w:val="00413784"/>
    <w:rsid w:val="00421707"/>
    <w:rsid w:val="00422EF8"/>
    <w:rsid w:val="0042546E"/>
    <w:rsid w:val="00431564"/>
    <w:rsid w:val="00431A30"/>
    <w:rsid w:val="004329DD"/>
    <w:rsid w:val="00432C12"/>
    <w:rsid w:val="00434985"/>
    <w:rsid w:val="0044330E"/>
    <w:rsid w:val="00443B19"/>
    <w:rsid w:val="00450CA4"/>
    <w:rsid w:val="004548EF"/>
    <w:rsid w:val="00457868"/>
    <w:rsid w:val="00467A16"/>
    <w:rsid w:val="00470737"/>
    <w:rsid w:val="004733CE"/>
    <w:rsid w:val="0048433F"/>
    <w:rsid w:val="00487C5C"/>
    <w:rsid w:val="00492EA9"/>
    <w:rsid w:val="004A12D4"/>
    <w:rsid w:val="004A1E48"/>
    <w:rsid w:val="004A213F"/>
    <w:rsid w:val="004A3E67"/>
    <w:rsid w:val="004A455A"/>
    <w:rsid w:val="004B4EC0"/>
    <w:rsid w:val="004C08BB"/>
    <w:rsid w:val="004C29F8"/>
    <w:rsid w:val="004C5939"/>
    <w:rsid w:val="004C7125"/>
    <w:rsid w:val="004D0FB0"/>
    <w:rsid w:val="004D406D"/>
    <w:rsid w:val="004D4679"/>
    <w:rsid w:val="004D69FB"/>
    <w:rsid w:val="004E1405"/>
    <w:rsid w:val="004E3EF4"/>
    <w:rsid w:val="004E691C"/>
    <w:rsid w:val="004E6AE9"/>
    <w:rsid w:val="004E791C"/>
    <w:rsid w:val="004F0B54"/>
    <w:rsid w:val="004F3AA6"/>
    <w:rsid w:val="004F61B8"/>
    <w:rsid w:val="00510346"/>
    <w:rsid w:val="005141C0"/>
    <w:rsid w:val="00515EC1"/>
    <w:rsid w:val="00516A58"/>
    <w:rsid w:val="00517CCD"/>
    <w:rsid w:val="005232C7"/>
    <w:rsid w:val="005246A7"/>
    <w:rsid w:val="00525FC3"/>
    <w:rsid w:val="00526F23"/>
    <w:rsid w:val="00530013"/>
    <w:rsid w:val="0053174E"/>
    <w:rsid w:val="0053366A"/>
    <w:rsid w:val="00537830"/>
    <w:rsid w:val="005434AF"/>
    <w:rsid w:val="00562C69"/>
    <w:rsid w:val="00567760"/>
    <w:rsid w:val="00567ED7"/>
    <w:rsid w:val="005705A1"/>
    <w:rsid w:val="00573657"/>
    <w:rsid w:val="00575C6C"/>
    <w:rsid w:val="005761D8"/>
    <w:rsid w:val="00577A37"/>
    <w:rsid w:val="0058332B"/>
    <w:rsid w:val="00586E5F"/>
    <w:rsid w:val="0058713D"/>
    <w:rsid w:val="00587230"/>
    <w:rsid w:val="00587991"/>
    <w:rsid w:val="00595857"/>
    <w:rsid w:val="00597E27"/>
    <w:rsid w:val="005A09EB"/>
    <w:rsid w:val="005A326B"/>
    <w:rsid w:val="005A5454"/>
    <w:rsid w:val="005B0162"/>
    <w:rsid w:val="005B0745"/>
    <w:rsid w:val="005B11A4"/>
    <w:rsid w:val="005B162C"/>
    <w:rsid w:val="005B695C"/>
    <w:rsid w:val="005C0EA2"/>
    <w:rsid w:val="005C3979"/>
    <w:rsid w:val="005C5616"/>
    <w:rsid w:val="005C673A"/>
    <w:rsid w:val="005C6CBE"/>
    <w:rsid w:val="005C72A3"/>
    <w:rsid w:val="005C782E"/>
    <w:rsid w:val="005D08D3"/>
    <w:rsid w:val="005D0E16"/>
    <w:rsid w:val="005D1333"/>
    <w:rsid w:val="005D20C4"/>
    <w:rsid w:val="005D44D2"/>
    <w:rsid w:val="005D4F22"/>
    <w:rsid w:val="005D5726"/>
    <w:rsid w:val="005E1692"/>
    <w:rsid w:val="005E2DE7"/>
    <w:rsid w:val="005F1D11"/>
    <w:rsid w:val="005F70A1"/>
    <w:rsid w:val="006005DB"/>
    <w:rsid w:val="00600F20"/>
    <w:rsid w:val="00601565"/>
    <w:rsid w:val="00603555"/>
    <w:rsid w:val="0060543E"/>
    <w:rsid w:val="006102A8"/>
    <w:rsid w:val="006116D8"/>
    <w:rsid w:val="0061569D"/>
    <w:rsid w:val="00625260"/>
    <w:rsid w:val="00630FB6"/>
    <w:rsid w:val="00631471"/>
    <w:rsid w:val="006329BD"/>
    <w:rsid w:val="006333CD"/>
    <w:rsid w:val="006348F8"/>
    <w:rsid w:val="00634EA4"/>
    <w:rsid w:val="00635858"/>
    <w:rsid w:val="00637545"/>
    <w:rsid w:val="00641E33"/>
    <w:rsid w:val="00644111"/>
    <w:rsid w:val="00644A93"/>
    <w:rsid w:val="00645A72"/>
    <w:rsid w:val="00645B72"/>
    <w:rsid w:val="00645E8A"/>
    <w:rsid w:val="00652987"/>
    <w:rsid w:val="0065404B"/>
    <w:rsid w:val="0065504C"/>
    <w:rsid w:val="006610CF"/>
    <w:rsid w:val="006623CF"/>
    <w:rsid w:val="0066293A"/>
    <w:rsid w:val="00667748"/>
    <w:rsid w:val="0066775C"/>
    <w:rsid w:val="00667D20"/>
    <w:rsid w:val="0067005A"/>
    <w:rsid w:val="00676403"/>
    <w:rsid w:val="00682135"/>
    <w:rsid w:val="0068284F"/>
    <w:rsid w:val="006872E9"/>
    <w:rsid w:val="00687B8E"/>
    <w:rsid w:val="0069169A"/>
    <w:rsid w:val="00691FAE"/>
    <w:rsid w:val="0069340E"/>
    <w:rsid w:val="006936BE"/>
    <w:rsid w:val="0069457C"/>
    <w:rsid w:val="0069641C"/>
    <w:rsid w:val="006A063F"/>
    <w:rsid w:val="006A1AAA"/>
    <w:rsid w:val="006A72AC"/>
    <w:rsid w:val="006B0E79"/>
    <w:rsid w:val="006B4ED0"/>
    <w:rsid w:val="006B5A4C"/>
    <w:rsid w:val="006B763A"/>
    <w:rsid w:val="006C01A6"/>
    <w:rsid w:val="006C23B5"/>
    <w:rsid w:val="006C284C"/>
    <w:rsid w:val="006C4FB3"/>
    <w:rsid w:val="006C64AC"/>
    <w:rsid w:val="006C78F7"/>
    <w:rsid w:val="006D0831"/>
    <w:rsid w:val="006D08B6"/>
    <w:rsid w:val="006D558E"/>
    <w:rsid w:val="006E79DD"/>
    <w:rsid w:val="006F0FBF"/>
    <w:rsid w:val="006F2CE6"/>
    <w:rsid w:val="006F43A9"/>
    <w:rsid w:val="006F475E"/>
    <w:rsid w:val="006F7B53"/>
    <w:rsid w:val="00700FEC"/>
    <w:rsid w:val="00706F8A"/>
    <w:rsid w:val="00707D3C"/>
    <w:rsid w:val="0071178B"/>
    <w:rsid w:val="00711D57"/>
    <w:rsid w:val="007126F7"/>
    <w:rsid w:val="00712D70"/>
    <w:rsid w:val="00713A15"/>
    <w:rsid w:val="00721386"/>
    <w:rsid w:val="00733D26"/>
    <w:rsid w:val="00734232"/>
    <w:rsid w:val="0073496F"/>
    <w:rsid w:val="00737622"/>
    <w:rsid w:val="0074728D"/>
    <w:rsid w:val="00751E80"/>
    <w:rsid w:val="00753442"/>
    <w:rsid w:val="007560DE"/>
    <w:rsid w:val="007571F2"/>
    <w:rsid w:val="00760871"/>
    <w:rsid w:val="00761012"/>
    <w:rsid w:val="00765BA6"/>
    <w:rsid w:val="0076611A"/>
    <w:rsid w:val="00772855"/>
    <w:rsid w:val="00773523"/>
    <w:rsid w:val="007809F2"/>
    <w:rsid w:val="0078284D"/>
    <w:rsid w:val="00791D38"/>
    <w:rsid w:val="00793816"/>
    <w:rsid w:val="00794B02"/>
    <w:rsid w:val="00795325"/>
    <w:rsid w:val="00795375"/>
    <w:rsid w:val="007A38B3"/>
    <w:rsid w:val="007A6B58"/>
    <w:rsid w:val="007A6BE4"/>
    <w:rsid w:val="007B2EDD"/>
    <w:rsid w:val="007B5A9D"/>
    <w:rsid w:val="007C0ACC"/>
    <w:rsid w:val="007C173C"/>
    <w:rsid w:val="007C6B8F"/>
    <w:rsid w:val="007C7173"/>
    <w:rsid w:val="007C7315"/>
    <w:rsid w:val="007D2363"/>
    <w:rsid w:val="007D6079"/>
    <w:rsid w:val="007E11CE"/>
    <w:rsid w:val="007E1FD2"/>
    <w:rsid w:val="007E2E6C"/>
    <w:rsid w:val="007E7333"/>
    <w:rsid w:val="007F0047"/>
    <w:rsid w:val="007F0165"/>
    <w:rsid w:val="007F2CC2"/>
    <w:rsid w:val="007F2E95"/>
    <w:rsid w:val="007F48F8"/>
    <w:rsid w:val="007F67E0"/>
    <w:rsid w:val="007F774E"/>
    <w:rsid w:val="00804D1C"/>
    <w:rsid w:val="00813EDC"/>
    <w:rsid w:val="0082042F"/>
    <w:rsid w:val="008271C0"/>
    <w:rsid w:val="00833C34"/>
    <w:rsid w:val="00833DB5"/>
    <w:rsid w:val="008348FB"/>
    <w:rsid w:val="0083618B"/>
    <w:rsid w:val="008401B0"/>
    <w:rsid w:val="00844824"/>
    <w:rsid w:val="00845936"/>
    <w:rsid w:val="0084668F"/>
    <w:rsid w:val="0085030F"/>
    <w:rsid w:val="008506F9"/>
    <w:rsid w:val="0085410D"/>
    <w:rsid w:val="0086197C"/>
    <w:rsid w:val="008641AF"/>
    <w:rsid w:val="00865187"/>
    <w:rsid w:val="0087411E"/>
    <w:rsid w:val="00874934"/>
    <w:rsid w:val="00884164"/>
    <w:rsid w:val="00887CE4"/>
    <w:rsid w:val="008A1E70"/>
    <w:rsid w:val="008A5697"/>
    <w:rsid w:val="008B3FAA"/>
    <w:rsid w:val="008B4057"/>
    <w:rsid w:val="008B5E15"/>
    <w:rsid w:val="008B6253"/>
    <w:rsid w:val="008B6E17"/>
    <w:rsid w:val="008B7979"/>
    <w:rsid w:val="008C076F"/>
    <w:rsid w:val="008C7449"/>
    <w:rsid w:val="008D083F"/>
    <w:rsid w:val="008D1055"/>
    <w:rsid w:val="008D633D"/>
    <w:rsid w:val="008E0956"/>
    <w:rsid w:val="008F010D"/>
    <w:rsid w:val="008F09E7"/>
    <w:rsid w:val="00900D99"/>
    <w:rsid w:val="009054E2"/>
    <w:rsid w:val="00907125"/>
    <w:rsid w:val="00912639"/>
    <w:rsid w:val="009134B3"/>
    <w:rsid w:val="0091373B"/>
    <w:rsid w:val="00917B02"/>
    <w:rsid w:val="00920EB4"/>
    <w:rsid w:val="00920FEF"/>
    <w:rsid w:val="0092479F"/>
    <w:rsid w:val="009329A4"/>
    <w:rsid w:val="00941E65"/>
    <w:rsid w:val="00942003"/>
    <w:rsid w:val="009421F7"/>
    <w:rsid w:val="00943895"/>
    <w:rsid w:val="00944182"/>
    <w:rsid w:val="00945A4A"/>
    <w:rsid w:val="0094712A"/>
    <w:rsid w:val="00952EBA"/>
    <w:rsid w:val="00967D79"/>
    <w:rsid w:val="00970D3E"/>
    <w:rsid w:val="00974935"/>
    <w:rsid w:val="009770EA"/>
    <w:rsid w:val="009814D2"/>
    <w:rsid w:val="0098404D"/>
    <w:rsid w:val="009902FC"/>
    <w:rsid w:val="00990897"/>
    <w:rsid w:val="00993A52"/>
    <w:rsid w:val="00995BD7"/>
    <w:rsid w:val="009A2679"/>
    <w:rsid w:val="009A37D0"/>
    <w:rsid w:val="009A72D1"/>
    <w:rsid w:val="009B3E24"/>
    <w:rsid w:val="009B6841"/>
    <w:rsid w:val="009C1DA0"/>
    <w:rsid w:val="009E11D4"/>
    <w:rsid w:val="009E268A"/>
    <w:rsid w:val="009E2F0D"/>
    <w:rsid w:val="009E2F6F"/>
    <w:rsid w:val="009F4F05"/>
    <w:rsid w:val="009F5878"/>
    <w:rsid w:val="009F6BAC"/>
    <w:rsid w:val="009F7938"/>
    <w:rsid w:val="00A0042F"/>
    <w:rsid w:val="00A02392"/>
    <w:rsid w:val="00A02D46"/>
    <w:rsid w:val="00A1068F"/>
    <w:rsid w:val="00A12E61"/>
    <w:rsid w:val="00A12EB1"/>
    <w:rsid w:val="00A20C93"/>
    <w:rsid w:val="00A24B1C"/>
    <w:rsid w:val="00A316AE"/>
    <w:rsid w:val="00A31FB5"/>
    <w:rsid w:val="00A322A5"/>
    <w:rsid w:val="00A34031"/>
    <w:rsid w:val="00A36169"/>
    <w:rsid w:val="00A4001D"/>
    <w:rsid w:val="00A41083"/>
    <w:rsid w:val="00A422DD"/>
    <w:rsid w:val="00A451F3"/>
    <w:rsid w:val="00A46854"/>
    <w:rsid w:val="00A47299"/>
    <w:rsid w:val="00A47A7B"/>
    <w:rsid w:val="00A54C19"/>
    <w:rsid w:val="00A603C6"/>
    <w:rsid w:val="00A62BBE"/>
    <w:rsid w:val="00A64170"/>
    <w:rsid w:val="00A644B3"/>
    <w:rsid w:val="00A64E89"/>
    <w:rsid w:val="00A71964"/>
    <w:rsid w:val="00A827C3"/>
    <w:rsid w:val="00A913AA"/>
    <w:rsid w:val="00A91698"/>
    <w:rsid w:val="00A97300"/>
    <w:rsid w:val="00A97A5E"/>
    <w:rsid w:val="00AA0165"/>
    <w:rsid w:val="00AA45F7"/>
    <w:rsid w:val="00AB07E6"/>
    <w:rsid w:val="00AB3C85"/>
    <w:rsid w:val="00AC1613"/>
    <w:rsid w:val="00AC1FCF"/>
    <w:rsid w:val="00AC40C8"/>
    <w:rsid w:val="00AC64A7"/>
    <w:rsid w:val="00AD1893"/>
    <w:rsid w:val="00AD4727"/>
    <w:rsid w:val="00AD6224"/>
    <w:rsid w:val="00AD6D0C"/>
    <w:rsid w:val="00AD7606"/>
    <w:rsid w:val="00AD7AE4"/>
    <w:rsid w:val="00AE0CA3"/>
    <w:rsid w:val="00AE1FC6"/>
    <w:rsid w:val="00AE446F"/>
    <w:rsid w:val="00AE53B6"/>
    <w:rsid w:val="00AE53BD"/>
    <w:rsid w:val="00AE5EAA"/>
    <w:rsid w:val="00AE76F3"/>
    <w:rsid w:val="00AE7D44"/>
    <w:rsid w:val="00AF1123"/>
    <w:rsid w:val="00AF5002"/>
    <w:rsid w:val="00AF6496"/>
    <w:rsid w:val="00B004BD"/>
    <w:rsid w:val="00B01CFC"/>
    <w:rsid w:val="00B04F51"/>
    <w:rsid w:val="00B0671B"/>
    <w:rsid w:val="00B123D4"/>
    <w:rsid w:val="00B14604"/>
    <w:rsid w:val="00B150F1"/>
    <w:rsid w:val="00B21298"/>
    <w:rsid w:val="00B22BB5"/>
    <w:rsid w:val="00B27696"/>
    <w:rsid w:val="00B30B47"/>
    <w:rsid w:val="00B33262"/>
    <w:rsid w:val="00B3331C"/>
    <w:rsid w:val="00B339A4"/>
    <w:rsid w:val="00B33E7E"/>
    <w:rsid w:val="00B343A3"/>
    <w:rsid w:val="00B35A13"/>
    <w:rsid w:val="00B35CA5"/>
    <w:rsid w:val="00B35FB2"/>
    <w:rsid w:val="00B36132"/>
    <w:rsid w:val="00B407F8"/>
    <w:rsid w:val="00B4248F"/>
    <w:rsid w:val="00B44CAA"/>
    <w:rsid w:val="00B44D1A"/>
    <w:rsid w:val="00B46B39"/>
    <w:rsid w:val="00B514D5"/>
    <w:rsid w:val="00B519B8"/>
    <w:rsid w:val="00B52287"/>
    <w:rsid w:val="00B53B33"/>
    <w:rsid w:val="00B6150F"/>
    <w:rsid w:val="00B622CC"/>
    <w:rsid w:val="00B62A72"/>
    <w:rsid w:val="00B65260"/>
    <w:rsid w:val="00B675E3"/>
    <w:rsid w:val="00B70696"/>
    <w:rsid w:val="00B73DFF"/>
    <w:rsid w:val="00B755BC"/>
    <w:rsid w:val="00B81DED"/>
    <w:rsid w:val="00B86908"/>
    <w:rsid w:val="00B922FA"/>
    <w:rsid w:val="00B92A45"/>
    <w:rsid w:val="00B94296"/>
    <w:rsid w:val="00B943BA"/>
    <w:rsid w:val="00B96635"/>
    <w:rsid w:val="00BA0661"/>
    <w:rsid w:val="00BA1FB0"/>
    <w:rsid w:val="00BA6B78"/>
    <w:rsid w:val="00BA7666"/>
    <w:rsid w:val="00BB4E7D"/>
    <w:rsid w:val="00BB513A"/>
    <w:rsid w:val="00BC0023"/>
    <w:rsid w:val="00BC0276"/>
    <w:rsid w:val="00BC02AC"/>
    <w:rsid w:val="00BC3899"/>
    <w:rsid w:val="00BC6191"/>
    <w:rsid w:val="00BD0BF2"/>
    <w:rsid w:val="00BD2577"/>
    <w:rsid w:val="00BD3812"/>
    <w:rsid w:val="00BE1F5D"/>
    <w:rsid w:val="00BE62FA"/>
    <w:rsid w:val="00BE6664"/>
    <w:rsid w:val="00BE7A3E"/>
    <w:rsid w:val="00BF22D9"/>
    <w:rsid w:val="00BF27B1"/>
    <w:rsid w:val="00BF3BDE"/>
    <w:rsid w:val="00BF63E3"/>
    <w:rsid w:val="00BF70C0"/>
    <w:rsid w:val="00BF741A"/>
    <w:rsid w:val="00BF7A94"/>
    <w:rsid w:val="00C039C4"/>
    <w:rsid w:val="00C042AC"/>
    <w:rsid w:val="00C10935"/>
    <w:rsid w:val="00C113FA"/>
    <w:rsid w:val="00C12CA1"/>
    <w:rsid w:val="00C15717"/>
    <w:rsid w:val="00C17C3D"/>
    <w:rsid w:val="00C2035D"/>
    <w:rsid w:val="00C25D78"/>
    <w:rsid w:val="00C27C18"/>
    <w:rsid w:val="00C30542"/>
    <w:rsid w:val="00C34598"/>
    <w:rsid w:val="00C35061"/>
    <w:rsid w:val="00C41B42"/>
    <w:rsid w:val="00C42F6D"/>
    <w:rsid w:val="00C5489F"/>
    <w:rsid w:val="00C5490C"/>
    <w:rsid w:val="00C61453"/>
    <w:rsid w:val="00C62E97"/>
    <w:rsid w:val="00C77E32"/>
    <w:rsid w:val="00C81317"/>
    <w:rsid w:val="00C86938"/>
    <w:rsid w:val="00C872AB"/>
    <w:rsid w:val="00C87E0D"/>
    <w:rsid w:val="00C921DA"/>
    <w:rsid w:val="00C925E8"/>
    <w:rsid w:val="00C9280A"/>
    <w:rsid w:val="00C92AAE"/>
    <w:rsid w:val="00C92BF3"/>
    <w:rsid w:val="00CA0A81"/>
    <w:rsid w:val="00CA494A"/>
    <w:rsid w:val="00CA6BD9"/>
    <w:rsid w:val="00CB2CE7"/>
    <w:rsid w:val="00CB7C3B"/>
    <w:rsid w:val="00CC7DB7"/>
    <w:rsid w:val="00CD1290"/>
    <w:rsid w:val="00CD46E9"/>
    <w:rsid w:val="00CE0E9E"/>
    <w:rsid w:val="00CE1798"/>
    <w:rsid w:val="00CE6F2B"/>
    <w:rsid w:val="00CF025C"/>
    <w:rsid w:val="00CF5C50"/>
    <w:rsid w:val="00CF6D28"/>
    <w:rsid w:val="00D004DE"/>
    <w:rsid w:val="00D06142"/>
    <w:rsid w:val="00D14909"/>
    <w:rsid w:val="00D16D5B"/>
    <w:rsid w:val="00D17596"/>
    <w:rsid w:val="00D21B32"/>
    <w:rsid w:val="00D25127"/>
    <w:rsid w:val="00D31F4A"/>
    <w:rsid w:val="00D36194"/>
    <w:rsid w:val="00D41648"/>
    <w:rsid w:val="00D455FA"/>
    <w:rsid w:val="00D4654A"/>
    <w:rsid w:val="00D50038"/>
    <w:rsid w:val="00D56A67"/>
    <w:rsid w:val="00D56C01"/>
    <w:rsid w:val="00D634DB"/>
    <w:rsid w:val="00D67E92"/>
    <w:rsid w:val="00D72934"/>
    <w:rsid w:val="00D75014"/>
    <w:rsid w:val="00D76809"/>
    <w:rsid w:val="00D76F5A"/>
    <w:rsid w:val="00D77DC1"/>
    <w:rsid w:val="00D8050D"/>
    <w:rsid w:val="00D85031"/>
    <w:rsid w:val="00D86550"/>
    <w:rsid w:val="00D867B6"/>
    <w:rsid w:val="00D86914"/>
    <w:rsid w:val="00D9485D"/>
    <w:rsid w:val="00D94A18"/>
    <w:rsid w:val="00D97DCF"/>
    <w:rsid w:val="00DB24E3"/>
    <w:rsid w:val="00DB2BEB"/>
    <w:rsid w:val="00DC2F1E"/>
    <w:rsid w:val="00DC32ED"/>
    <w:rsid w:val="00DC49F7"/>
    <w:rsid w:val="00DC6C0E"/>
    <w:rsid w:val="00DD2EEA"/>
    <w:rsid w:val="00DD486B"/>
    <w:rsid w:val="00DD4995"/>
    <w:rsid w:val="00DD4A84"/>
    <w:rsid w:val="00DF2964"/>
    <w:rsid w:val="00DF2F5D"/>
    <w:rsid w:val="00DF32B8"/>
    <w:rsid w:val="00DF5DAE"/>
    <w:rsid w:val="00DF7DBF"/>
    <w:rsid w:val="00E0210D"/>
    <w:rsid w:val="00E03197"/>
    <w:rsid w:val="00E0753E"/>
    <w:rsid w:val="00E144AE"/>
    <w:rsid w:val="00E14CE8"/>
    <w:rsid w:val="00E21ED6"/>
    <w:rsid w:val="00E24C56"/>
    <w:rsid w:val="00E325DD"/>
    <w:rsid w:val="00E36B2A"/>
    <w:rsid w:val="00E4111B"/>
    <w:rsid w:val="00E42445"/>
    <w:rsid w:val="00E51C07"/>
    <w:rsid w:val="00E546E1"/>
    <w:rsid w:val="00E62816"/>
    <w:rsid w:val="00E66D3D"/>
    <w:rsid w:val="00E74AC7"/>
    <w:rsid w:val="00E7535D"/>
    <w:rsid w:val="00E7601C"/>
    <w:rsid w:val="00E80C4D"/>
    <w:rsid w:val="00E82FCD"/>
    <w:rsid w:val="00E831F8"/>
    <w:rsid w:val="00E9305A"/>
    <w:rsid w:val="00E939B8"/>
    <w:rsid w:val="00E97108"/>
    <w:rsid w:val="00EB1EFA"/>
    <w:rsid w:val="00EB386C"/>
    <w:rsid w:val="00EB3E94"/>
    <w:rsid w:val="00ED4AB9"/>
    <w:rsid w:val="00EE1520"/>
    <w:rsid w:val="00EE1EC8"/>
    <w:rsid w:val="00EE3073"/>
    <w:rsid w:val="00EE3A64"/>
    <w:rsid w:val="00EE73C6"/>
    <w:rsid w:val="00EF3C1C"/>
    <w:rsid w:val="00F00379"/>
    <w:rsid w:val="00F104E6"/>
    <w:rsid w:val="00F1425F"/>
    <w:rsid w:val="00F151B7"/>
    <w:rsid w:val="00F2172E"/>
    <w:rsid w:val="00F35E9A"/>
    <w:rsid w:val="00F40EF8"/>
    <w:rsid w:val="00F42A43"/>
    <w:rsid w:val="00F44AF2"/>
    <w:rsid w:val="00F46278"/>
    <w:rsid w:val="00F5690A"/>
    <w:rsid w:val="00F66021"/>
    <w:rsid w:val="00F66FC2"/>
    <w:rsid w:val="00F700D8"/>
    <w:rsid w:val="00F72633"/>
    <w:rsid w:val="00F7599E"/>
    <w:rsid w:val="00F76351"/>
    <w:rsid w:val="00F840B1"/>
    <w:rsid w:val="00F847B3"/>
    <w:rsid w:val="00F85F1A"/>
    <w:rsid w:val="00FA0B32"/>
    <w:rsid w:val="00FA47F8"/>
    <w:rsid w:val="00FA673F"/>
    <w:rsid w:val="00FA6BC9"/>
    <w:rsid w:val="00FB11C9"/>
    <w:rsid w:val="00FB3A65"/>
    <w:rsid w:val="00FB46B9"/>
    <w:rsid w:val="00FB65AD"/>
    <w:rsid w:val="00FB7BF2"/>
    <w:rsid w:val="00FC1047"/>
    <w:rsid w:val="00FC1788"/>
    <w:rsid w:val="00FC2A2D"/>
    <w:rsid w:val="00FC50CE"/>
    <w:rsid w:val="00FD24B2"/>
    <w:rsid w:val="00FD4766"/>
    <w:rsid w:val="00FD4989"/>
    <w:rsid w:val="00FD7FFA"/>
    <w:rsid w:val="00FE2B6F"/>
    <w:rsid w:val="00FF27CF"/>
    <w:rsid w:val="00FF2968"/>
    <w:rsid w:val="00FF34E6"/>
    <w:rsid w:val="00FF4B83"/>
    <w:rsid w:val="00FF624B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C11CB-533F-4CA5-9108-CBB66889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2178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2025-09-23T14:02:00Z</cp:lastPrinted>
  <dcterms:created xsi:type="dcterms:W3CDTF">2025-09-24T08:24:00Z</dcterms:created>
  <dcterms:modified xsi:type="dcterms:W3CDTF">2025-09-24T08:24:00Z</dcterms:modified>
</cp:coreProperties>
</file>