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7B" w:rsidRDefault="00A3137B" w:rsidP="00A31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251E" w:rsidRPr="0051251E" w:rsidRDefault="0051251E" w:rsidP="0051251E">
      <w:pPr>
        <w:spacing w:after="0" w:line="240" w:lineRule="auto"/>
        <w:ind w:left="3600"/>
        <w:rPr>
          <w:rFonts w:ascii="Courier New" w:eastAsia="Times New Roman" w:hAnsi="Courier New" w:cs="Times New Roman"/>
          <w:sz w:val="18"/>
          <w:szCs w:val="20"/>
          <w:lang w:val="ru-RU" w:eastAsia="ru-RU"/>
        </w:rPr>
      </w:pPr>
      <w:r w:rsidRPr="0051251E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14097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1E">
        <w:rPr>
          <w:rFonts w:ascii="Courier New" w:eastAsia="Times New Roman" w:hAnsi="Courier New" w:cs="Times New Roman"/>
          <w:sz w:val="18"/>
          <w:szCs w:val="20"/>
          <w:lang w:val="ru-RU" w:eastAsia="ru-RU"/>
        </w:rPr>
        <w:t xml:space="preserve">   </w:t>
      </w:r>
    </w:p>
    <w:p w:rsidR="0051251E" w:rsidRPr="0051251E" w:rsidRDefault="0051251E" w:rsidP="0051251E">
      <w:pPr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1251E">
        <w:rPr>
          <w:rFonts w:ascii="Courier New" w:eastAsia="Times New Roman" w:hAnsi="Courier New" w:cs="Times New Roman"/>
          <w:sz w:val="18"/>
          <w:szCs w:val="20"/>
          <w:lang w:val="ru-RU" w:eastAsia="ru-RU"/>
        </w:rPr>
        <w:t xml:space="preserve">  </w:t>
      </w:r>
      <w:r w:rsidRPr="0051251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 К Р А Ї Н А</w:t>
      </w:r>
    </w:p>
    <w:p w:rsidR="0051251E" w:rsidRPr="0051251E" w:rsidRDefault="0051251E" w:rsidP="0051251E">
      <w:pPr>
        <w:keepNext/>
        <w:spacing w:before="240" w:after="60" w:line="240" w:lineRule="auto"/>
        <w:jc w:val="center"/>
        <w:outlineLvl w:val="0"/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</w:pPr>
      <w:r w:rsidRPr="0051251E"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  <w:t>НОВОРОЗДІЛЬСЬКА  МІСЬКА  РАДА</w:t>
      </w:r>
    </w:p>
    <w:p w:rsidR="0051251E" w:rsidRPr="00C31284" w:rsidRDefault="0051251E" w:rsidP="0051251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1251E"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  <w:t>ЛЬВІВСЬКОЇ  ОБЛАСТІ</w:t>
      </w:r>
    </w:p>
    <w:p w:rsidR="006B2461" w:rsidRPr="006B2461" w:rsidRDefault="006B2461" w:rsidP="006B2461">
      <w:pPr>
        <w:tabs>
          <w:tab w:val="left" w:pos="709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24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ПРОЕКТ  РІШЕННЯ СЕСІЇ</w:t>
      </w:r>
      <w:r w:rsidR="0097791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2447</w:t>
      </w:r>
    </w:p>
    <w:p w:rsidR="006B2461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</w:t>
      </w:r>
      <w:r w:rsidR="006B2461" w:rsidRPr="006B24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иконавець Яворський О. І.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юридичного відділу 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Р. І.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відділу комунального майна та приватизації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Пасемко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Н. А.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Управління ЖКГ Білоус А. М. ________________</w:t>
      </w:r>
    </w:p>
    <w:p w:rsidR="006A2AED" w:rsidRPr="006B2461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перший заступник міського голови Гулій М. М. ________________</w:t>
      </w:r>
    </w:p>
    <w:p w:rsidR="007D60B0" w:rsidRDefault="007D60B0" w:rsidP="006B24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7E44" w:rsidRDefault="00511331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</w:t>
      </w:r>
      <w:r w:rsidR="004F7E4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внесення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>змін та доповнення</w:t>
      </w:r>
      <w:r w:rsidR="004F7E4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Переліків </w:t>
      </w:r>
    </w:p>
    <w:p w:rsidR="004F7E44" w:rsidRDefault="004F7E44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>ершого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та другого типу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омунального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A54ECE" w:rsidRDefault="004F7E44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айна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території Новороздільської міської ради </w:t>
      </w:r>
    </w:p>
    <w:p w:rsidR="00A54ECE" w:rsidRDefault="00A54ECE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передачі майна в оренду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на аукціоні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</w:t>
      </w:r>
    </w:p>
    <w:p w:rsidR="006B2461" w:rsidRDefault="00A54ECE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проведення аукціону</w:t>
      </w:r>
    </w:p>
    <w:p w:rsidR="00A54ECE" w:rsidRPr="006B2461" w:rsidRDefault="00A54ECE" w:rsidP="00A54E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B2461" w:rsidRPr="006B2461" w:rsidRDefault="006B2461" w:rsidP="00511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внесення змін та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доповнень Переліків першого та </w:t>
      </w:r>
      <w:r w:rsidR="005113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другого 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>типу</w:t>
      </w:r>
      <w:r w:rsidR="004551C3" w:rsidRP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 комунального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майна на території Новороздільської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міської ради для передачі майна в оренду</w:t>
      </w:r>
      <w:r w:rsidR="009140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аукціоні та </w:t>
      </w:r>
      <w:r w:rsidR="00511331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проведення аукціону</w:t>
      </w:r>
      <w:r w:rsidR="00ED4820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затвердженого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рішенням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сесії Новороздільської міської ради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40 від 17.12.2020р. (з змінами та доповненнями) та для </w:t>
      </w:r>
      <w:r w:rsidR="00C12C96"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врегулювання </w:t>
      </w:r>
      <w:r w:rsidR="00C12C96" w:rsidRPr="006B24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правових, економічних та організаційних відносин</w:t>
      </w:r>
      <w:r w:rsidR="00C12C9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оренди майна</w:t>
      </w:r>
      <w:r w:rsidRPr="006B24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Закону України «Про оренду державного та комунального майна», ст. 25, 59 та п. 5 ст. 60 Закону України «Про місцеве самоврядування в Україні»,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 сесія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>____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демократичного скликання Новороздільської міської ради</w:t>
      </w:r>
    </w:p>
    <w:p w:rsidR="006B2461" w:rsidRPr="006B2461" w:rsidRDefault="006B2461" w:rsidP="005113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2461" w:rsidRPr="00D43492" w:rsidRDefault="006B2461" w:rsidP="006B24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4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5E022C" w:rsidRPr="001A5625" w:rsidRDefault="005E022C" w:rsidP="005E0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4349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>Внести зміни та доповнити</w:t>
      </w:r>
      <w:r w:rsidR="00AF76C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8055B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Перелік</w:t>
      </w:r>
      <w:r w:rsidR="00CD042E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першого та другого типу</w:t>
      </w:r>
      <w:r w:rsidR="00A54ECE" w:rsidRP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 комунального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майна на </w:t>
      </w:r>
      <w:r w:rsidR="00A54ECE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території Новороздільської міської ради для передачі майна в оренду на аукціоні та без проведення аукціону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затверджен</w:t>
      </w:r>
      <w:r w:rsidR="003F4A7C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их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рішенням сесії Новороздільської міської ради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40 від 17.12.2020р. (з змінами та доповненнями)</w:t>
      </w: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, а саме:</w:t>
      </w:r>
      <w:r w:rsidR="00A54ECE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51034F" w:rsidRPr="00384206" w:rsidRDefault="00384206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1.1</w:t>
      </w:r>
      <w:r w:rsidR="0051034F"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доповнити Перелік другого типу об’єктів майна територіальної громади Новороздільської міської ради для передачі майна в оренду </w:t>
      </w:r>
      <w:r w:rsid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без проведення аукціону </w:t>
      </w:r>
      <w:r w:rsidR="0051034F" w:rsidRPr="00384206">
        <w:rPr>
          <w:rFonts w:ascii="Times New Roman" w:eastAsia="Times New Roman" w:hAnsi="Times New Roman" w:cs="Times New Roman"/>
          <w:sz w:val="26"/>
          <w:szCs w:val="26"/>
          <w:lang w:eastAsia="uk-UA"/>
        </w:rPr>
        <w:t>пунктом</w:t>
      </w:r>
      <w:r w:rsidRPr="0038420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60</w:t>
      </w:r>
      <w:r w:rsidR="00557816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51034F" w:rsidRPr="0038420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згідно додатку </w:t>
      </w:r>
      <w:r w:rsidRPr="00384206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="0051034F" w:rsidRPr="00384206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6B2461" w:rsidRPr="00D43492" w:rsidRDefault="002512BF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6B2461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Контроль за виконанням даного рішення </w:t>
      </w:r>
      <w:r w:rsidR="006B2461" w:rsidRPr="00D43492">
        <w:rPr>
          <w:rFonts w:ascii="Times New Roman" w:eastAsia="Times New Roman" w:hAnsi="Times New Roman" w:cs="Times New Roman"/>
          <w:sz w:val="26"/>
          <w:szCs w:val="26"/>
          <w:lang w:eastAsia="uk-UA"/>
        </w:rPr>
        <w:t>покласти на постійну комісію з питань комунального господарства, промисловості, підприємництва, інвестицій та охорони навколишнього природного середовища   (голова – Фартушок О. С.).</w:t>
      </w:r>
    </w:p>
    <w:p w:rsidR="00124BCE" w:rsidRDefault="00124BCE" w:rsidP="006B24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B2461" w:rsidRPr="00CD192F" w:rsidRDefault="006B2461" w:rsidP="006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МІСЬКИЙ ГОЛОВА                                                         </w:t>
      </w:r>
      <w:r w:rsid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Ярина </w:t>
      </w:r>
      <w:r w:rsidRP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ЯЦЕНКО</w:t>
      </w:r>
    </w:p>
    <w:p w:rsidR="00E004D3" w:rsidRDefault="00E004D3" w:rsidP="00D43492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E004D3" w:rsidRPr="004263E8" w:rsidRDefault="004263E8" w:rsidP="004263E8">
      <w:pPr>
        <w:shd w:val="clear" w:color="auto" w:fill="FFFFFF"/>
        <w:spacing w:after="0" w:line="317" w:lineRule="exact"/>
        <w:ind w:right="4536"/>
        <w:rPr>
          <w:rFonts w:ascii="Times New Roman" w:eastAsia="Times New Roman" w:hAnsi="Times New Roman" w:cs="Times New Roman"/>
          <w:b/>
          <w:lang w:eastAsia="ru-RU"/>
        </w:rPr>
      </w:pPr>
      <w:r w:rsidRPr="004263E8">
        <w:rPr>
          <w:rFonts w:ascii="Times New Roman" w:eastAsia="Times New Roman" w:hAnsi="Times New Roman" w:cs="Times New Roman"/>
          <w:lang w:eastAsia="uk-UA"/>
        </w:rPr>
        <w:t xml:space="preserve">Голова постійної комісії з питань комунального господарства, промисловості, підприємництва, інвестицій та охорони навколишнього природного середовища  </w:t>
      </w:r>
      <w:r w:rsidRPr="004263E8">
        <w:rPr>
          <w:rFonts w:ascii="Times New Roman" w:eastAsia="Times New Roman" w:hAnsi="Times New Roman" w:cs="Times New Roman"/>
          <w:lang w:eastAsia="uk-UA"/>
        </w:rPr>
        <w:br/>
        <w:t>О.  Фартушок  ____________________</w:t>
      </w:r>
    </w:p>
    <w:p w:rsidR="00E004D3" w:rsidRDefault="00E004D3" w:rsidP="00D43492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1034F" w:rsidRPr="00E004D3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E004D3">
        <w:rPr>
          <w:rFonts w:ascii="Times New Roman" w:eastAsia="Times New Roman" w:hAnsi="Times New Roman" w:cs="Times New Roman"/>
          <w:b/>
          <w:lang w:eastAsia="ru-RU"/>
        </w:rPr>
        <w:t xml:space="preserve">Додаток </w:t>
      </w:r>
      <w:r w:rsidR="00384206">
        <w:rPr>
          <w:rFonts w:ascii="Times New Roman" w:eastAsia="Times New Roman" w:hAnsi="Times New Roman" w:cs="Times New Roman"/>
          <w:b/>
          <w:lang w:eastAsia="ru-RU"/>
        </w:rPr>
        <w:t>1</w:t>
      </w:r>
    </w:p>
    <w:p w:rsidR="0051034F" w:rsidRPr="00354B6B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51034F" w:rsidRPr="00354B6B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від </w:t>
      </w:r>
      <w:r w:rsidR="00C04E53">
        <w:rPr>
          <w:rFonts w:ascii="Times New Roman" w:eastAsia="Times New Roman" w:hAnsi="Times New Roman" w:cs="Times New Roman"/>
          <w:b/>
          <w:lang w:eastAsia="ru-RU"/>
        </w:rPr>
        <w:t>30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>.</w:t>
      </w:r>
      <w:r w:rsidR="00C04E53">
        <w:rPr>
          <w:rFonts w:ascii="Times New Roman" w:eastAsia="Times New Roman" w:hAnsi="Times New Roman" w:cs="Times New Roman"/>
          <w:b/>
          <w:lang w:eastAsia="ru-RU"/>
        </w:rPr>
        <w:t>10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>20</w:t>
      </w:r>
      <w:r>
        <w:rPr>
          <w:rFonts w:ascii="Times New Roman" w:eastAsia="Times New Roman" w:hAnsi="Times New Roman" w:cs="Times New Roman"/>
          <w:b/>
          <w:lang w:eastAsia="ru-RU"/>
        </w:rPr>
        <w:t>25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>р.</w:t>
      </w:r>
    </w:p>
    <w:p w:rsidR="00CB3267" w:rsidRDefault="00CB3267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</w:p>
    <w:p w:rsidR="0051034F" w:rsidRPr="00C53916" w:rsidRDefault="0051034F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Перелік другого типу</w:t>
      </w:r>
    </w:p>
    <w:p w:rsidR="0051034F" w:rsidRDefault="0051034F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об’єктів майна</w:t>
      </w:r>
      <w:r w:rsidRPr="00C53916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 територіальної громади Новороздільської міської ради  </w:t>
      </w: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для передачі майна в оренду без  проведення аукціону </w:t>
      </w:r>
    </w:p>
    <w:p w:rsidR="00CB3267" w:rsidRDefault="00CB3267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</w:p>
    <w:tbl>
      <w:tblPr>
        <w:tblStyle w:val="1"/>
        <w:tblW w:w="10773" w:type="dxa"/>
        <w:tblInd w:w="-572" w:type="dxa"/>
        <w:tblLayout w:type="fixed"/>
        <w:tblLook w:val="04A0"/>
      </w:tblPr>
      <w:tblGrid>
        <w:gridCol w:w="597"/>
        <w:gridCol w:w="2444"/>
        <w:gridCol w:w="1779"/>
        <w:gridCol w:w="1241"/>
        <w:gridCol w:w="2552"/>
        <w:gridCol w:w="2160"/>
      </w:tblGrid>
      <w:tr w:rsidR="0051034F" w:rsidRPr="00C53916" w:rsidTr="00F9261D">
        <w:tc>
          <w:tcPr>
            <w:tcW w:w="597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444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779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241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 xml:space="preserve">Площа приміщення, </w:t>
            </w:r>
          </w:p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кв. м</w:t>
            </w:r>
          </w:p>
        </w:tc>
        <w:tc>
          <w:tcPr>
            <w:tcW w:w="2552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 xml:space="preserve">Цільове призначення використання </w:t>
            </w:r>
            <w:r>
              <w:rPr>
                <w:rFonts w:ascii="Times New Roman" w:eastAsia="Calibri" w:hAnsi="Times New Roman" w:cs="Times New Roman"/>
                <w:b/>
              </w:rPr>
              <w:t>майна</w:t>
            </w:r>
          </w:p>
        </w:tc>
        <w:tc>
          <w:tcPr>
            <w:tcW w:w="2160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</w:p>
        </w:tc>
      </w:tr>
      <w:tr w:rsidR="00384206" w:rsidRPr="00C53916" w:rsidTr="00EE5584">
        <w:trPr>
          <w:trHeight w:val="1275"/>
        </w:trPr>
        <w:tc>
          <w:tcPr>
            <w:tcW w:w="597" w:type="dxa"/>
          </w:tcPr>
          <w:p w:rsidR="00384206" w:rsidRPr="00C53916" w:rsidRDefault="00384206" w:rsidP="0038420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2444" w:type="dxa"/>
          </w:tcPr>
          <w:p w:rsidR="00384206" w:rsidRDefault="00384206" w:rsidP="005921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Частина приміщень спортивного залу </w:t>
            </w:r>
            <w:r w:rsidR="005921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  <w:bookmarkStart w:id="0" w:name="_GoBack"/>
            <w:bookmarkEnd w:id="0"/>
            <w:r w:rsidR="005921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удівлі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 МБК «Молодість»</w:t>
            </w:r>
          </w:p>
        </w:tc>
        <w:tc>
          <w:tcPr>
            <w:tcW w:w="1779" w:type="dxa"/>
          </w:tcPr>
          <w:p w:rsidR="00384206" w:rsidRPr="00D214D7" w:rsidRDefault="00384206" w:rsidP="003842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</w:t>
            </w:r>
            <w:r w:rsidRPr="00D214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Шевченка</w:t>
            </w:r>
            <w:r w:rsidRPr="00D214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  <w:r w:rsidRPr="00D214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м. Новий Розділ </w:t>
            </w:r>
          </w:p>
          <w:p w:rsidR="00384206" w:rsidRPr="00D43492" w:rsidRDefault="00384206" w:rsidP="003842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1" w:type="dxa"/>
          </w:tcPr>
          <w:p w:rsidR="00384206" w:rsidRPr="00B43168" w:rsidRDefault="00384206" w:rsidP="003842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  <w:p w:rsidR="00384206" w:rsidRPr="00B43168" w:rsidRDefault="00C04E53" w:rsidP="003842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C04E5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462,80</w:t>
            </w:r>
          </w:p>
        </w:tc>
        <w:tc>
          <w:tcPr>
            <w:tcW w:w="2552" w:type="dxa"/>
          </w:tcPr>
          <w:p w:rsidR="00384206" w:rsidRPr="00DA2587" w:rsidRDefault="00384206" w:rsidP="003842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F54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бюджетних установ та неприбуткових громадських об’єднань фізкультурно-спортивної спрямованості</w:t>
            </w:r>
            <w:r w:rsidRPr="00CB32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60" w:type="dxa"/>
          </w:tcPr>
          <w:p w:rsidR="00384206" w:rsidRPr="006A73FA" w:rsidRDefault="00384206" w:rsidP="003842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Комунальна установа Міський Будинок Культури «Молодість» </w:t>
            </w:r>
          </w:p>
        </w:tc>
      </w:tr>
    </w:tbl>
    <w:p w:rsidR="0051034F" w:rsidRDefault="0051034F" w:rsidP="0051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34F" w:rsidRDefault="0051034F" w:rsidP="00CE2C11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E2C11" w:rsidRDefault="00E3042C" w:rsidP="00C91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РАДИ</w:t>
      </w:r>
      <w:r w:rsidRPr="00354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Оксана ЦАРИК</w:t>
      </w:r>
    </w:p>
    <w:sectPr w:rsidR="00CE2C11" w:rsidSect="00CB3267">
      <w:pgSz w:w="11906" w:h="16838"/>
      <w:pgMar w:top="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CC6"/>
    <w:rsid w:val="000033DB"/>
    <w:rsid w:val="00003685"/>
    <w:rsid w:val="000259E1"/>
    <w:rsid w:val="0003523B"/>
    <w:rsid w:val="000B4C7F"/>
    <w:rsid w:val="000D2B8D"/>
    <w:rsid w:val="000D5379"/>
    <w:rsid w:val="00106A8B"/>
    <w:rsid w:val="001159A1"/>
    <w:rsid w:val="001201E1"/>
    <w:rsid w:val="00124BCE"/>
    <w:rsid w:val="001322FE"/>
    <w:rsid w:val="0014381E"/>
    <w:rsid w:val="001479D4"/>
    <w:rsid w:val="00152DDD"/>
    <w:rsid w:val="00171609"/>
    <w:rsid w:val="001816EC"/>
    <w:rsid w:val="001960AE"/>
    <w:rsid w:val="001A332C"/>
    <w:rsid w:val="001A5625"/>
    <w:rsid w:val="001B0A1D"/>
    <w:rsid w:val="001B6385"/>
    <w:rsid w:val="001C6485"/>
    <w:rsid w:val="001F49C5"/>
    <w:rsid w:val="00220860"/>
    <w:rsid w:val="002477EF"/>
    <w:rsid w:val="002512BF"/>
    <w:rsid w:val="00251669"/>
    <w:rsid w:val="00263EDE"/>
    <w:rsid w:val="00284EDA"/>
    <w:rsid w:val="002C4C3C"/>
    <w:rsid w:val="002C6A84"/>
    <w:rsid w:val="002D4B47"/>
    <w:rsid w:val="002F7657"/>
    <w:rsid w:val="00304427"/>
    <w:rsid w:val="00347CC6"/>
    <w:rsid w:val="00354B6B"/>
    <w:rsid w:val="00384206"/>
    <w:rsid w:val="00385822"/>
    <w:rsid w:val="00391971"/>
    <w:rsid w:val="00397AF6"/>
    <w:rsid w:val="003D6FBB"/>
    <w:rsid w:val="003E017D"/>
    <w:rsid w:val="003F4A7C"/>
    <w:rsid w:val="003F7213"/>
    <w:rsid w:val="004263E8"/>
    <w:rsid w:val="0044582F"/>
    <w:rsid w:val="00445A4F"/>
    <w:rsid w:val="00445E08"/>
    <w:rsid w:val="00450833"/>
    <w:rsid w:val="00452E3C"/>
    <w:rsid w:val="004551C3"/>
    <w:rsid w:val="00465BF8"/>
    <w:rsid w:val="00495B8D"/>
    <w:rsid w:val="00496B4B"/>
    <w:rsid w:val="004B2120"/>
    <w:rsid w:val="004D1CEE"/>
    <w:rsid w:val="004E0275"/>
    <w:rsid w:val="004E36C2"/>
    <w:rsid w:val="004F7E44"/>
    <w:rsid w:val="0051034F"/>
    <w:rsid w:val="00511331"/>
    <w:rsid w:val="0051251E"/>
    <w:rsid w:val="0051764C"/>
    <w:rsid w:val="00527484"/>
    <w:rsid w:val="0053592A"/>
    <w:rsid w:val="00552A64"/>
    <w:rsid w:val="00557816"/>
    <w:rsid w:val="00566937"/>
    <w:rsid w:val="005720C0"/>
    <w:rsid w:val="00576B1D"/>
    <w:rsid w:val="00576CDE"/>
    <w:rsid w:val="00592185"/>
    <w:rsid w:val="005E022C"/>
    <w:rsid w:val="005F5649"/>
    <w:rsid w:val="005F6680"/>
    <w:rsid w:val="006377C2"/>
    <w:rsid w:val="00637B56"/>
    <w:rsid w:val="00650F96"/>
    <w:rsid w:val="006706D7"/>
    <w:rsid w:val="006A25E7"/>
    <w:rsid w:val="006A2AED"/>
    <w:rsid w:val="006A3FC9"/>
    <w:rsid w:val="006A73FA"/>
    <w:rsid w:val="006B2461"/>
    <w:rsid w:val="006B33EC"/>
    <w:rsid w:val="006C3466"/>
    <w:rsid w:val="0070367A"/>
    <w:rsid w:val="0071111F"/>
    <w:rsid w:val="007124FF"/>
    <w:rsid w:val="007168E0"/>
    <w:rsid w:val="007401B7"/>
    <w:rsid w:val="007509C8"/>
    <w:rsid w:val="00752214"/>
    <w:rsid w:val="00753E85"/>
    <w:rsid w:val="00762C62"/>
    <w:rsid w:val="00774A49"/>
    <w:rsid w:val="00774F17"/>
    <w:rsid w:val="00775275"/>
    <w:rsid w:val="0079770D"/>
    <w:rsid w:val="007C59F9"/>
    <w:rsid w:val="007C66B0"/>
    <w:rsid w:val="007C78C7"/>
    <w:rsid w:val="007D0826"/>
    <w:rsid w:val="007D60B0"/>
    <w:rsid w:val="007F2489"/>
    <w:rsid w:val="007F5497"/>
    <w:rsid w:val="007F7A2B"/>
    <w:rsid w:val="00820F58"/>
    <w:rsid w:val="00823F41"/>
    <w:rsid w:val="008312A5"/>
    <w:rsid w:val="00843395"/>
    <w:rsid w:val="008B549B"/>
    <w:rsid w:val="008D3DAD"/>
    <w:rsid w:val="008E2BAB"/>
    <w:rsid w:val="0090310D"/>
    <w:rsid w:val="00910D57"/>
    <w:rsid w:val="00914098"/>
    <w:rsid w:val="00916702"/>
    <w:rsid w:val="0091728F"/>
    <w:rsid w:val="00952CF9"/>
    <w:rsid w:val="0096506B"/>
    <w:rsid w:val="0097187C"/>
    <w:rsid w:val="00977914"/>
    <w:rsid w:val="0098055B"/>
    <w:rsid w:val="00980B66"/>
    <w:rsid w:val="0098365F"/>
    <w:rsid w:val="009A1F07"/>
    <w:rsid w:val="009A5B9D"/>
    <w:rsid w:val="009C052F"/>
    <w:rsid w:val="009C6A4B"/>
    <w:rsid w:val="009D159C"/>
    <w:rsid w:val="00A018CD"/>
    <w:rsid w:val="00A3137B"/>
    <w:rsid w:val="00A36137"/>
    <w:rsid w:val="00A45AE4"/>
    <w:rsid w:val="00A54ECE"/>
    <w:rsid w:val="00A61E80"/>
    <w:rsid w:val="00A76EF2"/>
    <w:rsid w:val="00AC2A46"/>
    <w:rsid w:val="00AC6362"/>
    <w:rsid w:val="00AD6004"/>
    <w:rsid w:val="00AE6C8A"/>
    <w:rsid w:val="00AF76C1"/>
    <w:rsid w:val="00B43168"/>
    <w:rsid w:val="00B520D4"/>
    <w:rsid w:val="00B57BBA"/>
    <w:rsid w:val="00B72048"/>
    <w:rsid w:val="00B865C5"/>
    <w:rsid w:val="00B87773"/>
    <w:rsid w:val="00B87824"/>
    <w:rsid w:val="00B8791C"/>
    <w:rsid w:val="00B92F94"/>
    <w:rsid w:val="00BC18BB"/>
    <w:rsid w:val="00BD0C0D"/>
    <w:rsid w:val="00BD2B6F"/>
    <w:rsid w:val="00BE641C"/>
    <w:rsid w:val="00BE6ECD"/>
    <w:rsid w:val="00C00DE5"/>
    <w:rsid w:val="00C04E53"/>
    <w:rsid w:val="00C06CF9"/>
    <w:rsid w:val="00C12C96"/>
    <w:rsid w:val="00C31284"/>
    <w:rsid w:val="00C53916"/>
    <w:rsid w:val="00C67FB7"/>
    <w:rsid w:val="00C735E1"/>
    <w:rsid w:val="00C912D3"/>
    <w:rsid w:val="00C97B6F"/>
    <w:rsid w:val="00CA3448"/>
    <w:rsid w:val="00CB03FD"/>
    <w:rsid w:val="00CB285D"/>
    <w:rsid w:val="00CB3267"/>
    <w:rsid w:val="00CD042E"/>
    <w:rsid w:val="00CD192F"/>
    <w:rsid w:val="00CE2C11"/>
    <w:rsid w:val="00D017B8"/>
    <w:rsid w:val="00D214D7"/>
    <w:rsid w:val="00D25C93"/>
    <w:rsid w:val="00D421E3"/>
    <w:rsid w:val="00D43492"/>
    <w:rsid w:val="00D53148"/>
    <w:rsid w:val="00D550BC"/>
    <w:rsid w:val="00D65858"/>
    <w:rsid w:val="00D77F42"/>
    <w:rsid w:val="00DA2587"/>
    <w:rsid w:val="00DB574B"/>
    <w:rsid w:val="00DB7099"/>
    <w:rsid w:val="00DD0885"/>
    <w:rsid w:val="00DF076B"/>
    <w:rsid w:val="00E004D3"/>
    <w:rsid w:val="00E3042C"/>
    <w:rsid w:val="00E320E9"/>
    <w:rsid w:val="00E70263"/>
    <w:rsid w:val="00E752FC"/>
    <w:rsid w:val="00E87EA1"/>
    <w:rsid w:val="00EA4262"/>
    <w:rsid w:val="00ED20E0"/>
    <w:rsid w:val="00ED4820"/>
    <w:rsid w:val="00ED5893"/>
    <w:rsid w:val="00ED62E9"/>
    <w:rsid w:val="00EE4CB0"/>
    <w:rsid w:val="00F14173"/>
    <w:rsid w:val="00F31D47"/>
    <w:rsid w:val="00F53610"/>
    <w:rsid w:val="00F94C23"/>
    <w:rsid w:val="00FA08EF"/>
    <w:rsid w:val="00FD695F"/>
    <w:rsid w:val="00FD7330"/>
    <w:rsid w:val="00FF145B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8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11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1889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2025-10-21T06:47:00Z</cp:lastPrinted>
  <dcterms:created xsi:type="dcterms:W3CDTF">2025-10-21T09:40:00Z</dcterms:created>
  <dcterms:modified xsi:type="dcterms:W3CDTF">2025-10-21T09:40:00Z</dcterms:modified>
</cp:coreProperties>
</file>