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F5" w:rsidRPr="00105929" w:rsidRDefault="00D263F5" w:rsidP="00D263F5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proofErr w:type="spellStart"/>
      <w:r w:rsidRPr="00105929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105929">
        <w:rPr>
          <w:rFonts w:ascii="Times New Roman" w:hAnsi="Times New Roman" w:cs="Times New Roman"/>
          <w:sz w:val="24"/>
          <w:szCs w:val="24"/>
        </w:rPr>
        <w:t xml:space="preserve">. юридичного відділу </w:t>
      </w:r>
      <w:proofErr w:type="spellStart"/>
      <w:r w:rsidRPr="00105929">
        <w:rPr>
          <w:rFonts w:ascii="Times New Roman" w:hAnsi="Times New Roman" w:cs="Times New Roman"/>
          <w:sz w:val="24"/>
          <w:szCs w:val="24"/>
        </w:rPr>
        <w:t>Горін</w:t>
      </w:r>
      <w:proofErr w:type="spellEnd"/>
      <w:r w:rsidRPr="00105929">
        <w:rPr>
          <w:rFonts w:ascii="Times New Roman" w:hAnsi="Times New Roman" w:cs="Times New Roman"/>
          <w:sz w:val="24"/>
          <w:szCs w:val="24"/>
        </w:rPr>
        <w:t xml:space="preserve"> Р.І. __________</w:t>
      </w:r>
    </w:p>
    <w:p w:rsidR="00D263F5" w:rsidRDefault="00D263F5" w:rsidP="00D263F5">
      <w:pPr>
        <w:tabs>
          <w:tab w:val="left" w:pos="0"/>
        </w:tabs>
        <w:spacing w:after="0" w:line="240" w:lineRule="auto"/>
        <w:ind w:firstLine="3828"/>
        <w:rPr>
          <w:rFonts w:ascii="Times New Roman" w:hAnsi="Times New Roman" w:cs="Times New Roman"/>
          <w:sz w:val="24"/>
          <w:szCs w:val="24"/>
        </w:rPr>
      </w:pPr>
      <w:r w:rsidRPr="00105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929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105929">
        <w:rPr>
          <w:rFonts w:ascii="Times New Roman" w:hAnsi="Times New Roman" w:cs="Times New Roman"/>
          <w:sz w:val="24"/>
          <w:szCs w:val="24"/>
        </w:rPr>
        <w:t xml:space="preserve">. управління культури,  спорту та </w:t>
      </w:r>
    </w:p>
    <w:p w:rsidR="00D263F5" w:rsidRPr="00105929" w:rsidRDefault="00D263F5" w:rsidP="00D263F5">
      <w:pPr>
        <w:tabs>
          <w:tab w:val="left" w:pos="0"/>
        </w:tabs>
        <w:spacing w:after="0" w:line="240" w:lineRule="auto"/>
        <w:ind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гуманітарної</w:t>
      </w:r>
      <w:r w:rsidRPr="00105929">
        <w:rPr>
          <w:rFonts w:ascii="Times New Roman" w:hAnsi="Times New Roman" w:cs="Times New Roman"/>
          <w:sz w:val="24"/>
          <w:szCs w:val="24"/>
        </w:rPr>
        <w:t xml:space="preserve"> політики В.І.</w:t>
      </w:r>
      <w:proofErr w:type="spellStart"/>
      <w:r w:rsidRPr="00105929">
        <w:rPr>
          <w:rFonts w:ascii="Times New Roman" w:hAnsi="Times New Roman" w:cs="Times New Roman"/>
          <w:sz w:val="24"/>
          <w:szCs w:val="24"/>
        </w:rPr>
        <w:t>Засанський</w:t>
      </w:r>
      <w:proofErr w:type="spellEnd"/>
      <w:r w:rsidRPr="00105929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D263F5" w:rsidRDefault="00D263F5" w:rsidP="00D26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F5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F5" w:rsidRPr="00704A68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9985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3F5" w:rsidRPr="00704A68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НОВОРОЗДІЛЬСЬКА  МІСЬКА  РАДА</w:t>
      </w:r>
    </w:p>
    <w:p w:rsidR="00D263F5" w:rsidRPr="00704A68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ЛЬВІВСЬКОЇ  ОБЛАСТІ</w:t>
      </w:r>
    </w:p>
    <w:p w:rsidR="00D263F5" w:rsidRPr="00704A68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 КОМІТЕТ</w:t>
      </w:r>
    </w:p>
    <w:p w:rsidR="00D263F5" w:rsidRPr="00704A68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І Ш Е Н </w:t>
      </w:r>
      <w:proofErr w:type="spellStart"/>
      <w:r w:rsidRPr="0070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70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</w:p>
    <w:p w:rsidR="00D263F5" w:rsidRPr="00D263F5" w:rsidRDefault="00E7243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 № 481</w:t>
      </w:r>
    </w:p>
    <w:p w:rsidR="00D263F5" w:rsidRPr="00704A68" w:rsidRDefault="00D263F5" w:rsidP="00D263F5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</w:pPr>
    </w:p>
    <w:p w:rsidR="00D263F5" w:rsidRDefault="00D263F5" w:rsidP="00D26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3F5" w:rsidRPr="00E20AFB" w:rsidRDefault="00D263F5" w:rsidP="00D26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 2022</w:t>
      </w:r>
      <w:r w:rsidRPr="00E20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</w:t>
      </w:r>
    </w:p>
    <w:p w:rsidR="001A47E4" w:rsidRDefault="001A47E4" w:rsidP="001A4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7E4" w:rsidRPr="00BC677D" w:rsidRDefault="001A47E4" w:rsidP="00BC677D">
      <w:pPr>
        <w:pStyle w:val="a5"/>
        <w:ind w:left="0" w:firstLine="0"/>
        <w:rPr>
          <w:sz w:val="24"/>
          <w:szCs w:val="24"/>
        </w:rPr>
      </w:pPr>
      <w:r w:rsidRPr="00BC677D">
        <w:rPr>
          <w:sz w:val="24"/>
          <w:szCs w:val="24"/>
        </w:rPr>
        <w:t xml:space="preserve">Про </w:t>
      </w:r>
      <w:r w:rsidR="00401EA0" w:rsidRPr="00BC677D">
        <w:rPr>
          <w:sz w:val="24"/>
          <w:szCs w:val="24"/>
        </w:rPr>
        <w:t>погодження батьківської плати</w:t>
      </w:r>
    </w:p>
    <w:p w:rsidR="00401EA0" w:rsidRPr="00BC677D" w:rsidRDefault="00AD5FD2" w:rsidP="00BC677D">
      <w:pPr>
        <w:pStyle w:val="a5"/>
        <w:ind w:left="0" w:firstLine="0"/>
        <w:rPr>
          <w:sz w:val="24"/>
          <w:szCs w:val="24"/>
        </w:rPr>
      </w:pPr>
      <w:r w:rsidRPr="00BC677D">
        <w:rPr>
          <w:sz w:val="24"/>
          <w:szCs w:val="24"/>
        </w:rPr>
        <w:t>за навчання на 2022-2023</w:t>
      </w:r>
      <w:r w:rsidR="00401EA0" w:rsidRPr="00BC677D">
        <w:rPr>
          <w:sz w:val="24"/>
          <w:szCs w:val="24"/>
        </w:rPr>
        <w:t xml:space="preserve">  навчальний рік</w:t>
      </w:r>
    </w:p>
    <w:p w:rsidR="001A47E4" w:rsidRDefault="001A47E4" w:rsidP="00BC677D">
      <w:pPr>
        <w:pStyle w:val="a5"/>
        <w:ind w:left="0" w:firstLine="0"/>
        <w:rPr>
          <w:b/>
          <w:sz w:val="24"/>
          <w:szCs w:val="24"/>
        </w:rPr>
      </w:pPr>
    </w:p>
    <w:p w:rsidR="00862994" w:rsidRPr="0023264E" w:rsidRDefault="00401EA0" w:rsidP="00BC6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Керуючись постановою Кабінету Міністрів України від 25.03.1997 №260 «Про встановлення розміру плати за навчання у державних школах естетичного виховання дітей», Статутом Новороздільської дитячої школи мистецтв ім. О.Рудницького, ст. 32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та з метою створення умов для реалізації здібностей обдарованих дітей та молоді,</w:t>
      </w:r>
      <w:r w:rsidR="0023264E" w:rsidRPr="0023264E">
        <w:rPr>
          <w:rFonts w:ascii="Times New Roman" w:hAnsi="Times New Roman" w:cs="Times New Roman"/>
          <w:sz w:val="24"/>
          <w:szCs w:val="24"/>
        </w:rPr>
        <w:t xml:space="preserve"> </w:t>
      </w:r>
      <w:r w:rsidR="00D263F5">
        <w:rPr>
          <w:rFonts w:ascii="Times New Roman" w:hAnsi="Times New Roman" w:cs="Times New Roman"/>
          <w:sz w:val="24"/>
          <w:szCs w:val="24"/>
        </w:rPr>
        <w:t xml:space="preserve">виконавчий комітет Новороздільської міської ради, </w:t>
      </w:r>
    </w:p>
    <w:p w:rsidR="00862994" w:rsidRPr="0023264E" w:rsidRDefault="00862994" w:rsidP="00BC6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994" w:rsidRDefault="00D263F5" w:rsidP="00BC6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ВИРІШИВ</w:t>
      </w:r>
      <w:r w:rsidR="00862994" w:rsidRPr="0023264E">
        <w:rPr>
          <w:rFonts w:ascii="Times New Roman" w:hAnsi="Times New Roman" w:cs="Times New Roman"/>
          <w:b/>
          <w:sz w:val="24"/>
          <w:szCs w:val="24"/>
        </w:rPr>
        <w:t>:</w:t>
      </w:r>
    </w:p>
    <w:p w:rsidR="00BC677D" w:rsidRPr="0023264E" w:rsidRDefault="00BC677D" w:rsidP="00BC6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CAB" w:rsidRPr="00BC677D" w:rsidRDefault="00BC677D" w:rsidP="00BC677D">
      <w:pPr>
        <w:tabs>
          <w:tab w:val="left" w:pos="0"/>
          <w:tab w:val="left" w:pos="101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1EA0" w:rsidRPr="00BC677D">
        <w:rPr>
          <w:rFonts w:ascii="Times New Roman" w:hAnsi="Times New Roman" w:cs="Times New Roman"/>
          <w:sz w:val="24"/>
          <w:szCs w:val="24"/>
        </w:rPr>
        <w:t>Погодити батьківську плату за навчання на 2022-2023 навчальний рік у розмірах:</w:t>
      </w:r>
    </w:p>
    <w:p w:rsidR="00401EA0" w:rsidRPr="00E15F7A" w:rsidRDefault="00401EA0" w:rsidP="00BC677D">
      <w:pPr>
        <w:pStyle w:val="a6"/>
        <w:tabs>
          <w:tab w:val="left" w:pos="0"/>
          <w:tab w:val="left" w:pos="101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F7A">
        <w:rPr>
          <w:rFonts w:ascii="Times New Roman" w:hAnsi="Times New Roman" w:cs="Times New Roman"/>
          <w:b/>
          <w:sz w:val="24"/>
          <w:szCs w:val="24"/>
        </w:rPr>
        <w:t>МУЗИЧНЕ ВІДДІЛЕННЯ:</w:t>
      </w:r>
    </w:p>
    <w:p w:rsidR="00401EA0" w:rsidRDefault="00401EA0" w:rsidP="00BC677D">
      <w:pPr>
        <w:pStyle w:val="a6"/>
        <w:tabs>
          <w:tab w:val="left" w:pos="0"/>
          <w:tab w:val="left" w:pos="101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Скрипка                           </w:t>
      </w:r>
      <w:r w:rsidR="00E15F7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– 180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місяць;</w:t>
      </w:r>
    </w:p>
    <w:p w:rsidR="00401EA0" w:rsidRDefault="00401EA0" w:rsidP="00BC677D">
      <w:pPr>
        <w:pStyle w:val="a6"/>
        <w:tabs>
          <w:tab w:val="left" w:pos="0"/>
          <w:tab w:val="left" w:pos="101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віолончель                       </w:t>
      </w:r>
      <w:r w:rsidR="00E15F7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– 160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місяць.</w:t>
      </w:r>
    </w:p>
    <w:p w:rsidR="00401EA0" w:rsidRDefault="00401EA0" w:rsidP="00BC677D">
      <w:pPr>
        <w:pStyle w:val="a6"/>
        <w:tabs>
          <w:tab w:val="left" w:pos="0"/>
          <w:tab w:val="left" w:pos="101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Народні інструменти:</w:t>
      </w:r>
    </w:p>
    <w:p w:rsidR="00401EA0" w:rsidRDefault="00401EA0" w:rsidP="00BC677D">
      <w:pPr>
        <w:pStyle w:val="a6"/>
        <w:tabs>
          <w:tab w:val="left" w:pos="0"/>
          <w:tab w:val="left" w:pos="101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Баян, акордеон, бандура</w:t>
      </w:r>
      <w:r w:rsidR="00E15F7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– 160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місяць;</w:t>
      </w:r>
    </w:p>
    <w:p w:rsidR="00401EA0" w:rsidRDefault="00401EA0" w:rsidP="00BC677D">
      <w:pPr>
        <w:pStyle w:val="a6"/>
        <w:tabs>
          <w:tab w:val="left" w:pos="0"/>
          <w:tab w:val="left" w:pos="101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гітара </w:t>
      </w:r>
      <w:r w:rsidR="00E15F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–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місяць;</w:t>
      </w:r>
    </w:p>
    <w:p w:rsidR="00401EA0" w:rsidRDefault="00401EA0" w:rsidP="00BC677D">
      <w:pPr>
        <w:pStyle w:val="a6"/>
        <w:tabs>
          <w:tab w:val="left" w:pos="0"/>
          <w:tab w:val="left" w:pos="101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фортепіано                       </w:t>
      </w:r>
      <w:r w:rsidR="00E15F7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–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місяць.</w:t>
      </w:r>
    </w:p>
    <w:p w:rsidR="00401EA0" w:rsidRDefault="00401EA0" w:rsidP="00BC677D">
      <w:pPr>
        <w:pStyle w:val="a6"/>
        <w:tabs>
          <w:tab w:val="left" w:pos="0"/>
          <w:tab w:val="left" w:pos="101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Духовні інструменти:</w:t>
      </w:r>
    </w:p>
    <w:p w:rsidR="00401EA0" w:rsidRDefault="00E15F7A" w:rsidP="00BC677D">
      <w:pPr>
        <w:pStyle w:val="a6"/>
        <w:tabs>
          <w:tab w:val="left" w:pos="0"/>
          <w:tab w:val="left" w:pos="101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Труба, тенор, баритон,</w:t>
      </w:r>
    </w:p>
    <w:p w:rsidR="00E15F7A" w:rsidRDefault="00E15F7A" w:rsidP="00BC677D">
      <w:pPr>
        <w:pStyle w:val="a6"/>
        <w:tabs>
          <w:tab w:val="left" w:pos="0"/>
          <w:tab w:val="left" w:pos="101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тромбон, флейта, кларнет                             – 160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місяць;</w:t>
      </w:r>
    </w:p>
    <w:p w:rsidR="00E15F7A" w:rsidRDefault="00E15F7A" w:rsidP="00BC677D">
      <w:pPr>
        <w:pStyle w:val="a6"/>
        <w:tabs>
          <w:tab w:val="left" w:pos="0"/>
          <w:tab w:val="left" w:pos="101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саксофон                                                         – 180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місяць.</w:t>
      </w:r>
    </w:p>
    <w:p w:rsidR="00E15F7A" w:rsidRDefault="00E15F7A" w:rsidP="00BC677D">
      <w:pPr>
        <w:pStyle w:val="a6"/>
        <w:tabs>
          <w:tab w:val="left" w:pos="0"/>
          <w:tab w:val="left" w:pos="101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F7A">
        <w:rPr>
          <w:rFonts w:ascii="Times New Roman" w:hAnsi="Times New Roman" w:cs="Times New Roman"/>
          <w:b/>
          <w:sz w:val="24"/>
          <w:szCs w:val="24"/>
        </w:rPr>
        <w:t>ХОРЕОГРАФІЧНЕ ВІДДІЛЕННЯ</w:t>
      </w:r>
      <w:r>
        <w:rPr>
          <w:rFonts w:ascii="Times New Roman" w:hAnsi="Times New Roman" w:cs="Times New Roman"/>
          <w:sz w:val="24"/>
          <w:szCs w:val="24"/>
        </w:rPr>
        <w:t xml:space="preserve">          – 180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місяць</w:t>
      </w:r>
    </w:p>
    <w:p w:rsidR="00E15F7A" w:rsidRDefault="00E15F7A" w:rsidP="00BC677D">
      <w:pPr>
        <w:pStyle w:val="a6"/>
        <w:tabs>
          <w:tab w:val="left" w:pos="0"/>
          <w:tab w:val="left" w:pos="101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F7A">
        <w:rPr>
          <w:rFonts w:ascii="Times New Roman" w:hAnsi="Times New Roman" w:cs="Times New Roman"/>
          <w:b/>
          <w:sz w:val="24"/>
          <w:szCs w:val="24"/>
        </w:rPr>
        <w:t>ХУДОЖНЄ ВІДДІЛЕННЯ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– 180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місяць</w:t>
      </w:r>
    </w:p>
    <w:p w:rsidR="00E15F7A" w:rsidRPr="00BC677D" w:rsidRDefault="00BC677D" w:rsidP="00BC677D">
      <w:pPr>
        <w:tabs>
          <w:tab w:val="left" w:pos="426"/>
          <w:tab w:val="left" w:pos="10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15F7A" w:rsidRPr="00BC677D">
        <w:rPr>
          <w:rFonts w:ascii="Times New Roman" w:hAnsi="Times New Roman" w:cs="Times New Roman"/>
          <w:sz w:val="24"/>
          <w:szCs w:val="24"/>
        </w:rPr>
        <w:t>Затвердити наступний перелік пільг батьківської плати за навчання у школі мистецтв:</w:t>
      </w:r>
    </w:p>
    <w:p w:rsidR="00E15F7A" w:rsidRDefault="00E15F7A" w:rsidP="00BC677D">
      <w:pPr>
        <w:pStyle w:val="a6"/>
        <w:numPr>
          <w:ilvl w:val="1"/>
          <w:numId w:val="2"/>
        </w:numPr>
        <w:tabs>
          <w:tab w:val="left" w:pos="426"/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Звільнити від плати за</w:t>
      </w:r>
      <w:r w:rsidR="00EA7299">
        <w:rPr>
          <w:rFonts w:ascii="Times New Roman" w:hAnsi="Times New Roman" w:cs="Times New Roman"/>
          <w:sz w:val="24"/>
          <w:szCs w:val="24"/>
        </w:rPr>
        <w:t xml:space="preserve"> навчання на 100%:</w:t>
      </w:r>
    </w:p>
    <w:p w:rsidR="00EA7299" w:rsidRDefault="00EA7299" w:rsidP="00BC677D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дітей з багатодітних сімей (троє і більше до 16 років);</w:t>
      </w:r>
    </w:p>
    <w:p w:rsidR="00EA7299" w:rsidRDefault="00EA7299" w:rsidP="00BC677D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дітей з малозабезпечених сімей;</w:t>
      </w:r>
    </w:p>
    <w:p w:rsidR="00EA7299" w:rsidRDefault="00EA7299" w:rsidP="00BC677D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дітей сиріт;</w:t>
      </w:r>
    </w:p>
    <w:p w:rsidR="00EA7299" w:rsidRDefault="00EA7299" w:rsidP="00BC677D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дітей-інвалідів;</w:t>
      </w:r>
    </w:p>
    <w:p w:rsidR="00EA7299" w:rsidRDefault="00EA7299" w:rsidP="00BC677D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дітей військовослужбовців дійсної служби, які загинули при виконанні службових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обов′язків</w:t>
      </w:r>
      <w:proofErr w:type="spellEnd"/>
      <w:r>
        <w:rPr>
          <w:rFonts w:ascii="Times New Roman" w:hAnsi="Times New Roman" w:cs="Times New Roman"/>
          <w:sz w:val="24"/>
          <w:szCs w:val="24"/>
        </w:rPr>
        <w:t>, або стали інвалідами І чи ІІ групи;</w:t>
      </w:r>
    </w:p>
    <w:p w:rsidR="00EA7299" w:rsidRDefault="00EA7299" w:rsidP="00BC677D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дітей, які позбавлені батьківського піклування;</w:t>
      </w:r>
    </w:p>
    <w:p w:rsidR="00EA7299" w:rsidRDefault="00EA7299" w:rsidP="00BC677D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дітей внутрішньо переміщених осіб.</w:t>
      </w:r>
    </w:p>
    <w:p w:rsidR="00EA7299" w:rsidRDefault="00EA7299" w:rsidP="00BC677D">
      <w:pPr>
        <w:pStyle w:val="a6"/>
        <w:numPr>
          <w:ilvl w:val="1"/>
          <w:numId w:val="2"/>
        </w:numPr>
        <w:tabs>
          <w:tab w:val="left" w:pos="426"/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Звільнити від плати за навчання на 50%:</w:t>
      </w:r>
    </w:p>
    <w:p w:rsidR="00EA7299" w:rsidRDefault="00EA7299" w:rsidP="00BC677D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дітей громадян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бойових дій;</w:t>
      </w:r>
    </w:p>
    <w:p w:rsidR="00EA7299" w:rsidRDefault="00EA7299" w:rsidP="00BC677D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дітей громадян, які є інвалідами І та ІІ групи.</w:t>
      </w:r>
    </w:p>
    <w:p w:rsidR="00EA7299" w:rsidRDefault="00EA7299" w:rsidP="00BC677D">
      <w:pPr>
        <w:pStyle w:val="a6"/>
        <w:numPr>
          <w:ilvl w:val="1"/>
          <w:numId w:val="2"/>
        </w:numPr>
        <w:tabs>
          <w:tab w:val="left" w:pos="426"/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навчанні на двох спеціальностях на музичному відділенні: </w:t>
      </w:r>
    </w:p>
    <w:p w:rsidR="00EA7299" w:rsidRDefault="00EA7299" w:rsidP="00BC677D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плата за першу спеціальність – 100%;</w:t>
      </w:r>
    </w:p>
    <w:p w:rsidR="00EA7299" w:rsidRDefault="00EA7299" w:rsidP="00BC677D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плата за другу спеціальність – 50%</w:t>
      </w:r>
      <w:r w:rsidR="00107B25">
        <w:rPr>
          <w:rFonts w:ascii="Times New Roman" w:hAnsi="Times New Roman" w:cs="Times New Roman"/>
          <w:sz w:val="24"/>
          <w:szCs w:val="24"/>
        </w:rPr>
        <w:t>.</w:t>
      </w:r>
    </w:p>
    <w:p w:rsidR="00107B25" w:rsidRPr="00BC677D" w:rsidRDefault="00BC677D" w:rsidP="00BC677D">
      <w:pPr>
        <w:tabs>
          <w:tab w:val="left" w:pos="426"/>
          <w:tab w:val="left" w:pos="10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07B25" w:rsidRPr="00BC677D">
        <w:rPr>
          <w:rFonts w:ascii="Times New Roman" w:hAnsi="Times New Roman" w:cs="Times New Roman"/>
          <w:sz w:val="24"/>
          <w:szCs w:val="24"/>
        </w:rPr>
        <w:t>Погодити щомісячну плату за користування музичними інструментами:</w:t>
      </w:r>
    </w:p>
    <w:p w:rsidR="00107B25" w:rsidRDefault="00107B25" w:rsidP="00BC677D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інструменти вітчизняного виробництва – 50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07B25" w:rsidRDefault="00107B25" w:rsidP="00BC677D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інструменти вітчизняного виробництва – 50 грн.</w:t>
      </w:r>
    </w:p>
    <w:p w:rsidR="00107B25" w:rsidRPr="00BC677D" w:rsidRDefault="00BC677D" w:rsidP="00BC677D">
      <w:pPr>
        <w:tabs>
          <w:tab w:val="left" w:pos="426"/>
          <w:tab w:val="left" w:pos="10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07B25" w:rsidRPr="00BC677D">
        <w:rPr>
          <w:rFonts w:ascii="Times New Roman" w:hAnsi="Times New Roman" w:cs="Times New Roman"/>
          <w:sz w:val="24"/>
          <w:szCs w:val="24"/>
        </w:rPr>
        <w:t>Контроль за викона</w:t>
      </w:r>
      <w:r w:rsidR="00AD5FD2" w:rsidRPr="00BC677D">
        <w:rPr>
          <w:rFonts w:ascii="Times New Roman" w:hAnsi="Times New Roman" w:cs="Times New Roman"/>
          <w:sz w:val="24"/>
          <w:szCs w:val="24"/>
        </w:rPr>
        <w:t xml:space="preserve">нням даного рішення покласти на </w:t>
      </w:r>
      <w:r w:rsidR="00AD5FD2" w:rsidRPr="00BC67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заступника міського голови з питань діяльності виконавчих органів </w:t>
      </w:r>
      <w:proofErr w:type="spellStart"/>
      <w:r w:rsidR="00AD5FD2" w:rsidRPr="00BC67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Ганачевську</w:t>
      </w:r>
      <w:proofErr w:type="spellEnd"/>
      <w:r w:rsidR="00AD5FD2" w:rsidRPr="00BC67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Ольгу Романівну.</w:t>
      </w:r>
    </w:p>
    <w:p w:rsidR="00BC677D" w:rsidRDefault="00BC677D" w:rsidP="00BC677D">
      <w:p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CAB" w:rsidRPr="0023264E" w:rsidRDefault="00B04CAB" w:rsidP="00BC677D">
      <w:p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4E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="0023264E" w:rsidRPr="0023264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326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3264E" w:rsidRPr="0023264E">
        <w:rPr>
          <w:rFonts w:ascii="Times New Roman" w:hAnsi="Times New Roman" w:cs="Times New Roman"/>
          <w:sz w:val="24"/>
          <w:szCs w:val="24"/>
        </w:rPr>
        <w:t xml:space="preserve">     </w:t>
      </w:r>
      <w:r w:rsidR="0023264E">
        <w:rPr>
          <w:rFonts w:ascii="Times New Roman" w:hAnsi="Times New Roman" w:cs="Times New Roman"/>
          <w:sz w:val="24"/>
          <w:szCs w:val="24"/>
        </w:rPr>
        <w:t xml:space="preserve">Ярина </w:t>
      </w:r>
      <w:r w:rsidRPr="0023264E">
        <w:rPr>
          <w:rFonts w:ascii="Times New Roman" w:hAnsi="Times New Roman" w:cs="Times New Roman"/>
          <w:sz w:val="24"/>
          <w:szCs w:val="24"/>
        </w:rPr>
        <w:t>ЯЦЕНКО</w:t>
      </w:r>
    </w:p>
    <w:p w:rsidR="00B04CAB" w:rsidRDefault="00B04CAB" w:rsidP="00B04CAB">
      <w:pPr>
        <w:pStyle w:val="a5"/>
        <w:ind w:left="0" w:firstLine="567"/>
        <w:jc w:val="both"/>
        <w:rPr>
          <w:sz w:val="24"/>
          <w:szCs w:val="24"/>
        </w:rPr>
      </w:pPr>
    </w:p>
    <w:p w:rsidR="00B04CAB" w:rsidRDefault="00B04CAB" w:rsidP="00862994">
      <w:pPr>
        <w:pStyle w:val="21"/>
        <w:spacing w:after="0" w:line="240" w:lineRule="auto"/>
        <w:ind w:left="899"/>
        <w:jc w:val="both"/>
        <w:rPr>
          <w:sz w:val="24"/>
          <w:szCs w:val="24"/>
        </w:rPr>
      </w:pPr>
    </w:p>
    <w:p w:rsidR="00862994" w:rsidRPr="001A47E4" w:rsidRDefault="00862994" w:rsidP="00BD5FFD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1A47E4" w:rsidRDefault="001A47E4" w:rsidP="001A47E4">
      <w:pPr>
        <w:pStyle w:val="a5"/>
        <w:ind w:left="0" w:firstLine="0"/>
        <w:rPr>
          <w:sz w:val="24"/>
          <w:szCs w:val="24"/>
        </w:rPr>
      </w:pPr>
    </w:p>
    <w:p w:rsidR="001A47E4" w:rsidRDefault="001A47E4" w:rsidP="001A47E4">
      <w:pPr>
        <w:pStyle w:val="a5"/>
        <w:ind w:left="0" w:firstLine="0"/>
        <w:rPr>
          <w:sz w:val="24"/>
          <w:szCs w:val="24"/>
        </w:rPr>
      </w:pPr>
    </w:p>
    <w:p w:rsidR="001A47E4" w:rsidRPr="005776B7" w:rsidRDefault="001A47E4" w:rsidP="001A4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AC1" w:rsidRDefault="00A62AC1"/>
    <w:sectPr w:rsidR="00A62AC1" w:rsidSect="001A47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12E6"/>
    <w:multiLevelType w:val="multilevel"/>
    <w:tmpl w:val="4EA6C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03B2738"/>
    <w:multiLevelType w:val="hybridMultilevel"/>
    <w:tmpl w:val="AB92A08E"/>
    <w:lvl w:ilvl="0" w:tplc="11F095A6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296369"/>
    <w:multiLevelType w:val="hybridMultilevel"/>
    <w:tmpl w:val="87042DC0"/>
    <w:lvl w:ilvl="0" w:tplc="6B68D964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1A47E4"/>
    <w:rsid w:val="00035CFB"/>
    <w:rsid w:val="00107B25"/>
    <w:rsid w:val="001A47E4"/>
    <w:rsid w:val="00226FCC"/>
    <w:rsid w:val="0023264E"/>
    <w:rsid w:val="00266334"/>
    <w:rsid w:val="00401EA0"/>
    <w:rsid w:val="00405721"/>
    <w:rsid w:val="0051207F"/>
    <w:rsid w:val="005734ED"/>
    <w:rsid w:val="00574042"/>
    <w:rsid w:val="00577841"/>
    <w:rsid w:val="0064754C"/>
    <w:rsid w:val="00761751"/>
    <w:rsid w:val="007652E1"/>
    <w:rsid w:val="00862994"/>
    <w:rsid w:val="008F1C9C"/>
    <w:rsid w:val="00A11752"/>
    <w:rsid w:val="00A62AC1"/>
    <w:rsid w:val="00AD5FD2"/>
    <w:rsid w:val="00B04CAB"/>
    <w:rsid w:val="00BC677D"/>
    <w:rsid w:val="00BD5FFD"/>
    <w:rsid w:val="00C33EE3"/>
    <w:rsid w:val="00C9285C"/>
    <w:rsid w:val="00D263F5"/>
    <w:rsid w:val="00E15F7A"/>
    <w:rsid w:val="00E27D8A"/>
    <w:rsid w:val="00E72435"/>
    <w:rsid w:val="00EA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E4"/>
    <w:rPr>
      <w:rFonts w:ascii="Tahoma" w:hAnsi="Tahoma" w:cs="Tahoma"/>
      <w:sz w:val="16"/>
      <w:szCs w:val="16"/>
      <w:lang w:val="uk-UA"/>
    </w:rPr>
  </w:style>
  <w:style w:type="paragraph" w:styleId="a5">
    <w:name w:val="List"/>
    <w:basedOn w:val="a"/>
    <w:rsid w:val="001A47E4"/>
    <w:pPr>
      <w:widowControl w:val="0"/>
      <w:spacing w:after="0" w:line="240" w:lineRule="auto"/>
      <w:ind w:left="283" w:hanging="283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A47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40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E4"/>
    <w:rPr>
      <w:rFonts w:ascii="Tahoma" w:hAnsi="Tahoma" w:cs="Tahoma"/>
      <w:sz w:val="16"/>
      <w:szCs w:val="16"/>
      <w:lang w:val="uk-UA"/>
    </w:rPr>
  </w:style>
  <w:style w:type="paragraph" w:styleId="a5">
    <w:name w:val="List"/>
    <w:basedOn w:val="a"/>
    <w:rsid w:val="001A47E4"/>
    <w:pPr>
      <w:widowControl w:val="0"/>
      <w:spacing w:after="0" w:line="240" w:lineRule="auto"/>
      <w:ind w:left="283" w:hanging="283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A47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1794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Anatoliy</cp:lastModifiedBy>
  <cp:revision>12</cp:revision>
  <cp:lastPrinted>2022-05-18T14:13:00Z</cp:lastPrinted>
  <dcterms:created xsi:type="dcterms:W3CDTF">2022-04-05T05:45:00Z</dcterms:created>
  <dcterms:modified xsi:type="dcterms:W3CDTF">2022-05-23T12:16:00Z</dcterms:modified>
</cp:coreProperties>
</file>